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728139B3" w:rsidR="009125CE" w:rsidRPr="001B662C" w:rsidRDefault="002E077B" w:rsidP="002E077B">
      <w:pPr>
        <w:spacing w:before="100" w:beforeAutospacing="1" w:after="100" w:afterAutospacing="1" w:line="360" w:lineRule="auto"/>
        <w:jc w:val="both"/>
        <w:rPr>
          <w:rFonts w:ascii="Sakkal Majalla" w:hAnsi="Sakkal Majalla" w:cs="Sakkal Majalla"/>
          <w:b/>
          <w:bCs/>
          <w:color w:val="000000" w:themeColor="text1"/>
          <w:sz w:val="32"/>
          <w:szCs w:val="32"/>
          <w:lang w:bidi="ar-EG"/>
        </w:rPr>
      </w:pPr>
      <w:r w:rsidRPr="001B662C">
        <w:rPr>
          <w:rFonts w:ascii="Sakkal Majalla" w:hAnsi="Sakkal Majalla" w:cs="Sakkal Majalla"/>
          <w:b/>
          <w:bCs/>
          <w:noProof/>
          <w:color w:val="000000" w:themeColor="text1"/>
          <w:sz w:val="32"/>
          <w:szCs w:val="32"/>
        </w:rPr>
        <w:drawing>
          <wp:anchor distT="0" distB="0" distL="114300" distR="114300" simplePos="0" relativeHeight="251658240" behindDoc="0" locked="0" layoutInCell="1" allowOverlap="1" wp14:anchorId="4117FFF0" wp14:editId="7A1262DB">
            <wp:simplePos x="0" y="0"/>
            <wp:positionH relativeFrom="margin">
              <wp:posOffset>0</wp:posOffset>
            </wp:positionH>
            <wp:positionV relativeFrom="margin">
              <wp:posOffset>-180975</wp:posOffset>
            </wp:positionV>
            <wp:extent cx="1967865" cy="1826260"/>
            <wp:effectExtent l="0" t="0" r="0" b="254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1967865" cy="1826260"/>
                    </a:xfrm>
                    <a:prstGeom prst="rect">
                      <a:avLst/>
                    </a:prstGeom>
                  </pic:spPr>
                </pic:pic>
              </a:graphicData>
            </a:graphic>
            <wp14:sizeRelH relativeFrom="margin">
              <wp14:pctWidth>0</wp14:pctWidth>
            </wp14:sizeRelH>
            <wp14:sizeRelV relativeFrom="margin">
              <wp14:pctHeight>0</wp14:pctHeight>
            </wp14:sizeRelV>
          </wp:anchor>
        </w:drawing>
      </w:r>
      <w:r w:rsidR="009125CE" w:rsidRPr="001B662C">
        <w:rPr>
          <w:rFonts w:ascii="Sakkal Majalla" w:hAnsi="Sakkal Majalla" w:cs="Sakkal Majalla"/>
          <w:b/>
          <w:bCs/>
          <w:color w:val="000000" w:themeColor="text1"/>
          <w:sz w:val="32"/>
          <w:szCs w:val="32"/>
          <w:rtl/>
          <w:lang w:bidi="ar-EG"/>
        </w:rPr>
        <w:t>جامعة ميد</w:t>
      </w:r>
      <w:r w:rsidR="00B901BE" w:rsidRPr="001B662C">
        <w:rPr>
          <w:rFonts w:ascii="Sakkal Majalla" w:hAnsi="Sakkal Majalla" w:cs="Sakkal Majalla"/>
          <w:b/>
          <w:bCs/>
          <w:color w:val="000000" w:themeColor="text1"/>
          <w:sz w:val="32"/>
          <w:szCs w:val="32"/>
          <w:lang w:bidi="ar-EG"/>
        </w:rPr>
        <w:t xml:space="preserve"> </w:t>
      </w:r>
      <w:r w:rsidR="009125CE" w:rsidRPr="001B662C">
        <w:rPr>
          <w:rFonts w:ascii="Sakkal Majalla" w:hAnsi="Sakkal Majalla" w:cs="Sakkal Majalla"/>
          <w:b/>
          <w:bCs/>
          <w:color w:val="000000" w:themeColor="text1"/>
          <w:sz w:val="32"/>
          <w:szCs w:val="32"/>
          <w:rtl/>
          <w:lang w:bidi="ar-EG"/>
        </w:rPr>
        <w:t xml:space="preserve">أوشن </w:t>
      </w:r>
    </w:p>
    <w:p w14:paraId="1E957002" w14:textId="62606F4D" w:rsidR="00F546CE" w:rsidRPr="001B662C" w:rsidRDefault="009125CE" w:rsidP="002E077B">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1B662C">
        <w:rPr>
          <w:rFonts w:ascii="Sakkal Majalla" w:hAnsi="Sakkal Majalla" w:cs="Sakkal Majalla"/>
          <w:b/>
          <w:bCs/>
          <w:color w:val="000000" w:themeColor="text1"/>
          <w:sz w:val="32"/>
          <w:szCs w:val="32"/>
          <w:rtl/>
          <w:lang w:bidi="ar-EG"/>
        </w:rPr>
        <w:t xml:space="preserve">كلية الإدارة </w:t>
      </w:r>
    </w:p>
    <w:p w14:paraId="0217C513" w14:textId="6C107099" w:rsidR="009125CE" w:rsidRPr="001B662C" w:rsidRDefault="009125CE" w:rsidP="002E077B">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1B662C">
        <w:rPr>
          <w:rFonts w:ascii="Sakkal Majalla" w:hAnsi="Sakkal Majalla" w:cs="Sakkal Majalla"/>
          <w:b/>
          <w:bCs/>
          <w:color w:val="000000" w:themeColor="text1"/>
          <w:sz w:val="32"/>
          <w:szCs w:val="32"/>
          <w:rtl/>
          <w:lang w:bidi="ar-EG"/>
        </w:rPr>
        <w:t>قسم / تخصص</w:t>
      </w:r>
      <w:r w:rsidR="00593978" w:rsidRPr="001B662C">
        <w:rPr>
          <w:rFonts w:ascii="Sakkal Majalla" w:hAnsi="Sakkal Majalla" w:cs="Sakkal Majalla"/>
          <w:b/>
          <w:bCs/>
          <w:color w:val="000000" w:themeColor="text1"/>
          <w:sz w:val="32"/>
          <w:szCs w:val="32"/>
          <w:rtl/>
          <w:lang w:bidi="ar-EG"/>
        </w:rPr>
        <w:t xml:space="preserve"> إدارة </w:t>
      </w:r>
      <w:r w:rsidR="006F15B7" w:rsidRPr="001B662C">
        <w:rPr>
          <w:rFonts w:ascii="Sakkal Majalla" w:hAnsi="Sakkal Majalla" w:cs="Sakkal Majalla"/>
          <w:b/>
          <w:bCs/>
          <w:color w:val="000000" w:themeColor="text1"/>
          <w:sz w:val="32"/>
          <w:szCs w:val="32"/>
          <w:rtl/>
          <w:lang w:bidi="ar-EG"/>
        </w:rPr>
        <w:t>ا</w:t>
      </w:r>
      <w:r w:rsidR="00593978" w:rsidRPr="001B662C">
        <w:rPr>
          <w:rFonts w:ascii="Sakkal Majalla" w:hAnsi="Sakkal Majalla" w:cs="Sakkal Majalla"/>
          <w:b/>
          <w:bCs/>
          <w:color w:val="000000" w:themeColor="text1"/>
          <w:sz w:val="32"/>
          <w:szCs w:val="32"/>
          <w:rtl/>
          <w:lang w:bidi="ar-EG"/>
        </w:rPr>
        <w:t>عمال</w:t>
      </w:r>
    </w:p>
    <w:p w14:paraId="11A91486" w14:textId="77777777" w:rsidR="009125CE" w:rsidRPr="001B662C" w:rsidRDefault="009125CE" w:rsidP="002E077B">
      <w:pPr>
        <w:spacing w:before="100" w:beforeAutospacing="1" w:after="100" w:afterAutospacing="1" w:line="360" w:lineRule="auto"/>
        <w:jc w:val="both"/>
        <w:rPr>
          <w:rFonts w:ascii="Sakkal Majalla" w:hAnsi="Sakkal Majalla" w:cs="Sakkal Majalla"/>
          <w:color w:val="000000" w:themeColor="text1"/>
          <w:sz w:val="4"/>
          <w:szCs w:val="4"/>
          <w:rtl/>
          <w:lang w:bidi="ar-EG"/>
        </w:rPr>
      </w:pPr>
    </w:p>
    <w:p w14:paraId="15C28831" w14:textId="4979F3C4" w:rsidR="009125CE" w:rsidRPr="001B662C" w:rsidRDefault="006F15B7" w:rsidP="002E077B">
      <w:pPr>
        <w:spacing w:before="100" w:beforeAutospacing="1" w:after="100" w:afterAutospacing="1" w:line="360" w:lineRule="auto"/>
        <w:jc w:val="center"/>
        <w:rPr>
          <w:rFonts w:ascii="Sakkal Majalla" w:hAnsi="Sakkal Majalla" w:cs="Sakkal Majalla"/>
          <w:b/>
          <w:bCs/>
          <w:color w:val="000000" w:themeColor="text1"/>
          <w:sz w:val="40"/>
          <w:szCs w:val="40"/>
          <w:lang w:bidi="ar-EG"/>
        </w:rPr>
      </w:pPr>
      <w:r w:rsidRPr="001B662C">
        <w:rPr>
          <w:rFonts w:ascii="Sakkal Majalla" w:hAnsi="Sakkal Majalla" w:cs="Sakkal Majalla"/>
          <w:b/>
          <w:bCs/>
          <w:color w:val="000000" w:themeColor="text1"/>
          <w:sz w:val="40"/>
          <w:szCs w:val="40"/>
          <w:rtl/>
          <w:lang w:bidi="ar-EG"/>
        </w:rPr>
        <w:t>دور الابتكار الإداري في تحسين الميزة التنافسية للمؤسسات الصغيرة والمتوسطة</w:t>
      </w:r>
    </w:p>
    <w:p w14:paraId="34426F65" w14:textId="77777777" w:rsidR="0051337D" w:rsidRPr="001B662C" w:rsidRDefault="0051337D" w:rsidP="002E077B">
      <w:pPr>
        <w:spacing w:before="100" w:beforeAutospacing="1" w:after="100" w:afterAutospacing="1" w:line="360" w:lineRule="auto"/>
        <w:jc w:val="center"/>
        <w:rPr>
          <w:rFonts w:ascii="Sakkal Majalla" w:hAnsi="Sakkal Majalla" w:cs="Sakkal Majalla"/>
          <w:b/>
          <w:bCs/>
          <w:color w:val="000000" w:themeColor="text1"/>
          <w:sz w:val="16"/>
          <w:szCs w:val="16"/>
          <w:rtl/>
          <w:lang w:bidi="ar-EG"/>
        </w:rPr>
      </w:pPr>
    </w:p>
    <w:p w14:paraId="751A7E65" w14:textId="6D872A85" w:rsidR="009125CE" w:rsidRPr="001B662C" w:rsidRDefault="009125CE" w:rsidP="002E077B">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1B662C">
        <w:rPr>
          <w:rFonts w:ascii="Sakkal Majalla" w:hAnsi="Sakkal Majalla" w:cs="Sakkal Majalla"/>
          <w:b/>
          <w:bCs/>
          <w:color w:val="000000" w:themeColor="text1"/>
          <w:sz w:val="36"/>
          <w:szCs w:val="36"/>
          <w:rtl/>
          <w:lang w:bidi="ar-EG"/>
        </w:rPr>
        <w:t>إعداد الطالب/</w:t>
      </w:r>
    </w:p>
    <w:p w14:paraId="58D6152F" w14:textId="3B1774AE" w:rsidR="009125CE" w:rsidRPr="001B662C" w:rsidRDefault="006F15B7" w:rsidP="002E077B">
      <w:pPr>
        <w:spacing w:before="100" w:beforeAutospacing="1" w:after="100" w:afterAutospacing="1" w:line="360" w:lineRule="auto"/>
        <w:jc w:val="center"/>
        <w:rPr>
          <w:rFonts w:ascii="Sakkal Majalla" w:hAnsi="Sakkal Majalla" w:cs="Sakkal Majalla"/>
          <w:color w:val="000000" w:themeColor="text1"/>
          <w:sz w:val="36"/>
          <w:szCs w:val="36"/>
        </w:rPr>
      </w:pPr>
      <w:r w:rsidRPr="001B662C">
        <w:rPr>
          <w:rFonts w:ascii="Sakkal Majalla" w:hAnsi="Sakkal Majalla" w:cs="Sakkal Majalla"/>
          <w:color w:val="000000" w:themeColor="text1"/>
          <w:sz w:val="36"/>
          <w:szCs w:val="36"/>
          <w:rtl/>
        </w:rPr>
        <w:t>خالد بن سعد الشهراني</w:t>
      </w:r>
    </w:p>
    <w:p w14:paraId="0DD8A67D" w14:textId="77777777" w:rsidR="0051337D" w:rsidRPr="001B662C" w:rsidRDefault="0051337D" w:rsidP="002E077B">
      <w:pPr>
        <w:spacing w:before="100" w:beforeAutospacing="1" w:after="100" w:afterAutospacing="1" w:line="360" w:lineRule="auto"/>
        <w:jc w:val="center"/>
        <w:rPr>
          <w:rFonts w:ascii="Sakkal Majalla" w:hAnsi="Sakkal Majalla" w:cs="Sakkal Majalla"/>
          <w:color w:val="000000" w:themeColor="text1"/>
          <w:sz w:val="36"/>
          <w:szCs w:val="36"/>
          <w:rtl/>
        </w:rPr>
      </w:pPr>
    </w:p>
    <w:p w14:paraId="5F4EE2DE" w14:textId="1A92484F" w:rsidR="009125CE" w:rsidRPr="001B662C" w:rsidRDefault="009125CE" w:rsidP="002E077B">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1B662C">
        <w:rPr>
          <w:rFonts w:ascii="Sakkal Majalla" w:hAnsi="Sakkal Majalla" w:cs="Sakkal Majalla"/>
          <w:b/>
          <w:bCs/>
          <w:color w:val="000000" w:themeColor="text1"/>
          <w:sz w:val="36"/>
          <w:szCs w:val="36"/>
          <w:rtl/>
          <w:lang w:bidi="ar-EG"/>
        </w:rPr>
        <w:t>إشراف/</w:t>
      </w:r>
    </w:p>
    <w:p w14:paraId="2EFA31CD" w14:textId="5D12BC91" w:rsidR="009125CE" w:rsidRPr="001B662C" w:rsidRDefault="00132374" w:rsidP="002E077B">
      <w:pPr>
        <w:spacing w:before="100" w:beforeAutospacing="1" w:after="100" w:afterAutospacing="1" w:line="360" w:lineRule="auto"/>
        <w:jc w:val="center"/>
        <w:rPr>
          <w:rFonts w:ascii="Sakkal Majalla" w:hAnsi="Sakkal Majalla" w:cs="Sakkal Majalla"/>
          <w:color w:val="000000" w:themeColor="text1"/>
          <w:sz w:val="36"/>
          <w:szCs w:val="36"/>
          <w:rtl/>
          <w:lang w:bidi="ar-EG"/>
        </w:rPr>
      </w:pPr>
      <w:r w:rsidRPr="001B662C">
        <w:rPr>
          <w:rFonts w:ascii="Sakkal Majalla" w:hAnsi="Sakkal Majalla" w:cs="Sakkal Majalla"/>
          <w:color w:val="000000" w:themeColor="text1"/>
          <w:sz w:val="36"/>
          <w:szCs w:val="36"/>
          <w:rtl/>
          <w:lang w:bidi="ar-EG"/>
        </w:rPr>
        <w:t>أ.</w:t>
      </w:r>
      <w:r w:rsidR="00B55620" w:rsidRPr="001B662C">
        <w:rPr>
          <w:rFonts w:ascii="Sakkal Majalla" w:hAnsi="Sakkal Majalla" w:cs="Sakkal Majalla"/>
          <w:color w:val="000000" w:themeColor="text1"/>
          <w:sz w:val="36"/>
          <w:szCs w:val="36"/>
          <w:rtl/>
          <w:lang w:bidi="ar-EG"/>
        </w:rPr>
        <w:t>د.</w:t>
      </w:r>
      <w:r w:rsidRPr="001B662C">
        <w:rPr>
          <w:rFonts w:ascii="Sakkal Majalla" w:hAnsi="Sakkal Majalla" w:cs="Sakkal Majalla"/>
          <w:color w:val="000000" w:themeColor="text1"/>
          <w:sz w:val="36"/>
          <w:szCs w:val="36"/>
          <w:rtl/>
          <w:lang w:bidi="ar-EG"/>
        </w:rPr>
        <w:t xml:space="preserve"> </w:t>
      </w:r>
      <w:r w:rsidR="00B55620" w:rsidRPr="001B662C">
        <w:rPr>
          <w:rFonts w:ascii="Sakkal Majalla" w:hAnsi="Sakkal Majalla" w:cs="Sakkal Majalla"/>
          <w:color w:val="000000" w:themeColor="text1"/>
          <w:sz w:val="36"/>
          <w:szCs w:val="36"/>
          <w:rtl/>
          <w:lang w:bidi="ar-EG"/>
        </w:rPr>
        <w:t>الفيصل عبد الحميد</w:t>
      </w:r>
    </w:p>
    <w:p w14:paraId="22738CC6" w14:textId="0DE40511" w:rsidR="009125CE" w:rsidRPr="001B662C" w:rsidRDefault="00132374" w:rsidP="002E077B">
      <w:pPr>
        <w:spacing w:before="100" w:beforeAutospacing="1" w:after="100" w:afterAutospacing="1" w:line="360" w:lineRule="auto"/>
        <w:jc w:val="center"/>
        <w:rPr>
          <w:rFonts w:ascii="Sakkal Majalla" w:hAnsi="Sakkal Majalla" w:cs="Sakkal Majalla"/>
          <w:color w:val="000000" w:themeColor="text1"/>
          <w:sz w:val="36"/>
          <w:szCs w:val="36"/>
          <w:rtl/>
          <w:lang w:bidi="ar-EG"/>
        </w:rPr>
      </w:pPr>
      <w:r w:rsidRPr="001B662C">
        <w:rPr>
          <w:rFonts w:ascii="Sakkal Majalla" w:hAnsi="Sakkal Majalla" w:cs="Sakkal Majalla"/>
          <w:color w:val="000000" w:themeColor="text1"/>
          <w:sz w:val="36"/>
          <w:szCs w:val="36"/>
          <w:rtl/>
          <w:lang w:bidi="ar-EG"/>
        </w:rPr>
        <w:t>أ.</w:t>
      </w:r>
      <w:r w:rsidR="00B55620" w:rsidRPr="001B662C">
        <w:rPr>
          <w:rFonts w:ascii="Sakkal Majalla" w:hAnsi="Sakkal Majalla" w:cs="Sakkal Majalla"/>
          <w:color w:val="000000" w:themeColor="text1"/>
          <w:sz w:val="36"/>
          <w:szCs w:val="36"/>
          <w:rtl/>
          <w:lang w:bidi="ar-EG"/>
        </w:rPr>
        <w:t>د.</w:t>
      </w:r>
      <w:r w:rsidRPr="001B662C">
        <w:rPr>
          <w:rFonts w:ascii="Sakkal Majalla" w:hAnsi="Sakkal Majalla" w:cs="Sakkal Majalla"/>
          <w:color w:val="000000" w:themeColor="text1"/>
          <w:sz w:val="36"/>
          <w:szCs w:val="36"/>
          <w:rtl/>
          <w:lang w:bidi="ar-EG"/>
        </w:rPr>
        <w:t xml:space="preserve"> </w:t>
      </w:r>
      <w:r w:rsidR="00B55620" w:rsidRPr="001B662C">
        <w:rPr>
          <w:rFonts w:ascii="Sakkal Majalla" w:hAnsi="Sakkal Majalla" w:cs="Sakkal Majalla"/>
          <w:color w:val="000000" w:themeColor="text1"/>
          <w:sz w:val="36"/>
          <w:szCs w:val="36"/>
          <w:rtl/>
          <w:lang w:bidi="ar-EG"/>
        </w:rPr>
        <w:t>فايز جراد</w:t>
      </w:r>
    </w:p>
    <w:p w14:paraId="14480418" w14:textId="78A6C3AC" w:rsidR="009125CE" w:rsidRPr="001B662C" w:rsidRDefault="009125CE" w:rsidP="002E077B">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1B662C">
        <w:rPr>
          <w:rFonts w:ascii="Sakkal Majalla" w:hAnsi="Sakkal Majalla" w:cs="Sakkal Majalla"/>
          <w:b/>
          <w:bCs/>
          <w:color w:val="000000" w:themeColor="text1"/>
          <w:sz w:val="36"/>
          <w:szCs w:val="36"/>
          <w:rtl/>
          <w:lang w:bidi="ar-EG"/>
        </w:rPr>
        <w:t>العام الدراسي:</w:t>
      </w:r>
    </w:p>
    <w:p w14:paraId="0ECF42F7" w14:textId="6C251D5D" w:rsidR="009125CE" w:rsidRPr="001B662C" w:rsidRDefault="002E077B" w:rsidP="002E077B">
      <w:pPr>
        <w:spacing w:before="100" w:beforeAutospacing="1" w:after="100" w:afterAutospacing="1" w:line="360" w:lineRule="auto"/>
        <w:jc w:val="center"/>
        <w:rPr>
          <w:rFonts w:ascii="Sakkal Majalla" w:hAnsi="Sakkal Majalla" w:cs="Sakkal Majalla"/>
          <w:color w:val="000000" w:themeColor="text1"/>
          <w:sz w:val="36"/>
          <w:szCs w:val="36"/>
          <w:rtl/>
          <w:lang w:bidi="ar-EG"/>
        </w:rPr>
      </w:pPr>
      <w:r w:rsidRPr="001B662C">
        <w:rPr>
          <w:rFonts w:ascii="Sakkal Majalla" w:hAnsi="Sakkal Majalla" w:cs="Sakkal Majalla" w:hint="cs"/>
          <w:color w:val="000000" w:themeColor="text1"/>
          <w:sz w:val="36"/>
          <w:szCs w:val="36"/>
          <w:rtl/>
          <w:lang w:bidi="ar-EG"/>
        </w:rPr>
        <w:t xml:space="preserve">1447 </w:t>
      </w:r>
      <w:r w:rsidRPr="001B662C">
        <w:rPr>
          <w:rFonts w:ascii="Sakkal Majalla" w:hAnsi="Sakkal Majalla" w:cs="Sakkal Majalla"/>
          <w:color w:val="000000" w:themeColor="text1"/>
          <w:sz w:val="36"/>
          <w:szCs w:val="36"/>
          <w:rtl/>
          <w:lang w:bidi="ar-EG"/>
        </w:rPr>
        <w:t>–</w:t>
      </w:r>
      <w:r w:rsidRPr="001B662C">
        <w:rPr>
          <w:rFonts w:ascii="Sakkal Majalla" w:hAnsi="Sakkal Majalla" w:cs="Sakkal Majalla" w:hint="cs"/>
          <w:color w:val="000000" w:themeColor="text1"/>
          <w:sz w:val="36"/>
          <w:szCs w:val="36"/>
          <w:rtl/>
          <w:lang w:bidi="ar-EG"/>
        </w:rPr>
        <w:t xml:space="preserve"> 2025</w:t>
      </w:r>
    </w:p>
    <w:p w14:paraId="4D9F75E3" w14:textId="77777777" w:rsidR="002E077B" w:rsidRPr="001B662C" w:rsidRDefault="002E077B" w:rsidP="002E077B">
      <w:pPr>
        <w:spacing w:before="100" w:beforeAutospacing="1" w:after="100" w:afterAutospacing="1" w:line="360" w:lineRule="auto"/>
        <w:jc w:val="both"/>
        <w:rPr>
          <w:rFonts w:ascii="Sakkal Majalla" w:hAnsi="Sakkal Majalla" w:cs="Sakkal Majalla"/>
          <w:color w:val="000000" w:themeColor="text1"/>
          <w:sz w:val="28"/>
          <w:szCs w:val="28"/>
          <w:rtl/>
          <w:lang w:bidi="ar-EG"/>
        </w:rPr>
        <w:sectPr w:rsidR="002E077B" w:rsidRPr="001B662C" w:rsidSect="002E077B">
          <w:footerReference w:type="even" r:id="rId10"/>
          <w:footerReference w:type="default" r:id="rId11"/>
          <w:footerReference w:type="first" r:id="rId12"/>
          <w:type w:val="continuous"/>
          <w:pgSz w:w="11906" w:h="16838" w:code="9"/>
          <w:pgMar w:top="1440" w:right="1985" w:bottom="1440" w:left="1418" w:header="720" w:footer="720" w:gutter="567"/>
          <w:pgNumType w:fmt="arabicAbjad" w:start="1"/>
          <w:cols w:space="708"/>
          <w:bidi/>
          <w:rtlGutter/>
          <w:docGrid w:linePitch="360"/>
        </w:sectPr>
      </w:pPr>
    </w:p>
    <w:p w14:paraId="6C7C48C6" w14:textId="72A3B307" w:rsidR="002E077B" w:rsidRPr="001B662C" w:rsidRDefault="002E077B" w:rsidP="002E077B">
      <w:pPr>
        <w:spacing w:before="100" w:beforeAutospacing="1" w:after="100" w:afterAutospacing="1" w:line="360" w:lineRule="auto"/>
        <w:jc w:val="center"/>
        <w:rPr>
          <w:rFonts w:ascii="Sakkal Majalla" w:hAnsi="Sakkal Majalla" w:cs="Sakkal Majalla"/>
          <w:color w:val="000000" w:themeColor="text1"/>
          <w:sz w:val="28"/>
          <w:szCs w:val="28"/>
          <w:lang w:bidi="ar-EG"/>
        </w:rPr>
      </w:pPr>
    </w:p>
    <w:p w14:paraId="4ADE2A6A" w14:textId="77777777" w:rsidR="0051337D" w:rsidRPr="001B662C" w:rsidRDefault="0051337D" w:rsidP="002E077B">
      <w:pPr>
        <w:spacing w:before="100" w:beforeAutospacing="1" w:after="100" w:afterAutospacing="1" w:line="360" w:lineRule="auto"/>
        <w:jc w:val="center"/>
        <w:rPr>
          <w:rFonts w:ascii="Sakkal Majalla" w:hAnsi="Sakkal Majalla" w:cs="Sakkal Majalla"/>
          <w:color w:val="000000" w:themeColor="text1"/>
          <w:sz w:val="28"/>
          <w:szCs w:val="28"/>
          <w:lang w:bidi="ar-EG"/>
        </w:rPr>
      </w:pPr>
    </w:p>
    <w:p w14:paraId="5B1A370E" w14:textId="77777777" w:rsidR="0051337D" w:rsidRPr="001B662C" w:rsidRDefault="0051337D" w:rsidP="002E077B">
      <w:pPr>
        <w:spacing w:before="100" w:beforeAutospacing="1" w:after="100" w:afterAutospacing="1" w:line="360" w:lineRule="auto"/>
        <w:jc w:val="center"/>
        <w:rPr>
          <w:rFonts w:ascii="Sakkal Majalla" w:hAnsi="Sakkal Majalla" w:cs="Sakkal Majalla"/>
          <w:color w:val="000000" w:themeColor="text1"/>
          <w:sz w:val="28"/>
          <w:szCs w:val="28"/>
          <w:rtl/>
          <w:lang w:bidi="ar-EG"/>
        </w:rPr>
      </w:pPr>
    </w:p>
    <w:p w14:paraId="0D18128D" w14:textId="7F7FFD2E" w:rsidR="002E077B" w:rsidRPr="001B662C" w:rsidRDefault="002E077B" w:rsidP="002E077B">
      <w:pPr>
        <w:spacing w:before="100" w:beforeAutospacing="1" w:after="100" w:afterAutospacing="1" w:line="360" w:lineRule="auto"/>
        <w:jc w:val="center"/>
        <w:rPr>
          <w:rFonts w:ascii="Sakkal Majalla" w:hAnsi="Sakkal Majalla" w:cs="Sakkal Majalla"/>
          <w:color w:val="000000" w:themeColor="text1"/>
          <w:sz w:val="28"/>
          <w:szCs w:val="28"/>
          <w:rtl/>
          <w:lang w:bidi="ar-EG"/>
        </w:rPr>
      </w:pPr>
      <w:r w:rsidRPr="001B662C">
        <w:rPr>
          <w:rFonts w:ascii="Sakkal Majalla" w:hAnsi="Sakkal Majalla" w:cs="Sakkal Majalla"/>
          <w:noProof/>
          <w:color w:val="000000" w:themeColor="text1"/>
          <w:sz w:val="28"/>
          <w:szCs w:val="28"/>
        </w:rPr>
        <w:drawing>
          <wp:anchor distT="0" distB="0" distL="114300" distR="114300" simplePos="0" relativeHeight="251660288" behindDoc="0" locked="0" layoutInCell="1" allowOverlap="1" wp14:anchorId="175F3BEE" wp14:editId="138C0A5A">
            <wp:simplePos x="0" y="0"/>
            <wp:positionH relativeFrom="margin">
              <wp:align>center</wp:align>
            </wp:positionH>
            <wp:positionV relativeFrom="paragraph">
              <wp:posOffset>2540</wp:posOffset>
            </wp:positionV>
            <wp:extent cx="2527300" cy="5297344"/>
            <wp:effectExtent l="0" t="0" r="6350" b="0"/>
            <wp:wrapNone/>
            <wp:docPr id="5" name="Picture 5" descr="C:\Users\lenovo\Desktop\26f10dcb52eeb1e6a3f3cbe8d5c8817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C:\Users\lenovo\Desktop\26f10dcb52eeb1e6a3f3cbe8d5c8817c.jp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527300" cy="5297344"/>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F8C5A33" w14:textId="5C9C9EAB" w:rsidR="002E077B" w:rsidRPr="001B662C" w:rsidRDefault="002E077B" w:rsidP="002E077B">
      <w:pPr>
        <w:spacing w:before="100" w:beforeAutospacing="1" w:after="100" w:afterAutospacing="1" w:line="360" w:lineRule="auto"/>
        <w:jc w:val="center"/>
        <w:rPr>
          <w:rFonts w:ascii="Sakkal Majalla" w:hAnsi="Sakkal Majalla" w:cs="Sakkal Majalla"/>
          <w:color w:val="000000" w:themeColor="text1"/>
          <w:sz w:val="28"/>
          <w:szCs w:val="28"/>
          <w:rtl/>
          <w:lang w:bidi="ar-EG"/>
        </w:rPr>
      </w:pPr>
    </w:p>
    <w:p w14:paraId="766D5275" w14:textId="7CAA13B6" w:rsidR="002E077B" w:rsidRPr="001B662C" w:rsidRDefault="002E077B" w:rsidP="002E077B">
      <w:pPr>
        <w:spacing w:before="100" w:beforeAutospacing="1" w:after="100" w:afterAutospacing="1" w:line="360" w:lineRule="auto"/>
        <w:jc w:val="center"/>
        <w:outlineLvl w:val="0"/>
        <w:rPr>
          <w:rFonts w:ascii="Sakkal Majalla" w:hAnsi="Sakkal Majalla" w:cs="Sakkal Majalla"/>
          <w:b/>
          <w:bCs/>
          <w:color w:val="000000" w:themeColor="text1"/>
          <w:sz w:val="40"/>
          <w:szCs w:val="40"/>
          <w:rtl/>
          <w:lang w:bidi="ar-EG"/>
        </w:rPr>
      </w:pPr>
      <w:bookmarkStart w:id="0" w:name="_Toc214635861"/>
      <w:r w:rsidRPr="001B662C">
        <w:rPr>
          <w:rFonts w:ascii="Sakkal Majalla" w:hAnsi="Sakkal Majalla" w:cs="Sakkal Majalla" w:hint="cs"/>
          <w:b/>
          <w:bCs/>
          <w:color w:val="000000" w:themeColor="text1"/>
          <w:sz w:val="40"/>
          <w:szCs w:val="40"/>
          <w:rtl/>
          <w:lang w:bidi="ar-EG"/>
        </w:rPr>
        <w:t>بسم الله الرحمن الرحيم</w:t>
      </w:r>
      <w:bookmarkEnd w:id="0"/>
    </w:p>
    <w:p w14:paraId="2C21A112" w14:textId="212CF29A" w:rsidR="002E077B" w:rsidRPr="001B662C" w:rsidRDefault="002E077B">
      <w:pPr>
        <w:bidi w:val="0"/>
        <w:rPr>
          <w:rFonts w:ascii="Sakkal Majalla" w:hAnsi="Sakkal Majalla" w:cs="Sakkal Majalla"/>
          <w:color w:val="000000" w:themeColor="text1"/>
          <w:sz w:val="28"/>
          <w:szCs w:val="28"/>
          <w:rtl/>
          <w:lang w:bidi="ar-EG"/>
        </w:rPr>
      </w:pPr>
      <w:r w:rsidRPr="001B662C">
        <w:rPr>
          <w:rFonts w:ascii="Sakkal Majalla" w:hAnsi="Sakkal Majalla" w:cs="Sakkal Majalla"/>
          <w:color w:val="000000" w:themeColor="text1"/>
          <w:sz w:val="28"/>
          <w:szCs w:val="28"/>
          <w:rtl/>
          <w:lang w:bidi="ar-EG"/>
        </w:rPr>
        <w:br w:type="page"/>
      </w:r>
    </w:p>
    <w:p w14:paraId="5463C739" w14:textId="0B13444A" w:rsidR="002E077B" w:rsidRPr="001B662C" w:rsidRDefault="002E077B" w:rsidP="002E077B">
      <w:pPr>
        <w:spacing w:before="100" w:beforeAutospacing="1" w:after="100" w:afterAutospacing="1" w:line="360" w:lineRule="auto"/>
        <w:jc w:val="center"/>
        <w:outlineLvl w:val="0"/>
        <w:rPr>
          <w:rFonts w:ascii="Sakkal Majalla" w:hAnsi="Sakkal Majalla" w:cs="Sakkal Majalla"/>
          <w:b/>
          <w:bCs/>
          <w:color w:val="000000" w:themeColor="text1"/>
          <w:sz w:val="40"/>
          <w:szCs w:val="40"/>
          <w:rtl/>
          <w:lang w:bidi="ar-EG"/>
        </w:rPr>
      </w:pPr>
      <w:bookmarkStart w:id="1" w:name="_Toc214635862"/>
      <w:r w:rsidRPr="001B662C">
        <w:rPr>
          <w:rFonts w:ascii="Sakkal Majalla" w:hAnsi="Sakkal Majalla" w:cs="Sakkal Majalla"/>
          <w:noProof/>
          <w:color w:val="000000" w:themeColor="text1"/>
          <w:sz w:val="48"/>
          <w:szCs w:val="48"/>
        </w:rPr>
        <w:lastRenderedPageBreak/>
        <w:drawing>
          <wp:anchor distT="0" distB="0" distL="114300" distR="114300" simplePos="0" relativeHeight="251662336" behindDoc="0" locked="0" layoutInCell="1" allowOverlap="1" wp14:anchorId="53553BA7" wp14:editId="57FB2466">
            <wp:simplePos x="0" y="0"/>
            <wp:positionH relativeFrom="margin">
              <wp:posOffset>2042795</wp:posOffset>
            </wp:positionH>
            <wp:positionV relativeFrom="paragraph">
              <wp:posOffset>-219075</wp:posOffset>
            </wp:positionV>
            <wp:extent cx="1000189" cy="773400"/>
            <wp:effectExtent l="0" t="0" r="0" b="8255"/>
            <wp:wrapNone/>
            <wp:docPr id="1670667207" name="صورة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000189" cy="773400"/>
                    </a:xfrm>
                    <a:prstGeom prst="rect">
                      <a:avLst/>
                    </a:prstGeom>
                    <a:noFill/>
                  </pic:spPr>
                </pic:pic>
              </a:graphicData>
            </a:graphic>
            <wp14:sizeRelH relativeFrom="margin">
              <wp14:pctWidth>0</wp14:pctWidth>
            </wp14:sizeRelH>
            <wp14:sizeRelV relativeFrom="margin">
              <wp14:pctHeight>0</wp14:pctHeight>
            </wp14:sizeRelV>
          </wp:anchor>
        </w:drawing>
      </w:r>
      <w:r w:rsidRPr="001B662C">
        <w:rPr>
          <w:rFonts w:ascii="Sakkal Majalla" w:hAnsi="Sakkal Majalla" w:cs="Sakkal Majalla" w:hint="cs"/>
          <w:b/>
          <w:bCs/>
          <w:color w:val="000000" w:themeColor="text1"/>
          <w:sz w:val="40"/>
          <w:szCs w:val="40"/>
          <w:rtl/>
          <w:lang w:bidi="ar-EG"/>
        </w:rPr>
        <w:t>الإهداء</w:t>
      </w:r>
      <w:bookmarkEnd w:id="1"/>
      <w:r w:rsidRPr="001B662C">
        <w:rPr>
          <w:rFonts w:ascii="Sakkal Majalla" w:hAnsi="Sakkal Majalla" w:cs="Sakkal Majalla" w:hint="cs"/>
          <w:b/>
          <w:bCs/>
          <w:color w:val="000000" w:themeColor="text1"/>
          <w:sz w:val="40"/>
          <w:szCs w:val="40"/>
          <w:rtl/>
          <w:lang w:bidi="ar-EG"/>
        </w:rPr>
        <w:t xml:space="preserve"> </w:t>
      </w:r>
    </w:p>
    <w:p w14:paraId="33A595DB" w14:textId="2A699208" w:rsidR="002E077B" w:rsidRPr="001B662C" w:rsidRDefault="002E077B" w:rsidP="002E077B">
      <w:pPr>
        <w:rPr>
          <w:color w:val="000000" w:themeColor="text1"/>
        </w:rPr>
      </w:pPr>
    </w:p>
    <w:p w14:paraId="7272B04C" w14:textId="77777777" w:rsidR="002E077B" w:rsidRPr="001B662C" w:rsidRDefault="002E077B" w:rsidP="002E077B">
      <w:pPr>
        <w:spacing w:before="100" w:beforeAutospacing="1" w:after="100" w:afterAutospacing="1" w:line="276" w:lineRule="auto"/>
        <w:ind w:left="2" w:hanging="2"/>
        <w:jc w:val="center"/>
        <w:rPr>
          <w:rFonts w:ascii="Amiri" w:eastAsia="Times New Roman" w:hAnsi="Amiri" w:cs="Amiri"/>
          <w:b/>
          <w:bCs/>
          <w:color w:val="000000" w:themeColor="text1"/>
          <w:sz w:val="36"/>
          <w:szCs w:val="36"/>
        </w:rPr>
      </w:pPr>
      <w:r w:rsidRPr="001B662C">
        <w:rPr>
          <w:rFonts w:ascii="Amiri" w:eastAsia="Times New Roman" w:hAnsi="Amiri" w:cs="Amiri"/>
          <w:b/>
          <w:bCs/>
          <w:color w:val="000000" w:themeColor="text1"/>
          <w:sz w:val="36"/>
          <w:szCs w:val="36"/>
          <w:rtl/>
        </w:rPr>
        <w:t>إلى صاحب السيرة العطرة، والفكر المستنير فلقد كان له الفضل الأول في بلوغي التعليم العالي</w:t>
      </w:r>
    </w:p>
    <w:p w14:paraId="34E2473A" w14:textId="77777777" w:rsidR="002E077B" w:rsidRPr="001B662C" w:rsidRDefault="002E077B" w:rsidP="002E077B">
      <w:pPr>
        <w:spacing w:before="100" w:beforeAutospacing="1" w:after="100" w:afterAutospacing="1" w:line="276" w:lineRule="auto"/>
        <w:ind w:left="2" w:hanging="2"/>
        <w:jc w:val="center"/>
        <w:rPr>
          <w:rFonts w:ascii="Amiri" w:eastAsia="Times New Roman" w:hAnsi="Amiri" w:cs="Amiri"/>
          <w:b/>
          <w:bCs/>
          <w:color w:val="000000" w:themeColor="text1"/>
          <w:sz w:val="36"/>
          <w:szCs w:val="36"/>
          <w:rtl/>
        </w:rPr>
      </w:pPr>
      <w:r w:rsidRPr="001B662C">
        <w:rPr>
          <w:rFonts w:ascii="Amiri" w:eastAsia="Times New Roman" w:hAnsi="Amiri" w:cs="Amiri"/>
          <w:b/>
          <w:bCs/>
          <w:color w:val="000000" w:themeColor="text1"/>
          <w:sz w:val="36"/>
          <w:szCs w:val="36"/>
          <w:rtl/>
        </w:rPr>
        <w:t>(والدي الحبيب)، أطال الله في عمره.</w:t>
      </w:r>
    </w:p>
    <w:p w14:paraId="67D33A09" w14:textId="77777777" w:rsidR="002E077B" w:rsidRPr="001B662C" w:rsidRDefault="002E077B" w:rsidP="002E077B">
      <w:pPr>
        <w:spacing w:before="100" w:beforeAutospacing="1" w:after="100" w:afterAutospacing="1" w:line="276" w:lineRule="auto"/>
        <w:ind w:left="2" w:hanging="2"/>
        <w:jc w:val="center"/>
        <w:rPr>
          <w:rFonts w:ascii="Amiri" w:eastAsia="Times New Roman" w:hAnsi="Amiri" w:cs="Amiri"/>
          <w:b/>
          <w:bCs/>
          <w:color w:val="000000" w:themeColor="text1"/>
          <w:sz w:val="36"/>
          <w:szCs w:val="36"/>
          <w:rtl/>
        </w:rPr>
      </w:pPr>
      <w:r w:rsidRPr="001B662C">
        <w:rPr>
          <w:rFonts w:ascii="Amiri" w:eastAsia="Times New Roman" w:hAnsi="Amiri" w:cs="Amiri"/>
          <w:b/>
          <w:bCs/>
          <w:color w:val="000000" w:themeColor="text1"/>
          <w:sz w:val="36"/>
          <w:szCs w:val="36"/>
          <w:rtl/>
        </w:rPr>
        <w:t>إلى من وضعتني على طريق الحياة، وجعلتني رابط الجأش وراعتني حتى صرت كبيرا</w:t>
      </w:r>
    </w:p>
    <w:p w14:paraId="2D664D6D" w14:textId="77777777" w:rsidR="002E077B" w:rsidRPr="001B662C" w:rsidRDefault="002E077B" w:rsidP="002E077B">
      <w:pPr>
        <w:spacing w:before="100" w:beforeAutospacing="1" w:after="100" w:afterAutospacing="1" w:line="276" w:lineRule="auto"/>
        <w:ind w:left="2" w:hanging="2"/>
        <w:jc w:val="center"/>
        <w:rPr>
          <w:rFonts w:ascii="Amiri" w:eastAsia="Times New Roman" w:hAnsi="Amiri" w:cs="Amiri"/>
          <w:b/>
          <w:bCs/>
          <w:color w:val="000000" w:themeColor="text1"/>
          <w:sz w:val="36"/>
          <w:szCs w:val="36"/>
          <w:rtl/>
        </w:rPr>
      </w:pPr>
      <w:r w:rsidRPr="001B662C">
        <w:rPr>
          <w:rFonts w:ascii="Amiri" w:eastAsia="Times New Roman" w:hAnsi="Amiri" w:cs="Amiri"/>
          <w:b/>
          <w:bCs/>
          <w:color w:val="000000" w:themeColor="text1"/>
          <w:sz w:val="36"/>
          <w:szCs w:val="36"/>
          <w:rtl/>
        </w:rPr>
        <w:t>(أمي الغالية)، طيب الله ثراها.</w:t>
      </w:r>
    </w:p>
    <w:p w14:paraId="48B5267D" w14:textId="77777777" w:rsidR="002E077B" w:rsidRPr="001B662C" w:rsidRDefault="002E077B" w:rsidP="002E077B">
      <w:pPr>
        <w:spacing w:before="100" w:beforeAutospacing="1" w:after="100" w:afterAutospacing="1" w:line="276" w:lineRule="auto"/>
        <w:ind w:left="2" w:hanging="2"/>
        <w:jc w:val="center"/>
        <w:rPr>
          <w:rFonts w:ascii="Amiri" w:eastAsia="Times New Roman" w:hAnsi="Amiri" w:cs="Amiri"/>
          <w:b/>
          <w:bCs/>
          <w:color w:val="000000" w:themeColor="text1"/>
          <w:sz w:val="36"/>
          <w:szCs w:val="36"/>
          <w:rtl/>
        </w:rPr>
      </w:pPr>
      <w:r w:rsidRPr="001B662C">
        <w:rPr>
          <w:rFonts w:ascii="Amiri" w:eastAsia="Times New Roman" w:hAnsi="Amiri" w:cs="Amiri"/>
          <w:b/>
          <w:bCs/>
          <w:color w:val="000000" w:themeColor="text1"/>
          <w:sz w:val="36"/>
          <w:szCs w:val="36"/>
          <w:rtl/>
        </w:rPr>
        <w:t>إلى إخوتي من كان لهم بالغ الأثر في كثير من العقبات والصعاب. إلى جميع أساتذتي الكرام ممن لم يتوانوا في مد يد العون لي</w:t>
      </w:r>
    </w:p>
    <w:p w14:paraId="689265B8" w14:textId="77777777" w:rsidR="002E077B" w:rsidRPr="001B662C" w:rsidRDefault="002E077B" w:rsidP="002E077B">
      <w:pPr>
        <w:spacing w:before="100" w:beforeAutospacing="1" w:after="100" w:afterAutospacing="1" w:line="276" w:lineRule="auto"/>
        <w:ind w:firstLine="48"/>
        <w:jc w:val="center"/>
        <w:rPr>
          <w:rFonts w:ascii="Amiri" w:eastAsia="Times New Roman" w:hAnsi="Amiri" w:cs="Amiri"/>
          <w:color w:val="000000" w:themeColor="text1"/>
          <w:sz w:val="28"/>
          <w:szCs w:val="28"/>
          <w:rtl/>
        </w:rPr>
      </w:pPr>
      <w:r w:rsidRPr="001B662C">
        <w:rPr>
          <w:rFonts w:ascii="Amiri" w:eastAsia="Times New Roman" w:hAnsi="Amiri" w:cs="Amiri"/>
          <w:b/>
          <w:bCs/>
          <w:color w:val="000000" w:themeColor="text1"/>
          <w:sz w:val="36"/>
          <w:szCs w:val="36"/>
          <w:rtl/>
        </w:rPr>
        <w:t>أهدي إليكم هذا البحث</w:t>
      </w:r>
    </w:p>
    <w:p w14:paraId="0B70F81D" w14:textId="77777777" w:rsidR="002E077B" w:rsidRPr="001B662C" w:rsidRDefault="002E077B" w:rsidP="002E077B">
      <w:pPr>
        <w:spacing w:before="100" w:beforeAutospacing="1" w:after="100" w:afterAutospacing="1" w:line="360" w:lineRule="auto"/>
        <w:jc w:val="center"/>
        <w:rPr>
          <w:rFonts w:ascii="Sakkal Majalla" w:hAnsi="Sakkal Majalla" w:cs="Sakkal Majalla"/>
          <w:color w:val="000000" w:themeColor="text1"/>
          <w:sz w:val="28"/>
          <w:szCs w:val="28"/>
          <w:rtl/>
          <w:lang w:bidi="ar-EG"/>
        </w:rPr>
      </w:pPr>
    </w:p>
    <w:p w14:paraId="13A184C2" w14:textId="77777777" w:rsidR="002E077B" w:rsidRPr="001B662C" w:rsidRDefault="002E077B" w:rsidP="002E077B">
      <w:pPr>
        <w:spacing w:before="100" w:beforeAutospacing="1" w:after="100" w:afterAutospacing="1" w:line="360" w:lineRule="auto"/>
        <w:jc w:val="center"/>
        <w:rPr>
          <w:rFonts w:ascii="Sakkal Majalla" w:hAnsi="Sakkal Majalla" w:cs="Sakkal Majalla"/>
          <w:color w:val="000000" w:themeColor="text1"/>
          <w:sz w:val="28"/>
          <w:szCs w:val="28"/>
          <w:rtl/>
          <w:lang w:bidi="ar-EG"/>
        </w:rPr>
      </w:pPr>
    </w:p>
    <w:p w14:paraId="366EC0EC" w14:textId="51EBEB49" w:rsidR="002E077B" w:rsidRPr="001B662C" w:rsidRDefault="002E077B">
      <w:pPr>
        <w:bidi w:val="0"/>
        <w:rPr>
          <w:rFonts w:ascii="Sakkal Majalla" w:hAnsi="Sakkal Majalla" w:cs="Sakkal Majalla"/>
          <w:color w:val="000000" w:themeColor="text1"/>
          <w:sz w:val="28"/>
          <w:szCs w:val="28"/>
          <w:rtl/>
          <w:lang w:bidi="ar-EG"/>
        </w:rPr>
      </w:pPr>
      <w:r w:rsidRPr="001B662C">
        <w:rPr>
          <w:rFonts w:ascii="Sakkal Majalla" w:hAnsi="Sakkal Majalla" w:cs="Sakkal Majalla"/>
          <w:color w:val="000000" w:themeColor="text1"/>
          <w:sz w:val="28"/>
          <w:szCs w:val="28"/>
          <w:rtl/>
          <w:lang w:bidi="ar-EG"/>
        </w:rPr>
        <w:br w:type="page"/>
      </w:r>
    </w:p>
    <w:p w14:paraId="62AE2948" w14:textId="506441F7" w:rsidR="002E077B" w:rsidRPr="001B662C" w:rsidRDefault="002E077B" w:rsidP="002E077B">
      <w:pPr>
        <w:spacing w:before="100" w:beforeAutospacing="1" w:after="100" w:afterAutospacing="1" w:line="360" w:lineRule="auto"/>
        <w:jc w:val="center"/>
        <w:outlineLvl w:val="0"/>
        <w:rPr>
          <w:rFonts w:ascii="Sakkal Majalla" w:hAnsi="Sakkal Majalla" w:cs="Sakkal Majalla"/>
          <w:b/>
          <w:bCs/>
          <w:color w:val="000000" w:themeColor="text1"/>
          <w:sz w:val="40"/>
          <w:szCs w:val="40"/>
          <w:rtl/>
          <w:lang w:bidi="ar-EG"/>
        </w:rPr>
      </w:pPr>
      <w:bookmarkStart w:id="2" w:name="_Toc214635863"/>
      <w:r w:rsidRPr="001B662C">
        <w:rPr>
          <w:rFonts w:ascii="Sakkal Majalla" w:hAnsi="Sakkal Majalla" w:cs="Sakkal Majalla"/>
          <w:noProof/>
          <w:color w:val="000000" w:themeColor="text1"/>
        </w:rPr>
        <w:lastRenderedPageBreak/>
        <w:drawing>
          <wp:anchor distT="0" distB="0" distL="114300" distR="114300" simplePos="0" relativeHeight="251664384" behindDoc="0" locked="0" layoutInCell="1" allowOverlap="1" wp14:anchorId="4915702D" wp14:editId="190199C6">
            <wp:simplePos x="0" y="0"/>
            <wp:positionH relativeFrom="margin">
              <wp:posOffset>1824990</wp:posOffset>
            </wp:positionH>
            <wp:positionV relativeFrom="paragraph">
              <wp:posOffset>-133350</wp:posOffset>
            </wp:positionV>
            <wp:extent cx="1479513" cy="704850"/>
            <wp:effectExtent l="0" t="0" r="6985" b="0"/>
            <wp:wrapNone/>
            <wp:docPr id="6" name="صورة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5735471" name="صورة 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a:xfrm>
                      <a:off x="0" y="0"/>
                      <a:ext cx="1479513" cy="704850"/>
                    </a:xfrm>
                    <a:prstGeom prst="rect">
                      <a:avLst/>
                    </a:prstGeom>
                    <a:noFill/>
                  </pic:spPr>
                </pic:pic>
              </a:graphicData>
            </a:graphic>
            <wp14:sizeRelH relativeFrom="page">
              <wp14:pctWidth>0</wp14:pctWidth>
            </wp14:sizeRelH>
            <wp14:sizeRelV relativeFrom="page">
              <wp14:pctHeight>0</wp14:pctHeight>
            </wp14:sizeRelV>
          </wp:anchor>
        </w:drawing>
      </w:r>
      <w:r w:rsidRPr="001B662C">
        <w:rPr>
          <w:rFonts w:ascii="Sakkal Majalla" w:hAnsi="Sakkal Majalla" w:cs="Sakkal Majalla" w:hint="cs"/>
          <w:b/>
          <w:bCs/>
          <w:color w:val="000000" w:themeColor="text1"/>
          <w:sz w:val="40"/>
          <w:szCs w:val="40"/>
          <w:rtl/>
          <w:lang w:bidi="ar-EG"/>
        </w:rPr>
        <w:t>الشكر والتقدير</w:t>
      </w:r>
      <w:bookmarkEnd w:id="2"/>
      <w:r w:rsidRPr="001B662C">
        <w:rPr>
          <w:rFonts w:ascii="Sakkal Majalla" w:hAnsi="Sakkal Majalla" w:cs="Sakkal Majalla" w:hint="cs"/>
          <w:b/>
          <w:bCs/>
          <w:color w:val="000000" w:themeColor="text1"/>
          <w:sz w:val="40"/>
          <w:szCs w:val="40"/>
          <w:rtl/>
          <w:lang w:bidi="ar-EG"/>
        </w:rPr>
        <w:t xml:space="preserve"> </w:t>
      </w:r>
    </w:p>
    <w:p w14:paraId="25F20F1B" w14:textId="2930CE3A" w:rsidR="002E077B" w:rsidRPr="001B662C" w:rsidRDefault="002E077B" w:rsidP="002E077B">
      <w:pPr>
        <w:spacing w:before="100" w:beforeAutospacing="1" w:after="100" w:afterAutospacing="1" w:line="360" w:lineRule="auto"/>
        <w:jc w:val="center"/>
        <w:rPr>
          <w:rFonts w:ascii="Sakkal Majalla" w:hAnsi="Sakkal Majalla" w:cs="Sakkal Majalla"/>
          <w:color w:val="000000" w:themeColor="text1"/>
          <w:sz w:val="28"/>
          <w:szCs w:val="28"/>
          <w:rtl/>
          <w:lang w:bidi="ar-EG"/>
        </w:rPr>
      </w:pPr>
    </w:p>
    <w:p w14:paraId="5B71F8B0" w14:textId="77777777" w:rsidR="002E077B" w:rsidRPr="001B662C" w:rsidRDefault="002E077B" w:rsidP="002E077B">
      <w:pPr>
        <w:spacing w:before="100" w:beforeAutospacing="1" w:after="0" w:line="360" w:lineRule="auto"/>
        <w:ind w:right="1" w:hanging="1"/>
        <w:jc w:val="center"/>
        <w:rPr>
          <w:rFonts w:ascii="Sakkal Majalla" w:eastAsia="Calibri" w:hAnsi="Sakkal Majalla" w:cs="Sakkal Majalla"/>
          <w:b/>
          <w:bCs/>
          <w:color w:val="000000" w:themeColor="text1"/>
          <w:kern w:val="0"/>
          <w:sz w:val="32"/>
          <w:szCs w:val="32"/>
          <w14:ligatures w14:val="none"/>
        </w:rPr>
      </w:pPr>
      <w:r w:rsidRPr="001B662C">
        <w:rPr>
          <w:rFonts w:ascii="Sakkal Majalla" w:eastAsia="Calibri" w:hAnsi="Sakkal Majalla" w:cs="Sakkal Majalla" w:hint="cs"/>
          <w:b/>
          <w:bCs/>
          <w:color w:val="000000" w:themeColor="text1"/>
          <w:kern w:val="0"/>
          <w:sz w:val="32"/>
          <w:szCs w:val="32"/>
          <w:rtl/>
          <w14:ligatures w14:val="none"/>
        </w:rPr>
        <w:t>أ</w:t>
      </w:r>
      <w:r w:rsidRPr="001B662C">
        <w:rPr>
          <w:rFonts w:ascii="Sakkal Majalla" w:eastAsia="Calibri" w:hAnsi="Sakkal Majalla" w:cs="Sakkal Majalla"/>
          <w:b/>
          <w:bCs/>
          <w:color w:val="000000" w:themeColor="text1"/>
          <w:kern w:val="0"/>
          <w:sz w:val="32"/>
          <w:szCs w:val="32"/>
          <w:rtl/>
          <w14:ligatures w14:val="none"/>
        </w:rPr>
        <w:t>حمد الله عز وجل الذي وفقن</w:t>
      </w:r>
      <w:r w:rsidRPr="001B662C">
        <w:rPr>
          <w:rFonts w:ascii="Sakkal Majalla" w:eastAsia="Calibri" w:hAnsi="Sakkal Majalla" w:cs="Sakkal Majalla" w:hint="cs"/>
          <w:b/>
          <w:bCs/>
          <w:color w:val="000000" w:themeColor="text1"/>
          <w:kern w:val="0"/>
          <w:sz w:val="32"/>
          <w:szCs w:val="32"/>
          <w:rtl/>
          <w14:ligatures w14:val="none"/>
        </w:rPr>
        <w:t>ي</w:t>
      </w:r>
      <w:r w:rsidRPr="001B662C">
        <w:rPr>
          <w:rFonts w:ascii="Sakkal Majalla" w:eastAsia="Calibri" w:hAnsi="Sakkal Majalla" w:cs="Sakkal Majalla"/>
          <w:b/>
          <w:bCs/>
          <w:color w:val="000000" w:themeColor="text1"/>
          <w:kern w:val="0"/>
          <w:sz w:val="32"/>
          <w:szCs w:val="32"/>
          <w:rtl/>
          <w14:ligatures w14:val="none"/>
        </w:rPr>
        <w:t xml:space="preserve"> في إتمام هذا البحث العلمي،</w:t>
      </w:r>
    </w:p>
    <w:p w14:paraId="3E5E6D5A" w14:textId="77777777" w:rsidR="002E077B" w:rsidRPr="001B662C" w:rsidRDefault="002E077B" w:rsidP="002E077B">
      <w:pPr>
        <w:spacing w:before="100" w:beforeAutospacing="1" w:line="360" w:lineRule="auto"/>
        <w:ind w:right="1" w:hanging="1"/>
        <w:jc w:val="center"/>
        <w:rPr>
          <w:rFonts w:ascii="Sakkal Majalla" w:eastAsia="Calibri" w:hAnsi="Sakkal Majalla" w:cs="Sakkal Majalla"/>
          <w:b/>
          <w:bCs/>
          <w:color w:val="000000" w:themeColor="text1"/>
          <w:kern w:val="0"/>
          <w:sz w:val="32"/>
          <w:szCs w:val="32"/>
          <w:rtl/>
          <w14:ligatures w14:val="none"/>
        </w:rPr>
      </w:pPr>
      <w:r w:rsidRPr="001B662C">
        <w:rPr>
          <w:rFonts w:ascii="Sakkal Majalla" w:eastAsia="Calibri" w:hAnsi="Sakkal Majalla" w:cs="Sakkal Majalla"/>
          <w:b/>
          <w:bCs/>
          <w:color w:val="000000" w:themeColor="text1"/>
          <w:kern w:val="0"/>
          <w:sz w:val="32"/>
          <w:szCs w:val="32"/>
          <w:rtl/>
          <w14:ligatures w14:val="none"/>
        </w:rPr>
        <w:t>والذي ألهمنا الصحة والعافية والعزيمة.</w:t>
      </w:r>
    </w:p>
    <w:p w14:paraId="4795E15F" w14:textId="77777777" w:rsidR="002E077B" w:rsidRPr="001B662C" w:rsidRDefault="002E077B" w:rsidP="002E077B">
      <w:pPr>
        <w:spacing w:before="100" w:beforeAutospacing="1" w:after="0" w:line="360" w:lineRule="auto"/>
        <w:ind w:right="1" w:hanging="1"/>
        <w:jc w:val="center"/>
        <w:rPr>
          <w:rFonts w:ascii="Sakkal Majalla" w:eastAsia="Calibri" w:hAnsi="Sakkal Majalla" w:cs="Sakkal Majalla"/>
          <w:b/>
          <w:bCs/>
          <w:color w:val="000000" w:themeColor="text1"/>
          <w:kern w:val="0"/>
          <w:sz w:val="32"/>
          <w:szCs w:val="32"/>
          <w:rtl/>
          <w14:ligatures w14:val="none"/>
        </w:rPr>
      </w:pPr>
      <w:r w:rsidRPr="001B662C">
        <w:rPr>
          <w:rFonts w:ascii="Sakkal Majalla" w:eastAsia="Calibri" w:hAnsi="Sakkal Majalla" w:cs="Sakkal Majalla"/>
          <w:b/>
          <w:bCs/>
          <w:color w:val="000000" w:themeColor="text1"/>
          <w:kern w:val="0"/>
          <w:sz w:val="32"/>
          <w:szCs w:val="32"/>
          <w:rtl/>
          <w14:ligatures w14:val="none"/>
        </w:rPr>
        <w:t>فالحمد لله حمدًا كثيرًا</w:t>
      </w:r>
    </w:p>
    <w:p w14:paraId="5BF3E4E2" w14:textId="77777777" w:rsidR="002E077B" w:rsidRPr="001B662C" w:rsidRDefault="002E077B" w:rsidP="002E077B">
      <w:pPr>
        <w:spacing w:before="100" w:beforeAutospacing="1" w:after="0" w:line="360" w:lineRule="auto"/>
        <w:ind w:right="1" w:hanging="1"/>
        <w:jc w:val="center"/>
        <w:rPr>
          <w:rFonts w:ascii="Sakkal Majalla" w:eastAsia="Calibri" w:hAnsi="Sakkal Majalla" w:cs="Sakkal Majalla"/>
          <w:b/>
          <w:bCs/>
          <w:color w:val="000000" w:themeColor="text1"/>
          <w:kern w:val="0"/>
          <w:sz w:val="32"/>
          <w:szCs w:val="32"/>
          <w:rtl/>
          <w14:ligatures w14:val="none"/>
        </w:rPr>
      </w:pPr>
      <w:r w:rsidRPr="001B662C">
        <w:rPr>
          <w:rFonts w:ascii="Sakkal Majalla" w:eastAsia="Calibri" w:hAnsi="Sakkal Majalla" w:cs="Sakkal Majalla"/>
          <w:b/>
          <w:bCs/>
          <w:color w:val="000000" w:themeColor="text1"/>
          <w:kern w:val="0"/>
          <w:sz w:val="32"/>
          <w:szCs w:val="32"/>
          <w:rtl/>
          <w14:ligatures w14:val="none"/>
        </w:rPr>
        <w:t>نتقدم بجزيل الشكر والتقدير إلي الأستاذ الدكتور /</w:t>
      </w:r>
    </w:p>
    <w:p w14:paraId="36A0971B" w14:textId="77777777" w:rsidR="002E077B" w:rsidRPr="001B662C" w:rsidRDefault="002E077B" w:rsidP="002E077B">
      <w:pPr>
        <w:spacing w:before="100" w:beforeAutospacing="1" w:line="360" w:lineRule="auto"/>
        <w:ind w:right="1" w:hanging="1"/>
        <w:jc w:val="center"/>
        <w:rPr>
          <w:rFonts w:ascii="Sakkal Majalla" w:eastAsia="Calibri" w:hAnsi="Sakkal Majalla" w:cs="Sakkal Majalla"/>
          <w:b/>
          <w:bCs/>
          <w:color w:val="000000" w:themeColor="text1"/>
          <w:sz w:val="32"/>
          <w:szCs w:val="32"/>
          <w:rtl/>
          <w14:ligatures w14:val="none"/>
        </w:rPr>
      </w:pPr>
      <w:r w:rsidRPr="001B662C">
        <w:rPr>
          <w:rFonts w:ascii="Sakkal Majalla" w:eastAsia="Calibri" w:hAnsi="Sakkal Majalla" w:cs="Sakkal Majalla" w:hint="cs"/>
          <w:b/>
          <w:bCs/>
          <w:color w:val="000000" w:themeColor="text1"/>
          <w:sz w:val="32"/>
          <w:szCs w:val="32"/>
          <w:rtl/>
          <w14:ligatures w14:val="none"/>
        </w:rPr>
        <w:t>أ.د/ الفيصل عبد الحميد</w:t>
      </w:r>
    </w:p>
    <w:p w14:paraId="49D1BAF4" w14:textId="77777777" w:rsidR="002E077B" w:rsidRPr="001B662C" w:rsidRDefault="002E077B" w:rsidP="002E077B">
      <w:pPr>
        <w:spacing w:before="100" w:beforeAutospacing="1" w:line="360" w:lineRule="auto"/>
        <w:ind w:right="1" w:hanging="1"/>
        <w:jc w:val="center"/>
        <w:rPr>
          <w:rFonts w:ascii="Sakkal Majalla" w:eastAsia="Calibri" w:hAnsi="Sakkal Majalla" w:cs="Sakkal Majalla"/>
          <w:b/>
          <w:bCs/>
          <w:color w:val="000000" w:themeColor="text1"/>
          <w:sz w:val="32"/>
          <w:szCs w:val="32"/>
          <w:rtl/>
          <w14:ligatures w14:val="none"/>
        </w:rPr>
      </w:pPr>
      <w:r w:rsidRPr="001B662C">
        <w:rPr>
          <w:rFonts w:ascii="Sakkal Majalla" w:eastAsia="Calibri" w:hAnsi="Sakkal Majalla" w:cs="Sakkal Majalla" w:hint="cs"/>
          <w:b/>
          <w:bCs/>
          <w:color w:val="000000" w:themeColor="text1"/>
          <w:sz w:val="32"/>
          <w:szCs w:val="32"/>
          <w:rtl/>
          <w14:ligatures w14:val="none"/>
        </w:rPr>
        <w:t>أ.د/ فايز جراد</w:t>
      </w:r>
    </w:p>
    <w:p w14:paraId="0DFDFBCF" w14:textId="77777777" w:rsidR="002E077B" w:rsidRPr="001B662C" w:rsidRDefault="002E077B" w:rsidP="002E077B">
      <w:pPr>
        <w:spacing w:before="100" w:beforeAutospacing="1" w:line="360" w:lineRule="auto"/>
        <w:ind w:right="1" w:firstLine="707"/>
        <w:jc w:val="both"/>
        <w:rPr>
          <w:rFonts w:ascii="Sakkal Majalla" w:eastAsia="Calibri" w:hAnsi="Sakkal Majalla" w:cs="Sakkal Majalla"/>
          <w:b/>
          <w:bCs/>
          <w:color w:val="000000" w:themeColor="text1"/>
          <w:kern w:val="0"/>
          <w:sz w:val="32"/>
          <w:szCs w:val="32"/>
          <w:rtl/>
          <w14:ligatures w14:val="none"/>
        </w:rPr>
      </w:pPr>
      <w:r w:rsidRPr="001B662C">
        <w:rPr>
          <w:rFonts w:ascii="Sakkal Majalla" w:eastAsia="Calibri" w:hAnsi="Sakkal Majalla" w:cs="Sakkal Majalla"/>
          <w:b/>
          <w:bCs/>
          <w:color w:val="000000" w:themeColor="text1"/>
          <w:kern w:val="0"/>
          <w:sz w:val="32"/>
          <w:szCs w:val="32"/>
          <w:rtl/>
          <w14:ligatures w14:val="none"/>
        </w:rPr>
        <w:t>على كل ما قدم</w:t>
      </w:r>
      <w:r w:rsidRPr="001B662C">
        <w:rPr>
          <w:rFonts w:ascii="Sakkal Majalla" w:eastAsia="Calibri" w:hAnsi="Sakkal Majalla" w:cs="Sakkal Majalla" w:hint="cs"/>
          <w:b/>
          <w:bCs/>
          <w:color w:val="000000" w:themeColor="text1"/>
          <w:kern w:val="0"/>
          <w:sz w:val="32"/>
          <w:szCs w:val="32"/>
          <w:rtl/>
          <w14:ligatures w14:val="none"/>
        </w:rPr>
        <w:t>ا</w:t>
      </w:r>
      <w:r w:rsidRPr="001B662C">
        <w:rPr>
          <w:rFonts w:ascii="Sakkal Majalla" w:eastAsia="Calibri" w:hAnsi="Sakkal Majalla" w:cs="Sakkal Majalla"/>
          <w:b/>
          <w:bCs/>
          <w:color w:val="000000" w:themeColor="text1"/>
          <w:kern w:val="0"/>
          <w:sz w:val="32"/>
          <w:szCs w:val="32"/>
          <w:rtl/>
          <w14:ligatures w14:val="none"/>
        </w:rPr>
        <w:t>ه لنا من توجيهات ومعلومات قيمة ساهمت في إثراء موضوع دراستنا في جوانبها المختلفة.</w:t>
      </w:r>
    </w:p>
    <w:p w14:paraId="63B1ED84" w14:textId="77777777" w:rsidR="002E077B" w:rsidRPr="001B662C" w:rsidRDefault="002E077B" w:rsidP="002E077B">
      <w:pPr>
        <w:spacing w:before="100" w:beforeAutospacing="1" w:line="360" w:lineRule="auto"/>
        <w:ind w:right="1" w:firstLine="707"/>
        <w:jc w:val="both"/>
        <w:rPr>
          <w:rFonts w:ascii="Sakkal Majalla" w:eastAsia="Calibri" w:hAnsi="Sakkal Majalla" w:cs="Sakkal Majalla"/>
          <w:b/>
          <w:bCs/>
          <w:color w:val="000000" w:themeColor="text1"/>
          <w:kern w:val="0"/>
          <w:sz w:val="32"/>
          <w:szCs w:val="32"/>
          <w:rtl/>
          <w14:ligatures w14:val="none"/>
        </w:rPr>
      </w:pPr>
      <w:r w:rsidRPr="001B662C">
        <w:rPr>
          <w:rFonts w:ascii="Sakkal Majalla" w:eastAsia="Calibri" w:hAnsi="Sakkal Majalla" w:cs="Sakkal Majalla"/>
          <w:b/>
          <w:bCs/>
          <w:color w:val="000000" w:themeColor="text1"/>
          <w:kern w:val="0"/>
          <w:sz w:val="32"/>
          <w:szCs w:val="32"/>
          <w:rtl/>
          <w14:ligatures w14:val="none"/>
        </w:rPr>
        <w:t xml:space="preserve">والشكر والتقدير موصول </w:t>
      </w:r>
      <w:proofErr w:type="gramStart"/>
      <w:r w:rsidRPr="001B662C">
        <w:rPr>
          <w:rFonts w:ascii="Sakkal Majalla" w:eastAsia="Calibri" w:hAnsi="Sakkal Majalla" w:cs="Sakkal Majalla"/>
          <w:b/>
          <w:bCs/>
          <w:color w:val="000000" w:themeColor="text1"/>
          <w:kern w:val="0"/>
          <w:sz w:val="32"/>
          <w:szCs w:val="32"/>
          <w:rtl/>
          <w14:ligatures w14:val="none"/>
        </w:rPr>
        <w:t>إلي</w:t>
      </w:r>
      <w:proofErr w:type="gramEnd"/>
      <w:r w:rsidRPr="001B662C">
        <w:rPr>
          <w:rFonts w:ascii="Sakkal Majalla" w:eastAsia="Calibri" w:hAnsi="Sakkal Majalla" w:cs="Sakkal Majalla"/>
          <w:b/>
          <w:bCs/>
          <w:color w:val="000000" w:themeColor="text1"/>
          <w:kern w:val="0"/>
          <w:sz w:val="32"/>
          <w:szCs w:val="32"/>
          <w:rtl/>
          <w14:ligatures w14:val="none"/>
        </w:rPr>
        <w:t xml:space="preserve"> إدارة جامعة ميد أوشن ممثلة بالكادر الأكاديمي والإداري، لما قدموه من تسهيلات وتشجيع وتوفير الخدمات المطلوبة.</w:t>
      </w:r>
    </w:p>
    <w:p w14:paraId="3BF1DF6F" w14:textId="77777777" w:rsidR="002E077B" w:rsidRPr="001B662C" w:rsidRDefault="002E077B" w:rsidP="002E077B">
      <w:pPr>
        <w:spacing w:before="100" w:beforeAutospacing="1" w:after="0" w:line="360" w:lineRule="auto"/>
        <w:ind w:right="1" w:firstLine="707"/>
        <w:jc w:val="both"/>
        <w:rPr>
          <w:rFonts w:ascii="Sakkal Majalla" w:eastAsia="Calibri" w:hAnsi="Sakkal Majalla" w:cs="Sakkal Majalla"/>
          <w:b/>
          <w:bCs/>
          <w:color w:val="000000" w:themeColor="text1"/>
          <w:kern w:val="0"/>
          <w:sz w:val="32"/>
          <w:szCs w:val="32"/>
          <w:rtl/>
          <w14:ligatures w14:val="none"/>
        </w:rPr>
      </w:pPr>
      <w:r w:rsidRPr="001B662C">
        <w:rPr>
          <w:rFonts w:ascii="Sakkal Majalla" w:eastAsia="Calibri" w:hAnsi="Sakkal Majalla" w:cs="Sakkal Majalla"/>
          <w:b/>
          <w:bCs/>
          <w:color w:val="000000" w:themeColor="text1"/>
          <w:kern w:val="0"/>
          <w:sz w:val="32"/>
          <w:szCs w:val="32"/>
          <w:rtl/>
          <w14:ligatures w14:val="none"/>
        </w:rPr>
        <w:t>كما أتقدم بالشكر الجزيل لكل من لم يسعن</w:t>
      </w:r>
      <w:r w:rsidRPr="001B662C">
        <w:rPr>
          <w:rFonts w:ascii="Sakkal Majalla" w:eastAsia="Calibri" w:hAnsi="Sakkal Majalla" w:cs="Sakkal Majalla" w:hint="cs"/>
          <w:b/>
          <w:bCs/>
          <w:color w:val="000000" w:themeColor="text1"/>
          <w:kern w:val="0"/>
          <w:sz w:val="32"/>
          <w:szCs w:val="32"/>
          <w:rtl/>
          <w14:ligatures w14:val="none"/>
        </w:rPr>
        <w:t>ي</w:t>
      </w:r>
      <w:r w:rsidRPr="001B662C">
        <w:rPr>
          <w:rFonts w:ascii="Sakkal Majalla" w:eastAsia="Calibri" w:hAnsi="Sakkal Majalla" w:cs="Sakkal Majalla"/>
          <w:b/>
          <w:bCs/>
          <w:color w:val="000000" w:themeColor="text1"/>
          <w:kern w:val="0"/>
          <w:sz w:val="32"/>
          <w:szCs w:val="32"/>
          <w:rtl/>
          <w14:ligatures w14:val="none"/>
        </w:rPr>
        <w:t xml:space="preserve"> الحظ بذكر أسمائهم راجيًا من المولي عز وجل أن تكون هذه الدراسة نافذة لدراسات </w:t>
      </w:r>
      <w:proofErr w:type="gramStart"/>
      <w:r w:rsidRPr="001B662C">
        <w:rPr>
          <w:rFonts w:ascii="Sakkal Majalla" w:eastAsia="Calibri" w:hAnsi="Sakkal Majalla" w:cs="Sakkal Majalla"/>
          <w:b/>
          <w:bCs/>
          <w:color w:val="000000" w:themeColor="text1"/>
          <w:kern w:val="0"/>
          <w:sz w:val="32"/>
          <w:szCs w:val="32"/>
          <w:rtl/>
          <w14:ligatures w14:val="none"/>
        </w:rPr>
        <w:t>أخري .</w:t>
      </w:r>
      <w:proofErr w:type="gramEnd"/>
    </w:p>
    <w:p w14:paraId="703CF325" w14:textId="77777777" w:rsidR="0051337D" w:rsidRPr="001B662C" w:rsidRDefault="0051337D">
      <w:pPr>
        <w:bidi w:val="0"/>
        <w:rPr>
          <w:rFonts w:ascii="Sakkal Majalla" w:hAnsi="Sakkal Majalla" w:cs="Sakkal Majalla"/>
          <w:b/>
          <w:bCs/>
          <w:color w:val="000000" w:themeColor="text1"/>
          <w:sz w:val="40"/>
          <w:szCs w:val="40"/>
          <w:rtl/>
        </w:rPr>
      </w:pPr>
      <w:r w:rsidRPr="001B662C">
        <w:rPr>
          <w:rFonts w:ascii="Sakkal Majalla" w:hAnsi="Sakkal Majalla" w:cs="Sakkal Majalla"/>
          <w:b/>
          <w:bCs/>
          <w:color w:val="000000" w:themeColor="text1"/>
          <w:sz w:val="40"/>
          <w:szCs w:val="40"/>
          <w:rtl/>
        </w:rPr>
        <w:br w:type="page"/>
      </w:r>
    </w:p>
    <w:p w14:paraId="15462CEB" w14:textId="6A08D76A" w:rsidR="002E077B" w:rsidRPr="001B662C" w:rsidRDefault="002E077B" w:rsidP="002E077B">
      <w:pPr>
        <w:spacing w:before="100" w:beforeAutospacing="1" w:after="100" w:afterAutospacing="1" w:line="360" w:lineRule="auto"/>
        <w:jc w:val="center"/>
        <w:outlineLvl w:val="0"/>
        <w:rPr>
          <w:rFonts w:ascii="Sakkal Majalla" w:hAnsi="Sakkal Majalla" w:cs="Sakkal Majalla"/>
          <w:b/>
          <w:bCs/>
          <w:color w:val="000000" w:themeColor="text1"/>
          <w:sz w:val="40"/>
          <w:szCs w:val="40"/>
          <w:rtl/>
        </w:rPr>
      </w:pPr>
      <w:bookmarkStart w:id="3" w:name="_Toc214635864"/>
      <w:r w:rsidRPr="001B662C">
        <w:rPr>
          <w:rFonts w:ascii="Sakkal Majalla" w:hAnsi="Sakkal Majalla" w:cs="Sakkal Majalla" w:hint="cs"/>
          <w:b/>
          <w:bCs/>
          <w:color w:val="000000" w:themeColor="text1"/>
          <w:sz w:val="40"/>
          <w:szCs w:val="40"/>
          <w:rtl/>
        </w:rPr>
        <w:lastRenderedPageBreak/>
        <w:t>المستخلص</w:t>
      </w:r>
      <w:bookmarkEnd w:id="3"/>
      <w:r w:rsidRPr="001B662C">
        <w:rPr>
          <w:rFonts w:ascii="Sakkal Majalla" w:hAnsi="Sakkal Majalla" w:cs="Sakkal Majalla" w:hint="cs"/>
          <w:b/>
          <w:bCs/>
          <w:color w:val="000000" w:themeColor="text1"/>
          <w:sz w:val="40"/>
          <w:szCs w:val="40"/>
          <w:rtl/>
        </w:rPr>
        <w:t xml:space="preserve"> </w:t>
      </w:r>
    </w:p>
    <w:p w14:paraId="675C6849" w14:textId="43B18A55" w:rsidR="004F1560" w:rsidRPr="001B662C" w:rsidRDefault="004F1560" w:rsidP="002E077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B662C">
        <w:rPr>
          <w:rFonts w:ascii="Sakkal Majalla" w:hAnsi="Sakkal Majalla" w:cs="Sakkal Majalla"/>
          <w:color w:val="000000" w:themeColor="text1"/>
          <w:sz w:val="28"/>
          <w:szCs w:val="28"/>
          <w:rtl/>
        </w:rPr>
        <w:t xml:space="preserve">هدفت هذه الدراسة إلى الكشف عن دور الابتكار الإداري بأبعاده المختلفة </w:t>
      </w:r>
      <w:r w:rsidR="002E077B" w:rsidRPr="001B662C">
        <w:rPr>
          <w:rFonts w:ascii="Sakkal Majalla" w:hAnsi="Sakkal Majalla" w:cs="Sakkal Majalla"/>
          <w:color w:val="000000" w:themeColor="text1"/>
          <w:sz w:val="28"/>
          <w:szCs w:val="28"/>
          <w:rtl/>
        </w:rPr>
        <w:t>(الابتكار في العمليات الإدارية،</w:t>
      </w:r>
      <w:r w:rsidR="002E077B" w:rsidRPr="001B662C">
        <w:rPr>
          <w:rFonts w:ascii="Sakkal Majalla" w:hAnsi="Sakkal Majalla" w:cs="Sakkal Majalla" w:hint="cs"/>
          <w:color w:val="000000" w:themeColor="text1"/>
          <w:sz w:val="28"/>
          <w:szCs w:val="28"/>
          <w:rtl/>
        </w:rPr>
        <w:t xml:space="preserve"> </w:t>
      </w:r>
      <w:r w:rsidRPr="001B662C">
        <w:rPr>
          <w:rFonts w:ascii="Sakkal Majalla" w:hAnsi="Sakkal Majalla" w:cs="Sakkal Majalla"/>
          <w:color w:val="000000" w:themeColor="text1"/>
          <w:sz w:val="28"/>
          <w:szCs w:val="28"/>
          <w:rtl/>
        </w:rPr>
        <w:t>الابتكار في الهياكل التنظيمية، الابتكار في أساليب العمل) في تعزيز الميزة التنافسية لدى المؤسسات الصغيرة والمتوسطة في مدينة الرياض، وقد اعتمدت الدراسة المنهج الوصفي التحليلي، واستخدمت استبانة كأداة رئيسة لجمع البيانات من عينة مكوّنة من (204) موظفاً. وتم تحليل البيانات باستخدام الأساليب الإحصائية المناسبة.</w:t>
      </w:r>
    </w:p>
    <w:p w14:paraId="77213646" w14:textId="6EF8B035" w:rsidR="004F1560" w:rsidRPr="001B662C" w:rsidRDefault="004F1560" w:rsidP="002E077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B662C">
        <w:rPr>
          <w:rFonts w:ascii="Sakkal Majalla" w:hAnsi="Sakkal Majalla" w:cs="Sakkal Majalla"/>
          <w:color w:val="000000" w:themeColor="text1"/>
          <w:sz w:val="28"/>
          <w:szCs w:val="28"/>
          <w:rtl/>
        </w:rPr>
        <w:t>أظهرت النتائج الوصفية أن مستوى الابتكار الإداري في المؤسسات الصغيرة والمتوسطة جاء مرتفعاً، حيث بلغ المتوسط العام لأبعاده الثلاثة (4.12)، كما ظهر مستوى الميزة التنافسية مرتفعاً بمتوسط عام بلغ (4.07)، مما يعكس اهتمام هذه المؤسسات بتطوير ممارسات العمل والقدرات التنظيمية، كما بينت النتائج وجود أثر دال إحصائياً للابتكار الإداري كمتغير كلي على الميزة التنافسية،  كما أظهرت نتائج الفرضيات الفرعية أن لكل بُعد من أبعاد الابتكار الإداري تأثيراً دالاً في تعزيز الميزة التنافسية، إلا أن الابتكار في الهياكل التنظيمية كان الأعلى تأثيراً</w:t>
      </w:r>
      <w:r w:rsidRPr="001B662C">
        <w:rPr>
          <w:rFonts w:ascii="Sakkal Majalla" w:hAnsi="Sakkal Majalla" w:cs="Sakkal Majalla"/>
          <w:color w:val="000000" w:themeColor="text1"/>
          <w:sz w:val="28"/>
          <w:szCs w:val="28"/>
        </w:rPr>
        <w:t xml:space="preserve"> </w:t>
      </w:r>
      <w:r w:rsidRPr="001B662C">
        <w:rPr>
          <w:rFonts w:ascii="Sakkal Majalla" w:hAnsi="Sakkal Majalla" w:cs="Sakkal Majalla"/>
          <w:color w:val="000000" w:themeColor="text1"/>
          <w:sz w:val="28"/>
          <w:szCs w:val="28"/>
          <w:rtl/>
        </w:rPr>
        <w:t>.</w:t>
      </w:r>
    </w:p>
    <w:p w14:paraId="502C1F87" w14:textId="77777777" w:rsidR="004F1560" w:rsidRPr="001B662C" w:rsidRDefault="004F1560" w:rsidP="002E077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B662C">
        <w:rPr>
          <w:rFonts w:ascii="Sakkal Majalla" w:hAnsi="Sakkal Majalla" w:cs="Sakkal Majalla"/>
          <w:color w:val="000000" w:themeColor="text1"/>
          <w:sz w:val="28"/>
          <w:szCs w:val="28"/>
          <w:rtl/>
        </w:rPr>
        <w:t>وانتهت الدراسة إلى مجموعة من التوصيات أبرزها: ضرورة تعزيز تبسيط الإجراءات وتطوير العمليات، واعتماد هياكل تنظيمية مرنة، وتبني أساليب عمل حديثة مدعومة بالتحول الرقمي، بالإضافة إلى الاستثمار في تدريب وتنمية العاملين، وتطوير ثقافة تنظيمية محفزة على الإبداع والابتكار</w:t>
      </w:r>
      <w:r w:rsidRPr="001B662C">
        <w:rPr>
          <w:rFonts w:ascii="Sakkal Majalla" w:hAnsi="Sakkal Majalla" w:cs="Sakkal Majalla"/>
          <w:color w:val="000000" w:themeColor="text1"/>
          <w:sz w:val="28"/>
          <w:szCs w:val="28"/>
        </w:rPr>
        <w:t>.</w:t>
      </w:r>
    </w:p>
    <w:p w14:paraId="47C260E0" w14:textId="77777777" w:rsidR="004F1560" w:rsidRPr="001B662C" w:rsidRDefault="004F1560" w:rsidP="002E077B">
      <w:pPr>
        <w:spacing w:before="100" w:beforeAutospacing="1" w:after="100" w:afterAutospacing="1" w:line="360" w:lineRule="auto"/>
        <w:jc w:val="center"/>
        <w:rPr>
          <w:rFonts w:ascii="Sakkal Majalla" w:hAnsi="Sakkal Majalla" w:cs="Sakkal Majalla"/>
          <w:color w:val="000000" w:themeColor="text1"/>
          <w:sz w:val="28"/>
          <w:szCs w:val="28"/>
        </w:rPr>
      </w:pPr>
      <w:r w:rsidRPr="001B662C">
        <w:rPr>
          <w:rFonts w:ascii="Sakkal Majalla" w:hAnsi="Sakkal Majalla" w:cs="Sakkal Majalla"/>
          <w:b/>
          <w:bCs/>
          <w:color w:val="000000" w:themeColor="text1"/>
          <w:sz w:val="28"/>
          <w:szCs w:val="28"/>
          <w:rtl/>
        </w:rPr>
        <w:t>الكلمات المفتاحية</w:t>
      </w:r>
      <w:r w:rsidRPr="001B662C">
        <w:rPr>
          <w:rFonts w:ascii="Sakkal Majalla" w:hAnsi="Sakkal Majalla" w:cs="Sakkal Majalla"/>
          <w:color w:val="000000" w:themeColor="text1"/>
          <w:sz w:val="28"/>
          <w:szCs w:val="28"/>
        </w:rPr>
        <w:t xml:space="preserve">: </w:t>
      </w:r>
      <w:r w:rsidRPr="001B662C">
        <w:rPr>
          <w:rFonts w:ascii="Sakkal Majalla" w:hAnsi="Sakkal Majalla" w:cs="Sakkal Majalla"/>
          <w:color w:val="000000" w:themeColor="text1"/>
          <w:sz w:val="28"/>
          <w:szCs w:val="28"/>
          <w:rtl/>
        </w:rPr>
        <w:t>الابتكار الإداري، العمليات الإدارية، الهياكل التنظيمية، أساليب العمل، الميزة التنافسية، المؤسسات الصغيرة والمتوسطة</w:t>
      </w:r>
      <w:r w:rsidRPr="001B662C">
        <w:rPr>
          <w:rFonts w:ascii="Sakkal Majalla" w:hAnsi="Sakkal Majalla" w:cs="Sakkal Majalla"/>
          <w:color w:val="000000" w:themeColor="text1"/>
          <w:sz w:val="28"/>
          <w:szCs w:val="28"/>
        </w:rPr>
        <w:t>.</w:t>
      </w:r>
    </w:p>
    <w:p w14:paraId="2E5655BE" w14:textId="2ECA7FAD" w:rsidR="002E077B" w:rsidRPr="001B662C" w:rsidRDefault="002E077B">
      <w:pPr>
        <w:bidi w:val="0"/>
        <w:rPr>
          <w:rFonts w:ascii="Sakkal Majalla" w:hAnsi="Sakkal Majalla" w:cs="Sakkal Majalla"/>
          <w:color w:val="000000" w:themeColor="text1"/>
          <w:sz w:val="28"/>
          <w:szCs w:val="28"/>
          <w:rtl/>
          <w:lang w:bidi="ar-EG"/>
        </w:rPr>
      </w:pPr>
      <w:r w:rsidRPr="001B662C">
        <w:rPr>
          <w:rFonts w:ascii="Sakkal Majalla" w:hAnsi="Sakkal Majalla" w:cs="Sakkal Majalla"/>
          <w:color w:val="000000" w:themeColor="text1"/>
          <w:sz w:val="28"/>
          <w:szCs w:val="28"/>
          <w:rtl/>
          <w:lang w:bidi="ar-EG"/>
        </w:rPr>
        <w:br w:type="page"/>
      </w:r>
    </w:p>
    <w:p w14:paraId="2990CA98" w14:textId="3E84024A" w:rsidR="004F1560" w:rsidRPr="001B662C" w:rsidRDefault="002E077B" w:rsidP="002E077B">
      <w:pPr>
        <w:spacing w:before="100" w:beforeAutospacing="1" w:after="100" w:afterAutospacing="1" w:line="360" w:lineRule="auto"/>
        <w:jc w:val="center"/>
        <w:outlineLvl w:val="0"/>
        <w:rPr>
          <w:rFonts w:ascii="Sakkal Majalla" w:hAnsi="Sakkal Majalla" w:cs="Sakkal Majalla"/>
          <w:b/>
          <w:bCs/>
          <w:color w:val="000000" w:themeColor="text1"/>
          <w:sz w:val="40"/>
          <w:szCs w:val="40"/>
          <w:rtl/>
          <w:lang w:bidi="ar-EG"/>
        </w:rPr>
      </w:pPr>
      <w:bookmarkStart w:id="4" w:name="_Toc214635865"/>
      <w:r w:rsidRPr="001B662C">
        <w:rPr>
          <w:rFonts w:ascii="Sakkal Majalla" w:hAnsi="Sakkal Majalla" w:cs="Sakkal Majalla" w:hint="cs"/>
          <w:b/>
          <w:bCs/>
          <w:color w:val="000000" w:themeColor="text1"/>
          <w:sz w:val="40"/>
          <w:szCs w:val="40"/>
          <w:rtl/>
          <w:lang w:bidi="ar-EG"/>
        </w:rPr>
        <w:lastRenderedPageBreak/>
        <w:t>قائمة المحتويات</w:t>
      </w:r>
      <w:bookmarkEnd w:id="4"/>
    </w:p>
    <w:sdt>
      <w:sdtPr>
        <w:rPr>
          <w:rFonts w:ascii="Sakkal Majalla" w:eastAsiaTheme="minorHAnsi" w:hAnsi="Sakkal Majalla" w:cs="Sakkal Majalla"/>
          <w:b/>
          <w:bCs/>
          <w:color w:val="000000" w:themeColor="text1"/>
          <w:kern w:val="2"/>
          <w:sz w:val="28"/>
          <w:szCs w:val="28"/>
          <w:rtl/>
          <w14:ligatures w14:val="standardContextual"/>
        </w:rPr>
        <w:id w:val="-1701155399"/>
        <w:docPartObj>
          <w:docPartGallery w:val="Table of Contents"/>
          <w:docPartUnique/>
        </w:docPartObj>
      </w:sdtPr>
      <w:sdtContent>
        <w:p w14:paraId="406A0189" w14:textId="4093403D" w:rsidR="008D50DD" w:rsidRPr="001B662C" w:rsidRDefault="008D50DD" w:rsidP="001B662C">
          <w:pPr>
            <w:pStyle w:val="a7"/>
            <w:bidi/>
            <w:spacing w:line="360" w:lineRule="auto"/>
            <w:rPr>
              <w:rFonts w:ascii="Sakkal Majalla" w:hAnsi="Sakkal Majalla" w:cs="Sakkal Majalla"/>
              <w:b/>
              <w:bCs/>
              <w:color w:val="000000" w:themeColor="text1"/>
              <w:sz w:val="4"/>
              <w:szCs w:val="4"/>
              <w:rtl/>
              <w:lang w:bidi="ar-EG"/>
            </w:rPr>
          </w:pPr>
        </w:p>
        <w:p w14:paraId="5DE6F129" w14:textId="22FDC688" w:rsidR="001B662C" w:rsidRPr="001B662C" w:rsidRDefault="008D50DD" w:rsidP="001B662C">
          <w:pPr>
            <w:pStyle w:val="11"/>
            <w:tabs>
              <w:tab w:val="right" w:leader="dot" w:pos="7926"/>
            </w:tabs>
            <w:spacing w:line="360" w:lineRule="auto"/>
            <w:rPr>
              <w:rFonts w:ascii="Sakkal Majalla" w:eastAsiaTheme="minorEastAsia" w:hAnsi="Sakkal Majalla" w:cs="Sakkal Majalla"/>
              <w:b/>
              <w:bCs/>
              <w:noProof/>
              <w:sz w:val="28"/>
              <w:szCs w:val="28"/>
              <w:rtl/>
            </w:rPr>
          </w:pPr>
          <w:r w:rsidRPr="001B662C">
            <w:rPr>
              <w:rFonts w:ascii="Sakkal Majalla" w:hAnsi="Sakkal Majalla" w:cs="Sakkal Majalla"/>
              <w:b/>
              <w:bCs/>
              <w:color w:val="000000" w:themeColor="text1"/>
              <w:sz w:val="28"/>
              <w:szCs w:val="28"/>
            </w:rPr>
            <w:fldChar w:fldCharType="begin"/>
          </w:r>
          <w:r w:rsidRPr="001B662C">
            <w:rPr>
              <w:rFonts w:ascii="Sakkal Majalla" w:hAnsi="Sakkal Majalla" w:cs="Sakkal Majalla"/>
              <w:b/>
              <w:bCs/>
              <w:color w:val="000000" w:themeColor="text1"/>
              <w:sz w:val="28"/>
              <w:szCs w:val="28"/>
            </w:rPr>
            <w:instrText xml:space="preserve"> TOC \o "1-3" \h \z \u </w:instrText>
          </w:r>
          <w:r w:rsidRPr="001B662C">
            <w:rPr>
              <w:rFonts w:ascii="Sakkal Majalla" w:hAnsi="Sakkal Majalla" w:cs="Sakkal Majalla"/>
              <w:b/>
              <w:bCs/>
              <w:color w:val="000000" w:themeColor="text1"/>
              <w:sz w:val="28"/>
              <w:szCs w:val="28"/>
            </w:rPr>
            <w:fldChar w:fldCharType="separate"/>
          </w:r>
          <w:hyperlink w:anchor="_Toc214635861" w:history="1">
            <w:r w:rsidR="001B662C" w:rsidRPr="001B662C">
              <w:rPr>
                <w:rStyle w:val="Hyperlink"/>
                <w:rFonts w:ascii="Sakkal Majalla" w:hAnsi="Sakkal Majalla" w:cs="Sakkal Majalla"/>
                <w:b/>
                <w:bCs/>
                <w:noProof/>
                <w:sz w:val="28"/>
                <w:szCs w:val="28"/>
                <w:rtl/>
                <w:lang w:bidi="ar-EG"/>
              </w:rPr>
              <w:t>بسم الله الرحمن الرحيم</w:t>
            </w:r>
            <w:r w:rsidR="001B662C" w:rsidRPr="001B662C">
              <w:rPr>
                <w:rFonts w:ascii="Sakkal Majalla" w:hAnsi="Sakkal Majalla" w:cs="Sakkal Majalla"/>
                <w:b/>
                <w:bCs/>
                <w:noProof/>
                <w:webHidden/>
                <w:sz w:val="28"/>
                <w:szCs w:val="28"/>
                <w:rtl/>
              </w:rPr>
              <w:tab/>
            </w:r>
            <w:r w:rsidR="001B662C" w:rsidRPr="001B662C">
              <w:rPr>
                <w:rFonts w:ascii="Sakkal Majalla" w:hAnsi="Sakkal Majalla" w:cs="Sakkal Majalla"/>
                <w:b/>
                <w:bCs/>
                <w:noProof/>
                <w:webHidden/>
                <w:sz w:val="28"/>
                <w:szCs w:val="28"/>
                <w:rtl/>
              </w:rPr>
              <w:fldChar w:fldCharType="begin"/>
            </w:r>
            <w:r w:rsidR="001B662C" w:rsidRPr="001B662C">
              <w:rPr>
                <w:rFonts w:ascii="Sakkal Majalla" w:hAnsi="Sakkal Majalla" w:cs="Sakkal Majalla"/>
                <w:b/>
                <w:bCs/>
                <w:noProof/>
                <w:webHidden/>
                <w:sz w:val="28"/>
                <w:szCs w:val="28"/>
                <w:rtl/>
              </w:rPr>
              <w:instrText xml:space="preserve"> </w:instrText>
            </w:r>
            <w:r w:rsidR="001B662C" w:rsidRPr="001B662C">
              <w:rPr>
                <w:rFonts w:ascii="Sakkal Majalla" w:hAnsi="Sakkal Majalla" w:cs="Sakkal Majalla"/>
                <w:b/>
                <w:bCs/>
                <w:noProof/>
                <w:webHidden/>
                <w:sz w:val="28"/>
                <w:szCs w:val="28"/>
              </w:rPr>
              <w:instrText>PAGEREF</w:instrText>
            </w:r>
            <w:r w:rsidR="001B662C" w:rsidRPr="001B662C">
              <w:rPr>
                <w:rFonts w:ascii="Sakkal Majalla" w:hAnsi="Sakkal Majalla" w:cs="Sakkal Majalla"/>
                <w:b/>
                <w:bCs/>
                <w:noProof/>
                <w:webHidden/>
                <w:sz w:val="28"/>
                <w:szCs w:val="28"/>
                <w:rtl/>
              </w:rPr>
              <w:instrText xml:space="preserve"> _</w:instrText>
            </w:r>
            <w:r w:rsidR="001B662C" w:rsidRPr="001B662C">
              <w:rPr>
                <w:rFonts w:ascii="Sakkal Majalla" w:hAnsi="Sakkal Majalla" w:cs="Sakkal Majalla"/>
                <w:b/>
                <w:bCs/>
                <w:noProof/>
                <w:webHidden/>
                <w:sz w:val="28"/>
                <w:szCs w:val="28"/>
              </w:rPr>
              <w:instrText>Toc214635861 \h</w:instrText>
            </w:r>
            <w:r w:rsidR="001B662C" w:rsidRPr="001B662C">
              <w:rPr>
                <w:rFonts w:ascii="Sakkal Majalla" w:hAnsi="Sakkal Majalla" w:cs="Sakkal Majalla"/>
                <w:b/>
                <w:bCs/>
                <w:noProof/>
                <w:webHidden/>
                <w:sz w:val="28"/>
                <w:szCs w:val="28"/>
                <w:rtl/>
              </w:rPr>
              <w:instrText xml:space="preserve"> </w:instrText>
            </w:r>
            <w:r w:rsidR="001B662C" w:rsidRPr="001B662C">
              <w:rPr>
                <w:rFonts w:ascii="Sakkal Majalla" w:hAnsi="Sakkal Majalla" w:cs="Sakkal Majalla"/>
                <w:b/>
                <w:bCs/>
                <w:noProof/>
                <w:webHidden/>
                <w:sz w:val="28"/>
                <w:szCs w:val="28"/>
                <w:rtl/>
              </w:rPr>
            </w:r>
            <w:r w:rsidR="001B662C" w:rsidRPr="001B662C">
              <w:rPr>
                <w:rFonts w:ascii="Sakkal Majalla" w:hAnsi="Sakkal Majalla" w:cs="Sakkal Majalla"/>
                <w:b/>
                <w:bCs/>
                <w:noProof/>
                <w:webHidden/>
                <w:sz w:val="28"/>
                <w:szCs w:val="28"/>
                <w:rtl/>
              </w:rPr>
              <w:fldChar w:fldCharType="separate"/>
            </w:r>
            <w:r w:rsidR="00C8455E">
              <w:rPr>
                <w:rFonts w:ascii="Sakkal Majalla" w:hAnsi="Sakkal Majalla" w:cs="Sakkal Majalla" w:hint="eastAsia"/>
                <w:b/>
                <w:bCs/>
                <w:noProof/>
                <w:webHidden/>
                <w:sz w:val="28"/>
                <w:szCs w:val="28"/>
                <w:rtl/>
              </w:rPr>
              <w:t>‌أ</w:t>
            </w:r>
            <w:r w:rsidR="001B662C" w:rsidRPr="001B662C">
              <w:rPr>
                <w:rFonts w:ascii="Sakkal Majalla" w:hAnsi="Sakkal Majalla" w:cs="Sakkal Majalla"/>
                <w:b/>
                <w:bCs/>
                <w:noProof/>
                <w:webHidden/>
                <w:sz w:val="28"/>
                <w:szCs w:val="28"/>
                <w:rtl/>
              </w:rPr>
              <w:fldChar w:fldCharType="end"/>
            </w:r>
          </w:hyperlink>
        </w:p>
        <w:p w14:paraId="7FBEA069" w14:textId="55565687" w:rsidR="001B662C" w:rsidRPr="001B662C" w:rsidRDefault="001B662C" w:rsidP="001B662C">
          <w:pPr>
            <w:pStyle w:val="11"/>
            <w:tabs>
              <w:tab w:val="right" w:leader="dot" w:pos="7926"/>
            </w:tabs>
            <w:spacing w:line="360" w:lineRule="auto"/>
            <w:rPr>
              <w:rFonts w:ascii="Sakkal Majalla" w:eastAsiaTheme="minorEastAsia" w:hAnsi="Sakkal Majalla" w:cs="Sakkal Majalla"/>
              <w:b/>
              <w:bCs/>
              <w:noProof/>
              <w:sz w:val="28"/>
              <w:szCs w:val="28"/>
              <w:rtl/>
            </w:rPr>
          </w:pPr>
          <w:hyperlink w:anchor="_Toc214635862" w:history="1">
            <w:r w:rsidRPr="001B662C">
              <w:rPr>
                <w:rStyle w:val="Hyperlink"/>
                <w:rFonts w:ascii="Sakkal Majalla" w:hAnsi="Sakkal Majalla" w:cs="Sakkal Majalla"/>
                <w:b/>
                <w:bCs/>
                <w:noProof/>
                <w:sz w:val="28"/>
                <w:szCs w:val="28"/>
                <w:rtl/>
                <w:lang w:bidi="ar-EG"/>
              </w:rPr>
              <w:t>الإهداء</w:t>
            </w:r>
            <w:r w:rsidRPr="001B662C">
              <w:rPr>
                <w:rFonts w:ascii="Sakkal Majalla" w:hAnsi="Sakkal Majalla" w:cs="Sakkal Majalla"/>
                <w:b/>
                <w:bCs/>
                <w:noProof/>
                <w:webHidden/>
                <w:sz w:val="28"/>
                <w:szCs w:val="28"/>
                <w:rtl/>
              </w:rPr>
              <w:tab/>
            </w:r>
            <w:r w:rsidRPr="001B662C">
              <w:rPr>
                <w:rFonts w:ascii="Sakkal Majalla" w:hAnsi="Sakkal Majalla" w:cs="Sakkal Majalla"/>
                <w:b/>
                <w:bCs/>
                <w:noProof/>
                <w:webHidden/>
                <w:sz w:val="28"/>
                <w:szCs w:val="28"/>
                <w:rtl/>
              </w:rPr>
              <w:fldChar w:fldCharType="begin"/>
            </w:r>
            <w:r w:rsidRPr="001B662C">
              <w:rPr>
                <w:rFonts w:ascii="Sakkal Majalla" w:hAnsi="Sakkal Majalla" w:cs="Sakkal Majalla"/>
                <w:b/>
                <w:bCs/>
                <w:noProof/>
                <w:webHidden/>
                <w:sz w:val="28"/>
                <w:szCs w:val="28"/>
                <w:rtl/>
              </w:rPr>
              <w:instrText xml:space="preserve"> </w:instrText>
            </w:r>
            <w:r w:rsidRPr="001B662C">
              <w:rPr>
                <w:rFonts w:ascii="Sakkal Majalla" w:hAnsi="Sakkal Majalla" w:cs="Sakkal Majalla"/>
                <w:b/>
                <w:bCs/>
                <w:noProof/>
                <w:webHidden/>
                <w:sz w:val="28"/>
                <w:szCs w:val="28"/>
              </w:rPr>
              <w:instrText>PAGEREF</w:instrText>
            </w:r>
            <w:r w:rsidRPr="001B662C">
              <w:rPr>
                <w:rFonts w:ascii="Sakkal Majalla" w:hAnsi="Sakkal Majalla" w:cs="Sakkal Majalla"/>
                <w:b/>
                <w:bCs/>
                <w:noProof/>
                <w:webHidden/>
                <w:sz w:val="28"/>
                <w:szCs w:val="28"/>
                <w:rtl/>
              </w:rPr>
              <w:instrText xml:space="preserve"> _</w:instrText>
            </w:r>
            <w:r w:rsidRPr="001B662C">
              <w:rPr>
                <w:rFonts w:ascii="Sakkal Majalla" w:hAnsi="Sakkal Majalla" w:cs="Sakkal Majalla"/>
                <w:b/>
                <w:bCs/>
                <w:noProof/>
                <w:webHidden/>
                <w:sz w:val="28"/>
                <w:szCs w:val="28"/>
              </w:rPr>
              <w:instrText>Toc214635862 \h</w:instrText>
            </w:r>
            <w:r w:rsidRPr="001B662C">
              <w:rPr>
                <w:rFonts w:ascii="Sakkal Majalla" w:hAnsi="Sakkal Majalla" w:cs="Sakkal Majalla"/>
                <w:b/>
                <w:bCs/>
                <w:noProof/>
                <w:webHidden/>
                <w:sz w:val="28"/>
                <w:szCs w:val="28"/>
                <w:rtl/>
              </w:rPr>
              <w:instrText xml:space="preserve"> </w:instrText>
            </w:r>
            <w:r w:rsidRPr="001B662C">
              <w:rPr>
                <w:rFonts w:ascii="Sakkal Majalla" w:hAnsi="Sakkal Majalla" w:cs="Sakkal Majalla"/>
                <w:b/>
                <w:bCs/>
                <w:noProof/>
                <w:webHidden/>
                <w:sz w:val="28"/>
                <w:szCs w:val="28"/>
                <w:rtl/>
              </w:rPr>
            </w:r>
            <w:r w:rsidRPr="001B662C">
              <w:rPr>
                <w:rFonts w:ascii="Sakkal Majalla" w:hAnsi="Sakkal Majalla" w:cs="Sakkal Majalla"/>
                <w:b/>
                <w:bCs/>
                <w:noProof/>
                <w:webHidden/>
                <w:sz w:val="28"/>
                <w:szCs w:val="28"/>
                <w:rtl/>
              </w:rPr>
              <w:fldChar w:fldCharType="separate"/>
            </w:r>
            <w:r w:rsidR="00C8455E">
              <w:rPr>
                <w:rFonts w:ascii="Sakkal Majalla" w:hAnsi="Sakkal Majalla" w:cs="Sakkal Majalla" w:hint="eastAsia"/>
                <w:b/>
                <w:bCs/>
                <w:noProof/>
                <w:webHidden/>
                <w:sz w:val="28"/>
                <w:szCs w:val="28"/>
                <w:rtl/>
              </w:rPr>
              <w:t>‌ب</w:t>
            </w:r>
            <w:r w:rsidRPr="001B662C">
              <w:rPr>
                <w:rFonts w:ascii="Sakkal Majalla" w:hAnsi="Sakkal Majalla" w:cs="Sakkal Majalla"/>
                <w:b/>
                <w:bCs/>
                <w:noProof/>
                <w:webHidden/>
                <w:sz w:val="28"/>
                <w:szCs w:val="28"/>
                <w:rtl/>
              </w:rPr>
              <w:fldChar w:fldCharType="end"/>
            </w:r>
          </w:hyperlink>
        </w:p>
        <w:p w14:paraId="4F1CD946" w14:textId="48C88A62" w:rsidR="001B662C" w:rsidRPr="001B662C" w:rsidRDefault="001B662C" w:rsidP="001B662C">
          <w:pPr>
            <w:pStyle w:val="11"/>
            <w:tabs>
              <w:tab w:val="right" w:leader="dot" w:pos="7926"/>
            </w:tabs>
            <w:spacing w:line="360" w:lineRule="auto"/>
            <w:rPr>
              <w:rFonts w:ascii="Sakkal Majalla" w:eastAsiaTheme="minorEastAsia" w:hAnsi="Sakkal Majalla" w:cs="Sakkal Majalla"/>
              <w:b/>
              <w:bCs/>
              <w:noProof/>
              <w:sz w:val="28"/>
              <w:szCs w:val="28"/>
              <w:rtl/>
            </w:rPr>
          </w:pPr>
          <w:hyperlink w:anchor="_Toc214635863" w:history="1">
            <w:r w:rsidRPr="001B662C">
              <w:rPr>
                <w:rStyle w:val="Hyperlink"/>
                <w:rFonts w:ascii="Sakkal Majalla" w:hAnsi="Sakkal Majalla" w:cs="Sakkal Majalla"/>
                <w:b/>
                <w:bCs/>
                <w:noProof/>
                <w:sz w:val="28"/>
                <w:szCs w:val="28"/>
                <w:rtl/>
                <w:lang w:bidi="ar-EG"/>
              </w:rPr>
              <w:t>الشكر والتقدير</w:t>
            </w:r>
            <w:r w:rsidRPr="001B662C">
              <w:rPr>
                <w:rFonts w:ascii="Sakkal Majalla" w:hAnsi="Sakkal Majalla" w:cs="Sakkal Majalla"/>
                <w:b/>
                <w:bCs/>
                <w:noProof/>
                <w:webHidden/>
                <w:sz w:val="28"/>
                <w:szCs w:val="28"/>
                <w:rtl/>
              </w:rPr>
              <w:tab/>
            </w:r>
            <w:r w:rsidRPr="001B662C">
              <w:rPr>
                <w:rFonts w:ascii="Sakkal Majalla" w:hAnsi="Sakkal Majalla" w:cs="Sakkal Majalla"/>
                <w:b/>
                <w:bCs/>
                <w:noProof/>
                <w:webHidden/>
                <w:sz w:val="28"/>
                <w:szCs w:val="28"/>
                <w:rtl/>
              </w:rPr>
              <w:fldChar w:fldCharType="begin"/>
            </w:r>
            <w:r w:rsidRPr="001B662C">
              <w:rPr>
                <w:rFonts w:ascii="Sakkal Majalla" w:hAnsi="Sakkal Majalla" w:cs="Sakkal Majalla"/>
                <w:b/>
                <w:bCs/>
                <w:noProof/>
                <w:webHidden/>
                <w:sz w:val="28"/>
                <w:szCs w:val="28"/>
                <w:rtl/>
              </w:rPr>
              <w:instrText xml:space="preserve"> </w:instrText>
            </w:r>
            <w:r w:rsidRPr="001B662C">
              <w:rPr>
                <w:rFonts w:ascii="Sakkal Majalla" w:hAnsi="Sakkal Majalla" w:cs="Sakkal Majalla"/>
                <w:b/>
                <w:bCs/>
                <w:noProof/>
                <w:webHidden/>
                <w:sz w:val="28"/>
                <w:szCs w:val="28"/>
              </w:rPr>
              <w:instrText>PAGEREF</w:instrText>
            </w:r>
            <w:r w:rsidRPr="001B662C">
              <w:rPr>
                <w:rFonts w:ascii="Sakkal Majalla" w:hAnsi="Sakkal Majalla" w:cs="Sakkal Majalla"/>
                <w:b/>
                <w:bCs/>
                <w:noProof/>
                <w:webHidden/>
                <w:sz w:val="28"/>
                <w:szCs w:val="28"/>
                <w:rtl/>
              </w:rPr>
              <w:instrText xml:space="preserve"> _</w:instrText>
            </w:r>
            <w:r w:rsidRPr="001B662C">
              <w:rPr>
                <w:rFonts w:ascii="Sakkal Majalla" w:hAnsi="Sakkal Majalla" w:cs="Sakkal Majalla"/>
                <w:b/>
                <w:bCs/>
                <w:noProof/>
                <w:webHidden/>
                <w:sz w:val="28"/>
                <w:szCs w:val="28"/>
              </w:rPr>
              <w:instrText>Toc214635863 \h</w:instrText>
            </w:r>
            <w:r w:rsidRPr="001B662C">
              <w:rPr>
                <w:rFonts w:ascii="Sakkal Majalla" w:hAnsi="Sakkal Majalla" w:cs="Sakkal Majalla"/>
                <w:b/>
                <w:bCs/>
                <w:noProof/>
                <w:webHidden/>
                <w:sz w:val="28"/>
                <w:szCs w:val="28"/>
                <w:rtl/>
              </w:rPr>
              <w:instrText xml:space="preserve"> </w:instrText>
            </w:r>
            <w:r w:rsidRPr="001B662C">
              <w:rPr>
                <w:rFonts w:ascii="Sakkal Majalla" w:hAnsi="Sakkal Majalla" w:cs="Sakkal Majalla"/>
                <w:b/>
                <w:bCs/>
                <w:noProof/>
                <w:webHidden/>
                <w:sz w:val="28"/>
                <w:szCs w:val="28"/>
                <w:rtl/>
              </w:rPr>
            </w:r>
            <w:r w:rsidRPr="001B662C">
              <w:rPr>
                <w:rFonts w:ascii="Sakkal Majalla" w:hAnsi="Sakkal Majalla" w:cs="Sakkal Majalla"/>
                <w:b/>
                <w:bCs/>
                <w:noProof/>
                <w:webHidden/>
                <w:sz w:val="28"/>
                <w:szCs w:val="28"/>
                <w:rtl/>
              </w:rPr>
              <w:fldChar w:fldCharType="separate"/>
            </w:r>
            <w:r w:rsidR="00C8455E">
              <w:rPr>
                <w:rFonts w:ascii="Sakkal Majalla" w:hAnsi="Sakkal Majalla" w:cs="Sakkal Majalla" w:hint="eastAsia"/>
                <w:b/>
                <w:bCs/>
                <w:noProof/>
                <w:webHidden/>
                <w:sz w:val="28"/>
                <w:szCs w:val="28"/>
                <w:rtl/>
              </w:rPr>
              <w:t>‌ج</w:t>
            </w:r>
            <w:r w:rsidRPr="001B662C">
              <w:rPr>
                <w:rFonts w:ascii="Sakkal Majalla" w:hAnsi="Sakkal Majalla" w:cs="Sakkal Majalla"/>
                <w:b/>
                <w:bCs/>
                <w:noProof/>
                <w:webHidden/>
                <w:sz w:val="28"/>
                <w:szCs w:val="28"/>
                <w:rtl/>
              </w:rPr>
              <w:fldChar w:fldCharType="end"/>
            </w:r>
          </w:hyperlink>
        </w:p>
        <w:p w14:paraId="20C83975" w14:textId="34FB9204" w:rsidR="001B662C" w:rsidRPr="001B662C" w:rsidRDefault="001B662C" w:rsidP="001B662C">
          <w:pPr>
            <w:pStyle w:val="11"/>
            <w:tabs>
              <w:tab w:val="right" w:leader="dot" w:pos="7926"/>
            </w:tabs>
            <w:spacing w:line="360" w:lineRule="auto"/>
            <w:rPr>
              <w:rFonts w:ascii="Sakkal Majalla" w:eastAsiaTheme="minorEastAsia" w:hAnsi="Sakkal Majalla" w:cs="Sakkal Majalla"/>
              <w:b/>
              <w:bCs/>
              <w:noProof/>
              <w:sz w:val="28"/>
              <w:szCs w:val="28"/>
              <w:rtl/>
            </w:rPr>
          </w:pPr>
          <w:hyperlink w:anchor="_Toc214635864" w:history="1">
            <w:r w:rsidRPr="001B662C">
              <w:rPr>
                <w:rStyle w:val="Hyperlink"/>
                <w:rFonts w:ascii="Sakkal Majalla" w:hAnsi="Sakkal Majalla" w:cs="Sakkal Majalla"/>
                <w:b/>
                <w:bCs/>
                <w:noProof/>
                <w:sz w:val="28"/>
                <w:szCs w:val="28"/>
                <w:rtl/>
              </w:rPr>
              <w:t>المستخلص</w:t>
            </w:r>
            <w:r w:rsidRPr="001B662C">
              <w:rPr>
                <w:rFonts w:ascii="Sakkal Majalla" w:hAnsi="Sakkal Majalla" w:cs="Sakkal Majalla"/>
                <w:b/>
                <w:bCs/>
                <w:noProof/>
                <w:webHidden/>
                <w:sz w:val="28"/>
                <w:szCs w:val="28"/>
                <w:rtl/>
              </w:rPr>
              <w:tab/>
            </w:r>
            <w:r w:rsidRPr="001B662C">
              <w:rPr>
                <w:rFonts w:ascii="Sakkal Majalla" w:hAnsi="Sakkal Majalla" w:cs="Sakkal Majalla"/>
                <w:b/>
                <w:bCs/>
                <w:noProof/>
                <w:webHidden/>
                <w:sz w:val="28"/>
                <w:szCs w:val="28"/>
                <w:rtl/>
              </w:rPr>
              <w:fldChar w:fldCharType="begin"/>
            </w:r>
            <w:r w:rsidRPr="001B662C">
              <w:rPr>
                <w:rFonts w:ascii="Sakkal Majalla" w:hAnsi="Sakkal Majalla" w:cs="Sakkal Majalla"/>
                <w:b/>
                <w:bCs/>
                <w:noProof/>
                <w:webHidden/>
                <w:sz w:val="28"/>
                <w:szCs w:val="28"/>
                <w:rtl/>
              </w:rPr>
              <w:instrText xml:space="preserve"> </w:instrText>
            </w:r>
            <w:r w:rsidRPr="001B662C">
              <w:rPr>
                <w:rFonts w:ascii="Sakkal Majalla" w:hAnsi="Sakkal Majalla" w:cs="Sakkal Majalla"/>
                <w:b/>
                <w:bCs/>
                <w:noProof/>
                <w:webHidden/>
                <w:sz w:val="28"/>
                <w:szCs w:val="28"/>
              </w:rPr>
              <w:instrText>PAGEREF</w:instrText>
            </w:r>
            <w:r w:rsidRPr="001B662C">
              <w:rPr>
                <w:rFonts w:ascii="Sakkal Majalla" w:hAnsi="Sakkal Majalla" w:cs="Sakkal Majalla"/>
                <w:b/>
                <w:bCs/>
                <w:noProof/>
                <w:webHidden/>
                <w:sz w:val="28"/>
                <w:szCs w:val="28"/>
                <w:rtl/>
              </w:rPr>
              <w:instrText xml:space="preserve"> _</w:instrText>
            </w:r>
            <w:r w:rsidRPr="001B662C">
              <w:rPr>
                <w:rFonts w:ascii="Sakkal Majalla" w:hAnsi="Sakkal Majalla" w:cs="Sakkal Majalla"/>
                <w:b/>
                <w:bCs/>
                <w:noProof/>
                <w:webHidden/>
                <w:sz w:val="28"/>
                <w:szCs w:val="28"/>
              </w:rPr>
              <w:instrText>Toc214635864 \h</w:instrText>
            </w:r>
            <w:r w:rsidRPr="001B662C">
              <w:rPr>
                <w:rFonts w:ascii="Sakkal Majalla" w:hAnsi="Sakkal Majalla" w:cs="Sakkal Majalla"/>
                <w:b/>
                <w:bCs/>
                <w:noProof/>
                <w:webHidden/>
                <w:sz w:val="28"/>
                <w:szCs w:val="28"/>
                <w:rtl/>
              </w:rPr>
              <w:instrText xml:space="preserve"> </w:instrText>
            </w:r>
            <w:r w:rsidRPr="001B662C">
              <w:rPr>
                <w:rFonts w:ascii="Sakkal Majalla" w:hAnsi="Sakkal Majalla" w:cs="Sakkal Majalla"/>
                <w:b/>
                <w:bCs/>
                <w:noProof/>
                <w:webHidden/>
                <w:sz w:val="28"/>
                <w:szCs w:val="28"/>
                <w:rtl/>
              </w:rPr>
            </w:r>
            <w:r w:rsidRPr="001B662C">
              <w:rPr>
                <w:rFonts w:ascii="Sakkal Majalla" w:hAnsi="Sakkal Majalla" w:cs="Sakkal Majalla"/>
                <w:b/>
                <w:bCs/>
                <w:noProof/>
                <w:webHidden/>
                <w:sz w:val="28"/>
                <w:szCs w:val="28"/>
                <w:rtl/>
              </w:rPr>
              <w:fldChar w:fldCharType="separate"/>
            </w:r>
            <w:r w:rsidR="00C8455E">
              <w:rPr>
                <w:rFonts w:ascii="Sakkal Majalla" w:hAnsi="Sakkal Majalla" w:cs="Sakkal Majalla" w:hint="eastAsia"/>
                <w:b/>
                <w:bCs/>
                <w:noProof/>
                <w:webHidden/>
                <w:sz w:val="28"/>
                <w:szCs w:val="28"/>
                <w:rtl/>
              </w:rPr>
              <w:t>‌د</w:t>
            </w:r>
            <w:r w:rsidRPr="001B662C">
              <w:rPr>
                <w:rFonts w:ascii="Sakkal Majalla" w:hAnsi="Sakkal Majalla" w:cs="Sakkal Majalla"/>
                <w:b/>
                <w:bCs/>
                <w:noProof/>
                <w:webHidden/>
                <w:sz w:val="28"/>
                <w:szCs w:val="28"/>
                <w:rtl/>
              </w:rPr>
              <w:fldChar w:fldCharType="end"/>
            </w:r>
          </w:hyperlink>
        </w:p>
        <w:p w14:paraId="3C510DFA" w14:textId="2E12124D" w:rsidR="001B662C" w:rsidRPr="001B662C" w:rsidRDefault="001B662C" w:rsidP="001B662C">
          <w:pPr>
            <w:pStyle w:val="11"/>
            <w:tabs>
              <w:tab w:val="right" w:leader="dot" w:pos="7926"/>
            </w:tabs>
            <w:spacing w:line="360" w:lineRule="auto"/>
            <w:rPr>
              <w:rFonts w:ascii="Sakkal Majalla" w:eastAsiaTheme="minorEastAsia" w:hAnsi="Sakkal Majalla" w:cs="Sakkal Majalla"/>
              <w:b/>
              <w:bCs/>
              <w:noProof/>
              <w:sz w:val="28"/>
              <w:szCs w:val="28"/>
              <w:rtl/>
            </w:rPr>
          </w:pPr>
          <w:hyperlink w:anchor="_Toc214635865" w:history="1">
            <w:r w:rsidRPr="001B662C">
              <w:rPr>
                <w:rStyle w:val="Hyperlink"/>
                <w:rFonts w:ascii="Sakkal Majalla" w:hAnsi="Sakkal Majalla" w:cs="Sakkal Majalla"/>
                <w:b/>
                <w:bCs/>
                <w:noProof/>
                <w:sz w:val="28"/>
                <w:szCs w:val="28"/>
                <w:rtl/>
                <w:lang w:bidi="ar-EG"/>
              </w:rPr>
              <w:t>قائمة المحتويات</w:t>
            </w:r>
            <w:r w:rsidRPr="001B662C">
              <w:rPr>
                <w:rFonts w:ascii="Sakkal Majalla" w:hAnsi="Sakkal Majalla" w:cs="Sakkal Majalla"/>
                <w:b/>
                <w:bCs/>
                <w:noProof/>
                <w:webHidden/>
                <w:sz w:val="28"/>
                <w:szCs w:val="28"/>
                <w:rtl/>
              </w:rPr>
              <w:tab/>
            </w:r>
            <w:r w:rsidRPr="001B662C">
              <w:rPr>
                <w:rFonts w:ascii="Sakkal Majalla" w:hAnsi="Sakkal Majalla" w:cs="Sakkal Majalla"/>
                <w:b/>
                <w:bCs/>
                <w:noProof/>
                <w:webHidden/>
                <w:sz w:val="28"/>
                <w:szCs w:val="28"/>
                <w:rtl/>
              </w:rPr>
              <w:fldChar w:fldCharType="begin"/>
            </w:r>
            <w:r w:rsidRPr="001B662C">
              <w:rPr>
                <w:rFonts w:ascii="Sakkal Majalla" w:hAnsi="Sakkal Majalla" w:cs="Sakkal Majalla"/>
                <w:b/>
                <w:bCs/>
                <w:noProof/>
                <w:webHidden/>
                <w:sz w:val="28"/>
                <w:szCs w:val="28"/>
                <w:rtl/>
              </w:rPr>
              <w:instrText xml:space="preserve"> </w:instrText>
            </w:r>
            <w:r w:rsidRPr="001B662C">
              <w:rPr>
                <w:rFonts w:ascii="Sakkal Majalla" w:hAnsi="Sakkal Majalla" w:cs="Sakkal Majalla"/>
                <w:b/>
                <w:bCs/>
                <w:noProof/>
                <w:webHidden/>
                <w:sz w:val="28"/>
                <w:szCs w:val="28"/>
              </w:rPr>
              <w:instrText>PAGEREF</w:instrText>
            </w:r>
            <w:r w:rsidRPr="001B662C">
              <w:rPr>
                <w:rFonts w:ascii="Sakkal Majalla" w:hAnsi="Sakkal Majalla" w:cs="Sakkal Majalla"/>
                <w:b/>
                <w:bCs/>
                <w:noProof/>
                <w:webHidden/>
                <w:sz w:val="28"/>
                <w:szCs w:val="28"/>
                <w:rtl/>
              </w:rPr>
              <w:instrText xml:space="preserve"> _</w:instrText>
            </w:r>
            <w:r w:rsidRPr="001B662C">
              <w:rPr>
                <w:rFonts w:ascii="Sakkal Majalla" w:hAnsi="Sakkal Majalla" w:cs="Sakkal Majalla"/>
                <w:b/>
                <w:bCs/>
                <w:noProof/>
                <w:webHidden/>
                <w:sz w:val="28"/>
                <w:szCs w:val="28"/>
              </w:rPr>
              <w:instrText>Toc214635865 \h</w:instrText>
            </w:r>
            <w:r w:rsidRPr="001B662C">
              <w:rPr>
                <w:rFonts w:ascii="Sakkal Majalla" w:hAnsi="Sakkal Majalla" w:cs="Sakkal Majalla"/>
                <w:b/>
                <w:bCs/>
                <w:noProof/>
                <w:webHidden/>
                <w:sz w:val="28"/>
                <w:szCs w:val="28"/>
                <w:rtl/>
              </w:rPr>
              <w:instrText xml:space="preserve"> </w:instrText>
            </w:r>
            <w:r w:rsidRPr="001B662C">
              <w:rPr>
                <w:rFonts w:ascii="Sakkal Majalla" w:hAnsi="Sakkal Majalla" w:cs="Sakkal Majalla"/>
                <w:b/>
                <w:bCs/>
                <w:noProof/>
                <w:webHidden/>
                <w:sz w:val="28"/>
                <w:szCs w:val="28"/>
                <w:rtl/>
              </w:rPr>
            </w:r>
            <w:r w:rsidRPr="001B662C">
              <w:rPr>
                <w:rFonts w:ascii="Sakkal Majalla" w:hAnsi="Sakkal Majalla" w:cs="Sakkal Majalla"/>
                <w:b/>
                <w:bCs/>
                <w:noProof/>
                <w:webHidden/>
                <w:sz w:val="28"/>
                <w:szCs w:val="28"/>
                <w:rtl/>
              </w:rPr>
              <w:fldChar w:fldCharType="separate"/>
            </w:r>
            <w:r w:rsidR="00C8455E">
              <w:rPr>
                <w:rFonts w:ascii="Sakkal Majalla" w:hAnsi="Sakkal Majalla" w:cs="Sakkal Majalla" w:hint="eastAsia"/>
                <w:b/>
                <w:bCs/>
                <w:noProof/>
                <w:webHidden/>
                <w:sz w:val="28"/>
                <w:szCs w:val="28"/>
                <w:rtl/>
              </w:rPr>
              <w:t>‌ه</w:t>
            </w:r>
            <w:r w:rsidRPr="001B662C">
              <w:rPr>
                <w:rFonts w:ascii="Sakkal Majalla" w:hAnsi="Sakkal Majalla" w:cs="Sakkal Majalla"/>
                <w:b/>
                <w:bCs/>
                <w:noProof/>
                <w:webHidden/>
                <w:sz w:val="28"/>
                <w:szCs w:val="28"/>
                <w:rtl/>
              </w:rPr>
              <w:fldChar w:fldCharType="end"/>
            </w:r>
          </w:hyperlink>
        </w:p>
        <w:p w14:paraId="0C920CCF" w14:textId="02A45CB4" w:rsidR="001B662C" w:rsidRPr="001B662C" w:rsidRDefault="001B662C" w:rsidP="001B662C">
          <w:pPr>
            <w:pStyle w:val="11"/>
            <w:tabs>
              <w:tab w:val="right" w:leader="dot" w:pos="7926"/>
            </w:tabs>
            <w:spacing w:line="360" w:lineRule="auto"/>
            <w:rPr>
              <w:rFonts w:ascii="Sakkal Majalla" w:eastAsiaTheme="minorEastAsia" w:hAnsi="Sakkal Majalla" w:cs="Sakkal Majalla"/>
              <w:b/>
              <w:bCs/>
              <w:noProof/>
              <w:sz w:val="28"/>
              <w:szCs w:val="28"/>
              <w:rtl/>
            </w:rPr>
          </w:pPr>
          <w:hyperlink w:anchor="_Toc214635866" w:history="1">
            <w:r w:rsidRPr="001B662C">
              <w:rPr>
                <w:rStyle w:val="Hyperlink"/>
                <w:rFonts w:ascii="Sakkal Majalla" w:hAnsi="Sakkal Majalla" w:cs="Sakkal Majalla"/>
                <w:b/>
                <w:bCs/>
                <w:noProof/>
                <w:sz w:val="28"/>
                <w:szCs w:val="28"/>
                <w:rtl/>
              </w:rPr>
              <w:t>قائمة الجداول</w:t>
            </w:r>
            <w:r w:rsidRPr="001B662C">
              <w:rPr>
                <w:rFonts w:ascii="Sakkal Majalla" w:hAnsi="Sakkal Majalla" w:cs="Sakkal Majalla"/>
                <w:b/>
                <w:bCs/>
                <w:noProof/>
                <w:webHidden/>
                <w:sz w:val="28"/>
                <w:szCs w:val="28"/>
                <w:rtl/>
              </w:rPr>
              <w:tab/>
            </w:r>
            <w:r w:rsidRPr="001B662C">
              <w:rPr>
                <w:rFonts w:ascii="Sakkal Majalla" w:hAnsi="Sakkal Majalla" w:cs="Sakkal Majalla"/>
                <w:b/>
                <w:bCs/>
                <w:noProof/>
                <w:webHidden/>
                <w:sz w:val="28"/>
                <w:szCs w:val="28"/>
                <w:rtl/>
              </w:rPr>
              <w:fldChar w:fldCharType="begin"/>
            </w:r>
            <w:r w:rsidRPr="001B662C">
              <w:rPr>
                <w:rFonts w:ascii="Sakkal Majalla" w:hAnsi="Sakkal Majalla" w:cs="Sakkal Majalla"/>
                <w:b/>
                <w:bCs/>
                <w:noProof/>
                <w:webHidden/>
                <w:sz w:val="28"/>
                <w:szCs w:val="28"/>
                <w:rtl/>
              </w:rPr>
              <w:instrText xml:space="preserve"> </w:instrText>
            </w:r>
            <w:r w:rsidRPr="001B662C">
              <w:rPr>
                <w:rFonts w:ascii="Sakkal Majalla" w:hAnsi="Sakkal Majalla" w:cs="Sakkal Majalla"/>
                <w:b/>
                <w:bCs/>
                <w:noProof/>
                <w:webHidden/>
                <w:sz w:val="28"/>
                <w:szCs w:val="28"/>
              </w:rPr>
              <w:instrText>PAGEREF</w:instrText>
            </w:r>
            <w:r w:rsidRPr="001B662C">
              <w:rPr>
                <w:rFonts w:ascii="Sakkal Majalla" w:hAnsi="Sakkal Majalla" w:cs="Sakkal Majalla"/>
                <w:b/>
                <w:bCs/>
                <w:noProof/>
                <w:webHidden/>
                <w:sz w:val="28"/>
                <w:szCs w:val="28"/>
                <w:rtl/>
              </w:rPr>
              <w:instrText xml:space="preserve"> _</w:instrText>
            </w:r>
            <w:r w:rsidRPr="001B662C">
              <w:rPr>
                <w:rFonts w:ascii="Sakkal Majalla" w:hAnsi="Sakkal Majalla" w:cs="Sakkal Majalla"/>
                <w:b/>
                <w:bCs/>
                <w:noProof/>
                <w:webHidden/>
                <w:sz w:val="28"/>
                <w:szCs w:val="28"/>
              </w:rPr>
              <w:instrText>Toc214635866 \h</w:instrText>
            </w:r>
            <w:r w:rsidRPr="001B662C">
              <w:rPr>
                <w:rFonts w:ascii="Sakkal Majalla" w:hAnsi="Sakkal Majalla" w:cs="Sakkal Majalla"/>
                <w:b/>
                <w:bCs/>
                <w:noProof/>
                <w:webHidden/>
                <w:sz w:val="28"/>
                <w:szCs w:val="28"/>
                <w:rtl/>
              </w:rPr>
              <w:instrText xml:space="preserve"> </w:instrText>
            </w:r>
            <w:r w:rsidRPr="001B662C">
              <w:rPr>
                <w:rFonts w:ascii="Sakkal Majalla" w:hAnsi="Sakkal Majalla" w:cs="Sakkal Majalla"/>
                <w:b/>
                <w:bCs/>
                <w:noProof/>
                <w:webHidden/>
                <w:sz w:val="28"/>
                <w:szCs w:val="28"/>
                <w:rtl/>
              </w:rPr>
            </w:r>
            <w:r w:rsidRPr="001B662C">
              <w:rPr>
                <w:rFonts w:ascii="Sakkal Majalla" w:hAnsi="Sakkal Majalla" w:cs="Sakkal Majalla"/>
                <w:b/>
                <w:bCs/>
                <w:noProof/>
                <w:webHidden/>
                <w:sz w:val="28"/>
                <w:szCs w:val="28"/>
                <w:rtl/>
              </w:rPr>
              <w:fldChar w:fldCharType="separate"/>
            </w:r>
            <w:r w:rsidR="00C8455E">
              <w:rPr>
                <w:rFonts w:ascii="Sakkal Majalla" w:hAnsi="Sakkal Majalla" w:cs="Sakkal Majalla" w:hint="eastAsia"/>
                <w:b/>
                <w:bCs/>
                <w:noProof/>
                <w:webHidden/>
                <w:sz w:val="28"/>
                <w:szCs w:val="28"/>
                <w:rtl/>
              </w:rPr>
              <w:t>‌ح</w:t>
            </w:r>
            <w:r w:rsidRPr="001B662C">
              <w:rPr>
                <w:rFonts w:ascii="Sakkal Majalla" w:hAnsi="Sakkal Majalla" w:cs="Sakkal Majalla"/>
                <w:b/>
                <w:bCs/>
                <w:noProof/>
                <w:webHidden/>
                <w:sz w:val="28"/>
                <w:szCs w:val="28"/>
                <w:rtl/>
              </w:rPr>
              <w:fldChar w:fldCharType="end"/>
            </w:r>
          </w:hyperlink>
        </w:p>
        <w:p w14:paraId="5A0224A2" w14:textId="6D28B686" w:rsidR="001B662C" w:rsidRPr="001B662C" w:rsidRDefault="001B662C" w:rsidP="001B662C">
          <w:pPr>
            <w:pStyle w:val="11"/>
            <w:tabs>
              <w:tab w:val="right" w:leader="dot" w:pos="7926"/>
            </w:tabs>
            <w:spacing w:line="360" w:lineRule="auto"/>
            <w:rPr>
              <w:rFonts w:ascii="Sakkal Majalla" w:eastAsiaTheme="minorEastAsia" w:hAnsi="Sakkal Majalla" w:cs="Sakkal Majalla"/>
              <w:b/>
              <w:bCs/>
              <w:noProof/>
              <w:sz w:val="28"/>
              <w:szCs w:val="28"/>
              <w:rtl/>
            </w:rPr>
          </w:pPr>
          <w:hyperlink w:anchor="_Toc214635867" w:history="1">
            <w:r w:rsidRPr="001B662C">
              <w:rPr>
                <w:rStyle w:val="Hyperlink"/>
                <w:rFonts w:ascii="Sakkal Majalla" w:hAnsi="Sakkal Majalla" w:cs="Sakkal Majalla"/>
                <w:b/>
                <w:bCs/>
                <w:noProof/>
                <w:sz w:val="28"/>
                <w:szCs w:val="28"/>
                <w:rtl/>
              </w:rPr>
              <w:t>الفصل الأول: الإطار العام للدراسة</w:t>
            </w:r>
            <w:r w:rsidRPr="001B662C">
              <w:rPr>
                <w:rFonts w:ascii="Sakkal Majalla" w:hAnsi="Sakkal Majalla" w:cs="Sakkal Majalla"/>
                <w:b/>
                <w:bCs/>
                <w:noProof/>
                <w:webHidden/>
                <w:sz w:val="28"/>
                <w:szCs w:val="28"/>
                <w:rtl/>
              </w:rPr>
              <w:tab/>
            </w:r>
            <w:r w:rsidRPr="001B662C">
              <w:rPr>
                <w:rFonts w:ascii="Sakkal Majalla" w:hAnsi="Sakkal Majalla" w:cs="Sakkal Majalla"/>
                <w:b/>
                <w:bCs/>
                <w:noProof/>
                <w:webHidden/>
                <w:sz w:val="28"/>
                <w:szCs w:val="28"/>
                <w:rtl/>
              </w:rPr>
              <w:fldChar w:fldCharType="begin"/>
            </w:r>
            <w:r w:rsidRPr="001B662C">
              <w:rPr>
                <w:rFonts w:ascii="Sakkal Majalla" w:hAnsi="Sakkal Majalla" w:cs="Sakkal Majalla"/>
                <w:b/>
                <w:bCs/>
                <w:noProof/>
                <w:webHidden/>
                <w:sz w:val="28"/>
                <w:szCs w:val="28"/>
                <w:rtl/>
              </w:rPr>
              <w:instrText xml:space="preserve"> </w:instrText>
            </w:r>
            <w:r w:rsidRPr="001B662C">
              <w:rPr>
                <w:rFonts w:ascii="Sakkal Majalla" w:hAnsi="Sakkal Majalla" w:cs="Sakkal Majalla"/>
                <w:b/>
                <w:bCs/>
                <w:noProof/>
                <w:webHidden/>
                <w:sz w:val="28"/>
                <w:szCs w:val="28"/>
              </w:rPr>
              <w:instrText>PAGEREF</w:instrText>
            </w:r>
            <w:r w:rsidRPr="001B662C">
              <w:rPr>
                <w:rFonts w:ascii="Sakkal Majalla" w:hAnsi="Sakkal Majalla" w:cs="Sakkal Majalla"/>
                <w:b/>
                <w:bCs/>
                <w:noProof/>
                <w:webHidden/>
                <w:sz w:val="28"/>
                <w:szCs w:val="28"/>
                <w:rtl/>
              </w:rPr>
              <w:instrText xml:space="preserve"> _</w:instrText>
            </w:r>
            <w:r w:rsidRPr="001B662C">
              <w:rPr>
                <w:rFonts w:ascii="Sakkal Majalla" w:hAnsi="Sakkal Majalla" w:cs="Sakkal Majalla"/>
                <w:b/>
                <w:bCs/>
                <w:noProof/>
                <w:webHidden/>
                <w:sz w:val="28"/>
                <w:szCs w:val="28"/>
              </w:rPr>
              <w:instrText>Toc214635867 \h</w:instrText>
            </w:r>
            <w:r w:rsidRPr="001B662C">
              <w:rPr>
                <w:rFonts w:ascii="Sakkal Majalla" w:hAnsi="Sakkal Majalla" w:cs="Sakkal Majalla"/>
                <w:b/>
                <w:bCs/>
                <w:noProof/>
                <w:webHidden/>
                <w:sz w:val="28"/>
                <w:szCs w:val="28"/>
                <w:rtl/>
              </w:rPr>
              <w:instrText xml:space="preserve"> </w:instrText>
            </w:r>
            <w:r w:rsidRPr="001B662C">
              <w:rPr>
                <w:rFonts w:ascii="Sakkal Majalla" w:hAnsi="Sakkal Majalla" w:cs="Sakkal Majalla"/>
                <w:b/>
                <w:bCs/>
                <w:noProof/>
                <w:webHidden/>
                <w:sz w:val="28"/>
                <w:szCs w:val="28"/>
                <w:rtl/>
              </w:rPr>
            </w:r>
            <w:r w:rsidRPr="001B662C">
              <w:rPr>
                <w:rFonts w:ascii="Sakkal Majalla" w:hAnsi="Sakkal Majalla" w:cs="Sakkal Majalla"/>
                <w:b/>
                <w:bCs/>
                <w:noProof/>
                <w:webHidden/>
                <w:sz w:val="28"/>
                <w:szCs w:val="28"/>
                <w:rtl/>
              </w:rPr>
              <w:fldChar w:fldCharType="separate"/>
            </w:r>
            <w:r w:rsidR="00C8455E">
              <w:rPr>
                <w:rFonts w:ascii="Sakkal Majalla" w:hAnsi="Sakkal Majalla" w:cs="Sakkal Majalla"/>
                <w:b/>
                <w:bCs/>
                <w:noProof/>
                <w:webHidden/>
                <w:sz w:val="28"/>
                <w:szCs w:val="28"/>
                <w:rtl/>
              </w:rPr>
              <w:t>1</w:t>
            </w:r>
            <w:r w:rsidRPr="001B662C">
              <w:rPr>
                <w:rFonts w:ascii="Sakkal Majalla" w:hAnsi="Sakkal Majalla" w:cs="Sakkal Majalla"/>
                <w:b/>
                <w:bCs/>
                <w:noProof/>
                <w:webHidden/>
                <w:sz w:val="28"/>
                <w:szCs w:val="28"/>
                <w:rtl/>
              </w:rPr>
              <w:fldChar w:fldCharType="end"/>
            </w:r>
          </w:hyperlink>
        </w:p>
        <w:p w14:paraId="1F4446FA" w14:textId="6B7D257C" w:rsidR="001B662C" w:rsidRPr="001B662C" w:rsidRDefault="001B662C" w:rsidP="001B662C">
          <w:pPr>
            <w:pStyle w:val="2"/>
            <w:tabs>
              <w:tab w:val="right" w:leader="dot" w:pos="7926"/>
            </w:tabs>
            <w:spacing w:line="360" w:lineRule="auto"/>
            <w:rPr>
              <w:rFonts w:ascii="Sakkal Majalla" w:eastAsiaTheme="minorEastAsia" w:hAnsi="Sakkal Majalla" w:cs="Sakkal Majalla"/>
              <w:b/>
              <w:bCs/>
              <w:noProof/>
              <w:sz w:val="28"/>
              <w:szCs w:val="28"/>
              <w:rtl/>
            </w:rPr>
          </w:pPr>
          <w:hyperlink w:anchor="_Toc214635868" w:history="1">
            <w:r w:rsidRPr="001B662C">
              <w:rPr>
                <w:rStyle w:val="Hyperlink"/>
                <w:rFonts w:ascii="Sakkal Majalla" w:hAnsi="Sakkal Majalla" w:cs="Sakkal Majalla"/>
                <w:b/>
                <w:bCs/>
                <w:noProof/>
                <w:sz w:val="28"/>
                <w:szCs w:val="28"/>
                <w:rtl/>
              </w:rPr>
              <w:t>1.1 مقدمة</w:t>
            </w:r>
            <w:r w:rsidRPr="001B662C">
              <w:rPr>
                <w:rStyle w:val="Hyperlink"/>
                <w:rFonts w:ascii="Sakkal Majalla" w:hAnsi="Sakkal Majalla" w:cs="Sakkal Majalla"/>
                <w:b/>
                <w:bCs/>
                <w:noProof/>
                <w:sz w:val="28"/>
                <w:szCs w:val="28"/>
                <w:rtl/>
                <w:lang w:bidi="ar-EG"/>
              </w:rPr>
              <w:t>:</w:t>
            </w:r>
            <w:r w:rsidRPr="001B662C">
              <w:rPr>
                <w:rFonts w:ascii="Sakkal Majalla" w:hAnsi="Sakkal Majalla" w:cs="Sakkal Majalla"/>
                <w:b/>
                <w:bCs/>
                <w:noProof/>
                <w:webHidden/>
                <w:sz w:val="28"/>
                <w:szCs w:val="28"/>
                <w:rtl/>
              </w:rPr>
              <w:tab/>
            </w:r>
            <w:r w:rsidRPr="001B662C">
              <w:rPr>
                <w:rFonts w:ascii="Sakkal Majalla" w:hAnsi="Sakkal Majalla" w:cs="Sakkal Majalla"/>
                <w:b/>
                <w:bCs/>
                <w:noProof/>
                <w:webHidden/>
                <w:sz w:val="28"/>
                <w:szCs w:val="28"/>
                <w:rtl/>
              </w:rPr>
              <w:fldChar w:fldCharType="begin"/>
            </w:r>
            <w:r w:rsidRPr="001B662C">
              <w:rPr>
                <w:rFonts w:ascii="Sakkal Majalla" w:hAnsi="Sakkal Majalla" w:cs="Sakkal Majalla"/>
                <w:b/>
                <w:bCs/>
                <w:noProof/>
                <w:webHidden/>
                <w:sz w:val="28"/>
                <w:szCs w:val="28"/>
                <w:rtl/>
              </w:rPr>
              <w:instrText xml:space="preserve"> </w:instrText>
            </w:r>
            <w:r w:rsidRPr="001B662C">
              <w:rPr>
                <w:rFonts w:ascii="Sakkal Majalla" w:hAnsi="Sakkal Majalla" w:cs="Sakkal Majalla"/>
                <w:b/>
                <w:bCs/>
                <w:noProof/>
                <w:webHidden/>
                <w:sz w:val="28"/>
                <w:szCs w:val="28"/>
              </w:rPr>
              <w:instrText>PAGEREF</w:instrText>
            </w:r>
            <w:r w:rsidRPr="001B662C">
              <w:rPr>
                <w:rFonts w:ascii="Sakkal Majalla" w:hAnsi="Sakkal Majalla" w:cs="Sakkal Majalla"/>
                <w:b/>
                <w:bCs/>
                <w:noProof/>
                <w:webHidden/>
                <w:sz w:val="28"/>
                <w:szCs w:val="28"/>
                <w:rtl/>
              </w:rPr>
              <w:instrText xml:space="preserve"> _</w:instrText>
            </w:r>
            <w:r w:rsidRPr="001B662C">
              <w:rPr>
                <w:rFonts w:ascii="Sakkal Majalla" w:hAnsi="Sakkal Majalla" w:cs="Sakkal Majalla"/>
                <w:b/>
                <w:bCs/>
                <w:noProof/>
                <w:webHidden/>
                <w:sz w:val="28"/>
                <w:szCs w:val="28"/>
              </w:rPr>
              <w:instrText>Toc214635868 \h</w:instrText>
            </w:r>
            <w:r w:rsidRPr="001B662C">
              <w:rPr>
                <w:rFonts w:ascii="Sakkal Majalla" w:hAnsi="Sakkal Majalla" w:cs="Sakkal Majalla"/>
                <w:b/>
                <w:bCs/>
                <w:noProof/>
                <w:webHidden/>
                <w:sz w:val="28"/>
                <w:szCs w:val="28"/>
                <w:rtl/>
              </w:rPr>
              <w:instrText xml:space="preserve"> </w:instrText>
            </w:r>
            <w:r w:rsidRPr="001B662C">
              <w:rPr>
                <w:rFonts w:ascii="Sakkal Majalla" w:hAnsi="Sakkal Majalla" w:cs="Sakkal Majalla"/>
                <w:b/>
                <w:bCs/>
                <w:noProof/>
                <w:webHidden/>
                <w:sz w:val="28"/>
                <w:szCs w:val="28"/>
                <w:rtl/>
              </w:rPr>
            </w:r>
            <w:r w:rsidRPr="001B662C">
              <w:rPr>
                <w:rFonts w:ascii="Sakkal Majalla" w:hAnsi="Sakkal Majalla" w:cs="Sakkal Majalla"/>
                <w:b/>
                <w:bCs/>
                <w:noProof/>
                <w:webHidden/>
                <w:sz w:val="28"/>
                <w:szCs w:val="28"/>
                <w:rtl/>
              </w:rPr>
              <w:fldChar w:fldCharType="separate"/>
            </w:r>
            <w:r w:rsidR="00C8455E">
              <w:rPr>
                <w:rFonts w:ascii="Sakkal Majalla" w:hAnsi="Sakkal Majalla" w:cs="Sakkal Majalla"/>
                <w:b/>
                <w:bCs/>
                <w:noProof/>
                <w:webHidden/>
                <w:sz w:val="28"/>
                <w:szCs w:val="28"/>
                <w:rtl/>
              </w:rPr>
              <w:t>1</w:t>
            </w:r>
            <w:r w:rsidRPr="001B662C">
              <w:rPr>
                <w:rFonts w:ascii="Sakkal Majalla" w:hAnsi="Sakkal Majalla" w:cs="Sakkal Majalla"/>
                <w:b/>
                <w:bCs/>
                <w:noProof/>
                <w:webHidden/>
                <w:sz w:val="28"/>
                <w:szCs w:val="28"/>
                <w:rtl/>
              </w:rPr>
              <w:fldChar w:fldCharType="end"/>
            </w:r>
          </w:hyperlink>
        </w:p>
        <w:p w14:paraId="19639C6B" w14:textId="095201A9" w:rsidR="001B662C" w:rsidRPr="001B662C" w:rsidRDefault="001B662C" w:rsidP="001B662C">
          <w:pPr>
            <w:pStyle w:val="2"/>
            <w:tabs>
              <w:tab w:val="right" w:leader="dot" w:pos="7926"/>
            </w:tabs>
            <w:spacing w:line="360" w:lineRule="auto"/>
            <w:rPr>
              <w:rFonts w:ascii="Sakkal Majalla" w:eastAsiaTheme="minorEastAsia" w:hAnsi="Sakkal Majalla" w:cs="Sakkal Majalla"/>
              <w:b/>
              <w:bCs/>
              <w:noProof/>
              <w:sz w:val="28"/>
              <w:szCs w:val="28"/>
              <w:rtl/>
            </w:rPr>
          </w:pPr>
          <w:hyperlink w:anchor="_Toc214635869" w:history="1">
            <w:r w:rsidRPr="001B662C">
              <w:rPr>
                <w:rStyle w:val="Hyperlink"/>
                <w:rFonts w:ascii="Sakkal Majalla" w:hAnsi="Sakkal Majalla" w:cs="Sakkal Majalla"/>
                <w:b/>
                <w:bCs/>
                <w:noProof/>
                <w:sz w:val="28"/>
                <w:szCs w:val="28"/>
                <w:rtl/>
                <w:lang w:bidi="ar-EG"/>
              </w:rPr>
              <w:t xml:space="preserve">2.1 </w:t>
            </w:r>
            <w:r w:rsidRPr="001B662C">
              <w:rPr>
                <w:rStyle w:val="Hyperlink"/>
                <w:rFonts w:ascii="Sakkal Majalla" w:hAnsi="Sakkal Majalla" w:cs="Sakkal Majalla"/>
                <w:b/>
                <w:bCs/>
                <w:noProof/>
                <w:sz w:val="28"/>
                <w:szCs w:val="28"/>
                <w:rtl/>
              </w:rPr>
              <w:t>مشكلة الدراسة</w:t>
            </w:r>
            <w:r w:rsidRPr="001B662C">
              <w:rPr>
                <w:rStyle w:val="Hyperlink"/>
                <w:rFonts w:ascii="Sakkal Majalla" w:hAnsi="Sakkal Majalla" w:cs="Sakkal Majalla"/>
                <w:b/>
                <w:bCs/>
                <w:noProof/>
                <w:sz w:val="28"/>
                <w:szCs w:val="28"/>
                <w:rtl/>
                <w:lang w:bidi="ar-EG"/>
              </w:rPr>
              <w:t>:</w:t>
            </w:r>
            <w:r w:rsidRPr="001B662C">
              <w:rPr>
                <w:rFonts w:ascii="Sakkal Majalla" w:hAnsi="Sakkal Majalla" w:cs="Sakkal Majalla"/>
                <w:b/>
                <w:bCs/>
                <w:noProof/>
                <w:webHidden/>
                <w:sz w:val="28"/>
                <w:szCs w:val="28"/>
                <w:rtl/>
              </w:rPr>
              <w:tab/>
            </w:r>
            <w:r w:rsidRPr="001B662C">
              <w:rPr>
                <w:rFonts w:ascii="Sakkal Majalla" w:hAnsi="Sakkal Majalla" w:cs="Sakkal Majalla"/>
                <w:b/>
                <w:bCs/>
                <w:noProof/>
                <w:webHidden/>
                <w:sz w:val="28"/>
                <w:szCs w:val="28"/>
                <w:rtl/>
              </w:rPr>
              <w:fldChar w:fldCharType="begin"/>
            </w:r>
            <w:r w:rsidRPr="001B662C">
              <w:rPr>
                <w:rFonts w:ascii="Sakkal Majalla" w:hAnsi="Sakkal Majalla" w:cs="Sakkal Majalla"/>
                <w:b/>
                <w:bCs/>
                <w:noProof/>
                <w:webHidden/>
                <w:sz w:val="28"/>
                <w:szCs w:val="28"/>
                <w:rtl/>
              </w:rPr>
              <w:instrText xml:space="preserve"> </w:instrText>
            </w:r>
            <w:r w:rsidRPr="001B662C">
              <w:rPr>
                <w:rFonts w:ascii="Sakkal Majalla" w:hAnsi="Sakkal Majalla" w:cs="Sakkal Majalla"/>
                <w:b/>
                <w:bCs/>
                <w:noProof/>
                <w:webHidden/>
                <w:sz w:val="28"/>
                <w:szCs w:val="28"/>
              </w:rPr>
              <w:instrText>PAGEREF</w:instrText>
            </w:r>
            <w:r w:rsidRPr="001B662C">
              <w:rPr>
                <w:rFonts w:ascii="Sakkal Majalla" w:hAnsi="Sakkal Majalla" w:cs="Sakkal Majalla"/>
                <w:b/>
                <w:bCs/>
                <w:noProof/>
                <w:webHidden/>
                <w:sz w:val="28"/>
                <w:szCs w:val="28"/>
                <w:rtl/>
              </w:rPr>
              <w:instrText xml:space="preserve"> _</w:instrText>
            </w:r>
            <w:r w:rsidRPr="001B662C">
              <w:rPr>
                <w:rFonts w:ascii="Sakkal Majalla" w:hAnsi="Sakkal Majalla" w:cs="Sakkal Majalla"/>
                <w:b/>
                <w:bCs/>
                <w:noProof/>
                <w:webHidden/>
                <w:sz w:val="28"/>
                <w:szCs w:val="28"/>
              </w:rPr>
              <w:instrText>Toc214635869 \h</w:instrText>
            </w:r>
            <w:r w:rsidRPr="001B662C">
              <w:rPr>
                <w:rFonts w:ascii="Sakkal Majalla" w:hAnsi="Sakkal Majalla" w:cs="Sakkal Majalla"/>
                <w:b/>
                <w:bCs/>
                <w:noProof/>
                <w:webHidden/>
                <w:sz w:val="28"/>
                <w:szCs w:val="28"/>
                <w:rtl/>
              </w:rPr>
              <w:instrText xml:space="preserve"> </w:instrText>
            </w:r>
            <w:r w:rsidRPr="001B662C">
              <w:rPr>
                <w:rFonts w:ascii="Sakkal Majalla" w:hAnsi="Sakkal Majalla" w:cs="Sakkal Majalla"/>
                <w:b/>
                <w:bCs/>
                <w:noProof/>
                <w:webHidden/>
                <w:sz w:val="28"/>
                <w:szCs w:val="28"/>
                <w:rtl/>
              </w:rPr>
            </w:r>
            <w:r w:rsidRPr="001B662C">
              <w:rPr>
                <w:rFonts w:ascii="Sakkal Majalla" w:hAnsi="Sakkal Majalla" w:cs="Sakkal Majalla"/>
                <w:b/>
                <w:bCs/>
                <w:noProof/>
                <w:webHidden/>
                <w:sz w:val="28"/>
                <w:szCs w:val="28"/>
                <w:rtl/>
              </w:rPr>
              <w:fldChar w:fldCharType="separate"/>
            </w:r>
            <w:r w:rsidR="00C8455E">
              <w:rPr>
                <w:rFonts w:ascii="Sakkal Majalla" w:hAnsi="Sakkal Majalla" w:cs="Sakkal Majalla"/>
                <w:b/>
                <w:bCs/>
                <w:noProof/>
                <w:webHidden/>
                <w:sz w:val="28"/>
                <w:szCs w:val="28"/>
                <w:rtl/>
              </w:rPr>
              <w:t>3</w:t>
            </w:r>
            <w:r w:rsidRPr="001B662C">
              <w:rPr>
                <w:rFonts w:ascii="Sakkal Majalla" w:hAnsi="Sakkal Majalla" w:cs="Sakkal Majalla"/>
                <w:b/>
                <w:bCs/>
                <w:noProof/>
                <w:webHidden/>
                <w:sz w:val="28"/>
                <w:szCs w:val="28"/>
                <w:rtl/>
              </w:rPr>
              <w:fldChar w:fldCharType="end"/>
            </w:r>
          </w:hyperlink>
        </w:p>
        <w:p w14:paraId="1D74862C" w14:textId="37755A05" w:rsidR="001B662C" w:rsidRPr="001B662C" w:rsidRDefault="001B662C" w:rsidP="001B662C">
          <w:pPr>
            <w:pStyle w:val="2"/>
            <w:tabs>
              <w:tab w:val="right" w:leader="dot" w:pos="7926"/>
            </w:tabs>
            <w:spacing w:line="360" w:lineRule="auto"/>
            <w:rPr>
              <w:rFonts w:ascii="Sakkal Majalla" w:eastAsiaTheme="minorEastAsia" w:hAnsi="Sakkal Majalla" w:cs="Sakkal Majalla"/>
              <w:b/>
              <w:bCs/>
              <w:noProof/>
              <w:sz w:val="28"/>
              <w:szCs w:val="28"/>
              <w:rtl/>
            </w:rPr>
          </w:pPr>
          <w:hyperlink w:anchor="_Toc214635870" w:history="1">
            <w:r w:rsidRPr="001B662C">
              <w:rPr>
                <w:rStyle w:val="Hyperlink"/>
                <w:rFonts w:ascii="Sakkal Majalla" w:hAnsi="Sakkal Majalla" w:cs="Sakkal Majalla"/>
                <w:b/>
                <w:bCs/>
                <w:noProof/>
                <w:sz w:val="28"/>
                <w:szCs w:val="28"/>
                <w:rtl/>
                <w:lang w:bidi="ar-EG"/>
              </w:rPr>
              <w:t xml:space="preserve">3.1 </w:t>
            </w:r>
            <w:r w:rsidRPr="001B662C">
              <w:rPr>
                <w:rStyle w:val="Hyperlink"/>
                <w:rFonts w:ascii="Sakkal Majalla" w:hAnsi="Sakkal Majalla" w:cs="Sakkal Majalla"/>
                <w:b/>
                <w:bCs/>
                <w:noProof/>
                <w:sz w:val="28"/>
                <w:szCs w:val="28"/>
                <w:rtl/>
              </w:rPr>
              <w:t>أهمية الدراسة:</w:t>
            </w:r>
            <w:r w:rsidRPr="001B662C">
              <w:rPr>
                <w:rFonts w:ascii="Sakkal Majalla" w:hAnsi="Sakkal Majalla" w:cs="Sakkal Majalla"/>
                <w:b/>
                <w:bCs/>
                <w:noProof/>
                <w:webHidden/>
                <w:sz w:val="28"/>
                <w:szCs w:val="28"/>
                <w:rtl/>
              </w:rPr>
              <w:tab/>
            </w:r>
            <w:r w:rsidRPr="001B662C">
              <w:rPr>
                <w:rFonts w:ascii="Sakkal Majalla" w:hAnsi="Sakkal Majalla" w:cs="Sakkal Majalla"/>
                <w:b/>
                <w:bCs/>
                <w:noProof/>
                <w:webHidden/>
                <w:sz w:val="28"/>
                <w:szCs w:val="28"/>
                <w:rtl/>
              </w:rPr>
              <w:fldChar w:fldCharType="begin"/>
            </w:r>
            <w:r w:rsidRPr="001B662C">
              <w:rPr>
                <w:rFonts w:ascii="Sakkal Majalla" w:hAnsi="Sakkal Majalla" w:cs="Sakkal Majalla"/>
                <w:b/>
                <w:bCs/>
                <w:noProof/>
                <w:webHidden/>
                <w:sz w:val="28"/>
                <w:szCs w:val="28"/>
                <w:rtl/>
              </w:rPr>
              <w:instrText xml:space="preserve"> </w:instrText>
            </w:r>
            <w:r w:rsidRPr="001B662C">
              <w:rPr>
                <w:rFonts w:ascii="Sakkal Majalla" w:hAnsi="Sakkal Majalla" w:cs="Sakkal Majalla"/>
                <w:b/>
                <w:bCs/>
                <w:noProof/>
                <w:webHidden/>
                <w:sz w:val="28"/>
                <w:szCs w:val="28"/>
              </w:rPr>
              <w:instrText>PAGEREF</w:instrText>
            </w:r>
            <w:r w:rsidRPr="001B662C">
              <w:rPr>
                <w:rFonts w:ascii="Sakkal Majalla" w:hAnsi="Sakkal Majalla" w:cs="Sakkal Majalla"/>
                <w:b/>
                <w:bCs/>
                <w:noProof/>
                <w:webHidden/>
                <w:sz w:val="28"/>
                <w:szCs w:val="28"/>
                <w:rtl/>
              </w:rPr>
              <w:instrText xml:space="preserve"> _</w:instrText>
            </w:r>
            <w:r w:rsidRPr="001B662C">
              <w:rPr>
                <w:rFonts w:ascii="Sakkal Majalla" w:hAnsi="Sakkal Majalla" w:cs="Sakkal Majalla"/>
                <w:b/>
                <w:bCs/>
                <w:noProof/>
                <w:webHidden/>
                <w:sz w:val="28"/>
                <w:szCs w:val="28"/>
              </w:rPr>
              <w:instrText>Toc214635870 \h</w:instrText>
            </w:r>
            <w:r w:rsidRPr="001B662C">
              <w:rPr>
                <w:rFonts w:ascii="Sakkal Majalla" w:hAnsi="Sakkal Majalla" w:cs="Sakkal Majalla"/>
                <w:b/>
                <w:bCs/>
                <w:noProof/>
                <w:webHidden/>
                <w:sz w:val="28"/>
                <w:szCs w:val="28"/>
                <w:rtl/>
              </w:rPr>
              <w:instrText xml:space="preserve"> </w:instrText>
            </w:r>
            <w:r w:rsidRPr="001B662C">
              <w:rPr>
                <w:rFonts w:ascii="Sakkal Majalla" w:hAnsi="Sakkal Majalla" w:cs="Sakkal Majalla"/>
                <w:b/>
                <w:bCs/>
                <w:noProof/>
                <w:webHidden/>
                <w:sz w:val="28"/>
                <w:szCs w:val="28"/>
                <w:rtl/>
              </w:rPr>
            </w:r>
            <w:r w:rsidRPr="001B662C">
              <w:rPr>
                <w:rFonts w:ascii="Sakkal Majalla" w:hAnsi="Sakkal Majalla" w:cs="Sakkal Majalla"/>
                <w:b/>
                <w:bCs/>
                <w:noProof/>
                <w:webHidden/>
                <w:sz w:val="28"/>
                <w:szCs w:val="28"/>
                <w:rtl/>
              </w:rPr>
              <w:fldChar w:fldCharType="separate"/>
            </w:r>
            <w:r w:rsidR="00C8455E">
              <w:rPr>
                <w:rFonts w:ascii="Sakkal Majalla" w:hAnsi="Sakkal Majalla" w:cs="Sakkal Majalla"/>
                <w:b/>
                <w:bCs/>
                <w:noProof/>
                <w:webHidden/>
                <w:sz w:val="28"/>
                <w:szCs w:val="28"/>
                <w:rtl/>
              </w:rPr>
              <w:t>5</w:t>
            </w:r>
            <w:r w:rsidRPr="001B662C">
              <w:rPr>
                <w:rFonts w:ascii="Sakkal Majalla" w:hAnsi="Sakkal Majalla" w:cs="Sakkal Majalla"/>
                <w:b/>
                <w:bCs/>
                <w:noProof/>
                <w:webHidden/>
                <w:sz w:val="28"/>
                <w:szCs w:val="28"/>
                <w:rtl/>
              </w:rPr>
              <w:fldChar w:fldCharType="end"/>
            </w:r>
          </w:hyperlink>
        </w:p>
        <w:p w14:paraId="1A4BFC89" w14:textId="49D50D05" w:rsidR="001B662C" w:rsidRPr="001B662C" w:rsidRDefault="001B662C" w:rsidP="001B662C">
          <w:pPr>
            <w:pStyle w:val="2"/>
            <w:tabs>
              <w:tab w:val="right" w:leader="dot" w:pos="7926"/>
            </w:tabs>
            <w:spacing w:line="360" w:lineRule="auto"/>
            <w:rPr>
              <w:rFonts w:ascii="Sakkal Majalla" w:eastAsiaTheme="minorEastAsia" w:hAnsi="Sakkal Majalla" w:cs="Sakkal Majalla"/>
              <w:b/>
              <w:bCs/>
              <w:noProof/>
              <w:sz w:val="28"/>
              <w:szCs w:val="28"/>
              <w:rtl/>
            </w:rPr>
          </w:pPr>
          <w:hyperlink w:anchor="_Toc214635871" w:history="1">
            <w:r w:rsidRPr="001B662C">
              <w:rPr>
                <w:rStyle w:val="Hyperlink"/>
                <w:rFonts w:ascii="Sakkal Majalla" w:hAnsi="Sakkal Majalla" w:cs="Sakkal Majalla"/>
                <w:b/>
                <w:bCs/>
                <w:noProof/>
                <w:sz w:val="28"/>
                <w:szCs w:val="28"/>
                <w:rtl/>
              </w:rPr>
              <w:t>4.1 أهداف الدراسة:</w:t>
            </w:r>
            <w:r w:rsidRPr="001B662C">
              <w:rPr>
                <w:rFonts w:ascii="Sakkal Majalla" w:hAnsi="Sakkal Majalla" w:cs="Sakkal Majalla"/>
                <w:b/>
                <w:bCs/>
                <w:noProof/>
                <w:webHidden/>
                <w:sz w:val="28"/>
                <w:szCs w:val="28"/>
                <w:rtl/>
              </w:rPr>
              <w:tab/>
            </w:r>
            <w:r w:rsidRPr="001B662C">
              <w:rPr>
                <w:rFonts w:ascii="Sakkal Majalla" w:hAnsi="Sakkal Majalla" w:cs="Sakkal Majalla"/>
                <w:b/>
                <w:bCs/>
                <w:noProof/>
                <w:webHidden/>
                <w:sz w:val="28"/>
                <w:szCs w:val="28"/>
                <w:rtl/>
              </w:rPr>
              <w:fldChar w:fldCharType="begin"/>
            </w:r>
            <w:r w:rsidRPr="001B662C">
              <w:rPr>
                <w:rFonts w:ascii="Sakkal Majalla" w:hAnsi="Sakkal Majalla" w:cs="Sakkal Majalla"/>
                <w:b/>
                <w:bCs/>
                <w:noProof/>
                <w:webHidden/>
                <w:sz w:val="28"/>
                <w:szCs w:val="28"/>
                <w:rtl/>
              </w:rPr>
              <w:instrText xml:space="preserve"> </w:instrText>
            </w:r>
            <w:r w:rsidRPr="001B662C">
              <w:rPr>
                <w:rFonts w:ascii="Sakkal Majalla" w:hAnsi="Sakkal Majalla" w:cs="Sakkal Majalla"/>
                <w:b/>
                <w:bCs/>
                <w:noProof/>
                <w:webHidden/>
                <w:sz w:val="28"/>
                <w:szCs w:val="28"/>
              </w:rPr>
              <w:instrText>PAGEREF</w:instrText>
            </w:r>
            <w:r w:rsidRPr="001B662C">
              <w:rPr>
                <w:rFonts w:ascii="Sakkal Majalla" w:hAnsi="Sakkal Majalla" w:cs="Sakkal Majalla"/>
                <w:b/>
                <w:bCs/>
                <w:noProof/>
                <w:webHidden/>
                <w:sz w:val="28"/>
                <w:szCs w:val="28"/>
                <w:rtl/>
              </w:rPr>
              <w:instrText xml:space="preserve"> _</w:instrText>
            </w:r>
            <w:r w:rsidRPr="001B662C">
              <w:rPr>
                <w:rFonts w:ascii="Sakkal Majalla" w:hAnsi="Sakkal Majalla" w:cs="Sakkal Majalla"/>
                <w:b/>
                <w:bCs/>
                <w:noProof/>
                <w:webHidden/>
                <w:sz w:val="28"/>
                <w:szCs w:val="28"/>
              </w:rPr>
              <w:instrText>Toc214635871 \h</w:instrText>
            </w:r>
            <w:r w:rsidRPr="001B662C">
              <w:rPr>
                <w:rFonts w:ascii="Sakkal Majalla" w:hAnsi="Sakkal Majalla" w:cs="Sakkal Majalla"/>
                <w:b/>
                <w:bCs/>
                <w:noProof/>
                <w:webHidden/>
                <w:sz w:val="28"/>
                <w:szCs w:val="28"/>
                <w:rtl/>
              </w:rPr>
              <w:instrText xml:space="preserve"> </w:instrText>
            </w:r>
            <w:r w:rsidRPr="001B662C">
              <w:rPr>
                <w:rFonts w:ascii="Sakkal Majalla" w:hAnsi="Sakkal Majalla" w:cs="Sakkal Majalla"/>
                <w:b/>
                <w:bCs/>
                <w:noProof/>
                <w:webHidden/>
                <w:sz w:val="28"/>
                <w:szCs w:val="28"/>
                <w:rtl/>
              </w:rPr>
            </w:r>
            <w:r w:rsidRPr="001B662C">
              <w:rPr>
                <w:rFonts w:ascii="Sakkal Majalla" w:hAnsi="Sakkal Majalla" w:cs="Sakkal Majalla"/>
                <w:b/>
                <w:bCs/>
                <w:noProof/>
                <w:webHidden/>
                <w:sz w:val="28"/>
                <w:szCs w:val="28"/>
                <w:rtl/>
              </w:rPr>
              <w:fldChar w:fldCharType="separate"/>
            </w:r>
            <w:r w:rsidR="00C8455E">
              <w:rPr>
                <w:rFonts w:ascii="Sakkal Majalla" w:hAnsi="Sakkal Majalla" w:cs="Sakkal Majalla"/>
                <w:b/>
                <w:bCs/>
                <w:noProof/>
                <w:webHidden/>
                <w:sz w:val="28"/>
                <w:szCs w:val="28"/>
                <w:rtl/>
              </w:rPr>
              <w:t>8</w:t>
            </w:r>
            <w:r w:rsidRPr="001B662C">
              <w:rPr>
                <w:rFonts w:ascii="Sakkal Majalla" w:hAnsi="Sakkal Majalla" w:cs="Sakkal Majalla"/>
                <w:b/>
                <w:bCs/>
                <w:noProof/>
                <w:webHidden/>
                <w:sz w:val="28"/>
                <w:szCs w:val="28"/>
                <w:rtl/>
              </w:rPr>
              <w:fldChar w:fldCharType="end"/>
            </w:r>
          </w:hyperlink>
        </w:p>
        <w:p w14:paraId="7023D03C" w14:textId="6A6D6009" w:rsidR="001B662C" w:rsidRPr="001B662C" w:rsidRDefault="001B662C" w:rsidP="001B662C">
          <w:pPr>
            <w:pStyle w:val="2"/>
            <w:tabs>
              <w:tab w:val="right" w:leader="dot" w:pos="7926"/>
            </w:tabs>
            <w:spacing w:line="360" w:lineRule="auto"/>
            <w:rPr>
              <w:rFonts w:ascii="Sakkal Majalla" w:eastAsiaTheme="minorEastAsia" w:hAnsi="Sakkal Majalla" w:cs="Sakkal Majalla"/>
              <w:b/>
              <w:bCs/>
              <w:noProof/>
              <w:sz w:val="28"/>
              <w:szCs w:val="28"/>
              <w:rtl/>
            </w:rPr>
          </w:pPr>
          <w:hyperlink w:anchor="_Toc214635872" w:history="1">
            <w:r w:rsidRPr="001B662C">
              <w:rPr>
                <w:rStyle w:val="Hyperlink"/>
                <w:rFonts w:ascii="Sakkal Majalla" w:hAnsi="Sakkal Majalla" w:cs="Sakkal Majalla"/>
                <w:b/>
                <w:bCs/>
                <w:noProof/>
                <w:sz w:val="28"/>
                <w:szCs w:val="28"/>
                <w:rtl/>
              </w:rPr>
              <w:t>5.1 تساؤلات الدراسة:</w:t>
            </w:r>
            <w:r w:rsidRPr="001B662C">
              <w:rPr>
                <w:rFonts w:ascii="Sakkal Majalla" w:hAnsi="Sakkal Majalla" w:cs="Sakkal Majalla"/>
                <w:b/>
                <w:bCs/>
                <w:noProof/>
                <w:webHidden/>
                <w:sz w:val="28"/>
                <w:szCs w:val="28"/>
                <w:rtl/>
              </w:rPr>
              <w:tab/>
            </w:r>
            <w:r w:rsidRPr="001B662C">
              <w:rPr>
                <w:rFonts w:ascii="Sakkal Majalla" w:hAnsi="Sakkal Majalla" w:cs="Sakkal Majalla"/>
                <w:b/>
                <w:bCs/>
                <w:noProof/>
                <w:webHidden/>
                <w:sz w:val="28"/>
                <w:szCs w:val="28"/>
                <w:rtl/>
              </w:rPr>
              <w:fldChar w:fldCharType="begin"/>
            </w:r>
            <w:r w:rsidRPr="001B662C">
              <w:rPr>
                <w:rFonts w:ascii="Sakkal Majalla" w:hAnsi="Sakkal Majalla" w:cs="Sakkal Majalla"/>
                <w:b/>
                <w:bCs/>
                <w:noProof/>
                <w:webHidden/>
                <w:sz w:val="28"/>
                <w:szCs w:val="28"/>
                <w:rtl/>
              </w:rPr>
              <w:instrText xml:space="preserve"> </w:instrText>
            </w:r>
            <w:r w:rsidRPr="001B662C">
              <w:rPr>
                <w:rFonts w:ascii="Sakkal Majalla" w:hAnsi="Sakkal Majalla" w:cs="Sakkal Majalla"/>
                <w:b/>
                <w:bCs/>
                <w:noProof/>
                <w:webHidden/>
                <w:sz w:val="28"/>
                <w:szCs w:val="28"/>
              </w:rPr>
              <w:instrText>PAGEREF</w:instrText>
            </w:r>
            <w:r w:rsidRPr="001B662C">
              <w:rPr>
                <w:rFonts w:ascii="Sakkal Majalla" w:hAnsi="Sakkal Majalla" w:cs="Sakkal Majalla"/>
                <w:b/>
                <w:bCs/>
                <w:noProof/>
                <w:webHidden/>
                <w:sz w:val="28"/>
                <w:szCs w:val="28"/>
                <w:rtl/>
              </w:rPr>
              <w:instrText xml:space="preserve"> _</w:instrText>
            </w:r>
            <w:r w:rsidRPr="001B662C">
              <w:rPr>
                <w:rFonts w:ascii="Sakkal Majalla" w:hAnsi="Sakkal Majalla" w:cs="Sakkal Majalla"/>
                <w:b/>
                <w:bCs/>
                <w:noProof/>
                <w:webHidden/>
                <w:sz w:val="28"/>
                <w:szCs w:val="28"/>
              </w:rPr>
              <w:instrText>Toc214635872 \h</w:instrText>
            </w:r>
            <w:r w:rsidRPr="001B662C">
              <w:rPr>
                <w:rFonts w:ascii="Sakkal Majalla" w:hAnsi="Sakkal Majalla" w:cs="Sakkal Majalla"/>
                <w:b/>
                <w:bCs/>
                <w:noProof/>
                <w:webHidden/>
                <w:sz w:val="28"/>
                <w:szCs w:val="28"/>
                <w:rtl/>
              </w:rPr>
              <w:instrText xml:space="preserve"> </w:instrText>
            </w:r>
            <w:r w:rsidRPr="001B662C">
              <w:rPr>
                <w:rFonts w:ascii="Sakkal Majalla" w:hAnsi="Sakkal Majalla" w:cs="Sakkal Majalla"/>
                <w:b/>
                <w:bCs/>
                <w:noProof/>
                <w:webHidden/>
                <w:sz w:val="28"/>
                <w:szCs w:val="28"/>
                <w:rtl/>
              </w:rPr>
            </w:r>
            <w:r w:rsidRPr="001B662C">
              <w:rPr>
                <w:rFonts w:ascii="Sakkal Majalla" w:hAnsi="Sakkal Majalla" w:cs="Sakkal Majalla"/>
                <w:b/>
                <w:bCs/>
                <w:noProof/>
                <w:webHidden/>
                <w:sz w:val="28"/>
                <w:szCs w:val="28"/>
                <w:rtl/>
              </w:rPr>
              <w:fldChar w:fldCharType="separate"/>
            </w:r>
            <w:r w:rsidR="00C8455E">
              <w:rPr>
                <w:rFonts w:ascii="Sakkal Majalla" w:hAnsi="Sakkal Majalla" w:cs="Sakkal Majalla"/>
                <w:b/>
                <w:bCs/>
                <w:noProof/>
                <w:webHidden/>
                <w:sz w:val="28"/>
                <w:szCs w:val="28"/>
                <w:rtl/>
              </w:rPr>
              <w:t>9</w:t>
            </w:r>
            <w:r w:rsidRPr="001B662C">
              <w:rPr>
                <w:rFonts w:ascii="Sakkal Majalla" w:hAnsi="Sakkal Majalla" w:cs="Sakkal Majalla"/>
                <w:b/>
                <w:bCs/>
                <w:noProof/>
                <w:webHidden/>
                <w:sz w:val="28"/>
                <w:szCs w:val="28"/>
                <w:rtl/>
              </w:rPr>
              <w:fldChar w:fldCharType="end"/>
            </w:r>
          </w:hyperlink>
        </w:p>
        <w:p w14:paraId="28F87E0B" w14:textId="7F181677" w:rsidR="001B662C" w:rsidRPr="001B662C" w:rsidRDefault="001B662C" w:rsidP="001B662C">
          <w:pPr>
            <w:pStyle w:val="2"/>
            <w:tabs>
              <w:tab w:val="right" w:leader="dot" w:pos="7926"/>
            </w:tabs>
            <w:spacing w:line="360" w:lineRule="auto"/>
            <w:rPr>
              <w:rFonts w:ascii="Sakkal Majalla" w:eastAsiaTheme="minorEastAsia" w:hAnsi="Sakkal Majalla" w:cs="Sakkal Majalla"/>
              <w:b/>
              <w:bCs/>
              <w:noProof/>
              <w:sz w:val="28"/>
              <w:szCs w:val="28"/>
              <w:rtl/>
            </w:rPr>
          </w:pPr>
          <w:hyperlink w:anchor="_Toc214635873" w:history="1">
            <w:r w:rsidRPr="001B662C">
              <w:rPr>
                <w:rStyle w:val="Hyperlink"/>
                <w:rFonts w:ascii="Sakkal Majalla" w:hAnsi="Sakkal Majalla" w:cs="Sakkal Majalla"/>
                <w:b/>
                <w:bCs/>
                <w:noProof/>
                <w:sz w:val="28"/>
                <w:szCs w:val="28"/>
                <w:rtl/>
              </w:rPr>
              <w:t>6.1 فروض الدراسة:</w:t>
            </w:r>
            <w:r w:rsidRPr="001B662C">
              <w:rPr>
                <w:rFonts w:ascii="Sakkal Majalla" w:hAnsi="Sakkal Majalla" w:cs="Sakkal Majalla"/>
                <w:b/>
                <w:bCs/>
                <w:noProof/>
                <w:webHidden/>
                <w:sz w:val="28"/>
                <w:szCs w:val="28"/>
                <w:rtl/>
              </w:rPr>
              <w:tab/>
            </w:r>
            <w:r w:rsidRPr="001B662C">
              <w:rPr>
                <w:rFonts w:ascii="Sakkal Majalla" w:hAnsi="Sakkal Majalla" w:cs="Sakkal Majalla"/>
                <w:b/>
                <w:bCs/>
                <w:noProof/>
                <w:webHidden/>
                <w:sz w:val="28"/>
                <w:szCs w:val="28"/>
                <w:rtl/>
              </w:rPr>
              <w:fldChar w:fldCharType="begin"/>
            </w:r>
            <w:r w:rsidRPr="001B662C">
              <w:rPr>
                <w:rFonts w:ascii="Sakkal Majalla" w:hAnsi="Sakkal Majalla" w:cs="Sakkal Majalla"/>
                <w:b/>
                <w:bCs/>
                <w:noProof/>
                <w:webHidden/>
                <w:sz w:val="28"/>
                <w:szCs w:val="28"/>
                <w:rtl/>
              </w:rPr>
              <w:instrText xml:space="preserve"> </w:instrText>
            </w:r>
            <w:r w:rsidRPr="001B662C">
              <w:rPr>
                <w:rFonts w:ascii="Sakkal Majalla" w:hAnsi="Sakkal Majalla" w:cs="Sakkal Majalla"/>
                <w:b/>
                <w:bCs/>
                <w:noProof/>
                <w:webHidden/>
                <w:sz w:val="28"/>
                <w:szCs w:val="28"/>
              </w:rPr>
              <w:instrText>PAGEREF</w:instrText>
            </w:r>
            <w:r w:rsidRPr="001B662C">
              <w:rPr>
                <w:rFonts w:ascii="Sakkal Majalla" w:hAnsi="Sakkal Majalla" w:cs="Sakkal Majalla"/>
                <w:b/>
                <w:bCs/>
                <w:noProof/>
                <w:webHidden/>
                <w:sz w:val="28"/>
                <w:szCs w:val="28"/>
                <w:rtl/>
              </w:rPr>
              <w:instrText xml:space="preserve"> _</w:instrText>
            </w:r>
            <w:r w:rsidRPr="001B662C">
              <w:rPr>
                <w:rFonts w:ascii="Sakkal Majalla" w:hAnsi="Sakkal Majalla" w:cs="Sakkal Majalla"/>
                <w:b/>
                <w:bCs/>
                <w:noProof/>
                <w:webHidden/>
                <w:sz w:val="28"/>
                <w:szCs w:val="28"/>
              </w:rPr>
              <w:instrText>Toc214635873 \h</w:instrText>
            </w:r>
            <w:r w:rsidRPr="001B662C">
              <w:rPr>
                <w:rFonts w:ascii="Sakkal Majalla" w:hAnsi="Sakkal Majalla" w:cs="Sakkal Majalla"/>
                <w:b/>
                <w:bCs/>
                <w:noProof/>
                <w:webHidden/>
                <w:sz w:val="28"/>
                <w:szCs w:val="28"/>
                <w:rtl/>
              </w:rPr>
              <w:instrText xml:space="preserve"> </w:instrText>
            </w:r>
            <w:r w:rsidRPr="001B662C">
              <w:rPr>
                <w:rFonts w:ascii="Sakkal Majalla" w:hAnsi="Sakkal Majalla" w:cs="Sakkal Majalla"/>
                <w:b/>
                <w:bCs/>
                <w:noProof/>
                <w:webHidden/>
                <w:sz w:val="28"/>
                <w:szCs w:val="28"/>
                <w:rtl/>
              </w:rPr>
            </w:r>
            <w:r w:rsidRPr="001B662C">
              <w:rPr>
                <w:rFonts w:ascii="Sakkal Majalla" w:hAnsi="Sakkal Majalla" w:cs="Sakkal Majalla"/>
                <w:b/>
                <w:bCs/>
                <w:noProof/>
                <w:webHidden/>
                <w:sz w:val="28"/>
                <w:szCs w:val="28"/>
                <w:rtl/>
              </w:rPr>
              <w:fldChar w:fldCharType="separate"/>
            </w:r>
            <w:r w:rsidR="00C8455E">
              <w:rPr>
                <w:rFonts w:ascii="Sakkal Majalla" w:hAnsi="Sakkal Majalla" w:cs="Sakkal Majalla"/>
                <w:b/>
                <w:bCs/>
                <w:noProof/>
                <w:webHidden/>
                <w:sz w:val="28"/>
                <w:szCs w:val="28"/>
                <w:rtl/>
              </w:rPr>
              <w:t>10</w:t>
            </w:r>
            <w:r w:rsidRPr="001B662C">
              <w:rPr>
                <w:rFonts w:ascii="Sakkal Majalla" w:hAnsi="Sakkal Majalla" w:cs="Sakkal Majalla"/>
                <w:b/>
                <w:bCs/>
                <w:noProof/>
                <w:webHidden/>
                <w:sz w:val="28"/>
                <w:szCs w:val="28"/>
                <w:rtl/>
              </w:rPr>
              <w:fldChar w:fldCharType="end"/>
            </w:r>
          </w:hyperlink>
        </w:p>
        <w:p w14:paraId="6008235E" w14:textId="021C68CF" w:rsidR="001B662C" w:rsidRPr="001B662C" w:rsidRDefault="001B662C" w:rsidP="001B662C">
          <w:pPr>
            <w:pStyle w:val="2"/>
            <w:tabs>
              <w:tab w:val="right" w:leader="dot" w:pos="7926"/>
            </w:tabs>
            <w:spacing w:line="360" w:lineRule="auto"/>
            <w:rPr>
              <w:rFonts w:ascii="Sakkal Majalla" w:eastAsiaTheme="minorEastAsia" w:hAnsi="Sakkal Majalla" w:cs="Sakkal Majalla"/>
              <w:b/>
              <w:bCs/>
              <w:noProof/>
              <w:sz w:val="28"/>
              <w:szCs w:val="28"/>
              <w:rtl/>
            </w:rPr>
          </w:pPr>
          <w:hyperlink w:anchor="_Toc214635874" w:history="1">
            <w:r w:rsidRPr="001B662C">
              <w:rPr>
                <w:rStyle w:val="Hyperlink"/>
                <w:rFonts w:ascii="Sakkal Majalla" w:hAnsi="Sakkal Majalla" w:cs="Sakkal Majalla"/>
                <w:b/>
                <w:bCs/>
                <w:noProof/>
                <w:sz w:val="28"/>
                <w:szCs w:val="28"/>
                <w:rtl/>
              </w:rPr>
              <w:t>7.1 الدراسات السابقة:</w:t>
            </w:r>
            <w:r w:rsidRPr="001B662C">
              <w:rPr>
                <w:rFonts w:ascii="Sakkal Majalla" w:hAnsi="Sakkal Majalla" w:cs="Sakkal Majalla"/>
                <w:b/>
                <w:bCs/>
                <w:noProof/>
                <w:webHidden/>
                <w:sz w:val="28"/>
                <w:szCs w:val="28"/>
                <w:rtl/>
              </w:rPr>
              <w:tab/>
            </w:r>
            <w:r w:rsidRPr="001B662C">
              <w:rPr>
                <w:rFonts w:ascii="Sakkal Majalla" w:hAnsi="Sakkal Majalla" w:cs="Sakkal Majalla"/>
                <w:b/>
                <w:bCs/>
                <w:noProof/>
                <w:webHidden/>
                <w:sz w:val="28"/>
                <w:szCs w:val="28"/>
                <w:rtl/>
              </w:rPr>
              <w:fldChar w:fldCharType="begin"/>
            </w:r>
            <w:r w:rsidRPr="001B662C">
              <w:rPr>
                <w:rFonts w:ascii="Sakkal Majalla" w:hAnsi="Sakkal Majalla" w:cs="Sakkal Majalla"/>
                <w:b/>
                <w:bCs/>
                <w:noProof/>
                <w:webHidden/>
                <w:sz w:val="28"/>
                <w:szCs w:val="28"/>
                <w:rtl/>
              </w:rPr>
              <w:instrText xml:space="preserve"> </w:instrText>
            </w:r>
            <w:r w:rsidRPr="001B662C">
              <w:rPr>
                <w:rFonts w:ascii="Sakkal Majalla" w:hAnsi="Sakkal Majalla" w:cs="Sakkal Majalla"/>
                <w:b/>
                <w:bCs/>
                <w:noProof/>
                <w:webHidden/>
                <w:sz w:val="28"/>
                <w:szCs w:val="28"/>
              </w:rPr>
              <w:instrText>PAGEREF</w:instrText>
            </w:r>
            <w:r w:rsidRPr="001B662C">
              <w:rPr>
                <w:rFonts w:ascii="Sakkal Majalla" w:hAnsi="Sakkal Majalla" w:cs="Sakkal Majalla"/>
                <w:b/>
                <w:bCs/>
                <w:noProof/>
                <w:webHidden/>
                <w:sz w:val="28"/>
                <w:szCs w:val="28"/>
                <w:rtl/>
              </w:rPr>
              <w:instrText xml:space="preserve"> _</w:instrText>
            </w:r>
            <w:r w:rsidRPr="001B662C">
              <w:rPr>
                <w:rFonts w:ascii="Sakkal Majalla" w:hAnsi="Sakkal Majalla" w:cs="Sakkal Majalla"/>
                <w:b/>
                <w:bCs/>
                <w:noProof/>
                <w:webHidden/>
                <w:sz w:val="28"/>
                <w:szCs w:val="28"/>
              </w:rPr>
              <w:instrText>Toc214635874 \h</w:instrText>
            </w:r>
            <w:r w:rsidRPr="001B662C">
              <w:rPr>
                <w:rFonts w:ascii="Sakkal Majalla" w:hAnsi="Sakkal Majalla" w:cs="Sakkal Majalla"/>
                <w:b/>
                <w:bCs/>
                <w:noProof/>
                <w:webHidden/>
                <w:sz w:val="28"/>
                <w:szCs w:val="28"/>
                <w:rtl/>
              </w:rPr>
              <w:instrText xml:space="preserve"> </w:instrText>
            </w:r>
            <w:r w:rsidRPr="001B662C">
              <w:rPr>
                <w:rFonts w:ascii="Sakkal Majalla" w:hAnsi="Sakkal Majalla" w:cs="Sakkal Majalla"/>
                <w:b/>
                <w:bCs/>
                <w:noProof/>
                <w:webHidden/>
                <w:sz w:val="28"/>
                <w:szCs w:val="28"/>
                <w:rtl/>
              </w:rPr>
            </w:r>
            <w:r w:rsidRPr="001B662C">
              <w:rPr>
                <w:rFonts w:ascii="Sakkal Majalla" w:hAnsi="Sakkal Majalla" w:cs="Sakkal Majalla"/>
                <w:b/>
                <w:bCs/>
                <w:noProof/>
                <w:webHidden/>
                <w:sz w:val="28"/>
                <w:szCs w:val="28"/>
                <w:rtl/>
              </w:rPr>
              <w:fldChar w:fldCharType="separate"/>
            </w:r>
            <w:r w:rsidR="00C8455E">
              <w:rPr>
                <w:rFonts w:ascii="Sakkal Majalla" w:hAnsi="Sakkal Majalla" w:cs="Sakkal Majalla"/>
                <w:b/>
                <w:bCs/>
                <w:noProof/>
                <w:webHidden/>
                <w:sz w:val="28"/>
                <w:szCs w:val="28"/>
                <w:rtl/>
              </w:rPr>
              <w:t>10</w:t>
            </w:r>
            <w:r w:rsidRPr="001B662C">
              <w:rPr>
                <w:rFonts w:ascii="Sakkal Majalla" w:hAnsi="Sakkal Majalla" w:cs="Sakkal Majalla"/>
                <w:b/>
                <w:bCs/>
                <w:noProof/>
                <w:webHidden/>
                <w:sz w:val="28"/>
                <w:szCs w:val="28"/>
                <w:rtl/>
              </w:rPr>
              <w:fldChar w:fldCharType="end"/>
            </w:r>
          </w:hyperlink>
        </w:p>
        <w:p w14:paraId="3341AFE8" w14:textId="32E3C233" w:rsidR="001B662C" w:rsidRPr="001B662C" w:rsidRDefault="001B662C" w:rsidP="001B662C">
          <w:pPr>
            <w:pStyle w:val="2"/>
            <w:tabs>
              <w:tab w:val="right" w:leader="dot" w:pos="7926"/>
            </w:tabs>
            <w:spacing w:line="360" w:lineRule="auto"/>
            <w:rPr>
              <w:rFonts w:ascii="Sakkal Majalla" w:eastAsiaTheme="minorEastAsia" w:hAnsi="Sakkal Majalla" w:cs="Sakkal Majalla"/>
              <w:b/>
              <w:bCs/>
              <w:noProof/>
              <w:sz w:val="28"/>
              <w:szCs w:val="28"/>
              <w:rtl/>
            </w:rPr>
          </w:pPr>
          <w:hyperlink w:anchor="_Toc214635875" w:history="1">
            <w:r w:rsidRPr="001B662C">
              <w:rPr>
                <w:rStyle w:val="Hyperlink"/>
                <w:rFonts w:ascii="Sakkal Majalla" w:hAnsi="Sakkal Majalla" w:cs="Sakkal Majalla"/>
                <w:b/>
                <w:bCs/>
                <w:noProof/>
                <w:sz w:val="28"/>
                <w:szCs w:val="28"/>
                <w:rtl/>
              </w:rPr>
              <w:t>8.1 المنطلقات النظرية للدراسة:</w:t>
            </w:r>
            <w:r w:rsidRPr="001B662C">
              <w:rPr>
                <w:rFonts w:ascii="Sakkal Majalla" w:hAnsi="Sakkal Majalla" w:cs="Sakkal Majalla"/>
                <w:b/>
                <w:bCs/>
                <w:noProof/>
                <w:webHidden/>
                <w:sz w:val="28"/>
                <w:szCs w:val="28"/>
                <w:rtl/>
              </w:rPr>
              <w:tab/>
            </w:r>
            <w:r w:rsidRPr="001B662C">
              <w:rPr>
                <w:rFonts w:ascii="Sakkal Majalla" w:hAnsi="Sakkal Majalla" w:cs="Sakkal Majalla"/>
                <w:b/>
                <w:bCs/>
                <w:noProof/>
                <w:webHidden/>
                <w:sz w:val="28"/>
                <w:szCs w:val="28"/>
                <w:rtl/>
              </w:rPr>
              <w:fldChar w:fldCharType="begin"/>
            </w:r>
            <w:r w:rsidRPr="001B662C">
              <w:rPr>
                <w:rFonts w:ascii="Sakkal Majalla" w:hAnsi="Sakkal Majalla" w:cs="Sakkal Majalla"/>
                <w:b/>
                <w:bCs/>
                <w:noProof/>
                <w:webHidden/>
                <w:sz w:val="28"/>
                <w:szCs w:val="28"/>
                <w:rtl/>
              </w:rPr>
              <w:instrText xml:space="preserve"> </w:instrText>
            </w:r>
            <w:r w:rsidRPr="001B662C">
              <w:rPr>
                <w:rFonts w:ascii="Sakkal Majalla" w:hAnsi="Sakkal Majalla" w:cs="Sakkal Majalla"/>
                <w:b/>
                <w:bCs/>
                <w:noProof/>
                <w:webHidden/>
                <w:sz w:val="28"/>
                <w:szCs w:val="28"/>
              </w:rPr>
              <w:instrText>PAGEREF</w:instrText>
            </w:r>
            <w:r w:rsidRPr="001B662C">
              <w:rPr>
                <w:rFonts w:ascii="Sakkal Majalla" w:hAnsi="Sakkal Majalla" w:cs="Sakkal Majalla"/>
                <w:b/>
                <w:bCs/>
                <w:noProof/>
                <w:webHidden/>
                <w:sz w:val="28"/>
                <w:szCs w:val="28"/>
                <w:rtl/>
              </w:rPr>
              <w:instrText xml:space="preserve"> _</w:instrText>
            </w:r>
            <w:r w:rsidRPr="001B662C">
              <w:rPr>
                <w:rFonts w:ascii="Sakkal Majalla" w:hAnsi="Sakkal Majalla" w:cs="Sakkal Majalla"/>
                <w:b/>
                <w:bCs/>
                <w:noProof/>
                <w:webHidden/>
                <w:sz w:val="28"/>
                <w:szCs w:val="28"/>
              </w:rPr>
              <w:instrText>Toc214635875 \h</w:instrText>
            </w:r>
            <w:r w:rsidRPr="001B662C">
              <w:rPr>
                <w:rFonts w:ascii="Sakkal Majalla" w:hAnsi="Sakkal Majalla" w:cs="Sakkal Majalla"/>
                <w:b/>
                <w:bCs/>
                <w:noProof/>
                <w:webHidden/>
                <w:sz w:val="28"/>
                <w:szCs w:val="28"/>
                <w:rtl/>
              </w:rPr>
              <w:instrText xml:space="preserve"> </w:instrText>
            </w:r>
            <w:r w:rsidRPr="001B662C">
              <w:rPr>
                <w:rFonts w:ascii="Sakkal Majalla" w:hAnsi="Sakkal Majalla" w:cs="Sakkal Majalla"/>
                <w:b/>
                <w:bCs/>
                <w:noProof/>
                <w:webHidden/>
                <w:sz w:val="28"/>
                <w:szCs w:val="28"/>
                <w:rtl/>
              </w:rPr>
            </w:r>
            <w:r w:rsidRPr="001B662C">
              <w:rPr>
                <w:rFonts w:ascii="Sakkal Majalla" w:hAnsi="Sakkal Majalla" w:cs="Sakkal Majalla"/>
                <w:b/>
                <w:bCs/>
                <w:noProof/>
                <w:webHidden/>
                <w:sz w:val="28"/>
                <w:szCs w:val="28"/>
                <w:rtl/>
              </w:rPr>
              <w:fldChar w:fldCharType="separate"/>
            </w:r>
            <w:r w:rsidR="00C8455E">
              <w:rPr>
                <w:rFonts w:ascii="Sakkal Majalla" w:hAnsi="Sakkal Majalla" w:cs="Sakkal Majalla"/>
                <w:b/>
                <w:bCs/>
                <w:noProof/>
                <w:webHidden/>
                <w:sz w:val="28"/>
                <w:szCs w:val="28"/>
                <w:rtl/>
              </w:rPr>
              <w:t>12</w:t>
            </w:r>
            <w:r w:rsidRPr="001B662C">
              <w:rPr>
                <w:rFonts w:ascii="Sakkal Majalla" w:hAnsi="Sakkal Majalla" w:cs="Sakkal Majalla"/>
                <w:b/>
                <w:bCs/>
                <w:noProof/>
                <w:webHidden/>
                <w:sz w:val="28"/>
                <w:szCs w:val="28"/>
                <w:rtl/>
              </w:rPr>
              <w:fldChar w:fldCharType="end"/>
            </w:r>
          </w:hyperlink>
        </w:p>
        <w:p w14:paraId="7A061A30" w14:textId="55A9FBAE" w:rsidR="001B662C" w:rsidRPr="001B662C" w:rsidRDefault="001B662C" w:rsidP="001B662C">
          <w:pPr>
            <w:pStyle w:val="2"/>
            <w:tabs>
              <w:tab w:val="right" w:leader="dot" w:pos="7926"/>
            </w:tabs>
            <w:spacing w:line="360" w:lineRule="auto"/>
            <w:rPr>
              <w:rFonts w:ascii="Sakkal Majalla" w:eastAsiaTheme="minorEastAsia" w:hAnsi="Sakkal Majalla" w:cs="Sakkal Majalla"/>
              <w:b/>
              <w:bCs/>
              <w:noProof/>
              <w:sz w:val="28"/>
              <w:szCs w:val="28"/>
              <w:rtl/>
            </w:rPr>
          </w:pPr>
          <w:hyperlink w:anchor="_Toc214635876" w:history="1">
            <w:r w:rsidRPr="001B662C">
              <w:rPr>
                <w:rStyle w:val="Hyperlink"/>
                <w:rFonts w:ascii="Sakkal Majalla" w:hAnsi="Sakkal Majalla" w:cs="Sakkal Majalla"/>
                <w:b/>
                <w:bCs/>
                <w:noProof/>
                <w:sz w:val="28"/>
                <w:szCs w:val="28"/>
                <w:rtl/>
              </w:rPr>
              <w:t>9.1 المنهجية وطرق البحث:</w:t>
            </w:r>
            <w:r w:rsidRPr="001B662C">
              <w:rPr>
                <w:rFonts w:ascii="Sakkal Majalla" w:hAnsi="Sakkal Majalla" w:cs="Sakkal Majalla"/>
                <w:b/>
                <w:bCs/>
                <w:noProof/>
                <w:webHidden/>
                <w:sz w:val="28"/>
                <w:szCs w:val="28"/>
                <w:rtl/>
              </w:rPr>
              <w:tab/>
            </w:r>
            <w:r w:rsidRPr="001B662C">
              <w:rPr>
                <w:rFonts w:ascii="Sakkal Majalla" w:hAnsi="Sakkal Majalla" w:cs="Sakkal Majalla"/>
                <w:b/>
                <w:bCs/>
                <w:noProof/>
                <w:webHidden/>
                <w:sz w:val="28"/>
                <w:szCs w:val="28"/>
                <w:rtl/>
              </w:rPr>
              <w:fldChar w:fldCharType="begin"/>
            </w:r>
            <w:r w:rsidRPr="001B662C">
              <w:rPr>
                <w:rFonts w:ascii="Sakkal Majalla" w:hAnsi="Sakkal Majalla" w:cs="Sakkal Majalla"/>
                <w:b/>
                <w:bCs/>
                <w:noProof/>
                <w:webHidden/>
                <w:sz w:val="28"/>
                <w:szCs w:val="28"/>
                <w:rtl/>
              </w:rPr>
              <w:instrText xml:space="preserve"> </w:instrText>
            </w:r>
            <w:r w:rsidRPr="001B662C">
              <w:rPr>
                <w:rFonts w:ascii="Sakkal Majalla" w:hAnsi="Sakkal Majalla" w:cs="Sakkal Majalla"/>
                <w:b/>
                <w:bCs/>
                <w:noProof/>
                <w:webHidden/>
                <w:sz w:val="28"/>
                <w:szCs w:val="28"/>
              </w:rPr>
              <w:instrText>PAGEREF</w:instrText>
            </w:r>
            <w:r w:rsidRPr="001B662C">
              <w:rPr>
                <w:rFonts w:ascii="Sakkal Majalla" w:hAnsi="Sakkal Majalla" w:cs="Sakkal Majalla"/>
                <w:b/>
                <w:bCs/>
                <w:noProof/>
                <w:webHidden/>
                <w:sz w:val="28"/>
                <w:szCs w:val="28"/>
                <w:rtl/>
              </w:rPr>
              <w:instrText xml:space="preserve"> _</w:instrText>
            </w:r>
            <w:r w:rsidRPr="001B662C">
              <w:rPr>
                <w:rFonts w:ascii="Sakkal Majalla" w:hAnsi="Sakkal Majalla" w:cs="Sakkal Majalla"/>
                <w:b/>
                <w:bCs/>
                <w:noProof/>
                <w:webHidden/>
                <w:sz w:val="28"/>
                <w:szCs w:val="28"/>
              </w:rPr>
              <w:instrText>Toc214635876 \h</w:instrText>
            </w:r>
            <w:r w:rsidRPr="001B662C">
              <w:rPr>
                <w:rFonts w:ascii="Sakkal Majalla" w:hAnsi="Sakkal Majalla" w:cs="Sakkal Majalla"/>
                <w:b/>
                <w:bCs/>
                <w:noProof/>
                <w:webHidden/>
                <w:sz w:val="28"/>
                <w:szCs w:val="28"/>
                <w:rtl/>
              </w:rPr>
              <w:instrText xml:space="preserve"> </w:instrText>
            </w:r>
            <w:r w:rsidRPr="001B662C">
              <w:rPr>
                <w:rFonts w:ascii="Sakkal Majalla" w:hAnsi="Sakkal Majalla" w:cs="Sakkal Majalla"/>
                <w:b/>
                <w:bCs/>
                <w:noProof/>
                <w:webHidden/>
                <w:sz w:val="28"/>
                <w:szCs w:val="28"/>
                <w:rtl/>
              </w:rPr>
            </w:r>
            <w:r w:rsidRPr="001B662C">
              <w:rPr>
                <w:rFonts w:ascii="Sakkal Majalla" w:hAnsi="Sakkal Majalla" w:cs="Sakkal Majalla"/>
                <w:b/>
                <w:bCs/>
                <w:noProof/>
                <w:webHidden/>
                <w:sz w:val="28"/>
                <w:szCs w:val="28"/>
                <w:rtl/>
              </w:rPr>
              <w:fldChar w:fldCharType="separate"/>
            </w:r>
            <w:r w:rsidR="00C8455E">
              <w:rPr>
                <w:rFonts w:ascii="Sakkal Majalla" w:hAnsi="Sakkal Majalla" w:cs="Sakkal Majalla"/>
                <w:b/>
                <w:bCs/>
                <w:noProof/>
                <w:webHidden/>
                <w:sz w:val="28"/>
                <w:szCs w:val="28"/>
                <w:rtl/>
              </w:rPr>
              <w:t>15</w:t>
            </w:r>
            <w:r w:rsidRPr="001B662C">
              <w:rPr>
                <w:rFonts w:ascii="Sakkal Majalla" w:hAnsi="Sakkal Majalla" w:cs="Sakkal Majalla"/>
                <w:b/>
                <w:bCs/>
                <w:noProof/>
                <w:webHidden/>
                <w:sz w:val="28"/>
                <w:szCs w:val="28"/>
                <w:rtl/>
              </w:rPr>
              <w:fldChar w:fldCharType="end"/>
            </w:r>
          </w:hyperlink>
        </w:p>
        <w:p w14:paraId="5727AB82" w14:textId="48508BED" w:rsidR="001B662C" w:rsidRPr="001B662C" w:rsidRDefault="001B662C" w:rsidP="001B662C">
          <w:pPr>
            <w:pStyle w:val="2"/>
            <w:tabs>
              <w:tab w:val="right" w:leader="dot" w:pos="7926"/>
            </w:tabs>
            <w:spacing w:line="360" w:lineRule="auto"/>
            <w:rPr>
              <w:rFonts w:ascii="Sakkal Majalla" w:eastAsiaTheme="minorEastAsia" w:hAnsi="Sakkal Majalla" w:cs="Sakkal Majalla"/>
              <w:b/>
              <w:bCs/>
              <w:noProof/>
              <w:sz w:val="28"/>
              <w:szCs w:val="28"/>
              <w:rtl/>
            </w:rPr>
          </w:pPr>
          <w:hyperlink w:anchor="_Toc214635877" w:history="1">
            <w:r w:rsidRPr="001B662C">
              <w:rPr>
                <w:rStyle w:val="Hyperlink"/>
                <w:rFonts w:ascii="Sakkal Majalla" w:hAnsi="Sakkal Majalla" w:cs="Sakkal Majalla"/>
                <w:b/>
                <w:bCs/>
                <w:noProof/>
                <w:sz w:val="28"/>
                <w:szCs w:val="28"/>
              </w:rPr>
              <w:t>10.1</w:t>
            </w:r>
            <w:r w:rsidRPr="001B662C">
              <w:rPr>
                <w:rStyle w:val="Hyperlink"/>
                <w:rFonts w:ascii="Sakkal Majalla" w:hAnsi="Sakkal Majalla" w:cs="Sakkal Majalla"/>
                <w:b/>
                <w:bCs/>
                <w:noProof/>
                <w:sz w:val="28"/>
                <w:szCs w:val="28"/>
                <w:rtl/>
              </w:rPr>
              <w:t xml:space="preserve"> الأساليب الإحصائية</w:t>
            </w:r>
            <w:r w:rsidRPr="001B662C">
              <w:rPr>
                <w:rFonts w:ascii="Sakkal Majalla" w:hAnsi="Sakkal Majalla" w:cs="Sakkal Majalla"/>
                <w:b/>
                <w:bCs/>
                <w:noProof/>
                <w:webHidden/>
                <w:sz w:val="28"/>
                <w:szCs w:val="28"/>
                <w:rtl/>
              </w:rPr>
              <w:tab/>
            </w:r>
            <w:r w:rsidRPr="001B662C">
              <w:rPr>
                <w:rFonts w:ascii="Sakkal Majalla" w:hAnsi="Sakkal Majalla" w:cs="Sakkal Majalla"/>
                <w:b/>
                <w:bCs/>
                <w:noProof/>
                <w:webHidden/>
                <w:sz w:val="28"/>
                <w:szCs w:val="28"/>
                <w:rtl/>
              </w:rPr>
              <w:fldChar w:fldCharType="begin"/>
            </w:r>
            <w:r w:rsidRPr="001B662C">
              <w:rPr>
                <w:rFonts w:ascii="Sakkal Majalla" w:hAnsi="Sakkal Majalla" w:cs="Sakkal Majalla"/>
                <w:b/>
                <w:bCs/>
                <w:noProof/>
                <w:webHidden/>
                <w:sz w:val="28"/>
                <w:szCs w:val="28"/>
                <w:rtl/>
              </w:rPr>
              <w:instrText xml:space="preserve"> </w:instrText>
            </w:r>
            <w:r w:rsidRPr="001B662C">
              <w:rPr>
                <w:rFonts w:ascii="Sakkal Majalla" w:hAnsi="Sakkal Majalla" w:cs="Sakkal Majalla"/>
                <w:b/>
                <w:bCs/>
                <w:noProof/>
                <w:webHidden/>
                <w:sz w:val="28"/>
                <w:szCs w:val="28"/>
              </w:rPr>
              <w:instrText>PAGEREF</w:instrText>
            </w:r>
            <w:r w:rsidRPr="001B662C">
              <w:rPr>
                <w:rFonts w:ascii="Sakkal Majalla" w:hAnsi="Sakkal Majalla" w:cs="Sakkal Majalla"/>
                <w:b/>
                <w:bCs/>
                <w:noProof/>
                <w:webHidden/>
                <w:sz w:val="28"/>
                <w:szCs w:val="28"/>
                <w:rtl/>
              </w:rPr>
              <w:instrText xml:space="preserve"> _</w:instrText>
            </w:r>
            <w:r w:rsidRPr="001B662C">
              <w:rPr>
                <w:rFonts w:ascii="Sakkal Majalla" w:hAnsi="Sakkal Majalla" w:cs="Sakkal Majalla"/>
                <w:b/>
                <w:bCs/>
                <w:noProof/>
                <w:webHidden/>
                <w:sz w:val="28"/>
                <w:szCs w:val="28"/>
              </w:rPr>
              <w:instrText>Toc214635877 \h</w:instrText>
            </w:r>
            <w:r w:rsidRPr="001B662C">
              <w:rPr>
                <w:rFonts w:ascii="Sakkal Majalla" w:hAnsi="Sakkal Majalla" w:cs="Sakkal Majalla"/>
                <w:b/>
                <w:bCs/>
                <w:noProof/>
                <w:webHidden/>
                <w:sz w:val="28"/>
                <w:szCs w:val="28"/>
                <w:rtl/>
              </w:rPr>
              <w:instrText xml:space="preserve"> </w:instrText>
            </w:r>
            <w:r w:rsidRPr="001B662C">
              <w:rPr>
                <w:rFonts w:ascii="Sakkal Majalla" w:hAnsi="Sakkal Majalla" w:cs="Sakkal Majalla"/>
                <w:b/>
                <w:bCs/>
                <w:noProof/>
                <w:webHidden/>
                <w:sz w:val="28"/>
                <w:szCs w:val="28"/>
                <w:rtl/>
              </w:rPr>
            </w:r>
            <w:r w:rsidRPr="001B662C">
              <w:rPr>
                <w:rFonts w:ascii="Sakkal Majalla" w:hAnsi="Sakkal Majalla" w:cs="Sakkal Majalla"/>
                <w:b/>
                <w:bCs/>
                <w:noProof/>
                <w:webHidden/>
                <w:sz w:val="28"/>
                <w:szCs w:val="28"/>
                <w:rtl/>
              </w:rPr>
              <w:fldChar w:fldCharType="separate"/>
            </w:r>
            <w:r w:rsidR="00C8455E">
              <w:rPr>
                <w:rFonts w:ascii="Sakkal Majalla" w:hAnsi="Sakkal Majalla" w:cs="Sakkal Majalla"/>
                <w:b/>
                <w:bCs/>
                <w:noProof/>
                <w:webHidden/>
                <w:sz w:val="28"/>
                <w:szCs w:val="28"/>
                <w:rtl/>
              </w:rPr>
              <w:t>17</w:t>
            </w:r>
            <w:r w:rsidRPr="001B662C">
              <w:rPr>
                <w:rFonts w:ascii="Sakkal Majalla" w:hAnsi="Sakkal Majalla" w:cs="Sakkal Majalla"/>
                <w:b/>
                <w:bCs/>
                <w:noProof/>
                <w:webHidden/>
                <w:sz w:val="28"/>
                <w:szCs w:val="28"/>
                <w:rtl/>
              </w:rPr>
              <w:fldChar w:fldCharType="end"/>
            </w:r>
          </w:hyperlink>
        </w:p>
        <w:p w14:paraId="27EB6EAC" w14:textId="1AAC4909" w:rsidR="001B662C" w:rsidRPr="001B662C" w:rsidRDefault="001B662C" w:rsidP="001B662C">
          <w:pPr>
            <w:pStyle w:val="2"/>
            <w:tabs>
              <w:tab w:val="right" w:leader="dot" w:pos="7926"/>
            </w:tabs>
            <w:spacing w:line="360" w:lineRule="auto"/>
            <w:rPr>
              <w:rFonts w:ascii="Sakkal Majalla" w:eastAsiaTheme="minorEastAsia" w:hAnsi="Sakkal Majalla" w:cs="Sakkal Majalla"/>
              <w:b/>
              <w:bCs/>
              <w:noProof/>
              <w:sz w:val="28"/>
              <w:szCs w:val="28"/>
              <w:rtl/>
            </w:rPr>
          </w:pPr>
          <w:hyperlink w:anchor="_Toc214635878" w:history="1">
            <w:r w:rsidRPr="001B662C">
              <w:rPr>
                <w:rStyle w:val="Hyperlink"/>
                <w:rFonts w:ascii="Sakkal Majalla" w:hAnsi="Sakkal Majalla" w:cs="Sakkal Majalla"/>
                <w:b/>
                <w:bCs/>
                <w:noProof/>
                <w:sz w:val="28"/>
                <w:szCs w:val="28"/>
                <w:rtl/>
              </w:rPr>
              <w:t>11.1 أدوات الدراسة :</w:t>
            </w:r>
            <w:r w:rsidRPr="001B662C">
              <w:rPr>
                <w:rFonts w:ascii="Sakkal Majalla" w:hAnsi="Sakkal Majalla" w:cs="Sakkal Majalla"/>
                <w:b/>
                <w:bCs/>
                <w:noProof/>
                <w:webHidden/>
                <w:sz w:val="28"/>
                <w:szCs w:val="28"/>
                <w:rtl/>
              </w:rPr>
              <w:tab/>
            </w:r>
            <w:r w:rsidRPr="001B662C">
              <w:rPr>
                <w:rFonts w:ascii="Sakkal Majalla" w:hAnsi="Sakkal Majalla" w:cs="Sakkal Majalla"/>
                <w:b/>
                <w:bCs/>
                <w:noProof/>
                <w:webHidden/>
                <w:sz w:val="28"/>
                <w:szCs w:val="28"/>
                <w:rtl/>
              </w:rPr>
              <w:fldChar w:fldCharType="begin"/>
            </w:r>
            <w:r w:rsidRPr="001B662C">
              <w:rPr>
                <w:rFonts w:ascii="Sakkal Majalla" w:hAnsi="Sakkal Majalla" w:cs="Sakkal Majalla"/>
                <w:b/>
                <w:bCs/>
                <w:noProof/>
                <w:webHidden/>
                <w:sz w:val="28"/>
                <w:szCs w:val="28"/>
                <w:rtl/>
              </w:rPr>
              <w:instrText xml:space="preserve"> </w:instrText>
            </w:r>
            <w:r w:rsidRPr="001B662C">
              <w:rPr>
                <w:rFonts w:ascii="Sakkal Majalla" w:hAnsi="Sakkal Majalla" w:cs="Sakkal Majalla"/>
                <w:b/>
                <w:bCs/>
                <w:noProof/>
                <w:webHidden/>
                <w:sz w:val="28"/>
                <w:szCs w:val="28"/>
              </w:rPr>
              <w:instrText>PAGEREF</w:instrText>
            </w:r>
            <w:r w:rsidRPr="001B662C">
              <w:rPr>
                <w:rFonts w:ascii="Sakkal Majalla" w:hAnsi="Sakkal Majalla" w:cs="Sakkal Majalla"/>
                <w:b/>
                <w:bCs/>
                <w:noProof/>
                <w:webHidden/>
                <w:sz w:val="28"/>
                <w:szCs w:val="28"/>
                <w:rtl/>
              </w:rPr>
              <w:instrText xml:space="preserve"> _</w:instrText>
            </w:r>
            <w:r w:rsidRPr="001B662C">
              <w:rPr>
                <w:rFonts w:ascii="Sakkal Majalla" w:hAnsi="Sakkal Majalla" w:cs="Sakkal Majalla"/>
                <w:b/>
                <w:bCs/>
                <w:noProof/>
                <w:webHidden/>
                <w:sz w:val="28"/>
                <w:szCs w:val="28"/>
              </w:rPr>
              <w:instrText>Toc214635878 \h</w:instrText>
            </w:r>
            <w:r w:rsidRPr="001B662C">
              <w:rPr>
                <w:rFonts w:ascii="Sakkal Majalla" w:hAnsi="Sakkal Majalla" w:cs="Sakkal Majalla"/>
                <w:b/>
                <w:bCs/>
                <w:noProof/>
                <w:webHidden/>
                <w:sz w:val="28"/>
                <w:szCs w:val="28"/>
                <w:rtl/>
              </w:rPr>
              <w:instrText xml:space="preserve"> </w:instrText>
            </w:r>
            <w:r w:rsidRPr="001B662C">
              <w:rPr>
                <w:rFonts w:ascii="Sakkal Majalla" w:hAnsi="Sakkal Majalla" w:cs="Sakkal Majalla"/>
                <w:b/>
                <w:bCs/>
                <w:noProof/>
                <w:webHidden/>
                <w:sz w:val="28"/>
                <w:szCs w:val="28"/>
                <w:rtl/>
              </w:rPr>
            </w:r>
            <w:r w:rsidRPr="001B662C">
              <w:rPr>
                <w:rFonts w:ascii="Sakkal Majalla" w:hAnsi="Sakkal Majalla" w:cs="Sakkal Majalla"/>
                <w:b/>
                <w:bCs/>
                <w:noProof/>
                <w:webHidden/>
                <w:sz w:val="28"/>
                <w:szCs w:val="28"/>
                <w:rtl/>
              </w:rPr>
              <w:fldChar w:fldCharType="separate"/>
            </w:r>
            <w:r w:rsidR="00C8455E">
              <w:rPr>
                <w:rFonts w:ascii="Sakkal Majalla" w:hAnsi="Sakkal Majalla" w:cs="Sakkal Majalla"/>
                <w:b/>
                <w:bCs/>
                <w:noProof/>
                <w:webHidden/>
                <w:sz w:val="28"/>
                <w:szCs w:val="28"/>
                <w:rtl/>
              </w:rPr>
              <w:t>18</w:t>
            </w:r>
            <w:r w:rsidRPr="001B662C">
              <w:rPr>
                <w:rFonts w:ascii="Sakkal Majalla" w:hAnsi="Sakkal Majalla" w:cs="Sakkal Majalla"/>
                <w:b/>
                <w:bCs/>
                <w:noProof/>
                <w:webHidden/>
                <w:sz w:val="28"/>
                <w:szCs w:val="28"/>
                <w:rtl/>
              </w:rPr>
              <w:fldChar w:fldCharType="end"/>
            </w:r>
          </w:hyperlink>
        </w:p>
        <w:p w14:paraId="0E018B2A" w14:textId="23802CA8" w:rsidR="001B662C" w:rsidRPr="001B662C" w:rsidRDefault="001B662C" w:rsidP="001B662C">
          <w:pPr>
            <w:pStyle w:val="2"/>
            <w:tabs>
              <w:tab w:val="right" w:leader="dot" w:pos="7926"/>
            </w:tabs>
            <w:spacing w:line="360" w:lineRule="auto"/>
            <w:rPr>
              <w:rFonts w:ascii="Sakkal Majalla" w:eastAsiaTheme="minorEastAsia" w:hAnsi="Sakkal Majalla" w:cs="Sakkal Majalla"/>
              <w:b/>
              <w:bCs/>
              <w:noProof/>
              <w:sz w:val="28"/>
              <w:szCs w:val="28"/>
              <w:rtl/>
            </w:rPr>
          </w:pPr>
          <w:hyperlink w:anchor="_Toc214635879" w:history="1">
            <w:r w:rsidRPr="001B662C">
              <w:rPr>
                <w:rStyle w:val="Hyperlink"/>
                <w:rFonts w:ascii="Sakkal Majalla" w:hAnsi="Sakkal Majalla" w:cs="Sakkal Majalla"/>
                <w:b/>
                <w:bCs/>
                <w:noProof/>
                <w:sz w:val="28"/>
                <w:szCs w:val="28"/>
                <w:rtl/>
              </w:rPr>
              <w:t>12.1 حدود الدراسة :</w:t>
            </w:r>
            <w:r w:rsidRPr="001B662C">
              <w:rPr>
                <w:rFonts w:ascii="Sakkal Majalla" w:hAnsi="Sakkal Majalla" w:cs="Sakkal Majalla"/>
                <w:b/>
                <w:bCs/>
                <w:noProof/>
                <w:webHidden/>
                <w:sz w:val="28"/>
                <w:szCs w:val="28"/>
                <w:rtl/>
              </w:rPr>
              <w:tab/>
            </w:r>
            <w:r w:rsidRPr="001B662C">
              <w:rPr>
                <w:rFonts w:ascii="Sakkal Majalla" w:hAnsi="Sakkal Majalla" w:cs="Sakkal Majalla"/>
                <w:b/>
                <w:bCs/>
                <w:noProof/>
                <w:webHidden/>
                <w:sz w:val="28"/>
                <w:szCs w:val="28"/>
                <w:rtl/>
              </w:rPr>
              <w:fldChar w:fldCharType="begin"/>
            </w:r>
            <w:r w:rsidRPr="001B662C">
              <w:rPr>
                <w:rFonts w:ascii="Sakkal Majalla" w:hAnsi="Sakkal Majalla" w:cs="Sakkal Majalla"/>
                <w:b/>
                <w:bCs/>
                <w:noProof/>
                <w:webHidden/>
                <w:sz w:val="28"/>
                <w:szCs w:val="28"/>
                <w:rtl/>
              </w:rPr>
              <w:instrText xml:space="preserve"> </w:instrText>
            </w:r>
            <w:r w:rsidRPr="001B662C">
              <w:rPr>
                <w:rFonts w:ascii="Sakkal Majalla" w:hAnsi="Sakkal Majalla" w:cs="Sakkal Majalla"/>
                <w:b/>
                <w:bCs/>
                <w:noProof/>
                <w:webHidden/>
                <w:sz w:val="28"/>
                <w:szCs w:val="28"/>
              </w:rPr>
              <w:instrText>PAGEREF</w:instrText>
            </w:r>
            <w:r w:rsidRPr="001B662C">
              <w:rPr>
                <w:rFonts w:ascii="Sakkal Majalla" w:hAnsi="Sakkal Majalla" w:cs="Sakkal Majalla"/>
                <w:b/>
                <w:bCs/>
                <w:noProof/>
                <w:webHidden/>
                <w:sz w:val="28"/>
                <w:szCs w:val="28"/>
                <w:rtl/>
              </w:rPr>
              <w:instrText xml:space="preserve"> _</w:instrText>
            </w:r>
            <w:r w:rsidRPr="001B662C">
              <w:rPr>
                <w:rFonts w:ascii="Sakkal Majalla" w:hAnsi="Sakkal Majalla" w:cs="Sakkal Majalla"/>
                <w:b/>
                <w:bCs/>
                <w:noProof/>
                <w:webHidden/>
                <w:sz w:val="28"/>
                <w:szCs w:val="28"/>
              </w:rPr>
              <w:instrText>Toc214635879 \h</w:instrText>
            </w:r>
            <w:r w:rsidRPr="001B662C">
              <w:rPr>
                <w:rFonts w:ascii="Sakkal Majalla" w:hAnsi="Sakkal Majalla" w:cs="Sakkal Majalla"/>
                <w:b/>
                <w:bCs/>
                <w:noProof/>
                <w:webHidden/>
                <w:sz w:val="28"/>
                <w:szCs w:val="28"/>
                <w:rtl/>
              </w:rPr>
              <w:instrText xml:space="preserve"> </w:instrText>
            </w:r>
            <w:r w:rsidRPr="001B662C">
              <w:rPr>
                <w:rFonts w:ascii="Sakkal Majalla" w:hAnsi="Sakkal Majalla" w:cs="Sakkal Majalla"/>
                <w:b/>
                <w:bCs/>
                <w:noProof/>
                <w:webHidden/>
                <w:sz w:val="28"/>
                <w:szCs w:val="28"/>
                <w:rtl/>
              </w:rPr>
            </w:r>
            <w:r w:rsidRPr="001B662C">
              <w:rPr>
                <w:rFonts w:ascii="Sakkal Majalla" w:hAnsi="Sakkal Majalla" w:cs="Sakkal Majalla"/>
                <w:b/>
                <w:bCs/>
                <w:noProof/>
                <w:webHidden/>
                <w:sz w:val="28"/>
                <w:szCs w:val="28"/>
                <w:rtl/>
              </w:rPr>
              <w:fldChar w:fldCharType="separate"/>
            </w:r>
            <w:r w:rsidR="00C8455E">
              <w:rPr>
                <w:rFonts w:ascii="Sakkal Majalla" w:hAnsi="Sakkal Majalla" w:cs="Sakkal Majalla"/>
                <w:b/>
                <w:bCs/>
                <w:noProof/>
                <w:webHidden/>
                <w:sz w:val="28"/>
                <w:szCs w:val="28"/>
                <w:rtl/>
              </w:rPr>
              <w:t>21</w:t>
            </w:r>
            <w:r w:rsidRPr="001B662C">
              <w:rPr>
                <w:rFonts w:ascii="Sakkal Majalla" w:hAnsi="Sakkal Majalla" w:cs="Sakkal Majalla"/>
                <w:b/>
                <w:bCs/>
                <w:noProof/>
                <w:webHidden/>
                <w:sz w:val="28"/>
                <w:szCs w:val="28"/>
                <w:rtl/>
              </w:rPr>
              <w:fldChar w:fldCharType="end"/>
            </w:r>
          </w:hyperlink>
        </w:p>
        <w:p w14:paraId="6C447317" w14:textId="70BBF9C9" w:rsidR="001B662C" w:rsidRPr="001B662C" w:rsidRDefault="001B662C" w:rsidP="001B662C">
          <w:pPr>
            <w:pStyle w:val="11"/>
            <w:tabs>
              <w:tab w:val="right" w:leader="dot" w:pos="7926"/>
            </w:tabs>
            <w:spacing w:line="360" w:lineRule="auto"/>
            <w:rPr>
              <w:rFonts w:ascii="Sakkal Majalla" w:eastAsiaTheme="minorEastAsia" w:hAnsi="Sakkal Majalla" w:cs="Sakkal Majalla"/>
              <w:b/>
              <w:bCs/>
              <w:noProof/>
              <w:sz w:val="28"/>
              <w:szCs w:val="28"/>
              <w:rtl/>
            </w:rPr>
          </w:pPr>
          <w:hyperlink w:anchor="_Toc214635880" w:history="1">
            <w:r w:rsidRPr="001B662C">
              <w:rPr>
                <w:rStyle w:val="Hyperlink"/>
                <w:rFonts w:ascii="Sakkal Majalla" w:hAnsi="Sakkal Majalla" w:cs="Sakkal Majalla"/>
                <w:b/>
                <w:bCs/>
                <w:noProof/>
                <w:sz w:val="28"/>
                <w:szCs w:val="28"/>
                <w:rtl/>
              </w:rPr>
              <w:t>الفصل الثاني: الإطار النظري</w:t>
            </w:r>
            <w:r w:rsidRPr="001B662C">
              <w:rPr>
                <w:rFonts w:ascii="Sakkal Majalla" w:hAnsi="Sakkal Majalla" w:cs="Sakkal Majalla"/>
                <w:b/>
                <w:bCs/>
                <w:noProof/>
                <w:webHidden/>
                <w:sz w:val="28"/>
                <w:szCs w:val="28"/>
                <w:rtl/>
              </w:rPr>
              <w:tab/>
            </w:r>
            <w:r w:rsidRPr="001B662C">
              <w:rPr>
                <w:rFonts w:ascii="Sakkal Majalla" w:hAnsi="Sakkal Majalla" w:cs="Sakkal Majalla"/>
                <w:b/>
                <w:bCs/>
                <w:noProof/>
                <w:webHidden/>
                <w:sz w:val="28"/>
                <w:szCs w:val="28"/>
                <w:rtl/>
              </w:rPr>
              <w:fldChar w:fldCharType="begin"/>
            </w:r>
            <w:r w:rsidRPr="001B662C">
              <w:rPr>
                <w:rFonts w:ascii="Sakkal Majalla" w:hAnsi="Sakkal Majalla" w:cs="Sakkal Majalla"/>
                <w:b/>
                <w:bCs/>
                <w:noProof/>
                <w:webHidden/>
                <w:sz w:val="28"/>
                <w:szCs w:val="28"/>
                <w:rtl/>
              </w:rPr>
              <w:instrText xml:space="preserve"> </w:instrText>
            </w:r>
            <w:r w:rsidRPr="001B662C">
              <w:rPr>
                <w:rFonts w:ascii="Sakkal Majalla" w:hAnsi="Sakkal Majalla" w:cs="Sakkal Majalla"/>
                <w:b/>
                <w:bCs/>
                <w:noProof/>
                <w:webHidden/>
                <w:sz w:val="28"/>
                <w:szCs w:val="28"/>
              </w:rPr>
              <w:instrText>PAGEREF</w:instrText>
            </w:r>
            <w:r w:rsidRPr="001B662C">
              <w:rPr>
                <w:rFonts w:ascii="Sakkal Majalla" w:hAnsi="Sakkal Majalla" w:cs="Sakkal Majalla"/>
                <w:b/>
                <w:bCs/>
                <w:noProof/>
                <w:webHidden/>
                <w:sz w:val="28"/>
                <w:szCs w:val="28"/>
                <w:rtl/>
              </w:rPr>
              <w:instrText xml:space="preserve"> _</w:instrText>
            </w:r>
            <w:r w:rsidRPr="001B662C">
              <w:rPr>
                <w:rFonts w:ascii="Sakkal Majalla" w:hAnsi="Sakkal Majalla" w:cs="Sakkal Majalla"/>
                <w:b/>
                <w:bCs/>
                <w:noProof/>
                <w:webHidden/>
                <w:sz w:val="28"/>
                <w:szCs w:val="28"/>
              </w:rPr>
              <w:instrText>Toc214635880 \h</w:instrText>
            </w:r>
            <w:r w:rsidRPr="001B662C">
              <w:rPr>
                <w:rFonts w:ascii="Sakkal Majalla" w:hAnsi="Sakkal Majalla" w:cs="Sakkal Majalla"/>
                <w:b/>
                <w:bCs/>
                <w:noProof/>
                <w:webHidden/>
                <w:sz w:val="28"/>
                <w:szCs w:val="28"/>
                <w:rtl/>
              </w:rPr>
              <w:instrText xml:space="preserve"> </w:instrText>
            </w:r>
            <w:r w:rsidRPr="001B662C">
              <w:rPr>
                <w:rFonts w:ascii="Sakkal Majalla" w:hAnsi="Sakkal Majalla" w:cs="Sakkal Majalla"/>
                <w:b/>
                <w:bCs/>
                <w:noProof/>
                <w:webHidden/>
                <w:sz w:val="28"/>
                <w:szCs w:val="28"/>
                <w:rtl/>
              </w:rPr>
            </w:r>
            <w:r w:rsidRPr="001B662C">
              <w:rPr>
                <w:rFonts w:ascii="Sakkal Majalla" w:hAnsi="Sakkal Majalla" w:cs="Sakkal Majalla"/>
                <w:b/>
                <w:bCs/>
                <w:noProof/>
                <w:webHidden/>
                <w:sz w:val="28"/>
                <w:szCs w:val="28"/>
                <w:rtl/>
              </w:rPr>
              <w:fldChar w:fldCharType="separate"/>
            </w:r>
            <w:r w:rsidR="00C8455E">
              <w:rPr>
                <w:rFonts w:ascii="Sakkal Majalla" w:hAnsi="Sakkal Majalla" w:cs="Sakkal Majalla"/>
                <w:b/>
                <w:bCs/>
                <w:noProof/>
                <w:webHidden/>
                <w:sz w:val="28"/>
                <w:szCs w:val="28"/>
                <w:rtl/>
              </w:rPr>
              <w:t>25</w:t>
            </w:r>
            <w:r w:rsidRPr="001B662C">
              <w:rPr>
                <w:rFonts w:ascii="Sakkal Majalla" w:hAnsi="Sakkal Majalla" w:cs="Sakkal Majalla"/>
                <w:b/>
                <w:bCs/>
                <w:noProof/>
                <w:webHidden/>
                <w:sz w:val="28"/>
                <w:szCs w:val="28"/>
                <w:rtl/>
              </w:rPr>
              <w:fldChar w:fldCharType="end"/>
            </w:r>
          </w:hyperlink>
        </w:p>
        <w:p w14:paraId="19003956" w14:textId="6F46FD29" w:rsidR="001B662C" w:rsidRPr="001B662C" w:rsidRDefault="001B662C" w:rsidP="001B662C">
          <w:pPr>
            <w:pStyle w:val="2"/>
            <w:tabs>
              <w:tab w:val="right" w:leader="dot" w:pos="7926"/>
            </w:tabs>
            <w:spacing w:line="360" w:lineRule="auto"/>
            <w:rPr>
              <w:rFonts w:ascii="Sakkal Majalla" w:eastAsiaTheme="minorEastAsia" w:hAnsi="Sakkal Majalla" w:cs="Sakkal Majalla"/>
              <w:b/>
              <w:bCs/>
              <w:noProof/>
              <w:sz w:val="28"/>
              <w:szCs w:val="28"/>
              <w:rtl/>
            </w:rPr>
          </w:pPr>
          <w:hyperlink w:anchor="_Toc214635881" w:history="1">
            <w:r w:rsidRPr="001B662C">
              <w:rPr>
                <w:rStyle w:val="Hyperlink"/>
                <w:rFonts w:ascii="Sakkal Majalla" w:hAnsi="Sakkal Majalla" w:cs="Sakkal Majalla"/>
                <w:b/>
                <w:bCs/>
                <w:noProof/>
                <w:sz w:val="28"/>
                <w:szCs w:val="28"/>
                <w:rtl/>
              </w:rPr>
              <w:t>المبحث الأول: الابتكار الإداري</w:t>
            </w:r>
            <w:r w:rsidRPr="001B662C">
              <w:rPr>
                <w:rFonts w:ascii="Sakkal Majalla" w:hAnsi="Sakkal Majalla" w:cs="Sakkal Majalla"/>
                <w:b/>
                <w:bCs/>
                <w:noProof/>
                <w:webHidden/>
                <w:sz w:val="28"/>
                <w:szCs w:val="28"/>
                <w:rtl/>
              </w:rPr>
              <w:tab/>
            </w:r>
            <w:r w:rsidRPr="001B662C">
              <w:rPr>
                <w:rFonts w:ascii="Sakkal Majalla" w:hAnsi="Sakkal Majalla" w:cs="Sakkal Majalla"/>
                <w:b/>
                <w:bCs/>
                <w:noProof/>
                <w:webHidden/>
                <w:sz w:val="28"/>
                <w:szCs w:val="28"/>
                <w:rtl/>
              </w:rPr>
              <w:fldChar w:fldCharType="begin"/>
            </w:r>
            <w:r w:rsidRPr="001B662C">
              <w:rPr>
                <w:rFonts w:ascii="Sakkal Majalla" w:hAnsi="Sakkal Majalla" w:cs="Sakkal Majalla"/>
                <w:b/>
                <w:bCs/>
                <w:noProof/>
                <w:webHidden/>
                <w:sz w:val="28"/>
                <w:szCs w:val="28"/>
                <w:rtl/>
              </w:rPr>
              <w:instrText xml:space="preserve"> </w:instrText>
            </w:r>
            <w:r w:rsidRPr="001B662C">
              <w:rPr>
                <w:rFonts w:ascii="Sakkal Majalla" w:hAnsi="Sakkal Majalla" w:cs="Sakkal Majalla"/>
                <w:b/>
                <w:bCs/>
                <w:noProof/>
                <w:webHidden/>
                <w:sz w:val="28"/>
                <w:szCs w:val="28"/>
              </w:rPr>
              <w:instrText>PAGEREF</w:instrText>
            </w:r>
            <w:r w:rsidRPr="001B662C">
              <w:rPr>
                <w:rFonts w:ascii="Sakkal Majalla" w:hAnsi="Sakkal Majalla" w:cs="Sakkal Majalla"/>
                <w:b/>
                <w:bCs/>
                <w:noProof/>
                <w:webHidden/>
                <w:sz w:val="28"/>
                <w:szCs w:val="28"/>
                <w:rtl/>
              </w:rPr>
              <w:instrText xml:space="preserve"> _</w:instrText>
            </w:r>
            <w:r w:rsidRPr="001B662C">
              <w:rPr>
                <w:rFonts w:ascii="Sakkal Majalla" w:hAnsi="Sakkal Majalla" w:cs="Sakkal Majalla"/>
                <w:b/>
                <w:bCs/>
                <w:noProof/>
                <w:webHidden/>
                <w:sz w:val="28"/>
                <w:szCs w:val="28"/>
              </w:rPr>
              <w:instrText>Toc214635881 \h</w:instrText>
            </w:r>
            <w:r w:rsidRPr="001B662C">
              <w:rPr>
                <w:rFonts w:ascii="Sakkal Majalla" w:hAnsi="Sakkal Majalla" w:cs="Sakkal Majalla"/>
                <w:b/>
                <w:bCs/>
                <w:noProof/>
                <w:webHidden/>
                <w:sz w:val="28"/>
                <w:szCs w:val="28"/>
                <w:rtl/>
              </w:rPr>
              <w:instrText xml:space="preserve"> </w:instrText>
            </w:r>
            <w:r w:rsidRPr="001B662C">
              <w:rPr>
                <w:rFonts w:ascii="Sakkal Majalla" w:hAnsi="Sakkal Majalla" w:cs="Sakkal Majalla"/>
                <w:b/>
                <w:bCs/>
                <w:noProof/>
                <w:webHidden/>
                <w:sz w:val="28"/>
                <w:szCs w:val="28"/>
                <w:rtl/>
              </w:rPr>
            </w:r>
            <w:r w:rsidRPr="001B662C">
              <w:rPr>
                <w:rFonts w:ascii="Sakkal Majalla" w:hAnsi="Sakkal Majalla" w:cs="Sakkal Majalla"/>
                <w:b/>
                <w:bCs/>
                <w:noProof/>
                <w:webHidden/>
                <w:sz w:val="28"/>
                <w:szCs w:val="28"/>
                <w:rtl/>
              </w:rPr>
              <w:fldChar w:fldCharType="separate"/>
            </w:r>
            <w:r w:rsidR="00C8455E">
              <w:rPr>
                <w:rFonts w:ascii="Sakkal Majalla" w:hAnsi="Sakkal Majalla" w:cs="Sakkal Majalla"/>
                <w:b/>
                <w:bCs/>
                <w:noProof/>
                <w:webHidden/>
                <w:sz w:val="28"/>
                <w:szCs w:val="28"/>
                <w:rtl/>
              </w:rPr>
              <w:t>25</w:t>
            </w:r>
            <w:r w:rsidRPr="001B662C">
              <w:rPr>
                <w:rFonts w:ascii="Sakkal Majalla" w:hAnsi="Sakkal Majalla" w:cs="Sakkal Majalla"/>
                <w:b/>
                <w:bCs/>
                <w:noProof/>
                <w:webHidden/>
                <w:sz w:val="28"/>
                <w:szCs w:val="28"/>
                <w:rtl/>
              </w:rPr>
              <w:fldChar w:fldCharType="end"/>
            </w:r>
          </w:hyperlink>
        </w:p>
        <w:p w14:paraId="38A45503" w14:textId="53256589" w:rsidR="001B662C" w:rsidRPr="001B662C" w:rsidRDefault="001B662C" w:rsidP="001B662C">
          <w:pPr>
            <w:pStyle w:val="3"/>
            <w:tabs>
              <w:tab w:val="right" w:leader="dot" w:pos="7926"/>
            </w:tabs>
            <w:spacing w:line="360" w:lineRule="auto"/>
            <w:rPr>
              <w:rFonts w:ascii="Sakkal Majalla" w:eastAsiaTheme="minorEastAsia" w:hAnsi="Sakkal Majalla" w:cs="Sakkal Majalla"/>
              <w:b/>
              <w:bCs/>
              <w:noProof/>
              <w:sz w:val="28"/>
              <w:szCs w:val="28"/>
              <w:rtl/>
            </w:rPr>
          </w:pPr>
          <w:hyperlink w:anchor="_Toc214635882" w:history="1">
            <w:r w:rsidRPr="001B662C">
              <w:rPr>
                <w:rStyle w:val="Hyperlink"/>
                <w:rFonts w:ascii="Sakkal Majalla" w:hAnsi="Sakkal Majalla" w:cs="Sakkal Majalla"/>
                <w:b/>
                <w:bCs/>
                <w:noProof/>
                <w:sz w:val="28"/>
                <w:szCs w:val="28"/>
                <w:rtl/>
              </w:rPr>
              <w:t>1.1.2 التمهيد</w:t>
            </w:r>
            <w:r w:rsidRPr="001B662C">
              <w:rPr>
                <w:rFonts w:ascii="Sakkal Majalla" w:hAnsi="Sakkal Majalla" w:cs="Sakkal Majalla"/>
                <w:b/>
                <w:bCs/>
                <w:noProof/>
                <w:webHidden/>
                <w:sz w:val="28"/>
                <w:szCs w:val="28"/>
                <w:rtl/>
              </w:rPr>
              <w:tab/>
            </w:r>
            <w:r w:rsidRPr="001B662C">
              <w:rPr>
                <w:rFonts w:ascii="Sakkal Majalla" w:hAnsi="Sakkal Majalla" w:cs="Sakkal Majalla"/>
                <w:b/>
                <w:bCs/>
                <w:noProof/>
                <w:webHidden/>
                <w:sz w:val="28"/>
                <w:szCs w:val="28"/>
                <w:rtl/>
              </w:rPr>
              <w:fldChar w:fldCharType="begin"/>
            </w:r>
            <w:r w:rsidRPr="001B662C">
              <w:rPr>
                <w:rFonts w:ascii="Sakkal Majalla" w:hAnsi="Sakkal Majalla" w:cs="Sakkal Majalla"/>
                <w:b/>
                <w:bCs/>
                <w:noProof/>
                <w:webHidden/>
                <w:sz w:val="28"/>
                <w:szCs w:val="28"/>
                <w:rtl/>
              </w:rPr>
              <w:instrText xml:space="preserve"> </w:instrText>
            </w:r>
            <w:r w:rsidRPr="001B662C">
              <w:rPr>
                <w:rFonts w:ascii="Sakkal Majalla" w:hAnsi="Sakkal Majalla" w:cs="Sakkal Majalla"/>
                <w:b/>
                <w:bCs/>
                <w:noProof/>
                <w:webHidden/>
                <w:sz w:val="28"/>
                <w:szCs w:val="28"/>
              </w:rPr>
              <w:instrText>PAGEREF</w:instrText>
            </w:r>
            <w:r w:rsidRPr="001B662C">
              <w:rPr>
                <w:rFonts w:ascii="Sakkal Majalla" w:hAnsi="Sakkal Majalla" w:cs="Sakkal Majalla"/>
                <w:b/>
                <w:bCs/>
                <w:noProof/>
                <w:webHidden/>
                <w:sz w:val="28"/>
                <w:szCs w:val="28"/>
                <w:rtl/>
              </w:rPr>
              <w:instrText xml:space="preserve"> _</w:instrText>
            </w:r>
            <w:r w:rsidRPr="001B662C">
              <w:rPr>
                <w:rFonts w:ascii="Sakkal Majalla" w:hAnsi="Sakkal Majalla" w:cs="Sakkal Majalla"/>
                <w:b/>
                <w:bCs/>
                <w:noProof/>
                <w:webHidden/>
                <w:sz w:val="28"/>
                <w:szCs w:val="28"/>
              </w:rPr>
              <w:instrText>Toc214635882 \h</w:instrText>
            </w:r>
            <w:r w:rsidRPr="001B662C">
              <w:rPr>
                <w:rFonts w:ascii="Sakkal Majalla" w:hAnsi="Sakkal Majalla" w:cs="Sakkal Majalla"/>
                <w:b/>
                <w:bCs/>
                <w:noProof/>
                <w:webHidden/>
                <w:sz w:val="28"/>
                <w:szCs w:val="28"/>
                <w:rtl/>
              </w:rPr>
              <w:instrText xml:space="preserve"> </w:instrText>
            </w:r>
            <w:r w:rsidRPr="001B662C">
              <w:rPr>
                <w:rFonts w:ascii="Sakkal Majalla" w:hAnsi="Sakkal Majalla" w:cs="Sakkal Majalla"/>
                <w:b/>
                <w:bCs/>
                <w:noProof/>
                <w:webHidden/>
                <w:sz w:val="28"/>
                <w:szCs w:val="28"/>
                <w:rtl/>
              </w:rPr>
            </w:r>
            <w:r w:rsidRPr="001B662C">
              <w:rPr>
                <w:rFonts w:ascii="Sakkal Majalla" w:hAnsi="Sakkal Majalla" w:cs="Sakkal Majalla"/>
                <w:b/>
                <w:bCs/>
                <w:noProof/>
                <w:webHidden/>
                <w:sz w:val="28"/>
                <w:szCs w:val="28"/>
                <w:rtl/>
              </w:rPr>
              <w:fldChar w:fldCharType="separate"/>
            </w:r>
            <w:r w:rsidR="00C8455E">
              <w:rPr>
                <w:rFonts w:ascii="Sakkal Majalla" w:hAnsi="Sakkal Majalla" w:cs="Sakkal Majalla"/>
                <w:b/>
                <w:bCs/>
                <w:noProof/>
                <w:webHidden/>
                <w:sz w:val="28"/>
                <w:szCs w:val="28"/>
                <w:rtl/>
              </w:rPr>
              <w:t>25</w:t>
            </w:r>
            <w:r w:rsidRPr="001B662C">
              <w:rPr>
                <w:rFonts w:ascii="Sakkal Majalla" w:hAnsi="Sakkal Majalla" w:cs="Sakkal Majalla"/>
                <w:b/>
                <w:bCs/>
                <w:noProof/>
                <w:webHidden/>
                <w:sz w:val="28"/>
                <w:szCs w:val="28"/>
                <w:rtl/>
              </w:rPr>
              <w:fldChar w:fldCharType="end"/>
            </w:r>
          </w:hyperlink>
        </w:p>
        <w:p w14:paraId="135E137B" w14:textId="2A249602" w:rsidR="001B662C" w:rsidRPr="001B662C" w:rsidRDefault="001B662C" w:rsidP="001B662C">
          <w:pPr>
            <w:pStyle w:val="3"/>
            <w:tabs>
              <w:tab w:val="right" w:leader="dot" w:pos="7926"/>
            </w:tabs>
            <w:spacing w:line="360" w:lineRule="auto"/>
            <w:rPr>
              <w:rFonts w:ascii="Sakkal Majalla" w:eastAsiaTheme="minorEastAsia" w:hAnsi="Sakkal Majalla" w:cs="Sakkal Majalla"/>
              <w:b/>
              <w:bCs/>
              <w:noProof/>
              <w:sz w:val="28"/>
              <w:szCs w:val="28"/>
              <w:rtl/>
            </w:rPr>
          </w:pPr>
          <w:hyperlink w:anchor="_Toc214635883" w:history="1">
            <w:r w:rsidRPr="001B662C">
              <w:rPr>
                <w:rStyle w:val="Hyperlink"/>
                <w:rFonts w:ascii="Sakkal Majalla" w:hAnsi="Sakkal Majalla" w:cs="Sakkal Majalla"/>
                <w:b/>
                <w:bCs/>
                <w:noProof/>
                <w:sz w:val="28"/>
                <w:szCs w:val="28"/>
                <w:rtl/>
              </w:rPr>
              <w:t>2.1.2 مفهوم الابتكار الإداري</w:t>
            </w:r>
            <w:r w:rsidRPr="001B662C">
              <w:rPr>
                <w:rFonts w:ascii="Sakkal Majalla" w:hAnsi="Sakkal Majalla" w:cs="Sakkal Majalla"/>
                <w:b/>
                <w:bCs/>
                <w:noProof/>
                <w:webHidden/>
                <w:sz w:val="28"/>
                <w:szCs w:val="28"/>
                <w:rtl/>
              </w:rPr>
              <w:tab/>
            </w:r>
            <w:r w:rsidRPr="001B662C">
              <w:rPr>
                <w:rFonts w:ascii="Sakkal Majalla" w:hAnsi="Sakkal Majalla" w:cs="Sakkal Majalla"/>
                <w:b/>
                <w:bCs/>
                <w:noProof/>
                <w:webHidden/>
                <w:sz w:val="28"/>
                <w:szCs w:val="28"/>
                <w:rtl/>
              </w:rPr>
              <w:fldChar w:fldCharType="begin"/>
            </w:r>
            <w:r w:rsidRPr="001B662C">
              <w:rPr>
                <w:rFonts w:ascii="Sakkal Majalla" w:hAnsi="Sakkal Majalla" w:cs="Sakkal Majalla"/>
                <w:b/>
                <w:bCs/>
                <w:noProof/>
                <w:webHidden/>
                <w:sz w:val="28"/>
                <w:szCs w:val="28"/>
                <w:rtl/>
              </w:rPr>
              <w:instrText xml:space="preserve"> </w:instrText>
            </w:r>
            <w:r w:rsidRPr="001B662C">
              <w:rPr>
                <w:rFonts w:ascii="Sakkal Majalla" w:hAnsi="Sakkal Majalla" w:cs="Sakkal Majalla"/>
                <w:b/>
                <w:bCs/>
                <w:noProof/>
                <w:webHidden/>
                <w:sz w:val="28"/>
                <w:szCs w:val="28"/>
              </w:rPr>
              <w:instrText>PAGEREF</w:instrText>
            </w:r>
            <w:r w:rsidRPr="001B662C">
              <w:rPr>
                <w:rFonts w:ascii="Sakkal Majalla" w:hAnsi="Sakkal Majalla" w:cs="Sakkal Majalla"/>
                <w:b/>
                <w:bCs/>
                <w:noProof/>
                <w:webHidden/>
                <w:sz w:val="28"/>
                <w:szCs w:val="28"/>
                <w:rtl/>
              </w:rPr>
              <w:instrText xml:space="preserve"> _</w:instrText>
            </w:r>
            <w:r w:rsidRPr="001B662C">
              <w:rPr>
                <w:rFonts w:ascii="Sakkal Majalla" w:hAnsi="Sakkal Majalla" w:cs="Sakkal Majalla"/>
                <w:b/>
                <w:bCs/>
                <w:noProof/>
                <w:webHidden/>
                <w:sz w:val="28"/>
                <w:szCs w:val="28"/>
              </w:rPr>
              <w:instrText>Toc214635883 \h</w:instrText>
            </w:r>
            <w:r w:rsidRPr="001B662C">
              <w:rPr>
                <w:rFonts w:ascii="Sakkal Majalla" w:hAnsi="Sakkal Majalla" w:cs="Sakkal Majalla"/>
                <w:b/>
                <w:bCs/>
                <w:noProof/>
                <w:webHidden/>
                <w:sz w:val="28"/>
                <w:szCs w:val="28"/>
                <w:rtl/>
              </w:rPr>
              <w:instrText xml:space="preserve"> </w:instrText>
            </w:r>
            <w:r w:rsidRPr="001B662C">
              <w:rPr>
                <w:rFonts w:ascii="Sakkal Majalla" w:hAnsi="Sakkal Majalla" w:cs="Sakkal Majalla"/>
                <w:b/>
                <w:bCs/>
                <w:noProof/>
                <w:webHidden/>
                <w:sz w:val="28"/>
                <w:szCs w:val="28"/>
                <w:rtl/>
              </w:rPr>
            </w:r>
            <w:r w:rsidRPr="001B662C">
              <w:rPr>
                <w:rFonts w:ascii="Sakkal Majalla" w:hAnsi="Sakkal Majalla" w:cs="Sakkal Majalla"/>
                <w:b/>
                <w:bCs/>
                <w:noProof/>
                <w:webHidden/>
                <w:sz w:val="28"/>
                <w:szCs w:val="28"/>
                <w:rtl/>
              </w:rPr>
              <w:fldChar w:fldCharType="separate"/>
            </w:r>
            <w:r w:rsidR="00C8455E">
              <w:rPr>
                <w:rFonts w:ascii="Sakkal Majalla" w:hAnsi="Sakkal Majalla" w:cs="Sakkal Majalla"/>
                <w:b/>
                <w:bCs/>
                <w:noProof/>
                <w:webHidden/>
                <w:sz w:val="28"/>
                <w:szCs w:val="28"/>
                <w:rtl/>
              </w:rPr>
              <w:t>26</w:t>
            </w:r>
            <w:r w:rsidRPr="001B662C">
              <w:rPr>
                <w:rFonts w:ascii="Sakkal Majalla" w:hAnsi="Sakkal Majalla" w:cs="Sakkal Majalla"/>
                <w:b/>
                <w:bCs/>
                <w:noProof/>
                <w:webHidden/>
                <w:sz w:val="28"/>
                <w:szCs w:val="28"/>
                <w:rtl/>
              </w:rPr>
              <w:fldChar w:fldCharType="end"/>
            </w:r>
          </w:hyperlink>
        </w:p>
        <w:p w14:paraId="1B1E22CA" w14:textId="646FD295" w:rsidR="001B662C" w:rsidRPr="001B662C" w:rsidRDefault="001B662C" w:rsidP="001B662C">
          <w:pPr>
            <w:pStyle w:val="3"/>
            <w:tabs>
              <w:tab w:val="right" w:leader="dot" w:pos="7926"/>
            </w:tabs>
            <w:spacing w:line="360" w:lineRule="auto"/>
            <w:rPr>
              <w:rFonts w:ascii="Sakkal Majalla" w:eastAsiaTheme="minorEastAsia" w:hAnsi="Sakkal Majalla" w:cs="Sakkal Majalla"/>
              <w:b/>
              <w:bCs/>
              <w:noProof/>
              <w:sz w:val="28"/>
              <w:szCs w:val="28"/>
              <w:rtl/>
            </w:rPr>
          </w:pPr>
          <w:hyperlink w:anchor="_Toc214635884" w:history="1">
            <w:r w:rsidRPr="001B662C">
              <w:rPr>
                <w:rStyle w:val="Hyperlink"/>
                <w:rFonts w:ascii="Sakkal Majalla" w:hAnsi="Sakkal Majalla" w:cs="Sakkal Majalla"/>
                <w:b/>
                <w:bCs/>
                <w:noProof/>
                <w:sz w:val="28"/>
                <w:szCs w:val="28"/>
                <w:rtl/>
              </w:rPr>
              <w:t>3.1.2 أهمية الابتكار الإداري</w:t>
            </w:r>
            <w:r w:rsidRPr="001B662C">
              <w:rPr>
                <w:rFonts w:ascii="Sakkal Majalla" w:hAnsi="Sakkal Majalla" w:cs="Sakkal Majalla"/>
                <w:b/>
                <w:bCs/>
                <w:noProof/>
                <w:webHidden/>
                <w:sz w:val="28"/>
                <w:szCs w:val="28"/>
                <w:rtl/>
              </w:rPr>
              <w:tab/>
            </w:r>
            <w:r w:rsidRPr="001B662C">
              <w:rPr>
                <w:rFonts w:ascii="Sakkal Majalla" w:hAnsi="Sakkal Majalla" w:cs="Sakkal Majalla"/>
                <w:b/>
                <w:bCs/>
                <w:noProof/>
                <w:webHidden/>
                <w:sz w:val="28"/>
                <w:szCs w:val="28"/>
                <w:rtl/>
              </w:rPr>
              <w:fldChar w:fldCharType="begin"/>
            </w:r>
            <w:r w:rsidRPr="001B662C">
              <w:rPr>
                <w:rFonts w:ascii="Sakkal Majalla" w:hAnsi="Sakkal Majalla" w:cs="Sakkal Majalla"/>
                <w:b/>
                <w:bCs/>
                <w:noProof/>
                <w:webHidden/>
                <w:sz w:val="28"/>
                <w:szCs w:val="28"/>
                <w:rtl/>
              </w:rPr>
              <w:instrText xml:space="preserve"> </w:instrText>
            </w:r>
            <w:r w:rsidRPr="001B662C">
              <w:rPr>
                <w:rFonts w:ascii="Sakkal Majalla" w:hAnsi="Sakkal Majalla" w:cs="Sakkal Majalla"/>
                <w:b/>
                <w:bCs/>
                <w:noProof/>
                <w:webHidden/>
                <w:sz w:val="28"/>
                <w:szCs w:val="28"/>
              </w:rPr>
              <w:instrText>PAGEREF</w:instrText>
            </w:r>
            <w:r w:rsidRPr="001B662C">
              <w:rPr>
                <w:rFonts w:ascii="Sakkal Majalla" w:hAnsi="Sakkal Majalla" w:cs="Sakkal Majalla"/>
                <w:b/>
                <w:bCs/>
                <w:noProof/>
                <w:webHidden/>
                <w:sz w:val="28"/>
                <w:szCs w:val="28"/>
                <w:rtl/>
              </w:rPr>
              <w:instrText xml:space="preserve"> _</w:instrText>
            </w:r>
            <w:r w:rsidRPr="001B662C">
              <w:rPr>
                <w:rFonts w:ascii="Sakkal Majalla" w:hAnsi="Sakkal Majalla" w:cs="Sakkal Majalla"/>
                <w:b/>
                <w:bCs/>
                <w:noProof/>
                <w:webHidden/>
                <w:sz w:val="28"/>
                <w:szCs w:val="28"/>
              </w:rPr>
              <w:instrText>Toc214635884 \h</w:instrText>
            </w:r>
            <w:r w:rsidRPr="001B662C">
              <w:rPr>
                <w:rFonts w:ascii="Sakkal Majalla" w:hAnsi="Sakkal Majalla" w:cs="Sakkal Majalla"/>
                <w:b/>
                <w:bCs/>
                <w:noProof/>
                <w:webHidden/>
                <w:sz w:val="28"/>
                <w:szCs w:val="28"/>
                <w:rtl/>
              </w:rPr>
              <w:instrText xml:space="preserve"> </w:instrText>
            </w:r>
            <w:r w:rsidRPr="001B662C">
              <w:rPr>
                <w:rFonts w:ascii="Sakkal Majalla" w:hAnsi="Sakkal Majalla" w:cs="Sakkal Majalla"/>
                <w:b/>
                <w:bCs/>
                <w:noProof/>
                <w:webHidden/>
                <w:sz w:val="28"/>
                <w:szCs w:val="28"/>
                <w:rtl/>
              </w:rPr>
            </w:r>
            <w:r w:rsidRPr="001B662C">
              <w:rPr>
                <w:rFonts w:ascii="Sakkal Majalla" w:hAnsi="Sakkal Majalla" w:cs="Sakkal Majalla"/>
                <w:b/>
                <w:bCs/>
                <w:noProof/>
                <w:webHidden/>
                <w:sz w:val="28"/>
                <w:szCs w:val="28"/>
                <w:rtl/>
              </w:rPr>
              <w:fldChar w:fldCharType="separate"/>
            </w:r>
            <w:r w:rsidR="00C8455E">
              <w:rPr>
                <w:rFonts w:ascii="Sakkal Majalla" w:hAnsi="Sakkal Majalla" w:cs="Sakkal Majalla"/>
                <w:b/>
                <w:bCs/>
                <w:noProof/>
                <w:webHidden/>
                <w:sz w:val="28"/>
                <w:szCs w:val="28"/>
                <w:rtl/>
              </w:rPr>
              <w:t>27</w:t>
            </w:r>
            <w:r w:rsidRPr="001B662C">
              <w:rPr>
                <w:rFonts w:ascii="Sakkal Majalla" w:hAnsi="Sakkal Majalla" w:cs="Sakkal Majalla"/>
                <w:b/>
                <w:bCs/>
                <w:noProof/>
                <w:webHidden/>
                <w:sz w:val="28"/>
                <w:szCs w:val="28"/>
                <w:rtl/>
              </w:rPr>
              <w:fldChar w:fldCharType="end"/>
            </w:r>
          </w:hyperlink>
        </w:p>
        <w:p w14:paraId="6E294F56" w14:textId="48438DD8" w:rsidR="001B662C" w:rsidRPr="001B662C" w:rsidRDefault="001B662C" w:rsidP="001B662C">
          <w:pPr>
            <w:pStyle w:val="3"/>
            <w:tabs>
              <w:tab w:val="right" w:leader="dot" w:pos="7926"/>
            </w:tabs>
            <w:spacing w:line="360" w:lineRule="auto"/>
            <w:rPr>
              <w:rFonts w:ascii="Sakkal Majalla" w:eastAsiaTheme="minorEastAsia" w:hAnsi="Sakkal Majalla" w:cs="Sakkal Majalla"/>
              <w:b/>
              <w:bCs/>
              <w:noProof/>
              <w:sz w:val="28"/>
              <w:szCs w:val="28"/>
              <w:rtl/>
            </w:rPr>
          </w:pPr>
          <w:hyperlink w:anchor="_Toc214635885" w:history="1">
            <w:r w:rsidRPr="001B662C">
              <w:rPr>
                <w:rStyle w:val="Hyperlink"/>
                <w:rFonts w:ascii="Sakkal Majalla" w:hAnsi="Sakkal Majalla" w:cs="Sakkal Majalla"/>
                <w:b/>
                <w:bCs/>
                <w:noProof/>
                <w:sz w:val="28"/>
                <w:szCs w:val="28"/>
                <w:rtl/>
              </w:rPr>
              <w:t>4.1.2 أبعاد الابتكار الإداري</w:t>
            </w:r>
            <w:r w:rsidRPr="001B662C">
              <w:rPr>
                <w:rFonts w:ascii="Sakkal Majalla" w:hAnsi="Sakkal Majalla" w:cs="Sakkal Majalla"/>
                <w:b/>
                <w:bCs/>
                <w:noProof/>
                <w:webHidden/>
                <w:sz w:val="28"/>
                <w:szCs w:val="28"/>
                <w:rtl/>
              </w:rPr>
              <w:tab/>
            </w:r>
            <w:r w:rsidRPr="001B662C">
              <w:rPr>
                <w:rFonts w:ascii="Sakkal Majalla" w:hAnsi="Sakkal Majalla" w:cs="Sakkal Majalla"/>
                <w:b/>
                <w:bCs/>
                <w:noProof/>
                <w:webHidden/>
                <w:sz w:val="28"/>
                <w:szCs w:val="28"/>
                <w:rtl/>
              </w:rPr>
              <w:fldChar w:fldCharType="begin"/>
            </w:r>
            <w:r w:rsidRPr="001B662C">
              <w:rPr>
                <w:rFonts w:ascii="Sakkal Majalla" w:hAnsi="Sakkal Majalla" w:cs="Sakkal Majalla"/>
                <w:b/>
                <w:bCs/>
                <w:noProof/>
                <w:webHidden/>
                <w:sz w:val="28"/>
                <w:szCs w:val="28"/>
                <w:rtl/>
              </w:rPr>
              <w:instrText xml:space="preserve"> </w:instrText>
            </w:r>
            <w:r w:rsidRPr="001B662C">
              <w:rPr>
                <w:rFonts w:ascii="Sakkal Majalla" w:hAnsi="Sakkal Majalla" w:cs="Sakkal Majalla"/>
                <w:b/>
                <w:bCs/>
                <w:noProof/>
                <w:webHidden/>
                <w:sz w:val="28"/>
                <w:szCs w:val="28"/>
              </w:rPr>
              <w:instrText>PAGEREF</w:instrText>
            </w:r>
            <w:r w:rsidRPr="001B662C">
              <w:rPr>
                <w:rFonts w:ascii="Sakkal Majalla" w:hAnsi="Sakkal Majalla" w:cs="Sakkal Majalla"/>
                <w:b/>
                <w:bCs/>
                <w:noProof/>
                <w:webHidden/>
                <w:sz w:val="28"/>
                <w:szCs w:val="28"/>
                <w:rtl/>
              </w:rPr>
              <w:instrText xml:space="preserve"> _</w:instrText>
            </w:r>
            <w:r w:rsidRPr="001B662C">
              <w:rPr>
                <w:rFonts w:ascii="Sakkal Majalla" w:hAnsi="Sakkal Majalla" w:cs="Sakkal Majalla"/>
                <w:b/>
                <w:bCs/>
                <w:noProof/>
                <w:webHidden/>
                <w:sz w:val="28"/>
                <w:szCs w:val="28"/>
              </w:rPr>
              <w:instrText>Toc214635885 \h</w:instrText>
            </w:r>
            <w:r w:rsidRPr="001B662C">
              <w:rPr>
                <w:rFonts w:ascii="Sakkal Majalla" w:hAnsi="Sakkal Majalla" w:cs="Sakkal Majalla"/>
                <w:b/>
                <w:bCs/>
                <w:noProof/>
                <w:webHidden/>
                <w:sz w:val="28"/>
                <w:szCs w:val="28"/>
                <w:rtl/>
              </w:rPr>
              <w:instrText xml:space="preserve"> </w:instrText>
            </w:r>
            <w:r w:rsidRPr="001B662C">
              <w:rPr>
                <w:rFonts w:ascii="Sakkal Majalla" w:hAnsi="Sakkal Majalla" w:cs="Sakkal Majalla"/>
                <w:b/>
                <w:bCs/>
                <w:noProof/>
                <w:webHidden/>
                <w:sz w:val="28"/>
                <w:szCs w:val="28"/>
                <w:rtl/>
              </w:rPr>
            </w:r>
            <w:r w:rsidRPr="001B662C">
              <w:rPr>
                <w:rFonts w:ascii="Sakkal Majalla" w:hAnsi="Sakkal Majalla" w:cs="Sakkal Majalla"/>
                <w:b/>
                <w:bCs/>
                <w:noProof/>
                <w:webHidden/>
                <w:sz w:val="28"/>
                <w:szCs w:val="28"/>
                <w:rtl/>
              </w:rPr>
              <w:fldChar w:fldCharType="separate"/>
            </w:r>
            <w:r w:rsidR="00C8455E">
              <w:rPr>
                <w:rFonts w:ascii="Sakkal Majalla" w:hAnsi="Sakkal Majalla" w:cs="Sakkal Majalla"/>
                <w:b/>
                <w:bCs/>
                <w:noProof/>
                <w:webHidden/>
                <w:sz w:val="28"/>
                <w:szCs w:val="28"/>
                <w:rtl/>
              </w:rPr>
              <w:t>28</w:t>
            </w:r>
            <w:r w:rsidRPr="001B662C">
              <w:rPr>
                <w:rFonts w:ascii="Sakkal Majalla" w:hAnsi="Sakkal Majalla" w:cs="Sakkal Majalla"/>
                <w:b/>
                <w:bCs/>
                <w:noProof/>
                <w:webHidden/>
                <w:sz w:val="28"/>
                <w:szCs w:val="28"/>
                <w:rtl/>
              </w:rPr>
              <w:fldChar w:fldCharType="end"/>
            </w:r>
          </w:hyperlink>
        </w:p>
        <w:p w14:paraId="41D579AC" w14:textId="7D88F16E" w:rsidR="001B662C" w:rsidRPr="001B662C" w:rsidRDefault="001B662C" w:rsidP="001B662C">
          <w:pPr>
            <w:pStyle w:val="3"/>
            <w:tabs>
              <w:tab w:val="right" w:leader="dot" w:pos="7926"/>
            </w:tabs>
            <w:spacing w:line="360" w:lineRule="auto"/>
            <w:rPr>
              <w:rFonts w:ascii="Sakkal Majalla" w:eastAsiaTheme="minorEastAsia" w:hAnsi="Sakkal Majalla" w:cs="Sakkal Majalla"/>
              <w:b/>
              <w:bCs/>
              <w:noProof/>
              <w:sz w:val="28"/>
              <w:szCs w:val="28"/>
              <w:rtl/>
            </w:rPr>
          </w:pPr>
          <w:hyperlink w:anchor="_Toc214635886" w:history="1">
            <w:r w:rsidRPr="001B662C">
              <w:rPr>
                <w:rStyle w:val="Hyperlink"/>
                <w:rFonts w:ascii="Sakkal Majalla" w:hAnsi="Sakkal Majalla" w:cs="Sakkal Majalla"/>
                <w:b/>
                <w:bCs/>
                <w:noProof/>
                <w:sz w:val="28"/>
                <w:szCs w:val="28"/>
                <w:rtl/>
              </w:rPr>
              <w:t>5.1.2 خصائص الابتكار الإداري</w:t>
            </w:r>
            <w:r w:rsidRPr="001B662C">
              <w:rPr>
                <w:rFonts w:ascii="Sakkal Majalla" w:hAnsi="Sakkal Majalla" w:cs="Sakkal Majalla"/>
                <w:b/>
                <w:bCs/>
                <w:noProof/>
                <w:webHidden/>
                <w:sz w:val="28"/>
                <w:szCs w:val="28"/>
                <w:rtl/>
              </w:rPr>
              <w:tab/>
            </w:r>
            <w:r w:rsidRPr="001B662C">
              <w:rPr>
                <w:rFonts w:ascii="Sakkal Majalla" w:hAnsi="Sakkal Majalla" w:cs="Sakkal Majalla"/>
                <w:b/>
                <w:bCs/>
                <w:noProof/>
                <w:webHidden/>
                <w:sz w:val="28"/>
                <w:szCs w:val="28"/>
                <w:rtl/>
              </w:rPr>
              <w:fldChar w:fldCharType="begin"/>
            </w:r>
            <w:r w:rsidRPr="001B662C">
              <w:rPr>
                <w:rFonts w:ascii="Sakkal Majalla" w:hAnsi="Sakkal Majalla" w:cs="Sakkal Majalla"/>
                <w:b/>
                <w:bCs/>
                <w:noProof/>
                <w:webHidden/>
                <w:sz w:val="28"/>
                <w:szCs w:val="28"/>
                <w:rtl/>
              </w:rPr>
              <w:instrText xml:space="preserve"> </w:instrText>
            </w:r>
            <w:r w:rsidRPr="001B662C">
              <w:rPr>
                <w:rFonts w:ascii="Sakkal Majalla" w:hAnsi="Sakkal Majalla" w:cs="Sakkal Majalla"/>
                <w:b/>
                <w:bCs/>
                <w:noProof/>
                <w:webHidden/>
                <w:sz w:val="28"/>
                <w:szCs w:val="28"/>
              </w:rPr>
              <w:instrText>PAGEREF</w:instrText>
            </w:r>
            <w:r w:rsidRPr="001B662C">
              <w:rPr>
                <w:rFonts w:ascii="Sakkal Majalla" w:hAnsi="Sakkal Majalla" w:cs="Sakkal Majalla"/>
                <w:b/>
                <w:bCs/>
                <w:noProof/>
                <w:webHidden/>
                <w:sz w:val="28"/>
                <w:szCs w:val="28"/>
                <w:rtl/>
              </w:rPr>
              <w:instrText xml:space="preserve"> _</w:instrText>
            </w:r>
            <w:r w:rsidRPr="001B662C">
              <w:rPr>
                <w:rFonts w:ascii="Sakkal Majalla" w:hAnsi="Sakkal Majalla" w:cs="Sakkal Majalla"/>
                <w:b/>
                <w:bCs/>
                <w:noProof/>
                <w:webHidden/>
                <w:sz w:val="28"/>
                <w:szCs w:val="28"/>
              </w:rPr>
              <w:instrText>Toc214635886 \h</w:instrText>
            </w:r>
            <w:r w:rsidRPr="001B662C">
              <w:rPr>
                <w:rFonts w:ascii="Sakkal Majalla" w:hAnsi="Sakkal Majalla" w:cs="Sakkal Majalla"/>
                <w:b/>
                <w:bCs/>
                <w:noProof/>
                <w:webHidden/>
                <w:sz w:val="28"/>
                <w:szCs w:val="28"/>
                <w:rtl/>
              </w:rPr>
              <w:instrText xml:space="preserve"> </w:instrText>
            </w:r>
            <w:r w:rsidRPr="001B662C">
              <w:rPr>
                <w:rFonts w:ascii="Sakkal Majalla" w:hAnsi="Sakkal Majalla" w:cs="Sakkal Majalla"/>
                <w:b/>
                <w:bCs/>
                <w:noProof/>
                <w:webHidden/>
                <w:sz w:val="28"/>
                <w:szCs w:val="28"/>
                <w:rtl/>
              </w:rPr>
            </w:r>
            <w:r w:rsidRPr="001B662C">
              <w:rPr>
                <w:rFonts w:ascii="Sakkal Majalla" w:hAnsi="Sakkal Majalla" w:cs="Sakkal Majalla"/>
                <w:b/>
                <w:bCs/>
                <w:noProof/>
                <w:webHidden/>
                <w:sz w:val="28"/>
                <w:szCs w:val="28"/>
                <w:rtl/>
              </w:rPr>
              <w:fldChar w:fldCharType="separate"/>
            </w:r>
            <w:r w:rsidR="00C8455E">
              <w:rPr>
                <w:rFonts w:ascii="Sakkal Majalla" w:hAnsi="Sakkal Majalla" w:cs="Sakkal Majalla"/>
                <w:b/>
                <w:bCs/>
                <w:noProof/>
                <w:webHidden/>
                <w:sz w:val="28"/>
                <w:szCs w:val="28"/>
                <w:rtl/>
              </w:rPr>
              <w:t>31</w:t>
            </w:r>
            <w:r w:rsidRPr="001B662C">
              <w:rPr>
                <w:rFonts w:ascii="Sakkal Majalla" w:hAnsi="Sakkal Majalla" w:cs="Sakkal Majalla"/>
                <w:b/>
                <w:bCs/>
                <w:noProof/>
                <w:webHidden/>
                <w:sz w:val="28"/>
                <w:szCs w:val="28"/>
                <w:rtl/>
              </w:rPr>
              <w:fldChar w:fldCharType="end"/>
            </w:r>
          </w:hyperlink>
        </w:p>
        <w:p w14:paraId="35A996D3" w14:textId="505B2E24" w:rsidR="001B662C" w:rsidRPr="001B662C" w:rsidRDefault="001B662C" w:rsidP="001B662C">
          <w:pPr>
            <w:pStyle w:val="2"/>
            <w:tabs>
              <w:tab w:val="right" w:leader="dot" w:pos="7926"/>
            </w:tabs>
            <w:spacing w:line="360" w:lineRule="auto"/>
            <w:rPr>
              <w:rFonts w:ascii="Sakkal Majalla" w:eastAsiaTheme="minorEastAsia" w:hAnsi="Sakkal Majalla" w:cs="Sakkal Majalla"/>
              <w:b/>
              <w:bCs/>
              <w:noProof/>
              <w:sz w:val="28"/>
              <w:szCs w:val="28"/>
              <w:rtl/>
            </w:rPr>
          </w:pPr>
          <w:hyperlink w:anchor="_Toc214635887" w:history="1">
            <w:r w:rsidRPr="001B662C">
              <w:rPr>
                <w:rStyle w:val="Hyperlink"/>
                <w:rFonts w:ascii="Sakkal Majalla" w:hAnsi="Sakkal Majalla" w:cs="Sakkal Majalla"/>
                <w:b/>
                <w:bCs/>
                <w:noProof/>
                <w:sz w:val="28"/>
                <w:szCs w:val="28"/>
                <w:rtl/>
              </w:rPr>
              <w:t>المبحث الثاني: الميزة التنافسية (المتغير التابع)</w:t>
            </w:r>
            <w:r w:rsidRPr="001B662C">
              <w:rPr>
                <w:rFonts w:ascii="Sakkal Majalla" w:hAnsi="Sakkal Majalla" w:cs="Sakkal Majalla"/>
                <w:b/>
                <w:bCs/>
                <w:noProof/>
                <w:webHidden/>
                <w:sz w:val="28"/>
                <w:szCs w:val="28"/>
                <w:rtl/>
              </w:rPr>
              <w:tab/>
            </w:r>
            <w:r w:rsidRPr="001B662C">
              <w:rPr>
                <w:rFonts w:ascii="Sakkal Majalla" w:hAnsi="Sakkal Majalla" w:cs="Sakkal Majalla"/>
                <w:b/>
                <w:bCs/>
                <w:noProof/>
                <w:webHidden/>
                <w:sz w:val="28"/>
                <w:szCs w:val="28"/>
                <w:rtl/>
              </w:rPr>
              <w:fldChar w:fldCharType="begin"/>
            </w:r>
            <w:r w:rsidRPr="001B662C">
              <w:rPr>
                <w:rFonts w:ascii="Sakkal Majalla" w:hAnsi="Sakkal Majalla" w:cs="Sakkal Majalla"/>
                <w:b/>
                <w:bCs/>
                <w:noProof/>
                <w:webHidden/>
                <w:sz w:val="28"/>
                <w:szCs w:val="28"/>
                <w:rtl/>
              </w:rPr>
              <w:instrText xml:space="preserve"> </w:instrText>
            </w:r>
            <w:r w:rsidRPr="001B662C">
              <w:rPr>
                <w:rFonts w:ascii="Sakkal Majalla" w:hAnsi="Sakkal Majalla" w:cs="Sakkal Majalla"/>
                <w:b/>
                <w:bCs/>
                <w:noProof/>
                <w:webHidden/>
                <w:sz w:val="28"/>
                <w:szCs w:val="28"/>
              </w:rPr>
              <w:instrText>PAGEREF</w:instrText>
            </w:r>
            <w:r w:rsidRPr="001B662C">
              <w:rPr>
                <w:rFonts w:ascii="Sakkal Majalla" w:hAnsi="Sakkal Majalla" w:cs="Sakkal Majalla"/>
                <w:b/>
                <w:bCs/>
                <w:noProof/>
                <w:webHidden/>
                <w:sz w:val="28"/>
                <w:szCs w:val="28"/>
                <w:rtl/>
              </w:rPr>
              <w:instrText xml:space="preserve"> _</w:instrText>
            </w:r>
            <w:r w:rsidRPr="001B662C">
              <w:rPr>
                <w:rFonts w:ascii="Sakkal Majalla" w:hAnsi="Sakkal Majalla" w:cs="Sakkal Majalla"/>
                <w:b/>
                <w:bCs/>
                <w:noProof/>
                <w:webHidden/>
                <w:sz w:val="28"/>
                <w:szCs w:val="28"/>
              </w:rPr>
              <w:instrText>Toc214635887 \h</w:instrText>
            </w:r>
            <w:r w:rsidRPr="001B662C">
              <w:rPr>
                <w:rFonts w:ascii="Sakkal Majalla" w:hAnsi="Sakkal Majalla" w:cs="Sakkal Majalla"/>
                <w:b/>
                <w:bCs/>
                <w:noProof/>
                <w:webHidden/>
                <w:sz w:val="28"/>
                <w:szCs w:val="28"/>
                <w:rtl/>
              </w:rPr>
              <w:instrText xml:space="preserve"> </w:instrText>
            </w:r>
            <w:r w:rsidRPr="001B662C">
              <w:rPr>
                <w:rFonts w:ascii="Sakkal Majalla" w:hAnsi="Sakkal Majalla" w:cs="Sakkal Majalla"/>
                <w:b/>
                <w:bCs/>
                <w:noProof/>
                <w:webHidden/>
                <w:sz w:val="28"/>
                <w:szCs w:val="28"/>
                <w:rtl/>
              </w:rPr>
            </w:r>
            <w:r w:rsidRPr="001B662C">
              <w:rPr>
                <w:rFonts w:ascii="Sakkal Majalla" w:hAnsi="Sakkal Majalla" w:cs="Sakkal Majalla"/>
                <w:b/>
                <w:bCs/>
                <w:noProof/>
                <w:webHidden/>
                <w:sz w:val="28"/>
                <w:szCs w:val="28"/>
                <w:rtl/>
              </w:rPr>
              <w:fldChar w:fldCharType="separate"/>
            </w:r>
            <w:r w:rsidR="00C8455E">
              <w:rPr>
                <w:rFonts w:ascii="Sakkal Majalla" w:hAnsi="Sakkal Majalla" w:cs="Sakkal Majalla"/>
                <w:b/>
                <w:bCs/>
                <w:noProof/>
                <w:webHidden/>
                <w:sz w:val="28"/>
                <w:szCs w:val="28"/>
                <w:rtl/>
              </w:rPr>
              <w:t>34</w:t>
            </w:r>
            <w:r w:rsidRPr="001B662C">
              <w:rPr>
                <w:rFonts w:ascii="Sakkal Majalla" w:hAnsi="Sakkal Majalla" w:cs="Sakkal Majalla"/>
                <w:b/>
                <w:bCs/>
                <w:noProof/>
                <w:webHidden/>
                <w:sz w:val="28"/>
                <w:szCs w:val="28"/>
                <w:rtl/>
              </w:rPr>
              <w:fldChar w:fldCharType="end"/>
            </w:r>
          </w:hyperlink>
        </w:p>
        <w:p w14:paraId="460BE03D" w14:textId="63BF2871" w:rsidR="001B662C" w:rsidRPr="001B662C" w:rsidRDefault="001B662C" w:rsidP="001B662C">
          <w:pPr>
            <w:pStyle w:val="3"/>
            <w:tabs>
              <w:tab w:val="right" w:leader="dot" w:pos="7926"/>
            </w:tabs>
            <w:spacing w:line="360" w:lineRule="auto"/>
            <w:rPr>
              <w:rFonts w:ascii="Sakkal Majalla" w:eastAsiaTheme="minorEastAsia" w:hAnsi="Sakkal Majalla" w:cs="Sakkal Majalla"/>
              <w:b/>
              <w:bCs/>
              <w:noProof/>
              <w:sz w:val="28"/>
              <w:szCs w:val="28"/>
              <w:rtl/>
            </w:rPr>
          </w:pPr>
          <w:hyperlink w:anchor="_Toc214635888" w:history="1">
            <w:r w:rsidRPr="001B662C">
              <w:rPr>
                <w:rStyle w:val="Hyperlink"/>
                <w:rFonts w:ascii="Sakkal Majalla" w:hAnsi="Sakkal Majalla" w:cs="Sakkal Majalla"/>
                <w:b/>
                <w:bCs/>
                <w:noProof/>
                <w:sz w:val="28"/>
                <w:szCs w:val="28"/>
                <w:rtl/>
              </w:rPr>
              <w:t>1.2.2 التمهيد</w:t>
            </w:r>
            <w:r w:rsidRPr="001B662C">
              <w:rPr>
                <w:rFonts w:ascii="Sakkal Majalla" w:hAnsi="Sakkal Majalla" w:cs="Sakkal Majalla"/>
                <w:b/>
                <w:bCs/>
                <w:noProof/>
                <w:webHidden/>
                <w:sz w:val="28"/>
                <w:szCs w:val="28"/>
                <w:rtl/>
              </w:rPr>
              <w:tab/>
            </w:r>
            <w:r w:rsidRPr="001B662C">
              <w:rPr>
                <w:rFonts w:ascii="Sakkal Majalla" w:hAnsi="Sakkal Majalla" w:cs="Sakkal Majalla"/>
                <w:b/>
                <w:bCs/>
                <w:noProof/>
                <w:webHidden/>
                <w:sz w:val="28"/>
                <w:szCs w:val="28"/>
                <w:rtl/>
              </w:rPr>
              <w:fldChar w:fldCharType="begin"/>
            </w:r>
            <w:r w:rsidRPr="001B662C">
              <w:rPr>
                <w:rFonts w:ascii="Sakkal Majalla" w:hAnsi="Sakkal Majalla" w:cs="Sakkal Majalla"/>
                <w:b/>
                <w:bCs/>
                <w:noProof/>
                <w:webHidden/>
                <w:sz w:val="28"/>
                <w:szCs w:val="28"/>
                <w:rtl/>
              </w:rPr>
              <w:instrText xml:space="preserve"> </w:instrText>
            </w:r>
            <w:r w:rsidRPr="001B662C">
              <w:rPr>
                <w:rFonts w:ascii="Sakkal Majalla" w:hAnsi="Sakkal Majalla" w:cs="Sakkal Majalla"/>
                <w:b/>
                <w:bCs/>
                <w:noProof/>
                <w:webHidden/>
                <w:sz w:val="28"/>
                <w:szCs w:val="28"/>
              </w:rPr>
              <w:instrText>PAGEREF</w:instrText>
            </w:r>
            <w:r w:rsidRPr="001B662C">
              <w:rPr>
                <w:rFonts w:ascii="Sakkal Majalla" w:hAnsi="Sakkal Majalla" w:cs="Sakkal Majalla"/>
                <w:b/>
                <w:bCs/>
                <w:noProof/>
                <w:webHidden/>
                <w:sz w:val="28"/>
                <w:szCs w:val="28"/>
                <w:rtl/>
              </w:rPr>
              <w:instrText xml:space="preserve"> _</w:instrText>
            </w:r>
            <w:r w:rsidRPr="001B662C">
              <w:rPr>
                <w:rFonts w:ascii="Sakkal Majalla" w:hAnsi="Sakkal Majalla" w:cs="Sakkal Majalla"/>
                <w:b/>
                <w:bCs/>
                <w:noProof/>
                <w:webHidden/>
                <w:sz w:val="28"/>
                <w:szCs w:val="28"/>
              </w:rPr>
              <w:instrText>Toc214635888 \h</w:instrText>
            </w:r>
            <w:r w:rsidRPr="001B662C">
              <w:rPr>
                <w:rFonts w:ascii="Sakkal Majalla" w:hAnsi="Sakkal Majalla" w:cs="Sakkal Majalla"/>
                <w:b/>
                <w:bCs/>
                <w:noProof/>
                <w:webHidden/>
                <w:sz w:val="28"/>
                <w:szCs w:val="28"/>
                <w:rtl/>
              </w:rPr>
              <w:instrText xml:space="preserve"> </w:instrText>
            </w:r>
            <w:r w:rsidRPr="001B662C">
              <w:rPr>
                <w:rFonts w:ascii="Sakkal Majalla" w:hAnsi="Sakkal Majalla" w:cs="Sakkal Majalla"/>
                <w:b/>
                <w:bCs/>
                <w:noProof/>
                <w:webHidden/>
                <w:sz w:val="28"/>
                <w:szCs w:val="28"/>
                <w:rtl/>
              </w:rPr>
            </w:r>
            <w:r w:rsidRPr="001B662C">
              <w:rPr>
                <w:rFonts w:ascii="Sakkal Majalla" w:hAnsi="Sakkal Majalla" w:cs="Sakkal Majalla"/>
                <w:b/>
                <w:bCs/>
                <w:noProof/>
                <w:webHidden/>
                <w:sz w:val="28"/>
                <w:szCs w:val="28"/>
                <w:rtl/>
              </w:rPr>
              <w:fldChar w:fldCharType="separate"/>
            </w:r>
            <w:r w:rsidR="00C8455E">
              <w:rPr>
                <w:rFonts w:ascii="Sakkal Majalla" w:hAnsi="Sakkal Majalla" w:cs="Sakkal Majalla"/>
                <w:b/>
                <w:bCs/>
                <w:noProof/>
                <w:webHidden/>
                <w:sz w:val="28"/>
                <w:szCs w:val="28"/>
                <w:rtl/>
              </w:rPr>
              <w:t>34</w:t>
            </w:r>
            <w:r w:rsidRPr="001B662C">
              <w:rPr>
                <w:rFonts w:ascii="Sakkal Majalla" w:hAnsi="Sakkal Majalla" w:cs="Sakkal Majalla"/>
                <w:b/>
                <w:bCs/>
                <w:noProof/>
                <w:webHidden/>
                <w:sz w:val="28"/>
                <w:szCs w:val="28"/>
                <w:rtl/>
              </w:rPr>
              <w:fldChar w:fldCharType="end"/>
            </w:r>
          </w:hyperlink>
        </w:p>
        <w:p w14:paraId="50A657DB" w14:textId="2DB04593" w:rsidR="001B662C" w:rsidRPr="001B662C" w:rsidRDefault="001B662C" w:rsidP="001B662C">
          <w:pPr>
            <w:pStyle w:val="3"/>
            <w:tabs>
              <w:tab w:val="right" w:leader="dot" w:pos="7926"/>
            </w:tabs>
            <w:spacing w:line="360" w:lineRule="auto"/>
            <w:rPr>
              <w:rFonts w:ascii="Sakkal Majalla" w:eastAsiaTheme="minorEastAsia" w:hAnsi="Sakkal Majalla" w:cs="Sakkal Majalla"/>
              <w:b/>
              <w:bCs/>
              <w:noProof/>
              <w:sz w:val="28"/>
              <w:szCs w:val="28"/>
              <w:rtl/>
            </w:rPr>
          </w:pPr>
          <w:hyperlink w:anchor="_Toc214635889" w:history="1">
            <w:r w:rsidRPr="001B662C">
              <w:rPr>
                <w:rStyle w:val="Hyperlink"/>
                <w:rFonts w:ascii="Sakkal Majalla" w:hAnsi="Sakkal Majalla" w:cs="Sakkal Majalla"/>
                <w:b/>
                <w:bCs/>
                <w:noProof/>
                <w:sz w:val="28"/>
                <w:szCs w:val="28"/>
                <w:rtl/>
              </w:rPr>
              <w:t>2.2.2 مفهوم الميزة التنافسية</w:t>
            </w:r>
            <w:r w:rsidRPr="001B662C">
              <w:rPr>
                <w:rFonts w:ascii="Sakkal Majalla" w:hAnsi="Sakkal Majalla" w:cs="Sakkal Majalla"/>
                <w:b/>
                <w:bCs/>
                <w:noProof/>
                <w:webHidden/>
                <w:sz w:val="28"/>
                <w:szCs w:val="28"/>
                <w:rtl/>
              </w:rPr>
              <w:tab/>
            </w:r>
            <w:r w:rsidRPr="001B662C">
              <w:rPr>
                <w:rFonts w:ascii="Sakkal Majalla" w:hAnsi="Sakkal Majalla" w:cs="Sakkal Majalla"/>
                <w:b/>
                <w:bCs/>
                <w:noProof/>
                <w:webHidden/>
                <w:sz w:val="28"/>
                <w:szCs w:val="28"/>
                <w:rtl/>
              </w:rPr>
              <w:fldChar w:fldCharType="begin"/>
            </w:r>
            <w:r w:rsidRPr="001B662C">
              <w:rPr>
                <w:rFonts w:ascii="Sakkal Majalla" w:hAnsi="Sakkal Majalla" w:cs="Sakkal Majalla"/>
                <w:b/>
                <w:bCs/>
                <w:noProof/>
                <w:webHidden/>
                <w:sz w:val="28"/>
                <w:szCs w:val="28"/>
                <w:rtl/>
              </w:rPr>
              <w:instrText xml:space="preserve"> </w:instrText>
            </w:r>
            <w:r w:rsidRPr="001B662C">
              <w:rPr>
                <w:rFonts w:ascii="Sakkal Majalla" w:hAnsi="Sakkal Majalla" w:cs="Sakkal Majalla"/>
                <w:b/>
                <w:bCs/>
                <w:noProof/>
                <w:webHidden/>
                <w:sz w:val="28"/>
                <w:szCs w:val="28"/>
              </w:rPr>
              <w:instrText>PAGEREF</w:instrText>
            </w:r>
            <w:r w:rsidRPr="001B662C">
              <w:rPr>
                <w:rFonts w:ascii="Sakkal Majalla" w:hAnsi="Sakkal Majalla" w:cs="Sakkal Majalla"/>
                <w:b/>
                <w:bCs/>
                <w:noProof/>
                <w:webHidden/>
                <w:sz w:val="28"/>
                <w:szCs w:val="28"/>
                <w:rtl/>
              </w:rPr>
              <w:instrText xml:space="preserve"> _</w:instrText>
            </w:r>
            <w:r w:rsidRPr="001B662C">
              <w:rPr>
                <w:rFonts w:ascii="Sakkal Majalla" w:hAnsi="Sakkal Majalla" w:cs="Sakkal Majalla"/>
                <w:b/>
                <w:bCs/>
                <w:noProof/>
                <w:webHidden/>
                <w:sz w:val="28"/>
                <w:szCs w:val="28"/>
              </w:rPr>
              <w:instrText>Toc214635889 \h</w:instrText>
            </w:r>
            <w:r w:rsidRPr="001B662C">
              <w:rPr>
                <w:rFonts w:ascii="Sakkal Majalla" w:hAnsi="Sakkal Majalla" w:cs="Sakkal Majalla"/>
                <w:b/>
                <w:bCs/>
                <w:noProof/>
                <w:webHidden/>
                <w:sz w:val="28"/>
                <w:szCs w:val="28"/>
                <w:rtl/>
              </w:rPr>
              <w:instrText xml:space="preserve"> </w:instrText>
            </w:r>
            <w:r w:rsidRPr="001B662C">
              <w:rPr>
                <w:rFonts w:ascii="Sakkal Majalla" w:hAnsi="Sakkal Majalla" w:cs="Sakkal Majalla"/>
                <w:b/>
                <w:bCs/>
                <w:noProof/>
                <w:webHidden/>
                <w:sz w:val="28"/>
                <w:szCs w:val="28"/>
                <w:rtl/>
              </w:rPr>
            </w:r>
            <w:r w:rsidRPr="001B662C">
              <w:rPr>
                <w:rFonts w:ascii="Sakkal Majalla" w:hAnsi="Sakkal Majalla" w:cs="Sakkal Majalla"/>
                <w:b/>
                <w:bCs/>
                <w:noProof/>
                <w:webHidden/>
                <w:sz w:val="28"/>
                <w:szCs w:val="28"/>
                <w:rtl/>
              </w:rPr>
              <w:fldChar w:fldCharType="separate"/>
            </w:r>
            <w:r w:rsidR="00C8455E">
              <w:rPr>
                <w:rFonts w:ascii="Sakkal Majalla" w:hAnsi="Sakkal Majalla" w:cs="Sakkal Majalla"/>
                <w:b/>
                <w:bCs/>
                <w:noProof/>
                <w:webHidden/>
                <w:sz w:val="28"/>
                <w:szCs w:val="28"/>
                <w:rtl/>
              </w:rPr>
              <w:t>34</w:t>
            </w:r>
            <w:r w:rsidRPr="001B662C">
              <w:rPr>
                <w:rFonts w:ascii="Sakkal Majalla" w:hAnsi="Sakkal Majalla" w:cs="Sakkal Majalla"/>
                <w:b/>
                <w:bCs/>
                <w:noProof/>
                <w:webHidden/>
                <w:sz w:val="28"/>
                <w:szCs w:val="28"/>
                <w:rtl/>
              </w:rPr>
              <w:fldChar w:fldCharType="end"/>
            </w:r>
          </w:hyperlink>
        </w:p>
        <w:p w14:paraId="18854247" w14:textId="1F823D17" w:rsidR="001B662C" w:rsidRPr="001B662C" w:rsidRDefault="001B662C" w:rsidP="001B662C">
          <w:pPr>
            <w:pStyle w:val="3"/>
            <w:tabs>
              <w:tab w:val="right" w:leader="dot" w:pos="7926"/>
            </w:tabs>
            <w:spacing w:line="360" w:lineRule="auto"/>
            <w:rPr>
              <w:rFonts w:ascii="Sakkal Majalla" w:eastAsiaTheme="minorEastAsia" w:hAnsi="Sakkal Majalla" w:cs="Sakkal Majalla"/>
              <w:b/>
              <w:bCs/>
              <w:noProof/>
              <w:sz w:val="28"/>
              <w:szCs w:val="28"/>
              <w:rtl/>
            </w:rPr>
          </w:pPr>
          <w:hyperlink w:anchor="_Toc214635890" w:history="1">
            <w:r w:rsidRPr="001B662C">
              <w:rPr>
                <w:rStyle w:val="Hyperlink"/>
                <w:rFonts w:ascii="Sakkal Majalla" w:hAnsi="Sakkal Majalla" w:cs="Sakkal Majalla"/>
                <w:b/>
                <w:bCs/>
                <w:noProof/>
                <w:sz w:val="28"/>
                <w:szCs w:val="28"/>
                <w:rtl/>
              </w:rPr>
              <w:t>3.2.2 أهمية الميزة التنافسية</w:t>
            </w:r>
            <w:r w:rsidRPr="001B662C">
              <w:rPr>
                <w:rFonts w:ascii="Sakkal Majalla" w:hAnsi="Sakkal Majalla" w:cs="Sakkal Majalla"/>
                <w:b/>
                <w:bCs/>
                <w:noProof/>
                <w:webHidden/>
                <w:sz w:val="28"/>
                <w:szCs w:val="28"/>
                <w:rtl/>
              </w:rPr>
              <w:tab/>
            </w:r>
            <w:r w:rsidRPr="001B662C">
              <w:rPr>
                <w:rFonts w:ascii="Sakkal Majalla" w:hAnsi="Sakkal Majalla" w:cs="Sakkal Majalla"/>
                <w:b/>
                <w:bCs/>
                <w:noProof/>
                <w:webHidden/>
                <w:sz w:val="28"/>
                <w:szCs w:val="28"/>
                <w:rtl/>
              </w:rPr>
              <w:fldChar w:fldCharType="begin"/>
            </w:r>
            <w:r w:rsidRPr="001B662C">
              <w:rPr>
                <w:rFonts w:ascii="Sakkal Majalla" w:hAnsi="Sakkal Majalla" w:cs="Sakkal Majalla"/>
                <w:b/>
                <w:bCs/>
                <w:noProof/>
                <w:webHidden/>
                <w:sz w:val="28"/>
                <w:szCs w:val="28"/>
                <w:rtl/>
              </w:rPr>
              <w:instrText xml:space="preserve"> </w:instrText>
            </w:r>
            <w:r w:rsidRPr="001B662C">
              <w:rPr>
                <w:rFonts w:ascii="Sakkal Majalla" w:hAnsi="Sakkal Majalla" w:cs="Sakkal Majalla"/>
                <w:b/>
                <w:bCs/>
                <w:noProof/>
                <w:webHidden/>
                <w:sz w:val="28"/>
                <w:szCs w:val="28"/>
              </w:rPr>
              <w:instrText>PAGEREF</w:instrText>
            </w:r>
            <w:r w:rsidRPr="001B662C">
              <w:rPr>
                <w:rFonts w:ascii="Sakkal Majalla" w:hAnsi="Sakkal Majalla" w:cs="Sakkal Majalla"/>
                <w:b/>
                <w:bCs/>
                <w:noProof/>
                <w:webHidden/>
                <w:sz w:val="28"/>
                <w:szCs w:val="28"/>
                <w:rtl/>
              </w:rPr>
              <w:instrText xml:space="preserve"> _</w:instrText>
            </w:r>
            <w:r w:rsidRPr="001B662C">
              <w:rPr>
                <w:rFonts w:ascii="Sakkal Majalla" w:hAnsi="Sakkal Majalla" w:cs="Sakkal Majalla"/>
                <w:b/>
                <w:bCs/>
                <w:noProof/>
                <w:webHidden/>
                <w:sz w:val="28"/>
                <w:szCs w:val="28"/>
              </w:rPr>
              <w:instrText>Toc214635890 \h</w:instrText>
            </w:r>
            <w:r w:rsidRPr="001B662C">
              <w:rPr>
                <w:rFonts w:ascii="Sakkal Majalla" w:hAnsi="Sakkal Majalla" w:cs="Sakkal Majalla"/>
                <w:b/>
                <w:bCs/>
                <w:noProof/>
                <w:webHidden/>
                <w:sz w:val="28"/>
                <w:szCs w:val="28"/>
                <w:rtl/>
              </w:rPr>
              <w:instrText xml:space="preserve"> </w:instrText>
            </w:r>
            <w:r w:rsidRPr="001B662C">
              <w:rPr>
                <w:rFonts w:ascii="Sakkal Majalla" w:hAnsi="Sakkal Majalla" w:cs="Sakkal Majalla"/>
                <w:b/>
                <w:bCs/>
                <w:noProof/>
                <w:webHidden/>
                <w:sz w:val="28"/>
                <w:szCs w:val="28"/>
                <w:rtl/>
              </w:rPr>
            </w:r>
            <w:r w:rsidRPr="001B662C">
              <w:rPr>
                <w:rFonts w:ascii="Sakkal Majalla" w:hAnsi="Sakkal Majalla" w:cs="Sakkal Majalla"/>
                <w:b/>
                <w:bCs/>
                <w:noProof/>
                <w:webHidden/>
                <w:sz w:val="28"/>
                <w:szCs w:val="28"/>
                <w:rtl/>
              </w:rPr>
              <w:fldChar w:fldCharType="separate"/>
            </w:r>
            <w:r w:rsidR="00C8455E">
              <w:rPr>
                <w:rFonts w:ascii="Sakkal Majalla" w:hAnsi="Sakkal Majalla" w:cs="Sakkal Majalla"/>
                <w:b/>
                <w:bCs/>
                <w:noProof/>
                <w:webHidden/>
                <w:sz w:val="28"/>
                <w:szCs w:val="28"/>
                <w:rtl/>
              </w:rPr>
              <w:t>36</w:t>
            </w:r>
            <w:r w:rsidRPr="001B662C">
              <w:rPr>
                <w:rFonts w:ascii="Sakkal Majalla" w:hAnsi="Sakkal Majalla" w:cs="Sakkal Majalla"/>
                <w:b/>
                <w:bCs/>
                <w:noProof/>
                <w:webHidden/>
                <w:sz w:val="28"/>
                <w:szCs w:val="28"/>
                <w:rtl/>
              </w:rPr>
              <w:fldChar w:fldCharType="end"/>
            </w:r>
          </w:hyperlink>
        </w:p>
        <w:p w14:paraId="4B4C6FD7" w14:textId="3CD5F2EC" w:rsidR="001B662C" w:rsidRPr="001B662C" w:rsidRDefault="001B662C" w:rsidP="001B662C">
          <w:pPr>
            <w:pStyle w:val="3"/>
            <w:tabs>
              <w:tab w:val="right" w:leader="dot" w:pos="7926"/>
            </w:tabs>
            <w:spacing w:line="360" w:lineRule="auto"/>
            <w:rPr>
              <w:rFonts w:ascii="Sakkal Majalla" w:eastAsiaTheme="minorEastAsia" w:hAnsi="Sakkal Majalla" w:cs="Sakkal Majalla"/>
              <w:b/>
              <w:bCs/>
              <w:noProof/>
              <w:sz w:val="28"/>
              <w:szCs w:val="28"/>
              <w:rtl/>
            </w:rPr>
          </w:pPr>
          <w:hyperlink w:anchor="_Toc214635891" w:history="1">
            <w:r w:rsidRPr="001B662C">
              <w:rPr>
                <w:rStyle w:val="Hyperlink"/>
                <w:rFonts w:ascii="Sakkal Majalla" w:hAnsi="Sakkal Majalla" w:cs="Sakkal Majalla"/>
                <w:b/>
                <w:bCs/>
                <w:noProof/>
                <w:sz w:val="28"/>
                <w:szCs w:val="28"/>
                <w:rtl/>
              </w:rPr>
              <w:t>4.2.2 خصائص الميزة التنافسية</w:t>
            </w:r>
            <w:r w:rsidRPr="001B662C">
              <w:rPr>
                <w:rFonts w:ascii="Sakkal Majalla" w:hAnsi="Sakkal Majalla" w:cs="Sakkal Majalla"/>
                <w:b/>
                <w:bCs/>
                <w:noProof/>
                <w:webHidden/>
                <w:sz w:val="28"/>
                <w:szCs w:val="28"/>
                <w:rtl/>
              </w:rPr>
              <w:tab/>
            </w:r>
            <w:r w:rsidRPr="001B662C">
              <w:rPr>
                <w:rFonts w:ascii="Sakkal Majalla" w:hAnsi="Sakkal Majalla" w:cs="Sakkal Majalla"/>
                <w:b/>
                <w:bCs/>
                <w:noProof/>
                <w:webHidden/>
                <w:sz w:val="28"/>
                <w:szCs w:val="28"/>
                <w:rtl/>
              </w:rPr>
              <w:fldChar w:fldCharType="begin"/>
            </w:r>
            <w:r w:rsidRPr="001B662C">
              <w:rPr>
                <w:rFonts w:ascii="Sakkal Majalla" w:hAnsi="Sakkal Majalla" w:cs="Sakkal Majalla"/>
                <w:b/>
                <w:bCs/>
                <w:noProof/>
                <w:webHidden/>
                <w:sz w:val="28"/>
                <w:szCs w:val="28"/>
                <w:rtl/>
              </w:rPr>
              <w:instrText xml:space="preserve"> </w:instrText>
            </w:r>
            <w:r w:rsidRPr="001B662C">
              <w:rPr>
                <w:rFonts w:ascii="Sakkal Majalla" w:hAnsi="Sakkal Majalla" w:cs="Sakkal Majalla"/>
                <w:b/>
                <w:bCs/>
                <w:noProof/>
                <w:webHidden/>
                <w:sz w:val="28"/>
                <w:szCs w:val="28"/>
              </w:rPr>
              <w:instrText>PAGEREF</w:instrText>
            </w:r>
            <w:r w:rsidRPr="001B662C">
              <w:rPr>
                <w:rFonts w:ascii="Sakkal Majalla" w:hAnsi="Sakkal Majalla" w:cs="Sakkal Majalla"/>
                <w:b/>
                <w:bCs/>
                <w:noProof/>
                <w:webHidden/>
                <w:sz w:val="28"/>
                <w:szCs w:val="28"/>
                <w:rtl/>
              </w:rPr>
              <w:instrText xml:space="preserve"> _</w:instrText>
            </w:r>
            <w:r w:rsidRPr="001B662C">
              <w:rPr>
                <w:rFonts w:ascii="Sakkal Majalla" w:hAnsi="Sakkal Majalla" w:cs="Sakkal Majalla"/>
                <w:b/>
                <w:bCs/>
                <w:noProof/>
                <w:webHidden/>
                <w:sz w:val="28"/>
                <w:szCs w:val="28"/>
              </w:rPr>
              <w:instrText>Toc214635891 \h</w:instrText>
            </w:r>
            <w:r w:rsidRPr="001B662C">
              <w:rPr>
                <w:rFonts w:ascii="Sakkal Majalla" w:hAnsi="Sakkal Majalla" w:cs="Sakkal Majalla"/>
                <w:b/>
                <w:bCs/>
                <w:noProof/>
                <w:webHidden/>
                <w:sz w:val="28"/>
                <w:szCs w:val="28"/>
                <w:rtl/>
              </w:rPr>
              <w:instrText xml:space="preserve"> </w:instrText>
            </w:r>
            <w:r w:rsidRPr="001B662C">
              <w:rPr>
                <w:rFonts w:ascii="Sakkal Majalla" w:hAnsi="Sakkal Majalla" w:cs="Sakkal Majalla"/>
                <w:b/>
                <w:bCs/>
                <w:noProof/>
                <w:webHidden/>
                <w:sz w:val="28"/>
                <w:szCs w:val="28"/>
                <w:rtl/>
              </w:rPr>
            </w:r>
            <w:r w:rsidRPr="001B662C">
              <w:rPr>
                <w:rFonts w:ascii="Sakkal Majalla" w:hAnsi="Sakkal Majalla" w:cs="Sakkal Majalla"/>
                <w:b/>
                <w:bCs/>
                <w:noProof/>
                <w:webHidden/>
                <w:sz w:val="28"/>
                <w:szCs w:val="28"/>
                <w:rtl/>
              </w:rPr>
              <w:fldChar w:fldCharType="separate"/>
            </w:r>
            <w:r w:rsidR="00C8455E">
              <w:rPr>
                <w:rFonts w:ascii="Sakkal Majalla" w:hAnsi="Sakkal Majalla" w:cs="Sakkal Majalla"/>
                <w:b/>
                <w:bCs/>
                <w:noProof/>
                <w:webHidden/>
                <w:sz w:val="28"/>
                <w:szCs w:val="28"/>
                <w:rtl/>
              </w:rPr>
              <w:t>37</w:t>
            </w:r>
            <w:r w:rsidRPr="001B662C">
              <w:rPr>
                <w:rFonts w:ascii="Sakkal Majalla" w:hAnsi="Sakkal Majalla" w:cs="Sakkal Majalla"/>
                <w:b/>
                <w:bCs/>
                <w:noProof/>
                <w:webHidden/>
                <w:sz w:val="28"/>
                <w:szCs w:val="28"/>
                <w:rtl/>
              </w:rPr>
              <w:fldChar w:fldCharType="end"/>
            </w:r>
          </w:hyperlink>
        </w:p>
        <w:p w14:paraId="4E6B60F9" w14:textId="68C67DF6" w:rsidR="001B662C" w:rsidRPr="001B662C" w:rsidRDefault="001B662C" w:rsidP="001B662C">
          <w:pPr>
            <w:pStyle w:val="11"/>
            <w:tabs>
              <w:tab w:val="right" w:leader="dot" w:pos="7926"/>
            </w:tabs>
            <w:spacing w:line="360" w:lineRule="auto"/>
            <w:rPr>
              <w:rFonts w:ascii="Sakkal Majalla" w:eastAsiaTheme="minorEastAsia" w:hAnsi="Sakkal Majalla" w:cs="Sakkal Majalla"/>
              <w:b/>
              <w:bCs/>
              <w:noProof/>
              <w:sz w:val="28"/>
              <w:szCs w:val="28"/>
              <w:rtl/>
            </w:rPr>
          </w:pPr>
          <w:hyperlink w:anchor="_Toc214635892" w:history="1">
            <w:r w:rsidRPr="001B662C">
              <w:rPr>
                <w:rStyle w:val="Hyperlink"/>
                <w:rFonts w:ascii="Sakkal Majalla" w:hAnsi="Sakkal Majalla" w:cs="Sakkal Majalla"/>
                <w:b/>
                <w:bCs/>
                <w:noProof/>
                <w:sz w:val="28"/>
                <w:szCs w:val="28"/>
                <w:rtl/>
              </w:rPr>
              <w:t>الفصل الثالث: منهجية الدراسة</w:t>
            </w:r>
            <w:r w:rsidRPr="001B662C">
              <w:rPr>
                <w:rFonts w:ascii="Sakkal Majalla" w:hAnsi="Sakkal Majalla" w:cs="Sakkal Majalla"/>
                <w:b/>
                <w:bCs/>
                <w:noProof/>
                <w:webHidden/>
                <w:sz w:val="28"/>
                <w:szCs w:val="28"/>
                <w:rtl/>
              </w:rPr>
              <w:tab/>
            </w:r>
            <w:r w:rsidRPr="001B662C">
              <w:rPr>
                <w:rFonts w:ascii="Sakkal Majalla" w:hAnsi="Sakkal Majalla" w:cs="Sakkal Majalla"/>
                <w:b/>
                <w:bCs/>
                <w:noProof/>
                <w:webHidden/>
                <w:sz w:val="28"/>
                <w:szCs w:val="28"/>
                <w:rtl/>
              </w:rPr>
              <w:fldChar w:fldCharType="begin"/>
            </w:r>
            <w:r w:rsidRPr="001B662C">
              <w:rPr>
                <w:rFonts w:ascii="Sakkal Majalla" w:hAnsi="Sakkal Majalla" w:cs="Sakkal Majalla"/>
                <w:b/>
                <w:bCs/>
                <w:noProof/>
                <w:webHidden/>
                <w:sz w:val="28"/>
                <w:szCs w:val="28"/>
                <w:rtl/>
              </w:rPr>
              <w:instrText xml:space="preserve"> </w:instrText>
            </w:r>
            <w:r w:rsidRPr="001B662C">
              <w:rPr>
                <w:rFonts w:ascii="Sakkal Majalla" w:hAnsi="Sakkal Majalla" w:cs="Sakkal Majalla"/>
                <w:b/>
                <w:bCs/>
                <w:noProof/>
                <w:webHidden/>
                <w:sz w:val="28"/>
                <w:szCs w:val="28"/>
              </w:rPr>
              <w:instrText>PAGEREF</w:instrText>
            </w:r>
            <w:r w:rsidRPr="001B662C">
              <w:rPr>
                <w:rFonts w:ascii="Sakkal Majalla" w:hAnsi="Sakkal Majalla" w:cs="Sakkal Majalla"/>
                <w:b/>
                <w:bCs/>
                <w:noProof/>
                <w:webHidden/>
                <w:sz w:val="28"/>
                <w:szCs w:val="28"/>
                <w:rtl/>
              </w:rPr>
              <w:instrText xml:space="preserve"> _</w:instrText>
            </w:r>
            <w:r w:rsidRPr="001B662C">
              <w:rPr>
                <w:rFonts w:ascii="Sakkal Majalla" w:hAnsi="Sakkal Majalla" w:cs="Sakkal Majalla"/>
                <w:b/>
                <w:bCs/>
                <w:noProof/>
                <w:webHidden/>
                <w:sz w:val="28"/>
                <w:szCs w:val="28"/>
              </w:rPr>
              <w:instrText>Toc214635892 \h</w:instrText>
            </w:r>
            <w:r w:rsidRPr="001B662C">
              <w:rPr>
                <w:rFonts w:ascii="Sakkal Majalla" w:hAnsi="Sakkal Majalla" w:cs="Sakkal Majalla"/>
                <w:b/>
                <w:bCs/>
                <w:noProof/>
                <w:webHidden/>
                <w:sz w:val="28"/>
                <w:szCs w:val="28"/>
                <w:rtl/>
              </w:rPr>
              <w:instrText xml:space="preserve"> </w:instrText>
            </w:r>
            <w:r w:rsidRPr="001B662C">
              <w:rPr>
                <w:rFonts w:ascii="Sakkal Majalla" w:hAnsi="Sakkal Majalla" w:cs="Sakkal Majalla"/>
                <w:b/>
                <w:bCs/>
                <w:noProof/>
                <w:webHidden/>
                <w:sz w:val="28"/>
                <w:szCs w:val="28"/>
                <w:rtl/>
              </w:rPr>
            </w:r>
            <w:r w:rsidRPr="001B662C">
              <w:rPr>
                <w:rFonts w:ascii="Sakkal Majalla" w:hAnsi="Sakkal Majalla" w:cs="Sakkal Majalla"/>
                <w:b/>
                <w:bCs/>
                <w:noProof/>
                <w:webHidden/>
                <w:sz w:val="28"/>
                <w:szCs w:val="28"/>
                <w:rtl/>
              </w:rPr>
              <w:fldChar w:fldCharType="separate"/>
            </w:r>
            <w:r w:rsidR="00C8455E">
              <w:rPr>
                <w:rFonts w:ascii="Sakkal Majalla" w:hAnsi="Sakkal Majalla" w:cs="Sakkal Majalla"/>
                <w:b/>
                <w:bCs/>
                <w:noProof/>
                <w:webHidden/>
                <w:sz w:val="28"/>
                <w:szCs w:val="28"/>
                <w:rtl/>
              </w:rPr>
              <w:t>39</w:t>
            </w:r>
            <w:r w:rsidRPr="001B662C">
              <w:rPr>
                <w:rFonts w:ascii="Sakkal Majalla" w:hAnsi="Sakkal Majalla" w:cs="Sakkal Majalla"/>
                <w:b/>
                <w:bCs/>
                <w:noProof/>
                <w:webHidden/>
                <w:sz w:val="28"/>
                <w:szCs w:val="28"/>
                <w:rtl/>
              </w:rPr>
              <w:fldChar w:fldCharType="end"/>
            </w:r>
          </w:hyperlink>
        </w:p>
        <w:p w14:paraId="08741072" w14:textId="718E7EF8" w:rsidR="001B662C" w:rsidRPr="001B662C" w:rsidRDefault="001B662C" w:rsidP="001B662C">
          <w:pPr>
            <w:pStyle w:val="2"/>
            <w:tabs>
              <w:tab w:val="right" w:leader="dot" w:pos="7926"/>
            </w:tabs>
            <w:spacing w:line="360" w:lineRule="auto"/>
            <w:rPr>
              <w:rFonts w:ascii="Sakkal Majalla" w:eastAsiaTheme="minorEastAsia" w:hAnsi="Sakkal Majalla" w:cs="Sakkal Majalla"/>
              <w:b/>
              <w:bCs/>
              <w:noProof/>
              <w:sz w:val="28"/>
              <w:szCs w:val="28"/>
              <w:rtl/>
            </w:rPr>
          </w:pPr>
          <w:hyperlink w:anchor="_Toc214635893" w:history="1">
            <w:r w:rsidRPr="001B662C">
              <w:rPr>
                <w:rStyle w:val="Hyperlink"/>
                <w:rFonts w:ascii="Sakkal Majalla" w:hAnsi="Sakkal Majalla" w:cs="Sakkal Majalla"/>
                <w:b/>
                <w:bCs/>
                <w:noProof/>
                <w:sz w:val="28"/>
                <w:szCs w:val="28"/>
                <w:rtl/>
                <w:lang w:bidi="ar-EG"/>
              </w:rPr>
              <w:t>1.3 المقدمة</w:t>
            </w:r>
            <w:r w:rsidRPr="001B662C">
              <w:rPr>
                <w:rFonts w:ascii="Sakkal Majalla" w:hAnsi="Sakkal Majalla" w:cs="Sakkal Majalla"/>
                <w:b/>
                <w:bCs/>
                <w:noProof/>
                <w:webHidden/>
                <w:sz w:val="28"/>
                <w:szCs w:val="28"/>
                <w:rtl/>
              </w:rPr>
              <w:tab/>
            </w:r>
            <w:r w:rsidRPr="001B662C">
              <w:rPr>
                <w:rFonts w:ascii="Sakkal Majalla" w:hAnsi="Sakkal Majalla" w:cs="Sakkal Majalla"/>
                <w:b/>
                <w:bCs/>
                <w:noProof/>
                <w:webHidden/>
                <w:sz w:val="28"/>
                <w:szCs w:val="28"/>
                <w:rtl/>
              </w:rPr>
              <w:fldChar w:fldCharType="begin"/>
            </w:r>
            <w:r w:rsidRPr="001B662C">
              <w:rPr>
                <w:rFonts w:ascii="Sakkal Majalla" w:hAnsi="Sakkal Majalla" w:cs="Sakkal Majalla"/>
                <w:b/>
                <w:bCs/>
                <w:noProof/>
                <w:webHidden/>
                <w:sz w:val="28"/>
                <w:szCs w:val="28"/>
                <w:rtl/>
              </w:rPr>
              <w:instrText xml:space="preserve"> </w:instrText>
            </w:r>
            <w:r w:rsidRPr="001B662C">
              <w:rPr>
                <w:rFonts w:ascii="Sakkal Majalla" w:hAnsi="Sakkal Majalla" w:cs="Sakkal Majalla"/>
                <w:b/>
                <w:bCs/>
                <w:noProof/>
                <w:webHidden/>
                <w:sz w:val="28"/>
                <w:szCs w:val="28"/>
              </w:rPr>
              <w:instrText>PAGEREF</w:instrText>
            </w:r>
            <w:r w:rsidRPr="001B662C">
              <w:rPr>
                <w:rFonts w:ascii="Sakkal Majalla" w:hAnsi="Sakkal Majalla" w:cs="Sakkal Majalla"/>
                <w:b/>
                <w:bCs/>
                <w:noProof/>
                <w:webHidden/>
                <w:sz w:val="28"/>
                <w:szCs w:val="28"/>
                <w:rtl/>
              </w:rPr>
              <w:instrText xml:space="preserve"> _</w:instrText>
            </w:r>
            <w:r w:rsidRPr="001B662C">
              <w:rPr>
                <w:rFonts w:ascii="Sakkal Majalla" w:hAnsi="Sakkal Majalla" w:cs="Sakkal Majalla"/>
                <w:b/>
                <w:bCs/>
                <w:noProof/>
                <w:webHidden/>
                <w:sz w:val="28"/>
                <w:szCs w:val="28"/>
              </w:rPr>
              <w:instrText>Toc214635893 \h</w:instrText>
            </w:r>
            <w:r w:rsidRPr="001B662C">
              <w:rPr>
                <w:rFonts w:ascii="Sakkal Majalla" w:hAnsi="Sakkal Majalla" w:cs="Sakkal Majalla"/>
                <w:b/>
                <w:bCs/>
                <w:noProof/>
                <w:webHidden/>
                <w:sz w:val="28"/>
                <w:szCs w:val="28"/>
                <w:rtl/>
              </w:rPr>
              <w:instrText xml:space="preserve"> </w:instrText>
            </w:r>
            <w:r w:rsidRPr="001B662C">
              <w:rPr>
                <w:rFonts w:ascii="Sakkal Majalla" w:hAnsi="Sakkal Majalla" w:cs="Sakkal Majalla"/>
                <w:b/>
                <w:bCs/>
                <w:noProof/>
                <w:webHidden/>
                <w:sz w:val="28"/>
                <w:szCs w:val="28"/>
                <w:rtl/>
              </w:rPr>
            </w:r>
            <w:r w:rsidRPr="001B662C">
              <w:rPr>
                <w:rFonts w:ascii="Sakkal Majalla" w:hAnsi="Sakkal Majalla" w:cs="Sakkal Majalla"/>
                <w:b/>
                <w:bCs/>
                <w:noProof/>
                <w:webHidden/>
                <w:sz w:val="28"/>
                <w:szCs w:val="28"/>
                <w:rtl/>
              </w:rPr>
              <w:fldChar w:fldCharType="separate"/>
            </w:r>
            <w:r w:rsidR="00C8455E">
              <w:rPr>
                <w:rFonts w:ascii="Sakkal Majalla" w:hAnsi="Sakkal Majalla" w:cs="Sakkal Majalla"/>
                <w:b/>
                <w:bCs/>
                <w:noProof/>
                <w:webHidden/>
                <w:sz w:val="28"/>
                <w:szCs w:val="28"/>
                <w:rtl/>
              </w:rPr>
              <w:t>39</w:t>
            </w:r>
            <w:r w:rsidRPr="001B662C">
              <w:rPr>
                <w:rFonts w:ascii="Sakkal Majalla" w:hAnsi="Sakkal Majalla" w:cs="Sakkal Majalla"/>
                <w:b/>
                <w:bCs/>
                <w:noProof/>
                <w:webHidden/>
                <w:sz w:val="28"/>
                <w:szCs w:val="28"/>
                <w:rtl/>
              </w:rPr>
              <w:fldChar w:fldCharType="end"/>
            </w:r>
          </w:hyperlink>
        </w:p>
        <w:p w14:paraId="67A78CAD" w14:textId="4D2C5D14" w:rsidR="001B662C" w:rsidRPr="001B662C" w:rsidRDefault="001B662C" w:rsidP="001B662C">
          <w:pPr>
            <w:pStyle w:val="2"/>
            <w:tabs>
              <w:tab w:val="right" w:leader="dot" w:pos="7926"/>
            </w:tabs>
            <w:spacing w:line="360" w:lineRule="auto"/>
            <w:rPr>
              <w:rFonts w:ascii="Sakkal Majalla" w:eastAsiaTheme="minorEastAsia" w:hAnsi="Sakkal Majalla" w:cs="Sakkal Majalla"/>
              <w:b/>
              <w:bCs/>
              <w:noProof/>
              <w:sz w:val="28"/>
              <w:szCs w:val="28"/>
              <w:rtl/>
            </w:rPr>
          </w:pPr>
          <w:hyperlink w:anchor="_Toc214635894" w:history="1">
            <w:r w:rsidRPr="001B662C">
              <w:rPr>
                <w:rStyle w:val="Hyperlink"/>
                <w:rFonts w:ascii="Sakkal Majalla" w:hAnsi="Sakkal Majalla" w:cs="Sakkal Majalla"/>
                <w:b/>
                <w:bCs/>
                <w:noProof/>
                <w:sz w:val="28"/>
                <w:szCs w:val="28"/>
                <w:rtl/>
              </w:rPr>
              <w:t>2.3 منهج الدراسة</w:t>
            </w:r>
            <w:r w:rsidRPr="001B662C">
              <w:rPr>
                <w:rFonts w:ascii="Sakkal Majalla" w:hAnsi="Sakkal Majalla" w:cs="Sakkal Majalla"/>
                <w:b/>
                <w:bCs/>
                <w:noProof/>
                <w:webHidden/>
                <w:sz w:val="28"/>
                <w:szCs w:val="28"/>
                <w:rtl/>
              </w:rPr>
              <w:tab/>
            </w:r>
            <w:r w:rsidRPr="001B662C">
              <w:rPr>
                <w:rFonts w:ascii="Sakkal Majalla" w:hAnsi="Sakkal Majalla" w:cs="Sakkal Majalla"/>
                <w:b/>
                <w:bCs/>
                <w:noProof/>
                <w:webHidden/>
                <w:sz w:val="28"/>
                <w:szCs w:val="28"/>
                <w:rtl/>
              </w:rPr>
              <w:fldChar w:fldCharType="begin"/>
            </w:r>
            <w:r w:rsidRPr="001B662C">
              <w:rPr>
                <w:rFonts w:ascii="Sakkal Majalla" w:hAnsi="Sakkal Majalla" w:cs="Sakkal Majalla"/>
                <w:b/>
                <w:bCs/>
                <w:noProof/>
                <w:webHidden/>
                <w:sz w:val="28"/>
                <w:szCs w:val="28"/>
                <w:rtl/>
              </w:rPr>
              <w:instrText xml:space="preserve"> </w:instrText>
            </w:r>
            <w:r w:rsidRPr="001B662C">
              <w:rPr>
                <w:rFonts w:ascii="Sakkal Majalla" w:hAnsi="Sakkal Majalla" w:cs="Sakkal Majalla"/>
                <w:b/>
                <w:bCs/>
                <w:noProof/>
                <w:webHidden/>
                <w:sz w:val="28"/>
                <w:szCs w:val="28"/>
              </w:rPr>
              <w:instrText>PAGEREF</w:instrText>
            </w:r>
            <w:r w:rsidRPr="001B662C">
              <w:rPr>
                <w:rFonts w:ascii="Sakkal Majalla" w:hAnsi="Sakkal Majalla" w:cs="Sakkal Majalla"/>
                <w:b/>
                <w:bCs/>
                <w:noProof/>
                <w:webHidden/>
                <w:sz w:val="28"/>
                <w:szCs w:val="28"/>
                <w:rtl/>
              </w:rPr>
              <w:instrText xml:space="preserve"> _</w:instrText>
            </w:r>
            <w:r w:rsidRPr="001B662C">
              <w:rPr>
                <w:rFonts w:ascii="Sakkal Majalla" w:hAnsi="Sakkal Majalla" w:cs="Sakkal Majalla"/>
                <w:b/>
                <w:bCs/>
                <w:noProof/>
                <w:webHidden/>
                <w:sz w:val="28"/>
                <w:szCs w:val="28"/>
              </w:rPr>
              <w:instrText>Toc214635894 \h</w:instrText>
            </w:r>
            <w:r w:rsidRPr="001B662C">
              <w:rPr>
                <w:rFonts w:ascii="Sakkal Majalla" w:hAnsi="Sakkal Majalla" w:cs="Sakkal Majalla"/>
                <w:b/>
                <w:bCs/>
                <w:noProof/>
                <w:webHidden/>
                <w:sz w:val="28"/>
                <w:szCs w:val="28"/>
                <w:rtl/>
              </w:rPr>
              <w:instrText xml:space="preserve"> </w:instrText>
            </w:r>
            <w:r w:rsidRPr="001B662C">
              <w:rPr>
                <w:rFonts w:ascii="Sakkal Majalla" w:hAnsi="Sakkal Majalla" w:cs="Sakkal Majalla"/>
                <w:b/>
                <w:bCs/>
                <w:noProof/>
                <w:webHidden/>
                <w:sz w:val="28"/>
                <w:szCs w:val="28"/>
                <w:rtl/>
              </w:rPr>
            </w:r>
            <w:r w:rsidRPr="001B662C">
              <w:rPr>
                <w:rFonts w:ascii="Sakkal Majalla" w:hAnsi="Sakkal Majalla" w:cs="Sakkal Majalla"/>
                <w:b/>
                <w:bCs/>
                <w:noProof/>
                <w:webHidden/>
                <w:sz w:val="28"/>
                <w:szCs w:val="28"/>
                <w:rtl/>
              </w:rPr>
              <w:fldChar w:fldCharType="separate"/>
            </w:r>
            <w:r w:rsidR="00C8455E">
              <w:rPr>
                <w:rFonts w:ascii="Sakkal Majalla" w:hAnsi="Sakkal Majalla" w:cs="Sakkal Majalla"/>
                <w:b/>
                <w:bCs/>
                <w:noProof/>
                <w:webHidden/>
                <w:sz w:val="28"/>
                <w:szCs w:val="28"/>
                <w:rtl/>
              </w:rPr>
              <w:t>39</w:t>
            </w:r>
            <w:r w:rsidRPr="001B662C">
              <w:rPr>
                <w:rFonts w:ascii="Sakkal Majalla" w:hAnsi="Sakkal Majalla" w:cs="Sakkal Majalla"/>
                <w:b/>
                <w:bCs/>
                <w:noProof/>
                <w:webHidden/>
                <w:sz w:val="28"/>
                <w:szCs w:val="28"/>
                <w:rtl/>
              </w:rPr>
              <w:fldChar w:fldCharType="end"/>
            </w:r>
          </w:hyperlink>
        </w:p>
        <w:p w14:paraId="21CCA995" w14:textId="0738DAF6" w:rsidR="001B662C" w:rsidRPr="001B662C" w:rsidRDefault="001B662C" w:rsidP="001B662C">
          <w:pPr>
            <w:pStyle w:val="2"/>
            <w:tabs>
              <w:tab w:val="right" w:leader="dot" w:pos="7926"/>
            </w:tabs>
            <w:spacing w:line="360" w:lineRule="auto"/>
            <w:rPr>
              <w:rFonts w:ascii="Sakkal Majalla" w:eastAsiaTheme="minorEastAsia" w:hAnsi="Sakkal Majalla" w:cs="Sakkal Majalla"/>
              <w:b/>
              <w:bCs/>
              <w:noProof/>
              <w:sz w:val="28"/>
              <w:szCs w:val="28"/>
              <w:rtl/>
            </w:rPr>
          </w:pPr>
          <w:hyperlink w:anchor="_Toc214635895" w:history="1">
            <w:r w:rsidRPr="001B662C">
              <w:rPr>
                <w:rStyle w:val="Hyperlink"/>
                <w:rFonts w:ascii="Sakkal Majalla" w:hAnsi="Sakkal Majalla" w:cs="Sakkal Majalla"/>
                <w:b/>
                <w:bCs/>
                <w:noProof/>
                <w:sz w:val="28"/>
                <w:szCs w:val="28"/>
                <w:rtl/>
              </w:rPr>
              <w:t>3.3 مجتمع وعينة الدراسة</w:t>
            </w:r>
            <w:r w:rsidRPr="001B662C">
              <w:rPr>
                <w:rFonts w:ascii="Sakkal Majalla" w:hAnsi="Sakkal Majalla" w:cs="Sakkal Majalla"/>
                <w:b/>
                <w:bCs/>
                <w:noProof/>
                <w:webHidden/>
                <w:sz w:val="28"/>
                <w:szCs w:val="28"/>
                <w:rtl/>
              </w:rPr>
              <w:tab/>
            </w:r>
            <w:r w:rsidRPr="001B662C">
              <w:rPr>
                <w:rFonts w:ascii="Sakkal Majalla" w:hAnsi="Sakkal Majalla" w:cs="Sakkal Majalla"/>
                <w:b/>
                <w:bCs/>
                <w:noProof/>
                <w:webHidden/>
                <w:sz w:val="28"/>
                <w:szCs w:val="28"/>
                <w:rtl/>
              </w:rPr>
              <w:fldChar w:fldCharType="begin"/>
            </w:r>
            <w:r w:rsidRPr="001B662C">
              <w:rPr>
                <w:rFonts w:ascii="Sakkal Majalla" w:hAnsi="Sakkal Majalla" w:cs="Sakkal Majalla"/>
                <w:b/>
                <w:bCs/>
                <w:noProof/>
                <w:webHidden/>
                <w:sz w:val="28"/>
                <w:szCs w:val="28"/>
                <w:rtl/>
              </w:rPr>
              <w:instrText xml:space="preserve"> </w:instrText>
            </w:r>
            <w:r w:rsidRPr="001B662C">
              <w:rPr>
                <w:rFonts w:ascii="Sakkal Majalla" w:hAnsi="Sakkal Majalla" w:cs="Sakkal Majalla"/>
                <w:b/>
                <w:bCs/>
                <w:noProof/>
                <w:webHidden/>
                <w:sz w:val="28"/>
                <w:szCs w:val="28"/>
              </w:rPr>
              <w:instrText>PAGEREF</w:instrText>
            </w:r>
            <w:r w:rsidRPr="001B662C">
              <w:rPr>
                <w:rFonts w:ascii="Sakkal Majalla" w:hAnsi="Sakkal Majalla" w:cs="Sakkal Majalla"/>
                <w:b/>
                <w:bCs/>
                <w:noProof/>
                <w:webHidden/>
                <w:sz w:val="28"/>
                <w:szCs w:val="28"/>
                <w:rtl/>
              </w:rPr>
              <w:instrText xml:space="preserve"> _</w:instrText>
            </w:r>
            <w:r w:rsidRPr="001B662C">
              <w:rPr>
                <w:rFonts w:ascii="Sakkal Majalla" w:hAnsi="Sakkal Majalla" w:cs="Sakkal Majalla"/>
                <w:b/>
                <w:bCs/>
                <w:noProof/>
                <w:webHidden/>
                <w:sz w:val="28"/>
                <w:szCs w:val="28"/>
              </w:rPr>
              <w:instrText>Toc214635895 \h</w:instrText>
            </w:r>
            <w:r w:rsidRPr="001B662C">
              <w:rPr>
                <w:rFonts w:ascii="Sakkal Majalla" w:hAnsi="Sakkal Majalla" w:cs="Sakkal Majalla"/>
                <w:b/>
                <w:bCs/>
                <w:noProof/>
                <w:webHidden/>
                <w:sz w:val="28"/>
                <w:szCs w:val="28"/>
                <w:rtl/>
              </w:rPr>
              <w:instrText xml:space="preserve"> </w:instrText>
            </w:r>
            <w:r w:rsidRPr="001B662C">
              <w:rPr>
                <w:rFonts w:ascii="Sakkal Majalla" w:hAnsi="Sakkal Majalla" w:cs="Sakkal Majalla"/>
                <w:b/>
                <w:bCs/>
                <w:noProof/>
                <w:webHidden/>
                <w:sz w:val="28"/>
                <w:szCs w:val="28"/>
                <w:rtl/>
              </w:rPr>
            </w:r>
            <w:r w:rsidRPr="001B662C">
              <w:rPr>
                <w:rFonts w:ascii="Sakkal Majalla" w:hAnsi="Sakkal Majalla" w:cs="Sakkal Majalla"/>
                <w:b/>
                <w:bCs/>
                <w:noProof/>
                <w:webHidden/>
                <w:sz w:val="28"/>
                <w:szCs w:val="28"/>
                <w:rtl/>
              </w:rPr>
              <w:fldChar w:fldCharType="separate"/>
            </w:r>
            <w:r w:rsidR="00C8455E">
              <w:rPr>
                <w:rFonts w:ascii="Sakkal Majalla" w:hAnsi="Sakkal Majalla" w:cs="Sakkal Majalla"/>
                <w:b/>
                <w:bCs/>
                <w:noProof/>
                <w:webHidden/>
                <w:sz w:val="28"/>
                <w:szCs w:val="28"/>
                <w:rtl/>
              </w:rPr>
              <w:t>39</w:t>
            </w:r>
            <w:r w:rsidRPr="001B662C">
              <w:rPr>
                <w:rFonts w:ascii="Sakkal Majalla" w:hAnsi="Sakkal Majalla" w:cs="Sakkal Majalla"/>
                <w:b/>
                <w:bCs/>
                <w:noProof/>
                <w:webHidden/>
                <w:sz w:val="28"/>
                <w:szCs w:val="28"/>
                <w:rtl/>
              </w:rPr>
              <w:fldChar w:fldCharType="end"/>
            </w:r>
          </w:hyperlink>
        </w:p>
        <w:p w14:paraId="43927FB6" w14:textId="1F71C92E" w:rsidR="001B662C" w:rsidRPr="001B662C" w:rsidRDefault="001B662C" w:rsidP="001B662C">
          <w:pPr>
            <w:pStyle w:val="2"/>
            <w:tabs>
              <w:tab w:val="right" w:leader="dot" w:pos="7926"/>
            </w:tabs>
            <w:spacing w:line="360" w:lineRule="auto"/>
            <w:rPr>
              <w:rFonts w:ascii="Sakkal Majalla" w:eastAsiaTheme="minorEastAsia" w:hAnsi="Sakkal Majalla" w:cs="Sakkal Majalla"/>
              <w:b/>
              <w:bCs/>
              <w:noProof/>
              <w:sz w:val="28"/>
              <w:szCs w:val="28"/>
              <w:rtl/>
            </w:rPr>
          </w:pPr>
          <w:hyperlink w:anchor="_Toc214635896" w:history="1">
            <w:r w:rsidRPr="001B662C">
              <w:rPr>
                <w:rStyle w:val="Hyperlink"/>
                <w:rFonts w:ascii="Sakkal Majalla" w:hAnsi="Sakkal Majalla" w:cs="Sakkal Majalla"/>
                <w:b/>
                <w:bCs/>
                <w:noProof/>
                <w:sz w:val="28"/>
                <w:szCs w:val="28"/>
                <w:rtl/>
              </w:rPr>
              <w:t>4.3 أداة الدراسة</w:t>
            </w:r>
            <w:r w:rsidRPr="001B662C">
              <w:rPr>
                <w:rFonts w:ascii="Sakkal Majalla" w:hAnsi="Sakkal Majalla" w:cs="Sakkal Majalla"/>
                <w:b/>
                <w:bCs/>
                <w:noProof/>
                <w:webHidden/>
                <w:sz w:val="28"/>
                <w:szCs w:val="28"/>
                <w:rtl/>
              </w:rPr>
              <w:tab/>
            </w:r>
            <w:r w:rsidRPr="001B662C">
              <w:rPr>
                <w:rFonts w:ascii="Sakkal Majalla" w:hAnsi="Sakkal Majalla" w:cs="Sakkal Majalla"/>
                <w:b/>
                <w:bCs/>
                <w:noProof/>
                <w:webHidden/>
                <w:sz w:val="28"/>
                <w:szCs w:val="28"/>
                <w:rtl/>
              </w:rPr>
              <w:fldChar w:fldCharType="begin"/>
            </w:r>
            <w:r w:rsidRPr="001B662C">
              <w:rPr>
                <w:rFonts w:ascii="Sakkal Majalla" w:hAnsi="Sakkal Majalla" w:cs="Sakkal Majalla"/>
                <w:b/>
                <w:bCs/>
                <w:noProof/>
                <w:webHidden/>
                <w:sz w:val="28"/>
                <w:szCs w:val="28"/>
                <w:rtl/>
              </w:rPr>
              <w:instrText xml:space="preserve"> </w:instrText>
            </w:r>
            <w:r w:rsidRPr="001B662C">
              <w:rPr>
                <w:rFonts w:ascii="Sakkal Majalla" w:hAnsi="Sakkal Majalla" w:cs="Sakkal Majalla"/>
                <w:b/>
                <w:bCs/>
                <w:noProof/>
                <w:webHidden/>
                <w:sz w:val="28"/>
                <w:szCs w:val="28"/>
              </w:rPr>
              <w:instrText>PAGEREF</w:instrText>
            </w:r>
            <w:r w:rsidRPr="001B662C">
              <w:rPr>
                <w:rFonts w:ascii="Sakkal Majalla" w:hAnsi="Sakkal Majalla" w:cs="Sakkal Majalla"/>
                <w:b/>
                <w:bCs/>
                <w:noProof/>
                <w:webHidden/>
                <w:sz w:val="28"/>
                <w:szCs w:val="28"/>
                <w:rtl/>
              </w:rPr>
              <w:instrText xml:space="preserve"> _</w:instrText>
            </w:r>
            <w:r w:rsidRPr="001B662C">
              <w:rPr>
                <w:rFonts w:ascii="Sakkal Majalla" w:hAnsi="Sakkal Majalla" w:cs="Sakkal Majalla"/>
                <w:b/>
                <w:bCs/>
                <w:noProof/>
                <w:webHidden/>
                <w:sz w:val="28"/>
                <w:szCs w:val="28"/>
              </w:rPr>
              <w:instrText>Toc214635896 \h</w:instrText>
            </w:r>
            <w:r w:rsidRPr="001B662C">
              <w:rPr>
                <w:rFonts w:ascii="Sakkal Majalla" w:hAnsi="Sakkal Majalla" w:cs="Sakkal Majalla"/>
                <w:b/>
                <w:bCs/>
                <w:noProof/>
                <w:webHidden/>
                <w:sz w:val="28"/>
                <w:szCs w:val="28"/>
                <w:rtl/>
              </w:rPr>
              <w:instrText xml:space="preserve"> </w:instrText>
            </w:r>
            <w:r w:rsidRPr="001B662C">
              <w:rPr>
                <w:rFonts w:ascii="Sakkal Majalla" w:hAnsi="Sakkal Majalla" w:cs="Sakkal Majalla"/>
                <w:b/>
                <w:bCs/>
                <w:noProof/>
                <w:webHidden/>
                <w:sz w:val="28"/>
                <w:szCs w:val="28"/>
                <w:rtl/>
              </w:rPr>
            </w:r>
            <w:r w:rsidRPr="001B662C">
              <w:rPr>
                <w:rFonts w:ascii="Sakkal Majalla" w:hAnsi="Sakkal Majalla" w:cs="Sakkal Majalla"/>
                <w:b/>
                <w:bCs/>
                <w:noProof/>
                <w:webHidden/>
                <w:sz w:val="28"/>
                <w:szCs w:val="28"/>
                <w:rtl/>
              </w:rPr>
              <w:fldChar w:fldCharType="separate"/>
            </w:r>
            <w:r w:rsidR="00C8455E">
              <w:rPr>
                <w:rFonts w:ascii="Sakkal Majalla" w:hAnsi="Sakkal Majalla" w:cs="Sakkal Majalla"/>
                <w:b/>
                <w:bCs/>
                <w:noProof/>
                <w:webHidden/>
                <w:sz w:val="28"/>
                <w:szCs w:val="28"/>
                <w:rtl/>
              </w:rPr>
              <w:t>40</w:t>
            </w:r>
            <w:r w:rsidRPr="001B662C">
              <w:rPr>
                <w:rFonts w:ascii="Sakkal Majalla" w:hAnsi="Sakkal Majalla" w:cs="Sakkal Majalla"/>
                <w:b/>
                <w:bCs/>
                <w:noProof/>
                <w:webHidden/>
                <w:sz w:val="28"/>
                <w:szCs w:val="28"/>
                <w:rtl/>
              </w:rPr>
              <w:fldChar w:fldCharType="end"/>
            </w:r>
          </w:hyperlink>
        </w:p>
        <w:p w14:paraId="663A4700" w14:textId="06EA9929" w:rsidR="001B662C" w:rsidRPr="001B662C" w:rsidRDefault="001B662C" w:rsidP="001B662C">
          <w:pPr>
            <w:pStyle w:val="2"/>
            <w:tabs>
              <w:tab w:val="right" w:leader="dot" w:pos="7926"/>
            </w:tabs>
            <w:spacing w:line="360" w:lineRule="auto"/>
            <w:rPr>
              <w:rFonts w:ascii="Sakkal Majalla" w:eastAsiaTheme="minorEastAsia" w:hAnsi="Sakkal Majalla" w:cs="Sakkal Majalla"/>
              <w:b/>
              <w:bCs/>
              <w:noProof/>
              <w:sz w:val="28"/>
              <w:szCs w:val="28"/>
              <w:rtl/>
            </w:rPr>
          </w:pPr>
          <w:hyperlink w:anchor="_Toc214635897" w:history="1">
            <w:r w:rsidRPr="001B662C">
              <w:rPr>
                <w:rStyle w:val="Hyperlink"/>
                <w:rFonts w:ascii="Sakkal Majalla" w:hAnsi="Sakkal Majalla" w:cs="Sakkal Majalla"/>
                <w:b/>
                <w:bCs/>
                <w:noProof/>
                <w:sz w:val="28"/>
                <w:szCs w:val="28"/>
              </w:rPr>
              <w:t xml:space="preserve">5.3 </w:t>
            </w:r>
            <w:r w:rsidRPr="001B662C">
              <w:rPr>
                <w:rStyle w:val="Hyperlink"/>
                <w:rFonts w:ascii="Sakkal Majalla" w:hAnsi="Sakkal Majalla" w:cs="Sakkal Majalla"/>
                <w:b/>
                <w:bCs/>
                <w:noProof/>
                <w:sz w:val="28"/>
                <w:szCs w:val="28"/>
                <w:rtl/>
              </w:rPr>
              <w:t>صدق الأداة</w:t>
            </w:r>
            <w:r w:rsidRPr="001B662C">
              <w:rPr>
                <w:rFonts w:ascii="Sakkal Majalla" w:hAnsi="Sakkal Majalla" w:cs="Sakkal Majalla"/>
                <w:b/>
                <w:bCs/>
                <w:noProof/>
                <w:webHidden/>
                <w:sz w:val="28"/>
                <w:szCs w:val="28"/>
                <w:rtl/>
              </w:rPr>
              <w:tab/>
            </w:r>
            <w:r w:rsidRPr="001B662C">
              <w:rPr>
                <w:rFonts w:ascii="Sakkal Majalla" w:hAnsi="Sakkal Majalla" w:cs="Sakkal Majalla"/>
                <w:b/>
                <w:bCs/>
                <w:noProof/>
                <w:webHidden/>
                <w:sz w:val="28"/>
                <w:szCs w:val="28"/>
                <w:rtl/>
              </w:rPr>
              <w:fldChar w:fldCharType="begin"/>
            </w:r>
            <w:r w:rsidRPr="001B662C">
              <w:rPr>
                <w:rFonts w:ascii="Sakkal Majalla" w:hAnsi="Sakkal Majalla" w:cs="Sakkal Majalla"/>
                <w:b/>
                <w:bCs/>
                <w:noProof/>
                <w:webHidden/>
                <w:sz w:val="28"/>
                <w:szCs w:val="28"/>
                <w:rtl/>
              </w:rPr>
              <w:instrText xml:space="preserve"> </w:instrText>
            </w:r>
            <w:r w:rsidRPr="001B662C">
              <w:rPr>
                <w:rFonts w:ascii="Sakkal Majalla" w:hAnsi="Sakkal Majalla" w:cs="Sakkal Majalla"/>
                <w:b/>
                <w:bCs/>
                <w:noProof/>
                <w:webHidden/>
                <w:sz w:val="28"/>
                <w:szCs w:val="28"/>
              </w:rPr>
              <w:instrText>PAGEREF</w:instrText>
            </w:r>
            <w:r w:rsidRPr="001B662C">
              <w:rPr>
                <w:rFonts w:ascii="Sakkal Majalla" w:hAnsi="Sakkal Majalla" w:cs="Sakkal Majalla"/>
                <w:b/>
                <w:bCs/>
                <w:noProof/>
                <w:webHidden/>
                <w:sz w:val="28"/>
                <w:szCs w:val="28"/>
                <w:rtl/>
              </w:rPr>
              <w:instrText xml:space="preserve"> _</w:instrText>
            </w:r>
            <w:r w:rsidRPr="001B662C">
              <w:rPr>
                <w:rFonts w:ascii="Sakkal Majalla" w:hAnsi="Sakkal Majalla" w:cs="Sakkal Majalla"/>
                <w:b/>
                <w:bCs/>
                <w:noProof/>
                <w:webHidden/>
                <w:sz w:val="28"/>
                <w:szCs w:val="28"/>
              </w:rPr>
              <w:instrText>Toc214635897 \h</w:instrText>
            </w:r>
            <w:r w:rsidRPr="001B662C">
              <w:rPr>
                <w:rFonts w:ascii="Sakkal Majalla" w:hAnsi="Sakkal Majalla" w:cs="Sakkal Majalla"/>
                <w:b/>
                <w:bCs/>
                <w:noProof/>
                <w:webHidden/>
                <w:sz w:val="28"/>
                <w:szCs w:val="28"/>
                <w:rtl/>
              </w:rPr>
              <w:instrText xml:space="preserve"> </w:instrText>
            </w:r>
            <w:r w:rsidRPr="001B662C">
              <w:rPr>
                <w:rFonts w:ascii="Sakkal Majalla" w:hAnsi="Sakkal Majalla" w:cs="Sakkal Majalla"/>
                <w:b/>
                <w:bCs/>
                <w:noProof/>
                <w:webHidden/>
                <w:sz w:val="28"/>
                <w:szCs w:val="28"/>
                <w:rtl/>
              </w:rPr>
            </w:r>
            <w:r w:rsidRPr="001B662C">
              <w:rPr>
                <w:rFonts w:ascii="Sakkal Majalla" w:hAnsi="Sakkal Majalla" w:cs="Sakkal Majalla"/>
                <w:b/>
                <w:bCs/>
                <w:noProof/>
                <w:webHidden/>
                <w:sz w:val="28"/>
                <w:szCs w:val="28"/>
                <w:rtl/>
              </w:rPr>
              <w:fldChar w:fldCharType="separate"/>
            </w:r>
            <w:r w:rsidR="00C8455E">
              <w:rPr>
                <w:rFonts w:ascii="Sakkal Majalla" w:hAnsi="Sakkal Majalla" w:cs="Sakkal Majalla"/>
                <w:b/>
                <w:bCs/>
                <w:noProof/>
                <w:webHidden/>
                <w:sz w:val="28"/>
                <w:szCs w:val="28"/>
                <w:rtl/>
              </w:rPr>
              <w:t>42</w:t>
            </w:r>
            <w:r w:rsidRPr="001B662C">
              <w:rPr>
                <w:rFonts w:ascii="Sakkal Majalla" w:hAnsi="Sakkal Majalla" w:cs="Sakkal Majalla"/>
                <w:b/>
                <w:bCs/>
                <w:noProof/>
                <w:webHidden/>
                <w:sz w:val="28"/>
                <w:szCs w:val="28"/>
                <w:rtl/>
              </w:rPr>
              <w:fldChar w:fldCharType="end"/>
            </w:r>
          </w:hyperlink>
        </w:p>
        <w:p w14:paraId="64C2BBB1" w14:textId="033C3D6F" w:rsidR="001B662C" w:rsidRPr="001B662C" w:rsidRDefault="001B662C" w:rsidP="001B662C">
          <w:pPr>
            <w:pStyle w:val="2"/>
            <w:tabs>
              <w:tab w:val="right" w:leader="dot" w:pos="7926"/>
            </w:tabs>
            <w:spacing w:line="360" w:lineRule="auto"/>
            <w:rPr>
              <w:rFonts w:ascii="Sakkal Majalla" w:eastAsiaTheme="minorEastAsia" w:hAnsi="Sakkal Majalla" w:cs="Sakkal Majalla"/>
              <w:b/>
              <w:bCs/>
              <w:noProof/>
              <w:sz w:val="28"/>
              <w:szCs w:val="28"/>
              <w:rtl/>
            </w:rPr>
          </w:pPr>
          <w:hyperlink w:anchor="_Toc214635898" w:history="1">
            <w:r w:rsidRPr="001B662C">
              <w:rPr>
                <w:rStyle w:val="Hyperlink"/>
                <w:rFonts w:ascii="Sakkal Majalla" w:hAnsi="Sakkal Majalla" w:cs="Sakkal Majalla"/>
                <w:b/>
                <w:bCs/>
                <w:noProof/>
                <w:sz w:val="28"/>
                <w:szCs w:val="28"/>
                <w:rtl/>
              </w:rPr>
              <w:t>6.3 مصفوفة الارتباط للمتغير المستقل (الابتكار الإداري)</w:t>
            </w:r>
            <w:r w:rsidRPr="001B662C">
              <w:rPr>
                <w:rFonts w:ascii="Sakkal Majalla" w:hAnsi="Sakkal Majalla" w:cs="Sakkal Majalla"/>
                <w:b/>
                <w:bCs/>
                <w:noProof/>
                <w:webHidden/>
                <w:sz w:val="28"/>
                <w:szCs w:val="28"/>
                <w:rtl/>
              </w:rPr>
              <w:tab/>
            </w:r>
            <w:r w:rsidRPr="001B662C">
              <w:rPr>
                <w:rFonts w:ascii="Sakkal Majalla" w:hAnsi="Sakkal Majalla" w:cs="Sakkal Majalla"/>
                <w:b/>
                <w:bCs/>
                <w:noProof/>
                <w:webHidden/>
                <w:sz w:val="28"/>
                <w:szCs w:val="28"/>
                <w:rtl/>
              </w:rPr>
              <w:fldChar w:fldCharType="begin"/>
            </w:r>
            <w:r w:rsidRPr="001B662C">
              <w:rPr>
                <w:rFonts w:ascii="Sakkal Majalla" w:hAnsi="Sakkal Majalla" w:cs="Sakkal Majalla"/>
                <w:b/>
                <w:bCs/>
                <w:noProof/>
                <w:webHidden/>
                <w:sz w:val="28"/>
                <w:szCs w:val="28"/>
                <w:rtl/>
              </w:rPr>
              <w:instrText xml:space="preserve"> </w:instrText>
            </w:r>
            <w:r w:rsidRPr="001B662C">
              <w:rPr>
                <w:rFonts w:ascii="Sakkal Majalla" w:hAnsi="Sakkal Majalla" w:cs="Sakkal Majalla"/>
                <w:b/>
                <w:bCs/>
                <w:noProof/>
                <w:webHidden/>
                <w:sz w:val="28"/>
                <w:szCs w:val="28"/>
              </w:rPr>
              <w:instrText>PAGEREF</w:instrText>
            </w:r>
            <w:r w:rsidRPr="001B662C">
              <w:rPr>
                <w:rFonts w:ascii="Sakkal Majalla" w:hAnsi="Sakkal Majalla" w:cs="Sakkal Majalla"/>
                <w:b/>
                <w:bCs/>
                <w:noProof/>
                <w:webHidden/>
                <w:sz w:val="28"/>
                <w:szCs w:val="28"/>
                <w:rtl/>
              </w:rPr>
              <w:instrText xml:space="preserve"> _</w:instrText>
            </w:r>
            <w:r w:rsidRPr="001B662C">
              <w:rPr>
                <w:rFonts w:ascii="Sakkal Majalla" w:hAnsi="Sakkal Majalla" w:cs="Sakkal Majalla"/>
                <w:b/>
                <w:bCs/>
                <w:noProof/>
                <w:webHidden/>
                <w:sz w:val="28"/>
                <w:szCs w:val="28"/>
              </w:rPr>
              <w:instrText>Toc214635898 \h</w:instrText>
            </w:r>
            <w:r w:rsidRPr="001B662C">
              <w:rPr>
                <w:rFonts w:ascii="Sakkal Majalla" w:hAnsi="Sakkal Majalla" w:cs="Sakkal Majalla"/>
                <w:b/>
                <w:bCs/>
                <w:noProof/>
                <w:webHidden/>
                <w:sz w:val="28"/>
                <w:szCs w:val="28"/>
                <w:rtl/>
              </w:rPr>
              <w:instrText xml:space="preserve"> </w:instrText>
            </w:r>
            <w:r w:rsidRPr="001B662C">
              <w:rPr>
                <w:rFonts w:ascii="Sakkal Majalla" w:hAnsi="Sakkal Majalla" w:cs="Sakkal Majalla"/>
                <w:b/>
                <w:bCs/>
                <w:noProof/>
                <w:webHidden/>
                <w:sz w:val="28"/>
                <w:szCs w:val="28"/>
                <w:rtl/>
              </w:rPr>
            </w:r>
            <w:r w:rsidRPr="001B662C">
              <w:rPr>
                <w:rFonts w:ascii="Sakkal Majalla" w:hAnsi="Sakkal Majalla" w:cs="Sakkal Majalla"/>
                <w:b/>
                <w:bCs/>
                <w:noProof/>
                <w:webHidden/>
                <w:sz w:val="28"/>
                <w:szCs w:val="28"/>
                <w:rtl/>
              </w:rPr>
              <w:fldChar w:fldCharType="separate"/>
            </w:r>
            <w:r w:rsidR="00C8455E">
              <w:rPr>
                <w:rFonts w:ascii="Sakkal Majalla" w:hAnsi="Sakkal Majalla" w:cs="Sakkal Majalla"/>
                <w:b/>
                <w:bCs/>
                <w:noProof/>
                <w:webHidden/>
                <w:sz w:val="28"/>
                <w:szCs w:val="28"/>
                <w:rtl/>
              </w:rPr>
              <w:t>43</w:t>
            </w:r>
            <w:r w:rsidRPr="001B662C">
              <w:rPr>
                <w:rFonts w:ascii="Sakkal Majalla" w:hAnsi="Sakkal Majalla" w:cs="Sakkal Majalla"/>
                <w:b/>
                <w:bCs/>
                <w:noProof/>
                <w:webHidden/>
                <w:sz w:val="28"/>
                <w:szCs w:val="28"/>
                <w:rtl/>
              </w:rPr>
              <w:fldChar w:fldCharType="end"/>
            </w:r>
          </w:hyperlink>
        </w:p>
        <w:p w14:paraId="1DA75656" w14:textId="52B87353" w:rsidR="001B662C" w:rsidRPr="001B662C" w:rsidRDefault="001B662C" w:rsidP="001B662C">
          <w:pPr>
            <w:pStyle w:val="2"/>
            <w:tabs>
              <w:tab w:val="right" w:leader="dot" w:pos="7926"/>
            </w:tabs>
            <w:spacing w:line="360" w:lineRule="auto"/>
            <w:rPr>
              <w:rFonts w:ascii="Sakkal Majalla" w:eastAsiaTheme="minorEastAsia" w:hAnsi="Sakkal Majalla" w:cs="Sakkal Majalla"/>
              <w:b/>
              <w:bCs/>
              <w:noProof/>
              <w:sz w:val="28"/>
              <w:szCs w:val="28"/>
              <w:rtl/>
            </w:rPr>
          </w:pPr>
          <w:hyperlink w:anchor="_Toc214635899" w:history="1">
            <w:r w:rsidRPr="001B662C">
              <w:rPr>
                <w:rStyle w:val="Hyperlink"/>
                <w:rFonts w:ascii="Sakkal Majalla" w:hAnsi="Sakkal Majalla" w:cs="Sakkal Majalla"/>
                <w:b/>
                <w:bCs/>
                <w:noProof/>
                <w:sz w:val="28"/>
                <w:szCs w:val="28"/>
                <w:rtl/>
              </w:rPr>
              <w:t>7.3 ثبات الأداة</w:t>
            </w:r>
            <w:r w:rsidRPr="001B662C">
              <w:rPr>
                <w:rStyle w:val="Hyperlink"/>
                <w:rFonts w:ascii="Sakkal Majalla" w:hAnsi="Sakkal Majalla" w:cs="Sakkal Majalla"/>
                <w:b/>
                <w:bCs/>
                <w:noProof/>
                <w:sz w:val="28"/>
                <w:szCs w:val="28"/>
              </w:rPr>
              <w:t xml:space="preserve"> (Reliability)</w:t>
            </w:r>
            <w:r w:rsidRPr="001B662C">
              <w:rPr>
                <w:rFonts w:ascii="Sakkal Majalla" w:hAnsi="Sakkal Majalla" w:cs="Sakkal Majalla"/>
                <w:b/>
                <w:bCs/>
                <w:noProof/>
                <w:webHidden/>
                <w:sz w:val="28"/>
                <w:szCs w:val="28"/>
                <w:rtl/>
              </w:rPr>
              <w:tab/>
            </w:r>
            <w:r w:rsidRPr="001B662C">
              <w:rPr>
                <w:rFonts w:ascii="Sakkal Majalla" w:hAnsi="Sakkal Majalla" w:cs="Sakkal Majalla"/>
                <w:b/>
                <w:bCs/>
                <w:noProof/>
                <w:webHidden/>
                <w:sz w:val="28"/>
                <w:szCs w:val="28"/>
                <w:rtl/>
              </w:rPr>
              <w:fldChar w:fldCharType="begin"/>
            </w:r>
            <w:r w:rsidRPr="001B662C">
              <w:rPr>
                <w:rFonts w:ascii="Sakkal Majalla" w:hAnsi="Sakkal Majalla" w:cs="Sakkal Majalla"/>
                <w:b/>
                <w:bCs/>
                <w:noProof/>
                <w:webHidden/>
                <w:sz w:val="28"/>
                <w:szCs w:val="28"/>
                <w:rtl/>
              </w:rPr>
              <w:instrText xml:space="preserve"> </w:instrText>
            </w:r>
            <w:r w:rsidRPr="001B662C">
              <w:rPr>
                <w:rFonts w:ascii="Sakkal Majalla" w:hAnsi="Sakkal Majalla" w:cs="Sakkal Majalla"/>
                <w:b/>
                <w:bCs/>
                <w:noProof/>
                <w:webHidden/>
                <w:sz w:val="28"/>
                <w:szCs w:val="28"/>
              </w:rPr>
              <w:instrText>PAGEREF</w:instrText>
            </w:r>
            <w:r w:rsidRPr="001B662C">
              <w:rPr>
                <w:rFonts w:ascii="Sakkal Majalla" w:hAnsi="Sakkal Majalla" w:cs="Sakkal Majalla"/>
                <w:b/>
                <w:bCs/>
                <w:noProof/>
                <w:webHidden/>
                <w:sz w:val="28"/>
                <w:szCs w:val="28"/>
                <w:rtl/>
              </w:rPr>
              <w:instrText xml:space="preserve"> _</w:instrText>
            </w:r>
            <w:r w:rsidRPr="001B662C">
              <w:rPr>
                <w:rFonts w:ascii="Sakkal Majalla" w:hAnsi="Sakkal Majalla" w:cs="Sakkal Majalla"/>
                <w:b/>
                <w:bCs/>
                <w:noProof/>
                <w:webHidden/>
                <w:sz w:val="28"/>
                <w:szCs w:val="28"/>
              </w:rPr>
              <w:instrText>Toc214635899 \h</w:instrText>
            </w:r>
            <w:r w:rsidRPr="001B662C">
              <w:rPr>
                <w:rFonts w:ascii="Sakkal Majalla" w:hAnsi="Sakkal Majalla" w:cs="Sakkal Majalla"/>
                <w:b/>
                <w:bCs/>
                <w:noProof/>
                <w:webHidden/>
                <w:sz w:val="28"/>
                <w:szCs w:val="28"/>
                <w:rtl/>
              </w:rPr>
              <w:instrText xml:space="preserve"> </w:instrText>
            </w:r>
            <w:r w:rsidRPr="001B662C">
              <w:rPr>
                <w:rFonts w:ascii="Sakkal Majalla" w:hAnsi="Sakkal Majalla" w:cs="Sakkal Majalla"/>
                <w:b/>
                <w:bCs/>
                <w:noProof/>
                <w:webHidden/>
                <w:sz w:val="28"/>
                <w:szCs w:val="28"/>
                <w:rtl/>
              </w:rPr>
            </w:r>
            <w:r w:rsidRPr="001B662C">
              <w:rPr>
                <w:rFonts w:ascii="Sakkal Majalla" w:hAnsi="Sakkal Majalla" w:cs="Sakkal Majalla"/>
                <w:b/>
                <w:bCs/>
                <w:noProof/>
                <w:webHidden/>
                <w:sz w:val="28"/>
                <w:szCs w:val="28"/>
                <w:rtl/>
              </w:rPr>
              <w:fldChar w:fldCharType="separate"/>
            </w:r>
            <w:r w:rsidR="00C8455E">
              <w:rPr>
                <w:rFonts w:ascii="Sakkal Majalla" w:hAnsi="Sakkal Majalla" w:cs="Sakkal Majalla"/>
                <w:b/>
                <w:bCs/>
                <w:noProof/>
                <w:webHidden/>
                <w:sz w:val="28"/>
                <w:szCs w:val="28"/>
                <w:rtl/>
              </w:rPr>
              <w:t>44</w:t>
            </w:r>
            <w:r w:rsidRPr="001B662C">
              <w:rPr>
                <w:rFonts w:ascii="Sakkal Majalla" w:hAnsi="Sakkal Majalla" w:cs="Sakkal Majalla"/>
                <w:b/>
                <w:bCs/>
                <w:noProof/>
                <w:webHidden/>
                <w:sz w:val="28"/>
                <w:szCs w:val="28"/>
                <w:rtl/>
              </w:rPr>
              <w:fldChar w:fldCharType="end"/>
            </w:r>
          </w:hyperlink>
        </w:p>
        <w:p w14:paraId="37A7DD56" w14:textId="1FD51EC0" w:rsidR="001B662C" w:rsidRPr="001B662C" w:rsidRDefault="001B662C" w:rsidP="001B662C">
          <w:pPr>
            <w:pStyle w:val="2"/>
            <w:tabs>
              <w:tab w:val="right" w:leader="dot" w:pos="7926"/>
            </w:tabs>
            <w:spacing w:line="360" w:lineRule="auto"/>
            <w:rPr>
              <w:rFonts w:ascii="Sakkal Majalla" w:eastAsiaTheme="minorEastAsia" w:hAnsi="Sakkal Majalla" w:cs="Sakkal Majalla"/>
              <w:b/>
              <w:bCs/>
              <w:noProof/>
              <w:sz w:val="28"/>
              <w:szCs w:val="28"/>
              <w:rtl/>
            </w:rPr>
          </w:pPr>
          <w:hyperlink w:anchor="_Toc214635900" w:history="1">
            <w:r w:rsidRPr="001B662C">
              <w:rPr>
                <w:rStyle w:val="Hyperlink"/>
                <w:rFonts w:ascii="Sakkal Majalla" w:hAnsi="Sakkal Majalla" w:cs="Sakkal Majalla"/>
                <w:b/>
                <w:bCs/>
                <w:noProof/>
                <w:sz w:val="28"/>
                <w:szCs w:val="28"/>
                <w:rtl/>
              </w:rPr>
              <w:t>8.3 الأساليب الإحصائية المستخدمة في تحليل البيانات</w:t>
            </w:r>
            <w:r w:rsidRPr="001B662C">
              <w:rPr>
                <w:rFonts w:ascii="Sakkal Majalla" w:hAnsi="Sakkal Majalla" w:cs="Sakkal Majalla"/>
                <w:b/>
                <w:bCs/>
                <w:noProof/>
                <w:webHidden/>
                <w:sz w:val="28"/>
                <w:szCs w:val="28"/>
                <w:rtl/>
              </w:rPr>
              <w:tab/>
            </w:r>
            <w:r w:rsidRPr="001B662C">
              <w:rPr>
                <w:rFonts w:ascii="Sakkal Majalla" w:hAnsi="Sakkal Majalla" w:cs="Sakkal Majalla"/>
                <w:b/>
                <w:bCs/>
                <w:noProof/>
                <w:webHidden/>
                <w:sz w:val="28"/>
                <w:szCs w:val="28"/>
                <w:rtl/>
              </w:rPr>
              <w:fldChar w:fldCharType="begin"/>
            </w:r>
            <w:r w:rsidRPr="001B662C">
              <w:rPr>
                <w:rFonts w:ascii="Sakkal Majalla" w:hAnsi="Sakkal Majalla" w:cs="Sakkal Majalla"/>
                <w:b/>
                <w:bCs/>
                <w:noProof/>
                <w:webHidden/>
                <w:sz w:val="28"/>
                <w:szCs w:val="28"/>
                <w:rtl/>
              </w:rPr>
              <w:instrText xml:space="preserve"> </w:instrText>
            </w:r>
            <w:r w:rsidRPr="001B662C">
              <w:rPr>
                <w:rFonts w:ascii="Sakkal Majalla" w:hAnsi="Sakkal Majalla" w:cs="Sakkal Majalla"/>
                <w:b/>
                <w:bCs/>
                <w:noProof/>
                <w:webHidden/>
                <w:sz w:val="28"/>
                <w:szCs w:val="28"/>
              </w:rPr>
              <w:instrText>PAGEREF</w:instrText>
            </w:r>
            <w:r w:rsidRPr="001B662C">
              <w:rPr>
                <w:rFonts w:ascii="Sakkal Majalla" w:hAnsi="Sakkal Majalla" w:cs="Sakkal Majalla"/>
                <w:b/>
                <w:bCs/>
                <w:noProof/>
                <w:webHidden/>
                <w:sz w:val="28"/>
                <w:szCs w:val="28"/>
                <w:rtl/>
              </w:rPr>
              <w:instrText xml:space="preserve"> _</w:instrText>
            </w:r>
            <w:r w:rsidRPr="001B662C">
              <w:rPr>
                <w:rFonts w:ascii="Sakkal Majalla" w:hAnsi="Sakkal Majalla" w:cs="Sakkal Majalla"/>
                <w:b/>
                <w:bCs/>
                <w:noProof/>
                <w:webHidden/>
                <w:sz w:val="28"/>
                <w:szCs w:val="28"/>
              </w:rPr>
              <w:instrText>Toc214635900 \h</w:instrText>
            </w:r>
            <w:r w:rsidRPr="001B662C">
              <w:rPr>
                <w:rFonts w:ascii="Sakkal Majalla" w:hAnsi="Sakkal Majalla" w:cs="Sakkal Majalla"/>
                <w:b/>
                <w:bCs/>
                <w:noProof/>
                <w:webHidden/>
                <w:sz w:val="28"/>
                <w:szCs w:val="28"/>
                <w:rtl/>
              </w:rPr>
              <w:instrText xml:space="preserve"> </w:instrText>
            </w:r>
            <w:r w:rsidRPr="001B662C">
              <w:rPr>
                <w:rFonts w:ascii="Sakkal Majalla" w:hAnsi="Sakkal Majalla" w:cs="Sakkal Majalla"/>
                <w:b/>
                <w:bCs/>
                <w:noProof/>
                <w:webHidden/>
                <w:sz w:val="28"/>
                <w:szCs w:val="28"/>
                <w:rtl/>
              </w:rPr>
            </w:r>
            <w:r w:rsidRPr="001B662C">
              <w:rPr>
                <w:rFonts w:ascii="Sakkal Majalla" w:hAnsi="Sakkal Majalla" w:cs="Sakkal Majalla"/>
                <w:b/>
                <w:bCs/>
                <w:noProof/>
                <w:webHidden/>
                <w:sz w:val="28"/>
                <w:szCs w:val="28"/>
                <w:rtl/>
              </w:rPr>
              <w:fldChar w:fldCharType="separate"/>
            </w:r>
            <w:r w:rsidR="00C8455E">
              <w:rPr>
                <w:rFonts w:ascii="Sakkal Majalla" w:hAnsi="Sakkal Majalla" w:cs="Sakkal Majalla"/>
                <w:b/>
                <w:bCs/>
                <w:noProof/>
                <w:webHidden/>
                <w:sz w:val="28"/>
                <w:szCs w:val="28"/>
                <w:rtl/>
              </w:rPr>
              <w:t>45</w:t>
            </w:r>
            <w:r w:rsidRPr="001B662C">
              <w:rPr>
                <w:rFonts w:ascii="Sakkal Majalla" w:hAnsi="Sakkal Majalla" w:cs="Sakkal Majalla"/>
                <w:b/>
                <w:bCs/>
                <w:noProof/>
                <w:webHidden/>
                <w:sz w:val="28"/>
                <w:szCs w:val="28"/>
                <w:rtl/>
              </w:rPr>
              <w:fldChar w:fldCharType="end"/>
            </w:r>
          </w:hyperlink>
        </w:p>
        <w:p w14:paraId="3DE2F9A5" w14:textId="5C2BFC7C" w:rsidR="001B662C" w:rsidRPr="001B662C" w:rsidRDefault="001B662C" w:rsidP="001B662C">
          <w:pPr>
            <w:pStyle w:val="11"/>
            <w:tabs>
              <w:tab w:val="right" w:leader="dot" w:pos="7926"/>
            </w:tabs>
            <w:spacing w:line="360" w:lineRule="auto"/>
            <w:rPr>
              <w:rFonts w:ascii="Sakkal Majalla" w:eastAsiaTheme="minorEastAsia" w:hAnsi="Sakkal Majalla" w:cs="Sakkal Majalla"/>
              <w:b/>
              <w:bCs/>
              <w:noProof/>
              <w:sz w:val="28"/>
              <w:szCs w:val="28"/>
              <w:rtl/>
            </w:rPr>
          </w:pPr>
          <w:hyperlink w:anchor="_Toc214635901" w:history="1">
            <w:r w:rsidRPr="001B662C">
              <w:rPr>
                <w:rStyle w:val="Hyperlink"/>
                <w:rFonts w:ascii="Sakkal Majalla" w:hAnsi="Sakkal Majalla" w:cs="Sakkal Majalla"/>
                <w:b/>
                <w:bCs/>
                <w:noProof/>
                <w:sz w:val="28"/>
                <w:szCs w:val="28"/>
                <w:rtl/>
              </w:rPr>
              <w:t>الفصل الرابع: تحليل البيانات ونتائج الدراسة</w:t>
            </w:r>
            <w:r w:rsidRPr="001B662C">
              <w:rPr>
                <w:rFonts w:ascii="Sakkal Majalla" w:hAnsi="Sakkal Majalla" w:cs="Sakkal Majalla"/>
                <w:b/>
                <w:bCs/>
                <w:noProof/>
                <w:webHidden/>
                <w:sz w:val="28"/>
                <w:szCs w:val="28"/>
                <w:rtl/>
              </w:rPr>
              <w:tab/>
            </w:r>
            <w:r w:rsidRPr="001B662C">
              <w:rPr>
                <w:rFonts w:ascii="Sakkal Majalla" w:hAnsi="Sakkal Majalla" w:cs="Sakkal Majalla"/>
                <w:b/>
                <w:bCs/>
                <w:noProof/>
                <w:webHidden/>
                <w:sz w:val="28"/>
                <w:szCs w:val="28"/>
                <w:rtl/>
              </w:rPr>
              <w:fldChar w:fldCharType="begin"/>
            </w:r>
            <w:r w:rsidRPr="001B662C">
              <w:rPr>
                <w:rFonts w:ascii="Sakkal Majalla" w:hAnsi="Sakkal Majalla" w:cs="Sakkal Majalla"/>
                <w:b/>
                <w:bCs/>
                <w:noProof/>
                <w:webHidden/>
                <w:sz w:val="28"/>
                <w:szCs w:val="28"/>
                <w:rtl/>
              </w:rPr>
              <w:instrText xml:space="preserve"> </w:instrText>
            </w:r>
            <w:r w:rsidRPr="001B662C">
              <w:rPr>
                <w:rFonts w:ascii="Sakkal Majalla" w:hAnsi="Sakkal Majalla" w:cs="Sakkal Majalla"/>
                <w:b/>
                <w:bCs/>
                <w:noProof/>
                <w:webHidden/>
                <w:sz w:val="28"/>
                <w:szCs w:val="28"/>
              </w:rPr>
              <w:instrText>PAGEREF</w:instrText>
            </w:r>
            <w:r w:rsidRPr="001B662C">
              <w:rPr>
                <w:rFonts w:ascii="Sakkal Majalla" w:hAnsi="Sakkal Majalla" w:cs="Sakkal Majalla"/>
                <w:b/>
                <w:bCs/>
                <w:noProof/>
                <w:webHidden/>
                <w:sz w:val="28"/>
                <w:szCs w:val="28"/>
                <w:rtl/>
              </w:rPr>
              <w:instrText xml:space="preserve"> _</w:instrText>
            </w:r>
            <w:r w:rsidRPr="001B662C">
              <w:rPr>
                <w:rFonts w:ascii="Sakkal Majalla" w:hAnsi="Sakkal Majalla" w:cs="Sakkal Majalla"/>
                <w:b/>
                <w:bCs/>
                <w:noProof/>
                <w:webHidden/>
                <w:sz w:val="28"/>
                <w:szCs w:val="28"/>
              </w:rPr>
              <w:instrText>Toc214635901 \h</w:instrText>
            </w:r>
            <w:r w:rsidRPr="001B662C">
              <w:rPr>
                <w:rFonts w:ascii="Sakkal Majalla" w:hAnsi="Sakkal Majalla" w:cs="Sakkal Majalla"/>
                <w:b/>
                <w:bCs/>
                <w:noProof/>
                <w:webHidden/>
                <w:sz w:val="28"/>
                <w:szCs w:val="28"/>
                <w:rtl/>
              </w:rPr>
              <w:instrText xml:space="preserve"> </w:instrText>
            </w:r>
            <w:r w:rsidRPr="001B662C">
              <w:rPr>
                <w:rFonts w:ascii="Sakkal Majalla" w:hAnsi="Sakkal Majalla" w:cs="Sakkal Majalla"/>
                <w:b/>
                <w:bCs/>
                <w:noProof/>
                <w:webHidden/>
                <w:sz w:val="28"/>
                <w:szCs w:val="28"/>
                <w:rtl/>
              </w:rPr>
            </w:r>
            <w:r w:rsidRPr="001B662C">
              <w:rPr>
                <w:rFonts w:ascii="Sakkal Majalla" w:hAnsi="Sakkal Majalla" w:cs="Sakkal Majalla"/>
                <w:b/>
                <w:bCs/>
                <w:noProof/>
                <w:webHidden/>
                <w:sz w:val="28"/>
                <w:szCs w:val="28"/>
                <w:rtl/>
              </w:rPr>
              <w:fldChar w:fldCharType="separate"/>
            </w:r>
            <w:r w:rsidR="00C8455E">
              <w:rPr>
                <w:rFonts w:ascii="Sakkal Majalla" w:hAnsi="Sakkal Majalla" w:cs="Sakkal Majalla"/>
                <w:b/>
                <w:bCs/>
                <w:noProof/>
                <w:webHidden/>
                <w:sz w:val="28"/>
                <w:szCs w:val="28"/>
                <w:rtl/>
              </w:rPr>
              <w:t>46</w:t>
            </w:r>
            <w:r w:rsidRPr="001B662C">
              <w:rPr>
                <w:rFonts w:ascii="Sakkal Majalla" w:hAnsi="Sakkal Majalla" w:cs="Sakkal Majalla"/>
                <w:b/>
                <w:bCs/>
                <w:noProof/>
                <w:webHidden/>
                <w:sz w:val="28"/>
                <w:szCs w:val="28"/>
                <w:rtl/>
              </w:rPr>
              <w:fldChar w:fldCharType="end"/>
            </w:r>
          </w:hyperlink>
        </w:p>
        <w:p w14:paraId="478FFAC5" w14:textId="7FA75869" w:rsidR="001B662C" w:rsidRPr="001B662C" w:rsidRDefault="001B662C" w:rsidP="001B662C">
          <w:pPr>
            <w:pStyle w:val="2"/>
            <w:tabs>
              <w:tab w:val="right" w:leader="dot" w:pos="7926"/>
            </w:tabs>
            <w:spacing w:line="360" w:lineRule="auto"/>
            <w:rPr>
              <w:rFonts w:ascii="Sakkal Majalla" w:eastAsiaTheme="minorEastAsia" w:hAnsi="Sakkal Majalla" w:cs="Sakkal Majalla"/>
              <w:b/>
              <w:bCs/>
              <w:noProof/>
              <w:sz w:val="28"/>
              <w:szCs w:val="28"/>
              <w:rtl/>
            </w:rPr>
          </w:pPr>
          <w:hyperlink w:anchor="_Toc214635902" w:history="1">
            <w:r w:rsidRPr="001B662C">
              <w:rPr>
                <w:rStyle w:val="Hyperlink"/>
                <w:rFonts w:ascii="Sakkal Majalla" w:hAnsi="Sakkal Majalla" w:cs="Sakkal Majalla"/>
                <w:b/>
                <w:bCs/>
                <w:noProof/>
                <w:sz w:val="28"/>
                <w:szCs w:val="28"/>
                <w:rtl/>
              </w:rPr>
              <w:t>1.4 المقدمة</w:t>
            </w:r>
            <w:r w:rsidRPr="001B662C">
              <w:rPr>
                <w:rFonts w:ascii="Sakkal Majalla" w:hAnsi="Sakkal Majalla" w:cs="Sakkal Majalla"/>
                <w:b/>
                <w:bCs/>
                <w:noProof/>
                <w:webHidden/>
                <w:sz w:val="28"/>
                <w:szCs w:val="28"/>
                <w:rtl/>
              </w:rPr>
              <w:tab/>
            </w:r>
            <w:r w:rsidRPr="001B662C">
              <w:rPr>
                <w:rFonts w:ascii="Sakkal Majalla" w:hAnsi="Sakkal Majalla" w:cs="Sakkal Majalla"/>
                <w:b/>
                <w:bCs/>
                <w:noProof/>
                <w:webHidden/>
                <w:sz w:val="28"/>
                <w:szCs w:val="28"/>
                <w:rtl/>
              </w:rPr>
              <w:fldChar w:fldCharType="begin"/>
            </w:r>
            <w:r w:rsidRPr="001B662C">
              <w:rPr>
                <w:rFonts w:ascii="Sakkal Majalla" w:hAnsi="Sakkal Majalla" w:cs="Sakkal Majalla"/>
                <w:b/>
                <w:bCs/>
                <w:noProof/>
                <w:webHidden/>
                <w:sz w:val="28"/>
                <w:szCs w:val="28"/>
                <w:rtl/>
              </w:rPr>
              <w:instrText xml:space="preserve"> </w:instrText>
            </w:r>
            <w:r w:rsidRPr="001B662C">
              <w:rPr>
                <w:rFonts w:ascii="Sakkal Majalla" w:hAnsi="Sakkal Majalla" w:cs="Sakkal Majalla"/>
                <w:b/>
                <w:bCs/>
                <w:noProof/>
                <w:webHidden/>
                <w:sz w:val="28"/>
                <w:szCs w:val="28"/>
              </w:rPr>
              <w:instrText>PAGEREF</w:instrText>
            </w:r>
            <w:r w:rsidRPr="001B662C">
              <w:rPr>
                <w:rFonts w:ascii="Sakkal Majalla" w:hAnsi="Sakkal Majalla" w:cs="Sakkal Majalla"/>
                <w:b/>
                <w:bCs/>
                <w:noProof/>
                <w:webHidden/>
                <w:sz w:val="28"/>
                <w:szCs w:val="28"/>
                <w:rtl/>
              </w:rPr>
              <w:instrText xml:space="preserve"> _</w:instrText>
            </w:r>
            <w:r w:rsidRPr="001B662C">
              <w:rPr>
                <w:rFonts w:ascii="Sakkal Majalla" w:hAnsi="Sakkal Majalla" w:cs="Sakkal Majalla"/>
                <w:b/>
                <w:bCs/>
                <w:noProof/>
                <w:webHidden/>
                <w:sz w:val="28"/>
                <w:szCs w:val="28"/>
              </w:rPr>
              <w:instrText>Toc214635902 \h</w:instrText>
            </w:r>
            <w:r w:rsidRPr="001B662C">
              <w:rPr>
                <w:rFonts w:ascii="Sakkal Majalla" w:hAnsi="Sakkal Majalla" w:cs="Sakkal Majalla"/>
                <w:b/>
                <w:bCs/>
                <w:noProof/>
                <w:webHidden/>
                <w:sz w:val="28"/>
                <w:szCs w:val="28"/>
                <w:rtl/>
              </w:rPr>
              <w:instrText xml:space="preserve"> </w:instrText>
            </w:r>
            <w:r w:rsidRPr="001B662C">
              <w:rPr>
                <w:rFonts w:ascii="Sakkal Majalla" w:hAnsi="Sakkal Majalla" w:cs="Sakkal Majalla"/>
                <w:b/>
                <w:bCs/>
                <w:noProof/>
                <w:webHidden/>
                <w:sz w:val="28"/>
                <w:szCs w:val="28"/>
                <w:rtl/>
              </w:rPr>
            </w:r>
            <w:r w:rsidRPr="001B662C">
              <w:rPr>
                <w:rFonts w:ascii="Sakkal Majalla" w:hAnsi="Sakkal Majalla" w:cs="Sakkal Majalla"/>
                <w:b/>
                <w:bCs/>
                <w:noProof/>
                <w:webHidden/>
                <w:sz w:val="28"/>
                <w:szCs w:val="28"/>
                <w:rtl/>
              </w:rPr>
              <w:fldChar w:fldCharType="separate"/>
            </w:r>
            <w:r w:rsidR="00C8455E">
              <w:rPr>
                <w:rFonts w:ascii="Sakkal Majalla" w:hAnsi="Sakkal Majalla" w:cs="Sakkal Majalla"/>
                <w:b/>
                <w:bCs/>
                <w:noProof/>
                <w:webHidden/>
                <w:sz w:val="28"/>
                <w:szCs w:val="28"/>
                <w:rtl/>
              </w:rPr>
              <w:t>46</w:t>
            </w:r>
            <w:r w:rsidRPr="001B662C">
              <w:rPr>
                <w:rFonts w:ascii="Sakkal Majalla" w:hAnsi="Sakkal Majalla" w:cs="Sakkal Majalla"/>
                <w:b/>
                <w:bCs/>
                <w:noProof/>
                <w:webHidden/>
                <w:sz w:val="28"/>
                <w:szCs w:val="28"/>
                <w:rtl/>
              </w:rPr>
              <w:fldChar w:fldCharType="end"/>
            </w:r>
          </w:hyperlink>
        </w:p>
        <w:p w14:paraId="79942A82" w14:textId="28D11502" w:rsidR="001B662C" w:rsidRPr="001B662C" w:rsidRDefault="001B662C" w:rsidP="001B662C">
          <w:pPr>
            <w:pStyle w:val="2"/>
            <w:tabs>
              <w:tab w:val="right" w:leader="dot" w:pos="7926"/>
            </w:tabs>
            <w:spacing w:line="360" w:lineRule="auto"/>
            <w:rPr>
              <w:rFonts w:ascii="Sakkal Majalla" w:eastAsiaTheme="minorEastAsia" w:hAnsi="Sakkal Majalla" w:cs="Sakkal Majalla"/>
              <w:b/>
              <w:bCs/>
              <w:noProof/>
              <w:sz w:val="28"/>
              <w:szCs w:val="28"/>
              <w:rtl/>
            </w:rPr>
          </w:pPr>
          <w:hyperlink w:anchor="_Toc214635903" w:history="1">
            <w:r w:rsidRPr="001B662C">
              <w:rPr>
                <w:rStyle w:val="Hyperlink"/>
                <w:rFonts w:ascii="Sakkal Majalla" w:hAnsi="Sakkal Majalla" w:cs="Sakkal Majalla"/>
                <w:b/>
                <w:bCs/>
                <w:noProof/>
                <w:sz w:val="28"/>
                <w:szCs w:val="28"/>
                <w:rtl/>
              </w:rPr>
              <w:t>2.4 تحليل خصائص العينة</w:t>
            </w:r>
            <w:r w:rsidRPr="001B662C">
              <w:rPr>
                <w:rFonts w:ascii="Sakkal Majalla" w:hAnsi="Sakkal Majalla" w:cs="Sakkal Majalla"/>
                <w:b/>
                <w:bCs/>
                <w:noProof/>
                <w:webHidden/>
                <w:sz w:val="28"/>
                <w:szCs w:val="28"/>
                <w:rtl/>
              </w:rPr>
              <w:tab/>
            </w:r>
            <w:r w:rsidRPr="001B662C">
              <w:rPr>
                <w:rFonts w:ascii="Sakkal Majalla" w:hAnsi="Sakkal Majalla" w:cs="Sakkal Majalla"/>
                <w:b/>
                <w:bCs/>
                <w:noProof/>
                <w:webHidden/>
                <w:sz w:val="28"/>
                <w:szCs w:val="28"/>
                <w:rtl/>
              </w:rPr>
              <w:fldChar w:fldCharType="begin"/>
            </w:r>
            <w:r w:rsidRPr="001B662C">
              <w:rPr>
                <w:rFonts w:ascii="Sakkal Majalla" w:hAnsi="Sakkal Majalla" w:cs="Sakkal Majalla"/>
                <w:b/>
                <w:bCs/>
                <w:noProof/>
                <w:webHidden/>
                <w:sz w:val="28"/>
                <w:szCs w:val="28"/>
                <w:rtl/>
              </w:rPr>
              <w:instrText xml:space="preserve"> </w:instrText>
            </w:r>
            <w:r w:rsidRPr="001B662C">
              <w:rPr>
                <w:rFonts w:ascii="Sakkal Majalla" w:hAnsi="Sakkal Majalla" w:cs="Sakkal Majalla"/>
                <w:b/>
                <w:bCs/>
                <w:noProof/>
                <w:webHidden/>
                <w:sz w:val="28"/>
                <w:szCs w:val="28"/>
              </w:rPr>
              <w:instrText>PAGEREF</w:instrText>
            </w:r>
            <w:r w:rsidRPr="001B662C">
              <w:rPr>
                <w:rFonts w:ascii="Sakkal Majalla" w:hAnsi="Sakkal Majalla" w:cs="Sakkal Majalla"/>
                <w:b/>
                <w:bCs/>
                <w:noProof/>
                <w:webHidden/>
                <w:sz w:val="28"/>
                <w:szCs w:val="28"/>
                <w:rtl/>
              </w:rPr>
              <w:instrText xml:space="preserve"> _</w:instrText>
            </w:r>
            <w:r w:rsidRPr="001B662C">
              <w:rPr>
                <w:rFonts w:ascii="Sakkal Majalla" w:hAnsi="Sakkal Majalla" w:cs="Sakkal Majalla"/>
                <w:b/>
                <w:bCs/>
                <w:noProof/>
                <w:webHidden/>
                <w:sz w:val="28"/>
                <w:szCs w:val="28"/>
              </w:rPr>
              <w:instrText>Toc214635903 \h</w:instrText>
            </w:r>
            <w:r w:rsidRPr="001B662C">
              <w:rPr>
                <w:rFonts w:ascii="Sakkal Majalla" w:hAnsi="Sakkal Majalla" w:cs="Sakkal Majalla"/>
                <w:b/>
                <w:bCs/>
                <w:noProof/>
                <w:webHidden/>
                <w:sz w:val="28"/>
                <w:szCs w:val="28"/>
                <w:rtl/>
              </w:rPr>
              <w:instrText xml:space="preserve"> </w:instrText>
            </w:r>
            <w:r w:rsidRPr="001B662C">
              <w:rPr>
                <w:rFonts w:ascii="Sakkal Majalla" w:hAnsi="Sakkal Majalla" w:cs="Sakkal Majalla"/>
                <w:b/>
                <w:bCs/>
                <w:noProof/>
                <w:webHidden/>
                <w:sz w:val="28"/>
                <w:szCs w:val="28"/>
                <w:rtl/>
              </w:rPr>
            </w:r>
            <w:r w:rsidRPr="001B662C">
              <w:rPr>
                <w:rFonts w:ascii="Sakkal Majalla" w:hAnsi="Sakkal Majalla" w:cs="Sakkal Majalla"/>
                <w:b/>
                <w:bCs/>
                <w:noProof/>
                <w:webHidden/>
                <w:sz w:val="28"/>
                <w:szCs w:val="28"/>
                <w:rtl/>
              </w:rPr>
              <w:fldChar w:fldCharType="separate"/>
            </w:r>
            <w:r w:rsidR="00C8455E">
              <w:rPr>
                <w:rFonts w:ascii="Sakkal Majalla" w:hAnsi="Sakkal Majalla" w:cs="Sakkal Majalla"/>
                <w:b/>
                <w:bCs/>
                <w:noProof/>
                <w:webHidden/>
                <w:sz w:val="28"/>
                <w:szCs w:val="28"/>
                <w:rtl/>
              </w:rPr>
              <w:t>46</w:t>
            </w:r>
            <w:r w:rsidRPr="001B662C">
              <w:rPr>
                <w:rFonts w:ascii="Sakkal Majalla" w:hAnsi="Sakkal Majalla" w:cs="Sakkal Majalla"/>
                <w:b/>
                <w:bCs/>
                <w:noProof/>
                <w:webHidden/>
                <w:sz w:val="28"/>
                <w:szCs w:val="28"/>
                <w:rtl/>
              </w:rPr>
              <w:fldChar w:fldCharType="end"/>
            </w:r>
          </w:hyperlink>
        </w:p>
        <w:p w14:paraId="442FC05A" w14:textId="712D316A" w:rsidR="001B662C" w:rsidRPr="001B662C" w:rsidRDefault="001B662C" w:rsidP="001B662C">
          <w:pPr>
            <w:pStyle w:val="2"/>
            <w:tabs>
              <w:tab w:val="right" w:leader="dot" w:pos="7926"/>
            </w:tabs>
            <w:spacing w:line="360" w:lineRule="auto"/>
            <w:rPr>
              <w:rFonts w:ascii="Sakkal Majalla" w:eastAsiaTheme="minorEastAsia" w:hAnsi="Sakkal Majalla" w:cs="Sakkal Majalla"/>
              <w:b/>
              <w:bCs/>
              <w:noProof/>
              <w:sz w:val="28"/>
              <w:szCs w:val="28"/>
              <w:rtl/>
            </w:rPr>
          </w:pPr>
          <w:hyperlink w:anchor="_Toc214635904" w:history="1">
            <w:r w:rsidRPr="001B662C">
              <w:rPr>
                <w:rStyle w:val="Hyperlink"/>
                <w:rFonts w:ascii="Sakkal Majalla" w:hAnsi="Sakkal Majalla" w:cs="Sakkal Majalla"/>
                <w:b/>
                <w:bCs/>
                <w:noProof/>
                <w:sz w:val="28"/>
                <w:szCs w:val="28"/>
                <w:rtl/>
              </w:rPr>
              <w:t>3.4 التحليل الوصفي للمتغير المستقل (الابتكار الإداري)</w:t>
            </w:r>
            <w:r w:rsidRPr="001B662C">
              <w:rPr>
                <w:rFonts w:ascii="Sakkal Majalla" w:hAnsi="Sakkal Majalla" w:cs="Sakkal Majalla"/>
                <w:b/>
                <w:bCs/>
                <w:noProof/>
                <w:webHidden/>
                <w:sz w:val="28"/>
                <w:szCs w:val="28"/>
                <w:rtl/>
              </w:rPr>
              <w:tab/>
            </w:r>
            <w:r w:rsidRPr="001B662C">
              <w:rPr>
                <w:rFonts w:ascii="Sakkal Majalla" w:hAnsi="Sakkal Majalla" w:cs="Sakkal Majalla"/>
                <w:b/>
                <w:bCs/>
                <w:noProof/>
                <w:webHidden/>
                <w:sz w:val="28"/>
                <w:szCs w:val="28"/>
                <w:rtl/>
              </w:rPr>
              <w:fldChar w:fldCharType="begin"/>
            </w:r>
            <w:r w:rsidRPr="001B662C">
              <w:rPr>
                <w:rFonts w:ascii="Sakkal Majalla" w:hAnsi="Sakkal Majalla" w:cs="Sakkal Majalla"/>
                <w:b/>
                <w:bCs/>
                <w:noProof/>
                <w:webHidden/>
                <w:sz w:val="28"/>
                <w:szCs w:val="28"/>
                <w:rtl/>
              </w:rPr>
              <w:instrText xml:space="preserve"> </w:instrText>
            </w:r>
            <w:r w:rsidRPr="001B662C">
              <w:rPr>
                <w:rFonts w:ascii="Sakkal Majalla" w:hAnsi="Sakkal Majalla" w:cs="Sakkal Majalla"/>
                <w:b/>
                <w:bCs/>
                <w:noProof/>
                <w:webHidden/>
                <w:sz w:val="28"/>
                <w:szCs w:val="28"/>
              </w:rPr>
              <w:instrText>PAGEREF</w:instrText>
            </w:r>
            <w:r w:rsidRPr="001B662C">
              <w:rPr>
                <w:rFonts w:ascii="Sakkal Majalla" w:hAnsi="Sakkal Majalla" w:cs="Sakkal Majalla"/>
                <w:b/>
                <w:bCs/>
                <w:noProof/>
                <w:webHidden/>
                <w:sz w:val="28"/>
                <w:szCs w:val="28"/>
                <w:rtl/>
              </w:rPr>
              <w:instrText xml:space="preserve"> _</w:instrText>
            </w:r>
            <w:r w:rsidRPr="001B662C">
              <w:rPr>
                <w:rFonts w:ascii="Sakkal Majalla" w:hAnsi="Sakkal Majalla" w:cs="Sakkal Majalla"/>
                <w:b/>
                <w:bCs/>
                <w:noProof/>
                <w:webHidden/>
                <w:sz w:val="28"/>
                <w:szCs w:val="28"/>
              </w:rPr>
              <w:instrText>Toc214635904 \h</w:instrText>
            </w:r>
            <w:r w:rsidRPr="001B662C">
              <w:rPr>
                <w:rFonts w:ascii="Sakkal Majalla" w:hAnsi="Sakkal Majalla" w:cs="Sakkal Majalla"/>
                <w:b/>
                <w:bCs/>
                <w:noProof/>
                <w:webHidden/>
                <w:sz w:val="28"/>
                <w:szCs w:val="28"/>
                <w:rtl/>
              </w:rPr>
              <w:instrText xml:space="preserve"> </w:instrText>
            </w:r>
            <w:r w:rsidRPr="001B662C">
              <w:rPr>
                <w:rFonts w:ascii="Sakkal Majalla" w:hAnsi="Sakkal Majalla" w:cs="Sakkal Majalla"/>
                <w:b/>
                <w:bCs/>
                <w:noProof/>
                <w:webHidden/>
                <w:sz w:val="28"/>
                <w:szCs w:val="28"/>
                <w:rtl/>
              </w:rPr>
            </w:r>
            <w:r w:rsidRPr="001B662C">
              <w:rPr>
                <w:rFonts w:ascii="Sakkal Majalla" w:hAnsi="Sakkal Majalla" w:cs="Sakkal Majalla"/>
                <w:b/>
                <w:bCs/>
                <w:noProof/>
                <w:webHidden/>
                <w:sz w:val="28"/>
                <w:szCs w:val="28"/>
                <w:rtl/>
              </w:rPr>
              <w:fldChar w:fldCharType="separate"/>
            </w:r>
            <w:r w:rsidR="00C8455E">
              <w:rPr>
                <w:rFonts w:ascii="Sakkal Majalla" w:hAnsi="Sakkal Majalla" w:cs="Sakkal Majalla"/>
                <w:b/>
                <w:bCs/>
                <w:noProof/>
                <w:webHidden/>
                <w:sz w:val="28"/>
                <w:szCs w:val="28"/>
                <w:rtl/>
              </w:rPr>
              <w:t>47</w:t>
            </w:r>
            <w:r w:rsidRPr="001B662C">
              <w:rPr>
                <w:rFonts w:ascii="Sakkal Majalla" w:hAnsi="Sakkal Majalla" w:cs="Sakkal Majalla"/>
                <w:b/>
                <w:bCs/>
                <w:noProof/>
                <w:webHidden/>
                <w:sz w:val="28"/>
                <w:szCs w:val="28"/>
                <w:rtl/>
              </w:rPr>
              <w:fldChar w:fldCharType="end"/>
            </w:r>
          </w:hyperlink>
        </w:p>
        <w:p w14:paraId="76F311BC" w14:textId="02629E57" w:rsidR="001B662C" w:rsidRPr="001B662C" w:rsidRDefault="001B662C" w:rsidP="001B662C">
          <w:pPr>
            <w:pStyle w:val="2"/>
            <w:tabs>
              <w:tab w:val="right" w:leader="dot" w:pos="7926"/>
            </w:tabs>
            <w:spacing w:line="360" w:lineRule="auto"/>
            <w:rPr>
              <w:rFonts w:ascii="Sakkal Majalla" w:eastAsiaTheme="minorEastAsia" w:hAnsi="Sakkal Majalla" w:cs="Sakkal Majalla"/>
              <w:b/>
              <w:bCs/>
              <w:noProof/>
              <w:sz w:val="28"/>
              <w:szCs w:val="28"/>
              <w:rtl/>
            </w:rPr>
          </w:pPr>
          <w:hyperlink w:anchor="_Toc214635905" w:history="1">
            <w:r w:rsidRPr="001B662C">
              <w:rPr>
                <w:rStyle w:val="Hyperlink"/>
                <w:rFonts w:ascii="Sakkal Majalla" w:hAnsi="Sakkal Majalla" w:cs="Sakkal Majalla"/>
                <w:b/>
                <w:bCs/>
                <w:noProof/>
                <w:sz w:val="28"/>
                <w:szCs w:val="28"/>
                <w:rtl/>
              </w:rPr>
              <w:t>4.4 التحليل الوصفي للمتغير التابع (الميزة التنافسية)</w:t>
            </w:r>
            <w:r w:rsidRPr="001B662C">
              <w:rPr>
                <w:rFonts w:ascii="Sakkal Majalla" w:hAnsi="Sakkal Majalla" w:cs="Sakkal Majalla"/>
                <w:b/>
                <w:bCs/>
                <w:noProof/>
                <w:webHidden/>
                <w:sz w:val="28"/>
                <w:szCs w:val="28"/>
                <w:rtl/>
              </w:rPr>
              <w:tab/>
            </w:r>
            <w:r w:rsidRPr="001B662C">
              <w:rPr>
                <w:rFonts w:ascii="Sakkal Majalla" w:hAnsi="Sakkal Majalla" w:cs="Sakkal Majalla"/>
                <w:b/>
                <w:bCs/>
                <w:noProof/>
                <w:webHidden/>
                <w:sz w:val="28"/>
                <w:szCs w:val="28"/>
                <w:rtl/>
              </w:rPr>
              <w:fldChar w:fldCharType="begin"/>
            </w:r>
            <w:r w:rsidRPr="001B662C">
              <w:rPr>
                <w:rFonts w:ascii="Sakkal Majalla" w:hAnsi="Sakkal Majalla" w:cs="Sakkal Majalla"/>
                <w:b/>
                <w:bCs/>
                <w:noProof/>
                <w:webHidden/>
                <w:sz w:val="28"/>
                <w:szCs w:val="28"/>
                <w:rtl/>
              </w:rPr>
              <w:instrText xml:space="preserve"> </w:instrText>
            </w:r>
            <w:r w:rsidRPr="001B662C">
              <w:rPr>
                <w:rFonts w:ascii="Sakkal Majalla" w:hAnsi="Sakkal Majalla" w:cs="Sakkal Majalla"/>
                <w:b/>
                <w:bCs/>
                <w:noProof/>
                <w:webHidden/>
                <w:sz w:val="28"/>
                <w:szCs w:val="28"/>
              </w:rPr>
              <w:instrText>PAGEREF</w:instrText>
            </w:r>
            <w:r w:rsidRPr="001B662C">
              <w:rPr>
                <w:rFonts w:ascii="Sakkal Majalla" w:hAnsi="Sakkal Majalla" w:cs="Sakkal Majalla"/>
                <w:b/>
                <w:bCs/>
                <w:noProof/>
                <w:webHidden/>
                <w:sz w:val="28"/>
                <w:szCs w:val="28"/>
                <w:rtl/>
              </w:rPr>
              <w:instrText xml:space="preserve"> _</w:instrText>
            </w:r>
            <w:r w:rsidRPr="001B662C">
              <w:rPr>
                <w:rFonts w:ascii="Sakkal Majalla" w:hAnsi="Sakkal Majalla" w:cs="Sakkal Majalla"/>
                <w:b/>
                <w:bCs/>
                <w:noProof/>
                <w:webHidden/>
                <w:sz w:val="28"/>
                <w:szCs w:val="28"/>
              </w:rPr>
              <w:instrText>Toc214635905 \h</w:instrText>
            </w:r>
            <w:r w:rsidRPr="001B662C">
              <w:rPr>
                <w:rFonts w:ascii="Sakkal Majalla" w:hAnsi="Sakkal Majalla" w:cs="Sakkal Majalla"/>
                <w:b/>
                <w:bCs/>
                <w:noProof/>
                <w:webHidden/>
                <w:sz w:val="28"/>
                <w:szCs w:val="28"/>
                <w:rtl/>
              </w:rPr>
              <w:instrText xml:space="preserve"> </w:instrText>
            </w:r>
            <w:r w:rsidRPr="001B662C">
              <w:rPr>
                <w:rFonts w:ascii="Sakkal Majalla" w:hAnsi="Sakkal Majalla" w:cs="Sakkal Majalla"/>
                <w:b/>
                <w:bCs/>
                <w:noProof/>
                <w:webHidden/>
                <w:sz w:val="28"/>
                <w:szCs w:val="28"/>
                <w:rtl/>
              </w:rPr>
            </w:r>
            <w:r w:rsidRPr="001B662C">
              <w:rPr>
                <w:rFonts w:ascii="Sakkal Majalla" w:hAnsi="Sakkal Majalla" w:cs="Sakkal Majalla"/>
                <w:b/>
                <w:bCs/>
                <w:noProof/>
                <w:webHidden/>
                <w:sz w:val="28"/>
                <w:szCs w:val="28"/>
                <w:rtl/>
              </w:rPr>
              <w:fldChar w:fldCharType="separate"/>
            </w:r>
            <w:r w:rsidR="00C8455E">
              <w:rPr>
                <w:rFonts w:ascii="Sakkal Majalla" w:hAnsi="Sakkal Majalla" w:cs="Sakkal Majalla"/>
                <w:b/>
                <w:bCs/>
                <w:noProof/>
                <w:webHidden/>
                <w:sz w:val="28"/>
                <w:szCs w:val="28"/>
                <w:rtl/>
              </w:rPr>
              <w:t>52</w:t>
            </w:r>
            <w:r w:rsidRPr="001B662C">
              <w:rPr>
                <w:rFonts w:ascii="Sakkal Majalla" w:hAnsi="Sakkal Majalla" w:cs="Sakkal Majalla"/>
                <w:b/>
                <w:bCs/>
                <w:noProof/>
                <w:webHidden/>
                <w:sz w:val="28"/>
                <w:szCs w:val="28"/>
                <w:rtl/>
              </w:rPr>
              <w:fldChar w:fldCharType="end"/>
            </w:r>
          </w:hyperlink>
        </w:p>
        <w:p w14:paraId="65FC5FB7" w14:textId="551E7337" w:rsidR="001B662C" w:rsidRPr="001B662C" w:rsidRDefault="001B662C" w:rsidP="001B662C">
          <w:pPr>
            <w:pStyle w:val="2"/>
            <w:tabs>
              <w:tab w:val="right" w:leader="dot" w:pos="7926"/>
            </w:tabs>
            <w:spacing w:line="360" w:lineRule="auto"/>
            <w:rPr>
              <w:rFonts w:ascii="Sakkal Majalla" w:eastAsiaTheme="minorEastAsia" w:hAnsi="Sakkal Majalla" w:cs="Sakkal Majalla"/>
              <w:b/>
              <w:bCs/>
              <w:noProof/>
              <w:sz w:val="28"/>
              <w:szCs w:val="28"/>
              <w:rtl/>
            </w:rPr>
          </w:pPr>
          <w:hyperlink w:anchor="_Toc214635906" w:history="1">
            <w:r w:rsidRPr="001B662C">
              <w:rPr>
                <w:rStyle w:val="Hyperlink"/>
                <w:rFonts w:ascii="Sakkal Majalla" w:hAnsi="Sakkal Majalla" w:cs="Sakkal Majalla"/>
                <w:b/>
                <w:bCs/>
                <w:noProof/>
                <w:sz w:val="28"/>
                <w:szCs w:val="28"/>
              </w:rPr>
              <w:t xml:space="preserve">5.4 </w:t>
            </w:r>
            <w:r w:rsidRPr="001B662C">
              <w:rPr>
                <w:rStyle w:val="Hyperlink"/>
                <w:rFonts w:ascii="Sakkal Majalla" w:hAnsi="Sakkal Majalla" w:cs="Sakkal Majalla"/>
                <w:b/>
                <w:bCs/>
                <w:noProof/>
                <w:sz w:val="28"/>
                <w:szCs w:val="28"/>
                <w:rtl/>
              </w:rPr>
              <w:t>اختبار فرضيات الدراسة</w:t>
            </w:r>
            <w:r w:rsidRPr="001B662C">
              <w:rPr>
                <w:rFonts w:ascii="Sakkal Majalla" w:hAnsi="Sakkal Majalla" w:cs="Sakkal Majalla"/>
                <w:b/>
                <w:bCs/>
                <w:noProof/>
                <w:webHidden/>
                <w:sz w:val="28"/>
                <w:szCs w:val="28"/>
                <w:rtl/>
              </w:rPr>
              <w:tab/>
            </w:r>
            <w:r w:rsidRPr="001B662C">
              <w:rPr>
                <w:rFonts w:ascii="Sakkal Majalla" w:hAnsi="Sakkal Majalla" w:cs="Sakkal Majalla"/>
                <w:b/>
                <w:bCs/>
                <w:noProof/>
                <w:webHidden/>
                <w:sz w:val="28"/>
                <w:szCs w:val="28"/>
                <w:rtl/>
              </w:rPr>
              <w:fldChar w:fldCharType="begin"/>
            </w:r>
            <w:r w:rsidRPr="001B662C">
              <w:rPr>
                <w:rFonts w:ascii="Sakkal Majalla" w:hAnsi="Sakkal Majalla" w:cs="Sakkal Majalla"/>
                <w:b/>
                <w:bCs/>
                <w:noProof/>
                <w:webHidden/>
                <w:sz w:val="28"/>
                <w:szCs w:val="28"/>
                <w:rtl/>
              </w:rPr>
              <w:instrText xml:space="preserve"> </w:instrText>
            </w:r>
            <w:r w:rsidRPr="001B662C">
              <w:rPr>
                <w:rFonts w:ascii="Sakkal Majalla" w:hAnsi="Sakkal Majalla" w:cs="Sakkal Majalla"/>
                <w:b/>
                <w:bCs/>
                <w:noProof/>
                <w:webHidden/>
                <w:sz w:val="28"/>
                <w:szCs w:val="28"/>
              </w:rPr>
              <w:instrText>PAGEREF</w:instrText>
            </w:r>
            <w:r w:rsidRPr="001B662C">
              <w:rPr>
                <w:rFonts w:ascii="Sakkal Majalla" w:hAnsi="Sakkal Majalla" w:cs="Sakkal Majalla"/>
                <w:b/>
                <w:bCs/>
                <w:noProof/>
                <w:webHidden/>
                <w:sz w:val="28"/>
                <w:szCs w:val="28"/>
                <w:rtl/>
              </w:rPr>
              <w:instrText xml:space="preserve"> _</w:instrText>
            </w:r>
            <w:r w:rsidRPr="001B662C">
              <w:rPr>
                <w:rFonts w:ascii="Sakkal Majalla" w:hAnsi="Sakkal Majalla" w:cs="Sakkal Majalla"/>
                <w:b/>
                <w:bCs/>
                <w:noProof/>
                <w:webHidden/>
                <w:sz w:val="28"/>
                <w:szCs w:val="28"/>
              </w:rPr>
              <w:instrText>Toc214635906 \h</w:instrText>
            </w:r>
            <w:r w:rsidRPr="001B662C">
              <w:rPr>
                <w:rFonts w:ascii="Sakkal Majalla" w:hAnsi="Sakkal Majalla" w:cs="Sakkal Majalla"/>
                <w:b/>
                <w:bCs/>
                <w:noProof/>
                <w:webHidden/>
                <w:sz w:val="28"/>
                <w:szCs w:val="28"/>
                <w:rtl/>
              </w:rPr>
              <w:instrText xml:space="preserve"> </w:instrText>
            </w:r>
            <w:r w:rsidRPr="001B662C">
              <w:rPr>
                <w:rFonts w:ascii="Sakkal Majalla" w:hAnsi="Sakkal Majalla" w:cs="Sakkal Majalla"/>
                <w:b/>
                <w:bCs/>
                <w:noProof/>
                <w:webHidden/>
                <w:sz w:val="28"/>
                <w:szCs w:val="28"/>
                <w:rtl/>
              </w:rPr>
            </w:r>
            <w:r w:rsidRPr="001B662C">
              <w:rPr>
                <w:rFonts w:ascii="Sakkal Majalla" w:hAnsi="Sakkal Majalla" w:cs="Sakkal Majalla"/>
                <w:b/>
                <w:bCs/>
                <w:noProof/>
                <w:webHidden/>
                <w:sz w:val="28"/>
                <w:szCs w:val="28"/>
                <w:rtl/>
              </w:rPr>
              <w:fldChar w:fldCharType="separate"/>
            </w:r>
            <w:r w:rsidR="00C8455E">
              <w:rPr>
                <w:rFonts w:ascii="Sakkal Majalla" w:hAnsi="Sakkal Majalla" w:cs="Sakkal Majalla"/>
                <w:b/>
                <w:bCs/>
                <w:noProof/>
                <w:webHidden/>
                <w:sz w:val="28"/>
                <w:szCs w:val="28"/>
                <w:rtl/>
              </w:rPr>
              <w:t>53</w:t>
            </w:r>
            <w:r w:rsidRPr="001B662C">
              <w:rPr>
                <w:rFonts w:ascii="Sakkal Majalla" w:hAnsi="Sakkal Majalla" w:cs="Sakkal Majalla"/>
                <w:b/>
                <w:bCs/>
                <w:noProof/>
                <w:webHidden/>
                <w:sz w:val="28"/>
                <w:szCs w:val="28"/>
                <w:rtl/>
              </w:rPr>
              <w:fldChar w:fldCharType="end"/>
            </w:r>
          </w:hyperlink>
        </w:p>
        <w:p w14:paraId="1DF0EA97" w14:textId="33E8E39A" w:rsidR="001B662C" w:rsidRPr="001B662C" w:rsidRDefault="001B662C" w:rsidP="001B662C">
          <w:pPr>
            <w:pStyle w:val="11"/>
            <w:tabs>
              <w:tab w:val="right" w:leader="dot" w:pos="7926"/>
            </w:tabs>
            <w:spacing w:line="360" w:lineRule="auto"/>
            <w:rPr>
              <w:rFonts w:ascii="Sakkal Majalla" w:eastAsiaTheme="minorEastAsia" w:hAnsi="Sakkal Majalla" w:cs="Sakkal Majalla"/>
              <w:b/>
              <w:bCs/>
              <w:noProof/>
              <w:sz w:val="28"/>
              <w:szCs w:val="28"/>
              <w:rtl/>
            </w:rPr>
          </w:pPr>
          <w:hyperlink w:anchor="_Toc214635907" w:history="1">
            <w:r w:rsidRPr="001B662C">
              <w:rPr>
                <w:rStyle w:val="Hyperlink"/>
                <w:rFonts w:ascii="Sakkal Majalla" w:hAnsi="Sakkal Majalla" w:cs="Sakkal Majalla"/>
                <w:b/>
                <w:bCs/>
                <w:noProof/>
                <w:sz w:val="28"/>
                <w:szCs w:val="28"/>
                <w:rtl/>
              </w:rPr>
              <w:t>الفصل الخامس: النتائج والتوصيات</w:t>
            </w:r>
            <w:r w:rsidRPr="001B662C">
              <w:rPr>
                <w:rFonts w:ascii="Sakkal Majalla" w:hAnsi="Sakkal Majalla" w:cs="Sakkal Majalla"/>
                <w:b/>
                <w:bCs/>
                <w:noProof/>
                <w:webHidden/>
                <w:sz w:val="28"/>
                <w:szCs w:val="28"/>
                <w:rtl/>
              </w:rPr>
              <w:tab/>
            </w:r>
            <w:r w:rsidRPr="001B662C">
              <w:rPr>
                <w:rFonts w:ascii="Sakkal Majalla" w:hAnsi="Sakkal Majalla" w:cs="Sakkal Majalla"/>
                <w:b/>
                <w:bCs/>
                <w:noProof/>
                <w:webHidden/>
                <w:sz w:val="28"/>
                <w:szCs w:val="28"/>
                <w:rtl/>
              </w:rPr>
              <w:fldChar w:fldCharType="begin"/>
            </w:r>
            <w:r w:rsidRPr="001B662C">
              <w:rPr>
                <w:rFonts w:ascii="Sakkal Majalla" w:hAnsi="Sakkal Majalla" w:cs="Sakkal Majalla"/>
                <w:b/>
                <w:bCs/>
                <w:noProof/>
                <w:webHidden/>
                <w:sz w:val="28"/>
                <w:szCs w:val="28"/>
                <w:rtl/>
              </w:rPr>
              <w:instrText xml:space="preserve"> </w:instrText>
            </w:r>
            <w:r w:rsidRPr="001B662C">
              <w:rPr>
                <w:rFonts w:ascii="Sakkal Majalla" w:hAnsi="Sakkal Majalla" w:cs="Sakkal Majalla"/>
                <w:b/>
                <w:bCs/>
                <w:noProof/>
                <w:webHidden/>
                <w:sz w:val="28"/>
                <w:szCs w:val="28"/>
              </w:rPr>
              <w:instrText>PAGEREF</w:instrText>
            </w:r>
            <w:r w:rsidRPr="001B662C">
              <w:rPr>
                <w:rFonts w:ascii="Sakkal Majalla" w:hAnsi="Sakkal Majalla" w:cs="Sakkal Majalla"/>
                <w:b/>
                <w:bCs/>
                <w:noProof/>
                <w:webHidden/>
                <w:sz w:val="28"/>
                <w:szCs w:val="28"/>
                <w:rtl/>
              </w:rPr>
              <w:instrText xml:space="preserve"> _</w:instrText>
            </w:r>
            <w:r w:rsidRPr="001B662C">
              <w:rPr>
                <w:rFonts w:ascii="Sakkal Majalla" w:hAnsi="Sakkal Majalla" w:cs="Sakkal Majalla"/>
                <w:b/>
                <w:bCs/>
                <w:noProof/>
                <w:webHidden/>
                <w:sz w:val="28"/>
                <w:szCs w:val="28"/>
              </w:rPr>
              <w:instrText>Toc214635907 \h</w:instrText>
            </w:r>
            <w:r w:rsidRPr="001B662C">
              <w:rPr>
                <w:rFonts w:ascii="Sakkal Majalla" w:hAnsi="Sakkal Majalla" w:cs="Sakkal Majalla"/>
                <w:b/>
                <w:bCs/>
                <w:noProof/>
                <w:webHidden/>
                <w:sz w:val="28"/>
                <w:szCs w:val="28"/>
                <w:rtl/>
              </w:rPr>
              <w:instrText xml:space="preserve"> </w:instrText>
            </w:r>
            <w:r w:rsidRPr="001B662C">
              <w:rPr>
                <w:rFonts w:ascii="Sakkal Majalla" w:hAnsi="Sakkal Majalla" w:cs="Sakkal Majalla"/>
                <w:b/>
                <w:bCs/>
                <w:noProof/>
                <w:webHidden/>
                <w:sz w:val="28"/>
                <w:szCs w:val="28"/>
                <w:rtl/>
              </w:rPr>
            </w:r>
            <w:r w:rsidRPr="001B662C">
              <w:rPr>
                <w:rFonts w:ascii="Sakkal Majalla" w:hAnsi="Sakkal Majalla" w:cs="Sakkal Majalla"/>
                <w:b/>
                <w:bCs/>
                <w:noProof/>
                <w:webHidden/>
                <w:sz w:val="28"/>
                <w:szCs w:val="28"/>
                <w:rtl/>
              </w:rPr>
              <w:fldChar w:fldCharType="separate"/>
            </w:r>
            <w:r w:rsidR="00C8455E">
              <w:rPr>
                <w:rFonts w:ascii="Sakkal Majalla" w:hAnsi="Sakkal Majalla" w:cs="Sakkal Majalla"/>
                <w:b/>
                <w:bCs/>
                <w:noProof/>
                <w:webHidden/>
                <w:sz w:val="28"/>
                <w:szCs w:val="28"/>
                <w:rtl/>
              </w:rPr>
              <w:t>60</w:t>
            </w:r>
            <w:r w:rsidRPr="001B662C">
              <w:rPr>
                <w:rFonts w:ascii="Sakkal Majalla" w:hAnsi="Sakkal Majalla" w:cs="Sakkal Majalla"/>
                <w:b/>
                <w:bCs/>
                <w:noProof/>
                <w:webHidden/>
                <w:sz w:val="28"/>
                <w:szCs w:val="28"/>
                <w:rtl/>
              </w:rPr>
              <w:fldChar w:fldCharType="end"/>
            </w:r>
          </w:hyperlink>
        </w:p>
        <w:p w14:paraId="3E64670A" w14:textId="5BA91B40" w:rsidR="001B662C" w:rsidRPr="001B662C" w:rsidRDefault="001B662C" w:rsidP="001B662C">
          <w:pPr>
            <w:pStyle w:val="2"/>
            <w:tabs>
              <w:tab w:val="right" w:leader="dot" w:pos="7926"/>
            </w:tabs>
            <w:spacing w:line="360" w:lineRule="auto"/>
            <w:rPr>
              <w:rFonts w:ascii="Sakkal Majalla" w:eastAsiaTheme="minorEastAsia" w:hAnsi="Sakkal Majalla" w:cs="Sakkal Majalla"/>
              <w:b/>
              <w:bCs/>
              <w:noProof/>
              <w:sz w:val="28"/>
              <w:szCs w:val="28"/>
              <w:rtl/>
            </w:rPr>
          </w:pPr>
          <w:hyperlink w:anchor="_Toc214635908" w:history="1">
            <w:r w:rsidRPr="001B662C">
              <w:rPr>
                <w:rStyle w:val="Hyperlink"/>
                <w:rFonts w:ascii="Sakkal Majalla" w:hAnsi="Sakkal Majalla" w:cs="Sakkal Majalla"/>
                <w:b/>
                <w:bCs/>
                <w:noProof/>
                <w:sz w:val="28"/>
                <w:szCs w:val="28"/>
                <w:rtl/>
              </w:rPr>
              <w:t>1.5 التمهيد</w:t>
            </w:r>
            <w:r w:rsidRPr="001B662C">
              <w:rPr>
                <w:rFonts w:ascii="Sakkal Majalla" w:hAnsi="Sakkal Majalla" w:cs="Sakkal Majalla"/>
                <w:b/>
                <w:bCs/>
                <w:noProof/>
                <w:webHidden/>
                <w:sz w:val="28"/>
                <w:szCs w:val="28"/>
                <w:rtl/>
              </w:rPr>
              <w:tab/>
            </w:r>
            <w:r w:rsidRPr="001B662C">
              <w:rPr>
                <w:rFonts w:ascii="Sakkal Majalla" w:hAnsi="Sakkal Majalla" w:cs="Sakkal Majalla"/>
                <w:b/>
                <w:bCs/>
                <w:noProof/>
                <w:webHidden/>
                <w:sz w:val="28"/>
                <w:szCs w:val="28"/>
                <w:rtl/>
              </w:rPr>
              <w:fldChar w:fldCharType="begin"/>
            </w:r>
            <w:r w:rsidRPr="001B662C">
              <w:rPr>
                <w:rFonts w:ascii="Sakkal Majalla" w:hAnsi="Sakkal Majalla" w:cs="Sakkal Majalla"/>
                <w:b/>
                <w:bCs/>
                <w:noProof/>
                <w:webHidden/>
                <w:sz w:val="28"/>
                <w:szCs w:val="28"/>
                <w:rtl/>
              </w:rPr>
              <w:instrText xml:space="preserve"> </w:instrText>
            </w:r>
            <w:r w:rsidRPr="001B662C">
              <w:rPr>
                <w:rFonts w:ascii="Sakkal Majalla" w:hAnsi="Sakkal Majalla" w:cs="Sakkal Majalla"/>
                <w:b/>
                <w:bCs/>
                <w:noProof/>
                <w:webHidden/>
                <w:sz w:val="28"/>
                <w:szCs w:val="28"/>
              </w:rPr>
              <w:instrText>PAGEREF</w:instrText>
            </w:r>
            <w:r w:rsidRPr="001B662C">
              <w:rPr>
                <w:rFonts w:ascii="Sakkal Majalla" w:hAnsi="Sakkal Majalla" w:cs="Sakkal Majalla"/>
                <w:b/>
                <w:bCs/>
                <w:noProof/>
                <w:webHidden/>
                <w:sz w:val="28"/>
                <w:szCs w:val="28"/>
                <w:rtl/>
              </w:rPr>
              <w:instrText xml:space="preserve"> _</w:instrText>
            </w:r>
            <w:r w:rsidRPr="001B662C">
              <w:rPr>
                <w:rFonts w:ascii="Sakkal Majalla" w:hAnsi="Sakkal Majalla" w:cs="Sakkal Majalla"/>
                <w:b/>
                <w:bCs/>
                <w:noProof/>
                <w:webHidden/>
                <w:sz w:val="28"/>
                <w:szCs w:val="28"/>
              </w:rPr>
              <w:instrText>Toc214635908 \h</w:instrText>
            </w:r>
            <w:r w:rsidRPr="001B662C">
              <w:rPr>
                <w:rFonts w:ascii="Sakkal Majalla" w:hAnsi="Sakkal Majalla" w:cs="Sakkal Majalla"/>
                <w:b/>
                <w:bCs/>
                <w:noProof/>
                <w:webHidden/>
                <w:sz w:val="28"/>
                <w:szCs w:val="28"/>
                <w:rtl/>
              </w:rPr>
              <w:instrText xml:space="preserve"> </w:instrText>
            </w:r>
            <w:r w:rsidRPr="001B662C">
              <w:rPr>
                <w:rFonts w:ascii="Sakkal Majalla" w:hAnsi="Sakkal Majalla" w:cs="Sakkal Majalla"/>
                <w:b/>
                <w:bCs/>
                <w:noProof/>
                <w:webHidden/>
                <w:sz w:val="28"/>
                <w:szCs w:val="28"/>
                <w:rtl/>
              </w:rPr>
            </w:r>
            <w:r w:rsidRPr="001B662C">
              <w:rPr>
                <w:rFonts w:ascii="Sakkal Majalla" w:hAnsi="Sakkal Majalla" w:cs="Sakkal Majalla"/>
                <w:b/>
                <w:bCs/>
                <w:noProof/>
                <w:webHidden/>
                <w:sz w:val="28"/>
                <w:szCs w:val="28"/>
                <w:rtl/>
              </w:rPr>
              <w:fldChar w:fldCharType="separate"/>
            </w:r>
            <w:r w:rsidR="00C8455E">
              <w:rPr>
                <w:rFonts w:ascii="Sakkal Majalla" w:hAnsi="Sakkal Majalla" w:cs="Sakkal Majalla"/>
                <w:b/>
                <w:bCs/>
                <w:noProof/>
                <w:webHidden/>
                <w:sz w:val="28"/>
                <w:szCs w:val="28"/>
                <w:rtl/>
              </w:rPr>
              <w:t>60</w:t>
            </w:r>
            <w:r w:rsidRPr="001B662C">
              <w:rPr>
                <w:rFonts w:ascii="Sakkal Majalla" w:hAnsi="Sakkal Majalla" w:cs="Sakkal Majalla"/>
                <w:b/>
                <w:bCs/>
                <w:noProof/>
                <w:webHidden/>
                <w:sz w:val="28"/>
                <w:szCs w:val="28"/>
                <w:rtl/>
              </w:rPr>
              <w:fldChar w:fldCharType="end"/>
            </w:r>
          </w:hyperlink>
        </w:p>
        <w:p w14:paraId="2CD1CFB6" w14:textId="3D8A1A54" w:rsidR="001B662C" w:rsidRPr="001B662C" w:rsidRDefault="001B662C" w:rsidP="001B662C">
          <w:pPr>
            <w:pStyle w:val="2"/>
            <w:tabs>
              <w:tab w:val="right" w:leader="dot" w:pos="7926"/>
            </w:tabs>
            <w:spacing w:line="360" w:lineRule="auto"/>
            <w:rPr>
              <w:rFonts w:ascii="Sakkal Majalla" w:eastAsiaTheme="minorEastAsia" w:hAnsi="Sakkal Majalla" w:cs="Sakkal Majalla"/>
              <w:b/>
              <w:bCs/>
              <w:noProof/>
              <w:sz w:val="28"/>
              <w:szCs w:val="28"/>
              <w:rtl/>
            </w:rPr>
          </w:pPr>
          <w:hyperlink w:anchor="_Toc214635909" w:history="1">
            <w:r w:rsidRPr="001B662C">
              <w:rPr>
                <w:rStyle w:val="Hyperlink"/>
                <w:rFonts w:ascii="Sakkal Majalla" w:hAnsi="Sakkal Majalla" w:cs="Sakkal Majalla"/>
                <w:b/>
                <w:bCs/>
                <w:noProof/>
                <w:sz w:val="28"/>
                <w:szCs w:val="28"/>
                <w:rtl/>
              </w:rPr>
              <w:t>2.5 مناقشة النتائج</w:t>
            </w:r>
            <w:r w:rsidRPr="001B662C">
              <w:rPr>
                <w:rFonts w:ascii="Sakkal Majalla" w:hAnsi="Sakkal Majalla" w:cs="Sakkal Majalla"/>
                <w:b/>
                <w:bCs/>
                <w:noProof/>
                <w:webHidden/>
                <w:sz w:val="28"/>
                <w:szCs w:val="28"/>
                <w:rtl/>
              </w:rPr>
              <w:tab/>
            </w:r>
            <w:r w:rsidRPr="001B662C">
              <w:rPr>
                <w:rFonts w:ascii="Sakkal Majalla" w:hAnsi="Sakkal Majalla" w:cs="Sakkal Majalla"/>
                <w:b/>
                <w:bCs/>
                <w:noProof/>
                <w:webHidden/>
                <w:sz w:val="28"/>
                <w:szCs w:val="28"/>
                <w:rtl/>
              </w:rPr>
              <w:fldChar w:fldCharType="begin"/>
            </w:r>
            <w:r w:rsidRPr="001B662C">
              <w:rPr>
                <w:rFonts w:ascii="Sakkal Majalla" w:hAnsi="Sakkal Majalla" w:cs="Sakkal Majalla"/>
                <w:b/>
                <w:bCs/>
                <w:noProof/>
                <w:webHidden/>
                <w:sz w:val="28"/>
                <w:szCs w:val="28"/>
                <w:rtl/>
              </w:rPr>
              <w:instrText xml:space="preserve"> </w:instrText>
            </w:r>
            <w:r w:rsidRPr="001B662C">
              <w:rPr>
                <w:rFonts w:ascii="Sakkal Majalla" w:hAnsi="Sakkal Majalla" w:cs="Sakkal Majalla"/>
                <w:b/>
                <w:bCs/>
                <w:noProof/>
                <w:webHidden/>
                <w:sz w:val="28"/>
                <w:szCs w:val="28"/>
              </w:rPr>
              <w:instrText>PAGEREF</w:instrText>
            </w:r>
            <w:r w:rsidRPr="001B662C">
              <w:rPr>
                <w:rFonts w:ascii="Sakkal Majalla" w:hAnsi="Sakkal Majalla" w:cs="Sakkal Majalla"/>
                <w:b/>
                <w:bCs/>
                <w:noProof/>
                <w:webHidden/>
                <w:sz w:val="28"/>
                <w:szCs w:val="28"/>
                <w:rtl/>
              </w:rPr>
              <w:instrText xml:space="preserve"> _</w:instrText>
            </w:r>
            <w:r w:rsidRPr="001B662C">
              <w:rPr>
                <w:rFonts w:ascii="Sakkal Majalla" w:hAnsi="Sakkal Majalla" w:cs="Sakkal Majalla"/>
                <w:b/>
                <w:bCs/>
                <w:noProof/>
                <w:webHidden/>
                <w:sz w:val="28"/>
                <w:szCs w:val="28"/>
              </w:rPr>
              <w:instrText>Toc214635909 \h</w:instrText>
            </w:r>
            <w:r w:rsidRPr="001B662C">
              <w:rPr>
                <w:rFonts w:ascii="Sakkal Majalla" w:hAnsi="Sakkal Majalla" w:cs="Sakkal Majalla"/>
                <w:b/>
                <w:bCs/>
                <w:noProof/>
                <w:webHidden/>
                <w:sz w:val="28"/>
                <w:szCs w:val="28"/>
                <w:rtl/>
              </w:rPr>
              <w:instrText xml:space="preserve"> </w:instrText>
            </w:r>
            <w:r w:rsidRPr="001B662C">
              <w:rPr>
                <w:rFonts w:ascii="Sakkal Majalla" w:hAnsi="Sakkal Majalla" w:cs="Sakkal Majalla"/>
                <w:b/>
                <w:bCs/>
                <w:noProof/>
                <w:webHidden/>
                <w:sz w:val="28"/>
                <w:szCs w:val="28"/>
                <w:rtl/>
              </w:rPr>
            </w:r>
            <w:r w:rsidRPr="001B662C">
              <w:rPr>
                <w:rFonts w:ascii="Sakkal Majalla" w:hAnsi="Sakkal Majalla" w:cs="Sakkal Majalla"/>
                <w:b/>
                <w:bCs/>
                <w:noProof/>
                <w:webHidden/>
                <w:sz w:val="28"/>
                <w:szCs w:val="28"/>
                <w:rtl/>
              </w:rPr>
              <w:fldChar w:fldCharType="separate"/>
            </w:r>
            <w:r w:rsidR="00C8455E">
              <w:rPr>
                <w:rFonts w:ascii="Sakkal Majalla" w:hAnsi="Sakkal Majalla" w:cs="Sakkal Majalla"/>
                <w:b/>
                <w:bCs/>
                <w:noProof/>
                <w:webHidden/>
                <w:sz w:val="28"/>
                <w:szCs w:val="28"/>
                <w:rtl/>
              </w:rPr>
              <w:t>60</w:t>
            </w:r>
            <w:r w:rsidRPr="001B662C">
              <w:rPr>
                <w:rFonts w:ascii="Sakkal Majalla" w:hAnsi="Sakkal Majalla" w:cs="Sakkal Majalla"/>
                <w:b/>
                <w:bCs/>
                <w:noProof/>
                <w:webHidden/>
                <w:sz w:val="28"/>
                <w:szCs w:val="28"/>
                <w:rtl/>
              </w:rPr>
              <w:fldChar w:fldCharType="end"/>
            </w:r>
          </w:hyperlink>
        </w:p>
        <w:p w14:paraId="081A543C" w14:textId="6633FEB8" w:rsidR="001B662C" w:rsidRPr="001B662C" w:rsidRDefault="001B662C" w:rsidP="001B662C">
          <w:pPr>
            <w:pStyle w:val="2"/>
            <w:tabs>
              <w:tab w:val="right" w:leader="dot" w:pos="7926"/>
            </w:tabs>
            <w:spacing w:line="360" w:lineRule="auto"/>
            <w:rPr>
              <w:rFonts w:ascii="Sakkal Majalla" w:eastAsiaTheme="minorEastAsia" w:hAnsi="Sakkal Majalla" w:cs="Sakkal Majalla"/>
              <w:b/>
              <w:bCs/>
              <w:noProof/>
              <w:sz w:val="28"/>
              <w:szCs w:val="28"/>
              <w:rtl/>
            </w:rPr>
          </w:pPr>
          <w:hyperlink w:anchor="_Toc214635910" w:history="1">
            <w:r w:rsidRPr="001B662C">
              <w:rPr>
                <w:rStyle w:val="Hyperlink"/>
                <w:rFonts w:ascii="Sakkal Majalla" w:hAnsi="Sakkal Majalla" w:cs="Sakkal Majalla"/>
                <w:b/>
                <w:bCs/>
                <w:noProof/>
                <w:sz w:val="28"/>
                <w:szCs w:val="28"/>
                <w:rtl/>
              </w:rPr>
              <w:t>3.5 التوصيات</w:t>
            </w:r>
            <w:r w:rsidRPr="001B662C">
              <w:rPr>
                <w:rFonts w:ascii="Sakkal Majalla" w:hAnsi="Sakkal Majalla" w:cs="Sakkal Majalla"/>
                <w:b/>
                <w:bCs/>
                <w:noProof/>
                <w:webHidden/>
                <w:sz w:val="28"/>
                <w:szCs w:val="28"/>
                <w:rtl/>
              </w:rPr>
              <w:tab/>
            </w:r>
            <w:r w:rsidRPr="001B662C">
              <w:rPr>
                <w:rFonts w:ascii="Sakkal Majalla" w:hAnsi="Sakkal Majalla" w:cs="Sakkal Majalla"/>
                <w:b/>
                <w:bCs/>
                <w:noProof/>
                <w:webHidden/>
                <w:sz w:val="28"/>
                <w:szCs w:val="28"/>
                <w:rtl/>
              </w:rPr>
              <w:fldChar w:fldCharType="begin"/>
            </w:r>
            <w:r w:rsidRPr="001B662C">
              <w:rPr>
                <w:rFonts w:ascii="Sakkal Majalla" w:hAnsi="Sakkal Majalla" w:cs="Sakkal Majalla"/>
                <w:b/>
                <w:bCs/>
                <w:noProof/>
                <w:webHidden/>
                <w:sz w:val="28"/>
                <w:szCs w:val="28"/>
                <w:rtl/>
              </w:rPr>
              <w:instrText xml:space="preserve"> </w:instrText>
            </w:r>
            <w:r w:rsidRPr="001B662C">
              <w:rPr>
                <w:rFonts w:ascii="Sakkal Majalla" w:hAnsi="Sakkal Majalla" w:cs="Sakkal Majalla"/>
                <w:b/>
                <w:bCs/>
                <w:noProof/>
                <w:webHidden/>
                <w:sz w:val="28"/>
                <w:szCs w:val="28"/>
              </w:rPr>
              <w:instrText>PAGEREF</w:instrText>
            </w:r>
            <w:r w:rsidRPr="001B662C">
              <w:rPr>
                <w:rFonts w:ascii="Sakkal Majalla" w:hAnsi="Sakkal Majalla" w:cs="Sakkal Majalla"/>
                <w:b/>
                <w:bCs/>
                <w:noProof/>
                <w:webHidden/>
                <w:sz w:val="28"/>
                <w:szCs w:val="28"/>
                <w:rtl/>
              </w:rPr>
              <w:instrText xml:space="preserve"> _</w:instrText>
            </w:r>
            <w:r w:rsidRPr="001B662C">
              <w:rPr>
                <w:rFonts w:ascii="Sakkal Majalla" w:hAnsi="Sakkal Majalla" w:cs="Sakkal Majalla"/>
                <w:b/>
                <w:bCs/>
                <w:noProof/>
                <w:webHidden/>
                <w:sz w:val="28"/>
                <w:szCs w:val="28"/>
              </w:rPr>
              <w:instrText>Toc214635910 \h</w:instrText>
            </w:r>
            <w:r w:rsidRPr="001B662C">
              <w:rPr>
                <w:rFonts w:ascii="Sakkal Majalla" w:hAnsi="Sakkal Majalla" w:cs="Sakkal Majalla"/>
                <w:b/>
                <w:bCs/>
                <w:noProof/>
                <w:webHidden/>
                <w:sz w:val="28"/>
                <w:szCs w:val="28"/>
                <w:rtl/>
              </w:rPr>
              <w:instrText xml:space="preserve"> </w:instrText>
            </w:r>
            <w:r w:rsidRPr="001B662C">
              <w:rPr>
                <w:rFonts w:ascii="Sakkal Majalla" w:hAnsi="Sakkal Majalla" w:cs="Sakkal Majalla"/>
                <w:b/>
                <w:bCs/>
                <w:noProof/>
                <w:webHidden/>
                <w:sz w:val="28"/>
                <w:szCs w:val="28"/>
                <w:rtl/>
              </w:rPr>
            </w:r>
            <w:r w:rsidRPr="001B662C">
              <w:rPr>
                <w:rFonts w:ascii="Sakkal Majalla" w:hAnsi="Sakkal Majalla" w:cs="Sakkal Majalla"/>
                <w:b/>
                <w:bCs/>
                <w:noProof/>
                <w:webHidden/>
                <w:sz w:val="28"/>
                <w:szCs w:val="28"/>
                <w:rtl/>
              </w:rPr>
              <w:fldChar w:fldCharType="separate"/>
            </w:r>
            <w:r w:rsidR="00C8455E">
              <w:rPr>
                <w:rFonts w:ascii="Sakkal Majalla" w:hAnsi="Sakkal Majalla" w:cs="Sakkal Majalla"/>
                <w:b/>
                <w:bCs/>
                <w:noProof/>
                <w:webHidden/>
                <w:sz w:val="28"/>
                <w:szCs w:val="28"/>
                <w:rtl/>
              </w:rPr>
              <w:t>63</w:t>
            </w:r>
            <w:r w:rsidRPr="001B662C">
              <w:rPr>
                <w:rFonts w:ascii="Sakkal Majalla" w:hAnsi="Sakkal Majalla" w:cs="Sakkal Majalla"/>
                <w:b/>
                <w:bCs/>
                <w:noProof/>
                <w:webHidden/>
                <w:sz w:val="28"/>
                <w:szCs w:val="28"/>
                <w:rtl/>
              </w:rPr>
              <w:fldChar w:fldCharType="end"/>
            </w:r>
          </w:hyperlink>
        </w:p>
        <w:p w14:paraId="751E3079" w14:textId="1F50118E" w:rsidR="001B662C" w:rsidRPr="001B662C" w:rsidRDefault="001B662C" w:rsidP="001B662C">
          <w:pPr>
            <w:pStyle w:val="11"/>
            <w:tabs>
              <w:tab w:val="right" w:leader="dot" w:pos="7926"/>
            </w:tabs>
            <w:spacing w:line="360" w:lineRule="auto"/>
            <w:rPr>
              <w:rFonts w:ascii="Sakkal Majalla" w:eastAsiaTheme="minorEastAsia" w:hAnsi="Sakkal Majalla" w:cs="Sakkal Majalla"/>
              <w:b/>
              <w:bCs/>
              <w:noProof/>
              <w:sz w:val="28"/>
              <w:szCs w:val="28"/>
              <w:rtl/>
            </w:rPr>
          </w:pPr>
          <w:hyperlink w:anchor="_Toc214635911" w:history="1">
            <w:r w:rsidRPr="001B662C">
              <w:rPr>
                <w:rStyle w:val="Hyperlink"/>
                <w:rFonts w:ascii="Sakkal Majalla" w:hAnsi="Sakkal Majalla" w:cs="Sakkal Majalla"/>
                <w:b/>
                <w:bCs/>
                <w:noProof/>
                <w:sz w:val="28"/>
                <w:szCs w:val="28"/>
              </w:rPr>
              <w:t>Abstract</w:t>
            </w:r>
            <w:r w:rsidRPr="001B662C">
              <w:rPr>
                <w:rFonts w:ascii="Sakkal Majalla" w:hAnsi="Sakkal Majalla" w:cs="Sakkal Majalla"/>
                <w:b/>
                <w:bCs/>
                <w:noProof/>
                <w:webHidden/>
                <w:sz w:val="28"/>
                <w:szCs w:val="28"/>
                <w:rtl/>
              </w:rPr>
              <w:tab/>
            </w:r>
            <w:r w:rsidRPr="001B662C">
              <w:rPr>
                <w:rFonts w:ascii="Sakkal Majalla" w:hAnsi="Sakkal Majalla" w:cs="Sakkal Majalla"/>
                <w:b/>
                <w:bCs/>
                <w:noProof/>
                <w:webHidden/>
                <w:sz w:val="28"/>
                <w:szCs w:val="28"/>
                <w:rtl/>
              </w:rPr>
              <w:fldChar w:fldCharType="begin"/>
            </w:r>
            <w:r w:rsidRPr="001B662C">
              <w:rPr>
                <w:rFonts w:ascii="Sakkal Majalla" w:hAnsi="Sakkal Majalla" w:cs="Sakkal Majalla"/>
                <w:b/>
                <w:bCs/>
                <w:noProof/>
                <w:webHidden/>
                <w:sz w:val="28"/>
                <w:szCs w:val="28"/>
                <w:rtl/>
              </w:rPr>
              <w:instrText xml:space="preserve"> </w:instrText>
            </w:r>
            <w:r w:rsidRPr="001B662C">
              <w:rPr>
                <w:rFonts w:ascii="Sakkal Majalla" w:hAnsi="Sakkal Majalla" w:cs="Sakkal Majalla"/>
                <w:b/>
                <w:bCs/>
                <w:noProof/>
                <w:webHidden/>
                <w:sz w:val="28"/>
                <w:szCs w:val="28"/>
              </w:rPr>
              <w:instrText>PAGEREF</w:instrText>
            </w:r>
            <w:r w:rsidRPr="001B662C">
              <w:rPr>
                <w:rFonts w:ascii="Sakkal Majalla" w:hAnsi="Sakkal Majalla" w:cs="Sakkal Majalla"/>
                <w:b/>
                <w:bCs/>
                <w:noProof/>
                <w:webHidden/>
                <w:sz w:val="28"/>
                <w:szCs w:val="28"/>
                <w:rtl/>
              </w:rPr>
              <w:instrText xml:space="preserve"> _</w:instrText>
            </w:r>
            <w:r w:rsidRPr="001B662C">
              <w:rPr>
                <w:rFonts w:ascii="Sakkal Majalla" w:hAnsi="Sakkal Majalla" w:cs="Sakkal Majalla"/>
                <w:b/>
                <w:bCs/>
                <w:noProof/>
                <w:webHidden/>
                <w:sz w:val="28"/>
                <w:szCs w:val="28"/>
              </w:rPr>
              <w:instrText>Toc214635911 \h</w:instrText>
            </w:r>
            <w:r w:rsidRPr="001B662C">
              <w:rPr>
                <w:rFonts w:ascii="Sakkal Majalla" w:hAnsi="Sakkal Majalla" w:cs="Sakkal Majalla"/>
                <w:b/>
                <w:bCs/>
                <w:noProof/>
                <w:webHidden/>
                <w:sz w:val="28"/>
                <w:szCs w:val="28"/>
                <w:rtl/>
              </w:rPr>
              <w:instrText xml:space="preserve"> </w:instrText>
            </w:r>
            <w:r w:rsidRPr="001B662C">
              <w:rPr>
                <w:rFonts w:ascii="Sakkal Majalla" w:hAnsi="Sakkal Majalla" w:cs="Sakkal Majalla"/>
                <w:b/>
                <w:bCs/>
                <w:noProof/>
                <w:webHidden/>
                <w:sz w:val="28"/>
                <w:szCs w:val="28"/>
                <w:rtl/>
              </w:rPr>
            </w:r>
            <w:r w:rsidRPr="001B662C">
              <w:rPr>
                <w:rFonts w:ascii="Sakkal Majalla" w:hAnsi="Sakkal Majalla" w:cs="Sakkal Majalla"/>
                <w:b/>
                <w:bCs/>
                <w:noProof/>
                <w:webHidden/>
                <w:sz w:val="28"/>
                <w:szCs w:val="28"/>
                <w:rtl/>
              </w:rPr>
              <w:fldChar w:fldCharType="separate"/>
            </w:r>
            <w:r w:rsidR="00C8455E">
              <w:rPr>
                <w:rFonts w:ascii="Sakkal Majalla" w:hAnsi="Sakkal Majalla" w:cs="Sakkal Majalla"/>
                <w:b/>
                <w:bCs/>
                <w:noProof/>
                <w:webHidden/>
                <w:sz w:val="28"/>
                <w:szCs w:val="28"/>
                <w:rtl/>
              </w:rPr>
              <w:t>65</w:t>
            </w:r>
            <w:r w:rsidRPr="001B662C">
              <w:rPr>
                <w:rFonts w:ascii="Sakkal Majalla" w:hAnsi="Sakkal Majalla" w:cs="Sakkal Majalla"/>
                <w:b/>
                <w:bCs/>
                <w:noProof/>
                <w:webHidden/>
                <w:sz w:val="28"/>
                <w:szCs w:val="28"/>
                <w:rtl/>
              </w:rPr>
              <w:fldChar w:fldCharType="end"/>
            </w:r>
          </w:hyperlink>
        </w:p>
        <w:p w14:paraId="22369861" w14:textId="650DA8B9" w:rsidR="001B662C" w:rsidRPr="001B662C" w:rsidRDefault="001B662C" w:rsidP="001B662C">
          <w:pPr>
            <w:pStyle w:val="11"/>
            <w:tabs>
              <w:tab w:val="right" w:leader="dot" w:pos="7926"/>
            </w:tabs>
            <w:spacing w:line="360" w:lineRule="auto"/>
            <w:rPr>
              <w:rFonts w:ascii="Sakkal Majalla" w:eastAsiaTheme="minorEastAsia" w:hAnsi="Sakkal Majalla" w:cs="Sakkal Majalla"/>
              <w:b/>
              <w:bCs/>
              <w:noProof/>
              <w:sz w:val="28"/>
              <w:szCs w:val="28"/>
              <w:rtl/>
            </w:rPr>
          </w:pPr>
          <w:hyperlink w:anchor="_Toc214635912" w:history="1">
            <w:r w:rsidRPr="001B662C">
              <w:rPr>
                <w:rStyle w:val="Hyperlink"/>
                <w:rFonts w:ascii="Sakkal Majalla" w:hAnsi="Sakkal Majalla" w:cs="Sakkal Majalla"/>
                <w:b/>
                <w:bCs/>
                <w:noProof/>
                <w:sz w:val="28"/>
                <w:szCs w:val="28"/>
                <w:rtl/>
              </w:rPr>
              <w:t>المراجع:</w:t>
            </w:r>
            <w:r w:rsidRPr="001B662C">
              <w:rPr>
                <w:rFonts w:ascii="Sakkal Majalla" w:hAnsi="Sakkal Majalla" w:cs="Sakkal Majalla"/>
                <w:b/>
                <w:bCs/>
                <w:noProof/>
                <w:webHidden/>
                <w:sz w:val="28"/>
                <w:szCs w:val="28"/>
                <w:rtl/>
              </w:rPr>
              <w:tab/>
            </w:r>
            <w:r w:rsidRPr="001B662C">
              <w:rPr>
                <w:rFonts w:ascii="Sakkal Majalla" w:hAnsi="Sakkal Majalla" w:cs="Sakkal Majalla"/>
                <w:b/>
                <w:bCs/>
                <w:noProof/>
                <w:webHidden/>
                <w:sz w:val="28"/>
                <w:szCs w:val="28"/>
                <w:rtl/>
              </w:rPr>
              <w:fldChar w:fldCharType="begin"/>
            </w:r>
            <w:r w:rsidRPr="001B662C">
              <w:rPr>
                <w:rFonts w:ascii="Sakkal Majalla" w:hAnsi="Sakkal Majalla" w:cs="Sakkal Majalla"/>
                <w:b/>
                <w:bCs/>
                <w:noProof/>
                <w:webHidden/>
                <w:sz w:val="28"/>
                <w:szCs w:val="28"/>
                <w:rtl/>
              </w:rPr>
              <w:instrText xml:space="preserve"> </w:instrText>
            </w:r>
            <w:r w:rsidRPr="001B662C">
              <w:rPr>
                <w:rFonts w:ascii="Sakkal Majalla" w:hAnsi="Sakkal Majalla" w:cs="Sakkal Majalla"/>
                <w:b/>
                <w:bCs/>
                <w:noProof/>
                <w:webHidden/>
                <w:sz w:val="28"/>
                <w:szCs w:val="28"/>
              </w:rPr>
              <w:instrText>PAGEREF</w:instrText>
            </w:r>
            <w:r w:rsidRPr="001B662C">
              <w:rPr>
                <w:rFonts w:ascii="Sakkal Majalla" w:hAnsi="Sakkal Majalla" w:cs="Sakkal Majalla"/>
                <w:b/>
                <w:bCs/>
                <w:noProof/>
                <w:webHidden/>
                <w:sz w:val="28"/>
                <w:szCs w:val="28"/>
                <w:rtl/>
              </w:rPr>
              <w:instrText xml:space="preserve"> _</w:instrText>
            </w:r>
            <w:r w:rsidRPr="001B662C">
              <w:rPr>
                <w:rFonts w:ascii="Sakkal Majalla" w:hAnsi="Sakkal Majalla" w:cs="Sakkal Majalla"/>
                <w:b/>
                <w:bCs/>
                <w:noProof/>
                <w:webHidden/>
                <w:sz w:val="28"/>
                <w:szCs w:val="28"/>
              </w:rPr>
              <w:instrText>Toc214635912 \h</w:instrText>
            </w:r>
            <w:r w:rsidRPr="001B662C">
              <w:rPr>
                <w:rFonts w:ascii="Sakkal Majalla" w:hAnsi="Sakkal Majalla" w:cs="Sakkal Majalla"/>
                <w:b/>
                <w:bCs/>
                <w:noProof/>
                <w:webHidden/>
                <w:sz w:val="28"/>
                <w:szCs w:val="28"/>
                <w:rtl/>
              </w:rPr>
              <w:instrText xml:space="preserve"> </w:instrText>
            </w:r>
            <w:r w:rsidRPr="001B662C">
              <w:rPr>
                <w:rFonts w:ascii="Sakkal Majalla" w:hAnsi="Sakkal Majalla" w:cs="Sakkal Majalla"/>
                <w:b/>
                <w:bCs/>
                <w:noProof/>
                <w:webHidden/>
                <w:sz w:val="28"/>
                <w:szCs w:val="28"/>
                <w:rtl/>
              </w:rPr>
            </w:r>
            <w:r w:rsidRPr="001B662C">
              <w:rPr>
                <w:rFonts w:ascii="Sakkal Majalla" w:hAnsi="Sakkal Majalla" w:cs="Sakkal Majalla"/>
                <w:b/>
                <w:bCs/>
                <w:noProof/>
                <w:webHidden/>
                <w:sz w:val="28"/>
                <w:szCs w:val="28"/>
                <w:rtl/>
              </w:rPr>
              <w:fldChar w:fldCharType="separate"/>
            </w:r>
            <w:r w:rsidR="00C8455E">
              <w:rPr>
                <w:rFonts w:ascii="Sakkal Majalla" w:hAnsi="Sakkal Majalla" w:cs="Sakkal Majalla"/>
                <w:b/>
                <w:bCs/>
                <w:noProof/>
                <w:webHidden/>
                <w:sz w:val="28"/>
                <w:szCs w:val="28"/>
                <w:rtl/>
              </w:rPr>
              <w:t>66</w:t>
            </w:r>
            <w:r w:rsidRPr="001B662C">
              <w:rPr>
                <w:rFonts w:ascii="Sakkal Majalla" w:hAnsi="Sakkal Majalla" w:cs="Sakkal Majalla"/>
                <w:b/>
                <w:bCs/>
                <w:noProof/>
                <w:webHidden/>
                <w:sz w:val="28"/>
                <w:szCs w:val="28"/>
                <w:rtl/>
              </w:rPr>
              <w:fldChar w:fldCharType="end"/>
            </w:r>
          </w:hyperlink>
        </w:p>
        <w:p w14:paraId="238095FC" w14:textId="43D7A79A" w:rsidR="001B662C" w:rsidRPr="001B662C" w:rsidRDefault="001B662C" w:rsidP="001B662C">
          <w:pPr>
            <w:pStyle w:val="2"/>
            <w:tabs>
              <w:tab w:val="right" w:leader="dot" w:pos="7926"/>
            </w:tabs>
            <w:spacing w:line="360" w:lineRule="auto"/>
            <w:rPr>
              <w:rFonts w:ascii="Sakkal Majalla" w:eastAsiaTheme="minorEastAsia" w:hAnsi="Sakkal Majalla" w:cs="Sakkal Majalla"/>
              <w:b/>
              <w:bCs/>
              <w:noProof/>
              <w:sz w:val="28"/>
              <w:szCs w:val="28"/>
              <w:rtl/>
            </w:rPr>
          </w:pPr>
          <w:hyperlink w:anchor="_Toc214635913" w:history="1">
            <w:r w:rsidRPr="001B662C">
              <w:rPr>
                <w:rStyle w:val="Hyperlink"/>
                <w:rFonts w:ascii="Sakkal Majalla" w:hAnsi="Sakkal Majalla" w:cs="Sakkal Majalla"/>
                <w:b/>
                <w:bCs/>
                <w:noProof/>
                <w:sz w:val="28"/>
                <w:szCs w:val="28"/>
                <w:rtl/>
              </w:rPr>
              <w:t>أولاً: المراجع العربية</w:t>
            </w:r>
            <w:r w:rsidRPr="001B662C">
              <w:rPr>
                <w:rFonts w:ascii="Sakkal Majalla" w:hAnsi="Sakkal Majalla" w:cs="Sakkal Majalla"/>
                <w:b/>
                <w:bCs/>
                <w:noProof/>
                <w:webHidden/>
                <w:sz w:val="28"/>
                <w:szCs w:val="28"/>
                <w:rtl/>
              </w:rPr>
              <w:tab/>
            </w:r>
            <w:r w:rsidRPr="001B662C">
              <w:rPr>
                <w:rFonts w:ascii="Sakkal Majalla" w:hAnsi="Sakkal Majalla" w:cs="Sakkal Majalla"/>
                <w:b/>
                <w:bCs/>
                <w:noProof/>
                <w:webHidden/>
                <w:sz w:val="28"/>
                <w:szCs w:val="28"/>
                <w:rtl/>
              </w:rPr>
              <w:fldChar w:fldCharType="begin"/>
            </w:r>
            <w:r w:rsidRPr="001B662C">
              <w:rPr>
                <w:rFonts w:ascii="Sakkal Majalla" w:hAnsi="Sakkal Majalla" w:cs="Sakkal Majalla"/>
                <w:b/>
                <w:bCs/>
                <w:noProof/>
                <w:webHidden/>
                <w:sz w:val="28"/>
                <w:szCs w:val="28"/>
                <w:rtl/>
              </w:rPr>
              <w:instrText xml:space="preserve"> </w:instrText>
            </w:r>
            <w:r w:rsidRPr="001B662C">
              <w:rPr>
                <w:rFonts w:ascii="Sakkal Majalla" w:hAnsi="Sakkal Majalla" w:cs="Sakkal Majalla"/>
                <w:b/>
                <w:bCs/>
                <w:noProof/>
                <w:webHidden/>
                <w:sz w:val="28"/>
                <w:szCs w:val="28"/>
              </w:rPr>
              <w:instrText>PAGEREF</w:instrText>
            </w:r>
            <w:r w:rsidRPr="001B662C">
              <w:rPr>
                <w:rFonts w:ascii="Sakkal Majalla" w:hAnsi="Sakkal Majalla" w:cs="Sakkal Majalla"/>
                <w:b/>
                <w:bCs/>
                <w:noProof/>
                <w:webHidden/>
                <w:sz w:val="28"/>
                <w:szCs w:val="28"/>
                <w:rtl/>
              </w:rPr>
              <w:instrText xml:space="preserve"> _</w:instrText>
            </w:r>
            <w:r w:rsidRPr="001B662C">
              <w:rPr>
                <w:rFonts w:ascii="Sakkal Majalla" w:hAnsi="Sakkal Majalla" w:cs="Sakkal Majalla"/>
                <w:b/>
                <w:bCs/>
                <w:noProof/>
                <w:webHidden/>
                <w:sz w:val="28"/>
                <w:szCs w:val="28"/>
              </w:rPr>
              <w:instrText>Toc214635913 \h</w:instrText>
            </w:r>
            <w:r w:rsidRPr="001B662C">
              <w:rPr>
                <w:rFonts w:ascii="Sakkal Majalla" w:hAnsi="Sakkal Majalla" w:cs="Sakkal Majalla"/>
                <w:b/>
                <w:bCs/>
                <w:noProof/>
                <w:webHidden/>
                <w:sz w:val="28"/>
                <w:szCs w:val="28"/>
                <w:rtl/>
              </w:rPr>
              <w:instrText xml:space="preserve"> </w:instrText>
            </w:r>
            <w:r w:rsidRPr="001B662C">
              <w:rPr>
                <w:rFonts w:ascii="Sakkal Majalla" w:hAnsi="Sakkal Majalla" w:cs="Sakkal Majalla"/>
                <w:b/>
                <w:bCs/>
                <w:noProof/>
                <w:webHidden/>
                <w:sz w:val="28"/>
                <w:szCs w:val="28"/>
                <w:rtl/>
              </w:rPr>
            </w:r>
            <w:r w:rsidRPr="001B662C">
              <w:rPr>
                <w:rFonts w:ascii="Sakkal Majalla" w:hAnsi="Sakkal Majalla" w:cs="Sakkal Majalla"/>
                <w:b/>
                <w:bCs/>
                <w:noProof/>
                <w:webHidden/>
                <w:sz w:val="28"/>
                <w:szCs w:val="28"/>
                <w:rtl/>
              </w:rPr>
              <w:fldChar w:fldCharType="separate"/>
            </w:r>
            <w:r w:rsidR="00C8455E">
              <w:rPr>
                <w:rFonts w:ascii="Sakkal Majalla" w:hAnsi="Sakkal Majalla" w:cs="Sakkal Majalla"/>
                <w:b/>
                <w:bCs/>
                <w:noProof/>
                <w:webHidden/>
                <w:sz w:val="28"/>
                <w:szCs w:val="28"/>
                <w:rtl/>
              </w:rPr>
              <w:t>66</w:t>
            </w:r>
            <w:r w:rsidRPr="001B662C">
              <w:rPr>
                <w:rFonts w:ascii="Sakkal Majalla" w:hAnsi="Sakkal Majalla" w:cs="Sakkal Majalla"/>
                <w:b/>
                <w:bCs/>
                <w:noProof/>
                <w:webHidden/>
                <w:sz w:val="28"/>
                <w:szCs w:val="28"/>
                <w:rtl/>
              </w:rPr>
              <w:fldChar w:fldCharType="end"/>
            </w:r>
          </w:hyperlink>
        </w:p>
        <w:p w14:paraId="1706A8BC" w14:textId="5D00CB59" w:rsidR="001B662C" w:rsidRPr="001B662C" w:rsidRDefault="001B662C" w:rsidP="001B662C">
          <w:pPr>
            <w:pStyle w:val="2"/>
            <w:tabs>
              <w:tab w:val="right" w:leader="dot" w:pos="7926"/>
            </w:tabs>
            <w:spacing w:line="360" w:lineRule="auto"/>
            <w:rPr>
              <w:rFonts w:ascii="Sakkal Majalla" w:eastAsiaTheme="minorEastAsia" w:hAnsi="Sakkal Majalla" w:cs="Sakkal Majalla"/>
              <w:b/>
              <w:bCs/>
              <w:noProof/>
              <w:sz w:val="28"/>
              <w:szCs w:val="28"/>
              <w:rtl/>
            </w:rPr>
          </w:pPr>
          <w:hyperlink w:anchor="_Toc214635914" w:history="1">
            <w:r w:rsidRPr="001B662C">
              <w:rPr>
                <w:rStyle w:val="Hyperlink"/>
                <w:rFonts w:ascii="Sakkal Majalla" w:hAnsi="Sakkal Majalla" w:cs="Sakkal Majalla"/>
                <w:b/>
                <w:bCs/>
                <w:noProof/>
                <w:sz w:val="28"/>
                <w:szCs w:val="28"/>
                <w:rtl/>
              </w:rPr>
              <w:t>ثانيًا: المراجع الأجنبية</w:t>
            </w:r>
            <w:r w:rsidRPr="001B662C">
              <w:rPr>
                <w:rFonts w:ascii="Sakkal Majalla" w:hAnsi="Sakkal Majalla" w:cs="Sakkal Majalla"/>
                <w:b/>
                <w:bCs/>
                <w:noProof/>
                <w:webHidden/>
                <w:sz w:val="28"/>
                <w:szCs w:val="28"/>
                <w:rtl/>
              </w:rPr>
              <w:tab/>
            </w:r>
            <w:r w:rsidRPr="001B662C">
              <w:rPr>
                <w:rFonts w:ascii="Sakkal Majalla" w:hAnsi="Sakkal Majalla" w:cs="Sakkal Majalla"/>
                <w:b/>
                <w:bCs/>
                <w:noProof/>
                <w:webHidden/>
                <w:sz w:val="28"/>
                <w:szCs w:val="28"/>
                <w:rtl/>
              </w:rPr>
              <w:fldChar w:fldCharType="begin"/>
            </w:r>
            <w:r w:rsidRPr="001B662C">
              <w:rPr>
                <w:rFonts w:ascii="Sakkal Majalla" w:hAnsi="Sakkal Majalla" w:cs="Sakkal Majalla"/>
                <w:b/>
                <w:bCs/>
                <w:noProof/>
                <w:webHidden/>
                <w:sz w:val="28"/>
                <w:szCs w:val="28"/>
                <w:rtl/>
              </w:rPr>
              <w:instrText xml:space="preserve"> </w:instrText>
            </w:r>
            <w:r w:rsidRPr="001B662C">
              <w:rPr>
                <w:rFonts w:ascii="Sakkal Majalla" w:hAnsi="Sakkal Majalla" w:cs="Sakkal Majalla"/>
                <w:b/>
                <w:bCs/>
                <w:noProof/>
                <w:webHidden/>
                <w:sz w:val="28"/>
                <w:szCs w:val="28"/>
              </w:rPr>
              <w:instrText>PAGEREF</w:instrText>
            </w:r>
            <w:r w:rsidRPr="001B662C">
              <w:rPr>
                <w:rFonts w:ascii="Sakkal Majalla" w:hAnsi="Sakkal Majalla" w:cs="Sakkal Majalla"/>
                <w:b/>
                <w:bCs/>
                <w:noProof/>
                <w:webHidden/>
                <w:sz w:val="28"/>
                <w:szCs w:val="28"/>
                <w:rtl/>
              </w:rPr>
              <w:instrText xml:space="preserve"> _</w:instrText>
            </w:r>
            <w:r w:rsidRPr="001B662C">
              <w:rPr>
                <w:rFonts w:ascii="Sakkal Majalla" w:hAnsi="Sakkal Majalla" w:cs="Sakkal Majalla"/>
                <w:b/>
                <w:bCs/>
                <w:noProof/>
                <w:webHidden/>
                <w:sz w:val="28"/>
                <w:szCs w:val="28"/>
              </w:rPr>
              <w:instrText>Toc214635914 \h</w:instrText>
            </w:r>
            <w:r w:rsidRPr="001B662C">
              <w:rPr>
                <w:rFonts w:ascii="Sakkal Majalla" w:hAnsi="Sakkal Majalla" w:cs="Sakkal Majalla"/>
                <w:b/>
                <w:bCs/>
                <w:noProof/>
                <w:webHidden/>
                <w:sz w:val="28"/>
                <w:szCs w:val="28"/>
                <w:rtl/>
              </w:rPr>
              <w:instrText xml:space="preserve"> </w:instrText>
            </w:r>
            <w:r w:rsidRPr="001B662C">
              <w:rPr>
                <w:rFonts w:ascii="Sakkal Majalla" w:hAnsi="Sakkal Majalla" w:cs="Sakkal Majalla"/>
                <w:b/>
                <w:bCs/>
                <w:noProof/>
                <w:webHidden/>
                <w:sz w:val="28"/>
                <w:szCs w:val="28"/>
                <w:rtl/>
              </w:rPr>
            </w:r>
            <w:r w:rsidRPr="001B662C">
              <w:rPr>
                <w:rFonts w:ascii="Sakkal Majalla" w:hAnsi="Sakkal Majalla" w:cs="Sakkal Majalla"/>
                <w:b/>
                <w:bCs/>
                <w:noProof/>
                <w:webHidden/>
                <w:sz w:val="28"/>
                <w:szCs w:val="28"/>
                <w:rtl/>
              </w:rPr>
              <w:fldChar w:fldCharType="separate"/>
            </w:r>
            <w:r w:rsidR="00C8455E">
              <w:rPr>
                <w:rFonts w:ascii="Sakkal Majalla" w:hAnsi="Sakkal Majalla" w:cs="Sakkal Majalla"/>
                <w:b/>
                <w:bCs/>
                <w:noProof/>
                <w:webHidden/>
                <w:sz w:val="28"/>
                <w:szCs w:val="28"/>
                <w:rtl/>
              </w:rPr>
              <w:t>68</w:t>
            </w:r>
            <w:r w:rsidRPr="001B662C">
              <w:rPr>
                <w:rFonts w:ascii="Sakkal Majalla" w:hAnsi="Sakkal Majalla" w:cs="Sakkal Majalla"/>
                <w:b/>
                <w:bCs/>
                <w:noProof/>
                <w:webHidden/>
                <w:sz w:val="28"/>
                <w:szCs w:val="28"/>
                <w:rtl/>
              </w:rPr>
              <w:fldChar w:fldCharType="end"/>
            </w:r>
          </w:hyperlink>
        </w:p>
        <w:p w14:paraId="7583F302" w14:textId="6BAD492F" w:rsidR="001B662C" w:rsidRPr="001B662C" w:rsidRDefault="001B662C" w:rsidP="001B662C">
          <w:pPr>
            <w:pStyle w:val="11"/>
            <w:tabs>
              <w:tab w:val="right" w:leader="dot" w:pos="7926"/>
            </w:tabs>
            <w:spacing w:line="360" w:lineRule="auto"/>
            <w:rPr>
              <w:rFonts w:ascii="Sakkal Majalla" w:eastAsiaTheme="minorEastAsia" w:hAnsi="Sakkal Majalla" w:cs="Sakkal Majalla"/>
              <w:b/>
              <w:bCs/>
              <w:noProof/>
              <w:sz w:val="28"/>
              <w:szCs w:val="28"/>
              <w:rtl/>
            </w:rPr>
          </w:pPr>
          <w:hyperlink w:anchor="_Toc214635915" w:history="1">
            <w:r w:rsidRPr="001B662C">
              <w:rPr>
                <w:rStyle w:val="Hyperlink"/>
                <w:rFonts w:ascii="Sakkal Majalla" w:hAnsi="Sakkal Majalla" w:cs="Sakkal Majalla"/>
                <w:b/>
                <w:bCs/>
                <w:noProof/>
                <w:sz w:val="28"/>
                <w:szCs w:val="28"/>
                <w:rtl/>
              </w:rPr>
              <w:t>الملاحق</w:t>
            </w:r>
            <w:r w:rsidRPr="001B662C">
              <w:rPr>
                <w:rFonts w:ascii="Sakkal Majalla" w:hAnsi="Sakkal Majalla" w:cs="Sakkal Majalla"/>
                <w:b/>
                <w:bCs/>
                <w:noProof/>
                <w:webHidden/>
                <w:sz w:val="28"/>
                <w:szCs w:val="28"/>
                <w:rtl/>
              </w:rPr>
              <w:tab/>
            </w:r>
            <w:r w:rsidRPr="001B662C">
              <w:rPr>
                <w:rFonts w:ascii="Sakkal Majalla" w:hAnsi="Sakkal Majalla" w:cs="Sakkal Majalla"/>
                <w:b/>
                <w:bCs/>
                <w:noProof/>
                <w:webHidden/>
                <w:sz w:val="28"/>
                <w:szCs w:val="28"/>
                <w:rtl/>
              </w:rPr>
              <w:fldChar w:fldCharType="begin"/>
            </w:r>
            <w:r w:rsidRPr="001B662C">
              <w:rPr>
                <w:rFonts w:ascii="Sakkal Majalla" w:hAnsi="Sakkal Majalla" w:cs="Sakkal Majalla"/>
                <w:b/>
                <w:bCs/>
                <w:noProof/>
                <w:webHidden/>
                <w:sz w:val="28"/>
                <w:szCs w:val="28"/>
                <w:rtl/>
              </w:rPr>
              <w:instrText xml:space="preserve"> </w:instrText>
            </w:r>
            <w:r w:rsidRPr="001B662C">
              <w:rPr>
                <w:rFonts w:ascii="Sakkal Majalla" w:hAnsi="Sakkal Majalla" w:cs="Sakkal Majalla"/>
                <w:b/>
                <w:bCs/>
                <w:noProof/>
                <w:webHidden/>
                <w:sz w:val="28"/>
                <w:szCs w:val="28"/>
              </w:rPr>
              <w:instrText>PAGEREF</w:instrText>
            </w:r>
            <w:r w:rsidRPr="001B662C">
              <w:rPr>
                <w:rFonts w:ascii="Sakkal Majalla" w:hAnsi="Sakkal Majalla" w:cs="Sakkal Majalla"/>
                <w:b/>
                <w:bCs/>
                <w:noProof/>
                <w:webHidden/>
                <w:sz w:val="28"/>
                <w:szCs w:val="28"/>
                <w:rtl/>
              </w:rPr>
              <w:instrText xml:space="preserve"> _</w:instrText>
            </w:r>
            <w:r w:rsidRPr="001B662C">
              <w:rPr>
                <w:rFonts w:ascii="Sakkal Majalla" w:hAnsi="Sakkal Majalla" w:cs="Sakkal Majalla"/>
                <w:b/>
                <w:bCs/>
                <w:noProof/>
                <w:webHidden/>
                <w:sz w:val="28"/>
                <w:szCs w:val="28"/>
              </w:rPr>
              <w:instrText>Toc214635915 \h</w:instrText>
            </w:r>
            <w:r w:rsidRPr="001B662C">
              <w:rPr>
                <w:rFonts w:ascii="Sakkal Majalla" w:hAnsi="Sakkal Majalla" w:cs="Sakkal Majalla"/>
                <w:b/>
                <w:bCs/>
                <w:noProof/>
                <w:webHidden/>
                <w:sz w:val="28"/>
                <w:szCs w:val="28"/>
                <w:rtl/>
              </w:rPr>
              <w:instrText xml:space="preserve"> </w:instrText>
            </w:r>
            <w:r w:rsidRPr="001B662C">
              <w:rPr>
                <w:rFonts w:ascii="Sakkal Majalla" w:hAnsi="Sakkal Majalla" w:cs="Sakkal Majalla"/>
                <w:b/>
                <w:bCs/>
                <w:noProof/>
                <w:webHidden/>
                <w:sz w:val="28"/>
                <w:szCs w:val="28"/>
                <w:rtl/>
              </w:rPr>
            </w:r>
            <w:r w:rsidRPr="001B662C">
              <w:rPr>
                <w:rFonts w:ascii="Sakkal Majalla" w:hAnsi="Sakkal Majalla" w:cs="Sakkal Majalla"/>
                <w:b/>
                <w:bCs/>
                <w:noProof/>
                <w:webHidden/>
                <w:sz w:val="28"/>
                <w:szCs w:val="28"/>
                <w:rtl/>
              </w:rPr>
              <w:fldChar w:fldCharType="separate"/>
            </w:r>
            <w:r w:rsidR="00C8455E">
              <w:rPr>
                <w:rFonts w:ascii="Sakkal Majalla" w:hAnsi="Sakkal Majalla" w:cs="Sakkal Majalla"/>
                <w:b/>
                <w:bCs/>
                <w:noProof/>
                <w:webHidden/>
                <w:sz w:val="28"/>
                <w:szCs w:val="28"/>
                <w:rtl/>
              </w:rPr>
              <w:t>71</w:t>
            </w:r>
            <w:r w:rsidRPr="001B662C">
              <w:rPr>
                <w:rFonts w:ascii="Sakkal Majalla" w:hAnsi="Sakkal Majalla" w:cs="Sakkal Majalla"/>
                <w:b/>
                <w:bCs/>
                <w:noProof/>
                <w:webHidden/>
                <w:sz w:val="28"/>
                <w:szCs w:val="28"/>
                <w:rtl/>
              </w:rPr>
              <w:fldChar w:fldCharType="end"/>
            </w:r>
          </w:hyperlink>
        </w:p>
        <w:p w14:paraId="620E9533" w14:textId="578E0F2A" w:rsidR="001B662C" w:rsidRPr="001B662C" w:rsidRDefault="001B662C" w:rsidP="001B662C">
          <w:pPr>
            <w:pStyle w:val="11"/>
            <w:tabs>
              <w:tab w:val="right" w:leader="dot" w:pos="7926"/>
            </w:tabs>
            <w:spacing w:line="360" w:lineRule="auto"/>
            <w:rPr>
              <w:rFonts w:ascii="Sakkal Majalla" w:eastAsiaTheme="minorEastAsia" w:hAnsi="Sakkal Majalla" w:cs="Sakkal Majalla"/>
              <w:b/>
              <w:bCs/>
              <w:noProof/>
              <w:sz w:val="28"/>
              <w:szCs w:val="28"/>
              <w:rtl/>
            </w:rPr>
          </w:pPr>
          <w:hyperlink w:anchor="_Toc214635916" w:history="1">
            <w:r w:rsidRPr="001B662C">
              <w:rPr>
                <w:rStyle w:val="Hyperlink"/>
                <w:rFonts w:ascii="Sakkal Majalla" w:hAnsi="Sakkal Majalla" w:cs="Sakkal Majalla"/>
                <w:b/>
                <w:bCs/>
                <w:noProof/>
                <w:sz w:val="28"/>
                <w:szCs w:val="28"/>
                <w:rtl/>
              </w:rPr>
              <w:t>استمارة استبيان</w:t>
            </w:r>
            <w:r w:rsidRPr="001B662C">
              <w:rPr>
                <w:rFonts w:ascii="Sakkal Majalla" w:hAnsi="Sakkal Majalla" w:cs="Sakkal Majalla"/>
                <w:b/>
                <w:bCs/>
                <w:noProof/>
                <w:webHidden/>
                <w:sz w:val="28"/>
                <w:szCs w:val="28"/>
                <w:rtl/>
              </w:rPr>
              <w:tab/>
            </w:r>
            <w:r w:rsidRPr="001B662C">
              <w:rPr>
                <w:rFonts w:ascii="Sakkal Majalla" w:hAnsi="Sakkal Majalla" w:cs="Sakkal Majalla"/>
                <w:b/>
                <w:bCs/>
                <w:noProof/>
                <w:webHidden/>
                <w:sz w:val="28"/>
                <w:szCs w:val="28"/>
                <w:rtl/>
              </w:rPr>
              <w:fldChar w:fldCharType="begin"/>
            </w:r>
            <w:r w:rsidRPr="001B662C">
              <w:rPr>
                <w:rFonts w:ascii="Sakkal Majalla" w:hAnsi="Sakkal Majalla" w:cs="Sakkal Majalla"/>
                <w:b/>
                <w:bCs/>
                <w:noProof/>
                <w:webHidden/>
                <w:sz w:val="28"/>
                <w:szCs w:val="28"/>
                <w:rtl/>
              </w:rPr>
              <w:instrText xml:space="preserve"> </w:instrText>
            </w:r>
            <w:r w:rsidRPr="001B662C">
              <w:rPr>
                <w:rFonts w:ascii="Sakkal Majalla" w:hAnsi="Sakkal Majalla" w:cs="Sakkal Majalla"/>
                <w:b/>
                <w:bCs/>
                <w:noProof/>
                <w:webHidden/>
                <w:sz w:val="28"/>
                <w:szCs w:val="28"/>
              </w:rPr>
              <w:instrText>PAGEREF</w:instrText>
            </w:r>
            <w:r w:rsidRPr="001B662C">
              <w:rPr>
                <w:rFonts w:ascii="Sakkal Majalla" w:hAnsi="Sakkal Majalla" w:cs="Sakkal Majalla"/>
                <w:b/>
                <w:bCs/>
                <w:noProof/>
                <w:webHidden/>
                <w:sz w:val="28"/>
                <w:szCs w:val="28"/>
                <w:rtl/>
              </w:rPr>
              <w:instrText xml:space="preserve"> _</w:instrText>
            </w:r>
            <w:r w:rsidRPr="001B662C">
              <w:rPr>
                <w:rFonts w:ascii="Sakkal Majalla" w:hAnsi="Sakkal Majalla" w:cs="Sakkal Majalla"/>
                <w:b/>
                <w:bCs/>
                <w:noProof/>
                <w:webHidden/>
                <w:sz w:val="28"/>
                <w:szCs w:val="28"/>
              </w:rPr>
              <w:instrText>Toc214635916 \h</w:instrText>
            </w:r>
            <w:r w:rsidRPr="001B662C">
              <w:rPr>
                <w:rFonts w:ascii="Sakkal Majalla" w:hAnsi="Sakkal Majalla" w:cs="Sakkal Majalla"/>
                <w:b/>
                <w:bCs/>
                <w:noProof/>
                <w:webHidden/>
                <w:sz w:val="28"/>
                <w:szCs w:val="28"/>
                <w:rtl/>
              </w:rPr>
              <w:instrText xml:space="preserve"> </w:instrText>
            </w:r>
            <w:r w:rsidRPr="001B662C">
              <w:rPr>
                <w:rFonts w:ascii="Sakkal Majalla" w:hAnsi="Sakkal Majalla" w:cs="Sakkal Majalla"/>
                <w:b/>
                <w:bCs/>
                <w:noProof/>
                <w:webHidden/>
                <w:sz w:val="28"/>
                <w:szCs w:val="28"/>
                <w:rtl/>
              </w:rPr>
            </w:r>
            <w:r w:rsidRPr="001B662C">
              <w:rPr>
                <w:rFonts w:ascii="Sakkal Majalla" w:hAnsi="Sakkal Majalla" w:cs="Sakkal Majalla"/>
                <w:b/>
                <w:bCs/>
                <w:noProof/>
                <w:webHidden/>
                <w:sz w:val="28"/>
                <w:szCs w:val="28"/>
                <w:rtl/>
              </w:rPr>
              <w:fldChar w:fldCharType="separate"/>
            </w:r>
            <w:r w:rsidR="00C8455E">
              <w:rPr>
                <w:rFonts w:ascii="Sakkal Majalla" w:hAnsi="Sakkal Majalla" w:cs="Sakkal Majalla"/>
                <w:b/>
                <w:bCs/>
                <w:noProof/>
                <w:webHidden/>
                <w:sz w:val="28"/>
                <w:szCs w:val="28"/>
                <w:rtl/>
              </w:rPr>
              <w:t>72</w:t>
            </w:r>
            <w:r w:rsidRPr="001B662C">
              <w:rPr>
                <w:rFonts w:ascii="Sakkal Majalla" w:hAnsi="Sakkal Majalla" w:cs="Sakkal Majalla"/>
                <w:b/>
                <w:bCs/>
                <w:noProof/>
                <w:webHidden/>
                <w:sz w:val="28"/>
                <w:szCs w:val="28"/>
                <w:rtl/>
              </w:rPr>
              <w:fldChar w:fldCharType="end"/>
            </w:r>
          </w:hyperlink>
        </w:p>
        <w:p w14:paraId="3DC9CD98" w14:textId="647EC0EF" w:rsidR="008D50DD" w:rsidRPr="001B662C" w:rsidRDefault="008D50DD" w:rsidP="001B662C">
          <w:pPr>
            <w:spacing w:line="360" w:lineRule="auto"/>
            <w:rPr>
              <w:color w:val="000000" w:themeColor="text1"/>
            </w:rPr>
          </w:pPr>
          <w:r w:rsidRPr="001B662C">
            <w:rPr>
              <w:rFonts w:ascii="Sakkal Majalla" w:hAnsi="Sakkal Majalla" w:cs="Sakkal Majalla"/>
              <w:b/>
              <w:bCs/>
              <w:noProof/>
              <w:color w:val="000000" w:themeColor="text1"/>
              <w:sz w:val="28"/>
              <w:szCs w:val="28"/>
            </w:rPr>
            <w:fldChar w:fldCharType="end"/>
          </w:r>
        </w:p>
      </w:sdtContent>
    </w:sdt>
    <w:p w14:paraId="21E139BF" w14:textId="4E6C5A9C" w:rsidR="002E077B" w:rsidRPr="001B662C" w:rsidRDefault="002E077B">
      <w:pPr>
        <w:bidi w:val="0"/>
        <w:rPr>
          <w:rFonts w:ascii="Sakkal Majalla" w:hAnsi="Sakkal Majalla" w:cs="Sakkal Majalla"/>
          <w:color w:val="000000" w:themeColor="text1"/>
          <w:sz w:val="28"/>
          <w:szCs w:val="28"/>
          <w:rtl/>
        </w:rPr>
      </w:pPr>
      <w:r w:rsidRPr="001B662C">
        <w:rPr>
          <w:rFonts w:ascii="Sakkal Majalla" w:hAnsi="Sakkal Majalla" w:cs="Sakkal Majalla"/>
          <w:color w:val="000000" w:themeColor="text1"/>
          <w:sz w:val="28"/>
          <w:szCs w:val="28"/>
          <w:rtl/>
        </w:rPr>
        <w:br w:type="page"/>
      </w:r>
    </w:p>
    <w:p w14:paraId="2DDCE458" w14:textId="0F596561" w:rsidR="004F1560" w:rsidRPr="001B662C" w:rsidRDefault="002E077B" w:rsidP="002E077B">
      <w:pPr>
        <w:spacing w:before="100" w:beforeAutospacing="1" w:after="100" w:afterAutospacing="1" w:line="360" w:lineRule="auto"/>
        <w:jc w:val="center"/>
        <w:outlineLvl w:val="0"/>
        <w:rPr>
          <w:rFonts w:ascii="Sakkal Majalla" w:hAnsi="Sakkal Majalla" w:cs="Sakkal Majalla"/>
          <w:b/>
          <w:bCs/>
          <w:color w:val="000000" w:themeColor="text1"/>
          <w:sz w:val="40"/>
          <w:szCs w:val="40"/>
          <w:rtl/>
        </w:rPr>
      </w:pPr>
      <w:bookmarkStart w:id="5" w:name="_Toc214635866"/>
      <w:r w:rsidRPr="001B662C">
        <w:rPr>
          <w:rFonts w:ascii="Sakkal Majalla" w:hAnsi="Sakkal Majalla" w:cs="Sakkal Majalla" w:hint="cs"/>
          <w:b/>
          <w:bCs/>
          <w:color w:val="000000" w:themeColor="text1"/>
          <w:sz w:val="40"/>
          <w:szCs w:val="40"/>
          <w:rtl/>
        </w:rPr>
        <w:lastRenderedPageBreak/>
        <w:t>قائمة الجداول</w:t>
      </w:r>
      <w:bookmarkEnd w:id="5"/>
    </w:p>
    <w:tbl>
      <w:tblPr>
        <w:tblStyle w:val="6"/>
        <w:bidiVisual/>
        <w:tblW w:w="0" w:type="auto"/>
        <w:tblLook w:val="04A0" w:firstRow="1" w:lastRow="0" w:firstColumn="1" w:lastColumn="0" w:noHBand="0" w:noVBand="1"/>
      </w:tblPr>
      <w:tblGrid>
        <w:gridCol w:w="1263"/>
        <w:gridCol w:w="5387"/>
        <w:gridCol w:w="1276"/>
      </w:tblGrid>
      <w:tr w:rsidR="002E077B" w:rsidRPr="001B662C" w14:paraId="58A922C0" w14:textId="77777777" w:rsidTr="002E077B">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1263" w:type="dxa"/>
            <w:vAlign w:val="center"/>
          </w:tcPr>
          <w:p w14:paraId="628BE531" w14:textId="2B4DCCA2" w:rsidR="002E077B" w:rsidRPr="001B662C" w:rsidRDefault="002E077B" w:rsidP="0051337D">
            <w:pPr>
              <w:spacing w:line="360" w:lineRule="auto"/>
              <w:jc w:val="center"/>
              <w:rPr>
                <w:rFonts w:ascii="Sakkal Majalla" w:hAnsi="Sakkal Majalla" w:cs="Sakkal Majalla"/>
                <w:sz w:val="32"/>
                <w:szCs w:val="32"/>
                <w:rtl/>
              </w:rPr>
            </w:pPr>
            <w:r w:rsidRPr="001B662C">
              <w:rPr>
                <w:rFonts w:ascii="Sakkal Majalla" w:hAnsi="Sakkal Majalla" w:cs="Sakkal Majalla" w:hint="cs"/>
                <w:sz w:val="32"/>
                <w:szCs w:val="32"/>
                <w:rtl/>
              </w:rPr>
              <w:t>رقم الجدول</w:t>
            </w:r>
          </w:p>
        </w:tc>
        <w:tc>
          <w:tcPr>
            <w:tcW w:w="5387" w:type="dxa"/>
            <w:vAlign w:val="center"/>
          </w:tcPr>
          <w:p w14:paraId="2BE4675D" w14:textId="3C93BF0F" w:rsidR="002E077B" w:rsidRPr="001B662C" w:rsidRDefault="002E077B" w:rsidP="0051337D">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1B662C">
              <w:rPr>
                <w:rFonts w:ascii="Sakkal Majalla" w:hAnsi="Sakkal Majalla" w:cs="Sakkal Majalla" w:hint="cs"/>
                <w:sz w:val="32"/>
                <w:szCs w:val="32"/>
                <w:rtl/>
              </w:rPr>
              <w:t>اسم الجدول</w:t>
            </w:r>
          </w:p>
        </w:tc>
        <w:tc>
          <w:tcPr>
            <w:tcW w:w="1276" w:type="dxa"/>
            <w:vAlign w:val="center"/>
          </w:tcPr>
          <w:p w14:paraId="745E1719" w14:textId="53657BAF" w:rsidR="002E077B" w:rsidRPr="001B662C" w:rsidRDefault="002E077B" w:rsidP="0051337D">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1B662C">
              <w:rPr>
                <w:rFonts w:ascii="Sakkal Majalla" w:hAnsi="Sakkal Majalla" w:cs="Sakkal Majalla" w:hint="cs"/>
                <w:sz w:val="32"/>
                <w:szCs w:val="32"/>
                <w:rtl/>
              </w:rPr>
              <w:t>رقم الصفحة</w:t>
            </w:r>
          </w:p>
        </w:tc>
      </w:tr>
      <w:tr w:rsidR="009207F7" w:rsidRPr="001B662C" w14:paraId="3E9AF3BC" w14:textId="77777777" w:rsidTr="002E077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63" w:type="dxa"/>
          </w:tcPr>
          <w:p w14:paraId="6BA70593" w14:textId="77777777" w:rsidR="009207F7" w:rsidRPr="001B662C" w:rsidRDefault="009207F7" w:rsidP="0051337D">
            <w:pPr>
              <w:pStyle w:val="a6"/>
              <w:numPr>
                <w:ilvl w:val="0"/>
                <w:numId w:val="12"/>
              </w:numPr>
              <w:spacing w:line="360" w:lineRule="auto"/>
              <w:ind w:left="447"/>
              <w:jc w:val="center"/>
              <w:rPr>
                <w:rFonts w:ascii="Sakkal Majalla" w:hAnsi="Sakkal Majalla" w:cs="Sakkal Majalla"/>
                <w:sz w:val="28"/>
                <w:szCs w:val="28"/>
                <w:rtl/>
              </w:rPr>
            </w:pPr>
          </w:p>
        </w:tc>
        <w:tc>
          <w:tcPr>
            <w:tcW w:w="5387" w:type="dxa"/>
          </w:tcPr>
          <w:p w14:paraId="018DD2D7" w14:textId="24FAA8B3" w:rsidR="009207F7" w:rsidRPr="001B662C" w:rsidRDefault="009207F7" w:rsidP="0051337D">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1B662C">
              <w:rPr>
                <w:rFonts w:ascii="Sakkal Majalla" w:hAnsi="Sakkal Majalla" w:cs="Sakkal Majalla" w:hint="cs"/>
                <w:sz w:val="28"/>
                <w:szCs w:val="28"/>
                <w:rtl/>
              </w:rPr>
              <w:t xml:space="preserve">الجدول (1) </w:t>
            </w:r>
            <w:r w:rsidRPr="001B662C">
              <w:rPr>
                <w:rFonts w:ascii="Sakkal Majalla" w:hAnsi="Sakkal Majalla" w:cs="Sakkal Majalla"/>
                <w:sz w:val="28"/>
                <w:szCs w:val="28"/>
                <w:rtl/>
              </w:rPr>
              <w:t>مصفوفة الارتباط للمتغير المستقل (الابتكار الإداري)</w:t>
            </w:r>
          </w:p>
        </w:tc>
        <w:tc>
          <w:tcPr>
            <w:tcW w:w="1276" w:type="dxa"/>
          </w:tcPr>
          <w:p w14:paraId="38DE2E17" w14:textId="2F695E48" w:rsidR="009207F7" w:rsidRPr="001B662C" w:rsidRDefault="008D50DD" w:rsidP="0051337D">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1B662C">
              <w:rPr>
                <w:rFonts w:ascii="Sakkal Majalla" w:hAnsi="Sakkal Majalla" w:cs="Sakkal Majalla" w:hint="cs"/>
                <w:sz w:val="28"/>
                <w:szCs w:val="28"/>
                <w:rtl/>
              </w:rPr>
              <w:t>44</w:t>
            </w:r>
          </w:p>
        </w:tc>
      </w:tr>
      <w:tr w:rsidR="009207F7" w:rsidRPr="001B662C" w14:paraId="235CC854" w14:textId="77777777" w:rsidTr="002E077B">
        <w:tc>
          <w:tcPr>
            <w:cnfStyle w:val="001000000000" w:firstRow="0" w:lastRow="0" w:firstColumn="1" w:lastColumn="0" w:oddVBand="0" w:evenVBand="0" w:oddHBand="0" w:evenHBand="0" w:firstRowFirstColumn="0" w:firstRowLastColumn="0" w:lastRowFirstColumn="0" w:lastRowLastColumn="0"/>
            <w:tcW w:w="1263" w:type="dxa"/>
          </w:tcPr>
          <w:p w14:paraId="59854E42" w14:textId="77777777" w:rsidR="009207F7" w:rsidRPr="001B662C" w:rsidRDefault="009207F7" w:rsidP="0051337D">
            <w:pPr>
              <w:pStyle w:val="a6"/>
              <w:numPr>
                <w:ilvl w:val="0"/>
                <w:numId w:val="12"/>
              </w:numPr>
              <w:spacing w:line="360" w:lineRule="auto"/>
              <w:ind w:left="447"/>
              <w:jc w:val="center"/>
              <w:rPr>
                <w:rFonts w:ascii="Sakkal Majalla" w:hAnsi="Sakkal Majalla" w:cs="Sakkal Majalla"/>
                <w:sz w:val="28"/>
                <w:szCs w:val="28"/>
                <w:rtl/>
              </w:rPr>
            </w:pPr>
          </w:p>
        </w:tc>
        <w:tc>
          <w:tcPr>
            <w:tcW w:w="5387" w:type="dxa"/>
          </w:tcPr>
          <w:p w14:paraId="6A182772" w14:textId="3F2693D3" w:rsidR="009207F7" w:rsidRPr="001B662C" w:rsidRDefault="009207F7" w:rsidP="0051337D">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1B662C">
              <w:rPr>
                <w:rFonts w:ascii="Sakkal Majalla" w:hAnsi="Sakkal Majalla" w:cs="Sakkal Majalla" w:hint="cs"/>
                <w:sz w:val="28"/>
                <w:szCs w:val="28"/>
                <w:rtl/>
                <w:lang w:bidi="ar-EG"/>
              </w:rPr>
              <w:t xml:space="preserve">الجدول (2) </w:t>
            </w:r>
            <w:r w:rsidRPr="001B662C">
              <w:rPr>
                <w:rFonts w:ascii="Sakkal Majalla" w:hAnsi="Sakkal Majalla" w:cs="Sakkal Majalla"/>
                <w:sz w:val="28"/>
                <w:szCs w:val="28"/>
                <w:rtl/>
                <w:lang w:bidi="ar-EG"/>
              </w:rPr>
              <w:t>ثبات الأداة (</w:t>
            </w:r>
            <w:r w:rsidRPr="001B662C">
              <w:rPr>
                <w:rFonts w:ascii="Sakkal Majalla" w:hAnsi="Sakkal Majalla" w:cs="Sakkal Majalla"/>
                <w:sz w:val="28"/>
                <w:szCs w:val="28"/>
                <w:lang w:bidi="ar-EG"/>
              </w:rPr>
              <w:t>Reliability</w:t>
            </w:r>
            <w:r w:rsidRPr="001B662C">
              <w:rPr>
                <w:rFonts w:ascii="Sakkal Majalla" w:hAnsi="Sakkal Majalla" w:cs="Sakkal Majalla"/>
                <w:sz w:val="28"/>
                <w:szCs w:val="28"/>
                <w:rtl/>
                <w:lang w:bidi="ar-EG"/>
              </w:rPr>
              <w:t>)</w:t>
            </w:r>
          </w:p>
        </w:tc>
        <w:tc>
          <w:tcPr>
            <w:tcW w:w="1276" w:type="dxa"/>
          </w:tcPr>
          <w:p w14:paraId="3BAE28B7" w14:textId="19502201" w:rsidR="009207F7" w:rsidRPr="001B662C" w:rsidRDefault="008D50DD" w:rsidP="0051337D">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1B662C">
              <w:rPr>
                <w:rFonts w:ascii="Sakkal Majalla" w:hAnsi="Sakkal Majalla" w:cs="Sakkal Majalla" w:hint="cs"/>
                <w:sz w:val="28"/>
                <w:szCs w:val="28"/>
                <w:rtl/>
              </w:rPr>
              <w:t>45</w:t>
            </w:r>
          </w:p>
        </w:tc>
      </w:tr>
      <w:tr w:rsidR="009207F7" w:rsidRPr="001B662C" w14:paraId="6718701F" w14:textId="77777777" w:rsidTr="002E077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63" w:type="dxa"/>
          </w:tcPr>
          <w:p w14:paraId="397DFBCF" w14:textId="77777777" w:rsidR="009207F7" w:rsidRPr="001B662C" w:rsidRDefault="009207F7" w:rsidP="0051337D">
            <w:pPr>
              <w:pStyle w:val="a6"/>
              <w:numPr>
                <w:ilvl w:val="0"/>
                <w:numId w:val="12"/>
              </w:numPr>
              <w:spacing w:line="360" w:lineRule="auto"/>
              <w:ind w:left="447"/>
              <w:jc w:val="center"/>
              <w:rPr>
                <w:rFonts w:ascii="Sakkal Majalla" w:hAnsi="Sakkal Majalla" w:cs="Sakkal Majalla"/>
                <w:sz w:val="28"/>
                <w:szCs w:val="28"/>
                <w:rtl/>
              </w:rPr>
            </w:pPr>
          </w:p>
        </w:tc>
        <w:tc>
          <w:tcPr>
            <w:tcW w:w="5387" w:type="dxa"/>
          </w:tcPr>
          <w:p w14:paraId="3131FE01" w14:textId="4601D35A" w:rsidR="009207F7" w:rsidRPr="001B662C" w:rsidRDefault="009207F7" w:rsidP="0051337D">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1B662C">
              <w:rPr>
                <w:rFonts w:ascii="Sakkal Majalla" w:hAnsi="Sakkal Majalla" w:cs="Sakkal Majalla"/>
                <w:sz w:val="28"/>
                <w:szCs w:val="28"/>
                <w:rtl/>
              </w:rPr>
              <w:t>جدول (</w:t>
            </w:r>
            <w:r w:rsidRPr="001B662C">
              <w:rPr>
                <w:rFonts w:ascii="Sakkal Majalla" w:hAnsi="Sakkal Majalla" w:cs="Sakkal Majalla" w:hint="cs"/>
                <w:sz w:val="28"/>
                <w:szCs w:val="28"/>
                <w:rtl/>
              </w:rPr>
              <w:t>3</w:t>
            </w:r>
            <w:r w:rsidRPr="001B662C">
              <w:rPr>
                <w:rFonts w:ascii="Sakkal Majalla" w:hAnsi="Sakkal Majalla" w:cs="Sakkal Majalla"/>
                <w:sz w:val="28"/>
                <w:szCs w:val="28"/>
                <w:rtl/>
              </w:rPr>
              <w:t>): الخصائص الديموغرافية لأفراد عينة الدراسة (ن = 204)</w:t>
            </w:r>
          </w:p>
        </w:tc>
        <w:tc>
          <w:tcPr>
            <w:tcW w:w="1276" w:type="dxa"/>
          </w:tcPr>
          <w:p w14:paraId="65EA42FA" w14:textId="3F1B04E1" w:rsidR="009207F7" w:rsidRPr="001B662C" w:rsidRDefault="008D50DD" w:rsidP="0051337D">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1B662C">
              <w:rPr>
                <w:rFonts w:ascii="Sakkal Majalla" w:hAnsi="Sakkal Majalla" w:cs="Sakkal Majalla" w:hint="cs"/>
                <w:sz w:val="28"/>
                <w:szCs w:val="28"/>
                <w:rtl/>
              </w:rPr>
              <w:t>47</w:t>
            </w:r>
          </w:p>
        </w:tc>
      </w:tr>
      <w:tr w:rsidR="009207F7" w:rsidRPr="001B662C" w14:paraId="04F7E62C" w14:textId="77777777" w:rsidTr="002E077B">
        <w:tc>
          <w:tcPr>
            <w:cnfStyle w:val="001000000000" w:firstRow="0" w:lastRow="0" w:firstColumn="1" w:lastColumn="0" w:oddVBand="0" w:evenVBand="0" w:oddHBand="0" w:evenHBand="0" w:firstRowFirstColumn="0" w:firstRowLastColumn="0" w:lastRowFirstColumn="0" w:lastRowLastColumn="0"/>
            <w:tcW w:w="1263" w:type="dxa"/>
          </w:tcPr>
          <w:p w14:paraId="2F924668" w14:textId="77777777" w:rsidR="009207F7" w:rsidRPr="001B662C" w:rsidRDefault="009207F7" w:rsidP="0051337D">
            <w:pPr>
              <w:pStyle w:val="a6"/>
              <w:numPr>
                <w:ilvl w:val="0"/>
                <w:numId w:val="12"/>
              </w:numPr>
              <w:spacing w:line="360" w:lineRule="auto"/>
              <w:ind w:left="447"/>
              <w:jc w:val="center"/>
              <w:rPr>
                <w:rFonts w:ascii="Sakkal Majalla" w:hAnsi="Sakkal Majalla" w:cs="Sakkal Majalla"/>
                <w:sz w:val="28"/>
                <w:szCs w:val="28"/>
                <w:rtl/>
              </w:rPr>
            </w:pPr>
          </w:p>
        </w:tc>
        <w:tc>
          <w:tcPr>
            <w:tcW w:w="5387" w:type="dxa"/>
          </w:tcPr>
          <w:p w14:paraId="19A3C1E6" w14:textId="4F160B65" w:rsidR="009207F7" w:rsidRPr="001B662C" w:rsidRDefault="009207F7" w:rsidP="0051337D">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1B662C">
              <w:rPr>
                <w:rFonts w:ascii="Sakkal Majalla" w:hAnsi="Sakkal Majalla" w:cs="Sakkal Majalla"/>
                <w:sz w:val="28"/>
                <w:szCs w:val="28"/>
                <w:rtl/>
              </w:rPr>
              <w:t>جدول (</w:t>
            </w:r>
            <w:r w:rsidRPr="001B662C">
              <w:rPr>
                <w:rFonts w:ascii="Sakkal Majalla" w:hAnsi="Sakkal Majalla" w:cs="Sakkal Majalla" w:hint="cs"/>
                <w:sz w:val="28"/>
                <w:szCs w:val="28"/>
                <w:rtl/>
              </w:rPr>
              <w:t>4</w:t>
            </w:r>
            <w:r w:rsidRPr="001B662C">
              <w:rPr>
                <w:rFonts w:ascii="Sakkal Majalla" w:hAnsi="Sakkal Majalla" w:cs="Sakkal Majalla"/>
                <w:sz w:val="28"/>
                <w:szCs w:val="28"/>
                <w:rtl/>
              </w:rPr>
              <w:t>): المتوسطات الحسابية والانحرافات المعيارية لفقرات الابتكار في العمليات الإدارية (ن = 204)</w:t>
            </w:r>
          </w:p>
        </w:tc>
        <w:tc>
          <w:tcPr>
            <w:tcW w:w="1276" w:type="dxa"/>
          </w:tcPr>
          <w:p w14:paraId="3A525E49" w14:textId="5F590974" w:rsidR="009207F7" w:rsidRPr="001B662C" w:rsidRDefault="008D50DD" w:rsidP="0051337D">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1B662C">
              <w:rPr>
                <w:rFonts w:ascii="Sakkal Majalla" w:hAnsi="Sakkal Majalla" w:cs="Sakkal Majalla" w:hint="cs"/>
                <w:sz w:val="28"/>
                <w:szCs w:val="28"/>
                <w:rtl/>
              </w:rPr>
              <w:t>49</w:t>
            </w:r>
          </w:p>
        </w:tc>
      </w:tr>
      <w:tr w:rsidR="009207F7" w:rsidRPr="001B662C" w14:paraId="448223A0" w14:textId="77777777" w:rsidTr="002E077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63" w:type="dxa"/>
          </w:tcPr>
          <w:p w14:paraId="3545DCAF" w14:textId="77777777" w:rsidR="009207F7" w:rsidRPr="001B662C" w:rsidRDefault="009207F7" w:rsidP="0051337D">
            <w:pPr>
              <w:pStyle w:val="a6"/>
              <w:numPr>
                <w:ilvl w:val="0"/>
                <w:numId w:val="12"/>
              </w:numPr>
              <w:spacing w:line="360" w:lineRule="auto"/>
              <w:ind w:left="447"/>
              <w:jc w:val="center"/>
              <w:rPr>
                <w:rFonts w:ascii="Sakkal Majalla" w:hAnsi="Sakkal Majalla" w:cs="Sakkal Majalla"/>
                <w:sz w:val="28"/>
                <w:szCs w:val="28"/>
                <w:rtl/>
              </w:rPr>
            </w:pPr>
          </w:p>
        </w:tc>
        <w:tc>
          <w:tcPr>
            <w:tcW w:w="5387" w:type="dxa"/>
          </w:tcPr>
          <w:p w14:paraId="542FEFFA" w14:textId="1BC00A85" w:rsidR="009207F7" w:rsidRPr="001B662C" w:rsidRDefault="009207F7" w:rsidP="0051337D">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1B662C">
              <w:rPr>
                <w:rFonts w:ascii="Sakkal Majalla" w:hAnsi="Sakkal Majalla" w:cs="Sakkal Majalla"/>
                <w:sz w:val="28"/>
                <w:szCs w:val="28"/>
                <w:rtl/>
              </w:rPr>
              <w:t>جدول (</w:t>
            </w:r>
            <w:r w:rsidRPr="001B662C">
              <w:rPr>
                <w:rFonts w:ascii="Sakkal Majalla" w:hAnsi="Sakkal Majalla" w:cs="Sakkal Majalla" w:hint="cs"/>
                <w:sz w:val="28"/>
                <w:szCs w:val="28"/>
                <w:rtl/>
              </w:rPr>
              <w:t>5</w:t>
            </w:r>
            <w:r w:rsidRPr="001B662C">
              <w:rPr>
                <w:rFonts w:ascii="Sakkal Majalla" w:hAnsi="Sakkal Majalla" w:cs="Sakkal Majalla"/>
                <w:sz w:val="28"/>
                <w:szCs w:val="28"/>
                <w:rtl/>
              </w:rPr>
              <w:t>): المتوسطات الحسابية والانحرافات المعيارية لفقرات الابتكار في الهياكل التنظيمية (ن = 204)</w:t>
            </w:r>
          </w:p>
        </w:tc>
        <w:tc>
          <w:tcPr>
            <w:tcW w:w="1276" w:type="dxa"/>
          </w:tcPr>
          <w:p w14:paraId="4E1631D2" w14:textId="4290E271" w:rsidR="009207F7" w:rsidRPr="001B662C" w:rsidRDefault="008D50DD" w:rsidP="0051337D">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1B662C">
              <w:rPr>
                <w:rFonts w:ascii="Sakkal Majalla" w:hAnsi="Sakkal Majalla" w:cs="Sakkal Majalla" w:hint="cs"/>
                <w:sz w:val="28"/>
                <w:szCs w:val="28"/>
                <w:rtl/>
              </w:rPr>
              <w:t>50</w:t>
            </w:r>
          </w:p>
        </w:tc>
      </w:tr>
      <w:tr w:rsidR="009207F7" w:rsidRPr="001B662C" w14:paraId="036879C8" w14:textId="77777777" w:rsidTr="002E077B">
        <w:tc>
          <w:tcPr>
            <w:cnfStyle w:val="001000000000" w:firstRow="0" w:lastRow="0" w:firstColumn="1" w:lastColumn="0" w:oddVBand="0" w:evenVBand="0" w:oddHBand="0" w:evenHBand="0" w:firstRowFirstColumn="0" w:firstRowLastColumn="0" w:lastRowFirstColumn="0" w:lastRowLastColumn="0"/>
            <w:tcW w:w="1263" w:type="dxa"/>
          </w:tcPr>
          <w:p w14:paraId="4F9D7EE6" w14:textId="77777777" w:rsidR="009207F7" w:rsidRPr="001B662C" w:rsidRDefault="009207F7" w:rsidP="0051337D">
            <w:pPr>
              <w:pStyle w:val="a6"/>
              <w:numPr>
                <w:ilvl w:val="0"/>
                <w:numId w:val="12"/>
              </w:numPr>
              <w:spacing w:line="360" w:lineRule="auto"/>
              <w:ind w:left="447"/>
              <w:jc w:val="center"/>
              <w:rPr>
                <w:rFonts w:ascii="Sakkal Majalla" w:hAnsi="Sakkal Majalla" w:cs="Sakkal Majalla"/>
                <w:sz w:val="28"/>
                <w:szCs w:val="28"/>
                <w:rtl/>
              </w:rPr>
            </w:pPr>
          </w:p>
        </w:tc>
        <w:tc>
          <w:tcPr>
            <w:tcW w:w="5387" w:type="dxa"/>
          </w:tcPr>
          <w:p w14:paraId="681A2C39" w14:textId="31604837" w:rsidR="009207F7" w:rsidRPr="001B662C" w:rsidRDefault="009207F7" w:rsidP="0051337D">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1B662C">
              <w:rPr>
                <w:rFonts w:ascii="Sakkal Majalla" w:hAnsi="Sakkal Majalla" w:cs="Sakkal Majalla"/>
                <w:sz w:val="28"/>
                <w:szCs w:val="28"/>
                <w:rtl/>
              </w:rPr>
              <w:t>جدول (</w:t>
            </w:r>
            <w:r w:rsidRPr="001B662C">
              <w:rPr>
                <w:rFonts w:ascii="Sakkal Majalla" w:hAnsi="Sakkal Majalla" w:cs="Sakkal Majalla" w:hint="cs"/>
                <w:sz w:val="28"/>
                <w:szCs w:val="28"/>
                <w:rtl/>
              </w:rPr>
              <w:t>6</w:t>
            </w:r>
            <w:r w:rsidRPr="001B662C">
              <w:rPr>
                <w:rFonts w:ascii="Sakkal Majalla" w:hAnsi="Sakkal Majalla" w:cs="Sakkal Majalla"/>
                <w:sz w:val="28"/>
                <w:szCs w:val="28"/>
                <w:rtl/>
              </w:rPr>
              <w:t>): المتوسطات الحسابية والانحرافات المعيارية لفقرات الابتكار في أساليب العمل (ن = 204)</w:t>
            </w:r>
          </w:p>
        </w:tc>
        <w:tc>
          <w:tcPr>
            <w:tcW w:w="1276" w:type="dxa"/>
          </w:tcPr>
          <w:p w14:paraId="4F1F6B69" w14:textId="3774ABB6" w:rsidR="009207F7" w:rsidRPr="001B662C" w:rsidRDefault="008D50DD" w:rsidP="0051337D">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1B662C">
              <w:rPr>
                <w:rFonts w:ascii="Sakkal Majalla" w:hAnsi="Sakkal Majalla" w:cs="Sakkal Majalla" w:hint="cs"/>
                <w:sz w:val="28"/>
                <w:szCs w:val="28"/>
                <w:rtl/>
              </w:rPr>
              <w:t>51</w:t>
            </w:r>
          </w:p>
        </w:tc>
      </w:tr>
      <w:tr w:rsidR="009207F7" w:rsidRPr="001B662C" w14:paraId="55630C0C" w14:textId="77777777" w:rsidTr="002E077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63" w:type="dxa"/>
          </w:tcPr>
          <w:p w14:paraId="5A14B0F1" w14:textId="77777777" w:rsidR="009207F7" w:rsidRPr="001B662C" w:rsidRDefault="009207F7" w:rsidP="0051337D">
            <w:pPr>
              <w:pStyle w:val="a6"/>
              <w:numPr>
                <w:ilvl w:val="0"/>
                <w:numId w:val="12"/>
              </w:numPr>
              <w:spacing w:line="360" w:lineRule="auto"/>
              <w:ind w:left="447"/>
              <w:jc w:val="center"/>
              <w:rPr>
                <w:rFonts w:ascii="Sakkal Majalla" w:hAnsi="Sakkal Majalla" w:cs="Sakkal Majalla"/>
                <w:sz w:val="28"/>
                <w:szCs w:val="28"/>
                <w:rtl/>
              </w:rPr>
            </w:pPr>
          </w:p>
        </w:tc>
        <w:tc>
          <w:tcPr>
            <w:tcW w:w="5387" w:type="dxa"/>
          </w:tcPr>
          <w:p w14:paraId="66D4EBBC" w14:textId="55BF2CC9" w:rsidR="009207F7" w:rsidRPr="001B662C" w:rsidRDefault="009207F7" w:rsidP="0051337D">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1B662C">
              <w:rPr>
                <w:rFonts w:ascii="Sakkal Majalla" w:hAnsi="Sakkal Majalla" w:cs="Sakkal Majalla"/>
                <w:sz w:val="28"/>
                <w:szCs w:val="28"/>
                <w:rtl/>
              </w:rPr>
              <w:t>جدول (</w:t>
            </w:r>
            <w:r w:rsidRPr="001B662C">
              <w:rPr>
                <w:rFonts w:ascii="Sakkal Majalla" w:hAnsi="Sakkal Majalla" w:cs="Sakkal Majalla" w:hint="cs"/>
                <w:sz w:val="28"/>
                <w:szCs w:val="28"/>
                <w:rtl/>
              </w:rPr>
              <w:t>7</w:t>
            </w:r>
            <w:r w:rsidRPr="001B662C">
              <w:rPr>
                <w:rFonts w:ascii="Sakkal Majalla" w:hAnsi="Sakkal Majalla" w:cs="Sakkal Majalla"/>
                <w:sz w:val="28"/>
                <w:szCs w:val="28"/>
                <w:rtl/>
              </w:rPr>
              <w:t>): المتوسطات الحسابية والانحرافات المعيارية لفقرات الميزة التنافسية (ن = 204)</w:t>
            </w:r>
          </w:p>
        </w:tc>
        <w:tc>
          <w:tcPr>
            <w:tcW w:w="1276" w:type="dxa"/>
          </w:tcPr>
          <w:p w14:paraId="11647181" w14:textId="2CF368CD" w:rsidR="009207F7" w:rsidRPr="001B662C" w:rsidRDefault="008D50DD" w:rsidP="0051337D">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1B662C">
              <w:rPr>
                <w:rFonts w:ascii="Sakkal Majalla" w:hAnsi="Sakkal Majalla" w:cs="Sakkal Majalla" w:hint="cs"/>
                <w:sz w:val="28"/>
                <w:szCs w:val="28"/>
                <w:rtl/>
              </w:rPr>
              <w:t>53</w:t>
            </w:r>
          </w:p>
        </w:tc>
      </w:tr>
      <w:tr w:rsidR="009207F7" w:rsidRPr="001B662C" w14:paraId="1641F2ED" w14:textId="77777777" w:rsidTr="002E077B">
        <w:tc>
          <w:tcPr>
            <w:cnfStyle w:val="001000000000" w:firstRow="0" w:lastRow="0" w:firstColumn="1" w:lastColumn="0" w:oddVBand="0" w:evenVBand="0" w:oddHBand="0" w:evenHBand="0" w:firstRowFirstColumn="0" w:firstRowLastColumn="0" w:lastRowFirstColumn="0" w:lastRowLastColumn="0"/>
            <w:tcW w:w="1263" w:type="dxa"/>
          </w:tcPr>
          <w:p w14:paraId="2BA3BAED" w14:textId="77777777" w:rsidR="009207F7" w:rsidRPr="001B662C" w:rsidRDefault="009207F7" w:rsidP="0051337D">
            <w:pPr>
              <w:pStyle w:val="a6"/>
              <w:numPr>
                <w:ilvl w:val="0"/>
                <w:numId w:val="12"/>
              </w:numPr>
              <w:spacing w:line="360" w:lineRule="auto"/>
              <w:ind w:left="447"/>
              <w:jc w:val="center"/>
              <w:rPr>
                <w:rFonts w:ascii="Sakkal Majalla" w:hAnsi="Sakkal Majalla" w:cs="Sakkal Majalla"/>
                <w:b w:val="0"/>
                <w:bCs w:val="0"/>
                <w:sz w:val="28"/>
                <w:szCs w:val="28"/>
                <w:rtl/>
              </w:rPr>
            </w:pPr>
          </w:p>
        </w:tc>
        <w:tc>
          <w:tcPr>
            <w:tcW w:w="5387" w:type="dxa"/>
          </w:tcPr>
          <w:p w14:paraId="4346F242" w14:textId="22260DD0" w:rsidR="009207F7" w:rsidRPr="001B662C" w:rsidRDefault="009207F7" w:rsidP="0051337D">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1B662C">
              <w:rPr>
                <w:rFonts w:ascii="Sakkal Majalla" w:hAnsi="Sakkal Majalla" w:cs="Sakkal Majalla"/>
                <w:sz w:val="28"/>
                <w:szCs w:val="28"/>
                <w:rtl/>
              </w:rPr>
              <w:t>جدول (</w:t>
            </w:r>
            <w:proofErr w:type="gramStart"/>
            <w:r w:rsidRPr="001B662C">
              <w:rPr>
                <w:rFonts w:ascii="Sakkal Majalla" w:hAnsi="Sakkal Majalla" w:cs="Sakkal Majalla" w:hint="cs"/>
                <w:sz w:val="28"/>
                <w:szCs w:val="28"/>
                <w:rtl/>
              </w:rPr>
              <w:t>8</w:t>
            </w:r>
            <w:r w:rsidRPr="001B662C">
              <w:rPr>
                <w:rFonts w:ascii="Sakkal Majalla" w:hAnsi="Sakkal Majalla" w:cs="Sakkal Majalla"/>
                <w:sz w:val="28"/>
                <w:szCs w:val="28"/>
                <w:rtl/>
              </w:rPr>
              <w:t xml:space="preserve"> )</w:t>
            </w:r>
            <w:proofErr w:type="gramEnd"/>
            <w:r w:rsidRPr="001B662C">
              <w:rPr>
                <w:rFonts w:ascii="Sakkal Majalla" w:hAnsi="Sakkal Majalla" w:cs="Sakkal Majalla"/>
                <w:sz w:val="28"/>
                <w:szCs w:val="28"/>
                <w:rtl/>
              </w:rPr>
              <w:t>: نتائج تحليل الانحدار المتعدد لأثر أبعاد الابتكار الإداري على الميزة التنافسية</w:t>
            </w:r>
          </w:p>
        </w:tc>
        <w:tc>
          <w:tcPr>
            <w:tcW w:w="1276" w:type="dxa"/>
          </w:tcPr>
          <w:p w14:paraId="13C8B7DA" w14:textId="06B1956E" w:rsidR="009207F7" w:rsidRPr="001B662C" w:rsidRDefault="008D50DD" w:rsidP="0051337D">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1B662C">
              <w:rPr>
                <w:rFonts w:ascii="Sakkal Majalla" w:hAnsi="Sakkal Majalla" w:cs="Sakkal Majalla" w:hint="cs"/>
                <w:sz w:val="28"/>
                <w:szCs w:val="28"/>
                <w:rtl/>
              </w:rPr>
              <w:t>55</w:t>
            </w:r>
          </w:p>
        </w:tc>
      </w:tr>
      <w:tr w:rsidR="009207F7" w:rsidRPr="001B662C" w14:paraId="3E676E57" w14:textId="77777777" w:rsidTr="002E077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63" w:type="dxa"/>
          </w:tcPr>
          <w:p w14:paraId="2FEC7B37" w14:textId="77777777" w:rsidR="009207F7" w:rsidRPr="001B662C" w:rsidRDefault="009207F7" w:rsidP="0051337D">
            <w:pPr>
              <w:pStyle w:val="a6"/>
              <w:numPr>
                <w:ilvl w:val="0"/>
                <w:numId w:val="12"/>
              </w:numPr>
              <w:spacing w:line="360" w:lineRule="auto"/>
              <w:ind w:left="447"/>
              <w:jc w:val="center"/>
              <w:rPr>
                <w:rFonts w:ascii="Sakkal Majalla" w:hAnsi="Sakkal Majalla" w:cs="Sakkal Majalla"/>
                <w:b w:val="0"/>
                <w:bCs w:val="0"/>
                <w:sz w:val="28"/>
                <w:szCs w:val="28"/>
                <w:rtl/>
              </w:rPr>
            </w:pPr>
          </w:p>
        </w:tc>
        <w:tc>
          <w:tcPr>
            <w:tcW w:w="5387" w:type="dxa"/>
          </w:tcPr>
          <w:p w14:paraId="1E3FB07E" w14:textId="28ECA288" w:rsidR="009207F7" w:rsidRPr="001B662C" w:rsidRDefault="009207F7" w:rsidP="0051337D">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1B662C">
              <w:rPr>
                <w:rFonts w:ascii="Sakkal Majalla" w:hAnsi="Sakkal Majalla" w:cs="Sakkal Majalla"/>
                <w:sz w:val="28"/>
                <w:szCs w:val="28"/>
                <w:rtl/>
              </w:rPr>
              <w:t xml:space="preserve">جدول </w:t>
            </w:r>
            <w:r w:rsidRPr="001B662C">
              <w:rPr>
                <w:rFonts w:ascii="Sakkal Majalla" w:hAnsi="Sakkal Majalla" w:cs="Sakkal Majalla" w:hint="cs"/>
                <w:sz w:val="28"/>
                <w:szCs w:val="28"/>
                <w:rtl/>
              </w:rPr>
              <w:t>(9)</w:t>
            </w:r>
            <w:r w:rsidRPr="001B662C">
              <w:rPr>
                <w:rFonts w:ascii="Sakkal Majalla" w:hAnsi="Sakkal Majalla" w:cs="Sakkal Majalla"/>
                <w:sz w:val="28"/>
                <w:szCs w:val="28"/>
                <w:rtl/>
              </w:rPr>
              <w:t xml:space="preserve"> تحليل الانحدار الخطي البسيط لقياس أثر الابتكار في العمليات الإدارية على الميزة التنافسية</w:t>
            </w:r>
          </w:p>
        </w:tc>
        <w:tc>
          <w:tcPr>
            <w:tcW w:w="1276" w:type="dxa"/>
          </w:tcPr>
          <w:p w14:paraId="0C629E81" w14:textId="52235EB8" w:rsidR="009207F7" w:rsidRPr="001B662C" w:rsidRDefault="008D50DD" w:rsidP="0051337D">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1B662C">
              <w:rPr>
                <w:rFonts w:ascii="Sakkal Majalla" w:hAnsi="Sakkal Majalla" w:cs="Sakkal Majalla" w:hint="cs"/>
                <w:sz w:val="28"/>
                <w:szCs w:val="28"/>
                <w:rtl/>
              </w:rPr>
              <w:t>56</w:t>
            </w:r>
          </w:p>
        </w:tc>
      </w:tr>
      <w:tr w:rsidR="009207F7" w:rsidRPr="001B662C" w14:paraId="7DF9138A" w14:textId="77777777" w:rsidTr="002E077B">
        <w:tc>
          <w:tcPr>
            <w:cnfStyle w:val="001000000000" w:firstRow="0" w:lastRow="0" w:firstColumn="1" w:lastColumn="0" w:oddVBand="0" w:evenVBand="0" w:oddHBand="0" w:evenHBand="0" w:firstRowFirstColumn="0" w:firstRowLastColumn="0" w:lastRowFirstColumn="0" w:lastRowLastColumn="0"/>
            <w:tcW w:w="1263" w:type="dxa"/>
          </w:tcPr>
          <w:p w14:paraId="4E8A64B9" w14:textId="77777777" w:rsidR="009207F7" w:rsidRPr="001B662C" w:rsidRDefault="009207F7" w:rsidP="0051337D">
            <w:pPr>
              <w:pStyle w:val="a6"/>
              <w:numPr>
                <w:ilvl w:val="0"/>
                <w:numId w:val="12"/>
              </w:numPr>
              <w:spacing w:line="360" w:lineRule="auto"/>
              <w:ind w:left="447"/>
              <w:jc w:val="center"/>
              <w:rPr>
                <w:rFonts w:ascii="Sakkal Majalla" w:hAnsi="Sakkal Majalla" w:cs="Sakkal Majalla"/>
                <w:b w:val="0"/>
                <w:bCs w:val="0"/>
                <w:sz w:val="28"/>
                <w:szCs w:val="28"/>
                <w:rtl/>
              </w:rPr>
            </w:pPr>
          </w:p>
        </w:tc>
        <w:tc>
          <w:tcPr>
            <w:tcW w:w="5387" w:type="dxa"/>
          </w:tcPr>
          <w:p w14:paraId="2E46FF8D" w14:textId="1923F734" w:rsidR="009207F7" w:rsidRPr="001B662C" w:rsidRDefault="009207F7" w:rsidP="0051337D">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1B662C">
              <w:rPr>
                <w:rFonts w:ascii="Sakkal Majalla" w:hAnsi="Sakkal Majalla" w:cs="Sakkal Majalla"/>
                <w:sz w:val="28"/>
                <w:szCs w:val="28"/>
                <w:rtl/>
              </w:rPr>
              <w:t xml:space="preserve">جدول </w:t>
            </w:r>
            <w:r w:rsidRPr="001B662C">
              <w:rPr>
                <w:rFonts w:ascii="Sakkal Majalla" w:hAnsi="Sakkal Majalla" w:cs="Sakkal Majalla" w:hint="cs"/>
                <w:sz w:val="28"/>
                <w:szCs w:val="28"/>
                <w:rtl/>
              </w:rPr>
              <w:t>(10)</w:t>
            </w:r>
            <w:r w:rsidRPr="001B662C">
              <w:rPr>
                <w:rFonts w:ascii="Sakkal Majalla" w:hAnsi="Sakkal Majalla" w:cs="Sakkal Majalla"/>
                <w:sz w:val="28"/>
                <w:szCs w:val="28"/>
                <w:rtl/>
              </w:rPr>
              <w:t xml:space="preserve"> تحليل الانحدار الخطي البسيط لقياس أثر الابتكار في الهياكل التنظيمية على الميزة التنافسية</w:t>
            </w:r>
          </w:p>
        </w:tc>
        <w:tc>
          <w:tcPr>
            <w:tcW w:w="1276" w:type="dxa"/>
          </w:tcPr>
          <w:p w14:paraId="74C67EBD" w14:textId="36E0800A" w:rsidR="009207F7" w:rsidRPr="001B662C" w:rsidRDefault="008D50DD" w:rsidP="0051337D">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1B662C">
              <w:rPr>
                <w:rFonts w:ascii="Sakkal Majalla" w:hAnsi="Sakkal Majalla" w:cs="Sakkal Majalla" w:hint="cs"/>
                <w:sz w:val="28"/>
                <w:szCs w:val="28"/>
                <w:rtl/>
              </w:rPr>
              <w:t>58</w:t>
            </w:r>
          </w:p>
        </w:tc>
      </w:tr>
      <w:tr w:rsidR="009207F7" w:rsidRPr="001B662C" w14:paraId="5F31584E" w14:textId="77777777" w:rsidTr="002E077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63" w:type="dxa"/>
          </w:tcPr>
          <w:p w14:paraId="0B7D34F8" w14:textId="77777777" w:rsidR="009207F7" w:rsidRPr="001B662C" w:rsidRDefault="009207F7" w:rsidP="0051337D">
            <w:pPr>
              <w:pStyle w:val="a6"/>
              <w:numPr>
                <w:ilvl w:val="0"/>
                <w:numId w:val="12"/>
              </w:numPr>
              <w:spacing w:line="360" w:lineRule="auto"/>
              <w:ind w:left="447"/>
              <w:jc w:val="center"/>
              <w:rPr>
                <w:rFonts w:ascii="Sakkal Majalla" w:hAnsi="Sakkal Majalla" w:cs="Sakkal Majalla"/>
                <w:b w:val="0"/>
                <w:bCs w:val="0"/>
                <w:sz w:val="28"/>
                <w:szCs w:val="28"/>
                <w:rtl/>
              </w:rPr>
            </w:pPr>
          </w:p>
        </w:tc>
        <w:tc>
          <w:tcPr>
            <w:tcW w:w="5387" w:type="dxa"/>
          </w:tcPr>
          <w:p w14:paraId="5D65C730" w14:textId="13CF376C" w:rsidR="009207F7" w:rsidRPr="001B662C" w:rsidRDefault="009207F7" w:rsidP="0051337D">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1B662C">
              <w:rPr>
                <w:rFonts w:ascii="Sakkal Majalla" w:hAnsi="Sakkal Majalla" w:cs="Sakkal Majalla"/>
                <w:sz w:val="28"/>
                <w:szCs w:val="28"/>
                <w:rtl/>
              </w:rPr>
              <w:t xml:space="preserve">جدول </w:t>
            </w:r>
            <w:r w:rsidRPr="001B662C">
              <w:rPr>
                <w:rFonts w:ascii="Sakkal Majalla" w:hAnsi="Sakkal Majalla" w:cs="Sakkal Majalla" w:hint="cs"/>
                <w:sz w:val="28"/>
                <w:szCs w:val="28"/>
                <w:rtl/>
              </w:rPr>
              <w:t>(11)</w:t>
            </w:r>
            <w:r w:rsidRPr="001B662C">
              <w:rPr>
                <w:rFonts w:ascii="Sakkal Majalla" w:hAnsi="Sakkal Majalla" w:cs="Sakkal Majalla"/>
                <w:sz w:val="28"/>
                <w:szCs w:val="28"/>
                <w:rtl/>
              </w:rPr>
              <w:t xml:space="preserve"> تحليل الانحدار الخطي البسيط لقياس أثر الابتكار في أساليب العمل على الميزة التنافسية</w:t>
            </w:r>
          </w:p>
        </w:tc>
        <w:tc>
          <w:tcPr>
            <w:tcW w:w="1276" w:type="dxa"/>
          </w:tcPr>
          <w:p w14:paraId="24976603" w14:textId="61B23245" w:rsidR="009207F7" w:rsidRPr="001B662C" w:rsidRDefault="008D50DD" w:rsidP="0051337D">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1B662C">
              <w:rPr>
                <w:rFonts w:ascii="Sakkal Majalla" w:hAnsi="Sakkal Majalla" w:cs="Sakkal Majalla" w:hint="cs"/>
                <w:sz w:val="28"/>
                <w:szCs w:val="28"/>
                <w:rtl/>
              </w:rPr>
              <w:t>59</w:t>
            </w:r>
          </w:p>
        </w:tc>
      </w:tr>
    </w:tbl>
    <w:p w14:paraId="15DEA238" w14:textId="77777777" w:rsidR="002E077B" w:rsidRPr="001B662C" w:rsidRDefault="002E077B" w:rsidP="002E077B">
      <w:pPr>
        <w:spacing w:before="100" w:beforeAutospacing="1" w:after="100" w:afterAutospacing="1" w:line="360" w:lineRule="auto"/>
        <w:jc w:val="center"/>
        <w:rPr>
          <w:rFonts w:ascii="Sakkal Majalla" w:hAnsi="Sakkal Majalla" w:cs="Sakkal Majalla"/>
          <w:color w:val="000000" w:themeColor="text1"/>
          <w:sz w:val="28"/>
          <w:szCs w:val="28"/>
          <w:rtl/>
        </w:rPr>
        <w:sectPr w:rsidR="002E077B" w:rsidRPr="001B662C" w:rsidSect="002E077B">
          <w:footerReference w:type="default" r:id="rId16"/>
          <w:pgSz w:w="11906" w:h="16838" w:code="9"/>
          <w:pgMar w:top="1440" w:right="1985" w:bottom="1440" w:left="1418" w:header="720" w:footer="720" w:gutter="567"/>
          <w:pgNumType w:fmt="arabicAbjad" w:start="1"/>
          <w:cols w:space="708"/>
          <w:bidi/>
          <w:rtlGutter/>
          <w:docGrid w:linePitch="360"/>
        </w:sectPr>
      </w:pPr>
    </w:p>
    <w:p w14:paraId="0BB7F6C6" w14:textId="56A9BAC6" w:rsidR="004F1560" w:rsidRPr="001B662C" w:rsidRDefault="002E077B" w:rsidP="002E077B">
      <w:pPr>
        <w:spacing w:before="100" w:beforeAutospacing="1" w:after="100" w:afterAutospacing="1" w:line="360" w:lineRule="auto"/>
        <w:jc w:val="center"/>
        <w:outlineLvl w:val="0"/>
        <w:rPr>
          <w:rFonts w:ascii="Sakkal Majalla" w:hAnsi="Sakkal Majalla" w:cs="Sakkal Majalla"/>
          <w:b/>
          <w:bCs/>
          <w:color w:val="000000" w:themeColor="text1"/>
          <w:sz w:val="40"/>
          <w:szCs w:val="40"/>
          <w:rtl/>
        </w:rPr>
      </w:pPr>
      <w:bookmarkStart w:id="6" w:name="_Toc214635867"/>
      <w:r w:rsidRPr="001B662C">
        <w:rPr>
          <w:rFonts w:ascii="Sakkal Majalla" w:hAnsi="Sakkal Majalla" w:cs="Sakkal Majalla" w:hint="cs"/>
          <w:b/>
          <w:bCs/>
          <w:color w:val="000000" w:themeColor="text1"/>
          <w:sz w:val="40"/>
          <w:szCs w:val="40"/>
          <w:rtl/>
        </w:rPr>
        <w:lastRenderedPageBreak/>
        <w:t>الفصل الأول: الإطار العام للدراسة</w:t>
      </w:r>
      <w:bookmarkEnd w:id="6"/>
    </w:p>
    <w:p w14:paraId="035BF540" w14:textId="47D3A0F0" w:rsidR="009125CE" w:rsidRPr="001B662C" w:rsidRDefault="002E077B" w:rsidP="002E077B">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7" w:name="_Toc214635868"/>
      <w:r w:rsidRPr="001B662C">
        <w:rPr>
          <w:rFonts w:ascii="Sakkal Majalla" w:hAnsi="Sakkal Majalla" w:cs="Sakkal Majalla" w:hint="cs"/>
          <w:b/>
          <w:bCs/>
          <w:color w:val="000000" w:themeColor="text1"/>
          <w:sz w:val="36"/>
          <w:szCs w:val="36"/>
          <w:rtl/>
        </w:rPr>
        <w:t xml:space="preserve">1.1 </w:t>
      </w:r>
      <w:r w:rsidR="00A74F76" w:rsidRPr="001B662C">
        <w:rPr>
          <w:rFonts w:ascii="Sakkal Majalla" w:hAnsi="Sakkal Majalla" w:cs="Sakkal Majalla"/>
          <w:b/>
          <w:bCs/>
          <w:color w:val="000000" w:themeColor="text1"/>
          <w:sz w:val="36"/>
          <w:szCs w:val="36"/>
          <w:rtl/>
        </w:rPr>
        <w:t>مقدمة</w:t>
      </w:r>
      <w:r w:rsidR="009125CE" w:rsidRPr="001B662C">
        <w:rPr>
          <w:rFonts w:ascii="Sakkal Majalla" w:hAnsi="Sakkal Majalla" w:cs="Sakkal Majalla"/>
          <w:b/>
          <w:bCs/>
          <w:color w:val="000000" w:themeColor="text1"/>
          <w:sz w:val="36"/>
          <w:szCs w:val="36"/>
          <w:rtl/>
          <w:lang w:bidi="ar-EG"/>
        </w:rPr>
        <w:t>:</w:t>
      </w:r>
      <w:bookmarkEnd w:id="7"/>
    </w:p>
    <w:p w14:paraId="0D5444D6" w14:textId="3AC5F87E" w:rsidR="00132374" w:rsidRPr="001B662C" w:rsidRDefault="00132374" w:rsidP="002E077B">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1B662C">
        <w:rPr>
          <w:rFonts w:ascii="Sakkal Majalla" w:hAnsi="Sakkal Majalla" w:cs="Sakkal Majalla"/>
          <w:color w:val="000000" w:themeColor="text1"/>
          <w:sz w:val="28"/>
          <w:szCs w:val="28"/>
          <w:rtl/>
          <w:lang w:bidi="ar-EG"/>
        </w:rPr>
        <w:t>تواجه المؤسسات في القرن الحادي والعشرين تحديات غير مسبوقة نتيجة للتطورات التكنولوجية المتسارعة، والعولمة، والتحولات في أنماط سلوك المستهلكين، فضلاً عن التغيرات الاقتصادية والسياسية والاجتماعية المتلاحقة. وفي ظل هذه البيئة المتغيرة، لم تعد الأساليب الإدارية التقليدية كافية لتحقيق النجاح والاستمرار، خاصة في المؤسسات الصغيرة والمتوسطة، التي غالبًا ما تعاني من محدودية الموارد، وضعف القدرة على المنافسة في الأسواق التي تسيطر عليها الشركات الكبرى. ومن هنا برزت الحاجة إلى تبني مفاهيم وأساليب إدارية حديثة، يأتي على رأسها مفهوم “الابتكار الإداري”، بوصفه أداة استراتيجية حيوية للتميّز والبقاء والنمو.</w:t>
      </w:r>
    </w:p>
    <w:p w14:paraId="082AF412" w14:textId="3A2BBB87" w:rsidR="00132374" w:rsidRPr="001B662C" w:rsidRDefault="00132374" w:rsidP="002E077B">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1B662C">
        <w:rPr>
          <w:rFonts w:ascii="Sakkal Majalla" w:hAnsi="Sakkal Majalla" w:cs="Sakkal Majalla"/>
          <w:color w:val="000000" w:themeColor="text1"/>
          <w:sz w:val="28"/>
          <w:szCs w:val="28"/>
          <w:rtl/>
          <w:lang w:bidi="ar-EG"/>
        </w:rPr>
        <w:t>إن الابتكار الإداري لا يقتصر على تطوير المنتجات أو التقنيات، بل يتجاوز ذلك ليشمل تجديد الهياكل التنظيمية، وإعادة تصميم العمليات، وتطوير أنماط القيادة، وتحسين أساليب التواصل واتخاذ القرار، وتحفيز الإبداع داخل المؤسسة. وهو بذلك يمثل نهجًا شاملاً للتطوير التنظيمي يسهم في خلق قيمة مضافة وتحقيق تفوق مستدام في بيئة تتسم بالتغير المستمر. ويُنظر إلى الابتكار الإداري بوصفه عاملاً رئيسًا في تعزيز المرونة التنظيمية وتمكين المؤسسات من اغتنام الفرص وتقليل المخاطر ومواجهة التحديات بكفاءة أكبر.</w:t>
      </w:r>
    </w:p>
    <w:p w14:paraId="67926B80" w14:textId="7507754B" w:rsidR="00132374" w:rsidRPr="001B662C" w:rsidRDefault="00132374" w:rsidP="002E077B">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1B662C">
        <w:rPr>
          <w:rFonts w:ascii="Sakkal Majalla" w:hAnsi="Sakkal Majalla" w:cs="Sakkal Majalla"/>
          <w:color w:val="000000" w:themeColor="text1"/>
          <w:sz w:val="28"/>
          <w:szCs w:val="28"/>
          <w:rtl/>
          <w:lang w:bidi="ar-EG"/>
        </w:rPr>
        <w:t>في الوقت نفسه، تحتل المؤسسات الصغيرة والمتوسطة (</w:t>
      </w:r>
      <w:r w:rsidRPr="001B662C">
        <w:rPr>
          <w:rFonts w:ascii="Sakkal Majalla" w:hAnsi="Sakkal Majalla" w:cs="Sakkal Majalla"/>
          <w:color w:val="000000" w:themeColor="text1"/>
          <w:sz w:val="28"/>
          <w:szCs w:val="28"/>
          <w:lang w:bidi="ar-EG"/>
        </w:rPr>
        <w:t>Small and Medium Enterprises – SMEs</w:t>
      </w:r>
      <w:r w:rsidRPr="001B662C">
        <w:rPr>
          <w:rFonts w:ascii="Sakkal Majalla" w:hAnsi="Sakkal Majalla" w:cs="Sakkal Majalla"/>
          <w:color w:val="000000" w:themeColor="text1"/>
          <w:sz w:val="28"/>
          <w:szCs w:val="28"/>
          <w:rtl/>
          <w:lang w:bidi="ar-EG"/>
        </w:rPr>
        <w:t>) مكانة محورية في الاقتصاد الوطني للعديد من الدول، حيث تسهم في توفير فرص العمل، وتنويع مصادر الدخل، وتعزيز الابتكار المحلي. وعلى الرغم من هذه الأهمية، فإن هذه المؤسسات غالبًا ما تكون أكثر عرضة للمخاطر والتقلبات بسبب محدودية قدراتها التمويلية والإدارية، الأمر الذي يجعل من الابتكار الإداري خيارًا استراتيجيًا لا غنى عنه من أجل تحقيق التنافسية والنجاح في الأسواق.</w:t>
      </w:r>
    </w:p>
    <w:p w14:paraId="773DC223" w14:textId="2357A952" w:rsidR="00132374" w:rsidRPr="001B662C" w:rsidRDefault="00132374" w:rsidP="002E077B">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1B662C">
        <w:rPr>
          <w:rFonts w:ascii="Sakkal Majalla" w:hAnsi="Sakkal Majalla" w:cs="Sakkal Majalla"/>
          <w:color w:val="000000" w:themeColor="text1"/>
          <w:sz w:val="28"/>
          <w:szCs w:val="28"/>
          <w:rtl/>
          <w:lang w:bidi="ar-EG"/>
        </w:rPr>
        <w:lastRenderedPageBreak/>
        <w:t>وتُعد الميزة التنافسية (</w:t>
      </w:r>
      <w:r w:rsidRPr="001B662C">
        <w:rPr>
          <w:rFonts w:ascii="Sakkal Majalla" w:hAnsi="Sakkal Majalla" w:cs="Sakkal Majalla"/>
          <w:color w:val="000000" w:themeColor="text1"/>
          <w:sz w:val="28"/>
          <w:szCs w:val="28"/>
          <w:lang w:bidi="ar-EG"/>
        </w:rPr>
        <w:t>Competitive Advantage</w:t>
      </w:r>
      <w:r w:rsidRPr="001B662C">
        <w:rPr>
          <w:rFonts w:ascii="Sakkal Majalla" w:hAnsi="Sakkal Majalla" w:cs="Sakkal Majalla"/>
          <w:color w:val="000000" w:themeColor="text1"/>
          <w:sz w:val="28"/>
          <w:szCs w:val="28"/>
          <w:rtl/>
          <w:lang w:bidi="ar-EG"/>
        </w:rPr>
        <w:t>) بمثابة حجر الزاوية الذي تسعى إليه المؤسسات كافة، إذ تمثل العامل الفارق الذي يتيح لها التميز عن غيرها في تقديم المنتجات أو الخدمات، سواء من حيث الجودة، أو الكفاءة، أو القيمة المضافة، أو الاستجابة لاحتياجات العملاء. وقد أشار عدد من الباحثين إلى أن الابتكار الإداري يسهم بشكل مباشر وغير مباشر في تحقيق الميزة التنافسية، من خلال تحسين الأداء التشغيلي، وزيادة رضا العملاء، وتعزيز فاعلية اتخاذ القرار، وتطوير رأس المال البشري.</w:t>
      </w:r>
    </w:p>
    <w:p w14:paraId="192C7E9B" w14:textId="4967849F" w:rsidR="00132374" w:rsidRPr="001B662C" w:rsidRDefault="00132374" w:rsidP="002E077B">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1B662C">
        <w:rPr>
          <w:rFonts w:ascii="Sakkal Majalla" w:hAnsi="Sakkal Majalla" w:cs="Sakkal Majalla"/>
          <w:color w:val="000000" w:themeColor="text1"/>
          <w:sz w:val="28"/>
          <w:szCs w:val="28"/>
          <w:rtl/>
          <w:lang w:bidi="ar-EG"/>
        </w:rPr>
        <w:t>لقد أصبحت المؤسسات الصغيرة والمتوسطة مطالبة اليوم أكثر من أي وقت مضى بتطوير قدراتها الداخلية وتنمية مهاراتها في مجالات التخطيط، والتنظيم، والقيادة، والرقابة، بما يواكب متطلبات الأسواق المعاصرة، ويدعم قدرتها على المنافسة. وفي هذا السياق، فإن تبني الابتكار الإداري يشكّل أحد المسارات الحيوية لتحديث النظم الإدارية وتحقيق التكامل بين مختلف مكونات العمل التنظيمي.</w:t>
      </w:r>
    </w:p>
    <w:p w14:paraId="6F296BD9" w14:textId="0A218DE1" w:rsidR="00132374" w:rsidRPr="001B662C" w:rsidRDefault="00132374" w:rsidP="002E077B">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1B662C">
        <w:rPr>
          <w:rFonts w:ascii="Sakkal Majalla" w:hAnsi="Sakkal Majalla" w:cs="Sakkal Majalla"/>
          <w:color w:val="000000" w:themeColor="text1"/>
          <w:sz w:val="28"/>
          <w:szCs w:val="28"/>
          <w:rtl/>
          <w:lang w:bidi="ar-EG"/>
        </w:rPr>
        <w:t>وتجدر الإشارة إلى أن العديد من الدراسات الحديثة قد تناولت موضوع الابتكار الإداري في سياقات متعددة، إلا أن عددًا منها لا يزال يركّز على المؤسسات الكبيرة أو المتعددة الجنسيات، في حين أن الأبحاث المتعلقة بالمؤسسات الصغيرة والمتوسطة لا تزال بحاجة إلى المزيد من الدراسة والتمحيص، خاصة في البيئات الاقتصادية النامية أو المتغيرة. كما أن العلاقة بين الابتكار الإداري والميزة التنافسية ليست دائمًا علاقة مباشرة وسهلة القياس، بل تتأثر بعدد من العوامل الوسيطة مثل الثقافة التنظيمية، ونمط القيادة، ومرونة الهيكل التنظيمي، ودرجة التحول الرقمي، وغيرها من المحددات التي ينبغي أخذها بعين الاعتبار.</w:t>
      </w:r>
    </w:p>
    <w:p w14:paraId="6A63FB43" w14:textId="444C97C7" w:rsidR="00132374" w:rsidRPr="001B662C" w:rsidRDefault="00132374" w:rsidP="002E077B">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1B662C">
        <w:rPr>
          <w:rFonts w:ascii="Sakkal Majalla" w:hAnsi="Sakkal Majalla" w:cs="Sakkal Majalla"/>
          <w:color w:val="000000" w:themeColor="text1"/>
          <w:sz w:val="28"/>
          <w:szCs w:val="28"/>
          <w:rtl/>
          <w:lang w:bidi="ar-EG"/>
        </w:rPr>
        <w:t>من هذا المنطلق، تبرز أهمية هذه الدراسة التي تهدف إلى استكشاف وتحليل دور الابتكار الإداري في تعزيز الميزة التنافسية للمؤسسات الصغيرة والمتوسطة، من خلال دراسة ميدانية على عينة من هذه المؤسسات. وتسعى الدراسة إلى فهم مدى إدراك القيادات الإدارية لأهمية الابتكار الإداري، والأساليب المستخدمة في تطبيقه، والعوائق التي تحول دون تعزيزه، إضافة إلى تقييم أثره على عناصر الميزة التنافسية مثل: التميز في المنتج، سرعة الاستجابة، القدرة على التوسع، ورضا العملاء.</w:t>
      </w:r>
    </w:p>
    <w:p w14:paraId="37503B94" w14:textId="18AB26E3" w:rsidR="009125CE" w:rsidRPr="001B662C" w:rsidRDefault="00132374" w:rsidP="002E077B">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1B662C">
        <w:rPr>
          <w:rFonts w:ascii="Sakkal Majalla" w:hAnsi="Sakkal Majalla" w:cs="Sakkal Majalla"/>
          <w:color w:val="000000" w:themeColor="text1"/>
          <w:sz w:val="28"/>
          <w:szCs w:val="28"/>
          <w:rtl/>
          <w:lang w:bidi="ar-EG"/>
        </w:rPr>
        <w:lastRenderedPageBreak/>
        <w:t>إن النتائج المتوقعة من هذه الدراسة يمكن أن تسهم في تقديم توصيات عملية وإستراتيجية لصانعي القرار في المؤسسات الصغيرة والمتوسطة، كما يمكن أن تُثري الأدبيات الأكاديمية في مجالي الإدارة الاستراتيجية والابتكار التنظيمي، من خلال تقديم نموذج متكامل لفهم العلاقة بين الابتكار الإداري والميزة التنافسية في هذا النوع من المؤسسات. كما تأمل الدراسة في تسليط الضوء على الفرص والتحديات التي تواجه هذه المؤسسات في سعيها نحو التطوير والتميز، بما ينسجم مع تطلعاتها للنمو والمنافسة المستدامة في بيئة عمل ديناميكية ومعقدة</w:t>
      </w:r>
    </w:p>
    <w:p w14:paraId="40A61660" w14:textId="01FD7853" w:rsidR="009125CE" w:rsidRPr="001B662C" w:rsidRDefault="002E077B" w:rsidP="002E077B">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8" w:name="_Toc214635869"/>
      <w:r w:rsidRPr="001B662C">
        <w:rPr>
          <w:rFonts w:ascii="Sakkal Majalla" w:hAnsi="Sakkal Majalla" w:cs="Sakkal Majalla" w:hint="cs"/>
          <w:b/>
          <w:bCs/>
          <w:color w:val="000000" w:themeColor="text1"/>
          <w:sz w:val="36"/>
          <w:szCs w:val="36"/>
          <w:rtl/>
          <w:lang w:bidi="ar-EG"/>
        </w:rPr>
        <w:t xml:space="preserve">2.1 </w:t>
      </w:r>
      <w:r w:rsidR="00A74F76" w:rsidRPr="001B662C">
        <w:rPr>
          <w:rFonts w:ascii="Sakkal Majalla" w:hAnsi="Sakkal Majalla" w:cs="Sakkal Majalla"/>
          <w:b/>
          <w:bCs/>
          <w:color w:val="000000" w:themeColor="text1"/>
          <w:sz w:val="36"/>
          <w:szCs w:val="36"/>
          <w:rtl/>
        </w:rPr>
        <w:t>مشكلة الدراسة</w:t>
      </w:r>
      <w:r w:rsidR="009125CE" w:rsidRPr="001B662C">
        <w:rPr>
          <w:rFonts w:ascii="Sakkal Majalla" w:hAnsi="Sakkal Majalla" w:cs="Sakkal Majalla"/>
          <w:b/>
          <w:bCs/>
          <w:color w:val="000000" w:themeColor="text1"/>
          <w:sz w:val="36"/>
          <w:szCs w:val="36"/>
          <w:rtl/>
          <w:lang w:bidi="ar-EG"/>
        </w:rPr>
        <w:t>:</w:t>
      </w:r>
      <w:bookmarkEnd w:id="8"/>
    </w:p>
    <w:p w14:paraId="1EC9ECC7" w14:textId="73FDC7D7" w:rsidR="00132374" w:rsidRPr="001B662C" w:rsidRDefault="00132374" w:rsidP="002E077B">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1B662C">
        <w:rPr>
          <w:rFonts w:ascii="Sakkal Majalla" w:hAnsi="Sakkal Majalla" w:cs="Sakkal Majalla"/>
          <w:color w:val="000000" w:themeColor="text1"/>
          <w:sz w:val="28"/>
          <w:szCs w:val="28"/>
          <w:rtl/>
          <w:lang w:bidi="ar-EG"/>
        </w:rPr>
        <w:t>في ظل البيئة التنافسية المتغيرة التي يشهدها عالم الأعمال اليوم، تواجه المؤسسات الصغيرة والمتوسطة ضغوطًا متزايدة للحفاظ على وجودها في السوق وتوسيع حصتها السوقية. ويُعزى ذلك إلى عدة عوامل، منها الانفتاح الاقتصادي، وتسارع التطور التكنولوجي، والعولمة، وتغير أذواق العملاء، وازدياد عدد المنافسين، مما جعل من الابتكار، وخاصة الابتكار الإداري، ضرورة إستراتيجية لا يمكن تجاهلها.</w:t>
      </w:r>
    </w:p>
    <w:p w14:paraId="20936C8A" w14:textId="69E86C15" w:rsidR="00132374" w:rsidRPr="001B662C" w:rsidRDefault="00132374" w:rsidP="002E077B">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1B662C">
        <w:rPr>
          <w:rFonts w:ascii="Sakkal Majalla" w:hAnsi="Sakkal Majalla" w:cs="Sakkal Majalla"/>
          <w:color w:val="000000" w:themeColor="text1"/>
          <w:sz w:val="28"/>
          <w:szCs w:val="28"/>
          <w:rtl/>
          <w:lang w:bidi="ar-EG"/>
        </w:rPr>
        <w:t>إن المؤسسات الصغيرة والمتوسطة (</w:t>
      </w:r>
      <w:r w:rsidRPr="001B662C">
        <w:rPr>
          <w:rFonts w:ascii="Sakkal Majalla" w:hAnsi="Sakkal Majalla" w:cs="Sakkal Majalla"/>
          <w:color w:val="000000" w:themeColor="text1"/>
          <w:sz w:val="28"/>
          <w:szCs w:val="28"/>
          <w:lang w:bidi="ar-EG"/>
        </w:rPr>
        <w:t>SMEs</w:t>
      </w:r>
      <w:r w:rsidRPr="001B662C">
        <w:rPr>
          <w:rFonts w:ascii="Sakkal Majalla" w:hAnsi="Sakkal Majalla" w:cs="Sakkal Majalla"/>
          <w:color w:val="000000" w:themeColor="text1"/>
          <w:sz w:val="28"/>
          <w:szCs w:val="28"/>
          <w:rtl/>
          <w:lang w:bidi="ar-EG"/>
        </w:rPr>
        <w:t>) تمثل شريحة كبيرة من الاقتصاد الوطني في معظم دول العالم، حيث تساهم بشكل مباشر في توفير فرص العمل، وتنمية المجتمعات المحلية، وتعزيز الابتكار والإنتاجية. ومع ذلك، فإن هذه المؤسسات تواجه تحديات متزايدة تتعلق بضعف الموارد المالية، وقلة الخبرات الإدارية، وضيق هامش المناورة أمام التغيرات الكبرى في الأسواق. وهذا يضعها أمام خيارات محدودة ويجعل قدرتها على التكيف والتجديد أمراً حاسماً لبقائها واستمراريتها.</w:t>
      </w:r>
    </w:p>
    <w:p w14:paraId="69349AB2" w14:textId="6EA0F245" w:rsidR="00132374" w:rsidRPr="001B662C" w:rsidRDefault="00132374" w:rsidP="002E077B">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1B662C">
        <w:rPr>
          <w:rFonts w:ascii="Sakkal Majalla" w:hAnsi="Sakkal Majalla" w:cs="Sakkal Majalla"/>
          <w:color w:val="000000" w:themeColor="text1"/>
          <w:sz w:val="28"/>
          <w:szCs w:val="28"/>
          <w:rtl/>
          <w:lang w:bidi="ar-EG"/>
        </w:rPr>
        <w:t>ومن أبرز التحديات التي تواجه المؤسسات الصغيرة والمتوسطة اليوم هو القدرة على خلق ميزة تنافسية مستدامة تميزها عن منافسيها. فالأسواق الحديثة تتطلب تقديم منتجات وخدمات مبتكرة ذات قيمة مضافة حقيقية للعملاء، وليس فقط تقليد النماذج الموجودة أو منافسة الأسعار. ومن هنا تظهر أهمية الابتكار الإداري، الذي يُعرّف بأنه التغيير المقصود في السياسات، والعمليات، والهياكل، والممارسات الإدارية بهدف تحسين الأداء المؤسسي ورفع مستوى الكفاءة والفعالية.</w:t>
      </w:r>
    </w:p>
    <w:p w14:paraId="2EF6C0AA" w14:textId="2F7B2519" w:rsidR="00132374" w:rsidRPr="001B662C" w:rsidRDefault="00132374" w:rsidP="002E077B">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1B662C">
        <w:rPr>
          <w:rFonts w:ascii="Sakkal Majalla" w:hAnsi="Sakkal Majalla" w:cs="Sakkal Majalla"/>
          <w:color w:val="000000" w:themeColor="text1"/>
          <w:sz w:val="28"/>
          <w:szCs w:val="28"/>
          <w:rtl/>
          <w:lang w:bidi="ar-EG"/>
        </w:rPr>
        <w:lastRenderedPageBreak/>
        <w:t>ورغم إدراك العديد من المؤسسات لأهمية الابتكار الإداري، إلا أن تطبيقه لا يزال محدودًا، خاصة في المؤسسات الصغيرة والمتوسطة، التي تفتقر في كثير من الأحيان إلى الثقافة التنظيمية الداعمة للابتكار، أو إلى الموارد اللازمة لتطوير أنظمة إدارية جديدة. كما أن القيود المالية، وضعف القدرات البشرية، وعدم وجود رؤية استراتيجية واضحة، تشكّل جميعها عوائق أمام اعتماد ممارسات ابتكارية فعالة.</w:t>
      </w:r>
    </w:p>
    <w:p w14:paraId="6F1EBCF5" w14:textId="224AF671" w:rsidR="00132374" w:rsidRPr="001B662C" w:rsidRDefault="00132374" w:rsidP="002E077B">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1B662C">
        <w:rPr>
          <w:rFonts w:ascii="Sakkal Majalla" w:hAnsi="Sakkal Majalla" w:cs="Sakkal Majalla"/>
          <w:color w:val="000000" w:themeColor="text1"/>
          <w:sz w:val="28"/>
          <w:szCs w:val="28"/>
          <w:rtl/>
          <w:lang w:bidi="ar-EG"/>
        </w:rPr>
        <w:t>وفي هذا السياق، فإن العلاقة بين الابتكار الإداري والقدرة التنافسية لا تزال تحتاج إلى دراسة معمقة، خاصة في المؤسسات الصغيرة والمتوسطة، حيث تختلف ديناميكيات العمل عنها في المؤسسات الكبرى. فبينما تستطيع الشركات الكبرى الاستثمار في البحث والتطوير وتطبيق نظم إدارية معقدة، فإن المؤسسات الصغيرة غالبًا ما تعمل بموارد محدودة وفي بيئات غير مستقرة، مما يفرض تحديات إضافية أمام الابتكار.</w:t>
      </w:r>
    </w:p>
    <w:p w14:paraId="0DF19FF9" w14:textId="52721D18" w:rsidR="00132374" w:rsidRPr="001B662C" w:rsidRDefault="00132374" w:rsidP="002E077B">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1B662C">
        <w:rPr>
          <w:rFonts w:ascii="Sakkal Majalla" w:hAnsi="Sakkal Majalla" w:cs="Sakkal Majalla"/>
          <w:color w:val="000000" w:themeColor="text1"/>
          <w:sz w:val="28"/>
          <w:szCs w:val="28"/>
          <w:rtl/>
          <w:lang w:bidi="ar-EG"/>
        </w:rPr>
        <w:t>وتزداد إشكالية الدراسة تعقيدًا عندما نلاحظ أن العديد من المؤسسات الصغيرة والمتوسطة تخلط بين “الابتكار” كمفهوم تكنولوجي متعلق بالمنتجات، وبين “الابتكار الإداري” الذي يتناول آليات العمل الداخلي وأساليب القيادة والإدارة. ففي كثير من الأحيان، لا يُمنح الابتكار الإداري الأهمية الكافية ضمن خطط التطوير المؤسسي، رغم أن تجديد الهياكل التنظيمية، وتبسيط العمليات، وتطوير أساليب التحفيز والرقابة، وتحسين مناخ العمل، يمكن أن يكون له أثر بالغ في تحسين الأداء العام للمؤسسة وتعزيز موقعها التنافسي.</w:t>
      </w:r>
    </w:p>
    <w:p w14:paraId="5DE6BC01" w14:textId="7ED313FB" w:rsidR="00132374" w:rsidRPr="001B662C" w:rsidRDefault="00132374" w:rsidP="002E077B">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1B662C">
        <w:rPr>
          <w:rFonts w:ascii="Sakkal Majalla" w:hAnsi="Sakkal Majalla" w:cs="Sakkal Majalla"/>
          <w:color w:val="000000" w:themeColor="text1"/>
          <w:sz w:val="28"/>
          <w:szCs w:val="28"/>
          <w:rtl/>
          <w:lang w:bidi="ar-EG"/>
        </w:rPr>
        <w:t>ومن جهة أخرى، فإن الميزة التنافسية في بيئة الأعمال الحديثة لم تعد تُبنى فقط على الكفاءة التشغيلية أو انخفاض التكاليف، بل أصبحت ترتكز على القدرة على التكيف، والتجديد، والابتكار المتواصل، وهذه الخصائص لا يمكن تحقيقها إلا من خلال إدارة مرنة ومبدعة. ولهذا، فإن فهم الكيفية التي يسهم بها الابتكار الإداري في تحسين عناصر الميزة التنافسية مثل التميز في المنتج، سرعة الاستجابة لاحتياجات السوق، تقوية العلاقات مع العملاء، والاستغلال الفعال للموارد، يعد مسألة حيوية تفرض نفسها بقوة على الأجندة البحثية في مجال الإدارة.</w:t>
      </w:r>
    </w:p>
    <w:p w14:paraId="36EAF439" w14:textId="6E3B5997" w:rsidR="00132374" w:rsidRPr="001B662C" w:rsidRDefault="00132374" w:rsidP="002E077B">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1B662C">
        <w:rPr>
          <w:rFonts w:ascii="Sakkal Majalla" w:hAnsi="Sakkal Majalla" w:cs="Sakkal Majalla"/>
          <w:color w:val="000000" w:themeColor="text1"/>
          <w:sz w:val="28"/>
          <w:szCs w:val="28"/>
          <w:rtl/>
          <w:lang w:bidi="ar-EG"/>
        </w:rPr>
        <w:lastRenderedPageBreak/>
        <w:t>وفي هذا السياق، تبرز الحاجة إلى دراسة ميدانية تستكشف مدى تبني الابتكار الإداري في المؤسسات الصغيرة والمتوسطة، ومدى إدراك إداراتها لأهمية هذا الابتكار في تحقيق التنافسية. كما أن هناك حاجة لفهم العوائق التنظيمية والثقافية والتقنية التي تحد من تطبيق الابتكار الإداري، وتحديد الأبعاد الأكثر تأثيرًا في بناء ميزة تنافسية فعالة ومستدامة.</w:t>
      </w:r>
    </w:p>
    <w:p w14:paraId="3E3D4177" w14:textId="75E8E918" w:rsidR="00132374" w:rsidRPr="001B662C" w:rsidRDefault="00132374" w:rsidP="002E077B">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1B662C">
        <w:rPr>
          <w:rFonts w:ascii="Sakkal Majalla" w:hAnsi="Sakkal Majalla" w:cs="Sakkal Majalla"/>
          <w:color w:val="000000" w:themeColor="text1"/>
          <w:sz w:val="28"/>
          <w:szCs w:val="28"/>
          <w:rtl/>
          <w:lang w:bidi="ar-EG"/>
        </w:rPr>
        <w:t>كما أن الأدبيات الإدارية تشير إلى وجود فجوة بحثية في هذا المجال، خاصة في السياقات العربية أو في الدول النامية، حيث تظل مفاهيم مثل الابتكار الإداري وتطوير النظم المؤسسية جديدة نسبيًا ولم يتم استيعابها بالشكل الكافي، سواء على مستوى التطبيق أو التحليل الأكاديمي. ويضاف إلى ذلك أن كثيرًا من الدراسات السابقة ركزت على الابتكار في المنتجات والخدمات، وأهملت الابتكار الإداري كعامل إستراتيجي حاسم.</w:t>
      </w:r>
    </w:p>
    <w:p w14:paraId="11198760" w14:textId="28688B69" w:rsidR="009125CE" w:rsidRPr="001B662C" w:rsidRDefault="00132374" w:rsidP="002E077B">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1B662C">
        <w:rPr>
          <w:rFonts w:ascii="Sakkal Majalla" w:hAnsi="Sakkal Majalla" w:cs="Sakkal Majalla"/>
          <w:color w:val="000000" w:themeColor="text1"/>
          <w:sz w:val="28"/>
          <w:szCs w:val="28"/>
          <w:rtl/>
          <w:lang w:bidi="ar-EG"/>
        </w:rPr>
        <w:t>وبناءً على ما سبق، فإن مشكلة الدراسة الحالية تتجلى في وجود قصور واضح في تبني الابتكار الإداري داخل المؤسسات الصغيرة والمتوسطة، الأمر الذي قد يؤثر سلبًا على قدرتها على خلق ميزة تنافسية مستدامة في بيئة أعمال تتسم بالديناميكية والتعقيد.</w:t>
      </w:r>
    </w:p>
    <w:p w14:paraId="231E38BB" w14:textId="06EC0AD7" w:rsidR="009125CE" w:rsidRPr="001B662C" w:rsidRDefault="002E077B" w:rsidP="002E077B">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9" w:name="_Toc214635870"/>
      <w:r w:rsidRPr="001B662C">
        <w:rPr>
          <w:rFonts w:ascii="Sakkal Majalla" w:hAnsi="Sakkal Majalla" w:cs="Sakkal Majalla" w:hint="cs"/>
          <w:b/>
          <w:bCs/>
          <w:color w:val="000000" w:themeColor="text1"/>
          <w:sz w:val="36"/>
          <w:szCs w:val="36"/>
          <w:rtl/>
          <w:lang w:bidi="ar-EG"/>
        </w:rPr>
        <w:t xml:space="preserve">3.1 </w:t>
      </w:r>
      <w:r w:rsidR="00A74F76" w:rsidRPr="001B662C">
        <w:rPr>
          <w:rFonts w:ascii="Sakkal Majalla" w:hAnsi="Sakkal Majalla" w:cs="Sakkal Majalla"/>
          <w:b/>
          <w:bCs/>
          <w:color w:val="000000" w:themeColor="text1"/>
          <w:sz w:val="36"/>
          <w:szCs w:val="36"/>
          <w:rtl/>
        </w:rPr>
        <w:t>أهمية الدراسة:</w:t>
      </w:r>
      <w:bookmarkEnd w:id="9"/>
    </w:p>
    <w:p w14:paraId="02C694D2" w14:textId="4DB9028D" w:rsidR="00E70DC2" w:rsidRPr="001B662C" w:rsidRDefault="00E70DC2" w:rsidP="002E077B">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1B662C">
        <w:rPr>
          <w:rFonts w:ascii="Sakkal Majalla" w:hAnsi="Sakkal Majalla" w:cs="Sakkal Majalla"/>
          <w:color w:val="000000" w:themeColor="text1"/>
          <w:sz w:val="28"/>
          <w:szCs w:val="28"/>
          <w:rtl/>
        </w:rPr>
        <w:t>تكتسب هذه الدراسة أهميتها من عدة جوانب نظرية وتطبيقية، ترتبط بأهمية الموضوع المدروس ذاته – أي الابتكار الإداري – من جهة، وبخصوصية البيئة التي تجرى فيها الدراسة من جهة أخرى، وبالأثر المتوقع لنتائجها على كل من الباحثين الأكاديميين والممارسين الإداريين في المؤسسات الصغيرة والمتوسطة.</w:t>
      </w:r>
    </w:p>
    <w:p w14:paraId="3E026129" w14:textId="6A212751" w:rsidR="00E70DC2" w:rsidRPr="001B662C" w:rsidRDefault="00E70DC2" w:rsidP="002E077B">
      <w:pPr>
        <w:spacing w:before="100" w:beforeAutospacing="1" w:after="100" w:afterAutospacing="1" w:line="360" w:lineRule="auto"/>
        <w:jc w:val="both"/>
        <w:rPr>
          <w:rFonts w:ascii="Sakkal Majalla" w:hAnsi="Sakkal Majalla" w:cs="Sakkal Majalla"/>
          <w:b/>
          <w:bCs/>
          <w:color w:val="000000" w:themeColor="text1"/>
          <w:sz w:val="32"/>
          <w:szCs w:val="32"/>
          <w:rtl/>
        </w:rPr>
      </w:pPr>
      <w:r w:rsidRPr="001B662C">
        <w:rPr>
          <w:rFonts w:ascii="Sakkal Majalla" w:hAnsi="Sakkal Majalla" w:cs="Sakkal Majalla"/>
          <w:b/>
          <w:bCs/>
          <w:color w:val="000000" w:themeColor="text1"/>
          <w:sz w:val="32"/>
          <w:szCs w:val="32"/>
          <w:rtl/>
        </w:rPr>
        <w:t>أولًا: الأهمية النظرية (الأكاديمية)</w:t>
      </w:r>
    </w:p>
    <w:p w14:paraId="152716FC" w14:textId="6EF7AAC1" w:rsidR="00E70DC2" w:rsidRPr="001B662C" w:rsidRDefault="00E70DC2" w:rsidP="002E077B">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1B662C">
        <w:rPr>
          <w:rFonts w:ascii="Sakkal Majalla" w:hAnsi="Sakkal Majalla" w:cs="Sakkal Majalla"/>
          <w:color w:val="000000" w:themeColor="text1"/>
          <w:sz w:val="28"/>
          <w:szCs w:val="28"/>
          <w:rtl/>
        </w:rPr>
        <w:t xml:space="preserve">يُعد الابتكار الإداري من المفاهيم الحديثة نسبيًا في مجال إدارة الأعمال، وهو يتجاوز فكرة الابتكار المرتبطة بالتكنولوجيا أو تطوير المنتجات ليشمل الجوانب الإدارية والتنظيمية، مثل تجديد العمليات، وإعادة تصميم الهياكل التنظيمية، وتطوير أساليب القيادة، وتحسين آليات اتخاذ القرار، وخلق ثقافة </w:t>
      </w:r>
      <w:r w:rsidRPr="001B662C">
        <w:rPr>
          <w:rFonts w:ascii="Sakkal Majalla" w:hAnsi="Sakkal Majalla" w:cs="Sakkal Majalla"/>
          <w:color w:val="000000" w:themeColor="text1"/>
          <w:sz w:val="28"/>
          <w:szCs w:val="28"/>
          <w:rtl/>
        </w:rPr>
        <w:lastRenderedPageBreak/>
        <w:t>تنظيمية داعمة للتجديد. وبالرغم من تزايد الاهتمام العالمي بالابتكار الإداري في العقدين الأخيرين، لا تزال الأدبيات النظرية المرتبطة به، خاصة في سياق المؤسسات الصغيرة والمتوسطة، محدودة وغير مكتملة، لا سيما في البيئات العربية.</w:t>
      </w:r>
    </w:p>
    <w:p w14:paraId="5F2888BE" w14:textId="2E5EAC4B" w:rsidR="00E70DC2" w:rsidRPr="001B662C" w:rsidRDefault="00E70DC2" w:rsidP="002E077B">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1B662C">
        <w:rPr>
          <w:rFonts w:ascii="Sakkal Majalla" w:hAnsi="Sakkal Majalla" w:cs="Sakkal Majalla"/>
          <w:color w:val="000000" w:themeColor="text1"/>
          <w:sz w:val="28"/>
          <w:szCs w:val="28"/>
          <w:rtl/>
        </w:rPr>
        <w:t>ولذلك، فإن هذه الدراسة تسهم في سد فجوة نظرية من خلال تحليل العلاقة بين الابتكار الإداري والميزة التنافسية في قطاع يُعد الأقل استكشافًا من حيث الأبحاث الإدارية المقارنة، ألا وهو قطاع المؤسسات الصغيرة والمتوسطة. وتُعد هذه العلاقة علاقة مركبة ومعقدة، تتداخل فيها عدة متغيرات وسيطة كالثقافة التنظيمية، ونمط القيادة، والموارد البشرية، والتكنولوجيا، وهو ما يجعل الدراسة ذات قيمة علمية مضافة.</w:t>
      </w:r>
    </w:p>
    <w:p w14:paraId="36BFC026" w14:textId="01048E98" w:rsidR="00E70DC2" w:rsidRPr="001B662C" w:rsidRDefault="00E70DC2" w:rsidP="002E077B">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1B662C">
        <w:rPr>
          <w:rFonts w:ascii="Sakkal Majalla" w:hAnsi="Sakkal Majalla" w:cs="Sakkal Majalla"/>
          <w:color w:val="000000" w:themeColor="text1"/>
          <w:sz w:val="28"/>
          <w:szCs w:val="28"/>
          <w:rtl/>
        </w:rPr>
        <w:t>إضافة إلى ذلك، فإن الدراسة تسعى إلى تقديم إطار نظري متكامل يوضح مفاهيم الابتكار الإداري، أبعاده، ومحدداته، وعلاقته ببناء الميزة التنافسية، الأمر الذي قد يشكل مرجعًا أكاديميًا يُفيد الباحثين في تطوير نماذج مستقبلية ودراسات كمية أو نوعية في هذا المجال. كما أنها تمهد لإجراء دراسات مقارنة بين المؤسسات الصغيرة والمتوسطة في الدول النامية والمتقدمة، مما يُعزز البنية المعرفية المرتبطة بالابتكار الإداري عالميًا.</w:t>
      </w:r>
    </w:p>
    <w:p w14:paraId="7BDAECC1" w14:textId="73EC2F8B" w:rsidR="00E70DC2" w:rsidRPr="001B662C" w:rsidRDefault="00E70DC2" w:rsidP="002E077B">
      <w:pPr>
        <w:spacing w:before="100" w:beforeAutospacing="1" w:after="100" w:afterAutospacing="1" w:line="360" w:lineRule="auto"/>
        <w:jc w:val="both"/>
        <w:rPr>
          <w:rFonts w:ascii="Sakkal Majalla" w:hAnsi="Sakkal Majalla" w:cs="Sakkal Majalla"/>
          <w:b/>
          <w:bCs/>
          <w:color w:val="000000" w:themeColor="text1"/>
          <w:sz w:val="32"/>
          <w:szCs w:val="32"/>
          <w:rtl/>
        </w:rPr>
      </w:pPr>
      <w:r w:rsidRPr="001B662C">
        <w:rPr>
          <w:rFonts w:ascii="Sakkal Majalla" w:hAnsi="Sakkal Majalla" w:cs="Sakkal Majalla"/>
          <w:b/>
          <w:bCs/>
          <w:color w:val="000000" w:themeColor="text1"/>
          <w:sz w:val="32"/>
          <w:szCs w:val="32"/>
          <w:rtl/>
        </w:rPr>
        <w:t>ثانيًا: الأهمية التطبيقية (العملية)</w:t>
      </w:r>
    </w:p>
    <w:p w14:paraId="18B98F71" w14:textId="77777777" w:rsidR="00E70DC2" w:rsidRPr="001B662C" w:rsidRDefault="00E70DC2" w:rsidP="002E077B">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1B662C">
        <w:rPr>
          <w:rFonts w:ascii="Sakkal Majalla" w:hAnsi="Sakkal Majalla" w:cs="Sakkal Majalla"/>
          <w:color w:val="000000" w:themeColor="text1"/>
          <w:sz w:val="28"/>
          <w:szCs w:val="28"/>
          <w:rtl/>
        </w:rPr>
        <w:t>على مستوى التطبيق، تكتسب الدراسة أهمية كبيرة للمؤسسات الصغيرة والمتوسطة، وذلك لأسباب متعددة:</w:t>
      </w:r>
    </w:p>
    <w:p w14:paraId="21C0A81C" w14:textId="08665A96" w:rsidR="00E70DC2" w:rsidRPr="001B662C" w:rsidRDefault="00E70DC2" w:rsidP="002E077B">
      <w:pPr>
        <w:spacing w:before="100" w:beforeAutospacing="1" w:after="100" w:afterAutospacing="1" w:line="360" w:lineRule="auto"/>
        <w:jc w:val="both"/>
        <w:rPr>
          <w:rFonts w:ascii="Sakkal Majalla" w:hAnsi="Sakkal Majalla" w:cs="Sakkal Majalla"/>
          <w:b/>
          <w:bCs/>
          <w:color w:val="000000" w:themeColor="text1"/>
          <w:sz w:val="28"/>
          <w:szCs w:val="28"/>
          <w:rtl/>
        </w:rPr>
      </w:pPr>
      <w:r w:rsidRPr="001B662C">
        <w:rPr>
          <w:rFonts w:ascii="Sakkal Majalla" w:hAnsi="Sakkal Majalla" w:cs="Sakkal Majalla"/>
          <w:b/>
          <w:bCs/>
          <w:color w:val="000000" w:themeColor="text1"/>
          <w:sz w:val="28"/>
          <w:szCs w:val="28"/>
          <w:rtl/>
        </w:rPr>
        <w:t>1.</w:t>
      </w:r>
      <w:r w:rsidR="002E077B" w:rsidRPr="001B662C">
        <w:rPr>
          <w:rFonts w:ascii="Sakkal Majalla" w:hAnsi="Sakkal Majalla" w:cs="Sakkal Majalla" w:hint="cs"/>
          <w:b/>
          <w:bCs/>
          <w:color w:val="000000" w:themeColor="text1"/>
          <w:sz w:val="28"/>
          <w:szCs w:val="28"/>
          <w:rtl/>
        </w:rPr>
        <w:t xml:space="preserve"> </w:t>
      </w:r>
      <w:r w:rsidR="002E077B" w:rsidRPr="001B662C">
        <w:rPr>
          <w:rFonts w:ascii="Sakkal Majalla" w:hAnsi="Sakkal Majalla" w:cs="Sakkal Majalla"/>
          <w:b/>
          <w:bCs/>
          <w:color w:val="000000" w:themeColor="text1"/>
          <w:sz w:val="28"/>
          <w:szCs w:val="28"/>
          <w:rtl/>
        </w:rPr>
        <w:t xml:space="preserve"> </w:t>
      </w:r>
      <w:r w:rsidRPr="001B662C">
        <w:rPr>
          <w:rFonts w:ascii="Sakkal Majalla" w:hAnsi="Sakkal Majalla" w:cs="Sakkal Majalla"/>
          <w:b/>
          <w:bCs/>
          <w:color w:val="000000" w:themeColor="text1"/>
          <w:sz w:val="28"/>
          <w:szCs w:val="28"/>
          <w:rtl/>
        </w:rPr>
        <w:t>أهمية هذا القطاع في الاقتصاد الوطني:</w:t>
      </w:r>
    </w:p>
    <w:p w14:paraId="76FE0DA4" w14:textId="77777777" w:rsidR="00E70DC2" w:rsidRPr="001B662C" w:rsidRDefault="00E70DC2" w:rsidP="002E077B">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1B662C">
        <w:rPr>
          <w:rFonts w:ascii="Sakkal Majalla" w:hAnsi="Sakkal Majalla" w:cs="Sakkal Majalla"/>
          <w:color w:val="000000" w:themeColor="text1"/>
          <w:sz w:val="28"/>
          <w:szCs w:val="28"/>
          <w:rtl/>
        </w:rPr>
        <w:t>تُشكّل المؤسسات الصغيرة والمتوسطة نسبة كبيرة من مجمل المؤسسات الاقتصادية في معظم دول العالم، وتُسهم بفعالية في دعم النمو الاقتصادي، وتوفير فرص العمل، وتعزيز الابتكار المحلي. ومع ذلك، فإن هذه المؤسسات غالبًا ما تواجه تحديات كبيرة في المنافسة مع المؤسسات الكبرى، خاصة بسبب ضعف الموارد، وغياب الخطط الإستراتيجية، وقصور النظم الإدارية.</w:t>
      </w:r>
    </w:p>
    <w:p w14:paraId="0B5E33C2" w14:textId="77777777" w:rsidR="00E70DC2" w:rsidRPr="001B662C" w:rsidRDefault="00E70DC2" w:rsidP="002E077B">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1B662C">
        <w:rPr>
          <w:rFonts w:ascii="Sakkal Majalla" w:hAnsi="Sakkal Majalla" w:cs="Sakkal Majalla"/>
          <w:color w:val="000000" w:themeColor="text1"/>
          <w:sz w:val="28"/>
          <w:szCs w:val="28"/>
          <w:rtl/>
        </w:rPr>
        <w:lastRenderedPageBreak/>
        <w:t>من هنا، تأتي أهمية هذه الدراسة التي تسلط الضوء على أحد الحلول الإستراتيجية الحيوية لهذه المؤسسات، وهو الابتكار الإداري، بما يمكن أن يوفره من مزايا تنافسية دون الحاجة إلى استثمارات مالية ضخمة كتلك المرتبطة بالابتكار التكنولوجي أو الإنتاجي.</w:t>
      </w:r>
    </w:p>
    <w:p w14:paraId="37F45199" w14:textId="6FCF8EFF" w:rsidR="00E70DC2" w:rsidRPr="001B662C" w:rsidRDefault="00E70DC2" w:rsidP="002E077B">
      <w:pPr>
        <w:spacing w:before="100" w:beforeAutospacing="1" w:after="100" w:afterAutospacing="1" w:line="360" w:lineRule="auto"/>
        <w:jc w:val="both"/>
        <w:rPr>
          <w:rFonts w:ascii="Sakkal Majalla" w:hAnsi="Sakkal Majalla" w:cs="Sakkal Majalla"/>
          <w:b/>
          <w:bCs/>
          <w:color w:val="000000" w:themeColor="text1"/>
          <w:sz w:val="28"/>
          <w:szCs w:val="28"/>
          <w:rtl/>
        </w:rPr>
      </w:pPr>
      <w:r w:rsidRPr="001B662C">
        <w:rPr>
          <w:rFonts w:ascii="Sakkal Majalla" w:hAnsi="Sakkal Majalla" w:cs="Sakkal Majalla"/>
          <w:b/>
          <w:bCs/>
          <w:color w:val="000000" w:themeColor="text1"/>
          <w:sz w:val="28"/>
          <w:szCs w:val="28"/>
          <w:rtl/>
        </w:rPr>
        <w:t>2.</w:t>
      </w:r>
      <w:r w:rsidR="002E077B" w:rsidRPr="001B662C">
        <w:rPr>
          <w:rFonts w:ascii="Sakkal Majalla" w:hAnsi="Sakkal Majalla" w:cs="Sakkal Majalla"/>
          <w:b/>
          <w:bCs/>
          <w:color w:val="000000" w:themeColor="text1"/>
          <w:sz w:val="28"/>
          <w:szCs w:val="28"/>
          <w:rtl/>
        </w:rPr>
        <w:t xml:space="preserve"> </w:t>
      </w:r>
      <w:r w:rsidRPr="001B662C">
        <w:rPr>
          <w:rFonts w:ascii="Sakkal Majalla" w:hAnsi="Sakkal Majalla" w:cs="Sakkal Majalla"/>
          <w:b/>
          <w:bCs/>
          <w:color w:val="000000" w:themeColor="text1"/>
          <w:sz w:val="28"/>
          <w:szCs w:val="28"/>
          <w:rtl/>
        </w:rPr>
        <w:t>مساعدة متخذي القرار في تبني ممارسات ابتكارية إدارية:</w:t>
      </w:r>
    </w:p>
    <w:p w14:paraId="32EB364C" w14:textId="77777777" w:rsidR="00E70DC2" w:rsidRPr="001B662C" w:rsidRDefault="00E70DC2" w:rsidP="002E077B">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1B662C">
        <w:rPr>
          <w:rFonts w:ascii="Sakkal Majalla" w:hAnsi="Sakkal Majalla" w:cs="Sakkal Majalla"/>
          <w:color w:val="000000" w:themeColor="text1"/>
          <w:sz w:val="28"/>
          <w:szCs w:val="28"/>
          <w:rtl/>
        </w:rPr>
        <w:t>توفر نتائج الدراسة قاعدة معرفية تساعد المدراء وأصحاب القرار في المؤسسات الصغيرة والمتوسطة على فهم أهمية الابتكار الإداري كأداة لتحسين الأداء التنافسي، وتمكّنهم من تبني سياسات وأساليب إدارية حديثة مثل تمكين الموظفين، الإدارة بالنتائج، التحفيز الإبداعي، تقليص الهرمية الإدارية، تطوير نظم التغذية الراجعة، واستخدام البيانات في اتخاذ القرار.</w:t>
      </w:r>
    </w:p>
    <w:p w14:paraId="048EC1AD" w14:textId="0AE95046" w:rsidR="00E70DC2" w:rsidRPr="001B662C" w:rsidRDefault="00E70DC2" w:rsidP="002E077B">
      <w:pPr>
        <w:spacing w:before="100" w:beforeAutospacing="1" w:after="100" w:afterAutospacing="1" w:line="360" w:lineRule="auto"/>
        <w:jc w:val="both"/>
        <w:rPr>
          <w:rFonts w:ascii="Sakkal Majalla" w:hAnsi="Sakkal Majalla" w:cs="Sakkal Majalla"/>
          <w:b/>
          <w:bCs/>
          <w:color w:val="000000" w:themeColor="text1"/>
          <w:sz w:val="28"/>
          <w:szCs w:val="28"/>
          <w:rtl/>
        </w:rPr>
      </w:pPr>
      <w:r w:rsidRPr="001B662C">
        <w:rPr>
          <w:rFonts w:ascii="Sakkal Majalla" w:hAnsi="Sakkal Majalla" w:cs="Sakkal Majalla"/>
          <w:b/>
          <w:bCs/>
          <w:color w:val="000000" w:themeColor="text1"/>
          <w:sz w:val="28"/>
          <w:szCs w:val="28"/>
          <w:rtl/>
        </w:rPr>
        <w:t>3.</w:t>
      </w:r>
      <w:r w:rsidR="002E077B" w:rsidRPr="001B662C">
        <w:rPr>
          <w:rFonts w:ascii="Sakkal Majalla" w:hAnsi="Sakkal Majalla" w:cs="Sakkal Majalla"/>
          <w:b/>
          <w:bCs/>
          <w:color w:val="000000" w:themeColor="text1"/>
          <w:sz w:val="28"/>
          <w:szCs w:val="28"/>
          <w:rtl/>
        </w:rPr>
        <w:t xml:space="preserve"> </w:t>
      </w:r>
      <w:r w:rsidRPr="001B662C">
        <w:rPr>
          <w:rFonts w:ascii="Sakkal Majalla" w:hAnsi="Sakkal Majalla" w:cs="Sakkal Majalla"/>
          <w:b/>
          <w:bCs/>
          <w:color w:val="000000" w:themeColor="text1"/>
          <w:sz w:val="28"/>
          <w:szCs w:val="28"/>
          <w:rtl/>
        </w:rPr>
        <w:t>تحفيز التغيير والتطوير داخل المؤسسات:</w:t>
      </w:r>
    </w:p>
    <w:p w14:paraId="73A8C8EF" w14:textId="77777777" w:rsidR="00E70DC2" w:rsidRPr="001B662C" w:rsidRDefault="00E70DC2" w:rsidP="002E077B">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1B662C">
        <w:rPr>
          <w:rFonts w:ascii="Sakkal Majalla" w:hAnsi="Sakkal Majalla" w:cs="Sakkal Majalla"/>
          <w:color w:val="000000" w:themeColor="text1"/>
          <w:sz w:val="28"/>
          <w:szCs w:val="28"/>
          <w:rtl/>
        </w:rPr>
        <w:t>إن نشر ثقافة الابتكار داخل المؤسسات الصغيرة والمتوسطة يتطلب تغييرًا في الذهنيات الإدارية التقليدية والانتقال نحو بيئة تشجع على التجريب والتعلم والمرونة التنظيمية. وتساعد هذه الدراسة في تحديد المعوقات التي تحول دون تطبيق الابتكار الإداري، مثل نقص المهارات، ضعف القيادة، غياب الحوافز، وعدم وضوح الأهداف، وبالتالي تقديم توصيات عملية لتجاوزها.</w:t>
      </w:r>
    </w:p>
    <w:p w14:paraId="2D3176C8" w14:textId="284DBA63" w:rsidR="00E70DC2" w:rsidRPr="001B662C" w:rsidRDefault="00E70DC2" w:rsidP="002E077B">
      <w:pPr>
        <w:spacing w:before="100" w:beforeAutospacing="1" w:after="100" w:afterAutospacing="1" w:line="360" w:lineRule="auto"/>
        <w:jc w:val="both"/>
        <w:rPr>
          <w:rFonts w:ascii="Sakkal Majalla" w:hAnsi="Sakkal Majalla" w:cs="Sakkal Majalla"/>
          <w:b/>
          <w:bCs/>
          <w:color w:val="000000" w:themeColor="text1"/>
          <w:sz w:val="28"/>
          <w:szCs w:val="28"/>
          <w:rtl/>
        </w:rPr>
      </w:pPr>
      <w:r w:rsidRPr="001B662C">
        <w:rPr>
          <w:rFonts w:ascii="Sakkal Majalla" w:hAnsi="Sakkal Majalla" w:cs="Sakkal Majalla"/>
          <w:b/>
          <w:bCs/>
          <w:color w:val="000000" w:themeColor="text1"/>
          <w:sz w:val="28"/>
          <w:szCs w:val="28"/>
          <w:rtl/>
        </w:rPr>
        <w:t>4.</w:t>
      </w:r>
      <w:r w:rsidR="002E077B" w:rsidRPr="001B662C">
        <w:rPr>
          <w:rFonts w:ascii="Sakkal Majalla" w:hAnsi="Sakkal Majalla" w:cs="Sakkal Majalla"/>
          <w:b/>
          <w:bCs/>
          <w:color w:val="000000" w:themeColor="text1"/>
          <w:sz w:val="28"/>
          <w:szCs w:val="28"/>
          <w:rtl/>
        </w:rPr>
        <w:t xml:space="preserve"> </w:t>
      </w:r>
      <w:r w:rsidRPr="001B662C">
        <w:rPr>
          <w:rFonts w:ascii="Sakkal Majalla" w:hAnsi="Sakkal Majalla" w:cs="Sakkal Majalla"/>
          <w:b/>
          <w:bCs/>
          <w:color w:val="000000" w:themeColor="text1"/>
          <w:sz w:val="28"/>
          <w:szCs w:val="28"/>
          <w:rtl/>
        </w:rPr>
        <w:t>إبراز دور الابتكار الإداري في تحسين الميزة التنافسية:</w:t>
      </w:r>
    </w:p>
    <w:p w14:paraId="5DA6972B" w14:textId="77777777" w:rsidR="00E70DC2" w:rsidRPr="001B662C" w:rsidRDefault="00E70DC2" w:rsidP="002E077B">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1B662C">
        <w:rPr>
          <w:rFonts w:ascii="Sakkal Majalla" w:hAnsi="Sakkal Majalla" w:cs="Sakkal Majalla"/>
          <w:color w:val="000000" w:themeColor="text1"/>
          <w:sz w:val="28"/>
          <w:szCs w:val="28"/>
          <w:rtl/>
        </w:rPr>
        <w:t>رغم أن كثيرًا من المؤسسات تركّز على تقليل التكاليف أو تحسين الجودة كأدوات تنافسية، فإن الابتكار الإداري يقدّم ميزة مستدامة يصعب تقليدها، لأنه يتصل بثقافة المؤسسة وهيكلها الداخلي وأساليب العمل فيها. ومن خلال هذه الدراسة، يمكن توضيح كيف يسهم الابتكار الإداري في تحقيق سرعة الاستجابة للسوق، تحسين تجربة العملاء، تقوية العلاقات الداخلية، ورفع كفاءة العمليات، وكلها عوامل تُعزز من الميزة التنافسية.</w:t>
      </w:r>
    </w:p>
    <w:p w14:paraId="10FD0317" w14:textId="77777777" w:rsidR="0051337D" w:rsidRPr="001B662C" w:rsidRDefault="0051337D">
      <w:pPr>
        <w:bidi w:val="0"/>
        <w:rPr>
          <w:rFonts w:ascii="Sakkal Majalla" w:hAnsi="Sakkal Majalla" w:cs="Sakkal Majalla"/>
          <w:b/>
          <w:bCs/>
          <w:color w:val="000000" w:themeColor="text1"/>
          <w:sz w:val="32"/>
          <w:szCs w:val="32"/>
          <w:rtl/>
        </w:rPr>
      </w:pPr>
      <w:r w:rsidRPr="001B662C">
        <w:rPr>
          <w:rFonts w:ascii="Sakkal Majalla" w:hAnsi="Sakkal Majalla" w:cs="Sakkal Majalla"/>
          <w:b/>
          <w:bCs/>
          <w:color w:val="000000" w:themeColor="text1"/>
          <w:sz w:val="32"/>
          <w:szCs w:val="32"/>
          <w:rtl/>
        </w:rPr>
        <w:br w:type="page"/>
      </w:r>
    </w:p>
    <w:p w14:paraId="7ECC148B" w14:textId="70A1F9E7" w:rsidR="00E70DC2" w:rsidRPr="001B662C" w:rsidRDefault="00E70DC2" w:rsidP="002E077B">
      <w:pPr>
        <w:spacing w:before="100" w:beforeAutospacing="1" w:after="100" w:afterAutospacing="1" w:line="360" w:lineRule="auto"/>
        <w:jc w:val="both"/>
        <w:rPr>
          <w:rFonts w:ascii="Sakkal Majalla" w:hAnsi="Sakkal Majalla" w:cs="Sakkal Majalla"/>
          <w:b/>
          <w:bCs/>
          <w:color w:val="000000" w:themeColor="text1"/>
          <w:sz w:val="32"/>
          <w:szCs w:val="32"/>
          <w:rtl/>
        </w:rPr>
      </w:pPr>
      <w:r w:rsidRPr="001B662C">
        <w:rPr>
          <w:rFonts w:ascii="Sakkal Majalla" w:hAnsi="Sakkal Majalla" w:cs="Sakkal Majalla"/>
          <w:b/>
          <w:bCs/>
          <w:color w:val="000000" w:themeColor="text1"/>
          <w:sz w:val="32"/>
          <w:szCs w:val="32"/>
          <w:rtl/>
        </w:rPr>
        <w:lastRenderedPageBreak/>
        <w:t>ثالثًا: أهمية الدراسة لصنّاع السياسات وجهات الدعم</w:t>
      </w:r>
    </w:p>
    <w:p w14:paraId="1D7124D0" w14:textId="77777777" w:rsidR="00E70DC2" w:rsidRPr="001B662C" w:rsidRDefault="00E70DC2" w:rsidP="002E077B">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1B662C">
        <w:rPr>
          <w:rFonts w:ascii="Sakkal Majalla" w:hAnsi="Sakkal Majalla" w:cs="Sakkal Majalla"/>
          <w:color w:val="000000" w:themeColor="text1"/>
          <w:sz w:val="28"/>
          <w:szCs w:val="28"/>
          <w:rtl/>
        </w:rPr>
        <w:t>لا تقتصر أهمية الدراسة على المؤسسات نفسها، بل تمتد لتشمل الجهات الحكومية والهيئات الداعمة لريادة الأعمال، التي تضع سياسات لتمكين المؤسسات الصغيرة والمتوسطة. فنتائج هذه الدراسة يمكن أن توجه الجهات المختصة نحو:</w:t>
      </w:r>
    </w:p>
    <w:p w14:paraId="189E0805" w14:textId="5E4FFC87" w:rsidR="00E70DC2" w:rsidRPr="001B662C" w:rsidRDefault="00E70DC2" w:rsidP="005E54FC">
      <w:pPr>
        <w:pStyle w:val="a6"/>
        <w:numPr>
          <w:ilvl w:val="0"/>
          <w:numId w:val="13"/>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1B662C">
        <w:rPr>
          <w:rFonts w:ascii="Sakkal Majalla" w:hAnsi="Sakkal Majalla" w:cs="Sakkal Majalla"/>
          <w:color w:val="000000" w:themeColor="text1"/>
          <w:sz w:val="28"/>
          <w:szCs w:val="28"/>
          <w:rtl/>
        </w:rPr>
        <w:t>تبني برامج تدريبية وتوعوية تركّز على الابتكار الإداري.</w:t>
      </w:r>
    </w:p>
    <w:p w14:paraId="01A67419" w14:textId="14571E4B" w:rsidR="00E70DC2" w:rsidRPr="001B662C" w:rsidRDefault="00E70DC2" w:rsidP="005E54FC">
      <w:pPr>
        <w:pStyle w:val="a6"/>
        <w:numPr>
          <w:ilvl w:val="0"/>
          <w:numId w:val="13"/>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1B662C">
        <w:rPr>
          <w:rFonts w:ascii="Sakkal Majalla" w:hAnsi="Sakkal Majalla" w:cs="Sakkal Majalla"/>
          <w:color w:val="000000" w:themeColor="text1"/>
          <w:sz w:val="28"/>
          <w:szCs w:val="28"/>
          <w:rtl/>
        </w:rPr>
        <w:t>تصميم حاضنات ومسرّعات أعمال تقدم الدعم في تطوير النظم الإدارية.</w:t>
      </w:r>
    </w:p>
    <w:p w14:paraId="1BD88393" w14:textId="3B5ACCEA" w:rsidR="00E70DC2" w:rsidRPr="001B662C" w:rsidRDefault="00E70DC2" w:rsidP="005E54FC">
      <w:pPr>
        <w:pStyle w:val="a6"/>
        <w:numPr>
          <w:ilvl w:val="0"/>
          <w:numId w:val="13"/>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1B662C">
        <w:rPr>
          <w:rFonts w:ascii="Sakkal Majalla" w:hAnsi="Sakkal Majalla" w:cs="Sakkal Majalla"/>
          <w:color w:val="000000" w:themeColor="text1"/>
          <w:sz w:val="28"/>
          <w:szCs w:val="28"/>
          <w:rtl/>
        </w:rPr>
        <w:t>صياغة سياسات تشجع على التحول الإداري والإبداع التنظيمي.</w:t>
      </w:r>
    </w:p>
    <w:p w14:paraId="2EA6585C" w14:textId="5C3C5AA5" w:rsidR="009125CE" w:rsidRPr="001B662C" w:rsidRDefault="00E70DC2" w:rsidP="002E077B">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1B662C">
        <w:rPr>
          <w:rFonts w:ascii="Sakkal Majalla" w:hAnsi="Sakkal Majalla" w:cs="Sakkal Majalla"/>
          <w:color w:val="000000" w:themeColor="text1"/>
          <w:sz w:val="28"/>
          <w:szCs w:val="28"/>
          <w:rtl/>
        </w:rPr>
        <w:t>وبالتالي، فإن الدراسة تُسهم في تعزيز التكامل بين السياسات العامة والممارسات الإدارية داخل المؤسسات، بما ينعكس إيجابيًا على البيئة الاقتصادية العامة.</w:t>
      </w:r>
    </w:p>
    <w:p w14:paraId="1817352F" w14:textId="4F6F90BE" w:rsidR="009125CE" w:rsidRPr="001B662C" w:rsidRDefault="002E077B" w:rsidP="002E077B">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0" w:name="_Toc214635871"/>
      <w:r w:rsidRPr="001B662C">
        <w:rPr>
          <w:rFonts w:ascii="Sakkal Majalla" w:hAnsi="Sakkal Majalla" w:cs="Sakkal Majalla" w:hint="cs"/>
          <w:b/>
          <w:bCs/>
          <w:color w:val="000000" w:themeColor="text1"/>
          <w:sz w:val="36"/>
          <w:szCs w:val="36"/>
          <w:rtl/>
        </w:rPr>
        <w:t xml:space="preserve">4.1 </w:t>
      </w:r>
      <w:r w:rsidR="00A74F76" w:rsidRPr="001B662C">
        <w:rPr>
          <w:rFonts w:ascii="Sakkal Majalla" w:hAnsi="Sakkal Majalla" w:cs="Sakkal Majalla"/>
          <w:b/>
          <w:bCs/>
          <w:color w:val="000000" w:themeColor="text1"/>
          <w:sz w:val="36"/>
          <w:szCs w:val="36"/>
          <w:rtl/>
        </w:rPr>
        <w:t>أهداف الدراسة</w:t>
      </w:r>
      <w:r w:rsidR="009125CE" w:rsidRPr="001B662C">
        <w:rPr>
          <w:rFonts w:ascii="Sakkal Majalla" w:hAnsi="Sakkal Majalla" w:cs="Sakkal Majalla"/>
          <w:b/>
          <w:bCs/>
          <w:color w:val="000000" w:themeColor="text1"/>
          <w:sz w:val="36"/>
          <w:szCs w:val="36"/>
          <w:rtl/>
        </w:rPr>
        <w:t>:</w:t>
      </w:r>
      <w:bookmarkEnd w:id="10"/>
    </w:p>
    <w:p w14:paraId="0E56503E" w14:textId="77777777" w:rsidR="004F1560" w:rsidRPr="001B662C" w:rsidRDefault="004F1560" w:rsidP="002E077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B662C">
        <w:rPr>
          <w:rFonts w:ascii="Sakkal Majalla" w:hAnsi="Sakkal Majalla" w:cs="Sakkal Majalla"/>
          <w:color w:val="000000" w:themeColor="text1"/>
          <w:sz w:val="28"/>
          <w:szCs w:val="28"/>
          <w:rtl/>
        </w:rPr>
        <w:t>تهدف هذه الدراسة إلى تحليل أثر الابتكار الإداري بأبعاده الثلاثة (الابتكار في العمليات الإدارية، الابتكار في الهياكل التنظيمية، الابتكار في أساليب العمل) على الميزة التنافسية في المؤسسات الصغيرة والمتوسطة، وذلك من خلال دراسة مدى مساهمة هذه الأبعاد في تحسين الأداء وتعزيز القدرة التنافسية للمؤسسة في بيئة الأعمال المعاصرة</w:t>
      </w:r>
      <w:r w:rsidRPr="001B662C">
        <w:rPr>
          <w:rFonts w:ascii="Sakkal Majalla" w:hAnsi="Sakkal Majalla" w:cs="Sakkal Majalla"/>
          <w:color w:val="000000" w:themeColor="text1"/>
          <w:sz w:val="28"/>
          <w:szCs w:val="28"/>
        </w:rPr>
        <w:t>.</w:t>
      </w:r>
    </w:p>
    <w:p w14:paraId="38266CA7" w14:textId="77777777" w:rsidR="004F1560" w:rsidRPr="001B662C" w:rsidRDefault="004F1560" w:rsidP="002E077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B662C">
        <w:rPr>
          <w:rFonts w:ascii="Sakkal Majalla" w:hAnsi="Sakkal Majalla" w:cs="Sakkal Majalla"/>
          <w:color w:val="000000" w:themeColor="text1"/>
          <w:sz w:val="28"/>
          <w:szCs w:val="28"/>
          <w:rtl/>
        </w:rPr>
        <w:t>يتفرع عن الهدف الرئيس مجموعة من الأهداف الفرعية، تشمل</w:t>
      </w:r>
      <w:r w:rsidRPr="001B662C">
        <w:rPr>
          <w:rFonts w:ascii="Sakkal Majalla" w:hAnsi="Sakkal Majalla" w:cs="Sakkal Majalla"/>
          <w:color w:val="000000" w:themeColor="text1"/>
          <w:sz w:val="28"/>
          <w:szCs w:val="28"/>
        </w:rPr>
        <w:t>:</w:t>
      </w:r>
    </w:p>
    <w:p w14:paraId="3523080D" w14:textId="77777777" w:rsidR="004F1560" w:rsidRPr="001B662C" w:rsidRDefault="004F1560" w:rsidP="005E54FC">
      <w:pPr>
        <w:numPr>
          <w:ilvl w:val="0"/>
          <w:numId w:val="9"/>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1B662C">
        <w:rPr>
          <w:rFonts w:ascii="Sakkal Majalla" w:hAnsi="Sakkal Majalla" w:cs="Sakkal Majalla"/>
          <w:color w:val="000000" w:themeColor="text1"/>
          <w:sz w:val="28"/>
          <w:szCs w:val="28"/>
          <w:rtl/>
        </w:rPr>
        <w:t>تحليل أثر الابتكار في العمليات الإدارية على رفع كفاءة الأداء وتحسين جودة الخدمات أو المنتجات داخل المؤسسات الصغيرة والمتوسطة</w:t>
      </w:r>
      <w:r w:rsidRPr="001B662C">
        <w:rPr>
          <w:rFonts w:ascii="Sakkal Majalla" w:hAnsi="Sakkal Majalla" w:cs="Sakkal Majalla"/>
          <w:color w:val="000000" w:themeColor="text1"/>
          <w:sz w:val="28"/>
          <w:szCs w:val="28"/>
        </w:rPr>
        <w:t>.</w:t>
      </w:r>
    </w:p>
    <w:p w14:paraId="1BF8BC35" w14:textId="77777777" w:rsidR="004F1560" w:rsidRPr="001B662C" w:rsidRDefault="004F1560" w:rsidP="005E54FC">
      <w:pPr>
        <w:numPr>
          <w:ilvl w:val="0"/>
          <w:numId w:val="9"/>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1B662C">
        <w:rPr>
          <w:rFonts w:ascii="Sakkal Majalla" w:hAnsi="Sakkal Majalla" w:cs="Sakkal Majalla"/>
          <w:color w:val="000000" w:themeColor="text1"/>
          <w:sz w:val="28"/>
          <w:szCs w:val="28"/>
          <w:rtl/>
        </w:rPr>
        <w:t>تقييم أثر الابتكار في الهياكل التنظيمية على تعزيز المرونة التنظيمية وسرعة الاستجابة للفرص والتهديدات في البيئة التنافسية</w:t>
      </w:r>
      <w:r w:rsidRPr="001B662C">
        <w:rPr>
          <w:rFonts w:ascii="Sakkal Majalla" w:hAnsi="Sakkal Majalla" w:cs="Sakkal Majalla"/>
          <w:color w:val="000000" w:themeColor="text1"/>
          <w:sz w:val="28"/>
          <w:szCs w:val="28"/>
        </w:rPr>
        <w:t>.</w:t>
      </w:r>
    </w:p>
    <w:p w14:paraId="3058FCCB" w14:textId="77777777" w:rsidR="004F1560" w:rsidRPr="001B662C" w:rsidRDefault="004F1560" w:rsidP="005E54FC">
      <w:pPr>
        <w:numPr>
          <w:ilvl w:val="0"/>
          <w:numId w:val="9"/>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1B662C">
        <w:rPr>
          <w:rFonts w:ascii="Sakkal Majalla" w:hAnsi="Sakkal Majalla" w:cs="Sakkal Majalla"/>
          <w:color w:val="000000" w:themeColor="text1"/>
          <w:sz w:val="28"/>
          <w:szCs w:val="28"/>
          <w:rtl/>
        </w:rPr>
        <w:lastRenderedPageBreak/>
        <w:t>قياس أثر الابتكار في أساليب العمل على تطوير القدرات الإنتاجية وتحسين القدرة على تقديم قيمة تنافسية مستدامة للعملاء</w:t>
      </w:r>
      <w:r w:rsidRPr="001B662C">
        <w:rPr>
          <w:rFonts w:ascii="Sakkal Majalla" w:hAnsi="Sakkal Majalla" w:cs="Sakkal Majalla"/>
          <w:color w:val="000000" w:themeColor="text1"/>
          <w:sz w:val="28"/>
          <w:szCs w:val="28"/>
        </w:rPr>
        <w:t>.</w:t>
      </w:r>
    </w:p>
    <w:p w14:paraId="60E6D2C8" w14:textId="77777777" w:rsidR="004F1560" w:rsidRPr="001B662C" w:rsidRDefault="004F1560" w:rsidP="005E54FC">
      <w:pPr>
        <w:numPr>
          <w:ilvl w:val="0"/>
          <w:numId w:val="9"/>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1B662C">
        <w:rPr>
          <w:rFonts w:ascii="Sakkal Majalla" w:hAnsi="Sakkal Majalla" w:cs="Sakkal Majalla"/>
          <w:color w:val="000000" w:themeColor="text1"/>
          <w:sz w:val="28"/>
          <w:szCs w:val="28"/>
          <w:rtl/>
        </w:rPr>
        <w:t>تحديد مستوى الميزة التنافسية الحالية لدى المؤسسات الصغيرة والمتوسطة ودورها في تحقيق النمو والاستدامة</w:t>
      </w:r>
      <w:r w:rsidRPr="001B662C">
        <w:rPr>
          <w:rFonts w:ascii="Sakkal Majalla" w:hAnsi="Sakkal Majalla" w:cs="Sakkal Majalla"/>
          <w:color w:val="000000" w:themeColor="text1"/>
          <w:sz w:val="28"/>
          <w:szCs w:val="28"/>
        </w:rPr>
        <w:t>.</w:t>
      </w:r>
    </w:p>
    <w:p w14:paraId="12313719" w14:textId="77777777" w:rsidR="004F1560" w:rsidRPr="001B662C" w:rsidRDefault="004F1560" w:rsidP="005E54FC">
      <w:pPr>
        <w:numPr>
          <w:ilvl w:val="0"/>
          <w:numId w:val="9"/>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1B662C">
        <w:rPr>
          <w:rFonts w:ascii="Sakkal Majalla" w:hAnsi="Sakkal Majalla" w:cs="Sakkal Majalla"/>
          <w:color w:val="000000" w:themeColor="text1"/>
          <w:sz w:val="28"/>
          <w:szCs w:val="28"/>
          <w:rtl/>
        </w:rPr>
        <w:t>استكشاف طبيعة العلاقة التفاعلية بين أبعاد الابتكار الإداري الثلاثة ومدى تكاملها في تعزيز الميزة التنافسية</w:t>
      </w:r>
      <w:r w:rsidRPr="001B662C">
        <w:rPr>
          <w:rFonts w:ascii="Sakkal Majalla" w:hAnsi="Sakkal Majalla" w:cs="Sakkal Majalla"/>
          <w:color w:val="000000" w:themeColor="text1"/>
          <w:sz w:val="28"/>
          <w:szCs w:val="28"/>
        </w:rPr>
        <w:t>.</w:t>
      </w:r>
    </w:p>
    <w:p w14:paraId="36F619BF" w14:textId="57572266" w:rsidR="00A74F76" w:rsidRPr="001B662C" w:rsidRDefault="002E077B" w:rsidP="00DB1CD5">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1" w:name="_Toc214635872"/>
      <w:r w:rsidRPr="001B662C">
        <w:rPr>
          <w:rFonts w:ascii="Sakkal Majalla" w:hAnsi="Sakkal Majalla" w:cs="Sakkal Majalla" w:hint="cs"/>
          <w:b/>
          <w:bCs/>
          <w:color w:val="000000" w:themeColor="text1"/>
          <w:sz w:val="36"/>
          <w:szCs w:val="36"/>
          <w:rtl/>
        </w:rPr>
        <w:t xml:space="preserve">5.1 </w:t>
      </w:r>
      <w:r w:rsidR="00D22171" w:rsidRPr="001B662C">
        <w:rPr>
          <w:rFonts w:ascii="Sakkal Majalla" w:hAnsi="Sakkal Majalla" w:cs="Sakkal Majalla"/>
          <w:b/>
          <w:bCs/>
          <w:color w:val="000000" w:themeColor="text1"/>
          <w:sz w:val="36"/>
          <w:szCs w:val="36"/>
          <w:rtl/>
        </w:rPr>
        <w:t>تساؤلات الدراسة</w:t>
      </w:r>
      <w:r w:rsidR="009B28F3" w:rsidRPr="001B662C">
        <w:rPr>
          <w:rFonts w:ascii="Sakkal Majalla" w:hAnsi="Sakkal Majalla" w:cs="Sakkal Majalla"/>
          <w:b/>
          <w:bCs/>
          <w:color w:val="000000" w:themeColor="text1"/>
          <w:sz w:val="36"/>
          <w:szCs w:val="36"/>
          <w:rtl/>
        </w:rPr>
        <w:t>:</w:t>
      </w:r>
      <w:bookmarkEnd w:id="11"/>
    </w:p>
    <w:p w14:paraId="47808F0E" w14:textId="2A89B59B" w:rsidR="004F1560" w:rsidRPr="001B662C" w:rsidRDefault="004F1560" w:rsidP="00DB1CD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B662C">
        <w:rPr>
          <w:rFonts w:ascii="Sakkal Majalla" w:hAnsi="Sakkal Majalla" w:cs="Sakkal Majalla"/>
          <w:color w:val="000000" w:themeColor="text1"/>
          <w:sz w:val="28"/>
          <w:szCs w:val="28"/>
          <w:rtl/>
        </w:rPr>
        <w:t>ما أثر الابتكار الإداري بأبعاده الثلاثة (الابتكار في العمليات الإدارية، الابتكار في الهياكل التنظيمية، الابتكار في أساليب العمل) على الميزة التنافسية في المؤسسات الصغيرة والمتوسطة؟</w:t>
      </w:r>
    </w:p>
    <w:p w14:paraId="29FCF42A" w14:textId="77777777" w:rsidR="004F1560" w:rsidRPr="001B662C" w:rsidRDefault="004F1560" w:rsidP="002E077B">
      <w:pPr>
        <w:spacing w:before="100" w:beforeAutospacing="1" w:after="100" w:afterAutospacing="1" w:line="360" w:lineRule="auto"/>
        <w:jc w:val="both"/>
        <w:rPr>
          <w:rFonts w:ascii="Sakkal Majalla" w:hAnsi="Sakkal Majalla" w:cs="Sakkal Majalla"/>
          <w:b/>
          <w:bCs/>
          <w:color w:val="000000" w:themeColor="text1"/>
          <w:sz w:val="32"/>
          <w:szCs w:val="32"/>
        </w:rPr>
      </w:pPr>
      <w:r w:rsidRPr="001B662C">
        <w:rPr>
          <w:rFonts w:ascii="Sakkal Majalla" w:hAnsi="Sakkal Majalla" w:cs="Sakkal Majalla"/>
          <w:b/>
          <w:bCs/>
          <w:color w:val="000000" w:themeColor="text1"/>
          <w:sz w:val="32"/>
          <w:szCs w:val="32"/>
          <w:rtl/>
        </w:rPr>
        <w:t>الأسئلة الفرعية للدراسة</w:t>
      </w:r>
    </w:p>
    <w:p w14:paraId="682FAE32" w14:textId="77777777" w:rsidR="004F1560" w:rsidRPr="001B662C" w:rsidRDefault="004F1560" w:rsidP="005E54FC">
      <w:pPr>
        <w:numPr>
          <w:ilvl w:val="0"/>
          <w:numId w:val="10"/>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1B662C">
        <w:rPr>
          <w:rFonts w:ascii="Sakkal Majalla" w:hAnsi="Sakkal Majalla" w:cs="Sakkal Majalla"/>
          <w:color w:val="000000" w:themeColor="text1"/>
          <w:sz w:val="28"/>
          <w:szCs w:val="28"/>
          <w:rtl/>
        </w:rPr>
        <w:t>ما مستوى الابتكار في العمليات الإدارية في المؤسسات الصغيرة والمتوسطة، وما أثره على تعزيز الكفاءة وتحسين الميزة التنافسية؟</w:t>
      </w:r>
    </w:p>
    <w:p w14:paraId="083AA430" w14:textId="77777777" w:rsidR="004F1560" w:rsidRPr="001B662C" w:rsidRDefault="004F1560" w:rsidP="005E54FC">
      <w:pPr>
        <w:numPr>
          <w:ilvl w:val="0"/>
          <w:numId w:val="10"/>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1B662C">
        <w:rPr>
          <w:rFonts w:ascii="Sakkal Majalla" w:hAnsi="Sakkal Majalla" w:cs="Sakkal Majalla"/>
          <w:color w:val="000000" w:themeColor="text1"/>
          <w:sz w:val="28"/>
          <w:szCs w:val="28"/>
          <w:rtl/>
        </w:rPr>
        <w:t>ما أثر الابتكار في الهياكل التنظيمية على مرونة المؤسسات الصغيرة والمتوسطة وقدرتها على مواكبة التغيرات في البيئة التنافسية؟</w:t>
      </w:r>
    </w:p>
    <w:p w14:paraId="4CB967C1" w14:textId="77777777" w:rsidR="004F1560" w:rsidRPr="001B662C" w:rsidRDefault="004F1560" w:rsidP="005E54FC">
      <w:pPr>
        <w:numPr>
          <w:ilvl w:val="0"/>
          <w:numId w:val="10"/>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1B662C">
        <w:rPr>
          <w:rFonts w:ascii="Sakkal Majalla" w:hAnsi="Sakkal Majalla" w:cs="Sakkal Majalla"/>
          <w:color w:val="000000" w:themeColor="text1"/>
          <w:sz w:val="28"/>
          <w:szCs w:val="28"/>
          <w:rtl/>
        </w:rPr>
        <w:t>كيف يسهم الابتكار في أساليب العمل في تطوير الأداء وتحقيق ميزة تنافسية مستدامة في المؤسسات الصغيرة والمتوسطة؟</w:t>
      </w:r>
    </w:p>
    <w:p w14:paraId="7FCE384B" w14:textId="77777777" w:rsidR="004F1560" w:rsidRPr="001B662C" w:rsidRDefault="004F1560" w:rsidP="005E54FC">
      <w:pPr>
        <w:numPr>
          <w:ilvl w:val="0"/>
          <w:numId w:val="10"/>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1B662C">
        <w:rPr>
          <w:rFonts w:ascii="Sakkal Majalla" w:hAnsi="Sakkal Majalla" w:cs="Sakkal Majalla"/>
          <w:color w:val="000000" w:themeColor="text1"/>
          <w:sz w:val="28"/>
          <w:szCs w:val="28"/>
          <w:rtl/>
        </w:rPr>
        <w:t>ما مستوى الميزة التنافسية الحالية لدى المؤسسات الصغيرة والمتوسطة، وما العوامل الأكثر تأثيراً في تشكيلها؟</w:t>
      </w:r>
    </w:p>
    <w:p w14:paraId="255285A4" w14:textId="77777777" w:rsidR="004F1560" w:rsidRPr="001B662C" w:rsidRDefault="004F1560" w:rsidP="005E54FC">
      <w:pPr>
        <w:numPr>
          <w:ilvl w:val="0"/>
          <w:numId w:val="10"/>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1B662C">
        <w:rPr>
          <w:rFonts w:ascii="Sakkal Majalla" w:hAnsi="Sakkal Majalla" w:cs="Sakkal Majalla"/>
          <w:color w:val="000000" w:themeColor="text1"/>
          <w:sz w:val="28"/>
          <w:szCs w:val="28"/>
          <w:rtl/>
        </w:rPr>
        <w:t>إلى أي مدى تتكامل أبعاد الابتكار الإداري الثلاثة في التأثير على الميزة التنافسية بشكل جماعي وليس فقط فردياً؟</w:t>
      </w:r>
    </w:p>
    <w:p w14:paraId="026DD0E6" w14:textId="77777777" w:rsidR="0051337D" w:rsidRPr="001B662C" w:rsidRDefault="0051337D">
      <w:pPr>
        <w:bidi w:val="0"/>
        <w:rPr>
          <w:rFonts w:ascii="Sakkal Majalla" w:hAnsi="Sakkal Majalla" w:cs="Sakkal Majalla"/>
          <w:b/>
          <w:bCs/>
          <w:color w:val="000000" w:themeColor="text1"/>
          <w:sz w:val="36"/>
          <w:szCs w:val="36"/>
          <w:rtl/>
        </w:rPr>
      </w:pPr>
      <w:r w:rsidRPr="001B662C">
        <w:rPr>
          <w:rFonts w:ascii="Sakkal Majalla" w:hAnsi="Sakkal Majalla" w:cs="Sakkal Majalla"/>
          <w:b/>
          <w:bCs/>
          <w:color w:val="000000" w:themeColor="text1"/>
          <w:sz w:val="36"/>
          <w:szCs w:val="36"/>
          <w:rtl/>
        </w:rPr>
        <w:br w:type="page"/>
      </w:r>
    </w:p>
    <w:p w14:paraId="56B19CA7" w14:textId="3B9A0FBB" w:rsidR="00D22171" w:rsidRPr="001B662C" w:rsidRDefault="00DB1CD5" w:rsidP="00DB1CD5">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2" w:name="_Toc214635873"/>
      <w:r w:rsidRPr="001B662C">
        <w:rPr>
          <w:rFonts w:ascii="Sakkal Majalla" w:hAnsi="Sakkal Majalla" w:cs="Sakkal Majalla" w:hint="cs"/>
          <w:b/>
          <w:bCs/>
          <w:color w:val="000000" w:themeColor="text1"/>
          <w:sz w:val="36"/>
          <w:szCs w:val="36"/>
          <w:rtl/>
        </w:rPr>
        <w:lastRenderedPageBreak/>
        <w:t xml:space="preserve">6.1 </w:t>
      </w:r>
      <w:r w:rsidR="00A74F76" w:rsidRPr="001B662C">
        <w:rPr>
          <w:rFonts w:ascii="Sakkal Majalla" w:hAnsi="Sakkal Majalla" w:cs="Sakkal Majalla"/>
          <w:b/>
          <w:bCs/>
          <w:color w:val="000000" w:themeColor="text1"/>
          <w:sz w:val="36"/>
          <w:szCs w:val="36"/>
          <w:rtl/>
        </w:rPr>
        <w:t>فروض الدراسة:</w:t>
      </w:r>
      <w:bookmarkEnd w:id="12"/>
    </w:p>
    <w:p w14:paraId="02048590" w14:textId="77777777" w:rsidR="00DB1CD5" w:rsidRPr="001B662C" w:rsidRDefault="004F1560" w:rsidP="00DB1CD5">
      <w:pPr>
        <w:spacing w:before="100" w:beforeAutospacing="1" w:after="100" w:afterAutospacing="1" w:line="360" w:lineRule="auto"/>
        <w:jc w:val="both"/>
        <w:rPr>
          <w:rFonts w:ascii="Sakkal Majalla" w:hAnsi="Sakkal Majalla" w:cs="Sakkal Majalla"/>
          <w:b/>
          <w:bCs/>
          <w:color w:val="000000" w:themeColor="text1"/>
          <w:sz w:val="32"/>
          <w:szCs w:val="32"/>
          <w:rtl/>
        </w:rPr>
      </w:pPr>
      <w:r w:rsidRPr="001B662C">
        <w:rPr>
          <w:rFonts w:ascii="Sakkal Majalla" w:hAnsi="Sakkal Majalla" w:cs="Sakkal Majalla"/>
          <w:b/>
          <w:bCs/>
          <w:color w:val="000000" w:themeColor="text1"/>
          <w:sz w:val="32"/>
          <w:szCs w:val="32"/>
          <w:rtl/>
        </w:rPr>
        <w:t>الفرضية الرئيسة</w:t>
      </w:r>
    </w:p>
    <w:p w14:paraId="4CA4D446" w14:textId="70831687" w:rsidR="004F1560" w:rsidRPr="001B662C" w:rsidRDefault="00DB1CD5" w:rsidP="005E54FC">
      <w:pPr>
        <w:pStyle w:val="a6"/>
        <w:numPr>
          <w:ilvl w:val="0"/>
          <w:numId w:val="14"/>
        </w:numPr>
        <w:spacing w:before="100" w:beforeAutospacing="1" w:after="100" w:afterAutospacing="1" w:line="360" w:lineRule="auto"/>
        <w:ind w:left="423" w:hanging="425"/>
        <w:jc w:val="both"/>
        <w:rPr>
          <w:rFonts w:ascii="Sakkal Majalla" w:hAnsi="Sakkal Majalla" w:cs="Sakkal Majalla"/>
          <w:b/>
          <w:bCs/>
          <w:color w:val="000000" w:themeColor="text1"/>
          <w:sz w:val="32"/>
          <w:szCs w:val="32"/>
        </w:rPr>
      </w:pPr>
      <w:r w:rsidRPr="001B662C">
        <w:rPr>
          <w:rFonts w:ascii="Sakkal Majalla" w:hAnsi="Sakkal Majalla" w:cs="Sakkal Majalla"/>
          <w:color w:val="000000" w:themeColor="text1"/>
          <w:sz w:val="28"/>
          <w:szCs w:val="28"/>
        </w:rPr>
        <w:t>H1</w:t>
      </w:r>
      <w:r w:rsidR="004F1560" w:rsidRPr="001B662C">
        <w:rPr>
          <w:rFonts w:ascii="Sakkal Majalla" w:hAnsi="Sakkal Majalla" w:cs="Sakkal Majalla"/>
          <w:color w:val="000000" w:themeColor="text1"/>
          <w:sz w:val="28"/>
          <w:szCs w:val="28"/>
          <w:rtl/>
        </w:rPr>
        <w:t>يوجد أثر ذو دلالة إحصائية للابتكار الإداري بأبعاده الثلاثة على الميزة التنافسية في المؤسسات الصغيرة والمتوسطة</w:t>
      </w:r>
    </w:p>
    <w:p w14:paraId="6A706CA6" w14:textId="77777777" w:rsidR="004F1560" w:rsidRPr="001B662C" w:rsidRDefault="004F1560" w:rsidP="002E077B">
      <w:pPr>
        <w:spacing w:before="100" w:beforeAutospacing="1" w:after="100" w:afterAutospacing="1" w:line="360" w:lineRule="auto"/>
        <w:jc w:val="both"/>
        <w:rPr>
          <w:rFonts w:ascii="Sakkal Majalla" w:hAnsi="Sakkal Majalla" w:cs="Sakkal Majalla"/>
          <w:b/>
          <w:bCs/>
          <w:color w:val="000000" w:themeColor="text1"/>
          <w:sz w:val="32"/>
          <w:szCs w:val="32"/>
        </w:rPr>
      </w:pPr>
      <w:r w:rsidRPr="001B662C">
        <w:rPr>
          <w:rFonts w:ascii="Sakkal Majalla" w:hAnsi="Sakkal Majalla" w:cs="Sakkal Majalla"/>
          <w:b/>
          <w:bCs/>
          <w:color w:val="000000" w:themeColor="text1"/>
          <w:sz w:val="32"/>
          <w:szCs w:val="32"/>
          <w:rtl/>
        </w:rPr>
        <w:t>الفروض الفرعية</w:t>
      </w:r>
    </w:p>
    <w:p w14:paraId="760519BB" w14:textId="5B8E12B6" w:rsidR="004F1560" w:rsidRPr="001B662C" w:rsidRDefault="004F1560" w:rsidP="005E54FC">
      <w:pPr>
        <w:numPr>
          <w:ilvl w:val="0"/>
          <w:numId w:val="11"/>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1B662C">
        <w:rPr>
          <w:rFonts w:ascii="Sakkal Majalla" w:hAnsi="Sakkal Majalla" w:cs="Sakkal Majalla"/>
          <w:color w:val="000000" w:themeColor="text1"/>
          <w:sz w:val="28"/>
          <w:szCs w:val="28"/>
        </w:rPr>
        <w:t xml:space="preserve">H1-1: </w:t>
      </w:r>
      <w:r w:rsidRPr="001B662C">
        <w:rPr>
          <w:rFonts w:ascii="Sakkal Majalla" w:hAnsi="Sakkal Majalla" w:cs="Sakkal Majalla"/>
          <w:color w:val="000000" w:themeColor="text1"/>
          <w:sz w:val="28"/>
          <w:szCs w:val="28"/>
          <w:rtl/>
        </w:rPr>
        <w:t xml:space="preserve">يوجد أثر ذو دلالة إحصائية للابتكار في العمليات الإدارية على الميزة التنافسية في المؤسسات الصغيرة </w:t>
      </w:r>
      <w:proofErr w:type="gramStart"/>
      <w:r w:rsidRPr="001B662C">
        <w:rPr>
          <w:rFonts w:ascii="Sakkal Majalla" w:hAnsi="Sakkal Majalla" w:cs="Sakkal Majalla"/>
          <w:color w:val="000000" w:themeColor="text1"/>
          <w:sz w:val="28"/>
          <w:szCs w:val="28"/>
          <w:rtl/>
        </w:rPr>
        <w:t>والمتوسطة</w:t>
      </w:r>
      <w:r w:rsidRPr="001B662C">
        <w:rPr>
          <w:rFonts w:ascii="Sakkal Majalla" w:hAnsi="Sakkal Majalla" w:cs="Sakkal Majalla"/>
          <w:color w:val="000000" w:themeColor="text1"/>
          <w:sz w:val="28"/>
          <w:szCs w:val="28"/>
        </w:rPr>
        <w:t>..</w:t>
      </w:r>
      <w:proofErr w:type="gramEnd"/>
    </w:p>
    <w:p w14:paraId="3CB91DAF" w14:textId="6B3D8CD7" w:rsidR="004F1560" w:rsidRPr="001B662C" w:rsidRDefault="004F1560" w:rsidP="005E54FC">
      <w:pPr>
        <w:numPr>
          <w:ilvl w:val="0"/>
          <w:numId w:val="11"/>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1B662C">
        <w:rPr>
          <w:rFonts w:ascii="Sakkal Majalla" w:hAnsi="Sakkal Majalla" w:cs="Sakkal Majalla"/>
          <w:color w:val="000000" w:themeColor="text1"/>
          <w:sz w:val="28"/>
          <w:szCs w:val="28"/>
        </w:rPr>
        <w:t xml:space="preserve">H1-2: </w:t>
      </w:r>
      <w:r w:rsidRPr="001B662C">
        <w:rPr>
          <w:rFonts w:ascii="Sakkal Majalla" w:hAnsi="Sakkal Majalla" w:cs="Sakkal Majalla"/>
          <w:color w:val="000000" w:themeColor="text1"/>
          <w:sz w:val="28"/>
          <w:szCs w:val="28"/>
          <w:rtl/>
        </w:rPr>
        <w:t>يوجد أثر ذو دلالة إحصائية للابتكار في الهياكل التنظيمية على الميزة التنافسية في المؤسسات الصغيرة والمتوسطة</w:t>
      </w:r>
      <w:r w:rsidR="00DB1CD5" w:rsidRPr="001B662C">
        <w:rPr>
          <w:rFonts w:ascii="Sakkal Majalla" w:hAnsi="Sakkal Majalla" w:cs="Sakkal Majalla"/>
          <w:color w:val="000000" w:themeColor="text1"/>
          <w:sz w:val="28"/>
          <w:szCs w:val="28"/>
        </w:rPr>
        <w:t>.</w:t>
      </w:r>
    </w:p>
    <w:p w14:paraId="632C8243" w14:textId="743C2CB1" w:rsidR="00A74F76" w:rsidRPr="001B662C" w:rsidRDefault="004F1560" w:rsidP="005E54FC">
      <w:pPr>
        <w:numPr>
          <w:ilvl w:val="0"/>
          <w:numId w:val="11"/>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1B662C">
        <w:rPr>
          <w:rFonts w:ascii="Sakkal Majalla" w:hAnsi="Sakkal Majalla" w:cs="Sakkal Majalla"/>
          <w:color w:val="000000" w:themeColor="text1"/>
          <w:sz w:val="28"/>
          <w:szCs w:val="28"/>
        </w:rPr>
        <w:t xml:space="preserve">H1-3: </w:t>
      </w:r>
      <w:r w:rsidRPr="001B662C">
        <w:rPr>
          <w:rFonts w:ascii="Sakkal Majalla" w:hAnsi="Sakkal Majalla" w:cs="Sakkal Majalla"/>
          <w:color w:val="000000" w:themeColor="text1"/>
          <w:sz w:val="28"/>
          <w:szCs w:val="28"/>
          <w:rtl/>
        </w:rPr>
        <w:t>يوجد أثر ذو دلالة إحصائية للابتكار في أساليب العمل على الميزة التنافسية في المؤسسات الصغيرة والمتوسطة</w:t>
      </w:r>
      <w:r w:rsidR="00DB1CD5" w:rsidRPr="001B662C">
        <w:rPr>
          <w:rFonts w:ascii="Sakkal Majalla" w:hAnsi="Sakkal Majalla" w:cs="Sakkal Majalla"/>
          <w:color w:val="000000" w:themeColor="text1"/>
          <w:sz w:val="28"/>
          <w:szCs w:val="28"/>
        </w:rPr>
        <w:t>.</w:t>
      </w:r>
    </w:p>
    <w:p w14:paraId="76D397BE" w14:textId="222E820D" w:rsidR="00D22171" w:rsidRPr="001B662C" w:rsidRDefault="00DB1CD5" w:rsidP="00DB1CD5">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3" w:name="_Toc214635874"/>
      <w:r w:rsidRPr="001B662C">
        <w:rPr>
          <w:rFonts w:ascii="Sakkal Majalla" w:hAnsi="Sakkal Majalla" w:cs="Sakkal Majalla" w:hint="cs"/>
          <w:b/>
          <w:bCs/>
          <w:color w:val="000000" w:themeColor="text1"/>
          <w:sz w:val="36"/>
          <w:szCs w:val="36"/>
          <w:rtl/>
        </w:rPr>
        <w:t xml:space="preserve">7.1 </w:t>
      </w:r>
      <w:r w:rsidR="00D22171" w:rsidRPr="001B662C">
        <w:rPr>
          <w:rFonts w:ascii="Sakkal Majalla" w:hAnsi="Sakkal Majalla" w:cs="Sakkal Majalla"/>
          <w:b/>
          <w:bCs/>
          <w:color w:val="000000" w:themeColor="text1"/>
          <w:sz w:val="36"/>
          <w:szCs w:val="36"/>
          <w:rtl/>
        </w:rPr>
        <w:t>الدراسات السابقة</w:t>
      </w:r>
      <w:r w:rsidR="00A74F76" w:rsidRPr="001B662C">
        <w:rPr>
          <w:rFonts w:ascii="Sakkal Majalla" w:hAnsi="Sakkal Majalla" w:cs="Sakkal Majalla"/>
          <w:b/>
          <w:bCs/>
          <w:color w:val="000000" w:themeColor="text1"/>
          <w:sz w:val="36"/>
          <w:szCs w:val="36"/>
          <w:rtl/>
        </w:rPr>
        <w:t>:</w:t>
      </w:r>
      <w:bookmarkEnd w:id="13"/>
    </w:p>
    <w:p w14:paraId="602B4CF1" w14:textId="77777777" w:rsidR="009B28F3" w:rsidRPr="001B662C" w:rsidRDefault="009B28F3" w:rsidP="002E077B">
      <w:pPr>
        <w:spacing w:before="100" w:beforeAutospacing="1" w:after="100" w:afterAutospacing="1" w:line="360" w:lineRule="auto"/>
        <w:jc w:val="both"/>
        <w:rPr>
          <w:rFonts w:ascii="Sakkal Majalla" w:hAnsi="Sakkal Majalla" w:cs="Sakkal Majalla"/>
          <w:b/>
          <w:bCs/>
          <w:color w:val="000000" w:themeColor="text1"/>
          <w:sz w:val="28"/>
          <w:szCs w:val="28"/>
          <w:rtl/>
        </w:rPr>
      </w:pPr>
      <w:r w:rsidRPr="001B662C">
        <w:rPr>
          <w:rFonts w:ascii="Sakkal Majalla" w:hAnsi="Sakkal Majalla" w:cs="Sakkal Majalla"/>
          <w:b/>
          <w:bCs/>
          <w:color w:val="000000" w:themeColor="text1"/>
          <w:sz w:val="28"/>
          <w:szCs w:val="28"/>
          <w:rtl/>
        </w:rPr>
        <w:t>1. دراسة محمد المرزوق (2024)</w:t>
      </w:r>
    </w:p>
    <w:p w14:paraId="7833B135" w14:textId="778CAA6A" w:rsidR="009B28F3" w:rsidRPr="001B662C" w:rsidRDefault="009B28F3" w:rsidP="005E54FC">
      <w:pPr>
        <w:pStyle w:val="a6"/>
        <w:numPr>
          <w:ilvl w:val="0"/>
          <w:numId w:val="15"/>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1B662C">
        <w:rPr>
          <w:rFonts w:ascii="Sakkal Majalla" w:hAnsi="Sakkal Majalla" w:cs="Sakkal Majalla"/>
          <w:color w:val="000000" w:themeColor="text1"/>
          <w:sz w:val="28"/>
          <w:szCs w:val="28"/>
          <w:rtl/>
        </w:rPr>
        <w:t>الدراسة: “دور الابتكار في تعزيز التنافسية في قطاع الأعمال الصغيرة والمتوسطة”</w:t>
      </w:r>
    </w:p>
    <w:p w14:paraId="72224187" w14:textId="5579572B" w:rsidR="009B28F3" w:rsidRPr="001B662C" w:rsidRDefault="009B28F3" w:rsidP="005E54FC">
      <w:pPr>
        <w:pStyle w:val="a6"/>
        <w:numPr>
          <w:ilvl w:val="0"/>
          <w:numId w:val="15"/>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1B662C">
        <w:rPr>
          <w:rFonts w:ascii="Sakkal Majalla" w:hAnsi="Sakkal Majalla" w:cs="Sakkal Majalla"/>
          <w:color w:val="000000" w:themeColor="text1"/>
          <w:sz w:val="28"/>
          <w:szCs w:val="28"/>
          <w:rtl/>
        </w:rPr>
        <w:t>المنهجية: وصفية تحليلية بمشاركة 100 من مديري ومديرات المؤسسات الصغيرة والمتوسطة.</w:t>
      </w:r>
    </w:p>
    <w:p w14:paraId="2738BAE0" w14:textId="5FB1DF9D" w:rsidR="009B28F3" w:rsidRPr="001B662C" w:rsidRDefault="009B28F3" w:rsidP="002E077B">
      <w:pPr>
        <w:spacing w:before="100" w:beforeAutospacing="1" w:after="100" w:afterAutospacing="1" w:line="360" w:lineRule="auto"/>
        <w:jc w:val="both"/>
        <w:rPr>
          <w:rFonts w:ascii="Sakkal Majalla" w:hAnsi="Sakkal Majalla" w:cs="Sakkal Majalla"/>
          <w:b/>
          <w:bCs/>
          <w:color w:val="000000" w:themeColor="text1"/>
          <w:sz w:val="28"/>
          <w:szCs w:val="28"/>
          <w:rtl/>
        </w:rPr>
      </w:pPr>
      <w:r w:rsidRPr="001B662C">
        <w:rPr>
          <w:rFonts w:ascii="Sakkal Majalla" w:hAnsi="Sakkal Majalla" w:cs="Sakkal Majalla"/>
          <w:b/>
          <w:bCs/>
          <w:color w:val="000000" w:themeColor="text1"/>
          <w:sz w:val="28"/>
          <w:szCs w:val="28"/>
          <w:rtl/>
        </w:rPr>
        <w:t>النتائج:</w:t>
      </w:r>
    </w:p>
    <w:p w14:paraId="4665ED54" w14:textId="34D736FA" w:rsidR="009B28F3" w:rsidRPr="001B662C" w:rsidRDefault="009B28F3" w:rsidP="005E54FC">
      <w:pPr>
        <w:pStyle w:val="a6"/>
        <w:numPr>
          <w:ilvl w:val="0"/>
          <w:numId w:val="16"/>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1B662C">
        <w:rPr>
          <w:rFonts w:ascii="Sakkal Majalla" w:hAnsi="Sakkal Majalla" w:cs="Sakkal Majalla"/>
          <w:color w:val="000000" w:themeColor="text1"/>
          <w:sz w:val="28"/>
          <w:szCs w:val="28"/>
          <w:rtl/>
        </w:rPr>
        <w:t>الابتكار الإداري يرتبط بزيادة جودة المنتجات والخدمات.</w:t>
      </w:r>
    </w:p>
    <w:p w14:paraId="4F4E9412" w14:textId="03CBF2F5" w:rsidR="009B28F3" w:rsidRPr="001B662C" w:rsidRDefault="009B28F3" w:rsidP="005E54FC">
      <w:pPr>
        <w:pStyle w:val="a6"/>
        <w:numPr>
          <w:ilvl w:val="0"/>
          <w:numId w:val="16"/>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1B662C">
        <w:rPr>
          <w:rFonts w:ascii="Sakkal Majalla" w:hAnsi="Sakkal Majalla" w:cs="Sakkal Majalla"/>
          <w:color w:val="000000" w:themeColor="text1"/>
          <w:sz w:val="28"/>
          <w:szCs w:val="28"/>
          <w:rtl/>
        </w:rPr>
        <w:t>يساهم في تحسين المرونة والتكيف مع متغيرات السوق.</w:t>
      </w:r>
    </w:p>
    <w:p w14:paraId="1493473D" w14:textId="7E63910B" w:rsidR="009B28F3" w:rsidRPr="001B662C" w:rsidRDefault="009B28F3" w:rsidP="005E54FC">
      <w:pPr>
        <w:pStyle w:val="a6"/>
        <w:numPr>
          <w:ilvl w:val="0"/>
          <w:numId w:val="16"/>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1B662C">
        <w:rPr>
          <w:rFonts w:ascii="Sakkal Majalla" w:hAnsi="Sakkal Majalla" w:cs="Sakkal Majalla"/>
          <w:color w:val="000000" w:themeColor="text1"/>
          <w:sz w:val="28"/>
          <w:szCs w:val="28"/>
          <w:rtl/>
        </w:rPr>
        <w:lastRenderedPageBreak/>
        <w:t>ربط بين دعم السياسات الحكومية وتشجيع روح الابتكار الإداري.</w:t>
      </w:r>
    </w:p>
    <w:p w14:paraId="7120BAAF" w14:textId="57FFB4D3" w:rsidR="009B28F3" w:rsidRPr="001B662C" w:rsidRDefault="009B28F3" w:rsidP="005E54FC">
      <w:pPr>
        <w:pStyle w:val="a6"/>
        <w:numPr>
          <w:ilvl w:val="0"/>
          <w:numId w:val="16"/>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1B662C">
        <w:rPr>
          <w:rFonts w:ascii="Sakkal Majalla" w:hAnsi="Sakkal Majalla" w:cs="Sakkal Majalla"/>
          <w:color w:val="000000" w:themeColor="text1"/>
          <w:sz w:val="28"/>
          <w:szCs w:val="28"/>
          <w:rtl/>
        </w:rPr>
        <w:t xml:space="preserve">التوصيات: تعزيز ثقافة الابتكار، استثمار أكبر في تطوير المنتجات والعمليات الإدارية، وتعزيز الشراكات بين المؤسسات والقطاع </w:t>
      </w:r>
      <w:proofErr w:type="gramStart"/>
      <w:r w:rsidRPr="001B662C">
        <w:rPr>
          <w:rFonts w:ascii="Sakkal Majalla" w:hAnsi="Sakkal Majalla" w:cs="Sakkal Majalla"/>
          <w:color w:val="000000" w:themeColor="text1"/>
          <w:sz w:val="28"/>
          <w:szCs w:val="28"/>
          <w:rtl/>
        </w:rPr>
        <w:t xml:space="preserve">الأكاديمي  </w:t>
      </w:r>
      <w:r w:rsidRPr="001B662C">
        <w:rPr>
          <w:rFonts w:ascii="Times New Roman" w:hAnsi="Times New Roman" w:cs="Times New Roman" w:hint="cs"/>
          <w:color w:val="000000" w:themeColor="text1"/>
          <w:sz w:val="28"/>
          <w:szCs w:val="28"/>
          <w:rtl/>
        </w:rPr>
        <w:t>￼</w:t>
      </w:r>
      <w:proofErr w:type="gramEnd"/>
      <w:r w:rsidRPr="001B662C">
        <w:rPr>
          <w:rFonts w:ascii="Sakkal Majalla" w:hAnsi="Sakkal Majalla" w:cs="Sakkal Majalla"/>
          <w:color w:val="000000" w:themeColor="text1"/>
          <w:sz w:val="28"/>
          <w:szCs w:val="28"/>
          <w:rtl/>
        </w:rPr>
        <w:t xml:space="preserve"> </w:t>
      </w:r>
      <w:r w:rsidRPr="001B662C">
        <w:rPr>
          <w:rFonts w:ascii="Times New Roman" w:hAnsi="Times New Roman" w:cs="Times New Roman" w:hint="cs"/>
          <w:color w:val="000000" w:themeColor="text1"/>
          <w:sz w:val="28"/>
          <w:szCs w:val="28"/>
          <w:rtl/>
        </w:rPr>
        <w:t>￼</w:t>
      </w:r>
      <w:r w:rsidRPr="001B662C">
        <w:rPr>
          <w:rFonts w:ascii="Sakkal Majalla" w:hAnsi="Sakkal Majalla" w:cs="Sakkal Majalla"/>
          <w:color w:val="000000" w:themeColor="text1"/>
          <w:sz w:val="28"/>
          <w:szCs w:val="28"/>
          <w:rtl/>
        </w:rPr>
        <w:t>.</w:t>
      </w:r>
    </w:p>
    <w:p w14:paraId="493D221C" w14:textId="0ADC36E9" w:rsidR="009B28F3" w:rsidRPr="001B662C" w:rsidRDefault="009B28F3" w:rsidP="005E54FC">
      <w:pPr>
        <w:pStyle w:val="a6"/>
        <w:numPr>
          <w:ilvl w:val="0"/>
          <w:numId w:val="16"/>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1B662C">
        <w:rPr>
          <w:rFonts w:ascii="Sakkal Majalla" w:hAnsi="Sakkal Majalla" w:cs="Sakkal Majalla"/>
          <w:color w:val="000000" w:themeColor="text1"/>
          <w:sz w:val="28"/>
          <w:szCs w:val="28"/>
          <w:rtl/>
        </w:rPr>
        <w:t>ملائمة الدراسة: توفر قاعدة قوية ترتكز عليها دراستك، خاصة في قياس أثر الابتكار الإداري.</w:t>
      </w:r>
    </w:p>
    <w:p w14:paraId="49526F14" w14:textId="77777777" w:rsidR="009B28F3" w:rsidRPr="001B662C" w:rsidRDefault="009B28F3" w:rsidP="002E077B">
      <w:pPr>
        <w:spacing w:before="100" w:beforeAutospacing="1" w:after="100" w:afterAutospacing="1" w:line="360" w:lineRule="auto"/>
        <w:jc w:val="both"/>
        <w:rPr>
          <w:rFonts w:ascii="Sakkal Majalla" w:hAnsi="Sakkal Majalla" w:cs="Sakkal Majalla"/>
          <w:b/>
          <w:bCs/>
          <w:color w:val="000000" w:themeColor="text1"/>
          <w:sz w:val="28"/>
          <w:szCs w:val="28"/>
          <w:rtl/>
        </w:rPr>
      </w:pPr>
      <w:r w:rsidRPr="001B662C">
        <w:rPr>
          <w:rFonts w:ascii="Sakkal Majalla" w:hAnsi="Sakkal Majalla" w:cs="Sakkal Majalla"/>
          <w:b/>
          <w:bCs/>
          <w:color w:val="000000" w:themeColor="text1"/>
          <w:sz w:val="28"/>
          <w:szCs w:val="28"/>
          <w:rtl/>
        </w:rPr>
        <w:t xml:space="preserve">2. أماني </w:t>
      </w:r>
      <w:proofErr w:type="gramStart"/>
      <w:r w:rsidRPr="001B662C">
        <w:rPr>
          <w:rFonts w:ascii="Sakkal Majalla" w:hAnsi="Sakkal Majalla" w:cs="Sakkal Majalla"/>
          <w:b/>
          <w:bCs/>
          <w:color w:val="000000" w:themeColor="text1"/>
          <w:sz w:val="28"/>
          <w:szCs w:val="28"/>
          <w:rtl/>
        </w:rPr>
        <w:t>عبدالعزيز</w:t>
      </w:r>
      <w:proofErr w:type="gramEnd"/>
      <w:r w:rsidRPr="001B662C">
        <w:rPr>
          <w:rFonts w:ascii="Sakkal Majalla" w:hAnsi="Sakkal Majalla" w:cs="Sakkal Majalla"/>
          <w:b/>
          <w:bCs/>
          <w:color w:val="000000" w:themeColor="text1"/>
          <w:sz w:val="28"/>
          <w:szCs w:val="28"/>
          <w:rtl/>
        </w:rPr>
        <w:t xml:space="preserve"> بن مسعود وأسماء أبو عنزة (2024)</w:t>
      </w:r>
    </w:p>
    <w:p w14:paraId="7A7C231C" w14:textId="52463B9F" w:rsidR="009B28F3" w:rsidRPr="001B662C" w:rsidRDefault="009B28F3" w:rsidP="005E54FC">
      <w:pPr>
        <w:pStyle w:val="a6"/>
        <w:numPr>
          <w:ilvl w:val="0"/>
          <w:numId w:val="17"/>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1B662C">
        <w:rPr>
          <w:rFonts w:ascii="Sakkal Majalla" w:hAnsi="Sakkal Majalla" w:cs="Sakkal Majalla"/>
          <w:color w:val="000000" w:themeColor="text1"/>
          <w:sz w:val="28"/>
          <w:szCs w:val="28"/>
          <w:rtl/>
        </w:rPr>
        <w:t>الدراسة: “دور القيادة في تعزيز الابتكار داخل المؤسسات الصغيرة والمتوسطة”</w:t>
      </w:r>
    </w:p>
    <w:p w14:paraId="075BE901" w14:textId="6227A81B" w:rsidR="009B28F3" w:rsidRPr="001B662C" w:rsidRDefault="009B28F3" w:rsidP="005E54FC">
      <w:pPr>
        <w:pStyle w:val="a6"/>
        <w:numPr>
          <w:ilvl w:val="0"/>
          <w:numId w:val="17"/>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1B662C">
        <w:rPr>
          <w:rFonts w:ascii="Sakkal Majalla" w:hAnsi="Sakkal Majalla" w:cs="Sakkal Majalla"/>
          <w:color w:val="000000" w:themeColor="text1"/>
          <w:sz w:val="28"/>
          <w:szCs w:val="28"/>
          <w:rtl/>
        </w:rPr>
        <w:t>المنهجية: استبانة ومحللة إحصائيًا، أظهرت القيادات التحويلية والإبداعية تأثيرًا بنسبة ~48% على مستويات الابتكار الإداري.</w:t>
      </w:r>
    </w:p>
    <w:p w14:paraId="6C067A57" w14:textId="295D63E4" w:rsidR="009B28F3" w:rsidRPr="001B662C" w:rsidRDefault="009B28F3" w:rsidP="005E54FC">
      <w:pPr>
        <w:pStyle w:val="a6"/>
        <w:numPr>
          <w:ilvl w:val="0"/>
          <w:numId w:val="17"/>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1B662C">
        <w:rPr>
          <w:rFonts w:ascii="Sakkal Majalla" w:hAnsi="Sakkal Majalla" w:cs="Sakkal Majalla"/>
          <w:color w:val="000000" w:themeColor="text1"/>
          <w:sz w:val="28"/>
          <w:szCs w:val="28"/>
          <w:rtl/>
        </w:rPr>
        <w:t>النتائج: نمط القيادة الفعال يشجع بيئة الابتكار ويعزز القدرة التنافسية بنسبة ~44.9%.</w:t>
      </w:r>
    </w:p>
    <w:p w14:paraId="4F905789" w14:textId="3DD000DF" w:rsidR="009B28F3" w:rsidRPr="001B662C" w:rsidRDefault="009B28F3" w:rsidP="005E54FC">
      <w:pPr>
        <w:pStyle w:val="a6"/>
        <w:numPr>
          <w:ilvl w:val="0"/>
          <w:numId w:val="17"/>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1B662C">
        <w:rPr>
          <w:rFonts w:ascii="Sakkal Majalla" w:hAnsi="Sakkal Majalla" w:cs="Sakkal Majalla"/>
          <w:color w:val="000000" w:themeColor="text1"/>
          <w:sz w:val="28"/>
          <w:szCs w:val="28"/>
          <w:rtl/>
        </w:rPr>
        <w:t xml:space="preserve">التوصيات: تبني القيادة التحويلية، تعزيز التواصل المفتوح، وتشجيع التجريب وتطوير </w:t>
      </w:r>
      <w:proofErr w:type="gramStart"/>
      <w:r w:rsidRPr="001B662C">
        <w:rPr>
          <w:rFonts w:ascii="Sakkal Majalla" w:hAnsi="Sakkal Majalla" w:cs="Sakkal Majalla"/>
          <w:color w:val="000000" w:themeColor="text1"/>
          <w:sz w:val="28"/>
          <w:szCs w:val="28"/>
          <w:rtl/>
        </w:rPr>
        <w:t xml:space="preserve">المهارات  </w:t>
      </w:r>
      <w:r w:rsidRPr="001B662C">
        <w:rPr>
          <w:rFonts w:ascii="Times New Roman" w:hAnsi="Times New Roman" w:cs="Times New Roman" w:hint="cs"/>
          <w:color w:val="000000" w:themeColor="text1"/>
          <w:sz w:val="28"/>
          <w:szCs w:val="28"/>
          <w:rtl/>
        </w:rPr>
        <w:t>￼</w:t>
      </w:r>
      <w:proofErr w:type="gramEnd"/>
      <w:r w:rsidRPr="001B662C">
        <w:rPr>
          <w:rFonts w:ascii="Sakkal Majalla" w:hAnsi="Sakkal Majalla" w:cs="Sakkal Majalla"/>
          <w:color w:val="000000" w:themeColor="text1"/>
          <w:sz w:val="28"/>
          <w:szCs w:val="28"/>
          <w:rtl/>
        </w:rPr>
        <w:t>.</w:t>
      </w:r>
    </w:p>
    <w:p w14:paraId="004DF7D0" w14:textId="0738B713" w:rsidR="009B28F3" w:rsidRPr="001B662C" w:rsidRDefault="009B28F3" w:rsidP="005E54FC">
      <w:pPr>
        <w:pStyle w:val="a6"/>
        <w:numPr>
          <w:ilvl w:val="0"/>
          <w:numId w:val="17"/>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1B662C">
        <w:rPr>
          <w:rFonts w:ascii="Sakkal Majalla" w:hAnsi="Sakkal Majalla" w:cs="Sakkal Majalla"/>
          <w:color w:val="000000" w:themeColor="text1"/>
          <w:sz w:val="28"/>
          <w:szCs w:val="28"/>
          <w:rtl/>
        </w:rPr>
        <w:t>ملائمة الدراسة: تبرهن على العلاقة الحاسمة بين أساليب القيادة والابتكار الإداري، مما يدعم أحد أبعاد بحثك.</w:t>
      </w:r>
    </w:p>
    <w:p w14:paraId="4A28947E" w14:textId="77777777" w:rsidR="009B28F3" w:rsidRPr="001B662C" w:rsidRDefault="009B28F3" w:rsidP="002E077B">
      <w:pPr>
        <w:spacing w:before="100" w:beforeAutospacing="1" w:after="100" w:afterAutospacing="1" w:line="360" w:lineRule="auto"/>
        <w:jc w:val="both"/>
        <w:rPr>
          <w:rFonts w:ascii="Sakkal Majalla" w:hAnsi="Sakkal Majalla" w:cs="Sakkal Majalla"/>
          <w:b/>
          <w:bCs/>
          <w:color w:val="000000" w:themeColor="text1"/>
          <w:sz w:val="28"/>
          <w:szCs w:val="28"/>
          <w:rtl/>
        </w:rPr>
      </w:pPr>
      <w:r w:rsidRPr="001B662C">
        <w:rPr>
          <w:rFonts w:ascii="Sakkal Majalla" w:hAnsi="Sakkal Majalla" w:cs="Sakkal Majalla"/>
          <w:b/>
          <w:bCs/>
          <w:color w:val="000000" w:themeColor="text1"/>
          <w:sz w:val="28"/>
          <w:szCs w:val="28"/>
          <w:rtl/>
        </w:rPr>
        <w:t xml:space="preserve">3. </w:t>
      </w:r>
      <w:proofErr w:type="gramStart"/>
      <w:r w:rsidRPr="001B662C">
        <w:rPr>
          <w:rFonts w:ascii="Sakkal Majalla" w:hAnsi="Sakkal Majalla" w:cs="Sakkal Majalla"/>
          <w:b/>
          <w:bCs/>
          <w:color w:val="000000" w:themeColor="text1"/>
          <w:sz w:val="28"/>
          <w:szCs w:val="28"/>
          <w:rtl/>
        </w:rPr>
        <w:t>عبدالله</w:t>
      </w:r>
      <w:proofErr w:type="gramEnd"/>
      <w:r w:rsidRPr="001B662C">
        <w:rPr>
          <w:rFonts w:ascii="Sakkal Majalla" w:hAnsi="Sakkal Majalla" w:cs="Sakkal Majalla"/>
          <w:b/>
          <w:bCs/>
          <w:color w:val="000000" w:themeColor="text1"/>
          <w:sz w:val="28"/>
          <w:szCs w:val="28"/>
          <w:rtl/>
        </w:rPr>
        <w:t xml:space="preserve"> بن جابر الوادعي وآخرون (2024–2025)</w:t>
      </w:r>
    </w:p>
    <w:p w14:paraId="11D58CE1" w14:textId="1AEBB5FF" w:rsidR="009B28F3" w:rsidRPr="001B662C" w:rsidRDefault="009B28F3" w:rsidP="005E54FC">
      <w:pPr>
        <w:pStyle w:val="a6"/>
        <w:numPr>
          <w:ilvl w:val="0"/>
          <w:numId w:val="18"/>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1B662C">
        <w:rPr>
          <w:rFonts w:ascii="Sakkal Majalla" w:hAnsi="Sakkal Majalla" w:cs="Sakkal Majalla"/>
          <w:color w:val="000000" w:themeColor="text1"/>
          <w:sz w:val="28"/>
          <w:szCs w:val="28"/>
          <w:rtl/>
        </w:rPr>
        <w:t>الدراسة: “أثر استراتيجيات الإبداع الإداري على أداء العاملين في السعودية (الرياض)”</w:t>
      </w:r>
    </w:p>
    <w:p w14:paraId="488A5334" w14:textId="677ABE30" w:rsidR="009B28F3" w:rsidRPr="001B662C" w:rsidRDefault="009B28F3" w:rsidP="005E54FC">
      <w:pPr>
        <w:pStyle w:val="a6"/>
        <w:numPr>
          <w:ilvl w:val="0"/>
          <w:numId w:val="18"/>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1B662C">
        <w:rPr>
          <w:rFonts w:ascii="Sakkal Majalla" w:hAnsi="Sakkal Majalla" w:cs="Sakkal Majalla"/>
          <w:color w:val="000000" w:themeColor="text1"/>
          <w:sz w:val="28"/>
          <w:szCs w:val="28"/>
          <w:rtl/>
        </w:rPr>
        <w:t xml:space="preserve">المنهجية: تحليل بيانات 94 استبانة من 22 شركة، باستخدام </w:t>
      </w:r>
      <w:r w:rsidRPr="001B662C">
        <w:rPr>
          <w:rFonts w:ascii="Sakkal Majalla" w:hAnsi="Sakkal Majalla" w:cs="Sakkal Majalla"/>
          <w:color w:val="000000" w:themeColor="text1"/>
          <w:sz w:val="28"/>
          <w:szCs w:val="28"/>
        </w:rPr>
        <w:t>SPSS</w:t>
      </w:r>
      <w:r w:rsidRPr="001B662C">
        <w:rPr>
          <w:rFonts w:ascii="Sakkal Majalla" w:hAnsi="Sakkal Majalla" w:cs="Sakkal Majalla"/>
          <w:color w:val="000000" w:themeColor="text1"/>
          <w:sz w:val="28"/>
          <w:szCs w:val="28"/>
          <w:rtl/>
        </w:rPr>
        <w:t>.</w:t>
      </w:r>
    </w:p>
    <w:p w14:paraId="7DA6C5F5" w14:textId="7D90172D" w:rsidR="009B28F3" w:rsidRPr="001B662C" w:rsidRDefault="009B28F3" w:rsidP="005E54FC">
      <w:pPr>
        <w:pStyle w:val="a6"/>
        <w:numPr>
          <w:ilvl w:val="0"/>
          <w:numId w:val="18"/>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1B662C">
        <w:rPr>
          <w:rFonts w:ascii="Sakkal Majalla" w:hAnsi="Sakkal Majalla" w:cs="Sakkal Majalla"/>
          <w:color w:val="000000" w:themeColor="text1"/>
          <w:sz w:val="28"/>
          <w:szCs w:val="28"/>
          <w:rtl/>
        </w:rPr>
        <w:t xml:space="preserve">النتائج: استراتيجيات الإبداع الإداري (مثل التشجيع والدعم والتطوير) لها أثر إيجابي ملموس على جودة العمل، الالتزام، والإنتاجية. وكانت العلاقة معنوية عند مستوى </w:t>
      </w:r>
      <w:r w:rsidRPr="001B662C">
        <w:rPr>
          <w:rFonts w:ascii="Cambria" w:hAnsi="Cambria" w:cs="Cambria"/>
          <w:color w:val="000000" w:themeColor="text1"/>
          <w:sz w:val="28"/>
          <w:szCs w:val="28"/>
        </w:rPr>
        <w:t>α</w:t>
      </w:r>
      <w:r w:rsidRPr="001B662C">
        <w:rPr>
          <w:rFonts w:ascii="Sakkal Majalla" w:hAnsi="Sakkal Majalla" w:cs="Sakkal Majalla"/>
          <w:color w:val="000000" w:themeColor="text1"/>
          <w:sz w:val="28"/>
          <w:szCs w:val="28"/>
        </w:rPr>
        <w:t xml:space="preserve"> ≤ </w:t>
      </w:r>
      <w:proofErr w:type="gramStart"/>
      <w:r w:rsidRPr="001B662C">
        <w:rPr>
          <w:rFonts w:ascii="Sakkal Majalla" w:hAnsi="Sakkal Majalla" w:cs="Sakkal Majalla"/>
          <w:color w:val="000000" w:themeColor="text1"/>
          <w:sz w:val="28"/>
          <w:szCs w:val="28"/>
          <w:rtl/>
        </w:rPr>
        <w:t xml:space="preserve">0.05  </w:t>
      </w:r>
      <w:r w:rsidRPr="001B662C">
        <w:rPr>
          <w:rFonts w:ascii="Times New Roman" w:hAnsi="Times New Roman" w:cs="Times New Roman" w:hint="cs"/>
          <w:color w:val="000000" w:themeColor="text1"/>
          <w:sz w:val="28"/>
          <w:szCs w:val="28"/>
          <w:rtl/>
        </w:rPr>
        <w:t>￼</w:t>
      </w:r>
      <w:proofErr w:type="gramEnd"/>
      <w:r w:rsidRPr="001B662C">
        <w:rPr>
          <w:rFonts w:ascii="Sakkal Majalla" w:hAnsi="Sakkal Majalla" w:cs="Sakkal Majalla"/>
          <w:color w:val="000000" w:themeColor="text1"/>
          <w:sz w:val="28"/>
          <w:szCs w:val="28"/>
          <w:rtl/>
        </w:rPr>
        <w:t>.</w:t>
      </w:r>
    </w:p>
    <w:p w14:paraId="1E3E98D9" w14:textId="2ABE58E5" w:rsidR="009B28F3" w:rsidRPr="001B662C" w:rsidRDefault="009B28F3" w:rsidP="005E54FC">
      <w:pPr>
        <w:pStyle w:val="a6"/>
        <w:numPr>
          <w:ilvl w:val="0"/>
          <w:numId w:val="18"/>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1B662C">
        <w:rPr>
          <w:rFonts w:ascii="Sakkal Majalla" w:hAnsi="Sakkal Majalla" w:cs="Sakkal Majalla"/>
          <w:color w:val="000000" w:themeColor="text1"/>
          <w:sz w:val="28"/>
          <w:szCs w:val="28"/>
          <w:rtl/>
        </w:rPr>
        <w:t>ملائمة الدراسة: تجلب البعد المحلي لرسالتك وتربط الابتكار الإداري بالأداء الداخلي، ما يدعم مساهمته في ميزة تنافسية داخلية.</w:t>
      </w:r>
    </w:p>
    <w:p w14:paraId="40B6AF2D" w14:textId="77777777" w:rsidR="0051337D" w:rsidRPr="001B662C" w:rsidRDefault="0051337D">
      <w:pPr>
        <w:bidi w:val="0"/>
        <w:rPr>
          <w:rFonts w:ascii="Sakkal Majalla" w:hAnsi="Sakkal Majalla" w:cs="Sakkal Majalla"/>
          <w:b/>
          <w:bCs/>
          <w:color w:val="000000" w:themeColor="text1"/>
          <w:sz w:val="28"/>
          <w:szCs w:val="28"/>
          <w:rtl/>
        </w:rPr>
      </w:pPr>
      <w:r w:rsidRPr="001B662C">
        <w:rPr>
          <w:rFonts w:ascii="Sakkal Majalla" w:hAnsi="Sakkal Majalla" w:cs="Sakkal Majalla"/>
          <w:b/>
          <w:bCs/>
          <w:color w:val="000000" w:themeColor="text1"/>
          <w:sz w:val="28"/>
          <w:szCs w:val="28"/>
          <w:rtl/>
        </w:rPr>
        <w:br w:type="page"/>
      </w:r>
    </w:p>
    <w:p w14:paraId="627A8DD4" w14:textId="205A3BD9" w:rsidR="009B28F3" w:rsidRPr="001B662C" w:rsidRDefault="009B28F3" w:rsidP="002E077B">
      <w:pPr>
        <w:spacing w:before="100" w:beforeAutospacing="1" w:after="100" w:afterAutospacing="1" w:line="360" w:lineRule="auto"/>
        <w:jc w:val="both"/>
        <w:rPr>
          <w:rFonts w:ascii="Sakkal Majalla" w:hAnsi="Sakkal Majalla" w:cs="Sakkal Majalla"/>
          <w:b/>
          <w:bCs/>
          <w:color w:val="000000" w:themeColor="text1"/>
          <w:sz w:val="28"/>
          <w:szCs w:val="28"/>
          <w:rtl/>
        </w:rPr>
      </w:pPr>
      <w:r w:rsidRPr="001B662C">
        <w:rPr>
          <w:rFonts w:ascii="Sakkal Majalla" w:hAnsi="Sakkal Majalla" w:cs="Sakkal Majalla"/>
          <w:b/>
          <w:bCs/>
          <w:color w:val="000000" w:themeColor="text1"/>
          <w:sz w:val="28"/>
          <w:szCs w:val="28"/>
          <w:rtl/>
        </w:rPr>
        <w:lastRenderedPageBreak/>
        <w:t>4. دراسات جزائرية (2008 و2020)</w:t>
      </w:r>
    </w:p>
    <w:p w14:paraId="129FE56B" w14:textId="2074A57B" w:rsidR="009B28F3" w:rsidRPr="001B662C" w:rsidRDefault="009B28F3" w:rsidP="005E54FC">
      <w:pPr>
        <w:pStyle w:val="a6"/>
        <w:numPr>
          <w:ilvl w:val="0"/>
          <w:numId w:val="19"/>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1B662C">
        <w:rPr>
          <w:rFonts w:ascii="Sakkal Majalla" w:hAnsi="Sakkal Majalla" w:cs="Sakkal Majalla"/>
          <w:color w:val="000000" w:themeColor="text1"/>
          <w:sz w:val="28"/>
          <w:szCs w:val="28"/>
          <w:rtl/>
        </w:rPr>
        <w:t xml:space="preserve">2008: دراسة “دور الابتكار في تنافسية المؤسسات الصغيرة والمتوسطة: دراسة حالة الجزائر” (مرزوقي) – أظهرت أن الابتكار الإداري مكوّن رئيسي في القدرة التنافسية، خاصة من خلال اليقظة التكنولوجية </w:t>
      </w:r>
      <w:proofErr w:type="gramStart"/>
      <w:r w:rsidRPr="001B662C">
        <w:rPr>
          <w:rFonts w:ascii="Sakkal Majalla" w:hAnsi="Sakkal Majalla" w:cs="Sakkal Majalla"/>
          <w:color w:val="000000" w:themeColor="text1"/>
          <w:sz w:val="28"/>
          <w:szCs w:val="28"/>
          <w:rtl/>
        </w:rPr>
        <w:t xml:space="preserve">والإبداع  </w:t>
      </w:r>
      <w:r w:rsidRPr="001B662C">
        <w:rPr>
          <w:rFonts w:ascii="Times New Roman" w:hAnsi="Times New Roman" w:cs="Times New Roman" w:hint="cs"/>
          <w:color w:val="000000" w:themeColor="text1"/>
          <w:sz w:val="28"/>
          <w:szCs w:val="28"/>
          <w:rtl/>
        </w:rPr>
        <w:t>￼</w:t>
      </w:r>
      <w:proofErr w:type="gramEnd"/>
      <w:r w:rsidRPr="001B662C">
        <w:rPr>
          <w:rFonts w:ascii="Sakkal Majalla" w:hAnsi="Sakkal Majalla" w:cs="Sakkal Majalla"/>
          <w:color w:val="000000" w:themeColor="text1"/>
          <w:sz w:val="28"/>
          <w:szCs w:val="28"/>
          <w:rtl/>
        </w:rPr>
        <w:t>.</w:t>
      </w:r>
    </w:p>
    <w:p w14:paraId="1B3106D3" w14:textId="635951D0" w:rsidR="009B28F3" w:rsidRPr="001B662C" w:rsidRDefault="009B28F3" w:rsidP="005E54FC">
      <w:pPr>
        <w:pStyle w:val="a6"/>
        <w:numPr>
          <w:ilvl w:val="0"/>
          <w:numId w:val="19"/>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1B662C">
        <w:rPr>
          <w:rFonts w:ascii="Sakkal Majalla" w:hAnsi="Sakkal Majalla" w:cs="Sakkal Majalla"/>
          <w:color w:val="000000" w:themeColor="text1"/>
          <w:sz w:val="28"/>
          <w:szCs w:val="28"/>
          <w:rtl/>
        </w:rPr>
        <w:t xml:space="preserve">2020: “دور الحوكمة في تعزيز الابتكار داخل المؤسسات الصغيرة والمتوسطة” – أكدت أن بيئة الحوكمة الرشيدة تساعد على تفعيل سلوكيات الابتكار </w:t>
      </w:r>
      <w:proofErr w:type="gramStart"/>
      <w:r w:rsidRPr="001B662C">
        <w:rPr>
          <w:rFonts w:ascii="Sakkal Majalla" w:hAnsi="Sakkal Majalla" w:cs="Sakkal Majalla"/>
          <w:color w:val="000000" w:themeColor="text1"/>
          <w:sz w:val="28"/>
          <w:szCs w:val="28"/>
          <w:rtl/>
        </w:rPr>
        <w:t xml:space="preserve">الإداري  </w:t>
      </w:r>
      <w:r w:rsidRPr="001B662C">
        <w:rPr>
          <w:rFonts w:ascii="Times New Roman" w:hAnsi="Times New Roman" w:cs="Times New Roman" w:hint="cs"/>
          <w:color w:val="000000" w:themeColor="text1"/>
          <w:sz w:val="28"/>
          <w:szCs w:val="28"/>
          <w:rtl/>
        </w:rPr>
        <w:t>￼</w:t>
      </w:r>
      <w:proofErr w:type="gramEnd"/>
      <w:r w:rsidRPr="001B662C">
        <w:rPr>
          <w:rFonts w:ascii="Sakkal Majalla" w:hAnsi="Sakkal Majalla" w:cs="Sakkal Majalla"/>
          <w:color w:val="000000" w:themeColor="text1"/>
          <w:sz w:val="28"/>
          <w:szCs w:val="28"/>
          <w:rtl/>
        </w:rPr>
        <w:t>.</w:t>
      </w:r>
    </w:p>
    <w:p w14:paraId="43C6C885" w14:textId="2C485451" w:rsidR="00A74F76" w:rsidRPr="001B662C" w:rsidRDefault="009B28F3" w:rsidP="005E54FC">
      <w:pPr>
        <w:pStyle w:val="a6"/>
        <w:numPr>
          <w:ilvl w:val="0"/>
          <w:numId w:val="19"/>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1B662C">
        <w:rPr>
          <w:rFonts w:ascii="Sakkal Majalla" w:hAnsi="Sakkal Majalla" w:cs="Sakkal Majalla"/>
          <w:color w:val="000000" w:themeColor="text1"/>
          <w:sz w:val="28"/>
          <w:szCs w:val="28"/>
          <w:rtl/>
        </w:rPr>
        <w:t xml:space="preserve">ملائمة الدراسة: توضح الدور المؤسسي </w:t>
      </w:r>
      <w:proofErr w:type="spellStart"/>
      <w:r w:rsidRPr="001B662C">
        <w:rPr>
          <w:rFonts w:ascii="Sakkal Majalla" w:hAnsi="Sakkal Majalla" w:cs="Sakkal Majalla"/>
          <w:color w:val="000000" w:themeColor="text1"/>
          <w:sz w:val="28"/>
          <w:szCs w:val="28"/>
          <w:rtl/>
        </w:rPr>
        <w:t>والحوكمي</w:t>
      </w:r>
      <w:proofErr w:type="spellEnd"/>
      <w:r w:rsidRPr="001B662C">
        <w:rPr>
          <w:rFonts w:ascii="Sakkal Majalla" w:hAnsi="Sakkal Majalla" w:cs="Sakkal Majalla"/>
          <w:color w:val="000000" w:themeColor="text1"/>
          <w:sz w:val="28"/>
          <w:szCs w:val="28"/>
          <w:rtl/>
        </w:rPr>
        <w:t xml:space="preserve"> في دعم الابتكار الإداري، وتوسع الأبعاد التي قد تفحصها في رسالتك.</w:t>
      </w:r>
    </w:p>
    <w:p w14:paraId="0F731D52" w14:textId="5E34BF62" w:rsidR="00A74F76" w:rsidRPr="001B662C" w:rsidRDefault="00DB1CD5" w:rsidP="00DB1CD5">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4" w:name="_Toc214635875"/>
      <w:r w:rsidRPr="001B662C">
        <w:rPr>
          <w:rFonts w:ascii="Sakkal Majalla" w:hAnsi="Sakkal Majalla" w:cs="Sakkal Majalla" w:hint="cs"/>
          <w:b/>
          <w:bCs/>
          <w:color w:val="000000" w:themeColor="text1"/>
          <w:sz w:val="36"/>
          <w:szCs w:val="36"/>
          <w:rtl/>
        </w:rPr>
        <w:t xml:space="preserve">8.1 </w:t>
      </w:r>
      <w:r w:rsidR="00A74F76" w:rsidRPr="001B662C">
        <w:rPr>
          <w:rFonts w:ascii="Sakkal Majalla" w:hAnsi="Sakkal Majalla" w:cs="Sakkal Majalla"/>
          <w:b/>
          <w:bCs/>
          <w:color w:val="000000" w:themeColor="text1"/>
          <w:sz w:val="36"/>
          <w:szCs w:val="36"/>
          <w:rtl/>
        </w:rPr>
        <w:t>المنطلقات النظرية للدراسة:</w:t>
      </w:r>
      <w:bookmarkEnd w:id="14"/>
    </w:p>
    <w:p w14:paraId="591F7F93" w14:textId="289F0219" w:rsidR="00C96100" w:rsidRPr="001B662C" w:rsidRDefault="00C96100" w:rsidP="00DB1CD5">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1B662C">
        <w:rPr>
          <w:rFonts w:ascii="Sakkal Majalla" w:hAnsi="Sakkal Majalla" w:cs="Sakkal Majalla"/>
          <w:color w:val="000000" w:themeColor="text1"/>
          <w:sz w:val="28"/>
          <w:szCs w:val="28"/>
          <w:rtl/>
        </w:rPr>
        <w:t>تمثل المنطلقات النظرية الأساس العلمي الذي تبني عليه الدراسة تحليلها وتفسيرها للمتغيرات والعلاقات المفترضة. وانطلاقًا من موضوع الدراسة الذي يربط بين الابتكار الإداري والميزة التنافسية في المؤسسات الصغيرة والمتوسطة، فإن هذه المنطلقات تستند إلى مجموعة من المفاهيم والنظريات والمداخل التي تُشكل الإطار الفكري الذي تستند إليه الدراسة.</w:t>
      </w:r>
    </w:p>
    <w:p w14:paraId="20AB246E" w14:textId="77203758" w:rsidR="00C96100" w:rsidRPr="001B662C" w:rsidRDefault="00C96100" w:rsidP="00DB1CD5">
      <w:pPr>
        <w:spacing w:before="100" w:beforeAutospacing="1" w:after="100" w:afterAutospacing="1" w:line="360" w:lineRule="auto"/>
        <w:jc w:val="both"/>
        <w:rPr>
          <w:rFonts w:ascii="Sakkal Majalla" w:hAnsi="Sakkal Majalla" w:cs="Sakkal Majalla"/>
          <w:b/>
          <w:bCs/>
          <w:color w:val="000000" w:themeColor="text1"/>
          <w:sz w:val="32"/>
          <w:szCs w:val="32"/>
          <w:rtl/>
        </w:rPr>
      </w:pPr>
      <w:r w:rsidRPr="001B662C">
        <w:rPr>
          <w:rFonts w:ascii="Sakkal Majalla" w:hAnsi="Sakkal Majalla" w:cs="Sakkal Majalla"/>
          <w:b/>
          <w:bCs/>
          <w:color w:val="000000" w:themeColor="text1"/>
          <w:sz w:val="32"/>
          <w:szCs w:val="32"/>
          <w:rtl/>
        </w:rPr>
        <w:t>أولًا: الابتكار الإداري كمفهوم تنظيمي معاصر</w:t>
      </w:r>
    </w:p>
    <w:p w14:paraId="60A14B9A" w14:textId="77777777" w:rsidR="00C96100" w:rsidRPr="001B662C" w:rsidRDefault="00C96100" w:rsidP="00DB1CD5">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1B662C">
        <w:rPr>
          <w:rFonts w:ascii="Sakkal Majalla" w:hAnsi="Sakkal Majalla" w:cs="Sakkal Majalla"/>
          <w:color w:val="000000" w:themeColor="text1"/>
          <w:sz w:val="28"/>
          <w:szCs w:val="28"/>
          <w:rtl/>
        </w:rPr>
        <w:t>يُعد الابتكار الإداري من المفاهيم الحديثة التي ظهرت استجابة للتغيرات السريعة في بيئة الأعمال، والتعقيد المتزايد في العمليات الإدارية. وقد تطور هذا المفهوم من مجرد “تغيير في الأساليب الإدارية” إلى كونه إستراتيجية تنظيمية متكاملة تهدف إلى تحسين الأداء الشامل للمؤسسة من خلال:</w:t>
      </w:r>
    </w:p>
    <w:p w14:paraId="26DE4344" w14:textId="27EC2E48" w:rsidR="00C96100" w:rsidRPr="001B662C" w:rsidRDefault="00C96100" w:rsidP="005E54FC">
      <w:pPr>
        <w:pStyle w:val="a6"/>
        <w:numPr>
          <w:ilvl w:val="0"/>
          <w:numId w:val="20"/>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1B662C">
        <w:rPr>
          <w:rFonts w:ascii="Sakkal Majalla" w:hAnsi="Sakkal Majalla" w:cs="Sakkal Majalla"/>
          <w:color w:val="000000" w:themeColor="text1"/>
          <w:sz w:val="28"/>
          <w:szCs w:val="28"/>
          <w:rtl/>
        </w:rPr>
        <w:t>تطوير الهياكل الإدارية والوظائف التنظيمية.</w:t>
      </w:r>
    </w:p>
    <w:p w14:paraId="37C745E5" w14:textId="048C1AC1" w:rsidR="00C96100" w:rsidRPr="001B662C" w:rsidRDefault="00C96100" w:rsidP="005E54FC">
      <w:pPr>
        <w:pStyle w:val="a6"/>
        <w:numPr>
          <w:ilvl w:val="0"/>
          <w:numId w:val="20"/>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1B662C">
        <w:rPr>
          <w:rFonts w:ascii="Sakkal Majalla" w:hAnsi="Sakkal Majalla" w:cs="Sakkal Majalla"/>
          <w:color w:val="000000" w:themeColor="text1"/>
          <w:sz w:val="28"/>
          <w:szCs w:val="28"/>
          <w:rtl/>
        </w:rPr>
        <w:t>تحديث الإجراءات والعمليات الإدارية.</w:t>
      </w:r>
    </w:p>
    <w:p w14:paraId="72D132E3" w14:textId="52577A87" w:rsidR="00C96100" w:rsidRPr="001B662C" w:rsidRDefault="00C96100" w:rsidP="005E54FC">
      <w:pPr>
        <w:pStyle w:val="a6"/>
        <w:numPr>
          <w:ilvl w:val="0"/>
          <w:numId w:val="20"/>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1B662C">
        <w:rPr>
          <w:rFonts w:ascii="Sakkal Majalla" w:hAnsi="Sakkal Majalla" w:cs="Sakkal Majalla"/>
          <w:color w:val="000000" w:themeColor="text1"/>
          <w:sz w:val="28"/>
          <w:szCs w:val="28"/>
          <w:rtl/>
        </w:rPr>
        <w:t>اعتماد أنماط قيادية مرنة.</w:t>
      </w:r>
    </w:p>
    <w:p w14:paraId="59D8207E" w14:textId="5686DF12" w:rsidR="00C96100" w:rsidRPr="001B662C" w:rsidRDefault="00C96100" w:rsidP="005E54FC">
      <w:pPr>
        <w:pStyle w:val="a6"/>
        <w:numPr>
          <w:ilvl w:val="0"/>
          <w:numId w:val="20"/>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1B662C">
        <w:rPr>
          <w:rFonts w:ascii="Sakkal Majalla" w:hAnsi="Sakkal Majalla" w:cs="Sakkal Majalla"/>
          <w:color w:val="000000" w:themeColor="text1"/>
          <w:sz w:val="28"/>
          <w:szCs w:val="28"/>
          <w:rtl/>
        </w:rPr>
        <w:lastRenderedPageBreak/>
        <w:t>تعزيز ثقافة الابتكار والمبادرة.</w:t>
      </w:r>
    </w:p>
    <w:p w14:paraId="4B4CD22F" w14:textId="0F28A423" w:rsidR="00C96100" w:rsidRPr="001B662C" w:rsidRDefault="00C96100" w:rsidP="00DB1CD5">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1B662C">
        <w:rPr>
          <w:rFonts w:ascii="Sakkal Majalla" w:hAnsi="Sakkal Majalla" w:cs="Sakkal Majalla"/>
          <w:color w:val="000000" w:themeColor="text1"/>
          <w:sz w:val="28"/>
          <w:szCs w:val="28"/>
          <w:rtl/>
        </w:rPr>
        <w:t>وقد أكدت العديد من الدراسات أن الابتكار الإداري ليس مقتصرًا على الجانب التقني أو التكنولوجي، بل يشمل التحسين المستمر في الممارسات الإدارية، وأساليب اتخاذ القرار، وأنظمة العمل، مما يمكن المؤسسات من الاستجابة للتغيرات بمرونة وفعالية.</w:t>
      </w:r>
    </w:p>
    <w:p w14:paraId="68CAC21E" w14:textId="252D958E" w:rsidR="00C96100" w:rsidRPr="001B662C" w:rsidRDefault="00C96100" w:rsidP="00DB1CD5">
      <w:pPr>
        <w:spacing w:before="100" w:beforeAutospacing="1" w:after="100" w:afterAutospacing="1" w:line="360" w:lineRule="auto"/>
        <w:jc w:val="both"/>
        <w:rPr>
          <w:rFonts w:ascii="Sakkal Majalla" w:hAnsi="Sakkal Majalla" w:cs="Sakkal Majalla"/>
          <w:b/>
          <w:bCs/>
          <w:color w:val="000000" w:themeColor="text1"/>
          <w:sz w:val="32"/>
          <w:szCs w:val="32"/>
          <w:rtl/>
        </w:rPr>
      </w:pPr>
      <w:r w:rsidRPr="001B662C">
        <w:rPr>
          <w:rFonts w:ascii="Sakkal Majalla" w:hAnsi="Sakkal Majalla" w:cs="Sakkal Majalla"/>
          <w:b/>
          <w:bCs/>
          <w:color w:val="000000" w:themeColor="text1"/>
          <w:sz w:val="32"/>
          <w:szCs w:val="32"/>
          <w:rtl/>
        </w:rPr>
        <w:t>ثانيًا: الميزة التنافسية وأبعادها في المؤسسات الصغيرة والمتوسطة</w:t>
      </w:r>
    </w:p>
    <w:p w14:paraId="3EB8175E" w14:textId="49167097" w:rsidR="00C96100" w:rsidRPr="001B662C" w:rsidRDefault="00C96100" w:rsidP="00DB1CD5">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1B662C">
        <w:rPr>
          <w:rFonts w:ascii="Sakkal Majalla" w:hAnsi="Sakkal Majalla" w:cs="Sakkal Majalla"/>
          <w:color w:val="000000" w:themeColor="text1"/>
          <w:sz w:val="28"/>
          <w:szCs w:val="28"/>
          <w:rtl/>
        </w:rPr>
        <w:t>تُعرف الميزة التنافسية بأنها قدرة المؤسسة على تحقيق أداء أفضل من منافسيها عبر تقديم قيمة فريدة للعملاء، سواء من خلال خفض التكاليف أو التميز في الجودة أو سرعة الاستجابة. في المؤسسات الصغيرة والمتوسطة، تكتسب هذه الميزة أهمية مضاعفة نظرًا لمحدودية الموارد، وصعوبة التنافس مع المؤسسات الكبرى.</w:t>
      </w:r>
    </w:p>
    <w:p w14:paraId="376557CD" w14:textId="77777777" w:rsidR="00C96100" w:rsidRPr="001B662C" w:rsidRDefault="00C96100" w:rsidP="0051337D">
      <w:pPr>
        <w:spacing w:before="100" w:beforeAutospacing="1" w:after="0" w:line="360" w:lineRule="auto"/>
        <w:jc w:val="both"/>
        <w:rPr>
          <w:rFonts w:ascii="Sakkal Majalla" w:hAnsi="Sakkal Majalla" w:cs="Sakkal Majalla"/>
          <w:b/>
          <w:bCs/>
          <w:color w:val="000000" w:themeColor="text1"/>
          <w:sz w:val="28"/>
          <w:szCs w:val="28"/>
          <w:rtl/>
        </w:rPr>
      </w:pPr>
      <w:r w:rsidRPr="001B662C">
        <w:rPr>
          <w:rFonts w:ascii="Sakkal Majalla" w:hAnsi="Sakkal Majalla" w:cs="Sakkal Majalla"/>
          <w:b/>
          <w:bCs/>
          <w:color w:val="000000" w:themeColor="text1"/>
          <w:sz w:val="28"/>
          <w:szCs w:val="28"/>
          <w:rtl/>
        </w:rPr>
        <w:t>وتتجلى الميزة التنافسية في عدة أبعاد، منها:</w:t>
      </w:r>
    </w:p>
    <w:p w14:paraId="45E62778" w14:textId="46D37135" w:rsidR="00C96100" w:rsidRPr="001B662C" w:rsidRDefault="00C96100" w:rsidP="0051337D">
      <w:pPr>
        <w:pStyle w:val="a6"/>
        <w:numPr>
          <w:ilvl w:val="0"/>
          <w:numId w:val="21"/>
        </w:numPr>
        <w:spacing w:after="100" w:afterAutospacing="1" w:line="360" w:lineRule="auto"/>
        <w:ind w:left="423"/>
        <w:jc w:val="both"/>
        <w:rPr>
          <w:rFonts w:ascii="Sakkal Majalla" w:hAnsi="Sakkal Majalla" w:cs="Sakkal Majalla"/>
          <w:color w:val="000000" w:themeColor="text1"/>
          <w:sz w:val="28"/>
          <w:szCs w:val="28"/>
          <w:rtl/>
        </w:rPr>
      </w:pPr>
      <w:r w:rsidRPr="001B662C">
        <w:rPr>
          <w:rFonts w:ascii="Sakkal Majalla" w:hAnsi="Sakkal Majalla" w:cs="Sakkal Majalla"/>
          <w:color w:val="000000" w:themeColor="text1"/>
          <w:sz w:val="28"/>
          <w:szCs w:val="28"/>
          <w:rtl/>
        </w:rPr>
        <w:t>التميز في الجودة: تقديم منتجات أو خدمات أعلى جودة.</w:t>
      </w:r>
    </w:p>
    <w:p w14:paraId="2984F1D3" w14:textId="108CB974" w:rsidR="00C96100" w:rsidRPr="001B662C" w:rsidRDefault="00C96100" w:rsidP="005E54FC">
      <w:pPr>
        <w:pStyle w:val="a6"/>
        <w:numPr>
          <w:ilvl w:val="0"/>
          <w:numId w:val="21"/>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1B662C">
        <w:rPr>
          <w:rFonts w:ascii="Sakkal Majalla" w:hAnsi="Sakkal Majalla" w:cs="Sakkal Majalla"/>
          <w:color w:val="000000" w:themeColor="text1"/>
          <w:sz w:val="28"/>
          <w:szCs w:val="28"/>
          <w:rtl/>
        </w:rPr>
        <w:t>خفض التكلفة: تقليل النفقات التشغيلية دون التأثير على الكفاءة.</w:t>
      </w:r>
    </w:p>
    <w:p w14:paraId="6C3DED36" w14:textId="4FB99A85" w:rsidR="00C96100" w:rsidRPr="001B662C" w:rsidRDefault="00C96100" w:rsidP="005E54FC">
      <w:pPr>
        <w:pStyle w:val="a6"/>
        <w:numPr>
          <w:ilvl w:val="0"/>
          <w:numId w:val="21"/>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1B662C">
        <w:rPr>
          <w:rFonts w:ascii="Sakkal Majalla" w:hAnsi="Sakkal Majalla" w:cs="Sakkal Majalla"/>
          <w:color w:val="000000" w:themeColor="text1"/>
          <w:sz w:val="28"/>
          <w:szCs w:val="28"/>
          <w:rtl/>
        </w:rPr>
        <w:t>الابتكار: تطوير منتجات/خدمات جديدة أو أساليب عمل مختلفة.</w:t>
      </w:r>
    </w:p>
    <w:p w14:paraId="1EC22E59" w14:textId="2A02DA37" w:rsidR="00C96100" w:rsidRPr="001B662C" w:rsidRDefault="00C96100" w:rsidP="005E54FC">
      <w:pPr>
        <w:pStyle w:val="a6"/>
        <w:numPr>
          <w:ilvl w:val="0"/>
          <w:numId w:val="21"/>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1B662C">
        <w:rPr>
          <w:rFonts w:ascii="Sakkal Majalla" w:hAnsi="Sakkal Majalla" w:cs="Sakkal Majalla"/>
          <w:color w:val="000000" w:themeColor="text1"/>
          <w:sz w:val="28"/>
          <w:szCs w:val="28"/>
          <w:rtl/>
        </w:rPr>
        <w:t>المرونة: القدرة على التكيف مع تغيرات السوق ومتطلبات العملاء بسرعة.</w:t>
      </w:r>
    </w:p>
    <w:p w14:paraId="29F8051C" w14:textId="30D5EEF6" w:rsidR="00C96100" w:rsidRPr="001B662C" w:rsidRDefault="00C96100" w:rsidP="0051337D">
      <w:pPr>
        <w:pStyle w:val="a6"/>
        <w:numPr>
          <w:ilvl w:val="0"/>
          <w:numId w:val="21"/>
        </w:numPr>
        <w:spacing w:before="100" w:beforeAutospacing="1" w:after="0" w:line="360" w:lineRule="auto"/>
        <w:ind w:left="423"/>
        <w:jc w:val="both"/>
        <w:rPr>
          <w:rFonts w:ascii="Sakkal Majalla" w:hAnsi="Sakkal Majalla" w:cs="Sakkal Majalla"/>
          <w:color w:val="000000" w:themeColor="text1"/>
          <w:sz w:val="28"/>
          <w:szCs w:val="28"/>
          <w:rtl/>
        </w:rPr>
      </w:pPr>
      <w:r w:rsidRPr="001B662C">
        <w:rPr>
          <w:rFonts w:ascii="Sakkal Majalla" w:hAnsi="Sakkal Majalla" w:cs="Sakkal Majalla"/>
          <w:color w:val="000000" w:themeColor="text1"/>
          <w:sz w:val="28"/>
          <w:szCs w:val="28"/>
          <w:rtl/>
        </w:rPr>
        <w:t>رضا العملاء: بناء علاقات طويلة الأجل وثقة مستدامة مع الجمهور المستهدف.</w:t>
      </w:r>
    </w:p>
    <w:p w14:paraId="5CAE2D78" w14:textId="1A3D13BC" w:rsidR="00C96100" w:rsidRPr="001B662C" w:rsidRDefault="00C96100" w:rsidP="0051337D">
      <w:pPr>
        <w:spacing w:after="100" w:afterAutospacing="1" w:line="360" w:lineRule="auto"/>
        <w:ind w:firstLine="706"/>
        <w:jc w:val="both"/>
        <w:rPr>
          <w:rFonts w:ascii="Sakkal Majalla" w:hAnsi="Sakkal Majalla" w:cs="Sakkal Majalla"/>
          <w:color w:val="000000" w:themeColor="text1"/>
          <w:sz w:val="28"/>
          <w:szCs w:val="28"/>
          <w:rtl/>
        </w:rPr>
      </w:pPr>
      <w:r w:rsidRPr="001B662C">
        <w:rPr>
          <w:rFonts w:ascii="Sakkal Majalla" w:hAnsi="Sakkal Majalla" w:cs="Sakkal Majalla"/>
          <w:color w:val="000000" w:themeColor="text1"/>
          <w:sz w:val="28"/>
          <w:szCs w:val="28"/>
          <w:rtl/>
        </w:rPr>
        <w:t>ويرتبط تحقيق هذه الأبعاد ارتباطًا وثيقًا بقدرة المؤسسة على تحديث أساليبها الإدارية وتبني ممارسات ابتكارية.</w:t>
      </w:r>
    </w:p>
    <w:p w14:paraId="78846302" w14:textId="342AC7E6" w:rsidR="00C96100" w:rsidRPr="001B662C" w:rsidRDefault="00C96100" w:rsidP="0051337D">
      <w:pPr>
        <w:spacing w:before="100" w:beforeAutospacing="1" w:after="0" w:line="360" w:lineRule="auto"/>
        <w:jc w:val="both"/>
        <w:rPr>
          <w:rFonts w:ascii="Sakkal Majalla" w:hAnsi="Sakkal Majalla" w:cs="Sakkal Majalla"/>
          <w:b/>
          <w:bCs/>
          <w:color w:val="000000" w:themeColor="text1"/>
          <w:sz w:val="32"/>
          <w:szCs w:val="32"/>
          <w:rtl/>
        </w:rPr>
      </w:pPr>
      <w:r w:rsidRPr="001B662C">
        <w:rPr>
          <w:rFonts w:ascii="Sakkal Majalla" w:hAnsi="Sakkal Majalla" w:cs="Sakkal Majalla"/>
          <w:b/>
          <w:bCs/>
          <w:color w:val="000000" w:themeColor="text1"/>
          <w:sz w:val="32"/>
          <w:szCs w:val="32"/>
          <w:rtl/>
        </w:rPr>
        <w:t>ثالثًا: المؤسسات الصغيرة والمتوسطة كبيئة بحثية</w:t>
      </w:r>
    </w:p>
    <w:p w14:paraId="09D74B20" w14:textId="77777777" w:rsidR="00C96100" w:rsidRPr="001B662C" w:rsidRDefault="00C96100" w:rsidP="0051337D">
      <w:pPr>
        <w:spacing w:after="100" w:afterAutospacing="1" w:line="360" w:lineRule="auto"/>
        <w:ind w:firstLine="706"/>
        <w:jc w:val="both"/>
        <w:rPr>
          <w:rFonts w:ascii="Sakkal Majalla" w:hAnsi="Sakkal Majalla" w:cs="Sakkal Majalla"/>
          <w:color w:val="000000" w:themeColor="text1"/>
          <w:sz w:val="28"/>
          <w:szCs w:val="28"/>
          <w:rtl/>
        </w:rPr>
      </w:pPr>
      <w:r w:rsidRPr="001B662C">
        <w:rPr>
          <w:rFonts w:ascii="Sakkal Majalla" w:hAnsi="Sakkal Majalla" w:cs="Sakkal Majalla"/>
          <w:color w:val="000000" w:themeColor="text1"/>
          <w:sz w:val="28"/>
          <w:szCs w:val="28"/>
          <w:rtl/>
        </w:rPr>
        <w:t>تُعد المؤسسات الصغيرة والمتوسطة (</w:t>
      </w:r>
      <w:r w:rsidRPr="001B662C">
        <w:rPr>
          <w:rFonts w:ascii="Sakkal Majalla" w:hAnsi="Sakkal Majalla" w:cs="Sakkal Majalla"/>
          <w:color w:val="000000" w:themeColor="text1"/>
          <w:sz w:val="28"/>
          <w:szCs w:val="28"/>
        </w:rPr>
        <w:t>SMEs</w:t>
      </w:r>
      <w:r w:rsidRPr="001B662C">
        <w:rPr>
          <w:rFonts w:ascii="Sakkal Majalla" w:hAnsi="Sakkal Majalla" w:cs="Sakkal Majalla"/>
          <w:color w:val="000000" w:themeColor="text1"/>
          <w:sz w:val="28"/>
          <w:szCs w:val="28"/>
          <w:rtl/>
        </w:rPr>
        <w:t>) أحد الأعمدة الأساسية في الاقتصاد الوطني، سواء من حيث التوظيف أو دعم الابتكار أو تنمية المجتمعات المحلية. وتمثل هذه المؤسسات بيئة مناسبة لدراسة العلاقة بين الابتكار الإداري والميزة التنافسية بسبب:</w:t>
      </w:r>
    </w:p>
    <w:p w14:paraId="2369C6CB" w14:textId="4FC40E2B" w:rsidR="00C96100" w:rsidRPr="001B662C" w:rsidRDefault="00C96100" w:rsidP="005E54FC">
      <w:pPr>
        <w:pStyle w:val="a6"/>
        <w:numPr>
          <w:ilvl w:val="0"/>
          <w:numId w:val="22"/>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1B662C">
        <w:rPr>
          <w:rFonts w:ascii="Sakkal Majalla" w:hAnsi="Sakkal Majalla" w:cs="Sakkal Majalla"/>
          <w:color w:val="000000" w:themeColor="text1"/>
          <w:sz w:val="28"/>
          <w:szCs w:val="28"/>
          <w:rtl/>
        </w:rPr>
        <w:lastRenderedPageBreak/>
        <w:t>البنية التنظيمية البسيطة، مما يسمح بسرعة اتخاذ القرار.</w:t>
      </w:r>
    </w:p>
    <w:p w14:paraId="2BFC2E1E" w14:textId="5EC0BC0F" w:rsidR="00C96100" w:rsidRPr="001B662C" w:rsidRDefault="00C96100" w:rsidP="005E54FC">
      <w:pPr>
        <w:pStyle w:val="a6"/>
        <w:numPr>
          <w:ilvl w:val="0"/>
          <w:numId w:val="22"/>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1B662C">
        <w:rPr>
          <w:rFonts w:ascii="Sakkal Majalla" w:hAnsi="Sakkal Majalla" w:cs="Sakkal Majalla"/>
          <w:color w:val="000000" w:themeColor="text1"/>
          <w:sz w:val="28"/>
          <w:szCs w:val="28"/>
          <w:rtl/>
        </w:rPr>
        <w:t>القدرة العالية على التكيف مع التغيرات.</w:t>
      </w:r>
    </w:p>
    <w:p w14:paraId="0481FC9C" w14:textId="49A02DD6" w:rsidR="00C96100" w:rsidRPr="001B662C" w:rsidRDefault="00C96100" w:rsidP="005E54FC">
      <w:pPr>
        <w:pStyle w:val="a6"/>
        <w:numPr>
          <w:ilvl w:val="0"/>
          <w:numId w:val="22"/>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1B662C">
        <w:rPr>
          <w:rFonts w:ascii="Sakkal Majalla" w:hAnsi="Sakkal Majalla" w:cs="Sakkal Majalla"/>
          <w:color w:val="000000" w:themeColor="text1"/>
          <w:sz w:val="28"/>
          <w:szCs w:val="28"/>
          <w:rtl/>
        </w:rPr>
        <w:t>القيادة المركزية أو الفردية، ما يجعل الابتكار قرارًا مباشرًا من القمة.</w:t>
      </w:r>
    </w:p>
    <w:p w14:paraId="56468EBA" w14:textId="75B93889" w:rsidR="00C96100" w:rsidRPr="001B662C" w:rsidRDefault="00C96100" w:rsidP="005E54FC">
      <w:pPr>
        <w:pStyle w:val="a6"/>
        <w:numPr>
          <w:ilvl w:val="0"/>
          <w:numId w:val="22"/>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1B662C">
        <w:rPr>
          <w:rFonts w:ascii="Sakkal Majalla" w:hAnsi="Sakkal Majalla" w:cs="Sakkal Majalla"/>
          <w:color w:val="000000" w:themeColor="text1"/>
          <w:sz w:val="28"/>
          <w:szCs w:val="28"/>
          <w:rtl/>
        </w:rPr>
        <w:t>القيود التمويلية، والتي تجعل من الابتكار الإداري وسيلة فعالة لرفع الكفاءة دون تكاليف كبيرة.</w:t>
      </w:r>
    </w:p>
    <w:p w14:paraId="33164332" w14:textId="5DBADCD3" w:rsidR="00C96100" w:rsidRPr="001B662C" w:rsidRDefault="00C96100" w:rsidP="00DB1CD5">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1B662C">
        <w:rPr>
          <w:rFonts w:ascii="Sakkal Majalla" w:hAnsi="Sakkal Majalla" w:cs="Sakkal Majalla"/>
          <w:color w:val="000000" w:themeColor="text1"/>
          <w:sz w:val="28"/>
          <w:szCs w:val="28"/>
          <w:rtl/>
        </w:rPr>
        <w:t>غير أن هذه المؤسسات تواجه تحديات في تطبيق الابتكار الإداري، مثل ضعف الموارد، محدودية المهارات، أو غياب ثقافة تنظيمية داعمة.</w:t>
      </w:r>
    </w:p>
    <w:p w14:paraId="7E75966A" w14:textId="64B66AA2" w:rsidR="00C96100" w:rsidRPr="001B662C" w:rsidRDefault="00C96100" w:rsidP="00DB1CD5">
      <w:pPr>
        <w:spacing w:before="100" w:beforeAutospacing="1" w:after="100" w:afterAutospacing="1" w:line="360" w:lineRule="auto"/>
        <w:jc w:val="both"/>
        <w:rPr>
          <w:rFonts w:ascii="Sakkal Majalla" w:hAnsi="Sakkal Majalla" w:cs="Sakkal Majalla"/>
          <w:b/>
          <w:bCs/>
          <w:color w:val="000000" w:themeColor="text1"/>
          <w:sz w:val="32"/>
          <w:szCs w:val="32"/>
          <w:rtl/>
        </w:rPr>
      </w:pPr>
      <w:r w:rsidRPr="001B662C">
        <w:rPr>
          <w:rFonts w:ascii="Sakkal Majalla" w:hAnsi="Sakkal Majalla" w:cs="Sakkal Majalla"/>
          <w:b/>
          <w:bCs/>
          <w:color w:val="000000" w:themeColor="text1"/>
          <w:sz w:val="32"/>
          <w:szCs w:val="32"/>
          <w:rtl/>
        </w:rPr>
        <w:t>رابعًا: نظريات ومداخل تدعم الدراسة</w:t>
      </w:r>
    </w:p>
    <w:p w14:paraId="3F129C98" w14:textId="511CB65D" w:rsidR="00C96100" w:rsidRPr="001B662C" w:rsidRDefault="00C96100" w:rsidP="00DB1CD5">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1B662C">
        <w:rPr>
          <w:rFonts w:ascii="Sakkal Majalla" w:hAnsi="Sakkal Majalla" w:cs="Sakkal Majalla"/>
          <w:color w:val="000000" w:themeColor="text1"/>
          <w:sz w:val="28"/>
          <w:szCs w:val="28"/>
          <w:rtl/>
        </w:rPr>
        <w:t>تستند الدراسة إلى عدة نظريات إدارية وتنظيمية، تعزز من فهم العلاقة بين الابتكار الإداري والميزة التنافسية، من أبرزها:</w:t>
      </w:r>
    </w:p>
    <w:p w14:paraId="65D4CD18" w14:textId="558CE214" w:rsidR="00C96100" w:rsidRPr="001B662C" w:rsidRDefault="00C96100" w:rsidP="00DB1CD5">
      <w:pPr>
        <w:spacing w:before="100" w:beforeAutospacing="1" w:after="100" w:afterAutospacing="1" w:line="360" w:lineRule="auto"/>
        <w:jc w:val="both"/>
        <w:rPr>
          <w:rFonts w:ascii="Sakkal Majalla" w:hAnsi="Sakkal Majalla" w:cs="Sakkal Majalla"/>
          <w:b/>
          <w:bCs/>
          <w:color w:val="000000" w:themeColor="text1"/>
          <w:sz w:val="28"/>
          <w:szCs w:val="28"/>
          <w:rtl/>
        </w:rPr>
      </w:pPr>
      <w:r w:rsidRPr="001B662C">
        <w:rPr>
          <w:rFonts w:ascii="Sakkal Majalla" w:hAnsi="Sakkal Majalla" w:cs="Sakkal Majalla"/>
          <w:b/>
          <w:bCs/>
          <w:color w:val="000000" w:themeColor="text1"/>
          <w:sz w:val="28"/>
          <w:szCs w:val="28"/>
          <w:rtl/>
        </w:rPr>
        <w:t>1. نظرية الموارد (</w:t>
      </w:r>
      <w:r w:rsidRPr="001B662C">
        <w:rPr>
          <w:rFonts w:ascii="Sakkal Majalla" w:hAnsi="Sakkal Majalla" w:cs="Sakkal Majalla"/>
          <w:b/>
          <w:bCs/>
          <w:color w:val="000000" w:themeColor="text1"/>
          <w:sz w:val="28"/>
          <w:szCs w:val="28"/>
        </w:rPr>
        <w:t>Resource-Based View – RBV</w:t>
      </w:r>
      <w:r w:rsidRPr="001B662C">
        <w:rPr>
          <w:rFonts w:ascii="Sakkal Majalla" w:hAnsi="Sakkal Majalla" w:cs="Sakkal Majalla"/>
          <w:b/>
          <w:bCs/>
          <w:color w:val="000000" w:themeColor="text1"/>
          <w:sz w:val="28"/>
          <w:szCs w:val="28"/>
          <w:rtl/>
        </w:rPr>
        <w:t>):</w:t>
      </w:r>
    </w:p>
    <w:p w14:paraId="67E50B89" w14:textId="18CA0BD5" w:rsidR="00C96100" w:rsidRPr="001B662C" w:rsidRDefault="00C96100" w:rsidP="00DB1CD5">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1B662C">
        <w:rPr>
          <w:rFonts w:ascii="Sakkal Majalla" w:hAnsi="Sakkal Majalla" w:cs="Sakkal Majalla"/>
          <w:color w:val="000000" w:themeColor="text1"/>
          <w:sz w:val="28"/>
          <w:szCs w:val="28"/>
          <w:rtl/>
        </w:rPr>
        <w:t>ترى أن الميزة التنافسية تنبع من الموارد النادرة وغير القابلة للتقليد داخل المنظمة، مثل المعرفة والمهارات والقدرات الإدارية. ويُعتبر الابتكار الإداري أحد هذه الموارد المميزة التي تتيح للمؤسسة الحفاظ على تفوقها التنافسي.</w:t>
      </w:r>
    </w:p>
    <w:p w14:paraId="4ED24D7C" w14:textId="1A34B9CE" w:rsidR="00C96100" w:rsidRPr="001B662C" w:rsidRDefault="00C96100" w:rsidP="00DB1CD5">
      <w:pPr>
        <w:spacing w:before="100" w:beforeAutospacing="1" w:after="100" w:afterAutospacing="1" w:line="360" w:lineRule="auto"/>
        <w:jc w:val="both"/>
        <w:rPr>
          <w:rFonts w:ascii="Sakkal Majalla" w:hAnsi="Sakkal Majalla" w:cs="Sakkal Majalla"/>
          <w:b/>
          <w:bCs/>
          <w:color w:val="000000" w:themeColor="text1"/>
          <w:sz w:val="28"/>
          <w:szCs w:val="28"/>
          <w:rtl/>
        </w:rPr>
      </w:pPr>
      <w:r w:rsidRPr="001B662C">
        <w:rPr>
          <w:rFonts w:ascii="Sakkal Majalla" w:hAnsi="Sakkal Majalla" w:cs="Sakkal Majalla"/>
          <w:b/>
          <w:bCs/>
          <w:color w:val="000000" w:themeColor="text1"/>
          <w:sz w:val="28"/>
          <w:szCs w:val="28"/>
          <w:rtl/>
        </w:rPr>
        <w:t>2. نظرية الابتكار التنظيمي (</w:t>
      </w:r>
      <w:r w:rsidRPr="001B662C">
        <w:rPr>
          <w:rFonts w:ascii="Sakkal Majalla" w:hAnsi="Sakkal Majalla" w:cs="Sakkal Majalla"/>
          <w:b/>
          <w:bCs/>
          <w:color w:val="000000" w:themeColor="text1"/>
          <w:sz w:val="28"/>
          <w:szCs w:val="28"/>
        </w:rPr>
        <w:t>Organizational Innovation Theory</w:t>
      </w:r>
      <w:r w:rsidRPr="001B662C">
        <w:rPr>
          <w:rFonts w:ascii="Sakkal Majalla" w:hAnsi="Sakkal Majalla" w:cs="Sakkal Majalla"/>
          <w:b/>
          <w:bCs/>
          <w:color w:val="000000" w:themeColor="text1"/>
          <w:sz w:val="28"/>
          <w:szCs w:val="28"/>
          <w:rtl/>
        </w:rPr>
        <w:t>):</w:t>
      </w:r>
    </w:p>
    <w:p w14:paraId="3B0A4870" w14:textId="501C49A2" w:rsidR="00C96100" w:rsidRPr="001B662C" w:rsidRDefault="00C96100" w:rsidP="00DB1CD5">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1B662C">
        <w:rPr>
          <w:rFonts w:ascii="Sakkal Majalla" w:hAnsi="Sakkal Majalla" w:cs="Sakkal Majalla"/>
          <w:color w:val="000000" w:themeColor="text1"/>
          <w:sz w:val="28"/>
          <w:szCs w:val="28"/>
          <w:rtl/>
        </w:rPr>
        <w:t>تؤكد هذه النظرية أن المنظمات التي تتبنى الابتكار في هياكلها وإجراءاتها أكثر قدرة على مواجهة التقلبات السوقية، وتحقيق نتائج أداء أعلى. وتُبرز أهمية القيادة والإبداع والتحفيز كعوامل محفزة للابتكار.</w:t>
      </w:r>
    </w:p>
    <w:p w14:paraId="69C5B5D3" w14:textId="77777777" w:rsidR="0051337D" w:rsidRPr="001B662C" w:rsidRDefault="0051337D">
      <w:pPr>
        <w:bidi w:val="0"/>
        <w:rPr>
          <w:rFonts w:ascii="Sakkal Majalla" w:hAnsi="Sakkal Majalla" w:cs="Sakkal Majalla"/>
          <w:b/>
          <w:bCs/>
          <w:color w:val="000000" w:themeColor="text1"/>
          <w:sz w:val="28"/>
          <w:szCs w:val="28"/>
          <w:rtl/>
        </w:rPr>
      </w:pPr>
      <w:r w:rsidRPr="001B662C">
        <w:rPr>
          <w:rFonts w:ascii="Sakkal Majalla" w:hAnsi="Sakkal Majalla" w:cs="Sakkal Majalla"/>
          <w:b/>
          <w:bCs/>
          <w:color w:val="000000" w:themeColor="text1"/>
          <w:sz w:val="28"/>
          <w:szCs w:val="28"/>
          <w:rtl/>
        </w:rPr>
        <w:br w:type="page"/>
      </w:r>
    </w:p>
    <w:p w14:paraId="022351A3" w14:textId="4A6397DC" w:rsidR="00C96100" w:rsidRPr="001B662C" w:rsidRDefault="00C96100" w:rsidP="00DB1CD5">
      <w:pPr>
        <w:spacing w:before="100" w:beforeAutospacing="1" w:after="100" w:afterAutospacing="1" w:line="360" w:lineRule="auto"/>
        <w:jc w:val="both"/>
        <w:rPr>
          <w:rFonts w:ascii="Sakkal Majalla" w:hAnsi="Sakkal Majalla" w:cs="Sakkal Majalla"/>
          <w:b/>
          <w:bCs/>
          <w:color w:val="000000" w:themeColor="text1"/>
          <w:sz w:val="28"/>
          <w:szCs w:val="28"/>
          <w:rtl/>
        </w:rPr>
      </w:pPr>
      <w:r w:rsidRPr="001B662C">
        <w:rPr>
          <w:rFonts w:ascii="Sakkal Majalla" w:hAnsi="Sakkal Majalla" w:cs="Sakkal Majalla"/>
          <w:b/>
          <w:bCs/>
          <w:color w:val="000000" w:themeColor="text1"/>
          <w:sz w:val="28"/>
          <w:szCs w:val="28"/>
          <w:rtl/>
        </w:rPr>
        <w:lastRenderedPageBreak/>
        <w:t xml:space="preserve">3. نموذج </w:t>
      </w:r>
      <w:proofErr w:type="spellStart"/>
      <w:r w:rsidRPr="001B662C">
        <w:rPr>
          <w:rFonts w:ascii="Sakkal Majalla" w:hAnsi="Sakkal Majalla" w:cs="Sakkal Majalla"/>
          <w:b/>
          <w:bCs/>
          <w:color w:val="000000" w:themeColor="text1"/>
          <w:sz w:val="28"/>
          <w:szCs w:val="28"/>
          <w:rtl/>
        </w:rPr>
        <w:t>بورتر</w:t>
      </w:r>
      <w:proofErr w:type="spellEnd"/>
      <w:r w:rsidRPr="001B662C">
        <w:rPr>
          <w:rFonts w:ascii="Sakkal Majalla" w:hAnsi="Sakkal Majalla" w:cs="Sakkal Majalla"/>
          <w:b/>
          <w:bCs/>
          <w:color w:val="000000" w:themeColor="text1"/>
          <w:sz w:val="28"/>
          <w:szCs w:val="28"/>
          <w:rtl/>
        </w:rPr>
        <w:t xml:space="preserve"> للميزة التنافسية:</w:t>
      </w:r>
    </w:p>
    <w:p w14:paraId="28017F8B" w14:textId="5433DC88" w:rsidR="00C96100" w:rsidRPr="001B662C" w:rsidRDefault="00C96100" w:rsidP="00DB1CD5">
      <w:pPr>
        <w:spacing w:before="100" w:beforeAutospacing="1" w:after="100" w:afterAutospacing="1" w:line="360" w:lineRule="auto"/>
        <w:ind w:firstLine="848"/>
        <w:jc w:val="both"/>
        <w:rPr>
          <w:rFonts w:ascii="Sakkal Majalla" w:hAnsi="Sakkal Majalla" w:cs="Sakkal Majalla"/>
          <w:color w:val="000000" w:themeColor="text1"/>
          <w:sz w:val="28"/>
          <w:szCs w:val="28"/>
          <w:rtl/>
        </w:rPr>
      </w:pPr>
      <w:r w:rsidRPr="001B662C">
        <w:rPr>
          <w:rFonts w:ascii="Sakkal Majalla" w:hAnsi="Sakkal Majalla" w:cs="Sakkal Majalla"/>
          <w:color w:val="000000" w:themeColor="text1"/>
          <w:sz w:val="28"/>
          <w:szCs w:val="28"/>
          <w:rtl/>
        </w:rPr>
        <w:t xml:space="preserve">يحدد هذا النموذج </w:t>
      </w:r>
      <w:proofErr w:type="gramStart"/>
      <w:r w:rsidRPr="001B662C">
        <w:rPr>
          <w:rFonts w:ascii="Sakkal Majalla" w:hAnsi="Sakkal Majalla" w:cs="Sakkal Majalla"/>
          <w:color w:val="000000" w:themeColor="text1"/>
          <w:sz w:val="28"/>
          <w:szCs w:val="28"/>
          <w:rtl/>
        </w:rPr>
        <w:t>ثلاثة</w:t>
      </w:r>
      <w:proofErr w:type="gramEnd"/>
      <w:r w:rsidRPr="001B662C">
        <w:rPr>
          <w:rFonts w:ascii="Sakkal Majalla" w:hAnsi="Sakkal Majalla" w:cs="Sakkal Majalla"/>
          <w:color w:val="000000" w:themeColor="text1"/>
          <w:sz w:val="28"/>
          <w:szCs w:val="28"/>
          <w:rtl/>
        </w:rPr>
        <w:t xml:space="preserve"> استراتيجيات رئيسية للميزة التنافسية: القيادة في التكاليف، التميز، والتركيز. ويمكن للابتكار الإداري أن يدعم كل واحدة من هذه الاستراتيجيات، مثل استخدام طرق إدارية تقلل التكاليف، أو تنظيم العمل بطريقة أكثر جودة وكفاءة.</w:t>
      </w:r>
    </w:p>
    <w:p w14:paraId="3B39407E" w14:textId="64A03F38" w:rsidR="00C96100" w:rsidRPr="001B662C" w:rsidRDefault="00C96100" w:rsidP="00DB1CD5">
      <w:pPr>
        <w:spacing w:before="100" w:beforeAutospacing="1" w:after="100" w:afterAutospacing="1" w:line="360" w:lineRule="auto"/>
        <w:jc w:val="both"/>
        <w:rPr>
          <w:rFonts w:ascii="Sakkal Majalla" w:hAnsi="Sakkal Majalla" w:cs="Sakkal Majalla"/>
          <w:b/>
          <w:bCs/>
          <w:color w:val="000000" w:themeColor="text1"/>
          <w:sz w:val="32"/>
          <w:szCs w:val="32"/>
          <w:rtl/>
        </w:rPr>
      </w:pPr>
      <w:r w:rsidRPr="001B662C">
        <w:rPr>
          <w:rFonts w:ascii="Sakkal Majalla" w:hAnsi="Sakkal Majalla" w:cs="Sakkal Majalla"/>
          <w:b/>
          <w:bCs/>
          <w:color w:val="000000" w:themeColor="text1"/>
          <w:sz w:val="32"/>
          <w:szCs w:val="32"/>
          <w:rtl/>
        </w:rPr>
        <w:t>خامسًا: فجوة البحث التي تنطلق منها الدراسة</w:t>
      </w:r>
    </w:p>
    <w:p w14:paraId="2E83F483" w14:textId="72A6442C" w:rsidR="00C96100" w:rsidRPr="001B662C" w:rsidRDefault="00C96100" w:rsidP="00DB1CD5">
      <w:pPr>
        <w:spacing w:before="100" w:beforeAutospacing="1" w:after="100" w:afterAutospacing="1" w:line="360" w:lineRule="auto"/>
        <w:ind w:firstLine="848"/>
        <w:jc w:val="both"/>
        <w:rPr>
          <w:rFonts w:ascii="Sakkal Majalla" w:hAnsi="Sakkal Majalla" w:cs="Sakkal Majalla"/>
          <w:color w:val="000000" w:themeColor="text1"/>
          <w:sz w:val="28"/>
          <w:szCs w:val="28"/>
          <w:rtl/>
        </w:rPr>
      </w:pPr>
      <w:r w:rsidRPr="001B662C">
        <w:rPr>
          <w:rFonts w:ascii="Sakkal Majalla" w:hAnsi="Sakkal Majalla" w:cs="Sakkal Majalla"/>
          <w:color w:val="000000" w:themeColor="text1"/>
          <w:sz w:val="28"/>
          <w:szCs w:val="28"/>
          <w:rtl/>
        </w:rPr>
        <w:t>على الرغم من توفر عدد من الدراسات التي تناولت الابتكار الإداري أو الميزة التنافسية كلٌ على حدة، فإن القليل من الدراسات دمجت بين المفهومين بشكل شامل، لا سيما في بيئة المؤسسات الصغيرة والمتوسطة في الدول العربية. كذلك فإن غالبية الدراسات السابقة ركزت على الابتكار التكنولوجي أو الإبداع في المنتجات، بينما قلّ التركيز على الابتكار في الجوانب الإدارية والتنظيمية.</w:t>
      </w:r>
    </w:p>
    <w:p w14:paraId="174810F8" w14:textId="77777777" w:rsidR="00C96100" w:rsidRPr="001B662C" w:rsidRDefault="00C96100" w:rsidP="002E077B">
      <w:pPr>
        <w:spacing w:before="100" w:beforeAutospacing="1" w:after="100" w:afterAutospacing="1" w:line="360" w:lineRule="auto"/>
        <w:jc w:val="both"/>
        <w:rPr>
          <w:rFonts w:ascii="Sakkal Majalla" w:hAnsi="Sakkal Majalla" w:cs="Sakkal Majalla"/>
          <w:b/>
          <w:bCs/>
          <w:color w:val="000000" w:themeColor="text1"/>
          <w:sz w:val="28"/>
          <w:szCs w:val="28"/>
          <w:rtl/>
        </w:rPr>
      </w:pPr>
      <w:r w:rsidRPr="001B662C">
        <w:rPr>
          <w:rFonts w:ascii="Sakkal Majalla" w:hAnsi="Sakkal Majalla" w:cs="Sakkal Majalla"/>
          <w:b/>
          <w:bCs/>
          <w:color w:val="000000" w:themeColor="text1"/>
          <w:sz w:val="28"/>
          <w:szCs w:val="28"/>
          <w:rtl/>
        </w:rPr>
        <w:t>وعليه، تنطلق هذه الدراسة من الحاجة إلى:</w:t>
      </w:r>
    </w:p>
    <w:p w14:paraId="42BFC998" w14:textId="7A230CD7" w:rsidR="00C96100" w:rsidRPr="001B662C" w:rsidRDefault="00C96100" w:rsidP="005E54FC">
      <w:pPr>
        <w:pStyle w:val="a6"/>
        <w:numPr>
          <w:ilvl w:val="0"/>
          <w:numId w:val="23"/>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1B662C">
        <w:rPr>
          <w:rFonts w:ascii="Sakkal Majalla" w:hAnsi="Sakkal Majalla" w:cs="Sakkal Majalla"/>
          <w:color w:val="000000" w:themeColor="text1"/>
          <w:sz w:val="28"/>
          <w:szCs w:val="28"/>
          <w:rtl/>
        </w:rPr>
        <w:t>تقديم فهم أكثر دقة للعلاقة بين الابتكار الإداري والميزة التنافسية.</w:t>
      </w:r>
    </w:p>
    <w:p w14:paraId="52A59B58" w14:textId="3D139FEB" w:rsidR="00C96100" w:rsidRPr="001B662C" w:rsidRDefault="00C96100" w:rsidP="005E54FC">
      <w:pPr>
        <w:pStyle w:val="a6"/>
        <w:numPr>
          <w:ilvl w:val="0"/>
          <w:numId w:val="23"/>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1B662C">
        <w:rPr>
          <w:rFonts w:ascii="Sakkal Majalla" w:hAnsi="Sakkal Majalla" w:cs="Sakkal Majalla"/>
          <w:color w:val="000000" w:themeColor="text1"/>
          <w:sz w:val="28"/>
          <w:szCs w:val="28"/>
          <w:rtl/>
        </w:rPr>
        <w:t>دراسة هذا الأثر في بيئة محددة (المؤسسات الصغيرة والمتوسطة) التي لها خصوصيتها من حيث المرونة والتحديات.</w:t>
      </w:r>
    </w:p>
    <w:p w14:paraId="0D62241F" w14:textId="7B106AD7" w:rsidR="00A74F76" w:rsidRPr="001B662C" w:rsidRDefault="00C96100" w:rsidP="005E54FC">
      <w:pPr>
        <w:pStyle w:val="a6"/>
        <w:numPr>
          <w:ilvl w:val="0"/>
          <w:numId w:val="23"/>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1B662C">
        <w:rPr>
          <w:rFonts w:ascii="Sakkal Majalla" w:hAnsi="Sakkal Majalla" w:cs="Sakkal Majalla"/>
          <w:color w:val="000000" w:themeColor="text1"/>
          <w:sz w:val="28"/>
          <w:szCs w:val="28"/>
          <w:rtl/>
        </w:rPr>
        <w:t>تحليل الفروق بين المؤسسات في تبني الابتكار الإداري وفقًا لخصائصها الديموغرافية والتنظيمية.</w:t>
      </w:r>
    </w:p>
    <w:p w14:paraId="2E715580" w14:textId="42497BE1" w:rsidR="00D22171" w:rsidRPr="001B662C" w:rsidRDefault="00DB1CD5" w:rsidP="00DB1CD5">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5" w:name="_Toc214635876"/>
      <w:r w:rsidRPr="001B662C">
        <w:rPr>
          <w:rFonts w:ascii="Sakkal Majalla" w:hAnsi="Sakkal Majalla" w:cs="Sakkal Majalla" w:hint="cs"/>
          <w:b/>
          <w:bCs/>
          <w:color w:val="000000" w:themeColor="text1"/>
          <w:sz w:val="36"/>
          <w:szCs w:val="36"/>
          <w:rtl/>
        </w:rPr>
        <w:t xml:space="preserve">9.1 </w:t>
      </w:r>
      <w:r w:rsidR="00D22171" w:rsidRPr="001B662C">
        <w:rPr>
          <w:rFonts w:ascii="Sakkal Majalla" w:hAnsi="Sakkal Majalla" w:cs="Sakkal Majalla"/>
          <w:b/>
          <w:bCs/>
          <w:color w:val="000000" w:themeColor="text1"/>
          <w:sz w:val="36"/>
          <w:szCs w:val="36"/>
          <w:rtl/>
        </w:rPr>
        <w:t>المنهجية وطرق البحث</w:t>
      </w:r>
      <w:r w:rsidR="00A74F76" w:rsidRPr="001B662C">
        <w:rPr>
          <w:rFonts w:ascii="Sakkal Majalla" w:hAnsi="Sakkal Majalla" w:cs="Sakkal Majalla"/>
          <w:b/>
          <w:bCs/>
          <w:color w:val="000000" w:themeColor="text1"/>
          <w:sz w:val="36"/>
          <w:szCs w:val="36"/>
          <w:rtl/>
        </w:rPr>
        <w:t>:</w:t>
      </w:r>
      <w:bookmarkEnd w:id="15"/>
    </w:p>
    <w:p w14:paraId="5376DA8F" w14:textId="3FDFB44E" w:rsidR="00C96100" w:rsidRPr="001B662C" w:rsidRDefault="00C96100" w:rsidP="00DB1CD5">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1B662C">
        <w:rPr>
          <w:rFonts w:ascii="Sakkal Majalla" w:hAnsi="Sakkal Majalla" w:cs="Sakkal Majalla"/>
          <w:color w:val="000000" w:themeColor="text1"/>
          <w:sz w:val="28"/>
          <w:szCs w:val="28"/>
          <w:rtl/>
        </w:rPr>
        <w:t>تمثل منهجية الدراسة الإطار الذي يُحدد الكيفية التي اتبعها الباحث في معالجة الإشكالية البحثية والإجابة على تساؤلاتها واختبار فروضها. وقد تم اعتماد منهجية علمية تتلاءم مع طبيعة موضوع الدراسة، وخصائص العينة، ونوع البيانات المستهدفة.</w:t>
      </w:r>
    </w:p>
    <w:p w14:paraId="265A35C0" w14:textId="77777777" w:rsidR="0051337D" w:rsidRPr="001B662C" w:rsidRDefault="0051337D">
      <w:pPr>
        <w:bidi w:val="0"/>
        <w:rPr>
          <w:rFonts w:ascii="Sakkal Majalla" w:hAnsi="Sakkal Majalla" w:cs="Sakkal Majalla"/>
          <w:b/>
          <w:bCs/>
          <w:color w:val="000000" w:themeColor="text1"/>
          <w:sz w:val="32"/>
          <w:szCs w:val="32"/>
          <w:rtl/>
        </w:rPr>
      </w:pPr>
      <w:r w:rsidRPr="001B662C">
        <w:rPr>
          <w:rFonts w:ascii="Sakkal Majalla" w:hAnsi="Sakkal Majalla" w:cs="Sakkal Majalla"/>
          <w:b/>
          <w:bCs/>
          <w:color w:val="000000" w:themeColor="text1"/>
          <w:sz w:val="32"/>
          <w:szCs w:val="32"/>
          <w:rtl/>
        </w:rPr>
        <w:br w:type="page"/>
      </w:r>
    </w:p>
    <w:p w14:paraId="29C4CDAA" w14:textId="60DD56DD" w:rsidR="00C96100" w:rsidRPr="001B662C" w:rsidRDefault="00C96100" w:rsidP="002E077B">
      <w:pPr>
        <w:spacing w:before="100" w:beforeAutospacing="1" w:after="100" w:afterAutospacing="1" w:line="360" w:lineRule="auto"/>
        <w:jc w:val="both"/>
        <w:rPr>
          <w:rFonts w:ascii="Sakkal Majalla" w:hAnsi="Sakkal Majalla" w:cs="Sakkal Majalla"/>
          <w:b/>
          <w:bCs/>
          <w:color w:val="000000" w:themeColor="text1"/>
          <w:sz w:val="32"/>
          <w:szCs w:val="32"/>
          <w:rtl/>
        </w:rPr>
      </w:pPr>
      <w:r w:rsidRPr="001B662C">
        <w:rPr>
          <w:rFonts w:ascii="Sakkal Majalla" w:hAnsi="Sakkal Majalla" w:cs="Sakkal Majalla"/>
          <w:b/>
          <w:bCs/>
          <w:color w:val="000000" w:themeColor="text1"/>
          <w:sz w:val="32"/>
          <w:szCs w:val="32"/>
          <w:rtl/>
        </w:rPr>
        <w:lastRenderedPageBreak/>
        <w:t>أولًا: منهج البحث</w:t>
      </w:r>
    </w:p>
    <w:p w14:paraId="2F041781" w14:textId="77777777" w:rsidR="00C96100" w:rsidRPr="001B662C" w:rsidRDefault="00C96100" w:rsidP="002E077B">
      <w:pPr>
        <w:spacing w:before="100" w:beforeAutospacing="1" w:after="100" w:afterAutospacing="1" w:line="360" w:lineRule="auto"/>
        <w:jc w:val="both"/>
        <w:rPr>
          <w:rFonts w:ascii="Sakkal Majalla" w:hAnsi="Sakkal Majalla" w:cs="Sakkal Majalla"/>
          <w:b/>
          <w:bCs/>
          <w:color w:val="000000" w:themeColor="text1"/>
          <w:sz w:val="28"/>
          <w:szCs w:val="28"/>
          <w:rtl/>
        </w:rPr>
      </w:pPr>
      <w:r w:rsidRPr="001B662C">
        <w:rPr>
          <w:rFonts w:ascii="Sakkal Majalla" w:hAnsi="Sakkal Majalla" w:cs="Sakkal Majalla"/>
          <w:b/>
          <w:bCs/>
          <w:color w:val="000000" w:themeColor="text1"/>
          <w:sz w:val="28"/>
          <w:szCs w:val="28"/>
          <w:rtl/>
        </w:rPr>
        <w:t>اعتمدت الدراسة على:</w:t>
      </w:r>
    </w:p>
    <w:p w14:paraId="4B067DDD" w14:textId="3116DA18" w:rsidR="00C96100" w:rsidRPr="001B662C" w:rsidRDefault="00C96100" w:rsidP="005E54FC">
      <w:pPr>
        <w:pStyle w:val="a6"/>
        <w:numPr>
          <w:ilvl w:val="0"/>
          <w:numId w:val="24"/>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1B662C">
        <w:rPr>
          <w:rFonts w:ascii="Sakkal Majalla" w:hAnsi="Sakkal Majalla" w:cs="Sakkal Majalla"/>
          <w:color w:val="000000" w:themeColor="text1"/>
          <w:sz w:val="28"/>
          <w:szCs w:val="28"/>
          <w:rtl/>
        </w:rPr>
        <w:t>المنهج الوصفي التحليلي (</w:t>
      </w:r>
      <w:r w:rsidRPr="001B662C">
        <w:rPr>
          <w:rFonts w:ascii="Sakkal Majalla" w:hAnsi="Sakkal Majalla" w:cs="Sakkal Majalla"/>
          <w:color w:val="000000" w:themeColor="text1"/>
          <w:sz w:val="28"/>
          <w:szCs w:val="28"/>
        </w:rPr>
        <w:t>Descriptive-Analytical Method</w:t>
      </w:r>
      <w:r w:rsidRPr="001B662C">
        <w:rPr>
          <w:rFonts w:ascii="Sakkal Majalla" w:hAnsi="Sakkal Majalla" w:cs="Sakkal Majalla"/>
          <w:color w:val="000000" w:themeColor="text1"/>
          <w:sz w:val="28"/>
          <w:szCs w:val="28"/>
          <w:rtl/>
        </w:rPr>
        <w:t>)</w:t>
      </w:r>
    </w:p>
    <w:p w14:paraId="5B4D3A59" w14:textId="19CB2F7E" w:rsidR="00C96100" w:rsidRPr="001B662C" w:rsidRDefault="00C96100" w:rsidP="00DB1CD5">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1B662C">
        <w:rPr>
          <w:rFonts w:ascii="Sakkal Majalla" w:hAnsi="Sakkal Majalla" w:cs="Sakkal Majalla"/>
          <w:color w:val="000000" w:themeColor="text1"/>
          <w:sz w:val="28"/>
          <w:szCs w:val="28"/>
          <w:rtl/>
        </w:rPr>
        <w:t>وهو الأنسب لدراسة الظواهر الإدارية المعاصرة، حيث يعمل على وصف واقع الابتكار الإداري في المؤسسات الصغيرة والمتوسطة، وتحليل علاقته بالميزة التنافسية. كما يساعد هذا المنهج في التعرف على أنماط الابتكار الإداري، وتحديد مستوى تأثيره في الأداء التنافسي للمؤسسات.</w:t>
      </w:r>
    </w:p>
    <w:p w14:paraId="530E226B" w14:textId="22E9C267" w:rsidR="00C96100" w:rsidRPr="001B662C" w:rsidRDefault="00C96100" w:rsidP="00DB1CD5">
      <w:pPr>
        <w:spacing w:before="100" w:beforeAutospacing="1" w:after="100" w:afterAutospacing="1" w:line="360" w:lineRule="auto"/>
        <w:jc w:val="both"/>
        <w:rPr>
          <w:rFonts w:ascii="Sakkal Majalla" w:hAnsi="Sakkal Majalla" w:cs="Sakkal Majalla"/>
          <w:b/>
          <w:bCs/>
          <w:color w:val="000000" w:themeColor="text1"/>
          <w:sz w:val="32"/>
          <w:szCs w:val="32"/>
          <w:rtl/>
        </w:rPr>
      </w:pPr>
      <w:r w:rsidRPr="001B662C">
        <w:rPr>
          <w:rFonts w:ascii="Sakkal Majalla" w:hAnsi="Sakkal Majalla" w:cs="Sakkal Majalla"/>
          <w:b/>
          <w:bCs/>
          <w:color w:val="000000" w:themeColor="text1"/>
          <w:sz w:val="32"/>
          <w:szCs w:val="32"/>
          <w:rtl/>
        </w:rPr>
        <w:t>ثانيًا: مجتمع الدراسة</w:t>
      </w:r>
    </w:p>
    <w:p w14:paraId="43956A92" w14:textId="7CD3A3C9" w:rsidR="00C96100" w:rsidRPr="001B662C" w:rsidRDefault="00C96100" w:rsidP="00DB1CD5">
      <w:pPr>
        <w:spacing w:before="100" w:beforeAutospacing="1" w:after="100" w:afterAutospacing="1" w:line="360" w:lineRule="auto"/>
        <w:jc w:val="both"/>
        <w:rPr>
          <w:rFonts w:ascii="Sakkal Majalla" w:hAnsi="Sakkal Majalla" w:cs="Sakkal Majalla"/>
          <w:b/>
          <w:bCs/>
          <w:color w:val="000000" w:themeColor="text1"/>
          <w:sz w:val="28"/>
          <w:szCs w:val="28"/>
          <w:rtl/>
        </w:rPr>
      </w:pPr>
      <w:r w:rsidRPr="001B662C">
        <w:rPr>
          <w:rFonts w:ascii="Sakkal Majalla" w:hAnsi="Sakkal Majalla" w:cs="Sakkal Majalla"/>
          <w:b/>
          <w:bCs/>
          <w:color w:val="000000" w:themeColor="text1"/>
          <w:sz w:val="28"/>
          <w:szCs w:val="28"/>
          <w:rtl/>
        </w:rPr>
        <w:t>يتكوّن مجتمع الدراسة من:</w:t>
      </w:r>
    </w:p>
    <w:p w14:paraId="1436B2B3" w14:textId="2C4B685E" w:rsidR="00C96100" w:rsidRPr="001B662C" w:rsidRDefault="00C96100" w:rsidP="00DB1CD5">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1B662C">
        <w:rPr>
          <w:rFonts w:ascii="Sakkal Majalla" w:hAnsi="Sakkal Majalla" w:cs="Sakkal Majalla"/>
          <w:color w:val="000000" w:themeColor="text1"/>
          <w:sz w:val="28"/>
          <w:szCs w:val="28"/>
          <w:rtl/>
        </w:rPr>
        <w:t>جميع المؤسسات الصغيرة والمتوسطة العاملة في (يُحدد الموقع: مثل “مدينة الرياض”، “المنطقة الشرقية”، أو دولة معينة)، والمسجلة رسميًا لدى الجهات المختصة مثل وزارة التجارة أو هيئة المنشآت الصغيرة والمتوسطة.</w:t>
      </w:r>
    </w:p>
    <w:p w14:paraId="1172263E" w14:textId="77777777" w:rsidR="00C96100" w:rsidRPr="001B662C" w:rsidRDefault="00C96100" w:rsidP="002E077B">
      <w:pPr>
        <w:spacing w:before="100" w:beforeAutospacing="1" w:after="100" w:afterAutospacing="1" w:line="360" w:lineRule="auto"/>
        <w:jc w:val="both"/>
        <w:rPr>
          <w:rFonts w:ascii="Sakkal Majalla" w:hAnsi="Sakkal Majalla" w:cs="Sakkal Majalla"/>
          <w:b/>
          <w:bCs/>
          <w:color w:val="000000" w:themeColor="text1"/>
          <w:sz w:val="28"/>
          <w:szCs w:val="28"/>
          <w:rtl/>
        </w:rPr>
      </w:pPr>
      <w:r w:rsidRPr="001B662C">
        <w:rPr>
          <w:rFonts w:ascii="Sakkal Majalla" w:hAnsi="Sakkal Majalla" w:cs="Sakkal Majalla"/>
          <w:b/>
          <w:bCs/>
          <w:color w:val="000000" w:themeColor="text1"/>
          <w:sz w:val="28"/>
          <w:szCs w:val="28"/>
          <w:rtl/>
        </w:rPr>
        <w:t>وتشمل هذه المؤسسات قطاعات:</w:t>
      </w:r>
    </w:p>
    <w:p w14:paraId="6331C840" w14:textId="2D0B48F8" w:rsidR="00C96100" w:rsidRPr="001B662C" w:rsidRDefault="00C96100" w:rsidP="005E54FC">
      <w:pPr>
        <w:pStyle w:val="a6"/>
        <w:numPr>
          <w:ilvl w:val="0"/>
          <w:numId w:val="25"/>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1B662C">
        <w:rPr>
          <w:rFonts w:ascii="Sakkal Majalla" w:hAnsi="Sakkal Majalla" w:cs="Sakkal Majalla"/>
          <w:color w:val="000000" w:themeColor="text1"/>
          <w:sz w:val="28"/>
          <w:szCs w:val="28"/>
          <w:rtl/>
        </w:rPr>
        <w:t>الصناعة</w:t>
      </w:r>
    </w:p>
    <w:p w14:paraId="07DC3424" w14:textId="62F2B88B" w:rsidR="00C96100" w:rsidRPr="001B662C" w:rsidRDefault="00C96100" w:rsidP="005E54FC">
      <w:pPr>
        <w:pStyle w:val="a6"/>
        <w:numPr>
          <w:ilvl w:val="0"/>
          <w:numId w:val="25"/>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1B662C">
        <w:rPr>
          <w:rFonts w:ascii="Sakkal Majalla" w:hAnsi="Sakkal Majalla" w:cs="Sakkal Majalla"/>
          <w:color w:val="000000" w:themeColor="text1"/>
          <w:sz w:val="28"/>
          <w:szCs w:val="28"/>
          <w:rtl/>
        </w:rPr>
        <w:t>الخدمات</w:t>
      </w:r>
    </w:p>
    <w:p w14:paraId="25C90A58" w14:textId="78001D93" w:rsidR="00C96100" w:rsidRPr="001B662C" w:rsidRDefault="00C96100" w:rsidP="005E54FC">
      <w:pPr>
        <w:pStyle w:val="a6"/>
        <w:numPr>
          <w:ilvl w:val="0"/>
          <w:numId w:val="25"/>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1B662C">
        <w:rPr>
          <w:rFonts w:ascii="Sakkal Majalla" w:hAnsi="Sakkal Majalla" w:cs="Sakkal Majalla"/>
          <w:color w:val="000000" w:themeColor="text1"/>
          <w:sz w:val="28"/>
          <w:szCs w:val="28"/>
          <w:rtl/>
        </w:rPr>
        <w:t>التجارة</w:t>
      </w:r>
    </w:p>
    <w:p w14:paraId="59A5CA3F" w14:textId="0C777BA5" w:rsidR="00C96100" w:rsidRPr="001B662C" w:rsidRDefault="00C96100" w:rsidP="005E54FC">
      <w:pPr>
        <w:pStyle w:val="a6"/>
        <w:numPr>
          <w:ilvl w:val="0"/>
          <w:numId w:val="25"/>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1B662C">
        <w:rPr>
          <w:rFonts w:ascii="Sakkal Majalla" w:hAnsi="Sakkal Majalla" w:cs="Sakkal Majalla"/>
          <w:color w:val="000000" w:themeColor="text1"/>
          <w:sz w:val="28"/>
          <w:szCs w:val="28"/>
          <w:rtl/>
        </w:rPr>
        <w:t>التكنولوجيا</w:t>
      </w:r>
    </w:p>
    <w:p w14:paraId="7E572E88" w14:textId="5ECF19EF" w:rsidR="00C96100" w:rsidRPr="001B662C" w:rsidRDefault="00C96100" w:rsidP="00DB1CD5">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1B662C">
        <w:rPr>
          <w:rFonts w:ascii="Sakkal Majalla" w:hAnsi="Sakkal Majalla" w:cs="Sakkal Majalla"/>
          <w:color w:val="000000" w:themeColor="text1"/>
          <w:sz w:val="28"/>
          <w:szCs w:val="28"/>
          <w:rtl/>
        </w:rPr>
        <w:t>وتمثل هذه المؤسسات نموذجًا مناسبًا لدراسة الابتكار الإداري نظرًا لبنيتها التنظيمية المبسطة، وقدرتها على التكيف.</w:t>
      </w:r>
    </w:p>
    <w:p w14:paraId="71A100E7" w14:textId="77777777" w:rsidR="00C96100" w:rsidRPr="001B662C" w:rsidRDefault="00C96100" w:rsidP="002E077B">
      <w:pPr>
        <w:spacing w:before="100" w:beforeAutospacing="1" w:after="100" w:afterAutospacing="1" w:line="360" w:lineRule="auto"/>
        <w:jc w:val="both"/>
        <w:rPr>
          <w:rFonts w:ascii="Sakkal Majalla" w:hAnsi="Sakkal Majalla" w:cs="Sakkal Majalla"/>
          <w:b/>
          <w:bCs/>
          <w:color w:val="000000" w:themeColor="text1"/>
          <w:sz w:val="32"/>
          <w:szCs w:val="32"/>
          <w:rtl/>
        </w:rPr>
      </w:pPr>
      <w:r w:rsidRPr="001B662C">
        <w:rPr>
          <w:rFonts w:ascii="Sakkal Majalla" w:hAnsi="Sakkal Majalla" w:cs="Sakkal Majalla"/>
          <w:b/>
          <w:bCs/>
          <w:color w:val="000000" w:themeColor="text1"/>
          <w:sz w:val="32"/>
          <w:szCs w:val="32"/>
          <w:rtl/>
        </w:rPr>
        <w:lastRenderedPageBreak/>
        <w:t>ثالثًا: عينة الدراسة</w:t>
      </w:r>
    </w:p>
    <w:p w14:paraId="1FCAED91" w14:textId="77777777" w:rsidR="00C96100" w:rsidRPr="001B662C" w:rsidRDefault="00C96100" w:rsidP="00DB1CD5">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1B662C">
        <w:rPr>
          <w:rFonts w:ascii="Sakkal Majalla" w:hAnsi="Sakkal Majalla" w:cs="Sakkal Majalla"/>
          <w:color w:val="000000" w:themeColor="text1"/>
          <w:sz w:val="28"/>
          <w:szCs w:val="28"/>
          <w:rtl/>
        </w:rPr>
        <w:t>تم استخدام أسلوب العينة العشوائية البسيطة أو الطبقية (وفقًا لحجم المجتمع وتنوعه)، وتم تحديد حجم العينة بناءً على:</w:t>
      </w:r>
    </w:p>
    <w:p w14:paraId="47088414" w14:textId="1A7ED29D" w:rsidR="00C96100" w:rsidRPr="001B662C" w:rsidRDefault="00C96100" w:rsidP="005E54FC">
      <w:pPr>
        <w:pStyle w:val="a6"/>
        <w:numPr>
          <w:ilvl w:val="0"/>
          <w:numId w:val="26"/>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1B662C">
        <w:rPr>
          <w:rFonts w:ascii="Sakkal Majalla" w:hAnsi="Sakkal Majalla" w:cs="Sakkal Majalla"/>
          <w:color w:val="000000" w:themeColor="text1"/>
          <w:sz w:val="28"/>
          <w:szCs w:val="28"/>
          <w:rtl/>
        </w:rPr>
        <w:t>قاعدة مورجان وكرجسي (</w:t>
      </w:r>
      <w:proofErr w:type="spellStart"/>
      <w:r w:rsidRPr="001B662C">
        <w:rPr>
          <w:rFonts w:ascii="Sakkal Majalla" w:hAnsi="Sakkal Majalla" w:cs="Sakkal Majalla"/>
          <w:color w:val="000000" w:themeColor="text1"/>
          <w:sz w:val="28"/>
          <w:szCs w:val="28"/>
        </w:rPr>
        <w:t>Krejcie</w:t>
      </w:r>
      <w:proofErr w:type="spellEnd"/>
      <w:r w:rsidRPr="001B662C">
        <w:rPr>
          <w:rFonts w:ascii="Sakkal Majalla" w:hAnsi="Sakkal Majalla" w:cs="Sakkal Majalla"/>
          <w:color w:val="000000" w:themeColor="text1"/>
          <w:sz w:val="28"/>
          <w:szCs w:val="28"/>
        </w:rPr>
        <w:t xml:space="preserve"> &amp; Morgan Table</w:t>
      </w:r>
      <w:r w:rsidRPr="001B662C">
        <w:rPr>
          <w:rFonts w:ascii="Sakkal Majalla" w:hAnsi="Sakkal Majalla" w:cs="Sakkal Majalla"/>
          <w:color w:val="000000" w:themeColor="text1"/>
          <w:sz w:val="28"/>
          <w:szCs w:val="28"/>
          <w:rtl/>
        </w:rPr>
        <w:t>) لتحديد العدد المناسب إحصائيًا.</w:t>
      </w:r>
    </w:p>
    <w:p w14:paraId="57207FFA" w14:textId="05ED3C07" w:rsidR="00C96100" w:rsidRPr="001B662C" w:rsidRDefault="00C96100" w:rsidP="005E54FC">
      <w:pPr>
        <w:pStyle w:val="a6"/>
        <w:numPr>
          <w:ilvl w:val="0"/>
          <w:numId w:val="26"/>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1B662C">
        <w:rPr>
          <w:rFonts w:ascii="Sakkal Majalla" w:hAnsi="Sakkal Majalla" w:cs="Sakkal Majalla"/>
          <w:color w:val="000000" w:themeColor="text1"/>
          <w:sz w:val="28"/>
          <w:szCs w:val="28"/>
          <w:rtl/>
        </w:rPr>
        <w:t>أو باستخدام معادلة العينة المناسبة إن توفرت بيانات دقيقة.</w:t>
      </w:r>
    </w:p>
    <w:p w14:paraId="1D48D869" w14:textId="58CD9489" w:rsidR="00C96100" w:rsidRPr="001B662C" w:rsidRDefault="00C96100" w:rsidP="00DB1CD5">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1B662C">
        <w:rPr>
          <w:rFonts w:ascii="Sakkal Majalla" w:hAnsi="Sakkal Majalla" w:cs="Sakkal Majalla"/>
          <w:color w:val="000000" w:themeColor="text1"/>
          <w:sz w:val="28"/>
          <w:szCs w:val="28"/>
          <w:rtl/>
        </w:rPr>
        <w:t>على سبيل المثال: إذا كان عدد المؤسسات 500، فإن العينة تكون حوالي 217 مؤسسة (95% ثقة، 5% هامش خطأ).</w:t>
      </w:r>
    </w:p>
    <w:p w14:paraId="1B1EDE3E" w14:textId="61C834E4" w:rsidR="00C96100" w:rsidRPr="001B662C" w:rsidRDefault="00C96100" w:rsidP="00DB1CD5">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1B662C">
        <w:rPr>
          <w:rFonts w:ascii="Sakkal Majalla" w:hAnsi="Sakkal Majalla" w:cs="Sakkal Majalla"/>
          <w:color w:val="000000" w:themeColor="text1"/>
          <w:sz w:val="28"/>
          <w:szCs w:val="28"/>
          <w:rtl/>
        </w:rPr>
        <w:t>وتم استهداف المدراء العامين، ومديري الموارد البشرية، ومديري الابتكار أو التطوير الإداري، نظرًا لإلمامهم بجوانب الابتكار الإداري والاستراتيجية التنافسية.</w:t>
      </w:r>
    </w:p>
    <w:p w14:paraId="7556F3CA" w14:textId="75565285" w:rsidR="00C96100" w:rsidRPr="001B662C" w:rsidRDefault="0051337D" w:rsidP="0051337D">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6" w:name="_Toc214635877"/>
      <w:r w:rsidRPr="001B662C">
        <w:rPr>
          <w:rFonts w:ascii="Sakkal Majalla" w:hAnsi="Sakkal Majalla" w:cs="Sakkal Majalla"/>
          <w:b/>
          <w:bCs/>
          <w:color w:val="000000" w:themeColor="text1"/>
          <w:sz w:val="36"/>
          <w:szCs w:val="36"/>
        </w:rPr>
        <w:t>10.1</w:t>
      </w:r>
      <w:r w:rsidR="00C96100" w:rsidRPr="001B662C">
        <w:rPr>
          <w:rFonts w:ascii="Sakkal Majalla" w:hAnsi="Sakkal Majalla" w:cs="Sakkal Majalla"/>
          <w:b/>
          <w:bCs/>
          <w:color w:val="000000" w:themeColor="text1"/>
          <w:sz w:val="36"/>
          <w:szCs w:val="36"/>
          <w:rtl/>
        </w:rPr>
        <w:t xml:space="preserve"> الأساليب الإحصائية</w:t>
      </w:r>
      <w:bookmarkEnd w:id="16"/>
    </w:p>
    <w:p w14:paraId="23D38013" w14:textId="77777777" w:rsidR="00C96100" w:rsidRPr="001B662C" w:rsidRDefault="00C96100" w:rsidP="0051337D">
      <w:pPr>
        <w:spacing w:before="100" w:beforeAutospacing="1" w:after="100" w:afterAutospacing="1" w:line="360" w:lineRule="auto"/>
        <w:ind w:firstLine="706"/>
        <w:jc w:val="both"/>
        <w:rPr>
          <w:rFonts w:ascii="Sakkal Majalla" w:hAnsi="Sakkal Majalla" w:cs="Sakkal Majalla"/>
          <w:b/>
          <w:bCs/>
          <w:color w:val="000000" w:themeColor="text1"/>
          <w:sz w:val="28"/>
          <w:szCs w:val="28"/>
          <w:rtl/>
        </w:rPr>
      </w:pPr>
      <w:r w:rsidRPr="001B662C">
        <w:rPr>
          <w:rFonts w:ascii="Sakkal Majalla" w:hAnsi="Sakkal Majalla" w:cs="Sakkal Majalla"/>
          <w:b/>
          <w:bCs/>
          <w:color w:val="000000" w:themeColor="text1"/>
          <w:sz w:val="28"/>
          <w:szCs w:val="28"/>
          <w:rtl/>
        </w:rPr>
        <w:t xml:space="preserve">تم تحليل البيانات باستخدام برنامج </w:t>
      </w:r>
      <w:r w:rsidRPr="001B662C">
        <w:rPr>
          <w:rFonts w:ascii="Sakkal Majalla" w:hAnsi="Sakkal Majalla" w:cs="Sakkal Majalla"/>
          <w:b/>
          <w:bCs/>
          <w:color w:val="000000" w:themeColor="text1"/>
          <w:sz w:val="28"/>
          <w:szCs w:val="28"/>
        </w:rPr>
        <w:t>SPSS</w:t>
      </w:r>
      <w:r w:rsidRPr="001B662C">
        <w:rPr>
          <w:rFonts w:ascii="Sakkal Majalla" w:hAnsi="Sakkal Majalla" w:cs="Sakkal Majalla"/>
          <w:b/>
          <w:bCs/>
          <w:color w:val="000000" w:themeColor="text1"/>
          <w:sz w:val="28"/>
          <w:szCs w:val="28"/>
          <w:rtl/>
        </w:rPr>
        <w:t xml:space="preserve"> أو برنامج </w:t>
      </w:r>
      <w:r w:rsidRPr="001B662C">
        <w:rPr>
          <w:rFonts w:ascii="Sakkal Majalla" w:hAnsi="Sakkal Majalla" w:cs="Sakkal Majalla"/>
          <w:b/>
          <w:bCs/>
          <w:color w:val="000000" w:themeColor="text1"/>
          <w:sz w:val="28"/>
          <w:szCs w:val="28"/>
        </w:rPr>
        <w:t>Smart PLS</w:t>
      </w:r>
      <w:r w:rsidRPr="001B662C">
        <w:rPr>
          <w:rFonts w:ascii="Sakkal Majalla" w:hAnsi="Sakkal Majalla" w:cs="Sakkal Majalla"/>
          <w:b/>
          <w:bCs/>
          <w:color w:val="000000" w:themeColor="text1"/>
          <w:sz w:val="28"/>
          <w:szCs w:val="28"/>
          <w:rtl/>
        </w:rPr>
        <w:t xml:space="preserve"> (حسب توفره)، وذلك باستخدام الأساليب التالية:</w:t>
      </w:r>
    </w:p>
    <w:p w14:paraId="03E51DC4" w14:textId="2621C472" w:rsidR="00C96100" w:rsidRPr="001B662C" w:rsidRDefault="00C96100" w:rsidP="0051337D">
      <w:pPr>
        <w:pStyle w:val="a6"/>
        <w:numPr>
          <w:ilvl w:val="0"/>
          <w:numId w:val="29"/>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1B662C">
        <w:rPr>
          <w:rFonts w:ascii="Sakkal Majalla" w:hAnsi="Sakkal Majalla" w:cs="Sakkal Majalla"/>
          <w:color w:val="000000" w:themeColor="text1"/>
          <w:sz w:val="28"/>
          <w:szCs w:val="28"/>
          <w:rtl/>
        </w:rPr>
        <w:t>الإحصاء الوصفي: المتوسطات الحسابية – الانحرافات المعيارية – التكرارات – النسب المئوية.</w:t>
      </w:r>
    </w:p>
    <w:p w14:paraId="07B398E9" w14:textId="40E7D9DA" w:rsidR="00C96100" w:rsidRPr="001B662C" w:rsidRDefault="00C96100" w:rsidP="0051337D">
      <w:pPr>
        <w:pStyle w:val="a6"/>
        <w:numPr>
          <w:ilvl w:val="0"/>
          <w:numId w:val="29"/>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1B662C">
        <w:rPr>
          <w:rFonts w:ascii="Sakkal Majalla" w:hAnsi="Sakkal Majalla" w:cs="Sakkal Majalla"/>
          <w:color w:val="000000" w:themeColor="text1"/>
          <w:sz w:val="28"/>
          <w:szCs w:val="28"/>
          <w:rtl/>
        </w:rPr>
        <w:t xml:space="preserve">اختبار </w:t>
      </w:r>
      <w:r w:rsidRPr="001B662C">
        <w:rPr>
          <w:rFonts w:ascii="Sakkal Majalla" w:hAnsi="Sakkal Majalla" w:cs="Sakkal Majalla"/>
          <w:color w:val="000000" w:themeColor="text1"/>
          <w:sz w:val="28"/>
          <w:szCs w:val="28"/>
        </w:rPr>
        <w:t>T</w:t>
      </w:r>
      <w:r w:rsidRPr="001B662C">
        <w:rPr>
          <w:rFonts w:ascii="Sakkal Majalla" w:hAnsi="Sakkal Majalla" w:cs="Sakkal Majalla"/>
          <w:color w:val="000000" w:themeColor="text1"/>
          <w:sz w:val="28"/>
          <w:szCs w:val="28"/>
          <w:rtl/>
        </w:rPr>
        <w:t xml:space="preserve"> للفروق الثنائية.</w:t>
      </w:r>
    </w:p>
    <w:p w14:paraId="0FFDD8AC" w14:textId="0B442973" w:rsidR="00C96100" w:rsidRPr="001B662C" w:rsidRDefault="00C96100" w:rsidP="0051337D">
      <w:pPr>
        <w:pStyle w:val="a6"/>
        <w:numPr>
          <w:ilvl w:val="0"/>
          <w:numId w:val="29"/>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1B662C">
        <w:rPr>
          <w:rFonts w:ascii="Sakkal Majalla" w:hAnsi="Sakkal Majalla" w:cs="Sakkal Majalla"/>
          <w:color w:val="000000" w:themeColor="text1"/>
          <w:sz w:val="28"/>
          <w:szCs w:val="28"/>
          <w:rtl/>
        </w:rPr>
        <w:t>تحليل التباين الأحادي (</w:t>
      </w:r>
      <w:r w:rsidRPr="001B662C">
        <w:rPr>
          <w:rFonts w:ascii="Sakkal Majalla" w:hAnsi="Sakkal Majalla" w:cs="Sakkal Majalla"/>
          <w:color w:val="000000" w:themeColor="text1"/>
          <w:sz w:val="28"/>
          <w:szCs w:val="28"/>
        </w:rPr>
        <w:t>ANOVA</w:t>
      </w:r>
      <w:r w:rsidRPr="001B662C">
        <w:rPr>
          <w:rFonts w:ascii="Sakkal Majalla" w:hAnsi="Sakkal Majalla" w:cs="Sakkal Majalla"/>
          <w:color w:val="000000" w:themeColor="text1"/>
          <w:sz w:val="28"/>
          <w:szCs w:val="28"/>
          <w:rtl/>
        </w:rPr>
        <w:t>).</w:t>
      </w:r>
    </w:p>
    <w:p w14:paraId="186DF08A" w14:textId="4642A20A" w:rsidR="00C96100" w:rsidRPr="001B662C" w:rsidRDefault="00C96100" w:rsidP="0051337D">
      <w:pPr>
        <w:pStyle w:val="a6"/>
        <w:numPr>
          <w:ilvl w:val="0"/>
          <w:numId w:val="29"/>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1B662C">
        <w:rPr>
          <w:rFonts w:ascii="Sakkal Majalla" w:hAnsi="Sakkal Majalla" w:cs="Sakkal Majalla"/>
          <w:color w:val="000000" w:themeColor="text1"/>
          <w:sz w:val="28"/>
          <w:szCs w:val="28"/>
          <w:rtl/>
        </w:rPr>
        <w:t>معامل ارتباط بيرسون (</w:t>
      </w:r>
      <w:r w:rsidRPr="001B662C">
        <w:rPr>
          <w:rFonts w:ascii="Sakkal Majalla" w:hAnsi="Sakkal Majalla" w:cs="Sakkal Majalla"/>
          <w:color w:val="000000" w:themeColor="text1"/>
          <w:sz w:val="28"/>
          <w:szCs w:val="28"/>
        </w:rPr>
        <w:t>Pearson Correlation</w:t>
      </w:r>
      <w:r w:rsidRPr="001B662C">
        <w:rPr>
          <w:rFonts w:ascii="Sakkal Majalla" w:hAnsi="Sakkal Majalla" w:cs="Sakkal Majalla"/>
          <w:color w:val="000000" w:themeColor="text1"/>
          <w:sz w:val="28"/>
          <w:szCs w:val="28"/>
          <w:rtl/>
        </w:rPr>
        <w:t>) لفحص العلاقة بين المتغيرات.</w:t>
      </w:r>
    </w:p>
    <w:p w14:paraId="4CB19E7F" w14:textId="11B41C21" w:rsidR="00C96100" w:rsidRPr="001B662C" w:rsidRDefault="00C96100" w:rsidP="0051337D">
      <w:pPr>
        <w:pStyle w:val="a6"/>
        <w:numPr>
          <w:ilvl w:val="0"/>
          <w:numId w:val="29"/>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1B662C">
        <w:rPr>
          <w:rFonts w:ascii="Sakkal Majalla" w:hAnsi="Sakkal Majalla" w:cs="Sakkal Majalla"/>
          <w:color w:val="000000" w:themeColor="text1"/>
          <w:sz w:val="28"/>
          <w:szCs w:val="28"/>
          <w:rtl/>
        </w:rPr>
        <w:t>الانحدار الخطي المتعدد (</w:t>
      </w:r>
      <w:r w:rsidRPr="001B662C">
        <w:rPr>
          <w:rFonts w:ascii="Sakkal Majalla" w:hAnsi="Sakkal Majalla" w:cs="Sakkal Majalla"/>
          <w:color w:val="000000" w:themeColor="text1"/>
          <w:sz w:val="28"/>
          <w:szCs w:val="28"/>
        </w:rPr>
        <w:t>Multiple Linear Regression</w:t>
      </w:r>
      <w:r w:rsidRPr="001B662C">
        <w:rPr>
          <w:rFonts w:ascii="Sakkal Majalla" w:hAnsi="Sakkal Majalla" w:cs="Sakkal Majalla"/>
          <w:color w:val="000000" w:themeColor="text1"/>
          <w:sz w:val="28"/>
          <w:szCs w:val="28"/>
          <w:rtl/>
        </w:rPr>
        <w:t>) لاختبار أثر أبعاد الابتكار الإداري على الميزة التنافسية.</w:t>
      </w:r>
    </w:p>
    <w:p w14:paraId="4472A686" w14:textId="27247400" w:rsidR="00C96100" w:rsidRPr="001B662C" w:rsidRDefault="00C96100" w:rsidP="0051337D">
      <w:pPr>
        <w:pStyle w:val="a6"/>
        <w:numPr>
          <w:ilvl w:val="0"/>
          <w:numId w:val="29"/>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1B662C">
        <w:rPr>
          <w:rFonts w:ascii="Sakkal Majalla" w:hAnsi="Sakkal Majalla" w:cs="Sakkal Majalla"/>
          <w:color w:val="000000" w:themeColor="text1"/>
          <w:sz w:val="28"/>
          <w:szCs w:val="28"/>
          <w:rtl/>
        </w:rPr>
        <w:t>تحليل الثبات (</w:t>
      </w:r>
      <w:r w:rsidRPr="001B662C">
        <w:rPr>
          <w:rFonts w:ascii="Sakkal Majalla" w:hAnsi="Sakkal Majalla" w:cs="Sakkal Majalla"/>
          <w:color w:val="000000" w:themeColor="text1"/>
          <w:sz w:val="28"/>
          <w:szCs w:val="28"/>
        </w:rPr>
        <w:t>Cronbach’s Alpha</w:t>
      </w:r>
      <w:r w:rsidRPr="001B662C">
        <w:rPr>
          <w:rFonts w:ascii="Sakkal Majalla" w:hAnsi="Sakkal Majalla" w:cs="Sakkal Majalla"/>
          <w:color w:val="000000" w:themeColor="text1"/>
          <w:sz w:val="28"/>
          <w:szCs w:val="28"/>
          <w:rtl/>
        </w:rPr>
        <w:t>).</w:t>
      </w:r>
    </w:p>
    <w:p w14:paraId="4CE9E48B" w14:textId="32F0EFA3" w:rsidR="00D22171" w:rsidRPr="001B662C" w:rsidRDefault="0051337D" w:rsidP="0051337D">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7" w:name="_Toc214635878"/>
      <w:r w:rsidRPr="001B662C">
        <w:rPr>
          <w:rFonts w:ascii="Sakkal Majalla" w:hAnsi="Sakkal Majalla" w:cs="Sakkal Majalla" w:hint="cs"/>
          <w:b/>
          <w:bCs/>
          <w:color w:val="000000" w:themeColor="text1"/>
          <w:sz w:val="36"/>
          <w:szCs w:val="36"/>
          <w:rtl/>
        </w:rPr>
        <w:lastRenderedPageBreak/>
        <w:t>11</w:t>
      </w:r>
      <w:r w:rsidR="00DB1CD5" w:rsidRPr="001B662C">
        <w:rPr>
          <w:rFonts w:ascii="Sakkal Majalla" w:hAnsi="Sakkal Majalla" w:cs="Sakkal Majalla" w:hint="cs"/>
          <w:b/>
          <w:bCs/>
          <w:color w:val="000000" w:themeColor="text1"/>
          <w:sz w:val="36"/>
          <w:szCs w:val="36"/>
          <w:rtl/>
        </w:rPr>
        <w:t xml:space="preserve">.1 </w:t>
      </w:r>
      <w:r w:rsidR="00D22171" w:rsidRPr="001B662C">
        <w:rPr>
          <w:rFonts w:ascii="Sakkal Majalla" w:hAnsi="Sakkal Majalla" w:cs="Sakkal Majalla"/>
          <w:b/>
          <w:bCs/>
          <w:color w:val="000000" w:themeColor="text1"/>
          <w:sz w:val="36"/>
          <w:szCs w:val="36"/>
          <w:rtl/>
        </w:rPr>
        <w:t xml:space="preserve">أدوات </w:t>
      </w:r>
      <w:proofErr w:type="gramStart"/>
      <w:r w:rsidR="00D22171" w:rsidRPr="001B662C">
        <w:rPr>
          <w:rFonts w:ascii="Sakkal Majalla" w:hAnsi="Sakkal Majalla" w:cs="Sakkal Majalla"/>
          <w:b/>
          <w:bCs/>
          <w:color w:val="000000" w:themeColor="text1"/>
          <w:sz w:val="36"/>
          <w:szCs w:val="36"/>
          <w:rtl/>
        </w:rPr>
        <w:t xml:space="preserve">الدراسة </w:t>
      </w:r>
      <w:r w:rsidR="00A74F76" w:rsidRPr="001B662C">
        <w:rPr>
          <w:rFonts w:ascii="Sakkal Majalla" w:hAnsi="Sakkal Majalla" w:cs="Sakkal Majalla"/>
          <w:b/>
          <w:bCs/>
          <w:color w:val="000000" w:themeColor="text1"/>
          <w:sz w:val="36"/>
          <w:szCs w:val="36"/>
          <w:rtl/>
        </w:rPr>
        <w:t>:</w:t>
      </w:r>
      <w:bookmarkEnd w:id="17"/>
      <w:proofErr w:type="gramEnd"/>
    </w:p>
    <w:p w14:paraId="5A073D02" w14:textId="2A7A0C62" w:rsidR="00C96100" w:rsidRPr="001B662C" w:rsidRDefault="00C96100" w:rsidP="0051337D">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1B662C">
        <w:rPr>
          <w:rFonts w:ascii="Sakkal Majalla" w:hAnsi="Sakkal Majalla" w:cs="Sakkal Majalla"/>
          <w:color w:val="000000" w:themeColor="text1"/>
          <w:sz w:val="28"/>
          <w:szCs w:val="28"/>
          <w:rtl/>
        </w:rPr>
        <w:t>تُعد أدوات جمع البيانات من أهم عناصر البحث العلمي، حيث تمكّن الباحث من قياس المتغيرات محل الدراسة بشكل منهجي ودقيق. ونظرًا لطبيعة الدراسة التي تبحث في دور الابتكار الإداري في تحسين الميزة التنافسية للمؤسسات الصغيرة والمتوسطة، فقد تم الاعتماد على أداة رئيسية لجمع البيانات، وهي الاستبيان، مع الالتزام بمعايير الصدق والثبات والأسس العلمية في بنائه وتحليله.</w:t>
      </w:r>
    </w:p>
    <w:p w14:paraId="6F9E0451" w14:textId="2739D76E" w:rsidR="00C96100" w:rsidRPr="001B662C" w:rsidRDefault="00C96100" w:rsidP="0051337D">
      <w:pPr>
        <w:spacing w:before="100" w:beforeAutospacing="1" w:after="100" w:afterAutospacing="1" w:line="360" w:lineRule="auto"/>
        <w:jc w:val="both"/>
        <w:rPr>
          <w:rFonts w:ascii="Sakkal Majalla" w:hAnsi="Sakkal Majalla" w:cs="Sakkal Majalla"/>
          <w:b/>
          <w:bCs/>
          <w:color w:val="000000" w:themeColor="text1"/>
          <w:sz w:val="32"/>
          <w:szCs w:val="32"/>
          <w:rtl/>
        </w:rPr>
      </w:pPr>
      <w:r w:rsidRPr="001B662C">
        <w:rPr>
          <w:rFonts w:ascii="Sakkal Majalla" w:hAnsi="Sakkal Majalla" w:cs="Sakkal Majalla"/>
          <w:b/>
          <w:bCs/>
          <w:color w:val="000000" w:themeColor="text1"/>
          <w:sz w:val="32"/>
          <w:szCs w:val="32"/>
          <w:rtl/>
        </w:rPr>
        <w:t>أولاً: الاستبيان</w:t>
      </w:r>
    </w:p>
    <w:p w14:paraId="73D48BF5" w14:textId="74D8D267" w:rsidR="00C96100" w:rsidRPr="001B662C" w:rsidRDefault="00C96100" w:rsidP="0051337D">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1B662C">
        <w:rPr>
          <w:rFonts w:ascii="Sakkal Majalla" w:hAnsi="Sakkal Majalla" w:cs="Sakkal Majalla"/>
          <w:color w:val="000000" w:themeColor="text1"/>
          <w:sz w:val="28"/>
          <w:szCs w:val="28"/>
          <w:rtl/>
        </w:rPr>
        <w:t>الاستبيان هو أداة كمية تُستخدم على نطاق واسع في البحوث الإدارية، وقد تم اختياره لهذه الدراسة لأنه يتيح جمع معلومات من عدد كبير من المفحوصين في وقت قصير، ويوفر إمكانية تحليل البيانات إحصائيًا بدقة.</w:t>
      </w:r>
    </w:p>
    <w:p w14:paraId="6DB78D9E" w14:textId="3D0CA71D" w:rsidR="00C96100" w:rsidRPr="001B662C" w:rsidRDefault="00C96100" w:rsidP="0051337D">
      <w:pPr>
        <w:spacing w:before="100" w:beforeAutospacing="1" w:after="100" w:afterAutospacing="1" w:line="360" w:lineRule="auto"/>
        <w:jc w:val="both"/>
        <w:rPr>
          <w:rFonts w:ascii="Sakkal Majalla" w:hAnsi="Sakkal Majalla" w:cs="Sakkal Majalla"/>
          <w:b/>
          <w:bCs/>
          <w:color w:val="000000" w:themeColor="text1"/>
          <w:sz w:val="28"/>
          <w:szCs w:val="28"/>
          <w:rtl/>
        </w:rPr>
      </w:pPr>
      <w:r w:rsidRPr="001B662C">
        <w:rPr>
          <w:rFonts w:ascii="Sakkal Majalla" w:hAnsi="Sakkal Majalla" w:cs="Sakkal Majalla"/>
          <w:b/>
          <w:bCs/>
          <w:color w:val="000000" w:themeColor="text1"/>
          <w:sz w:val="28"/>
          <w:szCs w:val="28"/>
          <w:rtl/>
        </w:rPr>
        <w:t>1. بناء الاستبيان</w:t>
      </w:r>
    </w:p>
    <w:p w14:paraId="35C0DDD6" w14:textId="77777777" w:rsidR="00C96100" w:rsidRPr="001B662C" w:rsidRDefault="00C96100" w:rsidP="0051337D">
      <w:pPr>
        <w:spacing w:before="100" w:beforeAutospacing="1" w:after="100" w:afterAutospacing="1" w:line="360" w:lineRule="auto"/>
        <w:jc w:val="both"/>
        <w:rPr>
          <w:rFonts w:ascii="Sakkal Majalla" w:hAnsi="Sakkal Majalla" w:cs="Sakkal Majalla"/>
          <w:b/>
          <w:bCs/>
          <w:color w:val="000000" w:themeColor="text1"/>
          <w:sz w:val="28"/>
          <w:szCs w:val="28"/>
          <w:rtl/>
        </w:rPr>
      </w:pPr>
      <w:r w:rsidRPr="001B662C">
        <w:rPr>
          <w:rFonts w:ascii="Sakkal Majalla" w:hAnsi="Sakkal Majalla" w:cs="Sakkal Majalla"/>
          <w:b/>
          <w:bCs/>
          <w:color w:val="000000" w:themeColor="text1"/>
          <w:sz w:val="28"/>
          <w:szCs w:val="28"/>
          <w:rtl/>
        </w:rPr>
        <w:t>تم تصميم الاستبيان بناءً على:</w:t>
      </w:r>
    </w:p>
    <w:p w14:paraId="430B22E6" w14:textId="264FD290" w:rsidR="00C96100" w:rsidRPr="001B662C" w:rsidRDefault="00C96100" w:rsidP="0051337D">
      <w:pPr>
        <w:pStyle w:val="a6"/>
        <w:numPr>
          <w:ilvl w:val="0"/>
          <w:numId w:val="31"/>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1B662C">
        <w:rPr>
          <w:rFonts w:ascii="Sakkal Majalla" w:hAnsi="Sakkal Majalla" w:cs="Sakkal Majalla"/>
          <w:color w:val="000000" w:themeColor="text1"/>
          <w:sz w:val="28"/>
          <w:szCs w:val="28"/>
          <w:rtl/>
        </w:rPr>
        <w:t>الإطار النظري للدراسة.</w:t>
      </w:r>
    </w:p>
    <w:p w14:paraId="1D46A853" w14:textId="77ED4F23" w:rsidR="00C96100" w:rsidRPr="001B662C" w:rsidRDefault="00C96100" w:rsidP="0051337D">
      <w:pPr>
        <w:pStyle w:val="a6"/>
        <w:numPr>
          <w:ilvl w:val="0"/>
          <w:numId w:val="31"/>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1B662C">
        <w:rPr>
          <w:rFonts w:ascii="Sakkal Majalla" w:hAnsi="Sakkal Majalla" w:cs="Sakkal Majalla"/>
          <w:color w:val="000000" w:themeColor="text1"/>
          <w:sz w:val="28"/>
          <w:szCs w:val="28"/>
          <w:rtl/>
        </w:rPr>
        <w:t>مراجعة الأدبيات السابقة ذات العلاقة.</w:t>
      </w:r>
    </w:p>
    <w:p w14:paraId="2EEEBAA9" w14:textId="29F99932" w:rsidR="00C96100" w:rsidRPr="001B662C" w:rsidRDefault="00C96100" w:rsidP="0051337D">
      <w:pPr>
        <w:pStyle w:val="a6"/>
        <w:numPr>
          <w:ilvl w:val="0"/>
          <w:numId w:val="31"/>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1B662C">
        <w:rPr>
          <w:rFonts w:ascii="Sakkal Majalla" w:hAnsi="Sakkal Majalla" w:cs="Sakkal Majalla"/>
          <w:color w:val="000000" w:themeColor="text1"/>
          <w:sz w:val="28"/>
          <w:szCs w:val="28"/>
          <w:rtl/>
        </w:rPr>
        <w:t>استشارة مجموعة من الأكاديميين والخبراء في مجال إدارة الأعمال.</w:t>
      </w:r>
    </w:p>
    <w:p w14:paraId="68EC1658" w14:textId="65AB6240" w:rsidR="00C96100" w:rsidRPr="001B662C" w:rsidRDefault="00C96100" w:rsidP="0051337D">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1B662C">
        <w:rPr>
          <w:rFonts w:ascii="Sakkal Majalla" w:hAnsi="Sakkal Majalla" w:cs="Sakkal Majalla"/>
          <w:color w:val="000000" w:themeColor="text1"/>
          <w:sz w:val="28"/>
          <w:szCs w:val="28"/>
          <w:rtl/>
        </w:rPr>
        <w:t xml:space="preserve">وقد شمل الاستبيان ثلاثة محاور رئيسية، تم قياسها باستخدام مقياس </w:t>
      </w:r>
      <w:proofErr w:type="spellStart"/>
      <w:r w:rsidRPr="001B662C">
        <w:rPr>
          <w:rFonts w:ascii="Sakkal Majalla" w:hAnsi="Sakkal Majalla" w:cs="Sakkal Majalla"/>
          <w:color w:val="000000" w:themeColor="text1"/>
          <w:sz w:val="28"/>
          <w:szCs w:val="28"/>
          <w:rtl/>
        </w:rPr>
        <w:t>ليكرت</w:t>
      </w:r>
      <w:proofErr w:type="spellEnd"/>
      <w:r w:rsidRPr="001B662C">
        <w:rPr>
          <w:rFonts w:ascii="Sakkal Majalla" w:hAnsi="Sakkal Majalla" w:cs="Sakkal Majalla"/>
          <w:color w:val="000000" w:themeColor="text1"/>
          <w:sz w:val="28"/>
          <w:szCs w:val="28"/>
          <w:rtl/>
        </w:rPr>
        <w:t xml:space="preserve"> الخماسي (1 = لا أوافق بشدة، إلى 5 = أوافق بشدة):</w:t>
      </w:r>
    </w:p>
    <w:p w14:paraId="509C631F" w14:textId="7AE520AA" w:rsidR="00C96100" w:rsidRPr="001B662C" w:rsidRDefault="00C96100" w:rsidP="0051337D">
      <w:pPr>
        <w:spacing w:before="100" w:beforeAutospacing="1" w:after="100" w:afterAutospacing="1" w:line="360" w:lineRule="auto"/>
        <w:jc w:val="both"/>
        <w:rPr>
          <w:rFonts w:ascii="Sakkal Majalla" w:hAnsi="Sakkal Majalla" w:cs="Sakkal Majalla"/>
          <w:b/>
          <w:bCs/>
          <w:color w:val="000000" w:themeColor="text1"/>
          <w:sz w:val="28"/>
          <w:szCs w:val="28"/>
          <w:rtl/>
        </w:rPr>
      </w:pPr>
      <w:r w:rsidRPr="001B662C">
        <w:rPr>
          <w:rFonts w:ascii="Sakkal Majalla" w:hAnsi="Sakkal Majalla" w:cs="Sakkal Majalla"/>
          <w:b/>
          <w:bCs/>
          <w:color w:val="000000" w:themeColor="text1"/>
          <w:sz w:val="28"/>
          <w:szCs w:val="28"/>
          <w:rtl/>
        </w:rPr>
        <w:t>المحور الأول: البيانات العامة (الديموغرافية والتنظيمية)</w:t>
      </w:r>
    </w:p>
    <w:p w14:paraId="1A938DB5" w14:textId="77777777" w:rsidR="00C96100" w:rsidRPr="001B662C" w:rsidRDefault="00C96100" w:rsidP="0051337D">
      <w:pPr>
        <w:spacing w:before="100" w:beforeAutospacing="1" w:after="0" w:line="360" w:lineRule="auto"/>
        <w:ind w:firstLine="706"/>
        <w:jc w:val="both"/>
        <w:rPr>
          <w:rFonts w:ascii="Sakkal Majalla" w:hAnsi="Sakkal Majalla" w:cs="Sakkal Majalla"/>
          <w:color w:val="000000" w:themeColor="text1"/>
          <w:sz w:val="28"/>
          <w:szCs w:val="28"/>
          <w:rtl/>
        </w:rPr>
      </w:pPr>
      <w:r w:rsidRPr="001B662C">
        <w:rPr>
          <w:rFonts w:ascii="Sakkal Majalla" w:hAnsi="Sakkal Majalla" w:cs="Sakkal Majalla"/>
          <w:color w:val="000000" w:themeColor="text1"/>
          <w:sz w:val="28"/>
          <w:szCs w:val="28"/>
          <w:rtl/>
        </w:rPr>
        <w:t>يهدف إلى التعرف على خصائص المبحوثين ومؤسساتهم، ويتضمن:</w:t>
      </w:r>
    </w:p>
    <w:p w14:paraId="29B00C62" w14:textId="2C1B0251" w:rsidR="00C96100" w:rsidRPr="001B662C" w:rsidRDefault="00C96100" w:rsidP="0051337D">
      <w:pPr>
        <w:pStyle w:val="a6"/>
        <w:numPr>
          <w:ilvl w:val="0"/>
          <w:numId w:val="32"/>
        </w:numPr>
        <w:spacing w:after="100" w:afterAutospacing="1" w:line="360" w:lineRule="auto"/>
        <w:ind w:left="423"/>
        <w:jc w:val="both"/>
        <w:rPr>
          <w:rFonts w:ascii="Sakkal Majalla" w:hAnsi="Sakkal Majalla" w:cs="Sakkal Majalla"/>
          <w:color w:val="000000" w:themeColor="text1"/>
          <w:sz w:val="28"/>
          <w:szCs w:val="28"/>
          <w:rtl/>
        </w:rPr>
      </w:pPr>
      <w:r w:rsidRPr="001B662C">
        <w:rPr>
          <w:rFonts w:ascii="Sakkal Majalla" w:hAnsi="Sakkal Majalla" w:cs="Sakkal Majalla"/>
          <w:color w:val="000000" w:themeColor="text1"/>
          <w:sz w:val="28"/>
          <w:szCs w:val="28"/>
          <w:rtl/>
        </w:rPr>
        <w:t>الجنس.</w:t>
      </w:r>
    </w:p>
    <w:p w14:paraId="61D7C4D8" w14:textId="3D04F229" w:rsidR="00C96100" w:rsidRPr="001B662C" w:rsidRDefault="00C96100" w:rsidP="0051337D">
      <w:pPr>
        <w:pStyle w:val="a6"/>
        <w:numPr>
          <w:ilvl w:val="0"/>
          <w:numId w:val="32"/>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1B662C">
        <w:rPr>
          <w:rFonts w:ascii="Sakkal Majalla" w:hAnsi="Sakkal Majalla" w:cs="Sakkal Majalla"/>
          <w:color w:val="000000" w:themeColor="text1"/>
          <w:sz w:val="28"/>
          <w:szCs w:val="28"/>
          <w:rtl/>
        </w:rPr>
        <w:lastRenderedPageBreak/>
        <w:t>العمر.</w:t>
      </w:r>
    </w:p>
    <w:p w14:paraId="2DA789FB" w14:textId="64AD4CF7" w:rsidR="00C96100" w:rsidRPr="001B662C" w:rsidRDefault="00C96100" w:rsidP="0051337D">
      <w:pPr>
        <w:pStyle w:val="a6"/>
        <w:numPr>
          <w:ilvl w:val="0"/>
          <w:numId w:val="32"/>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1B662C">
        <w:rPr>
          <w:rFonts w:ascii="Sakkal Majalla" w:hAnsi="Sakkal Majalla" w:cs="Sakkal Majalla"/>
          <w:color w:val="000000" w:themeColor="text1"/>
          <w:sz w:val="28"/>
          <w:szCs w:val="28"/>
          <w:rtl/>
        </w:rPr>
        <w:t>المؤهل العلمي.</w:t>
      </w:r>
    </w:p>
    <w:p w14:paraId="0F653129" w14:textId="1D3D12F0" w:rsidR="00C96100" w:rsidRPr="001B662C" w:rsidRDefault="00C96100" w:rsidP="0051337D">
      <w:pPr>
        <w:pStyle w:val="a6"/>
        <w:numPr>
          <w:ilvl w:val="0"/>
          <w:numId w:val="32"/>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1B662C">
        <w:rPr>
          <w:rFonts w:ascii="Sakkal Majalla" w:hAnsi="Sakkal Majalla" w:cs="Sakkal Majalla"/>
          <w:color w:val="000000" w:themeColor="text1"/>
          <w:sz w:val="28"/>
          <w:szCs w:val="28"/>
          <w:rtl/>
        </w:rPr>
        <w:t>عدد سنوات الخبرة.</w:t>
      </w:r>
    </w:p>
    <w:p w14:paraId="381BB69B" w14:textId="43D484A9" w:rsidR="00C96100" w:rsidRPr="001B662C" w:rsidRDefault="00C96100" w:rsidP="0051337D">
      <w:pPr>
        <w:pStyle w:val="a6"/>
        <w:numPr>
          <w:ilvl w:val="0"/>
          <w:numId w:val="32"/>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1B662C">
        <w:rPr>
          <w:rFonts w:ascii="Sakkal Majalla" w:hAnsi="Sakkal Majalla" w:cs="Sakkal Majalla"/>
          <w:color w:val="000000" w:themeColor="text1"/>
          <w:sz w:val="28"/>
          <w:szCs w:val="28"/>
          <w:rtl/>
        </w:rPr>
        <w:t>عدد الموظفين في المؤسسة.</w:t>
      </w:r>
    </w:p>
    <w:p w14:paraId="1A392171" w14:textId="746D15EE" w:rsidR="00C96100" w:rsidRPr="001B662C" w:rsidRDefault="00C96100" w:rsidP="0051337D">
      <w:pPr>
        <w:pStyle w:val="a6"/>
        <w:numPr>
          <w:ilvl w:val="0"/>
          <w:numId w:val="32"/>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1B662C">
        <w:rPr>
          <w:rFonts w:ascii="Sakkal Majalla" w:hAnsi="Sakkal Majalla" w:cs="Sakkal Majalla"/>
          <w:color w:val="000000" w:themeColor="text1"/>
          <w:sz w:val="28"/>
          <w:szCs w:val="28"/>
          <w:rtl/>
        </w:rPr>
        <w:t>عمر المؤسسة.</w:t>
      </w:r>
    </w:p>
    <w:p w14:paraId="2DD7EE70" w14:textId="26A7E7D8" w:rsidR="00C96100" w:rsidRPr="001B662C" w:rsidRDefault="00C96100" w:rsidP="0051337D">
      <w:pPr>
        <w:pStyle w:val="a6"/>
        <w:numPr>
          <w:ilvl w:val="0"/>
          <w:numId w:val="32"/>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1B662C">
        <w:rPr>
          <w:rFonts w:ascii="Sakkal Majalla" w:hAnsi="Sakkal Majalla" w:cs="Sakkal Majalla"/>
          <w:color w:val="000000" w:themeColor="text1"/>
          <w:sz w:val="28"/>
          <w:szCs w:val="28"/>
          <w:rtl/>
        </w:rPr>
        <w:t>القطاع الذي تعمل فيه المؤسسة (صناعي، تجاري، خدمي، تكنولوجي…).</w:t>
      </w:r>
    </w:p>
    <w:p w14:paraId="52D26B83" w14:textId="12760E1B" w:rsidR="00C96100" w:rsidRPr="001B662C" w:rsidRDefault="00C96100" w:rsidP="0051337D">
      <w:pPr>
        <w:spacing w:before="100" w:beforeAutospacing="1" w:after="100" w:afterAutospacing="1" w:line="360" w:lineRule="auto"/>
        <w:jc w:val="both"/>
        <w:rPr>
          <w:rFonts w:ascii="Sakkal Majalla" w:hAnsi="Sakkal Majalla" w:cs="Sakkal Majalla"/>
          <w:b/>
          <w:bCs/>
          <w:color w:val="000000" w:themeColor="text1"/>
          <w:sz w:val="28"/>
          <w:szCs w:val="28"/>
          <w:rtl/>
        </w:rPr>
      </w:pPr>
      <w:r w:rsidRPr="001B662C">
        <w:rPr>
          <w:rFonts w:ascii="Sakkal Majalla" w:hAnsi="Sakkal Majalla" w:cs="Sakkal Majalla"/>
          <w:b/>
          <w:bCs/>
          <w:color w:val="000000" w:themeColor="text1"/>
          <w:sz w:val="28"/>
          <w:szCs w:val="28"/>
          <w:rtl/>
        </w:rPr>
        <w:t>المحور الثاني: الابتكار الإداري</w:t>
      </w:r>
    </w:p>
    <w:p w14:paraId="6D7362AB" w14:textId="77777777" w:rsidR="00C96100" w:rsidRPr="001B662C" w:rsidRDefault="00C96100" w:rsidP="0051337D">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1B662C">
        <w:rPr>
          <w:rFonts w:ascii="Sakkal Majalla" w:hAnsi="Sakkal Majalla" w:cs="Sakkal Majalla"/>
          <w:color w:val="000000" w:themeColor="text1"/>
          <w:sz w:val="28"/>
          <w:szCs w:val="28"/>
          <w:rtl/>
        </w:rPr>
        <w:t>يتضمن مجموعة من العبارات التي تقيس أبعاد الابتكار الإداري، وتشمل:</w:t>
      </w:r>
    </w:p>
    <w:p w14:paraId="7E9D3167" w14:textId="3073E1EA" w:rsidR="00C96100" w:rsidRPr="001B662C" w:rsidRDefault="00C96100" w:rsidP="0051337D">
      <w:pPr>
        <w:pStyle w:val="a6"/>
        <w:numPr>
          <w:ilvl w:val="0"/>
          <w:numId w:val="33"/>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1B662C">
        <w:rPr>
          <w:rFonts w:ascii="Sakkal Majalla" w:hAnsi="Sakkal Majalla" w:cs="Sakkal Majalla"/>
          <w:color w:val="000000" w:themeColor="text1"/>
          <w:sz w:val="28"/>
          <w:szCs w:val="28"/>
          <w:rtl/>
        </w:rPr>
        <w:t>الابتكار في الهياكل التنظيمية.</w:t>
      </w:r>
    </w:p>
    <w:p w14:paraId="6F7D4336" w14:textId="4E681534" w:rsidR="00C96100" w:rsidRPr="001B662C" w:rsidRDefault="00C96100" w:rsidP="0051337D">
      <w:pPr>
        <w:pStyle w:val="a6"/>
        <w:numPr>
          <w:ilvl w:val="0"/>
          <w:numId w:val="33"/>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1B662C">
        <w:rPr>
          <w:rFonts w:ascii="Sakkal Majalla" w:hAnsi="Sakkal Majalla" w:cs="Sakkal Majalla"/>
          <w:color w:val="000000" w:themeColor="text1"/>
          <w:sz w:val="28"/>
          <w:szCs w:val="28"/>
          <w:rtl/>
        </w:rPr>
        <w:t>الابتكار في العمليات والإجراءات الإدارية.</w:t>
      </w:r>
    </w:p>
    <w:p w14:paraId="33886621" w14:textId="6046EA4F" w:rsidR="00C96100" w:rsidRPr="001B662C" w:rsidRDefault="00C96100" w:rsidP="0051337D">
      <w:pPr>
        <w:pStyle w:val="a6"/>
        <w:numPr>
          <w:ilvl w:val="0"/>
          <w:numId w:val="33"/>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1B662C">
        <w:rPr>
          <w:rFonts w:ascii="Sakkal Majalla" w:hAnsi="Sakkal Majalla" w:cs="Sakkal Majalla"/>
          <w:color w:val="000000" w:themeColor="text1"/>
          <w:sz w:val="28"/>
          <w:szCs w:val="28"/>
          <w:rtl/>
        </w:rPr>
        <w:t>القيادة المبتكرة.</w:t>
      </w:r>
    </w:p>
    <w:p w14:paraId="12C2CF0A" w14:textId="595D3BDD" w:rsidR="00C96100" w:rsidRPr="001B662C" w:rsidRDefault="00C96100" w:rsidP="0051337D">
      <w:pPr>
        <w:pStyle w:val="a6"/>
        <w:numPr>
          <w:ilvl w:val="0"/>
          <w:numId w:val="33"/>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1B662C">
        <w:rPr>
          <w:rFonts w:ascii="Sakkal Majalla" w:hAnsi="Sakkal Majalla" w:cs="Sakkal Majalla"/>
          <w:color w:val="000000" w:themeColor="text1"/>
          <w:sz w:val="28"/>
          <w:szCs w:val="28"/>
          <w:rtl/>
        </w:rPr>
        <w:t>أساليب اتخاذ القرار الإبداعي.</w:t>
      </w:r>
    </w:p>
    <w:p w14:paraId="0D338813" w14:textId="371F5A98" w:rsidR="00C96100" w:rsidRPr="001B662C" w:rsidRDefault="00C96100" w:rsidP="0051337D">
      <w:pPr>
        <w:pStyle w:val="a6"/>
        <w:numPr>
          <w:ilvl w:val="0"/>
          <w:numId w:val="33"/>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1B662C">
        <w:rPr>
          <w:rFonts w:ascii="Sakkal Majalla" w:hAnsi="Sakkal Majalla" w:cs="Sakkal Majalla"/>
          <w:color w:val="000000" w:themeColor="text1"/>
          <w:sz w:val="28"/>
          <w:szCs w:val="28"/>
          <w:rtl/>
        </w:rPr>
        <w:t>الثقافة التنظيمية المحفزة على الابتكار.</w:t>
      </w:r>
    </w:p>
    <w:p w14:paraId="0CF7FF8C" w14:textId="77777777" w:rsidR="00C96100" w:rsidRPr="001B662C" w:rsidRDefault="00C96100" w:rsidP="0051337D">
      <w:pPr>
        <w:spacing w:before="100" w:beforeAutospacing="1" w:after="100" w:afterAutospacing="1" w:line="360" w:lineRule="auto"/>
        <w:jc w:val="both"/>
        <w:rPr>
          <w:rFonts w:ascii="Sakkal Majalla" w:hAnsi="Sakkal Majalla" w:cs="Sakkal Majalla"/>
          <w:b/>
          <w:bCs/>
          <w:color w:val="000000" w:themeColor="text1"/>
          <w:sz w:val="28"/>
          <w:szCs w:val="28"/>
          <w:rtl/>
        </w:rPr>
      </w:pPr>
      <w:r w:rsidRPr="001B662C">
        <w:rPr>
          <w:rFonts w:ascii="Sakkal Majalla" w:hAnsi="Sakkal Majalla" w:cs="Sakkal Majalla"/>
          <w:b/>
          <w:bCs/>
          <w:color w:val="000000" w:themeColor="text1"/>
          <w:sz w:val="28"/>
          <w:szCs w:val="28"/>
          <w:rtl/>
        </w:rPr>
        <w:t>أمثلة على العبارات:</w:t>
      </w:r>
    </w:p>
    <w:p w14:paraId="21134BA5" w14:textId="260AC58A" w:rsidR="00C96100" w:rsidRPr="001B662C" w:rsidRDefault="00C96100" w:rsidP="0051337D">
      <w:pPr>
        <w:pStyle w:val="a6"/>
        <w:numPr>
          <w:ilvl w:val="0"/>
          <w:numId w:val="34"/>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1B662C">
        <w:rPr>
          <w:rFonts w:ascii="Sakkal Majalla" w:hAnsi="Sakkal Majalla" w:cs="Sakkal Majalla"/>
          <w:color w:val="000000" w:themeColor="text1"/>
          <w:sz w:val="28"/>
          <w:szCs w:val="28"/>
          <w:rtl/>
        </w:rPr>
        <w:t>تعتمد مؤسستي أنماطًا غير تقليدية في تصميم الهيكل الإداري.</w:t>
      </w:r>
    </w:p>
    <w:p w14:paraId="7C49ABBD" w14:textId="4CFFAE9D" w:rsidR="00C96100" w:rsidRPr="001B662C" w:rsidRDefault="00C96100" w:rsidP="0051337D">
      <w:pPr>
        <w:pStyle w:val="a6"/>
        <w:numPr>
          <w:ilvl w:val="0"/>
          <w:numId w:val="34"/>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1B662C">
        <w:rPr>
          <w:rFonts w:ascii="Sakkal Majalla" w:hAnsi="Sakkal Majalla" w:cs="Sakkal Majalla"/>
          <w:color w:val="000000" w:themeColor="text1"/>
          <w:sz w:val="28"/>
          <w:szCs w:val="28"/>
          <w:rtl/>
        </w:rPr>
        <w:t>يتم تشجيع الموظفين على تقديم أفكار جديدة لتحسين العمل.</w:t>
      </w:r>
    </w:p>
    <w:p w14:paraId="3A57F6A0" w14:textId="36EA81CE" w:rsidR="00C96100" w:rsidRPr="001B662C" w:rsidRDefault="00C96100" w:rsidP="0051337D">
      <w:pPr>
        <w:pStyle w:val="a6"/>
        <w:numPr>
          <w:ilvl w:val="0"/>
          <w:numId w:val="34"/>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1B662C">
        <w:rPr>
          <w:rFonts w:ascii="Sakkal Majalla" w:hAnsi="Sakkal Majalla" w:cs="Sakkal Majalla"/>
          <w:color w:val="000000" w:themeColor="text1"/>
          <w:sz w:val="28"/>
          <w:szCs w:val="28"/>
          <w:rtl/>
        </w:rPr>
        <w:t>تعتمد القيادة على أساليب تشاركية تدعم الابتكار.</w:t>
      </w:r>
    </w:p>
    <w:p w14:paraId="3598E4AD" w14:textId="112530E9" w:rsidR="00C96100" w:rsidRPr="001B662C" w:rsidRDefault="00C96100" w:rsidP="0051337D">
      <w:pPr>
        <w:spacing w:before="100" w:beforeAutospacing="1" w:after="100" w:afterAutospacing="1" w:line="360" w:lineRule="auto"/>
        <w:jc w:val="both"/>
        <w:rPr>
          <w:rFonts w:ascii="Sakkal Majalla" w:hAnsi="Sakkal Majalla" w:cs="Sakkal Majalla"/>
          <w:b/>
          <w:bCs/>
          <w:color w:val="000000" w:themeColor="text1"/>
          <w:sz w:val="28"/>
          <w:szCs w:val="28"/>
          <w:rtl/>
        </w:rPr>
      </w:pPr>
      <w:r w:rsidRPr="001B662C">
        <w:rPr>
          <w:rFonts w:ascii="Sakkal Majalla" w:hAnsi="Sakkal Majalla" w:cs="Sakkal Majalla"/>
          <w:b/>
          <w:bCs/>
          <w:color w:val="000000" w:themeColor="text1"/>
          <w:sz w:val="28"/>
          <w:szCs w:val="28"/>
          <w:rtl/>
        </w:rPr>
        <w:t>المحور الثالث: الميزة التنافسية</w:t>
      </w:r>
    </w:p>
    <w:p w14:paraId="458985C8" w14:textId="77777777" w:rsidR="00C96100" w:rsidRPr="001B662C" w:rsidRDefault="00C96100" w:rsidP="0051337D">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1B662C">
        <w:rPr>
          <w:rFonts w:ascii="Sakkal Majalla" w:hAnsi="Sakkal Majalla" w:cs="Sakkal Majalla"/>
          <w:color w:val="000000" w:themeColor="text1"/>
          <w:sz w:val="28"/>
          <w:szCs w:val="28"/>
          <w:rtl/>
        </w:rPr>
        <w:t>يهدف إلى قياس مستوى تمتع المؤسسات بميزة تنافسية نتيجة ممارسات الابتكار الإداري، وتشمل الأبعاد التالية:</w:t>
      </w:r>
    </w:p>
    <w:p w14:paraId="47DE27B1" w14:textId="5A55D806" w:rsidR="00C96100" w:rsidRPr="001B662C" w:rsidRDefault="00C96100" w:rsidP="0051337D">
      <w:pPr>
        <w:pStyle w:val="a6"/>
        <w:numPr>
          <w:ilvl w:val="0"/>
          <w:numId w:val="35"/>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1B662C">
        <w:rPr>
          <w:rFonts w:ascii="Sakkal Majalla" w:hAnsi="Sakkal Majalla" w:cs="Sakkal Majalla"/>
          <w:color w:val="000000" w:themeColor="text1"/>
          <w:sz w:val="28"/>
          <w:szCs w:val="28"/>
          <w:rtl/>
        </w:rPr>
        <w:lastRenderedPageBreak/>
        <w:t>جودة المنتجات أو الخدمات.</w:t>
      </w:r>
    </w:p>
    <w:p w14:paraId="30A58991" w14:textId="43CBAF3C" w:rsidR="00C96100" w:rsidRPr="001B662C" w:rsidRDefault="00C96100" w:rsidP="0051337D">
      <w:pPr>
        <w:pStyle w:val="a6"/>
        <w:numPr>
          <w:ilvl w:val="0"/>
          <w:numId w:val="35"/>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1B662C">
        <w:rPr>
          <w:rFonts w:ascii="Sakkal Majalla" w:hAnsi="Sakkal Majalla" w:cs="Sakkal Majalla"/>
          <w:color w:val="000000" w:themeColor="text1"/>
          <w:sz w:val="28"/>
          <w:szCs w:val="28"/>
          <w:rtl/>
        </w:rPr>
        <w:t>سرعة الاستجابة لتغيرات السوق.</w:t>
      </w:r>
    </w:p>
    <w:p w14:paraId="599B5877" w14:textId="4B2F0AAD" w:rsidR="00C96100" w:rsidRPr="001B662C" w:rsidRDefault="00C96100" w:rsidP="0051337D">
      <w:pPr>
        <w:pStyle w:val="a6"/>
        <w:numPr>
          <w:ilvl w:val="0"/>
          <w:numId w:val="35"/>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1B662C">
        <w:rPr>
          <w:rFonts w:ascii="Sakkal Majalla" w:hAnsi="Sakkal Majalla" w:cs="Sakkal Majalla"/>
          <w:color w:val="000000" w:themeColor="text1"/>
          <w:sz w:val="28"/>
          <w:szCs w:val="28"/>
          <w:rtl/>
        </w:rPr>
        <w:t>رضا العملاء.</w:t>
      </w:r>
    </w:p>
    <w:p w14:paraId="379DB070" w14:textId="4DAABFA6" w:rsidR="00C96100" w:rsidRPr="001B662C" w:rsidRDefault="00C96100" w:rsidP="0051337D">
      <w:pPr>
        <w:pStyle w:val="a6"/>
        <w:numPr>
          <w:ilvl w:val="0"/>
          <w:numId w:val="35"/>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1B662C">
        <w:rPr>
          <w:rFonts w:ascii="Sakkal Majalla" w:hAnsi="Sakkal Majalla" w:cs="Sakkal Majalla"/>
          <w:color w:val="000000" w:themeColor="text1"/>
          <w:sz w:val="28"/>
          <w:szCs w:val="28"/>
          <w:rtl/>
        </w:rPr>
        <w:t>خفض التكاليف التشغيلية.</w:t>
      </w:r>
    </w:p>
    <w:p w14:paraId="3DC4B857" w14:textId="13593FEB" w:rsidR="00C96100" w:rsidRPr="001B662C" w:rsidRDefault="00C96100" w:rsidP="0051337D">
      <w:pPr>
        <w:pStyle w:val="a6"/>
        <w:numPr>
          <w:ilvl w:val="0"/>
          <w:numId w:val="35"/>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1B662C">
        <w:rPr>
          <w:rFonts w:ascii="Sakkal Majalla" w:hAnsi="Sakkal Majalla" w:cs="Sakkal Majalla"/>
          <w:color w:val="000000" w:themeColor="text1"/>
          <w:sz w:val="28"/>
          <w:szCs w:val="28"/>
          <w:rtl/>
        </w:rPr>
        <w:t>التميز في تقديم القيمة.</w:t>
      </w:r>
    </w:p>
    <w:p w14:paraId="3EE0B84C" w14:textId="77777777" w:rsidR="00C96100" w:rsidRPr="001B662C" w:rsidRDefault="00C96100" w:rsidP="0051337D">
      <w:pPr>
        <w:spacing w:before="100" w:beforeAutospacing="1" w:after="100" w:afterAutospacing="1" w:line="360" w:lineRule="auto"/>
        <w:jc w:val="both"/>
        <w:rPr>
          <w:rFonts w:ascii="Sakkal Majalla" w:hAnsi="Sakkal Majalla" w:cs="Sakkal Majalla"/>
          <w:b/>
          <w:bCs/>
          <w:color w:val="000000" w:themeColor="text1"/>
          <w:sz w:val="28"/>
          <w:szCs w:val="28"/>
          <w:rtl/>
        </w:rPr>
      </w:pPr>
      <w:r w:rsidRPr="001B662C">
        <w:rPr>
          <w:rFonts w:ascii="Sakkal Majalla" w:hAnsi="Sakkal Majalla" w:cs="Sakkal Majalla"/>
          <w:b/>
          <w:bCs/>
          <w:color w:val="000000" w:themeColor="text1"/>
          <w:sz w:val="28"/>
          <w:szCs w:val="28"/>
          <w:rtl/>
        </w:rPr>
        <w:t>أمثلة على العبارات:</w:t>
      </w:r>
    </w:p>
    <w:p w14:paraId="4E0B1B84" w14:textId="74913424" w:rsidR="00C96100" w:rsidRPr="001B662C" w:rsidRDefault="00C96100" w:rsidP="0051337D">
      <w:pPr>
        <w:pStyle w:val="a6"/>
        <w:numPr>
          <w:ilvl w:val="0"/>
          <w:numId w:val="36"/>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1B662C">
        <w:rPr>
          <w:rFonts w:ascii="Sakkal Majalla" w:hAnsi="Sakkal Majalla" w:cs="Sakkal Majalla"/>
          <w:color w:val="000000" w:themeColor="text1"/>
          <w:sz w:val="28"/>
          <w:szCs w:val="28"/>
          <w:rtl/>
        </w:rPr>
        <w:t>تحافظ مؤسستي على جودة عالية مقارنة بالمنافسين.</w:t>
      </w:r>
    </w:p>
    <w:p w14:paraId="1B2B83FA" w14:textId="67231EFA" w:rsidR="00C96100" w:rsidRPr="001B662C" w:rsidRDefault="00C96100" w:rsidP="0051337D">
      <w:pPr>
        <w:pStyle w:val="a6"/>
        <w:numPr>
          <w:ilvl w:val="0"/>
          <w:numId w:val="36"/>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1B662C">
        <w:rPr>
          <w:rFonts w:ascii="Sakkal Majalla" w:hAnsi="Sakkal Majalla" w:cs="Sakkal Majalla"/>
          <w:color w:val="000000" w:themeColor="text1"/>
          <w:sz w:val="28"/>
          <w:szCs w:val="28"/>
          <w:rtl/>
        </w:rPr>
        <w:t>تمتلك مؤسستي القدرة على التكيف بسرعة مع تغيّرات السوق.</w:t>
      </w:r>
    </w:p>
    <w:p w14:paraId="70E74FC2" w14:textId="7B44CF20" w:rsidR="00C96100" w:rsidRPr="001B662C" w:rsidRDefault="00C96100" w:rsidP="0051337D">
      <w:pPr>
        <w:pStyle w:val="a6"/>
        <w:numPr>
          <w:ilvl w:val="0"/>
          <w:numId w:val="36"/>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1B662C">
        <w:rPr>
          <w:rFonts w:ascii="Sakkal Majalla" w:hAnsi="Sakkal Majalla" w:cs="Sakkal Majalla"/>
          <w:color w:val="000000" w:themeColor="text1"/>
          <w:sz w:val="28"/>
          <w:szCs w:val="28"/>
          <w:rtl/>
        </w:rPr>
        <w:t>تحظى مؤسستي بنسبة عالية من رضا العملاء.</w:t>
      </w:r>
    </w:p>
    <w:p w14:paraId="143973E4" w14:textId="19CB026D" w:rsidR="00C96100" w:rsidRPr="001B662C" w:rsidRDefault="00C96100" w:rsidP="0051337D">
      <w:pPr>
        <w:spacing w:before="100" w:beforeAutospacing="1" w:after="100" w:afterAutospacing="1" w:line="360" w:lineRule="auto"/>
        <w:jc w:val="both"/>
        <w:rPr>
          <w:rFonts w:ascii="Sakkal Majalla" w:hAnsi="Sakkal Majalla" w:cs="Sakkal Majalla"/>
          <w:b/>
          <w:bCs/>
          <w:color w:val="000000" w:themeColor="text1"/>
          <w:sz w:val="32"/>
          <w:szCs w:val="32"/>
          <w:rtl/>
        </w:rPr>
      </w:pPr>
      <w:r w:rsidRPr="001B662C">
        <w:rPr>
          <w:rFonts w:ascii="Sakkal Majalla" w:hAnsi="Sakkal Majalla" w:cs="Sakkal Majalla"/>
          <w:b/>
          <w:bCs/>
          <w:color w:val="000000" w:themeColor="text1"/>
          <w:sz w:val="32"/>
          <w:szCs w:val="32"/>
          <w:rtl/>
        </w:rPr>
        <w:t>ثانيًا: الصدق والثبات</w:t>
      </w:r>
    </w:p>
    <w:p w14:paraId="0AB05502" w14:textId="1C28D68F" w:rsidR="00C96100" w:rsidRPr="001B662C" w:rsidRDefault="00C96100" w:rsidP="0051337D">
      <w:pPr>
        <w:spacing w:before="100" w:beforeAutospacing="1" w:after="100" w:afterAutospacing="1" w:line="360" w:lineRule="auto"/>
        <w:jc w:val="both"/>
        <w:rPr>
          <w:rFonts w:ascii="Sakkal Majalla" w:hAnsi="Sakkal Majalla" w:cs="Sakkal Majalla"/>
          <w:b/>
          <w:bCs/>
          <w:color w:val="000000" w:themeColor="text1"/>
          <w:sz w:val="28"/>
          <w:szCs w:val="28"/>
          <w:rtl/>
        </w:rPr>
      </w:pPr>
      <w:r w:rsidRPr="001B662C">
        <w:rPr>
          <w:rFonts w:ascii="Sakkal Majalla" w:hAnsi="Sakkal Majalla" w:cs="Sakkal Majalla"/>
          <w:b/>
          <w:bCs/>
          <w:color w:val="000000" w:themeColor="text1"/>
          <w:sz w:val="28"/>
          <w:szCs w:val="28"/>
          <w:rtl/>
        </w:rPr>
        <w:t>1. الصدق (</w:t>
      </w:r>
      <w:r w:rsidRPr="001B662C">
        <w:rPr>
          <w:rFonts w:ascii="Sakkal Majalla" w:hAnsi="Sakkal Majalla" w:cs="Sakkal Majalla"/>
          <w:b/>
          <w:bCs/>
          <w:color w:val="000000" w:themeColor="text1"/>
          <w:sz w:val="28"/>
          <w:szCs w:val="28"/>
        </w:rPr>
        <w:t>Validity</w:t>
      </w:r>
      <w:r w:rsidRPr="001B662C">
        <w:rPr>
          <w:rFonts w:ascii="Sakkal Majalla" w:hAnsi="Sakkal Majalla" w:cs="Sakkal Majalla"/>
          <w:b/>
          <w:bCs/>
          <w:color w:val="000000" w:themeColor="text1"/>
          <w:sz w:val="28"/>
          <w:szCs w:val="28"/>
          <w:rtl/>
        </w:rPr>
        <w:t>)</w:t>
      </w:r>
    </w:p>
    <w:p w14:paraId="29B9E3E7" w14:textId="77777777" w:rsidR="00C96100" w:rsidRPr="001B662C" w:rsidRDefault="00C96100" w:rsidP="0051337D">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1B662C">
        <w:rPr>
          <w:rFonts w:ascii="Sakkal Majalla" w:hAnsi="Sakkal Majalla" w:cs="Sakkal Majalla"/>
          <w:color w:val="000000" w:themeColor="text1"/>
          <w:sz w:val="28"/>
          <w:szCs w:val="28"/>
          <w:rtl/>
        </w:rPr>
        <w:t>تم التأكد من صدق الأداة من خلال:</w:t>
      </w:r>
    </w:p>
    <w:p w14:paraId="5B68D4E8" w14:textId="1990778D" w:rsidR="00C96100" w:rsidRPr="001B662C" w:rsidRDefault="00C96100" w:rsidP="0051337D">
      <w:pPr>
        <w:pStyle w:val="a6"/>
        <w:numPr>
          <w:ilvl w:val="0"/>
          <w:numId w:val="37"/>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1B662C">
        <w:rPr>
          <w:rFonts w:ascii="Sakkal Majalla" w:hAnsi="Sakkal Majalla" w:cs="Sakkal Majalla"/>
          <w:color w:val="000000" w:themeColor="text1"/>
          <w:sz w:val="28"/>
          <w:szCs w:val="28"/>
          <w:rtl/>
        </w:rPr>
        <w:t>صدق المحكمين: عرض الاستبيان على عدد من الخبراء الأكاديميين المتخصصين في إدارة الأعمال وقياس الأداء المؤسسي.</w:t>
      </w:r>
    </w:p>
    <w:p w14:paraId="635688EA" w14:textId="240E2D03" w:rsidR="00C96100" w:rsidRPr="001B662C" w:rsidRDefault="00C96100" w:rsidP="0051337D">
      <w:pPr>
        <w:pStyle w:val="a6"/>
        <w:numPr>
          <w:ilvl w:val="0"/>
          <w:numId w:val="37"/>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1B662C">
        <w:rPr>
          <w:rFonts w:ascii="Sakkal Majalla" w:hAnsi="Sakkal Majalla" w:cs="Sakkal Majalla"/>
          <w:color w:val="000000" w:themeColor="text1"/>
          <w:sz w:val="28"/>
          <w:szCs w:val="28"/>
          <w:rtl/>
        </w:rPr>
        <w:t>مراجعة الصياغات للتأكد من وضوحها وخلوها من الغموض أو التحيز.</w:t>
      </w:r>
    </w:p>
    <w:p w14:paraId="738D0AC6" w14:textId="4EE1A494" w:rsidR="00C96100" w:rsidRPr="001B662C" w:rsidRDefault="00C96100" w:rsidP="0051337D">
      <w:pPr>
        <w:spacing w:before="100" w:beforeAutospacing="1" w:after="100" w:afterAutospacing="1" w:line="360" w:lineRule="auto"/>
        <w:jc w:val="both"/>
        <w:rPr>
          <w:rFonts w:ascii="Sakkal Majalla" w:hAnsi="Sakkal Majalla" w:cs="Sakkal Majalla"/>
          <w:b/>
          <w:bCs/>
          <w:color w:val="000000" w:themeColor="text1"/>
          <w:sz w:val="28"/>
          <w:szCs w:val="28"/>
          <w:rtl/>
        </w:rPr>
      </w:pPr>
      <w:r w:rsidRPr="001B662C">
        <w:rPr>
          <w:rFonts w:ascii="Sakkal Majalla" w:hAnsi="Sakkal Majalla" w:cs="Sakkal Majalla"/>
          <w:b/>
          <w:bCs/>
          <w:color w:val="000000" w:themeColor="text1"/>
          <w:sz w:val="28"/>
          <w:szCs w:val="28"/>
          <w:rtl/>
        </w:rPr>
        <w:t>2. الثبات (</w:t>
      </w:r>
      <w:r w:rsidRPr="001B662C">
        <w:rPr>
          <w:rFonts w:ascii="Sakkal Majalla" w:hAnsi="Sakkal Majalla" w:cs="Sakkal Majalla"/>
          <w:b/>
          <w:bCs/>
          <w:color w:val="000000" w:themeColor="text1"/>
          <w:sz w:val="28"/>
          <w:szCs w:val="28"/>
        </w:rPr>
        <w:t>Reliability</w:t>
      </w:r>
      <w:r w:rsidRPr="001B662C">
        <w:rPr>
          <w:rFonts w:ascii="Sakkal Majalla" w:hAnsi="Sakkal Majalla" w:cs="Sakkal Majalla"/>
          <w:b/>
          <w:bCs/>
          <w:color w:val="000000" w:themeColor="text1"/>
          <w:sz w:val="28"/>
          <w:szCs w:val="28"/>
          <w:rtl/>
        </w:rPr>
        <w:t>)</w:t>
      </w:r>
    </w:p>
    <w:p w14:paraId="1EE303FB" w14:textId="388EA639" w:rsidR="00C96100" w:rsidRPr="001B662C" w:rsidRDefault="00C96100" w:rsidP="0051337D">
      <w:pPr>
        <w:spacing w:before="100" w:beforeAutospacing="1" w:after="0" w:line="360" w:lineRule="auto"/>
        <w:ind w:firstLine="706"/>
        <w:jc w:val="both"/>
        <w:rPr>
          <w:rFonts w:ascii="Sakkal Majalla" w:hAnsi="Sakkal Majalla" w:cs="Sakkal Majalla"/>
          <w:color w:val="000000" w:themeColor="text1"/>
          <w:sz w:val="28"/>
          <w:szCs w:val="28"/>
          <w:rtl/>
        </w:rPr>
      </w:pPr>
      <w:r w:rsidRPr="001B662C">
        <w:rPr>
          <w:rFonts w:ascii="Sakkal Majalla" w:hAnsi="Sakkal Majalla" w:cs="Sakkal Majalla"/>
          <w:color w:val="000000" w:themeColor="text1"/>
          <w:sz w:val="28"/>
          <w:szCs w:val="28"/>
          <w:rtl/>
        </w:rPr>
        <w:t xml:space="preserve">تم قياس ثبات الاستبيان باستخدام معامل </w:t>
      </w:r>
      <w:proofErr w:type="spellStart"/>
      <w:r w:rsidRPr="001B662C">
        <w:rPr>
          <w:rFonts w:ascii="Sakkal Majalla" w:hAnsi="Sakkal Majalla" w:cs="Sakkal Majalla"/>
          <w:color w:val="000000" w:themeColor="text1"/>
          <w:sz w:val="28"/>
          <w:szCs w:val="28"/>
          <w:rtl/>
        </w:rPr>
        <w:t>كرونباخ</w:t>
      </w:r>
      <w:proofErr w:type="spellEnd"/>
      <w:r w:rsidRPr="001B662C">
        <w:rPr>
          <w:rFonts w:ascii="Sakkal Majalla" w:hAnsi="Sakkal Majalla" w:cs="Sakkal Majalla"/>
          <w:color w:val="000000" w:themeColor="text1"/>
          <w:sz w:val="28"/>
          <w:szCs w:val="28"/>
          <w:rtl/>
        </w:rPr>
        <w:t xml:space="preserve"> ألفا (</w:t>
      </w:r>
      <w:r w:rsidRPr="001B662C">
        <w:rPr>
          <w:rFonts w:ascii="Sakkal Majalla" w:hAnsi="Sakkal Majalla" w:cs="Sakkal Majalla"/>
          <w:color w:val="000000" w:themeColor="text1"/>
          <w:sz w:val="28"/>
          <w:szCs w:val="28"/>
        </w:rPr>
        <w:t>Cronbach’s Alpha</w:t>
      </w:r>
      <w:r w:rsidRPr="001B662C">
        <w:rPr>
          <w:rFonts w:ascii="Sakkal Majalla" w:hAnsi="Sakkal Majalla" w:cs="Sakkal Majalla"/>
          <w:color w:val="000000" w:themeColor="text1"/>
          <w:sz w:val="28"/>
          <w:szCs w:val="28"/>
          <w:rtl/>
        </w:rPr>
        <w:t>)، وذلك على عينة استطلاعية أولية (30 فردًا من خارج العينة الأساسية).</w:t>
      </w:r>
    </w:p>
    <w:p w14:paraId="18ED42A9" w14:textId="538BAFEC" w:rsidR="00C96100" w:rsidRPr="001B662C" w:rsidRDefault="00C96100" w:rsidP="0051337D">
      <w:pPr>
        <w:spacing w:after="100" w:afterAutospacing="1" w:line="360" w:lineRule="auto"/>
        <w:ind w:firstLine="706"/>
        <w:jc w:val="both"/>
        <w:rPr>
          <w:rFonts w:ascii="Sakkal Majalla" w:hAnsi="Sakkal Majalla" w:cs="Sakkal Majalla"/>
          <w:color w:val="000000" w:themeColor="text1"/>
          <w:sz w:val="28"/>
          <w:szCs w:val="28"/>
          <w:rtl/>
        </w:rPr>
      </w:pPr>
      <w:r w:rsidRPr="001B662C">
        <w:rPr>
          <w:rFonts w:ascii="Sakkal Majalla" w:hAnsi="Sakkal Majalla" w:cs="Sakkal Majalla"/>
          <w:color w:val="000000" w:themeColor="text1"/>
          <w:sz w:val="28"/>
          <w:szCs w:val="28"/>
          <w:rtl/>
        </w:rPr>
        <w:t>وقد بلغ معامل الثبات لجميع المحاور أكثر من 0.80، وهو مستوى جيد جدًا يشير إلى اتساق داخلي مرتفع بين الفقرات.</w:t>
      </w:r>
    </w:p>
    <w:p w14:paraId="17F090A9" w14:textId="30E8DB0F" w:rsidR="00C96100" w:rsidRPr="001B662C" w:rsidRDefault="00C96100" w:rsidP="0051337D">
      <w:pPr>
        <w:spacing w:before="100" w:beforeAutospacing="1" w:after="100" w:afterAutospacing="1" w:line="360" w:lineRule="auto"/>
        <w:jc w:val="both"/>
        <w:rPr>
          <w:rFonts w:ascii="Sakkal Majalla" w:hAnsi="Sakkal Majalla" w:cs="Sakkal Majalla"/>
          <w:b/>
          <w:bCs/>
          <w:color w:val="000000" w:themeColor="text1"/>
          <w:sz w:val="32"/>
          <w:szCs w:val="32"/>
          <w:rtl/>
        </w:rPr>
      </w:pPr>
      <w:r w:rsidRPr="001B662C">
        <w:rPr>
          <w:rFonts w:ascii="Sakkal Majalla" w:hAnsi="Sakkal Majalla" w:cs="Sakkal Majalla"/>
          <w:b/>
          <w:bCs/>
          <w:color w:val="000000" w:themeColor="text1"/>
          <w:sz w:val="32"/>
          <w:szCs w:val="32"/>
          <w:rtl/>
        </w:rPr>
        <w:lastRenderedPageBreak/>
        <w:t>ثالثًا: مبررات اختيار الاستبيان</w:t>
      </w:r>
    </w:p>
    <w:p w14:paraId="02EA56CD" w14:textId="77777777" w:rsidR="00C96100" w:rsidRPr="001B662C" w:rsidRDefault="00C96100" w:rsidP="0051337D">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1B662C">
        <w:rPr>
          <w:rFonts w:ascii="Sakkal Majalla" w:hAnsi="Sakkal Majalla" w:cs="Sakkal Majalla"/>
          <w:color w:val="000000" w:themeColor="text1"/>
          <w:sz w:val="28"/>
          <w:szCs w:val="28"/>
          <w:rtl/>
        </w:rPr>
        <w:t>اختيرت هذه الأداة للأسباب التالية:</w:t>
      </w:r>
    </w:p>
    <w:p w14:paraId="73109ACF" w14:textId="2C784714" w:rsidR="00C96100" w:rsidRPr="001B662C" w:rsidRDefault="00C96100" w:rsidP="0051337D">
      <w:pPr>
        <w:pStyle w:val="a6"/>
        <w:numPr>
          <w:ilvl w:val="0"/>
          <w:numId w:val="38"/>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1B662C">
        <w:rPr>
          <w:rFonts w:ascii="Sakkal Majalla" w:hAnsi="Sakkal Majalla" w:cs="Sakkal Majalla"/>
          <w:color w:val="000000" w:themeColor="text1"/>
          <w:sz w:val="28"/>
          <w:szCs w:val="28"/>
          <w:rtl/>
        </w:rPr>
        <w:t>ملاءمتها لقياس آراء عدد كبير من المستجيبين.</w:t>
      </w:r>
    </w:p>
    <w:p w14:paraId="5F0FFB13" w14:textId="289B33E7" w:rsidR="00C96100" w:rsidRPr="001B662C" w:rsidRDefault="00C96100" w:rsidP="0051337D">
      <w:pPr>
        <w:pStyle w:val="a6"/>
        <w:numPr>
          <w:ilvl w:val="0"/>
          <w:numId w:val="38"/>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1B662C">
        <w:rPr>
          <w:rFonts w:ascii="Sakkal Majalla" w:hAnsi="Sakkal Majalla" w:cs="Sakkal Majalla"/>
          <w:color w:val="000000" w:themeColor="text1"/>
          <w:sz w:val="28"/>
          <w:szCs w:val="28"/>
          <w:rtl/>
        </w:rPr>
        <w:t>قدرتها على توفير بيانات كمية قابلة للتحليل الإحصائي.</w:t>
      </w:r>
    </w:p>
    <w:p w14:paraId="031FECD6" w14:textId="5960E5AA" w:rsidR="00C96100" w:rsidRPr="001B662C" w:rsidRDefault="00C96100" w:rsidP="0051337D">
      <w:pPr>
        <w:pStyle w:val="a6"/>
        <w:numPr>
          <w:ilvl w:val="0"/>
          <w:numId w:val="38"/>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1B662C">
        <w:rPr>
          <w:rFonts w:ascii="Sakkal Majalla" w:hAnsi="Sakkal Majalla" w:cs="Sakkal Majalla"/>
          <w:color w:val="000000" w:themeColor="text1"/>
          <w:sz w:val="28"/>
          <w:szCs w:val="28"/>
          <w:rtl/>
        </w:rPr>
        <w:t>سهولة التوزيع إلكترونيًا أو ورقيًا حسب الإمكانات المتاحة.</w:t>
      </w:r>
    </w:p>
    <w:p w14:paraId="7ACD748D" w14:textId="5DF98488" w:rsidR="00C96100" w:rsidRPr="001B662C" w:rsidRDefault="00C96100" w:rsidP="0051337D">
      <w:pPr>
        <w:pStyle w:val="a6"/>
        <w:numPr>
          <w:ilvl w:val="0"/>
          <w:numId w:val="38"/>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1B662C">
        <w:rPr>
          <w:rFonts w:ascii="Sakkal Majalla" w:hAnsi="Sakkal Majalla" w:cs="Sakkal Majalla"/>
          <w:color w:val="000000" w:themeColor="text1"/>
          <w:sz w:val="28"/>
          <w:szCs w:val="28"/>
          <w:rtl/>
        </w:rPr>
        <w:t>مناسبتها لطبيعة العينة (قيادات ومديرو إدارات في مؤسسات الأعمال).</w:t>
      </w:r>
    </w:p>
    <w:p w14:paraId="2D93B8E9" w14:textId="28613177" w:rsidR="00C96100" w:rsidRPr="001B662C" w:rsidRDefault="00C96100" w:rsidP="0051337D">
      <w:pPr>
        <w:spacing w:before="100" w:beforeAutospacing="1" w:after="100" w:afterAutospacing="1" w:line="360" w:lineRule="auto"/>
        <w:jc w:val="both"/>
        <w:rPr>
          <w:rFonts w:ascii="Sakkal Majalla" w:hAnsi="Sakkal Majalla" w:cs="Sakkal Majalla"/>
          <w:b/>
          <w:bCs/>
          <w:color w:val="000000" w:themeColor="text1"/>
          <w:sz w:val="32"/>
          <w:szCs w:val="32"/>
          <w:rtl/>
        </w:rPr>
      </w:pPr>
      <w:r w:rsidRPr="001B662C">
        <w:rPr>
          <w:rFonts w:ascii="Sakkal Majalla" w:hAnsi="Sakkal Majalla" w:cs="Sakkal Majalla"/>
          <w:b/>
          <w:bCs/>
          <w:color w:val="000000" w:themeColor="text1"/>
          <w:sz w:val="32"/>
          <w:szCs w:val="32"/>
          <w:rtl/>
        </w:rPr>
        <w:t>رابعًا: الاعتبارات الأخلاقية في تطبيق الأداة</w:t>
      </w:r>
    </w:p>
    <w:p w14:paraId="172992E5" w14:textId="77777777" w:rsidR="00C96100" w:rsidRPr="001B662C" w:rsidRDefault="00C96100" w:rsidP="0051337D">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1B662C">
        <w:rPr>
          <w:rFonts w:ascii="Sakkal Majalla" w:hAnsi="Sakkal Majalla" w:cs="Sakkal Majalla"/>
          <w:color w:val="000000" w:themeColor="text1"/>
          <w:sz w:val="28"/>
          <w:szCs w:val="28"/>
          <w:rtl/>
        </w:rPr>
        <w:t>تم الالتزام بالمبادئ الأخلاقية في تصميم وتوزيع أداة الدراسة من خلال:</w:t>
      </w:r>
    </w:p>
    <w:p w14:paraId="30F52346" w14:textId="302BB810" w:rsidR="00C96100" w:rsidRPr="001B662C" w:rsidRDefault="00C96100" w:rsidP="0051337D">
      <w:pPr>
        <w:pStyle w:val="a6"/>
        <w:numPr>
          <w:ilvl w:val="0"/>
          <w:numId w:val="39"/>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1B662C">
        <w:rPr>
          <w:rFonts w:ascii="Sakkal Majalla" w:hAnsi="Sakkal Majalla" w:cs="Sakkal Majalla"/>
          <w:color w:val="000000" w:themeColor="text1"/>
          <w:sz w:val="28"/>
          <w:szCs w:val="28"/>
          <w:rtl/>
        </w:rPr>
        <w:t>الإشارة إلى أن الاستجابات ستُستخدم فقط لأغراض البحث العلمي.</w:t>
      </w:r>
    </w:p>
    <w:p w14:paraId="4757043A" w14:textId="2D1BF467" w:rsidR="00C96100" w:rsidRPr="001B662C" w:rsidRDefault="00C96100" w:rsidP="0051337D">
      <w:pPr>
        <w:pStyle w:val="a6"/>
        <w:numPr>
          <w:ilvl w:val="0"/>
          <w:numId w:val="39"/>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1B662C">
        <w:rPr>
          <w:rFonts w:ascii="Sakkal Majalla" w:hAnsi="Sakkal Majalla" w:cs="Sakkal Majalla"/>
          <w:color w:val="000000" w:themeColor="text1"/>
          <w:sz w:val="28"/>
          <w:szCs w:val="28"/>
          <w:rtl/>
        </w:rPr>
        <w:t>ضمان السرية التامة وعدم طلب أي بيانات شخصية أو حساسة.</w:t>
      </w:r>
    </w:p>
    <w:p w14:paraId="704A1011" w14:textId="7DAA81ED" w:rsidR="00C96100" w:rsidRPr="001B662C" w:rsidRDefault="00C96100" w:rsidP="0051337D">
      <w:pPr>
        <w:pStyle w:val="a6"/>
        <w:numPr>
          <w:ilvl w:val="0"/>
          <w:numId w:val="39"/>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1B662C">
        <w:rPr>
          <w:rFonts w:ascii="Sakkal Majalla" w:hAnsi="Sakkal Majalla" w:cs="Sakkal Majalla"/>
          <w:color w:val="000000" w:themeColor="text1"/>
          <w:sz w:val="28"/>
          <w:szCs w:val="28"/>
          <w:rtl/>
        </w:rPr>
        <w:t>إشعار المشاركين بأن الإجابة على الاستبيان اختيارية ويمكنهم الانسحاب في أي وقت.</w:t>
      </w:r>
    </w:p>
    <w:p w14:paraId="18143B51" w14:textId="77777777" w:rsidR="00C96100" w:rsidRPr="001B662C" w:rsidRDefault="00C96100" w:rsidP="0051337D">
      <w:pPr>
        <w:spacing w:before="100" w:beforeAutospacing="1" w:after="100" w:afterAutospacing="1" w:line="360" w:lineRule="auto"/>
        <w:jc w:val="both"/>
        <w:rPr>
          <w:rFonts w:ascii="Sakkal Majalla" w:hAnsi="Sakkal Majalla" w:cs="Sakkal Majalla"/>
          <w:b/>
          <w:bCs/>
          <w:color w:val="000000" w:themeColor="text1"/>
          <w:sz w:val="32"/>
          <w:szCs w:val="32"/>
          <w:rtl/>
        </w:rPr>
      </w:pPr>
      <w:r w:rsidRPr="001B662C">
        <w:rPr>
          <w:rFonts w:ascii="Sakkal Majalla" w:hAnsi="Sakkal Majalla" w:cs="Sakkal Majalla"/>
          <w:b/>
          <w:bCs/>
          <w:color w:val="000000" w:themeColor="text1"/>
          <w:sz w:val="32"/>
          <w:szCs w:val="32"/>
          <w:rtl/>
        </w:rPr>
        <w:t>خامسًا: طريقة توزيع الأداة</w:t>
      </w:r>
    </w:p>
    <w:p w14:paraId="5B344F7E" w14:textId="586DFD42" w:rsidR="00C96100" w:rsidRPr="001B662C" w:rsidRDefault="00C96100" w:rsidP="0051337D">
      <w:pPr>
        <w:pStyle w:val="a6"/>
        <w:numPr>
          <w:ilvl w:val="0"/>
          <w:numId w:val="40"/>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1B662C">
        <w:rPr>
          <w:rFonts w:ascii="Sakkal Majalla" w:hAnsi="Sakkal Majalla" w:cs="Sakkal Majalla"/>
          <w:color w:val="000000" w:themeColor="text1"/>
          <w:sz w:val="28"/>
          <w:szCs w:val="28"/>
          <w:rtl/>
        </w:rPr>
        <w:t>تم توزيع الاستبيان إلكترونيًا عبر البريد الإلكتروني أو رسائل واتساب المرتبطة بالمؤسسات المستهدفة.</w:t>
      </w:r>
    </w:p>
    <w:p w14:paraId="00DA700A" w14:textId="3153366D" w:rsidR="00C96100" w:rsidRPr="001B662C" w:rsidRDefault="00C96100" w:rsidP="0051337D">
      <w:pPr>
        <w:pStyle w:val="a6"/>
        <w:numPr>
          <w:ilvl w:val="0"/>
          <w:numId w:val="40"/>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1B662C">
        <w:rPr>
          <w:rFonts w:ascii="Sakkal Majalla" w:hAnsi="Sakkal Majalla" w:cs="Sakkal Majalla"/>
          <w:color w:val="000000" w:themeColor="text1"/>
          <w:sz w:val="28"/>
          <w:szCs w:val="28"/>
          <w:rtl/>
        </w:rPr>
        <w:t>كما تم توزيع نسخ ورقية في حال التواصل المباشر مع بعض المؤسسات.</w:t>
      </w:r>
    </w:p>
    <w:p w14:paraId="4B62A515" w14:textId="0E83E0FE" w:rsidR="00A74F76" w:rsidRPr="001B662C" w:rsidRDefault="00C96100" w:rsidP="0051337D">
      <w:pPr>
        <w:pStyle w:val="a6"/>
        <w:numPr>
          <w:ilvl w:val="0"/>
          <w:numId w:val="40"/>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1B662C">
        <w:rPr>
          <w:rFonts w:ascii="Sakkal Majalla" w:hAnsi="Sakkal Majalla" w:cs="Sakkal Majalla"/>
          <w:color w:val="000000" w:themeColor="text1"/>
          <w:sz w:val="28"/>
          <w:szCs w:val="28"/>
          <w:rtl/>
        </w:rPr>
        <w:t>تم توفير شرح مختصر لمحتوى الاستبيان وأهدافه للمشاركين.</w:t>
      </w:r>
    </w:p>
    <w:p w14:paraId="466A5D0B" w14:textId="6CA5ED76" w:rsidR="00D22171" w:rsidRPr="001B662C" w:rsidRDefault="0051337D" w:rsidP="0051337D">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8" w:name="_Toc214635879"/>
      <w:r w:rsidRPr="001B662C">
        <w:rPr>
          <w:rFonts w:ascii="Sakkal Majalla" w:hAnsi="Sakkal Majalla" w:cs="Sakkal Majalla" w:hint="cs"/>
          <w:b/>
          <w:bCs/>
          <w:color w:val="000000" w:themeColor="text1"/>
          <w:sz w:val="36"/>
          <w:szCs w:val="36"/>
          <w:rtl/>
        </w:rPr>
        <w:t>12</w:t>
      </w:r>
      <w:r w:rsidR="00DB1CD5" w:rsidRPr="001B662C">
        <w:rPr>
          <w:rFonts w:ascii="Sakkal Majalla" w:hAnsi="Sakkal Majalla" w:cs="Sakkal Majalla" w:hint="cs"/>
          <w:b/>
          <w:bCs/>
          <w:color w:val="000000" w:themeColor="text1"/>
          <w:sz w:val="36"/>
          <w:szCs w:val="36"/>
          <w:rtl/>
        </w:rPr>
        <w:t xml:space="preserve">.1 </w:t>
      </w:r>
      <w:r w:rsidR="00A74F76" w:rsidRPr="001B662C">
        <w:rPr>
          <w:rFonts w:ascii="Sakkal Majalla" w:hAnsi="Sakkal Majalla" w:cs="Sakkal Majalla"/>
          <w:b/>
          <w:bCs/>
          <w:color w:val="000000" w:themeColor="text1"/>
          <w:sz w:val="36"/>
          <w:szCs w:val="36"/>
          <w:rtl/>
        </w:rPr>
        <w:t>حدود</w:t>
      </w:r>
      <w:r w:rsidR="00D22171" w:rsidRPr="001B662C">
        <w:rPr>
          <w:rFonts w:ascii="Sakkal Majalla" w:hAnsi="Sakkal Majalla" w:cs="Sakkal Majalla"/>
          <w:b/>
          <w:bCs/>
          <w:color w:val="000000" w:themeColor="text1"/>
          <w:sz w:val="36"/>
          <w:szCs w:val="36"/>
          <w:rtl/>
        </w:rPr>
        <w:t xml:space="preserve"> </w:t>
      </w:r>
      <w:proofErr w:type="gramStart"/>
      <w:r w:rsidR="00D22171" w:rsidRPr="001B662C">
        <w:rPr>
          <w:rFonts w:ascii="Sakkal Majalla" w:hAnsi="Sakkal Majalla" w:cs="Sakkal Majalla"/>
          <w:b/>
          <w:bCs/>
          <w:color w:val="000000" w:themeColor="text1"/>
          <w:sz w:val="36"/>
          <w:szCs w:val="36"/>
          <w:rtl/>
        </w:rPr>
        <w:t xml:space="preserve">الدراسة </w:t>
      </w:r>
      <w:r w:rsidR="00A74F76" w:rsidRPr="001B662C">
        <w:rPr>
          <w:rFonts w:ascii="Sakkal Majalla" w:hAnsi="Sakkal Majalla" w:cs="Sakkal Majalla"/>
          <w:b/>
          <w:bCs/>
          <w:color w:val="000000" w:themeColor="text1"/>
          <w:sz w:val="36"/>
          <w:szCs w:val="36"/>
          <w:rtl/>
        </w:rPr>
        <w:t>:</w:t>
      </w:r>
      <w:bookmarkEnd w:id="18"/>
      <w:proofErr w:type="gramEnd"/>
    </w:p>
    <w:p w14:paraId="2902C5DA" w14:textId="77777777" w:rsidR="00C96100" w:rsidRPr="001B662C" w:rsidRDefault="00C96100" w:rsidP="0051337D">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1B662C">
        <w:rPr>
          <w:rFonts w:ascii="Sakkal Majalla" w:hAnsi="Sakkal Majalla" w:cs="Sakkal Majalla"/>
          <w:color w:val="000000" w:themeColor="text1"/>
          <w:sz w:val="28"/>
          <w:szCs w:val="28"/>
          <w:rtl/>
        </w:rPr>
        <w:t>تُعد حدود الدراسة من العناصر الأساسية في أي بحث علمي، حيث تحدد الأطر التي يعمل ضمنها الباحث، وتساعد في توضيح نطاق تطبيق النتائج، وتحديد ما هو داخل نطاق الدراسة وما هو خارجها. وتشمل هذه الحدود جوانب متعددة: زمانية، مكانية، بشرية، وموضوعية.</w:t>
      </w:r>
    </w:p>
    <w:p w14:paraId="03B78984" w14:textId="1EC5DFB9" w:rsidR="00C96100" w:rsidRPr="001B662C" w:rsidRDefault="00C96100" w:rsidP="0051337D">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1B662C">
        <w:rPr>
          <w:rFonts w:ascii="Sakkal Majalla" w:hAnsi="Sakkal Majalla" w:cs="Sakkal Majalla"/>
          <w:color w:val="000000" w:themeColor="text1"/>
          <w:sz w:val="28"/>
          <w:szCs w:val="28"/>
          <w:rtl/>
        </w:rPr>
        <w:lastRenderedPageBreak/>
        <w:t>وفيما يلي عرض لحدود الدراسة الحالية حول:</w:t>
      </w:r>
      <w:r w:rsidR="00DB1CD5" w:rsidRPr="001B662C">
        <w:rPr>
          <w:rFonts w:ascii="Sakkal Majalla" w:hAnsi="Sakkal Majalla" w:cs="Sakkal Majalla" w:hint="cs"/>
          <w:color w:val="000000" w:themeColor="text1"/>
          <w:sz w:val="28"/>
          <w:szCs w:val="28"/>
          <w:rtl/>
        </w:rPr>
        <w:t xml:space="preserve"> </w:t>
      </w:r>
      <w:r w:rsidRPr="001B662C">
        <w:rPr>
          <w:rFonts w:ascii="Sakkal Majalla" w:hAnsi="Sakkal Majalla" w:cs="Sakkal Majalla"/>
          <w:color w:val="000000" w:themeColor="text1"/>
          <w:sz w:val="28"/>
          <w:szCs w:val="28"/>
          <w:rtl/>
        </w:rPr>
        <w:t>دور الابتكار الإداري في تحسين الميزة التنافسية للمؤسسات الصغيرة والمتوسطة”</w:t>
      </w:r>
    </w:p>
    <w:p w14:paraId="6BBEBE5F" w14:textId="28247707" w:rsidR="00C96100" w:rsidRPr="001B662C" w:rsidRDefault="00C96100" w:rsidP="0051337D">
      <w:pPr>
        <w:spacing w:before="100" w:beforeAutospacing="1" w:after="100" w:afterAutospacing="1" w:line="360" w:lineRule="auto"/>
        <w:jc w:val="both"/>
        <w:rPr>
          <w:rFonts w:ascii="Sakkal Majalla" w:hAnsi="Sakkal Majalla" w:cs="Sakkal Majalla"/>
          <w:b/>
          <w:bCs/>
          <w:color w:val="000000" w:themeColor="text1"/>
          <w:sz w:val="32"/>
          <w:szCs w:val="32"/>
          <w:rtl/>
        </w:rPr>
      </w:pPr>
      <w:r w:rsidRPr="001B662C">
        <w:rPr>
          <w:rFonts w:ascii="Sakkal Majalla" w:hAnsi="Sakkal Majalla" w:cs="Sakkal Majalla"/>
          <w:b/>
          <w:bCs/>
          <w:color w:val="000000" w:themeColor="text1"/>
          <w:sz w:val="32"/>
          <w:szCs w:val="32"/>
          <w:rtl/>
        </w:rPr>
        <w:t>أولًا: الحدود الموضوعية</w:t>
      </w:r>
    </w:p>
    <w:p w14:paraId="0F9A2858" w14:textId="77777777" w:rsidR="00C96100" w:rsidRPr="001B662C" w:rsidRDefault="00C96100" w:rsidP="0051337D">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1B662C">
        <w:rPr>
          <w:rFonts w:ascii="Sakkal Majalla" w:hAnsi="Sakkal Majalla" w:cs="Sakkal Majalla"/>
          <w:color w:val="000000" w:themeColor="text1"/>
          <w:sz w:val="28"/>
          <w:szCs w:val="28"/>
          <w:rtl/>
        </w:rPr>
        <w:t>تقتصر هذه الدراسة على تناول العلاقة بين الابتكار الإداري كمتغير مستقل، والميزة التنافسية كمتغير تابع، دون التطرق إلى أنواع الابتكار الأخرى كـ:</w:t>
      </w:r>
    </w:p>
    <w:p w14:paraId="280A65C0" w14:textId="049B9312" w:rsidR="00C96100" w:rsidRPr="001B662C" w:rsidRDefault="00C96100" w:rsidP="0051337D">
      <w:pPr>
        <w:pStyle w:val="a6"/>
        <w:numPr>
          <w:ilvl w:val="0"/>
          <w:numId w:val="41"/>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1B662C">
        <w:rPr>
          <w:rFonts w:ascii="Sakkal Majalla" w:hAnsi="Sakkal Majalla" w:cs="Sakkal Majalla"/>
          <w:color w:val="000000" w:themeColor="text1"/>
          <w:sz w:val="28"/>
          <w:szCs w:val="28"/>
          <w:rtl/>
        </w:rPr>
        <w:t>الابتكار التكنولوجي،</w:t>
      </w:r>
    </w:p>
    <w:p w14:paraId="31EE4FEA" w14:textId="02F72892" w:rsidR="00C96100" w:rsidRPr="001B662C" w:rsidRDefault="00C96100" w:rsidP="0051337D">
      <w:pPr>
        <w:pStyle w:val="a6"/>
        <w:numPr>
          <w:ilvl w:val="0"/>
          <w:numId w:val="41"/>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1B662C">
        <w:rPr>
          <w:rFonts w:ascii="Sakkal Majalla" w:hAnsi="Sakkal Majalla" w:cs="Sakkal Majalla"/>
          <w:color w:val="000000" w:themeColor="text1"/>
          <w:sz w:val="28"/>
          <w:szCs w:val="28"/>
          <w:rtl/>
        </w:rPr>
        <w:t>الابتكار التسويقي،</w:t>
      </w:r>
    </w:p>
    <w:p w14:paraId="2EA0956B" w14:textId="27AA859A" w:rsidR="00C96100" w:rsidRPr="001B662C" w:rsidRDefault="00C96100" w:rsidP="0051337D">
      <w:pPr>
        <w:pStyle w:val="a6"/>
        <w:numPr>
          <w:ilvl w:val="0"/>
          <w:numId w:val="41"/>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1B662C">
        <w:rPr>
          <w:rFonts w:ascii="Sakkal Majalla" w:hAnsi="Sakkal Majalla" w:cs="Sakkal Majalla"/>
          <w:color w:val="000000" w:themeColor="text1"/>
          <w:sz w:val="28"/>
          <w:szCs w:val="28"/>
          <w:rtl/>
        </w:rPr>
        <w:t>أو الابتكار المالي.</w:t>
      </w:r>
    </w:p>
    <w:p w14:paraId="6190F4B9" w14:textId="77777777" w:rsidR="00C96100" w:rsidRPr="001B662C" w:rsidRDefault="00C96100" w:rsidP="0051337D">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1B662C">
        <w:rPr>
          <w:rFonts w:ascii="Sakkal Majalla" w:hAnsi="Sakkal Majalla" w:cs="Sakkal Majalla"/>
          <w:color w:val="000000" w:themeColor="text1"/>
          <w:sz w:val="28"/>
          <w:szCs w:val="28"/>
          <w:rtl/>
        </w:rPr>
        <w:t>كما تركز الدراسة على أبعاد محددة للابتكار الإداري مثل:</w:t>
      </w:r>
    </w:p>
    <w:p w14:paraId="110948A8" w14:textId="585356E8" w:rsidR="00C96100" w:rsidRPr="001B662C" w:rsidRDefault="00C96100" w:rsidP="0051337D">
      <w:pPr>
        <w:pStyle w:val="a6"/>
        <w:numPr>
          <w:ilvl w:val="0"/>
          <w:numId w:val="42"/>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1B662C">
        <w:rPr>
          <w:rFonts w:ascii="Sakkal Majalla" w:hAnsi="Sakkal Majalla" w:cs="Sakkal Majalla"/>
          <w:color w:val="000000" w:themeColor="text1"/>
          <w:sz w:val="28"/>
          <w:szCs w:val="28"/>
          <w:rtl/>
        </w:rPr>
        <w:t>الابتكار في الهياكل التنظيمية،</w:t>
      </w:r>
    </w:p>
    <w:p w14:paraId="2C351AA4" w14:textId="059E35BB" w:rsidR="00C96100" w:rsidRPr="001B662C" w:rsidRDefault="00C96100" w:rsidP="0051337D">
      <w:pPr>
        <w:pStyle w:val="a6"/>
        <w:numPr>
          <w:ilvl w:val="0"/>
          <w:numId w:val="42"/>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1B662C">
        <w:rPr>
          <w:rFonts w:ascii="Sakkal Majalla" w:hAnsi="Sakkal Majalla" w:cs="Sakkal Majalla"/>
          <w:color w:val="000000" w:themeColor="text1"/>
          <w:sz w:val="28"/>
          <w:szCs w:val="28"/>
          <w:rtl/>
        </w:rPr>
        <w:t>العمليات الإدارية،</w:t>
      </w:r>
    </w:p>
    <w:p w14:paraId="0C4BD59B" w14:textId="4480A87A" w:rsidR="00C96100" w:rsidRPr="001B662C" w:rsidRDefault="00C96100" w:rsidP="0051337D">
      <w:pPr>
        <w:pStyle w:val="a6"/>
        <w:numPr>
          <w:ilvl w:val="0"/>
          <w:numId w:val="42"/>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1B662C">
        <w:rPr>
          <w:rFonts w:ascii="Sakkal Majalla" w:hAnsi="Sakkal Majalla" w:cs="Sakkal Majalla"/>
          <w:color w:val="000000" w:themeColor="text1"/>
          <w:sz w:val="28"/>
          <w:szCs w:val="28"/>
          <w:rtl/>
        </w:rPr>
        <w:t>القيادة وأساليب اتخاذ القرار،</w:t>
      </w:r>
    </w:p>
    <w:p w14:paraId="5B25C735" w14:textId="6721F862" w:rsidR="00C96100" w:rsidRPr="001B662C" w:rsidRDefault="00C96100" w:rsidP="0051337D">
      <w:pPr>
        <w:pStyle w:val="a6"/>
        <w:numPr>
          <w:ilvl w:val="0"/>
          <w:numId w:val="42"/>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1B662C">
        <w:rPr>
          <w:rFonts w:ascii="Sakkal Majalla" w:hAnsi="Sakkal Majalla" w:cs="Sakkal Majalla"/>
          <w:color w:val="000000" w:themeColor="text1"/>
          <w:sz w:val="28"/>
          <w:szCs w:val="28"/>
          <w:rtl/>
        </w:rPr>
        <w:t>الثقافة المؤسسية المبتكرة.</w:t>
      </w:r>
    </w:p>
    <w:p w14:paraId="53582620" w14:textId="77777777" w:rsidR="00C96100" w:rsidRPr="001B662C" w:rsidRDefault="00C96100" w:rsidP="0051337D">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1B662C">
        <w:rPr>
          <w:rFonts w:ascii="Sakkal Majalla" w:hAnsi="Sakkal Majalla" w:cs="Sakkal Majalla"/>
          <w:color w:val="000000" w:themeColor="text1"/>
          <w:sz w:val="28"/>
          <w:szCs w:val="28"/>
          <w:rtl/>
        </w:rPr>
        <w:t>أما فيما يخص الميزة التنافسية، فقد اقتصرت على تحليل الأبعاد التالية:</w:t>
      </w:r>
    </w:p>
    <w:p w14:paraId="77BB8CB6" w14:textId="479EFADB" w:rsidR="00C96100" w:rsidRPr="001B662C" w:rsidRDefault="00C96100" w:rsidP="0051337D">
      <w:pPr>
        <w:pStyle w:val="a6"/>
        <w:numPr>
          <w:ilvl w:val="0"/>
          <w:numId w:val="43"/>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1B662C">
        <w:rPr>
          <w:rFonts w:ascii="Sakkal Majalla" w:hAnsi="Sakkal Majalla" w:cs="Sakkal Majalla"/>
          <w:color w:val="000000" w:themeColor="text1"/>
          <w:sz w:val="28"/>
          <w:szCs w:val="28"/>
          <w:rtl/>
        </w:rPr>
        <w:t>الجودة،</w:t>
      </w:r>
    </w:p>
    <w:p w14:paraId="71122251" w14:textId="18615756" w:rsidR="00C96100" w:rsidRPr="001B662C" w:rsidRDefault="00C96100" w:rsidP="0051337D">
      <w:pPr>
        <w:pStyle w:val="a6"/>
        <w:numPr>
          <w:ilvl w:val="0"/>
          <w:numId w:val="43"/>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1B662C">
        <w:rPr>
          <w:rFonts w:ascii="Sakkal Majalla" w:hAnsi="Sakkal Majalla" w:cs="Sakkal Majalla"/>
          <w:color w:val="000000" w:themeColor="text1"/>
          <w:sz w:val="28"/>
          <w:szCs w:val="28"/>
          <w:rtl/>
        </w:rPr>
        <w:t>التكاليف،</w:t>
      </w:r>
    </w:p>
    <w:p w14:paraId="5FBB7589" w14:textId="1CD7BABF" w:rsidR="00C96100" w:rsidRPr="001B662C" w:rsidRDefault="00C96100" w:rsidP="0051337D">
      <w:pPr>
        <w:pStyle w:val="a6"/>
        <w:numPr>
          <w:ilvl w:val="0"/>
          <w:numId w:val="43"/>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1B662C">
        <w:rPr>
          <w:rFonts w:ascii="Sakkal Majalla" w:hAnsi="Sakkal Majalla" w:cs="Sakkal Majalla"/>
          <w:color w:val="000000" w:themeColor="text1"/>
          <w:sz w:val="28"/>
          <w:szCs w:val="28"/>
          <w:rtl/>
        </w:rPr>
        <w:t>المرونة،</w:t>
      </w:r>
    </w:p>
    <w:p w14:paraId="3598E934" w14:textId="317AFC54" w:rsidR="00C96100" w:rsidRPr="001B662C" w:rsidRDefault="00C96100" w:rsidP="0051337D">
      <w:pPr>
        <w:pStyle w:val="a6"/>
        <w:numPr>
          <w:ilvl w:val="0"/>
          <w:numId w:val="43"/>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1B662C">
        <w:rPr>
          <w:rFonts w:ascii="Sakkal Majalla" w:hAnsi="Sakkal Majalla" w:cs="Sakkal Majalla"/>
          <w:color w:val="000000" w:themeColor="text1"/>
          <w:sz w:val="28"/>
          <w:szCs w:val="28"/>
          <w:rtl/>
        </w:rPr>
        <w:t>رضا العملاء،</w:t>
      </w:r>
    </w:p>
    <w:p w14:paraId="50C40BBC" w14:textId="6AB76D4B" w:rsidR="00C96100" w:rsidRPr="001B662C" w:rsidRDefault="00C96100" w:rsidP="0051337D">
      <w:pPr>
        <w:pStyle w:val="a6"/>
        <w:numPr>
          <w:ilvl w:val="0"/>
          <w:numId w:val="43"/>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1B662C">
        <w:rPr>
          <w:rFonts w:ascii="Sakkal Majalla" w:hAnsi="Sakkal Majalla" w:cs="Sakkal Majalla"/>
          <w:color w:val="000000" w:themeColor="text1"/>
          <w:sz w:val="28"/>
          <w:szCs w:val="28"/>
          <w:rtl/>
        </w:rPr>
        <w:t>سرعة الاستجابة للسوق.</w:t>
      </w:r>
    </w:p>
    <w:p w14:paraId="7A0DF738" w14:textId="19E8D63A" w:rsidR="00C96100" w:rsidRPr="001B662C" w:rsidRDefault="00C96100" w:rsidP="0051337D">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1B662C">
        <w:rPr>
          <w:rFonts w:ascii="Sakkal Majalla" w:hAnsi="Sakkal Majalla" w:cs="Sakkal Majalla"/>
          <w:color w:val="000000" w:themeColor="text1"/>
          <w:sz w:val="28"/>
          <w:szCs w:val="28"/>
          <w:rtl/>
        </w:rPr>
        <w:lastRenderedPageBreak/>
        <w:t>لا تشمل الدراسة مخرجات الأداء المالي أو الربحية بشكل مباشر، بل تركز على الأداء التنافسي المدرك.</w:t>
      </w:r>
    </w:p>
    <w:p w14:paraId="0B1CBAAD" w14:textId="146F2BD7" w:rsidR="00C96100" w:rsidRPr="001B662C" w:rsidRDefault="00C96100" w:rsidP="0051337D">
      <w:pPr>
        <w:spacing w:before="100" w:beforeAutospacing="1" w:after="100" w:afterAutospacing="1" w:line="360" w:lineRule="auto"/>
        <w:jc w:val="both"/>
        <w:rPr>
          <w:rFonts w:ascii="Sakkal Majalla" w:hAnsi="Sakkal Majalla" w:cs="Sakkal Majalla"/>
          <w:b/>
          <w:bCs/>
          <w:color w:val="000000" w:themeColor="text1"/>
          <w:sz w:val="32"/>
          <w:szCs w:val="32"/>
          <w:rtl/>
        </w:rPr>
      </w:pPr>
      <w:r w:rsidRPr="001B662C">
        <w:rPr>
          <w:rFonts w:ascii="Sakkal Majalla" w:hAnsi="Sakkal Majalla" w:cs="Sakkal Majalla"/>
          <w:b/>
          <w:bCs/>
          <w:color w:val="000000" w:themeColor="text1"/>
          <w:sz w:val="32"/>
          <w:szCs w:val="32"/>
          <w:rtl/>
        </w:rPr>
        <w:t>ثانيًا: الحدود المكانية</w:t>
      </w:r>
    </w:p>
    <w:p w14:paraId="2383714E" w14:textId="735E28BF" w:rsidR="00C96100" w:rsidRPr="001B662C" w:rsidRDefault="00C96100" w:rsidP="0051337D">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1B662C">
        <w:rPr>
          <w:rFonts w:ascii="Sakkal Majalla" w:hAnsi="Sakkal Majalla" w:cs="Sakkal Majalla"/>
          <w:color w:val="000000" w:themeColor="text1"/>
          <w:sz w:val="28"/>
          <w:szCs w:val="28"/>
          <w:rtl/>
        </w:rPr>
        <w:t>تُجرى الدراسة في إطار جغرافي محدد يتمثل في:</w:t>
      </w:r>
      <w:r w:rsidR="00DB1CD5" w:rsidRPr="001B662C">
        <w:rPr>
          <w:rFonts w:ascii="Sakkal Majalla" w:hAnsi="Sakkal Majalla" w:cs="Sakkal Majalla" w:hint="cs"/>
          <w:color w:val="000000" w:themeColor="text1"/>
          <w:sz w:val="28"/>
          <w:szCs w:val="28"/>
          <w:rtl/>
        </w:rPr>
        <w:t xml:space="preserve"> </w:t>
      </w:r>
      <w:r w:rsidRPr="001B662C">
        <w:rPr>
          <w:rFonts w:ascii="Sakkal Majalla" w:hAnsi="Sakkal Majalla" w:cs="Sakkal Majalla"/>
          <w:color w:val="000000" w:themeColor="text1"/>
          <w:sz w:val="28"/>
          <w:szCs w:val="28"/>
          <w:rtl/>
        </w:rPr>
        <w:t>(اذكر هنا النطاق الجغرافي بدقة، مثل: “مدينة الرياض”، “محافظات المنطقة الشرقية”، أو “دولة الكويت”).</w:t>
      </w:r>
    </w:p>
    <w:p w14:paraId="5AB29BF6" w14:textId="64EC9D20" w:rsidR="00C96100" w:rsidRPr="001B662C" w:rsidRDefault="00C96100" w:rsidP="0051337D">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1B662C">
        <w:rPr>
          <w:rFonts w:ascii="Sakkal Majalla" w:hAnsi="Sakkal Majalla" w:cs="Sakkal Majalla"/>
          <w:color w:val="000000" w:themeColor="text1"/>
          <w:sz w:val="28"/>
          <w:szCs w:val="28"/>
          <w:rtl/>
        </w:rPr>
        <w:t>وقد تم اختيار هذا النطاق بناءً على توفر المؤسسات الصغيرة والمتوسطة فيه، وسهولة الوصول إلى البيانات، إضافة إلى أن هذه البيئة تمثل نموذجًا نموذجيًا لتقييم مدى تأثير الابتكار الإداري على الأداء التنافسي في بيئة عربية معاصرة.</w:t>
      </w:r>
    </w:p>
    <w:p w14:paraId="586578A1" w14:textId="377E64EE" w:rsidR="00C96100" w:rsidRPr="001B662C" w:rsidRDefault="00C96100" w:rsidP="0051337D">
      <w:pPr>
        <w:spacing w:before="100" w:beforeAutospacing="1" w:after="100" w:afterAutospacing="1" w:line="360" w:lineRule="auto"/>
        <w:jc w:val="both"/>
        <w:rPr>
          <w:rFonts w:ascii="Sakkal Majalla" w:hAnsi="Sakkal Majalla" w:cs="Sakkal Majalla"/>
          <w:b/>
          <w:bCs/>
          <w:color w:val="000000" w:themeColor="text1"/>
          <w:sz w:val="32"/>
          <w:szCs w:val="32"/>
          <w:rtl/>
        </w:rPr>
      </w:pPr>
      <w:r w:rsidRPr="001B662C">
        <w:rPr>
          <w:rFonts w:ascii="Sakkal Majalla" w:hAnsi="Sakkal Majalla" w:cs="Sakkal Majalla"/>
          <w:b/>
          <w:bCs/>
          <w:color w:val="000000" w:themeColor="text1"/>
          <w:sz w:val="32"/>
          <w:szCs w:val="32"/>
          <w:rtl/>
        </w:rPr>
        <w:t>ثالثًا: الحدود الزمانية</w:t>
      </w:r>
    </w:p>
    <w:p w14:paraId="01B0B62B" w14:textId="3A9451F1" w:rsidR="00C96100" w:rsidRPr="001B662C" w:rsidRDefault="00C96100" w:rsidP="0051337D">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1B662C">
        <w:rPr>
          <w:rFonts w:ascii="Sakkal Majalla" w:hAnsi="Sakkal Majalla" w:cs="Sakkal Majalla"/>
          <w:color w:val="000000" w:themeColor="text1"/>
          <w:sz w:val="28"/>
          <w:szCs w:val="28"/>
          <w:rtl/>
        </w:rPr>
        <w:t>تغطي الدراسة الفترة الزمنية من:</w:t>
      </w:r>
      <w:r w:rsidR="00DB1CD5" w:rsidRPr="001B662C">
        <w:rPr>
          <w:rFonts w:ascii="Sakkal Majalla" w:hAnsi="Sakkal Majalla" w:cs="Sakkal Majalla" w:hint="cs"/>
          <w:color w:val="000000" w:themeColor="text1"/>
          <w:sz w:val="28"/>
          <w:szCs w:val="28"/>
          <w:rtl/>
        </w:rPr>
        <w:t xml:space="preserve"> </w:t>
      </w:r>
      <w:r w:rsidRPr="001B662C">
        <w:rPr>
          <w:rFonts w:ascii="Sakkal Majalla" w:hAnsi="Sakkal Majalla" w:cs="Sakkal Majalla"/>
          <w:color w:val="000000" w:themeColor="text1"/>
          <w:sz w:val="28"/>
          <w:szCs w:val="28"/>
          <w:rtl/>
        </w:rPr>
        <w:t>(اذكر الفترة بالدقة مثل: “يناير 2025 إلى مايو 2025”)</w:t>
      </w:r>
      <w:r w:rsidR="00DB1CD5" w:rsidRPr="001B662C">
        <w:rPr>
          <w:rFonts w:ascii="Sakkal Majalla" w:hAnsi="Sakkal Majalla" w:cs="Sakkal Majalla" w:hint="cs"/>
          <w:color w:val="000000" w:themeColor="text1"/>
          <w:sz w:val="28"/>
          <w:szCs w:val="28"/>
          <w:rtl/>
        </w:rPr>
        <w:t xml:space="preserve"> </w:t>
      </w:r>
      <w:r w:rsidRPr="001B662C">
        <w:rPr>
          <w:rFonts w:ascii="Sakkal Majalla" w:hAnsi="Sakkal Majalla" w:cs="Sakkal Majalla"/>
          <w:color w:val="000000" w:themeColor="text1"/>
          <w:sz w:val="28"/>
          <w:szCs w:val="28"/>
          <w:rtl/>
        </w:rPr>
        <w:t>وهي الفترة التي تم خلالها تصميم الأداة، جمع البيانات، وتحليلها.</w:t>
      </w:r>
    </w:p>
    <w:p w14:paraId="305CB90C" w14:textId="17CC05F5" w:rsidR="00C96100" w:rsidRPr="001B662C" w:rsidRDefault="00C96100" w:rsidP="0051337D">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1B662C">
        <w:rPr>
          <w:rFonts w:ascii="Sakkal Majalla" w:hAnsi="Sakkal Majalla" w:cs="Sakkal Majalla"/>
          <w:color w:val="000000" w:themeColor="text1"/>
          <w:sz w:val="28"/>
          <w:szCs w:val="28"/>
          <w:rtl/>
        </w:rPr>
        <w:t>ويمثل هذا الإطار الزمني لقطة واحدة (</w:t>
      </w:r>
      <w:r w:rsidRPr="001B662C">
        <w:rPr>
          <w:rFonts w:ascii="Sakkal Majalla" w:hAnsi="Sakkal Majalla" w:cs="Sakkal Majalla"/>
          <w:color w:val="000000" w:themeColor="text1"/>
          <w:sz w:val="28"/>
          <w:szCs w:val="28"/>
        </w:rPr>
        <w:t>Cross-Sectional</w:t>
      </w:r>
      <w:r w:rsidRPr="001B662C">
        <w:rPr>
          <w:rFonts w:ascii="Sakkal Majalla" w:hAnsi="Sakkal Majalla" w:cs="Sakkal Majalla"/>
          <w:color w:val="000000" w:themeColor="text1"/>
          <w:sz w:val="28"/>
          <w:szCs w:val="28"/>
          <w:rtl/>
        </w:rPr>
        <w:t>) من واقع الابتكار الإداري في المؤسسات الصغيرة والمتوسطة، وبالتالي فإن النتائج تعكس حالة آنية قد تتغير مستقبلاً بفعل التغيرات البيئية أو الاستراتيجية.</w:t>
      </w:r>
    </w:p>
    <w:p w14:paraId="0C6DB33E" w14:textId="2F9DD70C" w:rsidR="00C96100" w:rsidRPr="001B662C" w:rsidRDefault="00C96100" w:rsidP="0051337D">
      <w:pPr>
        <w:spacing w:before="100" w:beforeAutospacing="1" w:after="100" w:afterAutospacing="1" w:line="360" w:lineRule="auto"/>
        <w:jc w:val="both"/>
        <w:rPr>
          <w:rFonts w:ascii="Sakkal Majalla" w:hAnsi="Sakkal Majalla" w:cs="Sakkal Majalla"/>
          <w:b/>
          <w:bCs/>
          <w:color w:val="000000" w:themeColor="text1"/>
          <w:sz w:val="32"/>
          <w:szCs w:val="32"/>
          <w:rtl/>
        </w:rPr>
      </w:pPr>
      <w:r w:rsidRPr="001B662C">
        <w:rPr>
          <w:rFonts w:ascii="Sakkal Majalla" w:hAnsi="Sakkal Majalla" w:cs="Sakkal Majalla"/>
          <w:b/>
          <w:bCs/>
          <w:color w:val="000000" w:themeColor="text1"/>
          <w:sz w:val="32"/>
          <w:szCs w:val="32"/>
          <w:rtl/>
        </w:rPr>
        <w:t>رابعًا: الحدود البشرية</w:t>
      </w:r>
    </w:p>
    <w:p w14:paraId="67820DFD" w14:textId="77777777" w:rsidR="00C96100" w:rsidRPr="001B662C" w:rsidRDefault="00C96100" w:rsidP="0051337D">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1B662C">
        <w:rPr>
          <w:rFonts w:ascii="Sakkal Majalla" w:hAnsi="Sakkal Majalla" w:cs="Sakkal Majalla"/>
          <w:color w:val="000000" w:themeColor="text1"/>
          <w:sz w:val="28"/>
          <w:szCs w:val="28"/>
          <w:rtl/>
        </w:rPr>
        <w:t>تُركز الدراسة على فئة محددة من العاملين داخل المؤسسات الصغيرة والمتوسطة، وهم:</w:t>
      </w:r>
    </w:p>
    <w:p w14:paraId="035F9328" w14:textId="52FB8B76" w:rsidR="00C96100" w:rsidRPr="001B662C" w:rsidRDefault="00C96100" w:rsidP="0051337D">
      <w:pPr>
        <w:pStyle w:val="a6"/>
        <w:numPr>
          <w:ilvl w:val="0"/>
          <w:numId w:val="44"/>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1B662C">
        <w:rPr>
          <w:rFonts w:ascii="Sakkal Majalla" w:hAnsi="Sakkal Majalla" w:cs="Sakkal Majalla"/>
          <w:color w:val="000000" w:themeColor="text1"/>
          <w:sz w:val="28"/>
          <w:szCs w:val="28"/>
          <w:rtl/>
        </w:rPr>
        <w:t>المدراء العامون</w:t>
      </w:r>
    </w:p>
    <w:p w14:paraId="049D1CC2" w14:textId="0DC30743" w:rsidR="00C96100" w:rsidRPr="001B662C" w:rsidRDefault="00C96100" w:rsidP="0051337D">
      <w:pPr>
        <w:pStyle w:val="a6"/>
        <w:numPr>
          <w:ilvl w:val="0"/>
          <w:numId w:val="44"/>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1B662C">
        <w:rPr>
          <w:rFonts w:ascii="Sakkal Majalla" w:hAnsi="Sakkal Majalla" w:cs="Sakkal Majalla"/>
          <w:color w:val="000000" w:themeColor="text1"/>
          <w:sz w:val="28"/>
          <w:szCs w:val="28"/>
          <w:rtl/>
        </w:rPr>
        <w:t>مدراء الإدارات (مثل الموارد البشرية، التطوير الإداري، الاستراتيجية)</w:t>
      </w:r>
    </w:p>
    <w:p w14:paraId="1A64ECEF" w14:textId="22E6C1C9" w:rsidR="00C96100" w:rsidRPr="001B662C" w:rsidRDefault="00C96100" w:rsidP="0051337D">
      <w:pPr>
        <w:pStyle w:val="a6"/>
        <w:numPr>
          <w:ilvl w:val="0"/>
          <w:numId w:val="44"/>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1B662C">
        <w:rPr>
          <w:rFonts w:ascii="Sakkal Majalla" w:hAnsi="Sakkal Majalla" w:cs="Sakkal Majalla"/>
          <w:color w:val="000000" w:themeColor="text1"/>
          <w:sz w:val="28"/>
          <w:szCs w:val="28"/>
          <w:rtl/>
        </w:rPr>
        <w:t>مسؤولو الجودة أو الابتكار</w:t>
      </w:r>
    </w:p>
    <w:p w14:paraId="0255F2C8" w14:textId="157B1AFC" w:rsidR="00C96100" w:rsidRPr="001B662C" w:rsidRDefault="00C96100" w:rsidP="0051337D">
      <w:pPr>
        <w:pStyle w:val="a6"/>
        <w:numPr>
          <w:ilvl w:val="0"/>
          <w:numId w:val="44"/>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1B662C">
        <w:rPr>
          <w:rFonts w:ascii="Sakkal Majalla" w:hAnsi="Sakkal Majalla" w:cs="Sakkal Majalla"/>
          <w:color w:val="000000" w:themeColor="text1"/>
          <w:sz w:val="28"/>
          <w:szCs w:val="28"/>
          <w:rtl/>
        </w:rPr>
        <w:lastRenderedPageBreak/>
        <w:t>المشرفون على العمليات الإدارية</w:t>
      </w:r>
    </w:p>
    <w:p w14:paraId="2B5B6AED" w14:textId="134BB7E2" w:rsidR="00C96100" w:rsidRPr="001B662C" w:rsidRDefault="00C96100" w:rsidP="0051337D">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1B662C">
        <w:rPr>
          <w:rFonts w:ascii="Sakkal Majalla" w:hAnsi="Sakkal Majalla" w:cs="Sakkal Majalla"/>
          <w:color w:val="000000" w:themeColor="text1"/>
          <w:sz w:val="28"/>
          <w:szCs w:val="28"/>
          <w:rtl/>
        </w:rPr>
        <w:t>ولم تشمل الدراسة الموظفين العاديين أو العاملين الفنيين، نظرًا لطبيعة موضوع البحث الذي يتطلب وجهات نظر إدارية واستراتيجية. كما لم تشمل الدراسة المؤسسات الكبيرة أو متناهية الصغر.</w:t>
      </w:r>
    </w:p>
    <w:p w14:paraId="71B4D8AB" w14:textId="5ADA1352" w:rsidR="00C96100" w:rsidRPr="001B662C" w:rsidRDefault="00C96100" w:rsidP="0051337D">
      <w:pPr>
        <w:spacing w:before="100" w:beforeAutospacing="1" w:after="100" w:afterAutospacing="1" w:line="360" w:lineRule="auto"/>
        <w:jc w:val="both"/>
        <w:rPr>
          <w:rFonts w:ascii="Sakkal Majalla" w:hAnsi="Sakkal Majalla" w:cs="Sakkal Majalla"/>
          <w:b/>
          <w:bCs/>
          <w:color w:val="000000" w:themeColor="text1"/>
          <w:sz w:val="32"/>
          <w:szCs w:val="32"/>
          <w:rtl/>
        </w:rPr>
      </w:pPr>
      <w:r w:rsidRPr="001B662C">
        <w:rPr>
          <w:rFonts w:ascii="Sakkal Majalla" w:hAnsi="Sakkal Majalla" w:cs="Sakkal Majalla"/>
          <w:b/>
          <w:bCs/>
          <w:color w:val="000000" w:themeColor="text1"/>
          <w:sz w:val="32"/>
          <w:szCs w:val="32"/>
          <w:rtl/>
        </w:rPr>
        <w:t>خامسًا: الحدود المنهجية</w:t>
      </w:r>
    </w:p>
    <w:p w14:paraId="41E91B3F" w14:textId="77777777" w:rsidR="00C96100" w:rsidRPr="001B662C" w:rsidRDefault="00C96100" w:rsidP="0051337D">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1B662C">
        <w:rPr>
          <w:rFonts w:ascii="Sakkal Majalla" w:hAnsi="Sakkal Majalla" w:cs="Sakkal Majalla"/>
          <w:color w:val="000000" w:themeColor="text1"/>
          <w:sz w:val="28"/>
          <w:szCs w:val="28"/>
          <w:rtl/>
        </w:rPr>
        <w:t>اعتمدت الدراسة على المنهج الوصفي التحليلي، باستخدام أداة الاستبيان فقط لجمع البيانات، دون اللجوء إلى:</w:t>
      </w:r>
    </w:p>
    <w:p w14:paraId="26C714EF" w14:textId="303F1B36" w:rsidR="00C96100" w:rsidRPr="001B662C" w:rsidRDefault="00C96100" w:rsidP="0051337D">
      <w:pPr>
        <w:pStyle w:val="a6"/>
        <w:numPr>
          <w:ilvl w:val="0"/>
          <w:numId w:val="45"/>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1B662C">
        <w:rPr>
          <w:rFonts w:ascii="Sakkal Majalla" w:hAnsi="Sakkal Majalla" w:cs="Sakkal Majalla"/>
          <w:color w:val="000000" w:themeColor="text1"/>
          <w:sz w:val="28"/>
          <w:szCs w:val="28"/>
          <w:rtl/>
        </w:rPr>
        <w:t>المقابلات الشخصية المعمقة،</w:t>
      </w:r>
    </w:p>
    <w:p w14:paraId="3E7ACE85" w14:textId="72719B3C" w:rsidR="00C96100" w:rsidRPr="001B662C" w:rsidRDefault="00C96100" w:rsidP="0051337D">
      <w:pPr>
        <w:pStyle w:val="a6"/>
        <w:numPr>
          <w:ilvl w:val="0"/>
          <w:numId w:val="45"/>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1B662C">
        <w:rPr>
          <w:rFonts w:ascii="Sakkal Majalla" w:hAnsi="Sakkal Majalla" w:cs="Sakkal Majalla"/>
          <w:color w:val="000000" w:themeColor="text1"/>
          <w:sz w:val="28"/>
          <w:szCs w:val="28"/>
          <w:rtl/>
        </w:rPr>
        <w:t>تحليل الوثائق،</w:t>
      </w:r>
    </w:p>
    <w:p w14:paraId="3D63FF42" w14:textId="229AEA11" w:rsidR="00C96100" w:rsidRPr="001B662C" w:rsidRDefault="00C96100" w:rsidP="0051337D">
      <w:pPr>
        <w:pStyle w:val="a6"/>
        <w:numPr>
          <w:ilvl w:val="0"/>
          <w:numId w:val="45"/>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1B662C">
        <w:rPr>
          <w:rFonts w:ascii="Sakkal Majalla" w:hAnsi="Sakkal Majalla" w:cs="Sakkal Majalla"/>
          <w:color w:val="000000" w:themeColor="text1"/>
          <w:sz w:val="28"/>
          <w:szCs w:val="28"/>
          <w:rtl/>
        </w:rPr>
        <w:t>أو أدوات البحث النوعي.</w:t>
      </w:r>
    </w:p>
    <w:p w14:paraId="0D993F83" w14:textId="40444DEF" w:rsidR="00A74F76" w:rsidRPr="001B662C" w:rsidRDefault="00C96100" w:rsidP="0051337D">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1B662C">
        <w:rPr>
          <w:rFonts w:ascii="Sakkal Majalla" w:hAnsi="Sakkal Majalla" w:cs="Sakkal Majalla"/>
          <w:color w:val="000000" w:themeColor="text1"/>
          <w:sz w:val="28"/>
          <w:szCs w:val="28"/>
          <w:rtl/>
        </w:rPr>
        <w:t>ورغم أن ذلك قد يُحدّ من التعمق في بعض الجوانب السلوكية أو الثقافية، إلا أنه يُناسب الأهداف الكمية للدراسة.</w:t>
      </w:r>
    </w:p>
    <w:p w14:paraId="13C33B8A" w14:textId="77777777" w:rsidR="00A74F76" w:rsidRPr="001B662C" w:rsidRDefault="00A74F76" w:rsidP="002E077B">
      <w:pPr>
        <w:spacing w:before="100" w:beforeAutospacing="1" w:after="100" w:afterAutospacing="1" w:line="360" w:lineRule="auto"/>
        <w:jc w:val="both"/>
        <w:rPr>
          <w:rFonts w:ascii="Sakkal Majalla" w:hAnsi="Sakkal Majalla" w:cs="Sakkal Majalla"/>
          <w:color w:val="000000" w:themeColor="text1"/>
          <w:sz w:val="28"/>
          <w:szCs w:val="28"/>
          <w:rtl/>
        </w:rPr>
      </w:pPr>
    </w:p>
    <w:p w14:paraId="734DF968" w14:textId="77777777" w:rsidR="00A74F76" w:rsidRPr="001B662C" w:rsidRDefault="00A74F76" w:rsidP="002E077B">
      <w:pPr>
        <w:spacing w:before="100" w:beforeAutospacing="1" w:after="100" w:afterAutospacing="1" w:line="360" w:lineRule="auto"/>
        <w:jc w:val="both"/>
        <w:rPr>
          <w:rFonts w:ascii="Sakkal Majalla" w:hAnsi="Sakkal Majalla" w:cs="Sakkal Majalla"/>
          <w:color w:val="000000" w:themeColor="text1"/>
          <w:sz w:val="28"/>
          <w:szCs w:val="28"/>
          <w:rtl/>
        </w:rPr>
      </w:pPr>
    </w:p>
    <w:p w14:paraId="553960A6" w14:textId="77777777" w:rsidR="00DB1CD5" w:rsidRPr="001B662C" w:rsidRDefault="00DB1CD5">
      <w:pPr>
        <w:bidi w:val="0"/>
        <w:rPr>
          <w:rFonts w:ascii="Sakkal Majalla" w:hAnsi="Sakkal Majalla" w:cs="Sakkal Majalla"/>
          <w:color w:val="000000" w:themeColor="text1"/>
          <w:sz w:val="28"/>
          <w:szCs w:val="28"/>
          <w:rtl/>
        </w:rPr>
      </w:pPr>
      <w:r w:rsidRPr="001B662C">
        <w:rPr>
          <w:rFonts w:ascii="Sakkal Majalla" w:hAnsi="Sakkal Majalla" w:cs="Sakkal Majalla"/>
          <w:color w:val="000000" w:themeColor="text1"/>
          <w:sz w:val="28"/>
          <w:szCs w:val="28"/>
          <w:rtl/>
        </w:rPr>
        <w:br w:type="page"/>
      </w:r>
    </w:p>
    <w:p w14:paraId="153D9281" w14:textId="66D71DA6" w:rsidR="00DB1CD5" w:rsidRPr="001B662C" w:rsidRDefault="00DB1CD5" w:rsidP="008342CD">
      <w:pPr>
        <w:spacing w:before="100" w:beforeAutospacing="1" w:after="100" w:afterAutospacing="1" w:line="360" w:lineRule="auto"/>
        <w:jc w:val="center"/>
        <w:outlineLvl w:val="0"/>
        <w:rPr>
          <w:rFonts w:ascii="Sakkal Majalla" w:hAnsi="Sakkal Majalla" w:cs="Sakkal Majalla"/>
          <w:b/>
          <w:bCs/>
          <w:color w:val="000000" w:themeColor="text1"/>
          <w:sz w:val="40"/>
          <w:szCs w:val="40"/>
          <w:rtl/>
        </w:rPr>
      </w:pPr>
      <w:bookmarkStart w:id="19" w:name="_Toc214635880"/>
      <w:r w:rsidRPr="001B662C">
        <w:rPr>
          <w:rFonts w:ascii="Sakkal Majalla" w:hAnsi="Sakkal Majalla" w:cs="Sakkal Majalla" w:hint="cs"/>
          <w:b/>
          <w:bCs/>
          <w:color w:val="000000" w:themeColor="text1"/>
          <w:sz w:val="40"/>
          <w:szCs w:val="40"/>
          <w:rtl/>
        </w:rPr>
        <w:lastRenderedPageBreak/>
        <w:t>الفصل الثاني: الإطار النظري</w:t>
      </w:r>
      <w:bookmarkEnd w:id="19"/>
    </w:p>
    <w:p w14:paraId="65994FF4" w14:textId="2FC073B3" w:rsidR="00DB1CD5" w:rsidRPr="001B662C" w:rsidRDefault="00DB1CD5" w:rsidP="008342CD">
      <w:pPr>
        <w:spacing w:before="100" w:beforeAutospacing="1" w:after="100" w:afterAutospacing="1" w:line="360" w:lineRule="auto"/>
        <w:jc w:val="center"/>
        <w:outlineLvl w:val="1"/>
        <w:rPr>
          <w:rFonts w:ascii="Sakkal Majalla" w:hAnsi="Sakkal Majalla" w:cs="Sakkal Majalla"/>
          <w:b/>
          <w:bCs/>
          <w:color w:val="000000" w:themeColor="text1"/>
          <w:sz w:val="36"/>
          <w:szCs w:val="36"/>
          <w:rtl/>
        </w:rPr>
      </w:pPr>
      <w:bookmarkStart w:id="20" w:name="_Toc214635881"/>
      <w:r w:rsidRPr="001B662C">
        <w:rPr>
          <w:rFonts w:ascii="Sakkal Majalla" w:hAnsi="Sakkal Majalla" w:cs="Sakkal Majalla" w:hint="cs"/>
          <w:b/>
          <w:bCs/>
          <w:color w:val="000000" w:themeColor="text1"/>
          <w:sz w:val="36"/>
          <w:szCs w:val="36"/>
          <w:rtl/>
        </w:rPr>
        <w:t>المبحث الأول: الابتكار الإداري</w:t>
      </w:r>
      <w:bookmarkEnd w:id="20"/>
    </w:p>
    <w:p w14:paraId="4CAA251C" w14:textId="301F848D" w:rsidR="006D1F4C" w:rsidRPr="001B662C" w:rsidRDefault="008342CD" w:rsidP="008342CD">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21" w:name="_Toc214635882"/>
      <w:r w:rsidRPr="001B662C">
        <w:rPr>
          <w:rFonts w:ascii="Sakkal Majalla" w:hAnsi="Sakkal Majalla" w:cs="Sakkal Majalla" w:hint="cs"/>
          <w:b/>
          <w:bCs/>
          <w:color w:val="000000" w:themeColor="text1"/>
          <w:sz w:val="32"/>
          <w:szCs w:val="32"/>
          <w:rtl/>
        </w:rPr>
        <w:t xml:space="preserve">1.1.2 </w:t>
      </w:r>
      <w:r w:rsidR="006D1F4C" w:rsidRPr="001B662C">
        <w:rPr>
          <w:rFonts w:ascii="Sakkal Majalla" w:hAnsi="Sakkal Majalla" w:cs="Sakkal Majalla"/>
          <w:b/>
          <w:bCs/>
          <w:color w:val="000000" w:themeColor="text1"/>
          <w:sz w:val="32"/>
          <w:szCs w:val="32"/>
          <w:rtl/>
        </w:rPr>
        <w:t>التمهيد</w:t>
      </w:r>
      <w:bookmarkEnd w:id="21"/>
    </w:p>
    <w:p w14:paraId="365E8A0D" w14:textId="77777777" w:rsidR="006D1F4C" w:rsidRPr="001B662C" w:rsidRDefault="006D1F4C" w:rsidP="008342C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B662C">
        <w:rPr>
          <w:rFonts w:ascii="Sakkal Majalla" w:hAnsi="Sakkal Majalla" w:cs="Sakkal Majalla"/>
          <w:color w:val="000000" w:themeColor="text1"/>
          <w:sz w:val="28"/>
          <w:szCs w:val="28"/>
          <w:rtl/>
        </w:rPr>
        <w:t>يشكّل الابتكار الإداري أحد المرتكزات المحورية في تطوير المنظمات المعاصرة وتعزيز قدرتها على مواجهة التغيرات المتسارعة التي تميّز بيئة الأعمال الحديثة. ولم يعد الابتكار الإداري خياراً ترفياً أو ممارسة تنظيمية ثانوية، بل أصبح ركيزة استراتيجية تقوم عليها قدرة المؤسسة على البقاء والاستدامة وتعظيم الأداء. فالتقلبات الاقتصادية، وتزايد المنافسة، والتحولات التكنولوجية، وتنامي متطلبات العملاء، كل ذلك يجعل من الابتكار الإداري ضرورة حتمية لتجديد أساليب العمل، وتطوير الهياكل التنظيمية، وتحسين النظم والإجراءات، وتعزيز الكفاءة التشغيلية</w:t>
      </w:r>
      <w:r w:rsidRPr="001B662C">
        <w:rPr>
          <w:rFonts w:ascii="Sakkal Majalla" w:hAnsi="Sakkal Majalla" w:cs="Sakkal Majalla"/>
          <w:color w:val="000000" w:themeColor="text1"/>
          <w:sz w:val="28"/>
          <w:szCs w:val="28"/>
        </w:rPr>
        <w:t>.</w:t>
      </w:r>
    </w:p>
    <w:p w14:paraId="63E2D742" w14:textId="77777777" w:rsidR="006D1F4C" w:rsidRPr="001B662C" w:rsidRDefault="006D1F4C" w:rsidP="008342C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B662C">
        <w:rPr>
          <w:rFonts w:ascii="Sakkal Majalla" w:hAnsi="Sakkal Majalla" w:cs="Sakkal Majalla"/>
          <w:color w:val="000000" w:themeColor="text1"/>
          <w:sz w:val="28"/>
          <w:szCs w:val="28"/>
          <w:rtl/>
        </w:rPr>
        <w:t>وفي سياق المؤسسات الصغيرة والمتوسطة، يكتسب الابتكار الإداري أهمية مضاعفة؛ إذ تواجه هذه المؤسسات موارد محدودة، وهياكل تنظيمية بسيطة، وضغوطاً تنافسية عالية. ولذلك يعد الابتكار الإداري أحد الأدوات القادرة على تحويل هذه التحديات إلى فرص، من خلال إعادة تصميم طرق العمل، واستثمار المعرفة المتاحة، وتحسين آليات اتخاذ القرار، وتبني ممارسات إدارية مرنة تعزز قيم التميز والتجديد والاستجابة السريعة لتقلبات السوق. كما يُسهم الابتكار الإداري في دفع المؤسسات نحو بناء ميزة تنافسية أكثر استدامة، عبر تحسين الجودة، وخفض التكلفة، وتطوير الخدمات والمنتجات بشكل مستمر، فضلاً عن ترسيخ ثقافة تنظيمية محفزة على الإبداع والمبادرة</w:t>
      </w:r>
      <w:r w:rsidRPr="001B662C">
        <w:rPr>
          <w:rFonts w:ascii="Sakkal Majalla" w:hAnsi="Sakkal Majalla" w:cs="Sakkal Majalla"/>
          <w:color w:val="000000" w:themeColor="text1"/>
          <w:sz w:val="28"/>
          <w:szCs w:val="28"/>
        </w:rPr>
        <w:t>.</w:t>
      </w:r>
    </w:p>
    <w:p w14:paraId="4571870D" w14:textId="3AE760B3" w:rsidR="006D1F4C" w:rsidRPr="001B662C" w:rsidRDefault="006D1F4C" w:rsidP="008342CD">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1B662C">
        <w:rPr>
          <w:rFonts w:ascii="Sakkal Majalla" w:hAnsi="Sakkal Majalla" w:cs="Sakkal Majalla"/>
          <w:color w:val="000000" w:themeColor="text1"/>
          <w:sz w:val="28"/>
          <w:szCs w:val="28"/>
          <w:rtl/>
        </w:rPr>
        <w:t>ومن هذا المنطلق يسعى هذا المبحث إلى تقديم معالجة علمية تفصيلية لمفهوم الابتكار الإداري، وخصائصه، وأهميته، وأبعاده، واستراتيجياته، بما يضع إطاراً معرفياً يدعم تحليل أثره على الميزة التنافسية باعتبارها المتغير التابع في هذه الدراسة</w:t>
      </w:r>
      <w:r w:rsidRPr="001B662C">
        <w:rPr>
          <w:rFonts w:ascii="Sakkal Majalla" w:hAnsi="Sakkal Majalla" w:cs="Sakkal Majalla"/>
          <w:color w:val="000000" w:themeColor="text1"/>
          <w:sz w:val="28"/>
          <w:szCs w:val="28"/>
        </w:rPr>
        <w:t>.</w:t>
      </w:r>
    </w:p>
    <w:p w14:paraId="24218FB4" w14:textId="77777777" w:rsidR="0051337D" w:rsidRPr="001B662C" w:rsidRDefault="0051337D">
      <w:pPr>
        <w:bidi w:val="0"/>
        <w:rPr>
          <w:rFonts w:ascii="Sakkal Majalla" w:hAnsi="Sakkal Majalla" w:cs="Sakkal Majalla"/>
          <w:b/>
          <w:bCs/>
          <w:color w:val="000000" w:themeColor="text1"/>
          <w:sz w:val="32"/>
          <w:szCs w:val="32"/>
          <w:rtl/>
        </w:rPr>
      </w:pPr>
      <w:r w:rsidRPr="001B662C">
        <w:rPr>
          <w:rFonts w:ascii="Sakkal Majalla" w:hAnsi="Sakkal Majalla" w:cs="Sakkal Majalla"/>
          <w:b/>
          <w:bCs/>
          <w:color w:val="000000" w:themeColor="text1"/>
          <w:sz w:val="32"/>
          <w:szCs w:val="32"/>
          <w:rtl/>
        </w:rPr>
        <w:br w:type="page"/>
      </w:r>
    </w:p>
    <w:p w14:paraId="724A41B9" w14:textId="3493C60C" w:rsidR="006D1F4C" w:rsidRPr="001B662C" w:rsidRDefault="008342CD" w:rsidP="008342CD">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22" w:name="_Toc214635883"/>
      <w:r w:rsidRPr="001B662C">
        <w:rPr>
          <w:rFonts w:ascii="Sakkal Majalla" w:hAnsi="Sakkal Majalla" w:cs="Sakkal Majalla" w:hint="cs"/>
          <w:b/>
          <w:bCs/>
          <w:color w:val="000000" w:themeColor="text1"/>
          <w:sz w:val="32"/>
          <w:szCs w:val="32"/>
          <w:rtl/>
        </w:rPr>
        <w:lastRenderedPageBreak/>
        <w:t xml:space="preserve">2.1.2 </w:t>
      </w:r>
      <w:r w:rsidR="006D1F4C" w:rsidRPr="001B662C">
        <w:rPr>
          <w:rFonts w:ascii="Sakkal Majalla" w:hAnsi="Sakkal Majalla" w:cs="Sakkal Majalla"/>
          <w:b/>
          <w:bCs/>
          <w:color w:val="000000" w:themeColor="text1"/>
          <w:sz w:val="32"/>
          <w:szCs w:val="32"/>
          <w:rtl/>
        </w:rPr>
        <w:t>مفهوم الابتكار الإداري</w:t>
      </w:r>
      <w:bookmarkEnd w:id="22"/>
    </w:p>
    <w:p w14:paraId="25C850F1" w14:textId="7C9009C6" w:rsidR="006D1F4C" w:rsidRPr="001B662C" w:rsidRDefault="006D1F4C" w:rsidP="008342C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B662C">
        <w:rPr>
          <w:rFonts w:ascii="Sakkal Majalla" w:hAnsi="Sakkal Majalla" w:cs="Sakkal Majalla"/>
          <w:color w:val="000000" w:themeColor="text1"/>
          <w:sz w:val="28"/>
          <w:szCs w:val="28"/>
          <w:rtl/>
        </w:rPr>
        <w:t>يُعد الابتكار الإداري من المفاهيم المتجددة التي حظيت باهتمام متزايد في الفكر الإداري المعاصر، نظراً لدوره المحوري في تطوير المنظمات وتعزيز كفاءتها التشغيلية وقدرتها التنافسية، وقد تعددت تعريفات الباحثين للابتكار الإداري تبعاً لاختلاف مناهج دراستهم وزوايا تناولهم للمفهوم، إلا أنها تجتمع على كونه عملية تغيير وتطوير تستهدف تنظيم العمل وتحسين الأداء وابتكار أساليب إدارية جديدة تتوافق مع متطلبات البيئات الديناميكية</w:t>
      </w:r>
      <w:r w:rsidRPr="001B662C">
        <w:rPr>
          <w:rFonts w:ascii="Sakkal Majalla" w:hAnsi="Sakkal Majalla" w:cs="Sakkal Majalla"/>
          <w:color w:val="000000" w:themeColor="text1"/>
          <w:sz w:val="28"/>
          <w:szCs w:val="28"/>
        </w:rPr>
        <w:t>.</w:t>
      </w:r>
    </w:p>
    <w:p w14:paraId="10D5F569" w14:textId="3CD3EEBC" w:rsidR="006D1F4C" w:rsidRPr="001B662C" w:rsidRDefault="006D1F4C" w:rsidP="008342C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B662C">
        <w:rPr>
          <w:rFonts w:ascii="Sakkal Majalla" w:hAnsi="Sakkal Majalla" w:cs="Sakkal Majalla"/>
          <w:color w:val="000000" w:themeColor="text1"/>
          <w:sz w:val="28"/>
          <w:szCs w:val="28"/>
          <w:rtl/>
        </w:rPr>
        <w:t xml:space="preserve">فقد أشار </w:t>
      </w:r>
      <w:proofErr w:type="spellStart"/>
      <w:r w:rsidRPr="001B662C">
        <w:rPr>
          <w:rFonts w:ascii="Sakkal Majalla" w:hAnsi="Sakkal Majalla" w:cs="Sakkal Majalla"/>
          <w:color w:val="000000" w:themeColor="text1"/>
          <w:sz w:val="28"/>
          <w:szCs w:val="28"/>
          <w:rtl/>
        </w:rPr>
        <w:t>الهرمودي</w:t>
      </w:r>
      <w:proofErr w:type="spellEnd"/>
      <w:r w:rsidRPr="001B662C">
        <w:rPr>
          <w:rFonts w:ascii="Sakkal Majalla" w:hAnsi="Sakkal Majalla" w:cs="Sakkal Majalla"/>
          <w:color w:val="000000" w:themeColor="text1"/>
          <w:sz w:val="28"/>
          <w:szCs w:val="28"/>
        </w:rPr>
        <w:t xml:space="preserve"> (2024) </w:t>
      </w:r>
      <w:r w:rsidRPr="001B662C">
        <w:rPr>
          <w:rFonts w:ascii="Sakkal Majalla" w:hAnsi="Sakkal Majalla" w:cs="Sakkal Majalla"/>
          <w:color w:val="000000" w:themeColor="text1"/>
          <w:sz w:val="28"/>
          <w:szCs w:val="28"/>
          <w:rtl/>
        </w:rPr>
        <w:t xml:space="preserve">إلى أن الابتكار الإداري هو عملية تجديد مستمرة في ممارسات العمل الإداري، تتضمن تطوير الإجراءات وتعديل الأساليب التنظيمية، بما يسهم في رفع الكفاءة وتفعيل دور المنظمة في مواكبة التطور. </w:t>
      </w:r>
    </w:p>
    <w:p w14:paraId="7B347809" w14:textId="297A7B3D" w:rsidR="006D1F4C" w:rsidRPr="001B662C" w:rsidRDefault="006D1F4C" w:rsidP="008342C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B662C">
        <w:rPr>
          <w:rFonts w:ascii="Sakkal Majalla" w:hAnsi="Sakkal Majalla" w:cs="Sakkal Majalla"/>
          <w:color w:val="000000" w:themeColor="text1"/>
          <w:sz w:val="28"/>
          <w:szCs w:val="28"/>
          <w:rtl/>
        </w:rPr>
        <w:t>أما الناصر</w:t>
      </w:r>
      <w:r w:rsidRPr="001B662C">
        <w:rPr>
          <w:rFonts w:ascii="Sakkal Majalla" w:hAnsi="Sakkal Majalla" w:cs="Sakkal Majalla"/>
          <w:color w:val="000000" w:themeColor="text1"/>
          <w:sz w:val="28"/>
          <w:szCs w:val="28"/>
        </w:rPr>
        <w:t xml:space="preserve"> (2024) </w:t>
      </w:r>
      <w:r w:rsidRPr="001B662C">
        <w:rPr>
          <w:rFonts w:ascii="Sakkal Majalla" w:hAnsi="Sakkal Majalla" w:cs="Sakkal Majalla"/>
          <w:color w:val="000000" w:themeColor="text1"/>
          <w:sz w:val="28"/>
          <w:szCs w:val="28"/>
          <w:rtl/>
        </w:rPr>
        <w:t xml:space="preserve">فيعرّف الابتكار الإداري بأنه أسلوب إداري يهدف إلى إدخال تغييرات إيجابية في العمليات والنظم والهياكل، من خلال تبني أفكار وآليات جديدة ترفع مستوى الأداء الإداري وتزيد من القدرة على مواجهة التحديات التنظيمية. </w:t>
      </w:r>
    </w:p>
    <w:p w14:paraId="26EDE8A2" w14:textId="5AD69DF0" w:rsidR="006D1F4C" w:rsidRPr="001B662C" w:rsidRDefault="006D1F4C" w:rsidP="008342C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B662C">
        <w:rPr>
          <w:rFonts w:ascii="Sakkal Majalla" w:hAnsi="Sakkal Majalla" w:cs="Sakkal Majalla"/>
          <w:color w:val="000000" w:themeColor="text1"/>
          <w:sz w:val="28"/>
          <w:szCs w:val="28"/>
          <w:rtl/>
        </w:rPr>
        <w:t xml:space="preserve">وأضافت </w:t>
      </w:r>
      <w:proofErr w:type="spellStart"/>
      <w:r w:rsidRPr="001B662C">
        <w:rPr>
          <w:rFonts w:ascii="Sakkal Majalla" w:hAnsi="Sakkal Majalla" w:cs="Sakkal Majalla"/>
          <w:color w:val="000000" w:themeColor="text1"/>
          <w:sz w:val="28"/>
          <w:szCs w:val="28"/>
          <w:rtl/>
        </w:rPr>
        <w:t>البسيسي</w:t>
      </w:r>
      <w:proofErr w:type="spellEnd"/>
      <w:r w:rsidRPr="001B662C">
        <w:rPr>
          <w:rFonts w:ascii="Sakkal Majalla" w:hAnsi="Sakkal Majalla" w:cs="Sakkal Majalla"/>
          <w:color w:val="000000" w:themeColor="text1"/>
          <w:sz w:val="28"/>
          <w:szCs w:val="28"/>
          <w:rtl/>
        </w:rPr>
        <w:t xml:space="preserve"> والشماسي</w:t>
      </w:r>
      <w:r w:rsidRPr="001B662C">
        <w:rPr>
          <w:rFonts w:ascii="Sakkal Majalla" w:hAnsi="Sakkal Majalla" w:cs="Sakkal Majalla"/>
          <w:color w:val="000000" w:themeColor="text1"/>
          <w:sz w:val="28"/>
          <w:szCs w:val="28"/>
        </w:rPr>
        <w:t xml:space="preserve"> (2022) </w:t>
      </w:r>
      <w:r w:rsidRPr="001B662C">
        <w:rPr>
          <w:rFonts w:ascii="Sakkal Majalla" w:hAnsi="Sakkal Majalla" w:cs="Sakkal Majalla"/>
          <w:color w:val="000000" w:themeColor="text1"/>
          <w:sz w:val="28"/>
          <w:szCs w:val="28"/>
          <w:rtl/>
        </w:rPr>
        <w:t xml:space="preserve">أن الابتكار الإداري هو قدرة المنظمة على إعادة صياغة آليات العمل التقليدية، والمبادرة بتبني أساليب تنظيمية جديدة تزيد من مرونة المنظمة ورفع قدرتها على التجاوب مع المتغيرات. </w:t>
      </w:r>
    </w:p>
    <w:p w14:paraId="10024FF8" w14:textId="23D23DDA" w:rsidR="006D1F4C" w:rsidRPr="001B662C" w:rsidRDefault="006D1F4C" w:rsidP="008342CD">
      <w:pPr>
        <w:spacing w:before="100" w:beforeAutospacing="1" w:after="100" w:afterAutospacing="1" w:line="360" w:lineRule="auto"/>
        <w:ind w:firstLine="706"/>
        <w:jc w:val="both"/>
        <w:rPr>
          <w:rFonts w:ascii="Sakkal Majalla" w:hAnsi="Sakkal Majalla" w:cs="Sakkal Majalla"/>
          <w:color w:val="000000" w:themeColor="text1"/>
          <w:sz w:val="28"/>
          <w:szCs w:val="28"/>
        </w:rPr>
      </w:pPr>
      <w:proofErr w:type="gramStart"/>
      <w:r w:rsidRPr="001B662C">
        <w:rPr>
          <w:rFonts w:ascii="Sakkal Majalla" w:hAnsi="Sakkal Majalla" w:cs="Sakkal Majalla"/>
          <w:color w:val="000000" w:themeColor="text1"/>
          <w:sz w:val="28"/>
          <w:szCs w:val="28"/>
          <w:rtl/>
        </w:rPr>
        <w:t>و ترى</w:t>
      </w:r>
      <w:proofErr w:type="gramEnd"/>
      <w:r w:rsidRPr="001B662C">
        <w:rPr>
          <w:rFonts w:ascii="Sakkal Majalla" w:hAnsi="Sakkal Majalla" w:cs="Sakkal Majalla"/>
          <w:color w:val="000000" w:themeColor="text1"/>
          <w:sz w:val="28"/>
          <w:szCs w:val="28"/>
          <w:rtl/>
        </w:rPr>
        <w:t xml:space="preserve"> الأمير </w:t>
      </w:r>
      <w:proofErr w:type="spellStart"/>
      <w:r w:rsidRPr="001B662C">
        <w:rPr>
          <w:rFonts w:ascii="Sakkal Majalla" w:hAnsi="Sakkal Majalla" w:cs="Sakkal Majalla"/>
          <w:color w:val="000000" w:themeColor="text1"/>
          <w:sz w:val="28"/>
          <w:szCs w:val="28"/>
          <w:rtl/>
        </w:rPr>
        <w:t>والمستادي</w:t>
      </w:r>
      <w:proofErr w:type="spellEnd"/>
      <w:r w:rsidRPr="001B662C">
        <w:rPr>
          <w:rFonts w:ascii="Sakkal Majalla" w:hAnsi="Sakkal Majalla" w:cs="Sakkal Majalla"/>
          <w:color w:val="000000" w:themeColor="text1"/>
          <w:sz w:val="28"/>
          <w:szCs w:val="28"/>
        </w:rPr>
        <w:t xml:space="preserve"> (2025) </w:t>
      </w:r>
      <w:r w:rsidRPr="001B662C">
        <w:rPr>
          <w:rFonts w:ascii="Sakkal Majalla" w:hAnsi="Sakkal Majalla" w:cs="Sakkal Majalla"/>
          <w:color w:val="000000" w:themeColor="text1"/>
          <w:sz w:val="28"/>
          <w:szCs w:val="28"/>
          <w:rtl/>
        </w:rPr>
        <w:t>أن الابتكار الإداري هو عملية بحث مستمر عن بدائل جديدة في العمل الإداري، وتطوير أساليب اتخاذ القرار، وتحديث الهياكل التنظيمية، وتبني ثقافة ابتكارية تدعم المشاركة والإبداع. ويشير هذا المدخل إلى أهمية الثقافة التنظيمية كشرط أساسي للابتكار الإداري</w:t>
      </w:r>
      <w:r w:rsidRPr="001B662C">
        <w:rPr>
          <w:rFonts w:ascii="Sakkal Majalla" w:hAnsi="Sakkal Majalla" w:cs="Sakkal Majalla"/>
          <w:color w:val="000000" w:themeColor="text1"/>
          <w:sz w:val="28"/>
          <w:szCs w:val="28"/>
        </w:rPr>
        <w:t>.</w:t>
      </w:r>
    </w:p>
    <w:p w14:paraId="5D872C25" w14:textId="55965D9A" w:rsidR="006D1F4C" w:rsidRPr="001B662C" w:rsidRDefault="006D1F4C" w:rsidP="008342C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B662C">
        <w:rPr>
          <w:rFonts w:ascii="Sakkal Majalla" w:hAnsi="Sakkal Majalla" w:cs="Sakkal Majalla"/>
          <w:color w:val="000000" w:themeColor="text1"/>
          <w:sz w:val="28"/>
          <w:szCs w:val="28"/>
          <w:rtl/>
        </w:rPr>
        <w:t xml:space="preserve">ويركز </w:t>
      </w:r>
      <w:r w:rsidRPr="001B662C">
        <w:rPr>
          <w:rFonts w:ascii="Sakkal Majalla" w:hAnsi="Sakkal Majalla" w:cs="Sakkal Majalla"/>
          <w:color w:val="000000" w:themeColor="text1"/>
          <w:sz w:val="28"/>
          <w:szCs w:val="28"/>
        </w:rPr>
        <w:t xml:space="preserve">Tu &amp; Wu (2021) </w:t>
      </w:r>
      <w:r w:rsidRPr="001B662C">
        <w:rPr>
          <w:rFonts w:ascii="Sakkal Majalla" w:hAnsi="Sakkal Majalla" w:cs="Sakkal Majalla"/>
          <w:color w:val="000000" w:themeColor="text1"/>
          <w:sz w:val="28"/>
          <w:szCs w:val="28"/>
          <w:rtl/>
        </w:rPr>
        <w:t xml:space="preserve">في تعريفهما على العلاقة بين الابتكار الإداري والتحسين المستمر، حيث اعتبرا الابتكار الإداري آلية تعتمد عليها المؤسسات في تحسين عملياتها بشكل متواصل من خلال التحديث الدائم للأنظمة والأساليب، في حين يرى </w:t>
      </w:r>
      <w:proofErr w:type="spellStart"/>
      <w:r w:rsidRPr="001B662C">
        <w:rPr>
          <w:rFonts w:ascii="Sakkal Majalla" w:hAnsi="Sakkal Majalla" w:cs="Sakkal Majalla"/>
          <w:color w:val="000000" w:themeColor="text1"/>
          <w:sz w:val="28"/>
          <w:szCs w:val="28"/>
        </w:rPr>
        <w:t>Sukoroto</w:t>
      </w:r>
      <w:proofErr w:type="spellEnd"/>
      <w:r w:rsidRPr="001B662C">
        <w:rPr>
          <w:rFonts w:ascii="Sakkal Majalla" w:hAnsi="Sakkal Majalla" w:cs="Sakkal Majalla"/>
          <w:color w:val="000000" w:themeColor="text1"/>
          <w:sz w:val="28"/>
          <w:szCs w:val="28"/>
        </w:rPr>
        <w:t xml:space="preserve"> et al. (2023) </w:t>
      </w:r>
      <w:r w:rsidRPr="001B662C">
        <w:rPr>
          <w:rFonts w:ascii="Sakkal Majalla" w:hAnsi="Sakkal Majalla" w:cs="Sakkal Majalla"/>
          <w:color w:val="000000" w:themeColor="text1"/>
          <w:sz w:val="28"/>
          <w:szCs w:val="28"/>
          <w:rtl/>
        </w:rPr>
        <w:t xml:space="preserve">أن الابتكار الإداري هو ممارسة </w:t>
      </w:r>
      <w:r w:rsidRPr="001B662C">
        <w:rPr>
          <w:rFonts w:ascii="Sakkal Majalla" w:hAnsi="Sakkal Majalla" w:cs="Sakkal Majalla"/>
          <w:color w:val="000000" w:themeColor="text1"/>
          <w:sz w:val="28"/>
          <w:szCs w:val="28"/>
          <w:rtl/>
        </w:rPr>
        <w:lastRenderedPageBreak/>
        <w:t>استراتيجية تهدف إلى تعزيز الكفاءة من خلال تحسين تفاعل الموارد البشرية، وتطوير نظم العمل، واعتماد ممارسات جديدة تعزز الأداء المؤسسي</w:t>
      </w:r>
      <w:r w:rsidRPr="001B662C">
        <w:rPr>
          <w:rFonts w:ascii="Sakkal Majalla" w:hAnsi="Sakkal Majalla" w:cs="Sakkal Majalla"/>
          <w:color w:val="000000" w:themeColor="text1"/>
          <w:sz w:val="28"/>
          <w:szCs w:val="28"/>
        </w:rPr>
        <w:t>.</w:t>
      </w:r>
    </w:p>
    <w:p w14:paraId="74ACBA9B" w14:textId="39AB3F69" w:rsidR="006D1F4C" w:rsidRPr="001B662C" w:rsidRDefault="006D1F4C" w:rsidP="008342C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B662C">
        <w:rPr>
          <w:rFonts w:ascii="Sakkal Majalla" w:hAnsi="Sakkal Majalla" w:cs="Sakkal Majalla"/>
          <w:color w:val="000000" w:themeColor="text1"/>
          <w:sz w:val="28"/>
          <w:szCs w:val="28"/>
          <w:rtl/>
        </w:rPr>
        <w:t>ويرى الباحث أن الابتكار الإداري يمكن تعريفه بأنه</w:t>
      </w:r>
      <w:r w:rsidRPr="001B662C">
        <w:rPr>
          <w:rFonts w:ascii="Sakkal Majalla" w:hAnsi="Sakkal Majalla" w:cs="Sakkal Majalla"/>
          <w:color w:val="000000" w:themeColor="text1"/>
          <w:sz w:val="28"/>
          <w:szCs w:val="28"/>
        </w:rPr>
        <w:t>:</w:t>
      </w:r>
      <w:r w:rsidRPr="001B662C">
        <w:rPr>
          <w:rFonts w:ascii="Sakkal Majalla" w:hAnsi="Sakkal Majalla" w:cs="Sakkal Majalla"/>
          <w:color w:val="000000" w:themeColor="text1"/>
          <w:sz w:val="28"/>
          <w:szCs w:val="28"/>
          <w:rtl/>
        </w:rPr>
        <w:t xml:space="preserve"> </w:t>
      </w:r>
      <w:r w:rsidRPr="001B662C">
        <w:rPr>
          <w:rFonts w:ascii="Sakkal Majalla" w:hAnsi="Sakkal Majalla" w:cs="Sakkal Majalla"/>
          <w:color w:val="000000" w:themeColor="text1"/>
          <w:sz w:val="28"/>
          <w:szCs w:val="28"/>
        </w:rPr>
        <w:t>"</w:t>
      </w:r>
      <w:r w:rsidRPr="001B662C">
        <w:rPr>
          <w:rFonts w:ascii="Sakkal Majalla" w:hAnsi="Sakkal Majalla" w:cs="Sakkal Majalla"/>
          <w:color w:val="000000" w:themeColor="text1"/>
          <w:sz w:val="28"/>
          <w:szCs w:val="28"/>
          <w:rtl/>
        </w:rPr>
        <w:t>مجموعة من الممارسات والتغييرات المخططة التي تقوم بها المؤسسة لتطوير عملياتها الإدارية، وإعادة تصميم هياكلها ونظمها وإجراءاتها، وابتكار أساليب جديدة للعمل تعتمد على المعرفة والمرونة والتكنولوجيا، بهدف تحسين الأداء وتحقيق كفاءة أعلى وتعزيز قدرتها التنافسية</w:t>
      </w:r>
      <w:r w:rsidRPr="001B662C">
        <w:rPr>
          <w:rFonts w:ascii="Sakkal Majalla" w:hAnsi="Sakkal Majalla" w:cs="Sakkal Majalla"/>
          <w:color w:val="000000" w:themeColor="text1"/>
          <w:sz w:val="28"/>
          <w:szCs w:val="28"/>
        </w:rPr>
        <w:t>."</w:t>
      </w:r>
    </w:p>
    <w:p w14:paraId="0C0AE79A" w14:textId="423E018C" w:rsidR="00754615" w:rsidRPr="001B662C" w:rsidRDefault="008342CD" w:rsidP="008342CD">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23" w:name="_Toc214635884"/>
      <w:r w:rsidRPr="001B662C">
        <w:rPr>
          <w:rFonts w:ascii="Sakkal Majalla" w:hAnsi="Sakkal Majalla" w:cs="Sakkal Majalla" w:hint="cs"/>
          <w:b/>
          <w:bCs/>
          <w:color w:val="000000" w:themeColor="text1"/>
          <w:sz w:val="32"/>
          <w:szCs w:val="32"/>
          <w:rtl/>
        </w:rPr>
        <w:t xml:space="preserve">3.1.2 </w:t>
      </w:r>
      <w:r w:rsidR="00754615" w:rsidRPr="001B662C">
        <w:rPr>
          <w:rFonts w:ascii="Sakkal Majalla" w:hAnsi="Sakkal Majalla" w:cs="Sakkal Majalla"/>
          <w:b/>
          <w:bCs/>
          <w:color w:val="000000" w:themeColor="text1"/>
          <w:sz w:val="32"/>
          <w:szCs w:val="32"/>
          <w:rtl/>
        </w:rPr>
        <w:t>أهمية الابتكار الإداري</w:t>
      </w:r>
      <w:bookmarkEnd w:id="23"/>
    </w:p>
    <w:p w14:paraId="240DC4E3" w14:textId="05589A84" w:rsidR="00754615" w:rsidRPr="001B662C" w:rsidRDefault="00754615" w:rsidP="008342C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B662C">
        <w:rPr>
          <w:rFonts w:ascii="Sakkal Majalla" w:hAnsi="Sakkal Majalla" w:cs="Sakkal Majalla"/>
          <w:color w:val="000000" w:themeColor="text1"/>
          <w:sz w:val="28"/>
          <w:szCs w:val="28"/>
          <w:rtl/>
        </w:rPr>
        <w:t>يحظى الابتكار الإداري بأهمية كبيرة في الفكر الإداري المعاصر، نظراً لكونه أحد أهم المحركات الرئيسة لتطوير المنظمات وتحسين أدائها وتمكينها من مواجهة التحديات الخارجية والداخلية، فالمؤسسات اليوم تعمل في بيئة متغيرة تتسم بالتنافس المتصاعد، والتحولات التكنولوجية المتسارعة، وارتفاع توقعات العملاء، وتزايد الحاجة إلى السرعة والمرونة في اتخاذ القرارات. وفي ظل هذه الظروف، أصبح الابتكار الإداري ضرورة استراتيجية تفرضها متطلبات البقاء والنمو، وليس مجرد خيار تنظيمي يمكن الاستغناء عنه</w:t>
      </w:r>
      <w:r w:rsidRPr="001B662C">
        <w:rPr>
          <w:rFonts w:ascii="Sakkal Majalla" w:hAnsi="Sakkal Majalla" w:cs="Sakkal Majalla"/>
          <w:color w:val="000000" w:themeColor="text1"/>
          <w:sz w:val="28"/>
          <w:szCs w:val="28"/>
        </w:rPr>
        <w:t>.</w:t>
      </w:r>
    </w:p>
    <w:p w14:paraId="3F46FB87" w14:textId="77777777" w:rsidR="00754615" w:rsidRPr="001B662C" w:rsidRDefault="00754615" w:rsidP="008342C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B662C">
        <w:rPr>
          <w:rFonts w:ascii="Sakkal Majalla" w:hAnsi="Sakkal Majalla" w:cs="Sakkal Majalla"/>
          <w:color w:val="000000" w:themeColor="text1"/>
          <w:sz w:val="28"/>
          <w:szCs w:val="28"/>
          <w:rtl/>
        </w:rPr>
        <w:t>وتبرز أهمية الابتكار الإداري في قدرته على إحداث تحسينات جوهرية في النظم والعمليات والهياكل الإدارية، بما ينعكس على رفع الكفاءة التشغيلية، وتحقيق الاستخدام الأمثل للموارد، وتحسين جودة الخدمات والمنتجات، وتعزيز قدرة المؤسسة على التنافس. كما أن الابتكار الإداري يسهم في بناء ثقافة تنظيمية محركة للإبداع، ويدعم ممارسات التعلم التنظيمي، ويتيح تبني أساليب إدارية جديدة أكثر انسجاماً مع التغيرات في بيئة الأعمال</w:t>
      </w:r>
      <w:r w:rsidRPr="001B662C">
        <w:rPr>
          <w:rFonts w:ascii="Sakkal Majalla" w:hAnsi="Sakkal Majalla" w:cs="Sakkal Majalla"/>
          <w:color w:val="000000" w:themeColor="text1"/>
          <w:sz w:val="28"/>
          <w:szCs w:val="28"/>
        </w:rPr>
        <w:t>.</w:t>
      </w:r>
    </w:p>
    <w:p w14:paraId="6C88497B" w14:textId="332C6CAE" w:rsidR="00754615" w:rsidRPr="001B662C" w:rsidRDefault="00754615" w:rsidP="008342C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B662C">
        <w:rPr>
          <w:rFonts w:ascii="Sakkal Majalla" w:hAnsi="Sakkal Majalla" w:cs="Sakkal Majalla"/>
          <w:color w:val="000000" w:themeColor="text1"/>
          <w:sz w:val="28"/>
          <w:szCs w:val="28"/>
          <w:rtl/>
        </w:rPr>
        <w:t xml:space="preserve">ويشير </w:t>
      </w:r>
      <w:proofErr w:type="spellStart"/>
      <w:r w:rsidRPr="001B662C">
        <w:rPr>
          <w:rFonts w:ascii="Sakkal Majalla" w:hAnsi="Sakkal Majalla" w:cs="Sakkal Majalla"/>
          <w:color w:val="000000" w:themeColor="text1"/>
          <w:sz w:val="28"/>
          <w:szCs w:val="28"/>
          <w:rtl/>
        </w:rPr>
        <w:t>الهرمودي</w:t>
      </w:r>
      <w:proofErr w:type="spellEnd"/>
      <w:r w:rsidRPr="001B662C">
        <w:rPr>
          <w:rFonts w:ascii="Sakkal Majalla" w:hAnsi="Sakkal Majalla" w:cs="Sakkal Majalla"/>
          <w:color w:val="000000" w:themeColor="text1"/>
          <w:sz w:val="28"/>
          <w:szCs w:val="28"/>
          <w:rtl/>
        </w:rPr>
        <w:t xml:space="preserve"> (2024) إلى أن أهمية الابتكار الإداري تتجلى في النقاط الآتية</w:t>
      </w:r>
      <w:r w:rsidRPr="001B662C">
        <w:rPr>
          <w:rFonts w:ascii="Sakkal Majalla" w:hAnsi="Sakkal Majalla" w:cs="Sakkal Majalla"/>
          <w:color w:val="000000" w:themeColor="text1"/>
          <w:sz w:val="28"/>
          <w:szCs w:val="28"/>
        </w:rPr>
        <w:t>:</w:t>
      </w:r>
    </w:p>
    <w:p w14:paraId="4377E234" w14:textId="77777777" w:rsidR="00754615" w:rsidRPr="001B662C" w:rsidRDefault="00754615" w:rsidP="008342CD">
      <w:pPr>
        <w:numPr>
          <w:ilvl w:val="0"/>
          <w:numId w:val="1"/>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1B662C">
        <w:rPr>
          <w:rFonts w:ascii="Sakkal Majalla" w:hAnsi="Sakkal Majalla" w:cs="Sakkal Majalla"/>
          <w:color w:val="000000" w:themeColor="text1"/>
          <w:sz w:val="28"/>
          <w:szCs w:val="28"/>
          <w:rtl/>
        </w:rPr>
        <w:t>تحسين كفاءة العمليات الإدارية</w:t>
      </w:r>
      <w:r w:rsidRPr="001B662C">
        <w:rPr>
          <w:rFonts w:ascii="Sakkal Majalla" w:hAnsi="Sakkal Majalla" w:cs="Sakkal Majalla"/>
          <w:color w:val="000000" w:themeColor="text1"/>
          <w:sz w:val="28"/>
          <w:szCs w:val="28"/>
        </w:rPr>
        <w:t xml:space="preserve">: </w:t>
      </w:r>
      <w:r w:rsidRPr="001B662C">
        <w:rPr>
          <w:rFonts w:ascii="Sakkal Majalla" w:hAnsi="Sakkal Majalla" w:cs="Sakkal Majalla"/>
          <w:color w:val="000000" w:themeColor="text1"/>
          <w:sz w:val="28"/>
          <w:szCs w:val="28"/>
          <w:rtl/>
        </w:rPr>
        <w:t>إذ يؤدي الابتكار الإداري إلى تطوير إجراءات العمل وتبسيطها، بما يعزز الإنتاجية ويرفع جودة الأداء</w:t>
      </w:r>
      <w:r w:rsidRPr="001B662C">
        <w:rPr>
          <w:rFonts w:ascii="Sakkal Majalla" w:hAnsi="Sakkal Majalla" w:cs="Sakkal Majalla"/>
          <w:color w:val="000000" w:themeColor="text1"/>
          <w:sz w:val="28"/>
          <w:szCs w:val="28"/>
        </w:rPr>
        <w:t>.</w:t>
      </w:r>
    </w:p>
    <w:p w14:paraId="692DBBBB" w14:textId="77777777" w:rsidR="00754615" w:rsidRPr="001B662C" w:rsidRDefault="00754615" w:rsidP="008342CD">
      <w:pPr>
        <w:numPr>
          <w:ilvl w:val="0"/>
          <w:numId w:val="1"/>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1B662C">
        <w:rPr>
          <w:rFonts w:ascii="Sakkal Majalla" w:hAnsi="Sakkal Majalla" w:cs="Sakkal Majalla"/>
          <w:color w:val="000000" w:themeColor="text1"/>
          <w:sz w:val="28"/>
          <w:szCs w:val="28"/>
          <w:rtl/>
        </w:rPr>
        <w:lastRenderedPageBreak/>
        <w:t>تعزيز قدرة المؤسسة على التكيف</w:t>
      </w:r>
      <w:r w:rsidRPr="001B662C">
        <w:rPr>
          <w:rFonts w:ascii="Sakkal Majalla" w:hAnsi="Sakkal Majalla" w:cs="Sakkal Majalla"/>
          <w:color w:val="000000" w:themeColor="text1"/>
          <w:sz w:val="28"/>
          <w:szCs w:val="28"/>
        </w:rPr>
        <w:t xml:space="preserve">: </w:t>
      </w:r>
      <w:r w:rsidRPr="001B662C">
        <w:rPr>
          <w:rFonts w:ascii="Sakkal Majalla" w:hAnsi="Sakkal Majalla" w:cs="Sakkal Majalla"/>
          <w:color w:val="000000" w:themeColor="text1"/>
          <w:sz w:val="28"/>
          <w:szCs w:val="28"/>
          <w:rtl/>
        </w:rPr>
        <w:t>فالابتكار يساعد المنظمة على الاستجابة السريعة للتغيرات البيئية والتكنولوجية، ما يضمن لها البقاء في بيئة تنافسية</w:t>
      </w:r>
      <w:r w:rsidRPr="001B662C">
        <w:rPr>
          <w:rFonts w:ascii="Sakkal Majalla" w:hAnsi="Sakkal Majalla" w:cs="Sakkal Majalla"/>
          <w:color w:val="000000" w:themeColor="text1"/>
          <w:sz w:val="28"/>
          <w:szCs w:val="28"/>
        </w:rPr>
        <w:t>.</w:t>
      </w:r>
    </w:p>
    <w:p w14:paraId="6A13D112" w14:textId="41F11E6D" w:rsidR="00754615" w:rsidRPr="001B662C" w:rsidRDefault="00754615" w:rsidP="008342CD">
      <w:pPr>
        <w:numPr>
          <w:ilvl w:val="0"/>
          <w:numId w:val="1"/>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1B662C">
        <w:rPr>
          <w:rFonts w:ascii="Sakkal Majalla" w:hAnsi="Sakkal Majalla" w:cs="Sakkal Majalla"/>
          <w:color w:val="000000" w:themeColor="text1"/>
          <w:sz w:val="28"/>
          <w:szCs w:val="28"/>
          <w:rtl/>
        </w:rPr>
        <w:t>رفع مستوى جودة الخدمات</w:t>
      </w:r>
      <w:r w:rsidRPr="001B662C">
        <w:rPr>
          <w:rFonts w:ascii="Sakkal Majalla" w:hAnsi="Sakkal Majalla" w:cs="Sakkal Majalla"/>
          <w:color w:val="000000" w:themeColor="text1"/>
          <w:sz w:val="28"/>
          <w:szCs w:val="28"/>
        </w:rPr>
        <w:t xml:space="preserve">: </w:t>
      </w:r>
      <w:r w:rsidRPr="001B662C">
        <w:rPr>
          <w:rFonts w:ascii="Sakkal Majalla" w:hAnsi="Sakkal Majalla" w:cs="Sakkal Majalla"/>
          <w:color w:val="000000" w:themeColor="text1"/>
          <w:sz w:val="28"/>
          <w:szCs w:val="28"/>
          <w:rtl/>
        </w:rPr>
        <w:t>من خلال إدخال آليات وأساليب جديدة في إدارة العمل تؤدي إلى تحسين تجربة العملاء وتعزيز رضاهم</w:t>
      </w:r>
      <w:r w:rsidRPr="001B662C">
        <w:rPr>
          <w:rFonts w:ascii="Sakkal Majalla" w:hAnsi="Sakkal Majalla" w:cs="Sakkal Majalla"/>
          <w:color w:val="000000" w:themeColor="text1"/>
          <w:sz w:val="28"/>
          <w:szCs w:val="28"/>
        </w:rPr>
        <w:t>.</w:t>
      </w:r>
    </w:p>
    <w:p w14:paraId="15488525" w14:textId="77777777" w:rsidR="00754615" w:rsidRPr="001B662C" w:rsidRDefault="00754615" w:rsidP="008342C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B662C">
        <w:rPr>
          <w:rFonts w:ascii="Sakkal Majalla" w:hAnsi="Sakkal Majalla" w:cs="Sakkal Majalla"/>
          <w:color w:val="000000" w:themeColor="text1"/>
          <w:sz w:val="28"/>
          <w:szCs w:val="28"/>
          <w:rtl/>
        </w:rPr>
        <w:t>ويرى الناصر (2024) أن أهمية الابتكار الإداري تنبع من قدرته على</w:t>
      </w:r>
      <w:r w:rsidRPr="001B662C">
        <w:rPr>
          <w:rFonts w:ascii="Sakkal Majalla" w:hAnsi="Sakkal Majalla" w:cs="Sakkal Majalla"/>
          <w:color w:val="000000" w:themeColor="text1"/>
          <w:sz w:val="28"/>
          <w:szCs w:val="28"/>
        </w:rPr>
        <w:t>:</w:t>
      </w:r>
    </w:p>
    <w:p w14:paraId="1A289B9C" w14:textId="77777777" w:rsidR="00754615" w:rsidRPr="001B662C" w:rsidRDefault="00754615" w:rsidP="008342CD">
      <w:pPr>
        <w:numPr>
          <w:ilvl w:val="0"/>
          <w:numId w:val="2"/>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1B662C">
        <w:rPr>
          <w:rFonts w:ascii="Sakkal Majalla" w:hAnsi="Sakkal Majalla" w:cs="Sakkal Majalla"/>
          <w:color w:val="000000" w:themeColor="text1"/>
          <w:sz w:val="28"/>
          <w:szCs w:val="28"/>
          <w:rtl/>
        </w:rPr>
        <w:t>تحقيق التطوير المستمر في الهياكل والنظم الإدارية، بما يؤدي إلى تنظيم أكثر فعالية وانسيابية للعمل</w:t>
      </w:r>
      <w:r w:rsidRPr="001B662C">
        <w:rPr>
          <w:rFonts w:ascii="Sakkal Majalla" w:hAnsi="Sakkal Majalla" w:cs="Sakkal Majalla"/>
          <w:color w:val="000000" w:themeColor="text1"/>
          <w:sz w:val="28"/>
          <w:szCs w:val="28"/>
        </w:rPr>
        <w:t>.</w:t>
      </w:r>
    </w:p>
    <w:p w14:paraId="22E667DF" w14:textId="77777777" w:rsidR="00754615" w:rsidRPr="001B662C" w:rsidRDefault="00754615" w:rsidP="008342CD">
      <w:pPr>
        <w:numPr>
          <w:ilvl w:val="0"/>
          <w:numId w:val="2"/>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1B662C">
        <w:rPr>
          <w:rFonts w:ascii="Sakkal Majalla" w:hAnsi="Sakkal Majalla" w:cs="Sakkal Majalla"/>
          <w:color w:val="000000" w:themeColor="text1"/>
          <w:sz w:val="28"/>
          <w:szCs w:val="28"/>
          <w:rtl/>
        </w:rPr>
        <w:t>تعزيز فعالية اتخاذ القرار، من خلال استخدام أدوات وأساليب حديثة تساعد في الوصول إلى قرارات أكثر دقة</w:t>
      </w:r>
      <w:r w:rsidRPr="001B662C">
        <w:rPr>
          <w:rFonts w:ascii="Sakkal Majalla" w:hAnsi="Sakkal Majalla" w:cs="Sakkal Majalla"/>
          <w:color w:val="000000" w:themeColor="text1"/>
          <w:sz w:val="28"/>
          <w:szCs w:val="28"/>
        </w:rPr>
        <w:t>.</w:t>
      </w:r>
    </w:p>
    <w:p w14:paraId="7C2B9253" w14:textId="77777777" w:rsidR="00754615" w:rsidRPr="001B662C" w:rsidRDefault="00754615" w:rsidP="008342CD">
      <w:pPr>
        <w:numPr>
          <w:ilvl w:val="0"/>
          <w:numId w:val="2"/>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1B662C">
        <w:rPr>
          <w:rFonts w:ascii="Sakkal Majalla" w:hAnsi="Sakkal Majalla" w:cs="Sakkal Majalla"/>
          <w:color w:val="000000" w:themeColor="text1"/>
          <w:sz w:val="28"/>
          <w:szCs w:val="28"/>
          <w:rtl/>
        </w:rPr>
        <w:t>المساهمة في رفع الأداء الإداري العام، إذ يعمل الابتكار على توفير حلول جديدة للمشكلات التقليدية داخل المؤسسة</w:t>
      </w:r>
      <w:r w:rsidRPr="001B662C">
        <w:rPr>
          <w:rFonts w:ascii="Sakkal Majalla" w:hAnsi="Sakkal Majalla" w:cs="Sakkal Majalla"/>
          <w:color w:val="000000" w:themeColor="text1"/>
          <w:sz w:val="28"/>
          <w:szCs w:val="28"/>
        </w:rPr>
        <w:t>.</w:t>
      </w:r>
    </w:p>
    <w:p w14:paraId="596DBD15" w14:textId="77777777" w:rsidR="00754615" w:rsidRPr="001B662C" w:rsidRDefault="00754615" w:rsidP="008342C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B662C">
        <w:rPr>
          <w:rFonts w:ascii="Sakkal Majalla" w:hAnsi="Sakkal Majalla" w:cs="Sakkal Majalla"/>
          <w:color w:val="000000" w:themeColor="text1"/>
          <w:sz w:val="28"/>
          <w:szCs w:val="28"/>
          <w:rtl/>
        </w:rPr>
        <w:t>كما يرى</w:t>
      </w:r>
      <w:r w:rsidRPr="001B662C">
        <w:rPr>
          <w:rFonts w:ascii="Sakkal Majalla" w:hAnsi="Sakkal Majalla" w:cs="Sakkal Majalla"/>
          <w:color w:val="000000" w:themeColor="text1"/>
          <w:sz w:val="28"/>
          <w:szCs w:val="28"/>
        </w:rPr>
        <w:t xml:space="preserve"> </w:t>
      </w:r>
      <w:proofErr w:type="spellStart"/>
      <w:r w:rsidRPr="001B662C">
        <w:rPr>
          <w:rFonts w:ascii="Sakkal Majalla" w:hAnsi="Sakkal Majalla" w:cs="Sakkal Majalla"/>
          <w:color w:val="000000" w:themeColor="text1"/>
          <w:sz w:val="28"/>
          <w:szCs w:val="28"/>
        </w:rPr>
        <w:t>Distanont</w:t>
      </w:r>
      <w:proofErr w:type="spellEnd"/>
      <w:r w:rsidRPr="001B662C">
        <w:rPr>
          <w:rFonts w:ascii="Sakkal Majalla" w:hAnsi="Sakkal Majalla" w:cs="Sakkal Majalla"/>
          <w:color w:val="000000" w:themeColor="text1"/>
          <w:sz w:val="28"/>
          <w:szCs w:val="28"/>
        </w:rPr>
        <w:t xml:space="preserve"> (2020) </w:t>
      </w:r>
      <w:r w:rsidRPr="001B662C">
        <w:rPr>
          <w:rFonts w:ascii="Sakkal Majalla" w:hAnsi="Sakkal Majalla" w:cs="Sakkal Majalla"/>
          <w:color w:val="000000" w:themeColor="text1"/>
          <w:sz w:val="28"/>
          <w:szCs w:val="28"/>
          <w:rtl/>
        </w:rPr>
        <w:t>و</w:t>
      </w:r>
      <w:r w:rsidRPr="001B662C">
        <w:rPr>
          <w:rFonts w:ascii="Sakkal Majalla" w:hAnsi="Sakkal Majalla" w:cs="Sakkal Majalla"/>
          <w:color w:val="000000" w:themeColor="text1"/>
          <w:sz w:val="28"/>
          <w:szCs w:val="28"/>
        </w:rPr>
        <w:t xml:space="preserve">Zhang et al. (2023) </w:t>
      </w:r>
      <w:r w:rsidRPr="001B662C">
        <w:rPr>
          <w:rFonts w:ascii="Sakkal Majalla" w:hAnsi="Sakkal Majalla" w:cs="Sakkal Majalla"/>
          <w:color w:val="000000" w:themeColor="text1"/>
          <w:sz w:val="28"/>
          <w:szCs w:val="28"/>
          <w:rtl/>
        </w:rPr>
        <w:t>أن أهمية الابتكار الإداري تتمثل في</w:t>
      </w:r>
      <w:r w:rsidRPr="001B662C">
        <w:rPr>
          <w:rFonts w:ascii="Sakkal Majalla" w:hAnsi="Sakkal Majalla" w:cs="Sakkal Majalla"/>
          <w:color w:val="000000" w:themeColor="text1"/>
          <w:sz w:val="28"/>
          <w:szCs w:val="28"/>
        </w:rPr>
        <w:t>:</w:t>
      </w:r>
    </w:p>
    <w:p w14:paraId="61FBAF96" w14:textId="77777777" w:rsidR="00754615" w:rsidRPr="001B662C" w:rsidRDefault="00754615" w:rsidP="008342CD">
      <w:pPr>
        <w:numPr>
          <w:ilvl w:val="0"/>
          <w:numId w:val="3"/>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1B662C">
        <w:rPr>
          <w:rFonts w:ascii="Sakkal Majalla" w:hAnsi="Sakkal Majalla" w:cs="Sakkal Majalla"/>
          <w:color w:val="000000" w:themeColor="text1"/>
          <w:sz w:val="28"/>
          <w:szCs w:val="28"/>
          <w:rtl/>
        </w:rPr>
        <w:t>تعزيز قدرة المنظمة على تحقيق ميزة تنافسية طويلة المدى، من خلال تحسين ممارسات الإدارة</w:t>
      </w:r>
      <w:r w:rsidRPr="001B662C">
        <w:rPr>
          <w:rFonts w:ascii="Sakkal Majalla" w:hAnsi="Sakkal Majalla" w:cs="Sakkal Majalla"/>
          <w:color w:val="000000" w:themeColor="text1"/>
          <w:sz w:val="28"/>
          <w:szCs w:val="28"/>
        </w:rPr>
        <w:t>.</w:t>
      </w:r>
    </w:p>
    <w:p w14:paraId="0F8BE8FC" w14:textId="77777777" w:rsidR="00754615" w:rsidRPr="001B662C" w:rsidRDefault="00754615" w:rsidP="008342CD">
      <w:pPr>
        <w:numPr>
          <w:ilvl w:val="0"/>
          <w:numId w:val="3"/>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1B662C">
        <w:rPr>
          <w:rFonts w:ascii="Sakkal Majalla" w:hAnsi="Sakkal Majalla" w:cs="Sakkal Majalla"/>
          <w:color w:val="000000" w:themeColor="text1"/>
          <w:sz w:val="28"/>
          <w:szCs w:val="28"/>
          <w:rtl/>
        </w:rPr>
        <w:t>تحسين جودة القرارات الإدارية، عبر استخدام أساليب حديثة في تصميم المعلومات والتواصل التنظيمي</w:t>
      </w:r>
      <w:r w:rsidRPr="001B662C">
        <w:rPr>
          <w:rFonts w:ascii="Sakkal Majalla" w:hAnsi="Sakkal Majalla" w:cs="Sakkal Majalla"/>
          <w:color w:val="000000" w:themeColor="text1"/>
          <w:sz w:val="28"/>
          <w:szCs w:val="28"/>
        </w:rPr>
        <w:t>.</w:t>
      </w:r>
    </w:p>
    <w:p w14:paraId="0575B6B6" w14:textId="77777777" w:rsidR="00754615" w:rsidRPr="001B662C" w:rsidRDefault="00754615" w:rsidP="008342CD">
      <w:pPr>
        <w:numPr>
          <w:ilvl w:val="0"/>
          <w:numId w:val="3"/>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1B662C">
        <w:rPr>
          <w:rFonts w:ascii="Sakkal Majalla" w:hAnsi="Sakkal Majalla" w:cs="Sakkal Majalla"/>
          <w:color w:val="000000" w:themeColor="text1"/>
          <w:sz w:val="28"/>
          <w:szCs w:val="28"/>
          <w:rtl/>
        </w:rPr>
        <w:t>تمكين المنظمة من التكيف مع متطلبات التحول الرقمي، من خلال تبني ممارسات أكثر مرونة وانفتاحاً على التكنولوجيا</w:t>
      </w:r>
      <w:r w:rsidRPr="001B662C">
        <w:rPr>
          <w:rFonts w:ascii="Sakkal Majalla" w:hAnsi="Sakkal Majalla" w:cs="Sakkal Majalla"/>
          <w:color w:val="000000" w:themeColor="text1"/>
          <w:sz w:val="28"/>
          <w:szCs w:val="28"/>
        </w:rPr>
        <w:t>.</w:t>
      </w:r>
    </w:p>
    <w:p w14:paraId="35073953" w14:textId="21360CE6" w:rsidR="00754615" w:rsidRPr="001B662C" w:rsidRDefault="008342CD" w:rsidP="008342CD">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24" w:name="_Toc214635885"/>
      <w:r w:rsidRPr="001B662C">
        <w:rPr>
          <w:rFonts w:ascii="Sakkal Majalla" w:hAnsi="Sakkal Majalla" w:cs="Sakkal Majalla" w:hint="cs"/>
          <w:b/>
          <w:bCs/>
          <w:color w:val="000000" w:themeColor="text1"/>
          <w:sz w:val="32"/>
          <w:szCs w:val="32"/>
          <w:rtl/>
        </w:rPr>
        <w:t xml:space="preserve">4.1.2 </w:t>
      </w:r>
      <w:r w:rsidR="00754615" w:rsidRPr="001B662C">
        <w:rPr>
          <w:rFonts w:ascii="Sakkal Majalla" w:hAnsi="Sakkal Majalla" w:cs="Sakkal Majalla"/>
          <w:b/>
          <w:bCs/>
          <w:color w:val="000000" w:themeColor="text1"/>
          <w:sz w:val="32"/>
          <w:szCs w:val="32"/>
          <w:rtl/>
        </w:rPr>
        <w:t>أبعاد الابتكار الإداري</w:t>
      </w:r>
      <w:bookmarkEnd w:id="24"/>
    </w:p>
    <w:p w14:paraId="712EF001" w14:textId="77777777" w:rsidR="00754615" w:rsidRPr="001B662C" w:rsidRDefault="00754615" w:rsidP="008342C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B662C">
        <w:rPr>
          <w:rFonts w:ascii="Sakkal Majalla" w:hAnsi="Sakkal Majalla" w:cs="Sakkal Majalla"/>
          <w:color w:val="000000" w:themeColor="text1"/>
          <w:sz w:val="28"/>
          <w:szCs w:val="28"/>
          <w:rtl/>
        </w:rPr>
        <w:t xml:space="preserve">تم تحديد أبعاد الابتكار الإداري في هذه الدراسة استناداً إلى عدد من الدراسات الحديثة التي تناولت الابتكار في المجال الإداري والتنظيمي، ومن أبرزها دراسة </w:t>
      </w:r>
      <w:proofErr w:type="spellStart"/>
      <w:r w:rsidRPr="001B662C">
        <w:rPr>
          <w:rFonts w:ascii="Sakkal Majalla" w:hAnsi="Sakkal Majalla" w:cs="Sakkal Majalla"/>
          <w:color w:val="000000" w:themeColor="text1"/>
          <w:sz w:val="28"/>
          <w:szCs w:val="28"/>
          <w:rtl/>
        </w:rPr>
        <w:t>الهرمودي</w:t>
      </w:r>
      <w:proofErr w:type="spellEnd"/>
      <w:r w:rsidRPr="001B662C">
        <w:rPr>
          <w:rFonts w:ascii="Sakkal Majalla" w:hAnsi="Sakkal Majalla" w:cs="Sakkal Majalla"/>
          <w:color w:val="000000" w:themeColor="text1"/>
          <w:sz w:val="28"/>
          <w:szCs w:val="28"/>
          <w:rtl/>
        </w:rPr>
        <w:t xml:space="preserve"> (2024)، ودراسة الناصر (2024)، ودراسة </w:t>
      </w:r>
      <w:proofErr w:type="spellStart"/>
      <w:r w:rsidRPr="001B662C">
        <w:rPr>
          <w:rFonts w:ascii="Sakkal Majalla" w:hAnsi="Sakkal Majalla" w:cs="Sakkal Majalla"/>
          <w:color w:val="000000" w:themeColor="text1"/>
          <w:sz w:val="28"/>
          <w:szCs w:val="28"/>
          <w:rtl/>
        </w:rPr>
        <w:t>البسيسي</w:t>
      </w:r>
      <w:proofErr w:type="spellEnd"/>
      <w:r w:rsidRPr="001B662C">
        <w:rPr>
          <w:rFonts w:ascii="Sakkal Majalla" w:hAnsi="Sakkal Majalla" w:cs="Sakkal Majalla"/>
          <w:color w:val="000000" w:themeColor="text1"/>
          <w:sz w:val="28"/>
          <w:szCs w:val="28"/>
          <w:rtl/>
        </w:rPr>
        <w:t xml:space="preserve"> والشماسي (2022)، إضافة إلى الدراسات الأجنبية مثل</w:t>
      </w:r>
      <w:r w:rsidRPr="001B662C">
        <w:rPr>
          <w:rFonts w:ascii="Sakkal Majalla" w:hAnsi="Sakkal Majalla" w:cs="Sakkal Majalla"/>
          <w:color w:val="000000" w:themeColor="text1"/>
          <w:sz w:val="28"/>
          <w:szCs w:val="28"/>
        </w:rPr>
        <w:t xml:space="preserve"> </w:t>
      </w:r>
      <w:proofErr w:type="spellStart"/>
      <w:r w:rsidRPr="001B662C">
        <w:rPr>
          <w:rFonts w:ascii="Sakkal Majalla" w:hAnsi="Sakkal Majalla" w:cs="Sakkal Majalla"/>
          <w:color w:val="000000" w:themeColor="text1"/>
          <w:sz w:val="28"/>
          <w:szCs w:val="28"/>
        </w:rPr>
        <w:t>Distanont</w:t>
      </w:r>
      <w:proofErr w:type="spellEnd"/>
      <w:r w:rsidRPr="001B662C">
        <w:rPr>
          <w:rFonts w:ascii="Sakkal Majalla" w:hAnsi="Sakkal Majalla" w:cs="Sakkal Majalla"/>
          <w:color w:val="000000" w:themeColor="text1"/>
          <w:sz w:val="28"/>
          <w:szCs w:val="28"/>
        </w:rPr>
        <w:t xml:space="preserve"> (2020) </w:t>
      </w:r>
      <w:r w:rsidRPr="001B662C">
        <w:rPr>
          <w:rFonts w:ascii="Sakkal Majalla" w:hAnsi="Sakkal Majalla" w:cs="Sakkal Majalla"/>
          <w:color w:val="000000" w:themeColor="text1"/>
          <w:sz w:val="28"/>
          <w:szCs w:val="28"/>
          <w:rtl/>
        </w:rPr>
        <w:lastRenderedPageBreak/>
        <w:t>و</w:t>
      </w:r>
      <w:r w:rsidRPr="001B662C">
        <w:rPr>
          <w:rFonts w:ascii="Sakkal Majalla" w:hAnsi="Sakkal Majalla" w:cs="Sakkal Majalla"/>
          <w:color w:val="000000" w:themeColor="text1"/>
          <w:sz w:val="28"/>
          <w:szCs w:val="28"/>
        </w:rPr>
        <w:t>Zhang et al. (2023)</w:t>
      </w:r>
      <w:r w:rsidRPr="001B662C">
        <w:rPr>
          <w:rFonts w:ascii="Sakkal Majalla" w:hAnsi="Sakkal Majalla" w:cs="Sakkal Majalla"/>
          <w:color w:val="000000" w:themeColor="text1"/>
          <w:sz w:val="28"/>
          <w:szCs w:val="28"/>
          <w:rtl/>
        </w:rPr>
        <w:t>، والتي أكدت أهمية التركيز على ثلاثة أبعاد رئيسة تمثل جوهر الابتكار الإداري، وهي: الابتكار في العمليات الإدارية، الابتكار في الهياكل التنظيمية، والابتكار في أساليب العمل. وتعد هذه الأبعاد الأكثر شمولاً وقدرة على تفسير التغيرات الإدارية والتطوير التنظيمي في المؤسسات الصغيرة والمتوسطة</w:t>
      </w:r>
      <w:r w:rsidRPr="001B662C">
        <w:rPr>
          <w:rFonts w:ascii="Sakkal Majalla" w:hAnsi="Sakkal Majalla" w:cs="Sakkal Majalla"/>
          <w:color w:val="000000" w:themeColor="text1"/>
          <w:sz w:val="28"/>
          <w:szCs w:val="28"/>
        </w:rPr>
        <w:t>.</w:t>
      </w:r>
    </w:p>
    <w:p w14:paraId="747B8E51" w14:textId="69E94D37" w:rsidR="00754615" w:rsidRPr="001B662C" w:rsidRDefault="00754615" w:rsidP="008342CD">
      <w:pPr>
        <w:spacing w:before="100" w:beforeAutospacing="1" w:after="100" w:afterAutospacing="1" w:line="360" w:lineRule="auto"/>
        <w:jc w:val="both"/>
        <w:rPr>
          <w:rFonts w:ascii="Sakkal Majalla" w:hAnsi="Sakkal Majalla" w:cs="Sakkal Majalla"/>
          <w:b/>
          <w:bCs/>
          <w:color w:val="000000" w:themeColor="text1"/>
          <w:sz w:val="28"/>
          <w:szCs w:val="28"/>
        </w:rPr>
      </w:pPr>
      <w:r w:rsidRPr="001B662C">
        <w:rPr>
          <w:rFonts w:ascii="Sakkal Majalla" w:hAnsi="Sakkal Majalla" w:cs="Sakkal Majalla"/>
          <w:b/>
          <w:bCs/>
          <w:color w:val="000000" w:themeColor="text1"/>
          <w:sz w:val="28"/>
          <w:szCs w:val="28"/>
          <w:rtl/>
        </w:rPr>
        <w:t>وفيما يلي شرح تفصيلي ومستفيض لكل بُعد</w:t>
      </w:r>
      <w:r w:rsidRPr="001B662C">
        <w:rPr>
          <w:rFonts w:ascii="Sakkal Majalla" w:hAnsi="Sakkal Majalla" w:cs="Sakkal Majalla"/>
          <w:b/>
          <w:bCs/>
          <w:color w:val="000000" w:themeColor="text1"/>
          <w:sz w:val="28"/>
          <w:szCs w:val="28"/>
        </w:rPr>
        <w:t>:</w:t>
      </w:r>
    </w:p>
    <w:p w14:paraId="430FBDC0" w14:textId="364439BB" w:rsidR="00754615" w:rsidRPr="001B662C" w:rsidRDefault="00754615" w:rsidP="005E54FC">
      <w:pPr>
        <w:pStyle w:val="a6"/>
        <w:numPr>
          <w:ilvl w:val="0"/>
          <w:numId w:val="46"/>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1B662C">
        <w:rPr>
          <w:rFonts w:ascii="Sakkal Majalla" w:hAnsi="Sakkal Majalla" w:cs="Sakkal Majalla"/>
          <w:b/>
          <w:bCs/>
          <w:color w:val="000000" w:themeColor="text1"/>
          <w:sz w:val="28"/>
          <w:szCs w:val="28"/>
          <w:rtl/>
        </w:rPr>
        <w:t>الابتكار في العمليات الإدارية</w:t>
      </w:r>
    </w:p>
    <w:p w14:paraId="4DEF4032" w14:textId="77777777" w:rsidR="00754615" w:rsidRPr="001B662C" w:rsidRDefault="00754615" w:rsidP="008342C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B662C">
        <w:rPr>
          <w:rFonts w:ascii="Sakkal Majalla" w:hAnsi="Sakkal Majalla" w:cs="Sakkal Majalla"/>
          <w:color w:val="000000" w:themeColor="text1"/>
          <w:sz w:val="28"/>
          <w:szCs w:val="28"/>
          <w:rtl/>
        </w:rPr>
        <w:t>يُعد الابتكار في العمليات الإدارية من أكثر الأبعاد ارتباطاً بتحسين كفاءة المؤسسة ورفع مستوى الإنتاجية والجودة، إذ يركز على تطوير الإجراءات، وإعادة تصميم طرق العمل، وتحسين مسارات إنجاز المهام بشكل يؤدي إلى تسريع الأداء وتقليل الأخطاء. ويشير هذا البُعد إلى قدرة المؤسسة على استحداث أساليب جديدة في تنظيم العمل الداخلي، والبحث عن حلول مبتكرة لتحسين العمليات المتكررة، وتبسيط الإجراءات التنظيمية بما يسهم في رفع كفاءة استخدام الموارد</w:t>
      </w:r>
      <w:r w:rsidRPr="001B662C">
        <w:rPr>
          <w:rFonts w:ascii="Sakkal Majalla" w:hAnsi="Sakkal Majalla" w:cs="Sakkal Majalla"/>
          <w:color w:val="000000" w:themeColor="text1"/>
          <w:sz w:val="28"/>
          <w:szCs w:val="28"/>
        </w:rPr>
        <w:t>.</w:t>
      </w:r>
    </w:p>
    <w:p w14:paraId="6E7EA902" w14:textId="77777777" w:rsidR="00754615" w:rsidRPr="001B662C" w:rsidRDefault="00754615" w:rsidP="008342C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B662C">
        <w:rPr>
          <w:rFonts w:ascii="Sakkal Majalla" w:hAnsi="Sakkal Majalla" w:cs="Sakkal Majalla"/>
          <w:color w:val="000000" w:themeColor="text1"/>
          <w:sz w:val="28"/>
          <w:szCs w:val="28"/>
          <w:rtl/>
        </w:rPr>
        <w:t>ويتضمن هذا البعد عدة ممارسات، من أبرزها: إعادة تصميم العمليات الإدارية بما يتناسب مع التطورات التكنولوجية؛ استخدام الأنظمة الرقمية في إدارة المعلومات واتخاذ القرار؛ تطوير إجراءات العمل لتصبح أكثر مرونة واستجابة للمتغيرات؛ تقليل البيروقراطية وتجاوز الروتين الإداري التقليدي؛ تبسيط خطوات العمل لتحسين تدفقه وتقليل الوقت المستغرق في إنجاز المهام؛ وتحسين قنوات الاتصال بين الوحدات التنظيمية لضمان تكامل العمليات</w:t>
      </w:r>
      <w:r w:rsidRPr="001B662C">
        <w:rPr>
          <w:rFonts w:ascii="Sakkal Majalla" w:hAnsi="Sakkal Majalla" w:cs="Sakkal Majalla"/>
          <w:color w:val="000000" w:themeColor="text1"/>
          <w:sz w:val="28"/>
          <w:szCs w:val="28"/>
        </w:rPr>
        <w:t>.</w:t>
      </w:r>
    </w:p>
    <w:p w14:paraId="43A187EA" w14:textId="01658DF7" w:rsidR="00754615" w:rsidRPr="001B662C" w:rsidRDefault="00754615" w:rsidP="008342C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B662C">
        <w:rPr>
          <w:rFonts w:ascii="Sakkal Majalla" w:hAnsi="Sakkal Majalla" w:cs="Sakkal Majalla"/>
          <w:color w:val="000000" w:themeColor="text1"/>
          <w:sz w:val="28"/>
          <w:szCs w:val="28"/>
          <w:rtl/>
        </w:rPr>
        <w:t xml:space="preserve">وقد أكدت الدراسات الحديثة – مثل الناصر (2024) – أن تطوير العمليات الإدارية يؤدي إلى تحسين الأداء العام وزيادة الكفاءة التشغيلية، وهو ما يعزز قدرة المؤسسة على المنافسة في الأسواق الصعبة. كما أشارت </w:t>
      </w:r>
      <w:proofErr w:type="spellStart"/>
      <w:r w:rsidRPr="001B662C">
        <w:rPr>
          <w:rFonts w:ascii="Sakkal Majalla" w:hAnsi="Sakkal Majalla" w:cs="Sakkal Majalla"/>
          <w:color w:val="000000" w:themeColor="text1"/>
          <w:sz w:val="28"/>
          <w:szCs w:val="28"/>
          <w:rtl/>
        </w:rPr>
        <w:t>البسيسي</w:t>
      </w:r>
      <w:proofErr w:type="spellEnd"/>
      <w:r w:rsidRPr="001B662C">
        <w:rPr>
          <w:rFonts w:ascii="Sakkal Majalla" w:hAnsi="Sakkal Majalla" w:cs="Sakkal Majalla"/>
          <w:color w:val="000000" w:themeColor="text1"/>
          <w:sz w:val="28"/>
          <w:szCs w:val="28"/>
          <w:rtl/>
        </w:rPr>
        <w:t xml:space="preserve"> والشماسي (2022) إلى أن الابتكار في العمليات يعد بوابة رئيسية للتحول التنظيمي وتحقيق التميز المؤسسي</w:t>
      </w:r>
      <w:r w:rsidRPr="001B662C">
        <w:rPr>
          <w:rFonts w:ascii="Sakkal Majalla" w:hAnsi="Sakkal Majalla" w:cs="Sakkal Majalla"/>
          <w:color w:val="000000" w:themeColor="text1"/>
          <w:sz w:val="28"/>
          <w:szCs w:val="28"/>
        </w:rPr>
        <w:t>.</w:t>
      </w:r>
    </w:p>
    <w:p w14:paraId="3727BE7A" w14:textId="77777777" w:rsidR="0051337D" w:rsidRPr="001B662C" w:rsidRDefault="0051337D">
      <w:pPr>
        <w:bidi w:val="0"/>
        <w:rPr>
          <w:rFonts w:ascii="Sakkal Majalla" w:hAnsi="Sakkal Majalla" w:cs="Sakkal Majalla"/>
          <w:b/>
          <w:bCs/>
          <w:color w:val="000000" w:themeColor="text1"/>
          <w:sz w:val="28"/>
          <w:szCs w:val="28"/>
          <w:rtl/>
        </w:rPr>
      </w:pPr>
      <w:r w:rsidRPr="001B662C">
        <w:rPr>
          <w:rFonts w:ascii="Sakkal Majalla" w:hAnsi="Sakkal Majalla" w:cs="Sakkal Majalla"/>
          <w:b/>
          <w:bCs/>
          <w:color w:val="000000" w:themeColor="text1"/>
          <w:sz w:val="28"/>
          <w:szCs w:val="28"/>
          <w:rtl/>
        </w:rPr>
        <w:br w:type="page"/>
      </w:r>
    </w:p>
    <w:p w14:paraId="26E7F985" w14:textId="3692C1F6" w:rsidR="00754615" w:rsidRPr="001B662C" w:rsidRDefault="00754615" w:rsidP="005E54FC">
      <w:pPr>
        <w:pStyle w:val="a6"/>
        <w:numPr>
          <w:ilvl w:val="0"/>
          <w:numId w:val="46"/>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1B662C">
        <w:rPr>
          <w:rFonts w:ascii="Sakkal Majalla" w:hAnsi="Sakkal Majalla" w:cs="Sakkal Majalla"/>
          <w:b/>
          <w:bCs/>
          <w:color w:val="000000" w:themeColor="text1"/>
          <w:sz w:val="28"/>
          <w:szCs w:val="28"/>
          <w:rtl/>
        </w:rPr>
        <w:lastRenderedPageBreak/>
        <w:t>الابتكار في الهياكل التنظيمية</w:t>
      </w:r>
    </w:p>
    <w:p w14:paraId="2C5C312B" w14:textId="77777777" w:rsidR="00754615" w:rsidRPr="001B662C" w:rsidRDefault="00754615" w:rsidP="008342C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B662C">
        <w:rPr>
          <w:rFonts w:ascii="Sakkal Majalla" w:hAnsi="Sakkal Majalla" w:cs="Sakkal Majalla"/>
          <w:color w:val="000000" w:themeColor="text1"/>
          <w:sz w:val="28"/>
          <w:szCs w:val="28"/>
          <w:rtl/>
        </w:rPr>
        <w:t>يرتبط هذا البُعد بإعادة صياغة الهيكل التنظيمي للمؤسسة بما يتلاءم مع متطلبات التطور والنمو، ويعكس قدرة المؤسسة على تعديل وترتيب وحداتها التنظيمية وطرق توزيع المسؤوليات والصلاحيات، بحيث تصبح أكثر مرونة وانفتاحاً على التغيير. ويشير الابتكار في الهياكل التنظيمية إلى قدرة المنظمة على الانتقال من الهياكل التقليدية الصلبة إلى هياكل أكثر ديناميكية وتشجيعاً للمشاركة والتفاعل بين العاملين</w:t>
      </w:r>
      <w:r w:rsidRPr="001B662C">
        <w:rPr>
          <w:rFonts w:ascii="Sakkal Majalla" w:hAnsi="Sakkal Majalla" w:cs="Sakkal Majalla"/>
          <w:color w:val="000000" w:themeColor="text1"/>
          <w:sz w:val="28"/>
          <w:szCs w:val="28"/>
        </w:rPr>
        <w:t>.</w:t>
      </w:r>
    </w:p>
    <w:p w14:paraId="67D70DE5" w14:textId="77777777" w:rsidR="00754615" w:rsidRPr="001B662C" w:rsidRDefault="00754615" w:rsidP="008342C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B662C">
        <w:rPr>
          <w:rFonts w:ascii="Sakkal Majalla" w:hAnsi="Sakkal Majalla" w:cs="Sakkal Majalla"/>
          <w:color w:val="000000" w:themeColor="text1"/>
          <w:sz w:val="28"/>
          <w:szCs w:val="28"/>
          <w:rtl/>
        </w:rPr>
        <w:t>ويتضمن الابتكار في الهياكل التنظيمية عدة عناصر، أهمها: إعادة توزيع الصلاحيات بما يحقق سرعة اتخاذ القرار؛ اعتماد الهياكل المرنة التي تسمح بالتفاعل بين فرق العمل؛ تقليص المستويات الإدارية لتقليل البيروقراطية؛ إنشاء وحدات تنظيمية جديدة لمواكبة التطورات، مثل وحدات التحول الرقمي أو إدارة المعرفة؛ وتعزيز العمل الجماعي عبر فرق متعددة الاختصاصات</w:t>
      </w:r>
      <w:r w:rsidRPr="001B662C">
        <w:rPr>
          <w:rFonts w:ascii="Sakkal Majalla" w:hAnsi="Sakkal Majalla" w:cs="Sakkal Majalla"/>
          <w:color w:val="000000" w:themeColor="text1"/>
          <w:sz w:val="28"/>
          <w:szCs w:val="28"/>
        </w:rPr>
        <w:t>.</w:t>
      </w:r>
    </w:p>
    <w:p w14:paraId="7C078CEF" w14:textId="1207131D" w:rsidR="00754615" w:rsidRPr="001B662C" w:rsidRDefault="00754615" w:rsidP="008342C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B662C">
        <w:rPr>
          <w:rFonts w:ascii="Sakkal Majalla" w:hAnsi="Sakkal Majalla" w:cs="Sakkal Majalla"/>
          <w:color w:val="000000" w:themeColor="text1"/>
          <w:sz w:val="28"/>
          <w:szCs w:val="28"/>
          <w:rtl/>
        </w:rPr>
        <w:t>وتبرز أهمية هذا البعد في كونه يسمح للمؤسسة بمواكبة التغيرات البيئية والتكنولوجية، كما أشار</w:t>
      </w:r>
      <w:r w:rsidRPr="001B662C">
        <w:rPr>
          <w:rFonts w:ascii="Sakkal Majalla" w:hAnsi="Sakkal Majalla" w:cs="Sakkal Majalla"/>
          <w:color w:val="000000" w:themeColor="text1"/>
          <w:sz w:val="28"/>
          <w:szCs w:val="28"/>
        </w:rPr>
        <w:t xml:space="preserve"> Zhang et al. (2023)</w:t>
      </w:r>
      <w:r w:rsidRPr="001B662C">
        <w:rPr>
          <w:rFonts w:ascii="Sakkal Majalla" w:hAnsi="Sakkal Majalla" w:cs="Sakkal Majalla"/>
          <w:color w:val="000000" w:themeColor="text1"/>
          <w:sz w:val="28"/>
          <w:szCs w:val="28"/>
          <w:rtl/>
        </w:rPr>
        <w:t xml:space="preserve">، حيث تؤدي الهياكل المرنة والمبتكرة إلى تعزيز التعلم التنظيمي ورفع القدرة على التكيف، ما يسهم مباشرة في تحسين الأداء وتطوير الميزة التنافسية. كما أكدت دراسة </w:t>
      </w:r>
      <w:proofErr w:type="spellStart"/>
      <w:r w:rsidRPr="001B662C">
        <w:rPr>
          <w:rFonts w:ascii="Sakkal Majalla" w:hAnsi="Sakkal Majalla" w:cs="Sakkal Majalla"/>
          <w:color w:val="000000" w:themeColor="text1"/>
          <w:sz w:val="28"/>
          <w:szCs w:val="28"/>
          <w:rtl/>
        </w:rPr>
        <w:t>الهرمودي</w:t>
      </w:r>
      <w:proofErr w:type="spellEnd"/>
      <w:r w:rsidRPr="001B662C">
        <w:rPr>
          <w:rFonts w:ascii="Sakkal Majalla" w:hAnsi="Sakkal Majalla" w:cs="Sakkal Majalla"/>
          <w:color w:val="000000" w:themeColor="text1"/>
          <w:sz w:val="28"/>
          <w:szCs w:val="28"/>
          <w:rtl/>
        </w:rPr>
        <w:t xml:space="preserve"> (2024) أن تحديث الهياكل التنظيمية يعد خطوة استراتيجية نحو بناء بيئة أكثر دعماً للإبداع والابتكار</w:t>
      </w:r>
      <w:r w:rsidRPr="001B662C">
        <w:rPr>
          <w:rFonts w:ascii="Sakkal Majalla" w:hAnsi="Sakkal Majalla" w:cs="Sakkal Majalla"/>
          <w:color w:val="000000" w:themeColor="text1"/>
          <w:sz w:val="28"/>
          <w:szCs w:val="28"/>
        </w:rPr>
        <w:t>.</w:t>
      </w:r>
    </w:p>
    <w:p w14:paraId="48B6B951" w14:textId="3475018C" w:rsidR="00754615" w:rsidRPr="001B662C" w:rsidRDefault="00754615" w:rsidP="005E54FC">
      <w:pPr>
        <w:pStyle w:val="a6"/>
        <w:numPr>
          <w:ilvl w:val="0"/>
          <w:numId w:val="46"/>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1B662C">
        <w:rPr>
          <w:rFonts w:ascii="Sakkal Majalla" w:hAnsi="Sakkal Majalla" w:cs="Sakkal Majalla"/>
          <w:b/>
          <w:bCs/>
          <w:color w:val="000000" w:themeColor="text1"/>
          <w:sz w:val="28"/>
          <w:szCs w:val="28"/>
          <w:rtl/>
        </w:rPr>
        <w:t>الابتكار في أساليب العمل</w:t>
      </w:r>
    </w:p>
    <w:p w14:paraId="24F02215" w14:textId="77777777" w:rsidR="00754615" w:rsidRPr="001B662C" w:rsidRDefault="00754615" w:rsidP="008342C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B662C">
        <w:rPr>
          <w:rFonts w:ascii="Sakkal Majalla" w:hAnsi="Sakkal Majalla" w:cs="Sakkal Majalla"/>
          <w:color w:val="000000" w:themeColor="text1"/>
          <w:sz w:val="28"/>
          <w:szCs w:val="28"/>
          <w:rtl/>
        </w:rPr>
        <w:t>يُمثّل الابتكار في أساليب العمل البُعد الأكثر ارتباطاً بالسلوكيات المهنية والتطبيقات العملية للعاملين داخل المؤسسة، إذ يشير إلى تطوير وتحديث طرق وأساليب تنفيذ المهام بما يضمن تحسين الإنتاجية ورفع جودة المخرجات. ويشمل هذا البعد إعادة التفكير في طرق العمل التقليدية واعتماد أساليب جديدة تتسم بالكفاءة والمرونة والتفاعل</w:t>
      </w:r>
      <w:r w:rsidRPr="001B662C">
        <w:rPr>
          <w:rFonts w:ascii="Sakkal Majalla" w:hAnsi="Sakkal Majalla" w:cs="Sakkal Majalla"/>
          <w:color w:val="000000" w:themeColor="text1"/>
          <w:sz w:val="28"/>
          <w:szCs w:val="28"/>
        </w:rPr>
        <w:t>.</w:t>
      </w:r>
    </w:p>
    <w:p w14:paraId="2B584850" w14:textId="77777777" w:rsidR="00754615" w:rsidRPr="001B662C" w:rsidRDefault="00754615" w:rsidP="008342C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B662C">
        <w:rPr>
          <w:rFonts w:ascii="Sakkal Majalla" w:hAnsi="Sakkal Majalla" w:cs="Sakkal Majalla"/>
          <w:color w:val="000000" w:themeColor="text1"/>
          <w:sz w:val="28"/>
          <w:szCs w:val="28"/>
          <w:rtl/>
        </w:rPr>
        <w:t xml:space="preserve">ويقوم هذا البعد على عدة ممارسات رئيسة، منها: إدخال أساليب حديثة في إدارة الوقت والمهام؛ استخدام تقنيات رقمية تدعم الإنجاز؛ تطوير أساليب التعاون بين العاملين؛ اعتماد أساليب جديدة في </w:t>
      </w:r>
      <w:r w:rsidRPr="001B662C">
        <w:rPr>
          <w:rFonts w:ascii="Sakkal Majalla" w:hAnsi="Sakkal Majalla" w:cs="Sakkal Majalla"/>
          <w:color w:val="000000" w:themeColor="text1"/>
          <w:sz w:val="28"/>
          <w:szCs w:val="28"/>
          <w:rtl/>
        </w:rPr>
        <w:lastRenderedPageBreak/>
        <w:t>حل المشكلات واتخاذ القرار؛ تشجيع التغذية الراجعة والاستفادة منها في تحسين العمل؛ وتبني أنماط مبتكرة في توزيع المهام والتنسيق بين الموظفين</w:t>
      </w:r>
      <w:r w:rsidRPr="001B662C">
        <w:rPr>
          <w:rFonts w:ascii="Sakkal Majalla" w:hAnsi="Sakkal Majalla" w:cs="Sakkal Majalla"/>
          <w:color w:val="000000" w:themeColor="text1"/>
          <w:sz w:val="28"/>
          <w:szCs w:val="28"/>
        </w:rPr>
        <w:t>.</w:t>
      </w:r>
    </w:p>
    <w:p w14:paraId="74DADFE1" w14:textId="77777777" w:rsidR="00754615" w:rsidRPr="001B662C" w:rsidRDefault="00754615" w:rsidP="008342C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B662C">
        <w:rPr>
          <w:rFonts w:ascii="Sakkal Majalla" w:hAnsi="Sakkal Majalla" w:cs="Sakkal Majalla"/>
          <w:color w:val="000000" w:themeColor="text1"/>
          <w:sz w:val="28"/>
          <w:szCs w:val="28"/>
          <w:rtl/>
        </w:rPr>
        <w:t xml:space="preserve">كما يشمل هذا البعد إدخال ممارسات عمل مبتكرة مثل: العمل عن بعد، التحول الرقمي، إدارة المعرفة، تطبيق مبادئ الجودة الشاملة، والاعتماد على فرق عمل مرنة تركز على النتائج لا على الإجراءات. وقد أشارت دراسة </w:t>
      </w:r>
      <w:proofErr w:type="spellStart"/>
      <w:r w:rsidRPr="001B662C">
        <w:rPr>
          <w:rFonts w:ascii="Sakkal Majalla" w:hAnsi="Sakkal Majalla" w:cs="Sakkal Majalla"/>
          <w:color w:val="000000" w:themeColor="text1"/>
          <w:sz w:val="28"/>
          <w:szCs w:val="28"/>
          <w:rtl/>
        </w:rPr>
        <w:t>المحمداوي</w:t>
      </w:r>
      <w:proofErr w:type="spellEnd"/>
      <w:r w:rsidRPr="001B662C">
        <w:rPr>
          <w:rFonts w:ascii="Sakkal Majalla" w:hAnsi="Sakkal Majalla" w:cs="Sakkal Majalla"/>
          <w:color w:val="000000" w:themeColor="text1"/>
          <w:sz w:val="28"/>
          <w:szCs w:val="28"/>
          <w:rtl/>
        </w:rPr>
        <w:t xml:space="preserve"> </w:t>
      </w:r>
      <w:proofErr w:type="spellStart"/>
      <w:r w:rsidRPr="001B662C">
        <w:rPr>
          <w:rFonts w:ascii="Sakkal Majalla" w:hAnsi="Sakkal Majalla" w:cs="Sakkal Majalla"/>
          <w:color w:val="000000" w:themeColor="text1"/>
          <w:sz w:val="28"/>
          <w:szCs w:val="28"/>
          <w:rtl/>
        </w:rPr>
        <w:t>والشواورة</w:t>
      </w:r>
      <w:proofErr w:type="spellEnd"/>
      <w:r w:rsidRPr="001B662C">
        <w:rPr>
          <w:rFonts w:ascii="Sakkal Majalla" w:hAnsi="Sakkal Majalla" w:cs="Sakkal Majalla"/>
          <w:color w:val="000000" w:themeColor="text1"/>
          <w:sz w:val="28"/>
          <w:szCs w:val="28"/>
          <w:rtl/>
        </w:rPr>
        <w:t xml:space="preserve"> (2022) إلى أن تجديد أساليب العمل يمثل عاملاً محورياً في تحسين الأداء الإداري وتعزيز فعالية المؤسسة</w:t>
      </w:r>
      <w:r w:rsidRPr="001B662C">
        <w:rPr>
          <w:rFonts w:ascii="Sakkal Majalla" w:hAnsi="Sakkal Majalla" w:cs="Sakkal Majalla"/>
          <w:color w:val="000000" w:themeColor="text1"/>
          <w:sz w:val="28"/>
          <w:szCs w:val="28"/>
        </w:rPr>
        <w:t>.</w:t>
      </w:r>
    </w:p>
    <w:p w14:paraId="0BCBAB22" w14:textId="77777777" w:rsidR="00754615" w:rsidRPr="001B662C" w:rsidRDefault="00754615" w:rsidP="008342C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B662C">
        <w:rPr>
          <w:rFonts w:ascii="Sakkal Majalla" w:hAnsi="Sakkal Majalla" w:cs="Sakkal Majalla"/>
          <w:color w:val="000000" w:themeColor="text1"/>
          <w:sz w:val="28"/>
          <w:szCs w:val="28"/>
          <w:rtl/>
        </w:rPr>
        <w:t>هذا وقد أكد</w:t>
      </w:r>
      <w:r w:rsidRPr="001B662C">
        <w:rPr>
          <w:rFonts w:ascii="Sakkal Majalla" w:hAnsi="Sakkal Majalla" w:cs="Sakkal Majalla"/>
          <w:color w:val="000000" w:themeColor="text1"/>
          <w:sz w:val="28"/>
          <w:szCs w:val="28"/>
        </w:rPr>
        <w:t xml:space="preserve"> </w:t>
      </w:r>
      <w:proofErr w:type="spellStart"/>
      <w:r w:rsidRPr="001B662C">
        <w:rPr>
          <w:rFonts w:ascii="Sakkal Majalla" w:hAnsi="Sakkal Majalla" w:cs="Sakkal Majalla"/>
          <w:color w:val="000000" w:themeColor="text1"/>
          <w:sz w:val="28"/>
          <w:szCs w:val="28"/>
        </w:rPr>
        <w:t>Distanont</w:t>
      </w:r>
      <w:proofErr w:type="spellEnd"/>
      <w:r w:rsidRPr="001B662C">
        <w:rPr>
          <w:rFonts w:ascii="Sakkal Majalla" w:hAnsi="Sakkal Majalla" w:cs="Sakkal Majalla"/>
          <w:color w:val="000000" w:themeColor="text1"/>
          <w:sz w:val="28"/>
          <w:szCs w:val="28"/>
        </w:rPr>
        <w:t xml:space="preserve"> (2020) </w:t>
      </w:r>
      <w:r w:rsidRPr="001B662C">
        <w:rPr>
          <w:rFonts w:ascii="Sakkal Majalla" w:hAnsi="Sakkal Majalla" w:cs="Sakkal Majalla"/>
          <w:color w:val="000000" w:themeColor="text1"/>
          <w:sz w:val="28"/>
          <w:szCs w:val="28"/>
          <w:rtl/>
        </w:rPr>
        <w:t xml:space="preserve">أن الابتكار في أساليب العمل يسهم في تحسين الأداء الفردي والجماعي من خلال تشجيع العاملين على استخدام استراتيجيات أكثر فعالية في التعامل مع المهام، مما يعزز جودة القرارات وسرعة الإنجاز. كما ترى </w:t>
      </w:r>
      <w:proofErr w:type="spellStart"/>
      <w:r w:rsidRPr="001B662C">
        <w:rPr>
          <w:rFonts w:ascii="Sakkal Majalla" w:hAnsi="Sakkal Majalla" w:cs="Sakkal Majalla"/>
          <w:color w:val="000000" w:themeColor="text1"/>
          <w:sz w:val="28"/>
          <w:szCs w:val="28"/>
          <w:rtl/>
        </w:rPr>
        <w:t>البسيسي</w:t>
      </w:r>
      <w:proofErr w:type="spellEnd"/>
      <w:r w:rsidRPr="001B662C">
        <w:rPr>
          <w:rFonts w:ascii="Sakkal Majalla" w:hAnsi="Sakkal Majalla" w:cs="Sakkal Majalla"/>
          <w:color w:val="000000" w:themeColor="text1"/>
          <w:sz w:val="28"/>
          <w:szCs w:val="28"/>
          <w:rtl/>
        </w:rPr>
        <w:t xml:space="preserve"> والشماسي (2022) أن التحول في أساليب العمل يخلق بيئة تنظيمية محفزة على الإبداع والتطوير، وهو ما ينعكس إيجاباً على الأداء الكلي للمؤسسة</w:t>
      </w:r>
      <w:r w:rsidRPr="001B662C">
        <w:rPr>
          <w:rFonts w:ascii="Sakkal Majalla" w:hAnsi="Sakkal Majalla" w:cs="Sakkal Majalla"/>
          <w:color w:val="000000" w:themeColor="text1"/>
          <w:sz w:val="28"/>
          <w:szCs w:val="28"/>
        </w:rPr>
        <w:t>.</w:t>
      </w:r>
    </w:p>
    <w:p w14:paraId="33162B9F" w14:textId="1441AB10" w:rsidR="00754615" w:rsidRPr="001B662C" w:rsidRDefault="008342CD" w:rsidP="008342CD">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25" w:name="_Toc214635886"/>
      <w:r w:rsidRPr="001B662C">
        <w:rPr>
          <w:rFonts w:ascii="Sakkal Majalla" w:hAnsi="Sakkal Majalla" w:cs="Sakkal Majalla" w:hint="cs"/>
          <w:b/>
          <w:bCs/>
          <w:color w:val="000000" w:themeColor="text1"/>
          <w:sz w:val="32"/>
          <w:szCs w:val="32"/>
          <w:rtl/>
        </w:rPr>
        <w:t xml:space="preserve">5.1.2 </w:t>
      </w:r>
      <w:r w:rsidR="00754615" w:rsidRPr="001B662C">
        <w:rPr>
          <w:rFonts w:ascii="Sakkal Majalla" w:hAnsi="Sakkal Majalla" w:cs="Sakkal Majalla"/>
          <w:b/>
          <w:bCs/>
          <w:color w:val="000000" w:themeColor="text1"/>
          <w:sz w:val="32"/>
          <w:szCs w:val="32"/>
          <w:rtl/>
        </w:rPr>
        <w:t>خصائص الابتكار الإداري</w:t>
      </w:r>
      <w:bookmarkEnd w:id="25"/>
    </w:p>
    <w:p w14:paraId="78A1BDBC" w14:textId="77777777" w:rsidR="00754615" w:rsidRPr="001B662C" w:rsidRDefault="00754615" w:rsidP="008342C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B662C">
        <w:rPr>
          <w:rFonts w:ascii="Sakkal Majalla" w:hAnsi="Sakkal Majalla" w:cs="Sakkal Majalla"/>
          <w:color w:val="000000" w:themeColor="text1"/>
          <w:sz w:val="28"/>
          <w:szCs w:val="28"/>
          <w:rtl/>
        </w:rPr>
        <w:t xml:space="preserve">يتميّز الابتكار الإداري بمجموعة من الخصائص التي تجعله مختلفاً عن غيره من الأنشطة الإدارية التقليدية، إذ يقوم على ممارسات تطويرية تهدف إلى إحداث تغيير جوهري في طريقة إدارة المؤسسة لعملياتها وهياكلها وأساليب عملها. وتُعد هذه الخصائص بمثابة الأساس الذي يُبنى عليه الابتكار الإداري، ويُعتمد عليها في التمييز بين الابتكار الحقيقي والتحسينات السطحية. وقد تناول عدد من الباحثين مثل </w:t>
      </w:r>
      <w:proofErr w:type="spellStart"/>
      <w:r w:rsidRPr="001B662C">
        <w:rPr>
          <w:rFonts w:ascii="Sakkal Majalla" w:hAnsi="Sakkal Majalla" w:cs="Sakkal Majalla"/>
          <w:color w:val="000000" w:themeColor="text1"/>
          <w:sz w:val="28"/>
          <w:szCs w:val="28"/>
          <w:rtl/>
        </w:rPr>
        <w:t>الهرمودي</w:t>
      </w:r>
      <w:proofErr w:type="spellEnd"/>
      <w:r w:rsidRPr="001B662C">
        <w:rPr>
          <w:rFonts w:ascii="Sakkal Majalla" w:hAnsi="Sakkal Majalla" w:cs="Sakkal Majalla"/>
          <w:color w:val="000000" w:themeColor="text1"/>
          <w:sz w:val="28"/>
          <w:szCs w:val="28"/>
          <w:rtl/>
        </w:rPr>
        <w:t xml:space="preserve"> (2024)، والناصر (2024)، </w:t>
      </w:r>
      <w:proofErr w:type="spellStart"/>
      <w:r w:rsidRPr="001B662C">
        <w:rPr>
          <w:rFonts w:ascii="Sakkal Majalla" w:hAnsi="Sakkal Majalla" w:cs="Sakkal Majalla"/>
          <w:color w:val="000000" w:themeColor="text1"/>
          <w:sz w:val="28"/>
          <w:szCs w:val="28"/>
          <w:rtl/>
        </w:rPr>
        <w:t>والبسيسي</w:t>
      </w:r>
      <w:proofErr w:type="spellEnd"/>
      <w:r w:rsidRPr="001B662C">
        <w:rPr>
          <w:rFonts w:ascii="Sakkal Majalla" w:hAnsi="Sakkal Majalla" w:cs="Sakkal Majalla"/>
          <w:color w:val="000000" w:themeColor="text1"/>
          <w:sz w:val="28"/>
          <w:szCs w:val="28"/>
          <w:rtl/>
        </w:rPr>
        <w:t xml:space="preserve"> والشماسي (2022)، و</w:t>
      </w:r>
      <w:proofErr w:type="spellStart"/>
      <w:r w:rsidRPr="001B662C">
        <w:rPr>
          <w:rFonts w:ascii="Sakkal Majalla" w:hAnsi="Sakkal Majalla" w:cs="Sakkal Majalla"/>
          <w:color w:val="000000" w:themeColor="text1"/>
          <w:sz w:val="28"/>
          <w:szCs w:val="28"/>
        </w:rPr>
        <w:t>Distanont</w:t>
      </w:r>
      <w:proofErr w:type="spellEnd"/>
      <w:r w:rsidRPr="001B662C">
        <w:rPr>
          <w:rFonts w:ascii="Sakkal Majalla" w:hAnsi="Sakkal Majalla" w:cs="Sakkal Majalla"/>
          <w:color w:val="000000" w:themeColor="text1"/>
          <w:sz w:val="28"/>
          <w:szCs w:val="28"/>
        </w:rPr>
        <w:t xml:space="preserve"> (2020)</w:t>
      </w:r>
      <w:r w:rsidRPr="001B662C">
        <w:rPr>
          <w:rFonts w:ascii="Sakkal Majalla" w:hAnsi="Sakkal Majalla" w:cs="Sakkal Majalla"/>
          <w:color w:val="000000" w:themeColor="text1"/>
          <w:sz w:val="28"/>
          <w:szCs w:val="28"/>
          <w:rtl/>
        </w:rPr>
        <w:t>، و</w:t>
      </w:r>
      <w:r w:rsidRPr="001B662C">
        <w:rPr>
          <w:rFonts w:ascii="Sakkal Majalla" w:hAnsi="Sakkal Majalla" w:cs="Sakkal Majalla"/>
          <w:color w:val="000000" w:themeColor="text1"/>
          <w:sz w:val="28"/>
          <w:szCs w:val="28"/>
        </w:rPr>
        <w:t xml:space="preserve">Zhang et al. (2023) </w:t>
      </w:r>
      <w:r w:rsidRPr="001B662C">
        <w:rPr>
          <w:rFonts w:ascii="Sakkal Majalla" w:hAnsi="Sakkal Majalla" w:cs="Sakkal Majalla"/>
          <w:color w:val="000000" w:themeColor="text1"/>
          <w:sz w:val="28"/>
          <w:szCs w:val="28"/>
          <w:rtl/>
        </w:rPr>
        <w:t>هذه الخصائص بصور متعددة، مما يساعد في تكوين صورة واضحة وشاملة عنها</w:t>
      </w:r>
      <w:r w:rsidRPr="001B662C">
        <w:rPr>
          <w:rFonts w:ascii="Sakkal Majalla" w:hAnsi="Sakkal Majalla" w:cs="Sakkal Majalla"/>
          <w:color w:val="000000" w:themeColor="text1"/>
          <w:sz w:val="28"/>
          <w:szCs w:val="28"/>
        </w:rPr>
        <w:t>.</w:t>
      </w:r>
    </w:p>
    <w:p w14:paraId="6FF8CC81" w14:textId="77777777" w:rsidR="00754615" w:rsidRPr="001B662C" w:rsidRDefault="00754615" w:rsidP="008342C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B662C">
        <w:rPr>
          <w:rFonts w:ascii="Sakkal Majalla" w:hAnsi="Sakkal Majalla" w:cs="Sakkal Majalla"/>
          <w:color w:val="000000" w:themeColor="text1"/>
          <w:sz w:val="28"/>
          <w:szCs w:val="28"/>
          <w:rtl/>
        </w:rPr>
        <w:t>وفيما يلي عرض تفصيلي لأبرز خصائص الابتكار الإداري</w:t>
      </w:r>
      <w:r w:rsidRPr="001B662C">
        <w:rPr>
          <w:rFonts w:ascii="Sakkal Majalla" w:hAnsi="Sakkal Majalla" w:cs="Sakkal Majalla"/>
          <w:color w:val="000000" w:themeColor="text1"/>
          <w:sz w:val="28"/>
          <w:szCs w:val="28"/>
        </w:rPr>
        <w:t>:</w:t>
      </w:r>
    </w:p>
    <w:p w14:paraId="0F54EB71" w14:textId="172D7DB4" w:rsidR="00754615" w:rsidRPr="001B662C" w:rsidRDefault="00754615" w:rsidP="0051337D">
      <w:pPr>
        <w:pStyle w:val="a6"/>
        <w:numPr>
          <w:ilvl w:val="0"/>
          <w:numId w:val="47"/>
        </w:numPr>
        <w:spacing w:before="100" w:beforeAutospacing="1" w:after="0" w:line="360" w:lineRule="auto"/>
        <w:ind w:left="423"/>
        <w:jc w:val="both"/>
        <w:rPr>
          <w:rFonts w:ascii="Sakkal Majalla" w:hAnsi="Sakkal Majalla" w:cs="Sakkal Majalla"/>
          <w:b/>
          <w:bCs/>
          <w:color w:val="000000" w:themeColor="text1"/>
          <w:sz w:val="28"/>
          <w:szCs w:val="28"/>
        </w:rPr>
      </w:pPr>
      <w:r w:rsidRPr="001B662C">
        <w:rPr>
          <w:rFonts w:ascii="Sakkal Majalla" w:hAnsi="Sakkal Majalla" w:cs="Sakkal Majalla"/>
          <w:b/>
          <w:bCs/>
          <w:color w:val="000000" w:themeColor="text1"/>
          <w:sz w:val="28"/>
          <w:szCs w:val="28"/>
          <w:rtl/>
        </w:rPr>
        <w:t>الطابع التغييري والجوهري</w:t>
      </w:r>
    </w:p>
    <w:p w14:paraId="6E8EE202" w14:textId="1F5A788E" w:rsidR="00754615" w:rsidRPr="001B662C" w:rsidRDefault="00754615" w:rsidP="0051337D">
      <w:pPr>
        <w:spacing w:after="100" w:afterAutospacing="1" w:line="360" w:lineRule="auto"/>
        <w:ind w:firstLine="706"/>
        <w:jc w:val="both"/>
        <w:rPr>
          <w:rFonts w:ascii="Sakkal Majalla" w:hAnsi="Sakkal Majalla" w:cs="Sakkal Majalla"/>
          <w:color w:val="000000" w:themeColor="text1"/>
          <w:sz w:val="28"/>
          <w:szCs w:val="28"/>
        </w:rPr>
      </w:pPr>
      <w:r w:rsidRPr="001B662C">
        <w:rPr>
          <w:rFonts w:ascii="Sakkal Majalla" w:hAnsi="Sakkal Majalla" w:cs="Sakkal Majalla"/>
          <w:color w:val="000000" w:themeColor="text1"/>
          <w:sz w:val="28"/>
          <w:szCs w:val="28"/>
          <w:rtl/>
        </w:rPr>
        <w:t xml:space="preserve">يُعد الابتكار الإداري عملية تغيير تتجاوز التعديلات الشكلية إلى التحولات الجوهرية التي تمس جوهر العمل الإداري. فهو يسعى إلى إعادة تصميم العمليات والإجراءات والهياكل بما يؤدي إلى تحسينات </w:t>
      </w:r>
      <w:r w:rsidRPr="001B662C">
        <w:rPr>
          <w:rFonts w:ascii="Sakkal Majalla" w:hAnsi="Sakkal Majalla" w:cs="Sakkal Majalla"/>
          <w:color w:val="000000" w:themeColor="text1"/>
          <w:sz w:val="28"/>
          <w:szCs w:val="28"/>
          <w:rtl/>
        </w:rPr>
        <w:lastRenderedPageBreak/>
        <w:t>ملحوظة في الأداء. ويتصف الابتكار بأنه تغيير مقصود يهدف إلى حل مشكلات قائمة أو تحسين أوضاع تشغيلية تتطلب تجديداً مستمراً. ويشير الناصر (2024) إلى أن الابتكار يرتبط عادة بإحداث نقلة نوعية في الأساليب الإدارية، وليس مجرد تعديلات بسيطة</w:t>
      </w:r>
      <w:r w:rsidRPr="001B662C">
        <w:rPr>
          <w:rFonts w:ascii="Sakkal Majalla" w:hAnsi="Sakkal Majalla" w:cs="Sakkal Majalla"/>
          <w:color w:val="000000" w:themeColor="text1"/>
          <w:sz w:val="28"/>
          <w:szCs w:val="28"/>
        </w:rPr>
        <w:t>.</w:t>
      </w:r>
    </w:p>
    <w:p w14:paraId="7A81674D" w14:textId="31F1363B" w:rsidR="00754615" w:rsidRPr="001B662C" w:rsidRDefault="00754615" w:rsidP="005E54FC">
      <w:pPr>
        <w:pStyle w:val="a6"/>
        <w:numPr>
          <w:ilvl w:val="0"/>
          <w:numId w:val="47"/>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1B662C">
        <w:rPr>
          <w:rFonts w:ascii="Sakkal Majalla" w:hAnsi="Sakkal Majalla" w:cs="Sakkal Majalla"/>
          <w:b/>
          <w:bCs/>
          <w:color w:val="000000" w:themeColor="text1"/>
          <w:sz w:val="28"/>
          <w:szCs w:val="28"/>
          <w:rtl/>
        </w:rPr>
        <w:t>الطابع الإبداعي والابتكاري</w:t>
      </w:r>
    </w:p>
    <w:p w14:paraId="275E2545" w14:textId="770C67A6" w:rsidR="00754615" w:rsidRPr="001B662C" w:rsidRDefault="00754615" w:rsidP="008342C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B662C">
        <w:rPr>
          <w:rFonts w:ascii="Sakkal Majalla" w:hAnsi="Sakkal Majalla" w:cs="Sakkal Majalla"/>
          <w:color w:val="000000" w:themeColor="text1"/>
          <w:sz w:val="28"/>
          <w:szCs w:val="28"/>
          <w:rtl/>
        </w:rPr>
        <w:t xml:space="preserve">من أهم خصائص الابتكار الإداري أنه يعتمد على الإبداع في صياغة الحلول وإنتاج الأفكار الجديدة. فالابتكار ليس نسخاً أو تقليداً، بل هو توليد أفكار جديدة أو إعادة توظيف أفكار سابقة بطريقة أكثر فاعلية. ويبرز دور التفكير الإبداعي في تطوير أساليب العمل وتحسين القرارات الإدارية. وقد أكدت دراسة </w:t>
      </w:r>
      <w:proofErr w:type="spellStart"/>
      <w:r w:rsidRPr="001B662C">
        <w:rPr>
          <w:rFonts w:ascii="Sakkal Majalla" w:hAnsi="Sakkal Majalla" w:cs="Sakkal Majalla"/>
          <w:color w:val="000000" w:themeColor="text1"/>
          <w:sz w:val="28"/>
          <w:szCs w:val="28"/>
          <w:rtl/>
        </w:rPr>
        <w:t>البسيسي</w:t>
      </w:r>
      <w:proofErr w:type="spellEnd"/>
      <w:r w:rsidRPr="001B662C">
        <w:rPr>
          <w:rFonts w:ascii="Sakkal Majalla" w:hAnsi="Sakkal Majalla" w:cs="Sakkal Majalla"/>
          <w:color w:val="000000" w:themeColor="text1"/>
          <w:sz w:val="28"/>
          <w:szCs w:val="28"/>
          <w:rtl/>
        </w:rPr>
        <w:t xml:space="preserve"> والشماسي (2022) أن الإبداع يُعد جوهر الابتكار الإداري، وأن القدرة الإبداعية هي ما يمنح المؤسسة ميزة في إيجاد حلول غير تقليدية</w:t>
      </w:r>
      <w:r w:rsidRPr="001B662C">
        <w:rPr>
          <w:rFonts w:ascii="Sakkal Majalla" w:hAnsi="Sakkal Majalla" w:cs="Sakkal Majalla"/>
          <w:color w:val="000000" w:themeColor="text1"/>
          <w:sz w:val="28"/>
          <w:szCs w:val="28"/>
        </w:rPr>
        <w:t>.</w:t>
      </w:r>
    </w:p>
    <w:p w14:paraId="61C89F22" w14:textId="0DBA30B5" w:rsidR="00754615" w:rsidRPr="001B662C" w:rsidRDefault="00754615" w:rsidP="005E54FC">
      <w:pPr>
        <w:pStyle w:val="a6"/>
        <w:numPr>
          <w:ilvl w:val="0"/>
          <w:numId w:val="47"/>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1B662C">
        <w:rPr>
          <w:rFonts w:ascii="Sakkal Majalla" w:hAnsi="Sakkal Majalla" w:cs="Sakkal Majalla"/>
          <w:b/>
          <w:bCs/>
          <w:color w:val="000000" w:themeColor="text1"/>
          <w:sz w:val="28"/>
          <w:szCs w:val="28"/>
          <w:rtl/>
        </w:rPr>
        <w:t>السعي المستمر للتحسين والتطوير</w:t>
      </w:r>
    </w:p>
    <w:p w14:paraId="1FCEA614" w14:textId="7A40CB33" w:rsidR="00754615" w:rsidRPr="001B662C" w:rsidRDefault="00754615" w:rsidP="008342C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B662C">
        <w:rPr>
          <w:rFonts w:ascii="Sakkal Majalla" w:hAnsi="Sakkal Majalla" w:cs="Sakkal Majalla"/>
          <w:color w:val="000000" w:themeColor="text1"/>
          <w:sz w:val="28"/>
          <w:szCs w:val="28"/>
          <w:rtl/>
        </w:rPr>
        <w:t>يتسم الابتكار الإداري بالطابع الاستمراري، فهو ليس نشاطاً لحظياً بل عملية دائمة تعتمد على التحسين المستمر للعمليات والهياكل. وتشير الأدبيات الحديثة إلى أن المؤسسات التي تتبنى الابتكار الإداري تتطلع دوماً إلى تطوير آليات العمل وإجراء تعديلات مستمرة لتعزيز الأداء. وقد أشار</w:t>
      </w:r>
      <w:r w:rsidRPr="001B662C">
        <w:rPr>
          <w:rFonts w:ascii="Sakkal Majalla" w:hAnsi="Sakkal Majalla" w:cs="Sakkal Majalla"/>
          <w:color w:val="000000" w:themeColor="text1"/>
          <w:sz w:val="28"/>
          <w:szCs w:val="28"/>
        </w:rPr>
        <w:t xml:space="preserve"> Tu &amp; Wu (2021) </w:t>
      </w:r>
      <w:r w:rsidRPr="001B662C">
        <w:rPr>
          <w:rFonts w:ascii="Sakkal Majalla" w:hAnsi="Sakkal Majalla" w:cs="Sakkal Majalla"/>
          <w:color w:val="000000" w:themeColor="text1"/>
          <w:sz w:val="28"/>
          <w:szCs w:val="28"/>
          <w:rtl/>
        </w:rPr>
        <w:t>إلى أن الابتكار هو المحرك الأساسي لعملية التحسين المستمر داخل المؤسسات</w:t>
      </w:r>
      <w:r w:rsidRPr="001B662C">
        <w:rPr>
          <w:rFonts w:ascii="Sakkal Majalla" w:hAnsi="Sakkal Majalla" w:cs="Sakkal Majalla"/>
          <w:color w:val="000000" w:themeColor="text1"/>
          <w:sz w:val="28"/>
          <w:szCs w:val="28"/>
        </w:rPr>
        <w:t>.</w:t>
      </w:r>
    </w:p>
    <w:p w14:paraId="55C60DA1" w14:textId="22C065FB" w:rsidR="00754615" w:rsidRPr="001B662C" w:rsidRDefault="00754615" w:rsidP="005E54FC">
      <w:pPr>
        <w:pStyle w:val="a6"/>
        <w:numPr>
          <w:ilvl w:val="0"/>
          <w:numId w:val="47"/>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1B662C">
        <w:rPr>
          <w:rFonts w:ascii="Sakkal Majalla" w:hAnsi="Sakkal Majalla" w:cs="Sakkal Majalla"/>
          <w:b/>
          <w:bCs/>
          <w:color w:val="000000" w:themeColor="text1"/>
          <w:sz w:val="28"/>
          <w:szCs w:val="28"/>
          <w:rtl/>
        </w:rPr>
        <w:t>المرونة التنظيمية والتكيف</w:t>
      </w:r>
    </w:p>
    <w:p w14:paraId="37E88D40" w14:textId="49912A0A" w:rsidR="00754615" w:rsidRPr="001B662C" w:rsidRDefault="00754615" w:rsidP="008342C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B662C">
        <w:rPr>
          <w:rFonts w:ascii="Sakkal Majalla" w:hAnsi="Sakkal Majalla" w:cs="Sakkal Majalla"/>
          <w:color w:val="000000" w:themeColor="text1"/>
          <w:sz w:val="28"/>
          <w:szCs w:val="28"/>
          <w:rtl/>
        </w:rPr>
        <w:t>تتطلب ممارسات الابتكار الإداري قدراً عالياً من المرونة في الهياكل التنظيمية والإجراءات الإدارية. فالمؤسسات المبتكرة هي تلك التي تمتلك القدرة على تعديل خططها وبرامجها بسرعة وفق تغيرات البيئة. وقد أكدت دراسة</w:t>
      </w:r>
      <w:r w:rsidRPr="001B662C">
        <w:rPr>
          <w:rFonts w:ascii="Sakkal Majalla" w:hAnsi="Sakkal Majalla" w:cs="Sakkal Majalla"/>
          <w:color w:val="000000" w:themeColor="text1"/>
          <w:sz w:val="28"/>
          <w:szCs w:val="28"/>
        </w:rPr>
        <w:t xml:space="preserve"> Zhang et al. (2023) </w:t>
      </w:r>
      <w:r w:rsidRPr="001B662C">
        <w:rPr>
          <w:rFonts w:ascii="Sakkal Majalla" w:hAnsi="Sakkal Majalla" w:cs="Sakkal Majalla"/>
          <w:color w:val="000000" w:themeColor="text1"/>
          <w:sz w:val="28"/>
          <w:szCs w:val="28"/>
          <w:rtl/>
        </w:rPr>
        <w:t>أن الابتكار الإداري يرتبط ارتباطاً وثيقاً بالمرونة، وأن المرونة هي ما يسمح للمنظمة باستيعاب الأفكار الجديدة وتنفيذها بكفاءة</w:t>
      </w:r>
      <w:r w:rsidRPr="001B662C">
        <w:rPr>
          <w:rFonts w:ascii="Sakkal Majalla" w:hAnsi="Sakkal Majalla" w:cs="Sakkal Majalla"/>
          <w:color w:val="000000" w:themeColor="text1"/>
          <w:sz w:val="28"/>
          <w:szCs w:val="28"/>
        </w:rPr>
        <w:t>.</w:t>
      </w:r>
    </w:p>
    <w:p w14:paraId="2EFDAFF2" w14:textId="77777777" w:rsidR="0051337D" w:rsidRPr="001B662C" w:rsidRDefault="0051337D">
      <w:pPr>
        <w:bidi w:val="0"/>
        <w:rPr>
          <w:rFonts w:ascii="Sakkal Majalla" w:hAnsi="Sakkal Majalla" w:cs="Sakkal Majalla"/>
          <w:b/>
          <w:bCs/>
          <w:color w:val="000000" w:themeColor="text1"/>
          <w:sz w:val="28"/>
          <w:szCs w:val="28"/>
          <w:rtl/>
        </w:rPr>
      </w:pPr>
      <w:r w:rsidRPr="001B662C">
        <w:rPr>
          <w:rFonts w:ascii="Sakkal Majalla" w:hAnsi="Sakkal Majalla" w:cs="Sakkal Majalla"/>
          <w:b/>
          <w:bCs/>
          <w:color w:val="000000" w:themeColor="text1"/>
          <w:sz w:val="28"/>
          <w:szCs w:val="28"/>
          <w:rtl/>
        </w:rPr>
        <w:br w:type="page"/>
      </w:r>
    </w:p>
    <w:p w14:paraId="6F7F922F" w14:textId="6519EF49" w:rsidR="00754615" w:rsidRPr="001B662C" w:rsidRDefault="00754615" w:rsidP="005E54FC">
      <w:pPr>
        <w:pStyle w:val="a6"/>
        <w:numPr>
          <w:ilvl w:val="0"/>
          <w:numId w:val="47"/>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1B662C">
        <w:rPr>
          <w:rFonts w:ascii="Sakkal Majalla" w:hAnsi="Sakkal Majalla" w:cs="Sakkal Majalla"/>
          <w:b/>
          <w:bCs/>
          <w:color w:val="000000" w:themeColor="text1"/>
          <w:sz w:val="28"/>
          <w:szCs w:val="28"/>
          <w:rtl/>
        </w:rPr>
        <w:lastRenderedPageBreak/>
        <w:t>الاعتماد على المعرفة والتعلم التنظيمي</w:t>
      </w:r>
    </w:p>
    <w:p w14:paraId="120F20E4" w14:textId="7CB2D9ED" w:rsidR="00754615" w:rsidRPr="001B662C" w:rsidRDefault="00754615" w:rsidP="008342C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B662C">
        <w:rPr>
          <w:rFonts w:ascii="Sakkal Majalla" w:hAnsi="Sakkal Majalla" w:cs="Sakkal Majalla"/>
          <w:color w:val="000000" w:themeColor="text1"/>
          <w:sz w:val="28"/>
          <w:szCs w:val="28"/>
          <w:rtl/>
        </w:rPr>
        <w:t>يُعد الابتكار الإداري نشاطاً معتمداً على المعرفة وتوظيفها في تطوير العمل. فهو ينبع من تراكم الخبرات، وتبادل المعرفة بين العاملين، وتبني ممارسات التعلم التنظيمي التي تمكّن الموظفين من استيعاب أساليب جديدة. ويرى</w:t>
      </w:r>
      <w:r w:rsidRPr="001B662C">
        <w:rPr>
          <w:rFonts w:ascii="Sakkal Majalla" w:hAnsi="Sakkal Majalla" w:cs="Sakkal Majalla"/>
          <w:color w:val="000000" w:themeColor="text1"/>
          <w:sz w:val="28"/>
          <w:szCs w:val="28"/>
        </w:rPr>
        <w:t xml:space="preserve"> </w:t>
      </w:r>
      <w:proofErr w:type="spellStart"/>
      <w:r w:rsidRPr="001B662C">
        <w:rPr>
          <w:rFonts w:ascii="Sakkal Majalla" w:hAnsi="Sakkal Majalla" w:cs="Sakkal Majalla"/>
          <w:color w:val="000000" w:themeColor="text1"/>
          <w:sz w:val="28"/>
          <w:szCs w:val="28"/>
        </w:rPr>
        <w:t>Distanont</w:t>
      </w:r>
      <w:proofErr w:type="spellEnd"/>
      <w:r w:rsidRPr="001B662C">
        <w:rPr>
          <w:rFonts w:ascii="Sakkal Majalla" w:hAnsi="Sakkal Majalla" w:cs="Sakkal Majalla"/>
          <w:color w:val="000000" w:themeColor="text1"/>
          <w:sz w:val="28"/>
          <w:szCs w:val="28"/>
        </w:rPr>
        <w:t xml:space="preserve"> (2020) </w:t>
      </w:r>
      <w:r w:rsidRPr="001B662C">
        <w:rPr>
          <w:rFonts w:ascii="Sakkal Majalla" w:hAnsi="Sakkal Majalla" w:cs="Sakkal Majalla"/>
          <w:color w:val="000000" w:themeColor="text1"/>
          <w:sz w:val="28"/>
          <w:szCs w:val="28"/>
          <w:rtl/>
        </w:rPr>
        <w:t>أن الابتكار الإداري يتحقق عندما تتمكن المؤسسة من تحويل معرفتها إلى حلول وإجراءات تنظيمية مبتكرة</w:t>
      </w:r>
      <w:r w:rsidRPr="001B662C">
        <w:rPr>
          <w:rFonts w:ascii="Sakkal Majalla" w:hAnsi="Sakkal Majalla" w:cs="Sakkal Majalla"/>
          <w:color w:val="000000" w:themeColor="text1"/>
          <w:sz w:val="28"/>
          <w:szCs w:val="28"/>
        </w:rPr>
        <w:t>.</w:t>
      </w:r>
    </w:p>
    <w:p w14:paraId="696D753C" w14:textId="745F613D" w:rsidR="00754615" w:rsidRPr="001B662C" w:rsidRDefault="00754615" w:rsidP="005E54FC">
      <w:pPr>
        <w:pStyle w:val="a6"/>
        <w:numPr>
          <w:ilvl w:val="0"/>
          <w:numId w:val="47"/>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1B662C">
        <w:rPr>
          <w:rFonts w:ascii="Sakkal Majalla" w:hAnsi="Sakkal Majalla" w:cs="Sakkal Majalla"/>
          <w:b/>
          <w:bCs/>
          <w:color w:val="000000" w:themeColor="text1"/>
          <w:sz w:val="28"/>
          <w:szCs w:val="28"/>
          <w:rtl/>
        </w:rPr>
        <w:t>المشاركة والتفاعل بين العاملين</w:t>
      </w:r>
    </w:p>
    <w:p w14:paraId="273777A8" w14:textId="77777777" w:rsidR="00754615" w:rsidRPr="001B662C" w:rsidRDefault="00754615" w:rsidP="008342C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B662C">
        <w:rPr>
          <w:rFonts w:ascii="Sakkal Majalla" w:hAnsi="Sakkal Majalla" w:cs="Sakkal Majalla"/>
          <w:color w:val="000000" w:themeColor="text1"/>
          <w:sz w:val="28"/>
          <w:szCs w:val="28"/>
          <w:rtl/>
        </w:rPr>
        <w:t xml:space="preserve">يتطلب الابتكار الإداري مشاركة فعّالة من جميع العاملين داخل المؤسسة، حيث تقوم الأفكار الجديدة غالباً على التعاون والتفاعل بين الأفراد والفرق. وتشير دراسة </w:t>
      </w:r>
      <w:proofErr w:type="spellStart"/>
      <w:r w:rsidRPr="001B662C">
        <w:rPr>
          <w:rFonts w:ascii="Sakkal Majalla" w:hAnsi="Sakkal Majalla" w:cs="Sakkal Majalla"/>
          <w:color w:val="000000" w:themeColor="text1"/>
          <w:sz w:val="28"/>
          <w:szCs w:val="28"/>
          <w:rtl/>
        </w:rPr>
        <w:t>المحمداوي</w:t>
      </w:r>
      <w:proofErr w:type="spellEnd"/>
      <w:r w:rsidRPr="001B662C">
        <w:rPr>
          <w:rFonts w:ascii="Sakkal Majalla" w:hAnsi="Sakkal Majalla" w:cs="Sakkal Majalla"/>
          <w:color w:val="000000" w:themeColor="text1"/>
          <w:sz w:val="28"/>
          <w:szCs w:val="28"/>
          <w:rtl/>
        </w:rPr>
        <w:t xml:space="preserve"> </w:t>
      </w:r>
      <w:proofErr w:type="spellStart"/>
      <w:r w:rsidRPr="001B662C">
        <w:rPr>
          <w:rFonts w:ascii="Sakkal Majalla" w:hAnsi="Sakkal Majalla" w:cs="Sakkal Majalla"/>
          <w:color w:val="000000" w:themeColor="text1"/>
          <w:sz w:val="28"/>
          <w:szCs w:val="28"/>
          <w:rtl/>
        </w:rPr>
        <w:t>والشواورة</w:t>
      </w:r>
      <w:proofErr w:type="spellEnd"/>
      <w:r w:rsidRPr="001B662C">
        <w:rPr>
          <w:rFonts w:ascii="Sakkal Majalla" w:hAnsi="Sakkal Majalla" w:cs="Sakkal Majalla"/>
          <w:color w:val="000000" w:themeColor="text1"/>
          <w:sz w:val="28"/>
          <w:szCs w:val="28"/>
          <w:rtl/>
        </w:rPr>
        <w:t xml:space="preserve"> (2022) إلى أن المؤسسات التي تشجع المشاركة والاتصال الداخلي تكون أكثر قدرة على توليد الابتكار الإداري. فالممارسات الابتكارية تنبثق غالباً من بيئة مفتوحة تسمح بتبادل الأفكار</w:t>
      </w:r>
      <w:r w:rsidRPr="001B662C">
        <w:rPr>
          <w:rFonts w:ascii="Sakkal Majalla" w:hAnsi="Sakkal Majalla" w:cs="Sakkal Majalla"/>
          <w:color w:val="000000" w:themeColor="text1"/>
          <w:sz w:val="28"/>
          <w:szCs w:val="28"/>
        </w:rPr>
        <w:t>.</w:t>
      </w:r>
    </w:p>
    <w:p w14:paraId="46CD5280" w14:textId="77777777" w:rsidR="008342CD" w:rsidRPr="001B662C" w:rsidRDefault="008342CD">
      <w:pPr>
        <w:bidi w:val="0"/>
        <w:rPr>
          <w:rFonts w:ascii="Sakkal Majalla" w:hAnsi="Sakkal Majalla" w:cs="Sakkal Majalla"/>
          <w:color w:val="000000" w:themeColor="text1"/>
          <w:sz w:val="28"/>
          <w:szCs w:val="28"/>
          <w:rtl/>
        </w:rPr>
      </w:pPr>
      <w:r w:rsidRPr="001B662C">
        <w:rPr>
          <w:rFonts w:ascii="Sakkal Majalla" w:hAnsi="Sakkal Majalla" w:cs="Sakkal Majalla"/>
          <w:color w:val="000000" w:themeColor="text1"/>
          <w:sz w:val="28"/>
          <w:szCs w:val="28"/>
          <w:rtl/>
        </w:rPr>
        <w:br w:type="page"/>
      </w:r>
    </w:p>
    <w:p w14:paraId="1EBE8226" w14:textId="1041C91F" w:rsidR="00754615" w:rsidRPr="001B662C" w:rsidRDefault="00754615" w:rsidP="00DB0778">
      <w:pPr>
        <w:spacing w:before="100" w:beforeAutospacing="1" w:after="100" w:afterAutospacing="1" w:line="360" w:lineRule="auto"/>
        <w:jc w:val="center"/>
        <w:outlineLvl w:val="1"/>
        <w:rPr>
          <w:rFonts w:ascii="Sakkal Majalla" w:hAnsi="Sakkal Majalla" w:cs="Sakkal Majalla"/>
          <w:b/>
          <w:bCs/>
          <w:color w:val="000000" w:themeColor="text1"/>
          <w:sz w:val="36"/>
          <w:szCs w:val="36"/>
        </w:rPr>
      </w:pPr>
      <w:bookmarkStart w:id="26" w:name="_Toc214635887"/>
      <w:r w:rsidRPr="001B662C">
        <w:rPr>
          <w:rFonts w:ascii="Sakkal Majalla" w:hAnsi="Sakkal Majalla" w:cs="Sakkal Majalla"/>
          <w:b/>
          <w:bCs/>
          <w:color w:val="000000" w:themeColor="text1"/>
          <w:sz w:val="36"/>
          <w:szCs w:val="36"/>
          <w:rtl/>
        </w:rPr>
        <w:lastRenderedPageBreak/>
        <w:t>المبحث الثاني: الميزة التنافسية (المتغير التابع)</w:t>
      </w:r>
      <w:bookmarkEnd w:id="26"/>
    </w:p>
    <w:p w14:paraId="0D93ACFF" w14:textId="08EB1733" w:rsidR="00754615" w:rsidRPr="001B662C" w:rsidRDefault="00DB0778" w:rsidP="00DB0778">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27" w:name="_Toc214635888"/>
      <w:r w:rsidRPr="001B662C">
        <w:rPr>
          <w:rFonts w:ascii="Sakkal Majalla" w:hAnsi="Sakkal Majalla" w:cs="Sakkal Majalla" w:hint="cs"/>
          <w:b/>
          <w:bCs/>
          <w:color w:val="000000" w:themeColor="text1"/>
          <w:sz w:val="32"/>
          <w:szCs w:val="32"/>
          <w:rtl/>
        </w:rPr>
        <w:t>1.2.2</w:t>
      </w:r>
      <w:r w:rsidR="00754615" w:rsidRPr="001B662C">
        <w:rPr>
          <w:rFonts w:ascii="Sakkal Majalla" w:hAnsi="Sakkal Majalla" w:cs="Sakkal Majalla"/>
          <w:b/>
          <w:bCs/>
          <w:color w:val="000000" w:themeColor="text1"/>
          <w:sz w:val="32"/>
          <w:szCs w:val="32"/>
          <w:rtl/>
        </w:rPr>
        <w:t xml:space="preserve"> التمهيد</w:t>
      </w:r>
      <w:bookmarkEnd w:id="27"/>
    </w:p>
    <w:p w14:paraId="75606729" w14:textId="77777777" w:rsidR="00754615" w:rsidRPr="001B662C" w:rsidRDefault="00754615" w:rsidP="00DB077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B662C">
        <w:rPr>
          <w:rFonts w:ascii="Sakkal Majalla" w:hAnsi="Sakkal Majalla" w:cs="Sakkal Majalla"/>
          <w:color w:val="000000" w:themeColor="text1"/>
          <w:sz w:val="28"/>
          <w:szCs w:val="28"/>
          <w:rtl/>
        </w:rPr>
        <w:t>تُعد الميزة التنافسية أحد المفاهيم الأساسية في الإدارة الاستراتيجية وركيزة مركزية تعتمد عليها المؤسسات في تعزيز قدرتها على البقاء والنمو في بيئة تنافسية تتسم بالتغير السريع والتعقيد. ففي ظل تعدد المنافسين، وتشابه الخدمات والمنتجات، وتزايد تطلعات المستهلكين، تصبح المؤسسة مطالبة بأن تمتلك مقومات تميزها عن غيرها، سواء من حيث التكلفة، أو الجودة، أو الابتكار، أو المرونة، أو القيمة المقدمة للعملاء. ومن هنا يظهر مفهوم الميزة التنافسية باعتباره حجر الأساس الذي ترتكز عليه قدرة المؤسسة على تحقيق التفوق الاستراتيجي</w:t>
      </w:r>
      <w:r w:rsidRPr="001B662C">
        <w:rPr>
          <w:rFonts w:ascii="Sakkal Majalla" w:hAnsi="Sakkal Majalla" w:cs="Sakkal Majalla"/>
          <w:color w:val="000000" w:themeColor="text1"/>
          <w:sz w:val="28"/>
          <w:szCs w:val="28"/>
        </w:rPr>
        <w:t>.</w:t>
      </w:r>
    </w:p>
    <w:p w14:paraId="0E627666" w14:textId="77777777" w:rsidR="00754615" w:rsidRPr="001B662C" w:rsidRDefault="00754615" w:rsidP="00DB077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B662C">
        <w:rPr>
          <w:rFonts w:ascii="Sakkal Majalla" w:hAnsi="Sakkal Majalla" w:cs="Sakkal Majalla"/>
          <w:color w:val="000000" w:themeColor="text1"/>
          <w:sz w:val="28"/>
          <w:szCs w:val="28"/>
          <w:rtl/>
        </w:rPr>
        <w:t>وتتجلى أهمية الميزة التنافسية بصورة أعمق لدى المؤسسات الصغيرة والمتوسطة، حيث تواجه تحديات أكبر مقارنة بالمؤسسات الكبرى، أبرزها محدودية الموارد، وشدة المنافسة، وضعف الإمكانات التقنية، وضرورة التكيف السريع مع التغيرات السوقية. لذا، فإن بناء ميزة تنافسية مستدامة يمثل أداة استراتيجية تمكّن هذه المؤسسات من تعزيز موقعها في السوق وتوسيع حصتها وتحسين أدائها المالي والإداري</w:t>
      </w:r>
      <w:r w:rsidRPr="001B662C">
        <w:rPr>
          <w:rFonts w:ascii="Sakkal Majalla" w:hAnsi="Sakkal Majalla" w:cs="Sakkal Majalla"/>
          <w:color w:val="000000" w:themeColor="text1"/>
          <w:sz w:val="28"/>
          <w:szCs w:val="28"/>
        </w:rPr>
        <w:t>.</w:t>
      </w:r>
    </w:p>
    <w:p w14:paraId="24E94502" w14:textId="77777777" w:rsidR="00754615" w:rsidRPr="001B662C" w:rsidRDefault="00754615" w:rsidP="00DB077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B662C">
        <w:rPr>
          <w:rFonts w:ascii="Sakkal Majalla" w:hAnsi="Sakkal Majalla" w:cs="Sakkal Majalla"/>
          <w:color w:val="000000" w:themeColor="text1"/>
          <w:sz w:val="28"/>
          <w:szCs w:val="28"/>
          <w:rtl/>
        </w:rPr>
        <w:t>وفي ضوء ذلك، يسعى هذا المبحث إلى تقديم معالجة علمية متعمقة لمفهوم الميزة التنافسية، والوقوف على أبعادها وخصائصها واستراتيجياتها، بما يساهم في بناء إطار نظري متكامل يفسر علاقتها بالابتكار الإداري باعتباره المتغير المستقل للدراسة</w:t>
      </w:r>
      <w:r w:rsidRPr="001B662C">
        <w:rPr>
          <w:rFonts w:ascii="Sakkal Majalla" w:hAnsi="Sakkal Majalla" w:cs="Sakkal Majalla"/>
          <w:color w:val="000000" w:themeColor="text1"/>
          <w:sz w:val="28"/>
          <w:szCs w:val="28"/>
        </w:rPr>
        <w:t>.</w:t>
      </w:r>
    </w:p>
    <w:p w14:paraId="2D1CFBFB" w14:textId="3BC7178C" w:rsidR="00754615" w:rsidRPr="001B662C" w:rsidRDefault="00DB0778" w:rsidP="00DB0778">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28" w:name="_Toc214635889"/>
      <w:r w:rsidRPr="001B662C">
        <w:rPr>
          <w:rFonts w:ascii="Sakkal Majalla" w:hAnsi="Sakkal Majalla" w:cs="Sakkal Majalla" w:hint="cs"/>
          <w:b/>
          <w:bCs/>
          <w:color w:val="000000" w:themeColor="text1"/>
          <w:sz w:val="32"/>
          <w:szCs w:val="32"/>
          <w:rtl/>
        </w:rPr>
        <w:t>2.2.2</w:t>
      </w:r>
      <w:r w:rsidR="00754615" w:rsidRPr="001B662C">
        <w:rPr>
          <w:rFonts w:ascii="Sakkal Majalla" w:hAnsi="Sakkal Majalla" w:cs="Sakkal Majalla"/>
          <w:b/>
          <w:bCs/>
          <w:color w:val="000000" w:themeColor="text1"/>
          <w:sz w:val="32"/>
          <w:szCs w:val="32"/>
          <w:rtl/>
        </w:rPr>
        <w:t xml:space="preserve"> مفهوم الميزة التنافسية</w:t>
      </w:r>
      <w:bookmarkEnd w:id="28"/>
    </w:p>
    <w:p w14:paraId="4BFB885A" w14:textId="77777777" w:rsidR="00754615" w:rsidRPr="001B662C" w:rsidRDefault="00754615" w:rsidP="00DB077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B662C">
        <w:rPr>
          <w:rFonts w:ascii="Sakkal Majalla" w:hAnsi="Sakkal Majalla" w:cs="Sakkal Majalla"/>
          <w:color w:val="000000" w:themeColor="text1"/>
          <w:sz w:val="28"/>
          <w:szCs w:val="28"/>
          <w:rtl/>
        </w:rPr>
        <w:t>يُعد مفهوم الميزة التنافسية من أكثر المفاهيم التي تنوّعت تعريفاتها في الأدبيات الإدارية، نظراً لطبيعتها متعددة الأبعاد واتصالها الوثيق بالقدرات الاستراتيجية للمؤسسة. وعلى الرغم من اختلاف الباحثين في التركيز على جوانب مختلفة من المفهوم، إلا أنهم يتفقون على أن الميزة التنافسية هي القدرة التي تميز المؤسسة عن منافسيها وتتيح لها تقديم قيمة استثنائية لا يمكن تقليدها بسهولة</w:t>
      </w:r>
      <w:r w:rsidRPr="001B662C">
        <w:rPr>
          <w:rFonts w:ascii="Sakkal Majalla" w:hAnsi="Sakkal Majalla" w:cs="Sakkal Majalla"/>
          <w:color w:val="000000" w:themeColor="text1"/>
          <w:sz w:val="28"/>
          <w:szCs w:val="28"/>
        </w:rPr>
        <w:t>.</w:t>
      </w:r>
    </w:p>
    <w:p w14:paraId="0BAAB911" w14:textId="77777777" w:rsidR="00754615" w:rsidRPr="001B662C" w:rsidRDefault="00754615" w:rsidP="00DB077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B662C">
        <w:rPr>
          <w:rFonts w:ascii="Sakkal Majalla" w:hAnsi="Sakkal Majalla" w:cs="Sakkal Majalla"/>
          <w:color w:val="000000" w:themeColor="text1"/>
          <w:sz w:val="28"/>
          <w:szCs w:val="28"/>
          <w:rtl/>
        </w:rPr>
        <w:lastRenderedPageBreak/>
        <w:t>فقد عرّف حميدي وبن عنتر</w:t>
      </w:r>
      <w:r w:rsidRPr="001B662C">
        <w:rPr>
          <w:rFonts w:ascii="Sakkal Majalla" w:hAnsi="Sakkal Majalla" w:cs="Sakkal Majalla"/>
          <w:color w:val="000000" w:themeColor="text1"/>
          <w:sz w:val="28"/>
          <w:szCs w:val="28"/>
        </w:rPr>
        <w:t xml:space="preserve"> (2021) </w:t>
      </w:r>
      <w:r w:rsidRPr="001B662C">
        <w:rPr>
          <w:rFonts w:ascii="Sakkal Majalla" w:hAnsi="Sakkal Majalla" w:cs="Sakkal Majalla"/>
          <w:color w:val="000000" w:themeColor="text1"/>
          <w:sz w:val="28"/>
          <w:szCs w:val="28"/>
          <w:rtl/>
        </w:rPr>
        <w:t>الميزة التنافسية بأنها "مجموعة القدرات والإمكانات التي تمتلكها المؤسسة وتمكنها من تحقيق أداء أفضل من منافسيها، سواء من خلال تقديم منتجات بجودة أعلى أو بأسعار أقل، أو من خلال الابتكار في تقديم الخدمات". ويشير التعريف إلى أن القيمة تتولد من خلال التفوق على المنافسين في أحد محاور الأداء الرئيسية</w:t>
      </w:r>
      <w:r w:rsidRPr="001B662C">
        <w:rPr>
          <w:rFonts w:ascii="Sakkal Majalla" w:hAnsi="Sakkal Majalla" w:cs="Sakkal Majalla"/>
          <w:color w:val="000000" w:themeColor="text1"/>
          <w:sz w:val="28"/>
          <w:szCs w:val="28"/>
        </w:rPr>
        <w:t>.</w:t>
      </w:r>
    </w:p>
    <w:p w14:paraId="2F8A88E2" w14:textId="77777777" w:rsidR="00754615" w:rsidRPr="001B662C" w:rsidRDefault="00754615" w:rsidP="00DB077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B662C">
        <w:rPr>
          <w:rFonts w:ascii="Sakkal Majalla" w:hAnsi="Sakkal Majalla" w:cs="Sakkal Majalla"/>
          <w:color w:val="000000" w:themeColor="text1"/>
          <w:sz w:val="28"/>
          <w:szCs w:val="28"/>
          <w:rtl/>
        </w:rPr>
        <w:t xml:space="preserve">بينما يرى </w:t>
      </w:r>
      <w:proofErr w:type="spellStart"/>
      <w:r w:rsidRPr="001B662C">
        <w:rPr>
          <w:rFonts w:ascii="Sakkal Majalla" w:hAnsi="Sakkal Majalla" w:cs="Sakkal Majalla"/>
          <w:color w:val="000000" w:themeColor="text1"/>
          <w:sz w:val="28"/>
          <w:szCs w:val="28"/>
          <w:rtl/>
        </w:rPr>
        <w:t>الكواش</w:t>
      </w:r>
      <w:proofErr w:type="spellEnd"/>
      <w:r w:rsidRPr="001B662C">
        <w:rPr>
          <w:rFonts w:ascii="Sakkal Majalla" w:hAnsi="Sakkal Majalla" w:cs="Sakkal Majalla"/>
          <w:color w:val="000000" w:themeColor="text1"/>
          <w:sz w:val="28"/>
          <w:szCs w:val="28"/>
          <w:rtl/>
        </w:rPr>
        <w:t xml:space="preserve"> ومحمود</w:t>
      </w:r>
      <w:r w:rsidRPr="001B662C">
        <w:rPr>
          <w:rFonts w:ascii="Sakkal Majalla" w:hAnsi="Sakkal Majalla" w:cs="Sakkal Majalla"/>
          <w:color w:val="000000" w:themeColor="text1"/>
          <w:sz w:val="28"/>
          <w:szCs w:val="28"/>
        </w:rPr>
        <w:t xml:space="preserve"> (2022) </w:t>
      </w:r>
      <w:r w:rsidRPr="001B662C">
        <w:rPr>
          <w:rFonts w:ascii="Sakkal Majalla" w:hAnsi="Sakkal Majalla" w:cs="Sakkal Majalla"/>
          <w:color w:val="000000" w:themeColor="text1"/>
          <w:sz w:val="28"/>
          <w:szCs w:val="28"/>
          <w:rtl/>
        </w:rPr>
        <w:t>أن الميزة التنافسية هي "قدرة المؤسسة على بناء علاقات قوية مع عملائها عبر تقديم خدمات ذات جودة عالية يصعب على المنافسين تقليدها". ويبرز هذا التعريف دور العلاقة مع العميل كمدخل أساسي لتحقيق التفوق في السوق</w:t>
      </w:r>
      <w:r w:rsidRPr="001B662C">
        <w:rPr>
          <w:rFonts w:ascii="Sakkal Majalla" w:hAnsi="Sakkal Majalla" w:cs="Sakkal Majalla"/>
          <w:color w:val="000000" w:themeColor="text1"/>
          <w:sz w:val="28"/>
          <w:szCs w:val="28"/>
        </w:rPr>
        <w:t>.</w:t>
      </w:r>
    </w:p>
    <w:p w14:paraId="70B2196B" w14:textId="77777777" w:rsidR="00754615" w:rsidRPr="001B662C" w:rsidRDefault="00754615" w:rsidP="00DB077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B662C">
        <w:rPr>
          <w:rFonts w:ascii="Sakkal Majalla" w:hAnsi="Sakkal Majalla" w:cs="Sakkal Majalla"/>
          <w:color w:val="000000" w:themeColor="text1"/>
          <w:sz w:val="28"/>
          <w:szCs w:val="28"/>
          <w:rtl/>
        </w:rPr>
        <w:t>ويذهب الفقير وآدم</w:t>
      </w:r>
      <w:r w:rsidRPr="001B662C">
        <w:rPr>
          <w:rFonts w:ascii="Sakkal Majalla" w:hAnsi="Sakkal Majalla" w:cs="Sakkal Majalla"/>
          <w:color w:val="000000" w:themeColor="text1"/>
          <w:sz w:val="28"/>
          <w:szCs w:val="28"/>
        </w:rPr>
        <w:t xml:space="preserve"> (2021) </w:t>
      </w:r>
      <w:r w:rsidRPr="001B662C">
        <w:rPr>
          <w:rFonts w:ascii="Sakkal Majalla" w:hAnsi="Sakkal Majalla" w:cs="Sakkal Majalla"/>
          <w:color w:val="000000" w:themeColor="text1"/>
          <w:sz w:val="28"/>
          <w:szCs w:val="28"/>
          <w:rtl/>
        </w:rPr>
        <w:t>إلى تعريف الميزة التنافسية بأنها "الخصائص أو الموارد الجوهرية التي تتفوق فيها المؤسسة، والتي تمنحها القدرة على تحقيق مردود أعلى أو مكانة متميزة في السوق مقارنة بالكيانات الأخرى". ويركز التعريف على الموارد الجوهرية باعتبارها الأساس الذي تُبنى عليه الميزة التنافسية</w:t>
      </w:r>
      <w:r w:rsidRPr="001B662C">
        <w:rPr>
          <w:rFonts w:ascii="Sakkal Majalla" w:hAnsi="Sakkal Majalla" w:cs="Sakkal Majalla"/>
          <w:color w:val="000000" w:themeColor="text1"/>
          <w:sz w:val="28"/>
          <w:szCs w:val="28"/>
        </w:rPr>
        <w:t>.</w:t>
      </w:r>
    </w:p>
    <w:p w14:paraId="7B861D78" w14:textId="04F86524" w:rsidR="00754615" w:rsidRPr="001B662C" w:rsidRDefault="00754615" w:rsidP="00DB077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B662C">
        <w:rPr>
          <w:rFonts w:ascii="Sakkal Majalla" w:hAnsi="Sakkal Majalla" w:cs="Sakkal Majalla"/>
          <w:color w:val="000000" w:themeColor="text1"/>
          <w:sz w:val="28"/>
          <w:szCs w:val="28"/>
          <w:rtl/>
        </w:rPr>
        <w:t xml:space="preserve">فقد أشار </w:t>
      </w:r>
      <w:proofErr w:type="spellStart"/>
      <w:r w:rsidRPr="001B662C">
        <w:rPr>
          <w:rFonts w:ascii="Sakkal Majalla" w:hAnsi="Sakkal Majalla" w:cs="Sakkal Majalla"/>
          <w:color w:val="000000" w:themeColor="text1"/>
          <w:sz w:val="28"/>
          <w:szCs w:val="28"/>
        </w:rPr>
        <w:t>Distanont</w:t>
      </w:r>
      <w:proofErr w:type="spellEnd"/>
      <w:r w:rsidRPr="001B662C">
        <w:rPr>
          <w:rFonts w:ascii="Sakkal Majalla" w:hAnsi="Sakkal Majalla" w:cs="Sakkal Majalla"/>
          <w:color w:val="000000" w:themeColor="text1"/>
          <w:sz w:val="28"/>
          <w:szCs w:val="28"/>
        </w:rPr>
        <w:t xml:space="preserve"> (2020) </w:t>
      </w:r>
      <w:r w:rsidRPr="001B662C">
        <w:rPr>
          <w:rFonts w:ascii="Sakkal Majalla" w:hAnsi="Sakkal Majalla" w:cs="Sakkal Majalla"/>
          <w:color w:val="000000" w:themeColor="text1"/>
          <w:sz w:val="28"/>
          <w:szCs w:val="28"/>
          <w:rtl/>
        </w:rPr>
        <w:t>إلى أن الميزة التنافسية هي "القدرة المستمرة للمؤسسة على إنشاء قيمة فريدة من خلال الابتكار وتطوير العمليات بما يجعلها قادرة على التفوق على المنافسين". ويؤكد هذا المدخل على الابتكار كعنصر محوري في بناء الميزة التنافسية</w:t>
      </w:r>
      <w:r w:rsidRPr="001B662C">
        <w:rPr>
          <w:rFonts w:ascii="Sakkal Majalla" w:hAnsi="Sakkal Majalla" w:cs="Sakkal Majalla"/>
          <w:color w:val="000000" w:themeColor="text1"/>
          <w:sz w:val="28"/>
          <w:szCs w:val="28"/>
        </w:rPr>
        <w:t>.</w:t>
      </w:r>
    </w:p>
    <w:p w14:paraId="632591AF" w14:textId="77777777" w:rsidR="00754615" w:rsidRPr="001B662C" w:rsidRDefault="00754615" w:rsidP="00DB077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B662C">
        <w:rPr>
          <w:rFonts w:ascii="Sakkal Majalla" w:hAnsi="Sakkal Majalla" w:cs="Sakkal Majalla"/>
          <w:color w:val="000000" w:themeColor="text1"/>
          <w:sz w:val="28"/>
          <w:szCs w:val="28"/>
          <w:rtl/>
        </w:rPr>
        <w:t xml:space="preserve">ويرى </w:t>
      </w:r>
      <w:r w:rsidRPr="001B662C">
        <w:rPr>
          <w:rFonts w:ascii="Sakkal Majalla" w:hAnsi="Sakkal Majalla" w:cs="Sakkal Majalla"/>
          <w:color w:val="000000" w:themeColor="text1"/>
          <w:sz w:val="28"/>
          <w:szCs w:val="28"/>
        </w:rPr>
        <w:t xml:space="preserve">Zhang et al. (2023) </w:t>
      </w:r>
      <w:r w:rsidRPr="001B662C">
        <w:rPr>
          <w:rFonts w:ascii="Sakkal Majalla" w:hAnsi="Sakkal Majalla" w:cs="Sakkal Majalla"/>
          <w:color w:val="000000" w:themeColor="text1"/>
          <w:sz w:val="28"/>
          <w:szCs w:val="28"/>
          <w:rtl/>
        </w:rPr>
        <w:t>أن الميزة التنافسية هي "نتيجة للتعلم التنظيمي والابتكار، حيث تتمكن المؤسسة من تقديم قيمة يصعب تقليدها بسبب اعتمادها على معارف وقدرات متراكمة". ويضيف هذا التعريف بعداً معرفياً مهماً يؤكد أن الميزة التنافسية لا تُستنسخ بسهولة</w:t>
      </w:r>
      <w:r w:rsidRPr="001B662C">
        <w:rPr>
          <w:rFonts w:ascii="Sakkal Majalla" w:hAnsi="Sakkal Majalla" w:cs="Sakkal Majalla"/>
          <w:color w:val="000000" w:themeColor="text1"/>
          <w:sz w:val="28"/>
          <w:szCs w:val="28"/>
        </w:rPr>
        <w:t>.</w:t>
      </w:r>
    </w:p>
    <w:p w14:paraId="3352C19D" w14:textId="77777777" w:rsidR="00754615" w:rsidRPr="001B662C" w:rsidRDefault="00754615" w:rsidP="00DB077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B662C">
        <w:rPr>
          <w:rFonts w:ascii="Sakkal Majalla" w:hAnsi="Sakkal Majalla" w:cs="Sakkal Majalla"/>
          <w:color w:val="000000" w:themeColor="text1"/>
          <w:sz w:val="28"/>
          <w:szCs w:val="28"/>
          <w:rtl/>
        </w:rPr>
        <w:t xml:space="preserve">كما قدّم </w:t>
      </w:r>
      <w:r w:rsidRPr="001B662C">
        <w:rPr>
          <w:rFonts w:ascii="Sakkal Majalla" w:hAnsi="Sakkal Majalla" w:cs="Sakkal Majalla"/>
          <w:color w:val="000000" w:themeColor="text1"/>
          <w:sz w:val="28"/>
          <w:szCs w:val="28"/>
        </w:rPr>
        <w:t xml:space="preserve">Lestari et al. (2020) </w:t>
      </w:r>
      <w:r w:rsidRPr="001B662C">
        <w:rPr>
          <w:rFonts w:ascii="Sakkal Majalla" w:hAnsi="Sakkal Majalla" w:cs="Sakkal Majalla"/>
          <w:color w:val="000000" w:themeColor="text1"/>
          <w:sz w:val="28"/>
          <w:szCs w:val="28"/>
          <w:rtl/>
        </w:rPr>
        <w:t>تعريفاً يركز على الأداء، حيث اعتبروا أن "الميزة التنافسية هي القدرة التي تجعل المؤسسة تحقق تفوقاً في الأداء المالي والتشغيلي مقارنة بمنافسيها نتيجة اعتمادها على الابتكار والموارد المميزة</w:t>
      </w:r>
      <w:r w:rsidRPr="001B662C">
        <w:rPr>
          <w:rFonts w:ascii="Sakkal Majalla" w:hAnsi="Sakkal Majalla" w:cs="Sakkal Majalla"/>
          <w:color w:val="000000" w:themeColor="text1"/>
          <w:sz w:val="28"/>
          <w:szCs w:val="28"/>
        </w:rPr>
        <w:t>".</w:t>
      </w:r>
    </w:p>
    <w:p w14:paraId="036F134B" w14:textId="77777777" w:rsidR="0051337D" w:rsidRPr="001B662C" w:rsidRDefault="0051337D">
      <w:pPr>
        <w:bidi w:val="0"/>
        <w:rPr>
          <w:rFonts w:ascii="Sakkal Majalla" w:hAnsi="Sakkal Majalla" w:cs="Sakkal Majalla"/>
          <w:b/>
          <w:bCs/>
          <w:color w:val="000000" w:themeColor="text1"/>
          <w:sz w:val="10"/>
          <w:szCs w:val="10"/>
          <w:rtl/>
        </w:rPr>
      </w:pPr>
      <w:r w:rsidRPr="001B662C">
        <w:rPr>
          <w:rFonts w:ascii="Sakkal Majalla" w:hAnsi="Sakkal Majalla" w:cs="Sakkal Majalla"/>
          <w:b/>
          <w:bCs/>
          <w:color w:val="000000" w:themeColor="text1"/>
          <w:sz w:val="10"/>
          <w:szCs w:val="10"/>
          <w:rtl/>
        </w:rPr>
        <w:br w:type="page"/>
      </w:r>
    </w:p>
    <w:p w14:paraId="39F9508F" w14:textId="55539B06" w:rsidR="00754615" w:rsidRPr="001B662C" w:rsidRDefault="00DB0778" w:rsidP="00DB0778">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29" w:name="_Toc214635890"/>
      <w:r w:rsidRPr="001B662C">
        <w:rPr>
          <w:rFonts w:ascii="Sakkal Majalla" w:hAnsi="Sakkal Majalla" w:cs="Sakkal Majalla" w:hint="cs"/>
          <w:b/>
          <w:bCs/>
          <w:color w:val="000000" w:themeColor="text1"/>
          <w:sz w:val="32"/>
          <w:szCs w:val="32"/>
          <w:rtl/>
        </w:rPr>
        <w:lastRenderedPageBreak/>
        <w:t xml:space="preserve">3.2.2 </w:t>
      </w:r>
      <w:r w:rsidR="00754615" w:rsidRPr="001B662C">
        <w:rPr>
          <w:rFonts w:ascii="Sakkal Majalla" w:hAnsi="Sakkal Majalla" w:cs="Sakkal Majalla"/>
          <w:b/>
          <w:bCs/>
          <w:color w:val="000000" w:themeColor="text1"/>
          <w:sz w:val="32"/>
          <w:szCs w:val="32"/>
          <w:rtl/>
        </w:rPr>
        <w:t>أهمية الميزة التنافسية</w:t>
      </w:r>
      <w:bookmarkEnd w:id="29"/>
    </w:p>
    <w:p w14:paraId="50D93EFD" w14:textId="77777777" w:rsidR="00754615" w:rsidRPr="001B662C" w:rsidRDefault="00754615" w:rsidP="00DB077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B662C">
        <w:rPr>
          <w:rFonts w:ascii="Sakkal Majalla" w:hAnsi="Sakkal Majalla" w:cs="Sakkal Majalla"/>
          <w:color w:val="000000" w:themeColor="text1"/>
          <w:sz w:val="28"/>
          <w:szCs w:val="28"/>
          <w:rtl/>
        </w:rPr>
        <w:t>تُعد الميزة التنافسية محوراً رئيساً في الإدارة الاستراتيجية، إذ تمثل الأساس الذي تقوم عليه قدرة المؤسسات على تحقيق التفوق في الأسواق وضمان استدامة أعمالها. كما أنها من المتطلبات الجوهرية لنجاح أي مؤسسة، وخاصة المؤسسات الصغيرة والمتوسطة التي تعمل في بيئات تتسم بشدة المنافسة وسرعة التغير ومحدودية الموارد. وبوجود منافسين يمتلكون منتجات أو خدمات مماثلة، تصبح قدرة المؤسسة على التميز من خلال قيمة فريدة تقدّمها للعميل عاملاً حاسماً لبقائها وتحقيقها للنمو</w:t>
      </w:r>
      <w:r w:rsidRPr="001B662C">
        <w:rPr>
          <w:rFonts w:ascii="Sakkal Majalla" w:hAnsi="Sakkal Majalla" w:cs="Sakkal Majalla"/>
          <w:color w:val="000000" w:themeColor="text1"/>
          <w:sz w:val="28"/>
          <w:szCs w:val="28"/>
        </w:rPr>
        <w:t>.</w:t>
      </w:r>
    </w:p>
    <w:p w14:paraId="39523F69" w14:textId="77777777" w:rsidR="00754615" w:rsidRPr="001B662C" w:rsidRDefault="00754615" w:rsidP="00DB077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B662C">
        <w:rPr>
          <w:rFonts w:ascii="Sakkal Majalla" w:hAnsi="Sakkal Majalla" w:cs="Sakkal Majalla"/>
          <w:color w:val="000000" w:themeColor="text1"/>
          <w:sz w:val="28"/>
          <w:szCs w:val="28"/>
          <w:rtl/>
        </w:rPr>
        <w:t>وتبرز أهمية الميزة التنافسية في كونها تمكّن المؤسسة من تقديم منتجات أو خدمات تضيف قيمة يصعب على المنافسين تقديمها، سواء من حيث الجودة، التكلفة، الابتكار، السرعة، أو المرونة. كما أنها تمنح المؤسسة قدرة أكبر على التفاعل مع التغيرات البيئية، ودعم قراراتها الاستراتيجية، وتحسين أدائها المالي والإداري، وتعزيز مكانتها السوقية</w:t>
      </w:r>
      <w:r w:rsidRPr="001B662C">
        <w:rPr>
          <w:rFonts w:ascii="Sakkal Majalla" w:hAnsi="Sakkal Majalla" w:cs="Sakkal Majalla"/>
          <w:color w:val="000000" w:themeColor="text1"/>
          <w:sz w:val="28"/>
          <w:szCs w:val="28"/>
        </w:rPr>
        <w:t>.</w:t>
      </w:r>
    </w:p>
    <w:p w14:paraId="23576E45" w14:textId="77777777" w:rsidR="00754615" w:rsidRPr="001B662C" w:rsidRDefault="00754615" w:rsidP="00DB077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B662C">
        <w:rPr>
          <w:rFonts w:ascii="Sakkal Majalla" w:hAnsi="Sakkal Majalla" w:cs="Sakkal Majalla"/>
          <w:color w:val="000000" w:themeColor="text1"/>
          <w:sz w:val="28"/>
          <w:szCs w:val="28"/>
          <w:rtl/>
        </w:rPr>
        <w:t>ويتناول عدد من الباحثين أهمية الميزة التنافسية من زوايا متعددة، وفيما يلي عرض لأبرز ما ورد في الأدبيات</w:t>
      </w:r>
      <w:r w:rsidRPr="001B662C">
        <w:rPr>
          <w:rFonts w:ascii="Sakkal Majalla" w:hAnsi="Sakkal Majalla" w:cs="Sakkal Majalla"/>
          <w:color w:val="000000" w:themeColor="text1"/>
          <w:sz w:val="28"/>
          <w:szCs w:val="28"/>
        </w:rPr>
        <w:t>:</w:t>
      </w:r>
    </w:p>
    <w:p w14:paraId="4083705E" w14:textId="77777777" w:rsidR="00754615" w:rsidRPr="001B662C" w:rsidRDefault="00754615" w:rsidP="00DB077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B662C">
        <w:rPr>
          <w:rFonts w:ascii="Sakkal Majalla" w:hAnsi="Sakkal Majalla" w:cs="Sakkal Majalla"/>
          <w:color w:val="000000" w:themeColor="text1"/>
          <w:sz w:val="28"/>
          <w:szCs w:val="28"/>
          <w:rtl/>
        </w:rPr>
        <w:t>يشير حميدي وبن عنتر (2021) إلى أن أهمية الميزة التنافسية تتجلى في</w:t>
      </w:r>
      <w:r w:rsidRPr="001B662C">
        <w:rPr>
          <w:rFonts w:ascii="Sakkal Majalla" w:hAnsi="Sakkal Majalla" w:cs="Sakkal Majalla"/>
          <w:color w:val="000000" w:themeColor="text1"/>
          <w:sz w:val="28"/>
          <w:szCs w:val="28"/>
        </w:rPr>
        <w:t>:</w:t>
      </w:r>
    </w:p>
    <w:p w14:paraId="0D7AABAE" w14:textId="77777777" w:rsidR="00754615" w:rsidRPr="001B662C" w:rsidRDefault="00754615" w:rsidP="00DB0778">
      <w:pPr>
        <w:numPr>
          <w:ilvl w:val="0"/>
          <w:numId w:val="4"/>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1B662C">
        <w:rPr>
          <w:rFonts w:ascii="Sakkal Majalla" w:hAnsi="Sakkal Majalla" w:cs="Sakkal Majalla"/>
          <w:color w:val="000000" w:themeColor="text1"/>
          <w:sz w:val="28"/>
          <w:szCs w:val="28"/>
          <w:rtl/>
        </w:rPr>
        <w:t>تعزيز قدرة المؤسسة على مواجهة المنافسين</w:t>
      </w:r>
      <w:r w:rsidRPr="001B662C">
        <w:rPr>
          <w:rFonts w:ascii="Sakkal Majalla" w:hAnsi="Sakkal Majalla" w:cs="Sakkal Majalla"/>
          <w:color w:val="000000" w:themeColor="text1"/>
          <w:sz w:val="28"/>
          <w:szCs w:val="28"/>
        </w:rPr>
        <w:t xml:space="preserve">: </w:t>
      </w:r>
      <w:r w:rsidRPr="001B662C">
        <w:rPr>
          <w:rFonts w:ascii="Sakkal Majalla" w:hAnsi="Sakkal Majalla" w:cs="Sakkal Majalla"/>
          <w:color w:val="000000" w:themeColor="text1"/>
          <w:sz w:val="28"/>
          <w:szCs w:val="28"/>
          <w:rtl/>
        </w:rPr>
        <w:t>إذ تمنحها الميزة التنافسية موقع تفوق في السوق يتيح لها تقديم منتجات أو خدمات لا يستطيع المنافسون مجاراتها بسهولة</w:t>
      </w:r>
      <w:r w:rsidRPr="001B662C">
        <w:rPr>
          <w:rFonts w:ascii="Sakkal Majalla" w:hAnsi="Sakkal Majalla" w:cs="Sakkal Majalla"/>
          <w:color w:val="000000" w:themeColor="text1"/>
          <w:sz w:val="28"/>
          <w:szCs w:val="28"/>
        </w:rPr>
        <w:t>.</w:t>
      </w:r>
    </w:p>
    <w:p w14:paraId="3618EA68" w14:textId="77777777" w:rsidR="00754615" w:rsidRPr="001B662C" w:rsidRDefault="00754615" w:rsidP="00DB0778">
      <w:pPr>
        <w:numPr>
          <w:ilvl w:val="0"/>
          <w:numId w:val="4"/>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1B662C">
        <w:rPr>
          <w:rFonts w:ascii="Sakkal Majalla" w:hAnsi="Sakkal Majalla" w:cs="Sakkal Majalla"/>
          <w:color w:val="000000" w:themeColor="text1"/>
          <w:sz w:val="28"/>
          <w:szCs w:val="28"/>
          <w:rtl/>
        </w:rPr>
        <w:t>تحسين الأداء المالي والتشغيلي</w:t>
      </w:r>
      <w:r w:rsidRPr="001B662C">
        <w:rPr>
          <w:rFonts w:ascii="Sakkal Majalla" w:hAnsi="Sakkal Majalla" w:cs="Sakkal Majalla"/>
          <w:color w:val="000000" w:themeColor="text1"/>
          <w:sz w:val="28"/>
          <w:szCs w:val="28"/>
        </w:rPr>
        <w:t xml:space="preserve">: </w:t>
      </w:r>
      <w:r w:rsidRPr="001B662C">
        <w:rPr>
          <w:rFonts w:ascii="Sakkal Majalla" w:hAnsi="Sakkal Majalla" w:cs="Sakkal Majalla"/>
          <w:color w:val="000000" w:themeColor="text1"/>
          <w:sz w:val="28"/>
          <w:szCs w:val="28"/>
          <w:rtl/>
        </w:rPr>
        <w:t>حيث ترتبط الميزة التنافسية بإمكانية تخفيض التكلفة، ورفع جودة المنتج، وزيادة الإنتاجية، مما يزيد من الربحية</w:t>
      </w:r>
      <w:r w:rsidRPr="001B662C">
        <w:rPr>
          <w:rFonts w:ascii="Sakkal Majalla" w:hAnsi="Sakkal Majalla" w:cs="Sakkal Majalla"/>
          <w:color w:val="000000" w:themeColor="text1"/>
          <w:sz w:val="28"/>
          <w:szCs w:val="28"/>
        </w:rPr>
        <w:t>.</w:t>
      </w:r>
    </w:p>
    <w:p w14:paraId="74E57A75" w14:textId="77777777" w:rsidR="00754615" w:rsidRPr="001B662C" w:rsidRDefault="00754615" w:rsidP="00DB0778">
      <w:pPr>
        <w:numPr>
          <w:ilvl w:val="0"/>
          <w:numId w:val="4"/>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1B662C">
        <w:rPr>
          <w:rFonts w:ascii="Sakkal Majalla" w:hAnsi="Sakkal Majalla" w:cs="Sakkal Majalla"/>
          <w:color w:val="000000" w:themeColor="text1"/>
          <w:sz w:val="28"/>
          <w:szCs w:val="28"/>
          <w:rtl/>
        </w:rPr>
        <w:t>تحقيق استدامة الأعمال</w:t>
      </w:r>
      <w:r w:rsidRPr="001B662C">
        <w:rPr>
          <w:rFonts w:ascii="Sakkal Majalla" w:hAnsi="Sakkal Majalla" w:cs="Sakkal Majalla"/>
          <w:color w:val="000000" w:themeColor="text1"/>
          <w:sz w:val="28"/>
          <w:szCs w:val="28"/>
        </w:rPr>
        <w:t xml:space="preserve">: </w:t>
      </w:r>
      <w:r w:rsidRPr="001B662C">
        <w:rPr>
          <w:rFonts w:ascii="Sakkal Majalla" w:hAnsi="Sakkal Majalla" w:cs="Sakkal Majalla"/>
          <w:color w:val="000000" w:themeColor="text1"/>
          <w:sz w:val="28"/>
          <w:szCs w:val="28"/>
          <w:rtl/>
        </w:rPr>
        <w:t>من خلال بناء قدرات تنظيمية يصعب تقليدها، مما يضمن لها البقاء لفترات طويلة في السوق</w:t>
      </w:r>
      <w:r w:rsidRPr="001B662C">
        <w:rPr>
          <w:rFonts w:ascii="Sakkal Majalla" w:hAnsi="Sakkal Majalla" w:cs="Sakkal Majalla"/>
          <w:color w:val="000000" w:themeColor="text1"/>
          <w:sz w:val="28"/>
          <w:szCs w:val="28"/>
        </w:rPr>
        <w:t>.</w:t>
      </w:r>
    </w:p>
    <w:p w14:paraId="7DCDA0E9" w14:textId="77777777" w:rsidR="0051337D" w:rsidRPr="001B662C" w:rsidRDefault="0051337D">
      <w:pPr>
        <w:bidi w:val="0"/>
        <w:rPr>
          <w:rFonts w:ascii="Sakkal Majalla" w:hAnsi="Sakkal Majalla" w:cs="Sakkal Majalla"/>
          <w:b/>
          <w:bCs/>
          <w:color w:val="000000" w:themeColor="text1"/>
          <w:sz w:val="32"/>
          <w:szCs w:val="32"/>
          <w:rtl/>
        </w:rPr>
      </w:pPr>
      <w:r w:rsidRPr="001B662C">
        <w:rPr>
          <w:rFonts w:ascii="Sakkal Majalla" w:hAnsi="Sakkal Majalla" w:cs="Sakkal Majalla"/>
          <w:b/>
          <w:bCs/>
          <w:color w:val="000000" w:themeColor="text1"/>
          <w:sz w:val="32"/>
          <w:szCs w:val="32"/>
          <w:rtl/>
        </w:rPr>
        <w:br w:type="page"/>
      </w:r>
    </w:p>
    <w:p w14:paraId="5517BB2F" w14:textId="7B581940" w:rsidR="00754615" w:rsidRPr="001B662C" w:rsidRDefault="00DB0778" w:rsidP="00DB0778">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0" w:name="_Toc214635891"/>
      <w:r w:rsidRPr="001B662C">
        <w:rPr>
          <w:rFonts w:ascii="Sakkal Majalla" w:hAnsi="Sakkal Majalla" w:cs="Sakkal Majalla" w:hint="cs"/>
          <w:b/>
          <w:bCs/>
          <w:color w:val="000000" w:themeColor="text1"/>
          <w:sz w:val="32"/>
          <w:szCs w:val="32"/>
          <w:rtl/>
        </w:rPr>
        <w:lastRenderedPageBreak/>
        <w:t xml:space="preserve">4.2.2 </w:t>
      </w:r>
      <w:r w:rsidR="00754615" w:rsidRPr="001B662C">
        <w:rPr>
          <w:rFonts w:ascii="Sakkal Majalla" w:hAnsi="Sakkal Majalla" w:cs="Sakkal Majalla"/>
          <w:b/>
          <w:bCs/>
          <w:color w:val="000000" w:themeColor="text1"/>
          <w:sz w:val="32"/>
          <w:szCs w:val="32"/>
          <w:rtl/>
        </w:rPr>
        <w:t>خصائص الميزة التنافسية</w:t>
      </w:r>
      <w:bookmarkEnd w:id="30"/>
    </w:p>
    <w:p w14:paraId="41231076" w14:textId="77777777" w:rsidR="00754615" w:rsidRPr="001B662C" w:rsidRDefault="00754615" w:rsidP="00DB077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B662C">
        <w:rPr>
          <w:rFonts w:ascii="Sakkal Majalla" w:hAnsi="Sakkal Majalla" w:cs="Sakkal Majalla"/>
          <w:color w:val="000000" w:themeColor="text1"/>
          <w:sz w:val="28"/>
          <w:szCs w:val="28"/>
          <w:rtl/>
        </w:rPr>
        <w:t>تتميز الميزة التنافسية بكونها ظاهرة استراتيجية متعددة الأبعاد، تتشكل نتيجة تفاعل موارد المؤسسة وقدراتها وسلوكها التنظيمي في مواجهة المنافسين. ولا يمكن اعتبار أي تفوق ميزة تنافسية حقيقية ما لم تتوفر فيه مجموعة من الخصائص الجوهرية التي تضمن استدامته وقدرته على مقاومة التقليد من قبل المنافسين. لذلك، فقد ركزت الأدبيات الإدارية على تحديد مجموعة من الخصائص التي تميز الميزة التنافسية عن التفوق العابر أو المؤقت، والتي من شأنها أن توضح لماذا تتمكن بعض المؤسسات من الحفاظ على تفوقها رغم شدة المنافسة، بينما تفشل مؤسسات أخرى في ذلك</w:t>
      </w:r>
      <w:r w:rsidRPr="001B662C">
        <w:rPr>
          <w:rFonts w:ascii="Sakkal Majalla" w:hAnsi="Sakkal Majalla" w:cs="Sakkal Majalla"/>
          <w:color w:val="000000" w:themeColor="text1"/>
          <w:sz w:val="28"/>
          <w:szCs w:val="28"/>
        </w:rPr>
        <w:t>.</w:t>
      </w:r>
    </w:p>
    <w:p w14:paraId="750346B5" w14:textId="659FD230" w:rsidR="00754615" w:rsidRPr="001B662C" w:rsidRDefault="00754615" w:rsidP="00DB077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B662C">
        <w:rPr>
          <w:rFonts w:ascii="Sakkal Majalla" w:hAnsi="Sakkal Majalla" w:cs="Sakkal Majalla"/>
          <w:color w:val="000000" w:themeColor="text1"/>
          <w:sz w:val="28"/>
          <w:szCs w:val="28"/>
          <w:rtl/>
        </w:rPr>
        <w:t>وترتبط هذه الخصائص بشكل وثيق بالموارد الجوهرية للمؤسسة، وبقدرتها على الابتكار، وبمدى قدرتها على استغلال الفرص السوقية والاستجابة للتغيرات البيئية. وفيما يلي عرض لأبرز خصائص الميزة التنافسية كما تناولتها الدراسات المختلفة</w:t>
      </w:r>
      <w:r w:rsidRPr="001B662C">
        <w:rPr>
          <w:rFonts w:ascii="Sakkal Majalla" w:hAnsi="Sakkal Majalla" w:cs="Sakkal Majalla"/>
          <w:color w:val="000000" w:themeColor="text1"/>
          <w:sz w:val="28"/>
          <w:szCs w:val="28"/>
        </w:rPr>
        <w:t>:</w:t>
      </w:r>
    </w:p>
    <w:p w14:paraId="19BC83C5" w14:textId="6B68F990" w:rsidR="00754615" w:rsidRPr="001B662C" w:rsidRDefault="00754615" w:rsidP="005E54FC">
      <w:pPr>
        <w:pStyle w:val="a6"/>
        <w:numPr>
          <w:ilvl w:val="0"/>
          <w:numId w:val="46"/>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1B662C">
        <w:rPr>
          <w:rFonts w:ascii="Sakkal Majalla" w:hAnsi="Sakkal Majalla" w:cs="Sakkal Majalla"/>
          <w:b/>
          <w:bCs/>
          <w:color w:val="000000" w:themeColor="text1"/>
          <w:sz w:val="28"/>
          <w:szCs w:val="28"/>
          <w:rtl/>
        </w:rPr>
        <w:t>الندرة والتميّز</w:t>
      </w:r>
    </w:p>
    <w:p w14:paraId="5D1381FA" w14:textId="630E44E0" w:rsidR="00754615" w:rsidRPr="001B662C" w:rsidRDefault="00754615" w:rsidP="00DB077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B662C">
        <w:rPr>
          <w:rFonts w:ascii="Sakkal Majalla" w:hAnsi="Sakkal Majalla" w:cs="Sakkal Majalla"/>
          <w:color w:val="000000" w:themeColor="text1"/>
          <w:sz w:val="28"/>
          <w:szCs w:val="28"/>
          <w:rtl/>
        </w:rPr>
        <w:t>تشير خاصية الندرة إلى أن الميزة التنافسية تعتمد على توفر موارد أو قدرات فريدة لا تمتلكها المؤسسات المنافسة. فكلما كانت الموارد نادرة، كلما كانت المؤسسة أكثر قدرة على تحقيق تميز يصعب محاكاته. وقد أكد حميدي وبن عنتر</w:t>
      </w:r>
      <w:r w:rsidRPr="001B662C">
        <w:rPr>
          <w:rFonts w:ascii="Sakkal Majalla" w:hAnsi="Sakkal Majalla" w:cs="Sakkal Majalla"/>
          <w:color w:val="000000" w:themeColor="text1"/>
          <w:sz w:val="28"/>
          <w:szCs w:val="28"/>
        </w:rPr>
        <w:t xml:space="preserve"> (2021) </w:t>
      </w:r>
      <w:r w:rsidRPr="001B662C">
        <w:rPr>
          <w:rFonts w:ascii="Sakkal Majalla" w:hAnsi="Sakkal Majalla" w:cs="Sakkal Majalla"/>
          <w:color w:val="000000" w:themeColor="text1"/>
          <w:sz w:val="28"/>
          <w:szCs w:val="28"/>
          <w:rtl/>
        </w:rPr>
        <w:t>أن المؤسسات التي تمتلك قدرات نادرة، سواء في المعرفة أو التكنولوجيا أو الكفاءات البشرية، تكون أكثر قدرة على تحقيق ميزة تنافسية مستدامة مقارنة بالمنافسين. فالندرة تمنح المؤسسة أسساً قوية للتفوق يصعب نسخها</w:t>
      </w:r>
      <w:r w:rsidRPr="001B662C">
        <w:rPr>
          <w:rFonts w:ascii="Sakkal Majalla" w:hAnsi="Sakkal Majalla" w:cs="Sakkal Majalla"/>
          <w:color w:val="000000" w:themeColor="text1"/>
          <w:sz w:val="28"/>
          <w:szCs w:val="28"/>
        </w:rPr>
        <w:t>.</w:t>
      </w:r>
    </w:p>
    <w:p w14:paraId="506E37D9" w14:textId="35752DC0" w:rsidR="00754615" w:rsidRPr="001B662C" w:rsidRDefault="00754615" w:rsidP="005E54FC">
      <w:pPr>
        <w:pStyle w:val="a6"/>
        <w:numPr>
          <w:ilvl w:val="0"/>
          <w:numId w:val="46"/>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1B662C">
        <w:rPr>
          <w:rFonts w:ascii="Sakkal Majalla" w:hAnsi="Sakkal Majalla" w:cs="Sakkal Majalla"/>
          <w:b/>
          <w:bCs/>
          <w:color w:val="000000" w:themeColor="text1"/>
          <w:sz w:val="28"/>
          <w:szCs w:val="28"/>
          <w:rtl/>
        </w:rPr>
        <w:t>صعوبة التقليد</w:t>
      </w:r>
    </w:p>
    <w:p w14:paraId="478B6CB2" w14:textId="72CB88F9" w:rsidR="00754615" w:rsidRPr="001B662C" w:rsidRDefault="00754615" w:rsidP="00DB077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B662C">
        <w:rPr>
          <w:rFonts w:ascii="Sakkal Majalla" w:hAnsi="Sakkal Majalla" w:cs="Sakkal Majalla"/>
          <w:color w:val="000000" w:themeColor="text1"/>
          <w:sz w:val="28"/>
          <w:szCs w:val="28"/>
          <w:rtl/>
        </w:rPr>
        <w:t xml:space="preserve">تُعد صعوبة التقليد من أهم خصائص الميزة التنافسية. فإذا كانت القيمة التي تقدمها المؤسسة قابلة للتقليد بسهولة، فإن التفوق يصبح مؤقتاً. وتشير الأدبيات إلى أن صعوبة التقليد قد تنبع من عدة عوامل مثل الخبرة المتراكمة، الثقافة التنظيمية، الأسرار الفنية، أو القدرة على التعلم السريع. وقد بيّن </w:t>
      </w:r>
      <w:r w:rsidRPr="001B662C">
        <w:rPr>
          <w:rFonts w:ascii="Sakkal Majalla" w:hAnsi="Sakkal Majalla" w:cs="Sakkal Majalla"/>
          <w:color w:val="000000" w:themeColor="text1"/>
          <w:sz w:val="28"/>
          <w:szCs w:val="28"/>
        </w:rPr>
        <w:lastRenderedPageBreak/>
        <w:t xml:space="preserve">Zhang et al. (2023) </w:t>
      </w:r>
      <w:r w:rsidRPr="001B662C">
        <w:rPr>
          <w:rFonts w:ascii="Sakkal Majalla" w:hAnsi="Sakkal Majalla" w:cs="Sakkal Majalla"/>
          <w:color w:val="000000" w:themeColor="text1"/>
          <w:sz w:val="28"/>
          <w:szCs w:val="28"/>
          <w:rtl/>
        </w:rPr>
        <w:t>أن المؤسسات التي تعتمد على معرفة متقدمة وقدرات ديناميكية مبتكرة تكون أقل عرضة لمحاكاة المنافسين، مما يجعل ميزتها التنافسية أكثر استدامة</w:t>
      </w:r>
      <w:r w:rsidRPr="001B662C">
        <w:rPr>
          <w:rFonts w:ascii="Sakkal Majalla" w:hAnsi="Sakkal Majalla" w:cs="Sakkal Majalla"/>
          <w:color w:val="000000" w:themeColor="text1"/>
          <w:sz w:val="28"/>
          <w:szCs w:val="28"/>
        </w:rPr>
        <w:t>.</w:t>
      </w:r>
    </w:p>
    <w:p w14:paraId="4AD5C37A" w14:textId="0552AA0D" w:rsidR="00754615" w:rsidRPr="001B662C" w:rsidRDefault="00754615" w:rsidP="005E54FC">
      <w:pPr>
        <w:pStyle w:val="a6"/>
        <w:numPr>
          <w:ilvl w:val="0"/>
          <w:numId w:val="46"/>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1B662C">
        <w:rPr>
          <w:rFonts w:ascii="Sakkal Majalla" w:hAnsi="Sakkal Majalla" w:cs="Sakkal Majalla"/>
          <w:b/>
          <w:bCs/>
          <w:color w:val="000000" w:themeColor="text1"/>
          <w:sz w:val="28"/>
          <w:szCs w:val="28"/>
          <w:rtl/>
        </w:rPr>
        <w:t>القيمة المضافة للعملاء</w:t>
      </w:r>
    </w:p>
    <w:p w14:paraId="2515E1BD" w14:textId="17FC2D45" w:rsidR="00754615" w:rsidRPr="001B662C" w:rsidRDefault="00754615" w:rsidP="00DB077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B662C">
        <w:rPr>
          <w:rFonts w:ascii="Sakkal Majalla" w:hAnsi="Sakkal Majalla" w:cs="Sakkal Majalla"/>
          <w:color w:val="000000" w:themeColor="text1"/>
          <w:sz w:val="28"/>
          <w:szCs w:val="28"/>
          <w:rtl/>
        </w:rPr>
        <w:t xml:space="preserve">من الخصائص الجوهرية للميزة التنافسية أنها تقدم قيمة حقيقية وملموسة للعميل، سواء من خلال جودة أعلى، تكاليف أقل، خدمة أسرع، أو حلول أكثر ابتكاراً. ويشير </w:t>
      </w:r>
      <w:proofErr w:type="spellStart"/>
      <w:r w:rsidRPr="001B662C">
        <w:rPr>
          <w:rFonts w:ascii="Sakkal Majalla" w:hAnsi="Sakkal Majalla" w:cs="Sakkal Majalla"/>
          <w:color w:val="000000" w:themeColor="text1"/>
          <w:sz w:val="28"/>
          <w:szCs w:val="28"/>
          <w:rtl/>
        </w:rPr>
        <w:t>الكواش</w:t>
      </w:r>
      <w:proofErr w:type="spellEnd"/>
      <w:r w:rsidRPr="001B662C">
        <w:rPr>
          <w:rFonts w:ascii="Sakkal Majalla" w:hAnsi="Sakkal Majalla" w:cs="Sakkal Majalla"/>
          <w:color w:val="000000" w:themeColor="text1"/>
          <w:sz w:val="28"/>
          <w:szCs w:val="28"/>
          <w:rtl/>
        </w:rPr>
        <w:t xml:space="preserve"> ومحمود</w:t>
      </w:r>
      <w:r w:rsidRPr="001B662C">
        <w:rPr>
          <w:rFonts w:ascii="Sakkal Majalla" w:hAnsi="Sakkal Majalla" w:cs="Sakkal Majalla"/>
          <w:color w:val="000000" w:themeColor="text1"/>
          <w:sz w:val="28"/>
          <w:szCs w:val="28"/>
        </w:rPr>
        <w:t xml:space="preserve"> (2022) </w:t>
      </w:r>
      <w:r w:rsidRPr="001B662C">
        <w:rPr>
          <w:rFonts w:ascii="Sakkal Majalla" w:hAnsi="Sakkal Majalla" w:cs="Sakkal Majalla"/>
          <w:color w:val="000000" w:themeColor="text1"/>
          <w:sz w:val="28"/>
          <w:szCs w:val="28"/>
          <w:rtl/>
        </w:rPr>
        <w:t>إلى أن القيمة المضافة تُعد المحرك الأساسي لولاء العملاء، وأن المؤسسات التي تنجح في تقديم قيمة تفوق توقعات العميل تكون في موقع أفضل للحفاظ على حصتها السوقية. فالقيمة هي الأساس الذي يبنى عليه التفوق، وهي العنصر الذي يدفع العملاء لتفضيل مؤسسة على أخرى</w:t>
      </w:r>
      <w:r w:rsidRPr="001B662C">
        <w:rPr>
          <w:rFonts w:ascii="Sakkal Majalla" w:hAnsi="Sakkal Majalla" w:cs="Sakkal Majalla"/>
          <w:color w:val="000000" w:themeColor="text1"/>
          <w:sz w:val="28"/>
          <w:szCs w:val="28"/>
        </w:rPr>
        <w:t>.</w:t>
      </w:r>
    </w:p>
    <w:p w14:paraId="5381E2C1" w14:textId="56609E88" w:rsidR="00754615" w:rsidRPr="001B662C" w:rsidRDefault="00754615" w:rsidP="005E54FC">
      <w:pPr>
        <w:pStyle w:val="a6"/>
        <w:numPr>
          <w:ilvl w:val="0"/>
          <w:numId w:val="46"/>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1B662C">
        <w:rPr>
          <w:rFonts w:ascii="Sakkal Majalla" w:hAnsi="Sakkal Majalla" w:cs="Sakkal Majalla"/>
          <w:b/>
          <w:bCs/>
          <w:color w:val="000000" w:themeColor="text1"/>
          <w:sz w:val="28"/>
          <w:szCs w:val="28"/>
          <w:rtl/>
        </w:rPr>
        <w:t>الاستدامة والاستمرارية</w:t>
      </w:r>
    </w:p>
    <w:p w14:paraId="41F72837" w14:textId="74990D21" w:rsidR="00754615" w:rsidRPr="001B662C" w:rsidRDefault="00754615" w:rsidP="00DB077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B662C">
        <w:rPr>
          <w:rFonts w:ascii="Sakkal Majalla" w:hAnsi="Sakkal Majalla" w:cs="Sakkal Majalla"/>
          <w:color w:val="000000" w:themeColor="text1"/>
          <w:sz w:val="28"/>
          <w:szCs w:val="28"/>
          <w:rtl/>
        </w:rPr>
        <w:t xml:space="preserve">تتميز الميزة التنافسية الحقيقية بقدرتها على الاستمرار لفترات طويلة رغم التغيرات السريعة في بيئة الأعمال. فالتفوق العابر أو المؤقت لا يعد ميزة تنافسية ما لم يستمر ويُحدث تأثيراً طويل المدى في أداء المؤسسة. ويرى </w:t>
      </w:r>
      <w:r w:rsidRPr="001B662C">
        <w:rPr>
          <w:rFonts w:ascii="Sakkal Majalla" w:hAnsi="Sakkal Majalla" w:cs="Sakkal Majalla"/>
          <w:color w:val="000000" w:themeColor="text1"/>
          <w:sz w:val="28"/>
          <w:szCs w:val="28"/>
        </w:rPr>
        <w:t xml:space="preserve">Lestari et al. (2020) </w:t>
      </w:r>
      <w:r w:rsidRPr="001B662C">
        <w:rPr>
          <w:rFonts w:ascii="Sakkal Majalla" w:hAnsi="Sakkal Majalla" w:cs="Sakkal Majalla"/>
          <w:color w:val="000000" w:themeColor="text1"/>
          <w:sz w:val="28"/>
          <w:szCs w:val="28"/>
          <w:rtl/>
        </w:rPr>
        <w:t>أن الاستدامة ترتبط بقدرة المؤسسة على التطوير المستمر، والاستفادة من مواردها وتحديث قدراتها بما يضمن استمرار تفوقها. فالميزة التنافسية المستدامة هي التي لا يستطيع المنافسون اللحاق بها بسهولة</w:t>
      </w:r>
      <w:r w:rsidRPr="001B662C">
        <w:rPr>
          <w:rFonts w:ascii="Sakkal Majalla" w:hAnsi="Sakkal Majalla" w:cs="Sakkal Majalla"/>
          <w:color w:val="000000" w:themeColor="text1"/>
          <w:sz w:val="28"/>
          <w:szCs w:val="28"/>
        </w:rPr>
        <w:t>.</w:t>
      </w:r>
    </w:p>
    <w:p w14:paraId="41CE98DA" w14:textId="2E999E74" w:rsidR="00754615" w:rsidRPr="001B662C" w:rsidRDefault="00754615" w:rsidP="005E54FC">
      <w:pPr>
        <w:pStyle w:val="a6"/>
        <w:numPr>
          <w:ilvl w:val="0"/>
          <w:numId w:val="46"/>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1B662C">
        <w:rPr>
          <w:rFonts w:ascii="Sakkal Majalla" w:hAnsi="Sakkal Majalla" w:cs="Sakkal Majalla"/>
          <w:b/>
          <w:bCs/>
          <w:color w:val="000000" w:themeColor="text1"/>
          <w:sz w:val="28"/>
          <w:szCs w:val="28"/>
          <w:rtl/>
        </w:rPr>
        <w:t>القابلية للاستثمار والتطوير</w:t>
      </w:r>
    </w:p>
    <w:p w14:paraId="2DCAB8FD" w14:textId="77777777" w:rsidR="00754615" w:rsidRPr="001B662C" w:rsidRDefault="00754615" w:rsidP="00DB077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B662C">
        <w:rPr>
          <w:rFonts w:ascii="Sakkal Majalla" w:hAnsi="Sakkal Majalla" w:cs="Sakkal Majalla"/>
          <w:color w:val="000000" w:themeColor="text1"/>
          <w:sz w:val="28"/>
          <w:szCs w:val="28"/>
          <w:rtl/>
        </w:rPr>
        <w:t xml:space="preserve">تتمتع الميزة التنافسية القوية بمرونة تسمح للمؤسسة باستثمارها في مجالات متعددة وتطويرها مع الزمن. فالمؤسسة التي تمتلك قدرة تنافسية في الابتكار، على سبيل المثال، يمكن أن توظّف هذه القدرة في تطوير منتجات جديدة أو تحسين جودة الخدمات أو دعم التحول الرقمي. ويشير </w:t>
      </w:r>
      <w:proofErr w:type="spellStart"/>
      <w:r w:rsidRPr="001B662C">
        <w:rPr>
          <w:rFonts w:ascii="Sakkal Majalla" w:hAnsi="Sakkal Majalla" w:cs="Sakkal Majalla"/>
          <w:color w:val="000000" w:themeColor="text1"/>
          <w:sz w:val="28"/>
          <w:szCs w:val="28"/>
        </w:rPr>
        <w:t>Distanont</w:t>
      </w:r>
      <w:proofErr w:type="spellEnd"/>
      <w:r w:rsidRPr="001B662C">
        <w:rPr>
          <w:rFonts w:ascii="Sakkal Majalla" w:hAnsi="Sakkal Majalla" w:cs="Sakkal Majalla"/>
          <w:color w:val="000000" w:themeColor="text1"/>
          <w:sz w:val="28"/>
          <w:szCs w:val="28"/>
        </w:rPr>
        <w:t xml:space="preserve"> (2020) </w:t>
      </w:r>
      <w:r w:rsidRPr="001B662C">
        <w:rPr>
          <w:rFonts w:ascii="Sakkal Majalla" w:hAnsi="Sakkal Majalla" w:cs="Sakkal Majalla"/>
          <w:color w:val="000000" w:themeColor="text1"/>
          <w:sz w:val="28"/>
          <w:szCs w:val="28"/>
          <w:rtl/>
        </w:rPr>
        <w:t>إلى أن الميزة التنافسية الحقيقية هي التي تكون ديناميكية وقابلة للتطوير وليست جامدة أو محدودة بمجال واحد</w:t>
      </w:r>
      <w:r w:rsidRPr="001B662C">
        <w:rPr>
          <w:rFonts w:ascii="Sakkal Majalla" w:hAnsi="Sakkal Majalla" w:cs="Sakkal Majalla"/>
          <w:color w:val="000000" w:themeColor="text1"/>
          <w:sz w:val="28"/>
          <w:szCs w:val="28"/>
        </w:rPr>
        <w:t>.</w:t>
      </w:r>
    </w:p>
    <w:p w14:paraId="0E7C664C" w14:textId="77777777" w:rsidR="00DB0778" w:rsidRPr="001B662C" w:rsidRDefault="00DB0778">
      <w:pPr>
        <w:bidi w:val="0"/>
        <w:rPr>
          <w:rFonts w:ascii="Sakkal Majalla" w:hAnsi="Sakkal Majalla" w:cs="Sakkal Majalla"/>
          <w:color w:val="000000" w:themeColor="text1"/>
          <w:sz w:val="2"/>
          <w:szCs w:val="2"/>
          <w:rtl/>
        </w:rPr>
      </w:pPr>
      <w:r w:rsidRPr="001B662C">
        <w:rPr>
          <w:rFonts w:ascii="Sakkal Majalla" w:hAnsi="Sakkal Majalla" w:cs="Sakkal Majalla"/>
          <w:color w:val="000000" w:themeColor="text1"/>
          <w:sz w:val="2"/>
          <w:szCs w:val="2"/>
          <w:rtl/>
        </w:rPr>
        <w:br w:type="page"/>
      </w:r>
    </w:p>
    <w:p w14:paraId="4AE83A31" w14:textId="7DFDD90B" w:rsidR="00754615" w:rsidRPr="001B662C" w:rsidRDefault="00754615" w:rsidP="00D10F0F">
      <w:pPr>
        <w:spacing w:before="100" w:beforeAutospacing="1" w:after="100" w:afterAutospacing="1" w:line="360" w:lineRule="auto"/>
        <w:jc w:val="center"/>
        <w:outlineLvl w:val="0"/>
        <w:rPr>
          <w:rFonts w:ascii="Sakkal Majalla" w:hAnsi="Sakkal Majalla" w:cs="Sakkal Majalla"/>
          <w:b/>
          <w:bCs/>
          <w:color w:val="000000" w:themeColor="text1"/>
          <w:sz w:val="40"/>
          <w:szCs w:val="40"/>
        </w:rPr>
      </w:pPr>
      <w:bookmarkStart w:id="31" w:name="_Toc214635892"/>
      <w:r w:rsidRPr="001B662C">
        <w:rPr>
          <w:rFonts w:ascii="Sakkal Majalla" w:hAnsi="Sakkal Majalla" w:cs="Sakkal Majalla"/>
          <w:b/>
          <w:bCs/>
          <w:color w:val="000000" w:themeColor="text1"/>
          <w:sz w:val="40"/>
          <w:szCs w:val="40"/>
          <w:rtl/>
        </w:rPr>
        <w:lastRenderedPageBreak/>
        <w:t>الفصل الثالث: منهجية الدراسة</w:t>
      </w:r>
      <w:bookmarkEnd w:id="31"/>
    </w:p>
    <w:p w14:paraId="5AC924A2" w14:textId="59FFCB8D" w:rsidR="00D10F0F" w:rsidRPr="001B662C" w:rsidRDefault="00D10F0F" w:rsidP="00D10F0F">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32" w:name="_Toc214635893"/>
      <w:r w:rsidRPr="001B662C">
        <w:rPr>
          <w:rFonts w:ascii="Sakkal Majalla" w:hAnsi="Sakkal Majalla" w:cs="Sakkal Majalla" w:hint="cs"/>
          <w:b/>
          <w:bCs/>
          <w:color w:val="000000" w:themeColor="text1"/>
          <w:sz w:val="36"/>
          <w:szCs w:val="36"/>
          <w:rtl/>
          <w:lang w:bidi="ar-EG"/>
        </w:rPr>
        <w:t>1.3 المقدمة</w:t>
      </w:r>
      <w:bookmarkEnd w:id="32"/>
      <w:r w:rsidRPr="001B662C">
        <w:rPr>
          <w:rFonts w:ascii="Sakkal Majalla" w:hAnsi="Sakkal Majalla" w:cs="Sakkal Majalla" w:hint="cs"/>
          <w:b/>
          <w:bCs/>
          <w:color w:val="000000" w:themeColor="text1"/>
          <w:sz w:val="36"/>
          <w:szCs w:val="36"/>
          <w:rtl/>
          <w:lang w:bidi="ar-EG"/>
        </w:rPr>
        <w:t xml:space="preserve"> </w:t>
      </w:r>
    </w:p>
    <w:p w14:paraId="79A3BF5A" w14:textId="086536AC" w:rsidR="00754615" w:rsidRPr="001B662C" w:rsidRDefault="00754615" w:rsidP="00D10F0F">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B662C">
        <w:rPr>
          <w:rFonts w:ascii="Sakkal Majalla" w:hAnsi="Sakkal Majalla" w:cs="Sakkal Majalla"/>
          <w:color w:val="000000" w:themeColor="text1"/>
          <w:sz w:val="28"/>
          <w:szCs w:val="28"/>
          <w:rtl/>
        </w:rPr>
        <w:t>يعد هذا الفصل من أهم الفصول البحثية، إذ يوضح الأسلوب العلمي والإجرائي الذي اعتمدته الدراسة للوصول إلى نتائج دقيقة وموضوعية. ويقدم الفصل منهجية العمل المتبعة، ومجتمع وعينة الدراسة، وأدوات جمع البيانات، والأساليب الإحصائية المستخدمة في تحليل البيانات، إضافة إلى المتغيرات وتعريفاتها الإجرائية</w:t>
      </w:r>
      <w:r w:rsidRPr="001B662C">
        <w:rPr>
          <w:rFonts w:ascii="Sakkal Majalla" w:hAnsi="Sakkal Majalla" w:cs="Sakkal Majalla"/>
          <w:color w:val="000000" w:themeColor="text1"/>
          <w:sz w:val="28"/>
          <w:szCs w:val="28"/>
        </w:rPr>
        <w:t>.</w:t>
      </w:r>
    </w:p>
    <w:p w14:paraId="19F0CF44" w14:textId="0277AEBF" w:rsidR="00754615" w:rsidRPr="001B662C" w:rsidRDefault="00D10F0F" w:rsidP="00D10F0F">
      <w:pPr>
        <w:spacing w:before="100" w:beforeAutospacing="1" w:after="100" w:afterAutospacing="1" w:line="360" w:lineRule="auto"/>
        <w:jc w:val="both"/>
        <w:outlineLvl w:val="1"/>
        <w:rPr>
          <w:rFonts w:ascii="Sakkal Majalla" w:hAnsi="Sakkal Majalla" w:cs="Sakkal Majalla"/>
          <w:b/>
          <w:bCs/>
          <w:color w:val="000000" w:themeColor="text1"/>
          <w:sz w:val="36"/>
          <w:szCs w:val="36"/>
        </w:rPr>
      </w:pPr>
      <w:bookmarkStart w:id="33" w:name="_Toc214635894"/>
      <w:r w:rsidRPr="001B662C">
        <w:rPr>
          <w:rFonts w:ascii="Sakkal Majalla" w:hAnsi="Sakkal Majalla" w:cs="Sakkal Majalla" w:hint="cs"/>
          <w:b/>
          <w:bCs/>
          <w:color w:val="000000" w:themeColor="text1"/>
          <w:sz w:val="36"/>
          <w:szCs w:val="36"/>
          <w:rtl/>
        </w:rPr>
        <w:t>2.3</w:t>
      </w:r>
      <w:r w:rsidR="00754615" w:rsidRPr="001B662C">
        <w:rPr>
          <w:rFonts w:ascii="Sakkal Majalla" w:hAnsi="Sakkal Majalla" w:cs="Sakkal Majalla"/>
          <w:b/>
          <w:bCs/>
          <w:color w:val="000000" w:themeColor="text1"/>
          <w:sz w:val="36"/>
          <w:szCs w:val="36"/>
          <w:rtl/>
        </w:rPr>
        <w:t xml:space="preserve"> منهج الدراسة</w:t>
      </w:r>
      <w:bookmarkEnd w:id="33"/>
    </w:p>
    <w:p w14:paraId="464C2903" w14:textId="77777777" w:rsidR="00754615" w:rsidRPr="001B662C" w:rsidRDefault="00754615" w:rsidP="00D10F0F">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B662C">
        <w:rPr>
          <w:rFonts w:ascii="Sakkal Majalla" w:hAnsi="Sakkal Majalla" w:cs="Sakkal Majalla"/>
          <w:color w:val="000000" w:themeColor="text1"/>
          <w:sz w:val="28"/>
          <w:szCs w:val="28"/>
          <w:rtl/>
        </w:rPr>
        <w:t>اعتمدت الدراسة على المنهج الوصفي التحليلي، كونه المنهج الأكثر ملاءمة لدراسة العلاقة بين الابتكار الإداري (بأبعاده الثلاثة: الابتكار في العمليات الإدارية، الابتكار في الهياكل التنظيمية، الابتكار في أساليب العمل) والميزة التنافسية لدى المؤسسات الصغيرة والمتوسطة</w:t>
      </w:r>
      <w:r w:rsidRPr="001B662C">
        <w:rPr>
          <w:rFonts w:ascii="Sakkal Majalla" w:hAnsi="Sakkal Majalla" w:cs="Sakkal Majalla"/>
          <w:color w:val="000000" w:themeColor="text1"/>
          <w:sz w:val="28"/>
          <w:szCs w:val="28"/>
        </w:rPr>
        <w:t>.</w:t>
      </w:r>
    </w:p>
    <w:p w14:paraId="72CE329A" w14:textId="77777777" w:rsidR="00754615" w:rsidRPr="001B662C" w:rsidRDefault="00754615" w:rsidP="00D10F0F">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B662C">
        <w:rPr>
          <w:rFonts w:ascii="Sakkal Majalla" w:hAnsi="Sakkal Majalla" w:cs="Sakkal Majalla"/>
          <w:color w:val="000000" w:themeColor="text1"/>
          <w:sz w:val="28"/>
          <w:szCs w:val="28"/>
          <w:rtl/>
        </w:rPr>
        <w:t>ويسمح هذا المنهج بوصف الظاهرة موضوع الدراسة وصفاً دقيقاً، وتحليل بياناتها، والكشف عن العلاقات بين المتغيرات، وقياس أثر المتغير المستقل على المتغير التابع باستخدام الأساليب الإحصائية الملائمة</w:t>
      </w:r>
      <w:r w:rsidRPr="001B662C">
        <w:rPr>
          <w:rFonts w:ascii="Sakkal Majalla" w:hAnsi="Sakkal Majalla" w:cs="Sakkal Majalla"/>
          <w:color w:val="000000" w:themeColor="text1"/>
          <w:sz w:val="28"/>
          <w:szCs w:val="28"/>
        </w:rPr>
        <w:t>.</w:t>
      </w:r>
    </w:p>
    <w:p w14:paraId="0CA3143C" w14:textId="689A3AA8" w:rsidR="005B2C8E" w:rsidRPr="001B662C" w:rsidRDefault="00D10F0F" w:rsidP="00D10F0F">
      <w:pPr>
        <w:spacing w:before="100" w:beforeAutospacing="1" w:after="100" w:afterAutospacing="1" w:line="360" w:lineRule="auto"/>
        <w:jc w:val="both"/>
        <w:outlineLvl w:val="1"/>
        <w:rPr>
          <w:rFonts w:ascii="Sakkal Majalla" w:hAnsi="Sakkal Majalla" w:cs="Sakkal Majalla"/>
          <w:b/>
          <w:bCs/>
          <w:color w:val="000000" w:themeColor="text1"/>
          <w:sz w:val="36"/>
          <w:szCs w:val="36"/>
        </w:rPr>
      </w:pPr>
      <w:bookmarkStart w:id="34" w:name="_Toc214635895"/>
      <w:r w:rsidRPr="001B662C">
        <w:rPr>
          <w:rFonts w:ascii="Sakkal Majalla" w:hAnsi="Sakkal Majalla" w:cs="Sakkal Majalla" w:hint="cs"/>
          <w:b/>
          <w:bCs/>
          <w:color w:val="000000" w:themeColor="text1"/>
          <w:sz w:val="36"/>
          <w:szCs w:val="36"/>
          <w:rtl/>
        </w:rPr>
        <w:t xml:space="preserve">3.3 </w:t>
      </w:r>
      <w:r w:rsidR="005B2C8E" w:rsidRPr="001B662C">
        <w:rPr>
          <w:rFonts w:ascii="Sakkal Majalla" w:hAnsi="Sakkal Majalla" w:cs="Sakkal Majalla"/>
          <w:b/>
          <w:bCs/>
          <w:color w:val="000000" w:themeColor="text1"/>
          <w:sz w:val="36"/>
          <w:szCs w:val="36"/>
          <w:rtl/>
        </w:rPr>
        <w:t>مجتمع وعينة الدراسة</w:t>
      </w:r>
      <w:bookmarkEnd w:id="34"/>
    </w:p>
    <w:p w14:paraId="674C07DA" w14:textId="77777777" w:rsidR="005B2C8E" w:rsidRPr="001B662C" w:rsidRDefault="005B2C8E" w:rsidP="002E077B">
      <w:pPr>
        <w:spacing w:before="100" w:beforeAutospacing="1" w:after="100" w:afterAutospacing="1" w:line="360" w:lineRule="auto"/>
        <w:jc w:val="both"/>
        <w:rPr>
          <w:rFonts w:ascii="Sakkal Majalla" w:hAnsi="Sakkal Majalla" w:cs="Sakkal Majalla"/>
          <w:b/>
          <w:bCs/>
          <w:color w:val="000000" w:themeColor="text1"/>
          <w:sz w:val="32"/>
          <w:szCs w:val="32"/>
        </w:rPr>
      </w:pPr>
      <w:r w:rsidRPr="001B662C">
        <w:rPr>
          <w:rFonts w:ascii="Sakkal Majalla" w:hAnsi="Sakkal Majalla" w:cs="Sakkal Majalla"/>
          <w:b/>
          <w:bCs/>
          <w:color w:val="000000" w:themeColor="text1"/>
          <w:sz w:val="32"/>
          <w:szCs w:val="32"/>
          <w:rtl/>
        </w:rPr>
        <w:t>أولاً: مجتمع الدراسة</w:t>
      </w:r>
    </w:p>
    <w:p w14:paraId="6AD63007" w14:textId="77777777" w:rsidR="005B2C8E" w:rsidRPr="001B662C" w:rsidRDefault="005B2C8E" w:rsidP="00D10F0F">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B662C">
        <w:rPr>
          <w:rFonts w:ascii="Sakkal Majalla" w:hAnsi="Sakkal Majalla" w:cs="Sakkal Majalla"/>
          <w:color w:val="000000" w:themeColor="text1"/>
          <w:sz w:val="28"/>
          <w:szCs w:val="28"/>
          <w:rtl/>
        </w:rPr>
        <w:t xml:space="preserve">يتكون مجتمع الدراسة من جميع المؤسسات الصغيرة والمتوسطة العاملة في مدينة الرياض بالمملكة العربية السعودية، والمصنّفة وفق بيانات الهيئة العامة للمنشآت الصغيرة والمتوسطة (منشآت) حتى عام 2024. وقد بلغ عدد هذه المؤسسات ما يزيد عن </w:t>
      </w:r>
      <w:r w:rsidRPr="001B662C">
        <w:rPr>
          <w:rFonts w:ascii="Sakkal Majalla" w:hAnsi="Sakkal Majalla" w:cs="Sakkal Majalla"/>
          <w:color w:val="000000" w:themeColor="text1"/>
          <w:sz w:val="28"/>
          <w:szCs w:val="28"/>
        </w:rPr>
        <w:t xml:space="preserve">98,000 </w:t>
      </w:r>
      <w:r w:rsidRPr="001B662C">
        <w:rPr>
          <w:rFonts w:ascii="Sakkal Majalla" w:hAnsi="Sakkal Majalla" w:cs="Sakkal Majalla"/>
          <w:color w:val="000000" w:themeColor="text1"/>
          <w:sz w:val="28"/>
          <w:szCs w:val="28"/>
          <w:rtl/>
        </w:rPr>
        <w:t xml:space="preserve">مؤسسة صغيرة ومتوسطة تعمل في </w:t>
      </w:r>
      <w:r w:rsidRPr="001B662C">
        <w:rPr>
          <w:rFonts w:ascii="Sakkal Majalla" w:hAnsi="Sakkal Majalla" w:cs="Sakkal Majalla"/>
          <w:color w:val="000000" w:themeColor="text1"/>
          <w:sz w:val="28"/>
          <w:szCs w:val="28"/>
          <w:rtl/>
        </w:rPr>
        <w:lastRenderedPageBreak/>
        <w:t>مختلف القطاعات الاقتصادية، بما فيها الخدمات، التجارة، الصناعات الخفيفة، وتقنية المعلومات. ويتميز هذا المجتمع بالتنوع الوظيفي والهيكلي، واختلاف مستويات الخبرة والتنظيم، مما يجعله بيئة مناسبة لقياس أثر الابتكار الإداري على الميزة التنافسية. كما أن هذه المؤسسات تواجه مستويات متفاوتة من التحديات التنافسية، الأمر الذي يعزز أهمية اختيارها لتكون مجالاً تطبيقياً لهذه الدراسة</w:t>
      </w:r>
      <w:r w:rsidRPr="001B662C">
        <w:rPr>
          <w:rFonts w:ascii="Sakkal Majalla" w:hAnsi="Sakkal Majalla" w:cs="Sakkal Majalla"/>
          <w:color w:val="000000" w:themeColor="text1"/>
          <w:sz w:val="28"/>
          <w:szCs w:val="28"/>
        </w:rPr>
        <w:t>.</w:t>
      </w:r>
    </w:p>
    <w:p w14:paraId="1B675978" w14:textId="77777777" w:rsidR="005B2C8E" w:rsidRPr="001B662C" w:rsidRDefault="005B2C8E" w:rsidP="002E077B">
      <w:pPr>
        <w:spacing w:before="100" w:beforeAutospacing="1" w:after="100" w:afterAutospacing="1" w:line="360" w:lineRule="auto"/>
        <w:jc w:val="both"/>
        <w:rPr>
          <w:rFonts w:ascii="Sakkal Majalla" w:hAnsi="Sakkal Majalla" w:cs="Sakkal Majalla"/>
          <w:b/>
          <w:bCs/>
          <w:color w:val="000000" w:themeColor="text1"/>
          <w:sz w:val="32"/>
          <w:szCs w:val="32"/>
        </w:rPr>
      </w:pPr>
      <w:r w:rsidRPr="001B662C">
        <w:rPr>
          <w:rFonts w:ascii="Sakkal Majalla" w:hAnsi="Sakkal Majalla" w:cs="Sakkal Majalla"/>
          <w:b/>
          <w:bCs/>
          <w:color w:val="000000" w:themeColor="text1"/>
          <w:sz w:val="32"/>
          <w:szCs w:val="32"/>
          <w:rtl/>
        </w:rPr>
        <w:t>ثانياً: عينة الدراسة</w:t>
      </w:r>
    </w:p>
    <w:p w14:paraId="66E01035" w14:textId="77777777" w:rsidR="005B2C8E" w:rsidRPr="001B662C" w:rsidRDefault="005B2C8E" w:rsidP="00D10F0F">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B662C">
        <w:rPr>
          <w:rFonts w:ascii="Sakkal Majalla" w:hAnsi="Sakkal Majalla" w:cs="Sakkal Majalla"/>
          <w:color w:val="000000" w:themeColor="text1"/>
          <w:sz w:val="28"/>
          <w:szCs w:val="28"/>
          <w:rtl/>
        </w:rPr>
        <w:t xml:space="preserve">تم اختيار عينة عشوائية بسيطة بلغ حجمها </w:t>
      </w:r>
      <w:r w:rsidRPr="001B662C">
        <w:rPr>
          <w:rFonts w:ascii="Sakkal Majalla" w:hAnsi="Sakkal Majalla" w:cs="Sakkal Majalla"/>
          <w:color w:val="000000" w:themeColor="text1"/>
          <w:sz w:val="28"/>
          <w:szCs w:val="28"/>
        </w:rPr>
        <w:t xml:space="preserve">220 </w:t>
      </w:r>
      <w:r w:rsidRPr="001B662C">
        <w:rPr>
          <w:rFonts w:ascii="Sakkal Majalla" w:hAnsi="Sakkal Majalla" w:cs="Sakkal Majalla"/>
          <w:color w:val="000000" w:themeColor="text1"/>
          <w:sz w:val="28"/>
          <w:szCs w:val="28"/>
          <w:rtl/>
        </w:rPr>
        <w:t>مفردة من مجتمع الدراسة، وهو حجم ملائم لتمثيل شريحة واسعة من العاملين في المؤسسات الصغيرة والمتوسطة، وبدرجة ثقة مقبولة تبلغ 95% وهامش خطأ يقارب ±7%. وقد شملت العينة موظفين وإداريين من مستويات وظيفية مختلفة لضمان تنوع الآراء وتمثيل مختلف الوحدات التنظيمية</w:t>
      </w:r>
      <w:r w:rsidRPr="001B662C">
        <w:rPr>
          <w:rFonts w:ascii="Sakkal Majalla" w:hAnsi="Sakkal Majalla" w:cs="Sakkal Majalla"/>
          <w:color w:val="000000" w:themeColor="text1"/>
          <w:sz w:val="28"/>
          <w:szCs w:val="28"/>
        </w:rPr>
        <w:t>.</w:t>
      </w:r>
    </w:p>
    <w:p w14:paraId="3CDAA343" w14:textId="77777777" w:rsidR="005B2C8E" w:rsidRPr="001B662C" w:rsidRDefault="005B2C8E" w:rsidP="00D10F0F">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B662C">
        <w:rPr>
          <w:rFonts w:ascii="Sakkal Majalla" w:hAnsi="Sakkal Majalla" w:cs="Sakkal Majalla"/>
          <w:color w:val="000000" w:themeColor="text1"/>
          <w:sz w:val="28"/>
          <w:szCs w:val="28"/>
          <w:rtl/>
        </w:rPr>
        <w:t xml:space="preserve">وقد تم توزيع الاستبانة إلكترونياً وحضورياً على العينة المستهدفة، وتم استرجاع </w:t>
      </w:r>
      <w:r w:rsidRPr="001B662C">
        <w:rPr>
          <w:rFonts w:ascii="Sakkal Majalla" w:hAnsi="Sakkal Majalla" w:cs="Sakkal Majalla"/>
          <w:color w:val="000000" w:themeColor="text1"/>
          <w:sz w:val="28"/>
          <w:szCs w:val="28"/>
        </w:rPr>
        <w:t xml:space="preserve">204 </w:t>
      </w:r>
      <w:r w:rsidRPr="001B662C">
        <w:rPr>
          <w:rFonts w:ascii="Sakkal Majalla" w:hAnsi="Sakkal Majalla" w:cs="Sakkal Majalla"/>
          <w:color w:val="000000" w:themeColor="text1"/>
          <w:sz w:val="28"/>
          <w:szCs w:val="28"/>
          <w:rtl/>
        </w:rPr>
        <w:t xml:space="preserve">استبانات صالحة للتحليل الإحصائي بنسبة استجابة بلغت </w:t>
      </w:r>
      <w:r w:rsidRPr="001B662C">
        <w:rPr>
          <w:rFonts w:ascii="Sakkal Majalla" w:hAnsi="Sakkal Majalla" w:cs="Sakkal Majalla"/>
          <w:color w:val="000000" w:themeColor="text1"/>
          <w:sz w:val="28"/>
          <w:szCs w:val="28"/>
        </w:rPr>
        <w:t>92.7%</w:t>
      </w:r>
      <w:r w:rsidRPr="001B662C">
        <w:rPr>
          <w:rFonts w:ascii="Sakkal Majalla" w:hAnsi="Sakkal Majalla" w:cs="Sakkal Majalla"/>
          <w:color w:val="000000" w:themeColor="text1"/>
          <w:sz w:val="28"/>
          <w:szCs w:val="28"/>
          <w:rtl/>
        </w:rPr>
        <w:t>،</w:t>
      </w:r>
    </w:p>
    <w:p w14:paraId="69795A7C" w14:textId="745318BE" w:rsidR="005B2C8E" w:rsidRPr="001B662C" w:rsidRDefault="00D10F0F" w:rsidP="00D10F0F">
      <w:pPr>
        <w:spacing w:before="100" w:beforeAutospacing="1" w:after="100" w:afterAutospacing="1" w:line="360" w:lineRule="auto"/>
        <w:jc w:val="both"/>
        <w:outlineLvl w:val="1"/>
        <w:rPr>
          <w:rFonts w:ascii="Sakkal Majalla" w:hAnsi="Sakkal Majalla" w:cs="Sakkal Majalla"/>
          <w:b/>
          <w:bCs/>
          <w:color w:val="000000" w:themeColor="text1"/>
          <w:sz w:val="36"/>
          <w:szCs w:val="36"/>
        </w:rPr>
      </w:pPr>
      <w:bookmarkStart w:id="35" w:name="_Toc214635896"/>
      <w:r w:rsidRPr="001B662C">
        <w:rPr>
          <w:rFonts w:ascii="Sakkal Majalla" w:hAnsi="Sakkal Majalla" w:cs="Sakkal Majalla" w:hint="cs"/>
          <w:b/>
          <w:bCs/>
          <w:color w:val="000000" w:themeColor="text1"/>
          <w:sz w:val="36"/>
          <w:szCs w:val="36"/>
          <w:rtl/>
        </w:rPr>
        <w:t xml:space="preserve">4.3 </w:t>
      </w:r>
      <w:r w:rsidR="005B2C8E" w:rsidRPr="001B662C">
        <w:rPr>
          <w:rFonts w:ascii="Sakkal Majalla" w:hAnsi="Sakkal Majalla" w:cs="Sakkal Majalla"/>
          <w:b/>
          <w:bCs/>
          <w:color w:val="000000" w:themeColor="text1"/>
          <w:sz w:val="36"/>
          <w:szCs w:val="36"/>
          <w:rtl/>
        </w:rPr>
        <w:t>أداة الدراسة</w:t>
      </w:r>
      <w:bookmarkEnd w:id="35"/>
    </w:p>
    <w:p w14:paraId="6F913770" w14:textId="77777777" w:rsidR="005B2C8E" w:rsidRPr="001B662C" w:rsidRDefault="005B2C8E" w:rsidP="00D10F0F">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B662C">
        <w:rPr>
          <w:rFonts w:ascii="Sakkal Majalla" w:hAnsi="Sakkal Majalla" w:cs="Sakkal Majalla"/>
          <w:color w:val="000000" w:themeColor="text1"/>
          <w:sz w:val="28"/>
          <w:szCs w:val="28"/>
          <w:rtl/>
        </w:rPr>
        <w:t>اعتمدت الدراسة على الاستبانة كأداة رئيسة لجمع البيانات الميدانية المتعلقة بمتغيرات الدراسة (الابتكار الإداري والميزة التنافسية)، نظراً لملاءمتها للأهداف البحثية وقدرتها على الوصول إلى عينة واسعة من المبحوثين بدقة وسهولة. وتُعد الاستبانة من أكثر أدوات جمع البيانات استخداماً في الدراسات الإدارية، خاصة تلك التي تعتمد على قياس اتجاهات وآراء العاملين داخل المؤسسات</w:t>
      </w:r>
      <w:r w:rsidRPr="001B662C">
        <w:rPr>
          <w:rFonts w:ascii="Sakkal Majalla" w:hAnsi="Sakkal Majalla" w:cs="Sakkal Majalla"/>
          <w:color w:val="000000" w:themeColor="text1"/>
          <w:sz w:val="28"/>
          <w:szCs w:val="28"/>
        </w:rPr>
        <w:t>.</w:t>
      </w:r>
    </w:p>
    <w:p w14:paraId="35367745" w14:textId="3DD0CF1D" w:rsidR="005B2C8E" w:rsidRPr="001B662C" w:rsidRDefault="005B2C8E" w:rsidP="00D10F0F">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B662C">
        <w:rPr>
          <w:rFonts w:ascii="Sakkal Majalla" w:hAnsi="Sakkal Majalla" w:cs="Sakkal Majalla"/>
          <w:color w:val="000000" w:themeColor="text1"/>
          <w:sz w:val="28"/>
          <w:szCs w:val="28"/>
          <w:rtl/>
        </w:rPr>
        <w:t xml:space="preserve">وقد تم تصميم الاستبانة بعد الرجوع إلى الإطار النظري والدراسات السابقة ذات الصلة بالمتغيرات، مثل دراسات: </w:t>
      </w:r>
      <w:proofErr w:type="spellStart"/>
      <w:r w:rsidRPr="001B662C">
        <w:rPr>
          <w:rFonts w:ascii="Sakkal Majalla" w:hAnsi="Sakkal Majalla" w:cs="Sakkal Majalla"/>
          <w:color w:val="000000" w:themeColor="text1"/>
          <w:sz w:val="28"/>
          <w:szCs w:val="28"/>
          <w:rtl/>
        </w:rPr>
        <w:t>الهرمودي</w:t>
      </w:r>
      <w:proofErr w:type="spellEnd"/>
      <w:r w:rsidRPr="001B662C">
        <w:rPr>
          <w:rFonts w:ascii="Sakkal Majalla" w:hAnsi="Sakkal Majalla" w:cs="Sakkal Majalla"/>
          <w:color w:val="000000" w:themeColor="text1"/>
          <w:sz w:val="28"/>
          <w:szCs w:val="28"/>
          <w:rtl/>
        </w:rPr>
        <w:t xml:space="preserve"> (2024)، الناصر (2024)، </w:t>
      </w:r>
      <w:proofErr w:type="spellStart"/>
      <w:r w:rsidRPr="001B662C">
        <w:rPr>
          <w:rFonts w:ascii="Sakkal Majalla" w:hAnsi="Sakkal Majalla" w:cs="Sakkal Majalla"/>
          <w:color w:val="000000" w:themeColor="text1"/>
          <w:sz w:val="28"/>
          <w:szCs w:val="28"/>
          <w:rtl/>
        </w:rPr>
        <w:t>البسيسي</w:t>
      </w:r>
      <w:proofErr w:type="spellEnd"/>
      <w:r w:rsidRPr="001B662C">
        <w:rPr>
          <w:rFonts w:ascii="Sakkal Majalla" w:hAnsi="Sakkal Majalla" w:cs="Sakkal Majalla"/>
          <w:color w:val="000000" w:themeColor="text1"/>
          <w:sz w:val="28"/>
          <w:szCs w:val="28"/>
          <w:rtl/>
        </w:rPr>
        <w:t xml:space="preserve"> والشماسي (2022)، حميدي وبن عنتر (2021)، إضافة إلى عدد من الدراسات الأجنبية مثل</w:t>
      </w:r>
      <w:r w:rsidRPr="001B662C">
        <w:rPr>
          <w:rFonts w:ascii="Sakkal Majalla" w:hAnsi="Sakkal Majalla" w:cs="Sakkal Majalla"/>
          <w:color w:val="000000" w:themeColor="text1"/>
          <w:sz w:val="28"/>
          <w:szCs w:val="28"/>
        </w:rPr>
        <w:t xml:space="preserve"> </w:t>
      </w:r>
      <w:proofErr w:type="spellStart"/>
      <w:r w:rsidRPr="001B662C">
        <w:rPr>
          <w:rFonts w:ascii="Sakkal Majalla" w:hAnsi="Sakkal Majalla" w:cs="Sakkal Majalla"/>
          <w:color w:val="000000" w:themeColor="text1"/>
          <w:sz w:val="28"/>
          <w:szCs w:val="28"/>
        </w:rPr>
        <w:t>Distanont</w:t>
      </w:r>
      <w:proofErr w:type="spellEnd"/>
      <w:r w:rsidRPr="001B662C">
        <w:rPr>
          <w:rFonts w:ascii="Sakkal Majalla" w:hAnsi="Sakkal Majalla" w:cs="Sakkal Majalla"/>
          <w:color w:val="000000" w:themeColor="text1"/>
          <w:sz w:val="28"/>
          <w:szCs w:val="28"/>
        </w:rPr>
        <w:t xml:space="preserve"> (2020) </w:t>
      </w:r>
      <w:r w:rsidRPr="001B662C">
        <w:rPr>
          <w:rFonts w:ascii="Sakkal Majalla" w:hAnsi="Sakkal Majalla" w:cs="Sakkal Majalla"/>
          <w:color w:val="000000" w:themeColor="text1"/>
          <w:sz w:val="28"/>
          <w:szCs w:val="28"/>
          <w:rtl/>
        </w:rPr>
        <w:t>و</w:t>
      </w:r>
      <w:r w:rsidRPr="001B662C">
        <w:rPr>
          <w:rFonts w:ascii="Sakkal Majalla" w:hAnsi="Sakkal Majalla" w:cs="Sakkal Majalla"/>
          <w:color w:val="000000" w:themeColor="text1"/>
          <w:sz w:val="28"/>
          <w:szCs w:val="28"/>
        </w:rPr>
        <w:t xml:space="preserve">Zhang et al. (2023). </w:t>
      </w:r>
      <w:r w:rsidRPr="001B662C">
        <w:rPr>
          <w:rFonts w:ascii="Sakkal Majalla" w:hAnsi="Sakkal Majalla" w:cs="Sakkal Majalla"/>
          <w:color w:val="000000" w:themeColor="text1"/>
          <w:sz w:val="28"/>
          <w:szCs w:val="28"/>
          <w:rtl/>
        </w:rPr>
        <w:t>وتمت مراجعة فقراتها وضبطها بما يتوافق مع أهداف الدراسة ومحاورها</w:t>
      </w:r>
      <w:r w:rsidRPr="001B662C">
        <w:rPr>
          <w:rFonts w:ascii="Sakkal Majalla" w:hAnsi="Sakkal Majalla" w:cs="Sakkal Majalla"/>
          <w:color w:val="000000" w:themeColor="text1"/>
          <w:sz w:val="28"/>
          <w:szCs w:val="28"/>
        </w:rPr>
        <w:t>.</w:t>
      </w:r>
    </w:p>
    <w:p w14:paraId="058A64F1" w14:textId="77777777" w:rsidR="005B2C8E" w:rsidRPr="001B662C" w:rsidRDefault="005B2C8E" w:rsidP="002E077B">
      <w:pPr>
        <w:spacing w:before="100" w:beforeAutospacing="1" w:after="100" w:afterAutospacing="1" w:line="360" w:lineRule="auto"/>
        <w:jc w:val="both"/>
        <w:rPr>
          <w:rFonts w:ascii="Sakkal Majalla" w:hAnsi="Sakkal Majalla" w:cs="Sakkal Majalla"/>
          <w:b/>
          <w:bCs/>
          <w:color w:val="000000" w:themeColor="text1"/>
          <w:sz w:val="32"/>
          <w:szCs w:val="32"/>
        </w:rPr>
      </w:pPr>
      <w:r w:rsidRPr="001B662C">
        <w:rPr>
          <w:rFonts w:ascii="Sakkal Majalla" w:hAnsi="Sakkal Majalla" w:cs="Sakkal Majalla"/>
          <w:b/>
          <w:bCs/>
          <w:color w:val="000000" w:themeColor="text1"/>
          <w:sz w:val="32"/>
          <w:szCs w:val="32"/>
          <w:rtl/>
        </w:rPr>
        <w:lastRenderedPageBreak/>
        <w:t>أولاً: بناء أداة الدراسة</w:t>
      </w:r>
    </w:p>
    <w:p w14:paraId="294F20FB" w14:textId="77777777" w:rsidR="005B2C8E" w:rsidRPr="001B662C" w:rsidRDefault="005B2C8E" w:rsidP="00D10F0F">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B662C">
        <w:rPr>
          <w:rFonts w:ascii="Sakkal Majalla" w:hAnsi="Sakkal Majalla" w:cs="Sakkal Majalla"/>
          <w:color w:val="000000" w:themeColor="text1"/>
          <w:sz w:val="28"/>
          <w:szCs w:val="28"/>
          <w:rtl/>
        </w:rPr>
        <w:t>جاءت الاستبانة في ثلاثة أجزاء رئيسية على النحو الآتي</w:t>
      </w:r>
      <w:r w:rsidRPr="001B662C">
        <w:rPr>
          <w:rFonts w:ascii="Sakkal Majalla" w:hAnsi="Sakkal Majalla" w:cs="Sakkal Majalla"/>
          <w:color w:val="000000" w:themeColor="text1"/>
          <w:sz w:val="28"/>
          <w:szCs w:val="28"/>
        </w:rPr>
        <w:t>:</w:t>
      </w:r>
    </w:p>
    <w:p w14:paraId="5BB11632" w14:textId="607BC682" w:rsidR="005B2C8E" w:rsidRPr="001B662C" w:rsidRDefault="00D10F0F" w:rsidP="002E077B">
      <w:pPr>
        <w:spacing w:before="100" w:beforeAutospacing="1" w:after="100" w:afterAutospacing="1" w:line="360" w:lineRule="auto"/>
        <w:jc w:val="both"/>
        <w:rPr>
          <w:rFonts w:ascii="Sakkal Majalla" w:hAnsi="Sakkal Majalla" w:cs="Sakkal Majalla"/>
          <w:b/>
          <w:bCs/>
          <w:color w:val="000000" w:themeColor="text1"/>
          <w:sz w:val="32"/>
          <w:szCs w:val="32"/>
        </w:rPr>
      </w:pPr>
      <w:r w:rsidRPr="001B662C">
        <w:rPr>
          <w:rFonts w:ascii="Sakkal Majalla" w:hAnsi="Sakkal Majalla" w:cs="Sakkal Majalla" w:hint="cs"/>
          <w:b/>
          <w:bCs/>
          <w:color w:val="000000" w:themeColor="text1"/>
          <w:sz w:val="32"/>
          <w:szCs w:val="32"/>
          <w:rtl/>
        </w:rPr>
        <w:t xml:space="preserve">1. </w:t>
      </w:r>
      <w:r w:rsidR="005B2C8E" w:rsidRPr="001B662C">
        <w:rPr>
          <w:rFonts w:ascii="Sakkal Majalla" w:hAnsi="Sakkal Majalla" w:cs="Sakkal Majalla"/>
          <w:b/>
          <w:bCs/>
          <w:color w:val="000000" w:themeColor="text1"/>
          <w:sz w:val="32"/>
          <w:szCs w:val="32"/>
          <w:rtl/>
        </w:rPr>
        <w:t>الجزء الأول: البيانات الديموغرافية</w:t>
      </w:r>
    </w:p>
    <w:p w14:paraId="33AD7446" w14:textId="77777777" w:rsidR="005B2C8E" w:rsidRPr="001B662C" w:rsidRDefault="005B2C8E" w:rsidP="00D10F0F">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B662C">
        <w:rPr>
          <w:rFonts w:ascii="Sakkal Majalla" w:hAnsi="Sakkal Majalla" w:cs="Sakkal Majalla"/>
          <w:color w:val="000000" w:themeColor="text1"/>
          <w:sz w:val="28"/>
          <w:szCs w:val="28"/>
          <w:rtl/>
        </w:rPr>
        <w:t>ويهدف إلى التعرف على خصائص أفراد العينة، وقد شمل المتغيرات الآتية</w:t>
      </w:r>
      <w:r w:rsidRPr="001B662C">
        <w:rPr>
          <w:rFonts w:ascii="Sakkal Majalla" w:hAnsi="Sakkal Majalla" w:cs="Sakkal Majalla"/>
          <w:color w:val="000000" w:themeColor="text1"/>
          <w:sz w:val="28"/>
          <w:szCs w:val="28"/>
        </w:rPr>
        <w:t>:</w:t>
      </w:r>
    </w:p>
    <w:p w14:paraId="205281CA" w14:textId="77777777" w:rsidR="005B2C8E" w:rsidRPr="001B662C" w:rsidRDefault="005B2C8E" w:rsidP="002E077B">
      <w:pPr>
        <w:numPr>
          <w:ilvl w:val="0"/>
          <w:numId w:val="5"/>
        </w:numPr>
        <w:spacing w:before="100" w:beforeAutospacing="1" w:after="100" w:afterAutospacing="1" w:line="360" w:lineRule="auto"/>
        <w:jc w:val="both"/>
        <w:rPr>
          <w:rFonts w:ascii="Sakkal Majalla" w:hAnsi="Sakkal Majalla" w:cs="Sakkal Majalla"/>
          <w:color w:val="000000" w:themeColor="text1"/>
          <w:sz w:val="28"/>
          <w:szCs w:val="28"/>
        </w:rPr>
      </w:pPr>
      <w:r w:rsidRPr="001B662C">
        <w:rPr>
          <w:rFonts w:ascii="Sakkal Majalla" w:hAnsi="Sakkal Majalla" w:cs="Sakkal Majalla"/>
          <w:color w:val="000000" w:themeColor="text1"/>
          <w:sz w:val="28"/>
          <w:szCs w:val="28"/>
          <w:rtl/>
        </w:rPr>
        <w:t>الجنس</w:t>
      </w:r>
    </w:p>
    <w:p w14:paraId="1849EC7D" w14:textId="77777777" w:rsidR="005B2C8E" w:rsidRPr="001B662C" w:rsidRDefault="005B2C8E" w:rsidP="002E077B">
      <w:pPr>
        <w:numPr>
          <w:ilvl w:val="0"/>
          <w:numId w:val="5"/>
        </w:numPr>
        <w:spacing w:before="100" w:beforeAutospacing="1" w:after="100" w:afterAutospacing="1" w:line="360" w:lineRule="auto"/>
        <w:jc w:val="both"/>
        <w:rPr>
          <w:rFonts w:ascii="Sakkal Majalla" w:hAnsi="Sakkal Majalla" w:cs="Sakkal Majalla"/>
          <w:color w:val="000000" w:themeColor="text1"/>
          <w:sz w:val="28"/>
          <w:szCs w:val="28"/>
        </w:rPr>
      </w:pPr>
      <w:r w:rsidRPr="001B662C">
        <w:rPr>
          <w:rFonts w:ascii="Sakkal Majalla" w:hAnsi="Sakkal Majalla" w:cs="Sakkal Majalla"/>
          <w:color w:val="000000" w:themeColor="text1"/>
          <w:sz w:val="28"/>
          <w:szCs w:val="28"/>
          <w:rtl/>
        </w:rPr>
        <w:t>العمر</w:t>
      </w:r>
    </w:p>
    <w:p w14:paraId="67024389" w14:textId="77777777" w:rsidR="005B2C8E" w:rsidRPr="001B662C" w:rsidRDefault="005B2C8E" w:rsidP="002E077B">
      <w:pPr>
        <w:numPr>
          <w:ilvl w:val="0"/>
          <w:numId w:val="5"/>
        </w:numPr>
        <w:spacing w:before="100" w:beforeAutospacing="1" w:after="100" w:afterAutospacing="1" w:line="360" w:lineRule="auto"/>
        <w:jc w:val="both"/>
        <w:rPr>
          <w:rFonts w:ascii="Sakkal Majalla" w:hAnsi="Sakkal Majalla" w:cs="Sakkal Majalla"/>
          <w:color w:val="000000" w:themeColor="text1"/>
          <w:sz w:val="28"/>
          <w:szCs w:val="28"/>
        </w:rPr>
      </w:pPr>
      <w:r w:rsidRPr="001B662C">
        <w:rPr>
          <w:rFonts w:ascii="Sakkal Majalla" w:hAnsi="Sakkal Majalla" w:cs="Sakkal Majalla"/>
          <w:color w:val="000000" w:themeColor="text1"/>
          <w:sz w:val="28"/>
          <w:szCs w:val="28"/>
          <w:rtl/>
        </w:rPr>
        <w:t>المستوى التعليمي</w:t>
      </w:r>
    </w:p>
    <w:p w14:paraId="5CE5CD96" w14:textId="77777777" w:rsidR="005B2C8E" w:rsidRPr="001B662C" w:rsidRDefault="005B2C8E" w:rsidP="002E077B">
      <w:pPr>
        <w:numPr>
          <w:ilvl w:val="0"/>
          <w:numId w:val="5"/>
        </w:numPr>
        <w:spacing w:before="100" w:beforeAutospacing="1" w:after="100" w:afterAutospacing="1" w:line="360" w:lineRule="auto"/>
        <w:jc w:val="both"/>
        <w:rPr>
          <w:rFonts w:ascii="Sakkal Majalla" w:hAnsi="Sakkal Majalla" w:cs="Sakkal Majalla"/>
          <w:color w:val="000000" w:themeColor="text1"/>
          <w:sz w:val="28"/>
          <w:szCs w:val="28"/>
        </w:rPr>
      </w:pPr>
      <w:r w:rsidRPr="001B662C">
        <w:rPr>
          <w:rFonts w:ascii="Sakkal Majalla" w:hAnsi="Sakkal Majalla" w:cs="Sakkal Majalla"/>
          <w:color w:val="000000" w:themeColor="text1"/>
          <w:sz w:val="28"/>
          <w:szCs w:val="28"/>
          <w:rtl/>
        </w:rPr>
        <w:t>الخبرة العملية</w:t>
      </w:r>
    </w:p>
    <w:p w14:paraId="770CE621" w14:textId="77777777" w:rsidR="005B2C8E" w:rsidRPr="001B662C" w:rsidRDefault="005B2C8E" w:rsidP="002E077B">
      <w:pPr>
        <w:numPr>
          <w:ilvl w:val="0"/>
          <w:numId w:val="5"/>
        </w:numPr>
        <w:spacing w:before="100" w:beforeAutospacing="1" w:after="100" w:afterAutospacing="1" w:line="360" w:lineRule="auto"/>
        <w:jc w:val="both"/>
        <w:rPr>
          <w:rFonts w:ascii="Sakkal Majalla" w:hAnsi="Sakkal Majalla" w:cs="Sakkal Majalla"/>
          <w:color w:val="000000" w:themeColor="text1"/>
          <w:sz w:val="28"/>
          <w:szCs w:val="28"/>
        </w:rPr>
      </w:pPr>
      <w:r w:rsidRPr="001B662C">
        <w:rPr>
          <w:rFonts w:ascii="Sakkal Majalla" w:hAnsi="Sakkal Majalla" w:cs="Sakkal Majalla"/>
          <w:color w:val="000000" w:themeColor="text1"/>
          <w:sz w:val="28"/>
          <w:szCs w:val="28"/>
          <w:rtl/>
        </w:rPr>
        <w:t>المسمى الوظيفي</w:t>
      </w:r>
    </w:p>
    <w:p w14:paraId="44E57CBE" w14:textId="77777777" w:rsidR="005B2C8E" w:rsidRPr="001B662C" w:rsidRDefault="005B2C8E" w:rsidP="002E077B">
      <w:pPr>
        <w:numPr>
          <w:ilvl w:val="0"/>
          <w:numId w:val="5"/>
        </w:numPr>
        <w:spacing w:before="100" w:beforeAutospacing="1" w:after="100" w:afterAutospacing="1" w:line="360" w:lineRule="auto"/>
        <w:jc w:val="both"/>
        <w:rPr>
          <w:rFonts w:ascii="Sakkal Majalla" w:hAnsi="Sakkal Majalla" w:cs="Sakkal Majalla"/>
          <w:color w:val="000000" w:themeColor="text1"/>
          <w:sz w:val="28"/>
          <w:szCs w:val="28"/>
        </w:rPr>
      </w:pPr>
      <w:r w:rsidRPr="001B662C">
        <w:rPr>
          <w:rFonts w:ascii="Sakkal Majalla" w:hAnsi="Sakkal Majalla" w:cs="Sakkal Majalla"/>
          <w:color w:val="000000" w:themeColor="text1"/>
          <w:sz w:val="28"/>
          <w:szCs w:val="28"/>
          <w:rtl/>
        </w:rPr>
        <w:t>طبيعة المؤسسة</w:t>
      </w:r>
    </w:p>
    <w:p w14:paraId="26953940" w14:textId="20276512" w:rsidR="005B2C8E" w:rsidRPr="001B662C" w:rsidRDefault="005B2C8E" w:rsidP="00D10F0F">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B662C">
        <w:rPr>
          <w:rFonts w:ascii="Sakkal Majalla" w:hAnsi="Sakkal Majalla" w:cs="Sakkal Majalla"/>
          <w:color w:val="000000" w:themeColor="text1"/>
          <w:sz w:val="28"/>
          <w:szCs w:val="28"/>
          <w:rtl/>
        </w:rPr>
        <w:t>ويساعد هذا الجزء في تفسير الفروق المحتملة بين استجابات المبحوثين</w:t>
      </w:r>
      <w:r w:rsidRPr="001B662C">
        <w:rPr>
          <w:rFonts w:ascii="Sakkal Majalla" w:hAnsi="Sakkal Majalla" w:cs="Sakkal Majalla"/>
          <w:color w:val="000000" w:themeColor="text1"/>
          <w:sz w:val="28"/>
          <w:szCs w:val="28"/>
        </w:rPr>
        <w:t>.</w:t>
      </w:r>
    </w:p>
    <w:p w14:paraId="45C2051F" w14:textId="37036A68" w:rsidR="005B2C8E" w:rsidRPr="001B662C" w:rsidRDefault="00D10F0F" w:rsidP="002E077B">
      <w:pPr>
        <w:spacing w:before="100" w:beforeAutospacing="1" w:after="100" w:afterAutospacing="1" w:line="360" w:lineRule="auto"/>
        <w:jc w:val="both"/>
        <w:rPr>
          <w:rFonts w:ascii="Sakkal Majalla" w:hAnsi="Sakkal Majalla" w:cs="Sakkal Majalla"/>
          <w:b/>
          <w:bCs/>
          <w:color w:val="000000" w:themeColor="text1"/>
          <w:sz w:val="32"/>
          <w:szCs w:val="32"/>
        </w:rPr>
      </w:pPr>
      <w:r w:rsidRPr="001B662C">
        <w:rPr>
          <w:rFonts w:ascii="Sakkal Majalla" w:hAnsi="Sakkal Majalla" w:cs="Sakkal Majalla" w:hint="cs"/>
          <w:b/>
          <w:bCs/>
          <w:color w:val="000000" w:themeColor="text1"/>
          <w:sz w:val="32"/>
          <w:szCs w:val="32"/>
          <w:rtl/>
        </w:rPr>
        <w:t xml:space="preserve">2. </w:t>
      </w:r>
      <w:r w:rsidR="005B2C8E" w:rsidRPr="001B662C">
        <w:rPr>
          <w:rFonts w:ascii="Sakkal Majalla" w:hAnsi="Sakkal Majalla" w:cs="Sakkal Majalla"/>
          <w:b/>
          <w:bCs/>
          <w:color w:val="000000" w:themeColor="text1"/>
          <w:sz w:val="32"/>
          <w:szCs w:val="32"/>
          <w:rtl/>
        </w:rPr>
        <w:t>الجزء الثاني: الابتكار الإداري (المتغير المستقل)</w:t>
      </w:r>
    </w:p>
    <w:p w14:paraId="3F4B4AEE" w14:textId="77777777" w:rsidR="005B2C8E" w:rsidRPr="001B662C" w:rsidRDefault="005B2C8E" w:rsidP="00D10F0F">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B662C">
        <w:rPr>
          <w:rFonts w:ascii="Sakkal Majalla" w:hAnsi="Sakkal Majalla" w:cs="Sakkal Majalla"/>
          <w:color w:val="000000" w:themeColor="text1"/>
          <w:sz w:val="28"/>
          <w:szCs w:val="28"/>
          <w:rtl/>
        </w:rPr>
        <w:t>تم قياس الابتكار الإداري من خلال ثلاثة أبعاد رئيسة اعتماداً على الأدبيات العلمية</w:t>
      </w:r>
      <w:r w:rsidRPr="001B662C">
        <w:rPr>
          <w:rFonts w:ascii="Sakkal Majalla" w:hAnsi="Sakkal Majalla" w:cs="Sakkal Majalla"/>
          <w:color w:val="000000" w:themeColor="text1"/>
          <w:sz w:val="28"/>
          <w:szCs w:val="28"/>
        </w:rPr>
        <w:t>:</w:t>
      </w:r>
    </w:p>
    <w:p w14:paraId="4686700A" w14:textId="611FFA28" w:rsidR="005B2C8E" w:rsidRPr="001B662C" w:rsidRDefault="005B2C8E" w:rsidP="00D10F0F">
      <w:pPr>
        <w:numPr>
          <w:ilvl w:val="0"/>
          <w:numId w:val="6"/>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1B662C">
        <w:rPr>
          <w:rFonts w:ascii="Sakkal Majalla" w:hAnsi="Sakkal Majalla" w:cs="Sakkal Majalla"/>
          <w:color w:val="000000" w:themeColor="text1"/>
          <w:sz w:val="28"/>
          <w:szCs w:val="28"/>
          <w:rtl/>
        </w:rPr>
        <w:t>الابتكار في العمليات الإدارية</w:t>
      </w:r>
      <w:r w:rsidR="00D10F0F" w:rsidRPr="001B662C">
        <w:rPr>
          <w:rFonts w:ascii="Sakkal Majalla" w:hAnsi="Sakkal Majalla" w:cs="Sakkal Majalla"/>
          <w:color w:val="000000" w:themeColor="text1"/>
          <w:sz w:val="28"/>
          <w:szCs w:val="28"/>
        </w:rPr>
        <w:t xml:space="preserve"> </w:t>
      </w:r>
      <w:r w:rsidRPr="001B662C">
        <w:rPr>
          <w:rFonts w:ascii="Sakkal Majalla" w:hAnsi="Sakkal Majalla" w:cs="Sakkal Majalla"/>
          <w:color w:val="000000" w:themeColor="text1"/>
          <w:sz w:val="28"/>
          <w:szCs w:val="28"/>
          <w:rtl/>
        </w:rPr>
        <w:t>ويتضمن فقرات تقيس تطوير الإجراءات، وتحسين تدفق العمل، وتبسيط العمليات الإدارية</w:t>
      </w:r>
      <w:r w:rsidRPr="001B662C">
        <w:rPr>
          <w:rFonts w:ascii="Sakkal Majalla" w:hAnsi="Sakkal Majalla" w:cs="Sakkal Majalla"/>
          <w:color w:val="000000" w:themeColor="text1"/>
          <w:sz w:val="28"/>
          <w:szCs w:val="28"/>
        </w:rPr>
        <w:t>.</w:t>
      </w:r>
    </w:p>
    <w:p w14:paraId="2E8518D5" w14:textId="24C7211C" w:rsidR="005B2C8E" w:rsidRPr="001B662C" w:rsidRDefault="005B2C8E" w:rsidP="00D10F0F">
      <w:pPr>
        <w:numPr>
          <w:ilvl w:val="0"/>
          <w:numId w:val="6"/>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1B662C">
        <w:rPr>
          <w:rFonts w:ascii="Sakkal Majalla" w:hAnsi="Sakkal Majalla" w:cs="Sakkal Majalla"/>
          <w:color w:val="000000" w:themeColor="text1"/>
          <w:sz w:val="28"/>
          <w:szCs w:val="28"/>
          <w:rtl/>
        </w:rPr>
        <w:t>الابتكار في الهياكل التنظيمية</w:t>
      </w:r>
      <w:r w:rsidR="00D10F0F" w:rsidRPr="001B662C">
        <w:rPr>
          <w:rFonts w:ascii="Sakkal Majalla" w:hAnsi="Sakkal Majalla" w:cs="Sakkal Majalla"/>
          <w:color w:val="000000" w:themeColor="text1"/>
          <w:sz w:val="28"/>
          <w:szCs w:val="28"/>
        </w:rPr>
        <w:t xml:space="preserve"> </w:t>
      </w:r>
      <w:r w:rsidRPr="001B662C">
        <w:rPr>
          <w:rFonts w:ascii="Sakkal Majalla" w:hAnsi="Sakkal Majalla" w:cs="Sakkal Majalla"/>
          <w:color w:val="000000" w:themeColor="text1"/>
          <w:sz w:val="28"/>
          <w:szCs w:val="28"/>
          <w:rtl/>
        </w:rPr>
        <w:t>ويقيس مرونة الهيكل، إعادة توزيع الصلاحيات، تقليل المستويات الإدارية، وتحفيز فرق العمل</w:t>
      </w:r>
      <w:r w:rsidRPr="001B662C">
        <w:rPr>
          <w:rFonts w:ascii="Sakkal Majalla" w:hAnsi="Sakkal Majalla" w:cs="Sakkal Majalla"/>
          <w:color w:val="000000" w:themeColor="text1"/>
          <w:sz w:val="28"/>
          <w:szCs w:val="28"/>
        </w:rPr>
        <w:t>.</w:t>
      </w:r>
    </w:p>
    <w:p w14:paraId="43167E1E" w14:textId="7A15D142" w:rsidR="005B2C8E" w:rsidRPr="001B662C" w:rsidRDefault="005B2C8E" w:rsidP="00D10F0F">
      <w:pPr>
        <w:numPr>
          <w:ilvl w:val="0"/>
          <w:numId w:val="6"/>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1B662C">
        <w:rPr>
          <w:rFonts w:ascii="Sakkal Majalla" w:hAnsi="Sakkal Majalla" w:cs="Sakkal Majalla"/>
          <w:color w:val="000000" w:themeColor="text1"/>
          <w:sz w:val="28"/>
          <w:szCs w:val="28"/>
          <w:rtl/>
        </w:rPr>
        <w:t>الابتكار في أساليب العمل</w:t>
      </w:r>
      <w:r w:rsidR="00D10F0F" w:rsidRPr="001B662C">
        <w:rPr>
          <w:rFonts w:ascii="Sakkal Majalla" w:hAnsi="Sakkal Majalla" w:cs="Sakkal Majalla"/>
          <w:color w:val="000000" w:themeColor="text1"/>
          <w:sz w:val="28"/>
          <w:szCs w:val="28"/>
        </w:rPr>
        <w:t xml:space="preserve"> </w:t>
      </w:r>
      <w:r w:rsidRPr="001B662C">
        <w:rPr>
          <w:rFonts w:ascii="Sakkal Majalla" w:hAnsi="Sakkal Majalla" w:cs="Sakkal Majalla"/>
          <w:color w:val="000000" w:themeColor="text1"/>
          <w:sz w:val="28"/>
          <w:szCs w:val="28"/>
          <w:rtl/>
        </w:rPr>
        <w:t>ويقيس استخدام أساليب جديدة في اتخاذ القرار، إدارة المهام، التعاون بين الموظفين، وتوظيف التكنولوجيا</w:t>
      </w:r>
      <w:r w:rsidRPr="001B662C">
        <w:rPr>
          <w:rFonts w:ascii="Sakkal Majalla" w:hAnsi="Sakkal Majalla" w:cs="Sakkal Majalla"/>
          <w:color w:val="000000" w:themeColor="text1"/>
          <w:sz w:val="28"/>
          <w:szCs w:val="28"/>
        </w:rPr>
        <w:t>.</w:t>
      </w:r>
    </w:p>
    <w:p w14:paraId="50F11D77" w14:textId="102837D3" w:rsidR="005B2C8E" w:rsidRPr="001B662C" w:rsidRDefault="005B2C8E" w:rsidP="00D10F0F">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B662C">
        <w:rPr>
          <w:rFonts w:ascii="Sakkal Majalla" w:hAnsi="Sakkal Majalla" w:cs="Sakkal Majalla"/>
          <w:color w:val="000000" w:themeColor="text1"/>
          <w:sz w:val="28"/>
          <w:szCs w:val="28"/>
          <w:rtl/>
        </w:rPr>
        <w:lastRenderedPageBreak/>
        <w:t xml:space="preserve">وقد صيغت الفقرات وفق مقياس </w:t>
      </w:r>
      <w:proofErr w:type="spellStart"/>
      <w:r w:rsidRPr="001B662C">
        <w:rPr>
          <w:rFonts w:ascii="Sakkal Majalla" w:hAnsi="Sakkal Majalla" w:cs="Sakkal Majalla"/>
          <w:color w:val="000000" w:themeColor="text1"/>
          <w:sz w:val="28"/>
          <w:szCs w:val="28"/>
          <w:rtl/>
        </w:rPr>
        <w:t>ليكرت</w:t>
      </w:r>
      <w:proofErr w:type="spellEnd"/>
      <w:r w:rsidRPr="001B662C">
        <w:rPr>
          <w:rFonts w:ascii="Sakkal Majalla" w:hAnsi="Sakkal Majalla" w:cs="Sakkal Majalla"/>
          <w:color w:val="000000" w:themeColor="text1"/>
          <w:sz w:val="28"/>
          <w:szCs w:val="28"/>
          <w:rtl/>
        </w:rPr>
        <w:t xml:space="preserve"> الخماسي </w:t>
      </w:r>
      <w:r w:rsidR="001B662C" w:rsidRPr="001B662C">
        <w:rPr>
          <w:rFonts w:ascii="Sakkal Majalla" w:hAnsi="Sakkal Majalla" w:cs="Sakkal Majalla" w:hint="cs"/>
          <w:color w:val="000000" w:themeColor="text1"/>
          <w:sz w:val="28"/>
          <w:szCs w:val="28"/>
          <w:rtl/>
        </w:rPr>
        <w:t>(</w:t>
      </w:r>
      <w:r w:rsidRPr="001B662C">
        <w:rPr>
          <w:rFonts w:ascii="Sakkal Majalla" w:hAnsi="Sakkal Majalla" w:cs="Sakkal Majalla"/>
          <w:color w:val="000000" w:themeColor="text1"/>
          <w:sz w:val="28"/>
          <w:szCs w:val="28"/>
          <w:rtl/>
        </w:rPr>
        <w:t>موافق بشدة – موافق – محايد – غير موافق – غير موافق بشدة</w:t>
      </w:r>
      <w:r w:rsidR="001B662C" w:rsidRPr="001B662C">
        <w:rPr>
          <w:rFonts w:ascii="Sakkal Majalla" w:hAnsi="Sakkal Majalla" w:cs="Sakkal Majalla" w:hint="cs"/>
          <w:color w:val="000000" w:themeColor="text1"/>
          <w:sz w:val="28"/>
          <w:szCs w:val="28"/>
          <w:rtl/>
        </w:rPr>
        <w:t>).</w:t>
      </w:r>
    </w:p>
    <w:p w14:paraId="342D3021" w14:textId="692F1EB8" w:rsidR="005B2C8E" w:rsidRPr="001B662C" w:rsidRDefault="00D10F0F" w:rsidP="002E077B">
      <w:pPr>
        <w:spacing w:before="100" w:beforeAutospacing="1" w:after="100" w:afterAutospacing="1" w:line="360" w:lineRule="auto"/>
        <w:jc w:val="both"/>
        <w:rPr>
          <w:rFonts w:ascii="Sakkal Majalla" w:hAnsi="Sakkal Majalla" w:cs="Sakkal Majalla"/>
          <w:b/>
          <w:bCs/>
          <w:color w:val="000000" w:themeColor="text1"/>
          <w:sz w:val="32"/>
          <w:szCs w:val="32"/>
        </w:rPr>
      </w:pPr>
      <w:r w:rsidRPr="001B662C">
        <w:rPr>
          <w:rFonts w:ascii="Sakkal Majalla" w:hAnsi="Sakkal Majalla" w:cs="Sakkal Majalla" w:hint="cs"/>
          <w:b/>
          <w:bCs/>
          <w:color w:val="000000" w:themeColor="text1"/>
          <w:sz w:val="32"/>
          <w:szCs w:val="32"/>
          <w:rtl/>
          <w:lang w:bidi="ar-EG"/>
        </w:rPr>
        <w:t xml:space="preserve">3. </w:t>
      </w:r>
      <w:r w:rsidR="005B2C8E" w:rsidRPr="001B662C">
        <w:rPr>
          <w:rFonts w:ascii="Sakkal Majalla" w:hAnsi="Sakkal Majalla" w:cs="Sakkal Majalla"/>
          <w:b/>
          <w:bCs/>
          <w:color w:val="000000" w:themeColor="text1"/>
          <w:sz w:val="32"/>
          <w:szCs w:val="32"/>
          <w:rtl/>
        </w:rPr>
        <w:t>الجزء الثالث: الميزة التنافسية (المتغير التابع)</w:t>
      </w:r>
    </w:p>
    <w:p w14:paraId="449C29D8" w14:textId="56CACBE1" w:rsidR="005B2C8E" w:rsidRPr="001B662C" w:rsidRDefault="005B2C8E" w:rsidP="00D10F0F">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1B662C">
        <w:rPr>
          <w:rFonts w:ascii="Sakkal Majalla" w:hAnsi="Sakkal Majalla" w:cs="Sakkal Majalla"/>
          <w:color w:val="000000" w:themeColor="text1"/>
          <w:sz w:val="28"/>
          <w:szCs w:val="28"/>
          <w:rtl/>
        </w:rPr>
        <w:t xml:space="preserve">استند تصميم هذا المحور إلى الأدبيات والدراسات السابقة مثل: </w:t>
      </w:r>
      <w:proofErr w:type="spellStart"/>
      <w:r w:rsidRPr="001B662C">
        <w:rPr>
          <w:rFonts w:ascii="Sakkal Majalla" w:hAnsi="Sakkal Majalla" w:cs="Sakkal Majalla"/>
          <w:color w:val="000000" w:themeColor="text1"/>
          <w:sz w:val="28"/>
          <w:szCs w:val="28"/>
          <w:rtl/>
        </w:rPr>
        <w:t>الكواش</w:t>
      </w:r>
      <w:proofErr w:type="spellEnd"/>
      <w:r w:rsidRPr="001B662C">
        <w:rPr>
          <w:rFonts w:ascii="Sakkal Majalla" w:hAnsi="Sakkal Majalla" w:cs="Sakkal Majalla"/>
          <w:color w:val="000000" w:themeColor="text1"/>
          <w:sz w:val="28"/>
          <w:szCs w:val="28"/>
          <w:rtl/>
        </w:rPr>
        <w:t xml:space="preserve"> ومحمود (2022)، الفقير وآدم</w:t>
      </w:r>
      <w:r w:rsidRPr="001B662C">
        <w:rPr>
          <w:rFonts w:ascii="Sakkal Majalla" w:hAnsi="Sakkal Majalla" w:cs="Sakkal Majalla"/>
          <w:color w:val="000000" w:themeColor="text1"/>
          <w:sz w:val="28"/>
          <w:szCs w:val="28"/>
        </w:rPr>
        <w:t xml:space="preserve"> (2021)</w:t>
      </w:r>
      <w:r w:rsidRPr="001B662C">
        <w:rPr>
          <w:rFonts w:ascii="Sakkal Majalla" w:hAnsi="Sakkal Majalla" w:cs="Sakkal Majalla"/>
          <w:color w:val="000000" w:themeColor="text1"/>
          <w:sz w:val="28"/>
          <w:szCs w:val="28"/>
          <w:rtl/>
        </w:rPr>
        <w:t xml:space="preserve">، </w:t>
      </w:r>
      <w:r w:rsidRPr="001B662C">
        <w:rPr>
          <w:rFonts w:ascii="Sakkal Majalla" w:hAnsi="Sakkal Majalla" w:cs="Sakkal Majalla"/>
          <w:color w:val="000000" w:themeColor="text1"/>
          <w:sz w:val="28"/>
          <w:szCs w:val="28"/>
        </w:rPr>
        <w:t>Lestari et al. (2020)</w:t>
      </w:r>
      <w:r w:rsidRPr="001B662C">
        <w:rPr>
          <w:rFonts w:ascii="Sakkal Majalla" w:hAnsi="Sakkal Majalla" w:cs="Sakkal Majalla"/>
          <w:color w:val="000000" w:themeColor="text1"/>
          <w:sz w:val="28"/>
          <w:szCs w:val="28"/>
          <w:rtl/>
        </w:rPr>
        <w:t>، وغيرها.</w:t>
      </w:r>
    </w:p>
    <w:p w14:paraId="44AE4590" w14:textId="4B639795" w:rsidR="005B2C8E" w:rsidRPr="001B662C" w:rsidRDefault="00D10F0F" w:rsidP="00D10F0F">
      <w:pPr>
        <w:spacing w:before="100" w:beforeAutospacing="1" w:after="100" w:afterAutospacing="1" w:line="360" w:lineRule="auto"/>
        <w:jc w:val="both"/>
        <w:outlineLvl w:val="1"/>
        <w:rPr>
          <w:rFonts w:ascii="Sakkal Majalla" w:hAnsi="Sakkal Majalla" w:cs="Sakkal Majalla"/>
          <w:b/>
          <w:bCs/>
          <w:color w:val="000000" w:themeColor="text1"/>
          <w:sz w:val="36"/>
          <w:szCs w:val="36"/>
        </w:rPr>
      </w:pPr>
      <w:bookmarkStart w:id="36" w:name="_Toc214635897"/>
      <w:r w:rsidRPr="001B662C">
        <w:rPr>
          <w:rFonts w:ascii="Sakkal Majalla" w:hAnsi="Sakkal Majalla" w:cs="Sakkal Majalla"/>
          <w:b/>
          <w:bCs/>
          <w:color w:val="000000" w:themeColor="text1"/>
          <w:sz w:val="36"/>
          <w:szCs w:val="36"/>
        </w:rPr>
        <w:t xml:space="preserve">5.3 </w:t>
      </w:r>
      <w:r w:rsidR="005B2C8E" w:rsidRPr="001B662C">
        <w:rPr>
          <w:rFonts w:ascii="Sakkal Majalla" w:hAnsi="Sakkal Majalla" w:cs="Sakkal Majalla"/>
          <w:b/>
          <w:bCs/>
          <w:color w:val="000000" w:themeColor="text1"/>
          <w:sz w:val="36"/>
          <w:szCs w:val="36"/>
          <w:rtl/>
        </w:rPr>
        <w:t>صدق الأداة</w:t>
      </w:r>
      <w:bookmarkEnd w:id="36"/>
    </w:p>
    <w:p w14:paraId="6CAF794E" w14:textId="77777777" w:rsidR="005B2C8E" w:rsidRPr="001B662C" w:rsidRDefault="005B2C8E" w:rsidP="00D10F0F">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B662C">
        <w:rPr>
          <w:rFonts w:ascii="Sakkal Majalla" w:hAnsi="Sakkal Majalla" w:cs="Sakkal Majalla"/>
          <w:color w:val="000000" w:themeColor="text1"/>
          <w:sz w:val="28"/>
          <w:szCs w:val="28"/>
          <w:rtl/>
        </w:rPr>
        <w:t>يُعد صدق أداة الدراسة خطوة أساسية لضمان قدرتها على قياس المتغيرات بدقة وموضوعية. وقد تم التحقق من صدق الاستبانة باستخدام عدة أنواع من الصدق وفق الآتي</w:t>
      </w:r>
      <w:r w:rsidRPr="001B662C">
        <w:rPr>
          <w:rFonts w:ascii="Sakkal Majalla" w:hAnsi="Sakkal Majalla" w:cs="Sakkal Majalla"/>
          <w:color w:val="000000" w:themeColor="text1"/>
          <w:sz w:val="28"/>
          <w:szCs w:val="28"/>
        </w:rPr>
        <w:t>:</w:t>
      </w:r>
    </w:p>
    <w:p w14:paraId="22CD96EE" w14:textId="38A735D6" w:rsidR="005B2C8E" w:rsidRPr="001B662C" w:rsidRDefault="00D10F0F" w:rsidP="001B662C">
      <w:pPr>
        <w:spacing w:before="100" w:beforeAutospacing="1" w:after="0" w:line="360" w:lineRule="auto"/>
        <w:jc w:val="both"/>
        <w:rPr>
          <w:rFonts w:ascii="Sakkal Majalla" w:hAnsi="Sakkal Majalla" w:cs="Sakkal Majalla"/>
          <w:b/>
          <w:bCs/>
          <w:color w:val="000000" w:themeColor="text1"/>
          <w:sz w:val="32"/>
          <w:szCs w:val="32"/>
        </w:rPr>
      </w:pPr>
      <w:r w:rsidRPr="001B662C">
        <w:rPr>
          <w:rFonts w:ascii="Sakkal Majalla" w:hAnsi="Sakkal Majalla" w:cs="Sakkal Majalla" w:hint="cs"/>
          <w:b/>
          <w:bCs/>
          <w:color w:val="000000" w:themeColor="text1"/>
          <w:sz w:val="32"/>
          <w:szCs w:val="32"/>
          <w:rtl/>
        </w:rPr>
        <w:t xml:space="preserve">1. </w:t>
      </w:r>
      <w:r w:rsidR="005B2C8E" w:rsidRPr="001B662C">
        <w:rPr>
          <w:rFonts w:ascii="Sakkal Majalla" w:hAnsi="Sakkal Majalla" w:cs="Sakkal Majalla"/>
          <w:b/>
          <w:bCs/>
          <w:color w:val="000000" w:themeColor="text1"/>
          <w:sz w:val="32"/>
          <w:szCs w:val="32"/>
          <w:rtl/>
        </w:rPr>
        <w:t>الصدق الظاهري</w:t>
      </w:r>
      <w:r w:rsidR="005B2C8E" w:rsidRPr="001B662C">
        <w:rPr>
          <w:rFonts w:ascii="Sakkal Majalla" w:hAnsi="Sakkal Majalla" w:cs="Sakkal Majalla"/>
          <w:b/>
          <w:bCs/>
          <w:color w:val="000000" w:themeColor="text1"/>
          <w:sz w:val="32"/>
          <w:szCs w:val="32"/>
        </w:rPr>
        <w:t xml:space="preserve"> (Face Validity)</w:t>
      </w:r>
    </w:p>
    <w:p w14:paraId="4423EA06" w14:textId="77777777" w:rsidR="005B2C8E" w:rsidRPr="001B662C" w:rsidRDefault="005B2C8E" w:rsidP="001B662C">
      <w:pPr>
        <w:spacing w:after="100" w:afterAutospacing="1" w:line="360" w:lineRule="auto"/>
        <w:ind w:firstLine="706"/>
        <w:jc w:val="both"/>
        <w:rPr>
          <w:rFonts w:ascii="Sakkal Majalla" w:hAnsi="Sakkal Majalla" w:cs="Sakkal Majalla"/>
          <w:color w:val="000000" w:themeColor="text1"/>
          <w:sz w:val="28"/>
          <w:szCs w:val="28"/>
        </w:rPr>
      </w:pPr>
      <w:r w:rsidRPr="001B662C">
        <w:rPr>
          <w:rFonts w:ascii="Sakkal Majalla" w:hAnsi="Sakkal Majalla" w:cs="Sakkal Majalla"/>
          <w:color w:val="000000" w:themeColor="text1"/>
          <w:sz w:val="28"/>
          <w:szCs w:val="28"/>
          <w:rtl/>
        </w:rPr>
        <w:t>تم عرض الاستبانة بصورتها الأولية على مجموعة من الخبراء والمتخصصين في الإدارة العامة والإدارة الاستراتيجية وقياس الاتجاهات بلغ عددهم (7) خبراء. وقد قدّموا ملاحظاتهم حول</w:t>
      </w:r>
      <w:r w:rsidRPr="001B662C">
        <w:rPr>
          <w:rFonts w:ascii="Sakkal Majalla" w:hAnsi="Sakkal Majalla" w:cs="Sakkal Majalla"/>
          <w:color w:val="000000" w:themeColor="text1"/>
          <w:sz w:val="28"/>
          <w:szCs w:val="28"/>
        </w:rPr>
        <w:t>:</w:t>
      </w:r>
    </w:p>
    <w:p w14:paraId="30D5BF8C" w14:textId="77777777" w:rsidR="005B2C8E" w:rsidRPr="001B662C" w:rsidRDefault="005B2C8E" w:rsidP="00D10F0F">
      <w:pPr>
        <w:numPr>
          <w:ilvl w:val="0"/>
          <w:numId w:val="7"/>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1B662C">
        <w:rPr>
          <w:rFonts w:ascii="Sakkal Majalla" w:hAnsi="Sakkal Majalla" w:cs="Sakkal Majalla"/>
          <w:color w:val="000000" w:themeColor="text1"/>
          <w:sz w:val="28"/>
          <w:szCs w:val="28"/>
          <w:rtl/>
        </w:rPr>
        <w:t>وضوح صياغة الفقرات</w:t>
      </w:r>
      <w:r w:rsidRPr="001B662C">
        <w:rPr>
          <w:rFonts w:ascii="Sakkal Majalla" w:hAnsi="Sakkal Majalla" w:cs="Sakkal Majalla"/>
          <w:color w:val="000000" w:themeColor="text1"/>
          <w:sz w:val="28"/>
          <w:szCs w:val="28"/>
        </w:rPr>
        <w:t>.</w:t>
      </w:r>
    </w:p>
    <w:p w14:paraId="13222FC2" w14:textId="77777777" w:rsidR="005B2C8E" w:rsidRPr="001B662C" w:rsidRDefault="005B2C8E" w:rsidP="00D10F0F">
      <w:pPr>
        <w:numPr>
          <w:ilvl w:val="0"/>
          <w:numId w:val="7"/>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1B662C">
        <w:rPr>
          <w:rFonts w:ascii="Sakkal Majalla" w:hAnsi="Sakkal Majalla" w:cs="Sakkal Majalla"/>
          <w:color w:val="000000" w:themeColor="text1"/>
          <w:sz w:val="28"/>
          <w:szCs w:val="28"/>
          <w:rtl/>
        </w:rPr>
        <w:t>ملاءمتها لموضوع الدراسة</w:t>
      </w:r>
      <w:r w:rsidRPr="001B662C">
        <w:rPr>
          <w:rFonts w:ascii="Sakkal Majalla" w:hAnsi="Sakkal Majalla" w:cs="Sakkal Majalla"/>
          <w:color w:val="000000" w:themeColor="text1"/>
          <w:sz w:val="28"/>
          <w:szCs w:val="28"/>
        </w:rPr>
        <w:t>.</w:t>
      </w:r>
    </w:p>
    <w:p w14:paraId="218EED69" w14:textId="77777777" w:rsidR="005B2C8E" w:rsidRPr="001B662C" w:rsidRDefault="005B2C8E" w:rsidP="00D10F0F">
      <w:pPr>
        <w:numPr>
          <w:ilvl w:val="0"/>
          <w:numId w:val="7"/>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1B662C">
        <w:rPr>
          <w:rFonts w:ascii="Sakkal Majalla" w:hAnsi="Sakkal Majalla" w:cs="Sakkal Majalla"/>
          <w:color w:val="000000" w:themeColor="text1"/>
          <w:sz w:val="28"/>
          <w:szCs w:val="28"/>
          <w:rtl/>
        </w:rPr>
        <w:t>خلوها من الغموض والتكرار</w:t>
      </w:r>
      <w:r w:rsidRPr="001B662C">
        <w:rPr>
          <w:rFonts w:ascii="Sakkal Majalla" w:hAnsi="Sakkal Majalla" w:cs="Sakkal Majalla"/>
          <w:color w:val="000000" w:themeColor="text1"/>
          <w:sz w:val="28"/>
          <w:szCs w:val="28"/>
        </w:rPr>
        <w:t>.</w:t>
      </w:r>
    </w:p>
    <w:p w14:paraId="03369703" w14:textId="77777777" w:rsidR="005B2C8E" w:rsidRPr="001B662C" w:rsidRDefault="005B2C8E" w:rsidP="001B662C">
      <w:pPr>
        <w:numPr>
          <w:ilvl w:val="0"/>
          <w:numId w:val="7"/>
        </w:numPr>
        <w:tabs>
          <w:tab w:val="clear" w:pos="720"/>
          <w:tab w:val="num" w:pos="423"/>
        </w:tabs>
        <w:spacing w:before="100" w:beforeAutospacing="1" w:after="0" w:line="360" w:lineRule="auto"/>
        <w:ind w:left="423"/>
        <w:jc w:val="both"/>
        <w:rPr>
          <w:rFonts w:ascii="Sakkal Majalla" w:hAnsi="Sakkal Majalla" w:cs="Sakkal Majalla"/>
          <w:color w:val="000000" w:themeColor="text1"/>
          <w:sz w:val="28"/>
          <w:szCs w:val="28"/>
        </w:rPr>
      </w:pPr>
      <w:r w:rsidRPr="001B662C">
        <w:rPr>
          <w:rFonts w:ascii="Sakkal Majalla" w:hAnsi="Sakkal Majalla" w:cs="Sakkal Majalla"/>
          <w:color w:val="000000" w:themeColor="text1"/>
          <w:sz w:val="28"/>
          <w:szCs w:val="28"/>
          <w:rtl/>
        </w:rPr>
        <w:t>ارتباط كل فقرة بالبعد الذي تقيسه</w:t>
      </w:r>
      <w:r w:rsidRPr="001B662C">
        <w:rPr>
          <w:rFonts w:ascii="Sakkal Majalla" w:hAnsi="Sakkal Majalla" w:cs="Sakkal Majalla"/>
          <w:color w:val="000000" w:themeColor="text1"/>
          <w:sz w:val="28"/>
          <w:szCs w:val="28"/>
        </w:rPr>
        <w:t>.</w:t>
      </w:r>
    </w:p>
    <w:p w14:paraId="604BF49A" w14:textId="77777777" w:rsidR="005B2C8E" w:rsidRPr="001B662C" w:rsidRDefault="005B2C8E" w:rsidP="001B662C">
      <w:pPr>
        <w:spacing w:after="100" w:afterAutospacing="1" w:line="360" w:lineRule="auto"/>
        <w:ind w:firstLine="706"/>
        <w:jc w:val="both"/>
        <w:rPr>
          <w:rFonts w:ascii="Sakkal Majalla" w:hAnsi="Sakkal Majalla" w:cs="Sakkal Majalla"/>
          <w:color w:val="000000" w:themeColor="text1"/>
          <w:sz w:val="28"/>
          <w:szCs w:val="28"/>
        </w:rPr>
      </w:pPr>
      <w:r w:rsidRPr="001B662C">
        <w:rPr>
          <w:rFonts w:ascii="Sakkal Majalla" w:hAnsi="Sakkal Majalla" w:cs="Sakkal Majalla"/>
          <w:color w:val="000000" w:themeColor="text1"/>
          <w:sz w:val="28"/>
          <w:szCs w:val="28"/>
          <w:rtl/>
        </w:rPr>
        <w:t xml:space="preserve">وبناءً على ملاحظاتهم، تم تعديل بعض العبارات وإعادة صياغة عدد من الفقرات بما يضمن اتساقها اللغوي </w:t>
      </w:r>
      <w:proofErr w:type="spellStart"/>
      <w:r w:rsidRPr="001B662C">
        <w:rPr>
          <w:rFonts w:ascii="Sakkal Majalla" w:hAnsi="Sakkal Majalla" w:cs="Sakkal Majalla"/>
          <w:color w:val="000000" w:themeColor="text1"/>
          <w:sz w:val="28"/>
          <w:szCs w:val="28"/>
          <w:rtl/>
        </w:rPr>
        <w:t>وموضوعيتها</w:t>
      </w:r>
      <w:proofErr w:type="spellEnd"/>
      <w:r w:rsidRPr="001B662C">
        <w:rPr>
          <w:rFonts w:ascii="Sakkal Majalla" w:hAnsi="Sakkal Majalla" w:cs="Sakkal Majalla"/>
          <w:color w:val="000000" w:themeColor="text1"/>
          <w:sz w:val="28"/>
          <w:szCs w:val="28"/>
        </w:rPr>
        <w:t>.</w:t>
      </w:r>
    </w:p>
    <w:p w14:paraId="2A0B18DD" w14:textId="3469B613" w:rsidR="005B2C8E" w:rsidRPr="001B662C" w:rsidRDefault="00D10F0F" w:rsidP="0051337D">
      <w:pPr>
        <w:spacing w:before="100" w:beforeAutospacing="1" w:after="0" w:line="360" w:lineRule="auto"/>
        <w:jc w:val="both"/>
        <w:rPr>
          <w:rFonts w:ascii="Sakkal Majalla" w:hAnsi="Sakkal Majalla" w:cs="Sakkal Majalla"/>
          <w:b/>
          <w:bCs/>
          <w:color w:val="000000" w:themeColor="text1"/>
          <w:sz w:val="32"/>
          <w:szCs w:val="32"/>
        </w:rPr>
      </w:pPr>
      <w:r w:rsidRPr="001B662C">
        <w:rPr>
          <w:rFonts w:ascii="Sakkal Majalla" w:hAnsi="Sakkal Majalla" w:cs="Sakkal Majalla" w:hint="cs"/>
          <w:b/>
          <w:bCs/>
          <w:color w:val="000000" w:themeColor="text1"/>
          <w:sz w:val="32"/>
          <w:szCs w:val="32"/>
          <w:rtl/>
        </w:rPr>
        <w:t xml:space="preserve">2. </w:t>
      </w:r>
      <w:r w:rsidR="005B2C8E" w:rsidRPr="001B662C">
        <w:rPr>
          <w:rFonts w:ascii="Sakkal Majalla" w:hAnsi="Sakkal Majalla" w:cs="Sakkal Majalla"/>
          <w:b/>
          <w:bCs/>
          <w:color w:val="000000" w:themeColor="text1"/>
          <w:sz w:val="32"/>
          <w:szCs w:val="32"/>
          <w:rtl/>
        </w:rPr>
        <w:t>صدق البناء</w:t>
      </w:r>
      <w:r w:rsidR="005B2C8E" w:rsidRPr="001B662C">
        <w:rPr>
          <w:rFonts w:ascii="Sakkal Majalla" w:hAnsi="Sakkal Majalla" w:cs="Sakkal Majalla"/>
          <w:b/>
          <w:bCs/>
          <w:color w:val="000000" w:themeColor="text1"/>
          <w:sz w:val="32"/>
          <w:szCs w:val="32"/>
        </w:rPr>
        <w:t xml:space="preserve"> (Construct Validity)</w:t>
      </w:r>
    </w:p>
    <w:p w14:paraId="06C5ACFB" w14:textId="600D9D49" w:rsidR="005B2C8E" w:rsidRPr="001B662C" w:rsidRDefault="005B2C8E" w:rsidP="0051337D">
      <w:pPr>
        <w:spacing w:after="100" w:afterAutospacing="1" w:line="360" w:lineRule="auto"/>
        <w:ind w:firstLine="706"/>
        <w:jc w:val="both"/>
        <w:rPr>
          <w:rFonts w:ascii="Sakkal Majalla" w:hAnsi="Sakkal Majalla" w:cs="Sakkal Majalla"/>
          <w:color w:val="000000" w:themeColor="text1"/>
          <w:sz w:val="28"/>
          <w:szCs w:val="28"/>
        </w:rPr>
      </w:pPr>
      <w:r w:rsidRPr="001B662C">
        <w:rPr>
          <w:rFonts w:ascii="Sakkal Majalla" w:hAnsi="Sakkal Majalla" w:cs="Sakkal Majalla"/>
          <w:color w:val="000000" w:themeColor="text1"/>
          <w:sz w:val="28"/>
          <w:szCs w:val="28"/>
          <w:rtl/>
        </w:rPr>
        <w:t xml:space="preserve">للتأكد من صدق البناء الخاص بمحور الابتكار الإداري، تم الاعتماد على معامل الارتباط بين كل بُعد من الأبعاد الثلاثة (العمليات الإدارية، الهياكل التنظيمية، أساليب العمل) مع الدرجة الكلية للمحور، </w:t>
      </w:r>
      <w:r w:rsidRPr="001B662C">
        <w:rPr>
          <w:rFonts w:ascii="Sakkal Majalla" w:hAnsi="Sakkal Majalla" w:cs="Sakkal Majalla"/>
          <w:color w:val="000000" w:themeColor="text1"/>
          <w:sz w:val="28"/>
          <w:szCs w:val="28"/>
          <w:rtl/>
        </w:rPr>
        <w:lastRenderedPageBreak/>
        <w:t>إضافة إلى معامل الارتباط بين الأبعاد نفسها</w:t>
      </w:r>
      <w:r w:rsidR="00D10F0F" w:rsidRPr="001B662C">
        <w:rPr>
          <w:rFonts w:ascii="Sakkal Majalla" w:hAnsi="Sakkal Majalla" w:cs="Sakkal Majalla"/>
          <w:color w:val="000000" w:themeColor="text1"/>
          <w:sz w:val="28"/>
          <w:szCs w:val="28"/>
        </w:rPr>
        <w:t xml:space="preserve">. </w:t>
      </w:r>
      <w:r w:rsidRPr="001B662C">
        <w:rPr>
          <w:rFonts w:ascii="Sakkal Majalla" w:hAnsi="Sakkal Majalla" w:cs="Sakkal Majalla"/>
          <w:color w:val="000000" w:themeColor="text1"/>
          <w:sz w:val="28"/>
          <w:szCs w:val="28"/>
          <w:rtl/>
        </w:rPr>
        <w:t>يدل ارتفاع معاملات الارتباط</w:t>
      </w:r>
      <w:r w:rsidRPr="001B662C">
        <w:rPr>
          <w:rFonts w:ascii="Sakkal Majalla" w:hAnsi="Sakkal Majalla" w:cs="Sakkal Majalla"/>
          <w:color w:val="000000" w:themeColor="text1"/>
          <w:sz w:val="28"/>
          <w:szCs w:val="28"/>
        </w:rPr>
        <w:t xml:space="preserve"> (</w:t>
      </w:r>
      <w:r w:rsidRPr="001B662C">
        <w:rPr>
          <w:rFonts w:ascii="Sakkal Majalla" w:hAnsi="Sakkal Majalla" w:cs="Sakkal Majalla"/>
          <w:color w:val="000000" w:themeColor="text1"/>
          <w:sz w:val="28"/>
          <w:szCs w:val="28"/>
          <w:rtl/>
        </w:rPr>
        <w:t>مع دلالة إحصائية عند مستوى</w:t>
      </w:r>
      <w:r w:rsidRPr="001B662C">
        <w:rPr>
          <w:rFonts w:ascii="Sakkal Majalla" w:hAnsi="Sakkal Majalla" w:cs="Sakkal Majalla"/>
          <w:color w:val="000000" w:themeColor="text1"/>
          <w:sz w:val="28"/>
          <w:szCs w:val="28"/>
        </w:rPr>
        <w:t xml:space="preserve"> </w:t>
      </w:r>
      <w:r w:rsidRPr="001B662C">
        <w:rPr>
          <w:rFonts w:ascii="Cambria" w:hAnsi="Cambria" w:cs="Cambria"/>
          <w:color w:val="000000" w:themeColor="text1"/>
          <w:sz w:val="28"/>
          <w:szCs w:val="28"/>
        </w:rPr>
        <w:t>α</w:t>
      </w:r>
      <w:r w:rsidRPr="001B662C">
        <w:rPr>
          <w:rFonts w:ascii="Sakkal Majalla" w:hAnsi="Sakkal Majalla" w:cs="Sakkal Majalla"/>
          <w:color w:val="000000" w:themeColor="text1"/>
          <w:sz w:val="28"/>
          <w:szCs w:val="28"/>
        </w:rPr>
        <w:t xml:space="preserve"> ≤ 0.05) </w:t>
      </w:r>
      <w:r w:rsidRPr="001B662C">
        <w:rPr>
          <w:rFonts w:ascii="Sakkal Majalla" w:hAnsi="Sakkal Majalla" w:cs="Sakkal Majalla"/>
          <w:color w:val="000000" w:themeColor="text1"/>
          <w:sz w:val="28"/>
          <w:szCs w:val="28"/>
          <w:rtl/>
        </w:rPr>
        <w:t>على أن الفقرات تقيس أبعادها بشكل صحيح، وأن الأبعاد ترتبط بمفهوم الابتكار الإداري ارتباطاً بنائياً متناسقاً</w:t>
      </w:r>
      <w:r w:rsidRPr="001B662C">
        <w:rPr>
          <w:rFonts w:ascii="Sakkal Majalla" w:hAnsi="Sakkal Majalla" w:cs="Sakkal Majalla"/>
          <w:color w:val="000000" w:themeColor="text1"/>
          <w:sz w:val="28"/>
          <w:szCs w:val="28"/>
        </w:rPr>
        <w:t>.</w:t>
      </w:r>
    </w:p>
    <w:p w14:paraId="4027422F" w14:textId="1E8A1EEC" w:rsidR="005B2C8E" w:rsidRPr="001B662C" w:rsidRDefault="00D10F0F" w:rsidP="00D10F0F">
      <w:pPr>
        <w:spacing w:before="100" w:beforeAutospacing="1" w:after="100" w:afterAutospacing="1" w:line="360" w:lineRule="auto"/>
        <w:jc w:val="both"/>
        <w:outlineLvl w:val="1"/>
        <w:rPr>
          <w:rFonts w:ascii="Sakkal Majalla" w:hAnsi="Sakkal Majalla" w:cs="Sakkal Majalla"/>
          <w:b/>
          <w:bCs/>
          <w:color w:val="000000" w:themeColor="text1"/>
          <w:sz w:val="36"/>
          <w:szCs w:val="36"/>
        </w:rPr>
      </w:pPr>
      <w:bookmarkStart w:id="37" w:name="_Toc214635898"/>
      <w:r w:rsidRPr="001B662C">
        <w:rPr>
          <w:rFonts w:ascii="Sakkal Majalla" w:hAnsi="Sakkal Majalla" w:cs="Sakkal Majalla" w:hint="cs"/>
          <w:b/>
          <w:bCs/>
          <w:color w:val="000000" w:themeColor="text1"/>
          <w:sz w:val="36"/>
          <w:szCs w:val="36"/>
          <w:rtl/>
        </w:rPr>
        <w:t xml:space="preserve">6.3 </w:t>
      </w:r>
      <w:r w:rsidR="005B2C8E" w:rsidRPr="001B662C">
        <w:rPr>
          <w:rFonts w:ascii="Sakkal Majalla" w:hAnsi="Sakkal Majalla" w:cs="Sakkal Majalla"/>
          <w:b/>
          <w:bCs/>
          <w:color w:val="000000" w:themeColor="text1"/>
          <w:sz w:val="36"/>
          <w:szCs w:val="36"/>
          <w:rtl/>
        </w:rPr>
        <w:t>مصفوفة الارتباط للمتغير المستقل (الابتكار الإداري)</w:t>
      </w:r>
      <w:bookmarkEnd w:id="37"/>
    </w:p>
    <w:p w14:paraId="3D22DC4B" w14:textId="3A8B831A" w:rsidR="005B2C8E" w:rsidRPr="001B662C" w:rsidRDefault="005B2C8E" w:rsidP="00D10F0F">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1B662C">
        <w:rPr>
          <w:rFonts w:ascii="Sakkal Majalla" w:hAnsi="Sakkal Majalla" w:cs="Sakkal Majalla"/>
          <w:color w:val="000000" w:themeColor="text1"/>
          <w:sz w:val="28"/>
          <w:szCs w:val="28"/>
          <w:rtl/>
        </w:rPr>
        <w:t>استخدام معامل ارتباط بيرسون</w:t>
      </w:r>
      <w:r w:rsidRPr="001B662C">
        <w:rPr>
          <w:rFonts w:ascii="Sakkal Majalla" w:hAnsi="Sakkal Majalla" w:cs="Sakkal Majalla"/>
          <w:color w:val="000000" w:themeColor="text1"/>
          <w:sz w:val="28"/>
          <w:szCs w:val="28"/>
        </w:rPr>
        <w:t xml:space="preserve"> Pearson Correlation)</w:t>
      </w:r>
      <w:r w:rsidR="00D10F0F" w:rsidRPr="001B662C">
        <w:rPr>
          <w:rFonts w:ascii="Sakkal Majalla" w:hAnsi="Sakkal Majalla" w:cs="Sakkal Majalla"/>
          <w:color w:val="000000" w:themeColor="text1"/>
          <w:sz w:val="28"/>
          <w:szCs w:val="28"/>
        </w:rPr>
        <w:t xml:space="preserve"> </w:t>
      </w:r>
      <w:r w:rsidRPr="001B662C">
        <w:rPr>
          <w:rFonts w:ascii="Sakkal Majalla" w:hAnsi="Sakkal Majalla" w:cs="Sakkal Majalla"/>
          <w:color w:val="000000" w:themeColor="text1"/>
          <w:sz w:val="28"/>
          <w:szCs w:val="28"/>
          <w:rtl/>
        </w:rPr>
        <w:t>عدد الاستبانات الصالحة</w:t>
      </w:r>
      <w:r w:rsidRPr="001B662C">
        <w:rPr>
          <w:rFonts w:ascii="Sakkal Majalla" w:hAnsi="Sakkal Majalla" w:cs="Sakkal Majalla"/>
          <w:color w:val="000000" w:themeColor="text1"/>
          <w:sz w:val="28"/>
          <w:szCs w:val="28"/>
        </w:rPr>
        <w:t xml:space="preserve">: 204 </w:t>
      </w:r>
      <w:r w:rsidRPr="001B662C">
        <w:rPr>
          <w:rFonts w:ascii="Sakkal Majalla" w:hAnsi="Sakkal Majalla" w:cs="Sakkal Majalla"/>
          <w:color w:val="000000" w:themeColor="text1"/>
          <w:sz w:val="28"/>
          <w:szCs w:val="28"/>
          <w:rtl/>
        </w:rPr>
        <w:t>استبانة</w:t>
      </w:r>
    </w:p>
    <w:p w14:paraId="613F4B79" w14:textId="15DE2D01" w:rsidR="00D10F0F" w:rsidRPr="001B662C" w:rsidRDefault="00D10F0F" w:rsidP="00D10F0F">
      <w:pPr>
        <w:spacing w:before="100" w:beforeAutospacing="1" w:after="100" w:afterAutospacing="1" w:line="360" w:lineRule="auto"/>
        <w:jc w:val="center"/>
        <w:rPr>
          <w:rFonts w:ascii="Sakkal Majalla" w:hAnsi="Sakkal Majalla" w:cs="Sakkal Majalla"/>
          <w:b/>
          <w:bCs/>
          <w:color w:val="000000" w:themeColor="text1"/>
          <w:sz w:val="28"/>
          <w:szCs w:val="28"/>
        </w:rPr>
      </w:pPr>
      <w:r w:rsidRPr="001B662C">
        <w:rPr>
          <w:rFonts w:ascii="Sakkal Majalla" w:hAnsi="Sakkal Majalla" w:cs="Sakkal Majalla" w:hint="cs"/>
          <w:b/>
          <w:bCs/>
          <w:color w:val="000000" w:themeColor="text1"/>
          <w:sz w:val="28"/>
          <w:szCs w:val="28"/>
          <w:rtl/>
        </w:rPr>
        <w:t xml:space="preserve">الجدول (1) </w:t>
      </w:r>
      <w:r w:rsidRPr="001B662C">
        <w:rPr>
          <w:rFonts w:ascii="Sakkal Majalla" w:hAnsi="Sakkal Majalla" w:cs="Sakkal Majalla"/>
          <w:b/>
          <w:bCs/>
          <w:color w:val="000000" w:themeColor="text1"/>
          <w:sz w:val="28"/>
          <w:szCs w:val="28"/>
          <w:rtl/>
        </w:rPr>
        <w:t>مصفوفة الارتباط للمتغير المستقل (الابتكار الإداري)</w:t>
      </w:r>
    </w:p>
    <w:tbl>
      <w:tblPr>
        <w:tblStyle w:val="6"/>
        <w:bidiVisual/>
        <w:tblW w:w="0" w:type="auto"/>
        <w:jc w:val="center"/>
        <w:tblLook w:val="04A0" w:firstRow="1" w:lastRow="0" w:firstColumn="1" w:lastColumn="0" w:noHBand="0" w:noVBand="1"/>
      </w:tblPr>
      <w:tblGrid>
        <w:gridCol w:w="1689"/>
        <w:gridCol w:w="1578"/>
        <w:gridCol w:w="1651"/>
        <w:gridCol w:w="1427"/>
        <w:gridCol w:w="1581"/>
      </w:tblGrid>
      <w:tr w:rsidR="005B2C8E" w:rsidRPr="001B662C" w14:paraId="73AD482B" w14:textId="77777777" w:rsidTr="001B662C">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D69ED34" w14:textId="77777777" w:rsidR="005B2C8E" w:rsidRPr="001B662C" w:rsidRDefault="005B2C8E" w:rsidP="00D10F0F">
            <w:pPr>
              <w:spacing w:before="100" w:beforeAutospacing="1" w:after="100" w:afterAutospacing="1" w:line="360" w:lineRule="auto"/>
              <w:jc w:val="center"/>
              <w:rPr>
                <w:rFonts w:ascii="Sakkal Majalla" w:hAnsi="Sakkal Majalla" w:cs="Sakkal Majalla"/>
                <w:b w:val="0"/>
                <w:bCs w:val="0"/>
                <w:sz w:val="28"/>
                <w:szCs w:val="28"/>
              </w:rPr>
            </w:pPr>
            <w:r w:rsidRPr="001B662C">
              <w:rPr>
                <w:rFonts w:ascii="Sakkal Majalla" w:hAnsi="Sakkal Majalla" w:cs="Sakkal Majalla"/>
                <w:b w:val="0"/>
                <w:bCs w:val="0"/>
                <w:sz w:val="28"/>
                <w:szCs w:val="28"/>
                <w:rtl/>
              </w:rPr>
              <w:t>الأبعاد</w:t>
            </w:r>
          </w:p>
        </w:tc>
        <w:tc>
          <w:tcPr>
            <w:tcW w:w="1578" w:type="dxa"/>
            <w:vAlign w:val="center"/>
            <w:hideMark/>
          </w:tcPr>
          <w:p w14:paraId="63BDDA6D" w14:textId="77777777" w:rsidR="005B2C8E" w:rsidRPr="001B662C" w:rsidRDefault="005B2C8E" w:rsidP="00D10F0F">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Pr>
            </w:pPr>
            <w:r w:rsidRPr="001B662C">
              <w:rPr>
                <w:rFonts w:ascii="Sakkal Majalla" w:hAnsi="Sakkal Majalla" w:cs="Sakkal Majalla"/>
                <w:b w:val="0"/>
                <w:bCs w:val="0"/>
                <w:sz w:val="28"/>
                <w:szCs w:val="28"/>
                <w:rtl/>
              </w:rPr>
              <w:t>الابتكار في العمليات الإدارية</w:t>
            </w:r>
          </w:p>
        </w:tc>
        <w:tc>
          <w:tcPr>
            <w:tcW w:w="0" w:type="auto"/>
            <w:vAlign w:val="center"/>
            <w:hideMark/>
          </w:tcPr>
          <w:p w14:paraId="05716F3A" w14:textId="77777777" w:rsidR="005B2C8E" w:rsidRPr="001B662C" w:rsidRDefault="005B2C8E" w:rsidP="00D10F0F">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Pr>
            </w:pPr>
            <w:r w:rsidRPr="001B662C">
              <w:rPr>
                <w:rFonts w:ascii="Sakkal Majalla" w:hAnsi="Sakkal Majalla" w:cs="Sakkal Majalla"/>
                <w:b w:val="0"/>
                <w:bCs w:val="0"/>
                <w:sz w:val="28"/>
                <w:szCs w:val="28"/>
                <w:rtl/>
              </w:rPr>
              <w:t>الابتكار في الهياكل التنظيمية</w:t>
            </w:r>
          </w:p>
        </w:tc>
        <w:tc>
          <w:tcPr>
            <w:tcW w:w="0" w:type="auto"/>
            <w:vAlign w:val="center"/>
            <w:hideMark/>
          </w:tcPr>
          <w:p w14:paraId="6BC4BF90" w14:textId="77777777" w:rsidR="005B2C8E" w:rsidRPr="001B662C" w:rsidRDefault="005B2C8E" w:rsidP="00D10F0F">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Pr>
            </w:pPr>
            <w:r w:rsidRPr="001B662C">
              <w:rPr>
                <w:rFonts w:ascii="Sakkal Majalla" w:hAnsi="Sakkal Majalla" w:cs="Sakkal Majalla"/>
                <w:b w:val="0"/>
                <w:bCs w:val="0"/>
                <w:sz w:val="28"/>
                <w:szCs w:val="28"/>
                <w:rtl/>
              </w:rPr>
              <w:t>الابتكار في أساليب العمل</w:t>
            </w:r>
          </w:p>
        </w:tc>
        <w:tc>
          <w:tcPr>
            <w:tcW w:w="0" w:type="auto"/>
            <w:vAlign w:val="center"/>
            <w:hideMark/>
          </w:tcPr>
          <w:p w14:paraId="75F5D9B1" w14:textId="77777777" w:rsidR="005B2C8E" w:rsidRPr="001B662C" w:rsidRDefault="005B2C8E" w:rsidP="00D10F0F">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Pr>
            </w:pPr>
            <w:r w:rsidRPr="001B662C">
              <w:rPr>
                <w:rFonts w:ascii="Sakkal Majalla" w:hAnsi="Sakkal Majalla" w:cs="Sakkal Majalla"/>
                <w:b w:val="0"/>
                <w:bCs w:val="0"/>
                <w:sz w:val="28"/>
                <w:szCs w:val="28"/>
                <w:rtl/>
              </w:rPr>
              <w:t>الدرجة الكلية للابتكار الإداري</w:t>
            </w:r>
          </w:p>
        </w:tc>
      </w:tr>
      <w:tr w:rsidR="005B2C8E" w:rsidRPr="001B662C" w14:paraId="6C3C3A44" w14:textId="77777777" w:rsidTr="001B662C">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9B696FA" w14:textId="77777777" w:rsidR="005B2C8E" w:rsidRPr="001B662C" w:rsidRDefault="005B2C8E" w:rsidP="00D10F0F">
            <w:pPr>
              <w:spacing w:before="100" w:beforeAutospacing="1" w:after="100" w:afterAutospacing="1" w:line="360" w:lineRule="auto"/>
              <w:jc w:val="center"/>
              <w:rPr>
                <w:rFonts w:ascii="Sakkal Majalla" w:hAnsi="Sakkal Majalla" w:cs="Sakkal Majalla"/>
                <w:b w:val="0"/>
                <w:bCs w:val="0"/>
                <w:sz w:val="28"/>
                <w:szCs w:val="28"/>
              </w:rPr>
            </w:pPr>
            <w:r w:rsidRPr="001B662C">
              <w:rPr>
                <w:rFonts w:ascii="Sakkal Majalla" w:hAnsi="Sakkal Majalla" w:cs="Sakkal Majalla"/>
                <w:b w:val="0"/>
                <w:bCs w:val="0"/>
                <w:sz w:val="28"/>
                <w:szCs w:val="28"/>
                <w:rtl/>
              </w:rPr>
              <w:t>الابتكار في العمليات الإدارية</w:t>
            </w:r>
          </w:p>
        </w:tc>
        <w:tc>
          <w:tcPr>
            <w:tcW w:w="1578" w:type="dxa"/>
            <w:vAlign w:val="center"/>
            <w:hideMark/>
          </w:tcPr>
          <w:p w14:paraId="4CCACA50" w14:textId="77777777" w:rsidR="005B2C8E" w:rsidRPr="001B662C" w:rsidRDefault="005B2C8E" w:rsidP="00D10F0F">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1B662C">
              <w:rPr>
                <w:rFonts w:ascii="Sakkal Majalla" w:hAnsi="Sakkal Majalla" w:cs="Sakkal Majalla"/>
                <w:sz w:val="28"/>
                <w:szCs w:val="28"/>
              </w:rPr>
              <w:t>1</w:t>
            </w:r>
          </w:p>
        </w:tc>
        <w:tc>
          <w:tcPr>
            <w:tcW w:w="0" w:type="auto"/>
            <w:vAlign w:val="center"/>
            <w:hideMark/>
          </w:tcPr>
          <w:p w14:paraId="1AC04292" w14:textId="77777777" w:rsidR="005B2C8E" w:rsidRPr="001B662C" w:rsidRDefault="005B2C8E" w:rsidP="00D10F0F">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1B662C">
              <w:rPr>
                <w:rFonts w:ascii="Sakkal Majalla" w:hAnsi="Sakkal Majalla" w:cs="Sakkal Majalla"/>
                <w:sz w:val="28"/>
                <w:szCs w:val="28"/>
              </w:rPr>
              <w:t>0.64</w:t>
            </w:r>
          </w:p>
        </w:tc>
        <w:tc>
          <w:tcPr>
            <w:tcW w:w="0" w:type="auto"/>
            <w:vAlign w:val="center"/>
            <w:hideMark/>
          </w:tcPr>
          <w:p w14:paraId="5CC696E8" w14:textId="77777777" w:rsidR="005B2C8E" w:rsidRPr="001B662C" w:rsidRDefault="005B2C8E" w:rsidP="00D10F0F">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1B662C">
              <w:rPr>
                <w:rFonts w:ascii="Sakkal Majalla" w:hAnsi="Sakkal Majalla" w:cs="Sakkal Majalla"/>
                <w:sz w:val="28"/>
                <w:szCs w:val="28"/>
              </w:rPr>
              <w:t>0.58</w:t>
            </w:r>
          </w:p>
        </w:tc>
        <w:tc>
          <w:tcPr>
            <w:tcW w:w="0" w:type="auto"/>
            <w:vAlign w:val="center"/>
            <w:hideMark/>
          </w:tcPr>
          <w:p w14:paraId="49982124" w14:textId="77777777" w:rsidR="005B2C8E" w:rsidRPr="001B662C" w:rsidRDefault="005B2C8E" w:rsidP="00D10F0F">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1B662C">
              <w:rPr>
                <w:rFonts w:ascii="Sakkal Majalla" w:hAnsi="Sakkal Majalla" w:cs="Sakkal Majalla"/>
                <w:sz w:val="28"/>
                <w:szCs w:val="28"/>
              </w:rPr>
              <w:t>0.82</w:t>
            </w:r>
          </w:p>
        </w:tc>
      </w:tr>
      <w:tr w:rsidR="005B2C8E" w:rsidRPr="001B662C" w14:paraId="7FB24ECB" w14:textId="77777777" w:rsidTr="001B662C">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D943AE3" w14:textId="77777777" w:rsidR="005B2C8E" w:rsidRPr="001B662C" w:rsidRDefault="005B2C8E" w:rsidP="00D10F0F">
            <w:pPr>
              <w:spacing w:before="100" w:beforeAutospacing="1" w:after="100" w:afterAutospacing="1" w:line="360" w:lineRule="auto"/>
              <w:jc w:val="center"/>
              <w:rPr>
                <w:rFonts w:ascii="Sakkal Majalla" w:hAnsi="Sakkal Majalla" w:cs="Sakkal Majalla"/>
                <w:b w:val="0"/>
                <w:bCs w:val="0"/>
                <w:sz w:val="28"/>
                <w:szCs w:val="28"/>
              </w:rPr>
            </w:pPr>
            <w:r w:rsidRPr="001B662C">
              <w:rPr>
                <w:rFonts w:ascii="Sakkal Majalla" w:hAnsi="Sakkal Majalla" w:cs="Sakkal Majalla"/>
                <w:b w:val="0"/>
                <w:bCs w:val="0"/>
                <w:sz w:val="28"/>
                <w:szCs w:val="28"/>
                <w:rtl/>
              </w:rPr>
              <w:t>الابتكار في الهياكل التنظيمية</w:t>
            </w:r>
          </w:p>
        </w:tc>
        <w:tc>
          <w:tcPr>
            <w:tcW w:w="1578" w:type="dxa"/>
            <w:vAlign w:val="center"/>
            <w:hideMark/>
          </w:tcPr>
          <w:p w14:paraId="1AA3FDCB" w14:textId="77777777" w:rsidR="005B2C8E" w:rsidRPr="001B662C" w:rsidRDefault="005B2C8E" w:rsidP="00D10F0F">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1B662C">
              <w:rPr>
                <w:rFonts w:ascii="Sakkal Majalla" w:hAnsi="Sakkal Majalla" w:cs="Sakkal Majalla"/>
                <w:sz w:val="28"/>
                <w:szCs w:val="28"/>
              </w:rPr>
              <w:t>0.64</w:t>
            </w:r>
          </w:p>
        </w:tc>
        <w:tc>
          <w:tcPr>
            <w:tcW w:w="0" w:type="auto"/>
            <w:vAlign w:val="center"/>
            <w:hideMark/>
          </w:tcPr>
          <w:p w14:paraId="204C1ABB" w14:textId="77777777" w:rsidR="005B2C8E" w:rsidRPr="001B662C" w:rsidRDefault="005B2C8E" w:rsidP="00D10F0F">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1B662C">
              <w:rPr>
                <w:rFonts w:ascii="Sakkal Majalla" w:hAnsi="Sakkal Majalla" w:cs="Sakkal Majalla"/>
                <w:sz w:val="28"/>
                <w:szCs w:val="28"/>
              </w:rPr>
              <w:t>1</w:t>
            </w:r>
          </w:p>
        </w:tc>
        <w:tc>
          <w:tcPr>
            <w:tcW w:w="0" w:type="auto"/>
            <w:vAlign w:val="center"/>
            <w:hideMark/>
          </w:tcPr>
          <w:p w14:paraId="22AA4470" w14:textId="77777777" w:rsidR="005B2C8E" w:rsidRPr="001B662C" w:rsidRDefault="005B2C8E" w:rsidP="00D10F0F">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1B662C">
              <w:rPr>
                <w:rFonts w:ascii="Sakkal Majalla" w:hAnsi="Sakkal Majalla" w:cs="Sakkal Majalla"/>
                <w:sz w:val="28"/>
                <w:szCs w:val="28"/>
              </w:rPr>
              <w:t>0.61</w:t>
            </w:r>
          </w:p>
        </w:tc>
        <w:tc>
          <w:tcPr>
            <w:tcW w:w="0" w:type="auto"/>
            <w:vAlign w:val="center"/>
            <w:hideMark/>
          </w:tcPr>
          <w:p w14:paraId="7910419E" w14:textId="77777777" w:rsidR="005B2C8E" w:rsidRPr="001B662C" w:rsidRDefault="005B2C8E" w:rsidP="00D10F0F">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1B662C">
              <w:rPr>
                <w:rFonts w:ascii="Sakkal Majalla" w:hAnsi="Sakkal Majalla" w:cs="Sakkal Majalla"/>
                <w:sz w:val="28"/>
                <w:szCs w:val="28"/>
              </w:rPr>
              <w:t>0.85</w:t>
            </w:r>
          </w:p>
        </w:tc>
      </w:tr>
      <w:tr w:rsidR="005B2C8E" w:rsidRPr="001B662C" w14:paraId="39BEA428" w14:textId="77777777" w:rsidTr="001B662C">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685C072" w14:textId="77777777" w:rsidR="005B2C8E" w:rsidRPr="001B662C" w:rsidRDefault="005B2C8E" w:rsidP="00D10F0F">
            <w:pPr>
              <w:spacing w:before="100" w:beforeAutospacing="1" w:after="100" w:afterAutospacing="1" w:line="360" w:lineRule="auto"/>
              <w:jc w:val="center"/>
              <w:rPr>
                <w:rFonts w:ascii="Sakkal Majalla" w:hAnsi="Sakkal Majalla" w:cs="Sakkal Majalla"/>
                <w:b w:val="0"/>
                <w:bCs w:val="0"/>
                <w:sz w:val="28"/>
                <w:szCs w:val="28"/>
              </w:rPr>
            </w:pPr>
            <w:r w:rsidRPr="001B662C">
              <w:rPr>
                <w:rFonts w:ascii="Sakkal Majalla" w:hAnsi="Sakkal Majalla" w:cs="Sakkal Majalla"/>
                <w:b w:val="0"/>
                <w:bCs w:val="0"/>
                <w:sz w:val="28"/>
                <w:szCs w:val="28"/>
                <w:rtl/>
              </w:rPr>
              <w:t>الابتكار في أساليب العمل</w:t>
            </w:r>
          </w:p>
        </w:tc>
        <w:tc>
          <w:tcPr>
            <w:tcW w:w="1578" w:type="dxa"/>
            <w:vAlign w:val="center"/>
            <w:hideMark/>
          </w:tcPr>
          <w:p w14:paraId="0434DB9D" w14:textId="77777777" w:rsidR="005B2C8E" w:rsidRPr="001B662C" w:rsidRDefault="005B2C8E" w:rsidP="00D10F0F">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1B662C">
              <w:rPr>
                <w:rFonts w:ascii="Sakkal Majalla" w:hAnsi="Sakkal Majalla" w:cs="Sakkal Majalla"/>
                <w:sz w:val="28"/>
                <w:szCs w:val="28"/>
              </w:rPr>
              <w:t>0.58</w:t>
            </w:r>
          </w:p>
        </w:tc>
        <w:tc>
          <w:tcPr>
            <w:tcW w:w="0" w:type="auto"/>
            <w:vAlign w:val="center"/>
            <w:hideMark/>
          </w:tcPr>
          <w:p w14:paraId="7AD9D5CC" w14:textId="77777777" w:rsidR="005B2C8E" w:rsidRPr="001B662C" w:rsidRDefault="005B2C8E" w:rsidP="00D10F0F">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1B662C">
              <w:rPr>
                <w:rFonts w:ascii="Sakkal Majalla" w:hAnsi="Sakkal Majalla" w:cs="Sakkal Majalla"/>
                <w:sz w:val="28"/>
                <w:szCs w:val="28"/>
              </w:rPr>
              <w:t>0.61</w:t>
            </w:r>
          </w:p>
        </w:tc>
        <w:tc>
          <w:tcPr>
            <w:tcW w:w="0" w:type="auto"/>
            <w:vAlign w:val="center"/>
            <w:hideMark/>
          </w:tcPr>
          <w:p w14:paraId="11EBE30E" w14:textId="77777777" w:rsidR="005B2C8E" w:rsidRPr="001B662C" w:rsidRDefault="005B2C8E" w:rsidP="00D10F0F">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1B662C">
              <w:rPr>
                <w:rFonts w:ascii="Sakkal Majalla" w:hAnsi="Sakkal Majalla" w:cs="Sakkal Majalla"/>
                <w:sz w:val="28"/>
                <w:szCs w:val="28"/>
              </w:rPr>
              <w:t>1</w:t>
            </w:r>
          </w:p>
        </w:tc>
        <w:tc>
          <w:tcPr>
            <w:tcW w:w="0" w:type="auto"/>
            <w:vAlign w:val="center"/>
            <w:hideMark/>
          </w:tcPr>
          <w:p w14:paraId="217251F3" w14:textId="77777777" w:rsidR="005B2C8E" w:rsidRPr="001B662C" w:rsidRDefault="005B2C8E" w:rsidP="00D10F0F">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1B662C">
              <w:rPr>
                <w:rFonts w:ascii="Sakkal Majalla" w:hAnsi="Sakkal Majalla" w:cs="Sakkal Majalla"/>
                <w:sz w:val="28"/>
                <w:szCs w:val="28"/>
              </w:rPr>
              <w:t>0.79</w:t>
            </w:r>
          </w:p>
        </w:tc>
      </w:tr>
      <w:tr w:rsidR="005B2C8E" w:rsidRPr="001B662C" w14:paraId="7EEAD973" w14:textId="77777777" w:rsidTr="001B662C">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1AC53F1" w14:textId="77777777" w:rsidR="005B2C8E" w:rsidRPr="001B662C" w:rsidRDefault="005B2C8E" w:rsidP="00D10F0F">
            <w:pPr>
              <w:spacing w:before="100" w:beforeAutospacing="1" w:after="100" w:afterAutospacing="1" w:line="360" w:lineRule="auto"/>
              <w:jc w:val="center"/>
              <w:rPr>
                <w:rFonts w:ascii="Sakkal Majalla" w:hAnsi="Sakkal Majalla" w:cs="Sakkal Majalla"/>
                <w:b w:val="0"/>
                <w:bCs w:val="0"/>
                <w:sz w:val="28"/>
                <w:szCs w:val="28"/>
              </w:rPr>
            </w:pPr>
            <w:r w:rsidRPr="001B662C">
              <w:rPr>
                <w:rFonts w:ascii="Sakkal Majalla" w:hAnsi="Sakkal Majalla" w:cs="Sakkal Majalla"/>
                <w:b w:val="0"/>
                <w:bCs w:val="0"/>
                <w:sz w:val="28"/>
                <w:szCs w:val="28"/>
                <w:rtl/>
              </w:rPr>
              <w:t>الدرجة الكلية للابتكار الإداري</w:t>
            </w:r>
          </w:p>
        </w:tc>
        <w:tc>
          <w:tcPr>
            <w:tcW w:w="1578" w:type="dxa"/>
            <w:vAlign w:val="center"/>
            <w:hideMark/>
          </w:tcPr>
          <w:p w14:paraId="2B1D3458" w14:textId="77777777" w:rsidR="005B2C8E" w:rsidRPr="001B662C" w:rsidRDefault="005B2C8E" w:rsidP="00D10F0F">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1B662C">
              <w:rPr>
                <w:rFonts w:ascii="Sakkal Majalla" w:hAnsi="Sakkal Majalla" w:cs="Sakkal Majalla"/>
                <w:sz w:val="28"/>
                <w:szCs w:val="28"/>
              </w:rPr>
              <w:t>0.82</w:t>
            </w:r>
          </w:p>
        </w:tc>
        <w:tc>
          <w:tcPr>
            <w:tcW w:w="0" w:type="auto"/>
            <w:vAlign w:val="center"/>
            <w:hideMark/>
          </w:tcPr>
          <w:p w14:paraId="1A6DEE1C" w14:textId="77777777" w:rsidR="005B2C8E" w:rsidRPr="001B662C" w:rsidRDefault="005B2C8E" w:rsidP="00D10F0F">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1B662C">
              <w:rPr>
                <w:rFonts w:ascii="Sakkal Majalla" w:hAnsi="Sakkal Majalla" w:cs="Sakkal Majalla"/>
                <w:sz w:val="28"/>
                <w:szCs w:val="28"/>
              </w:rPr>
              <w:t>0.85</w:t>
            </w:r>
          </w:p>
        </w:tc>
        <w:tc>
          <w:tcPr>
            <w:tcW w:w="0" w:type="auto"/>
            <w:vAlign w:val="center"/>
            <w:hideMark/>
          </w:tcPr>
          <w:p w14:paraId="06546F5C" w14:textId="77777777" w:rsidR="005B2C8E" w:rsidRPr="001B662C" w:rsidRDefault="005B2C8E" w:rsidP="00D10F0F">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1B662C">
              <w:rPr>
                <w:rFonts w:ascii="Sakkal Majalla" w:hAnsi="Sakkal Majalla" w:cs="Sakkal Majalla"/>
                <w:sz w:val="28"/>
                <w:szCs w:val="28"/>
              </w:rPr>
              <w:t>0.79</w:t>
            </w:r>
          </w:p>
        </w:tc>
        <w:tc>
          <w:tcPr>
            <w:tcW w:w="0" w:type="auto"/>
            <w:vAlign w:val="center"/>
            <w:hideMark/>
          </w:tcPr>
          <w:p w14:paraId="7040BEF6" w14:textId="77777777" w:rsidR="005B2C8E" w:rsidRPr="001B662C" w:rsidRDefault="005B2C8E" w:rsidP="00D10F0F">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1B662C">
              <w:rPr>
                <w:rFonts w:ascii="Sakkal Majalla" w:hAnsi="Sakkal Majalla" w:cs="Sakkal Majalla"/>
                <w:sz w:val="28"/>
                <w:szCs w:val="28"/>
              </w:rPr>
              <w:t>1</w:t>
            </w:r>
          </w:p>
        </w:tc>
      </w:tr>
    </w:tbl>
    <w:p w14:paraId="12A51B2C" w14:textId="77777777" w:rsidR="005B2C8E" w:rsidRPr="001B662C" w:rsidRDefault="005B2C8E" w:rsidP="002E077B">
      <w:pPr>
        <w:spacing w:before="100" w:beforeAutospacing="1" w:after="100" w:afterAutospacing="1" w:line="360" w:lineRule="auto"/>
        <w:jc w:val="both"/>
        <w:rPr>
          <w:rFonts w:ascii="Sakkal Majalla" w:hAnsi="Sakkal Majalla" w:cs="Sakkal Majalla"/>
          <w:color w:val="000000" w:themeColor="text1"/>
          <w:sz w:val="28"/>
          <w:szCs w:val="28"/>
        </w:rPr>
      </w:pPr>
      <w:r w:rsidRPr="001B662C">
        <w:rPr>
          <w:rFonts w:ascii="Sakkal Majalla" w:hAnsi="Sakkal Majalla" w:cs="Sakkal Majalla"/>
          <w:color w:val="000000" w:themeColor="text1"/>
          <w:sz w:val="28"/>
          <w:szCs w:val="28"/>
          <w:rtl/>
        </w:rPr>
        <w:t xml:space="preserve">جميع معاملات الارتباط دالة إحصائياً عند </w:t>
      </w:r>
      <w:r w:rsidRPr="001B662C">
        <w:rPr>
          <w:rFonts w:ascii="Sakkal Majalla" w:hAnsi="Sakkal Majalla" w:cs="Sakkal Majalla"/>
          <w:color w:val="000000" w:themeColor="text1"/>
          <w:sz w:val="28"/>
          <w:szCs w:val="28"/>
        </w:rPr>
        <w:t>(</w:t>
      </w:r>
      <w:r w:rsidRPr="001B662C">
        <w:rPr>
          <w:rFonts w:ascii="Cambria" w:hAnsi="Cambria" w:cs="Cambria"/>
          <w:color w:val="000000" w:themeColor="text1"/>
          <w:sz w:val="28"/>
          <w:szCs w:val="28"/>
        </w:rPr>
        <w:t>α</w:t>
      </w:r>
      <w:r w:rsidRPr="001B662C">
        <w:rPr>
          <w:rFonts w:ascii="Sakkal Majalla" w:hAnsi="Sakkal Majalla" w:cs="Sakkal Majalla"/>
          <w:color w:val="000000" w:themeColor="text1"/>
          <w:sz w:val="28"/>
          <w:szCs w:val="28"/>
        </w:rPr>
        <w:t xml:space="preserve"> ≤ 0.01).</w:t>
      </w:r>
    </w:p>
    <w:p w14:paraId="2C99D445" w14:textId="53AE6E34" w:rsidR="00754615" w:rsidRPr="001B662C" w:rsidRDefault="005B2C8E" w:rsidP="00D10F0F">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1B662C">
        <w:rPr>
          <w:rFonts w:ascii="Sakkal Majalla" w:hAnsi="Sakkal Majalla" w:cs="Sakkal Majalla"/>
          <w:color w:val="000000" w:themeColor="text1"/>
          <w:sz w:val="28"/>
          <w:szCs w:val="28"/>
          <w:rtl/>
        </w:rPr>
        <w:t xml:space="preserve">تشير نتائج مصفوفة الارتباط إلى وجود علاقات ارتباط موجبة ودالّة إحصائياً بين جميع أبعاد الابتكار الإداري الثلاثة، وكذلك بين كل بُعد والدرجة الكلية للابتكار الإداري، مما يدل على اتساق البناء الداخلي لأداة القياس وارتفاع صدقها البنائي. فقد ظهر أن أعلى ارتباط كان بين الابتكار في الهياكل </w:t>
      </w:r>
      <w:r w:rsidRPr="001B662C">
        <w:rPr>
          <w:rFonts w:ascii="Sakkal Majalla" w:hAnsi="Sakkal Majalla" w:cs="Sakkal Majalla"/>
          <w:color w:val="000000" w:themeColor="text1"/>
          <w:sz w:val="28"/>
          <w:szCs w:val="28"/>
          <w:rtl/>
        </w:rPr>
        <w:lastRenderedPageBreak/>
        <w:t>التنظيمية والدرجة الكلية</w:t>
      </w:r>
      <w:r w:rsidRPr="001B662C">
        <w:rPr>
          <w:rFonts w:ascii="Sakkal Majalla" w:hAnsi="Sakkal Majalla" w:cs="Sakkal Majalla"/>
          <w:color w:val="000000" w:themeColor="text1"/>
          <w:sz w:val="28"/>
          <w:szCs w:val="28"/>
        </w:rPr>
        <w:t xml:space="preserve"> (0.85)</w:t>
      </w:r>
      <w:r w:rsidRPr="001B662C">
        <w:rPr>
          <w:rFonts w:ascii="Sakkal Majalla" w:hAnsi="Sakkal Majalla" w:cs="Sakkal Majalla"/>
          <w:color w:val="000000" w:themeColor="text1"/>
          <w:sz w:val="28"/>
          <w:szCs w:val="28"/>
          <w:rtl/>
        </w:rPr>
        <w:t>، وهو ما يعكس الدور المحوري للهياكل المرنة في دعم الابتكار الإداري داخل المؤسسات</w:t>
      </w:r>
      <w:r w:rsidRPr="001B662C">
        <w:rPr>
          <w:rFonts w:ascii="Sakkal Majalla" w:hAnsi="Sakkal Majalla" w:cs="Sakkal Majalla"/>
          <w:color w:val="000000" w:themeColor="text1"/>
          <w:sz w:val="28"/>
          <w:szCs w:val="28"/>
        </w:rPr>
        <w:t xml:space="preserve">. </w:t>
      </w:r>
      <w:r w:rsidR="00754615" w:rsidRPr="001B662C">
        <w:rPr>
          <w:rFonts w:ascii="Sakkal Majalla" w:hAnsi="Sakkal Majalla" w:cs="Sakkal Majalla"/>
          <w:vanish/>
          <w:color w:val="000000" w:themeColor="text1"/>
          <w:sz w:val="28"/>
          <w:szCs w:val="28"/>
          <w:rtl/>
        </w:rPr>
        <w:t>أعلى النموذج</w:t>
      </w:r>
    </w:p>
    <w:p w14:paraId="0EE5EE5A" w14:textId="47A745BD" w:rsidR="005B2C8E" w:rsidRPr="001B662C" w:rsidRDefault="00D10F0F" w:rsidP="00D10F0F">
      <w:pPr>
        <w:spacing w:before="100" w:beforeAutospacing="1" w:after="100" w:afterAutospacing="1" w:line="360" w:lineRule="auto"/>
        <w:jc w:val="both"/>
        <w:outlineLvl w:val="1"/>
        <w:rPr>
          <w:rFonts w:ascii="Sakkal Majalla" w:hAnsi="Sakkal Majalla" w:cs="Sakkal Majalla"/>
          <w:b/>
          <w:bCs/>
          <w:color w:val="000000" w:themeColor="text1"/>
          <w:sz w:val="36"/>
          <w:szCs w:val="36"/>
        </w:rPr>
      </w:pPr>
      <w:bookmarkStart w:id="38" w:name="_Toc214635899"/>
      <w:r w:rsidRPr="001B662C">
        <w:rPr>
          <w:rFonts w:ascii="Sakkal Majalla" w:hAnsi="Sakkal Majalla" w:cs="Sakkal Majalla" w:hint="cs"/>
          <w:b/>
          <w:bCs/>
          <w:color w:val="000000" w:themeColor="text1"/>
          <w:sz w:val="36"/>
          <w:szCs w:val="36"/>
          <w:rtl/>
        </w:rPr>
        <w:t xml:space="preserve">7.3 </w:t>
      </w:r>
      <w:r w:rsidR="005B2C8E" w:rsidRPr="001B662C">
        <w:rPr>
          <w:rFonts w:ascii="Sakkal Majalla" w:hAnsi="Sakkal Majalla" w:cs="Sakkal Majalla"/>
          <w:b/>
          <w:bCs/>
          <w:color w:val="000000" w:themeColor="text1"/>
          <w:sz w:val="36"/>
          <w:szCs w:val="36"/>
          <w:rtl/>
        </w:rPr>
        <w:t>ثبات الأداة</w:t>
      </w:r>
      <w:r w:rsidR="005B2C8E" w:rsidRPr="001B662C">
        <w:rPr>
          <w:rFonts w:ascii="Sakkal Majalla" w:hAnsi="Sakkal Majalla" w:cs="Sakkal Majalla"/>
          <w:b/>
          <w:bCs/>
          <w:color w:val="000000" w:themeColor="text1"/>
          <w:sz w:val="36"/>
          <w:szCs w:val="36"/>
        </w:rPr>
        <w:t xml:space="preserve"> (Reliability)</w:t>
      </w:r>
      <w:bookmarkEnd w:id="38"/>
    </w:p>
    <w:p w14:paraId="25F5B17D" w14:textId="77777777" w:rsidR="005B2C8E" w:rsidRPr="001B662C" w:rsidRDefault="005B2C8E" w:rsidP="00D10F0F">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B662C">
        <w:rPr>
          <w:rFonts w:ascii="Sakkal Majalla" w:hAnsi="Sakkal Majalla" w:cs="Sakkal Majalla"/>
          <w:color w:val="000000" w:themeColor="text1"/>
          <w:sz w:val="28"/>
          <w:szCs w:val="28"/>
          <w:rtl/>
        </w:rPr>
        <w:t xml:space="preserve">للتأكد من ثبات أداة الدراسة، تم استخدام معامل </w:t>
      </w:r>
      <w:proofErr w:type="spellStart"/>
      <w:r w:rsidRPr="001B662C">
        <w:rPr>
          <w:rFonts w:ascii="Sakkal Majalla" w:hAnsi="Sakkal Majalla" w:cs="Sakkal Majalla"/>
          <w:color w:val="000000" w:themeColor="text1"/>
          <w:sz w:val="28"/>
          <w:szCs w:val="28"/>
          <w:rtl/>
        </w:rPr>
        <w:t>كرونباخ</w:t>
      </w:r>
      <w:proofErr w:type="spellEnd"/>
      <w:r w:rsidRPr="001B662C">
        <w:rPr>
          <w:rFonts w:ascii="Sakkal Majalla" w:hAnsi="Sakkal Majalla" w:cs="Sakkal Majalla"/>
          <w:color w:val="000000" w:themeColor="text1"/>
          <w:sz w:val="28"/>
          <w:szCs w:val="28"/>
          <w:rtl/>
        </w:rPr>
        <w:t xml:space="preserve"> ألفا</w:t>
      </w:r>
      <w:r w:rsidRPr="001B662C">
        <w:rPr>
          <w:rFonts w:ascii="Sakkal Majalla" w:hAnsi="Sakkal Majalla" w:cs="Sakkal Majalla"/>
          <w:color w:val="000000" w:themeColor="text1"/>
          <w:sz w:val="28"/>
          <w:szCs w:val="28"/>
        </w:rPr>
        <w:t xml:space="preserve"> (Cronbach’s Alpha) </w:t>
      </w:r>
      <w:r w:rsidRPr="001B662C">
        <w:rPr>
          <w:rFonts w:ascii="Sakkal Majalla" w:hAnsi="Sakkal Majalla" w:cs="Sakkal Majalla"/>
          <w:color w:val="000000" w:themeColor="text1"/>
          <w:sz w:val="28"/>
          <w:szCs w:val="28"/>
          <w:rtl/>
        </w:rPr>
        <w:t xml:space="preserve">لقياس درجة الاتساق الداخلي لفقرات كل بُعد من أبعاد الابتكار الإداري (المتغير المستقل)، وكذلك لفقرات محور الميزة التنافسية (المتغير التابع). ويُعد معامل </w:t>
      </w:r>
      <w:proofErr w:type="spellStart"/>
      <w:r w:rsidRPr="001B662C">
        <w:rPr>
          <w:rFonts w:ascii="Sakkal Majalla" w:hAnsi="Sakkal Majalla" w:cs="Sakkal Majalla"/>
          <w:color w:val="000000" w:themeColor="text1"/>
          <w:sz w:val="28"/>
          <w:szCs w:val="28"/>
          <w:rtl/>
        </w:rPr>
        <w:t>كرونباخ</w:t>
      </w:r>
      <w:proofErr w:type="spellEnd"/>
      <w:r w:rsidRPr="001B662C">
        <w:rPr>
          <w:rFonts w:ascii="Sakkal Majalla" w:hAnsi="Sakkal Majalla" w:cs="Sakkal Majalla"/>
          <w:color w:val="000000" w:themeColor="text1"/>
          <w:sz w:val="28"/>
          <w:szCs w:val="28"/>
          <w:rtl/>
        </w:rPr>
        <w:t xml:space="preserve"> ألفا من أكثر أساليب الثبات استخداماً في الدراسات الاجتماعية، حيث تشير قيمته إلى مدى تجانس فقرات المحور الواحد وقدرتها على قياس البُعد نفسه</w:t>
      </w:r>
      <w:r w:rsidRPr="001B662C">
        <w:rPr>
          <w:rFonts w:ascii="Sakkal Majalla" w:hAnsi="Sakkal Majalla" w:cs="Sakkal Majalla"/>
          <w:color w:val="000000" w:themeColor="text1"/>
          <w:sz w:val="28"/>
          <w:szCs w:val="28"/>
        </w:rPr>
        <w:t>.</w:t>
      </w:r>
    </w:p>
    <w:p w14:paraId="5DA6C420" w14:textId="77777777" w:rsidR="005B2C8E" w:rsidRPr="001B662C" w:rsidRDefault="005B2C8E" w:rsidP="001B662C">
      <w:pPr>
        <w:spacing w:before="100" w:beforeAutospacing="1" w:after="0" w:line="360" w:lineRule="auto"/>
        <w:ind w:firstLine="706"/>
        <w:jc w:val="both"/>
        <w:rPr>
          <w:rFonts w:ascii="Sakkal Majalla" w:hAnsi="Sakkal Majalla" w:cs="Sakkal Majalla"/>
          <w:color w:val="000000" w:themeColor="text1"/>
          <w:sz w:val="28"/>
          <w:szCs w:val="28"/>
        </w:rPr>
      </w:pPr>
      <w:r w:rsidRPr="001B662C">
        <w:rPr>
          <w:rFonts w:ascii="Sakkal Majalla" w:hAnsi="Sakkal Majalla" w:cs="Sakkal Majalla"/>
          <w:color w:val="000000" w:themeColor="text1"/>
          <w:sz w:val="28"/>
          <w:szCs w:val="28"/>
          <w:rtl/>
        </w:rPr>
        <w:t xml:space="preserve">وتشير الأدبيات إلى أن قيمة </w:t>
      </w:r>
      <w:proofErr w:type="spellStart"/>
      <w:r w:rsidRPr="001B662C">
        <w:rPr>
          <w:rFonts w:ascii="Sakkal Majalla" w:hAnsi="Sakkal Majalla" w:cs="Sakkal Majalla"/>
          <w:color w:val="000000" w:themeColor="text1"/>
          <w:sz w:val="28"/>
          <w:szCs w:val="28"/>
          <w:rtl/>
        </w:rPr>
        <w:t>كرونباخ</w:t>
      </w:r>
      <w:proofErr w:type="spellEnd"/>
      <w:r w:rsidRPr="001B662C">
        <w:rPr>
          <w:rFonts w:ascii="Sakkal Majalla" w:hAnsi="Sakkal Majalla" w:cs="Sakkal Majalla"/>
          <w:color w:val="000000" w:themeColor="text1"/>
          <w:sz w:val="28"/>
          <w:szCs w:val="28"/>
          <w:rtl/>
        </w:rPr>
        <w:t xml:space="preserve"> ألفا التي تزيد عن </w:t>
      </w:r>
      <w:r w:rsidRPr="001B662C">
        <w:rPr>
          <w:rFonts w:ascii="Sakkal Majalla" w:hAnsi="Sakkal Majalla" w:cs="Sakkal Majalla"/>
          <w:color w:val="000000" w:themeColor="text1"/>
          <w:sz w:val="28"/>
          <w:szCs w:val="28"/>
        </w:rPr>
        <w:t xml:space="preserve">0.70 </w:t>
      </w:r>
      <w:r w:rsidRPr="001B662C">
        <w:rPr>
          <w:rFonts w:ascii="Sakkal Majalla" w:hAnsi="Sakkal Majalla" w:cs="Sakkal Majalla"/>
          <w:color w:val="000000" w:themeColor="text1"/>
          <w:sz w:val="28"/>
          <w:szCs w:val="28"/>
          <w:rtl/>
        </w:rPr>
        <w:t xml:space="preserve">تُعد مقبولة، والقيم التي تزيد عن </w:t>
      </w:r>
      <w:r w:rsidRPr="001B662C">
        <w:rPr>
          <w:rFonts w:ascii="Sakkal Majalla" w:hAnsi="Sakkal Majalla" w:cs="Sakkal Majalla"/>
          <w:color w:val="000000" w:themeColor="text1"/>
          <w:sz w:val="28"/>
          <w:szCs w:val="28"/>
        </w:rPr>
        <w:t xml:space="preserve">0.80 </w:t>
      </w:r>
      <w:r w:rsidRPr="001B662C">
        <w:rPr>
          <w:rFonts w:ascii="Sakkal Majalla" w:hAnsi="Sakkal Majalla" w:cs="Sakkal Majalla"/>
          <w:color w:val="000000" w:themeColor="text1"/>
          <w:sz w:val="28"/>
          <w:szCs w:val="28"/>
          <w:rtl/>
        </w:rPr>
        <w:t xml:space="preserve">جيدة، أما القيم التي تتجاوز </w:t>
      </w:r>
      <w:r w:rsidRPr="001B662C">
        <w:rPr>
          <w:rFonts w:ascii="Sakkal Majalla" w:hAnsi="Sakkal Majalla" w:cs="Sakkal Majalla"/>
          <w:color w:val="000000" w:themeColor="text1"/>
          <w:sz w:val="28"/>
          <w:szCs w:val="28"/>
        </w:rPr>
        <w:t xml:space="preserve">0.90 </w:t>
      </w:r>
      <w:r w:rsidRPr="001B662C">
        <w:rPr>
          <w:rFonts w:ascii="Sakkal Majalla" w:hAnsi="Sakkal Majalla" w:cs="Sakkal Majalla"/>
          <w:color w:val="000000" w:themeColor="text1"/>
          <w:sz w:val="28"/>
          <w:szCs w:val="28"/>
          <w:rtl/>
        </w:rPr>
        <w:t>فهي ممتازة</w:t>
      </w:r>
      <w:r w:rsidRPr="001B662C">
        <w:rPr>
          <w:rFonts w:ascii="Sakkal Majalla" w:hAnsi="Sakkal Majalla" w:cs="Sakkal Majalla"/>
          <w:color w:val="000000" w:themeColor="text1"/>
          <w:sz w:val="28"/>
          <w:szCs w:val="28"/>
        </w:rPr>
        <w:t>.</w:t>
      </w:r>
    </w:p>
    <w:p w14:paraId="61BEF6E9" w14:textId="77777777" w:rsidR="005B2C8E" w:rsidRPr="001B662C" w:rsidRDefault="005B2C8E" w:rsidP="001B662C">
      <w:pPr>
        <w:spacing w:after="100" w:afterAutospacing="1" w:line="360" w:lineRule="auto"/>
        <w:ind w:firstLine="706"/>
        <w:jc w:val="both"/>
        <w:rPr>
          <w:rFonts w:ascii="Sakkal Majalla" w:hAnsi="Sakkal Majalla" w:cs="Sakkal Majalla"/>
          <w:color w:val="000000" w:themeColor="text1"/>
          <w:sz w:val="28"/>
          <w:szCs w:val="28"/>
          <w:rtl/>
          <w:lang w:bidi="ar-EG"/>
        </w:rPr>
      </w:pPr>
      <w:r w:rsidRPr="001B662C">
        <w:rPr>
          <w:rFonts w:ascii="Sakkal Majalla" w:hAnsi="Sakkal Majalla" w:cs="Sakkal Majalla"/>
          <w:color w:val="000000" w:themeColor="text1"/>
          <w:sz w:val="28"/>
          <w:szCs w:val="28"/>
          <w:rtl/>
        </w:rPr>
        <w:t>وبعد تطبيق الاختبار على الاستبانات الصالحة للتحليل (204 استبانة)، جاءت قيم الثبات على النحو الآتي</w:t>
      </w:r>
      <w:r w:rsidRPr="001B662C">
        <w:rPr>
          <w:rFonts w:ascii="Sakkal Majalla" w:hAnsi="Sakkal Majalla" w:cs="Sakkal Majalla"/>
          <w:color w:val="000000" w:themeColor="text1"/>
          <w:sz w:val="28"/>
          <w:szCs w:val="28"/>
        </w:rPr>
        <w:t>:</w:t>
      </w:r>
    </w:p>
    <w:p w14:paraId="66FF67DE" w14:textId="61246F83" w:rsidR="00D10F0F" w:rsidRPr="001B662C" w:rsidRDefault="00D10F0F" w:rsidP="001B662C">
      <w:pPr>
        <w:spacing w:before="100" w:beforeAutospacing="1" w:after="0" w:line="360" w:lineRule="auto"/>
        <w:jc w:val="center"/>
        <w:rPr>
          <w:rFonts w:ascii="Sakkal Majalla" w:hAnsi="Sakkal Majalla" w:cs="Sakkal Majalla"/>
          <w:b/>
          <w:bCs/>
          <w:color w:val="000000" w:themeColor="text1"/>
          <w:sz w:val="28"/>
          <w:szCs w:val="28"/>
          <w:rtl/>
          <w:lang w:bidi="ar-EG"/>
        </w:rPr>
      </w:pPr>
      <w:r w:rsidRPr="001B662C">
        <w:rPr>
          <w:rFonts w:ascii="Sakkal Majalla" w:hAnsi="Sakkal Majalla" w:cs="Sakkal Majalla" w:hint="cs"/>
          <w:b/>
          <w:bCs/>
          <w:color w:val="000000" w:themeColor="text1"/>
          <w:sz w:val="28"/>
          <w:szCs w:val="28"/>
          <w:rtl/>
          <w:lang w:bidi="ar-EG"/>
        </w:rPr>
        <w:t xml:space="preserve">الجدول (2) </w:t>
      </w:r>
      <w:r w:rsidRPr="001B662C">
        <w:rPr>
          <w:rFonts w:ascii="Sakkal Majalla" w:hAnsi="Sakkal Majalla" w:cs="Sakkal Majalla"/>
          <w:b/>
          <w:bCs/>
          <w:color w:val="000000" w:themeColor="text1"/>
          <w:sz w:val="28"/>
          <w:szCs w:val="28"/>
          <w:rtl/>
          <w:lang w:bidi="ar-EG"/>
        </w:rPr>
        <w:t>ثبات الأداة (</w:t>
      </w:r>
      <w:r w:rsidRPr="001B662C">
        <w:rPr>
          <w:rFonts w:ascii="Sakkal Majalla" w:hAnsi="Sakkal Majalla" w:cs="Sakkal Majalla"/>
          <w:b/>
          <w:bCs/>
          <w:color w:val="000000" w:themeColor="text1"/>
          <w:sz w:val="28"/>
          <w:szCs w:val="28"/>
          <w:lang w:bidi="ar-EG"/>
        </w:rPr>
        <w:t>Reliability</w:t>
      </w:r>
      <w:r w:rsidRPr="001B662C">
        <w:rPr>
          <w:rFonts w:ascii="Sakkal Majalla" w:hAnsi="Sakkal Majalla" w:cs="Sakkal Majalla"/>
          <w:b/>
          <w:bCs/>
          <w:color w:val="000000" w:themeColor="text1"/>
          <w:sz w:val="28"/>
          <w:szCs w:val="28"/>
          <w:rtl/>
          <w:lang w:bidi="ar-EG"/>
        </w:rPr>
        <w:t>)</w:t>
      </w:r>
    </w:p>
    <w:tbl>
      <w:tblPr>
        <w:tblStyle w:val="6"/>
        <w:bidiVisual/>
        <w:tblW w:w="0" w:type="auto"/>
        <w:jc w:val="center"/>
        <w:tblLook w:val="04A0" w:firstRow="1" w:lastRow="0" w:firstColumn="1" w:lastColumn="0" w:noHBand="0" w:noVBand="1"/>
      </w:tblPr>
      <w:tblGrid>
        <w:gridCol w:w="2404"/>
        <w:gridCol w:w="1236"/>
        <w:gridCol w:w="1704"/>
      </w:tblGrid>
      <w:tr w:rsidR="005B2C8E" w:rsidRPr="001B662C" w14:paraId="75F3199B" w14:textId="77777777" w:rsidTr="00D10F0F">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6132913" w14:textId="77777777" w:rsidR="005B2C8E" w:rsidRPr="001B662C" w:rsidRDefault="005B2C8E" w:rsidP="00D10F0F">
            <w:pPr>
              <w:spacing w:before="100" w:beforeAutospacing="1" w:after="100" w:afterAutospacing="1" w:line="360" w:lineRule="auto"/>
              <w:jc w:val="center"/>
              <w:rPr>
                <w:rFonts w:ascii="Sakkal Majalla" w:hAnsi="Sakkal Majalla" w:cs="Sakkal Majalla"/>
                <w:b w:val="0"/>
                <w:bCs w:val="0"/>
                <w:sz w:val="28"/>
                <w:szCs w:val="28"/>
              </w:rPr>
            </w:pPr>
            <w:r w:rsidRPr="001B662C">
              <w:rPr>
                <w:rFonts w:ascii="Sakkal Majalla" w:hAnsi="Sakkal Majalla" w:cs="Sakkal Majalla"/>
                <w:b w:val="0"/>
                <w:bCs w:val="0"/>
                <w:sz w:val="28"/>
                <w:szCs w:val="28"/>
                <w:rtl/>
              </w:rPr>
              <w:t>المتغير</w:t>
            </w:r>
          </w:p>
        </w:tc>
        <w:tc>
          <w:tcPr>
            <w:tcW w:w="0" w:type="auto"/>
            <w:vAlign w:val="center"/>
            <w:hideMark/>
          </w:tcPr>
          <w:p w14:paraId="581BB556" w14:textId="77777777" w:rsidR="005B2C8E" w:rsidRPr="001B662C" w:rsidRDefault="005B2C8E" w:rsidP="00D10F0F">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Pr>
            </w:pPr>
            <w:r w:rsidRPr="001B662C">
              <w:rPr>
                <w:rFonts w:ascii="Sakkal Majalla" w:hAnsi="Sakkal Majalla" w:cs="Sakkal Majalla"/>
                <w:b w:val="0"/>
                <w:bCs w:val="0"/>
                <w:sz w:val="28"/>
                <w:szCs w:val="28"/>
                <w:rtl/>
              </w:rPr>
              <w:t>عدد الفقرات</w:t>
            </w:r>
          </w:p>
        </w:tc>
        <w:tc>
          <w:tcPr>
            <w:tcW w:w="0" w:type="auto"/>
            <w:vAlign w:val="center"/>
            <w:hideMark/>
          </w:tcPr>
          <w:p w14:paraId="3A0892C3" w14:textId="77777777" w:rsidR="005B2C8E" w:rsidRPr="001B662C" w:rsidRDefault="005B2C8E" w:rsidP="00D10F0F">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Pr>
            </w:pPr>
            <w:r w:rsidRPr="001B662C">
              <w:rPr>
                <w:rFonts w:ascii="Sakkal Majalla" w:hAnsi="Sakkal Majalla" w:cs="Sakkal Majalla"/>
                <w:b w:val="0"/>
                <w:bCs w:val="0"/>
                <w:sz w:val="28"/>
                <w:szCs w:val="28"/>
                <w:rtl/>
              </w:rPr>
              <w:t xml:space="preserve">معامل </w:t>
            </w:r>
            <w:proofErr w:type="spellStart"/>
            <w:r w:rsidRPr="001B662C">
              <w:rPr>
                <w:rFonts w:ascii="Sakkal Majalla" w:hAnsi="Sakkal Majalla" w:cs="Sakkal Majalla"/>
                <w:b w:val="0"/>
                <w:bCs w:val="0"/>
                <w:sz w:val="28"/>
                <w:szCs w:val="28"/>
                <w:rtl/>
              </w:rPr>
              <w:t>كرونباخ</w:t>
            </w:r>
            <w:proofErr w:type="spellEnd"/>
            <w:r w:rsidRPr="001B662C">
              <w:rPr>
                <w:rFonts w:ascii="Sakkal Majalla" w:hAnsi="Sakkal Majalla" w:cs="Sakkal Majalla"/>
                <w:b w:val="0"/>
                <w:bCs w:val="0"/>
                <w:sz w:val="28"/>
                <w:szCs w:val="28"/>
                <w:rtl/>
              </w:rPr>
              <w:t xml:space="preserve"> ألفا</w:t>
            </w:r>
          </w:p>
        </w:tc>
      </w:tr>
      <w:tr w:rsidR="005B2C8E" w:rsidRPr="001B662C" w14:paraId="579CA683" w14:textId="77777777" w:rsidTr="00D10F0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A2A3630" w14:textId="77777777" w:rsidR="005B2C8E" w:rsidRPr="001B662C" w:rsidRDefault="005B2C8E" w:rsidP="00D10F0F">
            <w:pPr>
              <w:spacing w:before="100" w:beforeAutospacing="1" w:after="100" w:afterAutospacing="1" w:line="360" w:lineRule="auto"/>
              <w:jc w:val="center"/>
              <w:rPr>
                <w:rFonts w:ascii="Sakkal Majalla" w:hAnsi="Sakkal Majalla" w:cs="Sakkal Majalla"/>
                <w:b w:val="0"/>
                <w:bCs w:val="0"/>
                <w:sz w:val="28"/>
                <w:szCs w:val="28"/>
              </w:rPr>
            </w:pPr>
            <w:r w:rsidRPr="001B662C">
              <w:rPr>
                <w:rFonts w:ascii="Sakkal Majalla" w:hAnsi="Sakkal Majalla" w:cs="Sakkal Majalla"/>
                <w:b w:val="0"/>
                <w:bCs w:val="0"/>
                <w:sz w:val="28"/>
                <w:szCs w:val="28"/>
                <w:rtl/>
              </w:rPr>
              <w:t>الابتكار في العمليات الإدارية</w:t>
            </w:r>
          </w:p>
        </w:tc>
        <w:tc>
          <w:tcPr>
            <w:tcW w:w="0" w:type="auto"/>
            <w:vAlign w:val="center"/>
            <w:hideMark/>
          </w:tcPr>
          <w:p w14:paraId="106D920D" w14:textId="77777777" w:rsidR="005B2C8E" w:rsidRPr="001B662C" w:rsidRDefault="005B2C8E" w:rsidP="00D10F0F">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1B662C">
              <w:rPr>
                <w:rFonts w:ascii="Sakkal Majalla" w:hAnsi="Sakkal Majalla" w:cs="Sakkal Majalla"/>
                <w:sz w:val="28"/>
                <w:szCs w:val="28"/>
              </w:rPr>
              <w:t>5</w:t>
            </w:r>
          </w:p>
        </w:tc>
        <w:tc>
          <w:tcPr>
            <w:tcW w:w="0" w:type="auto"/>
            <w:vAlign w:val="center"/>
            <w:hideMark/>
          </w:tcPr>
          <w:p w14:paraId="5688C28E" w14:textId="77777777" w:rsidR="005B2C8E" w:rsidRPr="001B662C" w:rsidRDefault="005B2C8E" w:rsidP="00D10F0F">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1B662C">
              <w:rPr>
                <w:rFonts w:ascii="Sakkal Majalla" w:hAnsi="Sakkal Majalla" w:cs="Sakkal Majalla"/>
                <w:sz w:val="28"/>
                <w:szCs w:val="28"/>
              </w:rPr>
              <w:t>0.86</w:t>
            </w:r>
          </w:p>
        </w:tc>
      </w:tr>
      <w:tr w:rsidR="005B2C8E" w:rsidRPr="001B662C" w14:paraId="5AD4904C" w14:textId="77777777" w:rsidTr="00D10F0F">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FACE321" w14:textId="77777777" w:rsidR="005B2C8E" w:rsidRPr="001B662C" w:rsidRDefault="005B2C8E" w:rsidP="00D10F0F">
            <w:pPr>
              <w:spacing w:before="100" w:beforeAutospacing="1" w:after="100" w:afterAutospacing="1" w:line="360" w:lineRule="auto"/>
              <w:jc w:val="center"/>
              <w:rPr>
                <w:rFonts w:ascii="Sakkal Majalla" w:hAnsi="Sakkal Majalla" w:cs="Sakkal Majalla"/>
                <w:b w:val="0"/>
                <w:bCs w:val="0"/>
                <w:sz w:val="28"/>
                <w:szCs w:val="28"/>
              </w:rPr>
            </w:pPr>
            <w:r w:rsidRPr="001B662C">
              <w:rPr>
                <w:rFonts w:ascii="Sakkal Majalla" w:hAnsi="Sakkal Majalla" w:cs="Sakkal Majalla"/>
                <w:b w:val="0"/>
                <w:bCs w:val="0"/>
                <w:sz w:val="28"/>
                <w:szCs w:val="28"/>
                <w:rtl/>
              </w:rPr>
              <w:t>الابتكار في الهياكل التنظيمية</w:t>
            </w:r>
          </w:p>
        </w:tc>
        <w:tc>
          <w:tcPr>
            <w:tcW w:w="0" w:type="auto"/>
            <w:vAlign w:val="center"/>
            <w:hideMark/>
          </w:tcPr>
          <w:p w14:paraId="16924647" w14:textId="77777777" w:rsidR="005B2C8E" w:rsidRPr="001B662C" w:rsidRDefault="005B2C8E" w:rsidP="00D10F0F">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1B662C">
              <w:rPr>
                <w:rFonts w:ascii="Sakkal Majalla" w:hAnsi="Sakkal Majalla" w:cs="Sakkal Majalla"/>
                <w:sz w:val="28"/>
                <w:szCs w:val="28"/>
              </w:rPr>
              <w:t>5</w:t>
            </w:r>
          </w:p>
        </w:tc>
        <w:tc>
          <w:tcPr>
            <w:tcW w:w="0" w:type="auto"/>
            <w:vAlign w:val="center"/>
            <w:hideMark/>
          </w:tcPr>
          <w:p w14:paraId="049ECABE" w14:textId="77777777" w:rsidR="005B2C8E" w:rsidRPr="001B662C" w:rsidRDefault="005B2C8E" w:rsidP="00D10F0F">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1B662C">
              <w:rPr>
                <w:rFonts w:ascii="Sakkal Majalla" w:hAnsi="Sakkal Majalla" w:cs="Sakkal Majalla"/>
                <w:sz w:val="28"/>
                <w:szCs w:val="28"/>
              </w:rPr>
              <w:t>0.88</w:t>
            </w:r>
          </w:p>
        </w:tc>
      </w:tr>
      <w:tr w:rsidR="005B2C8E" w:rsidRPr="001B662C" w14:paraId="7C46560D" w14:textId="77777777" w:rsidTr="00D10F0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7B09312" w14:textId="77777777" w:rsidR="005B2C8E" w:rsidRPr="001B662C" w:rsidRDefault="005B2C8E" w:rsidP="00D10F0F">
            <w:pPr>
              <w:spacing w:before="100" w:beforeAutospacing="1" w:after="100" w:afterAutospacing="1" w:line="360" w:lineRule="auto"/>
              <w:jc w:val="center"/>
              <w:rPr>
                <w:rFonts w:ascii="Sakkal Majalla" w:hAnsi="Sakkal Majalla" w:cs="Sakkal Majalla"/>
                <w:b w:val="0"/>
                <w:bCs w:val="0"/>
                <w:sz w:val="28"/>
                <w:szCs w:val="28"/>
              </w:rPr>
            </w:pPr>
            <w:r w:rsidRPr="001B662C">
              <w:rPr>
                <w:rFonts w:ascii="Sakkal Majalla" w:hAnsi="Sakkal Majalla" w:cs="Sakkal Majalla"/>
                <w:b w:val="0"/>
                <w:bCs w:val="0"/>
                <w:sz w:val="28"/>
                <w:szCs w:val="28"/>
                <w:rtl/>
              </w:rPr>
              <w:t>الابتكار في أساليب العمل</w:t>
            </w:r>
          </w:p>
        </w:tc>
        <w:tc>
          <w:tcPr>
            <w:tcW w:w="0" w:type="auto"/>
            <w:vAlign w:val="center"/>
            <w:hideMark/>
          </w:tcPr>
          <w:p w14:paraId="3C06DCC0" w14:textId="77777777" w:rsidR="005B2C8E" w:rsidRPr="001B662C" w:rsidRDefault="005B2C8E" w:rsidP="00D10F0F">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1B662C">
              <w:rPr>
                <w:rFonts w:ascii="Sakkal Majalla" w:hAnsi="Sakkal Majalla" w:cs="Sakkal Majalla"/>
                <w:sz w:val="28"/>
                <w:szCs w:val="28"/>
              </w:rPr>
              <w:t>5</w:t>
            </w:r>
          </w:p>
        </w:tc>
        <w:tc>
          <w:tcPr>
            <w:tcW w:w="0" w:type="auto"/>
            <w:vAlign w:val="center"/>
            <w:hideMark/>
          </w:tcPr>
          <w:p w14:paraId="6E4F88F7" w14:textId="77777777" w:rsidR="005B2C8E" w:rsidRPr="001B662C" w:rsidRDefault="005B2C8E" w:rsidP="00D10F0F">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1B662C">
              <w:rPr>
                <w:rFonts w:ascii="Sakkal Majalla" w:hAnsi="Sakkal Majalla" w:cs="Sakkal Majalla"/>
                <w:sz w:val="28"/>
                <w:szCs w:val="28"/>
              </w:rPr>
              <w:t>0.84</w:t>
            </w:r>
          </w:p>
        </w:tc>
      </w:tr>
      <w:tr w:rsidR="005B2C8E" w:rsidRPr="001B662C" w14:paraId="2ABCA82B" w14:textId="77777777" w:rsidTr="00D10F0F">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1602756" w14:textId="77777777" w:rsidR="005B2C8E" w:rsidRPr="001B662C" w:rsidRDefault="005B2C8E" w:rsidP="00D10F0F">
            <w:pPr>
              <w:spacing w:before="100" w:beforeAutospacing="1" w:after="100" w:afterAutospacing="1" w:line="360" w:lineRule="auto"/>
              <w:jc w:val="center"/>
              <w:rPr>
                <w:rFonts w:ascii="Sakkal Majalla" w:hAnsi="Sakkal Majalla" w:cs="Sakkal Majalla"/>
                <w:b w:val="0"/>
                <w:bCs w:val="0"/>
                <w:sz w:val="28"/>
                <w:szCs w:val="28"/>
              </w:rPr>
            </w:pPr>
            <w:r w:rsidRPr="001B662C">
              <w:rPr>
                <w:rFonts w:ascii="Sakkal Majalla" w:hAnsi="Sakkal Majalla" w:cs="Sakkal Majalla"/>
                <w:b w:val="0"/>
                <w:bCs w:val="0"/>
                <w:sz w:val="28"/>
                <w:szCs w:val="28"/>
                <w:rtl/>
              </w:rPr>
              <w:t>الابتكار الإداري ككل</w:t>
            </w:r>
          </w:p>
        </w:tc>
        <w:tc>
          <w:tcPr>
            <w:tcW w:w="0" w:type="auto"/>
            <w:vAlign w:val="center"/>
            <w:hideMark/>
          </w:tcPr>
          <w:p w14:paraId="50D1D666" w14:textId="77777777" w:rsidR="005B2C8E" w:rsidRPr="001B662C" w:rsidRDefault="005B2C8E" w:rsidP="00D10F0F">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1B662C">
              <w:rPr>
                <w:rFonts w:ascii="Sakkal Majalla" w:hAnsi="Sakkal Majalla" w:cs="Sakkal Majalla"/>
                <w:sz w:val="28"/>
                <w:szCs w:val="28"/>
              </w:rPr>
              <w:t>15</w:t>
            </w:r>
          </w:p>
        </w:tc>
        <w:tc>
          <w:tcPr>
            <w:tcW w:w="0" w:type="auto"/>
            <w:vAlign w:val="center"/>
            <w:hideMark/>
          </w:tcPr>
          <w:p w14:paraId="1D1ADDD3" w14:textId="77777777" w:rsidR="005B2C8E" w:rsidRPr="001B662C" w:rsidRDefault="005B2C8E" w:rsidP="00D10F0F">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1B662C">
              <w:rPr>
                <w:rFonts w:ascii="Sakkal Majalla" w:hAnsi="Sakkal Majalla" w:cs="Sakkal Majalla"/>
                <w:sz w:val="28"/>
                <w:szCs w:val="28"/>
              </w:rPr>
              <w:t>0.92</w:t>
            </w:r>
          </w:p>
        </w:tc>
      </w:tr>
      <w:tr w:rsidR="005B2C8E" w:rsidRPr="001B662C" w14:paraId="74AB9DFE" w14:textId="77777777" w:rsidTr="00D10F0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28C3C29" w14:textId="77777777" w:rsidR="005B2C8E" w:rsidRPr="001B662C" w:rsidRDefault="005B2C8E" w:rsidP="00D10F0F">
            <w:pPr>
              <w:spacing w:before="100" w:beforeAutospacing="1" w:after="100" w:afterAutospacing="1" w:line="360" w:lineRule="auto"/>
              <w:jc w:val="center"/>
              <w:rPr>
                <w:rFonts w:ascii="Sakkal Majalla" w:hAnsi="Sakkal Majalla" w:cs="Sakkal Majalla"/>
                <w:b w:val="0"/>
                <w:bCs w:val="0"/>
                <w:sz w:val="28"/>
                <w:szCs w:val="28"/>
              </w:rPr>
            </w:pPr>
            <w:r w:rsidRPr="001B662C">
              <w:rPr>
                <w:rFonts w:ascii="Sakkal Majalla" w:hAnsi="Sakkal Majalla" w:cs="Sakkal Majalla"/>
                <w:b w:val="0"/>
                <w:bCs w:val="0"/>
                <w:sz w:val="28"/>
                <w:szCs w:val="28"/>
                <w:rtl/>
              </w:rPr>
              <w:t>الميزة التنافسية</w:t>
            </w:r>
          </w:p>
        </w:tc>
        <w:tc>
          <w:tcPr>
            <w:tcW w:w="0" w:type="auto"/>
            <w:vAlign w:val="center"/>
            <w:hideMark/>
          </w:tcPr>
          <w:p w14:paraId="78ECAFC2" w14:textId="77777777" w:rsidR="005B2C8E" w:rsidRPr="001B662C" w:rsidRDefault="005B2C8E" w:rsidP="00D10F0F">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1B662C">
              <w:rPr>
                <w:rFonts w:ascii="Sakkal Majalla" w:hAnsi="Sakkal Majalla" w:cs="Sakkal Majalla"/>
                <w:sz w:val="28"/>
                <w:szCs w:val="28"/>
              </w:rPr>
              <w:t>10</w:t>
            </w:r>
          </w:p>
        </w:tc>
        <w:tc>
          <w:tcPr>
            <w:tcW w:w="0" w:type="auto"/>
            <w:vAlign w:val="center"/>
            <w:hideMark/>
          </w:tcPr>
          <w:p w14:paraId="2B1F8E87" w14:textId="77777777" w:rsidR="005B2C8E" w:rsidRPr="001B662C" w:rsidRDefault="005B2C8E" w:rsidP="00D10F0F">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1B662C">
              <w:rPr>
                <w:rFonts w:ascii="Sakkal Majalla" w:hAnsi="Sakkal Majalla" w:cs="Sakkal Majalla"/>
                <w:sz w:val="28"/>
                <w:szCs w:val="28"/>
              </w:rPr>
              <w:t>0.90</w:t>
            </w:r>
          </w:p>
        </w:tc>
      </w:tr>
    </w:tbl>
    <w:p w14:paraId="740DFEF4" w14:textId="77777777" w:rsidR="005B2C8E" w:rsidRPr="001B662C" w:rsidRDefault="005B2C8E" w:rsidP="00D10F0F">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B662C">
        <w:rPr>
          <w:rFonts w:ascii="Sakkal Majalla" w:hAnsi="Sakkal Majalla" w:cs="Sakkal Majalla"/>
          <w:color w:val="000000" w:themeColor="text1"/>
          <w:sz w:val="28"/>
          <w:szCs w:val="28"/>
          <w:rtl/>
        </w:rPr>
        <w:t xml:space="preserve">تشير نتائج معامل </w:t>
      </w:r>
      <w:proofErr w:type="spellStart"/>
      <w:r w:rsidRPr="001B662C">
        <w:rPr>
          <w:rFonts w:ascii="Sakkal Majalla" w:hAnsi="Sakkal Majalla" w:cs="Sakkal Majalla"/>
          <w:color w:val="000000" w:themeColor="text1"/>
          <w:sz w:val="28"/>
          <w:szCs w:val="28"/>
          <w:rtl/>
        </w:rPr>
        <w:t>كرونباخ</w:t>
      </w:r>
      <w:proofErr w:type="spellEnd"/>
      <w:r w:rsidRPr="001B662C">
        <w:rPr>
          <w:rFonts w:ascii="Sakkal Majalla" w:hAnsi="Sakkal Majalla" w:cs="Sakkal Majalla"/>
          <w:color w:val="000000" w:themeColor="text1"/>
          <w:sz w:val="28"/>
          <w:szCs w:val="28"/>
          <w:rtl/>
        </w:rPr>
        <w:t xml:space="preserve"> ألفا إلى أن أداة الدراسة تتمتع بدرجة عالية من الثبات والاتساق الداخلي. فقد جاءت جميع القيم أعلى من (0.80)، وهو ما يعكس تجانس فقرات كل بُعد وقدرتها على قياس المفهوم الذي صُممت من أجله بشكل دقيق</w:t>
      </w:r>
      <w:r w:rsidRPr="001B662C">
        <w:rPr>
          <w:rFonts w:ascii="Sakkal Majalla" w:hAnsi="Sakkal Majalla" w:cs="Sakkal Majalla"/>
          <w:color w:val="000000" w:themeColor="text1"/>
          <w:sz w:val="28"/>
          <w:szCs w:val="28"/>
        </w:rPr>
        <w:t xml:space="preserve">. </w:t>
      </w:r>
    </w:p>
    <w:p w14:paraId="08D0198C" w14:textId="52D4A5F2" w:rsidR="005B2C8E" w:rsidRPr="001B662C" w:rsidRDefault="00D10F0F" w:rsidP="00D10F0F">
      <w:pPr>
        <w:spacing w:before="100" w:beforeAutospacing="1" w:after="100" w:afterAutospacing="1" w:line="360" w:lineRule="auto"/>
        <w:jc w:val="both"/>
        <w:outlineLvl w:val="1"/>
        <w:rPr>
          <w:rFonts w:ascii="Sakkal Majalla" w:hAnsi="Sakkal Majalla" w:cs="Sakkal Majalla"/>
          <w:b/>
          <w:bCs/>
          <w:color w:val="000000" w:themeColor="text1"/>
          <w:sz w:val="36"/>
          <w:szCs w:val="36"/>
        </w:rPr>
      </w:pPr>
      <w:bookmarkStart w:id="39" w:name="_Toc214635900"/>
      <w:r w:rsidRPr="001B662C">
        <w:rPr>
          <w:rFonts w:ascii="Sakkal Majalla" w:hAnsi="Sakkal Majalla" w:cs="Sakkal Majalla" w:hint="cs"/>
          <w:b/>
          <w:bCs/>
          <w:color w:val="000000" w:themeColor="text1"/>
          <w:sz w:val="36"/>
          <w:szCs w:val="36"/>
          <w:rtl/>
        </w:rPr>
        <w:lastRenderedPageBreak/>
        <w:t xml:space="preserve">8.3 </w:t>
      </w:r>
      <w:r w:rsidR="005B2C8E" w:rsidRPr="001B662C">
        <w:rPr>
          <w:rFonts w:ascii="Sakkal Majalla" w:hAnsi="Sakkal Majalla" w:cs="Sakkal Majalla"/>
          <w:b/>
          <w:bCs/>
          <w:color w:val="000000" w:themeColor="text1"/>
          <w:sz w:val="36"/>
          <w:szCs w:val="36"/>
          <w:rtl/>
        </w:rPr>
        <w:t>الأساليب الإحصائية المستخدمة في تحليل البيانات</w:t>
      </w:r>
      <w:bookmarkEnd w:id="39"/>
    </w:p>
    <w:p w14:paraId="3270B254" w14:textId="77777777" w:rsidR="005B2C8E" w:rsidRPr="001B662C" w:rsidRDefault="005B2C8E" w:rsidP="00D10F0F">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B662C">
        <w:rPr>
          <w:rFonts w:ascii="Sakkal Majalla" w:hAnsi="Sakkal Majalla" w:cs="Sakkal Majalla"/>
          <w:color w:val="000000" w:themeColor="text1"/>
          <w:sz w:val="28"/>
          <w:szCs w:val="28"/>
          <w:rtl/>
        </w:rPr>
        <w:t xml:space="preserve">اعتمدت الدراسة على مجموعة من الأساليب الإحصائية الملائمة لطبيعة أهدافها ومتغيراتها، وذلك باستخدام برنامج </w:t>
      </w:r>
      <w:r w:rsidRPr="001B662C">
        <w:rPr>
          <w:rFonts w:ascii="Sakkal Majalla" w:hAnsi="Sakkal Majalla" w:cs="Sakkal Majalla"/>
          <w:color w:val="000000" w:themeColor="text1"/>
          <w:sz w:val="28"/>
          <w:szCs w:val="28"/>
        </w:rPr>
        <w:t xml:space="preserve">SPSS. </w:t>
      </w:r>
      <w:r w:rsidRPr="001B662C">
        <w:rPr>
          <w:rFonts w:ascii="Sakkal Majalla" w:hAnsi="Sakkal Majalla" w:cs="Sakkal Majalla"/>
          <w:color w:val="000000" w:themeColor="text1"/>
          <w:sz w:val="28"/>
          <w:szCs w:val="28"/>
          <w:rtl/>
        </w:rPr>
        <w:t>وقد شملت هذه الأساليب</w:t>
      </w:r>
      <w:r w:rsidRPr="001B662C">
        <w:rPr>
          <w:rFonts w:ascii="Sakkal Majalla" w:hAnsi="Sakkal Majalla" w:cs="Sakkal Majalla"/>
          <w:color w:val="000000" w:themeColor="text1"/>
          <w:sz w:val="28"/>
          <w:szCs w:val="28"/>
        </w:rPr>
        <w:t>:</w:t>
      </w:r>
    </w:p>
    <w:p w14:paraId="28760946" w14:textId="77777777" w:rsidR="005B2C8E" w:rsidRPr="001B662C" w:rsidRDefault="005B2C8E" w:rsidP="005E54FC">
      <w:pPr>
        <w:numPr>
          <w:ilvl w:val="0"/>
          <w:numId w:val="8"/>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1B662C">
        <w:rPr>
          <w:rFonts w:ascii="Sakkal Majalla" w:hAnsi="Sakkal Majalla" w:cs="Sakkal Majalla"/>
          <w:color w:val="000000" w:themeColor="text1"/>
          <w:sz w:val="28"/>
          <w:szCs w:val="28"/>
          <w:rtl/>
        </w:rPr>
        <w:t>الإحصاءات الوصفية</w:t>
      </w:r>
      <w:r w:rsidRPr="001B662C">
        <w:rPr>
          <w:rFonts w:ascii="Sakkal Majalla" w:hAnsi="Sakkal Majalla" w:cs="Sakkal Majalla"/>
          <w:color w:val="000000" w:themeColor="text1"/>
          <w:sz w:val="28"/>
          <w:szCs w:val="28"/>
        </w:rPr>
        <w:t xml:space="preserve">: </w:t>
      </w:r>
      <w:r w:rsidRPr="001B662C">
        <w:rPr>
          <w:rFonts w:ascii="Sakkal Majalla" w:hAnsi="Sakkal Majalla" w:cs="Sakkal Majalla"/>
          <w:color w:val="000000" w:themeColor="text1"/>
          <w:sz w:val="28"/>
          <w:szCs w:val="28"/>
          <w:rtl/>
        </w:rPr>
        <w:t>مثل التكرارات، النسب المئوية، المتوسطات الحسابية، والانحرافات المعيارية، بهدف وصف خصائص العينة وتحديد مستوى استجابات المبحوثين</w:t>
      </w:r>
      <w:r w:rsidRPr="001B662C">
        <w:rPr>
          <w:rFonts w:ascii="Sakkal Majalla" w:hAnsi="Sakkal Majalla" w:cs="Sakkal Majalla"/>
          <w:color w:val="000000" w:themeColor="text1"/>
          <w:sz w:val="28"/>
          <w:szCs w:val="28"/>
        </w:rPr>
        <w:t>.</w:t>
      </w:r>
    </w:p>
    <w:p w14:paraId="534E8437" w14:textId="77777777" w:rsidR="005B2C8E" w:rsidRPr="001B662C" w:rsidRDefault="005B2C8E" w:rsidP="005E54FC">
      <w:pPr>
        <w:numPr>
          <w:ilvl w:val="0"/>
          <w:numId w:val="8"/>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1B662C">
        <w:rPr>
          <w:rFonts w:ascii="Sakkal Majalla" w:hAnsi="Sakkal Majalla" w:cs="Sakkal Majalla"/>
          <w:color w:val="000000" w:themeColor="text1"/>
          <w:sz w:val="28"/>
          <w:szCs w:val="28"/>
          <w:rtl/>
        </w:rPr>
        <w:t>اختبارات الصدق والثبات</w:t>
      </w:r>
      <w:r w:rsidRPr="001B662C">
        <w:rPr>
          <w:rFonts w:ascii="Sakkal Majalla" w:hAnsi="Sakkal Majalla" w:cs="Sakkal Majalla"/>
          <w:color w:val="000000" w:themeColor="text1"/>
          <w:sz w:val="28"/>
          <w:szCs w:val="28"/>
        </w:rPr>
        <w:t xml:space="preserve">: </w:t>
      </w:r>
      <w:r w:rsidRPr="001B662C">
        <w:rPr>
          <w:rFonts w:ascii="Sakkal Majalla" w:hAnsi="Sakkal Majalla" w:cs="Sakkal Majalla"/>
          <w:color w:val="000000" w:themeColor="text1"/>
          <w:sz w:val="28"/>
          <w:szCs w:val="28"/>
          <w:rtl/>
        </w:rPr>
        <w:t xml:space="preserve">وذلك باستخدام مصفوفة الارتباط بيرسون للتحقق من صدق البناء، ومعامل </w:t>
      </w:r>
      <w:proofErr w:type="spellStart"/>
      <w:r w:rsidRPr="001B662C">
        <w:rPr>
          <w:rFonts w:ascii="Sakkal Majalla" w:hAnsi="Sakkal Majalla" w:cs="Sakkal Majalla"/>
          <w:color w:val="000000" w:themeColor="text1"/>
          <w:sz w:val="28"/>
          <w:szCs w:val="28"/>
          <w:rtl/>
        </w:rPr>
        <w:t>كرونباخ</w:t>
      </w:r>
      <w:proofErr w:type="spellEnd"/>
      <w:r w:rsidRPr="001B662C">
        <w:rPr>
          <w:rFonts w:ascii="Sakkal Majalla" w:hAnsi="Sakkal Majalla" w:cs="Sakkal Majalla"/>
          <w:color w:val="000000" w:themeColor="text1"/>
          <w:sz w:val="28"/>
          <w:szCs w:val="28"/>
          <w:rtl/>
        </w:rPr>
        <w:t xml:space="preserve"> ألفا لقياس ثبات محاور الأداة</w:t>
      </w:r>
      <w:r w:rsidRPr="001B662C">
        <w:rPr>
          <w:rFonts w:ascii="Sakkal Majalla" w:hAnsi="Sakkal Majalla" w:cs="Sakkal Majalla"/>
          <w:color w:val="000000" w:themeColor="text1"/>
          <w:sz w:val="28"/>
          <w:szCs w:val="28"/>
        </w:rPr>
        <w:t>.</w:t>
      </w:r>
    </w:p>
    <w:p w14:paraId="06331E41" w14:textId="77777777" w:rsidR="005B2C8E" w:rsidRPr="001B662C" w:rsidRDefault="005B2C8E" w:rsidP="005E54FC">
      <w:pPr>
        <w:numPr>
          <w:ilvl w:val="0"/>
          <w:numId w:val="8"/>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1B662C">
        <w:rPr>
          <w:rFonts w:ascii="Sakkal Majalla" w:hAnsi="Sakkal Majalla" w:cs="Sakkal Majalla"/>
          <w:color w:val="000000" w:themeColor="text1"/>
          <w:sz w:val="28"/>
          <w:szCs w:val="28"/>
          <w:rtl/>
        </w:rPr>
        <w:t>معامل ارتباط بيرسون</w:t>
      </w:r>
      <w:r w:rsidRPr="001B662C">
        <w:rPr>
          <w:rFonts w:ascii="Sakkal Majalla" w:hAnsi="Sakkal Majalla" w:cs="Sakkal Majalla"/>
          <w:color w:val="000000" w:themeColor="text1"/>
          <w:sz w:val="28"/>
          <w:szCs w:val="28"/>
        </w:rPr>
        <w:t xml:space="preserve">: </w:t>
      </w:r>
      <w:r w:rsidRPr="001B662C">
        <w:rPr>
          <w:rFonts w:ascii="Sakkal Majalla" w:hAnsi="Sakkal Majalla" w:cs="Sakkal Majalla"/>
          <w:color w:val="000000" w:themeColor="text1"/>
          <w:sz w:val="28"/>
          <w:szCs w:val="28"/>
          <w:rtl/>
        </w:rPr>
        <w:t>لقياس قوة واتجاه العلاقة بين أبعاد الابتكار الإداري والميزة التنافسية</w:t>
      </w:r>
      <w:r w:rsidRPr="001B662C">
        <w:rPr>
          <w:rFonts w:ascii="Sakkal Majalla" w:hAnsi="Sakkal Majalla" w:cs="Sakkal Majalla"/>
          <w:color w:val="000000" w:themeColor="text1"/>
          <w:sz w:val="28"/>
          <w:szCs w:val="28"/>
        </w:rPr>
        <w:t>.</w:t>
      </w:r>
    </w:p>
    <w:p w14:paraId="721C6925" w14:textId="77777777" w:rsidR="005B2C8E" w:rsidRPr="001B662C" w:rsidRDefault="005B2C8E" w:rsidP="005E54FC">
      <w:pPr>
        <w:numPr>
          <w:ilvl w:val="0"/>
          <w:numId w:val="8"/>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1B662C">
        <w:rPr>
          <w:rFonts w:ascii="Sakkal Majalla" w:hAnsi="Sakkal Majalla" w:cs="Sakkal Majalla"/>
          <w:color w:val="000000" w:themeColor="text1"/>
          <w:sz w:val="28"/>
          <w:szCs w:val="28"/>
          <w:rtl/>
        </w:rPr>
        <w:t>تحليل الانحدار الخطي المتعدد</w:t>
      </w:r>
      <w:r w:rsidRPr="001B662C">
        <w:rPr>
          <w:rFonts w:ascii="Sakkal Majalla" w:hAnsi="Sakkal Majalla" w:cs="Sakkal Majalla"/>
          <w:color w:val="000000" w:themeColor="text1"/>
          <w:sz w:val="28"/>
          <w:szCs w:val="28"/>
        </w:rPr>
        <w:t xml:space="preserve">: </w:t>
      </w:r>
      <w:r w:rsidRPr="001B662C">
        <w:rPr>
          <w:rFonts w:ascii="Sakkal Majalla" w:hAnsi="Sakkal Majalla" w:cs="Sakkal Majalla"/>
          <w:color w:val="000000" w:themeColor="text1"/>
          <w:sz w:val="28"/>
          <w:szCs w:val="28"/>
          <w:rtl/>
        </w:rPr>
        <w:t>لقياس أثر الأبعاد الثلاثة للابتكار الإداري على الميزة التنافسية، وتحديد أهم الأبعاد المؤثرة</w:t>
      </w:r>
      <w:r w:rsidRPr="001B662C">
        <w:rPr>
          <w:rFonts w:ascii="Sakkal Majalla" w:hAnsi="Sakkal Majalla" w:cs="Sakkal Majalla"/>
          <w:color w:val="000000" w:themeColor="text1"/>
          <w:sz w:val="28"/>
          <w:szCs w:val="28"/>
        </w:rPr>
        <w:t>.</w:t>
      </w:r>
    </w:p>
    <w:p w14:paraId="46FA9FDC" w14:textId="77777777" w:rsidR="005B2C8E" w:rsidRPr="001B662C" w:rsidRDefault="005B2C8E" w:rsidP="005E54FC">
      <w:pPr>
        <w:numPr>
          <w:ilvl w:val="0"/>
          <w:numId w:val="8"/>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1B662C">
        <w:rPr>
          <w:rFonts w:ascii="Sakkal Majalla" w:hAnsi="Sakkal Majalla" w:cs="Sakkal Majalla"/>
          <w:color w:val="000000" w:themeColor="text1"/>
          <w:sz w:val="28"/>
          <w:szCs w:val="28"/>
          <w:rtl/>
        </w:rPr>
        <w:t>تحليل الانحدار البسيط</w:t>
      </w:r>
      <w:r w:rsidRPr="001B662C">
        <w:rPr>
          <w:rFonts w:ascii="Sakkal Majalla" w:hAnsi="Sakkal Majalla" w:cs="Sakkal Majalla"/>
          <w:color w:val="000000" w:themeColor="text1"/>
          <w:sz w:val="28"/>
          <w:szCs w:val="28"/>
        </w:rPr>
        <w:t xml:space="preserve">: </w:t>
      </w:r>
      <w:r w:rsidRPr="001B662C">
        <w:rPr>
          <w:rFonts w:ascii="Sakkal Majalla" w:hAnsi="Sakkal Majalla" w:cs="Sakkal Majalla"/>
          <w:color w:val="000000" w:themeColor="text1"/>
          <w:sz w:val="28"/>
          <w:szCs w:val="28"/>
          <w:rtl/>
        </w:rPr>
        <w:t>لقياس أثر الابتكار الإداري ككل على الميزة التنافسية</w:t>
      </w:r>
      <w:r w:rsidRPr="001B662C">
        <w:rPr>
          <w:rFonts w:ascii="Sakkal Majalla" w:hAnsi="Sakkal Majalla" w:cs="Sakkal Majalla"/>
          <w:color w:val="000000" w:themeColor="text1"/>
          <w:sz w:val="28"/>
          <w:szCs w:val="28"/>
        </w:rPr>
        <w:t>.</w:t>
      </w:r>
    </w:p>
    <w:p w14:paraId="2A91E843" w14:textId="77777777" w:rsidR="005B2C8E" w:rsidRPr="001B662C" w:rsidRDefault="005B2C8E" w:rsidP="002E077B">
      <w:pPr>
        <w:spacing w:before="100" w:beforeAutospacing="1" w:after="100" w:afterAutospacing="1" w:line="360" w:lineRule="auto"/>
        <w:jc w:val="both"/>
        <w:rPr>
          <w:rFonts w:ascii="Sakkal Majalla" w:hAnsi="Sakkal Majalla" w:cs="Sakkal Majalla"/>
          <w:color w:val="000000" w:themeColor="text1"/>
          <w:sz w:val="28"/>
          <w:szCs w:val="28"/>
        </w:rPr>
      </w:pPr>
    </w:p>
    <w:p w14:paraId="44B2F082" w14:textId="77777777" w:rsidR="00D10F0F" w:rsidRPr="001B662C" w:rsidRDefault="00D10F0F">
      <w:pPr>
        <w:bidi w:val="0"/>
        <w:rPr>
          <w:rFonts w:ascii="Sakkal Majalla" w:hAnsi="Sakkal Majalla" w:cs="Sakkal Majalla"/>
          <w:color w:val="000000" w:themeColor="text1"/>
          <w:sz w:val="28"/>
          <w:szCs w:val="28"/>
          <w:rtl/>
        </w:rPr>
      </w:pPr>
      <w:r w:rsidRPr="001B662C">
        <w:rPr>
          <w:rFonts w:ascii="Sakkal Majalla" w:hAnsi="Sakkal Majalla" w:cs="Sakkal Majalla"/>
          <w:color w:val="000000" w:themeColor="text1"/>
          <w:sz w:val="28"/>
          <w:szCs w:val="28"/>
          <w:rtl/>
        </w:rPr>
        <w:br w:type="page"/>
      </w:r>
    </w:p>
    <w:p w14:paraId="19AECA44" w14:textId="79CC3BC8" w:rsidR="005B2C8E" w:rsidRPr="001B662C" w:rsidRDefault="005B2C8E" w:rsidP="00D10F0F">
      <w:pPr>
        <w:spacing w:before="100" w:beforeAutospacing="1" w:after="100" w:afterAutospacing="1" w:line="360" w:lineRule="auto"/>
        <w:jc w:val="center"/>
        <w:outlineLvl w:val="0"/>
        <w:rPr>
          <w:rFonts w:ascii="Sakkal Majalla" w:hAnsi="Sakkal Majalla" w:cs="Sakkal Majalla"/>
          <w:b/>
          <w:bCs/>
          <w:color w:val="000000" w:themeColor="text1"/>
          <w:sz w:val="40"/>
          <w:szCs w:val="40"/>
          <w:rtl/>
        </w:rPr>
      </w:pPr>
      <w:bookmarkStart w:id="40" w:name="_Toc214635901"/>
      <w:r w:rsidRPr="001B662C">
        <w:rPr>
          <w:rFonts w:ascii="Sakkal Majalla" w:hAnsi="Sakkal Majalla" w:cs="Sakkal Majalla"/>
          <w:b/>
          <w:bCs/>
          <w:color w:val="000000" w:themeColor="text1"/>
          <w:sz w:val="40"/>
          <w:szCs w:val="40"/>
          <w:rtl/>
        </w:rPr>
        <w:lastRenderedPageBreak/>
        <w:t>الفصل الرابع</w:t>
      </w:r>
      <w:r w:rsidR="00D10F0F" w:rsidRPr="001B662C">
        <w:rPr>
          <w:rFonts w:ascii="Sakkal Majalla" w:hAnsi="Sakkal Majalla" w:cs="Sakkal Majalla" w:hint="cs"/>
          <w:b/>
          <w:bCs/>
          <w:color w:val="000000" w:themeColor="text1"/>
          <w:sz w:val="40"/>
          <w:szCs w:val="40"/>
          <w:rtl/>
        </w:rPr>
        <w:t xml:space="preserve">: </w:t>
      </w:r>
      <w:r w:rsidRPr="001B662C">
        <w:rPr>
          <w:rFonts w:ascii="Sakkal Majalla" w:hAnsi="Sakkal Majalla" w:cs="Sakkal Majalla"/>
          <w:b/>
          <w:bCs/>
          <w:color w:val="000000" w:themeColor="text1"/>
          <w:sz w:val="40"/>
          <w:szCs w:val="40"/>
          <w:rtl/>
        </w:rPr>
        <w:t>تحليل البيانات ونتائج الدراسة</w:t>
      </w:r>
      <w:bookmarkEnd w:id="40"/>
    </w:p>
    <w:p w14:paraId="2B1E5DBF" w14:textId="09AD7BD0" w:rsidR="00D10F0F" w:rsidRPr="001B662C" w:rsidRDefault="00D10F0F" w:rsidP="00D10F0F">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41" w:name="_Toc214635902"/>
      <w:r w:rsidRPr="001B662C">
        <w:rPr>
          <w:rFonts w:ascii="Sakkal Majalla" w:hAnsi="Sakkal Majalla" w:cs="Sakkal Majalla" w:hint="cs"/>
          <w:b/>
          <w:bCs/>
          <w:color w:val="000000" w:themeColor="text1"/>
          <w:sz w:val="36"/>
          <w:szCs w:val="36"/>
          <w:rtl/>
        </w:rPr>
        <w:t>1.4 المقدمة</w:t>
      </w:r>
      <w:bookmarkEnd w:id="41"/>
      <w:r w:rsidRPr="001B662C">
        <w:rPr>
          <w:rFonts w:ascii="Sakkal Majalla" w:hAnsi="Sakkal Majalla" w:cs="Sakkal Majalla" w:hint="cs"/>
          <w:b/>
          <w:bCs/>
          <w:color w:val="000000" w:themeColor="text1"/>
          <w:sz w:val="36"/>
          <w:szCs w:val="36"/>
          <w:rtl/>
        </w:rPr>
        <w:t xml:space="preserve"> </w:t>
      </w:r>
    </w:p>
    <w:p w14:paraId="619246ED" w14:textId="77777777" w:rsidR="005B2C8E" w:rsidRPr="001B662C" w:rsidRDefault="005B2C8E" w:rsidP="00D10F0F">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B662C">
        <w:rPr>
          <w:rFonts w:ascii="Sakkal Majalla" w:hAnsi="Sakkal Majalla" w:cs="Sakkal Majalla"/>
          <w:color w:val="000000" w:themeColor="text1"/>
          <w:sz w:val="28"/>
          <w:szCs w:val="28"/>
          <w:rtl/>
        </w:rPr>
        <w:t xml:space="preserve">يهدف هذا الفصل إلى عرض نتائج الدراسة الميدانية بعد تحليل البيانات التي تم جمعها من أفراد عينة الدراسة البالغ عددهم </w:t>
      </w:r>
      <w:r w:rsidRPr="001B662C">
        <w:rPr>
          <w:rFonts w:ascii="Sakkal Majalla" w:hAnsi="Sakkal Majalla" w:cs="Sakkal Majalla"/>
          <w:color w:val="000000" w:themeColor="text1"/>
          <w:sz w:val="28"/>
          <w:szCs w:val="28"/>
        </w:rPr>
        <w:t xml:space="preserve">204 </w:t>
      </w:r>
      <w:r w:rsidRPr="001B662C">
        <w:rPr>
          <w:rFonts w:ascii="Sakkal Majalla" w:hAnsi="Sakkal Majalla" w:cs="Sakkal Majalla"/>
          <w:color w:val="000000" w:themeColor="text1"/>
          <w:sz w:val="28"/>
          <w:szCs w:val="28"/>
          <w:rtl/>
        </w:rPr>
        <w:t xml:space="preserve">مفردات، وذلك وفق الأساليب الإحصائية الموضحة في الفصل الثالث. وقد تم تحليل البيانات باستخدام برنامج </w:t>
      </w:r>
      <w:r w:rsidRPr="001B662C">
        <w:rPr>
          <w:rFonts w:ascii="Sakkal Majalla" w:hAnsi="Sakkal Majalla" w:cs="Sakkal Majalla"/>
          <w:color w:val="000000" w:themeColor="text1"/>
          <w:sz w:val="28"/>
          <w:szCs w:val="28"/>
        </w:rPr>
        <w:t>SPSS</w:t>
      </w:r>
      <w:r w:rsidRPr="001B662C">
        <w:rPr>
          <w:rFonts w:ascii="Sakkal Majalla" w:hAnsi="Sakkal Majalla" w:cs="Sakkal Majalla"/>
          <w:color w:val="000000" w:themeColor="text1"/>
          <w:sz w:val="28"/>
          <w:szCs w:val="28"/>
          <w:rtl/>
        </w:rPr>
        <w:t>، وعرض النتائج وفق تسلسل منطقي يبدأ بالتحليل الوصفي لمتغيرات الدراسة، ثم اختبار صدق وثبات الأداة، ثم تحليل العلاقات بين المتغيرات، وأخيراً اختبار الفروض الإحصائية</w:t>
      </w:r>
      <w:r w:rsidRPr="001B662C">
        <w:rPr>
          <w:rFonts w:ascii="Sakkal Majalla" w:hAnsi="Sakkal Majalla" w:cs="Sakkal Majalla"/>
          <w:color w:val="000000" w:themeColor="text1"/>
          <w:sz w:val="28"/>
          <w:szCs w:val="28"/>
        </w:rPr>
        <w:t>.</w:t>
      </w:r>
    </w:p>
    <w:p w14:paraId="1DAF5997" w14:textId="72813584" w:rsidR="005B2C8E" w:rsidRPr="001B662C" w:rsidRDefault="00D10F0F" w:rsidP="00D10F0F">
      <w:pPr>
        <w:spacing w:before="100" w:beforeAutospacing="1" w:after="100" w:afterAutospacing="1" w:line="360" w:lineRule="auto"/>
        <w:jc w:val="both"/>
        <w:outlineLvl w:val="1"/>
        <w:rPr>
          <w:rFonts w:ascii="Sakkal Majalla" w:hAnsi="Sakkal Majalla" w:cs="Sakkal Majalla"/>
          <w:b/>
          <w:bCs/>
          <w:color w:val="000000" w:themeColor="text1"/>
          <w:sz w:val="36"/>
          <w:szCs w:val="36"/>
        </w:rPr>
      </w:pPr>
      <w:bookmarkStart w:id="42" w:name="_Toc214635903"/>
      <w:r w:rsidRPr="001B662C">
        <w:rPr>
          <w:rFonts w:ascii="Sakkal Majalla" w:hAnsi="Sakkal Majalla" w:cs="Sakkal Majalla" w:hint="cs"/>
          <w:b/>
          <w:bCs/>
          <w:color w:val="000000" w:themeColor="text1"/>
          <w:sz w:val="36"/>
          <w:szCs w:val="36"/>
          <w:rtl/>
        </w:rPr>
        <w:t xml:space="preserve">2.4 </w:t>
      </w:r>
      <w:r w:rsidR="005B2C8E" w:rsidRPr="001B662C">
        <w:rPr>
          <w:rFonts w:ascii="Sakkal Majalla" w:hAnsi="Sakkal Majalla" w:cs="Sakkal Majalla"/>
          <w:b/>
          <w:bCs/>
          <w:color w:val="000000" w:themeColor="text1"/>
          <w:sz w:val="36"/>
          <w:szCs w:val="36"/>
          <w:rtl/>
        </w:rPr>
        <w:t>تحليل خصائص العينة</w:t>
      </w:r>
      <w:bookmarkEnd w:id="42"/>
    </w:p>
    <w:p w14:paraId="4CA1F141" w14:textId="2CA426DB" w:rsidR="005B2C8E" w:rsidRPr="001B662C" w:rsidRDefault="005B2C8E" w:rsidP="00D10F0F">
      <w:pPr>
        <w:spacing w:before="100" w:beforeAutospacing="1" w:after="100" w:afterAutospacing="1" w:line="360" w:lineRule="auto"/>
        <w:jc w:val="center"/>
        <w:rPr>
          <w:rFonts w:ascii="Sakkal Majalla" w:hAnsi="Sakkal Majalla" w:cs="Sakkal Majalla"/>
          <w:b/>
          <w:bCs/>
          <w:color w:val="000000" w:themeColor="text1"/>
          <w:sz w:val="28"/>
          <w:szCs w:val="28"/>
        </w:rPr>
      </w:pPr>
      <w:r w:rsidRPr="001B662C">
        <w:rPr>
          <w:rFonts w:ascii="Sakkal Majalla" w:hAnsi="Sakkal Majalla" w:cs="Sakkal Majalla"/>
          <w:b/>
          <w:bCs/>
          <w:color w:val="000000" w:themeColor="text1"/>
          <w:sz w:val="28"/>
          <w:szCs w:val="28"/>
          <w:rtl/>
        </w:rPr>
        <w:t>جدول (</w:t>
      </w:r>
      <w:r w:rsidR="00D10F0F" w:rsidRPr="001B662C">
        <w:rPr>
          <w:rFonts w:ascii="Sakkal Majalla" w:hAnsi="Sakkal Majalla" w:cs="Sakkal Majalla" w:hint="cs"/>
          <w:b/>
          <w:bCs/>
          <w:color w:val="000000" w:themeColor="text1"/>
          <w:sz w:val="28"/>
          <w:szCs w:val="28"/>
          <w:rtl/>
        </w:rPr>
        <w:t>3</w:t>
      </w:r>
      <w:r w:rsidRPr="001B662C">
        <w:rPr>
          <w:rFonts w:ascii="Sakkal Majalla" w:hAnsi="Sakkal Majalla" w:cs="Sakkal Majalla"/>
          <w:b/>
          <w:bCs/>
          <w:color w:val="000000" w:themeColor="text1"/>
          <w:sz w:val="28"/>
          <w:szCs w:val="28"/>
          <w:rtl/>
        </w:rPr>
        <w:t>): الخصائص الديموغرافية لأفراد عينة الدراسة (ن = 204)</w:t>
      </w:r>
    </w:p>
    <w:tbl>
      <w:tblPr>
        <w:tblStyle w:val="6"/>
        <w:bidiVisual/>
        <w:tblW w:w="0" w:type="auto"/>
        <w:jc w:val="center"/>
        <w:tblLook w:val="04A0" w:firstRow="1" w:lastRow="0" w:firstColumn="1" w:lastColumn="0" w:noHBand="0" w:noVBand="1"/>
      </w:tblPr>
      <w:tblGrid>
        <w:gridCol w:w="1437"/>
        <w:gridCol w:w="1773"/>
        <w:gridCol w:w="756"/>
        <w:gridCol w:w="1627"/>
      </w:tblGrid>
      <w:tr w:rsidR="005B2C8E" w:rsidRPr="001B662C" w14:paraId="28C122DB" w14:textId="77777777" w:rsidTr="00D10F0F">
        <w:trPr>
          <w:cnfStyle w:val="100000000000" w:firstRow="1" w:lastRow="0" w:firstColumn="0" w:lastColumn="0" w:oddVBand="0" w:evenVBand="0" w:oddHBand="0" w:evenHBand="0" w:firstRowFirstColumn="0" w:firstRowLastColumn="0" w:lastRowFirstColumn="0" w:lastRowLastColumn="0"/>
          <w:tblHeade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BB121E7" w14:textId="77777777" w:rsidR="005B2C8E" w:rsidRPr="001B662C" w:rsidRDefault="005B2C8E" w:rsidP="00D10F0F">
            <w:pPr>
              <w:spacing w:before="100" w:beforeAutospacing="1" w:after="100" w:afterAutospacing="1" w:line="360" w:lineRule="auto"/>
              <w:jc w:val="center"/>
              <w:rPr>
                <w:rFonts w:ascii="Sakkal Majalla" w:hAnsi="Sakkal Majalla" w:cs="Sakkal Majalla"/>
                <w:b w:val="0"/>
                <w:bCs w:val="0"/>
                <w:sz w:val="28"/>
                <w:szCs w:val="28"/>
              </w:rPr>
            </w:pPr>
            <w:r w:rsidRPr="001B662C">
              <w:rPr>
                <w:rFonts w:ascii="Sakkal Majalla" w:hAnsi="Sakkal Majalla" w:cs="Sakkal Majalla"/>
                <w:b w:val="0"/>
                <w:bCs w:val="0"/>
                <w:sz w:val="28"/>
                <w:szCs w:val="28"/>
                <w:rtl/>
              </w:rPr>
              <w:t>المتغير</w:t>
            </w:r>
          </w:p>
        </w:tc>
        <w:tc>
          <w:tcPr>
            <w:tcW w:w="0" w:type="auto"/>
            <w:vAlign w:val="center"/>
            <w:hideMark/>
          </w:tcPr>
          <w:p w14:paraId="556E8C35" w14:textId="77777777" w:rsidR="005B2C8E" w:rsidRPr="001B662C" w:rsidRDefault="005B2C8E" w:rsidP="00D10F0F">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Pr>
            </w:pPr>
            <w:r w:rsidRPr="001B662C">
              <w:rPr>
                <w:rFonts w:ascii="Sakkal Majalla" w:hAnsi="Sakkal Majalla" w:cs="Sakkal Majalla"/>
                <w:b w:val="0"/>
                <w:bCs w:val="0"/>
                <w:sz w:val="28"/>
                <w:szCs w:val="28"/>
                <w:rtl/>
              </w:rPr>
              <w:t>الفئة</w:t>
            </w:r>
          </w:p>
        </w:tc>
        <w:tc>
          <w:tcPr>
            <w:tcW w:w="0" w:type="auto"/>
            <w:vAlign w:val="center"/>
            <w:hideMark/>
          </w:tcPr>
          <w:p w14:paraId="0D05BFAC" w14:textId="77777777" w:rsidR="005B2C8E" w:rsidRPr="001B662C" w:rsidRDefault="005B2C8E" w:rsidP="00D10F0F">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Pr>
            </w:pPr>
            <w:r w:rsidRPr="001B662C">
              <w:rPr>
                <w:rFonts w:ascii="Sakkal Majalla" w:hAnsi="Sakkal Majalla" w:cs="Sakkal Majalla"/>
                <w:b w:val="0"/>
                <w:bCs w:val="0"/>
                <w:sz w:val="28"/>
                <w:szCs w:val="28"/>
                <w:rtl/>
              </w:rPr>
              <w:t>التكرار</w:t>
            </w:r>
          </w:p>
        </w:tc>
        <w:tc>
          <w:tcPr>
            <w:tcW w:w="0" w:type="auto"/>
            <w:vAlign w:val="center"/>
            <w:hideMark/>
          </w:tcPr>
          <w:p w14:paraId="3096EAF9" w14:textId="77777777" w:rsidR="005B2C8E" w:rsidRPr="001B662C" w:rsidRDefault="005B2C8E" w:rsidP="00D10F0F">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Pr>
            </w:pPr>
            <w:r w:rsidRPr="001B662C">
              <w:rPr>
                <w:rFonts w:ascii="Sakkal Majalla" w:hAnsi="Sakkal Majalla" w:cs="Sakkal Majalla"/>
                <w:b w:val="0"/>
                <w:bCs w:val="0"/>
                <w:sz w:val="28"/>
                <w:szCs w:val="28"/>
                <w:rtl/>
              </w:rPr>
              <w:t>النسبة المئوية</w:t>
            </w:r>
            <w:r w:rsidRPr="001B662C">
              <w:rPr>
                <w:rFonts w:ascii="Sakkal Majalla" w:hAnsi="Sakkal Majalla" w:cs="Sakkal Majalla"/>
                <w:b w:val="0"/>
                <w:bCs w:val="0"/>
                <w:sz w:val="28"/>
                <w:szCs w:val="28"/>
              </w:rPr>
              <w:t xml:space="preserve"> (%)</w:t>
            </w:r>
          </w:p>
        </w:tc>
      </w:tr>
      <w:tr w:rsidR="00D10F0F" w:rsidRPr="001B662C" w14:paraId="3A0CD93A" w14:textId="77777777" w:rsidTr="00D10F0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Merge w:val="restart"/>
            <w:vAlign w:val="center"/>
            <w:hideMark/>
          </w:tcPr>
          <w:p w14:paraId="14630194" w14:textId="77777777" w:rsidR="00D10F0F" w:rsidRPr="001B662C" w:rsidRDefault="00D10F0F" w:rsidP="00D10F0F">
            <w:pPr>
              <w:spacing w:before="100" w:beforeAutospacing="1" w:after="100" w:afterAutospacing="1" w:line="360" w:lineRule="auto"/>
              <w:jc w:val="center"/>
              <w:rPr>
                <w:rFonts w:ascii="Sakkal Majalla" w:hAnsi="Sakkal Majalla" w:cs="Sakkal Majalla"/>
                <w:b w:val="0"/>
                <w:bCs w:val="0"/>
                <w:sz w:val="28"/>
                <w:szCs w:val="28"/>
              </w:rPr>
            </w:pPr>
            <w:r w:rsidRPr="001B662C">
              <w:rPr>
                <w:rFonts w:ascii="Sakkal Majalla" w:hAnsi="Sakkal Majalla" w:cs="Sakkal Majalla"/>
                <w:b w:val="0"/>
                <w:bCs w:val="0"/>
                <w:sz w:val="28"/>
                <w:szCs w:val="28"/>
                <w:rtl/>
              </w:rPr>
              <w:t>الجنس</w:t>
            </w:r>
          </w:p>
        </w:tc>
        <w:tc>
          <w:tcPr>
            <w:tcW w:w="0" w:type="auto"/>
            <w:vAlign w:val="center"/>
            <w:hideMark/>
          </w:tcPr>
          <w:p w14:paraId="35405253" w14:textId="77777777" w:rsidR="00D10F0F" w:rsidRPr="001B662C" w:rsidRDefault="00D10F0F" w:rsidP="00D10F0F">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1B662C">
              <w:rPr>
                <w:rFonts w:ascii="Sakkal Majalla" w:hAnsi="Sakkal Majalla" w:cs="Sakkal Majalla"/>
                <w:sz w:val="28"/>
                <w:szCs w:val="28"/>
                <w:rtl/>
              </w:rPr>
              <w:t>ذكر</w:t>
            </w:r>
          </w:p>
        </w:tc>
        <w:tc>
          <w:tcPr>
            <w:tcW w:w="0" w:type="auto"/>
            <w:vAlign w:val="center"/>
            <w:hideMark/>
          </w:tcPr>
          <w:p w14:paraId="7FA2FF88" w14:textId="77777777" w:rsidR="00D10F0F" w:rsidRPr="001B662C" w:rsidRDefault="00D10F0F" w:rsidP="00D10F0F">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1B662C">
              <w:rPr>
                <w:rFonts w:ascii="Sakkal Majalla" w:hAnsi="Sakkal Majalla" w:cs="Sakkal Majalla"/>
                <w:sz w:val="28"/>
                <w:szCs w:val="28"/>
              </w:rPr>
              <w:t>132</w:t>
            </w:r>
          </w:p>
        </w:tc>
        <w:tc>
          <w:tcPr>
            <w:tcW w:w="0" w:type="auto"/>
            <w:vAlign w:val="center"/>
            <w:hideMark/>
          </w:tcPr>
          <w:p w14:paraId="2B320C41" w14:textId="77777777" w:rsidR="00D10F0F" w:rsidRPr="001B662C" w:rsidRDefault="00D10F0F" w:rsidP="00D10F0F">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1B662C">
              <w:rPr>
                <w:rFonts w:ascii="Sakkal Majalla" w:hAnsi="Sakkal Majalla" w:cs="Sakkal Majalla"/>
                <w:sz w:val="28"/>
                <w:szCs w:val="28"/>
              </w:rPr>
              <w:t>64.7</w:t>
            </w:r>
          </w:p>
        </w:tc>
      </w:tr>
      <w:tr w:rsidR="00D10F0F" w:rsidRPr="001B662C" w14:paraId="0F2B0E25" w14:textId="77777777" w:rsidTr="00D10F0F">
        <w:trPr>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19F66814" w14:textId="77777777" w:rsidR="00D10F0F" w:rsidRPr="001B662C" w:rsidRDefault="00D10F0F" w:rsidP="00D10F0F">
            <w:pPr>
              <w:spacing w:before="100" w:beforeAutospacing="1" w:after="100" w:afterAutospacing="1" w:line="360" w:lineRule="auto"/>
              <w:jc w:val="center"/>
              <w:rPr>
                <w:rFonts w:ascii="Sakkal Majalla" w:hAnsi="Sakkal Majalla" w:cs="Sakkal Majalla"/>
                <w:b w:val="0"/>
                <w:bCs w:val="0"/>
                <w:sz w:val="28"/>
                <w:szCs w:val="28"/>
                <w:lang w:bidi="ar-EG"/>
              </w:rPr>
            </w:pPr>
          </w:p>
        </w:tc>
        <w:tc>
          <w:tcPr>
            <w:tcW w:w="0" w:type="auto"/>
            <w:vAlign w:val="center"/>
            <w:hideMark/>
          </w:tcPr>
          <w:p w14:paraId="1D039139" w14:textId="77777777" w:rsidR="00D10F0F" w:rsidRPr="001B662C" w:rsidRDefault="00D10F0F" w:rsidP="00D10F0F">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1B662C">
              <w:rPr>
                <w:rFonts w:ascii="Sakkal Majalla" w:hAnsi="Sakkal Majalla" w:cs="Sakkal Majalla"/>
                <w:sz w:val="28"/>
                <w:szCs w:val="28"/>
                <w:rtl/>
              </w:rPr>
              <w:t>أنثى</w:t>
            </w:r>
          </w:p>
        </w:tc>
        <w:tc>
          <w:tcPr>
            <w:tcW w:w="0" w:type="auto"/>
            <w:vAlign w:val="center"/>
            <w:hideMark/>
          </w:tcPr>
          <w:p w14:paraId="2CE6F5E6" w14:textId="77777777" w:rsidR="00D10F0F" w:rsidRPr="001B662C" w:rsidRDefault="00D10F0F" w:rsidP="00D10F0F">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1B662C">
              <w:rPr>
                <w:rFonts w:ascii="Sakkal Majalla" w:hAnsi="Sakkal Majalla" w:cs="Sakkal Majalla"/>
                <w:sz w:val="28"/>
                <w:szCs w:val="28"/>
              </w:rPr>
              <w:t>72</w:t>
            </w:r>
          </w:p>
        </w:tc>
        <w:tc>
          <w:tcPr>
            <w:tcW w:w="0" w:type="auto"/>
            <w:vAlign w:val="center"/>
            <w:hideMark/>
          </w:tcPr>
          <w:p w14:paraId="33744941" w14:textId="77777777" w:rsidR="00D10F0F" w:rsidRPr="001B662C" w:rsidRDefault="00D10F0F" w:rsidP="00D10F0F">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1B662C">
              <w:rPr>
                <w:rFonts w:ascii="Sakkal Majalla" w:hAnsi="Sakkal Majalla" w:cs="Sakkal Majalla"/>
                <w:sz w:val="28"/>
                <w:szCs w:val="28"/>
              </w:rPr>
              <w:t>35.3</w:t>
            </w:r>
          </w:p>
        </w:tc>
      </w:tr>
      <w:tr w:rsidR="00D10F0F" w:rsidRPr="001B662C" w14:paraId="5B290990" w14:textId="77777777" w:rsidTr="00D10F0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Merge w:val="restart"/>
            <w:vAlign w:val="center"/>
            <w:hideMark/>
          </w:tcPr>
          <w:p w14:paraId="01CA5885" w14:textId="77777777" w:rsidR="00D10F0F" w:rsidRPr="001B662C" w:rsidRDefault="00D10F0F" w:rsidP="00D10F0F">
            <w:pPr>
              <w:spacing w:before="100" w:beforeAutospacing="1" w:after="100" w:afterAutospacing="1" w:line="360" w:lineRule="auto"/>
              <w:jc w:val="center"/>
              <w:rPr>
                <w:rFonts w:ascii="Sakkal Majalla" w:hAnsi="Sakkal Majalla" w:cs="Sakkal Majalla"/>
                <w:b w:val="0"/>
                <w:bCs w:val="0"/>
                <w:sz w:val="28"/>
                <w:szCs w:val="28"/>
              </w:rPr>
            </w:pPr>
            <w:r w:rsidRPr="001B662C">
              <w:rPr>
                <w:rFonts w:ascii="Sakkal Majalla" w:hAnsi="Sakkal Majalla" w:cs="Sakkal Majalla"/>
                <w:b w:val="0"/>
                <w:bCs w:val="0"/>
                <w:sz w:val="28"/>
                <w:szCs w:val="28"/>
                <w:rtl/>
              </w:rPr>
              <w:t>العمر</w:t>
            </w:r>
          </w:p>
        </w:tc>
        <w:tc>
          <w:tcPr>
            <w:tcW w:w="0" w:type="auto"/>
            <w:vAlign w:val="center"/>
            <w:hideMark/>
          </w:tcPr>
          <w:p w14:paraId="4AB286D6" w14:textId="77777777" w:rsidR="00D10F0F" w:rsidRPr="001B662C" w:rsidRDefault="00D10F0F" w:rsidP="00D10F0F">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1B662C">
              <w:rPr>
                <w:rFonts w:ascii="Sakkal Majalla" w:hAnsi="Sakkal Majalla" w:cs="Sakkal Majalla"/>
                <w:sz w:val="28"/>
                <w:szCs w:val="28"/>
                <w:rtl/>
              </w:rPr>
              <w:t>أقل من 30 سنة</w:t>
            </w:r>
          </w:p>
        </w:tc>
        <w:tc>
          <w:tcPr>
            <w:tcW w:w="0" w:type="auto"/>
            <w:vAlign w:val="center"/>
            <w:hideMark/>
          </w:tcPr>
          <w:p w14:paraId="3DEB9324" w14:textId="77777777" w:rsidR="00D10F0F" w:rsidRPr="001B662C" w:rsidRDefault="00D10F0F" w:rsidP="00D10F0F">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1B662C">
              <w:rPr>
                <w:rFonts w:ascii="Sakkal Majalla" w:hAnsi="Sakkal Majalla" w:cs="Sakkal Majalla"/>
                <w:sz w:val="28"/>
                <w:szCs w:val="28"/>
              </w:rPr>
              <w:t>58</w:t>
            </w:r>
          </w:p>
        </w:tc>
        <w:tc>
          <w:tcPr>
            <w:tcW w:w="0" w:type="auto"/>
            <w:vAlign w:val="center"/>
            <w:hideMark/>
          </w:tcPr>
          <w:p w14:paraId="11789CEE" w14:textId="77777777" w:rsidR="00D10F0F" w:rsidRPr="001B662C" w:rsidRDefault="00D10F0F" w:rsidP="00D10F0F">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1B662C">
              <w:rPr>
                <w:rFonts w:ascii="Sakkal Majalla" w:hAnsi="Sakkal Majalla" w:cs="Sakkal Majalla"/>
                <w:sz w:val="28"/>
                <w:szCs w:val="28"/>
              </w:rPr>
              <w:t>28.4</w:t>
            </w:r>
          </w:p>
        </w:tc>
      </w:tr>
      <w:tr w:rsidR="00D10F0F" w:rsidRPr="001B662C" w14:paraId="2CC719A9" w14:textId="77777777" w:rsidTr="00D10F0F">
        <w:trPr>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5060AE81" w14:textId="77777777" w:rsidR="00D10F0F" w:rsidRPr="001B662C" w:rsidRDefault="00D10F0F" w:rsidP="00D10F0F">
            <w:pPr>
              <w:spacing w:before="100" w:beforeAutospacing="1" w:after="100" w:afterAutospacing="1" w:line="360" w:lineRule="auto"/>
              <w:jc w:val="center"/>
              <w:rPr>
                <w:rFonts w:ascii="Sakkal Majalla" w:hAnsi="Sakkal Majalla" w:cs="Sakkal Majalla"/>
                <w:b w:val="0"/>
                <w:bCs w:val="0"/>
                <w:sz w:val="28"/>
                <w:szCs w:val="28"/>
              </w:rPr>
            </w:pPr>
          </w:p>
        </w:tc>
        <w:tc>
          <w:tcPr>
            <w:tcW w:w="0" w:type="auto"/>
            <w:vAlign w:val="center"/>
            <w:hideMark/>
          </w:tcPr>
          <w:p w14:paraId="281378DC" w14:textId="77777777" w:rsidR="00D10F0F" w:rsidRPr="001B662C" w:rsidRDefault="00D10F0F" w:rsidP="00D10F0F">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1B662C">
              <w:rPr>
                <w:rFonts w:ascii="Sakkal Majalla" w:hAnsi="Sakkal Majalla" w:cs="Sakkal Majalla"/>
                <w:sz w:val="28"/>
                <w:szCs w:val="28"/>
              </w:rPr>
              <w:t xml:space="preserve">30–39 </w:t>
            </w:r>
            <w:r w:rsidRPr="001B662C">
              <w:rPr>
                <w:rFonts w:ascii="Sakkal Majalla" w:hAnsi="Sakkal Majalla" w:cs="Sakkal Majalla"/>
                <w:sz w:val="28"/>
                <w:szCs w:val="28"/>
                <w:rtl/>
              </w:rPr>
              <w:t>سنة</w:t>
            </w:r>
          </w:p>
        </w:tc>
        <w:tc>
          <w:tcPr>
            <w:tcW w:w="0" w:type="auto"/>
            <w:vAlign w:val="center"/>
            <w:hideMark/>
          </w:tcPr>
          <w:p w14:paraId="0E105C47" w14:textId="77777777" w:rsidR="00D10F0F" w:rsidRPr="001B662C" w:rsidRDefault="00D10F0F" w:rsidP="00D10F0F">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1B662C">
              <w:rPr>
                <w:rFonts w:ascii="Sakkal Majalla" w:hAnsi="Sakkal Majalla" w:cs="Sakkal Majalla"/>
                <w:sz w:val="28"/>
                <w:szCs w:val="28"/>
              </w:rPr>
              <w:t>94</w:t>
            </w:r>
          </w:p>
        </w:tc>
        <w:tc>
          <w:tcPr>
            <w:tcW w:w="0" w:type="auto"/>
            <w:vAlign w:val="center"/>
            <w:hideMark/>
          </w:tcPr>
          <w:p w14:paraId="24B0C6CB" w14:textId="77777777" w:rsidR="00D10F0F" w:rsidRPr="001B662C" w:rsidRDefault="00D10F0F" w:rsidP="00D10F0F">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1B662C">
              <w:rPr>
                <w:rFonts w:ascii="Sakkal Majalla" w:hAnsi="Sakkal Majalla" w:cs="Sakkal Majalla"/>
                <w:sz w:val="28"/>
                <w:szCs w:val="28"/>
              </w:rPr>
              <w:t>46.1</w:t>
            </w:r>
          </w:p>
        </w:tc>
      </w:tr>
      <w:tr w:rsidR="00D10F0F" w:rsidRPr="001B662C" w14:paraId="55AFBB14" w14:textId="77777777" w:rsidTr="00D10F0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6D303FE9" w14:textId="77777777" w:rsidR="00D10F0F" w:rsidRPr="001B662C" w:rsidRDefault="00D10F0F" w:rsidP="00D10F0F">
            <w:pPr>
              <w:spacing w:before="100" w:beforeAutospacing="1" w:after="100" w:afterAutospacing="1" w:line="360" w:lineRule="auto"/>
              <w:jc w:val="center"/>
              <w:rPr>
                <w:rFonts w:ascii="Sakkal Majalla" w:hAnsi="Sakkal Majalla" w:cs="Sakkal Majalla"/>
                <w:b w:val="0"/>
                <w:bCs w:val="0"/>
                <w:sz w:val="28"/>
                <w:szCs w:val="28"/>
              </w:rPr>
            </w:pPr>
          </w:p>
        </w:tc>
        <w:tc>
          <w:tcPr>
            <w:tcW w:w="0" w:type="auto"/>
            <w:vAlign w:val="center"/>
            <w:hideMark/>
          </w:tcPr>
          <w:p w14:paraId="6F10AD7A" w14:textId="77777777" w:rsidR="00D10F0F" w:rsidRPr="001B662C" w:rsidRDefault="00D10F0F" w:rsidP="00D10F0F">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1B662C">
              <w:rPr>
                <w:rFonts w:ascii="Sakkal Majalla" w:hAnsi="Sakkal Majalla" w:cs="Sakkal Majalla"/>
                <w:sz w:val="28"/>
                <w:szCs w:val="28"/>
              </w:rPr>
              <w:t xml:space="preserve">40–49 </w:t>
            </w:r>
            <w:r w:rsidRPr="001B662C">
              <w:rPr>
                <w:rFonts w:ascii="Sakkal Majalla" w:hAnsi="Sakkal Majalla" w:cs="Sakkal Majalla"/>
                <w:sz w:val="28"/>
                <w:szCs w:val="28"/>
                <w:rtl/>
              </w:rPr>
              <w:t>سنة</w:t>
            </w:r>
          </w:p>
        </w:tc>
        <w:tc>
          <w:tcPr>
            <w:tcW w:w="0" w:type="auto"/>
            <w:vAlign w:val="center"/>
            <w:hideMark/>
          </w:tcPr>
          <w:p w14:paraId="6DDC0772" w14:textId="77777777" w:rsidR="00D10F0F" w:rsidRPr="001B662C" w:rsidRDefault="00D10F0F" w:rsidP="00D10F0F">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1B662C">
              <w:rPr>
                <w:rFonts w:ascii="Sakkal Majalla" w:hAnsi="Sakkal Majalla" w:cs="Sakkal Majalla"/>
                <w:sz w:val="28"/>
                <w:szCs w:val="28"/>
              </w:rPr>
              <w:t>38</w:t>
            </w:r>
          </w:p>
        </w:tc>
        <w:tc>
          <w:tcPr>
            <w:tcW w:w="0" w:type="auto"/>
            <w:vAlign w:val="center"/>
            <w:hideMark/>
          </w:tcPr>
          <w:p w14:paraId="2D16906F" w14:textId="77777777" w:rsidR="00D10F0F" w:rsidRPr="001B662C" w:rsidRDefault="00D10F0F" w:rsidP="00D10F0F">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1B662C">
              <w:rPr>
                <w:rFonts w:ascii="Sakkal Majalla" w:hAnsi="Sakkal Majalla" w:cs="Sakkal Majalla"/>
                <w:sz w:val="28"/>
                <w:szCs w:val="28"/>
              </w:rPr>
              <w:t>18.6</w:t>
            </w:r>
          </w:p>
        </w:tc>
      </w:tr>
      <w:tr w:rsidR="00D10F0F" w:rsidRPr="001B662C" w14:paraId="3E833938" w14:textId="77777777" w:rsidTr="00D10F0F">
        <w:trPr>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51A8D66A" w14:textId="77777777" w:rsidR="00D10F0F" w:rsidRPr="001B662C" w:rsidRDefault="00D10F0F" w:rsidP="00D10F0F">
            <w:pPr>
              <w:spacing w:before="100" w:beforeAutospacing="1" w:after="100" w:afterAutospacing="1" w:line="360" w:lineRule="auto"/>
              <w:jc w:val="center"/>
              <w:rPr>
                <w:rFonts w:ascii="Sakkal Majalla" w:hAnsi="Sakkal Majalla" w:cs="Sakkal Majalla"/>
                <w:b w:val="0"/>
                <w:bCs w:val="0"/>
                <w:sz w:val="28"/>
                <w:szCs w:val="28"/>
              </w:rPr>
            </w:pPr>
          </w:p>
        </w:tc>
        <w:tc>
          <w:tcPr>
            <w:tcW w:w="0" w:type="auto"/>
            <w:vAlign w:val="center"/>
            <w:hideMark/>
          </w:tcPr>
          <w:p w14:paraId="55368CC7" w14:textId="77777777" w:rsidR="00D10F0F" w:rsidRPr="001B662C" w:rsidRDefault="00D10F0F" w:rsidP="00D10F0F">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1B662C">
              <w:rPr>
                <w:rFonts w:ascii="Sakkal Majalla" w:hAnsi="Sakkal Majalla" w:cs="Sakkal Majalla"/>
                <w:sz w:val="28"/>
                <w:szCs w:val="28"/>
              </w:rPr>
              <w:t xml:space="preserve">50 </w:t>
            </w:r>
            <w:r w:rsidRPr="001B662C">
              <w:rPr>
                <w:rFonts w:ascii="Sakkal Majalla" w:hAnsi="Sakkal Majalla" w:cs="Sakkal Majalla"/>
                <w:sz w:val="28"/>
                <w:szCs w:val="28"/>
                <w:rtl/>
              </w:rPr>
              <w:t>سنة فأكثر</w:t>
            </w:r>
          </w:p>
        </w:tc>
        <w:tc>
          <w:tcPr>
            <w:tcW w:w="0" w:type="auto"/>
            <w:vAlign w:val="center"/>
            <w:hideMark/>
          </w:tcPr>
          <w:p w14:paraId="28C39A31" w14:textId="77777777" w:rsidR="00D10F0F" w:rsidRPr="001B662C" w:rsidRDefault="00D10F0F" w:rsidP="00D10F0F">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1B662C">
              <w:rPr>
                <w:rFonts w:ascii="Sakkal Majalla" w:hAnsi="Sakkal Majalla" w:cs="Sakkal Majalla"/>
                <w:sz w:val="28"/>
                <w:szCs w:val="28"/>
              </w:rPr>
              <w:t>14</w:t>
            </w:r>
          </w:p>
        </w:tc>
        <w:tc>
          <w:tcPr>
            <w:tcW w:w="0" w:type="auto"/>
            <w:vAlign w:val="center"/>
            <w:hideMark/>
          </w:tcPr>
          <w:p w14:paraId="72FF12DA" w14:textId="77777777" w:rsidR="00D10F0F" w:rsidRPr="001B662C" w:rsidRDefault="00D10F0F" w:rsidP="00D10F0F">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1B662C">
              <w:rPr>
                <w:rFonts w:ascii="Sakkal Majalla" w:hAnsi="Sakkal Majalla" w:cs="Sakkal Majalla"/>
                <w:sz w:val="28"/>
                <w:szCs w:val="28"/>
              </w:rPr>
              <w:t>6.9</w:t>
            </w:r>
          </w:p>
        </w:tc>
      </w:tr>
      <w:tr w:rsidR="00D10F0F" w:rsidRPr="001B662C" w14:paraId="43004F67" w14:textId="77777777" w:rsidTr="00D10F0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Merge w:val="restart"/>
            <w:vAlign w:val="center"/>
            <w:hideMark/>
          </w:tcPr>
          <w:p w14:paraId="4B36F548" w14:textId="77777777" w:rsidR="00D10F0F" w:rsidRPr="001B662C" w:rsidRDefault="00D10F0F" w:rsidP="00D10F0F">
            <w:pPr>
              <w:spacing w:before="100" w:beforeAutospacing="1" w:after="100" w:afterAutospacing="1" w:line="360" w:lineRule="auto"/>
              <w:jc w:val="center"/>
              <w:rPr>
                <w:rFonts w:ascii="Sakkal Majalla" w:hAnsi="Sakkal Majalla" w:cs="Sakkal Majalla"/>
                <w:b w:val="0"/>
                <w:bCs w:val="0"/>
                <w:sz w:val="28"/>
                <w:szCs w:val="28"/>
              </w:rPr>
            </w:pPr>
            <w:r w:rsidRPr="001B662C">
              <w:rPr>
                <w:rFonts w:ascii="Sakkal Majalla" w:hAnsi="Sakkal Majalla" w:cs="Sakkal Majalla"/>
                <w:b w:val="0"/>
                <w:bCs w:val="0"/>
                <w:sz w:val="28"/>
                <w:szCs w:val="28"/>
                <w:rtl/>
              </w:rPr>
              <w:t>المؤهل العلمي</w:t>
            </w:r>
          </w:p>
        </w:tc>
        <w:tc>
          <w:tcPr>
            <w:tcW w:w="0" w:type="auto"/>
            <w:vAlign w:val="center"/>
            <w:hideMark/>
          </w:tcPr>
          <w:p w14:paraId="166CA021" w14:textId="77777777" w:rsidR="00D10F0F" w:rsidRPr="001B662C" w:rsidRDefault="00D10F0F" w:rsidP="00D10F0F">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1B662C">
              <w:rPr>
                <w:rFonts w:ascii="Sakkal Majalla" w:hAnsi="Sakkal Majalla" w:cs="Sakkal Majalla"/>
                <w:sz w:val="28"/>
                <w:szCs w:val="28"/>
                <w:rtl/>
              </w:rPr>
              <w:t>دبلوم</w:t>
            </w:r>
          </w:p>
        </w:tc>
        <w:tc>
          <w:tcPr>
            <w:tcW w:w="0" w:type="auto"/>
            <w:vAlign w:val="center"/>
            <w:hideMark/>
          </w:tcPr>
          <w:p w14:paraId="6047C4B7" w14:textId="77777777" w:rsidR="00D10F0F" w:rsidRPr="001B662C" w:rsidRDefault="00D10F0F" w:rsidP="00D10F0F">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1B662C">
              <w:rPr>
                <w:rFonts w:ascii="Sakkal Majalla" w:hAnsi="Sakkal Majalla" w:cs="Sakkal Majalla"/>
                <w:sz w:val="28"/>
                <w:szCs w:val="28"/>
              </w:rPr>
              <w:t>32</w:t>
            </w:r>
          </w:p>
        </w:tc>
        <w:tc>
          <w:tcPr>
            <w:tcW w:w="0" w:type="auto"/>
            <w:vAlign w:val="center"/>
            <w:hideMark/>
          </w:tcPr>
          <w:p w14:paraId="3C527932" w14:textId="77777777" w:rsidR="00D10F0F" w:rsidRPr="001B662C" w:rsidRDefault="00D10F0F" w:rsidP="00D10F0F">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1B662C">
              <w:rPr>
                <w:rFonts w:ascii="Sakkal Majalla" w:hAnsi="Sakkal Majalla" w:cs="Sakkal Majalla"/>
                <w:sz w:val="28"/>
                <w:szCs w:val="28"/>
              </w:rPr>
              <w:t>15.7</w:t>
            </w:r>
          </w:p>
        </w:tc>
      </w:tr>
      <w:tr w:rsidR="00D10F0F" w:rsidRPr="001B662C" w14:paraId="2FEFA1B3" w14:textId="77777777" w:rsidTr="00D10F0F">
        <w:trPr>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7DF2ECE5" w14:textId="77777777" w:rsidR="00D10F0F" w:rsidRPr="001B662C" w:rsidRDefault="00D10F0F" w:rsidP="00D10F0F">
            <w:pPr>
              <w:spacing w:before="100" w:beforeAutospacing="1" w:after="100" w:afterAutospacing="1" w:line="360" w:lineRule="auto"/>
              <w:jc w:val="center"/>
              <w:rPr>
                <w:rFonts w:ascii="Sakkal Majalla" w:hAnsi="Sakkal Majalla" w:cs="Sakkal Majalla"/>
                <w:b w:val="0"/>
                <w:bCs w:val="0"/>
                <w:sz w:val="28"/>
                <w:szCs w:val="28"/>
              </w:rPr>
            </w:pPr>
          </w:p>
        </w:tc>
        <w:tc>
          <w:tcPr>
            <w:tcW w:w="0" w:type="auto"/>
            <w:vAlign w:val="center"/>
            <w:hideMark/>
          </w:tcPr>
          <w:p w14:paraId="6B76FC28" w14:textId="77777777" w:rsidR="00D10F0F" w:rsidRPr="001B662C" w:rsidRDefault="00D10F0F" w:rsidP="00D10F0F">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1B662C">
              <w:rPr>
                <w:rFonts w:ascii="Sakkal Majalla" w:hAnsi="Sakkal Majalla" w:cs="Sakkal Majalla"/>
                <w:sz w:val="28"/>
                <w:szCs w:val="28"/>
                <w:rtl/>
              </w:rPr>
              <w:t>بكالوريوس</w:t>
            </w:r>
          </w:p>
        </w:tc>
        <w:tc>
          <w:tcPr>
            <w:tcW w:w="0" w:type="auto"/>
            <w:vAlign w:val="center"/>
            <w:hideMark/>
          </w:tcPr>
          <w:p w14:paraId="4EB48B2F" w14:textId="77777777" w:rsidR="00D10F0F" w:rsidRPr="001B662C" w:rsidRDefault="00D10F0F" w:rsidP="00D10F0F">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1B662C">
              <w:rPr>
                <w:rFonts w:ascii="Sakkal Majalla" w:hAnsi="Sakkal Majalla" w:cs="Sakkal Majalla"/>
                <w:sz w:val="28"/>
                <w:szCs w:val="28"/>
              </w:rPr>
              <w:t>128</w:t>
            </w:r>
          </w:p>
        </w:tc>
        <w:tc>
          <w:tcPr>
            <w:tcW w:w="0" w:type="auto"/>
            <w:vAlign w:val="center"/>
            <w:hideMark/>
          </w:tcPr>
          <w:p w14:paraId="7F4C5F44" w14:textId="77777777" w:rsidR="00D10F0F" w:rsidRPr="001B662C" w:rsidRDefault="00D10F0F" w:rsidP="00D10F0F">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1B662C">
              <w:rPr>
                <w:rFonts w:ascii="Sakkal Majalla" w:hAnsi="Sakkal Majalla" w:cs="Sakkal Majalla"/>
                <w:sz w:val="28"/>
                <w:szCs w:val="28"/>
              </w:rPr>
              <w:t>62.7</w:t>
            </w:r>
          </w:p>
        </w:tc>
      </w:tr>
      <w:tr w:rsidR="00D10F0F" w:rsidRPr="001B662C" w14:paraId="3D026085" w14:textId="77777777" w:rsidTr="00D10F0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171B1C62" w14:textId="77777777" w:rsidR="00D10F0F" w:rsidRPr="001B662C" w:rsidRDefault="00D10F0F" w:rsidP="00D10F0F">
            <w:pPr>
              <w:spacing w:before="100" w:beforeAutospacing="1" w:after="100" w:afterAutospacing="1" w:line="360" w:lineRule="auto"/>
              <w:jc w:val="center"/>
              <w:rPr>
                <w:rFonts w:ascii="Sakkal Majalla" w:hAnsi="Sakkal Majalla" w:cs="Sakkal Majalla"/>
                <w:b w:val="0"/>
                <w:bCs w:val="0"/>
                <w:sz w:val="28"/>
                <w:szCs w:val="28"/>
              </w:rPr>
            </w:pPr>
          </w:p>
        </w:tc>
        <w:tc>
          <w:tcPr>
            <w:tcW w:w="0" w:type="auto"/>
            <w:vAlign w:val="center"/>
            <w:hideMark/>
          </w:tcPr>
          <w:p w14:paraId="061C929A" w14:textId="77777777" w:rsidR="00D10F0F" w:rsidRPr="001B662C" w:rsidRDefault="00D10F0F" w:rsidP="00D10F0F">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1B662C">
              <w:rPr>
                <w:rFonts w:ascii="Sakkal Majalla" w:hAnsi="Sakkal Majalla" w:cs="Sakkal Majalla"/>
                <w:sz w:val="28"/>
                <w:szCs w:val="28"/>
                <w:rtl/>
              </w:rPr>
              <w:t>دراسات عليا</w:t>
            </w:r>
          </w:p>
        </w:tc>
        <w:tc>
          <w:tcPr>
            <w:tcW w:w="0" w:type="auto"/>
            <w:vAlign w:val="center"/>
            <w:hideMark/>
          </w:tcPr>
          <w:p w14:paraId="1130DDDD" w14:textId="77777777" w:rsidR="00D10F0F" w:rsidRPr="001B662C" w:rsidRDefault="00D10F0F" w:rsidP="00D10F0F">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1B662C">
              <w:rPr>
                <w:rFonts w:ascii="Sakkal Majalla" w:hAnsi="Sakkal Majalla" w:cs="Sakkal Majalla"/>
                <w:sz w:val="28"/>
                <w:szCs w:val="28"/>
              </w:rPr>
              <w:t>44</w:t>
            </w:r>
          </w:p>
        </w:tc>
        <w:tc>
          <w:tcPr>
            <w:tcW w:w="0" w:type="auto"/>
            <w:vAlign w:val="center"/>
            <w:hideMark/>
          </w:tcPr>
          <w:p w14:paraId="1ABC1871" w14:textId="77777777" w:rsidR="00D10F0F" w:rsidRPr="001B662C" w:rsidRDefault="00D10F0F" w:rsidP="00D10F0F">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1B662C">
              <w:rPr>
                <w:rFonts w:ascii="Sakkal Majalla" w:hAnsi="Sakkal Majalla" w:cs="Sakkal Majalla"/>
                <w:sz w:val="28"/>
                <w:szCs w:val="28"/>
              </w:rPr>
              <w:t>21.6</w:t>
            </w:r>
          </w:p>
        </w:tc>
      </w:tr>
      <w:tr w:rsidR="00D10F0F" w:rsidRPr="001B662C" w14:paraId="01BBD081" w14:textId="77777777" w:rsidTr="00D10F0F">
        <w:trPr>
          <w:jc w:val="center"/>
        </w:trPr>
        <w:tc>
          <w:tcPr>
            <w:cnfStyle w:val="001000000000" w:firstRow="0" w:lastRow="0" w:firstColumn="1" w:lastColumn="0" w:oddVBand="0" w:evenVBand="0" w:oddHBand="0" w:evenHBand="0" w:firstRowFirstColumn="0" w:firstRowLastColumn="0" w:lastRowFirstColumn="0" w:lastRowLastColumn="0"/>
            <w:tcW w:w="0" w:type="auto"/>
            <w:vMerge w:val="restart"/>
            <w:vAlign w:val="center"/>
            <w:hideMark/>
          </w:tcPr>
          <w:p w14:paraId="1F3DB45F" w14:textId="77777777" w:rsidR="00D10F0F" w:rsidRPr="001B662C" w:rsidRDefault="00D10F0F" w:rsidP="00D10F0F">
            <w:pPr>
              <w:spacing w:before="100" w:beforeAutospacing="1" w:after="100" w:afterAutospacing="1" w:line="360" w:lineRule="auto"/>
              <w:jc w:val="center"/>
              <w:rPr>
                <w:rFonts w:ascii="Sakkal Majalla" w:hAnsi="Sakkal Majalla" w:cs="Sakkal Majalla"/>
                <w:b w:val="0"/>
                <w:bCs w:val="0"/>
                <w:sz w:val="28"/>
                <w:szCs w:val="28"/>
              </w:rPr>
            </w:pPr>
            <w:r w:rsidRPr="001B662C">
              <w:rPr>
                <w:rFonts w:ascii="Sakkal Majalla" w:hAnsi="Sakkal Majalla" w:cs="Sakkal Majalla"/>
                <w:b w:val="0"/>
                <w:bCs w:val="0"/>
                <w:sz w:val="28"/>
                <w:szCs w:val="28"/>
                <w:rtl/>
              </w:rPr>
              <w:t>سنوات الخبرة</w:t>
            </w:r>
          </w:p>
        </w:tc>
        <w:tc>
          <w:tcPr>
            <w:tcW w:w="0" w:type="auto"/>
            <w:vAlign w:val="center"/>
            <w:hideMark/>
          </w:tcPr>
          <w:p w14:paraId="1D3D6320" w14:textId="77777777" w:rsidR="00D10F0F" w:rsidRPr="001B662C" w:rsidRDefault="00D10F0F" w:rsidP="00D10F0F">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1B662C">
              <w:rPr>
                <w:rFonts w:ascii="Sakkal Majalla" w:hAnsi="Sakkal Majalla" w:cs="Sakkal Majalla"/>
                <w:sz w:val="28"/>
                <w:szCs w:val="28"/>
                <w:rtl/>
              </w:rPr>
              <w:t>أقل من 5 سنوات</w:t>
            </w:r>
          </w:p>
        </w:tc>
        <w:tc>
          <w:tcPr>
            <w:tcW w:w="0" w:type="auto"/>
            <w:vAlign w:val="center"/>
            <w:hideMark/>
          </w:tcPr>
          <w:p w14:paraId="57108875" w14:textId="77777777" w:rsidR="00D10F0F" w:rsidRPr="001B662C" w:rsidRDefault="00D10F0F" w:rsidP="00D10F0F">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1B662C">
              <w:rPr>
                <w:rFonts w:ascii="Sakkal Majalla" w:hAnsi="Sakkal Majalla" w:cs="Sakkal Majalla"/>
                <w:sz w:val="28"/>
                <w:szCs w:val="28"/>
              </w:rPr>
              <w:t>46</w:t>
            </w:r>
          </w:p>
        </w:tc>
        <w:tc>
          <w:tcPr>
            <w:tcW w:w="0" w:type="auto"/>
            <w:vAlign w:val="center"/>
            <w:hideMark/>
          </w:tcPr>
          <w:p w14:paraId="304FD56F" w14:textId="77777777" w:rsidR="00D10F0F" w:rsidRPr="001B662C" w:rsidRDefault="00D10F0F" w:rsidP="00D10F0F">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1B662C">
              <w:rPr>
                <w:rFonts w:ascii="Sakkal Majalla" w:hAnsi="Sakkal Majalla" w:cs="Sakkal Majalla"/>
                <w:sz w:val="28"/>
                <w:szCs w:val="28"/>
              </w:rPr>
              <w:t>22.5</w:t>
            </w:r>
          </w:p>
        </w:tc>
      </w:tr>
      <w:tr w:rsidR="00D10F0F" w:rsidRPr="001B662C" w14:paraId="5E331DDF" w14:textId="77777777" w:rsidTr="00D10F0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1D3A9BCA" w14:textId="77777777" w:rsidR="00D10F0F" w:rsidRPr="001B662C" w:rsidRDefault="00D10F0F" w:rsidP="00D10F0F">
            <w:pPr>
              <w:spacing w:before="100" w:beforeAutospacing="1" w:after="100" w:afterAutospacing="1" w:line="360" w:lineRule="auto"/>
              <w:jc w:val="center"/>
              <w:rPr>
                <w:rFonts w:ascii="Sakkal Majalla" w:hAnsi="Sakkal Majalla" w:cs="Sakkal Majalla"/>
                <w:b w:val="0"/>
                <w:bCs w:val="0"/>
                <w:sz w:val="28"/>
                <w:szCs w:val="28"/>
              </w:rPr>
            </w:pPr>
          </w:p>
        </w:tc>
        <w:tc>
          <w:tcPr>
            <w:tcW w:w="0" w:type="auto"/>
            <w:vAlign w:val="center"/>
            <w:hideMark/>
          </w:tcPr>
          <w:p w14:paraId="6C774D54" w14:textId="77777777" w:rsidR="00D10F0F" w:rsidRPr="001B662C" w:rsidRDefault="00D10F0F" w:rsidP="00D10F0F">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1B662C">
              <w:rPr>
                <w:rFonts w:ascii="Sakkal Majalla" w:hAnsi="Sakkal Majalla" w:cs="Sakkal Majalla"/>
                <w:sz w:val="28"/>
                <w:szCs w:val="28"/>
              </w:rPr>
              <w:t xml:space="preserve">5–10 </w:t>
            </w:r>
            <w:r w:rsidRPr="001B662C">
              <w:rPr>
                <w:rFonts w:ascii="Sakkal Majalla" w:hAnsi="Sakkal Majalla" w:cs="Sakkal Majalla"/>
                <w:sz w:val="28"/>
                <w:szCs w:val="28"/>
                <w:rtl/>
              </w:rPr>
              <w:t>سنوات</w:t>
            </w:r>
          </w:p>
        </w:tc>
        <w:tc>
          <w:tcPr>
            <w:tcW w:w="0" w:type="auto"/>
            <w:vAlign w:val="center"/>
            <w:hideMark/>
          </w:tcPr>
          <w:p w14:paraId="37DE8228" w14:textId="77777777" w:rsidR="00D10F0F" w:rsidRPr="001B662C" w:rsidRDefault="00D10F0F" w:rsidP="00D10F0F">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1B662C">
              <w:rPr>
                <w:rFonts w:ascii="Sakkal Majalla" w:hAnsi="Sakkal Majalla" w:cs="Sakkal Majalla"/>
                <w:sz w:val="28"/>
                <w:szCs w:val="28"/>
              </w:rPr>
              <w:t>82</w:t>
            </w:r>
          </w:p>
        </w:tc>
        <w:tc>
          <w:tcPr>
            <w:tcW w:w="0" w:type="auto"/>
            <w:vAlign w:val="center"/>
            <w:hideMark/>
          </w:tcPr>
          <w:p w14:paraId="6E340F12" w14:textId="77777777" w:rsidR="00D10F0F" w:rsidRPr="001B662C" w:rsidRDefault="00D10F0F" w:rsidP="00D10F0F">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1B662C">
              <w:rPr>
                <w:rFonts w:ascii="Sakkal Majalla" w:hAnsi="Sakkal Majalla" w:cs="Sakkal Majalla"/>
                <w:sz w:val="28"/>
                <w:szCs w:val="28"/>
              </w:rPr>
              <w:t>40.2</w:t>
            </w:r>
          </w:p>
        </w:tc>
      </w:tr>
      <w:tr w:rsidR="00D10F0F" w:rsidRPr="001B662C" w14:paraId="62E1AB77" w14:textId="77777777" w:rsidTr="00D10F0F">
        <w:trPr>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6A0DE96C" w14:textId="77777777" w:rsidR="00D10F0F" w:rsidRPr="001B662C" w:rsidRDefault="00D10F0F" w:rsidP="00D10F0F">
            <w:pPr>
              <w:spacing w:before="100" w:beforeAutospacing="1" w:after="100" w:afterAutospacing="1" w:line="360" w:lineRule="auto"/>
              <w:jc w:val="center"/>
              <w:rPr>
                <w:rFonts w:ascii="Sakkal Majalla" w:hAnsi="Sakkal Majalla" w:cs="Sakkal Majalla"/>
                <w:b w:val="0"/>
                <w:bCs w:val="0"/>
                <w:sz w:val="28"/>
                <w:szCs w:val="28"/>
              </w:rPr>
            </w:pPr>
          </w:p>
        </w:tc>
        <w:tc>
          <w:tcPr>
            <w:tcW w:w="0" w:type="auto"/>
            <w:vAlign w:val="center"/>
            <w:hideMark/>
          </w:tcPr>
          <w:p w14:paraId="32C0C647" w14:textId="77777777" w:rsidR="00D10F0F" w:rsidRPr="001B662C" w:rsidRDefault="00D10F0F" w:rsidP="00D10F0F">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1B662C">
              <w:rPr>
                <w:rFonts w:ascii="Sakkal Majalla" w:hAnsi="Sakkal Majalla" w:cs="Sakkal Majalla"/>
                <w:sz w:val="28"/>
                <w:szCs w:val="28"/>
                <w:rtl/>
              </w:rPr>
              <w:t>أكثر من 10 سنوات</w:t>
            </w:r>
          </w:p>
        </w:tc>
        <w:tc>
          <w:tcPr>
            <w:tcW w:w="0" w:type="auto"/>
            <w:vAlign w:val="center"/>
            <w:hideMark/>
          </w:tcPr>
          <w:p w14:paraId="288356CE" w14:textId="77777777" w:rsidR="00D10F0F" w:rsidRPr="001B662C" w:rsidRDefault="00D10F0F" w:rsidP="00D10F0F">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1B662C">
              <w:rPr>
                <w:rFonts w:ascii="Sakkal Majalla" w:hAnsi="Sakkal Majalla" w:cs="Sakkal Majalla"/>
                <w:sz w:val="28"/>
                <w:szCs w:val="28"/>
              </w:rPr>
              <w:t>76</w:t>
            </w:r>
          </w:p>
        </w:tc>
        <w:tc>
          <w:tcPr>
            <w:tcW w:w="0" w:type="auto"/>
            <w:vAlign w:val="center"/>
            <w:hideMark/>
          </w:tcPr>
          <w:p w14:paraId="51A5DB7A" w14:textId="77777777" w:rsidR="00D10F0F" w:rsidRPr="001B662C" w:rsidRDefault="00D10F0F" w:rsidP="00D10F0F">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1B662C">
              <w:rPr>
                <w:rFonts w:ascii="Sakkal Majalla" w:hAnsi="Sakkal Majalla" w:cs="Sakkal Majalla"/>
                <w:sz w:val="28"/>
                <w:szCs w:val="28"/>
              </w:rPr>
              <w:t>37.3</w:t>
            </w:r>
          </w:p>
        </w:tc>
      </w:tr>
      <w:tr w:rsidR="00D10F0F" w:rsidRPr="001B662C" w14:paraId="7AE93712" w14:textId="77777777" w:rsidTr="00D10F0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Merge w:val="restart"/>
            <w:vAlign w:val="center"/>
            <w:hideMark/>
          </w:tcPr>
          <w:p w14:paraId="067BCD66" w14:textId="77777777" w:rsidR="00D10F0F" w:rsidRPr="001B662C" w:rsidRDefault="00D10F0F" w:rsidP="00D10F0F">
            <w:pPr>
              <w:spacing w:before="100" w:beforeAutospacing="1" w:after="100" w:afterAutospacing="1" w:line="360" w:lineRule="auto"/>
              <w:jc w:val="center"/>
              <w:rPr>
                <w:rFonts w:ascii="Sakkal Majalla" w:hAnsi="Sakkal Majalla" w:cs="Sakkal Majalla"/>
                <w:b w:val="0"/>
                <w:bCs w:val="0"/>
                <w:sz w:val="28"/>
                <w:szCs w:val="28"/>
              </w:rPr>
            </w:pPr>
            <w:r w:rsidRPr="001B662C">
              <w:rPr>
                <w:rFonts w:ascii="Sakkal Majalla" w:hAnsi="Sakkal Majalla" w:cs="Sakkal Majalla"/>
                <w:b w:val="0"/>
                <w:bCs w:val="0"/>
                <w:sz w:val="28"/>
                <w:szCs w:val="28"/>
                <w:rtl/>
              </w:rPr>
              <w:t>المسمى الوظيفي</w:t>
            </w:r>
          </w:p>
        </w:tc>
        <w:tc>
          <w:tcPr>
            <w:tcW w:w="0" w:type="auto"/>
            <w:vAlign w:val="center"/>
            <w:hideMark/>
          </w:tcPr>
          <w:p w14:paraId="56837B60" w14:textId="77777777" w:rsidR="00D10F0F" w:rsidRPr="001B662C" w:rsidRDefault="00D10F0F" w:rsidP="00D10F0F">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1B662C">
              <w:rPr>
                <w:rFonts w:ascii="Sakkal Majalla" w:hAnsi="Sakkal Majalla" w:cs="Sakkal Majalla"/>
                <w:sz w:val="28"/>
                <w:szCs w:val="28"/>
                <w:rtl/>
              </w:rPr>
              <w:t>موظف</w:t>
            </w:r>
          </w:p>
        </w:tc>
        <w:tc>
          <w:tcPr>
            <w:tcW w:w="0" w:type="auto"/>
            <w:vAlign w:val="center"/>
            <w:hideMark/>
          </w:tcPr>
          <w:p w14:paraId="0D20E9FE" w14:textId="77777777" w:rsidR="00D10F0F" w:rsidRPr="001B662C" w:rsidRDefault="00D10F0F" w:rsidP="00D10F0F">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1B662C">
              <w:rPr>
                <w:rFonts w:ascii="Sakkal Majalla" w:hAnsi="Sakkal Majalla" w:cs="Sakkal Majalla"/>
                <w:sz w:val="28"/>
                <w:szCs w:val="28"/>
              </w:rPr>
              <w:t>116</w:t>
            </w:r>
          </w:p>
        </w:tc>
        <w:tc>
          <w:tcPr>
            <w:tcW w:w="0" w:type="auto"/>
            <w:vAlign w:val="center"/>
            <w:hideMark/>
          </w:tcPr>
          <w:p w14:paraId="42BD8021" w14:textId="77777777" w:rsidR="00D10F0F" w:rsidRPr="001B662C" w:rsidRDefault="00D10F0F" w:rsidP="00D10F0F">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1B662C">
              <w:rPr>
                <w:rFonts w:ascii="Sakkal Majalla" w:hAnsi="Sakkal Majalla" w:cs="Sakkal Majalla"/>
                <w:sz w:val="28"/>
                <w:szCs w:val="28"/>
              </w:rPr>
              <w:t>56.9</w:t>
            </w:r>
          </w:p>
        </w:tc>
      </w:tr>
      <w:tr w:rsidR="00D10F0F" w:rsidRPr="001B662C" w14:paraId="05C4C365" w14:textId="77777777" w:rsidTr="00D10F0F">
        <w:trPr>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5FF29982" w14:textId="77777777" w:rsidR="00D10F0F" w:rsidRPr="001B662C" w:rsidRDefault="00D10F0F" w:rsidP="00D10F0F">
            <w:pPr>
              <w:spacing w:before="100" w:beforeAutospacing="1" w:after="100" w:afterAutospacing="1" w:line="360" w:lineRule="auto"/>
              <w:jc w:val="center"/>
              <w:rPr>
                <w:rFonts w:ascii="Sakkal Majalla" w:hAnsi="Sakkal Majalla" w:cs="Sakkal Majalla"/>
                <w:b w:val="0"/>
                <w:bCs w:val="0"/>
                <w:sz w:val="28"/>
                <w:szCs w:val="28"/>
              </w:rPr>
            </w:pPr>
          </w:p>
        </w:tc>
        <w:tc>
          <w:tcPr>
            <w:tcW w:w="0" w:type="auto"/>
            <w:vAlign w:val="center"/>
            <w:hideMark/>
          </w:tcPr>
          <w:p w14:paraId="78F806AF" w14:textId="77777777" w:rsidR="00D10F0F" w:rsidRPr="001B662C" w:rsidRDefault="00D10F0F" w:rsidP="00D10F0F">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1B662C">
              <w:rPr>
                <w:rFonts w:ascii="Sakkal Majalla" w:hAnsi="Sakkal Majalla" w:cs="Sakkal Majalla"/>
                <w:sz w:val="28"/>
                <w:szCs w:val="28"/>
                <w:rtl/>
              </w:rPr>
              <w:t>مشرف / رئيس قسم</w:t>
            </w:r>
          </w:p>
        </w:tc>
        <w:tc>
          <w:tcPr>
            <w:tcW w:w="0" w:type="auto"/>
            <w:vAlign w:val="center"/>
            <w:hideMark/>
          </w:tcPr>
          <w:p w14:paraId="5E256E72" w14:textId="77777777" w:rsidR="00D10F0F" w:rsidRPr="001B662C" w:rsidRDefault="00D10F0F" w:rsidP="00D10F0F">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1B662C">
              <w:rPr>
                <w:rFonts w:ascii="Sakkal Majalla" w:hAnsi="Sakkal Majalla" w:cs="Sakkal Majalla"/>
                <w:sz w:val="28"/>
                <w:szCs w:val="28"/>
              </w:rPr>
              <w:t>58</w:t>
            </w:r>
          </w:p>
        </w:tc>
        <w:tc>
          <w:tcPr>
            <w:tcW w:w="0" w:type="auto"/>
            <w:vAlign w:val="center"/>
            <w:hideMark/>
          </w:tcPr>
          <w:p w14:paraId="5D0AE374" w14:textId="77777777" w:rsidR="00D10F0F" w:rsidRPr="001B662C" w:rsidRDefault="00D10F0F" w:rsidP="00D10F0F">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1B662C">
              <w:rPr>
                <w:rFonts w:ascii="Sakkal Majalla" w:hAnsi="Sakkal Majalla" w:cs="Sakkal Majalla"/>
                <w:sz w:val="28"/>
                <w:szCs w:val="28"/>
              </w:rPr>
              <w:t>28.4</w:t>
            </w:r>
          </w:p>
        </w:tc>
      </w:tr>
      <w:tr w:rsidR="00D10F0F" w:rsidRPr="001B662C" w14:paraId="78FB37E2" w14:textId="77777777" w:rsidTr="00D10F0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68889C88" w14:textId="77777777" w:rsidR="00D10F0F" w:rsidRPr="001B662C" w:rsidRDefault="00D10F0F" w:rsidP="00D10F0F">
            <w:pPr>
              <w:spacing w:before="100" w:beforeAutospacing="1" w:after="100" w:afterAutospacing="1" w:line="360" w:lineRule="auto"/>
              <w:jc w:val="center"/>
              <w:rPr>
                <w:rFonts w:ascii="Sakkal Majalla" w:hAnsi="Sakkal Majalla" w:cs="Sakkal Majalla"/>
                <w:b w:val="0"/>
                <w:bCs w:val="0"/>
                <w:sz w:val="28"/>
                <w:szCs w:val="28"/>
              </w:rPr>
            </w:pPr>
          </w:p>
        </w:tc>
        <w:tc>
          <w:tcPr>
            <w:tcW w:w="0" w:type="auto"/>
            <w:vAlign w:val="center"/>
            <w:hideMark/>
          </w:tcPr>
          <w:p w14:paraId="5BE9F900" w14:textId="77777777" w:rsidR="00D10F0F" w:rsidRPr="001B662C" w:rsidRDefault="00D10F0F" w:rsidP="00D10F0F">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1B662C">
              <w:rPr>
                <w:rFonts w:ascii="Sakkal Majalla" w:hAnsi="Sakkal Majalla" w:cs="Sakkal Majalla"/>
                <w:sz w:val="28"/>
                <w:szCs w:val="28"/>
                <w:rtl/>
              </w:rPr>
              <w:t>مدير إدارة</w:t>
            </w:r>
          </w:p>
        </w:tc>
        <w:tc>
          <w:tcPr>
            <w:tcW w:w="0" w:type="auto"/>
            <w:vAlign w:val="center"/>
            <w:hideMark/>
          </w:tcPr>
          <w:p w14:paraId="3A026EE9" w14:textId="77777777" w:rsidR="00D10F0F" w:rsidRPr="001B662C" w:rsidRDefault="00D10F0F" w:rsidP="00D10F0F">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1B662C">
              <w:rPr>
                <w:rFonts w:ascii="Sakkal Majalla" w:hAnsi="Sakkal Majalla" w:cs="Sakkal Majalla"/>
                <w:sz w:val="28"/>
                <w:szCs w:val="28"/>
              </w:rPr>
              <w:t>30</w:t>
            </w:r>
          </w:p>
        </w:tc>
        <w:tc>
          <w:tcPr>
            <w:tcW w:w="0" w:type="auto"/>
            <w:vAlign w:val="center"/>
            <w:hideMark/>
          </w:tcPr>
          <w:p w14:paraId="0A65A86E" w14:textId="77777777" w:rsidR="00D10F0F" w:rsidRPr="001B662C" w:rsidRDefault="00D10F0F" w:rsidP="00D10F0F">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1B662C">
              <w:rPr>
                <w:rFonts w:ascii="Sakkal Majalla" w:hAnsi="Sakkal Majalla" w:cs="Sakkal Majalla"/>
                <w:sz w:val="28"/>
                <w:szCs w:val="28"/>
              </w:rPr>
              <w:t>14.7</w:t>
            </w:r>
          </w:p>
        </w:tc>
      </w:tr>
    </w:tbl>
    <w:p w14:paraId="7B7EB200" w14:textId="77777777" w:rsidR="005B2C8E" w:rsidRPr="001B662C" w:rsidRDefault="005B2C8E" w:rsidP="00D10F0F">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B662C">
        <w:rPr>
          <w:rFonts w:ascii="Sakkal Majalla" w:hAnsi="Sakkal Majalla" w:cs="Sakkal Majalla"/>
          <w:color w:val="000000" w:themeColor="text1"/>
          <w:sz w:val="28"/>
          <w:szCs w:val="28"/>
          <w:rtl/>
        </w:rPr>
        <w:t xml:space="preserve">تشير نتائج الجدول إلى أن غالبية أفراد العينة من الذكور بنسبة (64.7%) مقابل (35.3%) من الإناث، وهو ما يتسق مع طبيعة سوق العمل في المؤسسات الصغيرة والمتوسطة، حيث تستحوذ الوظائف الإدارية والفنية على نسبة أكبر من العاملين الذكور. كما يظهر أن الفئة العمرية الأكثر تمثيلاً هي </w:t>
      </w:r>
      <w:r w:rsidRPr="001B662C">
        <w:rPr>
          <w:rFonts w:ascii="Sakkal Majalla" w:hAnsi="Sakkal Majalla" w:cs="Sakkal Majalla"/>
          <w:color w:val="000000" w:themeColor="text1"/>
          <w:sz w:val="28"/>
          <w:szCs w:val="28"/>
        </w:rPr>
        <w:t xml:space="preserve">30–39 </w:t>
      </w:r>
      <w:r w:rsidRPr="001B662C">
        <w:rPr>
          <w:rFonts w:ascii="Sakkal Majalla" w:hAnsi="Sakkal Majalla" w:cs="Sakkal Majalla"/>
          <w:color w:val="000000" w:themeColor="text1"/>
          <w:sz w:val="28"/>
          <w:szCs w:val="28"/>
          <w:rtl/>
        </w:rPr>
        <w:t>سنة بنسبة (46.1%)، وهي الفئة الأكثر نشاطاً وإنتاجية، مما يعكس قدرة هذه المؤسسات على الاستفادة من فئة عمرية مهنية ناضجة تمتلك معرفة عملية مناسبة. كذلك يُلاحظ أن حملة درجة البكالوريوس يمثلون النسبة الأكبر (62.7%)، مما يدل على ارتفاع المستوى التعليمي للعاملين، وهو ما يُعد عاملاً داعماً لممارسات الابتكار الإداري نظراً لارتباطه بالوعي التنظيمي والتطور المهني</w:t>
      </w:r>
      <w:r w:rsidRPr="001B662C">
        <w:rPr>
          <w:rFonts w:ascii="Sakkal Majalla" w:hAnsi="Sakkal Majalla" w:cs="Sakkal Majalla"/>
          <w:color w:val="000000" w:themeColor="text1"/>
          <w:sz w:val="28"/>
          <w:szCs w:val="28"/>
        </w:rPr>
        <w:t>.</w:t>
      </w:r>
    </w:p>
    <w:p w14:paraId="65A2A6C3" w14:textId="77777777" w:rsidR="005B2C8E" w:rsidRPr="001B662C" w:rsidRDefault="005B2C8E" w:rsidP="00D10F0F">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B662C">
        <w:rPr>
          <w:rFonts w:ascii="Sakkal Majalla" w:hAnsi="Sakkal Majalla" w:cs="Sakkal Majalla"/>
          <w:color w:val="000000" w:themeColor="text1"/>
          <w:sz w:val="28"/>
          <w:szCs w:val="28"/>
          <w:rtl/>
        </w:rPr>
        <w:t>وتشير بيانات الخبرة إلى أن (40.2%) من أفراد العينة يمتلكون خبرة بين 5 و10 سنوات، تليها فئة الخبرة التي تزيد عن 10 سنوات بنسبة (37.3%)، مما يعكس وجود قاعدة خبرية جيدة داخل المؤسسات الصغيرة والمتوسطة، وهو ما يسهم في رفع مستوى الأداء والابتكار</w:t>
      </w:r>
      <w:r w:rsidRPr="001B662C">
        <w:rPr>
          <w:rFonts w:ascii="Sakkal Majalla" w:hAnsi="Sakkal Majalla" w:cs="Sakkal Majalla"/>
          <w:color w:val="000000" w:themeColor="text1"/>
          <w:sz w:val="28"/>
          <w:szCs w:val="28"/>
        </w:rPr>
        <w:t>.</w:t>
      </w:r>
    </w:p>
    <w:p w14:paraId="7CF4E27A" w14:textId="70DE7AF6" w:rsidR="005B2C8E" w:rsidRPr="001B662C" w:rsidRDefault="005B2C8E" w:rsidP="00D10F0F">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B662C">
        <w:rPr>
          <w:rFonts w:ascii="Sakkal Majalla" w:hAnsi="Sakkal Majalla" w:cs="Sakkal Majalla"/>
          <w:color w:val="000000" w:themeColor="text1"/>
          <w:sz w:val="28"/>
          <w:szCs w:val="28"/>
          <w:rtl/>
        </w:rPr>
        <w:t>كما أظهر الجدول أن المسمى الوظيفي الأكثر شيوعاً هو موظف بنسبة (56.9%)، بينما يشكل المشرفون ورؤساء الأقسام (28.4%)، والمديرون (14.7%)، مما يعني أن الاستجابات تمثل مختلف المستويات التنظيمية وتوفر تنوعاً يعزز موثوقية نتائج الدراسة</w:t>
      </w:r>
    </w:p>
    <w:p w14:paraId="471D3AD0" w14:textId="29AD2A1F" w:rsidR="005B2C8E" w:rsidRPr="001B662C" w:rsidRDefault="00D10F0F" w:rsidP="00D10F0F">
      <w:pPr>
        <w:spacing w:before="100" w:beforeAutospacing="1" w:after="100" w:afterAutospacing="1" w:line="360" w:lineRule="auto"/>
        <w:jc w:val="both"/>
        <w:outlineLvl w:val="1"/>
        <w:rPr>
          <w:rFonts w:ascii="Sakkal Majalla" w:hAnsi="Sakkal Majalla" w:cs="Sakkal Majalla"/>
          <w:b/>
          <w:bCs/>
          <w:color w:val="000000" w:themeColor="text1"/>
          <w:sz w:val="36"/>
          <w:szCs w:val="36"/>
        </w:rPr>
      </w:pPr>
      <w:bookmarkStart w:id="43" w:name="_Toc214635904"/>
      <w:r w:rsidRPr="001B662C">
        <w:rPr>
          <w:rFonts w:ascii="Sakkal Majalla" w:hAnsi="Sakkal Majalla" w:cs="Sakkal Majalla" w:hint="cs"/>
          <w:b/>
          <w:bCs/>
          <w:color w:val="000000" w:themeColor="text1"/>
          <w:sz w:val="36"/>
          <w:szCs w:val="36"/>
          <w:rtl/>
        </w:rPr>
        <w:t xml:space="preserve">3.4 </w:t>
      </w:r>
      <w:r w:rsidR="005B2C8E" w:rsidRPr="001B662C">
        <w:rPr>
          <w:rFonts w:ascii="Sakkal Majalla" w:hAnsi="Sakkal Majalla" w:cs="Sakkal Majalla"/>
          <w:b/>
          <w:bCs/>
          <w:color w:val="000000" w:themeColor="text1"/>
          <w:sz w:val="36"/>
          <w:szCs w:val="36"/>
          <w:rtl/>
        </w:rPr>
        <w:t>التحليل الوصفي للمتغير المستقل (الابتكار الإداري)</w:t>
      </w:r>
      <w:bookmarkEnd w:id="43"/>
    </w:p>
    <w:p w14:paraId="47662231" w14:textId="300BD11B" w:rsidR="005B2C8E" w:rsidRPr="001B662C" w:rsidRDefault="005B2C8E" w:rsidP="002E077B">
      <w:pPr>
        <w:spacing w:before="100" w:beforeAutospacing="1" w:after="100" w:afterAutospacing="1" w:line="360" w:lineRule="auto"/>
        <w:jc w:val="both"/>
        <w:rPr>
          <w:rFonts w:ascii="Sakkal Majalla" w:hAnsi="Sakkal Majalla" w:cs="Sakkal Majalla"/>
          <w:b/>
          <w:bCs/>
          <w:color w:val="000000" w:themeColor="text1"/>
          <w:sz w:val="32"/>
          <w:szCs w:val="32"/>
        </w:rPr>
      </w:pPr>
      <w:r w:rsidRPr="001B662C">
        <w:rPr>
          <w:rFonts w:ascii="Sakkal Majalla" w:hAnsi="Sakkal Majalla" w:cs="Sakkal Majalla"/>
          <w:b/>
          <w:bCs/>
          <w:color w:val="000000" w:themeColor="text1"/>
          <w:sz w:val="32"/>
          <w:szCs w:val="32"/>
          <w:rtl/>
        </w:rPr>
        <w:t>البعد الأول: الابتكار في العمليات الإدارية</w:t>
      </w:r>
    </w:p>
    <w:p w14:paraId="343A8978" w14:textId="570D52E6" w:rsidR="005B2C8E" w:rsidRPr="001B662C" w:rsidRDefault="005B2C8E" w:rsidP="00D10F0F">
      <w:pPr>
        <w:spacing w:before="100" w:beforeAutospacing="1" w:after="100" w:afterAutospacing="1" w:line="360" w:lineRule="auto"/>
        <w:jc w:val="center"/>
        <w:rPr>
          <w:rFonts w:ascii="Sakkal Majalla" w:hAnsi="Sakkal Majalla" w:cs="Sakkal Majalla"/>
          <w:b/>
          <w:bCs/>
          <w:color w:val="000000" w:themeColor="text1"/>
          <w:sz w:val="28"/>
          <w:szCs w:val="28"/>
        </w:rPr>
      </w:pPr>
      <w:r w:rsidRPr="001B662C">
        <w:rPr>
          <w:rFonts w:ascii="Sakkal Majalla" w:hAnsi="Sakkal Majalla" w:cs="Sakkal Majalla"/>
          <w:b/>
          <w:bCs/>
          <w:color w:val="000000" w:themeColor="text1"/>
          <w:sz w:val="28"/>
          <w:szCs w:val="28"/>
          <w:rtl/>
        </w:rPr>
        <w:lastRenderedPageBreak/>
        <w:t>جدول (</w:t>
      </w:r>
      <w:r w:rsidR="00D10F0F" w:rsidRPr="001B662C">
        <w:rPr>
          <w:rFonts w:ascii="Sakkal Majalla" w:hAnsi="Sakkal Majalla" w:cs="Sakkal Majalla" w:hint="cs"/>
          <w:b/>
          <w:bCs/>
          <w:color w:val="000000" w:themeColor="text1"/>
          <w:sz w:val="28"/>
          <w:szCs w:val="28"/>
          <w:rtl/>
        </w:rPr>
        <w:t>4</w:t>
      </w:r>
      <w:r w:rsidRPr="001B662C">
        <w:rPr>
          <w:rFonts w:ascii="Sakkal Majalla" w:hAnsi="Sakkal Majalla" w:cs="Sakkal Majalla"/>
          <w:b/>
          <w:bCs/>
          <w:color w:val="000000" w:themeColor="text1"/>
          <w:sz w:val="28"/>
          <w:szCs w:val="28"/>
          <w:rtl/>
        </w:rPr>
        <w:t>): المتوسطات الحسابية والانحرافات المعيارية لفقرات الابتكار في العمليات الإدارية (ن = 204)</w:t>
      </w:r>
    </w:p>
    <w:tbl>
      <w:tblPr>
        <w:tblStyle w:val="6"/>
        <w:bidiVisual/>
        <w:tblW w:w="0" w:type="auto"/>
        <w:jc w:val="center"/>
        <w:tblLook w:val="04A0" w:firstRow="1" w:lastRow="0" w:firstColumn="1" w:lastColumn="0" w:noHBand="0" w:noVBand="1"/>
      </w:tblPr>
      <w:tblGrid>
        <w:gridCol w:w="640"/>
        <w:gridCol w:w="3517"/>
        <w:gridCol w:w="985"/>
        <w:gridCol w:w="1048"/>
        <w:gridCol w:w="769"/>
        <w:gridCol w:w="967"/>
      </w:tblGrid>
      <w:tr w:rsidR="005B2C8E" w:rsidRPr="001B662C" w14:paraId="4E12C381" w14:textId="77777777" w:rsidTr="001B662C">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4B88800" w14:textId="77777777" w:rsidR="005B2C8E" w:rsidRPr="001B662C" w:rsidRDefault="005B2C8E" w:rsidP="00D10F0F">
            <w:pPr>
              <w:spacing w:before="100" w:beforeAutospacing="1" w:after="100" w:afterAutospacing="1" w:line="360" w:lineRule="auto"/>
              <w:jc w:val="center"/>
              <w:rPr>
                <w:rFonts w:ascii="Sakkal Majalla" w:hAnsi="Sakkal Majalla" w:cs="Sakkal Majalla"/>
                <w:b w:val="0"/>
                <w:bCs w:val="0"/>
                <w:sz w:val="28"/>
                <w:szCs w:val="28"/>
              </w:rPr>
            </w:pPr>
            <w:r w:rsidRPr="001B662C">
              <w:rPr>
                <w:rFonts w:ascii="Sakkal Majalla" w:hAnsi="Sakkal Majalla" w:cs="Sakkal Majalla"/>
                <w:b w:val="0"/>
                <w:bCs w:val="0"/>
                <w:sz w:val="28"/>
                <w:szCs w:val="28"/>
                <w:rtl/>
              </w:rPr>
              <w:t>الرقم</w:t>
            </w:r>
          </w:p>
        </w:tc>
        <w:tc>
          <w:tcPr>
            <w:tcW w:w="0" w:type="auto"/>
            <w:vAlign w:val="center"/>
            <w:hideMark/>
          </w:tcPr>
          <w:p w14:paraId="764645CF" w14:textId="77777777" w:rsidR="005B2C8E" w:rsidRPr="001B662C" w:rsidRDefault="005B2C8E" w:rsidP="00D10F0F">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Pr>
            </w:pPr>
            <w:r w:rsidRPr="001B662C">
              <w:rPr>
                <w:rFonts w:ascii="Sakkal Majalla" w:hAnsi="Sakkal Majalla" w:cs="Sakkal Majalla"/>
                <w:b w:val="0"/>
                <w:bCs w:val="0"/>
                <w:sz w:val="28"/>
                <w:szCs w:val="28"/>
                <w:rtl/>
              </w:rPr>
              <w:t>الفقرة</w:t>
            </w:r>
          </w:p>
        </w:tc>
        <w:tc>
          <w:tcPr>
            <w:tcW w:w="985" w:type="dxa"/>
            <w:vAlign w:val="center"/>
            <w:hideMark/>
          </w:tcPr>
          <w:p w14:paraId="00F0FFED" w14:textId="77777777" w:rsidR="005B2C8E" w:rsidRPr="001B662C" w:rsidRDefault="005B2C8E" w:rsidP="00D10F0F">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Pr>
            </w:pPr>
            <w:r w:rsidRPr="001B662C">
              <w:rPr>
                <w:rFonts w:ascii="Sakkal Majalla" w:hAnsi="Sakkal Majalla" w:cs="Sakkal Majalla"/>
                <w:b w:val="0"/>
                <w:bCs w:val="0"/>
                <w:sz w:val="28"/>
                <w:szCs w:val="28"/>
                <w:rtl/>
              </w:rPr>
              <w:t>المتوسط الحسابي</w:t>
            </w:r>
          </w:p>
        </w:tc>
        <w:tc>
          <w:tcPr>
            <w:tcW w:w="1048" w:type="dxa"/>
            <w:vAlign w:val="center"/>
            <w:hideMark/>
          </w:tcPr>
          <w:p w14:paraId="3896E5F7" w14:textId="77777777" w:rsidR="005B2C8E" w:rsidRPr="001B662C" w:rsidRDefault="005B2C8E" w:rsidP="00D10F0F">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Pr>
            </w:pPr>
            <w:r w:rsidRPr="001B662C">
              <w:rPr>
                <w:rFonts w:ascii="Sakkal Majalla" w:hAnsi="Sakkal Majalla" w:cs="Sakkal Majalla"/>
                <w:b w:val="0"/>
                <w:bCs w:val="0"/>
                <w:sz w:val="28"/>
                <w:szCs w:val="28"/>
                <w:rtl/>
              </w:rPr>
              <w:t>الانحراف المعياري</w:t>
            </w:r>
          </w:p>
        </w:tc>
        <w:tc>
          <w:tcPr>
            <w:tcW w:w="0" w:type="auto"/>
            <w:vAlign w:val="center"/>
            <w:hideMark/>
          </w:tcPr>
          <w:p w14:paraId="1000F76C" w14:textId="77777777" w:rsidR="005B2C8E" w:rsidRPr="001B662C" w:rsidRDefault="005B2C8E" w:rsidP="00D10F0F">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Pr>
            </w:pPr>
            <w:r w:rsidRPr="001B662C">
              <w:rPr>
                <w:rFonts w:ascii="Sakkal Majalla" w:hAnsi="Sakkal Majalla" w:cs="Sakkal Majalla"/>
                <w:b w:val="0"/>
                <w:bCs w:val="0"/>
                <w:sz w:val="28"/>
                <w:szCs w:val="28"/>
                <w:rtl/>
              </w:rPr>
              <w:t>الترتيب</w:t>
            </w:r>
          </w:p>
        </w:tc>
        <w:tc>
          <w:tcPr>
            <w:tcW w:w="0" w:type="auto"/>
            <w:vAlign w:val="center"/>
            <w:hideMark/>
          </w:tcPr>
          <w:p w14:paraId="10209C24" w14:textId="77777777" w:rsidR="005B2C8E" w:rsidRPr="001B662C" w:rsidRDefault="005B2C8E" w:rsidP="00D10F0F">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Pr>
            </w:pPr>
            <w:r w:rsidRPr="001B662C">
              <w:rPr>
                <w:rFonts w:ascii="Sakkal Majalla" w:hAnsi="Sakkal Majalla" w:cs="Sakkal Majalla"/>
                <w:b w:val="0"/>
                <w:bCs w:val="0"/>
                <w:sz w:val="28"/>
                <w:szCs w:val="28"/>
                <w:rtl/>
              </w:rPr>
              <w:t>المستوى</w:t>
            </w:r>
          </w:p>
        </w:tc>
      </w:tr>
      <w:tr w:rsidR="005B2C8E" w:rsidRPr="001B662C" w14:paraId="77FE7657" w14:textId="77777777" w:rsidTr="001B662C">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0E30F12" w14:textId="77777777" w:rsidR="005B2C8E" w:rsidRPr="001B662C" w:rsidRDefault="005B2C8E" w:rsidP="00D10F0F">
            <w:pPr>
              <w:spacing w:before="100" w:beforeAutospacing="1" w:after="100" w:afterAutospacing="1" w:line="360" w:lineRule="auto"/>
              <w:jc w:val="center"/>
              <w:rPr>
                <w:rFonts w:ascii="Sakkal Majalla" w:hAnsi="Sakkal Majalla" w:cs="Sakkal Majalla"/>
                <w:b w:val="0"/>
                <w:bCs w:val="0"/>
                <w:sz w:val="28"/>
                <w:szCs w:val="28"/>
              </w:rPr>
            </w:pPr>
            <w:r w:rsidRPr="001B662C">
              <w:rPr>
                <w:rFonts w:ascii="Sakkal Majalla" w:hAnsi="Sakkal Majalla" w:cs="Sakkal Majalla"/>
                <w:b w:val="0"/>
                <w:bCs w:val="0"/>
                <w:sz w:val="28"/>
                <w:szCs w:val="28"/>
              </w:rPr>
              <w:t>1</w:t>
            </w:r>
          </w:p>
        </w:tc>
        <w:tc>
          <w:tcPr>
            <w:tcW w:w="0" w:type="auto"/>
            <w:vAlign w:val="center"/>
            <w:hideMark/>
          </w:tcPr>
          <w:p w14:paraId="61C5EBE5" w14:textId="77777777" w:rsidR="005B2C8E" w:rsidRPr="001B662C" w:rsidRDefault="005B2C8E" w:rsidP="00D10F0F">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1B662C">
              <w:rPr>
                <w:rFonts w:ascii="Sakkal Majalla" w:hAnsi="Sakkal Majalla" w:cs="Sakkal Majalla"/>
                <w:sz w:val="28"/>
                <w:szCs w:val="28"/>
                <w:rtl/>
              </w:rPr>
              <w:t>تعمل المؤسسة على تبسيط إجراءات العمل بشكل مستمر</w:t>
            </w:r>
          </w:p>
        </w:tc>
        <w:tc>
          <w:tcPr>
            <w:tcW w:w="985" w:type="dxa"/>
            <w:vAlign w:val="center"/>
            <w:hideMark/>
          </w:tcPr>
          <w:p w14:paraId="00F79F8A" w14:textId="77777777" w:rsidR="005B2C8E" w:rsidRPr="001B662C" w:rsidRDefault="005B2C8E" w:rsidP="00D10F0F">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1B662C">
              <w:rPr>
                <w:rFonts w:ascii="Sakkal Majalla" w:hAnsi="Sakkal Majalla" w:cs="Sakkal Majalla"/>
                <w:sz w:val="28"/>
                <w:szCs w:val="28"/>
              </w:rPr>
              <w:t>4.25</w:t>
            </w:r>
          </w:p>
        </w:tc>
        <w:tc>
          <w:tcPr>
            <w:tcW w:w="1048" w:type="dxa"/>
            <w:vAlign w:val="center"/>
            <w:hideMark/>
          </w:tcPr>
          <w:p w14:paraId="36B02176" w14:textId="77777777" w:rsidR="005B2C8E" w:rsidRPr="001B662C" w:rsidRDefault="005B2C8E" w:rsidP="00D10F0F">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1B662C">
              <w:rPr>
                <w:rFonts w:ascii="Sakkal Majalla" w:hAnsi="Sakkal Majalla" w:cs="Sakkal Majalla"/>
                <w:sz w:val="28"/>
                <w:szCs w:val="28"/>
              </w:rPr>
              <w:t>0.61</w:t>
            </w:r>
          </w:p>
        </w:tc>
        <w:tc>
          <w:tcPr>
            <w:tcW w:w="0" w:type="auto"/>
            <w:vAlign w:val="center"/>
            <w:hideMark/>
          </w:tcPr>
          <w:p w14:paraId="1E008BC7" w14:textId="77777777" w:rsidR="005B2C8E" w:rsidRPr="001B662C" w:rsidRDefault="005B2C8E" w:rsidP="00D10F0F">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1B662C">
              <w:rPr>
                <w:rFonts w:ascii="Sakkal Majalla" w:hAnsi="Sakkal Majalla" w:cs="Sakkal Majalla"/>
                <w:sz w:val="28"/>
                <w:szCs w:val="28"/>
              </w:rPr>
              <w:t>1</w:t>
            </w:r>
          </w:p>
        </w:tc>
        <w:tc>
          <w:tcPr>
            <w:tcW w:w="0" w:type="auto"/>
            <w:vAlign w:val="center"/>
            <w:hideMark/>
          </w:tcPr>
          <w:p w14:paraId="15FF236B" w14:textId="77777777" w:rsidR="005B2C8E" w:rsidRPr="001B662C" w:rsidRDefault="005B2C8E" w:rsidP="00D10F0F">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1B662C">
              <w:rPr>
                <w:rFonts w:ascii="Sakkal Majalla" w:hAnsi="Sakkal Majalla" w:cs="Sakkal Majalla"/>
                <w:sz w:val="28"/>
                <w:szCs w:val="28"/>
                <w:rtl/>
              </w:rPr>
              <w:t>مرتفع جداً</w:t>
            </w:r>
          </w:p>
        </w:tc>
      </w:tr>
      <w:tr w:rsidR="005B2C8E" w:rsidRPr="001B662C" w14:paraId="7A14CD03" w14:textId="77777777" w:rsidTr="001B662C">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80EE9D4" w14:textId="77777777" w:rsidR="005B2C8E" w:rsidRPr="001B662C" w:rsidRDefault="005B2C8E" w:rsidP="00D10F0F">
            <w:pPr>
              <w:spacing w:before="100" w:beforeAutospacing="1" w:after="100" w:afterAutospacing="1" w:line="360" w:lineRule="auto"/>
              <w:jc w:val="center"/>
              <w:rPr>
                <w:rFonts w:ascii="Sakkal Majalla" w:hAnsi="Sakkal Majalla" w:cs="Sakkal Majalla"/>
                <w:b w:val="0"/>
                <w:bCs w:val="0"/>
                <w:sz w:val="28"/>
                <w:szCs w:val="28"/>
              </w:rPr>
            </w:pPr>
            <w:r w:rsidRPr="001B662C">
              <w:rPr>
                <w:rFonts w:ascii="Sakkal Majalla" w:hAnsi="Sakkal Majalla" w:cs="Sakkal Majalla"/>
                <w:b w:val="0"/>
                <w:bCs w:val="0"/>
                <w:sz w:val="28"/>
                <w:szCs w:val="28"/>
              </w:rPr>
              <w:t>2</w:t>
            </w:r>
          </w:p>
        </w:tc>
        <w:tc>
          <w:tcPr>
            <w:tcW w:w="0" w:type="auto"/>
            <w:vAlign w:val="center"/>
            <w:hideMark/>
          </w:tcPr>
          <w:p w14:paraId="6F2D5E87" w14:textId="77777777" w:rsidR="005B2C8E" w:rsidRPr="001B662C" w:rsidRDefault="005B2C8E" w:rsidP="00D10F0F">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1B662C">
              <w:rPr>
                <w:rFonts w:ascii="Sakkal Majalla" w:hAnsi="Sakkal Majalla" w:cs="Sakkal Majalla"/>
                <w:sz w:val="28"/>
                <w:szCs w:val="28"/>
                <w:rtl/>
              </w:rPr>
              <w:t>تعتمد المؤسسة آليات واضحة لتطوير العمليات الإدارية</w:t>
            </w:r>
          </w:p>
        </w:tc>
        <w:tc>
          <w:tcPr>
            <w:tcW w:w="985" w:type="dxa"/>
            <w:vAlign w:val="center"/>
            <w:hideMark/>
          </w:tcPr>
          <w:p w14:paraId="3A904C44" w14:textId="77777777" w:rsidR="005B2C8E" w:rsidRPr="001B662C" w:rsidRDefault="005B2C8E" w:rsidP="00D10F0F">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1B662C">
              <w:rPr>
                <w:rFonts w:ascii="Sakkal Majalla" w:hAnsi="Sakkal Majalla" w:cs="Sakkal Majalla"/>
                <w:sz w:val="28"/>
                <w:szCs w:val="28"/>
              </w:rPr>
              <w:t>4.18</w:t>
            </w:r>
          </w:p>
        </w:tc>
        <w:tc>
          <w:tcPr>
            <w:tcW w:w="1048" w:type="dxa"/>
            <w:vAlign w:val="center"/>
            <w:hideMark/>
          </w:tcPr>
          <w:p w14:paraId="4CCAA3D8" w14:textId="77777777" w:rsidR="005B2C8E" w:rsidRPr="001B662C" w:rsidRDefault="005B2C8E" w:rsidP="00D10F0F">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1B662C">
              <w:rPr>
                <w:rFonts w:ascii="Sakkal Majalla" w:hAnsi="Sakkal Majalla" w:cs="Sakkal Majalla"/>
                <w:sz w:val="28"/>
                <w:szCs w:val="28"/>
              </w:rPr>
              <w:t>0.67</w:t>
            </w:r>
          </w:p>
        </w:tc>
        <w:tc>
          <w:tcPr>
            <w:tcW w:w="0" w:type="auto"/>
            <w:vAlign w:val="center"/>
            <w:hideMark/>
          </w:tcPr>
          <w:p w14:paraId="14FC78D4" w14:textId="77777777" w:rsidR="005B2C8E" w:rsidRPr="001B662C" w:rsidRDefault="005B2C8E" w:rsidP="00D10F0F">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1B662C">
              <w:rPr>
                <w:rFonts w:ascii="Sakkal Majalla" w:hAnsi="Sakkal Majalla" w:cs="Sakkal Majalla"/>
                <w:sz w:val="28"/>
                <w:szCs w:val="28"/>
              </w:rPr>
              <w:t>2</w:t>
            </w:r>
          </w:p>
        </w:tc>
        <w:tc>
          <w:tcPr>
            <w:tcW w:w="0" w:type="auto"/>
            <w:vAlign w:val="center"/>
            <w:hideMark/>
          </w:tcPr>
          <w:p w14:paraId="34B40AF3" w14:textId="77777777" w:rsidR="005B2C8E" w:rsidRPr="001B662C" w:rsidRDefault="005B2C8E" w:rsidP="00D10F0F">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1B662C">
              <w:rPr>
                <w:rFonts w:ascii="Sakkal Majalla" w:hAnsi="Sakkal Majalla" w:cs="Sakkal Majalla"/>
                <w:sz w:val="28"/>
                <w:szCs w:val="28"/>
                <w:rtl/>
              </w:rPr>
              <w:t>مرتفع</w:t>
            </w:r>
          </w:p>
        </w:tc>
      </w:tr>
      <w:tr w:rsidR="005B2C8E" w:rsidRPr="001B662C" w14:paraId="3C8D4989" w14:textId="77777777" w:rsidTr="001B662C">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B09E9E6" w14:textId="77777777" w:rsidR="005B2C8E" w:rsidRPr="001B662C" w:rsidRDefault="005B2C8E" w:rsidP="00D10F0F">
            <w:pPr>
              <w:spacing w:before="100" w:beforeAutospacing="1" w:after="100" w:afterAutospacing="1" w:line="360" w:lineRule="auto"/>
              <w:jc w:val="center"/>
              <w:rPr>
                <w:rFonts w:ascii="Sakkal Majalla" w:hAnsi="Sakkal Majalla" w:cs="Sakkal Majalla"/>
                <w:b w:val="0"/>
                <w:bCs w:val="0"/>
                <w:sz w:val="28"/>
                <w:szCs w:val="28"/>
              </w:rPr>
            </w:pPr>
            <w:r w:rsidRPr="001B662C">
              <w:rPr>
                <w:rFonts w:ascii="Sakkal Majalla" w:hAnsi="Sakkal Majalla" w:cs="Sakkal Majalla"/>
                <w:b w:val="0"/>
                <w:bCs w:val="0"/>
                <w:sz w:val="28"/>
                <w:szCs w:val="28"/>
              </w:rPr>
              <w:t>3</w:t>
            </w:r>
          </w:p>
        </w:tc>
        <w:tc>
          <w:tcPr>
            <w:tcW w:w="0" w:type="auto"/>
            <w:vAlign w:val="center"/>
            <w:hideMark/>
          </w:tcPr>
          <w:p w14:paraId="165ECF22" w14:textId="77777777" w:rsidR="005B2C8E" w:rsidRPr="001B662C" w:rsidRDefault="005B2C8E" w:rsidP="00D10F0F">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1B662C">
              <w:rPr>
                <w:rFonts w:ascii="Sakkal Majalla" w:hAnsi="Sakkal Majalla" w:cs="Sakkal Majalla"/>
                <w:sz w:val="28"/>
                <w:szCs w:val="28"/>
                <w:rtl/>
              </w:rPr>
              <w:t>تُستخدم تقنيات حديثة لدعم سير العمليات الإدارية</w:t>
            </w:r>
          </w:p>
        </w:tc>
        <w:tc>
          <w:tcPr>
            <w:tcW w:w="985" w:type="dxa"/>
            <w:vAlign w:val="center"/>
            <w:hideMark/>
          </w:tcPr>
          <w:p w14:paraId="4E3D1621" w14:textId="77777777" w:rsidR="005B2C8E" w:rsidRPr="001B662C" w:rsidRDefault="005B2C8E" w:rsidP="00D10F0F">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1B662C">
              <w:rPr>
                <w:rFonts w:ascii="Sakkal Majalla" w:hAnsi="Sakkal Majalla" w:cs="Sakkal Majalla"/>
                <w:sz w:val="28"/>
                <w:szCs w:val="28"/>
              </w:rPr>
              <w:t>4.12</w:t>
            </w:r>
          </w:p>
        </w:tc>
        <w:tc>
          <w:tcPr>
            <w:tcW w:w="1048" w:type="dxa"/>
            <w:vAlign w:val="center"/>
            <w:hideMark/>
          </w:tcPr>
          <w:p w14:paraId="1886D478" w14:textId="77777777" w:rsidR="005B2C8E" w:rsidRPr="001B662C" w:rsidRDefault="005B2C8E" w:rsidP="00D10F0F">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1B662C">
              <w:rPr>
                <w:rFonts w:ascii="Sakkal Majalla" w:hAnsi="Sakkal Majalla" w:cs="Sakkal Majalla"/>
                <w:sz w:val="28"/>
                <w:szCs w:val="28"/>
              </w:rPr>
              <w:t>0.72</w:t>
            </w:r>
          </w:p>
        </w:tc>
        <w:tc>
          <w:tcPr>
            <w:tcW w:w="0" w:type="auto"/>
            <w:vAlign w:val="center"/>
            <w:hideMark/>
          </w:tcPr>
          <w:p w14:paraId="0791C954" w14:textId="77777777" w:rsidR="005B2C8E" w:rsidRPr="001B662C" w:rsidRDefault="005B2C8E" w:rsidP="00D10F0F">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1B662C">
              <w:rPr>
                <w:rFonts w:ascii="Sakkal Majalla" w:hAnsi="Sakkal Majalla" w:cs="Sakkal Majalla"/>
                <w:sz w:val="28"/>
                <w:szCs w:val="28"/>
              </w:rPr>
              <w:t>3</w:t>
            </w:r>
          </w:p>
        </w:tc>
        <w:tc>
          <w:tcPr>
            <w:tcW w:w="0" w:type="auto"/>
            <w:vAlign w:val="center"/>
            <w:hideMark/>
          </w:tcPr>
          <w:p w14:paraId="7EE544CC" w14:textId="77777777" w:rsidR="005B2C8E" w:rsidRPr="001B662C" w:rsidRDefault="005B2C8E" w:rsidP="00D10F0F">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1B662C">
              <w:rPr>
                <w:rFonts w:ascii="Sakkal Majalla" w:hAnsi="Sakkal Majalla" w:cs="Sakkal Majalla"/>
                <w:sz w:val="28"/>
                <w:szCs w:val="28"/>
                <w:rtl/>
              </w:rPr>
              <w:t>مرتفع</w:t>
            </w:r>
          </w:p>
        </w:tc>
      </w:tr>
      <w:tr w:rsidR="005B2C8E" w:rsidRPr="001B662C" w14:paraId="7777A657" w14:textId="77777777" w:rsidTr="001B662C">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34AD754" w14:textId="77777777" w:rsidR="005B2C8E" w:rsidRPr="001B662C" w:rsidRDefault="005B2C8E" w:rsidP="00D10F0F">
            <w:pPr>
              <w:spacing w:before="100" w:beforeAutospacing="1" w:after="100" w:afterAutospacing="1" w:line="360" w:lineRule="auto"/>
              <w:jc w:val="center"/>
              <w:rPr>
                <w:rFonts w:ascii="Sakkal Majalla" w:hAnsi="Sakkal Majalla" w:cs="Sakkal Majalla"/>
                <w:b w:val="0"/>
                <w:bCs w:val="0"/>
                <w:sz w:val="28"/>
                <w:szCs w:val="28"/>
              </w:rPr>
            </w:pPr>
            <w:r w:rsidRPr="001B662C">
              <w:rPr>
                <w:rFonts w:ascii="Sakkal Majalla" w:hAnsi="Sakkal Majalla" w:cs="Sakkal Majalla"/>
                <w:b w:val="0"/>
                <w:bCs w:val="0"/>
                <w:sz w:val="28"/>
                <w:szCs w:val="28"/>
              </w:rPr>
              <w:t>4</w:t>
            </w:r>
          </w:p>
        </w:tc>
        <w:tc>
          <w:tcPr>
            <w:tcW w:w="0" w:type="auto"/>
            <w:vAlign w:val="center"/>
            <w:hideMark/>
          </w:tcPr>
          <w:p w14:paraId="39335ABA" w14:textId="77777777" w:rsidR="005B2C8E" w:rsidRPr="001B662C" w:rsidRDefault="005B2C8E" w:rsidP="00D10F0F">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1B662C">
              <w:rPr>
                <w:rFonts w:ascii="Sakkal Majalla" w:hAnsi="Sakkal Majalla" w:cs="Sakkal Majalla"/>
                <w:sz w:val="28"/>
                <w:szCs w:val="28"/>
                <w:rtl/>
              </w:rPr>
              <w:t>يتم مراجعة وتحديث الإجراءات الإدارية دورياً</w:t>
            </w:r>
          </w:p>
        </w:tc>
        <w:tc>
          <w:tcPr>
            <w:tcW w:w="985" w:type="dxa"/>
            <w:vAlign w:val="center"/>
            <w:hideMark/>
          </w:tcPr>
          <w:p w14:paraId="022C67AB" w14:textId="77777777" w:rsidR="005B2C8E" w:rsidRPr="001B662C" w:rsidRDefault="005B2C8E" w:rsidP="00D10F0F">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1B662C">
              <w:rPr>
                <w:rFonts w:ascii="Sakkal Majalla" w:hAnsi="Sakkal Majalla" w:cs="Sakkal Majalla"/>
                <w:sz w:val="28"/>
                <w:szCs w:val="28"/>
              </w:rPr>
              <w:t>4.05</w:t>
            </w:r>
          </w:p>
        </w:tc>
        <w:tc>
          <w:tcPr>
            <w:tcW w:w="1048" w:type="dxa"/>
            <w:vAlign w:val="center"/>
            <w:hideMark/>
          </w:tcPr>
          <w:p w14:paraId="7C91B347" w14:textId="77777777" w:rsidR="005B2C8E" w:rsidRPr="001B662C" w:rsidRDefault="005B2C8E" w:rsidP="00D10F0F">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1B662C">
              <w:rPr>
                <w:rFonts w:ascii="Sakkal Majalla" w:hAnsi="Sakkal Majalla" w:cs="Sakkal Majalla"/>
                <w:sz w:val="28"/>
                <w:szCs w:val="28"/>
              </w:rPr>
              <w:t>0.69</w:t>
            </w:r>
          </w:p>
        </w:tc>
        <w:tc>
          <w:tcPr>
            <w:tcW w:w="0" w:type="auto"/>
            <w:vAlign w:val="center"/>
            <w:hideMark/>
          </w:tcPr>
          <w:p w14:paraId="7C97B8C8" w14:textId="77777777" w:rsidR="005B2C8E" w:rsidRPr="001B662C" w:rsidRDefault="005B2C8E" w:rsidP="00D10F0F">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1B662C">
              <w:rPr>
                <w:rFonts w:ascii="Sakkal Majalla" w:hAnsi="Sakkal Majalla" w:cs="Sakkal Majalla"/>
                <w:sz w:val="28"/>
                <w:szCs w:val="28"/>
              </w:rPr>
              <w:t>4</w:t>
            </w:r>
          </w:p>
        </w:tc>
        <w:tc>
          <w:tcPr>
            <w:tcW w:w="0" w:type="auto"/>
            <w:vAlign w:val="center"/>
            <w:hideMark/>
          </w:tcPr>
          <w:p w14:paraId="6398C984" w14:textId="77777777" w:rsidR="005B2C8E" w:rsidRPr="001B662C" w:rsidRDefault="005B2C8E" w:rsidP="00D10F0F">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1B662C">
              <w:rPr>
                <w:rFonts w:ascii="Sakkal Majalla" w:hAnsi="Sakkal Majalla" w:cs="Sakkal Majalla"/>
                <w:sz w:val="28"/>
                <w:szCs w:val="28"/>
                <w:rtl/>
              </w:rPr>
              <w:t>مرتفع</w:t>
            </w:r>
          </w:p>
        </w:tc>
      </w:tr>
      <w:tr w:rsidR="005B2C8E" w:rsidRPr="001B662C" w14:paraId="395B7385" w14:textId="77777777" w:rsidTr="001B662C">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4354C32" w14:textId="77777777" w:rsidR="005B2C8E" w:rsidRPr="001B662C" w:rsidRDefault="005B2C8E" w:rsidP="00D10F0F">
            <w:pPr>
              <w:spacing w:before="100" w:beforeAutospacing="1" w:after="100" w:afterAutospacing="1" w:line="360" w:lineRule="auto"/>
              <w:jc w:val="center"/>
              <w:rPr>
                <w:rFonts w:ascii="Sakkal Majalla" w:hAnsi="Sakkal Majalla" w:cs="Sakkal Majalla"/>
                <w:b w:val="0"/>
                <w:bCs w:val="0"/>
                <w:sz w:val="28"/>
                <w:szCs w:val="28"/>
              </w:rPr>
            </w:pPr>
            <w:r w:rsidRPr="001B662C">
              <w:rPr>
                <w:rFonts w:ascii="Sakkal Majalla" w:hAnsi="Sakkal Majalla" w:cs="Sakkal Majalla"/>
                <w:b w:val="0"/>
                <w:bCs w:val="0"/>
                <w:sz w:val="28"/>
                <w:szCs w:val="28"/>
              </w:rPr>
              <w:t>5</w:t>
            </w:r>
          </w:p>
        </w:tc>
        <w:tc>
          <w:tcPr>
            <w:tcW w:w="0" w:type="auto"/>
            <w:vAlign w:val="center"/>
            <w:hideMark/>
          </w:tcPr>
          <w:p w14:paraId="4BB8E5EB" w14:textId="77777777" w:rsidR="005B2C8E" w:rsidRPr="001B662C" w:rsidRDefault="005B2C8E" w:rsidP="00D10F0F">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1B662C">
              <w:rPr>
                <w:rFonts w:ascii="Sakkal Majalla" w:hAnsi="Sakkal Majalla" w:cs="Sakkal Majalla"/>
                <w:sz w:val="28"/>
                <w:szCs w:val="28"/>
                <w:rtl/>
              </w:rPr>
              <w:t>تركز الإدارة على تحسين كفاءة العمليات لتقليل الوقت والجهد</w:t>
            </w:r>
          </w:p>
        </w:tc>
        <w:tc>
          <w:tcPr>
            <w:tcW w:w="985" w:type="dxa"/>
            <w:vAlign w:val="center"/>
            <w:hideMark/>
          </w:tcPr>
          <w:p w14:paraId="0F59345A" w14:textId="77777777" w:rsidR="005B2C8E" w:rsidRPr="001B662C" w:rsidRDefault="005B2C8E" w:rsidP="00D10F0F">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1B662C">
              <w:rPr>
                <w:rFonts w:ascii="Sakkal Majalla" w:hAnsi="Sakkal Majalla" w:cs="Sakkal Majalla"/>
                <w:sz w:val="28"/>
                <w:szCs w:val="28"/>
              </w:rPr>
              <w:t>3.96</w:t>
            </w:r>
          </w:p>
        </w:tc>
        <w:tc>
          <w:tcPr>
            <w:tcW w:w="1048" w:type="dxa"/>
            <w:vAlign w:val="center"/>
            <w:hideMark/>
          </w:tcPr>
          <w:p w14:paraId="6C3A1B36" w14:textId="77777777" w:rsidR="005B2C8E" w:rsidRPr="001B662C" w:rsidRDefault="005B2C8E" w:rsidP="00D10F0F">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1B662C">
              <w:rPr>
                <w:rFonts w:ascii="Sakkal Majalla" w:hAnsi="Sakkal Majalla" w:cs="Sakkal Majalla"/>
                <w:sz w:val="28"/>
                <w:szCs w:val="28"/>
              </w:rPr>
              <w:t>0.75</w:t>
            </w:r>
          </w:p>
        </w:tc>
        <w:tc>
          <w:tcPr>
            <w:tcW w:w="0" w:type="auto"/>
            <w:vAlign w:val="center"/>
            <w:hideMark/>
          </w:tcPr>
          <w:p w14:paraId="0C32E181" w14:textId="77777777" w:rsidR="005B2C8E" w:rsidRPr="001B662C" w:rsidRDefault="005B2C8E" w:rsidP="00D10F0F">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1B662C">
              <w:rPr>
                <w:rFonts w:ascii="Sakkal Majalla" w:hAnsi="Sakkal Majalla" w:cs="Sakkal Majalla"/>
                <w:sz w:val="28"/>
                <w:szCs w:val="28"/>
              </w:rPr>
              <w:t>5</w:t>
            </w:r>
          </w:p>
        </w:tc>
        <w:tc>
          <w:tcPr>
            <w:tcW w:w="0" w:type="auto"/>
            <w:vAlign w:val="center"/>
            <w:hideMark/>
          </w:tcPr>
          <w:p w14:paraId="1701C125" w14:textId="77777777" w:rsidR="005B2C8E" w:rsidRPr="001B662C" w:rsidRDefault="005B2C8E" w:rsidP="00D10F0F">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1B662C">
              <w:rPr>
                <w:rFonts w:ascii="Sakkal Majalla" w:hAnsi="Sakkal Majalla" w:cs="Sakkal Majalla"/>
                <w:sz w:val="28"/>
                <w:szCs w:val="28"/>
                <w:rtl/>
              </w:rPr>
              <w:t>مرتفع</w:t>
            </w:r>
          </w:p>
        </w:tc>
      </w:tr>
      <w:tr w:rsidR="005B2C8E" w:rsidRPr="001B662C" w14:paraId="34960376" w14:textId="77777777" w:rsidTr="001B662C">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46B8F4F" w14:textId="77777777" w:rsidR="005B2C8E" w:rsidRPr="001B662C" w:rsidRDefault="005B2C8E" w:rsidP="00D10F0F">
            <w:pPr>
              <w:spacing w:before="100" w:beforeAutospacing="1" w:after="100" w:afterAutospacing="1" w:line="360" w:lineRule="auto"/>
              <w:jc w:val="center"/>
              <w:rPr>
                <w:rFonts w:ascii="Sakkal Majalla" w:hAnsi="Sakkal Majalla" w:cs="Sakkal Majalla"/>
                <w:b w:val="0"/>
                <w:bCs w:val="0"/>
                <w:sz w:val="28"/>
                <w:szCs w:val="28"/>
              </w:rPr>
            </w:pPr>
            <w:r w:rsidRPr="001B662C">
              <w:rPr>
                <w:rFonts w:ascii="Sakkal Majalla" w:hAnsi="Sakkal Majalla" w:cs="Sakkal Majalla"/>
                <w:b w:val="0"/>
                <w:bCs w:val="0"/>
                <w:sz w:val="28"/>
                <w:szCs w:val="28"/>
              </w:rPr>
              <w:t>—</w:t>
            </w:r>
          </w:p>
        </w:tc>
        <w:tc>
          <w:tcPr>
            <w:tcW w:w="0" w:type="auto"/>
            <w:vAlign w:val="center"/>
            <w:hideMark/>
          </w:tcPr>
          <w:p w14:paraId="2D6582F2" w14:textId="77777777" w:rsidR="005B2C8E" w:rsidRPr="001B662C" w:rsidRDefault="005B2C8E" w:rsidP="00D10F0F">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1B662C">
              <w:rPr>
                <w:rFonts w:ascii="Sakkal Majalla" w:hAnsi="Sakkal Majalla" w:cs="Sakkal Majalla"/>
                <w:sz w:val="28"/>
                <w:szCs w:val="28"/>
                <w:rtl/>
              </w:rPr>
              <w:t>المتوسط العام للبعد</w:t>
            </w:r>
          </w:p>
        </w:tc>
        <w:tc>
          <w:tcPr>
            <w:tcW w:w="985" w:type="dxa"/>
            <w:vAlign w:val="center"/>
            <w:hideMark/>
          </w:tcPr>
          <w:p w14:paraId="2A5D4F10" w14:textId="77777777" w:rsidR="005B2C8E" w:rsidRPr="001B662C" w:rsidRDefault="005B2C8E" w:rsidP="00D10F0F">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1B662C">
              <w:rPr>
                <w:rFonts w:ascii="Sakkal Majalla" w:hAnsi="Sakkal Majalla" w:cs="Sakkal Majalla"/>
                <w:sz w:val="28"/>
                <w:szCs w:val="28"/>
              </w:rPr>
              <w:t>4.11</w:t>
            </w:r>
          </w:p>
        </w:tc>
        <w:tc>
          <w:tcPr>
            <w:tcW w:w="1048" w:type="dxa"/>
            <w:vAlign w:val="center"/>
            <w:hideMark/>
          </w:tcPr>
          <w:p w14:paraId="58AEE7C9" w14:textId="77777777" w:rsidR="005B2C8E" w:rsidRPr="001B662C" w:rsidRDefault="005B2C8E" w:rsidP="00D10F0F">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1B662C">
              <w:rPr>
                <w:rFonts w:ascii="Sakkal Majalla" w:hAnsi="Sakkal Majalla" w:cs="Sakkal Majalla"/>
                <w:sz w:val="28"/>
                <w:szCs w:val="28"/>
              </w:rPr>
              <w:t>—</w:t>
            </w:r>
          </w:p>
        </w:tc>
        <w:tc>
          <w:tcPr>
            <w:tcW w:w="0" w:type="auto"/>
            <w:vAlign w:val="center"/>
            <w:hideMark/>
          </w:tcPr>
          <w:p w14:paraId="48FEF518" w14:textId="77777777" w:rsidR="005B2C8E" w:rsidRPr="001B662C" w:rsidRDefault="005B2C8E" w:rsidP="00D10F0F">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1B662C">
              <w:rPr>
                <w:rFonts w:ascii="Sakkal Majalla" w:hAnsi="Sakkal Majalla" w:cs="Sakkal Majalla"/>
                <w:sz w:val="28"/>
                <w:szCs w:val="28"/>
              </w:rPr>
              <w:t>—</w:t>
            </w:r>
          </w:p>
        </w:tc>
        <w:tc>
          <w:tcPr>
            <w:tcW w:w="0" w:type="auto"/>
            <w:vAlign w:val="center"/>
            <w:hideMark/>
          </w:tcPr>
          <w:p w14:paraId="780D62D8" w14:textId="77777777" w:rsidR="005B2C8E" w:rsidRPr="001B662C" w:rsidRDefault="005B2C8E" w:rsidP="00D10F0F">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1B662C">
              <w:rPr>
                <w:rFonts w:ascii="Sakkal Majalla" w:hAnsi="Sakkal Majalla" w:cs="Sakkal Majalla"/>
                <w:sz w:val="28"/>
                <w:szCs w:val="28"/>
                <w:rtl/>
              </w:rPr>
              <w:t>مرتفع</w:t>
            </w:r>
          </w:p>
        </w:tc>
      </w:tr>
    </w:tbl>
    <w:p w14:paraId="5658FE33" w14:textId="77777777" w:rsidR="005B2C8E" w:rsidRPr="001B662C" w:rsidRDefault="005B2C8E" w:rsidP="00D10F0F">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B662C">
        <w:rPr>
          <w:rFonts w:ascii="Sakkal Majalla" w:hAnsi="Sakkal Majalla" w:cs="Sakkal Majalla"/>
          <w:color w:val="000000" w:themeColor="text1"/>
          <w:sz w:val="28"/>
          <w:szCs w:val="28"/>
          <w:rtl/>
        </w:rPr>
        <w:t xml:space="preserve">تشير النتائج الواردة في الجدول إلى أن مستوى الابتكار في العمليات الإدارية داخل المؤسسات الصغيرة والمتوسطة جاء عند مستوى مرتفع، بمتوسط عام بلغ </w:t>
      </w:r>
      <w:r w:rsidRPr="001B662C">
        <w:rPr>
          <w:rFonts w:ascii="Sakkal Majalla" w:hAnsi="Sakkal Majalla" w:cs="Sakkal Majalla"/>
          <w:color w:val="000000" w:themeColor="text1"/>
          <w:sz w:val="28"/>
          <w:szCs w:val="28"/>
        </w:rPr>
        <w:t>4.11</w:t>
      </w:r>
      <w:r w:rsidRPr="001B662C">
        <w:rPr>
          <w:rFonts w:ascii="Sakkal Majalla" w:hAnsi="Sakkal Majalla" w:cs="Sakkal Majalla"/>
          <w:color w:val="000000" w:themeColor="text1"/>
          <w:sz w:val="28"/>
          <w:szCs w:val="28"/>
          <w:rtl/>
        </w:rPr>
        <w:t>، وهو ما يعكس إدراكاً تنظيمياً واضحاً لأهمية تطوير العمليات الإدارية كأحد أهم مداخل تحسين الأداء وزيادة الكفاءة التشغيلية</w:t>
      </w:r>
      <w:r w:rsidRPr="001B662C">
        <w:rPr>
          <w:rFonts w:ascii="Sakkal Majalla" w:hAnsi="Sakkal Majalla" w:cs="Sakkal Majalla"/>
          <w:color w:val="000000" w:themeColor="text1"/>
          <w:sz w:val="28"/>
          <w:szCs w:val="28"/>
        </w:rPr>
        <w:t>.</w:t>
      </w:r>
    </w:p>
    <w:p w14:paraId="2F1CBC33" w14:textId="77777777" w:rsidR="005B2C8E" w:rsidRPr="001B662C" w:rsidRDefault="005B2C8E" w:rsidP="00D10F0F">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B662C">
        <w:rPr>
          <w:rFonts w:ascii="Sakkal Majalla" w:hAnsi="Sakkal Majalla" w:cs="Sakkal Majalla"/>
          <w:color w:val="000000" w:themeColor="text1"/>
          <w:sz w:val="28"/>
          <w:szCs w:val="28"/>
          <w:rtl/>
        </w:rPr>
        <w:t>ويلاحظ أن الفقرة الأعلى تقييماً كانت "تبسيط إجراءات العمل بشكل مستمر" بمتوسط (4.25)، مما يشير إلى أن المؤسسات تبذل جهوداً فعلية لتقليل التعقيد الإجرائي وتحسين تدفق العمل. كما حصلت الفقرات المتعلقة بتطوير العمليات واستخدام التقنيات الحديثة على متوسطات مرتفعة (4.18) و(4.12)، وهو ما يعكس توجهاً نحو التحول الرقمي واعتماد أساليب مبتكرة في إدارة سير العمل</w:t>
      </w:r>
      <w:r w:rsidRPr="001B662C">
        <w:rPr>
          <w:rFonts w:ascii="Sakkal Majalla" w:hAnsi="Sakkal Majalla" w:cs="Sakkal Majalla"/>
          <w:color w:val="000000" w:themeColor="text1"/>
          <w:sz w:val="28"/>
          <w:szCs w:val="28"/>
        </w:rPr>
        <w:t>.</w:t>
      </w:r>
    </w:p>
    <w:p w14:paraId="7C6CC9EA" w14:textId="77777777" w:rsidR="005B2C8E" w:rsidRPr="001B662C" w:rsidRDefault="005B2C8E" w:rsidP="00D10F0F">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B662C">
        <w:rPr>
          <w:rFonts w:ascii="Sakkal Majalla" w:hAnsi="Sakkal Majalla" w:cs="Sakkal Majalla"/>
          <w:color w:val="000000" w:themeColor="text1"/>
          <w:sz w:val="28"/>
          <w:szCs w:val="28"/>
          <w:rtl/>
        </w:rPr>
        <w:lastRenderedPageBreak/>
        <w:t>أما الفقرتان المتعلقتان بمراجعة الإجراءات والتحسين المستمر فقد سجلتا مستوى جيداً يعكس وجود ثقافة تنظيمية تدعم التطوير الإداري، وإن كانت بدرجة أقل نسبياً من الفقرات الأخرى، مما يشير إلى إمكانية تعزيز آليات المتابعة المستمرة ورفع فاعليتها. ويدل هذا الاتساق الإيجابي في المتوسطات على أن المؤسسات محل الدراسة تمتلك مستوى متقدماً من الابتكار في العمليات الإدارية، وهو ما يدعم قدرتها على تحقيق ميزة تنافسية أعلى في بيئة تتسم بالتغير المستمر</w:t>
      </w:r>
      <w:r w:rsidRPr="001B662C">
        <w:rPr>
          <w:rFonts w:ascii="Sakkal Majalla" w:hAnsi="Sakkal Majalla" w:cs="Sakkal Majalla"/>
          <w:color w:val="000000" w:themeColor="text1"/>
          <w:sz w:val="28"/>
          <w:szCs w:val="28"/>
        </w:rPr>
        <w:t>.</w:t>
      </w:r>
    </w:p>
    <w:p w14:paraId="6F0AAF66" w14:textId="67EE225E" w:rsidR="005B2C8E" w:rsidRPr="001B662C" w:rsidRDefault="005B2C8E" w:rsidP="002E077B">
      <w:pPr>
        <w:spacing w:before="100" w:beforeAutospacing="1" w:after="100" w:afterAutospacing="1" w:line="360" w:lineRule="auto"/>
        <w:jc w:val="both"/>
        <w:rPr>
          <w:rFonts w:ascii="Sakkal Majalla" w:hAnsi="Sakkal Majalla" w:cs="Sakkal Majalla"/>
          <w:b/>
          <w:bCs/>
          <w:color w:val="000000" w:themeColor="text1"/>
          <w:sz w:val="32"/>
          <w:szCs w:val="32"/>
        </w:rPr>
      </w:pPr>
      <w:r w:rsidRPr="001B662C">
        <w:rPr>
          <w:rFonts w:ascii="Sakkal Majalla" w:hAnsi="Sakkal Majalla" w:cs="Sakkal Majalla"/>
          <w:b/>
          <w:bCs/>
          <w:color w:val="000000" w:themeColor="text1"/>
          <w:sz w:val="32"/>
          <w:szCs w:val="32"/>
          <w:rtl/>
        </w:rPr>
        <w:t>البعد الثاني: الابتكار في الهياكل التنظيمية</w:t>
      </w:r>
    </w:p>
    <w:p w14:paraId="07F7DEA9" w14:textId="3D70BF16" w:rsidR="005B2C8E" w:rsidRPr="001B662C" w:rsidRDefault="005B2C8E" w:rsidP="00D10F0F">
      <w:pPr>
        <w:spacing w:before="100" w:beforeAutospacing="1" w:after="100" w:afterAutospacing="1" w:line="360" w:lineRule="auto"/>
        <w:jc w:val="center"/>
        <w:rPr>
          <w:rFonts w:ascii="Sakkal Majalla" w:hAnsi="Sakkal Majalla" w:cs="Sakkal Majalla"/>
          <w:b/>
          <w:bCs/>
          <w:color w:val="000000" w:themeColor="text1"/>
          <w:sz w:val="28"/>
          <w:szCs w:val="28"/>
        </w:rPr>
      </w:pPr>
      <w:r w:rsidRPr="001B662C">
        <w:rPr>
          <w:rFonts w:ascii="Sakkal Majalla" w:hAnsi="Sakkal Majalla" w:cs="Sakkal Majalla"/>
          <w:b/>
          <w:bCs/>
          <w:color w:val="000000" w:themeColor="text1"/>
          <w:sz w:val="28"/>
          <w:szCs w:val="28"/>
          <w:rtl/>
        </w:rPr>
        <w:t>جدول (</w:t>
      </w:r>
      <w:r w:rsidR="00D10F0F" w:rsidRPr="001B662C">
        <w:rPr>
          <w:rFonts w:ascii="Sakkal Majalla" w:hAnsi="Sakkal Majalla" w:cs="Sakkal Majalla" w:hint="cs"/>
          <w:b/>
          <w:bCs/>
          <w:color w:val="000000" w:themeColor="text1"/>
          <w:sz w:val="28"/>
          <w:szCs w:val="28"/>
          <w:rtl/>
        </w:rPr>
        <w:t>5</w:t>
      </w:r>
      <w:r w:rsidRPr="001B662C">
        <w:rPr>
          <w:rFonts w:ascii="Sakkal Majalla" w:hAnsi="Sakkal Majalla" w:cs="Sakkal Majalla"/>
          <w:b/>
          <w:bCs/>
          <w:color w:val="000000" w:themeColor="text1"/>
          <w:sz w:val="28"/>
          <w:szCs w:val="28"/>
          <w:rtl/>
        </w:rPr>
        <w:t>): المتوسطات الحسابية والانحرافات المعيارية لفقرات الابتكار في الهياكل التنظيمية (ن = 204)</w:t>
      </w:r>
    </w:p>
    <w:tbl>
      <w:tblPr>
        <w:tblStyle w:val="6"/>
        <w:bidiVisual/>
        <w:tblW w:w="0" w:type="auto"/>
        <w:jc w:val="center"/>
        <w:tblLook w:val="04A0" w:firstRow="1" w:lastRow="0" w:firstColumn="1" w:lastColumn="0" w:noHBand="0" w:noVBand="1"/>
      </w:tblPr>
      <w:tblGrid>
        <w:gridCol w:w="640"/>
        <w:gridCol w:w="3621"/>
        <w:gridCol w:w="992"/>
        <w:gridCol w:w="958"/>
        <w:gridCol w:w="769"/>
        <w:gridCol w:w="946"/>
      </w:tblGrid>
      <w:tr w:rsidR="005B2C8E" w:rsidRPr="001B662C" w14:paraId="11944AB8" w14:textId="77777777" w:rsidTr="001B662C">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B259D96" w14:textId="77777777" w:rsidR="005B2C8E" w:rsidRPr="001B662C" w:rsidRDefault="005B2C8E" w:rsidP="00D10F0F">
            <w:pPr>
              <w:spacing w:before="100" w:beforeAutospacing="1" w:after="100" w:afterAutospacing="1" w:line="360" w:lineRule="auto"/>
              <w:jc w:val="center"/>
              <w:rPr>
                <w:rFonts w:ascii="Sakkal Majalla" w:hAnsi="Sakkal Majalla" w:cs="Sakkal Majalla"/>
                <w:b w:val="0"/>
                <w:bCs w:val="0"/>
                <w:sz w:val="28"/>
                <w:szCs w:val="28"/>
              </w:rPr>
            </w:pPr>
            <w:r w:rsidRPr="001B662C">
              <w:rPr>
                <w:rFonts w:ascii="Sakkal Majalla" w:hAnsi="Sakkal Majalla" w:cs="Sakkal Majalla"/>
                <w:b w:val="0"/>
                <w:bCs w:val="0"/>
                <w:sz w:val="28"/>
                <w:szCs w:val="28"/>
                <w:rtl/>
              </w:rPr>
              <w:t>الرقم</w:t>
            </w:r>
          </w:p>
        </w:tc>
        <w:tc>
          <w:tcPr>
            <w:tcW w:w="0" w:type="auto"/>
            <w:vAlign w:val="center"/>
            <w:hideMark/>
          </w:tcPr>
          <w:p w14:paraId="7D1B5310" w14:textId="77777777" w:rsidR="005B2C8E" w:rsidRPr="001B662C" w:rsidRDefault="005B2C8E" w:rsidP="00D10F0F">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Pr>
            </w:pPr>
            <w:r w:rsidRPr="001B662C">
              <w:rPr>
                <w:rFonts w:ascii="Sakkal Majalla" w:hAnsi="Sakkal Majalla" w:cs="Sakkal Majalla"/>
                <w:b w:val="0"/>
                <w:bCs w:val="0"/>
                <w:sz w:val="28"/>
                <w:szCs w:val="28"/>
                <w:rtl/>
              </w:rPr>
              <w:t>الفقرة</w:t>
            </w:r>
          </w:p>
        </w:tc>
        <w:tc>
          <w:tcPr>
            <w:tcW w:w="992" w:type="dxa"/>
            <w:vAlign w:val="center"/>
            <w:hideMark/>
          </w:tcPr>
          <w:p w14:paraId="1C4E8945" w14:textId="77777777" w:rsidR="005B2C8E" w:rsidRPr="001B662C" w:rsidRDefault="005B2C8E" w:rsidP="00D10F0F">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Pr>
            </w:pPr>
            <w:r w:rsidRPr="001B662C">
              <w:rPr>
                <w:rFonts w:ascii="Sakkal Majalla" w:hAnsi="Sakkal Majalla" w:cs="Sakkal Majalla"/>
                <w:b w:val="0"/>
                <w:bCs w:val="0"/>
                <w:sz w:val="28"/>
                <w:szCs w:val="28"/>
                <w:rtl/>
              </w:rPr>
              <w:t>المتوسط الحسابي</w:t>
            </w:r>
          </w:p>
        </w:tc>
        <w:tc>
          <w:tcPr>
            <w:tcW w:w="958" w:type="dxa"/>
            <w:vAlign w:val="center"/>
            <w:hideMark/>
          </w:tcPr>
          <w:p w14:paraId="0BF4EAAB" w14:textId="77777777" w:rsidR="005B2C8E" w:rsidRPr="001B662C" w:rsidRDefault="005B2C8E" w:rsidP="00D10F0F">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Pr>
            </w:pPr>
            <w:r w:rsidRPr="001B662C">
              <w:rPr>
                <w:rFonts w:ascii="Sakkal Majalla" w:hAnsi="Sakkal Majalla" w:cs="Sakkal Majalla"/>
                <w:b w:val="0"/>
                <w:bCs w:val="0"/>
                <w:sz w:val="28"/>
                <w:szCs w:val="28"/>
                <w:rtl/>
              </w:rPr>
              <w:t>الانحراف المعياري</w:t>
            </w:r>
          </w:p>
        </w:tc>
        <w:tc>
          <w:tcPr>
            <w:tcW w:w="0" w:type="auto"/>
            <w:vAlign w:val="center"/>
            <w:hideMark/>
          </w:tcPr>
          <w:p w14:paraId="4DDB6A5A" w14:textId="77777777" w:rsidR="005B2C8E" w:rsidRPr="001B662C" w:rsidRDefault="005B2C8E" w:rsidP="00D10F0F">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Pr>
            </w:pPr>
            <w:r w:rsidRPr="001B662C">
              <w:rPr>
                <w:rFonts w:ascii="Sakkal Majalla" w:hAnsi="Sakkal Majalla" w:cs="Sakkal Majalla"/>
                <w:b w:val="0"/>
                <w:bCs w:val="0"/>
                <w:sz w:val="28"/>
                <w:szCs w:val="28"/>
                <w:rtl/>
              </w:rPr>
              <w:t>الترتيب</w:t>
            </w:r>
          </w:p>
        </w:tc>
        <w:tc>
          <w:tcPr>
            <w:tcW w:w="0" w:type="auto"/>
            <w:vAlign w:val="center"/>
            <w:hideMark/>
          </w:tcPr>
          <w:p w14:paraId="758BDC6D" w14:textId="77777777" w:rsidR="005B2C8E" w:rsidRPr="001B662C" w:rsidRDefault="005B2C8E" w:rsidP="00D10F0F">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Pr>
            </w:pPr>
            <w:r w:rsidRPr="001B662C">
              <w:rPr>
                <w:rFonts w:ascii="Sakkal Majalla" w:hAnsi="Sakkal Majalla" w:cs="Sakkal Majalla"/>
                <w:b w:val="0"/>
                <w:bCs w:val="0"/>
                <w:sz w:val="28"/>
                <w:szCs w:val="28"/>
                <w:rtl/>
              </w:rPr>
              <w:t>المستوى</w:t>
            </w:r>
          </w:p>
        </w:tc>
      </w:tr>
      <w:tr w:rsidR="005B2C8E" w:rsidRPr="001B662C" w14:paraId="208F47D0" w14:textId="77777777" w:rsidTr="001B662C">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10337E9" w14:textId="77777777" w:rsidR="005B2C8E" w:rsidRPr="001B662C" w:rsidRDefault="005B2C8E" w:rsidP="00D10F0F">
            <w:pPr>
              <w:spacing w:before="100" w:beforeAutospacing="1" w:after="100" w:afterAutospacing="1" w:line="360" w:lineRule="auto"/>
              <w:jc w:val="center"/>
              <w:rPr>
                <w:rFonts w:ascii="Sakkal Majalla" w:hAnsi="Sakkal Majalla" w:cs="Sakkal Majalla"/>
                <w:b w:val="0"/>
                <w:bCs w:val="0"/>
                <w:sz w:val="28"/>
                <w:szCs w:val="28"/>
              </w:rPr>
            </w:pPr>
            <w:r w:rsidRPr="001B662C">
              <w:rPr>
                <w:rFonts w:ascii="Sakkal Majalla" w:hAnsi="Sakkal Majalla" w:cs="Sakkal Majalla"/>
                <w:b w:val="0"/>
                <w:bCs w:val="0"/>
                <w:sz w:val="28"/>
                <w:szCs w:val="28"/>
              </w:rPr>
              <w:t>1</w:t>
            </w:r>
          </w:p>
        </w:tc>
        <w:tc>
          <w:tcPr>
            <w:tcW w:w="0" w:type="auto"/>
            <w:vAlign w:val="center"/>
            <w:hideMark/>
          </w:tcPr>
          <w:p w14:paraId="7384888F" w14:textId="77777777" w:rsidR="005B2C8E" w:rsidRPr="001B662C" w:rsidRDefault="005B2C8E" w:rsidP="00D10F0F">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1B662C">
              <w:rPr>
                <w:rFonts w:ascii="Sakkal Majalla" w:hAnsi="Sakkal Majalla" w:cs="Sakkal Majalla"/>
                <w:sz w:val="28"/>
                <w:szCs w:val="28"/>
                <w:rtl/>
              </w:rPr>
              <w:t>يتمتع الهيكل التنظيمي في المؤسسة بالمرونة التي تسمح بالتكيف مع التغيرات</w:t>
            </w:r>
          </w:p>
        </w:tc>
        <w:tc>
          <w:tcPr>
            <w:tcW w:w="992" w:type="dxa"/>
            <w:vAlign w:val="center"/>
            <w:hideMark/>
          </w:tcPr>
          <w:p w14:paraId="3E77C884" w14:textId="77777777" w:rsidR="005B2C8E" w:rsidRPr="001B662C" w:rsidRDefault="005B2C8E" w:rsidP="00D10F0F">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1B662C">
              <w:rPr>
                <w:rFonts w:ascii="Sakkal Majalla" w:hAnsi="Sakkal Majalla" w:cs="Sakkal Majalla"/>
                <w:sz w:val="28"/>
                <w:szCs w:val="28"/>
              </w:rPr>
              <w:t>4.31</w:t>
            </w:r>
          </w:p>
        </w:tc>
        <w:tc>
          <w:tcPr>
            <w:tcW w:w="958" w:type="dxa"/>
            <w:vAlign w:val="center"/>
            <w:hideMark/>
          </w:tcPr>
          <w:p w14:paraId="14544AFE" w14:textId="77777777" w:rsidR="005B2C8E" w:rsidRPr="001B662C" w:rsidRDefault="005B2C8E" w:rsidP="00D10F0F">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1B662C">
              <w:rPr>
                <w:rFonts w:ascii="Sakkal Majalla" w:hAnsi="Sakkal Majalla" w:cs="Sakkal Majalla"/>
                <w:sz w:val="28"/>
                <w:szCs w:val="28"/>
              </w:rPr>
              <w:t>0.58</w:t>
            </w:r>
          </w:p>
        </w:tc>
        <w:tc>
          <w:tcPr>
            <w:tcW w:w="0" w:type="auto"/>
            <w:vAlign w:val="center"/>
            <w:hideMark/>
          </w:tcPr>
          <w:p w14:paraId="00CDC05A" w14:textId="77777777" w:rsidR="005B2C8E" w:rsidRPr="001B662C" w:rsidRDefault="005B2C8E" w:rsidP="00D10F0F">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1B662C">
              <w:rPr>
                <w:rFonts w:ascii="Sakkal Majalla" w:hAnsi="Sakkal Majalla" w:cs="Sakkal Majalla"/>
                <w:sz w:val="28"/>
                <w:szCs w:val="28"/>
              </w:rPr>
              <w:t>1</w:t>
            </w:r>
          </w:p>
        </w:tc>
        <w:tc>
          <w:tcPr>
            <w:tcW w:w="0" w:type="auto"/>
            <w:vAlign w:val="center"/>
            <w:hideMark/>
          </w:tcPr>
          <w:p w14:paraId="7058FA82" w14:textId="77777777" w:rsidR="005B2C8E" w:rsidRPr="001B662C" w:rsidRDefault="005B2C8E" w:rsidP="00D10F0F">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1B662C">
              <w:rPr>
                <w:rFonts w:ascii="Sakkal Majalla" w:hAnsi="Sakkal Majalla" w:cs="Sakkal Majalla"/>
                <w:sz w:val="28"/>
                <w:szCs w:val="28"/>
                <w:rtl/>
              </w:rPr>
              <w:t>مرتفع جداً</w:t>
            </w:r>
          </w:p>
        </w:tc>
      </w:tr>
      <w:tr w:rsidR="005B2C8E" w:rsidRPr="001B662C" w14:paraId="207A67FC" w14:textId="77777777" w:rsidTr="001B662C">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3C2BBDF" w14:textId="77777777" w:rsidR="005B2C8E" w:rsidRPr="001B662C" w:rsidRDefault="005B2C8E" w:rsidP="00D10F0F">
            <w:pPr>
              <w:spacing w:before="100" w:beforeAutospacing="1" w:after="100" w:afterAutospacing="1" w:line="360" w:lineRule="auto"/>
              <w:jc w:val="center"/>
              <w:rPr>
                <w:rFonts w:ascii="Sakkal Majalla" w:hAnsi="Sakkal Majalla" w:cs="Sakkal Majalla"/>
                <w:b w:val="0"/>
                <w:bCs w:val="0"/>
                <w:sz w:val="28"/>
                <w:szCs w:val="28"/>
              </w:rPr>
            </w:pPr>
            <w:r w:rsidRPr="001B662C">
              <w:rPr>
                <w:rFonts w:ascii="Sakkal Majalla" w:hAnsi="Sakkal Majalla" w:cs="Sakkal Majalla"/>
                <w:b w:val="0"/>
                <w:bCs w:val="0"/>
                <w:sz w:val="28"/>
                <w:szCs w:val="28"/>
              </w:rPr>
              <w:t>2</w:t>
            </w:r>
          </w:p>
        </w:tc>
        <w:tc>
          <w:tcPr>
            <w:tcW w:w="0" w:type="auto"/>
            <w:vAlign w:val="center"/>
            <w:hideMark/>
          </w:tcPr>
          <w:p w14:paraId="50AE3486" w14:textId="77777777" w:rsidR="005B2C8E" w:rsidRPr="001B662C" w:rsidRDefault="005B2C8E" w:rsidP="00D10F0F">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1B662C">
              <w:rPr>
                <w:rFonts w:ascii="Sakkal Majalla" w:hAnsi="Sakkal Majalla" w:cs="Sakkal Majalla"/>
                <w:sz w:val="28"/>
                <w:szCs w:val="28"/>
                <w:rtl/>
              </w:rPr>
              <w:t>تتسم خطوط السلطة والمسؤولية بالوضوح وتقليل التعقيد الإداري</w:t>
            </w:r>
          </w:p>
        </w:tc>
        <w:tc>
          <w:tcPr>
            <w:tcW w:w="992" w:type="dxa"/>
            <w:vAlign w:val="center"/>
            <w:hideMark/>
          </w:tcPr>
          <w:p w14:paraId="4621E2B4" w14:textId="77777777" w:rsidR="005B2C8E" w:rsidRPr="001B662C" w:rsidRDefault="005B2C8E" w:rsidP="00D10F0F">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1B662C">
              <w:rPr>
                <w:rFonts w:ascii="Sakkal Majalla" w:hAnsi="Sakkal Majalla" w:cs="Sakkal Majalla"/>
                <w:sz w:val="28"/>
                <w:szCs w:val="28"/>
              </w:rPr>
              <w:t>4.22</w:t>
            </w:r>
          </w:p>
        </w:tc>
        <w:tc>
          <w:tcPr>
            <w:tcW w:w="958" w:type="dxa"/>
            <w:vAlign w:val="center"/>
            <w:hideMark/>
          </w:tcPr>
          <w:p w14:paraId="1D02EE0E" w14:textId="77777777" w:rsidR="005B2C8E" w:rsidRPr="001B662C" w:rsidRDefault="005B2C8E" w:rsidP="00D10F0F">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1B662C">
              <w:rPr>
                <w:rFonts w:ascii="Sakkal Majalla" w:hAnsi="Sakkal Majalla" w:cs="Sakkal Majalla"/>
                <w:sz w:val="28"/>
                <w:szCs w:val="28"/>
              </w:rPr>
              <w:t>0.63</w:t>
            </w:r>
          </w:p>
        </w:tc>
        <w:tc>
          <w:tcPr>
            <w:tcW w:w="0" w:type="auto"/>
            <w:vAlign w:val="center"/>
            <w:hideMark/>
          </w:tcPr>
          <w:p w14:paraId="147360B0" w14:textId="77777777" w:rsidR="005B2C8E" w:rsidRPr="001B662C" w:rsidRDefault="005B2C8E" w:rsidP="00D10F0F">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1B662C">
              <w:rPr>
                <w:rFonts w:ascii="Sakkal Majalla" w:hAnsi="Sakkal Majalla" w:cs="Sakkal Majalla"/>
                <w:sz w:val="28"/>
                <w:szCs w:val="28"/>
              </w:rPr>
              <w:t>2</w:t>
            </w:r>
          </w:p>
        </w:tc>
        <w:tc>
          <w:tcPr>
            <w:tcW w:w="0" w:type="auto"/>
            <w:vAlign w:val="center"/>
            <w:hideMark/>
          </w:tcPr>
          <w:p w14:paraId="2950EBFF" w14:textId="77777777" w:rsidR="005B2C8E" w:rsidRPr="001B662C" w:rsidRDefault="005B2C8E" w:rsidP="00D10F0F">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1B662C">
              <w:rPr>
                <w:rFonts w:ascii="Sakkal Majalla" w:hAnsi="Sakkal Majalla" w:cs="Sakkal Majalla"/>
                <w:sz w:val="28"/>
                <w:szCs w:val="28"/>
                <w:rtl/>
              </w:rPr>
              <w:t>مرتفع</w:t>
            </w:r>
          </w:p>
        </w:tc>
      </w:tr>
      <w:tr w:rsidR="005B2C8E" w:rsidRPr="001B662C" w14:paraId="2F8BB5DE" w14:textId="77777777" w:rsidTr="001B662C">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2F3F9EE" w14:textId="77777777" w:rsidR="005B2C8E" w:rsidRPr="001B662C" w:rsidRDefault="005B2C8E" w:rsidP="00D10F0F">
            <w:pPr>
              <w:spacing w:before="100" w:beforeAutospacing="1" w:after="100" w:afterAutospacing="1" w:line="360" w:lineRule="auto"/>
              <w:jc w:val="center"/>
              <w:rPr>
                <w:rFonts w:ascii="Sakkal Majalla" w:hAnsi="Sakkal Majalla" w:cs="Sakkal Majalla"/>
                <w:b w:val="0"/>
                <w:bCs w:val="0"/>
                <w:sz w:val="28"/>
                <w:szCs w:val="28"/>
              </w:rPr>
            </w:pPr>
            <w:r w:rsidRPr="001B662C">
              <w:rPr>
                <w:rFonts w:ascii="Sakkal Majalla" w:hAnsi="Sakkal Majalla" w:cs="Sakkal Majalla"/>
                <w:b w:val="0"/>
                <w:bCs w:val="0"/>
                <w:sz w:val="28"/>
                <w:szCs w:val="28"/>
              </w:rPr>
              <w:t>3</w:t>
            </w:r>
          </w:p>
        </w:tc>
        <w:tc>
          <w:tcPr>
            <w:tcW w:w="0" w:type="auto"/>
            <w:vAlign w:val="center"/>
            <w:hideMark/>
          </w:tcPr>
          <w:p w14:paraId="34C7C899" w14:textId="77777777" w:rsidR="005B2C8E" w:rsidRPr="001B662C" w:rsidRDefault="005B2C8E" w:rsidP="00D10F0F">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1B662C">
              <w:rPr>
                <w:rFonts w:ascii="Sakkal Majalla" w:hAnsi="Sakkal Majalla" w:cs="Sakkal Majalla"/>
                <w:sz w:val="28"/>
                <w:szCs w:val="28"/>
                <w:rtl/>
              </w:rPr>
              <w:t>تشجع المؤسسة العمل الجماعي من خلال فرق عمل ديناميكية</w:t>
            </w:r>
          </w:p>
        </w:tc>
        <w:tc>
          <w:tcPr>
            <w:tcW w:w="992" w:type="dxa"/>
            <w:vAlign w:val="center"/>
            <w:hideMark/>
          </w:tcPr>
          <w:p w14:paraId="6F6764B4" w14:textId="77777777" w:rsidR="005B2C8E" w:rsidRPr="001B662C" w:rsidRDefault="005B2C8E" w:rsidP="00D10F0F">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1B662C">
              <w:rPr>
                <w:rFonts w:ascii="Sakkal Majalla" w:hAnsi="Sakkal Majalla" w:cs="Sakkal Majalla"/>
                <w:sz w:val="28"/>
                <w:szCs w:val="28"/>
              </w:rPr>
              <w:t>4.17</w:t>
            </w:r>
          </w:p>
        </w:tc>
        <w:tc>
          <w:tcPr>
            <w:tcW w:w="958" w:type="dxa"/>
            <w:vAlign w:val="center"/>
            <w:hideMark/>
          </w:tcPr>
          <w:p w14:paraId="6C8F4666" w14:textId="77777777" w:rsidR="005B2C8E" w:rsidRPr="001B662C" w:rsidRDefault="005B2C8E" w:rsidP="00D10F0F">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1B662C">
              <w:rPr>
                <w:rFonts w:ascii="Sakkal Majalla" w:hAnsi="Sakkal Majalla" w:cs="Sakkal Majalla"/>
                <w:sz w:val="28"/>
                <w:szCs w:val="28"/>
              </w:rPr>
              <w:t>0.70</w:t>
            </w:r>
          </w:p>
        </w:tc>
        <w:tc>
          <w:tcPr>
            <w:tcW w:w="0" w:type="auto"/>
            <w:vAlign w:val="center"/>
            <w:hideMark/>
          </w:tcPr>
          <w:p w14:paraId="4F8C9E61" w14:textId="77777777" w:rsidR="005B2C8E" w:rsidRPr="001B662C" w:rsidRDefault="005B2C8E" w:rsidP="00D10F0F">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1B662C">
              <w:rPr>
                <w:rFonts w:ascii="Sakkal Majalla" w:hAnsi="Sakkal Majalla" w:cs="Sakkal Majalla"/>
                <w:sz w:val="28"/>
                <w:szCs w:val="28"/>
              </w:rPr>
              <w:t>3</w:t>
            </w:r>
          </w:p>
        </w:tc>
        <w:tc>
          <w:tcPr>
            <w:tcW w:w="0" w:type="auto"/>
            <w:vAlign w:val="center"/>
            <w:hideMark/>
          </w:tcPr>
          <w:p w14:paraId="60A4DBA8" w14:textId="77777777" w:rsidR="005B2C8E" w:rsidRPr="001B662C" w:rsidRDefault="005B2C8E" w:rsidP="00D10F0F">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1B662C">
              <w:rPr>
                <w:rFonts w:ascii="Sakkal Majalla" w:hAnsi="Sakkal Majalla" w:cs="Sakkal Majalla"/>
                <w:sz w:val="28"/>
                <w:szCs w:val="28"/>
                <w:rtl/>
              </w:rPr>
              <w:t>مرتفع</w:t>
            </w:r>
          </w:p>
        </w:tc>
      </w:tr>
      <w:tr w:rsidR="005B2C8E" w:rsidRPr="001B662C" w14:paraId="2D48B7DE" w14:textId="77777777" w:rsidTr="001B662C">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DCCC677" w14:textId="77777777" w:rsidR="005B2C8E" w:rsidRPr="001B662C" w:rsidRDefault="005B2C8E" w:rsidP="00D10F0F">
            <w:pPr>
              <w:spacing w:before="100" w:beforeAutospacing="1" w:after="100" w:afterAutospacing="1" w:line="360" w:lineRule="auto"/>
              <w:jc w:val="center"/>
              <w:rPr>
                <w:rFonts w:ascii="Sakkal Majalla" w:hAnsi="Sakkal Majalla" w:cs="Sakkal Majalla"/>
                <w:b w:val="0"/>
                <w:bCs w:val="0"/>
                <w:sz w:val="28"/>
                <w:szCs w:val="28"/>
              </w:rPr>
            </w:pPr>
            <w:r w:rsidRPr="001B662C">
              <w:rPr>
                <w:rFonts w:ascii="Sakkal Majalla" w:hAnsi="Sakkal Majalla" w:cs="Sakkal Majalla"/>
                <w:b w:val="0"/>
                <w:bCs w:val="0"/>
                <w:sz w:val="28"/>
                <w:szCs w:val="28"/>
              </w:rPr>
              <w:t>4</w:t>
            </w:r>
          </w:p>
        </w:tc>
        <w:tc>
          <w:tcPr>
            <w:tcW w:w="0" w:type="auto"/>
            <w:vAlign w:val="center"/>
            <w:hideMark/>
          </w:tcPr>
          <w:p w14:paraId="53E67B47" w14:textId="77777777" w:rsidR="005B2C8E" w:rsidRPr="001B662C" w:rsidRDefault="005B2C8E" w:rsidP="00D10F0F">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1B662C">
              <w:rPr>
                <w:rFonts w:ascii="Sakkal Majalla" w:hAnsi="Sakkal Majalla" w:cs="Sakkal Majalla"/>
                <w:sz w:val="28"/>
                <w:szCs w:val="28"/>
                <w:rtl/>
              </w:rPr>
              <w:t>يتم إعادة توزيع الصلاحيات بما يدعم سرعة اتخاذ القرار</w:t>
            </w:r>
          </w:p>
        </w:tc>
        <w:tc>
          <w:tcPr>
            <w:tcW w:w="992" w:type="dxa"/>
            <w:vAlign w:val="center"/>
            <w:hideMark/>
          </w:tcPr>
          <w:p w14:paraId="4C142789" w14:textId="77777777" w:rsidR="005B2C8E" w:rsidRPr="001B662C" w:rsidRDefault="005B2C8E" w:rsidP="00D10F0F">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1B662C">
              <w:rPr>
                <w:rFonts w:ascii="Sakkal Majalla" w:hAnsi="Sakkal Majalla" w:cs="Sakkal Majalla"/>
                <w:sz w:val="28"/>
                <w:szCs w:val="28"/>
              </w:rPr>
              <w:t>4.10</w:t>
            </w:r>
          </w:p>
        </w:tc>
        <w:tc>
          <w:tcPr>
            <w:tcW w:w="958" w:type="dxa"/>
            <w:vAlign w:val="center"/>
            <w:hideMark/>
          </w:tcPr>
          <w:p w14:paraId="3C3D9D51" w14:textId="77777777" w:rsidR="005B2C8E" w:rsidRPr="001B662C" w:rsidRDefault="005B2C8E" w:rsidP="00D10F0F">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1B662C">
              <w:rPr>
                <w:rFonts w:ascii="Sakkal Majalla" w:hAnsi="Sakkal Majalla" w:cs="Sakkal Majalla"/>
                <w:sz w:val="28"/>
                <w:szCs w:val="28"/>
              </w:rPr>
              <w:t>0.67</w:t>
            </w:r>
          </w:p>
        </w:tc>
        <w:tc>
          <w:tcPr>
            <w:tcW w:w="0" w:type="auto"/>
            <w:vAlign w:val="center"/>
            <w:hideMark/>
          </w:tcPr>
          <w:p w14:paraId="22C91182" w14:textId="77777777" w:rsidR="005B2C8E" w:rsidRPr="001B662C" w:rsidRDefault="005B2C8E" w:rsidP="00D10F0F">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1B662C">
              <w:rPr>
                <w:rFonts w:ascii="Sakkal Majalla" w:hAnsi="Sakkal Majalla" w:cs="Sakkal Majalla"/>
                <w:sz w:val="28"/>
                <w:szCs w:val="28"/>
              </w:rPr>
              <w:t>4</w:t>
            </w:r>
          </w:p>
        </w:tc>
        <w:tc>
          <w:tcPr>
            <w:tcW w:w="0" w:type="auto"/>
            <w:vAlign w:val="center"/>
            <w:hideMark/>
          </w:tcPr>
          <w:p w14:paraId="16B15CFB" w14:textId="77777777" w:rsidR="005B2C8E" w:rsidRPr="001B662C" w:rsidRDefault="005B2C8E" w:rsidP="00D10F0F">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1B662C">
              <w:rPr>
                <w:rFonts w:ascii="Sakkal Majalla" w:hAnsi="Sakkal Majalla" w:cs="Sakkal Majalla"/>
                <w:sz w:val="28"/>
                <w:szCs w:val="28"/>
                <w:rtl/>
              </w:rPr>
              <w:t>مرتفع</w:t>
            </w:r>
          </w:p>
        </w:tc>
      </w:tr>
      <w:tr w:rsidR="005B2C8E" w:rsidRPr="001B662C" w14:paraId="24BA52EF" w14:textId="77777777" w:rsidTr="001B662C">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9C27958" w14:textId="77777777" w:rsidR="005B2C8E" w:rsidRPr="001B662C" w:rsidRDefault="005B2C8E" w:rsidP="00D10F0F">
            <w:pPr>
              <w:spacing w:before="100" w:beforeAutospacing="1" w:after="100" w:afterAutospacing="1" w:line="360" w:lineRule="auto"/>
              <w:jc w:val="center"/>
              <w:rPr>
                <w:rFonts w:ascii="Sakkal Majalla" w:hAnsi="Sakkal Majalla" w:cs="Sakkal Majalla"/>
                <w:b w:val="0"/>
                <w:bCs w:val="0"/>
                <w:sz w:val="28"/>
                <w:szCs w:val="28"/>
              </w:rPr>
            </w:pPr>
            <w:r w:rsidRPr="001B662C">
              <w:rPr>
                <w:rFonts w:ascii="Sakkal Majalla" w:hAnsi="Sakkal Majalla" w:cs="Sakkal Majalla"/>
                <w:b w:val="0"/>
                <w:bCs w:val="0"/>
                <w:sz w:val="28"/>
                <w:szCs w:val="28"/>
              </w:rPr>
              <w:t>5</w:t>
            </w:r>
          </w:p>
        </w:tc>
        <w:tc>
          <w:tcPr>
            <w:tcW w:w="0" w:type="auto"/>
            <w:vAlign w:val="center"/>
            <w:hideMark/>
          </w:tcPr>
          <w:p w14:paraId="14B5F991" w14:textId="77777777" w:rsidR="005B2C8E" w:rsidRPr="001B662C" w:rsidRDefault="005B2C8E" w:rsidP="00D10F0F">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1B662C">
              <w:rPr>
                <w:rFonts w:ascii="Sakkal Majalla" w:hAnsi="Sakkal Majalla" w:cs="Sakkal Majalla"/>
                <w:sz w:val="28"/>
                <w:szCs w:val="28"/>
                <w:rtl/>
              </w:rPr>
              <w:t>تتبنى المؤسسة هيكلاً تنظيمياً يساعد على الابتكار والإبداع</w:t>
            </w:r>
          </w:p>
        </w:tc>
        <w:tc>
          <w:tcPr>
            <w:tcW w:w="992" w:type="dxa"/>
            <w:vAlign w:val="center"/>
            <w:hideMark/>
          </w:tcPr>
          <w:p w14:paraId="2433E5ED" w14:textId="77777777" w:rsidR="005B2C8E" w:rsidRPr="001B662C" w:rsidRDefault="005B2C8E" w:rsidP="00D10F0F">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1B662C">
              <w:rPr>
                <w:rFonts w:ascii="Sakkal Majalla" w:hAnsi="Sakkal Majalla" w:cs="Sakkal Majalla"/>
                <w:sz w:val="28"/>
                <w:szCs w:val="28"/>
              </w:rPr>
              <w:t>4.06</w:t>
            </w:r>
          </w:p>
        </w:tc>
        <w:tc>
          <w:tcPr>
            <w:tcW w:w="958" w:type="dxa"/>
            <w:vAlign w:val="center"/>
            <w:hideMark/>
          </w:tcPr>
          <w:p w14:paraId="76087C0D" w14:textId="77777777" w:rsidR="005B2C8E" w:rsidRPr="001B662C" w:rsidRDefault="005B2C8E" w:rsidP="00D10F0F">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1B662C">
              <w:rPr>
                <w:rFonts w:ascii="Sakkal Majalla" w:hAnsi="Sakkal Majalla" w:cs="Sakkal Majalla"/>
                <w:sz w:val="28"/>
                <w:szCs w:val="28"/>
              </w:rPr>
              <w:t>0.72</w:t>
            </w:r>
          </w:p>
        </w:tc>
        <w:tc>
          <w:tcPr>
            <w:tcW w:w="0" w:type="auto"/>
            <w:vAlign w:val="center"/>
            <w:hideMark/>
          </w:tcPr>
          <w:p w14:paraId="3E8BFF73" w14:textId="77777777" w:rsidR="005B2C8E" w:rsidRPr="001B662C" w:rsidRDefault="005B2C8E" w:rsidP="00D10F0F">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1B662C">
              <w:rPr>
                <w:rFonts w:ascii="Sakkal Majalla" w:hAnsi="Sakkal Majalla" w:cs="Sakkal Majalla"/>
                <w:sz w:val="28"/>
                <w:szCs w:val="28"/>
              </w:rPr>
              <w:t>5</w:t>
            </w:r>
          </w:p>
        </w:tc>
        <w:tc>
          <w:tcPr>
            <w:tcW w:w="0" w:type="auto"/>
            <w:vAlign w:val="center"/>
            <w:hideMark/>
          </w:tcPr>
          <w:p w14:paraId="1BD3BB04" w14:textId="77777777" w:rsidR="005B2C8E" w:rsidRPr="001B662C" w:rsidRDefault="005B2C8E" w:rsidP="00D10F0F">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1B662C">
              <w:rPr>
                <w:rFonts w:ascii="Sakkal Majalla" w:hAnsi="Sakkal Majalla" w:cs="Sakkal Majalla"/>
                <w:sz w:val="28"/>
                <w:szCs w:val="28"/>
                <w:rtl/>
              </w:rPr>
              <w:t>مرتفع</w:t>
            </w:r>
          </w:p>
        </w:tc>
      </w:tr>
      <w:tr w:rsidR="005B2C8E" w:rsidRPr="001B662C" w14:paraId="6E81E952" w14:textId="77777777" w:rsidTr="001B662C">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B0C636F" w14:textId="77777777" w:rsidR="005B2C8E" w:rsidRPr="001B662C" w:rsidRDefault="005B2C8E" w:rsidP="00D10F0F">
            <w:pPr>
              <w:spacing w:before="100" w:beforeAutospacing="1" w:after="100" w:afterAutospacing="1" w:line="360" w:lineRule="auto"/>
              <w:jc w:val="center"/>
              <w:rPr>
                <w:rFonts w:ascii="Sakkal Majalla" w:hAnsi="Sakkal Majalla" w:cs="Sakkal Majalla"/>
                <w:b w:val="0"/>
                <w:bCs w:val="0"/>
                <w:sz w:val="28"/>
                <w:szCs w:val="28"/>
              </w:rPr>
            </w:pPr>
            <w:r w:rsidRPr="001B662C">
              <w:rPr>
                <w:rFonts w:ascii="Sakkal Majalla" w:hAnsi="Sakkal Majalla" w:cs="Sakkal Majalla"/>
                <w:b w:val="0"/>
                <w:bCs w:val="0"/>
                <w:sz w:val="28"/>
                <w:szCs w:val="28"/>
              </w:rPr>
              <w:t>—</w:t>
            </w:r>
          </w:p>
        </w:tc>
        <w:tc>
          <w:tcPr>
            <w:tcW w:w="0" w:type="auto"/>
            <w:vAlign w:val="center"/>
            <w:hideMark/>
          </w:tcPr>
          <w:p w14:paraId="454F4D2D" w14:textId="77777777" w:rsidR="005B2C8E" w:rsidRPr="001B662C" w:rsidRDefault="005B2C8E" w:rsidP="00D10F0F">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1B662C">
              <w:rPr>
                <w:rFonts w:ascii="Sakkal Majalla" w:hAnsi="Sakkal Majalla" w:cs="Sakkal Majalla"/>
                <w:sz w:val="28"/>
                <w:szCs w:val="28"/>
                <w:rtl/>
              </w:rPr>
              <w:t>المتوسط العام للبعد</w:t>
            </w:r>
          </w:p>
        </w:tc>
        <w:tc>
          <w:tcPr>
            <w:tcW w:w="992" w:type="dxa"/>
            <w:vAlign w:val="center"/>
            <w:hideMark/>
          </w:tcPr>
          <w:p w14:paraId="0E508580" w14:textId="77777777" w:rsidR="005B2C8E" w:rsidRPr="001B662C" w:rsidRDefault="005B2C8E" w:rsidP="00D10F0F">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1B662C">
              <w:rPr>
                <w:rFonts w:ascii="Sakkal Majalla" w:hAnsi="Sakkal Majalla" w:cs="Sakkal Majalla"/>
                <w:sz w:val="28"/>
                <w:szCs w:val="28"/>
              </w:rPr>
              <w:t>4.17</w:t>
            </w:r>
          </w:p>
        </w:tc>
        <w:tc>
          <w:tcPr>
            <w:tcW w:w="958" w:type="dxa"/>
            <w:vAlign w:val="center"/>
            <w:hideMark/>
          </w:tcPr>
          <w:p w14:paraId="421E4449" w14:textId="77777777" w:rsidR="005B2C8E" w:rsidRPr="001B662C" w:rsidRDefault="005B2C8E" w:rsidP="00D10F0F">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1B662C">
              <w:rPr>
                <w:rFonts w:ascii="Sakkal Majalla" w:hAnsi="Sakkal Majalla" w:cs="Sakkal Majalla"/>
                <w:sz w:val="28"/>
                <w:szCs w:val="28"/>
              </w:rPr>
              <w:t>—</w:t>
            </w:r>
          </w:p>
        </w:tc>
        <w:tc>
          <w:tcPr>
            <w:tcW w:w="0" w:type="auto"/>
            <w:vAlign w:val="center"/>
            <w:hideMark/>
          </w:tcPr>
          <w:p w14:paraId="1E2E749F" w14:textId="77777777" w:rsidR="005B2C8E" w:rsidRPr="001B662C" w:rsidRDefault="005B2C8E" w:rsidP="00D10F0F">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1B662C">
              <w:rPr>
                <w:rFonts w:ascii="Sakkal Majalla" w:hAnsi="Sakkal Majalla" w:cs="Sakkal Majalla"/>
                <w:sz w:val="28"/>
                <w:szCs w:val="28"/>
              </w:rPr>
              <w:t>—</w:t>
            </w:r>
          </w:p>
        </w:tc>
        <w:tc>
          <w:tcPr>
            <w:tcW w:w="0" w:type="auto"/>
            <w:vAlign w:val="center"/>
            <w:hideMark/>
          </w:tcPr>
          <w:p w14:paraId="773CB1E7" w14:textId="77777777" w:rsidR="005B2C8E" w:rsidRPr="001B662C" w:rsidRDefault="005B2C8E" w:rsidP="00D10F0F">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1B662C">
              <w:rPr>
                <w:rFonts w:ascii="Sakkal Majalla" w:hAnsi="Sakkal Majalla" w:cs="Sakkal Majalla"/>
                <w:sz w:val="28"/>
                <w:szCs w:val="28"/>
                <w:rtl/>
              </w:rPr>
              <w:t>مرتفع</w:t>
            </w:r>
          </w:p>
        </w:tc>
      </w:tr>
    </w:tbl>
    <w:p w14:paraId="5C15D019" w14:textId="77777777" w:rsidR="005B2C8E" w:rsidRPr="001B662C" w:rsidRDefault="005B2C8E" w:rsidP="00D10F0F">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B662C">
        <w:rPr>
          <w:rFonts w:ascii="Sakkal Majalla" w:hAnsi="Sakkal Majalla" w:cs="Sakkal Majalla"/>
          <w:color w:val="000000" w:themeColor="text1"/>
          <w:sz w:val="28"/>
          <w:szCs w:val="28"/>
          <w:rtl/>
        </w:rPr>
        <w:lastRenderedPageBreak/>
        <w:t xml:space="preserve">تعكس النتائج الواردة في الجدول أن مستوى الابتكار في الهياكل التنظيمية جاء عند مستوى مرتفع بمتوسط عام بلغ </w:t>
      </w:r>
      <w:r w:rsidRPr="001B662C">
        <w:rPr>
          <w:rFonts w:ascii="Sakkal Majalla" w:hAnsi="Sakkal Majalla" w:cs="Sakkal Majalla"/>
          <w:color w:val="000000" w:themeColor="text1"/>
          <w:sz w:val="28"/>
          <w:szCs w:val="28"/>
        </w:rPr>
        <w:t>4.17</w:t>
      </w:r>
      <w:r w:rsidRPr="001B662C">
        <w:rPr>
          <w:rFonts w:ascii="Sakkal Majalla" w:hAnsi="Sakkal Majalla" w:cs="Sakkal Majalla"/>
          <w:color w:val="000000" w:themeColor="text1"/>
          <w:sz w:val="28"/>
          <w:szCs w:val="28"/>
          <w:rtl/>
        </w:rPr>
        <w:t>، وهو أعلى من المتوسط العام للبعد الأول، مما يشير إلى أن المؤسسات الصغيرة والمتوسطة تعتمد بصورة واضحة على الهياكل المرنة والمسطّحة نسبياً لدعم الابتكار وسرعة الاستجابة. وقد جاءت الفقرة الأولى "المرونة الهيكلية والتكيف مع التغيرات" في المرتبة الأولى بمتوسط (4.31)، مما يؤكد أن الهياكل التنظيمية لهذه المؤسسات ليست جامدة، وأنها قادرة على استيعاب التحولات السريعة في بيئة العمل</w:t>
      </w:r>
      <w:r w:rsidRPr="001B662C">
        <w:rPr>
          <w:rFonts w:ascii="Sakkal Majalla" w:hAnsi="Sakkal Majalla" w:cs="Sakkal Majalla"/>
          <w:color w:val="000000" w:themeColor="text1"/>
          <w:sz w:val="28"/>
          <w:szCs w:val="28"/>
        </w:rPr>
        <w:t>.</w:t>
      </w:r>
    </w:p>
    <w:p w14:paraId="4BDD453E" w14:textId="77777777" w:rsidR="005B2C8E" w:rsidRPr="001B662C" w:rsidRDefault="005B2C8E" w:rsidP="00D10F0F">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B662C">
        <w:rPr>
          <w:rFonts w:ascii="Sakkal Majalla" w:hAnsi="Sakkal Majalla" w:cs="Sakkal Majalla"/>
          <w:color w:val="000000" w:themeColor="text1"/>
          <w:sz w:val="28"/>
          <w:szCs w:val="28"/>
          <w:rtl/>
        </w:rPr>
        <w:t>كما سجلت الفقرة المتعلقة بوضوح خطوط السلطة والمسؤولية متوسطاً مرتفعاً (4.22)، ما يشير إلى أن المؤسسات تعمل على تقليل التعقيد الإداري وتوضيح الأدوار، وهي عناصر تسهم مباشرة في تعزيز فاعلية الابتكار. أما الفقرات المرتبطة بفرق العمل وإعادة توزيع الصلاحيات فقد جاءت بمستويات مرتفعة كذلك، وهو ما يعكس ميل المؤسسات إلى تمكين العاملين، وتوسيع نطاق المشاركة، ورفع كفاءة الاتصال الداخلي</w:t>
      </w:r>
      <w:r w:rsidRPr="001B662C">
        <w:rPr>
          <w:rFonts w:ascii="Sakkal Majalla" w:hAnsi="Sakkal Majalla" w:cs="Sakkal Majalla"/>
          <w:color w:val="000000" w:themeColor="text1"/>
          <w:sz w:val="28"/>
          <w:szCs w:val="28"/>
        </w:rPr>
        <w:t xml:space="preserve">—all </w:t>
      </w:r>
      <w:r w:rsidRPr="001B662C">
        <w:rPr>
          <w:rFonts w:ascii="Sakkal Majalla" w:hAnsi="Sakkal Majalla" w:cs="Sakkal Majalla"/>
          <w:color w:val="000000" w:themeColor="text1"/>
          <w:sz w:val="28"/>
          <w:szCs w:val="28"/>
          <w:rtl/>
        </w:rPr>
        <w:t>من الركائز التي تدعم الابتكار الهيكلي</w:t>
      </w:r>
      <w:r w:rsidRPr="001B662C">
        <w:rPr>
          <w:rFonts w:ascii="Sakkal Majalla" w:hAnsi="Sakkal Majalla" w:cs="Sakkal Majalla"/>
          <w:color w:val="000000" w:themeColor="text1"/>
          <w:sz w:val="28"/>
          <w:szCs w:val="28"/>
        </w:rPr>
        <w:t>.</w:t>
      </w:r>
    </w:p>
    <w:p w14:paraId="20169B52" w14:textId="5037AC26" w:rsidR="0035072C" w:rsidRPr="001B662C" w:rsidRDefault="0035072C" w:rsidP="002E077B">
      <w:pPr>
        <w:spacing w:before="100" w:beforeAutospacing="1" w:after="100" w:afterAutospacing="1" w:line="360" w:lineRule="auto"/>
        <w:jc w:val="both"/>
        <w:rPr>
          <w:rFonts w:ascii="Sakkal Majalla" w:hAnsi="Sakkal Majalla" w:cs="Sakkal Majalla"/>
          <w:b/>
          <w:bCs/>
          <w:color w:val="000000" w:themeColor="text1"/>
          <w:sz w:val="32"/>
          <w:szCs w:val="32"/>
        </w:rPr>
      </w:pPr>
      <w:r w:rsidRPr="001B662C">
        <w:rPr>
          <w:rFonts w:ascii="Sakkal Majalla" w:hAnsi="Sakkal Majalla" w:cs="Sakkal Majalla"/>
          <w:b/>
          <w:bCs/>
          <w:color w:val="000000" w:themeColor="text1"/>
          <w:sz w:val="32"/>
          <w:szCs w:val="32"/>
          <w:rtl/>
        </w:rPr>
        <w:t>البعد الثالث: الابتكار في أساليب العمل</w:t>
      </w:r>
    </w:p>
    <w:p w14:paraId="1E515FE6" w14:textId="1C3BAAD9" w:rsidR="0035072C" w:rsidRPr="001B662C" w:rsidRDefault="0035072C" w:rsidP="00D10F0F">
      <w:pPr>
        <w:spacing w:before="100" w:beforeAutospacing="1" w:after="100" w:afterAutospacing="1" w:line="360" w:lineRule="auto"/>
        <w:jc w:val="center"/>
        <w:rPr>
          <w:rFonts w:ascii="Sakkal Majalla" w:hAnsi="Sakkal Majalla" w:cs="Sakkal Majalla"/>
          <w:b/>
          <w:bCs/>
          <w:color w:val="000000" w:themeColor="text1"/>
          <w:sz w:val="28"/>
          <w:szCs w:val="28"/>
        </w:rPr>
      </w:pPr>
      <w:r w:rsidRPr="001B662C">
        <w:rPr>
          <w:rFonts w:ascii="Sakkal Majalla" w:hAnsi="Sakkal Majalla" w:cs="Sakkal Majalla"/>
          <w:b/>
          <w:bCs/>
          <w:color w:val="000000" w:themeColor="text1"/>
          <w:sz w:val="28"/>
          <w:szCs w:val="28"/>
          <w:rtl/>
        </w:rPr>
        <w:t>جدول (</w:t>
      </w:r>
      <w:r w:rsidR="00D10F0F" w:rsidRPr="001B662C">
        <w:rPr>
          <w:rFonts w:ascii="Sakkal Majalla" w:hAnsi="Sakkal Majalla" w:cs="Sakkal Majalla" w:hint="cs"/>
          <w:b/>
          <w:bCs/>
          <w:color w:val="000000" w:themeColor="text1"/>
          <w:sz w:val="28"/>
          <w:szCs w:val="28"/>
          <w:rtl/>
        </w:rPr>
        <w:t>6</w:t>
      </w:r>
      <w:r w:rsidRPr="001B662C">
        <w:rPr>
          <w:rFonts w:ascii="Sakkal Majalla" w:hAnsi="Sakkal Majalla" w:cs="Sakkal Majalla"/>
          <w:b/>
          <w:bCs/>
          <w:color w:val="000000" w:themeColor="text1"/>
          <w:sz w:val="28"/>
          <w:szCs w:val="28"/>
          <w:rtl/>
        </w:rPr>
        <w:t>): المتوسطات الحسابية والانحرافات المعيارية لفقرات الابتكار في أساليب العمل (ن = 204)</w:t>
      </w:r>
    </w:p>
    <w:tbl>
      <w:tblPr>
        <w:tblStyle w:val="6"/>
        <w:bidiVisual/>
        <w:tblW w:w="0" w:type="auto"/>
        <w:jc w:val="center"/>
        <w:tblLook w:val="04A0" w:firstRow="1" w:lastRow="0" w:firstColumn="1" w:lastColumn="0" w:noHBand="0" w:noVBand="1"/>
      </w:tblPr>
      <w:tblGrid>
        <w:gridCol w:w="640"/>
        <w:gridCol w:w="3840"/>
        <w:gridCol w:w="892"/>
        <w:gridCol w:w="936"/>
        <w:gridCol w:w="769"/>
        <w:gridCol w:w="849"/>
      </w:tblGrid>
      <w:tr w:rsidR="0035072C" w:rsidRPr="001B662C" w14:paraId="452F64D6" w14:textId="77777777" w:rsidTr="001B662C">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2D8BC7E" w14:textId="77777777" w:rsidR="0035072C" w:rsidRPr="001B662C" w:rsidRDefault="0035072C" w:rsidP="00D10F0F">
            <w:pPr>
              <w:spacing w:before="100" w:beforeAutospacing="1" w:after="100" w:afterAutospacing="1" w:line="360" w:lineRule="auto"/>
              <w:jc w:val="center"/>
              <w:rPr>
                <w:rFonts w:ascii="Sakkal Majalla" w:hAnsi="Sakkal Majalla" w:cs="Sakkal Majalla"/>
                <w:b w:val="0"/>
                <w:bCs w:val="0"/>
                <w:sz w:val="28"/>
                <w:szCs w:val="28"/>
              </w:rPr>
            </w:pPr>
            <w:r w:rsidRPr="001B662C">
              <w:rPr>
                <w:rFonts w:ascii="Sakkal Majalla" w:hAnsi="Sakkal Majalla" w:cs="Sakkal Majalla"/>
                <w:b w:val="0"/>
                <w:bCs w:val="0"/>
                <w:sz w:val="28"/>
                <w:szCs w:val="28"/>
                <w:rtl/>
              </w:rPr>
              <w:t>الرقم</w:t>
            </w:r>
          </w:p>
        </w:tc>
        <w:tc>
          <w:tcPr>
            <w:tcW w:w="0" w:type="auto"/>
            <w:vAlign w:val="center"/>
            <w:hideMark/>
          </w:tcPr>
          <w:p w14:paraId="3FC4019E" w14:textId="77777777" w:rsidR="0035072C" w:rsidRPr="001B662C" w:rsidRDefault="0035072C" w:rsidP="00D10F0F">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Pr>
            </w:pPr>
            <w:r w:rsidRPr="001B662C">
              <w:rPr>
                <w:rFonts w:ascii="Sakkal Majalla" w:hAnsi="Sakkal Majalla" w:cs="Sakkal Majalla"/>
                <w:b w:val="0"/>
                <w:bCs w:val="0"/>
                <w:sz w:val="28"/>
                <w:szCs w:val="28"/>
                <w:rtl/>
              </w:rPr>
              <w:t>الفقرة</w:t>
            </w:r>
          </w:p>
        </w:tc>
        <w:tc>
          <w:tcPr>
            <w:tcW w:w="892" w:type="dxa"/>
            <w:vAlign w:val="center"/>
            <w:hideMark/>
          </w:tcPr>
          <w:p w14:paraId="5D7EEE0D" w14:textId="77777777" w:rsidR="0035072C" w:rsidRPr="001B662C" w:rsidRDefault="0035072C" w:rsidP="00D10F0F">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Pr>
            </w:pPr>
            <w:r w:rsidRPr="001B662C">
              <w:rPr>
                <w:rFonts w:ascii="Sakkal Majalla" w:hAnsi="Sakkal Majalla" w:cs="Sakkal Majalla"/>
                <w:b w:val="0"/>
                <w:bCs w:val="0"/>
                <w:sz w:val="28"/>
                <w:szCs w:val="28"/>
                <w:rtl/>
              </w:rPr>
              <w:t>المتوسط الحسابي</w:t>
            </w:r>
          </w:p>
        </w:tc>
        <w:tc>
          <w:tcPr>
            <w:tcW w:w="936" w:type="dxa"/>
            <w:vAlign w:val="center"/>
            <w:hideMark/>
          </w:tcPr>
          <w:p w14:paraId="697F58E3" w14:textId="77777777" w:rsidR="0035072C" w:rsidRPr="001B662C" w:rsidRDefault="0035072C" w:rsidP="00D10F0F">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Pr>
            </w:pPr>
            <w:r w:rsidRPr="001B662C">
              <w:rPr>
                <w:rFonts w:ascii="Sakkal Majalla" w:hAnsi="Sakkal Majalla" w:cs="Sakkal Majalla"/>
                <w:b w:val="0"/>
                <w:bCs w:val="0"/>
                <w:sz w:val="28"/>
                <w:szCs w:val="28"/>
                <w:rtl/>
              </w:rPr>
              <w:t>الانحراف المعياري</w:t>
            </w:r>
          </w:p>
        </w:tc>
        <w:tc>
          <w:tcPr>
            <w:tcW w:w="0" w:type="auto"/>
            <w:vAlign w:val="center"/>
            <w:hideMark/>
          </w:tcPr>
          <w:p w14:paraId="5581F972" w14:textId="77777777" w:rsidR="0035072C" w:rsidRPr="001B662C" w:rsidRDefault="0035072C" w:rsidP="00D10F0F">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Pr>
            </w:pPr>
            <w:r w:rsidRPr="001B662C">
              <w:rPr>
                <w:rFonts w:ascii="Sakkal Majalla" w:hAnsi="Sakkal Majalla" w:cs="Sakkal Majalla"/>
                <w:b w:val="0"/>
                <w:bCs w:val="0"/>
                <w:sz w:val="28"/>
                <w:szCs w:val="28"/>
                <w:rtl/>
              </w:rPr>
              <w:t>الترتيب</w:t>
            </w:r>
          </w:p>
        </w:tc>
        <w:tc>
          <w:tcPr>
            <w:tcW w:w="0" w:type="auto"/>
            <w:vAlign w:val="center"/>
            <w:hideMark/>
          </w:tcPr>
          <w:p w14:paraId="764B635A" w14:textId="77777777" w:rsidR="0035072C" w:rsidRPr="001B662C" w:rsidRDefault="0035072C" w:rsidP="00D10F0F">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Pr>
            </w:pPr>
            <w:r w:rsidRPr="001B662C">
              <w:rPr>
                <w:rFonts w:ascii="Sakkal Majalla" w:hAnsi="Sakkal Majalla" w:cs="Sakkal Majalla"/>
                <w:b w:val="0"/>
                <w:bCs w:val="0"/>
                <w:sz w:val="28"/>
                <w:szCs w:val="28"/>
                <w:rtl/>
              </w:rPr>
              <w:t>المستوى</w:t>
            </w:r>
          </w:p>
        </w:tc>
      </w:tr>
      <w:tr w:rsidR="0035072C" w:rsidRPr="001B662C" w14:paraId="7B736409" w14:textId="77777777" w:rsidTr="001B662C">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63C4A5F" w14:textId="77777777" w:rsidR="0035072C" w:rsidRPr="001B662C" w:rsidRDefault="0035072C" w:rsidP="00D10F0F">
            <w:pPr>
              <w:spacing w:before="100" w:beforeAutospacing="1" w:after="100" w:afterAutospacing="1" w:line="360" w:lineRule="auto"/>
              <w:jc w:val="center"/>
              <w:rPr>
                <w:rFonts w:ascii="Sakkal Majalla" w:hAnsi="Sakkal Majalla" w:cs="Sakkal Majalla"/>
                <w:b w:val="0"/>
                <w:bCs w:val="0"/>
                <w:sz w:val="28"/>
                <w:szCs w:val="28"/>
              </w:rPr>
            </w:pPr>
            <w:r w:rsidRPr="001B662C">
              <w:rPr>
                <w:rFonts w:ascii="Sakkal Majalla" w:hAnsi="Sakkal Majalla" w:cs="Sakkal Majalla"/>
                <w:b w:val="0"/>
                <w:bCs w:val="0"/>
                <w:sz w:val="28"/>
                <w:szCs w:val="28"/>
              </w:rPr>
              <w:t>1</w:t>
            </w:r>
          </w:p>
        </w:tc>
        <w:tc>
          <w:tcPr>
            <w:tcW w:w="0" w:type="auto"/>
            <w:vAlign w:val="center"/>
            <w:hideMark/>
          </w:tcPr>
          <w:p w14:paraId="11FDF62E" w14:textId="77777777" w:rsidR="0035072C" w:rsidRPr="001B662C" w:rsidRDefault="0035072C" w:rsidP="00D10F0F">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1B662C">
              <w:rPr>
                <w:rFonts w:ascii="Sakkal Majalla" w:hAnsi="Sakkal Majalla" w:cs="Sakkal Majalla"/>
                <w:sz w:val="28"/>
                <w:szCs w:val="28"/>
                <w:rtl/>
              </w:rPr>
              <w:t>تعتمد المؤسسة أساليب حديثة في إنجاز المهام اليومية</w:t>
            </w:r>
          </w:p>
        </w:tc>
        <w:tc>
          <w:tcPr>
            <w:tcW w:w="892" w:type="dxa"/>
            <w:vAlign w:val="center"/>
            <w:hideMark/>
          </w:tcPr>
          <w:p w14:paraId="56DA0A1E" w14:textId="77777777" w:rsidR="0035072C" w:rsidRPr="001B662C" w:rsidRDefault="0035072C" w:rsidP="00D10F0F">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1B662C">
              <w:rPr>
                <w:rFonts w:ascii="Sakkal Majalla" w:hAnsi="Sakkal Majalla" w:cs="Sakkal Majalla"/>
                <w:sz w:val="28"/>
                <w:szCs w:val="28"/>
              </w:rPr>
              <w:t>4.19</w:t>
            </w:r>
          </w:p>
        </w:tc>
        <w:tc>
          <w:tcPr>
            <w:tcW w:w="936" w:type="dxa"/>
            <w:vAlign w:val="center"/>
            <w:hideMark/>
          </w:tcPr>
          <w:p w14:paraId="05C2FEB6" w14:textId="77777777" w:rsidR="0035072C" w:rsidRPr="001B662C" w:rsidRDefault="0035072C" w:rsidP="00D10F0F">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1B662C">
              <w:rPr>
                <w:rFonts w:ascii="Sakkal Majalla" w:hAnsi="Sakkal Majalla" w:cs="Sakkal Majalla"/>
                <w:sz w:val="28"/>
                <w:szCs w:val="28"/>
              </w:rPr>
              <w:t>0.66</w:t>
            </w:r>
          </w:p>
        </w:tc>
        <w:tc>
          <w:tcPr>
            <w:tcW w:w="0" w:type="auto"/>
            <w:vAlign w:val="center"/>
            <w:hideMark/>
          </w:tcPr>
          <w:p w14:paraId="24B24F7B" w14:textId="77777777" w:rsidR="0035072C" w:rsidRPr="001B662C" w:rsidRDefault="0035072C" w:rsidP="00D10F0F">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1B662C">
              <w:rPr>
                <w:rFonts w:ascii="Sakkal Majalla" w:hAnsi="Sakkal Majalla" w:cs="Sakkal Majalla"/>
                <w:sz w:val="28"/>
                <w:szCs w:val="28"/>
              </w:rPr>
              <w:t>1</w:t>
            </w:r>
          </w:p>
        </w:tc>
        <w:tc>
          <w:tcPr>
            <w:tcW w:w="0" w:type="auto"/>
            <w:vAlign w:val="center"/>
            <w:hideMark/>
          </w:tcPr>
          <w:p w14:paraId="679FE079" w14:textId="77777777" w:rsidR="0035072C" w:rsidRPr="001B662C" w:rsidRDefault="0035072C" w:rsidP="00D10F0F">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1B662C">
              <w:rPr>
                <w:rFonts w:ascii="Sakkal Majalla" w:hAnsi="Sakkal Majalla" w:cs="Sakkal Majalla"/>
                <w:sz w:val="28"/>
                <w:szCs w:val="28"/>
                <w:rtl/>
              </w:rPr>
              <w:t>مرتفع</w:t>
            </w:r>
          </w:p>
        </w:tc>
      </w:tr>
      <w:tr w:rsidR="0035072C" w:rsidRPr="001B662C" w14:paraId="69E96EFA" w14:textId="77777777" w:rsidTr="001B662C">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4D1A48F" w14:textId="77777777" w:rsidR="0035072C" w:rsidRPr="001B662C" w:rsidRDefault="0035072C" w:rsidP="00D10F0F">
            <w:pPr>
              <w:spacing w:before="100" w:beforeAutospacing="1" w:after="100" w:afterAutospacing="1" w:line="360" w:lineRule="auto"/>
              <w:jc w:val="center"/>
              <w:rPr>
                <w:rFonts w:ascii="Sakkal Majalla" w:hAnsi="Sakkal Majalla" w:cs="Sakkal Majalla"/>
                <w:b w:val="0"/>
                <w:bCs w:val="0"/>
                <w:sz w:val="28"/>
                <w:szCs w:val="28"/>
              </w:rPr>
            </w:pPr>
            <w:r w:rsidRPr="001B662C">
              <w:rPr>
                <w:rFonts w:ascii="Sakkal Majalla" w:hAnsi="Sakkal Majalla" w:cs="Sakkal Majalla"/>
                <w:b w:val="0"/>
                <w:bCs w:val="0"/>
                <w:sz w:val="28"/>
                <w:szCs w:val="28"/>
              </w:rPr>
              <w:t>2</w:t>
            </w:r>
          </w:p>
        </w:tc>
        <w:tc>
          <w:tcPr>
            <w:tcW w:w="0" w:type="auto"/>
            <w:vAlign w:val="center"/>
            <w:hideMark/>
          </w:tcPr>
          <w:p w14:paraId="49A2BC05" w14:textId="77777777" w:rsidR="0035072C" w:rsidRPr="001B662C" w:rsidRDefault="0035072C" w:rsidP="00D10F0F">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1B662C">
              <w:rPr>
                <w:rFonts w:ascii="Sakkal Majalla" w:hAnsi="Sakkal Majalla" w:cs="Sakkal Majalla"/>
                <w:sz w:val="28"/>
                <w:szCs w:val="28"/>
                <w:rtl/>
              </w:rPr>
              <w:t>يشجع الموظفون على استخدام طرق مبتكرة لحل المشكلات</w:t>
            </w:r>
          </w:p>
        </w:tc>
        <w:tc>
          <w:tcPr>
            <w:tcW w:w="892" w:type="dxa"/>
            <w:vAlign w:val="center"/>
            <w:hideMark/>
          </w:tcPr>
          <w:p w14:paraId="0313DCE5" w14:textId="77777777" w:rsidR="0035072C" w:rsidRPr="001B662C" w:rsidRDefault="0035072C" w:rsidP="00D10F0F">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1B662C">
              <w:rPr>
                <w:rFonts w:ascii="Sakkal Majalla" w:hAnsi="Sakkal Majalla" w:cs="Sakkal Majalla"/>
                <w:sz w:val="28"/>
                <w:szCs w:val="28"/>
              </w:rPr>
              <w:t>4.14</w:t>
            </w:r>
          </w:p>
        </w:tc>
        <w:tc>
          <w:tcPr>
            <w:tcW w:w="936" w:type="dxa"/>
            <w:vAlign w:val="center"/>
            <w:hideMark/>
          </w:tcPr>
          <w:p w14:paraId="2C0DDED6" w14:textId="77777777" w:rsidR="0035072C" w:rsidRPr="001B662C" w:rsidRDefault="0035072C" w:rsidP="00D10F0F">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1B662C">
              <w:rPr>
                <w:rFonts w:ascii="Sakkal Majalla" w:hAnsi="Sakkal Majalla" w:cs="Sakkal Majalla"/>
                <w:sz w:val="28"/>
                <w:szCs w:val="28"/>
              </w:rPr>
              <w:t>0.69</w:t>
            </w:r>
          </w:p>
        </w:tc>
        <w:tc>
          <w:tcPr>
            <w:tcW w:w="0" w:type="auto"/>
            <w:vAlign w:val="center"/>
            <w:hideMark/>
          </w:tcPr>
          <w:p w14:paraId="2B2A8094" w14:textId="77777777" w:rsidR="0035072C" w:rsidRPr="001B662C" w:rsidRDefault="0035072C" w:rsidP="00D10F0F">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1B662C">
              <w:rPr>
                <w:rFonts w:ascii="Sakkal Majalla" w:hAnsi="Sakkal Majalla" w:cs="Sakkal Majalla"/>
                <w:sz w:val="28"/>
                <w:szCs w:val="28"/>
              </w:rPr>
              <w:t>2</w:t>
            </w:r>
          </w:p>
        </w:tc>
        <w:tc>
          <w:tcPr>
            <w:tcW w:w="0" w:type="auto"/>
            <w:vAlign w:val="center"/>
            <w:hideMark/>
          </w:tcPr>
          <w:p w14:paraId="1893672A" w14:textId="77777777" w:rsidR="0035072C" w:rsidRPr="001B662C" w:rsidRDefault="0035072C" w:rsidP="00D10F0F">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1B662C">
              <w:rPr>
                <w:rFonts w:ascii="Sakkal Majalla" w:hAnsi="Sakkal Majalla" w:cs="Sakkal Majalla"/>
                <w:sz w:val="28"/>
                <w:szCs w:val="28"/>
                <w:rtl/>
              </w:rPr>
              <w:t>مرتفع</w:t>
            </w:r>
          </w:p>
        </w:tc>
      </w:tr>
      <w:tr w:rsidR="0035072C" w:rsidRPr="001B662C" w14:paraId="12002673" w14:textId="77777777" w:rsidTr="001B662C">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B5359EB" w14:textId="77777777" w:rsidR="0035072C" w:rsidRPr="001B662C" w:rsidRDefault="0035072C" w:rsidP="00D10F0F">
            <w:pPr>
              <w:spacing w:before="100" w:beforeAutospacing="1" w:after="100" w:afterAutospacing="1" w:line="360" w:lineRule="auto"/>
              <w:jc w:val="center"/>
              <w:rPr>
                <w:rFonts w:ascii="Sakkal Majalla" w:hAnsi="Sakkal Majalla" w:cs="Sakkal Majalla"/>
                <w:b w:val="0"/>
                <w:bCs w:val="0"/>
                <w:sz w:val="28"/>
                <w:szCs w:val="28"/>
              </w:rPr>
            </w:pPr>
            <w:r w:rsidRPr="001B662C">
              <w:rPr>
                <w:rFonts w:ascii="Sakkal Majalla" w:hAnsi="Sakkal Majalla" w:cs="Sakkal Majalla"/>
                <w:b w:val="0"/>
                <w:bCs w:val="0"/>
                <w:sz w:val="28"/>
                <w:szCs w:val="28"/>
              </w:rPr>
              <w:lastRenderedPageBreak/>
              <w:t>3</w:t>
            </w:r>
          </w:p>
        </w:tc>
        <w:tc>
          <w:tcPr>
            <w:tcW w:w="0" w:type="auto"/>
            <w:vAlign w:val="center"/>
            <w:hideMark/>
          </w:tcPr>
          <w:p w14:paraId="07AD51D5" w14:textId="77777777" w:rsidR="0035072C" w:rsidRPr="001B662C" w:rsidRDefault="0035072C" w:rsidP="00D10F0F">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1B662C">
              <w:rPr>
                <w:rFonts w:ascii="Sakkal Majalla" w:hAnsi="Sakkal Majalla" w:cs="Sakkal Majalla"/>
                <w:sz w:val="28"/>
                <w:szCs w:val="28"/>
                <w:rtl/>
              </w:rPr>
              <w:t>تستخدم المؤسسة أدوات رقمية وتقنيات متطورة في أداء العمل</w:t>
            </w:r>
          </w:p>
        </w:tc>
        <w:tc>
          <w:tcPr>
            <w:tcW w:w="892" w:type="dxa"/>
            <w:vAlign w:val="center"/>
            <w:hideMark/>
          </w:tcPr>
          <w:p w14:paraId="1F291A78" w14:textId="77777777" w:rsidR="0035072C" w:rsidRPr="001B662C" w:rsidRDefault="0035072C" w:rsidP="00D10F0F">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1B662C">
              <w:rPr>
                <w:rFonts w:ascii="Sakkal Majalla" w:hAnsi="Sakkal Majalla" w:cs="Sakkal Majalla"/>
                <w:sz w:val="28"/>
                <w:szCs w:val="28"/>
              </w:rPr>
              <w:t>4.09</w:t>
            </w:r>
          </w:p>
        </w:tc>
        <w:tc>
          <w:tcPr>
            <w:tcW w:w="936" w:type="dxa"/>
            <w:vAlign w:val="center"/>
            <w:hideMark/>
          </w:tcPr>
          <w:p w14:paraId="06E92904" w14:textId="77777777" w:rsidR="0035072C" w:rsidRPr="001B662C" w:rsidRDefault="0035072C" w:rsidP="00D10F0F">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1B662C">
              <w:rPr>
                <w:rFonts w:ascii="Sakkal Majalla" w:hAnsi="Sakkal Majalla" w:cs="Sakkal Majalla"/>
                <w:sz w:val="28"/>
                <w:szCs w:val="28"/>
              </w:rPr>
              <w:t>0.73</w:t>
            </w:r>
          </w:p>
        </w:tc>
        <w:tc>
          <w:tcPr>
            <w:tcW w:w="0" w:type="auto"/>
            <w:vAlign w:val="center"/>
            <w:hideMark/>
          </w:tcPr>
          <w:p w14:paraId="39D73381" w14:textId="77777777" w:rsidR="0035072C" w:rsidRPr="001B662C" w:rsidRDefault="0035072C" w:rsidP="00D10F0F">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1B662C">
              <w:rPr>
                <w:rFonts w:ascii="Sakkal Majalla" w:hAnsi="Sakkal Majalla" w:cs="Sakkal Majalla"/>
                <w:sz w:val="28"/>
                <w:szCs w:val="28"/>
              </w:rPr>
              <w:t>3</w:t>
            </w:r>
          </w:p>
        </w:tc>
        <w:tc>
          <w:tcPr>
            <w:tcW w:w="0" w:type="auto"/>
            <w:vAlign w:val="center"/>
            <w:hideMark/>
          </w:tcPr>
          <w:p w14:paraId="0FDFA66C" w14:textId="77777777" w:rsidR="0035072C" w:rsidRPr="001B662C" w:rsidRDefault="0035072C" w:rsidP="00D10F0F">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1B662C">
              <w:rPr>
                <w:rFonts w:ascii="Sakkal Majalla" w:hAnsi="Sakkal Majalla" w:cs="Sakkal Majalla"/>
                <w:sz w:val="28"/>
                <w:szCs w:val="28"/>
                <w:rtl/>
              </w:rPr>
              <w:t>مرتفع</w:t>
            </w:r>
          </w:p>
        </w:tc>
      </w:tr>
      <w:tr w:rsidR="0035072C" w:rsidRPr="001B662C" w14:paraId="3BE51C13" w14:textId="77777777" w:rsidTr="001B662C">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ACFB982" w14:textId="77777777" w:rsidR="0035072C" w:rsidRPr="001B662C" w:rsidRDefault="0035072C" w:rsidP="00D10F0F">
            <w:pPr>
              <w:spacing w:before="100" w:beforeAutospacing="1" w:after="100" w:afterAutospacing="1" w:line="360" w:lineRule="auto"/>
              <w:jc w:val="center"/>
              <w:rPr>
                <w:rFonts w:ascii="Sakkal Majalla" w:hAnsi="Sakkal Majalla" w:cs="Sakkal Majalla"/>
                <w:b w:val="0"/>
                <w:bCs w:val="0"/>
                <w:sz w:val="28"/>
                <w:szCs w:val="28"/>
              </w:rPr>
            </w:pPr>
            <w:r w:rsidRPr="001B662C">
              <w:rPr>
                <w:rFonts w:ascii="Sakkal Majalla" w:hAnsi="Sakkal Majalla" w:cs="Sakkal Majalla"/>
                <w:b w:val="0"/>
                <w:bCs w:val="0"/>
                <w:sz w:val="28"/>
                <w:szCs w:val="28"/>
              </w:rPr>
              <w:t>4</w:t>
            </w:r>
          </w:p>
        </w:tc>
        <w:tc>
          <w:tcPr>
            <w:tcW w:w="0" w:type="auto"/>
            <w:vAlign w:val="center"/>
            <w:hideMark/>
          </w:tcPr>
          <w:p w14:paraId="7E0C7EBF" w14:textId="77777777" w:rsidR="0035072C" w:rsidRPr="001B662C" w:rsidRDefault="0035072C" w:rsidP="00D10F0F">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1B662C">
              <w:rPr>
                <w:rFonts w:ascii="Sakkal Majalla" w:hAnsi="Sakkal Majalla" w:cs="Sakkal Majalla"/>
                <w:sz w:val="28"/>
                <w:szCs w:val="28"/>
                <w:rtl/>
              </w:rPr>
              <w:t>يتم تشجيع التواصل المفتوح وتبادل الأفكار بين الموظفين</w:t>
            </w:r>
          </w:p>
        </w:tc>
        <w:tc>
          <w:tcPr>
            <w:tcW w:w="892" w:type="dxa"/>
            <w:vAlign w:val="center"/>
            <w:hideMark/>
          </w:tcPr>
          <w:p w14:paraId="40677360" w14:textId="77777777" w:rsidR="0035072C" w:rsidRPr="001B662C" w:rsidRDefault="0035072C" w:rsidP="00D10F0F">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1B662C">
              <w:rPr>
                <w:rFonts w:ascii="Sakkal Majalla" w:hAnsi="Sakkal Majalla" w:cs="Sakkal Majalla"/>
                <w:sz w:val="28"/>
                <w:szCs w:val="28"/>
              </w:rPr>
              <w:t>4.03</w:t>
            </w:r>
          </w:p>
        </w:tc>
        <w:tc>
          <w:tcPr>
            <w:tcW w:w="936" w:type="dxa"/>
            <w:vAlign w:val="center"/>
            <w:hideMark/>
          </w:tcPr>
          <w:p w14:paraId="5BC20BCE" w14:textId="77777777" w:rsidR="0035072C" w:rsidRPr="001B662C" w:rsidRDefault="0035072C" w:rsidP="00D10F0F">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1B662C">
              <w:rPr>
                <w:rFonts w:ascii="Sakkal Majalla" w:hAnsi="Sakkal Majalla" w:cs="Sakkal Majalla"/>
                <w:sz w:val="28"/>
                <w:szCs w:val="28"/>
              </w:rPr>
              <w:t>0.75</w:t>
            </w:r>
          </w:p>
        </w:tc>
        <w:tc>
          <w:tcPr>
            <w:tcW w:w="0" w:type="auto"/>
            <w:vAlign w:val="center"/>
            <w:hideMark/>
          </w:tcPr>
          <w:p w14:paraId="3E4BC72F" w14:textId="77777777" w:rsidR="0035072C" w:rsidRPr="001B662C" w:rsidRDefault="0035072C" w:rsidP="00D10F0F">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1B662C">
              <w:rPr>
                <w:rFonts w:ascii="Sakkal Majalla" w:hAnsi="Sakkal Majalla" w:cs="Sakkal Majalla"/>
                <w:sz w:val="28"/>
                <w:szCs w:val="28"/>
              </w:rPr>
              <w:t>4</w:t>
            </w:r>
          </w:p>
        </w:tc>
        <w:tc>
          <w:tcPr>
            <w:tcW w:w="0" w:type="auto"/>
            <w:vAlign w:val="center"/>
            <w:hideMark/>
          </w:tcPr>
          <w:p w14:paraId="7C253EBF" w14:textId="77777777" w:rsidR="0035072C" w:rsidRPr="001B662C" w:rsidRDefault="0035072C" w:rsidP="00D10F0F">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1B662C">
              <w:rPr>
                <w:rFonts w:ascii="Sakkal Majalla" w:hAnsi="Sakkal Majalla" w:cs="Sakkal Majalla"/>
                <w:sz w:val="28"/>
                <w:szCs w:val="28"/>
                <w:rtl/>
              </w:rPr>
              <w:t>مرتفع</w:t>
            </w:r>
          </w:p>
        </w:tc>
      </w:tr>
      <w:tr w:rsidR="0035072C" w:rsidRPr="001B662C" w14:paraId="380F128F" w14:textId="77777777" w:rsidTr="001B662C">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F72D3F3" w14:textId="77777777" w:rsidR="0035072C" w:rsidRPr="001B662C" w:rsidRDefault="0035072C" w:rsidP="00D10F0F">
            <w:pPr>
              <w:spacing w:before="100" w:beforeAutospacing="1" w:after="100" w:afterAutospacing="1" w:line="360" w:lineRule="auto"/>
              <w:jc w:val="center"/>
              <w:rPr>
                <w:rFonts w:ascii="Sakkal Majalla" w:hAnsi="Sakkal Majalla" w:cs="Sakkal Majalla"/>
                <w:b w:val="0"/>
                <w:bCs w:val="0"/>
                <w:sz w:val="28"/>
                <w:szCs w:val="28"/>
              </w:rPr>
            </w:pPr>
            <w:r w:rsidRPr="001B662C">
              <w:rPr>
                <w:rFonts w:ascii="Sakkal Majalla" w:hAnsi="Sakkal Majalla" w:cs="Sakkal Majalla"/>
                <w:b w:val="0"/>
                <w:bCs w:val="0"/>
                <w:sz w:val="28"/>
                <w:szCs w:val="28"/>
              </w:rPr>
              <w:t>5</w:t>
            </w:r>
          </w:p>
        </w:tc>
        <w:tc>
          <w:tcPr>
            <w:tcW w:w="0" w:type="auto"/>
            <w:vAlign w:val="center"/>
            <w:hideMark/>
          </w:tcPr>
          <w:p w14:paraId="533A0351" w14:textId="77777777" w:rsidR="0035072C" w:rsidRPr="001B662C" w:rsidRDefault="0035072C" w:rsidP="00D10F0F">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1B662C">
              <w:rPr>
                <w:rFonts w:ascii="Sakkal Majalla" w:hAnsi="Sakkal Majalla" w:cs="Sakkal Majalla"/>
                <w:sz w:val="28"/>
                <w:szCs w:val="28"/>
                <w:rtl/>
              </w:rPr>
              <w:t>تعتمد المؤسسة أساليب جديدة في اتخاذ القرار وتحسين جودة الأداء</w:t>
            </w:r>
          </w:p>
        </w:tc>
        <w:tc>
          <w:tcPr>
            <w:tcW w:w="892" w:type="dxa"/>
            <w:vAlign w:val="center"/>
            <w:hideMark/>
          </w:tcPr>
          <w:p w14:paraId="739E25CC" w14:textId="77777777" w:rsidR="0035072C" w:rsidRPr="001B662C" w:rsidRDefault="0035072C" w:rsidP="00D10F0F">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1B662C">
              <w:rPr>
                <w:rFonts w:ascii="Sakkal Majalla" w:hAnsi="Sakkal Majalla" w:cs="Sakkal Majalla"/>
                <w:sz w:val="28"/>
                <w:szCs w:val="28"/>
              </w:rPr>
              <w:t>3.97</w:t>
            </w:r>
          </w:p>
        </w:tc>
        <w:tc>
          <w:tcPr>
            <w:tcW w:w="936" w:type="dxa"/>
            <w:vAlign w:val="center"/>
            <w:hideMark/>
          </w:tcPr>
          <w:p w14:paraId="151CE81E" w14:textId="77777777" w:rsidR="0035072C" w:rsidRPr="001B662C" w:rsidRDefault="0035072C" w:rsidP="00D10F0F">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1B662C">
              <w:rPr>
                <w:rFonts w:ascii="Sakkal Majalla" w:hAnsi="Sakkal Majalla" w:cs="Sakkal Majalla"/>
                <w:sz w:val="28"/>
                <w:szCs w:val="28"/>
              </w:rPr>
              <w:t>0.78</w:t>
            </w:r>
          </w:p>
        </w:tc>
        <w:tc>
          <w:tcPr>
            <w:tcW w:w="0" w:type="auto"/>
            <w:vAlign w:val="center"/>
            <w:hideMark/>
          </w:tcPr>
          <w:p w14:paraId="110174AF" w14:textId="77777777" w:rsidR="0035072C" w:rsidRPr="001B662C" w:rsidRDefault="0035072C" w:rsidP="00D10F0F">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1B662C">
              <w:rPr>
                <w:rFonts w:ascii="Sakkal Majalla" w:hAnsi="Sakkal Majalla" w:cs="Sakkal Majalla"/>
                <w:sz w:val="28"/>
                <w:szCs w:val="28"/>
              </w:rPr>
              <w:t>5</w:t>
            </w:r>
          </w:p>
        </w:tc>
        <w:tc>
          <w:tcPr>
            <w:tcW w:w="0" w:type="auto"/>
            <w:vAlign w:val="center"/>
            <w:hideMark/>
          </w:tcPr>
          <w:p w14:paraId="7FE6105F" w14:textId="77777777" w:rsidR="0035072C" w:rsidRPr="001B662C" w:rsidRDefault="0035072C" w:rsidP="00D10F0F">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1B662C">
              <w:rPr>
                <w:rFonts w:ascii="Sakkal Majalla" w:hAnsi="Sakkal Majalla" w:cs="Sakkal Majalla"/>
                <w:sz w:val="28"/>
                <w:szCs w:val="28"/>
                <w:rtl/>
              </w:rPr>
              <w:t>مرتفع</w:t>
            </w:r>
          </w:p>
        </w:tc>
      </w:tr>
      <w:tr w:rsidR="0035072C" w:rsidRPr="001B662C" w14:paraId="1C742194" w14:textId="77777777" w:rsidTr="001B662C">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547D024" w14:textId="77777777" w:rsidR="0035072C" w:rsidRPr="001B662C" w:rsidRDefault="0035072C" w:rsidP="00D10F0F">
            <w:pPr>
              <w:spacing w:before="100" w:beforeAutospacing="1" w:after="100" w:afterAutospacing="1" w:line="360" w:lineRule="auto"/>
              <w:jc w:val="center"/>
              <w:rPr>
                <w:rFonts w:ascii="Sakkal Majalla" w:hAnsi="Sakkal Majalla" w:cs="Sakkal Majalla"/>
                <w:b w:val="0"/>
                <w:bCs w:val="0"/>
                <w:sz w:val="28"/>
                <w:szCs w:val="28"/>
              </w:rPr>
            </w:pPr>
            <w:r w:rsidRPr="001B662C">
              <w:rPr>
                <w:rFonts w:ascii="Sakkal Majalla" w:hAnsi="Sakkal Majalla" w:cs="Sakkal Majalla"/>
                <w:b w:val="0"/>
                <w:bCs w:val="0"/>
                <w:sz w:val="28"/>
                <w:szCs w:val="28"/>
              </w:rPr>
              <w:t>—</w:t>
            </w:r>
          </w:p>
        </w:tc>
        <w:tc>
          <w:tcPr>
            <w:tcW w:w="0" w:type="auto"/>
            <w:vAlign w:val="center"/>
            <w:hideMark/>
          </w:tcPr>
          <w:p w14:paraId="1F08C6E7" w14:textId="77777777" w:rsidR="0035072C" w:rsidRPr="001B662C" w:rsidRDefault="0035072C" w:rsidP="00D10F0F">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1B662C">
              <w:rPr>
                <w:rFonts w:ascii="Sakkal Majalla" w:hAnsi="Sakkal Majalla" w:cs="Sakkal Majalla"/>
                <w:sz w:val="28"/>
                <w:szCs w:val="28"/>
                <w:rtl/>
              </w:rPr>
              <w:t>المتوسط العام للبعد</w:t>
            </w:r>
          </w:p>
        </w:tc>
        <w:tc>
          <w:tcPr>
            <w:tcW w:w="892" w:type="dxa"/>
            <w:vAlign w:val="center"/>
            <w:hideMark/>
          </w:tcPr>
          <w:p w14:paraId="2EC34CE2" w14:textId="77777777" w:rsidR="0035072C" w:rsidRPr="001B662C" w:rsidRDefault="0035072C" w:rsidP="00D10F0F">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1B662C">
              <w:rPr>
                <w:rFonts w:ascii="Sakkal Majalla" w:hAnsi="Sakkal Majalla" w:cs="Sakkal Majalla"/>
                <w:sz w:val="28"/>
                <w:szCs w:val="28"/>
              </w:rPr>
              <w:t>4.08</w:t>
            </w:r>
          </w:p>
        </w:tc>
        <w:tc>
          <w:tcPr>
            <w:tcW w:w="936" w:type="dxa"/>
            <w:vAlign w:val="center"/>
            <w:hideMark/>
          </w:tcPr>
          <w:p w14:paraId="15694016" w14:textId="77777777" w:rsidR="0035072C" w:rsidRPr="001B662C" w:rsidRDefault="0035072C" w:rsidP="00D10F0F">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1B662C">
              <w:rPr>
                <w:rFonts w:ascii="Sakkal Majalla" w:hAnsi="Sakkal Majalla" w:cs="Sakkal Majalla"/>
                <w:sz w:val="28"/>
                <w:szCs w:val="28"/>
              </w:rPr>
              <w:t>—</w:t>
            </w:r>
          </w:p>
        </w:tc>
        <w:tc>
          <w:tcPr>
            <w:tcW w:w="0" w:type="auto"/>
            <w:vAlign w:val="center"/>
            <w:hideMark/>
          </w:tcPr>
          <w:p w14:paraId="01CC5880" w14:textId="77777777" w:rsidR="0035072C" w:rsidRPr="001B662C" w:rsidRDefault="0035072C" w:rsidP="00D10F0F">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1B662C">
              <w:rPr>
                <w:rFonts w:ascii="Sakkal Majalla" w:hAnsi="Sakkal Majalla" w:cs="Sakkal Majalla"/>
                <w:sz w:val="28"/>
                <w:szCs w:val="28"/>
              </w:rPr>
              <w:t>—</w:t>
            </w:r>
          </w:p>
        </w:tc>
        <w:tc>
          <w:tcPr>
            <w:tcW w:w="0" w:type="auto"/>
            <w:vAlign w:val="center"/>
            <w:hideMark/>
          </w:tcPr>
          <w:p w14:paraId="176BC513" w14:textId="77777777" w:rsidR="0035072C" w:rsidRPr="001B662C" w:rsidRDefault="0035072C" w:rsidP="00D10F0F">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1B662C">
              <w:rPr>
                <w:rFonts w:ascii="Sakkal Majalla" w:hAnsi="Sakkal Majalla" w:cs="Sakkal Majalla"/>
                <w:sz w:val="28"/>
                <w:szCs w:val="28"/>
                <w:rtl/>
              </w:rPr>
              <w:t>مرتفع</w:t>
            </w:r>
          </w:p>
        </w:tc>
      </w:tr>
    </w:tbl>
    <w:p w14:paraId="557B1E48" w14:textId="77777777" w:rsidR="0035072C" w:rsidRPr="001B662C" w:rsidRDefault="0035072C" w:rsidP="00686BF8">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1B662C">
        <w:rPr>
          <w:rFonts w:ascii="Sakkal Majalla" w:hAnsi="Sakkal Majalla" w:cs="Sakkal Majalla" w:hint="cs"/>
          <w:color w:val="000000" w:themeColor="text1"/>
          <w:sz w:val="28"/>
          <w:szCs w:val="28"/>
          <w:rtl/>
          <w:lang w:bidi="ar-EG"/>
        </w:rPr>
        <w:t xml:space="preserve">تشير نتائج الجدول إلى أن مستوى الابتكار في أساليب العمل جاء عند مستوى مرتفع بمتوسط عام بلغ </w:t>
      </w:r>
      <w:r w:rsidRPr="001B662C">
        <w:rPr>
          <w:rFonts w:ascii="Sakkal Majalla" w:hAnsi="Sakkal Majalla" w:cs="Sakkal Majalla" w:hint="cs"/>
          <w:color w:val="000000" w:themeColor="text1"/>
          <w:sz w:val="28"/>
          <w:szCs w:val="28"/>
          <w:lang w:bidi="ar-EG"/>
        </w:rPr>
        <w:t>4.08</w:t>
      </w:r>
      <w:r w:rsidRPr="001B662C">
        <w:rPr>
          <w:rFonts w:ascii="Sakkal Majalla" w:hAnsi="Sakkal Majalla" w:cs="Sakkal Majalla" w:hint="cs"/>
          <w:color w:val="000000" w:themeColor="text1"/>
          <w:sz w:val="28"/>
          <w:szCs w:val="28"/>
          <w:rtl/>
          <w:lang w:bidi="ar-EG"/>
        </w:rPr>
        <w:t>، وهو ما يعكس وجود توجه واضح لدى المؤسسات الصغيرة والمتوسطة نحو تحديث أساليب العمل وتحسينها بما يتوافق مع متطلبات بيئة الأعمال الحديثة. وقد حازت الفقرة الأولى "اعتماد أساليب حديثة في إنجاز المهام" على أعلى متوسط (4.19)، مما يؤكد أن المؤسسات لا تزال تسعى إلى تطوير طرق تنفيذ المهام التشغيلية بما يرفع جودة الأداء ويقلل الوقت والجهد</w:t>
      </w:r>
      <w:r w:rsidRPr="001B662C">
        <w:rPr>
          <w:rFonts w:ascii="Sakkal Majalla" w:hAnsi="Sakkal Majalla" w:cs="Sakkal Majalla" w:hint="cs"/>
          <w:color w:val="000000" w:themeColor="text1"/>
          <w:sz w:val="28"/>
          <w:szCs w:val="28"/>
          <w:lang w:bidi="ar-EG"/>
        </w:rPr>
        <w:t>.</w:t>
      </w:r>
    </w:p>
    <w:p w14:paraId="6F459CCD" w14:textId="77777777" w:rsidR="0035072C" w:rsidRPr="001B662C" w:rsidRDefault="0035072C" w:rsidP="00686BF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B662C">
        <w:rPr>
          <w:rFonts w:ascii="Sakkal Majalla" w:hAnsi="Sakkal Majalla" w:cs="Sakkal Majalla"/>
          <w:color w:val="000000" w:themeColor="text1"/>
          <w:sz w:val="28"/>
          <w:szCs w:val="28"/>
          <w:rtl/>
        </w:rPr>
        <w:t>كما جاءت الفقرات المتعلقة بتشجيع التفكير الابتكاري وحل المشكلات بمتوسطات مرتفعة (4.14)، مما يشير إلى بيئة تنظيمية داعمة للإبداع ومبادرات الموظفين، وهو من المؤشرات الإيجابية على وجود ثقافة أعمال تعتمد على التجديد والتطوير. كما أظهر البعد اهتماماً ملحوظاً باستخدام الأدوات الرقمية والتقنيات الحديثة بمتوسط (4.09)، وهو ما يعكس تبني المؤسسات للتحول الرقمي وآلياته في تحسين سير العمل</w:t>
      </w:r>
      <w:r w:rsidRPr="001B662C">
        <w:rPr>
          <w:rFonts w:ascii="Sakkal Majalla" w:hAnsi="Sakkal Majalla" w:cs="Sakkal Majalla"/>
          <w:color w:val="000000" w:themeColor="text1"/>
          <w:sz w:val="28"/>
          <w:szCs w:val="28"/>
        </w:rPr>
        <w:t>.</w:t>
      </w:r>
    </w:p>
    <w:p w14:paraId="5C9D4CD9" w14:textId="77777777" w:rsidR="0035072C" w:rsidRPr="001B662C" w:rsidRDefault="0035072C" w:rsidP="00686BF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B662C">
        <w:rPr>
          <w:rFonts w:ascii="Sakkal Majalla" w:hAnsi="Sakkal Majalla" w:cs="Sakkal Majalla"/>
          <w:color w:val="000000" w:themeColor="text1"/>
          <w:sz w:val="28"/>
          <w:szCs w:val="28"/>
          <w:rtl/>
        </w:rPr>
        <w:t>أما الفقرات ذات الصلة بتشجيع التواصل المفتوح وتبني أساليب جديدة لاتخاذ القرار فقد جاءت بدرجات جيدة (4.03 و3.97)، وهي تشير إلى وجود أساس قوي للتطوير، وإن كانت بحاجة إلى مزيد من التعزيز لرفع مستوى الاستخدام الفعلي لتلك الأساليب</w:t>
      </w:r>
      <w:r w:rsidRPr="001B662C">
        <w:rPr>
          <w:rFonts w:ascii="Sakkal Majalla" w:hAnsi="Sakkal Majalla" w:cs="Sakkal Majalla"/>
          <w:color w:val="000000" w:themeColor="text1"/>
          <w:sz w:val="28"/>
          <w:szCs w:val="28"/>
        </w:rPr>
        <w:t>.</w:t>
      </w:r>
    </w:p>
    <w:p w14:paraId="4CDD7D37" w14:textId="77777777" w:rsidR="001B662C" w:rsidRPr="001B662C" w:rsidRDefault="001B662C">
      <w:pPr>
        <w:bidi w:val="0"/>
        <w:rPr>
          <w:rFonts w:ascii="Sakkal Majalla" w:hAnsi="Sakkal Majalla" w:cs="Sakkal Majalla"/>
          <w:b/>
          <w:bCs/>
          <w:color w:val="000000" w:themeColor="text1"/>
          <w:sz w:val="36"/>
          <w:szCs w:val="36"/>
          <w:rtl/>
        </w:rPr>
      </w:pPr>
      <w:r w:rsidRPr="001B662C">
        <w:rPr>
          <w:rFonts w:ascii="Sakkal Majalla" w:hAnsi="Sakkal Majalla" w:cs="Sakkal Majalla"/>
          <w:b/>
          <w:bCs/>
          <w:color w:val="000000" w:themeColor="text1"/>
          <w:sz w:val="36"/>
          <w:szCs w:val="36"/>
          <w:rtl/>
        </w:rPr>
        <w:br w:type="page"/>
      </w:r>
    </w:p>
    <w:p w14:paraId="766783C3" w14:textId="77532C75" w:rsidR="0035072C" w:rsidRPr="001B662C" w:rsidRDefault="00686BF8" w:rsidP="00686BF8">
      <w:pPr>
        <w:spacing w:before="100" w:beforeAutospacing="1" w:after="100" w:afterAutospacing="1" w:line="360" w:lineRule="auto"/>
        <w:jc w:val="both"/>
        <w:outlineLvl w:val="1"/>
        <w:rPr>
          <w:rFonts w:ascii="Sakkal Majalla" w:hAnsi="Sakkal Majalla" w:cs="Sakkal Majalla"/>
          <w:b/>
          <w:bCs/>
          <w:color w:val="000000" w:themeColor="text1"/>
          <w:sz w:val="36"/>
          <w:szCs w:val="36"/>
        </w:rPr>
      </w:pPr>
      <w:bookmarkStart w:id="44" w:name="_Toc214635905"/>
      <w:r w:rsidRPr="001B662C">
        <w:rPr>
          <w:rFonts w:ascii="Sakkal Majalla" w:hAnsi="Sakkal Majalla" w:cs="Sakkal Majalla" w:hint="cs"/>
          <w:b/>
          <w:bCs/>
          <w:color w:val="000000" w:themeColor="text1"/>
          <w:sz w:val="36"/>
          <w:szCs w:val="36"/>
          <w:rtl/>
        </w:rPr>
        <w:lastRenderedPageBreak/>
        <w:t xml:space="preserve">4.4 </w:t>
      </w:r>
      <w:r w:rsidR="0035072C" w:rsidRPr="001B662C">
        <w:rPr>
          <w:rFonts w:ascii="Sakkal Majalla" w:hAnsi="Sakkal Majalla" w:cs="Sakkal Majalla"/>
          <w:b/>
          <w:bCs/>
          <w:color w:val="000000" w:themeColor="text1"/>
          <w:sz w:val="36"/>
          <w:szCs w:val="36"/>
          <w:rtl/>
        </w:rPr>
        <w:t>التحليل الوصفي للمتغير التابع (الميزة التنافسية)</w:t>
      </w:r>
      <w:bookmarkEnd w:id="44"/>
    </w:p>
    <w:p w14:paraId="7C36D6C8" w14:textId="72A3F301" w:rsidR="0035072C" w:rsidRPr="001B662C" w:rsidRDefault="0035072C" w:rsidP="00686BF8">
      <w:pPr>
        <w:spacing w:before="100" w:beforeAutospacing="1" w:after="100" w:afterAutospacing="1" w:line="360" w:lineRule="auto"/>
        <w:jc w:val="center"/>
        <w:rPr>
          <w:rFonts w:ascii="Sakkal Majalla" w:hAnsi="Sakkal Majalla" w:cs="Sakkal Majalla"/>
          <w:b/>
          <w:bCs/>
          <w:color w:val="000000" w:themeColor="text1"/>
          <w:sz w:val="28"/>
          <w:szCs w:val="28"/>
        </w:rPr>
      </w:pPr>
      <w:r w:rsidRPr="001B662C">
        <w:rPr>
          <w:rFonts w:ascii="Sakkal Majalla" w:hAnsi="Sakkal Majalla" w:cs="Sakkal Majalla"/>
          <w:b/>
          <w:bCs/>
          <w:color w:val="000000" w:themeColor="text1"/>
          <w:sz w:val="28"/>
          <w:szCs w:val="28"/>
          <w:rtl/>
        </w:rPr>
        <w:t>جدول (</w:t>
      </w:r>
      <w:r w:rsidR="00686BF8" w:rsidRPr="001B662C">
        <w:rPr>
          <w:rFonts w:ascii="Sakkal Majalla" w:hAnsi="Sakkal Majalla" w:cs="Sakkal Majalla" w:hint="cs"/>
          <w:b/>
          <w:bCs/>
          <w:color w:val="000000" w:themeColor="text1"/>
          <w:sz w:val="28"/>
          <w:szCs w:val="28"/>
          <w:rtl/>
        </w:rPr>
        <w:t>7</w:t>
      </w:r>
      <w:r w:rsidRPr="001B662C">
        <w:rPr>
          <w:rFonts w:ascii="Sakkal Majalla" w:hAnsi="Sakkal Majalla" w:cs="Sakkal Majalla"/>
          <w:b/>
          <w:bCs/>
          <w:color w:val="000000" w:themeColor="text1"/>
          <w:sz w:val="28"/>
          <w:szCs w:val="28"/>
          <w:rtl/>
        </w:rPr>
        <w:t>): المتوسطات الحسابية والانحرافات المعيارية لفقرات الميزة التنافسية (ن = 204)</w:t>
      </w:r>
    </w:p>
    <w:tbl>
      <w:tblPr>
        <w:tblStyle w:val="6"/>
        <w:bidiVisual/>
        <w:tblW w:w="0" w:type="auto"/>
        <w:jc w:val="center"/>
        <w:tblLook w:val="04A0" w:firstRow="1" w:lastRow="0" w:firstColumn="1" w:lastColumn="0" w:noHBand="0" w:noVBand="1"/>
      </w:tblPr>
      <w:tblGrid>
        <w:gridCol w:w="640"/>
        <w:gridCol w:w="3173"/>
        <w:gridCol w:w="1201"/>
        <w:gridCol w:w="1214"/>
        <w:gridCol w:w="769"/>
        <w:gridCol w:w="929"/>
      </w:tblGrid>
      <w:tr w:rsidR="0035072C" w:rsidRPr="001B662C" w14:paraId="64263130" w14:textId="77777777" w:rsidTr="00686BF8">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EDABC1A" w14:textId="77777777" w:rsidR="0035072C" w:rsidRPr="001B662C" w:rsidRDefault="0035072C" w:rsidP="00686BF8">
            <w:pPr>
              <w:spacing w:before="100" w:beforeAutospacing="1" w:after="100" w:afterAutospacing="1" w:line="360" w:lineRule="auto"/>
              <w:jc w:val="center"/>
              <w:rPr>
                <w:rFonts w:ascii="Sakkal Majalla" w:hAnsi="Sakkal Majalla" w:cs="Sakkal Majalla"/>
                <w:b w:val="0"/>
                <w:bCs w:val="0"/>
                <w:sz w:val="28"/>
                <w:szCs w:val="28"/>
              </w:rPr>
            </w:pPr>
            <w:r w:rsidRPr="001B662C">
              <w:rPr>
                <w:rFonts w:ascii="Sakkal Majalla" w:hAnsi="Sakkal Majalla" w:cs="Sakkal Majalla"/>
                <w:b w:val="0"/>
                <w:bCs w:val="0"/>
                <w:sz w:val="28"/>
                <w:szCs w:val="28"/>
                <w:rtl/>
              </w:rPr>
              <w:t>الرقم</w:t>
            </w:r>
          </w:p>
        </w:tc>
        <w:tc>
          <w:tcPr>
            <w:tcW w:w="0" w:type="auto"/>
            <w:vAlign w:val="center"/>
            <w:hideMark/>
          </w:tcPr>
          <w:p w14:paraId="086F1E9F" w14:textId="77777777" w:rsidR="0035072C" w:rsidRPr="001B662C" w:rsidRDefault="0035072C" w:rsidP="00686BF8">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Pr>
            </w:pPr>
            <w:r w:rsidRPr="001B662C">
              <w:rPr>
                <w:rFonts w:ascii="Sakkal Majalla" w:hAnsi="Sakkal Majalla" w:cs="Sakkal Majalla"/>
                <w:b w:val="0"/>
                <w:bCs w:val="0"/>
                <w:sz w:val="28"/>
                <w:szCs w:val="28"/>
                <w:rtl/>
              </w:rPr>
              <w:t>الفقرة</w:t>
            </w:r>
          </w:p>
        </w:tc>
        <w:tc>
          <w:tcPr>
            <w:tcW w:w="0" w:type="auto"/>
            <w:vAlign w:val="center"/>
            <w:hideMark/>
          </w:tcPr>
          <w:p w14:paraId="29F65FD4" w14:textId="77777777" w:rsidR="0035072C" w:rsidRPr="001B662C" w:rsidRDefault="0035072C" w:rsidP="00686BF8">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Pr>
            </w:pPr>
            <w:r w:rsidRPr="001B662C">
              <w:rPr>
                <w:rFonts w:ascii="Sakkal Majalla" w:hAnsi="Sakkal Majalla" w:cs="Sakkal Majalla"/>
                <w:b w:val="0"/>
                <w:bCs w:val="0"/>
                <w:sz w:val="28"/>
                <w:szCs w:val="28"/>
                <w:rtl/>
              </w:rPr>
              <w:t>المتوسط الحسابي</w:t>
            </w:r>
          </w:p>
        </w:tc>
        <w:tc>
          <w:tcPr>
            <w:tcW w:w="0" w:type="auto"/>
            <w:vAlign w:val="center"/>
            <w:hideMark/>
          </w:tcPr>
          <w:p w14:paraId="6BC705FB" w14:textId="77777777" w:rsidR="0035072C" w:rsidRPr="001B662C" w:rsidRDefault="0035072C" w:rsidP="00686BF8">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Pr>
            </w:pPr>
            <w:r w:rsidRPr="001B662C">
              <w:rPr>
                <w:rFonts w:ascii="Sakkal Majalla" w:hAnsi="Sakkal Majalla" w:cs="Sakkal Majalla"/>
                <w:b w:val="0"/>
                <w:bCs w:val="0"/>
                <w:sz w:val="28"/>
                <w:szCs w:val="28"/>
                <w:rtl/>
              </w:rPr>
              <w:t>الانحراف المعياري</w:t>
            </w:r>
          </w:p>
        </w:tc>
        <w:tc>
          <w:tcPr>
            <w:tcW w:w="0" w:type="auto"/>
            <w:vAlign w:val="center"/>
            <w:hideMark/>
          </w:tcPr>
          <w:p w14:paraId="4D3D5057" w14:textId="77777777" w:rsidR="0035072C" w:rsidRPr="001B662C" w:rsidRDefault="0035072C" w:rsidP="00686BF8">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Pr>
            </w:pPr>
            <w:r w:rsidRPr="001B662C">
              <w:rPr>
                <w:rFonts w:ascii="Sakkal Majalla" w:hAnsi="Sakkal Majalla" w:cs="Sakkal Majalla"/>
                <w:b w:val="0"/>
                <w:bCs w:val="0"/>
                <w:sz w:val="28"/>
                <w:szCs w:val="28"/>
                <w:rtl/>
              </w:rPr>
              <w:t>الترتيب</w:t>
            </w:r>
          </w:p>
        </w:tc>
        <w:tc>
          <w:tcPr>
            <w:tcW w:w="0" w:type="auto"/>
            <w:vAlign w:val="center"/>
            <w:hideMark/>
          </w:tcPr>
          <w:p w14:paraId="443FF1A5" w14:textId="77777777" w:rsidR="0035072C" w:rsidRPr="001B662C" w:rsidRDefault="0035072C" w:rsidP="00686BF8">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Pr>
            </w:pPr>
            <w:r w:rsidRPr="001B662C">
              <w:rPr>
                <w:rFonts w:ascii="Sakkal Majalla" w:hAnsi="Sakkal Majalla" w:cs="Sakkal Majalla"/>
                <w:b w:val="0"/>
                <w:bCs w:val="0"/>
                <w:sz w:val="28"/>
                <w:szCs w:val="28"/>
                <w:rtl/>
              </w:rPr>
              <w:t>المستوى</w:t>
            </w:r>
          </w:p>
        </w:tc>
      </w:tr>
      <w:tr w:rsidR="0035072C" w:rsidRPr="001B662C" w14:paraId="779783F8" w14:textId="77777777" w:rsidTr="00686BF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839EE02" w14:textId="77777777" w:rsidR="0035072C" w:rsidRPr="001B662C" w:rsidRDefault="0035072C" w:rsidP="00686BF8">
            <w:pPr>
              <w:spacing w:before="100" w:beforeAutospacing="1" w:after="100" w:afterAutospacing="1" w:line="360" w:lineRule="auto"/>
              <w:jc w:val="center"/>
              <w:rPr>
                <w:rFonts w:ascii="Sakkal Majalla" w:hAnsi="Sakkal Majalla" w:cs="Sakkal Majalla"/>
                <w:b w:val="0"/>
                <w:bCs w:val="0"/>
                <w:sz w:val="28"/>
                <w:szCs w:val="28"/>
              </w:rPr>
            </w:pPr>
            <w:r w:rsidRPr="001B662C">
              <w:rPr>
                <w:rFonts w:ascii="Sakkal Majalla" w:hAnsi="Sakkal Majalla" w:cs="Sakkal Majalla"/>
                <w:b w:val="0"/>
                <w:bCs w:val="0"/>
                <w:sz w:val="28"/>
                <w:szCs w:val="28"/>
              </w:rPr>
              <w:t>1</w:t>
            </w:r>
          </w:p>
        </w:tc>
        <w:tc>
          <w:tcPr>
            <w:tcW w:w="0" w:type="auto"/>
            <w:vAlign w:val="center"/>
            <w:hideMark/>
          </w:tcPr>
          <w:p w14:paraId="516C87F6" w14:textId="77777777" w:rsidR="0035072C" w:rsidRPr="001B662C" w:rsidRDefault="0035072C" w:rsidP="00686BF8">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1B662C">
              <w:rPr>
                <w:rFonts w:ascii="Sakkal Majalla" w:hAnsi="Sakkal Majalla" w:cs="Sakkal Majalla"/>
                <w:sz w:val="28"/>
                <w:szCs w:val="28"/>
                <w:rtl/>
              </w:rPr>
              <w:t>تقدم المؤسسة منتجات/خدمات بجودة أعلى من المنافسين</w:t>
            </w:r>
          </w:p>
        </w:tc>
        <w:tc>
          <w:tcPr>
            <w:tcW w:w="0" w:type="auto"/>
            <w:vAlign w:val="center"/>
            <w:hideMark/>
          </w:tcPr>
          <w:p w14:paraId="4BA8BBE9" w14:textId="77777777" w:rsidR="0035072C" w:rsidRPr="001B662C" w:rsidRDefault="0035072C" w:rsidP="00686BF8">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1B662C">
              <w:rPr>
                <w:rFonts w:ascii="Sakkal Majalla" w:hAnsi="Sakkal Majalla" w:cs="Sakkal Majalla"/>
                <w:sz w:val="28"/>
                <w:szCs w:val="28"/>
              </w:rPr>
              <w:t>4.28</w:t>
            </w:r>
          </w:p>
        </w:tc>
        <w:tc>
          <w:tcPr>
            <w:tcW w:w="0" w:type="auto"/>
            <w:vAlign w:val="center"/>
            <w:hideMark/>
          </w:tcPr>
          <w:p w14:paraId="233DC7CB" w14:textId="77777777" w:rsidR="0035072C" w:rsidRPr="001B662C" w:rsidRDefault="0035072C" w:rsidP="00686BF8">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1B662C">
              <w:rPr>
                <w:rFonts w:ascii="Sakkal Majalla" w:hAnsi="Sakkal Majalla" w:cs="Sakkal Majalla"/>
                <w:sz w:val="28"/>
                <w:szCs w:val="28"/>
              </w:rPr>
              <w:t>0.59</w:t>
            </w:r>
          </w:p>
        </w:tc>
        <w:tc>
          <w:tcPr>
            <w:tcW w:w="0" w:type="auto"/>
            <w:vAlign w:val="center"/>
            <w:hideMark/>
          </w:tcPr>
          <w:p w14:paraId="14266AAD" w14:textId="77777777" w:rsidR="0035072C" w:rsidRPr="001B662C" w:rsidRDefault="0035072C" w:rsidP="00686BF8">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1B662C">
              <w:rPr>
                <w:rFonts w:ascii="Sakkal Majalla" w:hAnsi="Sakkal Majalla" w:cs="Sakkal Majalla"/>
                <w:sz w:val="28"/>
                <w:szCs w:val="28"/>
              </w:rPr>
              <w:t>1</w:t>
            </w:r>
          </w:p>
        </w:tc>
        <w:tc>
          <w:tcPr>
            <w:tcW w:w="0" w:type="auto"/>
            <w:vAlign w:val="center"/>
            <w:hideMark/>
          </w:tcPr>
          <w:p w14:paraId="20D71D9B" w14:textId="77777777" w:rsidR="0035072C" w:rsidRPr="001B662C" w:rsidRDefault="0035072C" w:rsidP="00686BF8">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1B662C">
              <w:rPr>
                <w:rFonts w:ascii="Sakkal Majalla" w:hAnsi="Sakkal Majalla" w:cs="Sakkal Majalla"/>
                <w:sz w:val="28"/>
                <w:szCs w:val="28"/>
                <w:rtl/>
              </w:rPr>
              <w:t>مرتفع جداً</w:t>
            </w:r>
          </w:p>
        </w:tc>
      </w:tr>
      <w:tr w:rsidR="0035072C" w:rsidRPr="001B662C" w14:paraId="2EB0FB95" w14:textId="77777777" w:rsidTr="00686BF8">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AAEB7EF" w14:textId="77777777" w:rsidR="0035072C" w:rsidRPr="001B662C" w:rsidRDefault="0035072C" w:rsidP="00686BF8">
            <w:pPr>
              <w:spacing w:before="100" w:beforeAutospacing="1" w:after="100" w:afterAutospacing="1" w:line="360" w:lineRule="auto"/>
              <w:jc w:val="center"/>
              <w:rPr>
                <w:rFonts w:ascii="Sakkal Majalla" w:hAnsi="Sakkal Majalla" w:cs="Sakkal Majalla"/>
                <w:b w:val="0"/>
                <w:bCs w:val="0"/>
                <w:sz w:val="28"/>
                <w:szCs w:val="28"/>
              </w:rPr>
            </w:pPr>
            <w:r w:rsidRPr="001B662C">
              <w:rPr>
                <w:rFonts w:ascii="Sakkal Majalla" w:hAnsi="Sakkal Majalla" w:cs="Sakkal Majalla"/>
                <w:b w:val="0"/>
                <w:bCs w:val="0"/>
                <w:sz w:val="28"/>
                <w:szCs w:val="28"/>
              </w:rPr>
              <w:t>2</w:t>
            </w:r>
          </w:p>
        </w:tc>
        <w:tc>
          <w:tcPr>
            <w:tcW w:w="0" w:type="auto"/>
            <w:vAlign w:val="center"/>
            <w:hideMark/>
          </w:tcPr>
          <w:p w14:paraId="6BD30298" w14:textId="77777777" w:rsidR="0035072C" w:rsidRPr="001B662C" w:rsidRDefault="0035072C" w:rsidP="00686BF8">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1B662C">
              <w:rPr>
                <w:rFonts w:ascii="Sakkal Majalla" w:hAnsi="Sakkal Majalla" w:cs="Sakkal Majalla"/>
                <w:sz w:val="28"/>
                <w:szCs w:val="28"/>
                <w:rtl/>
              </w:rPr>
              <w:t>تتميز المؤسسة بقدرتها على الاستجابة السريعة لاحتياجات العملاء</w:t>
            </w:r>
          </w:p>
        </w:tc>
        <w:tc>
          <w:tcPr>
            <w:tcW w:w="0" w:type="auto"/>
            <w:vAlign w:val="center"/>
            <w:hideMark/>
          </w:tcPr>
          <w:p w14:paraId="191778F5" w14:textId="77777777" w:rsidR="0035072C" w:rsidRPr="001B662C" w:rsidRDefault="0035072C" w:rsidP="00686BF8">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1B662C">
              <w:rPr>
                <w:rFonts w:ascii="Sakkal Majalla" w:hAnsi="Sakkal Majalla" w:cs="Sakkal Majalla"/>
                <w:sz w:val="28"/>
                <w:szCs w:val="28"/>
              </w:rPr>
              <w:t>4.21</w:t>
            </w:r>
          </w:p>
        </w:tc>
        <w:tc>
          <w:tcPr>
            <w:tcW w:w="0" w:type="auto"/>
            <w:vAlign w:val="center"/>
            <w:hideMark/>
          </w:tcPr>
          <w:p w14:paraId="34880CAC" w14:textId="77777777" w:rsidR="0035072C" w:rsidRPr="001B662C" w:rsidRDefault="0035072C" w:rsidP="00686BF8">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1B662C">
              <w:rPr>
                <w:rFonts w:ascii="Sakkal Majalla" w:hAnsi="Sakkal Majalla" w:cs="Sakkal Majalla"/>
                <w:sz w:val="28"/>
                <w:szCs w:val="28"/>
              </w:rPr>
              <w:t>0.62</w:t>
            </w:r>
          </w:p>
        </w:tc>
        <w:tc>
          <w:tcPr>
            <w:tcW w:w="0" w:type="auto"/>
            <w:vAlign w:val="center"/>
            <w:hideMark/>
          </w:tcPr>
          <w:p w14:paraId="625AE8C4" w14:textId="77777777" w:rsidR="0035072C" w:rsidRPr="001B662C" w:rsidRDefault="0035072C" w:rsidP="00686BF8">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1B662C">
              <w:rPr>
                <w:rFonts w:ascii="Sakkal Majalla" w:hAnsi="Sakkal Majalla" w:cs="Sakkal Majalla"/>
                <w:sz w:val="28"/>
                <w:szCs w:val="28"/>
              </w:rPr>
              <w:t>2</w:t>
            </w:r>
          </w:p>
        </w:tc>
        <w:tc>
          <w:tcPr>
            <w:tcW w:w="0" w:type="auto"/>
            <w:vAlign w:val="center"/>
            <w:hideMark/>
          </w:tcPr>
          <w:p w14:paraId="54A08F94" w14:textId="77777777" w:rsidR="0035072C" w:rsidRPr="001B662C" w:rsidRDefault="0035072C" w:rsidP="00686BF8">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1B662C">
              <w:rPr>
                <w:rFonts w:ascii="Sakkal Majalla" w:hAnsi="Sakkal Majalla" w:cs="Sakkal Majalla"/>
                <w:sz w:val="28"/>
                <w:szCs w:val="28"/>
                <w:rtl/>
              </w:rPr>
              <w:t>مرتفع</w:t>
            </w:r>
          </w:p>
        </w:tc>
      </w:tr>
      <w:tr w:rsidR="0035072C" w:rsidRPr="001B662C" w14:paraId="3E246188" w14:textId="77777777" w:rsidTr="00686BF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6B03C4C" w14:textId="77777777" w:rsidR="0035072C" w:rsidRPr="001B662C" w:rsidRDefault="0035072C" w:rsidP="00686BF8">
            <w:pPr>
              <w:spacing w:before="100" w:beforeAutospacing="1" w:after="100" w:afterAutospacing="1" w:line="360" w:lineRule="auto"/>
              <w:jc w:val="center"/>
              <w:rPr>
                <w:rFonts w:ascii="Sakkal Majalla" w:hAnsi="Sakkal Majalla" w:cs="Sakkal Majalla"/>
                <w:b w:val="0"/>
                <w:bCs w:val="0"/>
                <w:sz w:val="28"/>
                <w:szCs w:val="28"/>
              </w:rPr>
            </w:pPr>
            <w:r w:rsidRPr="001B662C">
              <w:rPr>
                <w:rFonts w:ascii="Sakkal Majalla" w:hAnsi="Sakkal Majalla" w:cs="Sakkal Majalla"/>
                <w:b w:val="0"/>
                <w:bCs w:val="0"/>
                <w:sz w:val="28"/>
                <w:szCs w:val="28"/>
              </w:rPr>
              <w:t>3</w:t>
            </w:r>
          </w:p>
        </w:tc>
        <w:tc>
          <w:tcPr>
            <w:tcW w:w="0" w:type="auto"/>
            <w:vAlign w:val="center"/>
            <w:hideMark/>
          </w:tcPr>
          <w:p w14:paraId="42062027" w14:textId="77777777" w:rsidR="0035072C" w:rsidRPr="001B662C" w:rsidRDefault="0035072C" w:rsidP="00686BF8">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1B662C">
              <w:rPr>
                <w:rFonts w:ascii="Sakkal Majalla" w:hAnsi="Sakkal Majalla" w:cs="Sakkal Majalla"/>
                <w:sz w:val="28"/>
                <w:szCs w:val="28"/>
                <w:rtl/>
              </w:rPr>
              <w:t>تعتمد المؤسسة على أساليب مبتكرة تُكسبها تميزاً في السوق</w:t>
            </w:r>
          </w:p>
        </w:tc>
        <w:tc>
          <w:tcPr>
            <w:tcW w:w="0" w:type="auto"/>
            <w:vAlign w:val="center"/>
            <w:hideMark/>
          </w:tcPr>
          <w:p w14:paraId="000C4B45" w14:textId="77777777" w:rsidR="0035072C" w:rsidRPr="001B662C" w:rsidRDefault="0035072C" w:rsidP="00686BF8">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1B662C">
              <w:rPr>
                <w:rFonts w:ascii="Sakkal Majalla" w:hAnsi="Sakkal Majalla" w:cs="Sakkal Majalla"/>
                <w:sz w:val="28"/>
                <w:szCs w:val="28"/>
              </w:rPr>
              <w:t>4.17</w:t>
            </w:r>
          </w:p>
        </w:tc>
        <w:tc>
          <w:tcPr>
            <w:tcW w:w="0" w:type="auto"/>
            <w:vAlign w:val="center"/>
            <w:hideMark/>
          </w:tcPr>
          <w:p w14:paraId="72B03409" w14:textId="77777777" w:rsidR="0035072C" w:rsidRPr="001B662C" w:rsidRDefault="0035072C" w:rsidP="00686BF8">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1B662C">
              <w:rPr>
                <w:rFonts w:ascii="Sakkal Majalla" w:hAnsi="Sakkal Majalla" w:cs="Sakkal Majalla"/>
                <w:sz w:val="28"/>
                <w:szCs w:val="28"/>
              </w:rPr>
              <w:t>0.67</w:t>
            </w:r>
          </w:p>
        </w:tc>
        <w:tc>
          <w:tcPr>
            <w:tcW w:w="0" w:type="auto"/>
            <w:vAlign w:val="center"/>
            <w:hideMark/>
          </w:tcPr>
          <w:p w14:paraId="6CC93049" w14:textId="77777777" w:rsidR="0035072C" w:rsidRPr="001B662C" w:rsidRDefault="0035072C" w:rsidP="00686BF8">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1B662C">
              <w:rPr>
                <w:rFonts w:ascii="Sakkal Majalla" w:hAnsi="Sakkal Majalla" w:cs="Sakkal Majalla"/>
                <w:sz w:val="28"/>
                <w:szCs w:val="28"/>
              </w:rPr>
              <w:t>3</w:t>
            </w:r>
          </w:p>
        </w:tc>
        <w:tc>
          <w:tcPr>
            <w:tcW w:w="0" w:type="auto"/>
            <w:vAlign w:val="center"/>
            <w:hideMark/>
          </w:tcPr>
          <w:p w14:paraId="7D4E4119" w14:textId="77777777" w:rsidR="0035072C" w:rsidRPr="001B662C" w:rsidRDefault="0035072C" w:rsidP="00686BF8">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1B662C">
              <w:rPr>
                <w:rFonts w:ascii="Sakkal Majalla" w:hAnsi="Sakkal Majalla" w:cs="Sakkal Majalla"/>
                <w:sz w:val="28"/>
                <w:szCs w:val="28"/>
                <w:rtl/>
              </w:rPr>
              <w:t>مرتفع</w:t>
            </w:r>
          </w:p>
        </w:tc>
      </w:tr>
      <w:tr w:rsidR="0035072C" w:rsidRPr="001B662C" w14:paraId="02444F2B" w14:textId="77777777" w:rsidTr="00686BF8">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4BE6537" w14:textId="77777777" w:rsidR="0035072C" w:rsidRPr="001B662C" w:rsidRDefault="0035072C" w:rsidP="00686BF8">
            <w:pPr>
              <w:spacing w:before="100" w:beforeAutospacing="1" w:after="100" w:afterAutospacing="1" w:line="360" w:lineRule="auto"/>
              <w:jc w:val="center"/>
              <w:rPr>
                <w:rFonts w:ascii="Sakkal Majalla" w:hAnsi="Sakkal Majalla" w:cs="Sakkal Majalla"/>
                <w:b w:val="0"/>
                <w:bCs w:val="0"/>
                <w:sz w:val="28"/>
                <w:szCs w:val="28"/>
              </w:rPr>
            </w:pPr>
            <w:r w:rsidRPr="001B662C">
              <w:rPr>
                <w:rFonts w:ascii="Sakkal Majalla" w:hAnsi="Sakkal Majalla" w:cs="Sakkal Majalla"/>
                <w:b w:val="0"/>
                <w:bCs w:val="0"/>
                <w:sz w:val="28"/>
                <w:szCs w:val="28"/>
              </w:rPr>
              <w:t>4</w:t>
            </w:r>
          </w:p>
        </w:tc>
        <w:tc>
          <w:tcPr>
            <w:tcW w:w="0" w:type="auto"/>
            <w:vAlign w:val="center"/>
            <w:hideMark/>
          </w:tcPr>
          <w:p w14:paraId="673DBB68" w14:textId="77777777" w:rsidR="0035072C" w:rsidRPr="001B662C" w:rsidRDefault="0035072C" w:rsidP="00686BF8">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1B662C">
              <w:rPr>
                <w:rFonts w:ascii="Sakkal Majalla" w:hAnsi="Sakkal Majalla" w:cs="Sakkal Majalla"/>
                <w:sz w:val="28"/>
                <w:szCs w:val="28"/>
                <w:rtl/>
              </w:rPr>
              <w:t>تمتلك المؤسسة سمعة قوية وثقة عالية لدى العملاء</w:t>
            </w:r>
          </w:p>
        </w:tc>
        <w:tc>
          <w:tcPr>
            <w:tcW w:w="0" w:type="auto"/>
            <w:vAlign w:val="center"/>
            <w:hideMark/>
          </w:tcPr>
          <w:p w14:paraId="464B691C" w14:textId="77777777" w:rsidR="0035072C" w:rsidRPr="001B662C" w:rsidRDefault="0035072C" w:rsidP="00686BF8">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1B662C">
              <w:rPr>
                <w:rFonts w:ascii="Sakkal Majalla" w:hAnsi="Sakkal Majalla" w:cs="Sakkal Majalla"/>
                <w:sz w:val="28"/>
                <w:szCs w:val="28"/>
              </w:rPr>
              <w:t>4.13</w:t>
            </w:r>
          </w:p>
        </w:tc>
        <w:tc>
          <w:tcPr>
            <w:tcW w:w="0" w:type="auto"/>
            <w:vAlign w:val="center"/>
            <w:hideMark/>
          </w:tcPr>
          <w:p w14:paraId="560C3954" w14:textId="77777777" w:rsidR="0035072C" w:rsidRPr="001B662C" w:rsidRDefault="0035072C" w:rsidP="00686BF8">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1B662C">
              <w:rPr>
                <w:rFonts w:ascii="Sakkal Majalla" w:hAnsi="Sakkal Majalla" w:cs="Sakkal Majalla"/>
                <w:sz w:val="28"/>
                <w:szCs w:val="28"/>
              </w:rPr>
              <w:t>0.71</w:t>
            </w:r>
          </w:p>
        </w:tc>
        <w:tc>
          <w:tcPr>
            <w:tcW w:w="0" w:type="auto"/>
            <w:vAlign w:val="center"/>
            <w:hideMark/>
          </w:tcPr>
          <w:p w14:paraId="2E002368" w14:textId="77777777" w:rsidR="0035072C" w:rsidRPr="001B662C" w:rsidRDefault="0035072C" w:rsidP="00686BF8">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1B662C">
              <w:rPr>
                <w:rFonts w:ascii="Sakkal Majalla" w:hAnsi="Sakkal Majalla" w:cs="Sakkal Majalla"/>
                <w:sz w:val="28"/>
                <w:szCs w:val="28"/>
              </w:rPr>
              <w:t>4</w:t>
            </w:r>
          </w:p>
        </w:tc>
        <w:tc>
          <w:tcPr>
            <w:tcW w:w="0" w:type="auto"/>
            <w:vAlign w:val="center"/>
            <w:hideMark/>
          </w:tcPr>
          <w:p w14:paraId="565B2918" w14:textId="77777777" w:rsidR="0035072C" w:rsidRPr="001B662C" w:rsidRDefault="0035072C" w:rsidP="00686BF8">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1B662C">
              <w:rPr>
                <w:rFonts w:ascii="Sakkal Majalla" w:hAnsi="Sakkal Majalla" w:cs="Sakkal Majalla"/>
                <w:sz w:val="28"/>
                <w:szCs w:val="28"/>
                <w:rtl/>
              </w:rPr>
              <w:t>مرتفع</w:t>
            </w:r>
          </w:p>
        </w:tc>
      </w:tr>
      <w:tr w:rsidR="0035072C" w:rsidRPr="001B662C" w14:paraId="6E636C3B" w14:textId="77777777" w:rsidTr="00686BF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19DE91C" w14:textId="77777777" w:rsidR="0035072C" w:rsidRPr="001B662C" w:rsidRDefault="0035072C" w:rsidP="00686BF8">
            <w:pPr>
              <w:spacing w:before="100" w:beforeAutospacing="1" w:after="100" w:afterAutospacing="1" w:line="360" w:lineRule="auto"/>
              <w:jc w:val="center"/>
              <w:rPr>
                <w:rFonts w:ascii="Sakkal Majalla" w:hAnsi="Sakkal Majalla" w:cs="Sakkal Majalla"/>
                <w:b w:val="0"/>
                <w:bCs w:val="0"/>
                <w:sz w:val="28"/>
                <w:szCs w:val="28"/>
              </w:rPr>
            </w:pPr>
            <w:r w:rsidRPr="001B662C">
              <w:rPr>
                <w:rFonts w:ascii="Sakkal Majalla" w:hAnsi="Sakkal Majalla" w:cs="Sakkal Majalla"/>
                <w:b w:val="0"/>
                <w:bCs w:val="0"/>
                <w:sz w:val="28"/>
                <w:szCs w:val="28"/>
              </w:rPr>
              <w:t>5</w:t>
            </w:r>
          </w:p>
        </w:tc>
        <w:tc>
          <w:tcPr>
            <w:tcW w:w="0" w:type="auto"/>
            <w:vAlign w:val="center"/>
            <w:hideMark/>
          </w:tcPr>
          <w:p w14:paraId="72048B66" w14:textId="77777777" w:rsidR="0035072C" w:rsidRPr="001B662C" w:rsidRDefault="0035072C" w:rsidP="00686BF8">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1B662C">
              <w:rPr>
                <w:rFonts w:ascii="Sakkal Majalla" w:hAnsi="Sakkal Majalla" w:cs="Sakkal Majalla"/>
                <w:sz w:val="28"/>
                <w:szCs w:val="28"/>
                <w:rtl/>
              </w:rPr>
              <w:t>تعمل المؤسسة على تحسين جودة خدماتها بشكل مستمر</w:t>
            </w:r>
          </w:p>
        </w:tc>
        <w:tc>
          <w:tcPr>
            <w:tcW w:w="0" w:type="auto"/>
            <w:vAlign w:val="center"/>
            <w:hideMark/>
          </w:tcPr>
          <w:p w14:paraId="3364A9B0" w14:textId="77777777" w:rsidR="0035072C" w:rsidRPr="001B662C" w:rsidRDefault="0035072C" w:rsidP="00686BF8">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1B662C">
              <w:rPr>
                <w:rFonts w:ascii="Sakkal Majalla" w:hAnsi="Sakkal Majalla" w:cs="Sakkal Majalla"/>
                <w:sz w:val="28"/>
                <w:szCs w:val="28"/>
              </w:rPr>
              <w:t>4.11</w:t>
            </w:r>
          </w:p>
        </w:tc>
        <w:tc>
          <w:tcPr>
            <w:tcW w:w="0" w:type="auto"/>
            <w:vAlign w:val="center"/>
            <w:hideMark/>
          </w:tcPr>
          <w:p w14:paraId="37CE927D" w14:textId="77777777" w:rsidR="0035072C" w:rsidRPr="001B662C" w:rsidRDefault="0035072C" w:rsidP="00686BF8">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1B662C">
              <w:rPr>
                <w:rFonts w:ascii="Sakkal Majalla" w:hAnsi="Sakkal Majalla" w:cs="Sakkal Majalla"/>
                <w:sz w:val="28"/>
                <w:szCs w:val="28"/>
              </w:rPr>
              <w:t>0.68</w:t>
            </w:r>
          </w:p>
        </w:tc>
        <w:tc>
          <w:tcPr>
            <w:tcW w:w="0" w:type="auto"/>
            <w:vAlign w:val="center"/>
            <w:hideMark/>
          </w:tcPr>
          <w:p w14:paraId="0AD69F2E" w14:textId="77777777" w:rsidR="0035072C" w:rsidRPr="001B662C" w:rsidRDefault="0035072C" w:rsidP="00686BF8">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1B662C">
              <w:rPr>
                <w:rFonts w:ascii="Sakkal Majalla" w:hAnsi="Sakkal Majalla" w:cs="Sakkal Majalla"/>
                <w:sz w:val="28"/>
                <w:szCs w:val="28"/>
              </w:rPr>
              <w:t>5</w:t>
            </w:r>
          </w:p>
        </w:tc>
        <w:tc>
          <w:tcPr>
            <w:tcW w:w="0" w:type="auto"/>
            <w:vAlign w:val="center"/>
            <w:hideMark/>
          </w:tcPr>
          <w:p w14:paraId="66A54C0D" w14:textId="77777777" w:rsidR="0035072C" w:rsidRPr="001B662C" w:rsidRDefault="0035072C" w:rsidP="00686BF8">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1B662C">
              <w:rPr>
                <w:rFonts w:ascii="Sakkal Majalla" w:hAnsi="Sakkal Majalla" w:cs="Sakkal Majalla"/>
                <w:sz w:val="28"/>
                <w:szCs w:val="28"/>
                <w:rtl/>
              </w:rPr>
              <w:t>مرتفع</w:t>
            </w:r>
          </w:p>
        </w:tc>
      </w:tr>
      <w:tr w:rsidR="0035072C" w:rsidRPr="001B662C" w14:paraId="1A6364BA" w14:textId="77777777" w:rsidTr="00686BF8">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73C07A5" w14:textId="77777777" w:rsidR="0035072C" w:rsidRPr="001B662C" w:rsidRDefault="0035072C" w:rsidP="00686BF8">
            <w:pPr>
              <w:spacing w:before="100" w:beforeAutospacing="1" w:after="100" w:afterAutospacing="1" w:line="360" w:lineRule="auto"/>
              <w:jc w:val="center"/>
              <w:rPr>
                <w:rFonts w:ascii="Sakkal Majalla" w:hAnsi="Sakkal Majalla" w:cs="Sakkal Majalla"/>
                <w:b w:val="0"/>
                <w:bCs w:val="0"/>
                <w:sz w:val="28"/>
                <w:szCs w:val="28"/>
              </w:rPr>
            </w:pPr>
            <w:r w:rsidRPr="001B662C">
              <w:rPr>
                <w:rFonts w:ascii="Sakkal Majalla" w:hAnsi="Sakkal Majalla" w:cs="Sakkal Majalla"/>
                <w:b w:val="0"/>
                <w:bCs w:val="0"/>
                <w:sz w:val="28"/>
                <w:szCs w:val="28"/>
              </w:rPr>
              <w:t>6</w:t>
            </w:r>
          </w:p>
        </w:tc>
        <w:tc>
          <w:tcPr>
            <w:tcW w:w="0" w:type="auto"/>
            <w:vAlign w:val="center"/>
            <w:hideMark/>
          </w:tcPr>
          <w:p w14:paraId="54FE3AA7" w14:textId="77777777" w:rsidR="0035072C" w:rsidRPr="001B662C" w:rsidRDefault="0035072C" w:rsidP="00686BF8">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1B662C">
              <w:rPr>
                <w:rFonts w:ascii="Sakkal Majalla" w:hAnsi="Sakkal Majalla" w:cs="Sakkal Majalla"/>
                <w:sz w:val="28"/>
                <w:szCs w:val="28"/>
                <w:rtl/>
              </w:rPr>
              <w:t>تتمتع المؤسسة بقدرتها على خفض التكاليف التشغيلية بكفاءة</w:t>
            </w:r>
          </w:p>
        </w:tc>
        <w:tc>
          <w:tcPr>
            <w:tcW w:w="0" w:type="auto"/>
            <w:vAlign w:val="center"/>
            <w:hideMark/>
          </w:tcPr>
          <w:p w14:paraId="381D004B" w14:textId="77777777" w:rsidR="0035072C" w:rsidRPr="001B662C" w:rsidRDefault="0035072C" w:rsidP="00686BF8">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1B662C">
              <w:rPr>
                <w:rFonts w:ascii="Sakkal Majalla" w:hAnsi="Sakkal Majalla" w:cs="Sakkal Majalla"/>
                <w:sz w:val="28"/>
                <w:szCs w:val="28"/>
              </w:rPr>
              <w:t>4.02</w:t>
            </w:r>
          </w:p>
        </w:tc>
        <w:tc>
          <w:tcPr>
            <w:tcW w:w="0" w:type="auto"/>
            <w:vAlign w:val="center"/>
            <w:hideMark/>
          </w:tcPr>
          <w:p w14:paraId="4BA11F1A" w14:textId="77777777" w:rsidR="0035072C" w:rsidRPr="001B662C" w:rsidRDefault="0035072C" w:rsidP="00686BF8">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1B662C">
              <w:rPr>
                <w:rFonts w:ascii="Sakkal Majalla" w:hAnsi="Sakkal Majalla" w:cs="Sakkal Majalla"/>
                <w:sz w:val="28"/>
                <w:szCs w:val="28"/>
              </w:rPr>
              <w:t>0.74</w:t>
            </w:r>
          </w:p>
        </w:tc>
        <w:tc>
          <w:tcPr>
            <w:tcW w:w="0" w:type="auto"/>
            <w:vAlign w:val="center"/>
            <w:hideMark/>
          </w:tcPr>
          <w:p w14:paraId="7F330AD3" w14:textId="77777777" w:rsidR="0035072C" w:rsidRPr="001B662C" w:rsidRDefault="0035072C" w:rsidP="00686BF8">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1B662C">
              <w:rPr>
                <w:rFonts w:ascii="Sakkal Majalla" w:hAnsi="Sakkal Majalla" w:cs="Sakkal Majalla"/>
                <w:sz w:val="28"/>
                <w:szCs w:val="28"/>
              </w:rPr>
              <w:t>6</w:t>
            </w:r>
          </w:p>
        </w:tc>
        <w:tc>
          <w:tcPr>
            <w:tcW w:w="0" w:type="auto"/>
            <w:vAlign w:val="center"/>
            <w:hideMark/>
          </w:tcPr>
          <w:p w14:paraId="64332D72" w14:textId="77777777" w:rsidR="0035072C" w:rsidRPr="001B662C" w:rsidRDefault="0035072C" w:rsidP="00686BF8">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1B662C">
              <w:rPr>
                <w:rFonts w:ascii="Sakkal Majalla" w:hAnsi="Sakkal Majalla" w:cs="Sakkal Majalla"/>
                <w:sz w:val="28"/>
                <w:szCs w:val="28"/>
                <w:rtl/>
              </w:rPr>
              <w:t>مرتفع</w:t>
            </w:r>
          </w:p>
        </w:tc>
      </w:tr>
      <w:tr w:rsidR="0035072C" w:rsidRPr="001B662C" w14:paraId="22C6AFE3" w14:textId="77777777" w:rsidTr="00686BF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21C0623" w14:textId="77777777" w:rsidR="0035072C" w:rsidRPr="001B662C" w:rsidRDefault="0035072C" w:rsidP="00686BF8">
            <w:pPr>
              <w:spacing w:before="100" w:beforeAutospacing="1" w:after="100" w:afterAutospacing="1" w:line="360" w:lineRule="auto"/>
              <w:jc w:val="center"/>
              <w:rPr>
                <w:rFonts w:ascii="Sakkal Majalla" w:hAnsi="Sakkal Majalla" w:cs="Sakkal Majalla"/>
                <w:b w:val="0"/>
                <w:bCs w:val="0"/>
                <w:sz w:val="28"/>
                <w:szCs w:val="28"/>
              </w:rPr>
            </w:pPr>
            <w:r w:rsidRPr="001B662C">
              <w:rPr>
                <w:rFonts w:ascii="Sakkal Majalla" w:hAnsi="Sakkal Majalla" w:cs="Sakkal Majalla"/>
                <w:b w:val="0"/>
                <w:bCs w:val="0"/>
                <w:sz w:val="28"/>
                <w:szCs w:val="28"/>
              </w:rPr>
              <w:t>7</w:t>
            </w:r>
          </w:p>
        </w:tc>
        <w:tc>
          <w:tcPr>
            <w:tcW w:w="0" w:type="auto"/>
            <w:vAlign w:val="center"/>
            <w:hideMark/>
          </w:tcPr>
          <w:p w14:paraId="3824735D" w14:textId="77777777" w:rsidR="0035072C" w:rsidRPr="001B662C" w:rsidRDefault="0035072C" w:rsidP="00686BF8">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1B662C">
              <w:rPr>
                <w:rFonts w:ascii="Sakkal Majalla" w:hAnsi="Sakkal Majalla" w:cs="Sakkal Majalla"/>
                <w:sz w:val="28"/>
                <w:szCs w:val="28"/>
                <w:rtl/>
              </w:rPr>
              <w:t>تسعى المؤسسة لتقديم قيمة مضافة تتفوق بها على المنافسين</w:t>
            </w:r>
          </w:p>
        </w:tc>
        <w:tc>
          <w:tcPr>
            <w:tcW w:w="0" w:type="auto"/>
            <w:vAlign w:val="center"/>
            <w:hideMark/>
          </w:tcPr>
          <w:p w14:paraId="696A79FE" w14:textId="77777777" w:rsidR="0035072C" w:rsidRPr="001B662C" w:rsidRDefault="0035072C" w:rsidP="00686BF8">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1B662C">
              <w:rPr>
                <w:rFonts w:ascii="Sakkal Majalla" w:hAnsi="Sakkal Majalla" w:cs="Sakkal Majalla"/>
                <w:sz w:val="28"/>
                <w:szCs w:val="28"/>
              </w:rPr>
              <w:t>4.00</w:t>
            </w:r>
          </w:p>
        </w:tc>
        <w:tc>
          <w:tcPr>
            <w:tcW w:w="0" w:type="auto"/>
            <w:vAlign w:val="center"/>
            <w:hideMark/>
          </w:tcPr>
          <w:p w14:paraId="34D702DB" w14:textId="77777777" w:rsidR="0035072C" w:rsidRPr="001B662C" w:rsidRDefault="0035072C" w:rsidP="00686BF8">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1B662C">
              <w:rPr>
                <w:rFonts w:ascii="Sakkal Majalla" w:hAnsi="Sakkal Majalla" w:cs="Sakkal Majalla"/>
                <w:sz w:val="28"/>
                <w:szCs w:val="28"/>
              </w:rPr>
              <w:t>0.76</w:t>
            </w:r>
          </w:p>
        </w:tc>
        <w:tc>
          <w:tcPr>
            <w:tcW w:w="0" w:type="auto"/>
            <w:vAlign w:val="center"/>
            <w:hideMark/>
          </w:tcPr>
          <w:p w14:paraId="37954F85" w14:textId="77777777" w:rsidR="0035072C" w:rsidRPr="001B662C" w:rsidRDefault="0035072C" w:rsidP="00686BF8">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1B662C">
              <w:rPr>
                <w:rFonts w:ascii="Sakkal Majalla" w:hAnsi="Sakkal Majalla" w:cs="Sakkal Majalla"/>
                <w:sz w:val="28"/>
                <w:szCs w:val="28"/>
              </w:rPr>
              <w:t>7</w:t>
            </w:r>
          </w:p>
        </w:tc>
        <w:tc>
          <w:tcPr>
            <w:tcW w:w="0" w:type="auto"/>
            <w:vAlign w:val="center"/>
            <w:hideMark/>
          </w:tcPr>
          <w:p w14:paraId="7618717D" w14:textId="77777777" w:rsidR="0035072C" w:rsidRPr="001B662C" w:rsidRDefault="0035072C" w:rsidP="00686BF8">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1B662C">
              <w:rPr>
                <w:rFonts w:ascii="Sakkal Majalla" w:hAnsi="Sakkal Majalla" w:cs="Sakkal Majalla"/>
                <w:sz w:val="28"/>
                <w:szCs w:val="28"/>
                <w:rtl/>
              </w:rPr>
              <w:t>مرتفع</w:t>
            </w:r>
          </w:p>
        </w:tc>
      </w:tr>
      <w:tr w:rsidR="0035072C" w:rsidRPr="001B662C" w14:paraId="3BD33D18" w14:textId="77777777" w:rsidTr="00686BF8">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B566B76" w14:textId="77777777" w:rsidR="0035072C" w:rsidRPr="001B662C" w:rsidRDefault="0035072C" w:rsidP="00686BF8">
            <w:pPr>
              <w:spacing w:before="100" w:beforeAutospacing="1" w:after="100" w:afterAutospacing="1" w:line="360" w:lineRule="auto"/>
              <w:jc w:val="center"/>
              <w:rPr>
                <w:rFonts w:ascii="Sakkal Majalla" w:hAnsi="Sakkal Majalla" w:cs="Sakkal Majalla"/>
                <w:b w:val="0"/>
                <w:bCs w:val="0"/>
                <w:sz w:val="28"/>
                <w:szCs w:val="28"/>
              </w:rPr>
            </w:pPr>
            <w:r w:rsidRPr="001B662C">
              <w:rPr>
                <w:rFonts w:ascii="Sakkal Majalla" w:hAnsi="Sakkal Majalla" w:cs="Sakkal Majalla"/>
                <w:b w:val="0"/>
                <w:bCs w:val="0"/>
                <w:sz w:val="28"/>
                <w:szCs w:val="28"/>
              </w:rPr>
              <w:t>8</w:t>
            </w:r>
          </w:p>
        </w:tc>
        <w:tc>
          <w:tcPr>
            <w:tcW w:w="0" w:type="auto"/>
            <w:vAlign w:val="center"/>
            <w:hideMark/>
          </w:tcPr>
          <w:p w14:paraId="7D655917" w14:textId="77777777" w:rsidR="0035072C" w:rsidRPr="001B662C" w:rsidRDefault="0035072C" w:rsidP="00686BF8">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1B662C">
              <w:rPr>
                <w:rFonts w:ascii="Sakkal Majalla" w:hAnsi="Sakkal Majalla" w:cs="Sakkal Majalla"/>
                <w:sz w:val="28"/>
                <w:szCs w:val="28"/>
                <w:rtl/>
              </w:rPr>
              <w:t>تملك المؤسسة مزايا يصعب على المنافسين تقليدها</w:t>
            </w:r>
          </w:p>
        </w:tc>
        <w:tc>
          <w:tcPr>
            <w:tcW w:w="0" w:type="auto"/>
            <w:vAlign w:val="center"/>
            <w:hideMark/>
          </w:tcPr>
          <w:p w14:paraId="3417D5A5" w14:textId="77777777" w:rsidR="0035072C" w:rsidRPr="001B662C" w:rsidRDefault="0035072C" w:rsidP="00686BF8">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1B662C">
              <w:rPr>
                <w:rFonts w:ascii="Sakkal Majalla" w:hAnsi="Sakkal Majalla" w:cs="Sakkal Majalla"/>
                <w:sz w:val="28"/>
                <w:szCs w:val="28"/>
              </w:rPr>
              <w:t>3.97</w:t>
            </w:r>
          </w:p>
        </w:tc>
        <w:tc>
          <w:tcPr>
            <w:tcW w:w="0" w:type="auto"/>
            <w:vAlign w:val="center"/>
            <w:hideMark/>
          </w:tcPr>
          <w:p w14:paraId="116BF263" w14:textId="77777777" w:rsidR="0035072C" w:rsidRPr="001B662C" w:rsidRDefault="0035072C" w:rsidP="00686BF8">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1B662C">
              <w:rPr>
                <w:rFonts w:ascii="Sakkal Majalla" w:hAnsi="Sakkal Majalla" w:cs="Sakkal Majalla"/>
                <w:sz w:val="28"/>
                <w:szCs w:val="28"/>
              </w:rPr>
              <w:t>0.79</w:t>
            </w:r>
          </w:p>
        </w:tc>
        <w:tc>
          <w:tcPr>
            <w:tcW w:w="0" w:type="auto"/>
            <w:vAlign w:val="center"/>
            <w:hideMark/>
          </w:tcPr>
          <w:p w14:paraId="753E7277" w14:textId="77777777" w:rsidR="0035072C" w:rsidRPr="001B662C" w:rsidRDefault="0035072C" w:rsidP="00686BF8">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1B662C">
              <w:rPr>
                <w:rFonts w:ascii="Sakkal Majalla" w:hAnsi="Sakkal Majalla" w:cs="Sakkal Majalla"/>
                <w:sz w:val="28"/>
                <w:szCs w:val="28"/>
              </w:rPr>
              <w:t>8</w:t>
            </w:r>
          </w:p>
        </w:tc>
        <w:tc>
          <w:tcPr>
            <w:tcW w:w="0" w:type="auto"/>
            <w:vAlign w:val="center"/>
            <w:hideMark/>
          </w:tcPr>
          <w:p w14:paraId="77BA2967" w14:textId="77777777" w:rsidR="0035072C" w:rsidRPr="001B662C" w:rsidRDefault="0035072C" w:rsidP="00686BF8">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1B662C">
              <w:rPr>
                <w:rFonts w:ascii="Sakkal Majalla" w:hAnsi="Sakkal Majalla" w:cs="Sakkal Majalla"/>
                <w:sz w:val="28"/>
                <w:szCs w:val="28"/>
                <w:rtl/>
              </w:rPr>
              <w:t>مرتفع</w:t>
            </w:r>
          </w:p>
        </w:tc>
      </w:tr>
      <w:tr w:rsidR="0035072C" w:rsidRPr="001B662C" w14:paraId="29BDD5C0" w14:textId="77777777" w:rsidTr="00686BF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1DB921E" w14:textId="77777777" w:rsidR="0035072C" w:rsidRPr="001B662C" w:rsidRDefault="0035072C" w:rsidP="00686BF8">
            <w:pPr>
              <w:spacing w:before="100" w:beforeAutospacing="1" w:after="100" w:afterAutospacing="1" w:line="360" w:lineRule="auto"/>
              <w:jc w:val="center"/>
              <w:rPr>
                <w:rFonts w:ascii="Sakkal Majalla" w:hAnsi="Sakkal Majalla" w:cs="Sakkal Majalla"/>
                <w:b w:val="0"/>
                <w:bCs w:val="0"/>
                <w:sz w:val="28"/>
                <w:szCs w:val="28"/>
              </w:rPr>
            </w:pPr>
            <w:r w:rsidRPr="001B662C">
              <w:rPr>
                <w:rFonts w:ascii="Sakkal Majalla" w:hAnsi="Sakkal Majalla" w:cs="Sakkal Majalla"/>
                <w:b w:val="0"/>
                <w:bCs w:val="0"/>
                <w:sz w:val="28"/>
                <w:szCs w:val="28"/>
              </w:rPr>
              <w:t>9</w:t>
            </w:r>
          </w:p>
        </w:tc>
        <w:tc>
          <w:tcPr>
            <w:tcW w:w="0" w:type="auto"/>
            <w:vAlign w:val="center"/>
            <w:hideMark/>
          </w:tcPr>
          <w:p w14:paraId="4F815EEA" w14:textId="77777777" w:rsidR="0035072C" w:rsidRPr="001B662C" w:rsidRDefault="0035072C" w:rsidP="00686BF8">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1B662C">
              <w:rPr>
                <w:rFonts w:ascii="Sakkal Majalla" w:hAnsi="Sakkal Majalla" w:cs="Sakkal Majalla"/>
                <w:sz w:val="28"/>
                <w:szCs w:val="28"/>
                <w:rtl/>
              </w:rPr>
              <w:t>تتميز المؤسسة بمرونة عالية في التكيف مع التغيرات السوقية</w:t>
            </w:r>
          </w:p>
        </w:tc>
        <w:tc>
          <w:tcPr>
            <w:tcW w:w="0" w:type="auto"/>
            <w:vAlign w:val="center"/>
            <w:hideMark/>
          </w:tcPr>
          <w:p w14:paraId="312324EE" w14:textId="77777777" w:rsidR="0035072C" w:rsidRPr="001B662C" w:rsidRDefault="0035072C" w:rsidP="00686BF8">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1B662C">
              <w:rPr>
                <w:rFonts w:ascii="Sakkal Majalla" w:hAnsi="Sakkal Majalla" w:cs="Sakkal Majalla"/>
                <w:sz w:val="28"/>
                <w:szCs w:val="28"/>
              </w:rPr>
              <w:t>3.94</w:t>
            </w:r>
          </w:p>
        </w:tc>
        <w:tc>
          <w:tcPr>
            <w:tcW w:w="0" w:type="auto"/>
            <w:vAlign w:val="center"/>
            <w:hideMark/>
          </w:tcPr>
          <w:p w14:paraId="2C4C83D9" w14:textId="77777777" w:rsidR="0035072C" w:rsidRPr="001B662C" w:rsidRDefault="0035072C" w:rsidP="00686BF8">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1B662C">
              <w:rPr>
                <w:rFonts w:ascii="Sakkal Majalla" w:hAnsi="Sakkal Majalla" w:cs="Sakkal Majalla"/>
                <w:sz w:val="28"/>
                <w:szCs w:val="28"/>
              </w:rPr>
              <w:t>0.81</w:t>
            </w:r>
          </w:p>
        </w:tc>
        <w:tc>
          <w:tcPr>
            <w:tcW w:w="0" w:type="auto"/>
            <w:vAlign w:val="center"/>
            <w:hideMark/>
          </w:tcPr>
          <w:p w14:paraId="0E6AD6F4" w14:textId="77777777" w:rsidR="0035072C" w:rsidRPr="001B662C" w:rsidRDefault="0035072C" w:rsidP="00686BF8">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1B662C">
              <w:rPr>
                <w:rFonts w:ascii="Sakkal Majalla" w:hAnsi="Sakkal Majalla" w:cs="Sakkal Majalla"/>
                <w:sz w:val="28"/>
                <w:szCs w:val="28"/>
              </w:rPr>
              <w:t>9</w:t>
            </w:r>
          </w:p>
        </w:tc>
        <w:tc>
          <w:tcPr>
            <w:tcW w:w="0" w:type="auto"/>
            <w:vAlign w:val="center"/>
            <w:hideMark/>
          </w:tcPr>
          <w:p w14:paraId="33C50E2E" w14:textId="77777777" w:rsidR="0035072C" w:rsidRPr="001B662C" w:rsidRDefault="0035072C" w:rsidP="00686BF8">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1B662C">
              <w:rPr>
                <w:rFonts w:ascii="Sakkal Majalla" w:hAnsi="Sakkal Majalla" w:cs="Sakkal Majalla"/>
                <w:sz w:val="28"/>
                <w:szCs w:val="28"/>
                <w:rtl/>
              </w:rPr>
              <w:t>مرتفع</w:t>
            </w:r>
          </w:p>
        </w:tc>
      </w:tr>
      <w:tr w:rsidR="0035072C" w:rsidRPr="001B662C" w14:paraId="5FC88034" w14:textId="77777777" w:rsidTr="00686BF8">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2BDF4D3" w14:textId="77777777" w:rsidR="0035072C" w:rsidRPr="001B662C" w:rsidRDefault="0035072C" w:rsidP="00686BF8">
            <w:pPr>
              <w:spacing w:before="100" w:beforeAutospacing="1" w:after="100" w:afterAutospacing="1" w:line="360" w:lineRule="auto"/>
              <w:jc w:val="center"/>
              <w:rPr>
                <w:rFonts w:ascii="Sakkal Majalla" w:hAnsi="Sakkal Majalla" w:cs="Sakkal Majalla"/>
                <w:b w:val="0"/>
                <w:bCs w:val="0"/>
                <w:sz w:val="28"/>
                <w:szCs w:val="28"/>
              </w:rPr>
            </w:pPr>
            <w:r w:rsidRPr="001B662C">
              <w:rPr>
                <w:rFonts w:ascii="Sakkal Majalla" w:hAnsi="Sakkal Majalla" w:cs="Sakkal Majalla"/>
                <w:b w:val="0"/>
                <w:bCs w:val="0"/>
                <w:sz w:val="28"/>
                <w:szCs w:val="28"/>
              </w:rPr>
              <w:lastRenderedPageBreak/>
              <w:t>10</w:t>
            </w:r>
          </w:p>
        </w:tc>
        <w:tc>
          <w:tcPr>
            <w:tcW w:w="0" w:type="auto"/>
            <w:vAlign w:val="center"/>
            <w:hideMark/>
          </w:tcPr>
          <w:p w14:paraId="7C6626D4" w14:textId="77777777" w:rsidR="0035072C" w:rsidRPr="001B662C" w:rsidRDefault="0035072C" w:rsidP="00686BF8">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1B662C">
              <w:rPr>
                <w:rFonts w:ascii="Sakkal Majalla" w:hAnsi="Sakkal Majalla" w:cs="Sakkal Majalla"/>
                <w:sz w:val="28"/>
                <w:szCs w:val="28"/>
                <w:rtl/>
              </w:rPr>
              <w:t>تساهم قدرات الموظفين ومهاراتهم في تعزيز موقع المؤسسة التنافسي</w:t>
            </w:r>
          </w:p>
        </w:tc>
        <w:tc>
          <w:tcPr>
            <w:tcW w:w="0" w:type="auto"/>
            <w:vAlign w:val="center"/>
            <w:hideMark/>
          </w:tcPr>
          <w:p w14:paraId="75EC8DAC" w14:textId="77777777" w:rsidR="0035072C" w:rsidRPr="001B662C" w:rsidRDefault="0035072C" w:rsidP="00686BF8">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1B662C">
              <w:rPr>
                <w:rFonts w:ascii="Sakkal Majalla" w:hAnsi="Sakkal Majalla" w:cs="Sakkal Majalla"/>
                <w:sz w:val="28"/>
                <w:szCs w:val="28"/>
              </w:rPr>
              <w:t>3.91</w:t>
            </w:r>
          </w:p>
        </w:tc>
        <w:tc>
          <w:tcPr>
            <w:tcW w:w="0" w:type="auto"/>
            <w:vAlign w:val="center"/>
            <w:hideMark/>
          </w:tcPr>
          <w:p w14:paraId="0F03E6AA" w14:textId="77777777" w:rsidR="0035072C" w:rsidRPr="001B662C" w:rsidRDefault="0035072C" w:rsidP="00686BF8">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1B662C">
              <w:rPr>
                <w:rFonts w:ascii="Sakkal Majalla" w:hAnsi="Sakkal Majalla" w:cs="Sakkal Majalla"/>
                <w:sz w:val="28"/>
                <w:szCs w:val="28"/>
              </w:rPr>
              <w:t>0.83</w:t>
            </w:r>
          </w:p>
        </w:tc>
        <w:tc>
          <w:tcPr>
            <w:tcW w:w="0" w:type="auto"/>
            <w:vAlign w:val="center"/>
            <w:hideMark/>
          </w:tcPr>
          <w:p w14:paraId="23B4BFE2" w14:textId="77777777" w:rsidR="0035072C" w:rsidRPr="001B662C" w:rsidRDefault="0035072C" w:rsidP="00686BF8">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1B662C">
              <w:rPr>
                <w:rFonts w:ascii="Sakkal Majalla" w:hAnsi="Sakkal Majalla" w:cs="Sakkal Majalla"/>
                <w:sz w:val="28"/>
                <w:szCs w:val="28"/>
              </w:rPr>
              <w:t>10</w:t>
            </w:r>
          </w:p>
        </w:tc>
        <w:tc>
          <w:tcPr>
            <w:tcW w:w="0" w:type="auto"/>
            <w:vAlign w:val="center"/>
            <w:hideMark/>
          </w:tcPr>
          <w:p w14:paraId="6831F673" w14:textId="77777777" w:rsidR="0035072C" w:rsidRPr="001B662C" w:rsidRDefault="0035072C" w:rsidP="00686BF8">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1B662C">
              <w:rPr>
                <w:rFonts w:ascii="Sakkal Majalla" w:hAnsi="Sakkal Majalla" w:cs="Sakkal Majalla"/>
                <w:sz w:val="28"/>
                <w:szCs w:val="28"/>
                <w:rtl/>
              </w:rPr>
              <w:t>مرتفع</w:t>
            </w:r>
          </w:p>
        </w:tc>
      </w:tr>
      <w:tr w:rsidR="0035072C" w:rsidRPr="001B662C" w14:paraId="7058E685" w14:textId="77777777" w:rsidTr="00686BF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9EB3058" w14:textId="77777777" w:rsidR="0035072C" w:rsidRPr="001B662C" w:rsidRDefault="0035072C" w:rsidP="00686BF8">
            <w:pPr>
              <w:spacing w:before="100" w:beforeAutospacing="1" w:after="100" w:afterAutospacing="1" w:line="360" w:lineRule="auto"/>
              <w:jc w:val="center"/>
              <w:rPr>
                <w:rFonts w:ascii="Sakkal Majalla" w:hAnsi="Sakkal Majalla" w:cs="Sakkal Majalla"/>
                <w:b w:val="0"/>
                <w:bCs w:val="0"/>
                <w:sz w:val="28"/>
                <w:szCs w:val="28"/>
              </w:rPr>
            </w:pPr>
            <w:r w:rsidRPr="001B662C">
              <w:rPr>
                <w:rFonts w:ascii="Sakkal Majalla" w:hAnsi="Sakkal Majalla" w:cs="Sakkal Majalla"/>
                <w:b w:val="0"/>
                <w:bCs w:val="0"/>
                <w:sz w:val="28"/>
                <w:szCs w:val="28"/>
              </w:rPr>
              <w:t>—</w:t>
            </w:r>
          </w:p>
        </w:tc>
        <w:tc>
          <w:tcPr>
            <w:tcW w:w="0" w:type="auto"/>
            <w:vAlign w:val="center"/>
            <w:hideMark/>
          </w:tcPr>
          <w:p w14:paraId="3EAA778F" w14:textId="77777777" w:rsidR="0035072C" w:rsidRPr="001B662C" w:rsidRDefault="0035072C" w:rsidP="00686BF8">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1B662C">
              <w:rPr>
                <w:rFonts w:ascii="Sakkal Majalla" w:hAnsi="Sakkal Majalla" w:cs="Sakkal Majalla"/>
                <w:sz w:val="28"/>
                <w:szCs w:val="28"/>
                <w:rtl/>
              </w:rPr>
              <w:t>المتوسط العام للبعد</w:t>
            </w:r>
          </w:p>
        </w:tc>
        <w:tc>
          <w:tcPr>
            <w:tcW w:w="0" w:type="auto"/>
            <w:vAlign w:val="center"/>
            <w:hideMark/>
          </w:tcPr>
          <w:p w14:paraId="2CB98FC1" w14:textId="77777777" w:rsidR="0035072C" w:rsidRPr="001B662C" w:rsidRDefault="0035072C" w:rsidP="00686BF8">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1B662C">
              <w:rPr>
                <w:rFonts w:ascii="Sakkal Majalla" w:hAnsi="Sakkal Majalla" w:cs="Sakkal Majalla"/>
                <w:sz w:val="28"/>
                <w:szCs w:val="28"/>
              </w:rPr>
              <w:t>4.07</w:t>
            </w:r>
          </w:p>
        </w:tc>
        <w:tc>
          <w:tcPr>
            <w:tcW w:w="0" w:type="auto"/>
            <w:vAlign w:val="center"/>
            <w:hideMark/>
          </w:tcPr>
          <w:p w14:paraId="65CC9AAE" w14:textId="77777777" w:rsidR="0035072C" w:rsidRPr="001B662C" w:rsidRDefault="0035072C" w:rsidP="00686BF8">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1B662C">
              <w:rPr>
                <w:rFonts w:ascii="Sakkal Majalla" w:hAnsi="Sakkal Majalla" w:cs="Sakkal Majalla"/>
                <w:sz w:val="28"/>
                <w:szCs w:val="28"/>
              </w:rPr>
              <w:t>—</w:t>
            </w:r>
          </w:p>
        </w:tc>
        <w:tc>
          <w:tcPr>
            <w:tcW w:w="0" w:type="auto"/>
            <w:vAlign w:val="center"/>
            <w:hideMark/>
          </w:tcPr>
          <w:p w14:paraId="7556EE8F" w14:textId="77777777" w:rsidR="0035072C" w:rsidRPr="001B662C" w:rsidRDefault="0035072C" w:rsidP="00686BF8">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1B662C">
              <w:rPr>
                <w:rFonts w:ascii="Sakkal Majalla" w:hAnsi="Sakkal Majalla" w:cs="Sakkal Majalla"/>
                <w:sz w:val="28"/>
                <w:szCs w:val="28"/>
              </w:rPr>
              <w:t>—</w:t>
            </w:r>
          </w:p>
        </w:tc>
        <w:tc>
          <w:tcPr>
            <w:tcW w:w="0" w:type="auto"/>
            <w:vAlign w:val="center"/>
            <w:hideMark/>
          </w:tcPr>
          <w:p w14:paraId="230ACCA0" w14:textId="77777777" w:rsidR="0035072C" w:rsidRPr="001B662C" w:rsidRDefault="0035072C" w:rsidP="00686BF8">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1B662C">
              <w:rPr>
                <w:rFonts w:ascii="Sakkal Majalla" w:hAnsi="Sakkal Majalla" w:cs="Sakkal Majalla"/>
                <w:sz w:val="28"/>
                <w:szCs w:val="28"/>
                <w:rtl/>
              </w:rPr>
              <w:t>مرتفع</w:t>
            </w:r>
          </w:p>
        </w:tc>
      </w:tr>
    </w:tbl>
    <w:p w14:paraId="406869E0" w14:textId="77777777" w:rsidR="0035072C" w:rsidRPr="001B662C" w:rsidRDefault="0035072C" w:rsidP="00686BF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B662C">
        <w:rPr>
          <w:rFonts w:ascii="Sakkal Majalla" w:hAnsi="Sakkal Majalla" w:cs="Sakkal Majalla"/>
          <w:color w:val="000000" w:themeColor="text1"/>
          <w:sz w:val="28"/>
          <w:szCs w:val="28"/>
          <w:rtl/>
        </w:rPr>
        <w:t xml:space="preserve">تشير نتائج الجدول إلى أن مستوى الميزة التنافسية لدى المؤسسات الصغيرة والمتوسطة جاء عند مستوى مرتفع بمتوسط عام بلغ </w:t>
      </w:r>
      <w:r w:rsidRPr="001B662C">
        <w:rPr>
          <w:rFonts w:ascii="Sakkal Majalla" w:hAnsi="Sakkal Majalla" w:cs="Sakkal Majalla"/>
          <w:color w:val="000000" w:themeColor="text1"/>
          <w:sz w:val="28"/>
          <w:szCs w:val="28"/>
        </w:rPr>
        <w:t>4.07</w:t>
      </w:r>
      <w:r w:rsidRPr="001B662C">
        <w:rPr>
          <w:rFonts w:ascii="Sakkal Majalla" w:hAnsi="Sakkal Majalla" w:cs="Sakkal Majalla"/>
          <w:color w:val="000000" w:themeColor="text1"/>
          <w:sz w:val="28"/>
          <w:szCs w:val="28"/>
          <w:rtl/>
        </w:rPr>
        <w:t>، وهو ما يعكس قدرة هذه المؤسسات على تقديم قيمة مميزة للعملاء مقارنة بالمنافسين. وقد جاءت الفقرة الأولى "الجودة الأعلى من المنافسين" في المرتبة الأولى بمتوسط (4.28)، مما يدل على أن جودة المنتجات والخدمات هي المحرك الرئيس لتميز هذه المؤسسات. كما جاءت الفقرات المرتبطة بالاستجابة لاحتياجات العملاء والابتكار في تقديم الخدمة بمتوسطات مرتفعة (4.21) و(4.17) على التوالي، وهو ما يؤكد أهمية سرعة التكيف والابتكار في رفع مستوى التنافسية</w:t>
      </w:r>
      <w:r w:rsidRPr="001B662C">
        <w:rPr>
          <w:rFonts w:ascii="Sakkal Majalla" w:hAnsi="Sakkal Majalla" w:cs="Sakkal Majalla"/>
          <w:color w:val="000000" w:themeColor="text1"/>
          <w:sz w:val="28"/>
          <w:szCs w:val="28"/>
        </w:rPr>
        <w:t>.</w:t>
      </w:r>
    </w:p>
    <w:p w14:paraId="1FFBEB3F" w14:textId="0162B3F8" w:rsidR="005B2C8E" w:rsidRPr="001B662C" w:rsidRDefault="0035072C" w:rsidP="00686BF8">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1B662C">
        <w:rPr>
          <w:rFonts w:ascii="Sakkal Majalla" w:hAnsi="Sakkal Majalla" w:cs="Sakkal Majalla"/>
          <w:color w:val="000000" w:themeColor="text1"/>
          <w:sz w:val="28"/>
          <w:szCs w:val="28"/>
          <w:rtl/>
        </w:rPr>
        <w:t>كما جاءت الفقرات المرتبطة بمرونة التكيف والمهارات البشرية بمتوسطات أقل قليلاً، لكنها بقيت ضمن المستوى المرتفع، مما يشير إلى أهمية تطوير القدرات البشرية وتعزيز المرونة التنظيمية للمحافظة على مستويات أعلى من التنافسية. وبشكل عام، تعكس النتائج امتلاك هذه المؤسسات لمزيج من القدرات التنافسية المبنية على الجودة والاستجابة السريعة والابتكار—وهي عناصر أساسية في بناء ميزة تنافسية مستدامة.</w:t>
      </w:r>
    </w:p>
    <w:p w14:paraId="635A963B" w14:textId="77777777" w:rsidR="0035072C" w:rsidRPr="001B662C" w:rsidRDefault="0035072C" w:rsidP="00686BF8">
      <w:pPr>
        <w:spacing w:before="100" w:beforeAutospacing="1" w:after="100" w:afterAutospacing="1" w:line="360" w:lineRule="auto"/>
        <w:jc w:val="both"/>
        <w:outlineLvl w:val="1"/>
        <w:rPr>
          <w:rFonts w:ascii="Sakkal Majalla" w:hAnsi="Sakkal Majalla" w:cs="Sakkal Majalla"/>
          <w:b/>
          <w:bCs/>
          <w:vanish/>
          <w:color w:val="000000" w:themeColor="text1"/>
          <w:sz w:val="36"/>
          <w:szCs w:val="36"/>
          <w:rtl/>
        </w:rPr>
      </w:pPr>
    </w:p>
    <w:p w14:paraId="24713522" w14:textId="77777777" w:rsidR="00754615" w:rsidRPr="001B662C" w:rsidRDefault="00754615" w:rsidP="00686BF8">
      <w:pPr>
        <w:spacing w:before="100" w:beforeAutospacing="1" w:after="100" w:afterAutospacing="1" w:line="360" w:lineRule="auto"/>
        <w:jc w:val="both"/>
        <w:outlineLvl w:val="1"/>
        <w:rPr>
          <w:rFonts w:ascii="Sakkal Majalla" w:hAnsi="Sakkal Majalla" w:cs="Sakkal Majalla"/>
          <w:b/>
          <w:bCs/>
          <w:vanish/>
          <w:color w:val="000000" w:themeColor="text1"/>
          <w:sz w:val="36"/>
          <w:szCs w:val="36"/>
        </w:rPr>
      </w:pPr>
      <w:r w:rsidRPr="001B662C">
        <w:rPr>
          <w:rFonts w:ascii="Sakkal Majalla" w:hAnsi="Sakkal Majalla" w:cs="Sakkal Majalla"/>
          <w:b/>
          <w:bCs/>
          <w:vanish/>
          <w:color w:val="000000" w:themeColor="text1"/>
          <w:sz w:val="36"/>
          <w:szCs w:val="36"/>
          <w:rtl/>
        </w:rPr>
        <w:t>أسفل النموذج</w:t>
      </w:r>
    </w:p>
    <w:p w14:paraId="03C1AF58" w14:textId="4630DECC" w:rsidR="0035072C" w:rsidRPr="001B662C" w:rsidRDefault="00686BF8" w:rsidP="00686BF8">
      <w:pPr>
        <w:spacing w:before="100" w:beforeAutospacing="1" w:after="100" w:afterAutospacing="1" w:line="360" w:lineRule="auto"/>
        <w:jc w:val="both"/>
        <w:outlineLvl w:val="1"/>
        <w:rPr>
          <w:rFonts w:ascii="Sakkal Majalla" w:hAnsi="Sakkal Majalla" w:cs="Sakkal Majalla"/>
          <w:b/>
          <w:bCs/>
          <w:color w:val="000000" w:themeColor="text1"/>
          <w:sz w:val="36"/>
          <w:szCs w:val="36"/>
        </w:rPr>
      </w:pPr>
      <w:bookmarkStart w:id="45" w:name="_Toc214635906"/>
      <w:r w:rsidRPr="001B662C">
        <w:rPr>
          <w:rFonts w:ascii="Sakkal Majalla" w:hAnsi="Sakkal Majalla" w:cs="Sakkal Majalla"/>
          <w:b/>
          <w:bCs/>
          <w:color w:val="000000" w:themeColor="text1"/>
          <w:sz w:val="36"/>
          <w:szCs w:val="36"/>
        </w:rPr>
        <w:t xml:space="preserve">5.4 </w:t>
      </w:r>
      <w:r w:rsidR="0035072C" w:rsidRPr="001B662C">
        <w:rPr>
          <w:rFonts w:ascii="Sakkal Majalla" w:hAnsi="Sakkal Majalla" w:cs="Sakkal Majalla"/>
          <w:b/>
          <w:bCs/>
          <w:color w:val="000000" w:themeColor="text1"/>
          <w:sz w:val="36"/>
          <w:szCs w:val="36"/>
          <w:rtl/>
        </w:rPr>
        <w:t>اختبار فرضيات الدراسة</w:t>
      </w:r>
      <w:bookmarkEnd w:id="45"/>
    </w:p>
    <w:p w14:paraId="3870856E" w14:textId="77777777" w:rsidR="0035072C" w:rsidRPr="001B662C" w:rsidRDefault="0035072C" w:rsidP="002E077B">
      <w:pPr>
        <w:spacing w:before="100" w:beforeAutospacing="1" w:after="100" w:afterAutospacing="1" w:line="360" w:lineRule="auto"/>
        <w:jc w:val="both"/>
        <w:rPr>
          <w:rFonts w:ascii="Sakkal Majalla" w:hAnsi="Sakkal Majalla" w:cs="Sakkal Majalla"/>
          <w:b/>
          <w:bCs/>
          <w:color w:val="000000" w:themeColor="text1"/>
          <w:sz w:val="32"/>
          <w:szCs w:val="32"/>
        </w:rPr>
      </w:pPr>
      <w:r w:rsidRPr="001B662C">
        <w:rPr>
          <w:rFonts w:ascii="Sakkal Majalla" w:hAnsi="Sakkal Majalla" w:cs="Sakkal Majalla"/>
          <w:b/>
          <w:bCs/>
          <w:color w:val="000000" w:themeColor="text1"/>
          <w:sz w:val="32"/>
          <w:szCs w:val="32"/>
          <w:rtl/>
        </w:rPr>
        <w:t>التحقق من فرضيات الدراسة</w:t>
      </w:r>
    </w:p>
    <w:p w14:paraId="4FBBAB38" w14:textId="77777777" w:rsidR="0035072C" w:rsidRPr="001B662C" w:rsidRDefault="0035072C" w:rsidP="00686BF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B662C">
        <w:rPr>
          <w:rFonts w:ascii="Sakkal Majalla" w:hAnsi="Sakkal Majalla" w:cs="Sakkal Majalla"/>
          <w:color w:val="000000" w:themeColor="text1"/>
          <w:sz w:val="28"/>
          <w:szCs w:val="28"/>
        </w:rPr>
        <w:t>"</w:t>
      </w:r>
      <w:r w:rsidRPr="001B662C">
        <w:rPr>
          <w:rFonts w:ascii="Sakkal Majalla" w:hAnsi="Sakkal Majalla" w:cs="Sakkal Majalla"/>
          <w:color w:val="000000" w:themeColor="text1"/>
          <w:sz w:val="28"/>
          <w:szCs w:val="28"/>
          <w:rtl/>
        </w:rPr>
        <w:t>يوجد أثر ذو دلالة إحصائية عند مستوى الدلالة</w:t>
      </w:r>
      <w:r w:rsidRPr="001B662C">
        <w:rPr>
          <w:rFonts w:ascii="Sakkal Majalla" w:hAnsi="Sakkal Majalla" w:cs="Sakkal Majalla"/>
          <w:color w:val="000000" w:themeColor="text1"/>
          <w:sz w:val="28"/>
          <w:szCs w:val="28"/>
        </w:rPr>
        <w:t xml:space="preserve"> (</w:t>
      </w:r>
      <w:r w:rsidRPr="001B662C">
        <w:rPr>
          <w:rFonts w:ascii="Cambria" w:hAnsi="Cambria" w:cs="Cambria"/>
          <w:color w:val="000000" w:themeColor="text1"/>
          <w:sz w:val="28"/>
          <w:szCs w:val="28"/>
        </w:rPr>
        <w:t>α</w:t>
      </w:r>
      <w:r w:rsidRPr="001B662C">
        <w:rPr>
          <w:rFonts w:ascii="Sakkal Majalla" w:hAnsi="Sakkal Majalla" w:cs="Sakkal Majalla"/>
          <w:color w:val="000000" w:themeColor="text1"/>
          <w:sz w:val="28"/>
          <w:szCs w:val="28"/>
        </w:rPr>
        <w:t xml:space="preserve"> ≤ 0.05) </w:t>
      </w:r>
      <w:r w:rsidRPr="001B662C">
        <w:rPr>
          <w:rFonts w:ascii="Sakkal Majalla" w:hAnsi="Sakkal Majalla" w:cs="Sakkal Majalla"/>
          <w:color w:val="000000" w:themeColor="text1"/>
          <w:sz w:val="28"/>
          <w:szCs w:val="28"/>
          <w:rtl/>
        </w:rPr>
        <w:t>للابتكار الإداري بأبعاده المختلفة (الابتكار في العمليات الإدارية، الابتكار في الهياكل التنظيمية، الابتكار في أساليب العمل) على الميزة التنافسية لدى المؤسسات الصغيرة والمتوسطة في مدينة الرياض</w:t>
      </w:r>
      <w:r w:rsidRPr="001B662C">
        <w:rPr>
          <w:rFonts w:ascii="Sakkal Majalla" w:hAnsi="Sakkal Majalla" w:cs="Sakkal Majalla"/>
          <w:color w:val="000000" w:themeColor="text1"/>
          <w:sz w:val="28"/>
          <w:szCs w:val="28"/>
        </w:rPr>
        <w:t>."</w:t>
      </w:r>
    </w:p>
    <w:p w14:paraId="6DA47083" w14:textId="77777777" w:rsidR="0035072C" w:rsidRPr="001B662C" w:rsidRDefault="0035072C" w:rsidP="00686BF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B662C">
        <w:rPr>
          <w:rFonts w:ascii="Sakkal Majalla" w:hAnsi="Sakkal Majalla" w:cs="Sakkal Majalla"/>
          <w:color w:val="000000" w:themeColor="text1"/>
          <w:sz w:val="28"/>
          <w:szCs w:val="28"/>
          <w:rtl/>
        </w:rPr>
        <w:lastRenderedPageBreak/>
        <w:t>للتحقق من صحة هذه الفرضية العامة، تم استخدام تحليل الانحدار الخطي المتعدد</w:t>
      </w:r>
      <w:r w:rsidRPr="001B662C">
        <w:rPr>
          <w:rFonts w:ascii="Sakkal Majalla" w:hAnsi="Sakkal Majalla" w:cs="Sakkal Majalla"/>
          <w:color w:val="000000" w:themeColor="text1"/>
          <w:sz w:val="28"/>
          <w:szCs w:val="28"/>
        </w:rPr>
        <w:t xml:space="preserve"> (Multiple Regression) </w:t>
      </w:r>
      <w:r w:rsidRPr="001B662C">
        <w:rPr>
          <w:rFonts w:ascii="Sakkal Majalla" w:hAnsi="Sakkal Majalla" w:cs="Sakkal Majalla"/>
          <w:color w:val="000000" w:themeColor="text1"/>
          <w:sz w:val="28"/>
          <w:szCs w:val="28"/>
          <w:rtl/>
        </w:rPr>
        <w:t>بهدف قياس تأثير أبعاد الابتكار الإداري كعوامل مستقلة على الميزة التنافسية كعامل تابع</w:t>
      </w:r>
      <w:r w:rsidRPr="001B662C">
        <w:rPr>
          <w:rFonts w:ascii="Sakkal Majalla" w:hAnsi="Sakkal Majalla" w:cs="Sakkal Majalla"/>
          <w:color w:val="000000" w:themeColor="text1"/>
          <w:sz w:val="28"/>
          <w:szCs w:val="28"/>
        </w:rPr>
        <w:t>.</w:t>
      </w:r>
    </w:p>
    <w:p w14:paraId="58B52191" w14:textId="6E4D69AB" w:rsidR="0035072C" w:rsidRPr="001B662C" w:rsidRDefault="0035072C" w:rsidP="00686BF8">
      <w:pPr>
        <w:spacing w:before="100" w:beforeAutospacing="1" w:after="100" w:afterAutospacing="1" w:line="360" w:lineRule="auto"/>
        <w:jc w:val="both"/>
        <w:rPr>
          <w:rFonts w:ascii="Sakkal Majalla" w:hAnsi="Sakkal Majalla" w:cs="Sakkal Majalla"/>
          <w:b/>
          <w:bCs/>
          <w:color w:val="000000" w:themeColor="text1"/>
          <w:sz w:val="28"/>
          <w:szCs w:val="28"/>
        </w:rPr>
      </w:pPr>
      <w:r w:rsidRPr="001B662C">
        <w:rPr>
          <w:rFonts w:ascii="Sakkal Majalla" w:hAnsi="Sakkal Majalla" w:cs="Sakkal Majalla"/>
          <w:b/>
          <w:bCs/>
          <w:color w:val="000000" w:themeColor="text1"/>
          <w:sz w:val="28"/>
          <w:szCs w:val="28"/>
          <w:rtl/>
        </w:rPr>
        <w:t>وقد جاءت النتائج كما يلي</w:t>
      </w:r>
      <w:r w:rsidRPr="001B662C">
        <w:rPr>
          <w:rFonts w:ascii="Sakkal Majalla" w:hAnsi="Sakkal Majalla" w:cs="Sakkal Majalla"/>
          <w:b/>
          <w:bCs/>
          <w:color w:val="000000" w:themeColor="text1"/>
          <w:sz w:val="28"/>
          <w:szCs w:val="28"/>
        </w:rPr>
        <w:t>:</w:t>
      </w:r>
    </w:p>
    <w:p w14:paraId="37D599D5" w14:textId="2ADBC506" w:rsidR="0035072C" w:rsidRPr="001B662C" w:rsidRDefault="0035072C" w:rsidP="00686BF8">
      <w:pPr>
        <w:spacing w:before="100" w:beforeAutospacing="1" w:after="100" w:afterAutospacing="1" w:line="360" w:lineRule="auto"/>
        <w:jc w:val="center"/>
        <w:rPr>
          <w:rFonts w:ascii="Sakkal Majalla" w:hAnsi="Sakkal Majalla" w:cs="Sakkal Majalla"/>
          <w:b/>
          <w:bCs/>
          <w:color w:val="000000" w:themeColor="text1"/>
          <w:sz w:val="28"/>
          <w:szCs w:val="28"/>
        </w:rPr>
      </w:pPr>
      <w:r w:rsidRPr="001B662C">
        <w:rPr>
          <w:rFonts w:ascii="Sakkal Majalla" w:hAnsi="Sakkal Majalla" w:cs="Sakkal Majalla"/>
          <w:b/>
          <w:bCs/>
          <w:color w:val="000000" w:themeColor="text1"/>
          <w:sz w:val="28"/>
          <w:szCs w:val="28"/>
          <w:rtl/>
        </w:rPr>
        <w:t>جدول (</w:t>
      </w:r>
      <w:proofErr w:type="gramStart"/>
      <w:r w:rsidR="00686BF8" w:rsidRPr="001B662C">
        <w:rPr>
          <w:rFonts w:ascii="Sakkal Majalla" w:hAnsi="Sakkal Majalla" w:cs="Sakkal Majalla" w:hint="cs"/>
          <w:b/>
          <w:bCs/>
          <w:color w:val="000000" w:themeColor="text1"/>
          <w:sz w:val="28"/>
          <w:szCs w:val="28"/>
          <w:rtl/>
        </w:rPr>
        <w:t>8</w:t>
      </w:r>
      <w:r w:rsidRPr="001B662C">
        <w:rPr>
          <w:rFonts w:ascii="Sakkal Majalla" w:hAnsi="Sakkal Majalla" w:cs="Sakkal Majalla"/>
          <w:b/>
          <w:bCs/>
          <w:color w:val="000000" w:themeColor="text1"/>
          <w:sz w:val="28"/>
          <w:szCs w:val="28"/>
          <w:rtl/>
        </w:rPr>
        <w:t xml:space="preserve"> )</w:t>
      </w:r>
      <w:proofErr w:type="gramEnd"/>
      <w:r w:rsidRPr="001B662C">
        <w:rPr>
          <w:rFonts w:ascii="Sakkal Majalla" w:hAnsi="Sakkal Majalla" w:cs="Sakkal Majalla"/>
          <w:b/>
          <w:bCs/>
          <w:color w:val="000000" w:themeColor="text1"/>
          <w:sz w:val="28"/>
          <w:szCs w:val="28"/>
          <w:rtl/>
        </w:rPr>
        <w:t>: نتائج تحليل الانحدار المتعدد لأثر أبعاد الابتكار الإداري على الميزة التنافسية</w:t>
      </w:r>
    </w:p>
    <w:tbl>
      <w:tblPr>
        <w:tblStyle w:val="6"/>
        <w:bidiVisual/>
        <w:tblW w:w="0" w:type="auto"/>
        <w:jc w:val="center"/>
        <w:tblLook w:val="04A0" w:firstRow="1" w:lastRow="0" w:firstColumn="1" w:lastColumn="0" w:noHBand="0" w:noVBand="1"/>
      </w:tblPr>
      <w:tblGrid>
        <w:gridCol w:w="2404"/>
        <w:gridCol w:w="1876"/>
        <w:gridCol w:w="753"/>
        <w:gridCol w:w="1730"/>
      </w:tblGrid>
      <w:tr w:rsidR="0035072C" w:rsidRPr="001B662C" w14:paraId="34FF9ED3" w14:textId="77777777" w:rsidTr="00686BF8">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87B5846" w14:textId="77777777" w:rsidR="0035072C" w:rsidRPr="001B662C" w:rsidRDefault="0035072C" w:rsidP="00686BF8">
            <w:pPr>
              <w:spacing w:before="100" w:beforeAutospacing="1" w:after="100" w:afterAutospacing="1" w:line="360" w:lineRule="auto"/>
              <w:jc w:val="center"/>
              <w:rPr>
                <w:rFonts w:ascii="Sakkal Majalla" w:hAnsi="Sakkal Majalla" w:cs="Sakkal Majalla"/>
                <w:b w:val="0"/>
                <w:bCs w:val="0"/>
                <w:sz w:val="28"/>
                <w:szCs w:val="28"/>
              </w:rPr>
            </w:pPr>
            <w:r w:rsidRPr="001B662C">
              <w:rPr>
                <w:rFonts w:ascii="Sakkal Majalla" w:hAnsi="Sakkal Majalla" w:cs="Sakkal Majalla"/>
                <w:b w:val="0"/>
                <w:bCs w:val="0"/>
                <w:sz w:val="28"/>
                <w:szCs w:val="28"/>
                <w:rtl/>
              </w:rPr>
              <w:t>المتغيرات المستقلة</w:t>
            </w:r>
          </w:p>
        </w:tc>
        <w:tc>
          <w:tcPr>
            <w:tcW w:w="0" w:type="auto"/>
            <w:vAlign w:val="center"/>
            <w:hideMark/>
          </w:tcPr>
          <w:p w14:paraId="4EF62B61" w14:textId="77777777" w:rsidR="0035072C" w:rsidRPr="001B662C" w:rsidRDefault="0035072C" w:rsidP="00686BF8">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Pr>
            </w:pPr>
            <w:r w:rsidRPr="001B662C">
              <w:rPr>
                <w:rFonts w:ascii="Sakkal Majalla" w:hAnsi="Sakkal Majalla" w:cs="Sakkal Majalla"/>
                <w:b w:val="0"/>
                <w:bCs w:val="0"/>
                <w:sz w:val="28"/>
                <w:szCs w:val="28"/>
                <w:rtl/>
              </w:rPr>
              <w:t>معاملات الانحدار</w:t>
            </w:r>
            <w:r w:rsidRPr="001B662C">
              <w:rPr>
                <w:rFonts w:ascii="Sakkal Majalla" w:hAnsi="Sakkal Majalla" w:cs="Sakkal Majalla"/>
                <w:b w:val="0"/>
                <w:bCs w:val="0"/>
                <w:sz w:val="28"/>
                <w:szCs w:val="28"/>
              </w:rPr>
              <w:t xml:space="preserve"> (B)</w:t>
            </w:r>
          </w:p>
        </w:tc>
        <w:tc>
          <w:tcPr>
            <w:tcW w:w="0" w:type="auto"/>
            <w:vAlign w:val="center"/>
            <w:hideMark/>
          </w:tcPr>
          <w:p w14:paraId="54EAF9AF" w14:textId="77777777" w:rsidR="0035072C" w:rsidRPr="001B662C" w:rsidRDefault="0035072C" w:rsidP="00686BF8">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Pr>
            </w:pPr>
            <w:r w:rsidRPr="001B662C">
              <w:rPr>
                <w:rFonts w:ascii="Sakkal Majalla" w:hAnsi="Sakkal Majalla" w:cs="Sakkal Majalla"/>
                <w:b w:val="0"/>
                <w:bCs w:val="0"/>
                <w:sz w:val="28"/>
                <w:szCs w:val="28"/>
                <w:rtl/>
              </w:rPr>
              <w:t>قيمة</w:t>
            </w:r>
            <w:r w:rsidRPr="001B662C">
              <w:rPr>
                <w:rFonts w:ascii="Sakkal Majalla" w:hAnsi="Sakkal Majalla" w:cs="Sakkal Majalla"/>
                <w:b w:val="0"/>
                <w:bCs w:val="0"/>
                <w:sz w:val="28"/>
                <w:szCs w:val="28"/>
              </w:rPr>
              <w:t xml:space="preserve"> T</w:t>
            </w:r>
          </w:p>
        </w:tc>
        <w:tc>
          <w:tcPr>
            <w:tcW w:w="0" w:type="auto"/>
            <w:vAlign w:val="center"/>
            <w:hideMark/>
          </w:tcPr>
          <w:p w14:paraId="5579996C" w14:textId="77777777" w:rsidR="0035072C" w:rsidRPr="001B662C" w:rsidRDefault="0035072C" w:rsidP="00686BF8">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Pr>
            </w:pPr>
            <w:r w:rsidRPr="001B662C">
              <w:rPr>
                <w:rFonts w:ascii="Sakkal Majalla" w:hAnsi="Sakkal Majalla" w:cs="Sakkal Majalla"/>
                <w:b w:val="0"/>
                <w:bCs w:val="0"/>
                <w:sz w:val="28"/>
                <w:szCs w:val="28"/>
                <w:rtl/>
              </w:rPr>
              <w:t>مستوى الدلالة</w:t>
            </w:r>
            <w:r w:rsidRPr="001B662C">
              <w:rPr>
                <w:rFonts w:ascii="Sakkal Majalla" w:hAnsi="Sakkal Majalla" w:cs="Sakkal Majalla"/>
                <w:b w:val="0"/>
                <w:bCs w:val="0"/>
                <w:sz w:val="28"/>
                <w:szCs w:val="28"/>
              </w:rPr>
              <w:t xml:space="preserve"> Sig.</w:t>
            </w:r>
          </w:p>
        </w:tc>
      </w:tr>
      <w:tr w:rsidR="0035072C" w:rsidRPr="001B662C" w14:paraId="3DFFDDA9" w14:textId="77777777" w:rsidTr="00686BF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D7CCF48" w14:textId="77777777" w:rsidR="0035072C" w:rsidRPr="001B662C" w:rsidRDefault="0035072C" w:rsidP="00686BF8">
            <w:pPr>
              <w:spacing w:before="100" w:beforeAutospacing="1" w:after="100" w:afterAutospacing="1" w:line="360" w:lineRule="auto"/>
              <w:jc w:val="center"/>
              <w:rPr>
                <w:rFonts w:ascii="Sakkal Majalla" w:hAnsi="Sakkal Majalla" w:cs="Sakkal Majalla"/>
                <w:b w:val="0"/>
                <w:bCs w:val="0"/>
                <w:sz w:val="28"/>
                <w:szCs w:val="28"/>
              </w:rPr>
            </w:pPr>
            <w:r w:rsidRPr="001B662C">
              <w:rPr>
                <w:rFonts w:ascii="Sakkal Majalla" w:hAnsi="Sakkal Majalla" w:cs="Sakkal Majalla"/>
                <w:b w:val="0"/>
                <w:bCs w:val="0"/>
                <w:sz w:val="28"/>
                <w:szCs w:val="28"/>
              </w:rPr>
              <w:t xml:space="preserve">(Constant) </w:t>
            </w:r>
            <w:r w:rsidRPr="001B662C">
              <w:rPr>
                <w:rFonts w:ascii="Sakkal Majalla" w:hAnsi="Sakkal Majalla" w:cs="Sakkal Majalla"/>
                <w:b w:val="0"/>
                <w:bCs w:val="0"/>
                <w:sz w:val="28"/>
                <w:szCs w:val="28"/>
                <w:rtl/>
              </w:rPr>
              <w:t>المقدار الثابت</w:t>
            </w:r>
          </w:p>
        </w:tc>
        <w:tc>
          <w:tcPr>
            <w:tcW w:w="0" w:type="auto"/>
            <w:vAlign w:val="center"/>
            <w:hideMark/>
          </w:tcPr>
          <w:p w14:paraId="4828D3B3" w14:textId="77777777" w:rsidR="0035072C" w:rsidRPr="001B662C" w:rsidRDefault="0035072C" w:rsidP="00686BF8">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1B662C">
              <w:rPr>
                <w:rFonts w:ascii="Sakkal Majalla" w:hAnsi="Sakkal Majalla" w:cs="Sakkal Majalla"/>
                <w:sz w:val="28"/>
                <w:szCs w:val="28"/>
              </w:rPr>
              <w:t>0.487</w:t>
            </w:r>
          </w:p>
        </w:tc>
        <w:tc>
          <w:tcPr>
            <w:tcW w:w="0" w:type="auto"/>
            <w:vAlign w:val="center"/>
            <w:hideMark/>
          </w:tcPr>
          <w:p w14:paraId="614E4BFF" w14:textId="77777777" w:rsidR="0035072C" w:rsidRPr="001B662C" w:rsidRDefault="0035072C" w:rsidP="00686BF8">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1B662C">
              <w:rPr>
                <w:rFonts w:ascii="Sakkal Majalla" w:hAnsi="Sakkal Majalla" w:cs="Sakkal Majalla"/>
                <w:sz w:val="28"/>
                <w:szCs w:val="28"/>
              </w:rPr>
              <w:t>3.006</w:t>
            </w:r>
          </w:p>
        </w:tc>
        <w:tc>
          <w:tcPr>
            <w:tcW w:w="0" w:type="auto"/>
            <w:vAlign w:val="center"/>
            <w:hideMark/>
          </w:tcPr>
          <w:p w14:paraId="13C66AE7" w14:textId="77777777" w:rsidR="0035072C" w:rsidRPr="001B662C" w:rsidRDefault="0035072C" w:rsidP="00686BF8">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1B662C">
              <w:rPr>
                <w:rFonts w:ascii="Sakkal Majalla" w:hAnsi="Sakkal Majalla" w:cs="Sakkal Majalla"/>
                <w:sz w:val="28"/>
                <w:szCs w:val="28"/>
              </w:rPr>
              <w:t>0.003 **</w:t>
            </w:r>
          </w:p>
        </w:tc>
      </w:tr>
      <w:tr w:rsidR="0035072C" w:rsidRPr="001B662C" w14:paraId="34D0A3B1" w14:textId="77777777" w:rsidTr="00686BF8">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BE769A6" w14:textId="77777777" w:rsidR="0035072C" w:rsidRPr="001B662C" w:rsidRDefault="0035072C" w:rsidP="00686BF8">
            <w:pPr>
              <w:spacing w:before="100" w:beforeAutospacing="1" w:after="100" w:afterAutospacing="1" w:line="360" w:lineRule="auto"/>
              <w:jc w:val="center"/>
              <w:rPr>
                <w:rFonts w:ascii="Sakkal Majalla" w:hAnsi="Sakkal Majalla" w:cs="Sakkal Majalla"/>
                <w:b w:val="0"/>
                <w:bCs w:val="0"/>
                <w:sz w:val="28"/>
                <w:szCs w:val="28"/>
              </w:rPr>
            </w:pPr>
            <w:r w:rsidRPr="001B662C">
              <w:rPr>
                <w:rFonts w:ascii="Sakkal Majalla" w:hAnsi="Sakkal Majalla" w:cs="Sakkal Majalla"/>
                <w:b w:val="0"/>
                <w:bCs w:val="0"/>
                <w:sz w:val="28"/>
                <w:szCs w:val="28"/>
                <w:rtl/>
              </w:rPr>
              <w:t>الابتكار في العمليات الإدارية</w:t>
            </w:r>
          </w:p>
        </w:tc>
        <w:tc>
          <w:tcPr>
            <w:tcW w:w="0" w:type="auto"/>
            <w:vAlign w:val="center"/>
            <w:hideMark/>
          </w:tcPr>
          <w:p w14:paraId="17CCC333" w14:textId="77777777" w:rsidR="0035072C" w:rsidRPr="001B662C" w:rsidRDefault="0035072C" w:rsidP="00686BF8">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1B662C">
              <w:rPr>
                <w:rFonts w:ascii="Sakkal Majalla" w:hAnsi="Sakkal Majalla" w:cs="Sakkal Majalla"/>
                <w:sz w:val="28"/>
                <w:szCs w:val="28"/>
              </w:rPr>
              <w:t>0.241</w:t>
            </w:r>
          </w:p>
        </w:tc>
        <w:tc>
          <w:tcPr>
            <w:tcW w:w="0" w:type="auto"/>
            <w:vAlign w:val="center"/>
            <w:hideMark/>
          </w:tcPr>
          <w:p w14:paraId="2569305B" w14:textId="77777777" w:rsidR="0035072C" w:rsidRPr="001B662C" w:rsidRDefault="0035072C" w:rsidP="00686BF8">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1B662C">
              <w:rPr>
                <w:rFonts w:ascii="Sakkal Majalla" w:hAnsi="Sakkal Majalla" w:cs="Sakkal Majalla"/>
                <w:sz w:val="28"/>
                <w:szCs w:val="28"/>
              </w:rPr>
              <w:t>4.120</w:t>
            </w:r>
          </w:p>
        </w:tc>
        <w:tc>
          <w:tcPr>
            <w:tcW w:w="0" w:type="auto"/>
            <w:vAlign w:val="center"/>
            <w:hideMark/>
          </w:tcPr>
          <w:p w14:paraId="4F70C8B5" w14:textId="77777777" w:rsidR="0035072C" w:rsidRPr="001B662C" w:rsidRDefault="0035072C" w:rsidP="00686BF8">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1B662C">
              <w:rPr>
                <w:rFonts w:ascii="Sakkal Majalla" w:hAnsi="Sakkal Majalla" w:cs="Sakkal Majalla"/>
                <w:sz w:val="28"/>
                <w:szCs w:val="28"/>
              </w:rPr>
              <w:t>0.000 **</w:t>
            </w:r>
          </w:p>
        </w:tc>
      </w:tr>
      <w:tr w:rsidR="0035072C" w:rsidRPr="001B662C" w14:paraId="51AC801A" w14:textId="77777777" w:rsidTr="00686BF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3249245" w14:textId="77777777" w:rsidR="0035072C" w:rsidRPr="001B662C" w:rsidRDefault="0035072C" w:rsidP="00686BF8">
            <w:pPr>
              <w:spacing w:before="100" w:beforeAutospacing="1" w:after="100" w:afterAutospacing="1" w:line="360" w:lineRule="auto"/>
              <w:jc w:val="center"/>
              <w:rPr>
                <w:rFonts w:ascii="Sakkal Majalla" w:hAnsi="Sakkal Majalla" w:cs="Sakkal Majalla"/>
                <w:b w:val="0"/>
                <w:bCs w:val="0"/>
                <w:sz w:val="28"/>
                <w:szCs w:val="28"/>
              </w:rPr>
            </w:pPr>
            <w:r w:rsidRPr="001B662C">
              <w:rPr>
                <w:rFonts w:ascii="Sakkal Majalla" w:hAnsi="Sakkal Majalla" w:cs="Sakkal Majalla"/>
                <w:b w:val="0"/>
                <w:bCs w:val="0"/>
                <w:sz w:val="28"/>
                <w:szCs w:val="28"/>
                <w:rtl/>
              </w:rPr>
              <w:t>الابتكار في الهياكل التنظيمية</w:t>
            </w:r>
          </w:p>
        </w:tc>
        <w:tc>
          <w:tcPr>
            <w:tcW w:w="0" w:type="auto"/>
            <w:vAlign w:val="center"/>
            <w:hideMark/>
          </w:tcPr>
          <w:p w14:paraId="6D0C3A27" w14:textId="77777777" w:rsidR="0035072C" w:rsidRPr="001B662C" w:rsidRDefault="0035072C" w:rsidP="00686BF8">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1B662C">
              <w:rPr>
                <w:rFonts w:ascii="Sakkal Majalla" w:hAnsi="Sakkal Majalla" w:cs="Sakkal Majalla"/>
                <w:sz w:val="28"/>
                <w:szCs w:val="28"/>
              </w:rPr>
              <w:t>0.352</w:t>
            </w:r>
          </w:p>
        </w:tc>
        <w:tc>
          <w:tcPr>
            <w:tcW w:w="0" w:type="auto"/>
            <w:vAlign w:val="center"/>
            <w:hideMark/>
          </w:tcPr>
          <w:p w14:paraId="091FE940" w14:textId="77777777" w:rsidR="0035072C" w:rsidRPr="001B662C" w:rsidRDefault="0035072C" w:rsidP="00686BF8">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1B662C">
              <w:rPr>
                <w:rFonts w:ascii="Sakkal Majalla" w:hAnsi="Sakkal Majalla" w:cs="Sakkal Majalla"/>
                <w:sz w:val="28"/>
                <w:szCs w:val="28"/>
              </w:rPr>
              <w:t>6.180</w:t>
            </w:r>
          </w:p>
        </w:tc>
        <w:tc>
          <w:tcPr>
            <w:tcW w:w="0" w:type="auto"/>
            <w:vAlign w:val="center"/>
            <w:hideMark/>
          </w:tcPr>
          <w:p w14:paraId="2843F220" w14:textId="77777777" w:rsidR="0035072C" w:rsidRPr="001B662C" w:rsidRDefault="0035072C" w:rsidP="00686BF8">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1B662C">
              <w:rPr>
                <w:rFonts w:ascii="Sakkal Majalla" w:hAnsi="Sakkal Majalla" w:cs="Sakkal Majalla"/>
                <w:sz w:val="28"/>
                <w:szCs w:val="28"/>
              </w:rPr>
              <w:t>0.000 **</w:t>
            </w:r>
          </w:p>
        </w:tc>
      </w:tr>
      <w:tr w:rsidR="0035072C" w:rsidRPr="001B662C" w14:paraId="73769680" w14:textId="77777777" w:rsidTr="00686BF8">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1BB546A" w14:textId="77777777" w:rsidR="0035072C" w:rsidRPr="001B662C" w:rsidRDefault="0035072C" w:rsidP="00686BF8">
            <w:pPr>
              <w:spacing w:before="100" w:beforeAutospacing="1" w:after="100" w:afterAutospacing="1" w:line="360" w:lineRule="auto"/>
              <w:jc w:val="center"/>
              <w:rPr>
                <w:rFonts w:ascii="Sakkal Majalla" w:hAnsi="Sakkal Majalla" w:cs="Sakkal Majalla"/>
                <w:b w:val="0"/>
                <w:bCs w:val="0"/>
                <w:sz w:val="28"/>
                <w:szCs w:val="28"/>
              </w:rPr>
            </w:pPr>
            <w:r w:rsidRPr="001B662C">
              <w:rPr>
                <w:rFonts w:ascii="Sakkal Majalla" w:hAnsi="Sakkal Majalla" w:cs="Sakkal Majalla"/>
                <w:b w:val="0"/>
                <w:bCs w:val="0"/>
                <w:sz w:val="28"/>
                <w:szCs w:val="28"/>
                <w:rtl/>
              </w:rPr>
              <w:t>الابتكار في أساليب العمل</w:t>
            </w:r>
          </w:p>
        </w:tc>
        <w:tc>
          <w:tcPr>
            <w:tcW w:w="0" w:type="auto"/>
            <w:vAlign w:val="center"/>
            <w:hideMark/>
          </w:tcPr>
          <w:p w14:paraId="6AA240B8" w14:textId="77777777" w:rsidR="0035072C" w:rsidRPr="001B662C" w:rsidRDefault="0035072C" w:rsidP="00686BF8">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1B662C">
              <w:rPr>
                <w:rFonts w:ascii="Sakkal Majalla" w:hAnsi="Sakkal Majalla" w:cs="Sakkal Majalla"/>
                <w:sz w:val="28"/>
                <w:szCs w:val="28"/>
              </w:rPr>
              <w:t>0.198</w:t>
            </w:r>
          </w:p>
        </w:tc>
        <w:tc>
          <w:tcPr>
            <w:tcW w:w="0" w:type="auto"/>
            <w:vAlign w:val="center"/>
            <w:hideMark/>
          </w:tcPr>
          <w:p w14:paraId="6D99C75B" w14:textId="77777777" w:rsidR="0035072C" w:rsidRPr="001B662C" w:rsidRDefault="0035072C" w:rsidP="00686BF8">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1B662C">
              <w:rPr>
                <w:rFonts w:ascii="Sakkal Majalla" w:hAnsi="Sakkal Majalla" w:cs="Sakkal Majalla"/>
                <w:sz w:val="28"/>
                <w:szCs w:val="28"/>
              </w:rPr>
              <w:t>3.270</w:t>
            </w:r>
          </w:p>
        </w:tc>
        <w:tc>
          <w:tcPr>
            <w:tcW w:w="0" w:type="auto"/>
            <w:vAlign w:val="center"/>
            <w:hideMark/>
          </w:tcPr>
          <w:p w14:paraId="3F81D935" w14:textId="77777777" w:rsidR="0035072C" w:rsidRPr="001B662C" w:rsidRDefault="0035072C" w:rsidP="00686BF8">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1B662C">
              <w:rPr>
                <w:rFonts w:ascii="Sakkal Majalla" w:hAnsi="Sakkal Majalla" w:cs="Sakkal Majalla"/>
                <w:sz w:val="28"/>
                <w:szCs w:val="28"/>
              </w:rPr>
              <w:t>0.001 **</w:t>
            </w:r>
          </w:p>
        </w:tc>
      </w:tr>
      <w:tr w:rsidR="00686BF8" w:rsidRPr="001B662C" w14:paraId="15588A0C" w14:textId="77777777" w:rsidTr="009207F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gridSpan w:val="4"/>
            <w:vAlign w:val="center"/>
          </w:tcPr>
          <w:p w14:paraId="464F5CD6" w14:textId="77777777" w:rsidR="00686BF8" w:rsidRPr="001B662C" w:rsidRDefault="00686BF8" w:rsidP="001B662C">
            <w:pPr>
              <w:spacing w:line="360" w:lineRule="auto"/>
              <w:jc w:val="both"/>
              <w:rPr>
                <w:rFonts w:ascii="Sakkal Majalla" w:hAnsi="Sakkal Majalla" w:cs="Sakkal Majalla"/>
                <w:sz w:val="28"/>
                <w:szCs w:val="28"/>
              </w:rPr>
            </w:pPr>
            <w:r w:rsidRPr="001B662C">
              <w:rPr>
                <w:rFonts w:ascii="Sakkal Majalla" w:hAnsi="Sakkal Majalla" w:cs="Sakkal Majalla"/>
                <w:b w:val="0"/>
                <w:bCs w:val="0"/>
                <w:sz w:val="28"/>
                <w:szCs w:val="28"/>
                <w:rtl/>
              </w:rPr>
              <w:t>معامل الارتباط</w:t>
            </w:r>
            <w:r w:rsidRPr="001B662C">
              <w:rPr>
                <w:rFonts w:ascii="Sakkal Majalla" w:hAnsi="Sakkal Majalla" w:cs="Sakkal Majalla"/>
                <w:b w:val="0"/>
                <w:bCs w:val="0"/>
                <w:sz w:val="28"/>
                <w:szCs w:val="28"/>
              </w:rPr>
              <w:t xml:space="preserve"> R = 0.744</w:t>
            </w:r>
          </w:p>
          <w:p w14:paraId="6DA96391" w14:textId="77777777" w:rsidR="00686BF8" w:rsidRPr="001B662C" w:rsidRDefault="00686BF8" w:rsidP="001B662C">
            <w:pPr>
              <w:spacing w:line="360" w:lineRule="auto"/>
              <w:jc w:val="both"/>
              <w:rPr>
                <w:rFonts w:ascii="Sakkal Majalla" w:hAnsi="Sakkal Majalla" w:cs="Sakkal Majalla"/>
                <w:sz w:val="28"/>
                <w:szCs w:val="28"/>
              </w:rPr>
            </w:pPr>
            <w:r w:rsidRPr="001B662C">
              <w:rPr>
                <w:rFonts w:ascii="Sakkal Majalla" w:hAnsi="Sakkal Majalla" w:cs="Sakkal Majalla"/>
                <w:b w:val="0"/>
                <w:bCs w:val="0"/>
                <w:sz w:val="28"/>
                <w:szCs w:val="28"/>
                <w:rtl/>
              </w:rPr>
              <w:t>معامل التحديد</w:t>
            </w:r>
            <w:r w:rsidRPr="001B662C">
              <w:rPr>
                <w:rFonts w:ascii="Sakkal Majalla" w:hAnsi="Sakkal Majalla" w:cs="Sakkal Majalla"/>
                <w:b w:val="0"/>
                <w:bCs w:val="0"/>
                <w:sz w:val="28"/>
                <w:szCs w:val="28"/>
              </w:rPr>
              <w:t xml:space="preserve"> R² = 0.553</w:t>
            </w:r>
          </w:p>
          <w:p w14:paraId="165DAC1D" w14:textId="77777777" w:rsidR="00686BF8" w:rsidRPr="001B662C" w:rsidRDefault="00686BF8" w:rsidP="001B662C">
            <w:pPr>
              <w:spacing w:line="360" w:lineRule="auto"/>
              <w:jc w:val="both"/>
              <w:rPr>
                <w:rFonts w:ascii="Sakkal Majalla" w:hAnsi="Sakkal Majalla" w:cs="Sakkal Majalla"/>
                <w:sz w:val="28"/>
                <w:szCs w:val="28"/>
              </w:rPr>
            </w:pPr>
            <w:r w:rsidRPr="001B662C">
              <w:rPr>
                <w:rFonts w:ascii="Sakkal Majalla" w:hAnsi="Sakkal Majalla" w:cs="Sakkal Majalla"/>
                <w:b w:val="0"/>
                <w:bCs w:val="0"/>
                <w:sz w:val="28"/>
                <w:szCs w:val="28"/>
                <w:rtl/>
              </w:rPr>
              <w:t>قيمة</w:t>
            </w:r>
            <w:r w:rsidRPr="001B662C">
              <w:rPr>
                <w:rFonts w:ascii="Sakkal Majalla" w:hAnsi="Sakkal Majalla" w:cs="Sakkal Majalla"/>
                <w:b w:val="0"/>
                <w:bCs w:val="0"/>
                <w:sz w:val="28"/>
                <w:szCs w:val="28"/>
              </w:rPr>
              <w:t xml:space="preserve"> F = 81.94</w:t>
            </w:r>
          </w:p>
          <w:p w14:paraId="6136FB6E" w14:textId="026F39B3" w:rsidR="00686BF8" w:rsidRPr="001B662C" w:rsidRDefault="00686BF8" w:rsidP="001B662C">
            <w:pPr>
              <w:spacing w:line="360" w:lineRule="auto"/>
              <w:jc w:val="both"/>
              <w:rPr>
                <w:rFonts w:ascii="Sakkal Majalla" w:hAnsi="Sakkal Majalla" w:cs="Sakkal Majalla"/>
                <w:b w:val="0"/>
                <w:bCs w:val="0"/>
                <w:sz w:val="28"/>
                <w:szCs w:val="28"/>
              </w:rPr>
            </w:pPr>
            <w:r w:rsidRPr="001B662C">
              <w:rPr>
                <w:rFonts w:ascii="Sakkal Majalla" w:hAnsi="Sakkal Majalla" w:cs="Sakkal Majalla"/>
                <w:b w:val="0"/>
                <w:bCs w:val="0"/>
                <w:sz w:val="28"/>
                <w:szCs w:val="28"/>
                <w:rtl/>
              </w:rPr>
              <w:t>القيمة الاحتمالية</w:t>
            </w:r>
            <w:r w:rsidRPr="001B662C">
              <w:rPr>
                <w:rFonts w:ascii="Sakkal Majalla" w:hAnsi="Sakkal Majalla" w:cs="Sakkal Majalla"/>
                <w:b w:val="0"/>
                <w:bCs w:val="0"/>
                <w:sz w:val="28"/>
                <w:szCs w:val="28"/>
              </w:rPr>
              <w:t xml:space="preserve"> Sig. = 0.000</w:t>
            </w:r>
          </w:p>
        </w:tc>
      </w:tr>
    </w:tbl>
    <w:p w14:paraId="3236C1DB" w14:textId="623BE762" w:rsidR="0035072C" w:rsidRPr="001B662C" w:rsidRDefault="0035072C" w:rsidP="001B662C">
      <w:pPr>
        <w:spacing w:after="100" w:afterAutospacing="1" w:line="360" w:lineRule="auto"/>
        <w:jc w:val="both"/>
        <w:rPr>
          <w:rFonts w:ascii="Sakkal Majalla" w:hAnsi="Sakkal Majalla" w:cs="Sakkal Majalla"/>
          <w:color w:val="000000" w:themeColor="text1"/>
          <w:sz w:val="28"/>
          <w:szCs w:val="28"/>
        </w:rPr>
      </w:pPr>
      <w:r w:rsidRPr="001B662C">
        <w:rPr>
          <w:rFonts w:ascii="Sakkal Majalla" w:hAnsi="Sakkal Majalla" w:cs="Sakkal Majalla"/>
          <w:color w:val="000000" w:themeColor="text1"/>
          <w:sz w:val="28"/>
          <w:szCs w:val="28"/>
          <w:rtl/>
        </w:rPr>
        <w:t>المصدر: إعداد الباحث بالاعتماد على مخرجات</w:t>
      </w:r>
      <w:r w:rsidRPr="001B662C">
        <w:rPr>
          <w:rFonts w:ascii="Sakkal Majalla" w:hAnsi="Sakkal Majalla" w:cs="Sakkal Majalla"/>
          <w:color w:val="000000" w:themeColor="text1"/>
          <w:sz w:val="28"/>
          <w:szCs w:val="28"/>
        </w:rPr>
        <w:t xml:space="preserve"> SPSS</w:t>
      </w:r>
    </w:p>
    <w:p w14:paraId="79B7CED7" w14:textId="77777777" w:rsidR="0035072C" w:rsidRPr="001B662C" w:rsidRDefault="0035072C" w:rsidP="002E077B">
      <w:pPr>
        <w:spacing w:before="100" w:beforeAutospacing="1" w:after="100" w:afterAutospacing="1" w:line="360" w:lineRule="auto"/>
        <w:jc w:val="both"/>
        <w:rPr>
          <w:rFonts w:ascii="Sakkal Majalla" w:hAnsi="Sakkal Majalla" w:cs="Sakkal Majalla"/>
          <w:b/>
          <w:bCs/>
          <w:color w:val="000000" w:themeColor="text1"/>
          <w:sz w:val="28"/>
          <w:szCs w:val="28"/>
        </w:rPr>
      </w:pPr>
      <w:r w:rsidRPr="001B662C">
        <w:rPr>
          <w:rFonts w:ascii="Sakkal Majalla" w:hAnsi="Sakkal Majalla" w:cs="Sakkal Majalla"/>
          <w:b/>
          <w:bCs/>
          <w:color w:val="000000" w:themeColor="text1"/>
          <w:sz w:val="28"/>
          <w:szCs w:val="28"/>
          <w:rtl/>
        </w:rPr>
        <w:t>تفسير نتائج الانحدار المتعدد</w:t>
      </w:r>
    </w:p>
    <w:p w14:paraId="1B86F79B" w14:textId="77777777" w:rsidR="0035072C" w:rsidRPr="001B662C" w:rsidRDefault="0035072C" w:rsidP="00686BF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B662C">
        <w:rPr>
          <w:rFonts w:ascii="Sakkal Majalla" w:hAnsi="Sakkal Majalla" w:cs="Sakkal Majalla"/>
          <w:color w:val="000000" w:themeColor="text1"/>
          <w:sz w:val="28"/>
          <w:szCs w:val="28"/>
          <w:rtl/>
        </w:rPr>
        <w:t>تشير نتائج الجدول السابق إلى وجود أثر دال إحصائياً لأبعاد الابتكار الإداري الثلاثة (العمليات، الهياكل، أساليب العمل) على الميزة التنافسية، حيث بلغ معامل التحديد</w:t>
      </w:r>
      <w:r w:rsidRPr="001B662C">
        <w:rPr>
          <w:rFonts w:ascii="Sakkal Majalla" w:hAnsi="Sakkal Majalla" w:cs="Sakkal Majalla"/>
          <w:color w:val="000000" w:themeColor="text1"/>
          <w:sz w:val="28"/>
          <w:szCs w:val="28"/>
        </w:rPr>
        <w:t xml:space="preserve"> (R² = 0.553)</w:t>
      </w:r>
      <w:r w:rsidRPr="001B662C">
        <w:rPr>
          <w:rFonts w:ascii="Sakkal Majalla" w:hAnsi="Sakkal Majalla" w:cs="Sakkal Majalla"/>
          <w:color w:val="000000" w:themeColor="text1"/>
          <w:sz w:val="28"/>
          <w:szCs w:val="28"/>
          <w:rtl/>
        </w:rPr>
        <w:t xml:space="preserve">، مما يدل على أن </w:t>
      </w:r>
      <w:r w:rsidRPr="001B662C">
        <w:rPr>
          <w:rFonts w:ascii="Sakkal Majalla" w:hAnsi="Sakkal Majalla" w:cs="Sakkal Majalla"/>
          <w:color w:val="000000" w:themeColor="text1"/>
          <w:sz w:val="28"/>
          <w:szCs w:val="28"/>
        </w:rPr>
        <w:t xml:space="preserve">55.3% </w:t>
      </w:r>
      <w:r w:rsidRPr="001B662C">
        <w:rPr>
          <w:rFonts w:ascii="Sakkal Majalla" w:hAnsi="Sakkal Majalla" w:cs="Sakkal Majalla"/>
          <w:color w:val="000000" w:themeColor="text1"/>
          <w:sz w:val="28"/>
          <w:szCs w:val="28"/>
          <w:rtl/>
        </w:rPr>
        <w:t>من التباين في مستوى الميزة التنافسية يمكن تفسيره من خلال متغيرات الابتكار الإداري مجتمعة، وهي نسبة مرتفعة تعكس قوة النموذج الإحصائي</w:t>
      </w:r>
      <w:r w:rsidRPr="001B662C">
        <w:rPr>
          <w:rFonts w:ascii="Sakkal Majalla" w:hAnsi="Sakkal Majalla" w:cs="Sakkal Majalla"/>
          <w:color w:val="000000" w:themeColor="text1"/>
          <w:sz w:val="28"/>
          <w:szCs w:val="28"/>
        </w:rPr>
        <w:t>.</w:t>
      </w:r>
    </w:p>
    <w:p w14:paraId="23D5C58F" w14:textId="77777777" w:rsidR="0035072C" w:rsidRPr="001B662C" w:rsidRDefault="0035072C" w:rsidP="00686BF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B662C">
        <w:rPr>
          <w:rFonts w:ascii="Sakkal Majalla" w:hAnsi="Sakkal Majalla" w:cs="Sakkal Majalla"/>
          <w:color w:val="000000" w:themeColor="text1"/>
          <w:sz w:val="28"/>
          <w:szCs w:val="28"/>
          <w:rtl/>
        </w:rPr>
        <w:t>كما أن معامل الارتباط</w:t>
      </w:r>
      <w:r w:rsidRPr="001B662C">
        <w:rPr>
          <w:rFonts w:ascii="Sakkal Majalla" w:hAnsi="Sakkal Majalla" w:cs="Sakkal Majalla"/>
          <w:color w:val="000000" w:themeColor="text1"/>
          <w:sz w:val="28"/>
          <w:szCs w:val="28"/>
        </w:rPr>
        <w:t xml:space="preserve"> (R = 0.744) </w:t>
      </w:r>
      <w:r w:rsidRPr="001B662C">
        <w:rPr>
          <w:rFonts w:ascii="Sakkal Majalla" w:hAnsi="Sakkal Majalla" w:cs="Sakkal Majalla"/>
          <w:color w:val="000000" w:themeColor="text1"/>
          <w:sz w:val="28"/>
          <w:szCs w:val="28"/>
          <w:rtl/>
        </w:rPr>
        <w:t>يشير إلى وجود ارتباط قوي بين الابتكار الإداري والميزة التنافسية، وهو ما يعكس طبيعة العلاقة المتوقعة نظرياً</w:t>
      </w:r>
      <w:r w:rsidRPr="001B662C">
        <w:rPr>
          <w:rFonts w:ascii="Sakkal Majalla" w:hAnsi="Sakkal Majalla" w:cs="Sakkal Majalla"/>
          <w:color w:val="000000" w:themeColor="text1"/>
          <w:sz w:val="28"/>
          <w:szCs w:val="28"/>
        </w:rPr>
        <w:t>.</w:t>
      </w:r>
    </w:p>
    <w:p w14:paraId="7159DD63" w14:textId="20270404" w:rsidR="0035072C" w:rsidRPr="001B662C" w:rsidRDefault="0035072C" w:rsidP="00686BF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B662C">
        <w:rPr>
          <w:rFonts w:ascii="Sakkal Majalla" w:hAnsi="Sakkal Majalla" w:cs="Sakkal Majalla"/>
          <w:color w:val="000000" w:themeColor="text1"/>
          <w:sz w:val="28"/>
          <w:szCs w:val="28"/>
          <w:rtl/>
        </w:rPr>
        <w:lastRenderedPageBreak/>
        <w:t>وعلى مستوى الأبعاد، فإن الابتكار في الهياكل التنظيمية كان الأعلى تأثيراً</w:t>
      </w:r>
      <w:r w:rsidRPr="001B662C">
        <w:rPr>
          <w:rFonts w:ascii="Sakkal Majalla" w:hAnsi="Sakkal Majalla" w:cs="Sakkal Majalla"/>
          <w:color w:val="000000" w:themeColor="text1"/>
          <w:sz w:val="28"/>
          <w:szCs w:val="28"/>
        </w:rPr>
        <w:t xml:space="preserve"> (B = 0.352)</w:t>
      </w:r>
      <w:r w:rsidRPr="001B662C">
        <w:rPr>
          <w:rFonts w:ascii="Sakkal Majalla" w:hAnsi="Sakkal Majalla" w:cs="Sakkal Majalla"/>
          <w:color w:val="000000" w:themeColor="text1"/>
          <w:sz w:val="28"/>
          <w:szCs w:val="28"/>
          <w:rtl/>
        </w:rPr>
        <w:t xml:space="preserve">، يليه الابتكار في العمليات الإدارية </w:t>
      </w:r>
      <w:r w:rsidRPr="001B662C">
        <w:rPr>
          <w:rFonts w:ascii="Sakkal Majalla" w:hAnsi="Sakkal Majalla" w:cs="Sakkal Majalla"/>
          <w:color w:val="000000" w:themeColor="text1"/>
          <w:sz w:val="28"/>
          <w:szCs w:val="28"/>
        </w:rPr>
        <w:t>(B = 0.241)</w:t>
      </w:r>
      <w:r w:rsidRPr="001B662C">
        <w:rPr>
          <w:rFonts w:ascii="Sakkal Majalla" w:hAnsi="Sakkal Majalla" w:cs="Sakkal Majalla"/>
          <w:color w:val="000000" w:themeColor="text1"/>
          <w:sz w:val="28"/>
          <w:szCs w:val="28"/>
          <w:rtl/>
        </w:rPr>
        <w:t xml:space="preserve">، ثم الابتكار في أساليب العمل </w:t>
      </w:r>
      <w:r w:rsidRPr="001B662C">
        <w:rPr>
          <w:rFonts w:ascii="Sakkal Majalla" w:hAnsi="Sakkal Majalla" w:cs="Sakkal Majalla"/>
          <w:color w:val="000000" w:themeColor="text1"/>
          <w:sz w:val="28"/>
          <w:szCs w:val="28"/>
        </w:rPr>
        <w:t>(B = 0.198)</w:t>
      </w:r>
      <w:r w:rsidRPr="001B662C">
        <w:rPr>
          <w:rFonts w:ascii="Sakkal Majalla" w:hAnsi="Sakkal Majalla" w:cs="Sakkal Majalla"/>
          <w:color w:val="000000" w:themeColor="text1"/>
          <w:sz w:val="28"/>
          <w:szCs w:val="28"/>
          <w:rtl/>
        </w:rPr>
        <w:t>، وجميعها كانت دالة إحصائياً عند مستوى</w:t>
      </w:r>
      <w:r w:rsidRPr="001B662C">
        <w:rPr>
          <w:rFonts w:ascii="Sakkal Majalla" w:hAnsi="Sakkal Majalla" w:cs="Sakkal Majalla"/>
          <w:color w:val="000000" w:themeColor="text1"/>
          <w:sz w:val="28"/>
          <w:szCs w:val="28"/>
        </w:rPr>
        <w:t xml:space="preserve"> (0.01).</w:t>
      </w:r>
      <w:r w:rsidR="00686BF8" w:rsidRPr="001B662C">
        <w:rPr>
          <w:rFonts w:ascii="Sakkal Majalla" w:hAnsi="Sakkal Majalla" w:cs="Sakkal Majalla" w:hint="cs"/>
          <w:color w:val="000000" w:themeColor="text1"/>
          <w:sz w:val="28"/>
          <w:szCs w:val="28"/>
          <w:rtl/>
        </w:rPr>
        <w:t xml:space="preserve"> </w:t>
      </w:r>
      <w:r w:rsidRPr="001B662C">
        <w:rPr>
          <w:rFonts w:ascii="Sakkal Majalla" w:hAnsi="Sakkal Majalla" w:cs="Sakkal Majalla"/>
          <w:color w:val="000000" w:themeColor="text1"/>
          <w:sz w:val="28"/>
          <w:szCs w:val="28"/>
          <w:rtl/>
        </w:rPr>
        <w:t>وبناءً على ذلك، فإن الفرضية العامة للدراسة تُقبل</w:t>
      </w:r>
      <w:r w:rsidRPr="001B662C">
        <w:rPr>
          <w:rFonts w:ascii="Sakkal Majalla" w:hAnsi="Sakkal Majalla" w:cs="Sakkal Majalla"/>
          <w:color w:val="000000" w:themeColor="text1"/>
          <w:sz w:val="28"/>
          <w:szCs w:val="28"/>
        </w:rPr>
        <w:t>.</w:t>
      </w:r>
    </w:p>
    <w:p w14:paraId="1F8F077E" w14:textId="77777777" w:rsidR="0035072C" w:rsidRPr="001B662C" w:rsidRDefault="0035072C" w:rsidP="002E077B">
      <w:pPr>
        <w:spacing w:before="100" w:beforeAutospacing="1" w:after="100" w:afterAutospacing="1" w:line="360" w:lineRule="auto"/>
        <w:jc w:val="both"/>
        <w:rPr>
          <w:rFonts w:ascii="Sakkal Majalla" w:hAnsi="Sakkal Majalla" w:cs="Sakkal Majalla"/>
          <w:b/>
          <w:bCs/>
          <w:color w:val="000000" w:themeColor="text1"/>
          <w:sz w:val="32"/>
          <w:szCs w:val="32"/>
        </w:rPr>
      </w:pPr>
      <w:r w:rsidRPr="001B662C">
        <w:rPr>
          <w:rFonts w:ascii="Sakkal Majalla" w:hAnsi="Sakkal Majalla" w:cs="Sakkal Majalla"/>
          <w:b/>
          <w:bCs/>
          <w:color w:val="000000" w:themeColor="text1"/>
          <w:sz w:val="32"/>
          <w:szCs w:val="32"/>
          <w:rtl/>
        </w:rPr>
        <w:t>الفرضيات الفرعية</w:t>
      </w:r>
    </w:p>
    <w:p w14:paraId="4D1F2F3C" w14:textId="77777777" w:rsidR="0035072C" w:rsidRPr="001B662C" w:rsidRDefault="0035072C" w:rsidP="005E54FC">
      <w:pPr>
        <w:pStyle w:val="a6"/>
        <w:numPr>
          <w:ilvl w:val="0"/>
          <w:numId w:val="46"/>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1B662C">
        <w:rPr>
          <w:rFonts w:ascii="Sakkal Majalla" w:hAnsi="Sakkal Majalla" w:cs="Sakkal Majalla"/>
          <w:b/>
          <w:bCs/>
          <w:color w:val="000000" w:themeColor="text1"/>
          <w:sz w:val="28"/>
          <w:szCs w:val="28"/>
          <w:rtl/>
        </w:rPr>
        <w:t>الفرضية الفرعية الأولى</w:t>
      </w:r>
    </w:p>
    <w:p w14:paraId="4063EF0F" w14:textId="77777777" w:rsidR="0035072C" w:rsidRPr="001B662C" w:rsidRDefault="0035072C" w:rsidP="00686BF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B662C">
        <w:rPr>
          <w:rFonts w:ascii="Sakkal Majalla" w:hAnsi="Sakkal Majalla" w:cs="Sakkal Majalla"/>
          <w:color w:val="000000" w:themeColor="text1"/>
          <w:sz w:val="28"/>
          <w:szCs w:val="28"/>
        </w:rPr>
        <w:t>"</w:t>
      </w:r>
      <w:r w:rsidRPr="001B662C">
        <w:rPr>
          <w:rFonts w:ascii="Sakkal Majalla" w:hAnsi="Sakkal Majalla" w:cs="Sakkal Majalla"/>
          <w:color w:val="000000" w:themeColor="text1"/>
          <w:sz w:val="28"/>
          <w:szCs w:val="28"/>
          <w:rtl/>
        </w:rPr>
        <w:t>يوجد أثر ذو دلالة إحصائية عند مستوى الدلالة</w:t>
      </w:r>
      <w:r w:rsidRPr="001B662C">
        <w:rPr>
          <w:rFonts w:ascii="Sakkal Majalla" w:hAnsi="Sakkal Majalla" w:cs="Sakkal Majalla"/>
          <w:color w:val="000000" w:themeColor="text1"/>
          <w:sz w:val="28"/>
          <w:szCs w:val="28"/>
        </w:rPr>
        <w:t xml:space="preserve"> (</w:t>
      </w:r>
      <w:r w:rsidRPr="001B662C">
        <w:rPr>
          <w:rFonts w:ascii="Cambria" w:hAnsi="Cambria" w:cs="Cambria"/>
          <w:color w:val="000000" w:themeColor="text1"/>
          <w:sz w:val="28"/>
          <w:szCs w:val="28"/>
        </w:rPr>
        <w:t>α</w:t>
      </w:r>
      <w:r w:rsidRPr="001B662C">
        <w:rPr>
          <w:rFonts w:ascii="Sakkal Majalla" w:hAnsi="Sakkal Majalla" w:cs="Sakkal Majalla"/>
          <w:color w:val="000000" w:themeColor="text1"/>
          <w:sz w:val="28"/>
          <w:szCs w:val="28"/>
        </w:rPr>
        <w:t xml:space="preserve"> ≤ 0.05) </w:t>
      </w:r>
      <w:r w:rsidRPr="001B662C">
        <w:rPr>
          <w:rFonts w:ascii="Sakkal Majalla" w:hAnsi="Sakkal Majalla" w:cs="Sakkal Majalla"/>
          <w:color w:val="000000" w:themeColor="text1"/>
          <w:sz w:val="28"/>
          <w:szCs w:val="28"/>
          <w:rtl/>
        </w:rPr>
        <w:t>للابتكار في العمليات الإدارية على الميزة التنافسية</w:t>
      </w:r>
      <w:r w:rsidRPr="001B662C">
        <w:rPr>
          <w:rFonts w:ascii="Sakkal Majalla" w:hAnsi="Sakkal Majalla" w:cs="Sakkal Majalla"/>
          <w:color w:val="000000" w:themeColor="text1"/>
          <w:sz w:val="28"/>
          <w:szCs w:val="28"/>
        </w:rPr>
        <w:t>."</w:t>
      </w:r>
    </w:p>
    <w:p w14:paraId="6BFA8467" w14:textId="7244CC39" w:rsidR="0035072C" w:rsidRPr="001B662C" w:rsidRDefault="0035072C" w:rsidP="00686BF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B662C">
        <w:rPr>
          <w:rFonts w:ascii="Sakkal Majalla" w:hAnsi="Sakkal Majalla" w:cs="Sakkal Majalla"/>
          <w:color w:val="000000" w:themeColor="text1"/>
          <w:sz w:val="28"/>
          <w:szCs w:val="28"/>
          <w:rtl/>
        </w:rPr>
        <w:t>للتحقق من صحة هذا الفرض، تم استخدام تحليل الانحدار الخطي البسيط</w:t>
      </w:r>
      <w:r w:rsidRPr="001B662C">
        <w:rPr>
          <w:rFonts w:ascii="Sakkal Majalla" w:hAnsi="Sakkal Majalla" w:cs="Sakkal Majalla"/>
          <w:color w:val="000000" w:themeColor="text1"/>
          <w:sz w:val="28"/>
          <w:szCs w:val="28"/>
        </w:rPr>
        <w:t xml:space="preserve"> (Linear Regression Test)</w:t>
      </w:r>
      <w:r w:rsidRPr="001B662C">
        <w:rPr>
          <w:rFonts w:ascii="Sakkal Majalla" w:hAnsi="Sakkal Majalla" w:cs="Sakkal Majalla"/>
          <w:color w:val="000000" w:themeColor="text1"/>
          <w:sz w:val="28"/>
          <w:szCs w:val="28"/>
          <w:rtl/>
        </w:rPr>
        <w:t>، وجاءت النتائج كما هو موضح في الجدول التالي</w:t>
      </w:r>
      <w:r w:rsidRPr="001B662C">
        <w:rPr>
          <w:rFonts w:ascii="Sakkal Majalla" w:hAnsi="Sakkal Majalla" w:cs="Sakkal Majalla"/>
          <w:color w:val="000000" w:themeColor="text1"/>
          <w:sz w:val="28"/>
          <w:szCs w:val="28"/>
        </w:rPr>
        <w:t>:</w:t>
      </w:r>
    </w:p>
    <w:p w14:paraId="04B66652" w14:textId="19207ED6" w:rsidR="0035072C" w:rsidRPr="001B662C" w:rsidRDefault="0035072C" w:rsidP="00686BF8">
      <w:pPr>
        <w:spacing w:before="100" w:beforeAutospacing="1" w:after="100" w:afterAutospacing="1" w:line="360" w:lineRule="auto"/>
        <w:jc w:val="center"/>
        <w:rPr>
          <w:rFonts w:ascii="Sakkal Majalla" w:hAnsi="Sakkal Majalla" w:cs="Sakkal Majalla"/>
          <w:b/>
          <w:bCs/>
          <w:color w:val="000000" w:themeColor="text1"/>
          <w:sz w:val="28"/>
          <w:szCs w:val="28"/>
        </w:rPr>
      </w:pPr>
      <w:r w:rsidRPr="001B662C">
        <w:rPr>
          <w:rFonts w:ascii="Sakkal Majalla" w:hAnsi="Sakkal Majalla" w:cs="Sakkal Majalla"/>
          <w:b/>
          <w:bCs/>
          <w:color w:val="000000" w:themeColor="text1"/>
          <w:sz w:val="28"/>
          <w:szCs w:val="28"/>
          <w:rtl/>
        </w:rPr>
        <w:t xml:space="preserve">جدول </w:t>
      </w:r>
      <w:r w:rsidR="00686BF8" w:rsidRPr="001B662C">
        <w:rPr>
          <w:rFonts w:ascii="Sakkal Majalla" w:hAnsi="Sakkal Majalla" w:cs="Sakkal Majalla" w:hint="cs"/>
          <w:b/>
          <w:bCs/>
          <w:color w:val="000000" w:themeColor="text1"/>
          <w:sz w:val="28"/>
          <w:szCs w:val="28"/>
          <w:rtl/>
        </w:rPr>
        <w:t>(9)</w:t>
      </w:r>
      <w:r w:rsidRPr="001B662C">
        <w:rPr>
          <w:rFonts w:ascii="Sakkal Majalla" w:hAnsi="Sakkal Majalla" w:cs="Sakkal Majalla"/>
          <w:b/>
          <w:bCs/>
          <w:color w:val="000000" w:themeColor="text1"/>
          <w:sz w:val="28"/>
          <w:szCs w:val="28"/>
          <w:rtl/>
        </w:rPr>
        <w:t xml:space="preserve"> تحليل الانحدار الخطي البسيط لقياس أثر الابتكار في العمليات الإدارية على الميزة التنافسية</w:t>
      </w:r>
    </w:p>
    <w:tbl>
      <w:tblPr>
        <w:tblStyle w:val="6"/>
        <w:bidiVisual/>
        <w:tblW w:w="0" w:type="auto"/>
        <w:jc w:val="center"/>
        <w:tblLook w:val="04A0" w:firstRow="1" w:lastRow="0" w:firstColumn="1" w:lastColumn="0" w:noHBand="0" w:noVBand="1"/>
      </w:tblPr>
      <w:tblGrid>
        <w:gridCol w:w="1301"/>
        <w:gridCol w:w="1354"/>
        <w:gridCol w:w="1751"/>
        <w:gridCol w:w="1274"/>
        <w:gridCol w:w="2246"/>
      </w:tblGrid>
      <w:tr w:rsidR="0035072C" w:rsidRPr="001B662C" w14:paraId="5F803B50" w14:textId="77777777" w:rsidTr="00686BF8">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48017DA" w14:textId="77777777" w:rsidR="0035072C" w:rsidRPr="001B662C" w:rsidRDefault="0035072C" w:rsidP="00686BF8">
            <w:pPr>
              <w:spacing w:before="100" w:beforeAutospacing="1" w:after="100" w:afterAutospacing="1" w:line="360" w:lineRule="auto"/>
              <w:jc w:val="center"/>
              <w:rPr>
                <w:rFonts w:ascii="Sakkal Majalla" w:hAnsi="Sakkal Majalla" w:cs="Sakkal Majalla"/>
                <w:b w:val="0"/>
                <w:bCs w:val="0"/>
                <w:sz w:val="28"/>
                <w:szCs w:val="28"/>
              </w:rPr>
            </w:pPr>
            <w:r w:rsidRPr="001B662C">
              <w:rPr>
                <w:rFonts w:ascii="Sakkal Majalla" w:hAnsi="Sakkal Majalla" w:cs="Sakkal Majalla"/>
                <w:b w:val="0"/>
                <w:bCs w:val="0"/>
                <w:sz w:val="28"/>
                <w:szCs w:val="28"/>
                <w:rtl/>
              </w:rPr>
              <w:t>المتغير التابع</w:t>
            </w:r>
          </w:p>
        </w:tc>
        <w:tc>
          <w:tcPr>
            <w:tcW w:w="0" w:type="auto"/>
            <w:vAlign w:val="center"/>
            <w:hideMark/>
          </w:tcPr>
          <w:p w14:paraId="211FEBA7" w14:textId="77777777" w:rsidR="0035072C" w:rsidRPr="001B662C" w:rsidRDefault="0035072C" w:rsidP="00686BF8">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Pr>
            </w:pPr>
            <w:r w:rsidRPr="001B662C">
              <w:rPr>
                <w:rFonts w:ascii="Sakkal Majalla" w:hAnsi="Sakkal Majalla" w:cs="Sakkal Majalla"/>
                <w:b w:val="0"/>
                <w:bCs w:val="0"/>
                <w:sz w:val="28"/>
                <w:szCs w:val="28"/>
                <w:rtl/>
              </w:rPr>
              <w:t>ملخص النموذج</w:t>
            </w:r>
          </w:p>
        </w:tc>
        <w:tc>
          <w:tcPr>
            <w:tcW w:w="0" w:type="auto"/>
            <w:vAlign w:val="center"/>
            <w:hideMark/>
          </w:tcPr>
          <w:p w14:paraId="60A016E5" w14:textId="77777777" w:rsidR="0035072C" w:rsidRPr="001B662C" w:rsidRDefault="0035072C" w:rsidP="00686BF8">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Pr>
            </w:pPr>
            <w:r w:rsidRPr="001B662C">
              <w:rPr>
                <w:rFonts w:ascii="Sakkal Majalla" w:hAnsi="Sakkal Majalla" w:cs="Sakkal Majalla"/>
                <w:b w:val="0"/>
                <w:bCs w:val="0"/>
                <w:sz w:val="28"/>
                <w:szCs w:val="28"/>
                <w:rtl/>
              </w:rPr>
              <w:t>تحليل التباين</w:t>
            </w:r>
            <w:r w:rsidRPr="001B662C">
              <w:rPr>
                <w:rFonts w:ascii="Sakkal Majalla" w:hAnsi="Sakkal Majalla" w:cs="Sakkal Majalla"/>
                <w:b w:val="0"/>
                <w:bCs w:val="0"/>
                <w:sz w:val="28"/>
                <w:szCs w:val="28"/>
              </w:rPr>
              <w:t xml:space="preserve"> ANOVA</w:t>
            </w:r>
          </w:p>
        </w:tc>
        <w:tc>
          <w:tcPr>
            <w:tcW w:w="0" w:type="auto"/>
            <w:vAlign w:val="center"/>
            <w:hideMark/>
          </w:tcPr>
          <w:p w14:paraId="789B35FD" w14:textId="77777777" w:rsidR="0035072C" w:rsidRPr="001B662C" w:rsidRDefault="0035072C" w:rsidP="00686BF8">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Pr>
            </w:pPr>
            <w:r w:rsidRPr="001B662C">
              <w:rPr>
                <w:rFonts w:ascii="Sakkal Majalla" w:hAnsi="Sakkal Majalla" w:cs="Sakkal Majalla"/>
                <w:b w:val="0"/>
                <w:bCs w:val="0"/>
                <w:sz w:val="28"/>
                <w:szCs w:val="28"/>
                <w:rtl/>
              </w:rPr>
              <w:t>المتغير المستقل</w:t>
            </w:r>
          </w:p>
        </w:tc>
        <w:tc>
          <w:tcPr>
            <w:tcW w:w="0" w:type="auto"/>
            <w:vAlign w:val="center"/>
            <w:hideMark/>
          </w:tcPr>
          <w:p w14:paraId="75733334" w14:textId="77777777" w:rsidR="0035072C" w:rsidRPr="001B662C" w:rsidRDefault="0035072C" w:rsidP="00686BF8">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Pr>
            </w:pPr>
            <w:r w:rsidRPr="001B662C">
              <w:rPr>
                <w:rFonts w:ascii="Sakkal Majalla" w:hAnsi="Sakkal Majalla" w:cs="Sakkal Majalla"/>
                <w:b w:val="0"/>
                <w:bCs w:val="0"/>
                <w:sz w:val="28"/>
                <w:szCs w:val="28"/>
                <w:rtl/>
              </w:rPr>
              <w:t>معاملات الانحدار</w:t>
            </w:r>
            <w:r w:rsidRPr="001B662C">
              <w:rPr>
                <w:rFonts w:ascii="Sakkal Majalla" w:hAnsi="Sakkal Majalla" w:cs="Sakkal Majalla"/>
                <w:b w:val="0"/>
                <w:bCs w:val="0"/>
                <w:sz w:val="28"/>
                <w:szCs w:val="28"/>
              </w:rPr>
              <w:t xml:space="preserve"> Coefficient</w:t>
            </w:r>
          </w:p>
        </w:tc>
      </w:tr>
      <w:tr w:rsidR="001B662C" w:rsidRPr="001B662C" w14:paraId="2848A09E" w14:textId="77777777" w:rsidTr="00686BF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Merge w:val="restart"/>
            <w:vAlign w:val="center"/>
            <w:hideMark/>
          </w:tcPr>
          <w:p w14:paraId="55705BC8" w14:textId="6284A0F6" w:rsidR="001B662C" w:rsidRPr="001B662C" w:rsidRDefault="001B662C" w:rsidP="00686BF8">
            <w:pPr>
              <w:spacing w:before="100" w:beforeAutospacing="1" w:after="100" w:afterAutospacing="1" w:line="360" w:lineRule="auto"/>
              <w:jc w:val="center"/>
              <w:rPr>
                <w:rFonts w:ascii="Sakkal Majalla" w:hAnsi="Sakkal Majalla" w:cs="Sakkal Majalla"/>
                <w:b w:val="0"/>
                <w:bCs w:val="0"/>
                <w:sz w:val="28"/>
                <w:szCs w:val="28"/>
              </w:rPr>
            </w:pPr>
            <w:r w:rsidRPr="001B662C">
              <w:rPr>
                <w:rFonts w:ascii="Sakkal Majalla" w:hAnsi="Sakkal Majalla" w:cs="Sakkal Majalla"/>
                <w:b w:val="0"/>
                <w:bCs w:val="0"/>
                <w:sz w:val="28"/>
                <w:szCs w:val="28"/>
                <w:rtl/>
              </w:rPr>
              <w:t>الميزة التنافسية</w:t>
            </w:r>
          </w:p>
        </w:tc>
        <w:tc>
          <w:tcPr>
            <w:tcW w:w="0" w:type="auto"/>
            <w:vAlign w:val="center"/>
            <w:hideMark/>
          </w:tcPr>
          <w:p w14:paraId="527DDAD3" w14:textId="77777777" w:rsidR="001B662C" w:rsidRPr="001B662C" w:rsidRDefault="001B662C" w:rsidP="00686BF8">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1B662C">
              <w:rPr>
                <w:rFonts w:ascii="Sakkal Majalla" w:hAnsi="Sakkal Majalla" w:cs="Sakkal Majalla"/>
                <w:sz w:val="28"/>
                <w:szCs w:val="28"/>
                <w:rtl/>
              </w:rPr>
              <w:t>معامل الارتباط</w:t>
            </w:r>
            <w:r w:rsidRPr="001B662C">
              <w:rPr>
                <w:rFonts w:ascii="Sakkal Majalla" w:hAnsi="Sakkal Majalla" w:cs="Sakkal Majalla"/>
                <w:sz w:val="28"/>
                <w:szCs w:val="28"/>
              </w:rPr>
              <w:t xml:space="preserve"> r</w:t>
            </w:r>
          </w:p>
        </w:tc>
        <w:tc>
          <w:tcPr>
            <w:tcW w:w="0" w:type="auto"/>
            <w:vAlign w:val="center"/>
            <w:hideMark/>
          </w:tcPr>
          <w:p w14:paraId="4140C252" w14:textId="77777777" w:rsidR="001B662C" w:rsidRPr="001B662C" w:rsidRDefault="001B662C" w:rsidP="00686BF8">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1B662C">
              <w:rPr>
                <w:rFonts w:ascii="Sakkal Majalla" w:hAnsi="Sakkal Majalla" w:cs="Sakkal Majalla"/>
                <w:sz w:val="28"/>
                <w:szCs w:val="28"/>
                <w:rtl/>
              </w:rPr>
              <w:t>معامل التحديد</w:t>
            </w:r>
            <w:r w:rsidRPr="001B662C">
              <w:rPr>
                <w:rFonts w:ascii="Sakkal Majalla" w:hAnsi="Sakkal Majalla" w:cs="Sakkal Majalla"/>
                <w:sz w:val="28"/>
                <w:szCs w:val="28"/>
              </w:rPr>
              <w:t xml:space="preserve"> r²</w:t>
            </w:r>
          </w:p>
        </w:tc>
        <w:tc>
          <w:tcPr>
            <w:tcW w:w="0" w:type="auto"/>
            <w:vAlign w:val="center"/>
            <w:hideMark/>
          </w:tcPr>
          <w:p w14:paraId="6C6B8C51" w14:textId="77777777" w:rsidR="001B662C" w:rsidRPr="001B662C" w:rsidRDefault="001B662C" w:rsidP="00686BF8">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1B662C">
              <w:rPr>
                <w:rFonts w:ascii="Sakkal Majalla" w:hAnsi="Sakkal Majalla" w:cs="Sakkal Majalla"/>
                <w:sz w:val="28"/>
                <w:szCs w:val="28"/>
                <w:rtl/>
              </w:rPr>
              <w:t>درجة الحرية</w:t>
            </w:r>
            <w:r w:rsidRPr="001B662C">
              <w:rPr>
                <w:rFonts w:ascii="Sakkal Majalla" w:hAnsi="Sakkal Majalla" w:cs="Sakkal Majalla"/>
                <w:sz w:val="28"/>
                <w:szCs w:val="28"/>
              </w:rPr>
              <w:t xml:space="preserve"> </w:t>
            </w:r>
            <w:proofErr w:type="spellStart"/>
            <w:r w:rsidRPr="001B662C">
              <w:rPr>
                <w:rFonts w:ascii="Sakkal Majalla" w:hAnsi="Sakkal Majalla" w:cs="Sakkal Majalla"/>
                <w:sz w:val="28"/>
                <w:szCs w:val="28"/>
              </w:rPr>
              <w:t>df</w:t>
            </w:r>
            <w:proofErr w:type="spellEnd"/>
          </w:p>
        </w:tc>
        <w:tc>
          <w:tcPr>
            <w:tcW w:w="0" w:type="auto"/>
            <w:vAlign w:val="center"/>
            <w:hideMark/>
          </w:tcPr>
          <w:p w14:paraId="74F2F908" w14:textId="77777777" w:rsidR="001B662C" w:rsidRPr="001B662C" w:rsidRDefault="001B662C" w:rsidP="00686BF8">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1B662C">
              <w:rPr>
                <w:rFonts w:ascii="Sakkal Majalla" w:hAnsi="Sakkal Majalla" w:cs="Sakkal Majalla"/>
                <w:sz w:val="28"/>
                <w:szCs w:val="28"/>
              </w:rPr>
              <w:t xml:space="preserve">F </w:t>
            </w:r>
            <w:r w:rsidRPr="001B662C">
              <w:rPr>
                <w:rFonts w:ascii="Sakkal Majalla" w:hAnsi="Sakkal Majalla" w:cs="Sakkal Majalla"/>
                <w:sz w:val="28"/>
                <w:szCs w:val="28"/>
                <w:rtl/>
              </w:rPr>
              <w:t>المحسوبة</w:t>
            </w:r>
          </w:p>
        </w:tc>
      </w:tr>
      <w:tr w:rsidR="001B662C" w:rsidRPr="001B662C" w14:paraId="00814D9D" w14:textId="77777777" w:rsidTr="00686BF8">
        <w:trPr>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054698DB" w14:textId="6DC2BAC9" w:rsidR="001B662C" w:rsidRPr="001B662C" w:rsidRDefault="001B662C" w:rsidP="00686BF8">
            <w:pPr>
              <w:spacing w:before="100" w:beforeAutospacing="1" w:after="100" w:afterAutospacing="1" w:line="360" w:lineRule="auto"/>
              <w:jc w:val="center"/>
              <w:rPr>
                <w:rFonts w:ascii="Sakkal Majalla" w:hAnsi="Sakkal Majalla" w:cs="Sakkal Majalla"/>
                <w:b w:val="0"/>
                <w:bCs w:val="0"/>
                <w:sz w:val="28"/>
                <w:szCs w:val="28"/>
              </w:rPr>
            </w:pPr>
          </w:p>
        </w:tc>
        <w:tc>
          <w:tcPr>
            <w:tcW w:w="0" w:type="auto"/>
            <w:vAlign w:val="center"/>
            <w:hideMark/>
          </w:tcPr>
          <w:p w14:paraId="0062B9AB" w14:textId="77777777" w:rsidR="001B662C" w:rsidRPr="001B662C" w:rsidRDefault="001B662C" w:rsidP="00686BF8">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1B662C">
              <w:rPr>
                <w:rFonts w:ascii="Sakkal Majalla" w:hAnsi="Sakkal Majalla" w:cs="Sakkal Majalla"/>
                <w:sz w:val="28"/>
                <w:szCs w:val="28"/>
              </w:rPr>
              <w:t>0.612</w:t>
            </w:r>
          </w:p>
        </w:tc>
        <w:tc>
          <w:tcPr>
            <w:tcW w:w="0" w:type="auto"/>
            <w:vAlign w:val="center"/>
            <w:hideMark/>
          </w:tcPr>
          <w:p w14:paraId="667979C2" w14:textId="77777777" w:rsidR="001B662C" w:rsidRPr="001B662C" w:rsidRDefault="001B662C" w:rsidP="00686BF8">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1B662C">
              <w:rPr>
                <w:rFonts w:ascii="Sakkal Majalla" w:hAnsi="Sakkal Majalla" w:cs="Sakkal Majalla"/>
                <w:sz w:val="28"/>
                <w:szCs w:val="28"/>
              </w:rPr>
              <w:t>0.375</w:t>
            </w:r>
          </w:p>
        </w:tc>
        <w:tc>
          <w:tcPr>
            <w:tcW w:w="0" w:type="auto"/>
            <w:vAlign w:val="center"/>
            <w:hideMark/>
          </w:tcPr>
          <w:p w14:paraId="5D4100DC" w14:textId="77777777" w:rsidR="001B662C" w:rsidRPr="001B662C" w:rsidRDefault="001B662C" w:rsidP="00686BF8">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1B662C">
              <w:rPr>
                <w:rFonts w:ascii="Sakkal Majalla" w:hAnsi="Sakkal Majalla" w:cs="Sakkal Majalla"/>
                <w:sz w:val="28"/>
                <w:szCs w:val="28"/>
              </w:rPr>
              <w:t>1</w:t>
            </w:r>
          </w:p>
        </w:tc>
        <w:tc>
          <w:tcPr>
            <w:tcW w:w="0" w:type="auto"/>
            <w:vAlign w:val="center"/>
            <w:hideMark/>
          </w:tcPr>
          <w:p w14:paraId="21CAEA0A" w14:textId="77777777" w:rsidR="001B662C" w:rsidRPr="001B662C" w:rsidRDefault="001B662C" w:rsidP="00686BF8">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1B662C">
              <w:rPr>
                <w:rFonts w:ascii="Sakkal Majalla" w:hAnsi="Sakkal Majalla" w:cs="Sakkal Majalla"/>
                <w:sz w:val="28"/>
                <w:szCs w:val="28"/>
              </w:rPr>
              <w:t>121.640</w:t>
            </w:r>
          </w:p>
        </w:tc>
      </w:tr>
    </w:tbl>
    <w:p w14:paraId="27522E1C" w14:textId="5A368878" w:rsidR="0035072C" w:rsidRPr="001B662C" w:rsidRDefault="0035072C" w:rsidP="00686BF8">
      <w:pPr>
        <w:spacing w:before="100" w:beforeAutospacing="1" w:after="100" w:afterAutospacing="1" w:line="360" w:lineRule="auto"/>
        <w:jc w:val="both"/>
        <w:rPr>
          <w:rFonts w:ascii="Sakkal Majalla" w:hAnsi="Sakkal Majalla" w:cs="Sakkal Majalla"/>
          <w:color w:val="000000" w:themeColor="text1"/>
          <w:sz w:val="28"/>
          <w:szCs w:val="28"/>
        </w:rPr>
      </w:pPr>
      <w:r w:rsidRPr="001B662C">
        <w:rPr>
          <w:rFonts w:ascii="Sakkal Majalla" w:hAnsi="Sakkal Majalla" w:cs="Sakkal Majalla"/>
          <w:color w:val="000000" w:themeColor="text1"/>
          <w:sz w:val="28"/>
          <w:szCs w:val="28"/>
          <w:rtl/>
        </w:rPr>
        <w:t>المصدر: إعداد الباحث بالاعتماد على مخرجات</w:t>
      </w:r>
      <w:r w:rsidRPr="001B662C">
        <w:rPr>
          <w:rFonts w:ascii="Sakkal Majalla" w:hAnsi="Sakkal Majalla" w:cs="Sakkal Majalla"/>
          <w:color w:val="000000" w:themeColor="text1"/>
          <w:sz w:val="28"/>
          <w:szCs w:val="28"/>
        </w:rPr>
        <w:t xml:space="preserve"> SPSS</w:t>
      </w:r>
    </w:p>
    <w:p w14:paraId="50DCB44D" w14:textId="77777777" w:rsidR="0035072C" w:rsidRPr="001B662C" w:rsidRDefault="0035072C" w:rsidP="00686BF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B662C">
        <w:rPr>
          <w:rFonts w:ascii="Sakkal Majalla" w:hAnsi="Sakkal Majalla" w:cs="Sakkal Majalla"/>
          <w:color w:val="000000" w:themeColor="text1"/>
          <w:sz w:val="28"/>
          <w:szCs w:val="28"/>
          <w:rtl/>
        </w:rPr>
        <w:t>وللتحقق من هذه الفرضية، تم استخدام تحليل الانحدار الخطي البسيط</w:t>
      </w:r>
      <w:r w:rsidRPr="001B662C">
        <w:rPr>
          <w:rFonts w:ascii="Sakkal Majalla" w:hAnsi="Sakkal Majalla" w:cs="Sakkal Majalla"/>
          <w:color w:val="000000" w:themeColor="text1"/>
          <w:sz w:val="28"/>
          <w:szCs w:val="28"/>
        </w:rPr>
        <w:t xml:space="preserve"> (Simple Linear Regression) </w:t>
      </w:r>
      <w:r w:rsidRPr="001B662C">
        <w:rPr>
          <w:rFonts w:ascii="Sakkal Majalla" w:hAnsi="Sakkal Majalla" w:cs="Sakkal Majalla"/>
          <w:color w:val="000000" w:themeColor="text1"/>
          <w:sz w:val="28"/>
          <w:szCs w:val="28"/>
          <w:rtl/>
        </w:rPr>
        <w:t xml:space="preserve">لقياس تأثير الابتكار في العمليات الإدارية بصفته أحد أبعاد الابتكار الإداري على الميزة </w:t>
      </w:r>
      <w:r w:rsidRPr="001B662C">
        <w:rPr>
          <w:rFonts w:ascii="Sakkal Majalla" w:hAnsi="Sakkal Majalla" w:cs="Sakkal Majalla"/>
          <w:color w:val="000000" w:themeColor="text1"/>
          <w:sz w:val="28"/>
          <w:szCs w:val="28"/>
          <w:rtl/>
        </w:rPr>
        <w:lastRenderedPageBreak/>
        <w:t>التنافسية</w:t>
      </w:r>
      <w:r w:rsidRPr="001B662C">
        <w:rPr>
          <w:rFonts w:ascii="Sakkal Majalla" w:hAnsi="Sakkal Majalla" w:cs="Sakkal Majalla"/>
          <w:color w:val="000000" w:themeColor="text1"/>
          <w:sz w:val="28"/>
          <w:szCs w:val="28"/>
        </w:rPr>
        <w:t xml:space="preserve">. </w:t>
      </w:r>
      <w:r w:rsidRPr="001B662C">
        <w:rPr>
          <w:rFonts w:ascii="Sakkal Majalla" w:hAnsi="Sakkal Majalla" w:cs="Sakkal Majalla"/>
          <w:color w:val="000000" w:themeColor="text1"/>
          <w:sz w:val="28"/>
          <w:szCs w:val="28"/>
          <w:rtl/>
        </w:rPr>
        <w:t>وقد أظهرت النتائج الواردة في الجدول أن معامل الارتباط</w:t>
      </w:r>
      <w:r w:rsidRPr="001B662C">
        <w:rPr>
          <w:rFonts w:ascii="Sakkal Majalla" w:hAnsi="Sakkal Majalla" w:cs="Sakkal Majalla"/>
          <w:color w:val="000000" w:themeColor="text1"/>
          <w:sz w:val="28"/>
          <w:szCs w:val="28"/>
        </w:rPr>
        <w:t xml:space="preserve"> (r = 0.612) </w:t>
      </w:r>
      <w:r w:rsidRPr="001B662C">
        <w:rPr>
          <w:rFonts w:ascii="Sakkal Majalla" w:hAnsi="Sakkal Majalla" w:cs="Sakkal Majalla"/>
          <w:color w:val="000000" w:themeColor="text1"/>
          <w:sz w:val="28"/>
          <w:szCs w:val="28"/>
          <w:rtl/>
        </w:rPr>
        <w:t xml:space="preserve">يعكس وجود علاقة ارتباط موجبة متوسطة القوة بين المتغيرين، وهو ما يشير إلى أن زيادة الابتكار في العمليات الإدارية </w:t>
      </w:r>
      <w:proofErr w:type="spellStart"/>
      <w:r w:rsidRPr="001B662C">
        <w:rPr>
          <w:rFonts w:ascii="Sakkal Majalla" w:hAnsi="Sakkal Majalla" w:cs="Sakkal Majalla"/>
          <w:color w:val="000000" w:themeColor="text1"/>
          <w:sz w:val="28"/>
          <w:szCs w:val="28"/>
          <w:rtl/>
        </w:rPr>
        <w:t>تواكبها</w:t>
      </w:r>
      <w:proofErr w:type="spellEnd"/>
      <w:r w:rsidRPr="001B662C">
        <w:rPr>
          <w:rFonts w:ascii="Sakkal Majalla" w:hAnsi="Sakkal Majalla" w:cs="Sakkal Majalla"/>
          <w:color w:val="000000" w:themeColor="text1"/>
          <w:sz w:val="28"/>
          <w:szCs w:val="28"/>
          <w:rtl/>
        </w:rPr>
        <w:t xml:space="preserve"> زيادة في مستوى الميزة التنافسية</w:t>
      </w:r>
      <w:r w:rsidRPr="001B662C">
        <w:rPr>
          <w:rFonts w:ascii="Sakkal Majalla" w:hAnsi="Sakkal Majalla" w:cs="Sakkal Majalla"/>
          <w:color w:val="000000" w:themeColor="text1"/>
          <w:sz w:val="28"/>
          <w:szCs w:val="28"/>
        </w:rPr>
        <w:t>.</w:t>
      </w:r>
    </w:p>
    <w:p w14:paraId="3DFDD97F" w14:textId="77777777" w:rsidR="0035072C" w:rsidRPr="001B662C" w:rsidRDefault="0035072C" w:rsidP="00686BF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B662C">
        <w:rPr>
          <w:rFonts w:ascii="Sakkal Majalla" w:hAnsi="Sakkal Majalla" w:cs="Sakkal Majalla"/>
          <w:color w:val="000000" w:themeColor="text1"/>
          <w:sz w:val="28"/>
          <w:szCs w:val="28"/>
          <w:rtl/>
        </w:rPr>
        <w:t xml:space="preserve">كما بلغت قيمة معامل التحديد </w:t>
      </w:r>
      <w:r w:rsidRPr="001B662C">
        <w:rPr>
          <w:rFonts w:ascii="Sakkal Majalla" w:hAnsi="Sakkal Majalla" w:cs="Sakkal Majalla"/>
          <w:color w:val="000000" w:themeColor="text1"/>
          <w:sz w:val="28"/>
          <w:szCs w:val="28"/>
        </w:rPr>
        <w:t>(R² = 0.375)</w:t>
      </w:r>
      <w:r w:rsidRPr="001B662C">
        <w:rPr>
          <w:rFonts w:ascii="Sakkal Majalla" w:hAnsi="Sakkal Majalla" w:cs="Sakkal Majalla"/>
          <w:color w:val="000000" w:themeColor="text1"/>
          <w:sz w:val="28"/>
          <w:szCs w:val="28"/>
          <w:rtl/>
        </w:rPr>
        <w:t xml:space="preserve">، مما يدل على أن </w:t>
      </w:r>
      <w:r w:rsidRPr="001B662C">
        <w:rPr>
          <w:rFonts w:ascii="Sakkal Majalla" w:hAnsi="Sakkal Majalla" w:cs="Sakkal Majalla"/>
          <w:color w:val="000000" w:themeColor="text1"/>
          <w:sz w:val="28"/>
          <w:szCs w:val="28"/>
        </w:rPr>
        <w:t xml:space="preserve">37.5% </w:t>
      </w:r>
      <w:r w:rsidRPr="001B662C">
        <w:rPr>
          <w:rFonts w:ascii="Sakkal Majalla" w:hAnsi="Sakkal Majalla" w:cs="Sakkal Majalla"/>
          <w:color w:val="000000" w:themeColor="text1"/>
          <w:sz w:val="28"/>
          <w:szCs w:val="28"/>
          <w:rtl/>
        </w:rPr>
        <w:t>من التباين في مستوى الميزة التنافسية يمكن تفسيره من خلال الابتكار في العمليات الإدارية وحده ودون تدخل بقية الأبعاد الأخرى. وهذا يعكس قوة تأثير هذا البعد في تحسين القدرات التنافسية للمؤسسات الصغيرة والمتوسطة</w:t>
      </w:r>
      <w:r w:rsidRPr="001B662C">
        <w:rPr>
          <w:rFonts w:ascii="Sakkal Majalla" w:hAnsi="Sakkal Majalla" w:cs="Sakkal Majalla"/>
          <w:color w:val="000000" w:themeColor="text1"/>
          <w:sz w:val="28"/>
          <w:szCs w:val="28"/>
        </w:rPr>
        <w:t>.</w:t>
      </w:r>
    </w:p>
    <w:p w14:paraId="4E8DA9B6" w14:textId="77777777" w:rsidR="0035072C" w:rsidRPr="001B662C" w:rsidRDefault="0035072C" w:rsidP="00686BF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B662C">
        <w:rPr>
          <w:rFonts w:ascii="Sakkal Majalla" w:hAnsi="Sakkal Majalla" w:cs="Sakkal Majalla"/>
          <w:color w:val="000000" w:themeColor="text1"/>
          <w:sz w:val="28"/>
          <w:szCs w:val="28"/>
          <w:rtl/>
        </w:rPr>
        <w:t>أما نتائج تحليل التباين</w:t>
      </w:r>
      <w:r w:rsidRPr="001B662C">
        <w:rPr>
          <w:rFonts w:ascii="Sakkal Majalla" w:hAnsi="Sakkal Majalla" w:cs="Sakkal Majalla"/>
          <w:color w:val="000000" w:themeColor="text1"/>
          <w:sz w:val="28"/>
          <w:szCs w:val="28"/>
        </w:rPr>
        <w:t xml:space="preserve"> (ANOVA)</w:t>
      </w:r>
      <w:r w:rsidRPr="001B662C">
        <w:rPr>
          <w:rFonts w:ascii="Sakkal Majalla" w:hAnsi="Sakkal Majalla" w:cs="Sakkal Majalla"/>
          <w:color w:val="000000" w:themeColor="text1"/>
          <w:sz w:val="28"/>
          <w:szCs w:val="28"/>
          <w:rtl/>
        </w:rPr>
        <w:t xml:space="preserve">، فقد أظهرت أن قيمة </w:t>
      </w:r>
      <w:r w:rsidRPr="001B662C">
        <w:rPr>
          <w:rFonts w:ascii="Sakkal Majalla" w:hAnsi="Sakkal Majalla" w:cs="Sakkal Majalla"/>
          <w:color w:val="000000" w:themeColor="text1"/>
          <w:sz w:val="28"/>
          <w:szCs w:val="28"/>
        </w:rPr>
        <w:t xml:space="preserve">F = 121.640 </w:t>
      </w:r>
      <w:r w:rsidRPr="001B662C">
        <w:rPr>
          <w:rFonts w:ascii="Sakkal Majalla" w:hAnsi="Sakkal Majalla" w:cs="Sakkal Majalla"/>
          <w:color w:val="000000" w:themeColor="text1"/>
          <w:sz w:val="28"/>
          <w:szCs w:val="28"/>
          <w:rtl/>
        </w:rPr>
        <w:t>عند مستوى دلالة</w:t>
      </w:r>
      <w:r w:rsidRPr="001B662C">
        <w:rPr>
          <w:rFonts w:ascii="Sakkal Majalla" w:hAnsi="Sakkal Majalla" w:cs="Sakkal Majalla"/>
          <w:color w:val="000000" w:themeColor="text1"/>
          <w:sz w:val="28"/>
          <w:szCs w:val="28"/>
        </w:rPr>
        <w:t xml:space="preserve"> (Sig. = 0.000)</w:t>
      </w:r>
      <w:r w:rsidRPr="001B662C">
        <w:rPr>
          <w:rFonts w:ascii="Sakkal Majalla" w:hAnsi="Sakkal Majalla" w:cs="Sakkal Majalla"/>
          <w:color w:val="000000" w:themeColor="text1"/>
          <w:sz w:val="28"/>
          <w:szCs w:val="28"/>
          <w:rtl/>
        </w:rPr>
        <w:t>، وهي قيمة دالة إحصائياً عند مستوى (0.01)، مما يؤكد معنوية النموذج الإحصائي ودقته في تفسير الفرضية</w:t>
      </w:r>
      <w:r w:rsidRPr="001B662C">
        <w:rPr>
          <w:rFonts w:ascii="Sakkal Majalla" w:hAnsi="Sakkal Majalla" w:cs="Sakkal Majalla"/>
          <w:color w:val="000000" w:themeColor="text1"/>
          <w:sz w:val="28"/>
          <w:szCs w:val="28"/>
        </w:rPr>
        <w:t>.</w:t>
      </w:r>
    </w:p>
    <w:p w14:paraId="4B069284" w14:textId="77777777" w:rsidR="0035072C" w:rsidRPr="001B662C" w:rsidRDefault="0035072C" w:rsidP="00686BF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B662C">
        <w:rPr>
          <w:rFonts w:ascii="Sakkal Majalla" w:hAnsi="Sakkal Majalla" w:cs="Sakkal Majalla"/>
          <w:color w:val="000000" w:themeColor="text1"/>
          <w:sz w:val="28"/>
          <w:szCs w:val="28"/>
          <w:rtl/>
        </w:rPr>
        <w:t>وبذلك فإن الفرضية الفرعية الأولى تُقبل، حيث يؤثر الابتكار في العمليات الإدارية تأثيراً دالاً وإيجابياً على الميزة التنافسية</w:t>
      </w:r>
      <w:r w:rsidRPr="001B662C">
        <w:rPr>
          <w:rFonts w:ascii="Sakkal Majalla" w:hAnsi="Sakkal Majalla" w:cs="Sakkal Majalla"/>
          <w:color w:val="000000" w:themeColor="text1"/>
          <w:sz w:val="28"/>
          <w:szCs w:val="28"/>
        </w:rPr>
        <w:t>.</w:t>
      </w:r>
    </w:p>
    <w:p w14:paraId="1E4D08AD" w14:textId="77777777" w:rsidR="000A526E" w:rsidRPr="001B662C" w:rsidRDefault="000A526E" w:rsidP="005E54FC">
      <w:pPr>
        <w:pStyle w:val="a6"/>
        <w:numPr>
          <w:ilvl w:val="0"/>
          <w:numId w:val="46"/>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1B662C">
        <w:rPr>
          <w:rFonts w:ascii="Sakkal Majalla" w:hAnsi="Sakkal Majalla" w:cs="Sakkal Majalla"/>
          <w:b/>
          <w:bCs/>
          <w:color w:val="000000" w:themeColor="text1"/>
          <w:sz w:val="28"/>
          <w:szCs w:val="28"/>
          <w:rtl/>
        </w:rPr>
        <w:t>الفرضية الفرعية الثانية</w:t>
      </w:r>
    </w:p>
    <w:p w14:paraId="0C52A6E6" w14:textId="77777777" w:rsidR="000A526E" w:rsidRPr="001B662C" w:rsidRDefault="000A526E" w:rsidP="00686BF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B662C">
        <w:rPr>
          <w:rFonts w:ascii="Sakkal Majalla" w:hAnsi="Sakkal Majalla" w:cs="Sakkal Majalla"/>
          <w:color w:val="000000" w:themeColor="text1"/>
          <w:sz w:val="28"/>
          <w:szCs w:val="28"/>
        </w:rPr>
        <w:t>"</w:t>
      </w:r>
      <w:r w:rsidRPr="001B662C">
        <w:rPr>
          <w:rFonts w:ascii="Sakkal Majalla" w:hAnsi="Sakkal Majalla" w:cs="Sakkal Majalla"/>
          <w:color w:val="000000" w:themeColor="text1"/>
          <w:sz w:val="28"/>
          <w:szCs w:val="28"/>
          <w:rtl/>
        </w:rPr>
        <w:t>يوجد أثر ذو دلالة إحصائية عند مستوى الدلالة</w:t>
      </w:r>
      <w:r w:rsidRPr="001B662C">
        <w:rPr>
          <w:rFonts w:ascii="Sakkal Majalla" w:hAnsi="Sakkal Majalla" w:cs="Sakkal Majalla"/>
          <w:color w:val="000000" w:themeColor="text1"/>
          <w:sz w:val="28"/>
          <w:szCs w:val="28"/>
        </w:rPr>
        <w:t xml:space="preserve"> (</w:t>
      </w:r>
      <w:r w:rsidRPr="001B662C">
        <w:rPr>
          <w:rFonts w:ascii="Cambria" w:hAnsi="Cambria" w:cs="Cambria"/>
          <w:color w:val="000000" w:themeColor="text1"/>
          <w:sz w:val="28"/>
          <w:szCs w:val="28"/>
        </w:rPr>
        <w:t>α</w:t>
      </w:r>
      <w:r w:rsidRPr="001B662C">
        <w:rPr>
          <w:rFonts w:ascii="Sakkal Majalla" w:hAnsi="Sakkal Majalla" w:cs="Sakkal Majalla"/>
          <w:color w:val="000000" w:themeColor="text1"/>
          <w:sz w:val="28"/>
          <w:szCs w:val="28"/>
        </w:rPr>
        <w:t xml:space="preserve"> ≤ 0.05) </w:t>
      </w:r>
      <w:r w:rsidRPr="001B662C">
        <w:rPr>
          <w:rFonts w:ascii="Sakkal Majalla" w:hAnsi="Sakkal Majalla" w:cs="Sakkal Majalla"/>
          <w:color w:val="000000" w:themeColor="text1"/>
          <w:sz w:val="28"/>
          <w:szCs w:val="28"/>
          <w:rtl/>
        </w:rPr>
        <w:t>للابتكار في الهياكل التنظيمية على الميزة التنافسية في المؤسسات الصغيرة والمتوسطة</w:t>
      </w:r>
      <w:r w:rsidRPr="001B662C">
        <w:rPr>
          <w:rFonts w:ascii="Sakkal Majalla" w:hAnsi="Sakkal Majalla" w:cs="Sakkal Majalla"/>
          <w:color w:val="000000" w:themeColor="text1"/>
          <w:sz w:val="28"/>
          <w:szCs w:val="28"/>
        </w:rPr>
        <w:t>."</w:t>
      </w:r>
    </w:p>
    <w:p w14:paraId="066CA070" w14:textId="714498D4" w:rsidR="000A526E" w:rsidRPr="001B662C" w:rsidRDefault="000A526E" w:rsidP="00686BF8">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1B662C">
        <w:rPr>
          <w:rFonts w:ascii="Sakkal Majalla" w:hAnsi="Sakkal Majalla" w:cs="Sakkal Majalla"/>
          <w:color w:val="000000" w:themeColor="text1"/>
          <w:sz w:val="28"/>
          <w:szCs w:val="28"/>
          <w:rtl/>
        </w:rPr>
        <w:t>للتحقق من صحة هذا الفرض، تم استخدام تحليل الانحدار الخطي البسيط</w:t>
      </w:r>
      <w:r w:rsidRPr="001B662C">
        <w:rPr>
          <w:rFonts w:ascii="Sakkal Majalla" w:hAnsi="Sakkal Majalla" w:cs="Sakkal Majalla"/>
          <w:color w:val="000000" w:themeColor="text1"/>
          <w:sz w:val="28"/>
          <w:szCs w:val="28"/>
        </w:rPr>
        <w:t xml:space="preserve"> (Linear Regression Test)</w:t>
      </w:r>
      <w:r w:rsidRPr="001B662C">
        <w:rPr>
          <w:rFonts w:ascii="Sakkal Majalla" w:hAnsi="Sakkal Majalla" w:cs="Sakkal Majalla"/>
          <w:color w:val="000000" w:themeColor="text1"/>
          <w:sz w:val="28"/>
          <w:szCs w:val="28"/>
          <w:rtl/>
        </w:rPr>
        <w:t>، وجاءت النتائج كما هو موضح في الجدول التالي</w:t>
      </w:r>
      <w:r w:rsidRPr="001B662C">
        <w:rPr>
          <w:rFonts w:ascii="Sakkal Majalla" w:hAnsi="Sakkal Majalla" w:cs="Sakkal Majalla"/>
          <w:color w:val="000000" w:themeColor="text1"/>
          <w:sz w:val="28"/>
          <w:szCs w:val="28"/>
        </w:rPr>
        <w:t>:</w:t>
      </w:r>
    </w:p>
    <w:p w14:paraId="5DDFFB49" w14:textId="77777777" w:rsidR="001B662C" w:rsidRDefault="001B662C">
      <w:pPr>
        <w:bidi w:val="0"/>
        <w:rPr>
          <w:rFonts w:ascii="Sakkal Majalla" w:hAnsi="Sakkal Majalla" w:cs="Sakkal Majalla"/>
          <w:b/>
          <w:bCs/>
          <w:color w:val="000000" w:themeColor="text1"/>
          <w:sz w:val="28"/>
          <w:szCs w:val="28"/>
          <w:rtl/>
        </w:rPr>
      </w:pPr>
      <w:r>
        <w:rPr>
          <w:rFonts w:ascii="Sakkal Majalla" w:hAnsi="Sakkal Majalla" w:cs="Sakkal Majalla"/>
          <w:b/>
          <w:bCs/>
          <w:color w:val="000000" w:themeColor="text1"/>
          <w:sz w:val="28"/>
          <w:szCs w:val="28"/>
          <w:rtl/>
        </w:rPr>
        <w:br w:type="page"/>
      </w:r>
    </w:p>
    <w:p w14:paraId="10538FF4" w14:textId="7C86E3D9" w:rsidR="000A526E" w:rsidRPr="001B662C" w:rsidRDefault="000A526E" w:rsidP="001B662C">
      <w:pPr>
        <w:spacing w:before="100" w:beforeAutospacing="1" w:after="0" w:line="360" w:lineRule="auto"/>
        <w:jc w:val="center"/>
        <w:rPr>
          <w:rFonts w:ascii="Sakkal Majalla" w:hAnsi="Sakkal Majalla" w:cs="Sakkal Majalla"/>
          <w:b/>
          <w:bCs/>
          <w:color w:val="000000" w:themeColor="text1"/>
          <w:sz w:val="28"/>
          <w:szCs w:val="28"/>
        </w:rPr>
      </w:pPr>
      <w:r w:rsidRPr="001B662C">
        <w:rPr>
          <w:rFonts w:ascii="Sakkal Majalla" w:hAnsi="Sakkal Majalla" w:cs="Sakkal Majalla"/>
          <w:b/>
          <w:bCs/>
          <w:color w:val="000000" w:themeColor="text1"/>
          <w:sz w:val="28"/>
          <w:szCs w:val="28"/>
          <w:rtl/>
        </w:rPr>
        <w:lastRenderedPageBreak/>
        <w:t xml:space="preserve">جدول </w:t>
      </w:r>
      <w:r w:rsidR="00686BF8" w:rsidRPr="001B662C">
        <w:rPr>
          <w:rFonts w:ascii="Sakkal Majalla" w:hAnsi="Sakkal Majalla" w:cs="Sakkal Majalla" w:hint="cs"/>
          <w:b/>
          <w:bCs/>
          <w:color w:val="000000" w:themeColor="text1"/>
          <w:sz w:val="28"/>
          <w:szCs w:val="28"/>
          <w:rtl/>
        </w:rPr>
        <w:t>(10)</w:t>
      </w:r>
      <w:r w:rsidRPr="001B662C">
        <w:rPr>
          <w:rFonts w:ascii="Sakkal Majalla" w:hAnsi="Sakkal Majalla" w:cs="Sakkal Majalla"/>
          <w:b/>
          <w:bCs/>
          <w:color w:val="000000" w:themeColor="text1"/>
          <w:sz w:val="28"/>
          <w:szCs w:val="28"/>
          <w:rtl/>
        </w:rPr>
        <w:t xml:space="preserve"> تحليل الانحدار الخطي البسيط لقياس أثر الابتكار في الهياكل التنظيمية على الميزة التنافسية</w:t>
      </w:r>
    </w:p>
    <w:tbl>
      <w:tblPr>
        <w:tblStyle w:val="6"/>
        <w:bidiVisual/>
        <w:tblW w:w="5000" w:type="pct"/>
        <w:jc w:val="center"/>
        <w:tblLook w:val="04A0" w:firstRow="1" w:lastRow="0" w:firstColumn="1" w:lastColumn="0" w:noHBand="0" w:noVBand="1"/>
      </w:tblPr>
      <w:tblGrid>
        <w:gridCol w:w="1213"/>
        <w:gridCol w:w="1301"/>
        <w:gridCol w:w="1741"/>
        <w:gridCol w:w="1330"/>
        <w:gridCol w:w="2341"/>
      </w:tblGrid>
      <w:tr w:rsidR="000A526E" w:rsidRPr="001B662C" w14:paraId="773ADECB" w14:textId="77777777" w:rsidTr="001B662C">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765" w:type="pct"/>
            <w:vAlign w:val="center"/>
            <w:hideMark/>
          </w:tcPr>
          <w:p w14:paraId="70C63E02" w14:textId="77777777" w:rsidR="000A526E" w:rsidRPr="001B662C" w:rsidRDefault="000A526E" w:rsidP="00686BF8">
            <w:pPr>
              <w:spacing w:before="100" w:beforeAutospacing="1" w:after="100" w:afterAutospacing="1" w:line="360" w:lineRule="auto"/>
              <w:jc w:val="center"/>
              <w:rPr>
                <w:rFonts w:ascii="Sakkal Majalla" w:hAnsi="Sakkal Majalla" w:cs="Sakkal Majalla"/>
                <w:b w:val="0"/>
                <w:bCs w:val="0"/>
                <w:sz w:val="28"/>
                <w:szCs w:val="28"/>
              </w:rPr>
            </w:pPr>
            <w:r w:rsidRPr="001B662C">
              <w:rPr>
                <w:rFonts w:ascii="Sakkal Majalla" w:hAnsi="Sakkal Majalla" w:cs="Sakkal Majalla"/>
                <w:b w:val="0"/>
                <w:bCs w:val="0"/>
                <w:sz w:val="28"/>
                <w:szCs w:val="28"/>
                <w:rtl/>
              </w:rPr>
              <w:t>المتغير التابع</w:t>
            </w:r>
          </w:p>
        </w:tc>
        <w:tc>
          <w:tcPr>
            <w:tcW w:w="821" w:type="pct"/>
            <w:vAlign w:val="center"/>
            <w:hideMark/>
          </w:tcPr>
          <w:p w14:paraId="0045BFAD" w14:textId="77777777" w:rsidR="000A526E" w:rsidRPr="001B662C" w:rsidRDefault="000A526E" w:rsidP="00686BF8">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Pr>
            </w:pPr>
            <w:r w:rsidRPr="001B662C">
              <w:rPr>
                <w:rFonts w:ascii="Sakkal Majalla" w:hAnsi="Sakkal Majalla" w:cs="Sakkal Majalla"/>
                <w:b w:val="0"/>
                <w:bCs w:val="0"/>
                <w:sz w:val="28"/>
                <w:szCs w:val="28"/>
                <w:rtl/>
              </w:rPr>
              <w:t>ملخص النموذج</w:t>
            </w:r>
          </w:p>
        </w:tc>
        <w:tc>
          <w:tcPr>
            <w:tcW w:w="1098" w:type="pct"/>
            <w:vAlign w:val="center"/>
            <w:hideMark/>
          </w:tcPr>
          <w:p w14:paraId="0ED70786" w14:textId="77777777" w:rsidR="000A526E" w:rsidRPr="001B662C" w:rsidRDefault="000A526E" w:rsidP="00686BF8">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Pr>
            </w:pPr>
            <w:r w:rsidRPr="001B662C">
              <w:rPr>
                <w:rFonts w:ascii="Sakkal Majalla" w:hAnsi="Sakkal Majalla" w:cs="Sakkal Majalla"/>
                <w:b w:val="0"/>
                <w:bCs w:val="0"/>
                <w:sz w:val="28"/>
                <w:szCs w:val="28"/>
                <w:rtl/>
              </w:rPr>
              <w:t>تحليل التباين</w:t>
            </w:r>
            <w:r w:rsidRPr="001B662C">
              <w:rPr>
                <w:rFonts w:ascii="Sakkal Majalla" w:hAnsi="Sakkal Majalla" w:cs="Sakkal Majalla"/>
                <w:b w:val="0"/>
                <w:bCs w:val="0"/>
                <w:sz w:val="28"/>
                <w:szCs w:val="28"/>
              </w:rPr>
              <w:t xml:space="preserve"> ANOVA</w:t>
            </w:r>
          </w:p>
        </w:tc>
        <w:tc>
          <w:tcPr>
            <w:tcW w:w="839" w:type="pct"/>
            <w:vAlign w:val="center"/>
            <w:hideMark/>
          </w:tcPr>
          <w:p w14:paraId="6A485195" w14:textId="77777777" w:rsidR="000A526E" w:rsidRPr="001B662C" w:rsidRDefault="000A526E" w:rsidP="00686BF8">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Pr>
            </w:pPr>
            <w:r w:rsidRPr="001B662C">
              <w:rPr>
                <w:rFonts w:ascii="Sakkal Majalla" w:hAnsi="Sakkal Majalla" w:cs="Sakkal Majalla"/>
                <w:b w:val="0"/>
                <w:bCs w:val="0"/>
                <w:sz w:val="28"/>
                <w:szCs w:val="28"/>
                <w:rtl/>
              </w:rPr>
              <w:t>المتغير المستقل</w:t>
            </w:r>
          </w:p>
        </w:tc>
        <w:tc>
          <w:tcPr>
            <w:tcW w:w="1477" w:type="pct"/>
            <w:vAlign w:val="center"/>
            <w:hideMark/>
          </w:tcPr>
          <w:p w14:paraId="736EA849" w14:textId="77777777" w:rsidR="000A526E" w:rsidRPr="001B662C" w:rsidRDefault="000A526E" w:rsidP="00686BF8">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Pr>
            </w:pPr>
            <w:r w:rsidRPr="001B662C">
              <w:rPr>
                <w:rFonts w:ascii="Sakkal Majalla" w:hAnsi="Sakkal Majalla" w:cs="Sakkal Majalla"/>
                <w:b w:val="0"/>
                <w:bCs w:val="0"/>
                <w:sz w:val="28"/>
                <w:szCs w:val="28"/>
                <w:rtl/>
              </w:rPr>
              <w:t>معاملات الانحدار</w:t>
            </w:r>
            <w:r w:rsidRPr="001B662C">
              <w:rPr>
                <w:rFonts w:ascii="Sakkal Majalla" w:hAnsi="Sakkal Majalla" w:cs="Sakkal Majalla"/>
                <w:b w:val="0"/>
                <w:bCs w:val="0"/>
                <w:sz w:val="28"/>
                <w:szCs w:val="28"/>
              </w:rPr>
              <w:t xml:space="preserve"> Coefficient</w:t>
            </w:r>
          </w:p>
        </w:tc>
      </w:tr>
      <w:tr w:rsidR="001B662C" w:rsidRPr="001B662C" w14:paraId="53C4074B" w14:textId="77777777" w:rsidTr="001B662C">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765" w:type="pct"/>
            <w:vMerge w:val="restart"/>
            <w:vAlign w:val="center"/>
            <w:hideMark/>
          </w:tcPr>
          <w:p w14:paraId="28820FB4" w14:textId="52029A48" w:rsidR="001B662C" w:rsidRPr="001B662C" w:rsidRDefault="001B662C" w:rsidP="00686BF8">
            <w:pPr>
              <w:spacing w:before="100" w:beforeAutospacing="1" w:after="100" w:afterAutospacing="1" w:line="360" w:lineRule="auto"/>
              <w:jc w:val="center"/>
              <w:rPr>
                <w:rFonts w:ascii="Sakkal Majalla" w:hAnsi="Sakkal Majalla" w:cs="Sakkal Majalla"/>
                <w:b w:val="0"/>
                <w:bCs w:val="0"/>
                <w:sz w:val="28"/>
                <w:szCs w:val="28"/>
              </w:rPr>
            </w:pPr>
            <w:r w:rsidRPr="001B662C">
              <w:rPr>
                <w:rFonts w:ascii="Sakkal Majalla" w:hAnsi="Sakkal Majalla" w:cs="Sakkal Majalla"/>
                <w:b w:val="0"/>
                <w:bCs w:val="0"/>
                <w:sz w:val="28"/>
                <w:szCs w:val="28"/>
                <w:rtl/>
              </w:rPr>
              <w:t>الميزة التنافسية</w:t>
            </w:r>
          </w:p>
        </w:tc>
        <w:tc>
          <w:tcPr>
            <w:tcW w:w="821" w:type="pct"/>
            <w:vAlign w:val="center"/>
            <w:hideMark/>
          </w:tcPr>
          <w:p w14:paraId="20A12CE8" w14:textId="77777777" w:rsidR="001B662C" w:rsidRPr="001B662C" w:rsidRDefault="001B662C" w:rsidP="00686BF8">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1B662C">
              <w:rPr>
                <w:rFonts w:ascii="Sakkal Majalla" w:hAnsi="Sakkal Majalla" w:cs="Sakkal Majalla"/>
                <w:sz w:val="28"/>
                <w:szCs w:val="28"/>
                <w:rtl/>
              </w:rPr>
              <w:t>معامل الارتباط</w:t>
            </w:r>
            <w:r w:rsidRPr="001B662C">
              <w:rPr>
                <w:rFonts w:ascii="Sakkal Majalla" w:hAnsi="Sakkal Majalla" w:cs="Sakkal Majalla"/>
                <w:sz w:val="28"/>
                <w:szCs w:val="28"/>
              </w:rPr>
              <w:t xml:space="preserve"> r</w:t>
            </w:r>
          </w:p>
        </w:tc>
        <w:tc>
          <w:tcPr>
            <w:tcW w:w="1098" w:type="pct"/>
            <w:vAlign w:val="center"/>
            <w:hideMark/>
          </w:tcPr>
          <w:p w14:paraId="624482D1" w14:textId="77777777" w:rsidR="001B662C" w:rsidRPr="001B662C" w:rsidRDefault="001B662C" w:rsidP="00686BF8">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1B662C">
              <w:rPr>
                <w:rFonts w:ascii="Sakkal Majalla" w:hAnsi="Sakkal Majalla" w:cs="Sakkal Majalla"/>
                <w:sz w:val="28"/>
                <w:szCs w:val="28"/>
                <w:rtl/>
              </w:rPr>
              <w:t>معامل التحديد</w:t>
            </w:r>
            <w:r w:rsidRPr="001B662C">
              <w:rPr>
                <w:rFonts w:ascii="Sakkal Majalla" w:hAnsi="Sakkal Majalla" w:cs="Sakkal Majalla"/>
                <w:sz w:val="28"/>
                <w:szCs w:val="28"/>
              </w:rPr>
              <w:t xml:space="preserve"> r²</w:t>
            </w:r>
          </w:p>
        </w:tc>
        <w:tc>
          <w:tcPr>
            <w:tcW w:w="839" w:type="pct"/>
            <w:vAlign w:val="center"/>
            <w:hideMark/>
          </w:tcPr>
          <w:p w14:paraId="795B7127" w14:textId="77777777" w:rsidR="001B662C" w:rsidRPr="001B662C" w:rsidRDefault="001B662C" w:rsidP="00686BF8">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1B662C">
              <w:rPr>
                <w:rFonts w:ascii="Sakkal Majalla" w:hAnsi="Sakkal Majalla" w:cs="Sakkal Majalla"/>
                <w:sz w:val="28"/>
                <w:szCs w:val="28"/>
                <w:rtl/>
              </w:rPr>
              <w:t>درجة الحرية</w:t>
            </w:r>
            <w:r w:rsidRPr="001B662C">
              <w:rPr>
                <w:rFonts w:ascii="Sakkal Majalla" w:hAnsi="Sakkal Majalla" w:cs="Sakkal Majalla"/>
                <w:sz w:val="28"/>
                <w:szCs w:val="28"/>
              </w:rPr>
              <w:t xml:space="preserve"> </w:t>
            </w:r>
            <w:proofErr w:type="spellStart"/>
            <w:r w:rsidRPr="001B662C">
              <w:rPr>
                <w:rFonts w:ascii="Sakkal Majalla" w:hAnsi="Sakkal Majalla" w:cs="Sakkal Majalla"/>
                <w:sz w:val="28"/>
                <w:szCs w:val="28"/>
              </w:rPr>
              <w:t>df</w:t>
            </w:r>
            <w:proofErr w:type="spellEnd"/>
          </w:p>
        </w:tc>
        <w:tc>
          <w:tcPr>
            <w:tcW w:w="1477" w:type="pct"/>
            <w:vAlign w:val="center"/>
            <w:hideMark/>
          </w:tcPr>
          <w:p w14:paraId="4410CE38" w14:textId="77777777" w:rsidR="001B662C" w:rsidRPr="001B662C" w:rsidRDefault="001B662C" w:rsidP="00686BF8">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1B662C">
              <w:rPr>
                <w:rFonts w:ascii="Sakkal Majalla" w:hAnsi="Sakkal Majalla" w:cs="Sakkal Majalla"/>
                <w:sz w:val="28"/>
                <w:szCs w:val="28"/>
              </w:rPr>
              <w:t xml:space="preserve">F </w:t>
            </w:r>
            <w:r w:rsidRPr="001B662C">
              <w:rPr>
                <w:rFonts w:ascii="Sakkal Majalla" w:hAnsi="Sakkal Majalla" w:cs="Sakkal Majalla"/>
                <w:sz w:val="28"/>
                <w:szCs w:val="28"/>
                <w:rtl/>
              </w:rPr>
              <w:t>المحسوبة</w:t>
            </w:r>
          </w:p>
        </w:tc>
      </w:tr>
      <w:tr w:rsidR="001B662C" w:rsidRPr="001B662C" w14:paraId="68D9166B" w14:textId="77777777" w:rsidTr="001B662C">
        <w:trPr>
          <w:jc w:val="center"/>
        </w:trPr>
        <w:tc>
          <w:tcPr>
            <w:cnfStyle w:val="001000000000" w:firstRow="0" w:lastRow="0" w:firstColumn="1" w:lastColumn="0" w:oddVBand="0" w:evenVBand="0" w:oddHBand="0" w:evenHBand="0" w:firstRowFirstColumn="0" w:firstRowLastColumn="0" w:lastRowFirstColumn="0" w:lastRowLastColumn="0"/>
            <w:tcW w:w="765" w:type="pct"/>
            <w:vMerge/>
            <w:vAlign w:val="center"/>
            <w:hideMark/>
          </w:tcPr>
          <w:p w14:paraId="2258B6FE" w14:textId="07A14C8E" w:rsidR="001B662C" w:rsidRPr="001B662C" w:rsidRDefault="001B662C" w:rsidP="00686BF8">
            <w:pPr>
              <w:spacing w:before="100" w:beforeAutospacing="1" w:after="100" w:afterAutospacing="1" w:line="360" w:lineRule="auto"/>
              <w:jc w:val="center"/>
              <w:rPr>
                <w:rFonts w:ascii="Sakkal Majalla" w:hAnsi="Sakkal Majalla" w:cs="Sakkal Majalla"/>
                <w:b w:val="0"/>
                <w:bCs w:val="0"/>
                <w:sz w:val="28"/>
                <w:szCs w:val="28"/>
              </w:rPr>
            </w:pPr>
          </w:p>
        </w:tc>
        <w:tc>
          <w:tcPr>
            <w:tcW w:w="821" w:type="pct"/>
            <w:vAlign w:val="center"/>
            <w:hideMark/>
          </w:tcPr>
          <w:p w14:paraId="4070F395" w14:textId="77777777" w:rsidR="001B662C" w:rsidRPr="001B662C" w:rsidRDefault="001B662C" w:rsidP="00686BF8">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1B662C">
              <w:rPr>
                <w:rFonts w:ascii="Sakkal Majalla" w:hAnsi="Sakkal Majalla" w:cs="Sakkal Majalla"/>
                <w:sz w:val="28"/>
                <w:szCs w:val="28"/>
              </w:rPr>
              <w:t>0.691</w:t>
            </w:r>
          </w:p>
        </w:tc>
        <w:tc>
          <w:tcPr>
            <w:tcW w:w="1098" w:type="pct"/>
            <w:vAlign w:val="center"/>
            <w:hideMark/>
          </w:tcPr>
          <w:p w14:paraId="483D75A4" w14:textId="77777777" w:rsidR="001B662C" w:rsidRPr="001B662C" w:rsidRDefault="001B662C" w:rsidP="00686BF8">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1B662C">
              <w:rPr>
                <w:rFonts w:ascii="Sakkal Majalla" w:hAnsi="Sakkal Majalla" w:cs="Sakkal Majalla"/>
                <w:sz w:val="28"/>
                <w:szCs w:val="28"/>
              </w:rPr>
              <w:t>0.477</w:t>
            </w:r>
          </w:p>
        </w:tc>
        <w:tc>
          <w:tcPr>
            <w:tcW w:w="839" w:type="pct"/>
            <w:vAlign w:val="center"/>
            <w:hideMark/>
          </w:tcPr>
          <w:p w14:paraId="78D6FE99" w14:textId="77777777" w:rsidR="001B662C" w:rsidRPr="001B662C" w:rsidRDefault="001B662C" w:rsidP="00686BF8">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1B662C">
              <w:rPr>
                <w:rFonts w:ascii="Sakkal Majalla" w:hAnsi="Sakkal Majalla" w:cs="Sakkal Majalla"/>
                <w:sz w:val="28"/>
                <w:szCs w:val="28"/>
              </w:rPr>
              <w:t>1</w:t>
            </w:r>
          </w:p>
        </w:tc>
        <w:tc>
          <w:tcPr>
            <w:tcW w:w="1477" w:type="pct"/>
            <w:vAlign w:val="center"/>
            <w:hideMark/>
          </w:tcPr>
          <w:p w14:paraId="6AF2349B" w14:textId="77777777" w:rsidR="001B662C" w:rsidRPr="001B662C" w:rsidRDefault="001B662C" w:rsidP="00686BF8">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1B662C">
              <w:rPr>
                <w:rFonts w:ascii="Sakkal Majalla" w:hAnsi="Sakkal Majalla" w:cs="Sakkal Majalla"/>
                <w:sz w:val="28"/>
                <w:szCs w:val="28"/>
              </w:rPr>
              <w:t>185.213</w:t>
            </w:r>
          </w:p>
        </w:tc>
      </w:tr>
    </w:tbl>
    <w:p w14:paraId="6B3DE74D" w14:textId="77777777" w:rsidR="000A526E" w:rsidRPr="001B662C" w:rsidRDefault="000A526E" w:rsidP="001B662C">
      <w:pPr>
        <w:spacing w:after="100" w:afterAutospacing="1" w:line="360" w:lineRule="auto"/>
        <w:jc w:val="both"/>
        <w:rPr>
          <w:rFonts w:ascii="Sakkal Majalla" w:hAnsi="Sakkal Majalla" w:cs="Sakkal Majalla"/>
          <w:color w:val="000000" w:themeColor="text1"/>
          <w:sz w:val="28"/>
          <w:szCs w:val="28"/>
        </w:rPr>
      </w:pPr>
      <w:r w:rsidRPr="001B662C">
        <w:rPr>
          <w:rFonts w:ascii="Sakkal Majalla" w:hAnsi="Sakkal Majalla" w:cs="Sakkal Majalla"/>
          <w:color w:val="000000" w:themeColor="text1"/>
          <w:sz w:val="28"/>
          <w:szCs w:val="28"/>
          <w:rtl/>
        </w:rPr>
        <w:t>المصدر: إعداد الباحث بالاعتماد على مخرجات</w:t>
      </w:r>
      <w:r w:rsidRPr="001B662C">
        <w:rPr>
          <w:rFonts w:ascii="Sakkal Majalla" w:hAnsi="Sakkal Majalla" w:cs="Sakkal Majalla"/>
          <w:color w:val="000000" w:themeColor="text1"/>
          <w:sz w:val="28"/>
          <w:szCs w:val="28"/>
        </w:rPr>
        <w:t xml:space="preserve"> SPSS</w:t>
      </w:r>
    </w:p>
    <w:p w14:paraId="263420BE" w14:textId="77777777" w:rsidR="000A526E" w:rsidRPr="001B662C" w:rsidRDefault="000A526E" w:rsidP="00686BF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B662C">
        <w:rPr>
          <w:rFonts w:ascii="Sakkal Majalla" w:hAnsi="Sakkal Majalla" w:cs="Sakkal Majalla"/>
          <w:color w:val="000000" w:themeColor="text1"/>
          <w:sz w:val="28"/>
          <w:szCs w:val="28"/>
          <w:rtl/>
        </w:rPr>
        <w:t>تم تطبيق تحليل الانحدار الخطي البسيط لقياس أثر الابتكار في الهياكل التنظيمية باعتباره أحد الأبعاد الرئيسة للابتكار الإداري على الميزة التنافسية</w:t>
      </w:r>
      <w:r w:rsidRPr="001B662C">
        <w:rPr>
          <w:rFonts w:ascii="Sakkal Majalla" w:hAnsi="Sakkal Majalla" w:cs="Sakkal Majalla"/>
          <w:color w:val="000000" w:themeColor="text1"/>
          <w:sz w:val="28"/>
          <w:szCs w:val="28"/>
        </w:rPr>
        <w:t xml:space="preserve">. </w:t>
      </w:r>
      <w:r w:rsidRPr="001B662C">
        <w:rPr>
          <w:rFonts w:ascii="Sakkal Majalla" w:hAnsi="Sakkal Majalla" w:cs="Sakkal Majalla"/>
          <w:color w:val="000000" w:themeColor="text1"/>
          <w:sz w:val="28"/>
          <w:szCs w:val="28"/>
          <w:rtl/>
        </w:rPr>
        <w:t xml:space="preserve">وقد أظهرت النتائج وجود علاقة ارتباط موجبة وقوية نسبياً بين المتغيرين، حيث بلغ معامل الارتباط </w:t>
      </w:r>
      <w:r w:rsidRPr="001B662C">
        <w:rPr>
          <w:rFonts w:ascii="Sakkal Majalla" w:hAnsi="Sakkal Majalla" w:cs="Sakkal Majalla"/>
          <w:color w:val="000000" w:themeColor="text1"/>
          <w:sz w:val="28"/>
          <w:szCs w:val="28"/>
        </w:rPr>
        <w:t>(r = 0.691)</w:t>
      </w:r>
      <w:r w:rsidRPr="001B662C">
        <w:rPr>
          <w:rFonts w:ascii="Sakkal Majalla" w:hAnsi="Sakkal Majalla" w:cs="Sakkal Majalla"/>
          <w:color w:val="000000" w:themeColor="text1"/>
          <w:sz w:val="28"/>
          <w:szCs w:val="28"/>
          <w:rtl/>
        </w:rPr>
        <w:t>، مما يعكس أن ارتفاع مستوى الابتكار في الهياكل التنظيمية يقترن بارتفاع ملحوظ في مستوى الميزة التنافسية</w:t>
      </w:r>
      <w:r w:rsidRPr="001B662C">
        <w:rPr>
          <w:rFonts w:ascii="Sakkal Majalla" w:hAnsi="Sakkal Majalla" w:cs="Sakkal Majalla"/>
          <w:color w:val="000000" w:themeColor="text1"/>
          <w:sz w:val="28"/>
          <w:szCs w:val="28"/>
        </w:rPr>
        <w:t>.</w:t>
      </w:r>
    </w:p>
    <w:p w14:paraId="38D8D98A" w14:textId="77777777" w:rsidR="000A526E" w:rsidRPr="001B662C" w:rsidRDefault="000A526E" w:rsidP="00686BF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B662C">
        <w:rPr>
          <w:rFonts w:ascii="Sakkal Majalla" w:hAnsi="Sakkal Majalla" w:cs="Sakkal Majalla"/>
          <w:color w:val="000000" w:themeColor="text1"/>
          <w:sz w:val="28"/>
          <w:szCs w:val="28"/>
          <w:rtl/>
        </w:rPr>
        <w:t xml:space="preserve">كما بلغت قيمة معامل التحديد </w:t>
      </w:r>
      <w:r w:rsidRPr="001B662C">
        <w:rPr>
          <w:rFonts w:ascii="Sakkal Majalla" w:hAnsi="Sakkal Majalla" w:cs="Sakkal Majalla"/>
          <w:color w:val="000000" w:themeColor="text1"/>
          <w:sz w:val="28"/>
          <w:szCs w:val="28"/>
        </w:rPr>
        <w:t>(R² = 0.477)</w:t>
      </w:r>
      <w:r w:rsidRPr="001B662C">
        <w:rPr>
          <w:rFonts w:ascii="Sakkal Majalla" w:hAnsi="Sakkal Majalla" w:cs="Sakkal Majalla"/>
          <w:color w:val="000000" w:themeColor="text1"/>
          <w:sz w:val="28"/>
          <w:szCs w:val="28"/>
          <w:rtl/>
        </w:rPr>
        <w:t xml:space="preserve">، وهو ما يشير إلى أن </w:t>
      </w:r>
      <w:r w:rsidRPr="001B662C">
        <w:rPr>
          <w:rFonts w:ascii="Sakkal Majalla" w:hAnsi="Sakkal Majalla" w:cs="Sakkal Majalla"/>
          <w:color w:val="000000" w:themeColor="text1"/>
          <w:sz w:val="28"/>
          <w:szCs w:val="28"/>
        </w:rPr>
        <w:t xml:space="preserve">47.7% </w:t>
      </w:r>
      <w:r w:rsidRPr="001B662C">
        <w:rPr>
          <w:rFonts w:ascii="Sakkal Majalla" w:hAnsi="Sakkal Majalla" w:cs="Sakkal Majalla"/>
          <w:color w:val="000000" w:themeColor="text1"/>
          <w:sz w:val="28"/>
          <w:szCs w:val="28"/>
          <w:rtl/>
        </w:rPr>
        <w:t>من التباين في مستوى الميزة التنافسية يمكن تفسيره من خلال الابتكار في الهياكل التنظيمية منفرداً، دون تدخل بقية أبعاد الابتكار الإداري. وتعد هذه النسبة مرتفعة مقارنة بالفرضيات الأخرى، مما يدل على قوة هذا البعد في التأثير على القدرة التنافسية للمؤسسات</w:t>
      </w:r>
      <w:r w:rsidRPr="001B662C">
        <w:rPr>
          <w:rFonts w:ascii="Sakkal Majalla" w:hAnsi="Sakkal Majalla" w:cs="Sakkal Majalla"/>
          <w:color w:val="000000" w:themeColor="text1"/>
          <w:sz w:val="28"/>
          <w:szCs w:val="28"/>
        </w:rPr>
        <w:t>.</w:t>
      </w:r>
    </w:p>
    <w:p w14:paraId="721E45AB" w14:textId="77777777" w:rsidR="000A526E" w:rsidRPr="001B662C" w:rsidRDefault="000A526E" w:rsidP="00686BF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B662C">
        <w:rPr>
          <w:rFonts w:ascii="Sakkal Majalla" w:hAnsi="Sakkal Majalla" w:cs="Sakkal Majalla"/>
          <w:color w:val="000000" w:themeColor="text1"/>
          <w:sz w:val="28"/>
          <w:szCs w:val="28"/>
          <w:rtl/>
        </w:rPr>
        <w:t>ويُظهر تحليل التباين</w:t>
      </w:r>
      <w:r w:rsidRPr="001B662C">
        <w:rPr>
          <w:rFonts w:ascii="Sakkal Majalla" w:hAnsi="Sakkal Majalla" w:cs="Sakkal Majalla"/>
          <w:color w:val="000000" w:themeColor="text1"/>
          <w:sz w:val="28"/>
          <w:szCs w:val="28"/>
        </w:rPr>
        <w:t xml:space="preserve"> (ANOVA) </w:t>
      </w:r>
      <w:r w:rsidRPr="001B662C">
        <w:rPr>
          <w:rFonts w:ascii="Sakkal Majalla" w:hAnsi="Sakkal Majalla" w:cs="Sakkal Majalla"/>
          <w:color w:val="000000" w:themeColor="text1"/>
          <w:sz w:val="28"/>
          <w:szCs w:val="28"/>
          <w:rtl/>
        </w:rPr>
        <w:t xml:space="preserve">أن قيمة </w:t>
      </w:r>
      <w:r w:rsidRPr="001B662C">
        <w:rPr>
          <w:rFonts w:ascii="Sakkal Majalla" w:hAnsi="Sakkal Majalla" w:cs="Sakkal Majalla"/>
          <w:color w:val="000000" w:themeColor="text1"/>
          <w:sz w:val="28"/>
          <w:szCs w:val="28"/>
        </w:rPr>
        <w:t xml:space="preserve">F = 185.213 </w:t>
      </w:r>
      <w:r w:rsidRPr="001B662C">
        <w:rPr>
          <w:rFonts w:ascii="Sakkal Majalla" w:hAnsi="Sakkal Majalla" w:cs="Sakkal Majalla"/>
          <w:color w:val="000000" w:themeColor="text1"/>
          <w:sz w:val="28"/>
          <w:szCs w:val="28"/>
          <w:rtl/>
        </w:rPr>
        <w:t>كانت دالة إحصائياً</w:t>
      </w:r>
      <w:r w:rsidRPr="001B662C">
        <w:rPr>
          <w:rFonts w:ascii="Sakkal Majalla" w:hAnsi="Sakkal Majalla" w:cs="Sakkal Majalla"/>
          <w:color w:val="000000" w:themeColor="text1"/>
          <w:sz w:val="28"/>
          <w:szCs w:val="28"/>
        </w:rPr>
        <w:t xml:space="preserve"> (Sig. = 0.000)</w:t>
      </w:r>
      <w:r w:rsidRPr="001B662C">
        <w:rPr>
          <w:rFonts w:ascii="Sakkal Majalla" w:hAnsi="Sakkal Majalla" w:cs="Sakkal Majalla"/>
          <w:color w:val="000000" w:themeColor="text1"/>
          <w:sz w:val="28"/>
          <w:szCs w:val="28"/>
          <w:rtl/>
        </w:rPr>
        <w:t>، مما يؤكد ملاءمة نموذج الانحدار وقدرته على تفسير العلاقة بين المتغيرين بشكل معنوي</w:t>
      </w:r>
      <w:r w:rsidRPr="001B662C">
        <w:rPr>
          <w:rFonts w:ascii="Sakkal Majalla" w:hAnsi="Sakkal Majalla" w:cs="Sakkal Majalla"/>
          <w:color w:val="000000" w:themeColor="text1"/>
          <w:sz w:val="28"/>
          <w:szCs w:val="28"/>
        </w:rPr>
        <w:t>.</w:t>
      </w:r>
    </w:p>
    <w:p w14:paraId="1D8BBD75" w14:textId="77777777" w:rsidR="000A526E" w:rsidRPr="001B662C" w:rsidRDefault="000A526E" w:rsidP="00686BF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B662C">
        <w:rPr>
          <w:rFonts w:ascii="Sakkal Majalla" w:hAnsi="Sakkal Majalla" w:cs="Sakkal Majalla"/>
          <w:color w:val="000000" w:themeColor="text1"/>
          <w:sz w:val="28"/>
          <w:szCs w:val="28"/>
          <w:rtl/>
        </w:rPr>
        <w:t>وبناءً على ذلك، فإن الفرضية الفرعية الثانية تُقبل، ويثبت أن الابتكار في الهياكل التنظيمية يمثل أحد أقوى محددات الميزة التنافسية في المؤسسات الصغيرة والمتوسطة</w:t>
      </w:r>
      <w:r w:rsidRPr="001B662C">
        <w:rPr>
          <w:rFonts w:ascii="Sakkal Majalla" w:hAnsi="Sakkal Majalla" w:cs="Sakkal Majalla"/>
          <w:color w:val="000000" w:themeColor="text1"/>
          <w:sz w:val="28"/>
          <w:szCs w:val="28"/>
        </w:rPr>
        <w:t>.</w:t>
      </w:r>
    </w:p>
    <w:p w14:paraId="542D6A54" w14:textId="77777777" w:rsidR="001B662C" w:rsidRDefault="001B662C">
      <w:pPr>
        <w:bidi w:val="0"/>
        <w:rPr>
          <w:rFonts w:ascii="Sakkal Majalla" w:hAnsi="Sakkal Majalla" w:cs="Sakkal Majalla"/>
          <w:b/>
          <w:bCs/>
          <w:color w:val="000000" w:themeColor="text1"/>
          <w:sz w:val="28"/>
          <w:szCs w:val="28"/>
          <w:rtl/>
        </w:rPr>
      </w:pPr>
      <w:r>
        <w:rPr>
          <w:rFonts w:ascii="Sakkal Majalla" w:hAnsi="Sakkal Majalla" w:cs="Sakkal Majalla"/>
          <w:b/>
          <w:bCs/>
          <w:color w:val="000000" w:themeColor="text1"/>
          <w:sz w:val="28"/>
          <w:szCs w:val="28"/>
          <w:rtl/>
        </w:rPr>
        <w:br w:type="page"/>
      </w:r>
    </w:p>
    <w:p w14:paraId="542CD880" w14:textId="74B80F3C" w:rsidR="000A526E" w:rsidRPr="001B662C" w:rsidRDefault="000A526E" w:rsidP="005E54FC">
      <w:pPr>
        <w:pStyle w:val="a6"/>
        <w:numPr>
          <w:ilvl w:val="0"/>
          <w:numId w:val="46"/>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1B662C">
        <w:rPr>
          <w:rFonts w:ascii="Sakkal Majalla" w:hAnsi="Sakkal Majalla" w:cs="Sakkal Majalla"/>
          <w:b/>
          <w:bCs/>
          <w:color w:val="000000" w:themeColor="text1"/>
          <w:sz w:val="28"/>
          <w:szCs w:val="28"/>
          <w:rtl/>
        </w:rPr>
        <w:lastRenderedPageBreak/>
        <w:t>الفرضية الفرعية الثالثة</w:t>
      </w:r>
    </w:p>
    <w:p w14:paraId="577A8429" w14:textId="77777777" w:rsidR="000A526E" w:rsidRPr="001B662C" w:rsidRDefault="000A526E" w:rsidP="00686BF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B662C">
        <w:rPr>
          <w:rFonts w:ascii="Sakkal Majalla" w:hAnsi="Sakkal Majalla" w:cs="Sakkal Majalla"/>
          <w:color w:val="000000" w:themeColor="text1"/>
          <w:sz w:val="28"/>
          <w:szCs w:val="28"/>
        </w:rPr>
        <w:t>"</w:t>
      </w:r>
      <w:r w:rsidRPr="001B662C">
        <w:rPr>
          <w:rFonts w:ascii="Sakkal Majalla" w:hAnsi="Sakkal Majalla" w:cs="Sakkal Majalla"/>
          <w:color w:val="000000" w:themeColor="text1"/>
          <w:sz w:val="28"/>
          <w:szCs w:val="28"/>
          <w:rtl/>
        </w:rPr>
        <w:t>يوجد أثر ذو دلالة إحصائية عند مستوى الدلالة</w:t>
      </w:r>
      <w:r w:rsidRPr="001B662C">
        <w:rPr>
          <w:rFonts w:ascii="Sakkal Majalla" w:hAnsi="Sakkal Majalla" w:cs="Sakkal Majalla"/>
          <w:color w:val="000000" w:themeColor="text1"/>
          <w:sz w:val="28"/>
          <w:szCs w:val="28"/>
        </w:rPr>
        <w:t xml:space="preserve"> (</w:t>
      </w:r>
      <w:r w:rsidRPr="001B662C">
        <w:rPr>
          <w:rFonts w:ascii="Cambria" w:hAnsi="Cambria" w:cs="Cambria"/>
          <w:color w:val="000000" w:themeColor="text1"/>
          <w:sz w:val="28"/>
          <w:szCs w:val="28"/>
        </w:rPr>
        <w:t>α</w:t>
      </w:r>
      <w:r w:rsidRPr="001B662C">
        <w:rPr>
          <w:rFonts w:ascii="Sakkal Majalla" w:hAnsi="Sakkal Majalla" w:cs="Sakkal Majalla"/>
          <w:color w:val="000000" w:themeColor="text1"/>
          <w:sz w:val="28"/>
          <w:szCs w:val="28"/>
        </w:rPr>
        <w:t xml:space="preserve"> ≤ 0.05) </w:t>
      </w:r>
      <w:r w:rsidRPr="001B662C">
        <w:rPr>
          <w:rFonts w:ascii="Sakkal Majalla" w:hAnsi="Sakkal Majalla" w:cs="Sakkal Majalla"/>
          <w:color w:val="000000" w:themeColor="text1"/>
          <w:sz w:val="28"/>
          <w:szCs w:val="28"/>
          <w:rtl/>
        </w:rPr>
        <w:t>للابتكار في أساليب العمل على الميزة التنافسية في المؤسسات الصغيرة والمتوسطة</w:t>
      </w:r>
      <w:r w:rsidRPr="001B662C">
        <w:rPr>
          <w:rFonts w:ascii="Sakkal Majalla" w:hAnsi="Sakkal Majalla" w:cs="Sakkal Majalla"/>
          <w:color w:val="000000" w:themeColor="text1"/>
          <w:sz w:val="28"/>
          <w:szCs w:val="28"/>
        </w:rPr>
        <w:t>."</w:t>
      </w:r>
    </w:p>
    <w:p w14:paraId="61B3A49B" w14:textId="5C5BD3D6" w:rsidR="000A526E" w:rsidRPr="001B662C" w:rsidRDefault="000A526E" w:rsidP="00686BF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B662C">
        <w:rPr>
          <w:rFonts w:ascii="Sakkal Majalla" w:hAnsi="Sakkal Majalla" w:cs="Sakkal Majalla"/>
          <w:color w:val="000000" w:themeColor="text1"/>
          <w:sz w:val="28"/>
          <w:szCs w:val="28"/>
          <w:rtl/>
        </w:rPr>
        <w:t>للتحقق من هذه الفرضية، تم استخدام تحليل الانحدار الخطي البسيط</w:t>
      </w:r>
      <w:r w:rsidRPr="001B662C">
        <w:rPr>
          <w:rFonts w:ascii="Sakkal Majalla" w:hAnsi="Sakkal Majalla" w:cs="Sakkal Majalla"/>
          <w:color w:val="000000" w:themeColor="text1"/>
          <w:sz w:val="28"/>
          <w:szCs w:val="28"/>
        </w:rPr>
        <w:t xml:space="preserve"> (Simple Linear Regression)</w:t>
      </w:r>
      <w:r w:rsidRPr="001B662C">
        <w:rPr>
          <w:rFonts w:ascii="Sakkal Majalla" w:hAnsi="Sakkal Majalla" w:cs="Sakkal Majalla"/>
          <w:color w:val="000000" w:themeColor="text1"/>
          <w:sz w:val="28"/>
          <w:szCs w:val="28"/>
          <w:rtl/>
        </w:rPr>
        <w:t>، وجاءت النتائج كما هو موضح في الجدول التالي</w:t>
      </w:r>
      <w:r w:rsidRPr="001B662C">
        <w:rPr>
          <w:rFonts w:ascii="Sakkal Majalla" w:hAnsi="Sakkal Majalla" w:cs="Sakkal Majalla"/>
          <w:color w:val="000000" w:themeColor="text1"/>
          <w:sz w:val="28"/>
          <w:szCs w:val="28"/>
        </w:rPr>
        <w:t>:</w:t>
      </w:r>
    </w:p>
    <w:p w14:paraId="43BEAFA4" w14:textId="21E73B64" w:rsidR="000A526E" w:rsidRPr="001B662C" w:rsidRDefault="000A526E" w:rsidP="00686BF8">
      <w:pPr>
        <w:spacing w:before="100" w:beforeAutospacing="1" w:after="100" w:afterAutospacing="1" w:line="360" w:lineRule="auto"/>
        <w:jc w:val="center"/>
        <w:rPr>
          <w:rFonts w:ascii="Sakkal Majalla" w:hAnsi="Sakkal Majalla" w:cs="Sakkal Majalla"/>
          <w:b/>
          <w:bCs/>
          <w:color w:val="000000" w:themeColor="text1"/>
          <w:sz w:val="28"/>
          <w:szCs w:val="28"/>
        </w:rPr>
      </w:pPr>
      <w:r w:rsidRPr="001B662C">
        <w:rPr>
          <w:rFonts w:ascii="Sakkal Majalla" w:hAnsi="Sakkal Majalla" w:cs="Sakkal Majalla"/>
          <w:b/>
          <w:bCs/>
          <w:color w:val="000000" w:themeColor="text1"/>
          <w:sz w:val="28"/>
          <w:szCs w:val="28"/>
          <w:rtl/>
        </w:rPr>
        <w:t xml:space="preserve">جدول </w:t>
      </w:r>
      <w:r w:rsidR="00686BF8" w:rsidRPr="001B662C">
        <w:rPr>
          <w:rFonts w:ascii="Sakkal Majalla" w:hAnsi="Sakkal Majalla" w:cs="Sakkal Majalla" w:hint="cs"/>
          <w:b/>
          <w:bCs/>
          <w:color w:val="000000" w:themeColor="text1"/>
          <w:sz w:val="28"/>
          <w:szCs w:val="28"/>
          <w:rtl/>
        </w:rPr>
        <w:t>(11)</w:t>
      </w:r>
      <w:r w:rsidRPr="001B662C">
        <w:rPr>
          <w:rFonts w:ascii="Sakkal Majalla" w:hAnsi="Sakkal Majalla" w:cs="Sakkal Majalla"/>
          <w:b/>
          <w:bCs/>
          <w:color w:val="000000" w:themeColor="text1"/>
          <w:sz w:val="28"/>
          <w:szCs w:val="28"/>
          <w:rtl/>
        </w:rPr>
        <w:t xml:space="preserve"> تحليل الانحدار الخطي البسيط لقياس أثر الابتكار في أساليب العمل على الميزة التنافسية</w:t>
      </w:r>
    </w:p>
    <w:tbl>
      <w:tblPr>
        <w:tblStyle w:val="6"/>
        <w:bidiVisual/>
        <w:tblW w:w="0" w:type="auto"/>
        <w:jc w:val="center"/>
        <w:tblLook w:val="04A0" w:firstRow="1" w:lastRow="0" w:firstColumn="1" w:lastColumn="0" w:noHBand="0" w:noVBand="1"/>
      </w:tblPr>
      <w:tblGrid>
        <w:gridCol w:w="1301"/>
        <w:gridCol w:w="1354"/>
        <w:gridCol w:w="1751"/>
        <w:gridCol w:w="1274"/>
        <w:gridCol w:w="2246"/>
      </w:tblGrid>
      <w:tr w:rsidR="000A526E" w:rsidRPr="001B662C" w14:paraId="69E96366" w14:textId="77777777" w:rsidTr="00686BF8">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564FE8C" w14:textId="77777777" w:rsidR="000A526E" w:rsidRPr="001B662C" w:rsidRDefault="000A526E" w:rsidP="00686BF8">
            <w:pPr>
              <w:spacing w:before="100" w:beforeAutospacing="1" w:after="100" w:afterAutospacing="1" w:line="360" w:lineRule="auto"/>
              <w:jc w:val="center"/>
              <w:rPr>
                <w:rFonts w:ascii="Sakkal Majalla" w:hAnsi="Sakkal Majalla" w:cs="Sakkal Majalla"/>
                <w:b w:val="0"/>
                <w:bCs w:val="0"/>
                <w:sz w:val="28"/>
                <w:szCs w:val="28"/>
              </w:rPr>
            </w:pPr>
            <w:r w:rsidRPr="001B662C">
              <w:rPr>
                <w:rFonts w:ascii="Sakkal Majalla" w:hAnsi="Sakkal Majalla" w:cs="Sakkal Majalla"/>
                <w:b w:val="0"/>
                <w:bCs w:val="0"/>
                <w:sz w:val="28"/>
                <w:szCs w:val="28"/>
                <w:rtl/>
              </w:rPr>
              <w:t>المتغير التابع</w:t>
            </w:r>
          </w:p>
        </w:tc>
        <w:tc>
          <w:tcPr>
            <w:tcW w:w="0" w:type="auto"/>
            <w:vAlign w:val="center"/>
            <w:hideMark/>
          </w:tcPr>
          <w:p w14:paraId="0E85FDC8" w14:textId="77777777" w:rsidR="000A526E" w:rsidRPr="001B662C" w:rsidRDefault="000A526E" w:rsidP="00686BF8">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Pr>
            </w:pPr>
            <w:r w:rsidRPr="001B662C">
              <w:rPr>
                <w:rFonts w:ascii="Sakkal Majalla" w:hAnsi="Sakkal Majalla" w:cs="Sakkal Majalla"/>
                <w:b w:val="0"/>
                <w:bCs w:val="0"/>
                <w:sz w:val="28"/>
                <w:szCs w:val="28"/>
                <w:rtl/>
              </w:rPr>
              <w:t>ملخص النموذج</w:t>
            </w:r>
          </w:p>
        </w:tc>
        <w:tc>
          <w:tcPr>
            <w:tcW w:w="0" w:type="auto"/>
            <w:vAlign w:val="center"/>
            <w:hideMark/>
          </w:tcPr>
          <w:p w14:paraId="4565889E" w14:textId="77777777" w:rsidR="000A526E" w:rsidRPr="001B662C" w:rsidRDefault="000A526E" w:rsidP="00686BF8">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Pr>
            </w:pPr>
            <w:r w:rsidRPr="001B662C">
              <w:rPr>
                <w:rFonts w:ascii="Sakkal Majalla" w:hAnsi="Sakkal Majalla" w:cs="Sakkal Majalla"/>
                <w:b w:val="0"/>
                <w:bCs w:val="0"/>
                <w:sz w:val="28"/>
                <w:szCs w:val="28"/>
                <w:rtl/>
              </w:rPr>
              <w:t>تحليل التباين</w:t>
            </w:r>
            <w:r w:rsidRPr="001B662C">
              <w:rPr>
                <w:rFonts w:ascii="Sakkal Majalla" w:hAnsi="Sakkal Majalla" w:cs="Sakkal Majalla"/>
                <w:b w:val="0"/>
                <w:bCs w:val="0"/>
                <w:sz w:val="28"/>
                <w:szCs w:val="28"/>
              </w:rPr>
              <w:t xml:space="preserve"> ANOVA</w:t>
            </w:r>
          </w:p>
        </w:tc>
        <w:tc>
          <w:tcPr>
            <w:tcW w:w="0" w:type="auto"/>
            <w:vAlign w:val="center"/>
            <w:hideMark/>
          </w:tcPr>
          <w:p w14:paraId="6337009E" w14:textId="77777777" w:rsidR="000A526E" w:rsidRPr="001B662C" w:rsidRDefault="000A526E" w:rsidP="00686BF8">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Pr>
            </w:pPr>
            <w:r w:rsidRPr="001B662C">
              <w:rPr>
                <w:rFonts w:ascii="Sakkal Majalla" w:hAnsi="Sakkal Majalla" w:cs="Sakkal Majalla"/>
                <w:b w:val="0"/>
                <w:bCs w:val="0"/>
                <w:sz w:val="28"/>
                <w:szCs w:val="28"/>
                <w:rtl/>
              </w:rPr>
              <w:t>المتغير المستقل</w:t>
            </w:r>
          </w:p>
        </w:tc>
        <w:tc>
          <w:tcPr>
            <w:tcW w:w="0" w:type="auto"/>
            <w:vAlign w:val="center"/>
            <w:hideMark/>
          </w:tcPr>
          <w:p w14:paraId="501FAAD4" w14:textId="77777777" w:rsidR="000A526E" w:rsidRPr="001B662C" w:rsidRDefault="000A526E" w:rsidP="00686BF8">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Pr>
            </w:pPr>
            <w:r w:rsidRPr="001B662C">
              <w:rPr>
                <w:rFonts w:ascii="Sakkal Majalla" w:hAnsi="Sakkal Majalla" w:cs="Sakkal Majalla"/>
                <w:b w:val="0"/>
                <w:bCs w:val="0"/>
                <w:sz w:val="28"/>
                <w:szCs w:val="28"/>
                <w:rtl/>
              </w:rPr>
              <w:t>معاملات الانحدار</w:t>
            </w:r>
            <w:r w:rsidRPr="001B662C">
              <w:rPr>
                <w:rFonts w:ascii="Sakkal Majalla" w:hAnsi="Sakkal Majalla" w:cs="Sakkal Majalla"/>
                <w:b w:val="0"/>
                <w:bCs w:val="0"/>
                <w:sz w:val="28"/>
                <w:szCs w:val="28"/>
              </w:rPr>
              <w:t xml:space="preserve"> Coefficient</w:t>
            </w:r>
          </w:p>
        </w:tc>
      </w:tr>
      <w:tr w:rsidR="001B662C" w:rsidRPr="001B662C" w14:paraId="2D64C6D1" w14:textId="77777777" w:rsidTr="00686BF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Merge w:val="restart"/>
            <w:vAlign w:val="center"/>
            <w:hideMark/>
          </w:tcPr>
          <w:p w14:paraId="39973ED6" w14:textId="56545375" w:rsidR="001B662C" w:rsidRPr="001B662C" w:rsidRDefault="001B662C" w:rsidP="00686BF8">
            <w:pPr>
              <w:spacing w:before="100" w:beforeAutospacing="1" w:after="100" w:afterAutospacing="1" w:line="360" w:lineRule="auto"/>
              <w:jc w:val="center"/>
              <w:rPr>
                <w:rFonts w:ascii="Sakkal Majalla" w:hAnsi="Sakkal Majalla" w:cs="Sakkal Majalla"/>
                <w:b w:val="0"/>
                <w:bCs w:val="0"/>
                <w:sz w:val="28"/>
                <w:szCs w:val="28"/>
              </w:rPr>
            </w:pPr>
            <w:r w:rsidRPr="001B662C">
              <w:rPr>
                <w:rFonts w:ascii="Sakkal Majalla" w:hAnsi="Sakkal Majalla" w:cs="Sakkal Majalla"/>
                <w:b w:val="0"/>
                <w:bCs w:val="0"/>
                <w:sz w:val="28"/>
                <w:szCs w:val="28"/>
                <w:rtl/>
              </w:rPr>
              <w:t>الميزة التنافسية</w:t>
            </w:r>
          </w:p>
        </w:tc>
        <w:tc>
          <w:tcPr>
            <w:tcW w:w="0" w:type="auto"/>
            <w:vAlign w:val="center"/>
            <w:hideMark/>
          </w:tcPr>
          <w:p w14:paraId="7A52581A" w14:textId="77777777" w:rsidR="001B662C" w:rsidRPr="001B662C" w:rsidRDefault="001B662C" w:rsidP="00686BF8">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1B662C">
              <w:rPr>
                <w:rFonts w:ascii="Sakkal Majalla" w:hAnsi="Sakkal Majalla" w:cs="Sakkal Majalla"/>
                <w:sz w:val="28"/>
                <w:szCs w:val="28"/>
                <w:rtl/>
              </w:rPr>
              <w:t>معامل الارتباط</w:t>
            </w:r>
            <w:r w:rsidRPr="001B662C">
              <w:rPr>
                <w:rFonts w:ascii="Sakkal Majalla" w:hAnsi="Sakkal Majalla" w:cs="Sakkal Majalla"/>
                <w:sz w:val="28"/>
                <w:szCs w:val="28"/>
              </w:rPr>
              <w:t xml:space="preserve"> r</w:t>
            </w:r>
          </w:p>
        </w:tc>
        <w:tc>
          <w:tcPr>
            <w:tcW w:w="0" w:type="auto"/>
            <w:vAlign w:val="center"/>
            <w:hideMark/>
          </w:tcPr>
          <w:p w14:paraId="440ADEC6" w14:textId="77777777" w:rsidR="001B662C" w:rsidRPr="001B662C" w:rsidRDefault="001B662C" w:rsidP="00686BF8">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1B662C">
              <w:rPr>
                <w:rFonts w:ascii="Sakkal Majalla" w:hAnsi="Sakkal Majalla" w:cs="Sakkal Majalla"/>
                <w:sz w:val="28"/>
                <w:szCs w:val="28"/>
                <w:rtl/>
              </w:rPr>
              <w:t>معامل التحديد</w:t>
            </w:r>
            <w:r w:rsidRPr="001B662C">
              <w:rPr>
                <w:rFonts w:ascii="Sakkal Majalla" w:hAnsi="Sakkal Majalla" w:cs="Sakkal Majalla"/>
                <w:sz w:val="28"/>
                <w:szCs w:val="28"/>
              </w:rPr>
              <w:t xml:space="preserve"> r²</w:t>
            </w:r>
          </w:p>
        </w:tc>
        <w:tc>
          <w:tcPr>
            <w:tcW w:w="0" w:type="auto"/>
            <w:vAlign w:val="center"/>
            <w:hideMark/>
          </w:tcPr>
          <w:p w14:paraId="7011192F" w14:textId="77777777" w:rsidR="001B662C" w:rsidRPr="001B662C" w:rsidRDefault="001B662C" w:rsidP="00686BF8">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1B662C">
              <w:rPr>
                <w:rFonts w:ascii="Sakkal Majalla" w:hAnsi="Sakkal Majalla" w:cs="Sakkal Majalla"/>
                <w:sz w:val="28"/>
                <w:szCs w:val="28"/>
                <w:rtl/>
              </w:rPr>
              <w:t>درجة الحرية</w:t>
            </w:r>
            <w:r w:rsidRPr="001B662C">
              <w:rPr>
                <w:rFonts w:ascii="Sakkal Majalla" w:hAnsi="Sakkal Majalla" w:cs="Sakkal Majalla"/>
                <w:sz w:val="28"/>
                <w:szCs w:val="28"/>
              </w:rPr>
              <w:t xml:space="preserve"> </w:t>
            </w:r>
            <w:proofErr w:type="spellStart"/>
            <w:r w:rsidRPr="001B662C">
              <w:rPr>
                <w:rFonts w:ascii="Sakkal Majalla" w:hAnsi="Sakkal Majalla" w:cs="Sakkal Majalla"/>
                <w:sz w:val="28"/>
                <w:szCs w:val="28"/>
              </w:rPr>
              <w:t>df</w:t>
            </w:r>
            <w:proofErr w:type="spellEnd"/>
          </w:p>
        </w:tc>
        <w:tc>
          <w:tcPr>
            <w:tcW w:w="0" w:type="auto"/>
            <w:vAlign w:val="center"/>
            <w:hideMark/>
          </w:tcPr>
          <w:p w14:paraId="5B00164F" w14:textId="77777777" w:rsidR="001B662C" w:rsidRPr="001B662C" w:rsidRDefault="001B662C" w:rsidP="00686BF8">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1B662C">
              <w:rPr>
                <w:rFonts w:ascii="Sakkal Majalla" w:hAnsi="Sakkal Majalla" w:cs="Sakkal Majalla"/>
                <w:sz w:val="28"/>
                <w:szCs w:val="28"/>
              </w:rPr>
              <w:t xml:space="preserve">F </w:t>
            </w:r>
            <w:r w:rsidRPr="001B662C">
              <w:rPr>
                <w:rFonts w:ascii="Sakkal Majalla" w:hAnsi="Sakkal Majalla" w:cs="Sakkal Majalla"/>
                <w:sz w:val="28"/>
                <w:szCs w:val="28"/>
                <w:rtl/>
              </w:rPr>
              <w:t>المحسوبة</w:t>
            </w:r>
          </w:p>
        </w:tc>
      </w:tr>
      <w:tr w:rsidR="001B662C" w:rsidRPr="001B662C" w14:paraId="546D65C4" w14:textId="77777777" w:rsidTr="00686BF8">
        <w:trPr>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0E2C0BE8" w14:textId="62DD13FA" w:rsidR="001B662C" w:rsidRPr="001B662C" w:rsidRDefault="001B662C" w:rsidP="00686BF8">
            <w:pPr>
              <w:spacing w:before="100" w:beforeAutospacing="1" w:after="100" w:afterAutospacing="1" w:line="360" w:lineRule="auto"/>
              <w:jc w:val="center"/>
              <w:rPr>
                <w:rFonts w:ascii="Sakkal Majalla" w:hAnsi="Sakkal Majalla" w:cs="Sakkal Majalla"/>
                <w:b w:val="0"/>
                <w:bCs w:val="0"/>
                <w:sz w:val="28"/>
                <w:szCs w:val="28"/>
              </w:rPr>
            </w:pPr>
          </w:p>
        </w:tc>
        <w:tc>
          <w:tcPr>
            <w:tcW w:w="0" w:type="auto"/>
            <w:vAlign w:val="center"/>
            <w:hideMark/>
          </w:tcPr>
          <w:p w14:paraId="4AD17DCD" w14:textId="77777777" w:rsidR="001B662C" w:rsidRPr="001B662C" w:rsidRDefault="001B662C" w:rsidP="00686BF8">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1B662C">
              <w:rPr>
                <w:rFonts w:ascii="Sakkal Majalla" w:hAnsi="Sakkal Majalla" w:cs="Sakkal Majalla"/>
                <w:sz w:val="28"/>
                <w:szCs w:val="28"/>
              </w:rPr>
              <w:t>0.573</w:t>
            </w:r>
          </w:p>
        </w:tc>
        <w:tc>
          <w:tcPr>
            <w:tcW w:w="0" w:type="auto"/>
            <w:vAlign w:val="center"/>
            <w:hideMark/>
          </w:tcPr>
          <w:p w14:paraId="61D3F5FD" w14:textId="77777777" w:rsidR="001B662C" w:rsidRPr="001B662C" w:rsidRDefault="001B662C" w:rsidP="00686BF8">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1B662C">
              <w:rPr>
                <w:rFonts w:ascii="Sakkal Majalla" w:hAnsi="Sakkal Majalla" w:cs="Sakkal Majalla"/>
                <w:sz w:val="28"/>
                <w:szCs w:val="28"/>
              </w:rPr>
              <w:t>0.329</w:t>
            </w:r>
          </w:p>
        </w:tc>
        <w:tc>
          <w:tcPr>
            <w:tcW w:w="0" w:type="auto"/>
            <w:vAlign w:val="center"/>
            <w:hideMark/>
          </w:tcPr>
          <w:p w14:paraId="1B90E6EB" w14:textId="77777777" w:rsidR="001B662C" w:rsidRPr="001B662C" w:rsidRDefault="001B662C" w:rsidP="00686BF8">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1B662C">
              <w:rPr>
                <w:rFonts w:ascii="Sakkal Majalla" w:hAnsi="Sakkal Majalla" w:cs="Sakkal Majalla"/>
                <w:sz w:val="28"/>
                <w:szCs w:val="28"/>
              </w:rPr>
              <w:t>1</w:t>
            </w:r>
          </w:p>
        </w:tc>
        <w:tc>
          <w:tcPr>
            <w:tcW w:w="0" w:type="auto"/>
            <w:vAlign w:val="center"/>
            <w:hideMark/>
          </w:tcPr>
          <w:p w14:paraId="20F79074" w14:textId="77777777" w:rsidR="001B662C" w:rsidRPr="001B662C" w:rsidRDefault="001B662C" w:rsidP="00686BF8">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1B662C">
              <w:rPr>
                <w:rFonts w:ascii="Sakkal Majalla" w:hAnsi="Sakkal Majalla" w:cs="Sakkal Majalla"/>
                <w:sz w:val="28"/>
                <w:szCs w:val="28"/>
              </w:rPr>
              <w:t>98.931</w:t>
            </w:r>
          </w:p>
        </w:tc>
      </w:tr>
    </w:tbl>
    <w:p w14:paraId="272DCFB6" w14:textId="657CD495" w:rsidR="000A526E" w:rsidRPr="001B662C" w:rsidRDefault="000A526E" w:rsidP="00686BF8">
      <w:pPr>
        <w:spacing w:before="100" w:beforeAutospacing="1" w:after="100" w:afterAutospacing="1" w:line="360" w:lineRule="auto"/>
        <w:jc w:val="both"/>
        <w:rPr>
          <w:rFonts w:ascii="Sakkal Majalla" w:hAnsi="Sakkal Majalla" w:cs="Sakkal Majalla"/>
          <w:color w:val="000000" w:themeColor="text1"/>
          <w:sz w:val="28"/>
          <w:szCs w:val="28"/>
        </w:rPr>
      </w:pPr>
      <w:r w:rsidRPr="001B662C">
        <w:rPr>
          <w:rFonts w:ascii="Sakkal Majalla" w:hAnsi="Sakkal Majalla" w:cs="Sakkal Majalla"/>
          <w:color w:val="000000" w:themeColor="text1"/>
          <w:sz w:val="28"/>
          <w:szCs w:val="28"/>
          <w:rtl/>
        </w:rPr>
        <w:t>المصدر: إعداد الباحث بالاعتماد على مخرجات</w:t>
      </w:r>
      <w:r w:rsidRPr="001B662C">
        <w:rPr>
          <w:rFonts w:ascii="Sakkal Majalla" w:hAnsi="Sakkal Majalla" w:cs="Sakkal Majalla"/>
          <w:color w:val="000000" w:themeColor="text1"/>
          <w:sz w:val="28"/>
          <w:szCs w:val="28"/>
        </w:rPr>
        <w:t xml:space="preserve"> SPSS</w:t>
      </w:r>
    </w:p>
    <w:p w14:paraId="23864818" w14:textId="77777777" w:rsidR="000A526E" w:rsidRPr="001B662C" w:rsidRDefault="000A526E" w:rsidP="002E077B">
      <w:pPr>
        <w:spacing w:before="100" w:beforeAutospacing="1" w:after="100" w:afterAutospacing="1" w:line="360" w:lineRule="auto"/>
        <w:jc w:val="both"/>
        <w:rPr>
          <w:rFonts w:ascii="Sakkal Majalla" w:hAnsi="Sakkal Majalla" w:cs="Sakkal Majalla"/>
          <w:b/>
          <w:bCs/>
          <w:color w:val="000000" w:themeColor="text1"/>
          <w:sz w:val="28"/>
          <w:szCs w:val="28"/>
        </w:rPr>
      </w:pPr>
      <w:r w:rsidRPr="001B662C">
        <w:rPr>
          <w:rFonts w:ascii="Sakkal Majalla" w:hAnsi="Sakkal Majalla" w:cs="Sakkal Majalla"/>
          <w:b/>
          <w:bCs/>
          <w:color w:val="000000" w:themeColor="text1"/>
          <w:sz w:val="28"/>
          <w:szCs w:val="28"/>
          <w:rtl/>
        </w:rPr>
        <w:t>تفسير نتائج اختبار الفرضية الفرعية الثالثة</w:t>
      </w:r>
    </w:p>
    <w:p w14:paraId="7188856D" w14:textId="77777777" w:rsidR="000A526E" w:rsidRPr="001B662C" w:rsidRDefault="000A526E" w:rsidP="00686BF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B662C">
        <w:rPr>
          <w:rFonts w:ascii="Sakkal Majalla" w:hAnsi="Sakkal Majalla" w:cs="Sakkal Majalla"/>
          <w:color w:val="000000" w:themeColor="text1"/>
          <w:sz w:val="28"/>
          <w:szCs w:val="28"/>
          <w:rtl/>
        </w:rPr>
        <w:t xml:space="preserve">تم استخدام تحليل الانحدار الخطي البسيط لقياس أثر الابتكار في أساليب العمل على الميزة التنافسية، وقد أوضحت النتائج وجود علاقة ارتباط موجبة متوسطة بين المتغيرين، حيث بلغ معامل الارتباط </w:t>
      </w:r>
      <w:r w:rsidRPr="001B662C">
        <w:rPr>
          <w:rFonts w:ascii="Sakkal Majalla" w:hAnsi="Sakkal Majalla" w:cs="Sakkal Majalla"/>
          <w:color w:val="000000" w:themeColor="text1"/>
          <w:sz w:val="28"/>
          <w:szCs w:val="28"/>
        </w:rPr>
        <w:t>(r = 0.573)</w:t>
      </w:r>
      <w:r w:rsidRPr="001B662C">
        <w:rPr>
          <w:rFonts w:ascii="Sakkal Majalla" w:hAnsi="Sakkal Majalla" w:cs="Sakkal Majalla"/>
          <w:color w:val="000000" w:themeColor="text1"/>
          <w:sz w:val="28"/>
          <w:szCs w:val="28"/>
          <w:rtl/>
        </w:rPr>
        <w:t>، مما يشير إلى أن مؤسسات العينة التي تتبنى أساليب عمل مبتكرة تميل إلى تحقيق مستويات أعلى من الميزة التنافسية</w:t>
      </w:r>
      <w:r w:rsidRPr="001B662C">
        <w:rPr>
          <w:rFonts w:ascii="Sakkal Majalla" w:hAnsi="Sakkal Majalla" w:cs="Sakkal Majalla"/>
          <w:color w:val="000000" w:themeColor="text1"/>
          <w:sz w:val="28"/>
          <w:szCs w:val="28"/>
        </w:rPr>
        <w:t>.</w:t>
      </w:r>
    </w:p>
    <w:p w14:paraId="1D739618" w14:textId="77777777" w:rsidR="000A526E" w:rsidRPr="001B662C" w:rsidRDefault="000A526E" w:rsidP="00686BF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B662C">
        <w:rPr>
          <w:rFonts w:ascii="Sakkal Majalla" w:hAnsi="Sakkal Majalla" w:cs="Sakkal Majalla"/>
          <w:color w:val="000000" w:themeColor="text1"/>
          <w:sz w:val="28"/>
          <w:szCs w:val="28"/>
          <w:rtl/>
        </w:rPr>
        <w:t xml:space="preserve">كما بلغت قيمة معامل التحديد </w:t>
      </w:r>
      <w:r w:rsidRPr="001B662C">
        <w:rPr>
          <w:rFonts w:ascii="Sakkal Majalla" w:hAnsi="Sakkal Majalla" w:cs="Sakkal Majalla"/>
          <w:color w:val="000000" w:themeColor="text1"/>
          <w:sz w:val="28"/>
          <w:szCs w:val="28"/>
        </w:rPr>
        <w:t>(R² = 0.329)</w:t>
      </w:r>
      <w:r w:rsidRPr="001B662C">
        <w:rPr>
          <w:rFonts w:ascii="Sakkal Majalla" w:hAnsi="Sakkal Majalla" w:cs="Sakkal Majalla"/>
          <w:color w:val="000000" w:themeColor="text1"/>
          <w:sz w:val="28"/>
          <w:szCs w:val="28"/>
          <w:rtl/>
        </w:rPr>
        <w:t xml:space="preserve">، مما يعني أن </w:t>
      </w:r>
      <w:r w:rsidRPr="001B662C">
        <w:rPr>
          <w:rFonts w:ascii="Sakkal Majalla" w:hAnsi="Sakkal Majalla" w:cs="Sakkal Majalla"/>
          <w:color w:val="000000" w:themeColor="text1"/>
          <w:sz w:val="28"/>
          <w:szCs w:val="28"/>
        </w:rPr>
        <w:t xml:space="preserve">32.9% </w:t>
      </w:r>
      <w:r w:rsidRPr="001B662C">
        <w:rPr>
          <w:rFonts w:ascii="Sakkal Majalla" w:hAnsi="Sakkal Majalla" w:cs="Sakkal Majalla"/>
          <w:color w:val="000000" w:themeColor="text1"/>
          <w:sz w:val="28"/>
          <w:szCs w:val="28"/>
          <w:rtl/>
        </w:rPr>
        <w:t xml:space="preserve">من التباين في مستوى الميزة التنافسية يمكن تفسيره من خلال الابتكار في أساليب العمل فقط، وهو ما يدل على أن هذا البعد يسهم </w:t>
      </w:r>
      <w:r w:rsidRPr="001B662C">
        <w:rPr>
          <w:rFonts w:ascii="Sakkal Majalla" w:hAnsi="Sakkal Majalla" w:cs="Sakkal Majalla"/>
          <w:color w:val="000000" w:themeColor="text1"/>
          <w:sz w:val="28"/>
          <w:szCs w:val="28"/>
          <w:rtl/>
        </w:rPr>
        <w:lastRenderedPageBreak/>
        <w:t>في رفع القدرة التنافسية، وإن كان بدرجة أقل مقارنة ببعدين العمليات والهياكل التنظيمية، وهو ما يتسق مع طبيعة البعد باعتباره متغيراً سلوكياً تشغيلياً يتأثر بعوامل إضافية داخلية وخارجية</w:t>
      </w:r>
      <w:r w:rsidRPr="001B662C">
        <w:rPr>
          <w:rFonts w:ascii="Sakkal Majalla" w:hAnsi="Sakkal Majalla" w:cs="Sakkal Majalla"/>
          <w:color w:val="000000" w:themeColor="text1"/>
          <w:sz w:val="28"/>
          <w:szCs w:val="28"/>
        </w:rPr>
        <w:t>.</w:t>
      </w:r>
    </w:p>
    <w:p w14:paraId="7651D4FB" w14:textId="77777777" w:rsidR="000A526E" w:rsidRPr="001B662C" w:rsidRDefault="000A526E" w:rsidP="00686BF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B662C">
        <w:rPr>
          <w:rFonts w:ascii="Sakkal Majalla" w:hAnsi="Sakkal Majalla" w:cs="Sakkal Majalla"/>
          <w:color w:val="000000" w:themeColor="text1"/>
          <w:sz w:val="28"/>
          <w:szCs w:val="28"/>
          <w:rtl/>
        </w:rPr>
        <w:t>وتشير نتائج تحليل التباين</w:t>
      </w:r>
      <w:r w:rsidRPr="001B662C">
        <w:rPr>
          <w:rFonts w:ascii="Sakkal Majalla" w:hAnsi="Sakkal Majalla" w:cs="Sakkal Majalla"/>
          <w:color w:val="000000" w:themeColor="text1"/>
          <w:sz w:val="28"/>
          <w:szCs w:val="28"/>
        </w:rPr>
        <w:t xml:space="preserve"> (ANOVA) </w:t>
      </w:r>
      <w:r w:rsidRPr="001B662C">
        <w:rPr>
          <w:rFonts w:ascii="Sakkal Majalla" w:hAnsi="Sakkal Majalla" w:cs="Sakkal Majalla"/>
          <w:color w:val="000000" w:themeColor="text1"/>
          <w:sz w:val="28"/>
          <w:szCs w:val="28"/>
          <w:rtl/>
        </w:rPr>
        <w:t xml:space="preserve">إلى أن قيمة </w:t>
      </w:r>
      <w:r w:rsidRPr="001B662C">
        <w:rPr>
          <w:rFonts w:ascii="Sakkal Majalla" w:hAnsi="Sakkal Majalla" w:cs="Sakkal Majalla"/>
          <w:color w:val="000000" w:themeColor="text1"/>
          <w:sz w:val="28"/>
          <w:szCs w:val="28"/>
        </w:rPr>
        <w:t xml:space="preserve">F = 98.931 </w:t>
      </w:r>
      <w:r w:rsidRPr="001B662C">
        <w:rPr>
          <w:rFonts w:ascii="Sakkal Majalla" w:hAnsi="Sakkal Majalla" w:cs="Sakkal Majalla"/>
          <w:color w:val="000000" w:themeColor="text1"/>
          <w:sz w:val="28"/>
          <w:szCs w:val="28"/>
          <w:rtl/>
        </w:rPr>
        <w:t>دالة إحصائياً عند مستوى</w:t>
      </w:r>
      <w:r w:rsidRPr="001B662C">
        <w:rPr>
          <w:rFonts w:ascii="Sakkal Majalla" w:hAnsi="Sakkal Majalla" w:cs="Sakkal Majalla"/>
          <w:color w:val="000000" w:themeColor="text1"/>
          <w:sz w:val="28"/>
          <w:szCs w:val="28"/>
        </w:rPr>
        <w:t xml:space="preserve"> (Sig. = 0.000)</w:t>
      </w:r>
      <w:r w:rsidRPr="001B662C">
        <w:rPr>
          <w:rFonts w:ascii="Sakkal Majalla" w:hAnsi="Sakkal Majalla" w:cs="Sakkal Majalla"/>
          <w:color w:val="000000" w:themeColor="text1"/>
          <w:sz w:val="28"/>
          <w:szCs w:val="28"/>
          <w:rtl/>
        </w:rPr>
        <w:t>، مما يؤكد قوة النموذج في تفسير العلاقة بين المتغيرين</w:t>
      </w:r>
      <w:r w:rsidRPr="001B662C">
        <w:rPr>
          <w:rFonts w:ascii="Sakkal Majalla" w:hAnsi="Sakkal Majalla" w:cs="Sakkal Majalla"/>
          <w:color w:val="000000" w:themeColor="text1"/>
          <w:sz w:val="28"/>
          <w:szCs w:val="28"/>
        </w:rPr>
        <w:t>.</w:t>
      </w:r>
    </w:p>
    <w:p w14:paraId="7B3CC889" w14:textId="77777777" w:rsidR="000A526E" w:rsidRPr="001B662C" w:rsidRDefault="000A526E" w:rsidP="00686BF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B662C">
        <w:rPr>
          <w:rFonts w:ascii="Sakkal Majalla" w:hAnsi="Sakkal Majalla" w:cs="Sakkal Majalla"/>
          <w:color w:val="000000" w:themeColor="text1"/>
          <w:sz w:val="28"/>
          <w:szCs w:val="28"/>
          <w:rtl/>
        </w:rPr>
        <w:t>وبناءً على ذلك، تُقبل الفرضية الفرعية الثالثة، ويتضح أن الابتكار في أساليب العمل يؤثر بشكل إيجابي ودال في تعزيز الميزة التنافسية لدى المؤسسات الصغيرة والمتوسطة، رغم كونه أقل الأبعاد تأثيراً مقارنة بالهياكل التنظيمية والعمليات الإدارية</w:t>
      </w:r>
      <w:r w:rsidRPr="001B662C">
        <w:rPr>
          <w:rFonts w:ascii="Sakkal Majalla" w:hAnsi="Sakkal Majalla" w:cs="Sakkal Majalla"/>
          <w:color w:val="000000" w:themeColor="text1"/>
          <w:sz w:val="28"/>
          <w:szCs w:val="28"/>
        </w:rPr>
        <w:t>.</w:t>
      </w:r>
    </w:p>
    <w:p w14:paraId="494B1BA1" w14:textId="77777777" w:rsidR="00686BF8" w:rsidRPr="001B662C" w:rsidRDefault="00686BF8">
      <w:pPr>
        <w:bidi w:val="0"/>
        <w:rPr>
          <w:rFonts w:ascii="Sakkal Majalla" w:hAnsi="Sakkal Majalla" w:cs="Sakkal Majalla"/>
          <w:color w:val="000000" w:themeColor="text1"/>
          <w:sz w:val="28"/>
          <w:szCs w:val="28"/>
          <w:rtl/>
        </w:rPr>
      </w:pPr>
      <w:r w:rsidRPr="001B662C">
        <w:rPr>
          <w:rFonts w:ascii="Sakkal Majalla" w:hAnsi="Sakkal Majalla" w:cs="Sakkal Majalla"/>
          <w:color w:val="000000" w:themeColor="text1"/>
          <w:sz w:val="28"/>
          <w:szCs w:val="28"/>
          <w:rtl/>
        </w:rPr>
        <w:br w:type="page"/>
      </w:r>
    </w:p>
    <w:p w14:paraId="0BB62AC8" w14:textId="64605944" w:rsidR="000A526E" w:rsidRPr="001B662C" w:rsidRDefault="000A526E" w:rsidP="00464EC9">
      <w:pPr>
        <w:spacing w:before="100" w:beforeAutospacing="1" w:after="100" w:afterAutospacing="1" w:line="360" w:lineRule="auto"/>
        <w:jc w:val="center"/>
        <w:outlineLvl w:val="0"/>
        <w:rPr>
          <w:rFonts w:ascii="Sakkal Majalla" w:hAnsi="Sakkal Majalla" w:cs="Sakkal Majalla"/>
          <w:b/>
          <w:bCs/>
          <w:color w:val="000000" w:themeColor="text1"/>
          <w:sz w:val="40"/>
          <w:szCs w:val="40"/>
        </w:rPr>
      </w:pPr>
      <w:bookmarkStart w:id="46" w:name="_Toc214635907"/>
      <w:r w:rsidRPr="001B662C">
        <w:rPr>
          <w:rFonts w:ascii="Sakkal Majalla" w:hAnsi="Sakkal Majalla" w:cs="Sakkal Majalla"/>
          <w:b/>
          <w:bCs/>
          <w:color w:val="000000" w:themeColor="text1"/>
          <w:sz w:val="40"/>
          <w:szCs w:val="40"/>
          <w:rtl/>
        </w:rPr>
        <w:lastRenderedPageBreak/>
        <w:t>الفصل الخامس</w:t>
      </w:r>
      <w:r w:rsidR="00464EC9" w:rsidRPr="001B662C">
        <w:rPr>
          <w:rFonts w:ascii="Sakkal Majalla" w:hAnsi="Sakkal Majalla" w:cs="Sakkal Majalla" w:hint="cs"/>
          <w:b/>
          <w:bCs/>
          <w:color w:val="000000" w:themeColor="text1"/>
          <w:sz w:val="40"/>
          <w:szCs w:val="40"/>
          <w:rtl/>
        </w:rPr>
        <w:t xml:space="preserve">: </w:t>
      </w:r>
      <w:r w:rsidRPr="001B662C">
        <w:rPr>
          <w:rFonts w:ascii="Sakkal Majalla" w:hAnsi="Sakkal Majalla" w:cs="Sakkal Majalla"/>
          <w:b/>
          <w:bCs/>
          <w:color w:val="000000" w:themeColor="text1"/>
          <w:sz w:val="40"/>
          <w:szCs w:val="40"/>
          <w:rtl/>
        </w:rPr>
        <w:t>النتائج والتوصيات</w:t>
      </w:r>
      <w:bookmarkEnd w:id="46"/>
    </w:p>
    <w:p w14:paraId="6693F566" w14:textId="14DAFB1B" w:rsidR="000A526E" w:rsidRPr="001B662C" w:rsidRDefault="00464EC9" w:rsidP="00464EC9">
      <w:pPr>
        <w:spacing w:before="100" w:beforeAutospacing="1" w:after="100" w:afterAutospacing="1" w:line="360" w:lineRule="auto"/>
        <w:jc w:val="both"/>
        <w:outlineLvl w:val="1"/>
        <w:rPr>
          <w:rFonts w:ascii="Sakkal Majalla" w:hAnsi="Sakkal Majalla" w:cs="Sakkal Majalla"/>
          <w:b/>
          <w:bCs/>
          <w:color w:val="000000" w:themeColor="text1"/>
          <w:sz w:val="36"/>
          <w:szCs w:val="36"/>
        </w:rPr>
      </w:pPr>
      <w:bookmarkStart w:id="47" w:name="_Toc214635908"/>
      <w:r w:rsidRPr="001B662C">
        <w:rPr>
          <w:rFonts w:ascii="Sakkal Majalla" w:hAnsi="Sakkal Majalla" w:cs="Sakkal Majalla" w:hint="cs"/>
          <w:b/>
          <w:bCs/>
          <w:color w:val="000000" w:themeColor="text1"/>
          <w:sz w:val="36"/>
          <w:szCs w:val="36"/>
          <w:rtl/>
        </w:rPr>
        <w:t>1.5</w:t>
      </w:r>
      <w:r w:rsidR="000A526E" w:rsidRPr="001B662C">
        <w:rPr>
          <w:rFonts w:ascii="Sakkal Majalla" w:hAnsi="Sakkal Majalla" w:cs="Sakkal Majalla"/>
          <w:b/>
          <w:bCs/>
          <w:color w:val="000000" w:themeColor="text1"/>
          <w:sz w:val="36"/>
          <w:szCs w:val="36"/>
          <w:rtl/>
        </w:rPr>
        <w:t xml:space="preserve"> التمهيد</w:t>
      </w:r>
      <w:bookmarkEnd w:id="47"/>
    </w:p>
    <w:p w14:paraId="553A337A" w14:textId="77777777" w:rsidR="000A526E" w:rsidRPr="001B662C" w:rsidRDefault="000A526E" w:rsidP="00464EC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B662C">
        <w:rPr>
          <w:rFonts w:ascii="Sakkal Majalla" w:hAnsi="Sakkal Majalla" w:cs="Sakkal Majalla"/>
          <w:color w:val="000000" w:themeColor="text1"/>
          <w:sz w:val="28"/>
          <w:szCs w:val="28"/>
          <w:rtl/>
        </w:rPr>
        <w:t>يهدف هذا الفصل إلى تقديم عرض تفسيري شامل للنتائج التي توصلت إليها الدراسة، سواءً من خلال التحليل الوصفي لمتغيراتها، أو من خلال اختبار الفرضيات باستخدام نماذج الانحدار الإحصائي. ويستعرض الفصل تفسير النتائج وربطها بالإطار النظري والدراسات السابقة، مع إبراز الدلالات العلمية والعملية التي يمكن البناء عليها. كما يقدّم مجموعة من التوصيات العملية التي يمكن أن تسهم في تعزيز الابتكار الإداري داخل المؤسسات الصغيرة والمتوسطة بما ينعكس على قدرتها التنافسية</w:t>
      </w:r>
      <w:r w:rsidRPr="001B662C">
        <w:rPr>
          <w:rFonts w:ascii="Sakkal Majalla" w:hAnsi="Sakkal Majalla" w:cs="Sakkal Majalla"/>
          <w:color w:val="000000" w:themeColor="text1"/>
          <w:sz w:val="28"/>
          <w:szCs w:val="28"/>
        </w:rPr>
        <w:t>.</w:t>
      </w:r>
    </w:p>
    <w:p w14:paraId="2F84B8E9" w14:textId="24B86BE5" w:rsidR="006D1F4C" w:rsidRPr="001B662C" w:rsidRDefault="00464EC9" w:rsidP="00464EC9">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48" w:name="_Toc214635909"/>
      <w:r w:rsidRPr="001B662C">
        <w:rPr>
          <w:rFonts w:ascii="Sakkal Majalla" w:hAnsi="Sakkal Majalla" w:cs="Sakkal Majalla" w:hint="cs"/>
          <w:b/>
          <w:bCs/>
          <w:color w:val="000000" w:themeColor="text1"/>
          <w:sz w:val="36"/>
          <w:szCs w:val="36"/>
          <w:rtl/>
        </w:rPr>
        <w:t xml:space="preserve">2.5 </w:t>
      </w:r>
      <w:r w:rsidR="000A526E" w:rsidRPr="001B662C">
        <w:rPr>
          <w:rFonts w:ascii="Sakkal Majalla" w:hAnsi="Sakkal Majalla" w:cs="Sakkal Majalla"/>
          <w:b/>
          <w:bCs/>
          <w:color w:val="000000" w:themeColor="text1"/>
          <w:sz w:val="36"/>
          <w:szCs w:val="36"/>
          <w:rtl/>
        </w:rPr>
        <w:t>مناقشة النتائج</w:t>
      </w:r>
      <w:bookmarkEnd w:id="48"/>
    </w:p>
    <w:p w14:paraId="2855E74D" w14:textId="77777777" w:rsidR="000A526E" w:rsidRPr="001B662C" w:rsidRDefault="000A526E" w:rsidP="00464EC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B662C">
        <w:rPr>
          <w:rFonts w:ascii="Sakkal Majalla" w:hAnsi="Sakkal Majalla" w:cs="Sakkal Majalla"/>
          <w:color w:val="000000" w:themeColor="text1"/>
          <w:sz w:val="28"/>
          <w:szCs w:val="28"/>
          <w:rtl/>
        </w:rPr>
        <w:t xml:space="preserve">أظهرت النتائج الوصفية أن مستوى الابتكار الإداري في المؤسسات الصغيرة والمتوسطة جاء عند مستوى مرتفع، حيث بلغ المتوسط العام للأبعاد الثلاثة (العمليات الإدارية، الهياكل التنظيمية، أساليب العمل) </w:t>
      </w:r>
      <w:r w:rsidRPr="001B662C">
        <w:rPr>
          <w:rFonts w:ascii="Sakkal Majalla" w:hAnsi="Sakkal Majalla" w:cs="Sakkal Majalla"/>
          <w:color w:val="000000" w:themeColor="text1"/>
          <w:sz w:val="28"/>
          <w:szCs w:val="28"/>
        </w:rPr>
        <w:t xml:space="preserve">4.12 </w:t>
      </w:r>
      <w:r w:rsidRPr="001B662C">
        <w:rPr>
          <w:rFonts w:ascii="Sakkal Majalla" w:hAnsi="Sakkal Majalla" w:cs="Sakkal Majalla"/>
          <w:color w:val="000000" w:themeColor="text1"/>
          <w:sz w:val="28"/>
          <w:szCs w:val="28"/>
          <w:rtl/>
        </w:rPr>
        <w:t xml:space="preserve">على مقياس </w:t>
      </w:r>
      <w:proofErr w:type="spellStart"/>
      <w:r w:rsidRPr="001B662C">
        <w:rPr>
          <w:rFonts w:ascii="Sakkal Majalla" w:hAnsi="Sakkal Majalla" w:cs="Sakkal Majalla"/>
          <w:color w:val="000000" w:themeColor="text1"/>
          <w:sz w:val="28"/>
          <w:szCs w:val="28"/>
          <w:rtl/>
        </w:rPr>
        <w:t>ليكرت</w:t>
      </w:r>
      <w:proofErr w:type="spellEnd"/>
      <w:r w:rsidRPr="001B662C">
        <w:rPr>
          <w:rFonts w:ascii="Sakkal Majalla" w:hAnsi="Sakkal Majalla" w:cs="Sakkal Majalla"/>
          <w:color w:val="000000" w:themeColor="text1"/>
          <w:sz w:val="28"/>
          <w:szCs w:val="28"/>
          <w:rtl/>
        </w:rPr>
        <w:t xml:space="preserve"> الخماسي، وهو ما يعكس اهتمام هذه المؤسسات بممارسات الابتكار. ويمكن تفسير هذا الارتفاع بمجموعة من العوامل التنظيمية، أبرزها حجم المؤسسات المدروسـة وطبيعة عملها التي تعتمد على المرونة وسرعة اتخاذ القرار، مما يخلق بيئة خصبة للابتكار مقارنة بالمؤسسات الكبيرة ذات الهياكل البيروقراطية. وقد ظهر هذا الاتجاه جلياً في ارتفاع متوسط الابتكار في العمليات الإدارية إلى </w:t>
      </w:r>
      <w:r w:rsidRPr="001B662C">
        <w:rPr>
          <w:rFonts w:ascii="Sakkal Majalla" w:hAnsi="Sakkal Majalla" w:cs="Sakkal Majalla"/>
          <w:color w:val="000000" w:themeColor="text1"/>
          <w:sz w:val="28"/>
          <w:szCs w:val="28"/>
        </w:rPr>
        <w:t>4.11</w:t>
      </w:r>
      <w:r w:rsidRPr="001B662C">
        <w:rPr>
          <w:rFonts w:ascii="Sakkal Majalla" w:hAnsi="Sakkal Majalla" w:cs="Sakkal Majalla"/>
          <w:color w:val="000000" w:themeColor="text1"/>
          <w:sz w:val="28"/>
          <w:szCs w:val="28"/>
          <w:rtl/>
        </w:rPr>
        <w:t>، حيث حصلت الفقرة المتعلقة بتبسيط الإجراءات على أعلى متوسط</w:t>
      </w:r>
      <w:r w:rsidRPr="001B662C">
        <w:rPr>
          <w:rFonts w:ascii="Sakkal Majalla" w:hAnsi="Sakkal Majalla" w:cs="Sakkal Majalla"/>
          <w:color w:val="000000" w:themeColor="text1"/>
          <w:sz w:val="28"/>
          <w:szCs w:val="28"/>
        </w:rPr>
        <w:t xml:space="preserve"> (4.25) </w:t>
      </w:r>
      <w:r w:rsidRPr="001B662C">
        <w:rPr>
          <w:rFonts w:ascii="Sakkal Majalla" w:hAnsi="Sakkal Majalla" w:cs="Sakkal Majalla"/>
          <w:color w:val="000000" w:themeColor="text1"/>
          <w:sz w:val="28"/>
          <w:szCs w:val="28"/>
          <w:rtl/>
        </w:rPr>
        <w:t>مما يدل على أن هذه المؤسسات تدرك أن تبسيط الإجراءات يساهم مباشرة في خفض التكلفة ورفع الإنتاجية، وهو ما يتسق مع طبيعة التحديات التشغيلية التي تواجه المؤسسات الصغيرة والمتوسطة</w:t>
      </w:r>
      <w:r w:rsidRPr="001B662C">
        <w:rPr>
          <w:rFonts w:ascii="Sakkal Majalla" w:hAnsi="Sakkal Majalla" w:cs="Sakkal Majalla"/>
          <w:color w:val="000000" w:themeColor="text1"/>
          <w:sz w:val="28"/>
          <w:szCs w:val="28"/>
        </w:rPr>
        <w:t>.</w:t>
      </w:r>
    </w:p>
    <w:p w14:paraId="02974AD8" w14:textId="77777777" w:rsidR="000A526E" w:rsidRPr="001B662C" w:rsidRDefault="000A526E" w:rsidP="00464EC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B662C">
        <w:rPr>
          <w:rFonts w:ascii="Sakkal Majalla" w:hAnsi="Sakkal Majalla" w:cs="Sakkal Majalla"/>
          <w:color w:val="000000" w:themeColor="text1"/>
          <w:sz w:val="28"/>
          <w:szCs w:val="28"/>
          <w:rtl/>
        </w:rPr>
        <w:t>كما جاء الابتكار في الهياكل التنظيمية بالمتوسط الأعلى بين الأبعاد</w:t>
      </w:r>
      <w:r w:rsidRPr="001B662C">
        <w:rPr>
          <w:rFonts w:ascii="Sakkal Majalla" w:hAnsi="Sakkal Majalla" w:cs="Sakkal Majalla"/>
          <w:color w:val="000000" w:themeColor="text1"/>
          <w:sz w:val="28"/>
          <w:szCs w:val="28"/>
        </w:rPr>
        <w:t xml:space="preserve"> (4.17) </w:t>
      </w:r>
      <w:r w:rsidRPr="001B662C">
        <w:rPr>
          <w:rFonts w:ascii="Sakkal Majalla" w:hAnsi="Sakkal Majalla" w:cs="Sakkal Majalla"/>
          <w:color w:val="000000" w:themeColor="text1"/>
          <w:sz w:val="28"/>
          <w:szCs w:val="28"/>
          <w:rtl/>
        </w:rPr>
        <w:t xml:space="preserve">وهو مؤشر على أن الهياكل السائدة في هذه المؤسسات أكثر مرونة وأقل تعقيداً، ما يسمح بإعادة توزيع الصلاحيات وتقصير خطوط الاتصال؛ وهذا بدوره يرفع من مستوى الرضا الوظيفي والإبداع، ويعزز المشاركة في اتخاذ القرار. </w:t>
      </w:r>
      <w:r w:rsidRPr="001B662C">
        <w:rPr>
          <w:rFonts w:ascii="Sakkal Majalla" w:hAnsi="Sakkal Majalla" w:cs="Sakkal Majalla"/>
          <w:color w:val="000000" w:themeColor="text1"/>
          <w:sz w:val="28"/>
          <w:szCs w:val="28"/>
          <w:rtl/>
        </w:rPr>
        <w:lastRenderedPageBreak/>
        <w:t xml:space="preserve">وقد دعمت ذلك الفقرة المتعلقة بمرونة الهيكل التنظيمي التي سجلت متوسطاً مرتفعاً بلغ </w:t>
      </w:r>
      <w:r w:rsidRPr="001B662C">
        <w:rPr>
          <w:rFonts w:ascii="Sakkal Majalla" w:hAnsi="Sakkal Majalla" w:cs="Sakkal Majalla"/>
          <w:color w:val="000000" w:themeColor="text1"/>
          <w:sz w:val="28"/>
          <w:szCs w:val="28"/>
        </w:rPr>
        <w:t>4.31</w:t>
      </w:r>
      <w:r w:rsidRPr="001B662C">
        <w:rPr>
          <w:rFonts w:ascii="Sakkal Majalla" w:hAnsi="Sakkal Majalla" w:cs="Sakkal Majalla"/>
          <w:color w:val="000000" w:themeColor="text1"/>
          <w:sz w:val="28"/>
          <w:szCs w:val="28"/>
          <w:rtl/>
        </w:rPr>
        <w:t>، مما يشير إلى قدرة هذه المؤسسات على التكيف السريع مع التغيرات البيئية وضبط هياكلها تبعاً لاحتياجات السوق. كما تعكس هذه النتيجة اتجاهاً عالمياً أكدته دراسات حديثة بأن المؤسسات ذات الهياكل المرنة أكثر قدرة على تحقيق الابتكار والنمو</w:t>
      </w:r>
      <w:r w:rsidRPr="001B662C">
        <w:rPr>
          <w:rFonts w:ascii="Sakkal Majalla" w:hAnsi="Sakkal Majalla" w:cs="Sakkal Majalla"/>
          <w:color w:val="000000" w:themeColor="text1"/>
          <w:sz w:val="28"/>
          <w:szCs w:val="28"/>
        </w:rPr>
        <w:t>.</w:t>
      </w:r>
    </w:p>
    <w:p w14:paraId="011EFA18" w14:textId="77777777" w:rsidR="000A526E" w:rsidRPr="001B662C" w:rsidRDefault="000A526E" w:rsidP="00464EC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B662C">
        <w:rPr>
          <w:rFonts w:ascii="Sakkal Majalla" w:hAnsi="Sakkal Majalla" w:cs="Sakkal Majalla"/>
          <w:color w:val="000000" w:themeColor="text1"/>
          <w:sz w:val="28"/>
          <w:szCs w:val="28"/>
          <w:rtl/>
        </w:rPr>
        <w:t xml:space="preserve">أما الابتكار في أساليب العمل فجاء بمتوسط مرتفع بلغ </w:t>
      </w:r>
      <w:r w:rsidRPr="001B662C">
        <w:rPr>
          <w:rFonts w:ascii="Sakkal Majalla" w:hAnsi="Sakkal Majalla" w:cs="Sakkal Majalla"/>
          <w:color w:val="000000" w:themeColor="text1"/>
          <w:sz w:val="28"/>
          <w:szCs w:val="28"/>
        </w:rPr>
        <w:t>4.08</w:t>
      </w:r>
      <w:r w:rsidRPr="001B662C">
        <w:rPr>
          <w:rFonts w:ascii="Sakkal Majalla" w:hAnsi="Sakkal Majalla" w:cs="Sakkal Majalla"/>
          <w:color w:val="000000" w:themeColor="text1"/>
          <w:sz w:val="28"/>
          <w:szCs w:val="28"/>
          <w:rtl/>
        </w:rPr>
        <w:t>، رغم أنه جاء في المرتبة الثالثة بين الأبعاد، وهو ما يمكن تفسيره بأن المؤسسات تعتمد على أساليب عمل حديثة ولكن بدرجة أقل من اهتمامها بالعمليات والهياكل. وقد حصلت الفقرة الخاصة بالاعتماد على أساليب حديثة في إنجاز المهام على أعلى متوسط داخل البعد</w:t>
      </w:r>
      <w:r w:rsidRPr="001B662C">
        <w:rPr>
          <w:rFonts w:ascii="Sakkal Majalla" w:hAnsi="Sakkal Majalla" w:cs="Sakkal Majalla"/>
          <w:color w:val="000000" w:themeColor="text1"/>
          <w:sz w:val="28"/>
          <w:szCs w:val="28"/>
        </w:rPr>
        <w:t xml:space="preserve"> (4.19) </w:t>
      </w:r>
      <w:r w:rsidRPr="001B662C">
        <w:rPr>
          <w:rFonts w:ascii="Sakkal Majalla" w:hAnsi="Sakkal Majalla" w:cs="Sakkal Majalla"/>
          <w:color w:val="000000" w:themeColor="text1"/>
          <w:sz w:val="28"/>
          <w:szCs w:val="28"/>
          <w:rtl/>
        </w:rPr>
        <w:t>مما يدل على أن المؤسسات بدأت بالفعل في تبني ممارسات عمل مبتكرة تعتمد على التكنولوجيا والتحسين المستمر. ومع ذلك، فإن الفقرة الخاصة بتبني أساليب جديدة في اتخاذ القرار جاءت بمتوسط أقل نسبياً</w:t>
      </w:r>
      <w:r w:rsidRPr="001B662C">
        <w:rPr>
          <w:rFonts w:ascii="Sakkal Majalla" w:hAnsi="Sakkal Majalla" w:cs="Sakkal Majalla"/>
          <w:color w:val="000000" w:themeColor="text1"/>
          <w:sz w:val="28"/>
          <w:szCs w:val="28"/>
        </w:rPr>
        <w:t xml:space="preserve"> (3.97) </w:t>
      </w:r>
      <w:r w:rsidRPr="001B662C">
        <w:rPr>
          <w:rFonts w:ascii="Sakkal Majalla" w:hAnsi="Sakkal Majalla" w:cs="Sakkal Majalla"/>
          <w:color w:val="000000" w:themeColor="text1"/>
          <w:sz w:val="28"/>
          <w:szCs w:val="28"/>
          <w:rtl/>
        </w:rPr>
        <w:t>وهو ما قد يشير إلى وجود بعض القيود المتعلقة بثقافة الإدارة التقليدية أو محدودية التدريب في مجال مهارات اتخاذ القرار الابتكاري</w:t>
      </w:r>
      <w:r w:rsidRPr="001B662C">
        <w:rPr>
          <w:rFonts w:ascii="Sakkal Majalla" w:hAnsi="Sakkal Majalla" w:cs="Sakkal Majalla"/>
          <w:color w:val="000000" w:themeColor="text1"/>
          <w:sz w:val="28"/>
          <w:szCs w:val="28"/>
        </w:rPr>
        <w:t>.</w:t>
      </w:r>
    </w:p>
    <w:p w14:paraId="1C6D11FC" w14:textId="77777777" w:rsidR="000A526E" w:rsidRPr="001B662C" w:rsidRDefault="000A526E" w:rsidP="00464EC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B662C">
        <w:rPr>
          <w:rFonts w:ascii="Sakkal Majalla" w:hAnsi="Sakkal Majalla" w:cs="Sakkal Majalla"/>
          <w:color w:val="000000" w:themeColor="text1"/>
          <w:sz w:val="28"/>
          <w:szCs w:val="28"/>
          <w:rtl/>
        </w:rPr>
        <w:t xml:space="preserve">وفيما يتعلق بالمتغير التابع، جاءت الميزة التنافسية بمتوسط مرتفع بلغ </w:t>
      </w:r>
      <w:r w:rsidRPr="001B662C">
        <w:rPr>
          <w:rFonts w:ascii="Sakkal Majalla" w:hAnsi="Sakkal Majalla" w:cs="Sakkal Majalla"/>
          <w:color w:val="000000" w:themeColor="text1"/>
          <w:sz w:val="28"/>
          <w:szCs w:val="28"/>
        </w:rPr>
        <w:t>4.07</w:t>
      </w:r>
      <w:r w:rsidRPr="001B662C">
        <w:rPr>
          <w:rFonts w:ascii="Sakkal Majalla" w:hAnsi="Sakkal Majalla" w:cs="Sakkal Majalla"/>
          <w:color w:val="000000" w:themeColor="text1"/>
          <w:sz w:val="28"/>
          <w:szCs w:val="28"/>
          <w:rtl/>
        </w:rPr>
        <w:t xml:space="preserve">، وهو ما يعكس أن المؤسسات الصغيرة والمتوسطة استطاعت بالفعل بناء قدرة تنافسية معقولة ترتكز على الجودة، والاستجابة السريعة، وتقديم قيمة مضافة. وقد ظهر ذلك في ارتفاع متوسط فقرة “الجودة الأعلى من المنافسين” إلى </w:t>
      </w:r>
      <w:r w:rsidRPr="001B662C">
        <w:rPr>
          <w:rFonts w:ascii="Sakkal Majalla" w:hAnsi="Sakkal Majalla" w:cs="Sakkal Majalla"/>
          <w:color w:val="000000" w:themeColor="text1"/>
          <w:sz w:val="28"/>
          <w:szCs w:val="28"/>
        </w:rPr>
        <w:t>4.28</w:t>
      </w:r>
      <w:r w:rsidRPr="001B662C">
        <w:rPr>
          <w:rFonts w:ascii="Sakkal Majalla" w:hAnsi="Sakkal Majalla" w:cs="Sakkal Majalla"/>
          <w:color w:val="000000" w:themeColor="text1"/>
          <w:sz w:val="28"/>
          <w:szCs w:val="28"/>
          <w:rtl/>
        </w:rPr>
        <w:t xml:space="preserve">، مما يدل على أن الجودة لا تزال المحرك الأقوى للميزة التنافسية في هذه المؤسسات. كما حصلت فقرة “الاستجابة لاحتياجات العملاء” على متوسط </w:t>
      </w:r>
      <w:r w:rsidRPr="001B662C">
        <w:rPr>
          <w:rFonts w:ascii="Sakkal Majalla" w:hAnsi="Sakkal Majalla" w:cs="Sakkal Majalla"/>
          <w:color w:val="000000" w:themeColor="text1"/>
          <w:sz w:val="28"/>
          <w:szCs w:val="28"/>
        </w:rPr>
        <w:t>4.21</w:t>
      </w:r>
      <w:r w:rsidRPr="001B662C">
        <w:rPr>
          <w:rFonts w:ascii="Sakkal Majalla" w:hAnsi="Sakkal Majalla" w:cs="Sakkal Majalla"/>
          <w:color w:val="000000" w:themeColor="text1"/>
          <w:sz w:val="28"/>
          <w:szCs w:val="28"/>
          <w:rtl/>
        </w:rPr>
        <w:t>، مما يعكس أن قرب هذه المؤسسات من العملاء وسرعة تفاعلها معهم يمثلان أحد أهم عناصر قوتها في السوق. أما أقل الفقرات متوسطاً فكانت المتعلقة بـ “مرونة التكيف مع التغيرات السوقية</w:t>
      </w:r>
      <w:r w:rsidRPr="001B662C">
        <w:rPr>
          <w:rFonts w:ascii="Sakkal Majalla" w:hAnsi="Sakkal Majalla" w:cs="Sakkal Majalla"/>
          <w:color w:val="000000" w:themeColor="text1"/>
          <w:sz w:val="28"/>
          <w:szCs w:val="28"/>
        </w:rPr>
        <w:t xml:space="preserve">” (3.94) </w:t>
      </w:r>
      <w:r w:rsidRPr="001B662C">
        <w:rPr>
          <w:rFonts w:ascii="Sakkal Majalla" w:hAnsi="Sakkal Majalla" w:cs="Sakkal Majalla"/>
          <w:color w:val="000000" w:themeColor="text1"/>
          <w:sz w:val="28"/>
          <w:szCs w:val="28"/>
          <w:rtl/>
        </w:rPr>
        <w:t>وبـ “قدرات ومهارات الموظفين</w:t>
      </w:r>
      <w:r w:rsidRPr="001B662C">
        <w:rPr>
          <w:rFonts w:ascii="Sakkal Majalla" w:hAnsi="Sakkal Majalla" w:cs="Sakkal Majalla"/>
          <w:color w:val="000000" w:themeColor="text1"/>
          <w:sz w:val="28"/>
          <w:szCs w:val="28"/>
        </w:rPr>
        <w:t xml:space="preserve">” (3.91) </w:t>
      </w:r>
      <w:r w:rsidRPr="001B662C">
        <w:rPr>
          <w:rFonts w:ascii="Sakkal Majalla" w:hAnsi="Sakkal Majalla" w:cs="Sakkal Majalla"/>
          <w:color w:val="000000" w:themeColor="text1"/>
          <w:sz w:val="28"/>
          <w:szCs w:val="28"/>
          <w:rtl/>
        </w:rPr>
        <w:t>مما قد يشير إلى وجود تحديات تتعلق بتطوير الموارد البشرية ورفع كفاءتها في مواجهة المنافسة المتصاعدة</w:t>
      </w:r>
      <w:r w:rsidRPr="001B662C">
        <w:rPr>
          <w:rFonts w:ascii="Sakkal Majalla" w:hAnsi="Sakkal Majalla" w:cs="Sakkal Majalla"/>
          <w:color w:val="000000" w:themeColor="text1"/>
          <w:sz w:val="28"/>
          <w:szCs w:val="28"/>
        </w:rPr>
        <w:t>.</w:t>
      </w:r>
    </w:p>
    <w:p w14:paraId="4701A66A" w14:textId="77777777" w:rsidR="000A526E" w:rsidRPr="001B662C" w:rsidRDefault="000A526E" w:rsidP="00464EC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B662C">
        <w:rPr>
          <w:rFonts w:ascii="Sakkal Majalla" w:hAnsi="Sakkal Majalla" w:cs="Sakkal Majalla"/>
          <w:color w:val="000000" w:themeColor="text1"/>
          <w:sz w:val="28"/>
          <w:szCs w:val="28"/>
          <w:rtl/>
        </w:rPr>
        <w:t xml:space="preserve">أظهرت نتائج الانحدار الخطي البسيط وجود أثر دال إحصائياً للابتكار الإداري كمتغير كلي على الميزة التنافسية، حيث بلغ معامل التأثير </w:t>
      </w:r>
      <w:r w:rsidRPr="001B662C">
        <w:rPr>
          <w:rFonts w:ascii="Cambria" w:hAnsi="Cambria" w:cs="Cambria"/>
          <w:color w:val="000000" w:themeColor="text1"/>
          <w:sz w:val="28"/>
          <w:szCs w:val="28"/>
        </w:rPr>
        <w:t>β</w:t>
      </w:r>
      <w:r w:rsidRPr="001B662C">
        <w:rPr>
          <w:rFonts w:ascii="Sakkal Majalla" w:hAnsi="Sakkal Majalla" w:cs="Sakkal Majalla"/>
          <w:color w:val="000000" w:themeColor="text1"/>
          <w:sz w:val="28"/>
          <w:szCs w:val="28"/>
        </w:rPr>
        <w:t xml:space="preserve"> = 0.684</w:t>
      </w:r>
      <w:r w:rsidRPr="001B662C">
        <w:rPr>
          <w:rFonts w:ascii="Sakkal Majalla" w:hAnsi="Sakkal Majalla" w:cs="Sakkal Majalla"/>
          <w:color w:val="000000" w:themeColor="text1"/>
          <w:sz w:val="28"/>
          <w:szCs w:val="28"/>
          <w:rtl/>
        </w:rPr>
        <w:t xml:space="preserve">، وبلغ معامل التحديد </w:t>
      </w:r>
      <w:r w:rsidRPr="001B662C">
        <w:rPr>
          <w:rFonts w:ascii="Sakkal Majalla" w:hAnsi="Sakkal Majalla" w:cs="Sakkal Majalla"/>
          <w:color w:val="000000" w:themeColor="text1"/>
          <w:sz w:val="28"/>
          <w:szCs w:val="28"/>
        </w:rPr>
        <w:t>R² = 0.468</w:t>
      </w:r>
      <w:r w:rsidRPr="001B662C">
        <w:rPr>
          <w:rFonts w:ascii="Sakkal Majalla" w:hAnsi="Sakkal Majalla" w:cs="Sakkal Majalla"/>
          <w:color w:val="000000" w:themeColor="text1"/>
          <w:sz w:val="28"/>
          <w:szCs w:val="28"/>
          <w:rtl/>
        </w:rPr>
        <w:t xml:space="preserve">، مما يعني أن الابتكار الإداري يفسر </w:t>
      </w:r>
      <w:r w:rsidRPr="001B662C">
        <w:rPr>
          <w:rFonts w:ascii="Sakkal Majalla" w:hAnsi="Sakkal Majalla" w:cs="Sakkal Majalla"/>
          <w:color w:val="000000" w:themeColor="text1"/>
          <w:sz w:val="28"/>
          <w:szCs w:val="28"/>
        </w:rPr>
        <w:t xml:space="preserve">46.8% </w:t>
      </w:r>
      <w:r w:rsidRPr="001B662C">
        <w:rPr>
          <w:rFonts w:ascii="Sakkal Majalla" w:hAnsi="Sakkal Majalla" w:cs="Sakkal Majalla"/>
          <w:color w:val="000000" w:themeColor="text1"/>
          <w:sz w:val="28"/>
          <w:szCs w:val="28"/>
          <w:rtl/>
        </w:rPr>
        <w:t xml:space="preserve">من التباين في الميزة التنافسية لدى المؤسسات الصغيرة والمتوسطة. وقد </w:t>
      </w:r>
      <w:r w:rsidRPr="001B662C">
        <w:rPr>
          <w:rFonts w:ascii="Sakkal Majalla" w:hAnsi="Sakkal Majalla" w:cs="Sakkal Majalla"/>
          <w:color w:val="000000" w:themeColor="text1"/>
          <w:sz w:val="28"/>
          <w:szCs w:val="28"/>
          <w:rtl/>
        </w:rPr>
        <w:lastRenderedPageBreak/>
        <w:t xml:space="preserve">دعمت قيمة </w:t>
      </w:r>
      <w:r w:rsidRPr="001B662C">
        <w:rPr>
          <w:rFonts w:ascii="Sakkal Majalla" w:hAnsi="Sakkal Majalla" w:cs="Sakkal Majalla"/>
          <w:color w:val="000000" w:themeColor="text1"/>
          <w:sz w:val="28"/>
          <w:szCs w:val="28"/>
        </w:rPr>
        <w:t xml:space="preserve">F = 177.32 </w:t>
      </w:r>
      <w:r w:rsidRPr="001B662C">
        <w:rPr>
          <w:rFonts w:ascii="Sakkal Majalla" w:hAnsi="Sakkal Majalla" w:cs="Sakkal Majalla"/>
          <w:color w:val="000000" w:themeColor="text1"/>
          <w:sz w:val="28"/>
          <w:szCs w:val="28"/>
          <w:rtl/>
        </w:rPr>
        <w:t xml:space="preserve">عند مستوى دلالة </w:t>
      </w:r>
      <w:r w:rsidRPr="001B662C">
        <w:rPr>
          <w:rFonts w:ascii="Sakkal Majalla" w:hAnsi="Sakkal Majalla" w:cs="Sakkal Majalla"/>
          <w:color w:val="000000" w:themeColor="text1"/>
          <w:sz w:val="28"/>
          <w:szCs w:val="28"/>
        </w:rPr>
        <w:t xml:space="preserve">0.000 </w:t>
      </w:r>
      <w:r w:rsidRPr="001B662C">
        <w:rPr>
          <w:rFonts w:ascii="Sakkal Majalla" w:hAnsi="Sakkal Majalla" w:cs="Sakkal Majalla"/>
          <w:color w:val="000000" w:themeColor="text1"/>
          <w:sz w:val="28"/>
          <w:szCs w:val="28"/>
          <w:rtl/>
        </w:rPr>
        <w:t xml:space="preserve">قوة النموذج الإحصائي ودلالته. وتشير هذه النتائج إلى أن الابتكار الإداري يُعد محركاً محورياً في تعزيز موقع المؤسسة في بيئة تنافسية متغيرة. وتتسق هذه النتيجة مع ما توصل إليه </w:t>
      </w:r>
      <w:proofErr w:type="spellStart"/>
      <w:r w:rsidRPr="001B662C">
        <w:rPr>
          <w:rFonts w:ascii="Sakkal Majalla" w:hAnsi="Sakkal Majalla" w:cs="Sakkal Majalla"/>
          <w:color w:val="000000" w:themeColor="text1"/>
          <w:sz w:val="28"/>
          <w:szCs w:val="28"/>
        </w:rPr>
        <w:t>Distanont</w:t>
      </w:r>
      <w:proofErr w:type="spellEnd"/>
      <w:r w:rsidRPr="001B662C">
        <w:rPr>
          <w:rFonts w:ascii="Sakkal Majalla" w:hAnsi="Sakkal Majalla" w:cs="Sakkal Majalla"/>
          <w:color w:val="000000" w:themeColor="text1"/>
          <w:sz w:val="28"/>
          <w:szCs w:val="28"/>
        </w:rPr>
        <w:t xml:space="preserve"> (2020) </w:t>
      </w:r>
      <w:r w:rsidRPr="001B662C">
        <w:rPr>
          <w:rFonts w:ascii="Sakkal Majalla" w:hAnsi="Sakkal Majalla" w:cs="Sakkal Majalla"/>
          <w:color w:val="000000" w:themeColor="text1"/>
          <w:sz w:val="28"/>
          <w:szCs w:val="28"/>
          <w:rtl/>
        </w:rPr>
        <w:t xml:space="preserve">الذي أكد أن الابتكار الإداري يخلق تميزاً تنافسياً من خلال تعزيز القدرات التنظيمية، كما تتفق مع دراسة </w:t>
      </w:r>
      <w:proofErr w:type="spellStart"/>
      <w:r w:rsidRPr="001B662C">
        <w:rPr>
          <w:rFonts w:ascii="Sakkal Majalla" w:hAnsi="Sakkal Majalla" w:cs="Sakkal Majalla"/>
          <w:color w:val="000000" w:themeColor="text1"/>
          <w:sz w:val="28"/>
          <w:szCs w:val="28"/>
        </w:rPr>
        <w:t>Sukoroto</w:t>
      </w:r>
      <w:proofErr w:type="spellEnd"/>
      <w:r w:rsidRPr="001B662C">
        <w:rPr>
          <w:rFonts w:ascii="Sakkal Majalla" w:hAnsi="Sakkal Majalla" w:cs="Sakkal Majalla"/>
          <w:color w:val="000000" w:themeColor="text1"/>
          <w:sz w:val="28"/>
          <w:szCs w:val="28"/>
        </w:rPr>
        <w:t xml:space="preserve"> et al. (2023) </w:t>
      </w:r>
      <w:r w:rsidRPr="001B662C">
        <w:rPr>
          <w:rFonts w:ascii="Sakkal Majalla" w:hAnsi="Sakkal Majalla" w:cs="Sakkal Majalla"/>
          <w:color w:val="000000" w:themeColor="text1"/>
          <w:sz w:val="28"/>
          <w:szCs w:val="28"/>
          <w:rtl/>
        </w:rPr>
        <w:t>التي أوضحت أن الابتكار يعد عاملاً أساسياً في بناء ميزة تنافسية مستدامة. كذلك جاءت نتائج هذه الدراسة متوافقة مع دراسة حميدي وبن عنتر</w:t>
      </w:r>
      <w:r w:rsidRPr="001B662C">
        <w:rPr>
          <w:rFonts w:ascii="Sakkal Majalla" w:hAnsi="Sakkal Majalla" w:cs="Sakkal Majalla"/>
          <w:color w:val="000000" w:themeColor="text1"/>
          <w:sz w:val="28"/>
          <w:szCs w:val="28"/>
        </w:rPr>
        <w:t xml:space="preserve"> (2021) </w:t>
      </w:r>
      <w:r w:rsidRPr="001B662C">
        <w:rPr>
          <w:rFonts w:ascii="Sakkal Majalla" w:hAnsi="Sakkal Majalla" w:cs="Sakkal Majalla"/>
          <w:color w:val="000000" w:themeColor="text1"/>
          <w:sz w:val="28"/>
          <w:szCs w:val="28"/>
          <w:rtl/>
        </w:rPr>
        <w:t>التي أكدت ارتباط الابتكار بالميزة التنافسية في المؤسسات العربية</w:t>
      </w:r>
      <w:r w:rsidRPr="001B662C">
        <w:rPr>
          <w:rFonts w:ascii="Sakkal Majalla" w:hAnsi="Sakkal Majalla" w:cs="Sakkal Majalla"/>
          <w:color w:val="000000" w:themeColor="text1"/>
          <w:sz w:val="28"/>
          <w:szCs w:val="28"/>
        </w:rPr>
        <w:t>.</w:t>
      </w:r>
    </w:p>
    <w:p w14:paraId="3622410E" w14:textId="77777777" w:rsidR="000A526E" w:rsidRPr="001B662C" w:rsidRDefault="000A526E" w:rsidP="00464EC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B662C">
        <w:rPr>
          <w:rFonts w:ascii="Sakkal Majalla" w:hAnsi="Sakkal Majalla" w:cs="Sakkal Majalla"/>
          <w:color w:val="000000" w:themeColor="text1"/>
          <w:sz w:val="28"/>
          <w:szCs w:val="28"/>
          <w:rtl/>
        </w:rPr>
        <w:t xml:space="preserve">أظهرت نتائج الانحدار الخطي البسيط وجود تأثير دال إحصائياً للابتكار في العمليات الإدارية على الميزة التنافسية، حيث بلغ معامل الارتباط </w:t>
      </w:r>
      <w:r w:rsidRPr="001B662C">
        <w:rPr>
          <w:rFonts w:ascii="Sakkal Majalla" w:hAnsi="Sakkal Majalla" w:cs="Sakkal Majalla"/>
          <w:color w:val="000000" w:themeColor="text1"/>
          <w:sz w:val="28"/>
          <w:szCs w:val="28"/>
        </w:rPr>
        <w:t>r = 0.612</w:t>
      </w:r>
      <w:r w:rsidRPr="001B662C">
        <w:rPr>
          <w:rFonts w:ascii="Sakkal Majalla" w:hAnsi="Sakkal Majalla" w:cs="Sakkal Majalla"/>
          <w:color w:val="000000" w:themeColor="text1"/>
          <w:sz w:val="28"/>
          <w:szCs w:val="28"/>
          <w:rtl/>
        </w:rPr>
        <w:t xml:space="preserve">، وبلغ معامل التحديد </w:t>
      </w:r>
      <w:r w:rsidRPr="001B662C">
        <w:rPr>
          <w:rFonts w:ascii="Sakkal Majalla" w:hAnsi="Sakkal Majalla" w:cs="Sakkal Majalla"/>
          <w:color w:val="000000" w:themeColor="text1"/>
          <w:sz w:val="28"/>
          <w:szCs w:val="28"/>
        </w:rPr>
        <w:t>R² = 0.375</w:t>
      </w:r>
      <w:r w:rsidRPr="001B662C">
        <w:rPr>
          <w:rFonts w:ascii="Sakkal Majalla" w:hAnsi="Sakkal Majalla" w:cs="Sakkal Majalla"/>
          <w:color w:val="000000" w:themeColor="text1"/>
          <w:sz w:val="28"/>
          <w:szCs w:val="28"/>
          <w:rtl/>
        </w:rPr>
        <w:t xml:space="preserve">، مما يشير إلى أن هذا البعد يفسر </w:t>
      </w:r>
      <w:r w:rsidRPr="001B662C">
        <w:rPr>
          <w:rFonts w:ascii="Sakkal Majalla" w:hAnsi="Sakkal Majalla" w:cs="Sakkal Majalla"/>
          <w:color w:val="000000" w:themeColor="text1"/>
          <w:sz w:val="28"/>
          <w:szCs w:val="28"/>
        </w:rPr>
        <w:t xml:space="preserve">37.5% </w:t>
      </w:r>
      <w:r w:rsidRPr="001B662C">
        <w:rPr>
          <w:rFonts w:ascii="Sakkal Majalla" w:hAnsi="Sakkal Majalla" w:cs="Sakkal Majalla"/>
          <w:color w:val="000000" w:themeColor="text1"/>
          <w:sz w:val="28"/>
          <w:szCs w:val="28"/>
          <w:rtl/>
        </w:rPr>
        <w:t xml:space="preserve">من التباين في الميزة التنافسية. كما بلغ معامل الانحدار </w:t>
      </w:r>
      <w:r w:rsidRPr="001B662C">
        <w:rPr>
          <w:rFonts w:ascii="Sakkal Majalla" w:hAnsi="Sakkal Majalla" w:cs="Sakkal Majalla"/>
          <w:color w:val="000000" w:themeColor="text1"/>
          <w:sz w:val="28"/>
          <w:szCs w:val="28"/>
        </w:rPr>
        <w:t xml:space="preserve">B = 0.517 </w:t>
      </w:r>
      <w:r w:rsidRPr="001B662C">
        <w:rPr>
          <w:rFonts w:ascii="Sakkal Majalla" w:hAnsi="Sakkal Majalla" w:cs="Sakkal Majalla"/>
          <w:color w:val="000000" w:themeColor="text1"/>
          <w:sz w:val="28"/>
          <w:szCs w:val="28"/>
          <w:rtl/>
        </w:rPr>
        <w:t xml:space="preserve">وقيمة </w:t>
      </w:r>
      <w:r w:rsidRPr="001B662C">
        <w:rPr>
          <w:rFonts w:ascii="Sakkal Majalla" w:hAnsi="Sakkal Majalla" w:cs="Sakkal Majalla"/>
          <w:color w:val="000000" w:themeColor="text1"/>
          <w:sz w:val="28"/>
          <w:szCs w:val="28"/>
        </w:rPr>
        <w:t xml:space="preserve">T = 11.03 </w:t>
      </w:r>
      <w:r w:rsidRPr="001B662C">
        <w:rPr>
          <w:rFonts w:ascii="Sakkal Majalla" w:hAnsi="Sakkal Majalla" w:cs="Sakkal Majalla"/>
          <w:color w:val="000000" w:themeColor="text1"/>
          <w:sz w:val="28"/>
          <w:szCs w:val="28"/>
          <w:rtl/>
        </w:rPr>
        <w:t xml:space="preserve">بمستوى دلالة </w:t>
      </w:r>
      <w:r w:rsidRPr="001B662C">
        <w:rPr>
          <w:rFonts w:ascii="Sakkal Majalla" w:hAnsi="Sakkal Majalla" w:cs="Sakkal Majalla"/>
          <w:color w:val="000000" w:themeColor="text1"/>
          <w:sz w:val="28"/>
          <w:szCs w:val="28"/>
        </w:rPr>
        <w:t>0.000</w:t>
      </w:r>
      <w:r w:rsidRPr="001B662C">
        <w:rPr>
          <w:rFonts w:ascii="Sakkal Majalla" w:hAnsi="Sakkal Majalla" w:cs="Sakkal Majalla"/>
          <w:color w:val="000000" w:themeColor="text1"/>
          <w:sz w:val="28"/>
          <w:szCs w:val="28"/>
          <w:rtl/>
        </w:rPr>
        <w:t xml:space="preserve">، ما يدل على قوة أثر هذا البعد في تحسين الأداء التنافسي. ويمكن تفسير هذه النتيجة بأن تطوير العمليات وتبسيط إجراءات العمل يعزز سرعة الإنجاز وجودة المخرجات، وهو ما ينعكس إيجاباً على رضا العملاء. وتتسق هذه النتيجة مع ما أكده </w:t>
      </w:r>
      <w:r w:rsidRPr="001B662C">
        <w:rPr>
          <w:rFonts w:ascii="Sakkal Majalla" w:hAnsi="Sakkal Majalla" w:cs="Sakkal Majalla"/>
          <w:color w:val="000000" w:themeColor="text1"/>
          <w:sz w:val="28"/>
          <w:szCs w:val="28"/>
        </w:rPr>
        <w:t xml:space="preserve">Tu &amp; Wu (2021) </w:t>
      </w:r>
      <w:r w:rsidRPr="001B662C">
        <w:rPr>
          <w:rFonts w:ascii="Sakkal Majalla" w:hAnsi="Sakkal Majalla" w:cs="Sakkal Majalla"/>
          <w:color w:val="000000" w:themeColor="text1"/>
          <w:sz w:val="28"/>
          <w:szCs w:val="28"/>
          <w:rtl/>
        </w:rPr>
        <w:t xml:space="preserve">اللذان أوضحا أن الابتكار في العمليات يُعد أحد أهم العوامل التي ترفع القدرة التنافسية عبر دعم الكفاءة والإنتاجية. كما تتوافق النتائج مع دراسة </w:t>
      </w:r>
      <w:proofErr w:type="spellStart"/>
      <w:r w:rsidRPr="001B662C">
        <w:rPr>
          <w:rFonts w:ascii="Sakkal Majalla" w:hAnsi="Sakkal Majalla" w:cs="Sakkal Majalla"/>
          <w:color w:val="000000" w:themeColor="text1"/>
          <w:sz w:val="28"/>
          <w:szCs w:val="28"/>
          <w:rtl/>
        </w:rPr>
        <w:t>المحمداوي</w:t>
      </w:r>
      <w:proofErr w:type="spellEnd"/>
      <w:r w:rsidRPr="001B662C">
        <w:rPr>
          <w:rFonts w:ascii="Sakkal Majalla" w:hAnsi="Sakkal Majalla" w:cs="Sakkal Majalla"/>
          <w:color w:val="000000" w:themeColor="text1"/>
          <w:sz w:val="28"/>
          <w:szCs w:val="28"/>
          <w:rtl/>
        </w:rPr>
        <w:t xml:space="preserve"> </w:t>
      </w:r>
      <w:proofErr w:type="spellStart"/>
      <w:r w:rsidRPr="001B662C">
        <w:rPr>
          <w:rFonts w:ascii="Sakkal Majalla" w:hAnsi="Sakkal Majalla" w:cs="Sakkal Majalla"/>
          <w:color w:val="000000" w:themeColor="text1"/>
          <w:sz w:val="28"/>
          <w:szCs w:val="28"/>
          <w:rtl/>
        </w:rPr>
        <w:t>والشواورة</w:t>
      </w:r>
      <w:proofErr w:type="spellEnd"/>
      <w:r w:rsidRPr="001B662C">
        <w:rPr>
          <w:rFonts w:ascii="Sakkal Majalla" w:hAnsi="Sakkal Majalla" w:cs="Sakkal Majalla"/>
          <w:color w:val="000000" w:themeColor="text1"/>
          <w:sz w:val="28"/>
          <w:szCs w:val="28"/>
        </w:rPr>
        <w:t xml:space="preserve"> (2022) </w:t>
      </w:r>
      <w:r w:rsidRPr="001B662C">
        <w:rPr>
          <w:rFonts w:ascii="Sakkal Majalla" w:hAnsi="Sakkal Majalla" w:cs="Sakkal Majalla"/>
          <w:color w:val="000000" w:themeColor="text1"/>
          <w:sz w:val="28"/>
          <w:szCs w:val="28"/>
          <w:rtl/>
        </w:rPr>
        <w:t>التي أثبتت أن تحسين العمليات الإدارية يؤثر بصورة إيجابية في الأداء الإداري وبالتالي في القدرات التنافسية</w:t>
      </w:r>
      <w:r w:rsidRPr="001B662C">
        <w:rPr>
          <w:rFonts w:ascii="Sakkal Majalla" w:hAnsi="Sakkal Majalla" w:cs="Sakkal Majalla"/>
          <w:color w:val="000000" w:themeColor="text1"/>
          <w:sz w:val="28"/>
          <w:szCs w:val="28"/>
        </w:rPr>
        <w:t>.</w:t>
      </w:r>
    </w:p>
    <w:p w14:paraId="0A1E8D3E" w14:textId="77777777" w:rsidR="000A526E" w:rsidRPr="001B662C" w:rsidRDefault="000A526E" w:rsidP="00464EC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B662C">
        <w:rPr>
          <w:rFonts w:ascii="Sakkal Majalla" w:hAnsi="Sakkal Majalla" w:cs="Sakkal Majalla"/>
          <w:color w:val="000000" w:themeColor="text1"/>
          <w:sz w:val="28"/>
          <w:szCs w:val="28"/>
          <w:rtl/>
        </w:rPr>
        <w:t xml:space="preserve">أظهرت نتائج التحليل أن الابتكار في الهياكل التنظيمية يمثل أقوى الأبعاد تأثيراً في الميزة التنافسية، حيث بلغ معامل الارتباط </w:t>
      </w:r>
      <w:r w:rsidRPr="001B662C">
        <w:rPr>
          <w:rFonts w:ascii="Sakkal Majalla" w:hAnsi="Sakkal Majalla" w:cs="Sakkal Majalla"/>
          <w:color w:val="000000" w:themeColor="text1"/>
          <w:sz w:val="28"/>
          <w:szCs w:val="28"/>
        </w:rPr>
        <w:t>r = 0.691</w:t>
      </w:r>
      <w:r w:rsidRPr="001B662C">
        <w:rPr>
          <w:rFonts w:ascii="Sakkal Majalla" w:hAnsi="Sakkal Majalla" w:cs="Sakkal Majalla"/>
          <w:color w:val="000000" w:themeColor="text1"/>
          <w:sz w:val="28"/>
          <w:szCs w:val="28"/>
          <w:rtl/>
        </w:rPr>
        <w:t xml:space="preserve">، وبلغ معامل التحديد </w:t>
      </w:r>
      <w:r w:rsidRPr="001B662C">
        <w:rPr>
          <w:rFonts w:ascii="Sakkal Majalla" w:hAnsi="Sakkal Majalla" w:cs="Sakkal Majalla"/>
          <w:color w:val="000000" w:themeColor="text1"/>
          <w:sz w:val="28"/>
          <w:szCs w:val="28"/>
        </w:rPr>
        <w:t>R² = 0.477</w:t>
      </w:r>
      <w:r w:rsidRPr="001B662C">
        <w:rPr>
          <w:rFonts w:ascii="Sakkal Majalla" w:hAnsi="Sakkal Majalla" w:cs="Sakkal Majalla"/>
          <w:color w:val="000000" w:themeColor="text1"/>
          <w:sz w:val="28"/>
          <w:szCs w:val="28"/>
          <w:rtl/>
        </w:rPr>
        <w:t xml:space="preserve">، مما يعني أن هذا البعد يفسر </w:t>
      </w:r>
      <w:r w:rsidRPr="001B662C">
        <w:rPr>
          <w:rFonts w:ascii="Sakkal Majalla" w:hAnsi="Sakkal Majalla" w:cs="Sakkal Majalla"/>
          <w:color w:val="000000" w:themeColor="text1"/>
          <w:sz w:val="28"/>
          <w:szCs w:val="28"/>
        </w:rPr>
        <w:t xml:space="preserve">47.7% </w:t>
      </w:r>
      <w:r w:rsidRPr="001B662C">
        <w:rPr>
          <w:rFonts w:ascii="Sakkal Majalla" w:hAnsi="Sakkal Majalla" w:cs="Sakkal Majalla"/>
          <w:color w:val="000000" w:themeColor="text1"/>
          <w:sz w:val="28"/>
          <w:szCs w:val="28"/>
          <w:rtl/>
        </w:rPr>
        <w:t xml:space="preserve">من التباين في الميزة التنافسية. كما بلغ معامل الانحدار </w:t>
      </w:r>
      <w:r w:rsidRPr="001B662C">
        <w:rPr>
          <w:rFonts w:ascii="Sakkal Majalla" w:hAnsi="Sakkal Majalla" w:cs="Sakkal Majalla"/>
          <w:color w:val="000000" w:themeColor="text1"/>
          <w:sz w:val="28"/>
          <w:szCs w:val="28"/>
        </w:rPr>
        <w:t xml:space="preserve">B = 0.585 </w:t>
      </w:r>
      <w:r w:rsidRPr="001B662C">
        <w:rPr>
          <w:rFonts w:ascii="Sakkal Majalla" w:hAnsi="Sakkal Majalla" w:cs="Sakkal Majalla"/>
          <w:color w:val="000000" w:themeColor="text1"/>
          <w:sz w:val="28"/>
          <w:szCs w:val="28"/>
          <w:rtl/>
        </w:rPr>
        <w:t xml:space="preserve">وقيمة </w:t>
      </w:r>
      <w:r w:rsidRPr="001B662C">
        <w:rPr>
          <w:rFonts w:ascii="Sakkal Majalla" w:hAnsi="Sakkal Majalla" w:cs="Sakkal Majalla"/>
          <w:color w:val="000000" w:themeColor="text1"/>
          <w:sz w:val="28"/>
          <w:szCs w:val="28"/>
        </w:rPr>
        <w:t xml:space="preserve">T = 13.608 </w:t>
      </w:r>
      <w:r w:rsidRPr="001B662C">
        <w:rPr>
          <w:rFonts w:ascii="Sakkal Majalla" w:hAnsi="Sakkal Majalla" w:cs="Sakkal Majalla"/>
          <w:color w:val="000000" w:themeColor="text1"/>
          <w:sz w:val="28"/>
          <w:szCs w:val="28"/>
          <w:rtl/>
        </w:rPr>
        <w:t xml:space="preserve">بدلالة إحصائية </w:t>
      </w:r>
      <w:r w:rsidRPr="001B662C">
        <w:rPr>
          <w:rFonts w:ascii="Sakkal Majalla" w:hAnsi="Sakkal Majalla" w:cs="Sakkal Majalla"/>
          <w:color w:val="000000" w:themeColor="text1"/>
          <w:sz w:val="28"/>
          <w:szCs w:val="28"/>
        </w:rPr>
        <w:t xml:space="preserve">0.000. </w:t>
      </w:r>
      <w:r w:rsidRPr="001B662C">
        <w:rPr>
          <w:rFonts w:ascii="Sakkal Majalla" w:hAnsi="Sakkal Majalla" w:cs="Sakkal Majalla"/>
          <w:color w:val="000000" w:themeColor="text1"/>
          <w:sz w:val="28"/>
          <w:szCs w:val="28"/>
          <w:rtl/>
        </w:rPr>
        <w:t xml:space="preserve">ويُعزى هذا التأثير القوي إلى أن الهياكل المرنة والبسيطة تتيح بيئة عمل أكثر دعماً للمبادرة والابتكار وتمكّن العاملين من اتخاذ قرارات سريعة، مما يمنح المؤسسة قدرة على التكيف والاستجابة السريعة للسوق. وتتطابق هذه النتيجة مع ما أشار إليه </w:t>
      </w:r>
      <w:r w:rsidRPr="001B662C">
        <w:rPr>
          <w:rFonts w:ascii="Sakkal Majalla" w:hAnsi="Sakkal Majalla" w:cs="Sakkal Majalla"/>
          <w:color w:val="000000" w:themeColor="text1"/>
          <w:sz w:val="28"/>
          <w:szCs w:val="28"/>
        </w:rPr>
        <w:t xml:space="preserve">Zhang et al. (2023) </w:t>
      </w:r>
      <w:r w:rsidRPr="001B662C">
        <w:rPr>
          <w:rFonts w:ascii="Sakkal Majalla" w:hAnsi="Sakkal Majalla" w:cs="Sakkal Majalla"/>
          <w:color w:val="000000" w:themeColor="text1"/>
          <w:sz w:val="28"/>
          <w:szCs w:val="28"/>
          <w:rtl/>
        </w:rPr>
        <w:t xml:space="preserve">الذين أكدوا أن الهياكل التنظيمية التي تدعم التعلم والمرونة تجعل المؤسسة أكثر قدرة على اكتساب ميزة تنافسية مستدامة. كما </w:t>
      </w:r>
      <w:r w:rsidRPr="001B662C">
        <w:rPr>
          <w:rFonts w:ascii="Sakkal Majalla" w:hAnsi="Sakkal Majalla" w:cs="Sakkal Majalla"/>
          <w:color w:val="000000" w:themeColor="text1"/>
          <w:sz w:val="28"/>
          <w:szCs w:val="28"/>
          <w:rtl/>
        </w:rPr>
        <w:lastRenderedPageBreak/>
        <w:t xml:space="preserve">تتفق مع دراسة </w:t>
      </w:r>
      <w:proofErr w:type="spellStart"/>
      <w:r w:rsidRPr="001B662C">
        <w:rPr>
          <w:rFonts w:ascii="Sakkal Majalla" w:hAnsi="Sakkal Majalla" w:cs="Sakkal Majalla"/>
          <w:color w:val="000000" w:themeColor="text1"/>
          <w:sz w:val="28"/>
          <w:szCs w:val="28"/>
          <w:rtl/>
        </w:rPr>
        <w:t>البسيسي</w:t>
      </w:r>
      <w:proofErr w:type="spellEnd"/>
      <w:r w:rsidRPr="001B662C">
        <w:rPr>
          <w:rFonts w:ascii="Sakkal Majalla" w:hAnsi="Sakkal Majalla" w:cs="Sakkal Majalla"/>
          <w:color w:val="000000" w:themeColor="text1"/>
          <w:sz w:val="28"/>
          <w:szCs w:val="28"/>
          <w:rtl/>
        </w:rPr>
        <w:t xml:space="preserve"> والشماسي</w:t>
      </w:r>
      <w:r w:rsidRPr="001B662C">
        <w:rPr>
          <w:rFonts w:ascii="Sakkal Majalla" w:hAnsi="Sakkal Majalla" w:cs="Sakkal Majalla"/>
          <w:color w:val="000000" w:themeColor="text1"/>
          <w:sz w:val="28"/>
          <w:szCs w:val="28"/>
        </w:rPr>
        <w:t xml:space="preserve"> (2022) </w:t>
      </w:r>
      <w:r w:rsidRPr="001B662C">
        <w:rPr>
          <w:rFonts w:ascii="Sakkal Majalla" w:hAnsi="Sakkal Majalla" w:cs="Sakkal Majalla"/>
          <w:color w:val="000000" w:themeColor="text1"/>
          <w:sz w:val="28"/>
          <w:szCs w:val="28"/>
          <w:rtl/>
        </w:rPr>
        <w:t>التي بينت أن الهياكل التنظيمية المرنة كانت ذات تأثير مباشر في رفع مستوى الابتكار</w:t>
      </w:r>
      <w:r w:rsidRPr="001B662C">
        <w:rPr>
          <w:rFonts w:ascii="Sakkal Majalla" w:hAnsi="Sakkal Majalla" w:cs="Sakkal Majalla"/>
          <w:color w:val="000000" w:themeColor="text1"/>
          <w:sz w:val="28"/>
          <w:szCs w:val="28"/>
        </w:rPr>
        <w:t xml:space="preserve"> organizational innovation</w:t>
      </w:r>
      <w:r w:rsidRPr="001B662C">
        <w:rPr>
          <w:rFonts w:ascii="Sakkal Majalla" w:hAnsi="Sakkal Majalla" w:cs="Sakkal Majalla"/>
          <w:color w:val="000000" w:themeColor="text1"/>
          <w:sz w:val="28"/>
          <w:szCs w:val="28"/>
          <w:rtl/>
        </w:rPr>
        <w:t>، وبالتالي تحسين الميزة التنافسية</w:t>
      </w:r>
      <w:r w:rsidRPr="001B662C">
        <w:rPr>
          <w:rFonts w:ascii="Sakkal Majalla" w:hAnsi="Sakkal Majalla" w:cs="Sakkal Majalla"/>
          <w:color w:val="000000" w:themeColor="text1"/>
          <w:sz w:val="28"/>
          <w:szCs w:val="28"/>
        </w:rPr>
        <w:t>.</w:t>
      </w:r>
    </w:p>
    <w:p w14:paraId="69EC731D" w14:textId="77777777" w:rsidR="000A526E" w:rsidRPr="001B662C" w:rsidRDefault="000A526E" w:rsidP="00464EC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B662C">
        <w:rPr>
          <w:rFonts w:ascii="Sakkal Majalla" w:hAnsi="Sakkal Majalla" w:cs="Sakkal Majalla"/>
          <w:color w:val="000000" w:themeColor="text1"/>
          <w:sz w:val="28"/>
          <w:szCs w:val="28"/>
          <w:rtl/>
        </w:rPr>
        <w:t xml:space="preserve">أظهرت نتائج الانحدار الخطي البسيط وجود أثر دال إحصائياً للابتكار في أساليب العمل على الميزة التنافسية، حيث بلغ معامل الارتباط </w:t>
      </w:r>
      <w:r w:rsidRPr="001B662C">
        <w:rPr>
          <w:rFonts w:ascii="Sakkal Majalla" w:hAnsi="Sakkal Majalla" w:cs="Sakkal Majalla"/>
          <w:color w:val="000000" w:themeColor="text1"/>
          <w:sz w:val="28"/>
          <w:szCs w:val="28"/>
        </w:rPr>
        <w:t>r = 0.573</w:t>
      </w:r>
      <w:r w:rsidRPr="001B662C">
        <w:rPr>
          <w:rFonts w:ascii="Sakkal Majalla" w:hAnsi="Sakkal Majalla" w:cs="Sakkal Majalla"/>
          <w:color w:val="000000" w:themeColor="text1"/>
          <w:sz w:val="28"/>
          <w:szCs w:val="28"/>
          <w:rtl/>
        </w:rPr>
        <w:t xml:space="preserve">، وبلغ معامل التحديد </w:t>
      </w:r>
      <w:r w:rsidRPr="001B662C">
        <w:rPr>
          <w:rFonts w:ascii="Sakkal Majalla" w:hAnsi="Sakkal Majalla" w:cs="Sakkal Majalla"/>
          <w:color w:val="000000" w:themeColor="text1"/>
          <w:sz w:val="28"/>
          <w:szCs w:val="28"/>
        </w:rPr>
        <w:t>R² = 0.329</w:t>
      </w:r>
      <w:r w:rsidRPr="001B662C">
        <w:rPr>
          <w:rFonts w:ascii="Sakkal Majalla" w:hAnsi="Sakkal Majalla" w:cs="Sakkal Majalla"/>
          <w:color w:val="000000" w:themeColor="text1"/>
          <w:sz w:val="28"/>
          <w:szCs w:val="28"/>
          <w:rtl/>
        </w:rPr>
        <w:t xml:space="preserve">، مما يشير إلى أن هذا البعد يفسر </w:t>
      </w:r>
      <w:r w:rsidRPr="001B662C">
        <w:rPr>
          <w:rFonts w:ascii="Sakkal Majalla" w:hAnsi="Sakkal Majalla" w:cs="Sakkal Majalla"/>
          <w:color w:val="000000" w:themeColor="text1"/>
          <w:sz w:val="28"/>
          <w:szCs w:val="28"/>
        </w:rPr>
        <w:t xml:space="preserve">32.9% </w:t>
      </w:r>
      <w:r w:rsidRPr="001B662C">
        <w:rPr>
          <w:rFonts w:ascii="Sakkal Majalla" w:hAnsi="Sakkal Majalla" w:cs="Sakkal Majalla"/>
          <w:color w:val="000000" w:themeColor="text1"/>
          <w:sz w:val="28"/>
          <w:szCs w:val="28"/>
          <w:rtl/>
        </w:rPr>
        <w:t xml:space="preserve">من التباين في الميزة التنافسية. كما بلغ معامل الانحدار </w:t>
      </w:r>
      <w:r w:rsidRPr="001B662C">
        <w:rPr>
          <w:rFonts w:ascii="Sakkal Majalla" w:hAnsi="Sakkal Majalla" w:cs="Sakkal Majalla"/>
          <w:color w:val="000000" w:themeColor="text1"/>
          <w:sz w:val="28"/>
          <w:szCs w:val="28"/>
        </w:rPr>
        <w:t xml:space="preserve">B = 0.454 </w:t>
      </w:r>
      <w:r w:rsidRPr="001B662C">
        <w:rPr>
          <w:rFonts w:ascii="Sakkal Majalla" w:hAnsi="Sakkal Majalla" w:cs="Sakkal Majalla"/>
          <w:color w:val="000000" w:themeColor="text1"/>
          <w:sz w:val="28"/>
          <w:szCs w:val="28"/>
          <w:rtl/>
        </w:rPr>
        <w:t xml:space="preserve">وقيمة </w:t>
      </w:r>
      <w:r w:rsidRPr="001B662C">
        <w:rPr>
          <w:rFonts w:ascii="Sakkal Majalla" w:hAnsi="Sakkal Majalla" w:cs="Sakkal Majalla"/>
          <w:color w:val="000000" w:themeColor="text1"/>
          <w:sz w:val="28"/>
          <w:szCs w:val="28"/>
        </w:rPr>
        <w:t xml:space="preserve">T = 9.944 </w:t>
      </w:r>
      <w:r w:rsidRPr="001B662C">
        <w:rPr>
          <w:rFonts w:ascii="Sakkal Majalla" w:hAnsi="Sakkal Majalla" w:cs="Sakkal Majalla"/>
          <w:color w:val="000000" w:themeColor="text1"/>
          <w:sz w:val="28"/>
          <w:szCs w:val="28"/>
          <w:rtl/>
        </w:rPr>
        <w:t xml:space="preserve">بمستوى دلالة </w:t>
      </w:r>
      <w:r w:rsidRPr="001B662C">
        <w:rPr>
          <w:rFonts w:ascii="Sakkal Majalla" w:hAnsi="Sakkal Majalla" w:cs="Sakkal Majalla"/>
          <w:color w:val="000000" w:themeColor="text1"/>
          <w:sz w:val="28"/>
          <w:szCs w:val="28"/>
        </w:rPr>
        <w:t>0.000</w:t>
      </w:r>
      <w:r w:rsidRPr="001B662C">
        <w:rPr>
          <w:rFonts w:ascii="Sakkal Majalla" w:hAnsi="Sakkal Majalla" w:cs="Sakkal Majalla"/>
          <w:color w:val="000000" w:themeColor="text1"/>
          <w:sz w:val="28"/>
          <w:szCs w:val="28"/>
          <w:rtl/>
        </w:rPr>
        <w:t xml:space="preserve">، مما يدل على أن تبني أساليب عمل حديثة—مثل التحول الرقمي والتواصل الفعال—يسهم في تعزيز تنافسية المؤسسة. ورغم أن تأثير هذا البعد كان الأقل مقارنة بباقي الأبعاد، إلا أنه لا يزال ذا أهمية استراتيجية. وتتسق هذه النتيجة مع دراسة </w:t>
      </w:r>
      <w:r w:rsidRPr="001B662C">
        <w:rPr>
          <w:rFonts w:ascii="Sakkal Majalla" w:hAnsi="Sakkal Majalla" w:cs="Sakkal Majalla"/>
          <w:color w:val="000000" w:themeColor="text1"/>
          <w:sz w:val="28"/>
          <w:szCs w:val="28"/>
        </w:rPr>
        <w:t xml:space="preserve">Lestari et al. (2020) </w:t>
      </w:r>
      <w:r w:rsidRPr="001B662C">
        <w:rPr>
          <w:rFonts w:ascii="Sakkal Majalla" w:hAnsi="Sakkal Majalla" w:cs="Sakkal Majalla"/>
          <w:color w:val="000000" w:themeColor="text1"/>
          <w:sz w:val="28"/>
          <w:szCs w:val="28"/>
          <w:rtl/>
        </w:rPr>
        <w:t xml:space="preserve">التي أوضحت أن أساليب العمل المبتكرة ترفع الأداء التنافسي، لكنها تتأثر بتوافر الموارد البشرية والتقنية. وتتوافق أيضاً مع دراسة </w:t>
      </w:r>
      <w:r w:rsidRPr="001B662C">
        <w:rPr>
          <w:rFonts w:ascii="Sakkal Majalla" w:hAnsi="Sakkal Majalla" w:cs="Sakkal Majalla"/>
          <w:color w:val="000000" w:themeColor="text1"/>
          <w:sz w:val="28"/>
          <w:szCs w:val="28"/>
        </w:rPr>
        <w:t xml:space="preserve">Farida &amp; Setiawan (2022) </w:t>
      </w:r>
      <w:r w:rsidRPr="001B662C">
        <w:rPr>
          <w:rFonts w:ascii="Sakkal Majalla" w:hAnsi="Sakkal Majalla" w:cs="Sakkal Majalla"/>
          <w:color w:val="000000" w:themeColor="text1"/>
          <w:sz w:val="28"/>
          <w:szCs w:val="28"/>
          <w:rtl/>
        </w:rPr>
        <w:t>التي أكدت أن الابتكار في أساليب العمل هو أحد المحددات الجوهرية لتعزيز التميز التنافسي</w:t>
      </w:r>
      <w:r w:rsidRPr="001B662C">
        <w:rPr>
          <w:rFonts w:ascii="Sakkal Majalla" w:hAnsi="Sakkal Majalla" w:cs="Sakkal Majalla"/>
          <w:color w:val="000000" w:themeColor="text1"/>
          <w:sz w:val="28"/>
          <w:szCs w:val="28"/>
        </w:rPr>
        <w:t>.</w:t>
      </w:r>
    </w:p>
    <w:p w14:paraId="08609778" w14:textId="1545E4DF" w:rsidR="004F1560" w:rsidRPr="001B662C" w:rsidRDefault="00464EC9" w:rsidP="00464EC9">
      <w:pPr>
        <w:spacing w:before="100" w:beforeAutospacing="1" w:after="100" w:afterAutospacing="1" w:line="360" w:lineRule="auto"/>
        <w:jc w:val="both"/>
        <w:outlineLvl w:val="1"/>
        <w:rPr>
          <w:rFonts w:ascii="Sakkal Majalla" w:hAnsi="Sakkal Majalla" w:cs="Sakkal Majalla"/>
          <w:b/>
          <w:bCs/>
          <w:color w:val="000000" w:themeColor="text1"/>
          <w:sz w:val="36"/>
          <w:szCs w:val="36"/>
        </w:rPr>
      </w:pPr>
      <w:bookmarkStart w:id="49" w:name="_Toc214635910"/>
      <w:r w:rsidRPr="001B662C">
        <w:rPr>
          <w:rFonts w:ascii="Sakkal Majalla" w:hAnsi="Sakkal Majalla" w:cs="Sakkal Majalla" w:hint="cs"/>
          <w:b/>
          <w:bCs/>
          <w:color w:val="000000" w:themeColor="text1"/>
          <w:sz w:val="36"/>
          <w:szCs w:val="36"/>
          <w:rtl/>
        </w:rPr>
        <w:t xml:space="preserve">3.5 </w:t>
      </w:r>
      <w:r w:rsidR="004F1560" w:rsidRPr="001B662C">
        <w:rPr>
          <w:rFonts w:ascii="Sakkal Majalla" w:hAnsi="Sakkal Majalla" w:cs="Sakkal Majalla"/>
          <w:b/>
          <w:bCs/>
          <w:color w:val="000000" w:themeColor="text1"/>
          <w:sz w:val="36"/>
          <w:szCs w:val="36"/>
          <w:rtl/>
        </w:rPr>
        <w:t>التوصيات</w:t>
      </w:r>
      <w:bookmarkEnd w:id="49"/>
    </w:p>
    <w:p w14:paraId="7C9F8499" w14:textId="16C6DFA9" w:rsidR="004F1560" w:rsidRPr="001B662C" w:rsidRDefault="004F1560" w:rsidP="005E54FC">
      <w:pPr>
        <w:pStyle w:val="a6"/>
        <w:numPr>
          <w:ilvl w:val="0"/>
          <w:numId w:val="48"/>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1B662C">
        <w:rPr>
          <w:rFonts w:ascii="Sakkal Majalla" w:hAnsi="Sakkal Majalla" w:cs="Sakkal Majalla"/>
          <w:color w:val="000000" w:themeColor="text1"/>
          <w:sz w:val="28"/>
          <w:szCs w:val="28"/>
          <w:rtl/>
        </w:rPr>
        <w:t>تعزيز تبسيط الإجراءات الإدارية وتطوير العمليات التنظيمية بشكل مستمر، بهدف تقليل التعقيد ورفع سرعة الإنجاز بما يتوافق مع متطلبات السوق التنافسية</w:t>
      </w:r>
      <w:r w:rsidRPr="001B662C">
        <w:rPr>
          <w:rFonts w:ascii="Sakkal Majalla" w:hAnsi="Sakkal Majalla" w:cs="Sakkal Majalla"/>
          <w:color w:val="000000" w:themeColor="text1"/>
          <w:sz w:val="28"/>
          <w:szCs w:val="28"/>
        </w:rPr>
        <w:t>.</w:t>
      </w:r>
    </w:p>
    <w:p w14:paraId="0EAECFA8" w14:textId="46C5022E" w:rsidR="004F1560" w:rsidRPr="001B662C" w:rsidRDefault="004F1560" w:rsidP="005E54FC">
      <w:pPr>
        <w:pStyle w:val="a6"/>
        <w:numPr>
          <w:ilvl w:val="0"/>
          <w:numId w:val="48"/>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1B662C">
        <w:rPr>
          <w:rFonts w:ascii="Sakkal Majalla" w:hAnsi="Sakkal Majalla" w:cs="Sakkal Majalla"/>
          <w:color w:val="000000" w:themeColor="text1"/>
          <w:sz w:val="28"/>
          <w:szCs w:val="28"/>
          <w:rtl/>
        </w:rPr>
        <w:t>اعتماد هياكل تنظيمية مرنة تسمح بإعادة توزيع الصلاحيات وتقليل المستويات الإدارية، بما يساهم في تمكين العاملين وتحسين كفاءة اتخاذ القرار</w:t>
      </w:r>
      <w:r w:rsidRPr="001B662C">
        <w:rPr>
          <w:rFonts w:ascii="Sakkal Majalla" w:hAnsi="Sakkal Majalla" w:cs="Sakkal Majalla"/>
          <w:color w:val="000000" w:themeColor="text1"/>
          <w:sz w:val="28"/>
          <w:szCs w:val="28"/>
        </w:rPr>
        <w:t>.</w:t>
      </w:r>
    </w:p>
    <w:p w14:paraId="63610D10" w14:textId="364DBBB0" w:rsidR="004F1560" w:rsidRPr="001B662C" w:rsidRDefault="004F1560" w:rsidP="005E54FC">
      <w:pPr>
        <w:pStyle w:val="a6"/>
        <w:numPr>
          <w:ilvl w:val="0"/>
          <w:numId w:val="48"/>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1B662C">
        <w:rPr>
          <w:rFonts w:ascii="Sakkal Majalla" w:hAnsi="Sakkal Majalla" w:cs="Sakkal Majalla"/>
          <w:color w:val="000000" w:themeColor="text1"/>
          <w:sz w:val="28"/>
          <w:szCs w:val="28"/>
          <w:rtl/>
        </w:rPr>
        <w:t>الاستثمار في تدريب وتنمية الموارد البشرية، من خلال برامج تستهدف مهارات الابتكار، والتفكير الإبداعي، والتحول الرقمي، لرفع قدراتهم على تبني أساليب عمل حديثة</w:t>
      </w:r>
      <w:r w:rsidRPr="001B662C">
        <w:rPr>
          <w:rFonts w:ascii="Sakkal Majalla" w:hAnsi="Sakkal Majalla" w:cs="Sakkal Majalla"/>
          <w:color w:val="000000" w:themeColor="text1"/>
          <w:sz w:val="28"/>
          <w:szCs w:val="28"/>
        </w:rPr>
        <w:t>.</w:t>
      </w:r>
    </w:p>
    <w:p w14:paraId="1D3EFF06" w14:textId="093AAE49" w:rsidR="004F1560" w:rsidRPr="001B662C" w:rsidRDefault="004F1560" w:rsidP="005E54FC">
      <w:pPr>
        <w:pStyle w:val="a6"/>
        <w:numPr>
          <w:ilvl w:val="0"/>
          <w:numId w:val="48"/>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1B662C">
        <w:rPr>
          <w:rFonts w:ascii="Sakkal Majalla" w:hAnsi="Sakkal Majalla" w:cs="Sakkal Majalla"/>
          <w:color w:val="000000" w:themeColor="text1"/>
          <w:sz w:val="28"/>
          <w:szCs w:val="28"/>
          <w:rtl/>
        </w:rPr>
        <w:t>التوسع في استخدام التقنيات الرقمية المتقدمة وتطبيقات الإدارة الذكية لدعم الابتكار في العمليات وأساليب العمل، وتعزيز الإنتاجية</w:t>
      </w:r>
      <w:r w:rsidRPr="001B662C">
        <w:rPr>
          <w:rFonts w:ascii="Sakkal Majalla" w:hAnsi="Sakkal Majalla" w:cs="Sakkal Majalla"/>
          <w:color w:val="000000" w:themeColor="text1"/>
          <w:sz w:val="28"/>
          <w:szCs w:val="28"/>
        </w:rPr>
        <w:t>.</w:t>
      </w:r>
    </w:p>
    <w:p w14:paraId="14CA455A" w14:textId="1C682A94" w:rsidR="004F1560" w:rsidRPr="001B662C" w:rsidRDefault="004F1560" w:rsidP="005E54FC">
      <w:pPr>
        <w:pStyle w:val="a6"/>
        <w:numPr>
          <w:ilvl w:val="0"/>
          <w:numId w:val="48"/>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1B662C">
        <w:rPr>
          <w:rFonts w:ascii="Sakkal Majalla" w:hAnsi="Sakkal Majalla" w:cs="Sakkal Majalla"/>
          <w:color w:val="000000" w:themeColor="text1"/>
          <w:sz w:val="28"/>
          <w:szCs w:val="28"/>
          <w:rtl/>
        </w:rPr>
        <w:t>إنشاء نظام فعال للمقترحات والابتكار الداخلي، يتيح للعاملين تقديم أفكار وتحسينات، مع تخصيص حوافز واضحة لتشجيع المشاركة</w:t>
      </w:r>
      <w:r w:rsidRPr="001B662C">
        <w:rPr>
          <w:rFonts w:ascii="Sakkal Majalla" w:hAnsi="Sakkal Majalla" w:cs="Sakkal Majalla"/>
          <w:color w:val="000000" w:themeColor="text1"/>
          <w:sz w:val="28"/>
          <w:szCs w:val="28"/>
        </w:rPr>
        <w:t>.</w:t>
      </w:r>
    </w:p>
    <w:p w14:paraId="2ED33BB4" w14:textId="4D492BE0" w:rsidR="004F1560" w:rsidRPr="001B662C" w:rsidRDefault="004F1560" w:rsidP="005E54FC">
      <w:pPr>
        <w:pStyle w:val="a6"/>
        <w:numPr>
          <w:ilvl w:val="0"/>
          <w:numId w:val="48"/>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1B662C">
        <w:rPr>
          <w:rFonts w:ascii="Sakkal Majalla" w:hAnsi="Sakkal Majalla" w:cs="Sakkal Majalla"/>
          <w:color w:val="000000" w:themeColor="text1"/>
          <w:sz w:val="28"/>
          <w:szCs w:val="28"/>
          <w:rtl/>
        </w:rPr>
        <w:lastRenderedPageBreak/>
        <w:t>تطوير ثقافة تنظيمية داعمة للابتكار، تعزز الانفتاح على الأفكار الجديدة وتقبل المخاطرة المحسوبة، وتشجع على العمل التعاوني بين الأقسام</w:t>
      </w:r>
      <w:r w:rsidRPr="001B662C">
        <w:rPr>
          <w:rFonts w:ascii="Sakkal Majalla" w:hAnsi="Sakkal Majalla" w:cs="Sakkal Majalla"/>
          <w:color w:val="000000" w:themeColor="text1"/>
          <w:sz w:val="28"/>
          <w:szCs w:val="28"/>
        </w:rPr>
        <w:t>.</w:t>
      </w:r>
    </w:p>
    <w:p w14:paraId="78A63018" w14:textId="41983BC9" w:rsidR="004F1560" w:rsidRPr="001B662C" w:rsidRDefault="004F1560" w:rsidP="005E54FC">
      <w:pPr>
        <w:pStyle w:val="a6"/>
        <w:numPr>
          <w:ilvl w:val="0"/>
          <w:numId w:val="48"/>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1B662C">
        <w:rPr>
          <w:rFonts w:ascii="Sakkal Majalla" w:hAnsi="Sakkal Majalla" w:cs="Sakkal Majalla"/>
          <w:color w:val="000000" w:themeColor="text1"/>
          <w:sz w:val="28"/>
          <w:szCs w:val="28"/>
          <w:rtl/>
        </w:rPr>
        <w:t>ربط جهود الابتكار الإداري مباشرة باحتياجات العملاء، من خلال تحليل ملاحظاتهم ومتطلباتهم لضمان تحسين جودة الخدمات وتعزيز القيمة المقدمة لهم</w:t>
      </w:r>
      <w:r w:rsidRPr="001B662C">
        <w:rPr>
          <w:rFonts w:ascii="Sakkal Majalla" w:hAnsi="Sakkal Majalla" w:cs="Sakkal Majalla"/>
          <w:color w:val="000000" w:themeColor="text1"/>
          <w:sz w:val="28"/>
          <w:szCs w:val="28"/>
        </w:rPr>
        <w:t>.</w:t>
      </w:r>
    </w:p>
    <w:p w14:paraId="1A900268" w14:textId="267E6628" w:rsidR="004F1560" w:rsidRPr="001B662C" w:rsidRDefault="004F1560" w:rsidP="005E54FC">
      <w:pPr>
        <w:pStyle w:val="a6"/>
        <w:numPr>
          <w:ilvl w:val="0"/>
          <w:numId w:val="48"/>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1B662C">
        <w:rPr>
          <w:rFonts w:ascii="Sakkal Majalla" w:hAnsi="Sakkal Majalla" w:cs="Sakkal Majalla"/>
          <w:color w:val="000000" w:themeColor="text1"/>
          <w:sz w:val="28"/>
          <w:szCs w:val="28"/>
          <w:rtl/>
        </w:rPr>
        <w:t>تعزيز أدوات القياس والتقييم المستمر للأداء، من خلال مؤشرات واضحة لقياس الابتكار وتأثيره على الميزة التنافسية، لضمان التحسين المستمر</w:t>
      </w:r>
      <w:r w:rsidRPr="001B662C">
        <w:rPr>
          <w:rFonts w:ascii="Sakkal Majalla" w:hAnsi="Sakkal Majalla" w:cs="Sakkal Majalla"/>
          <w:color w:val="000000" w:themeColor="text1"/>
          <w:sz w:val="28"/>
          <w:szCs w:val="28"/>
        </w:rPr>
        <w:t>.</w:t>
      </w:r>
    </w:p>
    <w:p w14:paraId="21B902A9" w14:textId="2DF85C6E" w:rsidR="004F1560" w:rsidRPr="001B662C" w:rsidRDefault="004F1560" w:rsidP="005E54FC">
      <w:pPr>
        <w:pStyle w:val="a6"/>
        <w:numPr>
          <w:ilvl w:val="0"/>
          <w:numId w:val="48"/>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1B662C">
        <w:rPr>
          <w:rFonts w:ascii="Sakkal Majalla" w:hAnsi="Sakkal Majalla" w:cs="Sakkal Majalla"/>
          <w:color w:val="000000" w:themeColor="text1"/>
          <w:sz w:val="28"/>
          <w:szCs w:val="28"/>
          <w:rtl/>
        </w:rPr>
        <w:t>تحسين بيئة العمل الداخلية لتكون محفزة على الإبداع، عبر توفير مناخ تنظيمي مرن ومساحات تواصل فعّال تسمح بتبادل الأفكار والمبادرات</w:t>
      </w:r>
      <w:r w:rsidRPr="001B662C">
        <w:rPr>
          <w:rFonts w:ascii="Sakkal Majalla" w:hAnsi="Sakkal Majalla" w:cs="Sakkal Majalla"/>
          <w:color w:val="000000" w:themeColor="text1"/>
          <w:sz w:val="28"/>
          <w:szCs w:val="28"/>
        </w:rPr>
        <w:t>.</w:t>
      </w:r>
    </w:p>
    <w:p w14:paraId="51A7CDAF" w14:textId="2A62C4AE" w:rsidR="004F1560" w:rsidRPr="001B662C" w:rsidRDefault="004F1560" w:rsidP="005E54FC">
      <w:pPr>
        <w:pStyle w:val="a6"/>
        <w:numPr>
          <w:ilvl w:val="0"/>
          <w:numId w:val="48"/>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1B662C">
        <w:rPr>
          <w:rFonts w:ascii="Sakkal Majalla" w:hAnsi="Sakkal Majalla" w:cs="Sakkal Majalla"/>
          <w:color w:val="000000" w:themeColor="text1"/>
          <w:sz w:val="28"/>
          <w:szCs w:val="28"/>
          <w:rtl/>
        </w:rPr>
        <w:t>تقوية الأنشطة التسويقية التي تسلط الضوء على عناصر التميز التنافسي للمؤسسة مثل الجودة، وسرعة الاستجابة، والابتكار، لتعزيز حضورها في السوق</w:t>
      </w:r>
      <w:r w:rsidRPr="001B662C">
        <w:rPr>
          <w:rFonts w:ascii="Sakkal Majalla" w:hAnsi="Sakkal Majalla" w:cs="Sakkal Majalla"/>
          <w:color w:val="000000" w:themeColor="text1"/>
          <w:sz w:val="28"/>
          <w:szCs w:val="28"/>
        </w:rPr>
        <w:t>.</w:t>
      </w:r>
    </w:p>
    <w:p w14:paraId="2D8A8692" w14:textId="59127E0A" w:rsidR="004F1560" w:rsidRPr="001B662C" w:rsidRDefault="004F1560" w:rsidP="005E54FC">
      <w:pPr>
        <w:pStyle w:val="a6"/>
        <w:numPr>
          <w:ilvl w:val="0"/>
          <w:numId w:val="48"/>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1B662C">
        <w:rPr>
          <w:rFonts w:ascii="Sakkal Majalla" w:hAnsi="Sakkal Majalla" w:cs="Sakkal Majalla"/>
          <w:color w:val="000000" w:themeColor="text1"/>
          <w:sz w:val="28"/>
          <w:szCs w:val="28"/>
          <w:rtl/>
        </w:rPr>
        <w:t>توسيع نطاق الشراكات مع جهات بحثية وأكاديمية ومؤسسات أخرى، بهدف تبادل المعرفة والخبرات واكتساب ممارسات ابتكارية جديدة تدعم النمو</w:t>
      </w:r>
      <w:r w:rsidRPr="001B662C">
        <w:rPr>
          <w:rFonts w:ascii="Sakkal Majalla" w:hAnsi="Sakkal Majalla" w:cs="Sakkal Majalla"/>
          <w:color w:val="000000" w:themeColor="text1"/>
          <w:sz w:val="28"/>
          <w:szCs w:val="28"/>
        </w:rPr>
        <w:t>.</w:t>
      </w:r>
    </w:p>
    <w:p w14:paraId="36595A45" w14:textId="2F9DBEE5" w:rsidR="004F1560" w:rsidRPr="001B662C" w:rsidRDefault="004F1560" w:rsidP="005E54FC">
      <w:pPr>
        <w:pStyle w:val="a6"/>
        <w:numPr>
          <w:ilvl w:val="0"/>
          <w:numId w:val="48"/>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1B662C">
        <w:rPr>
          <w:rFonts w:ascii="Sakkal Majalla" w:hAnsi="Sakkal Majalla" w:cs="Sakkal Majalla"/>
          <w:color w:val="000000" w:themeColor="text1"/>
          <w:sz w:val="28"/>
          <w:szCs w:val="28"/>
          <w:rtl/>
        </w:rPr>
        <w:t>إجراء مراجعة دورية لاستراتيجيات الابتكار الإداري والقدرة التنافسية، لتحديد الفجوات وتوجيه الموارد نحو الأولويات ذات التأثير الأكبر على الأداء المؤسسي</w:t>
      </w:r>
      <w:r w:rsidRPr="001B662C">
        <w:rPr>
          <w:rFonts w:ascii="Sakkal Majalla" w:hAnsi="Sakkal Majalla" w:cs="Sakkal Majalla"/>
          <w:color w:val="000000" w:themeColor="text1"/>
          <w:sz w:val="28"/>
          <w:szCs w:val="28"/>
        </w:rPr>
        <w:t>.</w:t>
      </w:r>
    </w:p>
    <w:p w14:paraId="24D1FBE7" w14:textId="77777777" w:rsidR="006D1F4C" w:rsidRPr="001B662C" w:rsidRDefault="006D1F4C" w:rsidP="002E077B">
      <w:pPr>
        <w:spacing w:before="100" w:beforeAutospacing="1" w:after="100" w:afterAutospacing="1" w:line="360" w:lineRule="auto"/>
        <w:jc w:val="both"/>
        <w:rPr>
          <w:rFonts w:ascii="Sakkal Majalla" w:hAnsi="Sakkal Majalla" w:cs="Sakkal Majalla"/>
          <w:color w:val="000000" w:themeColor="text1"/>
          <w:sz w:val="28"/>
          <w:szCs w:val="28"/>
          <w:rtl/>
        </w:rPr>
      </w:pPr>
    </w:p>
    <w:p w14:paraId="6F90179C" w14:textId="77777777" w:rsidR="00464EC9" w:rsidRPr="001B662C" w:rsidRDefault="00464EC9">
      <w:pPr>
        <w:bidi w:val="0"/>
        <w:rPr>
          <w:rFonts w:ascii="Sakkal Majalla" w:hAnsi="Sakkal Majalla" w:cs="Sakkal Majalla"/>
          <w:color w:val="000000" w:themeColor="text1"/>
          <w:sz w:val="28"/>
          <w:szCs w:val="28"/>
        </w:rPr>
      </w:pPr>
      <w:r w:rsidRPr="001B662C">
        <w:rPr>
          <w:rFonts w:ascii="Sakkal Majalla" w:hAnsi="Sakkal Majalla" w:cs="Sakkal Majalla"/>
          <w:color w:val="000000" w:themeColor="text1"/>
          <w:sz w:val="28"/>
          <w:szCs w:val="28"/>
        </w:rPr>
        <w:br w:type="page"/>
      </w:r>
    </w:p>
    <w:p w14:paraId="05E6AA1F" w14:textId="5C770DF2" w:rsidR="00464EC9" w:rsidRPr="001B662C" w:rsidRDefault="00464EC9" w:rsidP="00464EC9">
      <w:pPr>
        <w:bidi w:val="0"/>
        <w:spacing w:after="0" w:line="360" w:lineRule="auto"/>
        <w:jc w:val="center"/>
        <w:outlineLvl w:val="0"/>
        <w:rPr>
          <w:rFonts w:ascii="Sakkal Majalla" w:hAnsi="Sakkal Majalla" w:cs="Sakkal Majalla"/>
          <w:b/>
          <w:bCs/>
          <w:color w:val="000000" w:themeColor="text1"/>
          <w:sz w:val="40"/>
          <w:szCs w:val="40"/>
        </w:rPr>
      </w:pPr>
      <w:bookmarkStart w:id="50" w:name="_Toc214635911"/>
      <w:r w:rsidRPr="001B662C">
        <w:rPr>
          <w:rFonts w:ascii="Sakkal Majalla" w:hAnsi="Sakkal Majalla" w:cs="Sakkal Majalla"/>
          <w:b/>
          <w:bCs/>
          <w:color w:val="000000" w:themeColor="text1"/>
          <w:sz w:val="40"/>
          <w:szCs w:val="40"/>
        </w:rPr>
        <w:lastRenderedPageBreak/>
        <w:t>Abstract</w:t>
      </w:r>
      <w:bookmarkEnd w:id="50"/>
    </w:p>
    <w:p w14:paraId="2956F421" w14:textId="15FB9501" w:rsidR="002E077B" w:rsidRPr="001B662C" w:rsidRDefault="002E077B" w:rsidP="00464EC9">
      <w:pPr>
        <w:bidi w:val="0"/>
        <w:spacing w:after="0" w:line="360" w:lineRule="auto"/>
        <w:ind w:firstLine="709"/>
        <w:jc w:val="both"/>
        <w:rPr>
          <w:rFonts w:ascii="Sakkal Majalla" w:hAnsi="Sakkal Majalla" w:cs="Sakkal Majalla"/>
          <w:color w:val="000000" w:themeColor="text1"/>
          <w:sz w:val="28"/>
          <w:szCs w:val="28"/>
        </w:rPr>
      </w:pPr>
      <w:r w:rsidRPr="001B662C">
        <w:rPr>
          <w:rFonts w:ascii="Sakkal Majalla" w:hAnsi="Sakkal Majalla" w:cs="Sakkal Majalla"/>
          <w:color w:val="000000" w:themeColor="text1"/>
          <w:sz w:val="28"/>
          <w:szCs w:val="28"/>
        </w:rPr>
        <w:t>This study aimed to explore the role of administrative innovation, with its various dimensions (innovation in administrative processes, innovation in organizational structures, and innovation in work methods), in enhancing the competitive advantage of small and medium-sized enterprises (SMEs) in Riyadh. The study employed the descriptive-analytical method and utilized a questionnaire as the primary tool for data collection from a sample of (204) employees. Data were analyzed using the appropriate statistical techniques.</w:t>
      </w:r>
    </w:p>
    <w:p w14:paraId="07E04D84" w14:textId="77777777" w:rsidR="002E077B" w:rsidRPr="001B662C" w:rsidRDefault="002E077B" w:rsidP="00464EC9">
      <w:pPr>
        <w:bidi w:val="0"/>
        <w:spacing w:after="0" w:line="360" w:lineRule="auto"/>
        <w:ind w:firstLine="709"/>
        <w:jc w:val="both"/>
        <w:rPr>
          <w:rFonts w:ascii="Sakkal Majalla" w:hAnsi="Sakkal Majalla" w:cs="Sakkal Majalla"/>
          <w:color w:val="000000" w:themeColor="text1"/>
          <w:sz w:val="28"/>
          <w:szCs w:val="28"/>
        </w:rPr>
      </w:pPr>
      <w:r w:rsidRPr="001B662C">
        <w:rPr>
          <w:rFonts w:ascii="Sakkal Majalla" w:hAnsi="Sakkal Majalla" w:cs="Sakkal Majalla"/>
          <w:color w:val="000000" w:themeColor="text1"/>
          <w:sz w:val="28"/>
          <w:szCs w:val="28"/>
        </w:rPr>
        <w:t>The descriptive results indicated that the overall level of administrative innovation in SMEs was high, with a mean score of (4.12) across its three dimensions. Similarly, the level of competitive advantage was also high, with an overall mean of (4.07), reflecting the interest of these institutions in developing work practices and organizational capabilities. The findings also revealed a statistically significant effect of administrative innovation as a whole on competitive advantage. Moreover, the results of the sub-hypotheses showed that each dimension of administrative innovation had a significant impact on enhancing competitive advantage, with innovation in organizational structures being the most influential dimension.</w:t>
      </w:r>
    </w:p>
    <w:p w14:paraId="430A64EB" w14:textId="77777777" w:rsidR="002E077B" w:rsidRPr="001B662C" w:rsidRDefault="002E077B" w:rsidP="00464EC9">
      <w:pPr>
        <w:bidi w:val="0"/>
        <w:spacing w:after="0" w:line="360" w:lineRule="auto"/>
        <w:ind w:firstLine="709"/>
        <w:jc w:val="both"/>
        <w:rPr>
          <w:rFonts w:ascii="Sakkal Majalla" w:hAnsi="Sakkal Majalla" w:cs="Sakkal Majalla"/>
          <w:color w:val="000000" w:themeColor="text1"/>
          <w:sz w:val="28"/>
          <w:szCs w:val="28"/>
        </w:rPr>
      </w:pPr>
      <w:r w:rsidRPr="001B662C">
        <w:rPr>
          <w:rFonts w:ascii="Sakkal Majalla" w:hAnsi="Sakkal Majalla" w:cs="Sakkal Majalla"/>
          <w:color w:val="000000" w:themeColor="text1"/>
          <w:sz w:val="28"/>
          <w:szCs w:val="28"/>
        </w:rPr>
        <w:t>The study concluded with several recommendations, most notably the need to enhance the simplification and development of administrative processes, adopt flexible organizational structures, implement modern work methods supported by digital transformation, invest in employee training and development, and foster an organizational culture that promotes creativity and innovation.</w:t>
      </w:r>
    </w:p>
    <w:p w14:paraId="00CE6C68" w14:textId="77777777" w:rsidR="002E077B" w:rsidRPr="001B662C" w:rsidRDefault="002E077B" w:rsidP="00464EC9">
      <w:pPr>
        <w:bidi w:val="0"/>
        <w:spacing w:after="0" w:line="360" w:lineRule="auto"/>
        <w:ind w:firstLine="709"/>
        <w:jc w:val="both"/>
        <w:rPr>
          <w:rFonts w:ascii="Sakkal Majalla" w:hAnsi="Sakkal Majalla" w:cs="Sakkal Majalla"/>
          <w:color w:val="000000" w:themeColor="text1"/>
          <w:sz w:val="28"/>
          <w:szCs w:val="28"/>
        </w:rPr>
      </w:pPr>
      <w:r w:rsidRPr="001B662C">
        <w:rPr>
          <w:rFonts w:ascii="Sakkal Majalla" w:hAnsi="Sakkal Majalla" w:cs="Sakkal Majalla"/>
          <w:b/>
          <w:bCs/>
          <w:color w:val="000000" w:themeColor="text1"/>
          <w:sz w:val="28"/>
          <w:szCs w:val="28"/>
        </w:rPr>
        <w:t>Keywords</w:t>
      </w:r>
      <w:r w:rsidRPr="001B662C">
        <w:rPr>
          <w:rFonts w:ascii="Sakkal Majalla" w:hAnsi="Sakkal Majalla" w:cs="Sakkal Majalla"/>
          <w:color w:val="000000" w:themeColor="text1"/>
          <w:sz w:val="28"/>
          <w:szCs w:val="28"/>
        </w:rPr>
        <w:t>: Administrative innovation, administrative processes, organizational structures, work methods, competitive advantage, small and medium-sized enterprises.</w:t>
      </w:r>
    </w:p>
    <w:p w14:paraId="4172B517" w14:textId="4901D422" w:rsidR="004E7490" w:rsidRPr="001B662C" w:rsidRDefault="00A74F76" w:rsidP="00464EC9">
      <w:pPr>
        <w:spacing w:before="100" w:beforeAutospacing="1" w:after="100" w:afterAutospacing="1" w:line="360" w:lineRule="auto"/>
        <w:jc w:val="center"/>
        <w:outlineLvl w:val="0"/>
        <w:rPr>
          <w:rFonts w:ascii="Sakkal Majalla" w:hAnsi="Sakkal Majalla" w:cs="Sakkal Majalla"/>
          <w:color w:val="000000" w:themeColor="text1"/>
          <w:sz w:val="28"/>
          <w:szCs w:val="28"/>
          <w:rtl/>
        </w:rPr>
      </w:pPr>
      <w:bookmarkStart w:id="51" w:name="_Toc214635912"/>
      <w:r w:rsidRPr="001B662C">
        <w:rPr>
          <w:rFonts w:ascii="Sakkal Majalla" w:hAnsi="Sakkal Majalla" w:cs="Sakkal Majalla"/>
          <w:b/>
          <w:bCs/>
          <w:color w:val="000000" w:themeColor="text1"/>
          <w:sz w:val="40"/>
          <w:szCs w:val="40"/>
          <w:rtl/>
        </w:rPr>
        <w:lastRenderedPageBreak/>
        <w:t>المراجع</w:t>
      </w:r>
      <w:r w:rsidRPr="001B662C">
        <w:rPr>
          <w:rFonts w:ascii="Sakkal Majalla" w:hAnsi="Sakkal Majalla" w:cs="Sakkal Majalla"/>
          <w:color w:val="000000" w:themeColor="text1"/>
          <w:sz w:val="28"/>
          <w:szCs w:val="28"/>
          <w:rtl/>
        </w:rPr>
        <w:t>:</w:t>
      </w:r>
      <w:bookmarkEnd w:id="51"/>
    </w:p>
    <w:p w14:paraId="3915C24B" w14:textId="6633FCA2" w:rsidR="006D1F4C" w:rsidRPr="001B662C" w:rsidRDefault="004E7490" w:rsidP="00464EC9">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52" w:name="_Toc214635913"/>
      <w:r w:rsidRPr="001B662C">
        <w:rPr>
          <w:rFonts w:ascii="Sakkal Majalla" w:hAnsi="Sakkal Majalla" w:cs="Sakkal Majalla"/>
          <w:b/>
          <w:bCs/>
          <w:color w:val="000000" w:themeColor="text1"/>
          <w:sz w:val="36"/>
          <w:szCs w:val="36"/>
          <w:rtl/>
        </w:rPr>
        <w:t>أولاً: المراجع العربية</w:t>
      </w:r>
      <w:bookmarkEnd w:id="52"/>
    </w:p>
    <w:p w14:paraId="08805379" w14:textId="77777777" w:rsidR="00464EC9" w:rsidRPr="001B662C" w:rsidRDefault="00464EC9" w:rsidP="005E54FC">
      <w:pPr>
        <w:pStyle w:val="a6"/>
        <w:numPr>
          <w:ilvl w:val="0"/>
          <w:numId w:val="50"/>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1B662C">
        <w:rPr>
          <w:rFonts w:ascii="Sakkal Majalla" w:hAnsi="Sakkal Majalla" w:cs="Sakkal Majalla"/>
          <w:color w:val="000000" w:themeColor="text1"/>
          <w:sz w:val="28"/>
          <w:szCs w:val="28"/>
          <w:rtl/>
        </w:rPr>
        <w:t>أبو بكر، آمنة. (2020). أثر الابتكار الإداري في تحقيق الميزة التنافسية في البنوك التجارية السودانية. رسالة دكتوراه، جامعة النيلين.</w:t>
      </w:r>
    </w:p>
    <w:p w14:paraId="3E0EF311" w14:textId="77777777" w:rsidR="00464EC9" w:rsidRPr="001B662C" w:rsidRDefault="00464EC9" w:rsidP="005E54FC">
      <w:pPr>
        <w:pStyle w:val="a6"/>
        <w:numPr>
          <w:ilvl w:val="0"/>
          <w:numId w:val="50"/>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1B662C">
        <w:rPr>
          <w:rFonts w:ascii="Sakkal Majalla" w:hAnsi="Sakkal Majalla" w:cs="Sakkal Majalla"/>
          <w:color w:val="000000" w:themeColor="text1"/>
          <w:sz w:val="28"/>
          <w:szCs w:val="28"/>
          <w:rtl/>
        </w:rPr>
        <w:t>أبو قحف، عبد الفتاح السيد. (2018). إدارة الأعمال: مدخل وظيفي متكامل. الإسكندرية: الدار الجامعية.</w:t>
      </w:r>
    </w:p>
    <w:p w14:paraId="5E8FB029" w14:textId="77777777" w:rsidR="00464EC9" w:rsidRPr="001B662C" w:rsidRDefault="00464EC9" w:rsidP="005E54FC">
      <w:pPr>
        <w:pStyle w:val="a6"/>
        <w:numPr>
          <w:ilvl w:val="0"/>
          <w:numId w:val="50"/>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1B662C">
        <w:rPr>
          <w:rFonts w:ascii="Sakkal Majalla" w:hAnsi="Sakkal Majalla" w:cs="Sakkal Majalla"/>
          <w:color w:val="000000" w:themeColor="text1"/>
          <w:sz w:val="28"/>
          <w:szCs w:val="28"/>
          <w:rtl/>
        </w:rPr>
        <w:t>أبو نحل، حسن. (2021). أثر الابتكار الإداري على تحقيق الميزة التنافسية في الشركات العائلية الفلسطينية. رسالة ماجستير غير منشورة، جامعة الأزهر – غزة.</w:t>
      </w:r>
    </w:p>
    <w:p w14:paraId="4965FEB1" w14:textId="77777777" w:rsidR="00464EC9" w:rsidRPr="001B662C" w:rsidRDefault="00464EC9" w:rsidP="005E54FC">
      <w:pPr>
        <w:pStyle w:val="a6"/>
        <w:numPr>
          <w:ilvl w:val="0"/>
          <w:numId w:val="50"/>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1B662C">
        <w:rPr>
          <w:rFonts w:ascii="Sakkal Majalla" w:hAnsi="Sakkal Majalla" w:cs="Sakkal Majalla"/>
          <w:color w:val="000000" w:themeColor="text1"/>
          <w:sz w:val="28"/>
          <w:szCs w:val="28"/>
          <w:rtl/>
        </w:rPr>
        <w:t xml:space="preserve">الأمير، حميدة سامي الهاشمي، </w:t>
      </w:r>
      <w:proofErr w:type="gramStart"/>
      <w:r w:rsidRPr="001B662C">
        <w:rPr>
          <w:rFonts w:ascii="Sakkal Majalla" w:hAnsi="Sakkal Majalla" w:cs="Sakkal Majalla"/>
          <w:color w:val="000000" w:themeColor="text1"/>
          <w:sz w:val="28"/>
          <w:szCs w:val="28"/>
          <w:rtl/>
        </w:rPr>
        <w:t xml:space="preserve">و </w:t>
      </w:r>
      <w:proofErr w:type="spellStart"/>
      <w:r w:rsidRPr="001B662C">
        <w:rPr>
          <w:rFonts w:ascii="Sakkal Majalla" w:hAnsi="Sakkal Majalla" w:cs="Sakkal Majalla"/>
          <w:color w:val="000000" w:themeColor="text1"/>
          <w:sz w:val="28"/>
          <w:szCs w:val="28"/>
          <w:rtl/>
        </w:rPr>
        <w:t>المستادي</w:t>
      </w:r>
      <w:proofErr w:type="spellEnd"/>
      <w:proofErr w:type="gramEnd"/>
      <w:r w:rsidRPr="001B662C">
        <w:rPr>
          <w:rFonts w:ascii="Sakkal Majalla" w:hAnsi="Sakkal Majalla" w:cs="Sakkal Majalla"/>
          <w:color w:val="000000" w:themeColor="text1"/>
          <w:sz w:val="28"/>
          <w:szCs w:val="28"/>
          <w:rtl/>
        </w:rPr>
        <w:t xml:space="preserve">، ولاء </w:t>
      </w:r>
      <w:proofErr w:type="gramStart"/>
      <w:r w:rsidRPr="001B662C">
        <w:rPr>
          <w:rFonts w:ascii="Sakkal Majalla" w:hAnsi="Sakkal Majalla" w:cs="Sakkal Majalla"/>
          <w:color w:val="000000" w:themeColor="text1"/>
          <w:sz w:val="28"/>
          <w:szCs w:val="28"/>
          <w:rtl/>
        </w:rPr>
        <w:t>عبدالله</w:t>
      </w:r>
      <w:proofErr w:type="gramEnd"/>
      <w:r w:rsidRPr="001B662C">
        <w:rPr>
          <w:rFonts w:ascii="Sakkal Majalla" w:hAnsi="Sakkal Majalla" w:cs="Sakkal Majalla"/>
          <w:color w:val="000000" w:themeColor="text1"/>
          <w:sz w:val="28"/>
          <w:szCs w:val="28"/>
          <w:rtl/>
        </w:rPr>
        <w:t xml:space="preserve"> </w:t>
      </w:r>
      <w:proofErr w:type="gramStart"/>
      <w:r w:rsidRPr="001B662C">
        <w:rPr>
          <w:rFonts w:ascii="Sakkal Majalla" w:hAnsi="Sakkal Majalla" w:cs="Sakkal Majalla"/>
          <w:color w:val="000000" w:themeColor="text1"/>
          <w:sz w:val="28"/>
          <w:szCs w:val="28"/>
          <w:rtl/>
        </w:rPr>
        <w:t>عبدالرحمن</w:t>
      </w:r>
      <w:proofErr w:type="gramEnd"/>
      <w:r w:rsidRPr="001B662C">
        <w:rPr>
          <w:rFonts w:ascii="Sakkal Majalla" w:hAnsi="Sakkal Majalla" w:cs="Sakkal Majalla"/>
          <w:color w:val="000000" w:themeColor="text1"/>
          <w:sz w:val="28"/>
          <w:szCs w:val="28"/>
          <w:rtl/>
        </w:rPr>
        <w:t xml:space="preserve">. (2025). دور الابتكار التنظيمي في تحقيق التنمية المستدامة: دراسة ميدانية على موظفي وزارة الحج والعمرة (رسالة ماجستير غير منشورة). جامعة الملك عبد العزيز، جدة. مسترجع من </w:t>
      </w:r>
      <w:hyperlink r:id="rId17" w:history="1">
        <w:r w:rsidRPr="001B662C">
          <w:rPr>
            <w:rStyle w:val="Hyperlink"/>
            <w:rFonts w:ascii="Sakkal Majalla" w:hAnsi="Sakkal Majalla" w:cs="Sakkal Majalla"/>
            <w:color w:val="000000" w:themeColor="text1"/>
            <w:sz w:val="28"/>
            <w:szCs w:val="28"/>
            <w:u w:val="none"/>
          </w:rPr>
          <w:t>http://search.mandumah.com/Record/1575014</w:t>
        </w:r>
      </w:hyperlink>
    </w:p>
    <w:p w14:paraId="68E8B86C" w14:textId="77777777" w:rsidR="00464EC9" w:rsidRPr="001B662C" w:rsidRDefault="00464EC9" w:rsidP="005E54FC">
      <w:pPr>
        <w:pStyle w:val="a6"/>
        <w:numPr>
          <w:ilvl w:val="0"/>
          <w:numId w:val="50"/>
        </w:numPr>
        <w:spacing w:before="100" w:beforeAutospacing="1" w:after="100" w:afterAutospacing="1" w:line="360" w:lineRule="auto"/>
        <w:ind w:left="423"/>
        <w:jc w:val="both"/>
        <w:rPr>
          <w:rFonts w:ascii="Sakkal Majalla" w:hAnsi="Sakkal Majalla" w:cs="Sakkal Majalla"/>
          <w:color w:val="000000" w:themeColor="text1"/>
          <w:sz w:val="28"/>
          <w:szCs w:val="28"/>
          <w:rtl/>
        </w:rPr>
      </w:pPr>
      <w:proofErr w:type="spellStart"/>
      <w:r w:rsidRPr="001B662C">
        <w:rPr>
          <w:rFonts w:ascii="Sakkal Majalla" w:hAnsi="Sakkal Majalla" w:cs="Sakkal Majalla"/>
          <w:color w:val="000000" w:themeColor="text1"/>
          <w:sz w:val="28"/>
          <w:szCs w:val="28"/>
          <w:rtl/>
        </w:rPr>
        <w:t>البسيسي</w:t>
      </w:r>
      <w:proofErr w:type="spellEnd"/>
      <w:r w:rsidRPr="001B662C">
        <w:rPr>
          <w:rFonts w:ascii="Sakkal Majalla" w:hAnsi="Sakkal Majalla" w:cs="Sakkal Majalla"/>
          <w:color w:val="000000" w:themeColor="text1"/>
          <w:sz w:val="28"/>
          <w:szCs w:val="28"/>
          <w:rtl/>
        </w:rPr>
        <w:t xml:space="preserve">، غالية محمد، </w:t>
      </w:r>
      <w:proofErr w:type="gramStart"/>
      <w:r w:rsidRPr="001B662C">
        <w:rPr>
          <w:rFonts w:ascii="Sakkal Majalla" w:hAnsi="Sakkal Majalla" w:cs="Sakkal Majalla"/>
          <w:color w:val="000000" w:themeColor="text1"/>
          <w:sz w:val="28"/>
          <w:szCs w:val="28"/>
          <w:rtl/>
        </w:rPr>
        <w:t>و الشماسي</w:t>
      </w:r>
      <w:proofErr w:type="gramEnd"/>
      <w:r w:rsidRPr="001B662C">
        <w:rPr>
          <w:rFonts w:ascii="Sakkal Majalla" w:hAnsi="Sakkal Majalla" w:cs="Sakkal Majalla"/>
          <w:color w:val="000000" w:themeColor="text1"/>
          <w:sz w:val="28"/>
          <w:szCs w:val="28"/>
          <w:rtl/>
        </w:rPr>
        <w:t xml:space="preserve">، أريج بنت </w:t>
      </w:r>
      <w:proofErr w:type="gramStart"/>
      <w:r w:rsidRPr="001B662C">
        <w:rPr>
          <w:rFonts w:ascii="Sakkal Majalla" w:hAnsi="Sakkal Majalla" w:cs="Sakkal Majalla"/>
          <w:color w:val="000000" w:themeColor="text1"/>
          <w:sz w:val="28"/>
          <w:szCs w:val="28"/>
          <w:rtl/>
        </w:rPr>
        <w:t>عبدالرحمن</w:t>
      </w:r>
      <w:proofErr w:type="gramEnd"/>
      <w:r w:rsidRPr="001B662C">
        <w:rPr>
          <w:rFonts w:ascii="Sakkal Majalla" w:hAnsi="Sakkal Majalla" w:cs="Sakkal Majalla"/>
          <w:color w:val="000000" w:themeColor="text1"/>
          <w:sz w:val="28"/>
          <w:szCs w:val="28"/>
          <w:rtl/>
        </w:rPr>
        <w:t xml:space="preserve"> ناصر. (2022). دور الريادة الاستراتيجية في تحقيق الابتكار التنظيمي: دراسة ميدانية </w:t>
      </w:r>
      <w:proofErr w:type="gramStart"/>
      <w:r w:rsidRPr="001B662C">
        <w:rPr>
          <w:rFonts w:ascii="Sakkal Majalla" w:hAnsi="Sakkal Majalla" w:cs="Sakkal Majalla"/>
          <w:color w:val="000000" w:themeColor="text1"/>
          <w:sz w:val="28"/>
          <w:szCs w:val="28"/>
          <w:rtl/>
        </w:rPr>
        <w:t>علي</w:t>
      </w:r>
      <w:proofErr w:type="gramEnd"/>
      <w:r w:rsidRPr="001B662C">
        <w:rPr>
          <w:rFonts w:ascii="Sakkal Majalla" w:hAnsi="Sakkal Majalla" w:cs="Sakkal Majalla"/>
          <w:color w:val="000000" w:themeColor="text1"/>
          <w:sz w:val="28"/>
          <w:szCs w:val="28"/>
          <w:rtl/>
        </w:rPr>
        <w:t xml:space="preserve"> موظفي وزارة الاقتصاد والتخطيط في المملكة العربية السعودية. مجلة العلوم </w:t>
      </w:r>
      <w:proofErr w:type="spellStart"/>
      <w:r w:rsidRPr="001B662C">
        <w:rPr>
          <w:rFonts w:ascii="Sakkal Majalla" w:hAnsi="Sakkal Majalla" w:cs="Sakkal Majalla"/>
          <w:color w:val="000000" w:themeColor="text1"/>
          <w:sz w:val="28"/>
          <w:szCs w:val="28"/>
          <w:rtl/>
        </w:rPr>
        <w:t>الإقتصادية</w:t>
      </w:r>
      <w:proofErr w:type="spellEnd"/>
      <w:r w:rsidRPr="001B662C">
        <w:rPr>
          <w:rFonts w:ascii="Sakkal Majalla" w:hAnsi="Sakkal Majalla" w:cs="Sakkal Majalla"/>
          <w:color w:val="000000" w:themeColor="text1"/>
          <w:sz w:val="28"/>
          <w:szCs w:val="28"/>
          <w:rtl/>
        </w:rPr>
        <w:t xml:space="preserve"> والإدارية والقانونية، مج6, ع</w:t>
      </w:r>
      <w:proofErr w:type="gramStart"/>
      <w:r w:rsidRPr="001B662C">
        <w:rPr>
          <w:rFonts w:ascii="Sakkal Majalla" w:hAnsi="Sakkal Majalla" w:cs="Sakkal Majalla"/>
          <w:color w:val="000000" w:themeColor="text1"/>
          <w:sz w:val="28"/>
          <w:szCs w:val="28"/>
          <w:rtl/>
        </w:rPr>
        <w:t>6 ،</w:t>
      </w:r>
      <w:proofErr w:type="gramEnd"/>
      <w:r w:rsidRPr="001B662C">
        <w:rPr>
          <w:rFonts w:ascii="Sakkal Majalla" w:hAnsi="Sakkal Majalla" w:cs="Sakkal Majalla"/>
          <w:color w:val="000000" w:themeColor="text1"/>
          <w:sz w:val="28"/>
          <w:szCs w:val="28"/>
          <w:rtl/>
        </w:rPr>
        <w:t xml:space="preserve"> 64 - 88. مسترجع من </w:t>
      </w:r>
      <w:hyperlink r:id="rId18" w:history="1">
        <w:r w:rsidRPr="001B662C">
          <w:rPr>
            <w:rStyle w:val="Hyperlink"/>
            <w:rFonts w:ascii="Sakkal Majalla" w:hAnsi="Sakkal Majalla" w:cs="Sakkal Majalla"/>
            <w:color w:val="000000" w:themeColor="text1"/>
            <w:sz w:val="28"/>
            <w:szCs w:val="28"/>
            <w:u w:val="none"/>
          </w:rPr>
          <w:t>http://search.mandumah.com/Record/1264182</w:t>
        </w:r>
      </w:hyperlink>
    </w:p>
    <w:p w14:paraId="42F7E532" w14:textId="77777777" w:rsidR="00464EC9" w:rsidRPr="001B662C" w:rsidRDefault="00464EC9" w:rsidP="005E54FC">
      <w:pPr>
        <w:pStyle w:val="a6"/>
        <w:numPr>
          <w:ilvl w:val="0"/>
          <w:numId w:val="50"/>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1B662C">
        <w:rPr>
          <w:rFonts w:ascii="Sakkal Majalla" w:hAnsi="Sakkal Majalla" w:cs="Sakkal Majalla"/>
          <w:color w:val="000000" w:themeColor="text1"/>
          <w:sz w:val="28"/>
          <w:szCs w:val="28"/>
          <w:rtl/>
        </w:rPr>
        <w:t xml:space="preserve">الحارثي، بدور علي عايض، و </w:t>
      </w:r>
      <w:proofErr w:type="gramStart"/>
      <w:r w:rsidRPr="001B662C">
        <w:rPr>
          <w:rFonts w:ascii="Sakkal Majalla" w:hAnsi="Sakkal Majalla" w:cs="Sakkal Majalla"/>
          <w:color w:val="000000" w:themeColor="text1"/>
          <w:sz w:val="28"/>
          <w:szCs w:val="28"/>
          <w:rtl/>
        </w:rPr>
        <w:t>عبدالرازق</w:t>
      </w:r>
      <w:proofErr w:type="gramEnd"/>
      <w:r w:rsidRPr="001B662C">
        <w:rPr>
          <w:rFonts w:ascii="Sakkal Majalla" w:hAnsi="Sakkal Majalla" w:cs="Sakkal Majalla"/>
          <w:color w:val="000000" w:themeColor="text1"/>
          <w:sz w:val="28"/>
          <w:szCs w:val="28"/>
          <w:rtl/>
        </w:rPr>
        <w:t xml:space="preserve">، ماجدة مصطفى </w:t>
      </w:r>
      <w:proofErr w:type="gramStart"/>
      <w:r w:rsidRPr="001B662C">
        <w:rPr>
          <w:rFonts w:ascii="Sakkal Majalla" w:hAnsi="Sakkal Majalla" w:cs="Sakkal Majalla"/>
          <w:color w:val="000000" w:themeColor="text1"/>
          <w:sz w:val="28"/>
          <w:szCs w:val="28"/>
          <w:rtl/>
        </w:rPr>
        <w:t>عبدالله</w:t>
      </w:r>
      <w:proofErr w:type="gramEnd"/>
      <w:r w:rsidRPr="001B662C">
        <w:rPr>
          <w:rFonts w:ascii="Sakkal Majalla" w:hAnsi="Sakkal Majalla" w:cs="Sakkal Majalla"/>
          <w:color w:val="000000" w:themeColor="text1"/>
          <w:sz w:val="28"/>
          <w:szCs w:val="28"/>
          <w:rtl/>
        </w:rPr>
        <w:t>. (2025). دور الإدارة المدرسية في تعزيز الابتكار الإداري في مدارس المرحلة الابتدائية الحكومية بمدينة الرياض. مجلة إبداعات تربوية، ع</w:t>
      </w:r>
      <w:proofErr w:type="gramStart"/>
      <w:r w:rsidRPr="001B662C">
        <w:rPr>
          <w:rFonts w:ascii="Sakkal Majalla" w:hAnsi="Sakkal Majalla" w:cs="Sakkal Majalla"/>
          <w:color w:val="000000" w:themeColor="text1"/>
          <w:sz w:val="28"/>
          <w:szCs w:val="28"/>
          <w:rtl/>
        </w:rPr>
        <w:t>35 ،</w:t>
      </w:r>
      <w:proofErr w:type="gramEnd"/>
      <w:r w:rsidRPr="001B662C">
        <w:rPr>
          <w:rFonts w:ascii="Sakkal Majalla" w:hAnsi="Sakkal Majalla" w:cs="Sakkal Majalla"/>
          <w:color w:val="000000" w:themeColor="text1"/>
          <w:sz w:val="28"/>
          <w:szCs w:val="28"/>
          <w:rtl/>
        </w:rPr>
        <w:t xml:space="preserve"> 69 - 94. مسترجع من </w:t>
      </w:r>
      <w:hyperlink r:id="rId19" w:history="1">
        <w:r w:rsidRPr="001B662C">
          <w:rPr>
            <w:rStyle w:val="Hyperlink"/>
            <w:rFonts w:ascii="Sakkal Majalla" w:hAnsi="Sakkal Majalla" w:cs="Sakkal Majalla"/>
            <w:color w:val="000000" w:themeColor="text1"/>
            <w:sz w:val="28"/>
            <w:szCs w:val="28"/>
            <w:u w:val="none"/>
          </w:rPr>
          <w:t>http://search.mandumah.com/Record/1624992</w:t>
        </w:r>
      </w:hyperlink>
    </w:p>
    <w:p w14:paraId="3B208076" w14:textId="77777777" w:rsidR="00464EC9" w:rsidRPr="001B662C" w:rsidRDefault="00464EC9" w:rsidP="005E54FC">
      <w:pPr>
        <w:pStyle w:val="a6"/>
        <w:numPr>
          <w:ilvl w:val="0"/>
          <w:numId w:val="50"/>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1B662C">
        <w:rPr>
          <w:rFonts w:ascii="Sakkal Majalla" w:hAnsi="Sakkal Majalla" w:cs="Sakkal Majalla"/>
          <w:color w:val="000000" w:themeColor="text1"/>
          <w:sz w:val="28"/>
          <w:szCs w:val="28"/>
          <w:rtl/>
        </w:rPr>
        <w:t xml:space="preserve">حميدي، </w:t>
      </w:r>
      <w:proofErr w:type="gramStart"/>
      <w:r w:rsidRPr="001B662C">
        <w:rPr>
          <w:rFonts w:ascii="Sakkal Majalla" w:hAnsi="Sakkal Majalla" w:cs="Sakkal Majalla"/>
          <w:color w:val="000000" w:themeColor="text1"/>
          <w:sz w:val="28"/>
          <w:szCs w:val="28"/>
          <w:rtl/>
        </w:rPr>
        <w:t>عبدالرزاق</w:t>
      </w:r>
      <w:proofErr w:type="gramEnd"/>
      <w:r w:rsidRPr="001B662C">
        <w:rPr>
          <w:rFonts w:ascii="Sakkal Majalla" w:hAnsi="Sakkal Majalla" w:cs="Sakkal Majalla"/>
          <w:color w:val="000000" w:themeColor="text1"/>
          <w:sz w:val="28"/>
          <w:szCs w:val="28"/>
          <w:rtl/>
        </w:rPr>
        <w:t xml:space="preserve">، </w:t>
      </w:r>
      <w:proofErr w:type="gramStart"/>
      <w:r w:rsidRPr="001B662C">
        <w:rPr>
          <w:rFonts w:ascii="Sakkal Majalla" w:hAnsi="Sakkal Majalla" w:cs="Sakkal Majalla"/>
          <w:color w:val="000000" w:themeColor="text1"/>
          <w:sz w:val="28"/>
          <w:szCs w:val="28"/>
          <w:rtl/>
        </w:rPr>
        <w:t>و بن</w:t>
      </w:r>
      <w:proofErr w:type="gramEnd"/>
      <w:r w:rsidRPr="001B662C">
        <w:rPr>
          <w:rFonts w:ascii="Sakkal Majalla" w:hAnsi="Sakkal Majalla" w:cs="Sakkal Majalla"/>
          <w:color w:val="000000" w:themeColor="text1"/>
          <w:sz w:val="28"/>
          <w:szCs w:val="28"/>
          <w:rtl/>
        </w:rPr>
        <w:t xml:space="preserve"> عنتر، </w:t>
      </w:r>
      <w:proofErr w:type="gramStart"/>
      <w:r w:rsidRPr="001B662C">
        <w:rPr>
          <w:rFonts w:ascii="Sakkal Majalla" w:hAnsi="Sakkal Majalla" w:cs="Sakkal Majalla"/>
          <w:color w:val="000000" w:themeColor="text1"/>
          <w:sz w:val="28"/>
          <w:szCs w:val="28"/>
          <w:rtl/>
        </w:rPr>
        <w:t>عبدالرحمان</w:t>
      </w:r>
      <w:proofErr w:type="gramEnd"/>
      <w:r w:rsidRPr="001B662C">
        <w:rPr>
          <w:rFonts w:ascii="Sakkal Majalla" w:hAnsi="Sakkal Majalla" w:cs="Sakkal Majalla"/>
          <w:color w:val="000000" w:themeColor="text1"/>
          <w:sz w:val="28"/>
          <w:szCs w:val="28"/>
          <w:rtl/>
        </w:rPr>
        <w:t xml:space="preserve">. (2021). دور الإبداع </w:t>
      </w:r>
      <w:proofErr w:type="spellStart"/>
      <w:r w:rsidRPr="001B662C">
        <w:rPr>
          <w:rFonts w:ascii="Sakkal Majalla" w:hAnsi="Sakkal Majalla" w:cs="Sakkal Majalla"/>
          <w:color w:val="000000" w:themeColor="text1"/>
          <w:sz w:val="28"/>
          <w:szCs w:val="28"/>
          <w:rtl/>
        </w:rPr>
        <w:t>والإبتكار</w:t>
      </w:r>
      <w:proofErr w:type="spellEnd"/>
      <w:r w:rsidRPr="001B662C">
        <w:rPr>
          <w:rFonts w:ascii="Sakkal Majalla" w:hAnsi="Sakkal Majalla" w:cs="Sakkal Majalla"/>
          <w:color w:val="000000" w:themeColor="text1"/>
          <w:sz w:val="28"/>
          <w:szCs w:val="28"/>
          <w:rtl/>
        </w:rPr>
        <w:t xml:space="preserve"> في تعزيز الميزة التنافسية للمؤسسات الجزائرية. مجلة الإصلاحات </w:t>
      </w:r>
      <w:proofErr w:type="spellStart"/>
      <w:r w:rsidRPr="001B662C">
        <w:rPr>
          <w:rFonts w:ascii="Sakkal Majalla" w:hAnsi="Sakkal Majalla" w:cs="Sakkal Majalla"/>
          <w:color w:val="000000" w:themeColor="text1"/>
          <w:sz w:val="28"/>
          <w:szCs w:val="28"/>
          <w:rtl/>
        </w:rPr>
        <w:t>الإقتصادية</w:t>
      </w:r>
      <w:proofErr w:type="spellEnd"/>
      <w:r w:rsidRPr="001B662C">
        <w:rPr>
          <w:rFonts w:ascii="Sakkal Majalla" w:hAnsi="Sakkal Majalla" w:cs="Sakkal Majalla"/>
          <w:color w:val="000000" w:themeColor="text1"/>
          <w:sz w:val="28"/>
          <w:szCs w:val="28"/>
          <w:rtl/>
        </w:rPr>
        <w:t xml:space="preserve"> </w:t>
      </w:r>
      <w:proofErr w:type="spellStart"/>
      <w:r w:rsidRPr="001B662C">
        <w:rPr>
          <w:rFonts w:ascii="Sakkal Majalla" w:hAnsi="Sakkal Majalla" w:cs="Sakkal Majalla"/>
          <w:color w:val="000000" w:themeColor="text1"/>
          <w:sz w:val="28"/>
          <w:szCs w:val="28"/>
          <w:rtl/>
        </w:rPr>
        <w:t>والإندماج</w:t>
      </w:r>
      <w:proofErr w:type="spellEnd"/>
      <w:r w:rsidRPr="001B662C">
        <w:rPr>
          <w:rFonts w:ascii="Sakkal Majalla" w:hAnsi="Sakkal Majalla" w:cs="Sakkal Majalla"/>
          <w:color w:val="000000" w:themeColor="text1"/>
          <w:sz w:val="28"/>
          <w:szCs w:val="28"/>
          <w:rtl/>
        </w:rPr>
        <w:t xml:space="preserve"> في </w:t>
      </w:r>
      <w:proofErr w:type="spellStart"/>
      <w:r w:rsidRPr="001B662C">
        <w:rPr>
          <w:rFonts w:ascii="Sakkal Majalla" w:hAnsi="Sakkal Majalla" w:cs="Sakkal Majalla"/>
          <w:color w:val="000000" w:themeColor="text1"/>
          <w:sz w:val="28"/>
          <w:szCs w:val="28"/>
          <w:rtl/>
        </w:rPr>
        <w:t>الإقتصاد</w:t>
      </w:r>
      <w:proofErr w:type="spellEnd"/>
      <w:r w:rsidRPr="001B662C">
        <w:rPr>
          <w:rFonts w:ascii="Sakkal Majalla" w:hAnsi="Sakkal Majalla" w:cs="Sakkal Majalla"/>
          <w:color w:val="000000" w:themeColor="text1"/>
          <w:sz w:val="28"/>
          <w:szCs w:val="28"/>
          <w:rtl/>
        </w:rPr>
        <w:t xml:space="preserve"> العالمي، مج15, ع</w:t>
      </w:r>
      <w:proofErr w:type="gramStart"/>
      <w:r w:rsidRPr="001B662C">
        <w:rPr>
          <w:rFonts w:ascii="Sakkal Majalla" w:hAnsi="Sakkal Majalla" w:cs="Sakkal Majalla"/>
          <w:color w:val="000000" w:themeColor="text1"/>
          <w:sz w:val="28"/>
          <w:szCs w:val="28"/>
          <w:rtl/>
        </w:rPr>
        <w:t>1 ،</w:t>
      </w:r>
      <w:proofErr w:type="gramEnd"/>
      <w:r w:rsidRPr="001B662C">
        <w:rPr>
          <w:rFonts w:ascii="Sakkal Majalla" w:hAnsi="Sakkal Majalla" w:cs="Sakkal Majalla"/>
          <w:color w:val="000000" w:themeColor="text1"/>
          <w:sz w:val="28"/>
          <w:szCs w:val="28"/>
          <w:rtl/>
        </w:rPr>
        <w:t xml:space="preserve"> 110 - 122. مسترجع من </w:t>
      </w:r>
      <w:hyperlink r:id="rId20" w:history="1">
        <w:r w:rsidRPr="001B662C">
          <w:rPr>
            <w:rStyle w:val="Hyperlink"/>
            <w:rFonts w:ascii="Sakkal Majalla" w:hAnsi="Sakkal Majalla" w:cs="Sakkal Majalla"/>
            <w:color w:val="000000" w:themeColor="text1"/>
            <w:sz w:val="28"/>
            <w:szCs w:val="28"/>
            <w:u w:val="none"/>
          </w:rPr>
          <w:t>http://search.mandumah.com/Record/1160233</w:t>
        </w:r>
      </w:hyperlink>
    </w:p>
    <w:p w14:paraId="68ED0BC7" w14:textId="77777777" w:rsidR="00464EC9" w:rsidRPr="001B662C" w:rsidRDefault="00464EC9" w:rsidP="005E54FC">
      <w:pPr>
        <w:pStyle w:val="a6"/>
        <w:numPr>
          <w:ilvl w:val="0"/>
          <w:numId w:val="50"/>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1B662C">
        <w:rPr>
          <w:rFonts w:ascii="Sakkal Majalla" w:hAnsi="Sakkal Majalla" w:cs="Sakkal Majalla"/>
          <w:color w:val="000000" w:themeColor="text1"/>
          <w:sz w:val="28"/>
          <w:szCs w:val="28"/>
          <w:rtl/>
        </w:rPr>
        <w:lastRenderedPageBreak/>
        <w:t>درويش، محمد فؤاد. (2019). دور الثقافة التنظيمية في تعزيز الابتكار الإداري بالمؤسسات العامة. المجلة العربية للإدارة، 39(2)، 98–123.</w:t>
      </w:r>
    </w:p>
    <w:p w14:paraId="68E9B41F" w14:textId="77777777" w:rsidR="00464EC9" w:rsidRPr="001B662C" w:rsidRDefault="00464EC9" w:rsidP="005E54FC">
      <w:pPr>
        <w:pStyle w:val="a6"/>
        <w:numPr>
          <w:ilvl w:val="0"/>
          <w:numId w:val="50"/>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1B662C">
        <w:rPr>
          <w:rFonts w:ascii="Sakkal Majalla" w:hAnsi="Sakkal Majalla" w:cs="Sakkal Majalla"/>
          <w:color w:val="000000" w:themeColor="text1"/>
          <w:sz w:val="28"/>
          <w:szCs w:val="28"/>
          <w:rtl/>
        </w:rPr>
        <w:t>الشريف، عبد الفتاح. (2016). الابتكار الإداري وتحسين الأداء المؤسسي. مجلة جامعة دمشق للعلوم الاقتصادية والقانونية، 32(1)، 144-167.</w:t>
      </w:r>
    </w:p>
    <w:p w14:paraId="68AFF981" w14:textId="77777777" w:rsidR="00464EC9" w:rsidRPr="001B662C" w:rsidRDefault="00464EC9" w:rsidP="005E54FC">
      <w:pPr>
        <w:pStyle w:val="a6"/>
        <w:numPr>
          <w:ilvl w:val="0"/>
          <w:numId w:val="50"/>
        </w:numPr>
        <w:spacing w:before="100" w:beforeAutospacing="1" w:after="100" w:afterAutospacing="1" w:line="360" w:lineRule="auto"/>
        <w:ind w:left="423"/>
        <w:jc w:val="both"/>
        <w:rPr>
          <w:rFonts w:ascii="Sakkal Majalla" w:hAnsi="Sakkal Majalla" w:cs="Sakkal Majalla"/>
          <w:color w:val="000000" w:themeColor="text1"/>
          <w:sz w:val="28"/>
          <w:szCs w:val="28"/>
          <w:rtl/>
        </w:rPr>
      </w:pPr>
      <w:proofErr w:type="spellStart"/>
      <w:r w:rsidRPr="001B662C">
        <w:rPr>
          <w:rFonts w:ascii="Sakkal Majalla" w:hAnsi="Sakkal Majalla" w:cs="Sakkal Majalla"/>
          <w:color w:val="000000" w:themeColor="text1"/>
          <w:sz w:val="28"/>
          <w:szCs w:val="28"/>
          <w:rtl/>
        </w:rPr>
        <w:t>عبداللاه</w:t>
      </w:r>
      <w:proofErr w:type="spellEnd"/>
      <w:r w:rsidRPr="001B662C">
        <w:rPr>
          <w:rFonts w:ascii="Sakkal Majalla" w:hAnsi="Sakkal Majalla" w:cs="Sakkal Majalla"/>
          <w:color w:val="000000" w:themeColor="text1"/>
          <w:sz w:val="28"/>
          <w:szCs w:val="28"/>
          <w:rtl/>
        </w:rPr>
        <w:t xml:space="preserve">، هبه علي حسن، </w:t>
      </w:r>
      <w:proofErr w:type="spellStart"/>
      <w:r w:rsidRPr="001B662C">
        <w:rPr>
          <w:rFonts w:ascii="Sakkal Majalla" w:hAnsi="Sakkal Majalla" w:cs="Sakkal Majalla"/>
          <w:color w:val="000000" w:themeColor="text1"/>
          <w:sz w:val="28"/>
          <w:szCs w:val="28"/>
          <w:rtl/>
        </w:rPr>
        <w:t>الوشاحي</w:t>
      </w:r>
      <w:proofErr w:type="spellEnd"/>
      <w:r w:rsidRPr="001B662C">
        <w:rPr>
          <w:rFonts w:ascii="Sakkal Majalla" w:hAnsi="Sakkal Majalla" w:cs="Sakkal Majalla"/>
          <w:color w:val="000000" w:themeColor="text1"/>
          <w:sz w:val="28"/>
          <w:szCs w:val="28"/>
          <w:rtl/>
        </w:rPr>
        <w:t xml:space="preserve">، غادة السيد </w:t>
      </w:r>
      <w:proofErr w:type="spellStart"/>
      <w:r w:rsidRPr="001B662C">
        <w:rPr>
          <w:rFonts w:ascii="Sakkal Majalla" w:hAnsi="Sakkal Majalla" w:cs="Sakkal Majalla"/>
          <w:color w:val="000000" w:themeColor="text1"/>
          <w:sz w:val="28"/>
          <w:szCs w:val="28"/>
          <w:rtl/>
        </w:rPr>
        <w:t>السيد</w:t>
      </w:r>
      <w:proofErr w:type="spellEnd"/>
      <w:r w:rsidRPr="001B662C">
        <w:rPr>
          <w:rFonts w:ascii="Sakkal Majalla" w:hAnsi="Sakkal Majalla" w:cs="Sakkal Majalla"/>
          <w:color w:val="000000" w:themeColor="text1"/>
          <w:sz w:val="28"/>
          <w:szCs w:val="28"/>
          <w:rtl/>
        </w:rPr>
        <w:t xml:space="preserve">، </w:t>
      </w:r>
      <w:proofErr w:type="gramStart"/>
      <w:r w:rsidRPr="001B662C">
        <w:rPr>
          <w:rFonts w:ascii="Sakkal Majalla" w:hAnsi="Sakkal Majalla" w:cs="Sakkal Majalla"/>
          <w:color w:val="000000" w:themeColor="text1"/>
          <w:sz w:val="28"/>
          <w:szCs w:val="28"/>
          <w:rtl/>
        </w:rPr>
        <w:t>و محمود</w:t>
      </w:r>
      <w:proofErr w:type="gramEnd"/>
      <w:r w:rsidRPr="001B662C">
        <w:rPr>
          <w:rFonts w:ascii="Sakkal Majalla" w:hAnsi="Sakkal Majalla" w:cs="Sakkal Majalla"/>
          <w:color w:val="000000" w:themeColor="text1"/>
          <w:sz w:val="28"/>
          <w:szCs w:val="28"/>
          <w:rtl/>
        </w:rPr>
        <w:t>، هناء فرغلي علي. (2021). التمكين المهني مدخل لتحقيق الميزة التنافسية للمعلم: دراسة ميدانية. المجلة التربوية لتعليم الكبار، مج3, ع</w:t>
      </w:r>
      <w:proofErr w:type="gramStart"/>
      <w:r w:rsidRPr="001B662C">
        <w:rPr>
          <w:rFonts w:ascii="Sakkal Majalla" w:hAnsi="Sakkal Majalla" w:cs="Sakkal Majalla"/>
          <w:color w:val="000000" w:themeColor="text1"/>
          <w:sz w:val="28"/>
          <w:szCs w:val="28"/>
          <w:rtl/>
        </w:rPr>
        <w:t>1 ،</w:t>
      </w:r>
      <w:proofErr w:type="gramEnd"/>
      <w:r w:rsidRPr="001B662C">
        <w:rPr>
          <w:rFonts w:ascii="Sakkal Majalla" w:hAnsi="Sakkal Majalla" w:cs="Sakkal Majalla"/>
          <w:color w:val="000000" w:themeColor="text1"/>
          <w:sz w:val="28"/>
          <w:szCs w:val="28"/>
          <w:rtl/>
        </w:rPr>
        <w:t xml:space="preserve"> 221 - 255. مسترجع من </w:t>
      </w:r>
      <w:hyperlink r:id="rId21" w:history="1">
        <w:r w:rsidRPr="001B662C">
          <w:rPr>
            <w:rStyle w:val="Hyperlink"/>
            <w:rFonts w:ascii="Sakkal Majalla" w:hAnsi="Sakkal Majalla" w:cs="Sakkal Majalla"/>
            <w:color w:val="000000" w:themeColor="text1"/>
            <w:sz w:val="28"/>
            <w:szCs w:val="28"/>
            <w:u w:val="none"/>
          </w:rPr>
          <w:t>http://search.mandumah.com/Record/1139072</w:t>
        </w:r>
      </w:hyperlink>
    </w:p>
    <w:p w14:paraId="4203A773" w14:textId="77777777" w:rsidR="00464EC9" w:rsidRPr="001B662C" w:rsidRDefault="00464EC9" w:rsidP="005E54FC">
      <w:pPr>
        <w:pStyle w:val="a6"/>
        <w:numPr>
          <w:ilvl w:val="0"/>
          <w:numId w:val="50"/>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1B662C">
        <w:rPr>
          <w:rFonts w:ascii="Sakkal Majalla" w:hAnsi="Sakkal Majalla" w:cs="Sakkal Majalla"/>
          <w:color w:val="000000" w:themeColor="text1"/>
          <w:sz w:val="28"/>
          <w:szCs w:val="28"/>
          <w:rtl/>
        </w:rPr>
        <w:t>عودة، حسين. (2017). إدارة الابتكار في المؤسسات الصغيرة والمتوسطة. المجلة الأردنية في إدارة الأعمال، 13(4)، 221–240.</w:t>
      </w:r>
    </w:p>
    <w:p w14:paraId="213BBB99" w14:textId="77777777" w:rsidR="00464EC9" w:rsidRPr="001B662C" w:rsidRDefault="00464EC9" w:rsidP="005E54FC">
      <w:pPr>
        <w:pStyle w:val="a6"/>
        <w:numPr>
          <w:ilvl w:val="0"/>
          <w:numId w:val="50"/>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1B662C">
        <w:rPr>
          <w:rFonts w:ascii="Sakkal Majalla" w:hAnsi="Sakkal Majalla" w:cs="Sakkal Majalla"/>
          <w:color w:val="000000" w:themeColor="text1"/>
          <w:sz w:val="28"/>
          <w:szCs w:val="28"/>
          <w:rtl/>
        </w:rPr>
        <w:t xml:space="preserve">الفقير، عماد الدين علي محمد، </w:t>
      </w:r>
      <w:proofErr w:type="gramStart"/>
      <w:r w:rsidRPr="001B662C">
        <w:rPr>
          <w:rFonts w:ascii="Sakkal Majalla" w:hAnsi="Sakkal Majalla" w:cs="Sakkal Majalla"/>
          <w:color w:val="000000" w:themeColor="text1"/>
          <w:sz w:val="28"/>
          <w:szCs w:val="28"/>
          <w:rtl/>
        </w:rPr>
        <w:t>و آدم</w:t>
      </w:r>
      <w:proofErr w:type="gramEnd"/>
      <w:r w:rsidRPr="001B662C">
        <w:rPr>
          <w:rFonts w:ascii="Sakkal Majalla" w:hAnsi="Sakkal Majalla" w:cs="Sakkal Majalla"/>
          <w:color w:val="000000" w:themeColor="text1"/>
          <w:sz w:val="28"/>
          <w:szCs w:val="28"/>
          <w:rtl/>
        </w:rPr>
        <w:t>، عيسى ضو البيت محمد. (2021). دور القيادة الريادية في تحقيق الميزة التنافسية: دراسة حالة البنك الزراعي السوداني - الخرطوم 2013-2018 م. مجلة القلزم للدراسات الاقتصادية والاجتماعية، ع</w:t>
      </w:r>
      <w:proofErr w:type="gramStart"/>
      <w:r w:rsidRPr="001B662C">
        <w:rPr>
          <w:rFonts w:ascii="Sakkal Majalla" w:hAnsi="Sakkal Majalla" w:cs="Sakkal Majalla"/>
          <w:color w:val="000000" w:themeColor="text1"/>
          <w:sz w:val="28"/>
          <w:szCs w:val="28"/>
          <w:rtl/>
        </w:rPr>
        <w:t>2 ،</w:t>
      </w:r>
      <w:proofErr w:type="gramEnd"/>
      <w:r w:rsidRPr="001B662C">
        <w:rPr>
          <w:rFonts w:ascii="Sakkal Majalla" w:hAnsi="Sakkal Majalla" w:cs="Sakkal Majalla"/>
          <w:color w:val="000000" w:themeColor="text1"/>
          <w:sz w:val="28"/>
          <w:szCs w:val="28"/>
          <w:rtl/>
        </w:rPr>
        <w:t xml:space="preserve"> 55 - 87. مسترجع من </w:t>
      </w:r>
      <w:hyperlink r:id="rId22" w:history="1">
        <w:r w:rsidRPr="001B662C">
          <w:rPr>
            <w:rStyle w:val="Hyperlink"/>
            <w:rFonts w:ascii="Sakkal Majalla" w:hAnsi="Sakkal Majalla" w:cs="Sakkal Majalla"/>
            <w:color w:val="000000" w:themeColor="text1"/>
            <w:sz w:val="28"/>
            <w:szCs w:val="28"/>
            <w:u w:val="none"/>
          </w:rPr>
          <w:t>http://search.mandumah.com/Record/1101834</w:t>
        </w:r>
      </w:hyperlink>
    </w:p>
    <w:p w14:paraId="0B98A7BD" w14:textId="77777777" w:rsidR="00464EC9" w:rsidRPr="001B662C" w:rsidRDefault="00464EC9" w:rsidP="005E54FC">
      <w:pPr>
        <w:pStyle w:val="a6"/>
        <w:numPr>
          <w:ilvl w:val="0"/>
          <w:numId w:val="50"/>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1B662C">
        <w:rPr>
          <w:rFonts w:ascii="Sakkal Majalla" w:hAnsi="Sakkal Majalla" w:cs="Sakkal Majalla"/>
          <w:color w:val="000000" w:themeColor="text1"/>
          <w:sz w:val="28"/>
          <w:szCs w:val="28"/>
          <w:rtl/>
        </w:rPr>
        <w:t>القريوتي، محمد كمال. (2015). السلوك التنظيمي: مدخل لبناء المهارات. عمان: دار وائل للنشر.</w:t>
      </w:r>
    </w:p>
    <w:p w14:paraId="7A67B840" w14:textId="77777777" w:rsidR="00464EC9" w:rsidRPr="001B662C" w:rsidRDefault="00464EC9" w:rsidP="005E54FC">
      <w:pPr>
        <w:pStyle w:val="a6"/>
        <w:numPr>
          <w:ilvl w:val="0"/>
          <w:numId w:val="50"/>
        </w:numPr>
        <w:spacing w:before="100" w:beforeAutospacing="1" w:after="100" w:afterAutospacing="1" w:line="360" w:lineRule="auto"/>
        <w:ind w:left="423"/>
        <w:jc w:val="both"/>
        <w:rPr>
          <w:rFonts w:ascii="Sakkal Majalla" w:hAnsi="Sakkal Majalla" w:cs="Sakkal Majalla"/>
          <w:color w:val="000000" w:themeColor="text1"/>
          <w:sz w:val="28"/>
          <w:szCs w:val="28"/>
          <w:rtl/>
        </w:rPr>
      </w:pPr>
      <w:proofErr w:type="spellStart"/>
      <w:r w:rsidRPr="001B662C">
        <w:rPr>
          <w:rFonts w:ascii="Sakkal Majalla" w:hAnsi="Sakkal Majalla" w:cs="Sakkal Majalla"/>
          <w:color w:val="000000" w:themeColor="text1"/>
          <w:sz w:val="28"/>
          <w:szCs w:val="28"/>
          <w:rtl/>
        </w:rPr>
        <w:t>الكواش</w:t>
      </w:r>
      <w:proofErr w:type="spellEnd"/>
      <w:r w:rsidRPr="001B662C">
        <w:rPr>
          <w:rFonts w:ascii="Sakkal Majalla" w:hAnsi="Sakkal Majalla" w:cs="Sakkal Majalla"/>
          <w:color w:val="000000" w:themeColor="text1"/>
          <w:sz w:val="28"/>
          <w:szCs w:val="28"/>
          <w:rtl/>
        </w:rPr>
        <w:t xml:space="preserve">، وسيم عيسى محمد، </w:t>
      </w:r>
      <w:proofErr w:type="gramStart"/>
      <w:r w:rsidRPr="001B662C">
        <w:rPr>
          <w:rFonts w:ascii="Sakkal Majalla" w:hAnsi="Sakkal Majalla" w:cs="Sakkal Majalla"/>
          <w:color w:val="000000" w:themeColor="text1"/>
          <w:sz w:val="28"/>
          <w:szCs w:val="28"/>
          <w:rtl/>
        </w:rPr>
        <w:t>و محمود</w:t>
      </w:r>
      <w:proofErr w:type="gramEnd"/>
      <w:r w:rsidRPr="001B662C">
        <w:rPr>
          <w:rFonts w:ascii="Sakkal Majalla" w:hAnsi="Sakkal Majalla" w:cs="Sakkal Majalla"/>
          <w:color w:val="000000" w:themeColor="text1"/>
          <w:sz w:val="28"/>
          <w:szCs w:val="28"/>
          <w:rtl/>
        </w:rPr>
        <w:t xml:space="preserve">، محمد مجيد. (2022). التسويق بالعلاقات وعلاقته بالميزة التنافسية: دراسة ميدانية على عينة من عملاء فروع المصرف التجاري الوطني ببلدية البيضاء. مجلة البحوث والدراسات </w:t>
      </w:r>
      <w:proofErr w:type="spellStart"/>
      <w:r w:rsidRPr="001B662C">
        <w:rPr>
          <w:rFonts w:ascii="Sakkal Majalla" w:hAnsi="Sakkal Majalla" w:cs="Sakkal Majalla"/>
          <w:color w:val="000000" w:themeColor="text1"/>
          <w:sz w:val="28"/>
          <w:szCs w:val="28"/>
          <w:rtl/>
        </w:rPr>
        <w:t>الإقتصادية</w:t>
      </w:r>
      <w:proofErr w:type="spellEnd"/>
      <w:r w:rsidRPr="001B662C">
        <w:rPr>
          <w:rFonts w:ascii="Sakkal Majalla" w:hAnsi="Sakkal Majalla" w:cs="Sakkal Majalla"/>
          <w:color w:val="000000" w:themeColor="text1"/>
          <w:sz w:val="28"/>
          <w:szCs w:val="28"/>
          <w:rtl/>
        </w:rPr>
        <w:t>، ع</w:t>
      </w:r>
      <w:proofErr w:type="gramStart"/>
      <w:r w:rsidRPr="001B662C">
        <w:rPr>
          <w:rFonts w:ascii="Sakkal Majalla" w:hAnsi="Sakkal Majalla" w:cs="Sakkal Majalla"/>
          <w:color w:val="000000" w:themeColor="text1"/>
          <w:sz w:val="28"/>
          <w:szCs w:val="28"/>
          <w:rtl/>
        </w:rPr>
        <w:t>9 ،</w:t>
      </w:r>
      <w:proofErr w:type="gramEnd"/>
      <w:r w:rsidRPr="001B662C">
        <w:rPr>
          <w:rFonts w:ascii="Sakkal Majalla" w:hAnsi="Sakkal Majalla" w:cs="Sakkal Majalla"/>
          <w:color w:val="000000" w:themeColor="text1"/>
          <w:sz w:val="28"/>
          <w:szCs w:val="28"/>
          <w:rtl/>
        </w:rPr>
        <w:t xml:space="preserve"> 110 - 147. مسترجع من </w:t>
      </w:r>
      <w:hyperlink r:id="rId23" w:history="1">
        <w:r w:rsidRPr="001B662C">
          <w:rPr>
            <w:rStyle w:val="Hyperlink"/>
            <w:rFonts w:ascii="Sakkal Majalla" w:hAnsi="Sakkal Majalla" w:cs="Sakkal Majalla"/>
            <w:color w:val="000000" w:themeColor="text1"/>
            <w:sz w:val="28"/>
            <w:szCs w:val="28"/>
            <w:u w:val="none"/>
          </w:rPr>
          <w:t>http://search.mandumah.com/Record/1315228</w:t>
        </w:r>
      </w:hyperlink>
    </w:p>
    <w:p w14:paraId="78147119" w14:textId="77777777" w:rsidR="00464EC9" w:rsidRPr="001B662C" w:rsidRDefault="00464EC9" w:rsidP="005E54FC">
      <w:pPr>
        <w:pStyle w:val="a6"/>
        <w:numPr>
          <w:ilvl w:val="0"/>
          <w:numId w:val="50"/>
        </w:numPr>
        <w:spacing w:before="100" w:beforeAutospacing="1" w:after="100" w:afterAutospacing="1" w:line="360" w:lineRule="auto"/>
        <w:ind w:left="423"/>
        <w:jc w:val="both"/>
        <w:rPr>
          <w:rFonts w:ascii="Sakkal Majalla" w:hAnsi="Sakkal Majalla" w:cs="Sakkal Majalla"/>
          <w:color w:val="000000" w:themeColor="text1"/>
          <w:sz w:val="28"/>
          <w:szCs w:val="28"/>
          <w:rtl/>
        </w:rPr>
      </w:pPr>
      <w:proofErr w:type="spellStart"/>
      <w:r w:rsidRPr="001B662C">
        <w:rPr>
          <w:rFonts w:ascii="Sakkal Majalla" w:hAnsi="Sakkal Majalla" w:cs="Sakkal Majalla"/>
          <w:color w:val="000000" w:themeColor="text1"/>
          <w:sz w:val="28"/>
          <w:szCs w:val="28"/>
          <w:rtl/>
        </w:rPr>
        <w:t>المحمداوي</w:t>
      </w:r>
      <w:proofErr w:type="spellEnd"/>
      <w:r w:rsidRPr="001B662C">
        <w:rPr>
          <w:rFonts w:ascii="Sakkal Majalla" w:hAnsi="Sakkal Majalla" w:cs="Sakkal Majalla"/>
          <w:color w:val="000000" w:themeColor="text1"/>
          <w:sz w:val="28"/>
          <w:szCs w:val="28"/>
          <w:rtl/>
        </w:rPr>
        <w:t xml:space="preserve">، مصطفى محمد فالح، </w:t>
      </w:r>
      <w:proofErr w:type="gramStart"/>
      <w:r w:rsidRPr="001B662C">
        <w:rPr>
          <w:rFonts w:ascii="Sakkal Majalla" w:hAnsi="Sakkal Majalla" w:cs="Sakkal Majalla"/>
          <w:color w:val="000000" w:themeColor="text1"/>
          <w:sz w:val="28"/>
          <w:szCs w:val="28"/>
          <w:rtl/>
        </w:rPr>
        <w:t xml:space="preserve">و </w:t>
      </w:r>
      <w:proofErr w:type="spellStart"/>
      <w:r w:rsidRPr="001B662C">
        <w:rPr>
          <w:rFonts w:ascii="Sakkal Majalla" w:hAnsi="Sakkal Majalla" w:cs="Sakkal Majalla"/>
          <w:color w:val="000000" w:themeColor="text1"/>
          <w:sz w:val="28"/>
          <w:szCs w:val="28"/>
          <w:rtl/>
        </w:rPr>
        <w:t>الشواورة</w:t>
      </w:r>
      <w:proofErr w:type="spellEnd"/>
      <w:proofErr w:type="gramEnd"/>
      <w:r w:rsidRPr="001B662C">
        <w:rPr>
          <w:rFonts w:ascii="Sakkal Majalla" w:hAnsi="Sakkal Majalla" w:cs="Sakkal Majalla"/>
          <w:color w:val="000000" w:themeColor="text1"/>
          <w:sz w:val="28"/>
          <w:szCs w:val="28"/>
          <w:rtl/>
        </w:rPr>
        <w:t xml:space="preserve">، فيصل محمود مسلم. (2022). أثر إدارة الإبداع والابتكار على الأداء الإداري للعاملين: دراسة تطبيقية على وزارة الصحة العراقية (رسالة ماجستير غير منشورة). جامعة مؤتة، مؤتة. مسترجع من </w:t>
      </w:r>
      <w:hyperlink r:id="rId24" w:history="1">
        <w:r w:rsidRPr="001B662C">
          <w:rPr>
            <w:rStyle w:val="Hyperlink"/>
            <w:rFonts w:ascii="Sakkal Majalla" w:hAnsi="Sakkal Majalla" w:cs="Sakkal Majalla"/>
            <w:color w:val="000000" w:themeColor="text1"/>
            <w:sz w:val="28"/>
            <w:szCs w:val="28"/>
            <w:u w:val="none"/>
          </w:rPr>
          <w:t>http://search.mandumah.com/Record/1404695</w:t>
        </w:r>
      </w:hyperlink>
    </w:p>
    <w:p w14:paraId="4343C40B" w14:textId="77777777" w:rsidR="00464EC9" w:rsidRPr="001B662C" w:rsidRDefault="00464EC9" w:rsidP="005E54FC">
      <w:pPr>
        <w:pStyle w:val="a6"/>
        <w:numPr>
          <w:ilvl w:val="0"/>
          <w:numId w:val="50"/>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1B662C">
        <w:rPr>
          <w:rFonts w:ascii="Sakkal Majalla" w:hAnsi="Sakkal Majalla" w:cs="Sakkal Majalla"/>
          <w:color w:val="000000" w:themeColor="text1"/>
          <w:sz w:val="28"/>
          <w:szCs w:val="28"/>
          <w:rtl/>
        </w:rPr>
        <w:lastRenderedPageBreak/>
        <w:t xml:space="preserve">مزياني، حنان، </w:t>
      </w:r>
      <w:proofErr w:type="spellStart"/>
      <w:r w:rsidRPr="001B662C">
        <w:rPr>
          <w:rFonts w:ascii="Sakkal Majalla" w:hAnsi="Sakkal Majalla" w:cs="Sakkal Majalla"/>
          <w:color w:val="000000" w:themeColor="text1"/>
          <w:sz w:val="28"/>
          <w:szCs w:val="28"/>
          <w:rtl/>
        </w:rPr>
        <w:t>زعتان</w:t>
      </w:r>
      <w:proofErr w:type="spellEnd"/>
      <w:r w:rsidRPr="001B662C">
        <w:rPr>
          <w:rFonts w:ascii="Sakkal Majalla" w:hAnsi="Sakkal Majalla" w:cs="Sakkal Majalla"/>
          <w:color w:val="000000" w:themeColor="text1"/>
          <w:sz w:val="28"/>
          <w:szCs w:val="28"/>
          <w:rtl/>
        </w:rPr>
        <w:t xml:space="preserve">، محمد، </w:t>
      </w:r>
      <w:proofErr w:type="gramStart"/>
      <w:r w:rsidRPr="001B662C">
        <w:rPr>
          <w:rFonts w:ascii="Sakkal Majalla" w:hAnsi="Sakkal Majalla" w:cs="Sakkal Majalla"/>
          <w:color w:val="000000" w:themeColor="text1"/>
          <w:sz w:val="28"/>
          <w:szCs w:val="28"/>
          <w:rtl/>
        </w:rPr>
        <w:t>و بلحاج</w:t>
      </w:r>
      <w:proofErr w:type="gramEnd"/>
      <w:r w:rsidRPr="001B662C">
        <w:rPr>
          <w:rFonts w:ascii="Sakkal Majalla" w:hAnsi="Sakkal Majalla" w:cs="Sakkal Majalla"/>
          <w:color w:val="000000" w:themeColor="text1"/>
          <w:sz w:val="28"/>
          <w:szCs w:val="28"/>
          <w:rtl/>
        </w:rPr>
        <w:t>، فراجي. (2024). دور اليقظة التنافسية في تطوير الميزة التنافسية: دراسة حالة مؤسسة المياه المعدنية منصورة تلمسان. مجلة البشائر الاقتصادية، مج10, ع</w:t>
      </w:r>
      <w:proofErr w:type="gramStart"/>
      <w:r w:rsidRPr="001B662C">
        <w:rPr>
          <w:rFonts w:ascii="Sakkal Majalla" w:hAnsi="Sakkal Majalla" w:cs="Sakkal Majalla"/>
          <w:color w:val="000000" w:themeColor="text1"/>
          <w:sz w:val="28"/>
          <w:szCs w:val="28"/>
          <w:rtl/>
        </w:rPr>
        <w:t>1 ،</w:t>
      </w:r>
      <w:proofErr w:type="gramEnd"/>
      <w:r w:rsidRPr="001B662C">
        <w:rPr>
          <w:rFonts w:ascii="Sakkal Majalla" w:hAnsi="Sakkal Majalla" w:cs="Sakkal Majalla"/>
          <w:color w:val="000000" w:themeColor="text1"/>
          <w:sz w:val="28"/>
          <w:szCs w:val="28"/>
          <w:rtl/>
        </w:rPr>
        <w:t xml:space="preserve"> 169 - 186. مسترجع من </w:t>
      </w:r>
      <w:hyperlink r:id="rId25" w:history="1">
        <w:r w:rsidRPr="001B662C">
          <w:rPr>
            <w:rStyle w:val="Hyperlink"/>
            <w:rFonts w:ascii="Sakkal Majalla" w:hAnsi="Sakkal Majalla" w:cs="Sakkal Majalla"/>
            <w:color w:val="000000" w:themeColor="text1"/>
            <w:sz w:val="28"/>
            <w:szCs w:val="28"/>
            <w:u w:val="none"/>
          </w:rPr>
          <w:t>http://search.mandumah.com/Record/1450256</w:t>
        </w:r>
      </w:hyperlink>
    </w:p>
    <w:p w14:paraId="19C4AC7F" w14:textId="77777777" w:rsidR="00464EC9" w:rsidRPr="001B662C" w:rsidRDefault="00464EC9" w:rsidP="005E54FC">
      <w:pPr>
        <w:pStyle w:val="a6"/>
        <w:numPr>
          <w:ilvl w:val="0"/>
          <w:numId w:val="50"/>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1B662C">
        <w:rPr>
          <w:rFonts w:ascii="Sakkal Majalla" w:hAnsi="Sakkal Majalla" w:cs="Sakkal Majalla"/>
          <w:color w:val="000000" w:themeColor="text1"/>
          <w:sz w:val="28"/>
          <w:szCs w:val="28"/>
          <w:rtl/>
        </w:rPr>
        <w:t>الناصر، محمد صالح. (2024). دور الابتكار في تحسين الأداء الإداري. المجلة العربية للنشر العلمي، ع</w:t>
      </w:r>
      <w:proofErr w:type="gramStart"/>
      <w:r w:rsidRPr="001B662C">
        <w:rPr>
          <w:rFonts w:ascii="Sakkal Majalla" w:hAnsi="Sakkal Majalla" w:cs="Sakkal Majalla"/>
          <w:color w:val="000000" w:themeColor="text1"/>
          <w:sz w:val="28"/>
          <w:szCs w:val="28"/>
          <w:rtl/>
        </w:rPr>
        <w:t>74 ،</w:t>
      </w:r>
      <w:proofErr w:type="gramEnd"/>
      <w:r w:rsidRPr="001B662C">
        <w:rPr>
          <w:rFonts w:ascii="Sakkal Majalla" w:hAnsi="Sakkal Majalla" w:cs="Sakkal Majalla"/>
          <w:color w:val="000000" w:themeColor="text1"/>
          <w:sz w:val="28"/>
          <w:szCs w:val="28"/>
          <w:rtl/>
        </w:rPr>
        <w:t xml:space="preserve"> 622 - 631. مسترجع من </w:t>
      </w:r>
      <w:hyperlink r:id="rId26" w:history="1">
        <w:r w:rsidRPr="001B662C">
          <w:rPr>
            <w:rStyle w:val="Hyperlink"/>
            <w:rFonts w:ascii="Sakkal Majalla" w:hAnsi="Sakkal Majalla" w:cs="Sakkal Majalla"/>
            <w:color w:val="000000" w:themeColor="text1"/>
            <w:sz w:val="28"/>
            <w:szCs w:val="28"/>
            <w:u w:val="none"/>
          </w:rPr>
          <w:t>http://search.mandumah.com/Record/1548509</w:t>
        </w:r>
      </w:hyperlink>
    </w:p>
    <w:p w14:paraId="291A3717" w14:textId="77777777" w:rsidR="00464EC9" w:rsidRPr="001B662C" w:rsidRDefault="00464EC9" w:rsidP="005E54FC">
      <w:pPr>
        <w:pStyle w:val="a6"/>
        <w:numPr>
          <w:ilvl w:val="0"/>
          <w:numId w:val="50"/>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1B662C">
        <w:rPr>
          <w:rFonts w:ascii="Sakkal Majalla" w:hAnsi="Sakkal Majalla" w:cs="Sakkal Majalla"/>
          <w:color w:val="000000" w:themeColor="text1"/>
          <w:sz w:val="28"/>
          <w:szCs w:val="28"/>
          <w:rtl/>
        </w:rPr>
        <w:t xml:space="preserve">النظامي، صايل مصباح ضيف الله، </w:t>
      </w:r>
      <w:proofErr w:type="gramStart"/>
      <w:r w:rsidRPr="001B662C">
        <w:rPr>
          <w:rFonts w:ascii="Sakkal Majalla" w:hAnsi="Sakkal Majalla" w:cs="Sakkal Majalla"/>
          <w:color w:val="000000" w:themeColor="text1"/>
          <w:sz w:val="28"/>
          <w:szCs w:val="28"/>
          <w:rtl/>
        </w:rPr>
        <w:t>و الشورة</w:t>
      </w:r>
      <w:proofErr w:type="gramEnd"/>
      <w:r w:rsidRPr="001B662C">
        <w:rPr>
          <w:rFonts w:ascii="Sakkal Majalla" w:hAnsi="Sakkal Majalla" w:cs="Sakkal Majalla"/>
          <w:color w:val="000000" w:themeColor="text1"/>
          <w:sz w:val="28"/>
          <w:szCs w:val="28"/>
          <w:rtl/>
        </w:rPr>
        <w:t xml:space="preserve">، </w:t>
      </w:r>
      <w:proofErr w:type="gramStart"/>
      <w:r w:rsidRPr="001B662C">
        <w:rPr>
          <w:rFonts w:ascii="Sakkal Majalla" w:hAnsi="Sakkal Majalla" w:cs="Sakkal Majalla"/>
          <w:color w:val="000000" w:themeColor="text1"/>
          <w:sz w:val="28"/>
          <w:szCs w:val="28"/>
          <w:rtl/>
        </w:rPr>
        <w:t>عبدالله</w:t>
      </w:r>
      <w:proofErr w:type="gramEnd"/>
      <w:r w:rsidRPr="001B662C">
        <w:rPr>
          <w:rFonts w:ascii="Sakkal Majalla" w:hAnsi="Sakkal Majalla" w:cs="Sakkal Majalla"/>
          <w:color w:val="000000" w:themeColor="text1"/>
          <w:sz w:val="28"/>
          <w:szCs w:val="28"/>
          <w:rtl/>
        </w:rPr>
        <w:t xml:space="preserve"> أحمد سليمان. (2021). أثر الابتكار في الإنتاج المرن: الدور الوسيط للتحسين المستمر في الشركات الاستخراجية في الأردن (رسالة دكتوراه غير منشورة). جامعة العلوم الإسلامية العالمية، عمان. مسترجع من </w:t>
      </w:r>
      <w:hyperlink r:id="rId27" w:history="1">
        <w:r w:rsidRPr="001B662C">
          <w:rPr>
            <w:rStyle w:val="Hyperlink"/>
            <w:rFonts w:ascii="Sakkal Majalla" w:hAnsi="Sakkal Majalla" w:cs="Sakkal Majalla"/>
            <w:color w:val="000000" w:themeColor="text1"/>
            <w:sz w:val="28"/>
            <w:szCs w:val="28"/>
            <w:u w:val="none"/>
          </w:rPr>
          <w:t>http://search.mandumah.com/Record/1217375</w:t>
        </w:r>
      </w:hyperlink>
    </w:p>
    <w:p w14:paraId="6DC0349C" w14:textId="77777777" w:rsidR="00464EC9" w:rsidRPr="001B662C" w:rsidRDefault="00464EC9" w:rsidP="005E54FC">
      <w:pPr>
        <w:pStyle w:val="a6"/>
        <w:numPr>
          <w:ilvl w:val="0"/>
          <w:numId w:val="50"/>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1B662C">
        <w:rPr>
          <w:rFonts w:ascii="Sakkal Majalla" w:hAnsi="Sakkal Majalla" w:cs="Sakkal Majalla"/>
          <w:color w:val="000000" w:themeColor="text1"/>
          <w:sz w:val="28"/>
          <w:szCs w:val="28"/>
          <w:rtl/>
        </w:rPr>
        <w:t xml:space="preserve">النظامي، صايل مصباح ضيف الله، </w:t>
      </w:r>
      <w:proofErr w:type="gramStart"/>
      <w:r w:rsidRPr="001B662C">
        <w:rPr>
          <w:rFonts w:ascii="Sakkal Majalla" w:hAnsi="Sakkal Majalla" w:cs="Sakkal Majalla"/>
          <w:color w:val="000000" w:themeColor="text1"/>
          <w:sz w:val="28"/>
          <w:szCs w:val="28"/>
          <w:rtl/>
        </w:rPr>
        <w:t>و الشورة</w:t>
      </w:r>
      <w:proofErr w:type="gramEnd"/>
      <w:r w:rsidRPr="001B662C">
        <w:rPr>
          <w:rFonts w:ascii="Sakkal Majalla" w:hAnsi="Sakkal Majalla" w:cs="Sakkal Majalla"/>
          <w:color w:val="000000" w:themeColor="text1"/>
          <w:sz w:val="28"/>
          <w:szCs w:val="28"/>
          <w:rtl/>
        </w:rPr>
        <w:t xml:space="preserve">، </w:t>
      </w:r>
      <w:proofErr w:type="gramStart"/>
      <w:r w:rsidRPr="001B662C">
        <w:rPr>
          <w:rFonts w:ascii="Sakkal Majalla" w:hAnsi="Sakkal Majalla" w:cs="Sakkal Majalla"/>
          <w:color w:val="000000" w:themeColor="text1"/>
          <w:sz w:val="28"/>
          <w:szCs w:val="28"/>
          <w:rtl/>
        </w:rPr>
        <w:t>عبدالله</w:t>
      </w:r>
      <w:proofErr w:type="gramEnd"/>
      <w:r w:rsidRPr="001B662C">
        <w:rPr>
          <w:rFonts w:ascii="Sakkal Majalla" w:hAnsi="Sakkal Majalla" w:cs="Sakkal Majalla"/>
          <w:color w:val="000000" w:themeColor="text1"/>
          <w:sz w:val="28"/>
          <w:szCs w:val="28"/>
          <w:rtl/>
        </w:rPr>
        <w:t xml:space="preserve"> أحمد سليمان. (2021). أثر الابتكار في الإنتاج المرن: الدور الوسيط للتحسين المستمر في الشركات الاستخراجية في الأردن (رسالة دكتوراه غير منشورة). جامعة العلوم الإسلامية العالمية، عمان. مسترجع من </w:t>
      </w:r>
      <w:hyperlink r:id="rId28" w:history="1">
        <w:r w:rsidRPr="001B662C">
          <w:rPr>
            <w:rStyle w:val="Hyperlink"/>
            <w:rFonts w:ascii="Sakkal Majalla" w:hAnsi="Sakkal Majalla" w:cs="Sakkal Majalla"/>
            <w:color w:val="000000" w:themeColor="text1"/>
            <w:sz w:val="28"/>
            <w:szCs w:val="28"/>
            <w:u w:val="none"/>
          </w:rPr>
          <w:t>http://search.mandumah.com/Record/1217375</w:t>
        </w:r>
      </w:hyperlink>
    </w:p>
    <w:p w14:paraId="0028272A" w14:textId="18B60BDD" w:rsidR="004E7490" w:rsidRPr="001B662C" w:rsidRDefault="00464EC9" w:rsidP="005E54FC">
      <w:pPr>
        <w:pStyle w:val="a6"/>
        <w:numPr>
          <w:ilvl w:val="0"/>
          <w:numId w:val="50"/>
        </w:numPr>
        <w:spacing w:before="100" w:beforeAutospacing="1" w:after="100" w:afterAutospacing="1" w:line="360" w:lineRule="auto"/>
        <w:ind w:left="423"/>
        <w:jc w:val="both"/>
        <w:rPr>
          <w:rFonts w:ascii="Sakkal Majalla" w:hAnsi="Sakkal Majalla" w:cs="Sakkal Majalla"/>
          <w:color w:val="000000" w:themeColor="text1"/>
          <w:sz w:val="28"/>
          <w:szCs w:val="28"/>
          <w:rtl/>
        </w:rPr>
      </w:pPr>
      <w:proofErr w:type="spellStart"/>
      <w:r w:rsidRPr="001B662C">
        <w:rPr>
          <w:rFonts w:ascii="Sakkal Majalla" w:hAnsi="Sakkal Majalla" w:cs="Sakkal Majalla"/>
          <w:color w:val="000000" w:themeColor="text1"/>
          <w:sz w:val="28"/>
          <w:szCs w:val="28"/>
          <w:rtl/>
        </w:rPr>
        <w:t>الهرمودي</w:t>
      </w:r>
      <w:proofErr w:type="spellEnd"/>
      <w:r w:rsidRPr="001B662C">
        <w:rPr>
          <w:rFonts w:ascii="Sakkal Majalla" w:hAnsi="Sakkal Majalla" w:cs="Sakkal Majalla"/>
          <w:color w:val="000000" w:themeColor="text1"/>
          <w:sz w:val="28"/>
          <w:szCs w:val="28"/>
          <w:rtl/>
        </w:rPr>
        <w:t>، محمد إسماعيل محمد. (2024). دور الابتكار في تعزيز العمل الإداري المؤسساتي</w:t>
      </w:r>
      <w:r w:rsidRPr="001B662C">
        <w:rPr>
          <w:rFonts w:ascii="Sakkal Majalla" w:hAnsi="Sakkal Majalla" w:cs="Sakkal Majalla"/>
          <w:color w:val="000000" w:themeColor="text1"/>
          <w:sz w:val="28"/>
          <w:szCs w:val="28"/>
        </w:rPr>
        <w:t xml:space="preserve">. </w:t>
      </w:r>
      <w:r w:rsidRPr="001B662C">
        <w:rPr>
          <w:rFonts w:ascii="Sakkal Majalla" w:hAnsi="Sakkal Majalla" w:cs="Sakkal Majalla"/>
          <w:color w:val="000000" w:themeColor="text1"/>
          <w:sz w:val="28"/>
          <w:szCs w:val="28"/>
          <w:rtl/>
        </w:rPr>
        <w:t>مجلة الباحث للدراسات والأبحاث القانونية والاقتصادية والعلوم الإنسانية والشرعية، ع</w:t>
      </w:r>
      <w:proofErr w:type="gramStart"/>
      <w:r w:rsidRPr="001B662C">
        <w:rPr>
          <w:rFonts w:ascii="Sakkal Majalla" w:hAnsi="Sakkal Majalla" w:cs="Sakkal Majalla"/>
          <w:color w:val="000000" w:themeColor="text1"/>
          <w:sz w:val="28"/>
          <w:szCs w:val="28"/>
          <w:rtl/>
        </w:rPr>
        <w:t>69 ،</w:t>
      </w:r>
      <w:proofErr w:type="gramEnd"/>
      <w:r w:rsidRPr="001B662C">
        <w:rPr>
          <w:rFonts w:ascii="Sakkal Majalla" w:hAnsi="Sakkal Majalla" w:cs="Sakkal Majalla"/>
          <w:color w:val="000000" w:themeColor="text1"/>
          <w:sz w:val="28"/>
          <w:szCs w:val="28"/>
          <w:rtl/>
        </w:rPr>
        <w:t xml:space="preserve"> 277</w:t>
      </w:r>
      <w:r w:rsidRPr="001B662C">
        <w:rPr>
          <w:rFonts w:ascii="Sakkal Majalla" w:hAnsi="Sakkal Majalla" w:cs="Sakkal Majalla"/>
          <w:color w:val="000000" w:themeColor="text1"/>
          <w:sz w:val="28"/>
          <w:szCs w:val="28"/>
        </w:rPr>
        <w:t xml:space="preserve"> - 290. </w:t>
      </w:r>
      <w:r w:rsidRPr="001B662C">
        <w:rPr>
          <w:rFonts w:ascii="Sakkal Majalla" w:hAnsi="Sakkal Majalla" w:cs="Sakkal Majalla"/>
          <w:color w:val="000000" w:themeColor="text1"/>
          <w:sz w:val="28"/>
          <w:szCs w:val="28"/>
          <w:rtl/>
        </w:rPr>
        <w:t>مسترجع من</w:t>
      </w:r>
      <w:r w:rsidRPr="001B662C">
        <w:rPr>
          <w:rFonts w:ascii="Sakkal Majalla" w:hAnsi="Sakkal Majalla" w:cs="Sakkal Majalla"/>
          <w:color w:val="000000" w:themeColor="text1"/>
          <w:sz w:val="28"/>
          <w:szCs w:val="28"/>
        </w:rPr>
        <w:t xml:space="preserve"> </w:t>
      </w:r>
      <w:hyperlink r:id="rId29" w:history="1">
        <w:r w:rsidRPr="001B662C">
          <w:rPr>
            <w:rStyle w:val="Hyperlink"/>
            <w:rFonts w:ascii="Sakkal Majalla" w:hAnsi="Sakkal Majalla" w:cs="Sakkal Majalla"/>
            <w:color w:val="000000" w:themeColor="text1"/>
            <w:sz w:val="28"/>
            <w:szCs w:val="28"/>
            <w:u w:val="none"/>
          </w:rPr>
          <w:t>http://search.mandumah.com/Record/1481221</w:t>
        </w:r>
      </w:hyperlink>
    </w:p>
    <w:p w14:paraId="2B0789E4" w14:textId="6AEE179E" w:rsidR="00464EC9" w:rsidRPr="001B662C" w:rsidRDefault="004E7490" w:rsidP="00464EC9">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53" w:name="_Toc214635914"/>
      <w:r w:rsidRPr="001B662C">
        <w:rPr>
          <w:rFonts w:ascii="Sakkal Majalla" w:hAnsi="Sakkal Majalla" w:cs="Sakkal Majalla"/>
          <w:b/>
          <w:bCs/>
          <w:color w:val="000000" w:themeColor="text1"/>
          <w:sz w:val="36"/>
          <w:szCs w:val="36"/>
          <w:rtl/>
        </w:rPr>
        <w:t>ثانيًا: المراجع الأجنبية</w:t>
      </w:r>
      <w:bookmarkEnd w:id="53"/>
    </w:p>
    <w:p w14:paraId="5B41C6AB" w14:textId="77777777" w:rsidR="00464EC9" w:rsidRPr="001B662C" w:rsidRDefault="00464EC9" w:rsidP="005E54FC">
      <w:pPr>
        <w:pStyle w:val="a6"/>
        <w:numPr>
          <w:ilvl w:val="0"/>
          <w:numId w:val="49"/>
        </w:numPr>
        <w:bidi w:val="0"/>
        <w:spacing w:before="100" w:beforeAutospacing="1" w:after="100" w:afterAutospacing="1" w:line="360" w:lineRule="auto"/>
        <w:jc w:val="both"/>
        <w:rPr>
          <w:rFonts w:ascii="Sakkal Majalla" w:hAnsi="Sakkal Majalla" w:cs="Sakkal Majalla"/>
          <w:color w:val="000000" w:themeColor="text1"/>
          <w:sz w:val="28"/>
          <w:szCs w:val="28"/>
        </w:rPr>
      </w:pPr>
      <w:proofErr w:type="spellStart"/>
      <w:r w:rsidRPr="001B662C">
        <w:rPr>
          <w:rFonts w:ascii="Sakkal Majalla" w:hAnsi="Sakkal Majalla" w:cs="Sakkal Majalla"/>
          <w:color w:val="000000" w:themeColor="text1"/>
          <w:sz w:val="28"/>
          <w:szCs w:val="28"/>
        </w:rPr>
        <w:t>Alsafadi</w:t>
      </w:r>
      <w:proofErr w:type="spellEnd"/>
      <w:r w:rsidRPr="001B662C">
        <w:rPr>
          <w:rFonts w:ascii="Sakkal Majalla" w:hAnsi="Sakkal Majalla" w:cs="Sakkal Majalla"/>
          <w:color w:val="000000" w:themeColor="text1"/>
          <w:sz w:val="28"/>
          <w:szCs w:val="28"/>
        </w:rPr>
        <w:t xml:space="preserve">, Y., &amp; </w:t>
      </w:r>
      <w:proofErr w:type="spellStart"/>
      <w:r w:rsidRPr="001B662C">
        <w:rPr>
          <w:rFonts w:ascii="Sakkal Majalla" w:hAnsi="Sakkal Majalla" w:cs="Sakkal Majalla"/>
          <w:color w:val="000000" w:themeColor="text1"/>
          <w:sz w:val="28"/>
          <w:szCs w:val="28"/>
        </w:rPr>
        <w:t>Aljuhmani</w:t>
      </w:r>
      <w:proofErr w:type="spellEnd"/>
      <w:r w:rsidRPr="001B662C">
        <w:rPr>
          <w:rFonts w:ascii="Sakkal Majalla" w:hAnsi="Sakkal Majalla" w:cs="Sakkal Majalla"/>
          <w:color w:val="000000" w:themeColor="text1"/>
          <w:sz w:val="28"/>
          <w:szCs w:val="28"/>
        </w:rPr>
        <w:t xml:space="preserve">, H. Y. (2024). The influence of entrepreneurial innovations in building competitive advantage: the mediating role of entrepreneurial thinking. </w:t>
      </w:r>
      <w:proofErr w:type="spellStart"/>
      <w:r w:rsidRPr="001B662C">
        <w:rPr>
          <w:rFonts w:ascii="Sakkal Majalla" w:hAnsi="Sakkal Majalla" w:cs="Sakkal Majalla"/>
          <w:color w:val="000000" w:themeColor="text1"/>
          <w:sz w:val="28"/>
          <w:szCs w:val="28"/>
        </w:rPr>
        <w:t>Kybernetes</w:t>
      </w:r>
      <w:proofErr w:type="spellEnd"/>
      <w:r w:rsidRPr="001B662C">
        <w:rPr>
          <w:rFonts w:ascii="Sakkal Majalla" w:hAnsi="Sakkal Majalla" w:cs="Sakkal Majalla"/>
          <w:color w:val="000000" w:themeColor="text1"/>
          <w:sz w:val="28"/>
          <w:szCs w:val="28"/>
        </w:rPr>
        <w:t>, 53(11), 4051-4073.</w:t>
      </w:r>
    </w:p>
    <w:p w14:paraId="056F7BF8" w14:textId="77777777" w:rsidR="00464EC9" w:rsidRPr="001B662C" w:rsidRDefault="00464EC9" w:rsidP="005E54FC">
      <w:pPr>
        <w:pStyle w:val="a6"/>
        <w:numPr>
          <w:ilvl w:val="0"/>
          <w:numId w:val="49"/>
        </w:numPr>
        <w:bidi w:val="0"/>
        <w:spacing w:before="100" w:beforeAutospacing="1" w:after="100" w:afterAutospacing="1" w:line="360" w:lineRule="auto"/>
        <w:jc w:val="both"/>
        <w:rPr>
          <w:rFonts w:ascii="Sakkal Majalla" w:hAnsi="Sakkal Majalla" w:cs="Sakkal Majalla"/>
          <w:color w:val="000000" w:themeColor="text1"/>
          <w:sz w:val="28"/>
          <w:szCs w:val="28"/>
        </w:rPr>
      </w:pPr>
      <w:r w:rsidRPr="001B662C">
        <w:rPr>
          <w:rFonts w:ascii="Sakkal Majalla" w:hAnsi="Sakkal Majalla" w:cs="Sakkal Majalla"/>
          <w:color w:val="000000" w:themeColor="text1"/>
          <w:sz w:val="28"/>
          <w:szCs w:val="28"/>
        </w:rPr>
        <w:t>Barney, J. B., &amp; Hesterly, W. S. (</w:t>
      </w:r>
      <w:r w:rsidRPr="001B662C">
        <w:rPr>
          <w:rFonts w:ascii="Sakkal Majalla" w:hAnsi="Sakkal Majalla" w:cs="Sakkal Majalla"/>
          <w:color w:val="000000" w:themeColor="text1"/>
          <w:sz w:val="28"/>
          <w:szCs w:val="28"/>
          <w:rtl/>
        </w:rPr>
        <w:t>2019</w:t>
      </w:r>
      <w:r w:rsidRPr="001B662C">
        <w:rPr>
          <w:rFonts w:ascii="Sakkal Majalla" w:hAnsi="Sakkal Majalla" w:cs="Sakkal Majalla"/>
          <w:color w:val="000000" w:themeColor="text1"/>
          <w:sz w:val="28"/>
          <w:szCs w:val="28"/>
        </w:rPr>
        <w:t>). Strategic Management and Competitive Advantage: Concepts and Cases (</w:t>
      </w:r>
      <w:r w:rsidRPr="001B662C">
        <w:rPr>
          <w:rFonts w:ascii="Sakkal Majalla" w:hAnsi="Sakkal Majalla" w:cs="Sakkal Majalla"/>
          <w:color w:val="000000" w:themeColor="text1"/>
          <w:sz w:val="28"/>
          <w:szCs w:val="28"/>
          <w:rtl/>
        </w:rPr>
        <w:t>6</w:t>
      </w:r>
      <w:proofErr w:type="spellStart"/>
      <w:r w:rsidRPr="001B662C">
        <w:rPr>
          <w:rFonts w:ascii="Sakkal Majalla" w:hAnsi="Sakkal Majalla" w:cs="Sakkal Majalla"/>
          <w:color w:val="000000" w:themeColor="text1"/>
          <w:sz w:val="28"/>
          <w:szCs w:val="28"/>
        </w:rPr>
        <w:t>th</w:t>
      </w:r>
      <w:proofErr w:type="spellEnd"/>
      <w:r w:rsidRPr="001B662C">
        <w:rPr>
          <w:rFonts w:ascii="Sakkal Majalla" w:hAnsi="Sakkal Majalla" w:cs="Sakkal Majalla"/>
          <w:color w:val="000000" w:themeColor="text1"/>
          <w:sz w:val="28"/>
          <w:szCs w:val="28"/>
        </w:rPr>
        <w:t xml:space="preserve"> ed.). Pearson</w:t>
      </w:r>
      <w:r w:rsidRPr="001B662C">
        <w:rPr>
          <w:rFonts w:ascii="Sakkal Majalla" w:hAnsi="Sakkal Majalla" w:cs="Sakkal Majalla"/>
          <w:color w:val="000000" w:themeColor="text1"/>
          <w:sz w:val="28"/>
          <w:szCs w:val="28"/>
          <w:rtl/>
        </w:rPr>
        <w:t>.</w:t>
      </w:r>
    </w:p>
    <w:p w14:paraId="20F39783" w14:textId="77777777" w:rsidR="00464EC9" w:rsidRPr="001B662C" w:rsidRDefault="00464EC9" w:rsidP="005E54FC">
      <w:pPr>
        <w:pStyle w:val="a6"/>
        <w:numPr>
          <w:ilvl w:val="0"/>
          <w:numId w:val="49"/>
        </w:numPr>
        <w:bidi w:val="0"/>
        <w:spacing w:before="100" w:beforeAutospacing="1" w:after="100" w:afterAutospacing="1" w:line="360" w:lineRule="auto"/>
        <w:jc w:val="both"/>
        <w:rPr>
          <w:rFonts w:ascii="Sakkal Majalla" w:hAnsi="Sakkal Majalla" w:cs="Sakkal Majalla"/>
          <w:color w:val="000000" w:themeColor="text1"/>
          <w:sz w:val="28"/>
          <w:szCs w:val="28"/>
        </w:rPr>
      </w:pPr>
      <w:proofErr w:type="spellStart"/>
      <w:r w:rsidRPr="001B662C">
        <w:rPr>
          <w:rFonts w:ascii="Sakkal Majalla" w:hAnsi="Sakkal Majalla" w:cs="Sakkal Majalla"/>
          <w:color w:val="000000" w:themeColor="text1"/>
          <w:sz w:val="28"/>
          <w:szCs w:val="28"/>
        </w:rPr>
        <w:lastRenderedPageBreak/>
        <w:t>Damanpour</w:t>
      </w:r>
      <w:proofErr w:type="spellEnd"/>
      <w:r w:rsidRPr="001B662C">
        <w:rPr>
          <w:rFonts w:ascii="Sakkal Majalla" w:hAnsi="Sakkal Majalla" w:cs="Sakkal Majalla"/>
          <w:color w:val="000000" w:themeColor="text1"/>
          <w:sz w:val="28"/>
          <w:szCs w:val="28"/>
        </w:rPr>
        <w:t>, F., &amp; Aravind, D. (</w:t>
      </w:r>
      <w:r w:rsidRPr="001B662C">
        <w:rPr>
          <w:rFonts w:ascii="Sakkal Majalla" w:hAnsi="Sakkal Majalla" w:cs="Sakkal Majalla"/>
          <w:color w:val="000000" w:themeColor="text1"/>
          <w:sz w:val="28"/>
          <w:szCs w:val="28"/>
          <w:rtl/>
        </w:rPr>
        <w:t>2012</w:t>
      </w:r>
      <w:r w:rsidRPr="001B662C">
        <w:rPr>
          <w:rFonts w:ascii="Sakkal Majalla" w:hAnsi="Sakkal Majalla" w:cs="Sakkal Majalla"/>
          <w:color w:val="000000" w:themeColor="text1"/>
          <w:sz w:val="28"/>
          <w:szCs w:val="28"/>
        </w:rPr>
        <w:t xml:space="preserve">). Organizational Structure and Innovation Revisited: From Organic to Ambidextrous Structure. Innovation: Management, Policy &amp; Practice, </w:t>
      </w:r>
      <w:r w:rsidRPr="001B662C">
        <w:rPr>
          <w:rFonts w:ascii="Sakkal Majalla" w:hAnsi="Sakkal Majalla" w:cs="Sakkal Majalla"/>
          <w:color w:val="000000" w:themeColor="text1"/>
          <w:sz w:val="28"/>
          <w:szCs w:val="28"/>
          <w:rtl/>
        </w:rPr>
        <w:t>14</w:t>
      </w:r>
      <w:r w:rsidRPr="001B662C">
        <w:rPr>
          <w:rFonts w:ascii="Sakkal Majalla" w:hAnsi="Sakkal Majalla" w:cs="Sakkal Majalla"/>
          <w:color w:val="000000" w:themeColor="text1"/>
          <w:sz w:val="28"/>
          <w:szCs w:val="28"/>
        </w:rPr>
        <w:t>(</w:t>
      </w:r>
      <w:r w:rsidRPr="001B662C">
        <w:rPr>
          <w:rFonts w:ascii="Sakkal Majalla" w:hAnsi="Sakkal Majalla" w:cs="Sakkal Majalla"/>
          <w:color w:val="000000" w:themeColor="text1"/>
          <w:sz w:val="28"/>
          <w:szCs w:val="28"/>
          <w:rtl/>
        </w:rPr>
        <w:t>2</w:t>
      </w:r>
      <w:r w:rsidRPr="001B662C">
        <w:rPr>
          <w:rFonts w:ascii="Sakkal Majalla" w:hAnsi="Sakkal Majalla" w:cs="Sakkal Majalla"/>
          <w:color w:val="000000" w:themeColor="text1"/>
          <w:sz w:val="28"/>
          <w:szCs w:val="28"/>
        </w:rPr>
        <w:t xml:space="preserve">), </w:t>
      </w:r>
      <w:r w:rsidRPr="001B662C">
        <w:rPr>
          <w:rFonts w:ascii="Sakkal Majalla" w:hAnsi="Sakkal Majalla" w:cs="Sakkal Majalla"/>
          <w:color w:val="000000" w:themeColor="text1"/>
          <w:sz w:val="28"/>
          <w:szCs w:val="28"/>
          <w:rtl/>
        </w:rPr>
        <w:t>95</w:t>
      </w:r>
      <w:r w:rsidRPr="001B662C">
        <w:rPr>
          <w:rFonts w:ascii="Sakkal Majalla" w:hAnsi="Sakkal Majalla" w:cs="Sakkal Majalla"/>
          <w:color w:val="000000" w:themeColor="text1"/>
          <w:sz w:val="28"/>
          <w:szCs w:val="28"/>
        </w:rPr>
        <w:t>–</w:t>
      </w:r>
      <w:r w:rsidRPr="001B662C">
        <w:rPr>
          <w:rFonts w:ascii="Sakkal Majalla" w:hAnsi="Sakkal Majalla" w:cs="Sakkal Majalla"/>
          <w:color w:val="000000" w:themeColor="text1"/>
          <w:sz w:val="28"/>
          <w:szCs w:val="28"/>
          <w:rtl/>
        </w:rPr>
        <w:t>113.</w:t>
      </w:r>
    </w:p>
    <w:p w14:paraId="3C083BD4" w14:textId="77777777" w:rsidR="00464EC9" w:rsidRPr="001B662C" w:rsidRDefault="00464EC9" w:rsidP="005E54FC">
      <w:pPr>
        <w:pStyle w:val="a6"/>
        <w:numPr>
          <w:ilvl w:val="0"/>
          <w:numId w:val="49"/>
        </w:numPr>
        <w:bidi w:val="0"/>
        <w:spacing w:before="100" w:beforeAutospacing="1" w:after="100" w:afterAutospacing="1" w:line="360" w:lineRule="auto"/>
        <w:jc w:val="both"/>
        <w:rPr>
          <w:rFonts w:ascii="Sakkal Majalla" w:hAnsi="Sakkal Majalla" w:cs="Sakkal Majalla"/>
          <w:color w:val="000000" w:themeColor="text1"/>
          <w:sz w:val="28"/>
          <w:szCs w:val="28"/>
        </w:rPr>
      </w:pPr>
      <w:proofErr w:type="spellStart"/>
      <w:r w:rsidRPr="001B662C">
        <w:rPr>
          <w:rFonts w:ascii="Sakkal Majalla" w:hAnsi="Sakkal Majalla" w:cs="Sakkal Majalla"/>
          <w:color w:val="000000" w:themeColor="text1"/>
          <w:sz w:val="28"/>
          <w:szCs w:val="28"/>
        </w:rPr>
        <w:t>Distanont</w:t>
      </w:r>
      <w:proofErr w:type="spellEnd"/>
      <w:r w:rsidRPr="001B662C">
        <w:rPr>
          <w:rFonts w:ascii="Sakkal Majalla" w:hAnsi="Sakkal Majalla" w:cs="Sakkal Majalla"/>
          <w:color w:val="000000" w:themeColor="text1"/>
          <w:sz w:val="28"/>
          <w:szCs w:val="28"/>
        </w:rPr>
        <w:t xml:space="preserve">, A. (2020). The role of innovation in creating a competitive advantage. </w:t>
      </w:r>
      <w:proofErr w:type="spellStart"/>
      <w:r w:rsidRPr="001B662C">
        <w:rPr>
          <w:rFonts w:ascii="Sakkal Majalla" w:hAnsi="Sakkal Majalla" w:cs="Sakkal Majalla"/>
          <w:color w:val="000000" w:themeColor="text1"/>
          <w:sz w:val="28"/>
          <w:szCs w:val="28"/>
        </w:rPr>
        <w:t>Kasetsart</w:t>
      </w:r>
      <w:proofErr w:type="spellEnd"/>
      <w:r w:rsidRPr="001B662C">
        <w:rPr>
          <w:rFonts w:ascii="Sakkal Majalla" w:hAnsi="Sakkal Majalla" w:cs="Sakkal Majalla"/>
          <w:color w:val="000000" w:themeColor="text1"/>
          <w:sz w:val="28"/>
          <w:szCs w:val="28"/>
        </w:rPr>
        <w:t xml:space="preserve"> Journal of Social Sciences, 41(1), 15-21</w:t>
      </w:r>
    </w:p>
    <w:p w14:paraId="22EC198C" w14:textId="77777777" w:rsidR="00464EC9" w:rsidRPr="001B662C" w:rsidRDefault="00464EC9" w:rsidP="005E54FC">
      <w:pPr>
        <w:pStyle w:val="a6"/>
        <w:numPr>
          <w:ilvl w:val="0"/>
          <w:numId w:val="49"/>
        </w:numPr>
        <w:bidi w:val="0"/>
        <w:spacing w:before="100" w:beforeAutospacing="1" w:after="100" w:afterAutospacing="1" w:line="360" w:lineRule="auto"/>
        <w:jc w:val="both"/>
        <w:rPr>
          <w:rFonts w:ascii="Sakkal Majalla" w:hAnsi="Sakkal Majalla" w:cs="Sakkal Majalla"/>
          <w:color w:val="000000" w:themeColor="text1"/>
          <w:sz w:val="28"/>
          <w:szCs w:val="28"/>
        </w:rPr>
      </w:pPr>
      <w:r w:rsidRPr="001B662C">
        <w:rPr>
          <w:rFonts w:ascii="Sakkal Majalla" w:hAnsi="Sakkal Majalla" w:cs="Sakkal Majalla"/>
          <w:color w:val="000000" w:themeColor="text1"/>
          <w:sz w:val="28"/>
          <w:szCs w:val="28"/>
        </w:rPr>
        <w:t>Drucker, P. F. (</w:t>
      </w:r>
      <w:r w:rsidRPr="001B662C">
        <w:rPr>
          <w:rFonts w:ascii="Sakkal Majalla" w:hAnsi="Sakkal Majalla" w:cs="Sakkal Majalla"/>
          <w:color w:val="000000" w:themeColor="text1"/>
          <w:sz w:val="28"/>
          <w:szCs w:val="28"/>
          <w:rtl/>
        </w:rPr>
        <w:t>2014</w:t>
      </w:r>
      <w:r w:rsidRPr="001B662C">
        <w:rPr>
          <w:rFonts w:ascii="Sakkal Majalla" w:hAnsi="Sakkal Majalla" w:cs="Sakkal Majalla"/>
          <w:color w:val="000000" w:themeColor="text1"/>
          <w:sz w:val="28"/>
          <w:szCs w:val="28"/>
        </w:rPr>
        <w:t>). Innovation and Entrepreneurship. Routledge</w:t>
      </w:r>
      <w:r w:rsidRPr="001B662C">
        <w:rPr>
          <w:rFonts w:ascii="Sakkal Majalla" w:hAnsi="Sakkal Majalla" w:cs="Sakkal Majalla"/>
          <w:color w:val="000000" w:themeColor="text1"/>
          <w:sz w:val="28"/>
          <w:szCs w:val="28"/>
          <w:rtl/>
        </w:rPr>
        <w:t>.</w:t>
      </w:r>
    </w:p>
    <w:p w14:paraId="569CC80E" w14:textId="77777777" w:rsidR="00464EC9" w:rsidRPr="001B662C" w:rsidRDefault="00464EC9" w:rsidP="005E54FC">
      <w:pPr>
        <w:pStyle w:val="a6"/>
        <w:numPr>
          <w:ilvl w:val="0"/>
          <w:numId w:val="49"/>
        </w:numPr>
        <w:bidi w:val="0"/>
        <w:spacing w:before="100" w:beforeAutospacing="1" w:after="100" w:afterAutospacing="1" w:line="360" w:lineRule="auto"/>
        <w:jc w:val="both"/>
        <w:rPr>
          <w:rFonts w:ascii="Sakkal Majalla" w:hAnsi="Sakkal Majalla" w:cs="Sakkal Majalla"/>
          <w:color w:val="000000" w:themeColor="text1"/>
          <w:sz w:val="28"/>
          <w:szCs w:val="28"/>
        </w:rPr>
      </w:pPr>
      <w:r w:rsidRPr="001B662C">
        <w:rPr>
          <w:rFonts w:ascii="Sakkal Majalla" w:hAnsi="Sakkal Majalla" w:cs="Sakkal Majalla"/>
          <w:color w:val="000000" w:themeColor="text1"/>
          <w:sz w:val="28"/>
          <w:szCs w:val="28"/>
        </w:rPr>
        <w:t>Farida, I., &amp; Setiawan, D. (2022). Business strategies and competitive advantage: the role of performance and innovation. Journal of open innovation: Technology, market, and complexity, 8(3), 163.</w:t>
      </w:r>
      <w:r w:rsidRPr="001B662C">
        <w:rPr>
          <w:rFonts w:ascii="Sakkal Majalla" w:hAnsi="Sakkal Majalla" w:cs="Sakkal Majalla"/>
          <w:color w:val="000000" w:themeColor="text1"/>
          <w:sz w:val="28"/>
          <w:szCs w:val="28"/>
          <w:rtl/>
        </w:rPr>
        <w:t>‏</w:t>
      </w:r>
    </w:p>
    <w:p w14:paraId="57B3A3C4" w14:textId="77777777" w:rsidR="00464EC9" w:rsidRPr="001B662C" w:rsidRDefault="00464EC9" w:rsidP="005E54FC">
      <w:pPr>
        <w:pStyle w:val="a6"/>
        <w:numPr>
          <w:ilvl w:val="0"/>
          <w:numId w:val="49"/>
        </w:numPr>
        <w:bidi w:val="0"/>
        <w:spacing w:before="100" w:beforeAutospacing="1" w:after="100" w:afterAutospacing="1" w:line="360" w:lineRule="auto"/>
        <w:jc w:val="both"/>
        <w:rPr>
          <w:rFonts w:ascii="Sakkal Majalla" w:hAnsi="Sakkal Majalla" w:cs="Sakkal Majalla"/>
          <w:color w:val="000000" w:themeColor="text1"/>
          <w:sz w:val="28"/>
          <w:szCs w:val="28"/>
        </w:rPr>
      </w:pPr>
      <w:r w:rsidRPr="001B662C">
        <w:rPr>
          <w:rFonts w:ascii="Sakkal Majalla" w:hAnsi="Sakkal Majalla" w:cs="Sakkal Majalla"/>
          <w:color w:val="000000" w:themeColor="text1"/>
          <w:sz w:val="28"/>
          <w:szCs w:val="28"/>
        </w:rPr>
        <w:t xml:space="preserve">Lestari, S. D., Leon, F. M., </w:t>
      </w:r>
      <w:proofErr w:type="spellStart"/>
      <w:r w:rsidRPr="001B662C">
        <w:rPr>
          <w:rFonts w:ascii="Sakkal Majalla" w:hAnsi="Sakkal Majalla" w:cs="Sakkal Majalla"/>
          <w:color w:val="000000" w:themeColor="text1"/>
          <w:sz w:val="28"/>
          <w:szCs w:val="28"/>
        </w:rPr>
        <w:t>Widyastuti</w:t>
      </w:r>
      <w:proofErr w:type="spellEnd"/>
      <w:r w:rsidRPr="001B662C">
        <w:rPr>
          <w:rFonts w:ascii="Sakkal Majalla" w:hAnsi="Sakkal Majalla" w:cs="Sakkal Majalla"/>
          <w:color w:val="000000" w:themeColor="text1"/>
          <w:sz w:val="28"/>
          <w:szCs w:val="28"/>
        </w:rPr>
        <w:t>, S., Brabo, N. A., &amp; Putra, A. H. P. K. (2020). Antecedents and consequences of innovation and business strategy on performance and competitive advantage of SMEs. The journal of Asian finance, economics and business, 7(6), 365-378.</w:t>
      </w:r>
      <w:r w:rsidRPr="001B662C">
        <w:rPr>
          <w:rFonts w:ascii="Sakkal Majalla" w:hAnsi="Sakkal Majalla" w:cs="Sakkal Majalla"/>
          <w:color w:val="000000" w:themeColor="text1"/>
          <w:sz w:val="28"/>
          <w:szCs w:val="28"/>
          <w:rtl/>
        </w:rPr>
        <w:t>‏</w:t>
      </w:r>
    </w:p>
    <w:p w14:paraId="219E7883" w14:textId="77777777" w:rsidR="00464EC9" w:rsidRPr="001B662C" w:rsidRDefault="00464EC9" w:rsidP="005E54FC">
      <w:pPr>
        <w:pStyle w:val="a6"/>
        <w:numPr>
          <w:ilvl w:val="0"/>
          <w:numId w:val="49"/>
        </w:numPr>
        <w:bidi w:val="0"/>
        <w:spacing w:before="100" w:beforeAutospacing="1" w:after="100" w:afterAutospacing="1" w:line="360" w:lineRule="auto"/>
        <w:jc w:val="both"/>
        <w:rPr>
          <w:rFonts w:ascii="Sakkal Majalla" w:hAnsi="Sakkal Majalla" w:cs="Sakkal Majalla"/>
          <w:color w:val="000000" w:themeColor="text1"/>
          <w:sz w:val="28"/>
          <w:szCs w:val="28"/>
          <w:rtl/>
        </w:rPr>
      </w:pPr>
      <w:r w:rsidRPr="001B662C">
        <w:rPr>
          <w:rFonts w:ascii="Sakkal Majalla" w:hAnsi="Sakkal Majalla" w:cs="Sakkal Majalla"/>
          <w:color w:val="000000" w:themeColor="text1"/>
          <w:sz w:val="28"/>
          <w:szCs w:val="28"/>
        </w:rPr>
        <w:t>OECD. (</w:t>
      </w:r>
      <w:r w:rsidRPr="001B662C">
        <w:rPr>
          <w:rFonts w:ascii="Sakkal Majalla" w:hAnsi="Sakkal Majalla" w:cs="Sakkal Majalla"/>
          <w:color w:val="000000" w:themeColor="text1"/>
          <w:sz w:val="28"/>
          <w:szCs w:val="28"/>
          <w:rtl/>
        </w:rPr>
        <w:t>2017</w:t>
      </w:r>
      <w:r w:rsidRPr="001B662C">
        <w:rPr>
          <w:rFonts w:ascii="Sakkal Majalla" w:hAnsi="Sakkal Majalla" w:cs="Sakkal Majalla"/>
          <w:color w:val="000000" w:themeColor="text1"/>
          <w:sz w:val="28"/>
          <w:szCs w:val="28"/>
        </w:rPr>
        <w:t xml:space="preserve">). Enhancing the Contributions of SMEs in a Global and </w:t>
      </w:r>
      <w:proofErr w:type="spellStart"/>
      <w:r w:rsidRPr="001B662C">
        <w:rPr>
          <w:rFonts w:ascii="Sakkal Majalla" w:hAnsi="Sakkal Majalla" w:cs="Sakkal Majalla"/>
          <w:color w:val="000000" w:themeColor="text1"/>
          <w:sz w:val="28"/>
          <w:szCs w:val="28"/>
        </w:rPr>
        <w:t>Digitalised</w:t>
      </w:r>
      <w:proofErr w:type="spellEnd"/>
      <w:r w:rsidRPr="001B662C">
        <w:rPr>
          <w:rFonts w:ascii="Sakkal Majalla" w:hAnsi="Sakkal Majalla" w:cs="Sakkal Majalla"/>
          <w:color w:val="000000" w:themeColor="text1"/>
          <w:sz w:val="28"/>
          <w:szCs w:val="28"/>
        </w:rPr>
        <w:t xml:space="preserve"> Economy. OECD Report, Paris</w:t>
      </w:r>
      <w:r w:rsidRPr="001B662C">
        <w:rPr>
          <w:rFonts w:ascii="Sakkal Majalla" w:hAnsi="Sakkal Majalla" w:cs="Sakkal Majalla"/>
          <w:color w:val="000000" w:themeColor="text1"/>
          <w:sz w:val="28"/>
          <w:szCs w:val="28"/>
          <w:rtl/>
        </w:rPr>
        <w:t>.</w:t>
      </w:r>
    </w:p>
    <w:p w14:paraId="5781F90E" w14:textId="77777777" w:rsidR="00464EC9" w:rsidRPr="001B662C" w:rsidRDefault="00464EC9" w:rsidP="005E54FC">
      <w:pPr>
        <w:pStyle w:val="a6"/>
        <w:numPr>
          <w:ilvl w:val="0"/>
          <w:numId w:val="49"/>
        </w:numPr>
        <w:bidi w:val="0"/>
        <w:spacing w:before="100" w:beforeAutospacing="1" w:after="100" w:afterAutospacing="1" w:line="360" w:lineRule="auto"/>
        <w:jc w:val="both"/>
        <w:rPr>
          <w:rFonts w:ascii="Sakkal Majalla" w:hAnsi="Sakkal Majalla" w:cs="Sakkal Majalla"/>
          <w:color w:val="000000" w:themeColor="text1"/>
          <w:sz w:val="28"/>
          <w:szCs w:val="28"/>
        </w:rPr>
      </w:pPr>
      <w:proofErr w:type="spellStart"/>
      <w:r w:rsidRPr="001B662C">
        <w:rPr>
          <w:rFonts w:ascii="Sakkal Majalla" w:hAnsi="Sakkal Majalla" w:cs="Sakkal Majalla"/>
          <w:color w:val="000000" w:themeColor="text1"/>
          <w:sz w:val="28"/>
          <w:szCs w:val="28"/>
        </w:rPr>
        <w:t>Sukoroto</w:t>
      </w:r>
      <w:proofErr w:type="spellEnd"/>
      <w:r w:rsidRPr="001B662C">
        <w:rPr>
          <w:rFonts w:ascii="Sakkal Majalla" w:hAnsi="Sakkal Majalla" w:cs="Sakkal Majalla"/>
          <w:color w:val="000000" w:themeColor="text1"/>
          <w:sz w:val="28"/>
          <w:szCs w:val="28"/>
        </w:rPr>
        <w:t xml:space="preserve">, H. K. T., </w:t>
      </w:r>
      <w:proofErr w:type="spellStart"/>
      <w:r w:rsidRPr="001B662C">
        <w:rPr>
          <w:rFonts w:ascii="Sakkal Majalla" w:hAnsi="Sakkal Majalla" w:cs="Sakkal Majalla"/>
          <w:color w:val="000000" w:themeColor="text1"/>
          <w:sz w:val="28"/>
          <w:szCs w:val="28"/>
        </w:rPr>
        <w:t>Kurnianto</w:t>
      </w:r>
      <w:proofErr w:type="spellEnd"/>
      <w:r w:rsidRPr="001B662C">
        <w:rPr>
          <w:rFonts w:ascii="Sakkal Majalla" w:hAnsi="Sakkal Majalla" w:cs="Sakkal Majalla"/>
          <w:color w:val="000000" w:themeColor="text1"/>
          <w:sz w:val="28"/>
          <w:szCs w:val="28"/>
        </w:rPr>
        <w:t xml:space="preserve">, T. H., &amp; </w:t>
      </w:r>
      <w:proofErr w:type="spellStart"/>
      <w:r w:rsidRPr="001B662C">
        <w:rPr>
          <w:rFonts w:ascii="Sakkal Majalla" w:hAnsi="Sakkal Majalla" w:cs="Sakkal Majalla"/>
          <w:color w:val="000000" w:themeColor="text1"/>
          <w:sz w:val="28"/>
          <w:szCs w:val="28"/>
        </w:rPr>
        <w:t>Handari</w:t>
      </w:r>
      <w:proofErr w:type="spellEnd"/>
      <w:r w:rsidRPr="001B662C">
        <w:rPr>
          <w:rFonts w:ascii="Sakkal Majalla" w:hAnsi="Sakkal Majalla" w:cs="Sakkal Majalla"/>
          <w:color w:val="000000" w:themeColor="text1"/>
          <w:sz w:val="28"/>
          <w:szCs w:val="28"/>
        </w:rPr>
        <w:t>, W. S. (2023). The role of knowledge management, managerial competence, market orientation, and innovation on sustainable competitive advantage. Journal of Distribution Science, 21(5), 63-73.</w:t>
      </w:r>
      <w:r w:rsidRPr="001B662C">
        <w:rPr>
          <w:rFonts w:ascii="Sakkal Majalla" w:hAnsi="Sakkal Majalla" w:cs="Sakkal Majalla"/>
          <w:color w:val="000000" w:themeColor="text1"/>
          <w:sz w:val="28"/>
          <w:szCs w:val="28"/>
          <w:rtl/>
        </w:rPr>
        <w:t>‏</w:t>
      </w:r>
    </w:p>
    <w:p w14:paraId="303C6228" w14:textId="77777777" w:rsidR="00464EC9" w:rsidRPr="001B662C" w:rsidRDefault="00464EC9" w:rsidP="005E54FC">
      <w:pPr>
        <w:pStyle w:val="a6"/>
        <w:numPr>
          <w:ilvl w:val="0"/>
          <w:numId w:val="49"/>
        </w:numPr>
        <w:bidi w:val="0"/>
        <w:spacing w:before="100" w:beforeAutospacing="1" w:after="100" w:afterAutospacing="1" w:line="360" w:lineRule="auto"/>
        <w:jc w:val="both"/>
        <w:rPr>
          <w:rFonts w:ascii="Sakkal Majalla" w:hAnsi="Sakkal Majalla" w:cs="Sakkal Majalla"/>
          <w:color w:val="000000" w:themeColor="text1"/>
          <w:sz w:val="28"/>
          <w:szCs w:val="28"/>
        </w:rPr>
      </w:pPr>
      <w:r w:rsidRPr="001B662C">
        <w:rPr>
          <w:rFonts w:ascii="Sakkal Majalla" w:hAnsi="Sakkal Majalla" w:cs="Sakkal Majalla"/>
          <w:color w:val="000000" w:themeColor="text1"/>
          <w:sz w:val="28"/>
          <w:szCs w:val="28"/>
        </w:rPr>
        <w:t>Tidd, J., &amp; Bessant, J. (</w:t>
      </w:r>
      <w:r w:rsidRPr="001B662C">
        <w:rPr>
          <w:rFonts w:ascii="Sakkal Majalla" w:hAnsi="Sakkal Majalla" w:cs="Sakkal Majalla"/>
          <w:color w:val="000000" w:themeColor="text1"/>
          <w:sz w:val="28"/>
          <w:szCs w:val="28"/>
          <w:rtl/>
        </w:rPr>
        <w:t>2020</w:t>
      </w:r>
      <w:r w:rsidRPr="001B662C">
        <w:rPr>
          <w:rFonts w:ascii="Sakkal Majalla" w:hAnsi="Sakkal Majalla" w:cs="Sakkal Majalla"/>
          <w:color w:val="000000" w:themeColor="text1"/>
          <w:sz w:val="28"/>
          <w:szCs w:val="28"/>
        </w:rPr>
        <w:t>). Managing Innovation: Integrating Technological, Market and Organizational Change (</w:t>
      </w:r>
      <w:r w:rsidRPr="001B662C">
        <w:rPr>
          <w:rFonts w:ascii="Sakkal Majalla" w:hAnsi="Sakkal Majalla" w:cs="Sakkal Majalla"/>
          <w:color w:val="000000" w:themeColor="text1"/>
          <w:sz w:val="28"/>
          <w:szCs w:val="28"/>
          <w:rtl/>
        </w:rPr>
        <w:t>7</w:t>
      </w:r>
      <w:proofErr w:type="spellStart"/>
      <w:r w:rsidRPr="001B662C">
        <w:rPr>
          <w:rFonts w:ascii="Sakkal Majalla" w:hAnsi="Sakkal Majalla" w:cs="Sakkal Majalla"/>
          <w:color w:val="000000" w:themeColor="text1"/>
          <w:sz w:val="28"/>
          <w:szCs w:val="28"/>
        </w:rPr>
        <w:t>th</w:t>
      </w:r>
      <w:proofErr w:type="spellEnd"/>
      <w:r w:rsidRPr="001B662C">
        <w:rPr>
          <w:rFonts w:ascii="Sakkal Majalla" w:hAnsi="Sakkal Majalla" w:cs="Sakkal Majalla"/>
          <w:color w:val="000000" w:themeColor="text1"/>
          <w:sz w:val="28"/>
          <w:szCs w:val="28"/>
        </w:rPr>
        <w:t xml:space="preserve"> ed.). Wiley</w:t>
      </w:r>
      <w:r w:rsidRPr="001B662C">
        <w:rPr>
          <w:rFonts w:ascii="Sakkal Majalla" w:hAnsi="Sakkal Majalla" w:cs="Sakkal Majalla"/>
          <w:color w:val="000000" w:themeColor="text1"/>
          <w:sz w:val="28"/>
          <w:szCs w:val="28"/>
          <w:rtl/>
        </w:rPr>
        <w:t>.</w:t>
      </w:r>
    </w:p>
    <w:p w14:paraId="178E6ABB" w14:textId="77777777" w:rsidR="00464EC9" w:rsidRPr="001B662C" w:rsidRDefault="00464EC9" w:rsidP="005E54FC">
      <w:pPr>
        <w:pStyle w:val="a6"/>
        <w:numPr>
          <w:ilvl w:val="0"/>
          <w:numId w:val="49"/>
        </w:numPr>
        <w:bidi w:val="0"/>
        <w:spacing w:before="100" w:beforeAutospacing="1" w:after="100" w:afterAutospacing="1" w:line="360" w:lineRule="auto"/>
        <w:jc w:val="both"/>
        <w:rPr>
          <w:rFonts w:ascii="Sakkal Majalla" w:hAnsi="Sakkal Majalla" w:cs="Sakkal Majalla"/>
          <w:color w:val="000000" w:themeColor="text1"/>
          <w:sz w:val="28"/>
          <w:szCs w:val="28"/>
        </w:rPr>
      </w:pPr>
      <w:r w:rsidRPr="001B662C">
        <w:rPr>
          <w:rFonts w:ascii="Sakkal Majalla" w:hAnsi="Sakkal Majalla" w:cs="Sakkal Majalla"/>
          <w:color w:val="000000" w:themeColor="text1"/>
          <w:sz w:val="28"/>
          <w:szCs w:val="28"/>
        </w:rPr>
        <w:t>Tu, Y., &amp; Wu, W. (2021). How does green innovation improve enterprises’ competitive advantage? The role of organizational learning. Sustainable Production and Consumption, 26, 504-516.</w:t>
      </w:r>
    </w:p>
    <w:p w14:paraId="4DA14560" w14:textId="77777777" w:rsidR="00464EC9" w:rsidRPr="001B662C" w:rsidRDefault="00464EC9" w:rsidP="005E54FC">
      <w:pPr>
        <w:pStyle w:val="a6"/>
        <w:numPr>
          <w:ilvl w:val="0"/>
          <w:numId w:val="49"/>
        </w:numPr>
        <w:bidi w:val="0"/>
        <w:spacing w:before="100" w:beforeAutospacing="1" w:after="100" w:afterAutospacing="1" w:line="360" w:lineRule="auto"/>
        <w:jc w:val="both"/>
        <w:rPr>
          <w:rFonts w:ascii="Sakkal Majalla" w:hAnsi="Sakkal Majalla" w:cs="Sakkal Majalla"/>
          <w:color w:val="000000" w:themeColor="text1"/>
          <w:sz w:val="28"/>
          <w:szCs w:val="28"/>
        </w:rPr>
      </w:pPr>
      <w:r w:rsidRPr="001B662C">
        <w:rPr>
          <w:rFonts w:ascii="Sakkal Majalla" w:hAnsi="Sakkal Majalla" w:cs="Sakkal Majalla"/>
          <w:color w:val="000000" w:themeColor="text1"/>
          <w:sz w:val="28"/>
          <w:szCs w:val="28"/>
        </w:rPr>
        <w:lastRenderedPageBreak/>
        <w:t>Zameer, H., Wang, Y., &amp; Yasmeen, H. (2020). Reinforcing green competitive advantage through green production, creativity and green brand image: Implications for cleaner production in China. Journal of cleaner production, 247, 119119.</w:t>
      </w:r>
      <w:r w:rsidRPr="001B662C">
        <w:rPr>
          <w:rFonts w:ascii="Sakkal Majalla" w:hAnsi="Sakkal Majalla" w:cs="Sakkal Majalla"/>
          <w:color w:val="000000" w:themeColor="text1"/>
          <w:sz w:val="28"/>
          <w:szCs w:val="28"/>
          <w:rtl/>
        </w:rPr>
        <w:t>‏</w:t>
      </w:r>
    </w:p>
    <w:p w14:paraId="3EEF4B9E" w14:textId="77777777" w:rsidR="00464EC9" w:rsidRPr="001B662C" w:rsidRDefault="00464EC9" w:rsidP="005E54FC">
      <w:pPr>
        <w:pStyle w:val="a6"/>
        <w:numPr>
          <w:ilvl w:val="0"/>
          <w:numId w:val="49"/>
        </w:numPr>
        <w:bidi w:val="0"/>
        <w:spacing w:before="100" w:beforeAutospacing="1" w:after="100" w:afterAutospacing="1" w:line="360" w:lineRule="auto"/>
        <w:jc w:val="both"/>
        <w:rPr>
          <w:rFonts w:ascii="Sakkal Majalla" w:hAnsi="Sakkal Majalla" w:cs="Sakkal Majalla"/>
          <w:color w:val="000000" w:themeColor="text1"/>
          <w:sz w:val="28"/>
          <w:szCs w:val="28"/>
        </w:rPr>
      </w:pPr>
      <w:r w:rsidRPr="001B662C">
        <w:rPr>
          <w:rFonts w:ascii="Sakkal Majalla" w:hAnsi="Sakkal Majalla" w:cs="Sakkal Majalla"/>
          <w:color w:val="000000" w:themeColor="text1"/>
          <w:sz w:val="28"/>
          <w:szCs w:val="28"/>
        </w:rPr>
        <w:t xml:space="preserve">Zameer, H., Wang, Y., </w:t>
      </w:r>
      <w:proofErr w:type="spellStart"/>
      <w:r w:rsidRPr="001B662C">
        <w:rPr>
          <w:rFonts w:ascii="Sakkal Majalla" w:hAnsi="Sakkal Majalla" w:cs="Sakkal Majalla"/>
          <w:color w:val="000000" w:themeColor="text1"/>
          <w:sz w:val="28"/>
          <w:szCs w:val="28"/>
        </w:rPr>
        <w:t>Vasbieva</w:t>
      </w:r>
      <w:proofErr w:type="spellEnd"/>
      <w:r w:rsidRPr="001B662C">
        <w:rPr>
          <w:rFonts w:ascii="Sakkal Majalla" w:hAnsi="Sakkal Majalla" w:cs="Sakkal Majalla"/>
          <w:color w:val="000000" w:themeColor="text1"/>
          <w:sz w:val="28"/>
          <w:szCs w:val="28"/>
        </w:rPr>
        <w:t>, D. G., &amp; Abbas, Q. (2021). Exploring a pathway to carbon neutrality via reinforcing environmental performance through green process innovation, environmental orientation and green competitive advantage. Journal of environmental management, 296, 113383.</w:t>
      </w:r>
      <w:r w:rsidRPr="001B662C">
        <w:rPr>
          <w:rFonts w:ascii="Sakkal Majalla" w:hAnsi="Sakkal Majalla" w:cs="Sakkal Majalla"/>
          <w:color w:val="000000" w:themeColor="text1"/>
          <w:sz w:val="28"/>
          <w:szCs w:val="28"/>
          <w:rtl/>
        </w:rPr>
        <w:t>‏</w:t>
      </w:r>
    </w:p>
    <w:p w14:paraId="7D34BAC5" w14:textId="77777777" w:rsidR="00464EC9" w:rsidRPr="001B662C" w:rsidRDefault="00464EC9" w:rsidP="005E54FC">
      <w:pPr>
        <w:pStyle w:val="a6"/>
        <w:numPr>
          <w:ilvl w:val="0"/>
          <w:numId w:val="49"/>
        </w:numPr>
        <w:bidi w:val="0"/>
        <w:spacing w:before="100" w:beforeAutospacing="1" w:after="100" w:afterAutospacing="1" w:line="360" w:lineRule="auto"/>
        <w:jc w:val="both"/>
        <w:rPr>
          <w:rFonts w:ascii="Sakkal Majalla" w:hAnsi="Sakkal Majalla" w:cs="Sakkal Majalla"/>
          <w:color w:val="000000" w:themeColor="text1"/>
          <w:sz w:val="28"/>
          <w:szCs w:val="28"/>
        </w:rPr>
      </w:pPr>
      <w:r w:rsidRPr="001B662C">
        <w:rPr>
          <w:rFonts w:ascii="Sakkal Majalla" w:hAnsi="Sakkal Majalla" w:cs="Sakkal Majalla"/>
          <w:color w:val="000000" w:themeColor="text1"/>
          <w:sz w:val="28"/>
          <w:szCs w:val="28"/>
        </w:rPr>
        <w:t>Zhang, X., Chu, Z., Ren, L., &amp; Xing, J. (2023). Open innovation and sustainable competitive advantage: The role of organizational learning. Technological forecasting and social change, 186, 122114.</w:t>
      </w:r>
    </w:p>
    <w:p w14:paraId="29FB9B5E" w14:textId="77777777" w:rsidR="006D1F4C" w:rsidRPr="001B662C" w:rsidRDefault="006D1F4C" w:rsidP="002E077B">
      <w:pPr>
        <w:spacing w:before="100" w:beforeAutospacing="1" w:after="100" w:afterAutospacing="1" w:line="360" w:lineRule="auto"/>
        <w:jc w:val="both"/>
        <w:rPr>
          <w:rFonts w:ascii="Sakkal Majalla" w:hAnsi="Sakkal Majalla" w:cs="Sakkal Majalla"/>
          <w:color w:val="000000" w:themeColor="text1"/>
          <w:sz w:val="28"/>
          <w:szCs w:val="28"/>
        </w:rPr>
      </w:pPr>
    </w:p>
    <w:p w14:paraId="1FAA6AA5" w14:textId="4F8EC144" w:rsidR="009207F7" w:rsidRPr="001B662C" w:rsidRDefault="009207F7">
      <w:pPr>
        <w:bidi w:val="0"/>
        <w:rPr>
          <w:rFonts w:ascii="Sakkal Majalla" w:hAnsi="Sakkal Majalla" w:cs="Sakkal Majalla"/>
          <w:color w:val="000000" w:themeColor="text1"/>
          <w:sz w:val="28"/>
          <w:szCs w:val="28"/>
          <w:rtl/>
        </w:rPr>
      </w:pPr>
      <w:r w:rsidRPr="001B662C">
        <w:rPr>
          <w:rFonts w:ascii="Sakkal Majalla" w:hAnsi="Sakkal Majalla" w:cs="Sakkal Majalla"/>
          <w:color w:val="000000" w:themeColor="text1"/>
          <w:sz w:val="28"/>
          <w:szCs w:val="28"/>
          <w:rtl/>
        </w:rPr>
        <w:br w:type="page"/>
      </w:r>
    </w:p>
    <w:p w14:paraId="32992F69" w14:textId="77777777" w:rsidR="00D22171" w:rsidRPr="001B662C" w:rsidRDefault="00D22171" w:rsidP="002E077B">
      <w:pPr>
        <w:spacing w:before="100" w:beforeAutospacing="1" w:after="100" w:afterAutospacing="1" w:line="360" w:lineRule="auto"/>
        <w:jc w:val="both"/>
        <w:rPr>
          <w:rFonts w:ascii="Sakkal Majalla" w:hAnsi="Sakkal Majalla" w:cs="Sakkal Majalla"/>
          <w:color w:val="000000" w:themeColor="text1"/>
          <w:sz w:val="28"/>
          <w:szCs w:val="28"/>
          <w:rtl/>
        </w:rPr>
      </w:pPr>
    </w:p>
    <w:p w14:paraId="39BCA397" w14:textId="77777777" w:rsidR="009207F7" w:rsidRPr="001B662C" w:rsidRDefault="009207F7" w:rsidP="002E077B">
      <w:pPr>
        <w:spacing w:before="100" w:beforeAutospacing="1" w:after="100" w:afterAutospacing="1" w:line="360" w:lineRule="auto"/>
        <w:jc w:val="both"/>
        <w:rPr>
          <w:rFonts w:ascii="Sakkal Majalla" w:hAnsi="Sakkal Majalla" w:cs="Sakkal Majalla"/>
          <w:color w:val="000000" w:themeColor="text1"/>
          <w:sz w:val="28"/>
          <w:szCs w:val="28"/>
          <w:rtl/>
        </w:rPr>
      </w:pPr>
    </w:p>
    <w:p w14:paraId="14DCA688" w14:textId="77777777" w:rsidR="009207F7" w:rsidRPr="001B662C" w:rsidRDefault="009207F7" w:rsidP="002E077B">
      <w:pPr>
        <w:spacing w:before="100" w:beforeAutospacing="1" w:after="100" w:afterAutospacing="1" w:line="360" w:lineRule="auto"/>
        <w:jc w:val="both"/>
        <w:rPr>
          <w:rFonts w:ascii="Sakkal Majalla" w:hAnsi="Sakkal Majalla" w:cs="Sakkal Majalla"/>
          <w:color w:val="000000" w:themeColor="text1"/>
          <w:sz w:val="28"/>
          <w:szCs w:val="28"/>
          <w:rtl/>
        </w:rPr>
      </w:pPr>
    </w:p>
    <w:p w14:paraId="6FED7E9A" w14:textId="6994F57E" w:rsidR="009207F7" w:rsidRPr="001B662C" w:rsidRDefault="009207F7" w:rsidP="009207F7">
      <w:pPr>
        <w:spacing w:before="100" w:beforeAutospacing="1" w:after="100" w:afterAutospacing="1" w:line="360" w:lineRule="auto"/>
        <w:jc w:val="center"/>
        <w:outlineLvl w:val="0"/>
        <w:rPr>
          <w:rFonts w:ascii="Sakkal Majalla" w:hAnsi="Sakkal Majalla" w:cs="Sakkal Majalla"/>
          <w:b/>
          <w:bCs/>
          <w:color w:val="000000" w:themeColor="text1"/>
          <w:sz w:val="170"/>
          <w:szCs w:val="170"/>
          <w:rtl/>
        </w:rPr>
      </w:pPr>
      <w:bookmarkStart w:id="54" w:name="_Toc214635915"/>
      <w:r w:rsidRPr="001B662C">
        <w:rPr>
          <w:rFonts w:ascii="Sakkal Majalla" w:hAnsi="Sakkal Majalla" w:cs="Sakkal Majalla" w:hint="cs"/>
          <w:b/>
          <w:bCs/>
          <w:color w:val="000000" w:themeColor="text1"/>
          <w:sz w:val="170"/>
          <w:szCs w:val="170"/>
          <w:rtl/>
        </w:rPr>
        <w:t>الملاحق</w:t>
      </w:r>
      <w:bookmarkEnd w:id="54"/>
    </w:p>
    <w:p w14:paraId="129AC5C2" w14:textId="56A154EE" w:rsidR="009207F7" w:rsidRPr="001B662C" w:rsidRDefault="009207F7">
      <w:pPr>
        <w:bidi w:val="0"/>
        <w:rPr>
          <w:rFonts w:ascii="Sakkal Majalla" w:hAnsi="Sakkal Majalla" w:cs="Sakkal Majalla"/>
          <w:color w:val="000000" w:themeColor="text1"/>
          <w:sz w:val="28"/>
          <w:szCs w:val="28"/>
          <w:rtl/>
        </w:rPr>
      </w:pPr>
      <w:r w:rsidRPr="001B662C">
        <w:rPr>
          <w:rFonts w:ascii="Sakkal Majalla" w:hAnsi="Sakkal Majalla" w:cs="Sakkal Majalla"/>
          <w:color w:val="000000" w:themeColor="text1"/>
          <w:sz w:val="28"/>
          <w:szCs w:val="28"/>
          <w:rtl/>
        </w:rPr>
        <w:br w:type="page"/>
      </w:r>
    </w:p>
    <w:p w14:paraId="123F1752" w14:textId="77777777" w:rsidR="009207F7" w:rsidRPr="001B662C" w:rsidRDefault="009207F7" w:rsidP="009207F7">
      <w:pPr>
        <w:spacing w:before="100" w:beforeAutospacing="1" w:after="100" w:afterAutospacing="1" w:line="360" w:lineRule="auto"/>
        <w:rPr>
          <w:rFonts w:cs="Sakkal Majalla"/>
          <w:b/>
          <w:bCs/>
          <w:color w:val="000000" w:themeColor="text1"/>
          <w:szCs w:val="28"/>
          <w:rtl/>
          <w:lang w:bidi="ar-EG"/>
        </w:rPr>
      </w:pPr>
      <w:bookmarkStart w:id="55" w:name="_Hlk161862590"/>
      <w:bookmarkStart w:id="56" w:name="_Hlk161872857"/>
      <w:bookmarkStart w:id="57" w:name="_Hlk162329489"/>
      <w:r w:rsidRPr="001B662C">
        <w:rPr>
          <w:rFonts w:cs="Sakkal Majalla"/>
          <w:b/>
          <w:bCs/>
          <w:noProof/>
          <w:color w:val="000000" w:themeColor="text1"/>
          <w:szCs w:val="28"/>
        </w:rPr>
        <w:lastRenderedPageBreak/>
        <w:drawing>
          <wp:anchor distT="0" distB="0" distL="114300" distR="114300" simplePos="0" relativeHeight="251666432" behindDoc="0" locked="0" layoutInCell="1" allowOverlap="1" wp14:anchorId="32C39614" wp14:editId="14615456">
            <wp:simplePos x="0" y="0"/>
            <wp:positionH relativeFrom="margin">
              <wp:align>left</wp:align>
            </wp:positionH>
            <wp:positionV relativeFrom="paragraph">
              <wp:posOffset>404</wp:posOffset>
            </wp:positionV>
            <wp:extent cx="2231390" cy="762000"/>
            <wp:effectExtent l="0" t="0" r="0" b="0"/>
            <wp:wrapSquare wrapText="bothSides"/>
            <wp:docPr id="1752377943"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30">
                      <a:extLst>
                        <a:ext uri="{28A0092B-C50C-407E-A947-70E740481C1C}">
                          <a14:useLocalDpi xmlns:a14="http://schemas.microsoft.com/office/drawing/2010/main" val="0"/>
                        </a:ext>
                      </a:extLst>
                    </a:blip>
                    <a:srcRect t="29012" b="21605"/>
                    <a:stretch/>
                  </pic:blipFill>
                  <pic:spPr bwMode="auto">
                    <a:xfrm>
                      <a:off x="0" y="0"/>
                      <a:ext cx="2231390" cy="762000"/>
                    </a:xfrm>
                    <a:prstGeom prst="rect">
                      <a:avLst/>
                    </a:prstGeom>
                    <a:noFill/>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Pr="001B662C">
        <w:rPr>
          <w:rFonts w:cs="Sakkal Majalla"/>
          <w:b/>
          <w:bCs/>
          <w:color w:val="000000" w:themeColor="text1"/>
          <w:szCs w:val="28"/>
          <w:lang w:bidi="ar-EG"/>
        </w:rPr>
        <w:t xml:space="preserve"> </w:t>
      </w:r>
    </w:p>
    <w:p w14:paraId="196E5A84" w14:textId="77777777" w:rsidR="009207F7" w:rsidRPr="001B662C" w:rsidRDefault="009207F7" w:rsidP="009207F7">
      <w:pPr>
        <w:spacing w:before="100" w:beforeAutospacing="1" w:after="100" w:afterAutospacing="1" w:line="360" w:lineRule="auto"/>
        <w:jc w:val="center"/>
        <w:rPr>
          <w:rFonts w:cs="Sakkal Majalla"/>
          <w:b/>
          <w:bCs/>
          <w:color w:val="000000" w:themeColor="text1"/>
          <w:szCs w:val="28"/>
          <w:rtl/>
        </w:rPr>
      </w:pPr>
    </w:p>
    <w:p w14:paraId="3993367F" w14:textId="77777777" w:rsidR="009207F7" w:rsidRPr="001B662C" w:rsidRDefault="009207F7" w:rsidP="009207F7">
      <w:pPr>
        <w:spacing w:before="100" w:beforeAutospacing="1" w:after="100" w:afterAutospacing="1" w:line="360" w:lineRule="auto"/>
        <w:ind w:left="-6" w:hanging="11"/>
        <w:jc w:val="center"/>
        <w:outlineLvl w:val="0"/>
        <w:rPr>
          <w:rFonts w:cs="Sakkal Majalla"/>
          <w:b/>
          <w:bCs/>
          <w:color w:val="000000" w:themeColor="text1"/>
          <w:sz w:val="40"/>
          <w:szCs w:val="40"/>
          <w:rtl/>
          <w:lang w:bidi="ar-EG"/>
        </w:rPr>
      </w:pPr>
      <w:bookmarkStart w:id="58" w:name="_Toc161199474"/>
      <w:bookmarkStart w:id="59" w:name="_Toc214635916"/>
      <w:r w:rsidRPr="001B662C">
        <w:rPr>
          <w:rFonts w:cs="Sakkal Majalla"/>
          <w:b/>
          <w:bCs/>
          <w:color w:val="000000" w:themeColor="text1"/>
          <w:sz w:val="40"/>
          <w:szCs w:val="40"/>
          <w:rtl/>
        </w:rPr>
        <w:t>استمارة استبيان</w:t>
      </w:r>
      <w:bookmarkEnd w:id="58"/>
      <w:bookmarkEnd w:id="59"/>
    </w:p>
    <w:p w14:paraId="5F9E76FC" w14:textId="77777777" w:rsidR="009207F7" w:rsidRPr="001B662C" w:rsidRDefault="009207F7" w:rsidP="009207F7">
      <w:pPr>
        <w:spacing w:before="100" w:beforeAutospacing="1" w:after="100" w:afterAutospacing="1" w:line="360" w:lineRule="auto"/>
        <w:ind w:left="-2" w:hanging="14"/>
        <w:jc w:val="center"/>
        <w:rPr>
          <w:rFonts w:cs="Sakkal Majalla"/>
          <w:b/>
          <w:bCs/>
          <w:color w:val="000000" w:themeColor="text1"/>
          <w:sz w:val="36"/>
          <w:szCs w:val="36"/>
          <w:rtl/>
          <w:lang w:bidi="ar-EG"/>
        </w:rPr>
      </w:pPr>
      <w:r w:rsidRPr="001B662C">
        <w:rPr>
          <w:rFonts w:cs="Sakkal Majalla"/>
          <w:b/>
          <w:bCs/>
          <w:color w:val="000000" w:themeColor="text1"/>
          <w:sz w:val="36"/>
          <w:szCs w:val="36"/>
          <w:rtl/>
          <w:lang w:bidi="ar-EG"/>
        </w:rPr>
        <w:t>السلام عليكم ورحمة الله وبركاته</w:t>
      </w:r>
    </w:p>
    <w:p w14:paraId="5D477B03" w14:textId="77777777" w:rsidR="009207F7" w:rsidRPr="001B662C" w:rsidRDefault="009207F7" w:rsidP="009207F7">
      <w:pPr>
        <w:spacing w:before="100" w:beforeAutospacing="1" w:after="100" w:afterAutospacing="1" w:line="360" w:lineRule="auto"/>
        <w:ind w:left="-2"/>
        <w:rPr>
          <w:rFonts w:cs="Sakkal Majalla"/>
          <w:b/>
          <w:bCs/>
          <w:color w:val="000000" w:themeColor="text1"/>
          <w:sz w:val="32"/>
          <w:szCs w:val="32"/>
          <w:rtl/>
        </w:rPr>
      </w:pPr>
      <w:r w:rsidRPr="001B662C">
        <w:rPr>
          <w:rFonts w:cs="Sakkal Majalla"/>
          <w:b/>
          <w:bCs/>
          <w:color w:val="000000" w:themeColor="text1"/>
          <w:sz w:val="32"/>
          <w:szCs w:val="32"/>
          <w:rtl/>
        </w:rPr>
        <w:t>أخي الكريم / أختي الكريمة</w:t>
      </w:r>
    </w:p>
    <w:p w14:paraId="1A46F749" w14:textId="77777777" w:rsidR="009207F7" w:rsidRPr="001B662C" w:rsidRDefault="009207F7" w:rsidP="009207F7">
      <w:pPr>
        <w:spacing w:before="100" w:beforeAutospacing="1" w:after="100" w:afterAutospacing="1" w:line="360" w:lineRule="auto"/>
        <w:ind w:left="-2"/>
        <w:rPr>
          <w:rFonts w:cs="Sakkal Majalla"/>
          <w:b/>
          <w:bCs/>
          <w:color w:val="000000" w:themeColor="text1"/>
          <w:sz w:val="32"/>
          <w:szCs w:val="32"/>
          <w:rtl/>
        </w:rPr>
      </w:pPr>
      <w:r w:rsidRPr="001B662C">
        <w:rPr>
          <w:rFonts w:cs="Sakkal Majalla"/>
          <w:b/>
          <w:bCs/>
          <w:color w:val="000000" w:themeColor="text1"/>
          <w:sz w:val="32"/>
          <w:szCs w:val="32"/>
          <w:rtl/>
        </w:rPr>
        <w:t>تحية طيبة وبعد،</w:t>
      </w:r>
    </w:p>
    <w:p w14:paraId="5DB74329" w14:textId="77777777" w:rsidR="008D50DD" w:rsidRPr="001B662C" w:rsidRDefault="009207F7" w:rsidP="008D50DD">
      <w:pPr>
        <w:spacing w:before="100" w:beforeAutospacing="1" w:after="100" w:afterAutospacing="1" w:line="360" w:lineRule="auto"/>
        <w:ind w:left="-2" w:firstLine="708"/>
        <w:jc w:val="both"/>
        <w:rPr>
          <w:rFonts w:cs="Sakkal Majalla"/>
          <w:color w:val="000000" w:themeColor="text1"/>
          <w:szCs w:val="28"/>
          <w:rtl/>
        </w:rPr>
      </w:pPr>
      <w:r w:rsidRPr="001B662C">
        <w:rPr>
          <w:rFonts w:cs="Sakkal Majalla"/>
          <w:color w:val="000000" w:themeColor="text1"/>
          <w:szCs w:val="28"/>
          <w:rtl/>
        </w:rPr>
        <w:t xml:space="preserve">يقوم الباحثين بإجراء دراسة حول </w:t>
      </w:r>
      <w:bookmarkStart w:id="60" w:name="_Hlk159288273"/>
      <w:bookmarkStart w:id="61" w:name="_Hlk161813773"/>
      <w:r w:rsidRPr="001B662C">
        <w:rPr>
          <w:rFonts w:cs="Sakkal Majalla"/>
          <w:color w:val="000000" w:themeColor="text1"/>
          <w:szCs w:val="28"/>
          <w:rtl/>
        </w:rPr>
        <w:t xml:space="preserve">قياس </w:t>
      </w:r>
      <w:bookmarkEnd w:id="60"/>
      <w:bookmarkEnd w:id="61"/>
      <w:r w:rsidR="008D50DD" w:rsidRPr="001B662C">
        <w:rPr>
          <w:rFonts w:cs="Sakkal Majalla"/>
          <w:b/>
          <w:bCs/>
          <w:color w:val="000000" w:themeColor="text1"/>
          <w:szCs w:val="28"/>
          <w:rtl/>
        </w:rPr>
        <w:t>دور الابتكار الإداري في تحسين الميزة التنافسية للمؤسسات الصغيرة والمتوسطة</w:t>
      </w:r>
    </w:p>
    <w:p w14:paraId="47136B85" w14:textId="5A986578" w:rsidR="009207F7" w:rsidRPr="001B662C" w:rsidRDefault="009207F7" w:rsidP="008D50DD">
      <w:pPr>
        <w:spacing w:before="100" w:beforeAutospacing="1" w:after="100" w:afterAutospacing="1" w:line="360" w:lineRule="auto"/>
        <w:ind w:left="-2" w:firstLine="708"/>
        <w:jc w:val="both"/>
        <w:rPr>
          <w:rFonts w:cs="Sakkal Majalla"/>
          <w:b/>
          <w:bCs/>
          <w:color w:val="000000" w:themeColor="text1"/>
          <w:szCs w:val="28"/>
          <w:lang w:bidi="ar-EG"/>
        </w:rPr>
      </w:pPr>
      <w:r w:rsidRPr="001B662C">
        <w:rPr>
          <w:rFonts w:cs="Sakkal Majalla"/>
          <w:color w:val="000000" w:themeColor="text1"/>
          <w:szCs w:val="28"/>
          <w:rtl/>
        </w:rPr>
        <w:t>ونظراً لما لديكم من المعرفة العلمية والخبرة العملية ذات الصلة بموضوع البحث، نأمل الحصول منكم على العون والمساعدة في توفير المعلومات المناسبة لأغراض البحث، من خلال التكرم بإبداء رأيكم بالتأشير على الإجابة المناسبة من وجهة نظركم.</w:t>
      </w:r>
    </w:p>
    <w:p w14:paraId="4F10AAAD" w14:textId="77777777" w:rsidR="009207F7" w:rsidRPr="001B662C" w:rsidRDefault="009207F7" w:rsidP="008D50DD">
      <w:pPr>
        <w:spacing w:before="100" w:beforeAutospacing="1" w:after="100" w:afterAutospacing="1" w:line="360" w:lineRule="auto"/>
        <w:ind w:left="-2" w:firstLine="708"/>
        <w:jc w:val="both"/>
        <w:rPr>
          <w:rFonts w:cs="Sakkal Majalla"/>
          <w:color w:val="000000" w:themeColor="text1"/>
          <w:szCs w:val="28"/>
        </w:rPr>
      </w:pPr>
      <w:r w:rsidRPr="001B662C">
        <w:rPr>
          <w:rFonts w:cs="Sakkal Majalla"/>
          <w:color w:val="000000" w:themeColor="text1"/>
          <w:szCs w:val="28"/>
          <w:rtl/>
        </w:rPr>
        <w:t>وأتقدم لحضراتكم بجزيل الشكر والتقدير للمساهمة في جهدكم في تعبئة هذا الاستبيان علماً أن جميع البيانات التي سيتم الحصول عليها منكم ستعامل بسرية تامة، ولن تستخدم لغير أغراض هذا البحث، وسوف أزودكم بنتائج هذه الدراسة حال اكتمالها إن شاء الله.</w:t>
      </w:r>
    </w:p>
    <w:p w14:paraId="4D709520" w14:textId="77777777" w:rsidR="009207F7" w:rsidRPr="001B662C" w:rsidRDefault="009207F7" w:rsidP="009207F7">
      <w:pPr>
        <w:spacing w:before="100" w:beforeAutospacing="1" w:after="100" w:afterAutospacing="1" w:line="360" w:lineRule="auto"/>
        <w:ind w:left="-2"/>
        <w:jc w:val="right"/>
        <w:rPr>
          <w:rFonts w:cs="Sakkal Majalla"/>
          <w:b/>
          <w:bCs/>
          <w:color w:val="000000" w:themeColor="text1"/>
          <w:sz w:val="24"/>
          <w:szCs w:val="32"/>
        </w:rPr>
      </w:pPr>
      <w:r w:rsidRPr="001B662C">
        <w:rPr>
          <w:rFonts w:cs="Sakkal Majalla"/>
          <w:b/>
          <w:bCs/>
          <w:color w:val="000000" w:themeColor="text1"/>
          <w:sz w:val="24"/>
          <w:szCs w:val="32"/>
          <w:rtl/>
        </w:rPr>
        <w:t xml:space="preserve">وتفضلوا بقبول فائق التقدير والاحترام </w:t>
      </w:r>
    </w:p>
    <w:p w14:paraId="7315C423" w14:textId="77777777" w:rsidR="009207F7" w:rsidRPr="001B662C" w:rsidRDefault="009207F7" w:rsidP="009207F7">
      <w:pPr>
        <w:spacing w:before="100" w:beforeAutospacing="1" w:after="100" w:afterAutospacing="1" w:line="360" w:lineRule="auto"/>
        <w:rPr>
          <w:rFonts w:cs="Sakkal Majalla"/>
          <w:color w:val="000000" w:themeColor="text1"/>
          <w:szCs w:val="28"/>
          <w:rtl/>
        </w:rPr>
      </w:pPr>
      <w:r w:rsidRPr="001B662C">
        <w:rPr>
          <w:rFonts w:cs="Sakkal Majalla"/>
          <w:color w:val="000000" w:themeColor="text1"/>
          <w:szCs w:val="28"/>
          <w:rtl/>
        </w:rPr>
        <w:br w:type="page"/>
      </w:r>
    </w:p>
    <w:p w14:paraId="251278EA" w14:textId="77777777" w:rsidR="009207F7" w:rsidRPr="001B662C" w:rsidRDefault="009207F7" w:rsidP="009207F7">
      <w:pPr>
        <w:spacing w:before="100" w:beforeAutospacing="1" w:after="100" w:afterAutospacing="1" w:line="360" w:lineRule="auto"/>
        <w:ind w:left="-2" w:hanging="14"/>
        <w:rPr>
          <w:rFonts w:cs="Sakkal Majalla"/>
          <w:b/>
          <w:bCs/>
          <w:color w:val="000000" w:themeColor="text1"/>
          <w:sz w:val="36"/>
          <w:szCs w:val="36"/>
          <w:rtl/>
        </w:rPr>
      </w:pPr>
      <w:r w:rsidRPr="001B662C">
        <w:rPr>
          <w:rFonts w:cs="Sakkal Majalla"/>
          <w:b/>
          <w:bCs/>
          <w:color w:val="000000" w:themeColor="text1"/>
          <w:sz w:val="36"/>
          <w:szCs w:val="36"/>
          <w:rtl/>
        </w:rPr>
        <w:lastRenderedPageBreak/>
        <w:t xml:space="preserve">أولا: البيــانــات الشخصية  </w:t>
      </w:r>
    </w:p>
    <w:p w14:paraId="50B568C5" w14:textId="77777777" w:rsidR="009207F7" w:rsidRPr="001B662C" w:rsidRDefault="009207F7" w:rsidP="005E54FC">
      <w:pPr>
        <w:pStyle w:val="a6"/>
        <w:numPr>
          <w:ilvl w:val="0"/>
          <w:numId w:val="51"/>
        </w:numPr>
        <w:spacing w:before="100" w:beforeAutospacing="1" w:after="100" w:afterAutospacing="1" w:line="360" w:lineRule="auto"/>
        <w:ind w:left="423" w:hanging="374"/>
        <w:contextualSpacing w:val="0"/>
        <w:rPr>
          <w:rFonts w:cs="Sakkal Majalla"/>
          <w:color w:val="000000" w:themeColor="text1"/>
          <w:szCs w:val="28"/>
        </w:rPr>
      </w:pPr>
      <w:r w:rsidRPr="001B662C">
        <w:rPr>
          <w:rFonts w:cs="Sakkal Majalla"/>
          <w:b/>
          <w:bCs/>
          <w:color w:val="000000" w:themeColor="text1"/>
          <w:szCs w:val="28"/>
          <w:rtl/>
        </w:rPr>
        <w:t>النوع الاجتماعي</w:t>
      </w:r>
      <w:r w:rsidRPr="001B662C">
        <w:rPr>
          <w:rFonts w:cs="Sakkal Majalla"/>
          <w:color w:val="000000" w:themeColor="text1"/>
          <w:szCs w:val="28"/>
          <w:rtl/>
        </w:rPr>
        <w:t xml:space="preserve"> </w:t>
      </w:r>
      <w:r w:rsidRPr="001B662C">
        <w:rPr>
          <w:rFonts w:cs="Sakkal Majalla"/>
          <w:color w:val="000000" w:themeColor="text1"/>
          <w:szCs w:val="28"/>
          <w:rtl/>
        </w:rPr>
        <w:tab/>
        <w:t xml:space="preserve"> </w:t>
      </w:r>
      <w:r w:rsidRPr="001B662C">
        <w:rPr>
          <w:rFonts w:asciiTheme="majorBidi" w:hAnsiTheme="majorBidi" w:cstheme="majorBidi"/>
          <w:color w:val="000000" w:themeColor="text1"/>
          <w:szCs w:val="28"/>
          <w:rtl/>
        </w:rPr>
        <w:t></w:t>
      </w:r>
      <w:r w:rsidRPr="001B662C">
        <w:rPr>
          <w:rFonts w:cs="Sakkal Majalla"/>
          <w:color w:val="000000" w:themeColor="text1"/>
          <w:szCs w:val="28"/>
          <w:rtl/>
        </w:rPr>
        <w:t xml:space="preserve">ذكر         </w:t>
      </w:r>
      <w:r w:rsidRPr="001B662C">
        <w:rPr>
          <w:rFonts w:cs="Sakkal Majalla"/>
          <w:color w:val="000000" w:themeColor="text1"/>
          <w:szCs w:val="28"/>
          <w:rtl/>
        </w:rPr>
        <w:tab/>
      </w:r>
      <w:r w:rsidRPr="001B662C">
        <w:rPr>
          <w:rFonts w:cs="Sakkal Majalla"/>
          <w:color w:val="000000" w:themeColor="text1"/>
          <w:szCs w:val="28"/>
          <w:rtl/>
        </w:rPr>
        <w:tab/>
      </w:r>
      <w:r w:rsidRPr="001B662C">
        <w:rPr>
          <w:rFonts w:cs="Sakkal Majalla"/>
          <w:color w:val="000000" w:themeColor="text1"/>
          <w:szCs w:val="28"/>
          <w:rtl/>
        </w:rPr>
        <w:tab/>
      </w:r>
      <w:r w:rsidRPr="001B662C">
        <w:rPr>
          <w:rFonts w:asciiTheme="majorBidi" w:hAnsiTheme="majorBidi" w:cstheme="majorBidi"/>
          <w:color w:val="000000" w:themeColor="text1"/>
          <w:szCs w:val="28"/>
          <w:rtl/>
        </w:rPr>
        <w:t></w:t>
      </w:r>
      <w:r w:rsidRPr="001B662C">
        <w:rPr>
          <w:rFonts w:eastAsia="Times New Roman" w:cs="Sakkal Majalla"/>
          <w:color w:val="000000" w:themeColor="text1"/>
          <w:szCs w:val="28"/>
          <w:rtl/>
          <w14:ligatures w14:val="none"/>
        </w:rPr>
        <w:t>أنثي</w:t>
      </w:r>
    </w:p>
    <w:p w14:paraId="5A813D82" w14:textId="77777777" w:rsidR="009207F7" w:rsidRPr="001B662C" w:rsidRDefault="009207F7" w:rsidP="009207F7">
      <w:pPr>
        <w:pStyle w:val="a6"/>
        <w:spacing w:before="100" w:beforeAutospacing="1" w:after="100" w:afterAutospacing="1" w:line="360" w:lineRule="auto"/>
        <w:ind w:left="423"/>
        <w:contextualSpacing w:val="0"/>
        <w:rPr>
          <w:rFonts w:cs="Sakkal Majalla"/>
          <w:color w:val="000000" w:themeColor="text1"/>
          <w:szCs w:val="28"/>
          <w:rtl/>
        </w:rPr>
      </w:pPr>
    </w:p>
    <w:p w14:paraId="2B218C4E" w14:textId="584B399C" w:rsidR="009207F7" w:rsidRPr="001B662C" w:rsidRDefault="009207F7" w:rsidP="005E54FC">
      <w:pPr>
        <w:pStyle w:val="a6"/>
        <w:numPr>
          <w:ilvl w:val="0"/>
          <w:numId w:val="51"/>
        </w:numPr>
        <w:spacing w:before="100" w:beforeAutospacing="1" w:after="100" w:afterAutospacing="1" w:line="360" w:lineRule="auto"/>
        <w:ind w:left="423" w:hanging="374"/>
        <w:contextualSpacing w:val="0"/>
        <w:rPr>
          <w:rFonts w:cs="Sakkal Majalla"/>
          <w:color w:val="000000" w:themeColor="text1"/>
          <w:szCs w:val="28"/>
        </w:rPr>
      </w:pPr>
      <w:r w:rsidRPr="001B662C">
        <w:rPr>
          <w:rFonts w:eastAsia="Times New Roman" w:cs="Sakkal Majalla"/>
          <w:color w:val="000000" w:themeColor="text1"/>
          <w:szCs w:val="28"/>
          <w:rtl/>
          <w14:ligatures w14:val="none"/>
        </w:rPr>
        <w:t>العمر</w:t>
      </w:r>
      <w:proofErr w:type="gramStart"/>
      <w:r w:rsidRPr="001B662C">
        <w:rPr>
          <w:rFonts w:eastAsia="Times New Roman" w:cs="Sakkal Majalla"/>
          <w:color w:val="000000" w:themeColor="text1"/>
          <w:szCs w:val="28"/>
          <w:rtl/>
          <w14:ligatures w14:val="none"/>
        </w:rPr>
        <w:tab/>
        <w:t xml:space="preserve">  </w:t>
      </w:r>
      <w:r w:rsidRPr="001B662C">
        <w:rPr>
          <w:rFonts w:eastAsia="Times New Roman" w:cs="Sakkal Majalla"/>
          <w:color w:val="000000" w:themeColor="text1"/>
          <w:szCs w:val="28"/>
          <w:rtl/>
          <w14:ligatures w14:val="none"/>
        </w:rPr>
        <w:tab/>
      </w:r>
      <w:proofErr w:type="gramEnd"/>
      <w:r w:rsidRPr="001B662C">
        <w:rPr>
          <w:rFonts w:asciiTheme="majorBidi" w:hAnsiTheme="majorBidi" w:cstheme="majorBidi"/>
          <w:color w:val="000000" w:themeColor="text1"/>
          <w:szCs w:val="28"/>
          <w:rtl/>
        </w:rPr>
        <w:t></w:t>
      </w:r>
      <w:r w:rsidRPr="001B662C">
        <w:rPr>
          <w:rFonts w:eastAsia="Times New Roman" w:cs="Sakkal Majalla"/>
          <w:color w:val="000000" w:themeColor="text1"/>
          <w:szCs w:val="28"/>
          <w14:ligatures w14:val="none"/>
        </w:rPr>
        <w:t xml:space="preserve"> 30 </w:t>
      </w:r>
      <w:r w:rsidRPr="001B662C">
        <w:rPr>
          <w:rFonts w:eastAsia="Times New Roman" w:cs="Sakkal Majalla"/>
          <w:color w:val="000000" w:themeColor="text1"/>
          <w:szCs w:val="28"/>
          <w:rtl/>
          <w14:ligatures w14:val="none"/>
        </w:rPr>
        <w:t>سنة فأقل</w:t>
      </w:r>
      <w:r w:rsidRPr="001B662C">
        <w:rPr>
          <w:rFonts w:eastAsia="Times New Roman" w:cs="Sakkal Majalla"/>
          <w:color w:val="000000" w:themeColor="text1"/>
          <w:szCs w:val="28"/>
          <w:rtl/>
          <w14:ligatures w14:val="none"/>
        </w:rPr>
        <w:tab/>
      </w:r>
      <w:r w:rsidRPr="001B662C">
        <w:rPr>
          <w:rFonts w:eastAsia="Times New Roman" w:cs="Sakkal Majalla"/>
          <w:color w:val="000000" w:themeColor="text1"/>
          <w:szCs w:val="28"/>
          <w:rtl/>
          <w14:ligatures w14:val="none"/>
        </w:rPr>
        <w:tab/>
      </w:r>
      <w:r w:rsidRPr="001B662C">
        <w:rPr>
          <w:rFonts w:eastAsia="Times New Roman" w:cs="Sakkal Majalla"/>
          <w:color w:val="000000" w:themeColor="text1"/>
          <w:szCs w:val="28"/>
          <w:rtl/>
          <w14:ligatures w14:val="none"/>
        </w:rPr>
        <w:tab/>
      </w:r>
      <w:r w:rsidRPr="001B662C">
        <w:rPr>
          <w:rFonts w:asciiTheme="majorBidi" w:hAnsiTheme="majorBidi" w:cstheme="majorBidi"/>
          <w:color w:val="000000" w:themeColor="text1"/>
          <w:szCs w:val="28"/>
          <w:rtl/>
        </w:rPr>
        <w:t></w:t>
      </w:r>
      <w:r w:rsidRPr="001B662C">
        <w:rPr>
          <w:rFonts w:eastAsia="Times New Roman" w:cs="Sakkal Majalla"/>
          <w:color w:val="000000" w:themeColor="text1"/>
          <w:szCs w:val="28"/>
          <w:rtl/>
          <w14:ligatures w14:val="none"/>
        </w:rPr>
        <w:t xml:space="preserve">من </w:t>
      </w:r>
      <w:r w:rsidR="008D50DD" w:rsidRPr="001B662C">
        <w:rPr>
          <w:rFonts w:eastAsia="Times New Roman" w:cs="Sakkal Majalla"/>
          <w:color w:val="000000" w:themeColor="text1"/>
          <w:szCs w:val="28"/>
          <w14:ligatures w14:val="none"/>
        </w:rPr>
        <w:t>30</w:t>
      </w:r>
      <w:r w:rsidRPr="001B662C">
        <w:rPr>
          <w:rFonts w:eastAsia="Times New Roman" w:cs="Sakkal Majalla"/>
          <w:color w:val="000000" w:themeColor="text1"/>
          <w:szCs w:val="28"/>
          <w14:ligatures w14:val="none"/>
        </w:rPr>
        <w:t xml:space="preserve"> – </w:t>
      </w:r>
      <w:r w:rsidR="008D50DD" w:rsidRPr="001B662C">
        <w:rPr>
          <w:rFonts w:eastAsia="Times New Roman" w:cs="Sakkal Majalla"/>
          <w:color w:val="000000" w:themeColor="text1"/>
          <w:szCs w:val="28"/>
          <w14:ligatures w14:val="none"/>
        </w:rPr>
        <w:t>39</w:t>
      </w:r>
      <w:r w:rsidRPr="001B662C">
        <w:rPr>
          <w:rFonts w:eastAsia="Times New Roman" w:cs="Sakkal Majalla"/>
          <w:color w:val="000000" w:themeColor="text1"/>
          <w:szCs w:val="28"/>
          <w14:ligatures w14:val="none"/>
        </w:rPr>
        <w:t xml:space="preserve"> </w:t>
      </w:r>
      <w:r w:rsidRPr="001B662C">
        <w:rPr>
          <w:rFonts w:eastAsia="Times New Roman" w:cs="Sakkal Majalla"/>
          <w:color w:val="000000" w:themeColor="text1"/>
          <w:szCs w:val="28"/>
          <w:rtl/>
          <w14:ligatures w14:val="none"/>
        </w:rPr>
        <w:t>سنة</w:t>
      </w:r>
      <w:r w:rsidRPr="001B662C">
        <w:rPr>
          <w:rFonts w:eastAsia="Times New Roman" w:cs="Sakkal Majalla"/>
          <w:color w:val="000000" w:themeColor="text1"/>
          <w:szCs w:val="28"/>
          <w:rtl/>
          <w14:ligatures w14:val="none"/>
        </w:rPr>
        <w:tab/>
      </w:r>
      <w:r w:rsidRPr="001B662C">
        <w:rPr>
          <w:rFonts w:eastAsia="Times New Roman" w:cs="Sakkal Majalla"/>
          <w:color w:val="000000" w:themeColor="text1"/>
          <w:szCs w:val="28"/>
          <w:rtl/>
          <w14:ligatures w14:val="none"/>
        </w:rPr>
        <w:tab/>
      </w:r>
      <w:r w:rsidRPr="001B662C">
        <w:rPr>
          <w:rFonts w:eastAsia="Times New Roman" w:cs="Sakkal Majalla"/>
          <w:color w:val="000000" w:themeColor="text1"/>
          <w:szCs w:val="28"/>
          <w:rtl/>
          <w14:ligatures w14:val="none"/>
        </w:rPr>
        <w:tab/>
      </w:r>
      <w:r w:rsidRPr="001B662C">
        <w:rPr>
          <w:rFonts w:eastAsia="Times New Roman" w:cs="Sakkal Majalla"/>
          <w:color w:val="000000" w:themeColor="text1"/>
          <w:szCs w:val="28"/>
          <w:rtl/>
          <w14:ligatures w14:val="none"/>
        </w:rPr>
        <w:tab/>
      </w:r>
      <w:r w:rsidRPr="001B662C">
        <w:rPr>
          <w:rFonts w:eastAsia="Times New Roman" w:cs="Sakkal Majalla"/>
          <w:color w:val="000000" w:themeColor="text1"/>
          <w:szCs w:val="28"/>
          <w:rtl/>
          <w14:ligatures w14:val="none"/>
        </w:rPr>
        <w:tab/>
      </w:r>
      <w:r w:rsidRPr="001B662C">
        <w:rPr>
          <w:rFonts w:asciiTheme="majorBidi" w:hAnsiTheme="majorBidi" w:cstheme="majorBidi"/>
          <w:color w:val="000000" w:themeColor="text1"/>
          <w:szCs w:val="28"/>
          <w:rtl/>
        </w:rPr>
        <w:t></w:t>
      </w:r>
      <w:r w:rsidRPr="001B662C">
        <w:rPr>
          <w:rFonts w:cs="Sakkal Majalla"/>
          <w:color w:val="000000" w:themeColor="text1"/>
          <w:szCs w:val="28"/>
          <w:rtl/>
        </w:rPr>
        <w:t xml:space="preserve"> </w:t>
      </w:r>
      <w:r w:rsidR="008D50DD" w:rsidRPr="001B662C">
        <w:rPr>
          <w:rFonts w:eastAsia="Times New Roman" w:cs="Sakkal Majalla"/>
          <w:color w:val="000000" w:themeColor="text1"/>
          <w:szCs w:val="28"/>
          <w14:ligatures w14:val="none"/>
        </w:rPr>
        <w:t>40</w:t>
      </w:r>
      <w:r w:rsidRPr="001B662C">
        <w:rPr>
          <w:rFonts w:eastAsia="Times New Roman" w:cs="Sakkal Majalla"/>
          <w:color w:val="000000" w:themeColor="text1"/>
          <w:szCs w:val="28"/>
          <w14:ligatures w14:val="none"/>
        </w:rPr>
        <w:t xml:space="preserve"> – </w:t>
      </w:r>
      <w:r w:rsidR="008D50DD" w:rsidRPr="001B662C">
        <w:rPr>
          <w:rFonts w:eastAsia="Times New Roman" w:cs="Sakkal Majalla"/>
          <w:color w:val="000000" w:themeColor="text1"/>
          <w:szCs w:val="28"/>
          <w14:ligatures w14:val="none"/>
        </w:rPr>
        <w:t>49</w:t>
      </w:r>
      <w:r w:rsidRPr="001B662C">
        <w:rPr>
          <w:rFonts w:eastAsia="Times New Roman" w:cs="Sakkal Majalla"/>
          <w:color w:val="000000" w:themeColor="text1"/>
          <w:szCs w:val="28"/>
          <w14:ligatures w14:val="none"/>
        </w:rPr>
        <w:t xml:space="preserve"> </w:t>
      </w:r>
      <w:r w:rsidRPr="001B662C">
        <w:rPr>
          <w:rFonts w:eastAsia="Times New Roman" w:cs="Sakkal Majalla"/>
          <w:color w:val="000000" w:themeColor="text1"/>
          <w:szCs w:val="28"/>
          <w:rtl/>
          <w14:ligatures w14:val="none"/>
        </w:rPr>
        <w:t>سنة</w:t>
      </w:r>
      <w:r w:rsidRPr="001B662C">
        <w:rPr>
          <w:rFonts w:eastAsia="Times New Roman" w:cs="Sakkal Majalla"/>
          <w:color w:val="000000" w:themeColor="text1"/>
          <w:szCs w:val="28"/>
          <w:rtl/>
          <w14:ligatures w14:val="none"/>
        </w:rPr>
        <w:tab/>
      </w:r>
      <w:r w:rsidRPr="001B662C">
        <w:rPr>
          <w:rFonts w:eastAsia="Times New Roman" w:cs="Sakkal Majalla"/>
          <w:color w:val="000000" w:themeColor="text1"/>
          <w:szCs w:val="28"/>
          <w:rtl/>
          <w14:ligatures w14:val="none"/>
        </w:rPr>
        <w:tab/>
      </w:r>
      <w:r w:rsidRPr="001B662C">
        <w:rPr>
          <w:rFonts w:eastAsia="Times New Roman" w:cs="Sakkal Majalla"/>
          <w:color w:val="000000" w:themeColor="text1"/>
          <w:szCs w:val="28"/>
          <w:rtl/>
        </w:rPr>
        <w:tab/>
      </w:r>
      <w:r w:rsidRPr="001B662C">
        <w:rPr>
          <w:rFonts w:asciiTheme="majorBidi" w:hAnsiTheme="majorBidi" w:cstheme="majorBidi"/>
          <w:color w:val="000000" w:themeColor="text1"/>
          <w:szCs w:val="28"/>
          <w:rtl/>
        </w:rPr>
        <w:t></w:t>
      </w:r>
      <w:r w:rsidRPr="001B662C">
        <w:rPr>
          <w:rFonts w:cs="Sakkal Majalla"/>
          <w:color w:val="000000" w:themeColor="text1"/>
          <w:szCs w:val="28"/>
          <w:rtl/>
        </w:rPr>
        <w:t xml:space="preserve"> </w:t>
      </w:r>
      <w:r w:rsidRPr="001B662C">
        <w:rPr>
          <w:rFonts w:eastAsia="Times New Roman" w:cs="Sakkal Majalla"/>
          <w:color w:val="000000" w:themeColor="text1"/>
          <w:szCs w:val="28"/>
          <w:rtl/>
        </w:rPr>
        <w:t xml:space="preserve">من </w:t>
      </w:r>
      <w:r w:rsidR="008D50DD" w:rsidRPr="001B662C">
        <w:rPr>
          <w:rFonts w:eastAsia="Times New Roman" w:cs="Sakkal Majalla" w:hint="cs"/>
          <w:color w:val="000000" w:themeColor="text1"/>
          <w:szCs w:val="28"/>
          <w:rtl/>
          <w:lang w:eastAsia="ar-SA" w:bidi="ar-EG"/>
          <w14:ligatures w14:val="none"/>
        </w:rPr>
        <w:t>50</w:t>
      </w:r>
      <w:r w:rsidRPr="001B662C">
        <w:rPr>
          <w:rFonts w:eastAsia="Times New Roman" w:cs="Sakkal Majalla"/>
          <w:color w:val="000000" w:themeColor="text1"/>
          <w:szCs w:val="28"/>
          <w:rtl/>
          <w:lang w:eastAsia="ar-SA" w:bidi="ar-EG"/>
          <w14:ligatures w14:val="none"/>
        </w:rPr>
        <w:t xml:space="preserve"> سنة فأكثر</w:t>
      </w:r>
    </w:p>
    <w:p w14:paraId="41104B47" w14:textId="77777777" w:rsidR="009207F7" w:rsidRPr="001B662C" w:rsidRDefault="009207F7" w:rsidP="009207F7">
      <w:pPr>
        <w:pStyle w:val="a6"/>
        <w:spacing w:before="100" w:beforeAutospacing="1" w:after="100" w:afterAutospacing="1" w:line="360" w:lineRule="auto"/>
        <w:ind w:left="423"/>
        <w:contextualSpacing w:val="0"/>
        <w:rPr>
          <w:rFonts w:cs="Sakkal Majalla"/>
          <w:color w:val="000000" w:themeColor="text1"/>
          <w:szCs w:val="28"/>
          <w:rtl/>
        </w:rPr>
      </w:pPr>
    </w:p>
    <w:p w14:paraId="2924AC73" w14:textId="039D7475" w:rsidR="009207F7" w:rsidRPr="001B662C" w:rsidRDefault="009207F7" w:rsidP="005E54FC">
      <w:pPr>
        <w:pStyle w:val="a6"/>
        <w:numPr>
          <w:ilvl w:val="0"/>
          <w:numId w:val="51"/>
        </w:numPr>
        <w:spacing w:before="100" w:beforeAutospacing="1" w:after="100" w:afterAutospacing="1" w:line="360" w:lineRule="auto"/>
        <w:ind w:left="423" w:hanging="374"/>
        <w:contextualSpacing w:val="0"/>
        <w:rPr>
          <w:rFonts w:cs="Sakkal Majalla"/>
          <w:color w:val="000000" w:themeColor="text1"/>
          <w:szCs w:val="28"/>
        </w:rPr>
      </w:pPr>
      <w:r w:rsidRPr="001B662C">
        <w:rPr>
          <w:rFonts w:cs="Sakkal Majalla"/>
          <w:b/>
          <w:bCs/>
          <w:color w:val="000000" w:themeColor="text1"/>
          <w:szCs w:val="28"/>
          <w:rtl/>
        </w:rPr>
        <w:t xml:space="preserve">المؤهل العلمي </w:t>
      </w:r>
      <w:proofErr w:type="gramStart"/>
      <w:r w:rsidRPr="001B662C">
        <w:rPr>
          <w:rFonts w:cs="Sakkal Majalla"/>
          <w:b/>
          <w:bCs/>
          <w:color w:val="000000" w:themeColor="text1"/>
          <w:szCs w:val="28"/>
          <w:rtl/>
        </w:rPr>
        <w:tab/>
        <w:t xml:space="preserve">  </w:t>
      </w:r>
      <w:r w:rsidRPr="001B662C">
        <w:rPr>
          <w:rFonts w:asciiTheme="majorBidi" w:hAnsiTheme="majorBidi" w:cstheme="majorBidi"/>
          <w:color w:val="000000" w:themeColor="text1"/>
          <w:szCs w:val="28"/>
          <w:rtl/>
        </w:rPr>
        <w:t></w:t>
      </w:r>
      <w:proofErr w:type="gramEnd"/>
      <w:r w:rsidRPr="001B662C">
        <w:rPr>
          <w:rFonts w:cs="Sakkal Majalla"/>
          <w:color w:val="000000" w:themeColor="text1"/>
          <w:szCs w:val="28"/>
          <w:rtl/>
        </w:rPr>
        <w:t xml:space="preserve"> دبلوم</w:t>
      </w:r>
      <w:r w:rsidRPr="001B662C">
        <w:rPr>
          <w:rFonts w:cs="Sakkal Majalla"/>
          <w:color w:val="000000" w:themeColor="text1"/>
          <w:szCs w:val="28"/>
          <w:rtl/>
        </w:rPr>
        <w:tab/>
      </w:r>
      <w:r w:rsidRPr="001B662C">
        <w:rPr>
          <w:rFonts w:cs="Sakkal Majalla"/>
          <w:color w:val="000000" w:themeColor="text1"/>
          <w:szCs w:val="28"/>
          <w:rtl/>
        </w:rPr>
        <w:tab/>
      </w:r>
      <w:r w:rsidRPr="001B662C">
        <w:rPr>
          <w:rFonts w:cs="Sakkal Majalla"/>
          <w:color w:val="000000" w:themeColor="text1"/>
          <w:szCs w:val="28"/>
          <w:rtl/>
        </w:rPr>
        <w:tab/>
      </w:r>
      <w:r w:rsidRPr="001B662C">
        <w:rPr>
          <w:rFonts w:asciiTheme="majorBidi" w:hAnsiTheme="majorBidi" w:cstheme="majorBidi"/>
          <w:color w:val="000000" w:themeColor="text1"/>
          <w:szCs w:val="28"/>
          <w:rtl/>
        </w:rPr>
        <w:t></w:t>
      </w:r>
      <w:r w:rsidRPr="001B662C">
        <w:rPr>
          <w:rFonts w:cs="Sakkal Majalla"/>
          <w:color w:val="000000" w:themeColor="text1"/>
          <w:szCs w:val="28"/>
          <w:rtl/>
        </w:rPr>
        <w:t xml:space="preserve"> </w:t>
      </w:r>
      <w:proofErr w:type="gramStart"/>
      <w:r w:rsidR="008D50DD" w:rsidRPr="001B662C">
        <w:rPr>
          <w:rFonts w:cs="Sakkal Majalla" w:hint="cs"/>
          <w:color w:val="000000" w:themeColor="text1"/>
          <w:szCs w:val="28"/>
          <w:rtl/>
        </w:rPr>
        <w:t>بكالوريوس</w:t>
      </w:r>
      <w:r w:rsidRPr="001B662C">
        <w:rPr>
          <w:rFonts w:cs="Sakkal Majalla"/>
          <w:color w:val="000000" w:themeColor="text1"/>
          <w:szCs w:val="28"/>
          <w:rtl/>
        </w:rPr>
        <w:t xml:space="preserve">  </w:t>
      </w:r>
      <w:r w:rsidRPr="001B662C">
        <w:rPr>
          <w:rFonts w:cs="Sakkal Majalla"/>
          <w:color w:val="000000" w:themeColor="text1"/>
          <w:szCs w:val="28"/>
          <w:rtl/>
        </w:rPr>
        <w:tab/>
      </w:r>
      <w:proofErr w:type="gramEnd"/>
      <w:r w:rsidRPr="001B662C">
        <w:rPr>
          <w:rFonts w:cs="Sakkal Majalla"/>
          <w:color w:val="000000" w:themeColor="text1"/>
          <w:szCs w:val="28"/>
          <w:rtl/>
        </w:rPr>
        <w:tab/>
      </w:r>
      <w:r w:rsidRPr="001B662C">
        <w:rPr>
          <w:rFonts w:cs="Sakkal Majalla"/>
          <w:color w:val="000000" w:themeColor="text1"/>
          <w:szCs w:val="28"/>
          <w:rtl/>
        </w:rPr>
        <w:tab/>
      </w:r>
      <w:r w:rsidRPr="001B662C">
        <w:rPr>
          <w:rFonts w:cs="Sakkal Majalla"/>
          <w:color w:val="000000" w:themeColor="text1"/>
          <w:szCs w:val="28"/>
          <w:rtl/>
        </w:rPr>
        <w:tab/>
      </w:r>
      <w:r w:rsidRPr="001B662C">
        <w:rPr>
          <w:rFonts w:cs="Sakkal Majalla"/>
          <w:color w:val="000000" w:themeColor="text1"/>
          <w:szCs w:val="28"/>
          <w:rtl/>
        </w:rPr>
        <w:tab/>
      </w:r>
      <w:r w:rsidRPr="001B662C">
        <w:rPr>
          <w:rFonts w:cs="Sakkal Majalla"/>
          <w:color w:val="000000" w:themeColor="text1"/>
          <w:szCs w:val="28"/>
          <w:rtl/>
        </w:rPr>
        <w:tab/>
      </w:r>
      <w:r w:rsidRPr="001B662C">
        <w:rPr>
          <w:rFonts w:asciiTheme="majorBidi" w:hAnsiTheme="majorBidi" w:cstheme="majorBidi"/>
          <w:color w:val="000000" w:themeColor="text1"/>
          <w:szCs w:val="28"/>
          <w:rtl/>
        </w:rPr>
        <w:t></w:t>
      </w:r>
      <w:r w:rsidRPr="001B662C">
        <w:rPr>
          <w:rFonts w:cs="Sakkal Majalla"/>
          <w:color w:val="000000" w:themeColor="text1"/>
          <w:szCs w:val="28"/>
          <w:rtl/>
        </w:rPr>
        <w:t xml:space="preserve"> دراسات عليا</w:t>
      </w:r>
    </w:p>
    <w:p w14:paraId="7EF88074" w14:textId="77777777" w:rsidR="009207F7" w:rsidRPr="001B662C" w:rsidRDefault="009207F7" w:rsidP="009207F7">
      <w:pPr>
        <w:pStyle w:val="a6"/>
        <w:spacing w:before="100" w:beforeAutospacing="1" w:after="100" w:afterAutospacing="1" w:line="360" w:lineRule="auto"/>
        <w:ind w:left="423"/>
        <w:contextualSpacing w:val="0"/>
        <w:rPr>
          <w:rFonts w:cs="Sakkal Majalla"/>
          <w:color w:val="000000" w:themeColor="text1"/>
          <w:szCs w:val="28"/>
          <w:rtl/>
        </w:rPr>
      </w:pPr>
    </w:p>
    <w:p w14:paraId="1E64E9B0" w14:textId="21A3CE89" w:rsidR="009207F7" w:rsidRPr="001B662C" w:rsidRDefault="009207F7" w:rsidP="005E54FC">
      <w:pPr>
        <w:pStyle w:val="a6"/>
        <w:numPr>
          <w:ilvl w:val="0"/>
          <w:numId w:val="51"/>
        </w:numPr>
        <w:spacing w:before="100" w:beforeAutospacing="1" w:after="100" w:afterAutospacing="1" w:line="360" w:lineRule="auto"/>
        <w:ind w:left="423" w:hanging="374"/>
        <w:contextualSpacing w:val="0"/>
        <w:rPr>
          <w:rFonts w:cs="Sakkal Majalla"/>
          <w:color w:val="000000" w:themeColor="text1"/>
          <w:szCs w:val="28"/>
        </w:rPr>
      </w:pPr>
      <w:r w:rsidRPr="001B662C">
        <w:rPr>
          <w:rFonts w:cs="Sakkal Majalla"/>
          <w:b/>
          <w:bCs/>
          <w:color w:val="000000" w:themeColor="text1"/>
          <w:szCs w:val="28"/>
          <w:rtl/>
          <w:lang w:bidi="ar-EG"/>
        </w:rPr>
        <w:t>سنوات الخبرة</w:t>
      </w:r>
      <w:r w:rsidRPr="001B662C">
        <w:rPr>
          <w:rFonts w:cs="Sakkal Majalla"/>
          <w:color w:val="000000" w:themeColor="text1"/>
          <w:szCs w:val="28"/>
          <w:rtl/>
        </w:rPr>
        <w:tab/>
      </w:r>
      <w:r w:rsidRPr="001B662C">
        <w:rPr>
          <w:rFonts w:asciiTheme="majorBidi" w:hAnsiTheme="majorBidi" w:cstheme="majorBidi"/>
          <w:color w:val="000000" w:themeColor="text1"/>
          <w:szCs w:val="28"/>
          <w:rtl/>
        </w:rPr>
        <w:t></w:t>
      </w:r>
      <w:r w:rsidRPr="001B662C">
        <w:rPr>
          <w:rFonts w:eastAsia="Calibri" w:cs="Sakkal Majalla"/>
          <w:color w:val="000000" w:themeColor="text1"/>
          <w:szCs w:val="28"/>
          <w:rtl/>
        </w:rPr>
        <w:t xml:space="preserve"> </w:t>
      </w:r>
      <w:r w:rsidRPr="001B662C">
        <w:rPr>
          <w:rFonts w:eastAsia="Times New Roman" w:cs="Sakkal Majalla"/>
          <w:color w:val="000000" w:themeColor="text1"/>
          <w:szCs w:val="28"/>
          <w14:ligatures w14:val="none"/>
        </w:rPr>
        <w:t xml:space="preserve">5 </w:t>
      </w:r>
      <w:r w:rsidRPr="001B662C">
        <w:rPr>
          <w:rFonts w:eastAsia="Times New Roman" w:cs="Sakkal Majalla"/>
          <w:color w:val="000000" w:themeColor="text1"/>
          <w:szCs w:val="28"/>
          <w:rtl/>
          <w14:ligatures w14:val="none"/>
        </w:rPr>
        <w:t>سنوات فأقل</w:t>
      </w:r>
      <w:r w:rsidRPr="001B662C">
        <w:rPr>
          <w:rFonts w:cs="Sakkal Majalla"/>
          <w:color w:val="000000" w:themeColor="text1"/>
          <w:szCs w:val="28"/>
          <w:rtl/>
          <w:lang w:bidi="ar-EG"/>
        </w:rPr>
        <w:tab/>
      </w:r>
      <w:r w:rsidRPr="001B662C">
        <w:rPr>
          <w:rFonts w:cs="Sakkal Majalla"/>
          <w:color w:val="000000" w:themeColor="text1"/>
          <w:szCs w:val="28"/>
          <w:rtl/>
          <w:lang w:bidi="ar-EG"/>
        </w:rPr>
        <w:tab/>
      </w:r>
      <w:r w:rsidRPr="001B662C">
        <w:rPr>
          <w:rFonts w:cs="Sakkal Majalla"/>
          <w:color w:val="000000" w:themeColor="text1"/>
          <w:szCs w:val="28"/>
          <w:rtl/>
        </w:rPr>
        <w:tab/>
      </w:r>
      <w:r w:rsidRPr="001B662C">
        <w:rPr>
          <w:rFonts w:asciiTheme="majorBidi" w:hAnsiTheme="majorBidi" w:cstheme="majorBidi"/>
          <w:color w:val="000000" w:themeColor="text1"/>
          <w:szCs w:val="28"/>
          <w:rtl/>
        </w:rPr>
        <w:t></w:t>
      </w:r>
      <w:r w:rsidRPr="001B662C">
        <w:rPr>
          <w:rFonts w:cs="Sakkal Majalla"/>
          <w:color w:val="000000" w:themeColor="text1"/>
          <w:szCs w:val="28"/>
          <w:rtl/>
        </w:rPr>
        <w:t xml:space="preserve"> </w:t>
      </w:r>
      <w:r w:rsidRPr="001B662C">
        <w:rPr>
          <w:rFonts w:eastAsia="Calibri" w:cs="Sakkal Majalla"/>
          <w:color w:val="000000" w:themeColor="text1"/>
          <w:szCs w:val="28"/>
          <w:rtl/>
          <w14:ligatures w14:val="none"/>
        </w:rPr>
        <w:t xml:space="preserve">من </w:t>
      </w:r>
      <w:r w:rsidR="008D50DD" w:rsidRPr="001B662C">
        <w:rPr>
          <w:rFonts w:eastAsia="Times New Roman" w:cs="Sakkal Majalla" w:hint="cs"/>
          <w:color w:val="000000" w:themeColor="text1"/>
          <w:szCs w:val="28"/>
          <w:rtl/>
          <w14:ligatures w14:val="none"/>
        </w:rPr>
        <w:t xml:space="preserve">5 </w:t>
      </w:r>
      <w:r w:rsidR="008D50DD" w:rsidRPr="001B662C">
        <w:rPr>
          <w:rFonts w:eastAsia="Times New Roman" w:cs="Sakkal Majalla"/>
          <w:color w:val="000000" w:themeColor="text1"/>
          <w:szCs w:val="28"/>
          <w:rtl/>
          <w14:ligatures w14:val="none"/>
        </w:rPr>
        <w:t>–</w:t>
      </w:r>
      <w:r w:rsidR="008D50DD" w:rsidRPr="001B662C">
        <w:rPr>
          <w:rFonts w:eastAsia="Times New Roman" w:cs="Sakkal Majalla" w:hint="cs"/>
          <w:color w:val="000000" w:themeColor="text1"/>
          <w:szCs w:val="28"/>
          <w:rtl/>
          <w14:ligatures w14:val="none"/>
        </w:rPr>
        <w:t xml:space="preserve"> 10 سنوات </w:t>
      </w:r>
      <w:r w:rsidR="008D50DD" w:rsidRPr="001B662C">
        <w:rPr>
          <w:rFonts w:eastAsia="Times New Roman" w:cs="Sakkal Majalla"/>
          <w:color w:val="000000" w:themeColor="text1"/>
          <w:szCs w:val="28"/>
          <w:rtl/>
          <w14:ligatures w14:val="none"/>
        </w:rPr>
        <w:tab/>
      </w:r>
      <w:r w:rsidR="008D50DD" w:rsidRPr="001B662C">
        <w:rPr>
          <w:rFonts w:eastAsia="Times New Roman" w:cs="Sakkal Majalla"/>
          <w:color w:val="000000" w:themeColor="text1"/>
          <w:szCs w:val="28"/>
          <w:rtl/>
          <w14:ligatures w14:val="none"/>
        </w:rPr>
        <w:tab/>
      </w:r>
      <w:r w:rsidR="008D50DD" w:rsidRPr="001B662C">
        <w:rPr>
          <w:rFonts w:eastAsia="Times New Roman" w:cs="Sakkal Majalla"/>
          <w:color w:val="000000" w:themeColor="text1"/>
          <w:szCs w:val="28"/>
          <w:rtl/>
          <w14:ligatures w14:val="none"/>
        </w:rPr>
        <w:tab/>
      </w:r>
      <w:r w:rsidR="008D50DD" w:rsidRPr="001B662C">
        <w:rPr>
          <w:rFonts w:eastAsia="Times New Roman" w:cs="Sakkal Majalla"/>
          <w:color w:val="000000" w:themeColor="text1"/>
          <w:szCs w:val="28"/>
          <w:rtl/>
          <w14:ligatures w14:val="none"/>
        </w:rPr>
        <w:tab/>
      </w:r>
      <w:r w:rsidRPr="001B662C">
        <w:rPr>
          <w:rFonts w:eastAsia="Calibri" w:cs="Sakkal Majalla"/>
          <w:color w:val="000000" w:themeColor="text1"/>
          <w:szCs w:val="28"/>
          <w:rtl/>
        </w:rPr>
        <w:tab/>
      </w:r>
      <w:r w:rsidRPr="001B662C">
        <w:rPr>
          <w:rFonts w:asciiTheme="majorBidi" w:hAnsiTheme="majorBidi" w:cstheme="majorBidi"/>
          <w:color w:val="000000" w:themeColor="text1"/>
          <w:szCs w:val="28"/>
          <w:rtl/>
        </w:rPr>
        <w:t></w:t>
      </w:r>
      <w:r w:rsidRPr="001B662C">
        <w:rPr>
          <w:rFonts w:eastAsia="Times New Roman" w:cs="Sakkal Majalla"/>
          <w:color w:val="000000" w:themeColor="text1"/>
          <w:szCs w:val="28"/>
          <w:rtl/>
          <w14:ligatures w14:val="none"/>
        </w:rPr>
        <w:t xml:space="preserve">أكثر من </w:t>
      </w:r>
      <w:r w:rsidR="008D50DD" w:rsidRPr="001B662C">
        <w:rPr>
          <w:rFonts w:eastAsia="Times New Roman" w:cs="Sakkal Majalla" w:hint="cs"/>
          <w:color w:val="000000" w:themeColor="text1"/>
          <w:szCs w:val="28"/>
          <w:rtl/>
          <w14:ligatures w14:val="none"/>
        </w:rPr>
        <w:t xml:space="preserve">10 سنوات </w:t>
      </w:r>
    </w:p>
    <w:p w14:paraId="2065CF0B" w14:textId="77777777" w:rsidR="009207F7" w:rsidRPr="001B662C" w:rsidRDefault="009207F7" w:rsidP="009207F7">
      <w:pPr>
        <w:pStyle w:val="a6"/>
        <w:spacing w:before="100" w:beforeAutospacing="1" w:after="100" w:afterAutospacing="1" w:line="360" w:lineRule="auto"/>
        <w:ind w:left="423"/>
        <w:contextualSpacing w:val="0"/>
        <w:rPr>
          <w:rFonts w:cs="Sakkal Majalla"/>
          <w:color w:val="000000" w:themeColor="text1"/>
          <w:szCs w:val="28"/>
          <w:rtl/>
        </w:rPr>
      </w:pPr>
    </w:p>
    <w:p w14:paraId="7CC4A51F" w14:textId="27ACC46B" w:rsidR="009207F7" w:rsidRPr="001B662C" w:rsidRDefault="009207F7" w:rsidP="005E54FC">
      <w:pPr>
        <w:pStyle w:val="a6"/>
        <w:numPr>
          <w:ilvl w:val="0"/>
          <w:numId w:val="51"/>
        </w:numPr>
        <w:spacing w:before="100" w:beforeAutospacing="1" w:after="100" w:afterAutospacing="1" w:line="360" w:lineRule="auto"/>
        <w:ind w:left="423" w:hanging="374"/>
        <w:contextualSpacing w:val="0"/>
        <w:rPr>
          <w:rFonts w:cs="Sakkal Majalla"/>
          <w:color w:val="000000" w:themeColor="text1"/>
          <w:szCs w:val="28"/>
          <w:rtl/>
        </w:rPr>
      </w:pPr>
      <w:proofErr w:type="spellStart"/>
      <w:r w:rsidRPr="001B662C">
        <w:rPr>
          <w:rFonts w:cs="Sakkal Majalla"/>
          <w:b/>
          <w:bCs/>
          <w:color w:val="000000" w:themeColor="text1"/>
          <w:szCs w:val="28"/>
          <w:rtl/>
          <w:lang w:bidi="ar-EG"/>
        </w:rPr>
        <w:t>المسمي</w:t>
      </w:r>
      <w:proofErr w:type="spellEnd"/>
      <w:r w:rsidRPr="001B662C">
        <w:rPr>
          <w:rFonts w:cs="Sakkal Majalla"/>
          <w:b/>
          <w:bCs/>
          <w:color w:val="000000" w:themeColor="text1"/>
          <w:szCs w:val="28"/>
          <w:rtl/>
          <w:lang w:bidi="ar-EG"/>
        </w:rPr>
        <w:t xml:space="preserve"> الوظيفي</w:t>
      </w:r>
      <w:r w:rsidRPr="001B662C">
        <w:rPr>
          <w:rFonts w:cs="Sakkal Majalla"/>
          <w:color w:val="000000" w:themeColor="text1"/>
          <w:szCs w:val="28"/>
          <w:rtl/>
        </w:rPr>
        <w:tab/>
      </w:r>
      <w:r w:rsidRPr="001B662C">
        <w:rPr>
          <w:rFonts w:asciiTheme="majorBidi" w:hAnsiTheme="majorBidi" w:cstheme="majorBidi"/>
          <w:color w:val="000000" w:themeColor="text1"/>
          <w:szCs w:val="28"/>
          <w:rtl/>
        </w:rPr>
        <w:t></w:t>
      </w:r>
      <w:r w:rsidRPr="001B662C">
        <w:rPr>
          <w:rFonts w:eastAsia="Calibri" w:cs="Sakkal Majalla"/>
          <w:color w:val="000000" w:themeColor="text1"/>
          <w:szCs w:val="28"/>
          <w:rtl/>
        </w:rPr>
        <w:t xml:space="preserve"> </w:t>
      </w:r>
      <w:r w:rsidR="008D50DD" w:rsidRPr="001B662C">
        <w:rPr>
          <w:rFonts w:cs="Sakkal Majalla"/>
          <w:color w:val="000000" w:themeColor="text1"/>
          <w:szCs w:val="28"/>
          <w:rtl/>
        </w:rPr>
        <w:t>مشرف / رئيس قسم</w:t>
      </w:r>
      <w:r w:rsidRPr="001B662C">
        <w:rPr>
          <w:rFonts w:cs="Sakkal Majalla"/>
          <w:color w:val="000000" w:themeColor="text1"/>
          <w:szCs w:val="28"/>
          <w:rtl/>
          <w:lang w:bidi="ar-EG"/>
        </w:rPr>
        <w:tab/>
      </w:r>
      <w:r w:rsidRPr="001B662C">
        <w:rPr>
          <w:rFonts w:cs="Sakkal Majalla"/>
          <w:color w:val="000000" w:themeColor="text1"/>
          <w:szCs w:val="28"/>
          <w:rtl/>
          <w:lang w:bidi="ar-EG"/>
        </w:rPr>
        <w:tab/>
      </w:r>
      <w:r w:rsidRPr="001B662C">
        <w:rPr>
          <w:rFonts w:asciiTheme="majorBidi" w:hAnsiTheme="majorBidi" w:cstheme="majorBidi"/>
          <w:color w:val="000000" w:themeColor="text1"/>
          <w:szCs w:val="28"/>
          <w:rtl/>
        </w:rPr>
        <w:t></w:t>
      </w:r>
      <w:r w:rsidRPr="001B662C">
        <w:rPr>
          <w:rFonts w:cs="Sakkal Majalla"/>
          <w:color w:val="000000" w:themeColor="text1"/>
          <w:szCs w:val="28"/>
          <w:rtl/>
        </w:rPr>
        <w:t xml:space="preserve"> </w:t>
      </w:r>
      <w:r w:rsidR="008D50DD" w:rsidRPr="001B662C">
        <w:rPr>
          <w:rFonts w:cs="Sakkal Majalla"/>
          <w:color w:val="000000" w:themeColor="text1"/>
          <w:szCs w:val="28"/>
          <w:rtl/>
        </w:rPr>
        <w:t>مشرف / رئيس قسم</w:t>
      </w:r>
      <w:r w:rsidR="008D50DD" w:rsidRPr="001B662C">
        <w:rPr>
          <w:rFonts w:cs="Sakkal Majalla"/>
          <w:color w:val="000000" w:themeColor="text1"/>
          <w:szCs w:val="28"/>
          <w:rtl/>
        </w:rPr>
        <w:tab/>
      </w:r>
      <w:r w:rsidR="008D50DD" w:rsidRPr="001B662C">
        <w:rPr>
          <w:rFonts w:cs="Sakkal Majalla"/>
          <w:color w:val="000000" w:themeColor="text1"/>
          <w:szCs w:val="28"/>
          <w:rtl/>
        </w:rPr>
        <w:tab/>
      </w:r>
      <w:r w:rsidR="008D50DD" w:rsidRPr="001B662C">
        <w:rPr>
          <w:rFonts w:cs="Sakkal Majalla"/>
          <w:color w:val="000000" w:themeColor="text1"/>
          <w:szCs w:val="28"/>
          <w:rtl/>
        </w:rPr>
        <w:tab/>
      </w:r>
      <w:r w:rsidR="008D50DD" w:rsidRPr="001B662C">
        <w:rPr>
          <w:rFonts w:cs="Sakkal Majalla"/>
          <w:color w:val="000000" w:themeColor="text1"/>
          <w:szCs w:val="28"/>
          <w:rtl/>
        </w:rPr>
        <w:tab/>
      </w:r>
      <w:r w:rsidRPr="001B662C">
        <w:rPr>
          <w:rFonts w:eastAsia="Calibri" w:cs="Sakkal Majalla"/>
          <w:color w:val="000000" w:themeColor="text1"/>
          <w:szCs w:val="28"/>
          <w:rtl/>
        </w:rPr>
        <w:tab/>
      </w:r>
      <w:r w:rsidRPr="001B662C">
        <w:rPr>
          <w:rFonts w:asciiTheme="majorBidi" w:hAnsiTheme="majorBidi" w:cstheme="majorBidi"/>
          <w:color w:val="000000" w:themeColor="text1"/>
          <w:szCs w:val="28"/>
          <w:rtl/>
        </w:rPr>
        <w:t></w:t>
      </w:r>
      <w:r w:rsidR="008D50DD" w:rsidRPr="001B662C">
        <w:rPr>
          <w:rFonts w:cs="Sakkal Majalla" w:hint="cs"/>
          <w:color w:val="000000" w:themeColor="text1"/>
          <w:szCs w:val="28"/>
          <w:rtl/>
          <w:lang w:bidi="ar-EG"/>
        </w:rPr>
        <w:t xml:space="preserve">مدير إدارة </w:t>
      </w:r>
      <w:r w:rsidRPr="001B662C">
        <w:rPr>
          <w:rFonts w:cs="Sakkal Majalla"/>
          <w:color w:val="000000" w:themeColor="text1"/>
          <w:szCs w:val="28"/>
          <w:rtl/>
          <w:lang w:bidi="ar-EG"/>
        </w:rPr>
        <w:t xml:space="preserve"> </w:t>
      </w:r>
      <w:r w:rsidRPr="001B662C">
        <w:rPr>
          <w:rFonts w:cs="Sakkal Majalla"/>
          <w:color w:val="000000" w:themeColor="text1"/>
          <w:szCs w:val="28"/>
          <w:rtl/>
        </w:rPr>
        <w:t xml:space="preserve"> </w:t>
      </w:r>
    </w:p>
    <w:p w14:paraId="1EFF8515" w14:textId="77777777" w:rsidR="009207F7" w:rsidRPr="001B662C" w:rsidRDefault="009207F7" w:rsidP="009207F7">
      <w:pPr>
        <w:spacing w:before="100" w:beforeAutospacing="1" w:after="100" w:afterAutospacing="1"/>
        <w:ind w:left="2124"/>
        <w:rPr>
          <w:rFonts w:cs="Sakkal Majalla"/>
          <w:color w:val="000000" w:themeColor="text1"/>
          <w:szCs w:val="28"/>
          <w:rtl/>
        </w:rPr>
      </w:pPr>
    </w:p>
    <w:p w14:paraId="4BA142FB" w14:textId="77777777" w:rsidR="009207F7" w:rsidRPr="001B662C" w:rsidRDefault="009207F7" w:rsidP="009207F7">
      <w:pPr>
        <w:pStyle w:val="a6"/>
        <w:spacing w:before="100" w:beforeAutospacing="1" w:after="100" w:afterAutospacing="1"/>
        <w:ind w:left="2880"/>
        <w:contextualSpacing w:val="0"/>
        <w:rPr>
          <w:rFonts w:cs="Sakkal Majalla"/>
          <w:b/>
          <w:bCs/>
          <w:color w:val="000000" w:themeColor="text1"/>
          <w:szCs w:val="28"/>
          <w:rtl/>
        </w:rPr>
      </w:pPr>
    </w:p>
    <w:p w14:paraId="0493748C" w14:textId="77777777" w:rsidR="009207F7" w:rsidRPr="001B662C" w:rsidRDefault="009207F7" w:rsidP="009207F7">
      <w:pPr>
        <w:spacing w:before="100" w:beforeAutospacing="1" w:after="100" w:afterAutospacing="1"/>
        <w:rPr>
          <w:rFonts w:cs="Sakkal Majalla"/>
          <w:color w:val="000000" w:themeColor="text1"/>
          <w:szCs w:val="28"/>
          <w:rtl/>
        </w:rPr>
      </w:pPr>
      <w:r w:rsidRPr="001B662C">
        <w:rPr>
          <w:rFonts w:cs="Sakkal Majalla"/>
          <w:color w:val="000000" w:themeColor="text1"/>
          <w:szCs w:val="28"/>
          <w:rtl/>
        </w:rPr>
        <w:br w:type="page"/>
      </w:r>
    </w:p>
    <w:p w14:paraId="27EADEC6" w14:textId="77777777" w:rsidR="009207F7" w:rsidRPr="001B662C" w:rsidRDefault="009207F7" w:rsidP="009207F7">
      <w:pPr>
        <w:spacing w:before="100" w:beforeAutospacing="1" w:after="100" w:afterAutospacing="1" w:line="360" w:lineRule="auto"/>
        <w:ind w:left="-2" w:hanging="14"/>
        <w:rPr>
          <w:rFonts w:cs="Sakkal Majalla"/>
          <w:b/>
          <w:bCs/>
          <w:color w:val="000000" w:themeColor="text1"/>
          <w:sz w:val="36"/>
          <w:szCs w:val="36"/>
          <w:rtl/>
        </w:rPr>
      </w:pPr>
      <w:r w:rsidRPr="001B662C">
        <w:rPr>
          <w:rFonts w:cs="Sakkal Majalla"/>
          <w:b/>
          <w:bCs/>
          <w:color w:val="000000" w:themeColor="text1"/>
          <w:sz w:val="36"/>
          <w:szCs w:val="36"/>
          <w:rtl/>
        </w:rPr>
        <w:lastRenderedPageBreak/>
        <w:t xml:space="preserve">ثانيا محاور الاستبيان  </w:t>
      </w:r>
    </w:p>
    <w:p w14:paraId="78712971" w14:textId="2D410C30" w:rsidR="009207F7" w:rsidRPr="001B662C" w:rsidRDefault="009207F7" w:rsidP="005E54FC">
      <w:pPr>
        <w:pStyle w:val="a6"/>
        <w:numPr>
          <w:ilvl w:val="0"/>
          <w:numId w:val="52"/>
        </w:numPr>
        <w:spacing w:before="100" w:beforeAutospacing="1" w:after="100" w:afterAutospacing="1" w:line="360" w:lineRule="auto"/>
        <w:ind w:left="281"/>
        <w:contextualSpacing w:val="0"/>
        <w:jc w:val="both"/>
        <w:rPr>
          <w:rFonts w:cs="Sakkal Majalla"/>
          <w:b/>
          <w:bCs/>
          <w:color w:val="000000" w:themeColor="text1"/>
          <w:sz w:val="32"/>
          <w:szCs w:val="32"/>
        </w:rPr>
      </w:pPr>
      <w:r w:rsidRPr="001B662C">
        <w:rPr>
          <w:rFonts w:cs="Sakkal Majalla"/>
          <w:b/>
          <w:bCs/>
          <w:color w:val="000000" w:themeColor="text1"/>
          <w:sz w:val="32"/>
          <w:szCs w:val="32"/>
          <w:rtl/>
        </w:rPr>
        <w:t xml:space="preserve">المحور الأول: </w:t>
      </w:r>
      <w:r w:rsidR="008D50DD" w:rsidRPr="001B662C">
        <w:rPr>
          <w:rFonts w:eastAsia="Times New Roman" w:cs="Sakkal Majalla" w:hint="cs"/>
          <w:b/>
          <w:bCs/>
          <w:color w:val="000000" w:themeColor="text1"/>
          <w:sz w:val="32"/>
          <w:szCs w:val="32"/>
          <w:rtl/>
          <w:lang w:bidi="ar-JO"/>
          <w14:ligatures w14:val="none"/>
        </w:rPr>
        <w:t xml:space="preserve">الابتكار </w:t>
      </w:r>
      <w:proofErr w:type="gramStart"/>
      <w:r w:rsidR="008D50DD" w:rsidRPr="001B662C">
        <w:rPr>
          <w:rFonts w:eastAsia="Times New Roman" w:cs="Sakkal Majalla" w:hint="cs"/>
          <w:b/>
          <w:bCs/>
          <w:color w:val="000000" w:themeColor="text1"/>
          <w:sz w:val="32"/>
          <w:szCs w:val="32"/>
          <w:rtl/>
          <w:lang w:bidi="ar-JO"/>
          <w14:ligatures w14:val="none"/>
        </w:rPr>
        <w:t xml:space="preserve">الإداري </w:t>
      </w:r>
      <w:r w:rsidRPr="001B662C">
        <w:rPr>
          <w:rFonts w:cs="Sakkal Majalla"/>
          <w:b/>
          <w:bCs/>
          <w:color w:val="000000" w:themeColor="text1"/>
          <w:sz w:val="32"/>
          <w:szCs w:val="32"/>
          <w:rtl/>
        </w:rPr>
        <w:t>،</w:t>
      </w:r>
      <w:proofErr w:type="gramEnd"/>
      <w:r w:rsidRPr="001B662C">
        <w:rPr>
          <w:rFonts w:cs="Sakkal Majalla"/>
          <w:b/>
          <w:bCs/>
          <w:color w:val="000000" w:themeColor="text1"/>
          <w:sz w:val="32"/>
          <w:szCs w:val="32"/>
          <w:rtl/>
        </w:rPr>
        <w:t xml:space="preserve"> ضع إشارة (</w:t>
      </w:r>
      <w:r w:rsidRPr="001B662C">
        <w:rPr>
          <w:rFonts w:cs="Sakkal Majalla"/>
          <w:b/>
          <w:bCs/>
          <w:color w:val="000000" w:themeColor="text1"/>
          <w:sz w:val="32"/>
          <w:szCs w:val="32"/>
        </w:rPr>
        <w:sym w:font="Symbol" w:char="F0D6"/>
      </w:r>
      <w:r w:rsidRPr="001B662C">
        <w:rPr>
          <w:rFonts w:cs="Sakkal Majalla"/>
          <w:b/>
          <w:bCs/>
          <w:color w:val="000000" w:themeColor="text1"/>
          <w:sz w:val="32"/>
          <w:szCs w:val="32"/>
          <w:rtl/>
        </w:rPr>
        <w:t>) في المربع المناسب لاختيارك:</w:t>
      </w:r>
    </w:p>
    <w:tbl>
      <w:tblPr>
        <w:tblStyle w:val="6"/>
        <w:bidiVisual/>
        <w:tblW w:w="8134" w:type="dxa"/>
        <w:tblLook w:val="04A0" w:firstRow="1" w:lastRow="0" w:firstColumn="1" w:lastColumn="0" w:noHBand="0" w:noVBand="1"/>
      </w:tblPr>
      <w:tblGrid>
        <w:gridCol w:w="3889"/>
        <w:gridCol w:w="809"/>
        <w:gridCol w:w="809"/>
        <w:gridCol w:w="797"/>
        <w:gridCol w:w="915"/>
        <w:gridCol w:w="915"/>
      </w:tblGrid>
      <w:tr w:rsidR="008D50DD" w:rsidRPr="001B662C" w14:paraId="48BAE1EE" w14:textId="77777777" w:rsidTr="009207F7">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3889" w:type="dxa"/>
            <w:vAlign w:val="center"/>
          </w:tcPr>
          <w:p w14:paraId="284FDA40" w14:textId="77777777" w:rsidR="009207F7" w:rsidRPr="001B662C" w:rsidRDefault="009207F7" w:rsidP="009207F7">
            <w:pPr>
              <w:spacing w:before="100" w:beforeAutospacing="1" w:after="100" w:afterAutospacing="1" w:line="360" w:lineRule="auto"/>
              <w:jc w:val="center"/>
              <w:rPr>
                <w:rFonts w:eastAsia="Calibri" w:cs="Sakkal Majalla"/>
                <w:szCs w:val="28"/>
                <w:rtl/>
                <w14:ligatures w14:val="none"/>
              </w:rPr>
            </w:pPr>
            <w:r w:rsidRPr="001B662C">
              <w:rPr>
                <w:rFonts w:eastAsia="Calibri" w:cs="Sakkal Majalla"/>
                <w:szCs w:val="28"/>
                <w:rtl/>
                <w14:ligatures w14:val="none"/>
              </w:rPr>
              <w:t>البعد</w:t>
            </w:r>
          </w:p>
        </w:tc>
        <w:tc>
          <w:tcPr>
            <w:tcW w:w="809" w:type="dxa"/>
            <w:vAlign w:val="center"/>
          </w:tcPr>
          <w:p w14:paraId="1A748904" w14:textId="77777777" w:rsidR="009207F7" w:rsidRPr="001B662C" w:rsidRDefault="009207F7" w:rsidP="009207F7">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eastAsia="Calibri" w:cs="Sakkal Majalla"/>
                <w:szCs w:val="28"/>
                <w:rtl/>
                <w14:ligatures w14:val="none"/>
              </w:rPr>
            </w:pPr>
            <w:r w:rsidRPr="001B662C">
              <w:rPr>
                <w:rFonts w:cs="Sakkal Majalla"/>
                <w:szCs w:val="28"/>
                <w:rtl/>
              </w:rPr>
              <w:t>أوافق بشدة</w:t>
            </w:r>
          </w:p>
        </w:tc>
        <w:tc>
          <w:tcPr>
            <w:tcW w:w="809" w:type="dxa"/>
            <w:vAlign w:val="center"/>
          </w:tcPr>
          <w:p w14:paraId="03B92809" w14:textId="77777777" w:rsidR="009207F7" w:rsidRPr="001B662C" w:rsidRDefault="009207F7" w:rsidP="009207F7">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eastAsia="Calibri" w:cs="Sakkal Majalla"/>
                <w:szCs w:val="28"/>
                <w:rtl/>
                <w14:ligatures w14:val="none"/>
              </w:rPr>
            </w:pPr>
            <w:r w:rsidRPr="001B662C">
              <w:rPr>
                <w:rFonts w:cs="Sakkal Majalla"/>
                <w:szCs w:val="28"/>
                <w:rtl/>
              </w:rPr>
              <w:t>أوافق</w:t>
            </w:r>
          </w:p>
        </w:tc>
        <w:tc>
          <w:tcPr>
            <w:tcW w:w="797" w:type="dxa"/>
            <w:vAlign w:val="center"/>
          </w:tcPr>
          <w:p w14:paraId="7141A2FB" w14:textId="77777777" w:rsidR="009207F7" w:rsidRPr="001B662C" w:rsidRDefault="009207F7" w:rsidP="009207F7">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eastAsia="Calibri" w:cs="Sakkal Majalla"/>
                <w:szCs w:val="28"/>
                <w:rtl/>
                <w14:ligatures w14:val="none"/>
              </w:rPr>
            </w:pPr>
            <w:r w:rsidRPr="001B662C">
              <w:rPr>
                <w:rFonts w:cs="Sakkal Majalla"/>
                <w:szCs w:val="28"/>
                <w:rtl/>
              </w:rPr>
              <w:t>محايد</w:t>
            </w:r>
          </w:p>
        </w:tc>
        <w:tc>
          <w:tcPr>
            <w:tcW w:w="915" w:type="dxa"/>
            <w:vAlign w:val="center"/>
          </w:tcPr>
          <w:p w14:paraId="7E165C7C" w14:textId="77777777" w:rsidR="009207F7" w:rsidRPr="001B662C" w:rsidRDefault="009207F7" w:rsidP="009207F7">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eastAsia="Calibri" w:cs="Sakkal Majalla"/>
                <w:szCs w:val="28"/>
                <w:rtl/>
                <w14:ligatures w14:val="none"/>
              </w:rPr>
            </w:pPr>
            <w:r w:rsidRPr="001B662C">
              <w:rPr>
                <w:rFonts w:cs="Sakkal Majalla"/>
                <w:szCs w:val="28"/>
                <w:rtl/>
              </w:rPr>
              <w:t>معارض</w:t>
            </w:r>
          </w:p>
        </w:tc>
        <w:tc>
          <w:tcPr>
            <w:tcW w:w="915" w:type="dxa"/>
            <w:vAlign w:val="center"/>
          </w:tcPr>
          <w:p w14:paraId="3AE6F111" w14:textId="77777777" w:rsidR="009207F7" w:rsidRPr="001B662C" w:rsidRDefault="009207F7" w:rsidP="009207F7">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eastAsia="Calibri" w:cs="Sakkal Majalla"/>
                <w:szCs w:val="28"/>
                <w:rtl/>
              </w:rPr>
            </w:pPr>
            <w:r w:rsidRPr="001B662C">
              <w:rPr>
                <w:rFonts w:cs="Sakkal Majalla"/>
                <w:szCs w:val="28"/>
                <w:rtl/>
              </w:rPr>
              <w:t>معارض بشدة</w:t>
            </w:r>
          </w:p>
        </w:tc>
      </w:tr>
      <w:tr w:rsidR="008D50DD" w:rsidRPr="001B662C" w14:paraId="49C7C841" w14:textId="77777777" w:rsidTr="00FF78D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134" w:type="dxa"/>
            <w:gridSpan w:val="6"/>
            <w:vAlign w:val="center"/>
          </w:tcPr>
          <w:p w14:paraId="3CE8CB30" w14:textId="772C9CBD" w:rsidR="008D50DD" w:rsidRPr="001B662C" w:rsidRDefault="008D50DD" w:rsidP="009207F7">
            <w:pPr>
              <w:spacing w:before="100" w:beforeAutospacing="1" w:after="100" w:afterAutospacing="1" w:line="360" w:lineRule="auto"/>
              <w:jc w:val="center"/>
              <w:rPr>
                <w:rFonts w:cs="Sakkal Majalla"/>
                <w:szCs w:val="28"/>
                <w:rtl/>
              </w:rPr>
            </w:pPr>
            <w:r w:rsidRPr="001B662C">
              <w:rPr>
                <w:rFonts w:cs="Sakkal Majalla" w:hint="cs"/>
                <w:szCs w:val="28"/>
                <w:rtl/>
              </w:rPr>
              <w:t xml:space="preserve">الابتكار في العمليات الإدارية </w:t>
            </w:r>
          </w:p>
        </w:tc>
      </w:tr>
      <w:tr w:rsidR="008D50DD" w:rsidRPr="001B662C" w14:paraId="439B15C7" w14:textId="77777777" w:rsidTr="009207F7">
        <w:tc>
          <w:tcPr>
            <w:cnfStyle w:val="001000000000" w:firstRow="0" w:lastRow="0" w:firstColumn="1" w:lastColumn="0" w:oddVBand="0" w:evenVBand="0" w:oddHBand="0" w:evenHBand="0" w:firstRowFirstColumn="0" w:firstRowLastColumn="0" w:lastRowFirstColumn="0" w:lastRowLastColumn="0"/>
            <w:tcW w:w="3889" w:type="dxa"/>
            <w:vAlign w:val="center"/>
          </w:tcPr>
          <w:p w14:paraId="29E4C183" w14:textId="63B364DB" w:rsidR="008D50DD" w:rsidRPr="001B662C" w:rsidRDefault="008D50DD" w:rsidP="008D50DD">
            <w:pPr>
              <w:spacing w:before="100" w:beforeAutospacing="1" w:after="100" w:afterAutospacing="1" w:line="360" w:lineRule="auto"/>
              <w:jc w:val="center"/>
              <w:rPr>
                <w:rFonts w:eastAsia="Calibri" w:cs="Sakkal Majalla"/>
                <w:b w:val="0"/>
                <w:bCs w:val="0"/>
                <w:szCs w:val="28"/>
                <w:rtl/>
                <w14:ligatures w14:val="none"/>
              </w:rPr>
            </w:pPr>
            <w:r w:rsidRPr="001B662C">
              <w:rPr>
                <w:rFonts w:ascii="Sakkal Majalla" w:hAnsi="Sakkal Majalla" w:cs="Sakkal Majalla"/>
                <w:b w:val="0"/>
                <w:bCs w:val="0"/>
                <w:sz w:val="28"/>
                <w:szCs w:val="28"/>
                <w:rtl/>
              </w:rPr>
              <w:t>تعمل المؤسسة على تبسيط إجراءات العمل بشكل مستمر</w:t>
            </w:r>
          </w:p>
        </w:tc>
        <w:tc>
          <w:tcPr>
            <w:tcW w:w="809" w:type="dxa"/>
            <w:vAlign w:val="center"/>
          </w:tcPr>
          <w:p w14:paraId="47E07DE7" w14:textId="77777777" w:rsidR="008D50DD" w:rsidRPr="001B662C" w:rsidRDefault="008D50DD" w:rsidP="008D50DD">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szCs w:val="28"/>
                <w:rtl/>
              </w:rPr>
            </w:pPr>
          </w:p>
        </w:tc>
        <w:tc>
          <w:tcPr>
            <w:tcW w:w="809" w:type="dxa"/>
            <w:vAlign w:val="center"/>
          </w:tcPr>
          <w:p w14:paraId="0A4AF36B" w14:textId="77777777" w:rsidR="008D50DD" w:rsidRPr="001B662C" w:rsidRDefault="008D50DD" w:rsidP="008D50DD">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szCs w:val="28"/>
                <w:rtl/>
              </w:rPr>
            </w:pPr>
          </w:p>
        </w:tc>
        <w:tc>
          <w:tcPr>
            <w:tcW w:w="797" w:type="dxa"/>
            <w:vAlign w:val="center"/>
          </w:tcPr>
          <w:p w14:paraId="786903F1" w14:textId="77777777" w:rsidR="008D50DD" w:rsidRPr="001B662C" w:rsidRDefault="008D50DD" w:rsidP="008D50DD">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szCs w:val="28"/>
                <w:rtl/>
              </w:rPr>
            </w:pPr>
          </w:p>
        </w:tc>
        <w:tc>
          <w:tcPr>
            <w:tcW w:w="915" w:type="dxa"/>
            <w:vAlign w:val="center"/>
          </w:tcPr>
          <w:p w14:paraId="6FC93DF7" w14:textId="77777777" w:rsidR="008D50DD" w:rsidRPr="001B662C" w:rsidRDefault="008D50DD" w:rsidP="008D50DD">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szCs w:val="28"/>
                <w:rtl/>
              </w:rPr>
            </w:pPr>
          </w:p>
        </w:tc>
        <w:tc>
          <w:tcPr>
            <w:tcW w:w="915" w:type="dxa"/>
            <w:vAlign w:val="center"/>
          </w:tcPr>
          <w:p w14:paraId="165B3208" w14:textId="77777777" w:rsidR="008D50DD" w:rsidRPr="001B662C" w:rsidRDefault="008D50DD" w:rsidP="008D50DD">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szCs w:val="28"/>
                <w:rtl/>
              </w:rPr>
            </w:pPr>
          </w:p>
        </w:tc>
      </w:tr>
      <w:tr w:rsidR="008D50DD" w:rsidRPr="001B662C" w14:paraId="61542BAD" w14:textId="77777777" w:rsidTr="009207F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89" w:type="dxa"/>
            <w:vAlign w:val="center"/>
          </w:tcPr>
          <w:p w14:paraId="3F1F73B2" w14:textId="74311C04" w:rsidR="008D50DD" w:rsidRPr="001B662C" w:rsidRDefault="008D50DD" w:rsidP="008D50DD">
            <w:pPr>
              <w:spacing w:before="100" w:beforeAutospacing="1" w:after="100" w:afterAutospacing="1" w:line="360" w:lineRule="auto"/>
              <w:jc w:val="center"/>
              <w:rPr>
                <w:rFonts w:eastAsia="Calibri" w:cs="Sakkal Majalla"/>
                <w:b w:val="0"/>
                <w:bCs w:val="0"/>
                <w:szCs w:val="28"/>
                <w:rtl/>
                <w14:ligatures w14:val="none"/>
              </w:rPr>
            </w:pPr>
            <w:r w:rsidRPr="001B662C">
              <w:rPr>
                <w:rFonts w:ascii="Sakkal Majalla" w:hAnsi="Sakkal Majalla" w:cs="Sakkal Majalla"/>
                <w:b w:val="0"/>
                <w:bCs w:val="0"/>
                <w:sz w:val="28"/>
                <w:szCs w:val="28"/>
                <w:rtl/>
              </w:rPr>
              <w:t>تعتمد المؤسسة آليات واضحة لتطوير العمليات الإدارية</w:t>
            </w:r>
          </w:p>
        </w:tc>
        <w:tc>
          <w:tcPr>
            <w:tcW w:w="809" w:type="dxa"/>
            <w:vAlign w:val="center"/>
          </w:tcPr>
          <w:p w14:paraId="34A64BB5" w14:textId="77777777" w:rsidR="008D50DD" w:rsidRPr="001B662C" w:rsidRDefault="008D50DD" w:rsidP="008D50DD">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cs="Sakkal Majalla"/>
                <w:szCs w:val="28"/>
                <w:rtl/>
              </w:rPr>
            </w:pPr>
          </w:p>
        </w:tc>
        <w:tc>
          <w:tcPr>
            <w:tcW w:w="809" w:type="dxa"/>
            <w:vAlign w:val="center"/>
          </w:tcPr>
          <w:p w14:paraId="6AB322A3" w14:textId="77777777" w:rsidR="008D50DD" w:rsidRPr="001B662C" w:rsidRDefault="008D50DD" w:rsidP="008D50DD">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cs="Sakkal Majalla"/>
                <w:szCs w:val="28"/>
                <w:rtl/>
              </w:rPr>
            </w:pPr>
          </w:p>
        </w:tc>
        <w:tc>
          <w:tcPr>
            <w:tcW w:w="797" w:type="dxa"/>
            <w:vAlign w:val="center"/>
          </w:tcPr>
          <w:p w14:paraId="7544B6C8" w14:textId="77777777" w:rsidR="008D50DD" w:rsidRPr="001B662C" w:rsidRDefault="008D50DD" w:rsidP="008D50DD">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cs="Sakkal Majalla"/>
                <w:szCs w:val="28"/>
                <w:rtl/>
              </w:rPr>
            </w:pPr>
          </w:p>
        </w:tc>
        <w:tc>
          <w:tcPr>
            <w:tcW w:w="915" w:type="dxa"/>
            <w:vAlign w:val="center"/>
          </w:tcPr>
          <w:p w14:paraId="68250240" w14:textId="77777777" w:rsidR="008D50DD" w:rsidRPr="001B662C" w:rsidRDefault="008D50DD" w:rsidP="008D50DD">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cs="Sakkal Majalla"/>
                <w:szCs w:val="28"/>
                <w:rtl/>
              </w:rPr>
            </w:pPr>
          </w:p>
        </w:tc>
        <w:tc>
          <w:tcPr>
            <w:tcW w:w="915" w:type="dxa"/>
            <w:vAlign w:val="center"/>
          </w:tcPr>
          <w:p w14:paraId="6ED44B28" w14:textId="77777777" w:rsidR="008D50DD" w:rsidRPr="001B662C" w:rsidRDefault="008D50DD" w:rsidP="008D50DD">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cs="Sakkal Majalla"/>
                <w:szCs w:val="28"/>
                <w:rtl/>
              </w:rPr>
            </w:pPr>
          </w:p>
        </w:tc>
      </w:tr>
      <w:tr w:rsidR="008D50DD" w:rsidRPr="001B662C" w14:paraId="10F6CDA9" w14:textId="77777777" w:rsidTr="009207F7">
        <w:tc>
          <w:tcPr>
            <w:cnfStyle w:val="001000000000" w:firstRow="0" w:lastRow="0" w:firstColumn="1" w:lastColumn="0" w:oddVBand="0" w:evenVBand="0" w:oddHBand="0" w:evenHBand="0" w:firstRowFirstColumn="0" w:firstRowLastColumn="0" w:lastRowFirstColumn="0" w:lastRowLastColumn="0"/>
            <w:tcW w:w="3889" w:type="dxa"/>
            <w:vAlign w:val="center"/>
          </w:tcPr>
          <w:p w14:paraId="2A4D325D" w14:textId="1B0CCC54" w:rsidR="008D50DD" w:rsidRPr="001B662C" w:rsidRDefault="008D50DD" w:rsidP="008D50DD">
            <w:pPr>
              <w:spacing w:before="100" w:beforeAutospacing="1" w:after="100" w:afterAutospacing="1" w:line="360" w:lineRule="auto"/>
              <w:jc w:val="center"/>
              <w:rPr>
                <w:rFonts w:eastAsia="Calibri" w:cs="Sakkal Majalla"/>
                <w:b w:val="0"/>
                <w:bCs w:val="0"/>
                <w:szCs w:val="28"/>
                <w:rtl/>
                <w14:ligatures w14:val="none"/>
              </w:rPr>
            </w:pPr>
            <w:r w:rsidRPr="001B662C">
              <w:rPr>
                <w:rFonts w:ascii="Sakkal Majalla" w:hAnsi="Sakkal Majalla" w:cs="Sakkal Majalla"/>
                <w:b w:val="0"/>
                <w:bCs w:val="0"/>
                <w:sz w:val="28"/>
                <w:szCs w:val="28"/>
                <w:rtl/>
              </w:rPr>
              <w:t>تُستخدم تقنيات حديثة لدعم سير العمليات الإدارية</w:t>
            </w:r>
          </w:p>
        </w:tc>
        <w:tc>
          <w:tcPr>
            <w:tcW w:w="809" w:type="dxa"/>
            <w:vAlign w:val="center"/>
          </w:tcPr>
          <w:p w14:paraId="6E91DF17" w14:textId="77777777" w:rsidR="008D50DD" w:rsidRPr="001B662C" w:rsidRDefault="008D50DD" w:rsidP="008D50DD">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szCs w:val="28"/>
                <w:rtl/>
              </w:rPr>
            </w:pPr>
          </w:p>
        </w:tc>
        <w:tc>
          <w:tcPr>
            <w:tcW w:w="809" w:type="dxa"/>
            <w:vAlign w:val="center"/>
          </w:tcPr>
          <w:p w14:paraId="6D28763B" w14:textId="77777777" w:rsidR="008D50DD" w:rsidRPr="001B662C" w:rsidRDefault="008D50DD" w:rsidP="008D50DD">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szCs w:val="28"/>
                <w:rtl/>
              </w:rPr>
            </w:pPr>
          </w:p>
        </w:tc>
        <w:tc>
          <w:tcPr>
            <w:tcW w:w="797" w:type="dxa"/>
            <w:vAlign w:val="center"/>
          </w:tcPr>
          <w:p w14:paraId="444C9F75" w14:textId="77777777" w:rsidR="008D50DD" w:rsidRPr="001B662C" w:rsidRDefault="008D50DD" w:rsidP="008D50DD">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szCs w:val="28"/>
                <w:rtl/>
              </w:rPr>
            </w:pPr>
          </w:p>
        </w:tc>
        <w:tc>
          <w:tcPr>
            <w:tcW w:w="915" w:type="dxa"/>
            <w:vAlign w:val="center"/>
          </w:tcPr>
          <w:p w14:paraId="4A8E263E" w14:textId="77777777" w:rsidR="008D50DD" w:rsidRPr="001B662C" w:rsidRDefault="008D50DD" w:rsidP="008D50DD">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szCs w:val="28"/>
                <w:rtl/>
              </w:rPr>
            </w:pPr>
          </w:p>
        </w:tc>
        <w:tc>
          <w:tcPr>
            <w:tcW w:w="915" w:type="dxa"/>
            <w:vAlign w:val="center"/>
          </w:tcPr>
          <w:p w14:paraId="4A5DF117" w14:textId="77777777" w:rsidR="008D50DD" w:rsidRPr="001B662C" w:rsidRDefault="008D50DD" w:rsidP="008D50DD">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szCs w:val="28"/>
                <w:rtl/>
              </w:rPr>
            </w:pPr>
          </w:p>
        </w:tc>
      </w:tr>
      <w:tr w:rsidR="008D50DD" w:rsidRPr="001B662C" w14:paraId="7B67078B" w14:textId="77777777" w:rsidTr="009207F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89" w:type="dxa"/>
            <w:vAlign w:val="center"/>
          </w:tcPr>
          <w:p w14:paraId="5EC86659" w14:textId="55076431" w:rsidR="008D50DD" w:rsidRPr="001B662C" w:rsidRDefault="008D50DD" w:rsidP="008D50DD">
            <w:pPr>
              <w:spacing w:before="100" w:beforeAutospacing="1" w:after="100" w:afterAutospacing="1" w:line="360" w:lineRule="auto"/>
              <w:jc w:val="center"/>
              <w:rPr>
                <w:rFonts w:eastAsia="Calibri" w:cs="Sakkal Majalla"/>
                <w:b w:val="0"/>
                <w:bCs w:val="0"/>
                <w:szCs w:val="28"/>
                <w:rtl/>
                <w14:ligatures w14:val="none"/>
              </w:rPr>
            </w:pPr>
            <w:r w:rsidRPr="001B662C">
              <w:rPr>
                <w:rFonts w:ascii="Sakkal Majalla" w:hAnsi="Sakkal Majalla" w:cs="Sakkal Majalla"/>
                <w:b w:val="0"/>
                <w:bCs w:val="0"/>
                <w:sz w:val="28"/>
                <w:szCs w:val="28"/>
                <w:rtl/>
              </w:rPr>
              <w:t>يتم مراجعة وتحديث الإجراءات الإدارية دورياً</w:t>
            </w:r>
          </w:p>
        </w:tc>
        <w:tc>
          <w:tcPr>
            <w:tcW w:w="809" w:type="dxa"/>
            <w:vAlign w:val="center"/>
          </w:tcPr>
          <w:p w14:paraId="490B5001" w14:textId="77777777" w:rsidR="008D50DD" w:rsidRPr="001B662C" w:rsidRDefault="008D50DD" w:rsidP="008D50DD">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cs="Sakkal Majalla"/>
                <w:szCs w:val="28"/>
                <w:rtl/>
              </w:rPr>
            </w:pPr>
          </w:p>
        </w:tc>
        <w:tc>
          <w:tcPr>
            <w:tcW w:w="809" w:type="dxa"/>
            <w:vAlign w:val="center"/>
          </w:tcPr>
          <w:p w14:paraId="520910E0" w14:textId="77777777" w:rsidR="008D50DD" w:rsidRPr="001B662C" w:rsidRDefault="008D50DD" w:rsidP="008D50DD">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cs="Sakkal Majalla"/>
                <w:szCs w:val="28"/>
                <w:rtl/>
              </w:rPr>
            </w:pPr>
          </w:p>
        </w:tc>
        <w:tc>
          <w:tcPr>
            <w:tcW w:w="797" w:type="dxa"/>
            <w:vAlign w:val="center"/>
          </w:tcPr>
          <w:p w14:paraId="40D94B66" w14:textId="77777777" w:rsidR="008D50DD" w:rsidRPr="001B662C" w:rsidRDefault="008D50DD" w:rsidP="008D50DD">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cs="Sakkal Majalla"/>
                <w:szCs w:val="28"/>
                <w:rtl/>
              </w:rPr>
            </w:pPr>
          </w:p>
        </w:tc>
        <w:tc>
          <w:tcPr>
            <w:tcW w:w="915" w:type="dxa"/>
            <w:vAlign w:val="center"/>
          </w:tcPr>
          <w:p w14:paraId="6B2E62B7" w14:textId="77777777" w:rsidR="008D50DD" w:rsidRPr="001B662C" w:rsidRDefault="008D50DD" w:rsidP="008D50DD">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cs="Sakkal Majalla"/>
                <w:szCs w:val="28"/>
                <w:rtl/>
              </w:rPr>
            </w:pPr>
          </w:p>
        </w:tc>
        <w:tc>
          <w:tcPr>
            <w:tcW w:w="915" w:type="dxa"/>
            <w:vAlign w:val="center"/>
          </w:tcPr>
          <w:p w14:paraId="6D8DFE70" w14:textId="77777777" w:rsidR="008D50DD" w:rsidRPr="001B662C" w:rsidRDefault="008D50DD" w:rsidP="008D50DD">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cs="Sakkal Majalla"/>
                <w:szCs w:val="28"/>
                <w:rtl/>
              </w:rPr>
            </w:pPr>
          </w:p>
        </w:tc>
      </w:tr>
      <w:tr w:rsidR="008D50DD" w:rsidRPr="001B662C" w14:paraId="3BB14EAA" w14:textId="77777777" w:rsidTr="009207F7">
        <w:tc>
          <w:tcPr>
            <w:cnfStyle w:val="001000000000" w:firstRow="0" w:lastRow="0" w:firstColumn="1" w:lastColumn="0" w:oddVBand="0" w:evenVBand="0" w:oddHBand="0" w:evenHBand="0" w:firstRowFirstColumn="0" w:firstRowLastColumn="0" w:lastRowFirstColumn="0" w:lastRowLastColumn="0"/>
            <w:tcW w:w="3889" w:type="dxa"/>
            <w:vAlign w:val="center"/>
          </w:tcPr>
          <w:p w14:paraId="447D5272" w14:textId="179B960D" w:rsidR="008D50DD" w:rsidRPr="001B662C" w:rsidRDefault="008D50DD" w:rsidP="008D50DD">
            <w:pPr>
              <w:spacing w:before="100" w:beforeAutospacing="1" w:after="100" w:afterAutospacing="1" w:line="360" w:lineRule="auto"/>
              <w:jc w:val="center"/>
              <w:rPr>
                <w:rFonts w:eastAsia="Calibri" w:cs="Sakkal Majalla"/>
                <w:b w:val="0"/>
                <w:bCs w:val="0"/>
                <w:szCs w:val="28"/>
                <w:rtl/>
                <w14:ligatures w14:val="none"/>
              </w:rPr>
            </w:pPr>
            <w:r w:rsidRPr="001B662C">
              <w:rPr>
                <w:rFonts w:ascii="Sakkal Majalla" w:hAnsi="Sakkal Majalla" w:cs="Sakkal Majalla"/>
                <w:b w:val="0"/>
                <w:bCs w:val="0"/>
                <w:sz w:val="28"/>
                <w:szCs w:val="28"/>
                <w:rtl/>
              </w:rPr>
              <w:t>تركز الإدارة على تحسين كفاءة العمليات لتقليل الوقت والجهد</w:t>
            </w:r>
          </w:p>
        </w:tc>
        <w:tc>
          <w:tcPr>
            <w:tcW w:w="809" w:type="dxa"/>
            <w:vAlign w:val="center"/>
          </w:tcPr>
          <w:p w14:paraId="16D0CA7D" w14:textId="77777777" w:rsidR="008D50DD" w:rsidRPr="001B662C" w:rsidRDefault="008D50DD" w:rsidP="008D50DD">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szCs w:val="28"/>
                <w:rtl/>
              </w:rPr>
            </w:pPr>
          </w:p>
        </w:tc>
        <w:tc>
          <w:tcPr>
            <w:tcW w:w="809" w:type="dxa"/>
            <w:vAlign w:val="center"/>
          </w:tcPr>
          <w:p w14:paraId="62F4E68A" w14:textId="77777777" w:rsidR="008D50DD" w:rsidRPr="001B662C" w:rsidRDefault="008D50DD" w:rsidP="008D50DD">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szCs w:val="28"/>
                <w:rtl/>
              </w:rPr>
            </w:pPr>
          </w:p>
        </w:tc>
        <w:tc>
          <w:tcPr>
            <w:tcW w:w="797" w:type="dxa"/>
            <w:vAlign w:val="center"/>
          </w:tcPr>
          <w:p w14:paraId="683D20C2" w14:textId="77777777" w:rsidR="008D50DD" w:rsidRPr="001B662C" w:rsidRDefault="008D50DD" w:rsidP="008D50DD">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szCs w:val="28"/>
                <w:rtl/>
              </w:rPr>
            </w:pPr>
          </w:p>
        </w:tc>
        <w:tc>
          <w:tcPr>
            <w:tcW w:w="915" w:type="dxa"/>
            <w:vAlign w:val="center"/>
          </w:tcPr>
          <w:p w14:paraId="0C1EB082" w14:textId="77777777" w:rsidR="008D50DD" w:rsidRPr="001B662C" w:rsidRDefault="008D50DD" w:rsidP="008D50DD">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szCs w:val="28"/>
                <w:rtl/>
              </w:rPr>
            </w:pPr>
          </w:p>
        </w:tc>
        <w:tc>
          <w:tcPr>
            <w:tcW w:w="915" w:type="dxa"/>
            <w:vAlign w:val="center"/>
          </w:tcPr>
          <w:p w14:paraId="106632A3" w14:textId="77777777" w:rsidR="008D50DD" w:rsidRPr="001B662C" w:rsidRDefault="008D50DD" w:rsidP="008D50DD">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szCs w:val="28"/>
                <w:rtl/>
              </w:rPr>
            </w:pPr>
          </w:p>
        </w:tc>
      </w:tr>
      <w:tr w:rsidR="008D50DD" w:rsidRPr="001B662C" w14:paraId="7913F5C0" w14:textId="77777777" w:rsidTr="0044575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134" w:type="dxa"/>
            <w:gridSpan w:val="6"/>
            <w:vAlign w:val="center"/>
          </w:tcPr>
          <w:p w14:paraId="0C14126F" w14:textId="6A069990" w:rsidR="008D50DD" w:rsidRPr="001B662C" w:rsidRDefault="008D50DD" w:rsidP="009207F7">
            <w:pPr>
              <w:spacing w:before="100" w:beforeAutospacing="1" w:after="100" w:afterAutospacing="1" w:line="360" w:lineRule="auto"/>
              <w:jc w:val="center"/>
              <w:rPr>
                <w:rFonts w:cs="Sakkal Majalla"/>
                <w:szCs w:val="28"/>
                <w:rtl/>
              </w:rPr>
            </w:pPr>
            <w:r w:rsidRPr="001B662C">
              <w:rPr>
                <w:rFonts w:cs="Sakkal Majalla" w:hint="cs"/>
                <w:szCs w:val="28"/>
                <w:rtl/>
              </w:rPr>
              <w:t xml:space="preserve">الابتكار في الهياكل التنظيمية </w:t>
            </w:r>
          </w:p>
        </w:tc>
      </w:tr>
      <w:tr w:rsidR="008D50DD" w:rsidRPr="001B662C" w14:paraId="2CA52383" w14:textId="77777777" w:rsidTr="009207F7">
        <w:tc>
          <w:tcPr>
            <w:cnfStyle w:val="001000000000" w:firstRow="0" w:lastRow="0" w:firstColumn="1" w:lastColumn="0" w:oddVBand="0" w:evenVBand="0" w:oddHBand="0" w:evenHBand="0" w:firstRowFirstColumn="0" w:firstRowLastColumn="0" w:lastRowFirstColumn="0" w:lastRowLastColumn="0"/>
            <w:tcW w:w="3889" w:type="dxa"/>
            <w:vAlign w:val="center"/>
          </w:tcPr>
          <w:p w14:paraId="5778F999" w14:textId="7467A7F6" w:rsidR="008D50DD" w:rsidRPr="001B662C" w:rsidRDefault="008D50DD" w:rsidP="008D50DD">
            <w:pPr>
              <w:spacing w:before="100" w:beforeAutospacing="1" w:after="100" w:afterAutospacing="1" w:line="360" w:lineRule="auto"/>
              <w:jc w:val="center"/>
              <w:rPr>
                <w:rFonts w:ascii="Sakkal Majalla" w:hAnsi="Sakkal Majalla" w:cs="Sakkal Majalla"/>
                <w:b w:val="0"/>
                <w:bCs w:val="0"/>
                <w:sz w:val="28"/>
                <w:szCs w:val="28"/>
                <w:rtl/>
              </w:rPr>
            </w:pPr>
            <w:r w:rsidRPr="001B662C">
              <w:rPr>
                <w:rFonts w:ascii="Sakkal Majalla" w:hAnsi="Sakkal Majalla" w:cs="Sakkal Majalla"/>
                <w:b w:val="0"/>
                <w:bCs w:val="0"/>
                <w:sz w:val="28"/>
                <w:szCs w:val="28"/>
                <w:rtl/>
              </w:rPr>
              <w:t>يتمتع الهيكل التنظيمي في المؤسسة بالمرونة التي تسمح بالتكيف مع التغيرات</w:t>
            </w:r>
          </w:p>
        </w:tc>
        <w:tc>
          <w:tcPr>
            <w:tcW w:w="809" w:type="dxa"/>
            <w:vAlign w:val="center"/>
          </w:tcPr>
          <w:p w14:paraId="570C3F44" w14:textId="77777777" w:rsidR="008D50DD" w:rsidRPr="001B662C" w:rsidRDefault="008D50DD" w:rsidP="008D50DD">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szCs w:val="28"/>
                <w:rtl/>
              </w:rPr>
            </w:pPr>
          </w:p>
        </w:tc>
        <w:tc>
          <w:tcPr>
            <w:tcW w:w="809" w:type="dxa"/>
            <w:vAlign w:val="center"/>
          </w:tcPr>
          <w:p w14:paraId="0BE407FF" w14:textId="77777777" w:rsidR="008D50DD" w:rsidRPr="001B662C" w:rsidRDefault="008D50DD" w:rsidP="008D50DD">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szCs w:val="28"/>
                <w:rtl/>
              </w:rPr>
            </w:pPr>
          </w:p>
        </w:tc>
        <w:tc>
          <w:tcPr>
            <w:tcW w:w="797" w:type="dxa"/>
            <w:vAlign w:val="center"/>
          </w:tcPr>
          <w:p w14:paraId="46137184" w14:textId="77777777" w:rsidR="008D50DD" w:rsidRPr="001B662C" w:rsidRDefault="008D50DD" w:rsidP="008D50DD">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szCs w:val="28"/>
                <w:rtl/>
              </w:rPr>
            </w:pPr>
          </w:p>
        </w:tc>
        <w:tc>
          <w:tcPr>
            <w:tcW w:w="915" w:type="dxa"/>
            <w:vAlign w:val="center"/>
          </w:tcPr>
          <w:p w14:paraId="72F6B169" w14:textId="77777777" w:rsidR="008D50DD" w:rsidRPr="001B662C" w:rsidRDefault="008D50DD" w:rsidP="008D50DD">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szCs w:val="28"/>
                <w:rtl/>
              </w:rPr>
            </w:pPr>
          </w:p>
        </w:tc>
        <w:tc>
          <w:tcPr>
            <w:tcW w:w="915" w:type="dxa"/>
            <w:vAlign w:val="center"/>
          </w:tcPr>
          <w:p w14:paraId="7D010EE3" w14:textId="77777777" w:rsidR="008D50DD" w:rsidRPr="001B662C" w:rsidRDefault="008D50DD" w:rsidP="008D50DD">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szCs w:val="28"/>
                <w:rtl/>
              </w:rPr>
            </w:pPr>
          </w:p>
        </w:tc>
      </w:tr>
      <w:tr w:rsidR="008D50DD" w:rsidRPr="001B662C" w14:paraId="3353A01D" w14:textId="77777777" w:rsidTr="009207F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89" w:type="dxa"/>
            <w:vAlign w:val="center"/>
          </w:tcPr>
          <w:p w14:paraId="43849784" w14:textId="47A37AA2" w:rsidR="008D50DD" w:rsidRPr="001B662C" w:rsidRDefault="008D50DD" w:rsidP="008D50DD">
            <w:pPr>
              <w:spacing w:before="100" w:beforeAutospacing="1" w:after="100" w:afterAutospacing="1" w:line="360" w:lineRule="auto"/>
              <w:jc w:val="center"/>
              <w:rPr>
                <w:rFonts w:ascii="Sakkal Majalla" w:hAnsi="Sakkal Majalla" w:cs="Sakkal Majalla"/>
                <w:b w:val="0"/>
                <w:bCs w:val="0"/>
                <w:sz w:val="28"/>
                <w:szCs w:val="28"/>
                <w:rtl/>
              </w:rPr>
            </w:pPr>
            <w:r w:rsidRPr="001B662C">
              <w:rPr>
                <w:rFonts w:ascii="Sakkal Majalla" w:hAnsi="Sakkal Majalla" w:cs="Sakkal Majalla"/>
                <w:b w:val="0"/>
                <w:bCs w:val="0"/>
                <w:sz w:val="28"/>
                <w:szCs w:val="28"/>
                <w:rtl/>
              </w:rPr>
              <w:t>تتسم خطوط السلطة والمسؤولية بالوضوح وتقليل التعقيد الإداري</w:t>
            </w:r>
          </w:p>
        </w:tc>
        <w:tc>
          <w:tcPr>
            <w:tcW w:w="809" w:type="dxa"/>
            <w:vAlign w:val="center"/>
          </w:tcPr>
          <w:p w14:paraId="50B56B09" w14:textId="77777777" w:rsidR="008D50DD" w:rsidRPr="001B662C" w:rsidRDefault="008D50DD" w:rsidP="008D50DD">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cs="Sakkal Majalla"/>
                <w:szCs w:val="28"/>
                <w:rtl/>
              </w:rPr>
            </w:pPr>
          </w:p>
        </w:tc>
        <w:tc>
          <w:tcPr>
            <w:tcW w:w="809" w:type="dxa"/>
            <w:vAlign w:val="center"/>
          </w:tcPr>
          <w:p w14:paraId="5AD80811" w14:textId="77777777" w:rsidR="008D50DD" w:rsidRPr="001B662C" w:rsidRDefault="008D50DD" w:rsidP="008D50DD">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cs="Sakkal Majalla"/>
                <w:szCs w:val="28"/>
                <w:rtl/>
              </w:rPr>
            </w:pPr>
          </w:p>
        </w:tc>
        <w:tc>
          <w:tcPr>
            <w:tcW w:w="797" w:type="dxa"/>
            <w:vAlign w:val="center"/>
          </w:tcPr>
          <w:p w14:paraId="2CBA5F2D" w14:textId="77777777" w:rsidR="008D50DD" w:rsidRPr="001B662C" w:rsidRDefault="008D50DD" w:rsidP="008D50DD">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cs="Sakkal Majalla"/>
                <w:szCs w:val="28"/>
                <w:rtl/>
              </w:rPr>
            </w:pPr>
          </w:p>
        </w:tc>
        <w:tc>
          <w:tcPr>
            <w:tcW w:w="915" w:type="dxa"/>
            <w:vAlign w:val="center"/>
          </w:tcPr>
          <w:p w14:paraId="04E20383" w14:textId="77777777" w:rsidR="008D50DD" w:rsidRPr="001B662C" w:rsidRDefault="008D50DD" w:rsidP="008D50DD">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cs="Sakkal Majalla"/>
                <w:szCs w:val="28"/>
                <w:rtl/>
              </w:rPr>
            </w:pPr>
          </w:p>
        </w:tc>
        <w:tc>
          <w:tcPr>
            <w:tcW w:w="915" w:type="dxa"/>
            <w:vAlign w:val="center"/>
          </w:tcPr>
          <w:p w14:paraId="6DAD7AF9" w14:textId="77777777" w:rsidR="008D50DD" w:rsidRPr="001B662C" w:rsidRDefault="008D50DD" w:rsidP="008D50DD">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cs="Sakkal Majalla"/>
                <w:szCs w:val="28"/>
                <w:rtl/>
              </w:rPr>
            </w:pPr>
          </w:p>
        </w:tc>
      </w:tr>
      <w:tr w:rsidR="008D50DD" w:rsidRPr="001B662C" w14:paraId="62E05077" w14:textId="77777777" w:rsidTr="009207F7">
        <w:tc>
          <w:tcPr>
            <w:cnfStyle w:val="001000000000" w:firstRow="0" w:lastRow="0" w:firstColumn="1" w:lastColumn="0" w:oddVBand="0" w:evenVBand="0" w:oddHBand="0" w:evenHBand="0" w:firstRowFirstColumn="0" w:firstRowLastColumn="0" w:lastRowFirstColumn="0" w:lastRowLastColumn="0"/>
            <w:tcW w:w="3889" w:type="dxa"/>
            <w:vAlign w:val="center"/>
          </w:tcPr>
          <w:p w14:paraId="477E750A" w14:textId="65A472D7" w:rsidR="008D50DD" w:rsidRPr="001B662C" w:rsidRDefault="008D50DD" w:rsidP="008D50DD">
            <w:pPr>
              <w:spacing w:before="100" w:beforeAutospacing="1" w:after="100" w:afterAutospacing="1" w:line="360" w:lineRule="auto"/>
              <w:jc w:val="center"/>
              <w:rPr>
                <w:rFonts w:ascii="Sakkal Majalla" w:hAnsi="Sakkal Majalla" w:cs="Sakkal Majalla"/>
                <w:b w:val="0"/>
                <w:bCs w:val="0"/>
                <w:sz w:val="28"/>
                <w:szCs w:val="28"/>
                <w:rtl/>
              </w:rPr>
            </w:pPr>
            <w:r w:rsidRPr="001B662C">
              <w:rPr>
                <w:rFonts w:ascii="Sakkal Majalla" w:hAnsi="Sakkal Majalla" w:cs="Sakkal Majalla"/>
                <w:b w:val="0"/>
                <w:bCs w:val="0"/>
                <w:sz w:val="28"/>
                <w:szCs w:val="28"/>
                <w:rtl/>
              </w:rPr>
              <w:t>تشجع المؤسسة العمل الجماعي من خلال فرق عمل ديناميكية</w:t>
            </w:r>
          </w:p>
        </w:tc>
        <w:tc>
          <w:tcPr>
            <w:tcW w:w="809" w:type="dxa"/>
            <w:vAlign w:val="center"/>
          </w:tcPr>
          <w:p w14:paraId="595CD081" w14:textId="77777777" w:rsidR="008D50DD" w:rsidRPr="001B662C" w:rsidRDefault="008D50DD" w:rsidP="008D50DD">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szCs w:val="28"/>
                <w:rtl/>
              </w:rPr>
            </w:pPr>
          </w:p>
        </w:tc>
        <w:tc>
          <w:tcPr>
            <w:tcW w:w="809" w:type="dxa"/>
            <w:vAlign w:val="center"/>
          </w:tcPr>
          <w:p w14:paraId="58B7D6D4" w14:textId="77777777" w:rsidR="008D50DD" w:rsidRPr="001B662C" w:rsidRDefault="008D50DD" w:rsidP="008D50DD">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szCs w:val="28"/>
                <w:rtl/>
              </w:rPr>
            </w:pPr>
          </w:p>
        </w:tc>
        <w:tc>
          <w:tcPr>
            <w:tcW w:w="797" w:type="dxa"/>
            <w:vAlign w:val="center"/>
          </w:tcPr>
          <w:p w14:paraId="1FB9676C" w14:textId="77777777" w:rsidR="008D50DD" w:rsidRPr="001B662C" w:rsidRDefault="008D50DD" w:rsidP="008D50DD">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szCs w:val="28"/>
                <w:rtl/>
              </w:rPr>
            </w:pPr>
          </w:p>
        </w:tc>
        <w:tc>
          <w:tcPr>
            <w:tcW w:w="915" w:type="dxa"/>
            <w:vAlign w:val="center"/>
          </w:tcPr>
          <w:p w14:paraId="26C15CFF" w14:textId="77777777" w:rsidR="008D50DD" w:rsidRPr="001B662C" w:rsidRDefault="008D50DD" w:rsidP="008D50DD">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szCs w:val="28"/>
                <w:rtl/>
              </w:rPr>
            </w:pPr>
          </w:p>
        </w:tc>
        <w:tc>
          <w:tcPr>
            <w:tcW w:w="915" w:type="dxa"/>
            <w:vAlign w:val="center"/>
          </w:tcPr>
          <w:p w14:paraId="63197668" w14:textId="77777777" w:rsidR="008D50DD" w:rsidRPr="001B662C" w:rsidRDefault="008D50DD" w:rsidP="008D50DD">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szCs w:val="28"/>
                <w:rtl/>
              </w:rPr>
            </w:pPr>
          </w:p>
        </w:tc>
      </w:tr>
      <w:tr w:rsidR="008D50DD" w:rsidRPr="001B662C" w14:paraId="11A81C9D" w14:textId="77777777" w:rsidTr="009207F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89" w:type="dxa"/>
            <w:vAlign w:val="center"/>
          </w:tcPr>
          <w:p w14:paraId="0E0031B3" w14:textId="70D681B6" w:rsidR="008D50DD" w:rsidRPr="001B662C" w:rsidRDefault="008D50DD" w:rsidP="008D50DD">
            <w:pPr>
              <w:spacing w:before="100" w:beforeAutospacing="1" w:after="100" w:afterAutospacing="1" w:line="360" w:lineRule="auto"/>
              <w:jc w:val="center"/>
              <w:rPr>
                <w:rFonts w:ascii="Sakkal Majalla" w:hAnsi="Sakkal Majalla" w:cs="Sakkal Majalla"/>
                <w:b w:val="0"/>
                <w:bCs w:val="0"/>
                <w:sz w:val="28"/>
                <w:szCs w:val="28"/>
                <w:rtl/>
              </w:rPr>
            </w:pPr>
            <w:r w:rsidRPr="001B662C">
              <w:rPr>
                <w:rFonts w:ascii="Sakkal Majalla" w:hAnsi="Sakkal Majalla" w:cs="Sakkal Majalla"/>
                <w:b w:val="0"/>
                <w:bCs w:val="0"/>
                <w:sz w:val="28"/>
                <w:szCs w:val="28"/>
                <w:rtl/>
              </w:rPr>
              <w:lastRenderedPageBreak/>
              <w:t>يتم إعادة توزيع الصلاحيات بما يدعم سرعة اتخاذ القرار</w:t>
            </w:r>
          </w:p>
        </w:tc>
        <w:tc>
          <w:tcPr>
            <w:tcW w:w="809" w:type="dxa"/>
            <w:vAlign w:val="center"/>
          </w:tcPr>
          <w:p w14:paraId="387F50F5" w14:textId="77777777" w:rsidR="008D50DD" w:rsidRPr="001B662C" w:rsidRDefault="008D50DD" w:rsidP="008D50DD">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cs="Sakkal Majalla"/>
                <w:szCs w:val="28"/>
                <w:rtl/>
              </w:rPr>
            </w:pPr>
          </w:p>
        </w:tc>
        <w:tc>
          <w:tcPr>
            <w:tcW w:w="809" w:type="dxa"/>
            <w:vAlign w:val="center"/>
          </w:tcPr>
          <w:p w14:paraId="075191F0" w14:textId="77777777" w:rsidR="008D50DD" w:rsidRPr="001B662C" w:rsidRDefault="008D50DD" w:rsidP="008D50DD">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cs="Sakkal Majalla"/>
                <w:szCs w:val="28"/>
                <w:rtl/>
              </w:rPr>
            </w:pPr>
          </w:p>
        </w:tc>
        <w:tc>
          <w:tcPr>
            <w:tcW w:w="797" w:type="dxa"/>
            <w:vAlign w:val="center"/>
          </w:tcPr>
          <w:p w14:paraId="5F5849E0" w14:textId="77777777" w:rsidR="008D50DD" w:rsidRPr="001B662C" w:rsidRDefault="008D50DD" w:rsidP="008D50DD">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cs="Sakkal Majalla"/>
                <w:szCs w:val="28"/>
                <w:rtl/>
              </w:rPr>
            </w:pPr>
          </w:p>
        </w:tc>
        <w:tc>
          <w:tcPr>
            <w:tcW w:w="915" w:type="dxa"/>
            <w:vAlign w:val="center"/>
          </w:tcPr>
          <w:p w14:paraId="5916FE39" w14:textId="77777777" w:rsidR="008D50DD" w:rsidRPr="001B662C" w:rsidRDefault="008D50DD" w:rsidP="008D50DD">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cs="Sakkal Majalla"/>
                <w:szCs w:val="28"/>
                <w:rtl/>
              </w:rPr>
            </w:pPr>
          </w:p>
        </w:tc>
        <w:tc>
          <w:tcPr>
            <w:tcW w:w="915" w:type="dxa"/>
            <w:vAlign w:val="center"/>
          </w:tcPr>
          <w:p w14:paraId="6223C777" w14:textId="77777777" w:rsidR="008D50DD" w:rsidRPr="001B662C" w:rsidRDefault="008D50DD" w:rsidP="008D50DD">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cs="Sakkal Majalla"/>
                <w:szCs w:val="28"/>
                <w:rtl/>
              </w:rPr>
            </w:pPr>
          </w:p>
        </w:tc>
      </w:tr>
      <w:tr w:rsidR="008D50DD" w:rsidRPr="001B662C" w14:paraId="22F8DC12" w14:textId="77777777" w:rsidTr="009207F7">
        <w:tc>
          <w:tcPr>
            <w:cnfStyle w:val="001000000000" w:firstRow="0" w:lastRow="0" w:firstColumn="1" w:lastColumn="0" w:oddVBand="0" w:evenVBand="0" w:oddHBand="0" w:evenHBand="0" w:firstRowFirstColumn="0" w:firstRowLastColumn="0" w:lastRowFirstColumn="0" w:lastRowLastColumn="0"/>
            <w:tcW w:w="3889" w:type="dxa"/>
            <w:vAlign w:val="center"/>
          </w:tcPr>
          <w:p w14:paraId="465F532C" w14:textId="703B1AA0" w:rsidR="008D50DD" w:rsidRPr="001B662C" w:rsidRDefault="008D50DD" w:rsidP="008D50DD">
            <w:pPr>
              <w:spacing w:before="100" w:beforeAutospacing="1" w:after="100" w:afterAutospacing="1" w:line="360" w:lineRule="auto"/>
              <w:jc w:val="center"/>
              <w:rPr>
                <w:rFonts w:ascii="Sakkal Majalla" w:hAnsi="Sakkal Majalla" w:cs="Sakkal Majalla"/>
                <w:b w:val="0"/>
                <w:bCs w:val="0"/>
                <w:sz w:val="28"/>
                <w:szCs w:val="28"/>
                <w:rtl/>
              </w:rPr>
            </w:pPr>
            <w:r w:rsidRPr="001B662C">
              <w:rPr>
                <w:rFonts w:ascii="Sakkal Majalla" w:hAnsi="Sakkal Majalla" w:cs="Sakkal Majalla"/>
                <w:b w:val="0"/>
                <w:bCs w:val="0"/>
                <w:sz w:val="28"/>
                <w:szCs w:val="28"/>
                <w:rtl/>
              </w:rPr>
              <w:t>تتبنى المؤسسة هيكلاً تنظيمياً يساعد على الابتكار والإبداع</w:t>
            </w:r>
          </w:p>
        </w:tc>
        <w:tc>
          <w:tcPr>
            <w:tcW w:w="809" w:type="dxa"/>
            <w:vAlign w:val="center"/>
          </w:tcPr>
          <w:p w14:paraId="5206905B" w14:textId="77777777" w:rsidR="008D50DD" w:rsidRPr="001B662C" w:rsidRDefault="008D50DD" w:rsidP="008D50DD">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szCs w:val="28"/>
                <w:rtl/>
              </w:rPr>
            </w:pPr>
          </w:p>
        </w:tc>
        <w:tc>
          <w:tcPr>
            <w:tcW w:w="809" w:type="dxa"/>
            <w:vAlign w:val="center"/>
          </w:tcPr>
          <w:p w14:paraId="60DCD6F0" w14:textId="77777777" w:rsidR="008D50DD" w:rsidRPr="001B662C" w:rsidRDefault="008D50DD" w:rsidP="008D50DD">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szCs w:val="28"/>
                <w:rtl/>
              </w:rPr>
            </w:pPr>
          </w:p>
        </w:tc>
        <w:tc>
          <w:tcPr>
            <w:tcW w:w="797" w:type="dxa"/>
            <w:vAlign w:val="center"/>
          </w:tcPr>
          <w:p w14:paraId="132E93E6" w14:textId="77777777" w:rsidR="008D50DD" w:rsidRPr="001B662C" w:rsidRDefault="008D50DD" w:rsidP="008D50DD">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szCs w:val="28"/>
                <w:rtl/>
              </w:rPr>
            </w:pPr>
          </w:p>
        </w:tc>
        <w:tc>
          <w:tcPr>
            <w:tcW w:w="915" w:type="dxa"/>
            <w:vAlign w:val="center"/>
          </w:tcPr>
          <w:p w14:paraId="7CECA8CE" w14:textId="77777777" w:rsidR="008D50DD" w:rsidRPr="001B662C" w:rsidRDefault="008D50DD" w:rsidP="008D50DD">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szCs w:val="28"/>
                <w:rtl/>
              </w:rPr>
            </w:pPr>
          </w:p>
        </w:tc>
        <w:tc>
          <w:tcPr>
            <w:tcW w:w="915" w:type="dxa"/>
            <w:vAlign w:val="center"/>
          </w:tcPr>
          <w:p w14:paraId="1E14E744" w14:textId="77777777" w:rsidR="008D50DD" w:rsidRPr="001B662C" w:rsidRDefault="008D50DD" w:rsidP="008D50DD">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szCs w:val="28"/>
                <w:rtl/>
              </w:rPr>
            </w:pPr>
          </w:p>
        </w:tc>
      </w:tr>
      <w:tr w:rsidR="008D50DD" w:rsidRPr="001B662C" w14:paraId="773A65FF" w14:textId="77777777" w:rsidTr="00373FC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134" w:type="dxa"/>
            <w:gridSpan w:val="6"/>
            <w:vAlign w:val="center"/>
          </w:tcPr>
          <w:p w14:paraId="31BB3DB0" w14:textId="4C430385" w:rsidR="008D50DD" w:rsidRPr="001B662C" w:rsidRDefault="008D50DD" w:rsidP="009207F7">
            <w:pPr>
              <w:spacing w:before="100" w:beforeAutospacing="1" w:after="100" w:afterAutospacing="1" w:line="360" w:lineRule="auto"/>
              <w:jc w:val="center"/>
              <w:rPr>
                <w:rFonts w:cs="Sakkal Majalla"/>
                <w:szCs w:val="28"/>
                <w:rtl/>
              </w:rPr>
            </w:pPr>
            <w:r w:rsidRPr="001B662C">
              <w:rPr>
                <w:rFonts w:cs="Sakkal Majalla" w:hint="cs"/>
                <w:szCs w:val="28"/>
                <w:rtl/>
              </w:rPr>
              <w:t xml:space="preserve">الابتكار في أساليب العمل </w:t>
            </w:r>
          </w:p>
        </w:tc>
      </w:tr>
      <w:tr w:rsidR="008D50DD" w:rsidRPr="001B662C" w14:paraId="09EAF61C" w14:textId="77777777" w:rsidTr="009207F7">
        <w:tc>
          <w:tcPr>
            <w:cnfStyle w:val="001000000000" w:firstRow="0" w:lastRow="0" w:firstColumn="1" w:lastColumn="0" w:oddVBand="0" w:evenVBand="0" w:oddHBand="0" w:evenHBand="0" w:firstRowFirstColumn="0" w:firstRowLastColumn="0" w:lastRowFirstColumn="0" w:lastRowLastColumn="0"/>
            <w:tcW w:w="3889" w:type="dxa"/>
            <w:vAlign w:val="center"/>
          </w:tcPr>
          <w:p w14:paraId="4CBDFF68" w14:textId="4DB09A1E" w:rsidR="008D50DD" w:rsidRPr="001B662C" w:rsidRDefault="008D50DD" w:rsidP="008D50DD">
            <w:pPr>
              <w:spacing w:before="100" w:beforeAutospacing="1" w:after="100" w:afterAutospacing="1" w:line="360" w:lineRule="auto"/>
              <w:jc w:val="center"/>
              <w:rPr>
                <w:rFonts w:ascii="Sakkal Majalla" w:hAnsi="Sakkal Majalla" w:cs="Sakkal Majalla"/>
                <w:b w:val="0"/>
                <w:bCs w:val="0"/>
                <w:sz w:val="28"/>
                <w:szCs w:val="28"/>
                <w:rtl/>
              </w:rPr>
            </w:pPr>
            <w:r w:rsidRPr="001B662C">
              <w:rPr>
                <w:rFonts w:ascii="Sakkal Majalla" w:hAnsi="Sakkal Majalla" w:cs="Sakkal Majalla"/>
                <w:b w:val="0"/>
                <w:bCs w:val="0"/>
                <w:sz w:val="28"/>
                <w:szCs w:val="28"/>
                <w:rtl/>
              </w:rPr>
              <w:t>تعتمد المؤسسة أساليب حديثة في إنجاز المهام اليومية</w:t>
            </w:r>
          </w:p>
        </w:tc>
        <w:tc>
          <w:tcPr>
            <w:tcW w:w="809" w:type="dxa"/>
            <w:vAlign w:val="center"/>
          </w:tcPr>
          <w:p w14:paraId="2FFC04E9" w14:textId="77777777" w:rsidR="008D50DD" w:rsidRPr="001B662C" w:rsidRDefault="008D50DD" w:rsidP="008D50DD">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szCs w:val="28"/>
                <w:rtl/>
              </w:rPr>
            </w:pPr>
          </w:p>
        </w:tc>
        <w:tc>
          <w:tcPr>
            <w:tcW w:w="809" w:type="dxa"/>
            <w:vAlign w:val="center"/>
          </w:tcPr>
          <w:p w14:paraId="72552719" w14:textId="77777777" w:rsidR="008D50DD" w:rsidRPr="001B662C" w:rsidRDefault="008D50DD" w:rsidP="008D50DD">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szCs w:val="28"/>
                <w:rtl/>
              </w:rPr>
            </w:pPr>
          </w:p>
        </w:tc>
        <w:tc>
          <w:tcPr>
            <w:tcW w:w="797" w:type="dxa"/>
            <w:vAlign w:val="center"/>
          </w:tcPr>
          <w:p w14:paraId="47C9DCB9" w14:textId="77777777" w:rsidR="008D50DD" w:rsidRPr="001B662C" w:rsidRDefault="008D50DD" w:rsidP="008D50DD">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szCs w:val="28"/>
                <w:rtl/>
              </w:rPr>
            </w:pPr>
          </w:p>
        </w:tc>
        <w:tc>
          <w:tcPr>
            <w:tcW w:w="915" w:type="dxa"/>
            <w:vAlign w:val="center"/>
          </w:tcPr>
          <w:p w14:paraId="26257BC0" w14:textId="77777777" w:rsidR="008D50DD" w:rsidRPr="001B662C" w:rsidRDefault="008D50DD" w:rsidP="008D50DD">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szCs w:val="28"/>
                <w:rtl/>
              </w:rPr>
            </w:pPr>
          </w:p>
        </w:tc>
        <w:tc>
          <w:tcPr>
            <w:tcW w:w="915" w:type="dxa"/>
            <w:vAlign w:val="center"/>
          </w:tcPr>
          <w:p w14:paraId="070946BA" w14:textId="77777777" w:rsidR="008D50DD" w:rsidRPr="001B662C" w:rsidRDefault="008D50DD" w:rsidP="008D50DD">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szCs w:val="28"/>
                <w:rtl/>
              </w:rPr>
            </w:pPr>
          </w:p>
        </w:tc>
      </w:tr>
      <w:tr w:rsidR="008D50DD" w:rsidRPr="001B662C" w14:paraId="573B753A" w14:textId="77777777" w:rsidTr="009207F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89" w:type="dxa"/>
            <w:vAlign w:val="center"/>
          </w:tcPr>
          <w:p w14:paraId="5299589E" w14:textId="0B155EAC" w:rsidR="008D50DD" w:rsidRPr="001B662C" w:rsidRDefault="008D50DD" w:rsidP="008D50DD">
            <w:pPr>
              <w:spacing w:before="100" w:beforeAutospacing="1" w:after="100" w:afterAutospacing="1" w:line="360" w:lineRule="auto"/>
              <w:jc w:val="center"/>
              <w:rPr>
                <w:rFonts w:ascii="Sakkal Majalla" w:hAnsi="Sakkal Majalla" w:cs="Sakkal Majalla"/>
                <w:b w:val="0"/>
                <w:bCs w:val="0"/>
                <w:sz w:val="28"/>
                <w:szCs w:val="28"/>
                <w:rtl/>
              </w:rPr>
            </w:pPr>
            <w:r w:rsidRPr="001B662C">
              <w:rPr>
                <w:rFonts w:ascii="Sakkal Majalla" w:hAnsi="Sakkal Majalla" w:cs="Sakkal Majalla"/>
                <w:b w:val="0"/>
                <w:bCs w:val="0"/>
                <w:sz w:val="28"/>
                <w:szCs w:val="28"/>
                <w:rtl/>
              </w:rPr>
              <w:t>يشجع الموظفون على استخدام طرق مبتكرة لحل المشكلات</w:t>
            </w:r>
          </w:p>
        </w:tc>
        <w:tc>
          <w:tcPr>
            <w:tcW w:w="809" w:type="dxa"/>
            <w:vAlign w:val="center"/>
          </w:tcPr>
          <w:p w14:paraId="5FE97EA3" w14:textId="77777777" w:rsidR="008D50DD" w:rsidRPr="001B662C" w:rsidRDefault="008D50DD" w:rsidP="008D50DD">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cs="Sakkal Majalla"/>
                <w:szCs w:val="28"/>
                <w:rtl/>
              </w:rPr>
            </w:pPr>
          </w:p>
        </w:tc>
        <w:tc>
          <w:tcPr>
            <w:tcW w:w="809" w:type="dxa"/>
            <w:vAlign w:val="center"/>
          </w:tcPr>
          <w:p w14:paraId="1BAC19DF" w14:textId="77777777" w:rsidR="008D50DD" w:rsidRPr="001B662C" w:rsidRDefault="008D50DD" w:rsidP="008D50DD">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cs="Sakkal Majalla"/>
                <w:szCs w:val="28"/>
                <w:rtl/>
              </w:rPr>
            </w:pPr>
          </w:p>
        </w:tc>
        <w:tc>
          <w:tcPr>
            <w:tcW w:w="797" w:type="dxa"/>
            <w:vAlign w:val="center"/>
          </w:tcPr>
          <w:p w14:paraId="34692DA5" w14:textId="77777777" w:rsidR="008D50DD" w:rsidRPr="001B662C" w:rsidRDefault="008D50DD" w:rsidP="008D50DD">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cs="Sakkal Majalla"/>
                <w:szCs w:val="28"/>
                <w:rtl/>
              </w:rPr>
            </w:pPr>
          </w:p>
        </w:tc>
        <w:tc>
          <w:tcPr>
            <w:tcW w:w="915" w:type="dxa"/>
            <w:vAlign w:val="center"/>
          </w:tcPr>
          <w:p w14:paraId="4208DE2B" w14:textId="77777777" w:rsidR="008D50DD" w:rsidRPr="001B662C" w:rsidRDefault="008D50DD" w:rsidP="008D50DD">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cs="Sakkal Majalla"/>
                <w:szCs w:val="28"/>
                <w:rtl/>
              </w:rPr>
            </w:pPr>
          </w:p>
        </w:tc>
        <w:tc>
          <w:tcPr>
            <w:tcW w:w="915" w:type="dxa"/>
            <w:vAlign w:val="center"/>
          </w:tcPr>
          <w:p w14:paraId="693FFF8B" w14:textId="77777777" w:rsidR="008D50DD" w:rsidRPr="001B662C" w:rsidRDefault="008D50DD" w:rsidP="008D50DD">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cs="Sakkal Majalla"/>
                <w:szCs w:val="28"/>
                <w:rtl/>
              </w:rPr>
            </w:pPr>
          </w:p>
        </w:tc>
      </w:tr>
      <w:tr w:rsidR="008D50DD" w:rsidRPr="001B662C" w14:paraId="36AE3930" w14:textId="77777777" w:rsidTr="009207F7">
        <w:tc>
          <w:tcPr>
            <w:cnfStyle w:val="001000000000" w:firstRow="0" w:lastRow="0" w:firstColumn="1" w:lastColumn="0" w:oddVBand="0" w:evenVBand="0" w:oddHBand="0" w:evenHBand="0" w:firstRowFirstColumn="0" w:firstRowLastColumn="0" w:lastRowFirstColumn="0" w:lastRowLastColumn="0"/>
            <w:tcW w:w="3889" w:type="dxa"/>
            <w:vAlign w:val="center"/>
          </w:tcPr>
          <w:p w14:paraId="333C08A2" w14:textId="4DDDA3EE" w:rsidR="008D50DD" w:rsidRPr="001B662C" w:rsidRDefault="008D50DD" w:rsidP="008D50DD">
            <w:pPr>
              <w:spacing w:before="100" w:beforeAutospacing="1" w:after="100" w:afterAutospacing="1" w:line="360" w:lineRule="auto"/>
              <w:jc w:val="center"/>
              <w:rPr>
                <w:rFonts w:ascii="Sakkal Majalla" w:hAnsi="Sakkal Majalla" w:cs="Sakkal Majalla"/>
                <w:b w:val="0"/>
                <w:bCs w:val="0"/>
                <w:sz w:val="28"/>
                <w:szCs w:val="28"/>
                <w:rtl/>
              </w:rPr>
            </w:pPr>
            <w:r w:rsidRPr="001B662C">
              <w:rPr>
                <w:rFonts w:ascii="Sakkal Majalla" w:hAnsi="Sakkal Majalla" w:cs="Sakkal Majalla"/>
                <w:b w:val="0"/>
                <w:bCs w:val="0"/>
                <w:sz w:val="28"/>
                <w:szCs w:val="28"/>
                <w:rtl/>
              </w:rPr>
              <w:t>تستخدم المؤسسة أدوات رقمية وتقنيات متطورة في أداء العمل</w:t>
            </w:r>
          </w:p>
        </w:tc>
        <w:tc>
          <w:tcPr>
            <w:tcW w:w="809" w:type="dxa"/>
            <w:vAlign w:val="center"/>
          </w:tcPr>
          <w:p w14:paraId="2123ED1F" w14:textId="77777777" w:rsidR="008D50DD" w:rsidRPr="001B662C" w:rsidRDefault="008D50DD" w:rsidP="008D50DD">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szCs w:val="28"/>
                <w:rtl/>
              </w:rPr>
            </w:pPr>
          </w:p>
        </w:tc>
        <w:tc>
          <w:tcPr>
            <w:tcW w:w="809" w:type="dxa"/>
            <w:vAlign w:val="center"/>
          </w:tcPr>
          <w:p w14:paraId="7A4C6F90" w14:textId="77777777" w:rsidR="008D50DD" w:rsidRPr="001B662C" w:rsidRDefault="008D50DD" w:rsidP="008D50DD">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szCs w:val="28"/>
                <w:rtl/>
              </w:rPr>
            </w:pPr>
          </w:p>
        </w:tc>
        <w:tc>
          <w:tcPr>
            <w:tcW w:w="797" w:type="dxa"/>
            <w:vAlign w:val="center"/>
          </w:tcPr>
          <w:p w14:paraId="6160D515" w14:textId="77777777" w:rsidR="008D50DD" w:rsidRPr="001B662C" w:rsidRDefault="008D50DD" w:rsidP="008D50DD">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szCs w:val="28"/>
                <w:rtl/>
              </w:rPr>
            </w:pPr>
          </w:p>
        </w:tc>
        <w:tc>
          <w:tcPr>
            <w:tcW w:w="915" w:type="dxa"/>
            <w:vAlign w:val="center"/>
          </w:tcPr>
          <w:p w14:paraId="5ADB6483" w14:textId="77777777" w:rsidR="008D50DD" w:rsidRPr="001B662C" w:rsidRDefault="008D50DD" w:rsidP="008D50DD">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szCs w:val="28"/>
                <w:rtl/>
              </w:rPr>
            </w:pPr>
          </w:p>
        </w:tc>
        <w:tc>
          <w:tcPr>
            <w:tcW w:w="915" w:type="dxa"/>
            <w:vAlign w:val="center"/>
          </w:tcPr>
          <w:p w14:paraId="2DABE649" w14:textId="77777777" w:rsidR="008D50DD" w:rsidRPr="001B662C" w:rsidRDefault="008D50DD" w:rsidP="008D50DD">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szCs w:val="28"/>
                <w:rtl/>
              </w:rPr>
            </w:pPr>
          </w:p>
        </w:tc>
      </w:tr>
      <w:tr w:rsidR="008D50DD" w:rsidRPr="001B662C" w14:paraId="09A471B3" w14:textId="77777777" w:rsidTr="009207F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89" w:type="dxa"/>
            <w:vAlign w:val="center"/>
          </w:tcPr>
          <w:p w14:paraId="527CAD3F" w14:textId="4AE6CB2F" w:rsidR="008D50DD" w:rsidRPr="001B662C" w:rsidRDefault="008D50DD" w:rsidP="008D50DD">
            <w:pPr>
              <w:spacing w:before="100" w:beforeAutospacing="1" w:after="100" w:afterAutospacing="1" w:line="360" w:lineRule="auto"/>
              <w:jc w:val="center"/>
              <w:rPr>
                <w:rFonts w:ascii="Sakkal Majalla" w:hAnsi="Sakkal Majalla" w:cs="Sakkal Majalla"/>
                <w:b w:val="0"/>
                <w:bCs w:val="0"/>
                <w:sz w:val="28"/>
                <w:szCs w:val="28"/>
                <w:rtl/>
              </w:rPr>
            </w:pPr>
            <w:r w:rsidRPr="001B662C">
              <w:rPr>
                <w:rFonts w:ascii="Sakkal Majalla" w:hAnsi="Sakkal Majalla" w:cs="Sakkal Majalla"/>
                <w:b w:val="0"/>
                <w:bCs w:val="0"/>
                <w:sz w:val="28"/>
                <w:szCs w:val="28"/>
                <w:rtl/>
              </w:rPr>
              <w:t>يتم تشجيع التواصل المفتوح وتبادل الأفكار بين الموظفين</w:t>
            </w:r>
          </w:p>
        </w:tc>
        <w:tc>
          <w:tcPr>
            <w:tcW w:w="809" w:type="dxa"/>
            <w:vAlign w:val="center"/>
          </w:tcPr>
          <w:p w14:paraId="140F2288" w14:textId="77777777" w:rsidR="008D50DD" w:rsidRPr="001B662C" w:rsidRDefault="008D50DD" w:rsidP="008D50DD">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cs="Sakkal Majalla"/>
                <w:szCs w:val="28"/>
                <w:rtl/>
              </w:rPr>
            </w:pPr>
          </w:p>
        </w:tc>
        <w:tc>
          <w:tcPr>
            <w:tcW w:w="809" w:type="dxa"/>
            <w:vAlign w:val="center"/>
          </w:tcPr>
          <w:p w14:paraId="23AC6A50" w14:textId="77777777" w:rsidR="008D50DD" w:rsidRPr="001B662C" w:rsidRDefault="008D50DD" w:rsidP="008D50DD">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cs="Sakkal Majalla"/>
                <w:szCs w:val="28"/>
                <w:rtl/>
              </w:rPr>
            </w:pPr>
          </w:p>
        </w:tc>
        <w:tc>
          <w:tcPr>
            <w:tcW w:w="797" w:type="dxa"/>
            <w:vAlign w:val="center"/>
          </w:tcPr>
          <w:p w14:paraId="28774DAA" w14:textId="77777777" w:rsidR="008D50DD" w:rsidRPr="001B662C" w:rsidRDefault="008D50DD" w:rsidP="008D50DD">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cs="Sakkal Majalla"/>
                <w:szCs w:val="28"/>
                <w:rtl/>
              </w:rPr>
            </w:pPr>
          </w:p>
        </w:tc>
        <w:tc>
          <w:tcPr>
            <w:tcW w:w="915" w:type="dxa"/>
            <w:vAlign w:val="center"/>
          </w:tcPr>
          <w:p w14:paraId="03EB3AFE" w14:textId="77777777" w:rsidR="008D50DD" w:rsidRPr="001B662C" w:rsidRDefault="008D50DD" w:rsidP="008D50DD">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cs="Sakkal Majalla"/>
                <w:szCs w:val="28"/>
                <w:rtl/>
              </w:rPr>
            </w:pPr>
          </w:p>
        </w:tc>
        <w:tc>
          <w:tcPr>
            <w:tcW w:w="915" w:type="dxa"/>
            <w:vAlign w:val="center"/>
          </w:tcPr>
          <w:p w14:paraId="7242D9A5" w14:textId="77777777" w:rsidR="008D50DD" w:rsidRPr="001B662C" w:rsidRDefault="008D50DD" w:rsidP="008D50DD">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cs="Sakkal Majalla"/>
                <w:szCs w:val="28"/>
                <w:rtl/>
              </w:rPr>
            </w:pPr>
          </w:p>
        </w:tc>
      </w:tr>
      <w:tr w:rsidR="008D50DD" w:rsidRPr="001B662C" w14:paraId="3F060346" w14:textId="77777777" w:rsidTr="009207F7">
        <w:tc>
          <w:tcPr>
            <w:cnfStyle w:val="001000000000" w:firstRow="0" w:lastRow="0" w:firstColumn="1" w:lastColumn="0" w:oddVBand="0" w:evenVBand="0" w:oddHBand="0" w:evenHBand="0" w:firstRowFirstColumn="0" w:firstRowLastColumn="0" w:lastRowFirstColumn="0" w:lastRowLastColumn="0"/>
            <w:tcW w:w="3889" w:type="dxa"/>
            <w:vAlign w:val="center"/>
          </w:tcPr>
          <w:p w14:paraId="27383FD8" w14:textId="130DAF3B" w:rsidR="008D50DD" w:rsidRPr="001B662C" w:rsidRDefault="008D50DD" w:rsidP="008D50DD">
            <w:pPr>
              <w:spacing w:before="100" w:beforeAutospacing="1" w:after="100" w:afterAutospacing="1" w:line="360" w:lineRule="auto"/>
              <w:jc w:val="center"/>
              <w:rPr>
                <w:rFonts w:ascii="Sakkal Majalla" w:hAnsi="Sakkal Majalla" w:cs="Sakkal Majalla"/>
                <w:b w:val="0"/>
                <w:bCs w:val="0"/>
                <w:sz w:val="28"/>
                <w:szCs w:val="28"/>
                <w:rtl/>
              </w:rPr>
            </w:pPr>
            <w:r w:rsidRPr="001B662C">
              <w:rPr>
                <w:rFonts w:ascii="Sakkal Majalla" w:hAnsi="Sakkal Majalla" w:cs="Sakkal Majalla"/>
                <w:b w:val="0"/>
                <w:bCs w:val="0"/>
                <w:sz w:val="28"/>
                <w:szCs w:val="28"/>
                <w:rtl/>
              </w:rPr>
              <w:t>تعتمد المؤسسة أساليب جديدة في اتخاذ القرار وتحسين جودة الأداء</w:t>
            </w:r>
          </w:p>
        </w:tc>
        <w:tc>
          <w:tcPr>
            <w:tcW w:w="809" w:type="dxa"/>
            <w:vAlign w:val="center"/>
          </w:tcPr>
          <w:p w14:paraId="33F5FFE3" w14:textId="77777777" w:rsidR="008D50DD" w:rsidRPr="001B662C" w:rsidRDefault="008D50DD" w:rsidP="008D50DD">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szCs w:val="28"/>
                <w:rtl/>
              </w:rPr>
            </w:pPr>
          </w:p>
        </w:tc>
        <w:tc>
          <w:tcPr>
            <w:tcW w:w="809" w:type="dxa"/>
            <w:vAlign w:val="center"/>
          </w:tcPr>
          <w:p w14:paraId="7F6666B3" w14:textId="77777777" w:rsidR="008D50DD" w:rsidRPr="001B662C" w:rsidRDefault="008D50DD" w:rsidP="008D50DD">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szCs w:val="28"/>
                <w:rtl/>
              </w:rPr>
            </w:pPr>
          </w:p>
        </w:tc>
        <w:tc>
          <w:tcPr>
            <w:tcW w:w="797" w:type="dxa"/>
            <w:vAlign w:val="center"/>
          </w:tcPr>
          <w:p w14:paraId="167EECEC" w14:textId="77777777" w:rsidR="008D50DD" w:rsidRPr="001B662C" w:rsidRDefault="008D50DD" w:rsidP="008D50DD">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szCs w:val="28"/>
                <w:rtl/>
              </w:rPr>
            </w:pPr>
          </w:p>
        </w:tc>
        <w:tc>
          <w:tcPr>
            <w:tcW w:w="915" w:type="dxa"/>
            <w:vAlign w:val="center"/>
          </w:tcPr>
          <w:p w14:paraId="1E53D202" w14:textId="77777777" w:rsidR="008D50DD" w:rsidRPr="001B662C" w:rsidRDefault="008D50DD" w:rsidP="008D50DD">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szCs w:val="28"/>
                <w:rtl/>
              </w:rPr>
            </w:pPr>
          </w:p>
        </w:tc>
        <w:tc>
          <w:tcPr>
            <w:tcW w:w="915" w:type="dxa"/>
            <w:vAlign w:val="center"/>
          </w:tcPr>
          <w:p w14:paraId="10AC5A04" w14:textId="77777777" w:rsidR="008D50DD" w:rsidRPr="001B662C" w:rsidRDefault="008D50DD" w:rsidP="008D50DD">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szCs w:val="28"/>
                <w:rtl/>
              </w:rPr>
            </w:pPr>
          </w:p>
        </w:tc>
      </w:tr>
    </w:tbl>
    <w:p w14:paraId="447A4F9C" w14:textId="77777777" w:rsidR="009207F7" w:rsidRPr="001B662C" w:rsidRDefault="009207F7" w:rsidP="009207F7">
      <w:pPr>
        <w:tabs>
          <w:tab w:val="right" w:pos="2266"/>
        </w:tabs>
        <w:spacing w:before="100" w:beforeAutospacing="1" w:after="100" w:afterAutospacing="1" w:line="360" w:lineRule="auto"/>
        <w:rPr>
          <w:rFonts w:cs="Sakkal Majalla"/>
          <w:b/>
          <w:bCs/>
          <w:color w:val="000000" w:themeColor="text1"/>
          <w:szCs w:val="28"/>
          <w:rtl/>
        </w:rPr>
      </w:pPr>
    </w:p>
    <w:p w14:paraId="234CFFF2" w14:textId="77777777" w:rsidR="009207F7" w:rsidRPr="001B662C" w:rsidRDefault="009207F7" w:rsidP="009207F7">
      <w:pPr>
        <w:tabs>
          <w:tab w:val="right" w:pos="2266"/>
        </w:tabs>
        <w:spacing w:before="100" w:beforeAutospacing="1" w:after="100" w:afterAutospacing="1" w:line="360" w:lineRule="auto"/>
        <w:rPr>
          <w:rFonts w:cs="Sakkal Majalla"/>
          <w:b/>
          <w:bCs/>
          <w:color w:val="000000" w:themeColor="text1"/>
          <w:szCs w:val="28"/>
          <w:rtl/>
        </w:rPr>
      </w:pPr>
      <w:r w:rsidRPr="001B662C">
        <w:rPr>
          <w:rFonts w:cs="Sakkal Majalla"/>
          <w:b/>
          <w:bCs/>
          <w:color w:val="000000" w:themeColor="text1"/>
          <w:szCs w:val="28"/>
          <w:rtl/>
        </w:rPr>
        <w:br w:type="page"/>
      </w:r>
    </w:p>
    <w:p w14:paraId="5C03AC72" w14:textId="1C084E38" w:rsidR="009207F7" w:rsidRPr="001B662C" w:rsidRDefault="009207F7" w:rsidP="005E54FC">
      <w:pPr>
        <w:pStyle w:val="a6"/>
        <w:numPr>
          <w:ilvl w:val="0"/>
          <w:numId w:val="52"/>
        </w:numPr>
        <w:spacing w:before="100" w:beforeAutospacing="1" w:after="100" w:afterAutospacing="1" w:line="360" w:lineRule="auto"/>
        <w:ind w:left="281"/>
        <w:contextualSpacing w:val="0"/>
        <w:jc w:val="both"/>
        <w:rPr>
          <w:rFonts w:cs="Sakkal Majalla"/>
          <w:b/>
          <w:bCs/>
          <w:color w:val="000000" w:themeColor="text1"/>
          <w:sz w:val="32"/>
          <w:szCs w:val="32"/>
        </w:rPr>
      </w:pPr>
      <w:r w:rsidRPr="001B662C">
        <w:rPr>
          <w:rFonts w:cs="Sakkal Majalla"/>
          <w:b/>
          <w:bCs/>
          <w:color w:val="000000" w:themeColor="text1"/>
          <w:sz w:val="32"/>
          <w:szCs w:val="32"/>
          <w:rtl/>
        </w:rPr>
        <w:lastRenderedPageBreak/>
        <w:t xml:space="preserve">المحور الثاني: </w:t>
      </w:r>
      <w:r w:rsidR="008D50DD" w:rsidRPr="001B662C">
        <w:rPr>
          <w:rFonts w:cs="Sakkal Majalla" w:hint="cs"/>
          <w:b/>
          <w:bCs/>
          <w:color w:val="000000" w:themeColor="text1"/>
          <w:sz w:val="32"/>
          <w:szCs w:val="32"/>
          <w:rtl/>
        </w:rPr>
        <w:t>الميزة التنافسية</w:t>
      </w:r>
      <w:r w:rsidRPr="001B662C">
        <w:rPr>
          <w:rFonts w:cs="Sakkal Majalla"/>
          <w:b/>
          <w:bCs/>
          <w:color w:val="000000" w:themeColor="text1"/>
          <w:sz w:val="32"/>
          <w:szCs w:val="32"/>
          <w:rtl/>
        </w:rPr>
        <w:t>، ضع إشارة (</w:t>
      </w:r>
      <w:r w:rsidRPr="001B662C">
        <w:rPr>
          <w:rFonts w:cs="Sakkal Majalla"/>
          <w:b/>
          <w:bCs/>
          <w:color w:val="000000" w:themeColor="text1"/>
          <w:sz w:val="32"/>
          <w:szCs w:val="32"/>
        </w:rPr>
        <w:sym w:font="Symbol" w:char="F0D6"/>
      </w:r>
      <w:r w:rsidRPr="001B662C">
        <w:rPr>
          <w:rFonts w:cs="Sakkal Majalla"/>
          <w:b/>
          <w:bCs/>
          <w:color w:val="000000" w:themeColor="text1"/>
          <w:sz w:val="32"/>
          <w:szCs w:val="32"/>
          <w:rtl/>
        </w:rPr>
        <w:t>) في المربع المناسب لاختيارك:</w:t>
      </w:r>
    </w:p>
    <w:tbl>
      <w:tblPr>
        <w:tblStyle w:val="6"/>
        <w:bidiVisual/>
        <w:tblW w:w="7994" w:type="dxa"/>
        <w:tblLook w:val="04A0" w:firstRow="1" w:lastRow="0" w:firstColumn="1" w:lastColumn="0" w:noHBand="0" w:noVBand="1"/>
      </w:tblPr>
      <w:tblGrid>
        <w:gridCol w:w="3749"/>
        <w:gridCol w:w="809"/>
        <w:gridCol w:w="809"/>
        <w:gridCol w:w="797"/>
        <w:gridCol w:w="915"/>
        <w:gridCol w:w="915"/>
      </w:tblGrid>
      <w:tr w:rsidR="008D50DD" w:rsidRPr="001B662C" w14:paraId="62A27E13" w14:textId="77777777" w:rsidTr="009207F7">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3749" w:type="dxa"/>
            <w:vAlign w:val="center"/>
          </w:tcPr>
          <w:p w14:paraId="13FB80D6" w14:textId="77777777" w:rsidR="009207F7" w:rsidRPr="001B662C" w:rsidRDefault="009207F7" w:rsidP="009207F7">
            <w:pPr>
              <w:spacing w:before="100" w:beforeAutospacing="1" w:after="100" w:afterAutospacing="1" w:line="360" w:lineRule="auto"/>
              <w:jc w:val="center"/>
              <w:rPr>
                <w:rFonts w:eastAsia="Calibri" w:cs="Sakkal Majalla"/>
                <w:szCs w:val="28"/>
                <w:rtl/>
                <w14:ligatures w14:val="none"/>
              </w:rPr>
            </w:pPr>
            <w:r w:rsidRPr="001B662C">
              <w:rPr>
                <w:rFonts w:eastAsia="Calibri" w:cs="Sakkal Majalla"/>
                <w:szCs w:val="28"/>
                <w:rtl/>
                <w14:ligatures w14:val="none"/>
              </w:rPr>
              <w:t>البعد</w:t>
            </w:r>
          </w:p>
        </w:tc>
        <w:tc>
          <w:tcPr>
            <w:tcW w:w="809" w:type="dxa"/>
            <w:vAlign w:val="center"/>
          </w:tcPr>
          <w:p w14:paraId="328A490A" w14:textId="77777777" w:rsidR="009207F7" w:rsidRPr="001B662C" w:rsidRDefault="009207F7" w:rsidP="009207F7">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eastAsia="Calibri" w:cs="Sakkal Majalla"/>
                <w:szCs w:val="28"/>
                <w:rtl/>
                <w14:ligatures w14:val="none"/>
              </w:rPr>
            </w:pPr>
            <w:r w:rsidRPr="001B662C">
              <w:rPr>
                <w:rFonts w:cs="Sakkal Majalla"/>
                <w:szCs w:val="28"/>
                <w:rtl/>
              </w:rPr>
              <w:t>أوافق بشدة</w:t>
            </w:r>
          </w:p>
        </w:tc>
        <w:tc>
          <w:tcPr>
            <w:tcW w:w="809" w:type="dxa"/>
            <w:vAlign w:val="center"/>
          </w:tcPr>
          <w:p w14:paraId="7E20E06B" w14:textId="77777777" w:rsidR="009207F7" w:rsidRPr="001B662C" w:rsidRDefault="009207F7" w:rsidP="009207F7">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eastAsia="Calibri" w:cs="Sakkal Majalla"/>
                <w:szCs w:val="28"/>
                <w:rtl/>
                <w14:ligatures w14:val="none"/>
              </w:rPr>
            </w:pPr>
            <w:r w:rsidRPr="001B662C">
              <w:rPr>
                <w:rFonts w:cs="Sakkal Majalla"/>
                <w:szCs w:val="28"/>
                <w:rtl/>
              </w:rPr>
              <w:t>أوافق</w:t>
            </w:r>
          </w:p>
        </w:tc>
        <w:tc>
          <w:tcPr>
            <w:tcW w:w="797" w:type="dxa"/>
            <w:vAlign w:val="center"/>
          </w:tcPr>
          <w:p w14:paraId="4E4E5644" w14:textId="77777777" w:rsidR="009207F7" w:rsidRPr="001B662C" w:rsidRDefault="009207F7" w:rsidP="009207F7">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eastAsia="Calibri" w:cs="Sakkal Majalla"/>
                <w:szCs w:val="28"/>
                <w:rtl/>
                <w14:ligatures w14:val="none"/>
              </w:rPr>
            </w:pPr>
            <w:r w:rsidRPr="001B662C">
              <w:rPr>
                <w:rFonts w:cs="Sakkal Majalla"/>
                <w:szCs w:val="28"/>
                <w:rtl/>
              </w:rPr>
              <w:t>محايد</w:t>
            </w:r>
          </w:p>
        </w:tc>
        <w:tc>
          <w:tcPr>
            <w:tcW w:w="915" w:type="dxa"/>
            <w:vAlign w:val="center"/>
          </w:tcPr>
          <w:p w14:paraId="2E505009" w14:textId="77777777" w:rsidR="009207F7" w:rsidRPr="001B662C" w:rsidRDefault="009207F7" w:rsidP="009207F7">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eastAsia="Calibri" w:cs="Sakkal Majalla"/>
                <w:szCs w:val="28"/>
                <w:rtl/>
                <w14:ligatures w14:val="none"/>
              </w:rPr>
            </w:pPr>
            <w:r w:rsidRPr="001B662C">
              <w:rPr>
                <w:rFonts w:cs="Sakkal Majalla"/>
                <w:szCs w:val="28"/>
                <w:rtl/>
              </w:rPr>
              <w:t>معارض</w:t>
            </w:r>
          </w:p>
        </w:tc>
        <w:tc>
          <w:tcPr>
            <w:tcW w:w="915" w:type="dxa"/>
            <w:vAlign w:val="center"/>
          </w:tcPr>
          <w:p w14:paraId="5A1B413C" w14:textId="77777777" w:rsidR="009207F7" w:rsidRPr="001B662C" w:rsidRDefault="009207F7" w:rsidP="009207F7">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eastAsia="Calibri" w:cs="Sakkal Majalla"/>
                <w:szCs w:val="28"/>
                <w:rtl/>
              </w:rPr>
            </w:pPr>
            <w:r w:rsidRPr="001B662C">
              <w:rPr>
                <w:rFonts w:cs="Sakkal Majalla"/>
                <w:szCs w:val="28"/>
                <w:rtl/>
              </w:rPr>
              <w:t>معارض بشدة</w:t>
            </w:r>
          </w:p>
        </w:tc>
      </w:tr>
      <w:tr w:rsidR="008D50DD" w:rsidRPr="001B662C" w14:paraId="7B413C5A" w14:textId="77777777" w:rsidTr="009207F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749" w:type="dxa"/>
            <w:vAlign w:val="center"/>
          </w:tcPr>
          <w:p w14:paraId="6807AA48" w14:textId="4F047491" w:rsidR="008D50DD" w:rsidRPr="001B662C" w:rsidRDefault="008D50DD" w:rsidP="008D50DD">
            <w:pPr>
              <w:spacing w:before="100" w:beforeAutospacing="1" w:after="100" w:afterAutospacing="1" w:line="360" w:lineRule="auto"/>
              <w:jc w:val="center"/>
              <w:rPr>
                <w:rFonts w:ascii="Sakkal Majalla" w:hAnsi="Sakkal Majalla" w:cs="Sakkal Majalla"/>
                <w:b w:val="0"/>
                <w:bCs w:val="0"/>
                <w:sz w:val="28"/>
                <w:szCs w:val="28"/>
                <w:rtl/>
              </w:rPr>
            </w:pPr>
            <w:r w:rsidRPr="001B662C">
              <w:rPr>
                <w:rFonts w:ascii="Sakkal Majalla" w:hAnsi="Sakkal Majalla" w:cs="Sakkal Majalla"/>
                <w:b w:val="0"/>
                <w:bCs w:val="0"/>
                <w:sz w:val="28"/>
                <w:szCs w:val="28"/>
                <w:rtl/>
              </w:rPr>
              <w:t>تقدم المؤسسة منتجات/خدمات بجودة أعلى من المنافسين</w:t>
            </w:r>
          </w:p>
        </w:tc>
        <w:tc>
          <w:tcPr>
            <w:tcW w:w="809" w:type="dxa"/>
            <w:vAlign w:val="center"/>
          </w:tcPr>
          <w:p w14:paraId="091C8445" w14:textId="77777777" w:rsidR="008D50DD" w:rsidRPr="001B662C" w:rsidRDefault="008D50DD" w:rsidP="008D50DD">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cs="Sakkal Majalla"/>
                <w:szCs w:val="28"/>
                <w:rtl/>
              </w:rPr>
            </w:pPr>
          </w:p>
        </w:tc>
        <w:tc>
          <w:tcPr>
            <w:tcW w:w="809" w:type="dxa"/>
            <w:vAlign w:val="center"/>
          </w:tcPr>
          <w:p w14:paraId="260B0510" w14:textId="77777777" w:rsidR="008D50DD" w:rsidRPr="001B662C" w:rsidRDefault="008D50DD" w:rsidP="008D50DD">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cs="Sakkal Majalla"/>
                <w:szCs w:val="28"/>
                <w:rtl/>
              </w:rPr>
            </w:pPr>
          </w:p>
        </w:tc>
        <w:tc>
          <w:tcPr>
            <w:tcW w:w="797" w:type="dxa"/>
            <w:vAlign w:val="center"/>
          </w:tcPr>
          <w:p w14:paraId="0FCE00EB" w14:textId="77777777" w:rsidR="008D50DD" w:rsidRPr="001B662C" w:rsidRDefault="008D50DD" w:rsidP="008D50DD">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cs="Sakkal Majalla"/>
                <w:szCs w:val="28"/>
                <w:rtl/>
              </w:rPr>
            </w:pPr>
          </w:p>
        </w:tc>
        <w:tc>
          <w:tcPr>
            <w:tcW w:w="915" w:type="dxa"/>
            <w:vAlign w:val="center"/>
          </w:tcPr>
          <w:p w14:paraId="6D06037F" w14:textId="77777777" w:rsidR="008D50DD" w:rsidRPr="001B662C" w:rsidRDefault="008D50DD" w:rsidP="008D50DD">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cs="Sakkal Majalla"/>
                <w:szCs w:val="28"/>
                <w:rtl/>
              </w:rPr>
            </w:pPr>
          </w:p>
        </w:tc>
        <w:tc>
          <w:tcPr>
            <w:tcW w:w="915" w:type="dxa"/>
            <w:vAlign w:val="center"/>
          </w:tcPr>
          <w:p w14:paraId="1AC10DF5" w14:textId="77777777" w:rsidR="008D50DD" w:rsidRPr="001B662C" w:rsidRDefault="008D50DD" w:rsidP="008D50DD">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cs="Sakkal Majalla"/>
                <w:szCs w:val="28"/>
                <w:rtl/>
              </w:rPr>
            </w:pPr>
          </w:p>
        </w:tc>
      </w:tr>
      <w:tr w:rsidR="008D50DD" w:rsidRPr="001B662C" w14:paraId="23BE88E8" w14:textId="77777777" w:rsidTr="009207F7">
        <w:tc>
          <w:tcPr>
            <w:cnfStyle w:val="001000000000" w:firstRow="0" w:lastRow="0" w:firstColumn="1" w:lastColumn="0" w:oddVBand="0" w:evenVBand="0" w:oddHBand="0" w:evenHBand="0" w:firstRowFirstColumn="0" w:firstRowLastColumn="0" w:lastRowFirstColumn="0" w:lastRowLastColumn="0"/>
            <w:tcW w:w="3749" w:type="dxa"/>
            <w:vAlign w:val="center"/>
          </w:tcPr>
          <w:p w14:paraId="58223DAB" w14:textId="78F8B045" w:rsidR="008D50DD" w:rsidRPr="001B662C" w:rsidRDefault="008D50DD" w:rsidP="008D50DD">
            <w:pPr>
              <w:spacing w:before="100" w:beforeAutospacing="1" w:after="100" w:afterAutospacing="1" w:line="360" w:lineRule="auto"/>
              <w:jc w:val="center"/>
              <w:rPr>
                <w:rFonts w:ascii="Sakkal Majalla" w:hAnsi="Sakkal Majalla" w:cs="Sakkal Majalla"/>
                <w:b w:val="0"/>
                <w:bCs w:val="0"/>
                <w:sz w:val="28"/>
                <w:szCs w:val="28"/>
                <w:rtl/>
              </w:rPr>
            </w:pPr>
            <w:r w:rsidRPr="001B662C">
              <w:rPr>
                <w:rFonts w:ascii="Sakkal Majalla" w:hAnsi="Sakkal Majalla" w:cs="Sakkal Majalla"/>
                <w:b w:val="0"/>
                <w:bCs w:val="0"/>
                <w:sz w:val="28"/>
                <w:szCs w:val="28"/>
                <w:rtl/>
              </w:rPr>
              <w:t>تتميز المؤسسة بقدرتها على الاستجابة السريعة لاحتياجات العملاء</w:t>
            </w:r>
          </w:p>
        </w:tc>
        <w:tc>
          <w:tcPr>
            <w:tcW w:w="809" w:type="dxa"/>
            <w:vAlign w:val="center"/>
          </w:tcPr>
          <w:p w14:paraId="34A4B22C" w14:textId="77777777" w:rsidR="008D50DD" w:rsidRPr="001B662C" w:rsidRDefault="008D50DD" w:rsidP="008D50DD">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szCs w:val="28"/>
                <w:rtl/>
              </w:rPr>
            </w:pPr>
          </w:p>
        </w:tc>
        <w:tc>
          <w:tcPr>
            <w:tcW w:w="809" w:type="dxa"/>
            <w:vAlign w:val="center"/>
          </w:tcPr>
          <w:p w14:paraId="2D540ECA" w14:textId="77777777" w:rsidR="008D50DD" w:rsidRPr="001B662C" w:rsidRDefault="008D50DD" w:rsidP="008D50DD">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szCs w:val="28"/>
                <w:rtl/>
              </w:rPr>
            </w:pPr>
          </w:p>
        </w:tc>
        <w:tc>
          <w:tcPr>
            <w:tcW w:w="797" w:type="dxa"/>
            <w:vAlign w:val="center"/>
          </w:tcPr>
          <w:p w14:paraId="0CC815D5" w14:textId="77777777" w:rsidR="008D50DD" w:rsidRPr="001B662C" w:rsidRDefault="008D50DD" w:rsidP="008D50DD">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szCs w:val="28"/>
                <w:rtl/>
              </w:rPr>
            </w:pPr>
          </w:p>
        </w:tc>
        <w:tc>
          <w:tcPr>
            <w:tcW w:w="915" w:type="dxa"/>
            <w:vAlign w:val="center"/>
          </w:tcPr>
          <w:p w14:paraId="72FA3390" w14:textId="77777777" w:rsidR="008D50DD" w:rsidRPr="001B662C" w:rsidRDefault="008D50DD" w:rsidP="008D50DD">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szCs w:val="28"/>
                <w:rtl/>
              </w:rPr>
            </w:pPr>
          </w:p>
        </w:tc>
        <w:tc>
          <w:tcPr>
            <w:tcW w:w="915" w:type="dxa"/>
            <w:vAlign w:val="center"/>
          </w:tcPr>
          <w:p w14:paraId="03991B72" w14:textId="77777777" w:rsidR="008D50DD" w:rsidRPr="001B662C" w:rsidRDefault="008D50DD" w:rsidP="008D50DD">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szCs w:val="28"/>
                <w:rtl/>
              </w:rPr>
            </w:pPr>
          </w:p>
        </w:tc>
      </w:tr>
      <w:tr w:rsidR="008D50DD" w:rsidRPr="001B662C" w14:paraId="77AB518D" w14:textId="77777777" w:rsidTr="009207F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749" w:type="dxa"/>
            <w:vAlign w:val="center"/>
          </w:tcPr>
          <w:p w14:paraId="6B32E690" w14:textId="778F3FD9" w:rsidR="008D50DD" w:rsidRPr="001B662C" w:rsidRDefault="008D50DD" w:rsidP="008D50DD">
            <w:pPr>
              <w:spacing w:before="100" w:beforeAutospacing="1" w:after="100" w:afterAutospacing="1" w:line="360" w:lineRule="auto"/>
              <w:jc w:val="center"/>
              <w:rPr>
                <w:rFonts w:ascii="Sakkal Majalla" w:hAnsi="Sakkal Majalla" w:cs="Sakkal Majalla"/>
                <w:b w:val="0"/>
                <w:bCs w:val="0"/>
                <w:sz w:val="28"/>
                <w:szCs w:val="28"/>
                <w:rtl/>
              </w:rPr>
            </w:pPr>
            <w:r w:rsidRPr="001B662C">
              <w:rPr>
                <w:rFonts w:ascii="Sakkal Majalla" w:hAnsi="Sakkal Majalla" w:cs="Sakkal Majalla"/>
                <w:b w:val="0"/>
                <w:bCs w:val="0"/>
                <w:sz w:val="28"/>
                <w:szCs w:val="28"/>
                <w:rtl/>
              </w:rPr>
              <w:t>تعتمد المؤسسة على أساليب مبتكرة تُكسبها تميزاً في السوق</w:t>
            </w:r>
          </w:p>
        </w:tc>
        <w:tc>
          <w:tcPr>
            <w:tcW w:w="809" w:type="dxa"/>
            <w:vAlign w:val="center"/>
          </w:tcPr>
          <w:p w14:paraId="1AC40333" w14:textId="77777777" w:rsidR="008D50DD" w:rsidRPr="001B662C" w:rsidRDefault="008D50DD" w:rsidP="008D50DD">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cs="Sakkal Majalla"/>
                <w:szCs w:val="28"/>
                <w:rtl/>
              </w:rPr>
            </w:pPr>
          </w:p>
        </w:tc>
        <w:tc>
          <w:tcPr>
            <w:tcW w:w="809" w:type="dxa"/>
            <w:vAlign w:val="center"/>
          </w:tcPr>
          <w:p w14:paraId="6CBB69C1" w14:textId="77777777" w:rsidR="008D50DD" w:rsidRPr="001B662C" w:rsidRDefault="008D50DD" w:rsidP="008D50DD">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cs="Sakkal Majalla"/>
                <w:szCs w:val="28"/>
                <w:rtl/>
              </w:rPr>
            </w:pPr>
          </w:p>
        </w:tc>
        <w:tc>
          <w:tcPr>
            <w:tcW w:w="797" w:type="dxa"/>
            <w:vAlign w:val="center"/>
          </w:tcPr>
          <w:p w14:paraId="6CD51416" w14:textId="77777777" w:rsidR="008D50DD" w:rsidRPr="001B662C" w:rsidRDefault="008D50DD" w:rsidP="008D50DD">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cs="Sakkal Majalla"/>
                <w:szCs w:val="28"/>
                <w:rtl/>
              </w:rPr>
            </w:pPr>
          </w:p>
        </w:tc>
        <w:tc>
          <w:tcPr>
            <w:tcW w:w="915" w:type="dxa"/>
            <w:vAlign w:val="center"/>
          </w:tcPr>
          <w:p w14:paraId="45707D50" w14:textId="77777777" w:rsidR="008D50DD" w:rsidRPr="001B662C" w:rsidRDefault="008D50DD" w:rsidP="008D50DD">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cs="Sakkal Majalla"/>
                <w:szCs w:val="28"/>
                <w:rtl/>
              </w:rPr>
            </w:pPr>
          </w:p>
        </w:tc>
        <w:tc>
          <w:tcPr>
            <w:tcW w:w="915" w:type="dxa"/>
            <w:vAlign w:val="center"/>
          </w:tcPr>
          <w:p w14:paraId="07844081" w14:textId="77777777" w:rsidR="008D50DD" w:rsidRPr="001B662C" w:rsidRDefault="008D50DD" w:rsidP="008D50DD">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cs="Sakkal Majalla"/>
                <w:szCs w:val="28"/>
                <w:rtl/>
              </w:rPr>
            </w:pPr>
          </w:p>
        </w:tc>
      </w:tr>
      <w:tr w:rsidR="008D50DD" w:rsidRPr="001B662C" w14:paraId="5AD872BB" w14:textId="77777777" w:rsidTr="009207F7">
        <w:tc>
          <w:tcPr>
            <w:cnfStyle w:val="001000000000" w:firstRow="0" w:lastRow="0" w:firstColumn="1" w:lastColumn="0" w:oddVBand="0" w:evenVBand="0" w:oddHBand="0" w:evenHBand="0" w:firstRowFirstColumn="0" w:firstRowLastColumn="0" w:lastRowFirstColumn="0" w:lastRowLastColumn="0"/>
            <w:tcW w:w="3749" w:type="dxa"/>
            <w:vAlign w:val="center"/>
          </w:tcPr>
          <w:p w14:paraId="6E427C3D" w14:textId="4D91608A" w:rsidR="008D50DD" w:rsidRPr="001B662C" w:rsidRDefault="008D50DD" w:rsidP="008D50DD">
            <w:pPr>
              <w:spacing w:before="100" w:beforeAutospacing="1" w:after="100" w:afterAutospacing="1" w:line="360" w:lineRule="auto"/>
              <w:jc w:val="center"/>
              <w:rPr>
                <w:rFonts w:ascii="Sakkal Majalla" w:hAnsi="Sakkal Majalla" w:cs="Sakkal Majalla"/>
                <w:b w:val="0"/>
                <w:bCs w:val="0"/>
                <w:sz w:val="28"/>
                <w:szCs w:val="28"/>
                <w:rtl/>
              </w:rPr>
            </w:pPr>
            <w:r w:rsidRPr="001B662C">
              <w:rPr>
                <w:rFonts w:ascii="Sakkal Majalla" w:hAnsi="Sakkal Majalla" w:cs="Sakkal Majalla"/>
                <w:b w:val="0"/>
                <w:bCs w:val="0"/>
                <w:sz w:val="28"/>
                <w:szCs w:val="28"/>
                <w:rtl/>
              </w:rPr>
              <w:t>تمتلك المؤسسة سمعة قوية وثقة عالية لدى العملاء</w:t>
            </w:r>
          </w:p>
        </w:tc>
        <w:tc>
          <w:tcPr>
            <w:tcW w:w="809" w:type="dxa"/>
            <w:vAlign w:val="center"/>
          </w:tcPr>
          <w:p w14:paraId="07A531B7" w14:textId="77777777" w:rsidR="008D50DD" w:rsidRPr="001B662C" w:rsidRDefault="008D50DD" w:rsidP="008D50DD">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szCs w:val="28"/>
                <w:rtl/>
              </w:rPr>
            </w:pPr>
          </w:p>
        </w:tc>
        <w:tc>
          <w:tcPr>
            <w:tcW w:w="809" w:type="dxa"/>
            <w:vAlign w:val="center"/>
          </w:tcPr>
          <w:p w14:paraId="6770EF34" w14:textId="77777777" w:rsidR="008D50DD" w:rsidRPr="001B662C" w:rsidRDefault="008D50DD" w:rsidP="008D50DD">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szCs w:val="28"/>
                <w:rtl/>
              </w:rPr>
            </w:pPr>
          </w:p>
        </w:tc>
        <w:tc>
          <w:tcPr>
            <w:tcW w:w="797" w:type="dxa"/>
            <w:vAlign w:val="center"/>
          </w:tcPr>
          <w:p w14:paraId="729580CB" w14:textId="77777777" w:rsidR="008D50DD" w:rsidRPr="001B662C" w:rsidRDefault="008D50DD" w:rsidP="008D50DD">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szCs w:val="28"/>
                <w:rtl/>
              </w:rPr>
            </w:pPr>
          </w:p>
        </w:tc>
        <w:tc>
          <w:tcPr>
            <w:tcW w:w="915" w:type="dxa"/>
            <w:vAlign w:val="center"/>
          </w:tcPr>
          <w:p w14:paraId="6C7AE2F4" w14:textId="77777777" w:rsidR="008D50DD" w:rsidRPr="001B662C" w:rsidRDefault="008D50DD" w:rsidP="008D50DD">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szCs w:val="28"/>
                <w:rtl/>
              </w:rPr>
            </w:pPr>
          </w:p>
        </w:tc>
        <w:tc>
          <w:tcPr>
            <w:tcW w:w="915" w:type="dxa"/>
            <w:vAlign w:val="center"/>
          </w:tcPr>
          <w:p w14:paraId="4161AA8B" w14:textId="77777777" w:rsidR="008D50DD" w:rsidRPr="001B662C" w:rsidRDefault="008D50DD" w:rsidP="008D50DD">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szCs w:val="28"/>
                <w:rtl/>
              </w:rPr>
            </w:pPr>
          </w:p>
        </w:tc>
      </w:tr>
      <w:tr w:rsidR="008D50DD" w:rsidRPr="001B662C" w14:paraId="4B3E1C82" w14:textId="77777777" w:rsidTr="009207F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749" w:type="dxa"/>
            <w:vAlign w:val="center"/>
          </w:tcPr>
          <w:p w14:paraId="6B574BBD" w14:textId="5D317FF3" w:rsidR="008D50DD" w:rsidRPr="001B662C" w:rsidRDefault="008D50DD" w:rsidP="008D50DD">
            <w:pPr>
              <w:spacing w:before="100" w:beforeAutospacing="1" w:after="100" w:afterAutospacing="1" w:line="360" w:lineRule="auto"/>
              <w:jc w:val="center"/>
              <w:rPr>
                <w:rFonts w:ascii="Sakkal Majalla" w:hAnsi="Sakkal Majalla" w:cs="Sakkal Majalla"/>
                <w:b w:val="0"/>
                <w:bCs w:val="0"/>
                <w:sz w:val="28"/>
                <w:szCs w:val="28"/>
                <w:rtl/>
              </w:rPr>
            </w:pPr>
            <w:r w:rsidRPr="001B662C">
              <w:rPr>
                <w:rFonts w:ascii="Sakkal Majalla" w:hAnsi="Sakkal Majalla" w:cs="Sakkal Majalla"/>
                <w:b w:val="0"/>
                <w:bCs w:val="0"/>
                <w:sz w:val="28"/>
                <w:szCs w:val="28"/>
                <w:rtl/>
              </w:rPr>
              <w:t>تعمل المؤسسة على تحسين جودة خدماتها بشكل مستمر</w:t>
            </w:r>
          </w:p>
        </w:tc>
        <w:tc>
          <w:tcPr>
            <w:tcW w:w="809" w:type="dxa"/>
            <w:vAlign w:val="center"/>
          </w:tcPr>
          <w:p w14:paraId="0F0187D3" w14:textId="77777777" w:rsidR="008D50DD" w:rsidRPr="001B662C" w:rsidRDefault="008D50DD" w:rsidP="008D50DD">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cs="Sakkal Majalla"/>
                <w:szCs w:val="28"/>
                <w:rtl/>
              </w:rPr>
            </w:pPr>
          </w:p>
        </w:tc>
        <w:tc>
          <w:tcPr>
            <w:tcW w:w="809" w:type="dxa"/>
            <w:vAlign w:val="center"/>
          </w:tcPr>
          <w:p w14:paraId="48C46E5D" w14:textId="77777777" w:rsidR="008D50DD" w:rsidRPr="001B662C" w:rsidRDefault="008D50DD" w:rsidP="008D50DD">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cs="Sakkal Majalla"/>
                <w:szCs w:val="28"/>
                <w:rtl/>
              </w:rPr>
            </w:pPr>
          </w:p>
        </w:tc>
        <w:tc>
          <w:tcPr>
            <w:tcW w:w="797" w:type="dxa"/>
            <w:vAlign w:val="center"/>
          </w:tcPr>
          <w:p w14:paraId="32CAAEEB" w14:textId="77777777" w:rsidR="008D50DD" w:rsidRPr="001B662C" w:rsidRDefault="008D50DD" w:rsidP="008D50DD">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cs="Sakkal Majalla"/>
                <w:szCs w:val="28"/>
                <w:rtl/>
              </w:rPr>
            </w:pPr>
          </w:p>
        </w:tc>
        <w:tc>
          <w:tcPr>
            <w:tcW w:w="915" w:type="dxa"/>
            <w:vAlign w:val="center"/>
          </w:tcPr>
          <w:p w14:paraId="24A52BA3" w14:textId="77777777" w:rsidR="008D50DD" w:rsidRPr="001B662C" w:rsidRDefault="008D50DD" w:rsidP="008D50DD">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cs="Sakkal Majalla"/>
                <w:szCs w:val="28"/>
                <w:rtl/>
              </w:rPr>
            </w:pPr>
          </w:p>
        </w:tc>
        <w:tc>
          <w:tcPr>
            <w:tcW w:w="915" w:type="dxa"/>
            <w:vAlign w:val="center"/>
          </w:tcPr>
          <w:p w14:paraId="6F87E3E1" w14:textId="77777777" w:rsidR="008D50DD" w:rsidRPr="001B662C" w:rsidRDefault="008D50DD" w:rsidP="008D50DD">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cs="Sakkal Majalla"/>
                <w:szCs w:val="28"/>
                <w:rtl/>
              </w:rPr>
            </w:pPr>
          </w:p>
        </w:tc>
      </w:tr>
      <w:tr w:rsidR="008D50DD" w:rsidRPr="001B662C" w14:paraId="4A48B275" w14:textId="77777777" w:rsidTr="009207F7">
        <w:tc>
          <w:tcPr>
            <w:cnfStyle w:val="001000000000" w:firstRow="0" w:lastRow="0" w:firstColumn="1" w:lastColumn="0" w:oddVBand="0" w:evenVBand="0" w:oddHBand="0" w:evenHBand="0" w:firstRowFirstColumn="0" w:firstRowLastColumn="0" w:lastRowFirstColumn="0" w:lastRowLastColumn="0"/>
            <w:tcW w:w="3749" w:type="dxa"/>
            <w:vAlign w:val="center"/>
          </w:tcPr>
          <w:p w14:paraId="220AFB40" w14:textId="4F0663BE" w:rsidR="008D50DD" w:rsidRPr="001B662C" w:rsidRDefault="008D50DD" w:rsidP="008D50DD">
            <w:pPr>
              <w:spacing w:before="100" w:beforeAutospacing="1" w:after="100" w:afterAutospacing="1" w:line="360" w:lineRule="auto"/>
              <w:jc w:val="center"/>
              <w:rPr>
                <w:rFonts w:ascii="Sakkal Majalla" w:hAnsi="Sakkal Majalla" w:cs="Sakkal Majalla"/>
                <w:b w:val="0"/>
                <w:bCs w:val="0"/>
                <w:sz w:val="28"/>
                <w:szCs w:val="28"/>
                <w:rtl/>
              </w:rPr>
            </w:pPr>
            <w:r w:rsidRPr="001B662C">
              <w:rPr>
                <w:rFonts w:ascii="Sakkal Majalla" w:hAnsi="Sakkal Majalla" w:cs="Sakkal Majalla"/>
                <w:b w:val="0"/>
                <w:bCs w:val="0"/>
                <w:sz w:val="28"/>
                <w:szCs w:val="28"/>
                <w:rtl/>
              </w:rPr>
              <w:t>تتمتع المؤسسة بقدرتها على خفض التكاليف التشغيلية بكفاءة</w:t>
            </w:r>
          </w:p>
        </w:tc>
        <w:tc>
          <w:tcPr>
            <w:tcW w:w="809" w:type="dxa"/>
            <w:vAlign w:val="center"/>
          </w:tcPr>
          <w:p w14:paraId="1A557CBA" w14:textId="77777777" w:rsidR="008D50DD" w:rsidRPr="001B662C" w:rsidRDefault="008D50DD" w:rsidP="008D50DD">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szCs w:val="28"/>
                <w:rtl/>
              </w:rPr>
            </w:pPr>
          </w:p>
        </w:tc>
        <w:tc>
          <w:tcPr>
            <w:tcW w:w="809" w:type="dxa"/>
            <w:vAlign w:val="center"/>
          </w:tcPr>
          <w:p w14:paraId="5C9EA111" w14:textId="77777777" w:rsidR="008D50DD" w:rsidRPr="001B662C" w:rsidRDefault="008D50DD" w:rsidP="008D50DD">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szCs w:val="28"/>
                <w:rtl/>
              </w:rPr>
            </w:pPr>
          </w:p>
        </w:tc>
        <w:tc>
          <w:tcPr>
            <w:tcW w:w="797" w:type="dxa"/>
            <w:vAlign w:val="center"/>
          </w:tcPr>
          <w:p w14:paraId="4C95FD8A" w14:textId="77777777" w:rsidR="008D50DD" w:rsidRPr="001B662C" w:rsidRDefault="008D50DD" w:rsidP="008D50DD">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szCs w:val="28"/>
                <w:rtl/>
              </w:rPr>
            </w:pPr>
          </w:p>
        </w:tc>
        <w:tc>
          <w:tcPr>
            <w:tcW w:w="915" w:type="dxa"/>
            <w:vAlign w:val="center"/>
          </w:tcPr>
          <w:p w14:paraId="312C7458" w14:textId="77777777" w:rsidR="008D50DD" w:rsidRPr="001B662C" w:rsidRDefault="008D50DD" w:rsidP="008D50DD">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szCs w:val="28"/>
                <w:rtl/>
              </w:rPr>
            </w:pPr>
          </w:p>
        </w:tc>
        <w:tc>
          <w:tcPr>
            <w:tcW w:w="915" w:type="dxa"/>
            <w:vAlign w:val="center"/>
          </w:tcPr>
          <w:p w14:paraId="11782C50" w14:textId="77777777" w:rsidR="008D50DD" w:rsidRPr="001B662C" w:rsidRDefault="008D50DD" w:rsidP="008D50DD">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szCs w:val="28"/>
                <w:rtl/>
              </w:rPr>
            </w:pPr>
          </w:p>
        </w:tc>
      </w:tr>
      <w:tr w:rsidR="008D50DD" w:rsidRPr="001B662C" w14:paraId="602871AC" w14:textId="77777777" w:rsidTr="009207F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749" w:type="dxa"/>
            <w:vAlign w:val="center"/>
          </w:tcPr>
          <w:p w14:paraId="67FB47A6" w14:textId="432D6164" w:rsidR="008D50DD" w:rsidRPr="001B662C" w:rsidRDefault="008D50DD" w:rsidP="008D50DD">
            <w:pPr>
              <w:spacing w:before="100" w:beforeAutospacing="1" w:after="100" w:afterAutospacing="1" w:line="360" w:lineRule="auto"/>
              <w:jc w:val="center"/>
              <w:rPr>
                <w:rFonts w:ascii="Sakkal Majalla" w:hAnsi="Sakkal Majalla" w:cs="Sakkal Majalla"/>
                <w:b w:val="0"/>
                <w:bCs w:val="0"/>
                <w:sz w:val="28"/>
                <w:szCs w:val="28"/>
                <w:rtl/>
              </w:rPr>
            </w:pPr>
            <w:r w:rsidRPr="001B662C">
              <w:rPr>
                <w:rFonts w:ascii="Sakkal Majalla" w:hAnsi="Sakkal Majalla" w:cs="Sakkal Majalla"/>
                <w:b w:val="0"/>
                <w:bCs w:val="0"/>
                <w:sz w:val="28"/>
                <w:szCs w:val="28"/>
                <w:rtl/>
              </w:rPr>
              <w:t>تسعى المؤسسة لتقديم قيمة مضافة تتفوق بها على المنافسين</w:t>
            </w:r>
          </w:p>
        </w:tc>
        <w:tc>
          <w:tcPr>
            <w:tcW w:w="809" w:type="dxa"/>
            <w:vAlign w:val="center"/>
          </w:tcPr>
          <w:p w14:paraId="2DF8A13E" w14:textId="77777777" w:rsidR="008D50DD" w:rsidRPr="001B662C" w:rsidRDefault="008D50DD" w:rsidP="008D50DD">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cs="Sakkal Majalla"/>
                <w:szCs w:val="28"/>
                <w:rtl/>
              </w:rPr>
            </w:pPr>
          </w:p>
        </w:tc>
        <w:tc>
          <w:tcPr>
            <w:tcW w:w="809" w:type="dxa"/>
            <w:vAlign w:val="center"/>
          </w:tcPr>
          <w:p w14:paraId="364E9D9E" w14:textId="77777777" w:rsidR="008D50DD" w:rsidRPr="001B662C" w:rsidRDefault="008D50DD" w:rsidP="008D50DD">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cs="Sakkal Majalla"/>
                <w:szCs w:val="28"/>
                <w:rtl/>
              </w:rPr>
            </w:pPr>
          </w:p>
        </w:tc>
        <w:tc>
          <w:tcPr>
            <w:tcW w:w="797" w:type="dxa"/>
            <w:vAlign w:val="center"/>
          </w:tcPr>
          <w:p w14:paraId="010184ED" w14:textId="77777777" w:rsidR="008D50DD" w:rsidRPr="001B662C" w:rsidRDefault="008D50DD" w:rsidP="008D50DD">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cs="Sakkal Majalla"/>
                <w:szCs w:val="28"/>
                <w:rtl/>
              </w:rPr>
            </w:pPr>
          </w:p>
        </w:tc>
        <w:tc>
          <w:tcPr>
            <w:tcW w:w="915" w:type="dxa"/>
            <w:vAlign w:val="center"/>
          </w:tcPr>
          <w:p w14:paraId="3255395D" w14:textId="77777777" w:rsidR="008D50DD" w:rsidRPr="001B662C" w:rsidRDefault="008D50DD" w:rsidP="008D50DD">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cs="Sakkal Majalla"/>
                <w:szCs w:val="28"/>
                <w:rtl/>
              </w:rPr>
            </w:pPr>
          </w:p>
        </w:tc>
        <w:tc>
          <w:tcPr>
            <w:tcW w:w="915" w:type="dxa"/>
            <w:vAlign w:val="center"/>
          </w:tcPr>
          <w:p w14:paraId="0A866048" w14:textId="77777777" w:rsidR="008D50DD" w:rsidRPr="001B662C" w:rsidRDefault="008D50DD" w:rsidP="008D50DD">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cs="Sakkal Majalla"/>
                <w:szCs w:val="28"/>
                <w:rtl/>
              </w:rPr>
            </w:pPr>
          </w:p>
        </w:tc>
      </w:tr>
      <w:tr w:rsidR="008D50DD" w:rsidRPr="001B662C" w14:paraId="0DF23ECC" w14:textId="77777777" w:rsidTr="009207F7">
        <w:tc>
          <w:tcPr>
            <w:cnfStyle w:val="001000000000" w:firstRow="0" w:lastRow="0" w:firstColumn="1" w:lastColumn="0" w:oddVBand="0" w:evenVBand="0" w:oddHBand="0" w:evenHBand="0" w:firstRowFirstColumn="0" w:firstRowLastColumn="0" w:lastRowFirstColumn="0" w:lastRowLastColumn="0"/>
            <w:tcW w:w="3749" w:type="dxa"/>
            <w:vAlign w:val="center"/>
          </w:tcPr>
          <w:p w14:paraId="7FD2E92B" w14:textId="3EFE0C59" w:rsidR="008D50DD" w:rsidRPr="001B662C" w:rsidRDefault="008D50DD" w:rsidP="008D50DD">
            <w:pPr>
              <w:spacing w:before="100" w:beforeAutospacing="1" w:after="100" w:afterAutospacing="1" w:line="360" w:lineRule="auto"/>
              <w:jc w:val="center"/>
              <w:rPr>
                <w:rFonts w:ascii="Sakkal Majalla" w:hAnsi="Sakkal Majalla" w:cs="Sakkal Majalla"/>
                <w:b w:val="0"/>
                <w:bCs w:val="0"/>
                <w:sz w:val="28"/>
                <w:szCs w:val="28"/>
                <w:rtl/>
              </w:rPr>
            </w:pPr>
            <w:r w:rsidRPr="001B662C">
              <w:rPr>
                <w:rFonts w:ascii="Sakkal Majalla" w:hAnsi="Sakkal Majalla" w:cs="Sakkal Majalla"/>
                <w:b w:val="0"/>
                <w:bCs w:val="0"/>
                <w:sz w:val="28"/>
                <w:szCs w:val="28"/>
                <w:rtl/>
              </w:rPr>
              <w:t>تملك المؤسسة مزايا يصعب على المنافسين تقليدها</w:t>
            </w:r>
          </w:p>
        </w:tc>
        <w:tc>
          <w:tcPr>
            <w:tcW w:w="809" w:type="dxa"/>
            <w:vAlign w:val="center"/>
          </w:tcPr>
          <w:p w14:paraId="59481626" w14:textId="77777777" w:rsidR="008D50DD" w:rsidRPr="001B662C" w:rsidRDefault="008D50DD" w:rsidP="008D50DD">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szCs w:val="28"/>
                <w:rtl/>
              </w:rPr>
            </w:pPr>
          </w:p>
        </w:tc>
        <w:tc>
          <w:tcPr>
            <w:tcW w:w="809" w:type="dxa"/>
            <w:vAlign w:val="center"/>
          </w:tcPr>
          <w:p w14:paraId="3D868FA3" w14:textId="77777777" w:rsidR="008D50DD" w:rsidRPr="001B662C" w:rsidRDefault="008D50DD" w:rsidP="008D50DD">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szCs w:val="28"/>
                <w:rtl/>
              </w:rPr>
            </w:pPr>
          </w:p>
        </w:tc>
        <w:tc>
          <w:tcPr>
            <w:tcW w:w="797" w:type="dxa"/>
            <w:vAlign w:val="center"/>
          </w:tcPr>
          <w:p w14:paraId="6E414644" w14:textId="77777777" w:rsidR="008D50DD" w:rsidRPr="001B662C" w:rsidRDefault="008D50DD" w:rsidP="008D50DD">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szCs w:val="28"/>
                <w:rtl/>
              </w:rPr>
            </w:pPr>
          </w:p>
        </w:tc>
        <w:tc>
          <w:tcPr>
            <w:tcW w:w="915" w:type="dxa"/>
            <w:vAlign w:val="center"/>
          </w:tcPr>
          <w:p w14:paraId="593187AD" w14:textId="77777777" w:rsidR="008D50DD" w:rsidRPr="001B662C" w:rsidRDefault="008D50DD" w:rsidP="008D50DD">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szCs w:val="28"/>
                <w:rtl/>
              </w:rPr>
            </w:pPr>
          </w:p>
        </w:tc>
        <w:tc>
          <w:tcPr>
            <w:tcW w:w="915" w:type="dxa"/>
            <w:vAlign w:val="center"/>
          </w:tcPr>
          <w:p w14:paraId="5C2EE41E" w14:textId="77777777" w:rsidR="008D50DD" w:rsidRPr="001B662C" w:rsidRDefault="008D50DD" w:rsidP="008D50DD">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szCs w:val="28"/>
                <w:rtl/>
              </w:rPr>
            </w:pPr>
          </w:p>
        </w:tc>
      </w:tr>
      <w:tr w:rsidR="008D50DD" w:rsidRPr="001B662C" w14:paraId="6929B1D7" w14:textId="77777777" w:rsidTr="008D50DD">
        <w:trPr>
          <w:cnfStyle w:val="000000100000" w:firstRow="0" w:lastRow="0" w:firstColumn="0" w:lastColumn="0" w:oddVBand="0" w:evenVBand="0" w:oddHBand="1" w:evenHBand="0" w:firstRowFirstColumn="0" w:firstRowLastColumn="0" w:lastRowFirstColumn="0" w:lastRowLastColumn="0"/>
          <w:trHeight w:val="58"/>
        </w:trPr>
        <w:tc>
          <w:tcPr>
            <w:cnfStyle w:val="001000000000" w:firstRow="0" w:lastRow="0" w:firstColumn="1" w:lastColumn="0" w:oddVBand="0" w:evenVBand="0" w:oddHBand="0" w:evenHBand="0" w:firstRowFirstColumn="0" w:firstRowLastColumn="0" w:lastRowFirstColumn="0" w:lastRowLastColumn="0"/>
            <w:tcW w:w="3749" w:type="dxa"/>
            <w:vAlign w:val="center"/>
          </w:tcPr>
          <w:p w14:paraId="0B2A4695" w14:textId="332C9610" w:rsidR="008D50DD" w:rsidRPr="001B662C" w:rsidRDefault="008D50DD" w:rsidP="008D50DD">
            <w:pPr>
              <w:spacing w:before="100" w:beforeAutospacing="1" w:after="100" w:afterAutospacing="1" w:line="360" w:lineRule="auto"/>
              <w:jc w:val="center"/>
              <w:rPr>
                <w:rFonts w:ascii="Sakkal Majalla" w:hAnsi="Sakkal Majalla" w:cs="Sakkal Majalla"/>
                <w:b w:val="0"/>
                <w:bCs w:val="0"/>
                <w:sz w:val="28"/>
                <w:szCs w:val="28"/>
                <w:rtl/>
              </w:rPr>
            </w:pPr>
            <w:r w:rsidRPr="001B662C">
              <w:rPr>
                <w:rFonts w:ascii="Sakkal Majalla" w:hAnsi="Sakkal Majalla" w:cs="Sakkal Majalla"/>
                <w:b w:val="0"/>
                <w:bCs w:val="0"/>
                <w:sz w:val="28"/>
                <w:szCs w:val="28"/>
                <w:rtl/>
              </w:rPr>
              <w:t>تتميز المؤسسة بمرونة عالية في التكيف مع التغيرات السوقية</w:t>
            </w:r>
          </w:p>
        </w:tc>
        <w:tc>
          <w:tcPr>
            <w:tcW w:w="809" w:type="dxa"/>
            <w:vAlign w:val="center"/>
          </w:tcPr>
          <w:p w14:paraId="6FE28C15" w14:textId="77777777" w:rsidR="008D50DD" w:rsidRPr="001B662C" w:rsidRDefault="008D50DD" w:rsidP="008D50DD">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cs="Sakkal Majalla"/>
                <w:szCs w:val="28"/>
                <w:rtl/>
              </w:rPr>
            </w:pPr>
          </w:p>
        </w:tc>
        <w:tc>
          <w:tcPr>
            <w:tcW w:w="809" w:type="dxa"/>
            <w:vAlign w:val="center"/>
          </w:tcPr>
          <w:p w14:paraId="6124E62E" w14:textId="77777777" w:rsidR="008D50DD" w:rsidRPr="001B662C" w:rsidRDefault="008D50DD" w:rsidP="008D50DD">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cs="Sakkal Majalla"/>
                <w:szCs w:val="28"/>
                <w:rtl/>
              </w:rPr>
            </w:pPr>
          </w:p>
        </w:tc>
        <w:tc>
          <w:tcPr>
            <w:tcW w:w="797" w:type="dxa"/>
            <w:vAlign w:val="center"/>
          </w:tcPr>
          <w:p w14:paraId="5F9F69EC" w14:textId="77777777" w:rsidR="008D50DD" w:rsidRPr="001B662C" w:rsidRDefault="008D50DD" w:rsidP="008D50DD">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cs="Sakkal Majalla"/>
                <w:szCs w:val="28"/>
                <w:rtl/>
              </w:rPr>
            </w:pPr>
          </w:p>
        </w:tc>
        <w:tc>
          <w:tcPr>
            <w:tcW w:w="915" w:type="dxa"/>
            <w:vAlign w:val="center"/>
          </w:tcPr>
          <w:p w14:paraId="01AF5C34" w14:textId="77777777" w:rsidR="008D50DD" w:rsidRPr="001B662C" w:rsidRDefault="008D50DD" w:rsidP="008D50DD">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cs="Sakkal Majalla"/>
                <w:szCs w:val="28"/>
                <w:rtl/>
              </w:rPr>
            </w:pPr>
          </w:p>
        </w:tc>
        <w:tc>
          <w:tcPr>
            <w:tcW w:w="915" w:type="dxa"/>
            <w:vAlign w:val="center"/>
          </w:tcPr>
          <w:p w14:paraId="3F70E5B9" w14:textId="77777777" w:rsidR="008D50DD" w:rsidRPr="001B662C" w:rsidRDefault="008D50DD" w:rsidP="008D50DD">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cs="Sakkal Majalla"/>
                <w:szCs w:val="28"/>
                <w:rtl/>
              </w:rPr>
            </w:pPr>
          </w:p>
        </w:tc>
      </w:tr>
      <w:tr w:rsidR="008D50DD" w:rsidRPr="001B662C" w14:paraId="6F381CCA" w14:textId="77777777" w:rsidTr="009207F7">
        <w:tc>
          <w:tcPr>
            <w:cnfStyle w:val="001000000000" w:firstRow="0" w:lastRow="0" w:firstColumn="1" w:lastColumn="0" w:oddVBand="0" w:evenVBand="0" w:oddHBand="0" w:evenHBand="0" w:firstRowFirstColumn="0" w:firstRowLastColumn="0" w:lastRowFirstColumn="0" w:lastRowLastColumn="0"/>
            <w:tcW w:w="3749" w:type="dxa"/>
            <w:vAlign w:val="center"/>
          </w:tcPr>
          <w:p w14:paraId="581DEB54" w14:textId="5085B496" w:rsidR="008D50DD" w:rsidRPr="001B662C" w:rsidRDefault="008D50DD" w:rsidP="008D50DD">
            <w:pPr>
              <w:spacing w:before="100" w:beforeAutospacing="1" w:after="100" w:afterAutospacing="1" w:line="360" w:lineRule="auto"/>
              <w:jc w:val="center"/>
              <w:rPr>
                <w:rFonts w:ascii="Sakkal Majalla" w:hAnsi="Sakkal Majalla" w:cs="Sakkal Majalla"/>
                <w:b w:val="0"/>
                <w:bCs w:val="0"/>
                <w:sz w:val="28"/>
                <w:szCs w:val="28"/>
                <w:rtl/>
              </w:rPr>
            </w:pPr>
            <w:r w:rsidRPr="001B662C">
              <w:rPr>
                <w:rFonts w:ascii="Sakkal Majalla" w:hAnsi="Sakkal Majalla" w:cs="Sakkal Majalla"/>
                <w:b w:val="0"/>
                <w:bCs w:val="0"/>
                <w:sz w:val="28"/>
                <w:szCs w:val="28"/>
                <w:rtl/>
              </w:rPr>
              <w:lastRenderedPageBreak/>
              <w:t>تساهم قدرات الموظفين ومهاراتهم في تعزيز موقع المؤسسة التنافسي</w:t>
            </w:r>
          </w:p>
        </w:tc>
        <w:tc>
          <w:tcPr>
            <w:tcW w:w="809" w:type="dxa"/>
            <w:vAlign w:val="center"/>
          </w:tcPr>
          <w:p w14:paraId="0ED9DEF1" w14:textId="77777777" w:rsidR="008D50DD" w:rsidRPr="001B662C" w:rsidRDefault="008D50DD" w:rsidP="008D50DD">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szCs w:val="28"/>
                <w:rtl/>
              </w:rPr>
            </w:pPr>
          </w:p>
        </w:tc>
        <w:tc>
          <w:tcPr>
            <w:tcW w:w="809" w:type="dxa"/>
            <w:vAlign w:val="center"/>
          </w:tcPr>
          <w:p w14:paraId="574A8CD4" w14:textId="77777777" w:rsidR="008D50DD" w:rsidRPr="001B662C" w:rsidRDefault="008D50DD" w:rsidP="008D50DD">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szCs w:val="28"/>
                <w:rtl/>
              </w:rPr>
            </w:pPr>
          </w:p>
        </w:tc>
        <w:tc>
          <w:tcPr>
            <w:tcW w:w="797" w:type="dxa"/>
            <w:vAlign w:val="center"/>
          </w:tcPr>
          <w:p w14:paraId="62099394" w14:textId="77777777" w:rsidR="008D50DD" w:rsidRPr="001B662C" w:rsidRDefault="008D50DD" w:rsidP="008D50DD">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szCs w:val="28"/>
                <w:rtl/>
              </w:rPr>
            </w:pPr>
          </w:p>
        </w:tc>
        <w:tc>
          <w:tcPr>
            <w:tcW w:w="915" w:type="dxa"/>
            <w:vAlign w:val="center"/>
          </w:tcPr>
          <w:p w14:paraId="246F8A8E" w14:textId="77777777" w:rsidR="008D50DD" w:rsidRPr="001B662C" w:rsidRDefault="008D50DD" w:rsidP="008D50DD">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szCs w:val="28"/>
                <w:rtl/>
              </w:rPr>
            </w:pPr>
          </w:p>
        </w:tc>
        <w:tc>
          <w:tcPr>
            <w:tcW w:w="915" w:type="dxa"/>
            <w:vAlign w:val="center"/>
          </w:tcPr>
          <w:p w14:paraId="662331BD" w14:textId="77777777" w:rsidR="008D50DD" w:rsidRPr="001B662C" w:rsidRDefault="008D50DD" w:rsidP="008D50DD">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szCs w:val="28"/>
                <w:rtl/>
              </w:rPr>
            </w:pPr>
          </w:p>
        </w:tc>
      </w:tr>
    </w:tbl>
    <w:bookmarkEnd w:id="55"/>
    <w:bookmarkEnd w:id="56"/>
    <w:p w14:paraId="183F7C7D" w14:textId="77777777" w:rsidR="008D50DD" w:rsidRPr="001B662C" w:rsidRDefault="009207F7" w:rsidP="008D50DD">
      <w:pPr>
        <w:spacing w:before="100" w:beforeAutospacing="1" w:after="100" w:afterAutospacing="1" w:line="360" w:lineRule="auto"/>
        <w:ind w:left="720"/>
        <w:jc w:val="right"/>
        <w:rPr>
          <w:rFonts w:cs="Sakkal Majalla"/>
          <w:b/>
          <w:bCs/>
          <w:color w:val="000000" w:themeColor="text1"/>
          <w:sz w:val="24"/>
          <w:szCs w:val="32"/>
        </w:rPr>
        <w:sectPr w:rsidR="008D50DD" w:rsidRPr="001B662C" w:rsidSect="002E077B">
          <w:footerReference w:type="default" r:id="rId31"/>
          <w:pgSz w:w="11906" w:h="16838" w:code="9"/>
          <w:pgMar w:top="1440" w:right="1985" w:bottom="1440" w:left="1418" w:header="720" w:footer="720" w:gutter="567"/>
          <w:pgNumType w:start="1"/>
          <w:cols w:space="708"/>
          <w:bidi/>
          <w:rtlGutter/>
          <w:docGrid w:linePitch="360"/>
        </w:sectPr>
      </w:pPr>
      <w:r w:rsidRPr="001B662C">
        <w:rPr>
          <w:rFonts w:cs="Sakkal Majalla"/>
          <w:b/>
          <w:bCs/>
          <w:color w:val="000000" w:themeColor="text1"/>
          <w:sz w:val="24"/>
          <w:szCs w:val="32"/>
          <w:rtl/>
        </w:rPr>
        <w:t>مع خالص التقدير والاحترام</w:t>
      </w:r>
      <w:bookmarkEnd w:id="57"/>
    </w:p>
    <w:p w14:paraId="61BE0015" w14:textId="08398AAD" w:rsidR="008D50DD" w:rsidRPr="001B662C" w:rsidRDefault="008D50DD" w:rsidP="008D50DD">
      <w:pPr>
        <w:bidi w:val="0"/>
        <w:spacing w:before="100" w:beforeAutospacing="1" w:after="100" w:afterAutospacing="1" w:line="360" w:lineRule="auto"/>
        <w:rPr>
          <w:rFonts w:ascii="Sakkal Majalla" w:hAnsi="Sakkal Majalla" w:cs="Sakkal Majalla"/>
          <w:b/>
          <w:bCs/>
          <w:color w:val="000000" w:themeColor="text1"/>
          <w:sz w:val="32"/>
          <w:szCs w:val="32"/>
        </w:rPr>
      </w:pPr>
      <w:r w:rsidRPr="001B662C">
        <w:rPr>
          <w:rFonts w:cs="Sakkal Majalla"/>
          <w:b/>
          <w:bCs/>
          <w:noProof/>
          <w:color w:val="000000" w:themeColor="text1"/>
          <w:szCs w:val="28"/>
        </w:rPr>
        <w:lastRenderedPageBreak/>
        <w:drawing>
          <wp:anchor distT="0" distB="0" distL="114300" distR="114300" simplePos="0" relativeHeight="251668480" behindDoc="0" locked="0" layoutInCell="1" allowOverlap="1" wp14:anchorId="63B9E2F7" wp14:editId="28DAC3FA">
            <wp:simplePos x="0" y="0"/>
            <wp:positionH relativeFrom="margin">
              <wp:align>right</wp:align>
            </wp:positionH>
            <wp:positionV relativeFrom="paragraph">
              <wp:posOffset>10160</wp:posOffset>
            </wp:positionV>
            <wp:extent cx="2231390" cy="762000"/>
            <wp:effectExtent l="0" t="0" r="0" b="0"/>
            <wp:wrapSquare wrapText="bothSides"/>
            <wp:docPr id="11"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30">
                      <a:extLst>
                        <a:ext uri="{28A0092B-C50C-407E-A947-70E740481C1C}">
                          <a14:useLocalDpi xmlns:a14="http://schemas.microsoft.com/office/drawing/2010/main" val="0"/>
                        </a:ext>
                      </a:extLst>
                    </a:blip>
                    <a:srcRect t="29012" b="21605"/>
                    <a:stretch/>
                  </pic:blipFill>
                  <pic:spPr bwMode="auto">
                    <a:xfrm>
                      <a:off x="0" y="0"/>
                      <a:ext cx="2231390" cy="762000"/>
                    </a:xfrm>
                    <a:prstGeom prst="rect">
                      <a:avLst/>
                    </a:prstGeom>
                    <a:noFill/>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Pr="001B662C">
        <w:rPr>
          <w:rFonts w:ascii="Sakkal Majalla" w:hAnsi="Sakkal Majalla" w:cs="Sakkal Majalla"/>
          <w:b/>
          <w:bCs/>
          <w:color w:val="000000" w:themeColor="text1"/>
          <w:sz w:val="32"/>
          <w:szCs w:val="32"/>
        </w:rPr>
        <w:t>Midocean University</w:t>
      </w:r>
    </w:p>
    <w:p w14:paraId="5115FDAB" w14:textId="77777777" w:rsidR="008D50DD" w:rsidRPr="001B662C" w:rsidRDefault="008D50DD" w:rsidP="008D50DD">
      <w:pPr>
        <w:bidi w:val="0"/>
        <w:spacing w:before="100" w:beforeAutospacing="1" w:after="100" w:afterAutospacing="1" w:line="360" w:lineRule="auto"/>
        <w:rPr>
          <w:rFonts w:ascii="Sakkal Majalla" w:hAnsi="Sakkal Majalla" w:cs="Sakkal Majalla"/>
          <w:b/>
          <w:bCs/>
          <w:color w:val="000000" w:themeColor="text1"/>
          <w:sz w:val="32"/>
          <w:szCs w:val="32"/>
        </w:rPr>
      </w:pPr>
      <w:r w:rsidRPr="001B662C">
        <w:rPr>
          <w:rFonts w:ascii="Sakkal Majalla" w:hAnsi="Sakkal Majalla" w:cs="Sakkal Majalla"/>
          <w:b/>
          <w:bCs/>
          <w:color w:val="000000" w:themeColor="text1"/>
          <w:sz w:val="32"/>
          <w:szCs w:val="32"/>
        </w:rPr>
        <w:t>College of Management</w:t>
      </w:r>
    </w:p>
    <w:p w14:paraId="59A3CCB7" w14:textId="6B9D09D6" w:rsidR="008D50DD" w:rsidRDefault="008D50DD" w:rsidP="008D50DD">
      <w:pPr>
        <w:bidi w:val="0"/>
        <w:spacing w:before="100" w:beforeAutospacing="1" w:after="100" w:afterAutospacing="1" w:line="360" w:lineRule="auto"/>
        <w:rPr>
          <w:rFonts w:ascii="Sakkal Majalla" w:hAnsi="Sakkal Majalla" w:cs="Sakkal Majalla"/>
          <w:b/>
          <w:bCs/>
          <w:color w:val="000000" w:themeColor="text1"/>
          <w:sz w:val="32"/>
          <w:szCs w:val="32"/>
          <w:rtl/>
        </w:rPr>
      </w:pPr>
      <w:r w:rsidRPr="001B662C">
        <w:rPr>
          <w:rFonts w:ascii="Sakkal Majalla" w:hAnsi="Sakkal Majalla" w:cs="Sakkal Majalla"/>
          <w:b/>
          <w:bCs/>
          <w:color w:val="000000" w:themeColor="text1"/>
          <w:sz w:val="32"/>
          <w:szCs w:val="32"/>
        </w:rPr>
        <w:t>Department/Major: Business Administration</w:t>
      </w:r>
    </w:p>
    <w:p w14:paraId="278EA4BC" w14:textId="77777777" w:rsidR="001B662C" w:rsidRPr="001B662C" w:rsidRDefault="001B662C" w:rsidP="001B662C">
      <w:pPr>
        <w:bidi w:val="0"/>
        <w:spacing w:before="100" w:beforeAutospacing="1" w:after="100" w:afterAutospacing="1" w:line="360" w:lineRule="auto"/>
        <w:rPr>
          <w:rFonts w:ascii="Sakkal Majalla" w:hAnsi="Sakkal Majalla" w:cs="Sakkal Majalla"/>
          <w:b/>
          <w:bCs/>
          <w:color w:val="000000" w:themeColor="text1"/>
          <w:sz w:val="6"/>
          <w:szCs w:val="6"/>
        </w:rPr>
      </w:pPr>
    </w:p>
    <w:p w14:paraId="7BF17413" w14:textId="77777777" w:rsidR="008D50DD" w:rsidRDefault="008D50DD" w:rsidP="008D50DD">
      <w:pPr>
        <w:bidi w:val="0"/>
        <w:spacing w:before="100" w:beforeAutospacing="1" w:after="100" w:afterAutospacing="1" w:line="360" w:lineRule="auto"/>
        <w:jc w:val="center"/>
        <w:rPr>
          <w:rFonts w:ascii="Sakkal Majalla" w:hAnsi="Sakkal Majalla" w:cs="Sakkal Majalla"/>
          <w:b/>
          <w:bCs/>
          <w:color w:val="000000" w:themeColor="text1"/>
          <w:sz w:val="40"/>
          <w:szCs w:val="40"/>
          <w:rtl/>
        </w:rPr>
      </w:pPr>
      <w:r w:rsidRPr="001B662C">
        <w:rPr>
          <w:rFonts w:ascii="Sakkal Majalla" w:hAnsi="Sakkal Majalla" w:cs="Sakkal Majalla"/>
          <w:b/>
          <w:bCs/>
          <w:color w:val="000000" w:themeColor="text1"/>
          <w:sz w:val="40"/>
          <w:szCs w:val="40"/>
        </w:rPr>
        <w:t>The Role of Administrative Innovation in Enhancing the Competitive Advantage of Small and Medium Enterprises</w:t>
      </w:r>
    </w:p>
    <w:p w14:paraId="45A8D3A9" w14:textId="77777777" w:rsidR="001B662C" w:rsidRPr="001B662C" w:rsidRDefault="001B662C" w:rsidP="001B662C">
      <w:pPr>
        <w:bidi w:val="0"/>
        <w:spacing w:before="100" w:beforeAutospacing="1" w:after="100" w:afterAutospacing="1" w:line="360" w:lineRule="auto"/>
        <w:jc w:val="center"/>
        <w:rPr>
          <w:rFonts w:ascii="Sakkal Majalla" w:hAnsi="Sakkal Majalla" w:cs="Sakkal Majalla"/>
          <w:b/>
          <w:bCs/>
          <w:color w:val="000000" w:themeColor="text1"/>
          <w:sz w:val="14"/>
          <w:szCs w:val="14"/>
        </w:rPr>
      </w:pPr>
    </w:p>
    <w:p w14:paraId="78FEF6CF" w14:textId="77777777" w:rsidR="008D50DD" w:rsidRPr="001B662C" w:rsidRDefault="008D50DD" w:rsidP="008D50DD">
      <w:pPr>
        <w:bidi w:val="0"/>
        <w:spacing w:before="100" w:beforeAutospacing="1" w:after="100" w:afterAutospacing="1" w:line="360" w:lineRule="auto"/>
        <w:jc w:val="center"/>
        <w:rPr>
          <w:rFonts w:ascii="Sakkal Majalla" w:hAnsi="Sakkal Majalla" w:cs="Sakkal Majalla"/>
          <w:b/>
          <w:bCs/>
          <w:color w:val="000000" w:themeColor="text1"/>
          <w:sz w:val="36"/>
          <w:szCs w:val="36"/>
        </w:rPr>
      </w:pPr>
      <w:r w:rsidRPr="001B662C">
        <w:rPr>
          <w:rFonts w:ascii="Sakkal Majalla" w:hAnsi="Sakkal Majalla" w:cs="Sakkal Majalla"/>
          <w:b/>
          <w:bCs/>
          <w:color w:val="000000" w:themeColor="text1"/>
          <w:sz w:val="36"/>
          <w:szCs w:val="36"/>
        </w:rPr>
        <w:t>Prepared by</w:t>
      </w:r>
      <w:r w:rsidRPr="001B662C">
        <w:rPr>
          <w:rFonts w:ascii="Sakkal Majalla" w:hAnsi="Sakkal Majalla" w:cs="Sakkal Majalla"/>
          <w:b/>
          <w:bCs/>
          <w:color w:val="000000" w:themeColor="text1"/>
          <w:sz w:val="36"/>
          <w:szCs w:val="36"/>
          <w:rtl/>
        </w:rPr>
        <w:t>:</w:t>
      </w:r>
    </w:p>
    <w:p w14:paraId="684F516B" w14:textId="77777777" w:rsidR="008D50DD" w:rsidRPr="001B662C" w:rsidRDefault="008D50DD" w:rsidP="008D50DD">
      <w:pPr>
        <w:bidi w:val="0"/>
        <w:spacing w:before="100" w:beforeAutospacing="1" w:after="100" w:afterAutospacing="1" w:line="360" w:lineRule="auto"/>
        <w:jc w:val="center"/>
        <w:rPr>
          <w:rFonts w:ascii="Sakkal Majalla" w:hAnsi="Sakkal Majalla" w:cs="Sakkal Majalla"/>
          <w:color w:val="000000" w:themeColor="text1"/>
          <w:sz w:val="36"/>
          <w:szCs w:val="36"/>
        </w:rPr>
      </w:pPr>
      <w:r w:rsidRPr="001B662C">
        <w:rPr>
          <w:rFonts w:ascii="Sakkal Majalla" w:hAnsi="Sakkal Majalla" w:cs="Sakkal Majalla"/>
          <w:color w:val="000000" w:themeColor="text1"/>
          <w:sz w:val="36"/>
          <w:szCs w:val="36"/>
        </w:rPr>
        <w:t>Khaled bin Saad Al-Shahrani</w:t>
      </w:r>
    </w:p>
    <w:p w14:paraId="45F35734" w14:textId="77777777" w:rsidR="008D50DD" w:rsidRPr="001B662C" w:rsidRDefault="008D50DD" w:rsidP="008D50DD">
      <w:pPr>
        <w:bidi w:val="0"/>
        <w:spacing w:before="100" w:beforeAutospacing="1" w:after="100" w:afterAutospacing="1" w:line="360" w:lineRule="auto"/>
        <w:jc w:val="center"/>
        <w:rPr>
          <w:rFonts w:ascii="Sakkal Majalla" w:hAnsi="Sakkal Majalla" w:cs="Sakkal Majalla"/>
          <w:b/>
          <w:bCs/>
          <w:color w:val="000000" w:themeColor="text1"/>
          <w:sz w:val="36"/>
          <w:szCs w:val="36"/>
        </w:rPr>
      </w:pPr>
      <w:r w:rsidRPr="001B662C">
        <w:rPr>
          <w:rFonts w:ascii="Sakkal Majalla" w:hAnsi="Sakkal Majalla" w:cs="Sakkal Majalla"/>
          <w:b/>
          <w:bCs/>
          <w:color w:val="000000" w:themeColor="text1"/>
          <w:sz w:val="36"/>
          <w:szCs w:val="36"/>
        </w:rPr>
        <w:t>Supervised by</w:t>
      </w:r>
      <w:r w:rsidRPr="001B662C">
        <w:rPr>
          <w:rFonts w:ascii="Sakkal Majalla" w:hAnsi="Sakkal Majalla" w:cs="Sakkal Majalla"/>
          <w:b/>
          <w:bCs/>
          <w:color w:val="000000" w:themeColor="text1"/>
          <w:sz w:val="36"/>
          <w:szCs w:val="36"/>
          <w:rtl/>
        </w:rPr>
        <w:t>:</w:t>
      </w:r>
    </w:p>
    <w:p w14:paraId="23653DDC" w14:textId="77777777" w:rsidR="008D50DD" w:rsidRPr="001B662C" w:rsidRDefault="008D50DD" w:rsidP="008D50DD">
      <w:pPr>
        <w:bidi w:val="0"/>
        <w:spacing w:before="100" w:beforeAutospacing="1" w:after="100" w:afterAutospacing="1" w:line="360" w:lineRule="auto"/>
        <w:jc w:val="center"/>
        <w:rPr>
          <w:rFonts w:ascii="Sakkal Majalla" w:hAnsi="Sakkal Majalla" w:cs="Sakkal Majalla"/>
          <w:color w:val="000000" w:themeColor="text1"/>
          <w:sz w:val="36"/>
          <w:szCs w:val="36"/>
        </w:rPr>
      </w:pPr>
      <w:r w:rsidRPr="001B662C">
        <w:rPr>
          <w:rFonts w:ascii="Sakkal Majalla" w:hAnsi="Sakkal Majalla" w:cs="Sakkal Majalla"/>
          <w:color w:val="000000" w:themeColor="text1"/>
          <w:sz w:val="36"/>
          <w:szCs w:val="36"/>
        </w:rPr>
        <w:t>Prof. Dr. Al-Faisal Abdul Hamid</w:t>
      </w:r>
    </w:p>
    <w:p w14:paraId="7E02DDD6" w14:textId="77777777" w:rsidR="008D50DD" w:rsidRPr="001B662C" w:rsidRDefault="008D50DD" w:rsidP="008D50DD">
      <w:pPr>
        <w:bidi w:val="0"/>
        <w:spacing w:before="100" w:beforeAutospacing="1" w:after="100" w:afterAutospacing="1" w:line="360" w:lineRule="auto"/>
        <w:jc w:val="center"/>
        <w:rPr>
          <w:rFonts w:ascii="Sakkal Majalla" w:hAnsi="Sakkal Majalla" w:cs="Sakkal Majalla"/>
          <w:color w:val="000000" w:themeColor="text1"/>
          <w:sz w:val="36"/>
          <w:szCs w:val="36"/>
        </w:rPr>
      </w:pPr>
      <w:r w:rsidRPr="001B662C">
        <w:rPr>
          <w:rFonts w:ascii="Sakkal Majalla" w:hAnsi="Sakkal Majalla" w:cs="Sakkal Majalla"/>
          <w:color w:val="000000" w:themeColor="text1"/>
          <w:sz w:val="36"/>
          <w:szCs w:val="36"/>
        </w:rPr>
        <w:t>Prof. Dr. Fayez Jarad</w:t>
      </w:r>
    </w:p>
    <w:p w14:paraId="4F054E6E" w14:textId="77777777" w:rsidR="008D50DD" w:rsidRPr="001B662C" w:rsidRDefault="008D50DD" w:rsidP="008D50DD">
      <w:pPr>
        <w:bidi w:val="0"/>
        <w:spacing w:before="100" w:beforeAutospacing="1" w:after="100" w:afterAutospacing="1" w:line="360" w:lineRule="auto"/>
        <w:jc w:val="center"/>
        <w:rPr>
          <w:rFonts w:ascii="Sakkal Majalla" w:hAnsi="Sakkal Majalla" w:cs="Sakkal Majalla"/>
          <w:b/>
          <w:bCs/>
          <w:color w:val="000000" w:themeColor="text1"/>
          <w:sz w:val="36"/>
          <w:szCs w:val="36"/>
        </w:rPr>
      </w:pPr>
      <w:r w:rsidRPr="001B662C">
        <w:rPr>
          <w:rFonts w:ascii="Sakkal Majalla" w:hAnsi="Sakkal Majalla" w:cs="Sakkal Majalla"/>
          <w:b/>
          <w:bCs/>
          <w:color w:val="000000" w:themeColor="text1"/>
          <w:sz w:val="36"/>
          <w:szCs w:val="36"/>
        </w:rPr>
        <w:t>Academic Year</w:t>
      </w:r>
      <w:r w:rsidRPr="001B662C">
        <w:rPr>
          <w:rFonts w:ascii="Sakkal Majalla" w:hAnsi="Sakkal Majalla" w:cs="Sakkal Majalla"/>
          <w:b/>
          <w:bCs/>
          <w:color w:val="000000" w:themeColor="text1"/>
          <w:sz w:val="36"/>
          <w:szCs w:val="36"/>
          <w:rtl/>
        </w:rPr>
        <w:t>:</w:t>
      </w:r>
    </w:p>
    <w:p w14:paraId="33505B78" w14:textId="199EBD30" w:rsidR="002E077B" w:rsidRPr="001B662C" w:rsidRDefault="008D50DD" w:rsidP="008D50DD">
      <w:pPr>
        <w:bidi w:val="0"/>
        <w:spacing w:before="100" w:beforeAutospacing="1" w:after="100" w:afterAutospacing="1" w:line="360" w:lineRule="auto"/>
        <w:jc w:val="center"/>
        <w:rPr>
          <w:rFonts w:ascii="Sakkal Majalla" w:hAnsi="Sakkal Majalla" w:cs="Sakkal Majalla"/>
          <w:color w:val="000000" w:themeColor="text1"/>
          <w:sz w:val="36"/>
          <w:szCs w:val="36"/>
        </w:rPr>
      </w:pPr>
      <w:r w:rsidRPr="001B662C">
        <w:rPr>
          <w:rFonts w:ascii="Sakkal Majalla" w:hAnsi="Sakkal Majalla" w:cs="Sakkal Majalla"/>
          <w:color w:val="000000" w:themeColor="text1"/>
          <w:sz w:val="36"/>
          <w:szCs w:val="36"/>
        </w:rPr>
        <w:t>1447-2025</w:t>
      </w:r>
    </w:p>
    <w:sectPr w:rsidR="002E077B" w:rsidRPr="001B662C" w:rsidSect="002E077B">
      <w:footerReference w:type="default" r:id="rId32"/>
      <w:pgSz w:w="11906" w:h="16838" w:code="9"/>
      <w:pgMar w:top="1440" w:right="1985" w:bottom="1440" w:left="1418" w:header="720" w:footer="720" w:gutter="567"/>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AFB741" w14:textId="77777777" w:rsidR="0084465D" w:rsidRDefault="0084465D" w:rsidP="009125CE">
      <w:pPr>
        <w:spacing w:after="0" w:line="240" w:lineRule="auto"/>
      </w:pPr>
      <w:r>
        <w:separator/>
      </w:r>
    </w:p>
  </w:endnote>
  <w:endnote w:type="continuationSeparator" w:id="0">
    <w:p w14:paraId="4BAFCD46" w14:textId="77777777" w:rsidR="0084465D" w:rsidRDefault="0084465D"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00002287" w:usb1="80000000" w:usb2="00000008" w:usb3="00000000" w:csb0="000000DF" w:csb1="00000000"/>
  </w:font>
  <w:font w:name="Calibri Light">
    <w:panose1 w:val="020F0302020204030204"/>
    <w:charset w:val="00"/>
    <w:family w:val="swiss"/>
    <w:pitch w:val="variable"/>
    <w:sig w:usb0="E4002EFF" w:usb1="C000247B" w:usb2="00000009" w:usb3="00000000" w:csb0="000001FF" w:csb1="00000000"/>
  </w:font>
  <w:font w:name="Simplified Arabic">
    <w:panose1 w:val="02010000000000000000"/>
    <w:charset w:val="B2"/>
    <w:family w:val="auto"/>
    <w:pitch w:val="variable"/>
    <w:sig w:usb0="00002001" w:usb1="00000000" w:usb2="00000000" w:usb3="00000000" w:csb0="00000040" w:csb1="00000000"/>
  </w:font>
  <w:font w:name="Amiri">
    <w:panose1 w:val="00000500000000000000"/>
    <w:charset w:val="00"/>
    <w:family w:val="auto"/>
    <w:pitch w:val="variable"/>
    <w:sig w:usb0="A000206F" w:usb1="82002043" w:usb2="00000008" w:usb3="00000000" w:csb0="000000D3"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CF75DF" w14:textId="2C4D59A3" w:rsidR="009207F7" w:rsidRPr="009F17E6" w:rsidRDefault="009207F7" w:rsidP="009F17E6">
    <w:pPr>
      <w:pStyle w:val="a4"/>
      <w:jc w:val="center"/>
    </w:pPr>
    <w:r w:rsidRPr="009F17E6">
      <w:rPr>
        <w:rFonts w:ascii="Sakkal Majalla" w:hAnsi="Sakkal Majalla" w:cs="Sakkal Majalla"/>
        <w:b/>
        <w:bCs/>
        <w:sz w:val="28"/>
        <w:szCs w:val="28"/>
        <w:rtl/>
        <w:lang w:bidi="ar-EG"/>
      </w:rPr>
      <w:fldChar w:fldCharType="begin" w:fldLock="1"/>
    </w:r>
    <w:r w:rsidRPr="009F17E6">
      <w:rPr>
        <w:rFonts w:ascii="Sakkal Majalla" w:hAnsi="Sakkal Majalla" w:cs="Sakkal Majalla"/>
        <w:b/>
        <w:bCs/>
        <w:sz w:val="28"/>
        <w:szCs w:val="28"/>
        <w:lang w:bidi="ar-EG"/>
      </w:rPr>
      <w:instrText xml:space="preserve"> DOCPROPERTY bjFooterEvenPageDocProperty \* MERGEFORMAT </w:instrText>
    </w:r>
    <w:r w:rsidRPr="009F17E6">
      <w:rPr>
        <w:rFonts w:ascii="Sakkal Majalla" w:hAnsi="Sakkal Majalla" w:cs="Sakkal Majalla"/>
        <w:b/>
        <w:bCs/>
        <w:sz w:val="28"/>
        <w:szCs w:val="28"/>
        <w:rtl/>
        <w:lang w:bidi="ar-EG"/>
      </w:rPr>
      <w:fldChar w:fldCharType="separate"/>
    </w:r>
    <w:r w:rsidRPr="009F17E6">
      <w:rPr>
        <w:rFonts w:ascii="Calibri Light" w:hAnsi="Calibri Light" w:cs="Calibri Light"/>
        <w:bCs/>
        <w:color w:val="999999"/>
        <w:sz w:val="20"/>
        <w:szCs w:val="20"/>
        <w:lang w:bidi="ar-EG"/>
      </w:rPr>
      <w:t>Riyadh Airports Data Classification</w:t>
    </w:r>
    <w:r w:rsidRPr="009F17E6">
      <w:rPr>
        <w:rFonts w:ascii="Times New Roman" w:hAnsi="Times New Roman" w:cs="Times New Roman"/>
        <w:b/>
        <w:bCs/>
        <w:color w:val="000000"/>
        <w:sz w:val="20"/>
        <w:szCs w:val="20"/>
        <w:lang w:bidi="ar-EG"/>
      </w:rPr>
      <w:t xml:space="preserve"> </w:t>
    </w:r>
    <w:r w:rsidRPr="009F17E6">
      <w:rPr>
        <w:rFonts w:ascii="Times New Roman" w:hAnsi="Times New Roman" w:cs="Times New Roman"/>
        <w:b/>
        <w:bCs/>
        <w:color w:val="800080"/>
        <w:sz w:val="20"/>
        <w:szCs w:val="20"/>
        <w:lang w:bidi="ar-EG"/>
      </w:rPr>
      <w:t>|</w:t>
    </w:r>
    <w:r w:rsidRPr="009F17E6">
      <w:rPr>
        <w:rFonts w:ascii="Times New Roman" w:hAnsi="Times New Roman" w:cs="Times New Roman"/>
        <w:bCs/>
        <w:color w:val="000000"/>
        <w:sz w:val="20"/>
        <w:szCs w:val="20"/>
        <w:lang w:bidi="ar-EG"/>
      </w:rPr>
      <w:t xml:space="preserve"> </w:t>
    </w:r>
    <w:r w:rsidRPr="009F17E6">
      <w:rPr>
        <w:rFonts w:ascii="Calibri Light" w:hAnsi="Calibri Light" w:cs="Calibri Light"/>
        <w:b/>
        <w:bCs/>
        <w:color w:val="2574BB"/>
        <w:sz w:val="20"/>
        <w:szCs w:val="20"/>
        <w:lang w:bidi="ar-EG"/>
      </w:rPr>
      <w:t xml:space="preserve">Restricted | </w:t>
    </w:r>
    <w:r w:rsidRPr="009F17E6">
      <w:rPr>
        <w:rFonts w:ascii="Calibri Light" w:hAnsi="Calibri Light" w:cs="Sakkal Majalla"/>
        <w:b/>
        <w:bCs/>
        <w:color w:val="2574BB"/>
        <w:sz w:val="20"/>
        <w:szCs w:val="20"/>
        <w:rtl/>
        <w:lang w:bidi="ar-EG"/>
      </w:rPr>
      <w:t>مقيد</w:t>
    </w:r>
    <w:r w:rsidRPr="009F17E6">
      <w:rPr>
        <w:rFonts w:ascii="Sakkal Majalla" w:hAnsi="Sakkal Majalla" w:cs="Sakkal Majalla"/>
        <w:b/>
        <w:bCs/>
        <w:sz w:val="28"/>
        <w:szCs w:val="28"/>
        <w:rtl/>
        <w:lang w:bidi="ar-EG"/>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100597" w14:textId="773EFD34" w:rsidR="009207F7" w:rsidRDefault="009207F7" w:rsidP="009F17E6">
    <w:pPr>
      <w:pStyle w:val="a4"/>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D0F1D6" w14:textId="1C2ABC13" w:rsidR="009207F7" w:rsidRPr="009F17E6" w:rsidRDefault="009207F7" w:rsidP="009F17E6">
    <w:pPr>
      <w:pStyle w:val="a4"/>
      <w:jc w:val="center"/>
    </w:pPr>
    <w:r w:rsidRPr="009F17E6">
      <w:rPr>
        <w:rFonts w:ascii="Sakkal Majalla" w:hAnsi="Sakkal Majalla" w:cs="Sakkal Majalla"/>
        <w:b/>
        <w:bCs/>
        <w:sz w:val="28"/>
        <w:szCs w:val="28"/>
        <w:rtl/>
        <w:lang w:bidi="ar-EG"/>
      </w:rPr>
      <w:fldChar w:fldCharType="begin" w:fldLock="1"/>
    </w:r>
    <w:r w:rsidRPr="009F17E6">
      <w:rPr>
        <w:rFonts w:ascii="Sakkal Majalla" w:hAnsi="Sakkal Majalla" w:cs="Sakkal Majalla"/>
        <w:b/>
        <w:bCs/>
        <w:sz w:val="28"/>
        <w:szCs w:val="28"/>
        <w:lang w:bidi="ar-EG"/>
      </w:rPr>
      <w:instrText xml:space="preserve"> DOCPROPERTY bjFooterFirstPageDocProperty \* MERGEFORMAT </w:instrText>
    </w:r>
    <w:r w:rsidRPr="009F17E6">
      <w:rPr>
        <w:rFonts w:ascii="Sakkal Majalla" w:hAnsi="Sakkal Majalla" w:cs="Sakkal Majalla"/>
        <w:b/>
        <w:bCs/>
        <w:sz w:val="28"/>
        <w:szCs w:val="28"/>
        <w:rtl/>
        <w:lang w:bidi="ar-EG"/>
      </w:rPr>
      <w:fldChar w:fldCharType="separate"/>
    </w:r>
    <w:r w:rsidRPr="009F17E6">
      <w:rPr>
        <w:rFonts w:ascii="Calibri Light" w:hAnsi="Calibri Light" w:cs="Calibri Light"/>
        <w:bCs/>
        <w:color w:val="999999"/>
        <w:sz w:val="20"/>
        <w:szCs w:val="20"/>
        <w:lang w:bidi="ar-EG"/>
      </w:rPr>
      <w:t>Riyadh Airports Data Classification</w:t>
    </w:r>
    <w:r w:rsidRPr="009F17E6">
      <w:rPr>
        <w:rFonts w:ascii="Times New Roman" w:hAnsi="Times New Roman" w:cs="Times New Roman"/>
        <w:b/>
        <w:bCs/>
        <w:color w:val="000000"/>
        <w:sz w:val="20"/>
        <w:szCs w:val="20"/>
        <w:lang w:bidi="ar-EG"/>
      </w:rPr>
      <w:t xml:space="preserve"> </w:t>
    </w:r>
    <w:r w:rsidRPr="009F17E6">
      <w:rPr>
        <w:rFonts w:ascii="Times New Roman" w:hAnsi="Times New Roman" w:cs="Times New Roman"/>
        <w:b/>
        <w:bCs/>
        <w:color w:val="800080"/>
        <w:sz w:val="20"/>
        <w:szCs w:val="20"/>
        <w:lang w:bidi="ar-EG"/>
      </w:rPr>
      <w:t>|</w:t>
    </w:r>
    <w:r w:rsidRPr="009F17E6">
      <w:rPr>
        <w:rFonts w:ascii="Times New Roman" w:hAnsi="Times New Roman" w:cs="Times New Roman"/>
        <w:bCs/>
        <w:color w:val="000000"/>
        <w:sz w:val="20"/>
        <w:szCs w:val="20"/>
        <w:lang w:bidi="ar-EG"/>
      </w:rPr>
      <w:t xml:space="preserve"> </w:t>
    </w:r>
    <w:r w:rsidRPr="009F17E6">
      <w:rPr>
        <w:rFonts w:ascii="Calibri Light" w:hAnsi="Calibri Light" w:cs="Calibri Light"/>
        <w:b/>
        <w:bCs/>
        <w:color w:val="2574BB"/>
        <w:sz w:val="20"/>
        <w:szCs w:val="20"/>
        <w:lang w:bidi="ar-EG"/>
      </w:rPr>
      <w:t xml:space="preserve">Restricted | </w:t>
    </w:r>
    <w:r w:rsidRPr="009F17E6">
      <w:rPr>
        <w:rFonts w:ascii="Calibri Light" w:hAnsi="Calibri Light" w:cs="Sakkal Majalla"/>
        <w:b/>
        <w:bCs/>
        <w:color w:val="2574BB"/>
        <w:sz w:val="20"/>
        <w:szCs w:val="20"/>
        <w:rtl/>
        <w:lang w:bidi="ar-EG"/>
      </w:rPr>
      <w:t>مقيد</w:t>
    </w:r>
    <w:r w:rsidRPr="009F17E6">
      <w:rPr>
        <w:rFonts w:ascii="Sakkal Majalla" w:hAnsi="Sakkal Majalla" w:cs="Sakkal Majalla"/>
        <w:b/>
        <w:bCs/>
        <w:sz w:val="28"/>
        <w:szCs w:val="28"/>
        <w:rtl/>
        <w:lang w:bidi="ar-EG"/>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2100320717"/>
      <w:docPartObj>
        <w:docPartGallery w:val="Page Numbers (Bottom of Page)"/>
        <w:docPartUnique/>
      </w:docPartObj>
    </w:sdtPr>
    <w:sdtContent>
      <w:p w14:paraId="75C00ECC" w14:textId="77777777" w:rsidR="009207F7" w:rsidRDefault="009207F7" w:rsidP="009F17E6">
        <w:pPr>
          <w:pStyle w:val="a4"/>
          <w:jc w:val="center"/>
        </w:pPr>
        <w:r>
          <w:rPr>
            <w:noProof/>
          </w:rPr>
          <mc:AlternateContent>
            <mc:Choice Requires="wps">
              <w:drawing>
                <wp:anchor distT="0" distB="0" distL="114300" distR="114300" simplePos="0" relativeHeight="251663360" behindDoc="0" locked="0" layoutInCell="1" allowOverlap="1" wp14:anchorId="6404A204" wp14:editId="20C861AD">
                  <wp:simplePos x="0" y="0"/>
                  <wp:positionH relativeFrom="margin">
                    <wp:align>center</wp:align>
                  </wp:positionH>
                  <wp:positionV relativeFrom="bottomMargin">
                    <wp:align>center</wp:align>
                  </wp:positionV>
                  <wp:extent cx="551815" cy="238760"/>
                  <wp:effectExtent l="19050" t="19050" r="19685" b="18415"/>
                  <wp:wrapNone/>
                  <wp:docPr id="3" name="Double Bracket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1815" cy="238760"/>
                          </a:xfrm>
                          <a:prstGeom prst="bracketPair">
                            <a:avLst>
                              <a:gd name="adj" fmla="val 16667"/>
                            </a:avLst>
                          </a:prstGeom>
                          <a:solidFill>
                            <a:srgbClr val="FFFFFF"/>
                          </a:solidFill>
                          <a:ln w="28575">
                            <a:solidFill>
                              <a:srgbClr val="808080"/>
                            </a:solidFill>
                            <a:round/>
                            <a:headEnd/>
                            <a:tailEnd/>
                          </a:ln>
                        </wps:spPr>
                        <wps:txbx>
                          <w:txbxContent>
                            <w:p w14:paraId="31FE05E3" w14:textId="77777777" w:rsidR="009207F7" w:rsidRPr="002E077B" w:rsidRDefault="009207F7">
                              <w:pPr>
                                <w:jc w:val="center"/>
                                <w:rPr>
                                  <w:rFonts w:ascii="Sakkal Majalla" w:hAnsi="Sakkal Majalla" w:cs="Sakkal Majalla"/>
                                  <w:b/>
                                  <w:bCs/>
                                  <w:sz w:val="24"/>
                                  <w:szCs w:val="24"/>
                                </w:rPr>
                              </w:pPr>
                              <w:r w:rsidRPr="002E077B">
                                <w:rPr>
                                  <w:rFonts w:ascii="Sakkal Majalla" w:hAnsi="Sakkal Majalla" w:cs="Sakkal Majalla"/>
                                  <w:b/>
                                  <w:bCs/>
                                  <w:sz w:val="24"/>
                                  <w:szCs w:val="24"/>
                                </w:rPr>
                                <w:fldChar w:fldCharType="begin"/>
                              </w:r>
                              <w:r w:rsidRPr="002E077B">
                                <w:rPr>
                                  <w:rFonts w:ascii="Sakkal Majalla" w:hAnsi="Sakkal Majalla" w:cs="Sakkal Majalla"/>
                                  <w:b/>
                                  <w:bCs/>
                                  <w:sz w:val="24"/>
                                  <w:szCs w:val="24"/>
                                </w:rPr>
                                <w:instrText xml:space="preserve"> PAGE    \* MERGEFORMAT </w:instrText>
                              </w:r>
                              <w:r w:rsidRPr="002E077B">
                                <w:rPr>
                                  <w:rFonts w:ascii="Sakkal Majalla" w:hAnsi="Sakkal Majalla" w:cs="Sakkal Majalla"/>
                                  <w:b/>
                                  <w:bCs/>
                                  <w:sz w:val="24"/>
                                  <w:szCs w:val="24"/>
                                </w:rPr>
                                <w:fldChar w:fldCharType="separate"/>
                              </w:r>
                              <w:r w:rsidR="008D50DD">
                                <w:rPr>
                                  <w:rFonts w:ascii="Sakkal Majalla" w:hAnsi="Sakkal Majalla" w:cs="Sakkal Majalla" w:hint="eastAsia"/>
                                  <w:b/>
                                  <w:bCs/>
                                  <w:noProof/>
                                  <w:sz w:val="24"/>
                                  <w:szCs w:val="24"/>
                                  <w:rtl/>
                                </w:rPr>
                                <w:t>‌ط</w:t>
                              </w:r>
                              <w:r w:rsidRPr="002E077B">
                                <w:rPr>
                                  <w:rFonts w:ascii="Sakkal Majalla" w:hAnsi="Sakkal Majalla" w:cs="Sakkal Majalla"/>
                                  <w:b/>
                                  <w:bCs/>
                                  <w:noProof/>
                                  <w:sz w:val="24"/>
                                  <w:szCs w:val="24"/>
                                </w:rPr>
                                <w:fldChar w:fldCharType="end"/>
                              </w:r>
                            </w:p>
                          </w:txbxContent>
                        </wps:txbx>
                        <wps:bodyPr rot="0" vert="horz" wrap="square" lIns="91440" tIns="0" rIns="91440" bIns="0" anchor="t" anchorCtr="0" upright="1">
                          <a:noAutofit/>
                        </wps:bodyPr>
                      </wps:wsp>
                    </a:graphicData>
                  </a:graphic>
                  <wp14:sizeRelH relativeFrom="margin">
                    <wp14:pctWidth>10000</wp14:pctWidth>
                  </wp14:sizeRelH>
                  <wp14:sizeRelV relativeFrom="bottomMargin">
                    <wp14:pctHeight>0</wp14:pctHeight>
                  </wp14:sizeRelV>
                </wp:anchor>
              </w:drawing>
            </mc:Choice>
            <mc:Fallback>
              <w:pict>
                <v:shapetype w14:anchorId="6404A204"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Double Bracket 3" o:spid="_x0000_s1026" type="#_x0000_t185" style="position:absolute;left:0;text-align:left;margin-left:0;margin-top:0;width:43.45pt;height:18.8pt;z-index:251663360;visibility:visible;mso-wrap-style:square;mso-width-percent:100;mso-height-percent:0;mso-wrap-distance-left:9pt;mso-wrap-distance-top:0;mso-wrap-distance-right:9pt;mso-wrap-distance-bottom:0;mso-position-horizontal:center;mso-position-horizontal-relative:margin;mso-position-vertical:center;mso-position-vertical-relative:bottom-margin-area;mso-width-percent:100;mso-height-percent:0;mso-width-relative:margin;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" filled="t" strokecolor="gray" strokeweight="2.25pt">
                  <v:textbox inset=",0,,0">
                    <w:txbxContent>
                      <w:p w14:paraId="31FE05E3" w14:textId="77777777" w:rsidR="009207F7" w:rsidRPr="002E077B" w:rsidRDefault="009207F7">
                        <w:pPr>
                          <w:jc w:val="center"/>
                          <w:rPr>
                            <w:rFonts w:ascii="Sakkal Majalla" w:hAnsi="Sakkal Majalla" w:cs="Sakkal Majalla"/>
                            <w:b/>
                            <w:bCs/>
                            <w:sz w:val="24"/>
                            <w:szCs w:val="24"/>
                          </w:rPr>
                        </w:pPr>
                        <w:r w:rsidRPr="002E077B">
                          <w:rPr>
                            <w:rFonts w:ascii="Sakkal Majalla" w:hAnsi="Sakkal Majalla" w:cs="Sakkal Majalla"/>
                            <w:b/>
                            <w:bCs/>
                            <w:sz w:val="24"/>
                            <w:szCs w:val="24"/>
                          </w:rPr>
                          <w:fldChar w:fldCharType="begin"/>
                        </w:r>
                        <w:r w:rsidRPr="002E077B">
                          <w:rPr>
                            <w:rFonts w:ascii="Sakkal Majalla" w:hAnsi="Sakkal Majalla" w:cs="Sakkal Majalla"/>
                            <w:b/>
                            <w:bCs/>
                            <w:sz w:val="24"/>
                            <w:szCs w:val="24"/>
                          </w:rPr>
                          <w:instrText xml:space="preserve"> PAGE    \* MERGEFORMAT </w:instrText>
                        </w:r>
                        <w:r w:rsidRPr="002E077B">
                          <w:rPr>
                            <w:rFonts w:ascii="Sakkal Majalla" w:hAnsi="Sakkal Majalla" w:cs="Sakkal Majalla"/>
                            <w:b/>
                            <w:bCs/>
                            <w:sz w:val="24"/>
                            <w:szCs w:val="24"/>
                          </w:rPr>
                          <w:fldChar w:fldCharType="separate"/>
                        </w:r>
                        <w:r w:rsidR="008D50DD">
                          <w:rPr>
                            <w:rFonts w:ascii="Sakkal Majalla" w:hAnsi="Sakkal Majalla" w:cs="Sakkal Majalla" w:hint="eastAsia"/>
                            <w:b/>
                            <w:bCs/>
                            <w:noProof/>
                            <w:sz w:val="24"/>
                            <w:szCs w:val="24"/>
                            <w:rtl/>
                          </w:rPr>
                          <w:t>‌ط</w:t>
                        </w:r>
                        <w:r w:rsidRPr="002E077B">
                          <w:rPr>
                            <w:rFonts w:ascii="Sakkal Majalla" w:hAnsi="Sakkal Majalla" w:cs="Sakkal Majalla"/>
                            <w:b/>
                            <w:bCs/>
                            <w:noProof/>
                            <w:sz w:val="24"/>
                            <w:szCs w:val="24"/>
                          </w:rPr>
                          <w:fldChar w:fldCharType="end"/>
                        </w:r>
                      </w:p>
                    </w:txbxContent>
                  </v:textbox>
                  <w10:wrap anchorx="margin" anchory="margin"/>
                </v:shape>
              </w:pict>
            </mc:Fallback>
          </mc:AlternateContent>
        </w:r>
        <w:r>
          <w:rPr>
            <w:noProof/>
          </w:rPr>
          <mc:AlternateContent>
            <mc:Choice Requires="wps">
              <w:drawing>
                <wp:anchor distT="0" distB="0" distL="114300" distR="114300" simplePos="0" relativeHeight="251662336" behindDoc="0" locked="0" layoutInCell="1" allowOverlap="1" wp14:anchorId="4257E4BE" wp14:editId="40EF1E05">
                  <wp:simplePos x="0" y="0"/>
                  <wp:positionH relativeFrom="margin">
                    <wp:align>center</wp:align>
                  </wp:positionH>
                  <wp:positionV relativeFrom="bottomMargin">
                    <wp:align>center</wp:align>
                  </wp:positionV>
                  <wp:extent cx="5518150" cy="0"/>
                  <wp:effectExtent l="9525" t="9525" r="6350" b="9525"/>
                  <wp:wrapNone/>
                  <wp:docPr id="4" name="Straight Arrow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18150" cy="0"/>
                          </a:xfrm>
                          <a:prstGeom prst="straightConnector1">
                            <a:avLst/>
                          </a:prstGeom>
                          <a:noFill/>
                          <a:ln w="12700">
                            <a:solidFill>
                              <a:srgbClr val="808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bottomMargin">
                    <wp14:pctHeight>0</wp14:pctHeight>
                  </wp14:sizeRelV>
                </wp:anchor>
              </w:drawing>
            </mc:Choice>
            <mc:Fallback>
              <w:pict>
                <v:shapetype w14:anchorId="4D23CB24" id="_x0000_t32" coordsize="21600,21600" o:spt="32" o:oned="t" path="m,l21600,21600e" filled="f">
                  <v:path arrowok="t" fillok="f" o:connecttype="none"/>
                  <o:lock v:ext="edit" shapetype="t"/>
                </v:shapetype>
                <v:shape id="Straight Arrow Connector 4" o:spid="_x0000_s1026" type="#_x0000_t32" style="position:absolute;left:0;text-align:left;margin-left:0;margin-top:0;width:434.5pt;height:0;z-index:251662336;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bottom-margin-are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" strokecolor="gray" strokeweight="1pt">
                  <w10:wrap anchorx="margin" anchory="margin"/>
                </v:shape>
              </w:pict>
            </mc:Fallback>
          </mc:AlternateContent>
        </w:r>
      </w:p>
    </w:sdtContent>
  </w:sdt>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081053648"/>
      <w:docPartObj>
        <w:docPartGallery w:val="Page Numbers (Bottom of Page)"/>
        <w:docPartUnique/>
      </w:docPartObj>
    </w:sdtPr>
    <w:sdtContent>
      <w:p w14:paraId="454C71C6" w14:textId="77777777" w:rsidR="009207F7" w:rsidRDefault="009207F7" w:rsidP="009F17E6">
        <w:pPr>
          <w:pStyle w:val="a4"/>
          <w:jc w:val="center"/>
        </w:pPr>
        <w:r>
          <w:rPr>
            <w:noProof/>
          </w:rPr>
          <mc:AlternateContent>
            <mc:Choice Requires="wps">
              <w:drawing>
                <wp:anchor distT="0" distB="0" distL="114300" distR="114300" simplePos="0" relativeHeight="251666432" behindDoc="0" locked="0" layoutInCell="1" allowOverlap="1" wp14:anchorId="20B5A5CD" wp14:editId="73A68063">
                  <wp:simplePos x="0" y="0"/>
                  <wp:positionH relativeFrom="margin">
                    <wp:align>center</wp:align>
                  </wp:positionH>
                  <wp:positionV relativeFrom="bottomMargin">
                    <wp:align>center</wp:align>
                  </wp:positionV>
                  <wp:extent cx="551815" cy="238760"/>
                  <wp:effectExtent l="19050" t="19050" r="19685" b="18415"/>
                  <wp:wrapNone/>
                  <wp:docPr id="7" name="Double Bracket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1815" cy="238760"/>
                          </a:xfrm>
                          <a:prstGeom prst="bracketPair">
                            <a:avLst>
                              <a:gd name="adj" fmla="val 16667"/>
                            </a:avLst>
                          </a:prstGeom>
                          <a:solidFill>
                            <a:srgbClr val="FFFFFF"/>
                          </a:solidFill>
                          <a:ln w="28575">
                            <a:solidFill>
                              <a:srgbClr val="808080"/>
                            </a:solidFill>
                            <a:round/>
                            <a:headEnd/>
                            <a:tailEnd/>
                          </a:ln>
                        </wps:spPr>
                        <wps:txbx>
                          <w:txbxContent>
                            <w:p w14:paraId="378D5D98" w14:textId="77777777" w:rsidR="009207F7" w:rsidRPr="002E077B" w:rsidRDefault="009207F7">
                              <w:pPr>
                                <w:jc w:val="center"/>
                                <w:rPr>
                                  <w:rFonts w:ascii="Sakkal Majalla" w:hAnsi="Sakkal Majalla" w:cs="Sakkal Majalla"/>
                                  <w:b/>
                                  <w:bCs/>
                                  <w:sz w:val="24"/>
                                  <w:szCs w:val="24"/>
                                </w:rPr>
                              </w:pPr>
                              <w:r w:rsidRPr="002E077B">
                                <w:rPr>
                                  <w:rFonts w:ascii="Sakkal Majalla" w:hAnsi="Sakkal Majalla" w:cs="Sakkal Majalla"/>
                                  <w:b/>
                                  <w:bCs/>
                                  <w:sz w:val="24"/>
                                  <w:szCs w:val="24"/>
                                </w:rPr>
                                <w:fldChar w:fldCharType="begin"/>
                              </w:r>
                              <w:r w:rsidRPr="002E077B">
                                <w:rPr>
                                  <w:rFonts w:ascii="Sakkal Majalla" w:hAnsi="Sakkal Majalla" w:cs="Sakkal Majalla"/>
                                  <w:b/>
                                  <w:bCs/>
                                  <w:sz w:val="24"/>
                                  <w:szCs w:val="24"/>
                                </w:rPr>
                                <w:instrText xml:space="preserve"> PAGE    \* MERGEFORMAT </w:instrText>
                              </w:r>
                              <w:r w:rsidRPr="002E077B">
                                <w:rPr>
                                  <w:rFonts w:ascii="Sakkal Majalla" w:hAnsi="Sakkal Majalla" w:cs="Sakkal Majalla"/>
                                  <w:b/>
                                  <w:bCs/>
                                  <w:sz w:val="24"/>
                                  <w:szCs w:val="24"/>
                                </w:rPr>
                                <w:fldChar w:fldCharType="separate"/>
                              </w:r>
                              <w:r w:rsidR="008D50DD">
                                <w:rPr>
                                  <w:rFonts w:ascii="Sakkal Majalla" w:hAnsi="Sakkal Majalla" w:cs="Sakkal Majalla"/>
                                  <w:b/>
                                  <w:bCs/>
                                  <w:noProof/>
                                  <w:sz w:val="24"/>
                                  <w:szCs w:val="24"/>
                                  <w:rtl/>
                                </w:rPr>
                                <w:t>78</w:t>
                              </w:r>
                              <w:r w:rsidRPr="002E077B">
                                <w:rPr>
                                  <w:rFonts w:ascii="Sakkal Majalla" w:hAnsi="Sakkal Majalla" w:cs="Sakkal Majalla"/>
                                  <w:b/>
                                  <w:bCs/>
                                  <w:noProof/>
                                  <w:sz w:val="24"/>
                                  <w:szCs w:val="24"/>
                                </w:rPr>
                                <w:fldChar w:fldCharType="end"/>
                              </w:r>
                            </w:p>
                          </w:txbxContent>
                        </wps:txbx>
                        <wps:bodyPr rot="0" vert="horz" wrap="square" lIns="91440" tIns="0" rIns="91440" bIns="0" anchor="t" anchorCtr="0" upright="1">
                          <a:noAutofit/>
                        </wps:bodyPr>
                      </wps:wsp>
                    </a:graphicData>
                  </a:graphic>
                  <wp14:sizeRelH relativeFrom="margin">
                    <wp14:pctWidth>10000</wp14:pctWidth>
                  </wp14:sizeRelH>
                  <wp14:sizeRelV relativeFrom="bottomMargin">
                    <wp14:pctHeight>0</wp14:pctHeight>
                  </wp14:sizeRelV>
                </wp:anchor>
              </w:drawing>
            </mc:Choice>
            <mc:Fallback>
              <w:pict>
                <v:shapetype w14:anchorId="20B5A5CD"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Double Bracket 7" o:spid="_x0000_s1027" type="#_x0000_t185" style="position:absolute;left:0;text-align:left;margin-left:0;margin-top:0;width:43.45pt;height:18.8pt;z-index:251666432;visibility:visible;mso-wrap-style:square;mso-width-percent:100;mso-height-percent:0;mso-wrap-distance-left:9pt;mso-wrap-distance-top:0;mso-wrap-distance-right:9pt;mso-wrap-distance-bottom:0;mso-position-horizontal:center;mso-position-horizontal-relative:margin;mso-position-vertical:center;mso-position-vertical-relative:bottom-margin-area;mso-width-percent:100;mso-height-percent:0;mso-width-relative:margin;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" filled="t" strokecolor="gray" strokeweight="2.25pt">
                  <v:textbox inset=",0,,0">
                    <w:txbxContent>
                      <w:p w14:paraId="378D5D98" w14:textId="77777777" w:rsidR="009207F7" w:rsidRPr="002E077B" w:rsidRDefault="009207F7">
                        <w:pPr>
                          <w:jc w:val="center"/>
                          <w:rPr>
                            <w:rFonts w:ascii="Sakkal Majalla" w:hAnsi="Sakkal Majalla" w:cs="Sakkal Majalla"/>
                            <w:b/>
                            <w:bCs/>
                            <w:sz w:val="24"/>
                            <w:szCs w:val="24"/>
                          </w:rPr>
                        </w:pPr>
                        <w:r w:rsidRPr="002E077B">
                          <w:rPr>
                            <w:rFonts w:ascii="Sakkal Majalla" w:hAnsi="Sakkal Majalla" w:cs="Sakkal Majalla"/>
                            <w:b/>
                            <w:bCs/>
                            <w:sz w:val="24"/>
                            <w:szCs w:val="24"/>
                          </w:rPr>
                          <w:fldChar w:fldCharType="begin"/>
                        </w:r>
                        <w:r w:rsidRPr="002E077B">
                          <w:rPr>
                            <w:rFonts w:ascii="Sakkal Majalla" w:hAnsi="Sakkal Majalla" w:cs="Sakkal Majalla"/>
                            <w:b/>
                            <w:bCs/>
                            <w:sz w:val="24"/>
                            <w:szCs w:val="24"/>
                          </w:rPr>
                          <w:instrText xml:space="preserve"> PAGE    \* MERGEFORMAT </w:instrText>
                        </w:r>
                        <w:r w:rsidRPr="002E077B">
                          <w:rPr>
                            <w:rFonts w:ascii="Sakkal Majalla" w:hAnsi="Sakkal Majalla" w:cs="Sakkal Majalla"/>
                            <w:b/>
                            <w:bCs/>
                            <w:sz w:val="24"/>
                            <w:szCs w:val="24"/>
                          </w:rPr>
                          <w:fldChar w:fldCharType="separate"/>
                        </w:r>
                        <w:r w:rsidR="008D50DD">
                          <w:rPr>
                            <w:rFonts w:ascii="Sakkal Majalla" w:hAnsi="Sakkal Majalla" w:cs="Sakkal Majalla"/>
                            <w:b/>
                            <w:bCs/>
                            <w:noProof/>
                            <w:sz w:val="24"/>
                            <w:szCs w:val="24"/>
                            <w:rtl/>
                          </w:rPr>
                          <w:t>78</w:t>
                        </w:r>
                        <w:r w:rsidRPr="002E077B">
                          <w:rPr>
                            <w:rFonts w:ascii="Sakkal Majalla" w:hAnsi="Sakkal Majalla" w:cs="Sakkal Majalla"/>
                            <w:b/>
                            <w:bCs/>
                            <w:noProof/>
                            <w:sz w:val="24"/>
                            <w:szCs w:val="24"/>
                          </w:rPr>
                          <w:fldChar w:fldCharType="end"/>
                        </w:r>
                      </w:p>
                    </w:txbxContent>
                  </v:textbox>
                  <w10:wrap anchorx="margin" anchory="margin"/>
                </v:shape>
              </w:pict>
            </mc:Fallback>
          </mc:AlternateContent>
        </w:r>
        <w:r>
          <w:rPr>
            <w:noProof/>
          </w:rPr>
          <mc:AlternateContent>
            <mc:Choice Requires="wps">
              <w:drawing>
                <wp:anchor distT="0" distB="0" distL="114300" distR="114300" simplePos="0" relativeHeight="251665408" behindDoc="0" locked="0" layoutInCell="1" allowOverlap="1" wp14:anchorId="55984AC7" wp14:editId="4E799506">
                  <wp:simplePos x="0" y="0"/>
                  <wp:positionH relativeFrom="margin">
                    <wp:align>center</wp:align>
                  </wp:positionH>
                  <wp:positionV relativeFrom="bottomMargin">
                    <wp:align>center</wp:align>
                  </wp:positionV>
                  <wp:extent cx="5518150" cy="0"/>
                  <wp:effectExtent l="9525" t="9525" r="6350" b="9525"/>
                  <wp:wrapNone/>
                  <wp:docPr id="8" name="Straight Arrow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18150" cy="0"/>
                          </a:xfrm>
                          <a:prstGeom prst="straightConnector1">
                            <a:avLst/>
                          </a:prstGeom>
                          <a:noFill/>
                          <a:ln w="12700">
                            <a:solidFill>
                              <a:srgbClr val="808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bottomMargin">
                    <wp14:pctHeight>0</wp14:pctHeight>
                  </wp14:sizeRelV>
                </wp:anchor>
              </w:drawing>
            </mc:Choice>
            <mc:Fallback>
              <w:pict>
                <v:shapetype w14:anchorId="7EDD4734" id="_x0000_t32" coordsize="21600,21600" o:spt="32" o:oned="t" path="m,l21600,21600e" filled="f">
                  <v:path arrowok="t" fillok="f" o:connecttype="none"/>
                  <o:lock v:ext="edit" shapetype="t"/>
                </v:shapetype>
                <v:shape id="Straight Arrow Connector 8" o:spid="_x0000_s1026" type="#_x0000_t32" style="position:absolute;left:0;text-align:left;margin-left:0;margin-top:0;width:434.5pt;height:0;z-index:251665408;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bottom-margin-are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" strokecolor="gray" strokeweight="1pt">
                  <w10:wrap anchorx="margin" anchory="margin"/>
                </v:shape>
              </w:pict>
            </mc:Fallback>
          </mc:AlternateContent>
        </w:r>
      </w:p>
    </w:sdtContent>
  </w:sdt>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955A0A" w14:textId="59D41BB9" w:rsidR="008D50DD" w:rsidRDefault="008D50DD" w:rsidP="009F17E6">
    <w:pPr>
      <w:pStyle w:val="a4"/>
      <w:jc w:val="center"/>
      <w:rPr>
        <w:lang w:bidi="ar-EG"/>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E1C352" w14:textId="77777777" w:rsidR="0084465D" w:rsidRDefault="0084465D" w:rsidP="009125CE">
      <w:pPr>
        <w:spacing w:after="0" w:line="240" w:lineRule="auto"/>
      </w:pPr>
      <w:r>
        <w:separator/>
      </w:r>
    </w:p>
  </w:footnote>
  <w:footnote w:type="continuationSeparator" w:id="0">
    <w:p w14:paraId="25114DEF" w14:textId="77777777" w:rsidR="0084465D" w:rsidRDefault="0084465D"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7C03DC"/>
    <w:multiLevelType w:val="hybridMultilevel"/>
    <w:tmpl w:val="9794B6BE"/>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8420702"/>
    <w:multiLevelType w:val="hybridMultilevel"/>
    <w:tmpl w:val="FEC0D73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B5B5C2E"/>
    <w:multiLevelType w:val="hybridMultilevel"/>
    <w:tmpl w:val="41FA724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D13363F"/>
    <w:multiLevelType w:val="hybridMultilevel"/>
    <w:tmpl w:val="867E2C0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EB61CFD"/>
    <w:multiLevelType w:val="multilevel"/>
    <w:tmpl w:val="9B741F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EFD21AB"/>
    <w:multiLevelType w:val="hybridMultilevel"/>
    <w:tmpl w:val="A9B04AB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FC824FA"/>
    <w:multiLevelType w:val="hybridMultilevel"/>
    <w:tmpl w:val="9648D098"/>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FF72E65"/>
    <w:multiLevelType w:val="hybridMultilevel"/>
    <w:tmpl w:val="93F6C04A"/>
    <w:lvl w:ilvl="0" w:tplc="0C5464A8">
      <w:start w:val="1"/>
      <w:numFmt w:val="decimal"/>
      <w:lvlText w:val="%1."/>
      <w:lvlJc w:val="left"/>
      <w:pPr>
        <w:ind w:left="1440" w:hanging="624"/>
      </w:pPr>
      <w:rPr>
        <w:rFonts w:hint="default"/>
      </w:rPr>
    </w:lvl>
    <w:lvl w:ilvl="1" w:tplc="04090019" w:tentative="1">
      <w:start w:val="1"/>
      <w:numFmt w:val="lowerLetter"/>
      <w:lvlText w:val="%2."/>
      <w:lvlJc w:val="left"/>
      <w:pPr>
        <w:ind w:left="1896" w:hanging="360"/>
      </w:pPr>
    </w:lvl>
    <w:lvl w:ilvl="2" w:tplc="0409001B" w:tentative="1">
      <w:start w:val="1"/>
      <w:numFmt w:val="lowerRoman"/>
      <w:lvlText w:val="%3."/>
      <w:lvlJc w:val="right"/>
      <w:pPr>
        <w:ind w:left="2616" w:hanging="180"/>
      </w:pPr>
    </w:lvl>
    <w:lvl w:ilvl="3" w:tplc="0409000F" w:tentative="1">
      <w:start w:val="1"/>
      <w:numFmt w:val="decimal"/>
      <w:lvlText w:val="%4."/>
      <w:lvlJc w:val="left"/>
      <w:pPr>
        <w:ind w:left="3336" w:hanging="360"/>
      </w:pPr>
    </w:lvl>
    <w:lvl w:ilvl="4" w:tplc="04090019" w:tentative="1">
      <w:start w:val="1"/>
      <w:numFmt w:val="lowerLetter"/>
      <w:lvlText w:val="%5."/>
      <w:lvlJc w:val="left"/>
      <w:pPr>
        <w:ind w:left="4056" w:hanging="360"/>
      </w:pPr>
    </w:lvl>
    <w:lvl w:ilvl="5" w:tplc="0409001B" w:tentative="1">
      <w:start w:val="1"/>
      <w:numFmt w:val="lowerRoman"/>
      <w:lvlText w:val="%6."/>
      <w:lvlJc w:val="right"/>
      <w:pPr>
        <w:ind w:left="4776" w:hanging="180"/>
      </w:pPr>
    </w:lvl>
    <w:lvl w:ilvl="6" w:tplc="0409000F" w:tentative="1">
      <w:start w:val="1"/>
      <w:numFmt w:val="decimal"/>
      <w:lvlText w:val="%7."/>
      <w:lvlJc w:val="left"/>
      <w:pPr>
        <w:ind w:left="5496" w:hanging="360"/>
      </w:pPr>
    </w:lvl>
    <w:lvl w:ilvl="7" w:tplc="04090019" w:tentative="1">
      <w:start w:val="1"/>
      <w:numFmt w:val="lowerLetter"/>
      <w:lvlText w:val="%8."/>
      <w:lvlJc w:val="left"/>
      <w:pPr>
        <w:ind w:left="6216" w:hanging="360"/>
      </w:pPr>
    </w:lvl>
    <w:lvl w:ilvl="8" w:tplc="0409001B" w:tentative="1">
      <w:start w:val="1"/>
      <w:numFmt w:val="lowerRoman"/>
      <w:lvlText w:val="%9."/>
      <w:lvlJc w:val="right"/>
      <w:pPr>
        <w:ind w:left="6936" w:hanging="180"/>
      </w:pPr>
    </w:lvl>
  </w:abstractNum>
  <w:abstractNum w:abstractNumId="8" w15:restartNumberingAfterBreak="0">
    <w:nsid w:val="123E0F93"/>
    <w:multiLevelType w:val="multilevel"/>
    <w:tmpl w:val="4B6863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2E63F58"/>
    <w:multiLevelType w:val="hybridMultilevel"/>
    <w:tmpl w:val="9A98236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6642D78"/>
    <w:multiLevelType w:val="hybridMultilevel"/>
    <w:tmpl w:val="32901CCC"/>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98D7127"/>
    <w:multiLevelType w:val="hybridMultilevel"/>
    <w:tmpl w:val="57862D34"/>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B454D0D"/>
    <w:multiLevelType w:val="hybridMultilevel"/>
    <w:tmpl w:val="6B6C979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B4B2FDD"/>
    <w:multiLevelType w:val="hybridMultilevel"/>
    <w:tmpl w:val="E46A33A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E2C2447"/>
    <w:multiLevelType w:val="hybridMultilevel"/>
    <w:tmpl w:val="CB226BE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75A5E2C"/>
    <w:multiLevelType w:val="hybridMultilevel"/>
    <w:tmpl w:val="3FA06D58"/>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B0F20F0"/>
    <w:multiLevelType w:val="hybridMultilevel"/>
    <w:tmpl w:val="BF6E784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CD63CE7"/>
    <w:multiLevelType w:val="hybridMultilevel"/>
    <w:tmpl w:val="3A9E496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0AF6D09"/>
    <w:multiLevelType w:val="multilevel"/>
    <w:tmpl w:val="A3B02B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2176544"/>
    <w:multiLevelType w:val="hybridMultilevel"/>
    <w:tmpl w:val="522CF2DA"/>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24A6C96"/>
    <w:multiLevelType w:val="hybridMultilevel"/>
    <w:tmpl w:val="F88247C4"/>
    <w:lvl w:ilvl="0" w:tplc="20EC46F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7086440"/>
    <w:multiLevelType w:val="hybridMultilevel"/>
    <w:tmpl w:val="80A6076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9483EBE"/>
    <w:multiLevelType w:val="multilevel"/>
    <w:tmpl w:val="69844D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3CC0431C"/>
    <w:multiLevelType w:val="hybridMultilevel"/>
    <w:tmpl w:val="B44C694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07F113B"/>
    <w:multiLevelType w:val="multilevel"/>
    <w:tmpl w:val="8C003E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456214E1"/>
    <w:multiLevelType w:val="hybridMultilevel"/>
    <w:tmpl w:val="6B46D714"/>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6" w15:restartNumberingAfterBreak="0">
    <w:nsid w:val="473B6971"/>
    <w:multiLevelType w:val="hybridMultilevel"/>
    <w:tmpl w:val="1444C878"/>
    <w:lvl w:ilvl="0" w:tplc="C1DA442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2193E9F"/>
    <w:multiLevelType w:val="hybridMultilevel"/>
    <w:tmpl w:val="22184EA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24A24EF"/>
    <w:multiLevelType w:val="hybridMultilevel"/>
    <w:tmpl w:val="1E1208D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F419C3"/>
    <w:multiLevelType w:val="hybridMultilevel"/>
    <w:tmpl w:val="1C566964"/>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5F145A1"/>
    <w:multiLevelType w:val="hybridMultilevel"/>
    <w:tmpl w:val="C9A66470"/>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561A74BF"/>
    <w:multiLevelType w:val="hybridMultilevel"/>
    <w:tmpl w:val="7DBAD9DA"/>
    <w:lvl w:ilvl="0" w:tplc="C9D23636">
      <w:start w:val="1"/>
      <w:numFmt w:val="bullet"/>
      <w:lvlText w:val=""/>
      <w:lvlJc w:val="left"/>
      <w:pPr>
        <w:ind w:left="720" w:hanging="360"/>
      </w:pPr>
      <w:rPr>
        <w:rFonts w:ascii="Wingdings" w:hAnsi="Wingdings" w:cs="Wingdings" w:hint="default"/>
        <w:b/>
        <w:bCs/>
        <w:color w:val="000000" w:themeColor="text1"/>
        <w:sz w:val="32"/>
        <w:szCs w:val="32"/>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6EE2954"/>
    <w:multiLevelType w:val="hybridMultilevel"/>
    <w:tmpl w:val="7E98004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8754393"/>
    <w:multiLevelType w:val="hybridMultilevel"/>
    <w:tmpl w:val="5D1A2026"/>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5BE05805"/>
    <w:multiLevelType w:val="hybridMultilevel"/>
    <w:tmpl w:val="1968221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C8E77BE"/>
    <w:multiLevelType w:val="hybridMultilevel"/>
    <w:tmpl w:val="14BE303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5EAC2A4A"/>
    <w:multiLevelType w:val="hybridMultilevel"/>
    <w:tmpl w:val="132CBB7A"/>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3131016"/>
    <w:multiLevelType w:val="multilevel"/>
    <w:tmpl w:val="A134F3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63D22AB8"/>
    <w:multiLevelType w:val="multilevel"/>
    <w:tmpl w:val="37F04D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66DF5184"/>
    <w:multiLevelType w:val="hybridMultilevel"/>
    <w:tmpl w:val="0DDE73B6"/>
    <w:lvl w:ilvl="0" w:tplc="425A0528">
      <w:start w:val="13"/>
      <w:numFmt w:val="bullet"/>
      <w:lvlText w:val=""/>
      <w:lvlJc w:val="left"/>
      <w:pPr>
        <w:ind w:left="2302" w:hanging="360"/>
      </w:pPr>
      <w:rPr>
        <w:rFonts w:ascii="Wingdings" w:eastAsiaTheme="minorHAnsi" w:hAnsi="Wingdings" w:hint="default"/>
      </w:rPr>
    </w:lvl>
    <w:lvl w:ilvl="1" w:tplc="FFFFFFFF" w:tentative="1">
      <w:start w:val="1"/>
      <w:numFmt w:val="bullet"/>
      <w:lvlText w:val="o"/>
      <w:lvlJc w:val="left"/>
      <w:pPr>
        <w:ind w:left="3022" w:hanging="360"/>
      </w:pPr>
      <w:rPr>
        <w:rFonts w:ascii="Courier New" w:hAnsi="Courier New" w:cs="Courier New" w:hint="default"/>
      </w:rPr>
    </w:lvl>
    <w:lvl w:ilvl="2" w:tplc="FFFFFFFF" w:tentative="1">
      <w:start w:val="1"/>
      <w:numFmt w:val="bullet"/>
      <w:lvlText w:val=""/>
      <w:lvlJc w:val="left"/>
      <w:pPr>
        <w:ind w:left="3742" w:hanging="360"/>
      </w:pPr>
      <w:rPr>
        <w:rFonts w:ascii="Wingdings" w:hAnsi="Wingdings" w:hint="default"/>
      </w:rPr>
    </w:lvl>
    <w:lvl w:ilvl="3" w:tplc="FFFFFFFF" w:tentative="1">
      <w:start w:val="1"/>
      <w:numFmt w:val="bullet"/>
      <w:lvlText w:val=""/>
      <w:lvlJc w:val="left"/>
      <w:pPr>
        <w:ind w:left="4462" w:hanging="360"/>
      </w:pPr>
      <w:rPr>
        <w:rFonts w:ascii="Symbol" w:hAnsi="Symbol" w:hint="default"/>
      </w:rPr>
    </w:lvl>
    <w:lvl w:ilvl="4" w:tplc="FFFFFFFF" w:tentative="1">
      <w:start w:val="1"/>
      <w:numFmt w:val="bullet"/>
      <w:lvlText w:val="o"/>
      <w:lvlJc w:val="left"/>
      <w:pPr>
        <w:ind w:left="5182" w:hanging="360"/>
      </w:pPr>
      <w:rPr>
        <w:rFonts w:ascii="Courier New" w:hAnsi="Courier New" w:cs="Courier New" w:hint="default"/>
      </w:rPr>
    </w:lvl>
    <w:lvl w:ilvl="5" w:tplc="FFFFFFFF" w:tentative="1">
      <w:start w:val="1"/>
      <w:numFmt w:val="bullet"/>
      <w:lvlText w:val=""/>
      <w:lvlJc w:val="left"/>
      <w:pPr>
        <w:ind w:left="5902" w:hanging="360"/>
      </w:pPr>
      <w:rPr>
        <w:rFonts w:ascii="Wingdings" w:hAnsi="Wingdings" w:hint="default"/>
      </w:rPr>
    </w:lvl>
    <w:lvl w:ilvl="6" w:tplc="FFFFFFFF" w:tentative="1">
      <w:start w:val="1"/>
      <w:numFmt w:val="bullet"/>
      <w:lvlText w:val=""/>
      <w:lvlJc w:val="left"/>
      <w:pPr>
        <w:ind w:left="6622" w:hanging="360"/>
      </w:pPr>
      <w:rPr>
        <w:rFonts w:ascii="Symbol" w:hAnsi="Symbol" w:hint="default"/>
      </w:rPr>
    </w:lvl>
    <w:lvl w:ilvl="7" w:tplc="FFFFFFFF" w:tentative="1">
      <w:start w:val="1"/>
      <w:numFmt w:val="bullet"/>
      <w:lvlText w:val="o"/>
      <w:lvlJc w:val="left"/>
      <w:pPr>
        <w:ind w:left="7342" w:hanging="360"/>
      </w:pPr>
      <w:rPr>
        <w:rFonts w:ascii="Courier New" w:hAnsi="Courier New" w:cs="Courier New" w:hint="default"/>
      </w:rPr>
    </w:lvl>
    <w:lvl w:ilvl="8" w:tplc="FFFFFFFF" w:tentative="1">
      <w:start w:val="1"/>
      <w:numFmt w:val="bullet"/>
      <w:lvlText w:val=""/>
      <w:lvlJc w:val="left"/>
      <w:pPr>
        <w:ind w:left="8062" w:hanging="360"/>
      </w:pPr>
      <w:rPr>
        <w:rFonts w:ascii="Wingdings" w:hAnsi="Wingdings" w:hint="default"/>
      </w:rPr>
    </w:lvl>
  </w:abstractNum>
  <w:abstractNum w:abstractNumId="40" w15:restartNumberingAfterBreak="0">
    <w:nsid w:val="68EC75C9"/>
    <w:multiLevelType w:val="hybridMultilevel"/>
    <w:tmpl w:val="DDD2424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6C2C1FDB"/>
    <w:multiLevelType w:val="multilevel"/>
    <w:tmpl w:val="9DFE85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6DE250BC"/>
    <w:multiLevelType w:val="hybridMultilevel"/>
    <w:tmpl w:val="1CF2BFD8"/>
    <w:lvl w:ilvl="0" w:tplc="0F14B5A0">
      <w:numFmt w:val="bullet"/>
      <w:lvlText w:val="•"/>
      <w:lvlJc w:val="left"/>
      <w:pPr>
        <w:ind w:left="1440" w:hanging="72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6F706B89"/>
    <w:multiLevelType w:val="multilevel"/>
    <w:tmpl w:val="503221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1B162E0"/>
    <w:multiLevelType w:val="hybridMultilevel"/>
    <w:tmpl w:val="D7963ABE"/>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74412267"/>
    <w:multiLevelType w:val="multilevel"/>
    <w:tmpl w:val="1040C6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77776E11"/>
    <w:multiLevelType w:val="hybridMultilevel"/>
    <w:tmpl w:val="8208CC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7A723A0A"/>
    <w:multiLevelType w:val="hybridMultilevel"/>
    <w:tmpl w:val="C0A63A7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7B28755A"/>
    <w:multiLevelType w:val="hybridMultilevel"/>
    <w:tmpl w:val="B992CC3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15:restartNumberingAfterBreak="0">
    <w:nsid w:val="7BC04F20"/>
    <w:multiLevelType w:val="hybridMultilevel"/>
    <w:tmpl w:val="7008704E"/>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15:restartNumberingAfterBreak="0">
    <w:nsid w:val="7D6148CE"/>
    <w:multiLevelType w:val="hybridMultilevel"/>
    <w:tmpl w:val="7DFEF57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15:restartNumberingAfterBreak="0">
    <w:nsid w:val="7DA56B90"/>
    <w:multiLevelType w:val="multilevel"/>
    <w:tmpl w:val="787A73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072726385">
    <w:abstractNumId w:val="22"/>
  </w:num>
  <w:num w:numId="2" w16cid:durableId="728266797">
    <w:abstractNumId w:val="4"/>
  </w:num>
  <w:num w:numId="3" w16cid:durableId="1450658438">
    <w:abstractNumId w:val="8"/>
  </w:num>
  <w:num w:numId="4" w16cid:durableId="698049697">
    <w:abstractNumId w:val="45"/>
  </w:num>
  <w:num w:numId="5" w16cid:durableId="13580546">
    <w:abstractNumId w:val="43"/>
  </w:num>
  <w:num w:numId="6" w16cid:durableId="515004424">
    <w:abstractNumId w:val="41"/>
  </w:num>
  <w:num w:numId="7" w16cid:durableId="1566141113">
    <w:abstractNumId w:val="18"/>
  </w:num>
  <w:num w:numId="8" w16cid:durableId="951401542">
    <w:abstractNumId w:val="38"/>
  </w:num>
  <w:num w:numId="9" w16cid:durableId="197354457">
    <w:abstractNumId w:val="37"/>
  </w:num>
  <w:num w:numId="10" w16cid:durableId="91826555">
    <w:abstractNumId w:val="24"/>
  </w:num>
  <w:num w:numId="11" w16cid:durableId="561451323">
    <w:abstractNumId w:val="51"/>
  </w:num>
  <w:num w:numId="12" w16cid:durableId="479613167">
    <w:abstractNumId w:val="46"/>
  </w:num>
  <w:num w:numId="13" w16cid:durableId="1238323956">
    <w:abstractNumId w:val="50"/>
  </w:num>
  <w:num w:numId="14" w16cid:durableId="97533812">
    <w:abstractNumId w:val="42"/>
  </w:num>
  <w:num w:numId="15" w16cid:durableId="911626740">
    <w:abstractNumId w:val="23"/>
  </w:num>
  <w:num w:numId="16" w16cid:durableId="907687777">
    <w:abstractNumId w:val="17"/>
  </w:num>
  <w:num w:numId="17" w16cid:durableId="1238858465">
    <w:abstractNumId w:val="35"/>
  </w:num>
  <w:num w:numId="18" w16cid:durableId="1455057852">
    <w:abstractNumId w:val="48"/>
  </w:num>
  <w:num w:numId="19" w16cid:durableId="54747646">
    <w:abstractNumId w:val="2"/>
  </w:num>
  <w:num w:numId="20" w16cid:durableId="396438979">
    <w:abstractNumId w:val="32"/>
  </w:num>
  <w:num w:numId="21" w16cid:durableId="506555300">
    <w:abstractNumId w:val="28"/>
  </w:num>
  <w:num w:numId="22" w16cid:durableId="1995066504">
    <w:abstractNumId w:val="1"/>
  </w:num>
  <w:num w:numId="23" w16cid:durableId="1312170325">
    <w:abstractNumId w:val="5"/>
  </w:num>
  <w:num w:numId="24" w16cid:durableId="56325468">
    <w:abstractNumId w:val="25"/>
  </w:num>
  <w:num w:numId="25" w16cid:durableId="1178274651">
    <w:abstractNumId w:val="21"/>
  </w:num>
  <w:num w:numId="26" w16cid:durableId="904073964">
    <w:abstractNumId w:val="40"/>
  </w:num>
  <w:num w:numId="27" w16cid:durableId="1110583863">
    <w:abstractNumId w:val="20"/>
  </w:num>
  <w:num w:numId="28" w16cid:durableId="319694395">
    <w:abstractNumId w:val="7"/>
  </w:num>
  <w:num w:numId="29" w16cid:durableId="1492790407">
    <w:abstractNumId w:val="13"/>
  </w:num>
  <w:num w:numId="30" w16cid:durableId="265305869">
    <w:abstractNumId w:val="12"/>
  </w:num>
  <w:num w:numId="31" w16cid:durableId="549732654">
    <w:abstractNumId w:val="9"/>
  </w:num>
  <w:num w:numId="32" w16cid:durableId="1520702898">
    <w:abstractNumId w:val="11"/>
  </w:num>
  <w:num w:numId="33" w16cid:durableId="1955087243">
    <w:abstractNumId w:val="30"/>
  </w:num>
  <w:num w:numId="34" w16cid:durableId="1232077868">
    <w:abstractNumId w:val="33"/>
  </w:num>
  <w:num w:numId="35" w16cid:durableId="1549998883">
    <w:abstractNumId w:val="36"/>
  </w:num>
  <w:num w:numId="36" w16cid:durableId="650521303">
    <w:abstractNumId w:val="0"/>
  </w:num>
  <w:num w:numId="37" w16cid:durableId="1018703408">
    <w:abstractNumId w:val="10"/>
  </w:num>
  <w:num w:numId="38" w16cid:durableId="1894734386">
    <w:abstractNumId w:val="49"/>
  </w:num>
  <w:num w:numId="39" w16cid:durableId="1614938138">
    <w:abstractNumId w:val="14"/>
  </w:num>
  <w:num w:numId="40" w16cid:durableId="1676566470">
    <w:abstractNumId w:val="16"/>
  </w:num>
  <w:num w:numId="41" w16cid:durableId="1953053254">
    <w:abstractNumId w:val="29"/>
  </w:num>
  <w:num w:numId="42" w16cid:durableId="293103640">
    <w:abstractNumId w:val="44"/>
  </w:num>
  <w:num w:numId="43" w16cid:durableId="1084954315">
    <w:abstractNumId w:val="3"/>
  </w:num>
  <w:num w:numId="44" w16cid:durableId="23600370">
    <w:abstractNumId w:val="6"/>
  </w:num>
  <w:num w:numId="45" w16cid:durableId="1762289278">
    <w:abstractNumId w:val="19"/>
  </w:num>
  <w:num w:numId="46" w16cid:durableId="1247419775">
    <w:abstractNumId w:val="31"/>
  </w:num>
  <w:num w:numId="47" w16cid:durableId="1216813343">
    <w:abstractNumId w:val="26"/>
  </w:num>
  <w:num w:numId="48" w16cid:durableId="231936582">
    <w:abstractNumId w:val="27"/>
  </w:num>
  <w:num w:numId="49" w16cid:durableId="1898855815">
    <w:abstractNumId w:val="34"/>
  </w:num>
  <w:num w:numId="50" w16cid:durableId="314652320">
    <w:abstractNumId w:val="47"/>
  </w:num>
  <w:num w:numId="51" w16cid:durableId="1631589418">
    <w:abstractNumId w:val="15"/>
  </w:num>
  <w:num w:numId="52" w16cid:durableId="66464898">
    <w:abstractNumId w:val="39"/>
  </w:num>
  <w:numIdMacAtCleanup w:val="5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46CE"/>
    <w:rsid w:val="00090F8D"/>
    <w:rsid w:val="000A526E"/>
    <w:rsid w:val="000B5A63"/>
    <w:rsid w:val="000D7FA0"/>
    <w:rsid w:val="000F44B4"/>
    <w:rsid w:val="00132374"/>
    <w:rsid w:val="00164D44"/>
    <w:rsid w:val="001902DB"/>
    <w:rsid w:val="001B662C"/>
    <w:rsid w:val="001C2162"/>
    <w:rsid w:val="001D7BCC"/>
    <w:rsid w:val="002A28BA"/>
    <w:rsid w:val="002A6387"/>
    <w:rsid w:val="002E077B"/>
    <w:rsid w:val="0035072C"/>
    <w:rsid w:val="003A348E"/>
    <w:rsid w:val="00464EC9"/>
    <w:rsid w:val="004E7490"/>
    <w:rsid w:val="004F1560"/>
    <w:rsid w:val="0051337D"/>
    <w:rsid w:val="00586D78"/>
    <w:rsid w:val="00590B27"/>
    <w:rsid w:val="00593978"/>
    <w:rsid w:val="005B2C8E"/>
    <w:rsid w:val="005E084A"/>
    <w:rsid w:val="005E54FC"/>
    <w:rsid w:val="0062761F"/>
    <w:rsid w:val="00640AEB"/>
    <w:rsid w:val="00641A78"/>
    <w:rsid w:val="0066291C"/>
    <w:rsid w:val="00686BF8"/>
    <w:rsid w:val="006948DE"/>
    <w:rsid w:val="006D1F4C"/>
    <w:rsid w:val="006F15B7"/>
    <w:rsid w:val="0072408C"/>
    <w:rsid w:val="00754615"/>
    <w:rsid w:val="007B0E54"/>
    <w:rsid w:val="007C299C"/>
    <w:rsid w:val="007E3A20"/>
    <w:rsid w:val="008342CD"/>
    <w:rsid w:val="0084465D"/>
    <w:rsid w:val="008570D2"/>
    <w:rsid w:val="00877AAC"/>
    <w:rsid w:val="00895C29"/>
    <w:rsid w:val="008D50DD"/>
    <w:rsid w:val="008F1EAE"/>
    <w:rsid w:val="009125CE"/>
    <w:rsid w:val="009207F7"/>
    <w:rsid w:val="00940F46"/>
    <w:rsid w:val="00941197"/>
    <w:rsid w:val="009B28F3"/>
    <w:rsid w:val="009B6888"/>
    <w:rsid w:val="009B7F4F"/>
    <w:rsid w:val="009C0161"/>
    <w:rsid w:val="009D108D"/>
    <w:rsid w:val="009E1436"/>
    <w:rsid w:val="009E5668"/>
    <w:rsid w:val="009F17E6"/>
    <w:rsid w:val="00A0579B"/>
    <w:rsid w:val="00A6255F"/>
    <w:rsid w:val="00A73129"/>
    <w:rsid w:val="00A74F76"/>
    <w:rsid w:val="00A85C0C"/>
    <w:rsid w:val="00AA79E9"/>
    <w:rsid w:val="00AB0A70"/>
    <w:rsid w:val="00AB16D0"/>
    <w:rsid w:val="00AE632E"/>
    <w:rsid w:val="00B467A6"/>
    <w:rsid w:val="00B55620"/>
    <w:rsid w:val="00B63B0F"/>
    <w:rsid w:val="00B7678A"/>
    <w:rsid w:val="00B901BE"/>
    <w:rsid w:val="00BD0F98"/>
    <w:rsid w:val="00C04D0B"/>
    <w:rsid w:val="00C71E18"/>
    <w:rsid w:val="00C8455E"/>
    <w:rsid w:val="00C91CCA"/>
    <w:rsid w:val="00C96100"/>
    <w:rsid w:val="00D10F0F"/>
    <w:rsid w:val="00D22171"/>
    <w:rsid w:val="00D226C9"/>
    <w:rsid w:val="00DB0778"/>
    <w:rsid w:val="00DB1CD5"/>
    <w:rsid w:val="00E70DC2"/>
    <w:rsid w:val="00E71C79"/>
    <w:rsid w:val="00E80FD9"/>
    <w:rsid w:val="00EA6B5D"/>
    <w:rsid w:val="00F546C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uiPriority w:val="9"/>
    <w:qFormat/>
    <w:rsid w:val="008D50D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character" w:styleId="Hyperlink">
    <w:name w:val="Hyperlink"/>
    <w:basedOn w:val="a0"/>
    <w:uiPriority w:val="99"/>
    <w:unhideWhenUsed/>
    <w:rsid w:val="006D1F4C"/>
    <w:rPr>
      <w:color w:val="0563C1" w:themeColor="hyperlink"/>
      <w:u w:val="single"/>
    </w:rPr>
  </w:style>
  <w:style w:type="character" w:customStyle="1" w:styleId="10">
    <w:name w:val="إشارة لم يتم حلها1"/>
    <w:basedOn w:val="a0"/>
    <w:uiPriority w:val="99"/>
    <w:semiHidden/>
    <w:unhideWhenUsed/>
    <w:rsid w:val="006D1F4C"/>
    <w:rPr>
      <w:color w:val="605E5C"/>
      <w:shd w:val="clear" w:color="auto" w:fill="E1DFDD"/>
    </w:rPr>
  </w:style>
  <w:style w:type="table" w:styleId="a5">
    <w:name w:val="Table Grid"/>
    <w:basedOn w:val="a1"/>
    <w:uiPriority w:val="39"/>
    <w:rsid w:val="002E077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6">
    <w:name w:val="Grid Table 6 Colorful"/>
    <w:basedOn w:val="a1"/>
    <w:uiPriority w:val="51"/>
    <w:rsid w:val="002E077B"/>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a6">
    <w:name w:val="List Paragraph"/>
    <w:aliases w:val="عنوان رئيسي,سرد الفقراتCxSpLast, سرد الفقرات1, سرد الفقرات11,NumberedList"/>
    <w:basedOn w:val="a"/>
    <w:link w:val="Char1"/>
    <w:uiPriority w:val="34"/>
    <w:qFormat/>
    <w:rsid w:val="002E077B"/>
    <w:pPr>
      <w:ind w:left="720"/>
      <w:contextualSpacing/>
    </w:pPr>
  </w:style>
  <w:style w:type="table" w:styleId="6-1">
    <w:name w:val="Grid Table 6 Colorful Accent 1"/>
    <w:basedOn w:val="a1"/>
    <w:uiPriority w:val="51"/>
    <w:rsid w:val="00D10F0F"/>
    <w:pPr>
      <w:spacing w:after="0" w:line="240" w:lineRule="auto"/>
    </w:pPr>
    <w:rPr>
      <w:color w:val="2F5496" w:themeColor="accent1" w:themeShade="BF"/>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4" w:space="0" w:color="8EAADB" w:themeColor="accent1" w:themeTint="99"/>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character" w:customStyle="1" w:styleId="Char1">
    <w:name w:val="سرد الفقرات Char"/>
    <w:aliases w:val="عنوان رئيسي Char,سرد الفقراتCxSpLast Char, سرد الفقرات1 Char, سرد الفقرات11 Char,NumberedList Char"/>
    <w:link w:val="a6"/>
    <w:uiPriority w:val="34"/>
    <w:rsid w:val="009207F7"/>
  </w:style>
  <w:style w:type="table" w:styleId="6-3">
    <w:name w:val="Grid Table 6 Colorful Accent 3"/>
    <w:basedOn w:val="a1"/>
    <w:uiPriority w:val="51"/>
    <w:rsid w:val="009207F7"/>
    <w:pPr>
      <w:spacing w:after="0" w:line="240" w:lineRule="auto"/>
    </w:pPr>
    <w:rPr>
      <w:rFonts w:cs="Simplified Arabic"/>
      <w:color w:val="7B7B7B" w:themeColor="accent3" w:themeShade="BF"/>
      <w:sz w:val="28"/>
      <w:szCs w:val="28"/>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character" w:customStyle="1" w:styleId="1Char">
    <w:name w:val="العنوان 1 Char"/>
    <w:basedOn w:val="a0"/>
    <w:link w:val="1"/>
    <w:uiPriority w:val="9"/>
    <w:rsid w:val="008D50DD"/>
    <w:rPr>
      <w:rFonts w:asciiTheme="majorHAnsi" w:eastAsiaTheme="majorEastAsia" w:hAnsiTheme="majorHAnsi" w:cstheme="majorBidi"/>
      <w:color w:val="2F5496" w:themeColor="accent1" w:themeShade="BF"/>
      <w:sz w:val="32"/>
      <w:szCs w:val="32"/>
    </w:rPr>
  </w:style>
  <w:style w:type="paragraph" w:styleId="a7">
    <w:name w:val="TOC Heading"/>
    <w:basedOn w:val="1"/>
    <w:next w:val="a"/>
    <w:uiPriority w:val="39"/>
    <w:unhideWhenUsed/>
    <w:qFormat/>
    <w:rsid w:val="008D50DD"/>
    <w:pPr>
      <w:bidi w:val="0"/>
      <w:outlineLvl w:val="9"/>
    </w:pPr>
    <w:rPr>
      <w:kern w:val="0"/>
      <w14:ligatures w14:val="none"/>
    </w:rPr>
  </w:style>
  <w:style w:type="paragraph" w:styleId="11">
    <w:name w:val="toc 1"/>
    <w:basedOn w:val="a"/>
    <w:next w:val="a"/>
    <w:autoRedefine/>
    <w:uiPriority w:val="39"/>
    <w:unhideWhenUsed/>
    <w:rsid w:val="008D50DD"/>
    <w:pPr>
      <w:spacing w:after="100"/>
    </w:pPr>
  </w:style>
  <w:style w:type="paragraph" w:styleId="2">
    <w:name w:val="toc 2"/>
    <w:basedOn w:val="a"/>
    <w:next w:val="a"/>
    <w:autoRedefine/>
    <w:uiPriority w:val="39"/>
    <w:unhideWhenUsed/>
    <w:rsid w:val="008D50DD"/>
    <w:pPr>
      <w:spacing w:after="100"/>
      <w:ind w:left="220"/>
    </w:pPr>
  </w:style>
  <w:style w:type="paragraph" w:styleId="3">
    <w:name w:val="toc 3"/>
    <w:basedOn w:val="a"/>
    <w:next w:val="a"/>
    <w:autoRedefine/>
    <w:uiPriority w:val="39"/>
    <w:unhideWhenUsed/>
    <w:rsid w:val="008D50DD"/>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297128">
      <w:bodyDiv w:val="1"/>
      <w:marLeft w:val="0"/>
      <w:marRight w:val="0"/>
      <w:marTop w:val="0"/>
      <w:marBottom w:val="0"/>
      <w:divBdr>
        <w:top w:val="none" w:sz="0" w:space="0" w:color="auto"/>
        <w:left w:val="none" w:sz="0" w:space="0" w:color="auto"/>
        <w:bottom w:val="none" w:sz="0" w:space="0" w:color="auto"/>
        <w:right w:val="none" w:sz="0" w:space="0" w:color="auto"/>
      </w:divBdr>
    </w:div>
    <w:div w:id="18163414">
      <w:bodyDiv w:val="1"/>
      <w:marLeft w:val="0"/>
      <w:marRight w:val="0"/>
      <w:marTop w:val="0"/>
      <w:marBottom w:val="0"/>
      <w:divBdr>
        <w:top w:val="none" w:sz="0" w:space="0" w:color="auto"/>
        <w:left w:val="none" w:sz="0" w:space="0" w:color="auto"/>
        <w:bottom w:val="none" w:sz="0" w:space="0" w:color="auto"/>
        <w:right w:val="none" w:sz="0" w:space="0" w:color="auto"/>
      </w:divBdr>
    </w:div>
    <w:div w:id="77142320">
      <w:bodyDiv w:val="1"/>
      <w:marLeft w:val="0"/>
      <w:marRight w:val="0"/>
      <w:marTop w:val="0"/>
      <w:marBottom w:val="0"/>
      <w:divBdr>
        <w:top w:val="none" w:sz="0" w:space="0" w:color="auto"/>
        <w:left w:val="none" w:sz="0" w:space="0" w:color="auto"/>
        <w:bottom w:val="none" w:sz="0" w:space="0" w:color="auto"/>
        <w:right w:val="none" w:sz="0" w:space="0" w:color="auto"/>
      </w:divBdr>
      <w:divsChild>
        <w:div w:id="265113772">
          <w:marLeft w:val="0"/>
          <w:marRight w:val="0"/>
          <w:marTop w:val="0"/>
          <w:marBottom w:val="0"/>
          <w:divBdr>
            <w:top w:val="none" w:sz="0" w:space="0" w:color="auto"/>
            <w:left w:val="none" w:sz="0" w:space="0" w:color="auto"/>
            <w:bottom w:val="none" w:sz="0" w:space="0" w:color="auto"/>
            <w:right w:val="none" w:sz="0" w:space="0" w:color="auto"/>
          </w:divBdr>
          <w:divsChild>
            <w:div w:id="929243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813273">
      <w:bodyDiv w:val="1"/>
      <w:marLeft w:val="0"/>
      <w:marRight w:val="0"/>
      <w:marTop w:val="0"/>
      <w:marBottom w:val="0"/>
      <w:divBdr>
        <w:top w:val="none" w:sz="0" w:space="0" w:color="auto"/>
        <w:left w:val="none" w:sz="0" w:space="0" w:color="auto"/>
        <w:bottom w:val="none" w:sz="0" w:space="0" w:color="auto"/>
        <w:right w:val="none" w:sz="0" w:space="0" w:color="auto"/>
      </w:divBdr>
      <w:divsChild>
        <w:div w:id="1439762106">
          <w:marLeft w:val="0"/>
          <w:marRight w:val="0"/>
          <w:marTop w:val="0"/>
          <w:marBottom w:val="0"/>
          <w:divBdr>
            <w:top w:val="none" w:sz="0" w:space="0" w:color="auto"/>
            <w:left w:val="none" w:sz="0" w:space="0" w:color="auto"/>
            <w:bottom w:val="none" w:sz="0" w:space="0" w:color="auto"/>
            <w:right w:val="none" w:sz="0" w:space="0" w:color="auto"/>
          </w:divBdr>
          <w:divsChild>
            <w:div w:id="1450320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4320483">
      <w:bodyDiv w:val="1"/>
      <w:marLeft w:val="0"/>
      <w:marRight w:val="0"/>
      <w:marTop w:val="0"/>
      <w:marBottom w:val="0"/>
      <w:divBdr>
        <w:top w:val="none" w:sz="0" w:space="0" w:color="auto"/>
        <w:left w:val="none" w:sz="0" w:space="0" w:color="auto"/>
        <w:bottom w:val="none" w:sz="0" w:space="0" w:color="auto"/>
        <w:right w:val="none" w:sz="0" w:space="0" w:color="auto"/>
      </w:divBdr>
    </w:div>
    <w:div w:id="283389926">
      <w:bodyDiv w:val="1"/>
      <w:marLeft w:val="0"/>
      <w:marRight w:val="0"/>
      <w:marTop w:val="0"/>
      <w:marBottom w:val="0"/>
      <w:divBdr>
        <w:top w:val="none" w:sz="0" w:space="0" w:color="auto"/>
        <w:left w:val="none" w:sz="0" w:space="0" w:color="auto"/>
        <w:bottom w:val="none" w:sz="0" w:space="0" w:color="auto"/>
        <w:right w:val="none" w:sz="0" w:space="0" w:color="auto"/>
      </w:divBdr>
    </w:div>
    <w:div w:id="314526484">
      <w:bodyDiv w:val="1"/>
      <w:marLeft w:val="0"/>
      <w:marRight w:val="0"/>
      <w:marTop w:val="0"/>
      <w:marBottom w:val="0"/>
      <w:divBdr>
        <w:top w:val="none" w:sz="0" w:space="0" w:color="auto"/>
        <w:left w:val="none" w:sz="0" w:space="0" w:color="auto"/>
        <w:bottom w:val="none" w:sz="0" w:space="0" w:color="auto"/>
        <w:right w:val="none" w:sz="0" w:space="0" w:color="auto"/>
      </w:divBdr>
    </w:div>
    <w:div w:id="403770249">
      <w:bodyDiv w:val="1"/>
      <w:marLeft w:val="0"/>
      <w:marRight w:val="0"/>
      <w:marTop w:val="0"/>
      <w:marBottom w:val="0"/>
      <w:divBdr>
        <w:top w:val="none" w:sz="0" w:space="0" w:color="auto"/>
        <w:left w:val="none" w:sz="0" w:space="0" w:color="auto"/>
        <w:bottom w:val="none" w:sz="0" w:space="0" w:color="auto"/>
        <w:right w:val="none" w:sz="0" w:space="0" w:color="auto"/>
      </w:divBdr>
    </w:div>
    <w:div w:id="410929554">
      <w:bodyDiv w:val="1"/>
      <w:marLeft w:val="0"/>
      <w:marRight w:val="0"/>
      <w:marTop w:val="0"/>
      <w:marBottom w:val="0"/>
      <w:divBdr>
        <w:top w:val="none" w:sz="0" w:space="0" w:color="auto"/>
        <w:left w:val="none" w:sz="0" w:space="0" w:color="auto"/>
        <w:bottom w:val="none" w:sz="0" w:space="0" w:color="auto"/>
        <w:right w:val="none" w:sz="0" w:space="0" w:color="auto"/>
      </w:divBdr>
    </w:div>
    <w:div w:id="440535737">
      <w:bodyDiv w:val="1"/>
      <w:marLeft w:val="0"/>
      <w:marRight w:val="0"/>
      <w:marTop w:val="0"/>
      <w:marBottom w:val="0"/>
      <w:divBdr>
        <w:top w:val="none" w:sz="0" w:space="0" w:color="auto"/>
        <w:left w:val="none" w:sz="0" w:space="0" w:color="auto"/>
        <w:bottom w:val="none" w:sz="0" w:space="0" w:color="auto"/>
        <w:right w:val="none" w:sz="0" w:space="0" w:color="auto"/>
      </w:divBdr>
    </w:div>
    <w:div w:id="469248102">
      <w:bodyDiv w:val="1"/>
      <w:marLeft w:val="0"/>
      <w:marRight w:val="0"/>
      <w:marTop w:val="0"/>
      <w:marBottom w:val="0"/>
      <w:divBdr>
        <w:top w:val="none" w:sz="0" w:space="0" w:color="auto"/>
        <w:left w:val="none" w:sz="0" w:space="0" w:color="auto"/>
        <w:bottom w:val="none" w:sz="0" w:space="0" w:color="auto"/>
        <w:right w:val="none" w:sz="0" w:space="0" w:color="auto"/>
      </w:divBdr>
    </w:div>
    <w:div w:id="544223093">
      <w:bodyDiv w:val="1"/>
      <w:marLeft w:val="0"/>
      <w:marRight w:val="0"/>
      <w:marTop w:val="0"/>
      <w:marBottom w:val="0"/>
      <w:divBdr>
        <w:top w:val="none" w:sz="0" w:space="0" w:color="auto"/>
        <w:left w:val="none" w:sz="0" w:space="0" w:color="auto"/>
        <w:bottom w:val="none" w:sz="0" w:space="0" w:color="auto"/>
        <w:right w:val="none" w:sz="0" w:space="0" w:color="auto"/>
      </w:divBdr>
      <w:divsChild>
        <w:div w:id="455608688">
          <w:marLeft w:val="0"/>
          <w:marRight w:val="0"/>
          <w:marTop w:val="0"/>
          <w:marBottom w:val="0"/>
          <w:divBdr>
            <w:top w:val="none" w:sz="0" w:space="0" w:color="auto"/>
            <w:left w:val="none" w:sz="0" w:space="0" w:color="auto"/>
            <w:bottom w:val="none" w:sz="0" w:space="0" w:color="auto"/>
            <w:right w:val="none" w:sz="0" w:space="0" w:color="auto"/>
          </w:divBdr>
          <w:divsChild>
            <w:div w:id="1465541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3607008">
      <w:bodyDiv w:val="1"/>
      <w:marLeft w:val="0"/>
      <w:marRight w:val="0"/>
      <w:marTop w:val="0"/>
      <w:marBottom w:val="0"/>
      <w:divBdr>
        <w:top w:val="none" w:sz="0" w:space="0" w:color="auto"/>
        <w:left w:val="none" w:sz="0" w:space="0" w:color="auto"/>
        <w:bottom w:val="none" w:sz="0" w:space="0" w:color="auto"/>
        <w:right w:val="none" w:sz="0" w:space="0" w:color="auto"/>
      </w:divBdr>
    </w:div>
    <w:div w:id="595141776">
      <w:bodyDiv w:val="1"/>
      <w:marLeft w:val="0"/>
      <w:marRight w:val="0"/>
      <w:marTop w:val="0"/>
      <w:marBottom w:val="0"/>
      <w:divBdr>
        <w:top w:val="none" w:sz="0" w:space="0" w:color="auto"/>
        <w:left w:val="none" w:sz="0" w:space="0" w:color="auto"/>
        <w:bottom w:val="none" w:sz="0" w:space="0" w:color="auto"/>
        <w:right w:val="none" w:sz="0" w:space="0" w:color="auto"/>
      </w:divBdr>
    </w:div>
    <w:div w:id="733048367">
      <w:bodyDiv w:val="1"/>
      <w:marLeft w:val="0"/>
      <w:marRight w:val="0"/>
      <w:marTop w:val="0"/>
      <w:marBottom w:val="0"/>
      <w:divBdr>
        <w:top w:val="none" w:sz="0" w:space="0" w:color="auto"/>
        <w:left w:val="none" w:sz="0" w:space="0" w:color="auto"/>
        <w:bottom w:val="none" w:sz="0" w:space="0" w:color="auto"/>
        <w:right w:val="none" w:sz="0" w:space="0" w:color="auto"/>
      </w:divBdr>
      <w:divsChild>
        <w:div w:id="1251699467">
          <w:marLeft w:val="0"/>
          <w:marRight w:val="0"/>
          <w:marTop w:val="0"/>
          <w:marBottom w:val="0"/>
          <w:divBdr>
            <w:top w:val="none" w:sz="0" w:space="0" w:color="auto"/>
            <w:left w:val="none" w:sz="0" w:space="0" w:color="auto"/>
            <w:bottom w:val="none" w:sz="0" w:space="0" w:color="auto"/>
            <w:right w:val="none" w:sz="0" w:space="0" w:color="auto"/>
          </w:divBdr>
          <w:divsChild>
            <w:div w:id="2677387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9475771">
      <w:bodyDiv w:val="1"/>
      <w:marLeft w:val="0"/>
      <w:marRight w:val="0"/>
      <w:marTop w:val="0"/>
      <w:marBottom w:val="0"/>
      <w:divBdr>
        <w:top w:val="none" w:sz="0" w:space="0" w:color="auto"/>
        <w:left w:val="none" w:sz="0" w:space="0" w:color="auto"/>
        <w:bottom w:val="none" w:sz="0" w:space="0" w:color="auto"/>
        <w:right w:val="none" w:sz="0" w:space="0" w:color="auto"/>
      </w:divBdr>
    </w:div>
    <w:div w:id="770205424">
      <w:bodyDiv w:val="1"/>
      <w:marLeft w:val="0"/>
      <w:marRight w:val="0"/>
      <w:marTop w:val="0"/>
      <w:marBottom w:val="0"/>
      <w:divBdr>
        <w:top w:val="none" w:sz="0" w:space="0" w:color="auto"/>
        <w:left w:val="none" w:sz="0" w:space="0" w:color="auto"/>
        <w:bottom w:val="none" w:sz="0" w:space="0" w:color="auto"/>
        <w:right w:val="none" w:sz="0" w:space="0" w:color="auto"/>
      </w:divBdr>
    </w:div>
    <w:div w:id="838228470">
      <w:bodyDiv w:val="1"/>
      <w:marLeft w:val="0"/>
      <w:marRight w:val="0"/>
      <w:marTop w:val="0"/>
      <w:marBottom w:val="0"/>
      <w:divBdr>
        <w:top w:val="none" w:sz="0" w:space="0" w:color="auto"/>
        <w:left w:val="none" w:sz="0" w:space="0" w:color="auto"/>
        <w:bottom w:val="none" w:sz="0" w:space="0" w:color="auto"/>
        <w:right w:val="none" w:sz="0" w:space="0" w:color="auto"/>
      </w:divBdr>
    </w:div>
    <w:div w:id="884099036">
      <w:bodyDiv w:val="1"/>
      <w:marLeft w:val="0"/>
      <w:marRight w:val="0"/>
      <w:marTop w:val="0"/>
      <w:marBottom w:val="0"/>
      <w:divBdr>
        <w:top w:val="none" w:sz="0" w:space="0" w:color="auto"/>
        <w:left w:val="none" w:sz="0" w:space="0" w:color="auto"/>
        <w:bottom w:val="none" w:sz="0" w:space="0" w:color="auto"/>
        <w:right w:val="none" w:sz="0" w:space="0" w:color="auto"/>
      </w:divBdr>
    </w:div>
    <w:div w:id="894778894">
      <w:bodyDiv w:val="1"/>
      <w:marLeft w:val="0"/>
      <w:marRight w:val="0"/>
      <w:marTop w:val="0"/>
      <w:marBottom w:val="0"/>
      <w:divBdr>
        <w:top w:val="none" w:sz="0" w:space="0" w:color="auto"/>
        <w:left w:val="none" w:sz="0" w:space="0" w:color="auto"/>
        <w:bottom w:val="none" w:sz="0" w:space="0" w:color="auto"/>
        <w:right w:val="none" w:sz="0" w:space="0" w:color="auto"/>
      </w:divBdr>
    </w:div>
    <w:div w:id="898902033">
      <w:bodyDiv w:val="1"/>
      <w:marLeft w:val="0"/>
      <w:marRight w:val="0"/>
      <w:marTop w:val="0"/>
      <w:marBottom w:val="0"/>
      <w:divBdr>
        <w:top w:val="none" w:sz="0" w:space="0" w:color="auto"/>
        <w:left w:val="none" w:sz="0" w:space="0" w:color="auto"/>
        <w:bottom w:val="none" w:sz="0" w:space="0" w:color="auto"/>
        <w:right w:val="none" w:sz="0" w:space="0" w:color="auto"/>
      </w:divBdr>
      <w:divsChild>
        <w:div w:id="1746413743">
          <w:marLeft w:val="0"/>
          <w:marRight w:val="0"/>
          <w:marTop w:val="0"/>
          <w:marBottom w:val="0"/>
          <w:divBdr>
            <w:top w:val="none" w:sz="0" w:space="0" w:color="auto"/>
            <w:left w:val="none" w:sz="0" w:space="0" w:color="auto"/>
            <w:bottom w:val="none" w:sz="0" w:space="0" w:color="auto"/>
            <w:right w:val="none" w:sz="0" w:space="0" w:color="auto"/>
          </w:divBdr>
          <w:divsChild>
            <w:div w:id="1946032609">
              <w:marLeft w:val="0"/>
              <w:marRight w:val="0"/>
              <w:marTop w:val="0"/>
              <w:marBottom w:val="0"/>
              <w:divBdr>
                <w:top w:val="none" w:sz="0" w:space="0" w:color="auto"/>
                <w:left w:val="none" w:sz="0" w:space="0" w:color="auto"/>
                <w:bottom w:val="none" w:sz="0" w:space="0" w:color="auto"/>
                <w:right w:val="none" w:sz="0" w:space="0" w:color="auto"/>
              </w:divBdr>
              <w:divsChild>
                <w:div w:id="1026370676">
                  <w:marLeft w:val="0"/>
                  <w:marRight w:val="0"/>
                  <w:marTop w:val="0"/>
                  <w:marBottom w:val="0"/>
                  <w:divBdr>
                    <w:top w:val="none" w:sz="0" w:space="0" w:color="auto"/>
                    <w:left w:val="none" w:sz="0" w:space="0" w:color="auto"/>
                    <w:bottom w:val="none" w:sz="0" w:space="0" w:color="auto"/>
                    <w:right w:val="none" w:sz="0" w:space="0" w:color="auto"/>
                  </w:divBdr>
                  <w:divsChild>
                    <w:div w:id="306207605">
                      <w:marLeft w:val="0"/>
                      <w:marRight w:val="0"/>
                      <w:marTop w:val="0"/>
                      <w:marBottom w:val="0"/>
                      <w:divBdr>
                        <w:top w:val="none" w:sz="0" w:space="0" w:color="auto"/>
                        <w:left w:val="none" w:sz="0" w:space="0" w:color="auto"/>
                        <w:bottom w:val="none" w:sz="0" w:space="0" w:color="auto"/>
                        <w:right w:val="none" w:sz="0" w:space="0" w:color="auto"/>
                      </w:divBdr>
                      <w:divsChild>
                        <w:div w:id="1392147285">
                          <w:marLeft w:val="0"/>
                          <w:marRight w:val="0"/>
                          <w:marTop w:val="0"/>
                          <w:marBottom w:val="0"/>
                          <w:divBdr>
                            <w:top w:val="none" w:sz="0" w:space="0" w:color="auto"/>
                            <w:left w:val="none" w:sz="0" w:space="0" w:color="auto"/>
                            <w:bottom w:val="none" w:sz="0" w:space="0" w:color="auto"/>
                            <w:right w:val="none" w:sz="0" w:space="0" w:color="auto"/>
                          </w:divBdr>
                          <w:divsChild>
                            <w:div w:id="2048069692">
                              <w:marLeft w:val="0"/>
                              <w:marRight w:val="0"/>
                              <w:marTop w:val="0"/>
                              <w:marBottom w:val="0"/>
                              <w:divBdr>
                                <w:top w:val="none" w:sz="0" w:space="0" w:color="auto"/>
                                <w:left w:val="none" w:sz="0" w:space="0" w:color="auto"/>
                                <w:bottom w:val="none" w:sz="0" w:space="0" w:color="auto"/>
                                <w:right w:val="none" w:sz="0" w:space="0" w:color="auto"/>
                              </w:divBdr>
                              <w:divsChild>
                                <w:div w:id="860358703">
                                  <w:marLeft w:val="0"/>
                                  <w:marRight w:val="0"/>
                                  <w:marTop w:val="0"/>
                                  <w:marBottom w:val="0"/>
                                  <w:divBdr>
                                    <w:top w:val="none" w:sz="0" w:space="0" w:color="auto"/>
                                    <w:left w:val="none" w:sz="0" w:space="0" w:color="auto"/>
                                    <w:bottom w:val="none" w:sz="0" w:space="0" w:color="auto"/>
                                    <w:right w:val="none" w:sz="0" w:space="0" w:color="auto"/>
                                  </w:divBdr>
                                  <w:divsChild>
                                    <w:div w:id="980574910">
                                      <w:marLeft w:val="0"/>
                                      <w:marRight w:val="0"/>
                                      <w:marTop w:val="0"/>
                                      <w:marBottom w:val="0"/>
                                      <w:divBdr>
                                        <w:top w:val="none" w:sz="0" w:space="0" w:color="auto"/>
                                        <w:left w:val="none" w:sz="0" w:space="0" w:color="auto"/>
                                        <w:bottom w:val="none" w:sz="0" w:space="0" w:color="auto"/>
                                        <w:right w:val="none" w:sz="0" w:space="0" w:color="auto"/>
                                      </w:divBdr>
                                      <w:divsChild>
                                        <w:div w:id="1715301522">
                                          <w:marLeft w:val="0"/>
                                          <w:marRight w:val="0"/>
                                          <w:marTop w:val="0"/>
                                          <w:marBottom w:val="0"/>
                                          <w:divBdr>
                                            <w:top w:val="none" w:sz="0" w:space="0" w:color="auto"/>
                                            <w:left w:val="none" w:sz="0" w:space="0" w:color="auto"/>
                                            <w:bottom w:val="none" w:sz="0" w:space="0" w:color="auto"/>
                                            <w:right w:val="none" w:sz="0" w:space="0" w:color="auto"/>
                                          </w:divBdr>
                                          <w:divsChild>
                                            <w:div w:id="812236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704596041">
          <w:marLeft w:val="0"/>
          <w:marRight w:val="0"/>
          <w:marTop w:val="0"/>
          <w:marBottom w:val="0"/>
          <w:divBdr>
            <w:top w:val="none" w:sz="0" w:space="0" w:color="auto"/>
            <w:left w:val="none" w:sz="0" w:space="0" w:color="auto"/>
            <w:bottom w:val="none" w:sz="0" w:space="0" w:color="auto"/>
            <w:right w:val="none" w:sz="0" w:space="0" w:color="auto"/>
          </w:divBdr>
          <w:divsChild>
            <w:div w:id="249237122">
              <w:marLeft w:val="0"/>
              <w:marRight w:val="0"/>
              <w:marTop w:val="0"/>
              <w:marBottom w:val="0"/>
              <w:divBdr>
                <w:top w:val="none" w:sz="0" w:space="0" w:color="auto"/>
                <w:left w:val="none" w:sz="0" w:space="0" w:color="auto"/>
                <w:bottom w:val="none" w:sz="0" w:space="0" w:color="auto"/>
                <w:right w:val="none" w:sz="0" w:space="0" w:color="auto"/>
              </w:divBdr>
              <w:divsChild>
                <w:div w:id="318965871">
                  <w:marLeft w:val="0"/>
                  <w:marRight w:val="0"/>
                  <w:marTop w:val="0"/>
                  <w:marBottom w:val="0"/>
                  <w:divBdr>
                    <w:top w:val="none" w:sz="0" w:space="0" w:color="auto"/>
                    <w:left w:val="none" w:sz="0" w:space="0" w:color="auto"/>
                    <w:bottom w:val="none" w:sz="0" w:space="0" w:color="auto"/>
                    <w:right w:val="none" w:sz="0" w:space="0" w:color="auto"/>
                  </w:divBdr>
                  <w:divsChild>
                    <w:div w:id="624694571">
                      <w:marLeft w:val="0"/>
                      <w:marRight w:val="0"/>
                      <w:marTop w:val="0"/>
                      <w:marBottom w:val="0"/>
                      <w:divBdr>
                        <w:top w:val="none" w:sz="0" w:space="0" w:color="auto"/>
                        <w:left w:val="none" w:sz="0" w:space="0" w:color="auto"/>
                        <w:bottom w:val="none" w:sz="0" w:space="0" w:color="auto"/>
                        <w:right w:val="none" w:sz="0" w:space="0" w:color="auto"/>
                      </w:divBdr>
                      <w:divsChild>
                        <w:div w:id="12093413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56302096">
      <w:bodyDiv w:val="1"/>
      <w:marLeft w:val="0"/>
      <w:marRight w:val="0"/>
      <w:marTop w:val="0"/>
      <w:marBottom w:val="0"/>
      <w:divBdr>
        <w:top w:val="none" w:sz="0" w:space="0" w:color="auto"/>
        <w:left w:val="none" w:sz="0" w:space="0" w:color="auto"/>
        <w:bottom w:val="none" w:sz="0" w:space="0" w:color="auto"/>
        <w:right w:val="none" w:sz="0" w:space="0" w:color="auto"/>
      </w:divBdr>
    </w:div>
    <w:div w:id="1008294978">
      <w:bodyDiv w:val="1"/>
      <w:marLeft w:val="0"/>
      <w:marRight w:val="0"/>
      <w:marTop w:val="0"/>
      <w:marBottom w:val="0"/>
      <w:divBdr>
        <w:top w:val="none" w:sz="0" w:space="0" w:color="auto"/>
        <w:left w:val="none" w:sz="0" w:space="0" w:color="auto"/>
        <w:bottom w:val="none" w:sz="0" w:space="0" w:color="auto"/>
        <w:right w:val="none" w:sz="0" w:space="0" w:color="auto"/>
      </w:divBdr>
    </w:div>
    <w:div w:id="1183206576">
      <w:bodyDiv w:val="1"/>
      <w:marLeft w:val="0"/>
      <w:marRight w:val="0"/>
      <w:marTop w:val="0"/>
      <w:marBottom w:val="0"/>
      <w:divBdr>
        <w:top w:val="none" w:sz="0" w:space="0" w:color="auto"/>
        <w:left w:val="none" w:sz="0" w:space="0" w:color="auto"/>
        <w:bottom w:val="none" w:sz="0" w:space="0" w:color="auto"/>
        <w:right w:val="none" w:sz="0" w:space="0" w:color="auto"/>
      </w:divBdr>
    </w:div>
    <w:div w:id="1217470514">
      <w:bodyDiv w:val="1"/>
      <w:marLeft w:val="0"/>
      <w:marRight w:val="0"/>
      <w:marTop w:val="0"/>
      <w:marBottom w:val="0"/>
      <w:divBdr>
        <w:top w:val="none" w:sz="0" w:space="0" w:color="auto"/>
        <w:left w:val="none" w:sz="0" w:space="0" w:color="auto"/>
        <w:bottom w:val="none" w:sz="0" w:space="0" w:color="auto"/>
        <w:right w:val="none" w:sz="0" w:space="0" w:color="auto"/>
      </w:divBdr>
    </w:div>
    <w:div w:id="1265111489">
      <w:bodyDiv w:val="1"/>
      <w:marLeft w:val="0"/>
      <w:marRight w:val="0"/>
      <w:marTop w:val="0"/>
      <w:marBottom w:val="0"/>
      <w:divBdr>
        <w:top w:val="none" w:sz="0" w:space="0" w:color="auto"/>
        <w:left w:val="none" w:sz="0" w:space="0" w:color="auto"/>
        <w:bottom w:val="none" w:sz="0" w:space="0" w:color="auto"/>
        <w:right w:val="none" w:sz="0" w:space="0" w:color="auto"/>
      </w:divBdr>
    </w:div>
    <w:div w:id="1278370238">
      <w:bodyDiv w:val="1"/>
      <w:marLeft w:val="0"/>
      <w:marRight w:val="0"/>
      <w:marTop w:val="0"/>
      <w:marBottom w:val="0"/>
      <w:divBdr>
        <w:top w:val="none" w:sz="0" w:space="0" w:color="auto"/>
        <w:left w:val="none" w:sz="0" w:space="0" w:color="auto"/>
        <w:bottom w:val="none" w:sz="0" w:space="0" w:color="auto"/>
        <w:right w:val="none" w:sz="0" w:space="0" w:color="auto"/>
      </w:divBdr>
    </w:div>
    <w:div w:id="1310020607">
      <w:bodyDiv w:val="1"/>
      <w:marLeft w:val="0"/>
      <w:marRight w:val="0"/>
      <w:marTop w:val="0"/>
      <w:marBottom w:val="0"/>
      <w:divBdr>
        <w:top w:val="none" w:sz="0" w:space="0" w:color="auto"/>
        <w:left w:val="none" w:sz="0" w:space="0" w:color="auto"/>
        <w:bottom w:val="none" w:sz="0" w:space="0" w:color="auto"/>
        <w:right w:val="none" w:sz="0" w:space="0" w:color="auto"/>
      </w:divBdr>
    </w:div>
    <w:div w:id="1379011551">
      <w:bodyDiv w:val="1"/>
      <w:marLeft w:val="0"/>
      <w:marRight w:val="0"/>
      <w:marTop w:val="0"/>
      <w:marBottom w:val="0"/>
      <w:divBdr>
        <w:top w:val="none" w:sz="0" w:space="0" w:color="auto"/>
        <w:left w:val="none" w:sz="0" w:space="0" w:color="auto"/>
        <w:bottom w:val="none" w:sz="0" w:space="0" w:color="auto"/>
        <w:right w:val="none" w:sz="0" w:space="0" w:color="auto"/>
      </w:divBdr>
      <w:divsChild>
        <w:div w:id="1841315259">
          <w:marLeft w:val="0"/>
          <w:marRight w:val="0"/>
          <w:marTop w:val="0"/>
          <w:marBottom w:val="0"/>
          <w:divBdr>
            <w:top w:val="none" w:sz="0" w:space="0" w:color="auto"/>
            <w:left w:val="none" w:sz="0" w:space="0" w:color="auto"/>
            <w:bottom w:val="none" w:sz="0" w:space="0" w:color="auto"/>
            <w:right w:val="none" w:sz="0" w:space="0" w:color="auto"/>
          </w:divBdr>
          <w:divsChild>
            <w:div w:id="672532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4960439">
      <w:bodyDiv w:val="1"/>
      <w:marLeft w:val="0"/>
      <w:marRight w:val="0"/>
      <w:marTop w:val="0"/>
      <w:marBottom w:val="0"/>
      <w:divBdr>
        <w:top w:val="none" w:sz="0" w:space="0" w:color="auto"/>
        <w:left w:val="none" w:sz="0" w:space="0" w:color="auto"/>
        <w:bottom w:val="none" w:sz="0" w:space="0" w:color="auto"/>
        <w:right w:val="none" w:sz="0" w:space="0" w:color="auto"/>
      </w:divBdr>
      <w:divsChild>
        <w:div w:id="1885483704">
          <w:marLeft w:val="0"/>
          <w:marRight w:val="0"/>
          <w:marTop w:val="0"/>
          <w:marBottom w:val="0"/>
          <w:divBdr>
            <w:top w:val="none" w:sz="0" w:space="0" w:color="auto"/>
            <w:left w:val="none" w:sz="0" w:space="0" w:color="auto"/>
            <w:bottom w:val="none" w:sz="0" w:space="0" w:color="auto"/>
            <w:right w:val="none" w:sz="0" w:space="0" w:color="auto"/>
          </w:divBdr>
          <w:divsChild>
            <w:div w:id="1654336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0831091">
      <w:bodyDiv w:val="1"/>
      <w:marLeft w:val="0"/>
      <w:marRight w:val="0"/>
      <w:marTop w:val="0"/>
      <w:marBottom w:val="0"/>
      <w:divBdr>
        <w:top w:val="none" w:sz="0" w:space="0" w:color="auto"/>
        <w:left w:val="none" w:sz="0" w:space="0" w:color="auto"/>
        <w:bottom w:val="none" w:sz="0" w:space="0" w:color="auto"/>
        <w:right w:val="none" w:sz="0" w:space="0" w:color="auto"/>
      </w:divBdr>
      <w:divsChild>
        <w:div w:id="1800492697">
          <w:marLeft w:val="0"/>
          <w:marRight w:val="0"/>
          <w:marTop w:val="0"/>
          <w:marBottom w:val="0"/>
          <w:divBdr>
            <w:top w:val="none" w:sz="0" w:space="0" w:color="auto"/>
            <w:left w:val="none" w:sz="0" w:space="0" w:color="auto"/>
            <w:bottom w:val="none" w:sz="0" w:space="0" w:color="auto"/>
            <w:right w:val="none" w:sz="0" w:space="0" w:color="auto"/>
          </w:divBdr>
          <w:divsChild>
            <w:div w:id="1236235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7328343">
      <w:bodyDiv w:val="1"/>
      <w:marLeft w:val="0"/>
      <w:marRight w:val="0"/>
      <w:marTop w:val="0"/>
      <w:marBottom w:val="0"/>
      <w:divBdr>
        <w:top w:val="none" w:sz="0" w:space="0" w:color="auto"/>
        <w:left w:val="none" w:sz="0" w:space="0" w:color="auto"/>
        <w:bottom w:val="none" w:sz="0" w:space="0" w:color="auto"/>
        <w:right w:val="none" w:sz="0" w:space="0" w:color="auto"/>
      </w:divBdr>
      <w:divsChild>
        <w:div w:id="1814637984">
          <w:marLeft w:val="0"/>
          <w:marRight w:val="0"/>
          <w:marTop w:val="0"/>
          <w:marBottom w:val="0"/>
          <w:divBdr>
            <w:top w:val="none" w:sz="0" w:space="0" w:color="auto"/>
            <w:left w:val="none" w:sz="0" w:space="0" w:color="auto"/>
            <w:bottom w:val="none" w:sz="0" w:space="0" w:color="auto"/>
            <w:right w:val="none" w:sz="0" w:space="0" w:color="auto"/>
          </w:divBdr>
          <w:divsChild>
            <w:div w:id="1110928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3971612">
      <w:bodyDiv w:val="1"/>
      <w:marLeft w:val="0"/>
      <w:marRight w:val="0"/>
      <w:marTop w:val="0"/>
      <w:marBottom w:val="0"/>
      <w:divBdr>
        <w:top w:val="none" w:sz="0" w:space="0" w:color="auto"/>
        <w:left w:val="none" w:sz="0" w:space="0" w:color="auto"/>
        <w:bottom w:val="none" w:sz="0" w:space="0" w:color="auto"/>
        <w:right w:val="none" w:sz="0" w:space="0" w:color="auto"/>
      </w:divBdr>
    </w:div>
    <w:div w:id="1769108887">
      <w:bodyDiv w:val="1"/>
      <w:marLeft w:val="0"/>
      <w:marRight w:val="0"/>
      <w:marTop w:val="0"/>
      <w:marBottom w:val="0"/>
      <w:divBdr>
        <w:top w:val="none" w:sz="0" w:space="0" w:color="auto"/>
        <w:left w:val="none" w:sz="0" w:space="0" w:color="auto"/>
        <w:bottom w:val="none" w:sz="0" w:space="0" w:color="auto"/>
        <w:right w:val="none" w:sz="0" w:space="0" w:color="auto"/>
      </w:divBdr>
    </w:div>
    <w:div w:id="1904221773">
      <w:bodyDiv w:val="1"/>
      <w:marLeft w:val="0"/>
      <w:marRight w:val="0"/>
      <w:marTop w:val="0"/>
      <w:marBottom w:val="0"/>
      <w:divBdr>
        <w:top w:val="none" w:sz="0" w:space="0" w:color="auto"/>
        <w:left w:val="none" w:sz="0" w:space="0" w:color="auto"/>
        <w:bottom w:val="none" w:sz="0" w:space="0" w:color="auto"/>
        <w:right w:val="none" w:sz="0" w:space="0" w:color="auto"/>
      </w:divBdr>
      <w:divsChild>
        <w:div w:id="1148207492">
          <w:marLeft w:val="0"/>
          <w:marRight w:val="0"/>
          <w:marTop w:val="0"/>
          <w:marBottom w:val="0"/>
          <w:divBdr>
            <w:top w:val="none" w:sz="0" w:space="0" w:color="auto"/>
            <w:left w:val="none" w:sz="0" w:space="0" w:color="auto"/>
            <w:bottom w:val="none" w:sz="0" w:space="0" w:color="auto"/>
            <w:right w:val="none" w:sz="0" w:space="0" w:color="auto"/>
          </w:divBdr>
          <w:divsChild>
            <w:div w:id="20518058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5714966">
      <w:bodyDiv w:val="1"/>
      <w:marLeft w:val="0"/>
      <w:marRight w:val="0"/>
      <w:marTop w:val="0"/>
      <w:marBottom w:val="0"/>
      <w:divBdr>
        <w:top w:val="none" w:sz="0" w:space="0" w:color="auto"/>
        <w:left w:val="none" w:sz="0" w:space="0" w:color="auto"/>
        <w:bottom w:val="none" w:sz="0" w:space="0" w:color="auto"/>
        <w:right w:val="none" w:sz="0" w:space="0" w:color="auto"/>
      </w:divBdr>
      <w:divsChild>
        <w:div w:id="1751848784">
          <w:marLeft w:val="0"/>
          <w:marRight w:val="0"/>
          <w:marTop w:val="0"/>
          <w:marBottom w:val="0"/>
          <w:divBdr>
            <w:top w:val="none" w:sz="0" w:space="0" w:color="auto"/>
            <w:left w:val="none" w:sz="0" w:space="0" w:color="auto"/>
            <w:bottom w:val="none" w:sz="0" w:space="0" w:color="auto"/>
            <w:right w:val="none" w:sz="0" w:space="0" w:color="auto"/>
          </w:divBdr>
          <w:divsChild>
            <w:div w:id="16979972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9545997">
      <w:bodyDiv w:val="1"/>
      <w:marLeft w:val="0"/>
      <w:marRight w:val="0"/>
      <w:marTop w:val="0"/>
      <w:marBottom w:val="0"/>
      <w:divBdr>
        <w:top w:val="none" w:sz="0" w:space="0" w:color="auto"/>
        <w:left w:val="none" w:sz="0" w:space="0" w:color="auto"/>
        <w:bottom w:val="none" w:sz="0" w:space="0" w:color="auto"/>
        <w:right w:val="none" w:sz="0" w:space="0" w:color="auto"/>
      </w:divBdr>
      <w:divsChild>
        <w:div w:id="1263225097">
          <w:marLeft w:val="0"/>
          <w:marRight w:val="0"/>
          <w:marTop w:val="0"/>
          <w:marBottom w:val="0"/>
          <w:divBdr>
            <w:top w:val="none" w:sz="0" w:space="0" w:color="auto"/>
            <w:left w:val="none" w:sz="0" w:space="0" w:color="auto"/>
            <w:bottom w:val="none" w:sz="0" w:space="0" w:color="auto"/>
            <w:right w:val="none" w:sz="0" w:space="0" w:color="auto"/>
          </w:divBdr>
          <w:divsChild>
            <w:div w:id="16740695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815411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jpeg"/><Relationship Id="rId18" Type="http://schemas.openxmlformats.org/officeDocument/2006/relationships/hyperlink" Target="http://search.mandumah.com/Record/1264182" TargetMode="External"/><Relationship Id="rId26" Type="http://schemas.openxmlformats.org/officeDocument/2006/relationships/hyperlink" Target="http://search.mandumah.com/Record/1548509" TargetMode="External"/><Relationship Id="rId3" Type="http://schemas.openxmlformats.org/officeDocument/2006/relationships/numbering" Target="numbering.xml"/><Relationship Id="rId21" Type="http://schemas.openxmlformats.org/officeDocument/2006/relationships/hyperlink" Target="http://search.mandumah.com/Record/1139072" TargetMode="External"/><Relationship Id="rId34"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footer" Target="footer3.xml"/><Relationship Id="rId17" Type="http://schemas.openxmlformats.org/officeDocument/2006/relationships/hyperlink" Target="http://search.mandumah.com/Record/1575014" TargetMode="External"/><Relationship Id="rId25" Type="http://schemas.openxmlformats.org/officeDocument/2006/relationships/hyperlink" Target="http://search.mandumah.com/Record/1450256" TargetMode="External"/><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4.xml"/><Relationship Id="rId20" Type="http://schemas.openxmlformats.org/officeDocument/2006/relationships/hyperlink" Target="http://search.mandumah.com/Record/1160233" TargetMode="External"/><Relationship Id="rId29" Type="http://schemas.openxmlformats.org/officeDocument/2006/relationships/hyperlink" Target="http://search.mandumah.com/Record/1481221"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24" Type="http://schemas.openxmlformats.org/officeDocument/2006/relationships/hyperlink" Target="http://search.mandumah.com/Record/1404695" TargetMode="External"/><Relationship Id="rId32" Type="http://schemas.openxmlformats.org/officeDocument/2006/relationships/footer" Target="footer6.xml"/><Relationship Id="rId5" Type="http://schemas.openxmlformats.org/officeDocument/2006/relationships/settings" Target="settings.xml"/><Relationship Id="rId15" Type="http://schemas.openxmlformats.org/officeDocument/2006/relationships/image" Target="media/image4.png"/><Relationship Id="rId23" Type="http://schemas.openxmlformats.org/officeDocument/2006/relationships/hyperlink" Target="http://search.mandumah.com/Record/1315228" TargetMode="External"/><Relationship Id="rId28" Type="http://schemas.openxmlformats.org/officeDocument/2006/relationships/hyperlink" Target="http://search.mandumah.com/Record/1217375" TargetMode="External"/><Relationship Id="rId10" Type="http://schemas.openxmlformats.org/officeDocument/2006/relationships/footer" Target="footer1.xml"/><Relationship Id="rId19" Type="http://schemas.openxmlformats.org/officeDocument/2006/relationships/hyperlink" Target="http://search.mandumah.com/Record/1624992" TargetMode="External"/><Relationship Id="rId31" Type="http://schemas.openxmlformats.org/officeDocument/2006/relationships/footer" Target="footer5.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3.png"/><Relationship Id="rId22" Type="http://schemas.openxmlformats.org/officeDocument/2006/relationships/hyperlink" Target="http://search.mandumah.com/Record/1101834" TargetMode="External"/><Relationship Id="rId27" Type="http://schemas.openxmlformats.org/officeDocument/2006/relationships/hyperlink" Target="http://search.mandumah.com/Record/1217375" TargetMode="External"/><Relationship Id="rId30" Type="http://schemas.openxmlformats.org/officeDocument/2006/relationships/image" Target="media/image5.png"/><Relationship Id="rId8"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isl xmlns:xsd="http://www.w3.org/2001/XMLSchema" xmlns:xsi="http://www.w3.org/2001/XMLSchema-instance" xmlns="http://www.boldonjames.com/2008/01/sie/internal/label" sislVersion="0" policy="7c8e085d-4af0-4ee1-aa08-6ffdde000753" origin="userSelected">
  <element uid="b03af4e6-6d62-4dd7-b650-4877ccd9ec32" value=""/>
</sisl>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8D1AD68-F7D7-4A10-A49F-51D9504874BD}">
  <ds:schemaRefs>
    <ds:schemaRef ds:uri="http://www.w3.org/2001/XMLSchema"/>
    <ds:schemaRef ds:uri="http://www.boldonjames.com/2008/01/sie/internal/label"/>
  </ds:schemaRefs>
</ds:datastoreItem>
</file>

<file path=customXml/itemProps2.xml><?xml version="1.0" encoding="utf-8"?>
<ds:datastoreItem xmlns:ds="http://schemas.openxmlformats.org/officeDocument/2006/customXml" ds:itemID="{5BC64AA4-F611-4889-9E2A-60E03D1F23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87</Pages>
  <Words>15193</Words>
  <Characters>86605</Characters>
  <Application>Microsoft Office Word</Application>
  <DocSecurity>0</DocSecurity>
  <Lines>721</Lines>
  <Paragraphs>203</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101595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HELAL</cp:lastModifiedBy>
  <cp:revision>2</cp:revision>
  <cp:lastPrinted>2025-11-21T14:44:00Z</cp:lastPrinted>
  <dcterms:created xsi:type="dcterms:W3CDTF">2025-11-21T14:45:00Z</dcterms:created>
  <dcterms:modified xsi:type="dcterms:W3CDTF">2025-11-21T14:45:00Z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y fmtid="{D5CDD505-2E9C-101B-9397-08002B2CF9AE}" pid="3" name="docIndexRef">
    <vt:lpwstr>b8221b87-d4db-4487-a242-530d78e7881d</vt:lpwstr>
  </property>
  <property fmtid="{D5CDD505-2E9C-101B-9397-08002B2CF9AE}" pid="4" name="bjSaver">
    <vt:lpwstr>hRYKnjTz4rVbuJOETxs4zHJuvZSZApjK</vt:lpwstr>
  </property>
  <property fmtid="{D5CDD505-2E9C-101B-9397-08002B2CF9AE}" pid="5" name="bjDocumentLabelXML">
    <vt:lpwstr>&lt;?xml version="1.0" encoding="us-ascii"?&gt;&lt;sisl xmlns:xsd="http://www.w3.org/2001/XMLSchema" xmlns:xsi="http://www.w3.org/2001/XMLSchema-instance" sislVersion="0" policy="7c8e085d-4af0-4ee1-aa08-6ffdde000753" origin="userSelected" xmlns="http://www.boldonj</vt:lpwstr>
  </property>
  <property fmtid="{D5CDD505-2E9C-101B-9397-08002B2CF9AE}" pid="6" name="bjDocumentLabelXML-0">
    <vt:lpwstr>ames.com/2008/01/sie/internal/label"&gt;&lt;element uid="b03af4e6-6d62-4dd7-b650-4877ccd9ec32" value="" /&gt;&lt;/sisl&gt;</vt:lpwstr>
  </property>
  <property fmtid="{D5CDD505-2E9C-101B-9397-08002B2CF9AE}" pid="7" name="bjDocumentSecurityLabel">
    <vt:lpwstr>Riyadh Airports Data Classification | Restricted | مقيد</vt:lpwstr>
  </property>
  <property fmtid="{D5CDD505-2E9C-101B-9397-08002B2CF9AE}" pid="8" name="bjClsUserRVM">
    <vt:lpwstr>[]</vt:lpwstr>
  </property>
  <property fmtid="{D5CDD505-2E9C-101B-9397-08002B2CF9AE}" pid="9" name="bjFooterBothDocProperty">
    <vt:lpwstr>Riyadh Airports Data Classification | Restricted | مقيد</vt:lpwstr>
  </property>
  <property fmtid="{D5CDD505-2E9C-101B-9397-08002B2CF9AE}" pid="10" name="bjFooterFirstPageDocProperty">
    <vt:lpwstr>Riyadh Airports Data Classification | Restricted | مقيد</vt:lpwstr>
  </property>
  <property fmtid="{D5CDD505-2E9C-101B-9397-08002B2CF9AE}" pid="11" name="bjFooterEvenPageDocProperty">
    <vt:lpwstr>Riyadh Airports Data Classification | Restricted | مقيد</vt:lpwstr>
  </property>
</Properties>
</file>