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stheme="minorBidi"/>
          <w:color w:val="156082" w:themeColor="accent1"/>
          <w:sz w:val="24"/>
          <w:szCs w:val="24"/>
          <w:rtl/>
          <w:lang w:eastAsia="en-US"/>
        </w:rPr>
        <w:id w:val="-1749184401"/>
        <w:docPartObj>
          <w:docPartGallery w:val="Cover Pages"/>
          <w:docPartUnique/>
        </w:docPartObj>
      </w:sdtPr>
      <w:sdtEndPr>
        <w:rPr>
          <w:rFonts w:eastAsiaTheme="minorEastAsia" w:cs="Tahoma"/>
          <w:color w:val="auto"/>
          <w:sz w:val="22"/>
          <w:szCs w:val="22"/>
          <w:lang w:eastAsia="zh-CN"/>
        </w:rPr>
      </w:sdtEndPr>
      <w:sdtContent>
        <w:p w14:paraId="02A83246" w14:textId="75E8C346" w:rsidR="00DA01F5" w:rsidRDefault="00DA01F5" w:rsidP="00231B24">
          <w:pPr>
            <w:pStyle w:val="ad"/>
            <w:spacing w:before="1540" w:after="240"/>
            <w:jc w:val="left"/>
            <w:rPr>
              <w:noProof/>
              <w:color w:val="156082" w:themeColor="accent1"/>
              <w:rtl/>
            </w:rPr>
          </w:pPr>
          <w:r>
            <w:rPr>
              <w:noProof/>
              <w:color w:val="156082" w:themeColor="accent1"/>
            </w:rPr>
            <w:drawing>
              <wp:anchor distT="0" distB="0" distL="114300" distR="114300" simplePos="0" relativeHeight="251660288" behindDoc="0" locked="0" layoutInCell="1" allowOverlap="1" wp14:anchorId="16624186" wp14:editId="26F2A666">
                <wp:simplePos x="0" y="0"/>
                <wp:positionH relativeFrom="margin">
                  <wp:posOffset>-618490</wp:posOffset>
                </wp:positionH>
                <wp:positionV relativeFrom="margin">
                  <wp:posOffset>-276860</wp:posOffset>
                </wp:positionV>
                <wp:extent cx="1873885" cy="1447165"/>
                <wp:effectExtent l="0" t="0" r="0" b="635"/>
                <wp:wrapSquare wrapText="bothSides"/>
                <wp:docPr id="6"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صورة 6"/>
                        <pic:cNvPicPr/>
                      </pic:nvPicPr>
                      <pic:blipFill rotWithShape="1">
                        <a:blip r:embed="rId7" cstate="print">
                          <a:extLst>
                            <a:ext uri="{28A0092B-C50C-407E-A947-70E740481C1C}">
                              <a14:useLocalDpi xmlns:a14="http://schemas.microsoft.com/office/drawing/2010/main" val="0"/>
                            </a:ext>
                          </a:extLst>
                        </a:blip>
                        <a:srcRect t="23451" r="904"/>
                        <a:stretch>
                          <a:fillRect/>
                        </a:stretch>
                      </pic:blipFill>
                      <pic:spPr bwMode="auto">
                        <a:xfrm>
                          <a:off x="0" y="0"/>
                          <a:ext cx="1873885" cy="14471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BA2380">
            <w:rPr>
              <w:rFonts w:ascii="Calibri" w:eastAsia="Times New Roman" w:hAnsi="Calibri" w:cs="Arial"/>
              <w:b/>
              <w:bCs/>
              <w:noProof/>
              <w:sz w:val="28"/>
              <w:szCs w:val="28"/>
            </w:rPr>
            <mc:AlternateContent>
              <mc:Choice Requires="wps">
                <w:drawing>
                  <wp:anchor distT="0" distB="0" distL="114300" distR="114300" simplePos="0" relativeHeight="251659264" behindDoc="0" locked="0" layoutInCell="1" allowOverlap="1" wp14:anchorId="6FA54303" wp14:editId="6C96DB0B">
                    <wp:simplePos x="0" y="0"/>
                    <wp:positionH relativeFrom="column">
                      <wp:posOffset>3907664</wp:posOffset>
                    </wp:positionH>
                    <wp:positionV relativeFrom="paragraph">
                      <wp:posOffset>-416843</wp:posOffset>
                    </wp:positionV>
                    <wp:extent cx="2079625" cy="1619769"/>
                    <wp:effectExtent l="0" t="0" r="0" b="0"/>
                    <wp:wrapNone/>
                    <wp:docPr id="1" name="مربع نص 1"/>
                    <wp:cNvGraphicFramePr/>
                    <a:graphic xmlns:a="http://schemas.openxmlformats.org/drawingml/2006/main">
                      <a:graphicData uri="http://schemas.microsoft.com/office/word/2010/wordprocessingShape">
                        <wps:wsp>
                          <wps:cNvSpPr txBox="1"/>
                          <wps:spPr>
                            <a:xfrm>
                              <a:off x="0" y="0"/>
                              <a:ext cx="2079625" cy="1619769"/>
                            </a:xfrm>
                            <a:prstGeom prst="rect">
                              <a:avLst/>
                            </a:prstGeom>
                            <a:solidFill>
                              <a:sysClr val="window" lastClr="FFFFFF"/>
                            </a:solidFill>
                            <a:ln w="6350">
                              <a:noFill/>
                            </a:ln>
                          </wps:spPr>
                          <wps:txbx>
                            <w:txbxContent>
                              <w:p w14:paraId="15BB495C" w14:textId="15BFF4FF" w:rsidR="00D02025" w:rsidRPr="00BC05F1" w:rsidRDefault="00D02025" w:rsidP="00D02025">
                                <w:pPr>
                                  <w:jc w:val="center"/>
                                  <w:rPr>
                                    <w:rFonts w:ascii="Traditional Arabic" w:hAnsi="Traditional Arabic" w:cs="Traditional Arabic"/>
                                    <w:sz w:val="40"/>
                                    <w:szCs w:val="40"/>
                                    <w:rtl/>
                                  </w:rPr>
                                </w:pPr>
                                <w:r w:rsidRPr="00BC05F1">
                                  <w:rPr>
                                    <w:rFonts w:ascii="Traditional Arabic" w:hAnsi="Traditional Arabic" w:cs="Traditional Arabic"/>
                                    <w:sz w:val="40"/>
                                    <w:szCs w:val="40"/>
                                    <w:rtl/>
                                  </w:rPr>
                                  <w:t xml:space="preserve">جامعة </w:t>
                                </w:r>
                                <w:proofErr w:type="spellStart"/>
                                <w:r w:rsidR="00B506E9" w:rsidRPr="00BC05F1">
                                  <w:rPr>
                                    <w:rFonts w:ascii="Traditional Arabic" w:hAnsi="Traditional Arabic" w:cs="Traditional Arabic" w:hint="cs"/>
                                    <w:sz w:val="40"/>
                                    <w:szCs w:val="40"/>
                                    <w:rtl/>
                                  </w:rPr>
                                  <w:t>ميدأوشن</w:t>
                                </w:r>
                                <w:proofErr w:type="spellEnd"/>
                              </w:p>
                              <w:p w14:paraId="4CFA0532" w14:textId="20111E68" w:rsidR="00D02025" w:rsidRPr="00BC05F1" w:rsidRDefault="00D02025" w:rsidP="00D02025">
                                <w:pPr>
                                  <w:jc w:val="center"/>
                                  <w:rPr>
                                    <w:rFonts w:ascii="Traditional Arabic" w:hAnsi="Traditional Arabic" w:cs="Traditional Arabic"/>
                                    <w:sz w:val="40"/>
                                    <w:szCs w:val="40"/>
                                    <w:rtl/>
                                  </w:rPr>
                                </w:pPr>
                                <w:r w:rsidRPr="00BC05F1">
                                  <w:rPr>
                                    <w:rFonts w:ascii="Traditional Arabic" w:hAnsi="Traditional Arabic" w:cs="Traditional Arabic"/>
                                    <w:sz w:val="40"/>
                                    <w:szCs w:val="40"/>
                                    <w:rtl/>
                                  </w:rPr>
                                  <w:t xml:space="preserve">كلية </w:t>
                                </w:r>
                                <w:r w:rsidR="00B506E9" w:rsidRPr="00BC05F1">
                                  <w:rPr>
                                    <w:rFonts w:ascii="Traditional Arabic" w:hAnsi="Traditional Arabic" w:cs="Traditional Arabic" w:hint="cs"/>
                                    <w:sz w:val="40"/>
                                    <w:szCs w:val="40"/>
                                    <w:rtl/>
                                  </w:rPr>
                                  <w:t>الإدارة</w:t>
                                </w:r>
                              </w:p>
                              <w:p w14:paraId="2EA6208A" w14:textId="045FB406" w:rsidR="00D02025" w:rsidRPr="00BC05F1" w:rsidRDefault="00B506E9" w:rsidP="00D02025">
                                <w:pPr>
                                  <w:jc w:val="center"/>
                                  <w:rPr>
                                    <w:rFonts w:ascii="Traditional Arabic" w:hAnsi="Traditional Arabic" w:cs="Traditional Arabic"/>
                                    <w:sz w:val="40"/>
                                    <w:szCs w:val="40"/>
                                    <w:rtl/>
                                  </w:rPr>
                                </w:pPr>
                                <w:r w:rsidRPr="00BC05F1">
                                  <w:rPr>
                                    <w:rFonts w:ascii="Traditional Arabic" w:hAnsi="Traditional Arabic" w:cs="Traditional Arabic" w:hint="cs"/>
                                    <w:sz w:val="40"/>
                                    <w:szCs w:val="40"/>
                                    <w:rtl/>
                                  </w:rPr>
                                  <w:t>ماجستير إدارة المشاريع</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FA54303" id="_x0000_t202" coordsize="21600,21600" o:spt="202" path="m,l,21600r21600,l21600,xe">
                    <v:stroke joinstyle="miter"/>
                    <v:path gradientshapeok="t" o:connecttype="rect"/>
                  </v:shapetype>
                  <v:shape id="مربع نص 1" o:spid="_x0000_s1026" type="#_x0000_t202" style="position:absolute;left:0;text-align:left;margin-left:307.7pt;margin-top:-32.8pt;width:163.75pt;height:127.5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" fillcolor="window" stroked="f" strokeweight=".5pt">
                    <v:textbox>
                      <w:txbxContent>
                        <w:p w14:paraId="15BB495C" w14:textId="15BFF4FF" w:rsidR="00D02025" w:rsidRPr="00BC05F1" w:rsidRDefault="00D02025" w:rsidP="00D02025">
                          <w:pPr>
                            <w:jc w:val="center"/>
                            <w:rPr>
                              <w:rFonts w:ascii="Traditional Arabic" w:hAnsi="Traditional Arabic" w:cs="Traditional Arabic"/>
                              <w:sz w:val="40"/>
                              <w:szCs w:val="40"/>
                              <w:rtl/>
                            </w:rPr>
                          </w:pPr>
                          <w:r w:rsidRPr="00BC05F1">
                            <w:rPr>
                              <w:rFonts w:ascii="Traditional Arabic" w:hAnsi="Traditional Arabic" w:cs="Traditional Arabic"/>
                              <w:sz w:val="40"/>
                              <w:szCs w:val="40"/>
                              <w:rtl/>
                            </w:rPr>
                            <w:t xml:space="preserve">جامعة </w:t>
                          </w:r>
                          <w:proofErr w:type="spellStart"/>
                          <w:r w:rsidR="00B506E9" w:rsidRPr="00BC05F1">
                            <w:rPr>
                              <w:rFonts w:ascii="Traditional Arabic" w:hAnsi="Traditional Arabic" w:cs="Traditional Arabic" w:hint="cs"/>
                              <w:sz w:val="40"/>
                              <w:szCs w:val="40"/>
                              <w:rtl/>
                            </w:rPr>
                            <w:t>ميدأوشن</w:t>
                          </w:r>
                          <w:proofErr w:type="spellEnd"/>
                        </w:p>
                        <w:p w14:paraId="4CFA0532" w14:textId="20111E68" w:rsidR="00D02025" w:rsidRPr="00BC05F1" w:rsidRDefault="00D02025" w:rsidP="00D02025">
                          <w:pPr>
                            <w:jc w:val="center"/>
                            <w:rPr>
                              <w:rFonts w:ascii="Traditional Arabic" w:hAnsi="Traditional Arabic" w:cs="Traditional Arabic"/>
                              <w:sz w:val="40"/>
                              <w:szCs w:val="40"/>
                              <w:rtl/>
                            </w:rPr>
                          </w:pPr>
                          <w:r w:rsidRPr="00BC05F1">
                            <w:rPr>
                              <w:rFonts w:ascii="Traditional Arabic" w:hAnsi="Traditional Arabic" w:cs="Traditional Arabic"/>
                              <w:sz w:val="40"/>
                              <w:szCs w:val="40"/>
                              <w:rtl/>
                            </w:rPr>
                            <w:t xml:space="preserve">كلية </w:t>
                          </w:r>
                          <w:r w:rsidR="00B506E9" w:rsidRPr="00BC05F1">
                            <w:rPr>
                              <w:rFonts w:ascii="Traditional Arabic" w:hAnsi="Traditional Arabic" w:cs="Traditional Arabic" w:hint="cs"/>
                              <w:sz w:val="40"/>
                              <w:szCs w:val="40"/>
                              <w:rtl/>
                            </w:rPr>
                            <w:t>الإدارة</w:t>
                          </w:r>
                        </w:p>
                        <w:p w14:paraId="2EA6208A" w14:textId="045FB406" w:rsidR="00D02025" w:rsidRPr="00BC05F1" w:rsidRDefault="00B506E9" w:rsidP="00D02025">
                          <w:pPr>
                            <w:jc w:val="center"/>
                            <w:rPr>
                              <w:rFonts w:ascii="Traditional Arabic" w:hAnsi="Traditional Arabic" w:cs="Traditional Arabic"/>
                              <w:sz w:val="40"/>
                              <w:szCs w:val="40"/>
                              <w:rtl/>
                            </w:rPr>
                          </w:pPr>
                          <w:r w:rsidRPr="00BC05F1">
                            <w:rPr>
                              <w:rFonts w:ascii="Traditional Arabic" w:hAnsi="Traditional Arabic" w:cs="Traditional Arabic" w:hint="cs"/>
                              <w:sz w:val="40"/>
                              <w:szCs w:val="40"/>
                              <w:rtl/>
                            </w:rPr>
                            <w:t>ماجستير إدارة المشاريع</w:t>
                          </w:r>
                        </w:p>
                      </w:txbxContent>
                    </v:textbox>
                  </v:shape>
                </w:pict>
              </mc:Fallback>
            </mc:AlternateContent>
          </w:r>
        </w:p>
        <w:p w14:paraId="00BFC7A3" w14:textId="709FE698" w:rsidR="00D02025" w:rsidRPr="00231B24" w:rsidRDefault="00000000" w:rsidP="00581ACF">
          <w:pPr>
            <w:pStyle w:val="ad"/>
            <w:tabs>
              <w:tab w:val="left" w:pos="1082"/>
            </w:tabs>
            <w:spacing w:before="1540" w:after="240"/>
            <w:jc w:val="left"/>
            <w:rPr>
              <w:rtl/>
            </w:rPr>
          </w:pPr>
        </w:p>
      </w:sdtContent>
    </w:sdt>
    <w:p w14:paraId="13A06AA6" w14:textId="6C6CB257" w:rsidR="00D02025" w:rsidRPr="002256C5" w:rsidRDefault="00830C7E" w:rsidP="00581ACF">
      <w:pPr>
        <w:ind w:left="357" w:firstLine="0"/>
        <w:jc w:val="center"/>
        <w:rPr>
          <w:rFonts w:asciiTheme="majorBidi" w:hAnsiTheme="majorBidi" w:cstheme="majorBidi"/>
          <w:sz w:val="36"/>
          <w:szCs w:val="36"/>
          <w:rtl/>
        </w:rPr>
      </w:pPr>
      <w:r w:rsidRPr="00830C7E">
        <w:rPr>
          <w:rFonts w:ascii="Sakkal Majalla" w:hAnsi="Sakkal Majalla" w:cs="Sakkal Majalla"/>
          <w:b/>
          <w:bCs/>
          <w:color w:val="000000" w:themeColor="text1"/>
          <w:sz w:val="44"/>
          <w:szCs w:val="44"/>
          <w:rtl/>
        </w:rPr>
        <w:t>أثر ممارسات إدارة المخاطر</w:t>
      </w:r>
      <w:r w:rsidR="00432DCF">
        <w:rPr>
          <w:rFonts w:ascii="Sakkal Majalla" w:hAnsi="Sakkal Majalla" w:cs="Sakkal Majalla" w:hint="cs"/>
          <w:b/>
          <w:bCs/>
          <w:color w:val="000000" w:themeColor="text1"/>
          <w:sz w:val="44"/>
          <w:szCs w:val="44"/>
          <w:rtl/>
        </w:rPr>
        <w:t xml:space="preserve"> </w:t>
      </w:r>
      <w:r w:rsidR="00671BBA" w:rsidRPr="00671BBA">
        <w:rPr>
          <w:rFonts w:ascii="Sakkal Majalla" w:hAnsi="Sakkal Majalla" w:cs="Sakkal Majalla"/>
          <w:b/>
          <w:bCs/>
          <w:color w:val="000000" w:themeColor="text1"/>
          <w:sz w:val="44"/>
          <w:szCs w:val="44"/>
          <w:rtl/>
        </w:rPr>
        <w:t>في</w:t>
      </w:r>
      <w:r w:rsidR="00432DCF">
        <w:rPr>
          <w:rFonts w:ascii="Sakkal Majalla" w:hAnsi="Sakkal Majalla" w:cs="Sakkal Majalla" w:hint="cs"/>
          <w:b/>
          <w:bCs/>
          <w:color w:val="000000" w:themeColor="text1"/>
          <w:sz w:val="44"/>
          <w:szCs w:val="44"/>
          <w:rtl/>
        </w:rPr>
        <w:t xml:space="preserve"> </w:t>
      </w:r>
      <w:r w:rsidR="00671BBA" w:rsidRPr="00671BBA">
        <w:rPr>
          <w:rFonts w:ascii="Sakkal Majalla" w:hAnsi="Sakkal Majalla" w:cs="Sakkal Majalla"/>
          <w:b/>
          <w:bCs/>
          <w:color w:val="000000" w:themeColor="text1"/>
          <w:sz w:val="44"/>
          <w:szCs w:val="44"/>
          <w:rtl/>
        </w:rPr>
        <w:t xml:space="preserve">المشاريع </w:t>
      </w:r>
      <w:r w:rsidRPr="00830C7E">
        <w:rPr>
          <w:rFonts w:ascii="Sakkal Majalla" w:hAnsi="Sakkal Majalla" w:cs="Sakkal Majalla"/>
          <w:b/>
          <w:bCs/>
          <w:color w:val="000000" w:themeColor="text1"/>
          <w:sz w:val="44"/>
          <w:szCs w:val="44"/>
          <w:rtl/>
        </w:rPr>
        <w:t xml:space="preserve">على </w:t>
      </w:r>
      <w:r w:rsidR="002C73DC">
        <w:rPr>
          <w:rFonts w:ascii="Sakkal Majalla" w:hAnsi="Sakkal Majalla" w:cs="Sakkal Majalla" w:hint="cs"/>
          <w:b/>
          <w:bCs/>
          <w:color w:val="000000" w:themeColor="text1"/>
          <w:sz w:val="44"/>
          <w:szCs w:val="44"/>
          <w:rtl/>
        </w:rPr>
        <w:t xml:space="preserve">تحسين </w:t>
      </w:r>
      <w:r w:rsidRPr="00830C7E">
        <w:rPr>
          <w:rFonts w:ascii="Sakkal Majalla" w:hAnsi="Sakkal Majalla" w:cs="Sakkal Majalla"/>
          <w:b/>
          <w:bCs/>
          <w:color w:val="000000" w:themeColor="text1"/>
          <w:sz w:val="44"/>
          <w:szCs w:val="44"/>
          <w:rtl/>
        </w:rPr>
        <w:t>الأداء التشغيلي</w:t>
      </w:r>
      <w:r w:rsidR="00E0187D">
        <w:rPr>
          <w:rFonts w:ascii="Sakkal Majalla" w:hAnsi="Sakkal Majalla" w:cs="Sakkal Majalla" w:hint="cs"/>
          <w:b/>
          <w:bCs/>
          <w:color w:val="000000" w:themeColor="text1"/>
          <w:sz w:val="44"/>
          <w:szCs w:val="44"/>
          <w:rtl/>
        </w:rPr>
        <w:t xml:space="preserve">: </w:t>
      </w:r>
      <w:r w:rsidRPr="00830C7E">
        <w:rPr>
          <w:rFonts w:ascii="Sakkal Majalla" w:hAnsi="Sakkal Majalla" w:cs="Sakkal Majalla"/>
          <w:b/>
          <w:bCs/>
          <w:color w:val="000000" w:themeColor="text1"/>
          <w:sz w:val="44"/>
          <w:szCs w:val="44"/>
          <w:rtl/>
        </w:rPr>
        <w:t>دراسة تطبيقية على الشركات الحكومية في المملكة العربية السعودية</w:t>
      </w:r>
    </w:p>
    <w:p w14:paraId="791D6839" w14:textId="77777777" w:rsidR="00D02025" w:rsidRPr="00B11B9A" w:rsidRDefault="00D02025" w:rsidP="00D02025">
      <w:pPr>
        <w:jc w:val="center"/>
        <w:rPr>
          <w:rtl/>
        </w:rPr>
      </w:pPr>
    </w:p>
    <w:p w14:paraId="06F96D74" w14:textId="77777777" w:rsidR="00D02025" w:rsidRPr="008120E2" w:rsidRDefault="00D02025" w:rsidP="00231B24">
      <w:pPr>
        <w:rPr>
          <w:rFonts w:ascii="Sakkal Majalla" w:hAnsi="Sakkal Majalla" w:cs="Sakkal Majalla"/>
          <w:color w:val="000000" w:themeColor="text1"/>
          <w:rtl/>
        </w:rPr>
      </w:pPr>
    </w:p>
    <w:p w14:paraId="52AF7166" w14:textId="1AF6139E" w:rsidR="00DA01F5" w:rsidRDefault="00D02025" w:rsidP="00581ACF">
      <w:pPr>
        <w:spacing w:line="240" w:lineRule="auto"/>
        <w:jc w:val="center"/>
        <w:rPr>
          <w:rFonts w:ascii="Sakkal Majalla" w:hAnsi="Sakkal Majalla" w:cs="Sakkal Majalla"/>
          <w:b/>
          <w:bCs/>
          <w:color w:val="000000" w:themeColor="text1"/>
          <w:sz w:val="40"/>
          <w:szCs w:val="40"/>
          <w:rtl/>
          <w:lang w:bidi="ar-JO"/>
        </w:rPr>
      </w:pPr>
      <w:r w:rsidRPr="00231B24">
        <w:rPr>
          <w:rFonts w:ascii="Sakkal Majalla" w:hAnsi="Sakkal Majalla" w:cs="Sakkal Majalla"/>
          <w:b/>
          <w:bCs/>
          <w:color w:val="000000" w:themeColor="text1"/>
          <w:sz w:val="40"/>
          <w:szCs w:val="40"/>
          <w:rtl/>
          <w:lang w:bidi="ar-JO"/>
        </w:rPr>
        <w:t xml:space="preserve">إعداد </w:t>
      </w:r>
      <w:r w:rsidR="00DA01F5">
        <w:rPr>
          <w:rFonts w:ascii="Sakkal Majalla" w:hAnsi="Sakkal Majalla" w:cs="Sakkal Majalla" w:hint="cs"/>
          <w:b/>
          <w:bCs/>
          <w:color w:val="000000" w:themeColor="text1"/>
          <w:sz w:val="40"/>
          <w:szCs w:val="40"/>
          <w:rtl/>
          <w:lang w:bidi="ar-JO"/>
        </w:rPr>
        <w:t>الطالب</w:t>
      </w:r>
    </w:p>
    <w:p w14:paraId="5C468EAD" w14:textId="2C75F447" w:rsidR="00D02025" w:rsidRPr="00E0187D" w:rsidRDefault="00DA01F5" w:rsidP="00581ACF">
      <w:pPr>
        <w:spacing w:line="240" w:lineRule="auto"/>
        <w:jc w:val="center"/>
        <w:rPr>
          <w:rFonts w:ascii="Sakkal Majalla" w:hAnsi="Sakkal Majalla" w:cs="Sakkal Majalla"/>
          <w:b/>
          <w:bCs/>
          <w:color w:val="000000" w:themeColor="text1"/>
          <w:sz w:val="44"/>
          <w:szCs w:val="44"/>
          <w:rtl/>
          <w:lang w:bidi="ar-JO"/>
        </w:rPr>
      </w:pPr>
      <w:r w:rsidRPr="00E0187D">
        <w:rPr>
          <w:rFonts w:ascii="Sakkal Majalla" w:hAnsi="Sakkal Majalla" w:cs="Sakkal Majalla" w:hint="cs"/>
          <w:b/>
          <w:bCs/>
          <w:color w:val="000000" w:themeColor="text1"/>
          <w:sz w:val="40"/>
          <w:szCs w:val="40"/>
          <w:rtl/>
        </w:rPr>
        <w:t xml:space="preserve">بندر </w:t>
      </w:r>
      <w:proofErr w:type="gramStart"/>
      <w:r w:rsidR="00D02025" w:rsidRPr="00E0187D">
        <w:rPr>
          <w:rFonts w:ascii="Sakkal Majalla" w:hAnsi="Sakkal Majalla" w:cs="Sakkal Majalla"/>
          <w:b/>
          <w:bCs/>
          <w:color w:val="000000" w:themeColor="text1"/>
          <w:sz w:val="40"/>
          <w:szCs w:val="40"/>
          <w:rtl/>
        </w:rPr>
        <w:t>عبدالله</w:t>
      </w:r>
      <w:proofErr w:type="gramEnd"/>
      <w:r w:rsidR="00D02025" w:rsidRPr="00E0187D">
        <w:rPr>
          <w:rFonts w:ascii="Sakkal Majalla" w:hAnsi="Sakkal Majalla" w:cs="Sakkal Majalla"/>
          <w:b/>
          <w:bCs/>
          <w:color w:val="000000" w:themeColor="text1"/>
          <w:sz w:val="40"/>
          <w:szCs w:val="40"/>
          <w:rtl/>
        </w:rPr>
        <w:t xml:space="preserve"> الصاعدي </w:t>
      </w:r>
    </w:p>
    <w:p w14:paraId="73E3F59D" w14:textId="77777777" w:rsidR="00231B24" w:rsidRDefault="00231B24" w:rsidP="00231B24">
      <w:pPr>
        <w:jc w:val="center"/>
        <w:rPr>
          <w:rFonts w:ascii="Sakkal Majalla" w:hAnsi="Sakkal Majalla" w:cs="Sakkal Majalla"/>
          <w:b/>
          <w:bCs/>
          <w:color w:val="000000" w:themeColor="text1"/>
          <w:sz w:val="40"/>
          <w:szCs w:val="40"/>
          <w:rtl/>
          <w:lang w:bidi="ar-JO"/>
        </w:rPr>
      </w:pPr>
    </w:p>
    <w:p w14:paraId="225C0A5A" w14:textId="77777777" w:rsidR="004B458C" w:rsidRDefault="004B458C" w:rsidP="00231B24">
      <w:pPr>
        <w:jc w:val="center"/>
        <w:rPr>
          <w:rFonts w:ascii="Sakkal Majalla" w:hAnsi="Sakkal Majalla" w:cs="Sakkal Majalla"/>
          <w:b/>
          <w:bCs/>
          <w:color w:val="000000" w:themeColor="text1"/>
          <w:sz w:val="36"/>
          <w:szCs w:val="36"/>
          <w:rtl/>
        </w:rPr>
      </w:pPr>
    </w:p>
    <w:p w14:paraId="47E5DCA1" w14:textId="77777777" w:rsidR="00D02025" w:rsidRPr="00770601" w:rsidRDefault="00D02025" w:rsidP="00581ACF">
      <w:pPr>
        <w:spacing w:line="240" w:lineRule="auto"/>
        <w:jc w:val="center"/>
        <w:rPr>
          <w:rFonts w:ascii="Sakkal Majalla" w:hAnsi="Sakkal Majalla" w:cs="Sakkal Majalla"/>
          <w:b/>
          <w:bCs/>
          <w:color w:val="000000" w:themeColor="text1"/>
          <w:sz w:val="40"/>
          <w:szCs w:val="40"/>
          <w:rtl/>
          <w:lang w:bidi="ar-JO"/>
        </w:rPr>
      </w:pPr>
      <w:r w:rsidRPr="00770601">
        <w:rPr>
          <w:rFonts w:ascii="Sakkal Majalla" w:hAnsi="Sakkal Majalla" w:cs="Sakkal Majalla"/>
          <w:b/>
          <w:bCs/>
          <w:color w:val="000000" w:themeColor="text1"/>
          <w:sz w:val="40"/>
          <w:szCs w:val="40"/>
          <w:rtl/>
          <w:lang w:bidi="ar-JO"/>
        </w:rPr>
        <w:t>إشراف</w:t>
      </w:r>
    </w:p>
    <w:p w14:paraId="3933099A" w14:textId="4A15FAC7" w:rsidR="00DA01F5" w:rsidRPr="00BC05F1" w:rsidRDefault="00DA01F5" w:rsidP="00581ACF">
      <w:pPr>
        <w:spacing w:line="240" w:lineRule="auto"/>
        <w:jc w:val="center"/>
        <w:rPr>
          <w:rFonts w:ascii="Sakkal Majalla" w:hAnsi="Sakkal Majalla" w:cs="Sakkal Majalla"/>
          <w:b/>
          <w:bCs/>
          <w:color w:val="000000" w:themeColor="text1"/>
          <w:sz w:val="36"/>
          <w:szCs w:val="36"/>
          <w:rtl/>
        </w:rPr>
      </w:pPr>
      <w:r w:rsidRPr="00BC05F1">
        <w:rPr>
          <w:rFonts w:ascii="Sakkal Majalla" w:hAnsi="Sakkal Majalla" w:cs="Sakkal Majalla" w:hint="cs"/>
          <w:b/>
          <w:bCs/>
          <w:color w:val="000000" w:themeColor="text1"/>
          <w:sz w:val="36"/>
          <w:szCs w:val="36"/>
          <w:rtl/>
        </w:rPr>
        <w:t>د.</w:t>
      </w:r>
      <w:r w:rsidRPr="00BC05F1">
        <w:rPr>
          <w:rFonts w:ascii="Sakkal Majalla" w:hAnsi="Sakkal Majalla" w:cs="Sakkal Majalla"/>
          <w:b/>
          <w:bCs/>
          <w:color w:val="000000" w:themeColor="text1"/>
          <w:sz w:val="36"/>
          <w:szCs w:val="36"/>
          <w:rtl/>
        </w:rPr>
        <w:t xml:space="preserve"> الفيصل </w:t>
      </w:r>
      <w:proofErr w:type="gramStart"/>
      <w:r w:rsidRPr="00BC05F1">
        <w:rPr>
          <w:rFonts w:ascii="Sakkal Majalla" w:hAnsi="Sakkal Majalla" w:cs="Sakkal Majalla"/>
          <w:b/>
          <w:bCs/>
          <w:color w:val="000000" w:themeColor="text1"/>
          <w:sz w:val="36"/>
          <w:szCs w:val="36"/>
          <w:rtl/>
        </w:rPr>
        <w:t>عبدالحميد</w:t>
      </w:r>
      <w:proofErr w:type="gramEnd"/>
      <w:r w:rsidRPr="00BC05F1">
        <w:rPr>
          <w:rFonts w:ascii="Sakkal Majalla" w:hAnsi="Sakkal Majalla" w:cs="Sakkal Majalla"/>
          <w:b/>
          <w:bCs/>
          <w:color w:val="000000" w:themeColor="text1"/>
          <w:sz w:val="36"/>
          <w:szCs w:val="36"/>
          <w:rtl/>
        </w:rPr>
        <w:t xml:space="preserve"> محمد</w:t>
      </w:r>
      <w:r w:rsidRPr="00BC05F1">
        <w:rPr>
          <w:rFonts w:ascii="Sakkal Majalla" w:hAnsi="Sakkal Majalla" w:cs="Sakkal Majalla" w:hint="cs"/>
          <w:b/>
          <w:bCs/>
          <w:color w:val="000000" w:themeColor="text1"/>
          <w:sz w:val="36"/>
          <w:szCs w:val="36"/>
          <w:rtl/>
        </w:rPr>
        <w:t xml:space="preserve"> حسن</w:t>
      </w:r>
    </w:p>
    <w:p w14:paraId="1BCA29D3" w14:textId="48428BC5" w:rsidR="00D02025" w:rsidRDefault="00DA01F5" w:rsidP="00581ACF">
      <w:pPr>
        <w:spacing w:line="240" w:lineRule="auto"/>
        <w:jc w:val="center"/>
        <w:rPr>
          <w:rFonts w:asciiTheme="minorBidi" w:hAnsiTheme="minorBidi"/>
          <w:color w:val="000000" w:themeColor="text1"/>
          <w:sz w:val="10"/>
          <w:szCs w:val="10"/>
          <w:rtl/>
        </w:rPr>
      </w:pPr>
      <w:r w:rsidRPr="00BC05F1">
        <w:rPr>
          <w:rFonts w:ascii="Sakkal Majalla" w:hAnsi="Sakkal Majalla" w:cs="Sakkal Majalla" w:hint="cs"/>
          <w:b/>
          <w:bCs/>
          <w:color w:val="000000" w:themeColor="text1"/>
          <w:sz w:val="36"/>
          <w:szCs w:val="36"/>
          <w:rtl/>
        </w:rPr>
        <w:t>د.</w:t>
      </w:r>
      <w:r w:rsidRPr="00BC05F1">
        <w:rPr>
          <w:rFonts w:ascii="Sakkal Majalla" w:hAnsi="Sakkal Majalla" w:cs="Sakkal Majalla"/>
          <w:b/>
          <w:bCs/>
          <w:color w:val="000000" w:themeColor="text1"/>
          <w:sz w:val="36"/>
          <w:szCs w:val="36"/>
          <w:rtl/>
        </w:rPr>
        <w:t xml:space="preserve"> فايز علي جر</w:t>
      </w:r>
      <w:r w:rsidRPr="00BC05F1">
        <w:rPr>
          <w:rFonts w:ascii="Sakkal Majalla" w:hAnsi="Sakkal Majalla" w:cs="Sakkal Majalla" w:hint="cs"/>
          <w:b/>
          <w:bCs/>
          <w:color w:val="000000" w:themeColor="text1"/>
          <w:sz w:val="36"/>
          <w:szCs w:val="36"/>
          <w:rtl/>
        </w:rPr>
        <w:t>ا</w:t>
      </w:r>
      <w:r w:rsidRPr="00BC05F1">
        <w:rPr>
          <w:rFonts w:ascii="Sakkal Majalla" w:hAnsi="Sakkal Majalla" w:cs="Sakkal Majalla"/>
          <w:b/>
          <w:bCs/>
          <w:color w:val="000000" w:themeColor="text1"/>
          <w:sz w:val="36"/>
          <w:szCs w:val="36"/>
          <w:rtl/>
        </w:rPr>
        <w:t>د</w:t>
      </w:r>
    </w:p>
    <w:p w14:paraId="1CE8AAF5" w14:textId="77777777" w:rsidR="00581ACF" w:rsidRDefault="00581ACF" w:rsidP="00581ACF">
      <w:pPr>
        <w:spacing w:line="240" w:lineRule="auto"/>
        <w:jc w:val="center"/>
        <w:rPr>
          <w:rFonts w:asciiTheme="minorBidi" w:hAnsiTheme="minorBidi"/>
          <w:color w:val="000000" w:themeColor="text1"/>
          <w:sz w:val="10"/>
          <w:szCs w:val="10"/>
          <w:rtl/>
        </w:rPr>
      </w:pPr>
    </w:p>
    <w:p w14:paraId="6F09E91E" w14:textId="77777777" w:rsidR="00581ACF" w:rsidRPr="00BC05F1" w:rsidRDefault="00581ACF" w:rsidP="00581ACF">
      <w:pPr>
        <w:spacing w:line="240" w:lineRule="auto"/>
        <w:jc w:val="center"/>
        <w:rPr>
          <w:rFonts w:asciiTheme="minorBidi" w:hAnsiTheme="minorBidi"/>
          <w:color w:val="000000" w:themeColor="text1"/>
          <w:sz w:val="10"/>
          <w:szCs w:val="10"/>
          <w:rtl/>
        </w:rPr>
      </w:pPr>
    </w:p>
    <w:p w14:paraId="69FF24A7" w14:textId="3114A886" w:rsidR="00DA01F5" w:rsidRDefault="00DA01F5" w:rsidP="00DA01F5">
      <w:pPr>
        <w:jc w:val="center"/>
        <w:rPr>
          <w:rFonts w:ascii="Sakkal Majalla" w:hAnsi="Sakkal Majalla" w:cs="Sakkal Majalla"/>
          <w:color w:val="000000" w:themeColor="text1"/>
          <w:sz w:val="44"/>
          <w:szCs w:val="44"/>
        </w:rPr>
      </w:pPr>
      <w:r w:rsidRPr="00BC05F1">
        <w:rPr>
          <w:rFonts w:ascii="Sakkal Majalla" w:hAnsi="Sakkal Majalla" w:cs="Sakkal Majalla"/>
          <w:color w:val="000000" w:themeColor="text1"/>
          <w:sz w:val="44"/>
          <w:szCs w:val="44"/>
        </w:rPr>
        <w:t>2026</w:t>
      </w:r>
    </w:p>
    <w:p w14:paraId="5EE04CB1" w14:textId="77777777" w:rsidR="00581ACF" w:rsidRPr="00BC05F1" w:rsidRDefault="00581ACF" w:rsidP="00581ACF">
      <w:pPr>
        <w:rPr>
          <w:rFonts w:ascii="Sakkal Majalla" w:hAnsi="Sakkal Majalla" w:cs="Sakkal Majalla"/>
          <w:color w:val="000000" w:themeColor="text1"/>
          <w:sz w:val="28"/>
          <w:szCs w:val="28"/>
        </w:rPr>
      </w:pPr>
    </w:p>
    <w:p w14:paraId="38EC0C6D" w14:textId="77777777" w:rsidR="00D02025" w:rsidRDefault="00D02025" w:rsidP="00D02025">
      <w:pPr>
        <w:jc w:val="center"/>
        <w:rPr>
          <w:rFonts w:asciiTheme="minorBidi" w:hAnsiTheme="minorBidi"/>
          <w:color w:val="000000" w:themeColor="text1"/>
          <w:sz w:val="32"/>
          <w:szCs w:val="32"/>
          <w:rtl/>
          <w:lang w:bidi="ar-JO"/>
        </w:rPr>
      </w:pPr>
    </w:p>
    <w:p w14:paraId="52A5855E" w14:textId="77777777" w:rsidR="00D02025" w:rsidRPr="00AB5D88" w:rsidRDefault="00D02025" w:rsidP="00D02025">
      <w:pPr>
        <w:jc w:val="center"/>
        <w:rPr>
          <w:rFonts w:asciiTheme="minorBidi" w:hAnsiTheme="minorBidi"/>
          <w:b/>
          <w:bCs/>
          <w:color w:val="000000" w:themeColor="text1"/>
          <w:sz w:val="32"/>
          <w:szCs w:val="32"/>
          <w:rtl/>
          <w:lang w:bidi="ar-JO"/>
        </w:rPr>
      </w:pPr>
    </w:p>
    <w:p w14:paraId="32FA43D6" w14:textId="77777777" w:rsidR="00D02025" w:rsidRDefault="00D02025" w:rsidP="00D02025">
      <w:pPr>
        <w:jc w:val="center"/>
        <w:rPr>
          <w:rFonts w:asciiTheme="minorBidi" w:hAnsiTheme="minorBidi"/>
          <w:b/>
          <w:bCs/>
          <w:color w:val="000000" w:themeColor="text1"/>
          <w:sz w:val="32"/>
          <w:szCs w:val="32"/>
          <w:rtl/>
          <w:lang w:bidi="ar-JO"/>
        </w:rPr>
      </w:pPr>
    </w:p>
    <w:p w14:paraId="460936AB" w14:textId="77777777" w:rsidR="00D02025" w:rsidRDefault="00D02025" w:rsidP="00D02025">
      <w:pPr>
        <w:jc w:val="center"/>
        <w:rPr>
          <w:rFonts w:asciiTheme="minorBidi" w:hAnsiTheme="minorBidi"/>
          <w:b/>
          <w:bCs/>
          <w:color w:val="000000" w:themeColor="text1"/>
          <w:sz w:val="32"/>
          <w:szCs w:val="32"/>
          <w:rtl/>
          <w:lang w:bidi="ar-JO"/>
        </w:rPr>
      </w:pPr>
    </w:p>
    <w:p w14:paraId="6A83145C" w14:textId="77777777" w:rsidR="00D02025" w:rsidRPr="00AB5D88" w:rsidRDefault="00D02025" w:rsidP="00D02025">
      <w:pPr>
        <w:jc w:val="center"/>
        <w:rPr>
          <w:rFonts w:asciiTheme="minorBidi" w:hAnsiTheme="minorBidi"/>
          <w:b/>
          <w:bCs/>
          <w:color w:val="000000" w:themeColor="text1"/>
          <w:sz w:val="32"/>
          <w:szCs w:val="32"/>
          <w:rtl/>
          <w:lang w:bidi="ar-JO"/>
        </w:rPr>
      </w:pPr>
    </w:p>
    <w:p w14:paraId="41B1103F" w14:textId="77777777" w:rsidR="00D02025" w:rsidRDefault="00D02025" w:rsidP="00D02025">
      <w:pPr>
        <w:jc w:val="center"/>
        <w:rPr>
          <w:rFonts w:asciiTheme="minorBidi" w:hAnsiTheme="minorBidi"/>
          <w:color w:val="000000" w:themeColor="text1"/>
          <w:sz w:val="32"/>
          <w:szCs w:val="32"/>
          <w:rtl/>
          <w:lang w:bidi="ar-JO"/>
        </w:rPr>
      </w:pPr>
    </w:p>
    <w:p w14:paraId="40C92045" w14:textId="77777777" w:rsidR="00D02025" w:rsidRDefault="00D02025" w:rsidP="00D02025">
      <w:pPr>
        <w:jc w:val="center"/>
        <w:rPr>
          <w:rFonts w:asciiTheme="minorBidi" w:hAnsiTheme="minorBidi"/>
          <w:color w:val="000000" w:themeColor="text1"/>
          <w:sz w:val="32"/>
          <w:szCs w:val="32"/>
          <w:rtl/>
        </w:rPr>
      </w:pPr>
    </w:p>
    <w:p w14:paraId="7EE7D9AB" w14:textId="77777777" w:rsidR="00D02025" w:rsidRDefault="00D02025" w:rsidP="00D02025">
      <w:pPr>
        <w:jc w:val="center"/>
        <w:rPr>
          <w:rFonts w:asciiTheme="minorBidi" w:hAnsiTheme="minorBidi"/>
          <w:color w:val="000000" w:themeColor="text1"/>
          <w:sz w:val="32"/>
          <w:szCs w:val="32"/>
          <w:rtl/>
        </w:rPr>
      </w:pPr>
    </w:p>
    <w:p w14:paraId="1F9676D3" w14:textId="77777777" w:rsidR="00D02025" w:rsidRDefault="00D02025" w:rsidP="00D02025">
      <w:pPr>
        <w:jc w:val="center"/>
        <w:rPr>
          <w:rFonts w:asciiTheme="minorBidi" w:hAnsiTheme="minorBidi"/>
          <w:color w:val="000000" w:themeColor="text1"/>
          <w:sz w:val="32"/>
          <w:szCs w:val="32"/>
          <w:rtl/>
        </w:rPr>
      </w:pPr>
    </w:p>
    <w:p w14:paraId="6A59404F" w14:textId="77777777" w:rsidR="00D02025" w:rsidRDefault="00D02025" w:rsidP="00D02025">
      <w:pPr>
        <w:jc w:val="center"/>
        <w:rPr>
          <w:rFonts w:asciiTheme="minorBidi" w:hAnsiTheme="minorBidi"/>
          <w:color w:val="000000" w:themeColor="text1"/>
          <w:sz w:val="32"/>
          <w:szCs w:val="32"/>
          <w:rtl/>
        </w:rPr>
      </w:pPr>
      <w:r w:rsidRPr="00737A51">
        <w:rPr>
          <w:noProof/>
        </w:rPr>
        <w:drawing>
          <wp:anchor distT="0" distB="0" distL="114300" distR="114300" simplePos="0" relativeHeight="251661312" behindDoc="0" locked="0" layoutInCell="1" allowOverlap="1" wp14:anchorId="135A129F" wp14:editId="57556AC6">
            <wp:simplePos x="0" y="0"/>
            <wp:positionH relativeFrom="margin">
              <wp:posOffset>476943</wp:posOffset>
            </wp:positionH>
            <wp:positionV relativeFrom="margin">
              <wp:posOffset>2101677</wp:posOffset>
            </wp:positionV>
            <wp:extent cx="4322619" cy="4450122"/>
            <wp:effectExtent l="0" t="0" r="0" b="0"/>
            <wp:wrapSquare wrapText="bothSides"/>
            <wp:docPr id="4" name="Picture 2" descr="نتيجة بحث الصور عن البسملة">
              <a:extLst xmlns:a="http://schemas.openxmlformats.org/drawingml/2006/main">
                <a:ext uri="{FF2B5EF4-FFF2-40B4-BE49-F238E27FC236}">
                  <a16:creationId xmlns:a16="http://schemas.microsoft.com/office/drawing/2014/main" id="{AA5E06AC-DECE-2736-15D7-BCA53CF8C3F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descr="نتيجة بحث الصور عن البسملة">
                      <a:extLst>
                        <a:ext uri="{FF2B5EF4-FFF2-40B4-BE49-F238E27FC236}">
                          <a16:creationId xmlns:a16="http://schemas.microsoft.com/office/drawing/2014/main" id="{AA5E06AC-DECE-2736-15D7-BCA53CF8C3F1}"/>
                        </a:ext>
                      </a:extLst>
                    </pic:cNvPr>
                    <pic:cNvPicPr>
                      <a:picLocks noChangeAspect="1" noChangeArrowheads="1"/>
                    </pic:cNvPicPr>
                  </pic:nvPicPr>
                  <pic:blipFill>
                    <a:blip r:embed="rId8" cstate="print">
                      <a:duotone>
                        <a:prstClr val="black"/>
                        <a:schemeClr val="tx2">
                          <a:tint val="45000"/>
                          <a:satMod val="400000"/>
                        </a:schemeClr>
                      </a:duotone>
                      <a:extLst>
                        <a:ext uri="{BEBA8EAE-BF5A-486C-A8C5-ECC9F3942E4B}">
                          <a14:imgProps xmlns:a14="http://schemas.microsoft.com/office/drawing/2010/main">
                            <a14:imgLayer r:embed="rId9">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4322619" cy="4450122"/>
                    </a:xfrm>
                    <a:prstGeom prst="rect">
                      <a:avLst/>
                    </a:prstGeom>
                    <a:noFill/>
                  </pic:spPr>
                </pic:pic>
              </a:graphicData>
            </a:graphic>
          </wp:anchor>
        </w:drawing>
      </w:r>
    </w:p>
    <w:p w14:paraId="7D0517B9" w14:textId="77777777" w:rsidR="00D02025" w:rsidRDefault="00D02025" w:rsidP="00D02025">
      <w:pPr>
        <w:jc w:val="center"/>
        <w:rPr>
          <w:rFonts w:asciiTheme="minorBidi" w:hAnsiTheme="minorBidi"/>
          <w:color w:val="000000" w:themeColor="text1"/>
          <w:sz w:val="32"/>
          <w:szCs w:val="32"/>
          <w:rtl/>
        </w:rPr>
      </w:pPr>
    </w:p>
    <w:p w14:paraId="476C0C2B" w14:textId="77777777" w:rsidR="00D02025" w:rsidRDefault="00D02025" w:rsidP="00D02025">
      <w:pPr>
        <w:jc w:val="center"/>
        <w:rPr>
          <w:rFonts w:asciiTheme="minorBidi" w:hAnsiTheme="minorBidi"/>
          <w:color w:val="000000" w:themeColor="text1"/>
          <w:sz w:val="32"/>
          <w:szCs w:val="32"/>
          <w:rtl/>
        </w:rPr>
      </w:pPr>
    </w:p>
    <w:p w14:paraId="171BA01F" w14:textId="77777777" w:rsidR="00D02025" w:rsidRDefault="00D02025" w:rsidP="00D02025">
      <w:pPr>
        <w:jc w:val="center"/>
        <w:rPr>
          <w:rFonts w:asciiTheme="minorBidi" w:hAnsiTheme="minorBidi"/>
          <w:color w:val="000000" w:themeColor="text1"/>
          <w:sz w:val="32"/>
          <w:szCs w:val="32"/>
          <w:rtl/>
        </w:rPr>
      </w:pPr>
    </w:p>
    <w:p w14:paraId="19DA7837" w14:textId="77777777" w:rsidR="00D02025" w:rsidRDefault="00D02025" w:rsidP="00D02025">
      <w:pPr>
        <w:jc w:val="center"/>
        <w:rPr>
          <w:rFonts w:asciiTheme="minorBidi" w:hAnsiTheme="minorBidi"/>
          <w:color w:val="000000" w:themeColor="text1"/>
          <w:sz w:val="32"/>
          <w:szCs w:val="32"/>
          <w:rtl/>
        </w:rPr>
      </w:pPr>
    </w:p>
    <w:p w14:paraId="6D429D3C" w14:textId="77777777" w:rsidR="00D02025" w:rsidRDefault="00D02025" w:rsidP="00D02025">
      <w:pPr>
        <w:jc w:val="center"/>
        <w:rPr>
          <w:rFonts w:asciiTheme="minorBidi" w:hAnsiTheme="minorBidi"/>
          <w:color w:val="000000" w:themeColor="text1"/>
          <w:sz w:val="32"/>
          <w:szCs w:val="32"/>
          <w:rtl/>
        </w:rPr>
      </w:pPr>
    </w:p>
    <w:p w14:paraId="2F96FD09" w14:textId="77777777" w:rsidR="00D02025" w:rsidRDefault="00D02025" w:rsidP="00D02025">
      <w:pPr>
        <w:jc w:val="center"/>
        <w:rPr>
          <w:rFonts w:asciiTheme="minorBidi" w:hAnsiTheme="minorBidi"/>
          <w:color w:val="000000" w:themeColor="text1"/>
          <w:sz w:val="32"/>
          <w:szCs w:val="32"/>
          <w:rtl/>
        </w:rPr>
      </w:pPr>
    </w:p>
    <w:p w14:paraId="4E760E05" w14:textId="77777777" w:rsidR="00D02025" w:rsidRDefault="00D02025" w:rsidP="00D02025">
      <w:pPr>
        <w:jc w:val="center"/>
        <w:rPr>
          <w:rFonts w:asciiTheme="minorBidi" w:hAnsiTheme="minorBidi"/>
          <w:color w:val="000000" w:themeColor="text1"/>
          <w:sz w:val="32"/>
          <w:szCs w:val="32"/>
          <w:rtl/>
        </w:rPr>
      </w:pPr>
    </w:p>
    <w:p w14:paraId="2204C829" w14:textId="77777777" w:rsidR="00D02025" w:rsidRDefault="00D02025" w:rsidP="00D02025">
      <w:pPr>
        <w:jc w:val="center"/>
        <w:rPr>
          <w:rFonts w:asciiTheme="minorBidi" w:hAnsiTheme="minorBidi"/>
          <w:color w:val="000000" w:themeColor="text1"/>
          <w:sz w:val="32"/>
          <w:szCs w:val="32"/>
          <w:rtl/>
        </w:rPr>
      </w:pPr>
    </w:p>
    <w:p w14:paraId="2C7F876A" w14:textId="77777777" w:rsidR="00D02025" w:rsidRDefault="00D02025" w:rsidP="00D02025">
      <w:pPr>
        <w:jc w:val="center"/>
        <w:rPr>
          <w:rFonts w:asciiTheme="minorBidi" w:hAnsiTheme="minorBidi"/>
          <w:color w:val="000000" w:themeColor="text1"/>
          <w:sz w:val="32"/>
          <w:szCs w:val="32"/>
          <w:rtl/>
        </w:rPr>
      </w:pPr>
    </w:p>
    <w:p w14:paraId="337AC207" w14:textId="77777777" w:rsidR="00D02025" w:rsidRDefault="00D02025" w:rsidP="00D02025">
      <w:pPr>
        <w:jc w:val="center"/>
        <w:rPr>
          <w:rFonts w:asciiTheme="minorBidi" w:hAnsiTheme="minorBidi"/>
          <w:color w:val="000000" w:themeColor="text1"/>
          <w:sz w:val="32"/>
          <w:szCs w:val="32"/>
          <w:rtl/>
        </w:rPr>
      </w:pPr>
    </w:p>
    <w:p w14:paraId="07725C31" w14:textId="77777777" w:rsidR="00D02025" w:rsidRDefault="00D02025" w:rsidP="00D02025">
      <w:pPr>
        <w:jc w:val="center"/>
        <w:rPr>
          <w:rFonts w:asciiTheme="minorBidi" w:hAnsiTheme="minorBidi"/>
          <w:color w:val="000000" w:themeColor="text1"/>
          <w:sz w:val="32"/>
          <w:szCs w:val="32"/>
          <w:rtl/>
        </w:rPr>
      </w:pPr>
    </w:p>
    <w:p w14:paraId="49476884" w14:textId="77777777" w:rsidR="00D02025" w:rsidRDefault="00D02025" w:rsidP="00D02025">
      <w:pPr>
        <w:jc w:val="center"/>
        <w:rPr>
          <w:rFonts w:asciiTheme="minorBidi" w:hAnsiTheme="minorBidi"/>
          <w:color w:val="000000" w:themeColor="text1"/>
          <w:sz w:val="32"/>
          <w:szCs w:val="32"/>
          <w:rtl/>
        </w:rPr>
      </w:pPr>
    </w:p>
    <w:p w14:paraId="538169F1" w14:textId="77777777" w:rsidR="00D02025" w:rsidRDefault="00D02025" w:rsidP="00D02025">
      <w:pPr>
        <w:jc w:val="center"/>
        <w:rPr>
          <w:rFonts w:asciiTheme="minorBidi" w:hAnsiTheme="minorBidi"/>
          <w:color w:val="000000" w:themeColor="text1"/>
          <w:sz w:val="32"/>
          <w:szCs w:val="32"/>
          <w:rtl/>
        </w:rPr>
      </w:pPr>
    </w:p>
    <w:p w14:paraId="30E43BD3" w14:textId="77777777" w:rsidR="00D02025" w:rsidRDefault="00D02025" w:rsidP="00D02025">
      <w:pPr>
        <w:jc w:val="center"/>
        <w:rPr>
          <w:rFonts w:ascii="Sakkal Majalla" w:hAnsi="Sakkal Majalla" w:cs="Sakkal Majalla"/>
          <w:color w:val="4472C4"/>
          <w:sz w:val="36"/>
          <w:szCs w:val="36"/>
          <w:rtl/>
        </w:rPr>
      </w:pPr>
    </w:p>
    <w:p w14:paraId="65AFC42A" w14:textId="77777777" w:rsidR="00930801" w:rsidRPr="008B5F2E" w:rsidRDefault="00930801" w:rsidP="00930801">
      <w:pPr>
        <w:jc w:val="center"/>
        <w:rPr>
          <w:rFonts w:ascii="Sakkal Majalla" w:hAnsi="Sakkal Majalla" w:cs="Sakkal Majalla"/>
          <w:b/>
          <w:bCs/>
          <w:color w:val="000000" w:themeColor="text1"/>
          <w:sz w:val="52"/>
          <w:szCs w:val="52"/>
          <w:rtl/>
        </w:rPr>
      </w:pPr>
      <w:r w:rsidRPr="008B5F2E">
        <w:rPr>
          <w:rFonts w:ascii="Sakkal Majalla" w:hAnsi="Sakkal Majalla" w:cs="Sakkal Majalla"/>
          <w:b/>
          <w:bCs/>
          <w:color w:val="000000" w:themeColor="text1"/>
          <w:sz w:val="40"/>
          <w:szCs w:val="40"/>
          <w:rtl/>
        </w:rPr>
        <w:t>قائمة المحتويات</w:t>
      </w:r>
    </w:p>
    <w:sdt>
      <w:sdtPr>
        <w:rPr>
          <w:rFonts w:asciiTheme="minorHAnsi" w:eastAsiaTheme="minorHAnsi" w:hAnsiTheme="minorHAnsi" w:cstheme="minorBidi"/>
          <w:color w:val="auto"/>
          <w:sz w:val="24"/>
          <w:szCs w:val="24"/>
          <w:lang w:val="ar-SA"/>
        </w:rPr>
        <w:id w:val="-1299070761"/>
        <w:docPartObj>
          <w:docPartGallery w:val="Table of Contents"/>
          <w:docPartUnique/>
        </w:docPartObj>
      </w:sdtPr>
      <w:sdtEndPr>
        <w:rPr>
          <w:lang w:val="en-US"/>
        </w:rPr>
      </w:sdtEndPr>
      <w:sdtContent>
        <w:p w14:paraId="7BE4128F" w14:textId="77777777" w:rsidR="00930801" w:rsidRDefault="00930801" w:rsidP="00930801">
          <w:pPr>
            <w:pStyle w:val="ae"/>
          </w:pPr>
        </w:p>
        <w:p w14:paraId="6C39ADB4" w14:textId="2D94172F" w:rsidR="005150B5" w:rsidRPr="005150B5" w:rsidRDefault="00930801" w:rsidP="005150B5">
          <w:pPr>
            <w:pStyle w:val="10"/>
            <w:tabs>
              <w:tab w:val="left" w:pos="1680"/>
            </w:tabs>
            <w:rPr>
              <w:rStyle w:val="Hyperlink"/>
              <w:rtl/>
            </w:rPr>
          </w:pPr>
          <w:r>
            <w:fldChar w:fldCharType="begin"/>
          </w:r>
          <w:r>
            <w:instrText xml:space="preserve"> TOC \o "1-3" \h \z \u </w:instrText>
          </w:r>
          <w:r>
            <w:fldChar w:fldCharType="separate"/>
          </w:r>
          <w:r>
            <w:fldChar w:fldCharType="begin"/>
          </w:r>
          <w:r>
            <w:instrText>HYPERLINK \l "_Toc228460072"</w:instrText>
          </w:r>
          <w:r>
            <w:fldChar w:fldCharType="separate"/>
          </w:r>
          <w:r w:rsidR="005150B5" w:rsidRPr="005150B5">
            <w:rPr>
              <w:rStyle w:val="Hyperlink"/>
              <w:rtl/>
            </w:rPr>
            <w:t>الفصل الأول: المدخل العام للبحث</w:t>
          </w:r>
          <w:r w:rsidR="005150B5" w:rsidRPr="005150B5">
            <w:rPr>
              <w:rStyle w:val="Hyperlink"/>
              <w:rtl/>
            </w:rPr>
            <w:tab/>
          </w:r>
          <w:r w:rsidR="008349DB">
            <w:rPr>
              <w:rStyle w:val="Hyperlink"/>
              <w:rFonts w:hint="cs"/>
              <w:rtl/>
            </w:rPr>
            <w:t>4</w:t>
          </w:r>
        </w:p>
        <w:p w14:paraId="7BC9B272" w14:textId="282A57BB" w:rsidR="005150B5" w:rsidRPr="005150B5" w:rsidRDefault="005150B5" w:rsidP="005150B5">
          <w:pPr>
            <w:pStyle w:val="10"/>
            <w:tabs>
              <w:tab w:val="left" w:pos="1680"/>
            </w:tabs>
            <w:rPr>
              <w:rStyle w:val="Hyperlink"/>
              <w:rtl/>
            </w:rPr>
          </w:pPr>
          <w:r w:rsidRPr="005150B5">
            <w:rPr>
              <w:rStyle w:val="Hyperlink"/>
              <w:rtl/>
            </w:rPr>
            <w:t xml:space="preserve"> المق</w:t>
          </w:r>
          <w:r>
            <w:rPr>
              <w:rStyle w:val="Hyperlink"/>
              <w:rFonts w:hint="cs"/>
              <w:rtl/>
            </w:rPr>
            <w:t>ــــــــــــــــــــــــ</w:t>
          </w:r>
          <w:r w:rsidRPr="005150B5">
            <w:rPr>
              <w:rStyle w:val="Hyperlink"/>
              <w:rtl/>
            </w:rPr>
            <w:t>دمـــــــــــــــــــــــــــــــــــــة</w:t>
          </w:r>
          <w:r w:rsidRPr="005150B5">
            <w:rPr>
              <w:rStyle w:val="Hyperlink"/>
              <w:rtl/>
            </w:rPr>
            <w:tab/>
          </w:r>
          <w:r w:rsidR="008349DB">
            <w:rPr>
              <w:rStyle w:val="Hyperlink"/>
              <w:rFonts w:hint="cs"/>
              <w:rtl/>
            </w:rPr>
            <w:t>5</w:t>
          </w:r>
        </w:p>
        <w:p w14:paraId="03CFBA86" w14:textId="3C100CB3" w:rsidR="005150B5" w:rsidRPr="005150B5" w:rsidRDefault="005150B5" w:rsidP="005150B5">
          <w:pPr>
            <w:pStyle w:val="10"/>
            <w:tabs>
              <w:tab w:val="left" w:pos="1680"/>
            </w:tabs>
            <w:rPr>
              <w:rStyle w:val="Hyperlink"/>
              <w:rtl/>
            </w:rPr>
          </w:pPr>
          <w:r w:rsidRPr="005150B5">
            <w:rPr>
              <w:rStyle w:val="Hyperlink"/>
              <w:rtl/>
            </w:rPr>
            <w:t>مشكـــــــــــــــــــــــــــــــــــــلة البحث</w:t>
          </w:r>
          <w:r w:rsidRPr="005150B5">
            <w:rPr>
              <w:rStyle w:val="Hyperlink"/>
              <w:rtl/>
            </w:rPr>
            <w:tab/>
          </w:r>
          <w:r w:rsidR="008349DB">
            <w:rPr>
              <w:rStyle w:val="Hyperlink"/>
              <w:rFonts w:hint="cs"/>
              <w:rtl/>
            </w:rPr>
            <w:t>6</w:t>
          </w:r>
        </w:p>
        <w:p w14:paraId="53336AF0" w14:textId="5280B3B7" w:rsidR="005150B5" w:rsidRPr="005150B5" w:rsidRDefault="005150B5" w:rsidP="005150B5">
          <w:pPr>
            <w:pStyle w:val="10"/>
            <w:tabs>
              <w:tab w:val="left" w:pos="1680"/>
            </w:tabs>
            <w:rPr>
              <w:rStyle w:val="Hyperlink"/>
              <w:rtl/>
            </w:rPr>
          </w:pPr>
          <w:r w:rsidRPr="005150B5">
            <w:rPr>
              <w:rStyle w:val="Hyperlink"/>
              <w:rtl/>
            </w:rPr>
            <w:tab/>
            <w:t xml:space="preserve">سؤال البحث الرئيسي </w:t>
          </w:r>
          <w:r w:rsidRPr="005150B5">
            <w:rPr>
              <w:rStyle w:val="Hyperlink"/>
              <w:rtl/>
            </w:rPr>
            <w:tab/>
          </w:r>
          <w:r w:rsidR="008349DB">
            <w:rPr>
              <w:rStyle w:val="Hyperlink"/>
              <w:rFonts w:hint="cs"/>
              <w:rtl/>
            </w:rPr>
            <w:t>7</w:t>
          </w:r>
        </w:p>
        <w:p w14:paraId="769A653B" w14:textId="4C5A8890" w:rsidR="005150B5" w:rsidRPr="005150B5" w:rsidRDefault="005150B5" w:rsidP="005150B5">
          <w:pPr>
            <w:pStyle w:val="10"/>
            <w:tabs>
              <w:tab w:val="left" w:pos="1680"/>
            </w:tabs>
            <w:rPr>
              <w:rStyle w:val="Hyperlink"/>
              <w:rtl/>
            </w:rPr>
          </w:pPr>
          <w:r>
            <w:rPr>
              <w:rStyle w:val="Hyperlink"/>
              <w:rtl/>
            </w:rPr>
            <w:tab/>
          </w:r>
          <w:r w:rsidRPr="005150B5">
            <w:rPr>
              <w:rStyle w:val="Hyperlink"/>
              <w:rtl/>
            </w:rPr>
            <w:t>أسئلة البحث الفرعية</w:t>
          </w:r>
          <w:r w:rsidRPr="005150B5">
            <w:rPr>
              <w:rStyle w:val="Hyperlink"/>
              <w:rtl/>
            </w:rPr>
            <w:tab/>
          </w:r>
          <w:r w:rsidR="008349DB">
            <w:rPr>
              <w:rStyle w:val="Hyperlink"/>
              <w:rFonts w:hint="cs"/>
              <w:rtl/>
            </w:rPr>
            <w:t>7</w:t>
          </w:r>
        </w:p>
        <w:p w14:paraId="1C2A85CB" w14:textId="5500A0DB" w:rsidR="005150B5" w:rsidRPr="005150B5" w:rsidRDefault="005150B5" w:rsidP="005150B5">
          <w:pPr>
            <w:pStyle w:val="10"/>
            <w:tabs>
              <w:tab w:val="left" w:pos="1680"/>
            </w:tabs>
            <w:rPr>
              <w:rStyle w:val="Hyperlink"/>
              <w:rtl/>
            </w:rPr>
          </w:pPr>
          <w:r w:rsidRPr="005150B5">
            <w:rPr>
              <w:rStyle w:val="Hyperlink"/>
              <w:rtl/>
            </w:rPr>
            <w:t>أهميـــــــــــــــــــــــــــــــــــــة البحث</w:t>
          </w:r>
          <w:r w:rsidRPr="005150B5">
            <w:rPr>
              <w:rStyle w:val="Hyperlink"/>
              <w:rtl/>
            </w:rPr>
            <w:tab/>
          </w:r>
          <w:r w:rsidR="008349DB">
            <w:rPr>
              <w:rStyle w:val="Hyperlink"/>
              <w:rFonts w:hint="cs"/>
              <w:rtl/>
            </w:rPr>
            <w:t>7</w:t>
          </w:r>
        </w:p>
        <w:p w14:paraId="265B6BE1" w14:textId="56C6CD4F" w:rsidR="005150B5" w:rsidRPr="005150B5" w:rsidRDefault="005150B5" w:rsidP="005150B5">
          <w:pPr>
            <w:pStyle w:val="10"/>
            <w:tabs>
              <w:tab w:val="left" w:pos="1680"/>
            </w:tabs>
            <w:rPr>
              <w:rStyle w:val="Hyperlink"/>
              <w:rtl/>
            </w:rPr>
          </w:pPr>
          <w:r w:rsidRPr="005150B5">
            <w:rPr>
              <w:rStyle w:val="Hyperlink"/>
              <w:rtl/>
            </w:rPr>
            <w:tab/>
            <w:t>أهمية البحث النظرية</w:t>
          </w:r>
          <w:r w:rsidRPr="005150B5">
            <w:rPr>
              <w:rStyle w:val="Hyperlink"/>
              <w:rtl/>
            </w:rPr>
            <w:tab/>
          </w:r>
          <w:r w:rsidR="008349DB">
            <w:rPr>
              <w:rStyle w:val="Hyperlink"/>
              <w:rFonts w:hint="cs"/>
              <w:rtl/>
            </w:rPr>
            <w:t>8</w:t>
          </w:r>
        </w:p>
        <w:p w14:paraId="1C4653E2" w14:textId="43B82A65" w:rsidR="005150B5" w:rsidRPr="005150B5" w:rsidRDefault="005150B5" w:rsidP="005150B5">
          <w:pPr>
            <w:pStyle w:val="10"/>
            <w:tabs>
              <w:tab w:val="left" w:pos="1680"/>
            </w:tabs>
            <w:rPr>
              <w:rStyle w:val="Hyperlink"/>
              <w:rtl/>
            </w:rPr>
          </w:pPr>
          <w:r w:rsidRPr="005150B5">
            <w:rPr>
              <w:rStyle w:val="Hyperlink"/>
              <w:rtl/>
            </w:rPr>
            <w:tab/>
            <w:t>أهمية البحث التطبيقية</w:t>
          </w:r>
          <w:r w:rsidRPr="005150B5">
            <w:rPr>
              <w:rStyle w:val="Hyperlink"/>
              <w:rtl/>
            </w:rPr>
            <w:tab/>
          </w:r>
          <w:r w:rsidR="008349DB">
            <w:rPr>
              <w:rStyle w:val="Hyperlink"/>
              <w:rFonts w:hint="cs"/>
              <w:rtl/>
            </w:rPr>
            <w:t>8</w:t>
          </w:r>
        </w:p>
        <w:p w14:paraId="510CC0F8" w14:textId="661F9948" w:rsidR="005150B5" w:rsidRPr="005150B5" w:rsidRDefault="005150B5" w:rsidP="005150B5">
          <w:pPr>
            <w:pStyle w:val="10"/>
            <w:tabs>
              <w:tab w:val="left" w:pos="1680"/>
            </w:tabs>
            <w:rPr>
              <w:rStyle w:val="Hyperlink"/>
              <w:rtl/>
            </w:rPr>
          </w:pPr>
          <w:r w:rsidRPr="005150B5">
            <w:rPr>
              <w:rStyle w:val="Hyperlink"/>
              <w:rtl/>
            </w:rPr>
            <w:t>فرضيـــــــــــــــــــــــــــــــــــــات البحث</w:t>
          </w:r>
          <w:r w:rsidRPr="005150B5">
            <w:rPr>
              <w:rStyle w:val="Hyperlink"/>
              <w:rtl/>
            </w:rPr>
            <w:tab/>
          </w:r>
          <w:r w:rsidR="008349DB">
            <w:rPr>
              <w:rStyle w:val="Hyperlink"/>
              <w:rFonts w:hint="cs"/>
              <w:rtl/>
            </w:rPr>
            <w:t>9</w:t>
          </w:r>
        </w:p>
        <w:p w14:paraId="7153C8F3" w14:textId="10DF4B7D" w:rsidR="005150B5" w:rsidRPr="005150B5" w:rsidRDefault="005150B5" w:rsidP="005150B5">
          <w:pPr>
            <w:pStyle w:val="10"/>
            <w:tabs>
              <w:tab w:val="left" w:pos="1680"/>
            </w:tabs>
            <w:rPr>
              <w:rStyle w:val="Hyperlink"/>
              <w:rtl/>
            </w:rPr>
          </w:pPr>
          <w:r w:rsidRPr="005150B5">
            <w:rPr>
              <w:rStyle w:val="Hyperlink"/>
              <w:rtl/>
            </w:rPr>
            <w:t>نمـــــــــــــــــــــــــــــــــــــوذج البحث</w:t>
          </w:r>
          <w:r w:rsidRPr="005150B5">
            <w:rPr>
              <w:rStyle w:val="Hyperlink"/>
              <w:rtl/>
            </w:rPr>
            <w:tab/>
          </w:r>
          <w:r w:rsidR="008349DB">
            <w:rPr>
              <w:rStyle w:val="Hyperlink"/>
              <w:rFonts w:hint="cs"/>
              <w:rtl/>
            </w:rPr>
            <w:t>10</w:t>
          </w:r>
        </w:p>
        <w:p w14:paraId="365110D5" w14:textId="036C2082" w:rsidR="005150B5" w:rsidRPr="005150B5" w:rsidRDefault="005150B5" w:rsidP="005150B5">
          <w:pPr>
            <w:pStyle w:val="10"/>
            <w:tabs>
              <w:tab w:val="left" w:pos="1680"/>
            </w:tabs>
            <w:rPr>
              <w:rStyle w:val="Hyperlink"/>
              <w:rtl/>
            </w:rPr>
          </w:pPr>
          <w:r w:rsidRPr="005150B5">
            <w:rPr>
              <w:rStyle w:val="Hyperlink"/>
              <w:rtl/>
            </w:rPr>
            <w:t>حـــــــــــــــــــــــــــــــــــــدود البحث</w:t>
          </w:r>
          <w:r w:rsidRPr="005150B5">
            <w:rPr>
              <w:rStyle w:val="Hyperlink"/>
              <w:rtl/>
            </w:rPr>
            <w:tab/>
          </w:r>
          <w:r w:rsidR="008349DB">
            <w:rPr>
              <w:rStyle w:val="Hyperlink"/>
              <w:rFonts w:hint="cs"/>
              <w:rtl/>
            </w:rPr>
            <w:t>11</w:t>
          </w:r>
        </w:p>
        <w:p w14:paraId="5EFF8D46" w14:textId="7AB4F0DC" w:rsidR="005150B5" w:rsidRPr="005150B5" w:rsidRDefault="005150B5" w:rsidP="005150B5">
          <w:pPr>
            <w:pStyle w:val="10"/>
            <w:tabs>
              <w:tab w:val="left" w:pos="1680"/>
            </w:tabs>
            <w:rPr>
              <w:rStyle w:val="Hyperlink"/>
              <w:rtl/>
            </w:rPr>
          </w:pPr>
          <w:r w:rsidRPr="005150B5">
            <w:rPr>
              <w:rStyle w:val="Hyperlink"/>
              <w:rtl/>
            </w:rPr>
            <w:t>خـــــــــــــــــــــــــــــــــــــاتمة الفصل</w:t>
          </w:r>
          <w:r w:rsidRPr="005150B5">
            <w:rPr>
              <w:rStyle w:val="Hyperlink"/>
              <w:rtl/>
            </w:rPr>
            <w:tab/>
          </w:r>
          <w:r w:rsidR="008349DB">
            <w:rPr>
              <w:rStyle w:val="Hyperlink"/>
              <w:rFonts w:hint="cs"/>
              <w:rtl/>
            </w:rPr>
            <w:t>12</w:t>
          </w:r>
        </w:p>
        <w:p w14:paraId="63723892" w14:textId="6DB7F530" w:rsidR="00930801" w:rsidRDefault="005150B5" w:rsidP="005150B5">
          <w:pPr>
            <w:pStyle w:val="10"/>
            <w:tabs>
              <w:tab w:val="left" w:pos="1680"/>
            </w:tabs>
            <w:rPr>
              <w:rFonts w:asciiTheme="minorHAnsi" w:eastAsiaTheme="minorEastAsia" w:hAnsiTheme="minorHAnsi" w:cstheme="minorBidi"/>
              <w:b w:val="0"/>
              <w:bCs w:val="0"/>
              <w:kern w:val="2"/>
              <w:sz w:val="24"/>
              <w:szCs w:val="24"/>
              <w:rtl/>
              <w14:ligatures w14:val="standardContextual"/>
            </w:rPr>
          </w:pPr>
          <w:r w:rsidRPr="005150B5">
            <w:rPr>
              <w:rStyle w:val="Hyperlink"/>
              <w:rtl/>
            </w:rPr>
            <w:t xml:space="preserve">الفصل </w:t>
          </w:r>
          <w:r>
            <w:rPr>
              <w:rStyle w:val="Hyperlink"/>
              <w:rFonts w:hint="cs"/>
              <w:rtl/>
            </w:rPr>
            <w:t>الثاني</w:t>
          </w:r>
          <w:r w:rsidRPr="005150B5">
            <w:rPr>
              <w:rStyle w:val="Hyperlink"/>
              <w:rtl/>
            </w:rPr>
            <w:t>:</w:t>
          </w:r>
          <w:r>
            <w:rPr>
              <w:rStyle w:val="Hyperlink"/>
              <w:rFonts w:hint="cs"/>
              <w:rtl/>
            </w:rPr>
            <w:t xml:space="preserve"> </w:t>
          </w:r>
          <w:r w:rsidRPr="005150B5">
            <w:rPr>
              <w:rtl/>
            </w:rPr>
            <w:t>الإطار النظري والدراسات السابقة</w:t>
          </w:r>
          <w:r w:rsidR="00930801">
            <w:rPr>
              <w:webHidden/>
              <w:rtl/>
            </w:rPr>
            <w:tab/>
          </w:r>
          <w:r w:rsidR="00930801">
            <w:rPr>
              <w:rFonts w:hint="cs"/>
              <w:webHidden/>
              <w:rtl/>
            </w:rPr>
            <w:t xml:space="preserve"> </w:t>
          </w:r>
          <w:r w:rsidR="008349DB">
            <w:rPr>
              <w:rStyle w:val="Hyperlink"/>
              <w:rFonts w:hint="cs"/>
              <w:rtl/>
            </w:rPr>
            <w:t>13</w:t>
          </w:r>
          <w:r w:rsidR="00930801">
            <w:fldChar w:fldCharType="end"/>
          </w:r>
        </w:p>
        <w:p w14:paraId="14F83B4F" w14:textId="05E67B63" w:rsidR="00930801" w:rsidRDefault="005150B5">
          <w:pPr>
            <w:pStyle w:val="10"/>
            <w:rPr>
              <w:rFonts w:asciiTheme="minorHAnsi" w:eastAsiaTheme="minorEastAsia" w:hAnsiTheme="minorHAnsi" w:cstheme="minorBidi"/>
              <w:b w:val="0"/>
              <w:bCs w:val="0"/>
              <w:kern w:val="2"/>
              <w:sz w:val="24"/>
              <w:szCs w:val="24"/>
              <w:rtl/>
              <w14:ligatures w14:val="standardContextual"/>
            </w:rPr>
          </w:pPr>
          <w:hyperlink w:anchor="_Toc228460081" w:history="1">
            <w:r>
              <w:rPr>
                <w:rStyle w:val="Hyperlink"/>
                <w:rFonts w:hint="cs"/>
                <w:rtl/>
              </w:rPr>
              <w:t>المقدمة</w:t>
            </w:r>
            <w:r w:rsidR="00930801">
              <w:rPr>
                <w:webHidden/>
                <w:rtl/>
              </w:rPr>
              <w:tab/>
            </w:r>
            <w:r w:rsidR="008349DB">
              <w:rPr>
                <w:rStyle w:val="Hyperlink"/>
                <w:rFonts w:hint="cs"/>
                <w:rtl/>
              </w:rPr>
              <w:t>14</w:t>
            </w:r>
          </w:hyperlink>
        </w:p>
        <w:p w14:paraId="1207FB20" w14:textId="13195666" w:rsidR="00930801" w:rsidRDefault="005150B5" w:rsidP="005150B5">
          <w:pPr>
            <w:pStyle w:val="10"/>
            <w:rPr>
              <w:rFonts w:asciiTheme="minorHAnsi" w:eastAsiaTheme="minorEastAsia" w:hAnsiTheme="minorHAnsi" w:cstheme="minorBidi"/>
              <w:b w:val="0"/>
              <w:bCs w:val="0"/>
              <w:kern w:val="2"/>
              <w:sz w:val="24"/>
              <w:szCs w:val="24"/>
              <w:rtl/>
              <w14:ligatures w14:val="standardContextual"/>
            </w:rPr>
          </w:pPr>
          <w:hyperlink w:anchor="_Toc228460082" w:history="1">
            <w:r>
              <w:rPr>
                <w:rStyle w:val="Hyperlink"/>
                <w:rFonts w:hint="cs"/>
                <w:rtl/>
              </w:rPr>
              <w:t>ا</w:t>
            </w:r>
            <w:r w:rsidRPr="005150B5">
              <w:rPr>
                <w:rStyle w:val="Hyperlink"/>
                <w:rtl/>
              </w:rPr>
              <w:t>لإطار النظري</w:t>
            </w:r>
            <w:r w:rsidR="00930801" w:rsidRPr="005150B5">
              <w:rPr>
                <w:rStyle w:val="Hyperlink"/>
                <w:webHidden/>
                <w:rtl/>
              </w:rPr>
              <w:tab/>
            </w:r>
            <w:r w:rsidR="008349DB">
              <w:rPr>
                <w:rStyle w:val="Hyperlink"/>
                <w:rFonts w:hint="cs"/>
                <w:rtl/>
              </w:rPr>
              <w:t>1</w:t>
            </w:r>
            <w:r w:rsidR="005D3886">
              <w:rPr>
                <w:rStyle w:val="Hyperlink"/>
                <w:rFonts w:hint="cs"/>
                <w:rtl/>
              </w:rPr>
              <w:t>4</w:t>
            </w:r>
          </w:hyperlink>
        </w:p>
        <w:p w14:paraId="5739C1A8" w14:textId="7AD6B0E6" w:rsidR="00930801" w:rsidRDefault="0032752F" w:rsidP="0032752F">
          <w:pPr>
            <w:pStyle w:val="10"/>
            <w:rPr>
              <w:rFonts w:asciiTheme="minorHAnsi" w:eastAsiaTheme="minorEastAsia" w:hAnsiTheme="minorHAnsi" w:cstheme="minorBidi"/>
              <w:b w:val="0"/>
              <w:bCs w:val="0"/>
              <w:kern w:val="2"/>
              <w:sz w:val="24"/>
              <w:szCs w:val="24"/>
              <w:rtl/>
              <w14:ligatures w14:val="standardContextual"/>
            </w:rPr>
          </w:pPr>
          <w:r>
            <w:tab/>
          </w:r>
          <w:hyperlink w:anchor="_Toc228460083" w:history="1">
            <w:r w:rsidR="005150B5" w:rsidRPr="0032752F">
              <w:rPr>
                <w:rStyle w:val="Hyperlink"/>
                <w:rtl/>
              </w:rPr>
              <w:t>أولاً:</w:t>
            </w:r>
            <w:r w:rsidR="00930801" w:rsidRPr="0032752F">
              <w:rPr>
                <w:rStyle w:val="Hyperlink"/>
                <w:rtl/>
              </w:rPr>
              <w:t xml:space="preserve"> </w:t>
            </w:r>
            <w:r w:rsidRPr="0032752F">
              <w:rPr>
                <w:rStyle w:val="Hyperlink"/>
                <w:rtl/>
              </w:rPr>
              <w:t>ممارسات إدارة المخاطر في المشاريع</w:t>
            </w:r>
            <w:r w:rsidR="00930801" w:rsidRPr="0032752F">
              <w:rPr>
                <w:rStyle w:val="Hyperlink"/>
                <w:webHidden/>
                <w:rtl/>
              </w:rPr>
              <w:tab/>
            </w:r>
            <w:r w:rsidR="008349DB">
              <w:rPr>
                <w:rStyle w:val="Hyperlink"/>
                <w:rFonts w:hint="cs"/>
                <w:rtl/>
              </w:rPr>
              <w:t>1</w:t>
            </w:r>
            <w:r w:rsidR="005D3886">
              <w:rPr>
                <w:rStyle w:val="Hyperlink"/>
                <w:rFonts w:hint="cs"/>
                <w:rtl/>
              </w:rPr>
              <w:t>4</w:t>
            </w:r>
          </w:hyperlink>
        </w:p>
        <w:p w14:paraId="3CD766C0" w14:textId="4AE57FF6" w:rsidR="00930801" w:rsidRDefault="0032752F" w:rsidP="008349DB">
          <w:pPr>
            <w:pStyle w:val="10"/>
            <w:rPr>
              <w:rFonts w:asciiTheme="minorHAnsi" w:eastAsiaTheme="minorEastAsia" w:hAnsiTheme="minorHAnsi" w:cstheme="minorBidi"/>
              <w:b w:val="0"/>
              <w:bCs w:val="0"/>
              <w:kern w:val="2"/>
              <w:sz w:val="24"/>
              <w:szCs w:val="24"/>
              <w:rtl/>
              <w14:ligatures w14:val="standardContextual"/>
            </w:rPr>
          </w:pPr>
          <w:r>
            <w:tab/>
          </w:r>
          <w:hyperlink w:anchor="_Toc228460085" w:history="1">
            <w:r w:rsidRPr="008349DB">
              <w:rPr>
                <w:rStyle w:val="Hyperlink"/>
                <w:rtl/>
              </w:rPr>
              <w:t>ثانياً:</w:t>
            </w:r>
            <w:r w:rsidR="008349DB">
              <w:rPr>
                <w:rStyle w:val="Hyperlink"/>
                <w:rFonts w:asciiTheme="minorHAnsi" w:hAnsiTheme="minorHAnsi" w:cstheme="minorBidi" w:hint="cs"/>
                <w:b w:val="0"/>
                <w:bCs w:val="0"/>
                <w:sz w:val="24"/>
                <w:szCs w:val="24"/>
                <w:rtl/>
              </w:rPr>
              <w:t xml:space="preserve"> </w:t>
            </w:r>
            <w:r w:rsidR="008349DB" w:rsidRPr="008349DB">
              <w:rPr>
                <w:rStyle w:val="Hyperlink"/>
                <w:rtl/>
              </w:rPr>
              <w:t xml:space="preserve">الأداء التشغيلي </w:t>
            </w:r>
            <w:r w:rsidR="00A56716">
              <w:rPr>
                <w:rStyle w:val="Hyperlink"/>
                <w:rFonts w:hint="cs"/>
                <w:rtl/>
              </w:rPr>
              <w:t>ل</w:t>
            </w:r>
            <w:r w:rsidR="008349DB" w:rsidRPr="008349DB">
              <w:rPr>
                <w:rStyle w:val="Hyperlink"/>
                <w:rtl/>
              </w:rPr>
              <w:t>لمشاريع</w:t>
            </w:r>
            <w:r w:rsidR="00930801" w:rsidRPr="008349DB">
              <w:rPr>
                <w:rStyle w:val="Hyperlink"/>
                <w:webHidden/>
                <w:rtl/>
              </w:rPr>
              <w:tab/>
            </w:r>
            <w:r w:rsidR="008349DB" w:rsidRPr="008349DB">
              <w:rPr>
                <w:rStyle w:val="Hyperlink"/>
                <w:rtl/>
              </w:rPr>
              <w:t>1</w:t>
            </w:r>
            <w:r w:rsidR="005D3886">
              <w:rPr>
                <w:rStyle w:val="Hyperlink"/>
                <w:rFonts w:hint="cs"/>
                <w:rtl/>
              </w:rPr>
              <w:t>7</w:t>
            </w:r>
          </w:hyperlink>
        </w:p>
        <w:p w14:paraId="2E8DB708" w14:textId="5E193434" w:rsidR="00930801" w:rsidRDefault="00930801">
          <w:pPr>
            <w:pStyle w:val="10"/>
            <w:rPr>
              <w:rFonts w:asciiTheme="minorHAnsi" w:eastAsiaTheme="minorEastAsia" w:hAnsiTheme="minorHAnsi" w:cstheme="minorBidi"/>
              <w:b w:val="0"/>
              <w:bCs w:val="0"/>
              <w:kern w:val="2"/>
              <w:sz w:val="24"/>
              <w:szCs w:val="24"/>
              <w:rtl/>
              <w14:ligatures w14:val="standardContextual"/>
            </w:rPr>
          </w:pPr>
          <w:hyperlink w:anchor="_Toc228460086" w:history="1">
            <w:r w:rsidRPr="00364412">
              <w:rPr>
                <w:rStyle w:val="Hyperlink"/>
                <w:rtl/>
              </w:rPr>
              <w:t>الدراس</w:t>
            </w:r>
            <w:r w:rsidR="0032752F">
              <w:rPr>
                <w:rStyle w:val="Hyperlink"/>
                <w:rFonts w:hint="cs"/>
                <w:rtl/>
              </w:rPr>
              <w:t>ات السابقة</w:t>
            </w:r>
            <w:r>
              <w:rPr>
                <w:webHidden/>
                <w:rtl/>
              </w:rPr>
              <w:tab/>
            </w:r>
            <w:r w:rsidR="008349DB">
              <w:rPr>
                <w:rStyle w:val="Hyperlink"/>
                <w:rFonts w:hint="cs"/>
                <w:rtl/>
              </w:rPr>
              <w:t>2</w:t>
            </w:r>
            <w:r w:rsidR="005D3886">
              <w:rPr>
                <w:rStyle w:val="Hyperlink"/>
                <w:rFonts w:hint="cs"/>
                <w:rtl/>
              </w:rPr>
              <w:t>0</w:t>
            </w:r>
          </w:hyperlink>
        </w:p>
        <w:p w14:paraId="0DB37B3C" w14:textId="17EA2A04" w:rsidR="00930801" w:rsidRDefault="0032752F">
          <w:pPr>
            <w:pStyle w:val="10"/>
            <w:rPr>
              <w:rFonts w:asciiTheme="minorHAnsi" w:eastAsiaTheme="minorEastAsia" w:hAnsiTheme="minorHAnsi" w:cstheme="minorBidi"/>
              <w:b w:val="0"/>
              <w:bCs w:val="0"/>
              <w:kern w:val="2"/>
              <w:sz w:val="24"/>
              <w:szCs w:val="24"/>
              <w:rtl/>
              <w14:ligatures w14:val="standardContextual"/>
            </w:rPr>
          </w:pPr>
          <w:r>
            <w:tab/>
          </w:r>
          <w:hyperlink w:anchor="_Toc228460087" w:history="1">
            <w:r>
              <w:rPr>
                <w:rStyle w:val="Hyperlink"/>
                <w:rFonts w:hint="cs"/>
                <w:rtl/>
              </w:rPr>
              <w:t>الدراسات العربية</w:t>
            </w:r>
            <w:r w:rsidR="00930801">
              <w:rPr>
                <w:webHidden/>
                <w:rtl/>
              </w:rPr>
              <w:tab/>
            </w:r>
            <w:r w:rsidR="008349DB">
              <w:rPr>
                <w:rStyle w:val="Hyperlink"/>
                <w:rFonts w:hint="cs"/>
                <w:rtl/>
              </w:rPr>
              <w:t>2</w:t>
            </w:r>
            <w:r w:rsidR="005D3886">
              <w:rPr>
                <w:rStyle w:val="Hyperlink"/>
                <w:rFonts w:hint="cs"/>
                <w:rtl/>
              </w:rPr>
              <w:t>0</w:t>
            </w:r>
          </w:hyperlink>
        </w:p>
        <w:p w14:paraId="35941119" w14:textId="738267B9" w:rsidR="00930801" w:rsidRDefault="00930801" w:rsidP="0032752F">
          <w:pPr>
            <w:pStyle w:val="10"/>
            <w:ind w:firstLine="0"/>
            <w:rPr>
              <w:rFonts w:asciiTheme="minorHAnsi" w:eastAsiaTheme="minorEastAsia" w:hAnsiTheme="minorHAnsi" w:cstheme="minorBidi"/>
              <w:b w:val="0"/>
              <w:bCs w:val="0"/>
              <w:kern w:val="2"/>
              <w:sz w:val="24"/>
              <w:szCs w:val="24"/>
              <w:rtl/>
              <w14:ligatures w14:val="standardContextual"/>
            </w:rPr>
          </w:pPr>
          <w:hyperlink w:anchor="_Toc228460089" w:history="1">
            <w:r w:rsidRPr="00364412">
              <w:rPr>
                <w:rStyle w:val="Hyperlink"/>
                <w:rtl/>
              </w:rPr>
              <w:t>الدراس</w:t>
            </w:r>
            <w:r w:rsidR="0032752F">
              <w:rPr>
                <w:rStyle w:val="Hyperlink"/>
                <w:rFonts w:hint="cs"/>
                <w:rtl/>
              </w:rPr>
              <w:t>ات الأجنبية</w:t>
            </w:r>
            <w:r>
              <w:rPr>
                <w:webHidden/>
                <w:rtl/>
              </w:rPr>
              <w:tab/>
            </w:r>
            <w:r w:rsidR="008349DB">
              <w:rPr>
                <w:rStyle w:val="Hyperlink"/>
                <w:rFonts w:hint="cs"/>
                <w:rtl/>
              </w:rPr>
              <w:t>2</w:t>
            </w:r>
            <w:r w:rsidR="005D3886">
              <w:rPr>
                <w:rStyle w:val="Hyperlink"/>
                <w:rFonts w:hint="cs"/>
                <w:rtl/>
              </w:rPr>
              <w:t>5</w:t>
            </w:r>
          </w:hyperlink>
        </w:p>
        <w:p w14:paraId="0C60C879" w14:textId="473C631F" w:rsidR="00930801" w:rsidRDefault="0032752F" w:rsidP="0032752F">
          <w:pPr>
            <w:pStyle w:val="10"/>
            <w:rPr>
              <w:rFonts w:asciiTheme="minorHAnsi" w:eastAsiaTheme="minorEastAsia" w:hAnsiTheme="minorHAnsi" w:cstheme="minorBidi"/>
              <w:b w:val="0"/>
              <w:bCs w:val="0"/>
              <w:kern w:val="2"/>
              <w:sz w:val="24"/>
              <w:szCs w:val="24"/>
              <w:rtl/>
              <w14:ligatures w14:val="standardContextual"/>
            </w:rPr>
          </w:pPr>
          <w:hyperlink w:anchor="_Toc228460090" w:history="1">
            <w:r w:rsidRPr="0032752F">
              <w:rPr>
                <w:rStyle w:val="Hyperlink"/>
                <w:rtl/>
              </w:rPr>
              <w:t>أوجه الاستفادة من الدراسات السابقة</w:t>
            </w:r>
            <w:r w:rsidR="00930801" w:rsidRPr="0032752F">
              <w:rPr>
                <w:rStyle w:val="Hyperlink"/>
                <w:webHidden/>
                <w:rtl/>
              </w:rPr>
              <w:tab/>
            </w:r>
            <w:r w:rsidR="005D3886">
              <w:rPr>
                <w:rStyle w:val="Hyperlink"/>
                <w:rFonts w:hint="cs"/>
                <w:rtl/>
              </w:rPr>
              <w:t>30</w:t>
            </w:r>
          </w:hyperlink>
        </w:p>
        <w:p w14:paraId="6C5D3F73" w14:textId="04597A8A" w:rsidR="00930801" w:rsidRDefault="0032752F" w:rsidP="0032752F">
          <w:pPr>
            <w:pStyle w:val="10"/>
            <w:rPr>
              <w:rFonts w:asciiTheme="minorHAnsi" w:eastAsiaTheme="minorEastAsia" w:hAnsiTheme="minorHAnsi" w:cstheme="minorBidi"/>
              <w:b w:val="0"/>
              <w:bCs w:val="0"/>
              <w:kern w:val="2"/>
              <w:sz w:val="24"/>
              <w:szCs w:val="24"/>
              <w:rtl/>
              <w14:ligatures w14:val="standardContextual"/>
            </w:rPr>
          </w:pPr>
          <w:hyperlink w:anchor="_Toc228460092" w:history="1">
            <w:r w:rsidRPr="0032752F">
              <w:rPr>
                <w:rStyle w:val="Hyperlink"/>
                <w:rtl/>
              </w:rPr>
              <w:t>ما يميز هذه الدراسة عن الدراسات السابقة</w:t>
            </w:r>
            <w:r w:rsidR="00930801" w:rsidRPr="0032752F">
              <w:rPr>
                <w:rStyle w:val="Hyperlink"/>
                <w:webHidden/>
                <w:rtl/>
              </w:rPr>
              <w:tab/>
            </w:r>
            <w:r w:rsidR="005D3886">
              <w:rPr>
                <w:rStyle w:val="Hyperlink"/>
                <w:rFonts w:hint="cs"/>
                <w:rtl/>
              </w:rPr>
              <w:t>30</w:t>
            </w:r>
          </w:hyperlink>
        </w:p>
        <w:p w14:paraId="0F3E1796" w14:textId="079E1F12" w:rsidR="0032752F" w:rsidRDefault="0032752F" w:rsidP="0032752F">
          <w:pPr>
            <w:pStyle w:val="10"/>
            <w:rPr>
              <w:rFonts w:asciiTheme="minorHAnsi" w:eastAsiaTheme="minorEastAsia" w:hAnsiTheme="minorHAnsi" w:cstheme="minorBidi"/>
              <w:b w:val="0"/>
              <w:bCs w:val="0"/>
              <w:kern w:val="2"/>
              <w:sz w:val="24"/>
              <w:szCs w:val="24"/>
              <w:rtl/>
              <w14:ligatures w14:val="standardContextual"/>
            </w:rPr>
          </w:pPr>
          <w:hyperlink w:anchor="_Toc228460092" w:history="1">
            <w:r>
              <w:rPr>
                <w:rStyle w:val="Hyperlink"/>
                <w:rFonts w:hint="cs"/>
                <w:rtl/>
              </w:rPr>
              <w:t>خلاصة الفصل</w:t>
            </w:r>
            <w:r w:rsidRPr="0032752F">
              <w:rPr>
                <w:rStyle w:val="Hyperlink"/>
                <w:webHidden/>
                <w:rtl/>
              </w:rPr>
              <w:tab/>
            </w:r>
            <w:r w:rsidR="005D3886">
              <w:rPr>
                <w:rStyle w:val="Hyperlink"/>
                <w:rFonts w:hint="cs"/>
                <w:rtl/>
              </w:rPr>
              <w:t>31</w:t>
            </w:r>
          </w:hyperlink>
        </w:p>
        <w:p w14:paraId="5058202E" w14:textId="6D7302FE" w:rsidR="00930801" w:rsidRDefault="00930801">
          <w:pPr>
            <w:pStyle w:val="10"/>
            <w:tabs>
              <w:tab w:val="left" w:pos="1680"/>
            </w:tabs>
            <w:rPr>
              <w:rFonts w:asciiTheme="minorHAnsi" w:eastAsiaTheme="minorEastAsia" w:hAnsiTheme="minorHAnsi" w:cstheme="minorBidi"/>
              <w:b w:val="0"/>
              <w:bCs w:val="0"/>
              <w:kern w:val="2"/>
              <w:sz w:val="24"/>
              <w:szCs w:val="24"/>
              <w:rtl/>
              <w14:ligatures w14:val="standardContextual"/>
            </w:rPr>
          </w:pPr>
          <w:hyperlink w:anchor="_Toc228460093" w:history="1">
            <w:r>
              <w:rPr>
                <w:rStyle w:val="Hyperlink"/>
                <w:rFonts w:hint="cs"/>
                <w:rtl/>
              </w:rPr>
              <w:t>قا</w:t>
            </w:r>
            <w:r>
              <w:rPr>
                <w:rStyle w:val="Hyperlink"/>
                <w:rFonts w:hint="cs"/>
                <w:rtl/>
              </w:rPr>
              <w:t>ئ</w:t>
            </w:r>
            <w:r>
              <w:rPr>
                <w:rStyle w:val="Hyperlink"/>
                <w:rFonts w:hint="cs"/>
                <w:rtl/>
              </w:rPr>
              <w:t xml:space="preserve">مة </w:t>
            </w:r>
            <w:r w:rsidRPr="00364412">
              <w:rPr>
                <w:rStyle w:val="Hyperlink"/>
                <w:rtl/>
              </w:rPr>
              <w:t>المراج</w:t>
            </w:r>
            <w:r w:rsidR="005150B5">
              <w:rPr>
                <w:rStyle w:val="Hyperlink"/>
                <w:rFonts w:hint="cs"/>
                <w:rtl/>
              </w:rPr>
              <w:t>ــــــــــــــــــــــــ</w:t>
            </w:r>
            <w:r w:rsidRPr="00364412">
              <w:rPr>
                <w:rStyle w:val="Hyperlink"/>
                <w:rtl/>
              </w:rPr>
              <w:t>ع</w:t>
            </w:r>
            <w:r>
              <w:rPr>
                <w:webHidden/>
                <w:rtl/>
              </w:rPr>
              <w:tab/>
            </w:r>
            <w:r w:rsidR="005D3886">
              <w:rPr>
                <w:rStyle w:val="Hyperlink"/>
                <w:rFonts w:hint="cs"/>
                <w:rtl/>
              </w:rPr>
              <w:t>32</w:t>
            </w:r>
          </w:hyperlink>
        </w:p>
        <w:p w14:paraId="14C49442" w14:textId="30065BA4" w:rsidR="00930801" w:rsidRDefault="00930801" w:rsidP="00930801">
          <w:r>
            <w:rPr>
              <w:b/>
              <w:bCs/>
              <w:lang w:val="ar-SA"/>
            </w:rPr>
            <w:fldChar w:fldCharType="end"/>
          </w:r>
        </w:p>
      </w:sdtContent>
    </w:sdt>
    <w:p w14:paraId="741D09F3" w14:textId="77777777" w:rsidR="00D02025" w:rsidRDefault="00D02025" w:rsidP="00D02025">
      <w:pPr>
        <w:jc w:val="center"/>
        <w:rPr>
          <w:b/>
          <w:bCs/>
          <w:sz w:val="40"/>
          <w:szCs w:val="40"/>
          <w:rtl/>
        </w:rPr>
      </w:pPr>
    </w:p>
    <w:p w14:paraId="191398C7" w14:textId="77777777" w:rsidR="00D02025" w:rsidRDefault="00D02025" w:rsidP="00D02025">
      <w:pPr>
        <w:jc w:val="center"/>
        <w:rPr>
          <w:b/>
          <w:bCs/>
          <w:sz w:val="40"/>
          <w:szCs w:val="40"/>
          <w:rtl/>
        </w:rPr>
      </w:pPr>
    </w:p>
    <w:p w14:paraId="78FB69E1" w14:textId="77777777" w:rsidR="00C21460" w:rsidRDefault="00C21460" w:rsidP="00581ACF">
      <w:pPr>
        <w:pStyle w:val="1"/>
        <w:spacing w:after="240"/>
        <w:rPr>
          <w:rFonts w:ascii="Sakkal Majalla" w:hAnsi="Sakkal Majalla" w:cs="Sakkal Majalla"/>
          <w:b/>
          <w:bCs/>
          <w:color w:val="000000" w:themeColor="text1"/>
          <w:sz w:val="32"/>
          <w:szCs w:val="32"/>
          <w:rtl/>
        </w:rPr>
      </w:pPr>
    </w:p>
    <w:p w14:paraId="6AC01E54" w14:textId="77777777" w:rsidR="0032752F" w:rsidRDefault="0032752F" w:rsidP="0032752F">
      <w:pPr>
        <w:rPr>
          <w:rtl/>
        </w:rPr>
      </w:pPr>
    </w:p>
    <w:p w14:paraId="45097ACE" w14:textId="77777777" w:rsidR="0032752F" w:rsidRDefault="0032752F" w:rsidP="0032752F">
      <w:pPr>
        <w:rPr>
          <w:rtl/>
        </w:rPr>
      </w:pPr>
    </w:p>
    <w:p w14:paraId="61A66332" w14:textId="77777777" w:rsidR="0032752F" w:rsidRDefault="0032752F" w:rsidP="0032752F">
      <w:pPr>
        <w:rPr>
          <w:rtl/>
        </w:rPr>
      </w:pPr>
    </w:p>
    <w:p w14:paraId="672B22D8" w14:textId="77777777" w:rsidR="0032752F" w:rsidRDefault="0032752F" w:rsidP="0032752F">
      <w:pPr>
        <w:rPr>
          <w:rtl/>
        </w:rPr>
      </w:pPr>
    </w:p>
    <w:p w14:paraId="45C21F97" w14:textId="77777777" w:rsidR="0032752F" w:rsidRDefault="0032752F" w:rsidP="0032752F">
      <w:pPr>
        <w:rPr>
          <w:rtl/>
        </w:rPr>
      </w:pPr>
    </w:p>
    <w:p w14:paraId="68D9E463" w14:textId="77777777" w:rsidR="0032752F" w:rsidRDefault="0032752F" w:rsidP="0032752F">
      <w:pPr>
        <w:rPr>
          <w:rtl/>
        </w:rPr>
      </w:pPr>
    </w:p>
    <w:p w14:paraId="222F8E3F" w14:textId="77777777" w:rsidR="0032752F" w:rsidRDefault="0032752F" w:rsidP="0032752F">
      <w:pPr>
        <w:rPr>
          <w:rtl/>
        </w:rPr>
      </w:pPr>
    </w:p>
    <w:p w14:paraId="3ECAB27E" w14:textId="77777777" w:rsidR="0032752F" w:rsidRDefault="0032752F" w:rsidP="0032752F">
      <w:pPr>
        <w:rPr>
          <w:rtl/>
        </w:rPr>
      </w:pPr>
    </w:p>
    <w:p w14:paraId="3F537C3A" w14:textId="77777777" w:rsidR="0032752F" w:rsidRDefault="0032752F" w:rsidP="0032752F">
      <w:pPr>
        <w:rPr>
          <w:rtl/>
        </w:rPr>
      </w:pPr>
    </w:p>
    <w:p w14:paraId="65926942" w14:textId="77777777" w:rsidR="0032752F" w:rsidRDefault="0032752F" w:rsidP="0032752F">
      <w:pPr>
        <w:rPr>
          <w:rtl/>
        </w:rPr>
      </w:pPr>
    </w:p>
    <w:p w14:paraId="01DC8C78" w14:textId="77777777" w:rsidR="0032752F" w:rsidRDefault="0032752F" w:rsidP="0032752F">
      <w:pPr>
        <w:rPr>
          <w:rtl/>
        </w:rPr>
      </w:pPr>
    </w:p>
    <w:p w14:paraId="606FD050" w14:textId="77777777" w:rsidR="0032752F" w:rsidRDefault="0032752F" w:rsidP="0032752F">
      <w:pPr>
        <w:rPr>
          <w:rtl/>
        </w:rPr>
      </w:pPr>
    </w:p>
    <w:p w14:paraId="47B973A6" w14:textId="77777777" w:rsidR="0032752F" w:rsidRDefault="0032752F" w:rsidP="0032752F">
      <w:pPr>
        <w:rPr>
          <w:rtl/>
        </w:rPr>
      </w:pPr>
    </w:p>
    <w:p w14:paraId="74037F0E" w14:textId="77777777" w:rsidR="0032752F" w:rsidRDefault="0032752F" w:rsidP="0032752F">
      <w:pPr>
        <w:rPr>
          <w:rtl/>
        </w:rPr>
      </w:pPr>
    </w:p>
    <w:p w14:paraId="18AC4191" w14:textId="77777777" w:rsidR="0032752F" w:rsidRDefault="0032752F" w:rsidP="0032752F">
      <w:pPr>
        <w:rPr>
          <w:rtl/>
        </w:rPr>
      </w:pPr>
    </w:p>
    <w:p w14:paraId="1CA34EA9" w14:textId="77777777" w:rsidR="0032752F" w:rsidRDefault="0032752F" w:rsidP="0032752F">
      <w:pPr>
        <w:rPr>
          <w:rtl/>
        </w:rPr>
      </w:pPr>
    </w:p>
    <w:p w14:paraId="606AD23C" w14:textId="77777777" w:rsidR="0032752F" w:rsidRDefault="0032752F" w:rsidP="0032752F">
      <w:pPr>
        <w:rPr>
          <w:rtl/>
        </w:rPr>
      </w:pPr>
    </w:p>
    <w:p w14:paraId="734B2951" w14:textId="77777777" w:rsidR="0032752F" w:rsidRDefault="0032752F" w:rsidP="0032752F">
      <w:pPr>
        <w:rPr>
          <w:rtl/>
        </w:rPr>
      </w:pPr>
    </w:p>
    <w:p w14:paraId="48AF9B03" w14:textId="77777777" w:rsidR="0032752F" w:rsidRDefault="0032752F" w:rsidP="0032752F">
      <w:pPr>
        <w:rPr>
          <w:rtl/>
        </w:rPr>
      </w:pPr>
    </w:p>
    <w:p w14:paraId="438BB76B" w14:textId="77777777" w:rsidR="0032752F" w:rsidRDefault="0032752F" w:rsidP="0032752F">
      <w:pPr>
        <w:rPr>
          <w:rtl/>
        </w:rPr>
      </w:pPr>
    </w:p>
    <w:p w14:paraId="771C73FC" w14:textId="77777777" w:rsidR="0032752F" w:rsidRDefault="0032752F" w:rsidP="0032752F">
      <w:pPr>
        <w:rPr>
          <w:rtl/>
        </w:rPr>
      </w:pPr>
    </w:p>
    <w:p w14:paraId="5512443A" w14:textId="77777777" w:rsidR="0032752F" w:rsidRDefault="0032752F" w:rsidP="0032752F">
      <w:pPr>
        <w:rPr>
          <w:rtl/>
        </w:rPr>
      </w:pPr>
    </w:p>
    <w:p w14:paraId="2B2C3E3C" w14:textId="77777777" w:rsidR="0032752F" w:rsidRDefault="0032752F" w:rsidP="0032752F">
      <w:pPr>
        <w:rPr>
          <w:rtl/>
        </w:rPr>
      </w:pPr>
    </w:p>
    <w:p w14:paraId="019AE6BA" w14:textId="77777777" w:rsidR="0032752F" w:rsidRDefault="0032752F" w:rsidP="0032752F">
      <w:pPr>
        <w:rPr>
          <w:rtl/>
        </w:rPr>
      </w:pPr>
    </w:p>
    <w:p w14:paraId="372A399C" w14:textId="77777777" w:rsidR="0032752F" w:rsidRDefault="0032752F" w:rsidP="0032752F">
      <w:pPr>
        <w:rPr>
          <w:rtl/>
        </w:rPr>
      </w:pPr>
    </w:p>
    <w:p w14:paraId="5BBDEF2D" w14:textId="77777777" w:rsidR="0032752F" w:rsidRDefault="0032752F" w:rsidP="0032752F">
      <w:pPr>
        <w:rPr>
          <w:rtl/>
        </w:rPr>
      </w:pPr>
    </w:p>
    <w:p w14:paraId="6C951F43" w14:textId="77777777" w:rsidR="0032752F" w:rsidRDefault="0032752F" w:rsidP="0032752F">
      <w:pPr>
        <w:rPr>
          <w:rtl/>
        </w:rPr>
      </w:pPr>
    </w:p>
    <w:p w14:paraId="55CCB813" w14:textId="77777777" w:rsidR="0032752F" w:rsidRDefault="0032752F" w:rsidP="0032752F">
      <w:pPr>
        <w:rPr>
          <w:rtl/>
        </w:rPr>
      </w:pPr>
    </w:p>
    <w:p w14:paraId="6B977C05" w14:textId="77777777" w:rsidR="0032752F" w:rsidRDefault="0032752F" w:rsidP="0032752F">
      <w:pPr>
        <w:rPr>
          <w:rtl/>
        </w:rPr>
      </w:pPr>
    </w:p>
    <w:p w14:paraId="4D14CF5D" w14:textId="77777777" w:rsidR="0032752F" w:rsidRDefault="0032752F" w:rsidP="0032752F">
      <w:pPr>
        <w:rPr>
          <w:rtl/>
        </w:rPr>
      </w:pPr>
    </w:p>
    <w:p w14:paraId="7C3CFFDF" w14:textId="77777777" w:rsidR="0032752F" w:rsidRPr="0032752F" w:rsidRDefault="0032752F" w:rsidP="0032752F">
      <w:pPr>
        <w:rPr>
          <w:rtl/>
        </w:rPr>
      </w:pPr>
    </w:p>
    <w:p w14:paraId="2477E18C" w14:textId="6CD8A310" w:rsidR="0032752F" w:rsidRPr="008349DB" w:rsidRDefault="008349DB" w:rsidP="008349DB">
      <w:pPr>
        <w:pStyle w:val="1"/>
        <w:spacing w:after="240"/>
        <w:jc w:val="center"/>
        <w:rPr>
          <w:rFonts w:ascii="Sakkal Majalla" w:hAnsi="Sakkal Majalla" w:cs="Sakkal Majalla"/>
          <w:b/>
          <w:bCs/>
          <w:color w:val="000000" w:themeColor="text1"/>
          <w:rtl/>
        </w:rPr>
      </w:pPr>
      <w:bookmarkStart w:id="0" w:name="_Toc228460081"/>
      <w:r w:rsidRPr="008349DB">
        <w:rPr>
          <w:rFonts w:ascii="Sakkal Majalla" w:hAnsi="Sakkal Majalla" w:cs="Sakkal Majalla" w:hint="cs"/>
          <w:b/>
          <w:bCs/>
          <w:color w:val="000000" w:themeColor="text1"/>
          <w:rtl/>
        </w:rPr>
        <w:t>الفصل الأول</w:t>
      </w:r>
    </w:p>
    <w:p w14:paraId="713D020D" w14:textId="77777777" w:rsidR="0032752F" w:rsidRDefault="0032752F" w:rsidP="008349DB">
      <w:pPr>
        <w:jc w:val="center"/>
        <w:rPr>
          <w:rFonts w:ascii="Sakkal Majalla" w:hAnsi="Sakkal Majalla" w:cs="Sakkal Majalla"/>
          <w:b/>
          <w:bCs/>
          <w:sz w:val="40"/>
          <w:szCs w:val="40"/>
          <w:rtl/>
        </w:rPr>
      </w:pPr>
      <w:r w:rsidRPr="000F1D5B">
        <w:rPr>
          <w:rFonts w:ascii="Sakkal Majalla" w:hAnsi="Sakkal Majalla" w:cs="Sakkal Majalla"/>
          <w:b/>
          <w:bCs/>
          <w:sz w:val="40"/>
          <w:szCs w:val="40"/>
          <w:rtl/>
        </w:rPr>
        <w:t>المدخل العام للبحث</w:t>
      </w:r>
    </w:p>
    <w:p w14:paraId="4C84AAAD" w14:textId="77777777" w:rsidR="0032752F" w:rsidRDefault="0032752F" w:rsidP="008349DB">
      <w:pPr>
        <w:jc w:val="center"/>
        <w:rPr>
          <w:rFonts w:ascii="Sakkal Majalla" w:hAnsi="Sakkal Majalla" w:cs="Sakkal Majalla"/>
          <w:b/>
          <w:bCs/>
          <w:sz w:val="40"/>
          <w:szCs w:val="40"/>
          <w:rtl/>
        </w:rPr>
      </w:pPr>
    </w:p>
    <w:p w14:paraId="189495BA" w14:textId="77777777" w:rsidR="0032752F" w:rsidRDefault="0032752F" w:rsidP="0032752F">
      <w:pPr>
        <w:jc w:val="center"/>
        <w:rPr>
          <w:rFonts w:ascii="Sakkal Majalla" w:hAnsi="Sakkal Majalla" w:cs="Sakkal Majalla"/>
          <w:b/>
          <w:bCs/>
          <w:sz w:val="40"/>
          <w:szCs w:val="40"/>
          <w:rtl/>
        </w:rPr>
      </w:pPr>
    </w:p>
    <w:p w14:paraId="1740C31C" w14:textId="77777777" w:rsidR="0032752F" w:rsidRDefault="0032752F" w:rsidP="0032752F">
      <w:pPr>
        <w:rPr>
          <w:rFonts w:ascii="Sakkal Majalla" w:hAnsi="Sakkal Majalla" w:cs="Sakkal Majalla"/>
          <w:b/>
          <w:bCs/>
          <w:sz w:val="40"/>
          <w:szCs w:val="40"/>
          <w:rtl/>
        </w:rPr>
      </w:pPr>
    </w:p>
    <w:p w14:paraId="2A89C80A" w14:textId="77777777" w:rsidR="0032752F" w:rsidRPr="002C160F" w:rsidRDefault="0032752F" w:rsidP="0032752F">
      <w:pPr>
        <w:rPr>
          <w:rFonts w:ascii="Sakkal Majalla" w:hAnsi="Sakkal Majalla" w:cs="Sakkal Majalla"/>
          <w:b/>
          <w:bCs/>
          <w:sz w:val="40"/>
          <w:szCs w:val="40"/>
          <w:rtl/>
        </w:rPr>
      </w:pPr>
    </w:p>
    <w:p w14:paraId="02CBEA53" w14:textId="77777777" w:rsidR="0032752F" w:rsidRDefault="0032752F" w:rsidP="0032752F">
      <w:pPr>
        <w:rPr>
          <w:rtl/>
        </w:rPr>
      </w:pPr>
    </w:p>
    <w:p w14:paraId="63E91897" w14:textId="77777777" w:rsidR="0032752F" w:rsidRDefault="0032752F" w:rsidP="0032752F">
      <w:pPr>
        <w:rPr>
          <w:rtl/>
        </w:rPr>
      </w:pPr>
    </w:p>
    <w:p w14:paraId="006139AB" w14:textId="77777777" w:rsidR="0032752F" w:rsidRPr="000F1D5B" w:rsidRDefault="0032752F" w:rsidP="0032752F">
      <w:pPr>
        <w:rPr>
          <w:rtl/>
        </w:rPr>
      </w:pPr>
    </w:p>
    <w:p w14:paraId="2CEE1350" w14:textId="77777777" w:rsidR="0032752F" w:rsidRPr="00C21460" w:rsidRDefault="0032752F" w:rsidP="0032752F">
      <w:pPr>
        <w:pStyle w:val="1"/>
        <w:spacing w:after="240"/>
        <w:rPr>
          <w:rFonts w:ascii="Sakkal Majalla" w:hAnsi="Sakkal Majalla" w:cs="Sakkal Majalla"/>
          <w:b/>
          <w:bCs/>
          <w:color w:val="000000" w:themeColor="text1"/>
          <w:sz w:val="36"/>
          <w:szCs w:val="36"/>
          <w:rtl/>
        </w:rPr>
      </w:pPr>
      <w:bookmarkStart w:id="1" w:name="_Toc228460072"/>
      <w:r w:rsidRPr="00C21460">
        <w:rPr>
          <w:rFonts w:ascii="Sakkal Majalla" w:hAnsi="Sakkal Majalla" w:cs="Sakkal Majalla" w:hint="cs"/>
          <w:b/>
          <w:bCs/>
          <w:color w:val="000000" w:themeColor="text1"/>
          <w:sz w:val="36"/>
          <w:szCs w:val="36"/>
          <w:rtl/>
        </w:rPr>
        <w:lastRenderedPageBreak/>
        <w:t>المقدمــــــــــــــــة</w:t>
      </w:r>
      <w:bookmarkEnd w:id="1"/>
    </w:p>
    <w:p w14:paraId="4467B4C3" w14:textId="77777777" w:rsidR="0032752F" w:rsidRPr="004969AE" w:rsidRDefault="0032752F" w:rsidP="0032752F">
      <w:pPr>
        <w:ind w:left="362" w:firstLine="720"/>
        <w:jc w:val="both"/>
        <w:rPr>
          <w:rFonts w:ascii="Sakkal Majalla" w:hAnsi="Sakkal Majalla" w:cs="Sakkal Majalla"/>
          <w:sz w:val="28"/>
          <w:szCs w:val="28"/>
          <w:rtl/>
        </w:rPr>
      </w:pPr>
      <w:bookmarkStart w:id="2" w:name="_Hlk216531285"/>
      <w:r w:rsidRPr="004969AE">
        <w:rPr>
          <w:rFonts w:ascii="Sakkal Majalla" w:hAnsi="Sakkal Majalla" w:cs="Sakkal Majalla" w:hint="cs"/>
          <w:sz w:val="28"/>
          <w:szCs w:val="28"/>
          <w:rtl/>
        </w:rPr>
        <w:t>تواجه</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الشركات</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الحكومية</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في</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المملكة</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العربية</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السعودية</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بيئة</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عمل</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متغيرة</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تتسم</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بتزايد</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التحديات</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والمخاطر،</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خاصة</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مع</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التوجه</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نحو</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رفع</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الكفاءة</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التشغيلية</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وتعزيز</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أداء</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المشاريع</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وتُعد</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ممارسات</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إدارة</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المخاطر</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أداة</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أساسية</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تساعد</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المؤسسات</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على</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تحديد</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المخاطر</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وتقييمها</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والتعامل</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معها</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بفاعلية،</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بما</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يسهم</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في</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تحسين</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الأداء</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التشغيلي</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للمشاريع</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ومن</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هذا</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المنطلق،</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تبرز</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أهمية</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دراسة</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العلاقة</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بين</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ممارسات</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إدارة</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المخاطر</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وتحسين</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الأداء</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التشغيلي</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للمشاريع،</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خصوصًا</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في</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الشركات</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الحكومية</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التي</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تلعب</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دورًا</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محوريًا</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في</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دعم</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الاقتصاد</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الوطني</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وتنفيذ</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المشاريع</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التنموية</w:t>
      </w:r>
      <w:r w:rsidRPr="004969AE">
        <w:rPr>
          <w:rFonts w:ascii="Sakkal Majalla" w:hAnsi="Sakkal Majalla" w:cs="Sakkal Majalla"/>
          <w:sz w:val="28"/>
          <w:szCs w:val="28"/>
          <w:rtl/>
        </w:rPr>
        <w:t>.</w:t>
      </w:r>
    </w:p>
    <w:p w14:paraId="598E76C1" w14:textId="77777777" w:rsidR="0032752F" w:rsidRPr="004969AE" w:rsidRDefault="0032752F" w:rsidP="0032752F">
      <w:pPr>
        <w:ind w:left="362" w:firstLine="720"/>
        <w:jc w:val="both"/>
        <w:rPr>
          <w:rFonts w:ascii="Sakkal Majalla" w:hAnsi="Sakkal Majalla" w:cs="Sakkal Majalla"/>
          <w:sz w:val="28"/>
          <w:szCs w:val="28"/>
          <w:rtl/>
        </w:rPr>
      </w:pPr>
      <w:r w:rsidRPr="004969AE">
        <w:rPr>
          <w:rFonts w:ascii="Sakkal Majalla" w:hAnsi="Sakkal Majalla" w:cs="Sakkal Majalla" w:hint="cs"/>
          <w:sz w:val="28"/>
          <w:szCs w:val="28"/>
          <w:rtl/>
        </w:rPr>
        <w:t>وتهدف</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إدارة</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المخاطر</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إلى</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التعامل</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مع</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حالات</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عدم</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التأكد</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التي</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قد</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تؤثر</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على</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تحقيق</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أهداف</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المشاريع</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وقد</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عرّف</w:t>
      </w:r>
      <w:r w:rsidRPr="004969AE">
        <w:rPr>
          <w:rFonts w:ascii="Sakkal Majalla" w:hAnsi="Sakkal Majalla" w:cs="Sakkal Majalla"/>
          <w:sz w:val="28"/>
          <w:szCs w:val="28"/>
          <w:rtl/>
        </w:rPr>
        <w:t xml:space="preserve"> </w:t>
      </w:r>
      <w:r w:rsidRPr="004969AE">
        <w:rPr>
          <w:rFonts w:ascii="Sakkal Majalla" w:hAnsi="Sakkal Majalla" w:cs="Sakkal Majalla"/>
          <w:sz w:val="28"/>
          <w:szCs w:val="28"/>
        </w:rPr>
        <w:t>(PMI, 2021)</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المخاطر</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بأنها</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أحداث</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أو</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ظروف</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غير</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مؤكدة</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قد</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تؤثر</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إيجابًا</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أو</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سلبًا</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على</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أهداف</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المشروع،</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مما</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يجعل</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إدارتها</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عنصرًا</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جوهريًا</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في</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نجاح</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المشاريع</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كما</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يوضح</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معيار</w:t>
      </w:r>
      <w:r w:rsidRPr="004969AE">
        <w:rPr>
          <w:rFonts w:ascii="Sakkal Majalla" w:hAnsi="Sakkal Majalla" w:cs="Sakkal Majalla"/>
          <w:sz w:val="28"/>
          <w:szCs w:val="28"/>
          <w:rtl/>
        </w:rPr>
        <w:t xml:space="preserve"> </w:t>
      </w:r>
      <w:r w:rsidRPr="004969AE">
        <w:rPr>
          <w:rFonts w:ascii="Sakkal Majalla" w:hAnsi="Sakkal Majalla" w:cs="Sakkal Majalla"/>
          <w:sz w:val="28"/>
          <w:szCs w:val="28"/>
        </w:rPr>
        <w:t>(ISO 31000:2018)</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أن</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إدارة</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المخاطر</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تُعد</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جزءًا</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لا</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يتجزأ</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من</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جميع</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الأنشطة</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التنظيمية،</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حيث</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تسهم</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في</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دعم</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اتخاذ</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القرار</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وتحسين</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الأداء</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المؤسسي</w:t>
      </w:r>
      <w:r w:rsidRPr="004969AE">
        <w:rPr>
          <w:rFonts w:ascii="Sakkal Majalla" w:hAnsi="Sakkal Majalla" w:cs="Sakkal Majalla"/>
          <w:sz w:val="28"/>
          <w:szCs w:val="28"/>
          <w:rtl/>
        </w:rPr>
        <w:t xml:space="preserve">. </w:t>
      </w:r>
    </w:p>
    <w:p w14:paraId="496EA2C1" w14:textId="1770D90E" w:rsidR="0032752F" w:rsidRPr="004969AE" w:rsidRDefault="00281A7D" w:rsidP="00415CC3">
      <w:pPr>
        <w:ind w:left="362" w:firstLine="720"/>
        <w:jc w:val="both"/>
        <w:rPr>
          <w:rFonts w:ascii="Sakkal Majalla" w:hAnsi="Sakkal Majalla" w:cs="Sakkal Majalla"/>
          <w:sz w:val="28"/>
          <w:szCs w:val="28"/>
        </w:rPr>
      </w:pPr>
      <w:r>
        <w:rPr>
          <w:rFonts w:ascii="Sakkal Majalla" w:hAnsi="Sakkal Majalla" w:cs="Sakkal Majalla" w:hint="cs"/>
          <w:sz w:val="28"/>
          <w:szCs w:val="28"/>
          <w:rtl/>
        </w:rPr>
        <w:t>وتُعد</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إدارة</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المخاطر</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عملية</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منهجية</w:t>
      </w:r>
      <w:r w:rsidR="0032752F" w:rsidRPr="004969AE">
        <w:rPr>
          <w:rFonts w:ascii="Sakkal Majalla" w:hAnsi="Sakkal Majalla" w:cs="Sakkal Majalla"/>
          <w:sz w:val="28"/>
          <w:szCs w:val="28"/>
          <w:rtl/>
        </w:rPr>
        <w:t xml:space="preserve"> </w:t>
      </w:r>
      <w:r w:rsidR="006611DD">
        <w:rPr>
          <w:rFonts w:ascii="Sakkal Majalla" w:hAnsi="Sakkal Majalla" w:cs="Sakkal Majalla" w:hint="cs"/>
          <w:sz w:val="28"/>
          <w:szCs w:val="28"/>
          <w:rtl/>
        </w:rPr>
        <w:t>تشمل</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تحديد</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المخاطر</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وتحليلها</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وتقييمها</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والاستجابة</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لها</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ومراقبتها</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طوال</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دورة</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حياة</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المشروع،</w:t>
      </w:r>
      <w:r w:rsidR="0032752F" w:rsidRPr="004969AE">
        <w:rPr>
          <w:rFonts w:ascii="Sakkal Majalla" w:hAnsi="Sakkal Majalla" w:cs="Sakkal Majalla"/>
          <w:sz w:val="28"/>
          <w:szCs w:val="28"/>
          <w:rtl/>
        </w:rPr>
        <w:t xml:space="preserve"> </w:t>
      </w:r>
      <w:r w:rsidR="00415CC3" w:rsidRPr="00415CC3">
        <w:rPr>
          <w:rFonts w:ascii="Sakkal Majalla" w:hAnsi="Sakkal Majalla" w:cs="Sakkal Majalla"/>
          <w:sz w:val="28"/>
          <w:szCs w:val="28"/>
          <w:rtl/>
        </w:rPr>
        <w:t>بهدف الحد من الآثار السلبية وتعزيز فرص تحقيق أهداف المشروع</w:t>
      </w:r>
      <w:r w:rsidR="0032752F" w:rsidRPr="004969AE">
        <w:rPr>
          <w:rFonts w:ascii="Sakkal Majalla" w:hAnsi="Sakkal Majalla" w:cs="Sakkal Majalla" w:hint="cs"/>
          <w:sz w:val="28"/>
          <w:szCs w:val="28"/>
          <w:rtl/>
        </w:rPr>
        <w:t>،</w:t>
      </w:r>
      <w:r w:rsidR="0032752F" w:rsidRPr="004969AE">
        <w:rPr>
          <w:rFonts w:ascii="Sakkal Majalla" w:hAnsi="Sakkal Majalla" w:cs="Sakkal Majalla"/>
          <w:sz w:val="28"/>
          <w:szCs w:val="28"/>
          <w:rtl/>
        </w:rPr>
        <w:t xml:space="preserve"> </w:t>
      </w:r>
      <w:r w:rsidR="00CA2BC1">
        <w:rPr>
          <w:rFonts w:ascii="Sakkal Majalla" w:hAnsi="Sakkal Majalla" w:cs="Sakkal Majalla" w:hint="cs"/>
          <w:sz w:val="28"/>
          <w:szCs w:val="28"/>
          <w:rtl/>
        </w:rPr>
        <w:t>كما</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أشارت</w:t>
      </w:r>
      <w:r w:rsidR="0032752F" w:rsidRPr="004969AE">
        <w:rPr>
          <w:rFonts w:ascii="Sakkal Majalla" w:hAnsi="Sakkal Majalla" w:cs="Sakkal Majalla"/>
          <w:sz w:val="28"/>
          <w:szCs w:val="28"/>
          <w:rtl/>
        </w:rPr>
        <w:t xml:space="preserve"> </w:t>
      </w:r>
      <w:r w:rsidR="00CA2BC1">
        <w:rPr>
          <w:rFonts w:ascii="Sakkal Majalla" w:hAnsi="Sakkal Majalla" w:cs="Sakkal Majalla" w:hint="cs"/>
          <w:sz w:val="28"/>
          <w:szCs w:val="28"/>
          <w:rtl/>
        </w:rPr>
        <w:t xml:space="preserve">دراسة </w:t>
      </w:r>
      <w:r w:rsidR="00CA2BC1" w:rsidRPr="004969AE">
        <w:rPr>
          <w:rFonts w:ascii="Sakkal Majalla" w:hAnsi="Sakkal Majalla" w:cs="Sakkal Majalla"/>
          <w:sz w:val="28"/>
          <w:szCs w:val="28"/>
          <w:rtl/>
        </w:rPr>
        <w:t>(</w:t>
      </w:r>
      <w:proofErr w:type="spellStart"/>
      <w:r w:rsidR="00CA2BC1" w:rsidRPr="004969AE">
        <w:rPr>
          <w:rFonts w:ascii="Sakkal Majalla" w:hAnsi="Sakkal Majalla" w:cs="Sakkal Majalla"/>
          <w:sz w:val="28"/>
          <w:szCs w:val="28"/>
        </w:rPr>
        <w:t>Nkiranuye</w:t>
      </w:r>
      <w:proofErr w:type="spellEnd"/>
      <w:r w:rsidR="00CA2BC1" w:rsidRPr="004969AE">
        <w:rPr>
          <w:rFonts w:ascii="Sakkal Majalla" w:hAnsi="Sakkal Majalla" w:cs="Sakkal Majalla"/>
          <w:sz w:val="28"/>
          <w:szCs w:val="28"/>
        </w:rPr>
        <w:t xml:space="preserve"> et al., 2025</w:t>
      </w:r>
      <w:r w:rsidR="00CA2BC1" w:rsidRPr="004969AE">
        <w:rPr>
          <w:rFonts w:ascii="Sakkal Majalla" w:hAnsi="Sakkal Majalla" w:cs="Sakkal Majalla"/>
          <w:sz w:val="28"/>
          <w:szCs w:val="28"/>
          <w:rtl/>
        </w:rPr>
        <w:t>)</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إلى</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وجود</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علاقة</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إيجابية</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بين</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ممارسات</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إدارة</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المخاطر</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وأداء</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المشاريع</w:t>
      </w:r>
      <w:r w:rsidR="00CA2BC1">
        <w:rPr>
          <w:rFonts w:ascii="Sakkal Majalla" w:hAnsi="Sakkal Majalla" w:cs="Sakkal Majalla" w:hint="cs"/>
          <w:sz w:val="28"/>
          <w:szCs w:val="28"/>
          <w:rtl/>
        </w:rPr>
        <w:t>.</w:t>
      </w:r>
    </w:p>
    <w:p w14:paraId="34669B62" w14:textId="542E03B2" w:rsidR="0032752F" w:rsidRPr="004969AE" w:rsidRDefault="0016599C" w:rsidP="0032752F">
      <w:pPr>
        <w:ind w:left="362" w:firstLine="720"/>
        <w:jc w:val="both"/>
        <w:rPr>
          <w:rFonts w:ascii="Sakkal Majalla" w:hAnsi="Sakkal Majalla" w:cs="Sakkal Majalla"/>
          <w:sz w:val="28"/>
          <w:szCs w:val="28"/>
        </w:rPr>
      </w:pPr>
      <w:r w:rsidRPr="0016599C">
        <w:rPr>
          <w:rFonts w:ascii="Sakkal Majalla" w:hAnsi="Sakkal Majalla" w:cs="Sakkal Majalla"/>
          <w:sz w:val="28"/>
          <w:szCs w:val="28"/>
          <w:rtl/>
        </w:rPr>
        <w:t>وفي سياق المملكة العربية السعودية، تشير الدراسات الحديثة إلى أن تطبيق ممارسات إدارة المخاطر يُعد من العوامل الرئيسة في تحسين أداء المشاريع، إذ يسهم في الحد من التأخيرات الزمنية، وتقليل تجاوزات التكاليف، وتحسين جودة التنفيذ، وتحقيق أهداف المشروع ضمن الإطار المحدد من حيث الوقت والتكلفة والجودة، إضافة إلى تقليل الأحداث غير المتوقعة أثناء تنفيذ المشاريع (</w:t>
      </w:r>
      <w:r w:rsidRPr="0016599C">
        <w:rPr>
          <w:rFonts w:ascii="Sakkal Majalla" w:hAnsi="Sakkal Majalla" w:cs="Sakkal Majalla"/>
          <w:sz w:val="28"/>
          <w:szCs w:val="28"/>
        </w:rPr>
        <w:t xml:space="preserve">Alghamdi &amp; </w:t>
      </w:r>
      <w:proofErr w:type="spellStart"/>
      <w:r w:rsidRPr="0016599C">
        <w:rPr>
          <w:rFonts w:ascii="Sakkal Majalla" w:hAnsi="Sakkal Majalla" w:cs="Sakkal Majalla"/>
          <w:sz w:val="28"/>
          <w:szCs w:val="28"/>
        </w:rPr>
        <w:t>Elsaied</w:t>
      </w:r>
      <w:proofErr w:type="spellEnd"/>
      <w:r w:rsidRPr="0016599C">
        <w:rPr>
          <w:rFonts w:ascii="Sakkal Majalla" w:hAnsi="Sakkal Majalla" w:cs="Sakkal Majalla"/>
          <w:sz w:val="28"/>
          <w:szCs w:val="28"/>
        </w:rPr>
        <w:t>, 2024</w:t>
      </w:r>
      <w:r w:rsidRPr="0016599C">
        <w:rPr>
          <w:rFonts w:ascii="Sakkal Majalla" w:hAnsi="Sakkal Majalla" w:cs="Sakkal Majalla"/>
          <w:sz w:val="28"/>
          <w:szCs w:val="28"/>
          <w:rtl/>
        </w:rPr>
        <w:t>)</w:t>
      </w:r>
      <w:r>
        <w:rPr>
          <w:rFonts w:ascii="Sakkal Majalla" w:hAnsi="Sakkal Majalla" w:cs="Sakkal Majalla" w:hint="cs"/>
          <w:sz w:val="28"/>
          <w:szCs w:val="28"/>
          <w:rtl/>
        </w:rPr>
        <w:t xml:space="preserve">. </w:t>
      </w:r>
      <w:r w:rsidR="0032752F" w:rsidRPr="004969AE">
        <w:rPr>
          <w:rFonts w:ascii="Sakkal Majalla" w:hAnsi="Sakkal Majalla" w:cs="Sakkal Majalla" w:hint="cs"/>
          <w:sz w:val="28"/>
          <w:szCs w:val="28"/>
          <w:rtl/>
        </w:rPr>
        <w:t>وتشير</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النتائج</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إلى</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وجود</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علاقة</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إيجابية</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بين</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فاعلية</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إدارة</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المخاطر</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وتحسين</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جودة</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المشاريع</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وزيادة</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فرص</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نجاحها</w:t>
      </w:r>
      <w:r w:rsidR="0032752F" w:rsidRPr="004969AE">
        <w:rPr>
          <w:rFonts w:ascii="Sakkal Majalla" w:hAnsi="Sakkal Majalla" w:cs="Sakkal Majalla"/>
          <w:sz w:val="28"/>
          <w:szCs w:val="28"/>
          <w:rtl/>
        </w:rPr>
        <w:t xml:space="preserve"> (</w:t>
      </w:r>
      <w:r w:rsidR="003729B6" w:rsidRPr="002D7CE5">
        <w:rPr>
          <w:rFonts w:ascii="Sakkal Majalla" w:hAnsi="Sakkal Majalla" w:cs="Sakkal Majalla" w:hint="cs"/>
          <w:b/>
          <w:bCs/>
          <w:sz w:val="28"/>
          <w:szCs w:val="28"/>
          <w:rtl/>
        </w:rPr>
        <w:t>الجهني</w:t>
      </w:r>
      <w:r w:rsidR="003729B6" w:rsidRPr="002D7CE5">
        <w:rPr>
          <w:rFonts w:ascii="Sakkal Majalla" w:hAnsi="Sakkal Majalla" w:cs="Sakkal Majalla"/>
          <w:b/>
          <w:bCs/>
          <w:sz w:val="28"/>
          <w:szCs w:val="28"/>
          <w:rtl/>
        </w:rPr>
        <w:t xml:space="preserve"> </w:t>
      </w:r>
      <w:r w:rsidR="003729B6" w:rsidRPr="002D7CE5">
        <w:rPr>
          <w:rFonts w:ascii="Sakkal Majalla" w:hAnsi="Sakkal Majalla" w:cs="Sakkal Majalla" w:hint="cs"/>
          <w:b/>
          <w:bCs/>
          <w:sz w:val="28"/>
          <w:szCs w:val="28"/>
          <w:rtl/>
        </w:rPr>
        <w:t>والقاضي،</w:t>
      </w:r>
      <w:r w:rsidR="003729B6" w:rsidRPr="002D7CE5">
        <w:rPr>
          <w:rFonts w:ascii="Sakkal Majalla" w:hAnsi="Sakkal Majalla" w:cs="Sakkal Majalla"/>
          <w:b/>
          <w:bCs/>
          <w:sz w:val="28"/>
          <w:szCs w:val="28"/>
          <w:rtl/>
        </w:rPr>
        <w:t xml:space="preserve"> 2024</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وفي</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المقابل،</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بيّنت</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الدراسات</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أن</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ضعف</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تطبيق</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ممارسات</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إدارة</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المخاطر</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أو</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عدم</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كفاءتها</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يؤدي</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إلى</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زيادة</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احتمالية</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التأخير</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وتجاوز</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التكاليف</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وضعف</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جودة</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المخرجات،</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مما</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قد</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يصل</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إلى</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فشل</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المشاريع</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sz w:val="28"/>
          <w:szCs w:val="28"/>
        </w:rPr>
        <w:t>Rehman et al., 2024</w:t>
      </w:r>
      <w:r w:rsidR="0032752F" w:rsidRPr="004969AE">
        <w:rPr>
          <w:rFonts w:ascii="Sakkal Majalla" w:hAnsi="Sakkal Majalla" w:cs="Sakkal Majalla"/>
          <w:sz w:val="28"/>
          <w:szCs w:val="28"/>
          <w:rtl/>
        </w:rPr>
        <w:t>).</w:t>
      </w:r>
    </w:p>
    <w:p w14:paraId="5F63CD33" w14:textId="039C8C94" w:rsidR="0032752F" w:rsidRPr="004969AE" w:rsidRDefault="006611DD" w:rsidP="0032752F">
      <w:pPr>
        <w:ind w:left="362" w:firstLine="720"/>
        <w:jc w:val="both"/>
        <w:rPr>
          <w:rFonts w:ascii="Sakkal Majalla" w:hAnsi="Sakkal Majalla" w:cs="Sakkal Majalla"/>
          <w:sz w:val="28"/>
          <w:szCs w:val="28"/>
          <w:rtl/>
        </w:rPr>
      </w:pPr>
      <w:r w:rsidRPr="006611DD">
        <w:rPr>
          <w:rFonts w:ascii="Sakkal Majalla" w:hAnsi="Sakkal Majalla" w:cs="Sakkal Majalla"/>
          <w:sz w:val="28"/>
          <w:szCs w:val="28"/>
          <w:rtl/>
        </w:rPr>
        <w:t xml:space="preserve">وفي ضوء ذلك، يُعد تحسين الأداء </w:t>
      </w:r>
      <w:r w:rsidR="0032752F" w:rsidRPr="004969AE">
        <w:rPr>
          <w:rFonts w:ascii="Sakkal Majalla" w:hAnsi="Sakkal Majalla" w:cs="Sakkal Majalla" w:hint="cs"/>
          <w:sz w:val="28"/>
          <w:szCs w:val="28"/>
          <w:rtl/>
        </w:rPr>
        <w:t>التشغيلي</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أحد</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المخرجات</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المهمة</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لتطبيق</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ممارسات</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إدارة</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المخاطر،</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حيث</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تسهم</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هذه</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الممارسات</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في</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تعزيز</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كفاءة</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العمليات</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التشغيلية</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وتقليل</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الانحرافات</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في</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تنفيذ</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المشاريع</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ويُعرّف</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الأداء</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التشغيلي</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بأنه</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سلسلة</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من</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العمليات</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التي</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تسعى</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المنظمة</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من</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خلالها</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إلى</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تحديد</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وقياس</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قدرتها</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على</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الاستخدام</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الكفء</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والفعّال</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للموارد</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المتاحة،</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بما</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يمكنها</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من</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تحقيق</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أهدافها</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بدرجة</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عالية</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من</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lastRenderedPageBreak/>
        <w:t>الإتقان</w:t>
      </w:r>
      <w:r w:rsidR="0032752F" w:rsidRPr="004969AE">
        <w:rPr>
          <w:rFonts w:ascii="Sakkal Majalla" w:hAnsi="Sakkal Majalla" w:cs="Sakkal Majalla"/>
          <w:sz w:val="28"/>
          <w:szCs w:val="28"/>
          <w:rtl/>
        </w:rPr>
        <w:t xml:space="preserve"> </w:t>
      </w:r>
      <w:r w:rsidR="0032752F" w:rsidRPr="002326D6">
        <w:rPr>
          <w:rFonts w:ascii="Sakkal Majalla" w:hAnsi="Sakkal Majalla" w:cs="Sakkal Majalla"/>
          <w:sz w:val="28"/>
          <w:szCs w:val="28"/>
          <w:rtl/>
        </w:rPr>
        <w:t>(هاشم ومحمد، 2019</w:t>
      </w:r>
      <w:r w:rsidR="0032752F" w:rsidRPr="004969AE">
        <w:rPr>
          <w:rFonts w:ascii="Sakkal Majalla" w:hAnsi="Sakkal Majalla" w:cs="Sakkal Majalla"/>
          <w:sz w:val="28"/>
          <w:szCs w:val="28"/>
          <w:rtl/>
        </w:rPr>
        <w:t>)</w:t>
      </w:r>
      <w:r w:rsidR="0032752F" w:rsidRPr="004969AE">
        <w:rPr>
          <w:rFonts w:ascii="Sakkal Majalla" w:hAnsi="Sakkal Majalla" w:cs="Sakkal Majalla" w:hint="cs"/>
          <w:sz w:val="28"/>
          <w:szCs w:val="28"/>
          <w:rtl/>
        </w:rPr>
        <w:t>،</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ويقاس</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من</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خلال</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أربعة</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أبعاد</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رئيسة</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هي</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الجودة،</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والتسليم،</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والتكلفة،</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والمرونة</w:t>
      </w:r>
      <w:r w:rsidR="0032752F" w:rsidRPr="004969AE">
        <w:rPr>
          <w:rFonts w:ascii="Sakkal Majalla" w:hAnsi="Sakkal Majalla" w:cs="Sakkal Majalla"/>
          <w:sz w:val="28"/>
          <w:szCs w:val="28"/>
          <w:rtl/>
        </w:rPr>
        <w:t xml:space="preserve"> </w:t>
      </w:r>
      <w:r w:rsidR="0032752F" w:rsidRPr="002326D6">
        <w:rPr>
          <w:rFonts w:ascii="Sakkal Majalla" w:hAnsi="Sakkal Majalla" w:cs="Sakkal Majalla"/>
          <w:sz w:val="28"/>
          <w:szCs w:val="28"/>
          <w:rtl/>
        </w:rPr>
        <w:t>(هاشم ومحمد، 2019</w:t>
      </w:r>
      <w:r w:rsidR="0032752F" w:rsidRPr="004969AE">
        <w:rPr>
          <w:rFonts w:ascii="Sakkal Majalla" w:hAnsi="Sakkal Majalla" w:cs="Sakkal Majalla" w:hint="cs"/>
          <w:sz w:val="28"/>
          <w:szCs w:val="28"/>
          <w:rtl/>
        </w:rPr>
        <w:t>؛</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التميمي</w:t>
      </w:r>
      <w:r w:rsidR="0032752F" w:rsidRPr="004969AE">
        <w:rPr>
          <w:rFonts w:ascii="Sakkal Majalla" w:hAnsi="Sakkal Majalla" w:cs="Sakkal Majalla"/>
          <w:sz w:val="28"/>
          <w:szCs w:val="28"/>
          <w:rtl/>
        </w:rPr>
        <w:t xml:space="preserve"> </w:t>
      </w:r>
      <w:r w:rsidR="0032752F" w:rsidRPr="004969AE">
        <w:rPr>
          <w:rFonts w:ascii="Sakkal Majalla" w:hAnsi="Sakkal Majalla" w:cs="Sakkal Majalla" w:hint="cs"/>
          <w:sz w:val="28"/>
          <w:szCs w:val="28"/>
          <w:rtl/>
        </w:rPr>
        <w:t>وعبد الحميد،</w:t>
      </w:r>
      <w:r w:rsidR="0032752F" w:rsidRPr="004969AE">
        <w:rPr>
          <w:rFonts w:ascii="Sakkal Majalla" w:hAnsi="Sakkal Majalla" w:cs="Sakkal Majalla"/>
          <w:sz w:val="28"/>
          <w:szCs w:val="28"/>
          <w:rtl/>
        </w:rPr>
        <w:t xml:space="preserve"> 2025).</w:t>
      </w:r>
    </w:p>
    <w:p w14:paraId="12C40C20" w14:textId="77777777" w:rsidR="0032752F" w:rsidRPr="004969AE" w:rsidRDefault="0032752F" w:rsidP="0032752F">
      <w:pPr>
        <w:ind w:left="362" w:firstLine="720"/>
        <w:jc w:val="both"/>
        <w:rPr>
          <w:rFonts w:ascii="Sakkal Majalla" w:hAnsi="Sakkal Majalla" w:cs="Sakkal Majalla"/>
          <w:sz w:val="28"/>
          <w:szCs w:val="28"/>
          <w:rtl/>
        </w:rPr>
      </w:pPr>
      <w:r w:rsidRPr="004969AE">
        <w:rPr>
          <w:rFonts w:ascii="Sakkal Majalla" w:hAnsi="Sakkal Majalla" w:cs="Sakkal Majalla" w:hint="cs"/>
          <w:sz w:val="28"/>
          <w:szCs w:val="28"/>
          <w:rtl/>
        </w:rPr>
        <w:t>وعلى</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الرغم</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من</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تعدد</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الدراسات</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التي</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تناولت</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أثر</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إدارة</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المخاطر</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على</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أداء</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المشاريع،</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إلا</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أن</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هناك</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محدودية</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في</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الدراسات</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التي</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تناولت</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تأثير</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ممارسات</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إدارة</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المخاطر</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على</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الأداء</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التشغيلي</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بأبعاده</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المختلفة</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كما</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أن</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معظم</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الدراسات</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السابقة</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ركّزت</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على</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قطاع</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الإنشاءات،</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مما</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يبرز</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الحاجة</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إلى</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دراسة</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هذا</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الموضوع</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في</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سياقات</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تنظيمية</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مختلفة،</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مثل</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الشركات</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الحكومية</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في</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المملكة</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العربية</w:t>
      </w:r>
      <w:r w:rsidRPr="004969AE">
        <w:rPr>
          <w:rFonts w:ascii="Sakkal Majalla" w:hAnsi="Sakkal Majalla" w:cs="Sakkal Majalla"/>
          <w:sz w:val="28"/>
          <w:szCs w:val="28"/>
          <w:rtl/>
        </w:rPr>
        <w:t xml:space="preserve"> </w:t>
      </w:r>
      <w:r w:rsidRPr="004969AE">
        <w:rPr>
          <w:rFonts w:ascii="Sakkal Majalla" w:hAnsi="Sakkal Majalla" w:cs="Sakkal Majalla" w:hint="cs"/>
          <w:sz w:val="28"/>
          <w:szCs w:val="28"/>
          <w:rtl/>
        </w:rPr>
        <w:t>السعودية</w:t>
      </w:r>
      <w:r w:rsidRPr="004969AE">
        <w:rPr>
          <w:rFonts w:ascii="Sakkal Majalla" w:hAnsi="Sakkal Majalla" w:cs="Sakkal Majalla"/>
          <w:sz w:val="28"/>
          <w:szCs w:val="28"/>
          <w:rtl/>
        </w:rPr>
        <w:t>.</w:t>
      </w:r>
    </w:p>
    <w:p w14:paraId="0611DF00" w14:textId="14B17952" w:rsidR="0032752F" w:rsidRDefault="0016599C" w:rsidP="00CA2BC1">
      <w:pPr>
        <w:ind w:left="362" w:firstLine="720"/>
        <w:jc w:val="both"/>
        <w:rPr>
          <w:rFonts w:ascii="Sakkal Majalla" w:hAnsi="Sakkal Majalla" w:cs="Sakkal Majalla"/>
          <w:sz w:val="28"/>
          <w:szCs w:val="28"/>
          <w:rtl/>
        </w:rPr>
      </w:pPr>
      <w:r w:rsidRPr="0016599C">
        <w:rPr>
          <w:rFonts w:ascii="Sakkal Majalla" w:hAnsi="Sakkal Majalla" w:cs="Sakkal Majalla"/>
          <w:sz w:val="28"/>
          <w:szCs w:val="28"/>
          <w:rtl/>
        </w:rPr>
        <w:t>وفي ضوء ما سبق، تبرز الحاجة إلى دراسة أثر ممارسات إدارة المخاطر في المشاريع على تحسين الأداء التشغيلي في الشركات الحكومية بالمملكة العربية السعودية</w:t>
      </w:r>
      <w:r>
        <w:rPr>
          <w:rFonts w:ascii="Sakkal Majalla" w:hAnsi="Sakkal Majalla" w:cs="Sakkal Majalla" w:hint="cs"/>
          <w:sz w:val="28"/>
          <w:szCs w:val="28"/>
          <w:rtl/>
        </w:rPr>
        <w:t xml:space="preserve"> </w:t>
      </w:r>
      <w:r w:rsidR="00CA2BC1" w:rsidRPr="00CA2BC1">
        <w:rPr>
          <w:rFonts w:ascii="Sakkal Majalla" w:hAnsi="Sakkal Majalla" w:cs="Sakkal Majalla"/>
          <w:sz w:val="28"/>
          <w:szCs w:val="28"/>
          <w:rtl/>
        </w:rPr>
        <w:t>من خلال أبعاده الرئيسة، والمتمثلة في الجودة، والتكلفة، والمرونة، والتسليم، وهو ما تتناوله الدراسة الحالية</w:t>
      </w:r>
      <w:r w:rsidRPr="0016599C">
        <w:rPr>
          <w:rFonts w:ascii="Sakkal Majalla" w:hAnsi="Sakkal Majalla" w:cs="Sakkal Majalla"/>
          <w:sz w:val="28"/>
          <w:szCs w:val="28"/>
        </w:rPr>
        <w:t>.</w:t>
      </w:r>
      <w:bookmarkEnd w:id="2"/>
    </w:p>
    <w:p w14:paraId="76A4BF64" w14:textId="77777777" w:rsidR="0032752F" w:rsidRPr="004969AE" w:rsidRDefault="0032752F" w:rsidP="0032752F">
      <w:pPr>
        <w:ind w:firstLine="720"/>
        <w:jc w:val="both"/>
        <w:rPr>
          <w:rFonts w:ascii="Sakkal Majalla" w:hAnsi="Sakkal Majalla" w:cs="Sakkal Majalla"/>
          <w:sz w:val="28"/>
          <w:szCs w:val="28"/>
          <w:rtl/>
        </w:rPr>
      </w:pPr>
    </w:p>
    <w:p w14:paraId="294F489B" w14:textId="77777777" w:rsidR="0032752F" w:rsidRPr="00C21460" w:rsidRDefault="0032752F" w:rsidP="0032752F">
      <w:pPr>
        <w:pStyle w:val="1"/>
        <w:spacing w:after="240"/>
        <w:rPr>
          <w:rFonts w:ascii="Sakkal Majalla" w:hAnsi="Sakkal Majalla" w:cs="Sakkal Majalla"/>
          <w:b/>
          <w:bCs/>
          <w:color w:val="000000" w:themeColor="text1"/>
          <w:sz w:val="36"/>
          <w:szCs w:val="36"/>
          <w:rtl/>
        </w:rPr>
      </w:pPr>
      <w:bookmarkStart w:id="3" w:name="_Toc228460073"/>
      <w:r w:rsidRPr="00C21460">
        <w:rPr>
          <w:rFonts w:ascii="Sakkal Majalla" w:hAnsi="Sakkal Majalla" w:cs="Sakkal Majalla"/>
          <w:b/>
          <w:bCs/>
          <w:color w:val="000000" w:themeColor="text1"/>
          <w:sz w:val="36"/>
          <w:szCs w:val="36"/>
          <w:rtl/>
        </w:rPr>
        <w:t xml:space="preserve">مشكلة </w:t>
      </w:r>
      <w:bookmarkEnd w:id="3"/>
      <w:r>
        <w:rPr>
          <w:rFonts w:ascii="Sakkal Majalla" w:hAnsi="Sakkal Majalla" w:cs="Sakkal Majalla" w:hint="cs"/>
          <w:b/>
          <w:bCs/>
          <w:color w:val="000000" w:themeColor="text1"/>
          <w:sz w:val="36"/>
          <w:szCs w:val="36"/>
          <w:rtl/>
        </w:rPr>
        <w:t>البحث</w:t>
      </w:r>
    </w:p>
    <w:p w14:paraId="61A11DBA" w14:textId="45C4C977" w:rsidR="0032752F" w:rsidRPr="00B64532" w:rsidRDefault="0032752F" w:rsidP="00D64937">
      <w:pPr>
        <w:ind w:left="362" w:firstLine="720"/>
        <w:jc w:val="both"/>
        <w:rPr>
          <w:rFonts w:ascii="Sakkal Majalla" w:hAnsi="Sakkal Majalla" w:cs="Sakkal Majalla"/>
          <w:sz w:val="28"/>
          <w:szCs w:val="28"/>
        </w:rPr>
      </w:pPr>
      <w:r w:rsidRPr="00B64532">
        <w:rPr>
          <w:rFonts w:ascii="Sakkal Majalla" w:hAnsi="Sakkal Majalla" w:cs="Sakkal Majalla"/>
          <w:sz w:val="28"/>
          <w:szCs w:val="28"/>
          <w:rtl/>
        </w:rPr>
        <w:t xml:space="preserve">في ظل التوجهات الاستراتيجية للمملكة العربية السعودية نحو تحقيق مستهدفات رؤية 2030، والتي تهدف إلى تعزيز كفاءة الأداء الحكومي ورفع مستوى جودة </w:t>
      </w:r>
      <w:r w:rsidR="00D64937" w:rsidRPr="00D64937">
        <w:rPr>
          <w:rFonts w:ascii="Sakkal Majalla" w:hAnsi="Sakkal Majalla" w:cs="Sakkal Majalla"/>
          <w:sz w:val="28"/>
          <w:szCs w:val="28"/>
          <w:rtl/>
        </w:rPr>
        <w:t>تنفيذ</w:t>
      </w:r>
      <w:r w:rsidR="00D64937">
        <w:rPr>
          <w:rFonts w:ascii="Sakkal Majalla" w:hAnsi="Sakkal Majalla" w:cs="Sakkal Majalla" w:hint="cs"/>
          <w:sz w:val="28"/>
          <w:szCs w:val="28"/>
          <w:rtl/>
        </w:rPr>
        <w:t xml:space="preserve"> </w:t>
      </w:r>
      <w:r w:rsidRPr="00B64532">
        <w:rPr>
          <w:rFonts w:ascii="Sakkal Majalla" w:hAnsi="Sakkal Majalla" w:cs="Sakkal Majalla"/>
          <w:sz w:val="28"/>
          <w:szCs w:val="28"/>
          <w:rtl/>
        </w:rPr>
        <w:t>المشاريع، أصبح من الضروري تبني ممارسات إدارية حديثة تسهم في تحسين أداء المشاريع وكفاءة تنفيذها. وتُعد ممارسات إدارة المخاطر من الأدوات المهمة التي تساعد على الحد من حالات عدم التأكد وتحسين نتائج المشاريع</w:t>
      </w:r>
      <w:r w:rsidRPr="00B64532">
        <w:rPr>
          <w:rFonts w:ascii="Sakkal Majalla" w:hAnsi="Sakkal Majalla" w:cs="Sakkal Majalla"/>
          <w:sz w:val="28"/>
          <w:szCs w:val="28"/>
        </w:rPr>
        <w:t>.</w:t>
      </w:r>
    </w:p>
    <w:p w14:paraId="7CFE43FB" w14:textId="771F8311" w:rsidR="0032752F" w:rsidRDefault="0032752F" w:rsidP="0032752F">
      <w:pPr>
        <w:ind w:left="362" w:firstLine="720"/>
        <w:jc w:val="both"/>
        <w:rPr>
          <w:rFonts w:ascii="Sakkal Majalla" w:hAnsi="Sakkal Majalla" w:cs="Sakkal Majalla"/>
          <w:sz w:val="28"/>
          <w:szCs w:val="28"/>
          <w:rtl/>
        </w:rPr>
      </w:pPr>
      <w:r w:rsidRPr="00B64532">
        <w:rPr>
          <w:rFonts w:ascii="Sakkal Majalla" w:hAnsi="Sakkal Majalla" w:cs="Sakkal Majalla"/>
          <w:sz w:val="28"/>
          <w:szCs w:val="28"/>
          <w:rtl/>
        </w:rPr>
        <w:t>وعلى الرغم من ذلك، لا تزال العديد من المشاريع تواجه تحديات تتعلق بالكفاءة التشغيلية وجودة التنفيذ والالتزام بالجداول الزمنية و</w:t>
      </w:r>
      <w:r w:rsidR="00351495">
        <w:rPr>
          <w:rFonts w:ascii="Sakkal Majalla" w:hAnsi="Sakkal Majalla" w:cs="Sakkal Majalla" w:hint="cs"/>
          <w:sz w:val="28"/>
          <w:szCs w:val="28"/>
          <w:rtl/>
        </w:rPr>
        <w:t xml:space="preserve">ضبط </w:t>
      </w:r>
      <w:r w:rsidRPr="00B64532">
        <w:rPr>
          <w:rFonts w:ascii="Sakkal Majalla" w:hAnsi="Sakkal Majalla" w:cs="Sakkal Majalla"/>
          <w:sz w:val="28"/>
          <w:szCs w:val="28"/>
          <w:rtl/>
        </w:rPr>
        <w:t xml:space="preserve">التكاليف، حيث تشير الدراسات إلى أن ضعف تطبيق ممارسات إدارة المخاطر يؤدي إلى زيادة احتمالية التأخير وتجاوز التكاليف وضعف جودة المخرجات، مما قد يصل إلى فشل </w:t>
      </w:r>
      <w:proofErr w:type="gramStart"/>
      <w:r w:rsidRPr="00B64532">
        <w:rPr>
          <w:rFonts w:ascii="Sakkal Majalla" w:hAnsi="Sakkal Majalla" w:cs="Sakkal Majalla" w:hint="cs"/>
          <w:sz w:val="28"/>
          <w:szCs w:val="28"/>
          <w:rtl/>
        </w:rPr>
        <w:t>المشاريع</w:t>
      </w:r>
      <w:r w:rsidR="00A14BD3">
        <w:rPr>
          <w:rFonts w:ascii="Sakkal Majalla" w:hAnsi="Sakkal Majalla" w:cs="Sakkal Majalla"/>
          <w:sz w:val="28"/>
          <w:szCs w:val="28"/>
        </w:rPr>
        <w:t>.</w:t>
      </w:r>
      <w:r w:rsidRPr="00B64532">
        <w:rPr>
          <w:rFonts w:ascii="Sakkal Majalla" w:hAnsi="Sakkal Majalla" w:cs="Sakkal Majalla"/>
          <w:sz w:val="28"/>
          <w:szCs w:val="28"/>
        </w:rPr>
        <w:t>(</w:t>
      </w:r>
      <w:proofErr w:type="gramEnd"/>
      <w:r w:rsidRPr="00B64532">
        <w:rPr>
          <w:rFonts w:ascii="Sakkal Majalla" w:hAnsi="Sakkal Majalla" w:cs="Sakkal Majalla"/>
          <w:sz w:val="28"/>
          <w:szCs w:val="28"/>
        </w:rPr>
        <w:t>Rehman et al., 2024)</w:t>
      </w:r>
      <w:r w:rsidR="00A14BD3">
        <w:rPr>
          <w:rFonts w:ascii="Sakkal Majalla" w:hAnsi="Sakkal Majalla" w:cs="Sakkal Majalla"/>
          <w:sz w:val="28"/>
          <w:szCs w:val="28"/>
        </w:rPr>
        <w:t xml:space="preserve"> </w:t>
      </w:r>
    </w:p>
    <w:p w14:paraId="4182E51A" w14:textId="45ADADBA" w:rsidR="0032752F" w:rsidRDefault="0032752F" w:rsidP="00D64937">
      <w:pPr>
        <w:ind w:left="362" w:firstLine="720"/>
        <w:jc w:val="both"/>
        <w:rPr>
          <w:rFonts w:ascii="Sakkal Majalla" w:hAnsi="Sakkal Majalla" w:cs="Sakkal Majalla"/>
          <w:sz w:val="28"/>
          <w:szCs w:val="28"/>
          <w:rtl/>
        </w:rPr>
      </w:pPr>
      <w:r w:rsidRPr="00B64532">
        <w:rPr>
          <w:rFonts w:ascii="Sakkal Majalla" w:hAnsi="Sakkal Majalla" w:cs="Sakkal Majalla"/>
          <w:sz w:val="28"/>
          <w:szCs w:val="28"/>
          <w:rtl/>
        </w:rPr>
        <w:t xml:space="preserve">كما ركّزت معظم الدراسات السابقة على أثر إدارة المخاطر في أداء المشاريع بشكل عام، </w:t>
      </w:r>
      <w:r w:rsidR="00D64937" w:rsidRPr="00D64937">
        <w:rPr>
          <w:rFonts w:ascii="Sakkal Majalla" w:hAnsi="Sakkal Majalla" w:cs="Sakkal Majalla"/>
          <w:sz w:val="28"/>
          <w:szCs w:val="28"/>
          <w:rtl/>
        </w:rPr>
        <w:t>ولا سيما</w:t>
      </w:r>
      <w:r w:rsidR="00D64937">
        <w:rPr>
          <w:rFonts w:ascii="Sakkal Majalla" w:hAnsi="Sakkal Majalla" w:cs="Sakkal Majalla" w:hint="cs"/>
          <w:sz w:val="28"/>
          <w:szCs w:val="28"/>
          <w:rtl/>
        </w:rPr>
        <w:t xml:space="preserve"> </w:t>
      </w:r>
      <w:r w:rsidRPr="00B64532">
        <w:rPr>
          <w:rFonts w:ascii="Sakkal Majalla" w:hAnsi="Sakkal Majalla" w:cs="Sakkal Majalla"/>
          <w:sz w:val="28"/>
          <w:szCs w:val="28"/>
          <w:rtl/>
        </w:rPr>
        <w:t>في قطاع الإنشاءات</w:t>
      </w:r>
      <w:r>
        <w:rPr>
          <w:rFonts w:ascii="Sakkal Majalla" w:hAnsi="Sakkal Majalla" w:cs="Sakkal Majalla" w:hint="cs"/>
          <w:sz w:val="28"/>
          <w:szCs w:val="28"/>
          <w:rtl/>
        </w:rPr>
        <w:t xml:space="preserve"> </w:t>
      </w:r>
      <w:r w:rsidRPr="004969AE">
        <w:rPr>
          <w:rFonts w:ascii="Sakkal Majalla" w:hAnsi="Sakkal Majalla" w:cs="Sakkal Majalla"/>
          <w:sz w:val="28"/>
          <w:szCs w:val="28"/>
          <w:rtl/>
        </w:rPr>
        <w:t>(</w:t>
      </w:r>
      <w:r w:rsidRPr="004969AE">
        <w:rPr>
          <w:rFonts w:ascii="Sakkal Majalla" w:hAnsi="Sakkal Majalla" w:cs="Sakkal Majalla"/>
          <w:sz w:val="28"/>
          <w:szCs w:val="28"/>
        </w:rPr>
        <w:t>Rehman et al., 2024</w:t>
      </w:r>
      <w:r>
        <w:rPr>
          <w:rFonts w:ascii="Sakkal Majalla" w:hAnsi="Sakkal Majalla" w:cs="Sakkal Majalla"/>
          <w:sz w:val="28"/>
          <w:szCs w:val="28"/>
        </w:rPr>
        <w:t xml:space="preserve">; </w:t>
      </w:r>
      <w:r w:rsidRPr="004969AE">
        <w:rPr>
          <w:rFonts w:ascii="Sakkal Majalla" w:hAnsi="Sakkal Majalla" w:cs="Sakkal Majalla"/>
          <w:sz w:val="28"/>
          <w:szCs w:val="28"/>
        </w:rPr>
        <w:t xml:space="preserve">Alghamdi &amp; </w:t>
      </w:r>
      <w:proofErr w:type="spellStart"/>
      <w:r w:rsidRPr="004969AE">
        <w:rPr>
          <w:rFonts w:ascii="Sakkal Majalla" w:hAnsi="Sakkal Majalla" w:cs="Sakkal Majalla"/>
          <w:sz w:val="28"/>
          <w:szCs w:val="28"/>
        </w:rPr>
        <w:t>Elsaied</w:t>
      </w:r>
      <w:proofErr w:type="spellEnd"/>
      <w:r w:rsidRPr="004969AE">
        <w:rPr>
          <w:rFonts w:ascii="Sakkal Majalla" w:hAnsi="Sakkal Majalla" w:cs="Sakkal Majalla"/>
          <w:sz w:val="28"/>
          <w:szCs w:val="28"/>
        </w:rPr>
        <w:t>, 2024</w:t>
      </w:r>
      <w:r w:rsidRPr="004969AE">
        <w:rPr>
          <w:rFonts w:ascii="Sakkal Majalla" w:hAnsi="Sakkal Majalla" w:cs="Sakkal Majalla"/>
          <w:sz w:val="28"/>
          <w:szCs w:val="28"/>
          <w:rtl/>
        </w:rPr>
        <w:t>)</w:t>
      </w:r>
      <w:r w:rsidRPr="00B64532">
        <w:rPr>
          <w:rFonts w:ascii="Sakkal Majalla" w:hAnsi="Sakkal Majalla" w:cs="Sakkal Majalla"/>
          <w:sz w:val="28"/>
          <w:szCs w:val="28"/>
          <w:rtl/>
        </w:rPr>
        <w:t xml:space="preserve">، في حين لا </w:t>
      </w:r>
      <w:r w:rsidRPr="00CE21A0">
        <w:rPr>
          <w:rFonts w:ascii="Sakkal Majalla" w:hAnsi="Sakkal Majalla" w:cs="Sakkal Majalla"/>
          <w:sz w:val="28"/>
          <w:szCs w:val="28"/>
          <w:rtl/>
        </w:rPr>
        <w:t>تزال الدراسات التي تناولت تأثير ممارسات إدارة المخاطر على الأداء التشغيلي بأبعاده المختلفة محدودة، لا</w:t>
      </w:r>
      <w:r w:rsidRPr="00B64532">
        <w:rPr>
          <w:rFonts w:ascii="Sakkal Majalla" w:hAnsi="Sakkal Majalla" w:cs="Sakkal Majalla"/>
          <w:sz w:val="28"/>
          <w:szCs w:val="28"/>
          <w:rtl/>
        </w:rPr>
        <w:t xml:space="preserve"> سيما في بيئة الشركات الحكومية في المملكة العربية السعودية</w:t>
      </w:r>
      <w:r>
        <w:rPr>
          <w:rFonts w:ascii="Sakkal Majalla" w:hAnsi="Sakkal Majalla" w:cs="Sakkal Majalla" w:hint="cs"/>
          <w:sz w:val="28"/>
          <w:szCs w:val="28"/>
          <w:rtl/>
        </w:rPr>
        <w:t>.</w:t>
      </w:r>
    </w:p>
    <w:p w14:paraId="559BE618" w14:textId="5F3ED8B1" w:rsidR="0032752F" w:rsidRPr="00B64532" w:rsidRDefault="0032752F" w:rsidP="00351495">
      <w:pPr>
        <w:ind w:left="362" w:firstLine="720"/>
        <w:jc w:val="both"/>
        <w:rPr>
          <w:rFonts w:ascii="Sakkal Majalla" w:hAnsi="Sakkal Majalla" w:cs="Sakkal Majalla"/>
          <w:sz w:val="28"/>
          <w:szCs w:val="28"/>
        </w:rPr>
      </w:pPr>
      <w:r w:rsidRPr="00B64532">
        <w:rPr>
          <w:rFonts w:ascii="Sakkal Majalla" w:hAnsi="Sakkal Majalla" w:cs="Sakkal Majalla"/>
          <w:sz w:val="28"/>
          <w:szCs w:val="28"/>
          <w:rtl/>
        </w:rPr>
        <w:t xml:space="preserve">وانطلاقًا مما سبق، تتمثل مشكلة الدراسة في الحاجة إلى </w:t>
      </w:r>
      <w:r w:rsidR="00D64937" w:rsidRPr="00D64937">
        <w:rPr>
          <w:rFonts w:ascii="Sakkal Majalla" w:hAnsi="Sakkal Majalla" w:cs="Sakkal Majalla"/>
          <w:sz w:val="28"/>
          <w:szCs w:val="28"/>
          <w:rtl/>
        </w:rPr>
        <w:t>التعرف على</w:t>
      </w:r>
      <w:r w:rsidR="00D64937">
        <w:rPr>
          <w:rFonts w:ascii="Sakkal Majalla" w:hAnsi="Sakkal Majalla" w:cs="Sakkal Majalla" w:hint="cs"/>
          <w:sz w:val="28"/>
          <w:szCs w:val="28"/>
          <w:rtl/>
        </w:rPr>
        <w:t xml:space="preserve"> </w:t>
      </w:r>
      <w:r w:rsidR="00351495">
        <w:rPr>
          <w:rFonts w:ascii="Sakkal Majalla" w:hAnsi="Sakkal Majalla" w:cs="Sakkal Majalla" w:hint="cs"/>
          <w:sz w:val="28"/>
          <w:szCs w:val="28"/>
          <w:rtl/>
        </w:rPr>
        <w:t>أثر</w:t>
      </w:r>
      <w:r w:rsidRPr="00B64532">
        <w:rPr>
          <w:rFonts w:ascii="Sakkal Majalla" w:hAnsi="Sakkal Majalla" w:cs="Sakkal Majalla"/>
          <w:sz w:val="28"/>
          <w:szCs w:val="28"/>
          <w:rtl/>
        </w:rPr>
        <w:t xml:space="preserve"> ممارسات إدارة المخاطر في المشاريع على تحسين الأداء التشغيلي في الشركات الحكومية في المملكة العربية السعودية، وذلك من خلال أبعاده</w:t>
      </w:r>
      <w:r w:rsidR="00351495">
        <w:rPr>
          <w:rFonts w:ascii="Sakkal Majalla" w:hAnsi="Sakkal Majalla" w:cs="Sakkal Majalla" w:hint="cs"/>
          <w:sz w:val="28"/>
          <w:szCs w:val="28"/>
          <w:rtl/>
        </w:rPr>
        <w:t xml:space="preserve"> </w:t>
      </w:r>
      <w:r w:rsidR="00351495" w:rsidRPr="00351495">
        <w:rPr>
          <w:rFonts w:ascii="Sakkal Majalla" w:hAnsi="Sakkal Majalla" w:cs="Sakkal Majalla"/>
          <w:sz w:val="28"/>
          <w:szCs w:val="28"/>
          <w:rtl/>
        </w:rPr>
        <w:t>الرئيسة</w:t>
      </w:r>
      <w:r w:rsidRPr="00B64532">
        <w:rPr>
          <w:rFonts w:ascii="Sakkal Majalla" w:hAnsi="Sakkal Majalla" w:cs="Sakkal Majalla"/>
          <w:sz w:val="28"/>
          <w:szCs w:val="28"/>
          <w:rtl/>
        </w:rPr>
        <w:t xml:space="preserve"> المتمثلة في </w:t>
      </w:r>
      <w:r w:rsidRPr="00B64532">
        <w:rPr>
          <w:rFonts w:ascii="Sakkal Majalla" w:hAnsi="Sakkal Majalla" w:cs="Sakkal Majalla" w:hint="cs"/>
          <w:sz w:val="28"/>
          <w:szCs w:val="28"/>
          <w:rtl/>
        </w:rPr>
        <w:t>الجودة،</w:t>
      </w:r>
      <w:r w:rsidRPr="00B64532">
        <w:rPr>
          <w:rFonts w:ascii="Sakkal Majalla" w:hAnsi="Sakkal Majalla" w:cs="Sakkal Majalla"/>
          <w:sz w:val="28"/>
          <w:szCs w:val="28"/>
          <w:rtl/>
        </w:rPr>
        <w:t xml:space="preserve"> </w:t>
      </w:r>
      <w:r w:rsidRPr="00B64532">
        <w:rPr>
          <w:rFonts w:ascii="Sakkal Majalla" w:hAnsi="Sakkal Majalla" w:cs="Sakkal Majalla" w:hint="cs"/>
          <w:sz w:val="28"/>
          <w:szCs w:val="28"/>
          <w:rtl/>
        </w:rPr>
        <w:t>والتكلفة،</w:t>
      </w:r>
      <w:r w:rsidRPr="00B64532">
        <w:rPr>
          <w:rFonts w:ascii="Sakkal Majalla" w:hAnsi="Sakkal Majalla" w:cs="Sakkal Majalla"/>
          <w:sz w:val="28"/>
          <w:szCs w:val="28"/>
          <w:rtl/>
        </w:rPr>
        <w:t xml:space="preserve"> </w:t>
      </w:r>
      <w:r w:rsidRPr="00B64532">
        <w:rPr>
          <w:rFonts w:ascii="Sakkal Majalla" w:hAnsi="Sakkal Majalla" w:cs="Sakkal Majalla" w:hint="cs"/>
          <w:sz w:val="28"/>
          <w:szCs w:val="28"/>
          <w:rtl/>
        </w:rPr>
        <w:t>والمرونة،</w:t>
      </w:r>
      <w:r w:rsidRPr="00B64532">
        <w:rPr>
          <w:rFonts w:ascii="Sakkal Majalla" w:hAnsi="Sakkal Majalla" w:cs="Sakkal Majalla"/>
          <w:sz w:val="28"/>
          <w:szCs w:val="28"/>
          <w:rtl/>
        </w:rPr>
        <w:t xml:space="preserve"> والتسليم</w:t>
      </w:r>
      <w:r w:rsidRPr="00B64532">
        <w:rPr>
          <w:rFonts w:ascii="Sakkal Majalla" w:hAnsi="Sakkal Majalla" w:cs="Sakkal Majalla"/>
          <w:sz w:val="28"/>
          <w:szCs w:val="28"/>
        </w:rPr>
        <w:t>.</w:t>
      </w:r>
    </w:p>
    <w:p w14:paraId="58D703C7" w14:textId="77777777" w:rsidR="0032752F" w:rsidRPr="002A79AE" w:rsidRDefault="0032752F" w:rsidP="0032752F">
      <w:pPr>
        <w:spacing w:after="0"/>
        <w:jc w:val="both"/>
        <w:rPr>
          <w:rFonts w:ascii="Sakkal Majalla" w:hAnsi="Sakkal Majalla" w:cs="Sakkal Majalla"/>
          <w:b/>
          <w:bCs/>
          <w:color w:val="000000" w:themeColor="text1"/>
          <w:sz w:val="36"/>
          <w:szCs w:val="36"/>
          <w:rtl/>
        </w:rPr>
      </w:pPr>
      <w:r w:rsidRPr="000F1D5B">
        <w:rPr>
          <w:rFonts w:ascii="Sakkal Majalla" w:hAnsi="Sakkal Majalla" w:cs="Sakkal Majalla"/>
          <w:b/>
          <w:bCs/>
          <w:color w:val="000000" w:themeColor="text1"/>
          <w:sz w:val="36"/>
          <w:szCs w:val="36"/>
          <w:rtl/>
        </w:rPr>
        <w:lastRenderedPageBreak/>
        <w:t>سؤال</w:t>
      </w:r>
      <w:r w:rsidRPr="000F1D5B">
        <w:rPr>
          <w:rFonts w:ascii="Sakkal Majalla" w:hAnsi="Sakkal Majalla" w:cs="Sakkal Majalla" w:hint="cs"/>
          <w:b/>
          <w:bCs/>
          <w:color w:val="000000" w:themeColor="text1"/>
          <w:sz w:val="36"/>
          <w:szCs w:val="36"/>
          <w:rtl/>
        </w:rPr>
        <w:t xml:space="preserve"> البحث</w:t>
      </w:r>
      <w:r w:rsidRPr="00EC60D0">
        <w:rPr>
          <w:rFonts w:ascii="Sakkal Majalla" w:hAnsi="Sakkal Majalla" w:cs="Sakkal Majalla"/>
          <w:b/>
          <w:bCs/>
          <w:sz w:val="28"/>
          <w:szCs w:val="28"/>
          <w:rtl/>
        </w:rPr>
        <w:t xml:space="preserve"> </w:t>
      </w:r>
      <w:r w:rsidRPr="000F1D5B">
        <w:rPr>
          <w:rFonts w:ascii="Sakkal Majalla" w:hAnsi="Sakkal Majalla" w:cs="Sakkal Majalla"/>
          <w:b/>
          <w:bCs/>
          <w:color w:val="000000" w:themeColor="text1"/>
          <w:sz w:val="36"/>
          <w:szCs w:val="36"/>
          <w:rtl/>
        </w:rPr>
        <w:t>الرئيس</w:t>
      </w:r>
      <w:r w:rsidRPr="000F1D5B">
        <w:rPr>
          <w:rFonts w:ascii="Sakkal Majalla" w:hAnsi="Sakkal Majalla" w:cs="Sakkal Majalla" w:hint="cs"/>
          <w:b/>
          <w:bCs/>
          <w:color w:val="000000" w:themeColor="text1"/>
          <w:sz w:val="36"/>
          <w:szCs w:val="36"/>
          <w:rtl/>
        </w:rPr>
        <w:t>ي</w:t>
      </w:r>
    </w:p>
    <w:p w14:paraId="4BB8DA0F" w14:textId="77777777" w:rsidR="0032752F" w:rsidRPr="00EC60D0" w:rsidRDefault="0032752F" w:rsidP="0032752F">
      <w:pPr>
        <w:ind w:left="362" w:firstLine="720"/>
        <w:jc w:val="both"/>
        <w:rPr>
          <w:rFonts w:ascii="Sakkal Majalla" w:hAnsi="Sakkal Majalla" w:cs="Sakkal Majalla"/>
          <w:sz w:val="28"/>
          <w:szCs w:val="28"/>
          <w:rtl/>
        </w:rPr>
      </w:pPr>
      <w:r w:rsidRPr="002A79AE">
        <w:rPr>
          <w:rFonts w:ascii="Sakkal Majalla" w:hAnsi="Sakkal Majalla" w:cs="Sakkal Majalla"/>
          <w:sz w:val="28"/>
          <w:szCs w:val="28"/>
          <w:rtl/>
        </w:rPr>
        <w:t>هل يوجد أثر ذو دلالة إحصائية لممارسات إدارة المخاطر بأبعادها (تحديد المخاطر، تحليل المخاطر، تقييم المخاطر، الاستجابة للمخاطر، المراقبة والمتابعة) على تحسين الأداء التشغيلي للمشاريع بأبعاده (أداء الجودة، أداء التكلفة، أداء المرونة، أداء التسليم) بالتطبيق على الشركات الحكومية في المملكة العربية السعودية؟</w:t>
      </w:r>
    </w:p>
    <w:p w14:paraId="0D925974" w14:textId="77777777" w:rsidR="0032752F" w:rsidRPr="002A79AE" w:rsidRDefault="0032752F" w:rsidP="0032752F">
      <w:pPr>
        <w:pStyle w:val="1"/>
        <w:spacing w:after="24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أسئلة</w:t>
      </w:r>
      <w:r w:rsidRPr="000F1D5B">
        <w:rPr>
          <w:rFonts w:ascii="Sakkal Majalla" w:hAnsi="Sakkal Majalla" w:cs="Sakkal Majalla" w:hint="cs"/>
          <w:b/>
          <w:bCs/>
          <w:color w:val="000000" w:themeColor="text1"/>
          <w:sz w:val="36"/>
          <w:szCs w:val="36"/>
          <w:rtl/>
        </w:rPr>
        <w:t xml:space="preserve"> البحث</w:t>
      </w:r>
      <w:r w:rsidRPr="00EC60D0">
        <w:rPr>
          <w:rFonts w:ascii="Sakkal Majalla" w:hAnsi="Sakkal Majalla" w:cs="Sakkal Majalla"/>
          <w:b/>
          <w:bCs/>
          <w:sz w:val="28"/>
          <w:szCs w:val="28"/>
          <w:rtl/>
        </w:rPr>
        <w:t xml:space="preserve"> </w:t>
      </w:r>
      <w:r>
        <w:rPr>
          <w:rFonts w:ascii="Sakkal Majalla" w:hAnsi="Sakkal Majalla" w:cs="Sakkal Majalla" w:hint="cs"/>
          <w:b/>
          <w:bCs/>
          <w:color w:val="000000" w:themeColor="text1"/>
          <w:sz w:val="36"/>
          <w:szCs w:val="36"/>
          <w:rtl/>
        </w:rPr>
        <w:t>الفرعية</w:t>
      </w:r>
    </w:p>
    <w:p w14:paraId="427E6F1D" w14:textId="77777777" w:rsidR="0032752F" w:rsidRPr="00EC60D0" w:rsidRDefault="0032752F" w:rsidP="0032752F">
      <w:pPr>
        <w:rPr>
          <w:rFonts w:ascii="Sakkal Majalla" w:hAnsi="Sakkal Majalla" w:cs="Sakkal Majalla"/>
          <w:b/>
          <w:bCs/>
          <w:sz w:val="28"/>
          <w:szCs w:val="28"/>
          <w:u w:val="single"/>
          <w:rtl/>
        </w:rPr>
      </w:pPr>
      <w:r w:rsidRPr="00EC60D0">
        <w:rPr>
          <w:rFonts w:ascii="Sakkal Majalla" w:hAnsi="Sakkal Majalla" w:cs="Sakkal Majalla" w:hint="cs"/>
          <w:b/>
          <w:bCs/>
          <w:sz w:val="28"/>
          <w:szCs w:val="28"/>
          <w:u w:val="single"/>
          <w:rtl/>
        </w:rPr>
        <w:t>ويتفرع من السؤال الرئيسي مجموعة من الأسئلة الفرعية التي تتمثل فيما يلي:</w:t>
      </w:r>
    </w:p>
    <w:p w14:paraId="07797951" w14:textId="4103DD1D" w:rsidR="0032752F" w:rsidRPr="00BC077A" w:rsidRDefault="0032752F" w:rsidP="0032752F">
      <w:pPr>
        <w:pStyle w:val="a6"/>
        <w:numPr>
          <w:ilvl w:val="0"/>
          <w:numId w:val="15"/>
        </w:numPr>
        <w:spacing w:before="240" w:after="240"/>
        <w:ind w:left="714" w:right="340" w:hanging="357"/>
        <w:contextualSpacing w:val="0"/>
        <w:jc w:val="both"/>
        <w:rPr>
          <w:rFonts w:cs="Arial"/>
        </w:rPr>
      </w:pPr>
      <w:r w:rsidRPr="00BC077A">
        <w:rPr>
          <w:rFonts w:cs="Arial"/>
          <w:rtl/>
        </w:rPr>
        <w:t xml:space="preserve">السؤال </w:t>
      </w:r>
      <w:r w:rsidRPr="00BC077A">
        <w:rPr>
          <w:rFonts w:cs="Arial" w:hint="cs"/>
          <w:rtl/>
        </w:rPr>
        <w:t xml:space="preserve">الفرعي الأول: </w:t>
      </w:r>
      <w:r w:rsidRPr="00BC077A">
        <w:rPr>
          <w:rFonts w:cs="Arial"/>
          <w:rtl/>
        </w:rPr>
        <w:t xml:space="preserve">هل يوجد أثر ذو دلالة إحصائية لتحديد المخاطر على تحسين الأداء التشغيلي للمشاريع في الشركات الحكومية </w:t>
      </w:r>
      <w:r w:rsidR="00351495">
        <w:rPr>
          <w:rFonts w:cs="Arial" w:hint="cs"/>
          <w:rtl/>
        </w:rPr>
        <w:t>ب</w:t>
      </w:r>
      <w:r w:rsidRPr="00BC077A">
        <w:rPr>
          <w:rFonts w:cs="Arial"/>
          <w:rtl/>
        </w:rPr>
        <w:t>المملكة العربية السعودية</w:t>
      </w:r>
      <w:r w:rsidRPr="00BC077A">
        <w:rPr>
          <w:rFonts w:cs="Arial" w:hint="cs"/>
          <w:rtl/>
        </w:rPr>
        <w:t>؟</w:t>
      </w:r>
    </w:p>
    <w:p w14:paraId="5A2FBA5E" w14:textId="202CAE23" w:rsidR="0032752F" w:rsidRPr="00BC077A" w:rsidRDefault="0032752F" w:rsidP="0032752F">
      <w:pPr>
        <w:pStyle w:val="a6"/>
        <w:numPr>
          <w:ilvl w:val="0"/>
          <w:numId w:val="15"/>
        </w:numPr>
        <w:spacing w:before="240" w:after="240"/>
        <w:ind w:left="714" w:right="340" w:hanging="357"/>
        <w:contextualSpacing w:val="0"/>
        <w:jc w:val="both"/>
        <w:rPr>
          <w:rFonts w:cs="Arial"/>
        </w:rPr>
      </w:pPr>
      <w:r w:rsidRPr="00BC077A">
        <w:rPr>
          <w:rFonts w:cs="Arial"/>
          <w:rtl/>
        </w:rPr>
        <w:t xml:space="preserve">السؤال </w:t>
      </w:r>
      <w:r w:rsidRPr="00BC077A">
        <w:rPr>
          <w:rFonts w:cs="Arial" w:hint="cs"/>
          <w:rtl/>
        </w:rPr>
        <w:t xml:space="preserve">الفرعي الثاني: </w:t>
      </w:r>
      <w:r w:rsidRPr="00BC077A">
        <w:rPr>
          <w:rFonts w:cs="Arial"/>
          <w:rtl/>
        </w:rPr>
        <w:t xml:space="preserve">هل يوجد أثر ذو دلالة إحصائية لتحليل المخاطر على تحسين الأداء التشغيلي للمشاريع في الشركات الحكومية </w:t>
      </w:r>
      <w:r w:rsidR="00351495">
        <w:rPr>
          <w:rFonts w:cs="Arial" w:hint="cs"/>
          <w:rtl/>
        </w:rPr>
        <w:t>ب</w:t>
      </w:r>
      <w:r w:rsidR="00351495" w:rsidRPr="00BC077A">
        <w:rPr>
          <w:rFonts w:cs="Arial"/>
          <w:rtl/>
        </w:rPr>
        <w:t>المملكة العربية السعودية</w:t>
      </w:r>
      <w:r w:rsidR="00351495" w:rsidRPr="00BC077A">
        <w:rPr>
          <w:rFonts w:cs="Arial" w:hint="cs"/>
          <w:rtl/>
        </w:rPr>
        <w:t>؟</w:t>
      </w:r>
    </w:p>
    <w:p w14:paraId="740D8CD9" w14:textId="2D68A1F4" w:rsidR="0032752F" w:rsidRPr="00BC077A" w:rsidRDefault="0032752F" w:rsidP="0032752F">
      <w:pPr>
        <w:pStyle w:val="a6"/>
        <w:numPr>
          <w:ilvl w:val="0"/>
          <w:numId w:val="15"/>
        </w:numPr>
        <w:spacing w:before="240" w:after="240"/>
        <w:ind w:left="714" w:right="340" w:hanging="357"/>
        <w:contextualSpacing w:val="0"/>
        <w:jc w:val="both"/>
        <w:rPr>
          <w:rFonts w:cs="Arial"/>
        </w:rPr>
      </w:pPr>
      <w:r w:rsidRPr="00BC077A">
        <w:rPr>
          <w:rFonts w:cs="Arial"/>
          <w:rtl/>
        </w:rPr>
        <w:t xml:space="preserve">السؤال </w:t>
      </w:r>
      <w:r w:rsidRPr="00BC077A">
        <w:rPr>
          <w:rFonts w:cs="Arial" w:hint="cs"/>
          <w:rtl/>
        </w:rPr>
        <w:t xml:space="preserve">الفرعي الثالث: </w:t>
      </w:r>
      <w:r w:rsidRPr="00BC077A">
        <w:rPr>
          <w:rFonts w:cs="Arial"/>
          <w:rtl/>
        </w:rPr>
        <w:t xml:space="preserve">هل يوجد أثر ذو دلالة إحصائية لتقييم المخاطر على تحسين الأداء التشغيلي للمشاريع في الشركات الحكومية </w:t>
      </w:r>
      <w:r w:rsidR="00351495">
        <w:rPr>
          <w:rFonts w:cs="Arial" w:hint="cs"/>
          <w:rtl/>
        </w:rPr>
        <w:t>ب</w:t>
      </w:r>
      <w:r w:rsidR="00351495" w:rsidRPr="00BC077A">
        <w:rPr>
          <w:rFonts w:cs="Arial"/>
          <w:rtl/>
        </w:rPr>
        <w:t>المملكة العربية السعودية</w:t>
      </w:r>
      <w:r w:rsidR="00351495" w:rsidRPr="00BC077A">
        <w:rPr>
          <w:rFonts w:cs="Arial" w:hint="cs"/>
          <w:rtl/>
        </w:rPr>
        <w:t>؟</w:t>
      </w:r>
    </w:p>
    <w:p w14:paraId="46E165D4" w14:textId="5767A4A1" w:rsidR="0032752F" w:rsidRPr="00BC077A" w:rsidRDefault="0032752F" w:rsidP="0032752F">
      <w:pPr>
        <w:pStyle w:val="a6"/>
        <w:numPr>
          <w:ilvl w:val="0"/>
          <w:numId w:val="15"/>
        </w:numPr>
        <w:spacing w:before="240" w:after="240"/>
        <w:ind w:left="714" w:right="340" w:hanging="357"/>
        <w:contextualSpacing w:val="0"/>
        <w:jc w:val="both"/>
        <w:rPr>
          <w:rFonts w:cs="Arial"/>
        </w:rPr>
      </w:pPr>
      <w:r w:rsidRPr="00BC077A">
        <w:rPr>
          <w:rFonts w:cs="Arial"/>
          <w:rtl/>
        </w:rPr>
        <w:t xml:space="preserve">السؤال </w:t>
      </w:r>
      <w:r w:rsidRPr="00BC077A">
        <w:rPr>
          <w:rFonts w:cs="Arial" w:hint="cs"/>
          <w:rtl/>
        </w:rPr>
        <w:t xml:space="preserve">الفرعي الرابع: </w:t>
      </w:r>
      <w:r w:rsidRPr="00BC077A">
        <w:rPr>
          <w:rFonts w:cs="Arial"/>
          <w:rtl/>
        </w:rPr>
        <w:t xml:space="preserve">هل يوجد أثر ذو دلالة إحصائية للاستجابة للمخاطر على تحسين الأداء التشغيلي للمشاريع في الشركات الحكومية </w:t>
      </w:r>
      <w:r w:rsidR="00351495">
        <w:rPr>
          <w:rFonts w:cs="Arial" w:hint="cs"/>
          <w:rtl/>
        </w:rPr>
        <w:t>ب</w:t>
      </w:r>
      <w:r w:rsidR="00351495" w:rsidRPr="00BC077A">
        <w:rPr>
          <w:rFonts w:cs="Arial"/>
          <w:rtl/>
        </w:rPr>
        <w:t>المملكة العربية السعودية</w:t>
      </w:r>
      <w:r w:rsidR="00351495" w:rsidRPr="00BC077A">
        <w:rPr>
          <w:rFonts w:cs="Arial" w:hint="cs"/>
          <w:rtl/>
        </w:rPr>
        <w:t>؟</w:t>
      </w:r>
    </w:p>
    <w:p w14:paraId="500C5FBD" w14:textId="7768238B" w:rsidR="0032752F" w:rsidRPr="00BC077A" w:rsidRDefault="0032752F" w:rsidP="0032752F">
      <w:pPr>
        <w:pStyle w:val="a6"/>
        <w:numPr>
          <w:ilvl w:val="0"/>
          <w:numId w:val="15"/>
        </w:numPr>
        <w:spacing w:before="240" w:after="240"/>
        <w:ind w:left="714" w:right="340" w:hanging="357"/>
        <w:contextualSpacing w:val="0"/>
        <w:jc w:val="both"/>
        <w:rPr>
          <w:rFonts w:cs="Arial"/>
        </w:rPr>
      </w:pPr>
      <w:r w:rsidRPr="00BC077A">
        <w:rPr>
          <w:rFonts w:cs="Arial"/>
          <w:rtl/>
        </w:rPr>
        <w:t xml:space="preserve">السؤال </w:t>
      </w:r>
      <w:r w:rsidRPr="00BC077A">
        <w:rPr>
          <w:rFonts w:cs="Arial" w:hint="cs"/>
          <w:rtl/>
        </w:rPr>
        <w:t xml:space="preserve">الفرعي الخامس: </w:t>
      </w:r>
      <w:r w:rsidRPr="00BC077A">
        <w:rPr>
          <w:rFonts w:cs="Arial"/>
          <w:rtl/>
        </w:rPr>
        <w:t xml:space="preserve">هل يوجد أثر ذو دلالة إحصائية للمراقبة والمتابعة على تحسين الأداء التشغيلي للمشاريع في الشركات الحكومية </w:t>
      </w:r>
      <w:r w:rsidR="00351495">
        <w:rPr>
          <w:rFonts w:cs="Arial" w:hint="cs"/>
          <w:rtl/>
        </w:rPr>
        <w:t>ب</w:t>
      </w:r>
      <w:r w:rsidR="00351495" w:rsidRPr="00BC077A">
        <w:rPr>
          <w:rFonts w:cs="Arial"/>
          <w:rtl/>
        </w:rPr>
        <w:t>المملكة العربية السعودية</w:t>
      </w:r>
      <w:r w:rsidR="00351495" w:rsidRPr="00BC077A">
        <w:rPr>
          <w:rFonts w:cs="Arial" w:hint="cs"/>
          <w:rtl/>
        </w:rPr>
        <w:t>؟</w:t>
      </w:r>
    </w:p>
    <w:p w14:paraId="05C1BAD1" w14:textId="77777777" w:rsidR="0032752F" w:rsidRPr="00BD5EB2" w:rsidRDefault="0032752F" w:rsidP="0032752F">
      <w:pPr>
        <w:pStyle w:val="1"/>
        <w:spacing w:after="240"/>
        <w:rPr>
          <w:rFonts w:ascii="Sakkal Majalla" w:hAnsi="Sakkal Majalla" w:cs="Sakkal Majalla"/>
          <w:b/>
          <w:bCs/>
          <w:color w:val="000000" w:themeColor="text1"/>
          <w:sz w:val="36"/>
          <w:szCs w:val="36"/>
        </w:rPr>
      </w:pPr>
      <w:bookmarkStart w:id="4" w:name="_Toc228460076"/>
      <w:r w:rsidRPr="00BD5EB2">
        <w:rPr>
          <w:rFonts w:ascii="Sakkal Majalla" w:hAnsi="Sakkal Majalla" w:cs="Sakkal Majalla"/>
          <w:b/>
          <w:bCs/>
          <w:color w:val="000000" w:themeColor="text1"/>
          <w:sz w:val="36"/>
          <w:szCs w:val="36"/>
          <w:rtl/>
        </w:rPr>
        <w:t xml:space="preserve">أهمية </w:t>
      </w:r>
      <w:bookmarkStart w:id="5" w:name="_Toc216538438"/>
      <w:bookmarkEnd w:id="4"/>
      <w:r>
        <w:rPr>
          <w:rFonts w:ascii="Sakkal Majalla" w:hAnsi="Sakkal Majalla" w:cs="Sakkal Majalla" w:hint="cs"/>
          <w:b/>
          <w:bCs/>
          <w:color w:val="000000" w:themeColor="text1"/>
          <w:sz w:val="36"/>
          <w:szCs w:val="36"/>
          <w:rtl/>
        </w:rPr>
        <w:t>البحث</w:t>
      </w:r>
      <w:r w:rsidRPr="00BD5EB2">
        <w:rPr>
          <w:rFonts w:ascii="Sakkal Majalla" w:hAnsi="Sakkal Majalla" w:cs="Sakkal Majalla"/>
          <w:b/>
          <w:bCs/>
          <w:color w:val="000000" w:themeColor="text1"/>
          <w:sz w:val="36"/>
          <w:szCs w:val="36"/>
          <w:rtl/>
        </w:rPr>
        <w:t xml:space="preserve"> </w:t>
      </w:r>
    </w:p>
    <w:p w14:paraId="74289FA4" w14:textId="72A4E3C5" w:rsidR="0032752F" w:rsidRPr="00DA2CB6" w:rsidRDefault="00A14BD3" w:rsidP="0032752F">
      <w:pPr>
        <w:ind w:left="362" w:firstLine="720"/>
        <w:jc w:val="both"/>
        <w:rPr>
          <w:rFonts w:ascii="Sakkal Majalla" w:hAnsi="Sakkal Majalla" w:cs="Sakkal Majalla"/>
          <w:sz w:val="28"/>
          <w:szCs w:val="28"/>
          <w:rtl/>
        </w:rPr>
      </w:pPr>
      <w:r w:rsidRPr="00A14BD3">
        <w:rPr>
          <w:rFonts w:ascii="Sakkal Majalla" w:hAnsi="Sakkal Majalla" w:cs="Sakkal Majalla"/>
          <w:sz w:val="28"/>
          <w:szCs w:val="28"/>
          <w:rtl/>
        </w:rPr>
        <w:t>تكتسب هذه الدراسة أهميتها من تناولها أثر ممارسات إدارة المخاطر في المشاريع على تحسين الأداء التشغيلي، وهو من الموضوعات التي تحظى باهتمام متزايد في ظل التحديات التي تواجهها الشركات الحكومية في بيئة العمل المعاصرة، خاصة مع توجه المملكة العربية السعودية نحو تحقيق مستهدفات رؤية 2030 وتعزيز كفاءة الأداء المؤسسي. كما تسعى الدراسة إلى بيان أثر ممارسات إدارة المخاطر في تحسين الأداء التشغيلي من خلال أبعاده الرئيسة المتمثلة في الجودة، والتكلفة، والمرونة، والتسليم، وهو جانب لم يحظَ باهتمام كافٍ في سياق الشركات الحكومية بالمملكة العربية السعودية، مما يعزز الحاجة إلى إجراء مثل هذه الدراسة.</w:t>
      </w:r>
    </w:p>
    <w:p w14:paraId="55814DDD" w14:textId="20FB85E2" w:rsidR="0032752F" w:rsidRPr="00BD5EB2" w:rsidRDefault="0032752F" w:rsidP="0032752F">
      <w:pPr>
        <w:pStyle w:val="1"/>
        <w:spacing w:after="240"/>
        <w:rPr>
          <w:rFonts w:ascii="Sakkal Majalla" w:hAnsi="Sakkal Majalla" w:cs="Sakkal Majalla"/>
          <w:b/>
          <w:bCs/>
          <w:color w:val="000000" w:themeColor="text1"/>
          <w:sz w:val="36"/>
          <w:szCs w:val="36"/>
        </w:rPr>
      </w:pPr>
      <w:r w:rsidRPr="00BD5EB2">
        <w:rPr>
          <w:rFonts w:ascii="Sakkal Majalla" w:hAnsi="Sakkal Majalla" w:cs="Sakkal Majalla"/>
          <w:b/>
          <w:bCs/>
          <w:color w:val="000000" w:themeColor="text1"/>
          <w:sz w:val="36"/>
          <w:szCs w:val="36"/>
          <w:rtl/>
        </w:rPr>
        <w:lastRenderedPageBreak/>
        <w:t xml:space="preserve">أهمية </w:t>
      </w:r>
      <w:r>
        <w:rPr>
          <w:rFonts w:ascii="Sakkal Majalla" w:hAnsi="Sakkal Majalla" w:cs="Sakkal Majalla" w:hint="cs"/>
          <w:b/>
          <w:bCs/>
          <w:color w:val="000000" w:themeColor="text1"/>
          <w:sz w:val="36"/>
          <w:szCs w:val="36"/>
          <w:rtl/>
        </w:rPr>
        <w:t xml:space="preserve">البحث </w:t>
      </w:r>
      <w:r w:rsidRPr="00462F35">
        <w:rPr>
          <w:rFonts w:ascii="Sakkal Majalla" w:hAnsi="Sakkal Majalla" w:cs="Sakkal Majalla"/>
          <w:b/>
          <w:bCs/>
          <w:color w:val="000000" w:themeColor="text1"/>
          <w:sz w:val="36"/>
          <w:szCs w:val="36"/>
          <w:rtl/>
        </w:rPr>
        <w:t>النظرية</w:t>
      </w:r>
    </w:p>
    <w:p w14:paraId="5C94F7B7" w14:textId="07E67D5A" w:rsidR="0032752F" w:rsidRPr="00F75864" w:rsidRDefault="0032752F" w:rsidP="00435A56">
      <w:pPr>
        <w:ind w:left="362" w:firstLine="720"/>
        <w:jc w:val="both"/>
        <w:rPr>
          <w:rFonts w:ascii="Sakkal Majalla" w:hAnsi="Sakkal Majalla" w:cs="Sakkal Majalla"/>
          <w:sz w:val="28"/>
          <w:szCs w:val="28"/>
          <w:rtl/>
        </w:rPr>
      </w:pPr>
      <w:r w:rsidRPr="00DA2CB6">
        <w:rPr>
          <w:rFonts w:ascii="Sakkal Majalla" w:hAnsi="Sakkal Majalla" w:cs="Sakkal Majalla"/>
          <w:sz w:val="28"/>
          <w:szCs w:val="28"/>
          <w:rtl/>
        </w:rPr>
        <w:t xml:space="preserve">تتمثل الأهمية </w:t>
      </w:r>
      <w:r w:rsidR="00435A56">
        <w:rPr>
          <w:rFonts w:ascii="Sakkal Majalla" w:hAnsi="Sakkal Majalla" w:cs="Sakkal Majalla" w:hint="cs"/>
          <w:sz w:val="28"/>
          <w:szCs w:val="28"/>
          <w:rtl/>
        </w:rPr>
        <w:t>النظرية</w:t>
      </w:r>
      <w:r w:rsidRPr="00DA2CB6">
        <w:rPr>
          <w:rFonts w:ascii="Sakkal Majalla" w:hAnsi="Sakkal Majalla" w:cs="Sakkal Majalla"/>
          <w:sz w:val="28"/>
          <w:szCs w:val="28"/>
          <w:rtl/>
        </w:rPr>
        <w:t xml:space="preserve"> لهذه الدراسة في إسهامها في </w:t>
      </w:r>
      <w:r w:rsidR="00435A56" w:rsidRPr="00435A56">
        <w:rPr>
          <w:rFonts w:ascii="Sakkal Majalla" w:hAnsi="Sakkal Majalla" w:cs="Sakkal Majalla"/>
          <w:sz w:val="28"/>
          <w:szCs w:val="28"/>
          <w:rtl/>
        </w:rPr>
        <w:t>إثراء</w:t>
      </w:r>
      <w:r w:rsidR="00435A56">
        <w:rPr>
          <w:rFonts w:ascii="Sakkal Majalla" w:hAnsi="Sakkal Majalla" w:cs="Sakkal Majalla" w:hint="cs"/>
          <w:sz w:val="28"/>
          <w:szCs w:val="28"/>
          <w:rtl/>
        </w:rPr>
        <w:t xml:space="preserve"> </w:t>
      </w:r>
      <w:r w:rsidRPr="00DA2CB6">
        <w:rPr>
          <w:rFonts w:ascii="Sakkal Majalla" w:hAnsi="Sakkal Majalla" w:cs="Sakkal Majalla"/>
          <w:sz w:val="28"/>
          <w:szCs w:val="28"/>
          <w:rtl/>
        </w:rPr>
        <w:t>المعرفة في مجال إدارة المشاريع</w:t>
      </w:r>
      <w:r>
        <w:rPr>
          <w:rFonts w:ascii="Sakkal Majalla" w:hAnsi="Sakkal Majalla" w:cs="Sakkal Majalla" w:hint="cs"/>
          <w:sz w:val="28"/>
          <w:szCs w:val="28"/>
          <w:rtl/>
        </w:rPr>
        <w:t xml:space="preserve"> </w:t>
      </w:r>
      <w:r w:rsidRPr="00DA2CB6">
        <w:rPr>
          <w:rFonts w:ascii="Sakkal Majalla" w:hAnsi="Sakkal Majalla" w:cs="Sakkal Majalla"/>
          <w:sz w:val="28"/>
          <w:szCs w:val="28"/>
          <w:rtl/>
        </w:rPr>
        <w:t xml:space="preserve">من خلال الربط بين ممارسات إدارة المخاطر في المشاريع </w:t>
      </w:r>
      <w:r w:rsidR="009D5F49">
        <w:rPr>
          <w:rFonts w:ascii="Sakkal Majalla" w:hAnsi="Sakkal Majalla" w:cs="Sakkal Majalla" w:hint="cs"/>
          <w:sz w:val="28"/>
          <w:szCs w:val="28"/>
          <w:rtl/>
        </w:rPr>
        <w:t>و</w:t>
      </w:r>
      <w:r w:rsidRPr="00DA2CB6">
        <w:rPr>
          <w:rFonts w:ascii="Sakkal Majalla" w:hAnsi="Sakkal Majalla" w:cs="Sakkal Majalla"/>
          <w:sz w:val="28"/>
          <w:szCs w:val="28"/>
          <w:rtl/>
        </w:rPr>
        <w:t>الأداء التشغيلي، إضافة إلى تقديم إطار</w:t>
      </w:r>
      <w:r w:rsidR="009D5F49">
        <w:rPr>
          <w:rFonts w:ascii="Sakkal Majalla" w:hAnsi="Sakkal Majalla" w:cs="Sakkal Majalla" w:hint="cs"/>
          <w:sz w:val="28"/>
          <w:szCs w:val="28"/>
          <w:rtl/>
        </w:rPr>
        <w:t xml:space="preserve"> نظري</w:t>
      </w:r>
      <w:r w:rsidRPr="00DA2CB6">
        <w:rPr>
          <w:rFonts w:ascii="Sakkal Majalla" w:hAnsi="Sakkal Majalla" w:cs="Sakkal Majalla"/>
          <w:sz w:val="28"/>
          <w:szCs w:val="28"/>
          <w:rtl/>
        </w:rPr>
        <w:t xml:space="preserve"> يوضح العلاقة بين أبعاد إدارة المخاطر (تحديد المخاطر، تحليلها، تقييمها، الاستجابة لها، والمتابعة والمراقبة) وأبعاد الأداء التشغيلي (الجودة، التكلفة، المرونة، والتسليم). كما تسهم الدراسة في دعم الأدبيات العلمية من خلال تقديم نتائج يمكن أن تُبنى عليها دراسات مستقبلية في بيئات تنظيمية مشابهة</w:t>
      </w:r>
      <w:r>
        <w:rPr>
          <w:rFonts w:ascii="Sakkal Majalla" w:hAnsi="Sakkal Majalla" w:cs="Sakkal Majalla" w:hint="cs"/>
          <w:sz w:val="28"/>
          <w:szCs w:val="28"/>
          <w:rtl/>
        </w:rPr>
        <w:t>.</w:t>
      </w:r>
    </w:p>
    <w:p w14:paraId="59F01EEA" w14:textId="3600DC49" w:rsidR="0032752F" w:rsidRPr="00BD5EB2" w:rsidRDefault="0032752F" w:rsidP="0032752F">
      <w:pPr>
        <w:pStyle w:val="1"/>
        <w:spacing w:after="240"/>
        <w:rPr>
          <w:rFonts w:ascii="Sakkal Majalla" w:hAnsi="Sakkal Majalla" w:cs="Sakkal Majalla"/>
          <w:b/>
          <w:bCs/>
          <w:color w:val="000000" w:themeColor="text1"/>
          <w:sz w:val="36"/>
          <w:szCs w:val="36"/>
        </w:rPr>
      </w:pPr>
      <w:r w:rsidRPr="00BD5EB2">
        <w:rPr>
          <w:rFonts w:ascii="Sakkal Majalla" w:hAnsi="Sakkal Majalla" w:cs="Sakkal Majalla"/>
          <w:b/>
          <w:bCs/>
          <w:color w:val="000000" w:themeColor="text1"/>
          <w:sz w:val="36"/>
          <w:szCs w:val="36"/>
          <w:rtl/>
        </w:rPr>
        <w:t xml:space="preserve">أهمية </w:t>
      </w:r>
      <w:r>
        <w:rPr>
          <w:rFonts w:ascii="Sakkal Majalla" w:hAnsi="Sakkal Majalla" w:cs="Sakkal Majalla" w:hint="cs"/>
          <w:b/>
          <w:bCs/>
          <w:color w:val="000000" w:themeColor="text1"/>
          <w:sz w:val="36"/>
          <w:szCs w:val="36"/>
          <w:rtl/>
        </w:rPr>
        <w:t xml:space="preserve">البحث </w:t>
      </w:r>
      <w:r w:rsidRPr="00462F35">
        <w:rPr>
          <w:rFonts w:ascii="Sakkal Majalla" w:hAnsi="Sakkal Majalla" w:cs="Sakkal Majalla"/>
          <w:b/>
          <w:bCs/>
          <w:color w:val="000000" w:themeColor="text1"/>
          <w:sz w:val="36"/>
          <w:szCs w:val="36"/>
          <w:rtl/>
        </w:rPr>
        <w:t>التطبيقية</w:t>
      </w:r>
    </w:p>
    <w:p w14:paraId="6BDEE560" w14:textId="11A80F0A" w:rsidR="0032752F" w:rsidRPr="00DA2CB6" w:rsidRDefault="0032752F" w:rsidP="0032752F">
      <w:pPr>
        <w:ind w:left="362" w:firstLine="720"/>
        <w:jc w:val="both"/>
        <w:rPr>
          <w:rFonts w:ascii="Sakkal Majalla" w:hAnsi="Sakkal Majalla" w:cs="Sakkal Majalla"/>
          <w:sz w:val="28"/>
          <w:szCs w:val="28"/>
        </w:rPr>
      </w:pPr>
      <w:r w:rsidRPr="00DA2CB6">
        <w:rPr>
          <w:rFonts w:ascii="Sakkal Majalla" w:hAnsi="Sakkal Majalla" w:cs="Sakkal Majalla"/>
          <w:sz w:val="28"/>
          <w:szCs w:val="28"/>
          <w:rtl/>
        </w:rPr>
        <w:t xml:space="preserve">تبرز الأهمية التطبيقية لهذه الدراسة في إمكانية الاستفادة من نتائجها من قبل القيادات الإدارية وصناع القرار في الشركات الحكومية، </w:t>
      </w:r>
      <w:r w:rsidR="00435A56" w:rsidRPr="00435A56">
        <w:rPr>
          <w:rFonts w:ascii="Sakkal Majalla" w:hAnsi="Sakkal Majalla" w:cs="Sakkal Majalla"/>
          <w:sz w:val="28"/>
          <w:szCs w:val="28"/>
          <w:rtl/>
        </w:rPr>
        <w:t>من خلال توفير فهم أعمق</w:t>
      </w:r>
      <w:r w:rsidR="00435A56">
        <w:rPr>
          <w:rFonts w:ascii="Sakkal Majalla" w:hAnsi="Sakkal Majalla" w:cs="Sakkal Majalla" w:hint="cs"/>
          <w:sz w:val="28"/>
          <w:szCs w:val="28"/>
          <w:rtl/>
        </w:rPr>
        <w:t xml:space="preserve"> </w:t>
      </w:r>
      <w:r w:rsidRPr="00DA2CB6">
        <w:rPr>
          <w:rFonts w:ascii="Sakkal Majalla" w:hAnsi="Sakkal Majalla" w:cs="Sakkal Majalla"/>
          <w:sz w:val="28"/>
          <w:szCs w:val="28"/>
          <w:rtl/>
        </w:rPr>
        <w:t>لكيفية تطبيق ممارسات إدارة المخاطر في المشاريع بما يسهم في رفع كفاءة الأداء التشغيلي. كما قد تساعد نتائج الدراسة في تحسين آليات تنفيذ المشاريع، وتعزيز القدرة على التنبؤ بالمخاطر والتعامل معها بفعالية، و</w:t>
      </w:r>
      <w:r w:rsidR="00435A56">
        <w:rPr>
          <w:rFonts w:ascii="Sakkal Majalla" w:hAnsi="Sakkal Majalla" w:cs="Sakkal Majalla" w:hint="cs"/>
          <w:sz w:val="28"/>
          <w:szCs w:val="28"/>
          <w:rtl/>
        </w:rPr>
        <w:t xml:space="preserve">دعم </w:t>
      </w:r>
      <w:r w:rsidRPr="00DA2CB6">
        <w:rPr>
          <w:rFonts w:ascii="Sakkal Majalla" w:hAnsi="Sakkal Majalla" w:cs="Sakkal Majalla"/>
          <w:sz w:val="28"/>
          <w:szCs w:val="28"/>
          <w:rtl/>
        </w:rPr>
        <w:t xml:space="preserve">اتخاذ قرارات أكثر كفاءة </w:t>
      </w:r>
      <w:r w:rsidR="009D5F49" w:rsidRPr="009D5F49">
        <w:rPr>
          <w:rFonts w:ascii="Sakkal Majalla" w:hAnsi="Sakkal Majalla" w:cs="Sakkal Majalla"/>
          <w:sz w:val="28"/>
          <w:szCs w:val="28"/>
          <w:rtl/>
        </w:rPr>
        <w:t>بما يسهم في تحسين الأداء التشغيلي بأبعاده المتمثلة في</w:t>
      </w:r>
      <w:r w:rsidR="009D5F49">
        <w:rPr>
          <w:rFonts w:ascii="Sakkal Majalla" w:hAnsi="Sakkal Majalla" w:cs="Sakkal Majalla" w:hint="cs"/>
          <w:sz w:val="28"/>
          <w:szCs w:val="28"/>
          <w:rtl/>
        </w:rPr>
        <w:t xml:space="preserve"> </w:t>
      </w:r>
      <w:r w:rsidRPr="00DA2CB6">
        <w:rPr>
          <w:rFonts w:ascii="Sakkal Majalla" w:hAnsi="Sakkal Majalla" w:cs="Sakkal Majalla" w:hint="cs"/>
          <w:sz w:val="28"/>
          <w:szCs w:val="28"/>
          <w:rtl/>
        </w:rPr>
        <w:t>الجودة،</w:t>
      </w:r>
      <w:r w:rsidRPr="00DA2CB6">
        <w:rPr>
          <w:rFonts w:ascii="Sakkal Majalla" w:hAnsi="Sakkal Majalla" w:cs="Sakkal Majalla"/>
          <w:sz w:val="28"/>
          <w:szCs w:val="28"/>
          <w:rtl/>
        </w:rPr>
        <w:t xml:space="preserve"> والتكلفة</w:t>
      </w:r>
      <w:r>
        <w:rPr>
          <w:rFonts w:ascii="Sakkal Majalla" w:hAnsi="Sakkal Majalla" w:cs="Sakkal Majalla" w:hint="cs"/>
          <w:sz w:val="28"/>
          <w:szCs w:val="28"/>
          <w:rtl/>
        </w:rPr>
        <w:t>،</w:t>
      </w:r>
      <w:r w:rsidRPr="00DA2CB6">
        <w:rPr>
          <w:rFonts w:ascii="Sakkal Majalla" w:hAnsi="Sakkal Majalla" w:cs="Sakkal Majalla"/>
          <w:sz w:val="28"/>
          <w:szCs w:val="28"/>
          <w:rtl/>
        </w:rPr>
        <w:t xml:space="preserve"> والمرونة</w:t>
      </w:r>
      <w:r>
        <w:rPr>
          <w:rFonts w:ascii="Sakkal Majalla" w:hAnsi="Sakkal Majalla" w:cs="Sakkal Majalla" w:hint="cs"/>
          <w:sz w:val="28"/>
          <w:szCs w:val="28"/>
          <w:rtl/>
        </w:rPr>
        <w:t>،</w:t>
      </w:r>
      <w:r w:rsidRPr="00DA2CB6">
        <w:rPr>
          <w:rFonts w:ascii="Sakkal Majalla" w:hAnsi="Sakkal Majalla" w:cs="Sakkal Majalla"/>
          <w:sz w:val="28"/>
          <w:szCs w:val="28"/>
          <w:rtl/>
        </w:rPr>
        <w:t xml:space="preserve"> والتسليم</w:t>
      </w:r>
      <w:r w:rsidRPr="00DA2CB6">
        <w:rPr>
          <w:rFonts w:ascii="Sakkal Majalla" w:hAnsi="Sakkal Majalla" w:cs="Sakkal Majalla"/>
          <w:sz w:val="28"/>
          <w:szCs w:val="28"/>
        </w:rPr>
        <w:t>.</w:t>
      </w:r>
    </w:p>
    <w:p w14:paraId="61128311" w14:textId="77777777" w:rsidR="0032752F" w:rsidRDefault="0032752F" w:rsidP="0032752F">
      <w:pPr>
        <w:jc w:val="both"/>
        <w:rPr>
          <w:rFonts w:ascii="Sakkal Majalla" w:hAnsi="Sakkal Majalla" w:cs="Sakkal Majalla"/>
          <w:b/>
          <w:bCs/>
          <w:sz w:val="28"/>
          <w:szCs w:val="28"/>
          <w:rtl/>
        </w:rPr>
      </w:pPr>
      <w:r w:rsidRPr="0051287E">
        <w:rPr>
          <w:rFonts w:ascii="Sakkal Majalla" w:hAnsi="Sakkal Majalla" w:cs="Sakkal Majalla"/>
          <w:b/>
          <w:bCs/>
          <w:sz w:val="28"/>
          <w:szCs w:val="28"/>
          <w:rtl/>
        </w:rPr>
        <w:t> </w:t>
      </w:r>
    </w:p>
    <w:p w14:paraId="1E3B124C" w14:textId="77777777" w:rsidR="0032752F" w:rsidRPr="00BD5EB2" w:rsidRDefault="0032752F" w:rsidP="0032752F">
      <w:pPr>
        <w:pStyle w:val="1"/>
        <w:spacing w:after="240"/>
        <w:jc w:val="both"/>
        <w:rPr>
          <w:rFonts w:ascii="Sakkal Majalla" w:hAnsi="Sakkal Majalla" w:cs="Sakkal Majalla"/>
          <w:b/>
          <w:bCs/>
          <w:color w:val="auto"/>
          <w:sz w:val="36"/>
          <w:szCs w:val="36"/>
        </w:rPr>
      </w:pPr>
      <w:r w:rsidRPr="00766935">
        <w:rPr>
          <w:rFonts w:ascii="Sakkal Majalla" w:hAnsi="Sakkal Majalla" w:cs="Sakkal Majalla"/>
          <w:b/>
          <w:bCs/>
          <w:color w:val="auto"/>
          <w:sz w:val="36"/>
          <w:szCs w:val="36"/>
          <w:rtl/>
        </w:rPr>
        <w:t xml:space="preserve">أهداف </w:t>
      </w:r>
      <w:r>
        <w:rPr>
          <w:rFonts w:ascii="Sakkal Majalla" w:hAnsi="Sakkal Majalla" w:cs="Sakkal Majalla" w:hint="cs"/>
          <w:b/>
          <w:bCs/>
          <w:color w:val="auto"/>
          <w:sz w:val="36"/>
          <w:szCs w:val="36"/>
          <w:rtl/>
        </w:rPr>
        <w:t>البحث</w:t>
      </w:r>
      <w:r w:rsidRPr="00BD5EB2">
        <w:rPr>
          <w:rFonts w:ascii="Sakkal Majalla" w:hAnsi="Sakkal Majalla" w:cs="Sakkal Majalla" w:hint="cs"/>
          <w:b/>
          <w:bCs/>
          <w:color w:val="auto"/>
          <w:sz w:val="36"/>
          <w:szCs w:val="36"/>
          <w:rtl/>
        </w:rPr>
        <w:t xml:space="preserve"> </w:t>
      </w:r>
    </w:p>
    <w:p w14:paraId="673867C2" w14:textId="77777777" w:rsidR="0032752F" w:rsidRPr="00BC077A" w:rsidRDefault="0032752F" w:rsidP="0032752F">
      <w:pPr>
        <w:pStyle w:val="a6"/>
        <w:numPr>
          <w:ilvl w:val="0"/>
          <w:numId w:val="15"/>
        </w:numPr>
        <w:spacing w:before="240" w:after="240"/>
        <w:ind w:left="714" w:right="340" w:hanging="357"/>
        <w:contextualSpacing w:val="0"/>
        <w:jc w:val="both"/>
        <w:rPr>
          <w:rFonts w:ascii="Sakkal Majalla" w:hAnsi="Sakkal Majalla" w:cs="Sakkal Majalla"/>
          <w:sz w:val="28"/>
          <w:szCs w:val="28"/>
        </w:rPr>
      </w:pPr>
      <w:bookmarkStart w:id="6" w:name="_Toc216538437"/>
      <w:r w:rsidRPr="00BC077A">
        <w:rPr>
          <w:rFonts w:ascii="Sakkal Majalla" w:hAnsi="Sakkal Majalla" w:cs="Sakkal Majalla"/>
          <w:sz w:val="28"/>
          <w:szCs w:val="28"/>
          <w:rtl/>
        </w:rPr>
        <w:t>التعرف على أثر تحديد المخاطر على الأداء التشغيلي للمشاريع في الشركات الحكومية في المملكة العربية السعودية</w:t>
      </w:r>
      <w:r w:rsidRPr="00BC077A">
        <w:rPr>
          <w:rFonts w:ascii="Sakkal Majalla" w:hAnsi="Sakkal Majalla" w:cs="Sakkal Majalla"/>
          <w:sz w:val="28"/>
          <w:szCs w:val="28"/>
        </w:rPr>
        <w:t xml:space="preserve">. </w:t>
      </w:r>
    </w:p>
    <w:p w14:paraId="79F15B22" w14:textId="77777777" w:rsidR="0032752F" w:rsidRPr="00BC077A" w:rsidRDefault="0032752F" w:rsidP="0032752F">
      <w:pPr>
        <w:pStyle w:val="a6"/>
        <w:numPr>
          <w:ilvl w:val="0"/>
          <w:numId w:val="15"/>
        </w:numPr>
        <w:spacing w:before="240" w:after="240"/>
        <w:ind w:left="714" w:right="340" w:hanging="357"/>
        <w:contextualSpacing w:val="0"/>
        <w:jc w:val="both"/>
        <w:rPr>
          <w:rFonts w:ascii="Sakkal Majalla" w:hAnsi="Sakkal Majalla" w:cs="Sakkal Majalla"/>
          <w:sz w:val="28"/>
          <w:szCs w:val="28"/>
        </w:rPr>
      </w:pPr>
      <w:r w:rsidRPr="00BC077A">
        <w:rPr>
          <w:rFonts w:ascii="Sakkal Majalla" w:hAnsi="Sakkal Majalla" w:cs="Sakkal Majalla"/>
          <w:sz w:val="28"/>
          <w:szCs w:val="28"/>
          <w:rtl/>
        </w:rPr>
        <w:t>التعرف على أثر تحليل المخاطر على الأداء التشغيلي للمشاريع في الشركات الحكومية في المملكة العربية السعودية</w:t>
      </w:r>
      <w:r w:rsidRPr="00BC077A">
        <w:rPr>
          <w:rFonts w:ascii="Sakkal Majalla" w:hAnsi="Sakkal Majalla" w:cs="Sakkal Majalla"/>
          <w:sz w:val="28"/>
          <w:szCs w:val="28"/>
        </w:rPr>
        <w:t xml:space="preserve">. </w:t>
      </w:r>
    </w:p>
    <w:p w14:paraId="3B422981" w14:textId="77777777" w:rsidR="0032752F" w:rsidRPr="00BC077A" w:rsidRDefault="0032752F" w:rsidP="0032752F">
      <w:pPr>
        <w:pStyle w:val="a6"/>
        <w:numPr>
          <w:ilvl w:val="0"/>
          <w:numId w:val="15"/>
        </w:numPr>
        <w:spacing w:before="240" w:after="240"/>
        <w:ind w:left="714" w:right="340" w:hanging="357"/>
        <w:contextualSpacing w:val="0"/>
        <w:jc w:val="both"/>
        <w:rPr>
          <w:rFonts w:ascii="Sakkal Majalla" w:hAnsi="Sakkal Majalla" w:cs="Sakkal Majalla"/>
          <w:sz w:val="28"/>
          <w:szCs w:val="28"/>
        </w:rPr>
      </w:pPr>
      <w:r w:rsidRPr="00BC077A">
        <w:rPr>
          <w:rFonts w:ascii="Sakkal Majalla" w:hAnsi="Sakkal Majalla" w:cs="Sakkal Majalla"/>
          <w:sz w:val="28"/>
          <w:szCs w:val="28"/>
          <w:rtl/>
        </w:rPr>
        <w:t>التعرف على أثر تقييم المخاطر على الأداء التشغيلي للمشاريع في الشركات الحكومية في المملكة العربية السعودية</w:t>
      </w:r>
      <w:r w:rsidRPr="00BC077A">
        <w:rPr>
          <w:rFonts w:ascii="Sakkal Majalla" w:hAnsi="Sakkal Majalla" w:cs="Sakkal Majalla"/>
          <w:sz w:val="28"/>
          <w:szCs w:val="28"/>
        </w:rPr>
        <w:t xml:space="preserve">. </w:t>
      </w:r>
    </w:p>
    <w:p w14:paraId="743F00F8" w14:textId="77777777" w:rsidR="0032752F" w:rsidRPr="00BC077A" w:rsidRDefault="0032752F" w:rsidP="0032752F">
      <w:pPr>
        <w:pStyle w:val="a6"/>
        <w:numPr>
          <w:ilvl w:val="0"/>
          <w:numId w:val="15"/>
        </w:numPr>
        <w:spacing w:before="240" w:after="240"/>
        <w:ind w:left="714" w:right="340" w:hanging="357"/>
        <w:contextualSpacing w:val="0"/>
        <w:jc w:val="both"/>
        <w:rPr>
          <w:rFonts w:ascii="Sakkal Majalla" w:hAnsi="Sakkal Majalla" w:cs="Sakkal Majalla"/>
          <w:sz w:val="28"/>
          <w:szCs w:val="28"/>
        </w:rPr>
      </w:pPr>
      <w:r w:rsidRPr="00BC077A">
        <w:rPr>
          <w:rFonts w:ascii="Sakkal Majalla" w:hAnsi="Sakkal Majalla" w:cs="Sakkal Majalla"/>
          <w:sz w:val="28"/>
          <w:szCs w:val="28"/>
          <w:rtl/>
        </w:rPr>
        <w:t>التعرف على أثر الاستجابة للمخاطر على الأداء التشغيلي للمشاريع في الشركات الحكومية في المملكة العربية السعودية</w:t>
      </w:r>
      <w:r w:rsidRPr="00BC077A">
        <w:rPr>
          <w:rFonts w:ascii="Sakkal Majalla" w:hAnsi="Sakkal Majalla" w:cs="Sakkal Majalla"/>
          <w:sz w:val="28"/>
          <w:szCs w:val="28"/>
        </w:rPr>
        <w:t xml:space="preserve">. </w:t>
      </w:r>
    </w:p>
    <w:p w14:paraId="30151265" w14:textId="77777777" w:rsidR="0032752F" w:rsidRPr="00BC077A" w:rsidRDefault="0032752F" w:rsidP="0032752F">
      <w:pPr>
        <w:pStyle w:val="a6"/>
        <w:numPr>
          <w:ilvl w:val="0"/>
          <w:numId w:val="15"/>
        </w:numPr>
        <w:spacing w:before="240" w:after="240"/>
        <w:ind w:left="714" w:right="340" w:hanging="357"/>
        <w:contextualSpacing w:val="0"/>
        <w:jc w:val="both"/>
        <w:rPr>
          <w:rFonts w:ascii="Sakkal Majalla" w:hAnsi="Sakkal Majalla" w:cs="Sakkal Majalla"/>
          <w:sz w:val="28"/>
          <w:szCs w:val="28"/>
        </w:rPr>
      </w:pPr>
      <w:r w:rsidRPr="00BC077A">
        <w:rPr>
          <w:rFonts w:ascii="Sakkal Majalla" w:hAnsi="Sakkal Majalla" w:cs="Sakkal Majalla"/>
          <w:sz w:val="28"/>
          <w:szCs w:val="28"/>
          <w:rtl/>
        </w:rPr>
        <w:t>التعرف على أثر المراقبة والمتابعة على الأداء التشغيلي للمشاريع في الشركات الحكومية في المملكة العربية السعودية</w:t>
      </w:r>
      <w:r w:rsidRPr="00BC077A">
        <w:rPr>
          <w:rFonts w:ascii="Sakkal Majalla" w:hAnsi="Sakkal Majalla" w:cs="Sakkal Majalla"/>
          <w:sz w:val="28"/>
          <w:szCs w:val="28"/>
        </w:rPr>
        <w:t xml:space="preserve">. </w:t>
      </w:r>
    </w:p>
    <w:p w14:paraId="336F808A" w14:textId="5363F257" w:rsidR="0032752F" w:rsidRPr="00BC077A" w:rsidRDefault="002D0D0F" w:rsidP="002D0D0F">
      <w:pPr>
        <w:pStyle w:val="a6"/>
        <w:numPr>
          <w:ilvl w:val="0"/>
          <w:numId w:val="15"/>
        </w:numPr>
        <w:spacing w:before="240" w:after="240"/>
        <w:ind w:left="714" w:right="340" w:hanging="357"/>
        <w:contextualSpacing w:val="0"/>
        <w:jc w:val="both"/>
        <w:rPr>
          <w:rFonts w:ascii="Sakkal Majalla" w:hAnsi="Sakkal Majalla" w:cs="Sakkal Majalla"/>
          <w:sz w:val="28"/>
          <w:szCs w:val="28"/>
          <w:rtl/>
        </w:rPr>
      </w:pPr>
      <w:r w:rsidRPr="002D0D0F">
        <w:rPr>
          <w:rFonts w:ascii="Sakkal Majalla" w:hAnsi="Sakkal Majalla" w:cs="Sakkal Majalla"/>
          <w:sz w:val="28"/>
          <w:szCs w:val="28"/>
          <w:rtl/>
        </w:rPr>
        <w:lastRenderedPageBreak/>
        <w:t>وضع توصيات تسهم في تحسين الأداء التشغيلي للمشاريع في الشركات الحكومية في المملكة العربية السعودية من خلال تعزيز تطبيق ممارسات إدارة المخاطر</w:t>
      </w:r>
      <w:r w:rsidR="0032752F" w:rsidRPr="00BC077A">
        <w:rPr>
          <w:rFonts w:ascii="Sakkal Majalla" w:hAnsi="Sakkal Majalla" w:cs="Sakkal Majalla"/>
          <w:sz w:val="28"/>
          <w:szCs w:val="28"/>
          <w:rtl/>
        </w:rPr>
        <w:t>.</w:t>
      </w:r>
      <w:bookmarkEnd w:id="6"/>
    </w:p>
    <w:p w14:paraId="57A2EB6C" w14:textId="77777777" w:rsidR="0032752F" w:rsidRPr="00BD5EB2" w:rsidRDefault="0032752F" w:rsidP="0032752F">
      <w:pPr>
        <w:pStyle w:val="1"/>
        <w:spacing w:after="240"/>
        <w:rPr>
          <w:rFonts w:ascii="Sakkal Majalla" w:hAnsi="Sakkal Majalla" w:cs="Sakkal Majalla"/>
          <w:b/>
          <w:bCs/>
          <w:color w:val="000000" w:themeColor="text1"/>
          <w:sz w:val="36"/>
          <w:szCs w:val="36"/>
          <w:rtl/>
        </w:rPr>
      </w:pPr>
      <w:bookmarkStart w:id="7" w:name="_Toc228460077"/>
      <w:r>
        <w:rPr>
          <w:rFonts w:ascii="Sakkal Majalla" w:hAnsi="Sakkal Majalla" w:cs="Sakkal Majalla" w:hint="cs"/>
          <w:b/>
          <w:bCs/>
          <w:color w:val="000000" w:themeColor="text1"/>
          <w:sz w:val="36"/>
          <w:szCs w:val="36"/>
          <w:rtl/>
        </w:rPr>
        <w:t>فرضيات</w:t>
      </w:r>
      <w:r w:rsidRPr="00BD5EB2">
        <w:rPr>
          <w:rFonts w:ascii="Sakkal Majalla" w:hAnsi="Sakkal Majalla" w:cs="Sakkal Majalla"/>
          <w:b/>
          <w:bCs/>
          <w:color w:val="000000" w:themeColor="text1"/>
          <w:sz w:val="36"/>
          <w:szCs w:val="36"/>
          <w:rtl/>
        </w:rPr>
        <w:t xml:space="preserve"> </w:t>
      </w:r>
      <w:bookmarkEnd w:id="5"/>
      <w:bookmarkEnd w:id="7"/>
      <w:r>
        <w:rPr>
          <w:rFonts w:ascii="Sakkal Majalla" w:hAnsi="Sakkal Majalla" w:cs="Sakkal Majalla" w:hint="cs"/>
          <w:b/>
          <w:bCs/>
          <w:color w:val="000000" w:themeColor="text1"/>
          <w:sz w:val="36"/>
          <w:szCs w:val="36"/>
          <w:rtl/>
        </w:rPr>
        <w:t>البحث</w:t>
      </w:r>
      <w:r w:rsidRPr="00BD5EB2">
        <w:rPr>
          <w:rFonts w:ascii="Sakkal Majalla" w:hAnsi="Sakkal Majalla" w:cs="Sakkal Majalla"/>
          <w:b/>
          <w:bCs/>
          <w:color w:val="000000" w:themeColor="text1"/>
          <w:sz w:val="36"/>
          <w:szCs w:val="36"/>
          <w:rtl/>
        </w:rPr>
        <w:t xml:space="preserve"> </w:t>
      </w:r>
    </w:p>
    <w:p w14:paraId="1440F773" w14:textId="1D8AAAD2" w:rsidR="00757C1F" w:rsidRPr="00F75864" w:rsidRDefault="0032752F" w:rsidP="00757C1F">
      <w:pPr>
        <w:ind w:left="362" w:firstLine="0"/>
        <w:jc w:val="both"/>
        <w:rPr>
          <w:rFonts w:ascii="Sakkal Majalla" w:hAnsi="Sakkal Majalla" w:cs="Sakkal Majalla"/>
          <w:sz w:val="28"/>
          <w:szCs w:val="28"/>
          <w:rtl/>
        </w:rPr>
      </w:pPr>
      <w:bookmarkStart w:id="8" w:name="_Toc228460079"/>
      <w:bookmarkStart w:id="9" w:name="_Toc216538439"/>
      <w:r w:rsidRPr="00757C1F">
        <w:rPr>
          <w:rFonts w:ascii="Sakkal Majalla" w:hAnsi="Sakkal Majalla" w:cs="Sakkal Majalla"/>
          <w:b/>
          <w:bCs/>
          <w:sz w:val="28"/>
          <w:szCs w:val="28"/>
          <w:rtl/>
        </w:rPr>
        <w:t>الفرضية الرئيسة</w:t>
      </w:r>
      <w:r w:rsidRPr="00757C1F">
        <w:rPr>
          <w:rFonts w:ascii="Sakkal Majalla" w:hAnsi="Sakkal Majalla" w:cs="Sakkal Majalla"/>
          <w:b/>
          <w:bCs/>
          <w:sz w:val="28"/>
          <w:szCs w:val="28"/>
        </w:rPr>
        <w:t>:</w:t>
      </w:r>
      <w:r w:rsidRPr="00757C1F">
        <w:rPr>
          <w:rFonts w:ascii="Sakkal Majalla" w:hAnsi="Sakkal Majalla" w:cs="Sakkal Majalla"/>
          <w:b/>
          <w:bCs/>
          <w:sz w:val="28"/>
          <w:szCs w:val="28"/>
          <w:rtl/>
        </w:rPr>
        <w:t xml:space="preserve"> </w:t>
      </w:r>
      <w:r w:rsidRPr="00AC1544">
        <w:rPr>
          <w:rFonts w:ascii="Sakkal Majalla" w:hAnsi="Sakkal Majalla" w:cs="Sakkal Majalla"/>
          <w:sz w:val="28"/>
          <w:szCs w:val="28"/>
          <w:rtl/>
        </w:rPr>
        <w:t>لا يوجد أثر ذو دلالة إحصائية عند مستوى</w:t>
      </w:r>
      <w:r w:rsidRPr="00AC1544">
        <w:rPr>
          <w:rFonts w:ascii="Sakkal Majalla" w:hAnsi="Sakkal Majalla" w:cs="Sakkal Majalla"/>
          <w:sz w:val="28"/>
          <w:szCs w:val="28"/>
        </w:rPr>
        <w:t xml:space="preserve"> (</w:t>
      </w:r>
      <w:r w:rsidRPr="00F75864">
        <w:rPr>
          <w:rFonts w:ascii="Cambria" w:hAnsi="Cambria" w:cs="Cambria"/>
          <w:sz w:val="28"/>
          <w:szCs w:val="28"/>
        </w:rPr>
        <w:t>α</w:t>
      </w:r>
      <w:r w:rsidRPr="00AC1544">
        <w:rPr>
          <w:rFonts w:ascii="Sakkal Majalla" w:hAnsi="Sakkal Majalla" w:cs="Sakkal Majalla"/>
          <w:sz w:val="28"/>
          <w:szCs w:val="28"/>
        </w:rPr>
        <w:t xml:space="preserve"> ≤ 0.05) </w:t>
      </w:r>
      <w:r w:rsidRPr="00AC1544">
        <w:rPr>
          <w:rFonts w:ascii="Sakkal Majalla" w:hAnsi="Sakkal Majalla" w:cs="Sakkal Majalla"/>
          <w:sz w:val="28"/>
          <w:szCs w:val="28"/>
          <w:rtl/>
        </w:rPr>
        <w:t>لممارسات إدارة المخاطر في</w:t>
      </w:r>
      <w:r>
        <w:rPr>
          <w:rFonts w:ascii="Sakkal Majalla" w:hAnsi="Sakkal Majalla" w:cs="Sakkal Majalla" w:hint="cs"/>
          <w:sz w:val="28"/>
          <w:szCs w:val="28"/>
          <w:rtl/>
        </w:rPr>
        <w:t xml:space="preserve"> </w:t>
      </w:r>
      <w:r w:rsidRPr="00AC1544">
        <w:rPr>
          <w:rFonts w:ascii="Sakkal Majalla" w:hAnsi="Sakkal Majalla" w:cs="Sakkal Majalla"/>
          <w:sz w:val="28"/>
          <w:szCs w:val="28"/>
          <w:rtl/>
        </w:rPr>
        <w:t>المشاريع بأبعادها (تحديد المخاطر، تحليل المخاطر، تقييم المخاطر، الاستجابة للمخاطر، المراقبة والمتابعة) على الأداء التشغيلي للمشاريع بأبعاده (الجودة،</w:t>
      </w:r>
      <w:r w:rsidR="00F772BF">
        <w:rPr>
          <w:rFonts w:ascii="Sakkal Majalla" w:hAnsi="Sakkal Majalla" w:cs="Sakkal Majalla" w:hint="cs"/>
          <w:sz w:val="28"/>
          <w:szCs w:val="28"/>
          <w:rtl/>
        </w:rPr>
        <w:t xml:space="preserve"> </w:t>
      </w:r>
      <w:r w:rsidR="00757C1F" w:rsidRPr="00757C1F">
        <w:rPr>
          <w:rFonts w:ascii="Sakkal Majalla" w:hAnsi="Sakkal Majalla" w:cs="Sakkal Majalla"/>
          <w:sz w:val="28"/>
          <w:szCs w:val="28"/>
          <w:rtl/>
        </w:rPr>
        <w:t>التكلفة، المرونة، والتسليم</w:t>
      </w:r>
      <w:r w:rsidRPr="00AC1544">
        <w:rPr>
          <w:rFonts w:ascii="Sakkal Majalla" w:hAnsi="Sakkal Majalla" w:cs="Sakkal Majalla"/>
          <w:sz w:val="28"/>
          <w:szCs w:val="28"/>
          <w:rtl/>
        </w:rPr>
        <w:t xml:space="preserve">) </w:t>
      </w:r>
      <w:r w:rsidR="00757C1F" w:rsidRPr="00757C1F">
        <w:rPr>
          <w:rFonts w:ascii="Sakkal Majalla" w:hAnsi="Sakkal Majalla" w:cs="Sakkal Majalla"/>
          <w:sz w:val="28"/>
          <w:szCs w:val="28"/>
          <w:rtl/>
        </w:rPr>
        <w:t>بالتطبيق على الشركات الحكومية في المملكة العربية السعودية</w:t>
      </w:r>
      <w:r w:rsidR="00757C1F" w:rsidRPr="00757C1F">
        <w:rPr>
          <w:rFonts w:ascii="Sakkal Majalla" w:hAnsi="Sakkal Majalla" w:cs="Sakkal Majalla"/>
          <w:sz w:val="28"/>
          <w:szCs w:val="28"/>
        </w:rPr>
        <w:t>.</w:t>
      </w:r>
    </w:p>
    <w:bookmarkEnd w:id="8"/>
    <w:p w14:paraId="58B8084B" w14:textId="77777777" w:rsidR="00757C1F" w:rsidRDefault="00757C1F" w:rsidP="0032752F">
      <w:pPr>
        <w:spacing w:before="240" w:after="240"/>
        <w:ind w:right="340"/>
        <w:jc w:val="both"/>
        <w:rPr>
          <w:rFonts w:ascii="Sakkal Majalla" w:hAnsi="Sakkal Majalla" w:cs="Sakkal Majalla"/>
          <w:sz w:val="28"/>
          <w:szCs w:val="28"/>
          <w:rtl/>
        </w:rPr>
      </w:pPr>
    </w:p>
    <w:p w14:paraId="403E8E36" w14:textId="071C0416" w:rsidR="0032752F" w:rsidRPr="00BC077A" w:rsidRDefault="0032752F" w:rsidP="0032752F">
      <w:pPr>
        <w:spacing w:before="240" w:after="240"/>
        <w:ind w:right="340"/>
        <w:jc w:val="both"/>
        <w:rPr>
          <w:rFonts w:ascii="Sakkal Majalla" w:hAnsi="Sakkal Majalla" w:cs="Sakkal Majalla"/>
          <w:b/>
          <w:bCs/>
          <w:sz w:val="28"/>
          <w:szCs w:val="28"/>
          <w:rtl/>
        </w:rPr>
      </w:pPr>
      <w:r w:rsidRPr="00BC077A">
        <w:rPr>
          <w:rFonts w:ascii="Sakkal Majalla" w:hAnsi="Sakkal Majalla" w:cs="Sakkal Majalla"/>
          <w:b/>
          <w:bCs/>
          <w:sz w:val="28"/>
          <w:szCs w:val="28"/>
          <w:rtl/>
        </w:rPr>
        <w:t>الفرضيات الفرعية</w:t>
      </w:r>
      <w:r w:rsidRPr="00BC077A">
        <w:rPr>
          <w:rFonts w:ascii="Sakkal Majalla" w:hAnsi="Sakkal Majalla" w:cs="Sakkal Majalla"/>
          <w:b/>
          <w:bCs/>
          <w:sz w:val="28"/>
          <w:szCs w:val="28"/>
        </w:rPr>
        <w:t>:</w:t>
      </w:r>
    </w:p>
    <w:p w14:paraId="3AE27865" w14:textId="73903A21" w:rsidR="0032752F" w:rsidRPr="00BC077A" w:rsidRDefault="0032752F" w:rsidP="0032752F">
      <w:pPr>
        <w:pStyle w:val="a6"/>
        <w:numPr>
          <w:ilvl w:val="0"/>
          <w:numId w:val="15"/>
        </w:numPr>
        <w:spacing w:before="240" w:after="240"/>
        <w:ind w:left="714" w:right="340" w:hanging="357"/>
        <w:contextualSpacing w:val="0"/>
        <w:jc w:val="both"/>
        <w:rPr>
          <w:rFonts w:ascii="Sakkal Majalla" w:hAnsi="Sakkal Majalla" w:cs="Sakkal Majalla"/>
          <w:sz w:val="28"/>
          <w:szCs w:val="28"/>
        </w:rPr>
      </w:pPr>
      <w:r w:rsidRPr="00BC077A">
        <w:rPr>
          <w:rFonts w:ascii="Sakkal Majalla" w:hAnsi="Sakkal Majalla" w:cs="Sakkal Majalla"/>
          <w:sz w:val="28"/>
          <w:szCs w:val="28"/>
          <w:rtl/>
        </w:rPr>
        <w:t>لا يوجد أثر ذو دلالة إحصائية عند مستوى</w:t>
      </w:r>
      <w:r w:rsidRPr="00BC077A">
        <w:rPr>
          <w:rFonts w:ascii="Sakkal Majalla" w:hAnsi="Sakkal Majalla" w:cs="Sakkal Majalla"/>
          <w:sz w:val="28"/>
          <w:szCs w:val="28"/>
        </w:rPr>
        <w:t xml:space="preserve"> (</w:t>
      </w:r>
      <w:r w:rsidRPr="00BC077A">
        <w:rPr>
          <w:rFonts w:ascii="Cambria" w:hAnsi="Cambria" w:cs="Cambria"/>
          <w:sz w:val="28"/>
          <w:szCs w:val="28"/>
        </w:rPr>
        <w:t>α</w:t>
      </w:r>
      <w:r w:rsidRPr="00BC077A">
        <w:rPr>
          <w:rFonts w:ascii="Sakkal Majalla" w:hAnsi="Sakkal Majalla" w:cs="Sakkal Majalla"/>
          <w:sz w:val="28"/>
          <w:szCs w:val="28"/>
        </w:rPr>
        <w:t xml:space="preserve"> ≤ 0.05) </w:t>
      </w:r>
      <w:r w:rsidRPr="00BC077A">
        <w:rPr>
          <w:rFonts w:ascii="Sakkal Majalla" w:hAnsi="Sakkal Majalla" w:cs="Sakkal Majalla"/>
          <w:sz w:val="28"/>
          <w:szCs w:val="28"/>
          <w:rtl/>
        </w:rPr>
        <w:t xml:space="preserve">لتحديد المخاطر على الأداء التشغيلي للمشاريع </w:t>
      </w:r>
      <w:r w:rsidR="00F772BF" w:rsidRPr="00F772BF">
        <w:rPr>
          <w:rFonts w:ascii="Sakkal Majalla" w:hAnsi="Sakkal Majalla" w:cs="Sakkal Majalla"/>
          <w:sz w:val="28"/>
          <w:szCs w:val="28"/>
          <w:rtl/>
        </w:rPr>
        <w:t>بالتطبيق على الشركات الحكومية في المملكة العربية السعودية</w:t>
      </w:r>
      <w:r w:rsidRPr="00BC077A">
        <w:rPr>
          <w:rFonts w:ascii="Sakkal Majalla" w:hAnsi="Sakkal Majalla" w:cs="Sakkal Majalla"/>
          <w:sz w:val="28"/>
          <w:szCs w:val="28"/>
        </w:rPr>
        <w:t>.</w:t>
      </w:r>
    </w:p>
    <w:p w14:paraId="00FF39FC" w14:textId="77777777" w:rsidR="00F772BF" w:rsidRDefault="0032752F" w:rsidP="0032752F">
      <w:pPr>
        <w:pStyle w:val="a6"/>
        <w:numPr>
          <w:ilvl w:val="0"/>
          <w:numId w:val="15"/>
        </w:numPr>
        <w:spacing w:before="240" w:after="240"/>
        <w:ind w:left="714" w:right="340" w:hanging="357"/>
        <w:contextualSpacing w:val="0"/>
        <w:jc w:val="both"/>
        <w:rPr>
          <w:rFonts w:ascii="Sakkal Majalla" w:hAnsi="Sakkal Majalla" w:cs="Sakkal Majalla"/>
          <w:sz w:val="28"/>
          <w:szCs w:val="28"/>
        </w:rPr>
      </w:pPr>
      <w:r w:rsidRPr="00F772BF">
        <w:rPr>
          <w:rFonts w:ascii="Sakkal Majalla" w:hAnsi="Sakkal Majalla" w:cs="Sakkal Majalla"/>
          <w:sz w:val="28"/>
          <w:szCs w:val="28"/>
          <w:rtl/>
        </w:rPr>
        <w:t>لا يوجد أثر ذو دلالة إحصائية عند مستوى (</w:t>
      </w:r>
      <w:r w:rsidRPr="00F772BF">
        <w:rPr>
          <w:rFonts w:ascii="Cambria" w:hAnsi="Cambria" w:cs="Cambria"/>
          <w:sz w:val="28"/>
          <w:szCs w:val="28"/>
        </w:rPr>
        <w:t>α</w:t>
      </w:r>
      <w:r w:rsidRPr="00F772BF">
        <w:rPr>
          <w:rFonts w:ascii="Sakkal Majalla" w:hAnsi="Sakkal Majalla" w:cs="Sakkal Majalla"/>
          <w:sz w:val="28"/>
          <w:szCs w:val="28"/>
        </w:rPr>
        <w:t xml:space="preserve"> ≤ 0.05</w:t>
      </w:r>
      <w:r w:rsidRPr="00F772BF">
        <w:rPr>
          <w:rFonts w:ascii="Sakkal Majalla" w:hAnsi="Sakkal Majalla" w:cs="Sakkal Majalla"/>
          <w:sz w:val="28"/>
          <w:szCs w:val="28"/>
          <w:rtl/>
        </w:rPr>
        <w:t xml:space="preserve">) لتحليل المخاطر على الأداء التشغيلي </w:t>
      </w:r>
      <w:r w:rsidR="00F772BF" w:rsidRPr="00BC077A">
        <w:rPr>
          <w:rFonts w:ascii="Sakkal Majalla" w:hAnsi="Sakkal Majalla" w:cs="Sakkal Majalla"/>
          <w:sz w:val="28"/>
          <w:szCs w:val="28"/>
          <w:rtl/>
        </w:rPr>
        <w:t xml:space="preserve">للمشاريع </w:t>
      </w:r>
      <w:r w:rsidR="00F772BF" w:rsidRPr="00F772BF">
        <w:rPr>
          <w:rFonts w:ascii="Sakkal Majalla" w:hAnsi="Sakkal Majalla" w:cs="Sakkal Majalla"/>
          <w:sz w:val="28"/>
          <w:szCs w:val="28"/>
          <w:rtl/>
        </w:rPr>
        <w:t>بالتطبيق على الشركات الحكومية في المملكة العربية السعودية</w:t>
      </w:r>
      <w:r w:rsidR="00F772BF" w:rsidRPr="00BC077A">
        <w:rPr>
          <w:rFonts w:ascii="Sakkal Majalla" w:hAnsi="Sakkal Majalla" w:cs="Sakkal Majalla"/>
          <w:sz w:val="28"/>
          <w:szCs w:val="28"/>
        </w:rPr>
        <w:t>.</w:t>
      </w:r>
    </w:p>
    <w:p w14:paraId="13B424B8" w14:textId="3377D708" w:rsidR="0032752F" w:rsidRPr="00F772BF" w:rsidRDefault="0032752F" w:rsidP="0032752F">
      <w:pPr>
        <w:pStyle w:val="a6"/>
        <w:numPr>
          <w:ilvl w:val="0"/>
          <w:numId w:val="15"/>
        </w:numPr>
        <w:spacing w:before="240" w:after="240"/>
        <w:ind w:left="714" w:right="340" w:hanging="357"/>
        <w:contextualSpacing w:val="0"/>
        <w:jc w:val="both"/>
        <w:rPr>
          <w:rFonts w:ascii="Sakkal Majalla" w:hAnsi="Sakkal Majalla" w:cs="Sakkal Majalla"/>
          <w:sz w:val="28"/>
          <w:szCs w:val="28"/>
        </w:rPr>
      </w:pPr>
      <w:r w:rsidRPr="00F772BF">
        <w:rPr>
          <w:rFonts w:ascii="Sakkal Majalla" w:hAnsi="Sakkal Majalla" w:cs="Sakkal Majalla"/>
          <w:sz w:val="28"/>
          <w:szCs w:val="28"/>
          <w:rtl/>
        </w:rPr>
        <w:t>لا يوجد أثر ذو دلالة إحصائية عند مستوى (</w:t>
      </w:r>
      <w:r w:rsidRPr="00F772BF">
        <w:rPr>
          <w:rFonts w:ascii="Cambria" w:hAnsi="Cambria" w:cs="Cambria"/>
          <w:sz w:val="28"/>
          <w:szCs w:val="28"/>
        </w:rPr>
        <w:t>α</w:t>
      </w:r>
      <w:r w:rsidRPr="00F772BF">
        <w:rPr>
          <w:rFonts w:ascii="Sakkal Majalla" w:hAnsi="Sakkal Majalla" w:cs="Sakkal Majalla"/>
          <w:sz w:val="28"/>
          <w:szCs w:val="28"/>
        </w:rPr>
        <w:t xml:space="preserve"> ≤ 0.05</w:t>
      </w:r>
      <w:r w:rsidRPr="00F772BF">
        <w:rPr>
          <w:rFonts w:ascii="Sakkal Majalla" w:hAnsi="Sakkal Majalla" w:cs="Sakkal Majalla"/>
          <w:sz w:val="28"/>
          <w:szCs w:val="28"/>
          <w:rtl/>
        </w:rPr>
        <w:t xml:space="preserve">) لتقييم المخاطر على الأداء التشغيلي </w:t>
      </w:r>
      <w:r w:rsidR="00F772BF" w:rsidRPr="00BC077A">
        <w:rPr>
          <w:rFonts w:ascii="Sakkal Majalla" w:hAnsi="Sakkal Majalla" w:cs="Sakkal Majalla"/>
          <w:sz w:val="28"/>
          <w:szCs w:val="28"/>
          <w:rtl/>
        </w:rPr>
        <w:t xml:space="preserve">للمشاريع </w:t>
      </w:r>
      <w:r w:rsidR="00F772BF" w:rsidRPr="00F772BF">
        <w:rPr>
          <w:rFonts w:ascii="Sakkal Majalla" w:hAnsi="Sakkal Majalla" w:cs="Sakkal Majalla"/>
          <w:sz w:val="28"/>
          <w:szCs w:val="28"/>
          <w:rtl/>
        </w:rPr>
        <w:t>بالتطبيق على الشركات الحكومية في المملكة العربية السعودية</w:t>
      </w:r>
      <w:r w:rsidR="00F772BF" w:rsidRPr="00BC077A">
        <w:rPr>
          <w:rFonts w:ascii="Sakkal Majalla" w:hAnsi="Sakkal Majalla" w:cs="Sakkal Majalla"/>
          <w:sz w:val="28"/>
          <w:szCs w:val="28"/>
        </w:rPr>
        <w:t>.</w:t>
      </w:r>
    </w:p>
    <w:p w14:paraId="0B455693" w14:textId="77777777" w:rsidR="00F772BF" w:rsidRDefault="0032752F" w:rsidP="0032752F">
      <w:pPr>
        <w:pStyle w:val="a6"/>
        <w:numPr>
          <w:ilvl w:val="0"/>
          <w:numId w:val="15"/>
        </w:numPr>
        <w:spacing w:before="240" w:after="240"/>
        <w:ind w:left="714" w:right="340" w:hanging="357"/>
        <w:contextualSpacing w:val="0"/>
        <w:jc w:val="both"/>
        <w:rPr>
          <w:rFonts w:ascii="Sakkal Majalla" w:hAnsi="Sakkal Majalla" w:cs="Sakkal Majalla"/>
          <w:sz w:val="28"/>
          <w:szCs w:val="28"/>
        </w:rPr>
      </w:pPr>
      <w:r w:rsidRPr="00F772BF">
        <w:rPr>
          <w:rFonts w:ascii="Sakkal Majalla" w:hAnsi="Sakkal Majalla" w:cs="Sakkal Majalla"/>
          <w:sz w:val="28"/>
          <w:szCs w:val="28"/>
          <w:rtl/>
        </w:rPr>
        <w:t>لا يوجد أثر ذو دلالة إحصائية عند مستوى (</w:t>
      </w:r>
      <w:r w:rsidRPr="00F772BF">
        <w:rPr>
          <w:rFonts w:ascii="Cambria" w:hAnsi="Cambria" w:cs="Cambria"/>
          <w:sz w:val="28"/>
          <w:szCs w:val="28"/>
        </w:rPr>
        <w:t>α</w:t>
      </w:r>
      <w:r w:rsidRPr="00F772BF">
        <w:rPr>
          <w:rFonts w:ascii="Sakkal Majalla" w:hAnsi="Sakkal Majalla" w:cs="Sakkal Majalla"/>
          <w:sz w:val="28"/>
          <w:szCs w:val="28"/>
        </w:rPr>
        <w:t xml:space="preserve"> ≤ 0.05</w:t>
      </w:r>
      <w:r w:rsidRPr="00F772BF">
        <w:rPr>
          <w:rFonts w:ascii="Sakkal Majalla" w:hAnsi="Sakkal Majalla" w:cs="Sakkal Majalla"/>
          <w:sz w:val="28"/>
          <w:szCs w:val="28"/>
          <w:rtl/>
        </w:rPr>
        <w:t xml:space="preserve">) للاستجابة للمخاطر على الأداء التشغيلي </w:t>
      </w:r>
      <w:r w:rsidR="00F772BF" w:rsidRPr="00BC077A">
        <w:rPr>
          <w:rFonts w:ascii="Sakkal Majalla" w:hAnsi="Sakkal Majalla" w:cs="Sakkal Majalla"/>
          <w:sz w:val="28"/>
          <w:szCs w:val="28"/>
          <w:rtl/>
        </w:rPr>
        <w:t xml:space="preserve">للمشاريع </w:t>
      </w:r>
      <w:r w:rsidR="00F772BF" w:rsidRPr="00F772BF">
        <w:rPr>
          <w:rFonts w:ascii="Sakkal Majalla" w:hAnsi="Sakkal Majalla" w:cs="Sakkal Majalla"/>
          <w:sz w:val="28"/>
          <w:szCs w:val="28"/>
          <w:rtl/>
        </w:rPr>
        <w:t>بالتطبيق على الشركات الحكومية في المملكة العربية السعودية</w:t>
      </w:r>
      <w:r w:rsidR="00F772BF" w:rsidRPr="00BC077A">
        <w:rPr>
          <w:rFonts w:ascii="Sakkal Majalla" w:hAnsi="Sakkal Majalla" w:cs="Sakkal Majalla"/>
          <w:sz w:val="28"/>
          <w:szCs w:val="28"/>
        </w:rPr>
        <w:t>.</w:t>
      </w:r>
    </w:p>
    <w:p w14:paraId="449BDF0D" w14:textId="0391561C" w:rsidR="0032752F" w:rsidRPr="00F772BF" w:rsidRDefault="0032752F" w:rsidP="0032752F">
      <w:pPr>
        <w:pStyle w:val="a6"/>
        <w:numPr>
          <w:ilvl w:val="0"/>
          <w:numId w:val="15"/>
        </w:numPr>
        <w:spacing w:before="240" w:after="240"/>
        <w:ind w:left="714" w:right="340" w:hanging="357"/>
        <w:contextualSpacing w:val="0"/>
        <w:jc w:val="both"/>
        <w:rPr>
          <w:rFonts w:ascii="Sakkal Majalla" w:hAnsi="Sakkal Majalla" w:cs="Sakkal Majalla"/>
          <w:sz w:val="28"/>
          <w:szCs w:val="28"/>
        </w:rPr>
      </w:pPr>
      <w:r w:rsidRPr="00F772BF">
        <w:rPr>
          <w:rFonts w:ascii="Sakkal Majalla" w:hAnsi="Sakkal Majalla" w:cs="Sakkal Majalla"/>
          <w:sz w:val="28"/>
          <w:szCs w:val="28"/>
          <w:rtl/>
        </w:rPr>
        <w:t>لا يوجد أثر ذو دلالة إحصائية عند مستوى (</w:t>
      </w:r>
      <w:r w:rsidRPr="00F772BF">
        <w:rPr>
          <w:rFonts w:ascii="Cambria" w:hAnsi="Cambria" w:cs="Cambria"/>
          <w:sz w:val="28"/>
          <w:szCs w:val="28"/>
        </w:rPr>
        <w:t>α</w:t>
      </w:r>
      <w:r w:rsidRPr="00F772BF">
        <w:rPr>
          <w:rFonts w:ascii="Sakkal Majalla" w:hAnsi="Sakkal Majalla" w:cs="Sakkal Majalla"/>
          <w:sz w:val="28"/>
          <w:szCs w:val="28"/>
        </w:rPr>
        <w:t xml:space="preserve"> ≤ 0.05</w:t>
      </w:r>
      <w:r w:rsidRPr="00F772BF">
        <w:rPr>
          <w:rFonts w:ascii="Sakkal Majalla" w:hAnsi="Sakkal Majalla" w:cs="Sakkal Majalla"/>
          <w:sz w:val="28"/>
          <w:szCs w:val="28"/>
          <w:rtl/>
        </w:rPr>
        <w:t>) ل</w:t>
      </w:r>
      <w:r w:rsidR="00F772BF">
        <w:rPr>
          <w:rFonts w:ascii="Sakkal Majalla" w:hAnsi="Sakkal Majalla" w:cs="Sakkal Majalla" w:hint="cs"/>
          <w:sz w:val="28"/>
          <w:szCs w:val="28"/>
          <w:rtl/>
        </w:rPr>
        <w:t>ل</w:t>
      </w:r>
      <w:r w:rsidRPr="00F772BF">
        <w:rPr>
          <w:rFonts w:ascii="Sakkal Majalla" w:hAnsi="Sakkal Majalla" w:cs="Sakkal Majalla"/>
          <w:sz w:val="28"/>
          <w:szCs w:val="28"/>
          <w:rtl/>
        </w:rPr>
        <w:t>مراقبة و</w:t>
      </w:r>
      <w:r w:rsidR="00F772BF">
        <w:rPr>
          <w:rFonts w:ascii="Sakkal Majalla" w:hAnsi="Sakkal Majalla" w:cs="Sakkal Majalla" w:hint="cs"/>
          <w:sz w:val="28"/>
          <w:szCs w:val="28"/>
          <w:rtl/>
        </w:rPr>
        <w:t>ال</w:t>
      </w:r>
      <w:r w:rsidRPr="00F772BF">
        <w:rPr>
          <w:rFonts w:ascii="Sakkal Majalla" w:hAnsi="Sakkal Majalla" w:cs="Sakkal Majalla"/>
          <w:sz w:val="28"/>
          <w:szCs w:val="28"/>
          <w:rtl/>
        </w:rPr>
        <w:t>متابعة على</w:t>
      </w:r>
      <w:r w:rsidR="00757C1F" w:rsidRPr="00F772BF">
        <w:rPr>
          <w:rFonts w:ascii="Sakkal Majalla" w:hAnsi="Sakkal Majalla" w:cs="Sakkal Majalla" w:hint="cs"/>
          <w:sz w:val="28"/>
          <w:szCs w:val="28"/>
          <w:rtl/>
        </w:rPr>
        <w:t xml:space="preserve"> </w:t>
      </w:r>
      <w:r w:rsidRPr="00F772BF">
        <w:rPr>
          <w:rFonts w:ascii="Sakkal Majalla" w:hAnsi="Sakkal Majalla" w:cs="Sakkal Majalla"/>
          <w:sz w:val="28"/>
          <w:szCs w:val="28"/>
          <w:rtl/>
        </w:rPr>
        <w:t xml:space="preserve">الأداء </w:t>
      </w:r>
      <w:r w:rsidR="00F772BF">
        <w:rPr>
          <w:rFonts w:ascii="Sakkal Majalla" w:hAnsi="Sakkal Majalla" w:cs="Sakkal Majalla" w:hint="cs"/>
          <w:sz w:val="28"/>
          <w:szCs w:val="28"/>
          <w:rtl/>
        </w:rPr>
        <w:t xml:space="preserve">التشغيلي </w:t>
      </w:r>
      <w:r w:rsidR="00F772BF" w:rsidRPr="00BC077A">
        <w:rPr>
          <w:rFonts w:ascii="Sakkal Majalla" w:hAnsi="Sakkal Majalla" w:cs="Sakkal Majalla"/>
          <w:sz w:val="28"/>
          <w:szCs w:val="28"/>
          <w:rtl/>
        </w:rPr>
        <w:t xml:space="preserve">للمشاريع </w:t>
      </w:r>
      <w:r w:rsidR="00F772BF" w:rsidRPr="00F772BF">
        <w:rPr>
          <w:rFonts w:ascii="Sakkal Majalla" w:hAnsi="Sakkal Majalla" w:cs="Sakkal Majalla"/>
          <w:sz w:val="28"/>
          <w:szCs w:val="28"/>
          <w:rtl/>
        </w:rPr>
        <w:t>بالتطبيق على الشركات الحكومية في المملكة العربية السعودية</w:t>
      </w:r>
      <w:r w:rsidR="00F772BF" w:rsidRPr="00BC077A">
        <w:rPr>
          <w:rFonts w:ascii="Sakkal Majalla" w:hAnsi="Sakkal Majalla" w:cs="Sakkal Majalla"/>
          <w:sz w:val="28"/>
          <w:szCs w:val="28"/>
        </w:rPr>
        <w:t>.</w:t>
      </w:r>
    </w:p>
    <w:p w14:paraId="5BC24D8D" w14:textId="77777777" w:rsidR="00757C1F" w:rsidRPr="00757C1F" w:rsidRDefault="00757C1F" w:rsidP="00757C1F">
      <w:pPr>
        <w:spacing w:before="240" w:after="240"/>
        <w:ind w:left="357" w:right="340" w:firstLine="0"/>
        <w:jc w:val="both"/>
        <w:rPr>
          <w:rFonts w:ascii="Sakkal Majalla" w:hAnsi="Sakkal Majalla" w:cs="Sakkal Majalla"/>
          <w:sz w:val="28"/>
          <w:szCs w:val="28"/>
          <w:rtl/>
        </w:rPr>
      </w:pPr>
    </w:p>
    <w:p w14:paraId="2AC8C021" w14:textId="77777777" w:rsidR="0032752F" w:rsidRPr="00BC077A" w:rsidRDefault="0032752F" w:rsidP="0032752F">
      <w:pPr>
        <w:pStyle w:val="1"/>
        <w:spacing w:after="240"/>
        <w:rPr>
          <w:rFonts w:ascii="Sakkal Majalla" w:hAnsi="Sakkal Majalla" w:cs="Sakkal Majalla"/>
          <w:b/>
          <w:bCs/>
          <w:color w:val="000000" w:themeColor="text1"/>
          <w:sz w:val="36"/>
          <w:szCs w:val="36"/>
          <w:rtl/>
        </w:rPr>
      </w:pPr>
      <w:bookmarkStart w:id="10" w:name="_Toc216538440"/>
      <w:bookmarkStart w:id="11" w:name="_Toc228460080"/>
      <w:bookmarkEnd w:id="9"/>
      <w:r w:rsidRPr="00BC077A">
        <w:rPr>
          <w:rFonts w:ascii="Sakkal Majalla" w:hAnsi="Sakkal Majalla" w:cs="Sakkal Majalla"/>
          <w:b/>
          <w:bCs/>
          <w:color w:val="000000" w:themeColor="text1"/>
          <w:sz w:val="36"/>
          <w:szCs w:val="36"/>
          <w:rtl/>
        </w:rPr>
        <w:lastRenderedPageBreak/>
        <w:t xml:space="preserve">نموذج </w:t>
      </w:r>
      <w:bookmarkEnd w:id="10"/>
      <w:bookmarkEnd w:id="11"/>
      <w:r>
        <w:rPr>
          <w:rFonts w:ascii="Sakkal Majalla" w:hAnsi="Sakkal Majalla" w:cs="Sakkal Majalla" w:hint="cs"/>
          <w:b/>
          <w:bCs/>
          <w:color w:val="000000" w:themeColor="text1"/>
          <w:sz w:val="36"/>
          <w:szCs w:val="36"/>
          <w:rtl/>
        </w:rPr>
        <w:t>البحث</w:t>
      </w:r>
    </w:p>
    <w:p w14:paraId="203B6BAD" w14:textId="77777777" w:rsidR="0032752F" w:rsidRPr="00BC077A" w:rsidRDefault="0032752F" w:rsidP="0032752F">
      <w:pPr>
        <w:pStyle w:val="a6"/>
        <w:numPr>
          <w:ilvl w:val="0"/>
          <w:numId w:val="16"/>
        </w:numPr>
        <w:jc w:val="both"/>
        <w:rPr>
          <w:rFonts w:ascii="Sakkal Majalla" w:hAnsi="Sakkal Majalla" w:cs="Sakkal Majalla"/>
          <w:sz w:val="28"/>
          <w:szCs w:val="28"/>
        </w:rPr>
      </w:pPr>
      <w:r w:rsidRPr="00BC077A">
        <w:rPr>
          <w:rFonts w:ascii="Sakkal Majalla" w:hAnsi="Sakkal Majalla" w:cs="Sakkal Majalla"/>
          <w:b/>
          <w:bCs/>
          <w:sz w:val="28"/>
          <w:szCs w:val="28"/>
          <w:rtl/>
        </w:rPr>
        <w:t xml:space="preserve">المتغير المستقل: </w:t>
      </w:r>
      <w:r w:rsidRPr="00BC077A">
        <w:rPr>
          <w:rFonts w:ascii="Sakkal Majalla" w:hAnsi="Sakkal Majalla" w:cs="Sakkal Majalla"/>
          <w:sz w:val="28"/>
          <w:szCs w:val="28"/>
          <w:rtl/>
        </w:rPr>
        <w:t>ممارسات إدارة المخاطر في المشاريع بأبعادها (تحديد المخاطر، تحليل المخاطر، تقييم المخاطر، الاستجابة للمخاطر، المراقبة والمتابعة)</w:t>
      </w:r>
      <w:r w:rsidRPr="00BC077A">
        <w:rPr>
          <w:rFonts w:ascii="Sakkal Majalla" w:hAnsi="Sakkal Majalla" w:cs="Sakkal Majalla"/>
          <w:sz w:val="28"/>
          <w:szCs w:val="28"/>
        </w:rPr>
        <w:t>.</w:t>
      </w:r>
    </w:p>
    <w:p w14:paraId="229E88EB" w14:textId="77777777" w:rsidR="0032752F" w:rsidRPr="00BC077A" w:rsidRDefault="0032752F" w:rsidP="0032752F">
      <w:pPr>
        <w:pStyle w:val="a6"/>
        <w:numPr>
          <w:ilvl w:val="0"/>
          <w:numId w:val="16"/>
        </w:numPr>
        <w:spacing w:after="0"/>
        <w:jc w:val="both"/>
        <w:rPr>
          <w:rFonts w:ascii="Sakkal Majalla" w:hAnsi="Sakkal Majalla" w:cs="Sakkal Majalla"/>
          <w:sz w:val="28"/>
          <w:szCs w:val="28"/>
        </w:rPr>
      </w:pPr>
      <w:r w:rsidRPr="00BC077A">
        <w:rPr>
          <w:rFonts w:ascii="Sakkal Majalla" w:hAnsi="Sakkal Majalla" w:cs="Sakkal Majalla"/>
          <w:b/>
          <w:bCs/>
          <w:sz w:val="28"/>
          <w:szCs w:val="28"/>
          <w:rtl/>
        </w:rPr>
        <w:t>المتغير التابع:</w:t>
      </w:r>
      <w:r w:rsidRPr="00BC077A">
        <w:rPr>
          <w:rFonts w:ascii="Sakkal Majalla" w:hAnsi="Sakkal Majalla" w:cs="Sakkal Majalla"/>
          <w:sz w:val="28"/>
          <w:szCs w:val="28"/>
          <w:rtl/>
        </w:rPr>
        <w:t xml:space="preserve"> الأداء التشغيلي للمشاريع بأبعاده (الجودة، التكلفة، المرونة، التسليم)</w:t>
      </w:r>
      <w:r w:rsidRPr="00BC077A">
        <w:rPr>
          <w:rFonts w:ascii="Sakkal Majalla" w:hAnsi="Sakkal Majalla" w:cs="Sakkal Majalla"/>
          <w:sz w:val="28"/>
          <w:szCs w:val="28"/>
        </w:rPr>
        <w:t xml:space="preserve">. </w:t>
      </w:r>
    </w:p>
    <w:p w14:paraId="36F75445" w14:textId="77777777" w:rsidR="0032752F" w:rsidRDefault="0032752F" w:rsidP="0032752F">
      <w:pPr>
        <w:jc w:val="both"/>
        <w:rPr>
          <w:rFonts w:ascii="Sakkal Majalla" w:hAnsi="Sakkal Majalla" w:cs="Sakkal Majalla"/>
          <w:sz w:val="28"/>
          <w:szCs w:val="28"/>
          <w:rtl/>
        </w:rPr>
      </w:pPr>
    </w:p>
    <w:p w14:paraId="594544CC" w14:textId="77777777" w:rsidR="00B5352E" w:rsidRDefault="00B5352E" w:rsidP="0032752F">
      <w:pPr>
        <w:jc w:val="both"/>
        <w:rPr>
          <w:rFonts w:ascii="Sakkal Majalla" w:hAnsi="Sakkal Majalla" w:cs="Sakkal Majalla"/>
          <w:sz w:val="28"/>
          <w:szCs w:val="28"/>
          <w:rtl/>
        </w:rPr>
      </w:pPr>
    </w:p>
    <w:p w14:paraId="4968BE0C" w14:textId="77777777" w:rsidR="0032752F" w:rsidRDefault="0032752F" w:rsidP="0032752F">
      <w:pPr>
        <w:jc w:val="both"/>
        <w:rPr>
          <w:rFonts w:ascii="Sakkal Majalla" w:hAnsi="Sakkal Majalla" w:cs="Sakkal Majalla"/>
          <w:sz w:val="28"/>
          <w:szCs w:val="28"/>
          <w:rtl/>
        </w:rPr>
      </w:pPr>
      <w:r>
        <w:rPr>
          <w:rFonts w:ascii="Sakkal Majalla" w:hAnsi="Sakkal Majalla" w:cs="Sakkal Majalla"/>
          <w:noProof/>
          <w:sz w:val="28"/>
          <w:szCs w:val="28"/>
          <w:rtl/>
          <w:lang w:val="ar-SA"/>
          <w14:ligatures w14:val="standardContextual"/>
        </w:rPr>
        <mc:AlternateContent>
          <mc:Choice Requires="wps">
            <w:drawing>
              <wp:anchor distT="0" distB="0" distL="114300" distR="114300" simplePos="0" relativeHeight="251663360" behindDoc="0" locked="0" layoutInCell="1" allowOverlap="1" wp14:anchorId="4B53EA9F" wp14:editId="6D5CB7D7">
                <wp:simplePos x="0" y="0"/>
                <wp:positionH relativeFrom="column">
                  <wp:posOffset>1047750</wp:posOffset>
                </wp:positionH>
                <wp:positionV relativeFrom="paragraph">
                  <wp:posOffset>13335</wp:posOffset>
                </wp:positionV>
                <wp:extent cx="2975610" cy="1047750"/>
                <wp:effectExtent l="0" t="0" r="15240" b="19050"/>
                <wp:wrapNone/>
                <wp:docPr id="1687194906" name="مستطيل: زوايا مستديرة 2"/>
                <wp:cNvGraphicFramePr/>
                <a:graphic xmlns:a="http://schemas.openxmlformats.org/drawingml/2006/main">
                  <a:graphicData uri="http://schemas.microsoft.com/office/word/2010/wordprocessingShape">
                    <wps:wsp>
                      <wps:cNvSpPr/>
                      <wps:spPr>
                        <a:xfrm>
                          <a:off x="0" y="0"/>
                          <a:ext cx="2975610" cy="1047750"/>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3EB51669" w14:textId="77777777" w:rsidR="0032752F" w:rsidRDefault="0032752F" w:rsidP="0032752F">
                            <w:pPr>
                              <w:ind w:left="357"/>
                              <w:jc w:val="center"/>
                              <w:rPr>
                                <w:u w:val="single"/>
                                <w:rtl/>
                              </w:rPr>
                            </w:pPr>
                            <w:r w:rsidRPr="003C09BF">
                              <w:rPr>
                                <w:u w:val="single"/>
                                <w:rtl/>
                              </w:rPr>
                              <w:t>ممارسات إدارة المخاط</w:t>
                            </w:r>
                            <w:r>
                              <w:rPr>
                                <w:rFonts w:hint="cs"/>
                                <w:u w:val="single"/>
                                <w:rtl/>
                              </w:rPr>
                              <w:t xml:space="preserve">ر </w:t>
                            </w:r>
                            <w:r w:rsidRPr="00C71CD4">
                              <w:rPr>
                                <w:u w:val="single"/>
                                <w:rtl/>
                              </w:rPr>
                              <w:t>في المشاريع</w:t>
                            </w:r>
                          </w:p>
                          <w:p w14:paraId="4429A07F" w14:textId="05D8893B" w:rsidR="0032752F" w:rsidRPr="003C09BF" w:rsidRDefault="0032752F" w:rsidP="0032752F">
                            <w:pPr>
                              <w:ind w:left="357"/>
                              <w:jc w:val="center"/>
                              <w:rPr>
                                <w:rFonts w:ascii="Sakkal Majalla" w:hAnsi="Sakkal Majalla" w:cs="Sakkal Majalla"/>
                                <w:sz w:val="28"/>
                                <w:szCs w:val="28"/>
                              </w:rPr>
                            </w:pPr>
                            <w:r w:rsidRPr="003C09BF">
                              <w:rPr>
                                <w:rFonts w:ascii="Sakkal Majalla" w:hAnsi="Sakkal Majalla" w:cs="Sakkal Majalla"/>
                                <w:sz w:val="28"/>
                                <w:szCs w:val="28"/>
                                <w:rtl/>
                              </w:rPr>
                              <w:t>(تحديد المخاطر، تحليل المخاطر، تقييم المخاطر، الاستجابة للمخاطر، المراقبة والمتابعة)</w:t>
                            </w:r>
                            <w:r w:rsidRPr="003C09BF">
                              <w:rPr>
                                <w:rFonts w:ascii="Sakkal Majalla" w:hAnsi="Sakkal Majalla" w:cs="Sakkal Majalla" w:hint="cs"/>
                                <w:sz w:val="28"/>
                                <w:szCs w:val="28"/>
                                <w:rtl/>
                              </w:rPr>
                              <w:t>.</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B53EA9F" id="مستطيل: زوايا مستديرة 2" o:spid="_x0000_s1027" style="position:absolute;left:0;text-align:left;margin-left:82.5pt;margin-top:1.05pt;width:234.3pt;height:82.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" fillcolor="#30a7dd [2164]" strokecolor="#156082 [3204]" strokeweight="1pt">
                <v:fill color2="#1e8bbd [2612]" rotate="t" colors="0 #9cafbf;.5 #8fa3b4;1 #7a95ab" focus="100%" type="gradient">
                  <o:fill v:ext="view" type="gradientUnscaled"/>
                </v:fill>
                <v:stroke joinstyle="miter"/>
                <v:textbox>
                  <w:txbxContent>
                    <w:p w14:paraId="3EB51669" w14:textId="77777777" w:rsidR="0032752F" w:rsidRDefault="0032752F" w:rsidP="0032752F">
                      <w:pPr>
                        <w:ind w:left="357"/>
                        <w:jc w:val="center"/>
                        <w:rPr>
                          <w:u w:val="single"/>
                          <w:rtl/>
                        </w:rPr>
                      </w:pPr>
                      <w:r w:rsidRPr="003C09BF">
                        <w:rPr>
                          <w:u w:val="single"/>
                          <w:rtl/>
                        </w:rPr>
                        <w:t>ممارسات إدارة المخاط</w:t>
                      </w:r>
                      <w:r>
                        <w:rPr>
                          <w:rFonts w:hint="cs"/>
                          <w:u w:val="single"/>
                          <w:rtl/>
                        </w:rPr>
                        <w:t xml:space="preserve">ر </w:t>
                      </w:r>
                      <w:r w:rsidRPr="00C71CD4">
                        <w:rPr>
                          <w:u w:val="single"/>
                          <w:rtl/>
                        </w:rPr>
                        <w:t>في المشاريع</w:t>
                      </w:r>
                    </w:p>
                    <w:p w14:paraId="4429A07F" w14:textId="05D8893B" w:rsidR="0032752F" w:rsidRPr="003C09BF" w:rsidRDefault="0032752F" w:rsidP="0032752F">
                      <w:pPr>
                        <w:ind w:left="357"/>
                        <w:jc w:val="center"/>
                        <w:rPr>
                          <w:rFonts w:ascii="Sakkal Majalla" w:hAnsi="Sakkal Majalla" w:cs="Sakkal Majalla"/>
                          <w:sz w:val="28"/>
                          <w:szCs w:val="28"/>
                        </w:rPr>
                      </w:pPr>
                      <w:r w:rsidRPr="003C09BF">
                        <w:rPr>
                          <w:rFonts w:ascii="Sakkal Majalla" w:hAnsi="Sakkal Majalla" w:cs="Sakkal Majalla"/>
                          <w:sz w:val="28"/>
                          <w:szCs w:val="28"/>
                          <w:rtl/>
                        </w:rPr>
                        <w:t>(تحديد المخاطر، تحليل المخاطر، تقييم المخاطر، الاستجابة للمخاطر، المراقبة والمتابعة)</w:t>
                      </w:r>
                      <w:r w:rsidRPr="003C09BF">
                        <w:rPr>
                          <w:rFonts w:ascii="Sakkal Majalla" w:hAnsi="Sakkal Majalla" w:cs="Sakkal Majalla" w:hint="cs"/>
                          <w:sz w:val="28"/>
                          <w:szCs w:val="28"/>
                          <w:rtl/>
                        </w:rPr>
                        <w:t>.</w:t>
                      </w:r>
                    </w:p>
                  </w:txbxContent>
                </v:textbox>
              </v:roundrect>
            </w:pict>
          </mc:Fallback>
        </mc:AlternateContent>
      </w:r>
    </w:p>
    <w:p w14:paraId="524FAA2D" w14:textId="77777777" w:rsidR="0032752F" w:rsidRDefault="0032752F" w:rsidP="0032752F">
      <w:pPr>
        <w:jc w:val="both"/>
        <w:rPr>
          <w:rFonts w:ascii="Sakkal Majalla" w:hAnsi="Sakkal Majalla" w:cs="Sakkal Majalla"/>
          <w:sz w:val="28"/>
          <w:szCs w:val="28"/>
          <w:rtl/>
        </w:rPr>
      </w:pPr>
    </w:p>
    <w:p w14:paraId="554055B1" w14:textId="77777777" w:rsidR="0032752F" w:rsidRDefault="0032752F" w:rsidP="0032752F">
      <w:pPr>
        <w:jc w:val="both"/>
        <w:rPr>
          <w:rFonts w:ascii="Sakkal Majalla" w:hAnsi="Sakkal Majalla" w:cs="Sakkal Majalla"/>
          <w:sz w:val="28"/>
          <w:szCs w:val="28"/>
          <w:rtl/>
        </w:rPr>
      </w:pPr>
      <w:r>
        <w:rPr>
          <w:rFonts w:ascii="Sakkal Majalla" w:hAnsi="Sakkal Majalla" w:cs="Sakkal Majalla"/>
          <w:noProof/>
          <w:sz w:val="28"/>
          <w:szCs w:val="28"/>
          <w:rtl/>
          <w:lang w:val="ar-SA"/>
          <w14:ligatures w14:val="standardContextual"/>
        </w:rPr>
        <mc:AlternateContent>
          <mc:Choice Requires="wps">
            <w:drawing>
              <wp:anchor distT="0" distB="0" distL="114300" distR="114300" simplePos="0" relativeHeight="251665408" behindDoc="0" locked="0" layoutInCell="1" allowOverlap="1" wp14:anchorId="1905AA65" wp14:editId="09669EC4">
                <wp:simplePos x="0" y="0"/>
                <wp:positionH relativeFrom="column">
                  <wp:posOffset>2545715</wp:posOffset>
                </wp:positionH>
                <wp:positionV relativeFrom="paragraph">
                  <wp:posOffset>287020</wp:posOffset>
                </wp:positionV>
                <wp:extent cx="0" cy="391524"/>
                <wp:effectExtent l="133350" t="0" r="95250" b="46990"/>
                <wp:wrapNone/>
                <wp:docPr id="1816479176" name="رابط كسهم مستقيم 3"/>
                <wp:cNvGraphicFramePr/>
                <a:graphic xmlns:a="http://schemas.openxmlformats.org/drawingml/2006/main">
                  <a:graphicData uri="http://schemas.microsoft.com/office/word/2010/wordprocessingShape">
                    <wps:wsp>
                      <wps:cNvCnPr/>
                      <wps:spPr>
                        <a:xfrm>
                          <a:off x="0" y="0"/>
                          <a:ext cx="0" cy="391524"/>
                        </a:xfrm>
                        <a:prstGeom prst="straightConnector1">
                          <a:avLst/>
                        </a:prstGeom>
                        <a:ln w="38100" cap="flat" cmpd="sng" algn="ctr">
                          <a:solidFill>
                            <a:schemeClr val="accent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2D4A0A3" id="_x0000_t32" coordsize="21600,21600" o:spt="32" o:oned="t" path="m,l21600,21600e" filled="f">
                <v:path arrowok="t" fillok="f" o:connecttype="none"/>
                <o:lock v:ext="edit" shapetype="t"/>
              </v:shapetype>
              <v:shape id="رابط كسهم مستقيم 3" o:spid="_x0000_s1026" type="#_x0000_t32" style="position:absolute;left:0;text-align:left;margin-left:200.45pt;margin-top:22.6pt;width:0;height:30.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" strokecolor="#156082 [3204]" strokeweight="3pt">
                <v:stroke endarrow="open"/>
              </v:shape>
            </w:pict>
          </mc:Fallback>
        </mc:AlternateContent>
      </w:r>
    </w:p>
    <w:p w14:paraId="20243CDF" w14:textId="77777777" w:rsidR="0032752F" w:rsidRDefault="0032752F" w:rsidP="0032752F">
      <w:pPr>
        <w:jc w:val="both"/>
        <w:rPr>
          <w:rFonts w:ascii="Sakkal Majalla" w:hAnsi="Sakkal Majalla" w:cs="Sakkal Majalla"/>
          <w:sz w:val="28"/>
          <w:szCs w:val="28"/>
          <w:rtl/>
        </w:rPr>
      </w:pPr>
      <w:r>
        <w:rPr>
          <w:rFonts w:ascii="Sakkal Majalla" w:hAnsi="Sakkal Majalla" w:cs="Sakkal Majalla"/>
          <w:noProof/>
          <w:sz w:val="28"/>
          <w:szCs w:val="28"/>
          <w:rtl/>
          <w:lang w:val="ar-SA"/>
          <w14:ligatures w14:val="standardContextual"/>
        </w:rPr>
        <mc:AlternateContent>
          <mc:Choice Requires="wps">
            <w:drawing>
              <wp:anchor distT="0" distB="0" distL="114300" distR="114300" simplePos="0" relativeHeight="251664384" behindDoc="0" locked="0" layoutInCell="1" allowOverlap="1" wp14:anchorId="40E56FEA" wp14:editId="3D032C04">
                <wp:simplePos x="0" y="0"/>
                <wp:positionH relativeFrom="column">
                  <wp:posOffset>1047750</wp:posOffset>
                </wp:positionH>
                <wp:positionV relativeFrom="paragraph">
                  <wp:posOffset>318770</wp:posOffset>
                </wp:positionV>
                <wp:extent cx="2975610" cy="1086485"/>
                <wp:effectExtent l="0" t="0" r="15240" b="18415"/>
                <wp:wrapNone/>
                <wp:docPr id="1088432693" name="مستطيل: زوايا مستديرة 2"/>
                <wp:cNvGraphicFramePr/>
                <a:graphic xmlns:a="http://schemas.openxmlformats.org/drawingml/2006/main">
                  <a:graphicData uri="http://schemas.microsoft.com/office/word/2010/wordprocessingShape">
                    <wps:wsp>
                      <wps:cNvSpPr/>
                      <wps:spPr>
                        <a:xfrm>
                          <a:off x="0" y="0"/>
                          <a:ext cx="2975610" cy="1086485"/>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0BFF06A0" w14:textId="77777777" w:rsidR="0032752F" w:rsidRDefault="0032752F" w:rsidP="0032752F">
                            <w:pPr>
                              <w:ind w:left="357"/>
                              <w:jc w:val="center"/>
                              <w:rPr>
                                <w:u w:val="single"/>
                                <w:rtl/>
                              </w:rPr>
                            </w:pPr>
                            <w:r w:rsidRPr="003C09BF">
                              <w:rPr>
                                <w:rFonts w:cs="Arial"/>
                                <w:u w:val="single"/>
                                <w:rtl/>
                              </w:rPr>
                              <w:t>الأداء التشغيلي</w:t>
                            </w:r>
                          </w:p>
                          <w:p w14:paraId="51ADDD79" w14:textId="77777777" w:rsidR="0032752F" w:rsidRPr="003C09BF" w:rsidRDefault="0032752F" w:rsidP="0032752F">
                            <w:pPr>
                              <w:ind w:left="357"/>
                              <w:jc w:val="center"/>
                              <w:rPr>
                                <w:rFonts w:ascii="Sakkal Majalla" w:hAnsi="Sakkal Majalla" w:cs="Sakkal Majalla"/>
                                <w:sz w:val="28"/>
                                <w:szCs w:val="28"/>
                              </w:rPr>
                            </w:pPr>
                            <w:r w:rsidRPr="003C09BF">
                              <w:rPr>
                                <w:rFonts w:ascii="Sakkal Majalla" w:hAnsi="Sakkal Majalla" w:cs="Sakkal Majalla"/>
                                <w:sz w:val="28"/>
                                <w:szCs w:val="28"/>
                                <w:rtl/>
                              </w:rPr>
                              <w:t>(الجودة، التكلفة، المرونة، التسليم)</w:t>
                            </w:r>
                            <w:r>
                              <w:rPr>
                                <w:rFonts w:ascii="Sakkal Majalla" w:hAnsi="Sakkal Majalla" w:cs="Sakkal Majalla" w:hint="cs"/>
                                <w:sz w:val="28"/>
                                <w:szCs w:val="28"/>
                                <w:rtl/>
                              </w:rPr>
                              <w:t>.</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0E56FEA" id="_x0000_s1028" style="position:absolute;left:0;text-align:left;margin-left:82.5pt;margin-top:25.1pt;width:234.3pt;height:85.5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" fillcolor="#30a7dd [2164]" strokecolor="#156082 [3204]" strokeweight="1pt">
                <v:fill color2="#1e8bbd [2612]" rotate="t" colors="0 #9cafbf;.5 #8fa3b4;1 #7a95ab" focus="100%" type="gradient">
                  <o:fill v:ext="view" type="gradientUnscaled"/>
                </v:fill>
                <v:stroke joinstyle="miter"/>
                <v:textbox>
                  <w:txbxContent>
                    <w:p w14:paraId="0BFF06A0" w14:textId="77777777" w:rsidR="0032752F" w:rsidRDefault="0032752F" w:rsidP="0032752F">
                      <w:pPr>
                        <w:ind w:left="357"/>
                        <w:jc w:val="center"/>
                        <w:rPr>
                          <w:u w:val="single"/>
                          <w:rtl/>
                        </w:rPr>
                      </w:pPr>
                      <w:r w:rsidRPr="003C09BF">
                        <w:rPr>
                          <w:rFonts w:cs="Arial"/>
                          <w:u w:val="single"/>
                          <w:rtl/>
                        </w:rPr>
                        <w:t>الأداء التشغيلي</w:t>
                      </w:r>
                    </w:p>
                    <w:p w14:paraId="51ADDD79" w14:textId="77777777" w:rsidR="0032752F" w:rsidRPr="003C09BF" w:rsidRDefault="0032752F" w:rsidP="0032752F">
                      <w:pPr>
                        <w:ind w:left="357"/>
                        <w:jc w:val="center"/>
                        <w:rPr>
                          <w:rFonts w:ascii="Sakkal Majalla" w:hAnsi="Sakkal Majalla" w:cs="Sakkal Majalla"/>
                          <w:sz w:val="28"/>
                          <w:szCs w:val="28"/>
                        </w:rPr>
                      </w:pPr>
                      <w:r w:rsidRPr="003C09BF">
                        <w:rPr>
                          <w:rFonts w:ascii="Sakkal Majalla" w:hAnsi="Sakkal Majalla" w:cs="Sakkal Majalla"/>
                          <w:sz w:val="28"/>
                          <w:szCs w:val="28"/>
                          <w:rtl/>
                        </w:rPr>
                        <w:t>(الجودة، التكلفة، المرونة، التسليم)</w:t>
                      </w:r>
                      <w:r>
                        <w:rPr>
                          <w:rFonts w:ascii="Sakkal Majalla" w:hAnsi="Sakkal Majalla" w:cs="Sakkal Majalla" w:hint="cs"/>
                          <w:sz w:val="28"/>
                          <w:szCs w:val="28"/>
                          <w:rtl/>
                        </w:rPr>
                        <w:t>.</w:t>
                      </w:r>
                    </w:p>
                  </w:txbxContent>
                </v:textbox>
              </v:roundrect>
            </w:pict>
          </mc:Fallback>
        </mc:AlternateContent>
      </w:r>
    </w:p>
    <w:p w14:paraId="293FFB20" w14:textId="77777777" w:rsidR="0032752F" w:rsidRDefault="0032752F" w:rsidP="0032752F">
      <w:pPr>
        <w:jc w:val="both"/>
        <w:rPr>
          <w:rFonts w:ascii="Sakkal Majalla" w:hAnsi="Sakkal Majalla" w:cs="Sakkal Majalla"/>
          <w:sz w:val="28"/>
          <w:szCs w:val="28"/>
          <w:rtl/>
        </w:rPr>
      </w:pPr>
    </w:p>
    <w:p w14:paraId="1691B260" w14:textId="77777777" w:rsidR="0032752F" w:rsidRDefault="0032752F" w:rsidP="0032752F">
      <w:pPr>
        <w:jc w:val="both"/>
        <w:rPr>
          <w:rFonts w:ascii="Sakkal Majalla" w:hAnsi="Sakkal Majalla" w:cs="Sakkal Majalla"/>
          <w:sz w:val="28"/>
          <w:szCs w:val="28"/>
          <w:rtl/>
        </w:rPr>
      </w:pPr>
    </w:p>
    <w:p w14:paraId="6E74C5BE" w14:textId="77777777" w:rsidR="0032752F" w:rsidRDefault="0032752F" w:rsidP="0032752F">
      <w:pPr>
        <w:jc w:val="both"/>
        <w:rPr>
          <w:rFonts w:ascii="Sakkal Majalla" w:hAnsi="Sakkal Majalla" w:cs="Sakkal Majalla"/>
          <w:sz w:val="28"/>
          <w:szCs w:val="28"/>
          <w:rtl/>
        </w:rPr>
      </w:pPr>
    </w:p>
    <w:p w14:paraId="10D3050F" w14:textId="77777777" w:rsidR="0032752F" w:rsidRDefault="0032752F" w:rsidP="0032752F">
      <w:pPr>
        <w:jc w:val="both"/>
        <w:rPr>
          <w:rFonts w:ascii="Sakkal Majalla" w:hAnsi="Sakkal Majalla" w:cs="Sakkal Majalla"/>
          <w:sz w:val="28"/>
          <w:szCs w:val="28"/>
          <w:rtl/>
        </w:rPr>
      </w:pPr>
    </w:p>
    <w:p w14:paraId="0A75CDD2" w14:textId="7B6E5E74" w:rsidR="0032752F" w:rsidRDefault="0032752F" w:rsidP="0032752F">
      <w:pPr>
        <w:jc w:val="center"/>
        <w:rPr>
          <w:rFonts w:ascii="Sakkal Majalla" w:hAnsi="Sakkal Majalla" w:cs="Sakkal Majalla"/>
          <w:sz w:val="28"/>
          <w:szCs w:val="28"/>
          <w:rtl/>
        </w:rPr>
      </w:pPr>
      <w:r>
        <w:rPr>
          <w:rFonts w:ascii="Sakkal Majalla" w:hAnsi="Sakkal Majalla" w:cs="Sakkal Majalla" w:hint="cs"/>
          <w:sz w:val="28"/>
          <w:szCs w:val="28"/>
          <w:rtl/>
        </w:rPr>
        <w:t>شكل (1-1) نموذج البحث</w:t>
      </w:r>
    </w:p>
    <w:p w14:paraId="64659BB2" w14:textId="77777777" w:rsidR="0032752F" w:rsidRPr="00785DFC" w:rsidRDefault="0032752F" w:rsidP="0032752F">
      <w:pPr>
        <w:jc w:val="center"/>
        <w:rPr>
          <w:rFonts w:ascii="Sakkal Majalla" w:hAnsi="Sakkal Majalla" w:cs="Sakkal Majalla"/>
          <w:sz w:val="2"/>
          <w:szCs w:val="2"/>
          <w:u w:val="single"/>
          <w:rtl/>
        </w:rPr>
      </w:pPr>
    </w:p>
    <w:p w14:paraId="2912F486" w14:textId="77777777" w:rsidR="0032752F" w:rsidRDefault="0032752F" w:rsidP="0032752F">
      <w:pPr>
        <w:jc w:val="center"/>
        <w:rPr>
          <w:rFonts w:ascii="Sakkal Majalla" w:hAnsi="Sakkal Majalla" w:cs="Sakkal Majalla"/>
          <w:u w:val="single"/>
          <w:rtl/>
        </w:rPr>
      </w:pPr>
      <w:r w:rsidRPr="006239D3">
        <w:rPr>
          <w:rFonts w:ascii="Sakkal Majalla" w:hAnsi="Sakkal Majalla" w:cs="Sakkal Majalla" w:hint="cs"/>
          <w:u w:val="single"/>
          <w:rtl/>
        </w:rPr>
        <w:t>من إعداد الباحث</w:t>
      </w:r>
    </w:p>
    <w:p w14:paraId="67202EDE" w14:textId="77777777" w:rsidR="00B5352E" w:rsidRDefault="00B5352E" w:rsidP="0032752F">
      <w:pPr>
        <w:jc w:val="center"/>
        <w:rPr>
          <w:rFonts w:ascii="Sakkal Majalla" w:hAnsi="Sakkal Majalla" w:cs="Sakkal Majalla"/>
          <w:u w:val="single"/>
          <w:rtl/>
        </w:rPr>
      </w:pPr>
    </w:p>
    <w:p w14:paraId="573B91FE" w14:textId="5C8D1809" w:rsidR="0032752F" w:rsidRPr="00BD5EB2" w:rsidRDefault="0032752F" w:rsidP="0032752F">
      <w:pPr>
        <w:pStyle w:val="1"/>
        <w:spacing w:after="24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lastRenderedPageBreak/>
        <w:t>حدود</w:t>
      </w:r>
      <w:r w:rsidRPr="00AF398B">
        <w:rPr>
          <w:rFonts w:ascii="Sakkal Majalla" w:hAnsi="Sakkal Majalla" w:cs="Sakkal Majalla"/>
          <w:b/>
          <w:bCs/>
          <w:color w:val="000000" w:themeColor="text1"/>
          <w:sz w:val="36"/>
          <w:szCs w:val="36"/>
          <w:rtl/>
        </w:rPr>
        <w:t xml:space="preserve"> </w:t>
      </w:r>
      <w:r>
        <w:rPr>
          <w:rFonts w:ascii="Sakkal Majalla" w:hAnsi="Sakkal Majalla" w:cs="Sakkal Majalla" w:hint="cs"/>
          <w:b/>
          <w:bCs/>
          <w:color w:val="000000" w:themeColor="text1"/>
          <w:sz w:val="36"/>
          <w:szCs w:val="36"/>
          <w:rtl/>
        </w:rPr>
        <w:t>البحث</w:t>
      </w:r>
      <w:r w:rsidRPr="00BD5EB2">
        <w:rPr>
          <w:rFonts w:ascii="Sakkal Majalla" w:hAnsi="Sakkal Majalla" w:cs="Sakkal Majalla"/>
          <w:b/>
          <w:bCs/>
          <w:color w:val="000000" w:themeColor="text1"/>
          <w:sz w:val="36"/>
          <w:szCs w:val="36"/>
          <w:rtl/>
        </w:rPr>
        <w:t>   </w:t>
      </w:r>
    </w:p>
    <w:p w14:paraId="235CAAE5" w14:textId="3DCFB215" w:rsidR="0032752F" w:rsidRDefault="0032752F" w:rsidP="0032752F">
      <w:pPr>
        <w:pStyle w:val="1"/>
        <w:numPr>
          <w:ilvl w:val="0"/>
          <w:numId w:val="17"/>
        </w:numPr>
        <w:spacing w:after="240"/>
        <w:jc w:val="both"/>
        <w:rPr>
          <w:rFonts w:ascii="Sakkal Majalla" w:hAnsi="Sakkal Majalla" w:cs="Sakkal Majalla"/>
          <w:b/>
          <w:bCs/>
          <w:color w:val="000000" w:themeColor="text1"/>
          <w:sz w:val="36"/>
          <w:szCs w:val="36"/>
          <w:rtl/>
        </w:rPr>
      </w:pPr>
      <w:r>
        <w:rPr>
          <w:rFonts w:ascii="Sakkal Majalla" w:eastAsiaTheme="minorHAnsi" w:hAnsi="Sakkal Majalla" w:cs="Sakkal Majalla" w:hint="cs"/>
          <w:b/>
          <w:bCs/>
          <w:color w:val="auto"/>
          <w:sz w:val="28"/>
          <w:szCs w:val="28"/>
          <w:rtl/>
        </w:rPr>
        <w:t>ال</w:t>
      </w:r>
      <w:r w:rsidRPr="002147C3">
        <w:rPr>
          <w:rFonts w:ascii="Sakkal Majalla" w:eastAsiaTheme="minorHAnsi" w:hAnsi="Sakkal Majalla" w:cs="Sakkal Majalla" w:hint="cs"/>
          <w:b/>
          <w:bCs/>
          <w:color w:val="auto"/>
          <w:sz w:val="28"/>
          <w:szCs w:val="28"/>
          <w:rtl/>
        </w:rPr>
        <w:t xml:space="preserve">حدود </w:t>
      </w:r>
      <w:r>
        <w:rPr>
          <w:rFonts w:ascii="Sakkal Majalla" w:eastAsiaTheme="minorHAnsi" w:hAnsi="Sakkal Majalla" w:cs="Sakkal Majalla" w:hint="cs"/>
          <w:b/>
          <w:bCs/>
          <w:color w:val="auto"/>
          <w:sz w:val="28"/>
          <w:szCs w:val="28"/>
          <w:rtl/>
        </w:rPr>
        <w:t>ال</w:t>
      </w:r>
      <w:r w:rsidRPr="002147C3">
        <w:rPr>
          <w:rFonts w:ascii="Sakkal Majalla" w:eastAsiaTheme="minorHAnsi" w:hAnsi="Sakkal Majalla" w:cs="Sakkal Majalla" w:hint="cs"/>
          <w:b/>
          <w:bCs/>
          <w:color w:val="auto"/>
          <w:sz w:val="28"/>
          <w:szCs w:val="28"/>
          <w:rtl/>
        </w:rPr>
        <w:t>موضوعية:</w:t>
      </w:r>
      <w:r>
        <w:rPr>
          <w:rFonts w:ascii="Sakkal Majalla" w:eastAsiaTheme="minorHAnsi" w:hAnsi="Sakkal Majalla" w:cs="Sakkal Majalla" w:hint="cs"/>
          <w:color w:val="auto"/>
          <w:sz w:val="28"/>
          <w:szCs w:val="28"/>
          <w:rtl/>
        </w:rPr>
        <w:t xml:space="preserve"> </w:t>
      </w:r>
      <w:r w:rsidRPr="002147C3">
        <w:rPr>
          <w:rFonts w:ascii="Sakkal Majalla" w:eastAsiaTheme="minorHAnsi" w:hAnsi="Sakkal Majalla" w:cs="Sakkal Majalla"/>
          <w:color w:val="auto"/>
          <w:sz w:val="28"/>
          <w:szCs w:val="28"/>
          <w:rtl/>
        </w:rPr>
        <w:t xml:space="preserve">اقتصرت هذه الدراسة على التعرف على أثر ممارسات إدارة المخاطر </w:t>
      </w:r>
      <w:r w:rsidR="007A4D1C">
        <w:rPr>
          <w:rFonts w:ascii="Sakkal Majalla" w:eastAsiaTheme="minorHAnsi" w:hAnsi="Sakkal Majalla" w:cs="Sakkal Majalla" w:hint="cs"/>
          <w:color w:val="auto"/>
          <w:sz w:val="28"/>
          <w:szCs w:val="28"/>
          <w:rtl/>
        </w:rPr>
        <w:t xml:space="preserve">في المشاريع </w:t>
      </w:r>
      <w:r w:rsidRPr="002147C3">
        <w:rPr>
          <w:rFonts w:ascii="Sakkal Majalla" w:eastAsiaTheme="minorHAnsi" w:hAnsi="Sakkal Majalla" w:cs="Sakkal Majalla"/>
          <w:color w:val="auto"/>
          <w:sz w:val="28"/>
          <w:szCs w:val="28"/>
          <w:rtl/>
        </w:rPr>
        <w:t>بأبعادها (تحديد المخاطر</w:t>
      </w:r>
      <w:r w:rsidR="007A4D1C">
        <w:rPr>
          <w:rFonts w:ascii="Sakkal Majalla" w:eastAsiaTheme="minorHAnsi" w:hAnsi="Sakkal Majalla" w:cs="Sakkal Majalla" w:hint="cs"/>
          <w:color w:val="auto"/>
          <w:sz w:val="28"/>
          <w:szCs w:val="28"/>
          <w:rtl/>
        </w:rPr>
        <w:t xml:space="preserve">، </w:t>
      </w:r>
      <w:r w:rsidRPr="002147C3">
        <w:rPr>
          <w:rFonts w:ascii="Sakkal Majalla" w:eastAsiaTheme="minorHAnsi" w:hAnsi="Sakkal Majalla" w:cs="Sakkal Majalla"/>
          <w:color w:val="auto"/>
          <w:sz w:val="28"/>
          <w:szCs w:val="28"/>
          <w:rtl/>
        </w:rPr>
        <w:t>تحليل المخاطر</w:t>
      </w:r>
      <w:r w:rsidR="007A4D1C">
        <w:rPr>
          <w:rFonts w:ascii="Sakkal Majalla" w:eastAsiaTheme="minorHAnsi" w:hAnsi="Sakkal Majalla" w:cs="Sakkal Majalla" w:hint="cs"/>
          <w:color w:val="auto"/>
          <w:sz w:val="28"/>
          <w:szCs w:val="28"/>
          <w:rtl/>
        </w:rPr>
        <w:t xml:space="preserve">، </w:t>
      </w:r>
      <w:r w:rsidRPr="002147C3">
        <w:rPr>
          <w:rFonts w:ascii="Sakkal Majalla" w:eastAsiaTheme="minorHAnsi" w:hAnsi="Sakkal Majalla" w:cs="Sakkal Majalla"/>
          <w:color w:val="auto"/>
          <w:sz w:val="28"/>
          <w:szCs w:val="28"/>
          <w:rtl/>
        </w:rPr>
        <w:t>تقييم المخاطر</w:t>
      </w:r>
      <w:r w:rsidR="007A4D1C">
        <w:rPr>
          <w:rFonts w:ascii="Sakkal Majalla" w:eastAsiaTheme="minorHAnsi" w:hAnsi="Sakkal Majalla" w:cs="Sakkal Majalla" w:hint="cs"/>
          <w:color w:val="auto"/>
          <w:sz w:val="28"/>
          <w:szCs w:val="28"/>
          <w:rtl/>
        </w:rPr>
        <w:t xml:space="preserve">، </w:t>
      </w:r>
      <w:r w:rsidRPr="002147C3">
        <w:rPr>
          <w:rFonts w:ascii="Sakkal Majalla" w:eastAsiaTheme="minorHAnsi" w:hAnsi="Sakkal Majalla" w:cs="Sakkal Majalla"/>
          <w:color w:val="auto"/>
          <w:sz w:val="28"/>
          <w:szCs w:val="28"/>
          <w:rtl/>
        </w:rPr>
        <w:t>الاستجابة للمخاطر</w:t>
      </w:r>
      <w:r w:rsidR="007A4D1C">
        <w:rPr>
          <w:rFonts w:ascii="Sakkal Majalla" w:eastAsiaTheme="minorHAnsi" w:hAnsi="Sakkal Majalla" w:cs="Sakkal Majalla" w:hint="cs"/>
          <w:color w:val="auto"/>
          <w:sz w:val="28"/>
          <w:szCs w:val="28"/>
          <w:rtl/>
        </w:rPr>
        <w:t xml:space="preserve">، </w:t>
      </w:r>
      <w:r w:rsidR="00B5352E">
        <w:rPr>
          <w:rFonts w:ascii="Sakkal Majalla" w:eastAsiaTheme="minorHAnsi" w:hAnsi="Sakkal Majalla" w:cs="Sakkal Majalla" w:hint="cs"/>
          <w:color w:val="auto"/>
          <w:sz w:val="28"/>
          <w:szCs w:val="28"/>
          <w:rtl/>
        </w:rPr>
        <w:t>و</w:t>
      </w:r>
      <w:r w:rsidRPr="002147C3">
        <w:rPr>
          <w:rFonts w:ascii="Sakkal Majalla" w:eastAsiaTheme="minorHAnsi" w:hAnsi="Sakkal Majalla" w:cs="Sakkal Majalla"/>
          <w:color w:val="auto"/>
          <w:sz w:val="28"/>
          <w:szCs w:val="28"/>
          <w:rtl/>
        </w:rPr>
        <w:t>المراقبة والمتابعة) على الأداء التشغيلي للمشاريع بأبعاده (الجودة</w:t>
      </w:r>
      <w:r w:rsidR="007A4D1C">
        <w:rPr>
          <w:rFonts w:ascii="Sakkal Majalla" w:eastAsiaTheme="minorHAnsi" w:hAnsi="Sakkal Majalla" w:cs="Sakkal Majalla" w:hint="cs"/>
          <w:color w:val="auto"/>
          <w:sz w:val="28"/>
          <w:szCs w:val="28"/>
          <w:rtl/>
        </w:rPr>
        <w:t xml:space="preserve">، </w:t>
      </w:r>
      <w:r w:rsidRPr="002147C3">
        <w:rPr>
          <w:rFonts w:ascii="Sakkal Majalla" w:eastAsiaTheme="minorHAnsi" w:hAnsi="Sakkal Majalla" w:cs="Sakkal Majalla"/>
          <w:color w:val="auto"/>
          <w:sz w:val="28"/>
          <w:szCs w:val="28"/>
          <w:rtl/>
        </w:rPr>
        <w:t>التكلفة</w:t>
      </w:r>
      <w:r w:rsidR="007A4D1C">
        <w:rPr>
          <w:rFonts w:ascii="Sakkal Majalla" w:eastAsiaTheme="minorHAnsi" w:hAnsi="Sakkal Majalla" w:cs="Sakkal Majalla" w:hint="cs"/>
          <w:color w:val="auto"/>
          <w:sz w:val="28"/>
          <w:szCs w:val="28"/>
          <w:rtl/>
        </w:rPr>
        <w:t xml:space="preserve">، </w:t>
      </w:r>
      <w:r w:rsidRPr="002147C3">
        <w:rPr>
          <w:rFonts w:ascii="Sakkal Majalla" w:eastAsiaTheme="minorHAnsi" w:hAnsi="Sakkal Majalla" w:cs="Sakkal Majalla"/>
          <w:color w:val="auto"/>
          <w:sz w:val="28"/>
          <w:szCs w:val="28"/>
          <w:rtl/>
        </w:rPr>
        <w:t>المرونة</w:t>
      </w:r>
      <w:r w:rsidR="007A4D1C">
        <w:rPr>
          <w:rFonts w:ascii="Sakkal Majalla" w:eastAsiaTheme="minorHAnsi" w:hAnsi="Sakkal Majalla" w:cs="Sakkal Majalla" w:hint="cs"/>
          <w:color w:val="auto"/>
          <w:sz w:val="28"/>
          <w:szCs w:val="28"/>
          <w:rtl/>
        </w:rPr>
        <w:t>،</w:t>
      </w:r>
      <w:r w:rsidRPr="002147C3">
        <w:rPr>
          <w:rFonts w:ascii="Sakkal Majalla" w:eastAsiaTheme="minorHAnsi" w:hAnsi="Sakkal Majalla" w:cs="Sakkal Majalla"/>
          <w:color w:val="auto"/>
          <w:sz w:val="28"/>
          <w:szCs w:val="28"/>
          <w:rtl/>
        </w:rPr>
        <w:t xml:space="preserve"> </w:t>
      </w:r>
      <w:r w:rsidR="00B5352E">
        <w:rPr>
          <w:rFonts w:ascii="Sakkal Majalla" w:eastAsiaTheme="minorHAnsi" w:hAnsi="Sakkal Majalla" w:cs="Sakkal Majalla" w:hint="cs"/>
          <w:color w:val="auto"/>
          <w:sz w:val="28"/>
          <w:szCs w:val="28"/>
          <w:rtl/>
        </w:rPr>
        <w:t>و</w:t>
      </w:r>
      <w:r w:rsidRPr="002147C3">
        <w:rPr>
          <w:rFonts w:ascii="Sakkal Majalla" w:eastAsiaTheme="minorHAnsi" w:hAnsi="Sakkal Majalla" w:cs="Sakkal Majalla"/>
          <w:color w:val="auto"/>
          <w:sz w:val="28"/>
          <w:szCs w:val="28"/>
          <w:rtl/>
        </w:rPr>
        <w:t xml:space="preserve">التسليم) </w:t>
      </w:r>
      <w:r w:rsidR="00B5352E">
        <w:rPr>
          <w:rFonts w:ascii="Sakkal Majalla" w:eastAsiaTheme="minorHAnsi" w:hAnsi="Sakkal Majalla" w:cs="Sakkal Majalla" w:hint="cs"/>
          <w:color w:val="auto"/>
          <w:sz w:val="28"/>
          <w:szCs w:val="28"/>
          <w:rtl/>
        </w:rPr>
        <w:t>بالتطبيق على</w:t>
      </w:r>
      <w:r w:rsidRPr="002147C3">
        <w:rPr>
          <w:rFonts w:ascii="Sakkal Majalla" w:eastAsiaTheme="minorHAnsi" w:hAnsi="Sakkal Majalla" w:cs="Sakkal Majalla"/>
          <w:color w:val="auto"/>
          <w:sz w:val="28"/>
          <w:szCs w:val="28"/>
          <w:rtl/>
        </w:rPr>
        <w:t xml:space="preserve"> الشركات الحكومية </w:t>
      </w:r>
      <w:r w:rsidR="00B5352E">
        <w:rPr>
          <w:rFonts w:ascii="Sakkal Majalla" w:eastAsiaTheme="minorHAnsi" w:hAnsi="Sakkal Majalla" w:cs="Sakkal Majalla" w:hint="cs"/>
          <w:color w:val="auto"/>
          <w:sz w:val="28"/>
          <w:szCs w:val="28"/>
          <w:rtl/>
        </w:rPr>
        <w:t xml:space="preserve">في </w:t>
      </w:r>
      <w:r w:rsidRPr="002147C3">
        <w:rPr>
          <w:rFonts w:ascii="Sakkal Majalla" w:eastAsiaTheme="minorHAnsi" w:hAnsi="Sakkal Majalla" w:cs="Sakkal Majalla"/>
          <w:color w:val="auto"/>
          <w:sz w:val="28"/>
          <w:szCs w:val="28"/>
          <w:rtl/>
        </w:rPr>
        <w:t>المملكة العربية السعودية.</w:t>
      </w:r>
    </w:p>
    <w:p w14:paraId="3514E311" w14:textId="77777777" w:rsidR="0032752F" w:rsidRPr="002147C3" w:rsidRDefault="0032752F" w:rsidP="00B5352E">
      <w:pPr>
        <w:pStyle w:val="a6"/>
        <w:numPr>
          <w:ilvl w:val="0"/>
          <w:numId w:val="17"/>
        </w:numPr>
        <w:jc w:val="both"/>
      </w:pPr>
      <w:r>
        <w:rPr>
          <w:rFonts w:ascii="Sakkal Majalla" w:hAnsi="Sakkal Majalla" w:cs="Sakkal Majalla" w:hint="cs"/>
          <w:b/>
          <w:bCs/>
          <w:sz w:val="28"/>
          <w:szCs w:val="28"/>
          <w:rtl/>
        </w:rPr>
        <w:t>الحدود المكانية:</w:t>
      </w:r>
      <w:r>
        <w:rPr>
          <w:rFonts w:hint="cs"/>
          <w:rtl/>
        </w:rPr>
        <w:t xml:space="preserve"> </w:t>
      </w:r>
      <w:r w:rsidRPr="002147C3">
        <w:rPr>
          <w:rFonts w:cs="Arial"/>
          <w:rtl/>
        </w:rPr>
        <w:t>تم تطبيق هذه الدراسة على الشركات الحكومية في المملكة العربية السعودية.</w:t>
      </w:r>
    </w:p>
    <w:p w14:paraId="7D57CEC6" w14:textId="77777777" w:rsidR="0032752F" w:rsidRDefault="0032752F" w:rsidP="00B5352E">
      <w:pPr>
        <w:pStyle w:val="a6"/>
        <w:numPr>
          <w:ilvl w:val="0"/>
          <w:numId w:val="17"/>
        </w:numPr>
        <w:jc w:val="both"/>
      </w:pPr>
      <w:r w:rsidRPr="002147C3">
        <w:rPr>
          <w:rFonts w:ascii="Sakkal Majalla" w:hAnsi="Sakkal Majalla" w:cs="Sakkal Majalla" w:hint="cs"/>
          <w:b/>
          <w:bCs/>
          <w:sz w:val="28"/>
          <w:szCs w:val="28"/>
          <w:rtl/>
        </w:rPr>
        <w:t>الحدود الزمنية:</w:t>
      </w:r>
      <w:r>
        <w:rPr>
          <w:rFonts w:hint="cs"/>
          <w:rtl/>
        </w:rPr>
        <w:t xml:space="preserve"> </w:t>
      </w:r>
      <w:r w:rsidRPr="002147C3">
        <w:rPr>
          <w:rtl/>
        </w:rPr>
        <w:t xml:space="preserve">تم إجراء هذه الدراسة خلال عام </w:t>
      </w:r>
      <w:r>
        <w:rPr>
          <w:rFonts w:hint="cs"/>
          <w:rtl/>
        </w:rPr>
        <w:t>2026</w:t>
      </w:r>
      <w:r w:rsidRPr="002147C3">
        <w:rPr>
          <w:rtl/>
        </w:rPr>
        <w:t>م</w:t>
      </w:r>
      <w:r w:rsidRPr="002147C3">
        <w:t>.</w:t>
      </w:r>
    </w:p>
    <w:p w14:paraId="2CA48CB3" w14:textId="77777777" w:rsidR="0032752F" w:rsidRPr="002147C3" w:rsidRDefault="0032752F" w:rsidP="00B5352E">
      <w:pPr>
        <w:pStyle w:val="a6"/>
        <w:numPr>
          <w:ilvl w:val="0"/>
          <w:numId w:val="17"/>
        </w:numPr>
        <w:jc w:val="both"/>
        <w:rPr>
          <w:rtl/>
        </w:rPr>
      </w:pPr>
      <w:r>
        <w:rPr>
          <w:rFonts w:ascii="Sakkal Majalla" w:hAnsi="Sakkal Majalla" w:cs="Sakkal Majalla" w:hint="cs"/>
          <w:b/>
          <w:bCs/>
          <w:sz w:val="28"/>
          <w:szCs w:val="28"/>
          <w:rtl/>
        </w:rPr>
        <w:t>الحدود البشرية:</w:t>
      </w:r>
      <w:r>
        <w:rPr>
          <w:rFonts w:hint="cs"/>
          <w:rtl/>
        </w:rPr>
        <w:t xml:space="preserve"> </w:t>
      </w:r>
      <w:r w:rsidRPr="002147C3">
        <w:rPr>
          <w:rtl/>
        </w:rPr>
        <w:t>تم تطبيق هذه الدراسة على عينة من موظفي الشركات الحكومية في المملكة العربية السعودية.</w:t>
      </w:r>
    </w:p>
    <w:p w14:paraId="3FB671CA" w14:textId="77777777" w:rsidR="0032752F" w:rsidRDefault="0032752F" w:rsidP="0032752F">
      <w:pPr>
        <w:rPr>
          <w:rFonts w:ascii="Sakkal Majalla" w:hAnsi="Sakkal Majalla" w:cs="Sakkal Majalla"/>
          <w:u w:val="single"/>
          <w:rtl/>
        </w:rPr>
      </w:pPr>
    </w:p>
    <w:p w14:paraId="55382627" w14:textId="77777777" w:rsidR="0032752F" w:rsidRDefault="0032752F" w:rsidP="0032752F">
      <w:pPr>
        <w:jc w:val="center"/>
        <w:rPr>
          <w:rFonts w:ascii="Sakkal Majalla" w:hAnsi="Sakkal Majalla" w:cs="Sakkal Majalla"/>
          <w:u w:val="single"/>
          <w:rtl/>
        </w:rPr>
      </w:pPr>
    </w:p>
    <w:p w14:paraId="661C82DA" w14:textId="77777777" w:rsidR="0032752F" w:rsidRDefault="0032752F" w:rsidP="0032752F">
      <w:pPr>
        <w:jc w:val="center"/>
        <w:rPr>
          <w:rFonts w:ascii="Sakkal Majalla" w:hAnsi="Sakkal Majalla" w:cs="Sakkal Majalla"/>
          <w:u w:val="single"/>
          <w:rtl/>
        </w:rPr>
      </w:pPr>
    </w:p>
    <w:p w14:paraId="6ED4D97B" w14:textId="77777777" w:rsidR="0032752F" w:rsidRDefault="0032752F" w:rsidP="0032752F">
      <w:pPr>
        <w:jc w:val="center"/>
        <w:rPr>
          <w:rFonts w:ascii="Sakkal Majalla" w:hAnsi="Sakkal Majalla" w:cs="Sakkal Majalla"/>
          <w:u w:val="single"/>
          <w:rtl/>
        </w:rPr>
      </w:pPr>
    </w:p>
    <w:p w14:paraId="76A84049" w14:textId="77777777" w:rsidR="0032752F" w:rsidRDefault="0032752F" w:rsidP="0032752F">
      <w:pPr>
        <w:jc w:val="center"/>
        <w:rPr>
          <w:rFonts w:ascii="Sakkal Majalla" w:hAnsi="Sakkal Majalla" w:cs="Sakkal Majalla"/>
          <w:u w:val="single"/>
          <w:rtl/>
        </w:rPr>
      </w:pPr>
    </w:p>
    <w:p w14:paraId="2FB7336C" w14:textId="77777777" w:rsidR="0032752F" w:rsidRDefault="0032752F" w:rsidP="0032752F">
      <w:pPr>
        <w:jc w:val="center"/>
        <w:rPr>
          <w:rFonts w:ascii="Sakkal Majalla" w:hAnsi="Sakkal Majalla" w:cs="Sakkal Majalla"/>
          <w:u w:val="single"/>
          <w:rtl/>
        </w:rPr>
      </w:pPr>
    </w:p>
    <w:p w14:paraId="223C764D" w14:textId="77777777" w:rsidR="0032752F" w:rsidRDefault="0032752F" w:rsidP="0032752F">
      <w:pPr>
        <w:jc w:val="center"/>
        <w:rPr>
          <w:rFonts w:ascii="Sakkal Majalla" w:hAnsi="Sakkal Majalla" w:cs="Sakkal Majalla"/>
          <w:u w:val="single"/>
          <w:rtl/>
        </w:rPr>
      </w:pPr>
    </w:p>
    <w:p w14:paraId="04932711" w14:textId="77777777" w:rsidR="0032752F" w:rsidRDefault="0032752F" w:rsidP="0032752F">
      <w:pPr>
        <w:jc w:val="center"/>
        <w:rPr>
          <w:rFonts w:ascii="Sakkal Majalla" w:hAnsi="Sakkal Majalla" w:cs="Sakkal Majalla"/>
          <w:u w:val="single"/>
          <w:rtl/>
        </w:rPr>
      </w:pPr>
    </w:p>
    <w:p w14:paraId="1C4E6868" w14:textId="77777777" w:rsidR="0032752F" w:rsidRDefault="0032752F" w:rsidP="0032752F">
      <w:pPr>
        <w:jc w:val="center"/>
        <w:rPr>
          <w:rFonts w:ascii="Sakkal Majalla" w:hAnsi="Sakkal Majalla" w:cs="Sakkal Majalla"/>
          <w:u w:val="single"/>
          <w:rtl/>
        </w:rPr>
      </w:pPr>
    </w:p>
    <w:p w14:paraId="07081E39" w14:textId="77777777" w:rsidR="0032752F" w:rsidRDefault="0032752F" w:rsidP="0032752F">
      <w:pPr>
        <w:jc w:val="center"/>
        <w:rPr>
          <w:rFonts w:ascii="Sakkal Majalla" w:hAnsi="Sakkal Majalla" w:cs="Sakkal Majalla"/>
          <w:u w:val="single"/>
          <w:rtl/>
        </w:rPr>
      </w:pPr>
    </w:p>
    <w:p w14:paraId="5D7C2C46" w14:textId="77777777" w:rsidR="0032752F" w:rsidRDefault="0032752F" w:rsidP="0032752F">
      <w:pPr>
        <w:jc w:val="center"/>
        <w:rPr>
          <w:rFonts w:ascii="Sakkal Majalla" w:hAnsi="Sakkal Majalla" w:cs="Sakkal Majalla"/>
          <w:u w:val="single"/>
          <w:rtl/>
        </w:rPr>
      </w:pPr>
    </w:p>
    <w:p w14:paraId="7FBB62C6" w14:textId="77777777" w:rsidR="0032752F" w:rsidRDefault="0032752F" w:rsidP="0032752F">
      <w:pPr>
        <w:jc w:val="center"/>
        <w:rPr>
          <w:rFonts w:ascii="Sakkal Majalla" w:hAnsi="Sakkal Majalla" w:cs="Sakkal Majalla"/>
          <w:u w:val="single"/>
          <w:rtl/>
        </w:rPr>
      </w:pPr>
    </w:p>
    <w:p w14:paraId="52C954F8" w14:textId="77777777" w:rsidR="0032752F" w:rsidRDefault="0032752F" w:rsidP="0032752F">
      <w:pPr>
        <w:jc w:val="center"/>
        <w:rPr>
          <w:rFonts w:ascii="Sakkal Majalla" w:hAnsi="Sakkal Majalla" w:cs="Sakkal Majalla"/>
          <w:u w:val="single"/>
          <w:rtl/>
        </w:rPr>
      </w:pPr>
    </w:p>
    <w:p w14:paraId="10CD7E7F" w14:textId="77777777" w:rsidR="0032752F" w:rsidRDefault="0032752F" w:rsidP="0032752F">
      <w:pPr>
        <w:jc w:val="center"/>
        <w:rPr>
          <w:rFonts w:ascii="Sakkal Majalla" w:hAnsi="Sakkal Majalla" w:cs="Sakkal Majalla"/>
          <w:u w:val="single"/>
          <w:rtl/>
        </w:rPr>
      </w:pPr>
    </w:p>
    <w:p w14:paraId="367A7DCB" w14:textId="77777777" w:rsidR="0032752F" w:rsidRDefault="0032752F" w:rsidP="0032752F">
      <w:pPr>
        <w:jc w:val="center"/>
        <w:rPr>
          <w:rFonts w:ascii="Sakkal Majalla" w:hAnsi="Sakkal Majalla" w:cs="Sakkal Majalla"/>
          <w:u w:val="single"/>
          <w:rtl/>
        </w:rPr>
      </w:pPr>
    </w:p>
    <w:p w14:paraId="14389C4E" w14:textId="77777777" w:rsidR="0032752F" w:rsidRDefault="0032752F" w:rsidP="0032752F">
      <w:pPr>
        <w:jc w:val="center"/>
        <w:rPr>
          <w:rFonts w:ascii="Sakkal Majalla" w:hAnsi="Sakkal Majalla" w:cs="Sakkal Majalla"/>
          <w:u w:val="single"/>
          <w:rtl/>
        </w:rPr>
      </w:pPr>
    </w:p>
    <w:p w14:paraId="5AD121B8" w14:textId="77777777" w:rsidR="0032752F" w:rsidRPr="00BD5EB2" w:rsidRDefault="0032752F" w:rsidP="0032752F">
      <w:pPr>
        <w:pStyle w:val="1"/>
        <w:spacing w:after="24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lastRenderedPageBreak/>
        <w:t>خاتمة الفصل</w:t>
      </w:r>
    </w:p>
    <w:p w14:paraId="24077154" w14:textId="6DB8633A" w:rsidR="0032752F" w:rsidRPr="00F75864" w:rsidRDefault="00086EAF" w:rsidP="00086EAF">
      <w:pPr>
        <w:ind w:left="362" w:firstLine="720"/>
        <w:jc w:val="both"/>
        <w:rPr>
          <w:rFonts w:ascii="Sakkal Majalla" w:hAnsi="Sakkal Majalla" w:cs="Sakkal Majalla"/>
          <w:sz w:val="28"/>
          <w:szCs w:val="28"/>
          <w:rtl/>
        </w:rPr>
      </w:pPr>
      <w:r w:rsidRPr="00086EAF">
        <w:rPr>
          <w:rFonts w:ascii="Sakkal Majalla" w:hAnsi="Sakkal Majalla" w:cs="Sakkal Majalla"/>
          <w:sz w:val="28"/>
          <w:szCs w:val="28"/>
          <w:rtl/>
        </w:rPr>
        <w:t>في هذا الفصل، تم تقديم المدخل العام للبحث، حيث تم استعراض موضوع الدراسة وتحديد مشكلة البحث وصياغة السؤال الرئيس والأسئلة الفرعية، بالإضافة إلى توضيح أهمية البحث وأهدافه وفرضياته، وعرض نموذج البحث وحدوده. ويتناول الفصل الثاني الإطار النظري والدراسات السابقة المرتبطة بمتغيرات الدراسة</w:t>
      </w:r>
      <w:r w:rsidR="0032752F">
        <w:rPr>
          <w:rFonts w:ascii="Sakkal Majalla" w:hAnsi="Sakkal Majalla" w:cs="Sakkal Majalla" w:hint="cs"/>
          <w:sz w:val="28"/>
          <w:szCs w:val="28"/>
          <w:rtl/>
        </w:rPr>
        <w:t>.</w:t>
      </w:r>
    </w:p>
    <w:p w14:paraId="4C93630E" w14:textId="77777777" w:rsidR="0032752F" w:rsidRDefault="0032752F" w:rsidP="0032752F">
      <w:pPr>
        <w:rPr>
          <w:rFonts w:ascii="Sakkal Majalla" w:hAnsi="Sakkal Majalla" w:cs="Sakkal Majalla"/>
          <w:u w:val="single"/>
          <w:rtl/>
        </w:rPr>
      </w:pPr>
    </w:p>
    <w:p w14:paraId="4D4BEB20" w14:textId="77777777" w:rsidR="0032752F" w:rsidRDefault="0032752F" w:rsidP="0032752F">
      <w:pPr>
        <w:rPr>
          <w:rFonts w:ascii="Sakkal Majalla" w:hAnsi="Sakkal Majalla" w:cs="Sakkal Majalla"/>
          <w:u w:val="single"/>
          <w:rtl/>
        </w:rPr>
      </w:pPr>
    </w:p>
    <w:p w14:paraId="7487F8B3" w14:textId="77777777" w:rsidR="0032752F" w:rsidRDefault="0032752F" w:rsidP="0032752F">
      <w:pPr>
        <w:rPr>
          <w:rFonts w:ascii="Sakkal Majalla" w:hAnsi="Sakkal Majalla" w:cs="Sakkal Majalla"/>
          <w:u w:val="single"/>
          <w:rtl/>
        </w:rPr>
      </w:pPr>
    </w:p>
    <w:p w14:paraId="1F5CCF35" w14:textId="77777777" w:rsidR="0032752F" w:rsidRDefault="0032752F" w:rsidP="0032752F">
      <w:pPr>
        <w:rPr>
          <w:rFonts w:ascii="Sakkal Majalla" w:hAnsi="Sakkal Majalla" w:cs="Sakkal Majalla"/>
          <w:u w:val="single"/>
          <w:rtl/>
        </w:rPr>
      </w:pPr>
    </w:p>
    <w:p w14:paraId="4685F88C" w14:textId="77777777" w:rsidR="0032752F" w:rsidRDefault="0032752F" w:rsidP="0032752F">
      <w:pPr>
        <w:rPr>
          <w:rFonts w:ascii="Sakkal Majalla" w:hAnsi="Sakkal Majalla" w:cs="Sakkal Majalla"/>
          <w:u w:val="single"/>
          <w:rtl/>
        </w:rPr>
      </w:pPr>
    </w:p>
    <w:p w14:paraId="1C9CF9F7" w14:textId="77777777" w:rsidR="0032752F" w:rsidRDefault="0032752F" w:rsidP="0032752F">
      <w:pPr>
        <w:rPr>
          <w:rFonts w:ascii="Sakkal Majalla" w:hAnsi="Sakkal Majalla" w:cs="Sakkal Majalla"/>
          <w:u w:val="single"/>
          <w:rtl/>
        </w:rPr>
      </w:pPr>
    </w:p>
    <w:p w14:paraId="4D2E29CF" w14:textId="77777777" w:rsidR="0032752F" w:rsidRDefault="0032752F" w:rsidP="0032752F">
      <w:pPr>
        <w:rPr>
          <w:rFonts w:ascii="Sakkal Majalla" w:hAnsi="Sakkal Majalla" w:cs="Sakkal Majalla"/>
          <w:u w:val="single"/>
          <w:rtl/>
        </w:rPr>
      </w:pPr>
    </w:p>
    <w:p w14:paraId="7F06C310" w14:textId="77777777" w:rsidR="0032752F" w:rsidRDefault="0032752F" w:rsidP="0032752F">
      <w:pPr>
        <w:rPr>
          <w:rFonts w:ascii="Sakkal Majalla" w:hAnsi="Sakkal Majalla" w:cs="Sakkal Majalla"/>
          <w:u w:val="single"/>
          <w:rtl/>
        </w:rPr>
      </w:pPr>
    </w:p>
    <w:p w14:paraId="417626FC" w14:textId="77777777" w:rsidR="0032752F" w:rsidRDefault="0032752F" w:rsidP="0032752F">
      <w:pPr>
        <w:rPr>
          <w:rFonts w:ascii="Sakkal Majalla" w:hAnsi="Sakkal Majalla" w:cs="Sakkal Majalla"/>
          <w:u w:val="single"/>
          <w:rtl/>
        </w:rPr>
      </w:pPr>
    </w:p>
    <w:p w14:paraId="6CC27A38" w14:textId="77777777" w:rsidR="0032752F" w:rsidRDefault="0032752F" w:rsidP="0032752F">
      <w:pPr>
        <w:rPr>
          <w:rFonts w:ascii="Sakkal Majalla" w:hAnsi="Sakkal Majalla" w:cs="Sakkal Majalla"/>
          <w:u w:val="single"/>
          <w:rtl/>
        </w:rPr>
      </w:pPr>
    </w:p>
    <w:p w14:paraId="7BD7AD07" w14:textId="77777777" w:rsidR="0032752F" w:rsidRDefault="0032752F" w:rsidP="0032752F">
      <w:pPr>
        <w:rPr>
          <w:rFonts w:ascii="Sakkal Majalla" w:hAnsi="Sakkal Majalla" w:cs="Sakkal Majalla"/>
          <w:u w:val="single"/>
          <w:rtl/>
        </w:rPr>
      </w:pPr>
    </w:p>
    <w:p w14:paraId="1C15DAF5" w14:textId="77777777" w:rsidR="0032752F" w:rsidRDefault="0032752F" w:rsidP="0032752F">
      <w:pPr>
        <w:rPr>
          <w:rFonts w:ascii="Sakkal Majalla" w:hAnsi="Sakkal Majalla" w:cs="Sakkal Majalla"/>
          <w:u w:val="single"/>
          <w:rtl/>
        </w:rPr>
      </w:pPr>
    </w:p>
    <w:p w14:paraId="0D7DB4C3" w14:textId="77777777" w:rsidR="0032752F" w:rsidRDefault="0032752F" w:rsidP="0032752F">
      <w:pPr>
        <w:rPr>
          <w:rFonts w:ascii="Sakkal Majalla" w:hAnsi="Sakkal Majalla" w:cs="Sakkal Majalla"/>
          <w:u w:val="single"/>
          <w:rtl/>
        </w:rPr>
      </w:pPr>
    </w:p>
    <w:p w14:paraId="2A8C4275" w14:textId="77777777" w:rsidR="0032752F" w:rsidRDefault="0032752F" w:rsidP="0032752F">
      <w:pPr>
        <w:rPr>
          <w:rFonts w:ascii="Sakkal Majalla" w:hAnsi="Sakkal Majalla" w:cs="Sakkal Majalla"/>
          <w:u w:val="single"/>
          <w:rtl/>
        </w:rPr>
      </w:pPr>
    </w:p>
    <w:p w14:paraId="61DE3D05" w14:textId="77777777" w:rsidR="0032752F" w:rsidRDefault="0032752F" w:rsidP="0032752F">
      <w:pPr>
        <w:rPr>
          <w:rFonts w:ascii="Sakkal Majalla" w:hAnsi="Sakkal Majalla" w:cs="Sakkal Majalla"/>
          <w:u w:val="single"/>
          <w:rtl/>
        </w:rPr>
      </w:pPr>
    </w:p>
    <w:p w14:paraId="25D7E3B3" w14:textId="77777777" w:rsidR="0032752F" w:rsidRDefault="0032752F" w:rsidP="0032752F">
      <w:pPr>
        <w:rPr>
          <w:rFonts w:ascii="Sakkal Majalla" w:hAnsi="Sakkal Majalla" w:cs="Sakkal Majalla"/>
          <w:u w:val="single"/>
          <w:rtl/>
        </w:rPr>
      </w:pPr>
    </w:p>
    <w:p w14:paraId="66471FAB" w14:textId="77777777" w:rsidR="0032752F" w:rsidRDefault="0032752F" w:rsidP="0032752F">
      <w:pPr>
        <w:rPr>
          <w:rFonts w:ascii="Sakkal Majalla" w:hAnsi="Sakkal Majalla" w:cs="Sakkal Majalla"/>
          <w:u w:val="single"/>
          <w:rtl/>
        </w:rPr>
      </w:pPr>
    </w:p>
    <w:p w14:paraId="5196D490" w14:textId="77777777" w:rsidR="0032752F" w:rsidRDefault="0032752F" w:rsidP="0032752F">
      <w:pPr>
        <w:rPr>
          <w:rFonts w:ascii="Sakkal Majalla" w:hAnsi="Sakkal Majalla" w:cs="Sakkal Majalla"/>
          <w:u w:val="single"/>
          <w:rtl/>
        </w:rPr>
      </w:pPr>
    </w:p>
    <w:p w14:paraId="2265724E" w14:textId="77777777" w:rsidR="0032752F" w:rsidRDefault="0032752F" w:rsidP="0032752F">
      <w:pPr>
        <w:rPr>
          <w:rFonts w:ascii="Sakkal Majalla" w:hAnsi="Sakkal Majalla" w:cs="Sakkal Majalla"/>
          <w:u w:val="single"/>
          <w:rtl/>
        </w:rPr>
      </w:pPr>
    </w:p>
    <w:p w14:paraId="28DED395" w14:textId="77777777" w:rsidR="0032752F" w:rsidRDefault="0032752F" w:rsidP="0032752F">
      <w:pPr>
        <w:rPr>
          <w:rFonts w:ascii="Sakkal Majalla" w:hAnsi="Sakkal Majalla" w:cs="Sakkal Majalla"/>
          <w:u w:val="single"/>
          <w:rtl/>
        </w:rPr>
      </w:pPr>
    </w:p>
    <w:p w14:paraId="0767CC48" w14:textId="77777777" w:rsidR="0032752F" w:rsidRDefault="0032752F" w:rsidP="0032752F">
      <w:pPr>
        <w:jc w:val="center"/>
        <w:rPr>
          <w:rFonts w:ascii="Sakkal Majalla" w:hAnsi="Sakkal Majalla" w:cs="Sakkal Majalla"/>
          <w:b/>
          <w:bCs/>
          <w:sz w:val="40"/>
          <w:szCs w:val="40"/>
          <w:rtl/>
        </w:rPr>
      </w:pPr>
    </w:p>
    <w:p w14:paraId="34148EC5" w14:textId="77777777" w:rsidR="0032752F" w:rsidRDefault="0032752F" w:rsidP="0032752F">
      <w:pPr>
        <w:jc w:val="center"/>
        <w:rPr>
          <w:rFonts w:ascii="Sakkal Majalla" w:hAnsi="Sakkal Majalla" w:cs="Sakkal Majalla"/>
          <w:b/>
          <w:bCs/>
          <w:sz w:val="40"/>
          <w:szCs w:val="40"/>
          <w:rtl/>
        </w:rPr>
      </w:pPr>
    </w:p>
    <w:p w14:paraId="13B5E047" w14:textId="77777777" w:rsidR="0032752F" w:rsidRDefault="0032752F" w:rsidP="0032752F">
      <w:pPr>
        <w:jc w:val="center"/>
        <w:rPr>
          <w:rFonts w:ascii="Sakkal Majalla" w:hAnsi="Sakkal Majalla" w:cs="Sakkal Majalla"/>
          <w:b/>
          <w:bCs/>
          <w:sz w:val="40"/>
          <w:szCs w:val="40"/>
          <w:rtl/>
        </w:rPr>
      </w:pPr>
    </w:p>
    <w:p w14:paraId="4369CCEC" w14:textId="77777777" w:rsidR="0032752F" w:rsidRDefault="0032752F" w:rsidP="0032752F">
      <w:pPr>
        <w:jc w:val="center"/>
        <w:rPr>
          <w:rFonts w:ascii="Sakkal Majalla" w:hAnsi="Sakkal Majalla" w:cs="Sakkal Majalla"/>
          <w:b/>
          <w:bCs/>
          <w:sz w:val="40"/>
          <w:szCs w:val="40"/>
          <w:rtl/>
        </w:rPr>
      </w:pPr>
    </w:p>
    <w:p w14:paraId="4CE75E5D" w14:textId="77777777" w:rsidR="0032752F" w:rsidRDefault="0032752F" w:rsidP="0032752F">
      <w:pPr>
        <w:jc w:val="center"/>
        <w:rPr>
          <w:rFonts w:ascii="Sakkal Majalla" w:hAnsi="Sakkal Majalla" w:cs="Sakkal Majalla"/>
          <w:b/>
          <w:bCs/>
          <w:sz w:val="40"/>
          <w:szCs w:val="40"/>
          <w:rtl/>
        </w:rPr>
      </w:pPr>
    </w:p>
    <w:p w14:paraId="631BED73" w14:textId="77777777" w:rsidR="0032752F" w:rsidRDefault="0032752F" w:rsidP="0032752F">
      <w:pPr>
        <w:jc w:val="center"/>
        <w:rPr>
          <w:rFonts w:ascii="Sakkal Majalla" w:hAnsi="Sakkal Majalla" w:cs="Sakkal Majalla"/>
          <w:b/>
          <w:bCs/>
          <w:sz w:val="40"/>
          <w:szCs w:val="40"/>
          <w:rtl/>
        </w:rPr>
      </w:pPr>
    </w:p>
    <w:p w14:paraId="4171428C" w14:textId="77777777" w:rsidR="0032752F" w:rsidRDefault="0032752F" w:rsidP="0032752F">
      <w:pPr>
        <w:jc w:val="center"/>
        <w:rPr>
          <w:rFonts w:ascii="Sakkal Majalla" w:hAnsi="Sakkal Majalla" w:cs="Sakkal Majalla"/>
          <w:b/>
          <w:bCs/>
          <w:sz w:val="40"/>
          <w:szCs w:val="40"/>
          <w:rtl/>
        </w:rPr>
      </w:pPr>
    </w:p>
    <w:p w14:paraId="3112D2AC" w14:textId="77777777" w:rsidR="0032752F" w:rsidRDefault="0032752F" w:rsidP="0032752F">
      <w:pPr>
        <w:jc w:val="center"/>
        <w:rPr>
          <w:rFonts w:ascii="Sakkal Majalla" w:hAnsi="Sakkal Majalla" w:cs="Sakkal Majalla"/>
          <w:b/>
          <w:bCs/>
          <w:sz w:val="40"/>
          <w:szCs w:val="40"/>
          <w:rtl/>
        </w:rPr>
      </w:pPr>
      <w:r w:rsidRPr="000F1D5B">
        <w:rPr>
          <w:rFonts w:ascii="Sakkal Majalla" w:hAnsi="Sakkal Majalla" w:cs="Sakkal Majalla"/>
          <w:b/>
          <w:bCs/>
          <w:sz w:val="40"/>
          <w:szCs w:val="40"/>
          <w:rtl/>
        </w:rPr>
        <w:t xml:space="preserve">الفصل </w:t>
      </w:r>
      <w:r>
        <w:rPr>
          <w:rFonts w:ascii="Sakkal Majalla" w:hAnsi="Sakkal Majalla" w:cs="Sakkal Majalla" w:hint="cs"/>
          <w:b/>
          <w:bCs/>
          <w:sz w:val="40"/>
          <w:szCs w:val="40"/>
          <w:rtl/>
        </w:rPr>
        <w:t>الثاني</w:t>
      </w:r>
    </w:p>
    <w:p w14:paraId="3A28D3D8" w14:textId="77777777" w:rsidR="0032752F" w:rsidRDefault="0032752F" w:rsidP="0032752F">
      <w:pPr>
        <w:jc w:val="center"/>
        <w:rPr>
          <w:rFonts w:ascii="Sakkal Majalla" w:hAnsi="Sakkal Majalla" w:cs="Sakkal Majalla"/>
          <w:b/>
          <w:bCs/>
          <w:sz w:val="40"/>
          <w:szCs w:val="40"/>
          <w:rtl/>
        </w:rPr>
      </w:pPr>
      <w:r>
        <w:rPr>
          <w:rFonts w:ascii="Sakkal Majalla" w:hAnsi="Sakkal Majalla" w:cs="Sakkal Majalla" w:hint="cs"/>
          <w:b/>
          <w:bCs/>
          <w:sz w:val="40"/>
          <w:szCs w:val="40"/>
          <w:rtl/>
        </w:rPr>
        <w:t>الإطار النظري والدراسات السابقة</w:t>
      </w:r>
    </w:p>
    <w:p w14:paraId="30256F01" w14:textId="77777777" w:rsidR="0032752F" w:rsidRDefault="0032752F" w:rsidP="0032752F">
      <w:pPr>
        <w:jc w:val="center"/>
        <w:rPr>
          <w:rFonts w:ascii="Sakkal Majalla" w:hAnsi="Sakkal Majalla" w:cs="Sakkal Majalla"/>
          <w:b/>
          <w:bCs/>
          <w:sz w:val="40"/>
          <w:szCs w:val="40"/>
          <w:rtl/>
        </w:rPr>
      </w:pPr>
    </w:p>
    <w:p w14:paraId="1B02C7A6" w14:textId="77777777" w:rsidR="0032752F" w:rsidRDefault="0032752F" w:rsidP="0032752F">
      <w:pPr>
        <w:jc w:val="center"/>
        <w:rPr>
          <w:rFonts w:ascii="Sakkal Majalla" w:hAnsi="Sakkal Majalla" w:cs="Sakkal Majalla"/>
          <w:b/>
          <w:bCs/>
          <w:sz w:val="40"/>
          <w:szCs w:val="40"/>
          <w:rtl/>
        </w:rPr>
      </w:pPr>
    </w:p>
    <w:p w14:paraId="4680130B" w14:textId="77777777" w:rsidR="0032752F" w:rsidRDefault="0032752F" w:rsidP="0032752F">
      <w:pPr>
        <w:jc w:val="center"/>
        <w:rPr>
          <w:rFonts w:ascii="Sakkal Majalla" w:hAnsi="Sakkal Majalla" w:cs="Sakkal Majalla"/>
          <w:b/>
          <w:bCs/>
          <w:sz w:val="40"/>
          <w:szCs w:val="40"/>
          <w:rtl/>
        </w:rPr>
      </w:pPr>
    </w:p>
    <w:p w14:paraId="2D484140" w14:textId="77777777" w:rsidR="0032752F" w:rsidRDefault="0032752F" w:rsidP="0032752F">
      <w:pPr>
        <w:jc w:val="center"/>
        <w:rPr>
          <w:rFonts w:ascii="Sakkal Majalla" w:hAnsi="Sakkal Majalla" w:cs="Sakkal Majalla"/>
          <w:b/>
          <w:bCs/>
          <w:sz w:val="40"/>
          <w:szCs w:val="40"/>
          <w:rtl/>
        </w:rPr>
      </w:pPr>
    </w:p>
    <w:p w14:paraId="292E9721" w14:textId="77777777" w:rsidR="0032752F" w:rsidRDefault="0032752F" w:rsidP="0032752F">
      <w:pPr>
        <w:jc w:val="center"/>
        <w:rPr>
          <w:rFonts w:ascii="Sakkal Majalla" w:hAnsi="Sakkal Majalla" w:cs="Sakkal Majalla"/>
          <w:b/>
          <w:bCs/>
          <w:sz w:val="40"/>
          <w:szCs w:val="40"/>
          <w:rtl/>
        </w:rPr>
      </w:pPr>
    </w:p>
    <w:p w14:paraId="73FDFC6D" w14:textId="77777777" w:rsidR="0032752F" w:rsidRDefault="0032752F" w:rsidP="0032752F">
      <w:pPr>
        <w:jc w:val="center"/>
        <w:rPr>
          <w:rFonts w:ascii="Sakkal Majalla" w:hAnsi="Sakkal Majalla" w:cs="Sakkal Majalla"/>
          <w:b/>
          <w:bCs/>
          <w:sz w:val="40"/>
          <w:szCs w:val="40"/>
          <w:rtl/>
        </w:rPr>
      </w:pPr>
    </w:p>
    <w:p w14:paraId="64D1F64B" w14:textId="77777777" w:rsidR="0032752F" w:rsidRDefault="0032752F" w:rsidP="0032752F">
      <w:pPr>
        <w:jc w:val="center"/>
        <w:rPr>
          <w:rFonts w:ascii="Sakkal Majalla" w:hAnsi="Sakkal Majalla" w:cs="Sakkal Majalla"/>
          <w:b/>
          <w:bCs/>
          <w:sz w:val="40"/>
          <w:szCs w:val="40"/>
          <w:rtl/>
        </w:rPr>
      </w:pPr>
    </w:p>
    <w:p w14:paraId="512D3593" w14:textId="18C21F52" w:rsidR="002741CB" w:rsidRDefault="002741CB" w:rsidP="00AC1544">
      <w:pPr>
        <w:pStyle w:val="1"/>
        <w:spacing w:after="24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lastRenderedPageBreak/>
        <w:t xml:space="preserve">المقدمة </w:t>
      </w:r>
    </w:p>
    <w:p w14:paraId="7AF49357" w14:textId="535CEFA8" w:rsidR="002741CB" w:rsidRPr="00E56656" w:rsidRDefault="00E56656" w:rsidP="00E56656">
      <w:pPr>
        <w:ind w:left="362" w:firstLine="720"/>
        <w:jc w:val="both"/>
        <w:rPr>
          <w:rFonts w:ascii="Sakkal Majalla" w:hAnsi="Sakkal Majalla" w:cs="Sakkal Majalla"/>
          <w:sz w:val="28"/>
          <w:szCs w:val="28"/>
          <w:rtl/>
        </w:rPr>
      </w:pPr>
      <w:r w:rsidRPr="00E56656">
        <w:rPr>
          <w:rFonts w:ascii="Sakkal Majalla" w:hAnsi="Sakkal Majalla" w:cs="Sakkal Majalla"/>
          <w:sz w:val="28"/>
          <w:szCs w:val="28"/>
          <w:rtl/>
        </w:rPr>
        <w:t>سنتناول في هذا الفصل الإطار النظري والدراسات السابقة المرتبطة بموضوع الدراسة، حيث سيتم استعراض متغيرات الدراسة، وهي ممارسات إدارة المخاطر في المشاريع بأبعادها (تحديد المخاطر، وتحليل المخاطر، وتقييم المخاطر، والاستجابة للمخاطر، والمراقبة والمتابعة)، والأداء التشغيلي للمشاريع بأبعاده (الجودة، والتكلفة، والمرونة، والتسليم). كما سيتناول الفصل الدراسات السابقة العربية والأجنبية ذات الصلة بموضوع الدراسة، وأوجه الاستفادة منها، وما يميز الدراسة الحالية عن الدراسات السابقة</w:t>
      </w:r>
      <w:r w:rsidRPr="00E56656">
        <w:rPr>
          <w:rFonts w:ascii="Sakkal Majalla" w:hAnsi="Sakkal Majalla" w:cs="Sakkal Majalla"/>
          <w:sz w:val="28"/>
          <w:szCs w:val="28"/>
        </w:rPr>
        <w:t>.</w:t>
      </w:r>
    </w:p>
    <w:p w14:paraId="6AE3944B" w14:textId="00D6E732" w:rsidR="002741CB" w:rsidRDefault="002741CB" w:rsidP="002741CB">
      <w:pPr>
        <w:pStyle w:val="1"/>
        <w:spacing w:after="240"/>
        <w:rPr>
          <w:rFonts w:ascii="Sakkal Majalla" w:hAnsi="Sakkal Majalla" w:cs="Sakkal Majalla"/>
          <w:b/>
          <w:bCs/>
          <w:color w:val="000000" w:themeColor="text1"/>
          <w:sz w:val="36"/>
          <w:szCs w:val="36"/>
          <w:rtl/>
        </w:rPr>
      </w:pPr>
      <w:r w:rsidRPr="002741CB">
        <w:rPr>
          <w:rFonts w:ascii="Sakkal Majalla" w:hAnsi="Sakkal Majalla" w:cs="Sakkal Majalla"/>
          <w:b/>
          <w:bCs/>
          <w:color w:val="000000" w:themeColor="text1"/>
          <w:sz w:val="36"/>
          <w:szCs w:val="36"/>
          <w:rtl/>
        </w:rPr>
        <w:t>الإطار النظري</w:t>
      </w:r>
    </w:p>
    <w:p w14:paraId="39799278" w14:textId="7F5DA6AB" w:rsidR="002741CB" w:rsidRPr="002741CB" w:rsidRDefault="00E56656" w:rsidP="00D248AB">
      <w:pPr>
        <w:ind w:left="362" w:firstLine="720"/>
        <w:jc w:val="both"/>
        <w:rPr>
          <w:rFonts w:ascii="Sakkal Majalla" w:hAnsi="Sakkal Majalla" w:cs="Sakkal Majalla"/>
          <w:sz w:val="28"/>
          <w:szCs w:val="28"/>
          <w:rtl/>
        </w:rPr>
      </w:pPr>
      <w:r w:rsidRPr="00E56656">
        <w:rPr>
          <w:rFonts w:ascii="Sakkal Majalla" w:hAnsi="Sakkal Majalla" w:cs="Sakkal Majalla"/>
          <w:sz w:val="28"/>
          <w:szCs w:val="28"/>
          <w:rtl/>
        </w:rPr>
        <w:t xml:space="preserve">من </w:t>
      </w:r>
      <w:r w:rsidR="00D248AB" w:rsidRPr="00D248AB">
        <w:rPr>
          <w:rFonts w:ascii="Sakkal Majalla" w:hAnsi="Sakkal Majalla" w:cs="Sakkal Majalla"/>
          <w:sz w:val="28"/>
          <w:szCs w:val="28"/>
          <w:rtl/>
        </w:rPr>
        <w:t>خلال هذا الفصل، سيتم تناول متغيرات الدراسة، وهما ممارسات إدارة المخاطر في المشاريع والأداء التشغيلي للمشاريع. وسيتم البدء بتوضيح مفهوم ممارسات إدارة المخاطر في المشاريع وأهميتها وأبعادها، ثم الانتقال إلى مفهوم الأداء التشغيلي للمشاريع وأهميته وأبعاده المتمثلة في الجودة، والتكلفة، والمرونة، والتسليم</w:t>
      </w:r>
      <w:r w:rsidRPr="00E56656">
        <w:rPr>
          <w:rFonts w:ascii="Sakkal Majalla" w:hAnsi="Sakkal Majalla" w:cs="Sakkal Majalla"/>
          <w:sz w:val="28"/>
          <w:szCs w:val="28"/>
        </w:rPr>
        <w:t>.</w:t>
      </w:r>
    </w:p>
    <w:p w14:paraId="30CEAA7F" w14:textId="488A29F5" w:rsidR="00E56656" w:rsidRDefault="00E56656" w:rsidP="00E56656">
      <w:pPr>
        <w:pStyle w:val="1"/>
        <w:spacing w:after="240"/>
        <w:rPr>
          <w:rFonts w:ascii="Sakkal Majalla" w:hAnsi="Sakkal Majalla" w:cs="Sakkal Majalla"/>
          <w:b/>
          <w:bCs/>
          <w:color w:val="000000" w:themeColor="text1"/>
          <w:sz w:val="36"/>
          <w:szCs w:val="36"/>
          <w:rtl/>
        </w:rPr>
      </w:pPr>
      <w:r w:rsidRPr="00E56656">
        <w:rPr>
          <w:rFonts w:ascii="Sakkal Majalla" w:hAnsi="Sakkal Majalla" w:cs="Sakkal Majalla"/>
          <w:b/>
          <w:bCs/>
          <w:color w:val="000000" w:themeColor="text1"/>
          <w:sz w:val="36"/>
          <w:szCs w:val="36"/>
          <w:rtl/>
        </w:rPr>
        <w:t>أولًا: ممارسات إدارة المخاطر في المشاريع</w:t>
      </w:r>
    </w:p>
    <w:p w14:paraId="52651C96" w14:textId="77777777" w:rsidR="00E64050" w:rsidRDefault="00E52B72" w:rsidP="00E64050">
      <w:pPr>
        <w:pStyle w:val="a6"/>
        <w:numPr>
          <w:ilvl w:val="0"/>
          <w:numId w:val="40"/>
        </w:numPr>
        <w:spacing w:after="200"/>
        <w:ind w:left="787"/>
        <w:rPr>
          <w:rFonts w:ascii="Sakkal Majalla" w:hAnsi="Sakkal Majalla" w:cs="Sakkal Majalla"/>
          <w:b/>
          <w:bCs/>
          <w:sz w:val="28"/>
          <w:szCs w:val="28"/>
        </w:rPr>
      </w:pPr>
      <w:r w:rsidRPr="00E64050">
        <w:rPr>
          <w:rFonts w:ascii="Sakkal Majalla" w:hAnsi="Sakkal Majalla" w:cs="Sakkal Majalla"/>
          <w:b/>
          <w:bCs/>
          <w:sz w:val="28"/>
          <w:szCs w:val="28"/>
          <w:rtl/>
        </w:rPr>
        <w:t>مفهوم ممارسات إدارة المخاطر في المشاريع</w:t>
      </w:r>
    </w:p>
    <w:p w14:paraId="55C424E0" w14:textId="7F1A81A2" w:rsidR="00C5369D" w:rsidRPr="00C5369D" w:rsidRDefault="00C5369D" w:rsidP="00C5369D">
      <w:pPr>
        <w:ind w:left="787" w:firstLine="720"/>
        <w:jc w:val="both"/>
        <w:rPr>
          <w:rFonts w:ascii="Sakkal Majalla" w:hAnsi="Sakkal Majalla" w:cs="Sakkal Majalla"/>
          <w:sz w:val="28"/>
          <w:szCs w:val="28"/>
        </w:rPr>
      </w:pPr>
      <w:r w:rsidRPr="00C5369D">
        <w:rPr>
          <w:rFonts w:ascii="Sakkal Majalla" w:hAnsi="Sakkal Majalla" w:cs="Sakkal Majalla"/>
          <w:sz w:val="28"/>
          <w:szCs w:val="28"/>
          <w:rtl/>
        </w:rPr>
        <w:t xml:space="preserve">تُعد إدارة المخاطر من الممارسات الأساسية في إدارة المشاريع، إذ تهدف إلى التعامل مع حالات عدم التأكد التي قد تؤثر في تحقيق أهداف المشروع. ويشير </w:t>
      </w:r>
      <w:r>
        <w:rPr>
          <w:rFonts w:ascii="Sakkal Majalla" w:hAnsi="Sakkal Majalla" w:cs="Sakkal Majalla" w:hint="cs"/>
          <w:sz w:val="28"/>
          <w:szCs w:val="28"/>
          <w:rtl/>
        </w:rPr>
        <w:t>(</w:t>
      </w:r>
      <w:r w:rsidRPr="00C5369D">
        <w:rPr>
          <w:rFonts w:ascii="Sakkal Majalla" w:hAnsi="Sakkal Majalla" w:cs="Sakkal Majalla"/>
          <w:sz w:val="28"/>
          <w:szCs w:val="28"/>
        </w:rPr>
        <w:t>PMI, 2021</w:t>
      </w:r>
      <w:r>
        <w:rPr>
          <w:rFonts w:ascii="Sakkal Majalla" w:hAnsi="Sakkal Majalla" w:cs="Sakkal Majalla" w:hint="cs"/>
          <w:sz w:val="28"/>
          <w:szCs w:val="28"/>
          <w:rtl/>
        </w:rPr>
        <w:t>)</w:t>
      </w:r>
      <w:r w:rsidRPr="00C5369D">
        <w:rPr>
          <w:rFonts w:ascii="Sakkal Majalla" w:hAnsi="Sakkal Majalla" w:cs="Sakkal Majalla"/>
          <w:sz w:val="28"/>
          <w:szCs w:val="28"/>
        </w:rPr>
        <w:t xml:space="preserve"> </w:t>
      </w:r>
      <w:r w:rsidRPr="00C5369D">
        <w:rPr>
          <w:rFonts w:ascii="Sakkal Majalla" w:hAnsi="Sakkal Majalla" w:cs="Sakkal Majalla"/>
          <w:sz w:val="28"/>
          <w:szCs w:val="28"/>
          <w:rtl/>
        </w:rPr>
        <w:t xml:space="preserve">إلى أن </w:t>
      </w:r>
      <w:proofErr w:type="gramStart"/>
      <w:r w:rsidRPr="00C5369D">
        <w:rPr>
          <w:rFonts w:ascii="Sakkal Majalla" w:hAnsi="Sakkal Majalla" w:cs="Sakkal Majalla"/>
          <w:sz w:val="28"/>
          <w:szCs w:val="28"/>
          <w:rtl/>
        </w:rPr>
        <w:t>مخاطر</w:t>
      </w:r>
      <w:proofErr w:type="gramEnd"/>
      <w:r w:rsidRPr="00C5369D">
        <w:rPr>
          <w:rFonts w:ascii="Sakkal Majalla" w:hAnsi="Sakkal Majalla" w:cs="Sakkal Majalla"/>
          <w:sz w:val="28"/>
          <w:szCs w:val="28"/>
          <w:rtl/>
        </w:rPr>
        <w:t xml:space="preserve"> المشروع تتمثل في حدث أو ظرف غير مؤكد قد يكون له أثر إيجابي أو سلبي على أهداف المشروع، الأمر الذي يجعل إدارة المخاطر عنصرًا أساسيًا في تعزيز فرص نجاح المشروع وتحقيق أهدافه</w:t>
      </w:r>
      <w:r w:rsidRPr="00C5369D">
        <w:rPr>
          <w:rFonts w:ascii="Sakkal Majalla" w:hAnsi="Sakkal Majalla" w:cs="Sakkal Majalla"/>
          <w:sz w:val="28"/>
          <w:szCs w:val="28"/>
        </w:rPr>
        <w:t>.</w:t>
      </w:r>
    </w:p>
    <w:p w14:paraId="60C77DDD" w14:textId="146E9779" w:rsidR="00C5369D" w:rsidRPr="00C5369D" w:rsidRDefault="00C5369D" w:rsidP="00C5369D">
      <w:pPr>
        <w:ind w:left="787" w:firstLine="720"/>
        <w:jc w:val="both"/>
        <w:rPr>
          <w:rFonts w:ascii="Sakkal Majalla" w:hAnsi="Sakkal Majalla" w:cs="Sakkal Majalla"/>
          <w:sz w:val="28"/>
          <w:szCs w:val="28"/>
        </w:rPr>
      </w:pPr>
      <w:r w:rsidRPr="00C5369D">
        <w:rPr>
          <w:rFonts w:ascii="Sakkal Majalla" w:hAnsi="Sakkal Majalla" w:cs="Sakkal Majalla"/>
          <w:sz w:val="28"/>
          <w:szCs w:val="28"/>
          <w:rtl/>
        </w:rPr>
        <w:t>كما يوضح</w:t>
      </w:r>
      <w:r>
        <w:rPr>
          <w:rFonts w:ascii="Sakkal Majalla" w:hAnsi="Sakkal Majalla" w:cs="Sakkal Majalla" w:hint="cs"/>
          <w:sz w:val="28"/>
          <w:szCs w:val="28"/>
          <w:rtl/>
        </w:rPr>
        <w:t xml:space="preserve"> (</w:t>
      </w:r>
      <w:r w:rsidRPr="00C5369D">
        <w:rPr>
          <w:rFonts w:ascii="Sakkal Majalla" w:hAnsi="Sakkal Majalla" w:cs="Sakkal Majalla"/>
          <w:sz w:val="28"/>
          <w:szCs w:val="28"/>
        </w:rPr>
        <w:t>ISO 31000:2018</w:t>
      </w:r>
      <w:r>
        <w:rPr>
          <w:rFonts w:ascii="Sakkal Majalla" w:hAnsi="Sakkal Majalla" w:cs="Sakkal Majalla" w:hint="cs"/>
          <w:sz w:val="28"/>
          <w:szCs w:val="28"/>
          <w:rtl/>
        </w:rPr>
        <w:t>)</w:t>
      </w:r>
      <w:r w:rsidRPr="00C5369D">
        <w:rPr>
          <w:rFonts w:ascii="Sakkal Majalla" w:hAnsi="Sakkal Majalla" w:cs="Sakkal Majalla"/>
          <w:sz w:val="28"/>
          <w:szCs w:val="28"/>
        </w:rPr>
        <w:t xml:space="preserve"> </w:t>
      </w:r>
      <w:r w:rsidRPr="00C5369D">
        <w:rPr>
          <w:rFonts w:ascii="Sakkal Majalla" w:hAnsi="Sakkal Majalla" w:cs="Sakkal Majalla"/>
          <w:sz w:val="28"/>
          <w:szCs w:val="28"/>
          <w:rtl/>
        </w:rPr>
        <w:t>أن إدارة المخاطر تمثل مجموعة من الأنشطة المنسقة التي تهدف إلى توجيه المنظمة والتحكم فيها فيما يتعلق بالمخاطر، وتُعد جزءًا لا يتجزأ من جميع الأنشطة التنظيمية، حيث تسهم في دعم اتخاذ القرار وتحسين الأداء المؤسسي</w:t>
      </w:r>
      <w:r w:rsidRPr="00C5369D">
        <w:rPr>
          <w:rFonts w:ascii="Sakkal Majalla" w:hAnsi="Sakkal Majalla" w:cs="Sakkal Majalla"/>
          <w:sz w:val="28"/>
          <w:szCs w:val="28"/>
        </w:rPr>
        <w:t>.</w:t>
      </w:r>
    </w:p>
    <w:p w14:paraId="603474FB" w14:textId="39F5A109" w:rsidR="00C5369D" w:rsidRPr="00C5369D" w:rsidRDefault="00C5369D" w:rsidP="00C5369D">
      <w:pPr>
        <w:ind w:left="787" w:firstLine="720"/>
        <w:jc w:val="both"/>
        <w:rPr>
          <w:rFonts w:ascii="Sakkal Majalla" w:hAnsi="Sakkal Majalla" w:cs="Sakkal Majalla"/>
          <w:sz w:val="28"/>
          <w:szCs w:val="28"/>
        </w:rPr>
      </w:pPr>
      <w:r w:rsidRPr="00C5369D">
        <w:rPr>
          <w:rFonts w:ascii="Sakkal Majalla" w:hAnsi="Sakkal Majalla" w:cs="Sakkal Majalla"/>
          <w:sz w:val="28"/>
          <w:szCs w:val="28"/>
          <w:rtl/>
        </w:rPr>
        <w:t>وفي هذا السياق، يشير</w:t>
      </w:r>
      <w:r>
        <w:rPr>
          <w:rFonts w:ascii="Sakkal Majalla" w:hAnsi="Sakkal Majalla" w:cs="Sakkal Majalla" w:hint="cs"/>
          <w:sz w:val="28"/>
          <w:szCs w:val="28"/>
          <w:rtl/>
        </w:rPr>
        <w:t xml:space="preserve"> (</w:t>
      </w:r>
      <w:r w:rsidRPr="00C5369D">
        <w:rPr>
          <w:rFonts w:ascii="Sakkal Majalla" w:hAnsi="Sakkal Majalla" w:cs="Sakkal Majalla"/>
          <w:sz w:val="28"/>
          <w:szCs w:val="28"/>
        </w:rPr>
        <w:t>Hillson, 2009</w:t>
      </w:r>
      <w:r>
        <w:rPr>
          <w:rFonts w:ascii="Sakkal Majalla" w:hAnsi="Sakkal Majalla" w:cs="Sakkal Majalla" w:hint="cs"/>
          <w:sz w:val="28"/>
          <w:szCs w:val="28"/>
          <w:rtl/>
        </w:rPr>
        <w:t xml:space="preserve">) إلى </w:t>
      </w:r>
      <w:r w:rsidRPr="00C5369D">
        <w:rPr>
          <w:rFonts w:ascii="Sakkal Majalla" w:hAnsi="Sakkal Majalla" w:cs="Sakkal Majalla"/>
          <w:sz w:val="28"/>
          <w:szCs w:val="28"/>
          <w:rtl/>
        </w:rPr>
        <w:t xml:space="preserve">أن إدارة </w:t>
      </w:r>
      <w:proofErr w:type="gramStart"/>
      <w:r w:rsidRPr="00C5369D">
        <w:rPr>
          <w:rFonts w:ascii="Sakkal Majalla" w:hAnsi="Sakkal Majalla" w:cs="Sakkal Majalla"/>
          <w:sz w:val="28"/>
          <w:szCs w:val="28"/>
          <w:rtl/>
        </w:rPr>
        <w:t>مخاطر</w:t>
      </w:r>
      <w:proofErr w:type="gramEnd"/>
      <w:r w:rsidRPr="00C5369D">
        <w:rPr>
          <w:rFonts w:ascii="Sakkal Majalla" w:hAnsi="Sakkal Majalla" w:cs="Sakkal Majalla"/>
          <w:sz w:val="28"/>
          <w:szCs w:val="28"/>
          <w:rtl/>
        </w:rPr>
        <w:t xml:space="preserve"> المشاريع تُعنى بالتعامل المنهجي مع حالات عدم التأكد التي قد تؤثر في أهداف المشروع، بما يسهم في زيادة فرص نجاح المشروع وتحقيق أهدافه بكفاءة وفاعلية</w:t>
      </w:r>
      <w:r w:rsidRPr="00C5369D">
        <w:rPr>
          <w:rFonts w:ascii="Sakkal Majalla" w:hAnsi="Sakkal Majalla" w:cs="Sakkal Majalla"/>
          <w:sz w:val="28"/>
          <w:szCs w:val="28"/>
        </w:rPr>
        <w:t>.</w:t>
      </w:r>
    </w:p>
    <w:p w14:paraId="57789806" w14:textId="77777777" w:rsidR="00C5369D" w:rsidRPr="00C5369D" w:rsidRDefault="00C5369D" w:rsidP="00C5369D">
      <w:pPr>
        <w:ind w:left="787" w:firstLine="720"/>
        <w:jc w:val="both"/>
        <w:rPr>
          <w:rFonts w:ascii="Sakkal Majalla" w:hAnsi="Sakkal Majalla" w:cs="Sakkal Majalla"/>
          <w:sz w:val="28"/>
          <w:szCs w:val="28"/>
        </w:rPr>
      </w:pPr>
      <w:r w:rsidRPr="00C5369D">
        <w:rPr>
          <w:rFonts w:ascii="Sakkal Majalla" w:hAnsi="Sakkal Majalla" w:cs="Sakkal Majalla"/>
          <w:sz w:val="28"/>
          <w:szCs w:val="28"/>
          <w:rtl/>
        </w:rPr>
        <w:lastRenderedPageBreak/>
        <w:t>وفي ضوء ما سبق، يمكن تعريف ممارسات إدارة المخاطر في المشاريع بأنها مجموعة من الممارسات والإجراءات المنهجية التي تُطبق لتحديد المخاطر وتحليلها وتقييمها والاستجابة لها ومراقبتها، بهدف الحد من الآثار السلبية للمخاطر وتعزيز فرص تحقيق أهداف المشروع</w:t>
      </w:r>
      <w:r w:rsidRPr="00C5369D">
        <w:rPr>
          <w:rFonts w:ascii="Sakkal Majalla" w:hAnsi="Sakkal Majalla" w:cs="Sakkal Majalla"/>
          <w:sz w:val="28"/>
          <w:szCs w:val="28"/>
        </w:rPr>
        <w:t>.</w:t>
      </w:r>
    </w:p>
    <w:p w14:paraId="19DCA1A7" w14:textId="573D2E87" w:rsidR="00E52B72" w:rsidRDefault="00E52B72" w:rsidP="00E64050">
      <w:pPr>
        <w:pStyle w:val="a6"/>
        <w:numPr>
          <w:ilvl w:val="0"/>
          <w:numId w:val="40"/>
        </w:numPr>
        <w:spacing w:after="200"/>
        <w:ind w:left="787"/>
        <w:rPr>
          <w:rFonts w:ascii="Sakkal Majalla" w:hAnsi="Sakkal Majalla" w:cs="Sakkal Majalla"/>
          <w:b/>
          <w:bCs/>
          <w:sz w:val="28"/>
          <w:szCs w:val="28"/>
        </w:rPr>
      </w:pPr>
      <w:r w:rsidRPr="00E64050">
        <w:rPr>
          <w:rFonts w:ascii="Sakkal Majalla" w:hAnsi="Sakkal Majalla" w:cs="Sakkal Majalla"/>
          <w:b/>
          <w:bCs/>
          <w:sz w:val="28"/>
          <w:szCs w:val="28"/>
          <w:rtl/>
        </w:rPr>
        <w:t>أهمية ممارسات إدارة المخاطر في المشاريع</w:t>
      </w:r>
      <w:r w:rsidRPr="00E64050">
        <w:rPr>
          <w:rFonts w:ascii="Sakkal Majalla" w:hAnsi="Sakkal Majalla" w:cs="Sakkal Majalla"/>
          <w:b/>
          <w:bCs/>
          <w:sz w:val="28"/>
          <w:szCs w:val="28"/>
        </w:rPr>
        <w:t xml:space="preserve"> </w:t>
      </w:r>
    </w:p>
    <w:p w14:paraId="5AF53288" w14:textId="77777777" w:rsidR="00C5369D" w:rsidRPr="00C5369D" w:rsidRDefault="00C5369D" w:rsidP="00C5369D">
      <w:pPr>
        <w:ind w:left="787" w:firstLine="720"/>
        <w:jc w:val="both"/>
        <w:rPr>
          <w:rFonts w:ascii="Sakkal Majalla" w:hAnsi="Sakkal Majalla" w:cs="Sakkal Majalla"/>
          <w:sz w:val="28"/>
          <w:szCs w:val="28"/>
          <w:rtl/>
        </w:rPr>
      </w:pPr>
      <w:r w:rsidRPr="00C5369D">
        <w:rPr>
          <w:rFonts w:ascii="Sakkal Majalla" w:hAnsi="Sakkal Majalla" w:cs="Sakkal Majalla" w:hint="cs"/>
          <w:sz w:val="28"/>
          <w:szCs w:val="28"/>
          <w:rtl/>
        </w:rPr>
        <w:t>تكتسب</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ممارسات</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إدارة</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المخاطر</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في</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المشاريع</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أهمية</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متزايدة</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في</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ظل</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بيئة</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المشاريع</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التي</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تتسم</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بارتفاع</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مستويات</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عدم</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التأكد</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وتعدد</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المخاطر</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المحتملة،</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حيث</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تسهم</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في</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تحسين</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قدرة</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المؤسسات</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على</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توقع</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المخاطر</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والتعامل</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معها</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بصورة</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استباقية،</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بما</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يدعم</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تحقيق</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أهداف</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المشاريع</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بكفاءة</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وفاعلية</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ويؤكد</w:t>
      </w:r>
      <w:r w:rsidRPr="00C5369D">
        <w:rPr>
          <w:rFonts w:ascii="Sakkal Majalla" w:hAnsi="Sakkal Majalla" w:cs="Sakkal Majalla"/>
          <w:sz w:val="28"/>
          <w:szCs w:val="28"/>
          <w:rtl/>
        </w:rPr>
        <w:t xml:space="preserve"> (</w:t>
      </w:r>
      <w:r w:rsidRPr="00C5369D">
        <w:rPr>
          <w:rFonts w:ascii="Sakkal Majalla" w:hAnsi="Sakkal Majalla" w:cs="Sakkal Majalla"/>
          <w:sz w:val="28"/>
          <w:szCs w:val="28"/>
        </w:rPr>
        <w:t>ISO 31000:2018</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أن</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إدارة</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المخاطر</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تمثل</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جزءًا</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لا</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يتجزأ</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من</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جميع</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الأنشطة</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التنظيمية،</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وتسهم</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في</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دعم</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اتخاذ</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القرار</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وتحسين</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الأداء</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وتعزيز</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فرص</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تحقيق</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الأهداف</w:t>
      </w:r>
      <w:r w:rsidRPr="00C5369D">
        <w:rPr>
          <w:rFonts w:ascii="Sakkal Majalla" w:hAnsi="Sakkal Majalla" w:cs="Sakkal Majalla"/>
          <w:sz w:val="28"/>
          <w:szCs w:val="28"/>
          <w:rtl/>
        </w:rPr>
        <w:t>.</w:t>
      </w:r>
    </w:p>
    <w:p w14:paraId="5FC3A96C" w14:textId="217CB8AF" w:rsidR="00C5369D" w:rsidRDefault="00C5369D" w:rsidP="00C5369D">
      <w:pPr>
        <w:ind w:left="787" w:firstLine="720"/>
        <w:jc w:val="both"/>
        <w:rPr>
          <w:rFonts w:ascii="Sakkal Majalla" w:hAnsi="Sakkal Majalla" w:cs="Sakkal Majalla"/>
          <w:sz w:val="28"/>
          <w:szCs w:val="28"/>
          <w:rtl/>
        </w:rPr>
      </w:pPr>
      <w:r w:rsidRPr="00C5369D">
        <w:rPr>
          <w:rFonts w:ascii="Sakkal Majalla" w:hAnsi="Sakkal Majalla" w:cs="Sakkal Majalla" w:hint="cs"/>
          <w:sz w:val="28"/>
          <w:szCs w:val="28"/>
          <w:rtl/>
        </w:rPr>
        <w:t>كما</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أشارت</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دراسة</w:t>
      </w:r>
      <w:r w:rsidRPr="00C5369D">
        <w:rPr>
          <w:rFonts w:ascii="Sakkal Majalla" w:hAnsi="Sakkal Majalla" w:cs="Sakkal Majalla"/>
          <w:sz w:val="28"/>
          <w:szCs w:val="28"/>
          <w:rtl/>
        </w:rPr>
        <w:t xml:space="preserve"> (</w:t>
      </w:r>
      <w:proofErr w:type="spellStart"/>
      <w:r w:rsidRPr="00C5369D">
        <w:rPr>
          <w:rFonts w:ascii="Sakkal Majalla" w:hAnsi="Sakkal Majalla" w:cs="Sakkal Majalla"/>
          <w:sz w:val="28"/>
          <w:szCs w:val="28"/>
        </w:rPr>
        <w:t>Nkiranuye</w:t>
      </w:r>
      <w:proofErr w:type="spellEnd"/>
      <w:r w:rsidRPr="00C5369D">
        <w:rPr>
          <w:rFonts w:ascii="Sakkal Majalla" w:hAnsi="Sakkal Majalla" w:cs="Sakkal Majalla"/>
          <w:sz w:val="28"/>
          <w:szCs w:val="28"/>
        </w:rPr>
        <w:t xml:space="preserve"> et al., 2025</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إلى</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وجود</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علاقة</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إيجابية</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بين</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تطبيق</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ممارسات</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إدارة</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المخاطر</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وتحسين</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أداء</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المشاريع،</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حيث</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تسهم</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هذه</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الممارسات</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في</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الحد</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من</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تأثير</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المخاطر</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وتعزيز</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فرص</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نجاح</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المشاريع</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وفي</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السياق</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السعودي،</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أوضحت</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دراسة</w:t>
      </w:r>
      <w:r w:rsidRPr="00C5369D">
        <w:rPr>
          <w:rFonts w:ascii="Sakkal Majalla" w:hAnsi="Sakkal Majalla" w:cs="Sakkal Majalla"/>
          <w:sz w:val="28"/>
          <w:szCs w:val="28"/>
          <w:rtl/>
        </w:rPr>
        <w:t xml:space="preserve"> (</w:t>
      </w:r>
      <w:r w:rsidRPr="00C5369D">
        <w:rPr>
          <w:rFonts w:ascii="Sakkal Majalla" w:hAnsi="Sakkal Majalla" w:cs="Sakkal Majalla"/>
          <w:sz w:val="28"/>
          <w:szCs w:val="28"/>
        </w:rPr>
        <w:t xml:space="preserve">Alghamdi &amp; </w:t>
      </w:r>
      <w:proofErr w:type="spellStart"/>
      <w:r w:rsidRPr="00C5369D">
        <w:rPr>
          <w:rFonts w:ascii="Sakkal Majalla" w:hAnsi="Sakkal Majalla" w:cs="Sakkal Majalla"/>
          <w:sz w:val="28"/>
          <w:szCs w:val="28"/>
        </w:rPr>
        <w:t>Elsaied</w:t>
      </w:r>
      <w:proofErr w:type="spellEnd"/>
      <w:r w:rsidRPr="00C5369D">
        <w:rPr>
          <w:rFonts w:ascii="Sakkal Majalla" w:hAnsi="Sakkal Majalla" w:cs="Sakkal Majalla"/>
          <w:sz w:val="28"/>
          <w:szCs w:val="28"/>
        </w:rPr>
        <w:t>, 2024</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أن</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تطبيق</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ممارسات</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إدارة</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المخاطر</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يسهم</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في</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الحد</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من</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التأخيرات</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الزمنية،</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وتقليل</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تجاوزات</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التكاليف،</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وتحسين</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جودة</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تنفيذ</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المشاريع،</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مما</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يعزز</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كفاءة</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تنفيذها</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ويزيد</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من</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احتمالية</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تحقيق</w:t>
      </w:r>
      <w:r w:rsidRPr="00C5369D">
        <w:rPr>
          <w:rFonts w:ascii="Sakkal Majalla" w:hAnsi="Sakkal Majalla" w:cs="Sakkal Majalla"/>
          <w:sz w:val="28"/>
          <w:szCs w:val="28"/>
          <w:rtl/>
        </w:rPr>
        <w:t xml:space="preserve"> </w:t>
      </w:r>
      <w:r w:rsidRPr="00C5369D">
        <w:rPr>
          <w:rFonts w:ascii="Sakkal Majalla" w:hAnsi="Sakkal Majalla" w:cs="Sakkal Majalla" w:hint="cs"/>
          <w:sz w:val="28"/>
          <w:szCs w:val="28"/>
          <w:rtl/>
        </w:rPr>
        <w:t>أهدافها</w:t>
      </w:r>
      <w:r w:rsidRPr="00C5369D">
        <w:rPr>
          <w:rFonts w:ascii="Sakkal Majalla" w:hAnsi="Sakkal Majalla" w:cs="Sakkal Majalla"/>
          <w:sz w:val="28"/>
          <w:szCs w:val="28"/>
          <w:rtl/>
        </w:rPr>
        <w:t>.</w:t>
      </w:r>
      <w:r w:rsidR="00FD5A76">
        <w:rPr>
          <w:rFonts w:ascii="Sakkal Majalla" w:hAnsi="Sakkal Majalla" w:cs="Sakkal Majalla" w:hint="cs"/>
          <w:sz w:val="28"/>
          <w:szCs w:val="28"/>
          <w:rtl/>
        </w:rPr>
        <w:t xml:space="preserve"> </w:t>
      </w:r>
    </w:p>
    <w:p w14:paraId="30359ED5" w14:textId="5D60E396" w:rsidR="00E56656" w:rsidRDefault="00E52B72" w:rsidP="00E64050">
      <w:pPr>
        <w:pStyle w:val="a6"/>
        <w:numPr>
          <w:ilvl w:val="0"/>
          <w:numId w:val="40"/>
        </w:numPr>
        <w:spacing w:after="200"/>
        <w:ind w:left="787"/>
        <w:rPr>
          <w:rFonts w:ascii="Sakkal Majalla" w:hAnsi="Sakkal Majalla" w:cs="Sakkal Majalla"/>
          <w:b/>
          <w:bCs/>
          <w:sz w:val="28"/>
          <w:szCs w:val="28"/>
        </w:rPr>
      </w:pPr>
      <w:r w:rsidRPr="00E64050">
        <w:rPr>
          <w:rFonts w:ascii="Sakkal Majalla" w:hAnsi="Sakkal Majalla" w:cs="Sakkal Majalla"/>
          <w:b/>
          <w:bCs/>
          <w:sz w:val="28"/>
          <w:szCs w:val="28"/>
          <w:rtl/>
        </w:rPr>
        <w:t>أبعاد ممارسات إدارة المخاطر في المشاريع</w:t>
      </w:r>
    </w:p>
    <w:p w14:paraId="0F5D2AD3" w14:textId="08D59FDD" w:rsidR="0049244B" w:rsidRDefault="0049244B" w:rsidP="0049244B">
      <w:pPr>
        <w:ind w:left="787" w:firstLine="720"/>
        <w:jc w:val="both"/>
        <w:rPr>
          <w:rFonts w:ascii="Sakkal Majalla" w:hAnsi="Sakkal Majalla" w:cs="Sakkal Majalla"/>
          <w:sz w:val="28"/>
          <w:szCs w:val="28"/>
          <w:rtl/>
        </w:rPr>
      </w:pPr>
      <w:r w:rsidRPr="00FD5A76">
        <w:rPr>
          <w:rFonts w:ascii="Sakkal Majalla" w:hAnsi="Sakkal Majalla" w:cs="Sakkal Majalla"/>
          <w:sz w:val="28"/>
          <w:szCs w:val="28"/>
          <w:rtl/>
        </w:rPr>
        <w:t>تتكون ممارسات إدارة المخاطر في المشاريع من مجموعة من الأبعاد أو المراحل المتكاملة التي تسهم في إدارة المخاطر بصورة منهجية، وتبدأ بتحديد المخاطر، ثم تحليلها وتقييمها، يلي ذلك اختيار الاستجابة المناسبة لها، وأخيرًا مراقبتها ومتابعتها طوال دورة حياة المشروع، بما يسهم في الحد من آثارها وتعزيز فرص تحقيق أهداف المشروع</w:t>
      </w:r>
      <w:r>
        <w:rPr>
          <w:rFonts w:ascii="Sakkal Majalla" w:hAnsi="Sakkal Majalla" w:cs="Sakkal Majalla" w:hint="cs"/>
          <w:sz w:val="28"/>
          <w:szCs w:val="28"/>
          <w:rtl/>
        </w:rPr>
        <w:t xml:space="preserve"> (</w:t>
      </w:r>
      <w:r w:rsidRPr="00C5369D">
        <w:rPr>
          <w:rFonts w:ascii="Sakkal Majalla" w:hAnsi="Sakkal Majalla" w:cs="Sakkal Majalla"/>
          <w:sz w:val="28"/>
          <w:szCs w:val="28"/>
        </w:rPr>
        <w:t>PMI, 2021</w:t>
      </w:r>
      <w:r>
        <w:rPr>
          <w:rFonts w:ascii="Sakkal Majalla" w:hAnsi="Sakkal Majalla" w:cs="Sakkal Majalla"/>
          <w:sz w:val="28"/>
          <w:szCs w:val="28"/>
        </w:rPr>
        <w:t xml:space="preserve"> ;</w:t>
      </w:r>
      <w:r w:rsidRPr="00C5369D">
        <w:rPr>
          <w:rFonts w:ascii="Sakkal Majalla" w:hAnsi="Sakkal Majalla" w:cs="Sakkal Majalla"/>
          <w:sz w:val="28"/>
          <w:szCs w:val="28"/>
        </w:rPr>
        <w:t>ISO 31000:2018</w:t>
      </w:r>
      <w:r>
        <w:rPr>
          <w:rFonts w:ascii="Sakkal Majalla" w:hAnsi="Sakkal Majalla" w:cs="Sakkal Majalla" w:hint="cs"/>
          <w:sz w:val="28"/>
          <w:szCs w:val="28"/>
          <w:rtl/>
        </w:rPr>
        <w:t>).</w:t>
      </w:r>
      <w:r w:rsidR="002108D3">
        <w:rPr>
          <w:rFonts w:ascii="Sakkal Majalla" w:hAnsi="Sakkal Majalla" w:cs="Sakkal Majalla" w:hint="cs"/>
          <w:sz w:val="28"/>
          <w:szCs w:val="28"/>
          <w:rtl/>
        </w:rPr>
        <w:t xml:space="preserve"> </w:t>
      </w:r>
    </w:p>
    <w:p w14:paraId="6C36B5AC" w14:textId="5379ED32" w:rsidR="00FD5A76" w:rsidRDefault="002108D3" w:rsidP="002108D3">
      <w:pPr>
        <w:pStyle w:val="a6"/>
        <w:numPr>
          <w:ilvl w:val="0"/>
          <w:numId w:val="41"/>
        </w:numPr>
        <w:spacing w:after="200"/>
        <w:ind w:left="787"/>
        <w:rPr>
          <w:rFonts w:ascii="Sakkal Majalla" w:hAnsi="Sakkal Majalla" w:cs="Sakkal Majalla"/>
          <w:b/>
          <w:bCs/>
          <w:sz w:val="28"/>
          <w:szCs w:val="28"/>
        </w:rPr>
      </w:pPr>
      <w:r>
        <w:rPr>
          <w:rFonts w:ascii="Sakkal Majalla" w:hAnsi="Sakkal Majalla" w:cs="Sakkal Majalla" w:hint="cs"/>
          <w:b/>
          <w:bCs/>
          <w:sz w:val="28"/>
          <w:szCs w:val="28"/>
          <w:rtl/>
        </w:rPr>
        <w:t xml:space="preserve">تحديد المخاطر  </w:t>
      </w:r>
    </w:p>
    <w:p w14:paraId="1F50B441" w14:textId="258107F0" w:rsidR="002108D3" w:rsidRPr="002108D3" w:rsidRDefault="002108D3" w:rsidP="002108D3">
      <w:pPr>
        <w:ind w:left="787" w:firstLine="720"/>
        <w:jc w:val="both"/>
        <w:rPr>
          <w:rFonts w:ascii="Sakkal Majalla" w:hAnsi="Sakkal Majalla" w:cs="Sakkal Majalla"/>
          <w:sz w:val="28"/>
          <w:szCs w:val="28"/>
        </w:rPr>
      </w:pPr>
      <w:r w:rsidRPr="002108D3">
        <w:rPr>
          <w:rFonts w:ascii="Sakkal Majalla" w:hAnsi="Sakkal Majalla" w:cs="Sakkal Majalla"/>
          <w:sz w:val="28"/>
          <w:szCs w:val="28"/>
          <w:rtl/>
        </w:rPr>
        <w:t xml:space="preserve">يُعد تحديد المخاطر الخطوة الأولى في ممارسات إدارة المخاطر في المشاريع، إذ يهدف إلى التعرف على الأحداث أو الظروف غير المؤكدة التي قد تؤثر في تحقيق أهداف المشروع. ويؤكد </w:t>
      </w:r>
      <w:r>
        <w:rPr>
          <w:rFonts w:ascii="Sakkal Majalla" w:hAnsi="Sakkal Majalla" w:cs="Sakkal Majalla" w:hint="cs"/>
          <w:sz w:val="28"/>
          <w:szCs w:val="28"/>
          <w:rtl/>
        </w:rPr>
        <w:t>(</w:t>
      </w:r>
      <w:r w:rsidRPr="00C5369D">
        <w:rPr>
          <w:rFonts w:ascii="Sakkal Majalla" w:hAnsi="Sakkal Majalla" w:cs="Sakkal Majalla"/>
          <w:sz w:val="28"/>
          <w:szCs w:val="28"/>
        </w:rPr>
        <w:t>Hillson, 2009</w:t>
      </w:r>
      <w:r>
        <w:rPr>
          <w:rFonts w:ascii="Sakkal Majalla" w:hAnsi="Sakkal Majalla" w:cs="Sakkal Majalla" w:hint="cs"/>
          <w:sz w:val="28"/>
          <w:szCs w:val="28"/>
          <w:rtl/>
        </w:rPr>
        <w:t>)</w:t>
      </w:r>
      <w:r w:rsidRPr="002108D3">
        <w:rPr>
          <w:rFonts w:ascii="Sakkal Majalla" w:hAnsi="Sakkal Majalla" w:cs="Sakkal Majalla"/>
          <w:sz w:val="28"/>
          <w:szCs w:val="28"/>
        </w:rPr>
        <w:t xml:space="preserve"> </w:t>
      </w:r>
      <w:r w:rsidRPr="002108D3">
        <w:rPr>
          <w:rFonts w:ascii="Sakkal Majalla" w:hAnsi="Sakkal Majalla" w:cs="Sakkal Majalla"/>
          <w:sz w:val="28"/>
          <w:szCs w:val="28"/>
          <w:rtl/>
        </w:rPr>
        <w:t>أنه لا يمكن إدارة أي خطر ما لم يتم تحديده أولًا، مما يجعل هذه المرحلة من أهم مراحل إدارة المخاطر، حيث توفر الأساس الذي تُبنى عليه بقية مراحل عملية إدارة المخاطر</w:t>
      </w:r>
      <w:r w:rsidRPr="002108D3">
        <w:rPr>
          <w:rFonts w:ascii="Sakkal Majalla" w:hAnsi="Sakkal Majalla" w:cs="Sakkal Majalla"/>
          <w:sz w:val="28"/>
          <w:szCs w:val="28"/>
        </w:rPr>
        <w:t xml:space="preserve">. </w:t>
      </w:r>
    </w:p>
    <w:p w14:paraId="761FDB15" w14:textId="0A5FCBD7" w:rsidR="002108D3" w:rsidRPr="002108D3" w:rsidRDefault="002108D3" w:rsidP="002108D3">
      <w:pPr>
        <w:ind w:left="787" w:firstLine="720"/>
        <w:jc w:val="both"/>
        <w:rPr>
          <w:rFonts w:ascii="Sakkal Majalla" w:hAnsi="Sakkal Majalla" w:cs="Sakkal Majalla"/>
          <w:sz w:val="28"/>
          <w:szCs w:val="28"/>
        </w:rPr>
      </w:pPr>
      <w:r w:rsidRPr="002108D3">
        <w:rPr>
          <w:rFonts w:ascii="Sakkal Majalla" w:hAnsi="Sakkal Majalla" w:cs="Sakkal Majalla"/>
          <w:sz w:val="28"/>
          <w:szCs w:val="28"/>
          <w:rtl/>
        </w:rPr>
        <w:t xml:space="preserve">كما يوضح </w:t>
      </w:r>
      <w:r>
        <w:rPr>
          <w:rFonts w:ascii="Sakkal Majalla" w:hAnsi="Sakkal Majalla" w:cs="Sakkal Majalla" w:hint="cs"/>
          <w:sz w:val="28"/>
          <w:szCs w:val="28"/>
          <w:rtl/>
        </w:rPr>
        <w:t>(</w:t>
      </w:r>
      <w:r w:rsidRPr="00C5369D">
        <w:rPr>
          <w:rFonts w:ascii="Sakkal Majalla" w:hAnsi="Sakkal Majalla" w:cs="Sakkal Majalla"/>
          <w:sz w:val="28"/>
          <w:szCs w:val="28"/>
        </w:rPr>
        <w:t>Hillson, 2009</w:t>
      </w:r>
      <w:r>
        <w:rPr>
          <w:rFonts w:ascii="Sakkal Majalla" w:hAnsi="Sakkal Majalla" w:cs="Sakkal Majalla" w:hint="cs"/>
          <w:sz w:val="28"/>
          <w:szCs w:val="28"/>
          <w:rtl/>
        </w:rPr>
        <w:t xml:space="preserve">) </w:t>
      </w:r>
      <w:r w:rsidRPr="002108D3">
        <w:rPr>
          <w:rFonts w:ascii="Sakkal Majalla" w:hAnsi="Sakkal Majalla" w:cs="Sakkal Majalla"/>
          <w:sz w:val="28"/>
          <w:szCs w:val="28"/>
          <w:rtl/>
        </w:rPr>
        <w:t xml:space="preserve">أن عملية تحديد المخاطر يمكن أن تتم باستخدام عدد من الأساليب، من أبرزها العصف الذهني، وقوائم التحقق، وتحليل افتراضات وقيود المشروع، وإجراء المقابلات مع أصحاب المصلحة، ومراجعة المشاريع السابقة للاستفادة من الخبرات المتراكمة. ويؤكد </w:t>
      </w:r>
      <w:r w:rsidRPr="002108D3">
        <w:rPr>
          <w:rFonts w:ascii="Sakkal Majalla" w:hAnsi="Sakkal Majalla" w:cs="Sakkal Majalla"/>
          <w:sz w:val="28"/>
          <w:szCs w:val="28"/>
          <w:rtl/>
        </w:rPr>
        <w:lastRenderedPageBreak/>
        <w:t>كذلك أهمية توثيق المخاطر التي يتم تحديدها في سجل المخاطر، وتحديد مسؤول عن كل خطر لضمان متابعته وإدارته بصورة فعالة</w:t>
      </w:r>
      <w:r>
        <w:rPr>
          <w:rFonts w:ascii="Sakkal Majalla" w:hAnsi="Sakkal Majalla" w:cs="Sakkal Majalla" w:hint="cs"/>
          <w:sz w:val="28"/>
          <w:szCs w:val="28"/>
          <w:rtl/>
        </w:rPr>
        <w:t>.</w:t>
      </w:r>
      <w:r w:rsidRPr="002108D3">
        <w:rPr>
          <w:rFonts w:ascii="Sakkal Majalla" w:hAnsi="Sakkal Majalla" w:cs="Sakkal Majalla"/>
          <w:sz w:val="28"/>
          <w:szCs w:val="28"/>
        </w:rPr>
        <w:t xml:space="preserve"> </w:t>
      </w:r>
    </w:p>
    <w:p w14:paraId="2F4EC3CD" w14:textId="144A7B8A" w:rsidR="002108D3" w:rsidRDefault="002108D3" w:rsidP="002108D3">
      <w:pPr>
        <w:pStyle w:val="a6"/>
        <w:numPr>
          <w:ilvl w:val="0"/>
          <w:numId w:val="41"/>
        </w:numPr>
        <w:spacing w:after="200"/>
        <w:ind w:left="787"/>
        <w:rPr>
          <w:rFonts w:ascii="Sakkal Majalla" w:hAnsi="Sakkal Majalla" w:cs="Sakkal Majalla"/>
          <w:b/>
          <w:bCs/>
          <w:sz w:val="28"/>
          <w:szCs w:val="28"/>
        </w:rPr>
      </w:pPr>
      <w:r w:rsidRPr="002108D3">
        <w:rPr>
          <w:rFonts w:ascii="Sakkal Majalla" w:hAnsi="Sakkal Majalla" w:cs="Sakkal Majalla"/>
          <w:b/>
          <w:bCs/>
          <w:sz w:val="28"/>
          <w:szCs w:val="28"/>
          <w:rtl/>
        </w:rPr>
        <w:t>تحليل المخاطر</w:t>
      </w:r>
      <w:r>
        <w:rPr>
          <w:rFonts w:ascii="Sakkal Majalla" w:hAnsi="Sakkal Majalla" w:cs="Sakkal Majalla" w:hint="cs"/>
          <w:b/>
          <w:bCs/>
          <w:sz w:val="28"/>
          <w:szCs w:val="28"/>
          <w:rtl/>
        </w:rPr>
        <w:t xml:space="preserve"> </w:t>
      </w:r>
    </w:p>
    <w:p w14:paraId="18E46265" w14:textId="77777777" w:rsidR="002108D3" w:rsidRPr="002108D3" w:rsidRDefault="002108D3" w:rsidP="002108D3">
      <w:pPr>
        <w:ind w:left="787" w:firstLine="720"/>
        <w:jc w:val="both"/>
        <w:rPr>
          <w:rFonts w:ascii="Sakkal Majalla" w:hAnsi="Sakkal Majalla" w:cs="Sakkal Majalla"/>
          <w:sz w:val="28"/>
          <w:szCs w:val="28"/>
          <w:rtl/>
        </w:rPr>
      </w:pPr>
      <w:r w:rsidRPr="002108D3">
        <w:rPr>
          <w:rFonts w:ascii="Sakkal Majalla" w:hAnsi="Sakkal Majalla" w:cs="Sakkal Majalla" w:hint="cs"/>
          <w:sz w:val="28"/>
          <w:szCs w:val="28"/>
          <w:rtl/>
        </w:rPr>
        <w:t>يُعد</w:t>
      </w:r>
      <w:r w:rsidRPr="002108D3">
        <w:rPr>
          <w:rFonts w:ascii="Sakkal Majalla" w:hAnsi="Sakkal Majalla" w:cs="Sakkal Majalla"/>
          <w:sz w:val="28"/>
          <w:szCs w:val="28"/>
          <w:rtl/>
        </w:rPr>
        <w:t xml:space="preserve"> </w:t>
      </w:r>
      <w:r w:rsidRPr="002108D3">
        <w:rPr>
          <w:rFonts w:ascii="Sakkal Majalla" w:hAnsi="Sakkal Majalla" w:cs="Sakkal Majalla" w:hint="cs"/>
          <w:sz w:val="28"/>
          <w:szCs w:val="28"/>
          <w:rtl/>
        </w:rPr>
        <w:t>تحليل</w:t>
      </w:r>
      <w:r w:rsidRPr="002108D3">
        <w:rPr>
          <w:rFonts w:ascii="Sakkal Majalla" w:hAnsi="Sakkal Majalla" w:cs="Sakkal Majalla"/>
          <w:sz w:val="28"/>
          <w:szCs w:val="28"/>
          <w:rtl/>
        </w:rPr>
        <w:t xml:space="preserve"> </w:t>
      </w:r>
      <w:r w:rsidRPr="002108D3">
        <w:rPr>
          <w:rFonts w:ascii="Sakkal Majalla" w:hAnsi="Sakkal Majalla" w:cs="Sakkal Majalla" w:hint="cs"/>
          <w:sz w:val="28"/>
          <w:szCs w:val="28"/>
          <w:rtl/>
        </w:rPr>
        <w:t>المخاطر</w:t>
      </w:r>
      <w:r w:rsidRPr="002108D3">
        <w:rPr>
          <w:rFonts w:ascii="Sakkal Majalla" w:hAnsi="Sakkal Majalla" w:cs="Sakkal Majalla"/>
          <w:sz w:val="28"/>
          <w:szCs w:val="28"/>
          <w:rtl/>
        </w:rPr>
        <w:t xml:space="preserve"> </w:t>
      </w:r>
      <w:r w:rsidRPr="002108D3">
        <w:rPr>
          <w:rFonts w:ascii="Sakkal Majalla" w:hAnsi="Sakkal Majalla" w:cs="Sakkal Majalla" w:hint="cs"/>
          <w:sz w:val="28"/>
          <w:szCs w:val="28"/>
          <w:rtl/>
        </w:rPr>
        <w:t>المرحلة</w:t>
      </w:r>
      <w:r w:rsidRPr="002108D3">
        <w:rPr>
          <w:rFonts w:ascii="Sakkal Majalla" w:hAnsi="Sakkal Majalla" w:cs="Sakkal Majalla"/>
          <w:sz w:val="28"/>
          <w:szCs w:val="28"/>
          <w:rtl/>
        </w:rPr>
        <w:t xml:space="preserve"> </w:t>
      </w:r>
      <w:r w:rsidRPr="002108D3">
        <w:rPr>
          <w:rFonts w:ascii="Sakkal Majalla" w:hAnsi="Sakkal Majalla" w:cs="Sakkal Majalla" w:hint="cs"/>
          <w:sz w:val="28"/>
          <w:szCs w:val="28"/>
          <w:rtl/>
        </w:rPr>
        <w:t>التي</w:t>
      </w:r>
      <w:r w:rsidRPr="002108D3">
        <w:rPr>
          <w:rFonts w:ascii="Sakkal Majalla" w:hAnsi="Sakkal Majalla" w:cs="Sakkal Majalla"/>
          <w:sz w:val="28"/>
          <w:szCs w:val="28"/>
          <w:rtl/>
        </w:rPr>
        <w:t xml:space="preserve"> </w:t>
      </w:r>
      <w:r w:rsidRPr="002108D3">
        <w:rPr>
          <w:rFonts w:ascii="Sakkal Majalla" w:hAnsi="Sakkal Majalla" w:cs="Sakkal Majalla" w:hint="cs"/>
          <w:sz w:val="28"/>
          <w:szCs w:val="28"/>
          <w:rtl/>
        </w:rPr>
        <w:t>تلي</w:t>
      </w:r>
      <w:r w:rsidRPr="002108D3">
        <w:rPr>
          <w:rFonts w:ascii="Sakkal Majalla" w:hAnsi="Sakkal Majalla" w:cs="Sakkal Majalla"/>
          <w:sz w:val="28"/>
          <w:szCs w:val="28"/>
          <w:rtl/>
        </w:rPr>
        <w:t xml:space="preserve"> </w:t>
      </w:r>
      <w:r w:rsidRPr="002108D3">
        <w:rPr>
          <w:rFonts w:ascii="Sakkal Majalla" w:hAnsi="Sakkal Majalla" w:cs="Sakkal Majalla" w:hint="cs"/>
          <w:sz w:val="28"/>
          <w:szCs w:val="28"/>
          <w:rtl/>
        </w:rPr>
        <w:t>تحديد</w:t>
      </w:r>
      <w:r w:rsidRPr="002108D3">
        <w:rPr>
          <w:rFonts w:ascii="Sakkal Majalla" w:hAnsi="Sakkal Majalla" w:cs="Sakkal Majalla"/>
          <w:sz w:val="28"/>
          <w:szCs w:val="28"/>
          <w:rtl/>
        </w:rPr>
        <w:t xml:space="preserve"> </w:t>
      </w:r>
      <w:r w:rsidRPr="002108D3">
        <w:rPr>
          <w:rFonts w:ascii="Sakkal Majalla" w:hAnsi="Sakkal Majalla" w:cs="Sakkal Majalla" w:hint="cs"/>
          <w:sz w:val="28"/>
          <w:szCs w:val="28"/>
          <w:rtl/>
        </w:rPr>
        <w:t>المخاطر،</w:t>
      </w:r>
      <w:r w:rsidRPr="002108D3">
        <w:rPr>
          <w:rFonts w:ascii="Sakkal Majalla" w:hAnsi="Sakkal Majalla" w:cs="Sakkal Majalla"/>
          <w:sz w:val="28"/>
          <w:szCs w:val="28"/>
          <w:rtl/>
        </w:rPr>
        <w:t xml:space="preserve"> </w:t>
      </w:r>
      <w:r w:rsidRPr="002108D3">
        <w:rPr>
          <w:rFonts w:ascii="Sakkal Majalla" w:hAnsi="Sakkal Majalla" w:cs="Sakkal Majalla" w:hint="cs"/>
          <w:sz w:val="28"/>
          <w:szCs w:val="28"/>
          <w:rtl/>
        </w:rPr>
        <w:t>ويهدف</w:t>
      </w:r>
      <w:r w:rsidRPr="002108D3">
        <w:rPr>
          <w:rFonts w:ascii="Sakkal Majalla" w:hAnsi="Sakkal Majalla" w:cs="Sakkal Majalla"/>
          <w:sz w:val="28"/>
          <w:szCs w:val="28"/>
          <w:rtl/>
        </w:rPr>
        <w:t xml:space="preserve"> </w:t>
      </w:r>
      <w:r w:rsidRPr="002108D3">
        <w:rPr>
          <w:rFonts w:ascii="Sakkal Majalla" w:hAnsi="Sakkal Majalla" w:cs="Sakkal Majalla" w:hint="cs"/>
          <w:sz w:val="28"/>
          <w:szCs w:val="28"/>
          <w:rtl/>
        </w:rPr>
        <w:t>إلى</w:t>
      </w:r>
      <w:r w:rsidRPr="002108D3">
        <w:rPr>
          <w:rFonts w:ascii="Sakkal Majalla" w:hAnsi="Sakkal Majalla" w:cs="Sakkal Majalla"/>
          <w:sz w:val="28"/>
          <w:szCs w:val="28"/>
          <w:rtl/>
        </w:rPr>
        <w:t xml:space="preserve"> </w:t>
      </w:r>
      <w:r w:rsidRPr="002108D3">
        <w:rPr>
          <w:rFonts w:ascii="Sakkal Majalla" w:hAnsi="Sakkal Majalla" w:cs="Sakkal Majalla" w:hint="cs"/>
          <w:sz w:val="28"/>
          <w:szCs w:val="28"/>
          <w:rtl/>
        </w:rPr>
        <w:t>فهم</w:t>
      </w:r>
      <w:r w:rsidRPr="002108D3">
        <w:rPr>
          <w:rFonts w:ascii="Sakkal Majalla" w:hAnsi="Sakkal Majalla" w:cs="Sakkal Majalla"/>
          <w:sz w:val="28"/>
          <w:szCs w:val="28"/>
          <w:rtl/>
        </w:rPr>
        <w:t xml:space="preserve"> </w:t>
      </w:r>
      <w:r w:rsidRPr="002108D3">
        <w:rPr>
          <w:rFonts w:ascii="Sakkal Majalla" w:hAnsi="Sakkal Majalla" w:cs="Sakkal Majalla" w:hint="cs"/>
          <w:sz w:val="28"/>
          <w:szCs w:val="28"/>
          <w:rtl/>
        </w:rPr>
        <w:t>طبيعة</w:t>
      </w:r>
      <w:r w:rsidRPr="002108D3">
        <w:rPr>
          <w:rFonts w:ascii="Sakkal Majalla" w:hAnsi="Sakkal Majalla" w:cs="Sakkal Majalla"/>
          <w:sz w:val="28"/>
          <w:szCs w:val="28"/>
          <w:rtl/>
        </w:rPr>
        <w:t xml:space="preserve"> </w:t>
      </w:r>
      <w:r w:rsidRPr="002108D3">
        <w:rPr>
          <w:rFonts w:ascii="Sakkal Majalla" w:hAnsi="Sakkal Majalla" w:cs="Sakkal Majalla" w:hint="cs"/>
          <w:sz w:val="28"/>
          <w:szCs w:val="28"/>
          <w:rtl/>
        </w:rPr>
        <w:t>المخاطر</w:t>
      </w:r>
      <w:r w:rsidRPr="002108D3">
        <w:rPr>
          <w:rFonts w:ascii="Sakkal Majalla" w:hAnsi="Sakkal Majalla" w:cs="Sakkal Majalla"/>
          <w:sz w:val="28"/>
          <w:szCs w:val="28"/>
          <w:rtl/>
        </w:rPr>
        <w:t xml:space="preserve"> </w:t>
      </w:r>
      <w:r w:rsidRPr="002108D3">
        <w:rPr>
          <w:rFonts w:ascii="Sakkal Majalla" w:hAnsi="Sakkal Majalla" w:cs="Sakkal Majalla" w:hint="cs"/>
          <w:sz w:val="28"/>
          <w:szCs w:val="28"/>
          <w:rtl/>
        </w:rPr>
        <w:t>المحددة</w:t>
      </w:r>
      <w:r w:rsidRPr="002108D3">
        <w:rPr>
          <w:rFonts w:ascii="Sakkal Majalla" w:hAnsi="Sakkal Majalla" w:cs="Sakkal Majalla"/>
          <w:sz w:val="28"/>
          <w:szCs w:val="28"/>
          <w:rtl/>
        </w:rPr>
        <w:t xml:space="preserve"> </w:t>
      </w:r>
      <w:r w:rsidRPr="002108D3">
        <w:rPr>
          <w:rFonts w:ascii="Sakkal Majalla" w:hAnsi="Sakkal Majalla" w:cs="Sakkal Majalla" w:hint="cs"/>
          <w:sz w:val="28"/>
          <w:szCs w:val="28"/>
          <w:rtl/>
        </w:rPr>
        <w:t>وتقدير</w:t>
      </w:r>
      <w:r w:rsidRPr="002108D3">
        <w:rPr>
          <w:rFonts w:ascii="Sakkal Majalla" w:hAnsi="Sakkal Majalla" w:cs="Sakkal Majalla"/>
          <w:sz w:val="28"/>
          <w:szCs w:val="28"/>
          <w:rtl/>
        </w:rPr>
        <w:t xml:space="preserve"> </w:t>
      </w:r>
      <w:r w:rsidRPr="002108D3">
        <w:rPr>
          <w:rFonts w:ascii="Sakkal Majalla" w:hAnsi="Sakkal Majalla" w:cs="Sakkal Majalla" w:hint="cs"/>
          <w:sz w:val="28"/>
          <w:szCs w:val="28"/>
          <w:rtl/>
        </w:rPr>
        <w:t>مستوى</w:t>
      </w:r>
      <w:r w:rsidRPr="002108D3">
        <w:rPr>
          <w:rFonts w:ascii="Sakkal Majalla" w:hAnsi="Sakkal Majalla" w:cs="Sakkal Majalla"/>
          <w:sz w:val="28"/>
          <w:szCs w:val="28"/>
          <w:rtl/>
        </w:rPr>
        <w:t xml:space="preserve"> </w:t>
      </w:r>
      <w:r w:rsidRPr="002108D3">
        <w:rPr>
          <w:rFonts w:ascii="Sakkal Majalla" w:hAnsi="Sakkal Majalla" w:cs="Sakkal Majalla" w:hint="cs"/>
          <w:sz w:val="28"/>
          <w:szCs w:val="28"/>
          <w:rtl/>
        </w:rPr>
        <w:t>تأثيرها</w:t>
      </w:r>
      <w:r w:rsidRPr="002108D3">
        <w:rPr>
          <w:rFonts w:ascii="Sakkal Majalla" w:hAnsi="Sakkal Majalla" w:cs="Sakkal Majalla"/>
          <w:sz w:val="28"/>
          <w:szCs w:val="28"/>
          <w:rtl/>
        </w:rPr>
        <w:t xml:space="preserve"> </w:t>
      </w:r>
      <w:r w:rsidRPr="002108D3">
        <w:rPr>
          <w:rFonts w:ascii="Sakkal Majalla" w:hAnsi="Sakkal Majalla" w:cs="Sakkal Majalla" w:hint="cs"/>
          <w:sz w:val="28"/>
          <w:szCs w:val="28"/>
          <w:rtl/>
        </w:rPr>
        <w:t>واحتمالية</w:t>
      </w:r>
      <w:r w:rsidRPr="002108D3">
        <w:rPr>
          <w:rFonts w:ascii="Sakkal Majalla" w:hAnsi="Sakkal Majalla" w:cs="Sakkal Majalla"/>
          <w:sz w:val="28"/>
          <w:szCs w:val="28"/>
          <w:rtl/>
        </w:rPr>
        <w:t xml:space="preserve"> </w:t>
      </w:r>
      <w:r w:rsidRPr="002108D3">
        <w:rPr>
          <w:rFonts w:ascii="Sakkal Majalla" w:hAnsi="Sakkal Majalla" w:cs="Sakkal Majalla" w:hint="cs"/>
          <w:sz w:val="28"/>
          <w:szCs w:val="28"/>
          <w:rtl/>
        </w:rPr>
        <w:t>حدوثها،</w:t>
      </w:r>
      <w:r w:rsidRPr="002108D3">
        <w:rPr>
          <w:rFonts w:ascii="Sakkal Majalla" w:hAnsi="Sakkal Majalla" w:cs="Sakkal Majalla"/>
          <w:sz w:val="28"/>
          <w:szCs w:val="28"/>
          <w:rtl/>
        </w:rPr>
        <w:t xml:space="preserve"> </w:t>
      </w:r>
      <w:r w:rsidRPr="002108D3">
        <w:rPr>
          <w:rFonts w:ascii="Sakkal Majalla" w:hAnsi="Sakkal Majalla" w:cs="Sakkal Majalla" w:hint="cs"/>
          <w:sz w:val="28"/>
          <w:szCs w:val="28"/>
          <w:rtl/>
        </w:rPr>
        <w:t>بما</w:t>
      </w:r>
      <w:r w:rsidRPr="002108D3">
        <w:rPr>
          <w:rFonts w:ascii="Sakkal Majalla" w:hAnsi="Sakkal Majalla" w:cs="Sakkal Majalla"/>
          <w:sz w:val="28"/>
          <w:szCs w:val="28"/>
          <w:rtl/>
        </w:rPr>
        <w:t xml:space="preserve"> </w:t>
      </w:r>
      <w:r w:rsidRPr="002108D3">
        <w:rPr>
          <w:rFonts w:ascii="Sakkal Majalla" w:hAnsi="Sakkal Majalla" w:cs="Sakkal Majalla" w:hint="cs"/>
          <w:sz w:val="28"/>
          <w:szCs w:val="28"/>
          <w:rtl/>
        </w:rPr>
        <w:t>يساعد</w:t>
      </w:r>
      <w:r w:rsidRPr="002108D3">
        <w:rPr>
          <w:rFonts w:ascii="Sakkal Majalla" w:hAnsi="Sakkal Majalla" w:cs="Sakkal Majalla"/>
          <w:sz w:val="28"/>
          <w:szCs w:val="28"/>
          <w:rtl/>
        </w:rPr>
        <w:t xml:space="preserve"> </w:t>
      </w:r>
      <w:r w:rsidRPr="002108D3">
        <w:rPr>
          <w:rFonts w:ascii="Sakkal Majalla" w:hAnsi="Sakkal Majalla" w:cs="Sakkal Majalla" w:hint="cs"/>
          <w:sz w:val="28"/>
          <w:szCs w:val="28"/>
          <w:rtl/>
        </w:rPr>
        <w:t>في</w:t>
      </w:r>
      <w:r w:rsidRPr="002108D3">
        <w:rPr>
          <w:rFonts w:ascii="Sakkal Majalla" w:hAnsi="Sakkal Majalla" w:cs="Sakkal Majalla"/>
          <w:sz w:val="28"/>
          <w:szCs w:val="28"/>
          <w:rtl/>
        </w:rPr>
        <w:t xml:space="preserve"> </w:t>
      </w:r>
      <w:r w:rsidRPr="002108D3">
        <w:rPr>
          <w:rFonts w:ascii="Sakkal Majalla" w:hAnsi="Sakkal Majalla" w:cs="Sakkal Majalla" w:hint="cs"/>
          <w:sz w:val="28"/>
          <w:szCs w:val="28"/>
          <w:rtl/>
        </w:rPr>
        <w:t>تحديد</w:t>
      </w:r>
      <w:r w:rsidRPr="002108D3">
        <w:rPr>
          <w:rFonts w:ascii="Sakkal Majalla" w:hAnsi="Sakkal Majalla" w:cs="Sakkal Majalla"/>
          <w:sz w:val="28"/>
          <w:szCs w:val="28"/>
          <w:rtl/>
        </w:rPr>
        <w:t xml:space="preserve"> </w:t>
      </w:r>
      <w:r w:rsidRPr="002108D3">
        <w:rPr>
          <w:rFonts w:ascii="Sakkal Majalla" w:hAnsi="Sakkal Majalla" w:cs="Sakkal Majalla" w:hint="cs"/>
          <w:sz w:val="28"/>
          <w:szCs w:val="28"/>
          <w:rtl/>
        </w:rPr>
        <w:t>أولويات</w:t>
      </w:r>
      <w:r w:rsidRPr="002108D3">
        <w:rPr>
          <w:rFonts w:ascii="Sakkal Majalla" w:hAnsi="Sakkal Majalla" w:cs="Sakkal Majalla"/>
          <w:sz w:val="28"/>
          <w:szCs w:val="28"/>
          <w:rtl/>
        </w:rPr>
        <w:t xml:space="preserve"> </w:t>
      </w:r>
      <w:r w:rsidRPr="002108D3">
        <w:rPr>
          <w:rFonts w:ascii="Sakkal Majalla" w:hAnsi="Sakkal Majalla" w:cs="Sakkal Majalla" w:hint="cs"/>
          <w:sz w:val="28"/>
          <w:szCs w:val="28"/>
          <w:rtl/>
        </w:rPr>
        <w:t>التعامل</w:t>
      </w:r>
      <w:r w:rsidRPr="002108D3">
        <w:rPr>
          <w:rFonts w:ascii="Sakkal Majalla" w:hAnsi="Sakkal Majalla" w:cs="Sakkal Majalla"/>
          <w:sz w:val="28"/>
          <w:szCs w:val="28"/>
          <w:rtl/>
        </w:rPr>
        <w:t xml:space="preserve"> </w:t>
      </w:r>
      <w:r w:rsidRPr="002108D3">
        <w:rPr>
          <w:rFonts w:ascii="Sakkal Majalla" w:hAnsi="Sakkal Majalla" w:cs="Sakkal Majalla" w:hint="cs"/>
          <w:sz w:val="28"/>
          <w:szCs w:val="28"/>
          <w:rtl/>
        </w:rPr>
        <w:t>معها</w:t>
      </w:r>
      <w:r w:rsidRPr="002108D3">
        <w:rPr>
          <w:rFonts w:ascii="Sakkal Majalla" w:hAnsi="Sakkal Majalla" w:cs="Sakkal Majalla"/>
          <w:sz w:val="28"/>
          <w:szCs w:val="28"/>
          <w:rtl/>
        </w:rPr>
        <w:t xml:space="preserve">. </w:t>
      </w:r>
      <w:r w:rsidRPr="002108D3">
        <w:rPr>
          <w:rFonts w:ascii="Sakkal Majalla" w:hAnsi="Sakkal Majalla" w:cs="Sakkal Majalla" w:hint="cs"/>
          <w:sz w:val="28"/>
          <w:szCs w:val="28"/>
          <w:rtl/>
        </w:rPr>
        <w:t>ويشير</w:t>
      </w:r>
      <w:r w:rsidRPr="002108D3">
        <w:rPr>
          <w:rFonts w:ascii="Sakkal Majalla" w:hAnsi="Sakkal Majalla" w:cs="Sakkal Majalla"/>
          <w:sz w:val="28"/>
          <w:szCs w:val="28"/>
          <w:rtl/>
        </w:rPr>
        <w:t xml:space="preserve"> (</w:t>
      </w:r>
      <w:r w:rsidRPr="002108D3">
        <w:rPr>
          <w:rFonts w:ascii="Sakkal Majalla" w:hAnsi="Sakkal Majalla" w:cs="Sakkal Majalla"/>
          <w:sz w:val="28"/>
          <w:szCs w:val="28"/>
        </w:rPr>
        <w:t>Hillson, 2009</w:t>
      </w:r>
      <w:r w:rsidRPr="002108D3">
        <w:rPr>
          <w:rFonts w:ascii="Sakkal Majalla" w:hAnsi="Sakkal Majalla" w:cs="Sakkal Majalla"/>
          <w:sz w:val="28"/>
          <w:szCs w:val="28"/>
          <w:rtl/>
        </w:rPr>
        <w:t xml:space="preserve">) </w:t>
      </w:r>
      <w:r w:rsidRPr="002108D3">
        <w:rPr>
          <w:rFonts w:ascii="Sakkal Majalla" w:hAnsi="Sakkal Majalla" w:cs="Sakkal Majalla" w:hint="cs"/>
          <w:sz w:val="28"/>
          <w:szCs w:val="28"/>
          <w:rtl/>
        </w:rPr>
        <w:t>إلى</w:t>
      </w:r>
      <w:r w:rsidRPr="002108D3">
        <w:rPr>
          <w:rFonts w:ascii="Sakkal Majalla" w:hAnsi="Sakkal Majalla" w:cs="Sakkal Majalla"/>
          <w:sz w:val="28"/>
          <w:szCs w:val="28"/>
          <w:rtl/>
        </w:rPr>
        <w:t xml:space="preserve"> </w:t>
      </w:r>
      <w:r w:rsidRPr="002108D3">
        <w:rPr>
          <w:rFonts w:ascii="Sakkal Majalla" w:hAnsi="Sakkal Majalla" w:cs="Sakkal Majalla" w:hint="cs"/>
          <w:sz w:val="28"/>
          <w:szCs w:val="28"/>
          <w:rtl/>
        </w:rPr>
        <w:t>أن</w:t>
      </w:r>
      <w:r w:rsidRPr="002108D3">
        <w:rPr>
          <w:rFonts w:ascii="Sakkal Majalla" w:hAnsi="Sakkal Majalla" w:cs="Sakkal Majalla"/>
          <w:sz w:val="28"/>
          <w:szCs w:val="28"/>
          <w:rtl/>
        </w:rPr>
        <w:t xml:space="preserve"> </w:t>
      </w:r>
      <w:r w:rsidRPr="002108D3">
        <w:rPr>
          <w:rFonts w:ascii="Sakkal Majalla" w:hAnsi="Sakkal Majalla" w:cs="Sakkal Majalla" w:hint="cs"/>
          <w:sz w:val="28"/>
          <w:szCs w:val="28"/>
          <w:rtl/>
        </w:rPr>
        <w:t>تحليل</w:t>
      </w:r>
      <w:r w:rsidRPr="002108D3">
        <w:rPr>
          <w:rFonts w:ascii="Sakkal Majalla" w:hAnsi="Sakkal Majalla" w:cs="Sakkal Majalla"/>
          <w:sz w:val="28"/>
          <w:szCs w:val="28"/>
          <w:rtl/>
        </w:rPr>
        <w:t xml:space="preserve"> </w:t>
      </w:r>
      <w:r w:rsidRPr="002108D3">
        <w:rPr>
          <w:rFonts w:ascii="Sakkal Majalla" w:hAnsi="Sakkal Majalla" w:cs="Sakkal Majalla" w:hint="cs"/>
          <w:sz w:val="28"/>
          <w:szCs w:val="28"/>
          <w:rtl/>
        </w:rPr>
        <w:t>المخاطر</w:t>
      </w:r>
      <w:r w:rsidRPr="002108D3">
        <w:rPr>
          <w:rFonts w:ascii="Sakkal Majalla" w:hAnsi="Sakkal Majalla" w:cs="Sakkal Majalla"/>
          <w:sz w:val="28"/>
          <w:szCs w:val="28"/>
          <w:rtl/>
        </w:rPr>
        <w:t xml:space="preserve"> </w:t>
      </w:r>
      <w:r w:rsidRPr="002108D3">
        <w:rPr>
          <w:rFonts w:ascii="Sakkal Majalla" w:hAnsi="Sakkal Majalla" w:cs="Sakkal Majalla" w:hint="cs"/>
          <w:sz w:val="28"/>
          <w:szCs w:val="28"/>
          <w:rtl/>
        </w:rPr>
        <w:t>يسهم</w:t>
      </w:r>
      <w:r w:rsidRPr="002108D3">
        <w:rPr>
          <w:rFonts w:ascii="Sakkal Majalla" w:hAnsi="Sakkal Majalla" w:cs="Sakkal Majalla"/>
          <w:sz w:val="28"/>
          <w:szCs w:val="28"/>
          <w:rtl/>
        </w:rPr>
        <w:t xml:space="preserve"> </w:t>
      </w:r>
      <w:r w:rsidRPr="002108D3">
        <w:rPr>
          <w:rFonts w:ascii="Sakkal Majalla" w:hAnsi="Sakkal Majalla" w:cs="Sakkal Majalla" w:hint="cs"/>
          <w:sz w:val="28"/>
          <w:szCs w:val="28"/>
          <w:rtl/>
        </w:rPr>
        <w:t>في</w:t>
      </w:r>
      <w:r w:rsidRPr="002108D3">
        <w:rPr>
          <w:rFonts w:ascii="Sakkal Majalla" w:hAnsi="Sakkal Majalla" w:cs="Sakkal Majalla"/>
          <w:sz w:val="28"/>
          <w:szCs w:val="28"/>
          <w:rtl/>
        </w:rPr>
        <w:t xml:space="preserve"> </w:t>
      </w:r>
      <w:r w:rsidRPr="002108D3">
        <w:rPr>
          <w:rFonts w:ascii="Sakkal Majalla" w:hAnsi="Sakkal Majalla" w:cs="Sakkal Majalla" w:hint="cs"/>
          <w:sz w:val="28"/>
          <w:szCs w:val="28"/>
          <w:rtl/>
        </w:rPr>
        <w:t>توفير</w:t>
      </w:r>
      <w:r w:rsidRPr="002108D3">
        <w:rPr>
          <w:rFonts w:ascii="Sakkal Majalla" w:hAnsi="Sakkal Majalla" w:cs="Sakkal Majalla"/>
          <w:sz w:val="28"/>
          <w:szCs w:val="28"/>
          <w:rtl/>
        </w:rPr>
        <w:t xml:space="preserve"> </w:t>
      </w:r>
      <w:r w:rsidRPr="002108D3">
        <w:rPr>
          <w:rFonts w:ascii="Sakkal Majalla" w:hAnsi="Sakkal Majalla" w:cs="Sakkal Majalla" w:hint="cs"/>
          <w:sz w:val="28"/>
          <w:szCs w:val="28"/>
          <w:rtl/>
        </w:rPr>
        <w:t>فهم</w:t>
      </w:r>
      <w:r w:rsidRPr="002108D3">
        <w:rPr>
          <w:rFonts w:ascii="Sakkal Majalla" w:hAnsi="Sakkal Majalla" w:cs="Sakkal Majalla"/>
          <w:sz w:val="28"/>
          <w:szCs w:val="28"/>
          <w:rtl/>
        </w:rPr>
        <w:t xml:space="preserve"> </w:t>
      </w:r>
      <w:r w:rsidRPr="002108D3">
        <w:rPr>
          <w:rFonts w:ascii="Sakkal Majalla" w:hAnsi="Sakkal Majalla" w:cs="Sakkal Majalla" w:hint="cs"/>
          <w:sz w:val="28"/>
          <w:szCs w:val="28"/>
          <w:rtl/>
        </w:rPr>
        <w:t>أعمق</w:t>
      </w:r>
      <w:r w:rsidRPr="002108D3">
        <w:rPr>
          <w:rFonts w:ascii="Sakkal Majalla" w:hAnsi="Sakkal Majalla" w:cs="Sakkal Majalla"/>
          <w:sz w:val="28"/>
          <w:szCs w:val="28"/>
          <w:rtl/>
        </w:rPr>
        <w:t xml:space="preserve"> </w:t>
      </w:r>
      <w:r w:rsidRPr="002108D3">
        <w:rPr>
          <w:rFonts w:ascii="Sakkal Majalla" w:hAnsi="Sakkal Majalla" w:cs="Sakkal Majalla" w:hint="cs"/>
          <w:sz w:val="28"/>
          <w:szCs w:val="28"/>
          <w:rtl/>
        </w:rPr>
        <w:t>للمخاطر</w:t>
      </w:r>
      <w:r w:rsidRPr="002108D3">
        <w:rPr>
          <w:rFonts w:ascii="Sakkal Majalla" w:hAnsi="Sakkal Majalla" w:cs="Sakkal Majalla"/>
          <w:sz w:val="28"/>
          <w:szCs w:val="28"/>
          <w:rtl/>
        </w:rPr>
        <w:t xml:space="preserve"> </w:t>
      </w:r>
      <w:r w:rsidRPr="002108D3">
        <w:rPr>
          <w:rFonts w:ascii="Sakkal Majalla" w:hAnsi="Sakkal Majalla" w:cs="Sakkal Majalla" w:hint="cs"/>
          <w:sz w:val="28"/>
          <w:szCs w:val="28"/>
          <w:rtl/>
        </w:rPr>
        <w:t>من</w:t>
      </w:r>
      <w:r w:rsidRPr="002108D3">
        <w:rPr>
          <w:rFonts w:ascii="Sakkal Majalla" w:hAnsi="Sakkal Majalla" w:cs="Sakkal Majalla"/>
          <w:sz w:val="28"/>
          <w:szCs w:val="28"/>
          <w:rtl/>
        </w:rPr>
        <w:t xml:space="preserve"> </w:t>
      </w:r>
      <w:r w:rsidRPr="002108D3">
        <w:rPr>
          <w:rFonts w:ascii="Sakkal Majalla" w:hAnsi="Sakkal Majalla" w:cs="Sakkal Majalla" w:hint="cs"/>
          <w:sz w:val="28"/>
          <w:szCs w:val="28"/>
          <w:rtl/>
        </w:rPr>
        <w:t>خلال</w:t>
      </w:r>
      <w:r w:rsidRPr="002108D3">
        <w:rPr>
          <w:rFonts w:ascii="Sakkal Majalla" w:hAnsi="Sakkal Majalla" w:cs="Sakkal Majalla"/>
          <w:sz w:val="28"/>
          <w:szCs w:val="28"/>
          <w:rtl/>
        </w:rPr>
        <w:t xml:space="preserve"> </w:t>
      </w:r>
      <w:r w:rsidRPr="002108D3">
        <w:rPr>
          <w:rFonts w:ascii="Sakkal Majalla" w:hAnsi="Sakkal Majalla" w:cs="Sakkal Majalla" w:hint="cs"/>
          <w:sz w:val="28"/>
          <w:szCs w:val="28"/>
          <w:rtl/>
        </w:rPr>
        <w:t>تقييم</w:t>
      </w:r>
      <w:r w:rsidRPr="002108D3">
        <w:rPr>
          <w:rFonts w:ascii="Sakkal Majalla" w:hAnsi="Sakkal Majalla" w:cs="Sakkal Majalla"/>
          <w:sz w:val="28"/>
          <w:szCs w:val="28"/>
          <w:rtl/>
        </w:rPr>
        <w:t xml:space="preserve"> </w:t>
      </w:r>
      <w:r w:rsidRPr="002108D3">
        <w:rPr>
          <w:rFonts w:ascii="Sakkal Majalla" w:hAnsi="Sakkal Majalla" w:cs="Sakkal Majalla" w:hint="cs"/>
          <w:sz w:val="28"/>
          <w:szCs w:val="28"/>
          <w:rtl/>
        </w:rPr>
        <w:t>احتمالية</w:t>
      </w:r>
      <w:r w:rsidRPr="002108D3">
        <w:rPr>
          <w:rFonts w:ascii="Sakkal Majalla" w:hAnsi="Sakkal Majalla" w:cs="Sakkal Majalla"/>
          <w:sz w:val="28"/>
          <w:szCs w:val="28"/>
          <w:rtl/>
        </w:rPr>
        <w:t xml:space="preserve"> </w:t>
      </w:r>
      <w:r w:rsidRPr="002108D3">
        <w:rPr>
          <w:rFonts w:ascii="Sakkal Majalla" w:hAnsi="Sakkal Majalla" w:cs="Sakkal Majalla" w:hint="cs"/>
          <w:sz w:val="28"/>
          <w:szCs w:val="28"/>
          <w:rtl/>
        </w:rPr>
        <w:t>حدوثها</w:t>
      </w:r>
      <w:r w:rsidRPr="002108D3">
        <w:rPr>
          <w:rFonts w:ascii="Sakkal Majalla" w:hAnsi="Sakkal Majalla" w:cs="Sakkal Majalla"/>
          <w:sz w:val="28"/>
          <w:szCs w:val="28"/>
          <w:rtl/>
        </w:rPr>
        <w:t xml:space="preserve"> </w:t>
      </w:r>
      <w:r w:rsidRPr="002108D3">
        <w:rPr>
          <w:rFonts w:ascii="Sakkal Majalla" w:hAnsi="Sakkal Majalla" w:cs="Sakkal Majalla" w:hint="cs"/>
          <w:sz w:val="28"/>
          <w:szCs w:val="28"/>
          <w:rtl/>
        </w:rPr>
        <w:t>وتأثيرها</w:t>
      </w:r>
      <w:r w:rsidRPr="002108D3">
        <w:rPr>
          <w:rFonts w:ascii="Sakkal Majalla" w:hAnsi="Sakkal Majalla" w:cs="Sakkal Majalla"/>
          <w:sz w:val="28"/>
          <w:szCs w:val="28"/>
          <w:rtl/>
        </w:rPr>
        <w:t xml:space="preserve"> </w:t>
      </w:r>
      <w:r w:rsidRPr="002108D3">
        <w:rPr>
          <w:rFonts w:ascii="Sakkal Majalla" w:hAnsi="Sakkal Majalla" w:cs="Sakkal Majalla" w:hint="cs"/>
          <w:sz w:val="28"/>
          <w:szCs w:val="28"/>
          <w:rtl/>
        </w:rPr>
        <w:t>على</w:t>
      </w:r>
      <w:r w:rsidRPr="002108D3">
        <w:rPr>
          <w:rFonts w:ascii="Sakkal Majalla" w:hAnsi="Sakkal Majalla" w:cs="Sakkal Majalla"/>
          <w:sz w:val="28"/>
          <w:szCs w:val="28"/>
          <w:rtl/>
        </w:rPr>
        <w:t xml:space="preserve"> </w:t>
      </w:r>
      <w:r w:rsidRPr="002108D3">
        <w:rPr>
          <w:rFonts w:ascii="Sakkal Majalla" w:hAnsi="Sakkal Majalla" w:cs="Sakkal Majalla" w:hint="cs"/>
          <w:sz w:val="28"/>
          <w:szCs w:val="28"/>
          <w:rtl/>
        </w:rPr>
        <w:t>أهداف</w:t>
      </w:r>
      <w:r w:rsidRPr="002108D3">
        <w:rPr>
          <w:rFonts w:ascii="Sakkal Majalla" w:hAnsi="Sakkal Majalla" w:cs="Sakkal Majalla"/>
          <w:sz w:val="28"/>
          <w:szCs w:val="28"/>
          <w:rtl/>
        </w:rPr>
        <w:t xml:space="preserve"> </w:t>
      </w:r>
      <w:r w:rsidRPr="002108D3">
        <w:rPr>
          <w:rFonts w:ascii="Sakkal Majalla" w:hAnsi="Sakkal Majalla" w:cs="Sakkal Majalla" w:hint="cs"/>
          <w:sz w:val="28"/>
          <w:szCs w:val="28"/>
          <w:rtl/>
        </w:rPr>
        <w:t>المشروع،</w:t>
      </w:r>
      <w:r w:rsidRPr="002108D3">
        <w:rPr>
          <w:rFonts w:ascii="Sakkal Majalla" w:hAnsi="Sakkal Majalla" w:cs="Sakkal Majalla"/>
          <w:sz w:val="28"/>
          <w:szCs w:val="28"/>
          <w:rtl/>
        </w:rPr>
        <w:t xml:space="preserve"> </w:t>
      </w:r>
      <w:r w:rsidRPr="002108D3">
        <w:rPr>
          <w:rFonts w:ascii="Sakkal Majalla" w:hAnsi="Sakkal Majalla" w:cs="Sakkal Majalla" w:hint="cs"/>
          <w:sz w:val="28"/>
          <w:szCs w:val="28"/>
          <w:rtl/>
        </w:rPr>
        <w:t>الأمر</w:t>
      </w:r>
      <w:r w:rsidRPr="002108D3">
        <w:rPr>
          <w:rFonts w:ascii="Sakkal Majalla" w:hAnsi="Sakkal Majalla" w:cs="Sakkal Majalla"/>
          <w:sz w:val="28"/>
          <w:szCs w:val="28"/>
          <w:rtl/>
        </w:rPr>
        <w:t xml:space="preserve"> </w:t>
      </w:r>
      <w:r w:rsidRPr="002108D3">
        <w:rPr>
          <w:rFonts w:ascii="Sakkal Majalla" w:hAnsi="Sakkal Majalla" w:cs="Sakkal Majalla" w:hint="cs"/>
          <w:sz w:val="28"/>
          <w:szCs w:val="28"/>
          <w:rtl/>
        </w:rPr>
        <w:t>الذي</w:t>
      </w:r>
      <w:r w:rsidRPr="002108D3">
        <w:rPr>
          <w:rFonts w:ascii="Sakkal Majalla" w:hAnsi="Sakkal Majalla" w:cs="Sakkal Majalla"/>
          <w:sz w:val="28"/>
          <w:szCs w:val="28"/>
          <w:rtl/>
        </w:rPr>
        <w:t xml:space="preserve"> </w:t>
      </w:r>
      <w:r w:rsidRPr="002108D3">
        <w:rPr>
          <w:rFonts w:ascii="Sakkal Majalla" w:hAnsi="Sakkal Majalla" w:cs="Sakkal Majalla" w:hint="cs"/>
          <w:sz w:val="28"/>
          <w:szCs w:val="28"/>
          <w:rtl/>
        </w:rPr>
        <w:t>يساعد</w:t>
      </w:r>
      <w:r w:rsidRPr="002108D3">
        <w:rPr>
          <w:rFonts w:ascii="Sakkal Majalla" w:hAnsi="Sakkal Majalla" w:cs="Sakkal Majalla"/>
          <w:sz w:val="28"/>
          <w:szCs w:val="28"/>
          <w:rtl/>
        </w:rPr>
        <w:t xml:space="preserve"> </w:t>
      </w:r>
      <w:r w:rsidRPr="002108D3">
        <w:rPr>
          <w:rFonts w:ascii="Sakkal Majalla" w:hAnsi="Sakkal Majalla" w:cs="Sakkal Majalla" w:hint="cs"/>
          <w:sz w:val="28"/>
          <w:szCs w:val="28"/>
          <w:rtl/>
        </w:rPr>
        <w:t>متخذي</w:t>
      </w:r>
      <w:r w:rsidRPr="002108D3">
        <w:rPr>
          <w:rFonts w:ascii="Sakkal Majalla" w:hAnsi="Sakkal Majalla" w:cs="Sakkal Majalla"/>
          <w:sz w:val="28"/>
          <w:szCs w:val="28"/>
          <w:rtl/>
        </w:rPr>
        <w:t xml:space="preserve"> </w:t>
      </w:r>
      <w:r w:rsidRPr="002108D3">
        <w:rPr>
          <w:rFonts w:ascii="Sakkal Majalla" w:hAnsi="Sakkal Majalla" w:cs="Sakkal Majalla" w:hint="cs"/>
          <w:sz w:val="28"/>
          <w:szCs w:val="28"/>
          <w:rtl/>
        </w:rPr>
        <w:t>القرار</w:t>
      </w:r>
      <w:r w:rsidRPr="002108D3">
        <w:rPr>
          <w:rFonts w:ascii="Sakkal Majalla" w:hAnsi="Sakkal Majalla" w:cs="Sakkal Majalla"/>
          <w:sz w:val="28"/>
          <w:szCs w:val="28"/>
          <w:rtl/>
        </w:rPr>
        <w:t xml:space="preserve"> </w:t>
      </w:r>
      <w:r w:rsidRPr="002108D3">
        <w:rPr>
          <w:rFonts w:ascii="Sakkal Majalla" w:hAnsi="Sakkal Majalla" w:cs="Sakkal Majalla" w:hint="cs"/>
          <w:sz w:val="28"/>
          <w:szCs w:val="28"/>
          <w:rtl/>
        </w:rPr>
        <w:t>على</w:t>
      </w:r>
      <w:r w:rsidRPr="002108D3">
        <w:rPr>
          <w:rFonts w:ascii="Sakkal Majalla" w:hAnsi="Sakkal Majalla" w:cs="Sakkal Majalla"/>
          <w:sz w:val="28"/>
          <w:szCs w:val="28"/>
          <w:rtl/>
        </w:rPr>
        <w:t xml:space="preserve"> </w:t>
      </w:r>
      <w:r w:rsidRPr="002108D3">
        <w:rPr>
          <w:rFonts w:ascii="Sakkal Majalla" w:hAnsi="Sakkal Majalla" w:cs="Sakkal Majalla" w:hint="cs"/>
          <w:sz w:val="28"/>
          <w:szCs w:val="28"/>
          <w:rtl/>
        </w:rPr>
        <w:t>توجيه</w:t>
      </w:r>
      <w:r w:rsidRPr="002108D3">
        <w:rPr>
          <w:rFonts w:ascii="Sakkal Majalla" w:hAnsi="Sakkal Majalla" w:cs="Sakkal Majalla"/>
          <w:sz w:val="28"/>
          <w:szCs w:val="28"/>
          <w:rtl/>
        </w:rPr>
        <w:t xml:space="preserve"> </w:t>
      </w:r>
      <w:r w:rsidRPr="002108D3">
        <w:rPr>
          <w:rFonts w:ascii="Sakkal Majalla" w:hAnsi="Sakkal Majalla" w:cs="Sakkal Majalla" w:hint="cs"/>
          <w:sz w:val="28"/>
          <w:szCs w:val="28"/>
          <w:rtl/>
        </w:rPr>
        <w:t>الجهود</w:t>
      </w:r>
      <w:r w:rsidRPr="002108D3">
        <w:rPr>
          <w:rFonts w:ascii="Sakkal Majalla" w:hAnsi="Sakkal Majalla" w:cs="Sakkal Majalla"/>
          <w:sz w:val="28"/>
          <w:szCs w:val="28"/>
          <w:rtl/>
        </w:rPr>
        <w:t xml:space="preserve"> </w:t>
      </w:r>
      <w:r w:rsidRPr="002108D3">
        <w:rPr>
          <w:rFonts w:ascii="Sakkal Majalla" w:hAnsi="Sakkal Majalla" w:cs="Sakkal Majalla" w:hint="cs"/>
          <w:sz w:val="28"/>
          <w:szCs w:val="28"/>
          <w:rtl/>
        </w:rPr>
        <w:t>والموارد</w:t>
      </w:r>
      <w:r w:rsidRPr="002108D3">
        <w:rPr>
          <w:rFonts w:ascii="Sakkal Majalla" w:hAnsi="Sakkal Majalla" w:cs="Sakkal Majalla"/>
          <w:sz w:val="28"/>
          <w:szCs w:val="28"/>
          <w:rtl/>
        </w:rPr>
        <w:t xml:space="preserve"> </w:t>
      </w:r>
      <w:r w:rsidRPr="002108D3">
        <w:rPr>
          <w:rFonts w:ascii="Sakkal Majalla" w:hAnsi="Sakkal Majalla" w:cs="Sakkal Majalla" w:hint="cs"/>
          <w:sz w:val="28"/>
          <w:szCs w:val="28"/>
          <w:rtl/>
        </w:rPr>
        <w:t>نحو</w:t>
      </w:r>
      <w:r w:rsidRPr="002108D3">
        <w:rPr>
          <w:rFonts w:ascii="Sakkal Majalla" w:hAnsi="Sakkal Majalla" w:cs="Sakkal Majalla"/>
          <w:sz w:val="28"/>
          <w:szCs w:val="28"/>
          <w:rtl/>
        </w:rPr>
        <w:t xml:space="preserve"> </w:t>
      </w:r>
      <w:r w:rsidRPr="002108D3">
        <w:rPr>
          <w:rFonts w:ascii="Sakkal Majalla" w:hAnsi="Sakkal Majalla" w:cs="Sakkal Majalla" w:hint="cs"/>
          <w:sz w:val="28"/>
          <w:szCs w:val="28"/>
          <w:rtl/>
        </w:rPr>
        <w:t>المخاطر</w:t>
      </w:r>
      <w:r w:rsidRPr="002108D3">
        <w:rPr>
          <w:rFonts w:ascii="Sakkal Majalla" w:hAnsi="Sakkal Majalla" w:cs="Sakkal Majalla"/>
          <w:sz w:val="28"/>
          <w:szCs w:val="28"/>
          <w:rtl/>
        </w:rPr>
        <w:t xml:space="preserve"> </w:t>
      </w:r>
      <w:r w:rsidRPr="002108D3">
        <w:rPr>
          <w:rFonts w:ascii="Sakkal Majalla" w:hAnsi="Sakkal Majalla" w:cs="Sakkal Majalla" w:hint="cs"/>
          <w:sz w:val="28"/>
          <w:szCs w:val="28"/>
          <w:rtl/>
        </w:rPr>
        <w:t>الأكثر</w:t>
      </w:r>
      <w:r w:rsidRPr="002108D3">
        <w:rPr>
          <w:rFonts w:ascii="Sakkal Majalla" w:hAnsi="Sakkal Majalla" w:cs="Sakkal Majalla"/>
          <w:sz w:val="28"/>
          <w:szCs w:val="28"/>
          <w:rtl/>
        </w:rPr>
        <w:t xml:space="preserve"> </w:t>
      </w:r>
      <w:r w:rsidRPr="002108D3">
        <w:rPr>
          <w:rFonts w:ascii="Sakkal Majalla" w:hAnsi="Sakkal Majalla" w:cs="Sakkal Majalla" w:hint="cs"/>
          <w:sz w:val="28"/>
          <w:szCs w:val="28"/>
          <w:rtl/>
        </w:rPr>
        <w:t>أهمية</w:t>
      </w:r>
      <w:r w:rsidRPr="002108D3">
        <w:rPr>
          <w:rFonts w:ascii="Sakkal Majalla" w:hAnsi="Sakkal Majalla" w:cs="Sakkal Majalla"/>
          <w:sz w:val="28"/>
          <w:szCs w:val="28"/>
          <w:rtl/>
        </w:rPr>
        <w:t>.</w:t>
      </w:r>
    </w:p>
    <w:p w14:paraId="28F5F291" w14:textId="5D3A00CC" w:rsidR="002108D3" w:rsidRPr="002108D3" w:rsidRDefault="002108D3" w:rsidP="002108D3">
      <w:pPr>
        <w:ind w:left="787" w:firstLine="720"/>
        <w:jc w:val="both"/>
        <w:rPr>
          <w:rFonts w:ascii="Sakkal Majalla" w:hAnsi="Sakkal Majalla" w:cs="Sakkal Majalla"/>
          <w:sz w:val="28"/>
          <w:szCs w:val="28"/>
        </w:rPr>
      </w:pPr>
      <w:r w:rsidRPr="002108D3">
        <w:rPr>
          <w:rFonts w:ascii="Sakkal Majalla" w:hAnsi="Sakkal Majalla" w:cs="Sakkal Majalla" w:hint="cs"/>
          <w:sz w:val="28"/>
          <w:szCs w:val="28"/>
          <w:rtl/>
        </w:rPr>
        <w:t>كما</w:t>
      </w:r>
      <w:r w:rsidRPr="002108D3">
        <w:rPr>
          <w:rFonts w:ascii="Sakkal Majalla" w:hAnsi="Sakkal Majalla" w:cs="Sakkal Majalla"/>
          <w:sz w:val="28"/>
          <w:szCs w:val="28"/>
          <w:rtl/>
        </w:rPr>
        <w:t xml:space="preserve"> </w:t>
      </w:r>
      <w:r w:rsidRPr="002108D3">
        <w:rPr>
          <w:rFonts w:ascii="Sakkal Majalla" w:hAnsi="Sakkal Majalla" w:cs="Sakkal Majalla" w:hint="cs"/>
          <w:sz w:val="28"/>
          <w:szCs w:val="28"/>
          <w:rtl/>
        </w:rPr>
        <w:t>يوضح</w:t>
      </w:r>
      <w:r w:rsidRPr="002108D3">
        <w:rPr>
          <w:rFonts w:ascii="Sakkal Majalla" w:hAnsi="Sakkal Majalla" w:cs="Sakkal Majalla"/>
          <w:sz w:val="28"/>
          <w:szCs w:val="28"/>
          <w:rtl/>
        </w:rPr>
        <w:t xml:space="preserve"> (</w:t>
      </w:r>
      <w:r w:rsidRPr="002108D3">
        <w:rPr>
          <w:rFonts w:ascii="Sakkal Majalla" w:hAnsi="Sakkal Majalla" w:cs="Sakkal Majalla"/>
          <w:sz w:val="28"/>
          <w:szCs w:val="28"/>
        </w:rPr>
        <w:t>Hillson, 2009</w:t>
      </w:r>
      <w:r w:rsidRPr="002108D3">
        <w:rPr>
          <w:rFonts w:ascii="Sakkal Majalla" w:hAnsi="Sakkal Majalla" w:cs="Sakkal Majalla"/>
          <w:sz w:val="28"/>
          <w:szCs w:val="28"/>
          <w:rtl/>
        </w:rPr>
        <w:t xml:space="preserve">) </w:t>
      </w:r>
      <w:r w:rsidRPr="002108D3">
        <w:rPr>
          <w:rFonts w:ascii="Sakkal Majalla" w:hAnsi="Sakkal Majalla" w:cs="Sakkal Majalla" w:hint="cs"/>
          <w:sz w:val="28"/>
          <w:szCs w:val="28"/>
          <w:rtl/>
        </w:rPr>
        <w:t>أن</w:t>
      </w:r>
      <w:r w:rsidRPr="002108D3">
        <w:rPr>
          <w:rFonts w:ascii="Sakkal Majalla" w:hAnsi="Sakkal Majalla" w:cs="Sakkal Majalla"/>
          <w:sz w:val="28"/>
          <w:szCs w:val="28"/>
          <w:rtl/>
        </w:rPr>
        <w:t xml:space="preserve"> </w:t>
      </w:r>
      <w:r w:rsidRPr="002108D3">
        <w:rPr>
          <w:rFonts w:ascii="Sakkal Majalla" w:hAnsi="Sakkal Majalla" w:cs="Sakkal Majalla" w:hint="cs"/>
          <w:sz w:val="28"/>
          <w:szCs w:val="28"/>
          <w:rtl/>
        </w:rPr>
        <w:t>تحليل</w:t>
      </w:r>
      <w:r w:rsidRPr="002108D3">
        <w:rPr>
          <w:rFonts w:ascii="Sakkal Majalla" w:hAnsi="Sakkal Majalla" w:cs="Sakkal Majalla"/>
          <w:sz w:val="28"/>
          <w:szCs w:val="28"/>
          <w:rtl/>
        </w:rPr>
        <w:t xml:space="preserve"> </w:t>
      </w:r>
      <w:r w:rsidRPr="002108D3">
        <w:rPr>
          <w:rFonts w:ascii="Sakkal Majalla" w:hAnsi="Sakkal Majalla" w:cs="Sakkal Majalla" w:hint="cs"/>
          <w:sz w:val="28"/>
          <w:szCs w:val="28"/>
          <w:rtl/>
        </w:rPr>
        <w:t>المخاطر</w:t>
      </w:r>
      <w:r w:rsidRPr="002108D3">
        <w:rPr>
          <w:rFonts w:ascii="Sakkal Majalla" w:hAnsi="Sakkal Majalla" w:cs="Sakkal Majalla"/>
          <w:sz w:val="28"/>
          <w:szCs w:val="28"/>
          <w:rtl/>
        </w:rPr>
        <w:t xml:space="preserve"> </w:t>
      </w:r>
      <w:r w:rsidRPr="002108D3">
        <w:rPr>
          <w:rFonts w:ascii="Sakkal Majalla" w:hAnsi="Sakkal Majalla" w:cs="Sakkal Majalla" w:hint="cs"/>
          <w:sz w:val="28"/>
          <w:szCs w:val="28"/>
          <w:rtl/>
        </w:rPr>
        <w:t>قد</w:t>
      </w:r>
      <w:r w:rsidRPr="002108D3">
        <w:rPr>
          <w:rFonts w:ascii="Sakkal Majalla" w:hAnsi="Sakkal Majalla" w:cs="Sakkal Majalla"/>
          <w:sz w:val="28"/>
          <w:szCs w:val="28"/>
          <w:rtl/>
        </w:rPr>
        <w:t xml:space="preserve"> </w:t>
      </w:r>
      <w:r w:rsidRPr="002108D3">
        <w:rPr>
          <w:rFonts w:ascii="Sakkal Majalla" w:hAnsi="Sakkal Majalla" w:cs="Sakkal Majalla" w:hint="cs"/>
          <w:sz w:val="28"/>
          <w:szCs w:val="28"/>
          <w:rtl/>
        </w:rPr>
        <w:t>يتم</w:t>
      </w:r>
      <w:r w:rsidRPr="002108D3">
        <w:rPr>
          <w:rFonts w:ascii="Sakkal Majalla" w:hAnsi="Sakkal Majalla" w:cs="Sakkal Majalla"/>
          <w:sz w:val="28"/>
          <w:szCs w:val="28"/>
          <w:rtl/>
        </w:rPr>
        <w:t xml:space="preserve"> </w:t>
      </w:r>
      <w:r w:rsidRPr="002108D3">
        <w:rPr>
          <w:rFonts w:ascii="Sakkal Majalla" w:hAnsi="Sakkal Majalla" w:cs="Sakkal Majalla" w:hint="cs"/>
          <w:sz w:val="28"/>
          <w:szCs w:val="28"/>
          <w:rtl/>
        </w:rPr>
        <w:t>باستخدام</w:t>
      </w:r>
      <w:r w:rsidRPr="002108D3">
        <w:rPr>
          <w:rFonts w:ascii="Sakkal Majalla" w:hAnsi="Sakkal Majalla" w:cs="Sakkal Majalla"/>
          <w:sz w:val="28"/>
          <w:szCs w:val="28"/>
          <w:rtl/>
        </w:rPr>
        <w:t xml:space="preserve"> </w:t>
      </w:r>
      <w:r w:rsidRPr="002108D3">
        <w:rPr>
          <w:rFonts w:ascii="Sakkal Majalla" w:hAnsi="Sakkal Majalla" w:cs="Sakkal Majalla" w:hint="cs"/>
          <w:sz w:val="28"/>
          <w:szCs w:val="28"/>
          <w:rtl/>
        </w:rPr>
        <w:t>أساليب</w:t>
      </w:r>
      <w:r w:rsidRPr="002108D3">
        <w:rPr>
          <w:rFonts w:ascii="Sakkal Majalla" w:hAnsi="Sakkal Majalla" w:cs="Sakkal Majalla"/>
          <w:sz w:val="28"/>
          <w:szCs w:val="28"/>
          <w:rtl/>
        </w:rPr>
        <w:t xml:space="preserve"> </w:t>
      </w:r>
      <w:r w:rsidRPr="002108D3">
        <w:rPr>
          <w:rFonts w:ascii="Sakkal Majalla" w:hAnsi="Sakkal Majalla" w:cs="Sakkal Majalla" w:hint="cs"/>
          <w:sz w:val="28"/>
          <w:szCs w:val="28"/>
          <w:rtl/>
        </w:rPr>
        <w:t>نوعية</w:t>
      </w:r>
      <w:r w:rsidRPr="002108D3">
        <w:rPr>
          <w:rFonts w:ascii="Sakkal Majalla" w:hAnsi="Sakkal Majalla" w:cs="Sakkal Majalla"/>
          <w:sz w:val="28"/>
          <w:szCs w:val="28"/>
          <w:rtl/>
        </w:rPr>
        <w:t xml:space="preserve"> </w:t>
      </w:r>
      <w:r w:rsidRPr="002108D3">
        <w:rPr>
          <w:rFonts w:ascii="Sakkal Majalla" w:hAnsi="Sakkal Majalla" w:cs="Sakkal Majalla" w:hint="cs"/>
          <w:sz w:val="28"/>
          <w:szCs w:val="28"/>
          <w:rtl/>
        </w:rPr>
        <w:t>أو</w:t>
      </w:r>
      <w:r w:rsidRPr="002108D3">
        <w:rPr>
          <w:rFonts w:ascii="Sakkal Majalla" w:hAnsi="Sakkal Majalla" w:cs="Sakkal Majalla"/>
          <w:sz w:val="28"/>
          <w:szCs w:val="28"/>
          <w:rtl/>
        </w:rPr>
        <w:t xml:space="preserve"> </w:t>
      </w:r>
      <w:r w:rsidRPr="002108D3">
        <w:rPr>
          <w:rFonts w:ascii="Sakkal Majalla" w:hAnsi="Sakkal Majalla" w:cs="Sakkal Majalla" w:hint="cs"/>
          <w:sz w:val="28"/>
          <w:szCs w:val="28"/>
          <w:rtl/>
        </w:rPr>
        <w:t>كمية،</w:t>
      </w:r>
      <w:r w:rsidRPr="002108D3">
        <w:rPr>
          <w:rFonts w:ascii="Sakkal Majalla" w:hAnsi="Sakkal Majalla" w:cs="Sakkal Majalla"/>
          <w:sz w:val="28"/>
          <w:szCs w:val="28"/>
          <w:rtl/>
        </w:rPr>
        <w:t xml:space="preserve"> </w:t>
      </w:r>
      <w:r w:rsidRPr="002108D3">
        <w:rPr>
          <w:rFonts w:ascii="Sakkal Majalla" w:hAnsi="Sakkal Majalla" w:cs="Sakkal Majalla" w:hint="cs"/>
          <w:sz w:val="28"/>
          <w:szCs w:val="28"/>
          <w:rtl/>
        </w:rPr>
        <w:t>وذلك</w:t>
      </w:r>
      <w:r w:rsidRPr="002108D3">
        <w:rPr>
          <w:rFonts w:ascii="Sakkal Majalla" w:hAnsi="Sakkal Majalla" w:cs="Sakkal Majalla"/>
          <w:sz w:val="28"/>
          <w:szCs w:val="28"/>
          <w:rtl/>
        </w:rPr>
        <w:t xml:space="preserve"> </w:t>
      </w:r>
      <w:r w:rsidRPr="002108D3">
        <w:rPr>
          <w:rFonts w:ascii="Sakkal Majalla" w:hAnsi="Sakkal Majalla" w:cs="Sakkal Majalla" w:hint="cs"/>
          <w:sz w:val="28"/>
          <w:szCs w:val="28"/>
          <w:rtl/>
        </w:rPr>
        <w:t>بحسب</w:t>
      </w:r>
      <w:r w:rsidRPr="002108D3">
        <w:rPr>
          <w:rFonts w:ascii="Sakkal Majalla" w:hAnsi="Sakkal Majalla" w:cs="Sakkal Majalla"/>
          <w:sz w:val="28"/>
          <w:szCs w:val="28"/>
          <w:rtl/>
        </w:rPr>
        <w:t xml:space="preserve"> </w:t>
      </w:r>
      <w:r w:rsidRPr="002108D3">
        <w:rPr>
          <w:rFonts w:ascii="Sakkal Majalla" w:hAnsi="Sakkal Majalla" w:cs="Sakkal Majalla" w:hint="cs"/>
          <w:sz w:val="28"/>
          <w:szCs w:val="28"/>
          <w:rtl/>
        </w:rPr>
        <w:t>طبيعة</w:t>
      </w:r>
      <w:r w:rsidRPr="002108D3">
        <w:rPr>
          <w:rFonts w:ascii="Sakkal Majalla" w:hAnsi="Sakkal Majalla" w:cs="Sakkal Majalla"/>
          <w:sz w:val="28"/>
          <w:szCs w:val="28"/>
          <w:rtl/>
        </w:rPr>
        <w:t xml:space="preserve"> </w:t>
      </w:r>
      <w:r w:rsidRPr="002108D3">
        <w:rPr>
          <w:rFonts w:ascii="Sakkal Majalla" w:hAnsi="Sakkal Majalla" w:cs="Sakkal Majalla" w:hint="cs"/>
          <w:sz w:val="28"/>
          <w:szCs w:val="28"/>
          <w:rtl/>
        </w:rPr>
        <w:t>المشروع</w:t>
      </w:r>
      <w:r w:rsidRPr="002108D3">
        <w:rPr>
          <w:rFonts w:ascii="Sakkal Majalla" w:hAnsi="Sakkal Majalla" w:cs="Sakkal Majalla"/>
          <w:sz w:val="28"/>
          <w:szCs w:val="28"/>
          <w:rtl/>
        </w:rPr>
        <w:t xml:space="preserve"> </w:t>
      </w:r>
      <w:r w:rsidRPr="002108D3">
        <w:rPr>
          <w:rFonts w:ascii="Sakkal Majalla" w:hAnsi="Sakkal Majalla" w:cs="Sakkal Majalla" w:hint="cs"/>
          <w:sz w:val="28"/>
          <w:szCs w:val="28"/>
          <w:rtl/>
        </w:rPr>
        <w:t>ومستوى</w:t>
      </w:r>
      <w:r w:rsidRPr="002108D3">
        <w:rPr>
          <w:rFonts w:ascii="Sakkal Majalla" w:hAnsi="Sakkal Majalla" w:cs="Sakkal Majalla"/>
          <w:sz w:val="28"/>
          <w:szCs w:val="28"/>
          <w:rtl/>
        </w:rPr>
        <w:t xml:space="preserve"> </w:t>
      </w:r>
      <w:r w:rsidRPr="002108D3">
        <w:rPr>
          <w:rFonts w:ascii="Sakkal Majalla" w:hAnsi="Sakkal Majalla" w:cs="Sakkal Majalla" w:hint="cs"/>
          <w:sz w:val="28"/>
          <w:szCs w:val="28"/>
          <w:rtl/>
        </w:rPr>
        <w:t>تعقيده</w:t>
      </w:r>
      <w:r w:rsidRPr="002108D3">
        <w:rPr>
          <w:rFonts w:ascii="Sakkal Majalla" w:hAnsi="Sakkal Majalla" w:cs="Sakkal Majalla"/>
          <w:sz w:val="28"/>
          <w:szCs w:val="28"/>
          <w:rtl/>
        </w:rPr>
        <w:t xml:space="preserve"> </w:t>
      </w:r>
      <w:r w:rsidRPr="002108D3">
        <w:rPr>
          <w:rFonts w:ascii="Sakkal Majalla" w:hAnsi="Sakkal Majalla" w:cs="Sakkal Majalla" w:hint="cs"/>
          <w:sz w:val="28"/>
          <w:szCs w:val="28"/>
          <w:rtl/>
        </w:rPr>
        <w:t>وتوافر</w:t>
      </w:r>
      <w:r w:rsidRPr="002108D3">
        <w:rPr>
          <w:rFonts w:ascii="Sakkal Majalla" w:hAnsi="Sakkal Majalla" w:cs="Sakkal Majalla"/>
          <w:sz w:val="28"/>
          <w:szCs w:val="28"/>
          <w:rtl/>
        </w:rPr>
        <w:t xml:space="preserve"> </w:t>
      </w:r>
      <w:r w:rsidRPr="002108D3">
        <w:rPr>
          <w:rFonts w:ascii="Sakkal Majalla" w:hAnsi="Sakkal Majalla" w:cs="Sakkal Majalla" w:hint="cs"/>
          <w:sz w:val="28"/>
          <w:szCs w:val="28"/>
          <w:rtl/>
        </w:rPr>
        <w:t>البيانات</w:t>
      </w:r>
      <w:r w:rsidRPr="002108D3">
        <w:rPr>
          <w:rFonts w:ascii="Sakkal Majalla" w:hAnsi="Sakkal Majalla" w:cs="Sakkal Majalla"/>
          <w:sz w:val="28"/>
          <w:szCs w:val="28"/>
          <w:rtl/>
        </w:rPr>
        <w:t xml:space="preserve">. </w:t>
      </w:r>
      <w:r w:rsidRPr="002108D3">
        <w:rPr>
          <w:rFonts w:ascii="Sakkal Majalla" w:hAnsi="Sakkal Majalla" w:cs="Sakkal Majalla" w:hint="cs"/>
          <w:sz w:val="28"/>
          <w:szCs w:val="28"/>
          <w:rtl/>
        </w:rPr>
        <w:t>ويهدف</w:t>
      </w:r>
      <w:r w:rsidRPr="002108D3">
        <w:rPr>
          <w:rFonts w:ascii="Sakkal Majalla" w:hAnsi="Sakkal Majalla" w:cs="Sakkal Majalla"/>
          <w:sz w:val="28"/>
          <w:szCs w:val="28"/>
          <w:rtl/>
        </w:rPr>
        <w:t xml:space="preserve"> </w:t>
      </w:r>
      <w:r w:rsidRPr="002108D3">
        <w:rPr>
          <w:rFonts w:ascii="Sakkal Majalla" w:hAnsi="Sakkal Majalla" w:cs="Sakkal Majalla" w:hint="cs"/>
          <w:sz w:val="28"/>
          <w:szCs w:val="28"/>
          <w:rtl/>
        </w:rPr>
        <w:t>هذا</w:t>
      </w:r>
      <w:r w:rsidRPr="002108D3">
        <w:rPr>
          <w:rFonts w:ascii="Sakkal Majalla" w:hAnsi="Sakkal Majalla" w:cs="Sakkal Majalla"/>
          <w:sz w:val="28"/>
          <w:szCs w:val="28"/>
          <w:rtl/>
        </w:rPr>
        <w:t xml:space="preserve"> </w:t>
      </w:r>
      <w:r w:rsidRPr="002108D3">
        <w:rPr>
          <w:rFonts w:ascii="Sakkal Majalla" w:hAnsi="Sakkal Majalla" w:cs="Sakkal Majalla" w:hint="cs"/>
          <w:sz w:val="28"/>
          <w:szCs w:val="28"/>
          <w:rtl/>
        </w:rPr>
        <w:t>التحليل</w:t>
      </w:r>
      <w:r w:rsidRPr="002108D3">
        <w:rPr>
          <w:rFonts w:ascii="Sakkal Majalla" w:hAnsi="Sakkal Majalla" w:cs="Sakkal Majalla"/>
          <w:sz w:val="28"/>
          <w:szCs w:val="28"/>
          <w:rtl/>
        </w:rPr>
        <w:t xml:space="preserve"> </w:t>
      </w:r>
      <w:r w:rsidRPr="002108D3">
        <w:rPr>
          <w:rFonts w:ascii="Sakkal Majalla" w:hAnsi="Sakkal Majalla" w:cs="Sakkal Majalla" w:hint="cs"/>
          <w:sz w:val="28"/>
          <w:szCs w:val="28"/>
          <w:rtl/>
        </w:rPr>
        <w:t>إلى</w:t>
      </w:r>
      <w:r w:rsidRPr="002108D3">
        <w:rPr>
          <w:rFonts w:ascii="Sakkal Majalla" w:hAnsi="Sakkal Majalla" w:cs="Sakkal Majalla"/>
          <w:sz w:val="28"/>
          <w:szCs w:val="28"/>
          <w:rtl/>
        </w:rPr>
        <w:t xml:space="preserve"> </w:t>
      </w:r>
      <w:r w:rsidRPr="002108D3">
        <w:rPr>
          <w:rFonts w:ascii="Sakkal Majalla" w:hAnsi="Sakkal Majalla" w:cs="Sakkal Majalla" w:hint="cs"/>
          <w:sz w:val="28"/>
          <w:szCs w:val="28"/>
          <w:rtl/>
        </w:rPr>
        <w:t>دعم</w:t>
      </w:r>
      <w:r w:rsidRPr="002108D3">
        <w:rPr>
          <w:rFonts w:ascii="Sakkal Majalla" w:hAnsi="Sakkal Majalla" w:cs="Sakkal Majalla"/>
          <w:sz w:val="28"/>
          <w:szCs w:val="28"/>
          <w:rtl/>
        </w:rPr>
        <w:t xml:space="preserve"> </w:t>
      </w:r>
      <w:r w:rsidRPr="002108D3">
        <w:rPr>
          <w:rFonts w:ascii="Sakkal Majalla" w:hAnsi="Sakkal Majalla" w:cs="Sakkal Majalla" w:hint="cs"/>
          <w:sz w:val="28"/>
          <w:szCs w:val="28"/>
          <w:rtl/>
        </w:rPr>
        <w:t>عملية</w:t>
      </w:r>
      <w:r w:rsidRPr="002108D3">
        <w:rPr>
          <w:rFonts w:ascii="Sakkal Majalla" w:hAnsi="Sakkal Majalla" w:cs="Sakkal Majalla"/>
          <w:sz w:val="28"/>
          <w:szCs w:val="28"/>
          <w:rtl/>
        </w:rPr>
        <w:t xml:space="preserve"> </w:t>
      </w:r>
      <w:r w:rsidRPr="002108D3">
        <w:rPr>
          <w:rFonts w:ascii="Sakkal Majalla" w:hAnsi="Sakkal Majalla" w:cs="Sakkal Majalla" w:hint="cs"/>
          <w:sz w:val="28"/>
          <w:szCs w:val="28"/>
          <w:rtl/>
        </w:rPr>
        <w:t>اتخاذ</w:t>
      </w:r>
      <w:r w:rsidRPr="002108D3">
        <w:rPr>
          <w:rFonts w:ascii="Sakkal Majalla" w:hAnsi="Sakkal Majalla" w:cs="Sakkal Majalla"/>
          <w:sz w:val="28"/>
          <w:szCs w:val="28"/>
          <w:rtl/>
        </w:rPr>
        <w:t xml:space="preserve"> </w:t>
      </w:r>
      <w:r w:rsidRPr="002108D3">
        <w:rPr>
          <w:rFonts w:ascii="Sakkal Majalla" w:hAnsi="Sakkal Majalla" w:cs="Sakkal Majalla" w:hint="cs"/>
          <w:sz w:val="28"/>
          <w:szCs w:val="28"/>
          <w:rtl/>
        </w:rPr>
        <w:t>القرار</w:t>
      </w:r>
      <w:r w:rsidRPr="002108D3">
        <w:rPr>
          <w:rFonts w:ascii="Sakkal Majalla" w:hAnsi="Sakkal Majalla" w:cs="Sakkal Majalla"/>
          <w:sz w:val="28"/>
          <w:szCs w:val="28"/>
          <w:rtl/>
        </w:rPr>
        <w:t xml:space="preserve"> </w:t>
      </w:r>
      <w:r w:rsidRPr="002108D3">
        <w:rPr>
          <w:rFonts w:ascii="Sakkal Majalla" w:hAnsi="Sakkal Majalla" w:cs="Sakkal Majalla" w:hint="cs"/>
          <w:sz w:val="28"/>
          <w:szCs w:val="28"/>
          <w:rtl/>
        </w:rPr>
        <w:t>من</w:t>
      </w:r>
      <w:r w:rsidRPr="002108D3">
        <w:rPr>
          <w:rFonts w:ascii="Sakkal Majalla" w:hAnsi="Sakkal Majalla" w:cs="Sakkal Majalla"/>
          <w:sz w:val="28"/>
          <w:szCs w:val="28"/>
          <w:rtl/>
        </w:rPr>
        <w:t xml:space="preserve"> </w:t>
      </w:r>
      <w:r w:rsidRPr="002108D3">
        <w:rPr>
          <w:rFonts w:ascii="Sakkal Majalla" w:hAnsi="Sakkal Majalla" w:cs="Sakkal Majalla" w:hint="cs"/>
          <w:sz w:val="28"/>
          <w:szCs w:val="28"/>
          <w:rtl/>
        </w:rPr>
        <w:t>خلال</w:t>
      </w:r>
      <w:r w:rsidRPr="002108D3">
        <w:rPr>
          <w:rFonts w:ascii="Sakkal Majalla" w:hAnsi="Sakkal Majalla" w:cs="Sakkal Majalla"/>
          <w:sz w:val="28"/>
          <w:szCs w:val="28"/>
          <w:rtl/>
        </w:rPr>
        <w:t xml:space="preserve"> </w:t>
      </w:r>
      <w:r w:rsidRPr="002108D3">
        <w:rPr>
          <w:rFonts w:ascii="Sakkal Majalla" w:hAnsi="Sakkal Majalla" w:cs="Sakkal Majalla" w:hint="cs"/>
          <w:sz w:val="28"/>
          <w:szCs w:val="28"/>
          <w:rtl/>
        </w:rPr>
        <w:t>توفير</w:t>
      </w:r>
      <w:r w:rsidRPr="002108D3">
        <w:rPr>
          <w:rFonts w:ascii="Sakkal Majalla" w:hAnsi="Sakkal Majalla" w:cs="Sakkal Majalla"/>
          <w:sz w:val="28"/>
          <w:szCs w:val="28"/>
          <w:rtl/>
        </w:rPr>
        <w:t xml:space="preserve"> </w:t>
      </w:r>
      <w:r w:rsidRPr="002108D3">
        <w:rPr>
          <w:rFonts w:ascii="Sakkal Majalla" w:hAnsi="Sakkal Majalla" w:cs="Sakkal Majalla" w:hint="cs"/>
          <w:sz w:val="28"/>
          <w:szCs w:val="28"/>
          <w:rtl/>
        </w:rPr>
        <w:t>معلومات</w:t>
      </w:r>
      <w:r w:rsidRPr="002108D3">
        <w:rPr>
          <w:rFonts w:ascii="Sakkal Majalla" w:hAnsi="Sakkal Majalla" w:cs="Sakkal Majalla"/>
          <w:sz w:val="28"/>
          <w:szCs w:val="28"/>
          <w:rtl/>
        </w:rPr>
        <w:t xml:space="preserve"> </w:t>
      </w:r>
      <w:r w:rsidRPr="002108D3">
        <w:rPr>
          <w:rFonts w:ascii="Sakkal Majalla" w:hAnsi="Sakkal Majalla" w:cs="Sakkal Majalla" w:hint="cs"/>
          <w:sz w:val="28"/>
          <w:szCs w:val="28"/>
          <w:rtl/>
        </w:rPr>
        <w:t>تساعد</w:t>
      </w:r>
      <w:r w:rsidRPr="002108D3">
        <w:rPr>
          <w:rFonts w:ascii="Sakkal Majalla" w:hAnsi="Sakkal Majalla" w:cs="Sakkal Majalla"/>
          <w:sz w:val="28"/>
          <w:szCs w:val="28"/>
          <w:rtl/>
        </w:rPr>
        <w:t xml:space="preserve"> </w:t>
      </w:r>
      <w:r w:rsidRPr="002108D3">
        <w:rPr>
          <w:rFonts w:ascii="Sakkal Majalla" w:hAnsi="Sakkal Majalla" w:cs="Sakkal Majalla" w:hint="cs"/>
          <w:sz w:val="28"/>
          <w:szCs w:val="28"/>
          <w:rtl/>
        </w:rPr>
        <w:t>في</w:t>
      </w:r>
      <w:r w:rsidRPr="002108D3">
        <w:rPr>
          <w:rFonts w:ascii="Sakkal Majalla" w:hAnsi="Sakkal Majalla" w:cs="Sakkal Majalla"/>
          <w:sz w:val="28"/>
          <w:szCs w:val="28"/>
          <w:rtl/>
        </w:rPr>
        <w:t xml:space="preserve"> </w:t>
      </w:r>
      <w:r w:rsidRPr="002108D3">
        <w:rPr>
          <w:rFonts w:ascii="Sakkal Majalla" w:hAnsi="Sakkal Majalla" w:cs="Sakkal Majalla" w:hint="cs"/>
          <w:sz w:val="28"/>
          <w:szCs w:val="28"/>
          <w:rtl/>
        </w:rPr>
        <w:t>اختيار</w:t>
      </w:r>
      <w:r w:rsidRPr="002108D3">
        <w:rPr>
          <w:rFonts w:ascii="Sakkal Majalla" w:hAnsi="Sakkal Majalla" w:cs="Sakkal Majalla"/>
          <w:sz w:val="28"/>
          <w:szCs w:val="28"/>
          <w:rtl/>
        </w:rPr>
        <w:t xml:space="preserve"> </w:t>
      </w:r>
      <w:r w:rsidRPr="002108D3">
        <w:rPr>
          <w:rFonts w:ascii="Sakkal Majalla" w:hAnsi="Sakkal Majalla" w:cs="Sakkal Majalla" w:hint="cs"/>
          <w:sz w:val="28"/>
          <w:szCs w:val="28"/>
          <w:rtl/>
        </w:rPr>
        <w:t>الاستجابات</w:t>
      </w:r>
      <w:r w:rsidRPr="002108D3">
        <w:rPr>
          <w:rFonts w:ascii="Sakkal Majalla" w:hAnsi="Sakkal Majalla" w:cs="Sakkal Majalla"/>
          <w:sz w:val="28"/>
          <w:szCs w:val="28"/>
          <w:rtl/>
        </w:rPr>
        <w:t xml:space="preserve"> </w:t>
      </w:r>
      <w:r w:rsidRPr="002108D3">
        <w:rPr>
          <w:rFonts w:ascii="Sakkal Majalla" w:hAnsi="Sakkal Majalla" w:cs="Sakkal Majalla" w:hint="cs"/>
          <w:sz w:val="28"/>
          <w:szCs w:val="28"/>
          <w:rtl/>
        </w:rPr>
        <w:t>المناسبة</w:t>
      </w:r>
      <w:r w:rsidRPr="002108D3">
        <w:rPr>
          <w:rFonts w:ascii="Sakkal Majalla" w:hAnsi="Sakkal Majalla" w:cs="Sakkal Majalla"/>
          <w:sz w:val="28"/>
          <w:szCs w:val="28"/>
          <w:rtl/>
        </w:rPr>
        <w:t xml:space="preserve"> </w:t>
      </w:r>
      <w:r w:rsidRPr="002108D3">
        <w:rPr>
          <w:rFonts w:ascii="Sakkal Majalla" w:hAnsi="Sakkal Majalla" w:cs="Sakkal Majalla" w:hint="cs"/>
          <w:sz w:val="28"/>
          <w:szCs w:val="28"/>
          <w:rtl/>
        </w:rPr>
        <w:t>للمخاطر</w:t>
      </w:r>
      <w:r w:rsidRPr="002108D3">
        <w:rPr>
          <w:rFonts w:ascii="Sakkal Majalla" w:hAnsi="Sakkal Majalla" w:cs="Sakkal Majalla"/>
          <w:sz w:val="28"/>
          <w:szCs w:val="28"/>
          <w:rtl/>
        </w:rPr>
        <w:t xml:space="preserve"> </w:t>
      </w:r>
      <w:r w:rsidRPr="002108D3">
        <w:rPr>
          <w:rFonts w:ascii="Sakkal Majalla" w:hAnsi="Sakkal Majalla" w:cs="Sakkal Majalla" w:hint="cs"/>
          <w:sz w:val="28"/>
          <w:szCs w:val="28"/>
          <w:rtl/>
        </w:rPr>
        <w:t>وتقليل</w:t>
      </w:r>
      <w:r w:rsidRPr="002108D3">
        <w:rPr>
          <w:rFonts w:ascii="Sakkal Majalla" w:hAnsi="Sakkal Majalla" w:cs="Sakkal Majalla"/>
          <w:sz w:val="28"/>
          <w:szCs w:val="28"/>
          <w:rtl/>
        </w:rPr>
        <w:t xml:space="preserve"> </w:t>
      </w:r>
      <w:r w:rsidRPr="002108D3">
        <w:rPr>
          <w:rFonts w:ascii="Sakkal Majalla" w:hAnsi="Sakkal Majalla" w:cs="Sakkal Majalla" w:hint="cs"/>
          <w:sz w:val="28"/>
          <w:szCs w:val="28"/>
          <w:rtl/>
        </w:rPr>
        <w:t>تأثيرها</w:t>
      </w:r>
      <w:r w:rsidRPr="002108D3">
        <w:rPr>
          <w:rFonts w:ascii="Sakkal Majalla" w:hAnsi="Sakkal Majalla" w:cs="Sakkal Majalla"/>
          <w:sz w:val="28"/>
          <w:szCs w:val="28"/>
          <w:rtl/>
        </w:rPr>
        <w:t xml:space="preserve"> </w:t>
      </w:r>
      <w:r w:rsidRPr="002108D3">
        <w:rPr>
          <w:rFonts w:ascii="Sakkal Majalla" w:hAnsi="Sakkal Majalla" w:cs="Sakkal Majalla" w:hint="cs"/>
          <w:sz w:val="28"/>
          <w:szCs w:val="28"/>
          <w:rtl/>
        </w:rPr>
        <w:t>المحتمل</w:t>
      </w:r>
      <w:r w:rsidRPr="002108D3">
        <w:rPr>
          <w:rFonts w:ascii="Sakkal Majalla" w:hAnsi="Sakkal Majalla" w:cs="Sakkal Majalla"/>
          <w:sz w:val="28"/>
          <w:szCs w:val="28"/>
          <w:rtl/>
        </w:rPr>
        <w:t xml:space="preserve"> </w:t>
      </w:r>
      <w:r w:rsidRPr="002108D3">
        <w:rPr>
          <w:rFonts w:ascii="Sakkal Majalla" w:hAnsi="Sakkal Majalla" w:cs="Sakkal Majalla" w:hint="cs"/>
          <w:sz w:val="28"/>
          <w:szCs w:val="28"/>
          <w:rtl/>
        </w:rPr>
        <w:t>على</w:t>
      </w:r>
      <w:r w:rsidRPr="002108D3">
        <w:rPr>
          <w:rFonts w:ascii="Sakkal Majalla" w:hAnsi="Sakkal Majalla" w:cs="Sakkal Majalla"/>
          <w:sz w:val="28"/>
          <w:szCs w:val="28"/>
          <w:rtl/>
        </w:rPr>
        <w:t xml:space="preserve"> </w:t>
      </w:r>
      <w:r w:rsidRPr="002108D3">
        <w:rPr>
          <w:rFonts w:ascii="Sakkal Majalla" w:hAnsi="Sakkal Majalla" w:cs="Sakkal Majalla" w:hint="cs"/>
          <w:sz w:val="28"/>
          <w:szCs w:val="28"/>
          <w:rtl/>
        </w:rPr>
        <w:t>المشروع</w:t>
      </w:r>
      <w:r w:rsidRPr="002108D3">
        <w:rPr>
          <w:rFonts w:ascii="Sakkal Majalla" w:hAnsi="Sakkal Majalla" w:cs="Sakkal Majalla"/>
          <w:sz w:val="28"/>
          <w:szCs w:val="28"/>
          <w:rtl/>
        </w:rPr>
        <w:t>.</w:t>
      </w:r>
    </w:p>
    <w:p w14:paraId="7BBA5A2C" w14:textId="3443A7E5" w:rsidR="002108D3" w:rsidRDefault="002108D3" w:rsidP="002108D3">
      <w:pPr>
        <w:pStyle w:val="a6"/>
        <w:numPr>
          <w:ilvl w:val="0"/>
          <w:numId w:val="41"/>
        </w:numPr>
        <w:spacing w:after="200"/>
        <w:ind w:left="787"/>
        <w:rPr>
          <w:rFonts w:ascii="Sakkal Majalla" w:hAnsi="Sakkal Majalla" w:cs="Sakkal Majalla"/>
          <w:b/>
          <w:bCs/>
          <w:sz w:val="28"/>
          <w:szCs w:val="28"/>
        </w:rPr>
      </w:pPr>
      <w:r>
        <w:rPr>
          <w:rFonts w:ascii="Sakkal Majalla" w:hAnsi="Sakkal Majalla" w:cs="Sakkal Majalla" w:hint="cs"/>
          <w:b/>
          <w:bCs/>
          <w:sz w:val="28"/>
          <w:szCs w:val="28"/>
          <w:rtl/>
        </w:rPr>
        <w:t xml:space="preserve">تقييم المخاطر  </w:t>
      </w:r>
    </w:p>
    <w:p w14:paraId="67F8C276" w14:textId="77777777" w:rsidR="00B036EA" w:rsidRPr="00B036EA" w:rsidRDefault="00B036EA" w:rsidP="00B036EA">
      <w:pPr>
        <w:ind w:left="787" w:firstLine="720"/>
        <w:jc w:val="both"/>
        <w:rPr>
          <w:rFonts w:ascii="Sakkal Majalla" w:hAnsi="Sakkal Majalla" w:cs="Sakkal Majalla"/>
          <w:sz w:val="28"/>
          <w:szCs w:val="28"/>
          <w:rtl/>
        </w:rPr>
      </w:pPr>
      <w:r w:rsidRPr="00B036EA">
        <w:rPr>
          <w:rFonts w:ascii="Sakkal Majalla" w:hAnsi="Sakkal Majalla" w:cs="Sakkal Majalla" w:hint="cs"/>
          <w:sz w:val="28"/>
          <w:szCs w:val="28"/>
          <w:rtl/>
        </w:rPr>
        <w:t>يُعد</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تقييم</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المخاطر</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المرحلة</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التي</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يتم</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فيها</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مقارنة</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نتائج</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تحليل</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المخاطر</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بمعايير</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المخاطر</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التي</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تحددها</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المنظمة،</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وذلك</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بهدف</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تحديد</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ما</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إذا</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كانت</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المخاطر</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تتطلب</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اتخاذ</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إجراءات</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إضافية</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أم</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لا</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وتهدف</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هذه</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المرحلة</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إلى</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دعم</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عملية</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اتخاذ</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القرار</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من</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خلال</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تحديد</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أولويات</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التعامل</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مع</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المخاطر</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وفقًا</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لمستوى</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أهميتها</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وتأثيرها</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على</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أهداف</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المشروع</w:t>
      </w:r>
      <w:r w:rsidRPr="00B036EA">
        <w:rPr>
          <w:rFonts w:ascii="Sakkal Majalla" w:hAnsi="Sakkal Majalla" w:cs="Sakkal Majalla"/>
          <w:sz w:val="28"/>
          <w:szCs w:val="28"/>
          <w:rtl/>
        </w:rPr>
        <w:t>.</w:t>
      </w:r>
    </w:p>
    <w:p w14:paraId="15F93851" w14:textId="35D4F7BC" w:rsidR="002108D3" w:rsidRPr="002108D3" w:rsidRDefault="00B036EA" w:rsidP="00B036EA">
      <w:pPr>
        <w:ind w:left="787" w:firstLine="720"/>
        <w:jc w:val="both"/>
        <w:rPr>
          <w:rFonts w:ascii="Sakkal Majalla" w:hAnsi="Sakkal Majalla" w:cs="Sakkal Majalla"/>
          <w:sz w:val="28"/>
          <w:szCs w:val="28"/>
        </w:rPr>
      </w:pPr>
      <w:r>
        <w:rPr>
          <w:rFonts w:ascii="Sakkal Majalla" w:hAnsi="Sakkal Majalla" w:cs="Sakkal Majalla" w:hint="cs"/>
          <w:sz w:val="28"/>
          <w:szCs w:val="28"/>
          <w:rtl/>
        </w:rPr>
        <w:t>وي</w:t>
      </w:r>
      <w:r w:rsidRPr="00B036EA">
        <w:rPr>
          <w:rFonts w:ascii="Sakkal Majalla" w:hAnsi="Sakkal Majalla" w:cs="Sakkal Majalla" w:hint="cs"/>
          <w:sz w:val="28"/>
          <w:szCs w:val="28"/>
          <w:rtl/>
        </w:rPr>
        <w:t>وضح</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معيار</w:t>
      </w:r>
      <w:r w:rsidRPr="00B036EA">
        <w:rPr>
          <w:rFonts w:ascii="Sakkal Majalla" w:hAnsi="Sakkal Majalla" w:cs="Sakkal Majalla"/>
          <w:sz w:val="28"/>
          <w:szCs w:val="28"/>
          <w:rtl/>
        </w:rPr>
        <w:t xml:space="preserve"> (</w:t>
      </w:r>
      <w:r w:rsidRPr="00B036EA">
        <w:rPr>
          <w:rFonts w:ascii="Sakkal Majalla" w:hAnsi="Sakkal Majalla" w:cs="Sakkal Majalla"/>
          <w:sz w:val="28"/>
          <w:szCs w:val="28"/>
        </w:rPr>
        <w:t>ISO 31000:2018</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أن</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نتائج</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تقييم</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المخاطر</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قد</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تقود</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إلى</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عدد</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من</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القرارات،</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مثل</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عدم</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الحاجة</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إلى</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اتخاذ</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إجراءات</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إضافية،</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أو</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اختيار</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خيارات</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لمعالجة</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المخاطر،</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أو</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إجراء</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مزيد</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من</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التحليل</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لفهم</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المخاطر</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بصورة</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أفضل،</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أو</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الإبقاء</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على</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الضوابط</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الحالية،</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أو</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إعادة</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النظر</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في</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أهداف</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المشروع</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عند</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الحاجة</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كما</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يؤكد</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المعيار</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ضرورة</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مراعاة</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السياق</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العام</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للمشروع</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والآثار</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الفعلية</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والمتوقعة</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على</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أصحاب</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المصلحة</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عند</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اتخاذ</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هذه</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القرارات،</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مع</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توثيق</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نتائج</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تقييم</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المخاطر</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وإبلاغها</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والتحقق</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منها</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على</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المستوى</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التنظيمي</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المناسب</w:t>
      </w:r>
      <w:r w:rsidRPr="00B036EA">
        <w:rPr>
          <w:rFonts w:ascii="Sakkal Majalla" w:hAnsi="Sakkal Majalla" w:cs="Sakkal Majalla"/>
          <w:sz w:val="28"/>
          <w:szCs w:val="28"/>
          <w:rtl/>
        </w:rPr>
        <w:t>.</w:t>
      </w:r>
      <w:r w:rsidR="002108D3" w:rsidRPr="002108D3">
        <w:rPr>
          <w:rFonts w:ascii="Sakkal Majalla" w:hAnsi="Sakkal Majalla" w:cs="Sakkal Majalla"/>
          <w:sz w:val="28"/>
          <w:szCs w:val="28"/>
        </w:rPr>
        <w:t xml:space="preserve"> </w:t>
      </w:r>
    </w:p>
    <w:p w14:paraId="37224DDC" w14:textId="24BDCD51" w:rsidR="002108D3" w:rsidRDefault="002108D3" w:rsidP="002108D3">
      <w:pPr>
        <w:pStyle w:val="a6"/>
        <w:numPr>
          <w:ilvl w:val="0"/>
          <w:numId w:val="41"/>
        </w:numPr>
        <w:spacing w:after="200"/>
        <w:ind w:left="787"/>
        <w:rPr>
          <w:rFonts w:ascii="Sakkal Majalla" w:hAnsi="Sakkal Majalla" w:cs="Sakkal Majalla"/>
          <w:b/>
          <w:bCs/>
          <w:sz w:val="28"/>
          <w:szCs w:val="28"/>
        </w:rPr>
      </w:pPr>
      <w:r>
        <w:rPr>
          <w:rFonts w:ascii="Sakkal Majalla" w:hAnsi="Sakkal Majalla" w:cs="Sakkal Majalla" w:hint="cs"/>
          <w:b/>
          <w:bCs/>
          <w:sz w:val="28"/>
          <w:szCs w:val="28"/>
          <w:rtl/>
        </w:rPr>
        <w:t xml:space="preserve">الاستجابة للمخاطر  </w:t>
      </w:r>
    </w:p>
    <w:p w14:paraId="2C66D9C1" w14:textId="77777777" w:rsidR="00B036EA" w:rsidRPr="00B036EA" w:rsidRDefault="00B036EA" w:rsidP="00B036EA">
      <w:pPr>
        <w:ind w:left="787" w:firstLine="720"/>
        <w:jc w:val="both"/>
        <w:rPr>
          <w:rFonts w:ascii="Sakkal Majalla" w:hAnsi="Sakkal Majalla" w:cs="Sakkal Majalla"/>
          <w:sz w:val="28"/>
          <w:szCs w:val="28"/>
          <w:rtl/>
        </w:rPr>
      </w:pPr>
      <w:r w:rsidRPr="00B036EA">
        <w:rPr>
          <w:rFonts w:ascii="Sakkal Majalla" w:hAnsi="Sakkal Majalla" w:cs="Sakkal Majalla" w:hint="cs"/>
          <w:sz w:val="28"/>
          <w:szCs w:val="28"/>
          <w:rtl/>
        </w:rPr>
        <w:t>تُعد</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الاستجابة</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للمخاطر</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المرحلة</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التي</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يتم</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فيها</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اختيار</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الإجراءات</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المناسبة</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للتعامل</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مع</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المخاطر</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التي</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تم</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تقييمها،</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بهدف</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تعزيز</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احتمالية</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تحقيق</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أهداف</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المشروع</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وتقليل</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الآثار</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السلبية</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للمخاطر</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أو</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زيادة</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فرص</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الاستفادة</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من</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المخاطر</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الإيجابية</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ويشير</w:t>
      </w:r>
      <w:r w:rsidRPr="00B036EA">
        <w:rPr>
          <w:rFonts w:ascii="Sakkal Majalla" w:hAnsi="Sakkal Majalla" w:cs="Sakkal Majalla"/>
          <w:sz w:val="28"/>
          <w:szCs w:val="28"/>
          <w:rtl/>
        </w:rPr>
        <w:t xml:space="preserve"> (</w:t>
      </w:r>
      <w:r w:rsidRPr="00B036EA">
        <w:rPr>
          <w:rFonts w:ascii="Sakkal Majalla" w:hAnsi="Sakkal Majalla" w:cs="Sakkal Majalla"/>
          <w:sz w:val="28"/>
          <w:szCs w:val="28"/>
        </w:rPr>
        <w:t>PMI, 2021</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إلى</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أن</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الاستجابة</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للمخاطر</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تتضمن</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lastRenderedPageBreak/>
        <w:t>وضع</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وتنفيذ</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الإجراءات</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الملائمة</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لمعالجة</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المخاطر</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وفقًا</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لأولوياتها،</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بما</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يسهم</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في</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تحسين</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قدرة</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المشروع</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على</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التعامل</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مع</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حالات</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عدم</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التأكد</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وتقليل</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تأثيرها</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على</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أداء</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المشروع</w:t>
      </w:r>
      <w:r w:rsidRPr="00B036EA">
        <w:rPr>
          <w:rFonts w:ascii="Sakkal Majalla" w:hAnsi="Sakkal Majalla" w:cs="Sakkal Majalla"/>
          <w:sz w:val="28"/>
          <w:szCs w:val="28"/>
          <w:rtl/>
        </w:rPr>
        <w:t>.</w:t>
      </w:r>
    </w:p>
    <w:p w14:paraId="55052E91" w14:textId="77777777" w:rsidR="00B036EA" w:rsidRDefault="00B036EA" w:rsidP="00B036EA">
      <w:pPr>
        <w:ind w:left="787" w:firstLine="720"/>
        <w:jc w:val="both"/>
        <w:rPr>
          <w:rFonts w:ascii="Sakkal Majalla" w:hAnsi="Sakkal Majalla" w:cs="Sakkal Majalla"/>
          <w:sz w:val="28"/>
          <w:szCs w:val="28"/>
          <w:rtl/>
        </w:rPr>
      </w:pPr>
      <w:r w:rsidRPr="00B036EA">
        <w:rPr>
          <w:rFonts w:ascii="Sakkal Majalla" w:hAnsi="Sakkal Majalla" w:cs="Sakkal Majalla" w:hint="cs"/>
          <w:sz w:val="28"/>
          <w:szCs w:val="28"/>
          <w:rtl/>
        </w:rPr>
        <w:t>كما</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يوضح</w:t>
      </w:r>
      <w:r w:rsidRPr="00B036EA">
        <w:rPr>
          <w:rFonts w:ascii="Sakkal Majalla" w:hAnsi="Sakkal Majalla" w:cs="Sakkal Majalla"/>
          <w:sz w:val="28"/>
          <w:szCs w:val="28"/>
          <w:rtl/>
        </w:rPr>
        <w:t xml:space="preserve"> (</w:t>
      </w:r>
      <w:r w:rsidRPr="00B036EA">
        <w:rPr>
          <w:rFonts w:ascii="Sakkal Majalla" w:hAnsi="Sakkal Majalla" w:cs="Sakkal Majalla"/>
          <w:sz w:val="28"/>
          <w:szCs w:val="28"/>
        </w:rPr>
        <w:t>ISO 31000:2018</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أن</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معالجة</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المخاطر</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تهدف</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إلى</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اختيار</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وتنفيذ</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الخيارات</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المناسبة</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للتعامل</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مع</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المخاطر،</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وتتضمن</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عملية</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تكرارية</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تشمل</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اختيار</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بدائل</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المعالجة،</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وتخطيط</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تنفيذها،</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وتقييم</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فاعليتها،</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وتحديد</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مدى</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قبول</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المخاطر</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المتبقية،</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واتخاذ</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إجراءات</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إضافية</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عند</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الحاجة</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كما</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ينبغي</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أن</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تتوافق</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خيارات</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المعالجة</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مع</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أهداف</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المنظمة</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ومعايير</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المخاطر</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والموارد</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المتاحة،</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مع</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مراعاة</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قيم</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أصحاب</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المصلحة</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وتوقعاتهم</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عند</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اختيار</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البدائل</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المناسبة</w:t>
      </w:r>
      <w:r w:rsidRPr="00B036EA">
        <w:rPr>
          <w:rFonts w:ascii="Sakkal Majalla" w:hAnsi="Sakkal Majalla" w:cs="Sakkal Majalla"/>
          <w:sz w:val="28"/>
          <w:szCs w:val="28"/>
          <w:rtl/>
        </w:rPr>
        <w:t>.</w:t>
      </w:r>
    </w:p>
    <w:p w14:paraId="19CECF8A" w14:textId="4D8D79F7" w:rsidR="002108D3" w:rsidRDefault="002108D3" w:rsidP="002108D3">
      <w:pPr>
        <w:pStyle w:val="a6"/>
        <w:numPr>
          <w:ilvl w:val="0"/>
          <w:numId w:val="41"/>
        </w:numPr>
        <w:spacing w:after="200"/>
        <w:ind w:left="787"/>
        <w:rPr>
          <w:rFonts w:ascii="Sakkal Majalla" w:hAnsi="Sakkal Majalla" w:cs="Sakkal Majalla"/>
          <w:b/>
          <w:bCs/>
          <w:sz w:val="28"/>
          <w:szCs w:val="28"/>
        </w:rPr>
      </w:pPr>
      <w:r w:rsidRPr="002108D3">
        <w:rPr>
          <w:rFonts w:ascii="Sakkal Majalla" w:hAnsi="Sakkal Majalla" w:cs="Sakkal Majalla"/>
          <w:b/>
          <w:bCs/>
          <w:sz w:val="28"/>
          <w:szCs w:val="28"/>
          <w:rtl/>
        </w:rPr>
        <w:t>المراقبة والمتابعة</w:t>
      </w:r>
    </w:p>
    <w:p w14:paraId="1E4FD2B9" w14:textId="77777777" w:rsidR="00B036EA" w:rsidRPr="00B036EA" w:rsidRDefault="00B036EA" w:rsidP="00B036EA">
      <w:pPr>
        <w:ind w:left="787" w:firstLine="720"/>
        <w:jc w:val="both"/>
        <w:rPr>
          <w:rFonts w:ascii="Sakkal Majalla" w:hAnsi="Sakkal Majalla" w:cs="Sakkal Majalla"/>
          <w:sz w:val="28"/>
          <w:szCs w:val="28"/>
          <w:rtl/>
        </w:rPr>
      </w:pPr>
      <w:r w:rsidRPr="00B036EA">
        <w:rPr>
          <w:rFonts w:ascii="Sakkal Majalla" w:hAnsi="Sakkal Majalla" w:cs="Sakkal Majalla" w:hint="cs"/>
          <w:sz w:val="28"/>
          <w:szCs w:val="28"/>
          <w:rtl/>
        </w:rPr>
        <w:t>تُعد</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المراقبة</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والمتابعة</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المرحلة</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المستمرة</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في</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ممارسات</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إدارة</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المخاطر،</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وتهدف</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إلى</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التأكد</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من</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فاعلية</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إجراءات</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إدارة</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المخاطر</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ومراجعة</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التغيرات</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التي</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قد</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تطرأ</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على</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المخاطر</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أو</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على</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بيئة</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المشروع،</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بما</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يضمن</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استمرار</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ملاءمة</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قرارات</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إدارة</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المخاطر</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وتحقيق</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أهداف</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المشروع</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ويؤكد</w:t>
      </w:r>
      <w:r w:rsidRPr="00B036EA">
        <w:rPr>
          <w:rFonts w:ascii="Sakkal Majalla" w:hAnsi="Sakkal Majalla" w:cs="Sakkal Majalla"/>
          <w:sz w:val="28"/>
          <w:szCs w:val="28"/>
          <w:rtl/>
        </w:rPr>
        <w:t xml:space="preserve"> (</w:t>
      </w:r>
      <w:r w:rsidRPr="00B036EA">
        <w:rPr>
          <w:rFonts w:ascii="Sakkal Majalla" w:hAnsi="Sakkal Majalla" w:cs="Sakkal Majalla"/>
          <w:sz w:val="28"/>
          <w:szCs w:val="28"/>
        </w:rPr>
        <w:t>ISO 31000:2018</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أن</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المراقبة</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والمراجعة</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تمثلان</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جزءًا</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أساسيًا</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من</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عملية</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إدارة</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المخاطر،</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إذ</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تسهمان</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في</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التحقق</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من</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فاعلية</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الضوابط</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والإجراءات</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المتخذة،</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واكتشاف</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التغيرات</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في</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السياق</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الداخلي</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والخارجي،</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وتحديد</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المخاطر</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الجديدة</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أو</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التغير</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في</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مستوى</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المخاطر</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القائمة،</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بما</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يدعم</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التحسين</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المستمر</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لعملية</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إدارة</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المخاطر</w:t>
      </w:r>
      <w:r w:rsidRPr="00B036EA">
        <w:rPr>
          <w:rFonts w:ascii="Sakkal Majalla" w:hAnsi="Sakkal Majalla" w:cs="Sakkal Majalla"/>
          <w:sz w:val="28"/>
          <w:szCs w:val="28"/>
          <w:rtl/>
        </w:rPr>
        <w:t>.</w:t>
      </w:r>
    </w:p>
    <w:p w14:paraId="65B83B69" w14:textId="5C62020F" w:rsidR="002108D3" w:rsidRPr="002108D3" w:rsidRDefault="00B036EA" w:rsidP="00B036EA">
      <w:pPr>
        <w:ind w:left="787" w:firstLine="720"/>
        <w:jc w:val="both"/>
        <w:rPr>
          <w:rFonts w:ascii="Sakkal Majalla" w:hAnsi="Sakkal Majalla" w:cs="Sakkal Majalla"/>
          <w:sz w:val="28"/>
          <w:szCs w:val="28"/>
        </w:rPr>
      </w:pPr>
      <w:r w:rsidRPr="00B036EA">
        <w:rPr>
          <w:rFonts w:ascii="Sakkal Majalla" w:hAnsi="Sakkal Majalla" w:cs="Sakkal Majalla" w:hint="cs"/>
          <w:sz w:val="28"/>
          <w:szCs w:val="28"/>
          <w:rtl/>
        </w:rPr>
        <w:t>كما</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يشير</w:t>
      </w:r>
      <w:r w:rsidRPr="00B036EA">
        <w:rPr>
          <w:rFonts w:ascii="Sakkal Majalla" w:hAnsi="Sakkal Majalla" w:cs="Sakkal Majalla"/>
          <w:sz w:val="28"/>
          <w:szCs w:val="28"/>
          <w:rtl/>
        </w:rPr>
        <w:t xml:space="preserve"> (</w:t>
      </w:r>
      <w:r w:rsidRPr="00B036EA">
        <w:rPr>
          <w:rFonts w:ascii="Sakkal Majalla" w:hAnsi="Sakkal Majalla" w:cs="Sakkal Majalla"/>
          <w:sz w:val="28"/>
          <w:szCs w:val="28"/>
        </w:rPr>
        <w:t>PMI, 2021</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إلى</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أن</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متابعة</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المخاطر</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تتضمن</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مراقبة</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المخاطر</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المحددة،</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والتعرف</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على</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المخاطر</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المستجدة،</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وتقييم</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فاعلية</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خطط</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الاستجابة،</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ومراجعة</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نتائج</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إدارة</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المخاطر</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بصورة</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دورية،</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بما</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يساعد</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في</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تعزيز</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قدرة</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المشروع</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على</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التعامل</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مع</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حالات</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عدم</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التأكد</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وتحقيق</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أهدافه</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بكفاءة</w:t>
      </w:r>
      <w:r w:rsidRPr="00B036EA">
        <w:rPr>
          <w:rFonts w:ascii="Sakkal Majalla" w:hAnsi="Sakkal Majalla" w:cs="Sakkal Majalla"/>
          <w:sz w:val="28"/>
          <w:szCs w:val="28"/>
          <w:rtl/>
        </w:rPr>
        <w:t xml:space="preserve"> </w:t>
      </w:r>
      <w:r w:rsidRPr="00B036EA">
        <w:rPr>
          <w:rFonts w:ascii="Sakkal Majalla" w:hAnsi="Sakkal Majalla" w:cs="Sakkal Majalla" w:hint="cs"/>
          <w:sz w:val="28"/>
          <w:szCs w:val="28"/>
          <w:rtl/>
        </w:rPr>
        <w:t>وفاعلية</w:t>
      </w:r>
      <w:r w:rsidRPr="00B036EA">
        <w:rPr>
          <w:rFonts w:ascii="Sakkal Majalla" w:hAnsi="Sakkal Majalla" w:cs="Sakkal Majalla"/>
          <w:sz w:val="28"/>
          <w:szCs w:val="28"/>
          <w:rtl/>
        </w:rPr>
        <w:t>.</w:t>
      </w:r>
      <w:r>
        <w:rPr>
          <w:rFonts w:ascii="Sakkal Majalla" w:hAnsi="Sakkal Majalla" w:cs="Sakkal Majalla" w:hint="cs"/>
          <w:sz w:val="28"/>
          <w:szCs w:val="28"/>
          <w:rtl/>
        </w:rPr>
        <w:t xml:space="preserve"> </w:t>
      </w:r>
    </w:p>
    <w:p w14:paraId="6C5A2658" w14:textId="0775BF48" w:rsidR="00E56656" w:rsidRDefault="00E64050" w:rsidP="00AC1544">
      <w:pPr>
        <w:pStyle w:val="1"/>
        <w:spacing w:after="24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ثانياً:</w:t>
      </w:r>
      <w:r w:rsidR="00A56716">
        <w:rPr>
          <w:rFonts w:ascii="Sakkal Majalla" w:hAnsi="Sakkal Majalla" w:cs="Sakkal Majalla" w:hint="cs"/>
          <w:b/>
          <w:bCs/>
          <w:color w:val="000000" w:themeColor="text1"/>
          <w:sz w:val="36"/>
          <w:szCs w:val="36"/>
          <w:rtl/>
        </w:rPr>
        <w:t xml:space="preserve"> </w:t>
      </w:r>
      <w:r w:rsidR="00A56716" w:rsidRPr="00A56716">
        <w:rPr>
          <w:rFonts w:ascii="Sakkal Majalla" w:hAnsi="Sakkal Majalla" w:cs="Sakkal Majalla"/>
          <w:b/>
          <w:bCs/>
          <w:color w:val="000000" w:themeColor="text1"/>
          <w:sz w:val="36"/>
          <w:szCs w:val="36"/>
          <w:rtl/>
        </w:rPr>
        <w:t xml:space="preserve">الأداء التشغيلي </w:t>
      </w:r>
      <w:r w:rsidR="00A56716">
        <w:rPr>
          <w:rFonts w:ascii="Sakkal Majalla" w:hAnsi="Sakkal Majalla" w:cs="Sakkal Majalla" w:hint="cs"/>
          <w:b/>
          <w:bCs/>
          <w:color w:val="000000" w:themeColor="text1"/>
          <w:sz w:val="36"/>
          <w:szCs w:val="36"/>
          <w:rtl/>
        </w:rPr>
        <w:t>ل</w:t>
      </w:r>
      <w:r w:rsidR="00A56716" w:rsidRPr="00A56716">
        <w:rPr>
          <w:rFonts w:ascii="Sakkal Majalla" w:hAnsi="Sakkal Majalla" w:cs="Sakkal Majalla"/>
          <w:b/>
          <w:bCs/>
          <w:color w:val="000000" w:themeColor="text1"/>
          <w:sz w:val="36"/>
          <w:szCs w:val="36"/>
          <w:rtl/>
        </w:rPr>
        <w:t>لمشاريع</w:t>
      </w:r>
    </w:p>
    <w:p w14:paraId="60BC776C" w14:textId="170666FB" w:rsidR="000B6AA9" w:rsidRDefault="000B6AA9" w:rsidP="000B6AA9">
      <w:pPr>
        <w:pStyle w:val="a6"/>
        <w:numPr>
          <w:ilvl w:val="0"/>
          <w:numId w:val="42"/>
        </w:numPr>
        <w:spacing w:after="200"/>
        <w:ind w:left="787"/>
        <w:rPr>
          <w:rFonts w:ascii="Sakkal Majalla" w:hAnsi="Sakkal Majalla" w:cs="Sakkal Majalla"/>
          <w:b/>
          <w:bCs/>
          <w:sz w:val="28"/>
          <w:szCs w:val="28"/>
        </w:rPr>
      </w:pPr>
      <w:r w:rsidRPr="00E64050">
        <w:rPr>
          <w:rFonts w:ascii="Sakkal Majalla" w:hAnsi="Sakkal Majalla" w:cs="Sakkal Majalla"/>
          <w:b/>
          <w:bCs/>
          <w:sz w:val="28"/>
          <w:szCs w:val="28"/>
          <w:rtl/>
        </w:rPr>
        <w:t xml:space="preserve">مفهوم </w:t>
      </w:r>
      <w:r>
        <w:rPr>
          <w:rFonts w:ascii="Sakkal Majalla" w:hAnsi="Sakkal Majalla" w:cs="Sakkal Majalla" w:hint="cs"/>
          <w:b/>
          <w:bCs/>
          <w:sz w:val="28"/>
          <w:szCs w:val="28"/>
          <w:rtl/>
        </w:rPr>
        <w:t>الأداء التشغيلي</w:t>
      </w:r>
      <w:r w:rsidRPr="00E64050">
        <w:rPr>
          <w:rFonts w:ascii="Sakkal Majalla" w:hAnsi="Sakkal Majalla" w:cs="Sakkal Majalla"/>
          <w:b/>
          <w:bCs/>
          <w:sz w:val="28"/>
          <w:szCs w:val="28"/>
          <w:rtl/>
        </w:rPr>
        <w:t xml:space="preserve"> </w:t>
      </w:r>
      <w:r>
        <w:rPr>
          <w:rFonts w:ascii="Sakkal Majalla" w:hAnsi="Sakkal Majalla" w:cs="Sakkal Majalla" w:hint="cs"/>
          <w:b/>
          <w:bCs/>
          <w:sz w:val="28"/>
          <w:szCs w:val="28"/>
          <w:rtl/>
        </w:rPr>
        <w:t>ل</w:t>
      </w:r>
      <w:r w:rsidRPr="00E64050">
        <w:rPr>
          <w:rFonts w:ascii="Sakkal Majalla" w:hAnsi="Sakkal Majalla" w:cs="Sakkal Majalla"/>
          <w:b/>
          <w:bCs/>
          <w:sz w:val="28"/>
          <w:szCs w:val="28"/>
          <w:rtl/>
        </w:rPr>
        <w:t>لمشاريع</w:t>
      </w:r>
    </w:p>
    <w:p w14:paraId="6324C745" w14:textId="77777777" w:rsidR="007264AB" w:rsidRPr="007264AB" w:rsidRDefault="007264AB" w:rsidP="007264AB">
      <w:pPr>
        <w:ind w:left="787" w:firstLine="720"/>
        <w:jc w:val="both"/>
        <w:rPr>
          <w:rFonts w:ascii="Sakkal Majalla" w:hAnsi="Sakkal Majalla" w:cs="Sakkal Majalla"/>
          <w:sz w:val="28"/>
          <w:szCs w:val="28"/>
          <w:rtl/>
        </w:rPr>
      </w:pPr>
      <w:r w:rsidRPr="007264AB">
        <w:rPr>
          <w:rFonts w:ascii="Sakkal Majalla" w:hAnsi="Sakkal Majalla" w:cs="Sakkal Majalla" w:hint="cs"/>
          <w:sz w:val="28"/>
          <w:szCs w:val="28"/>
          <w:rtl/>
        </w:rPr>
        <w:t>يُعد</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الأداء</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التشغيلي</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من</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المفاهيم</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الرئيسة</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التي</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تعتمد</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عليها</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المنظمات</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في</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تقييم</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كفاءة</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عملياتها</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وقدرتها</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على</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تحقيق</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أهدافها،</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وقد</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تعددت</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تعريفاته</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باختلاف</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توجهات</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الباحثين</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وطبيعة</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مجالات</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التطبيق</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ويُنظر</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إليه</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بوصفه</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مؤشرًا</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يعكس</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مدى</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كفاءة</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المنظمة</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في</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استثمار</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مواردها</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وتنفيذ</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عملياتها</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بما</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يحقق</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النتائج</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المستهدفة</w:t>
      </w:r>
      <w:r w:rsidRPr="007264AB">
        <w:rPr>
          <w:rFonts w:ascii="Sakkal Majalla" w:hAnsi="Sakkal Majalla" w:cs="Sakkal Majalla"/>
          <w:sz w:val="28"/>
          <w:szCs w:val="28"/>
          <w:rtl/>
        </w:rPr>
        <w:t>.</w:t>
      </w:r>
    </w:p>
    <w:p w14:paraId="5DCECAB3" w14:textId="57A7CD35" w:rsidR="007264AB" w:rsidRPr="007264AB" w:rsidRDefault="007264AB" w:rsidP="007264AB">
      <w:pPr>
        <w:ind w:left="787" w:firstLine="720"/>
        <w:jc w:val="both"/>
        <w:rPr>
          <w:rFonts w:ascii="Sakkal Majalla" w:hAnsi="Sakkal Majalla" w:cs="Sakkal Majalla"/>
          <w:sz w:val="28"/>
          <w:szCs w:val="28"/>
          <w:rtl/>
        </w:rPr>
      </w:pPr>
      <w:r w:rsidRPr="007264AB">
        <w:rPr>
          <w:rFonts w:ascii="Sakkal Majalla" w:hAnsi="Sakkal Majalla" w:cs="Sakkal Majalla" w:hint="cs"/>
          <w:sz w:val="28"/>
          <w:szCs w:val="28"/>
          <w:rtl/>
        </w:rPr>
        <w:t>ويعرّف</w:t>
      </w:r>
      <w:r w:rsidRPr="007264AB">
        <w:rPr>
          <w:rFonts w:ascii="Sakkal Majalla" w:hAnsi="Sakkal Majalla" w:cs="Sakkal Majalla"/>
          <w:sz w:val="28"/>
          <w:szCs w:val="28"/>
          <w:rtl/>
        </w:rPr>
        <w:t xml:space="preserve"> </w:t>
      </w:r>
      <w:r w:rsidR="00076773">
        <w:rPr>
          <w:rFonts w:ascii="Sakkal Majalla" w:hAnsi="Sakkal Majalla" w:cs="Sakkal Majalla" w:hint="cs"/>
          <w:sz w:val="28"/>
          <w:szCs w:val="28"/>
          <w:rtl/>
        </w:rPr>
        <w:t>(</w:t>
      </w:r>
      <w:r w:rsidR="00076773" w:rsidRPr="002326D6">
        <w:rPr>
          <w:rFonts w:ascii="Sakkal Majalla" w:hAnsi="Sakkal Majalla" w:cs="Sakkal Majalla"/>
          <w:sz w:val="28"/>
          <w:szCs w:val="28"/>
          <w:rtl/>
        </w:rPr>
        <w:t>هاشم ومحمد، 2019</w:t>
      </w:r>
      <w:r w:rsidR="00076773">
        <w:rPr>
          <w:rFonts w:ascii="Sakkal Majalla" w:hAnsi="Sakkal Majalla" w:cs="Sakkal Majalla" w:hint="cs"/>
          <w:sz w:val="28"/>
          <w:szCs w:val="28"/>
          <w:rtl/>
        </w:rPr>
        <w:t xml:space="preserve">) </w:t>
      </w:r>
      <w:r w:rsidRPr="007264AB">
        <w:rPr>
          <w:rFonts w:ascii="Sakkal Majalla" w:hAnsi="Sakkal Majalla" w:cs="Sakkal Majalla" w:hint="cs"/>
          <w:sz w:val="28"/>
          <w:szCs w:val="28"/>
          <w:rtl/>
        </w:rPr>
        <w:t>الأداء</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التشغيلي</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بأنه</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سلسلة</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من</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العمليات</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التي</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تسعى</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المنظمة</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من</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خلالها</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إلى</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تحديد</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وبيان</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قدرتها</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على</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الاستخدام</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الكفء</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والفعال</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لمواردها</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المتاحة</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وتحقيق</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lastRenderedPageBreak/>
        <w:t>أهدافها</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بإتقان</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ويبرز</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هذا</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التعريف</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أهمية</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الاستخدام</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الأمثل</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للموارد</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المتاحة</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لتحقيق</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الأهداف</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التشغيلية</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بكفاءة</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وفاعلية</w:t>
      </w:r>
      <w:r w:rsidRPr="007264AB">
        <w:rPr>
          <w:rFonts w:ascii="Sakkal Majalla" w:hAnsi="Sakkal Majalla" w:cs="Sakkal Majalla"/>
          <w:sz w:val="28"/>
          <w:szCs w:val="28"/>
          <w:rtl/>
        </w:rPr>
        <w:t>.</w:t>
      </w:r>
    </w:p>
    <w:p w14:paraId="393E5695" w14:textId="2D77B289" w:rsidR="007264AB" w:rsidRPr="00C5369D" w:rsidRDefault="007264AB" w:rsidP="007264AB">
      <w:pPr>
        <w:ind w:left="787" w:firstLine="720"/>
        <w:jc w:val="both"/>
        <w:rPr>
          <w:rFonts w:ascii="Sakkal Majalla" w:hAnsi="Sakkal Majalla" w:cs="Sakkal Majalla"/>
          <w:sz w:val="28"/>
          <w:szCs w:val="28"/>
        </w:rPr>
      </w:pPr>
      <w:r w:rsidRPr="007264AB">
        <w:rPr>
          <w:rFonts w:ascii="Sakkal Majalla" w:hAnsi="Sakkal Majalla" w:cs="Sakkal Majalla" w:hint="cs"/>
          <w:sz w:val="28"/>
          <w:szCs w:val="28"/>
          <w:rtl/>
        </w:rPr>
        <w:t>كما</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تشير</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الأدبيات</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إلى</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أن</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الأداء</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التشغيلي</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يُقاس</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من</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خلال</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مجموعة</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من</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الأبعاد</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التي</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تعكس</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كفاءة</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العمليات</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التشغيلية</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وفاعليتها،</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ومن</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أبرزها</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الجودة،</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والتكلفة،</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والمرونة،</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والتسليم،</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وهي</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الأبعاد</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التي</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اعتمدتها</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الدراسة</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الحالية</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في</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قياس</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الأداء</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التشغيلي</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للمشاريع</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هاشم</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ومحمد،</w:t>
      </w:r>
      <w:r w:rsidRPr="007264AB">
        <w:rPr>
          <w:rFonts w:ascii="Sakkal Majalla" w:hAnsi="Sakkal Majalla" w:cs="Sakkal Majalla"/>
          <w:sz w:val="28"/>
          <w:szCs w:val="28"/>
          <w:rtl/>
        </w:rPr>
        <w:t xml:space="preserve"> 2019</w:t>
      </w:r>
      <w:r w:rsidRPr="007264AB">
        <w:rPr>
          <w:rFonts w:ascii="Sakkal Majalla" w:hAnsi="Sakkal Majalla" w:cs="Sakkal Majalla" w:hint="cs"/>
          <w:sz w:val="28"/>
          <w:szCs w:val="28"/>
          <w:rtl/>
        </w:rPr>
        <w:t>؛</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التميمي</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وعبد</w:t>
      </w:r>
      <w:r w:rsidRPr="007264AB">
        <w:rPr>
          <w:rFonts w:ascii="Sakkal Majalla" w:hAnsi="Sakkal Majalla" w:cs="Sakkal Majalla"/>
          <w:sz w:val="28"/>
          <w:szCs w:val="28"/>
          <w:rtl/>
        </w:rPr>
        <w:t xml:space="preserve"> </w:t>
      </w:r>
      <w:r w:rsidRPr="007264AB">
        <w:rPr>
          <w:rFonts w:ascii="Sakkal Majalla" w:hAnsi="Sakkal Majalla" w:cs="Sakkal Majalla" w:hint="cs"/>
          <w:sz w:val="28"/>
          <w:szCs w:val="28"/>
          <w:rtl/>
        </w:rPr>
        <w:t>الحميد،</w:t>
      </w:r>
      <w:r w:rsidRPr="007264AB">
        <w:rPr>
          <w:rFonts w:ascii="Sakkal Majalla" w:hAnsi="Sakkal Majalla" w:cs="Sakkal Majalla"/>
          <w:sz w:val="28"/>
          <w:szCs w:val="28"/>
          <w:rtl/>
        </w:rPr>
        <w:t xml:space="preserve"> 2025).</w:t>
      </w:r>
    </w:p>
    <w:p w14:paraId="1B394261" w14:textId="29E03D09" w:rsidR="000B6AA9" w:rsidRDefault="000B6AA9" w:rsidP="000B6AA9">
      <w:pPr>
        <w:pStyle w:val="a6"/>
        <w:numPr>
          <w:ilvl w:val="0"/>
          <w:numId w:val="42"/>
        </w:numPr>
        <w:spacing w:after="200"/>
        <w:ind w:left="787"/>
        <w:rPr>
          <w:rFonts w:ascii="Sakkal Majalla" w:hAnsi="Sakkal Majalla" w:cs="Sakkal Majalla"/>
          <w:b/>
          <w:bCs/>
          <w:sz w:val="28"/>
          <w:szCs w:val="28"/>
        </w:rPr>
      </w:pPr>
      <w:r w:rsidRPr="00E64050">
        <w:rPr>
          <w:rFonts w:ascii="Sakkal Majalla" w:hAnsi="Sakkal Majalla" w:cs="Sakkal Majalla"/>
          <w:b/>
          <w:bCs/>
          <w:sz w:val="28"/>
          <w:szCs w:val="28"/>
          <w:rtl/>
        </w:rPr>
        <w:t xml:space="preserve">أهمية </w:t>
      </w:r>
      <w:r w:rsidR="00BC7C68">
        <w:rPr>
          <w:rFonts w:ascii="Sakkal Majalla" w:hAnsi="Sakkal Majalla" w:cs="Sakkal Majalla" w:hint="cs"/>
          <w:b/>
          <w:bCs/>
          <w:sz w:val="28"/>
          <w:szCs w:val="28"/>
          <w:rtl/>
        </w:rPr>
        <w:t>الأداء التشغيلي</w:t>
      </w:r>
      <w:r w:rsidR="00BC7C68" w:rsidRPr="00E64050">
        <w:rPr>
          <w:rFonts w:ascii="Sakkal Majalla" w:hAnsi="Sakkal Majalla" w:cs="Sakkal Majalla"/>
          <w:b/>
          <w:bCs/>
          <w:sz w:val="28"/>
          <w:szCs w:val="28"/>
          <w:rtl/>
        </w:rPr>
        <w:t xml:space="preserve"> </w:t>
      </w:r>
      <w:r w:rsidR="00BC7C68">
        <w:rPr>
          <w:rFonts w:ascii="Sakkal Majalla" w:hAnsi="Sakkal Majalla" w:cs="Sakkal Majalla" w:hint="cs"/>
          <w:b/>
          <w:bCs/>
          <w:sz w:val="28"/>
          <w:szCs w:val="28"/>
          <w:rtl/>
        </w:rPr>
        <w:t>ل</w:t>
      </w:r>
      <w:r w:rsidR="00BC7C68" w:rsidRPr="00E64050">
        <w:rPr>
          <w:rFonts w:ascii="Sakkal Majalla" w:hAnsi="Sakkal Majalla" w:cs="Sakkal Majalla"/>
          <w:b/>
          <w:bCs/>
          <w:sz w:val="28"/>
          <w:szCs w:val="28"/>
          <w:rtl/>
        </w:rPr>
        <w:t>لمشاريع</w:t>
      </w:r>
    </w:p>
    <w:p w14:paraId="34A893F1" w14:textId="77777777" w:rsidR="00076773" w:rsidRPr="00076773" w:rsidRDefault="00076773" w:rsidP="00076773">
      <w:pPr>
        <w:ind w:left="787" w:firstLine="720"/>
        <w:jc w:val="both"/>
        <w:rPr>
          <w:rFonts w:ascii="Sakkal Majalla" w:hAnsi="Sakkal Majalla" w:cs="Sakkal Majalla"/>
          <w:sz w:val="28"/>
          <w:szCs w:val="28"/>
          <w:rtl/>
        </w:rPr>
      </w:pPr>
      <w:r w:rsidRPr="00076773">
        <w:rPr>
          <w:rFonts w:ascii="Sakkal Majalla" w:hAnsi="Sakkal Majalla" w:cs="Sakkal Majalla" w:hint="cs"/>
          <w:sz w:val="28"/>
          <w:szCs w:val="28"/>
          <w:rtl/>
        </w:rPr>
        <w:t>تنبع</w:t>
      </w:r>
      <w:r w:rsidRPr="00076773">
        <w:rPr>
          <w:rFonts w:ascii="Sakkal Majalla" w:hAnsi="Sakkal Majalla" w:cs="Sakkal Majalla"/>
          <w:sz w:val="28"/>
          <w:szCs w:val="28"/>
          <w:rtl/>
        </w:rPr>
        <w:t xml:space="preserve"> </w:t>
      </w:r>
      <w:r w:rsidRPr="00076773">
        <w:rPr>
          <w:rFonts w:ascii="Sakkal Majalla" w:hAnsi="Sakkal Majalla" w:cs="Sakkal Majalla" w:hint="cs"/>
          <w:sz w:val="28"/>
          <w:szCs w:val="28"/>
          <w:rtl/>
        </w:rPr>
        <w:t>أهمية</w:t>
      </w:r>
      <w:r w:rsidRPr="00076773">
        <w:rPr>
          <w:rFonts w:ascii="Sakkal Majalla" w:hAnsi="Sakkal Majalla" w:cs="Sakkal Majalla"/>
          <w:sz w:val="28"/>
          <w:szCs w:val="28"/>
          <w:rtl/>
        </w:rPr>
        <w:t xml:space="preserve"> </w:t>
      </w:r>
      <w:r w:rsidRPr="00076773">
        <w:rPr>
          <w:rFonts w:ascii="Sakkal Majalla" w:hAnsi="Sakkal Majalla" w:cs="Sakkal Majalla" w:hint="cs"/>
          <w:sz w:val="28"/>
          <w:szCs w:val="28"/>
          <w:rtl/>
        </w:rPr>
        <w:t>الأداء</w:t>
      </w:r>
      <w:r w:rsidRPr="00076773">
        <w:rPr>
          <w:rFonts w:ascii="Sakkal Majalla" w:hAnsi="Sakkal Majalla" w:cs="Sakkal Majalla"/>
          <w:sz w:val="28"/>
          <w:szCs w:val="28"/>
          <w:rtl/>
        </w:rPr>
        <w:t xml:space="preserve"> </w:t>
      </w:r>
      <w:r w:rsidRPr="00076773">
        <w:rPr>
          <w:rFonts w:ascii="Sakkal Majalla" w:hAnsi="Sakkal Majalla" w:cs="Sakkal Majalla" w:hint="cs"/>
          <w:sz w:val="28"/>
          <w:szCs w:val="28"/>
          <w:rtl/>
        </w:rPr>
        <w:t>التشغيلي</w:t>
      </w:r>
      <w:r w:rsidRPr="00076773">
        <w:rPr>
          <w:rFonts w:ascii="Sakkal Majalla" w:hAnsi="Sakkal Majalla" w:cs="Sakkal Majalla"/>
          <w:sz w:val="28"/>
          <w:szCs w:val="28"/>
          <w:rtl/>
        </w:rPr>
        <w:t xml:space="preserve"> </w:t>
      </w:r>
      <w:r w:rsidRPr="00076773">
        <w:rPr>
          <w:rFonts w:ascii="Sakkal Majalla" w:hAnsi="Sakkal Majalla" w:cs="Sakkal Majalla" w:hint="cs"/>
          <w:sz w:val="28"/>
          <w:szCs w:val="28"/>
          <w:rtl/>
        </w:rPr>
        <w:t>من</w:t>
      </w:r>
      <w:r w:rsidRPr="00076773">
        <w:rPr>
          <w:rFonts w:ascii="Sakkal Majalla" w:hAnsi="Sakkal Majalla" w:cs="Sakkal Majalla"/>
          <w:sz w:val="28"/>
          <w:szCs w:val="28"/>
          <w:rtl/>
        </w:rPr>
        <w:t xml:space="preserve"> </w:t>
      </w:r>
      <w:r w:rsidRPr="00076773">
        <w:rPr>
          <w:rFonts w:ascii="Sakkal Majalla" w:hAnsi="Sakkal Majalla" w:cs="Sakkal Majalla" w:hint="cs"/>
          <w:sz w:val="28"/>
          <w:szCs w:val="28"/>
          <w:rtl/>
        </w:rPr>
        <w:t>كونه</w:t>
      </w:r>
      <w:r w:rsidRPr="00076773">
        <w:rPr>
          <w:rFonts w:ascii="Sakkal Majalla" w:hAnsi="Sakkal Majalla" w:cs="Sakkal Majalla"/>
          <w:sz w:val="28"/>
          <w:szCs w:val="28"/>
          <w:rtl/>
        </w:rPr>
        <w:t xml:space="preserve"> </w:t>
      </w:r>
      <w:r w:rsidRPr="00076773">
        <w:rPr>
          <w:rFonts w:ascii="Sakkal Majalla" w:hAnsi="Sakkal Majalla" w:cs="Sakkal Majalla" w:hint="cs"/>
          <w:sz w:val="28"/>
          <w:szCs w:val="28"/>
          <w:rtl/>
        </w:rPr>
        <w:t>أحد</w:t>
      </w:r>
      <w:r w:rsidRPr="00076773">
        <w:rPr>
          <w:rFonts w:ascii="Sakkal Majalla" w:hAnsi="Sakkal Majalla" w:cs="Sakkal Majalla"/>
          <w:sz w:val="28"/>
          <w:szCs w:val="28"/>
          <w:rtl/>
        </w:rPr>
        <w:t xml:space="preserve"> </w:t>
      </w:r>
      <w:r w:rsidRPr="00076773">
        <w:rPr>
          <w:rFonts w:ascii="Sakkal Majalla" w:hAnsi="Sakkal Majalla" w:cs="Sakkal Majalla" w:hint="cs"/>
          <w:sz w:val="28"/>
          <w:szCs w:val="28"/>
          <w:rtl/>
        </w:rPr>
        <w:t>المؤشرات</w:t>
      </w:r>
      <w:r w:rsidRPr="00076773">
        <w:rPr>
          <w:rFonts w:ascii="Sakkal Majalla" w:hAnsi="Sakkal Majalla" w:cs="Sakkal Majalla"/>
          <w:sz w:val="28"/>
          <w:szCs w:val="28"/>
          <w:rtl/>
        </w:rPr>
        <w:t xml:space="preserve"> </w:t>
      </w:r>
      <w:r w:rsidRPr="00076773">
        <w:rPr>
          <w:rFonts w:ascii="Sakkal Majalla" w:hAnsi="Sakkal Majalla" w:cs="Sakkal Majalla" w:hint="cs"/>
          <w:sz w:val="28"/>
          <w:szCs w:val="28"/>
          <w:rtl/>
        </w:rPr>
        <w:t>الرئيسة</w:t>
      </w:r>
      <w:r w:rsidRPr="00076773">
        <w:rPr>
          <w:rFonts w:ascii="Sakkal Majalla" w:hAnsi="Sakkal Majalla" w:cs="Sakkal Majalla"/>
          <w:sz w:val="28"/>
          <w:szCs w:val="28"/>
          <w:rtl/>
        </w:rPr>
        <w:t xml:space="preserve"> </w:t>
      </w:r>
      <w:r w:rsidRPr="00076773">
        <w:rPr>
          <w:rFonts w:ascii="Sakkal Majalla" w:hAnsi="Sakkal Majalla" w:cs="Sakkal Majalla" w:hint="cs"/>
          <w:sz w:val="28"/>
          <w:szCs w:val="28"/>
          <w:rtl/>
        </w:rPr>
        <w:t>التي</w:t>
      </w:r>
      <w:r w:rsidRPr="00076773">
        <w:rPr>
          <w:rFonts w:ascii="Sakkal Majalla" w:hAnsi="Sakkal Majalla" w:cs="Sakkal Majalla"/>
          <w:sz w:val="28"/>
          <w:szCs w:val="28"/>
          <w:rtl/>
        </w:rPr>
        <w:t xml:space="preserve"> </w:t>
      </w:r>
      <w:r w:rsidRPr="00076773">
        <w:rPr>
          <w:rFonts w:ascii="Sakkal Majalla" w:hAnsi="Sakkal Majalla" w:cs="Sakkal Majalla" w:hint="cs"/>
          <w:sz w:val="28"/>
          <w:szCs w:val="28"/>
          <w:rtl/>
        </w:rPr>
        <w:t>تعكس</w:t>
      </w:r>
      <w:r w:rsidRPr="00076773">
        <w:rPr>
          <w:rFonts w:ascii="Sakkal Majalla" w:hAnsi="Sakkal Majalla" w:cs="Sakkal Majalla"/>
          <w:sz w:val="28"/>
          <w:szCs w:val="28"/>
          <w:rtl/>
        </w:rPr>
        <w:t xml:space="preserve"> </w:t>
      </w:r>
      <w:r w:rsidRPr="00076773">
        <w:rPr>
          <w:rFonts w:ascii="Sakkal Majalla" w:hAnsi="Sakkal Majalla" w:cs="Sakkal Majalla" w:hint="cs"/>
          <w:sz w:val="28"/>
          <w:szCs w:val="28"/>
          <w:rtl/>
        </w:rPr>
        <w:t>كفاءة</w:t>
      </w:r>
      <w:r w:rsidRPr="00076773">
        <w:rPr>
          <w:rFonts w:ascii="Sakkal Majalla" w:hAnsi="Sakkal Majalla" w:cs="Sakkal Majalla"/>
          <w:sz w:val="28"/>
          <w:szCs w:val="28"/>
          <w:rtl/>
        </w:rPr>
        <w:t xml:space="preserve"> </w:t>
      </w:r>
      <w:r w:rsidRPr="00076773">
        <w:rPr>
          <w:rFonts w:ascii="Sakkal Majalla" w:hAnsi="Sakkal Majalla" w:cs="Sakkal Majalla" w:hint="cs"/>
          <w:sz w:val="28"/>
          <w:szCs w:val="28"/>
          <w:rtl/>
        </w:rPr>
        <w:t>العمليات</w:t>
      </w:r>
      <w:r w:rsidRPr="00076773">
        <w:rPr>
          <w:rFonts w:ascii="Sakkal Majalla" w:hAnsi="Sakkal Majalla" w:cs="Sakkal Majalla"/>
          <w:sz w:val="28"/>
          <w:szCs w:val="28"/>
          <w:rtl/>
        </w:rPr>
        <w:t xml:space="preserve"> </w:t>
      </w:r>
      <w:r w:rsidRPr="00076773">
        <w:rPr>
          <w:rFonts w:ascii="Sakkal Majalla" w:hAnsi="Sakkal Majalla" w:cs="Sakkal Majalla" w:hint="cs"/>
          <w:sz w:val="28"/>
          <w:szCs w:val="28"/>
          <w:rtl/>
        </w:rPr>
        <w:t>داخل</w:t>
      </w:r>
      <w:r w:rsidRPr="00076773">
        <w:rPr>
          <w:rFonts w:ascii="Sakkal Majalla" w:hAnsi="Sakkal Majalla" w:cs="Sakkal Majalla"/>
          <w:sz w:val="28"/>
          <w:szCs w:val="28"/>
          <w:rtl/>
        </w:rPr>
        <w:t xml:space="preserve"> </w:t>
      </w:r>
      <w:r w:rsidRPr="00076773">
        <w:rPr>
          <w:rFonts w:ascii="Sakkal Majalla" w:hAnsi="Sakkal Majalla" w:cs="Sakkal Majalla" w:hint="cs"/>
          <w:sz w:val="28"/>
          <w:szCs w:val="28"/>
          <w:rtl/>
        </w:rPr>
        <w:t>المنظمة</w:t>
      </w:r>
      <w:r w:rsidRPr="00076773">
        <w:rPr>
          <w:rFonts w:ascii="Sakkal Majalla" w:hAnsi="Sakkal Majalla" w:cs="Sakkal Majalla"/>
          <w:sz w:val="28"/>
          <w:szCs w:val="28"/>
          <w:rtl/>
        </w:rPr>
        <w:t xml:space="preserve"> </w:t>
      </w:r>
      <w:r w:rsidRPr="00076773">
        <w:rPr>
          <w:rFonts w:ascii="Sakkal Majalla" w:hAnsi="Sakkal Majalla" w:cs="Sakkal Majalla" w:hint="cs"/>
          <w:sz w:val="28"/>
          <w:szCs w:val="28"/>
          <w:rtl/>
        </w:rPr>
        <w:t>ومدى</w:t>
      </w:r>
      <w:r w:rsidRPr="00076773">
        <w:rPr>
          <w:rFonts w:ascii="Sakkal Majalla" w:hAnsi="Sakkal Majalla" w:cs="Sakkal Majalla"/>
          <w:sz w:val="28"/>
          <w:szCs w:val="28"/>
          <w:rtl/>
        </w:rPr>
        <w:t xml:space="preserve"> </w:t>
      </w:r>
      <w:r w:rsidRPr="00076773">
        <w:rPr>
          <w:rFonts w:ascii="Sakkal Majalla" w:hAnsi="Sakkal Majalla" w:cs="Sakkal Majalla" w:hint="cs"/>
          <w:sz w:val="28"/>
          <w:szCs w:val="28"/>
          <w:rtl/>
        </w:rPr>
        <w:t>قدرتها</w:t>
      </w:r>
      <w:r w:rsidRPr="00076773">
        <w:rPr>
          <w:rFonts w:ascii="Sakkal Majalla" w:hAnsi="Sakkal Majalla" w:cs="Sakkal Majalla"/>
          <w:sz w:val="28"/>
          <w:szCs w:val="28"/>
          <w:rtl/>
        </w:rPr>
        <w:t xml:space="preserve"> </w:t>
      </w:r>
      <w:r w:rsidRPr="00076773">
        <w:rPr>
          <w:rFonts w:ascii="Sakkal Majalla" w:hAnsi="Sakkal Majalla" w:cs="Sakkal Majalla" w:hint="cs"/>
          <w:sz w:val="28"/>
          <w:szCs w:val="28"/>
          <w:rtl/>
        </w:rPr>
        <w:t>على</w:t>
      </w:r>
      <w:r w:rsidRPr="00076773">
        <w:rPr>
          <w:rFonts w:ascii="Sakkal Majalla" w:hAnsi="Sakkal Majalla" w:cs="Sakkal Majalla"/>
          <w:sz w:val="28"/>
          <w:szCs w:val="28"/>
          <w:rtl/>
        </w:rPr>
        <w:t xml:space="preserve"> </w:t>
      </w:r>
      <w:r w:rsidRPr="00076773">
        <w:rPr>
          <w:rFonts w:ascii="Sakkal Majalla" w:hAnsi="Sakkal Majalla" w:cs="Sakkal Majalla" w:hint="cs"/>
          <w:sz w:val="28"/>
          <w:szCs w:val="28"/>
          <w:rtl/>
        </w:rPr>
        <w:t>استغلال</w:t>
      </w:r>
      <w:r w:rsidRPr="00076773">
        <w:rPr>
          <w:rFonts w:ascii="Sakkal Majalla" w:hAnsi="Sakkal Majalla" w:cs="Sakkal Majalla"/>
          <w:sz w:val="28"/>
          <w:szCs w:val="28"/>
          <w:rtl/>
        </w:rPr>
        <w:t xml:space="preserve"> </w:t>
      </w:r>
      <w:r w:rsidRPr="00076773">
        <w:rPr>
          <w:rFonts w:ascii="Sakkal Majalla" w:hAnsi="Sakkal Majalla" w:cs="Sakkal Majalla" w:hint="cs"/>
          <w:sz w:val="28"/>
          <w:szCs w:val="28"/>
          <w:rtl/>
        </w:rPr>
        <w:t>مواردها</w:t>
      </w:r>
      <w:r w:rsidRPr="00076773">
        <w:rPr>
          <w:rFonts w:ascii="Sakkal Majalla" w:hAnsi="Sakkal Majalla" w:cs="Sakkal Majalla"/>
          <w:sz w:val="28"/>
          <w:szCs w:val="28"/>
          <w:rtl/>
        </w:rPr>
        <w:t xml:space="preserve"> </w:t>
      </w:r>
      <w:r w:rsidRPr="00076773">
        <w:rPr>
          <w:rFonts w:ascii="Sakkal Majalla" w:hAnsi="Sakkal Majalla" w:cs="Sakkal Majalla" w:hint="cs"/>
          <w:sz w:val="28"/>
          <w:szCs w:val="28"/>
          <w:rtl/>
        </w:rPr>
        <w:t>لتحقيق</w:t>
      </w:r>
      <w:r w:rsidRPr="00076773">
        <w:rPr>
          <w:rFonts w:ascii="Sakkal Majalla" w:hAnsi="Sakkal Majalla" w:cs="Sakkal Majalla"/>
          <w:sz w:val="28"/>
          <w:szCs w:val="28"/>
          <w:rtl/>
        </w:rPr>
        <w:t xml:space="preserve"> </w:t>
      </w:r>
      <w:r w:rsidRPr="00076773">
        <w:rPr>
          <w:rFonts w:ascii="Sakkal Majalla" w:hAnsi="Sakkal Majalla" w:cs="Sakkal Majalla" w:hint="cs"/>
          <w:sz w:val="28"/>
          <w:szCs w:val="28"/>
          <w:rtl/>
        </w:rPr>
        <w:t>أهدافها</w:t>
      </w:r>
      <w:r w:rsidRPr="00076773">
        <w:rPr>
          <w:rFonts w:ascii="Sakkal Majalla" w:hAnsi="Sakkal Majalla" w:cs="Sakkal Majalla"/>
          <w:sz w:val="28"/>
          <w:szCs w:val="28"/>
          <w:rtl/>
        </w:rPr>
        <w:t xml:space="preserve"> </w:t>
      </w:r>
      <w:r w:rsidRPr="00076773">
        <w:rPr>
          <w:rFonts w:ascii="Sakkal Majalla" w:hAnsi="Sakkal Majalla" w:cs="Sakkal Majalla" w:hint="cs"/>
          <w:sz w:val="28"/>
          <w:szCs w:val="28"/>
          <w:rtl/>
        </w:rPr>
        <w:t>بكفاءة</w:t>
      </w:r>
      <w:r w:rsidRPr="00076773">
        <w:rPr>
          <w:rFonts w:ascii="Sakkal Majalla" w:hAnsi="Sakkal Majalla" w:cs="Sakkal Majalla"/>
          <w:sz w:val="28"/>
          <w:szCs w:val="28"/>
          <w:rtl/>
        </w:rPr>
        <w:t xml:space="preserve"> </w:t>
      </w:r>
      <w:r w:rsidRPr="00076773">
        <w:rPr>
          <w:rFonts w:ascii="Sakkal Majalla" w:hAnsi="Sakkal Majalla" w:cs="Sakkal Majalla" w:hint="cs"/>
          <w:sz w:val="28"/>
          <w:szCs w:val="28"/>
          <w:rtl/>
        </w:rPr>
        <w:t>وفاعلية</w:t>
      </w:r>
      <w:r w:rsidRPr="00076773">
        <w:rPr>
          <w:rFonts w:ascii="Sakkal Majalla" w:hAnsi="Sakkal Majalla" w:cs="Sakkal Majalla"/>
          <w:sz w:val="28"/>
          <w:szCs w:val="28"/>
          <w:rtl/>
        </w:rPr>
        <w:t xml:space="preserve">. </w:t>
      </w:r>
      <w:r w:rsidRPr="00076773">
        <w:rPr>
          <w:rFonts w:ascii="Sakkal Majalla" w:hAnsi="Sakkal Majalla" w:cs="Sakkal Majalla" w:hint="cs"/>
          <w:sz w:val="28"/>
          <w:szCs w:val="28"/>
          <w:rtl/>
        </w:rPr>
        <w:t>ويساعد</w:t>
      </w:r>
      <w:r w:rsidRPr="00076773">
        <w:rPr>
          <w:rFonts w:ascii="Sakkal Majalla" w:hAnsi="Sakkal Majalla" w:cs="Sakkal Majalla"/>
          <w:sz w:val="28"/>
          <w:szCs w:val="28"/>
          <w:rtl/>
        </w:rPr>
        <w:t xml:space="preserve"> </w:t>
      </w:r>
      <w:r w:rsidRPr="00076773">
        <w:rPr>
          <w:rFonts w:ascii="Sakkal Majalla" w:hAnsi="Sakkal Majalla" w:cs="Sakkal Majalla" w:hint="cs"/>
          <w:sz w:val="28"/>
          <w:szCs w:val="28"/>
          <w:rtl/>
        </w:rPr>
        <w:t>الأداء</w:t>
      </w:r>
      <w:r w:rsidRPr="00076773">
        <w:rPr>
          <w:rFonts w:ascii="Sakkal Majalla" w:hAnsi="Sakkal Majalla" w:cs="Sakkal Majalla"/>
          <w:sz w:val="28"/>
          <w:szCs w:val="28"/>
          <w:rtl/>
        </w:rPr>
        <w:t xml:space="preserve"> </w:t>
      </w:r>
      <w:r w:rsidRPr="00076773">
        <w:rPr>
          <w:rFonts w:ascii="Sakkal Majalla" w:hAnsi="Sakkal Majalla" w:cs="Sakkal Majalla" w:hint="cs"/>
          <w:sz w:val="28"/>
          <w:szCs w:val="28"/>
          <w:rtl/>
        </w:rPr>
        <w:t>التشغيلي</w:t>
      </w:r>
      <w:r w:rsidRPr="00076773">
        <w:rPr>
          <w:rFonts w:ascii="Sakkal Majalla" w:hAnsi="Sakkal Majalla" w:cs="Sakkal Majalla"/>
          <w:sz w:val="28"/>
          <w:szCs w:val="28"/>
          <w:rtl/>
        </w:rPr>
        <w:t xml:space="preserve"> </w:t>
      </w:r>
      <w:r w:rsidRPr="00076773">
        <w:rPr>
          <w:rFonts w:ascii="Sakkal Majalla" w:hAnsi="Sakkal Majalla" w:cs="Sakkal Majalla" w:hint="cs"/>
          <w:sz w:val="28"/>
          <w:szCs w:val="28"/>
          <w:rtl/>
        </w:rPr>
        <w:t>المنظمات</w:t>
      </w:r>
      <w:r w:rsidRPr="00076773">
        <w:rPr>
          <w:rFonts w:ascii="Sakkal Majalla" w:hAnsi="Sakkal Majalla" w:cs="Sakkal Majalla"/>
          <w:sz w:val="28"/>
          <w:szCs w:val="28"/>
          <w:rtl/>
        </w:rPr>
        <w:t xml:space="preserve"> </w:t>
      </w:r>
      <w:r w:rsidRPr="00076773">
        <w:rPr>
          <w:rFonts w:ascii="Sakkal Majalla" w:hAnsi="Sakkal Majalla" w:cs="Sakkal Majalla" w:hint="cs"/>
          <w:sz w:val="28"/>
          <w:szCs w:val="28"/>
          <w:rtl/>
        </w:rPr>
        <w:t>على</w:t>
      </w:r>
      <w:r w:rsidRPr="00076773">
        <w:rPr>
          <w:rFonts w:ascii="Sakkal Majalla" w:hAnsi="Sakkal Majalla" w:cs="Sakkal Majalla"/>
          <w:sz w:val="28"/>
          <w:szCs w:val="28"/>
          <w:rtl/>
        </w:rPr>
        <w:t xml:space="preserve"> </w:t>
      </w:r>
      <w:r w:rsidRPr="00076773">
        <w:rPr>
          <w:rFonts w:ascii="Sakkal Majalla" w:hAnsi="Sakkal Majalla" w:cs="Sakkal Majalla" w:hint="cs"/>
          <w:sz w:val="28"/>
          <w:szCs w:val="28"/>
          <w:rtl/>
        </w:rPr>
        <w:t>تقييم</w:t>
      </w:r>
      <w:r w:rsidRPr="00076773">
        <w:rPr>
          <w:rFonts w:ascii="Sakkal Majalla" w:hAnsi="Sakkal Majalla" w:cs="Sakkal Majalla"/>
          <w:sz w:val="28"/>
          <w:szCs w:val="28"/>
          <w:rtl/>
        </w:rPr>
        <w:t xml:space="preserve"> </w:t>
      </w:r>
      <w:r w:rsidRPr="00076773">
        <w:rPr>
          <w:rFonts w:ascii="Sakkal Majalla" w:hAnsi="Sakkal Majalla" w:cs="Sakkal Majalla" w:hint="cs"/>
          <w:sz w:val="28"/>
          <w:szCs w:val="28"/>
          <w:rtl/>
        </w:rPr>
        <w:t>مستوى</w:t>
      </w:r>
      <w:r w:rsidRPr="00076773">
        <w:rPr>
          <w:rFonts w:ascii="Sakkal Majalla" w:hAnsi="Sakkal Majalla" w:cs="Sakkal Majalla"/>
          <w:sz w:val="28"/>
          <w:szCs w:val="28"/>
          <w:rtl/>
        </w:rPr>
        <w:t xml:space="preserve"> </w:t>
      </w:r>
      <w:r w:rsidRPr="00076773">
        <w:rPr>
          <w:rFonts w:ascii="Sakkal Majalla" w:hAnsi="Sakkal Majalla" w:cs="Sakkal Majalla" w:hint="cs"/>
          <w:sz w:val="28"/>
          <w:szCs w:val="28"/>
          <w:rtl/>
        </w:rPr>
        <w:t>أدائها،</w:t>
      </w:r>
      <w:r w:rsidRPr="00076773">
        <w:rPr>
          <w:rFonts w:ascii="Sakkal Majalla" w:hAnsi="Sakkal Majalla" w:cs="Sakkal Majalla"/>
          <w:sz w:val="28"/>
          <w:szCs w:val="28"/>
          <w:rtl/>
        </w:rPr>
        <w:t xml:space="preserve"> </w:t>
      </w:r>
      <w:r w:rsidRPr="00076773">
        <w:rPr>
          <w:rFonts w:ascii="Sakkal Majalla" w:hAnsi="Sakkal Majalla" w:cs="Sakkal Majalla" w:hint="cs"/>
          <w:sz w:val="28"/>
          <w:szCs w:val="28"/>
          <w:rtl/>
        </w:rPr>
        <w:t>وتحسين</w:t>
      </w:r>
      <w:r w:rsidRPr="00076773">
        <w:rPr>
          <w:rFonts w:ascii="Sakkal Majalla" w:hAnsi="Sakkal Majalla" w:cs="Sakkal Majalla"/>
          <w:sz w:val="28"/>
          <w:szCs w:val="28"/>
          <w:rtl/>
        </w:rPr>
        <w:t xml:space="preserve"> </w:t>
      </w:r>
      <w:r w:rsidRPr="00076773">
        <w:rPr>
          <w:rFonts w:ascii="Sakkal Majalla" w:hAnsi="Sakkal Majalla" w:cs="Sakkal Majalla" w:hint="cs"/>
          <w:sz w:val="28"/>
          <w:szCs w:val="28"/>
          <w:rtl/>
        </w:rPr>
        <w:t>عملياتها</w:t>
      </w:r>
      <w:r w:rsidRPr="00076773">
        <w:rPr>
          <w:rFonts w:ascii="Sakkal Majalla" w:hAnsi="Sakkal Majalla" w:cs="Sakkal Majalla"/>
          <w:sz w:val="28"/>
          <w:szCs w:val="28"/>
          <w:rtl/>
        </w:rPr>
        <w:t xml:space="preserve"> </w:t>
      </w:r>
      <w:r w:rsidRPr="00076773">
        <w:rPr>
          <w:rFonts w:ascii="Sakkal Majalla" w:hAnsi="Sakkal Majalla" w:cs="Sakkal Majalla" w:hint="cs"/>
          <w:sz w:val="28"/>
          <w:szCs w:val="28"/>
          <w:rtl/>
        </w:rPr>
        <w:t>التشغيلية،</w:t>
      </w:r>
      <w:r w:rsidRPr="00076773">
        <w:rPr>
          <w:rFonts w:ascii="Sakkal Majalla" w:hAnsi="Sakkal Majalla" w:cs="Sakkal Majalla"/>
          <w:sz w:val="28"/>
          <w:szCs w:val="28"/>
          <w:rtl/>
        </w:rPr>
        <w:t xml:space="preserve"> </w:t>
      </w:r>
      <w:r w:rsidRPr="00076773">
        <w:rPr>
          <w:rFonts w:ascii="Sakkal Majalla" w:hAnsi="Sakkal Majalla" w:cs="Sakkal Majalla" w:hint="cs"/>
          <w:sz w:val="28"/>
          <w:szCs w:val="28"/>
          <w:rtl/>
        </w:rPr>
        <w:t>وتعزيز</w:t>
      </w:r>
      <w:r w:rsidRPr="00076773">
        <w:rPr>
          <w:rFonts w:ascii="Sakkal Majalla" w:hAnsi="Sakkal Majalla" w:cs="Sakkal Majalla"/>
          <w:sz w:val="28"/>
          <w:szCs w:val="28"/>
          <w:rtl/>
        </w:rPr>
        <w:t xml:space="preserve"> </w:t>
      </w:r>
      <w:r w:rsidRPr="00076773">
        <w:rPr>
          <w:rFonts w:ascii="Sakkal Majalla" w:hAnsi="Sakkal Majalla" w:cs="Sakkal Majalla" w:hint="cs"/>
          <w:sz w:val="28"/>
          <w:szCs w:val="28"/>
          <w:rtl/>
        </w:rPr>
        <w:t>قدرتها</w:t>
      </w:r>
      <w:r w:rsidRPr="00076773">
        <w:rPr>
          <w:rFonts w:ascii="Sakkal Majalla" w:hAnsi="Sakkal Majalla" w:cs="Sakkal Majalla"/>
          <w:sz w:val="28"/>
          <w:szCs w:val="28"/>
          <w:rtl/>
        </w:rPr>
        <w:t xml:space="preserve"> </w:t>
      </w:r>
      <w:r w:rsidRPr="00076773">
        <w:rPr>
          <w:rFonts w:ascii="Sakkal Majalla" w:hAnsi="Sakkal Majalla" w:cs="Sakkal Majalla" w:hint="cs"/>
          <w:sz w:val="28"/>
          <w:szCs w:val="28"/>
          <w:rtl/>
        </w:rPr>
        <w:t>على</w:t>
      </w:r>
      <w:r w:rsidRPr="00076773">
        <w:rPr>
          <w:rFonts w:ascii="Sakkal Majalla" w:hAnsi="Sakkal Majalla" w:cs="Sakkal Majalla"/>
          <w:sz w:val="28"/>
          <w:szCs w:val="28"/>
          <w:rtl/>
        </w:rPr>
        <w:t xml:space="preserve"> </w:t>
      </w:r>
      <w:r w:rsidRPr="00076773">
        <w:rPr>
          <w:rFonts w:ascii="Sakkal Majalla" w:hAnsi="Sakkal Majalla" w:cs="Sakkal Majalla" w:hint="cs"/>
          <w:sz w:val="28"/>
          <w:szCs w:val="28"/>
          <w:rtl/>
        </w:rPr>
        <w:t>تحقيق</w:t>
      </w:r>
      <w:r w:rsidRPr="00076773">
        <w:rPr>
          <w:rFonts w:ascii="Sakkal Majalla" w:hAnsi="Sakkal Majalla" w:cs="Sakkal Majalla"/>
          <w:sz w:val="28"/>
          <w:szCs w:val="28"/>
          <w:rtl/>
        </w:rPr>
        <w:t xml:space="preserve"> </w:t>
      </w:r>
      <w:r w:rsidRPr="00076773">
        <w:rPr>
          <w:rFonts w:ascii="Sakkal Majalla" w:hAnsi="Sakkal Majalla" w:cs="Sakkal Majalla" w:hint="cs"/>
          <w:sz w:val="28"/>
          <w:szCs w:val="28"/>
          <w:rtl/>
        </w:rPr>
        <w:t>الميزة</w:t>
      </w:r>
      <w:r w:rsidRPr="00076773">
        <w:rPr>
          <w:rFonts w:ascii="Sakkal Majalla" w:hAnsi="Sakkal Majalla" w:cs="Sakkal Majalla"/>
          <w:sz w:val="28"/>
          <w:szCs w:val="28"/>
          <w:rtl/>
        </w:rPr>
        <w:t xml:space="preserve"> </w:t>
      </w:r>
      <w:r w:rsidRPr="00076773">
        <w:rPr>
          <w:rFonts w:ascii="Sakkal Majalla" w:hAnsi="Sakkal Majalla" w:cs="Sakkal Majalla" w:hint="cs"/>
          <w:sz w:val="28"/>
          <w:szCs w:val="28"/>
          <w:rtl/>
        </w:rPr>
        <w:t>التنافسية</w:t>
      </w:r>
      <w:r w:rsidRPr="00076773">
        <w:rPr>
          <w:rFonts w:ascii="Sakkal Majalla" w:hAnsi="Sakkal Majalla" w:cs="Sakkal Majalla"/>
          <w:sz w:val="28"/>
          <w:szCs w:val="28"/>
          <w:rtl/>
        </w:rPr>
        <w:t xml:space="preserve"> </w:t>
      </w:r>
      <w:r w:rsidRPr="00076773">
        <w:rPr>
          <w:rFonts w:ascii="Sakkal Majalla" w:hAnsi="Sakkal Majalla" w:cs="Sakkal Majalla" w:hint="cs"/>
          <w:sz w:val="28"/>
          <w:szCs w:val="28"/>
          <w:rtl/>
        </w:rPr>
        <w:t>والاستجابة</w:t>
      </w:r>
      <w:r w:rsidRPr="00076773">
        <w:rPr>
          <w:rFonts w:ascii="Sakkal Majalla" w:hAnsi="Sakkal Majalla" w:cs="Sakkal Majalla"/>
          <w:sz w:val="28"/>
          <w:szCs w:val="28"/>
          <w:rtl/>
        </w:rPr>
        <w:t xml:space="preserve"> </w:t>
      </w:r>
      <w:r w:rsidRPr="00076773">
        <w:rPr>
          <w:rFonts w:ascii="Sakkal Majalla" w:hAnsi="Sakkal Majalla" w:cs="Sakkal Majalla" w:hint="cs"/>
          <w:sz w:val="28"/>
          <w:szCs w:val="28"/>
          <w:rtl/>
        </w:rPr>
        <w:t>للمتغيرات</w:t>
      </w:r>
      <w:r w:rsidRPr="00076773">
        <w:rPr>
          <w:rFonts w:ascii="Sakkal Majalla" w:hAnsi="Sakkal Majalla" w:cs="Sakkal Majalla"/>
          <w:sz w:val="28"/>
          <w:szCs w:val="28"/>
          <w:rtl/>
        </w:rPr>
        <w:t xml:space="preserve"> </w:t>
      </w:r>
      <w:r w:rsidRPr="00076773">
        <w:rPr>
          <w:rFonts w:ascii="Sakkal Majalla" w:hAnsi="Sakkal Majalla" w:cs="Sakkal Majalla" w:hint="cs"/>
          <w:sz w:val="28"/>
          <w:szCs w:val="28"/>
          <w:rtl/>
        </w:rPr>
        <w:t>في</w:t>
      </w:r>
      <w:r w:rsidRPr="00076773">
        <w:rPr>
          <w:rFonts w:ascii="Sakkal Majalla" w:hAnsi="Sakkal Majalla" w:cs="Sakkal Majalla"/>
          <w:sz w:val="28"/>
          <w:szCs w:val="28"/>
          <w:rtl/>
        </w:rPr>
        <w:t xml:space="preserve"> </w:t>
      </w:r>
      <w:r w:rsidRPr="00076773">
        <w:rPr>
          <w:rFonts w:ascii="Sakkal Majalla" w:hAnsi="Sakkal Majalla" w:cs="Sakkal Majalla" w:hint="cs"/>
          <w:sz w:val="28"/>
          <w:szCs w:val="28"/>
          <w:rtl/>
        </w:rPr>
        <w:t>بيئة</w:t>
      </w:r>
      <w:r w:rsidRPr="00076773">
        <w:rPr>
          <w:rFonts w:ascii="Sakkal Majalla" w:hAnsi="Sakkal Majalla" w:cs="Sakkal Majalla"/>
          <w:sz w:val="28"/>
          <w:szCs w:val="28"/>
          <w:rtl/>
        </w:rPr>
        <w:t xml:space="preserve"> </w:t>
      </w:r>
      <w:r w:rsidRPr="00076773">
        <w:rPr>
          <w:rFonts w:ascii="Sakkal Majalla" w:hAnsi="Sakkal Majalla" w:cs="Sakkal Majalla" w:hint="cs"/>
          <w:sz w:val="28"/>
          <w:szCs w:val="28"/>
          <w:rtl/>
        </w:rPr>
        <w:t>العمل</w:t>
      </w:r>
      <w:r w:rsidRPr="00076773">
        <w:rPr>
          <w:rFonts w:ascii="Sakkal Majalla" w:hAnsi="Sakkal Majalla" w:cs="Sakkal Majalla"/>
          <w:sz w:val="28"/>
          <w:szCs w:val="28"/>
          <w:rtl/>
        </w:rPr>
        <w:t>.</w:t>
      </w:r>
    </w:p>
    <w:p w14:paraId="623980F0" w14:textId="4B2AD18B" w:rsidR="000B6AA9" w:rsidRDefault="00076773" w:rsidP="00076773">
      <w:pPr>
        <w:ind w:left="787" w:firstLine="720"/>
        <w:jc w:val="both"/>
        <w:rPr>
          <w:rFonts w:ascii="Sakkal Majalla" w:hAnsi="Sakkal Majalla" w:cs="Sakkal Majalla"/>
          <w:sz w:val="28"/>
          <w:szCs w:val="28"/>
          <w:rtl/>
        </w:rPr>
      </w:pPr>
      <w:r w:rsidRPr="00076773">
        <w:rPr>
          <w:rFonts w:ascii="Sakkal Majalla" w:hAnsi="Sakkal Majalla" w:cs="Sakkal Majalla" w:hint="cs"/>
          <w:sz w:val="28"/>
          <w:szCs w:val="28"/>
          <w:rtl/>
        </w:rPr>
        <w:t>كما</w:t>
      </w:r>
      <w:r w:rsidRPr="00076773">
        <w:rPr>
          <w:rFonts w:ascii="Sakkal Majalla" w:hAnsi="Sakkal Majalla" w:cs="Sakkal Majalla"/>
          <w:sz w:val="28"/>
          <w:szCs w:val="28"/>
          <w:rtl/>
        </w:rPr>
        <w:t xml:space="preserve"> </w:t>
      </w:r>
      <w:r w:rsidRPr="00076773">
        <w:rPr>
          <w:rFonts w:ascii="Sakkal Majalla" w:hAnsi="Sakkal Majalla" w:cs="Sakkal Majalla" w:hint="cs"/>
          <w:sz w:val="28"/>
          <w:szCs w:val="28"/>
          <w:rtl/>
        </w:rPr>
        <w:t>يُسهم</w:t>
      </w:r>
      <w:r w:rsidRPr="00076773">
        <w:rPr>
          <w:rFonts w:ascii="Sakkal Majalla" w:hAnsi="Sakkal Majalla" w:cs="Sakkal Majalla"/>
          <w:sz w:val="28"/>
          <w:szCs w:val="28"/>
          <w:rtl/>
        </w:rPr>
        <w:t xml:space="preserve"> </w:t>
      </w:r>
      <w:r w:rsidRPr="00076773">
        <w:rPr>
          <w:rFonts w:ascii="Sakkal Majalla" w:hAnsi="Sakkal Majalla" w:cs="Sakkal Majalla" w:hint="cs"/>
          <w:sz w:val="28"/>
          <w:szCs w:val="28"/>
          <w:rtl/>
        </w:rPr>
        <w:t>تحسين</w:t>
      </w:r>
      <w:r w:rsidRPr="00076773">
        <w:rPr>
          <w:rFonts w:ascii="Sakkal Majalla" w:hAnsi="Sakkal Majalla" w:cs="Sakkal Majalla"/>
          <w:sz w:val="28"/>
          <w:szCs w:val="28"/>
          <w:rtl/>
        </w:rPr>
        <w:t xml:space="preserve"> </w:t>
      </w:r>
      <w:r w:rsidRPr="00076773">
        <w:rPr>
          <w:rFonts w:ascii="Sakkal Majalla" w:hAnsi="Sakkal Majalla" w:cs="Sakkal Majalla" w:hint="cs"/>
          <w:sz w:val="28"/>
          <w:szCs w:val="28"/>
          <w:rtl/>
        </w:rPr>
        <w:t>الأداء</w:t>
      </w:r>
      <w:r w:rsidRPr="00076773">
        <w:rPr>
          <w:rFonts w:ascii="Sakkal Majalla" w:hAnsi="Sakkal Majalla" w:cs="Sakkal Majalla"/>
          <w:sz w:val="28"/>
          <w:szCs w:val="28"/>
          <w:rtl/>
        </w:rPr>
        <w:t xml:space="preserve"> </w:t>
      </w:r>
      <w:r w:rsidRPr="00076773">
        <w:rPr>
          <w:rFonts w:ascii="Sakkal Majalla" w:hAnsi="Sakkal Majalla" w:cs="Sakkal Majalla" w:hint="cs"/>
          <w:sz w:val="28"/>
          <w:szCs w:val="28"/>
          <w:rtl/>
        </w:rPr>
        <w:t>التشغيلي</w:t>
      </w:r>
      <w:r w:rsidRPr="00076773">
        <w:rPr>
          <w:rFonts w:ascii="Sakkal Majalla" w:hAnsi="Sakkal Majalla" w:cs="Sakkal Majalla"/>
          <w:sz w:val="28"/>
          <w:szCs w:val="28"/>
          <w:rtl/>
        </w:rPr>
        <w:t xml:space="preserve"> </w:t>
      </w:r>
      <w:r w:rsidRPr="00076773">
        <w:rPr>
          <w:rFonts w:ascii="Sakkal Majalla" w:hAnsi="Sakkal Majalla" w:cs="Sakkal Majalla" w:hint="cs"/>
          <w:sz w:val="28"/>
          <w:szCs w:val="28"/>
          <w:rtl/>
        </w:rPr>
        <w:t>في</w:t>
      </w:r>
      <w:r w:rsidRPr="00076773">
        <w:rPr>
          <w:rFonts w:ascii="Sakkal Majalla" w:hAnsi="Sakkal Majalla" w:cs="Sakkal Majalla"/>
          <w:sz w:val="28"/>
          <w:szCs w:val="28"/>
          <w:rtl/>
        </w:rPr>
        <w:t xml:space="preserve"> </w:t>
      </w:r>
      <w:r w:rsidRPr="00076773">
        <w:rPr>
          <w:rFonts w:ascii="Sakkal Majalla" w:hAnsi="Sakkal Majalla" w:cs="Sakkal Majalla" w:hint="cs"/>
          <w:sz w:val="28"/>
          <w:szCs w:val="28"/>
          <w:rtl/>
        </w:rPr>
        <w:t>رفع</w:t>
      </w:r>
      <w:r w:rsidRPr="00076773">
        <w:rPr>
          <w:rFonts w:ascii="Sakkal Majalla" w:hAnsi="Sakkal Majalla" w:cs="Sakkal Majalla"/>
          <w:sz w:val="28"/>
          <w:szCs w:val="28"/>
          <w:rtl/>
        </w:rPr>
        <w:t xml:space="preserve"> </w:t>
      </w:r>
      <w:r w:rsidRPr="00076773">
        <w:rPr>
          <w:rFonts w:ascii="Sakkal Majalla" w:hAnsi="Sakkal Majalla" w:cs="Sakkal Majalla" w:hint="cs"/>
          <w:sz w:val="28"/>
          <w:szCs w:val="28"/>
          <w:rtl/>
        </w:rPr>
        <w:t>كفاءة</w:t>
      </w:r>
      <w:r w:rsidRPr="00076773">
        <w:rPr>
          <w:rFonts w:ascii="Sakkal Majalla" w:hAnsi="Sakkal Majalla" w:cs="Sakkal Majalla"/>
          <w:sz w:val="28"/>
          <w:szCs w:val="28"/>
          <w:rtl/>
        </w:rPr>
        <w:t xml:space="preserve"> </w:t>
      </w:r>
      <w:r w:rsidRPr="00076773">
        <w:rPr>
          <w:rFonts w:ascii="Sakkal Majalla" w:hAnsi="Sakkal Majalla" w:cs="Sakkal Majalla" w:hint="cs"/>
          <w:sz w:val="28"/>
          <w:szCs w:val="28"/>
          <w:rtl/>
        </w:rPr>
        <w:t>تنفيذ</w:t>
      </w:r>
      <w:r w:rsidRPr="00076773">
        <w:rPr>
          <w:rFonts w:ascii="Sakkal Majalla" w:hAnsi="Sakkal Majalla" w:cs="Sakkal Majalla"/>
          <w:sz w:val="28"/>
          <w:szCs w:val="28"/>
          <w:rtl/>
        </w:rPr>
        <w:t xml:space="preserve"> </w:t>
      </w:r>
      <w:r w:rsidRPr="00076773">
        <w:rPr>
          <w:rFonts w:ascii="Sakkal Majalla" w:hAnsi="Sakkal Majalla" w:cs="Sakkal Majalla" w:hint="cs"/>
          <w:sz w:val="28"/>
          <w:szCs w:val="28"/>
          <w:rtl/>
        </w:rPr>
        <w:t>المشاريع</w:t>
      </w:r>
      <w:r w:rsidRPr="00076773">
        <w:rPr>
          <w:rFonts w:ascii="Sakkal Majalla" w:hAnsi="Sakkal Majalla" w:cs="Sakkal Majalla"/>
          <w:sz w:val="28"/>
          <w:szCs w:val="28"/>
          <w:rtl/>
        </w:rPr>
        <w:t xml:space="preserve"> </w:t>
      </w:r>
      <w:r w:rsidRPr="00076773">
        <w:rPr>
          <w:rFonts w:ascii="Sakkal Majalla" w:hAnsi="Sakkal Majalla" w:cs="Sakkal Majalla" w:hint="cs"/>
          <w:sz w:val="28"/>
          <w:szCs w:val="28"/>
          <w:rtl/>
        </w:rPr>
        <w:t>من</w:t>
      </w:r>
      <w:r w:rsidRPr="00076773">
        <w:rPr>
          <w:rFonts w:ascii="Sakkal Majalla" w:hAnsi="Sakkal Majalla" w:cs="Sakkal Majalla"/>
          <w:sz w:val="28"/>
          <w:szCs w:val="28"/>
          <w:rtl/>
        </w:rPr>
        <w:t xml:space="preserve"> </w:t>
      </w:r>
      <w:r w:rsidRPr="00076773">
        <w:rPr>
          <w:rFonts w:ascii="Sakkal Majalla" w:hAnsi="Sakkal Majalla" w:cs="Sakkal Majalla" w:hint="cs"/>
          <w:sz w:val="28"/>
          <w:szCs w:val="28"/>
          <w:rtl/>
        </w:rPr>
        <w:t>خلال</w:t>
      </w:r>
      <w:r w:rsidRPr="00076773">
        <w:rPr>
          <w:rFonts w:ascii="Sakkal Majalla" w:hAnsi="Sakkal Majalla" w:cs="Sakkal Majalla"/>
          <w:sz w:val="28"/>
          <w:szCs w:val="28"/>
          <w:rtl/>
        </w:rPr>
        <w:t xml:space="preserve"> </w:t>
      </w:r>
      <w:r w:rsidRPr="00076773">
        <w:rPr>
          <w:rFonts w:ascii="Sakkal Majalla" w:hAnsi="Sakkal Majalla" w:cs="Sakkal Majalla" w:hint="cs"/>
          <w:sz w:val="28"/>
          <w:szCs w:val="28"/>
          <w:rtl/>
        </w:rPr>
        <w:t>تعزيز</w:t>
      </w:r>
      <w:r w:rsidRPr="00076773">
        <w:rPr>
          <w:rFonts w:ascii="Sakkal Majalla" w:hAnsi="Sakkal Majalla" w:cs="Sakkal Majalla"/>
          <w:sz w:val="28"/>
          <w:szCs w:val="28"/>
          <w:rtl/>
        </w:rPr>
        <w:t xml:space="preserve"> </w:t>
      </w:r>
      <w:r w:rsidRPr="00076773">
        <w:rPr>
          <w:rFonts w:ascii="Sakkal Majalla" w:hAnsi="Sakkal Majalla" w:cs="Sakkal Majalla" w:hint="cs"/>
          <w:sz w:val="28"/>
          <w:szCs w:val="28"/>
          <w:rtl/>
        </w:rPr>
        <w:t>جودة</w:t>
      </w:r>
      <w:r w:rsidRPr="00076773">
        <w:rPr>
          <w:rFonts w:ascii="Sakkal Majalla" w:hAnsi="Sakkal Majalla" w:cs="Sakkal Majalla"/>
          <w:sz w:val="28"/>
          <w:szCs w:val="28"/>
          <w:rtl/>
        </w:rPr>
        <w:t xml:space="preserve"> </w:t>
      </w:r>
      <w:r w:rsidRPr="00076773">
        <w:rPr>
          <w:rFonts w:ascii="Sakkal Majalla" w:hAnsi="Sakkal Majalla" w:cs="Sakkal Majalla" w:hint="cs"/>
          <w:sz w:val="28"/>
          <w:szCs w:val="28"/>
          <w:rtl/>
        </w:rPr>
        <w:t>العمليات،</w:t>
      </w:r>
      <w:r w:rsidRPr="00076773">
        <w:rPr>
          <w:rFonts w:ascii="Sakkal Majalla" w:hAnsi="Sakkal Majalla" w:cs="Sakkal Majalla"/>
          <w:sz w:val="28"/>
          <w:szCs w:val="28"/>
          <w:rtl/>
        </w:rPr>
        <w:t xml:space="preserve"> </w:t>
      </w:r>
      <w:r w:rsidRPr="00076773">
        <w:rPr>
          <w:rFonts w:ascii="Sakkal Majalla" w:hAnsi="Sakkal Majalla" w:cs="Sakkal Majalla" w:hint="cs"/>
          <w:sz w:val="28"/>
          <w:szCs w:val="28"/>
          <w:rtl/>
        </w:rPr>
        <w:t>وترشيد</w:t>
      </w:r>
      <w:r w:rsidRPr="00076773">
        <w:rPr>
          <w:rFonts w:ascii="Sakkal Majalla" w:hAnsi="Sakkal Majalla" w:cs="Sakkal Majalla"/>
          <w:sz w:val="28"/>
          <w:szCs w:val="28"/>
          <w:rtl/>
        </w:rPr>
        <w:t xml:space="preserve"> </w:t>
      </w:r>
      <w:r w:rsidRPr="00076773">
        <w:rPr>
          <w:rFonts w:ascii="Sakkal Majalla" w:hAnsi="Sakkal Majalla" w:cs="Sakkal Majalla" w:hint="cs"/>
          <w:sz w:val="28"/>
          <w:szCs w:val="28"/>
          <w:rtl/>
        </w:rPr>
        <w:t>استخدام</w:t>
      </w:r>
      <w:r w:rsidRPr="00076773">
        <w:rPr>
          <w:rFonts w:ascii="Sakkal Majalla" w:hAnsi="Sakkal Majalla" w:cs="Sakkal Majalla"/>
          <w:sz w:val="28"/>
          <w:szCs w:val="28"/>
          <w:rtl/>
        </w:rPr>
        <w:t xml:space="preserve"> </w:t>
      </w:r>
      <w:r w:rsidRPr="00076773">
        <w:rPr>
          <w:rFonts w:ascii="Sakkal Majalla" w:hAnsi="Sakkal Majalla" w:cs="Sakkal Majalla" w:hint="cs"/>
          <w:sz w:val="28"/>
          <w:szCs w:val="28"/>
          <w:rtl/>
        </w:rPr>
        <w:t>الموارد،</w:t>
      </w:r>
      <w:r w:rsidRPr="00076773">
        <w:rPr>
          <w:rFonts w:ascii="Sakkal Majalla" w:hAnsi="Sakkal Majalla" w:cs="Sakkal Majalla"/>
          <w:sz w:val="28"/>
          <w:szCs w:val="28"/>
          <w:rtl/>
        </w:rPr>
        <w:t xml:space="preserve"> </w:t>
      </w:r>
      <w:r w:rsidRPr="00076773">
        <w:rPr>
          <w:rFonts w:ascii="Sakkal Majalla" w:hAnsi="Sakkal Majalla" w:cs="Sakkal Majalla" w:hint="cs"/>
          <w:sz w:val="28"/>
          <w:szCs w:val="28"/>
          <w:rtl/>
        </w:rPr>
        <w:t>وتحسين</w:t>
      </w:r>
      <w:r w:rsidRPr="00076773">
        <w:rPr>
          <w:rFonts w:ascii="Sakkal Majalla" w:hAnsi="Sakkal Majalla" w:cs="Sakkal Majalla"/>
          <w:sz w:val="28"/>
          <w:szCs w:val="28"/>
          <w:rtl/>
        </w:rPr>
        <w:t xml:space="preserve"> </w:t>
      </w:r>
      <w:r w:rsidRPr="00076773">
        <w:rPr>
          <w:rFonts w:ascii="Sakkal Majalla" w:hAnsi="Sakkal Majalla" w:cs="Sakkal Majalla" w:hint="cs"/>
          <w:sz w:val="28"/>
          <w:szCs w:val="28"/>
          <w:rtl/>
        </w:rPr>
        <w:t>نتائج</w:t>
      </w:r>
      <w:r w:rsidRPr="00076773">
        <w:rPr>
          <w:rFonts w:ascii="Sakkal Majalla" w:hAnsi="Sakkal Majalla" w:cs="Sakkal Majalla"/>
          <w:sz w:val="28"/>
          <w:szCs w:val="28"/>
          <w:rtl/>
        </w:rPr>
        <w:t xml:space="preserve"> </w:t>
      </w:r>
      <w:r w:rsidRPr="00076773">
        <w:rPr>
          <w:rFonts w:ascii="Sakkal Majalla" w:hAnsi="Sakkal Majalla" w:cs="Sakkal Majalla" w:hint="cs"/>
          <w:sz w:val="28"/>
          <w:szCs w:val="28"/>
          <w:rtl/>
        </w:rPr>
        <w:t>الأداء،</w:t>
      </w:r>
      <w:r w:rsidRPr="00076773">
        <w:rPr>
          <w:rFonts w:ascii="Sakkal Majalla" w:hAnsi="Sakkal Majalla" w:cs="Sakkal Majalla"/>
          <w:sz w:val="28"/>
          <w:szCs w:val="28"/>
          <w:rtl/>
        </w:rPr>
        <w:t xml:space="preserve"> </w:t>
      </w:r>
      <w:r w:rsidRPr="00076773">
        <w:rPr>
          <w:rFonts w:ascii="Sakkal Majalla" w:hAnsi="Sakkal Majalla" w:cs="Sakkal Majalla" w:hint="cs"/>
          <w:sz w:val="28"/>
          <w:szCs w:val="28"/>
          <w:rtl/>
        </w:rPr>
        <w:t>الأمر</w:t>
      </w:r>
      <w:r w:rsidRPr="00076773">
        <w:rPr>
          <w:rFonts w:ascii="Sakkal Majalla" w:hAnsi="Sakkal Majalla" w:cs="Sakkal Majalla"/>
          <w:sz w:val="28"/>
          <w:szCs w:val="28"/>
          <w:rtl/>
        </w:rPr>
        <w:t xml:space="preserve"> </w:t>
      </w:r>
      <w:r w:rsidRPr="00076773">
        <w:rPr>
          <w:rFonts w:ascii="Sakkal Majalla" w:hAnsi="Sakkal Majalla" w:cs="Sakkal Majalla" w:hint="cs"/>
          <w:sz w:val="28"/>
          <w:szCs w:val="28"/>
          <w:rtl/>
        </w:rPr>
        <w:t>الذي</w:t>
      </w:r>
      <w:r w:rsidRPr="00076773">
        <w:rPr>
          <w:rFonts w:ascii="Sakkal Majalla" w:hAnsi="Sakkal Majalla" w:cs="Sakkal Majalla"/>
          <w:sz w:val="28"/>
          <w:szCs w:val="28"/>
          <w:rtl/>
        </w:rPr>
        <w:t xml:space="preserve"> </w:t>
      </w:r>
      <w:r w:rsidRPr="00076773">
        <w:rPr>
          <w:rFonts w:ascii="Sakkal Majalla" w:hAnsi="Sakkal Majalla" w:cs="Sakkal Majalla" w:hint="cs"/>
          <w:sz w:val="28"/>
          <w:szCs w:val="28"/>
          <w:rtl/>
        </w:rPr>
        <w:t>ينعكس</w:t>
      </w:r>
      <w:r w:rsidRPr="00076773">
        <w:rPr>
          <w:rFonts w:ascii="Sakkal Majalla" w:hAnsi="Sakkal Majalla" w:cs="Sakkal Majalla"/>
          <w:sz w:val="28"/>
          <w:szCs w:val="28"/>
          <w:rtl/>
        </w:rPr>
        <w:t xml:space="preserve"> </w:t>
      </w:r>
      <w:r w:rsidRPr="00076773">
        <w:rPr>
          <w:rFonts w:ascii="Sakkal Majalla" w:hAnsi="Sakkal Majalla" w:cs="Sakkal Majalla" w:hint="cs"/>
          <w:sz w:val="28"/>
          <w:szCs w:val="28"/>
          <w:rtl/>
        </w:rPr>
        <w:t>إيجابًا</w:t>
      </w:r>
      <w:r w:rsidRPr="00076773">
        <w:rPr>
          <w:rFonts w:ascii="Sakkal Majalla" w:hAnsi="Sakkal Majalla" w:cs="Sakkal Majalla"/>
          <w:sz w:val="28"/>
          <w:szCs w:val="28"/>
          <w:rtl/>
        </w:rPr>
        <w:t xml:space="preserve"> </w:t>
      </w:r>
      <w:r w:rsidRPr="00076773">
        <w:rPr>
          <w:rFonts w:ascii="Sakkal Majalla" w:hAnsi="Sakkal Majalla" w:cs="Sakkal Majalla" w:hint="cs"/>
          <w:sz w:val="28"/>
          <w:szCs w:val="28"/>
          <w:rtl/>
        </w:rPr>
        <w:t>على</w:t>
      </w:r>
      <w:r w:rsidRPr="00076773">
        <w:rPr>
          <w:rFonts w:ascii="Sakkal Majalla" w:hAnsi="Sakkal Majalla" w:cs="Sakkal Majalla"/>
          <w:sz w:val="28"/>
          <w:szCs w:val="28"/>
          <w:rtl/>
        </w:rPr>
        <w:t xml:space="preserve"> </w:t>
      </w:r>
      <w:r w:rsidRPr="00076773">
        <w:rPr>
          <w:rFonts w:ascii="Sakkal Majalla" w:hAnsi="Sakkal Majalla" w:cs="Sakkal Majalla" w:hint="cs"/>
          <w:sz w:val="28"/>
          <w:szCs w:val="28"/>
          <w:rtl/>
        </w:rPr>
        <w:t>قدرة</w:t>
      </w:r>
      <w:r w:rsidRPr="00076773">
        <w:rPr>
          <w:rFonts w:ascii="Sakkal Majalla" w:hAnsi="Sakkal Majalla" w:cs="Sakkal Majalla"/>
          <w:sz w:val="28"/>
          <w:szCs w:val="28"/>
          <w:rtl/>
        </w:rPr>
        <w:t xml:space="preserve"> </w:t>
      </w:r>
      <w:r w:rsidRPr="00076773">
        <w:rPr>
          <w:rFonts w:ascii="Sakkal Majalla" w:hAnsi="Sakkal Majalla" w:cs="Sakkal Majalla" w:hint="cs"/>
          <w:sz w:val="28"/>
          <w:szCs w:val="28"/>
          <w:rtl/>
        </w:rPr>
        <w:t>المنظمة</w:t>
      </w:r>
      <w:r w:rsidRPr="00076773">
        <w:rPr>
          <w:rFonts w:ascii="Sakkal Majalla" w:hAnsi="Sakkal Majalla" w:cs="Sakkal Majalla"/>
          <w:sz w:val="28"/>
          <w:szCs w:val="28"/>
          <w:rtl/>
        </w:rPr>
        <w:t xml:space="preserve"> </w:t>
      </w:r>
      <w:r w:rsidRPr="00076773">
        <w:rPr>
          <w:rFonts w:ascii="Sakkal Majalla" w:hAnsi="Sakkal Majalla" w:cs="Sakkal Majalla" w:hint="cs"/>
          <w:sz w:val="28"/>
          <w:szCs w:val="28"/>
          <w:rtl/>
        </w:rPr>
        <w:t>في</w:t>
      </w:r>
      <w:r w:rsidRPr="00076773">
        <w:rPr>
          <w:rFonts w:ascii="Sakkal Majalla" w:hAnsi="Sakkal Majalla" w:cs="Sakkal Majalla"/>
          <w:sz w:val="28"/>
          <w:szCs w:val="28"/>
          <w:rtl/>
        </w:rPr>
        <w:t xml:space="preserve"> </w:t>
      </w:r>
      <w:r w:rsidRPr="00076773">
        <w:rPr>
          <w:rFonts w:ascii="Sakkal Majalla" w:hAnsi="Sakkal Majalla" w:cs="Sakkal Majalla" w:hint="cs"/>
          <w:sz w:val="28"/>
          <w:szCs w:val="28"/>
          <w:rtl/>
        </w:rPr>
        <w:t>تحقيق</w:t>
      </w:r>
      <w:r w:rsidRPr="00076773">
        <w:rPr>
          <w:rFonts w:ascii="Sakkal Majalla" w:hAnsi="Sakkal Majalla" w:cs="Sakkal Majalla"/>
          <w:sz w:val="28"/>
          <w:szCs w:val="28"/>
          <w:rtl/>
        </w:rPr>
        <w:t xml:space="preserve"> </w:t>
      </w:r>
      <w:r w:rsidRPr="00076773">
        <w:rPr>
          <w:rFonts w:ascii="Sakkal Majalla" w:hAnsi="Sakkal Majalla" w:cs="Sakkal Majalla" w:hint="cs"/>
          <w:sz w:val="28"/>
          <w:szCs w:val="28"/>
          <w:rtl/>
        </w:rPr>
        <w:t>أهدافها</w:t>
      </w:r>
      <w:r w:rsidRPr="00076773">
        <w:rPr>
          <w:rFonts w:ascii="Sakkal Majalla" w:hAnsi="Sakkal Majalla" w:cs="Sakkal Majalla"/>
          <w:sz w:val="28"/>
          <w:szCs w:val="28"/>
          <w:rtl/>
        </w:rPr>
        <w:t xml:space="preserve"> </w:t>
      </w:r>
      <w:r w:rsidRPr="00076773">
        <w:rPr>
          <w:rFonts w:ascii="Sakkal Majalla" w:hAnsi="Sakkal Majalla" w:cs="Sakkal Majalla" w:hint="cs"/>
          <w:sz w:val="28"/>
          <w:szCs w:val="28"/>
          <w:rtl/>
        </w:rPr>
        <w:t>التشغيلية</w:t>
      </w:r>
      <w:r w:rsidRPr="00076773">
        <w:rPr>
          <w:rFonts w:ascii="Sakkal Majalla" w:hAnsi="Sakkal Majalla" w:cs="Sakkal Majalla"/>
          <w:sz w:val="28"/>
          <w:szCs w:val="28"/>
          <w:rtl/>
        </w:rPr>
        <w:t xml:space="preserve">. </w:t>
      </w:r>
      <w:r w:rsidRPr="00076773">
        <w:rPr>
          <w:rFonts w:ascii="Sakkal Majalla" w:hAnsi="Sakkal Majalla" w:cs="Sakkal Majalla" w:hint="cs"/>
          <w:sz w:val="28"/>
          <w:szCs w:val="28"/>
          <w:rtl/>
        </w:rPr>
        <w:t>وتشير</w:t>
      </w:r>
      <w:r w:rsidRPr="00076773">
        <w:rPr>
          <w:rFonts w:ascii="Sakkal Majalla" w:hAnsi="Sakkal Majalla" w:cs="Sakkal Majalla"/>
          <w:sz w:val="28"/>
          <w:szCs w:val="28"/>
          <w:rtl/>
        </w:rPr>
        <w:t xml:space="preserve"> </w:t>
      </w:r>
      <w:r w:rsidRPr="00076773">
        <w:rPr>
          <w:rFonts w:ascii="Sakkal Majalla" w:hAnsi="Sakkal Majalla" w:cs="Sakkal Majalla" w:hint="cs"/>
          <w:sz w:val="28"/>
          <w:szCs w:val="28"/>
          <w:rtl/>
        </w:rPr>
        <w:t>الدراسات</w:t>
      </w:r>
      <w:r w:rsidRPr="00076773">
        <w:rPr>
          <w:rFonts w:ascii="Sakkal Majalla" w:hAnsi="Sakkal Majalla" w:cs="Sakkal Majalla"/>
          <w:sz w:val="28"/>
          <w:szCs w:val="28"/>
          <w:rtl/>
        </w:rPr>
        <w:t xml:space="preserve"> </w:t>
      </w:r>
      <w:r w:rsidRPr="00076773">
        <w:rPr>
          <w:rFonts w:ascii="Sakkal Majalla" w:hAnsi="Sakkal Majalla" w:cs="Sakkal Majalla" w:hint="cs"/>
          <w:sz w:val="28"/>
          <w:szCs w:val="28"/>
          <w:rtl/>
        </w:rPr>
        <w:t>إلى</w:t>
      </w:r>
      <w:r w:rsidRPr="00076773">
        <w:rPr>
          <w:rFonts w:ascii="Sakkal Majalla" w:hAnsi="Sakkal Majalla" w:cs="Sakkal Majalla"/>
          <w:sz w:val="28"/>
          <w:szCs w:val="28"/>
          <w:rtl/>
        </w:rPr>
        <w:t xml:space="preserve"> </w:t>
      </w:r>
      <w:r w:rsidRPr="00076773">
        <w:rPr>
          <w:rFonts w:ascii="Sakkal Majalla" w:hAnsi="Sakkal Majalla" w:cs="Sakkal Majalla" w:hint="cs"/>
          <w:sz w:val="28"/>
          <w:szCs w:val="28"/>
          <w:rtl/>
        </w:rPr>
        <w:t>أن</w:t>
      </w:r>
      <w:r w:rsidRPr="00076773">
        <w:rPr>
          <w:rFonts w:ascii="Sakkal Majalla" w:hAnsi="Sakkal Majalla" w:cs="Sakkal Majalla"/>
          <w:sz w:val="28"/>
          <w:szCs w:val="28"/>
          <w:rtl/>
        </w:rPr>
        <w:t xml:space="preserve"> </w:t>
      </w:r>
      <w:r w:rsidRPr="00076773">
        <w:rPr>
          <w:rFonts w:ascii="Sakkal Majalla" w:hAnsi="Sakkal Majalla" w:cs="Sakkal Majalla" w:hint="cs"/>
          <w:sz w:val="28"/>
          <w:szCs w:val="28"/>
          <w:rtl/>
        </w:rPr>
        <w:t>تحسين</w:t>
      </w:r>
      <w:r w:rsidRPr="00076773">
        <w:rPr>
          <w:rFonts w:ascii="Sakkal Majalla" w:hAnsi="Sakkal Majalla" w:cs="Sakkal Majalla"/>
          <w:sz w:val="28"/>
          <w:szCs w:val="28"/>
          <w:rtl/>
        </w:rPr>
        <w:t xml:space="preserve"> </w:t>
      </w:r>
      <w:r w:rsidRPr="00076773">
        <w:rPr>
          <w:rFonts w:ascii="Sakkal Majalla" w:hAnsi="Sakkal Majalla" w:cs="Sakkal Majalla" w:hint="cs"/>
          <w:sz w:val="28"/>
          <w:szCs w:val="28"/>
          <w:rtl/>
        </w:rPr>
        <w:t>الأداء</w:t>
      </w:r>
      <w:r w:rsidRPr="00076773">
        <w:rPr>
          <w:rFonts w:ascii="Sakkal Majalla" w:hAnsi="Sakkal Majalla" w:cs="Sakkal Majalla"/>
          <w:sz w:val="28"/>
          <w:szCs w:val="28"/>
          <w:rtl/>
        </w:rPr>
        <w:t xml:space="preserve"> </w:t>
      </w:r>
      <w:r w:rsidRPr="00076773">
        <w:rPr>
          <w:rFonts w:ascii="Sakkal Majalla" w:hAnsi="Sakkal Majalla" w:cs="Sakkal Majalla" w:hint="cs"/>
          <w:sz w:val="28"/>
          <w:szCs w:val="28"/>
          <w:rtl/>
        </w:rPr>
        <w:t>التشغيلي</w:t>
      </w:r>
      <w:r w:rsidRPr="00076773">
        <w:rPr>
          <w:rFonts w:ascii="Sakkal Majalla" w:hAnsi="Sakkal Majalla" w:cs="Sakkal Majalla"/>
          <w:sz w:val="28"/>
          <w:szCs w:val="28"/>
          <w:rtl/>
        </w:rPr>
        <w:t xml:space="preserve"> </w:t>
      </w:r>
      <w:r w:rsidRPr="00076773">
        <w:rPr>
          <w:rFonts w:ascii="Sakkal Majalla" w:hAnsi="Sakkal Majalla" w:cs="Sakkal Majalla" w:hint="cs"/>
          <w:sz w:val="28"/>
          <w:szCs w:val="28"/>
          <w:rtl/>
        </w:rPr>
        <w:t>يمثل</w:t>
      </w:r>
      <w:r w:rsidRPr="00076773">
        <w:rPr>
          <w:rFonts w:ascii="Sakkal Majalla" w:hAnsi="Sakkal Majalla" w:cs="Sakkal Majalla"/>
          <w:sz w:val="28"/>
          <w:szCs w:val="28"/>
          <w:rtl/>
        </w:rPr>
        <w:t xml:space="preserve"> </w:t>
      </w:r>
      <w:r w:rsidRPr="00076773">
        <w:rPr>
          <w:rFonts w:ascii="Sakkal Majalla" w:hAnsi="Sakkal Majalla" w:cs="Sakkal Majalla" w:hint="cs"/>
          <w:sz w:val="28"/>
          <w:szCs w:val="28"/>
          <w:rtl/>
        </w:rPr>
        <w:t>عنصرًا</w:t>
      </w:r>
      <w:r w:rsidRPr="00076773">
        <w:rPr>
          <w:rFonts w:ascii="Sakkal Majalla" w:hAnsi="Sakkal Majalla" w:cs="Sakkal Majalla"/>
          <w:sz w:val="28"/>
          <w:szCs w:val="28"/>
          <w:rtl/>
        </w:rPr>
        <w:t xml:space="preserve"> </w:t>
      </w:r>
      <w:r w:rsidRPr="00076773">
        <w:rPr>
          <w:rFonts w:ascii="Sakkal Majalla" w:hAnsi="Sakkal Majalla" w:cs="Sakkal Majalla" w:hint="cs"/>
          <w:sz w:val="28"/>
          <w:szCs w:val="28"/>
          <w:rtl/>
        </w:rPr>
        <w:t>مهمًا</w:t>
      </w:r>
      <w:r w:rsidRPr="00076773">
        <w:rPr>
          <w:rFonts w:ascii="Sakkal Majalla" w:hAnsi="Sakkal Majalla" w:cs="Sakkal Majalla"/>
          <w:sz w:val="28"/>
          <w:szCs w:val="28"/>
          <w:rtl/>
        </w:rPr>
        <w:t xml:space="preserve"> </w:t>
      </w:r>
      <w:r w:rsidRPr="00076773">
        <w:rPr>
          <w:rFonts w:ascii="Sakkal Majalla" w:hAnsi="Sakkal Majalla" w:cs="Sakkal Majalla" w:hint="cs"/>
          <w:sz w:val="28"/>
          <w:szCs w:val="28"/>
          <w:rtl/>
        </w:rPr>
        <w:t>في</w:t>
      </w:r>
      <w:r w:rsidRPr="00076773">
        <w:rPr>
          <w:rFonts w:ascii="Sakkal Majalla" w:hAnsi="Sakkal Majalla" w:cs="Sakkal Majalla"/>
          <w:sz w:val="28"/>
          <w:szCs w:val="28"/>
          <w:rtl/>
        </w:rPr>
        <w:t xml:space="preserve"> </w:t>
      </w:r>
      <w:r w:rsidRPr="00076773">
        <w:rPr>
          <w:rFonts w:ascii="Sakkal Majalla" w:hAnsi="Sakkal Majalla" w:cs="Sakkal Majalla" w:hint="cs"/>
          <w:sz w:val="28"/>
          <w:szCs w:val="28"/>
          <w:rtl/>
        </w:rPr>
        <w:t>دعم</w:t>
      </w:r>
      <w:r w:rsidRPr="00076773">
        <w:rPr>
          <w:rFonts w:ascii="Sakkal Majalla" w:hAnsi="Sakkal Majalla" w:cs="Sakkal Majalla"/>
          <w:sz w:val="28"/>
          <w:szCs w:val="28"/>
          <w:rtl/>
        </w:rPr>
        <w:t xml:space="preserve"> </w:t>
      </w:r>
      <w:r w:rsidRPr="00076773">
        <w:rPr>
          <w:rFonts w:ascii="Sakkal Majalla" w:hAnsi="Sakkal Majalla" w:cs="Sakkal Majalla" w:hint="cs"/>
          <w:sz w:val="28"/>
          <w:szCs w:val="28"/>
          <w:rtl/>
        </w:rPr>
        <w:t>استدامة</w:t>
      </w:r>
      <w:r w:rsidRPr="00076773">
        <w:rPr>
          <w:rFonts w:ascii="Sakkal Majalla" w:hAnsi="Sakkal Majalla" w:cs="Sakkal Majalla"/>
          <w:sz w:val="28"/>
          <w:szCs w:val="28"/>
          <w:rtl/>
        </w:rPr>
        <w:t xml:space="preserve"> </w:t>
      </w:r>
      <w:r w:rsidRPr="00076773">
        <w:rPr>
          <w:rFonts w:ascii="Sakkal Majalla" w:hAnsi="Sakkal Majalla" w:cs="Sakkal Majalla" w:hint="cs"/>
          <w:sz w:val="28"/>
          <w:szCs w:val="28"/>
          <w:rtl/>
        </w:rPr>
        <w:t>المنظمات</w:t>
      </w:r>
      <w:r w:rsidRPr="00076773">
        <w:rPr>
          <w:rFonts w:ascii="Sakkal Majalla" w:hAnsi="Sakkal Majalla" w:cs="Sakkal Majalla"/>
          <w:sz w:val="28"/>
          <w:szCs w:val="28"/>
          <w:rtl/>
        </w:rPr>
        <w:t xml:space="preserve"> </w:t>
      </w:r>
      <w:r w:rsidRPr="00076773">
        <w:rPr>
          <w:rFonts w:ascii="Sakkal Majalla" w:hAnsi="Sakkal Majalla" w:cs="Sakkal Majalla" w:hint="cs"/>
          <w:sz w:val="28"/>
          <w:szCs w:val="28"/>
          <w:rtl/>
        </w:rPr>
        <w:t>وتعزيز</w:t>
      </w:r>
      <w:r w:rsidRPr="00076773">
        <w:rPr>
          <w:rFonts w:ascii="Sakkal Majalla" w:hAnsi="Sakkal Majalla" w:cs="Sakkal Majalla"/>
          <w:sz w:val="28"/>
          <w:szCs w:val="28"/>
          <w:rtl/>
        </w:rPr>
        <w:t xml:space="preserve"> </w:t>
      </w:r>
      <w:r w:rsidRPr="00076773">
        <w:rPr>
          <w:rFonts w:ascii="Sakkal Majalla" w:hAnsi="Sakkal Majalla" w:cs="Sakkal Majalla" w:hint="cs"/>
          <w:sz w:val="28"/>
          <w:szCs w:val="28"/>
          <w:rtl/>
        </w:rPr>
        <w:t>قدرتها</w:t>
      </w:r>
      <w:r w:rsidRPr="00076773">
        <w:rPr>
          <w:rFonts w:ascii="Sakkal Majalla" w:hAnsi="Sakkal Majalla" w:cs="Sakkal Majalla"/>
          <w:sz w:val="28"/>
          <w:szCs w:val="28"/>
          <w:rtl/>
        </w:rPr>
        <w:t xml:space="preserve"> </w:t>
      </w:r>
      <w:r w:rsidRPr="00076773">
        <w:rPr>
          <w:rFonts w:ascii="Sakkal Majalla" w:hAnsi="Sakkal Majalla" w:cs="Sakkal Majalla" w:hint="cs"/>
          <w:sz w:val="28"/>
          <w:szCs w:val="28"/>
          <w:rtl/>
        </w:rPr>
        <w:t>على</w:t>
      </w:r>
      <w:r w:rsidRPr="00076773">
        <w:rPr>
          <w:rFonts w:ascii="Sakkal Majalla" w:hAnsi="Sakkal Majalla" w:cs="Sakkal Majalla"/>
          <w:sz w:val="28"/>
          <w:szCs w:val="28"/>
          <w:rtl/>
        </w:rPr>
        <w:t xml:space="preserve"> </w:t>
      </w:r>
      <w:r w:rsidRPr="00076773">
        <w:rPr>
          <w:rFonts w:ascii="Sakkal Majalla" w:hAnsi="Sakkal Majalla" w:cs="Sakkal Majalla" w:hint="cs"/>
          <w:sz w:val="28"/>
          <w:szCs w:val="28"/>
          <w:rtl/>
        </w:rPr>
        <w:t>تحقيق</w:t>
      </w:r>
      <w:r w:rsidRPr="00076773">
        <w:rPr>
          <w:rFonts w:ascii="Sakkal Majalla" w:hAnsi="Sakkal Majalla" w:cs="Sakkal Majalla"/>
          <w:sz w:val="28"/>
          <w:szCs w:val="28"/>
          <w:rtl/>
        </w:rPr>
        <w:t xml:space="preserve"> </w:t>
      </w:r>
      <w:r w:rsidRPr="00076773">
        <w:rPr>
          <w:rFonts w:ascii="Sakkal Majalla" w:hAnsi="Sakkal Majalla" w:cs="Sakkal Majalla" w:hint="cs"/>
          <w:sz w:val="28"/>
          <w:szCs w:val="28"/>
          <w:rtl/>
        </w:rPr>
        <w:t>مستويات</w:t>
      </w:r>
      <w:r w:rsidRPr="00076773">
        <w:rPr>
          <w:rFonts w:ascii="Sakkal Majalla" w:hAnsi="Sakkal Majalla" w:cs="Sakkal Majalla"/>
          <w:sz w:val="28"/>
          <w:szCs w:val="28"/>
          <w:rtl/>
        </w:rPr>
        <w:t xml:space="preserve"> </w:t>
      </w:r>
      <w:r w:rsidRPr="00076773">
        <w:rPr>
          <w:rFonts w:ascii="Sakkal Majalla" w:hAnsi="Sakkal Majalla" w:cs="Sakkal Majalla" w:hint="cs"/>
          <w:sz w:val="28"/>
          <w:szCs w:val="28"/>
          <w:rtl/>
        </w:rPr>
        <w:t>أعلى</w:t>
      </w:r>
      <w:r w:rsidRPr="00076773">
        <w:rPr>
          <w:rFonts w:ascii="Sakkal Majalla" w:hAnsi="Sakkal Majalla" w:cs="Sakkal Majalla"/>
          <w:sz w:val="28"/>
          <w:szCs w:val="28"/>
          <w:rtl/>
        </w:rPr>
        <w:t xml:space="preserve"> </w:t>
      </w:r>
      <w:r w:rsidRPr="00076773">
        <w:rPr>
          <w:rFonts w:ascii="Sakkal Majalla" w:hAnsi="Sakkal Majalla" w:cs="Sakkal Majalla" w:hint="cs"/>
          <w:sz w:val="28"/>
          <w:szCs w:val="28"/>
          <w:rtl/>
        </w:rPr>
        <w:t>من</w:t>
      </w:r>
      <w:r w:rsidRPr="00076773">
        <w:rPr>
          <w:rFonts w:ascii="Sakkal Majalla" w:hAnsi="Sakkal Majalla" w:cs="Sakkal Majalla"/>
          <w:sz w:val="28"/>
          <w:szCs w:val="28"/>
          <w:rtl/>
        </w:rPr>
        <w:t xml:space="preserve"> </w:t>
      </w:r>
      <w:r w:rsidRPr="00076773">
        <w:rPr>
          <w:rFonts w:ascii="Sakkal Majalla" w:hAnsi="Sakkal Majalla" w:cs="Sakkal Majalla" w:hint="cs"/>
          <w:sz w:val="28"/>
          <w:szCs w:val="28"/>
          <w:rtl/>
        </w:rPr>
        <w:t>الكفاءة</w:t>
      </w:r>
      <w:r w:rsidRPr="00076773">
        <w:rPr>
          <w:rFonts w:ascii="Sakkal Majalla" w:hAnsi="Sakkal Majalla" w:cs="Sakkal Majalla"/>
          <w:sz w:val="28"/>
          <w:szCs w:val="28"/>
          <w:rtl/>
        </w:rPr>
        <w:t xml:space="preserve"> </w:t>
      </w:r>
      <w:r w:rsidRPr="00076773">
        <w:rPr>
          <w:rFonts w:ascii="Sakkal Majalla" w:hAnsi="Sakkal Majalla" w:cs="Sakkal Majalla" w:hint="cs"/>
          <w:sz w:val="28"/>
          <w:szCs w:val="28"/>
          <w:rtl/>
        </w:rPr>
        <w:t>والإنتاجية</w:t>
      </w:r>
      <w:r w:rsidRPr="00076773">
        <w:rPr>
          <w:rFonts w:ascii="Sakkal Majalla" w:hAnsi="Sakkal Majalla" w:cs="Sakkal Majalla"/>
          <w:sz w:val="28"/>
          <w:szCs w:val="28"/>
          <w:rtl/>
        </w:rPr>
        <w:t xml:space="preserve"> (</w:t>
      </w:r>
      <w:r w:rsidRPr="00076773">
        <w:rPr>
          <w:rFonts w:ascii="Sakkal Majalla" w:hAnsi="Sakkal Majalla" w:cs="Sakkal Majalla" w:hint="cs"/>
          <w:sz w:val="28"/>
          <w:szCs w:val="28"/>
          <w:rtl/>
        </w:rPr>
        <w:t>هاشم</w:t>
      </w:r>
      <w:r w:rsidRPr="00076773">
        <w:rPr>
          <w:rFonts w:ascii="Sakkal Majalla" w:hAnsi="Sakkal Majalla" w:cs="Sakkal Majalla"/>
          <w:sz w:val="28"/>
          <w:szCs w:val="28"/>
          <w:rtl/>
        </w:rPr>
        <w:t xml:space="preserve"> </w:t>
      </w:r>
      <w:r w:rsidRPr="00076773">
        <w:rPr>
          <w:rFonts w:ascii="Sakkal Majalla" w:hAnsi="Sakkal Majalla" w:cs="Sakkal Majalla" w:hint="cs"/>
          <w:sz w:val="28"/>
          <w:szCs w:val="28"/>
          <w:rtl/>
        </w:rPr>
        <w:t>ومحمد،</w:t>
      </w:r>
      <w:r w:rsidRPr="00076773">
        <w:rPr>
          <w:rFonts w:ascii="Sakkal Majalla" w:hAnsi="Sakkal Majalla" w:cs="Sakkal Majalla"/>
          <w:sz w:val="28"/>
          <w:szCs w:val="28"/>
          <w:rtl/>
        </w:rPr>
        <w:t xml:space="preserve"> 2019</w:t>
      </w:r>
      <w:r w:rsidRPr="00076773">
        <w:rPr>
          <w:rFonts w:ascii="Sakkal Majalla" w:hAnsi="Sakkal Majalla" w:cs="Sakkal Majalla" w:hint="cs"/>
          <w:sz w:val="28"/>
          <w:szCs w:val="28"/>
          <w:rtl/>
        </w:rPr>
        <w:t>؛</w:t>
      </w:r>
      <w:r w:rsidRPr="00076773">
        <w:rPr>
          <w:rFonts w:ascii="Sakkal Majalla" w:hAnsi="Sakkal Majalla" w:cs="Sakkal Majalla"/>
          <w:sz w:val="28"/>
          <w:szCs w:val="28"/>
          <w:rtl/>
        </w:rPr>
        <w:t xml:space="preserve"> </w:t>
      </w:r>
      <w:r w:rsidRPr="00076773">
        <w:rPr>
          <w:rFonts w:ascii="Sakkal Majalla" w:hAnsi="Sakkal Majalla" w:cs="Sakkal Majalla" w:hint="cs"/>
          <w:sz w:val="28"/>
          <w:szCs w:val="28"/>
          <w:rtl/>
        </w:rPr>
        <w:t>التميمي</w:t>
      </w:r>
      <w:r w:rsidRPr="00076773">
        <w:rPr>
          <w:rFonts w:ascii="Sakkal Majalla" w:hAnsi="Sakkal Majalla" w:cs="Sakkal Majalla"/>
          <w:sz w:val="28"/>
          <w:szCs w:val="28"/>
          <w:rtl/>
        </w:rPr>
        <w:t xml:space="preserve"> </w:t>
      </w:r>
      <w:r w:rsidRPr="00076773">
        <w:rPr>
          <w:rFonts w:ascii="Sakkal Majalla" w:hAnsi="Sakkal Majalla" w:cs="Sakkal Majalla" w:hint="cs"/>
          <w:sz w:val="28"/>
          <w:szCs w:val="28"/>
          <w:rtl/>
        </w:rPr>
        <w:t>وعبد</w:t>
      </w:r>
      <w:r w:rsidRPr="00076773">
        <w:rPr>
          <w:rFonts w:ascii="Sakkal Majalla" w:hAnsi="Sakkal Majalla" w:cs="Sakkal Majalla"/>
          <w:sz w:val="28"/>
          <w:szCs w:val="28"/>
          <w:rtl/>
        </w:rPr>
        <w:t xml:space="preserve"> </w:t>
      </w:r>
      <w:r w:rsidRPr="00076773">
        <w:rPr>
          <w:rFonts w:ascii="Sakkal Majalla" w:hAnsi="Sakkal Majalla" w:cs="Sakkal Majalla" w:hint="cs"/>
          <w:sz w:val="28"/>
          <w:szCs w:val="28"/>
          <w:rtl/>
        </w:rPr>
        <w:t>الحميد،</w:t>
      </w:r>
      <w:r w:rsidRPr="00076773">
        <w:rPr>
          <w:rFonts w:ascii="Sakkal Majalla" w:hAnsi="Sakkal Majalla" w:cs="Sakkal Majalla"/>
          <w:sz w:val="28"/>
          <w:szCs w:val="28"/>
          <w:rtl/>
        </w:rPr>
        <w:t xml:space="preserve"> 2025).</w:t>
      </w:r>
    </w:p>
    <w:p w14:paraId="53144FAD" w14:textId="7C3AABF6" w:rsidR="000B6AA9" w:rsidRDefault="000B6AA9" w:rsidP="000B6AA9">
      <w:pPr>
        <w:pStyle w:val="a6"/>
        <w:numPr>
          <w:ilvl w:val="0"/>
          <w:numId w:val="42"/>
        </w:numPr>
        <w:spacing w:after="200"/>
        <w:ind w:left="787"/>
        <w:rPr>
          <w:rFonts w:ascii="Sakkal Majalla" w:hAnsi="Sakkal Majalla" w:cs="Sakkal Majalla"/>
          <w:b/>
          <w:bCs/>
          <w:sz w:val="28"/>
          <w:szCs w:val="28"/>
        </w:rPr>
      </w:pPr>
      <w:r w:rsidRPr="00E64050">
        <w:rPr>
          <w:rFonts w:ascii="Sakkal Majalla" w:hAnsi="Sakkal Majalla" w:cs="Sakkal Majalla"/>
          <w:b/>
          <w:bCs/>
          <w:sz w:val="28"/>
          <w:szCs w:val="28"/>
          <w:rtl/>
        </w:rPr>
        <w:t xml:space="preserve">أبعاد </w:t>
      </w:r>
      <w:r w:rsidR="00BC7C68">
        <w:rPr>
          <w:rFonts w:ascii="Sakkal Majalla" w:hAnsi="Sakkal Majalla" w:cs="Sakkal Majalla" w:hint="cs"/>
          <w:b/>
          <w:bCs/>
          <w:sz w:val="28"/>
          <w:szCs w:val="28"/>
          <w:rtl/>
        </w:rPr>
        <w:t>الأداء التشغيلي</w:t>
      </w:r>
      <w:r w:rsidR="00BC7C68" w:rsidRPr="00E64050">
        <w:rPr>
          <w:rFonts w:ascii="Sakkal Majalla" w:hAnsi="Sakkal Majalla" w:cs="Sakkal Majalla"/>
          <w:b/>
          <w:bCs/>
          <w:sz w:val="28"/>
          <w:szCs w:val="28"/>
          <w:rtl/>
        </w:rPr>
        <w:t xml:space="preserve"> </w:t>
      </w:r>
      <w:r w:rsidR="00BC7C68">
        <w:rPr>
          <w:rFonts w:ascii="Sakkal Majalla" w:hAnsi="Sakkal Majalla" w:cs="Sakkal Majalla" w:hint="cs"/>
          <w:b/>
          <w:bCs/>
          <w:sz w:val="28"/>
          <w:szCs w:val="28"/>
          <w:rtl/>
        </w:rPr>
        <w:t>ل</w:t>
      </w:r>
      <w:r w:rsidR="00BC7C68" w:rsidRPr="00E64050">
        <w:rPr>
          <w:rFonts w:ascii="Sakkal Majalla" w:hAnsi="Sakkal Majalla" w:cs="Sakkal Majalla"/>
          <w:b/>
          <w:bCs/>
          <w:sz w:val="28"/>
          <w:szCs w:val="28"/>
          <w:rtl/>
        </w:rPr>
        <w:t>لمشاريع</w:t>
      </w:r>
    </w:p>
    <w:p w14:paraId="4D418D8B" w14:textId="4562F728" w:rsidR="000B6AA9" w:rsidRDefault="002313BD" w:rsidP="000B6AA9">
      <w:pPr>
        <w:ind w:left="787" w:firstLine="720"/>
        <w:jc w:val="both"/>
        <w:rPr>
          <w:rFonts w:ascii="Sakkal Majalla" w:hAnsi="Sakkal Majalla" w:cs="Sakkal Majalla"/>
          <w:sz w:val="28"/>
          <w:szCs w:val="28"/>
          <w:rtl/>
        </w:rPr>
      </w:pPr>
      <w:r w:rsidRPr="002313BD">
        <w:rPr>
          <w:rFonts w:ascii="Sakkal Majalla" w:hAnsi="Sakkal Majalla" w:cs="Sakkal Majalla"/>
          <w:sz w:val="28"/>
          <w:szCs w:val="28"/>
          <w:rtl/>
        </w:rPr>
        <w:t>يتكون الأداء التشغيلي للمشاريع من مجموعة من الأبعاد التي تُستخدم لقياس كفاءة تنفيذ العمليات وتحقيق أهداف المشروع، وتمثل هذه الأبعاد مؤشرات تعكس مستوى الأداء التشغيلي ومدى قدرة المشروع على تحقيق النتائج المستهدفة بكفاءة وفاعلية. وقد اعتمدت الدراسة الحالية أربعة أبعاد رئيسة للأداء التشغيلي، وهي: الجودة، والتكلفة، والمرونة، والتسليم، وذلك استنادًا إلى ما ورد في الأدبيات ذات الصلة (هاشم ومحمد، 2019؛ التميمي وعبد الحميد، 2025).</w:t>
      </w:r>
    </w:p>
    <w:p w14:paraId="66DFE456" w14:textId="42E28195" w:rsidR="000B6AA9" w:rsidRDefault="00BC7C68" w:rsidP="000B6AA9">
      <w:pPr>
        <w:pStyle w:val="a6"/>
        <w:numPr>
          <w:ilvl w:val="0"/>
          <w:numId w:val="41"/>
        </w:numPr>
        <w:spacing w:after="200"/>
        <w:ind w:left="787"/>
        <w:rPr>
          <w:rFonts w:ascii="Sakkal Majalla" w:hAnsi="Sakkal Majalla" w:cs="Sakkal Majalla"/>
          <w:b/>
          <w:bCs/>
          <w:sz w:val="28"/>
          <w:szCs w:val="28"/>
        </w:rPr>
      </w:pPr>
      <w:r>
        <w:rPr>
          <w:rFonts w:ascii="Sakkal Majalla" w:hAnsi="Sakkal Majalla" w:cs="Sakkal Majalla" w:hint="cs"/>
          <w:b/>
          <w:bCs/>
          <w:sz w:val="28"/>
          <w:szCs w:val="28"/>
          <w:rtl/>
        </w:rPr>
        <w:t>الجودة</w:t>
      </w:r>
    </w:p>
    <w:p w14:paraId="67686E00" w14:textId="77777777" w:rsidR="00EF355E" w:rsidRPr="00EF355E" w:rsidRDefault="00EF355E" w:rsidP="00EF355E">
      <w:pPr>
        <w:ind w:left="787" w:firstLine="720"/>
        <w:jc w:val="both"/>
        <w:rPr>
          <w:rFonts w:ascii="Sakkal Majalla" w:hAnsi="Sakkal Majalla" w:cs="Sakkal Majalla"/>
          <w:sz w:val="28"/>
          <w:szCs w:val="28"/>
        </w:rPr>
      </w:pPr>
      <w:r w:rsidRPr="00EF355E">
        <w:rPr>
          <w:rFonts w:ascii="Sakkal Majalla" w:hAnsi="Sakkal Majalla" w:cs="Sakkal Majalla"/>
          <w:sz w:val="28"/>
          <w:szCs w:val="28"/>
          <w:rtl/>
        </w:rPr>
        <w:t xml:space="preserve">تُعد الجودة أحد الأبعاد الرئيسة للأداء التشغيلي، وتشير إلى قدرة المنظمة على تقديم منتجات أو خدمات مطابقة للمواصفات ومتوافقة مع توقعات العملاء. ويؤكد </w:t>
      </w:r>
      <w:r w:rsidRPr="00EF355E">
        <w:rPr>
          <w:rFonts w:ascii="Sakkal Majalla" w:hAnsi="Sakkal Majalla" w:cs="Sakkal Majalla"/>
          <w:b/>
          <w:bCs/>
          <w:sz w:val="28"/>
          <w:szCs w:val="28"/>
        </w:rPr>
        <w:t>(Slack et al., 2022)</w:t>
      </w:r>
      <w:r w:rsidRPr="00EF355E">
        <w:rPr>
          <w:rFonts w:ascii="Sakkal Majalla" w:hAnsi="Sakkal Majalla" w:cs="Sakkal Majalla"/>
          <w:sz w:val="28"/>
          <w:szCs w:val="28"/>
        </w:rPr>
        <w:t xml:space="preserve"> </w:t>
      </w:r>
      <w:r w:rsidRPr="00EF355E">
        <w:rPr>
          <w:rFonts w:ascii="Sakkal Majalla" w:hAnsi="Sakkal Majalla" w:cs="Sakkal Majalla"/>
          <w:sz w:val="28"/>
          <w:szCs w:val="28"/>
          <w:rtl/>
        </w:rPr>
        <w:t xml:space="preserve">أن الجودة تمثل أحد الأهداف الأساسية للأداء التشغيلي، إذ تسهم في تقديم منتجات وخدمات خالية </w:t>
      </w:r>
      <w:r w:rsidRPr="00EF355E">
        <w:rPr>
          <w:rFonts w:ascii="Sakkal Majalla" w:hAnsi="Sakkal Majalla" w:cs="Sakkal Majalla"/>
          <w:sz w:val="28"/>
          <w:szCs w:val="28"/>
          <w:rtl/>
        </w:rPr>
        <w:lastRenderedPageBreak/>
        <w:t>من الأخطاء، وتحسين كفاءة العمليات، وتقليل الحاجة إلى إعادة العمل، مما ينعكس إيجابًا على أداء المنظمة</w:t>
      </w:r>
      <w:r w:rsidRPr="00EF355E">
        <w:rPr>
          <w:rFonts w:ascii="Sakkal Majalla" w:hAnsi="Sakkal Majalla" w:cs="Sakkal Majalla"/>
          <w:sz w:val="28"/>
          <w:szCs w:val="28"/>
        </w:rPr>
        <w:t>.</w:t>
      </w:r>
    </w:p>
    <w:p w14:paraId="2C50E07A" w14:textId="77777777" w:rsidR="00EF355E" w:rsidRPr="00EF355E" w:rsidRDefault="00EF355E" w:rsidP="00EF355E">
      <w:pPr>
        <w:ind w:left="787" w:firstLine="720"/>
        <w:jc w:val="both"/>
        <w:rPr>
          <w:rFonts w:ascii="Sakkal Majalla" w:hAnsi="Sakkal Majalla" w:cs="Sakkal Majalla"/>
          <w:sz w:val="28"/>
          <w:szCs w:val="28"/>
        </w:rPr>
      </w:pPr>
      <w:r w:rsidRPr="00EF355E">
        <w:rPr>
          <w:rFonts w:ascii="Sakkal Majalla" w:hAnsi="Sakkal Majalla" w:cs="Sakkal Majalla"/>
          <w:sz w:val="28"/>
          <w:szCs w:val="28"/>
          <w:rtl/>
        </w:rPr>
        <w:t xml:space="preserve">كما يوضح </w:t>
      </w:r>
      <w:r w:rsidRPr="00EF355E">
        <w:rPr>
          <w:rFonts w:ascii="Sakkal Majalla" w:hAnsi="Sakkal Majalla" w:cs="Sakkal Majalla"/>
          <w:b/>
          <w:bCs/>
          <w:sz w:val="28"/>
          <w:szCs w:val="28"/>
        </w:rPr>
        <w:t>(Slack et al., 2022)</w:t>
      </w:r>
      <w:r w:rsidRPr="00EF355E">
        <w:rPr>
          <w:rFonts w:ascii="Sakkal Majalla" w:hAnsi="Sakkal Majalla" w:cs="Sakkal Majalla"/>
          <w:sz w:val="28"/>
          <w:szCs w:val="28"/>
        </w:rPr>
        <w:t xml:space="preserve"> </w:t>
      </w:r>
      <w:r w:rsidRPr="00EF355E">
        <w:rPr>
          <w:rFonts w:ascii="Sakkal Majalla" w:hAnsi="Sakkal Majalla" w:cs="Sakkal Majalla"/>
          <w:sz w:val="28"/>
          <w:szCs w:val="28"/>
          <w:rtl/>
        </w:rPr>
        <w:t xml:space="preserve">أن تحسين الجودة يؤدي إلى تقليل الأخطاء والهدر، وخفض تكاليف التشغيل، وتعزيز كفاءة العمليات، الأمر الذي يسهم في تحقيق قيمة أكبر للعملاء وتحسين الأداء التشغيلي. وفي السياق نفسه، يؤكد </w:t>
      </w:r>
      <w:r w:rsidRPr="00EF355E">
        <w:rPr>
          <w:rFonts w:ascii="Sakkal Majalla" w:hAnsi="Sakkal Majalla" w:cs="Sakkal Majalla"/>
          <w:b/>
          <w:bCs/>
          <w:sz w:val="28"/>
          <w:szCs w:val="28"/>
        </w:rPr>
        <w:t>(Hallgren, 2007)</w:t>
      </w:r>
      <w:r w:rsidRPr="00EF355E">
        <w:rPr>
          <w:rFonts w:ascii="Sakkal Majalla" w:hAnsi="Sakkal Majalla" w:cs="Sakkal Majalla"/>
          <w:sz w:val="28"/>
          <w:szCs w:val="28"/>
        </w:rPr>
        <w:t xml:space="preserve"> </w:t>
      </w:r>
      <w:r w:rsidRPr="00EF355E">
        <w:rPr>
          <w:rFonts w:ascii="Sakkal Majalla" w:hAnsi="Sakkal Majalla" w:cs="Sakkal Majalla"/>
          <w:sz w:val="28"/>
          <w:szCs w:val="28"/>
          <w:rtl/>
        </w:rPr>
        <w:t>أن الجودة تُعد أحد الأبعاد الأساسية المستخدمة في قياس الأداء التشغيلي، إلى جانب التكلفة، والمرونة، والتسليم، لما لها من دور في تقييم كفاءة العمليات وتحقيق متطلبات العملاء</w:t>
      </w:r>
      <w:r w:rsidRPr="00EF355E">
        <w:rPr>
          <w:rFonts w:ascii="Sakkal Majalla" w:hAnsi="Sakkal Majalla" w:cs="Sakkal Majalla"/>
          <w:sz w:val="28"/>
          <w:szCs w:val="28"/>
        </w:rPr>
        <w:t>.</w:t>
      </w:r>
    </w:p>
    <w:p w14:paraId="753D682B" w14:textId="41C0B9E8" w:rsidR="000B6AA9" w:rsidRDefault="00BC7C68" w:rsidP="000B6AA9">
      <w:pPr>
        <w:pStyle w:val="a6"/>
        <w:numPr>
          <w:ilvl w:val="0"/>
          <w:numId w:val="41"/>
        </w:numPr>
        <w:spacing w:after="200"/>
        <w:ind w:left="787"/>
        <w:rPr>
          <w:rFonts w:ascii="Sakkal Majalla" w:hAnsi="Sakkal Majalla" w:cs="Sakkal Majalla"/>
          <w:b/>
          <w:bCs/>
          <w:sz w:val="28"/>
          <w:szCs w:val="28"/>
        </w:rPr>
      </w:pPr>
      <w:r>
        <w:rPr>
          <w:rFonts w:ascii="Sakkal Majalla" w:hAnsi="Sakkal Majalla" w:cs="Sakkal Majalla" w:hint="cs"/>
          <w:b/>
          <w:bCs/>
          <w:sz w:val="28"/>
          <w:szCs w:val="28"/>
          <w:rtl/>
        </w:rPr>
        <w:t>التكلفة</w:t>
      </w:r>
    </w:p>
    <w:p w14:paraId="6A75BC26" w14:textId="77777777" w:rsidR="00EF355E" w:rsidRPr="00EF355E" w:rsidRDefault="00EF355E" w:rsidP="00EF355E">
      <w:pPr>
        <w:ind w:left="787" w:firstLine="720"/>
        <w:jc w:val="both"/>
        <w:rPr>
          <w:rFonts w:ascii="Sakkal Majalla" w:hAnsi="Sakkal Majalla" w:cs="Sakkal Majalla"/>
          <w:sz w:val="28"/>
          <w:szCs w:val="28"/>
          <w:rtl/>
        </w:rPr>
      </w:pPr>
      <w:r w:rsidRPr="00EF355E">
        <w:rPr>
          <w:rFonts w:ascii="Sakkal Majalla" w:hAnsi="Sakkal Majalla" w:cs="Sakkal Majalla" w:hint="cs"/>
          <w:sz w:val="28"/>
          <w:szCs w:val="28"/>
          <w:rtl/>
        </w:rPr>
        <w:t>تُعد</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التكلفة</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أحد</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الأبعاد</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الرئيسة</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للأداء</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التشغيلي،</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وتشير</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إلى</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قدرة</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المنظمة</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على</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إدارة</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عملياتها</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بكفاءة</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بما</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يحقق</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الاستخدام</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الأمثل</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للموارد</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ويخفض</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تكاليف</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التشغيل</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دون</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التأثير</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في</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مستوى</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الأداء</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ويؤكد</w:t>
      </w:r>
      <w:r w:rsidRPr="00EF355E">
        <w:rPr>
          <w:rFonts w:ascii="Sakkal Majalla" w:hAnsi="Sakkal Majalla" w:cs="Sakkal Majalla"/>
          <w:sz w:val="28"/>
          <w:szCs w:val="28"/>
          <w:rtl/>
        </w:rPr>
        <w:t xml:space="preserve"> (</w:t>
      </w:r>
      <w:r w:rsidRPr="00EF355E">
        <w:rPr>
          <w:rFonts w:ascii="Sakkal Majalla" w:hAnsi="Sakkal Majalla" w:cs="Sakkal Majalla"/>
          <w:sz w:val="28"/>
          <w:szCs w:val="28"/>
        </w:rPr>
        <w:t>Slack et al., 2022</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أن</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التكلفة</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تمثل</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أحد</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الأهداف</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الأساسية</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للأداء</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التشغيلي،</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إذ</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يرتبط</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تحقيقها</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بتحسين</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إنتاجية</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العمليات،</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وتقليل</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الهدر،</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والاستفادة</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المثلى</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من</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الموارد</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المتاحة</w:t>
      </w:r>
      <w:r w:rsidRPr="00EF355E">
        <w:rPr>
          <w:rFonts w:ascii="Sakkal Majalla" w:hAnsi="Sakkal Majalla" w:cs="Sakkal Majalla"/>
          <w:sz w:val="28"/>
          <w:szCs w:val="28"/>
          <w:rtl/>
        </w:rPr>
        <w:t>.</w:t>
      </w:r>
    </w:p>
    <w:p w14:paraId="32144760" w14:textId="7844E0A9" w:rsidR="00EF355E" w:rsidRPr="00AD60E5" w:rsidRDefault="00EF355E" w:rsidP="00EF355E">
      <w:pPr>
        <w:ind w:left="787" w:firstLine="720"/>
        <w:jc w:val="both"/>
        <w:rPr>
          <w:rFonts w:ascii="Sakkal Majalla" w:hAnsi="Sakkal Majalla" w:cs="Sakkal Majalla"/>
          <w:sz w:val="28"/>
          <w:szCs w:val="28"/>
          <w:rtl/>
        </w:rPr>
      </w:pPr>
      <w:r w:rsidRPr="00EF355E">
        <w:rPr>
          <w:rFonts w:ascii="Sakkal Majalla" w:hAnsi="Sakkal Majalla" w:cs="Sakkal Majalla" w:hint="cs"/>
          <w:sz w:val="28"/>
          <w:szCs w:val="28"/>
          <w:rtl/>
        </w:rPr>
        <w:t>كما</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يوضح</w:t>
      </w:r>
      <w:r w:rsidRPr="00EF355E">
        <w:rPr>
          <w:rFonts w:ascii="Sakkal Majalla" w:hAnsi="Sakkal Majalla" w:cs="Sakkal Majalla"/>
          <w:sz w:val="28"/>
          <w:szCs w:val="28"/>
          <w:rtl/>
        </w:rPr>
        <w:t xml:space="preserve"> (</w:t>
      </w:r>
      <w:r w:rsidRPr="00EF355E">
        <w:rPr>
          <w:rFonts w:ascii="Sakkal Majalla" w:hAnsi="Sakkal Majalla" w:cs="Sakkal Majalla"/>
          <w:sz w:val="28"/>
          <w:szCs w:val="28"/>
        </w:rPr>
        <w:t>Slack et al., 2022</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أن</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تحسين</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أداء</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العمليات</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يسهم</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في</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خفض</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تكاليف</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التشغيل</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من</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خلال</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زيادة</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الكفاءة</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التشغيلية</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وتقليل</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الأنشطة</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التي</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لا</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تضيف</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قيمة،</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الأمر</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الذي</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يعزز</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قدرة</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المنظمة</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على</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تحقيق</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أداء</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تشغيلي</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أكثر</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كفاءة</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وفي</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السياق</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نفسه،</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يؤكد</w:t>
      </w:r>
      <w:r w:rsidRPr="00EF355E">
        <w:rPr>
          <w:rFonts w:ascii="Sakkal Majalla" w:hAnsi="Sakkal Majalla" w:cs="Sakkal Majalla"/>
          <w:sz w:val="28"/>
          <w:szCs w:val="28"/>
          <w:rtl/>
        </w:rPr>
        <w:t xml:space="preserve"> (</w:t>
      </w:r>
      <w:r w:rsidRPr="00EF355E">
        <w:rPr>
          <w:rFonts w:ascii="Sakkal Majalla" w:hAnsi="Sakkal Majalla" w:cs="Sakkal Majalla"/>
          <w:sz w:val="28"/>
          <w:szCs w:val="28"/>
        </w:rPr>
        <w:t>Hallgren, 2007</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أن</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أداء</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التكلفة</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يُعد</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أحد</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الأبعاد</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الأساسية</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المستخدمة</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في</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قياس</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الأداء</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التشغيلي،</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إلى</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جانب</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الجودة،</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والمرونة،</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والتسليم،</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لما</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له</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من</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دور</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في</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تقييم</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كفاءة</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العمليات</w:t>
      </w:r>
      <w:r w:rsidRPr="00EF355E">
        <w:rPr>
          <w:rFonts w:ascii="Sakkal Majalla" w:hAnsi="Sakkal Majalla" w:cs="Sakkal Majalla"/>
          <w:sz w:val="28"/>
          <w:szCs w:val="28"/>
          <w:rtl/>
        </w:rPr>
        <w:t xml:space="preserve"> </w:t>
      </w:r>
      <w:r w:rsidRPr="00EF355E">
        <w:rPr>
          <w:rFonts w:ascii="Sakkal Majalla" w:hAnsi="Sakkal Majalla" w:cs="Sakkal Majalla" w:hint="cs"/>
          <w:sz w:val="28"/>
          <w:szCs w:val="28"/>
          <w:rtl/>
        </w:rPr>
        <w:t>التشغيلية</w:t>
      </w:r>
      <w:r w:rsidRPr="00EF355E">
        <w:rPr>
          <w:rFonts w:ascii="Sakkal Majalla" w:hAnsi="Sakkal Majalla" w:cs="Sakkal Majalla"/>
          <w:sz w:val="28"/>
          <w:szCs w:val="28"/>
          <w:rtl/>
        </w:rPr>
        <w:t>.</w:t>
      </w:r>
    </w:p>
    <w:p w14:paraId="03268962" w14:textId="6F68E45F" w:rsidR="00BC7C68" w:rsidRDefault="00BC7C68" w:rsidP="00BC7C68">
      <w:pPr>
        <w:pStyle w:val="a6"/>
        <w:numPr>
          <w:ilvl w:val="0"/>
          <w:numId w:val="41"/>
        </w:numPr>
        <w:spacing w:after="200"/>
        <w:ind w:left="787"/>
        <w:rPr>
          <w:rFonts w:ascii="Sakkal Majalla" w:hAnsi="Sakkal Majalla" w:cs="Sakkal Majalla"/>
          <w:b/>
          <w:bCs/>
          <w:sz w:val="28"/>
          <w:szCs w:val="28"/>
        </w:rPr>
      </w:pPr>
      <w:r>
        <w:rPr>
          <w:rFonts w:ascii="Sakkal Majalla" w:hAnsi="Sakkal Majalla" w:cs="Sakkal Majalla" w:hint="cs"/>
          <w:b/>
          <w:bCs/>
          <w:sz w:val="28"/>
          <w:szCs w:val="28"/>
          <w:rtl/>
        </w:rPr>
        <w:t>المرونة</w:t>
      </w:r>
    </w:p>
    <w:p w14:paraId="2CA7DD44" w14:textId="4124A6AE" w:rsidR="00EF355E" w:rsidRPr="00EF355E" w:rsidRDefault="00EF355E" w:rsidP="00EF355E">
      <w:pPr>
        <w:ind w:left="787" w:firstLine="720"/>
        <w:jc w:val="both"/>
        <w:rPr>
          <w:rFonts w:ascii="Sakkal Majalla" w:hAnsi="Sakkal Majalla" w:cs="Sakkal Majalla"/>
          <w:sz w:val="28"/>
          <w:szCs w:val="28"/>
        </w:rPr>
      </w:pPr>
      <w:r w:rsidRPr="00EF355E">
        <w:rPr>
          <w:rFonts w:ascii="Sakkal Majalla" w:hAnsi="Sakkal Majalla" w:cs="Sakkal Majalla"/>
          <w:sz w:val="28"/>
          <w:szCs w:val="28"/>
          <w:rtl/>
        </w:rPr>
        <w:t>تُعد المرونة أحد الأبعاد الرئيسة للأداء التشغيلي، وتشير إلى قدرة المنظمة على التكيف مع التغيرات التي قد تطرأ على متطلبات العملاء أو ظروف التشغيل أو خصائص المنتجات والخدمات، مع المحافظة على كفاءة العمليات التشغيلية. ويؤكد (</w:t>
      </w:r>
      <w:r w:rsidRPr="00EF355E">
        <w:rPr>
          <w:rFonts w:ascii="Sakkal Majalla" w:hAnsi="Sakkal Majalla" w:cs="Sakkal Majalla"/>
          <w:sz w:val="28"/>
          <w:szCs w:val="28"/>
        </w:rPr>
        <w:t>Slack et al., 2022</w:t>
      </w:r>
      <w:r w:rsidRPr="00EF355E">
        <w:rPr>
          <w:rFonts w:ascii="Sakkal Majalla" w:hAnsi="Sakkal Majalla" w:cs="Sakkal Majalla"/>
          <w:sz w:val="28"/>
          <w:szCs w:val="28"/>
          <w:rtl/>
        </w:rPr>
        <w:t>)</w:t>
      </w:r>
      <w:r w:rsidRPr="00EF355E">
        <w:rPr>
          <w:rFonts w:ascii="Sakkal Majalla" w:hAnsi="Sakkal Majalla" w:cs="Sakkal Majalla"/>
          <w:sz w:val="28"/>
          <w:szCs w:val="28"/>
        </w:rPr>
        <w:t xml:space="preserve"> </w:t>
      </w:r>
      <w:r w:rsidRPr="00EF355E">
        <w:rPr>
          <w:rFonts w:ascii="Sakkal Majalla" w:hAnsi="Sakkal Majalla" w:cs="Sakkal Majalla"/>
          <w:sz w:val="28"/>
          <w:szCs w:val="28"/>
          <w:rtl/>
        </w:rPr>
        <w:t>أن المرونة تمثل أحد الأهداف الأساسية للأداء التشغيلي، إذ تعكس قدرة المنظمة على الاستجابة للتغيرات في حجم الطلب أو تنوع المنتجات والخدمات أو مواعيد التسليم بما يتوافق مع احتياجات العملاء</w:t>
      </w:r>
      <w:r w:rsidRPr="00EF355E">
        <w:rPr>
          <w:rFonts w:ascii="Sakkal Majalla" w:hAnsi="Sakkal Majalla" w:cs="Sakkal Majalla"/>
          <w:sz w:val="28"/>
          <w:szCs w:val="28"/>
        </w:rPr>
        <w:t>.</w:t>
      </w:r>
    </w:p>
    <w:p w14:paraId="3EE038DE" w14:textId="5AF82D81" w:rsidR="00EF355E" w:rsidRPr="00EF355E" w:rsidRDefault="00EF355E" w:rsidP="00EF355E">
      <w:pPr>
        <w:ind w:left="787" w:firstLine="720"/>
        <w:jc w:val="both"/>
        <w:rPr>
          <w:rFonts w:ascii="Sakkal Majalla" w:hAnsi="Sakkal Majalla" w:cs="Sakkal Majalla"/>
          <w:sz w:val="28"/>
          <w:szCs w:val="28"/>
        </w:rPr>
      </w:pPr>
      <w:r w:rsidRPr="00EF355E">
        <w:rPr>
          <w:rFonts w:ascii="Sakkal Majalla" w:hAnsi="Sakkal Majalla" w:cs="Sakkal Majalla"/>
          <w:sz w:val="28"/>
          <w:szCs w:val="28"/>
          <w:rtl/>
        </w:rPr>
        <w:t>كما يوضح (</w:t>
      </w:r>
      <w:r w:rsidRPr="00EF355E">
        <w:rPr>
          <w:rFonts w:ascii="Sakkal Majalla" w:hAnsi="Sakkal Majalla" w:cs="Sakkal Majalla"/>
          <w:sz w:val="28"/>
          <w:szCs w:val="28"/>
        </w:rPr>
        <w:t>Slack et al., 2022</w:t>
      </w:r>
      <w:r w:rsidRPr="00EF355E">
        <w:rPr>
          <w:rFonts w:ascii="Sakkal Majalla" w:hAnsi="Sakkal Majalla" w:cs="Sakkal Majalla"/>
          <w:sz w:val="28"/>
          <w:szCs w:val="28"/>
          <w:rtl/>
        </w:rPr>
        <w:t>) أن المرونة تسهم في تعزيز قدرة المنظمة على إجراء التعديلات اللازمة في العمليات التشغيلية والاستجابة للمتغيرات بكفاءة، بما يساعد على المحافظة على استمرارية الأداء وتحسين كفاءة العمليات. وفي السياق نفسه، يؤكد (</w:t>
      </w:r>
      <w:r w:rsidRPr="00EF355E">
        <w:rPr>
          <w:rFonts w:ascii="Sakkal Majalla" w:hAnsi="Sakkal Majalla" w:cs="Sakkal Majalla"/>
          <w:sz w:val="28"/>
          <w:szCs w:val="28"/>
        </w:rPr>
        <w:t>Hallgren, 2007</w:t>
      </w:r>
      <w:proofErr w:type="gramStart"/>
      <w:r w:rsidRPr="00EF355E">
        <w:rPr>
          <w:rFonts w:ascii="Sakkal Majalla" w:hAnsi="Sakkal Majalla" w:cs="Sakkal Majalla"/>
          <w:sz w:val="28"/>
          <w:szCs w:val="28"/>
          <w:rtl/>
        </w:rPr>
        <w:t>)</w:t>
      </w:r>
      <w:r>
        <w:rPr>
          <w:rFonts w:ascii="Sakkal Majalla" w:hAnsi="Sakkal Majalla" w:cs="Sakkal Majalla" w:hint="cs"/>
          <w:sz w:val="28"/>
          <w:szCs w:val="28"/>
          <w:rtl/>
        </w:rPr>
        <w:t xml:space="preserve"> </w:t>
      </w:r>
      <w:r w:rsidRPr="00EF355E">
        <w:rPr>
          <w:rFonts w:ascii="Sakkal Majalla" w:hAnsi="Sakkal Majalla" w:cs="Sakkal Majalla"/>
          <w:sz w:val="28"/>
          <w:szCs w:val="28"/>
        </w:rPr>
        <w:t xml:space="preserve"> </w:t>
      </w:r>
      <w:r w:rsidRPr="00EF355E">
        <w:rPr>
          <w:rFonts w:ascii="Sakkal Majalla" w:hAnsi="Sakkal Majalla" w:cs="Sakkal Majalla"/>
          <w:sz w:val="28"/>
          <w:szCs w:val="28"/>
          <w:rtl/>
        </w:rPr>
        <w:t>أن</w:t>
      </w:r>
      <w:proofErr w:type="gramEnd"/>
      <w:r w:rsidRPr="00EF355E">
        <w:rPr>
          <w:rFonts w:ascii="Sakkal Majalla" w:hAnsi="Sakkal Majalla" w:cs="Sakkal Majalla"/>
          <w:sz w:val="28"/>
          <w:szCs w:val="28"/>
          <w:rtl/>
        </w:rPr>
        <w:t xml:space="preserve"> </w:t>
      </w:r>
      <w:r w:rsidRPr="00EF355E">
        <w:rPr>
          <w:rFonts w:ascii="Sakkal Majalla" w:hAnsi="Sakkal Majalla" w:cs="Sakkal Majalla"/>
          <w:sz w:val="28"/>
          <w:szCs w:val="28"/>
          <w:rtl/>
        </w:rPr>
        <w:lastRenderedPageBreak/>
        <w:t>المرونة تُعد أحد الأبعاد الأساسية المستخدمة في قياس الأداء التشغيلي، إلى جانب الجودة، والتكلفة، والتسليم، لما لها من دور في تقييم قدرة العمليات التشغيلية على التكيف مع المتغيرات</w:t>
      </w:r>
      <w:r w:rsidRPr="00EF355E">
        <w:rPr>
          <w:rFonts w:ascii="Sakkal Majalla" w:hAnsi="Sakkal Majalla" w:cs="Sakkal Majalla"/>
          <w:sz w:val="28"/>
          <w:szCs w:val="28"/>
        </w:rPr>
        <w:t xml:space="preserve">. </w:t>
      </w:r>
    </w:p>
    <w:p w14:paraId="28D63089" w14:textId="453FA845" w:rsidR="00BC7C68" w:rsidRDefault="00BC7C68" w:rsidP="00BC7C68">
      <w:pPr>
        <w:pStyle w:val="a6"/>
        <w:numPr>
          <w:ilvl w:val="0"/>
          <w:numId w:val="41"/>
        </w:numPr>
        <w:spacing w:after="200"/>
        <w:ind w:left="787"/>
        <w:rPr>
          <w:rFonts w:ascii="Sakkal Majalla" w:hAnsi="Sakkal Majalla" w:cs="Sakkal Majalla"/>
          <w:b/>
          <w:bCs/>
          <w:sz w:val="28"/>
          <w:szCs w:val="28"/>
        </w:rPr>
      </w:pPr>
      <w:r>
        <w:rPr>
          <w:rFonts w:ascii="Sakkal Majalla" w:hAnsi="Sakkal Majalla" w:cs="Sakkal Majalla" w:hint="cs"/>
          <w:b/>
          <w:bCs/>
          <w:sz w:val="28"/>
          <w:szCs w:val="28"/>
          <w:rtl/>
        </w:rPr>
        <w:t>التسليم</w:t>
      </w:r>
    </w:p>
    <w:p w14:paraId="31914003" w14:textId="3FDB1273" w:rsidR="00136597" w:rsidRPr="00136597" w:rsidRDefault="00136597" w:rsidP="00136597">
      <w:pPr>
        <w:ind w:left="787" w:firstLine="720"/>
        <w:jc w:val="both"/>
        <w:rPr>
          <w:rFonts w:ascii="Sakkal Majalla" w:hAnsi="Sakkal Majalla" w:cs="Sakkal Majalla"/>
          <w:sz w:val="28"/>
          <w:szCs w:val="28"/>
          <w:rtl/>
        </w:rPr>
      </w:pPr>
      <w:r w:rsidRPr="00136597">
        <w:rPr>
          <w:rFonts w:ascii="Sakkal Majalla" w:hAnsi="Sakkal Majalla" w:cs="Sakkal Majalla" w:hint="cs"/>
          <w:sz w:val="28"/>
          <w:szCs w:val="28"/>
          <w:rtl/>
        </w:rPr>
        <w:t>يُعد</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التسليم</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أحد</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الأبعاد</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الرئيسة</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للأداء</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التشغيلي،</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ويشير</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إلى</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قدرة</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المنظمة</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على</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الوفاء</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بمواعيد</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تسليم</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المنتجات</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أو</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الخدمات</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المتفق</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عليها،</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بما</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يعكس</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موثوقية</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العمليات</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التشغيلية</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ويعزز</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ثقة</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العملاء</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ويؤكد</w:t>
      </w:r>
      <w:r w:rsidRPr="00136597">
        <w:rPr>
          <w:rFonts w:ascii="Sakkal Majalla" w:hAnsi="Sakkal Majalla" w:cs="Sakkal Majalla"/>
          <w:sz w:val="28"/>
          <w:szCs w:val="28"/>
          <w:rtl/>
        </w:rPr>
        <w:t xml:space="preserve"> (</w:t>
      </w:r>
      <w:r w:rsidRPr="00136597">
        <w:rPr>
          <w:rFonts w:ascii="Sakkal Majalla" w:hAnsi="Sakkal Majalla" w:cs="Sakkal Majalla"/>
          <w:sz w:val="28"/>
          <w:szCs w:val="28"/>
        </w:rPr>
        <w:t>Slack et al., 2022</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أن</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التسليم</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يمثل</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أحد</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الأهداف</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الأساسية</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للأداء</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التشغيلي،</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إذ</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يعكس</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قدرة</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المنظمة</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على</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الالتزام</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بمواعيد</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التسليم</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المتفق</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عليها</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وتوفير</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المنتجات</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أو</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الخدمات</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في</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الوقت</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المتوقع</w:t>
      </w:r>
      <w:r w:rsidRPr="00136597">
        <w:rPr>
          <w:rFonts w:ascii="Sakkal Majalla" w:hAnsi="Sakkal Majalla" w:cs="Sakkal Majalla"/>
          <w:sz w:val="28"/>
          <w:szCs w:val="28"/>
          <w:rtl/>
        </w:rPr>
        <w:t>.</w:t>
      </w:r>
    </w:p>
    <w:p w14:paraId="3C10C279" w14:textId="525F8D7C" w:rsidR="00BC7C68" w:rsidRPr="002108D3" w:rsidRDefault="00136597" w:rsidP="00136597">
      <w:pPr>
        <w:ind w:left="787" w:firstLine="720"/>
        <w:jc w:val="both"/>
        <w:rPr>
          <w:rFonts w:ascii="Sakkal Majalla" w:hAnsi="Sakkal Majalla" w:cs="Sakkal Majalla"/>
          <w:sz w:val="28"/>
          <w:szCs w:val="28"/>
          <w:rtl/>
        </w:rPr>
      </w:pPr>
      <w:r w:rsidRPr="00136597">
        <w:rPr>
          <w:rFonts w:ascii="Sakkal Majalla" w:hAnsi="Sakkal Majalla" w:cs="Sakkal Majalla" w:hint="cs"/>
          <w:sz w:val="28"/>
          <w:szCs w:val="28"/>
          <w:rtl/>
        </w:rPr>
        <w:t>كما</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يوضح</w:t>
      </w:r>
      <w:r w:rsidRPr="00136597">
        <w:rPr>
          <w:rFonts w:ascii="Sakkal Majalla" w:hAnsi="Sakkal Majalla" w:cs="Sakkal Majalla"/>
          <w:sz w:val="28"/>
          <w:szCs w:val="28"/>
          <w:rtl/>
        </w:rPr>
        <w:t xml:space="preserve"> (</w:t>
      </w:r>
      <w:r w:rsidRPr="00136597">
        <w:rPr>
          <w:rFonts w:ascii="Sakkal Majalla" w:hAnsi="Sakkal Majalla" w:cs="Sakkal Majalla"/>
          <w:sz w:val="28"/>
          <w:szCs w:val="28"/>
        </w:rPr>
        <w:t>Slack et al., 2022</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أن</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تحسين</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أداء</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التسليم</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يسهم</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في</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زيادة</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موثوقية</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العمليات</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التشغيلية،</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وتقليل</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حالات</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التأخير،</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وتعزيز</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قدرة</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المنظمة</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على</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تلبية</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متطلبات</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العملاء</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في</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الوقت</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المناسب،</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مما</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يسهم</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في</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تحسين</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الأداء</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التشغيلي</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وفي</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السياق</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نفسه،</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يؤكد</w:t>
      </w:r>
      <w:r w:rsidRPr="00136597">
        <w:rPr>
          <w:rFonts w:ascii="Sakkal Majalla" w:hAnsi="Sakkal Majalla" w:cs="Sakkal Majalla"/>
          <w:sz w:val="28"/>
          <w:szCs w:val="28"/>
          <w:rtl/>
        </w:rPr>
        <w:t xml:space="preserve"> (</w:t>
      </w:r>
      <w:r w:rsidRPr="00136597">
        <w:rPr>
          <w:rFonts w:ascii="Sakkal Majalla" w:hAnsi="Sakkal Majalla" w:cs="Sakkal Majalla"/>
          <w:sz w:val="28"/>
          <w:szCs w:val="28"/>
        </w:rPr>
        <w:t>Hallgren, 2007</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أن</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أداء</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التسليم</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يُعد</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أحد</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الأبعاد</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الأساسية</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المستخدمة</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في</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قياس</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الأداء</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التشغيلي،</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إلى</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جانب</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الجودة،</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والتكلفة،</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والمرونة،</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لما</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له</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من</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دور</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في</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تقييم</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كفاءة</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العمليات</w:t>
      </w:r>
      <w:r w:rsidRPr="00136597">
        <w:rPr>
          <w:rFonts w:ascii="Sakkal Majalla" w:hAnsi="Sakkal Majalla" w:cs="Sakkal Majalla"/>
          <w:sz w:val="28"/>
          <w:szCs w:val="28"/>
          <w:rtl/>
        </w:rPr>
        <w:t xml:space="preserve"> </w:t>
      </w:r>
      <w:r w:rsidRPr="00136597">
        <w:rPr>
          <w:rFonts w:ascii="Sakkal Majalla" w:hAnsi="Sakkal Majalla" w:cs="Sakkal Majalla" w:hint="cs"/>
          <w:sz w:val="28"/>
          <w:szCs w:val="28"/>
          <w:rtl/>
        </w:rPr>
        <w:t>التشغيلية</w:t>
      </w:r>
      <w:r w:rsidRPr="00136597">
        <w:rPr>
          <w:rFonts w:ascii="Sakkal Majalla" w:hAnsi="Sakkal Majalla" w:cs="Sakkal Majalla"/>
          <w:sz w:val="28"/>
          <w:szCs w:val="28"/>
          <w:rtl/>
        </w:rPr>
        <w:t>.</w:t>
      </w:r>
    </w:p>
    <w:p w14:paraId="51F43B93" w14:textId="73EBBECA" w:rsidR="00CB0C70" w:rsidRDefault="00CB0C70" w:rsidP="00AC1544">
      <w:pPr>
        <w:pStyle w:val="1"/>
        <w:spacing w:after="240"/>
        <w:rPr>
          <w:rFonts w:ascii="Sakkal Majalla" w:hAnsi="Sakkal Majalla" w:cs="Sakkal Majalla"/>
          <w:b/>
          <w:bCs/>
          <w:color w:val="000000" w:themeColor="text1"/>
          <w:sz w:val="36"/>
          <w:szCs w:val="36"/>
          <w:rtl/>
        </w:rPr>
      </w:pPr>
      <w:r w:rsidRPr="004E46CF">
        <w:rPr>
          <w:rFonts w:ascii="Sakkal Majalla" w:hAnsi="Sakkal Majalla" w:cs="Sakkal Majalla" w:hint="cs"/>
          <w:b/>
          <w:bCs/>
          <w:color w:val="000000" w:themeColor="text1"/>
          <w:sz w:val="36"/>
          <w:szCs w:val="36"/>
          <w:rtl/>
        </w:rPr>
        <w:t>الدراسات السابقة</w:t>
      </w:r>
      <w:bookmarkEnd w:id="0"/>
      <w:r w:rsidR="002741CB">
        <w:rPr>
          <w:rFonts w:ascii="Sakkal Majalla" w:hAnsi="Sakkal Majalla" w:cs="Sakkal Majalla" w:hint="cs"/>
          <w:b/>
          <w:bCs/>
          <w:color w:val="000000" w:themeColor="text1"/>
          <w:sz w:val="36"/>
          <w:szCs w:val="36"/>
          <w:rtl/>
        </w:rPr>
        <w:t xml:space="preserve"> </w:t>
      </w:r>
    </w:p>
    <w:p w14:paraId="035C551E" w14:textId="36E90504" w:rsidR="00D978AD" w:rsidRDefault="00D978AD" w:rsidP="00D978AD">
      <w:pPr>
        <w:rPr>
          <w:rFonts w:ascii="Sakkal Majalla" w:hAnsi="Sakkal Majalla" w:cs="Sakkal Majalla"/>
          <w:sz w:val="28"/>
          <w:szCs w:val="28"/>
          <w:rtl/>
        </w:rPr>
      </w:pPr>
      <w:r w:rsidRPr="00D978AD">
        <w:rPr>
          <w:rFonts w:ascii="Sakkal Majalla" w:hAnsi="Sakkal Majalla" w:cs="Sakkal Majalla"/>
          <w:sz w:val="28"/>
          <w:szCs w:val="28"/>
          <w:rtl/>
        </w:rPr>
        <w:t>من خلال هذا القسم سيتم تناول الدراسات السابقة ذات الصلة بموضوع الدراسة، وما يميز الدراسة الحالية عن الدراسات السابقة.</w:t>
      </w:r>
    </w:p>
    <w:p w14:paraId="5E8F11CD" w14:textId="6B484476" w:rsidR="00D978AD" w:rsidRDefault="00D978AD" w:rsidP="00D978AD">
      <w:pPr>
        <w:pStyle w:val="1"/>
        <w:spacing w:after="240"/>
        <w:rPr>
          <w:rFonts w:ascii="Sakkal Majalla" w:hAnsi="Sakkal Majalla" w:cs="Sakkal Majalla"/>
          <w:b/>
          <w:bCs/>
          <w:color w:val="000000" w:themeColor="text1"/>
          <w:sz w:val="36"/>
          <w:szCs w:val="36"/>
          <w:rtl/>
        </w:rPr>
      </w:pPr>
      <w:r w:rsidRPr="00E56656">
        <w:rPr>
          <w:rFonts w:ascii="Sakkal Majalla" w:hAnsi="Sakkal Majalla" w:cs="Sakkal Majalla"/>
          <w:b/>
          <w:bCs/>
          <w:color w:val="000000" w:themeColor="text1"/>
          <w:sz w:val="36"/>
          <w:szCs w:val="36"/>
          <w:rtl/>
        </w:rPr>
        <w:t xml:space="preserve">أولًا: </w:t>
      </w:r>
      <w:r>
        <w:rPr>
          <w:rFonts w:ascii="Sakkal Majalla" w:hAnsi="Sakkal Majalla" w:cs="Sakkal Majalla" w:hint="cs"/>
          <w:b/>
          <w:bCs/>
          <w:color w:val="000000" w:themeColor="text1"/>
          <w:sz w:val="36"/>
          <w:szCs w:val="36"/>
          <w:rtl/>
        </w:rPr>
        <w:t>الدراسات العربية</w:t>
      </w:r>
    </w:p>
    <w:p w14:paraId="62158C40" w14:textId="77777777" w:rsidR="005B2682" w:rsidRPr="00A575A0" w:rsidRDefault="005B2682" w:rsidP="005B2682">
      <w:pPr>
        <w:tabs>
          <w:tab w:val="num" w:pos="1212"/>
        </w:tabs>
        <w:ind w:left="357" w:firstLine="0"/>
        <w:jc w:val="both"/>
        <w:rPr>
          <w:rFonts w:ascii="Sakkal Majalla" w:hAnsi="Sakkal Majalla" w:cs="Sakkal Majalla"/>
          <w:sz w:val="28"/>
          <w:szCs w:val="28"/>
          <w:rtl/>
        </w:rPr>
      </w:pPr>
      <w:r w:rsidRPr="00461A18">
        <w:rPr>
          <w:rFonts w:ascii="Sakkal Majalla" w:hAnsi="Sakkal Majalla" w:cs="Sakkal Majalla" w:hint="cs"/>
          <w:b/>
          <w:bCs/>
          <w:sz w:val="28"/>
          <w:szCs w:val="28"/>
          <w:rtl/>
        </w:rPr>
        <w:t>دراسة</w:t>
      </w:r>
      <w:r w:rsidRPr="00461A18">
        <w:rPr>
          <w:rFonts w:ascii="Sakkal Majalla" w:hAnsi="Sakkal Majalla" w:cs="Sakkal Majalla"/>
          <w:b/>
          <w:bCs/>
          <w:sz w:val="28"/>
          <w:szCs w:val="28"/>
          <w:rtl/>
        </w:rPr>
        <w:t xml:space="preserve"> </w:t>
      </w:r>
      <w:r w:rsidRPr="00A575A0">
        <w:rPr>
          <w:rFonts w:ascii="Sakkal Majalla" w:hAnsi="Sakkal Majalla" w:cs="Sakkal Majalla"/>
          <w:b/>
          <w:bCs/>
          <w:sz w:val="28"/>
          <w:szCs w:val="28"/>
          <w:rtl/>
        </w:rPr>
        <w:t>(العرود، 2023)</w:t>
      </w:r>
      <w:r w:rsidRPr="00A575A0">
        <w:rPr>
          <w:rFonts w:ascii="Sakkal Majalla" w:hAnsi="Sakkal Majalla" w:cs="Sakkal Majalla"/>
          <w:b/>
          <w:bCs/>
          <w:sz w:val="28"/>
          <w:szCs w:val="28"/>
        </w:rPr>
        <w:t>:</w:t>
      </w:r>
      <w:r>
        <w:rPr>
          <w:rFonts w:ascii="Sakkal Majalla" w:hAnsi="Sakkal Majalla" w:cs="Sakkal Majalla" w:hint="cs"/>
          <w:sz w:val="28"/>
          <w:szCs w:val="28"/>
          <w:rtl/>
        </w:rPr>
        <w:t xml:space="preserve"> </w:t>
      </w:r>
      <w:r w:rsidRPr="00FF6FA5">
        <w:rPr>
          <w:rFonts w:ascii="Sakkal Majalla" w:hAnsi="Sakkal Majalla" w:cs="Sakkal Majalla"/>
          <w:sz w:val="28"/>
          <w:szCs w:val="28"/>
          <w:rtl/>
        </w:rPr>
        <w:t>هدفت الدراسة إلى التعرف على إدارة المخاطر ودورها في تعزيز أداء أقسام البلديات في الأردن، من خلال بيان أهمية إدارة المخاطر، وأبرز عناصرها، ودورها في الحد من الآثار السلبية للمخاطر التي قد تواجه البلديات، إضافة إلى توضيح دور البلديات في الحد من المخاطر من خلال استخدام الموارد المناسبة، واتباع نهج متسق ومنهجي ومتكامل لإدارة المخاطر.</w:t>
      </w:r>
    </w:p>
    <w:p w14:paraId="6FB267B0" w14:textId="77777777" w:rsidR="005B2682" w:rsidRPr="00FF6FA5" w:rsidRDefault="005B2682" w:rsidP="005B2682">
      <w:pPr>
        <w:ind w:left="362" w:firstLine="720"/>
        <w:jc w:val="both"/>
        <w:rPr>
          <w:rFonts w:ascii="Sakkal Majalla" w:hAnsi="Sakkal Majalla" w:cs="Sakkal Majalla"/>
          <w:sz w:val="28"/>
          <w:szCs w:val="28"/>
        </w:rPr>
      </w:pPr>
      <w:r w:rsidRPr="00FF6FA5">
        <w:rPr>
          <w:rFonts w:ascii="Sakkal Majalla" w:hAnsi="Sakkal Majalla" w:cs="Sakkal Majalla"/>
          <w:sz w:val="28"/>
          <w:szCs w:val="28"/>
          <w:rtl/>
        </w:rPr>
        <w:t>اعتمدت الدراسة على المنهج الوصفي التحليلي، باعتباره من أكثر المناهج استخدامًا في دراسة الظواهر الاجتماعية والإنسانية، حيث تناولت إدارة المخاطر ودورها في تعزيز أداء أقسام البلديات بالاعتماد على تحليل الأدبيات والدراسات ذات الصلة، دون تطبيق دراسة ميدانية أو استخدام أدوات إحصائية</w:t>
      </w:r>
      <w:r w:rsidRPr="00FF6FA5">
        <w:rPr>
          <w:rFonts w:ascii="Sakkal Majalla" w:hAnsi="Sakkal Majalla" w:cs="Sakkal Majalla"/>
          <w:sz w:val="28"/>
          <w:szCs w:val="28"/>
        </w:rPr>
        <w:t xml:space="preserve">. </w:t>
      </w:r>
    </w:p>
    <w:p w14:paraId="2A40AF1E" w14:textId="77777777" w:rsidR="005B2682" w:rsidRPr="00FF6FA5" w:rsidRDefault="005B2682" w:rsidP="005B2682">
      <w:pPr>
        <w:ind w:left="362" w:firstLine="720"/>
        <w:jc w:val="both"/>
        <w:rPr>
          <w:rFonts w:ascii="Sakkal Majalla" w:hAnsi="Sakkal Majalla" w:cs="Sakkal Majalla"/>
          <w:sz w:val="28"/>
          <w:szCs w:val="28"/>
        </w:rPr>
      </w:pPr>
      <w:r w:rsidRPr="00FF6FA5">
        <w:rPr>
          <w:rFonts w:ascii="Sakkal Majalla" w:hAnsi="Sakkal Majalla" w:cs="Sakkal Majalla"/>
          <w:sz w:val="28"/>
          <w:szCs w:val="28"/>
          <w:rtl/>
        </w:rPr>
        <w:lastRenderedPageBreak/>
        <w:t>وأظهرت نتائج الدراسة أن إدارة المخاطر تمثل منهجية استراتيجية تقوم على تحديد المخاطر وتقييمها والاستعداد لها قبل وقوعها، بما يسهم في تقليل الخسائر المحتملة وحماية عمليات البلدية وأهدافها. كما بينت أن تبني إدارة المخاطر يساعد البلديات على تحسين الأداء، وتعزيز القدرة على مواجهة الكوارث الطبيعية والمخاطر الاقتصادية، ودعم اتخاذ القرارات بصورة أكثر فاعلية</w:t>
      </w:r>
      <w:r w:rsidRPr="00FF6FA5">
        <w:rPr>
          <w:rFonts w:ascii="Sakkal Majalla" w:hAnsi="Sakkal Majalla" w:cs="Sakkal Majalla"/>
          <w:sz w:val="28"/>
          <w:szCs w:val="28"/>
        </w:rPr>
        <w:t xml:space="preserve">. </w:t>
      </w:r>
    </w:p>
    <w:p w14:paraId="0E8AE632" w14:textId="77777777" w:rsidR="005B2682" w:rsidRDefault="005B2682" w:rsidP="005B2682">
      <w:pPr>
        <w:ind w:left="362" w:firstLine="720"/>
        <w:jc w:val="both"/>
        <w:rPr>
          <w:rFonts w:ascii="Sakkal Majalla" w:hAnsi="Sakkal Majalla" w:cs="Sakkal Majalla"/>
          <w:sz w:val="28"/>
          <w:szCs w:val="28"/>
          <w:rtl/>
        </w:rPr>
      </w:pPr>
      <w:r w:rsidRPr="00FF6FA5">
        <w:rPr>
          <w:rFonts w:ascii="Sakkal Majalla" w:hAnsi="Sakkal Majalla" w:cs="Sakkal Majalla"/>
          <w:sz w:val="28"/>
          <w:szCs w:val="28"/>
          <w:rtl/>
        </w:rPr>
        <w:t>وأوصت الدراسة بضرورة إنشاء قسم مستقل لإدارة المخاطر في البلديات يتولى تقييم أعمال البلدية وتحديد مسارها نحو الاتجاه الآمن، مع تعزيز الوعي بأهمية إدارة المخاطر، والاستعانة بالكوادر المتخصصة في مجالات المال والأعمال لإعداد خطط الطوارئ، ودعم وزارة الإدارة المحلية في تبني سياسات تسهم في الحد من الخسائر الناتجة عن الأزمات والكوارث غير المتوقعة</w:t>
      </w:r>
      <w:r w:rsidRPr="00FF6FA5">
        <w:rPr>
          <w:rFonts w:ascii="Sakkal Majalla" w:hAnsi="Sakkal Majalla" w:cs="Sakkal Majalla"/>
          <w:sz w:val="28"/>
          <w:szCs w:val="28"/>
        </w:rPr>
        <w:t>.</w:t>
      </w:r>
    </w:p>
    <w:p w14:paraId="28C62D85" w14:textId="77777777" w:rsidR="005B2682" w:rsidRDefault="005B2682" w:rsidP="005B2682">
      <w:pPr>
        <w:ind w:left="362" w:firstLine="720"/>
        <w:jc w:val="both"/>
        <w:rPr>
          <w:rFonts w:ascii="Sakkal Majalla" w:hAnsi="Sakkal Majalla" w:cs="Sakkal Majalla"/>
          <w:sz w:val="28"/>
          <w:szCs w:val="28"/>
          <w:rtl/>
        </w:rPr>
      </w:pPr>
    </w:p>
    <w:p w14:paraId="715AAFEE" w14:textId="77777777" w:rsidR="005B2682" w:rsidRPr="001F36A2" w:rsidRDefault="005B2682" w:rsidP="005B2682">
      <w:pPr>
        <w:ind w:left="362" w:firstLine="0"/>
        <w:jc w:val="both"/>
        <w:rPr>
          <w:rFonts w:ascii="Sakkal Majalla" w:hAnsi="Sakkal Majalla" w:cs="Sakkal Majalla"/>
          <w:sz w:val="28"/>
          <w:szCs w:val="28"/>
          <w:rtl/>
        </w:rPr>
      </w:pPr>
      <w:r w:rsidRPr="001F36A2">
        <w:rPr>
          <w:rFonts w:ascii="Sakkal Majalla" w:hAnsi="Sakkal Majalla" w:cs="Sakkal Majalla" w:hint="cs"/>
          <w:b/>
          <w:bCs/>
          <w:sz w:val="28"/>
          <w:szCs w:val="28"/>
          <w:rtl/>
        </w:rPr>
        <w:t>دراسة</w:t>
      </w:r>
      <w:r w:rsidRPr="001F36A2">
        <w:rPr>
          <w:rFonts w:ascii="Sakkal Majalla" w:hAnsi="Sakkal Majalla" w:cs="Sakkal Majalla"/>
          <w:b/>
          <w:bCs/>
          <w:sz w:val="28"/>
          <w:szCs w:val="28"/>
          <w:rtl/>
        </w:rPr>
        <w:t xml:space="preserve"> (</w:t>
      </w:r>
      <w:r w:rsidRPr="001F36A2">
        <w:rPr>
          <w:rFonts w:ascii="Sakkal Majalla" w:hAnsi="Sakkal Majalla" w:cs="Sakkal Majalla" w:hint="cs"/>
          <w:b/>
          <w:bCs/>
          <w:sz w:val="28"/>
          <w:szCs w:val="28"/>
          <w:rtl/>
        </w:rPr>
        <w:t>المطيري</w:t>
      </w:r>
      <w:r w:rsidRPr="001F36A2">
        <w:rPr>
          <w:rFonts w:ascii="Sakkal Majalla" w:hAnsi="Sakkal Majalla" w:cs="Sakkal Majalla"/>
          <w:b/>
          <w:bCs/>
          <w:sz w:val="28"/>
          <w:szCs w:val="28"/>
          <w:rtl/>
        </w:rPr>
        <w:t xml:space="preserve"> </w:t>
      </w:r>
      <w:r w:rsidRPr="001F36A2">
        <w:rPr>
          <w:rFonts w:ascii="Sakkal Majalla" w:hAnsi="Sakkal Majalla" w:cs="Sakkal Majalla" w:hint="cs"/>
          <w:b/>
          <w:bCs/>
          <w:sz w:val="28"/>
          <w:szCs w:val="28"/>
          <w:rtl/>
        </w:rPr>
        <w:t>وأبو</w:t>
      </w:r>
      <w:r w:rsidRPr="001F36A2">
        <w:rPr>
          <w:rFonts w:ascii="Sakkal Majalla" w:hAnsi="Sakkal Majalla" w:cs="Sakkal Majalla"/>
          <w:b/>
          <w:bCs/>
          <w:sz w:val="28"/>
          <w:szCs w:val="28"/>
          <w:rtl/>
        </w:rPr>
        <w:t xml:space="preserve"> </w:t>
      </w:r>
      <w:r w:rsidRPr="001F36A2">
        <w:rPr>
          <w:rFonts w:ascii="Sakkal Majalla" w:hAnsi="Sakkal Majalla" w:cs="Sakkal Majalla" w:hint="cs"/>
          <w:b/>
          <w:bCs/>
          <w:sz w:val="28"/>
          <w:szCs w:val="28"/>
          <w:rtl/>
        </w:rPr>
        <w:t>عنزة،</w:t>
      </w:r>
      <w:r w:rsidRPr="001F36A2">
        <w:rPr>
          <w:rFonts w:ascii="Sakkal Majalla" w:hAnsi="Sakkal Majalla" w:cs="Sakkal Majalla"/>
          <w:b/>
          <w:bCs/>
          <w:sz w:val="28"/>
          <w:szCs w:val="28"/>
          <w:rtl/>
        </w:rPr>
        <w:t xml:space="preserve"> 2024):</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هدفت</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الدراسة</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إلى</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تحليل</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تأثير</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إدارة</w:t>
      </w:r>
      <w:r w:rsidRPr="001F36A2">
        <w:rPr>
          <w:rFonts w:ascii="Sakkal Majalla" w:hAnsi="Sakkal Majalla" w:cs="Sakkal Majalla"/>
          <w:sz w:val="28"/>
          <w:szCs w:val="28"/>
          <w:rtl/>
        </w:rPr>
        <w:t xml:space="preserve"> </w:t>
      </w:r>
      <w:proofErr w:type="gramStart"/>
      <w:r w:rsidRPr="001F36A2">
        <w:rPr>
          <w:rFonts w:ascii="Sakkal Majalla" w:hAnsi="Sakkal Majalla" w:cs="Sakkal Majalla" w:hint="cs"/>
          <w:sz w:val="28"/>
          <w:szCs w:val="28"/>
          <w:rtl/>
        </w:rPr>
        <w:t>مخاطر</w:t>
      </w:r>
      <w:proofErr w:type="gramEnd"/>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سلسلة</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التوريد</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على</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أداء</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المشروع</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في</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قطاع</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البناء</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والتشييد</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في</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المملكة</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العربية</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السعودية،</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من</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خلال</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دراسة</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حالة</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لشركة</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سابك،</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مع</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تقييم</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تأثير</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إدارة</w:t>
      </w:r>
      <w:r w:rsidRPr="001F36A2">
        <w:rPr>
          <w:rFonts w:ascii="Sakkal Majalla" w:hAnsi="Sakkal Majalla" w:cs="Sakkal Majalla"/>
          <w:sz w:val="28"/>
          <w:szCs w:val="28"/>
          <w:rtl/>
        </w:rPr>
        <w:t xml:space="preserve"> </w:t>
      </w:r>
      <w:proofErr w:type="gramStart"/>
      <w:r w:rsidRPr="001F36A2">
        <w:rPr>
          <w:rFonts w:ascii="Sakkal Majalla" w:hAnsi="Sakkal Majalla" w:cs="Sakkal Majalla" w:hint="cs"/>
          <w:sz w:val="28"/>
          <w:szCs w:val="28"/>
          <w:rtl/>
        </w:rPr>
        <w:t>مخاطر</w:t>
      </w:r>
      <w:proofErr w:type="gramEnd"/>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سلسلة</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التوريد</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على</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أداء</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المشروع</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من</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حيث</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الجودة،</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والتكلفة،</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والوقت،</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والمواصفات،</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ورضا</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العملاء</w:t>
      </w:r>
      <w:r w:rsidRPr="001F36A2">
        <w:rPr>
          <w:rFonts w:ascii="Sakkal Majalla" w:hAnsi="Sakkal Majalla" w:cs="Sakkal Majalla"/>
          <w:sz w:val="28"/>
          <w:szCs w:val="28"/>
          <w:rtl/>
        </w:rPr>
        <w:t>.</w:t>
      </w:r>
    </w:p>
    <w:p w14:paraId="3F1C2636" w14:textId="77777777" w:rsidR="005B2682" w:rsidRPr="001F36A2" w:rsidRDefault="005B2682" w:rsidP="005B2682">
      <w:pPr>
        <w:ind w:left="362" w:firstLine="720"/>
        <w:jc w:val="both"/>
        <w:rPr>
          <w:rFonts w:ascii="Sakkal Majalla" w:hAnsi="Sakkal Majalla" w:cs="Sakkal Majalla"/>
          <w:sz w:val="28"/>
          <w:szCs w:val="28"/>
          <w:rtl/>
        </w:rPr>
      </w:pPr>
      <w:r w:rsidRPr="001F36A2">
        <w:rPr>
          <w:rFonts w:ascii="Sakkal Majalla" w:hAnsi="Sakkal Majalla" w:cs="Sakkal Majalla" w:hint="cs"/>
          <w:sz w:val="28"/>
          <w:szCs w:val="28"/>
          <w:rtl/>
        </w:rPr>
        <w:t>استخدمت</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الدراسة</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المنهج</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الوصفي</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التحليلي،</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واعتمدت</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على</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الاستبانة</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أداةً</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لجمع</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البيانات،</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وتكونت</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العينة</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من</w:t>
      </w:r>
      <w:r w:rsidRPr="001F36A2">
        <w:rPr>
          <w:rFonts w:ascii="Sakkal Majalla" w:hAnsi="Sakkal Majalla" w:cs="Sakkal Majalla"/>
          <w:sz w:val="28"/>
          <w:szCs w:val="28"/>
          <w:rtl/>
        </w:rPr>
        <w:t xml:space="preserve"> (30) </w:t>
      </w:r>
      <w:r w:rsidRPr="001F36A2">
        <w:rPr>
          <w:rFonts w:ascii="Sakkal Majalla" w:hAnsi="Sakkal Majalla" w:cs="Sakkal Majalla" w:hint="cs"/>
          <w:sz w:val="28"/>
          <w:szCs w:val="28"/>
          <w:rtl/>
        </w:rPr>
        <w:t>مستجيبًا</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من</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موظفي</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ومديري</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ومهندسي</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شركة</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سابك</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وقُسمت</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الاستبانة</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إلى</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ثلاثة</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محاور</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رئيسة</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تمثلت</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في</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مصادر</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وأنواع</w:t>
      </w:r>
      <w:r w:rsidRPr="001F36A2">
        <w:rPr>
          <w:rFonts w:ascii="Sakkal Majalla" w:hAnsi="Sakkal Majalla" w:cs="Sakkal Majalla"/>
          <w:sz w:val="28"/>
          <w:szCs w:val="28"/>
          <w:rtl/>
        </w:rPr>
        <w:t xml:space="preserve"> </w:t>
      </w:r>
      <w:proofErr w:type="gramStart"/>
      <w:r w:rsidRPr="001F36A2">
        <w:rPr>
          <w:rFonts w:ascii="Sakkal Majalla" w:hAnsi="Sakkal Majalla" w:cs="Sakkal Majalla" w:hint="cs"/>
          <w:sz w:val="28"/>
          <w:szCs w:val="28"/>
          <w:rtl/>
        </w:rPr>
        <w:t>مخاطر</w:t>
      </w:r>
      <w:proofErr w:type="gramEnd"/>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سلسلة</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التوريد،</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وتأثير</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إدارة</w:t>
      </w:r>
      <w:r w:rsidRPr="001F36A2">
        <w:rPr>
          <w:rFonts w:ascii="Sakkal Majalla" w:hAnsi="Sakkal Majalla" w:cs="Sakkal Majalla"/>
          <w:sz w:val="28"/>
          <w:szCs w:val="28"/>
          <w:rtl/>
        </w:rPr>
        <w:t xml:space="preserve"> </w:t>
      </w:r>
      <w:proofErr w:type="gramStart"/>
      <w:r w:rsidRPr="001F36A2">
        <w:rPr>
          <w:rFonts w:ascii="Sakkal Majalla" w:hAnsi="Sakkal Majalla" w:cs="Sakkal Majalla" w:hint="cs"/>
          <w:sz w:val="28"/>
          <w:szCs w:val="28"/>
          <w:rtl/>
        </w:rPr>
        <w:t>مخاطر</w:t>
      </w:r>
      <w:proofErr w:type="gramEnd"/>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سلسلة</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التوريد</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على</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أداء</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المشروع،</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والممارسات</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والتحديات</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وعوامل</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النجاح</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لإدارة</w:t>
      </w:r>
      <w:r w:rsidRPr="001F36A2">
        <w:rPr>
          <w:rFonts w:ascii="Sakkal Majalla" w:hAnsi="Sakkal Majalla" w:cs="Sakkal Majalla"/>
          <w:sz w:val="28"/>
          <w:szCs w:val="28"/>
          <w:rtl/>
        </w:rPr>
        <w:t xml:space="preserve"> </w:t>
      </w:r>
      <w:proofErr w:type="gramStart"/>
      <w:r w:rsidRPr="001F36A2">
        <w:rPr>
          <w:rFonts w:ascii="Sakkal Majalla" w:hAnsi="Sakkal Majalla" w:cs="Sakkal Majalla" w:hint="cs"/>
          <w:sz w:val="28"/>
          <w:szCs w:val="28"/>
          <w:rtl/>
        </w:rPr>
        <w:t>مخاطر</w:t>
      </w:r>
      <w:proofErr w:type="gramEnd"/>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سلسلة</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التوريد</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وتم</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تحليل</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البيانات</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باستخدام</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الإحصاء</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الوصفي،</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والاستدلالي،</w:t>
      </w:r>
      <w:r w:rsidRPr="001F36A2">
        <w:rPr>
          <w:rFonts w:ascii="Sakkal Majalla" w:hAnsi="Sakkal Majalla" w:cs="Sakkal Majalla"/>
          <w:sz w:val="28"/>
          <w:szCs w:val="28"/>
          <w:rtl/>
        </w:rPr>
        <w:t xml:space="preserve"> </w:t>
      </w:r>
      <w:proofErr w:type="gramStart"/>
      <w:r w:rsidRPr="001F36A2">
        <w:rPr>
          <w:rFonts w:ascii="Sakkal Majalla" w:hAnsi="Sakkal Majalla" w:cs="Sakkal Majalla" w:hint="cs"/>
          <w:sz w:val="28"/>
          <w:szCs w:val="28"/>
          <w:rtl/>
        </w:rPr>
        <w:t>وتحليلي</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الارتباط</w:t>
      </w:r>
      <w:r w:rsidRPr="001F36A2">
        <w:rPr>
          <w:rFonts w:ascii="Sakkal Majalla" w:hAnsi="Sakkal Majalla" w:cs="Sakkal Majalla"/>
          <w:sz w:val="28"/>
          <w:szCs w:val="28"/>
          <w:rtl/>
        </w:rPr>
        <w:t xml:space="preserve"> </w:t>
      </w:r>
      <w:proofErr w:type="gramEnd"/>
      <w:r w:rsidRPr="001F36A2">
        <w:rPr>
          <w:rFonts w:ascii="Sakkal Majalla" w:hAnsi="Sakkal Majalla" w:cs="Sakkal Majalla" w:hint="cs"/>
          <w:sz w:val="28"/>
          <w:szCs w:val="28"/>
          <w:rtl/>
        </w:rPr>
        <w:t>والانحدار</w:t>
      </w:r>
      <w:r w:rsidRPr="001F36A2">
        <w:rPr>
          <w:rFonts w:ascii="Sakkal Majalla" w:hAnsi="Sakkal Majalla" w:cs="Sakkal Majalla"/>
          <w:sz w:val="28"/>
          <w:szCs w:val="28"/>
          <w:rtl/>
        </w:rPr>
        <w:t>.</w:t>
      </w:r>
    </w:p>
    <w:p w14:paraId="35F2BD0F" w14:textId="77777777" w:rsidR="005B2682" w:rsidRPr="001F36A2" w:rsidRDefault="005B2682" w:rsidP="005B2682">
      <w:pPr>
        <w:ind w:left="362" w:firstLine="720"/>
        <w:jc w:val="both"/>
        <w:rPr>
          <w:rFonts w:ascii="Sakkal Majalla" w:hAnsi="Sakkal Majalla" w:cs="Sakkal Majalla"/>
          <w:sz w:val="28"/>
          <w:szCs w:val="28"/>
          <w:rtl/>
        </w:rPr>
      </w:pPr>
      <w:r w:rsidRPr="001F36A2">
        <w:rPr>
          <w:rFonts w:ascii="Sakkal Majalla" w:hAnsi="Sakkal Majalla" w:cs="Sakkal Majalla" w:hint="cs"/>
          <w:sz w:val="28"/>
          <w:szCs w:val="28"/>
          <w:rtl/>
        </w:rPr>
        <w:t>وأظهرت</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النتائج</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وجود</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تأثير</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إيجابي</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ومعنوي</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لإدارة</w:t>
      </w:r>
      <w:r w:rsidRPr="001F36A2">
        <w:rPr>
          <w:rFonts w:ascii="Sakkal Majalla" w:hAnsi="Sakkal Majalla" w:cs="Sakkal Majalla"/>
          <w:sz w:val="28"/>
          <w:szCs w:val="28"/>
          <w:rtl/>
        </w:rPr>
        <w:t xml:space="preserve"> </w:t>
      </w:r>
      <w:proofErr w:type="gramStart"/>
      <w:r w:rsidRPr="001F36A2">
        <w:rPr>
          <w:rFonts w:ascii="Sakkal Majalla" w:hAnsi="Sakkal Majalla" w:cs="Sakkal Majalla" w:hint="cs"/>
          <w:sz w:val="28"/>
          <w:szCs w:val="28"/>
          <w:rtl/>
        </w:rPr>
        <w:t>مخاطر</w:t>
      </w:r>
      <w:proofErr w:type="gramEnd"/>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سلسلة</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التوريد</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على</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أداء</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المشروع</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في</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قطاع</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البناء</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والتشييد</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في</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المملكة</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العربية</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السعودية،</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حيث</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بلغ</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المتوسط</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الحسابي</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لمحور</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تأثير</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إدارة</w:t>
      </w:r>
      <w:r w:rsidRPr="001F36A2">
        <w:rPr>
          <w:rFonts w:ascii="Sakkal Majalla" w:hAnsi="Sakkal Majalla" w:cs="Sakkal Majalla"/>
          <w:sz w:val="28"/>
          <w:szCs w:val="28"/>
          <w:rtl/>
        </w:rPr>
        <w:t xml:space="preserve"> </w:t>
      </w:r>
      <w:proofErr w:type="gramStart"/>
      <w:r w:rsidRPr="001F36A2">
        <w:rPr>
          <w:rFonts w:ascii="Sakkal Majalla" w:hAnsi="Sakkal Majalla" w:cs="Sakkal Majalla" w:hint="cs"/>
          <w:sz w:val="28"/>
          <w:szCs w:val="28"/>
          <w:rtl/>
        </w:rPr>
        <w:t>مخاطر</w:t>
      </w:r>
      <w:proofErr w:type="gramEnd"/>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سلسلة</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التوريد</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على</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أداء</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المشروع</w:t>
      </w:r>
      <w:r w:rsidRPr="001F36A2">
        <w:rPr>
          <w:rFonts w:ascii="Sakkal Majalla" w:hAnsi="Sakkal Majalla" w:cs="Sakkal Majalla"/>
          <w:sz w:val="28"/>
          <w:szCs w:val="28"/>
          <w:rtl/>
        </w:rPr>
        <w:t xml:space="preserve"> (4.207). </w:t>
      </w:r>
      <w:r w:rsidRPr="001F36A2">
        <w:rPr>
          <w:rFonts w:ascii="Sakkal Majalla" w:hAnsi="Sakkal Majalla" w:cs="Sakkal Majalla" w:hint="cs"/>
          <w:sz w:val="28"/>
          <w:szCs w:val="28"/>
          <w:rtl/>
        </w:rPr>
        <w:t>كما</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أظهرت</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الدراسة</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وجود</w:t>
      </w:r>
      <w:r w:rsidRPr="001F36A2">
        <w:rPr>
          <w:rFonts w:ascii="Sakkal Majalla" w:hAnsi="Sakkal Majalla" w:cs="Sakkal Majalla"/>
          <w:sz w:val="28"/>
          <w:szCs w:val="28"/>
          <w:rtl/>
        </w:rPr>
        <w:t xml:space="preserve"> </w:t>
      </w:r>
      <w:proofErr w:type="gramStart"/>
      <w:r w:rsidRPr="001F36A2">
        <w:rPr>
          <w:rFonts w:ascii="Sakkal Majalla" w:hAnsi="Sakkal Majalla" w:cs="Sakkal Majalla" w:hint="cs"/>
          <w:sz w:val="28"/>
          <w:szCs w:val="28"/>
          <w:rtl/>
        </w:rPr>
        <w:t>مخاطر</w:t>
      </w:r>
      <w:proofErr w:type="gramEnd"/>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متعددة</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في</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سلسلة</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التوريد</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ينبغي</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أخذها</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في</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الاعتبار</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أثناء</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تخطيط</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وتنفيذ</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المشاريع،</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وبلغ</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المتوسط</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الحسابي</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لهذا</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المحور</w:t>
      </w:r>
      <w:r w:rsidRPr="001F36A2">
        <w:rPr>
          <w:rFonts w:ascii="Sakkal Majalla" w:hAnsi="Sakkal Majalla" w:cs="Sakkal Majalla"/>
          <w:sz w:val="28"/>
          <w:szCs w:val="28"/>
          <w:rtl/>
        </w:rPr>
        <w:t xml:space="preserve"> (3.907)</w:t>
      </w:r>
      <w:r w:rsidRPr="001F36A2">
        <w:rPr>
          <w:rFonts w:ascii="Sakkal Majalla" w:hAnsi="Sakkal Majalla" w:cs="Sakkal Majalla" w:hint="cs"/>
          <w:sz w:val="28"/>
          <w:szCs w:val="28"/>
          <w:rtl/>
        </w:rPr>
        <w:t>،</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في</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حين</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بلغ</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المتوسط</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الحسابي</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لمحور</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الممارسات</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والتحديات</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وعوامل</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النجاح</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لإدارة</w:t>
      </w:r>
      <w:r w:rsidRPr="001F36A2">
        <w:rPr>
          <w:rFonts w:ascii="Sakkal Majalla" w:hAnsi="Sakkal Majalla" w:cs="Sakkal Majalla"/>
          <w:sz w:val="28"/>
          <w:szCs w:val="28"/>
          <w:rtl/>
        </w:rPr>
        <w:t xml:space="preserve"> </w:t>
      </w:r>
      <w:proofErr w:type="gramStart"/>
      <w:r w:rsidRPr="001F36A2">
        <w:rPr>
          <w:rFonts w:ascii="Sakkal Majalla" w:hAnsi="Sakkal Majalla" w:cs="Sakkal Majalla" w:hint="cs"/>
          <w:sz w:val="28"/>
          <w:szCs w:val="28"/>
          <w:rtl/>
        </w:rPr>
        <w:t>مخاطر</w:t>
      </w:r>
      <w:proofErr w:type="gramEnd"/>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سلسلة</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التوريد</w:t>
      </w:r>
      <w:r w:rsidRPr="001F36A2">
        <w:rPr>
          <w:rFonts w:ascii="Sakkal Majalla" w:hAnsi="Sakkal Majalla" w:cs="Sakkal Majalla"/>
          <w:sz w:val="28"/>
          <w:szCs w:val="28"/>
          <w:rtl/>
        </w:rPr>
        <w:t xml:space="preserve"> (4.03).</w:t>
      </w:r>
    </w:p>
    <w:p w14:paraId="3C4BC151" w14:textId="77777777" w:rsidR="005B2682" w:rsidRDefault="005B2682" w:rsidP="005B2682">
      <w:pPr>
        <w:ind w:left="362" w:firstLine="720"/>
        <w:jc w:val="both"/>
        <w:rPr>
          <w:rFonts w:ascii="Sakkal Majalla" w:hAnsi="Sakkal Majalla" w:cs="Sakkal Majalla"/>
          <w:sz w:val="28"/>
          <w:szCs w:val="28"/>
          <w:rtl/>
        </w:rPr>
      </w:pPr>
      <w:r w:rsidRPr="001F36A2">
        <w:rPr>
          <w:rFonts w:ascii="Sakkal Majalla" w:hAnsi="Sakkal Majalla" w:cs="Sakkal Majalla" w:hint="cs"/>
          <w:sz w:val="28"/>
          <w:szCs w:val="28"/>
          <w:rtl/>
        </w:rPr>
        <w:t>وأوصت</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الدراسة</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بتطبيق</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مفهوم</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ومنهجية</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إدارة</w:t>
      </w:r>
      <w:r w:rsidRPr="001F36A2">
        <w:rPr>
          <w:rFonts w:ascii="Sakkal Majalla" w:hAnsi="Sakkal Majalla" w:cs="Sakkal Majalla"/>
          <w:sz w:val="28"/>
          <w:szCs w:val="28"/>
          <w:rtl/>
        </w:rPr>
        <w:t xml:space="preserve"> </w:t>
      </w:r>
      <w:proofErr w:type="gramStart"/>
      <w:r w:rsidRPr="001F36A2">
        <w:rPr>
          <w:rFonts w:ascii="Sakkal Majalla" w:hAnsi="Sakkal Majalla" w:cs="Sakkal Majalla" w:hint="cs"/>
          <w:sz w:val="28"/>
          <w:szCs w:val="28"/>
          <w:rtl/>
        </w:rPr>
        <w:t>مخاطر</w:t>
      </w:r>
      <w:proofErr w:type="gramEnd"/>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سلسلة</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التوريد</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في</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جميع</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مراحل</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المشاريع،</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والاستفادة</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من</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التكنولوجيا</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والابتكار</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في</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تحسين</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وتطوير</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سلسلة</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التوريد،</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وتعزيز</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التواصل</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والتعاون</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بين</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جميع</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الأطراف</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المعنية</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بسلسلة</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التوريد،</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إلى</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جانب</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الالتزام</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بالمعايير</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والقوانين</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واللوائح</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البيئية</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والصحية</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ومتطلبات</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السلامة</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المرتبطة</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بسلسلة</w:t>
      </w:r>
      <w:r w:rsidRPr="001F36A2">
        <w:rPr>
          <w:rFonts w:ascii="Sakkal Majalla" w:hAnsi="Sakkal Majalla" w:cs="Sakkal Majalla"/>
          <w:sz w:val="28"/>
          <w:szCs w:val="28"/>
          <w:rtl/>
        </w:rPr>
        <w:t xml:space="preserve"> </w:t>
      </w:r>
      <w:r w:rsidRPr="001F36A2">
        <w:rPr>
          <w:rFonts w:ascii="Sakkal Majalla" w:hAnsi="Sakkal Majalla" w:cs="Sakkal Majalla" w:hint="cs"/>
          <w:sz w:val="28"/>
          <w:szCs w:val="28"/>
          <w:rtl/>
        </w:rPr>
        <w:t>التوريد</w:t>
      </w:r>
      <w:r w:rsidRPr="001F36A2">
        <w:rPr>
          <w:rFonts w:ascii="Sakkal Majalla" w:hAnsi="Sakkal Majalla" w:cs="Sakkal Majalla"/>
          <w:sz w:val="28"/>
          <w:szCs w:val="28"/>
          <w:rtl/>
        </w:rPr>
        <w:t>.</w:t>
      </w:r>
    </w:p>
    <w:p w14:paraId="4576B41C" w14:textId="77777777" w:rsidR="005B2682" w:rsidRDefault="005B2682" w:rsidP="005B2682">
      <w:pPr>
        <w:ind w:left="362" w:firstLine="720"/>
        <w:jc w:val="both"/>
        <w:rPr>
          <w:rFonts w:ascii="Sakkal Majalla" w:hAnsi="Sakkal Majalla" w:cs="Sakkal Majalla"/>
          <w:sz w:val="28"/>
          <w:szCs w:val="28"/>
          <w:rtl/>
        </w:rPr>
      </w:pPr>
    </w:p>
    <w:p w14:paraId="648E7E8F" w14:textId="77777777" w:rsidR="005B2682" w:rsidRPr="002D7CE5" w:rsidRDefault="005B2682" w:rsidP="005B2682">
      <w:pPr>
        <w:ind w:left="362" w:firstLine="0"/>
        <w:jc w:val="both"/>
        <w:rPr>
          <w:rFonts w:ascii="Sakkal Majalla" w:hAnsi="Sakkal Majalla" w:cs="Sakkal Majalla"/>
          <w:sz w:val="28"/>
          <w:szCs w:val="28"/>
          <w:rtl/>
        </w:rPr>
      </w:pPr>
      <w:r w:rsidRPr="002D7CE5">
        <w:rPr>
          <w:rFonts w:ascii="Sakkal Majalla" w:hAnsi="Sakkal Majalla" w:cs="Sakkal Majalla" w:hint="cs"/>
          <w:b/>
          <w:bCs/>
          <w:sz w:val="28"/>
          <w:szCs w:val="28"/>
          <w:rtl/>
        </w:rPr>
        <w:t>دراسة</w:t>
      </w:r>
      <w:r w:rsidRPr="002D7CE5">
        <w:rPr>
          <w:rFonts w:ascii="Sakkal Majalla" w:hAnsi="Sakkal Majalla" w:cs="Sakkal Majalla"/>
          <w:b/>
          <w:bCs/>
          <w:sz w:val="28"/>
          <w:szCs w:val="28"/>
          <w:rtl/>
        </w:rPr>
        <w:t xml:space="preserve"> (</w:t>
      </w:r>
      <w:r w:rsidRPr="002D7CE5">
        <w:rPr>
          <w:rFonts w:ascii="Sakkal Majalla" w:hAnsi="Sakkal Majalla" w:cs="Sakkal Majalla" w:hint="cs"/>
          <w:b/>
          <w:bCs/>
          <w:sz w:val="28"/>
          <w:szCs w:val="28"/>
          <w:rtl/>
        </w:rPr>
        <w:t>الجهني</w:t>
      </w:r>
      <w:r w:rsidRPr="002D7CE5">
        <w:rPr>
          <w:rFonts w:ascii="Sakkal Majalla" w:hAnsi="Sakkal Majalla" w:cs="Sakkal Majalla"/>
          <w:b/>
          <w:bCs/>
          <w:sz w:val="28"/>
          <w:szCs w:val="28"/>
          <w:rtl/>
        </w:rPr>
        <w:t xml:space="preserve"> </w:t>
      </w:r>
      <w:r w:rsidRPr="002D7CE5">
        <w:rPr>
          <w:rFonts w:ascii="Sakkal Majalla" w:hAnsi="Sakkal Majalla" w:cs="Sakkal Majalla" w:hint="cs"/>
          <w:b/>
          <w:bCs/>
          <w:sz w:val="28"/>
          <w:szCs w:val="28"/>
          <w:rtl/>
        </w:rPr>
        <w:t>والقاضي،</w:t>
      </w:r>
      <w:r w:rsidRPr="002D7CE5">
        <w:rPr>
          <w:rFonts w:ascii="Sakkal Majalla" w:hAnsi="Sakkal Majalla" w:cs="Sakkal Majalla"/>
          <w:b/>
          <w:bCs/>
          <w:sz w:val="28"/>
          <w:szCs w:val="28"/>
          <w:rtl/>
        </w:rPr>
        <w:t xml:space="preserve"> 2024):</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هدفت</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الدراسة</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إلى</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استكشاف</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دور</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الجهات</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الرقابية</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والتنظيمية</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في</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تعزيز</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إدارة</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المخاطر</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في</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قطاع</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البناء</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والتشييد</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في</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المملكة</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العربية</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السعودية،</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في</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ظل</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الحاجة</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إلى</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نظم</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فعالة</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لإدارة</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المخاطر</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تسهم</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في</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استدامة</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المشاريع</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وتحقيق</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أهدافها</w:t>
      </w:r>
      <w:r w:rsidRPr="002D7CE5">
        <w:rPr>
          <w:rFonts w:ascii="Sakkal Majalla" w:hAnsi="Sakkal Majalla" w:cs="Sakkal Majalla"/>
          <w:sz w:val="28"/>
          <w:szCs w:val="28"/>
          <w:rtl/>
        </w:rPr>
        <w:t>.</w:t>
      </w:r>
    </w:p>
    <w:p w14:paraId="499A2577" w14:textId="77777777" w:rsidR="005B2682" w:rsidRPr="002D7CE5" w:rsidRDefault="005B2682" w:rsidP="005B2682">
      <w:pPr>
        <w:ind w:left="362" w:firstLine="720"/>
        <w:jc w:val="both"/>
        <w:rPr>
          <w:rFonts w:ascii="Sakkal Majalla" w:hAnsi="Sakkal Majalla" w:cs="Sakkal Majalla"/>
          <w:sz w:val="28"/>
          <w:szCs w:val="28"/>
          <w:rtl/>
        </w:rPr>
      </w:pPr>
      <w:r w:rsidRPr="002D7CE5">
        <w:rPr>
          <w:rFonts w:ascii="Sakkal Majalla" w:hAnsi="Sakkal Majalla" w:cs="Sakkal Majalla" w:hint="cs"/>
          <w:sz w:val="28"/>
          <w:szCs w:val="28"/>
          <w:rtl/>
        </w:rPr>
        <w:t>استخدمت</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الدراسة</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المنهج</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الوصفي</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التحليلي،</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واعتمدت</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على</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الاستبانة</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كأداة</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رئيسة</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لجمع</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البيانات،</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حيث</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شملت</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الدراسة</w:t>
      </w:r>
      <w:r w:rsidRPr="002D7CE5">
        <w:rPr>
          <w:rFonts w:ascii="Sakkal Majalla" w:hAnsi="Sakkal Majalla" w:cs="Sakkal Majalla"/>
          <w:sz w:val="28"/>
          <w:szCs w:val="28"/>
          <w:rtl/>
        </w:rPr>
        <w:t xml:space="preserve"> (183) </w:t>
      </w:r>
      <w:r w:rsidRPr="002D7CE5">
        <w:rPr>
          <w:rFonts w:ascii="Sakkal Majalla" w:hAnsi="Sakkal Majalla" w:cs="Sakkal Majalla" w:hint="cs"/>
          <w:sz w:val="28"/>
          <w:szCs w:val="28"/>
          <w:rtl/>
        </w:rPr>
        <w:t>فردًا</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من</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العاملين</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في</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قطاع</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البناء</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والتشييد،</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بما</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في</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ذلك</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المهندسون</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والإداريون</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والمشرفون</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في</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المشاريع</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المختلفة،</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وتم</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تحليل</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البيانات</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إحصائيًا</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باستخدام</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برنامج</w:t>
      </w:r>
      <w:r w:rsidRPr="002D7CE5">
        <w:rPr>
          <w:rFonts w:ascii="Sakkal Majalla" w:hAnsi="Sakkal Majalla" w:cs="Sakkal Majalla"/>
          <w:sz w:val="28"/>
          <w:szCs w:val="28"/>
          <w:rtl/>
        </w:rPr>
        <w:t xml:space="preserve"> </w:t>
      </w:r>
      <w:r w:rsidRPr="002D7CE5">
        <w:rPr>
          <w:rFonts w:ascii="Sakkal Majalla" w:hAnsi="Sakkal Majalla" w:cs="Sakkal Majalla"/>
          <w:sz w:val="28"/>
          <w:szCs w:val="28"/>
        </w:rPr>
        <w:t>SPSS</w:t>
      </w:r>
      <w:r w:rsidRPr="002D7CE5">
        <w:rPr>
          <w:rFonts w:ascii="Sakkal Majalla" w:hAnsi="Sakkal Majalla" w:cs="Sakkal Majalla"/>
          <w:sz w:val="28"/>
          <w:szCs w:val="28"/>
          <w:rtl/>
        </w:rPr>
        <w:t>.</w:t>
      </w:r>
    </w:p>
    <w:p w14:paraId="399C2730" w14:textId="77777777" w:rsidR="005B2682" w:rsidRPr="002D7CE5" w:rsidRDefault="005B2682" w:rsidP="005B2682">
      <w:pPr>
        <w:ind w:left="362" w:firstLine="720"/>
        <w:jc w:val="both"/>
        <w:rPr>
          <w:rFonts w:ascii="Sakkal Majalla" w:hAnsi="Sakkal Majalla" w:cs="Sakkal Majalla"/>
          <w:sz w:val="28"/>
          <w:szCs w:val="28"/>
          <w:rtl/>
        </w:rPr>
      </w:pPr>
      <w:r w:rsidRPr="002D7CE5">
        <w:rPr>
          <w:rFonts w:ascii="Sakkal Majalla" w:hAnsi="Sakkal Majalla" w:cs="Sakkal Majalla" w:hint="cs"/>
          <w:sz w:val="28"/>
          <w:szCs w:val="28"/>
          <w:rtl/>
        </w:rPr>
        <w:t>أظهرت</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النتائج</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أن</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الجهات</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الرقابية</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والتنظيمية</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تؤدي</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دورًا</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مهمًا</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في</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تعزيز</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إدارة</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المخاطر</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من</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خلال</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وضع</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السياسات</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واللوائح</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التي</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تسهم</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في</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الحد</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من</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المخاطر</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المالية</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والفنية</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والقانونية</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المرتبطة</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بالمشاريع</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كما</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أظهرت</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وجود</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علاقة</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إيجابية</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بين</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فعالية</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الجهات</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التنظيمية</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وقدرتها</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على</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إدارة</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المخاطر،</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بما</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يسهم</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في</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تحسين</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جودة</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المشاريع</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وزيادة</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فرص</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نجاحها</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كما</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بينت</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النتائج</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أن</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تدخلات</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الجهات</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الرقابية</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أسهمت</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في</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تعزيز</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سلوك</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السلامة</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وزيادة</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الوعي</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بأهمية</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الالتزام</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بالمعايير</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والإجراءات</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المطلوبة،</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وأن</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الإجراءات</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التنظيمية</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الحكومية</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تؤدي</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دورًا</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في</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ضبط</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المخاطر</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وإدارتها</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بما</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يدعم</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تنفيذ</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المشاريع</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وفق</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الجداول</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الزمنية</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المحددة</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وبمستويات</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جودة</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مرتفعة</w:t>
      </w:r>
      <w:r w:rsidRPr="002D7CE5">
        <w:rPr>
          <w:rFonts w:ascii="Sakkal Majalla" w:hAnsi="Sakkal Majalla" w:cs="Sakkal Majalla"/>
          <w:sz w:val="28"/>
          <w:szCs w:val="28"/>
          <w:rtl/>
        </w:rPr>
        <w:t>.</w:t>
      </w:r>
    </w:p>
    <w:p w14:paraId="369837ED" w14:textId="77777777" w:rsidR="005B2682" w:rsidRPr="00FF6FA5" w:rsidRDefault="005B2682" w:rsidP="005B2682">
      <w:pPr>
        <w:ind w:left="362" w:firstLine="720"/>
        <w:jc w:val="both"/>
        <w:rPr>
          <w:rFonts w:ascii="Sakkal Majalla" w:hAnsi="Sakkal Majalla" w:cs="Sakkal Majalla"/>
          <w:sz w:val="28"/>
          <w:szCs w:val="28"/>
        </w:rPr>
      </w:pPr>
      <w:r w:rsidRPr="002D7CE5">
        <w:rPr>
          <w:rFonts w:ascii="Sakkal Majalla" w:hAnsi="Sakkal Majalla" w:cs="Sakkal Majalla" w:hint="cs"/>
          <w:sz w:val="28"/>
          <w:szCs w:val="28"/>
          <w:rtl/>
        </w:rPr>
        <w:t>وأوصت</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الدراسة</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بضرورة</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تعزيز</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التعاون</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بين</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الجهات</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التنظيمية</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والشركات</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العاملة</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في</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القطاع</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لضمان</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تنفيذ</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السياسات</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والإجراءات</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بكفاءة،</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إلى</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جانب</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تدريب</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الكوادر</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البشرية</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على</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أساليب</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إدارة</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المخاطر</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الحديثة</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وتطبيقها</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عمليًا</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في</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المشاريع،</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وتطوير</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نظم</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رقابة</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تكنولوجية</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متقدمة</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لتحسين</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الأداء</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وتقليل</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الأخطاء</w:t>
      </w:r>
      <w:r w:rsidRPr="002D7CE5">
        <w:rPr>
          <w:rFonts w:ascii="Sakkal Majalla" w:hAnsi="Sakkal Majalla" w:cs="Sakkal Majalla"/>
          <w:sz w:val="28"/>
          <w:szCs w:val="28"/>
          <w:rtl/>
        </w:rPr>
        <w:t xml:space="preserve"> </w:t>
      </w:r>
      <w:r w:rsidRPr="002D7CE5">
        <w:rPr>
          <w:rFonts w:ascii="Sakkal Majalla" w:hAnsi="Sakkal Majalla" w:cs="Sakkal Majalla" w:hint="cs"/>
          <w:sz w:val="28"/>
          <w:szCs w:val="28"/>
          <w:rtl/>
        </w:rPr>
        <w:t>المحتملة</w:t>
      </w:r>
      <w:r w:rsidRPr="00FF6FA5">
        <w:rPr>
          <w:rFonts w:ascii="Sakkal Majalla" w:hAnsi="Sakkal Majalla" w:cs="Sakkal Majalla"/>
          <w:sz w:val="28"/>
          <w:szCs w:val="28"/>
        </w:rPr>
        <w:t>.</w:t>
      </w:r>
    </w:p>
    <w:p w14:paraId="6F7487E6" w14:textId="77777777" w:rsidR="005B2682" w:rsidRDefault="005B2682" w:rsidP="005B2682">
      <w:pPr>
        <w:ind w:left="362" w:firstLine="720"/>
        <w:jc w:val="both"/>
        <w:rPr>
          <w:rFonts w:ascii="Sakkal Majalla" w:hAnsi="Sakkal Majalla" w:cs="Sakkal Majalla"/>
          <w:sz w:val="28"/>
          <w:szCs w:val="28"/>
          <w:rtl/>
        </w:rPr>
      </w:pPr>
    </w:p>
    <w:p w14:paraId="499E06F2" w14:textId="77777777" w:rsidR="005B2682" w:rsidRPr="00BA49AE" w:rsidRDefault="005B2682" w:rsidP="005B2682">
      <w:pPr>
        <w:ind w:left="357" w:firstLine="0"/>
        <w:jc w:val="both"/>
        <w:rPr>
          <w:rFonts w:ascii="Sakkal Majalla" w:hAnsi="Sakkal Majalla" w:cs="Sakkal Majalla"/>
          <w:sz w:val="28"/>
          <w:szCs w:val="28"/>
          <w:rtl/>
        </w:rPr>
      </w:pPr>
      <w:r w:rsidRPr="00BA49AE">
        <w:rPr>
          <w:rFonts w:ascii="Sakkal Majalla" w:hAnsi="Sakkal Majalla" w:cs="Sakkal Majalla"/>
          <w:b/>
          <w:bCs/>
          <w:sz w:val="28"/>
          <w:szCs w:val="28"/>
          <w:rtl/>
        </w:rPr>
        <w:t>دراسة (</w:t>
      </w:r>
      <w:proofErr w:type="gramStart"/>
      <w:r w:rsidRPr="00BA49AE">
        <w:rPr>
          <w:rFonts w:ascii="Sakkal Majalla" w:hAnsi="Sakkal Majalla" w:cs="Sakkal Majalla"/>
          <w:b/>
          <w:bCs/>
          <w:sz w:val="28"/>
          <w:szCs w:val="28"/>
          <w:rtl/>
        </w:rPr>
        <w:t>عبدالحميد</w:t>
      </w:r>
      <w:proofErr w:type="gramEnd"/>
      <w:r w:rsidRPr="00BA49AE">
        <w:rPr>
          <w:rFonts w:ascii="Sakkal Majalla" w:hAnsi="Sakkal Majalla" w:cs="Sakkal Majalla"/>
          <w:b/>
          <w:bCs/>
          <w:sz w:val="28"/>
          <w:szCs w:val="28"/>
          <w:rtl/>
        </w:rPr>
        <w:t>، 2025)</w:t>
      </w:r>
      <w:r w:rsidRPr="00BA49AE">
        <w:rPr>
          <w:rFonts w:ascii="Sakkal Majalla" w:hAnsi="Sakkal Majalla" w:cs="Sakkal Majalla"/>
          <w:b/>
          <w:bCs/>
          <w:sz w:val="28"/>
          <w:szCs w:val="28"/>
        </w:rPr>
        <w:t>:</w:t>
      </w:r>
      <w:r>
        <w:rPr>
          <w:rFonts w:ascii="Sakkal Majalla" w:hAnsi="Sakkal Majalla" w:cs="Sakkal Majalla" w:hint="cs"/>
          <w:sz w:val="28"/>
          <w:szCs w:val="28"/>
          <w:rtl/>
        </w:rPr>
        <w:t xml:space="preserve"> </w:t>
      </w:r>
      <w:r w:rsidRPr="00BA49AE">
        <w:rPr>
          <w:rFonts w:ascii="Sakkal Majalla" w:hAnsi="Sakkal Majalla" w:cs="Sakkal Majalla" w:hint="cs"/>
          <w:sz w:val="28"/>
          <w:szCs w:val="28"/>
          <w:rtl/>
        </w:rPr>
        <w:t>هدفت</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الدراسة</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إلى</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بيان</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أثر</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تطبيق</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منهجية</w:t>
      </w:r>
      <w:r w:rsidRPr="00BA49AE">
        <w:rPr>
          <w:rFonts w:ascii="Sakkal Majalla" w:hAnsi="Sakkal Majalla" w:cs="Sakkal Majalla"/>
          <w:sz w:val="28"/>
          <w:szCs w:val="28"/>
          <w:rtl/>
        </w:rPr>
        <w:t xml:space="preserve"> </w:t>
      </w:r>
      <w:r w:rsidRPr="00BA49AE">
        <w:rPr>
          <w:rFonts w:ascii="Sakkal Majalla" w:hAnsi="Sakkal Majalla" w:cs="Sakkal Majalla"/>
          <w:sz w:val="28"/>
          <w:szCs w:val="28"/>
        </w:rPr>
        <w:t>DevOps</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على</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تحسين</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الأداء</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التشغيلي</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في</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الشركات</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التابعة</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لقطاع</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الاتصالات</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وتكنولوجيا</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المعلومات</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بالقرية</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الذكية</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في</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جمهورية</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مصر</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العربية،</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من</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خلال</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اختبار</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أثر</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أبعاد</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منهجية</w:t>
      </w:r>
      <w:r w:rsidRPr="00BA49AE">
        <w:rPr>
          <w:rFonts w:ascii="Sakkal Majalla" w:hAnsi="Sakkal Majalla" w:cs="Sakkal Majalla"/>
          <w:sz w:val="28"/>
          <w:szCs w:val="28"/>
          <w:rtl/>
        </w:rPr>
        <w:t xml:space="preserve"> </w:t>
      </w:r>
      <w:r w:rsidRPr="00BA49AE">
        <w:rPr>
          <w:rFonts w:ascii="Sakkal Majalla" w:hAnsi="Sakkal Majalla" w:cs="Sakkal Majalla"/>
          <w:sz w:val="28"/>
          <w:szCs w:val="28"/>
        </w:rPr>
        <w:t>DevOps</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المتمثلة</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في</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الأتمتة،</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والثقافة،</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والتعاون،</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والقياس،</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والمراقبة</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على</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أبعاد</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الأداء</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التشغيلي</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المتمثلة</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في</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الجودة،</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والتكلفة،</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والمرونة،</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والتسليم</w:t>
      </w:r>
      <w:r w:rsidRPr="00BA49AE">
        <w:rPr>
          <w:rFonts w:ascii="Sakkal Majalla" w:hAnsi="Sakkal Majalla" w:cs="Sakkal Majalla"/>
          <w:sz w:val="28"/>
          <w:szCs w:val="28"/>
          <w:rtl/>
        </w:rPr>
        <w:t>).</w:t>
      </w:r>
    </w:p>
    <w:p w14:paraId="4E7D3D5E" w14:textId="77777777" w:rsidR="005B2682" w:rsidRPr="00BA49AE" w:rsidRDefault="005B2682" w:rsidP="005B2682">
      <w:pPr>
        <w:ind w:left="362" w:firstLine="720"/>
        <w:jc w:val="both"/>
        <w:rPr>
          <w:rFonts w:ascii="Sakkal Majalla" w:hAnsi="Sakkal Majalla" w:cs="Sakkal Majalla"/>
          <w:sz w:val="28"/>
          <w:szCs w:val="28"/>
          <w:rtl/>
        </w:rPr>
      </w:pPr>
      <w:r w:rsidRPr="00BA49AE">
        <w:rPr>
          <w:rFonts w:ascii="Sakkal Majalla" w:hAnsi="Sakkal Majalla" w:cs="Sakkal Majalla" w:hint="cs"/>
          <w:sz w:val="28"/>
          <w:szCs w:val="28"/>
          <w:rtl/>
        </w:rPr>
        <w:t>اعتمدت</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الدراسة</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على</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المنهج</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الوصفي</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التحليلي،</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واستخدمت</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الاستبانة</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أداةً</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رئيسة</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لجمع</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البيانات</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وتكوَّن</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مجتمع</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الدراسة</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من</w:t>
      </w:r>
      <w:r w:rsidRPr="00BA49AE">
        <w:rPr>
          <w:rFonts w:ascii="Sakkal Majalla" w:hAnsi="Sakkal Majalla" w:cs="Sakkal Majalla"/>
          <w:sz w:val="28"/>
          <w:szCs w:val="28"/>
          <w:rtl/>
        </w:rPr>
        <w:t xml:space="preserve"> (1210) </w:t>
      </w:r>
      <w:r w:rsidRPr="00BA49AE">
        <w:rPr>
          <w:rFonts w:ascii="Sakkal Majalla" w:hAnsi="Sakkal Majalla" w:cs="Sakkal Majalla" w:hint="cs"/>
          <w:sz w:val="28"/>
          <w:szCs w:val="28"/>
          <w:rtl/>
        </w:rPr>
        <w:t>من</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مهندسي</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تطوير</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البرمجيات،</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وأمن</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المعلومات،</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ومهندسي</w:t>
      </w:r>
      <w:r w:rsidRPr="00BA49AE">
        <w:rPr>
          <w:rFonts w:ascii="Sakkal Majalla" w:hAnsi="Sakkal Majalla" w:cs="Sakkal Majalla"/>
          <w:sz w:val="28"/>
          <w:szCs w:val="28"/>
          <w:rtl/>
        </w:rPr>
        <w:t xml:space="preserve"> </w:t>
      </w:r>
      <w:r w:rsidRPr="00BA49AE">
        <w:rPr>
          <w:rFonts w:ascii="Sakkal Majalla" w:hAnsi="Sakkal Majalla" w:cs="Sakkal Majalla"/>
          <w:sz w:val="28"/>
          <w:szCs w:val="28"/>
        </w:rPr>
        <w:t>DevOps</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في</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الشركات</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التابعة</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لقطاع</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الاتصالات</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وتكنولوجيا</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المعلومات،</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وتم</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اختيار</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عينة</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عشوائية</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بسيطة</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بلغ</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حجمها</w:t>
      </w:r>
      <w:r w:rsidRPr="00BA49AE">
        <w:rPr>
          <w:rFonts w:ascii="Sakkal Majalla" w:hAnsi="Sakkal Majalla" w:cs="Sakkal Majalla"/>
          <w:sz w:val="28"/>
          <w:szCs w:val="28"/>
          <w:rtl/>
        </w:rPr>
        <w:t xml:space="preserve"> (292) </w:t>
      </w:r>
      <w:r w:rsidRPr="00BA49AE">
        <w:rPr>
          <w:rFonts w:ascii="Sakkal Majalla" w:hAnsi="Sakkal Majalla" w:cs="Sakkal Majalla" w:hint="cs"/>
          <w:sz w:val="28"/>
          <w:szCs w:val="28"/>
          <w:rtl/>
        </w:rPr>
        <w:t>مفردة،</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كما</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تم</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تحليل</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البيانات</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باستخدام</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الإحصاء</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الوصفي</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ونمذجة</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المعادلات</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الهيكلية</w:t>
      </w:r>
      <w:r w:rsidRPr="00BA49AE">
        <w:rPr>
          <w:rFonts w:ascii="Sakkal Majalla" w:hAnsi="Sakkal Majalla" w:cs="Sakkal Majalla"/>
          <w:sz w:val="28"/>
          <w:szCs w:val="28"/>
          <w:rtl/>
        </w:rPr>
        <w:t xml:space="preserve"> (</w:t>
      </w:r>
      <w:r w:rsidRPr="00BA49AE">
        <w:rPr>
          <w:rFonts w:ascii="Sakkal Majalla" w:hAnsi="Sakkal Majalla" w:cs="Sakkal Majalla"/>
          <w:sz w:val="28"/>
          <w:szCs w:val="28"/>
        </w:rPr>
        <w:t>SEM</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بطريقة</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المربعات</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الصغرى</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الجزئية</w:t>
      </w:r>
      <w:r w:rsidRPr="00BA49AE">
        <w:rPr>
          <w:rFonts w:ascii="Sakkal Majalla" w:hAnsi="Sakkal Majalla" w:cs="Sakkal Majalla"/>
          <w:sz w:val="28"/>
          <w:szCs w:val="28"/>
          <w:rtl/>
        </w:rPr>
        <w:t xml:space="preserve"> (</w:t>
      </w:r>
      <w:r w:rsidRPr="00BA49AE">
        <w:rPr>
          <w:rFonts w:ascii="Sakkal Majalla" w:hAnsi="Sakkal Majalla" w:cs="Sakkal Majalla"/>
          <w:sz w:val="28"/>
          <w:szCs w:val="28"/>
        </w:rPr>
        <w:t>PLS</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لاختبار</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فرضيات</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الدراسة</w:t>
      </w:r>
      <w:r w:rsidRPr="00BA49AE">
        <w:rPr>
          <w:rFonts w:ascii="Sakkal Majalla" w:hAnsi="Sakkal Majalla" w:cs="Sakkal Majalla"/>
          <w:sz w:val="28"/>
          <w:szCs w:val="28"/>
          <w:rtl/>
        </w:rPr>
        <w:t>.</w:t>
      </w:r>
    </w:p>
    <w:p w14:paraId="35A8159E" w14:textId="77777777" w:rsidR="005B2682" w:rsidRPr="00BA49AE" w:rsidRDefault="005B2682" w:rsidP="005B2682">
      <w:pPr>
        <w:ind w:left="362" w:firstLine="720"/>
        <w:jc w:val="both"/>
        <w:rPr>
          <w:rFonts w:ascii="Sakkal Majalla" w:hAnsi="Sakkal Majalla" w:cs="Sakkal Majalla"/>
          <w:sz w:val="28"/>
          <w:szCs w:val="28"/>
          <w:rtl/>
        </w:rPr>
      </w:pPr>
      <w:r w:rsidRPr="00BA49AE">
        <w:rPr>
          <w:rFonts w:ascii="Sakkal Majalla" w:hAnsi="Sakkal Majalla" w:cs="Sakkal Majalla" w:hint="cs"/>
          <w:sz w:val="28"/>
          <w:szCs w:val="28"/>
          <w:rtl/>
        </w:rPr>
        <w:lastRenderedPageBreak/>
        <w:t>وأظهرت</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النتائج</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وجود</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تأثير</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إيجابي</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ذي</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دلالة</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إحصائية</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لجميع</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أبعاد</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منهجية</w:t>
      </w:r>
      <w:r w:rsidRPr="00BA49AE">
        <w:rPr>
          <w:rFonts w:ascii="Sakkal Majalla" w:hAnsi="Sakkal Majalla" w:cs="Sakkal Majalla"/>
          <w:sz w:val="28"/>
          <w:szCs w:val="28"/>
          <w:rtl/>
        </w:rPr>
        <w:t xml:space="preserve"> </w:t>
      </w:r>
      <w:r w:rsidRPr="00BA49AE">
        <w:rPr>
          <w:rFonts w:ascii="Sakkal Majalla" w:hAnsi="Sakkal Majalla" w:cs="Sakkal Majalla"/>
          <w:sz w:val="28"/>
          <w:szCs w:val="28"/>
        </w:rPr>
        <w:t>DevOps</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على</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بعدي</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الجودة</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والتكلفة</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في</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الأداء</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التشغيلي،</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كما</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أظهرت</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وجود</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تأثير</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جزئي</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على</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بعد</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المرونة،</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حيث</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كان</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التأثير</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معنويًا</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لأبعاد</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الأتمتة</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والثقافة</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والتعاون،</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دون</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القياس</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والمراقبة</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كذلك</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بينت</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النتائج</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وجود</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تأثير</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جزئي</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على</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بعد</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التسليم،</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إذ</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كان</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التأثير</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معنويًا</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لأبعاد</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الأتمتة</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والتعاون</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والقياس</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والمراقبة،</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في</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حين</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لم</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يظهر</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بعد</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الثقافة</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تأثيرًا</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معنويًا</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على</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هذا</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البعد</w:t>
      </w:r>
      <w:r w:rsidRPr="00BA49AE">
        <w:rPr>
          <w:rFonts w:ascii="Sakkal Majalla" w:hAnsi="Sakkal Majalla" w:cs="Sakkal Majalla"/>
          <w:sz w:val="28"/>
          <w:szCs w:val="28"/>
          <w:rtl/>
        </w:rPr>
        <w:t>.</w:t>
      </w:r>
    </w:p>
    <w:p w14:paraId="0C521968" w14:textId="77777777" w:rsidR="005B2682" w:rsidRDefault="005B2682" w:rsidP="005B2682">
      <w:pPr>
        <w:ind w:left="362" w:firstLine="720"/>
        <w:jc w:val="both"/>
        <w:rPr>
          <w:rFonts w:ascii="Sakkal Majalla" w:hAnsi="Sakkal Majalla" w:cs="Sakkal Majalla"/>
          <w:sz w:val="28"/>
          <w:szCs w:val="28"/>
          <w:rtl/>
        </w:rPr>
      </w:pPr>
      <w:r w:rsidRPr="00BA49AE">
        <w:rPr>
          <w:rFonts w:ascii="Sakkal Majalla" w:hAnsi="Sakkal Majalla" w:cs="Sakkal Majalla" w:hint="cs"/>
          <w:sz w:val="28"/>
          <w:szCs w:val="28"/>
          <w:rtl/>
        </w:rPr>
        <w:t>وأوصت</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الدراسة</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بضرورة</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تعزيز</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تطبيق</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منهجية</w:t>
      </w:r>
      <w:r w:rsidRPr="00BA49AE">
        <w:rPr>
          <w:rFonts w:ascii="Sakkal Majalla" w:hAnsi="Sakkal Majalla" w:cs="Sakkal Majalla"/>
          <w:sz w:val="28"/>
          <w:szCs w:val="28"/>
          <w:rtl/>
        </w:rPr>
        <w:t xml:space="preserve"> </w:t>
      </w:r>
      <w:r w:rsidRPr="00BA49AE">
        <w:rPr>
          <w:rFonts w:ascii="Sakkal Majalla" w:hAnsi="Sakkal Majalla" w:cs="Sakkal Majalla"/>
          <w:sz w:val="28"/>
          <w:szCs w:val="28"/>
        </w:rPr>
        <w:t>DevOps</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داخل</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الشركات،</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ودعم</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ثقافة</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التعاون</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بين</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فرق</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التطوير</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والعمليات،</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والتوسع</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في</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تطبيق</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الأتمتة،</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وتطوير</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أنظمة</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القياس</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والمراقبة،</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بما</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يسهم</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في</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تحسين</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جودة</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العمليات،</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وخفض</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التكاليف،</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وتعزيز</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المرونة،</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وتحسين</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سرعة</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تسليم</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الخدمات</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والمنتجات</w:t>
      </w:r>
      <w:r w:rsidRPr="00BA49AE">
        <w:rPr>
          <w:rFonts w:ascii="Sakkal Majalla" w:hAnsi="Sakkal Majalla" w:cs="Sakkal Majalla"/>
          <w:sz w:val="28"/>
          <w:szCs w:val="28"/>
          <w:rtl/>
        </w:rPr>
        <w:t xml:space="preserve"> </w:t>
      </w:r>
      <w:r w:rsidRPr="00BA49AE">
        <w:rPr>
          <w:rFonts w:ascii="Sakkal Majalla" w:hAnsi="Sakkal Majalla" w:cs="Sakkal Majalla" w:hint="cs"/>
          <w:sz w:val="28"/>
          <w:szCs w:val="28"/>
          <w:rtl/>
        </w:rPr>
        <w:t>البرمجية</w:t>
      </w:r>
      <w:r w:rsidRPr="00BA49AE">
        <w:rPr>
          <w:rFonts w:ascii="Sakkal Majalla" w:hAnsi="Sakkal Majalla" w:cs="Sakkal Majalla"/>
          <w:sz w:val="28"/>
          <w:szCs w:val="28"/>
          <w:rtl/>
        </w:rPr>
        <w:t>.</w:t>
      </w:r>
    </w:p>
    <w:p w14:paraId="64025C5B" w14:textId="77777777" w:rsidR="005B2682" w:rsidRPr="005B2682" w:rsidRDefault="005B2682" w:rsidP="005B2682">
      <w:pPr>
        <w:ind w:left="362" w:firstLine="720"/>
        <w:jc w:val="both"/>
        <w:rPr>
          <w:rFonts w:ascii="Sakkal Majalla" w:hAnsi="Sakkal Majalla" w:cs="Sakkal Majalla"/>
          <w:sz w:val="28"/>
          <w:szCs w:val="28"/>
          <w:rtl/>
        </w:rPr>
      </w:pPr>
    </w:p>
    <w:p w14:paraId="72564200" w14:textId="77777777" w:rsidR="005B2682" w:rsidRPr="00A575A0" w:rsidRDefault="005B2682" w:rsidP="005B2682">
      <w:pPr>
        <w:tabs>
          <w:tab w:val="num" w:pos="1212"/>
        </w:tabs>
        <w:ind w:left="357" w:firstLine="0"/>
        <w:jc w:val="both"/>
        <w:rPr>
          <w:rFonts w:ascii="Sakkal Majalla" w:hAnsi="Sakkal Majalla" w:cs="Sakkal Majalla"/>
          <w:sz w:val="28"/>
          <w:szCs w:val="28"/>
          <w:rtl/>
        </w:rPr>
      </w:pPr>
      <w:r w:rsidRPr="00471551">
        <w:rPr>
          <w:rFonts w:ascii="Sakkal Majalla" w:hAnsi="Sakkal Majalla" w:cs="Sakkal Majalla" w:hint="cs"/>
          <w:b/>
          <w:bCs/>
          <w:sz w:val="28"/>
          <w:szCs w:val="28"/>
          <w:rtl/>
        </w:rPr>
        <w:t>دراسة</w:t>
      </w:r>
      <w:r w:rsidRPr="00471551">
        <w:rPr>
          <w:rFonts w:ascii="Sakkal Majalla" w:hAnsi="Sakkal Majalla" w:cs="Sakkal Majalla"/>
          <w:b/>
          <w:bCs/>
          <w:sz w:val="28"/>
          <w:szCs w:val="28"/>
          <w:rtl/>
        </w:rPr>
        <w:t xml:space="preserve"> (</w:t>
      </w:r>
      <w:r w:rsidRPr="00471551">
        <w:rPr>
          <w:rFonts w:ascii="Sakkal Majalla" w:hAnsi="Sakkal Majalla" w:cs="Sakkal Majalla" w:hint="cs"/>
          <w:b/>
          <w:bCs/>
          <w:sz w:val="28"/>
          <w:szCs w:val="28"/>
          <w:rtl/>
        </w:rPr>
        <w:t>التميمي</w:t>
      </w:r>
      <w:r w:rsidRPr="00471551">
        <w:rPr>
          <w:rFonts w:ascii="Sakkal Majalla" w:hAnsi="Sakkal Majalla" w:cs="Sakkal Majalla"/>
          <w:b/>
          <w:bCs/>
          <w:sz w:val="28"/>
          <w:szCs w:val="28"/>
          <w:rtl/>
        </w:rPr>
        <w:t xml:space="preserve"> </w:t>
      </w:r>
      <w:proofErr w:type="gramStart"/>
      <w:r w:rsidRPr="00471551">
        <w:rPr>
          <w:rFonts w:ascii="Sakkal Majalla" w:hAnsi="Sakkal Majalla" w:cs="Sakkal Majalla" w:hint="cs"/>
          <w:b/>
          <w:bCs/>
          <w:sz w:val="28"/>
          <w:szCs w:val="28"/>
          <w:rtl/>
        </w:rPr>
        <w:t>وعبدالحميد</w:t>
      </w:r>
      <w:proofErr w:type="gramEnd"/>
      <w:r w:rsidRPr="00471551">
        <w:rPr>
          <w:rFonts w:ascii="Sakkal Majalla" w:hAnsi="Sakkal Majalla" w:cs="Sakkal Majalla" w:hint="cs"/>
          <w:b/>
          <w:bCs/>
          <w:sz w:val="28"/>
          <w:szCs w:val="28"/>
          <w:rtl/>
        </w:rPr>
        <w:t>،</w:t>
      </w:r>
      <w:r w:rsidRPr="00471551">
        <w:rPr>
          <w:rFonts w:ascii="Sakkal Majalla" w:hAnsi="Sakkal Majalla" w:cs="Sakkal Majalla"/>
          <w:b/>
          <w:bCs/>
          <w:sz w:val="28"/>
          <w:szCs w:val="28"/>
          <w:rtl/>
        </w:rPr>
        <w:t xml:space="preserve"> 202</w:t>
      </w:r>
      <w:r>
        <w:rPr>
          <w:rFonts w:ascii="Sakkal Majalla" w:hAnsi="Sakkal Majalla" w:cs="Sakkal Majalla" w:hint="cs"/>
          <w:b/>
          <w:bCs/>
          <w:sz w:val="28"/>
          <w:szCs w:val="28"/>
          <w:rtl/>
        </w:rPr>
        <w:t>5</w:t>
      </w:r>
      <w:r w:rsidRPr="00471551">
        <w:rPr>
          <w:rFonts w:ascii="Sakkal Majalla" w:hAnsi="Sakkal Majalla" w:cs="Sakkal Majalla"/>
          <w:b/>
          <w:bCs/>
          <w:sz w:val="28"/>
          <w:szCs w:val="28"/>
          <w:rtl/>
        </w:rPr>
        <w:t>)</w:t>
      </w:r>
      <w:r>
        <w:rPr>
          <w:rFonts w:ascii="Sakkal Majalla" w:hAnsi="Sakkal Majalla" w:cs="Sakkal Majalla" w:hint="cs"/>
          <w:b/>
          <w:bCs/>
          <w:sz w:val="28"/>
          <w:szCs w:val="28"/>
          <w:rtl/>
        </w:rPr>
        <w:t xml:space="preserve">: </w:t>
      </w:r>
      <w:r w:rsidRPr="00A575A0">
        <w:rPr>
          <w:rFonts w:ascii="Sakkal Majalla" w:hAnsi="Sakkal Majalla" w:cs="Sakkal Majalla" w:hint="cs"/>
          <w:sz w:val="28"/>
          <w:szCs w:val="28"/>
          <w:rtl/>
        </w:rPr>
        <w:t>هدفت</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الدراسة</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إلى</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بيان</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الدور</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الوسيط</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لتكامل</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سلاسل</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التوريد</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في</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العلاقة</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بين</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منهجية</w:t>
      </w:r>
      <w:r w:rsidRPr="00A575A0">
        <w:rPr>
          <w:rFonts w:ascii="Sakkal Majalla" w:hAnsi="Sakkal Majalla" w:cs="Sakkal Majalla"/>
          <w:sz w:val="28"/>
          <w:szCs w:val="28"/>
          <w:rtl/>
        </w:rPr>
        <w:t xml:space="preserve"> </w:t>
      </w:r>
      <w:r w:rsidRPr="00A575A0">
        <w:rPr>
          <w:rFonts w:ascii="Sakkal Majalla" w:hAnsi="Sakkal Majalla" w:cs="Sakkal Majalla"/>
          <w:sz w:val="28"/>
          <w:szCs w:val="28"/>
        </w:rPr>
        <w:t>Six Sigma</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وتحسين</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الأداء</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التشغيلي،</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من</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خلال</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التطبيق</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على</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مديري</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الشركات</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الصغيرة</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والمتوسطة</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بمدينة</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دمياط</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الجديدة،</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كما</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هدفت</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إلى</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اختبار</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أثر</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منهجية</w:t>
      </w:r>
      <w:r w:rsidRPr="00A575A0">
        <w:rPr>
          <w:rFonts w:ascii="Sakkal Majalla" w:hAnsi="Sakkal Majalla" w:cs="Sakkal Majalla"/>
          <w:sz w:val="28"/>
          <w:szCs w:val="28"/>
          <w:rtl/>
        </w:rPr>
        <w:t xml:space="preserve"> </w:t>
      </w:r>
      <w:r w:rsidRPr="00A575A0">
        <w:rPr>
          <w:rFonts w:ascii="Sakkal Majalla" w:hAnsi="Sakkal Majalla" w:cs="Sakkal Majalla"/>
          <w:sz w:val="28"/>
          <w:szCs w:val="28"/>
        </w:rPr>
        <w:t>Six Sigma</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على</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تحسين</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الأداء</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التشغيلي،</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وأثرها</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على</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تكامل</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سلاسل</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التوريد،</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ودور</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تكامل</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سلاسل</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التوريد</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كمتغير</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وسيط</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في</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هذه</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العلاقة</w:t>
      </w:r>
      <w:r w:rsidRPr="00A575A0">
        <w:rPr>
          <w:rFonts w:ascii="Sakkal Majalla" w:hAnsi="Sakkal Majalla" w:cs="Sakkal Majalla"/>
          <w:sz w:val="28"/>
          <w:szCs w:val="28"/>
          <w:rtl/>
        </w:rPr>
        <w:t>.</w:t>
      </w:r>
    </w:p>
    <w:p w14:paraId="722EE79E" w14:textId="77777777" w:rsidR="005B2682" w:rsidRPr="00A575A0" w:rsidRDefault="005B2682" w:rsidP="005B2682">
      <w:pPr>
        <w:ind w:left="362" w:firstLine="720"/>
        <w:jc w:val="both"/>
        <w:rPr>
          <w:rFonts w:ascii="Sakkal Majalla" w:hAnsi="Sakkal Majalla" w:cs="Sakkal Majalla"/>
          <w:sz w:val="28"/>
          <w:szCs w:val="28"/>
          <w:rtl/>
        </w:rPr>
      </w:pPr>
      <w:r w:rsidRPr="00A575A0">
        <w:rPr>
          <w:rFonts w:ascii="Sakkal Majalla" w:hAnsi="Sakkal Majalla" w:cs="Sakkal Majalla" w:hint="cs"/>
          <w:sz w:val="28"/>
          <w:szCs w:val="28"/>
          <w:rtl/>
        </w:rPr>
        <w:t>اعتمدت</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الدراسة</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على</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المنهج</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الوصفي</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التحليلي،</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واستخدمت</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الاستبانة</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أداةً</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رئيسةً</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لجمع</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البيانات</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وتكون</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مجتمع</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الدراسة</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من</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مديري</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الشركات</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الصغيرة</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والمتوسطة</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بمدينة</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دمياط</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الجديدة،</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حيث</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بلغ</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عدد</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الشركات</w:t>
      </w:r>
      <w:r w:rsidRPr="00A575A0">
        <w:rPr>
          <w:rFonts w:ascii="Sakkal Majalla" w:hAnsi="Sakkal Majalla" w:cs="Sakkal Majalla"/>
          <w:sz w:val="28"/>
          <w:szCs w:val="28"/>
          <w:rtl/>
        </w:rPr>
        <w:t xml:space="preserve"> (486) </w:t>
      </w:r>
      <w:r w:rsidRPr="00A575A0">
        <w:rPr>
          <w:rFonts w:ascii="Sakkal Majalla" w:hAnsi="Sakkal Majalla" w:cs="Sakkal Majalla" w:hint="cs"/>
          <w:sz w:val="28"/>
          <w:szCs w:val="28"/>
          <w:rtl/>
        </w:rPr>
        <w:t>شركة</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قائمة</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و</w:t>
      </w:r>
      <w:r w:rsidRPr="00A575A0">
        <w:rPr>
          <w:rFonts w:ascii="Sakkal Majalla" w:hAnsi="Sakkal Majalla" w:cs="Sakkal Majalla"/>
          <w:sz w:val="28"/>
          <w:szCs w:val="28"/>
          <w:rtl/>
        </w:rPr>
        <w:t xml:space="preserve">(188) </w:t>
      </w:r>
      <w:r w:rsidRPr="00A575A0">
        <w:rPr>
          <w:rFonts w:ascii="Sakkal Majalla" w:hAnsi="Sakkal Majalla" w:cs="Sakkal Majalla" w:hint="cs"/>
          <w:sz w:val="28"/>
          <w:szCs w:val="28"/>
          <w:rtl/>
        </w:rPr>
        <w:t>شركة</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تحت</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الإنشاء،</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واعتمد</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الباحثان</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على</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العينة</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العشوائية</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البسيطة،</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كما</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تم</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تحليل</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البيانات</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باستخدام</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نمذجة</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المعادلات</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الهيكلية</w:t>
      </w:r>
      <w:r w:rsidRPr="00A575A0">
        <w:rPr>
          <w:rFonts w:ascii="Sakkal Majalla" w:hAnsi="Sakkal Majalla" w:cs="Sakkal Majalla"/>
          <w:sz w:val="28"/>
          <w:szCs w:val="28"/>
          <w:rtl/>
        </w:rPr>
        <w:t xml:space="preserve"> (</w:t>
      </w:r>
      <w:r w:rsidRPr="00A575A0">
        <w:rPr>
          <w:rFonts w:ascii="Sakkal Majalla" w:hAnsi="Sakkal Majalla" w:cs="Sakkal Majalla"/>
          <w:sz w:val="28"/>
          <w:szCs w:val="28"/>
        </w:rPr>
        <w:t>SEM</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لاختبار</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فرضيات</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الدراسة</w:t>
      </w:r>
      <w:r w:rsidRPr="00A575A0">
        <w:rPr>
          <w:rFonts w:ascii="Sakkal Majalla" w:hAnsi="Sakkal Majalla" w:cs="Sakkal Majalla"/>
          <w:sz w:val="28"/>
          <w:szCs w:val="28"/>
          <w:rtl/>
        </w:rPr>
        <w:t>.</w:t>
      </w:r>
    </w:p>
    <w:p w14:paraId="0C788EB7" w14:textId="77777777" w:rsidR="005B2682" w:rsidRPr="00A575A0" w:rsidRDefault="005B2682" w:rsidP="005B2682">
      <w:pPr>
        <w:ind w:left="362" w:firstLine="720"/>
        <w:jc w:val="both"/>
        <w:rPr>
          <w:rFonts w:ascii="Sakkal Majalla" w:hAnsi="Sakkal Majalla" w:cs="Sakkal Majalla"/>
          <w:sz w:val="28"/>
          <w:szCs w:val="28"/>
          <w:rtl/>
        </w:rPr>
      </w:pPr>
      <w:r w:rsidRPr="00A575A0">
        <w:rPr>
          <w:rFonts w:ascii="Sakkal Majalla" w:hAnsi="Sakkal Majalla" w:cs="Sakkal Majalla" w:hint="cs"/>
          <w:sz w:val="28"/>
          <w:szCs w:val="28"/>
          <w:rtl/>
        </w:rPr>
        <w:t>وأظهرت</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نتائج</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الدراسة</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وجود</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تأثير</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إيجابي</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ذي</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دلالة</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إحصائية</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لمنهجية</w:t>
      </w:r>
      <w:r w:rsidRPr="00A575A0">
        <w:rPr>
          <w:rFonts w:ascii="Sakkal Majalla" w:hAnsi="Sakkal Majalla" w:cs="Sakkal Majalla"/>
          <w:sz w:val="28"/>
          <w:szCs w:val="28"/>
          <w:rtl/>
        </w:rPr>
        <w:t xml:space="preserve"> </w:t>
      </w:r>
      <w:r w:rsidRPr="00A575A0">
        <w:rPr>
          <w:rFonts w:ascii="Sakkal Majalla" w:hAnsi="Sakkal Majalla" w:cs="Sakkal Majalla"/>
          <w:sz w:val="28"/>
          <w:szCs w:val="28"/>
        </w:rPr>
        <w:t>Six Sigma</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على</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تحسين</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الأداء</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التشغيلي،</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كما</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تبين</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وجود</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تأثير</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إيجابي</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لمنهجية</w:t>
      </w:r>
      <w:r w:rsidRPr="00A575A0">
        <w:rPr>
          <w:rFonts w:ascii="Sakkal Majalla" w:hAnsi="Sakkal Majalla" w:cs="Sakkal Majalla"/>
          <w:sz w:val="28"/>
          <w:szCs w:val="28"/>
          <w:rtl/>
        </w:rPr>
        <w:t xml:space="preserve"> </w:t>
      </w:r>
      <w:r w:rsidRPr="00A575A0">
        <w:rPr>
          <w:rFonts w:ascii="Sakkal Majalla" w:hAnsi="Sakkal Majalla" w:cs="Sakkal Majalla"/>
          <w:sz w:val="28"/>
          <w:szCs w:val="28"/>
        </w:rPr>
        <w:t>Six Sigma</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على</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تكامل</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سلاسل</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التوريد،</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ووجود</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تأثير</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مباشر</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لتكامل</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سلاسل</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التوريد</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في</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تحسين</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الأداء</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التشغيلي،</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إضافة</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إلى</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وجود</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دور</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وسيط</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لتكامل</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سلاسل</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التوريد</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في</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تعزيز</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العلاقة</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بين</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منهجية</w:t>
      </w:r>
      <w:r w:rsidRPr="00A575A0">
        <w:rPr>
          <w:rFonts w:ascii="Sakkal Majalla" w:hAnsi="Sakkal Majalla" w:cs="Sakkal Majalla"/>
          <w:sz w:val="28"/>
          <w:szCs w:val="28"/>
          <w:rtl/>
        </w:rPr>
        <w:t xml:space="preserve"> </w:t>
      </w:r>
      <w:r w:rsidRPr="00A575A0">
        <w:rPr>
          <w:rFonts w:ascii="Sakkal Majalla" w:hAnsi="Sakkal Majalla" w:cs="Sakkal Majalla"/>
          <w:sz w:val="28"/>
          <w:szCs w:val="28"/>
        </w:rPr>
        <w:t>Six Sigma</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وتحسين</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الأداء</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التشغيلي</w:t>
      </w:r>
      <w:r w:rsidRPr="00A575A0">
        <w:rPr>
          <w:rFonts w:ascii="Sakkal Majalla" w:hAnsi="Sakkal Majalla" w:cs="Sakkal Majalla"/>
          <w:sz w:val="28"/>
          <w:szCs w:val="28"/>
          <w:rtl/>
        </w:rPr>
        <w:t>.</w:t>
      </w:r>
    </w:p>
    <w:p w14:paraId="0807AEC4" w14:textId="77777777" w:rsidR="005B2682" w:rsidRPr="00A575A0" w:rsidRDefault="005B2682" w:rsidP="005B2682">
      <w:pPr>
        <w:ind w:left="362" w:firstLine="720"/>
        <w:jc w:val="both"/>
        <w:rPr>
          <w:rFonts w:ascii="Sakkal Majalla" w:hAnsi="Sakkal Majalla" w:cs="Sakkal Majalla"/>
          <w:sz w:val="28"/>
          <w:szCs w:val="28"/>
        </w:rPr>
      </w:pPr>
      <w:r w:rsidRPr="00A575A0">
        <w:rPr>
          <w:rFonts w:ascii="Sakkal Majalla" w:hAnsi="Sakkal Majalla" w:cs="Sakkal Majalla" w:hint="cs"/>
          <w:sz w:val="28"/>
          <w:szCs w:val="28"/>
          <w:rtl/>
        </w:rPr>
        <w:t>وأوصت</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الدراسة</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بضرورة</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تبني</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منهجية</w:t>
      </w:r>
      <w:r w:rsidRPr="00A575A0">
        <w:rPr>
          <w:rFonts w:ascii="Sakkal Majalla" w:hAnsi="Sakkal Majalla" w:cs="Sakkal Majalla"/>
          <w:sz w:val="28"/>
          <w:szCs w:val="28"/>
          <w:rtl/>
        </w:rPr>
        <w:t xml:space="preserve"> </w:t>
      </w:r>
      <w:r w:rsidRPr="00A575A0">
        <w:rPr>
          <w:rFonts w:ascii="Sakkal Majalla" w:hAnsi="Sakkal Majalla" w:cs="Sakkal Majalla"/>
          <w:sz w:val="28"/>
          <w:szCs w:val="28"/>
        </w:rPr>
        <w:t>Six Sigma</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في</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الشركات،</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وتعزيز</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تكامل</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سلاسل</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التوريد،</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لما</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لذلك</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من</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أثر</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في</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تحسين</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الأداء</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التشغيلي</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ورفع</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كفاءة</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العمليات</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وتحقيق</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الميزة</w:t>
      </w:r>
      <w:r w:rsidRPr="00A575A0">
        <w:rPr>
          <w:rFonts w:ascii="Sakkal Majalla" w:hAnsi="Sakkal Majalla" w:cs="Sakkal Majalla"/>
          <w:sz w:val="28"/>
          <w:szCs w:val="28"/>
          <w:rtl/>
        </w:rPr>
        <w:t xml:space="preserve"> </w:t>
      </w:r>
      <w:r w:rsidRPr="00A575A0">
        <w:rPr>
          <w:rFonts w:ascii="Sakkal Majalla" w:hAnsi="Sakkal Majalla" w:cs="Sakkal Majalla" w:hint="cs"/>
          <w:sz w:val="28"/>
          <w:szCs w:val="28"/>
          <w:rtl/>
        </w:rPr>
        <w:t>التنافسية</w:t>
      </w:r>
      <w:r w:rsidRPr="00A575A0">
        <w:rPr>
          <w:rFonts w:ascii="Sakkal Majalla" w:hAnsi="Sakkal Majalla" w:cs="Sakkal Majalla"/>
          <w:sz w:val="28"/>
          <w:szCs w:val="28"/>
          <w:rtl/>
        </w:rPr>
        <w:t>.</w:t>
      </w:r>
    </w:p>
    <w:p w14:paraId="12A514A4" w14:textId="77777777" w:rsidR="005B2682" w:rsidRPr="005B2682" w:rsidRDefault="005B2682" w:rsidP="005B2682">
      <w:pPr>
        <w:rPr>
          <w:rtl/>
        </w:rPr>
      </w:pPr>
    </w:p>
    <w:p w14:paraId="37134728" w14:textId="2E12F663" w:rsidR="00F73E0E" w:rsidRPr="00F73E0E" w:rsidRDefault="00897E46" w:rsidP="00F73E0E">
      <w:pPr>
        <w:ind w:left="357" w:firstLine="0"/>
        <w:jc w:val="both"/>
        <w:rPr>
          <w:rFonts w:ascii="Sakkal Majalla" w:hAnsi="Sakkal Majalla" w:cs="Sakkal Majalla"/>
          <w:sz w:val="28"/>
          <w:szCs w:val="28"/>
          <w:rtl/>
        </w:rPr>
      </w:pPr>
      <w:r w:rsidRPr="00897E46">
        <w:rPr>
          <w:rFonts w:ascii="Sakkal Majalla" w:hAnsi="Sakkal Majalla" w:cs="Sakkal Majalla" w:hint="cs"/>
          <w:b/>
          <w:bCs/>
          <w:sz w:val="28"/>
          <w:szCs w:val="28"/>
          <w:rtl/>
        </w:rPr>
        <w:t>دراسة</w:t>
      </w:r>
      <w:r w:rsidRPr="00897E46">
        <w:rPr>
          <w:rFonts w:ascii="Sakkal Majalla" w:hAnsi="Sakkal Majalla" w:cs="Sakkal Majalla"/>
          <w:b/>
          <w:bCs/>
          <w:sz w:val="28"/>
          <w:szCs w:val="28"/>
          <w:rtl/>
        </w:rPr>
        <w:t xml:space="preserve"> (</w:t>
      </w:r>
      <w:r w:rsidRPr="00897E46">
        <w:rPr>
          <w:rFonts w:ascii="Sakkal Majalla" w:hAnsi="Sakkal Majalla" w:cs="Sakkal Majalla" w:hint="cs"/>
          <w:b/>
          <w:bCs/>
          <w:sz w:val="28"/>
          <w:szCs w:val="28"/>
          <w:rtl/>
        </w:rPr>
        <w:t>أحمد،</w:t>
      </w:r>
      <w:r w:rsidRPr="00897E46">
        <w:rPr>
          <w:rFonts w:ascii="Sakkal Majalla" w:hAnsi="Sakkal Majalla" w:cs="Sakkal Majalla"/>
          <w:b/>
          <w:bCs/>
          <w:sz w:val="28"/>
          <w:szCs w:val="28"/>
          <w:rtl/>
        </w:rPr>
        <w:t xml:space="preserve"> 2026)</w:t>
      </w:r>
      <w:r w:rsidR="00F73E0E">
        <w:rPr>
          <w:rFonts w:ascii="Sakkal Majalla" w:hAnsi="Sakkal Majalla" w:cs="Sakkal Majalla" w:hint="cs"/>
          <w:b/>
          <w:bCs/>
          <w:sz w:val="28"/>
          <w:szCs w:val="28"/>
          <w:rtl/>
        </w:rPr>
        <w:t>:</w:t>
      </w:r>
      <w:r w:rsidR="00F73E0E" w:rsidRPr="00F73E0E">
        <w:rPr>
          <w:rFonts w:ascii="Sakkal Majalla" w:hAnsi="Sakkal Majalla" w:cs="Sakkal Majalla" w:hint="cs"/>
          <w:sz w:val="28"/>
          <w:szCs w:val="28"/>
          <w:rtl/>
        </w:rPr>
        <w:t xml:space="preserve"> هدفت</w:t>
      </w:r>
      <w:r w:rsidR="00F73E0E" w:rsidRPr="00F73E0E">
        <w:rPr>
          <w:rFonts w:ascii="Sakkal Majalla" w:hAnsi="Sakkal Majalla" w:cs="Sakkal Majalla"/>
          <w:sz w:val="28"/>
          <w:szCs w:val="28"/>
          <w:rtl/>
        </w:rPr>
        <w:t xml:space="preserve"> </w:t>
      </w:r>
      <w:r w:rsidR="00F73E0E" w:rsidRPr="00F73E0E">
        <w:rPr>
          <w:rFonts w:ascii="Sakkal Majalla" w:hAnsi="Sakkal Majalla" w:cs="Sakkal Majalla" w:hint="cs"/>
          <w:sz w:val="28"/>
          <w:szCs w:val="28"/>
          <w:rtl/>
        </w:rPr>
        <w:t>هذه</w:t>
      </w:r>
      <w:r w:rsidR="00F73E0E" w:rsidRPr="00F73E0E">
        <w:rPr>
          <w:rFonts w:ascii="Sakkal Majalla" w:hAnsi="Sakkal Majalla" w:cs="Sakkal Majalla"/>
          <w:sz w:val="28"/>
          <w:szCs w:val="28"/>
          <w:rtl/>
        </w:rPr>
        <w:t xml:space="preserve"> </w:t>
      </w:r>
      <w:r w:rsidR="00F73E0E" w:rsidRPr="00F73E0E">
        <w:rPr>
          <w:rFonts w:ascii="Sakkal Majalla" w:hAnsi="Sakkal Majalla" w:cs="Sakkal Majalla" w:hint="cs"/>
          <w:sz w:val="28"/>
          <w:szCs w:val="28"/>
          <w:rtl/>
        </w:rPr>
        <w:t>الدراسة</w:t>
      </w:r>
      <w:r w:rsidR="00F73E0E" w:rsidRPr="00F73E0E">
        <w:rPr>
          <w:rFonts w:ascii="Sakkal Majalla" w:hAnsi="Sakkal Majalla" w:cs="Sakkal Majalla"/>
          <w:sz w:val="28"/>
          <w:szCs w:val="28"/>
          <w:rtl/>
        </w:rPr>
        <w:t xml:space="preserve"> </w:t>
      </w:r>
      <w:r w:rsidR="00F73E0E" w:rsidRPr="00F73E0E">
        <w:rPr>
          <w:rFonts w:ascii="Sakkal Majalla" w:hAnsi="Sakkal Majalla" w:cs="Sakkal Majalla" w:hint="cs"/>
          <w:sz w:val="28"/>
          <w:szCs w:val="28"/>
          <w:rtl/>
        </w:rPr>
        <w:t>إلى</w:t>
      </w:r>
      <w:r w:rsidR="00F73E0E" w:rsidRPr="00F73E0E">
        <w:rPr>
          <w:rFonts w:ascii="Sakkal Majalla" w:hAnsi="Sakkal Majalla" w:cs="Sakkal Majalla"/>
          <w:sz w:val="28"/>
          <w:szCs w:val="28"/>
          <w:rtl/>
        </w:rPr>
        <w:t xml:space="preserve"> </w:t>
      </w:r>
      <w:r w:rsidR="00F73E0E" w:rsidRPr="00F73E0E">
        <w:rPr>
          <w:rFonts w:ascii="Sakkal Majalla" w:hAnsi="Sakkal Majalla" w:cs="Sakkal Majalla" w:hint="cs"/>
          <w:sz w:val="28"/>
          <w:szCs w:val="28"/>
          <w:rtl/>
        </w:rPr>
        <w:t>تحليل</w:t>
      </w:r>
      <w:r w:rsidR="00F73E0E" w:rsidRPr="00F73E0E">
        <w:rPr>
          <w:rFonts w:ascii="Sakkal Majalla" w:hAnsi="Sakkal Majalla" w:cs="Sakkal Majalla"/>
          <w:sz w:val="28"/>
          <w:szCs w:val="28"/>
          <w:rtl/>
        </w:rPr>
        <w:t xml:space="preserve"> </w:t>
      </w:r>
      <w:r w:rsidR="00F73E0E" w:rsidRPr="00F73E0E">
        <w:rPr>
          <w:rFonts w:ascii="Sakkal Majalla" w:hAnsi="Sakkal Majalla" w:cs="Sakkal Majalla" w:hint="cs"/>
          <w:sz w:val="28"/>
          <w:szCs w:val="28"/>
          <w:rtl/>
        </w:rPr>
        <w:t>أثر</w:t>
      </w:r>
      <w:r w:rsidR="00F73E0E" w:rsidRPr="00F73E0E">
        <w:rPr>
          <w:rFonts w:ascii="Sakkal Majalla" w:hAnsi="Sakkal Majalla" w:cs="Sakkal Majalla"/>
          <w:sz w:val="28"/>
          <w:szCs w:val="28"/>
          <w:rtl/>
        </w:rPr>
        <w:t xml:space="preserve"> </w:t>
      </w:r>
      <w:r w:rsidR="00F73E0E" w:rsidRPr="00F73E0E">
        <w:rPr>
          <w:rFonts w:ascii="Sakkal Majalla" w:hAnsi="Sakkal Majalla" w:cs="Sakkal Majalla" w:hint="cs"/>
          <w:sz w:val="28"/>
          <w:szCs w:val="28"/>
          <w:rtl/>
        </w:rPr>
        <w:t>إدارة</w:t>
      </w:r>
      <w:r w:rsidR="00F73E0E" w:rsidRPr="00F73E0E">
        <w:rPr>
          <w:rFonts w:ascii="Sakkal Majalla" w:hAnsi="Sakkal Majalla" w:cs="Sakkal Majalla"/>
          <w:sz w:val="28"/>
          <w:szCs w:val="28"/>
          <w:rtl/>
        </w:rPr>
        <w:t xml:space="preserve"> </w:t>
      </w:r>
      <w:r w:rsidR="00F73E0E" w:rsidRPr="00F73E0E">
        <w:rPr>
          <w:rFonts w:ascii="Sakkal Majalla" w:hAnsi="Sakkal Majalla" w:cs="Sakkal Majalla" w:hint="cs"/>
          <w:sz w:val="28"/>
          <w:szCs w:val="28"/>
          <w:rtl/>
        </w:rPr>
        <w:t>المخاطر</w:t>
      </w:r>
      <w:r w:rsidR="00F73E0E" w:rsidRPr="00F73E0E">
        <w:rPr>
          <w:rFonts w:ascii="Sakkal Majalla" w:hAnsi="Sakkal Majalla" w:cs="Sakkal Majalla"/>
          <w:sz w:val="28"/>
          <w:szCs w:val="28"/>
          <w:rtl/>
        </w:rPr>
        <w:t xml:space="preserve"> </w:t>
      </w:r>
      <w:r w:rsidR="00F73E0E" w:rsidRPr="00F73E0E">
        <w:rPr>
          <w:rFonts w:ascii="Sakkal Majalla" w:hAnsi="Sakkal Majalla" w:cs="Sakkal Majalla" w:hint="cs"/>
          <w:sz w:val="28"/>
          <w:szCs w:val="28"/>
          <w:rtl/>
        </w:rPr>
        <w:t>على</w:t>
      </w:r>
      <w:r w:rsidR="00F73E0E" w:rsidRPr="00F73E0E">
        <w:rPr>
          <w:rFonts w:ascii="Sakkal Majalla" w:hAnsi="Sakkal Majalla" w:cs="Sakkal Majalla"/>
          <w:sz w:val="28"/>
          <w:szCs w:val="28"/>
          <w:rtl/>
        </w:rPr>
        <w:t xml:space="preserve"> </w:t>
      </w:r>
      <w:r w:rsidR="00F73E0E" w:rsidRPr="00F73E0E">
        <w:rPr>
          <w:rFonts w:ascii="Sakkal Majalla" w:hAnsi="Sakkal Majalla" w:cs="Sakkal Majalla" w:hint="cs"/>
          <w:sz w:val="28"/>
          <w:szCs w:val="28"/>
          <w:rtl/>
        </w:rPr>
        <w:t>جودة</w:t>
      </w:r>
      <w:r w:rsidR="00F73E0E" w:rsidRPr="00F73E0E">
        <w:rPr>
          <w:rFonts w:ascii="Sakkal Majalla" w:hAnsi="Sakkal Majalla" w:cs="Sakkal Majalla"/>
          <w:sz w:val="28"/>
          <w:szCs w:val="28"/>
          <w:rtl/>
        </w:rPr>
        <w:t xml:space="preserve"> </w:t>
      </w:r>
      <w:r w:rsidR="00F73E0E" w:rsidRPr="00F73E0E">
        <w:rPr>
          <w:rFonts w:ascii="Sakkal Majalla" w:hAnsi="Sakkal Majalla" w:cs="Sakkal Majalla" w:hint="cs"/>
          <w:sz w:val="28"/>
          <w:szCs w:val="28"/>
          <w:rtl/>
        </w:rPr>
        <w:t>المشاريع</w:t>
      </w:r>
      <w:r w:rsidR="00F73E0E" w:rsidRPr="00F73E0E">
        <w:rPr>
          <w:rFonts w:ascii="Sakkal Majalla" w:hAnsi="Sakkal Majalla" w:cs="Sakkal Majalla"/>
          <w:sz w:val="28"/>
          <w:szCs w:val="28"/>
          <w:rtl/>
        </w:rPr>
        <w:t xml:space="preserve"> </w:t>
      </w:r>
      <w:r w:rsidR="00F73E0E" w:rsidRPr="00F73E0E">
        <w:rPr>
          <w:rFonts w:ascii="Sakkal Majalla" w:hAnsi="Sakkal Majalla" w:cs="Sakkal Majalla" w:hint="cs"/>
          <w:sz w:val="28"/>
          <w:szCs w:val="28"/>
          <w:rtl/>
        </w:rPr>
        <w:t>الهندسية</w:t>
      </w:r>
      <w:r w:rsidR="00F73E0E" w:rsidRPr="00F73E0E">
        <w:rPr>
          <w:rFonts w:ascii="Sakkal Majalla" w:hAnsi="Sakkal Majalla" w:cs="Sakkal Majalla"/>
          <w:sz w:val="28"/>
          <w:szCs w:val="28"/>
          <w:rtl/>
        </w:rPr>
        <w:t xml:space="preserve"> </w:t>
      </w:r>
      <w:r w:rsidR="00F73E0E" w:rsidRPr="00F73E0E">
        <w:rPr>
          <w:rFonts w:ascii="Sakkal Majalla" w:hAnsi="Sakkal Majalla" w:cs="Sakkal Majalla" w:hint="cs"/>
          <w:sz w:val="28"/>
          <w:szCs w:val="28"/>
          <w:rtl/>
        </w:rPr>
        <w:t>في</w:t>
      </w:r>
      <w:r w:rsidR="00F73E0E" w:rsidRPr="00F73E0E">
        <w:rPr>
          <w:rFonts w:ascii="Sakkal Majalla" w:hAnsi="Sakkal Majalla" w:cs="Sakkal Majalla"/>
          <w:sz w:val="28"/>
          <w:szCs w:val="28"/>
          <w:rtl/>
        </w:rPr>
        <w:t xml:space="preserve"> </w:t>
      </w:r>
      <w:r w:rsidR="00F73E0E" w:rsidRPr="00F73E0E">
        <w:rPr>
          <w:rFonts w:ascii="Sakkal Majalla" w:hAnsi="Sakkal Majalla" w:cs="Sakkal Majalla" w:hint="cs"/>
          <w:sz w:val="28"/>
          <w:szCs w:val="28"/>
          <w:rtl/>
        </w:rPr>
        <w:t>المملكة</w:t>
      </w:r>
      <w:r w:rsidR="00F73E0E" w:rsidRPr="00F73E0E">
        <w:rPr>
          <w:rFonts w:ascii="Sakkal Majalla" w:hAnsi="Sakkal Majalla" w:cs="Sakkal Majalla"/>
          <w:sz w:val="28"/>
          <w:szCs w:val="28"/>
          <w:rtl/>
        </w:rPr>
        <w:t xml:space="preserve"> </w:t>
      </w:r>
      <w:r w:rsidR="00F73E0E" w:rsidRPr="00F73E0E">
        <w:rPr>
          <w:rFonts w:ascii="Sakkal Majalla" w:hAnsi="Sakkal Majalla" w:cs="Sakkal Majalla" w:hint="cs"/>
          <w:sz w:val="28"/>
          <w:szCs w:val="28"/>
          <w:rtl/>
        </w:rPr>
        <w:t>العربية</w:t>
      </w:r>
      <w:r w:rsidR="00F73E0E" w:rsidRPr="00F73E0E">
        <w:rPr>
          <w:rFonts w:ascii="Sakkal Majalla" w:hAnsi="Sakkal Majalla" w:cs="Sakkal Majalla"/>
          <w:sz w:val="28"/>
          <w:szCs w:val="28"/>
          <w:rtl/>
        </w:rPr>
        <w:t xml:space="preserve"> </w:t>
      </w:r>
      <w:r w:rsidR="00F73E0E" w:rsidRPr="00F73E0E">
        <w:rPr>
          <w:rFonts w:ascii="Sakkal Majalla" w:hAnsi="Sakkal Majalla" w:cs="Sakkal Majalla" w:hint="cs"/>
          <w:sz w:val="28"/>
          <w:szCs w:val="28"/>
          <w:rtl/>
        </w:rPr>
        <w:t>السعودية،</w:t>
      </w:r>
      <w:r w:rsidR="00F73E0E" w:rsidRPr="00F73E0E">
        <w:rPr>
          <w:rFonts w:ascii="Sakkal Majalla" w:hAnsi="Sakkal Majalla" w:cs="Sakkal Majalla"/>
          <w:sz w:val="28"/>
          <w:szCs w:val="28"/>
          <w:rtl/>
        </w:rPr>
        <w:t xml:space="preserve"> </w:t>
      </w:r>
      <w:r w:rsidR="00F73E0E" w:rsidRPr="00F73E0E">
        <w:rPr>
          <w:rFonts w:ascii="Sakkal Majalla" w:hAnsi="Sakkal Majalla" w:cs="Sakkal Majalla" w:hint="cs"/>
          <w:sz w:val="28"/>
          <w:szCs w:val="28"/>
          <w:rtl/>
        </w:rPr>
        <w:t>من</w:t>
      </w:r>
      <w:r w:rsidR="00F73E0E" w:rsidRPr="00F73E0E">
        <w:rPr>
          <w:rFonts w:ascii="Sakkal Majalla" w:hAnsi="Sakkal Majalla" w:cs="Sakkal Majalla"/>
          <w:sz w:val="28"/>
          <w:szCs w:val="28"/>
          <w:rtl/>
        </w:rPr>
        <w:t xml:space="preserve"> </w:t>
      </w:r>
      <w:r w:rsidR="00F73E0E" w:rsidRPr="00F73E0E">
        <w:rPr>
          <w:rFonts w:ascii="Sakkal Majalla" w:hAnsi="Sakkal Majalla" w:cs="Sakkal Majalla" w:hint="cs"/>
          <w:sz w:val="28"/>
          <w:szCs w:val="28"/>
          <w:rtl/>
        </w:rPr>
        <w:t>خلال</w:t>
      </w:r>
      <w:r w:rsidR="00F73E0E" w:rsidRPr="00F73E0E">
        <w:rPr>
          <w:rFonts w:ascii="Sakkal Majalla" w:hAnsi="Sakkal Majalla" w:cs="Sakkal Majalla"/>
          <w:sz w:val="28"/>
          <w:szCs w:val="28"/>
          <w:rtl/>
        </w:rPr>
        <w:t xml:space="preserve"> </w:t>
      </w:r>
      <w:r w:rsidR="00F73E0E" w:rsidRPr="00F73E0E">
        <w:rPr>
          <w:rFonts w:ascii="Sakkal Majalla" w:hAnsi="Sakkal Majalla" w:cs="Sakkal Majalla" w:hint="cs"/>
          <w:sz w:val="28"/>
          <w:szCs w:val="28"/>
          <w:rtl/>
        </w:rPr>
        <w:t>التعرف</w:t>
      </w:r>
      <w:r w:rsidR="00F73E0E" w:rsidRPr="00F73E0E">
        <w:rPr>
          <w:rFonts w:ascii="Sakkal Majalla" w:hAnsi="Sakkal Majalla" w:cs="Sakkal Majalla"/>
          <w:sz w:val="28"/>
          <w:szCs w:val="28"/>
          <w:rtl/>
        </w:rPr>
        <w:t xml:space="preserve"> </w:t>
      </w:r>
      <w:r w:rsidR="00F73E0E" w:rsidRPr="00F73E0E">
        <w:rPr>
          <w:rFonts w:ascii="Sakkal Majalla" w:hAnsi="Sakkal Majalla" w:cs="Sakkal Majalla" w:hint="cs"/>
          <w:sz w:val="28"/>
          <w:szCs w:val="28"/>
          <w:rtl/>
        </w:rPr>
        <w:t>على</w:t>
      </w:r>
      <w:r w:rsidR="00F73E0E" w:rsidRPr="00F73E0E">
        <w:rPr>
          <w:rFonts w:ascii="Sakkal Majalla" w:hAnsi="Sakkal Majalla" w:cs="Sakkal Majalla"/>
          <w:sz w:val="28"/>
          <w:szCs w:val="28"/>
          <w:rtl/>
        </w:rPr>
        <w:t xml:space="preserve"> </w:t>
      </w:r>
      <w:r w:rsidR="00F73E0E" w:rsidRPr="00F73E0E">
        <w:rPr>
          <w:rFonts w:ascii="Sakkal Majalla" w:hAnsi="Sakkal Majalla" w:cs="Sakkal Majalla" w:hint="cs"/>
          <w:sz w:val="28"/>
          <w:szCs w:val="28"/>
          <w:rtl/>
        </w:rPr>
        <w:t>مستوى</w:t>
      </w:r>
      <w:r w:rsidR="00F73E0E" w:rsidRPr="00F73E0E">
        <w:rPr>
          <w:rFonts w:ascii="Sakkal Majalla" w:hAnsi="Sakkal Majalla" w:cs="Sakkal Majalla"/>
          <w:sz w:val="28"/>
          <w:szCs w:val="28"/>
          <w:rtl/>
        </w:rPr>
        <w:t xml:space="preserve"> </w:t>
      </w:r>
      <w:r w:rsidR="00F73E0E" w:rsidRPr="00F73E0E">
        <w:rPr>
          <w:rFonts w:ascii="Sakkal Majalla" w:hAnsi="Sakkal Majalla" w:cs="Sakkal Majalla" w:hint="cs"/>
          <w:sz w:val="28"/>
          <w:szCs w:val="28"/>
          <w:rtl/>
        </w:rPr>
        <w:t>تطبيق</w:t>
      </w:r>
      <w:r w:rsidR="00F73E0E" w:rsidRPr="00F73E0E">
        <w:rPr>
          <w:rFonts w:ascii="Sakkal Majalla" w:hAnsi="Sakkal Majalla" w:cs="Sakkal Majalla"/>
          <w:sz w:val="28"/>
          <w:szCs w:val="28"/>
          <w:rtl/>
        </w:rPr>
        <w:t xml:space="preserve"> </w:t>
      </w:r>
      <w:r w:rsidR="00F73E0E" w:rsidRPr="00F73E0E">
        <w:rPr>
          <w:rFonts w:ascii="Sakkal Majalla" w:hAnsi="Sakkal Majalla" w:cs="Sakkal Majalla" w:hint="cs"/>
          <w:sz w:val="28"/>
          <w:szCs w:val="28"/>
          <w:rtl/>
        </w:rPr>
        <w:t>منهجيات</w:t>
      </w:r>
      <w:r w:rsidR="00F73E0E" w:rsidRPr="00F73E0E">
        <w:rPr>
          <w:rFonts w:ascii="Sakkal Majalla" w:hAnsi="Sakkal Majalla" w:cs="Sakkal Majalla"/>
          <w:sz w:val="28"/>
          <w:szCs w:val="28"/>
          <w:rtl/>
        </w:rPr>
        <w:t xml:space="preserve"> </w:t>
      </w:r>
      <w:r w:rsidR="00F73E0E" w:rsidRPr="00F73E0E">
        <w:rPr>
          <w:rFonts w:ascii="Sakkal Majalla" w:hAnsi="Sakkal Majalla" w:cs="Sakkal Majalla" w:hint="cs"/>
          <w:sz w:val="28"/>
          <w:szCs w:val="28"/>
          <w:rtl/>
        </w:rPr>
        <w:t>إدارة</w:t>
      </w:r>
      <w:r w:rsidR="00F73E0E" w:rsidRPr="00F73E0E">
        <w:rPr>
          <w:rFonts w:ascii="Sakkal Majalla" w:hAnsi="Sakkal Majalla" w:cs="Sakkal Majalla"/>
          <w:sz w:val="28"/>
          <w:szCs w:val="28"/>
          <w:rtl/>
        </w:rPr>
        <w:t xml:space="preserve"> </w:t>
      </w:r>
      <w:r w:rsidR="00F73E0E" w:rsidRPr="00F73E0E">
        <w:rPr>
          <w:rFonts w:ascii="Sakkal Majalla" w:hAnsi="Sakkal Majalla" w:cs="Sakkal Majalla" w:hint="cs"/>
          <w:sz w:val="28"/>
          <w:szCs w:val="28"/>
          <w:rtl/>
        </w:rPr>
        <w:t>المخاطر</w:t>
      </w:r>
      <w:r w:rsidR="00F73E0E" w:rsidRPr="00F73E0E">
        <w:rPr>
          <w:rFonts w:ascii="Sakkal Majalla" w:hAnsi="Sakkal Majalla" w:cs="Sakkal Majalla"/>
          <w:sz w:val="28"/>
          <w:szCs w:val="28"/>
          <w:rtl/>
        </w:rPr>
        <w:t xml:space="preserve"> </w:t>
      </w:r>
      <w:r w:rsidR="00F73E0E" w:rsidRPr="00F73E0E">
        <w:rPr>
          <w:rFonts w:ascii="Sakkal Majalla" w:hAnsi="Sakkal Majalla" w:cs="Sakkal Majalla" w:hint="cs"/>
          <w:sz w:val="28"/>
          <w:szCs w:val="28"/>
          <w:rtl/>
        </w:rPr>
        <w:t>وقياس</w:t>
      </w:r>
      <w:r w:rsidR="00F73E0E" w:rsidRPr="00F73E0E">
        <w:rPr>
          <w:rFonts w:ascii="Sakkal Majalla" w:hAnsi="Sakkal Majalla" w:cs="Sakkal Majalla"/>
          <w:sz w:val="28"/>
          <w:szCs w:val="28"/>
          <w:rtl/>
        </w:rPr>
        <w:t xml:space="preserve"> </w:t>
      </w:r>
      <w:r w:rsidR="00F73E0E" w:rsidRPr="00F73E0E">
        <w:rPr>
          <w:rFonts w:ascii="Sakkal Majalla" w:hAnsi="Sakkal Majalla" w:cs="Sakkal Majalla" w:hint="cs"/>
          <w:sz w:val="28"/>
          <w:szCs w:val="28"/>
          <w:rtl/>
        </w:rPr>
        <w:t>مدى</w:t>
      </w:r>
      <w:r w:rsidR="00F73E0E" w:rsidRPr="00F73E0E">
        <w:rPr>
          <w:rFonts w:ascii="Sakkal Majalla" w:hAnsi="Sakkal Majalla" w:cs="Sakkal Majalla"/>
          <w:sz w:val="28"/>
          <w:szCs w:val="28"/>
          <w:rtl/>
        </w:rPr>
        <w:t xml:space="preserve"> </w:t>
      </w:r>
      <w:r w:rsidR="00F73E0E" w:rsidRPr="00F73E0E">
        <w:rPr>
          <w:rFonts w:ascii="Sakkal Majalla" w:hAnsi="Sakkal Majalla" w:cs="Sakkal Majalla" w:hint="cs"/>
          <w:sz w:val="28"/>
          <w:szCs w:val="28"/>
          <w:rtl/>
        </w:rPr>
        <w:t>الوعي</w:t>
      </w:r>
      <w:r w:rsidR="00F73E0E" w:rsidRPr="00F73E0E">
        <w:rPr>
          <w:rFonts w:ascii="Sakkal Majalla" w:hAnsi="Sakkal Majalla" w:cs="Sakkal Majalla"/>
          <w:sz w:val="28"/>
          <w:szCs w:val="28"/>
          <w:rtl/>
        </w:rPr>
        <w:t xml:space="preserve"> </w:t>
      </w:r>
      <w:r w:rsidR="00F73E0E" w:rsidRPr="00F73E0E">
        <w:rPr>
          <w:rFonts w:ascii="Sakkal Majalla" w:hAnsi="Sakkal Majalla" w:cs="Sakkal Majalla" w:hint="cs"/>
          <w:sz w:val="28"/>
          <w:szCs w:val="28"/>
          <w:rtl/>
        </w:rPr>
        <w:t>بأهميتها</w:t>
      </w:r>
      <w:r w:rsidR="00F73E0E" w:rsidRPr="00F73E0E">
        <w:rPr>
          <w:rFonts w:ascii="Sakkal Majalla" w:hAnsi="Sakkal Majalla" w:cs="Sakkal Majalla"/>
          <w:sz w:val="28"/>
          <w:szCs w:val="28"/>
          <w:rtl/>
        </w:rPr>
        <w:t xml:space="preserve"> </w:t>
      </w:r>
      <w:r w:rsidR="00F73E0E" w:rsidRPr="00F73E0E">
        <w:rPr>
          <w:rFonts w:ascii="Sakkal Majalla" w:hAnsi="Sakkal Majalla" w:cs="Sakkal Majalla" w:hint="cs"/>
          <w:sz w:val="28"/>
          <w:szCs w:val="28"/>
          <w:rtl/>
        </w:rPr>
        <w:t>في</w:t>
      </w:r>
      <w:r w:rsidR="00F73E0E" w:rsidRPr="00F73E0E">
        <w:rPr>
          <w:rFonts w:ascii="Sakkal Majalla" w:hAnsi="Sakkal Majalla" w:cs="Sakkal Majalla"/>
          <w:sz w:val="28"/>
          <w:szCs w:val="28"/>
          <w:rtl/>
        </w:rPr>
        <w:t xml:space="preserve"> </w:t>
      </w:r>
      <w:r w:rsidR="00F73E0E" w:rsidRPr="00F73E0E">
        <w:rPr>
          <w:rFonts w:ascii="Sakkal Majalla" w:hAnsi="Sakkal Majalla" w:cs="Sakkal Majalla" w:hint="cs"/>
          <w:sz w:val="28"/>
          <w:szCs w:val="28"/>
          <w:rtl/>
        </w:rPr>
        <w:t>تحسين</w:t>
      </w:r>
      <w:r w:rsidR="00F73E0E" w:rsidRPr="00F73E0E">
        <w:rPr>
          <w:rFonts w:ascii="Sakkal Majalla" w:hAnsi="Sakkal Majalla" w:cs="Sakkal Majalla"/>
          <w:sz w:val="28"/>
          <w:szCs w:val="28"/>
          <w:rtl/>
        </w:rPr>
        <w:t xml:space="preserve"> </w:t>
      </w:r>
      <w:r w:rsidR="00F73E0E" w:rsidRPr="00F73E0E">
        <w:rPr>
          <w:rFonts w:ascii="Sakkal Majalla" w:hAnsi="Sakkal Majalla" w:cs="Sakkal Majalla" w:hint="cs"/>
          <w:sz w:val="28"/>
          <w:szCs w:val="28"/>
          <w:rtl/>
        </w:rPr>
        <w:t>الأداء</w:t>
      </w:r>
      <w:r w:rsidR="00F73E0E" w:rsidRPr="00F73E0E">
        <w:rPr>
          <w:rFonts w:ascii="Sakkal Majalla" w:hAnsi="Sakkal Majalla" w:cs="Sakkal Majalla"/>
          <w:sz w:val="28"/>
          <w:szCs w:val="28"/>
          <w:rtl/>
        </w:rPr>
        <w:t xml:space="preserve"> </w:t>
      </w:r>
      <w:r w:rsidR="00F73E0E" w:rsidRPr="00F73E0E">
        <w:rPr>
          <w:rFonts w:ascii="Sakkal Majalla" w:hAnsi="Sakkal Majalla" w:cs="Sakkal Majalla" w:hint="cs"/>
          <w:sz w:val="28"/>
          <w:szCs w:val="28"/>
          <w:rtl/>
        </w:rPr>
        <w:t>وضمان</w:t>
      </w:r>
      <w:r w:rsidR="00F73E0E" w:rsidRPr="00F73E0E">
        <w:rPr>
          <w:rFonts w:ascii="Sakkal Majalla" w:hAnsi="Sakkal Majalla" w:cs="Sakkal Majalla"/>
          <w:sz w:val="28"/>
          <w:szCs w:val="28"/>
          <w:rtl/>
        </w:rPr>
        <w:t xml:space="preserve"> </w:t>
      </w:r>
      <w:r w:rsidR="00F73E0E" w:rsidRPr="00F73E0E">
        <w:rPr>
          <w:rFonts w:ascii="Sakkal Majalla" w:hAnsi="Sakkal Majalla" w:cs="Sakkal Majalla" w:hint="cs"/>
          <w:sz w:val="28"/>
          <w:szCs w:val="28"/>
          <w:rtl/>
        </w:rPr>
        <w:t>جودة</w:t>
      </w:r>
      <w:r w:rsidR="00F73E0E" w:rsidRPr="00F73E0E">
        <w:rPr>
          <w:rFonts w:ascii="Sakkal Majalla" w:hAnsi="Sakkal Majalla" w:cs="Sakkal Majalla"/>
          <w:sz w:val="28"/>
          <w:szCs w:val="28"/>
          <w:rtl/>
        </w:rPr>
        <w:t xml:space="preserve"> </w:t>
      </w:r>
      <w:r w:rsidR="00F73E0E" w:rsidRPr="00F73E0E">
        <w:rPr>
          <w:rFonts w:ascii="Sakkal Majalla" w:hAnsi="Sakkal Majalla" w:cs="Sakkal Majalla" w:hint="cs"/>
          <w:sz w:val="28"/>
          <w:szCs w:val="28"/>
          <w:rtl/>
        </w:rPr>
        <w:t>المشاريع</w:t>
      </w:r>
      <w:r w:rsidR="00F73E0E" w:rsidRPr="00F73E0E">
        <w:rPr>
          <w:rFonts w:ascii="Sakkal Majalla" w:hAnsi="Sakkal Majalla" w:cs="Sakkal Majalla"/>
          <w:sz w:val="28"/>
          <w:szCs w:val="28"/>
          <w:rtl/>
        </w:rPr>
        <w:t>.</w:t>
      </w:r>
    </w:p>
    <w:p w14:paraId="3D623086" w14:textId="77777777" w:rsidR="00F73E0E" w:rsidRPr="00F73E0E" w:rsidRDefault="00F73E0E" w:rsidP="006805CA">
      <w:pPr>
        <w:ind w:left="362" w:firstLine="578"/>
        <w:jc w:val="both"/>
        <w:rPr>
          <w:rFonts w:ascii="Sakkal Majalla" w:hAnsi="Sakkal Majalla" w:cs="Sakkal Majalla"/>
          <w:sz w:val="28"/>
          <w:szCs w:val="28"/>
          <w:rtl/>
        </w:rPr>
      </w:pPr>
      <w:r w:rsidRPr="00F73E0E">
        <w:rPr>
          <w:rFonts w:ascii="Sakkal Majalla" w:hAnsi="Sakkal Majalla" w:cs="Sakkal Majalla" w:hint="cs"/>
          <w:sz w:val="28"/>
          <w:szCs w:val="28"/>
          <w:rtl/>
        </w:rPr>
        <w:lastRenderedPageBreak/>
        <w:t>استخدمت</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الدراسة</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المنهج</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الوصفي</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التحليلي</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للوصول</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إلى</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النتائج،</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واعتمدت</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على</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الاستبانة</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أداةً</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رئيسة</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لجمع</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البيانات</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من</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العاملين</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في</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قطاع</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المشاريع</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الهندسية</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بالمملكة</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العربية</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السعودية،</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حيث</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تم</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توزيع</w:t>
      </w:r>
      <w:r w:rsidRPr="00F73E0E">
        <w:rPr>
          <w:rFonts w:ascii="Sakkal Majalla" w:hAnsi="Sakkal Majalla" w:cs="Sakkal Majalla"/>
          <w:sz w:val="28"/>
          <w:szCs w:val="28"/>
          <w:rtl/>
        </w:rPr>
        <w:t xml:space="preserve"> (200) </w:t>
      </w:r>
      <w:r w:rsidRPr="00F73E0E">
        <w:rPr>
          <w:rFonts w:ascii="Sakkal Majalla" w:hAnsi="Sakkal Majalla" w:cs="Sakkal Majalla" w:hint="cs"/>
          <w:sz w:val="28"/>
          <w:szCs w:val="28"/>
          <w:rtl/>
        </w:rPr>
        <w:t>استبانة،</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واسترداد</w:t>
      </w:r>
      <w:r w:rsidRPr="00F73E0E">
        <w:rPr>
          <w:rFonts w:ascii="Sakkal Majalla" w:hAnsi="Sakkal Majalla" w:cs="Sakkal Majalla"/>
          <w:sz w:val="28"/>
          <w:szCs w:val="28"/>
          <w:rtl/>
        </w:rPr>
        <w:t xml:space="preserve"> (195) </w:t>
      </w:r>
      <w:r w:rsidRPr="00F73E0E">
        <w:rPr>
          <w:rFonts w:ascii="Sakkal Majalla" w:hAnsi="Sakkal Majalla" w:cs="Sakkal Majalla" w:hint="cs"/>
          <w:sz w:val="28"/>
          <w:szCs w:val="28"/>
          <w:rtl/>
        </w:rPr>
        <w:t>استبانة</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صالحة</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للتحليل،</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كما</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تم</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تحليل</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البيانات</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باستخدام</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برنامج</w:t>
      </w:r>
      <w:r w:rsidRPr="00F73E0E">
        <w:rPr>
          <w:rFonts w:ascii="Sakkal Majalla" w:hAnsi="Sakkal Majalla" w:cs="Sakkal Majalla"/>
          <w:sz w:val="28"/>
          <w:szCs w:val="28"/>
          <w:rtl/>
        </w:rPr>
        <w:t xml:space="preserve"> </w:t>
      </w:r>
      <w:r w:rsidRPr="00F73E0E">
        <w:rPr>
          <w:rFonts w:ascii="Sakkal Majalla" w:hAnsi="Sakkal Majalla" w:cs="Sakkal Majalla"/>
          <w:sz w:val="28"/>
          <w:szCs w:val="28"/>
        </w:rPr>
        <w:t>SPSS</w:t>
      </w:r>
      <w:r w:rsidRPr="00F73E0E">
        <w:rPr>
          <w:rFonts w:ascii="Sakkal Majalla" w:hAnsi="Sakkal Majalla" w:cs="Sakkal Majalla" w:hint="cs"/>
          <w:sz w:val="28"/>
          <w:szCs w:val="28"/>
          <w:rtl/>
        </w:rPr>
        <w:t>،</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وعدد</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من</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الأساليب</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الإحصائية،</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من</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أبرزها</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معامل</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ارتباط</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بيرسون</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وتحليل</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الانحدار</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الخطي</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المتعدد</w:t>
      </w:r>
      <w:r w:rsidRPr="00F73E0E">
        <w:rPr>
          <w:rFonts w:ascii="Sakkal Majalla" w:hAnsi="Sakkal Majalla" w:cs="Sakkal Majalla"/>
          <w:sz w:val="28"/>
          <w:szCs w:val="28"/>
          <w:rtl/>
        </w:rPr>
        <w:t>.</w:t>
      </w:r>
    </w:p>
    <w:p w14:paraId="56B9BF98" w14:textId="77777777" w:rsidR="00F73E0E" w:rsidRPr="00F73E0E" w:rsidRDefault="00F73E0E" w:rsidP="006805CA">
      <w:pPr>
        <w:ind w:left="362" w:firstLine="578"/>
        <w:jc w:val="both"/>
        <w:rPr>
          <w:rFonts w:ascii="Sakkal Majalla" w:hAnsi="Sakkal Majalla" w:cs="Sakkal Majalla"/>
          <w:sz w:val="28"/>
          <w:szCs w:val="28"/>
          <w:rtl/>
        </w:rPr>
      </w:pPr>
      <w:r w:rsidRPr="00F73E0E">
        <w:rPr>
          <w:rFonts w:ascii="Sakkal Majalla" w:hAnsi="Sakkal Majalla" w:cs="Sakkal Majalla" w:hint="cs"/>
          <w:sz w:val="28"/>
          <w:szCs w:val="28"/>
          <w:rtl/>
        </w:rPr>
        <w:t>أظهرت</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النتائج</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وجود</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أثر</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إيجابي</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ذي</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دلالة</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إحصائية</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لإدارة</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المخاطر</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بأبعادها</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المتمثلة</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في</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تخطيط</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إدارة</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المخاطر،</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وتحديد</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المخاطر،</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وتحليل</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المخاطر،</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والاستجابة</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للمخاطر،</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ومراقبة</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المخاطر</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على</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جودة</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المشاريع</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الهندسية،</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كما</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بينت</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النتائج</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أن</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تطبيق</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ممارسات</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إدارة</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المخاطر</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يسهم</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في</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تحسين</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كفاءة</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الأداء</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ورفع</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مستوى</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جودة</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المشاريع،</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ويعزز</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استدامة</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المشاريع</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في</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بيئة</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العمل</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الهندسية</w:t>
      </w:r>
      <w:r w:rsidRPr="00F73E0E">
        <w:rPr>
          <w:rFonts w:ascii="Sakkal Majalla" w:hAnsi="Sakkal Majalla" w:cs="Sakkal Majalla"/>
          <w:sz w:val="28"/>
          <w:szCs w:val="28"/>
          <w:rtl/>
        </w:rPr>
        <w:t>.</w:t>
      </w:r>
    </w:p>
    <w:p w14:paraId="14652E39" w14:textId="7D3BF40C" w:rsidR="00897E46" w:rsidRPr="00897E46" w:rsidRDefault="00F73E0E" w:rsidP="006805CA">
      <w:pPr>
        <w:ind w:left="362" w:firstLine="578"/>
        <w:jc w:val="both"/>
        <w:rPr>
          <w:rFonts w:ascii="Sakkal Majalla" w:hAnsi="Sakkal Majalla" w:cs="Sakkal Majalla"/>
          <w:sz w:val="28"/>
          <w:szCs w:val="28"/>
        </w:rPr>
      </w:pPr>
      <w:r w:rsidRPr="00F73E0E">
        <w:rPr>
          <w:rFonts w:ascii="Sakkal Majalla" w:hAnsi="Sakkal Majalla" w:cs="Sakkal Majalla" w:hint="cs"/>
          <w:sz w:val="28"/>
          <w:szCs w:val="28"/>
          <w:rtl/>
        </w:rPr>
        <w:t>وأوصت</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الدراسة</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بضرورة</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تعزيز</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تطبيق</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ممارسات</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إدارة</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المخاطر</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في</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المشاريع</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الهندسية،</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وتكثيف</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البرامج</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التدريبية</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لرفع</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كفاءة</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العاملين،</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ودمج</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إدارة</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المخاطر</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ضمن</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التخطيط</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الاستراتيجي</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للمشاريع،</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بما</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يسهم</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في</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تحسين</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جودة</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المشاريع</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وتعزيز</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استدامتها</w:t>
      </w:r>
      <w:r w:rsidRPr="00F73E0E">
        <w:rPr>
          <w:rFonts w:ascii="Sakkal Majalla" w:hAnsi="Sakkal Majalla" w:cs="Sakkal Majalla"/>
          <w:sz w:val="28"/>
          <w:szCs w:val="28"/>
          <w:rtl/>
        </w:rPr>
        <w:t>.</w:t>
      </w:r>
    </w:p>
    <w:p w14:paraId="29C0101C" w14:textId="77777777" w:rsidR="00F73E0E" w:rsidRDefault="00F73E0E" w:rsidP="00F73E0E">
      <w:pPr>
        <w:ind w:left="357" w:firstLine="0"/>
        <w:jc w:val="both"/>
        <w:rPr>
          <w:rFonts w:ascii="Sakkal Majalla" w:hAnsi="Sakkal Majalla" w:cs="Sakkal Majalla"/>
          <w:b/>
          <w:bCs/>
          <w:sz w:val="28"/>
          <w:szCs w:val="28"/>
          <w:rtl/>
        </w:rPr>
      </w:pPr>
    </w:p>
    <w:p w14:paraId="7E303FC1" w14:textId="653BEE1F" w:rsidR="00F73E0E" w:rsidRPr="00F73E0E" w:rsidRDefault="00F73E0E" w:rsidP="00F73E0E">
      <w:pPr>
        <w:ind w:left="357" w:firstLine="0"/>
        <w:jc w:val="both"/>
        <w:rPr>
          <w:rFonts w:ascii="Sakkal Majalla" w:hAnsi="Sakkal Majalla" w:cs="Sakkal Majalla"/>
          <w:sz w:val="28"/>
          <w:szCs w:val="28"/>
          <w:rtl/>
        </w:rPr>
      </w:pPr>
      <w:r w:rsidRPr="00F73E0E">
        <w:rPr>
          <w:rFonts w:ascii="Sakkal Majalla" w:hAnsi="Sakkal Majalla" w:cs="Sakkal Majalla" w:hint="cs"/>
          <w:b/>
          <w:bCs/>
          <w:sz w:val="28"/>
          <w:szCs w:val="28"/>
          <w:rtl/>
        </w:rPr>
        <w:t>دراسة</w:t>
      </w:r>
      <w:r w:rsidRPr="00F73E0E">
        <w:rPr>
          <w:rFonts w:ascii="Sakkal Majalla" w:hAnsi="Sakkal Majalla" w:cs="Sakkal Majalla"/>
          <w:b/>
          <w:bCs/>
          <w:sz w:val="28"/>
          <w:szCs w:val="28"/>
          <w:rtl/>
        </w:rPr>
        <w:t xml:space="preserve"> (</w:t>
      </w:r>
      <w:proofErr w:type="spellStart"/>
      <w:r w:rsidRPr="00F73E0E">
        <w:rPr>
          <w:rFonts w:ascii="Sakkal Majalla" w:hAnsi="Sakkal Majalla" w:cs="Sakkal Majalla" w:hint="cs"/>
          <w:b/>
          <w:bCs/>
          <w:sz w:val="28"/>
          <w:szCs w:val="28"/>
          <w:rtl/>
        </w:rPr>
        <w:t>قرقاب</w:t>
      </w:r>
      <w:proofErr w:type="spellEnd"/>
      <w:r w:rsidRPr="00F73E0E">
        <w:rPr>
          <w:rFonts w:ascii="Sakkal Majalla" w:hAnsi="Sakkal Majalla" w:cs="Sakkal Majalla"/>
          <w:b/>
          <w:bCs/>
          <w:sz w:val="28"/>
          <w:szCs w:val="28"/>
          <w:rtl/>
        </w:rPr>
        <w:t xml:space="preserve"> </w:t>
      </w:r>
      <w:r w:rsidRPr="00F73E0E">
        <w:rPr>
          <w:rFonts w:ascii="Sakkal Majalla" w:hAnsi="Sakkal Majalla" w:cs="Sakkal Majalla" w:hint="cs"/>
          <w:b/>
          <w:bCs/>
          <w:sz w:val="28"/>
          <w:szCs w:val="28"/>
          <w:rtl/>
        </w:rPr>
        <w:t>وكشير،</w:t>
      </w:r>
      <w:r w:rsidRPr="00F73E0E">
        <w:rPr>
          <w:rFonts w:ascii="Sakkal Majalla" w:hAnsi="Sakkal Majalla" w:cs="Sakkal Majalla"/>
          <w:b/>
          <w:bCs/>
          <w:sz w:val="28"/>
          <w:szCs w:val="28"/>
          <w:rtl/>
        </w:rPr>
        <w:t xml:space="preserve"> 2026)</w:t>
      </w:r>
      <w:r>
        <w:rPr>
          <w:rFonts w:ascii="Sakkal Majalla" w:hAnsi="Sakkal Majalla" w:cs="Sakkal Majalla" w:hint="cs"/>
          <w:b/>
          <w:bCs/>
          <w:sz w:val="28"/>
          <w:szCs w:val="28"/>
          <w:rtl/>
        </w:rPr>
        <w:t>:</w:t>
      </w:r>
      <w:r w:rsidRPr="00F73E0E">
        <w:rPr>
          <w:rFonts w:ascii="Sakkal Majalla" w:hAnsi="Sakkal Majalla" w:cs="Sakkal Majalla" w:hint="cs"/>
          <w:sz w:val="28"/>
          <w:szCs w:val="28"/>
          <w:rtl/>
        </w:rPr>
        <w:t xml:space="preserve"> هدفت</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هذه</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الدراسة</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إلى</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فحص</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أثر</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تطبيق</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ممارسات</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إدارة</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المخاطر</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على</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أداء</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المشاريع</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الإنشائية،</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من</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خلال</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التعرف</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على</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مدى</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إسهام</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ممارسات</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إدارة</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المخاطر</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في</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تحسين</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أداء</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المشاريع</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والحد</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من</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التأخيرات</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وتعزيز</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كفاءة</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التنفيذ</w:t>
      </w:r>
      <w:r w:rsidRPr="00F73E0E">
        <w:rPr>
          <w:rFonts w:ascii="Sakkal Majalla" w:hAnsi="Sakkal Majalla" w:cs="Sakkal Majalla"/>
          <w:sz w:val="28"/>
          <w:szCs w:val="28"/>
          <w:rtl/>
        </w:rPr>
        <w:t>.</w:t>
      </w:r>
    </w:p>
    <w:p w14:paraId="1863E657" w14:textId="77777777" w:rsidR="00F73E0E" w:rsidRPr="00F73E0E" w:rsidRDefault="00F73E0E" w:rsidP="006805CA">
      <w:pPr>
        <w:ind w:left="362" w:firstLine="720"/>
        <w:jc w:val="both"/>
        <w:rPr>
          <w:rFonts w:ascii="Sakkal Majalla" w:hAnsi="Sakkal Majalla" w:cs="Sakkal Majalla"/>
          <w:sz w:val="28"/>
          <w:szCs w:val="28"/>
          <w:rtl/>
        </w:rPr>
      </w:pPr>
      <w:r w:rsidRPr="00F73E0E">
        <w:rPr>
          <w:rFonts w:ascii="Sakkal Majalla" w:hAnsi="Sakkal Majalla" w:cs="Sakkal Majalla" w:hint="cs"/>
          <w:sz w:val="28"/>
          <w:szCs w:val="28"/>
          <w:rtl/>
        </w:rPr>
        <w:t>استخدمت</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الدراسة</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المنهج</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الوصفي</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التحليلي</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للوصول</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إلى</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النتائج،</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واعتمدت</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على</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الاستبانة</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أداةً</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رئيسة</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لجمع</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البيانات،</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حيث</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تكوَّن</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مجتمع</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الدراسة</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من</w:t>
      </w:r>
      <w:r w:rsidRPr="00F73E0E">
        <w:rPr>
          <w:rFonts w:ascii="Sakkal Majalla" w:hAnsi="Sakkal Majalla" w:cs="Sakkal Majalla"/>
          <w:sz w:val="28"/>
          <w:szCs w:val="28"/>
          <w:rtl/>
        </w:rPr>
        <w:t xml:space="preserve"> (100) </w:t>
      </w:r>
      <w:r w:rsidRPr="00F73E0E">
        <w:rPr>
          <w:rFonts w:ascii="Sakkal Majalla" w:hAnsi="Sakkal Majalla" w:cs="Sakkal Majalla" w:hint="cs"/>
          <w:sz w:val="28"/>
          <w:szCs w:val="28"/>
          <w:rtl/>
        </w:rPr>
        <w:t>مشارك</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من</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المهندسين</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والمقاولين</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والاستشاريين</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العاملين</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في</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مشاريع</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البناء،</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وتم</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الحصول</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على</w:t>
      </w:r>
      <w:r w:rsidRPr="00F73E0E">
        <w:rPr>
          <w:rFonts w:ascii="Sakkal Majalla" w:hAnsi="Sakkal Majalla" w:cs="Sakkal Majalla"/>
          <w:sz w:val="28"/>
          <w:szCs w:val="28"/>
          <w:rtl/>
        </w:rPr>
        <w:t xml:space="preserve"> (70) </w:t>
      </w:r>
      <w:r w:rsidRPr="00F73E0E">
        <w:rPr>
          <w:rFonts w:ascii="Sakkal Majalla" w:hAnsi="Sakkal Majalla" w:cs="Sakkal Majalla" w:hint="cs"/>
          <w:sz w:val="28"/>
          <w:szCs w:val="28"/>
          <w:rtl/>
        </w:rPr>
        <w:t>استبانة</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صالحة</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للتحليل</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الإحصائي،</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كما</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تم</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تحليل</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البيانات</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باستخدام</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برنامج</w:t>
      </w:r>
      <w:r w:rsidRPr="00F73E0E">
        <w:rPr>
          <w:rFonts w:ascii="Sakkal Majalla" w:hAnsi="Sakkal Majalla" w:cs="Sakkal Majalla"/>
          <w:sz w:val="28"/>
          <w:szCs w:val="28"/>
          <w:rtl/>
        </w:rPr>
        <w:t xml:space="preserve"> </w:t>
      </w:r>
      <w:r w:rsidRPr="00F73E0E">
        <w:rPr>
          <w:rFonts w:ascii="Sakkal Majalla" w:hAnsi="Sakkal Majalla" w:cs="Sakkal Majalla"/>
          <w:sz w:val="28"/>
          <w:szCs w:val="28"/>
        </w:rPr>
        <w:t>SPSS</w:t>
      </w:r>
      <w:r w:rsidRPr="00F73E0E">
        <w:rPr>
          <w:rFonts w:ascii="Sakkal Majalla" w:hAnsi="Sakkal Majalla" w:cs="Sakkal Majalla" w:hint="cs"/>
          <w:sz w:val="28"/>
          <w:szCs w:val="28"/>
          <w:rtl/>
        </w:rPr>
        <w:t>،</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والاستعانة</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بعدد</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من</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الأساليب</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الإحصائية،</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من</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أبرزها</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الإحصاء</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الوصفي،</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ومعامل</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ارتباط</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بيرسون،</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وتحليل</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الانحدار</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الخطي،</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ومعامل</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التحديد</w:t>
      </w:r>
      <w:r w:rsidRPr="00F73E0E">
        <w:rPr>
          <w:rFonts w:ascii="Sakkal Majalla" w:hAnsi="Sakkal Majalla" w:cs="Sakkal Majalla"/>
          <w:sz w:val="28"/>
          <w:szCs w:val="28"/>
          <w:rtl/>
        </w:rPr>
        <w:t xml:space="preserve"> (</w:t>
      </w:r>
      <w:r w:rsidRPr="00F73E0E">
        <w:rPr>
          <w:rFonts w:ascii="Sakkal Majalla" w:hAnsi="Sakkal Majalla" w:cs="Sakkal Majalla"/>
          <w:sz w:val="28"/>
          <w:szCs w:val="28"/>
        </w:rPr>
        <w:t>R²</w:t>
      </w:r>
      <w:r w:rsidRPr="00F73E0E">
        <w:rPr>
          <w:rFonts w:ascii="Sakkal Majalla" w:hAnsi="Sakkal Majalla" w:cs="Sakkal Majalla"/>
          <w:sz w:val="28"/>
          <w:szCs w:val="28"/>
          <w:rtl/>
        </w:rPr>
        <w:t>)</w:t>
      </w:r>
      <w:r w:rsidRPr="00F73E0E">
        <w:rPr>
          <w:rFonts w:ascii="Sakkal Majalla" w:hAnsi="Sakkal Majalla" w:cs="Sakkal Majalla" w:hint="cs"/>
          <w:sz w:val="28"/>
          <w:szCs w:val="28"/>
          <w:rtl/>
        </w:rPr>
        <w:t>،</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واختبار</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الفرضيات</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عند</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مستوى</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دلالة</w:t>
      </w:r>
      <w:r w:rsidRPr="00F73E0E">
        <w:rPr>
          <w:rFonts w:ascii="Sakkal Majalla" w:hAnsi="Sakkal Majalla" w:cs="Sakkal Majalla"/>
          <w:sz w:val="28"/>
          <w:szCs w:val="28"/>
          <w:rtl/>
        </w:rPr>
        <w:t xml:space="preserve"> (</w:t>
      </w:r>
      <w:r w:rsidRPr="006805CA">
        <w:rPr>
          <w:rFonts w:ascii="Cambria" w:hAnsi="Cambria" w:cs="Cambria"/>
          <w:sz w:val="28"/>
          <w:szCs w:val="28"/>
        </w:rPr>
        <w:t>α</w:t>
      </w:r>
      <w:r w:rsidRPr="00F73E0E">
        <w:rPr>
          <w:rFonts w:ascii="Sakkal Majalla" w:hAnsi="Sakkal Majalla" w:cs="Sakkal Majalla"/>
          <w:sz w:val="28"/>
          <w:szCs w:val="28"/>
        </w:rPr>
        <w:t xml:space="preserve"> = 0.05</w:t>
      </w:r>
      <w:r w:rsidRPr="00F73E0E">
        <w:rPr>
          <w:rFonts w:ascii="Sakkal Majalla" w:hAnsi="Sakkal Majalla" w:cs="Sakkal Majalla"/>
          <w:sz w:val="28"/>
          <w:szCs w:val="28"/>
          <w:rtl/>
        </w:rPr>
        <w:t>).</w:t>
      </w:r>
    </w:p>
    <w:p w14:paraId="494A588E" w14:textId="77777777" w:rsidR="00F73E0E" w:rsidRPr="00F73E0E" w:rsidRDefault="00F73E0E" w:rsidP="006805CA">
      <w:pPr>
        <w:ind w:left="362" w:firstLine="720"/>
        <w:jc w:val="both"/>
        <w:rPr>
          <w:rFonts w:ascii="Sakkal Majalla" w:hAnsi="Sakkal Majalla" w:cs="Sakkal Majalla"/>
          <w:sz w:val="28"/>
          <w:szCs w:val="28"/>
          <w:rtl/>
        </w:rPr>
      </w:pPr>
      <w:r w:rsidRPr="00F73E0E">
        <w:rPr>
          <w:rFonts w:ascii="Sakkal Majalla" w:hAnsi="Sakkal Majalla" w:cs="Sakkal Majalla" w:hint="cs"/>
          <w:sz w:val="28"/>
          <w:szCs w:val="28"/>
          <w:rtl/>
        </w:rPr>
        <w:t>أظهرت</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النتائج</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وجود</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علاقة</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إيجابية</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قوية</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ذات</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دلالة</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إحصائية</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بين</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ممارسات</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إدارة</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المخاطر</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وأداء</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المشاريع</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الإنشائية،</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حيث</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بلغ</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معامل</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الارتباط</w:t>
      </w:r>
      <w:r w:rsidRPr="00F73E0E">
        <w:rPr>
          <w:rFonts w:ascii="Sakkal Majalla" w:hAnsi="Sakkal Majalla" w:cs="Sakkal Majalla"/>
          <w:sz w:val="28"/>
          <w:szCs w:val="28"/>
          <w:rtl/>
        </w:rPr>
        <w:t xml:space="preserve"> (</w:t>
      </w:r>
      <w:r w:rsidRPr="00F73E0E">
        <w:rPr>
          <w:rFonts w:ascii="Sakkal Majalla" w:hAnsi="Sakkal Majalla" w:cs="Sakkal Majalla"/>
          <w:sz w:val="28"/>
          <w:szCs w:val="28"/>
        </w:rPr>
        <w:t>R = 0.850</w:t>
      </w:r>
      <w:r w:rsidRPr="00F73E0E">
        <w:rPr>
          <w:rFonts w:ascii="Sakkal Majalla" w:hAnsi="Sakkal Majalla" w:cs="Sakkal Majalla"/>
          <w:sz w:val="28"/>
          <w:szCs w:val="28"/>
          <w:rtl/>
        </w:rPr>
        <w:t>)</w:t>
      </w:r>
      <w:r w:rsidRPr="00F73E0E">
        <w:rPr>
          <w:rFonts w:ascii="Sakkal Majalla" w:hAnsi="Sakkal Majalla" w:cs="Sakkal Majalla" w:hint="cs"/>
          <w:sz w:val="28"/>
          <w:szCs w:val="28"/>
          <w:rtl/>
        </w:rPr>
        <w:t>،</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بينما</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أوضح</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معامل</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التحديد</w:t>
      </w:r>
      <w:r w:rsidRPr="00F73E0E">
        <w:rPr>
          <w:rFonts w:ascii="Sakkal Majalla" w:hAnsi="Sakkal Majalla" w:cs="Sakkal Majalla"/>
          <w:sz w:val="28"/>
          <w:szCs w:val="28"/>
          <w:rtl/>
        </w:rPr>
        <w:t xml:space="preserve"> (</w:t>
      </w:r>
      <w:r w:rsidRPr="00F73E0E">
        <w:rPr>
          <w:rFonts w:ascii="Sakkal Majalla" w:hAnsi="Sakkal Majalla" w:cs="Sakkal Majalla"/>
          <w:sz w:val="28"/>
          <w:szCs w:val="28"/>
        </w:rPr>
        <w:t>R² = 0.723</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أن</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ممارسات</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إدارة</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المخاطر</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تفسر</w:t>
      </w:r>
      <w:r w:rsidRPr="00F73E0E">
        <w:rPr>
          <w:rFonts w:ascii="Sakkal Majalla" w:hAnsi="Sakkal Majalla" w:cs="Sakkal Majalla"/>
          <w:sz w:val="28"/>
          <w:szCs w:val="28"/>
          <w:rtl/>
        </w:rPr>
        <w:t xml:space="preserve"> (72.3%) </w:t>
      </w:r>
      <w:r w:rsidRPr="00F73E0E">
        <w:rPr>
          <w:rFonts w:ascii="Sakkal Majalla" w:hAnsi="Sakkal Majalla" w:cs="Sakkal Majalla" w:hint="cs"/>
          <w:sz w:val="28"/>
          <w:szCs w:val="28"/>
          <w:rtl/>
        </w:rPr>
        <w:t>من</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التباين</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في</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أداء</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المشاريع</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الإنشائية</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كما</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بينت</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النتائج</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أن</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التطبيق</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المنهجي</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لممارسات</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إدارة</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المخاطر،</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والمتمثلة</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في</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تحديد</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المخاطر،</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وتقييمها،</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والاستجابة</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لها،</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ومراقبتها،</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يسهم</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في</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تحسين</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الالتزام</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بالجداول</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الزمنية،</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وضبط</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التكاليف،</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وتحقيق</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مستويات</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أفضل</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من</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الجودة،</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بما</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يعزز</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نجاح</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المشاريع</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الإنشائية</w:t>
      </w:r>
      <w:r w:rsidRPr="00F73E0E">
        <w:rPr>
          <w:rFonts w:ascii="Sakkal Majalla" w:hAnsi="Sakkal Majalla" w:cs="Sakkal Majalla"/>
          <w:sz w:val="28"/>
          <w:szCs w:val="28"/>
          <w:rtl/>
        </w:rPr>
        <w:t>.</w:t>
      </w:r>
    </w:p>
    <w:p w14:paraId="1F5E29A6" w14:textId="77777777" w:rsidR="00F73E0E" w:rsidRDefault="00F73E0E" w:rsidP="006805CA">
      <w:pPr>
        <w:ind w:left="362" w:firstLine="720"/>
        <w:jc w:val="both"/>
        <w:rPr>
          <w:rFonts w:ascii="Sakkal Majalla" w:hAnsi="Sakkal Majalla" w:cs="Sakkal Majalla"/>
          <w:sz w:val="28"/>
          <w:szCs w:val="28"/>
          <w:rtl/>
        </w:rPr>
      </w:pPr>
      <w:r w:rsidRPr="00F73E0E">
        <w:rPr>
          <w:rFonts w:ascii="Sakkal Majalla" w:hAnsi="Sakkal Majalla" w:cs="Sakkal Majalla" w:hint="cs"/>
          <w:sz w:val="28"/>
          <w:szCs w:val="28"/>
          <w:rtl/>
        </w:rPr>
        <w:lastRenderedPageBreak/>
        <w:t>وأوصت</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الدراسة</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بضرورة</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تعزيز</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التطبيق</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الرسمي</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والمنهجي</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لإدارة</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المخاطر</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في</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المشاريع</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الإنشائية،</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والاهتمام</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بالمراحل</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المبكرة</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لإدارة</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المخاطر،</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ولا</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سيما</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تحديد</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المخاطر</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وتقييمها،</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واعتماد</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نهج</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متكامل</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يجمع</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بين</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تحديد</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المخاطر</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وتقييمها</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والاستجابة</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لها</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ومراقبتها</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طوال</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دورة</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حياة</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المشروع،</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إلى</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جانب</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استخدام</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برامج</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إدارة</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المشاريع</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الحديثة</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مثل</w:t>
      </w:r>
      <w:r w:rsidRPr="00F73E0E">
        <w:rPr>
          <w:rFonts w:ascii="Sakkal Majalla" w:hAnsi="Sakkal Majalla" w:cs="Sakkal Majalla"/>
          <w:sz w:val="28"/>
          <w:szCs w:val="28"/>
          <w:rtl/>
        </w:rPr>
        <w:t xml:space="preserve"> </w:t>
      </w:r>
      <w:r w:rsidRPr="00F73E0E">
        <w:rPr>
          <w:rFonts w:ascii="Sakkal Majalla" w:hAnsi="Sakkal Majalla" w:cs="Sakkal Majalla"/>
          <w:sz w:val="28"/>
          <w:szCs w:val="28"/>
        </w:rPr>
        <w:t>Primavera</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و</w:t>
      </w:r>
      <w:r w:rsidRPr="00F73E0E">
        <w:rPr>
          <w:rFonts w:ascii="Sakkal Majalla" w:hAnsi="Sakkal Majalla" w:cs="Sakkal Majalla"/>
          <w:sz w:val="28"/>
          <w:szCs w:val="28"/>
        </w:rPr>
        <w:t>Microsoft Project</w:t>
      </w:r>
      <w:r w:rsidRPr="00F73E0E">
        <w:rPr>
          <w:rFonts w:ascii="Sakkal Majalla" w:hAnsi="Sakkal Majalla" w:cs="Sakkal Majalla" w:hint="cs"/>
          <w:sz w:val="28"/>
          <w:szCs w:val="28"/>
          <w:rtl/>
        </w:rPr>
        <w:t>،</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وتنفيذ</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برامج</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تدريبية</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للعاملين،</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وتعزيز</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ثقافة</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إدارة</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المخاطر</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بما</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يسهم</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في</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تقليل</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الآثار</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السلبية</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للمخاطر</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على</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الوقت</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والتكلفة</w:t>
      </w:r>
      <w:r w:rsidRPr="00F73E0E">
        <w:rPr>
          <w:rFonts w:ascii="Sakkal Majalla" w:hAnsi="Sakkal Majalla" w:cs="Sakkal Majalla"/>
          <w:sz w:val="28"/>
          <w:szCs w:val="28"/>
          <w:rtl/>
        </w:rPr>
        <w:t xml:space="preserve"> </w:t>
      </w:r>
      <w:r w:rsidRPr="00F73E0E">
        <w:rPr>
          <w:rFonts w:ascii="Sakkal Majalla" w:hAnsi="Sakkal Majalla" w:cs="Sakkal Majalla" w:hint="cs"/>
          <w:sz w:val="28"/>
          <w:szCs w:val="28"/>
          <w:rtl/>
        </w:rPr>
        <w:t>والجودة</w:t>
      </w:r>
      <w:r w:rsidRPr="00F73E0E">
        <w:rPr>
          <w:rFonts w:ascii="Sakkal Majalla" w:hAnsi="Sakkal Majalla" w:cs="Sakkal Majalla"/>
          <w:sz w:val="28"/>
          <w:szCs w:val="28"/>
          <w:rtl/>
        </w:rPr>
        <w:t>.</w:t>
      </w:r>
    </w:p>
    <w:p w14:paraId="37B3E601" w14:textId="77777777" w:rsidR="001F36A2" w:rsidRPr="002D7CE5" w:rsidRDefault="001F36A2" w:rsidP="001F36A2">
      <w:pPr>
        <w:ind w:left="362" w:firstLine="720"/>
        <w:jc w:val="both"/>
        <w:rPr>
          <w:rFonts w:ascii="Sakkal Majalla" w:hAnsi="Sakkal Majalla" w:cs="Sakkal Majalla" w:hint="cs"/>
          <w:sz w:val="28"/>
          <w:szCs w:val="28"/>
          <w:rtl/>
        </w:rPr>
      </w:pPr>
    </w:p>
    <w:p w14:paraId="5C232528" w14:textId="7B396F03" w:rsidR="00D978AD" w:rsidRDefault="00D978AD" w:rsidP="00D978AD">
      <w:pPr>
        <w:pStyle w:val="1"/>
        <w:spacing w:after="24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ثانياً</w:t>
      </w:r>
      <w:r w:rsidRPr="00E56656">
        <w:rPr>
          <w:rFonts w:ascii="Sakkal Majalla" w:hAnsi="Sakkal Majalla" w:cs="Sakkal Majalla"/>
          <w:b/>
          <w:bCs/>
          <w:color w:val="000000" w:themeColor="text1"/>
          <w:sz w:val="36"/>
          <w:szCs w:val="36"/>
          <w:rtl/>
        </w:rPr>
        <w:t xml:space="preserve">: </w:t>
      </w:r>
      <w:r>
        <w:rPr>
          <w:rFonts w:ascii="Sakkal Majalla" w:hAnsi="Sakkal Majalla" w:cs="Sakkal Majalla" w:hint="cs"/>
          <w:b/>
          <w:bCs/>
          <w:color w:val="000000" w:themeColor="text1"/>
          <w:sz w:val="36"/>
          <w:szCs w:val="36"/>
          <w:rtl/>
        </w:rPr>
        <w:t>الدراسات الأجنبية</w:t>
      </w:r>
    </w:p>
    <w:p w14:paraId="51835D93" w14:textId="77777777" w:rsidR="00BA3DB9" w:rsidRPr="00676C75" w:rsidRDefault="00BA3DB9" w:rsidP="00BA3DB9">
      <w:pPr>
        <w:ind w:left="362" w:firstLine="0"/>
        <w:jc w:val="both"/>
        <w:rPr>
          <w:rFonts w:ascii="Sakkal Majalla" w:hAnsi="Sakkal Majalla" w:cs="Sakkal Majalla"/>
          <w:sz w:val="28"/>
          <w:szCs w:val="28"/>
          <w:rtl/>
        </w:rPr>
      </w:pPr>
      <w:r w:rsidRPr="00676C75">
        <w:rPr>
          <w:rFonts w:ascii="Sakkal Majalla" w:hAnsi="Sakkal Majalla" w:cs="Sakkal Majalla" w:hint="cs"/>
          <w:b/>
          <w:bCs/>
          <w:sz w:val="28"/>
          <w:szCs w:val="28"/>
          <w:rtl/>
        </w:rPr>
        <w:t>دراسة</w:t>
      </w:r>
      <w:r w:rsidRPr="00676C75">
        <w:rPr>
          <w:rFonts w:ascii="Sakkal Majalla" w:hAnsi="Sakkal Majalla" w:cs="Sakkal Majalla"/>
          <w:b/>
          <w:bCs/>
          <w:sz w:val="28"/>
          <w:szCs w:val="28"/>
          <w:rtl/>
        </w:rPr>
        <w:t xml:space="preserve"> (</w:t>
      </w:r>
      <w:r w:rsidRPr="00676C75">
        <w:rPr>
          <w:rFonts w:ascii="Sakkal Majalla" w:hAnsi="Sakkal Majalla" w:cs="Sakkal Majalla"/>
          <w:b/>
          <w:bCs/>
          <w:sz w:val="28"/>
          <w:szCs w:val="28"/>
        </w:rPr>
        <w:t>Jaber, 2020</w:t>
      </w:r>
      <w:r w:rsidRPr="00676C75">
        <w:rPr>
          <w:rFonts w:ascii="Sakkal Majalla" w:hAnsi="Sakkal Majalla" w:cs="Sakkal Majalla"/>
          <w:b/>
          <w:bCs/>
          <w:sz w:val="28"/>
          <w:szCs w:val="28"/>
          <w:rtl/>
        </w:rPr>
        <w:t>):</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هدفت</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الدراسة</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إلى</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بحث</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أثر</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ممارسات</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إدارة</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المخاطر</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على</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الأداء</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التنظيمي</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في</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شركات</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التأمين</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الأردنية،</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من</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خلال</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دراسة</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خمس</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ممارسات</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لإدارة</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المخاطر</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تمثلت</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في</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تحديد</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المخاطر،</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وتقييم</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المخاطر،</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والتخفيف</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من</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المخاطر،</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وتنفيذ</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إدارة</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المخاطر،</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ومراقبة</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إدارة</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المخاطر،</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وقياس</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أثرها</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على</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الأداء</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التنظيمي</w:t>
      </w:r>
      <w:r w:rsidRPr="00676C75">
        <w:rPr>
          <w:rFonts w:ascii="Sakkal Majalla" w:hAnsi="Sakkal Majalla" w:cs="Sakkal Majalla"/>
          <w:sz w:val="28"/>
          <w:szCs w:val="28"/>
          <w:rtl/>
        </w:rPr>
        <w:t>.</w:t>
      </w:r>
    </w:p>
    <w:p w14:paraId="37A9BAA7" w14:textId="77777777" w:rsidR="00BA3DB9" w:rsidRPr="00676C75" w:rsidRDefault="00BA3DB9" w:rsidP="00BA3DB9">
      <w:pPr>
        <w:ind w:left="362" w:firstLine="720"/>
        <w:jc w:val="both"/>
        <w:rPr>
          <w:rFonts w:ascii="Sakkal Majalla" w:hAnsi="Sakkal Majalla" w:cs="Sakkal Majalla"/>
          <w:sz w:val="28"/>
          <w:szCs w:val="28"/>
          <w:rtl/>
        </w:rPr>
      </w:pPr>
      <w:r w:rsidRPr="00676C75">
        <w:rPr>
          <w:rFonts w:ascii="Sakkal Majalla" w:hAnsi="Sakkal Majalla" w:cs="Sakkal Majalla" w:hint="cs"/>
          <w:sz w:val="28"/>
          <w:szCs w:val="28"/>
          <w:rtl/>
        </w:rPr>
        <w:t>اعتمدت</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الدراسة</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على</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المنهج</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الكمي،</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وتكوّن</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مجتمع</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الدراسة</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من</w:t>
      </w:r>
      <w:r w:rsidRPr="00676C75">
        <w:rPr>
          <w:rFonts w:ascii="Sakkal Majalla" w:hAnsi="Sakkal Majalla" w:cs="Sakkal Majalla"/>
          <w:sz w:val="28"/>
          <w:szCs w:val="28"/>
          <w:rtl/>
        </w:rPr>
        <w:t xml:space="preserve"> (24) </w:t>
      </w:r>
      <w:r w:rsidRPr="00676C75">
        <w:rPr>
          <w:rFonts w:ascii="Sakkal Majalla" w:hAnsi="Sakkal Majalla" w:cs="Sakkal Majalla" w:hint="cs"/>
          <w:sz w:val="28"/>
          <w:szCs w:val="28"/>
          <w:rtl/>
        </w:rPr>
        <w:t>شركة</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تأمين</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في</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عمّان،</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وشملت</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وحدة</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التحليل</w:t>
      </w:r>
      <w:r w:rsidRPr="00676C75">
        <w:rPr>
          <w:rFonts w:ascii="Sakkal Majalla" w:hAnsi="Sakkal Majalla" w:cs="Sakkal Majalla"/>
          <w:sz w:val="28"/>
          <w:szCs w:val="28"/>
          <w:rtl/>
        </w:rPr>
        <w:t xml:space="preserve"> (120) </w:t>
      </w:r>
      <w:r w:rsidRPr="00676C75">
        <w:rPr>
          <w:rFonts w:ascii="Sakkal Majalla" w:hAnsi="Sakkal Majalla" w:cs="Sakkal Majalla" w:hint="cs"/>
          <w:sz w:val="28"/>
          <w:szCs w:val="28"/>
          <w:rtl/>
        </w:rPr>
        <w:t>مديرًا</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يعملون</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في</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شركات</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التأمين</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الأردنية</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واستخدمت</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الاستبانة</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أداةً</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لجمع</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البيانات،</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وتم</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تحليل</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البيانات</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باستخدام</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الأساليب</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الإحصائية</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الوصفية،</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وتحليل</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الارتباط</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والانحدار،</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وبرنامج</w:t>
      </w:r>
      <w:r w:rsidRPr="00676C75">
        <w:rPr>
          <w:rFonts w:ascii="Sakkal Majalla" w:hAnsi="Sakkal Majalla" w:cs="Sakkal Majalla"/>
          <w:sz w:val="28"/>
          <w:szCs w:val="28"/>
          <w:rtl/>
        </w:rPr>
        <w:t xml:space="preserve"> </w:t>
      </w:r>
      <w:r w:rsidRPr="00676C75">
        <w:rPr>
          <w:rFonts w:ascii="Sakkal Majalla" w:hAnsi="Sakkal Majalla" w:cs="Sakkal Majalla"/>
          <w:sz w:val="28"/>
          <w:szCs w:val="28"/>
        </w:rPr>
        <w:t>SPSS</w:t>
      </w:r>
      <w:r w:rsidRPr="00676C75">
        <w:rPr>
          <w:rFonts w:ascii="Sakkal Majalla" w:hAnsi="Sakkal Majalla" w:cs="Sakkal Majalla"/>
          <w:sz w:val="28"/>
          <w:szCs w:val="28"/>
          <w:rtl/>
        </w:rPr>
        <w:t>.</w:t>
      </w:r>
    </w:p>
    <w:p w14:paraId="056A61E0" w14:textId="77777777" w:rsidR="00BA3DB9" w:rsidRPr="00676C75" w:rsidRDefault="00BA3DB9" w:rsidP="00BA3DB9">
      <w:pPr>
        <w:ind w:left="362" w:firstLine="720"/>
        <w:jc w:val="both"/>
        <w:rPr>
          <w:rFonts w:ascii="Sakkal Majalla" w:hAnsi="Sakkal Majalla" w:cs="Sakkal Majalla"/>
          <w:sz w:val="28"/>
          <w:szCs w:val="28"/>
          <w:rtl/>
        </w:rPr>
      </w:pPr>
      <w:r w:rsidRPr="00676C75">
        <w:rPr>
          <w:rFonts w:ascii="Sakkal Majalla" w:hAnsi="Sakkal Majalla" w:cs="Sakkal Majalla" w:hint="cs"/>
          <w:sz w:val="28"/>
          <w:szCs w:val="28"/>
          <w:rtl/>
        </w:rPr>
        <w:t>وأظهرت</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النتائج</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أن</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ممارسات</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إدارة</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المخاطر</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لها</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أثر</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إيجابي</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على</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الأداء</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التنظيمي</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في</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شركات</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التأمين</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الأردنية،</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وأن</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التخفيف</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من</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المخاطر</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كان</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أكثر</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الممارسات</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تأثيرًا</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على</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الأداء</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التنظيمي،</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يليه</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تحديد</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المخاطر،</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ثم</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تقييم</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المخاطر،</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ثم</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مراقبة</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المخاطر،</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في</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حين</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جاء</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تنفيذ</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إدارة</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المخاطر</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في</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المرتبة</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الأخيرة</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من</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حيث</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التأثير</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كما</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بلغ</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معامل</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التأثير</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المعياري</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للتخفيف</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من</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المخاطر</w:t>
      </w:r>
      <w:r w:rsidRPr="00676C75">
        <w:rPr>
          <w:rFonts w:ascii="Sakkal Majalla" w:hAnsi="Sakkal Majalla" w:cs="Sakkal Majalla"/>
          <w:sz w:val="28"/>
          <w:szCs w:val="28"/>
          <w:rtl/>
        </w:rPr>
        <w:t xml:space="preserve"> (</w:t>
      </w:r>
      <w:r w:rsidRPr="00676C75">
        <w:rPr>
          <w:rFonts w:ascii="Cambria" w:hAnsi="Cambria" w:cs="Cambria"/>
          <w:sz w:val="28"/>
          <w:szCs w:val="28"/>
        </w:rPr>
        <w:t>β</w:t>
      </w:r>
      <w:r w:rsidRPr="00676C75">
        <w:rPr>
          <w:rFonts w:ascii="Sakkal Majalla" w:hAnsi="Sakkal Majalla" w:cs="Sakkal Majalla"/>
          <w:sz w:val="28"/>
          <w:szCs w:val="28"/>
        </w:rPr>
        <w:t xml:space="preserve"> = 0.503</w:t>
      </w:r>
      <w:r w:rsidRPr="00676C75">
        <w:rPr>
          <w:rFonts w:ascii="Sakkal Majalla" w:hAnsi="Sakkal Majalla" w:cs="Sakkal Majalla"/>
          <w:sz w:val="28"/>
          <w:szCs w:val="28"/>
          <w:rtl/>
        </w:rPr>
        <w:t>)</w:t>
      </w:r>
      <w:r w:rsidRPr="00676C75">
        <w:rPr>
          <w:rFonts w:ascii="Sakkal Majalla" w:hAnsi="Sakkal Majalla" w:cs="Sakkal Majalla" w:hint="cs"/>
          <w:sz w:val="28"/>
          <w:szCs w:val="28"/>
          <w:rtl/>
        </w:rPr>
        <w:t>،</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وهو</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الأعلى</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بين</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الممارسات</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التي</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تناولتها</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الدراسة</w:t>
      </w:r>
      <w:r w:rsidRPr="00676C75">
        <w:rPr>
          <w:rFonts w:ascii="Sakkal Majalla" w:hAnsi="Sakkal Majalla" w:cs="Sakkal Majalla"/>
          <w:sz w:val="28"/>
          <w:szCs w:val="28"/>
          <w:rtl/>
        </w:rPr>
        <w:t>.</w:t>
      </w:r>
    </w:p>
    <w:p w14:paraId="5D39939B" w14:textId="77777777" w:rsidR="00BA3DB9" w:rsidRPr="002D7CE5" w:rsidRDefault="00BA3DB9" w:rsidP="00BA3DB9">
      <w:pPr>
        <w:ind w:left="362" w:firstLine="720"/>
        <w:jc w:val="both"/>
        <w:rPr>
          <w:rFonts w:ascii="Sakkal Majalla" w:hAnsi="Sakkal Majalla" w:cs="Sakkal Majalla"/>
          <w:sz w:val="28"/>
          <w:szCs w:val="28"/>
          <w:rtl/>
        </w:rPr>
      </w:pPr>
      <w:r w:rsidRPr="00676C75">
        <w:rPr>
          <w:rFonts w:ascii="Sakkal Majalla" w:hAnsi="Sakkal Majalla" w:cs="Sakkal Majalla" w:hint="cs"/>
          <w:sz w:val="28"/>
          <w:szCs w:val="28"/>
          <w:rtl/>
        </w:rPr>
        <w:t>وأوصت</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الدراسة</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شركات</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التأمين</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باتخاذ</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تدابير</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فعالة</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من</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حيث</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التكلفة</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لتحديد</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المخاطر</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في</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الوقت</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المناسب</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والتخفيف</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منها</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بفاعلية،</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إلى</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جانب</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تثقيف</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الموظفين</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حول</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أهمية</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إدارة</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المخاطر</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وممارساتها،</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والتقييم</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المستمر</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لممارسات</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إدارة</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المخاطر</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للتأكد</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من</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قدرتها</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على</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مواكبة</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التغيرات</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في</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بيئة</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العمل</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كما</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أوصت</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الدراسات</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المستقبلية</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بجمع</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البيانات</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على</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مدى</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فترة</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زمنية</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أطول</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للتحقق</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من</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صلاحية</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نموذج</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الدراسة</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وأداة</w:t>
      </w:r>
      <w:r w:rsidRPr="00676C75">
        <w:rPr>
          <w:rFonts w:ascii="Sakkal Majalla" w:hAnsi="Sakkal Majalla" w:cs="Sakkal Majalla"/>
          <w:sz w:val="28"/>
          <w:szCs w:val="28"/>
          <w:rtl/>
        </w:rPr>
        <w:t xml:space="preserve"> </w:t>
      </w:r>
      <w:r w:rsidRPr="00676C75">
        <w:rPr>
          <w:rFonts w:ascii="Sakkal Majalla" w:hAnsi="Sakkal Majalla" w:cs="Sakkal Majalla" w:hint="cs"/>
          <w:sz w:val="28"/>
          <w:szCs w:val="28"/>
          <w:rtl/>
        </w:rPr>
        <w:t>القياس</w:t>
      </w:r>
      <w:r w:rsidRPr="00676C75">
        <w:rPr>
          <w:rFonts w:ascii="Sakkal Majalla" w:hAnsi="Sakkal Majalla" w:cs="Sakkal Majalla"/>
          <w:sz w:val="28"/>
          <w:szCs w:val="28"/>
          <w:rtl/>
        </w:rPr>
        <w:t>.</w:t>
      </w:r>
    </w:p>
    <w:p w14:paraId="391E111D" w14:textId="77777777" w:rsidR="00BA3DB9" w:rsidRDefault="00BA3DB9" w:rsidP="00FC2544">
      <w:pPr>
        <w:ind w:left="357" w:firstLine="0"/>
        <w:jc w:val="both"/>
        <w:rPr>
          <w:rFonts w:ascii="Sakkal Majalla" w:hAnsi="Sakkal Majalla" w:cs="Sakkal Majalla"/>
          <w:b/>
          <w:bCs/>
          <w:sz w:val="28"/>
          <w:szCs w:val="28"/>
          <w:rtl/>
        </w:rPr>
      </w:pPr>
    </w:p>
    <w:p w14:paraId="3A8C294C" w14:textId="737A6267" w:rsidR="00FC2544" w:rsidRPr="00FC2544" w:rsidRDefault="00FC2544" w:rsidP="00FC2544">
      <w:pPr>
        <w:ind w:left="357" w:firstLine="0"/>
        <w:jc w:val="both"/>
        <w:rPr>
          <w:rFonts w:ascii="Sakkal Majalla" w:hAnsi="Sakkal Majalla" w:cs="Sakkal Majalla"/>
          <w:sz w:val="28"/>
          <w:szCs w:val="28"/>
          <w:rtl/>
        </w:rPr>
      </w:pPr>
      <w:r w:rsidRPr="00FC2544">
        <w:rPr>
          <w:rFonts w:ascii="Sakkal Majalla" w:hAnsi="Sakkal Majalla" w:cs="Sakkal Majalla" w:hint="cs"/>
          <w:b/>
          <w:bCs/>
          <w:sz w:val="28"/>
          <w:szCs w:val="28"/>
          <w:rtl/>
        </w:rPr>
        <w:lastRenderedPageBreak/>
        <w:t>دراسة</w:t>
      </w:r>
      <w:r w:rsidRPr="00FC2544">
        <w:rPr>
          <w:rFonts w:ascii="Sakkal Majalla" w:hAnsi="Sakkal Majalla" w:cs="Sakkal Majalla"/>
          <w:b/>
          <w:bCs/>
          <w:sz w:val="28"/>
          <w:szCs w:val="28"/>
          <w:rtl/>
        </w:rPr>
        <w:t xml:space="preserve"> (</w:t>
      </w:r>
      <w:proofErr w:type="spellStart"/>
      <w:r w:rsidRPr="00FC2544">
        <w:rPr>
          <w:rFonts w:ascii="Sakkal Majalla" w:hAnsi="Sakkal Majalla" w:cs="Sakkal Majalla"/>
          <w:b/>
          <w:bCs/>
          <w:sz w:val="28"/>
          <w:szCs w:val="28"/>
        </w:rPr>
        <w:t>Chukwuenye</w:t>
      </w:r>
      <w:proofErr w:type="spellEnd"/>
      <w:r w:rsidRPr="00FC2544">
        <w:rPr>
          <w:rFonts w:ascii="Sakkal Majalla" w:hAnsi="Sakkal Majalla" w:cs="Sakkal Majalla"/>
          <w:b/>
          <w:bCs/>
          <w:sz w:val="28"/>
          <w:szCs w:val="28"/>
        </w:rPr>
        <w:t xml:space="preserve"> et al., 2024</w:t>
      </w:r>
      <w:r w:rsidRPr="00FC2544">
        <w:rPr>
          <w:rFonts w:ascii="Sakkal Majalla" w:hAnsi="Sakkal Majalla" w:cs="Sakkal Majalla"/>
          <w:b/>
          <w:bCs/>
          <w:sz w:val="28"/>
          <w:szCs w:val="28"/>
          <w:rtl/>
        </w:rPr>
        <w:t xml:space="preserve">): </w:t>
      </w:r>
      <w:r w:rsidRPr="00FC2544">
        <w:rPr>
          <w:rFonts w:ascii="Sakkal Majalla" w:hAnsi="Sakkal Majalla" w:cs="Sakkal Majalla" w:hint="cs"/>
          <w:sz w:val="28"/>
          <w:szCs w:val="28"/>
          <w:rtl/>
        </w:rPr>
        <w:t>هدفت</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الدراسة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إلى</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دراسة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ممارسات</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إدارة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المخاطر</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والأداء</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التشغيلي</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في</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مشاريع</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مباني</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جامعات</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اتحادية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مختارة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في</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جنوب</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شرق</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نيجيريا،</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وتحديد</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التحديات</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المرتبطة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بإدارة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المخاطر</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التي</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تؤثر</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في</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الأداء</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التشغيلي،</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إلى</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جانب</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تحديد</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أثر</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تطبيق</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ممارسات</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إدارة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المخاطر</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في</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تلك</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المشاريع</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وتناولت</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الدراسة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ممارسات</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إدارة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المخاطر</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المتمثلة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في</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تحديد</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المخاطر،</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وتقييم</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المخاطر،</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والاستجابة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للمخاطر،</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والرقابة</w:t>
      </w:r>
      <w:r w:rsidRPr="00FC2544">
        <w:rPr>
          <w:rFonts w:ascii="Sakkal Majalla" w:hAnsi="Sakkal Majalla" w:cs="Sakkal Majalla"/>
          <w:sz w:val="28"/>
          <w:szCs w:val="28"/>
          <w:rtl/>
        </w:rPr>
        <w:t>.</w:t>
      </w:r>
    </w:p>
    <w:p w14:paraId="14F52B55" w14:textId="77777777" w:rsidR="00FC2544" w:rsidRPr="00FC2544" w:rsidRDefault="00FC2544" w:rsidP="00FC2544">
      <w:pPr>
        <w:ind w:left="362" w:firstLine="720"/>
        <w:jc w:val="both"/>
        <w:rPr>
          <w:rFonts w:ascii="Sakkal Majalla" w:hAnsi="Sakkal Majalla" w:cs="Sakkal Majalla"/>
          <w:sz w:val="28"/>
          <w:szCs w:val="28"/>
          <w:rtl/>
        </w:rPr>
      </w:pPr>
      <w:r w:rsidRPr="00FC2544">
        <w:rPr>
          <w:rFonts w:ascii="Sakkal Majalla" w:hAnsi="Sakkal Majalla" w:cs="Sakkal Majalla" w:hint="cs"/>
          <w:sz w:val="28"/>
          <w:szCs w:val="28"/>
          <w:rtl/>
        </w:rPr>
        <w:t>اعتمدت</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الدراسة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على</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المنهج</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الوصفي</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المسحي</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وتصميم</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البحث</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بأثر</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رجعي</w:t>
      </w:r>
      <w:r w:rsidRPr="00FC2544">
        <w:rPr>
          <w:rFonts w:ascii="Sakkal Majalla" w:hAnsi="Sakkal Majalla" w:cs="Sakkal Majalla"/>
          <w:sz w:val="28"/>
          <w:szCs w:val="28"/>
          <w:rtl/>
        </w:rPr>
        <w:t xml:space="preserve"> (</w:t>
      </w:r>
      <w:r w:rsidRPr="00FC2544">
        <w:rPr>
          <w:rFonts w:ascii="Sakkal Majalla" w:hAnsi="Sakkal Majalla" w:cs="Sakkal Majalla"/>
          <w:sz w:val="28"/>
          <w:szCs w:val="28"/>
        </w:rPr>
        <w:t>Ex-post facto</w:t>
      </w:r>
      <w:r w:rsidRPr="00FC2544">
        <w:rPr>
          <w:rFonts w:ascii="Sakkal Majalla" w:hAnsi="Sakkal Majalla" w:cs="Sakkal Majalla"/>
          <w:sz w:val="28"/>
          <w:szCs w:val="28"/>
          <w:rtl/>
        </w:rPr>
        <w:t>)</w:t>
      </w:r>
      <w:r w:rsidRPr="00FC2544">
        <w:rPr>
          <w:rFonts w:ascii="Sakkal Majalla" w:hAnsi="Sakkal Majalla" w:cs="Sakkal Majalla" w:hint="cs"/>
          <w:sz w:val="28"/>
          <w:szCs w:val="28"/>
          <w:rtl/>
        </w:rPr>
        <w:t>،</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وتكوّن</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مجتمع</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الدراسة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من</w:t>
      </w:r>
      <w:r w:rsidRPr="00FC2544">
        <w:rPr>
          <w:rFonts w:ascii="Sakkal Majalla" w:hAnsi="Sakkal Majalla" w:cs="Sakkal Majalla"/>
          <w:sz w:val="28"/>
          <w:szCs w:val="28"/>
          <w:rtl/>
        </w:rPr>
        <w:t xml:space="preserve"> (102) </w:t>
      </w:r>
      <w:r w:rsidRPr="00FC2544">
        <w:rPr>
          <w:rFonts w:ascii="Sakkal Majalla" w:hAnsi="Sakkal Majalla" w:cs="Sakkal Majalla" w:hint="cs"/>
          <w:sz w:val="28"/>
          <w:szCs w:val="28"/>
          <w:rtl/>
        </w:rPr>
        <w:t>من</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المتخصصين</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المسجلين</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في</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مجال</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الإنشاءات</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والعاملين</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في</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وحدات</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التخطيط</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المادي</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بالجامعات</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محل</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الدراسة،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وشمل</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ذلك</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مساحي</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الكميات،</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والمعماريين،</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والمهندسين،</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والبنّائين،</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ومخططي</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المدن،</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ومساحي</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العقارات</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كما</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استخدمت</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الدراسة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نموذج</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الانحدار</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المتعدد</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والأساليب</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الإحصائية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لتقدير</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العلاقة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بين</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متغيرات</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الدراسة</w:t>
      </w:r>
      <w:r w:rsidRPr="00FC2544">
        <w:rPr>
          <w:rFonts w:ascii="Sakkal Majalla" w:hAnsi="Sakkal Majalla" w:cs="Sakkal Majalla"/>
          <w:sz w:val="28"/>
          <w:szCs w:val="28"/>
          <w:rtl/>
        </w:rPr>
        <w:t>.</w:t>
      </w:r>
    </w:p>
    <w:p w14:paraId="456C59C3" w14:textId="77777777" w:rsidR="00FC2544" w:rsidRPr="00FC2544" w:rsidRDefault="00FC2544" w:rsidP="00FC2544">
      <w:pPr>
        <w:ind w:left="362" w:firstLine="720"/>
        <w:jc w:val="both"/>
        <w:rPr>
          <w:rFonts w:ascii="Sakkal Majalla" w:hAnsi="Sakkal Majalla" w:cs="Sakkal Majalla"/>
          <w:sz w:val="28"/>
          <w:szCs w:val="28"/>
          <w:rtl/>
        </w:rPr>
      </w:pPr>
      <w:r w:rsidRPr="00FC2544">
        <w:rPr>
          <w:rFonts w:ascii="Sakkal Majalla" w:hAnsi="Sakkal Majalla" w:cs="Sakkal Majalla" w:hint="cs"/>
          <w:sz w:val="28"/>
          <w:szCs w:val="28"/>
          <w:rtl/>
        </w:rPr>
        <w:t>وأظهرت</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النتائج</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وجود</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عدد</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من</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التحديات</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التي</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تواجه</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إدارة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المخاطر</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وتؤثر</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في</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أداء</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المشاريع</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الإنشائية،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ومن</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أبرزها</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ضعف</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لوائح</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السلامة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العامة،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وضعف</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إدارة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الوقت،</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وفجوات</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الاتصال</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المتعلقة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بإدارة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المخاطر،</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وعدم</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وضوح</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الأهداف،</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ومشكلات</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التدفقات</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النقدية،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وتجاوز</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التكاليف،</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ومشكلات</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ضبط</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الجودة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كما</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خلصت</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الدراسة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إلى</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وجود</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علاقة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إيجابية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بين</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ممارسات</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إدارة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المخاطر</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وأداء</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مشاريع</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المباني،</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وذكرت</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أن</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زيادة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وحدة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واحدة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في</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ممارسات</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إدارة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المخاطر</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ترتبط</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بزيادة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قدرها</w:t>
      </w:r>
      <w:r w:rsidRPr="00FC2544">
        <w:rPr>
          <w:rFonts w:ascii="Sakkal Majalla" w:hAnsi="Sakkal Majalla" w:cs="Sakkal Majalla"/>
          <w:sz w:val="28"/>
          <w:szCs w:val="28"/>
          <w:rtl/>
        </w:rPr>
        <w:t xml:space="preserve"> 16.1% </w:t>
      </w:r>
      <w:r w:rsidRPr="00FC2544">
        <w:rPr>
          <w:rFonts w:ascii="Sakkal Majalla" w:hAnsi="Sakkal Majalla" w:cs="Sakkal Majalla" w:hint="cs"/>
          <w:sz w:val="28"/>
          <w:szCs w:val="28"/>
          <w:rtl/>
        </w:rPr>
        <w:t>في</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أداء</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مشاريع</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المباني</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في</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المتوسط</w:t>
      </w:r>
      <w:r w:rsidRPr="00FC2544">
        <w:rPr>
          <w:rFonts w:ascii="Sakkal Majalla" w:hAnsi="Sakkal Majalla" w:cs="Sakkal Majalla"/>
          <w:sz w:val="28"/>
          <w:szCs w:val="28"/>
          <w:rtl/>
        </w:rPr>
        <w:t>.</w:t>
      </w:r>
    </w:p>
    <w:p w14:paraId="211B7647" w14:textId="77777777" w:rsidR="00FC2544" w:rsidRPr="00FC2544" w:rsidRDefault="00FC2544" w:rsidP="00FC2544">
      <w:pPr>
        <w:ind w:left="362" w:firstLine="720"/>
        <w:jc w:val="both"/>
        <w:rPr>
          <w:rFonts w:ascii="Sakkal Majalla" w:hAnsi="Sakkal Majalla" w:cs="Sakkal Majalla"/>
          <w:sz w:val="28"/>
          <w:szCs w:val="28"/>
          <w:rtl/>
        </w:rPr>
      </w:pPr>
      <w:r w:rsidRPr="00FC2544">
        <w:rPr>
          <w:rFonts w:ascii="Sakkal Majalla" w:hAnsi="Sakkal Majalla" w:cs="Sakkal Majalla" w:hint="cs"/>
          <w:sz w:val="28"/>
          <w:szCs w:val="28"/>
          <w:rtl/>
        </w:rPr>
        <w:t>كما</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توصلت</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الدراسة،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وفق</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اختبارات</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الفرضيات</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التي</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عرضها</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الباحثون،</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إلى</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وجود</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أثر</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ذي</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دلالة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إحصائية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لممارسات</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إدارة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المخاطر</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على</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تكلفة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مشاريع</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المباني،</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وكذلك</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على</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الوقت</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اللازم</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لتنفيذها</w:t>
      </w:r>
      <w:r w:rsidRPr="00FC2544">
        <w:rPr>
          <w:rFonts w:ascii="Sakkal Majalla" w:hAnsi="Sakkal Majalla" w:cs="Sakkal Majalla"/>
          <w:sz w:val="28"/>
          <w:szCs w:val="28"/>
          <w:rtl/>
        </w:rPr>
        <w:t>.</w:t>
      </w:r>
    </w:p>
    <w:p w14:paraId="3F9D7177" w14:textId="3C4B3A26" w:rsidR="00FC2544" w:rsidRDefault="00FC2544" w:rsidP="00FC2544">
      <w:pPr>
        <w:ind w:left="362" w:firstLine="720"/>
        <w:jc w:val="both"/>
        <w:rPr>
          <w:rFonts w:ascii="Sakkal Majalla" w:hAnsi="Sakkal Majalla" w:cs="Sakkal Majalla"/>
          <w:sz w:val="28"/>
          <w:szCs w:val="28"/>
          <w:rtl/>
        </w:rPr>
      </w:pPr>
      <w:r w:rsidRPr="00FC2544">
        <w:rPr>
          <w:rFonts w:ascii="Sakkal Majalla" w:hAnsi="Sakkal Majalla" w:cs="Sakkal Majalla" w:hint="cs"/>
          <w:sz w:val="28"/>
          <w:szCs w:val="28"/>
          <w:rtl/>
        </w:rPr>
        <w:t>وأوصت</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الدراسة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بضرورة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قيام</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الحكومة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وأصحاب</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المصلحة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المعنيين</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بتعزيز</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تطبيق</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ممارسات</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إدارة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المخاطر</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في</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قطاع</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البناء</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بما</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يسهم</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في</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تحسين</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أداء</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المشاريع،</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والعمل</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على</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معالجة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تحديات</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إدارة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المخاطر،</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مثل</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ضعف</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لوائح</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السلامة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العامة،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وضعف</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إدارة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الوقت،</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وفجوات</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الاتصال،</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إضافة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إلى</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تعزيز</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تطبيق</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الإدارة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المتكاملة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للقيمة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والمخاطر</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بوصفها</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استراتيجية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للحد</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من</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آثار</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المخاطر</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وتحسين</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أداء</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مشاريع</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البناء</w:t>
      </w:r>
      <w:r w:rsidRPr="00FC2544">
        <w:rPr>
          <w:rFonts w:ascii="Sakkal Majalla" w:hAnsi="Sakkal Majalla" w:cs="Sakkal Majalla"/>
          <w:sz w:val="28"/>
          <w:szCs w:val="28"/>
          <w:rtl/>
        </w:rPr>
        <w:t>.</w:t>
      </w:r>
    </w:p>
    <w:p w14:paraId="55477891" w14:textId="77777777" w:rsidR="00FC2544" w:rsidRPr="00FC2544" w:rsidRDefault="00FC2544" w:rsidP="00FC2544">
      <w:pPr>
        <w:ind w:left="357" w:firstLine="0"/>
        <w:jc w:val="both"/>
        <w:rPr>
          <w:rFonts w:ascii="Sakkal Majalla" w:hAnsi="Sakkal Majalla" w:cs="Sakkal Majalla"/>
          <w:sz w:val="28"/>
          <w:szCs w:val="28"/>
          <w:rtl/>
        </w:rPr>
      </w:pPr>
    </w:p>
    <w:p w14:paraId="29DDBC19" w14:textId="77777777" w:rsidR="00FC2544" w:rsidRPr="00FC2544" w:rsidRDefault="00FC2544" w:rsidP="00FC2544">
      <w:pPr>
        <w:ind w:left="362" w:firstLine="0"/>
        <w:jc w:val="both"/>
        <w:rPr>
          <w:rFonts w:ascii="Sakkal Majalla" w:hAnsi="Sakkal Majalla" w:cs="Sakkal Majalla"/>
          <w:sz w:val="28"/>
          <w:szCs w:val="28"/>
          <w:rtl/>
        </w:rPr>
      </w:pPr>
      <w:r w:rsidRPr="00FC2544">
        <w:rPr>
          <w:rFonts w:ascii="Sakkal Majalla" w:hAnsi="Sakkal Majalla" w:cs="Sakkal Majalla" w:hint="cs"/>
          <w:b/>
          <w:bCs/>
          <w:sz w:val="28"/>
          <w:szCs w:val="28"/>
          <w:rtl/>
        </w:rPr>
        <w:t>دراسة</w:t>
      </w:r>
      <w:r w:rsidRPr="00FC2544">
        <w:rPr>
          <w:rFonts w:ascii="Sakkal Majalla" w:hAnsi="Sakkal Majalla" w:cs="Sakkal Majalla"/>
          <w:b/>
          <w:bCs/>
          <w:sz w:val="28"/>
          <w:szCs w:val="28"/>
          <w:rtl/>
        </w:rPr>
        <w:t xml:space="preserve"> (</w:t>
      </w:r>
      <w:r w:rsidRPr="00FC2544">
        <w:rPr>
          <w:rFonts w:ascii="Sakkal Majalla" w:hAnsi="Sakkal Majalla" w:cs="Sakkal Majalla"/>
          <w:b/>
          <w:bCs/>
          <w:sz w:val="28"/>
          <w:szCs w:val="28"/>
        </w:rPr>
        <w:t xml:space="preserve">Alghamdi &amp; </w:t>
      </w:r>
      <w:proofErr w:type="spellStart"/>
      <w:r w:rsidRPr="00FC2544">
        <w:rPr>
          <w:rFonts w:ascii="Sakkal Majalla" w:hAnsi="Sakkal Majalla" w:cs="Sakkal Majalla"/>
          <w:b/>
          <w:bCs/>
          <w:sz w:val="28"/>
          <w:szCs w:val="28"/>
        </w:rPr>
        <w:t>Elsaied</w:t>
      </w:r>
      <w:proofErr w:type="spellEnd"/>
      <w:r w:rsidRPr="00FC2544">
        <w:rPr>
          <w:rFonts w:ascii="Sakkal Majalla" w:hAnsi="Sakkal Majalla" w:cs="Sakkal Majalla"/>
          <w:b/>
          <w:bCs/>
          <w:sz w:val="28"/>
          <w:szCs w:val="28"/>
        </w:rPr>
        <w:t>, 2024</w:t>
      </w:r>
      <w:r w:rsidRPr="00FC2544">
        <w:rPr>
          <w:rFonts w:ascii="Sakkal Majalla" w:hAnsi="Sakkal Majalla" w:cs="Sakkal Majalla"/>
          <w:b/>
          <w:bCs/>
          <w:sz w:val="28"/>
          <w:szCs w:val="28"/>
          <w:rtl/>
        </w:rPr>
        <w:t>):</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هدفت</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الدراسة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إلى</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تحليل</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وترتيب</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أهم</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عوامل</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المخاطر</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التي</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تواجه</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الأنشطة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التنفيذية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الرئيسة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لمشاريع</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إنشاء</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الطرق</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في</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المملكة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العربية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السعودية،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وتحليل</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تأثير</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هذه</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المخاطر</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على</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أهداف</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المشروع</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المتعلقة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بالوقت</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والتكلفة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والجودة</w:t>
      </w:r>
      <w:r w:rsidRPr="00FC2544">
        <w:rPr>
          <w:rFonts w:ascii="Sakkal Majalla" w:hAnsi="Sakkal Majalla" w:cs="Sakkal Majalla"/>
          <w:sz w:val="28"/>
          <w:szCs w:val="28"/>
          <w:rtl/>
        </w:rPr>
        <w:t>.</w:t>
      </w:r>
    </w:p>
    <w:p w14:paraId="3945361A" w14:textId="77777777" w:rsidR="00FC2544" w:rsidRPr="00FC2544" w:rsidRDefault="00FC2544" w:rsidP="00FC2544">
      <w:pPr>
        <w:ind w:left="362" w:firstLine="720"/>
        <w:jc w:val="both"/>
        <w:rPr>
          <w:rFonts w:ascii="Sakkal Majalla" w:hAnsi="Sakkal Majalla" w:cs="Sakkal Majalla"/>
          <w:sz w:val="28"/>
          <w:szCs w:val="28"/>
          <w:rtl/>
        </w:rPr>
      </w:pPr>
      <w:r w:rsidRPr="00FC2544">
        <w:rPr>
          <w:rFonts w:ascii="Sakkal Majalla" w:hAnsi="Sakkal Majalla" w:cs="Sakkal Majalla" w:hint="cs"/>
          <w:sz w:val="28"/>
          <w:szCs w:val="28"/>
          <w:rtl/>
        </w:rPr>
        <w:t>اعتمدت</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الدراسة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على</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أسلوب</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المسح</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باستخدام</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الاستبانة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لجمع</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البيانات</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الأولية،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حيث</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تكون</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مجتمع</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الدراسة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من</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الشركات</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الاستشارية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والمهندسين</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والمقاولين</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العاملين</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في</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مشاريع</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إنشاء</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الطرق،</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وتم</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lastRenderedPageBreak/>
        <w:t>اختيار</w:t>
      </w:r>
      <w:r w:rsidRPr="00FC2544">
        <w:rPr>
          <w:rFonts w:ascii="Sakkal Majalla" w:hAnsi="Sakkal Majalla" w:cs="Sakkal Majalla"/>
          <w:sz w:val="28"/>
          <w:szCs w:val="28"/>
          <w:rtl/>
        </w:rPr>
        <w:t xml:space="preserve"> (100) </w:t>
      </w:r>
      <w:r w:rsidRPr="00FC2544">
        <w:rPr>
          <w:rFonts w:ascii="Sakkal Majalla" w:hAnsi="Sakkal Majalla" w:cs="Sakkal Majalla" w:hint="cs"/>
          <w:sz w:val="28"/>
          <w:szCs w:val="28"/>
          <w:rtl/>
        </w:rPr>
        <w:t>مشارك</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بصورة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عشوائية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واشتملت</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الاستبانة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على</w:t>
      </w:r>
      <w:r w:rsidRPr="00FC2544">
        <w:rPr>
          <w:rFonts w:ascii="Sakkal Majalla" w:hAnsi="Sakkal Majalla" w:cs="Sakkal Majalla"/>
          <w:sz w:val="28"/>
          <w:szCs w:val="28"/>
          <w:rtl/>
        </w:rPr>
        <w:t xml:space="preserve"> (39) </w:t>
      </w:r>
      <w:r w:rsidRPr="00FC2544">
        <w:rPr>
          <w:rFonts w:ascii="Sakkal Majalla" w:hAnsi="Sakkal Majalla" w:cs="Sakkal Majalla" w:hint="cs"/>
          <w:sz w:val="28"/>
          <w:szCs w:val="28"/>
          <w:rtl/>
        </w:rPr>
        <w:t>عامل</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خطر</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مؤثرًا</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في</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أنشطة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تنفيذ</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مشاريع</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الطرق،</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كما</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جُمعت</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البيانات</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الثانوية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من</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المجلات</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والمقالات</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المنشورة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والمواقع</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المختلفة،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وتم</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تحليل</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البيانات</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باستخدام</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برنامج</w:t>
      </w:r>
      <w:r w:rsidRPr="00FC2544">
        <w:rPr>
          <w:rFonts w:ascii="Sakkal Majalla" w:hAnsi="Sakkal Majalla" w:cs="Sakkal Majalla"/>
          <w:sz w:val="28"/>
          <w:szCs w:val="28"/>
          <w:rtl/>
        </w:rPr>
        <w:t xml:space="preserve"> </w:t>
      </w:r>
      <w:r w:rsidRPr="00FC2544">
        <w:rPr>
          <w:rFonts w:ascii="Sakkal Majalla" w:hAnsi="Sakkal Majalla" w:cs="Sakkal Majalla"/>
          <w:sz w:val="28"/>
          <w:szCs w:val="28"/>
        </w:rPr>
        <w:t>SPSS</w:t>
      </w:r>
      <w:r w:rsidRPr="00FC2544">
        <w:rPr>
          <w:rFonts w:ascii="Sakkal Majalla" w:hAnsi="Sakkal Majalla" w:cs="Sakkal Majalla"/>
          <w:sz w:val="28"/>
          <w:szCs w:val="28"/>
          <w:rtl/>
        </w:rPr>
        <w:t>.</w:t>
      </w:r>
    </w:p>
    <w:p w14:paraId="474C44BA" w14:textId="77777777" w:rsidR="00FC2544" w:rsidRPr="00FC2544" w:rsidRDefault="00FC2544" w:rsidP="00FC2544">
      <w:pPr>
        <w:ind w:left="362" w:firstLine="720"/>
        <w:jc w:val="both"/>
        <w:rPr>
          <w:rFonts w:ascii="Sakkal Majalla" w:hAnsi="Sakkal Majalla" w:cs="Sakkal Majalla"/>
          <w:sz w:val="28"/>
          <w:szCs w:val="28"/>
          <w:rtl/>
        </w:rPr>
      </w:pPr>
      <w:r w:rsidRPr="00FC2544">
        <w:rPr>
          <w:rFonts w:ascii="Sakkal Majalla" w:hAnsi="Sakkal Majalla" w:cs="Sakkal Majalla" w:hint="cs"/>
          <w:sz w:val="28"/>
          <w:szCs w:val="28"/>
          <w:rtl/>
        </w:rPr>
        <w:t>وقد</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تم</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توزيع</w:t>
      </w:r>
      <w:r w:rsidRPr="00FC2544">
        <w:rPr>
          <w:rFonts w:ascii="Sakkal Majalla" w:hAnsi="Sakkal Majalla" w:cs="Sakkal Majalla"/>
          <w:sz w:val="28"/>
          <w:szCs w:val="28"/>
          <w:rtl/>
        </w:rPr>
        <w:t xml:space="preserve"> (100) </w:t>
      </w:r>
      <w:r w:rsidRPr="00FC2544">
        <w:rPr>
          <w:rFonts w:ascii="Sakkal Majalla" w:hAnsi="Sakkal Majalla" w:cs="Sakkal Majalla" w:hint="cs"/>
          <w:sz w:val="28"/>
          <w:szCs w:val="28"/>
          <w:rtl/>
        </w:rPr>
        <w:t>استبانة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على</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المقاولين</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والاستشاريين</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وممثلي</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الملاك،</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واستُردت</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منها</w:t>
      </w:r>
      <w:r w:rsidRPr="00FC2544">
        <w:rPr>
          <w:rFonts w:ascii="Sakkal Majalla" w:hAnsi="Sakkal Majalla" w:cs="Sakkal Majalla"/>
          <w:sz w:val="28"/>
          <w:szCs w:val="28"/>
          <w:rtl/>
        </w:rPr>
        <w:t xml:space="preserve"> (65) </w:t>
      </w:r>
      <w:r w:rsidRPr="00FC2544">
        <w:rPr>
          <w:rFonts w:ascii="Sakkal Majalla" w:hAnsi="Sakkal Majalla" w:cs="Sakkal Majalla" w:hint="cs"/>
          <w:sz w:val="28"/>
          <w:szCs w:val="28"/>
          <w:rtl/>
        </w:rPr>
        <w:t>استبانة،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بنسبة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استجابة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بلغت</w:t>
      </w:r>
      <w:r w:rsidRPr="00FC2544">
        <w:rPr>
          <w:rFonts w:ascii="Sakkal Majalla" w:hAnsi="Sakkal Majalla" w:cs="Sakkal Majalla"/>
          <w:sz w:val="28"/>
          <w:szCs w:val="28"/>
          <w:rtl/>
        </w:rPr>
        <w:t xml:space="preserve"> 65%</w:t>
      </w:r>
      <w:r w:rsidRPr="00FC2544">
        <w:rPr>
          <w:rFonts w:ascii="Sakkal Majalla" w:hAnsi="Sakkal Majalla" w:cs="Sakkal Majalla" w:hint="cs"/>
          <w:sz w:val="28"/>
          <w:szCs w:val="28"/>
          <w:rtl/>
        </w:rPr>
        <w:t>؛</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توزعت</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الاستجابات</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بواقع</w:t>
      </w:r>
      <w:r w:rsidRPr="00FC2544">
        <w:rPr>
          <w:rFonts w:ascii="Sakkal Majalla" w:hAnsi="Sakkal Majalla" w:cs="Sakkal Majalla"/>
          <w:sz w:val="28"/>
          <w:szCs w:val="28"/>
          <w:rtl/>
        </w:rPr>
        <w:t xml:space="preserve"> (30) </w:t>
      </w:r>
      <w:r w:rsidRPr="00FC2544">
        <w:rPr>
          <w:rFonts w:ascii="Sakkal Majalla" w:hAnsi="Sakkal Majalla" w:cs="Sakkal Majalla" w:hint="cs"/>
          <w:sz w:val="28"/>
          <w:szCs w:val="28"/>
          <w:rtl/>
        </w:rPr>
        <w:t>من</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المقاولين،</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و</w:t>
      </w:r>
      <w:r w:rsidRPr="00FC2544">
        <w:rPr>
          <w:rFonts w:ascii="Sakkal Majalla" w:hAnsi="Sakkal Majalla" w:cs="Sakkal Majalla"/>
          <w:sz w:val="28"/>
          <w:szCs w:val="28"/>
          <w:rtl/>
        </w:rPr>
        <w:t xml:space="preserve">(19) </w:t>
      </w:r>
      <w:r w:rsidRPr="00FC2544">
        <w:rPr>
          <w:rFonts w:ascii="Sakkal Majalla" w:hAnsi="Sakkal Majalla" w:cs="Sakkal Majalla" w:hint="cs"/>
          <w:sz w:val="28"/>
          <w:szCs w:val="28"/>
          <w:rtl/>
        </w:rPr>
        <w:t>من</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الاستشاريين،</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و</w:t>
      </w:r>
      <w:r w:rsidRPr="00FC2544">
        <w:rPr>
          <w:rFonts w:ascii="Sakkal Majalla" w:hAnsi="Sakkal Majalla" w:cs="Sakkal Majalla"/>
          <w:sz w:val="28"/>
          <w:szCs w:val="28"/>
          <w:rtl/>
        </w:rPr>
        <w:t xml:space="preserve">(16) </w:t>
      </w:r>
      <w:r w:rsidRPr="00FC2544">
        <w:rPr>
          <w:rFonts w:ascii="Sakkal Majalla" w:hAnsi="Sakkal Majalla" w:cs="Sakkal Majalla" w:hint="cs"/>
          <w:sz w:val="28"/>
          <w:szCs w:val="28"/>
          <w:rtl/>
        </w:rPr>
        <w:t>من</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ممثلي</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الملاك</w:t>
      </w:r>
      <w:r w:rsidRPr="00FC2544">
        <w:rPr>
          <w:rFonts w:ascii="Sakkal Majalla" w:hAnsi="Sakkal Majalla" w:cs="Sakkal Majalla"/>
          <w:sz w:val="28"/>
          <w:szCs w:val="28"/>
          <w:rtl/>
        </w:rPr>
        <w:t>.</w:t>
      </w:r>
    </w:p>
    <w:p w14:paraId="073FC02B" w14:textId="77777777" w:rsidR="00FC2544" w:rsidRPr="00FC2544" w:rsidRDefault="00FC2544" w:rsidP="00FC2544">
      <w:pPr>
        <w:ind w:left="362" w:firstLine="720"/>
        <w:jc w:val="both"/>
        <w:rPr>
          <w:rFonts w:ascii="Sakkal Majalla" w:hAnsi="Sakkal Majalla" w:cs="Sakkal Majalla"/>
          <w:sz w:val="28"/>
          <w:szCs w:val="28"/>
          <w:rtl/>
        </w:rPr>
      </w:pPr>
      <w:r w:rsidRPr="00FC2544">
        <w:rPr>
          <w:rFonts w:ascii="Sakkal Majalla" w:hAnsi="Sakkal Majalla" w:cs="Sakkal Majalla" w:hint="cs"/>
          <w:sz w:val="28"/>
          <w:szCs w:val="28"/>
          <w:rtl/>
        </w:rPr>
        <w:t>وأظهرت</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النتائج</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أن</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عوامل</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المخاطر</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تؤثر</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في</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أهداف</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مشاريع</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الطرق</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المتعلقة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بالوقت</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والتكلفة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والجودة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بدرجات</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متفاوتة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ومن</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أبرز</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النتائج</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أن</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وجود</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التربة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الإشكالية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على</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مسار</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الطريق</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كان</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من</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أهم</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عوامل</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المخاطر</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المؤثرة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في</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الوقت</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والتكلفة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والجودة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خلال</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مرحلة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الإعداد</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الأولي،</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كما</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برزت</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عوامل</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أخرى،</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من</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بينها</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العوائق</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الأفقية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أو</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الرأسية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في</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مسار</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الطريق</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وعدم</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دقة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فحوصات</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التربة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وفي</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أعمال</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الحفر</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والردم،</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برز</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نقص</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خبرة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الكوادر</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الهندسية،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وعدم</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الالتزام</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بالأكواد،</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وضعف</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خبرة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فرق</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ضمان</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ومراقبة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الجودة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بوصفها</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عوامل</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مؤثرة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في</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الوقت</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والتكلفة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والجودة</w:t>
      </w:r>
      <w:r w:rsidRPr="00FC2544">
        <w:rPr>
          <w:rFonts w:ascii="Sakkal Majalla" w:hAnsi="Sakkal Majalla" w:cs="Sakkal Majalla"/>
          <w:sz w:val="28"/>
          <w:szCs w:val="28"/>
          <w:rtl/>
        </w:rPr>
        <w:t>.</w:t>
      </w:r>
    </w:p>
    <w:p w14:paraId="68FB985B" w14:textId="4A8FFEE9" w:rsidR="00FC2544" w:rsidRDefault="00FC2544" w:rsidP="00FC2544">
      <w:pPr>
        <w:ind w:left="362" w:firstLine="720"/>
        <w:jc w:val="both"/>
        <w:rPr>
          <w:rFonts w:ascii="Sakkal Majalla" w:hAnsi="Sakkal Majalla" w:cs="Sakkal Majalla"/>
          <w:sz w:val="28"/>
          <w:szCs w:val="28"/>
          <w:rtl/>
        </w:rPr>
      </w:pPr>
      <w:r w:rsidRPr="00FC2544">
        <w:rPr>
          <w:rFonts w:ascii="Sakkal Majalla" w:hAnsi="Sakkal Majalla" w:cs="Sakkal Majalla" w:hint="cs"/>
          <w:sz w:val="28"/>
          <w:szCs w:val="28"/>
          <w:rtl/>
        </w:rPr>
        <w:t>كما</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بينت</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الدراسة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أن</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أعمال</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الحفر</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والردم</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استحوذت</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على</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النسبة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الأكبر</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من</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وقت</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وتكلفة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أنشطة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التنفيذ،</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بواقع</w:t>
      </w:r>
      <w:r w:rsidRPr="00FC2544">
        <w:rPr>
          <w:rFonts w:ascii="Sakkal Majalla" w:hAnsi="Sakkal Majalla" w:cs="Sakkal Majalla"/>
          <w:sz w:val="28"/>
          <w:szCs w:val="28"/>
          <w:rtl/>
        </w:rPr>
        <w:t xml:space="preserve"> 34% </w:t>
      </w:r>
      <w:r w:rsidRPr="00FC2544">
        <w:rPr>
          <w:rFonts w:ascii="Sakkal Majalla" w:hAnsi="Sakkal Majalla" w:cs="Sakkal Majalla" w:hint="cs"/>
          <w:sz w:val="28"/>
          <w:szCs w:val="28"/>
          <w:rtl/>
        </w:rPr>
        <w:t>من</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الوقت</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و</w:t>
      </w:r>
      <w:r w:rsidRPr="00FC2544">
        <w:rPr>
          <w:rFonts w:ascii="Sakkal Majalla" w:hAnsi="Sakkal Majalla" w:cs="Sakkal Majalla"/>
          <w:sz w:val="28"/>
          <w:szCs w:val="28"/>
          <w:rtl/>
        </w:rPr>
        <w:t xml:space="preserve">32% </w:t>
      </w:r>
      <w:r w:rsidRPr="00FC2544">
        <w:rPr>
          <w:rFonts w:ascii="Sakkal Majalla" w:hAnsi="Sakkal Majalla" w:cs="Sakkal Majalla" w:hint="cs"/>
          <w:sz w:val="28"/>
          <w:szCs w:val="28"/>
          <w:rtl/>
        </w:rPr>
        <w:t>من</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التكلفة،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في</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حين</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سجلت</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أنشطة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السلامة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المرورية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وتجهيزات</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الطرق</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النسبة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الأقل</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بواقع</w:t>
      </w:r>
      <w:r w:rsidRPr="00FC2544">
        <w:rPr>
          <w:rFonts w:ascii="Sakkal Majalla" w:hAnsi="Sakkal Majalla" w:cs="Sakkal Majalla"/>
          <w:sz w:val="28"/>
          <w:szCs w:val="28"/>
          <w:rtl/>
        </w:rPr>
        <w:t xml:space="preserve"> 8% </w:t>
      </w:r>
      <w:r w:rsidRPr="00FC2544">
        <w:rPr>
          <w:rFonts w:ascii="Sakkal Majalla" w:hAnsi="Sakkal Majalla" w:cs="Sakkal Majalla" w:hint="cs"/>
          <w:sz w:val="28"/>
          <w:szCs w:val="28"/>
          <w:rtl/>
        </w:rPr>
        <w:t>من</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الوقت</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و</w:t>
      </w:r>
      <w:r w:rsidRPr="00FC2544">
        <w:rPr>
          <w:rFonts w:ascii="Sakkal Majalla" w:hAnsi="Sakkal Majalla" w:cs="Sakkal Majalla"/>
          <w:sz w:val="28"/>
          <w:szCs w:val="28"/>
          <w:rtl/>
        </w:rPr>
        <w:t xml:space="preserve">10% </w:t>
      </w:r>
      <w:r w:rsidRPr="00FC2544">
        <w:rPr>
          <w:rFonts w:ascii="Sakkal Majalla" w:hAnsi="Sakkal Majalla" w:cs="Sakkal Majalla" w:hint="cs"/>
          <w:sz w:val="28"/>
          <w:szCs w:val="28"/>
          <w:rtl/>
        </w:rPr>
        <w:t>من</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التكلفة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وأظهرت</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النتائج</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كذلك</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أن</w:t>
      </w:r>
      <w:r w:rsidRPr="00FC2544">
        <w:rPr>
          <w:rFonts w:ascii="Sakkal Majalla" w:hAnsi="Sakkal Majalla" w:cs="Sakkal Majalla"/>
          <w:sz w:val="28"/>
          <w:szCs w:val="28"/>
          <w:rtl/>
        </w:rPr>
        <w:t xml:space="preserve"> 91% </w:t>
      </w:r>
      <w:r w:rsidRPr="00FC2544">
        <w:rPr>
          <w:rFonts w:ascii="Sakkal Majalla" w:hAnsi="Sakkal Majalla" w:cs="Sakkal Majalla" w:hint="cs"/>
          <w:sz w:val="28"/>
          <w:szCs w:val="28"/>
          <w:rtl/>
        </w:rPr>
        <w:t>من</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المشاريع</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انتهت</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بانحراف</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في</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الجودة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تراوح</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بين</w:t>
      </w:r>
      <w:r w:rsidRPr="00FC2544">
        <w:rPr>
          <w:rFonts w:ascii="Sakkal Majalla" w:hAnsi="Sakkal Majalla" w:cs="Sakkal Majalla"/>
          <w:sz w:val="28"/>
          <w:szCs w:val="28"/>
          <w:rtl/>
        </w:rPr>
        <w:t xml:space="preserve"> 0% </w:t>
      </w:r>
      <w:r w:rsidRPr="00FC2544">
        <w:rPr>
          <w:rFonts w:ascii="Sakkal Majalla" w:hAnsi="Sakkal Majalla" w:cs="Sakkal Majalla" w:hint="cs"/>
          <w:sz w:val="28"/>
          <w:szCs w:val="28"/>
          <w:rtl/>
        </w:rPr>
        <w:t>و</w:t>
      </w:r>
      <w:r w:rsidRPr="00FC2544">
        <w:rPr>
          <w:rFonts w:ascii="Sakkal Majalla" w:hAnsi="Sakkal Majalla" w:cs="Sakkal Majalla"/>
          <w:sz w:val="28"/>
          <w:szCs w:val="28"/>
          <w:rtl/>
        </w:rPr>
        <w:t>10%.</w:t>
      </w:r>
    </w:p>
    <w:p w14:paraId="5E243406" w14:textId="77777777" w:rsidR="00FC2544" w:rsidRDefault="00FC2544" w:rsidP="00FC2544">
      <w:pPr>
        <w:ind w:left="362" w:firstLine="720"/>
        <w:jc w:val="both"/>
        <w:rPr>
          <w:rFonts w:ascii="Sakkal Majalla" w:hAnsi="Sakkal Majalla" w:cs="Sakkal Majalla"/>
          <w:sz w:val="28"/>
          <w:szCs w:val="28"/>
          <w:rtl/>
        </w:rPr>
      </w:pPr>
    </w:p>
    <w:p w14:paraId="70D9B98F" w14:textId="77777777" w:rsidR="00FC2544" w:rsidRPr="00FC2544" w:rsidRDefault="00FC2544" w:rsidP="00FC2544">
      <w:pPr>
        <w:ind w:left="362" w:firstLine="0"/>
        <w:jc w:val="both"/>
        <w:rPr>
          <w:rFonts w:ascii="Sakkal Majalla" w:hAnsi="Sakkal Majalla" w:cs="Sakkal Majalla"/>
          <w:sz w:val="28"/>
          <w:szCs w:val="28"/>
          <w:rtl/>
        </w:rPr>
      </w:pPr>
      <w:r w:rsidRPr="00FC2544">
        <w:rPr>
          <w:rFonts w:ascii="Sakkal Majalla" w:hAnsi="Sakkal Majalla" w:cs="Sakkal Majalla" w:hint="cs"/>
          <w:b/>
          <w:bCs/>
          <w:sz w:val="28"/>
          <w:szCs w:val="28"/>
          <w:rtl/>
        </w:rPr>
        <w:t>دراسة</w:t>
      </w:r>
      <w:r w:rsidRPr="00FC2544">
        <w:rPr>
          <w:rFonts w:ascii="Sakkal Majalla" w:hAnsi="Sakkal Majalla" w:cs="Sakkal Majalla"/>
          <w:b/>
          <w:bCs/>
          <w:sz w:val="28"/>
          <w:szCs w:val="28"/>
          <w:rtl/>
        </w:rPr>
        <w:t xml:space="preserve"> (</w:t>
      </w:r>
      <w:r w:rsidRPr="00FC2544">
        <w:rPr>
          <w:rFonts w:ascii="Sakkal Majalla" w:hAnsi="Sakkal Majalla" w:cs="Sakkal Majalla"/>
          <w:b/>
          <w:bCs/>
          <w:sz w:val="28"/>
          <w:szCs w:val="28"/>
        </w:rPr>
        <w:t>John et al., 2024</w:t>
      </w:r>
      <w:r w:rsidRPr="00FC2544">
        <w:rPr>
          <w:rFonts w:ascii="Sakkal Majalla" w:hAnsi="Sakkal Majalla" w:cs="Sakkal Majalla"/>
          <w:b/>
          <w:bCs/>
          <w:sz w:val="28"/>
          <w:szCs w:val="28"/>
          <w:rtl/>
        </w:rPr>
        <w:t>):</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هدفت</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الدراسة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إلى</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فحص</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أثر</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إدارة</w:t>
      </w:r>
      <w:r w:rsidRPr="00FC2544">
        <w:rPr>
          <w:rFonts w:ascii="Sakkal Majalla" w:hAnsi="Sakkal Majalla" w:cs="Sakkal Majalla"/>
          <w:sz w:val="28"/>
          <w:szCs w:val="28"/>
          <w:rtl/>
        </w:rPr>
        <w:t xml:space="preserve"> </w:t>
      </w:r>
      <w:proofErr w:type="gramStart"/>
      <w:r w:rsidRPr="00FC2544">
        <w:rPr>
          <w:rFonts w:ascii="Sakkal Majalla" w:hAnsi="Sakkal Majalla" w:cs="Sakkal Majalla" w:hint="cs"/>
          <w:sz w:val="28"/>
          <w:szCs w:val="28"/>
          <w:rtl/>
        </w:rPr>
        <w:t>مخاطر</w:t>
      </w:r>
      <w:proofErr w:type="gramEnd"/>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موردي</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المواد،</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من</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خلال</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تحديد</w:t>
      </w:r>
      <w:r w:rsidRPr="00FC2544">
        <w:rPr>
          <w:rFonts w:ascii="Sakkal Majalla" w:hAnsi="Sakkal Majalla" w:cs="Sakkal Majalla"/>
          <w:sz w:val="28"/>
          <w:szCs w:val="28"/>
          <w:rtl/>
        </w:rPr>
        <w:t xml:space="preserve"> </w:t>
      </w:r>
      <w:proofErr w:type="gramStart"/>
      <w:r w:rsidRPr="00FC2544">
        <w:rPr>
          <w:rFonts w:ascii="Sakkal Majalla" w:hAnsi="Sakkal Majalla" w:cs="Sakkal Majalla" w:hint="cs"/>
          <w:sz w:val="28"/>
          <w:szCs w:val="28"/>
          <w:rtl/>
        </w:rPr>
        <w:t>مخاطر</w:t>
      </w:r>
      <w:proofErr w:type="gramEnd"/>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الموردين</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والوقاية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منها،</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على</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الأداء</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التشغيلي</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للمشاريع</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المتمثل</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في</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جودة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المشروع</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والالتزام</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بوقت</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الإنجاز</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المجدول،</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كما</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هدفت</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إلى</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اختبار</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الدور</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الوسيط</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للثقافة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الموجهة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نحو</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المخاطر</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في</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العلاقة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بين</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إدارة</w:t>
      </w:r>
      <w:r w:rsidRPr="00FC2544">
        <w:rPr>
          <w:rFonts w:ascii="Sakkal Majalla" w:hAnsi="Sakkal Majalla" w:cs="Sakkal Majalla"/>
          <w:sz w:val="28"/>
          <w:szCs w:val="28"/>
          <w:rtl/>
        </w:rPr>
        <w:t xml:space="preserve"> </w:t>
      </w:r>
      <w:proofErr w:type="gramStart"/>
      <w:r w:rsidRPr="00FC2544">
        <w:rPr>
          <w:rFonts w:ascii="Sakkal Majalla" w:hAnsi="Sakkal Majalla" w:cs="Sakkal Majalla" w:hint="cs"/>
          <w:sz w:val="28"/>
          <w:szCs w:val="28"/>
          <w:rtl/>
        </w:rPr>
        <w:t>مخاطر</w:t>
      </w:r>
      <w:proofErr w:type="gramEnd"/>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الموردين</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والأداء</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التشغيلي</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للمشاريع</w:t>
      </w:r>
      <w:r w:rsidRPr="00FC2544">
        <w:rPr>
          <w:rFonts w:ascii="Sakkal Majalla" w:hAnsi="Sakkal Majalla" w:cs="Sakkal Majalla"/>
          <w:sz w:val="28"/>
          <w:szCs w:val="28"/>
          <w:rtl/>
        </w:rPr>
        <w:t>.</w:t>
      </w:r>
    </w:p>
    <w:p w14:paraId="49388305" w14:textId="454EFADA" w:rsidR="001120B5" w:rsidRDefault="001120B5" w:rsidP="00FC2544">
      <w:pPr>
        <w:ind w:left="362" w:firstLine="720"/>
        <w:jc w:val="both"/>
        <w:rPr>
          <w:rFonts w:ascii="Sakkal Majalla" w:hAnsi="Sakkal Majalla" w:cs="Sakkal Majalla"/>
          <w:sz w:val="28"/>
          <w:szCs w:val="28"/>
          <w:rtl/>
        </w:rPr>
      </w:pPr>
      <w:r w:rsidRPr="001120B5">
        <w:rPr>
          <w:rFonts w:ascii="Sakkal Majalla" w:hAnsi="Sakkal Majalla" w:cs="Sakkal Majalla"/>
          <w:sz w:val="28"/>
          <w:szCs w:val="28"/>
          <w:rtl/>
        </w:rPr>
        <w:t xml:space="preserve">اعتمدت الدراسة على تصميم المسح المقطعي، وتكوّن مجتمع الدراسة من (1,044) شركة إنشاءات مسجلة تعمل في مشاريع الإنشاءات العامة ضمن برنامج التجديد الحضري في نيجيريا، وتم اختيار عينة عشوائية مكونة من (173) مشاركًا من مديري المشاريع والمهندسين ومساحي </w:t>
      </w:r>
      <w:r w:rsidRPr="001120B5">
        <w:rPr>
          <w:rFonts w:ascii="Sakkal Majalla" w:hAnsi="Sakkal Majalla" w:cs="Sakkal Majalla" w:hint="cs"/>
          <w:sz w:val="28"/>
          <w:szCs w:val="28"/>
          <w:rtl/>
        </w:rPr>
        <w:t>الكميات،</w:t>
      </w:r>
      <w:r w:rsidRPr="001120B5">
        <w:rPr>
          <w:rFonts w:ascii="Sakkal Majalla" w:hAnsi="Sakkal Majalla" w:cs="Sakkal Majalla"/>
          <w:sz w:val="28"/>
          <w:szCs w:val="28"/>
          <w:rtl/>
        </w:rPr>
        <w:t xml:space="preserve"> </w:t>
      </w:r>
      <w:proofErr w:type="gramStart"/>
      <w:r w:rsidRPr="001120B5">
        <w:rPr>
          <w:rFonts w:ascii="Sakkal Majalla" w:hAnsi="Sakkal Majalla" w:cs="Sakkal Majalla"/>
          <w:sz w:val="28"/>
          <w:szCs w:val="28"/>
          <w:rtl/>
        </w:rPr>
        <w:t xml:space="preserve">ومديري الإنشاءات </w:t>
      </w:r>
      <w:proofErr w:type="gramEnd"/>
      <w:r w:rsidRPr="001120B5">
        <w:rPr>
          <w:rFonts w:ascii="Sakkal Majalla" w:hAnsi="Sakkal Majalla" w:cs="Sakkal Majalla"/>
          <w:sz w:val="28"/>
          <w:szCs w:val="28"/>
          <w:rtl/>
        </w:rPr>
        <w:t>ومشرفي المخازن والمقاولين. واستخدمت الدراسة الاستبانة المنظمة أداةً لجمع البيانات، وتم تحليل البيانات باستخدام نمذجة المعادلات الهيكلية (</w:t>
      </w:r>
      <w:r w:rsidRPr="001120B5">
        <w:rPr>
          <w:rFonts w:ascii="Sakkal Majalla" w:hAnsi="Sakkal Majalla" w:cs="Sakkal Majalla"/>
          <w:sz w:val="28"/>
          <w:szCs w:val="28"/>
        </w:rPr>
        <w:t>SEM</w:t>
      </w:r>
      <w:r w:rsidRPr="001120B5">
        <w:rPr>
          <w:rFonts w:ascii="Sakkal Majalla" w:hAnsi="Sakkal Majalla" w:cs="Sakkal Majalla"/>
          <w:sz w:val="28"/>
          <w:szCs w:val="28"/>
          <w:rtl/>
        </w:rPr>
        <w:t>).</w:t>
      </w:r>
    </w:p>
    <w:p w14:paraId="7060B663" w14:textId="4409DB8D" w:rsidR="00FC2544" w:rsidRPr="00FC2544" w:rsidRDefault="00FC2544" w:rsidP="00FC2544">
      <w:pPr>
        <w:ind w:left="362" w:firstLine="720"/>
        <w:jc w:val="both"/>
        <w:rPr>
          <w:rFonts w:ascii="Sakkal Majalla" w:hAnsi="Sakkal Majalla" w:cs="Sakkal Majalla"/>
          <w:sz w:val="28"/>
          <w:szCs w:val="28"/>
          <w:rtl/>
        </w:rPr>
      </w:pPr>
      <w:r w:rsidRPr="00FC2544">
        <w:rPr>
          <w:rFonts w:ascii="Sakkal Majalla" w:hAnsi="Sakkal Majalla" w:cs="Sakkal Majalla" w:hint="cs"/>
          <w:sz w:val="28"/>
          <w:szCs w:val="28"/>
          <w:rtl/>
        </w:rPr>
        <w:t>وأظهرت</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النتائج</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وجود</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أثر</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إيجابي</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ودال</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إحصائيًا</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لتحديد</w:t>
      </w:r>
      <w:r w:rsidRPr="00FC2544">
        <w:rPr>
          <w:rFonts w:ascii="Sakkal Majalla" w:hAnsi="Sakkal Majalla" w:cs="Sakkal Majalla"/>
          <w:sz w:val="28"/>
          <w:szCs w:val="28"/>
          <w:rtl/>
        </w:rPr>
        <w:t xml:space="preserve"> </w:t>
      </w:r>
      <w:proofErr w:type="gramStart"/>
      <w:r w:rsidRPr="00FC2544">
        <w:rPr>
          <w:rFonts w:ascii="Sakkal Majalla" w:hAnsi="Sakkal Majalla" w:cs="Sakkal Majalla" w:hint="cs"/>
          <w:sz w:val="28"/>
          <w:szCs w:val="28"/>
          <w:rtl/>
        </w:rPr>
        <w:t>مخاطر</w:t>
      </w:r>
      <w:proofErr w:type="gramEnd"/>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موردي</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المواد</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على</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الأداء</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التشغيلي</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للمشاريع</w:t>
      </w:r>
      <w:r w:rsidRPr="00FC2544">
        <w:rPr>
          <w:rFonts w:ascii="Sakkal Majalla" w:hAnsi="Sakkal Majalla" w:cs="Sakkal Majalla"/>
          <w:sz w:val="28"/>
          <w:szCs w:val="28"/>
          <w:rtl/>
        </w:rPr>
        <w:t xml:space="preserve"> (</w:t>
      </w:r>
      <w:r w:rsidRPr="00FC2544">
        <w:rPr>
          <w:rFonts w:ascii="Cambria" w:hAnsi="Cambria" w:cs="Cambria"/>
          <w:sz w:val="28"/>
          <w:szCs w:val="28"/>
        </w:rPr>
        <w:t>β</w:t>
      </w:r>
      <w:r w:rsidRPr="00FC2544">
        <w:rPr>
          <w:rFonts w:ascii="Sakkal Majalla" w:hAnsi="Sakkal Majalla" w:cs="Sakkal Majalla"/>
          <w:sz w:val="28"/>
          <w:szCs w:val="28"/>
        </w:rPr>
        <w:t xml:space="preserve"> = 0.392, p = 0.003</w:t>
      </w:r>
      <w:r w:rsidRPr="00FC2544">
        <w:rPr>
          <w:rFonts w:ascii="Sakkal Majalla" w:hAnsi="Sakkal Majalla" w:cs="Sakkal Majalla"/>
          <w:sz w:val="28"/>
          <w:szCs w:val="28"/>
          <w:rtl/>
        </w:rPr>
        <w:t>)</w:t>
      </w:r>
      <w:r w:rsidRPr="00FC2544">
        <w:rPr>
          <w:rFonts w:ascii="Sakkal Majalla" w:hAnsi="Sakkal Majalla" w:cs="Sakkal Majalla" w:hint="cs"/>
          <w:sz w:val="28"/>
          <w:szCs w:val="28"/>
          <w:rtl/>
        </w:rPr>
        <w:t>،</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كما</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أظهرت</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وجود</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أثر</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إيجابي</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ودال</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إحصائيًا</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للوقاية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من</w:t>
      </w:r>
      <w:r w:rsidRPr="00FC2544">
        <w:rPr>
          <w:rFonts w:ascii="Sakkal Majalla" w:hAnsi="Sakkal Majalla" w:cs="Sakkal Majalla"/>
          <w:sz w:val="28"/>
          <w:szCs w:val="28"/>
          <w:rtl/>
        </w:rPr>
        <w:t xml:space="preserve"> </w:t>
      </w:r>
      <w:proofErr w:type="gramStart"/>
      <w:r w:rsidRPr="00FC2544">
        <w:rPr>
          <w:rFonts w:ascii="Sakkal Majalla" w:hAnsi="Sakkal Majalla" w:cs="Sakkal Majalla" w:hint="cs"/>
          <w:sz w:val="28"/>
          <w:szCs w:val="28"/>
          <w:rtl/>
        </w:rPr>
        <w:t>مخاطر</w:t>
      </w:r>
      <w:proofErr w:type="gramEnd"/>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الموردين</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lastRenderedPageBreak/>
        <w:t>على</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الأداء</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التشغيلي</w:t>
      </w:r>
      <w:r w:rsidRPr="00FC2544">
        <w:rPr>
          <w:rFonts w:ascii="Sakkal Majalla" w:hAnsi="Sakkal Majalla" w:cs="Sakkal Majalla"/>
          <w:sz w:val="28"/>
          <w:szCs w:val="28"/>
          <w:rtl/>
        </w:rPr>
        <w:t xml:space="preserve"> (</w:t>
      </w:r>
      <w:r w:rsidRPr="00FC2544">
        <w:rPr>
          <w:rFonts w:ascii="Cambria" w:hAnsi="Cambria" w:cs="Cambria"/>
          <w:sz w:val="28"/>
          <w:szCs w:val="28"/>
        </w:rPr>
        <w:t>β</w:t>
      </w:r>
      <w:r w:rsidRPr="00FC2544">
        <w:rPr>
          <w:rFonts w:ascii="Sakkal Majalla" w:hAnsi="Sakkal Majalla" w:cs="Sakkal Majalla"/>
          <w:sz w:val="28"/>
          <w:szCs w:val="28"/>
        </w:rPr>
        <w:t xml:space="preserve"> = 0.324, p = 0.001</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وأكدت</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النتائج</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أن</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تحديد</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المخاطر</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المرتبطة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بمناولة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المواد،</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وارتفاع</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الأسعار،</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وعدم</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مطابقة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المواصفات،</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وتأخر</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التسليم،</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والممارسات</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غير</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الأخلاقية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في</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المشتريات،</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إلى</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جانب</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اتخاذ</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إجراءات</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وقائية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مثل</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تقييم</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الموردين</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مسبقًا</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والتحقق</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من</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قدراتهم</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المالية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والفنية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ومراقبتهم</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بصورة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مستمرة،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يسهم</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في</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تحسين</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جودة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المشاريع</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والالتزام</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بمواعيد</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الإنجاز</w:t>
      </w:r>
      <w:r w:rsidRPr="00FC2544">
        <w:rPr>
          <w:rFonts w:ascii="Sakkal Majalla" w:hAnsi="Sakkal Majalla" w:cs="Sakkal Majalla"/>
          <w:sz w:val="28"/>
          <w:szCs w:val="28"/>
          <w:rtl/>
        </w:rPr>
        <w:t>.</w:t>
      </w:r>
    </w:p>
    <w:p w14:paraId="7F8666B7" w14:textId="77777777" w:rsidR="00FC2544" w:rsidRPr="00FC2544" w:rsidRDefault="00FC2544" w:rsidP="00FC2544">
      <w:pPr>
        <w:ind w:left="362" w:firstLine="720"/>
        <w:jc w:val="both"/>
        <w:rPr>
          <w:rFonts w:ascii="Sakkal Majalla" w:hAnsi="Sakkal Majalla" w:cs="Sakkal Majalla"/>
          <w:sz w:val="28"/>
          <w:szCs w:val="28"/>
          <w:rtl/>
        </w:rPr>
      </w:pPr>
      <w:r w:rsidRPr="00FC2544">
        <w:rPr>
          <w:rFonts w:ascii="Sakkal Majalla" w:hAnsi="Sakkal Majalla" w:cs="Sakkal Majalla" w:hint="cs"/>
          <w:sz w:val="28"/>
          <w:szCs w:val="28"/>
          <w:rtl/>
        </w:rPr>
        <w:t>كما</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أظهرت</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النتائج</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أن</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الثقافة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الموجهة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نحو</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المخاطر</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كان</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لها</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أثر</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إيجابي</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ودال</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إحصائيًا</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على</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الأداء</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التشغيلي</w:t>
      </w:r>
      <w:r w:rsidRPr="00FC2544">
        <w:rPr>
          <w:rFonts w:ascii="Sakkal Majalla" w:hAnsi="Sakkal Majalla" w:cs="Sakkal Majalla"/>
          <w:sz w:val="28"/>
          <w:szCs w:val="28"/>
          <w:rtl/>
        </w:rPr>
        <w:t xml:space="preserve"> (</w:t>
      </w:r>
      <w:r w:rsidRPr="00FC2544">
        <w:rPr>
          <w:rFonts w:ascii="Cambria" w:hAnsi="Cambria" w:cs="Cambria"/>
          <w:sz w:val="28"/>
          <w:szCs w:val="28"/>
        </w:rPr>
        <w:t>β</w:t>
      </w:r>
      <w:r w:rsidRPr="00FC2544">
        <w:rPr>
          <w:rFonts w:ascii="Sakkal Majalla" w:hAnsi="Sakkal Majalla" w:cs="Sakkal Majalla"/>
          <w:sz w:val="28"/>
          <w:szCs w:val="28"/>
        </w:rPr>
        <w:t xml:space="preserve"> = 0.124, p = 0.005</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وأثبتت</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دورًا</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وسيطًا</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دالًا</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في</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العلاقة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بين</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الوقاية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من</w:t>
      </w:r>
      <w:r w:rsidRPr="00FC2544">
        <w:rPr>
          <w:rFonts w:ascii="Sakkal Majalla" w:hAnsi="Sakkal Majalla" w:cs="Sakkal Majalla"/>
          <w:sz w:val="28"/>
          <w:szCs w:val="28"/>
          <w:rtl/>
        </w:rPr>
        <w:t xml:space="preserve"> </w:t>
      </w:r>
      <w:proofErr w:type="gramStart"/>
      <w:r w:rsidRPr="00FC2544">
        <w:rPr>
          <w:rFonts w:ascii="Sakkal Majalla" w:hAnsi="Sakkal Majalla" w:cs="Sakkal Majalla" w:hint="cs"/>
          <w:sz w:val="28"/>
          <w:szCs w:val="28"/>
          <w:rtl/>
        </w:rPr>
        <w:t>مخاطر</w:t>
      </w:r>
      <w:proofErr w:type="gramEnd"/>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الموردين</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والأداء</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التشغيلي</w:t>
      </w:r>
      <w:r w:rsidRPr="00FC2544">
        <w:rPr>
          <w:rFonts w:ascii="Sakkal Majalla" w:hAnsi="Sakkal Majalla" w:cs="Sakkal Majalla"/>
          <w:sz w:val="28"/>
          <w:szCs w:val="28"/>
          <w:rtl/>
        </w:rPr>
        <w:t xml:space="preserve"> (</w:t>
      </w:r>
      <w:r w:rsidRPr="00FC2544">
        <w:rPr>
          <w:rFonts w:ascii="Cambria" w:hAnsi="Cambria" w:cs="Cambria"/>
          <w:sz w:val="28"/>
          <w:szCs w:val="28"/>
        </w:rPr>
        <w:t>β</w:t>
      </w:r>
      <w:r w:rsidRPr="00FC2544">
        <w:rPr>
          <w:rFonts w:ascii="Sakkal Majalla" w:hAnsi="Sakkal Majalla" w:cs="Sakkal Majalla"/>
          <w:sz w:val="28"/>
          <w:szCs w:val="28"/>
        </w:rPr>
        <w:t xml:space="preserve"> = 0.235, p = 0.002</w:t>
      </w:r>
      <w:r w:rsidRPr="00FC2544">
        <w:rPr>
          <w:rFonts w:ascii="Sakkal Majalla" w:hAnsi="Sakkal Majalla" w:cs="Sakkal Majalla"/>
          <w:sz w:val="28"/>
          <w:szCs w:val="28"/>
          <w:rtl/>
        </w:rPr>
        <w:t>)</w:t>
      </w:r>
      <w:r w:rsidRPr="00FC2544">
        <w:rPr>
          <w:rFonts w:ascii="Sakkal Majalla" w:hAnsi="Sakkal Majalla" w:cs="Sakkal Majalla" w:hint="cs"/>
          <w:sz w:val="28"/>
          <w:szCs w:val="28"/>
          <w:rtl/>
        </w:rPr>
        <w:t>،</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في</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حين</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لم</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يكن</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دورها</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الوسيط</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في</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العلاقة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بين</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تحديد</w:t>
      </w:r>
      <w:r w:rsidRPr="00FC2544">
        <w:rPr>
          <w:rFonts w:ascii="Sakkal Majalla" w:hAnsi="Sakkal Majalla" w:cs="Sakkal Majalla"/>
          <w:sz w:val="28"/>
          <w:szCs w:val="28"/>
          <w:rtl/>
        </w:rPr>
        <w:t xml:space="preserve"> </w:t>
      </w:r>
      <w:proofErr w:type="gramStart"/>
      <w:r w:rsidRPr="00FC2544">
        <w:rPr>
          <w:rFonts w:ascii="Sakkal Majalla" w:hAnsi="Sakkal Majalla" w:cs="Sakkal Majalla" w:hint="cs"/>
          <w:sz w:val="28"/>
          <w:szCs w:val="28"/>
          <w:rtl/>
        </w:rPr>
        <w:t>مخاطر</w:t>
      </w:r>
      <w:proofErr w:type="gramEnd"/>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الموردين</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والأداء</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التشغيلي</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دالًا</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إحصائيًا</w:t>
      </w:r>
      <w:r w:rsidRPr="00FC2544">
        <w:rPr>
          <w:rFonts w:ascii="Sakkal Majalla" w:hAnsi="Sakkal Majalla" w:cs="Sakkal Majalla"/>
          <w:sz w:val="28"/>
          <w:szCs w:val="28"/>
          <w:rtl/>
        </w:rPr>
        <w:t xml:space="preserve"> (</w:t>
      </w:r>
      <w:r w:rsidRPr="00FC2544">
        <w:rPr>
          <w:rFonts w:ascii="Cambria" w:hAnsi="Cambria" w:cs="Cambria"/>
          <w:sz w:val="28"/>
          <w:szCs w:val="28"/>
        </w:rPr>
        <w:t>β</w:t>
      </w:r>
      <w:r w:rsidRPr="00FC2544">
        <w:rPr>
          <w:rFonts w:ascii="Sakkal Majalla" w:hAnsi="Sakkal Majalla" w:cs="Sakkal Majalla"/>
          <w:sz w:val="28"/>
          <w:szCs w:val="28"/>
        </w:rPr>
        <w:t xml:space="preserve"> = -0.061, p = 0.246</w:t>
      </w:r>
      <w:r w:rsidRPr="00FC2544">
        <w:rPr>
          <w:rFonts w:ascii="Sakkal Majalla" w:hAnsi="Sakkal Majalla" w:cs="Sakkal Majalla"/>
          <w:sz w:val="28"/>
          <w:szCs w:val="28"/>
          <w:rtl/>
        </w:rPr>
        <w:t>).</w:t>
      </w:r>
    </w:p>
    <w:p w14:paraId="226FE67B" w14:textId="77777777" w:rsidR="00FC2544" w:rsidRDefault="00FC2544" w:rsidP="00FC2544">
      <w:pPr>
        <w:ind w:left="362" w:firstLine="720"/>
        <w:jc w:val="both"/>
        <w:rPr>
          <w:rFonts w:ascii="Sakkal Majalla" w:hAnsi="Sakkal Majalla" w:cs="Sakkal Majalla"/>
          <w:sz w:val="28"/>
          <w:szCs w:val="28"/>
          <w:rtl/>
        </w:rPr>
      </w:pPr>
      <w:r w:rsidRPr="00FC2544">
        <w:rPr>
          <w:rFonts w:ascii="Sakkal Majalla" w:hAnsi="Sakkal Majalla" w:cs="Sakkal Majalla" w:hint="cs"/>
          <w:sz w:val="28"/>
          <w:szCs w:val="28"/>
          <w:rtl/>
        </w:rPr>
        <w:t>وأوصت</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الدراسة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بالاهتمام</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بالإجراءات</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الوقائية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لإدارة</w:t>
      </w:r>
      <w:r w:rsidRPr="00FC2544">
        <w:rPr>
          <w:rFonts w:ascii="Sakkal Majalla" w:hAnsi="Sakkal Majalla" w:cs="Sakkal Majalla"/>
          <w:sz w:val="28"/>
          <w:szCs w:val="28"/>
          <w:rtl/>
        </w:rPr>
        <w:t xml:space="preserve"> </w:t>
      </w:r>
      <w:proofErr w:type="gramStart"/>
      <w:r w:rsidRPr="00FC2544">
        <w:rPr>
          <w:rFonts w:ascii="Sakkal Majalla" w:hAnsi="Sakkal Majalla" w:cs="Sakkal Majalla" w:hint="cs"/>
          <w:sz w:val="28"/>
          <w:szCs w:val="28"/>
          <w:rtl/>
        </w:rPr>
        <w:t>مخاطر</w:t>
      </w:r>
      <w:proofErr w:type="gramEnd"/>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موردي</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المواد،</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ومن</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ذلك</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مطالبة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الموردين</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بتقديم</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تقارير</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تقييم</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الأداء</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السابقة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قبل</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إبرام</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عقود</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الشراء</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الجديدة،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والحصول</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على</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سياسات</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ضمان</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مناسبة،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والتحقق</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من</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القدرة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المالية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للموردين</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قبل</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اختيارهم،</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إلى</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جانب</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الاهتمام</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بفهم</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وتقييم</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الثقافة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الموجهة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نحو</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المخاطر</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لدى</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المتخصصين</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قبل</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إسناد</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مسؤوليات</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إدارة</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المخاطر</w:t>
      </w:r>
      <w:r w:rsidRPr="00FC2544">
        <w:rPr>
          <w:rFonts w:ascii="Sakkal Majalla" w:hAnsi="Sakkal Majalla" w:cs="Sakkal Majalla"/>
          <w:sz w:val="28"/>
          <w:szCs w:val="28"/>
          <w:rtl/>
        </w:rPr>
        <w:t xml:space="preserve"> </w:t>
      </w:r>
      <w:r w:rsidRPr="00FC2544">
        <w:rPr>
          <w:rFonts w:ascii="Sakkal Majalla" w:hAnsi="Sakkal Majalla" w:cs="Sakkal Majalla" w:hint="cs"/>
          <w:sz w:val="28"/>
          <w:szCs w:val="28"/>
          <w:rtl/>
        </w:rPr>
        <w:t>إليهم</w:t>
      </w:r>
      <w:r w:rsidRPr="00FC2544">
        <w:rPr>
          <w:rFonts w:ascii="Sakkal Majalla" w:hAnsi="Sakkal Majalla" w:cs="Sakkal Majalla"/>
          <w:sz w:val="28"/>
          <w:szCs w:val="28"/>
          <w:rtl/>
        </w:rPr>
        <w:t>.</w:t>
      </w:r>
    </w:p>
    <w:p w14:paraId="2CC653F7" w14:textId="77777777" w:rsidR="00B10BF8" w:rsidRDefault="00B10BF8" w:rsidP="00B10BF8">
      <w:pPr>
        <w:ind w:left="362" w:firstLine="0"/>
        <w:rPr>
          <w:rFonts w:ascii="Sakkal Majalla" w:hAnsi="Sakkal Majalla" w:cs="Sakkal Majalla"/>
          <w:sz w:val="28"/>
          <w:szCs w:val="28"/>
          <w:rtl/>
        </w:rPr>
      </w:pPr>
    </w:p>
    <w:p w14:paraId="177DD8B5" w14:textId="57A7CA85" w:rsidR="00D4454B" w:rsidRPr="00D4454B" w:rsidRDefault="00D4454B" w:rsidP="00D4454B">
      <w:pPr>
        <w:ind w:left="362" w:firstLine="0"/>
        <w:jc w:val="both"/>
        <w:rPr>
          <w:rFonts w:ascii="Sakkal Majalla" w:hAnsi="Sakkal Majalla" w:cs="Sakkal Majalla"/>
          <w:sz w:val="28"/>
          <w:szCs w:val="28"/>
          <w:rtl/>
        </w:rPr>
      </w:pPr>
      <w:r w:rsidRPr="00D4454B">
        <w:rPr>
          <w:rFonts w:ascii="Sakkal Majalla" w:hAnsi="Sakkal Majalla" w:cs="Sakkal Majalla" w:hint="cs"/>
          <w:b/>
          <w:bCs/>
          <w:sz w:val="28"/>
          <w:szCs w:val="28"/>
          <w:rtl/>
        </w:rPr>
        <w:t>دراسة</w:t>
      </w:r>
      <w:r w:rsidRPr="00D4454B">
        <w:rPr>
          <w:rFonts w:ascii="Sakkal Majalla" w:hAnsi="Sakkal Majalla" w:cs="Sakkal Majalla"/>
          <w:b/>
          <w:bCs/>
          <w:sz w:val="28"/>
          <w:szCs w:val="28"/>
          <w:rtl/>
        </w:rPr>
        <w:t xml:space="preserve"> (</w:t>
      </w:r>
      <w:r w:rsidRPr="00D4454B">
        <w:rPr>
          <w:rFonts w:ascii="Sakkal Majalla" w:hAnsi="Sakkal Majalla" w:cs="Sakkal Majalla"/>
          <w:b/>
          <w:bCs/>
          <w:sz w:val="28"/>
          <w:szCs w:val="28"/>
        </w:rPr>
        <w:t>Rehman et al., 2024</w:t>
      </w:r>
      <w:r w:rsidRPr="00D4454B">
        <w:rPr>
          <w:rFonts w:ascii="Sakkal Majalla" w:hAnsi="Sakkal Majalla" w:cs="Sakkal Majalla"/>
          <w:b/>
          <w:bCs/>
          <w:sz w:val="28"/>
          <w:szCs w:val="28"/>
          <w:rtl/>
        </w:rPr>
        <w:t>):</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هدفت</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الدراسة</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إلى</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بحث</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العلاقة</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بين</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عوامل</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المخاطر</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الداخلية</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والخارجية</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وإدارة</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المخاطر</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لدى</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المقاولين</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في</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المملكة</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العربية</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السعودية،</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إلى</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جانب</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اختبار</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الدور</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المعدِّل</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للوائح</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الحكومية</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في</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العلاقة</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بين</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عوامل</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المخاطر</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وإدارة</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المخاطر</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وتمثلت</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عوامل</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المخاطر</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الداخلية</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في</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القيادة</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الفعالة،</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وكفاءة</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ومهارات</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الفريق،</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والاتصال</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الفعال،</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بينما</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شملت</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عوامل</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المخاطر</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الخارجية</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العوامل</w:t>
      </w:r>
      <w:r w:rsidRPr="00D4454B">
        <w:rPr>
          <w:rFonts w:ascii="Sakkal Majalla" w:hAnsi="Sakkal Majalla" w:cs="Sakkal Majalla"/>
          <w:sz w:val="28"/>
          <w:szCs w:val="28"/>
          <w:rtl/>
        </w:rPr>
        <w:t xml:space="preserve"> </w:t>
      </w:r>
      <w:proofErr w:type="gramStart"/>
      <w:r w:rsidRPr="00D4454B">
        <w:rPr>
          <w:rFonts w:ascii="Sakkal Majalla" w:hAnsi="Sakkal Majalla" w:cs="Sakkal Majalla" w:hint="cs"/>
          <w:sz w:val="28"/>
          <w:szCs w:val="28"/>
          <w:rtl/>
        </w:rPr>
        <w:t>التكنولوجية</w:t>
      </w:r>
      <w:proofErr w:type="gramEnd"/>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والسياسية</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والثقافية</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والاقتصادية</w:t>
      </w:r>
      <w:r w:rsidRPr="00D4454B">
        <w:rPr>
          <w:rFonts w:ascii="Sakkal Majalla" w:hAnsi="Sakkal Majalla" w:cs="Sakkal Majalla"/>
          <w:sz w:val="28"/>
          <w:szCs w:val="28"/>
          <w:rtl/>
        </w:rPr>
        <w:t>.</w:t>
      </w:r>
    </w:p>
    <w:p w14:paraId="661CF179" w14:textId="77777777" w:rsidR="00D4454B" w:rsidRPr="00D4454B" w:rsidRDefault="00D4454B" w:rsidP="00D4454B">
      <w:pPr>
        <w:ind w:left="362" w:firstLine="720"/>
        <w:jc w:val="both"/>
        <w:rPr>
          <w:rFonts w:ascii="Sakkal Majalla" w:hAnsi="Sakkal Majalla" w:cs="Sakkal Majalla"/>
          <w:sz w:val="28"/>
          <w:szCs w:val="28"/>
          <w:rtl/>
        </w:rPr>
      </w:pPr>
      <w:r w:rsidRPr="00D4454B">
        <w:rPr>
          <w:rFonts w:ascii="Sakkal Majalla" w:hAnsi="Sakkal Majalla" w:cs="Sakkal Majalla" w:hint="cs"/>
          <w:sz w:val="28"/>
          <w:szCs w:val="28"/>
          <w:rtl/>
        </w:rPr>
        <w:t>اعتمدت</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الدراسة</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على</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المنهج</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الكمي</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المقطعي</w:t>
      </w:r>
      <w:r w:rsidRPr="00D4454B">
        <w:rPr>
          <w:rFonts w:ascii="Sakkal Majalla" w:hAnsi="Sakkal Majalla" w:cs="Sakkal Majalla"/>
          <w:sz w:val="28"/>
          <w:szCs w:val="28"/>
          <w:rtl/>
        </w:rPr>
        <w:t xml:space="preserve"> (</w:t>
      </w:r>
      <w:r w:rsidRPr="00D4454B">
        <w:rPr>
          <w:rFonts w:ascii="Sakkal Majalla" w:hAnsi="Sakkal Majalla" w:cs="Sakkal Majalla"/>
          <w:sz w:val="28"/>
          <w:szCs w:val="28"/>
        </w:rPr>
        <w:t>Quantitative Cross-sectional Research</w:t>
      </w:r>
      <w:r w:rsidRPr="00D4454B">
        <w:rPr>
          <w:rFonts w:ascii="Sakkal Majalla" w:hAnsi="Sakkal Majalla" w:cs="Sakkal Majalla"/>
          <w:sz w:val="28"/>
          <w:szCs w:val="28"/>
          <w:rtl/>
        </w:rPr>
        <w:t>)</w:t>
      </w:r>
      <w:r w:rsidRPr="00D4454B">
        <w:rPr>
          <w:rFonts w:ascii="Sakkal Majalla" w:hAnsi="Sakkal Majalla" w:cs="Sakkal Majalla" w:hint="cs"/>
          <w:sz w:val="28"/>
          <w:szCs w:val="28"/>
          <w:rtl/>
        </w:rPr>
        <w:t>،</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وتمثلت</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وحدة</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التحليل</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في</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شركات</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المقاولات</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السعودية</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كبيرة</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الحجم،</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وشمل</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مجتمع</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الدراسة</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الرؤساء</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التنفيذيين</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ومديري</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المشاريع</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ومديري</w:t>
      </w:r>
      <w:r w:rsidRPr="00D4454B">
        <w:rPr>
          <w:rFonts w:ascii="Sakkal Majalla" w:hAnsi="Sakkal Majalla" w:cs="Sakkal Majalla"/>
          <w:sz w:val="28"/>
          <w:szCs w:val="28"/>
          <w:rtl/>
        </w:rPr>
        <w:t xml:space="preserve"> </w:t>
      </w:r>
      <w:proofErr w:type="gramStart"/>
      <w:r w:rsidRPr="00D4454B">
        <w:rPr>
          <w:rFonts w:ascii="Sakkal Majalla" w:hAnsi="Sakkal Majalla" w:cs="Sakkal Majalla" w:hint="cs"/>
          <w:sz w:val="28"/>
          <w:szCs w:val="28"/>
          <w:rtl/>
        </w:rPr>
        <w:t>الإنشاءات</w:t>
      </w:r>
      <w:proofErr w:type="gramEnd"/>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والمهندسين</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والمشرفين</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والمراقبين</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واستخدمت</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الدراسة</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أسلوب</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المعاينة</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الاحتمالية</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البسيطة</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والاستبانة</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أداةً</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لجمع</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البيانات،</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وتم</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تحليل</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البيانات</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باستخدام</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نمذجة</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المعادلات</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الهيكلية</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بالمربعات</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الصغرى</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الجزئية</w:t>
      </w:r>
      <w:r w:rsidRPr="00D4454B">
        <w:rPr>
          <w:rFonts w:ascii="Sakkal Majalla" w:hAnsi="Sakkal Majalla" w:cs="Sakkal Majalla"/>
          <w:sz w:val="28"/>
          <w:szCs w:val="28"/>
          <w:rtl/>
        </w:rPr>
        <w:t xml:space="preserve"> (</w:t>
      </w:r>
      <w:r w:rsidRPr="00D4454B">
        <w:rPr>
          <w:rFonts w:ascii="Sakkal Majalla" w:hAnsi="Sakkal Majalla" w:cs="Sakkal Majalla"/>
          <w:sz w:val="28"/>
          <w:szCs w:val="28"/>
        </w:rPr>
        <w:t>PLS-SEM</w:t>
      </w:r>
      <w:r w:rsidRPr="00D4454B">
        <w:rPr>
          <w:rFonts w:ascii="Sakkal Majalla" w:hAnsi="Sakkal Majalla" w:cs="Sakkal Majalla"/>
          <w:sz w:val="28"/>
          <w:szCs w:val="28"/>
          <w:rtl/>
        </w:rPr>
        <w:t>)</w:t>
      </w:r>
      <w:r w:rsidRPr="00D4454B">
        <w:rPr>
          <w:rFonts w:ascii="Sakkal Majalla" w:hAnsi="Sakkal Majalla" w:cs="Sakkal Majalla" w:hint="cs"/>
          <w:sz w:val="28"/>
          <w:szCs w:val="28"/>
          <w:rtl/>
        </w:rPr>
        <w:t>،</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وبلغ</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عدد</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المشاركين</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في</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الدراسة</w:t>
      </w:r>
      <w:r w:rsidRPr="00D4454B">
        <w:rPr>
          <w:rFonts w:ascii="Sakkal Majalla" w:hAnsi="Sakkal Majalla" w:cs="Sakkal Majalla"/>
          <w:sz w:val="28"/>
          <w:szCs w:val="28"/>
          <w:rtl/>
        </w:rPr>
        <w:t xml:space="preserve"> (303) </w:t>
      </w:r>
      <w:r w:rsidRPr="00D4454B">
        <w:rPr>
          <w:rFonts w:ascii="Sakkal Majalla" w:hAnsi="Sakkal Majalla" w:cs="Sakkal Majalla" w:hint="cs"/>
          <w:sz w:val="28"/>
          <w:szCs w:val="28"/>
          <w:rtl/>
        </w:rPr>
        <w:t>مشاركين</w:t>
      </w:r>
      <w:r w:rsidRPr="00D4454B">
        <w:rPr>
          <w:rFonts w:ascii="Sakkal Majalla" w:hAnsi="Sakkal Majalla" w:cs="Sakkal Majalla"/>
          <w:sz w:val="28"/>
          <w:szCs w:val="28"/>
          <w:rtl/>
        </w:rPr>
        <w:t>.</w:t>
      </w:r>
    </w:p>
    <w:p w14:paraId="696B9F3C" w14:textId="77777777" w:rsidR="00D4454B" w:rsidRPr="00D4454B" w:rsidRDefault="00D4454B" w:rsidP="00D4454B">
      <w:pPr>
        <w:ind w:left="362" w:firstLine="720"/>
        <w:jc w:val="both"/>
        <w:rPr>
          <w:rFonts w:ascii="Sakkal Majalla" w:hAnsi="Sakkal Majalla" w:cs="Sakkal Majalla"/>
          <w:sz w:val="28"/>
          <w:szCs w:val="28"/>
          <w:rtl/>
        </w:rPr>
      </w:pPr>
      <w:r w:rsidRPr="00D4454B">
        <w:rPr>
          <w:rFonts w:ascii="Sakkal Majalla" w:hAnsi="Sakkal Majalla" w:cs="Sakkal Majalla" w:hint="cs"/>
          <w:sz w:val="28"/>
          <w:szCs w:val="28"/>
          <w:rtl/>
        </w:rPr>
        <w:t>وأظهرت</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النتائج</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وجود</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علاقة</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إيجابية</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بين</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عوامل</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المخاطر</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الداخلية</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وعوامل</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المخاطر</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الخارجية</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واللوائح</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الحكومية</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من</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جهة،</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وإدارة</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المخاطر</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من</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جهة</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أخرى</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كما</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أظهرت</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النتائج</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أن</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الدور</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المعدِّل</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للوائح</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الحكومية</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في</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العلاقة</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بين</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عوامل</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المخاطر</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الخارجية</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وإدارة</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المخاطر</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كان</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إيجابيًا</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ودالًا</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إحصائيًا،</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في</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حين</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لم</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lastRenderedPageBreak/>
        <w:t>يكن</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الدور</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المعدِّل</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للوائح</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الحكومية</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في</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العلاقة</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بين</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عوامل</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المخاطر</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الداخلية</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وإدارة</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المخاطر</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ذا</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دلالة</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إحصائية</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وأوضح</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نموذج</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الدراسة</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ما</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نسبته</w:t>
      </w:r>
      <w:r w:rsidRPr="00D4454B">
        <w:rPr>
          <w:rFonts w:ascii="Sakkal Majalla" w:hAnsi="Sakkal Majalla" w:cs="Sakkal Majalla"/>
          <w:sz w:val="28"/>
          <w:szCs w:val="28"/>
          <w:rtl/>
        </w:rPr>
        <w:t xml:space="preserve"> (74.4%) </w:t>
      </w:r>
      <w:r w:rsidRPr="00D4454B">
        <w:rPr>
          <w:rFonts w:ascii="Sakkal Majalla" w:hAnsi="Sakkal Majalla" w:cs="Sakkal Majalla" w:hint="cs"/>
          <w:sz w:val="28"/>
          <w:szCs w:val="28"/>
          <w:rtl/>
        </w:rPr>
        <w:t>من</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التباين</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الكلي</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في</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إدارة</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المخاطر</w:t>
      </w:r>
      <w:r w:rsidRPr="00D4454B">
        <w:rPr>
          <w:rFonts w:ascii="Sakkal Majalla" w:hAnsi="Sakkal Majalla" w:cs="Sakkal Majalla"/>
          <w:sz w:val="28"/>
          <w:szCs w:val="28"/>
          <w:rtl/>
        </w:rPr>
        <w:t>.</w:t>
      </w:r>
    </w:p>
    <w:p w14:paraId="221703C7" w14:textId="0E288B20" w:rsidR="00B10BF8" w:rsidRDefault="00D4454B" w:rsidP="00D4454B">
      <w:pPr>
        <w:ind w:left="362" w:firstLine="720"/>
        <w:jc w:val="both"/>
        <w:rPr>
          <w:rFonts w:ascii="Sakkal Majalla" w:hAnsi="Sakkal Majalla" w:cs="Sakkal Majalla"/>
          <w:sz w:val="28"/>
          <w:szCs w:val="28"/>
          <w:rtl/>
        </w:rPr>
      </w:pPr>
      <w:r w:rsidRPr="00D4454B">
        <w:rPr>
          <w:rFonts w:ascii="Sakkal Majalla" w:hAnsi="Sakkal Majalla" w:cs="Sakkal Majalla" w:hint="cs"/>
          <w:sz w:val="28"/>
          <w:szCs w:val="28"/>
          <w:rtl/>
        </w:rPr>
        <w:t>وأوصت</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الدراسة</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بأهمية</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تعزيز</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تطبيق</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اللوائح</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والسياسات</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الحكومية</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في</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قطاع</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الإنشاءات،</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والاهتمام</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بالعوامل</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الاقتصادية</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مثل</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تكاليف</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الاستيراد</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وأسعار</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الصرف</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والتضخم</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والانكماش</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عند</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إدارة</w:t>
      </w:r>
      <w:r w:rsidRPr="00D4454B">
        <w:rPr>
          <w:rFonts w:ascii="Sakkal Majalla" w:hAnsi="Sakkal Majalla" w:cs="Sakkal Majalla"/>
          <w:sz w:val="28"/>
          <w:szCs w:val="28"/>
          <w:rtl/>
        </w:rPr>
        <w:t xml:space="preserve"> </w:t>
      </w:r>
      <w:proofErr w:type="gramStart"/>
      <w:r w:rsidRPr="00D4454B">
        <w:rPr>
          <w:rFonts w:ascii="Sakkal Majalla" w:hAnsi="Sakkal Majalla" w:cs="Sakkal Majalla" w:hint="cs"/>
          <w:sz w:val="28"/>
          <w:szCs w:val="28"/>
          <w:rtl/>
        </w:rPr>
        <w:t>مخاطر</w:t>
      </w:r>
      <w:proofErr w:type="gramEnd"/>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المشاريع،</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إلى</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جانب</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الاستفادة</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من</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التقنيات</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المتقدمة</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للحد</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من</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المخاطر</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كما</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أكدت</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أهمية</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المراقبة</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الفعالة</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أثناء</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مرحلة</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تنفيذ</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المشاريع،</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وتعزيز</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مشاركة</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العاملين،</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وتنظيم</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ورش</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العمل</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والمؤتمرات</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والدورات</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التدريبية</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والندوات</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بما</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يسهم</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في</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الحد</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من</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حدوث</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المخاطر</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لدى</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المقاولين</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في</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المملكة</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العربية</w:t>
      </w:r>
      <w:r w:rsidRPr="00D4454B">
        <w:rPr>
          <w:rFonts w:ascii="Sakkal Majalla" w:hAnsi="Sakkal Majalla" w:cs="Sakkal Majalla"/>
          <w:sz w:val="28"/>
          <w:szCs w:val="28"/>
          <w:rtl/>
        </w:rPr>
        <w:t xml:space="preserve"> </w:t>
      </w:r>
      <w:r w:rsidRPr="00D4454B">
        <w:rPr>
          <w:rFonts w:ascii="Sakkal Majalla" w:hAnsi="Sakkal Majalla" w:cs="Sakkal Majalla" w:hint="cs"/>
          <w:sz w:val="28"/>
          <w:szCs w:val="28"/>
          <w:rtl/>
        </w:rPr>
        <w:t>السعودية</w:t>
      </w:r>
      <w:r w:rsidRPr="00D4454B">
        <w:rPr>
          <w:rFonts w:ascii="Sakkal Majalla" w:hAnsi="Sakkal Majalla" w:cs="Sakkal Majalla"/>
          <w:sz w:val="28"/>
          <w:szCs w:val="28"/>
          <w:rtl/>
        </w:rPr>
        <w:t>.</w:t>
      </w:r>
    </w:p>
    <w:p w14:paraId="7AE0566B" w14:textId="77777777" w:rsidR="00BA3DB9" w:rsidRDefault="00BA3DB9" w:rsidP="00D4454B">
      <w:pPr>
        <w:ind w:left="362" w:firstLine="720"/>
        <w:jc w:val="both"/>
        <w:rPr>
          <w:rFonts w:ascii="Sakkal Majalla" w:hAnsi="Sakkal Majalla" w:cs="Sakkal Majalla"/>
          <w:sz w:val="28"/>
          <w:szCs w:val="28"/>
          <w:rtl/>
        </w:rPr>
      </w:pPr>
    </w:p>
    <w:p w14:paraId="0B60394A" w14:textId="77777777" w:rsidR="00BA3DB9" w:rsidRPr="00B10BF8" w:rsidRDefault="00BA3DB9" w:rsidP="00BA3DB9">
      <w:pPr>
        <w:ind w:left="362" w:firstLine="0"/>
        <w:jc w:val="both"/>
        <w:rPr>
          <w:rFonts w:ascii="Sakkal Majalla" w:hAnsi="Sakkal Majalla" w:cs="Sakkal Majalla"/>
          <w:sz w:val="28"/>
          <w:szCs w:val="28"/>
          <w:rtl/>
        </w:rPr>
      </w:pPr>
      <w:r w:rsidRPr="00B10BF8">
        <w:rPr>
          <w:rFonts w:ascii="Sakkal Majalla" w:hAnsi="Sakkal Majalla" w:cs="Sakkal Majalla" w:hint="cs"/>
          <w:b/>
          <w:bCs/>
          <w:sz w:val="28"/>
          <w:szCs w:val="28"/>
          <w:rtl/>
        </w:rPr>
        <w:t>دراسة</w:t>
      </w:r>
      <w:r w:rsidRPr="00B10BF8">
        <w:rPr>
          <w:rFonts w:ascii="Sakkal Majalla" w:hAnsi="Sakkal Majalla" w:cs="Sakkal Majalla"/>
          <w:b/>
          <w:bCs/>
          <w:sz w:val="28"/>
          <w:szCs w:val="28"/>
          <w:rtl/>
        </w:rPr>
        <w:t xml:space="preserve"> (</w:t>
      </w:r>
      <w:proofErr w:type="spellStart"/>
      <w:r w:rsidRPr="00B10BF8">
        <w:rPr>
          <w:rFonts w:ascii="Sakkal Majalla" w:hAnsi="Sakkal Majalla" w:cs="Sakkal Majalla"/>
          <w:b/>
          <w:bCs/>
          <w:sz w:val="28"/>
          <w:szCs w:val="28"/>
        </w:rPr>
        <w:t>Nkiranuye</w:t>
      </w:r>
      <w:proofErr w:type="spellEnd"/>
      <w:r w:rsidRPr="00B10BF8">
        <w:rPr>
          <w:rFonts w:ascii="Sakkal Majalla" w:hAnsi="Sakkal Majalla" w:cs="Sakkal Majalla"/>
          <w:b/>
          <w:bCs/>
          <w:sz w:val="28"/>
          <w:szCs w:val="28"/>
        </w:rPr>
        <w:t xml:space="preserve"> et al., 2025</w:t>
      </w:r>
      <w:r w:rsidRPr="00B10BF8">
        <w:rPr>
          <w:rFonts w:ascii="Sakkal Majalla" w:hAnsi="Sakkal Majalla" w:cs="Sakkal Majalla"/>
          <w:b/>
          <w:bCs/>
          <w:sz w:val="28"/>
          <w:szCs w:val="28"/>
          <w:rtl/>
        </w:rPr>
        <w:t>):</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هدفت</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الدراسة</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إلى</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تقييم</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أثر</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ممارسات</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إدارة</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المخاطر</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المتمثلة</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في</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تحديد</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المخاطر،</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وتخطيط</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المخاطر،</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ومراقبة</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المخاطر،</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والتخفيف</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من</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المخاطر</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على</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أداء</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المشاريع</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الإنشائية</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في</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شركات</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الإنشاءات</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الكبرى</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في</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رواندا،</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إلى</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جانب</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تحديد</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أفضل</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ممارسات</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إدارة</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المخاطر</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التي</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يمكن</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أن</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تسهم</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في</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استمرارية</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وتحسين</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أداء</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المشاريع</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الإنشائية</w:t>
      </w:r>
      <w:r w:rsidRPr="00B10BF8">
        <w:rPr>
          <w:rFonts w:ascii="Sakkal Majalla" w:hAnsi="Sakkal Majalla" w:cs="Sakkal Majalla"/>
          <w:sz w:val="28"/>
          <w:szCs w:val="28"/>
          <w:rtl/>
        </w:rPr>
        <w:t>.</w:t>
      </w:r>
    </w:p>
    <w:p w14:paraId="05828D73" w14:textId="77777777" w:rsidR="00BA3DB9" w:rsidRPr="00B10BF8" w:rsidRDefault="00BA3DB9" w:rsidP="00BA3DB9">
      <w:pPr>
        <w:ind w:left="362" w:firstLine="720"/>
        <w:jc w:val="both"/>
        <w:rPr>
          <w:rFonts w:ascii="Sakkal Majalla" w:hAnsi="Sakkal Majalla" w:cs="Sakkal Majalla"/>
          <w:sz w:val="28"/>
          <w:szCs w:val="28"/>
          <w:rtl/>
        </w:rPr>
      </w:pPr>
      <w:r w:rsidRPr="00B10BF8">
        <w:rPr>
          <w:rFonts w:ascii="Sakkal Majalla" w:hAnsi="Sakkal Majalla" w:cs="Sakkal Majalla" w:hint="cs"/>
          <w:sz w:val="28"/>
          <w:szCs w:val="28"/>
          <w:rtl/>
        </w:rPr>
        <w:t>اعتمدت</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الدراسة</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على</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المنهجين</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الوصفي</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والارتباطي</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وباستخدام</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الأسلوب</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الكمي،</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واستخدمت</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الاستبانة</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لجمع</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البيانات</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الأولية،</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مع</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الاعتماد</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على</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أسلوب</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العينة</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المتاحة</w:t>
      </w:r>
      <w:r w:rsidRPr="00B10BF8">
        <w:rPr>
          <w:rFonts w:ascii="Sakkal Majalla" w:hAnsi="Sakkal Majalla" w:cs="Sakkal Majalla"/>
          <w:sz w:val="28"/>
          <w:szCs w:val="28"/>
          <w:rtl/>
        </w:rPr>
        <w:t xml:space="preserve"> (</w:t>
      </w:r>
      <w:r w:rsidRPr="00B10BF8">
        <w:rPr>
          <w:rFonts w:ascii="Sakkal Majalla" w:hAnsi="Sakkal Majalla" w:cs="Sakkal Majalla"/>
          <w:sz w:val="28"/>
          <w:szCs w:val="28"/>
        </w:rPr>
        <w:t>Convenience Sampling</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وتم</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تحليل</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البيانات</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باستخدام</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الأساليب</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الإحصائية</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الوصفية</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والاستدلالية</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وبرنامج</w:t>
      </w:r>
      <w:r w:rsidRPr="00B10BF8">
        <w:rPr>
          <w:rFonts w:ascii="Sakkal Majalla" w:hAnsi="Sakkal Majalla" w:cs="Sakkal Majalla"/>
          <w:sz w:val="28"/>
          <w:szCs w:val="28"/>
          <w:rtl/>
        </w:rPr>
        <w:t xml:space="preserve"> </w:t>
      </w:r>
      <w:r w:rsidRPr="00B10BF8">
        <w:rPr>
          <w:rFonts w:ascii="Sakkal Majalla" w:hAnsi="Sakkal Majalla" w:cs="Sakkal Majalla"/>
          <w:sz w:val="28"/>
          <w:szCs w:val="28"/>
        </w:rPr>
        <w:t>SPSS</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الإصدار</w:t>
      </w:r>
      <w:r w:rsidRPr="00B10BF8">
        <w:rPr>
          <w:rFonts w:ascii="Sakkal Majalla" w:hAnsi="Sakkal Majalla" w:cs="Sakkal Majalla"/>
          <w:sz w:val="28"/>
          <w:szCs w:val="28"/>
          <w:rtl/>
        </w:rPr>
        <w:t xml:space="preserve"> 25 </w:t>
      </w:r>
      <w:r w:rsidRPr="00B10BF8">
        <w:rPr>
          <w:rFonts w:ascii="Sakkal Majalla" w:hAnsi="Sakkal Majalla" w:cs="Sakkal Majalla" w:hint="cs"/>
          <w:sz w:val="28"/>
          <w:szCs w:val="28"/>
          <w:rtl/>
        </w:rPr>
        <w:t>واختبار</w:t>
      </w:r>
      <w:r w:rsidRPr="00B10BF8">
        <w:rPr>
          <w:rFonts w:ascii="Sakkal Majalla" w:hAnsi="Sakkal Majalla" w:cs="Sakkal Majalla"/>
          <w:sz w:val="28"/>
          <w:szCs w:val="28"/>
          <w:rtl/>
        </w:rPr>
        <w:t xml:space="preserve"> </w:t>
      </w:r>
      <w:r w:rsidRPr="00B10BF8">
        <w:rPr>
          <w:rFonts w:ascii="Sakkal Majalla" w:hAnsi="Sakkal Majalla" w:cs="Sakkal Majalla"/>
          <w:sz w:val="28"/>
          <w:szCs w:val="28"/>
        </w:rPr>
        <w:t>ANOVA</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وشملت</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الدراسة</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المديرين</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والموظفين</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والعاملين</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في</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الأقسام</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المختلفة</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لشركات</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الإنشاءات</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الكبرى</w:t>
      </w:r>
      <w:r w:rsidRPr="00B10BF8">
        <w:rPr>
          <w:rFonts w:ascii="Sakkal Majalla" w:hAnsi="Sakkal Majalla" w:cs="Sakkal Majalla"/>
          <w:sz w:val="28"/>
          <w:szCs w:val="28"/>
          <w:rtl/>
        </w:rPr>
        <w:t>.</w:t>
      </w:r>
    </w:p>
    <w:p w14:paraId="7C7925C7" w14:textId="77777777" w:rsidR="00BA3DB9" w:rsidRPr="00B10BF8" w:rsidRDefault="00BA3DB9" w:rsidP="00BA3DB9">
      <w:pPr>
        <w:ind w:left="362" w:firstLine="720"/>
        <w:jc w:val="both"/>
        <w:rPr>
          <w:rFonts w:ascii="Sakkal Majalla" w:hAnsi="Sakkal Majalla" w:cs="Sakkal Majalla"/>
          <w:sz w:val="28"/>
          <w:szCs w:val="28"/>
          <w:rtl/>
        </w:rPr>
      </w:pPr>
      <w:r w:rsidRPr="00B10BF8">
        <w:rPr>
          <w:rFonts w:ascii="Sakkal Majalla" w:hAnsi="Sakkal Majalla" w:cs="Sakkal Majalla" w:hint="cs"/>
          <w:sz w:val="28"/>
          <w:szCs w:val="28"/>
          <w:rtl/>
        </w:rPr>
        <w:t>وأظهرت</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النتائج</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وجود</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علاقات</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إيجابية</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ودالة</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إحصائيًا</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بين</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ممارسات</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إدارة</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المخاطر</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وأداء</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المشاريع</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الإنشائية؛</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حيث</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بلغ</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معامل</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الارتباط</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بين</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تحديد</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المخاطر</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والأداء</w:t>
      </w:r>
      <w:r w:rsidRPr="00B10BF8">
        <w:rPr>
          <w:rFonts w:ascii="Sakkal Majalla" w:hAnsi="Sakkal Majalla" w:cs="Sakkal Majalla"/>
          <w:sz w:val="28"/>
          <w:szCs w:val="28"/>
          <w:rtl/>
        </w:rPr>
        <w:t xml:space="preserve"> (</w:t>
      </w:r>
      <w:r w:rsidRPr="00B10BF8">
        <w:rPr>
          <w:rFonts w:ascii="Sakkal Majalla" w:hAnsi="Sakkal Majalla" w:cs="Sakkal Majalla"/>
          <w:sz w:val="28"/>
          <w:szCs w:val="28"/>
        </w:rPr>
        <w:t>r = 0.670</w:t>
      </w:r>
      <w:r w:rsidRPr="00B10BF8">
        <w:rPr>
          <w:rFonts w:ascii="Sakkal Majalla" w:hAnsi="Sakkal Majalla" w:cs="Sakkal Majalla"/>
          <w:sz w:val="28"/>
          <w:szCs w:val="28"/>
          <w:rtl/>
        </w:rPr>
        <w:t>)</w:t>
      </w:r>
      <w:r w:rsidRPr="00B10BF8">
        <w:rPr>
          <w:rFonts w:ascii="Sakkal Majalla" w:hAnsi="Sakkal Majalla" w:cs="Sakkal Majalla" w:hint="cs"/>
          <w:sz w:val="28"/>
          <w:szCs w:val="28"/>
          <w:rtl/>
        </w:rPr>
        <w:t>،</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وبين</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تخطيط</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المخاطر</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والأداء</w:t>
      </w:r>
      <w:r w:rsidRPr="00B10BF8">
        <w:rPr>
          <w:rFonts w:ascii="Sakkal Majalla" w:hAnsi="Sakkal Majalla" w:cs="Sakkal Majalla"/>
          <w:sz w:val="28"/>
          <w:szCs w:val="28"/>
          <w:rtl/>
        </w:rPr>
        <w:t xml:space="preserve"> (</w:t>
      </w:r>
      <w:r w:rsidRPr="00B10BF8">
        <w:rPr>
          <w:rFonts w:ascii="Sakkal Majalla" w:hAnsi="Sakkal Majalla" w:cs="Sakkal Majalla"/>
          <w:sz w:val="28"/>
          <w:szCs w:val="28"/>
        </w:rPr>
        <w:t>r = 0.709</w:t>
      </w:r>
      <w:r w:rsidRPr="00B10BF8">
        <w:rPr>
          <w:rFonts w:ascii="Sakkal Majalla" w:hAnsi="Sakkal Majalla" w:cs="Sakkal Majalla"/>
          <w:sz w:val="28"/>
          <w:szCs w:val="28"/>
          <w:rtl/>
        </w:rPr>
        <w:t>)</w:t>
      </w:r>
      <w:r w:rsidRPr="00B10BF8">
        <w:rPr>
          <w:rFonts w:ascii="Sakkal Majalla" w:hAnsi="Sakkal Majalla" w:cs="Sakkal Majalla" w:hint="cs"/>
          <w:sz w:val="28"/>
          <w:szCs w:val="28"/>
          <w:rtl/>
        </w:rPr>
        <w:t>،</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وبين</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مراقبة</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المخاطر</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والأداء</w:t>
      </w:r>
      <w:r w:rsidRPr="00B10BF8">
        <w:rPr>
          <w:rFonts w:ascii="Sakkal Majalla" w:hAnsi="Sakkal Majalla" w:cs="Sakkal Majalla"/>
          <w:sz w:val="28"/>
          <w:szCs w:val="28"/>
          <w:rtl/>
        </w:rPr>
        <w:t xml:space="preserve"> (</w:t>
      </w:r>
      <w:r w:rsidRPr="00B10BF8">
        <w:rPr>
          <w:rFonts w:ascii="Sakkal Majalla" w:hAnsi="Sakkal Majalla" w:cs="Sakkal Majalla"/>
          <w:sz w:val="28"/>
          <w:szCs w:val="28"/>
        </w:rPr>
        <w:t>r = 0.778</w:t>
      </w:r>
      <w:r w:rsidRPr="00B10BF8">
        <w:rPr>
          <w:rFonts w:ascii="Sakkal Majalla" w:hAnsi="Sakkal Majalla" w:cs="Sakkal Majalla"/>
          <w:sz w:val="28"/>
          <w:szCs w:val="28"/>
          <w:rtl/>
        </w:rPr>
        <w:t>)</w:t>
      </w:r>
      <w:r w:rsidRPr="00B10BF8">
        <w:rPr>
          <w:rFonts w:ascii="Sakkal Majalla" w:hAnsi="Sakkal Majalla" w:cs="Sakkal Majalla" w:hint="cs"/>
          <w:sz w:val="28"/>
          <w:szCs w:val="28"/>
          <w:rtl/>
        </w:rPr>
        <w:t>،</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وبين</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التخفيف</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من</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المخاطر</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والأداء</w:t>
      </w:r>
      <w:r w:rsidRPr="00B10BF8">
        <w:rPr>
          <w:rFonts w:ascii="Sakkal Majalla" w:hAnsi="Sakkal Majalla" w:cs="Sakkal Majalla"/>
          <w:sz w:val="28"/>
          <w:szCs w:val="28"/>
          <w:rtl/>
        </w:rPr>
        <w:t xml:space="preserve"> (</w:t>
      </w:r>
      <w:r w:rsidRPr="00B10BF8">
        <w:rPr>
          <w:rFonts w:ascii="Sakkal Majalla" w:hAnsi="Sakkal Majalla" w:cs="Sakkal Majalla"/>
          <w:sz w:val="28"/>
          <w:szCs w:val="28"/>
        </w:rPr>
        <w:t>r = 0.622</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كما</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بلغ</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معامل</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التحديد</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للنموذج</w:t>
      </w:r>
      <w:r w:rsidRPr="00B10BF8">
        <w:rPr>
          <w:rFonts w:ascii="Sakkal Majalla" w:hAnsi="Sakkal Majalla" w:cs="Sakkal Majalla"/>
          <w:sz w:val="28"/>
          <w:szCs w:val="28"/>
          <w:rtl/>
        </w:rPr>
        <w:t xml:space="preserve"> </w:t>
      </w:r>
      <w:r w:rsidRPr="00B10BF8">
        <w:rPr>
          <w:rFonts w:ascii="Sakkal Majalla" w:hAnsi="Sakkal Majalla" w:cs="Sakkal Majalla"/>
          <w:sz w:val="28"/>
          <w:szCs w:val="28"/>
        </w:rPr>
        <w:t>R² = 0.706</w:t>
      </w:r>
      <w:r w:rsidRPr="00B10BF8">
        <w:rPr>
          <w:rFonts w:ascii="Sakkal Majalla" w:hAnsi="Sakkal Majalla" w:cs="Sakkal Majalla" w:hint="cs"/>
          <w:sz w:val="28"/>
          <w:szCs w:val="28"/>
          <w:rtl/>
        </w:rPr>
        <w:t>،</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بما</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يشير</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إلى</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أن</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ممارسات</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إدارة</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المخاطر</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مجتمعة</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فسرت</w:t>
      </w:r>
      <w:r w:rsidRPr="00B10BF8">
        <w:rPr>
          <w:rFonts w:ascii="Sakkal Majalla" w:hAnsi="Sakkal Majalla" w:cs="Sakkal Majalla"/>
          <w:sz w:val="28"/>
          <w:szCs w:val="28"/>
          <w:rtl/>
        </w:rPr>
        <w:t xml:space="preserve"> 70.6% </w:t>
      </w:r>
      <w:r w:rsidRPr="00B10BF8">
        <w:rPr>
          <w:rFonts w:ascii="Sakkal Majalla" w:hAnsi="Sakkal Majalla" w:cs="Sakkal Majalla" w:hint="cs"/>
          <w:sz w:val="28"/>
          <w:szCs w:val="28"/>
          <w:rtl/>
        </w:rPr>
        <w:t>من</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التباين</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في</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أداء</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المشاريع</w:t>
      </w:r>
      <w:r w:rsidRPr="00B10BF8">
        <w:rPr>
          <w:rFonts w:ascii="Sakkal Majalla" w:hAnsi="Sakkal Majalla" w:cs="Sakkal Majalla"/>
          <w:sz w:val="28"/>
          <w:szCs w:val="28"/>
          <w:rtl/>
        </w:rPr>
        <w:t>.</w:t>
      </w:r>
    </w:p>
    <w:p w14:paraId="4EAB3B8D" w14:textId="77777777" w:rsidR="00BA3DB9" w:rsidRPr="00B10BF8" w:rsidRDefault="00BA3DB9" w:rsidP="00BA3DB9">
      <w:pPr>
        <w:ind w:left="362" w:firstLine="720"/>
        <w:jc w:val="both"/>
        <w:rPr>
          <w:rFonts w:ascii="Sakkal Majalla" w:hAnsi="Sakkal Majalla" w:cs="Sakkal Majalla"/>
          <w:sz w:val="28"/>
          <w:szCs w:val="28"/>
          <w:rtl/>
        </w:rPr>
      </w:pPr>
      <w:r w:rsidRPr="00B10BF8">
        <w:rPr>
          <w:rFonts w:ascii="Sakkal Majalla" w:hAnsi="Sakkal Majalla" w:cs="Sakkal Majalla" w:hint="cs"/>
          <w:sz w:val="28"/>
          <w:szCs w:val="28"/>
          <w:rtl/>
        </w:rPr>
        <w:t>كما</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أظهرت</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النتائج</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وجود</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أثر</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ذي</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دلالة</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إحصائية</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لكل</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من</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تحديد</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المخاطر،</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وتخطيط</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المخاطر،</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ومراقبة</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المخاطر،</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والتخفيف</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منها</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على</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أداء</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المشاريع،</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وكان</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مراقبة</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المخاطر</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الأكثر</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تأثيرًا</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بين</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الممارسات</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المدروسة</w:t>
      </w:r>
      <w:r w:rsidRPr="00B10BF8">
        <w:rPr>
          <w:rFonts w:ascii="Sakkal Majalla" w:hAnsi="Sakkal Majalla" w:cs="Sakkal Majalla"/>
          <w:sz w:val="28"/>
          <w:szCs w:val="28"/>
          <w:rtl/>
        </w:rPr>
        <w:t xml:space="preserve"> (</w:t>
      </w:r>
      <w:r w:rsidRPr="00B10BF8">
        <w:rPr>
          <w:rFonts w:ascii="Cambria" w:hAnsi="Cambria" w:cs="Cambria"/>
          <w:sz w:val="28"/>
          <w:szCs w:val="28"/>
        </w:rPr>
        <w:t>β</w:t>
      </w:r>
      <w:r w:rsidRPr="00B10BF8">
        <w:rPr>
          <w:rFonts w:ascii="Sakkal Majalla" w:hAnsi="Sakkal Majalla" w:cs="Sakkal Majalla"/>
          <w:sz w:val="28"/>
          <w:szCs w:val="28"/>
        </w:rPr>
        <w:t xml:space="preserve"> = 0.444</w:t>
      </w:r>
      <w:r w:rsidRPr="00B10BF8">
        <w:rPr>
          <w:rFonts w:ascii="Sakkal Majalla" w:hAnsi="Sakkal Majalla" w:cs="Sakkal Majalla"/>
          <w:sz w:val="28"/>
          <w:szCs w:val="28"/>
          <w:rtl/>
        </w:rPr>
        <w:t>)</w:t>
      </w:r>
      <w:r w:rsidRPr="00B10BF8">
        <w:rPr>
          <w:rFonts w:ascii="Sakkal Majalla" w:hAnsi="Sakkal Majalla" w:cs="Sakkal Majalla" w:hint="cs"/>
          <w:sz w:val="28"/>
          <w:szCs w:val="28"/>
          <w:rtl/>
        </w:rPr>
        <w:t>،</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تلاها</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تخطيط</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المخاطر</w:t>
      </w:r>
      <w:r w:rsidRPr="00B10BF8">
        <w:rPr>
          <w:rFonts w:ascii="Sakkal Majalla" w:hAnsi="Sakkal Majalla" w:cs="Sakkal Majalla"/>
          <w:sz w:val="28"/>
          <w:szCs w:val="28"/>
          <w:rtl/>
        </w:rPr>
        <w:t xml:space="preserve"> (</w:t>
      </w:r>
      <w:r w:rsidRPr="00B10BF8">
        <w:rPr>
          <w:rFonts w:ascii="Cambria" w:hAnsi="Cambria" w:cs="Cambria"/>
          <w:sz w:val="28"/>
          <w:szCs w:val="28"/>
        </w:rPr>
        <w:t>β</w:t>
      </w:r>
      <w:r w:rsidRPr="00B10BF8">
        <w:rPr>
          <w:rFonts w:ascii="Sakkal Majalla" w:hAnsi="Sakkal Majalla" w:cs="Sakkal Majalla"/>
          <w:sz w:val="28"/>
          <w:szCs w:val="28"/>
        </w:rPr>
        <w:t xml:space="preserve"> = 0.228</w:t>
      </w:r>
      <w:r w:rsidRPr="00B10BF8">
        <w:rPr>
          <w:rFonts w:ascii="Sakkal Majalla" w:hAnsi="Sakkal Majalla" w:cs="Sakkal Majalla"/>
          <w:sz w:val="28"/>
          <w:szCs w:val="28"/>
          <w:rtl/>
        </w:rPr>
        <w:t>)</w:t>
      </w:r>
      <w:r w:rsidRPr="00B10BF8">
        <w:rPr>
          <w:rFonts w:ascii="Sakkal Majalla" w:hAnsi="Sakkal Majalla" w:cs="Sakkal Majalla" w:hint="cs"/>
          <w:sz w:val="28"/>
          <w:szCs w:val="28"/>
          <w:rtl/>
        </w:rPr>
        <w:t>،</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ثم</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تحديد</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المخاطر</w:t>
      </w:r>
      <w:r w:rsidRPr="00B10BF8">
        <w:rPr>
          <w:rFonts w:ascii="Sakkal Majalla" w:hAnsi="Sakkal Majalla" w:cs="Sakkal Majalla"/>
          <w:sz w:val="28"/>
          <w:szCs w:val="28"/>
          <w:rtl/>
        </w:rPr>
        <w:t xml:space="preserve"> (</w:t>
      </w:r>
      <w:r w:rsidRPr="00B10BF8">
        <w:rPr>
          <w:rFonts w:ascii="Cambria" w:hAnsi="Cambria" w:cs="Cambria"/>
          <w:sz w:val="28"/>
          <w:szCs w:val="28"/>
        </w:rPr>
        <w:t>β</w:t>
      </w:r>
      <w:r w:rsidRPr="00B10BF8">
        <w:rPr>
          <w:rFonts w:ascii="Sakkal Majalla" w:hAnsi="Sakkal Majalla" w:cs="Sakkal Majalla"/>
          <w:sz w:val="28"/>
          <w:szCs w:val="28"/>
        </w:rPr>
        <w:t xml:space="preserve"> = 0.185</w:t>
      </w:r>
      <w:r w:rsidRPr="00B10BF8">
        <w:rPr>
          <w:rFonts w:ascii="Sakkal Majalla" w:hAnsi="Sakkal Majalla" w:cs="Sakkal Majalla"/>
          <w:sz w:val="28"/>
          <w:szCs w:val="28"/>
          <w:rtl/>
        </w:rPr>
        <w:t>)</w:t>
      </w:r>
      <w:r w:rsidRPr="00B10BF8">
        <w:rPr>
          <w:rFonts w:ascii="Sakkal Majalla" w:hAnsi="Sakkal Majalla" w:cs="Sakkal Majalla" w:hint="cs"/>
          <w:sz w:val="28"/>
          <w:szCs w:val="28"/>
          <w:rtl/>
        </w:rPr>
        <w:t>،</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وأخيرًا</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التخفيف</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من</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المخاطر</w:t>
      </w:r>
      <w:r w:rsidRPr="00B10BF8">
        <w:rPr>
          <w:rFonts w:ascii="Sakkal Majalla" w:hAnsi="Sakkal Majalla" w:cs="Sakkal Majalla"/>
          <w:sz w:val="28"/>
          <w:szCs w:val="28"/>
          <w:rtl/>
        </w:rPr>
        <w:t xml:space="preserve"> (</w:t>
      </w:r>
      <w:r w:rsidRPr="00B10BF8">
        <w:rPr>
          <w:rFonts w:ascii="Cambria" w:hAnsi="Cambria" w:cs="Cambria"/>
          <w:sz w:val="28"/>
          <w:szCs w:val="28"/>
        </w:rPr>
        <w:t>β</w:t>
      </w:r>
      <w:r w:rsidRPr="00B10BF8">
        <w:rPr>
          <w:rFonts w:ascii="Sakkal Majalla" w:hAnsi="Sakkal Majalla" w:cs="Sakkal Majalla"/>
          <w:sz w:val="28"/>
          <w:szCs w:val="28"/>
        </w:rPr>
        <w:t xml:space="preserve"> = 0.120</w:t>
      </w:r>
      <w:r w:rsidRPr="00B10BF8">
        <w:rPr>
          <w:rFonts w:ascii="Sakkal Majalla" w:hAnsi="Sakkal Majalla" w:cs="Sakkal Majalla"/>
          <w:sz w:val="28"/>
          <w:szCs w:val="28"/>
          <w:rtl/>
        </w:rPr>
        <w:t>).</w:t>
      </w:r>
    </w:p>
    <w:p w14:paraId="1A187E98" w14:textId="77777777" w:rsidR="00BA3DB9" w:rsidRDefault="00BA3DB9" w:rsidP="00BA3DB9">
      <w:pPr>
        <w:ind w:left="362" w:firstLine="720"/>
        <w:jc w:val="both"/>
        <w:rPr>
          <w:rFonts w:ascii="Sakkal Majalla" w:hAnsi="Sakkal Majalla" w:cs="Sakkal Majalla"/>
          <w:sz w:val="28"/>
          <w:szCs w:val="28"/>
          <w:rtl/>
        </w:rPr>
      </w:pPr>
      <w:r w:rsidRPr="00B10BF8">
        <w:rPr>
          <w:rFonts w:ascii="Sakkal Majalla" w:hAnsi="Sakkal Majalla" w:cs="Sakkal Majalla" w:hint="cs"/>
          <w:sz w:val="28"/>
          <w:szCs w:val="28"/>
          <w:rtl/>
        </w:rPr>
        <w:t>وأوصت</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الدراسة</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شركات</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الإنشاءات</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الكبرى</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ومديري</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ومخططي</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المشاريع</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بضرورة</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التخطيط</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التفصيلي</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للمخاطر</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المحتملة،</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بما</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يشمل</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تحديد</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أنواع</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المخاطر</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وفئاتها،</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وتخصيص</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الميزانية،</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ووضع</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lastRenderedPageBreak/>
        <w:t>استراتيجيات</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الاستجابة</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والجداول</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الزمنية</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وتحديد</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المسؤوليات،</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بما</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يسهم</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في</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تحسين</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تنفيذ</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المشاريع</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وأدائها</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ونجاحها</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كما</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أوصت</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بتعزيز</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الاتصال</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وتبادل</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المعلومات</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ومشاركة</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أصحاب</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المصلحة</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في</w:t>
      </w:r>
      <w:r w:rsidRPr="00B10BF8">
        <w:rPr>
          <w:rFonts w:ascii="Sakkal Majalla" w:hAnsi="Sakkal Majalla" w:cs="Sakkal Majalla"/>
          <w:sz w:val="28"/>
          <w:szCs w:val="28"/>
          <w:rtl/>
        </w:rPr>
        <w:t xml:space="preserve"> </w:t>
      </w:r>
      <w:r w:rsidRPr="00B10BF8">
        <w:rPr>
          <w:rFonts w:ascii="Sakkal Majalla" w:hAnsi="Sakkal Majalla" w:cs="Sakkal Majalla" w:hint="cs"/>
          <w:sz w:val="28"/>
          <w:szCs w:val="28"/>
          <w:rtl/>
        </w:rPr>
        <w:t>المشاريع</w:t>
      </w:r>
      <w:r w:rsidRPr="00B10BF8">
        <w:rPr>
          <w:rFonts w:ascii="Sakkal Majalla" w:hAnsi="Sakkal Majalla" w:cs="Sakkal Majalla"/>
          <w:sz w:val="28"/>
          <w:szCs w:val="28"/>
          <w:rtl/>
        </w:rPr>
        <w:t>.</w:t>
      </w:r>
    </w:p>
    <w:p w14:paraId="4E4C13FE" w14:textId="77777777" w:rsidR="00D4454B" w:rsidRDefault="00D4454B" w:rsidP="00D4454B">
      <w:pPr>
        <w:ind w:left="362" w:firstLine="720"/>
        <w:jc w:val="both"/>
        <w:rPr>
          <w:rFonts w:ascii="Sakkal Majalla" w:hAnsi="Sakkal Majalla" w:cs="Sakkal Majalla"/>
          <w:sz w:val="28"/>
          <w:szCs w:val="28"/>
          <w:rtl/>
        </w:rPr>
      </w:pPr>
    </w:p>
    <w:p w14:paraId="162D598E" w14:textId="68E77293" w:rsidR="00CB0C70" w:rsidRDefault="00BB3A5F" w:rsidP="00CB0C70">
      <w:pPr>
        <w:pStyle w:val="1"/>
        <w:spacing w:after="240"/>
        <w:rPr>
          <w:rFonts w:ascii="Sakkal Majalla" w:hAnsi="Sakkal Majalla" w:cs="Sakkal Majalla"/>
          <w:b/>
          <w:bCs/>
          <w:color w:val="000000" w:themeColor="text1"/>
          <w:sz w:val="36"/>
          <w:szCs w:val="36"/>
          <w:rtl/>
        </w:rPr>
      </w:pPr>
      <w:bookmarkStart w:id="12" w:name="_Toc228460082"/>
      <w:r w:rsidRPr="00BB3A5F">
        <w:rPr>
          <w:rFonts w:ascii="Sakkal Majalla" w:hAnsi="Sakkal Majalla" w:cs="Sakkal Majalla"/>
          <w:b/>
          <w:bCs/>
          <w:color w:val="000000" w:themeColor="text1"/>
          <w:sz w:val="36"/>
          <w:szCs w:val="36"/>
          <w:rtl/>
        </w:rPr>
        <w:t>أوجه الاستفادة من الدراسات السابقة</w:t>
      </w:r>
      <w:bookmarkEnd w:id="12"/>
    </w:p>
    <w:p w14:paraId="4104414A" w14:textId="77777777" w:rsidR="00BB3A5F" w:rsidRDefault="00BB3A5F" w:rsidP="00BB3A5F">
      <w:pPr>
        <w:jc w:val="both"/>
        <w:rPr>
          <w:rFonts w:ascii="Sakkal Majalla" w:hAnsi="Sakkal Majalla" w:cs="Sakkal Majalla"/>
          <w:sz w:val="28"/>
          <w:szCs w:val="28"/>
          <w:rtl/>
        </w:rPr>
      </w:pPr>
      <w:r w:rsidRPr="00BB3A5F">
        <w:rPr>
          <w:rFonts w:ascii="Sakkal Majalla" w:hAnsi="Sakkal Majalla" w:cs="Sakkal Majalla"/>
          <w:sz w:val="28"/>
          <w:szCs w:val="28"/>
          <w:rtl/>
        </w:rPr>
        <w:t>تم الاستفادة من الدراسات السابقة في عدة أمور من أهمها</w:t>
      </w:r>
      <w:r w:rsidRPr="00BB3A5F">
        <w:rPr>
          <w:rFonts w:ascii="Sakkal Majalla" w:hAnsi="Sakkal Majalla" w:cs="Sakkal Majalla"/>
          <w:sz w:val="28"/>
          <w:szCs w:val="28"/>
        </w:rPr>
        <w:t>:</w:t>
      </w:r>
    </w:p>
    <w:p w14:paraId="50796FD6" w14:textId="77777777" w:rsidR="00BB3A5F" w:rsidRPr="00BB3A5F" w:rsidRDefault="00BB3A5F" w:rsidP="00BB3A5F">
      <w:pPr>
        <w:pStyle w:val="a6"/>
        <w:numPr>
          <w:ilvl w:val="0"/>
          <w:numId w:val="43"/>
        </w:numPr>
        <w:jc w:val="both"/>
        <w:rPr>
          <w:rFonts w:ascii="Sakkal Majalla" w:hAnsi="Sakkal Majalla" w:cs="Sakkal Majalla"/>
          <w:sz w:val="28"/>
          <w:szCs w:val="28"/>
          <w:rtl/>
        </w:rPr>
      </w:pPr>
      <w:r w:rsidRPr="00BB3A5F">
        <w:rPr>
          <w:rFonts w:ascii="Sakkal Majalla" w:hAnsi="Sakkal Majalla" w:cs="Sakkal Majalla" w:hint="cs"/>
          <w:sz w:val="28"/>
          <w:szCs w:val="28"/>
          <w:rtl/>
        </w:rPr>
        <w:t>الإسهام</w:t>
      </w:r>
      <w:r w:rsidRPr="00BB3A5F">
        <w:rPr>
          <w:rFonts w:ascii="Sakkal Majalla" w:hAnsi="Sakkal Majalla" w:cs="Sakkal Majalla"/>
          <w:sz w:val="28"/>
          <w:szCs w:val="28"/>
          <w:rtl/>
        </w:rPr>
        <w:t xml:space="preserve"> </w:t>
      </w:r>
      <w:r w:rsidRPr="00BB3A5F">
        <w:rPr>
          <w:rFonts w:ascii="Sakkal Majalla" w:hAnsi="Sakkal Majalla" w:cs="Sakkal Majalla" w:hint="cs"/>
          <w:sz w:val="28"/>
          <w:szCs w:val="28"/>
          <w:rtl/>
        </w:rPr>
        <w:t>في</w:t>
      </w:r>
      <w:r w:rsidRPr="00BB3A5F">
        <w:rPr>
          <w:rFonts w:ascii="Sakkal Majalla" w:hAnsi="Sakkal Majalla" w:cs="Sakkal Majalla"/>
          <w:sz w:val="28"/>
          <w:szCs w:val="28"/>
          <w:rtl/>
        </w:rPr>
        <w:t xml:space="preserve"> </w:t>
      </w:r>
      <w:r w:rsidRPr="00BB3A5F">
        <w:rPr>
          <w:rFonts w:ascii="Sakkal Majalla" w:hAnsi="Sakkal Majalla" w:cs="Sakkal Majalla" w:hint="cs"/>
          <w:sz w:val="28"/>
          <w:szCs w:val="28"/>
          <w:rtl/>
        </w:rPr>
        <w:t>تحديد</w:t>
      </w:r>
      <w:r w:rsidRPr="00BB3A5F">
        <w:rPr>
          <w:rFonts w:ascii="Sakkal Majalla" w:hAnsi="Sakkal Majalla" w:cs="Sakkal Majalla"/>
          <w:sz w:val="28"/>
          <w:szCs w:val="28"/>
          <w:rtl/>
        </w:rPr>
        <w:t xml:space="preserve"> </w:t>
      </w:r>
      <w:r w:rsidRPr="00BB3A5F">
        <w:rPr>
          <w:rFonts w:ascii="Sakkal Majalla" w:hAnsi="Sakkal Majalla" w:cs="Sakkal Majalla" w:hint="cs"/>
          <w:sz w:val="28"/>
          <w:szCs w:val="28"/>
          <w:rtl/>
        </w:rPr>
        <w:t>الفجوة</w:t>
      </w:r>
      <w:r w:rsidRPr="00BB3A5F">
        <w:rPr>
          <w:rFonts w:ascii="Sakkal Majalla" w:hAnsi="Sakkal Majalla" w:cs="Sakkal Majalla"/>
          <w:sz w:val="28"/>
          <w:szCs w:val="28"/>
          <w:rtl/>
        </w:rPr>
        <w:t xml:space="preserve"> </w:t>
      </w:r>
      <w:r w:rsidRPr="00BB3A5F">
        <w:rPr>
          <w:rFonts w:ascii="Sakkal Majalla" w:hAnsi="Sakkal Majalla" w:cs="Sakkal Majalla" w:hint="cs"/>
          <w:sz w:val="28"/>
          <w:szCs w:val="28"/>
          <w:rtl/>
        </w:rPr>
        <w:t>البحثية</w:t>
      </w:r>
      <w:r w:rsidRPr="00BB3A5F">
        <w:rPr>
          <w:rFonts w:ascii="Sakkal Majalla" w:hAnsi="Sakkal Majalla" w:cs="Sakkal Majalla"/>
          <w:sz w:val="28"/>
          <w:szCs w:val="28"/>
          <w:rtl/>
        </w:rPr>
        <w:t xml:space="preserve"> </w:t>
      </w:r>
      <w:r w:rsidRPr="00BB3A5F">
        <w:rPr>
          <w:rFonts w:ascii="Sakkal Majalla" w:hAnsi="Sakkal Majalla" w:cs="Sakkal Majalla" w:hint="cs"/>
          <w:sz w:val="28"/>
          <w:szCs w:val="28"/>
          <w:rtl/>
        </w:rPr>
        <w:t>وبلورة</w:t>
      </w:r>
      <w:r w:rsidRPr="00BB3A5F">
        <w:rPr>
          <w:rFonts w:ascii="Sakkal Majalla" w:hAnsi="Sakkal Majalla" w:cs="Sakkal Majalla"/>
          <w:sz w:val="28"/>
          <w:szCs w:val="28"/>
          <w:rtl/>
        </w:rPr>
        <w:t xml:space="preserve"> </w:t>
      </w:r>
      <w:r w:rsidRPr="00BB3A5F">
        <w:rPr>
          <w:rFonts w:ascii="Sakkal Majalla" w:hAnsi="Sakkal Majalla" w:cs="Sakkal Majalla" w:hint="cs"/>
          <w:sz w:val="28"/>
          <w:szCs w:val="28"/>
          <w:rtl/>
        </w:rPr>
        <w:t>مشكلة</w:t>
      </w:r>
      <w:r w:rsidRPr="00BB3A5F">
        <w:rPr>
          <w:rFonts w:ascii="Sakkal Majalla" w:hAnsi="Sakkal Majalla" w:cs="Sakkal Majalla"/>
          <w:sz w:val="28"/>
          <w:szCs w:val="28"/>
          <w:rtl/>
        </w:rPr>
        <w:t xml:space="preserve"> </w:t>
      </w:r>
      <w:r w:rsidRPr="00BB3A5F">
        <w:rPr>
          <w:rFonts w:ascii="Sakkal Majalla" w:hAnsi="Sakkal Majalla" w:cs="Sakkal Majalla" w:hint="cs"/>
          <w:sz w:val="28"/>
          <w:szCs w:val="28"/>
          <w:rtl/>
        </w:rPr>
        <w:t>الدراسة،</w:t>
      </w:r>
      <w:r w:rsidRPr="00BB3A5F">
        <w:rPr>
          <w:rFonts w:ascii="Sakkal Majalla" w:hAnsi="Sakkal Majalla" w:cs="Sakkal Majalla"/>
          <w:sz w:val="28"/>
          <w:szCs w:val="28"/>
          <w:rtl/>
        </w:rPr>
        <w:t xml:space="preserve"> </w:t>
      </w:r>
      <w:r w:rsidRPr="00BB3A5F">
        <w:rPr>
          <w:rFonts w:ascii="Sakkal Majalla" w:hAnsi="Sakkal Majalla" w:cs="Sakkal Majalla" w:hint="cs"/>
          <w:sz w:val="28"/>
          <w:szCs w:val="28"/>
          <w:rtl/>
        </w:rPr>
        <w:t>من</w:t>
      </w:r>
      <w:r w:rsidRPr="00BB3A5F">
        <w:rPr>
          <w:rFonts w:ascii="Sakkal Majalla" w:hAnsi="Sakkal Majalla" w:cs="Sakkal Majalla"/>
          <w:sz w:val="28"/>
          <w:szCs w:val="28"/>
          <w:rtl/>
        </w:rPr>
        <w:t xml:space="preserve"> </w:t>
      </w:r>
      <w:r w:rsidRPr="00BB3A5F">
        <w:rPr>
          <w:rFonts w:ascii="Sakkal Majalla" w:hAnsi="Sakkal Majalla" w:cs="Sakkal Majalla" w:hint="cs"/>
          <w:sz w:val="28"/>
          <w:szCs w:val="28"/>
          <w:rtl/>
        </w:rPr>
        <w:t>خلال</w:t>
      </w:r>
      <w:r w:rsidRPr="00BB3A5F">
        <w:rPr>
          <w:rFonts w:ascii="Sakkal Majalla" w:hAnsi="Sakkal Majalla" w:cs="Sakkal Majalla"/>
          <w:sz w:val="28"/>
          <w:szCs w:val="28"/>
          <w:rtl/>
        </w:rPr>
        <w:t xml:space="preserve"> </w:t>
      </w:r>
      <w:r w:rsidRPr="00BB3A5F">
        <w:rPr>
          <w:rFonts w:ascii="Sakkal Majalla" w:hAnsi="Sakkal Majalla" w:cs="Sakkal Majalla" w:hint="cs"/>
          <w:sz w:val="28"/>
          <w:szCs w:val="28"/>
          <w:rtl/>
        </w:rPr>
        <w:t>التعرف</w:t>
      </w:r>
      <w:r w:rsidRPr="00BB3A5F">
        <w:rPr>
          <w:rFonts w:ascii="Sakkal Majalla" w:hAnsi="Sakkal Majalla" w:cs="Sakkal Majalla"/>
          <w:sz w:val="28"/>
          <w:szCs w:val="28"/>
          <w:rtl/>
        </w:rPr>
        <w:t xml:space="preserve"> </w:t>
      </w:r>
      <w:r w:rsidRPr="00BB3A5F">
        <w:rPr>
          <w:rFonts w:ascii="Sakkal Majalla" w:hAnsi="Sakkal Majalla" w:cs="Sakkal Majalla" w:hint="cs"/>
          <w:sz w:val="28"/>
          <w:szCs w:val="28"/>
          <w:rtl/>
        </w:rPr>
        <w:t>على</w:t>
      </w:r>
      <w:r w:rsidRPr="00BB3A5F">
        <w:rPr>
          <w:rFonts w:ascii="Sakkal Majalla" w:hAnsi="Sakkal Majalla" w:cs="Sakkal Majalla"/>
          <w:sz w:val="28"/>
          <w:szCs w:val="28"/>
          <w:rtl/>
        </w:rPr>
        <w:t xml:space="preserve"> </w:t>
      </w:r>
      <w:r w:rsidRPr="00BB3A5F">
        <w:rPr>
          <w:rFonts w:ascii="Sakkal Majalla" w:hAnsi="Sakkal Majalla" w:cs="Sakkal Majalla" w:hint="cs"/>
          <w:sz w:val="28"/>
          <w:szCs w:val="28"/>
          <w:rtl/>
        </w:rPr>
        <w:t>الموضوعات</w:t>
      </w:r>
      <w:r w:rsidRPr="00BB3A5F">
        <w:rPr>
          <w:rFonts w:ascii="Sakkal Majalla" w:hAnsi="Sakkal Majalla" w:cs="Sakkal Majalla"/>
          <w:sz w:val="28"/>
          <w:szCs w:val="28"/>
          <w:rtl/>
        </w:rPr>
        <w:t xml:space="preserve"> </w:t>
      </w:r>
      <w:r w:rsidRPr="00BB3A5F">
        <w:rPr>
          <w:rFonts w:ascii="Sakkal Majalla" w:hAnsi="Sakkal Majalla" w:cs="Sakkal Majalla" w:hint="cs"/>
          <w:sz w:val="28"/>
          <w:szCs w:val="28"/>
          <w:rtl/>
        </w:rPr>
        <w:t>والجوانب</w:t>
      </w:r>
      <w:r w:rsidRPr="00BB3A5F">
        <w:rPr>
          <w:rFonts w:ascii="Sakkal Majalla" w:hAnsi="Sakkal Majalla" w:cs="Sakkal Majalla"/>
          <w:sz w:val="28"/>
          <w:szCs w:val="28"/>
          <w:rtl/>
        </w:rPr>
        <w:t xml:space="preserve"> </w:t>
      </w:r>
      <w:r w:rsidRPr="00BB3A5F">
        <w:rPr>
          <w:rFonts w:ascii="Sakkal Majalla" w:hAnsi="Sakkal Majalla" w:cs="Sakkal Majalla" w:hint="cs"/>
          <w:sz w:val="28"/>
          <w:szCs w:val="28"/>
          <w:rtl/>
        </w:rPr>
        <w:t>التي</w:t>
      </w:r>
      <w:r w:rsidRPr="00BB3A5F">
        <w:rPr>
          <w:rFonts w:ascii="Sakkal Majalla" w:hAnsi="Sakkal Majalla" w:cs="Sakkal Majalla"/>
          <w:sz w:val="28"/>
          <w:szCs w:val="28"/>
          <w:rtl/>
        </w:rPr>
        <w:t xml:space="preserve"> </w:t>
      </w:r>
      <w:r w:rsidRPr="00BB3A5F">
        <w:rPr>
          <w:rFonts w:ascii="Sakkal Majalla" w:hAnsi="Sakkal Majalla" w:cs="Sakkal Majalla" w:hint="cs"/>
          <w:sz w:val="28"/>
          <w:szCs w:val="28"/>
          <w:rtl/>
        </w:rPr>
        <w:t>تناولتها</w:t>
      </w:r>
      <w:r w:rsidRPr="00BB3A5F">
        <w:rPr>
          <w:rFonts w:ascii="Sakkal Majalla" w:hAnsi="Sakkal Majalla" w:cs="Sakkal Majalla"/>
          <w:sz w:val="28"/>
          <w:szCs w:val="28"/>
          <w:rtl/>
        </w:rPr>
        <w:t xml:space="preserve"> </w:t>
      </w:r>
      <w:r w:rsidRPr="00BB3A5F">
        <w:rPr>
          <w:rFonts w:ascii="Sakkal Majalla" w:hAnsi="Sakkal Majalla" w:cs="Sakkal Majalla" w:hint="cs"/>
          <w:sz w:val="28"/>
          <w:szCs w:val="28"/>
          <w:rtl/>
        </w:rPr>
        <w:t>الدراسات</w:t>
      </w:r>
      <w:r w:rsidRPr="00BB3A5F">
        <w:rPr>
          <w:rFonts w:ascii="Sakkal Majalla" w:hAnsi="Sakkal Majalla" w:cs="Sakkal Majalla"/>
          <w:sz w:val="28"/>
          <w:szCs w:val="28"/>
          <w:rtl/>
        </w:rPr>
        <w:t xml:space="preserve"> </w:t>
      </w:r>
      <w:r w:rsidRPr="00BB3A5F">
        <w:rPr>
          <w:rFonts w:ascii="Sakkal Majalla" w:hAnsi="Sakkal Majalla" w:cs="Sakkal Majalla" w:hint="cs"/>
          <w:sz w:val="28"/>
          <w:szCs w:val="28"/>
          <w:rtl/>
        </w:rPr>
        <w:t>السابقة</w:t>
      </w:r>
      <w:r w:rsidRPr="00BB3A5F">
        <w:rPr>
          <w:rFonts w:ascii="Sakkal Majalla" w:hAnsi="Sakkal Majalla" w:cs="Sakkal Majalla"/>
          <w:sz w:val="28"/>
          <w:szCs w:val="28"/>
          <w:rtl/>
        </w:rPr>
        <w:t xml:space="preserve"> </w:t>
      </w:r>
      <w:r w:rsidRPr="00BB3A5F">
        <w:rPr>
          <w:rFonts w:ascii="Sakkal Majalla" w:hAnsi="Sakkal Majalla" w:cs="Sakkal Majalla" w:hint="cs"/>
          <w:sz w:val="28"/>
          <w:szCs w:val="28"/>
          <w:rtl/>
        </w:rPr>
        <w:t>في</w:t>
      </w:r>
      <w:r w:rsidRPr="00BB3A5F">
        <w:rPr>
          <w:rFonts w:ascii="Sakkal Majalla" w:hAnsi="Sakkal Majalla" w:cs="Sakkal Majalla"/>
          <w:sz w:val="28"/>
          <w:szCs w:val="28"/>
          <w:rtl/>
        </w:rPr>
        <w:t xml:space="preserve"> </w:t>
      </w:r>
      <w:r w:rsidRPr="00BB3A5F">
        <w:rPr>
          <w:rFonts w:ascii="Sakkal Majalla" w:hAnsi="Sakkal Majalla" w:cs="Sakkal Majalla" w:hint="cs"/>
          <w:sz w:val="28"/>
          <w:szCs w:val="28"/>
          <w:rtl/>
        </w:rPr>
        <w:t>مجال</w:t>
      </w:r>
      <w:r w:rsidRPr="00BB3A5F">
        <w:rPr>
          <w:rFonts w:ascii="Sakkal Majalla" w:hAnsi="Sakkal Majalla" w:cs="Sakkal Majalla"/>
          <w:sz w:val="28"/>
          <w:szCs w:val="28"/>
          <w:rtl/>
        </w:rPr>
        <w:t xml:space="preserve"> </w:t>
      </w:r>
      <w:r w:rsidRPr="00BB3A5F">
        <w:rPr>
          <w:rFonts w:ascii="Sakkal Majalla" w:hAnsi="Sakkal Majalla" w:cs="Sakkal Majalla" w:hint="cs"/>
          <w:sz w:val="28"/>
          <w:szCs w:val="28"/>
          <w:rtl/>
        </w:rPr>
        <w:t>إدارة</w:t>
      </w:r>
      <w:r w:rsidRPr="00BB3A5F">
        <w:rPr>
          <w:rFonts w:ascii="Sakkal Majalla" w:hAnsi="Sakkal Majalla" w:cs="Sakkal Majalla"/>
          <w:sz w:val="28"/>
          <w:szCs w:val="28"/>
          <w:rtl/>
        </w:rPr>
        <w:t xml:space="preserve"> </w:t>
      </w:r>
      <w:r w:rsidRPr="00BB3A5F">
        <w:rPr>
          <w:rFonts w:ascii="Sakkal Majalla" w:hAnsi="Sakkal Majalla" w:cs="Sakkal Majalla" w:hint="cs"/>
          <w:sz w:val="28"/>
          <w:szCs w:val="28"/>
          <w:rtl/>
        </w:rPr>
        <w:t>المخاطر</w:t>
      </w:r>
      <w:r w:rsidRPr="00BB3A5F">
        <w:rPr>
          <w:rFonts w:ascii="Sakkal Majalla" w:hAnsi="Sakkal Majalla" w:cs="Sakkal Majalla"/>
          <w:sz w:val="28"/>
          <w:szCs w:val="28"/>
          <w:rtl/>
        </w:rPr>
        <w:t xml:space="preserve"> </w:t>
      </w:r>
      <w:r w:rsidRPr="00BB3A5F">
        <w:rPr>
          <w:rFonts w:ascii="Sakkal Majalla" w:hAnsi="Sakkal Majalla" w:cs="Sakkal Majalla" w:hint="cs"/>
          <w:sz w:val="28"/>
          <w:szCs w:val="28"/>
          <w:rtl/>
        </w:rPr>
        <w:t>وأداء</w:t>
      </w:r>
      <w:r w:rsidRPr="00BB3A5F">
        <w:rPr>
          <w:rFonts w:ascii="Sakkal Majalla" w:hAnsi="Sakkal Majalla" w:cs="Sakkal Majalla"/>
          <w:sz w:val="28"/>
          <w:szCs w:val="28"/>
          <w:rtl/>
        </w:rPr>
        <w:t xml:space="preserve"> </w:t>
      </w:r>
      <w:r w:rsidRPr="00BB3A5F">
        <w:rPr>
          <w:rFonts w:ascii="Sakkal Majalla" w:hAnsi="Sakkal Majalla" w:cs="Sakkal Majalla" w:hint="cs"/>
          <w:sz w:val="28"/>
          <w:szCs w:val="28"/>
          <w:rtl/>
        </w:rPr>
        <w:t>المشاريع</w:t>
      </w:r>
      <w:r w:rsidRPr="00BB3A5F">
        <w:rPr>
          <w:rFonts w:ascii="Sakkal Majalla" w:hAnsi="Sakkal Majalla" w:cs="Sakkal Majalla"/>
          <w:sz w:val="28"/>
          <w:szCs w:val="28"/>
          <w:rtl/>
        </w:rPr>
        <w:t>.</w:t>
      </w:r>
    </w:p>
    <w:p w14:paraId="5DC43F67" w14:textId="77777777" w:rsidR="00BB3A5F" w:rsidRPr="00BB3A5F" w:rsidRDefault="00BB3A5F" w:rsidP="00BB3A5F">
      <w:pPr>
        <w:pStyle w:val="a6"/>
        <w:numPr>
          <w:ilvl w:val="0"/>
          <w:numId w:val="43"/>
        </w:numPr>
        <w:jc w:val="both"/>
        <w:rPr>
          <w:rFonts w:ascii="Sakkal Majalla" w:hAnsi="Sakkal Majalla" w:cs="Sakkal Majalla"/>
          <w:sz w:val="28"/>
          <w:szCs w:val="28"/>
          <w:rtl/>
        </w:rPr>
      </w:pPr>
      <w:r w:rsidRPr="00BB3A5F">
        <w:rPr>
          <w:rFonts w:ascii="Sakkal Majalla" w:hAnsi="Sakkal Majalla" w:cs="Sakkal Majalla" w:hint="cs"/>
          <w:sz w:val="28"/>
          <w:szCs w:val="28"/>
          <w:rtl/>
        </w:rPr>
        <w:t>الاستفادة</w:t>
      </w:r>
      <w:r w:rsidRPr="00BB3A5F">
        <w:rPr>
          <w:rFonts w:ascii="Sakkal Majalla" w:hAnsi="Sakkal Majalla" w:cs="Sakkal Majalla"/>
          <w:sz w:val="28"/>
          <w:szCs w:val="28"/>
          <w:rtl/>
        </w:rPr>
        <w:t xml:space="preserve"> </w:t>
      </w:r>
      <w:r w:rsidRPr="00BB3A5F">
        <w:rPr>
          <w:rFonts w:ascii="Sakkal Majalla" w:hAnsi="Sakkal Majalla" w:cs="Sakkal Majalla" w:hint="cs"/>
          <w:sz w:val="28"/>
          <w:szCs w:val="28"/>
          <w:rtl/>
        </w:rPr>
        <w:t>من</w:t>
      </w:r>
      <w:r w:rsidRPr="00BB3A5F">
        <w:rPr>
          <w:rFonts w:ascii="Sakkal Majalla" w:hAnsi="Sakkal Majalla" w:cs="Sakkal Majalla"/>
          <w:sz w:val="28"/>
          <w:szCs w:val="28"/>
          <w:rtl/>
        </w:rPr>
        <w:t xml:space="preserve"> </w:t>
      </w:r>
      <w:r w:rsidRPr="00BB3A5F">
        <w:rPr>
          <w:rFonts w:ascii="Sakkal Majalla" w:hAnsi="Sakkal Majalla" w:cs="Sakkal Majalla" w:hint="cs"/>
          <w:sz w:val="28"/>
          <w:szCs w:val="28"/>
          <w:rtl/>
        </w:rPr>
        <w:t>الأدبيات</w:t>
      </w:r>
      <w:r w:rsidRPr="00BB3A5F">
        <w:rPr>
          <w:rFonts w:ascii="Sakkal Majalla" w:hAnsi="Sakkal Majalla" w:cs="Sakkal Majalla"/>
          <w:sz w:val="28"/>
          <w:szCs w:val="28"/>
          <w:rtl/>
        </w:rPr>
        <w:t xml:space="preserve"> </w:t>
      </w:r>
      <w:r w:rsidRPr="00BB3A5F">
        <w:rPr>
          <w:rFonts w:ascii="Sakkal Majalla" w:hAnsi="Sakkal Majalla" w:cs="Sakkal Majalla" w:hint="cs"/>
          <w:sz w:val="28"/>
          <w:szCs w:val="28"/>
          <w:rtl/>
        </w:rPr>
        <w:t>والدراسات</w:t>
      </w:r>
      <w:r w:rsidRPr="00BB3A5F">
        <w:rPr>
          <w:rFonts w:ascii="Sakkal Majalla" w:hAnsi="Sakkal Majalla" w:cs="Sakkal Majalla"/>
          <w:sz w:val="28"/>
          <w:szCs w:val="28"/>
          <w:rtl/>
        </w:rPr>
        <w:t xml:space="preserve"> </w:t>
      </w:r>
      <w:r w:rsidRPr="00BB3A5F">
        <w:rPr>
          <w:rFonts w:ascii="Sakkal Majalla" w:hAnsi="Sakkal Majalla" w:cs="Sakkal Majalla" w:hint="cs"/>
          <w:sz w:val="28"/>
          <w:szCs w:val="28"/>
          <w:rtl/>
        </w:rPr>
        <w:t>السابقة</w:t>
      </w:r>
      <w:r w:rsidRPr="00BB3A5F">
        <w:rPr>
          <w:rFonts w:ascii="Sakkal Majalla" w:hAnsi="Sakkal Majalla" w:cs="Sakkal Majalla"/>
          <w:sz w:val="28"/>
          <w:szCs w:val="28"/>
          <w:rtl/>
        </w:rPr>
        <w:t xml:space="preserve"> </w:t>
      </w:r>
      <w:r w:rsidRPr="00BB3A5F">
        <w:rPr>
          <w:rFonts w:ascii="Sakkal Majalla" w:hAnsi="Sakkal Majalla" w:cs="Sakkal Majalla" w:hint="cs"/>
          <w:sz w:val="28"/>
          <w:szCs w:val="28"/>
          <w:rtl/>
        </w:rPr>
        <w:t>في</w:t>
      </w:r>
      <w:r w:rsidRPr="00BB3A5F">
        <w:rPr>
          <w:rFonts w:ascii="Sakkal Majalla" w:hAnsi="Sakkal Majalla" w:cs="Sakkal Majalla"/>
          <w:sz w:val="28"/>
          <w:szCs w:val="28"/>
          <w:rtl/>
        </w:rPr>
        <w:t xml:space="preserve"> </w:t>
      </w:r>
      <w:r w:rsidRPr="00BB3A5F">
        <w:rPr>
          <w:rFonts w:ascii="Sakkal Majalla" w:hAnsi="Sakkal Majalla" w:cs="Sakkal Majalla" w:hint="cs"/>
          <w:sz w:val="28"/>
          <w:szCs w:val="28"/>
          <w:rtl/>
        </w:rPr>
        <w:t>بناء</w:t>
      </w:r>
      <w:r w:rsidRPr="00BB3A5F">
        <w:rPr>
          <w:rFonts w:ascii="Sakkal Majalla" w:hAnsi="Sakkal Majalla" w:cs="Sakkal Majalla"/>
          <w:sz w:val="28"/>
          <w:szCs w:val="28"/>
          <w:rtl/>
        </w:rPr>
        <w:t xml:space="preserve"> </w:t>
      </w:r>
      <w:r w:rsidRPr="00BB3A5F">
        <w:rPr>
          <w:rFonts w:ascii="Sakkal Majalla" w:hAnsi="Sakkal Majalla" w:cs="Sakkal Majalla" w:hint="cs"/>
          <w:sz w:val="28"/>
          <w:szCs w:val="28"/>
          <w:rtl/>
        </w:rPr>
        <w:t>الإطار</w:t>
      </w:r>
      <w:r w:rsidRPr="00BB3A5F">
        <w:rPr>
          <w:rFonts w:ascii="Sakkal Majalla" w:hAnsi="Sakkal Majalla" w:cs="Sakkal Majalla"/>
          <w:sz w:val="28"/>
          <w:szCs w:val="28"/>
          <w:rtl/>
        </w:rPr>
        <w:t xml:space="preserve"> </w:t>
      </w:r>
      <w:r w:rsidRPr="00BB3A5F">
        <w:rPr>
          <w:rFonts w:ascii="Sakkal Majalla" w:hAnsi="Sakkal Majalla" w:cs="Sakkal Majalla" w:hint="cs"/>
          <w:sz w:val="28"/>
          <w:szCs w:val="28"/>
          <w:rtl/>
        </w:rPr>
        <w:t>النظري</w:t>
      </w:r>
      <w:r w:rsidRPr="00BB3A5F">
        <w:rPr>
          <w:rFonts w:ascii="Sakkal Majalla" w:hAnsi="Sakkal Majalla" w:cs="Sakkal Majalla"/>
          <w:sz w:val="28"/>
          <w:szCs w:val="28"/>
          <w:rtl/>
        </w:rPr>
        <w:t xml:space="preserve"> </w:t>
      </w:r>
      <w:r w:rsidRPr="00BB3A5F">
        <w:rPr>
          <w:rFonts w:ascii="Sakkal Majalla" w:hAnsi="Sakkal Majalla" w:cs="Sakkal Majalla" w:hint="cs"/>
          <w:sz w:val="28"/>
          <w:szCs w:val="28"/>
          <w:rtl/>
        </w:rPr>
        <w:t>للدراسة</w:t>
      </w:r>
      <w:r w:rsidRPr="00BB3A5F">
        <w:rPr>
          <w:rFonts w:ascii="Sakkal Majalla" w:hAnsi="Sakkal Majalla" w:cs="Sakkal Majalla"/>
          <w:sz w:val="28"/>
          <w:szCs w:val="28"/>
          <w:rtl/>
        </w:rPr>
        <w:t xml:space="preserve"> </w:t>
      </w:r>
      <w:r w:rsidRPr="00BB3A5F">
        <w:rPr>
          <w:rFonts w:ascii="Sakkal Majalla" w:hAnsi="Sakkal Majalla" w:cs="Sakkal Majalla" w:hint="cs"/>
          <w:sz w:val="28"/>
          <w:szCs w:val="28"/>
          <w:rtl/>
        </w:rPr>
        <w:t>وتحديد</w:t>
      </w:r>
      <w:r w:rsidRPr="00BB3A5F">
        <w:rPr>
          <w:rFonts w:ascii="Sakkal Majalla" w:hAnsi="Sakkal Majalla" w:cs="Sakkal Majalla"/>
          <w:sz w:val="28"/>
          <w:szCs w:val="28"/>
          <w:rtl/>
        </w:rPr>
        <w:t xml:space="preserve"> </w:t>
      </w:r>
      <w:r w:rsidRPr="00BB3A5F">
        <w:rPr>
          <w:rFonts w:ascii="Sakkal Majalla" w:hAnsi="Sakkal Majalla" w:cs="Sakkal Majalla" w:hint="cs"/>
          <w:sz w:val="28"/>
          <w:szCs w:val="28"/>
          <w:rtl/>
        </w:rPr>
        <w:t>متغيراتها</w:t>
      </w:r>
      <w:r w:rsidRPr="00BB3A5F">
        <w:rPr>
          <w:rFonts w:ascii="Sakkal Majalla" w:hAnsi="Sakkal Majalla" w:cs="Sakkal Majalla"/>
          <w:sz w:val="28"/>
          <w:szCs w:val="28"/>
          <w:rtl/>
        </w:rPr>
        <w:t xml:space="preserve"> </w:t>
      </w:r>
      <w:r w:rsidRPr="00BB3A5F">
        <w:rPr>
          <w:rFonts w:ascii="Sakkal Majalla" w:hAnsi="Sakkal Majalla" w:cs="Sakkal Majalla" w:hint="cs"/>
          <w:sz w:val="28"/>
          <w:szCs w:val="28"/>
          <w:rtl/>
        </w:rPr>
        <w:t>وأبعادها،</w:t>
      </w:r>
      <w:r w:rsidRPr="00BB3A5F">
        <w:rPr>
          <w:rFonts w:ascii="Sakkal Majalla" w:hAnsi="Sakkal Majalla" w:cs="Sakkal Majalla"/>
          <w:sz w:val="28"/>
          <w:szCs w:val="28"/>
          <w:rtl/>
        </w:rPr>
        <w:t xml:space="preserve"> </w:t>
      </w:r>
      <w:r w:rsidRPr="00BB3A5F">
        <w:rPr>
          <w:rFonts w:ascii="Sakkal Majalla" w:hAnsi="Sakkal Majalla" w:cs="Sakkal Majalla" w:hint="cs"/>
          <w:sz w:val="28"/>
          <w:szCs w:val="28"/>
          <w:rtl/>
        </w:rPr>
        <w:t>والمتمثلة</w:t>
      </w:r>
      <w:r w:rsidRPr="00BB3A5F">
        <w:rPr>
          <w:rFonts w:ascii="Sakkal Majalla" w:hAnsi="Sakkal Majalla" w:cs="Sakkal Majalla"/>
          <w:sz w:val="28"/>
          <w:szCs w:val="28"/>
          <w:rtl/>
        </w:rPr>
        <w:t xml:space="preserve"> </w:t>
      </w:r>
      <w:r w:rsidRPr="00BB3A5F">
        <w:rPr>
          <w:rFonts w:ascii="Sakkal Majalla" w:hAnsi="Sakkal Majalla" w:cs="Sakkal Majalla" w:hint="cs"/>
          <w:sz w:val="28"/>
          <w:szCs w:val="28"/>
          <w:rtl/>
        </w:rPr>
        <w:t>في</w:t>
      </w:r>
      <w:r w:rsidRPr="00BB3A5F">
        <w:rPr>
          <w:rFonts w:ascii="Sakkal Majalla" w:hAnsi="Sakkal Majalla" w:cs="Sakkal Majalla"/>
          <w:sz w:val="28"/>
          <w:szCs w:val="28"/>
          <w:rtl/>
        </w:rPr>
        <w:t xml:space="preserve"> </w:t>
      </w:r>
      <w:r w:rsidRPr="00BB3A5F">
        <w:rPr>
          <w:rFonts w:ascii="Sakkal Majalla" w:hAnsi="Sakkal Majalla" w:cs="Sakkal Majalla" w:hint="cs"/>
          <w:sz w:val="28"/>
          <w:szCs w:val="28"/>
          <w:rtl/>
        </w:rPr>
        <w:t>ممارسات</w:t>
      </w:r>
      <w:r w:rsidRPr="00BB3A5F">
        <w:rPr>
          <w:rFonts w:ascii="Sakkal Majalla" w:hAnsi="Sakkal Majalla" w:cs="Sakkal Majalla"/>
          <w:sz w:val="28"/>
          <w:szCs w:val="28"/>
          <w:rtl/>
        </w:rPr>
        <w:t xml:space="preserve"> </w:t>
      </w:r>
      <w:r w:rsidRPr="00BB3A5F">
        <w:rPr>
          <w:rFonts w:ascii="Sakkal Majalla" w:hAnsi="Sakkal Majalla" w:cs="Sakkal Majalla" w:hint="cs"/>
          <w:sz w:val="28"/>
          <w:szCs w:val="28"/>
          <w:rtl/>
        </w:rPr>
        <w:t>إدارة</w:t>
      </w:r>
      <w:r w:rsidRPr="00BB3A5F">
        <w:rPr>
          <w:rFonts w:ascii="Sakkal Majalla" w:hAnsi="Sakkal Majalla" w:cs="Sakkal Majalla"/>
          <w:sz w:val="28"/>
          <w:szCs w:val="28"/>
          <w:rtl/>
        </w:rPr>
        <w:t xml:space="preserve"> </w:t>
      </w:r>
      <w:r w:rsidRPr="00BB3A5F">
        <w:rPr>
          <w:rFonts w:ascii="Sakkal Majalla" w:hAnsi="Sakkal Majalla" w:cs="Sakkal Majalla" w:hint="cs"/>
          <w:sz w:val="28"/>
          <w:szCs w:val="28"/>
          <w:rtl/>
        </w:rPr>
        <w:t>المخاطر</w:t>
      </w:r>
      <w:r w:rsidRPr="00BB3A5F">
        <w:rPr>
          <w:rFonts w:ascii="Sakkal Majalla" w:hAnsi="Sakkal Majalla" w:cs="Sakkal Majalla"/>
          <w:sz w:val="28"/>
          <w:szCs w:val="28"/>
          <w:rtl/>
        </w:rPr>
        <w:t xml:space="preserve"> </w:t>
      </w:r>
      <w:r w:rsidRPr="00BB3A5F">
        <w:rPr>
          <w:rFonts w:ascii="Sakkal Majalla" w:hAnsi="Sakkal Majalla" w:cs="Sakkal Majalla" w:hint="cs"/>
          <w:sz w:val="28"/>
          <w:szCs w:val="28"/>
          <w:rtl/>
        </w:rPr>
        <w:t>والأداء</w:t>
      </w:r>
      <w:r w:rsidRPr="00BB3A5F">
        <w:rPr>
          <w:rFonts w:ascii="Sakkal Majalla" w:hAnsi="Sakkal Majalla" w:cs="Sakkal Majalla"/>
          <w:sz w:val="28"/>
          <w:szCs w:val="28"/>
          <w:rtl/>
        </w:rPr>
        <w:t xml:space="preserve"> </w:t>
      </w:r>
      <w:r w:rsidRPr="00BB3A5F">
        <w:rPr>
          <w:rFonts w:ascii="Sakkal Majalla" w:hAnsi="Sakkal Majalla" w:cs="Sakkal Majalla" w:hint="cs"/>
          <w:sz w:val="28"/>
          <w:szCs w:val="28"/>
          <w:rtl/>
        </w:rPr>
        <w:t>التشغيلي</w:t>
      </w:r>
      <w:r w:rsidRPr="00BB3A5F">
        <w:rPr>
          <w:rFonts w:ascii="Sakkal Majalla" w:hAnsi="Sakkal Majalla" w:cs="Sakkal Majalla"/>
          <w:sz w:val="28"/>
          <w:szCs w:val="28"/>
          <w:rtl/>
        </w:rPr>
        <w:t>.</w:t>
      </w:r>
    </w:p>
    <w:p w14:paraId="4CC14A61" w14:textId="77777777" w:rsidR="00BB3A5F" w:rsidRPr="00BB3A5F" w:rsidRDefault="00BB3A5F" w:rsidP="00BB3A5F">
      <w:pPr>
        <w:pStyle w:val="a6"/>
        <w:numPr>
          <w:ilvl w:val="0"/>
          <w:numId w:val="43"/>
        </w:numPr>
        <w:jc w:val="both"/>
        <w:rPr>
          <w:rFonts w:ascii="Sakkal Majalla" w:hAnsi="Sakkal Majalla" w:cs="Sakkal Majalla"/>
          <w:sz w:val="28"/>
          <w:szCs w:val="28"/>
          <w:rtl/>
        </w:rPr>
      </w:pPr>
      <w:r w:rsidRPr="00BB3A5F">
        <w:rPr>
          <w:rFonts w:ascii="Sakkal Majalla" w:hAnsi="Sakkal Majalla" w:cs="Sakkal Majalla" w:hint="cs"/>
          <w:sz w:val="28"/>
          <w:szCs w:val="28"/>
          <w:rtl/>
        </w:rPr>
        <w:t>الاستفادة</w:t>
      </w:r>
      <w:r w:rsidRPr="00BB3A5F">
        <w:rPr>
          <w:rFonts w:ascii="Sakkal Majalla" w:hAnsi="Sakkal Majalla" w:cs="Sakkal Majalla"/>
          <w:sz w:val="28"/>
          <w:szCs w:val="28"/>
          <w:rtl/>
        </w:rPr>
        <w:t xml:space="preserve"> </w:t>
      </w:r>
      <w:r w:rsidRPr="00BB3A5F">
        <w:rPr>
          <w:rFonts w:ascii="Sakkal Majalla" w:hAnsi="Sakkal Majalla" w:cs="Sakkal Majalla" w:hint="cs"/>
          <w:sz w:val="28"/>
          <w:szCs w:val="28"/>
          <w:rtl/>
        </w:rPr>
        <w:t>من</w:t>
      </w:r>
      <w:r w:rsidRPr="00BB3A5F">
        <w:rPr>
          <w:rFonts w:ascii="Sakkal Majalla" w:hAnsi="Sakkal Majalla" w:cs="Sakkal Majalla"/>
          <w:sz w:val="28"/>
          <w:szCs w:val="28"/>
          <w:rtl/>
        </w:rPr>
        <w:t xml:space="preserve"> </w:t>
      </w:r>
      <w:r w:rsidRPr="00BB3A5F">
        <w:rPr>
          <w:rFonts w:ascii="Sakkal Majalla" w:hAnsi="Sakkal Majalla" w:cs="Sakkal Majalla" w:hint="cs"/>
          <w:sz w:val="28"/>
          <w:szCs w:val="28"/>
          <w:rtl/>
        </w:rPr>
        <w:t>الدراسات</w:t>
      </w:r>
      <w:r w:rsidRPr="00BB3A5F">
        <w:rPr>
          <w:rFonts w:ascii="Sakkal Majalla" w:hAnsi="Sakkal Majalla" w:cs="Sakkal Majalla"/>
          <w:sz w:val="28"/>
          <w:szCs w:val="28"/>
          <w:rtl/>
        </w:rPr>
        <w:t xml:space="preserve"> </w:t>
      </w:r>
      <w:r w:rsidRPr="00BB3A5F">
        <w:rPr>
          <w:rFonts w:ascii="Sakkal Majalla" w:hAnsi="Sakkal Majalla" w:cs="Sakkal Majalla" w:hint="cs"/>
          <w:sz w:val="28"/>
          <w:szCs w:val="28"/>
          <w:rtl/>
        </w:rPr>
        <w:t>السابقة</w:t>
      </w:r>
      <w:r w:rsidRPr="00BB3A5F">
        <w:rPr>
          <w:rFonts w:ascii="Sakkal Majalla" w:hAnsi="Sakkal Majalla" w:cs="Sakkal Majalla"/>
          <w:sz w:val="28"/>
          <w:szCs w:val="28"/>
          <w:rtl/>
        </w:rPr>
        <w:t xml:space="preserve"> </w:t>
      </w:r>
      <w:r w:rsidRPr="00BB3A5F">
        <w:rPr>
          <w:rFonts w:ascii="Sakkal Majalla" w:hAnsi="Sakkal Majalla" w:cs="Sakkal Majalla" w:hint="cs"/>
          <w:sz w:val="28"/>
          <w:szCs w:val="28"/>
          <w:rtl/>
        </w:rPr>
        <w:t>في</w:t>
      </w:r>
      <w:r w:rsidRPr="00BB3A5F">
        <w:rPr>
          <w:rFonts w:ascii="Sakkal Majalla" w:hAnsi="Sakkal Majalla" w:cs="Sakkal Majalla"/>
          <w:sz w:val="28"/>
          <w:szCs w:val="28"/>
          <w:rtl/>
        </w:rPr>
        <w:t xml:space="preserve"> </w:t>
      </w:r>
      <w:r w:rsidRPr="00BB3A5F">
        <w:rPr>
          <w:rFonts w:ascii="Sakkal Majalla" w:hAnsi="Sakkal Majalla" w:cs="Sakkal Majalla" w:hint="cs"/>
          <w:sz w:val="28"/>
          <w:szCs w:val="28"/>
          <w:rtl/>
        </w:rPr>
        <w:t>تحديد</w:t>
      </w:r>
      <w:r w:rsidRPr="00BB3A5F">
        <w:rPr>
          <w:rFonts w:ascii="Sakkal Majalla" w:hAnsi="Sakkal Majalla" w:cs="Sakkal Majalla"/>
          <w:sz w:val="28"/>
          <w:szCs w:val="28"/>
          <w:rtl/>
        </w:rPr>
        <w:t xml:space="preserve"> </w:t>
      </w:r>
      <w:r w:rsidRPr="00BB3A5F">
        <w:rPr>
          <w:rFonts w:ascii="Sakkal Majalla" w:hAnsi="Sakkal Majalla" w:cs="Sakkal Majalla" w:hint="cs"/>
          <w:sz w:val="28"/>
          <w:szCs w:val="28"/>
          <w:rtl/>
        </w:rPr>
        <w:t>أبعاد</w:t>
      </w:r>
      <w:r w:rsidRPr="00BB3A5F">
        <w:rPr>
          <w:rFonts w:ascii="Sakkal Majalla" w:hAnsi="Sakkal Majalla" w:cs="Sakkal Majalla"/>
          <w:sz w:val="28"/>
          <w:szCs w:val="28"/>
          <w:rtl/>
        </w:rPr>
        <w:t xml:space="preserve"> </w:t>
      </w:r>
      <w:r w:rsidRPr="00BB3A5F">
        <w:rPr>
          <w:rFonts w:ascii="Sakkal Majalla" w:hAnsi="Sakkal Majalla" w:cs="Sakkal Majalla" w:hint="cs"/>
          <w:sz w:val="28"/>
          <w:szCs w:val="28"/>
          <w:rtl/>
        </w:rPr>
        <w:t>الأداء</w:t>
      </w:r>
      <w:r w:rsidRPr="00BB3A5F">
        <w:rPr>
          <w:rFonts w:ascii="Sakkal Majalla" w:hAnsi="Sakkal Majalla" w:cs="Sakkal Majalla"/>
          <w:sz w:val="28"/>
          <w:szCs w:val="28"/>
          <w:rtl/>
        </w:rPr>
        <w:t xml:space="preserve"> </w:t>
      </w:r>
      <w:r w:rsidRPr="00BB3A5F">
        <w:rPr>
          <w:rFonts w:ascii="Sakkal Majalla" w:hAnsi="Sakkal Majalla" w:cs="Sakkal Majalla" w:hint="cs"/>
          <w:sz w:val="28"/>
          <w:szCs w:val="28"/>
          <w:rtl/>
        </w:rPr>
        <w:t>التشغيلي</w:t>
      </w:r>
      <w:r w:rsidRPr="00BB3A5F">
        <w:rPr>
          <w:rFonts w:ascii="Sakkal Majalla" w:hAnsi="Sakkal Majalla" w:cs="Sakkal Majalla"/>
          <w:sz w:val="28"/>
          <w:szCs w:val="28"/>
          <w:rtl/>
        </w:rPr>
        <w:t xml:space="preserve"> </w:t>
      </w:r>
      <w:r w:rsidRPr="00BB3A5F">
        <w:rPr>
          <w:rFonts w:ascii="Sakkal Majalla" w:hAnsi="Sakkal Majalla" w:cs="Sakkal Majalla" w:hint="cs"/>
          <w:sz w:val="28"/>
          <w:szCs w:val="28"/>
          <w:rtl/>
        </w:rPr>
        <w:t>المتمثلة</w:t>
      </w:r>
      <w:r w:rsidRPr="00BB3A5F">
        <w:rPr>
          <w:rFonts w:ascii="Sakkal Majalla" w:hAnsi="Sakkal Majalla" w:cs="Sakkal Majalla"/>
          <w:sz w:val="28"/>
          <w:szCs w:val="28"/>
          <w:rtl/>
        </w:rPr>
        <w:t xml:space="preserve"> </w:t>
      </w:r>
      <w:r w:rsidRPr="00BB3A5F">
        <w:rPr>
          <w:rFonts w:ascii="Sakkal Majalla" w:hAnsi="Sakkal Majalla" w:cs="Sakkal Majalla" w:hint="cs"/>
          <w:sz w:val="28"/>
          <w:szCs w:val="28"/>
          <w:rtl/>
        </w:rPr>
        <w:t>في</w:t>
      </w:r>
      <w:r w:rsidRPr="00BB3A5F">
        <w:rPr>
          <w:rFonts w:ascii="Sakkal Majalla" w:hAnsi="Sakkal Majalla" w:cs="Sakkal Majalla"/>
          <w:sz w:val="28"/>
          <w:szCs w:val="28"/>
          <w:rtl/>
        </w:rPr>
        <w:t xml:space="preserve"> </w:t>
      </w:r>
      <w:r w:rsidRPr="00BB3A5F">
        <w:rPr>
          <w:rFonts w:ascii="Sakkal Majalla" w:hAnsi="Sakkal Majalla" w:cs="Sakkal Majalla" w:hint="cs"/>
          <w:sz w:val="28"/>
          <w:szCs w:val="28"/>
          <w:rtl/>
        </w:rPr>
        <w:t>الجودة،</w:t>
      </w:r>
      <w:r w:rsidRPr="00BB3A5F">
        <w:rPr>
          <w:rFonts w:ascii="Sakkal Majalla" w:hAnsi="Sakkal Majalla" w:cs="Sakkal Majalla"/>
          <w:sz w:val="28"/>
          <w:szCs w:val="28"/>
          <w:rtl/>
        </w:rPr>
        <w:t xml:space="preserve"> </w:t>
      </w:r>
      <w:r w:rsidRPr="00BB3A5F">
        <w:rPr>
          <w:rFonts w:ascii="Sakkal Majalla" w:hAnsi="Sakkal Majalla" w:cs="Sakkal Majalla" w:hint="cs"/>
          <w:sz w:val="28"/>
          <w:szCs w:val="28"/>
          <w:rtl/>
        </w:rPr>
        <w:t>والتكلفة،</w:t>
      </w:r>
      <w:r w:rsidRPr="00BB3A5F">
        <w:rPr>
          <w:rFonts w:ascii="Sakkal Majalla" w:hAnsi="Sakkal Majalla" w:cs="Sakkal Majalla"/>
          <w:sz w:val="28"/>
          <w:szCs w:val="28"/>
          <w:rtl/>
        </w:rPr>
        <w:t xml:space="preserve"> </w:t>
      </w:r>
      <w:r w:rsidRPr="00BB3A5F">
        <w:rPr>
          <w:rFonts w:ascii="Sakkal Majalla" w:hAnsi="Sakkal Majalla" w:cs="Sakkal Majalla" w:hint="cs"/>
          <w:sz w:val="28"/>
          <w:szCs w:val="28"/>
          <w:rtl/>
        </w:rPr>
        <w:t>والمرونة،</w:t>
      </w:r>
      <w:r w:rsidRPr="00BB3A5F">
        <w:rPr>
          <w:rFonts w:ascii="Sakkal Majalla" w:hAnsi="Sakkal Majalla" w:cs="Sakkal Majalla"/>
          <w:sz w:val="28"/>
          <w:szCs w:val="28"/>
          <w:rtl/>
        </w:rPr>
        <w:t xml:space="preserve"> </w:t>
      </w:r>
      <w:r w:rsidRPr="00BB3A5F">
        <w:rPr>
          <w:rFonts w:ascii="Sakkal Majalla" w:hAnsi="Sakkal Majalla" w:cs="Sakkal Majalla" w:hint="cs"/>
          <w:sz w:val="28"/>
          <w:szCs w:val="28"/>
          <w:rtl/>
        </w:rPr>
        <w:t>والتسليم،</w:t>
      </w:r>
      <w:r w:rsidRPr="00BB3A5F">
        <w:rPr>
          <w:rFonts w:ascii="Sakkal Majalla" w:hAnsi="Sakkal Majalla" w:cs="Sakkal Majalla"/>
          <w:sz w:val="28"/>
          <w:szCs w:val="28"/>
          <w:rtl/>
        </w:rPr>
        <w:t xml:space="preserve"> </w:t>
      </w:r>
      <w:r w:rsidRPr="00BB3A5F">
        <w:rPr>
          <w:rFonts w:ascii="Sakkal Majalla" w:hAnsi="Sakkal Majalla" w:cs="Sakkal Majalla" w:hint="cs"/>
          <w:sz w:val="28"/>
          <w:szCs w:val="28"/>
          <w:rtl/>
        </w:rPr>
        <w:t>وتحديد</w:t>
      </w:r>
      <w:r w:rsidRPr="00BB3A5F">
        <w:rPr>
          <w:rFonts w:ascii="Sakkal Majalla" w:hAnsi="Sakkal Majalla" w:cs="Sakkal Majalla"/>
          <w:sz w:val="28"/>
          <w:szCs w:val="28"/>
          <w:rtl/>
        </w:rPr>
        <w:t xml:space="preserve"> </w:t>
      </w:r>
      <w:r w:rsidRPr="00BB3A5F">
        <w:rPr>
          <w:rFonts w:ascii="Sakkal Majalla" w:hAnsi="Sakkal Majalla" w:cs="Sakkal Majalla" w:hint="cs"/>
          <w:sz w:val="28"/>
          <w:szCs w:val="28"/>
          <w:rtl/>
        </w:rPr>
        <w:t>الأبعاد</w:t>
      </w:r>
      <w:r w:rsidRPr="00BB3A5F">
        <w:rPr>
          <w:rFonts w:ascii="Sakkal Majalla" w:hAnsi="Sakkal Majalla" w:cs="Sakkal Majalla"/>
          <w:sz w:val="28"/>
          <w:szCs w:val="28"/>
          <w:rtl/>
        </w:rPr>
        <w:t xml:space="preserve"> </w:t>
      </w:r>
      <w:r w:rsidRPr="00BB3A5F">
        <w:rPr>
          <w:rFonts w:ascii="Sakkal Majalla" w:hAnsi="Sakkal Majalla" w:cs="Sakkal Majalla" w:hint="cs"/>
          <w:sz w:val="28"/>
          <w:szCs w:val="28"/>
          <w:rtl/>
        </w:rPr>
        <w:t>المناسبة</w:t>
      </w:r>
      <w:r w:rsidRPr="00BB3A5F">
        <w:rPr>
          <w:rFonts w:ascii="Sakkal Majalla" w:hAnsi="Sakkal Majalla" w:cs="Sakkal Majalla"/>
          <w:sz w:val="28"/>
          <w:szCs w:val="28"/>
          <w:rtl/>
        </w:rPr>
        <w:t xml:space="preserve"> </w:t>
      </w:r>
      <w:r w:rsidRPr="00BB3A5F">
        <w:rPr>
          <w:rFonts w:ascii="Sakkal Majalla" w:hAnsi="Sakkal Majalla" w:cs="Sakkal Majalla" w:hint="cs"/>
          <w:sz w:val="28"/>
          <w:szCs w:val="28"/>
          <w:rtl/>
        </w:rPr>
        <w:t>لممارسات</w:t>
      </w:r>
      <w:r w:rsidRPr="00BB3A5F">
        <w:rPr>
          <w:rFonts w:ascii="Sakkal Majalla" w:hAnsi="Sakkal Majalla" w:cs="Sakkal Majalla"/>
          <w:sz w:val="28"/>
          <w:szCs w:val="28"/>
          <w:rtl/>
        </w:rPr>
        <w:t xml:space="preserve"> </w:t>
      </w:r>
      <w:r w:rsidRPr="00BB3A5F">
        <w:rPr>
          <w:rFonts w:ascii="Sakkal Majalla" w:hAnsi="Sakkal Majalla" w:cs="Sakkal Majalla" w:hint="cs"/>
          <w:sz w:val="28"/>
          <w:szCs w:val="28"/>
          <w:rtl/>
        </w:rPr>
        <w:t>إدارة</w:t>
      </w:r>
      <w:r w:rsidRPr="00BB3A5F">
        <w:rPr>
          <w:rFonts w:ascii="Sakkal Majalla" w:hAnsi="Sakkal Majalla" w:cs="Sakkal Majalla"/>
          <w:sz w:val="28"/>
          <w:szCs w:val="28"/>
          <w:rtl/>
        </w:rPr>
        <w:t xml:space="preserve"> </w:t>
      </w:r>
      <w:r w:rsidRPr="00BB3A5F">
        <w:rPr>
          <w:rFonts w:ascii="Sakkal Majalla" w:hAnsi="Sakkal Majalla" w:cs="Sakkal Majalla" w:hint="cs"/>
          <w:sz w:val="28"/>
          <w:szCs w:val="28"/>
          <w:rtl/>
        </w:rPr>
        <w:t>المخاطر</w:t>
      </w:r>
      <w:r w:rsidRPr="00BB3A5F">
        <w:rPr>
          <w:rFonts w:ascii="Sakkal Majalla" w:hAnsi="Sakkal Majalla" w:cs="Sakkal Majalla"/>
          <w:sz w:val="28"/>
          <w:szCs w:val="28"/>
          <w:rtl/>
        </w:rPr>
        <w:t>.</w:t>
      </w:r>
    </w:p>
    <w:p w14:paraId="2E4F3DA9" w14:textId="77777777" w:rsidR="00BB3A5F" w:rsidRPr="00BB3A5F" w:rsidRDefault="00BB3A5F" w:rsidP="00BB3A5F">
      <w:pPr>
        <w:pStyle w:val="a6"/>
        <w:numPr>
          <w:ilvl w:val="0"/>
          <w:numId w:val="43"/>
        </w:numPr>
        <w:jc w:val="both"/>
        <w:rPr>
          <w:rFonts w:ascii="Sakkal Majalla" w:hAnsi="Sakkal Majalla" w:cs="Sakkal Majalla"/>
          <w:sz w:val="28"/>
          <w:szCs w:val="28"/>
          <w:rtl/>
        </w:rPr>
      </w:pPr>
      <w:r w:rsidRPr="00BB3A5F">
        <w:rPr>
          <w:rFonts w:ascii="Sakkal Majalla" w:hAnsi="Sakkal Majalla" w:cs="Sakkal Majalla" w:hint="cs"/>
          <w:sz w:val="28"/>
          <w:szCs w:val="28"/>
          <w:rtl/>
        </w:rPr>
        <w:t>المساعدة</w:t>
      </w:r>
      <w:r w:rsidRPr="00BB3A5F">
        <w:rPr>
          <w:rFonts w:ascii="Sakkal Majalla" w:hAnsi="Sakkal Majalla" w:cs="Sakkal Majalla"/>
          <w:sz w:val="28"/>
          <w:szCs w:val="28"/>
          <w:rtl/>
        </w:rPr>
        <w:t xml:space="preserve"> </w:t>
      </w:r>
      <w:r w:rsidRPr="00BB3A5F">
        <w:rPr>
          <w:rFonts w:ascii="Sakkal Majalla" w:hAnsi="Sakkal Majalla" w:cs="Sakkal Majalla" w:hint="cs"/>
          <w:sz w:val="28"/>
          <w:szCs w:val="28"/>
          <w:rtl/>
        </w:rPr>
        <w:t>في</w:t>
      </w:r>
      <w:r w:rsidRPr="00BB3A5F">
        <w:rPr>
          <w:rFonts w:ascii="Sakkal Majalla" w:hAnsi="Sakkal Majalla" w:cs="Sakkal Majalla"/>
          <w:sz w:val="28"/>
          <w:szCs w:val="28"/>
          <w:rtl/>
        </w:rPr>
        <w:t xml:space="preserve"> </w:t>
      </w:r>
      <w:r w:rsidRPr="00BB3A5F">
        <w:rPr>
          <w:rFonts w:ascii="Sakkal Majalla" w:hAnsi="Sakkal Majalla" w:cs="Sakkal Majalla" w:hint="cs"/>
          <w:sz w:val="28"/>
          <w:szCs w:val="28"/>
          <w:rtl/>
        </w:rPr>
        <w:t>اختيار</w:t>
      </w:r>
      <w:r w:rsidRPr="00BB3A5F">
        <w:rPr>
          <w:rFonts w:ascii="Sakkal Majalla" w:hAnsi="Sakkal Majalla" w:cs="Sakkal Majalla"/>
          <w:sz w:val="28"/>
          <w:szCs w:val="28"/>
          <w:rtl/>
        </w:rPr>
        <w:t xml:space="preserve"> </w:t>
      </w:r>
      <w:r w:rsidRPr="00BB3A5F">
        <w:rPr>
          <w:rFonts w:ascii="Sakkal Majalla" w:hAnsi="Sakkal Majalla" w:cs="Sakkal Majalla" w:hint="cs"/>
          <w:sz w:val="28"/>
          <w:szCs w:val="28"/>
          <w:rtl/>
        </w:rPr>
        <w:t>المنهج</w:t>
      </w:r>
      <w:r w:rsidRPr="00BB3A5F">
        <w:rPr>
          <w:rFonts w:ascii="Sakkal Majalla" w:hAnsi="Sakkal Majalla" w:cs="Sakkal Majalla"/>
          <w:sz w:val="28"/>
          <w:szCs w:val="28"/>
          <w:rtl/>
        </w:rPr>
        <w:t xml:space="preserve"> </w:t>
      </w:r>
      <w:r w:rsidRPr="00BB3A5F">
        <w:rPr>
          <w:rFonts w:ascii="Sakkal Majalla" w:hAnsi="Sakkal Majalla" w:cs="Sakkal Majalla" w:hint="cs"/>
          <w:sz w:val="28"/>
          <w:szCs w:val="28"/>
          <w:rtl/>
        </w:rPr>
        <w:t>والأداة</w:t>
      </w:r>
      <w:r w:rsidRPr="00BB3A5F">
        <w:rPr>
          <w:rFonts w:ascii="Sakkal Majalla" w:hAnsi="Sakkal Majalla" w:cs="Sakkal Majalla"/>
          <w:sz w:val="28"/>
          <w:szCs w:val="28"/>
          <w:rtl/>
        </w:rPr>
        <w:t xml:space="preserve"> </w:t>
      </w:r>
      <w:r w:rsidRPr="00BB3A5F">
        <w:rPr>
          <w:rFonts w:ascii="Sakkal Majalla" w:hAnsi="Sakkal Majalla" w:cs="Sakkal Majalla" w:hint="cs"/>
          <w:sz w:val="28"/>
          <w:szCs w:val="28"/>
          <w:rtl/>
        </w:rPr>
        <w:t>والأساليب</w:t>
      </w:r>
      <w:r w:rsidRPr="00BB3A5F">
        <w:rPr>
          <w:rFonts w:ascii="Sakkal Majalla" w:hAnsi="Sakkal Majalla" w:cs="Sakkal Majalla"/>
          <w:sz w:val="28"/>
          <w:szCs w:val="28"/>
          <w:rtl/>
        </w:rPr>
        <w:t xml:space="preserve"> </w:t>
      </w:r>
      <w:r w:rsidRPr="00BB3A5F">
        <w:rPr>
          <w:rFonts w:ascii="Sakkal Majalla" w:hAnsi="Sakkal Majalla" w:cs="Sakkal Majalla" w:hint="cs"/>
          <w:sz w:val="28"/>
          <w:szCs w:val="28"/>
          <w:rtl/>
        </w:rPr>
        <w:t>الإحصائية</w:t>
      </w:r>
      <w:r w:rsidRPr="00BB3A5F">
        <w:rPr>
          <w:rFonts w:ascii="Sakkal Majalla" w:hAnsi="Sakkal Majalla" w:cs="Sakkal Majalla"/>
          <w:sz w:val="28"/>
          <w:szCs w:val="28"/>
          <w:rtl/>
        </w:rPr>
        <w:t xml:space="preserve"> </w:t>
      </w:r>
      <w:r w:rsidRPr="00BB3A5F">
        <w:rPr>
          <w:rFonts w:ascii="Sakkal Majalla" w:hAnsi="Sakkal Majalla" w:cs="Sakkal Majalla" w:hint="cs"/>
          <w:sz w:val="28"/>
          <w:szCs w:val="28"/>
          <w:rtl/>
        </w:rPr>
        <w:t>المناسبة</w:t>
      </w:r>
      <w:r w:rsidRPr="00BB3A5F">
        <w:rPr>
          <w:rFonts w:ascii="Sakkal Majalla" w:hAnsi="Sakkal Majalla" w:cs="Sakkal Majalla"/>
          <w:sz w:val="28"/>
          <w:szCs w:val="28"/>
          <w:rtl/>
        </w:rPr>
        <w:t xml:space="preserve"> </w:t>
      </w:r>
      <w:r w:rsidRPr="00BB3A5F">
        <w:rPr>
          <w:rFonts w:ascii="Sakkal Majalla" w:hAnsi="Sakkal Majalla" w:cs="Sakkal Majalla" w:hint="cs"/>
          <w:sz w:val="28"/>
          <w:szCs w:val="28"/>
          <w:rtl/>
        </w:rPr>
        <w:t>لجمع</w:t>
      </w:r>
      <w:r w:rsidRPr="00BB3A5F">
        <w:rPr>
          <w:rFonts w:ascii="Sakkal Majalla" w:hAnsi="Sakkal Majalla" w:cs="Sakkal Majalla"/>
          <w:sz w:val="28"/>
          <w:szCs w:val="28"/>
          <w:rtl/>
        </w:rPr>
        <w:t xml:space="preserve"> </w:t>
      </w:r>
      <w:r w:rsidRPr="00BB3A5F">
        <w:rPr>
          <w:rFonts w:ascii="Sakkal Majalla" w:hAnsi="Sakkal Majalla" w:cs="Sakkal Majalla" w:hint="cs"/>
          <w:sz w:val="28"/>
          <w:szCs w:val="28"/>
          <w:rtl/>
        </w:rPr>
        <w:t>البيانات</w:t>
      </w:r>
      <w:r w:rsidRPr="00BB3A5F">
        <w:rPr>
          <w:rFonts w:ascii="Sakkal Majalla" w:hAnsi="Sakkal Majalla" w:cs="Sakkal Majalla"/>
          <w:sz w:val="28"/>
          <w:szCs w:val="28"/>
          <w:rtl/>
        </w:rPr>
        <w:t xml:space="preserve"> </w:t>
      </w:r>
      <w:r w:rsidRPr="00BB3A5F">
        <w:rPr>
          <w:rFonts w:ascii="Sakkal Majalla" w:hAnsi="Sakkal Majalla" w:cs="Sakkal Majalla" w:hint="cs"/>
          <w:sz w:val="28"/>
          <w:szCs w:val="28"/>
          <w:rtl/>
        </w:rPr>
        <w:t>وتحليلها</w:t>
      </w:r>
      <w:r w:rsidRPr="00BB3A5F">
        <w:rPr>
          <w:rFonts w:ascii="Sakkal Majalla" w:hAnsi="Sakkal Majalla" w:cs="Sakkal Majalla"/>
          <w:sz w:val="28"/>
          <w:szCs w:val="28"/>
          <w:rtl/>
        </w:rPr>
        <w:t xml:space="preserve"> </w:t>
      </w:r>
      <w:r w:rsidRPr="00BB3A5F">
        <w:rPr>
          <w:rFonts w:ascii="Sakkal Majalla" w:hAnsi="Sakkal Majalla" w:cs="Sakkal Majalla" w:hint="cs"/>
          <w:sz w:val="28"/>
          <w:szCs w:val="28"/>
          <w:rtl/>
        </w:rPr>
        <w:t>واختبار</w:t>
      </w:r>
      <w:r w:rsidRPr="00BB3A5F">
        <w:rPr>
          <w:rFonts w:ascii="Sakkal Majalla" w:hAnsi="Sakkal Majalla" w:cs="Sakkal Majalla"/>
          <w:sz w:val="28"/>
          <w:szCs w:val="28"/>
          <w:rtl/>
        </w:rPr>
        <w:t xml:space="preserve"> </w:t>
      </w:r>
      <w:r w:rsidRPr="00BB3A5F">
        <w:rPr>
          <w:rFonts w:ascii="Sakkal Majalla" w:hAnsi="Sakkal Majalla" w:cs="Sakkal Majalla" w:hint="cs"/>
          <w:sz w:val="28"/>
          <w:szCs w:val="28"/>
          <w:rtl/>
        </w:rPr>
        <w:t>فرضيات</w:t>
      </w:r>
      <w:r w:rsidRPr="00BB3A5F">
        <w:rPr>
          <w:rFonts w:ascii="Sakkal Majalla" w:hAnsi="Sakkal Majalla" w:cs="Sakkal Majalla"/>
          <w:sz w:val="28"/>
          <w:szCs w:val="28"/>
          <w:rtl/>
        </w:rPr>
        <w:t xml:space="preserve"> </w:t>
      </w:r>
      <w:r w:rsidRPr="00BB3A5F">
        <w:rPr>
          <w:rFonts w:ascii="Sakkal Majalla" w:hAnsi="Sakkal Majalla" w:cs="Sakkal Majalla" w:hint="cs"/>
          <w:sz w:val="28"/>
          <w:szCs w:val="28"/>
          <w:rtl/>
        </w:rPr>
        <w:t>الدراسة</w:t>
      </w:r>
      <w:r w:rsidRPr="00BB3A5F">
        <w:rPr>
          <w:rFonts w:ascii="Sakkal Majalla" w:hAnsi="Sakkal Majalla" w:cs="Sakkal Majalla"/>
          <w:sz w:val="28"/>
          <w:szCs w:val="28"/>
          <w:rtl/>
        </w:rPr>
        <w:t>.</w:t>
      </w:r>
    </w:p>
    <w:p w14:paraId="01FFA3C7" w14:textId="30FD4EBE" w:rsidR="006239D3" w:rsidRDefault="00BB3A5F" w:rsidP="00BB3A5F">
      <w:pPr>
        <w:pStyle w:val="a6"/>
        <w:numPr>
          <w:ilvl w:val="0"/>
          <w:numId w:val="43"/>
        </w:numPr>
        <w:jc w:val="both"/>
        <w:rPr>
          <w:rFonts w:ascii="Sakkal Majalla" w:hAnsi="Sakkal Majalla" w:cs="Sakkal Majalla"/>
          <w:u w:val="single"/>
        </w:rPr>
      </w:pPr>
      <w:r w:rsidRPr="00BB3A5F">
        <w:rPr>
          <w:rFonts w:ascii="Sakkal Majalla" w:hAnsi="Sakkal Majalla" w:cs="Sakkal Majalla" w:hint="cs"/>
          <w:sz w:val="28"/>
          <w:szCs w:val="28"/>
          <w:rtl/>
        </w:rPr>
        <w:t>الاستفادة</w:t>
      </w:r>
      <w:r w:rsidRPr="00BB3A5F">
        <w:rPr>
          <w:rFonts w:ascii="Sakkal Majalla" w:hAnsi="Sakkal Majalla" w:cs="Sakkal Majalla"/>
          <w:sz w:val="28"/>
          <w:szCs w:val="28"/>
          <w:rtl/>
        </w:rPr>
        <w:t xml:space="preserve"> </w:t>
      </w:r>
      <w:r w:rsidRPr="00BB3A5F">
        <w:rPr>
          <w:rFonts w:ascii="Sakkal Majalla" w:hAnsi="Sakkal Majalla" w:cs="Sakkal Majalla" w:hint="cs"/>
          <w:sz w:val="28"/>
          <w:szCs w:val="28"/>
          <w:rtl/>
        </w:rPr>
        <w:t>من</w:t>
      </w:r>
      <w:r w:rsidRPr="00BB3A5F">
        <w:rPr>
          <w:rFonts w:ascii="Sakkal Majalla" w:hAnsi="Sakkal Majalla" w:cs="Sakkal Majalla"/>
          <w:sz w:val="28"/>
          <w:szCs w:val="28"/>
          <w:rtl/>
        </w:rPr>
        <w:t xml:space="preserve"> </w:t>
      </w:r>
      <w:r w:rsidRPr="00BB3A5F">
        <w:rPr>
          <w:rFonts w:ascii="Sakkal Majalla" w:hAnsi="Sakkal Majalla" w:cs="Sakkal Majalla" w:hint="cs"/>
          <w:sz w:val="28"/>
          <w:szCs w:val="28"/>
          <w:rtl/>
        </w:rPr>
        <w:t>نتائج</w:t>
      </w:r>
      <w:r w:rsidRPr="00BB3A5F">
        <w:rPr>
          <w:rFonts w:ascii="Sakkal Majalla" w:hAnsi="Sakkal Majalla" w:cs="Sakkal Majalla"/>
          <w:sz w:val="28"/>
          <w:szCs w:val="28"/>
          <w:rtl/>
        </w:rPr>
        <w:t xml:space="preserve"> </w:t>
      </w:r>
      <w:r w:rsidRPr="00BB3A5F">
        <w:rPr>
          <w:rFonts w:ascii="Sakkal Majalla" w:hAnsi="Sakkal Majalla" w:cs="Sakkal Majalla" w:hint="cs"/>
          <w:sz w:val="28"/>
          <w:szCs w:val="28"/>
          <w:rtl/>
        </w:rPr>
        <w:t>الدراسات</w:t>
      </w:r>
      <w:r w:rsidRPr="00BB3A5F">
        <w:rPr>
          <w:rFonts w:ascii="Sakkal Majalla" w:hAnsi="Sakkal Majalla" w:cs="Sakkal Majalla"/>
          <w:sz w:val="28"/>
          <w:szCs w:val="28"/>
          <w:rtl/>
        </w:rPr>
        <w:t xml:space="preserve"> </w:t>
      </w:r>
      <w:r w:rsidRPr="00BB3A5F">
        <w:rPr>
          <w:rFonts w:ascii="Sakkal Majalla" w:hAnsi="Sakkal Majalla" w:cs="Sakkal Majalla" w:hint="cs"/>
          <w:sz w:val="28"/>
          <w:szCs w:val="28"/>
          <w:rtl/>
        </w:rPr>
        <w:t>السابقة</w:t>
      </w:r>
      <w:r w:rsidRPr="00BB3A5F">
        <w:rPr>
          <w:rFonts w:ascii="Sakkal Majalla" w:hAnsi="Sakkal Majalla" w:cs="Sakkal Majalla"/>
          <w:sz w:val="28"/>
          <w:szCs w:val="28"/>
          <w:rtl/>
        </w:rPr>
        <w:t xml:space="preserve"> </w:t>
      </w:r>
      <w:r w:rsidRPr="00BB3A5F">
        <w:rPr>
          <w:rFonts w:ascii="Sakkal Majalla" w:hAnsi="Sakkal Majalla" w:cs="Sakkal Majalla" w:hint="cs"/>
          <w:sz w:val="28"/>
          <w:szCs w:val="28"/>
          <w:rtl/>
        </w:rPr>
        <w:t>في</w:t>
      </w:r>
      <w:r w:rsidRPr="00BB3A5F">
        <w:rPr>
          <w:rFonts w:ascii="Sakkal Majalla" w:hAnsi="Sakkal Majalla" w:cs="Sakkal Majalla"/>
          <w:sz w:val="28"/>
          <w:szCs w:val="28"/>
          <w:rtl/>
        </w:rPr>
        <w:t xml:space="preserve"> </w:t>
      </w:r>
      <w:r w:rsidRPr="00BB3A5F">
        <w:rPr>
          <w:rFonts w:ascii="Sakkal Majalla" w:hAnsi="Sakkal Majalla" w:cs="Sakkal Majalla" w:hint="cs"/>
          <w:sz w:val="28"/>
          <w:szCs w:val="28"/>
          <w:rtl/>
        </w:rPr>
        <w:t>مناقشة</w:t>
      </w:r>
      <w:r w:rsidRPr="00BB3A5F">
        <w:rPr>
          <w:rFonts w:ascii="Sakkal Majalla" w:hAnsi="Sakkal Majalla" w:cs="Sakkal Majalla"/>
          <w:sz w:val="28"/>
          <w:szCs w:val="28"/>
          <w:rtl/>
        </w:rPr>
        <w:t xml:space="preserve"> </w:t>
      </w:r>
      <w:r w:rsidRPr="00BB3A5F">
        <w:rPr>
          <w:rFonts w:ascii="Sakkal Majalla" w:hAnsi="Sakkal Majalla" w:cs="Sakkal Majalla" w:hint="cs"/>
          <w:sz w:val="28"/>
          <w:szCs w:val="28"/>
          <w:rtl/>
        </w:rPr>
        <w:t>نتائج</w:t>
      </w:r>
      <w:r w:rsidRPr="00BB3A5F">
        <w:rPr>
          <w:rFonts w:ascii="Sakkal Majalla" w:hAnsi="Sakkal Majalla" w:cs="Sakkal Majalla"/>
          <w:sz w:val="28"/>
          <w:szCs w:val="28"/>
          <w:rtl/>
        </w:rPr>
        <w:t xml:space="preserve"> </w:t>
      </w:r>
      <w:r w:rsidRPr="00BB3A5F">
        <w:rPr>
          <w:rFonts w:ascii="Sakkal Majalla" w:hAnsi="Sakkal Majalla" w:cs="Sakkal Majalla" w:hint="cs"/>
          <w:sz w:val="28"/>
          <w:szCs w:val="28"/>
          <w:rtl/>
        </w:rPr>
        <w:t>الدراسة</w:t>
      </w:r>
      <w:r w:rsidRPr="00BB3A5F">
        <w:rPr>
          <w:rFonts w:ascii="Sakkal Majalla" w:hAnsi="Sakkal Majalla" w:cs="Sakkal Majalla"/>
          <w:sz w:val="28"/>
          <w:szCs w:val="28"/>
          <w:rtl/>
        </w:rPr>
        <w:t xml:space="preserve"> </w:t>
      </w:r>
      <w:r w:rsidRPr="00BB3A5F">
        <w:rPr>
          <w:rFonts w:ascii="Sakkal Majalla" w:hAnsi="Sakkal Majalla" w:cs="Sakkal Majalla" w:hint="cs"/>
          <w:sz w:val="28"/>
          <w:szCs w:val="28"/>
          <w:rtl/>
        </w:rPr>
        <w:t>الحالية</w:t>
      </w:r>
      <w:r w:rsidRPr="00BB3A5F">
        <w:rPr>
          <w:rFonts w:ascii="Sakkal Majalla" w:hAnsi="Sakkal Majalla" w:cs="Sakkal Majalla"/>
          <w:sz w:val="28"/>
          <w:szCs w:val="28"/>
          <w:rtl/>
        </w:rPr>
        <w:t xml:space="preserve"> </w:t>
      </w:r>
      <w:r w:rsidRPr="00BB3A5F">
        <w:rPr>
          <w:rFonts w:ascii="Sakkal Majalla" w:hAnsi="Sakkal Majalla" w:cs="Sakkal Majalla" w:hint="cs"/>
          <w:sz w:val="28"/>
          <w:szCs w:val="28"/>
          <w:rtl/>
        </w:rPr>
        <w:t>وتفسيرها</w:t>
      </w:r>
      <w:r w:rsidRPr="00BB3A5F">
        <w:rPr>
          <w:rFonts w:ascii="Sakkal Majalla" w:hAnsi="Sakkal Majalla" w:cs="Sakkal Majalla"/>
          <w:sz w:val="28"/>
          <w:szCs w:val="28"/>
          <w:rtl/>
        </w:rPr>
        <w:t xml:space="preserve"> </w:t>
      </w:r>
      <w:r w:rsidRPr="00BB3A5F">
        <w:rPr>
          <w:rFonts w:ascii="Sakkal Majalla" w:hAnsi="Sakkal Majalla" w:cs="Sakkal Majalla" w:hint="cs"/>
          <w:sz w:val="28"/>
          <w:szCs w:val="28"/>
          <w:rtl/>
        </w:rPr>
        <w:t>ومقارنتها،</w:t>
      </w:r>
      <w:r w:rsidRPr="00BB3A5F">
        <w:rPr>
          <w:rFonts w:ascii="Sakkal Majalla" w:hAnsi="Sakkal Majalla" w:cs="Sakkal Majalla"/>
          <w:sz w:val="28"/>
          <w:szCs w:val="28"/>
          <w:rtl/>
        </w:rPr>
        <w:t xml:space="preserve"> </w:t>
      </w:r>
      <w:r w:rsidRPr="00BB3A5F">
        <w:rPr>
          <w:rFonts w:ascii="Sakkal Majalla" w:hAnsi="Sakkal Majalla" w:cs="Sakkal Majalla" w:hint="cs"/>
          <w:sz w:val="28"/>
          <w:szCs w:val="28"/>
          <w:rtl/>
        </w:rPr>
        <w:t>وتحديد</w:t>
      </w:r>
      <w:r w:rsidRPr="00BB3A5F">
        <w:rPr>
          <w:rFonts w:ascii="Sakkal Majalla" w:hAnsi="Sakkal Majalla" w:cs="Sakkal Majalla"/>
          <w:sz w:val="28"/>
          <w:szCs w:val="28"/>
          <w:rtl/>
        </w:rPr>
        <w:t xml:space="preserve"> </w:t>
      </w:r>
      <w:r w:rsidRPr="00BB3A5F">
        <w:rPr>
          <w:rFonts w:ascii="Sakkal Majalla" w:hAnsi="Sakkal Majalla" w:cs="Sakkal Majalla" w:hint="cs"/>
          <w:sz w:val="28"/>
          <w:szCs w:val="28"/>
          <w:rtl/>
        </w:rPr>
        <w:t>أوجه</w:t>
      </w:r>
      <w:r w:rsidRPr="00BB3A5F">
        <w:rPr>
          <w:rFonts w:ascii="Sakkal Majalla" w:hAnsi="Sakkal Majalla" w:cs="Sakkal Majalla"/>
          <w:sz w:val="28"/>
          <w:szCs w:val="28"/>
          <w:rtl/>
        </w:rPr>
        <w:t xml:space="preserve"> </w:t>
      </w:r>
      <w:r w:rsidRPr="00BB3A5F">
        <w:rPr>
          <w:rFonts w:ascii="Sakkal Majalla" w:hAnsi="Sakkal Majalla" w:cs="Sakkal Majalla" w:hint="cs"/>
          <w:sz w:val="28"/>
          <w:szCs w:val="28"/>
          <w:rtl/>
        </w:rPr>
        <w:t>الاتفاق</w:t>
      </w:r>
      <w:r w:rsidRPr="00BB3A5F">
        <w:rPr>
          <w:rFonts w:ascii="Sakkal Majalla" w:hAnsi="Sakkal Majalla" w:cs="Sakkal Majalla"/>
          <w:sz w:val="28"/>
          <w:szCs w:val="28"/>
          <w:rtl/>
        </w:rPr>
        <w:t xml:space="preserve"> </w:t>
      </w:r>
      <w:r w:rsidRPr="00BB3A5F">
        <w:rPr>
          <w:rFonts w:ascii="Sakkal Majalla" w:hAnsi="Sakkal Majalla" w:cs="Sakkal Majalla" w:hint="cs"/>
          <w:sz w:val="28"/>
          <w:szCs w:val="28"/>
          <w:rtl/>
        </w:rPr>
        <w:t>والاختلاف</w:t>
      </w:r>
      <w:r w:rsidRPr="00BB3A5F">
        <w:rPr>
          <w:rFonts w:ascii="Sakkal Majalla" w:hAnsi="Sakkal Majalla" w:cs="Sakkal Majalla"/>
          <w:sz w:val="28"/>
          <w:szCs w:val="28"/>
          <w:rtl/>
        </w:rPr>
        <w:t xml:space="preserve"> </w:t>
      </w:r>
      <w:r w:rsidRPr="00BB3A5F">
        <w:rPr>
          <w:rFonts w:ascii="Sakkal Majalla" w:hAnsi="Sakkal Majalla" w:cs="Sakkal Majalla" w:hint="cs"/>
          <w:sz w:val="28"/>
          <w:szCs w:val="28"/>
          <w:rtl/>
        </w:rPr>
        <w:t>بينها</w:t>
      </w:r>
      <w:r w:rsidRPr="00BB3A5F">
        <w:rPr>
          <w:rFonts w:ascii="Sakkal Majalla" w:hAnsi="Sakkal Majalla" w:cs="Sakkal Majalla"/>
          <w:sz w:val="28"/>
          <w:szCs w:val="28"/>
          <w:rtl/>
        </w:rPr>
        <w:t>.</w:t>
      </w:r>
    </w:p>
    <w:p w14:paraId="7A1E3137" w14:textId="0D5AA137" w:rsidR="00BB3A5F" w:rsidRDefault="00BB3A5F" w:rsidP="00BB3A5F">
      <w:pPr>
        <w:pStyle w:val="1"/>
        <w:spacing w:after="240"/>
        <w:rPr>
          <w:rFonts w:ascii="Sakkal Majalla" w:hAnsi="Sakkal Majalla" w:cs="Sakkal Majalla"/>
          <w:b/>
          <w:bCs/>
          <w:color w:val="000000" w:themeColor="text1"/>
          <w:sz w:val="36"/>
          <w:szCs w:val="36"/>
          <w:rtl/>
        </w:rPr>
      </w:pPr>
      <w:r w:rsidRPr="00BB3A5F">
        <w:rPr>
          <w:rFonts w:ascii="Sakkal Majalla" w:hAnsi="Sakkal Majalla" w:cs="Sakkal Majalla"/>
          <w:b/>
          <w:bCs/>
          <w:color w:val="000000" w:themeColor="text1"/>
          <w:sz w:val="36"/>
          <w:szCs w:val="36"/>
          <w:rtl/>
        </w:rPr>
        <w:t>ما يميز هذه الدراسة عن الدراسات السابقة</w:t>
      </w:r>
    </w:p>
    <w:p w14:paraId="0D690A3C" w14:textId="77777777" w:rsidR="00BB3A5F" w:rsidRPr="00BB3A5F" w:rsidRDefault="00BB3A5F" w:rsidP="00BB3A5F">
      <w:pPr>
        <w:ind w:left="362" w:firstLine="720"/>
        <w:jc w:val="both"/>
        <w:rPr>
          <w:rFonts w:ascii="Sakkal Majalla" w:hAnsi="Sakkal Majalla" w:cs="Sakkal Majalla"/>
          <w:sz w:val="28"/>
          <w:szCs w:val="28"/>
        </w:rPr>
      </w:pPr>
      <w:r w:rsidRPr="00BB3A5F">
        <w:rPr>
          <w:rFonts w:ascii="Sakkal Majalla" w:hAnsi="Sakkal Majalla" w:cs="Sakkal Majalla"/>
          <w:sz w:val="28"/>
          <w:szCs w:val="28"/>
          <w:rtl/>
        </w:rPr>
        <w:t xml:space="preserve">تتميز الدراسة الحالية عن الدراسات السابقة في تناولها العلاقة بين ممارسات إدارة المخاطر في المشاريع والأداء التشغيلي بصورة متكاملة؛ إذ تناولت العديد من الدراسات السابقة إدارة المخاطر وعلاقتها بأداء المشاريع من حيث الوقت والتكلفة والجودة، في حين ركزت دراسات أخرى على جوانب محددة من إدارة المخاطر، مثل </w:t>
      </w:r>
      <w:proofErr w:type="gramStart"/>
      <w:r w:rsidRPr="00BB3A5F">
        <w:rPr>
          <w:rFonts w:ascii="Sakkal Majalla" w:hAnsi="Sakkal Majalla" w:cs="Sakkal Majalla"/>
          <w:sz w:val="28"/>
          <w:szCs w:val="28"/>
          <w:rtl/>
        </w:rPr>
        <w:t>مخاطر</w:t>
      </w:r>
      <w:proofErr w:type="gramEnd"/>
      <w:r w:rsidRPr="00BB3A5F">
        <w:rPr>
          <w:rFonts w:ascii="Sakkal Majalla" w:hAnsi="Sakkal Majalla" w:cs="Sakkal Majalla"/>
          <w:sz w:val="28"/>
          <w:szCs w:val="28"/>
          <w:rtl/>
        </w:rPr>
        <w:t xml:space="preserve"> سلسلة التوريد، ومخاطر الموردين، والعوامل التنظيمية والرقابية المؤثرة في إدارة المخاطر</w:t>
      </w:r>
      <w:r w:rsidRPr="00BB3A5F">
        <w:rPr>
          <w:rFonts w:ascii="Sakkal Majalla" w:hAnsi="Sakkal Majalla" w:cs="Sakkal Majalla"/>
          <w:sz w:val="28"/>
          <w:szCs w:val="28"/>
        </w:rPr>
        <w:t>.</w:t>
      </w:r>
    </w:p>
    <w:p w14:paraId="11BA4B55" w14:textId="77777777" w:rsidR="00BB3A5F" w:rsidRPr="00BB3A5F" w:rsidRDefault="00BB3A5F" w:rsidP="00BB3A5F">
      <w:pPr>
        <w:ind w:left="362" w:firstLine="720"/>
        <w:jc w:val="both"/>
        <w:rPr>
          <w:rFonts w:ascii="Sakkal Majalla" w:hAnsi="Sakkal Majalla" w:cs="Sakkal Majalla"/>
          <w:sz w:val="28"/>
          <w:szCs w:val="28"/>
        </w:rPr>
      </w:pPr>
      <w:r w:rsidRPr="00BB3A5F">
        <w:rPr>
          <w:rFonts w:ascii="Sakkal Majalla" w:hAnsi="Sakkal Majalla" w:cs="Sakkal Majalla"/>
          <w:sz w:val="28"/>
          <w:szCs w:val="28"/>
          <w:rtl/>
        </w:rPr>
        <w:t>كما تتميز الدراسة الحالية بقياس الأداء التشغيلي للمشاريع من خلال أربعة أبعاد رئيسة تتمثل في الجودة، والتكلفة، والمرونة، والتسليم، وربطها بممارسات إدارة المخاطر المتمثلة في تحديد المخاطر، وتحليل المخاطر، وتقييم المخاطر، والاستجابة للمخاطر، والمراقبة والمتابعة، بما يتيح دراسة العلاقة بين المتغيرين بصورة أكثر شمولًا</w:t>
      </w:r>
      <w:r w:rsidRPr="00BB3A5F">
        <w:rPr>
          <w:rFonts w:ascii="Sakkal Majalla" w:hAnsi="Sakkal Majalla" w:cs="Sakkal Majalla"/>
          <w:sz w:val="28"/>
          <w:szCs w:val="28"/>
        </w:rPr>
        <w:t>.</w:t>
      </w:r>
    </w:p>
    <w:p w14:paraId="32E8C3D0" w14:textId="77777777" w:rsidR="00BB3A5F" w:rsidRPr="00BB3A5F" w:rsidRDefault="00BB3A5F" w:rsidP="00BB3A5F">
      <w:pPr>
        <w:ind w:left="362" w:firstLine="720"/>
        <w:jc w:val="both"/>
        <w:rPr>
          <w:rFonts w:ascii="Sakkal Majalla" w:hAnsi="Sakkal Majalla" w:cs="Sakkal Majalla"/>
          <w:sz w:val="28"/>
          <w:szCs w:val="28"/>
        </w:rPr>
      </w:pPr>
      <w:r w:rsidRPr="00BB3A5F">
        <w:rPr>
          <w:rFonts w:ascii="Sakkal Majalla" w:hAnsi="Sakkal Majalla" w:cs="Sakkal Majalla"/>
          <w:sz w:val="28"/>
          <w:szCs w:val="28"/>
          <w:rtl/>
        </w:rPr>
        <w:lastRenderedPageBreak/>
        <w:t>وتتميز الدراسة كذلك بمجالها التطبيقي في الشركات الحكومية في المملكة العربية السعودية، في حين تركزت نسبة من الدراسات السابقة ذات الصلة في قطاعات أو بيئات أخرى، كما أن الدراسات السعودية التي تمت مراجعتها ركزت بصورة أكبر على قطاع البناء والتشييد والمشاريع الهندسية أو على جوانب محددة من إدارة المخاطر وأداء المشاريع</w:t>
      </w:r>
      <w:r w:rsidRPr="00BB3A5F">
        <w:rPr>
          <w:rFonts w:ascii="Sakkal Majalla" w:hAnsi="Sakkal Majalla" w:cs="Sakkal Majalla"/>
          <w:sz w:val="28"/>
          <w:szCs w:val="28"/>
        </w:rPr>
        <w:t>.</w:t>
      </w:r>
    </w:p>
    <w:p w14:paraId="26ACC46D" w14:textId="77777777" w:rsidR="00BB3A5F" w:rsidRPr="00BB3A5F" w:rsidRDefault="00BB3A5F" w:rsidP="00BB3A5F">
      <w:pPr>
        <w:ind w:left="362" w:firstLine="720"/>
        <w:jc w:val="both"/>
        <w:rPr>
          <w:rFonts w:ascii="Sakkal Majalla" w:hAnsi="Sakkal Majalla" w:cs="Sakkal Majalla"/>
          <w:sz w:val="28"/>
          <w:szCs w:val="28"/>
        </w:rPr>
      </w:pPr>
      <w:r w:rsidRPr="00BB3A5F">
        <w:rPr>
          <w:rFonts w:ascii="Sakkal Majalla" w:hAnsi="Sakkal Majalla" w:cs="Sakkal Majalla"/>
          <w:sz w:val="28"/>
          <w:szCs w:val="28"/>
          <w:rtl/>
        </w:rPr>
        <w:t>وبناءً على ذلك، تسعى الدراسة الحالية إلى الإسهام في معالجة الفجوة البحثية من خلال دراسة أثر ممارسات إدارة المخاطر في المشاريع على الأداء التشغيلي بأبعاده الأربعة في الشركات الحكومية في المملكة العربية السعودية، بما يوفر تصورًا أكثر تكاملًا للعلاقة بين ممارسات إدارة المخاطر والأداء التشغيلي في هذا السياق</w:t>
      </w:r>
      <w:r w:rsidRPr="00BB3A5F">
        <w:rPr>
          <w:rFonts w:ascii="Sakkal Majalla" w:hAnsi="Sakkal Majalla" w:cs="Sakkal Majalla"/>
          <w:sz w:val="28"/>
          <w:szCs w:val="28"/>
        </w:rPr>
        <w:t>.</w:t>
      </w:r>
    </w:p>
    <w:p w14:paraId="28E1C0AA" w14:textId="77777777" w:rsidR="00BB3A5F" w:rsidRPr="00BB3A5F" w:rsidRDefault="00BB3A5F" w:rsidP="00BB3A5F">
      <w:pPr>
        <w:ind w:left="717" w:firstLine="0"/>
        <w:jc w:val="both"/>
        <w:rPr>
          <w:rFonts w:ascii="Sakkal Majalla" w:hAnsi="Sakkal Majalla" w:cs="Sakkal Majalla"/>
          <w:u w:val="single"/>
          <w:rtl/>
        </w:rPr>
      </w:pPr>
    </w:p>
    <w:p w14:paraId="27E5D341" w14:textId="77777777" w:rsidR="00BB3A5F" w:rsidRPr="00BD5EB2" w:rsidRDefault="00BB3A5F" w:rsidP="00BB3A5F">
      <w:pPr>
        <w:pStyle w:val="1"/>
        <w:spacing w:after="24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خاتمة الفصل</w:t>
      </w:r>
    </w:p>
    <w:p w14:paraId="36E61DEF" w14:textId="71264252" w:rsidR="00BB3A5F" w:rsidRPr="00F75864" w:rsidRDefault="005B2682" w:rsidP="005B2682">
      <w:pPr>
        <w:ind w:left="362" w:firstLine="720"/>
        <w:jc w:val="both"/>
        <w:rPr>
          <w:rFonts w:ascii="Sakkal Majalla" w:hAnsi="Sakkal Majalla" w:cs="Sakkal Majalla"/>
          <w:sz w:val="28"/>
          <w:szCs w:val="28"/>
        </w:rPr>
      </w:pPr>
      <w:r w:rsidRPr="005B2682">
        <w:rPr>
          <w:rFonts w:ascii="Sakkal Majalla" w:hAnsi="Sakkal Majalla" w:cs="Sakkal Majalla"/>
          <w:sz w:val="28"/>
          <w:szCs w:val="28"/>
          <w:rtl/>
        </w:rPr>
        <w:t xml:space="preserve">تناول هذا الفصل </w:t>
      </w:r>
      <w:r w:rsidRPr="005B2682">
        <w:rPr>
          <w:rFonts w:ascii="Sakkal Majalla" w:hAnsi="Sakkal Majalla" w:cs="Sakkal Majalla"/>
          <w:b/>
          <w:bCs/>
          <w:sz w:val="28"/>
          <w:szCs w:val="28"/>
          <w:rtl/>
        </w:rPr>
        <w:t>الإطار النظري للدراسة</w:t>
      </w:r>
      <w:r w:rsidRPr="005B2682">
        <w:rPr>
          <w:rFonts w:ascii="Sakkal Majalla" w:hAnsi="Sakkal Majalla" w:cs="Sakkal Majalla"/>
          <w:sz w:val="28"/>
          <w:szCs w:val="28"/>
          <w:rtl/>
        </w:rPr>
        <w:t>، من خلال استعراض مفهوم إدارة المخاطر في المشاريع وأهميتها وممارساتها المتمثلة في تحديد المخاطر، وتحليل المخاطر، وتقييم المخاطر، والاستجابة للمخاطر، والمراقبة والمتابعة، بالإضافة إلى تناول مفهوم الأداء التشغيلي للمشاريع وأهميته وأبعاده المتمثلة في الجودة، والتكلفة، والمرونة، والتسليم. كما تناول الفصل الدراسات السابقة ذات الصلة بمتغيرات الدراسة، وأوجه الاستفادة منها، وما يميز الدراسة الحالية عن الدراسات السابقة</w:t>
      </w:r>
      <w:r w:rsidRPr="005B2682">
        <w:rPr>
          <w:rFonts w:ascii="Sakkal Majalla" w:hAnsi="Sakkal Majalla" w:cs="Sakkal Majalla"/>
          <w:sz w:val="28"/>
          <w:szCs w:val="28"/>
        </w:rPr>
        <w:t>.</w:t>
      </w:r>
    </w:p>
    <w:p w14:paraId="4E4B63E8" w14:textId="77777777" w:rsidR="00BB3A5F" w:rsidRDefault="00BB3A5F" w:rsidP="00BB3A5F">
      <w:pPr>
        <w:ind w:left="717" w:firstLine="0"/>
        <w:jc w:val="both"/>
        <w:rPr>
          <w:rFonts w:ascii="Sakkal Majalla" w:hAnsi="Sakkal Majalla" w:cs="Sakkal Majalla"/>
          <w:u w:val="single"/>
          <w:rtl/>
        </w:rPr>
      </w:pPr>
    </w:p>
    <w:p w14:paraId="4FE56C9A" w14:textId="77777777" w:rsidR="00BB3A5F" w:rsidRDefault="00BB3A5F" w:rsidP="00BB3A5F">
      <w:pPr>
        <w:ind w:left="717" w:firstLine="0"/>
        <w:jc w:val="both"/>
        <w:rPr>
          <w:rFonts w:ascii="Sakkal Majalla" w:hAnsi="Sakkal Majalla" w:cs="Sakkal Majalla"/>
          <w:u w:val="single"/>
          <w:rtl/>
        </w:rPr>
      </w:pPr>
    </w:p>
    <w:p w14:paraId="484ADD0D" w14:textId="77777777" w:rsidR="00BB3A5F" w:rsidRDefault="00BB3A5F" w:rsidP="00BB3A5F">
      <w:pPr>
        <w:ind w:left="717" w:firstLine="0"/>
        <w:jc w:val="both"/>
        <w:rPr>
          <w:rFonts w:ascii="Sakkal Majalla" w:hAnsi="Sakkal Majalla" w:cs="Sakkal Majalla"/>
          <w:u w:val="single"/>
          <w:rtl/>
        </w:rPr>
      </w:pPr>
    </w:p>
    <w:p w14:paraId="0FB11D0E" w14:textId="77777777" w:rsidR="00BB3A5F" w:rsidRDefault="00BB3A5F" w:rsidP="00BB3A5F">
      <w:pPr>
        <w:ind w:left="717" w:firstLine="0"/>
        <w:jc w:val="both"/>
        <w:rPr>
          <w:rFonts w:ascii="Sakkal Majalla" w:hAnsi="Sakkal Majalla" w:cs="Sakkal Majalla"/>
          <w:u w:val="single"/>
          <w:rtl/>
        </w:rPr>
      </w:pPr>
    </w:p>
    <w:p w14:paraId="59B641CF" w14:textId="77777777" w:rsidR="00BB3A5F" w:rsidRDefault="00BB3A5F" w:rsidP="00BB3A5F">
      <w:pPr>
        <w:ind w:left="717" w:firstLine="0"/>
        <w:jc w:val="both"/>
        <w:rPr>
          <w:rFonts w:ascii="Sakkal Majalla" w:hAnsi="Sakkal Majalla" w:cs="Sakkal Majalla"/>
          <w:u w:val="single"/>
          <w:rtl/>
        </w:rPr>
      </w:pPr>
    </w:p>
    <w:p w14:paraId="0A5F5603" w14:textId="77777777" w:rsidR="00BB3A5F" w:rsidRDefault="00BB3A5F" w:rsidP="00BB3A5F">
      <w:pPr>
        <w:ind w:left="717" w:firstLine="0"/>
        <w:jc w:val="both"/>
        <w:rPr>
          <w:rFonts w:ascii="Sakkal Majalla" w:hAnsi="Sakkal Majalla" w:cs="Sakkal Majalla"/>
          <w:u w:val="single"/>
          <w:rtl/>
        </w:rPr>
      </w:pPr>
    </w:p>
    <w:p w14:paraId="19D7B60E" w14:textId="77777777" w:rsidR="00BB3A5F" w:rsidRPr="00BB3A5F" w:rsidRDefault="00BB3A5F" w:rsidP="00BB3A5F">
      <w:pPr>
        <w:ind w:left="717" w:firstLine="0"/>
        <w:jc w:val="both"/>
        <w:rPr>
          <w:rFonts w:ascii="Sakkal Majalla" w:hAnsi="Sakkal Majalla" w:cs="Sakkal Majalla"/>
          <w:u w:val="single"/>
          <w:rtl/>
        </w:rPr>
      </w:pPr>
    </w:p>
    <w:p w14:paraId="4F0AAE82" w14:textId="7080E0E7" w:rsidR="00D02025" w:rsidRPr="004969AE" w:rsidRDefault="00D02025" w:rsidP="00BB3A5F">
      <w:pPr>
        <w:pStyle w:val="1"/>
        <w:spacing w:after="240"/>
        <w:rPr>
          <w:rFonts w:ascii="Sakkal Majalla" w:hAnsi="Sakkal Majalla" w:cs="Sakkal Majalla"/>
          <w:b/>
          <w:bCs/>
          <w:color w:val="auto"/>
          <w:sz w:val="36"/>
          <w:szCs w:val="36"/>
          <w:rtl/>
        </w:rPr>
      </w:pPr>
      <w:bookmarkStart w:id="13" w:name="_Toc228460093"/>
      <w:r w:rsidRPr="004969AE">
        <w:rPr>
          <w:rFonts w:ascii="Sakkal Majalla" w:hAnsi="Sakkal Majalla" w:cs="Sakkal Majalla"/>
          <w:b/>
          <w:bCs/>
          <w:color w:val="auto"/>
          <w:sz w:val="36"/>
          <w:szCs w:val="36"/>
          <w:rtl/>
        </w:rPr>
        <w:lastRenderedPageBreak/>
        <w:t>المراجع</w:t>
      </w:r>
      <w:bookmarkEnd w:id="13"/>
    </w:p>
    <w:p w14:paraId="09F0D290" w14:textId="11469BA8" w:rsidR="00D02025" w:rsidRPr="000D7407" w:rsidRDefault="00D02025" w:rsidP="000D7407">
      <w:pPr>
        <w:pStyle w:val="1"/>
        <w:tabs>
          <w:tab w:val="num" w:pos="360"/>
        </w:tabs>
        <w:spacing w:before="0" w:after="240"/>
        <w:ind w:left="0" w:firstLine="0"/>
        <w:rPr>
          <w:rFonts w:ascii="Sakkal Majalla" w:hAnsi="Sakkal Majalla" w:cs="Sakkal Majalla"/>
          <w:b/>
          <w:bCs/>
          <w:color w:val="auto"/>
          <w:sz w:val="28"/>
          <w:szCs w:val="28"/>
          <w:rtl/>
        </w:rPr>
      </w:pPr>
      <w:bookmarkStart w:id="14" w:name="_Toc228460094"/>
      <w:r w:rsidRPr="000D7407">
        <w:rPr>
          <w:rFonts w:ascii="Sakkal Majalla" w:hAnsi="Sakkal Majalla" w:cs="Sakkal Majalla"/>
          <w:b/>
          <w:bCs/>
          <w:color w:val="auto"/>
          <w:sz w:val="28"/>
          <w:szCs w:val="28"/>
          <w:rtl/>
        </w:rPr>
        <w:t>أولًا: المراجع العربية</w:t>
      </w:r>
      <w:bookmarkEnd w:id="14"/>
      <w:r w:rsidRPr="000D7407">
        <w:rPr>
          <w:rFonts w:ascii="Sakkal Majalla" w:hAnsi="Sakkal Majalla" w:cs="Sakkal Majalla"/>
          <w:b/>
          <w:bCs/>
          <w:color w:val="auto"/>
          <w:sz w:val="28"/>
          <w:szCs w:val="28"/>
          <w:rtl/>
        </w:rPr>
        <w:t> </w:t>
      </w:r>
    </w:p>
    <w:p w14:paraId="4DFD6934" w14:textId="77777777" w:rsidR="00160C9A" w:rsidRDefault="00160C9A" w:rsidP="00160C9A">
      <w:pPr>
        <w:jc w:val="both"/>
        <w:rPr>
          <w:rFonts w:ascii="Sakkal Majalla" w:hAnsi="Sakkal Majalla" w:cs="Sakkal Majalla"/>
          <w:sz w:val="28"/>
          <w:szCs w:val="28"/>
          <w:rtl/>
        </w:rPr>
      </w:pPr>
      <w:bookmarkStart w:id="15" w:name="_Toc228460095"/>
      <w:r w:rsidRPr="009521E2">
        <w:rPr>
          <w:rFonts w:ascii="Sakkal Majalla" w:hAnsi="Sakkal Majalla" w:cs="Sakkal Majalla"/>
          <w:sz w:val="28"/>
          <w:szCs w:val="28"/>
          <w:rtl/>
        </w:rPr>
        <w:t xml:space="preserve">أحمد، أيمن إبراهيم </w:t>
      </w:r>
      <w:proofErr w:type="gramStart"/>
      <w:r w:rsidRPr="009521E2">
        <w:rPr>
          <w:rFonts w:ascii="Sakkal Majalla" w:hAnsi="Sakkal Majalla" w:cs="Sakkal Majalla"/>
          <w:sz w:val="28"/>
          <w:szCs w:val="28"/>
          <w:rtl/>
        </w:rPr>
        <w:t>عبدالله</w:t>
      </w:r>
      <w:proofErr w:type="gramEnd"/>
      <w:r w:rsidRPr="009521E2">
        <w:rPr>
          <w:rFonts w:ascii="Sakkal Majalla" w:hAnsi="Sakkal Majalla" w:cs="Sakkal Majalla"/>
          <w:sz w:val="28"/>
          <w:szCs w:val="28"/>
        </w:rPr>
        <w:t>. (2026).</w:t>
      </w:r>
      <w:r w:rsidRPr="009521E2">
        <w:rPr>
          <w:rFonts w:ascii="Sakkal Majalla" w:hAnsi="Sakkal Majalla" w:cs="Sakkal Majalla" w:hint="cs"/>
          <w:sz w:val="28"/>
          <w:szCs w:val="28"/>
          <w:rtl/>
        </w:rPr>
        <w:t xml:space="preserve"> </w:t>
      </w:r>
      <w:r w:rsidRPr="009521E2">
        <w:rPr>
          <w:rFonts w:ascii="Sakkal Majalla" w:hAnsi="Sakkal Majalla" w:cs="Sakkal Majalla"/>
          <w:sz w:val="28"/>
          <w:szCs w:val="28"/>
          <w:rtl/>
        </w:rPr>
        <w:t>أثر إدارة المخاطر على جودة المشاريع الهندسية: المشاريع الهندسية</w:t>
      </w:r>
      <w:r w:rsidRPr="009521E2">
        <w:rPr>
          <w:rFonts w:ascii="Sakkal Majalla" w:hAnsi="Sakkal Majalla" w:cs="Sakkal Majalla" w:hint="cs"/>
          <w:sz w:val="28"/>
          <w:szCs w:val="28"/>
          <w:rtl/>
        </w:rPr>
        <w:t xml:space="preserve"> </w:t>
      </w:r>
      <w:r w:rsidRPr="009521E2">
        <w:rPr>
          <w:rFonts w:ascii="Sakkal Majalla" w:hAnsi="Sakkal Majalla" w:cs="Sakkal Majalla"/>
          <w:sz w:val="28"/>
          <w:szCs w:val="28"/>
          <w:rtl/>
        </w:rPr>
        <w:t>في المملكة العربية السعودية نموذجًا</w:t>
      </w:r>
      <w:r w:rsidRPr="009521E2">
        <w:rPr>
          <w:rFonts w:ascii="Sakkal Majalla" w:hAnsi="Sakkal Majalla" w:cs="Sakkal Majalla"/>
          <w:sz w:val="28"/>
          <w:szCs w:val="28"/>
        </w:rPr>
        <w:t>.</w:t>
      </w:r>
      <w:r w:rsidRPr="009521E2">
        <w:rPr>
          <w:rFonts w:ascii="Sakkal Majalla" w:hAnsi="Sakkal Majalla" w:cs="Sakkal Majalla" w:hint="cs"/>
          <w:sz w:val="28"/>
          <w:szCs w:val="28"/>
          <w:rtl/>
        </w:rPr>
        <w:t xml:space="preserve"> </w:t>
      </w:r>
      <w:r w:rsidRPr="009521E2">
        <w:rPr>
          <w:rFonts w:ascii="Sakkal Majalla" w:hAnsi="Sakkal Majalla" w:cs="Sakkal Majalla"/>
          <w:sz w:val="28"/>
          <w:szCs w:val="28"/>
          <w:rtl/>
        </w:rPr>
        <w:t>مجلة إدارة المخاطر والأزمات، 7</w:t>
      </w:r>
      <w:r w:rsidRPr="009521E2">
        <w:rPr>
          <w:rFonts w:ascii="Sakkal Majalla" w:hAnsi="Sakkal Majalla" w:cs="Sakkal Majalla"/>
          <w:sz w:val="28"/>
          <w:szCs w:val="28"/>
        </w:rPr>
        <w:t>(1)</w:t>
      </w:r>
      <w:r w:rsidRPr="009521E2">
        <w:rPr>
          <w:rFonts w:ascii="Sakkal Majalla" w:hAnsi="Sakkal Majalla" w:cs="Sakkal Majalla"/>
          <w:sz w:val="28"/>
          <w:szCs w:val="28"/>
          <w:rtl/>
        </w:rPr>
        <w:t>، 37</w:t>
      </w:r>
      <w:r w:rsidRPr="009521E2">
        <w:rPr>
          <w:rFonts w:ascii="Sakkal Majalla" w:hAnsi="Sakkal Majalla" w:cs="Sakkal Majalla"/>
          <w:sz w:val="28"/>
          <w:szCs w:val="28"/>
        </w:rPr>
        <w:t>–59.</w:t>
      </w:r>
      <w:r w:rsidRPr="009521E2">
        <w:rPr>
          <w:rFonts w:ascii="Sakkal Majalla" w:hAnsi="Sakkal Majalla" w:cs="Sakkal Majalla"/>
          <w:sz w:val="28"/>
          <w:szCs w:val="28"/>
        </w:rPr>
        <w:br/>
      </w:r>
      <w:hyperlink r:id="rId10" w:tgtFrame="_new" w:history="1">
        <w:r w:rsidRPr="009521E2">
          <w:rPr>
            <w:rStyle w:val="Hyperlink"/>
            <w:rFonts w:ascii="Sakkal Majalla" w:hAnsi="Sakkal Majalla" w:cs="Sakkal Majalla"/>
            <w:sz w:val="28"/>
            <w:szCs w:val="28"/>
          </w:rPr>
          <w:t>https://doi.org/10.26389/AJSRP.V200925</w:t>
        </w:r>
      </w:hyperlink>
    </w:p>
    <w:p w14:paraId="0DB9D81F" w14:textId="77777777" w:rsidR="00160C9A" w:rsidRDefault="00160C9A" w:rsidP="00160C9A">
      <w:pPr>
        <w:jc w:val="both"/>
        <w:rPr>
          <w:rFonts w:ascii="Sakkal Majalla" w:hAnsi="Sakkal Majalla" w:cs="Sakkal Majalla"/>
          <w:sz w:val="28"/>
          <w:szCs w:val="28"/>
          <w:rtl/>
        </w:rPr>
      </w:pPr>
      <w:r w:rsidRPr="00270DA3">
        <w:rPr>
          <w:rFonts w:ascii="Sakkal Majalla" w:hAnsi="Sakkal Majalla" w:cs="Sakkal Majalla"/>
          <w:sz w:val="28"/>
          <w:szCs w:val="28"/>
          <w:rtl/>
        </w:rPr>
        <w:t>التميمي، نور أثير سعيد، وعبد</w:t>
      </w:r>
      <w:r w:rsidRPr="00270DA3">
        <w:rPr>
          <w:rFonts w:ascii="Sakkal Majalla" w:hAnsi="Sakkal Majalla" w:cs="Sakkal Majalla" w:hint="cs"/>
          <w:sz w:val="28"/>
          <w:szCs w:val="28"/>
          <w:rtl/>
        </w:rPr>
        <w:t xml:space="preserve"> </w:t>
      </w:r>
      <w:r w:rsidRPr="00270DA3">
        <w:rPr>
          <w:rFonts w:ascii="Sakkal Majalla" w:hAnsi="Sakkal Majalla" w:cs="Sakkal Majalla"/>
          <w:sz w:val="28"/>
          <w:szCs w:val="28"/>
          <w:rtl/>
        </w:rPr>
        <w:t>الحميد، محمود محمد عبد</w:t>
      </w:r>
      <w:r w:rsidRPr="00270DA3">
        <w:rPr>
          <w:rFonts w:ascii="Sakkal Majalla" w:hAnsi="Sakkal Majalla" w:cs="Sakkal Majalla" w:hint="cs"/>
          <w:sz w:val="28"/>
          <w:szCs w:val="28"/>
          <w:rtl/>
        </w:rPr>
        <w:t xml:space="preserve"> </w:t>
      </w:r>
      <w:r w:rsidRPr="00270DA3">
        <w:rPr>
          <w:rFonts w:ascii="Sakkal Majalla" w:hAnsi="Sakkal Majalla" w:cs="Sakkal Majalla"/>
          <w:sz w:val="28"/>
          <w:szCs w:val="28"/>
          <w:rtl/>
        </w:rPr>
        <w:t>الحميد. (2025). الدور الوسيط لتكامل</w:t>
      </w:r>
      <w:r>
        <w:rPr>
          <w:rFonts w:ascii="Sakkal Majalla" w:hAnsi="Sakkal Majalla" w:cs="Sakkal Majalla" w:hint="cs"/>
          <w:sz w:val="28"/>
          <w:szCs w:val="28"/>
          <w:rtl/>
        </w:rPr>
        <w:t xml:space="preserve"> </w:t>
      </w:r>
      <w:r w:rsidRPr="00270DA3">
        <w:rPr>
          <w:rFonts w:ascii="Sakkal Majalla" w:hAnsi="Sakkal Majalla" w:cs="Sakkal Majalla"/>
          <w:sz w:val="28"/>
          <w:szCs w:val="28"/>
          <w:rtl/>
        </w:rPr>
        <w:t>سلاسل</w:t>
      </w:r>
      <w:r>
        <w:rPr>
          <w:rFonts w:ascii="Sakkal Majalla" w:hAnsi="Sakkal Majalla" w:cs="Sakkal Majalla" w:hint="cs"/>
          <w:sz w:val="28"/>
          <w:szCs w:val="28"/>
          <w:rtl/>
        </w:rPr>
        <w:t xml:space="preserve"> و</w:t>
      </w:r>
      <w:r w:rsidRPr="00270DA3">
        <w:rPr>
          <w:rFonts w:ascii="Sakkal Majalla" w:hAnsi="Sakkal Majalla" w:cs="Sakkal Majalla"/>
          <w:sz w:val="28"/>
          <w:szCs w:val="28"/>
          <w:rtl/>
        </w:rPr>
        <w:t xml:space="preserve">التوريد في العلاقة بين منهجية </w:t>
      </w:r>
      <w:r w:rsidRPr="00270DA3">
        <w:rPr>
          <w:rFonts w:ascii="Sakkal Majalla" w:hAnsi="Sakkal Majalla" w:cs="Sakkal Majalla"/>
          <w:sz w:val="28"/>
          <w:szCs w:val="28"/>
        </w:rPr>
        <w:t>Six Sigma</w:t>
      </w:r>
      <w:r w:rsidRPr="00270DA3">
        <w:rPr>
          <w:rFonts w:ascii="Sakkal Majalla" w:hAnsi="Sakkal Majalla" w:cs="Sakkal Majalla"/>
          <w:sz w:val="28"/>
          <w:szCs w:val="28"/>
          <w:rtl/>
        </w:rPr>
        <w:t xml:space="preserve"> وتحسين الأداء التشغيلي: دراسة تطبيقية على مديري الشركات</w:t>
      </w:r>
      <w:r>
        <w:rPr>
          <w:rFonts w:ascii="Sakkal Majalla" w:hAnsi="Sakkal Majalla" w:cs="Sakkal Majalla" w:hint="cs"/>
          <w:sz w:val="28"/>
          <w:szCs w:val="28"/>
          <w:rtl/>
        </w:rPr>
        <w:t xml:space="preserve"> </w:t>
      </w:r>
      <w:r w:rsidRPr="00270DA3">
        <w:rPr>
          <w:rFonts w:ascii="Sakkal Majalla" w:hAnsi="Sakkal Majalla" w:cs="Sakkal Majalla"/>
          <w:sz w:val="28"/>
          <w:szCs w:val="28"/>
          <w:rtl/>
        </w:rPr>
        <w:t>الصغيرة والمتوسطة بمدينة دمياط الجديدة. المجلة العلمية للدراسات التجارية والبيئية</w:t>
      </w:r>
      <w:r w:rsidRPr="006C7F3E">
        <w:rPr>
          <w:rFonts w:ascii="Sakkal Majalla" w:hAnsi="Sakkal Majalla" w:cs="Sakkal Majalla"/>
          <w:sz w:val="28"/>
          <w:szCs w:val="28"/>
          <w:rtl/>
        </w:rPr>
        <w:t>، 16(1)، 620–666.</w:t>
      </w:r>
      <w:r>
        <w:rPr>
          <w:rFonts w:ascii="Sakkal Majalla" w:hAnsi="Sakkal Majalla" w:cs="Sakkal Majalla" w:hint="cs"/>
          <w:sz w:val="28"/>
          <w:szCs w:val="28"/>
          <w:rtl/>
        </w:rPr>
        <w:t xml:space="preserve"> </w:t>
      </w:r>
      <w:r w:rsidRPr="006C7F3E">
        <w:rPr>
          <w:rFonts w:ascii="Sakkal Majalla" w:hAnsi="Sakkal Majalla" w:cs="Sakkal Majalla"/>
          <w:sz w:val="28"/>
          <w:szCs w:val="28"/>
          <w:rtl/>
        </w:rPr>
        <w:t>مسترجع</w:t>
      </w:r>
      <w:r>
        <w:rPr>
          <w:rFonts w:ascii="Sakkal Majalla" w:hAnsi="Sakkal Majalla" w:cs="Sakkal Majalla" w:hint="cs"/>
          <w:sz w:val="28"/>
          <w:szCs w:val="28"/>
          <w:rtl/>
        </w:rPr>
        <w:t xml:space="preserve"> من: </w:t>
      </w:r>
      <w:hyperlink r:id="rId11" w:history="1">
        <w:r w:rsidRPr="007843E5">
          <w:rPr>
            <w:rStyle w:val="Hyperlink"/>
            <w:rFonts w:ascii="Sakkal Majalla" w:hAnsi="Sakkal Majalla" w:cs="Sakkal Majalla"/>
            <w:sz w:val="28"/>
            <w:szCs w:val="28"/>
          </w:rPr>
          <w:t>https://search.mandumah.com/Record/1620128</w:t>
        </w:r>
      </w:hyperlink>
      <w:r>
        <w:rPr>
          <w:rFonts w:ascii="Sakkal Majalla" w:hAnsi="Sakkal Majalla" w:cs="Sakkal Majalla" w:hint="cs"/>
          <w:sz w:val="28"/>
          <w:szCs w:val="28"/>
          <w:rtl/>
        </w:rPr>
        <w:t xml:space="preserve"> .</w:t>
      </w:r>
    </w:p>
    <w:p w14:paraId="2DA4C3C7" w14:textId="77777777" w:rsidR="00160C9A" w:rsidRDefault="00160C9A" w:rsidP="00160C9A">
      <w:pPr>
        <w:jc w:val="lowKashida"/>
        <w:rPr>
          <w:rFonts w:ascii="Sakkal Majalla" w:hAnsi="Sakkal Majalla" w:cs="Sakkal Majalla"/>
          <w:sz w:val="28"/>
          <w:szCs w:val="28"/>
          <w:rtl/>
        </w:rPr>
      </w:pPr>
      <w:r w:rsidRPr="00FE2057">
        <w:rPr>
          <w:rFonts w:ascii="Sakkal Majalla" w:hAnsi="Sakkal Majalla" w:cs="Sakkal Majalla"/>
          <w:sz w:val="28"/>
          <w:szCs w:val="28"/>
          <w:rtl/>
        </w:rPr>
        <w:t>الجهني، علي محمد، والقاضي، عهود عبد</w:t>
      </w:r>
      <w:r>
        <w:rPr>
          <w:rFonts w:ascii="Sakkal Majalla" w:hAnsi="Sakkal Majalla" w:cs="Sakkal Majalla" w:hint="cs"/>
          <w:sz w:val="28"/>
          <w:szCs w:val="28"/>
          <w:rtl/>
        </w:rPr>
        <w:t xml:space="preserve"> </w:t>
      </w:r>
      <w:r w:rsidRPr="00FE2057">
        <w:rPr>
          <w:rFonts w:ascii="Sakkal Majalla" w:hAnsi="Sakkal Majalla" w:cs="Sakkal Majalla"/>
          <w:sz w:val="28"/>
          <w:szCs w:val="28"/>
          <w:rtl/>
        </w:rPr>
        <w:t>العزيز. (2024). دور الج</w:t>
      </w:r>
      <w:r>
        <w:rPr>
          <w:rFonts w:ascii="Sakkal Majalla" w:hAnsi="Sakkal Majalla" w:cs="Sakkal Majalla" w:hint="cs"/>
          <w:sz w:val="28"/>
          <w:szCs w:val="28"/>
          <w:rtl/>
        </w:rPr>
        <w:t>ه</w:t>
      </w:r>
      <w:r w:rsidRPr="00FE2057">
        <w:rPr>
          <w:rFonts w:ascii="Sakkal Majalla" w:hAnsi="Sakkal Majalla" w:cs="Sakkal Majalla"/>
          <w:sz w:val="28"/>
          <w:szCs w:val="28"/>
          <w:rtl/>
        </w:rPr>
        <w:t>ات الرقابية والتنظيمية في تعزيز إدارة</w:t>
      </w:r>
      <w:r>
        <w:rPr>
          <w:rFonts w:ascii="Sakkal Majalla" w:hAnsi="Sakkal Majalla" w:cs="Sakkal Majalla" w:hint="cs"/>
          <w:sz w:val="28"/>
          <w:szCs w:val="28"/>
          <w:rtl/>
        </w:rPr>
        <w:t xml:space="preserve"> </w:t>
      </w:r>
      <w:r w:rsidRPr="00FE2057">
        <w:rPr>
          <w:rFonts w:ascii="Sakkal Majalla" w:hAnsi="Sakkal Majalla" w:cs="Sakkal Majalla"/>
          <w:sz w:val="28"/>
          <w:szCs w:val="28"/>
          <w:rtl/>
        </w:rPr>
        <w:t xml:space="preserve">المخاطر في قطاع البناء والتشييد في المملكة العربية السعودية. المجلة الدولية للعلوم المالية والإدارية والاقتصادية، 3(8). </w:t>
      </w:r>
      <w:hyperlink r:id="rId12" w:history="1">
        <w:r w:rsidRPr="007843E5">
          <w:rPr>
            <w:rStyle w:val="Hyperlink"/>
            <w:rFonts w:ascii="Sakkal Majalla" w:hAnsi="Sakkal Majalla" w:cs="Sakkal Majalla"/>
            <w:sz w:val="28"/>
            <w:szCs w:val="28"/>
          </w:rPr>
          <w:t>https://doi.org/10.59992/IJFAES.2024.v3n8p12</w:t>
        </w:r>
      </w:hyperlink>
      <w:r>
        <w:rPr>
          <w:rFonts w:ascii="Sakkal Majalla" w:hAnsi="Sakkal Majalla" w:cs="Sakkal Majalla" w:hint="cs"/>
          <w:sz w:val="28"/>
          <w:szCs w:val="28"/>
          <w:rtl/>
        </w:rPr>
        <w:t xml:space="preserve"> .</w:t>
      </w:r>
    </w:p>
    <w:p w14:paraId="24F76AB5" w14:textId="77777777" w:rsidR="00160C9A" w:rsidRDefault="00160C9A" w:rsidP="00160C9A">
      <w:pPr>
        <w:jc w:val="both"/>
        <w:rPr>
          <w:rFonts w:ascii="Sakkal Majalla" w:hAnsi="Sakkal Majalla" w:cs="Sakkal Majalla"/>
          <w:sz w:val="28"/>
          <w:szCs w:val="28"/>
          <w:rtl/>
        </w:rPr>
      </w:pPr>
      <w:proofErr w:type="gramStart"/>
      <w:r w:rsidRPr="002D33D1">
        <w:rPr>
          <w:rFonts w:ascii="Sakkal Majalla" w:hAnsi="Sakkal Majalla" w:cs="Sakkal Majalla"/>
          <w:sz w:val="28"/>
          <w:szCs w:val="28"/>
          <w:rtl/>
        </w:rPr>
        <w:t>عبدالحميد</w:t>
      </w:r>
      <w:proofErr w:type="gramEnd"/>
      <w:r w:rsidRPr="002D33D1">
        <w:rPr>
          <w:rFonts w:ascii="Sakkal Majalla" w:hAnsi="Sakkal Majalla" w:cs="Sakkal Majalla"/>
          <w:sz w:val="28"/>
          <w:szCs w:val="28"/>
          <w:rtl/>
        </w:rPr>
        <w:t xml:space="preserve">، محمود </w:t>
      </w:r>
      <w:proofErr w:type="gramStart"/>
      <w:r w:rsidRPr="002D33D1">
        <w:rPr>
          <w:rFonts w:ascii="Sakkal Majalla" w:hAnsi="Sakkal Majalla" w:cs="Sakkal Majalla"/>
          <w:sz w:val="28"/>
          <w:szCs w:val="28"/>
          <w:rtl/>
        </w:rPr>
        <w:t>عبدالحميد</w:t>
      </w:r>
      <w:proofErr w:type="gramEnd"/>
      <w:r w:rsidRPr="002D33D1">
        <w:rPr>
          <w:rFonts w:ascii="Sakkal Majalla" w:hAnsi="Sakkal Majalla" w:cs="Sakkal Majalla"/>
          <w:sz w:val="28"/>
          <w:szCs w:val="28"/>
          <w:rtl/>
        </w:rPr>
        <w:t xml:space="preserve"> محمد. (2025). أثر تطبيق منهجية التطوير والعمليات (</w:t>
      </w:r>
      <w:r w:rsidRPr="002D33D1">
        <w:rPr>
          <w:rFonts w:ascii="Sakkal Majalla" w:hAnsi="Sakkal Majalla" w:cs="Sakkal Majalla"/>
          <w:sz w:val="28"/>
          <w:szCs w:val="28"/>
        </w:rPr>
        <w:t>DevOps</w:t>
      </w:r>
      <w:r w:rsidRPr="002D33D1">
        <w:rPr>
          <w:rFonts w:ascii="Sakkal Majalla" w:hAnsi="Sakkal Majalla" w:cs="Sakkal Majalla"/>
          <w:sz w:val="28"/>
          <w:szCs w:val="28"/>
          <w:rtl/>
        </w:rPr>
        <w:t>) على تحسين الأداء التشغيلي: دراسة ميدانية على الشركات التابعة لقطاع الاتصالات وتكنولوجيا المعلومات بالقرية الذكية بجمهورية مصر العربية. المجلد 16(4).</w:t>
      </w:r>
      <w:r>
        <w:rPr>
          <w:rFonts w:ascii="Sakkal Majalla" w:hAnsi="Sakkal Majalla" w:cs="Sakkal Majalla" w:hint="cs"/>
          <w:sz w:val="28"/>
          <w:szCs w:val="28"/>
          <w:rtl/>
        </w:rPr>
        <w:t xml:space="preserve"> </w:t>
      </w:r>
      <w:hyperlink r:id="rId13" w:history="1">
        <w:r w:rsidRPr="005B7176">
          <w:rPr>
            <w:rStyle w:val="Hyperlink"/>
            <w:rFonts w:ascii="Sakkal Majalla" w:hAnsi="Sakkal Majalla" w:cs="Sakkal Majalla"/>
            <w:sz w:val="28"/>
            <w:szCs w:val="28"/>
          </w:rPr>
          <w:t>https://doi.org/</w:t>
        </w:r>
        <w:hyperlink r:id="rId14" w:history="1">
          <w:r w:rsidRPr="002D33D1">
            <w:rPr>
              <w:rStyle w:val="Hyperlink"/>
              <w:rFonts w:ascii="Sakkal Majalla" w:hAnsi="Sakkal Majalla" w:cs="Sakkal Majalla"/>
              <w:sz w:val="28"/>
              <w:szCs w:val="28"/>
            </w:rPr>
            <w:t>10.21608/jces.2025.487046</w:t>
          </w:r>
        </w:hyperlink>
      </w:hyperlink>
      <w:r>
        <w:rPr>
          <w:rFonts w:ascii="Sakkal Majalla" w:hAnsi="Sakkal Majalla" w:cs="Sakkal Majalla" w:hint="cs"/>
          <w:sz w:val="28"/>
          <w:szCs w:val="28"/>
          <w:rtl/>
        </w:rPr>
        <w:t>.</w:t>
      </w:r>
    </w:p>
    <w:p w14:paraId="42C56B2F" w14:textId="77777777" w:rsidR="00160C9A" w:rsidRDefault="00160C9A" w:rsidP="00160C9A">
      <w:pPr>
        <w:jc w:val="both"/>
        <w:rPr>
          <w:rFonts w:ascii="Sakkal Majalla" w:hAnsi="Sakkal Majalla" w:cs="Sakkal Majalla"/>
          <w:sz w:val="28"/>
          <w:szCs w:val="28"/>
          <w:rtl/>
        </w:rPr>
      </w:pPr>
      <w:r w:rsidRPr="002D33D1">
        <w:rPr>
          <w:rFonts w:ascii="Sakkal Majalla" w:hAnsi="Sakkal Majalla" w:cs="Sakkal Majalla"/>
          <w:sz w:val="28"/>
          <w:szCs w:val="28"/>
          <w:rtl/>
        </w:rPr>
        <w:t xml:space="preserve">العرود، نوره يحي محمد. (2023). إدارة المخاطر ودورها في تعزيز أداء أقسام البلديات في الأردن. مجلة العلوم الإنسانية والطبيعية، 4(4). </w:t>
      </w:r>
      <w:hyperlink r:id="rId15" w:history="1">
        <w:r w:rsidRPr="005B7176">
          <w:rPr>
            <w:rStyle w:val="Hyperlink"/>
            <w:rFonts w:ascii="Sakkal Majalla" w:hAnsi="Sakkal Majalla" w:cs="Sakkal Majalla"/>
            <w:sz w:val="28"/>
            <w:szCs w:val="28"/>
          </w:rPr>
          <w:t>https://doi.org/10.53796/hnsj4428</w:t>
        </w:r>
      </w:hyperlink>
      <w:r>
        <w:rPr>
          <w:rFonts w:ascii="Sakkal Majalla" w:hAnsi="Sakkal Majalla" w:cs="Sakkal Majalla" w:hint="cs"/>
          <w:sz w:val="28"/>
          <w:szCs w:val="28"/>
          <w:rtl/>
        </w:rPr>
        <w:t xml:space="preserve"> </w:t>
      </w:r>
    </w:p>
    <w:p w14:paraId="2AADC437" w14:textId="5DCE5E19" w:rsidR="00160C9A" w:rsidRPr="009521E2" w:rsidRDefault="00160C9A" w:rsidP="00160C9A">
      <w:pPr>
        <w:jc w:val="lowKashida"/>
        <w:rPr>
          <w:rFonts w:ascii="Sakkal Majalla" w:hAnsi="Sakkal Majalla" w:cs="Sakkal Majalla"/>
          <w:sz w:val="28"/>
          <w:szCs w:val="28"/>
          <w:rtl/>
        </w:rPr>
      </w:pPr>
      <w:proofErr w:type="spellStart"/>
      <w:r w:rsidRPr="009521E2">
        <w:rPr>
          <w:rFonts w:ascii="Sakkal Majalla" w:hAnsi="Sakkal Majalla" w:cs="Sakkal Majalla"/>
          <w:sz w:val="28"/>
          <w:szCs w:val="28"/>
          <w:rtl/>
        </w:rPr>
        <w:t>قرقاب</w:t>
      </w:r>
      <w:proofErr w:type="spellEnd"/>
      <w:r w:rsidRPr="009521E2">
        <w:rPr>
          <w:rFonts w:ascii="Sakkal Majalla" w:hAnsi="Sakkal Majalla" w:cs="Sakkal Majalla"/>
          <w:sz w:val="28"/>
          <w:szCs w:val="28"/>
          <w:rtl/>
        </w:rPr>
        <w:t xml:space="preserve">، مرام يونس، </w:t>
      </w:r>
      <w:proofErr w:type="gramStart"/>
      <w:r w:rsidR="00451DF9">
        <w:rPr>
          <w:rFonts w:ascii="Sakkal Majalla" w:hAnsi="Sakkal Majalla" w:cs="Sakkal Majalla" w:hint="cs"/>
          <w:sz w:val="28"/>
          <w:szCs w:val="28"/>
          <w:rtl/>
        </w:rPr>
        <w:t>و</w:t>
      </w:r>
      <w:r w:rsidRPr="009521E2">
        <w:rPr>
          <w:rFonts w:ascii="Sakkal Majalla" w:hAnsi="Sakkal Majalla" w:cs="Sakkal Majalla"/>
          <w:sz w:val="28"/>
          <w:szCs w:val="28"/>
        </w:rPr>
        <w:t xml:space="preserve"> </w:t>
      </w:r>
      <w:r w:rsidRPr="009521E2">
        <w:rPr>
          <w:rFonts w:ascii="Sakkal Majalla" w:hAnsi="Sakkal Majalla" w:cs="Sakkal Majalla"/>
          <w:sz w:val="28"/>
          <w:szCs w:val="28"/>
          <w:rtl/>
        </w:rPr>
        <w:t>كشير</w:t>
      </w:r>
      <w:proofErr w:type="gramEnd"/>
      <w:r w:rsidRPr="009521E2">
        <w:rPr>
          <w:rFonts w:ascii="Sakkal Majalla" w:hAnsi="Sakkal Majalla" w:cs="Sakkal Majalla"/>
          <w:sz w:val="28"/>
          <w:szCs w:val="28"/>
          <w:rtl/>
        </w:rPr>
        <w:t>، أحمد علي</w:t>
      </w:r>
      <w:r w:rsidRPr="009521E2">
        <w:rPr>
          <w:rFonts w:ascii="Sakkal Majalla" w:hAnsi="Sakkal Majalla" w:cs="Sakkal Majalla"/>
          <w:sz w:val="28"/>
          <w:szCs w:val="28"/>
        </w:rPr>
        <w:t>. (2026).</w:t>
      </w:r>
      <w:r w:rsidRPr="009521E2">
        <w:rPr>
          <w:rFonts w:ascii="Sakkal Majalla" w:hAnsi="Sakkal Majalla" w:cs="Sakkal Majalla" w:hint="cs"/>
          <w:sz w:val="28"/>
          <w:szCs w:val="28"/>
          <w:rtl/>
        </w:rPr>
        <w:t xml:space="preserve"> </w:t>
      </w:r>
      <w:r w:rsidRPr="009521E2">
        <w:rPr>
          <w:rFonts w:ascii="Sakkal Majalla" w:hAnsi="Sakkal Majalla" w:cs="Sakkal Majalla"/>
          <w:sz w:val="28"/>
          <w:szCs w:val="28"/>
          <w:rtl/>
        </w:rPr>
        <w:t>أثر تطبيق استراتيجيات إدارة المخاطر على أداء المشاريع الإنشائية</w:t>
      </w:r>
      <w:r w:rsidRPr="009521E2">
        <w:rPr>
          <w:rFonts w:ascii="Sakkal Majalla" w:hAnsi="Sakkal Majalla" w:cs="Sakkal Majalla"/>
          <w:sz w:val="28"/>
          <w:szCs w:val="28"/>
        </w:rPr>
        <w:t>.</w:t>
      </w:r>
      <w:r w:rsidRPr="009521E2">
        <w:rPr>
          <w:rFonts w:ascii="Sakkal Majalla" w:hAnsi="Sakkal Majalla" w:cs="Sakkal Majalla" w:hint="cs"/>
          <w:sz w:val="28"/>
          <w:szCs w:val="28"/>
          <w:rtl/>
        </w:rPr>
        <w:t xml:space="preserve"> </w:t>
      </w:r>
      <w:r w:rsidRPr="009521E2">
        <w:rPr>
          <w:rFonts w:ascii="Sakkal Majalla" w:hAnsi="Sakkal Majalla" w:cs="Sakkal Majalla"/>
          <w:sz w:val="28"/>
          <w:szCs w:val="28"/>
          <w:rtl/>
        </w:rPr>
        <w:t>مجلة شمال إفريقيا للنشر العلمي</w:t>
      </w:r>
      <w:r w:rsidRPr="009521E2">
        <w:rPr>
          <w:rFonts w:ascii="Sakkal Majalla" w:hAnsi="Sakkal Majalla" w:cs="Sakkal Majalla"/>
          <w:sz w:val="28"/>
          <w:szCs w:val="28"/>
        </w:rPr>
        <w:t xml:space="preserve"> (NAJSP</w:t>
      </w:r>
      <w:proofErr w:type="gramStart"/>
      <w:r w:rsidRPr="009521E2">
        <w:rPr>
          <w:rFonts w:ascii="Sakkal Majalla" w:hAnsi="Sakkal Majalla" w:cs="Sakkal Majalla"/>
          <w:sz w:val="28"/>
          <w:szCs w:val="28"/>
        </w:rPr>
        <w:t xml:space="preserve">) </w:t>
      </w:r>
      <w:r w:rsidRPr="009521E2">
        <w:rPr>
          <w:rFonts w:ascii="Sakkal Majalla" w:hAnsi="Sakkal Majalla" w:cs="Sakkal Majalla"/>
          <w:sz w:val="28"/>
          <w:szCs w:val="28"/>
          <w:rtl/>
        </w:rPr>
        <w:t>،</w:t>
      </w:r>
      <w:proofErr w:type="gramEnd"/>
      <w:r w:rsidRPr="009521E2">
        <w:rPr>
          <w:rFonts w:ascii="Sakkal Majalla" w:hAnsi="Sakkal Majalla" w:cs="Sakkal Majalla"/>
          <w:sz w:val="28"/>
          <w:szCs w:val="28"/>
          <w:rtl/>
        </w:rPr>
        <w:t xml:space="preserve"> 280–288</w:t>
      </w:r>
      <w:r w:rsidRPr="009521E2">
        <w:rPr>
          <w:rFonts w:ascii="Sakkal Majalla" w:hAnsi="Sakkal Majalla" w:cs="Sakkal Majalla"/>
          <w:sz w:val="28"/>
          <w:szCs w:val="28"/>
        </w:rPr>
        <w:t>.</w:t>
      </w:r>
    </w:p>
    <w:p w14:paraId="674D3929" w14:textId="057AE191" w:rsidR="00160C9A" w:rsidRDefault="00160C9A" w:rsidP="00451DF9">
      <w:pPr>
        <w:jc w:val="both"/>
        <w:rPr>
          <w:rFonts w:ascii="Sakkal Majalla" w:hAnsi="Sakkal Majalla" w:cs="Sakkal Majalla"/>
          <w:sz w:val="28"/>
          <w:szCs w:val="28"/>
          <w:rtl/>
        </w:rPr>
      </w:pPr>
      <w:r w:rsidRPr="002D33D1">
        <w:rPr>
          <w:rFonts w:ascii="Sakkal Majalla" w:hAnsi="Sakkal Majalla" w:cs="Sakkal Majalla"/>
          <w:sz w:val="28"/>
          <w:szCs w:val="28"/>
          <w:rtl/>
        </w:rPr>
        <w:t xml:space="preserve">المطيري، </w:t>
      </w:r>
      <w:proofErr w:type="gramStart"/>
      <w:r w:rsidRPr="002D33D1">
        <w:rPr>
          <w:rFonts w:ascii="Sakkal Majalla" w:hAnsi="Sakkal Majalla" w:cs="Sakkal Majalla"/>
          <w:sz w:val="28"/>
          <w:szCs w:val="28"/>
          <w:rtl/>
        </w:rPr>
        <w:t>عبدالله</w:t>
      </w:r>
      <w:proofErr w:type="gramEnd"/>
      <w:r w:rsidRPr="002D33D1">
        <w:rPr>
          <w:rFonts w:ascii="Sakkal Majalla" w:hAnsi="Sakkal Majalla" w:cs="Sakkal Majalla"/>
          <w:sz w:val="28"/>
          <w:szCs w:val="28"/>
          <w:rtl/>
        </w:rPr>
        <w:t xml:space="preserve"> مرزوق، وأبو عنزة، أسماء. (2024). تأثير إدارة </w:t>
      </w:r>
      <w:proofErr w:type="gramStart"/>
      <w:r w:rsidRPr="002D33D1">
        <w:rPr>
          <w:rFonts w:ascii="Sakkal Majalla" w:hAnsi="Sakkal Majalla" w:cs="Sakkal Majalla"/>
          <w:sz w:val="28"/>
          <w:szCs w:val="28"/>
          <w:rtl/>
        </w:rPr>
        <w:t>مخاطر</w:t>
      </w:r>
      <w:proofErr w:type="gramEnd"/>
      <w:r w:rsidRPr="002D33D1">
        <w:rPr>
          <w:rFonts w:ascii="Sakkal Majalla" w:hAnsi="Sakkal Majalla" w:cs="Sakkal Majalla"/>
          <w:sz w:val="28"/>
          <w:szCs w:val="28"/>
          <w:rtl/>
        </w:rPr>
        <w:t xml:space="preserve"> سلسلة التوريد على أداء المشروع في قطاع البناء والتشييد في المملكة العربية السعودية: دراسة حالة لشركة سابك. المجلة الدولية للعلوم المالية والإدارية والاقتصادية، 3(10). </w:t>
      </w:r>
    </w:p>
    <w:p w14:paraId="1896C92A" w14:textId="77777777" w:rsidR="00160C9A" w:rsidRPr="009521E2" w:rsidRDefault="00160C9A" w:rsidP="00160C9A">
      <w:pPr>
        <w:jc w:val="lowKashida"/>
        <w:rPr>
          <w:rFonts w:ascii="Sakkal Majalla" w:hAnsi="Sakkal Majalla" w:cs="Sakkal Majalla"/>
          <w:sz w:val="28"/>
          <w:szCs w:val="28"/>
          <w:rtl/>
        </w:rPr>
      </w:pPr>
      <w:r w:rsidRPr="009521E2">
        <w:rPr>
          <w:rFonts w:ascii="Sakkal Majalla" w:hAnsi="Sakkal Majalla" w:cs="Sakkal Majalla"/>
          <w:sz w:val="28"/>
          <w:szCs w:val="28"/>
          <w:rtl/>
        </w:rPr>
        <w:t>هاشم، صبيحة قاسم، ومحمد، آمنة ياسين. (2019). دراسة العلاقة بين الأداء التشغيلي والمخاطرة المالية في</w:t>
      </w:r>
      <w:r w:rsidRPr="009521E2">
        <w:rPr>
          <w:rFonts w:ascii="Sakkal Majalla" w:hAnsi="Sakkal Majalla" w:cs="Sakkal Majalla" w:hint="cs"/>
          <w:sz w:val="28"/>
          <w:szCs w:val="28"/>
          <w:rtl/>
        </w:rPr>
        <w:t xml:space="preserve"> </w:t>
      </w:r>
      <w:r w:rsidRPr="009521E2">
        <w:rPr>
          <w:rFonts w:ascii="Sakkal Majalla" w:hAnsi="Sakkal Majalla" w:cs="Sakkal Majalla"/>
          <w:sz w:val="28"/>
          <w:szCs w:val="28"/>
          <w:rtl/>
        </w:rPr>
        <w:t xml:space="preserve">المصارف الأهلية في </w:t>
      </w:r>
      <w:r w:rsidRPr="009521E2">
        <w:rPr>
          <w:rFonts w:ascii="Sakkal Majalla" w:hAnsi="Sakkal Majalla" w:cs="Sakkal Majalla" w:hint="cs"/>
          <w:sz w:val="28"/>
          <w:szCs w:val="28"/>
          <w:rtl/>
        </w:rPr>
        <w:t>العراق</w:t>
      </w:r>
      <w:r w:rsidRPr="009521E2">
        <w:rPr>
          <w:rFonts w:ascii="Sakkal Majalla" w:hAnsi="Sakkal Majalla" w:cs="Sakkal Majalla"/>
          <w:sz w:val="28"/>
          <w:szCs w:val="28"/>
        </w:rPr>
        <w:t>. Journal of Al-</w:t>
      </w:r>
      <w:proofErr w:type="spellStart"/>
      <w:r w:rsidRPr="009521E2">
        <w:rPr>
          <w:rFonts w:ascii="Sakkal Majalla" w:hAnsi="Sakkal Majalla" w:cs="Sakkal Majalla"/>
          <w:sz w:val="28"/>
          <w:szCs w:val="28"/>
        </w:rPr>
        <w:t>Rafidain</w:t>
      </w:r>
      <w:proofErr w:type="spellEnd"/>
      <w:r w:rsidRPr="009521E2">
        <w:rPr>
          <w:rFonts w:ascii="Sakkal Majalla" w:hAnsi="Sakkal Majalla" w:cs="Sakkal Majalla"/>
          <w:sz w:val="28"/>
          <w:szCs w:val="28"/>
        </w:rPr>
        <w:t xml:space="preserve"> University College for Sciences, 44(</w:t>
      </w:r>
      <w:proofErr w:type="gramStart"/>
      <w:r w:rsidRPr="009521E2">
        <w:rPr>
          <w:rFonts w:ascii="Sakkal Majalla" w:hAnsi="Sakkal Majalla" w:cs="Sakkal Majalla"/>
          <w:sz w:val="28"/>
          <w:szCs w:val="28"/>
        </w:rPr>
        <w:t xml:space="preserve">1) </w:t>
      </w:r>
      <w:r w:rsidRPr="009521E2">
        <w:rPr>
          <w:rFonts w:ascii="Sakkal Majalla" w:hAnsi="Sakkal Majalla" w:cs="Sakkal Majalla"/>
          <w:sz w:val="28"/>
          <w:szCs w:val="28"/>
          <w:rtl/>
        </w:rPr>
        <w:t>،</w:t>
      </w:r>
      <w:proofErr w:type="gramEnd"/>
      <w:r w:rsidRPr="009521E2">
        <w:rPr>
          <w:rFonts w:ascii="Sakkal Majalla" w:hAnsi="Sakkal Majalla" w:cs="Sakkal Majalla"/>
          <w:sz w:val="28"/>
          <w:szCs w:val="28"/>
          <w:rtl/>
        </w:rPr>
        <w:t xml:space="preserve"> </w:t>
      </w:r>
      <w:r w:rsidRPr="009521E2">
        <w:rPr>
          <w:rFonts w:ascii="Sakkal Majalla" w:hAnsi="Sakkal Majalla" w:cs="Sakkal Majalla" w:hint="cs"/>
          <w:sz w:val="28"/>
          <w:szCs w:val="28"/>
          <w:rtl/>
        </w:rPr>
        <w:t>18-</w:t>
      </w:r>
      <w:r w:rsidRPr="009521E2">
        <w:rPr>
          <w:rFonts w:ascii="Sakkal Majalla" w:hAnsi="Sakkal Majalla" w:cs="Sakkal Majalla"/>
          <w:sz w:val="28"/>
          <w:szCs w:val="28"/>
          <w:rtl/>
        </w:rPr>
        <w:t>1</w:t>
      </w:r>
      <w:r w:rsidRPr="009521E2">
        <w:rPr>
          <w:rFonts w:ascii="Sakkal Majalla" w:hAnsi="Sakkal Majalla" w:cs="Sakkal Majalla" w:hint="cs"/>
          <w:sz w:val="28"/>
          <w:szCs w:val="28"/>
          <w:rtl/>
        </w:rPr>
        <w:t xml:space="preserve">. </w:t>
      </w:r>
      <w:hyperlink r:id="rId16" w:tgtFrame="_new" w:history="1">
        <w:r w:rsidRPr="009521E2">
          <w:rPr>
            <w:rStyle w:val="Hyperlink"/>
            <w:rFonts w:ascii="Sakkal Majalla" w:hAnsi="Sakkal Majalla" w:cs="Sakkal Majalla"/>
            <w:sz w:val="28"/>
            <w:szCs w:val="28"/>
          </w:rPr>
          <w:t>https://doi.org/10.55562/jrucs.v44i1.125</w:t>
        </w:r>
      </w:hyperlink>
      <w:r w:rsidRPr="009521E2">
        <w:rPr>
          <w:rFonts w:ascii="Sakkal Majalla" w:hAnsi="Sakkal Majalla" w:cs="Sakkal Majalla"/>
          <w:sz w:val="28"/>
          <w:szCs w:val="28"/>
        </w:rPr>
        <w:t xml:space="preserve"> </w:t>
      </w:r>
      <w:r w:rsidRPr="009521E2">
        <w:rPr>
          <w:rFonts w:ascii="Sakkal Majalla" w:hAnsi="Sakkal Majalla" w:cs="Sakkal Majalla" w:hint="cs"/>
          <w:sz w:val="28"/>
          <w:szCs w:val="28"/>
          <w:rtl/>
        </w:rPr>
        <w:t>.</w:t>
      </w:r>
    </w:p>
    <w:p w14:paraId="49DAD58B" w14:textId="77777777" w:rsidR="00D02025" w:rsidRPr="004969AE" w:rsidRDefault="00D02025" w:rsidP="00D02025">
      <w:pPr>
        <w:pStyle w:val="1"/>
        <w:spacing w:after="240"/>
        <w:rPr>
          <w:rFonts w:ascii="Sakkal Majalla" w:hAnsi="Sakkal Majalla" w:cs="Sakkal Majalla"/>
          <w:b/>
          <w:bCs/>
          <w:color w:val="auto"/>
          <w:sz w:val="28"/>
          <w:szCs w:val="28"/>
          <w:rtl/>
        </w:rPr>
      </w:pPr>
      <w:r w:rsidRPr="004969AE">
        <w:rPr>
          <w:rFonts w:ascii="Sakkal Majalla" w:hAnsi="Sakkal Majalla" w:cs="Sakkal Majalla" w:hint="cs"/>
          <w:b/>
          <w:bCs/>
          <w:color w:val="auto"/>
          <w:sz w:val="28"/>
          <w:szCs w:val="28"/>
          <w:rtl/>
        </w:rPr>
        <w:lastRenderedPageBreak/>
        <w:t>ثانياً: المراجع الأجنبية</w:t>
      </w:r>
      <w:bookmarkEnd w:id="15"/>
      <w:r w:rsidRPr="004969AE">
        <w:rPr>
          <w:rFonts w:ascii="Sakkal Majalla" w:hAnsi="Sakkal Majalla" w:cs="Sakkal Majalla" w:hint="cs"/>
          <w:b/>
          <w:bCs/>
          <w:color w:val="auto"/>
          <w:sz w:val="28"/>
          <w:szCs w:val="28"/>
          <w:rtl/>
        </w:rPr>
        <w:t xml:space="preserve"> </w:t>
      </w:r>
    </w:p>
    <w:p w14:paraId="41CA8C32" w14:textId="77777777" w:rsidR="00864736" w:rsidRDefault="00864736" w:rsidP="00864736">
      <w:pPr>
        <w:bidi w:val="0"/>
        <w:jc w:val="both"/>
        <w:rPr>
          <w:rFonts w:asciiTheme="majorBidi" w:hAnsiTheme="majorBidi" w:cstheme="majorBidi"/>
        </w:rPr>
      </w:pPr>
      <w:proofErr w:type="spellStart"/>
      <w:r w:rsidRPr="004D518C">
        <w:rPr>
          <w:rFonts w:asciiTheme="majorBidi" w:hAnsiTheme="majorBidi" w:cstheme="majorBidi"/>
        </w:rPr>
        <w:t>Chukwuenye</w:t>
      </w:r>
      <w:proofErr w:type="spellEnd"/>
      <w:r w:rsidRPr="004D518C">
        <w:rPr>
          <w:rFonts w:asciiTheme="majorBidi" w:hAnsiTheme="majorBidi" w:cstheme="majorBidi"/>
        </w:rPr>
        <w:t xml:space="preserve">, A. T., Nwagbara, A. O., &amp; Nnadi, E. E. (2024). Risk management practice and operational performance of selected federal university building projects in </w:t>
      </w:r>
      <w:proofErr w:type="gramStart"/>
      <w:r w:rsidRPr="004D518C">
        <w:rPr>
          <w:rFonts w:asciiTheme="majorBidi" w:hAnsiTheme="majorBidi" w:cstheme="majorBidi"/>
        </w:rPr>
        <w:t>South Eastern</w:t>
      </w:r>
      <w:proofErr w:type="gramEnd"/>
      <w:r w:rsidRPr="004D518C">
        <w:rPr>
          <w:rFonts w:asciiTheme="majorBidi" w:hAnsiTheme="majorBidi" w:cstheme="majorBidi"/>
        </w:rPr>
        <w:t xml:space="preserve"> Nigeria. Irish Journal of Environment and Earth Sciences, 8(5), 43–66.</w:t>
      </w:r>
    </w:p>
    <w:p w14:paraId="1A976B0A" w14:textId="77777777" w:rsidR="00864736" w:rsidRDefault="00864736" w:rsidP="00864736">
      <w:pPr>
        <w:bidi w:val="0"/>
        <w:jc w:val="both"/>
        <w:rPr>
          <w:rFonts w:asciiTheme="majorBidi" w:hAnsiTheme="majorBidi" w:cstheme="majorBidi"/>
        </w:rPr>
      </w:pPr>
      <w:proofErr w:type="spellStart"/>
      <w:r w:rsidRPr="00154B9D">
        <w:rPr>
          <w:rFonts w:asciiTheme="majorBidi" w:hAnsiTheme="majorBidi" w:cstheme="majorBidi"/>
        </w:rPr>
        <w:t>Elsaied</w:t>
      </w:r>
      <w:proofErr w:type="spellEnd"/>
      <w:r w:rsidRPr="00154B9D">
        <w:rPr>
          <w:rFonts w:asciiTheme="majorBidi" w:hAnsiTheme="majorBidi" w:cstheme="majorBidi"/>
        </w:rPr>
        <w:t xml:space="preserve">, A. E., &amp; Alghamdi, M. S. (2024). Risk management impact for roadworks in the Kingdom of Saudi Arabia. Engineering Research Journal, 183(3), 100–120. </w:t>
      </w:r>
      <w:hyperlink r:id="rId17" w:history="1">
        <w:r w:rsidRPr="007843E5">
          <w:rPr>
            <w:rStyle w:val="Hyperlink"/>
            <w:rFonts w:asciiTheme="majorBidi" w:hAnsiTheme="majorBidi" w:cstheme="majorBidi"/>
          </w:rPr>
          <w:t>https://doi.org/10.21608/erj.2024.302834.1071</w:t>
        </w:r>
      </w:hyperlink>
      <w:r>
        <w:rPr>
          <w:rFonts w:asciiTheme="majorBidi" w:hAnsiTheme="majorBidi" w:cstheme="majorBidi"/>
        </w:rPr>
        <w:t xml:space="preserve"> </w:t>
      </w:r>
    </w:p>
    <w:p w14:paraId="5DB184C8" w14:textId="77777777" w:rsidR="00864736" w:rsidRPr="00FD4FFE" w:rsidRDefault="00864736" w:rsidP="00864736">
      <w:pPr>
        <w:bidi w:val="0"/>
        <w:jc w:val="both"/>
        <w:rPr>
          <w:rFonts w:asciiTheme="majorBidi" w:hAnsiTheme="majorBidi" w:cstheme="majorBidi"/>
        </w:rPr>
      </w:pPr>
      <w:r w:rsidRPr="004D518C">
        <w:rPr>
          <w:rFonts w:asciiTheme="majorBidi" w:hAnsiTheme="majorBidi" w:cstheme="majorBidi"/>
        </w:rPr>
        <w:t>Hallgren, M. (2007). Manufacturing strategy, capabilities and performance (Linköping Studies in Science and Technology, Dissertations, No. 1108). Linköping University.</w:t>
      </w:r>
    </w:p>
    <w:p w14:paraId="72AB6568" w14:textId="77777777" w:rsidR="00864736" w:rsidRDefault="00864736" w:rsidP="00864736">
      <w:pPr>
        <w:bidi w:val="0"/>
        <w:jc w:val="both"/>
        <w:rPr>
          <w:rFonts w:asciiTheme="majorBidi" w:hAnsiTheme="majorBidi" w:cstheme="majorBidi"/>
        </w:rPr>
      </w:pPr>
      <w:r w:rsidRPr="004D518C">
        <w:rPr>
          <w:rFonts w:asciiTheme="majorBidi" w:hAnsiTheme="majorBidi" w:cstheme="majorBidi"/>
        </w:rPr>
        <w:t>Hillson, D. (2009). Managing risk in projects. Gower Publishing Limited.</w:t>
      </w:r>
    </w:p>
    <w:p w14:paraId="3A1AE20C" w14:textId="77777777" w:rsidR="00864736" w:rsidRDefault="00864736" w:rsidP="00864736">
      <w:pPr>
        <w:bidi w:val="0"/>
        <w:jc w:val="both"/>
        <w:rPr>
          <w:rFonts w:asciiTheme="majorBidi" w:hAnsiTheme="majorBidi" w:cstheme="majorBidi"/>
        </w:rPr>
      </w:pPr>
      <w:r w:rsidRPr="000D7407">
        <w:rPr>
          <w:rFonts w:asciiTheme="majorBidi" w:eastAsia="Times New Roman" w:hAnsiTheme="majorBidi" w:cstheme="majorBidi"/>
        </w:rPr>
        <w:t>International Organization for Standardization. (2018). ISO 31000:2018 Risk management — Guidelines. ISO.</w:t>
      </w:r>
    </w:p>
    <w:p w14:paraId="0C2B93F1" w14:textId="77777777" w:rsidR="00864736" w:rsidRDefault="00864736" w:rsidP="00864736">
      <w:pPr>
        <w:bidi w:val="0"/>
        <w:jc w:val="both"/>
        <w:rPr>
          <w:rFonts w:asciiTheme="majorBidi" w:hAnsiTheme="majorBidi" w:cstheme="majorBidi"/>
        </w:rPr>
      </w:pPr>
      <w:r w:rsidRPr="004D518C">
        <w:rPr>
          <w:rFonts w:asciiTheme="majorBidi" w:hAnsiTheme="majorBidi" w:cstheme="majorBidi"/>
        </w:rPr>
        <w:t>Jaber, A. S. (2020). The impact of risk management practices on the organizational performance: Field study at Jordanian insurance companies [</w:t>
      </w:r>
      <w:proofErr w:type="gramStart"/>
      <w:r w:rsidRPr="004D518C">
        <w:rPr>
          <w:rFonts w:asciiTheme="majorBidi" w:hAnsiTheme="majorBidi" w:cstheme="majorBidi"/>
        </w:rPr>
        <w:t>Master’s</w:t>
      </w:r>
      <w:proofErr w:type="gramEnd"/>
      <w:r w:rsidRPr="004D518C">
        <w:rPr>
          <w:rFonts w:asciiTheme="majorBidi" w:hAnsiTheme="majorBidi" w:cstheme="majorBidi"/>
        </w:rPr>
        <w:t xml:space="preserve"> thesis, Middle East University]</w:t>
      </w:r>
    </w:p>
    <w:p w14:paraId="1FB5CB6D" w14:textId="77777777" w:rsidR="00864736" w:rsidRDefault="00864736" w:rsidP="00864736">
      <w:pPr>
        <w:bidi w:val="0"/>
        <w:jc w:val="both"/>
        <w:rPr>
          <w:rFonts w:asciiTheme="majorBidi" w:hAnsiTheme="majorBidi" w:cstheme="majorBidi"/>
        </w:rPr>
      </w:pPr>
      <w:r w:rsidRPr="00FD4FFE">
        <w:rPr>
          <w:rFonts w:asciiTheme="majorBidi" w:hAnsiTheme="majorBidi" w:cstheme="majorBidi"/>
        </w:rPr>
        <w:t xml:space="preserve">John, N., </w:t>
      </w:r>
      <w:proofErr w:type="spellStart"/>
      <w:r w:rsidRPr="00FD4FFE">
        <w:rPr>
          <w:rFonts w:asciiTheme="majorBidi" w:hAnsiTheme="majorBidi" w:cstheme="majorBidi"/>
        </w:rPr>
        <w:t>Nwaguru</w:t>
      </w:r>
      <w:proofErr w:type="spellEnd"/>
      <w:r w:rsidRPr="00FD4FFE">
        <w:rPr>
          <w:rFonts w:asciiTheme="majorBidi" w:hAnsiTheme="majorBidi" w:cstheme="majorBidi"/>
        </w:rPr>
        <w:t xml:space="preserve">, P., Okon, M. G. D., Tommy, U., &amp; </w:t>
      </w:r>
      <w:proofErr w:type="spellStart"/>
      <w:r w:rsidRPr="00FD4FFE">
        <w:rPr>
          <w:rFonts w:asciiTheme="majorBidi" w:hAnsiTheme="majorBidi" w:cstheme="majorBidi"/>
        </w:rPr>
        <w:t>Bariate</w:t>
      </w:r>
      <w:proofErr w:type="spellEnd"/>
      <w:r w:rsidRPr="00FD4FFE">
        <w:rPr>
          <w:rFonts w:asciiTheme="majorBidi" w:hAnsiTheme="majorBidi" w:cstheme="majorBidi"/>
        </w:rPr>
        <w:t>, M. (2024).</w:t>
      </w:r>
      <w:r w:rsidRPr="00FD4FFE">
        <w:rPr>
          <w:rFonts w:asciiTheme="majorBidi" w:hAnsiTheme="majorBidi" w:cstheme="majorBidi"/>
        </w:rPr>
        <w:br/>
        <w:t>Managing materials vendor risks for improved project operational performance: The role of risk-oriented culture.</w:t>
      </w:r>
      <w:r>
        <w:rPr>
          <w:rFonts w:asciiTheme="majorBidi" w:hAnsiTheme="majorBidi" w:cstheme="majorBidi"/>
        </w:rPr>
        <w:t xml:space="preserve"> </w:t>
      </w:r>
      <w:r w:rsidRPr="00FD4FFE">
        <w:rPr>
          <w:rFonts w:asciiTheme="majorBidi" w:hAnsiTheme="majorBidi" w:cstheme="majorBidi"/>
          <w:i/>
          <w:iCs/>
        </w:rPr>
        <w:t>Brazilian Journal of Operations &amp; Production</w:t>
      </w:r>
      <w:r>
        <w:rPr>
          <w:rFonts w:asciiTheme="majorBidi" w:hAnsiTheme="majorBidi" w:cstheme="majorBidi"/>
          <w:i/>
          <w:iCs/>
        </w:rPr>
        <w:t xml:space="preserve"> </w:t>
      </w:r>
      <w:r w:rsidRPr="00FD4FFE">
        <w:rPr>
          <w:rFonts w:asciiTheme="majorBidi" w:hAnsiTheme="majorBidi" w:cstheme="majorBidi"/>
          <w:i/>
          <w:iCs/>
        </w:rPr>
        <w:t>Management</w:t>
      </w:r>
      <w:r w:rsidRPr="00FD4FFE">
        <w:rPr>
          <w:rFonts w:asciiTheme="majorBidi" w:hAnsiTheme="majorBidi" w:cstheme="majorBidi"/>
        </w:rPr>
        <w:t>, 21(2), 1957.</w:t>
      </w:r>
      <w:r>
        <w:rPr>
          <w:rFonts w:asciiTheme="majorBidi" w:hAnsiTheme="majorBidi" w:cstheme="majorBidi"/>
        </w:rPr>
        <w:t xml:space="preserve"> </w:t>
      </w:r>
      <w:hyperlink r:id="rId18" w:history="1">
        <w:r w:rsidRPr="007843E5">
          <w:rPr>
            <w:rStyle w:val="Hyperlink"/>
            <w:rFonts w:asciiTheme="majorBidi" w:hAnsiTheme="majorBidi" w:cstheme="majorBidi"/>
          </w:rPr>
          <w:t>https://doi.org/10.14488/BJOPM.1957.2024</w:t>
        </w:r>
      </w:hyperlink>
      <w:r w:rsidRPr="00FD4FFE">
        <w:rPr>
          <w:rFonts w:asciiTheme="majorBidi" w:hAnsiTheme="majorBidi" w:cstheme="majorBidi"/>
        </w:rPr>
        <w:t xml:space="preserve"> </w:t>
      </w:r>
    </w:p>
    <w:p w14:paraId="6605EB95" w14:textId="20901E47" w:rsidR="00864736" w:rsidRDefault="00864736" w:rsidP="00864736">
      <w:pPr>
        <w:bidi w:val="0"/>
        <w:jc w:val="both"/>
        <w:rPr>
          <w:rFonts w:asciiTheme="majorBidi" w:hAnsiTheme="majorBidi" w:cstheme="majorBidi"/>
        </w:rPr>
      </w:pPr>
      <w:proofErr w:type="spellStart"/>
      <w:r w:rsidRPr="00AD5E8D">
        <w:rPr>
          <w:rFonts w:asciiTheme="majorBidi" w:hAnsiTheme="majorBidi" w:cstheme="majorBidi"/>
        </w:rPr>
        <w:t>Nkiranuye</w:t>
      </w:r>
      <w:proofErr w:type="spellEnd"/>
      <w:r w:rsidRPr="00AD5E8D">
        <w:rPr>
          <w:rFonts w:asciiTheme="majorBidi" w:hAnsiTheme="majorBidi" w:cstheme="majorBidi"/>
        </w:rPr>
        <w:t xml:space="preserve">, B., </w:t>
      </w:r>
      <w:proofErr w:type="spellStart"/>
      <w:r w:rsidRPr="00AD5E8D">
        <w:rPr>
          <w:rFonts w:asciiTheme="majorBidi" w:hAnsiTheme="majorBidi" w:cstheme="majorBidi"/>
        </w:rPr>
        <w:t>Hakorimana</w:t>
      </w:r>
      <w:proofErr w:type="spellEnd"/>
      <w:r w:rsidRPr="00AD5E8D">
        <w:rPr>
          <w:rFonts w:asciiTheme="majorBidi" w:hAnsiTheme="majorBidi" w:cstheme="majorBidi"/>
        </w:rPr>
        <w:t xml:space="preserve">, F., </w:t>
      </w:r>
      <w:proofErr w:type="spellStart"/>
      <w:r w:rsidRPr="00AD5E8D">
        <w:rPr>
          <w:rFonts w:asciiTheme="majorBidi" w:hAnsiTheme="majorBidi" w:cstheme="majorBidi"/>
        </w:rPr>
        <w:t>Kabayiza</w:t>
      </w:r>
      <w:proofErr w:type="spellEnd"/>
      <w:r w:rsidRPr="00AD5E8D">
        <w:rPr>
          <w:rFonts w:asciiTheme="majorBidi" w:hAnsiTheme="majorBidi" w:cstheme="majorBidi"/>
        </w:rPr>
        <w:t xml:space="preserve">, C., </w:t>
      </w:r>
      <w:proofErr w:type="spellStart"/>
      <w:r w:rsidRPr="00AD5E8D">
        <w:rPr>
          <w:rFonts w:asciiTheme="majorBidi" w:hAnsiTheme="majorBidi" w:cstheme="majorBidi"/>
        </w:rPr>
        <w:t>Mutijima</w:t>
      </w:r>
      <w:proofErr w:type="spellEnd"/>
      <w:r w:rsidRPr="00AD5E8D">
        <w:rPr>
          <w:rFonts w:asciiTheme="majorBidi" w:hAnsiTheme="majorBidi" w:cstheme="majorBidi"/>
        </w:rPr>
        <w:t xml:space="preserve">, J., &amp; </w:t>
      </w:r>
      <w:proofErr w:type="spellStart"/>
      <w:r w:rsidRPr="00AD5E8D">
        <w:rPr>
          <w:rFonts w:asciiTheme="majorBidi" w:hAnsiTheme="majorBidi" w:cstheme="majorBidi"/>
        </w:rPr>
        <w:t>Kanamugire</w:t>
      </w:r>
      <w:proofErr w:type="spellEnd"/>
      <w:r w:rsidRPr="00AD5E8D">
        <w:rPr>
          <w:rFonts w:asciiTheme="majorBidi" w:hAnsiTheme="majorBidi" w:cstheme="majorBidi"/>
        </w:rPr>
        <w:t xml:space="preserve">, B. (2025). Risk management practices: An indicator of project performance for large construction companies in Rwanda. East African Journal of Engineering, 8(2), 645–660. </w:t>
      </w:r>
      <w:hyperlink r:id="rId19" w:history="1">
        <w:r w:rsidRPr="007843E5">
          <w:rPr>
            <w:rStyle w:val="Hyperlink"/>
            <w:rFonts w:asciiTheme="majorBidi" w:hAnsiTheme="majorBidi" w:cstheme="majorBidi"/>
          </w:rPr>
          <w:t>https://doi.org/10.37284/eaje.8.2.4173</w:t>
        </w:r>
      </w:hyperlink>
    </w:p>
    <w:p w14:paraId="6B3F096A" w14:textId="562C3E08" w:rsidR="00D02025" w:rsidRDefault="000D7407" w:rsidP="00864736">
      <w:pPr>
        <w:bidi w:val="0"/>
        <w:jc w:val="both"/>
        <w:rPr>
          <w:rFonts w:asciiTheme="majorBidi" w:hAnsiTheme="majorBidi" w:cstheme="majorBidi"/>
        </w:rPr>
      </w:pPr>
      <w:r w:rsidRPr="000D7407">
        <w:rPr>
          <w:rFonts w:asciiTheme="majorBidi" w:hAnsiTheme="majorBidi" w:cstheme="majorBidi"/>
        </w:rPr>
        <w:t>Project Management Institute. (2021). A guide to the project management body of knowledge (PMBOK® Guide) (7th ed.). Project Management Institute.</w:t>
      </w:r>
    </w:p>
    <w:p w14:paraId="6BE21BE8" w14:textId="77777777" w:rsidR="00864736" w:rsidRDefault="00864736" w:rsidP="00864736">
      <w:pPr>
        <w:bidi w:val="0"/>
        <w:jc w:val="both"/>
        <w:rPr>
          <w:rFonts w:asciiTheme="majorBidi" w:hAnsiTheme="majorBidi" w:cstheme="majorBidi"/>
        </w:rPr>
      </w:pPr>
      <w:r w:rsidRPr="0050290A">
        <w:rPr>
          <w:rFonts w:asciiTheme="majorBidi" w:hAnsiTheme="majorBidi" w:cstheme="majorBidi"/>
        </w:rPr>
        <w:t xml:space="preserve">Rehman, M. A., Ishak, M. S. B., &amp; Adeleke, A. Q. (2024). The moderating effects of statutory laws and regulations of risk factors and management in the Kingdom of Saudi Arabia construction industries. Business, Management and Economics Engineering, 22(1), 53–76. </w:t>
      </w:r>
      <w:hyperlink r:id="rId20" w:history="1">
        <w:r w:rsidRPr="007843E5">
          <w:rPr>
            <w:rStyle w:val="Hyperlink"/>
            <w:rFonts w:asciiTheme="majorBidi" w:hAnsiTheme="majorBidi" w:cstheme="majorBidi"/>
          </w:rPr>
          <w:t>https://doi.org/10.3846/bmee.2024.19883</w:t>
        </w:r>
      </w:hyperlink>
      <w:r>
        <w:rPr>
          <w:rFonts w:asciiTheme="majorBidi" w:hAnsiTheme="majorBidi" w:cstheme="majorBidi"/>
        </w:rPr>
        <w:t xml:space="preserve"> </w:t>
      </w:r>
    </w:p>
    <w:p w14:paraId="5742B424" w14:textId="77777777" w:rsidR="00864736" w:rsidRDefault="00864736" w:rsidP="00864736">
      <w:pPr>
        <w:bidi w:val="0"/>
        <w:ind w:left="357" w:firstLine="0"/>
        <w:jc w:val="both"/>
        <w:rPr>
          <w:rFonts w:asciiTheme="majorBidi" w:hAnsiTheme="majorBidi" w:cstheme="majorBidi"/>
        </w:rPr>
      </w:pPr>
      <w:r w:rsidRPr="004D518C">
        <w:rPr>
          <w:rFonts w:asciiTheme="majorBidi" w:hAnsiTheme="majorBidi" w:cstheme="majorBidi"/>
        </w:rPr>
        <w:t>Slack, N., Brandon-Jones, A., &amp; Burgess, N. (2022). Operations management (10th ed.). Pearson.</w:t>
      </w:r>
    </w:p>
    <w:p w14:paraId="4ABEA887" w14:textId="77777777" w:rsidR="009521E2" w:rsidRDefault="009521E2" w:rsidP="009521E2">
      <w:pPr>
        <w:bidi w:val="0"/>
        <w:jc w:val="both"/>
        <w:rPr>
          <w:rFonts w:asciiTheme="majorBidi" w:hAnsiTheme="majorBidi" w:cstheme="majorBidi" w:hint="cs"/>
          <w:rtl/>
        </w:rPr>
      </w:pPr>
    </w:p>
    <w:p w14:paraId="7D85885E" w14:textId="77777777" w:rsidR="00154B9D" w:rsidRDefault="00154B9D" w:rsidP="00154B9D">
      <w:pPr>
        <w:bidi w:val="0"/>
        <w:ind w:left="0" w:firstLine="0"/>
        <w:jc w:val="both"/>
        <w:rPr>
          <w:rFonts w:asciiTheme="majorBidi" w:hAnsiTheme="majorBidi" w:cstheme="majorBidi"/>
        </w:rPr>
      </w:pPr>
    </w:p>
    <w:sectPr w:rsidR="00154B9D" w:rsidSect="00D02025">
      <w:headerReference w:type="default" r:id="rId21"/>
      <w:footerReference w:type="default" r:id="rId22"/>
      <w:pgSz w:w="11900" w:h="16840"/>
      <w:pgMar w:top="1440" w:right="1800"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110FC0" w14:textId="77777777" w:rsidR="00820FED" w:rsidRDefault="00820FED">
      <w:r>
        <w:separator/>
      </w:r>
    </w:p>
  </w:endnote>
  <w:endnote w:type="continuationSeparator" w:id="0">
    <w:p w14:paraId="4A1A539B" w14:textId="77777777" w:rsidR="00820FED" w:rsidRDefault="00820F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974338761"/>
      <w:docPartObj>
        <w:docPartGallery w:val="Page Numbers (Bottom of Page)"/>
        <w:docPartUnique/>
      </w:docPartObj>
    </w:sdtPr>
    <w:sdtContent>
      <w:p w14:paraId="2CCD3FA2" w14:textId="77777777" w:rsidR="00D02025" w:rsidRDefault="00D02025">
        <w:pPr>
          <w:pStyle w:val="ac"/>
          <w:jc w:val="center"/>
        </w:pPr>
        <w:r>
          <w:fldChar w:fldCharType="begin"/>
        </w:r>
        <w:r>
          <w:instrText>PAGE   \* MERGEFORMAT</w:instrText>
        </w:r>
        <w:r>
          <w:fldChar w:fldCharType="separate"/>
        </w:r>
        <w:r>
          <w:rPr>
            <w:rtl/>
            <w:lang w:val="ar-SA"/>
          </w:rPr>
          <w:t>2</w:t>
        </w:r>
        <w:r>
          <w:fldChar w:fldCharType="end"/>
        </w:r>
      </w:p>
    </w:sdtContent>
  </w:sdt>
  <w:p w14:paraId="590EF980" w14:textId="77777777" w:rsidR="00D02025" w:rsidRDefault="00D02025">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DDB5C4" w14:textId="77777777" w:rsidR="00820FED" w:rsidRDefault="00820FED">
      <w:r>
        <w:separator/>
      </w:r>
    </w:p>
  </w:footnote>
  <w:footnote w:type="continuationSeparator" w:id="0">
    <w:p w14:paraId="0D1C2356" w14:textId="77777777" w:rsidR="00820FED" w:rsidRDefault="00820F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F9BC3E" w14:textId="77777777" w:rsidR="00D02025" w:rsidRDefault="00D02025">
    <w:pPr>
      <w:pStyle w:val="ab"/>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F6F09"/>
    <w:multiLevelType w:val="hybridMultilevel"/>
    <w:tmpl w:val="79C27714"/>
    <w:lvl w:ilvl="0" w:tplc="D5DE28C6">
      <w:start w:val="1"/>
      <w:numFmt w:val="decimal"/>
      <w:lvlText w:val="%1-"/>
      <w:lvlJc w:val="left"/>
      <w:pPr>
        <w:ind w:left="4755" w:hanging="360"/>
      </w:pPr>
      <w:rPr>
        <w:rFonts w:hint="default"/>
        <w:b/>
        <w:bCs/>
      </w:rPr>
    </w:lvl>
    <w:lvl w:ilvl="1" w:tplc="FFFFFFFF" w:tentative="1">
      <w:start w:val="1"/>
      <w:numFmt w:val="lowerLetter"/>
      <w:lvlText w:val="%2."/>
      <w:lvlJc w:val="left"/>
      <w:pPr>
        <w:ind w:left="5475" w:hanging="360"/>
      </w:pPr>
    </w:lvl>
    <w:lvl w:ilvl="2" w:tplc="FFFFFFFF" w:tentative="1">
      <w:start w:val="1"/>
      <w:numFmt w:val="lowerRoman"/>
      <w:lvlText w:val="%3."/>
      <w:lvlJc w:val="right"/>
      <w:pPr>
        <w:ind w:left="6195" w:hanging="180"/>
      </w:pPr>
    </w:lvl>
    <w:lvl w:ilvl="3" w:tplc="FFFFFFFF" w:tentative="1">
      <w:start w:val="1"/>
      <w:numFmt w:val="decimal"/>
      <w:lvlText w:val="%4."/>
      <w:lvlJc w:val="left"/>
      <w:pPr>
        <w:ind w:left="6915" w:hanging="360"/>
      </w:pPr>
    </w:lvl>
    <w:lvl w:ilvl="4" w:tplc="FFFFFFFF" w:tentative="1">
      <w:start w:val="1"/>
      <w:numFmt w:val="lowerLetter"/>
      <w:lvlText w:val="%5."/>
      <w:lvlJc w:val="left"/>
      <w:pPr>
        <w:ind w:left="7635" w:hanging="360"/>
      </w:pPr>
    </w:lvl>
    <w:lvl w:ilvl="5" w:tplc="FFFFFFFF" w:tentative="1">
      <w:start w:val="1"/>
      <w:numFmt w:val="lowerRoman"/>
      <w:lvlText w:val="%6."/>
      <w:lvlJc w:val="right"/>
      <w:pPr>
        <w:ind w:left="8355" w:hanging="180"/>
      </w:pPr>
    </w:lvl>
    <w:lvl w:ilvl="6" w:tplc="FFFFFFFF" w:tentative="1">
      <w:start w:val="1"/>
      <w:numFmt w:val="decimal"/>
      <w:lvlText w:val="%7."/>
      <w:lvlJc w:val="left"/>
      <w:pPr>
        <w:ind w:left="9075" w:hanging="360"/>
      </w:pPr>
    </w:lvl>
    <w:lvl w:ilvl="7" w:tplc="FFFFFFFF" w:tentative="1">
      <w:start w:val="1"/>
      <w:numFmt w:val="lowerLetter"/>
      <w:lvlText w:val="%8."/>
      <w:lvlJc w:val="left"/>
      <w:pPr>
        <w:ind w:left="9795" w:hanging="360"/>
      </w:pPr>
    </w:lvl>
    <w:lvl w:ilvl="8" w:tplc="FFFFFFFF" w:tentative="1">
      <w:start w:val="1"/>
      <w:numFmt w:val="lowerRoman"/>
      <w:lvlText w:val="%9."/>
      <w:lvlJc w:val="right"/>
      <w:pPr>
        <w:ind w:left="10515" w:hanging="180"/>
      </w:pPr>
    </w:lvl>
  </w:abstractNum>
  <w:abstractNum w:abstractNumId="1" w15:restartNumberingAfterBreak="0">
    <w:nsid w:val="0BE86B30"/>
    <w:multiLevelType w:val="multilevel"/>
    <w:tmpl w:val="E294EEC6"/>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F00212A"/>
    <w:multiLevelType w:val="hybridMultilevel"/>
    <w:tmpl w:val="E6167168"/>
    <w:lvl w:ilvl="0" w:tplc="8B248BFE">
      <w:start w:val="1"/>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5AB73F8"/>
    <w:multiLevelType w:val="multilevel"/>
    <w:tmpl w:val="7368F1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B315BCB"/>
    <w:multiLevelType w:val="multilevel"/>
    <w:tmpl w:val="6F5EC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E267C2"/>
    <w:multiLevelType w:val="hybridMultilevel"/>
    <w:tmpl w:val="A10023FA"/>
    <w:lvl w:ilvl="0" w:tplc="8B248BFE">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FF11FED"/>
    <w:multiLevelType w:val="hybridMultilevel"/>
    <w:tmpl w:val="E35850D4"/>
    <w:lvl w:ilvl="0" w:tplc="8B248BFE">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0285231"/>
    <w:multiLevelType w:val="multilevel"/>
    <w:tmpl w:val="6F5EC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2E107A"/>
    <w:multiLevelType w:val="multilevel"/>
    <w:tmpl w:val="8500D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757E2C"/>
    <w:multiLevelType w:val="multilevel"/>
    <w:tmpl w:val="7402D44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2F7C6021"/>
    <w:multiLevelType w:val="hybridMultilevel"/>
    <w:tmpl w:val="87624540"/>
    <w:lvl w:ilvl="0" w:tplc="0409000F">
      <w:start w:val="1"/>
      <w:numFmt w:val="decimal"/>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1" w15:restartNumberingAfterBreak="0">
    <w:nsid w:val="306F418D"/>
    <w:multiLevelType w:val="multilevel"/>
    <w:tmpl w:val="DBBEA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660920"/>
    <w:multiLevelType w:val="multilevel"/>
    <w:tmpl w:val="A8B498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AE77BF5"/>
    <w:multiLevelType w:val="multilevel"/>
    <w:tmpl w:val="83B66B18"/>
    <w:lvl w:ilvl="0">
      <w:start w:val="1"/>
      <w:numFmt w:val="bullet"/>
      <w:lvlText w:val="-"/>
      <w:lvlJc w:val="left"/>
      <w:pPr>
        <w:tabs>
          <w:tab w:val="num" w:pos="720"/>
        </w:tabs>
        <w:ind w:left="720" w:hanging="360"/>
      </w:pPr>
      <w:rPr>
        <w:rFonts w:ascii="Sakkal Majalla" w:eastAsiaTheme="minorHAnsi" w:hAnsi="Sakkal Majalla" w:cs="Sakkal Majall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EF86BB2"/>
    <w:multiLevelType w:val="hybridMultilevel"/>
    <w:tmpl w:val="38C08CB4"/>
    <w:lvl w:ilvl="0" w:tplc="0256ECDC">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15" w15:restartNumberingAfterBreak="0">
    <w:nsid w:val="444E25FA"/>
    <w:multiLevelType w:val="multilevel"/>
    <w:tmpl w:val="83B66B18"/>
    <w:lvl w:ilvl="0">
      <w:start w:val="1"/>
      <w:numFmt w:val="bullet"/>
      <w:lvlText w:val="-"/>
      <w:lvlJc w:val="left"/>
      <w:pPr>
        <w:tabs>
          <w:tab w:val="num" w:pos="720"/>
        </w:tabs>
        <w:ind w:left="720" w:hanging="360"/>
      </w:pPr>
      <w:rPr>
        <w:rFonts w:ascii="Sakkal Majalla" w:eastAsiaTheme="minorHAnsi" w:hAnsi="Sakkal Majalla" w:cs="Sakkal Majall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5C859FD"/>
    <w:multiLevelType w:val="hybridMultilevel"/>
    <w:tmpl w:val="07F45CF8"/>
    <w:lvl w:ilvl="0" w:tplc="04090001">
      <w:start w:val="1"/>
      <w:numFmt w:val="bullet"/>
      <w:lvlText w:val=""/>
      <w:lvlJc w:val="left"/>
      <w:pPr>
        <w:ind w:left="1077" w:hanging="360"/>
      </w:pPr>
      <w:rPr>
        <w:rFonts w:ascii="Symbol" w:hAnsi="Symbol" w:hint="default"/>
      </w:rPr>
    </w:lvl>
    <w:lvl w:ilvl="1" w:tplc="04090003" w:tentative="1">
      <w:start w:val="1"/>
      <w:numFmt w:val="bullet"/>
      <w:lvlText w:val="o"/>
      <w:lvlJc w:val="left"/>
      <w:pPr>
        <w:ind w:left="1797" w:hanging="360"/>
      </w:pPr>
      <w:rPr>
        <w:rFonts w:ascii="Courier New" w:hAnsi="Courier New" w:cs="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cs="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cs="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17" w15:restartNumberingAfterBreak="0">
    <w:nsid w:val="467702C4"/>
    <w:multiLevelType w:val="multilevel"/>
    <w:tmpl w:val="6F5EC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70A19E3"/>
    <w:multiLevelType w:val="multilevel"/>
    <w:tmpl w:val="C3228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9383890"/>
    <w:multiLevelType w:val="multilevel"/>
    <w:tmpl w:val="8694436A"/>
    <w:lvl w:ilvl="0">
      <w:start w:val="5"/>
      <w:numFmt w:val="decimal"/>
      <w:lvlText w:val="%1."/>
      <w:lvlJc w:val="left"/>
      <w:pPr>
        <w:tabs>
          <w:tab w:val="num" w:pos="720"/>
        </w:tabs>
        <w:ind w:left="720" w:hanging="360"/>
      </w:pPr>
    </w:lvl>
    <w:lvl w:ilvl="1">
      <w:start w:val="1"/>
      <w:numFmt w:val="decimal"/>
      <w:lvlText w:val="%2."/>
      <w:lvlJc w:val="left"/>
      <w:pPr>
        <w:tabs>
          <w:tab w:val="num" w:pos="644"/>
        </w:tabs>
        <w:ind w:left="644" w:hanging="360"/>
      </w:pPr>
      <w:rPr>
        <w:color w:val="000000" w:themeColor="text1"/>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4BAC4FA8"/>
    <w:multiLevelType w:val="hybridMultilevel"/>
    <w:tmpl w:val="1F08E176"/>
    <w:lvl w:ilvl="0" w:tplc="FFFFFFFF">
      <w:start w:val="1"/>
      <w:numFmt w:val="decimal"/>
      <w:lvlText w:val="%1-"/>
      <w:lvlJc w:val="left"/>
      <w:pPr>
        <w:ind w:left="1077" w:hanging="360"/>
      </w:pPr>
      <w:rPr>
        <w:rFonts w:hint="default"/>
      </w:rPr>
    </w:lvl>
    <w:lvl w:ilvl="1" w:tplc="FFFFFFFF" w:tentative="1">
      <w:start w:val="1"/>
      <w:numFmt w:val="lowerLetter"/>
      <w:lvlText w:val="%2."/>
      <w:lvlJc w:val="left"/>
      <w:pPr>
        <w:ind w:left="1797" w:hanging="360"/>
      </w:pPr>
    </w:lvl>
    <w:lvl w:ilvl="2" w:tplc="FFFFFFFF" w:tentative="1">
      <w:start w:val="1"/>
      <w:numFmt w:val="lowerRoman"/>
      <w:lvlText w:val="%3."/>
      <w:lvlJc w:val="right"/>
      <w:pPr>
        <w:ind w:left="2517" w:hanging="180"/>
      </w:pPr>
    </w:lvl>
    <w:lvl w:ilvl="3" w:tplc="FFFFFFFF" w:tentative="1">
      <w:start w:val="1"/>
      <w:numFmt w:val="decimal"/>
      <w:lvlText w:val="%4."/>
      <w:lvlJc w:val="left"/>
      <w:pPr>
        <w:ind w:left="3237" w:hanging="360"/>
      </w:pPr>
    </w:lvl>
    <w:lvl w:ilvl="4" w:tplc="FFFFFFFF" w:tentative="1">
      <w:start w:val="1"/>
      <w:numFmt w:val="lowerLetter"/>
      <w:lvlText w:val="%5."/>
      <w:lvlJc w:val="left"/>
      <w:pPr>
        <w:ind w:left="3957" w:hanging="360"/>
      </w:pPr>
    </w:lvl>
    <w:lvl w:ilvl="5" w:tplc="FFFFFFFF" w:tentative="1">
      <w:start w:val="1"/>
      <w:numFmt w:val="lowerRoman"/>
      <w:lvlText w:val="%6."/>
      <w:lvlJc w:val="right"/>
      <w:pPr>
        <w:ind w:left="4677" w:hanging="180"/>
      </w:pPr>
    </w:lvl>
    <w:lvl w:ilvl="6" w:tplc="FFFFFFFF" w:tentative="1">
      <w:start w:val="1"/>
      <w:numFmt w:val="decimal"/>
      <w:lvlText w:val="%7."/>
      <w:lvlJc w:val="left"/>
      <w:pPr>
        <w:ind w:left="5397" w:hanging="360"/>
      </w:pPr>
    </w:lvl>
    <w:lvl w:ilvl="7" w:tplc="FFFFFFFF" w:tentative="1">
      <w:start w:val="1"/>
      <w:numFmt w:val="lowerLetter"/>
      <w:lvlText w:val="%8."/>
      <w:lvlJc w:val="left"/>
      <w:pPr>
        <w:ind w:left="6117" w:hanging="360"/>
      </w:pPr>
    </w:lvl>
    <w:lvl w:ilvl="8" w:tplc="FFFFFFFF" w:tentative="1">
      <w:start w:val="1"/>
      <w:numFmt w:val="lowerRoman"/>
      <w:lvlText w:val="%9."/>
      <w:lvlJc w:val="right"/>
      <w:pPr>
        <w:ind w:left="6837" w:hanging="180"/>
      </w:pPr>
    </w:lvl>
  </w:abstractNum>
  <w:abstractNum w:abstractNumId="21" w15:restartNumberingAfterBreak="0">
    <w:nsid w:val="4F540922"/>
    <w:multiLevelType w:val="hybridMultilevel"/>
    <w:tmpl w:val="F0B4D56C"/>
    <w:lvl w:ilvl="0" w:tplc="0409000F">
      <w:start w:val="1"/>
      <w:numFmt w:val="decimal"/>
      <w:lvlText w:val="%1."/>
      <w:lvlJc w:val="left"/>
      <w:pPr>
        <w:ind w:left="644" w:hanging="360"/>
      </w:pPr>
    </w:lvl>
    <w:lvl w:ilvl="1" w:tplc="04090019" w:tentative="1">
      <w:start w:val="1"/>
      <w:numFmt w:val="lowerLetter"/>
      <w:lvlText w:val="%2."/>
      <w:lvlJc w:val="left"/>
      <w:pPr>
        <w:ind w:left="1517" w:hanging="360"/>
      </w:pPr>
    </w:lvl>
    <w:lvl w:ilvl="2" w:tplc="0409001B" w:tentative="1">
      <w:start w:val="1"/>
      <w:numFmt w:val="lowerRoman"/>
      <w:lvlText w:val="%3."/>
      <w:lvlJc w:val="right"/>
      <w:pPr>
        <w:ind w:left="2237" w:hanging="180"/>
      </w:pPr>
    </w:lvl>
    <w:lvl w:ilvl="3" w:tplc="0409000F" w:tentative="1">
      <w:start w:val="1"/>
      <w:numFmt w:val="decimal"/>
      <w:lvlText w:val="%4."/>
      <w:lvlJc w:val="left"/>
      <w:pPr>
        <w:ind w:left="2957" w:hanging="360"/>
      </w:pPr>
    </w:lvl>
    <w:lvl w:ilvl="4" w:tplc="04090019" w:tentative="1">
      <w:start w:val="1"/>
      <w:numFmt w:val="lowerLetter"/>
      <w:lvlText w:val="%5."/>
      <w:lvlJc w:val="left"/>
      <w:pPr>
        <w:ind w:left="3677" w:hanging="360"/>
      </w:pPr>
    </w:lvl>
    <w:lvl w:ilvl="5" w:tplc="0409001B" w:tentative="1">
      <w:start w:val="1"/>
      <w:numFmt w:val="lowerRoman"/>
      <w:lvlText w:val="%6."/>
      <w:lvlJc w:val="right"/>
      <w:pPr>
        <w:ind w:left="4397" w:hanging="180"/>
      </w:pPr>
    </w:lvl>
    <w:lvl w:ilvl="6" w:tplc="0409000F" w:tentative="1">
      <w:start w:val="1"/>
      <w:numFmt w:val="decimal"/>
      <w:lvlText w:val="%7."/>
      <w:lvlJc w:val="left"/>
      <w:pPr>
        <w:ind w:left="5117" w:hanging="360"/>
      </w:pPr>
    </w:lvl>
    <w:lvl w:ilvl="7" w:tplc="04090019" w:tentative="1">
      <w:start w:val="1"/>
      <w:numFmt w:val="lowerLetter"/>
      <w:lvlText w:val="%8."/>
      <w:lvlJc w:val="left"/>
      <w:pPr>
        <w:ind w:left="5837" w:hanging="360"/>
      </w:pPr>
    </w:lvl>
    <w:lvl w:ilvl="8" w:tplc="0409001B" w:tentative="1">
      <w:start w:val="1"/>
      <w:numFmt w:val="lowerRoman"/>
      <w:lvlText w:val="%9."/>
      <w:lvlJc w:val="right"/>
      <w:pPr>
        <w:ind w:left="6557" w:hanging="180"/>
      </w:pPr>
    </w:lvl>
  </w:abstractNum>
  <w:abstractNum w:abstractNumId="22" w15:restartNumberingAfterBreak="0">
    <w:nsid w:val="51920C6E"/>
    <w:multiLevelType w:val="hybridMultilevel"/>
    <w:tmpl w:val="15081B54"/>
    <w:lvl w:ilvl="0" w:tplc="8B248BFE">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42A2337"/>
    <w:multiLevelType w:val="hybridMultilevel"/>
    <w:tmpl w:val="7CB0D9FE"/>
    <w:lvl w:ilvl="0" w:tplc="8B248BFE">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6607120"/>
    <w:multiLevelType w:val="hybridMultilevel"/>
    <w:tmpl w:val="6EBA5768"/>
    <w:lvl w:ilvl="0" w:tplc="0409000F">
      <w:start w:val="1"/>
      <w:numFmt w:val="decimal"/>
      <w:lvlText w:val="%1."/>
      <w:lvlJc w:val="left"/>
      <w:pPr>
        <w:ind w:left="1077" w:hanging="360"/>
      </w:p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25" w15:restartNumberingAfterBreak="0">
    <w:nsid w:val="56EF4A54"/>
    <w:multiLevelType w:val="multilevel"/>
    <w:tmpl w:val="92044DB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58690E9A"/>
    <w:multiLevelType w:val="multilevel"/>
    <w:tmpl w:val="C7C2F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95F6242"/>
    <w:multiLevelType w:val="hybridMultilevel"/>
    <w:tmpl w:val="B270F02C"/>
    <w:lvl w:ilvl="0" w:tplc="6B1EC538">
      <w:start w:val="1"/>
      <w:numFmt w:val="decimal"/>
      <w:lvlText w:val="%1."/>
      <w:lvlJc w:val="left"/>
      <w:pPr>
        <w:ind w:left="1077" w:hanging="360"/>
      </w:pPr>
      <w:rPr>
        <w:rFonts w:hint="default"/>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28" w15:restartNumberingAfterBreak="0">
    <w:nsid w:val="59932193"/>
    <w:multiLevelType w:val="hybridMultilevel"/>
    <w:tmpl w:val="9F30857A"/>
    <w:lvl w:ilvl="0" w:tplc="8B248BFE">
      <w:start w:val="1"/>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5B1F6E2B"/>
    <w:multiLevelType w:val="multilevel"/>
    <w:tmpl w:val="6F5EC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E1066B7"/>
    <w:multiLevelType w:val="hybridMultilevel"/>
    <w:tmpl w:val="EB8016EE"/>
    <w:lvl w:ilvl="0" w:tplc="8B248BFE">
      <w:start w:val="1"/>
      <w:numFmt w:val="bullet"/>
      <w:lvlText w:val="-"/>
      <w:lvlJc w:val="left"/>
      <w:pPr>
        <w:ind w:left="1507" w:hanging="360"/>
      </w:pPr>
      <w:rPr>
        <w:rFonts w:ascii="Sakkal Majalla" w:eastAsiaTheme="minorHAnsi" w:hAnsi="Sakkal Majalla" w:cs="Sakkal Majalla" w:hint="default"/>
      </w:rPr>
    </w:lvl>
    <w:lvl w:ilvl="1" w:tplc="04090003" w:tentative="1">
      <w:start w:val="1"/>
      <w:numFmt w:val="bullet"/>
      <w:lvlText w:val="o"/>
      <w:lvlJc w:val="left"/>
      <w:pPr>
        <w:ind w:left="2227" w:hanging="360"/>
      </w:pPr>
      <w:rPr>
        <w:rFonts w:ascii="Courier New" w:hAnsi="Courier New" w:cs="Courier New" w:hint="default"/>
      </w:rPr>
    </w:lvl>
    <w:lvl w:ilvl="2" w:tplc="04090005" w:tentative="1">
      <w:start w:val="1"/>
      <w:numFmt w:val="bullet"/>
      <w:lvlText w:val=""/>
      <w:lvlJc w:val="left"/>
      <w:pPr>
        <w:ind w:left="2947" w:hanging="360"/>
      </w:pPr>
      <w:rPr>
        <w:rFonts w:ascii="Wingdings" w:hAnsi="Wingdings" w:hint="default"/>
      </w:rPr>
    </w:lvl>
    <w:lvl w:ilvl="3" w:tplc="04090001" w:tentative="1">
      <w:start w:val="1"/>
      <w:numFmt w:val="bullet"/>
      <w:lvlText w:val=""/>
      <w:lvlJc w:val="left"/>
      <w:pPr>
        <w:ind w:left="3667" w:hanging="360"/>
      </w:pPr>
      <w:rPr>
        <w:rFonts w:ascii="Symbol" w:hAnsi="Symbol" w:hint="default"/>
      </w:rPr>
    </w:lvl>
    <w:lvl w:ilvl="4" w:tplc="04090003" w:tentative="1">
      <w:start w:val="1"/>
      <w:numFmt w:val="bullet"/>
      <w:lvlText w:val="o"/>
      <w:lvlJc w:val="left"/>
      <w:pPr>
        <w:ind w:left="4387" w:hanging="360"/>
      </w:pPr>
      <w:rPr>
        <w:rFonts w:ascii="Courier New" w:hAnsi="Courier New" w:cs="Courier New" w:hint="default"/>
      </w:rPr>
    </w:lvl>
    <w:lvl w:ilvl="5" w:tplc="04090005" w:tentative="1">
      <w:start w:val="1"/>
      <w:numFmt w:val="bullet"/>
      <w:lvlText w:val=""/>
      <w:lvlJc w:val="left"/>
      <w:pPr>
        <w:ind w:left="5107" w:hanging="360"/>
      </w:pPr>
      <w:rPr>
        <w:rFonts w:ascii="Wingdings" w:hAnsi="Wingdings" w:hint="default"/>
      </w:rPr>
    </w:lvl>
    <w:lvl w:ilvl="6" w:tplc="04090001" w:tentative="1">
      <w:start w:val="1"/>
      <w:numFmt w:val="bullet"/>
      <w:lvlText w:val=""/>
      <w:lvlJc w:val="left"/>
      <w:pPr>
        <w:ind w:left="5827" w:hanging="360"/>
      </w:pPr>
      <w:rPr>
        <w:rFonts w:ascii="Symbol" w:hAnsi="Symbol" w:hint="default"/>
      </w:rPr>
    </w:lvl>
    <w:lvl w:ilvl="7" w:tplc="04090003" w:tentative="1">
      <w:start w:val="1"/>
      <w:numFmt w:val="bullet"/>
      <w:lvlText w:val="o"/>
      <w:lvlJc w:val="left"/>
      <w:pPr>
        <w:ind w:left="6547" w:hanging="360"/>
      </w:pPr>
      <w:rPr>
        <w:rFonts w:ascii="Courier New" w:hAnsi="Courier New" w:cs="Courier New" w:hint="default"/>
      </w:rPr>
    </w:lvl>
    <w:lvl w:ilvl="8" w:tplc="04090005" w:tentative="1">
      <w:start w:val="1"/>
      <w:numFmt w:val="bullet"/>
      <w:lvlText w:val=""/>
      <w:lvlJc w:val="left"/>
      <w:pPr>
        <w:ind w:left="7267" w:hanging="360"/>
      </w:pPr>
      <w:rPr>
        <w:rFonts w:ascii="Wingdings" w:hAnsi="Wingdings" w:hint="default"/>
      </w:rPr>
    </w:lvl>
  </w:abstractNum>
  <w:abstractNum w:abstractNumId="31" w15:restartNumberingAfterBreak="0">
    <w:nsid w:val="61415564"/>
    <w:multiLevelType w:val="hybridMultilevel"/>
    <w:tmpl w:val="340063F2"/>
    <w:lvl w:ilvl="0" w:tplc="0409000F">
      <w:start w:val="1"/>
      <w:numFmt w:val="decimal"/>
      <w:lvlText w:val="%1."/>
      <w:lvlJc w:val="left"/>
      <w:pPr>
        <w:ind w:left="1077" w:hanging="360"/>
      </w:p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32" w15:restartNumberingAfterBreak="0">
    <w:nsid w:val="63A86BA0"/>
    <w:multiLevelType w:val="hybridMultilevel"/>
    <w:tmpl w:val="B2B42424"/>
    <w:lvl w:ilvl="0" w:tplc="0409000F">
      <w:start w:val="1"/>
      <w:numFmt w:val="decimal"/>
      <w:lvlText w:val="%1."/>
      <w:lvlJc w:val="left"/>
      <w:pPr>
        <w:ind w:left="720" w:hanging="360"/>
      </w:pPr>
      <w:rPr>
        <w:rFonts w:hint="default"/>
        <w:b/>
        <w:color w:val="auto"/>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4781A8B"/>
    <w:multiLevelType w:val="hybridMultilevel"/>
    <w:tmpl w:val="027EE782"/>
    <w:lvl w:ilvl="0" w:tplc="8B248BFE">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A6C743D"/>
    <w:multiLevelType w:val="hybridMultilevel"/>
    <w:tmpl w:val="866C7FBC"/>
    <w:lvl w:ilvl="0" w:tplc="23FE4D6C">
      <w:start w:val="1"/>
      <w:numFmt w:val="decimal"/>
      <w:lvlText w:val="%1-"/>
      <w:lvlJc w:val="left"/>
      <w:pPr>
        <w:ind w:left="717" w:hanging="360"/>
      </w:pPr>
      <w:rPr>
        <w:rFonts w:hint="default"/>
      </w:rPr>
    </w:lvl>
    <w:lvl w:ilvl="1" w:tplc="04090019">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35" w15:restartNumberingAfterBreak="0">
    <w:nsid w:val="6B625D54"/>
    <w:multiLevelType w:val="hybridMultilevel"/>
    <w:tmpl w:val="1F08E176"/>
    <w:lvl w:ilvl="0" w:tplc="23FE4D6C">
      <w:start w:val="1"/>
      <w:numFmt w:val="decimal"/>
      <w:lvlText w:val="%1-"/>
      <w:lvlJc w:val="left"/>
      <w:pPr>
        <w:ind w:left="1077" w:hanging="360"/>
      </w:pPr>
      <w:rPr>
        <w:rFonts w:hint="default"/>
      </w:rPr>
    </w:lvl>
    <w:lvl w:ilvl="1" w:tplc="FFFFFFFF" w:tentative="1">
      <w:start w:val="1"/>
      <w:numFmt w:val="lowerLetter"/>
      <w:lvlText w:val="%2."/>
      <w:lvlJc w:val="left"/>
      <w:pPr>
        <w:ind w:left="1797" w:hanging="360"/>
      </w:pPr>
    </w:lvl>
    <w:lvl w:ilvl="2" w:tplc="FFFFFFFF" w:tentative="1">
      <w:start w:val="1"/>
      <w:numFmt w:val="lowerRoman"/>
      <w:lvlText w:val="%3."/>
      <w:lvlJc w:val="right"/>
      <w:pPr>
        <w:ind w:left="2517" w:hanging="180"/>
      </w:pPr>
    </w:lvl>
    <w:lvl w:ilvl="3" w:tplc="FFFFFFFF" w:tentative="1">
      <w:start w:val="1"/>
      <w:numFmt w:val="decimal"/>
      <w:lvlText w:val="%4."/>
      <w:lvlJc w:val="left"/>
      <w:pPr>
        <w:ind w:left="3237" w:hanging="360"/>
      </w:pPr>
    </w:lvl>
    <w:lvl w:ilvl="4" w:tplc="FFFFFFFF" w:tentative="1">
      <w:start w:val="1"/>
      <w:numFmt w:val="lowerLetter"/>
      <w:lvlText w:val="%5."/>
      <w:lvlJc w:val="left"/>
      <w:pPr>
        <w:ind w:left="3957" w:hanging="360"/>
      </w:pPr>
    </w:lvl>
    <w:lvl w:ilvl="5" w:tplc="FFFFFFFF" w:tentative="1">
      <w:start w:val="1"/>
      <w:numFmt w:val="lowerRoman"/>
      <w:lvlText w:val="%6."/>
      <w:lvlJc w:val="right"/>
      <w:pPr>
        <w:ind w:left="4677" w:hanging="180"/>
      </w:pPr>
    </w:lvl>
    <w:lvl w:ilvl="6" w:tplc="FFFFFFFF" w:tentative="1">
      <w:start w:val="1"/>
      <w:numFmt w:val="decimal"/>
      <w:lvlText w:val="%7."/>
      <w:lvlJc w:val="left"/>
      <w:pPr>
        <w:ind w:left="5397" w:hanging="360"/>
      </w:pPr>
    </w:lvl>
    <w:lvl w:ilvl="7" w:tplc="FFFFFFFF" w:tentative="1">
      <w:start w:val="1"/>
      <w:numFmt w:val="lowerLetter"/>
      <w:lvlText w:val="%8."/>
      <w:lvlJc w:val="left"/>
      <w:pPr>
        <w:ind w:left="6117" w:hanging="360"/>
      </w:pPr>
    </w:lvl>
    <w:lvl w:ilvl="8" w:tplc="FFFFFFFF" w:tentative="1">
      <w:start w:val="1"/>
      <w:numFmt w:val="lowerRoman"/>
      <w:lvlText w:val="%9."/>
      <w:lvlJc w:val="right"/>
      <w:pPr>
        <w:ind w:left="6837" w:hanging="180"/>
      </w:pPr>
    </w:lvl>
  </w:abstractNum>
  <w:abstractNum w:abstractNumId="36" w15:restartNumberingAfterBreak="0">
    <w:nsid w:val="6E272DD4"/>
    <w:multiLevelType w:val="multilevel"/>
    <w:tmpl w:val="D2385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171553E"/>
    <w:multiLevelType w:val="multilevel"/>
    <w:tmpl w:val="6F5EC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27130CE"/>
    <w:multiLevelType w:val="hybridMultilevel"/>
    <w:tmpl w:val="FEE8C0EC"/>
    <w:lvl w:ilvl="0" w:tplc="04090001">
      <w:start w:val="1"/>
      <w:numFmt w:val="bullet"/>
      <w:lvlText w:val=""/>
      <w:lvlJc w:val="left"/>
      <w:pPr>
        <w:ind w:left="1077" w:hanging="360"/>
      </w:pPr>
      <w:rPr>
        <w:rFonts w:ascii="Symbol" w:hAnsi="Symbol" w:hint="default"/>
      </w:rPr>
    </w:lvl>
    <w:lvl w:ilvl="1" w:tplc="04090003" w:tentative="1">
      <w:start w:val="1"/>
      <w:numFmt w:val="bullet"/>
      <w:lvlText w:val="o"/>
      <w:lvlJc w:val="left"/>
      <w:pPr>
        <w:ind w:left="1797" w:hanging="360"/>
      </w:pPr>
      <w:rPr>
        <w:rFonts w:ascii="Courier New" w:hAnsi="Courier New" w:cs="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cs="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cs="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39" w15:restartNumberingAfterBreak="0">
    <w:nsid w:val="792F600D"/>
    <w:multiLevelType w:val="hybridMultilevel"/>
    <w:tmpl w:val="2628325C"/>
    <w:lvl w:ilvl="0" w:tplc="8B248BFE">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C6E5106"/>
    <w:multiLevelType w:val="hybridMultilevel"/>
    <w:tmpl w:val="29F03864"/>
    <w:lvl w:ilvl="0" w:tplc="8B248BFE">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3E6CCB"/>
    <w:multiLevelType w:val="multilevel"/>
    <w:tmpl w:val="6F5EC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F7D21AA"/>
    <w:multiLevelType w:val="hybridMultilevel"/>
    <w:tmpl w:val="720CCEA0"/>
    <w:lvl w:ilvl="0" w:tplc="0409000F">
      <w:start w:val="1"/>
      <w:numFmt w:val="decimal"/>
      <w:lvlText w:val="%1."/>
      <w:lvlJc w:val="left"/>
      <w:pPr>
        <w:ind w:left="1077" w:hanging="360"/>
      </w:p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num w:numId="1" w16cid:durableId="2406390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60293713">
    <w:abstractNumId w:val="3"/>
  </w:num>
  <w:num w:numId="3" w16cid:durableId="397168178">
    <w:abstractNumId w:val="12"/>
  </w:num>
  <w:num w:numId="4" w16cid:durableId="5393869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21745565">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01633944">
    <w:abstractNumId w:val="1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41567783">
    <w:abstractNumId w:val="28"/>
  </w:num>
  <w:num w:numId="8" w16cid:durableId="1430078384">
    <w:abstractNumId w:val="32"/>
  </w:num>
  <w:num w:numId="9" w16cid:durableId="1182087518">
    <w:abstractNumId w:val="10"/>
  </w:num>
  <w:num w:numId="10" w16cid:durableId="1045182564">
    <w:abstractNumId w:val="6"/>
  </w:num>
  <w:num w:numId="11" w16cid:durableId="2071076121">
    <w:abstractNumId w:val="2"/>
  </w:num>
  <w:num w:numId="12" w16cid:durableId="917714101">
    <w:abstractNumId w:val="22"/>
  </w:num>
  <w:num w:numId="13" w16cid:durableId="1397513580">
    <w:abstractNumId w:val="21"/>
  </w:num>
  <w:num w:numId="14" w16cid:durableId="243495341">
    <w:abstractNumId w:val="23"/>
  </w:num>
  <w:num w:numId="15" w16cid:durableId="2003117161">
    <w:abstractNumId w:val="39"/>
  </w:num>
  <w:num w:numId="16" w16cid:durableId="1096557148">
    <w:abstractNumId w:val="33"/>
  </w:num>
  <w:num w:numId="17" w16cid:durableId="2075084317">
    <w:abstractNumId w:val="5"/>
  </w:num>
  <w:num w:numId="18" w16cid:durableId="1680423168">
    <w:abstractNumId w:val="40"/>
  </w:num>
  <w:num w:numId="19" w16cid:durableId="1577862436">
    <w:abstractNumId w:val="36"/>
  </w:num>
  <w:num w:numId="20" w16cid:durableId="1636788927">
    <w:abstractNumId w:val="14"/>
  </w:num>
  <w:num w:numId="21" w16cid:durableId="1969048845">
    <w:abstractNumId w:val="27"/>
  </w:num>
  <w:num w:numId="22" w16cid:durableId="167717368">
    <w:abstractNumId w:val="8"/>
  </w:num>
  <w:num w:numId="23" w16cid:durableId="1701977705">
    <w:abstractNumId w:val="11"/>
  </w:num>
  <w:num w:numId="24" w16cid:durableId="825168301">
    <w:abstractNumId w:val="15"/>
  </w:num>
  <w:num w:numId="25" w16cid:durableId="104271580">
    <w:abstractNumId w:val="18"/>
  </w:num>
  <w:num w:numId="26" w16cid:durableId="789250226">
    <w:abstractNumId w:val="26"/>
  </w:num>
  <w:num w:numId="27" w16cid:durableId="1608463483">
    <w:abstractNumId w:val="34"/>
  </w:num>
  <w:num w:numId="28" w16cid:durableId="979266825">
    <w:abstractNumId w:val="13"/>
  </w:num>
  <w:num w:numId="29" w16cid:durableId="1449542010">
    <w:abstractNumId w:val="7"/>
  </w:num>
  <w:num w:numId="30" w16cid:durableId="1414625343">
    <w:abstractNumId w:val="29"/>
  </w:num>
  <w:num w:numId="31" w16cid:durableId="977493893">
    <w:abstractNumId w:val="17"/>
  </w:num>
  <w:num w:numId="32" w16cid:durableId="188491567">
    <w:abstractNumId w:val="41"/>
  </w:num>
  <w:num w:numId="33" w16cid:durableId="647906562">
    <w:abstractNumId w:val="4"/>
  </w:num>
  <w:num w:numId="34" w16cid:durableId="1762675135">
    <w:abstractNumId w:val="37"/>
  </w:num>
  <w:num w:numId="35" w16cid:durableId="1167163169">
    <w:abstractNumId w:val="38"/>
  </w:num>
  <w:num w:numId="36" w16cid:durableId="809400533">
    <w:abstractNumId w:val="24"/>
  </w:num>
  <w:num w:numId="37" w16cid:durableId="753434057">
    <w:abstractNumId w:val="31"/>
  </w:num>
  <w:num w:numId="38" w16cid:durableId="1973435611">
    <w:abstractNumId w:val="0"/>
  </w:num>
  <w:num w:numId="39" w16cid:durableId="1170216273">
    <w:abstractNumId w:val="42"/>
  </w:num>
  <w:num w:numId="40" w16cid:durableId="449592016">
    <w:abstractNumId w:val="35"/>
  </w:num>
  <w:num w:numId="41" w16cid:durableId="832723182">
    <w:abstractNumId w:val="30"/>
  </w:num>
  <w:num w:numId="42" w16cid:durableId="719551144">
    <w:abstractNumId w:val="20"/>
  </w:num>
  <w:num w:numId="43" w16cid:durableId="87585237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025"/>
    <w:rsid w:val="00012709"/>
    <w:rsid w:val="00053328"/>
    <w:rsid w:val="00076773"/>
    <w:rsid w:val="00086EAF"/>
    <w:rsid w:val="000A1DA2"/>
    <w:rsid w:val="000B6AA9"/>
    <w:rsid w:val="000C2047"/>
    <w:rsid w:val="000D7407"/>
    <w:rsid w:val="00107A79"/>
    <w:rsid w:val="001120B5"/>
    <w:rsid w:val="00136597"/>
    <w:rsid w:val="00154B9D"/>
    <w:rsid w:val="00160C9A"/>
    <w:rsid w:val="0016599C"/>
    <w:rsid w:val="00165E95"/>
    <w:rsid w:val="00175A94"/>
    <w:rsid w:val="001B04D0"/>
    <w:rsid w:val="001B0F32"/>
    <w:rsid w:val="001E33D6"/>
    <w:rsid w:val="001E33FD"/>
    <w:rsid w:val="001F36A2"/>
    <w:rsid w:val="002108D3"/>
    <w:rsid w:val="002147C3"/>
    <w:rsid w:val="002256BF"/>
    <w:rsid w:val="002313BD"/>
    <w:rsid w:val="00231B24"/>
    <w:rsid w:val="002326D6"/>
    <w:rsid w:val="00265643"/>
    <w:rsid w:val="00270DA3"/>
    <w:rsid w:val="002741CB"/>
    <w:rsid w:val="00276AFE"/>
    <w:rsid w:val="00281A7D"/>
    <w:rsid w:val="002862C4"/>
    <w:rsid w:val="002A79AE"/>
    <w:rsid w:val="002B52FB"/>
    <w:rsid w:val="002B76C5"/>
    <w:rsid w:val="002C73DC"/>
    <w:rsid w:val="002D0D0F"/>
    <w:rsid w:val="002D33D1"/>
    <w:rsid w:val="002D42DD"/>
    <w:rsid w:val="002D7CE5"/>
    <w:rsid w:val="002F3660"/>
    <w:rsid w:val="002F4A66"/>
    <w:rsid w:val="002F4AE2"/>
    <w:rsid w:val="0032752F"/>
    <w:rsid w:val="003409F1"/>
    <w:rsid w:val="00351495"/>
    <w:rsid w:val="003729B6"/>
    <w:rsid w:val="003B5746"/>
    <w:rsid w:val="003C09BF"/>
    <w:rsid w:val="003C1535"/>
    <w:rsid w:val="00402331"/>
    <w:rsid w:val="004151A4"/>
    <w:rsid w:val="00415CC3"/>
    <w:rsid w:val="00432DCF"/>
    <w:rsid w:val="00435A56"/>
    <w:rsid w:val="00451DF9"/>
    <w:rsid w:val="00461A18"/>
    <w:rsid w:val="00471551"/>
    <w:rsid w:val="004717C3"/>
    <w:rsid w:val="0049244B"/>
    <w:rsid w:val="004969AE"/>
    <w:rsid w:val="004B458C"/>
    <w:rsid w:val="004D518C"/>
    <w:rsid w:val="004E46CF"/>
    <w:rsid w:val="004E70A3"/>
    <w:rsid w:val="0050290A"/>
    <w:rsid w:val="005150B5"/>
    <w:rsid w:val="00516245"/>
    <w:rsid w:val="0052769F"/>
    <w:rsid w:val="005341DE"/>
    <w:rsid w:val="00554A9E"/>
    <w:rsid w:val="00581ACF"/>
    <w:rsid w:val="0058529F"/>
    <w:rsid w:val="00587D99"/>
    <w:rsid w:val="005B0282"/>
    <w:rsid w:val="005B2682"/>
    <w:rsid w:val="005B7278"/>
    <w:rsid w:val="005D3886"/>
    <w:rsid w:val="006239D3"/>
    <w:rsid w:val="0063188A"/>
    <w:rsid w:val="006611DD"/>
    <w:rsid w:val="00671BBA"/>
    <w:rsid w:val="00676C75"/>
    <w:rsid w:val="006805CA"/>
    <w:rsid w:val="006C7F3E"/>
    <w:rsid w:val="006E1D05"/>
    <w:rsid w:val="006E67E1"/>
    <w:rsid w:val="007264AB"/>
    <w:rsid w:val="00757C1F"/>
    <w:rsid w:val="007646DF"/>
    <w:rsid w:val="00766935"/>
    <w:rsid w:val="00770601"/>
    <w:rsid w:val="007A4D1C"/>
    <w:rsid w:val="00801A90"/>
    <w:rsid w:val="008120E2"/>
    <w:rsid w:val="00820FED"/>
    <w:rsid w:val="00830C7E"/>
    <w:rsid w:val="008322A6"/>
    <w:rsid w:val="008349DB"/>
    <w:rsid w:val="00864736"/>
    <w:rsid w:val="00897E46"/>
    <w:rsid w:val="008B3C7B"/>
    <w:rsid w:val="008B45F0"/>
    <w:rsid w:val="008B5F2E"/>
    <w:rsid w:val="008C15A6"/>
    <w:rsid w:val="008E781E"/>
    <w:rsid w:val="008F0132"/>
    <w:rsid w:val="008F078B"/>
    <w:rsid w:val="008F1F19"/>
    <w:rsid w:val="00930801"/>
    <w:rsid w:val="009521E2"/>
    <w:rsid w:val="009B1D19"/>
    <w:rsid w:val="009B5326"/>
    <w:rsid w:val="009C2707"/>
    <w:rsid w:val="009D5F49"/>
    <w:rsid w:val="00A072A5"/>
    <w:rsid w:val="00A14BD3"/>
    <w:rsid w:val="00A56470"/>
    <w:rsid w:val="00A56716"/>
    <w:rsid w:val="00A575A0"/>
    <w:rsid w:val="00A62005"/>
    <w:rsid w:val="00A622FF"/>
    <w:rsid w:val="00A7467D"/>
    <w:rsid w:val="00A77901"/>
    <w:rsid w:val="00A86CE7"/>
    <w:rsid w:val="00AB44FE"/>
    <w:rsid w:val="00AC1544"/>
    <w:rsid w:val="00AD5E8D"/>
    <w:rsid w:val="00AD60E5"/>
    <w:rsid w:val="00AE0921"/>
    <w:rsid w:val="00AF398B"/>
    <w:rsid w:val="00B036EA"/>
    <w:rsid w:val="00B10BF8"/>
    <w:rsid w:val="00B174F9"/>
    <w:rsid w:val="00B344D3"/>
    <w:rsid w:val="00B506E9"/>
    <w:rsid w:val="00B5352E"/>
    <w:rsid w:val="00B64532"/>
    <w:rsid w:val="00B77A7E"/>
    <w:rsid w:val="00B9528B"/>
    <w:rsid w:val="00BA3DB9"/>
    <w:rsid w:val="00BA49AE"/>
    <w:rsid w:val="00BB3A5F"/>
    <w:rsid w:val="00BB5858"/>
    <w:rsid w:val="00BC05F1"/>
    <w:rsid w:val="00BC077A"/>
    <w:rsid w:val="00BC7C68"/>
    <w:rsid w:val="00BD5EB2"/>
    <w:rsid w:val="00BD6220"/>
    <w:rsid w:val="00BD7CB2"/>
    <w:rsid w:val="00BF139C"/>
    <w:rsid w:val="00C05EAA"/>
    <w:rsid w:val="00C21460"/>
    <w:rsid w:val="00C5369D"/>
    <w:rsid w:val="00C71CD4"/>
    <w:rsid w:val="00CA2BC1"/>
    <w:rsid w:val="00CB0C70"/>
    <w:rsid w:val="00CB6D65"/>
    <w:rsid w:val="00CE10A0"/>
    <w:rsid w:val="00CE21A0"/>
    <w:rsid w:val="00D02025"/>
    <w:rsid w:val="00D248AB"/>
    <w:rsid w:val="00D379F7"/>
    <w:rsid w:val="00D4454B"/>
    <w:rsid w:val="00D54E8F"/>
    <w:rsid w:val="00D64937"/>
    <w:rsid w:val="00D70C6F"/>
    <w:rsid w:val="00D727DE"/>
    <w:rsid w:val="00D84E10"/>
    <w:rsid w:val="00D978AD"/>
    <w:rsid w:val="00DA01F5"/>
    <w:rsid w:val="00DA2CB6"/>
    <w:rsid w:val="00DA33CC"/>
    <w:rsid w:val="00DA5F02"/>
    <w:rsid w:val="00DE2E4C"/>
    <w:rsid w:val="00E0187D"/>
    <w:rsid w:val="00E52B72"/>
    <w:rsid w:val="00E56656"/>
    <w:rsid w:val="00E64050"/>
    <w:rsid w:val="00EC2167"/>
    <w:rsid w:val="00EC2D7D"/>
    <w:rsid w:val="00EC60D0"/>
    <w:rsid w:val="00ED6632"/>
    <w:rsid w:val="00EF355E"/>
    <w:rsid w:val="00F40F58"/>
    <w:rsid w:val="00F73E0E"/>
    <w:rsid w:val="00F772BF"/>
    <w:rsid w:val="00F865AE"/>
    <w:rsid w:val="00FB2ECC"/>
    <w:rsid w:val="00FB4E23"/>
    <w:rsid w:val="00FC2544"/>
    <w:rsid w:val="00FD4FFE"/>
    <w:rsid w:val="00FD5A76"/>
    <w:rsid w:val="00FE1B4D"/>
    <w:rsid w:val="00FE2057"/>
    <w:rsid w:val="00FF27D0"/>
    <w:rsid w:val="00FF6FA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4CA913"/>
  <w15:chartTrackingRefBased/>
  <w15:docId w15:val="{0E25BE65-DA10-4EFE-86AF-378A2B7003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bidi/>
        <w:spacing w:after="160" w:line="276" w:lineRule="auto"/>
        <w:ind w:left="714" w:hanging="357"/>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575A0"/>
    <w:rPr>
      <w:kern w:val="0"/>
      <w14:ligatures w14:val="none"/>
    </w:rPr>
  </w:style>
  <w:style w:type="paragraph" w:styleId="1">
    <w:name w:val="heading 1"/>
    <w:basedOn w:val="a"/>
    <w:next w:val="a"/>
    <w:link w:val="1Char"/>
    <w:uiPriority w:val="9"/>
    <w:qFormat/>
    <w:rsid w:val="00D0202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D0202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D02025"/>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D02025"/>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D02025"/>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D02025"/>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D02025"/>
    <w:pPr>
      <w:keepNext/>
      <w:keepLines/>
      <w:spacing w:before="4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D02025"/>
    <w:pPr>
      <w:keepNext/>
      <w:keepLines/>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D02025"/>
    <w:pPr>
      <w:keepNext/>
      <w:keepLines/>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D02025"/>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D02025"/>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D02025"/>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D02025"/>
    <w:rPr>
      <w:rFonts w:eastAsiaTheme="majorEastAsia" w:cstheme="majorBidi"/>
      <w:i/>
      <w:iCs/>
      <w:color w:val="0F4761" w:themeColor="accent1" w:themeShade="BF"/>
    </w:rPr>
  </w:style>
  <w:style w:type="character" w:customStyle="1" w:styleId="5Char">
    <w:name w:val="عنوان 5 Char"/>
    <w:basedOn w:val="a0"/>
    <w:link w:val="5"/>
    <w:uiPriority w:val="9"/>
    <w:semiHidden/>
    <w:rsid w:val="00D02025"/>
    <w:rPr>
      <w:rFonts w:eastAsiaTheme="majorEastAsia" w:cstheme="majorBidi"/>
      <w:color w:val="0F4761" w:themeColor="accent1" w:themeShade="BF"/>
    </w:rPr>
  </w:style>
  <w:style w:type="character" w:customStyle="1" w:styleId="6Char">
    <w:name w:val="عنوان 6 Char"/>
    <w:basedOn w:val="a0"/>
    <w:link w:val="6"/>
    <w:uiPriority w:val="9"/>
    <w:semiHidden/>
    <w:rsid w:val="00D02025"/>
    <w:rPr>
      <w:rFonts w:eastAsiaTheme="majorEastAsia" w:cstheme="majorBidi"/>
      <w:i/>
      <w:iCs/>
      <w:color w:val="595959" w:themeColor="text1" w:themeTint="A6"/>
    </w:rPr>
  </w:style>
  <w:style w:type="character" w:customStyle="1" w:styleId="7Char">
    <w:name w:val="عنوان 7 Char"/>
    <w:basedOn w:val="a0"/>
    <w:link w:val="7"/>
    <w:uiPriority w:val="9"/>
    <w:semiHidden/>
    <w:rsid w:val="00D02025"/>
    <w:rPr>
      <w:rFonts w:eastAsiaTheme="majorEastAsia" w:cstheme="majorBidi"/>
      <w:color w:val="595959" w:themeColor="text1" w:themeTint="A6"/>
    </w:rPr>
  </w:style>
  <w:style w:type="character" w:customStyle="1" w:styleId="8Char">
    <w:name w:val="عنوان 8 Char"/>
    <w:basedOn w:val="a0"/>
    <w:link w:val="8"/>
    <w:uiPriority w:val="9"/>
    <w:semiHidden/>
    <w:rsid w:val="00D02025"/>
    <w:rPr>
      <w:rFonts w:eastAsiaTheme="majorEastAsia" w:cstheme="majorBidi"/>
      <w:i/>
      <w:iCs/>
      <w:color w:val="272727" w:themeColor="text1" w:themeTint="D8"/>
    </w:rPr>
  </w:style>
  <w:style w:type="character" w:customStyle="1" w:styleId="9Char">
    <w:name w:val="عنوان 9 Char"/>
    <w:basedOn w:val="a0"/>
    <w:link w:val="9"/>
    <w:uiPriority w:val="9"/>
    <w:semiHidden/>
    <w:rsid w:val="00D02025"/>
    <w:rPr>
      <w:rFonts w:eastAsiaTheme="majorEastAsia" w:cstheme="majorBidi"/>
      <w:color w:val="272727" w:themeColor="text1" w:themeTint="D8"/>
    </w:rPr>
  </w:style>
  <w:style w:type="paragraph" w:styleId="a3">
    <w:name w:val="Title"/>
    <w:basedOn w:val="a"/>
    <w:next w:val="a"/>
    <w:link w:val="Char"/>
    <w:uiPriority w:val="10"/>
    <w:qFormat/>
    <w:rsid w:val="00D02025"/>
    <w:pPr>
      <w:spacing w:after="80"/>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D02025"/>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D02025"/>
    <w:pPr>
      <w:numPr>
        <w:ilvl w:val="1"/>
      </w:numPr>
      <w:ind w:left="714" w:hanging="357"/>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D02025"/>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D02025"/>
    <w:pPr>
      <w:spacing w:before="160"/>
      <w:jc w:val="center"/>
    </w:pPr>
    <w:rPr>
      <w:i/>
      <w:iCs/>
      <w:color w:val="404040" w:themeColor="text1" w:themeTint="BF"/>
    </w:rPr>
  </w:style>
  <w:style w:type="character" w:customStyle="1" w:styleId="Char1">
    <w:name w:val="اقتباس Char"/>
    <w:basedOn w:val="a0"/>
    <w:link w:val="a5"/>
    <w:uiPriority w:val="29"/>
    <w:rsid w:val="00D02025"/>
    <w:rPr>
      <w:i/>
      <w:iCs/>
      <w:color w:val="404040" w:themeColor="text1" w:themeTint="BF"/>
    </w:rPr>
  </w:style>
  <w:style w:type="paragraph" w:styleId="a6">
    <w:name w:val="List Paragraph"/>
    <w:aliases w:val="NumberedList"/>
    <w:basedOn w:val="a"/>
    <w:link w:val="Char2"/>
    <w:uiPriority w:val="34"/>
    <w:qFormat/>
    <w:rsid w:val="00D02025"/>
    <w:pPr>
      <w:ind w:left="720"/>
      <w:contextualSpacing/>
    </w:pPr>
  </w:style>
  <w:style w:type="character" w:styleId="a7">
    <w:name w:val="Intense Emphasis"/>
    <w:basedOn w:val="a0"/>
    <w:uiPriority w:val="21"/>
    <w:qFormat/>
    <w:rsid w:val="00D02025"/>
    <w:rPr>
      <w:i/>
      <w:iCs/>
      <w:color w:val="0F4761" w:themeColor="accent1" w:themeShade="BF"/>
    </w:rPr>
  </w:style>
  <w:style w:type="paragraph" w:styleId="a8">
    <w:name w:val="Intense Quote"/>
    <w:basedOn w:val="a"/>
    <w:next w:val="a"/>
    <w:link w:val="Char3"/>
    <w:uiPriority w:val="30"/>
    <w:qFormat/>
    <w:rsid w:val="00D020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0"/>
    <w:link w:val="a8"/>
    <w:uiPriority w:val="30"/>
    <w:rsid w:val="00D02025"/>
    <w:rPr>
      <w:i/>
      <w:iCs/>
      <w:color w:val="0F4761" w:themeColor="accent1" w:themeShade="BF"/>
    </w:rPr>
  </w:style>
  <w:style w:type="character" w:styleId="a9">
    <w:name w:val="Intense Reference"/>
    <w:basedOn w:val="a0"/>
    <w:uiPriority w:val="32"/>
    <w:qFormat/>
    <w:rsid w:val="00D02025"/>
    <w:rPr>
      <w:b/>
      <w:bCs/>
      <w:smallCaps/>
      <w:color w:val="0F4761" w:themeColor="accent1" w:themeShade="BF"/>
      <w:spacing w:val="5"/>
    </w:rPr>
  </w:style>
  <w:style w:type="character" w:customStyle="1" w:styleId="Char2">
    <w:name w:val="سرد الفقرات Char"/>
    <w:aliases w:val="NumberedList Char"/>
    <w:link w:val="a6"/>
    <w:uiPriority w:val="34"/>
    <w:qFormat/>
    <w:rsid w:val="00D02025"/>
  </w:style>
  <w:style w:type="paragraph" w:styleId="aa">
    <w:name w:val="Normal (Web)"/>
    <w:basedOn w:val="a"/>
    <w:uiPriority w:val="99"/>
    <w:unhideWhenUsed/>
    <w:rsid w:val="00D02025"/>
    <w:pPr>
      <w:bidi w:val="0"/>
      <w:spacing w:before="100" w:beforeAutospacing="1" w:after="100" w:afterAutospacing="1"/>
    </w:pPr>
    <w:rPr>
      <w:rFonts w:ascii="Times New Roman" w:eastAsia="Times New Roman" w:hAnsi="Times New Roman" w:cs="Times New Roman"/>
    </w:rPr>
  </w:style>
  <w:style w:type="paragraph" w:styleId="ab">
    <w:name w:val="header"/>
    <w:basedOn w:val="a"/>
    <w:link w:val="Char4"/>
    <w:uiPriority w:val="99"/>
    <w:unhideWhenUsed/>
    <w:rsid w:val="00D02025"/>
    <w:pPr>
      <w:tabs>
        <w:tab w:val="center" w:pos="4153"/>
        <w:tab w:val="right" w:pos="8306"/>
      </w:tabs>
    </w:pPr>
  </w:style>
  <w:style w:type="character" w:customStyle="1" w:styleId="Char4">
    <w:name w:val="رأس الصفحة Char"/>
    <w:basedOn w:val="a0"/>
    <w:link w:val="ab"/>
    <w:uiPriority w:val="99"/>
    <w:rsid w:val="00D02025"/>
    <w:rPr>
      <w:kern w:val="0"/>
      <w14:ligatures w14:val="none"/>
    </w:rPr>
  </w:style>
  <w:style w:type="paragraph" w:styleId="ac">
    <w:name w:val="footer"/>
    <w:basedOn w:val="a"/>
    <w:link w:val="Char5"/>
    <w:uiPriority w:val="99"/>
    <w:unhideWhenUsed/>
    <w:rsid w:val="00D02025"/>
    <w:pPr>
      <w:tabs>
        <w:tab w:val="center" w:pos="4153"/>
        <w:tab w:val="right" w:pos="8306"/>
      </w:tabs>
    </w:pPr>
  </w:style>
  <w:style w:type="character" w:customStyle="1" w:styleId="Char5">
    <w:name w:val="تذييل الصفحة Char"/>
    <w:basedOn w:val="a0"/>
    <w:link w:val="ac"/>
    <w:uiPriority w:val="99"/>
    <w:rsid w:val="00D02025"/>
    <w:rPr>
      <w:kern w:val="0"/>
      <w14:ligatures w14:val="none"/>
    </w:rPr>
  </w:style>
  <w:style w:type="paragraph" w:styleId="ad">
    <w:name w:val="No Spacing"/>
    <w:link w:val="Char6"/>
    <w:uiPriority w:val="1"/>
    <w:qFormat/>
    <w:rsid w:val="00D02025"/>
    <w:pPr>
      <w:spacing w:after="0" w:line="240" w:lineRule="auto"/>
      <w:jc w:val="right"/>
    </w:pPr>
    <w:rPr>
      <w:rFonts w:eastAsiaTheme="minorEastAsia" w:cs="Tahoma"/>
      <w:kern w:val="0"/>
      <w:sz w:val="22"/>
      <w:szCs w:val="22"/>
      <w:lang w:eastAsia="zh-CN"/>
      <w14:ligatures w14:val="none"/>
    </w:rPr>
  </w:style>
  <w:style w:type="character" w:customStyle="1" w:styleId="Char6">
    <w:name w:val="بلا تباعد Char"/>
    <w:basedOn w:val="a0"/>
    <w:link w:val="ad"/>
    <w:uiPriority w:val="1"/>
    <w:rsid w:val="00D02025"/>
    <w:rPr>
      <w:rFonts w:eastAsiaTheme="minorEastAsia" w:cs="Tahoma"/>
      <w:kern w:val="0"/>
      <w:sz w:val="22"/>
      <w:szCs w:val="22"/>
      <w:lang w:eastAsia="zh-CN"/>
      <w14:ligatures w14:val="none"/>
    </w:rPr>
  </w:style>
  <w:style w:type="paragraph" w:styleId="ae">
    <w:name w:val="TOC Heading"/>
    <w:basedOn w:val="1"/>
    <w:next w:val="a"/>
    <w:uiPriority w:val="39"/>
    <w:unhideWhenUsed/>
    <w:qFormat/>
    <w:rsid w:val="00D02025"/>
    <w:pPr>
      <w:spacing w:before="240" w:after="0" w:line="259" w:lineRule="auto"/>
      <w:outlineLvl w:val="9"/>
    </w:pPr>
    <w:rPr>
      <w:sz w:val="32"/>
      <w:szCs w:val="32"/>
      <w:rtl/>
    </w:rPr>
  </w:style>
  <w:style w:type="paragraph" w:styleId="10">
    <w:name w:val="toc 1"/>
    <w:basedOn w:val="a"/>
    <w:next w:val="a"/>
    <w:autoRedefine/>
    <w:uiPriority w:val="39"/>
    <w:unhideWhenUsed/>
    <w:rsid w:val="008B5F2E"/>
    <w:pPr>
      <w:tabs>
        <w:tab w:val="right" w:leader="dot" w:pos="8290"/>
      </w:tabs>
      <w:spacing w:after="100"/>
    </w:pPr>
    <w:rPr>
      <w:rFonts w:ascii="Sakkal Majalla" w:hAnsi="Sakkal Majalla" w:cs="Sakkal Majalla"/>
      <w:b/>
      <w:bCs/>
      <w:noProof/>
      <w:sz w:val="28"/>
      <w:szCs w:val="28"/>
    </w:rPr>
  </w:style>
  <w:style w:type="character" w:styleId="Hyperlink">
    <w:name w:val="Hyperlink"/>
    <w:basedOn w:val="a0"/>
    <w:uiPriority w:val="99"/>
    <w:unhideWhenUsed/>
    <w:rsid w:val="00D02025"/>
    <w:rPr>
      <w:color w:val="467886" w:themeColor="hyperlink"/>
      <w:u w:val="single"/>
    </w:rPr>
  </w:style>
  <w:style w:type="character" w:styleId="af">
    <w:name w:val="Emphasis"/>
    <w:basedOn w:val="a0"/>
    <w:uiPriority w:val="20"/>
    <w:qFormat/>
    <w:rsid w:val="00D02025"/>
    <w:rPr>
      <w:i/>
      <w:iCs/>
    </w:rPr>
  </w:style>
  <w:style w:type="character" w:styleId="af0">
    <w:name w:val="Unresolved Mention"/>
    <w:basedOn w:val="a0"/>
    <w:uiPriority w:val="99"/>
    <w:semiHidden/>
    <w:unhideWhenUsed/>
    <w:rsid w:val="00A7467D"/>
    <w:rPr>
      <w:color w:val="605E5C"/>
      <w:shd w:val="clear" w:color="auto" w:fill="E1DFDD"/>
    </w:rPr>
  </w:style>
  <w:style w:type="character" w:styleId="af1">
    <w:name w:val="FollowedHyperlink"/>
    <w:basedOn w:val="a0"/>
    <w:uiPriority w:val="99"/>
    <w:semiHidden/>
    <w:unhideWhenUsed/>
    <w:rsid w:val="00B64532"/>
    <w:rPr>
      <w:color w:val="96607D" w:themeColor="followedHyperlink"/>
      <w:u w:val="single"/>
    </w:rPr>
  </w:style>
  <w:style w:type="character" w:styleId="af2">
    <w:name w:val="annotation reference"/>
    <w:basedOn w:val="a0"/>
    <w:uiPriority w:val="99"/>
    <w:semiHidden/>
    <w:unhideWhenUsed/>
    <w:rsid w:val="004151A4"/>
    <w:rPr>
      <w:sz w:val="16"/>
      <w:szCs w:val="16"/>
    </w:rPr>
  </w:style>
  <w:style w:type="paragraph" w:styleId="af3">
    <w:name w:val="annotation text"/>
    <w:basedOn w:val="a"/>
    <w:link w:val="Char7"/>
    <w:uiPriority w:val="99"/>
    <w:semiHidden/>
    <w:unhideWhenUsed/>
    <w:rsid w:val="004151A4"/>
    <w:pPr>
      <w:spacing w:line="240" w:lineRule="auto"/>
    </w:pPr>
    <w:rPr>
      <w:sz w:val="20"/>
      <w:szCs w:val="20"/>
    </w:rPr>
  </w:style>
  <w:style w:type="character" w:customStyle="1" w:styleId="Char7">
    <w:name w:val="نص تعليق Char"/>
    <w:basedOn w:val="a0"/>
    <w:link w:val="af3"/>
    <w:uiPriority w:val="99"/>
    <w:semiHidden/>
    <w:rsid w:val="004151A4"/>
    <w:rPr>
      <w:kern w:val="0"/>
      <w:sz w:val="20"/>
      <w:szCs w:val="20"/>
      <w14:ligatures w14:val="none"/>
    </w:rPr>
  </w:style>
  <w:style w:type="paragraph" w:styleId="af4">
    <w:name w:val="annotation subject"/>
    <w:basedOn w:val="af3"/>
    <w:next w:val="af3"/>
    <w:link w:val="Char8"/>
    <w:uiPriority w:val="99"/>
    <w:semiHidden/>
    <w:unhideWhenUsed/>
    <w:rsid w:val="004151A4"/>
    <w:rPr>
      <w:b/>
      <w:bCs/>
    </w:rPr>
  </w:style>
  <w:style w:type="character" w:customStyle="1" w:styleId="Char8">
    <w:name w:val="موضوع تعليق Char"/>
    <w:basedOn w:val="Char7"/>
    <w:link w:val="af4"/>
    <w:uiPriority w:val="99"/>
    <w:semiHidden/>
    <w:rsid w:val="004151A4"/>
    <w:rPr>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i.org/10.59992/IJFAES.2024.v3n10p1" TargetMode="External"/><Relationship Id="rId18" Type="http://schemas.openxmlformats.org/officeDocument/2006/relationships/hyperlink" Target="https://doi.org/10.14488/BJOPM.1957.2024"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jpeg"/><Relationship Id="rId12" Type="http://schemas.openxmlformats.org/officeDocument/2006/relationships/hyperlink" Target="https://doi.org/10.59992/IJFAES.2024.v3n8p12" TargetMode="External"/><Relationship Id="rId17" Type="http://schemas.openxmlformats.org/officeDocument/2006/relationships/hyperlink" Target="https://doi.org/10.21608/erj.2024.302834.1071" TargetMode="External"/><Relationship Id="rId2" Type="http://schemas.openxmlformats.org/officeDocument/2006/relationships/styles" Target="styles.xml"/><Relationship Id="rId16" Type="http://schemas.openxmlformats.org/officeDocument/2006/relationships/hyperlink" Target="https://doi.org/10.55562/jrucs.v44i1.125" TargetMode="External"/><Relationship Id="rId20" Type="http://schemas.openxmlformats.org/officeDocument/2006/relationships/hyperlink" Target="https://doi.org/10.3846/bmee.2024.1988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earch.mandumah.com/Record/1620128"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oi.org/10.53796/hnsj4428" TargetMode="External"/><Relationship Id="rId23" Type="http://schemas.openxmlformats.org/officeDocument/2006/relationships/fontTable" Target="fontTable.xml"/><Relationship Id="rId10" Type="http://schemas.openxmlformats.org/officeDocument/2006/relationships/hyperlink" Target="https://doi.org/10.26389/AJSRP.V200925" TargetMode="External"/><Relationship Id="rId19" Type="http://schemas.openxmlformats.org/officeDocument/2006/relationships/hyperlink" Target="https://doi.org/10.37284/eaje.8.2.4173" TargetMode="External"/><Relationship Id="rId4" Type="http://schemas.openxmlformats.org/officeDocument/2006/relationships/webSettings" Target="webSettings.xml"/><Relationship Id="rId9" Type="http://schemas.microsoft.com/office/2007/relationships/hdphoto" Target="media/hdphoto1.wdp"/><Relationship Id="rId14" Type="http://schemas.openxmlformats.org/officeDocument/2006/relationships/hyperlink" Target="https://doi.org/10.21608/jces.2025.487046" TargetMode="External"/><Relationship Id="rId22"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5247</TotalTime>
  <Pages>34</Pages>
  <Words>7889</Words>
  <Characters>44181</Characters>
  <Application>Microsoft Office Word</Application>
  <DocSecurity>0</DocSecurity>
  <Lines>940</Lines>
  <Paragraphs>340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51730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بشرى الصاعدي</dc:creator>
  <cp:keywords/>
  <dc:description/>
  <cp:lastModifiedBy>Raneem Yousef</cp:lastModifiedBy>
  <cp:revision>62</cp:revision>
  <cp:lastPrinted>2026-08-12T15:04:00Z</cp:lastPrinted>
  <dcterms:created xsi:type="dcterms:W3CDTF">2026-07-23T12:50:00Z</dcterms:created>
  <dcterms:modified xsi:type="dcterms:W3CDTF">2026-08-12T15:04:00Z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74de5fe7-1b99-4c82-b7c8-c31f6f4521d8</vt:lpwstr>
  </property>
</Properties>
</file>