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8A57A" w14:textId="5521DE65" w:rsidR="00DF4168" w:rsidRPr="001902DB" w:rsidRDefault="00DF4168" w:rsidP="00DF4168">
      <w:pPr>
        <w:rPr>
          <w:rFonts w:ascii="Sakkal Majalla" w:hAnsi="Sakkal Majalla" w:cs="Sakkal Majalla"/>
          <w:b/>
          <w:bCs/>
          <w:sz w:val="28"/>
          <w:szCs w:val="28"/>
          <w:lang w:bidi="ar-EG"/>
        </w:rPr>
      </w:pPr>
      <w:bookmarkStart w:id="0" w:name="_Hlk161191006"/>
      <w:r w:rsidRPr="001902DB">
        <w:rPr>
          <w:rFonts w:ascii="Sakkal Majalla" w:hAnsi="Sakkal Majalla" w:cs="Sakkal Majalla"/>
          <w:b/>
          <w:bCs/>
          <w:noProof/>
          <w:sz w:val="28"/>
          <w:szCs w:val="28"/>
        </w:rPr>
        <w:drawing>
          <wp:anchor distT="0" distB="0" distL="114300" distR="114300" simplePos="0" relativeHeight="251669504" behindDoc="0" locked="0" layoutInCell="1" allowOverlap="1" wp14:anchorId="7316E432" wp14:editId="4A101B57">
            <wp:simplePos x="0" y="0"/>
            <wp:positionH relativeFrom="margin">
              <wp:posOffset>-695960</wp:posOffset>
            </wp:positionH>
            <wp:positionV relativeFrom="margin">
              <wp:posOffset>-273685</wp:posOffset>
            </wp:positionV>
            <wp:extent cx="2226945" cy="1691640"/>
            <wp:effectExtent l="0" t="0" r="190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91640"/>
                    </a:xfrm>
                    <a:prstGeom prst="rect">
                      <a:avLst/>
                    </a:prstGeom>
                  </pic:spPr>
                </pic:pic>
              </a:graphicData>
            </a:graphic>
            <wp14:sizeRelV relativeFrom="margin">
              <wp14:pctHeight>0</wp14:pctHeight>
            </wp14:sizeRelV>
          </wp:anchor>
        </w:drawing>
      </w:r>
      <w:r w:rsidRPr="001902DB">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110E528" w14:textId="56AA0F82" w:rsidR="00DF4168" w:rsidRPr="001902DB" w:rsidRDefault="00DF4168" w:rsidP="00DF4168">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033ECF9" w14:textId="2D20DA69" w:rsidR="00DF4168" w:rsidRPr="009125CE" w:rsidRDefault="00DF4168" w:rsidP="00DF416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26018">
        <w:rPr>
          <w:rFonts w:ascii="Sakkal Majalla" w:hAnsi="Sakkal Majalla" w:cs="Sakkal Majalla" w:hint="cs"/>
          <w:b/>
          <w:bCs/>
          <w:sz w:val="28"/>
          <w:szCs w:val="28"/>
          <w:rtl/>
          <w:lang w:bidi="ar-EG"/>
        </w:rPr>
        <w:t xml:space="preserve"> ادارة مشاريع</w:t>
      </w:r>
    </w:p>
    <w:p w14:paraId="16E090E1" w14:textId="77777777" w:rsidR="00947DC3" w:rsidRDefault="00947DC3" w:rsidP="00827E5C">
      <w:pPr>
        <w:autoSpaceDE w:val="0"/>
        <w:autoSpaceDN w:val="0"/>
        <w:adjustRightInd w:val="0"/>
        <w:spacing w:after="0" w:line="360" w:lineRule="auto"/>
        <w:rPr>
          <w:rFonts w:ascii="Sakkal Majalla" w:hAnsi="Sakkal Majalla" w:cs="Sakkal Majalla"/>
          <w:b/>
          <w:bCs/>
          <w:color w:val="000000"/>
          <w:sz w:val="36"/>
          <w:szCs w:val="36"/>
          <w:rtl/>
          <w:lang w:bidi="ar-EG"/>
        </w:rPr>
      </w:pPr>
    </w:p>
    <w:p w14:paraId="15B572A4" w14:textId="4B7D9FBA" w:rsidR="00DF4168" w:rsidRPr="00E53E7E" w:rsidRDefault="00DF4168" w:rsidP="00E53E7E">
      <w:pPr>
        <w:spacing w:after="160" w:line="259" w:lineRule="auto"/>
        <w:jc w:val="center"/>
        <w:rPr>
          <w:rFonts w:ascii="Sakkal Majalla" w:hAnsi="Sakkal Majalla" w:cs="Sakkal Majalla"/>
          <w:b/>
          <w:bCs/>
          <w:sz w:val="28"/>
          <w:szCs w:val="28"/>
          <w:rtl/>
          <w:lang w:bidi="ar-EG"/>
        </w:rPr>
      </w:pPr>
      <w:r w:rsidRPr="00E53E7E">
        <w:rPr>
          <w:rFonts w:ascii="Sakkal Majalla" w:hAnsi="Sakkal Majalla" w:cs="Sakkal Majalla" w:hint="cs"/>
          <w:b/>
          <w:bCs/>
          <w:sz w:val="28"/>
          <w:szCs w:val="28"/>
          <w:rtl/>
          <w:lang w:bidi="ar-EG"/>
        </w:rPr>
        <w:t>عنوان البحث</w:t>
      </w:r>
    </w:p>
    <w:p w14:paraId="2B6C6A1F" w14:textId="7E94A9CE" w:rsidR="00827E5C" w:rsidRPr="00126018" w:rsidRDefault="00951632" w:rsidP="00E53E7E">
      <w:pPr>
        <w:spacing w:after="160" w:line="259" w:lineRule="auto"/>
        <w:jc w:val="center"/>
        <w:rPr>
          <w:rFonts w:ascii="Sakkal Majalla" w:hAnsi="Sakkal Majalla" w:cs="Sakkal Majalla"/>
          <w:b/>
          <w:bCs/>
          <w:sz w:val="32"/>
          <w:szCs w:val="32"/>
          <w:rtl/>
          <w:lang w:bidi="ar-EG"/>
        </w:rPr>
      </w:pPr>
      <w:r w:rsidRPr="00126018">
        <w:rPr>
          <w:rFonts w:ascii="Sakkal Majalla" w:hAnsi="Sakkal Majalla" w:cs="Sakkal Majalla" w:hint="cs"/>
          <w:b/>
          <w:bCs/>
          <w:sz w:val="32"/>
          <w:szCs w:val="32"/>
          <w:rtl/>
          <w:lang w:bidi="ar-EG"/>
        </w:rPr>
        <w:t>أثر</w:t>
      </w:r>
      <w:r w:rsidR="00C91B3E" w:rsidRPr="00126018">
        <w:rPr>
          <w:rFonts w:ascii="Sakkal Majalla" w:hAnsi="Sakkal Majalla" w:cs="Sakkal Majalla"/>
          <w:b/>
          <w:bCs/>
          <w:sz w:val="32"/>
          <w:szCs w:val="32"/>
          <w:rtl/>
          <w:lang w:bidi="ar-EG"/>
        </w:rPr>
        <w:t xml:space="preserve"> تطبيق ادارة المشاريع الرقمية </w:t>
      </w:r>
      <w:r w:rsidR="00B10B3F" w:rsidRPr="00126018">
        <w:rPr>
          <w:rFonts w:ascii="Sakkal Majalla" w:hAnsi="Sakkal Majalla" w:cs="Sakkal Majalla" w:hint="cs"/>
          <w:b/>
          <w:bCs/>
          <w:sz w:val="32"/>
          <w:szCs w:val="32"/>
          <w:rtl/>
          <w:lang w:bidi="ar-EG"/>
        </w:rPr>
        <w:t>على</w:t>
      </w:r>
      <w:r w:rsidR="00C91B3E" w:rsidRPr="00126018">
        <w:rPr>
          <w:rFonts w:ascii="Sakkal Majalla" w:hAnsi="Sakkal Majalla" w:cs="Sakkal Majalla"/>
          <w:b/>
          <w:bCs/>
          <w:sz w:val="32"/>
          <w:szCs w:val="32"/>
          <w:rtl/>
          <w:lang w:bidi="ar-EG"/>
        </w:rPr>
        <w:t xml:space="preserve"> كفاءة مشاريع الطاقة المتجددة بالتطبيق</w:t>
      </w:r>
      <w:r w:rsidR="00B10B3F" w:rsidRPr="00126018">
        <w:rPr>
          <w:rFonts w:ascii="Sakkal Majalla" w:hAnsi="Sakkal Majalla" w:cs="Sakkal Majalla" w:hint="cs"/>
          <w:b/>
          <w:bCs/>
          <w:sz w:val="32"/>
          <w:szCs w:val="32"/>
          <w:rtl/>
          <w:lang w:bidi="ar-EG"/>
        </w:rPr>
        <w:t xml:space="preserve"> على</w:t>
      </w:r>
      <w:r w:rsidR="00C91B3E" w:rsidRPr="00126018">
        <w:rPr>
          <w:rFonts w:ascii="Sakkal Majalla" w:hAnsi="Sakkal Majalla" w:cs="Sakkal Majalla"/>
          <w:b/>
          <w:bCs/>
          <w:sz w:val="32"/>
          <w:szCs w:val="32"/>
          <w:rtl/>
          <w:lang w:bidi="ar-EG"/>
        </w:rPr>
        <w:t xml:space="preserve"> شركات الطاقة الشمسية في المملكة العربية السعودية</w:t>
      </w:r>
    </w:p>
    <w:p w14:paraId="4D7DC933" w14:textId="77777777" w:rsidR="00126018" w:rsidRPr="00F976EA" w:rsidRDefault="00126018" w:rsidP="00126018">
      <w:pPr>
        <w:autoSpaceDE w:val="0"/>
        <w:autoSpaceDN w:val="0"/>
        <w:bidi w:val="0"/>
        <w:adjustRightInd w:val="0"/>
        <w:spacing w:after="0" w:line="480" w:lineRule="auto"/>
        <w:rPr>
          <w:rFonts w:ascii="Sakkal Majalla" w:hAnsi="Sakkal Majalla" w:cs="Sakkal Majalla"/>
          <w:b/>
          <w:bCs/>
          <w:color w:val="FF0000"/>
          <w:sz w:val="28"/>
          <w:szCs w:val="28"/>
          <w:rtl/>
        </w:rPr>
      </w:pPr>
      <w:r w:rsidRPr="00F976EA">
        <w:rPr>
          <w:rFonts w:ascii="Sakkal Majalla" w:hAnsi="Sakkal Majalla" w:cs="Sakkal Majalla"/>
          <w:b/>
          <w:bCs/>
          <w:color w:val="FF0000"/>
          <w:sz w:val="28"/>
          <w:szCs w:val="28"/>
        </w:rPr>
        <w:t>The impact of applying digital project management on the efficiency of renewable energy projects, applied to solar energy companies in the Kingdom of Saudi Arabia</w:t>
      </w:r>
    </w:p>
    <w:p w14:paraId="38803553" w14:textId="77777777" w:rsidR="00F07359" w:rsidRDefault="00F07359" w:rsidP="003A3A27">
      <w:pPr>
        <w:autoSpaceDE w:val="0"/>
        <w:autoSpaceDN w:val="0"/>
        <w:adjustRightInd w:val="0"/>
        <w:spacing w:after="0" w:line="480" w:lineRule="auto"/>
        <w:jc w:val="center"/>
        <w:rPr>
          <w:rFonts w:ascii="Sakkal Majalla" w:hAnsi="Sakkal Majalla" w:cs="Sakkal Majalla"/>
          <w:b/>
          <w:bCs/>
          <w:color w:val="002060"/>
          <w:sz w:val="28"/>
          <w:szCs w:val="28"/>
          <w:rtl/>
        </w:rPr>
      </w:pPr>
    </w:p>
    <w:p w14:paraId="78931007" w14:textId="3B1F3D52" w:rsidR="00827E5C" w:rsidRPr="00E53E7E" w:rsidRDefault="00827E5C" w:rsidP="003A3A27">
      <w:pPr>
        <w:autoSpaceDE w:val="0"/>
        <w:autoSpaceDN w:val="0"/>
        <w:adjustRightInd w:val="0"/>
        <w:spacing w:after="0" w:line="480" w:lineRule="auto"/>
        <w:jc w:val="center"/>
        <w:rPr>
          <w:rFonts w:ascii="Sakkal Majalla" w:hAnsi="Sakkal Majalla" w:cs="Sakkal Majalla"/>
          <w:b/>
          <w:bCs/>
          <w:color w:val="002060"/>
          <w:sz w:val="28"/>
          <w:szCs w:val="28"/>
          <w:u w:val="single"/>
          <w:rtl/>
        </w:rPr>
      </w:pPr>
      <w:r w:rsidRPr="00E53E7E">
        <w:rPr>
          <w:rFonts w:ascii="Sakkal Majalla" w:hAnsi="Sakkal Majalla" w:cs="Sakkal Majalla"/>
          <w:b/>
          <w:bCs/>
          <w:color w:val="002060"/>
          <w:sz w:val="28"/>
          <w:szCs w:val="28"/>
          <w:rtl/>
        </w:rPr>
        <w:t>ا</w:t>
      </w:r>
      <w:r w:rsidRPr="00E53E7E">
        <w:rPr>
          <w:rFonts w:ascii="Sakkal Majalla" w:hAnsi="Sakkal Majalla" w:cs="Sakkal Majalla"/>
          <w:b/>
          <w:bCs/>
          <w:color w:val="002060"/>
          <w:sz w:val="28"/>
          <w:szCs w:val="28"/>
          <w:u w:val="single"/>
          <w:rtl/>
        </w:rPr>
        <w:t>عداد</w:t>
      </w:r>
      <w:r w:rsidRPr="00E53E7E">
        <w:rPr>
          <w:rFonts w:ascii="Sakkal Majalla" w:hAnsi="Sakkal Majalla" w:cs="Sakkal Majalla" w:hint="cs"/>
          <w:b/>
          <w:bCs/>
          <w:color w:val="002060"/>
          <w:sz w:val="28"/>
          <w:szCs w:val="28"/>
          <w:u w:val="single"/>
          <w:rtl/>
        </w:rPr>
        <w:t xml:space="preserve"> </w:t>
      </w:r>
      <w:r w:rsidR="00796795" w:rsidRPr="00E53E7E">
        <w:rPr>
          <w:rFonts w:ascii="Sakkal Majalla" w:hAnsi="Sakkal Majalla" w:cs="Sakkal Majalla" w:hint="cs"/>
          <w:b/>
          <w:bCs/>
          <w:color w:val="002060"/>
          <w:sz w:val="28"/>
          <w:szCs w:val="28"/>
          <w:u w:val="single"/>
          <w:rtl/>
        </w:rPr>
        <w:t>الطالب</w:t>
      </w:r>
      <w:r w:rsidRPr="00E53E7E">
        <w:rPr>
          <w:rFonts w:ascii="Sakkal Majalla" w:hAnsi="Sakkal Majalla" w:cs="Sakkal Majalla"/>
          <w:b/>
          <w:bCs/>
          <w:color w:val="002060"/>
          <w:sz w:val="28"/>
          <w:szCs w:val="28"/>
          <w:u w:val="single"/>
          <w:rtl/>
        </w:rPr>
        <w:t xml:space="preserve"> /   </w:t>
      </w:r>
    </w:p>
    <w:p w14:paraId="3CDAD853" w14:textId="4F942D75" w:rsidR="00827E5C" w:rsidRPr="00E53E7E" w:rsidRDefault="00827E5C" w:rsidP="00126018">
      <w:pPr>
        <w:pStyle w:val="a9"/>
        <w:autoSpaceDE w:val="0"/>
        <w:autoSpaceDN w:val="0"/>
        <w:adjustRightInd w:val="0"/>
        <w:spacing w:after="0" w:line="360" w:lineRule="auto"/>
        <w:ind w:left="0"/>
        <w:jc w:val="center"/>
        <w:rPr>
          <w:rFonts w:ascii="Sakkal Majalla" w:hAnsi="Sakkal Majalla" w:cs="Sakkal Majalla"/>
          <w:b/>
          <w:bCs/>
          <w:color w:val="000000"/>
          <w:sz w:val="28"/>
          <w:szCs w:val="28"/>
          <w:rtl/>
          <w:lang w:bidi="ar-EG"/>
        </w:rPr>
      </w:pPr>
      <w:r w:rsidRPr="00E53E7E">
        <w:rPr>
          <w:rFonts w:ascii="Sakkal Majalla" w:hAnsi="Sakkal Majalla" w:cs="Sakkal Majalla" w:hint="cs"/>
          <w:b/>
          <w:bCs/>
          <w:color w:val="000000"/>
          <w:sz w:val="28"/>
          <w:szCs w:val="28"/>
          <w:rtl/>
        </w:rPr>
        <w:t>الاسم/</w:t>
      </w:r>
      <w:r w:rsidR="00951632" w:rsidRPr="00E53E7E">
        <w:rPr>
          <w:rFonts w:ascii="Sakkal Majalla" w:hAnsi="Sakkal Majalla" w:cs="Sakkal Majalla" w:hint="cs"/>
          <w:b/>
          <w:bCs/>
          <w:color w:val="000000"/>
          <w:sz w:val="28"/>
          <w:szCs w:val="28"/>
          <w:rtl/>
          <w:lang w:bidi="ar-EG"/>
        </w:rPr>
        <w:t xml:space="preserve"> </w:t>
      </w:r>
      <w:r w:rsidR="00BE4CFF" w:rsidRPr="00E53E7E">
        <w:rPr>
          <w:rFonts w:ascii="Sakkal Majalla" w:hAnsi="Sakkal Majalla" w:cs="Sakkal Majalla" w:hint="cs"/>
          <w:b/>
          <w:bCs/>
          <w:color w:val="000000"/>
          <w:sz w:val="28"/>
          <w:szCs w:val="28"/>
          <w:rtl/>
          <w:lang w:bidi="ar-EG"/>
        </w:rPr>
        <w:t xml:space="preserve">احمد </w:t>
      </w:r>
      <w:r w:rsidR="00BE4CFF">
        <w:rPr>
          <w:rFonts w:ascii="Sakkal Majalla" w:hAnsi="Sakkal Majalla" w:cs="Sakkal Majalla" w:hint="cs"/>
          <w:b/>
          <w:bCs/>
          <w:color w:val="000000"/>
          <w:sz w:val="28"/>
          <w:szCs w:val="28"/>
          <w:rtl/>
          <w:lang w:bidi="ar-EG"/>
        </w:rPr>
        <w:t xml:space="preserve">هليل </w:t>
      </w:r>
      <w:r w:rsidR="00951632" w:rsidRPr="00E53E7E">
        <w:rPr>
          <w:rFonts w:ascii="Sakkal Majalla" w:hAnsi="Sakkal Majalla" w:cs="Sakkal Majalla" w:hint="cs"/>
          <w:b/>
          <w:bCs/>
          <w:color w:val="000000"/>
          <w:sz w:val="28"/>
          <w:szCs w:val="28"/>
          <w:rtl/>
          <w:lang w:bidi="ar-EG"/>
        </w:rPr>
        <w:t>المطرفي</w:t>
      </w:r>
    </w:p>
    <w:p w14:paraId="32A9C4B1" w14:textId="7588571C" w:rsidR="00827E5C" w:rsidRPr="00E53E7E" w:rsidRDefault="00827E5C" w:rsidP="00126018">
      <w:pPr>
        <w:pStyle w:val="a9"/>
        <w:autoSpaceDE w:val="0"/>
        <w:autoSpaceDN w:val="0"/>
        <w:adjustRightInd w:val="0"/>
        <w:spacing w:after="0" w:line="360" w:lineRule="auto"/>
        <w:ind w:left="0"/>
        <w:jc w:val="center"/>
        <w:rPr>
          <w:rFonts w:ascii="Sakkal Majalla" w:hAnsi="Sakkal Majalla" w:cs="Sakkal Majalla"/>
          <w:b/>
          <w:bCs/>
          <w:color w:val="000000"/>
          <w:sz w:val="28"/>
          <w:szCs w:val="28"/>
          <w:rtl/>
        </w:rPr>
      </w:pPr>
      <w:r w:rsidRPr="00E53E7E">
        <w:rPr>
          <w:rFonts w:ascii="Sakkal Majalla" w:hAnsi="Sakkal Majalla" w:cs="Sakkal Majalla" w:hint="cs"/>
          <w:b/>
          <w:bCs/>
          <w:color w:val="000000"/>
          <w:sz w:val="28"/>
          <w:szCs w:val="28"/>
          <w:rtl/>
        </w:rPr>
        <w:t xml:space="preserve">الرقم الجامعي/ </w:t>
      </w:r>
      <w:r w:rsidR="00BE4CFF">
        <w:rPr>
          <w:rFonts w:ascii="Sakkal Majalla" w:hAnsi="Sakkal Majalla" w:cs="Sakkal Majalla" w:hint="cs"/>
          <w:b/>
          <w:bCs/>
          <w:color w:val="000000"/>
          <w:sz w:val="28"/>
          <w:szCs w:val="28"/>
          <w:rtl/>
        </w:rPr>
        <w:t>242001252</w:t>
      </w:r>
    </w:p>
    <w:p w14:paraId="38C4FDA6" w14:textId="77777777" w:rsidR="00E53E7E" w:rsidRPr="00E53E7E" w:rsidRDefault="00E53E7E" w:rsidP="00827E5C">
      <w:pPr>
        <w:pStyle w:val="a9"/>
        <w:autoSpaceDE w:val="0"/>
        <w:autoSpaceDN w:val="0"/>
        <w:adjustRightInd w:val="0"/>
        <w:spacing w:after="0" w:line="360" w:lineRule="auto"/>
        <w:rPr>
          <w:rFonts w:ascii="Sakkal Majalla" w:hAnsi="Sakkal Majalla" w:cs="Sakkal Majalla"/>
          <w:b/>
          <w:bCs/>
          <w:color w:val="000000"/>
          <w:sz w:val="28"/>
          <w:szCs w:val="28"/>
          <w:rtl/>
        </w:rPr>
      </w:pPr>
    </w:p>
    <w:p w14:paraId="77BD2DC6" w14:textId="77777777" w:rsidR="00C65D8C" w:rsidRPr="00E53E7E" w:rsidRDefault="00C65D8C" w:rsidP="00C65D8C">
      <w:pPr>
        <w:spacing w:after="160" w:line="256" w:lineRule="auto"/>
        <w:jc w:val="center"/>
        <w:rPr>
          <w:rFonts w:ascii="Arial" w:eastAsia="Aptos" w:hAnsi="Arial" w:cs="Arial"/>
          <w:b/>
          <w:bCs/>
          <w:noProof/>
          <w:sz w:val="24"/>
          <w:szCs w:val="24"/>
        </w:rPr>
      </w:pPr>
      <w:r w:rsidRPr="00E53E7E">
        <w:rPr>
          <w:rFonts w:ascii="Arial" w:eastAsia="Aptos" w:hAnsi="Arial" w:cs="Arial"/>
          <w:b/>
          <w:bCs/>
          <w:noProof/>
          <w:sz w:val="24"/>
          <w:szCs w:val="24"/>
          <w:rtl/>
        </w:rPr>
        <w:t xml:space="preserve">إشرف </w:t>
      </w:r>
    </w:p>
    <w:p w14:paraId="10CA5071" w14:textId="78460030" w:rsidR="00C65D8C" w:rsidRPr="00BE4CFF" w:rsidRDefault="00C65D8C" w:rsidP="00B10B3F">
      <w:pPr>
        <w:spacing w:after="160" w:line="256" w:lineRule="auto"/>
        <w:jc w:val="center"/>
        <w:rPr>
          <w:rFonts w:ascii="Arial" w:eastAsia="Aptos" w:hAnsi="Arial" w:cs="Arial"/>
          <w:b/>
          <w:bCs/>
          <w:noProof/>
          <w:sz w:val="24"/>
          <w:szCs w:val="24"/>
          <w:rtl/>
          <w:lang w:bidi="ar-EG"/>
        </w:rPr>
      </w:pPr>
      <w:r w:rsidRPr="00E53E7E">
        <w:rPr>
          <w:rFonts w:ascii="Arial" w:eastAsia="Aptos" w:hAnsi="Arial" w:cs="Arial"/>
          <w:noProof/>
          <w:sz w:val="24"/>
          <w:szCs w:val="24"/>
          <w:rtl/>
        </w:rPr>
        <w:t>د</w:t>
      </w:r>
      <w:r w:rsidRPr="00BE4CFF">
        <w:rPr>
          <w:rFonts w:ascii="Arial" w:eastAsia="Aptos" w:hAnsi="Arial" w:cs="Arial"/>
          <w:b/>
          <w:bCs/>
          <w:noProof/>
          <w:sz w:val="24"/>
          <w:szCs w:val="24"/>
          <w:rtl/>
        </w:rPr>
        <w:t xml:space="preserve">. </w:t>
      </w:r>
      <w:r w:rsidR="004C41A0" w:rsidRPr="00BE4CFF">
        <w:rPr>
          <w:rFonts w:ascii="Arial" w:eastAsia="Aptos" w:hAnsi="Arial" w:cs="Arial" w:hint="cs"/>
          <w:b/>
          <w:bCs/>
          <w:noProof/>
          <w:sz w:val="24"/>
          <w:szCs w:val="24"/>
          <w:rtl/>
          <w:lang w:bidi="ar-EG"/>
        </w:rPr>
        <w:t xml:space="preserve">الفيصل عبد الحميد محمد </w:t>
      </w:r>
    </w:p>
    <w:p w14:paraId="30822ABF" w14:textId="079195BB" w:rsidR="004C41A0" w:rsidRDefault="004C41A0" w:rsidP="00B10B3F">
      <w:pPr>
        <w:spacing w:after="160" w:line="256" w:lineRule="auto"/>
        <w:jc w:val="center"/>
        <w:rPr>
          <w:rFonts w:ascii="Arial" w:eastAsia="Aptos" w:hAnsi="Arial" w:cs="Arial"/>
          <w:b/>
          <w:bCs/>
          <w:noProof/>
          <w:sz w:val="24"/>
          <w:szCs w:val="24"/>
          <w:rtl/>
          <w:lang w:bidi="ar-EG"/>
        </w:rPr>
      </w:pPr>
      <w:r w:rsidRPr="00BE4CFF">
        <w:rPr>
          <w:rFonts w:ascii="Arial" w:eastAsia="Aptos" w:hAnsi="Arial" w:cs="Arial" w:hint="cs"/>
          <w:b/>
          <w:bCs/>
          <w:noProof/>
          <w:sz w:val="24"/>
          <w:szCs w:val="24"/>
          <w:rtl/>
          <w:lang w:bidi="ar-EG"/>
        </w:rPr>
        <w:t>د. فيصل على جراد</w:t>
      </w:r>
    </w:p>
    <w:p w14:paraId="7729CE6B" w14:textId="77777777" w:rsidR="00BE4CFF" w:rsidRPr="00BE4CFF" w:rsidRDefault="00BE4CFF" w:rsidP="00B10B3F">
      <w:pPr>
        <w:spacing w:after="160" w:line="256" w:lineRule="auto"/>
        <w:jc w:val="center"/>
        <w:rPr>
          <w:rFonts w:ascii="Arial" w:eastAsia="Aptos" w:hAnsi="Arial" w:cs="Arial" w:hint="cs"/>
          <w:b/>
          <w:bCs/>
          <w:noProof/>
          <w:sz w:val="24"/>
          <w:szCs w:val="24"/>
          <w:rtl/>
          <w:lang w:bidi="ar-EG"/>
        </w:rPr>
      </w:pPr>
    </w:p>
    <w:p w14:paraId="24F1934A" w14:textId="77777777" w:rsidR="004C41A0" w:rsidRPr="00E53E7E" w:rsidRDefault="004C41A0" w:rsidP="00B10B3F">
      <w:pPr>
        <w:spacing w:after="160" w:line="256" w:lineRule="auto"/>
        <w:jc w:val="center"/>
        <w:rPr>
          <w:rFonts w:ascii="Arial" w:eastAsia="Aptos" w:hAnsi="Arial" w:cs="Arial"/>
          <w:noProof/>
          <w:sz w:val="24"/>
          <w:szCs w:val="24"/>
          <w:rtl/>
          <w:lang w:bidi="ar-EG"/>
        </w:rPr>
      </w:pPr>
    </w:p>
    <w:p w14:paraId="545B4E60" w14:textId="04C01326" w:rsidR="00947DC3" w:rsidRPr="00BE4CFF" w:rsidRDefault="00947DC3" w:rsidP="00947DC3">
      <w:pPr>
        <w:spacing w:line="480" w:lineRule="auto"/>
        <w:jc w:val="center"/>
        <w:rPr>
          <w:rFonts w:ascii="Sakkal Majalla" w:hAnsi="Sakkal Majalla" w:cs="Sakkal Majalla"/>
          <w:b/>
          <w:bCs/>
          <w:kern w:val="0"/>
          <w:sz w:val="24"/>
          <w:szCs w:val="24"/>
          <w:rtl/>
          <w14:ligatures w14:val="none"/>
        </w:rPr>
      </w:pPr>
      <w:r w:rsidRPr="00BE4CFF">
        <w:rPr>
          <w:rFonts w:ascii="Sakkal Majalla" w:hAnsi="Sakkal Majalla" w:cs="Sakkal Majalla" w:hint="cs"/>
          <w:b/>
          <w:bCs/>
          <w:kern w:val="0"/>
          <w:sz w:val="24"/>
          <w:szCs w:val="24"/>
          <w:rtl/>
          <w14:ligatures w14:val="none"/>
        </w:rPr>
        <w:t>202</w:t>
      </w:r>
      <w:r w:rsidR="004C41A0" w:rsidRPr="00BE4CFF">
        <w:rPr>
          <w:rFonts w:ascii="Sakkal Majalla" w:hAnsi="Sakkal Majalla" w:cs="Sakkal Majalla" w:hint="cs"/>
          <w:b/>
          <w:bCs/>
          <w:kern w:val="0"/>
          <w:sz w:val="24"/>
          <w:szCs w:val="24"/>
          <w:rtl/>
          <w14:ligatures w14:val="none"/>
        </w:rPr>
        <w:t>5</w:t>
      </w:r>
      <w:r w:rsidRPr="00BE4CFF">
        <w:rPr>
          <w:rFonts w:ascii="Sakkal Majalla" w:hAnsi="Sakkal Majalla" w:cs="Sakkal Majalla" w:hint="cs"/>
          <w:b/>
          <w:bCs/>
          <w:kern w:val="0"/>
          <w:sz w:val="24"/>
          <w:szCs w:val="24"/>
          <w:rtl/>
          <w14:ligatures w14:val="none"/>
        </w:rPr>
        <w:t>م- 144</w:t>
      </w:r>
      <w:r w:rsidR="00B10B3F" w:rsidRPr="00BE4CFF">
        <w:rPr>
          <w:rFonts w:ascii="Sakkal Majalla" w:hAnsi="Sakkal Majalla" w:cs="Sakkal Majalla" w:hint="cs"/>
          <w:b/>
          <w:bCs/>
          <w:kern w:val="0"/>
          <w:sz w:val="24"/>
          <w:szCs w:val="24"/>
          <w:rtl/>
          <w14:ligatures w14:val="none"/>
        </w:rPr>
        <w:t>6</w:t>
      </w:r>
      <w:r w:rsidRPr="00BE4CFF">
        <w:rPr>
          <w:rFonts w:ascii="Sakkal Majalla" w:hAnsi="Sakkal Majalla" w:cs="Sakkal Majalla" w:hint="cs"/>
          <w:b/>
          <w:bCs/>
          <w:kern w:val="0"/>
          <w:sz w:val="24"/>
          <w:szCs w:val="24"/>
          <w:rtl/>
          <w14:ligatures w14:val="none"/>
        </w:rPr>
        <w:t>ه</w:t>
      </w:r>
      <w:bookmarkEnd w:id="0"/>
    </w:p>
    <w:p w14:paraId="6C395880" w14:textId="0A82C210" w:rsidR="00C65D8C" w:rsidRDefault="00C65D8C" w:rsidP="00947DC3">
      <w:pPr>
        <w:spacing w:line="480" w:lineRule="auto"/>
        <w:jc w:val="center"/>
        <w:rPr>
          <w:rFonts w:ascii="Sakkal Majalla" w:hAnsi="Sakkal Majalla" w:cs="Sakkal Majalla"/>
          <w:kern w:val="0"/>
          <w:sz w:val="32"/>
          <w:szCs w:val="32"/>
          <w:rtl/>
          <w14:ligatures w14:val="none"/>
        </w:rPr>
      </w:pPr>
    </w:p>
    <w:p w14:paraId="555BA113" w14:textId="77777777" w:rsidR="00BE4CFF" w:rsidRPr="00947DC3" w:rsidRDefault="00BE4CFF" w:rsidP="00947DC3">
      <w:pPr>
        <w:spacing w:line="480" w:lineRule="auto"/>
        <w:jc w:val="center"/>
        <w:rPr>
          <w:rFonts w:ascii="Sakkal Majalla" w:hAnsi="Sakkal Majalla" w:cs="Sakkal Majalla"/>
          <w:kern w:val="0"/>
          <w:sz w:val="32"/>
          <w:szCs w:val="32"/>
          <w:rtl/>
          <w14:ligatures w14:val="none"/>
        </w:rPr>
      </w:pPr>
    </w:p>
    <w:p w14:paraId="070E3BAA" w14:textId="77777777" w:rsidR="00972A55" w:rsidRDefault="00972A55" w:rsidP="00972A55">
      <w:pPr>
        <w:bidi w:val="0"/>
        <w:spacing w:line="240" w:lineRule="auto"/>
        <w:jc w:val="both"/>
        <w:rPr>
          <w:rFonts w:cs="Arial"/>
          <w:b/>
          <w:bCs/>
          <w:sz w:val="24"/>
          <w:szCs w:val="24"/>
          <w:rtl/>
        </w:rPr>
      </w:pPr>
    </w:p>
    <w:p w14:paraId="59308F56" w14:textId="610FFB5F" w:rsidR="00972A55" w:rsidRDefault="008007E3" w:rsidP="00972A55">
      <w:pPr>
        <w:bidi w:val="0"/>
        <w:spacing w:line="240" w:lineRule="auto"/>
        <w:jc w:val="both"/>
        <w:rPr>
          <w:rFonts w:cs="Arial"/>
          <w:b/>
          <w:bCs/>
          <w:sz w:val="24"/>
          <w:szCs w:val="24"/>
          <w:rtl/>
        </w:rPr>
      </w:pPr>
      <w:r>
        <w:rPr>
          <w:rFonts w:ascii="Sakkal Majalla" w:hAnsi="Sakkal Majalla" w:cs="Sakkal Majalla"/>
          <w:noProof/>
          <w:color w:val="FF0000"/>
          <w:sz w:val="28"/>
          <w:szCs w:val="28"/>
          <w:rtl/>
          <w:lang w:val="ar-SA"/>
        </w:rPr>
        <mc:AlternateContent>
          <mc:Choice Requires="wps">
            <w:drawing>
              <wp:anchor distT="0" distB="0" distL="114300" distR="114300" simplePos="0" relativeHeight="251667456" behindDoc="0" locked="0" layoutInCell="1" allowOverlap="1" wp14:anchorId="4FB43890" wp14:editId="588A7AC9">
                <wp:simplePos x="0" y="0"/>
                <wp:positionH relativeFrom="column">
                  <wp:posOffset>736307</wp:posOffset>
                </wp:positionH>
                <wp:positionV relativeFrom="paragraph">
                  <wp:posOffset>-220198</wp:posOffset>
                </wp:positionV>
                <wp:extent cx="4298302" cy="883298"/>
                <wp:effectExtent l="0" t="0" r="26670" b="12065"/>
                <wp:wrapNone/>
                <wp:docPr id="1243886810" name="مخطط انسيابي: شريط مثقب 5"/>
                <wp:cNvGraphicFramePr/>
                <a:graphic xmlns:a="http://schemas.openxmlformats.org/drawingml/2006/main">
                  <a:graphicData uri="http://schemas.microsoft.com/office/word/2010/wordprocessingShape">
                    <wps:wsp>
                      <wps:cNvSpPr/>
                      <wps:spPr>
                        <a:xfrm>
                          <a:off x="0" y="0"/>
                          <a:ext cx="4298302" cy="883298"/>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0BBAA96" w14:textId="77777777" w:rsidR="000E52CA" w:rsidRPr="003922D1" w:rsidRDefault="000E52CA" w:rsidP="000B5EE0">
                            <w:pPr>
                              <w:jc w:val="center"/>
                              <w:outlineLvl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91203170"/>
                            <w:r w:rsidRPr="003922D1">
                              <w:rPr>
                                <w:rFonts w:hint="cs"/>
                                <w:b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فهرس المحتويات</w:t>
                            </w:r>
                            <w:bookmarkEnd w:id="1"/>
                          </w:p>
                          <w:p w14:paraId="0A8C094D" w14:textId="77777777" w:rsidR="000E52CA" w:rsidRDefault="000E52CA" w:rsidP="000E52C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4FB43890" id="مخطط انسيابي: شريط مثقب 5" o:spid="_x0000_s1026" style="position:absolute;left:0;text-align:left;margin-left:58pt;margin-top:-17.35pt;width:338.45pt;height:69.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" fillcolor="white [3201]" strokecolor="#70ad47 [3209]" strokeweight="1pt">
                <v:stroke joinstyle="miter"/>
                <v:textbox>
                  <w:txbxContent>
                    <w:p w14:paraId="10BBAA96" w14:textId="77777777" w:rsidR="000E52CA" w:rsidRPr="003922D1" w:rsidRDefault="000E52CA" w:rsidP="000B5EE0">
                      <w:pPr>
                        <w:jc w:val="center"/>
                        <w:outlineLvl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91203170"/>
                      <w:r w:rsidRPr="003922D1">
                        <w:rPr>
                          <w:rFonts w:hint="cs"/>
                          <w:b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فهرس المحتويات</w:t>
                      </w:r>
                      <w:bookmarkEnd w:id="2"/>
                    </w:p>
                    <w:p w14:paraId="0A8C094D" w14:textId="77777777" w:rsidR="000E52CA" w:rsidRDefault="000E52CA" w:rsidP="000E52CA">
                      <w:pPr>
                        <w:jc w:val="center"/>
                      </w:pPr>
                    </w:p>
                  </w:txbxContent>
                </v:textbox>
              </v:oval>
            </w:pict>
          </mc:Fallback>
        </mc:AlternateContent>
      </w:r>
    </w:p>
    <w:p w14:paraId="561413D8" w14:textId="77777777" w:rsidR="00972A55" w:rsidRDefault="00972A55" w:rsidP="00972A55">
      <w:pPr>
        <w:bidi w:val="0"/>
        <w:spacing w:line="240" w:lineRule="auto"/>
        <w:jc w:val="both"/>
        <w:rPr>
          <w:rFonts w:cs="Arial"/>
          <w:b/>
          <w:bCs/>
          <w:sz w:val="24"/>
          <w:szCs w:val="24"/>
          <w:rtl/>
        </w:rPr>
      </w:pPr>
    </w:p>
    <w:p w14:paraId="6C5055EE" w14:textId="424EB8AF" w:rsidR="000E52CA" w:rsidRPr="009B4876" w:rsidRDefault="000E52CA" w:rsidP="00972A55">
      <w:pPr>
        <w:bidi w:val="0"/>
        <w:spacing w:line="240" w:lineRule="auto"/>
        <w:jc w:val="both"/>
        <w:rPr>
          <w:rFonts w:ascii="Sakkal Majalla" w:hAnsi="Sakkal Majalla" w:cs="Sakkal Majalla"/>
          <w:sz w:val="44"/>
          <w:szCs w:val="44"/>
          <w:rtl/>
          <w:lang w:bidi="ar-EG"/>
        </w:rPr>
      </w:pPr>
    </w:p>
    <w:sdt>
      <w:sdtPr>
        <w:rPr>
          <w:rFonts w:asciiTheme="minorHAnsi" w:eastAsiaTheme="minorHAnsi" w:hAnsiTheme="minorHAnsi" w:cstheme="minorBidi"/>
          <w:color w:val="auto"/>
          <w:sz w:val="20"/>
          <w:szCs w:val="20"/>
          <w:lang w:val="ar-SA"/>
        </w:rPr>
        <w:id w:val="-17616458"/>
        <w:docPartObj>
          <w:docPartGallery w:val="Table of Contents"/>
          <w:docPartUnique/>
        </w:docPartObj>
      </w:sdtPr>
      <w:sdtEndPr>
        <w:rPr>
          <w:rtl/>
          <w:lang w:val="en-US"/>
        </w:rPr>
      </w:sdtEndPr>
      <w:sdtContent>
        <w:p w14:paraId="1719FCB1" w14:textId="29FACEF8" w:rsidR="008007E3" w:rsidRPr="00BE4CFF" w:rsidRDefault="008007E3">
          <w:pPr>
            <w:pStyle w:val="af1"/>
            <w:rPr>
              <w:sz w:val="40"/>
              <w:szCs w:val="40"/>
            </w:rPr>
          </w:pPr>
          <w:r>
            <w:rPr>
              <w:rtl/>
              <w:lang w:val="ar-SA"/>
            </w:rPr>
            <w:t>المحتويات</w:t>
          </w:r>
        </w:p>
        <w:p w14:paraId="6F4BB143" w14:textId="6C083E74" w:rsidR="0095630E" w:rsidRPr="00BE4CFF" w:rsidRDefault="008007E3">
          <w:pPr>
            <w:pStyle w:val="11"/>
            <w:tabs>
              <w:tab w:val="right" w:leader="dot" w:pos="8296"/>
            </w:tabs>
            <w:rPr>
              <w:rFonts w:eastAsiaTheme="minorEastAsia"/>
              <w:noProof/>
              <w:kern w:val="0"/>
              <w:sz w:val="28"/>
              <w:szCs w:val="28"/>
              <w:rtl/>
              <w14:ligatures w14:val="none"/>
            </w:rPr>
          </w:pPr>
          <w:r w:rsidRPr="00BE4CFF">
            <w:rPr>
              <w:sz w:val="24"/>
              <w:szCs w:val="24"/>
            </w:rPr>
            <w:fldChar w:fldCharType="begin"/>
          </w:r>
          <w:r w:rsidRPr="00BE4CFF">
            <w:rPr>
              <w:sz w:val="24"/>
              <w:szCs w:val="24"/>
            </w:rPr>
            <w:instrText xml:space="preserve"> TOC \o "1-3" \h \z \u </w:instrText>
          </w:r>
          <w:r w:rsidRPr="00BE4CFF">
            <w:rPr>
              <w:sz w:val="24"/>
              <w:szCs w:val="24"/>
            </w:rPr>
            <w:fldChar w:fldCharType="separate"/>
          </w:r>
          <w:hyperlink r:id="rId9" w:anchor="_Toc191203170" w:history="1">
            <w:r w:rsidR="0095630E" w:rsidRPr="00BE4CFF">
              <w:rPr>
                <w:rStyle w:val="Hyperlink"/>
                <w:bCs/>
                <w:noProof/>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فهرس المحتويات</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Toc191203170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2</w:t>
            </w:r>
            <w:r w:rsidR="0095630E" w:rsidRPr="00BE4CFF">
              <w:rPr>
                <w:rStyle w:val="Hyperlink"/>
                <w:noProof/>
                <w:sz w:val="24"/>
                <w:szCs w:val="24"/>
                <w:rtl/>
              </w:rPr>
              <w:fldChar w:fldCharType="end"/>
            </w:r>
          </w:hyperlink>
        </w:p>
        <w:p w14:paraId="45DC5033" w14:textId="7AE51248" w:rsidR="0095630E" w:rsidRPr="00BE4CFF" w:rsidRDefault="00A45658">
          <w:pPr>
            <w:pStyle w:val="11"/>
            <w:tabs>
              <w:tab w:val="right" w:leader="dot" w:pos="8296"/>
            </w:tabs>
            <w:rPr>
              <w:rFonts w:eastAsiaTheme="minorEastAsia"/>
              <w:noProof/>
              <w:kern w:val="0"/>
              <w:sz w:val="28"/>
              <w:szCs w:val="28"/>
              <w:rtl/>
              <w14:ligatures w14:val="none"/>
            </w:rPr>
          </w:pPr>
          <w:hyperlink w:anchor="_Toc191203171" w:history="1">
            <w:r w:rsidR="0095630E" w:rsidRPr="00BE4CFF">
              <w:rPr>
                <w:rStyle w:val="Hyperlink"/>
                <w:rFonts w:cs="Arial"/>
                <w:b/>
                <w:bCs/>
                <w:noProof/>
                <w:sz w:val="24"/>
                <w:szCs w:val="24"/>
                <w:rtl/>
              </w:rPr>
              <w:t>الفصل الأول</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Toc191203171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w:t>
            </w:r>
            <w:r w:rsidR="0095630E" w:rsidRPr="00BE4CFF">
              <w:rPr>
                <w:rStyle w:val="Hyperlink"/>
                <w:noProof/>
                <w:sz w:val="24"/>
                <w:szCs w:val="24"/>
                <w:rtl/>
              </w:rPr>
              <w:fldChar w:fldCharType="end"/>
            </w:r>
          </w:hyperlink>
        </w:p>
        <w:p w14:paraId="2FFD8DEB" w14:textId="03BDCC4F" w:rsidR="0095630E" w:rsidRPr="00BE4CFF" w:rsidRDefault="00A45658">
          <w:pPr>
            <w:pStyle w:val="11"/>
            <w:tabs>
              <w:tab w:val="left" w:pos="660"/>
              <w:tab w:val="right" w:leader="dot" w:pos="8296"/>
            </w:tabs>
            <w:rPr>
              <w:rFonts w:eastAsiaTheme="minorEastAsia"/>
              <w:noProof/>
              <w:kern w:val="0"/>
              <w:sz w:val="28"/>
              <w:szCs w:val="28"/>
              <w:rtl/>
              <w14:ligatures w14:val="none"/>
            </w:rPr>
          </w:pPr>
          <w:hyperlink w:anchor="_Toc191203172" w:history="1">
            <w:r w:rsidR="0095630E" w:rsidRPr="00BE4CFF">
              <w:rPr>
                <w:rStyle w:val="Hyperlink"/>
                <w:rFonts w:ascii="Sakkal Majalla" w:hAnsi="Sakkal Majalla" w:cs="Sakkal Majalla"/>
                <w:b/>
                <w:bCs/>
                <w:noProof/>
                <w:sz w:val="24"/>
                <w:szCs w:val="24"/>
                <w:rtl/>
              </w:rPr>
              <w:t>1-1-</w:t>
            </w:r>
            <w:r w:rsidR="0095630E" w:rsidRPr="00BE4CFF">
              <w:rPr>
                <w:rFonts w:eastAsiaTheme="minorEastAsia"/>
                <w:noProof/>
                <w:kern w:val="0"/>
                <w:sz w:val="28"/>
                <w:szCs w:val="28"/>
                <w:rtl/>
                <w14:ligatures w14:val="none"/>
              </w:rPr>
              <w:tab/>
            </w:r>
            <w:r w:rsidR="0095630E" w:rsidRPr="00BE4CFF">
              <w:rPr>
                <w:rStyle w:val="Hyperlink"/>
                <w:rFonts w:ascii="Sakkal Majalla" w:hAnsi="Sakkal Majalla" w:cs="Sakkal Majalla"/>
                <w:b/>
                <w:bCs/>
                <w:noProof/>
                <w:sz w:val="24"/>
                <w:szCs w:val="24"/>
                <w:rtl/>
              </w:rPr>
              <w:t>المقدمة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Toc191203172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5</w:t>
            </w:r>
            <w:r w:rsidR="0095630E" w:rsidRPr="00BE4CFF">
              <w:rPr>
                <w:rStyle w:val="Hyperlink"/>
                <w:noProof/>
                <w:sz w:val="24"/>
                <w:szCs w:val="24"/>
                <w:rtl/>
              </w:rPr>
              <w:fldChar w:fldCharType="end"/>
            </w:r>
          </w:hyperlink>
        </w:p>
        <w:p w14:paraId="2D3A3E99" w14:textId="5C42F0B3" w:rsidR="0095630E" w:rsidRPr="00BE4CFF" w:rsidRDefault="00A45658">
          <w:pPr>
            <w:pStyle w:val="11"/>
            <w:tabs>
              <w:tab w:val="right" w:leader="dot" w:pos="8296"/>
            </w:tabs>
            <w:rPr>
              <w:rFonts w:eastAsiaTheme="minorEastAsia"/>
              <w:noProof/>
              <w:kern w:val="0"/>
              <w:sz w:val="28"/>
              <w:szCs w:val="28"/>
              <w:rtl/>
              <w14:ligatures w14:val="none"/>
            </w:rPr>
          </w:pPr>
          <w:hyperlink w:anchor="_Toc191203173" w:history="1">
            <w:r w:rsidR="0095630E" w:rsidRPr="00BE4CFF">
              <w:rPr>
                <w:rStyle w:val="Hyperlink"/>
                <w:rFonts w:ascii="Sakkal Majalla" w:hAnsi="Sakkal Majalla" w:cs="Sakkal Majalla"/>
                <w:b/>
                <w:bCs/>
                <w:noProof/>
                <w:sz w:val="24"/>
                <w:szCs w:val="24"/>
                <w:rtl/>
              </w:rPr>
              <w:t>1/2- مشكلة الدراسة واسئلتها:</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Toc191203173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7</w:t>
            </w:r>
            <w:r w:rsidR="0095630E" w:rsidRPr="00BE4CFF">
              <w:rPr>
                <w:rStyle w:val="Hyperlink"/>
                <w:noProof/>
                <w:sz w:val="24"/>
                <w:szCs w:val="24"/>
                <w:rtl/>
              </w:rPr>
              <w:fldChar w:fldCharType="end"/>
            </w:r>
          </w:hyperlink>
        </w:p>
        <w:p w14:paraId="2E803F56" w14:textId="476DE75D" w:rsidR="0095630E" w:rsidRPr="00BE4CFF" w:rsidRDefault="00A45658">
          <w:pPr>
            <w:pStyle w:val="11"/>
            <w:tabs>
              <w:tab w:val="right" w:leader="dot" w:pos="8296"/>
            </w:tabs>
            <w:rPr>
              <w:rFonts w:eastAsiaTheme="minorEastAsia"/>
              <w:noProof/>
              <w:kern w:val="0"/>
              <w:sz w:val="28"/>
              <w:szCs w:val="28"/>
              <w:rtl/>
              <w14:ligatures w14:val="none"/>
            </w:rPr>
          </w:pPr>
          <w:hyperlink w:anchor="_Toc191203174" w:history="1">
            <w:r w:rsidR="0095630E" w:rsidRPr="00BE4CFF">
              <w:rPr>
                <w:rStyle w:val="Hyperlink"/>
                <w:rFonts w:ascii="Sakkal Majalla" w:hAnsi="Sakkal Majalla" w:cs="Sakkal Majalla"/>
                <w:b/>
                <w:bCs/>
                <w:noProof/>
                <w:sz w:val="24"/>
                <w:szCs w:val="24"/>
                <w:rtl/>
              </w:rPr>
              <w:t>1/3- أهداف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Toc191203174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9</w:t>
            </w:r>
            <w:r w:rsidR="0095630E" w:rsidRPr="00BE4CFF">
              <w:rPr>
                <w:rStyle w:val="Hyperlink"/>
                <w:noProof/>
                <w:sz w:val="24"/>
                <w:szCs w:val="24"/>
                <w:rtl/>
              </w:rPr>
              <w:fldChar w:fldCharType="end"/>
            </w:r>
          </w:hyperlink>
        </w:p>
        <w:p w14:paraId="090A9239" w14:textId="0090C408" w:rsidR="0095630E" w:rsidRPr="00BE4CFF" w:rsidRDefault="00A45658">
          <w:pPr>
            <w:pStyle w:val="11"/>
            <w:tabs>
              <w:tab w:val="right" w:leader="dot" w:pos="8296"/>
            </w:tabs>
            <w:rPr>
              <w:rFonts w:eastAsiaTheme="minorEastAsia"/>
              <w:noProof/>
              <w:kern w:val="0"/>
              <w:sz w:val="28"/>
              <w:szCs w:val="28"/>
              <w:rtl/>
              <w14:ligatures w14:val="none"/>
            </w:rPr>
          </w:pPr>
          <w:hyperlink w:anchor="_Toc191203175" w:history="1">
            <w:r w:rsidR="0095630E" w:rsidRPr="00BE4CFF">
              <w:rPr>
                <w:rStyle w:val="Hyperlink"/>
                <w:rFonts w:ascii="Sakkal Majalla" w:hAnsi="Sakkal Majalla" w:cs="Sakkal Majalla"/>
                <w:noProof/>
                <w:sz w:val="24"/>
                <w:szCs w:val="24"/>
                <w:rtl/>
              </w:rPr>
              <w:t>1/5</w:t>
            </w:r>
            <w:r w:rsidR="0095630E" w:rsidRPr="00BE4CFF">
              <w:rPr>
                <w:rStyle w:val="Hyperlink"/>
                <w:rFonts w:ascii="Sakkal Majalla" w:hAnsi="Sakkal Majalla" w:cs="Sakkal Majalla"/>
                <w:b/>
                <w:bCs/>
                <w:noProof/>
                <w:sz w:val="24"/>
                <w:szCs w:val="24"/>
                <w:rtl/>
              </w:rPr>
              <w:t xml:space="preserve"> أهمية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Toc191203175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11</w:t>
            </w:r>
            <w:r w:rsidR="0095630E" w:rsidRPr="00BE4CFF">
              <w:rPr>
                <w:rStyle w:val="Hyperlink"/>
                <w:noProof/>
                <w:sz w:val="24"/>
                <w:szCs w:val="24"/>
                <w:rtl/>
              </w:rPr>
              <w:fldChar w:fldCharType="end"/>
            </w:r>
          </w:hyperlink>
        </w:p>
        <w:p w14:paraId="75984F39" w14:textId="0EE3452E" w:rsidR="0095630E" w:rsidRPr="00BE4CFF" w:rsidRDefault="00A45658">
          <w:pPr>
            <w:pStyle w:val="11"/>
            <w:tabs>
              <w:tab w:val="right" w:leader="dot" w:pos="8296"/>
            </w:tabs>
            <w:rPr>
              <w:rFonts w:eastAsiaTheme="minorEastAsia"/>
              <w:noProof/>
              <w:kern w:val="0"/>
              <w:sz w:val="28"/>
              <w:szCs w:val="28"/>
              <w:rtl/>
              <w14:ligatures w14:val="none"/>
            </w:rPr>
          </w:pPr>
          <w:hyperlink w:anchor="_Toc191203176" w:history="1">
            <w:r w:rsidR="0095630E" w:rsidRPr="00BE4CFF">
              <w:rPr>
                <w:rStyle w:val="Hyperlink"/>
                <w:rFonts w:ascii="Sakkal Majalla" w:hAnsi="Sakkal Majalla" w:cs="Sakkal Majalla"/>
                <w:b/>
                <w:bCs/>
                <w:noProof/>
                <w:sz w:val="24"/>
                <w:szCs w:val="24"/>
                <w:rtl/>
              </w:rPr>
              <w:t>1/6- حدود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Toc191203176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12</w:t>
            </w:r>
            <w:r w:rsidR="0095630E" w:rsidRPr="00BE4CFF">
              <w:rPr>
                <w:rStyle w:val="Hyperlink"/>
                <w:noProof/>
                <w:sz w:val="24"/>
                <w:szCs w:val="24"/>
                <w:rtl/>
              </w:rPr>
              <w:fldChar w:fldCharType="end"/>
            </w:r>
          </w:hyperlink>
        </w:p>
        <w:p w14:paraId="6F243896" w14:textId="527741D4" w:rsidR="0095630E" w:rsidRPr="00BE4CFF" w:rsidRDefault="00A45658">
          <w:pPr>
            <w:pStyle w:val="11"/>
            <w:tabs>
              <w:tab w:val="right" w:leader="dot" w:pos="8296"/>
            </w:tabs>
            <w:rPr>
              <w:rFonts w:eastAsiaTheme="minorEastAsia"/>
              <w:noProof/>
              <w:kern w:val="0"/>
              <w:sz w:val="28"/>
              <w:szCs w:val="28"/>
              <w:rtl/>
              <w14:ligatures w14:val="none"/>
            </w:rPr>
          </w:pPr>
          <w:hyperlink w:anchor="_Toc191203177" w:history="1">
            <w:r w:rsidR="0095630E" w:rsidRPr="00BE4CFF">
              <w:rPr>
                <w:rStyle w:val="Hyperlink"/>
                <w:rFonts w:ascii="Sakkal Majalla" w:hAnsi="Sakkal Majalla" w:cs="Sakkal Majalla"/>
                <w:b/>
                <w:bCs/>
                <w:noProof/>
                <w:sz w:val="24"/>
                <w:szCs w:val="24"/>
                <w:rtl/>
              </w:rPr>
              <w:t>1/7- منهجية الدراسة وادواتها</w:t>
            </w:r>
            <w:r w:rsidR="0095630E" w:rsidRPr="00BE4CFF">
              <w:rPr>
                <w:rStyle w:val="Hyperlink"/>
                <w:rFonts w:ascii="Sakkal Majalla" w:hAnsi="Sakkal Majalla" w:cs="Sakkal Majalla"/>
                <w:b/>
                <w:bCs/>
                <w:noProof/>
                <w:sz w:val="24"/>
                <w:szCs w:val="24"/>
              </w:rPr>
              <w:t>:</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Toc191203177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13</w:t>
            </w:r>
            <w:r w:rsidR="0095630E" w:rsidRPr="00BE4CFF">
              <w:rPr>
                <w:rStyle w:val="Hyperlink"/>
                <w:noProof/>
                <w:sz w:val="24"/>
                <w:szCs w:val="24"/>
                <w:rtl/>
              </w:rPr>
              <w:fldChar w:fldCharType="end"/>
            </w:r>
          </w:hyperlink>
        </w:p>
        <w:p w14:paraId="5B9BCE7F" w14:textId="648FC58E" w:rsidR="0095630E" w:rsidRPr="00BE4CFF" w:rsidRDefault="00A45658">
          <w:pPr>
            <w:pStyle w:val="11"/>
            <w:tabs>
              <w:tab w:val="right" w:leader="dot" w:pos="8296"/>
            </w:tabs>
            <w:rPr>
              <w:rFonts w:eastAsiaTheme="minorEastAsia"/>
              <w:noProof/>
              <w:kern w:val="0"/>
              <w:sz w:val="28"/>
              <w:szCs w:val="28"/>
              <w:rtl/>
              <w14:ligatures w14:val="none"/>
            </w:rPr>
          </w:pPr>
          <w:hyperlink w:anchor="_Toc191203178" w:history="1">
            <w:r w:rsidR="0095630E" w:rsidRPr="00BE4CFF">
              <w:rPr>
                <w:rStyle w:val="Hyperlink"/>
                <w:rFonts w:ascii="Sakkal Majalla" w:hAnsi="Sakkal Majalla" w:cs="Sakkal Majalla"/>
                <w:b/>
                <w:bCs/>
                <w:noProof/>
                <w:sz w:val="24"/>
                <w:szCs w:val="24"/>
                <w:rtl/>
              </w:rPr>
              <w:t>منهج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Toc191203178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13</w:t>
            </w:r>
            <w:r w:rsidR="0095630E" w:rsidRPr="00BE4CFF">
              <w:rPr>
                <w:rStyle w:val="Hyperlink"/>
                <w:noProof/>
                <w:sz w:val="24"/>
                <w:szCs w:val="24"/>
                <w:rtl/>
              </w:rPr>
              <w:fldChar w:fldCharType="end"/>
            </w:r>
          </w:hyperlink>
        </w:p>
        <w:p w14:paraId="034DCFA8" w14:textId="1E6232C0" w:rsidR="0095630E" w:rsidRPr="00BE4CFF" w:rsidRDefault="00A45658">
          <w:pPr>
            <w:pStyle w:val="11"/>
            <w:tabs>
              <w:tab w:val="right" w:leader="dot" w:pos="8296"/>
            </w:tabs>
            <w:rPr>
              <w:rFonts w:eastAsiaTheme="minorEastAsia"/>
              <w:noProof/>
              <w:kern w:val="0"/>
              <w:sz w:val="28"/>
              <w:szCs w:val="28"/>
              <w:rtl/>
              <w14:ligatures w14:val="none"/>
            </w:rPr>
          </w:pPr>
          <w:hyperlink w:anchor="_Toc191203179" w:history="1">
            <w:r w:rsidR="0095630E" w:rsidRPr="00BE4CFF">
              <w:rPr>
                <w:rStyle w:val="Hyperlink"/>
                <w:rFonts w:ascii="Sakkal Majalla" w:hAnsi="Sakkal Majalla" w:cs="Sakkal Majalla"/>
                <w:b/>
                <w:bCs/>
                <w:noProof/>
                <w:sz w:val="24"/>
                <w:szCs w:val="24"/>
                <w:rtl/>
              </w:rPr>
              <w:t>1/8- خطة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Toc191203179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14</w:t>
            </w:r>
            <w:r w:rsidR="0095630E" w:rsidRPr="00BE4CFF">
              <w:rPr>
                <w:rStyle w:val="Hyperlink"/>
                <w:noProof/>
                <w:sz w:val="24"/>
                <w:szCs w:val="24"/>
                <w:rtl/>
              </w:rPr>
              <w:fldChar w:fldCharType="end"/>
            </w:r>
          </w:hyperlink>
        </w:p>
        <w:p w14:paraId="5B241AA0" w14:textId="4CCE8F53" w:rsidR="0095630E" w:rsidRPr="00BE4CFF" w:rsidRDefault="00A45658">
          <w:pPr>
            <w:pStyle w:val="11"/>
            <w:tabs>
              <w:tab w:val="right" w:leader="dot" w:pos="8296"/>
            </w:tabs>
            <w:rPr>
              <w:rFonts w:eastAsiaTheme="minorEastAsia"/>
              <w:noProof/>
              <w:kern w:val="0"/>
              <w:sz w:val="28"/>
              <w:szCs w:val="28"/>
              <w:rtl/>
              <w14:ligatures w14:val="none"/>
            </w:rPr>
          </w:pPr>
          <w:hyperlink w:anchor="_Toc191203180" w:history="1">
            <w:r w:rsidR="0095630E" w:rsidRPr="00BE4CFF">
              <w:rPr>
                <w:rStyle w:val="Hyperlink"/>
                <w:rFonts w:cs="Arial"/>
                <w:b/>
                <w:bCs/>
                <w:noProof/>
                <w:sz w:val="24"/>
                <w:szCs w:val="24"/>
                <w:rtl/>
              </w:rPr>
              <w:t>الفصل الثاني</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Toc191203180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15</w:t>
            </w:r>
            <w:r w:rsidR="0095630E" w:rsidRPr="00BE4CFF">
              <w:rPr>
                <w:rStyle w:val="Hyperlink"/>
                <w:noProof/>
                <w:sz w:val="24"/>
                <w:szCs w:val="24"/>
                <w:rtl/>
              </w:rPr>
              <w:fldChar w:fldCharType="end"/>
            </w:r>
          </w:hyperlink>
        </w:p>
        <w:p w14:paraId="131E479E" w14:textId="318F7E3E" w:rsidR="0095630E" w:rsidRPr="00BE4CFF" w:rsidRDefault="00A45658">
          <w:pPr>
            <w:pStyle w:val="11"/>
            <w:tabs>
              <w:tab w:val="right" w:leader="dot" w:pos="8296"/>
            </w:tabs>
            <w:rPr>
              <w:rFonts w:eastAsiaTheme="minorEastAsia"/>
              <w:noProof/>
              <w:kern w:val="0"/>
              <w:sz w:val="28"/>
              <w:szCs w:val="28"/>
              <w:rtl/>
              <w14:ligatures w14:val="none"/>
            </w:rPr>
          </w:pPr>
          <w:hyperlink w:anchor="_Toc191203181" w:history="1">
            <w:r w:rsidR="0095630E" w:rsidRPr="00BE4CFF">
              <w:rPr>
                <w:rStyle w:val="Hyperlink"/>
                <w:rFonts w:ascii="Sakkal Majalla" w:hAnsi="Sakkal Majalla" w:cs="Sakkal Majalla"/>
                <w:b/>
                <w:bCs/>
                <w:noProof/>
                <w:sz w:val="24"/>
                <w:szCs w:val="24"/>
                <w:rtl/>
              </w:rPr>
              <w:t>2-1 المصطلحات والمفاهيم الهامة: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Toc191203181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16</w:t>
            </w:r>
            <w:r w:rsidR="0095630E" w:rsidRPr="00BE4CFF">
              <w:rPr>
                <w:rStyle w:val="Hyperlink"/>
                <w:noProof/>
                <w:sz w:val="24"/>
                <w:szCs w:val="24"/>
                <w:rtl/>
              </w:rPr>
              <w:fldChar w:fldCharType="end"/>
            </w:r>
          </w:hyperlink>
        </w:p>
        <w:p w14:paraId="0BAE3A90" w14:textId="14706304" w:rsidR="0095630E" w:rsidRPr="00BE4CFF" w:rsidRDefault="00A45658">
          <w:pPr>
            <w:pStyle w:val="11"/>
            <w:tabs>
              <w:tab w:val="right" w:leader="dot" w:pos="8296"/>
            </w:tabs>
            <w:rPr>
              <w:rFonts w:eastAsiaTheme="minorEastAsia"/>
              <w:noProof/>
              <w:kern w:val="0"/>
              <w:sz w:val="28"/>
              <w:szCs w:val="28"/>
              <w:rtl/>
              <w14:ligatures w14:val="none"/>
            </w:rPr>
          </w:pPr>
          <w:hyperlink w:anchor="_Toc191203182" w:history="1">
            <w:r w:rsidR="0095630E" w:rsidRPr="00BE4CFF">
              <w:rPr>
                <w:rStyle w:val="Hyperlink"/>
                <w:rFonts w:ascii="Sakkal Majalla" w:hAnsi="Sakkal Majalla" w:cs="Sakkal Majalla"/>
                <w:b/>
                <w:bCs/>
                <w:noProof/>
                <w:sz w:val="24"/>
                <w:szCs w:val="24"/>
                <w:rtl/>
              </w:rPr>
              <w:t>المنطلقات النظرية للدراسة: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Toc191203182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25</w:t>
            </w:r>
            <w:r w:rsidR="0095630E" w:rsidRPr="00BE4CFF">
              <w:rPr>
                <w:rStyle w:val="Hyperlink"/>
                <w:noProof/>
                <w:sz w:val="24"/>
                <w:szCs w:val="24"/>
                <w:rtl/>
              </w:rPr>
              <w:fldChar w:fldCharType="end"/>
            </w:r>
          </w:hyperlink>
        </w:p>
        <w:p w14:paraId="360968B3" w14:textId="4BC705F1" w:rsidR="0095630E" w:rsidRPr="00BE4CFF" w:rsidRDefault="00A45658">
          <w:pPr>
            <w:pStyle w:val="11"/>
            <w:tabs>
              <w:tab w:val="right" w:leader="dot" w:pos="8296"/>
            </w:tabs>
            <w:rPr>
              <w:rFonts w:eastAsiaTheme="minorEastAsia"/>
              <w:noProof/>
              <w:kern w:val="0"/>
              <w:sz w:val="28"/>
              <w:szCs w:val="28"/>
              <w:rtl/>
              <w14:ligatures w14:val="none"/>
            </w:rPr>
          </w:pPr>
          <w:hyperlink w:anchor="_Toc191203183" w:history="1">
            <w:r w:rsidR="0095630E" w:rsidRPr="00BE4CFF">
              <w:rPr>
                <w:rStyle w:val="Hyperlink"/>
                <w:rFonts w:ascii="Sakkal Majalla" w:hAnsi="Sakkal Majalla" w:cs="Sakkal Majalla"/>
                <w:b/>
                <w:bCs/>
                <w:noProof/>
                <w:sz w:val="24"/>
                <w:szCs w:val="24"/>
                <w:rtl/>
              </w:rPr>
              <w:t>الإطار النظري لإدارة المشاريع</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Toc191203183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25</w:t>
            </w:r>
            <w:r w:rsidR="0095630E" w:rsidRPr="00BE4CFF">
              <w:rPr>
                <w:rStyle w:val="Hyperlink"/>
                <w:noProof/>
                <w:sz w:val="24"/>
                <w:szCs w:val="24"/>
                <w:rtl/>
              </w:rPr>
              <w:fldChar w:fldCharType="end"/>
            </w:r>
          </w:hyperlink>
        </w:p>
        <w:p w14:paraId="22027252" w14:textId="69B173EE" w:rsidR="0095630E" w:rsidRPr="00BE4CFF" w:rsidRDefault="00A45658">
          <w:pPr>
            <w:pStyle w:val="11"/>
            <w:tabs>
              <w:tab w:val="right" w:leader="dot" w:pos="8296"/>
            </w:tabs>
            <w:rPr>
              <w:rFonts w:eastAsiaTheme="minorEastAsia"/>
              <w:noProof/>
              <w:kern w:val="0"/>
              <w:sz w:val="28"/>
              <w:szCs w:val="28"/>
              <w:rtl/>
              <w14:ligatures w14:val="none"/>
            </w:rPr>
          </w:pPr>
          <w:hyperlink w:anchor="_Toc191203184" w:history="1">
            <w:r w:rsidR="0095630E" w:rsidRPr="00BE4CFF">
              <w:rPr>
                <w:rStyle w:val="Hyperlink"/>
                <w:rFonts w:ascii="Sakkal Majalla" w:hAnsi="Sakkal Majalla" w:cs="Sakkal Majalla"/>
                <w:b/>
                <w:bCs/>
                <w:noProof/>
                <w:sz w:val="24"/>
                <w:szCs w:val="24"/>
                <w:rtl/>
              </w:rPr>
              <w:t>تمهيد</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Toc191203184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25</w:t>
            </w:r>
            <w:r w:rsidR="0095630E" w:rsidRPr="00BE4CFF">
              <w:rPr>
                <w:rStyle w:val="Hyperlink"/>
                <w:noProof/>
                <w:sz w:val="24"/>
                <w:szCs w:val="24"/>
                <w:rtl/>
              </w:rPr>
              <w:fldChar w:fldCharType="end"/>
            </w:r>
          </w:hyperlink>
        </w:p>
        <w:p w14:paraId="52E87EB7" w14:textId="7C1748CB" w:rsidR="0095630E" w:rsidRPr="00BE4CFF" w:rsidRDefault="00A45658">
          <w:pPr>
            <w:pStyle w:val="11"/>
            <w:tabs>
              <w:tab w:val="right" w:leader="dot" w:pos="8296"/>
            </w:tabs>
            <w:rPr>
              <w:rFonts w:eastAsiaTheme="minorEastAsia"/>
              <w:noProof/>
              <w:kern w:val="0"/>
              <w:sz w:val="28"/>
              <w:szCs w:val="28"/>
              <w:rtl/>
              <w14:ligatures w14:val="none"/>
            </w:rPr>
          </w:pPr>
          <w:hyperlink w:anchor="_Toc191203185" w:history="1">
            <w:r w:rsidR="0095630E" w:rsidRPr="00BE4CFF">
              <w:rPr>
                <w:rStyle w:val="Hyperlink"/>
                <w:rFonts w:cs="Arial"/>
                <w:b/>
                <w:bCs/>
                <w:noProof/>
                <w:sz w:val="24"/>
                <w:szCs w:val="24"/>
                <w:rtl/>
              </w:rPr>
              <w:t>الفصل الثالث</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Toc191203185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40</w:t>
            </w:r>
            <w:r w:rsidR="0095630E" w:rsidRPr="00BE4CFF">
              <w:rPr>
                <w:rStyle w:val="Hyperlink"/>
                <w:noProof/>
                <w:sz w:val="24"/>
                <w:szCs w:val="24"/>
                <w:rtl/>
              </w:rPr>
              <w:fldChar w:fldCharType="end"/>
            </w:r>
          </w:hyperlink>
        </w:p>
        <w:p w14:paraId="3C5224E6" w14:textId="433A1829" w:rsidR="0095630E" w:rsidRPr="00BE4CFF" w:rsidRDefault="00A45658">
          <w:pPr>
            <w:pStyle w:val="11"/>
            <w:tabs>
              <w:tab w:val="right" w:leader="dot" w:pos="8296"/>
            </w:tabs>
            <w:rPr>
              <w:rFonts w:eastAsiaTheme="minorEastAsia"/>
              <w:noProof/>
              <w:kern w:val="0"/>
              <w:sz w:val="28"/>
              <w:szCs w:val="28"/>
              <w:rtl/>
              <w14:ligatures w14:val="none"/>
            </w:rPr>
          </w:pPr>
          <w:hyperlink w:anchor="_Toc191203186" w:history="1">
            <w:r w:rsidR="0095630E" w:rsidRPr="00BE4CFF">
              <w:rPr>
                <w:rStyle w:val="Hyperlink"/>
                <w:rFonts w:ascii="Sakkal Majalla" w:hAnsi="Sakkal Majalla" w:cs="Sakkal Majalla"/>
                <w:b/>
                <w:bCs/>
                <w:noProof/>
                <w:sz w:val="24"/>
                <w:szCs w:val="24"/>
                <w:rtl/>
              </w:rPr>
              <w:t>الفصل الثالث</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Toc191203186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41</w:t>
            </w:r>
            <w:r w:rsidR="0095630E" w:rsidRPr="00BE4CFF">
              <w:rPr>
                <w:rStyle w:val="Hyperlink"/>
                <w:noProof/>
                <w:sz w:val="24"/>
                <w:szCs w:val="24"/>
                <w:rtl/>
              </w:rPr>
              <w:fldChar w:fldCharType="end"/>
            </w:r>
          </w:hyperlink>
        </w:p>
        <w:p w14:paraId="365E4D0B" w14:textId="57EFB245" w:rsidR="0095630E" w:rsidRPr="00BE4CFF" w:rsidRDefault="00A45658">
          <w:pPr>
            <w:pStyle w:val="11"/>
            <w:tabs>
              <w:tab w:val="right" w:leader="dot" w:pos="8296"/>
            </w:tabs>
            <w:rPr>
              <w:rFonts w:eastAsiaTheme="minorEastAsia"/>
              <w:noProof/>
              <w:kern w:val="0"/>
              <w:sz w:val="28"/>
              <w:szCs w:val="28"/>
              <w:rtl/>
              <w14:ligatures w14:val="none"/>
            </w:rPr>
          </w:pPr>
          <w:hyperlink w:anchor="_Toc191203187" w:history="1">
            <w:r w:rsidR="0095630E" w:rsidRPr="00BE4CFF">
              <w:rPr>
                <w:rStyle w:val="Hyperlink"/>
                <w:rFonts w:ascii="Sakkal Majalla" w:hAnsi="Sakkal Majalla" w:cs="Sakkal Majalla"/>
                <w:b/>
                <w:bCs/>
                <w:noProof/>
                <w:sz w:val="24"/>
                <w:szCs w:val="24"/>
                <w:rtl/>
              </w:rPr>
              <w:t>منهجية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Toc191203187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41</w:t>
            </w:r>
            <w:r w:rsidR="0095630E" w:rsidRPr="00BE4CFF">
              <w:rPr>
                <w:rStyle w:val="Hyperlink"/>
                <w:noProof/>
                <w:sz w:val="24"/>
                <w:szCs w:val="24"/>
                <w:rtl/>
              </w:rPr>
              <w:fldChar w:fldCharType="end"/>
            </w:r>
          </w:hyperlink>
        </w:p>
        <w:p w14:paraId="5ABE6F65" w14:textId="32F42C7B" w:rsidR="0095630E" w:rsidRPr="00BE4CFF" w:rsidRDefault="00A45658">
          <w:pPr>
            <w:pStyle w:val="11"/>
            <w:tabs>
              <w:tab w:val="right" w:leader="dot" w:pos="8296"/>
            </w:tabs>
            <w:rPr>
              <w:rFonts w:eastAsiaTheme="minorEastAsia"/>
              <w:noProof/>
              <w:kern w:val="0"/>
              <w:sz w:val="28"/>
              <w:szCs w:val="28"/>
              <w:rtl/>
              <w14:ligatures w14:val="none"/>
            </w:rPr>
          </w:pPr>
          <w:hyperlink w:anchor="_Toc191203188" w:history="1">
            <w:r w:rsidR="0095630E" w:rsidRPr="00BE4CFF">
              <w:rPr>
                <w:rStyle w:val="Hyperlink"/>
                <w:rFonts w:ascii="Sakkal Majalla" w:hAnsi="Sakkal Majalla" w:cs="Sakkal Majalla"/>
                <w:b/>
                <w:bCs/>
                <w:noProof/>
                <w:sz w:val="24"/>
                <w:szCs w:val="24"/>
                <w:rtl/>
              </w:rPr>
              <w:t>3/1- مجتمع وعينة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Toc191203188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41</w:t>
            </w:r>
            <w:r w:rsidR="0095630E" w:rsidRPr="00BE4CFF">
              <w:rPr>
                <w:rStyle w:val="Hyperlink"/>
                <w:noProof/>
                <w:sz w:val="24"/>
                <w:szCs w:val="24"/>
                <w:rtl/>
              </w:rPr>
              <w:fldChar w:fldCharType="end"/>
            </w:r>
          </w:hyperlink>
        </w:p>
        <w:p w14:paraId="56C44BB5" w14:textId="32EDCB09" w:rsidR="0095630E" w:rsidRPr="00BE4CFF" w:rsidRDefault="00A45658">
          <w:pPr>
            <w:pStyle w:val="11"/>
            <w:tabs>
              <w:tab w:val="right" w:leader="dot" w:pos="8296"/>
            </w:tabs>
            <w:rPr>
              <w:rFonts w:eastAsiaTheme="minorEastAsia"/>
              <w:noProof/>
              <w:kern w:val="0"/>
              <w:sz w:val="28"/>
              <w:szCs w:val="28"/>
              <w:rtl/>
              <w14:ligatures w14:val="none"/>
            </w:rPr>
          </w:pPr>
          <w:hyperlink w:anchor="_Toc191203189" w:history="1">
            <w:r w:rsidR="0095630E" w:rsidRPr="00BE4CFF">
              <w:rPr>
                <w:rStyle w:val="Hyperlink"/>
                <w:rFonts w:ascii="Sakkal Majalla" w:hAnsi="Sakkal Majalla" w:cs="Sakkal Majalla"/>
                <w:b/>
                <w:bCs/>
                <w:noProof/>
                <w:sz w:val="24"/>
                <w:szCs w:val="24"/>
                <w:rtl/>
              </w:rPr>
              <w:t>3/2- عينة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Toc191203189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41</w:t>
            </w:r>
            <w:r w:rsidR="0095630E" w:rsidRPr="00BE4CFF">
              <w:rPr>
                <w:rStyle w:val="Hyperlink"/>
                <w:noProof/>
                <w:sz w:val="24"/>
                <w:szCs w:val="24"/>
                <w:rtl/>
              </w:rPr>
              <w:fldChar w:fldCharType="end"/>
            </w:r>
          </w:hyperlink>
        </w:p>
        <w:p w14:paraId="43994CAC" w14:textId="0A7BD810" w:rsidR="0095630E" w:rsidRPr="00BE4CFF" w:rsidRDefault="00A45658">
          <w:pPr>
            <w:pStyle w:val="11"/>
            <w:tabs>
              <w:tab w:val="right" w:leader="dot" w:pos="8296"/>
            </w:tabs>
            <w:rPr>
              <w:rFonts w:eastAsiaTheme="minorEastAsia"/>
              <w:noProof/>
              <w:kern w:val="0"/>
              <w:sz w:val="28"/>
              <w:szCs w:val="28"/>
              <w:rtl/>
              <w14:ligatures w14:val="none"/>
            </w:rPr>
          </w:pPr>
          <w:hyperlink w:anchor="_Toc191203190" w:history="1">
            <w:r w:rsidR="0095630E" w:rsidRPr="00BE4CFF">
              <w:rPr>
                <w:rStyle w:val="Hyperlink"/>
                <w:rFonts w:ascii="Sakkal Majalla" w:hAnsi="Sakkal Majalla" w:cs="Sakkal Majalla"/>
                <w:b/>
                <w:bCs/>
                <w:noProof/>
                <w:sz w:val="24"/>
                <w:szCs w:val="24"/>
                <w:rtl/>
              </w:rPr>
              <w:t>3/3- منهج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Toc191203190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42</w:t>
            </w:r>
            <w:r w:rsidR="0095630E" w:rsidRPr="00BE4CFF">
              <w:rPr>
                <w:rStyle w:val="Hyperlink"/>
                <w:noProof/>
                <w:sz w:val="24"/>
                <w:szCs w:val="24"/>
                <w:rtl/>
              </w:rPr>
              <w:fldChar w:fldCharType="end"/>
            </w:r>
          </w:hyperlink>
        </w:p>
        <w:p w14:paraId="6B1F4E3B" w14:textId="01B91622" w:rsidR="0095630E" w:rsidRPr="00BE4CFF" w:rsidRDefault="00A45658">
          <w:pPr>
            <w:pStyle w:val="11"/>
            <w:tabs>
              <w:tab w:val="right" w:leader="dot" w:pos="8296"/>
            </w:tabs>
            <w:rPr>
              <w:rFonts w:eastAsiaTheme="minorEastAsia"/>
              <w:noProof/>
              <w:kern w:val="0"/>
              <w:sz w:val="28"/>
              <w:szCs w:val="28"/>
              <w:rtl/>
              <w14:ligatures w14:val="none"/>
            </w:rPr>
          </w:pPr>
          <w:hyperlink w:anchor="_Toc191203191" w:history="1">
            <w:r w:rsidR="0095630E" w:rsidRPr="00BE4CFF">
              <w:rPr>
                <w:rStyle w:val="Hyperlink"/>
                <w:rFonts w:ascii="Sakkal Majalla" w:hAnsi="Sakkal Majalla" w:cs="Sakkal Majalla"/>
                <w:b/>
                <w:bCs/>
                <w:noProof/>
                <w:sz w:val="24"/>
                <w:szCs w:val="24"/>
                <w:rtl/>
              </w:rPr>
              <w:t>3/4- أداة البحث</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Toc191203191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43</w:t>
            </w:r>
            <w:r w:rsidR="0095630E" w:rsidRPr="00BE4CFF">
              <w:rPr>
                <w:rStyle w:val="Hyperlink"/>
                <w:noProof/>
                <w:sz w:val="24"/>
                <w:szCs w:val="24"/>
                <w:rtl/>
              </w:rPr>
              <w:fldChar w:fldCharType="end"/>
            </w:r>
          </w:hyperlink>
        </w:p>
        <w:p w14:paraId="2B090EEB" w14:textId="7DAC0351" w:rsidR="0095630E" w:rsidRPr="00BE4CFF" w:rsidRDefault="00A45658">
          <w:pPr>
            <w:pStyle w:val="11"/>
            <w:tabs>
              <w:tab w:val="right" w:leader="dot" w:pos="8296"/>
            </w:tabs>
            <w:rPr>
              <w:rFonts w:eastAsiaTheme="minorEastAsia"/>
              <w:noProof/>
              <w:kern w:val="0"/>
              <w:sz w:val="28"/>
              <w:szCs w:val="28"/>
              <w:rtl/>
              <w14:ligatures w14:val="none"/>
            </w:rPr>
          </w:pPr>
          <w:hyperlink w:anchor="_Toc191203192" w:history="1">
            <w:r w:rsidR="0095630E" w:rsidRPr="00BE4CFF">
              <w:rPr>
                <w:rStyle w:val="Hyperlink"/>
                <w:rFonts w:ascii="Sakkal Majalla" w:hAnsi="Sakkal Majalla" w:cs="Sakkal Majalla"/>
                <w:b/>
                <w:bCs/>
                <w:noProof/>
                <w:sz w:val="24"/>
                <w:szCs w:val="24"/>
                <w:rtl/>
              </w:rPr>
              <w:t>3/5- طرق جمع المعلومات للدراسة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Toc191203192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44</w:t>
            </w:r>
            <w:r w:rsidR="0095630E" w:rsidRPr="00BE4CFF">
              <w:rPr>
                <w:rStyle w:val="Hyperlink"/>
                <w:noProof/>
                <w:sz w:val="24"/>
                <w:szCs w:val="24"/>
                <w:rtl/>
              </w:rPr>
              <w:fldChar w:fldCharType="end"/>
            </w:r>
          </w:hyperlink>
        </w:p>
        <w:p w14:paraId="158E0CFD" w14:textId="1550C927" w:rsidR="0095630E" w:rsidRPr="00BE4CFF" w:rsidRDefault="00A45658">
          <w:pPr>
            <w:pStyle w:val="11"/>
            <w:tabs>
              <w:tab w:val="right" w:leader="dot" w:pos="8296"/>
            </w:tabs>
            <w:rPr>
              <w:rFonts w:eastAsiaTheme="minorEastAsia"/>
              <w:noProof/>
              <w:kern w:val="0"/>
              <w:sz w:val="28"/>
              <w:szCs w:val="28"/>
              <w:rtl/>
              <w14:ligatures w14:val="none"/>
            </w:rPr>
          </w:pPr>
          <w:hyperlink w:anchor="_Toc191203193" w:history="1">
            <w:r w:rsidR="0095630E" w:rsidRPr="00BE4CFF">
              <w:rPr>
                <w:rStyle w:val="Hyperlink"/>
                <w:rFonts w:cs="Arial"/>
                <w:b/>
                <w:bCs/>
                <w:noProof/>
                <w:sz w:val="24"/>
                <w:szCs w:val="24"/>
                <w:rtl/>
              </w:rPr>
              <w:t>الفصل الرابع</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Toc191203193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48</w:t>
            </w:r>
            <w:r w:rsidR="0095630E" w:rsidRPr="00BE4CFF">
              <w:rPr>
                <w:rStyle w:val="Hyperlink"/>
                <w:noProof/>
                <w:sz w:val="24"/>
                <w:szCs w:val="24"/>
                <w:rtl/>
              </w:rPr>
              <w:fldChar w:fldCharType="end"/>
            </w:r>
          </w:hyperlink>
        </w:p>
        <w:p w14:paraId="0595018F" w14:textId="0AC9AAEF" w:rsidR="0095630E" w:rsidRPr="00BE4CFF" w:rsidRDefault="00A45658">
          <w:pPr>
            <w:pStyle w:val="11"/>
            <w:tabs>
              <w:tab w:val="right" w:leader="dot" w:pos="8296"/>
            </w:tabs>
            <w:rPr>
              <w:rFonts w:eastAsiaTheme="minorEastAsia"/>
              <w:noProof/>
              <w:kern w:val="0"/>
              <w:sz w:val="28"/>
              <w:szCs w:val="28"/>
              <w:rtl/>
              <w14:ligatures w14:val="none"/>
            </w:rPr>
          </w:pPr>
          <w:hyperlink w:anchor="_Toc191203194" w:history="1">
            <w:r w:rsidR="0095630E" w:rsidRPr="00BE4CFF">
              <w:rPr>
                <w:rStyle w:val="Hyperlink"/>
                <w:rFonts w:ascii="Sakkal Majalla" w:hAnsi="Sakkal Majalla" w:cs="Sakkal Majalla"/>
                <w:noProof/>
                <w:sz w:val="24"/>
                <w:szCs w:val="24"/>
                <w:rtl/>
              </w:rPr>
              <w:t>وقد انقسم الاستبيان البحث إلى قسمين رئيسيين:</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Toc191203194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49</w:t>
            </w:r>
            <w:r w:rsidR="0095630E" w:rsidRPr="00BE4CFF">
              <w:rPr>
                <w:rStyle w:val="Hyperlink"/>
                <w:noProof/>
                <w:sz w:val="24"/>
                <w:szCs w:val="24"/>
                <w:rtl/>
              </w:rPr>
              <w:fldChar w:fldCharType="end"/>
            </w:r>
          </w:hyperlink>
        </w:p>
        <w:p w14:paraId="40696E8A" w14:textId="60E960FA" w:rsidR="0095630E" w:rsidRPr="00BE4CFF" w:rsidRDefault="00A45658">
          <w:pPr>
            <w:pStyle w:val="11"/>
            <w:tabs>
              <w:tab w:val="right" w:leader="dot" w:pos="8296"/>
            </w:tabs>
            <w:rPr>
              <w:rFonts w:eastAsiaTheme="minorEastAsia"/>
              <w:noProof/>
              <w:kern w:val="0"/>
              <w:sz w:val="28"/>
              <w:szCs w:val="28"/>
              <w:rtl/>
              <w14:ligatures w14:val="none"/>
            </w:rPr>
          </w:pPr>
          <w:hyperlink w:anchor="_Toc191203195" w:history="1">
            <w:r w:rsidR="0095630E" w:rsidRPr="00BE4CFF">
              <w:rPr>
                <w:rStyle w:val="Hyperlink"/>
                <w:rFonts w:ascii="Sakkal Majalla" w:hAnsi="Sakkal Majalla" w:cs="Sakkal Majalla"/>
                <w:b/>
                <w:bCs/>
                <w:noProof/>
                <w:sz w:val="24"/>
                <w:szCs w:val="24"/>
                <w:rtl/>
              </w:rPr>
              <w:t>التحليل الاحصائي لمتغيرات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Toc191203195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55</w:t>
            </w:r>
            <w:r w:rsidR="0095630E" w:rsidRPr="00BE4CFF">
              <w:rPr>
                <w:rStyle w:val="Hyperlink"/>
                <w:noProof/>
                <w:sz w:val="24"/>
                <w:szCs w:val="24"/>
                <w:rtl/>
              </w:rPr>
              <w:fldChar w:fldCharType="end"/>
            </w:r>
          </w:hyperlink>
        </w:p>
        <w:p w14:paraId="27C288B0" w14:textId="7BF8A08F" w:rsidR="0095630E" w:rsidRPr="00BE4CFF" w:rsidRDefault="00A45658">
          <w:pPr>
            <w:pStyle w:val="11"/>
            <w:tabs>
              <w:tab w:val="right" w:leader="dot" w:pos="8296"/>
            </w:tabs>
            <w:rPr>
              <w:rFonts w:eastAsiaTheme="minorEastAsia"/>
              <w:noProof/>
              <w:kern w:val="0"/>
              <w:sz w:val="28"/>
              <w:szCs w:val="28"/>
              <w:rtl/>
              <w14:ligatures w14:val="none"/>
            </w:rPr>
          </w:pPr>
          <w:hyperlink w:anchor="_Toc191203196" w:history="1">
            <w:r w:rsidR="0095630E" w:rsidRPr="00BE4CFF">
              <w:rPr>
                <w:rStyle w:val="Hyperlink"/>
                <w:rFonts w:ascii="Sakkal Majalla" w:hAnsi="Sakkal Majalla" w:cs="Sakkal Majalla"/>
                <w:b/>
                <w:bCs/>
                <w:noProof/>
                <w:sz w:val="24"/>
                <w:szCs w:val="24"/>
                <w:rtl/>
              </w:rPr>
              <w:t>التحليل الاحصائي لفرضيات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Toc191203196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56</w:t>
            </w:r>
            <w:r w:rsidR="0095630E" w:rsidRPr="00BE4CFF">
              <w:rPr>
                <w:rStyle w:val="Hyperlink"/>
                <w:noProof/>
                <w:sz w:val="24"/>
                <w:szCs w:val="24"/>
                <w:rtl/>
              </w:rPr>
              <w:fldChar w:fldCharType="end"/>
            </w:r>
          </w:hyperlink>
        </w:p>
        <w:p w14:paraId="6D0298A2" w14:textId="53A6694C" w:rsidR="0095630E" w:rsidRPr="00BE4CFF" w:rsidRDefault="00A45658">
          <w:pPr>
            <w:pStyle w:val="11"/>
            <w:tabs>
              <w:tab w:val="right" w:leader="dot" w:pos="8296"/>
            </w:tabs>
            <w:rPr>
              <w:rFonts w:eastAsiaTheme="minorEastAsia"/>
              <w:noProof/>
              <w:kern w:val="0"/>
              <w:sz w:val="28"/>
              <w:szCs w:val="28"/>
              <w:rtl/>
              <w14:ligatures w14:val="none"/>
            </w:rPr>
          </w:pPr>
          <w:hyperlink w:anchor="_Toc191203197" w:history="1">
            <w:r w:rsidR="0095630E" w:rsidRPr="00BE4CFF">
              <w:rPr>
                <w:rStyle w:val="Hyperlink"/>
                <w:rFonts w:cs="Arial"/>
                <w:b/>
                <w:bCs/>
                <w:noProof/>
                <w:sz w:val="24"/>
                <w:szCs w:val="24"/>
                <w:rtl/>
              </w:rPr>
              <w:t>الفصل الخامس</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Toc191203197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62</w:t>
            </w:r>
            <w:r w:rsidR="0095630E" w:rsidRPr="00BE4CFF">
              <w:rPr>
                <w:rStyle w:val="Hyperlink"/>
                <w:noProof/>
                <w:sz w:val="24"/>
                <w:szCs w:val="24"/>
                <w:rtl/>
              </w:rPr>
              <w:fldChar w:fldCharType="end"/>
            </w:r>
          </w:hyperlink>
        </w:p>
        <w:p w14:paraId="17A670BF" w14:textId="6F49A35D" w:rsidR="0095630E" w:rsidRPr="00BE4CFF" w:rsidRDefault="00A45658">
          <w:pPr>
            <w:pStyle w:val="11"/>
            <w:tabs>
              <w:tab w:val="right" w:leader="dot" w:pos="8296"/>
            </w:tabs>
            <w:rPr>
              <w:rFonts w:eastAsiaTheme="minorEastAsia"/>
              <w:noProof/>
              <w:kern w:val="0"/>
              <w:sz w:val="28"/>
              <w:szCs w:val="28"/>
              <w:rtl/>
              <w14:ligatures w14:val="none"/>
            </w:rPr>
          </w:pPr>
          <w:hyperlink w:anchor="_Toc191203198" w:history="1">
            <w:r w:rsidR="0095630E" w:rsidRPr="00BE4CFF">
              <w:rPr>
                <w:rStyle w:val="Hyperlink"/>
                <w:rFonts w:ascii="Sakkal Majalla" w:hAnsi="Sakkal Majalla" w:cs="Sakkal Majalla"/>
                <w:b/>
                <w:bCs/>
                <w:noProof/>
                <w:sz w:val="24"/>
                <w:szCs w:val="24"/>
                <w:rtl/>
              </w:rPr>
              <w:t>5/1- نتائج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Toc191203198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63</w:t>
            </w:r>
            <w:r w:rsidR="0095630E" w:rsidRPr="00BE4CFF">
              <w:rPr>
                <w:rStyle w:val="Hyperlink"/>
                <w:noProof/>
                <w:sz w:val="24"/>
                <w:szCs w:val="24"/>
                <w:rtl/>
              </w:rPr>
              <w:fldChar w:fldCharType="end"/>
            </w:r>
          </w:hyperlink>
        </w:p>
        <w:p w14:paraId="67400675" w14:textId="4EB7686B" w:rsidR="0095630E" w:rsidRPr="00BE4CFF" w:rsidRDefault="00A45658">
          <w:pPr>
            <w:pStyle w:val="11"/>
            <w:tabs>
              <w:tab w:val="right" w:leader="dot" w:pos="8296"/>
            </w:tabs>
            <w:rPr>
              <w:rFonts w:eastAsiaTheme="minorEastAsia"/>
              <w:noProof/>
              <w:kern w:val="0"/>
              <w:sz w:val="28"/>
              <w:szCs w:val="28"/>
              <w:rtl/>
              <w14:ligatures w14:val="none"/>
            </w:rPr>
          </w:pPr>
          <w:hyperlink w:anchor="_Toc191203199" w:history="1">
            <w:r w:rsidR="0095630E" w:rsidRPr="00BE4CFF">
              <w:rPr>
                <w:rStyle w:val="Hyperlink"/>
                <w:rFonts w:ascii="Sakkal Majalla" w:hAnsi="Sakkal Majalla" w:cs="Sakkal Majalla"/>
                <w:b/>
                <w:bCs/>
                <w:noProof/>
                <w:sz w:val="24"/>
                <w:szCs w:val="24"/>
                <w:rtl/>
              </w:rPr>
              <w:t>5/2- توصيات الدراسة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Toc191203199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64</w:t>
            </w:r>
            <w:r w:rsidR="0095630E" w:rsidRPr="00BE4CFF">
              <w:rPr>
                <w:rStyle w:val="Hyperlink"/>
                <w:noProof/>
                <w:sz w:val="24"/>
                <w:szCs w:val="24"/>
                <w:rtl/>
              </w:rPr>
              <w:fldChar w:fldCharType="end"/>
            </w:r>
          </w:hyperlink>
        </w:p>
        <w:p w14:paraId="1E44A3C0" w14:textId="0C1D583E" w:rsidR="0095630E" w:rsidRPr="00BE4CFF" w:rsidRDefault="00A45658">
          <w:pPr>
            <w:pStyle w:val="11"/>
            <w:tabs>
              <w:tab w:val="right" w:leader="dot" w:pos="8296"/>
            </w:tabs>
            <w:rPr>
              <w:rFonts w:eastAsiaTheme="minorEastAsia"/>
              <w:noProof/>
              <w:kern w:val="0"/>
              <w:sz w:val="28"/>
              <w:szCs w:val="28"/>
              <w:rtl/>
              <w14:ligatures w14:val="none"/>
            </w:rPr>
          </w:pPr>
          <w:hyperlink w:anchor="_Toc191203200" w:history="1">
            <w:r w:rsidR="0095630E" w:rsidRPr="00BE4CFF">
              <w:rPr>
                <w:rStyle w:val="Hyperlink"/>
                <w:rFonts w:ascii="Sakkal Majalla" w:hAnsi="Sakkal Majalla" w:cs="Sakkal Majalla"/>
                <w:b/>
                <w:bCs/>
                <w:noProof/>
                <w:sz w:val="24"/>
                <w:szCs w:val="24"/>
                <w:rtl/>
              </w:rPr>
              <w:t>المراجعة والمصادر:</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Toc191203200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66</w:t>
            </w:r>
            <w:r w:rsidR="0095630E" w:rsidRPr="00BE4CFF">
              <w:rPr>
                <w:rStyle w:val="Hyperlink"/>
                <w:noProof/>
                <w:sz w:val="24"/>
                <w:szCs w:val="24"/>
                <w:rtl/>
              </w:rPr>
              <w:fldChar w:fldCharType="end"/>
            </w:r>
          </w:hyperlink>
        </w:p>
        <w:p w14:paraId="4A4AD025" w14:textId="090B4355" w:rsidR="0095630E" w:rsidRPr="00BE4CFF" w:rsidRDefault="00A45658">
          <w:pPr>
            <w:pStyle w:val="11"/>
            <w:tabs>
              <w:tab w:val="right" w:leader="dot" w:pos="8296"/>
            </w:tabs>
            <w:rPr>
              <w:rFonts w:eastAsiaTheme="minorEastAsia"/>
              <w:noProof/>
              <w:kern w:val="0"/>
              <w:sz w:val="28"/>
              <w:szCs w:val="28"/>
              <w:rtl/>
              <w14:ligatures w14:val="none"/>
            </w:rPr>
          </w:pPr>
          <w:hyperlink w:anchor="_Toc191203201" w:history="1">
            <w:r w:rsidR="0095630E" w:rsidRPr="00BE4CFF">
              <w:rPr>
                <w:rStyle w:val="Hyperlink"/>
                <w:rFonts w:ascii="Sakkal Majalla" w:hAnsi="Sakkal Majalla" w:cs="Sakkal Majalla"/>
                <w:b/>
                <w:bCs/>
                <w:noProof/>
                <w:sz w:val="24"/>
                <w:szCs w:val="24"/>
                <w:rtl/>
              </w:rPr>
              <w:t>المراجع العربية المقترحة: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Toc191203201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66</w:t>
            </w:r>
            <w:r w:rsidR="0095630E" w:rsidRPr="00BE4CFF">
              <w:rPr>
                <w:rStyle w:val="Hyperlink"/>
                <w:noProof/>
                <w:sz w:val="24"/>
                <w:szCs w:val="24"/>
                <w:rtl/>
              </w:rPr>
              <w:fldChar w:fldCharType="end"/>
            </w:r>
          </w:hyperlink>
        </w:p>
        <w:p w14:paraId="331FFBA7" w14:textId="23186AC8" w:rsidR="0095630E" w:rsidRPr="00BE4CFF" w:rsidRDefault="00A45658">
          <w:pPr>
            <w:pStyle w:val="11"/>
            <w:tabs>
              <w:tab w:val="right" w:leader="dot" w:pos="8296"/>
            </w:tabs>
            <w:rPr>
              <w:rFonts w:eastAsiaTheme="minorEastAsia"/>
              <w:noProof/>
              <w:kern w:val="0"/>
              <w:sz w:val="28"/>
              <w:szCs w:val="28"/>
              <w:rtl/>
              <w14:ligatures w14:val="none"/>
            </w:rPr>
          </w:pPr>
          <w:hyperlink w:anchor="_Toc191203202" w:history="1">
            <w:r w:rsidR="0095630E" w:rsidRPr="00BE4CFF">
              <w:rPr>
                <w:rStyle w:val="Hyperlink"/>
                <w:rFonts w:ascii="Sakkal Majalla" w:hAnsi="Sakkal Majalla" w:cs="Sakkal Majalla"/>
                <w:b/>
                <w:bCs/>
                <w:noProof/>
                <w:sz w:val="24"/>
                <w:szCs w:val="24"/>
                <w:rtl/>
              </w:rPr>
              <w:t>- المراجعة الأجنبية المقترحة:</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Toc191203202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67</w:t>
            </w:r>
            <w:r w:rsidR="0095630E" w:rsidRPr="00BE4CFF">
              <w:rPr>
                <w:rStyle w:val="Hyperlink"/>
                <w:noProof/>
                <w:sz w:val="24"/>
                <w:szCs w:val="24"/>
                <w:rtl/>
              </w:rPr>
              <w:fldChar w:fldCharType="end"/>
            </w:r>
          </w:hyperlink>
        </w:p>
        <w:p w14:paraId="6D05F1D5" w14:textId="7CE5F939" w:rsidR="0095630E" w:rsidRPr="00BE4CFF" w:rsidRDefault="00A45658">
          <w:pPr>
            <w:pStyle w:val="11"/>
            <w:tabs>
              <w:tab w:val="right" w:leader="dot" w:pos="8296"/>
            </w:tabs>
            <w:rPr>
              <w:rFonts w:eastAsiaTheme="minorEastAsia"/>
              <w:noProof/>
              <w:kern w:val="0"/>
              <w:sz w:val="28"/>
              <w:szCs w:val="28"/>
              <w:rtl/>
              <w14:ligatures w14:val="none"/>
            </w:rPr>
          </w:pPr>
          <w:hyperlink w:anchor="_Toc191203203" w:history="1">
            <w:r w:rsidR="0095630E" w:rsidRPr="00BE4CFF">
              <w:rPr>
                <w:rStyle w:val="Hyperlink"/>
                <w:rFonts w:cs="Arial"/>
                <w:b/>
                <w:bCs/>
                <w:noProof/>
                <w:sz w:val="24"/>
                <w:szCs w:val="24"/>
                <w:rtl/>
              </w:rPr>
              <w:t>الملاحق</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Toc191203203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69</w:t>
            </w:r>
            <w:r w:rsidR="0095630E" w:rsidRPr="00BE4CFF">
              <w:rPr>
                <w:rStyle w:val="Hyperlink"/>
                <w:noProof/>
                <w:sz w:val="24"/>
                <w:szCs w:val="24"/>
                <w:rtl/>
              </w:rPr>
              <w:fldChar w:fldCharType="end"/>
            </w:r>
          </w:hyperlink>
        </w:p>
        <w:p w14:paraId="181B731D" w14:textId="438B6EE9" w:rsidR="0095630E" w:rsidRPr="00BE4CFF" w:rsidRDefault="00A45658">
          <w:pPr>
            <w:pStyle w:val="11"/>
            <w:tabs>
              <w:tab w:val="right" w:leader="dot" w:pos="8296"/>
            </w:tabs>
            <w:rPr>
              <w:rFonts w:eastAsiaTheme="minorEastAsia"/>
              <w:noProof/>
              <w:kern w:val="0"/>
              <w:sz w:val="28"/>
              <w:szCs w:val="28"/>
              <w:rtl/>
              <w14:ligatures w14:val="none"/>
            </w:rPr>
          </w:pPr>
          <w:hyperlink w:anchor="_Toc191203204" w:history="1">
            <w:r w:rsidR="0095630E" w:rsidRPr="00BE4CFF">
              <w:rPr>
                <w:rStyle w:val="Hyperlink"/>
                <w:rFonts w:cs="Arial"/>
                <w:b/>
                <w:bCs/>
                <w:noProof/>
                <w:sz w:val="24"/>
                <w:szCs w:val="24"/>
                <w:rtl/>
                <w:lang w:bidi="ar-EG"/>
              </w:rPr>
              <w:t>المستخلص</w:t>
            </w:r>
            <w:r w:rsidR="0095630E" w:rsidRPr="00BE4CFF">
              <w:rPr>
                <w:noProof/>
                <w:webHidden/>
                <w:sz w:val="24"/>
                <w:szCs w:val="24"/>
                <w:rtl/>
              </w:rPr>
              <w:tab/>
            </w:r>
            <w:r w:rsidR="0095630E" w:rsidRPr="00BE4CFF">
              <w:rPr>
                <w:rStyle w:val="Hyperlink"/>
                <w:noProof/>
                <w:sz w:val="24"/>
                <w:szCs w:val="24"/>
                <w:rtl/>
              </w:rPr>
              <w:fldChar w:fldCharType="begin"/>
            </w:r>
            <w:r w:rsidR="0095630E" w:rsidRPr="00BE4CFF">
              <w:rPr>
                <w:noProof/>
                <w:webHidden/>
                <w:sz w:val="24"/>
                <w:szCs w:val="24"/>
                <w:rtl/>
              </w:rPr>
              <w:instrText xml:space="preserve"> </w:instrText>
            </w:r>
            <w:r w:rsidR="0095630E" w:rsidRPr="00BE4CFF">
              <w:rPr>
                <w:noProof/>
                <w:webHidden/>
                <w:sz w:val="24"/>
                <w:szCs w:val="24"/>
              </w:rPr>
              <w:instrText>PAGEREF</w:instrText>
            </w:r>
            <w:r w:rsidR="0095630E" w:rsidRPr="00BE4CFF">
              <w:rPr>
                <w:noProof/>
                <w:webHidden/>
                <w:sz w:val="24"/>
                <w:szCs w:val="24"/>
                <w:rtl/>
              </w:rPr>
              <w:instrText xml:space="preserve"> _</w:instrText>
            </w:r>
            <w:r w:rsidR="0095630E" w:rsidRPr="00BE4CFF">
              <w:rPr>
                <w:noProof/>
                <w:webHidden/>
                <w:sz w:val="24"/>
                <w:szCs w:val="24"/>
              </w:rPr>
              <w:instrText>Toc191203204 \h</w:instrText>
            </w:r>
            <w:r w:rsidR="0095630E" w:rsidRPr="00BE4CFF">
              <w:rPr>
                <w:noProof/>
                <w:webHidden/>
                <w:sz w:val="24"/>
                <w:szCs w:val="24"/>
                <w:rtl/>
              </w:rPr>
              <w:instrText xml:space="preserve"> </w:instrText>
            </w:r>
            <w:r w:rsidR="0095630E" w:rsidRPr="00BE4CFF">
              <w:rPr>
                <w:rStyle w:val="Hyperlink"/>
                <w:noProof/>
                <w:sz w:val="24"/>
                <w:szCs w:val="24"/>
                <w:rtl/>
              </w:rPr>
            </w:r>
            <w:r w:rsidR="0095630E" w:rsidRPr="00BE4CFF">
              <w:rPr>
                <w:rStyle w:val="Hyperlink"/>
                <w:noProof/>
                <w:sz w:val="24"/>
                <w:szCs w:val="24"/>
                <w:rtl/>
              </w:rPr>
              <w:fldChar w:fldCharType="separate"/>
            </w:r>
            <w:r w:rsidR="00445054">
              <w:rPr>
                <w:noProof/>
                <w:webHidden/>
                <w:sz w:val="24"/>
                <w:szCs w:val="24"/>
                <w:rtl/>
              </w:rPr>
              <w:t>76</w:t>
            </w:r>
            <w:r w:rsidR="0095630E" w:rsidRPr="00BE4CFF">
              <w:rPr>
                <w:rStyle w:val="Hyperlink"/>
                <w:noProof/>
                <w:sz w:val="24"/>
                <w:szCs w:val="24"/>
                <w:rtl/>
              </w:rPr>
              <w:fldChar w:fldCharType="end"/>
            </w:r>
          </w:hyperlink>
        </w:p>
        <w:p w14:paraId="5AFFDEE0" w14:textId="701BE764" w:rsidR="008007E3" w:rsidRDefault="008007E3">
          <w:r w:rsidRPr="00BE4CFF">
            <w:rPr>
              <w:b/>
              <w:bCs/>
              <w:sz w:val="24"/>
              <w:szCs w:val="24"/>
              <w:lang w:val="ar-SA"/>
            </w:rPr>
            <w:fldChar w:fldCharType="end"/>
          </w:r>
        </w:p>
      </w:sdtContent>
    </w:sdt>
    <w:p w14:paraId="1BAC8B1A" w14:textId="77777777" w:rsidR="000E52CA" w:rsidRDefault="000E52CA" w:rsidP="00C3631D">
      <w:pPr>
        <w:rPr>
          <w:rFonts w:cs="Arial"/>
          <w:b/>
          <w:bCs/>
          <w:sz w:val="24"/>
          <w:szCs w:val="24"/>
          <w:rtl/>
        </w:rPr>
      </w:pPr>
    </w:p>
    <w:p w14:paraId="22E201A5" w14:textId="77777777" w:rsidR="00B17E66" w:rsidRDefault="00B17E66" w:rsidP="00C3631D">
      <w:pPr>
        <w:rPr>
          <w:rFonts w:cs="Arial"/>
          <w:b/>
          <w:bCs/>
          <w:sz w:val="24"/>
          <w:szCs w:val="24"/>
          <w:rtl/>
          <w:lang w:bidi="ar-EG"/>
        </w:rPr>
      </w:pPr>
    </w:p>
    <w:p w14:paraId="4AFC8F1F" w14:textId="77777777" w:rsidR="00951632" w:rsidRDefault="00951632" w:rsidP="00C3631D">
      <w:pPr>
        <w:rPr>
          <w:rFonts w:cs="Arial"/>
          <w:b/>
          <w:bCs/>
          <w:sz w:val="144"/>
          <w:szCs w:val="144"/>
          <w:rtl/>
        </w:rPr>
      </w:pPr>
    </w:p>
    <w:p w14:paraId="2F0B1AF3" w14:textId="21866F91" w:rsidR="00E53E7E" w:rsidRDefault="00E53E7E" w:rsidP="00C3631D">
      <w:pPr>
        <w:rPr>
          <w:rFonts w:cs="Arial"/>
          <w:b/>
          <w:bCs/>
          <w:sz w:val="144"/>
          <w:szCs w:val="144"/>
          <w:rtl/>
        </w:rPr>
      </w:pPr>
    </w:p>
    <w:p w14:paraId="3D72C114" w14:textId="342A2929" w:rsidR="00277977" w:rsidRDefault="00277977" w:rsidP="00C3631D">
      <w:pPr>
        <w:rPr>
          <w:rFonts w:cs="Arial"/>
          <w:b/>
          <w:bCs/>
          <w:sz w:val="144"/>
          <w:szCs w:val="144"/>
          <w:rtl/>
        </w:rPr>
      </w:pPr>
    </w:p>
    <w:p w14:paraId="5079D92B" w14:textId="6D8D2734" w:rsidR="00277977" w:rsidRDefault="00277977" w:rsidP="00C3631D">
      <w:pPr>
        <w:rPr>
          <w:rFonts w:cs="Arial"/>
          <w:b/>
          <w:bCs/>
          <w:sz w:val="144"/>
          <w:szCs w:val="144"/>
          <w:rtl/>
        </w:rPr>
      </w:pPr>
    </w:p>
    <w:p w14:paraId="5B25D4E6" w14:textId="556561AE" w:rsidR="00277977" w:rsidRDefault="00277977" w:rsidP="00C3631D">
      <w:pPr>
        <w:rPr>
          <w:rFonts w:cs="Arial"/>
          <w:b/>
          <w:bCs/>
          <w:sz w:val="144"/>
          <w:szCs w:val="144"/>
          <w:rtl/>
        </w:rPr>
      </w:pPr>
    </w:p>
    <w:p w14:paraId="515D8C93" w14:textId="77777777" w:rsidR="00E53E7E" w:rsidRDefault="00E53E7E" w:rsidP="00C3631D">
      <w:pPr>
        <w:rPr>
          <w:rFonts w:cs="Arial"/>
          <w:b/>
          <w:bCs/>
          <w:sz w:val="144"/>
          <w:szCs w:val="144"/>
          <w:rtl/>
        </w:rPr>
      </w:pPr>
    </w:p>
    <w:p w14:paraId="42C07135" w14:textId="0DE7A4F1" w:rsidR="00827E5C" w:rsidRDefault="00BA3AAF" w:rsidP="00AE52E3">
      <w:pPr>
        <w:jc w:val="center"/>
        <w:outlineLvl w:val="0"/>
        <w:rPr>
          <w:rFonts w:cs="Arial"/>
          <w:b/>
          <w:bCs/>
          <w:sz w:val="144"/>
          <w:szCs w:val="144"/>
          <w:rtl/>
        </w:rPr>
      </w:pPr>
      <w:bookmarkStart w:id="2" w:name="_Toc191203171"/>
      <w:r>
        <w:rPr>
          <w:rFonts w:cs="Arial" w:hint="cs"/>
          <w:b/>
          <w:bCs/>
          <w:sz w:val="144"/>
          <w:szCs w:val="144"/>
          <w:rtl/>
        </w:rPr>
        <w:t>الفصل الأول</w:t>
      </w:r>
      <w:bookmarkEnd w:id="2"/>
    </w:p>
    <w:p w14:paraId="043831D9" w14:textId="689A4D31" w:rsidR="00BA3AAF" w:rsidRPr="00DC4DC2" w:rsidRDefault="00BA3AAF" w:rsidP="00DC4DC2">
      <w:pPr>
        <w:jc w:val="center"/>
        <w:rPr>
          <w:rFonts w:cs="Arial"/>
          <w:b/>
          <w:bCs/>
          <w:sz w:val="144"/>
          <w:szCs w:val="144"/>
          <w:rtl/>
        </w:rPr>
      </w:pPr>
      <w:r>
        <w:rPr>
          <w:rFonts w:cs="Arial" w:hint="cs"/>
          <w:b/>
          <w:bCs/>
          <w:sz w:val="144"/>
          <w:szCs w:val="144"/>
          <w:rtl/>
        </w:rPr>
        <w:t>الإطار المبدئي</w:t>
      </w:r>
    </w:p>
    <w:p w14:paraId="546DF512" w14:textId="77777777" w:rsidR="00827E5C" w:rsidRDefault="00827E5C" w:rsidP="00C3631D">
      <w:pPr>
        <w:rPr>
          <w:rFonts w:cs="Arial"/>
          <w:b/>
          <w:bCs/>
          <w:sz w:val="24"/>
          <w:szCs w:val="24"/>
          <w:rtl/>
        </w:rPr>
      </w:pPr>
    </w:p>
    <w:p w14:paraId="015258D4" w14:textId="77777777" w:rsidR="00827E5C" w:rsidRDefault="00827E5C" w:rsidP="00C3631D">
      <w:pPr>
        <w:rPr>
          <w:rFonts w:cs="Arial"/>
          <w:b/>
          <w:bCs/>
          <w:sz w:val="24"/>
          <w:szCs w:val="24"/>
          <w:rtl/>
        </w:rPr>
      </w:pPr>
    </w:p>
    <w:p w14:paraId="4CA3FBAC" w14:textId="77777777" w:rsidR="00DC4DC2" w:rsidRDefault="00DC4DC2" w:rsidP="00C3631D">
      <w:pPr>
        <w:rPr>
          <w:rFonts w:cs="Arial"/>
          <w:b/>
          <w:bCs/>
          <w:sz w:val="24"/>
          <w:szCs w:val="24"/>
          <w:rtl/>
        </w:rPr>
      </w:pPr>
    </w:p>
    <w:p w14:paraId="393D8ECE" w14:textId="77777777" w:rsidR="00DC4DC2" w:rsidRDefault="00DC4DC2" w:rsidP="00C3631D">
      <w:pPr>
        <w:rPr>
          <w:rFonts w:cs="Arial"/>
          <w:b/>
          <w:bCs/>
          <w:sz w:val="24"/>
          <w:szCs w:val="24"/>
          <w:rtl/>
        </w:rPr>
      </w:pPr>
    </w:p>
    <w:p w14:paraId="49193BD6" w14:textId="77777777" w:rsidR="00DC4DC2" w:rsidRDefault="00DC4DC2" w:rsidP="00C3631D">
      <w:pPr>
        <w:rPr>
          <w:rFonts w:cs="Arial"/>
          <w:b/>
          <w:bCs/>
          <w:sz w:val="24"/>
          <w:szCs w:val="24"/>
          <w:rtl/>
        </w:rPr>
      </w:pPr>
    </w:p>
    <w:p w14:paraId="2DA9AF57" w14:textId="77777777" w:rsidR="00DC4DC2" w:rsidRDefault="00DC4DC2" w:rsidP="00C3631D">
      <w:pPr>
        <w:rPr>
          <w:rFonts w:cs="Arial"/>
          <w:b/>
          <w:bCs/>
          <w:sz w:val="24"/>
          <w:szCs w:val="24"/>
          <w:rtl/>
        </w:rPr>
      </w:pPr>
    </w:p>
    <w:p w14:paraId="79FE639B" w14:textId="77777777" w:rsidR="00DC4DC2" w:rsidRDefault="00DC4DC2" w:rsidP="00C3631D">
      <w:pPr>
        <w:rPr>
          <w:rFonts w:cs="Arial"/>
          <w:b/>
          <w:bCs/>
          <w:sz w:val="24"/>
          <w:szCs w:val="24"/>
          <w:rtl/>
        </w:rPr>
      </w:pPr>
    </w:p>
    <w:p w14:paraId="0CBB57BA" w14:textId="77777777" w:rsidR="00835565" w:rsidRDefault="00835565" w:rsidP="00C3631D">
      <w:pPr>
        <w:rPr>
          <w:rFonts w:cs="Arial"/>
          <w:b/>
          <w:bCs/>
          <w:sz w:val="24"/>
          <w:szCs w:val="24"/>
          <w:rtl/>
        </w:rPr>
      </w:pPr>
    </w:p>
    <w:p w14:paraId="0FA0E712" w14:textId="14A35455" w:rsidR="00951632" w:rsidRDefault="00951632" w:rsidP="00C3631D">
      <w:pPr>
        <w:rPr>
          <w:rFonts w:cs="Arial"/>
          <w:b/>
          <w:bCs/>
          <w:sz w:val="24"/>
          <w:szCs w:val="24"/>
          <w:rtl/>
        </w:rPr>
      </w:pPr>
    </w:p>
    <w:p w14:paraId="58E702AA" w14:textId="315E2008" w:rsidR="00126018" w:rsidRDefault="00126018" w:rsidP="00C3631D">
      <w:pPr>
        <w:rPr>
          <w:rFonts w:cs="Arial"/>
          <w:b/>
          <w:bCs/>
          <w:sz w:val="24"/>
          <w:szCs w:val="24"/>
          <w:rtl/>
        </w:rPr>
      </w:pPr>
    </w:p>
    <w:p w14:paraId="02FF9872" w14:textId="2287F01C" w:rsidR="00126018" w:rsidRDefault="00126018" w:rsidP="00C3631D">
      <w:pPr>
        <w:rPr>
          <w:rFonts w:cs="Arial"/>
          <w:b/>
          <w:bCs/>
          <w:sz w:val="24"/>
          <w:szCs w:val="24"/>
          <w:rtl/>
        </w:rPr>
      </w:pPr>
    </w:p>
    <w:p w14:paraId="54131978" w14:textId="7BC50361" w:rsidR="00126018" w:rsidRDefault="00126018" w:rsidP="00C3631D">
      <w:pPr>
        <w:rPr>
          <w:rFonts w:cs="Arial"/>
          <w:b/>
          <w:bCs/>
          <w:sz w:val="24"/>
          <w:szCs w:val="24"/>
          <w:rtl/>
        </w:rPr>
      </w:pPr>
    </w:p>
    <w:p w14:paraId="501FAAEE" w14:textId="77777777" w:rsidR="00126018" w:rsidRDefault="00126018" w:rsidP="00C3631D">
      <w:pPr>
        <w:rPr>
          <w:rFonts w:cs="Arial"/>
          <w:b/>
          <w:bCs/>
          <w:sz w:val="24"/>
          <w:szCs w:val="24"/>
          <w:rtl/>
        </w:rPr>
      </w:pPr>
    </w:p>
    <w:p w14:paraId="21425CC8" w14:textId="77777777" w:rsidR="00951632" w:rsidRDefault="00951632" w:rsidP="00C3631D">
      <w:pPr>
        <w:rPr>
          <w:rFonts w:cs="Arial"/>
          <w:b/>
          <w:bCs/>
          <w:sz w:val="24"/>
          <w:szCs w:val="24"/>
          <w:rtl/>
        </w:rPr>
      </w:pPr>
    </w:p>
    <w:p w14:paraId="3BD4354B" w14:textId="13C6B831" w:rsidR="00884C92" w:rsidRPr="007B6AE3" w:rsidRDefault="00A41677" w:rsidP="006B2D66">
      <w:pPr>
        <w:pStyle w:val="a9"/>
        <w:numPr>
          <w:ilvl w:val="1"/>
          <w:numId w:val="39"/>
        </w:numPr>
        <w:spacing w:line="480" w:lineRule="auto"/>
        <w:outlineLvl w:val="0"/>
        <w:rPr>
          <w:rFonts w:ascii="Sakkal Majalla" w:hAnsi="Sakkal Majalla" w:cs="Sakkal Majalla"/>
          <w:b/>
          <w:bCs/>
          <w:sz w:val="32"/>
          <w:szCs w:val="32"/>
          <w:rtl/>
        </w:rPr>
      </w:pPr>
      <w:bookmarkStart w:id="3" w:name="_Toc191203172"/>
      <w:r w:rsidRPr="007B6AE3">
        <w:rPr>
          <w:rFonts w:ascii="Sakkal Majalla" w:hAnsi="Sakkal Majalla" w:cs="Sakkal Majalla" w:hint="cs"/>
          <w:b/>
          <w:bCs/>
          <w:sz w:val="32"/>
          <w:szCs w:val="32"/>
          <w:rtl/>
        </w:rPr>
        <w:lastRenderedPageBreak/>
        <w:t>ا</w:t>
      </w:r>
      <w:r w:rsidR="00DC4DC2" w:rsidRPr="007B6AE3">
        <w:rPr>
          <w:rFonts w:ascii="Sakkal Majalla" w:hAnsi="Sakkal Majalla" w:cs="Sakkal Majalla" w:hint="cs"/>
          <w:b/>
          <w:bCs/>
          <w:sz w:val="32"/>
          <w:szCs w:val="32"/>
          <w:rtl/>
        </w:rPr>
        <w:t>ل</w:t>
      </w:r>
      <w:r w:rsidR="00884C92" w:rsidRPr="007B6AE3">
        <w:rPr>
          <w:rFonts w:ascii="Sakkal Majalla" w:hAnsi="Sakkal Majalla" w:cs="Sakkal Majalla"/>
          <w:b/>
          <w:bCs/>
          <w:sz w:val="32"/>
          <w:szCs w:val="32"/>
          <w:rtl/>
        </w:rPr>
        <w:t>مقدمة</w:t>
      </w:r>
      <w:bookmarkEnd w:id="3"/>
    </w:p>
    <w:p w14:paraId="1811F116" w14:textId="5EDA3525" w:rsidR="00BF70C8" w:rsidRPr="00BF70C8" w:rsidRDefault="00BF70C8" w:rsidP="006B2D66">
      <w:pPr>
        <w:spacing w:line="480" w:lineRule="auto"/>
        <w:jc w:val="both"/>
        <w:rPr>
          <w:rFonts w:ascii="Sakkal Majalla" w:hAnsi="Sakkal Majalla" w:cs="Sakkal Majalla"/>
          <w:sz w:val="28"/>
          <w:szCs w:val="28"/>
          <w:rtl/>
        </w:rPr>
      </w:pPr>
      <w:r w:rsidRPr="00BF70C8">
        <w:rPr>
          <w:rFonts w:ascii="Sakkal Majalla" w:hAnsi="Sakkal Majalla" w:cs="Sakkal Majalla"/>
          <w:sz w:val="28"/>
          <w:szCs w:val="28"/>
          <w:rtl/>
        </w:rPr>
        <w:t>تلعب التقنيات الرقمية دورا أساسيا لجميع الشركات في العالم، حيث تسمح البيانات والمعلومات الرقمية بتنبؤات واتخاذ قرارات أفضل. بينما تقوم الأتمتة على إنشاء أنظمة تعمل بشكل مستقل وتنظم نفسها وتحد من الأخطاء وتتصرف بشكل أسرع وتكاليف تشغيلية أقل، كما أنها تتيح الاتصال بالشبكات تزامنا مع سلاسل اللوجستيات وتقصير أوقات التسليم ودورات الابتكار. وبلا شك فإن الوصول الرقمي للعملاء يظل ركيزة أساسية من خلال الوصول إليهم بشفافية كاملة وتقديم خدمات جديدة</w:t>
      </w:r>
      <w:r w:rsidR="000C327B">
        <w:rPr>
          <w:rFonts w:ascii="Sakkal Majalla" w:hAnsi="Sakkal Majalla" w:cs="Sakkal Majalla" w:hint="cs"/>
          <w:sz w:val="28"/>
          <w:szCs w:val="28"/>
          <w:rtl/>
        </w:rPr>
        <w:t xml:space="preserve"> (عبد الغني،2022).</w:t>
      </w:r>
    </w:p>
    <w:p w14:paraId="4677CA7C" w14:textId="61455FF5" w:rsidR="00BF70C8" w:rsidRPr="00BF70C8" w:rsidRDefault="00BF70C8" w:rsidP="006B2D66">
      <w:pPr>
        <w:spacing w:line="480" w:lineRule="auto"/>
        <w:jc w:val="both"/>
        <w:rPr>
          <w:rFonts w:ascii="Sakkal Majalla" w:hAnsi="Sakkal Majalla" w:cs="Sakkal Majalla"/>
          <w:sz w:val="28"/>
          <w:szCs w:val="28"/>
          <w:rtl/>
        </w:rPr>
      </w:pPr>
      <w:r w:rsidRPr="00BF70C8">
        <w:rPr>
          <w:rFonts w:ascii="Sakkal Majalla" w:hAnsi="Sakkal Majalla" w:cs="Sakkal Majalla"/>
          <w:sz w:val="28"/>
          <w:szCs w:val="28"/>
          <w:rtl/>
        </w:rPr>
        <w:t xml:space="preserve">فقد </w:t>
      </w:r>
      <w:r w:rsidR="001B5CBA">
        <w:rPr>
          <w:rFonts w:ascii="Sakkal Majalla" w:hAnsi="Sakkal Majalla" w:cs="Sakkal Majalla" w:hint="cs"/>
          <w:sz w:val="28"/>
          <w:szCs w:val="28"/>
          <w:rtl/>
        </w:rPr>
        <w:t xml:space="preserve">كانت </w:t>
      </w:r>
      <w:r w:rsidRPr="00BF70C8">
        <w:rPr>
          <w:rFonts w:ascii="Sakkal Majalla" w:hAnsi="Sakkal Majalla" w:cs="Sakkal Majalla"/>
          <w:sz w:val="28"/>
          <w:szCs w:val="28"/>
          <w:rtl/>
        </w:rPr>
        <w:t xml:space="preserve">بزوغ صناعة الطاقة المتجددة منذ القرن الماضي وسطوعها بقوة خلال العشرة أعوام الماضية، </w:t>
      </w:r>
      <w:proofErr w:type="spellStart"/>
      <w:r w:rsidR="00BE4CFF" w:rsidRPr="00BF70C8">
        <w:rPr>
          <w:rFonts w:ascii="Sakkal Majalla" w:hAnsi="Sakkal Majalla" w:cs="Sakkal Majalla" w:hint="cs"/>
          <w:sz w:val="28"/>
          <w:szCs w:val="28"/>
          <w:rtl/>
        </w:rPr>
        <w:t>وأضحت</w:t>
      </w:r>
      <w:proofErr w:type="spellEnd"/>
      <w:r w:rsidRPr="00BF70C8">
        <w:rPr>
          <w:rFonts w:ascii="Sakkal Majalla" w:hAnsi="Sakkal Majalla" w:cs="Sakkal Majalla"/>
          <w:sz w:val="28"/>
          <w:szCs w:val="28"/>
          <w:rtl/>
        </w:rPr>
        <w:t xml:space="preserve"> حديث الساعة في العالم من خلال المشاريع العملاقة على شبكات النقل والتوزيع، أو المشاريع الصغيرة على أسطح المنازل والمتاجر وغيرهما.</w:t>
      </w:r>
      <w:r w:rsidR="001B5CBA">
        <w:rPr>
          <w:rFonts w:ascii="Sakkal Majalla" w:hAnsi="Sakkal Majalla" w:cs="Sakkal Majalla" w:hint="cs"/>
          <w:sz w:val="28"/>
          <w:szCs w:val="28"/>
          <w:rtl/>
        </w:rPr>
        <w:t xml:space="preserve"> </w:t>
      </w:r>
      <w:r w:rsidRPr="00BF70C8">
        <w:rPr>
          <w:rFonts w:ascii="Sakkal Majalla" w:hAnsi="Sakkal Majalla" w:cs="Sakkal Majalla"/>
          <w:sz w:val="28"/>
          <w:szCs w:val="28"/>
          <w:rtl/>
        </w:rPr>
        <w:t>ولقد دخل التحول الرقمي من أوسع أبواب صناعة الطاقة المتجددة، وسنرى معالم التأثير والنتائج في الممارسات العالمية. لكن تواجه الشركات في صناعة الطاقة المتجددة تحديات قد تعيق نموها، ومنها تشتت بيانات الطاقة جغرافيا وبالتالي ضياع فرصة استغلالها بطريقة مجدية، وكذلك عدم وجود نظام بيانات متكامل، ما يمنع الجهات العاملة في الصناعة من اتخاذ قرارات واضحة ويترك البيانات معزولة وغير مؤكدة في السوق. ومن التحديات أيضا عدم القدرة على تتبع الأصول، حيث يعد التتبع ضروريا لتحسين إمدادات الطاقة المتجددة، ومنها معاناة بعض الشركات من عدم وجود أهداف واضحة يمكن تتبعها بسبب عدم وجود خريطة طريق نحو اعتماد تقنيات جديدة وخطة عمل قد تعيق التقدم نحو الكفاءة عموما. ورغم كل ما ذكر تظهر تقنيات التحول الرقمي القدرة على معالجة هذه التحديات وتجاوزها</w:t>
      </w:r>
      <w:r w:rsidR="000C327B">
        <w:rPr>
          <w:rFonts w:ascii="Sakkal Majalla" w:hAnsi="Sakkal Majalla" w:cs="Sakkal Majalla" w:hint="cs"/>
          <w:sz w:val="28"/>
          <w:szCs w:val="28"/>
          <w:rtl/>
        </w:rPr>
        <w:t xml:space="preserve"> (فريد،2016).</w:t>
      </w:r>
    </w:p>
    <w:p w14:paraId="1C8A4A34" w14:textId="6A32EEF9" w:rsidR="00BF70C8" w:rsidRPr="00BF70C8" w:rsidRDefault="00BF70C8" w:rsidP="006B2D66">
      <w:pPr>
        <w:spacing w:line="480" w:lineRule="auto"/>
        <w:jc w:val="both"/>
        <w:rPr>
          <w:rFonts w:ascii="Sakkal Majalla" w:hAnsi="Sakkal Majalla" w:cs="Sakkal Majalla"/>
          <w:sz w:val="28"/>
          <w:szCs w:val="28"/>
          <w:rtl/>
        </w:rPr>
      </w:pPr>
      <w:r w:rsidRPr="00BF70C8">
        <w:rPr>
          <w:rFonts w:ascii="Sakkal Majalla" w:hAnsi="Sakkal Majalla" w:cs="Sakkal Majalla"/>
          <w:sz w:val="28"/>
          <w:szCs w:val="28"/>
          <w:rtl/>
        </w:rPr>
        <w:lastRenderedPageBreak/>
        <w:t>تساعد أدوات ومنصات الرقمنة على بناء محطات طاقة متجددة بعمليات مؤتمتة لاتخاذ قرارات صحيحة مثل التحكم في الطاقة الكهروضوئية ومزارع الرياح عن بعد. إضافة إلى عمل الرقمنة على تقليل وقت التوقف عن العمل وتقديم تنبيهات تستند إلى الصيانة التنبؤية وتوقع صيانة الأصول.</w:t>
      </w:r>
      <w:r w:rsidR="001B5CBA">
        <w:rPr>
          <w:rFonts w:ascii="Sakkal Majalla" w:hAnsi="Sakkal Majalla" w:cs="Sakkal Majalla" w:hint="cs"/>
          <w:sz w:val="28"/>
          <w:szCs w:val="28"/>
          <w:rtl/>
        </w:rPr>
        <w:t xml:space="preserve"> </w:t>
      </w:r>
      <w:r w:rsidRPr="00BF70C8">
        <w:rPr>
          <w:rFonts w:ascii="Sakkal Majalla" w:hAnsi="Sakkal Majalla" w:cs="Sakkal Majalla"/>
          <w:sz w:val="28"/>
          <w:szCs w:val="28"/>
          <w:rtl/>
        </w:rPr>
        <w:t>وتسمح الرقمنة بتوقع أكثر دقة للطقس وظروف آلية السوق، ما يساعد على تعظيم الإنتاج وتقديم تحليل عميق لجميع المعلومات الواردة في الوقت الفعلي، ويساعد الذكاء الاصطناعي وتعلم الآلة في تحسين هندسة وبناء مصادر جديدة. أما على صعيد الشركة العاملة في صناعة الطاقة المتجددة، فإن استخدام الأدوات الرقمية سيسمح بزيادة إنتاجية الموظفين، ما يجعل الصيانة أكثر كفاءة وأقل تكلفة. إن تأثير التحول الرقمي لا يقتصر على عمليات الإنتاج والصيانة فحسب، بل سيؤثر في العلاقات مع العملاء</w:t>
      </w:r>
      <w:r w:rsidR="00BF4C29">
        <w:rPr>
          <w:rFonts w:ascii="Sakkal Majalla" w:hAnsi="Sakkal Majalla" w:cs="Sakkal Majalla" w:hint="cs"/>
          <w:sz w:val="28"/>
          <w:szCs w:val="28"/>
          <w:rtl/>
        </w:rPr>
        <w:t xml:space="preserve"> (السيد ،2022).</w:t>
      </w:r>
    </w:p>
    <w:p w14:paraId="26956787" w14:textId="43E966ED" w:rsidR="001B5CBA" w:rsidRPr="001B5CBA" w:rsidRDefault="00BF70C8" w:rsidP="006B2D66">
      <w:pPr>
        <w:spacing w:line="480" w:lineRule="auto"/>
        <w:jc w:val="both"/>
        <w:rPr>
          <w:rFonts w:ascii="Sakkal Majalla" w:hAnsi="Sakkal Majalla" w:cs="Sakkal Majalla"/>
          <w:sz w:val="28"/>
          <w:szCs w:val="28"/>
          <w:rtl/>
        </w:rPr>
      </w:pPr>
      <w:r w:rsidRPr="00BF70C8">
        <w:rPr>
          <w:rFonts w:ascii="Sakkal Majalla" w:hAnsi="Sakkal Majalla" w:cs="Sakkal Majalla"/>
          <w:sz w:val="28"/>
          <w:szCs w:val="28"/>
          <w:rtl/>
        </w:rPr>
        <w:t xml:space="preserve">فقد تغيرت طريقة العميل في التواصل مع الشركات في صناعة الطاقة المتجددة، ولذلك نجد الشركات العاملة قد اقتحمت التواصل الاجتماعي بشكل أكبر للقدرة على التواصل ومعرفة احتياجات العميل. وفي الوضع الحالي يتم تصميم محطات الطاقة الجديدة رقميا، ما يضمن كفاءة خدماتها وتوافرها العالي، وقد تستخدم تقنية التوأمة الرقمية </w:t>
      </w:r>
      <w:r w:rsidRPr="00BF70C8">
        <w:rPr>
          <w:rFonts w:ascii="Sakkal Majalla" w:hAnsi="Sakkal Majalla" w:cs="Sakkal Majalla"/>
          <w:sz w:val="28"/>
          <w:szCs w:val="28"/>
        </w:rPr>
        <w:t>Digital twin</w:t>
      </w:r>
      <w:r w:rsidRPr="00BF70C8">
        <w:rPr>
          <w:rFonts w:ascii="Sakkal Majalla" w:hAnsi="Sakkal Majalla" w:cs="Sakkal Majalla"/>
          <w:sz w:val="28"/>
          <w:szCs w:val="28"/>
          <w:rtl/>
        </w:rPr>
        <w:t xml:space="preserve"> في المساعدة بالنمذجة والتنبؤ واختبار الأداء الأمثل، سواء لقطاع التوليد والنقل والتوزيع وصولا إلى العملاء. وتكمن الحاجة الأساسية في تركيب أجهزة استشعار حساسة وعدادات ذكية في جميع أنحاء الشبكة الكهربائية من أجل إنشاء شبكات ذكية، وربط كامل الأنظمة معا لغرض تحقيق الرقمنة. أخيرا، يعد التحول الرقمي عنصرا حاسما في تحول صناعة الطاقة، ما سيتيح دمج مزيد من تقنيات الطاقة المتجددة ورفع موثوقية الشبكة والمساعدة في إدارة الطلب على الطاقة بشكل أفضل</w:t>
      </w:r>
      <w:r w:rsidR="001B5CBA" w:rsidRPr="001B5CBA">
        <w:rPr>
          <w:rtl/>
        </w:rPr>
        <w:t xml:space="preserve"> </w:t>
      </w:r>
      <w:r w:rsidR="001B5CBA" w:rsidRPr="001B5CBA">
        <w:rPr>
          <w:rFonts w:ascii="Sakkal Majalla" w:hAnsi="Sakkal Majalla" w:cs="Sakkal Majalla"/>
          <w:sz w:val="28"/>
          <w:szCs w:val="28"/>
          <w:rtl/>
        </w:rPr>
        <w:t xml:space="preserve">ولذلك تسعى الدولة إلى وضع إستراتيجيات جديدة تقوم على التوجه بقوة وسريعا إلى إنتاج واستهلاك مصادر متجددة للطاقة خاصة الطاقـة الشمسية وطاقة الرياح كمصدر تكميلي لمصادر الطاقة التقليدية </w:t>
      </w:r>
      <w:r w:rsidR="00BF4C29">
        <w:rPr>
          <w:rFonts w:ascii="Sakkal Majalla" w:hAnsi="Sakkal Majalla" w:cs="Sakkal Majalla" w:hint="cs"/>
          <w:sz w:val="28"/>
          <w:szCs w:val="28"/>
          <w:rtl/>
        </w:rPr>
        <w:t>(مختار ،2019).</w:t>
      </w:r>
    </w:p>
    <w:p w14:paraId="4CB17C83" w14:textId="0849F068" w:rsidR="001B5CBA" w:rsidRPr="001B5CBA" w:rsidRDefault="001B5CBA" w:rsidP="006B2D66">
      <w:pPr>
        <w:spacing w:line="480" w:lineRule="auto"/>
        <w:jc w:val="both"/>
        <w:rPr>
          <w:rFonts w:ascii="Sakkal Majalla" w:hAnsi="Sakkal Majalla" w:cs="Sakkal Majalla"/>
          <w:sz w:val="28"/>
          <w:szCs w:val="28"/>
          <w:rtl/>
        </w:rPr>
      </w:pPr>
      <w:r w:rsidRPr="001B5CBA">
        <w:rPr>
          <w:rFonts w:ascii="Sakkal Majalla" w:hAnsi="Sakkal Majalla" w:cs="Sakkal Majalla"/>
          <w:sz w:val="28"/>
          <w:szCs w:val="28"/>
          <w:rtl/>
        </w:rPr>
        <w:lastRenderedPageBreak/>
        <w:t>في الوقت الحاضر والمستقبل القريب وكمصدر بديل عنها في المستقبل البعيد. وتكمن المشكلة البحثية في مجال الطاقة المتجددة ودورها في تحقيق التنمية المستدامة في زيادة الحاجة الي الطاقة في ظل الاعتماد على مصادر أحفورية مهددة بالنضوب والتي لم تسمح بوجود تنمية مستدامة. وقد دفع ذلك الي البحث عن مصادر متجددة للطاقة كالشمس، والرياح، والمياه، والكتلة الحيوية، وطاقتي المد والجزر، وذلك ألجل تحقيق تنمية مستدامة تشمل جميع النواحي الاقتصادية، والاجتماعية، والبيئية، والسياسية</w:t>
      </w:r>
      <w:r w:rsidR="00BF4C29">
        <w:rPr>
          <w:rFonts w:ascii="Sakkal Majalla" w:hAnsi="Sakkal Majalla" w:cs="Sakkal Majalla" w:hint="cs"/>
          <w:sz w:val="28"/>
          <w:szCs w:val="28"/>
          <w:rtl/>
        </w:rPr>
        <w:t xml:space="preserve"> (خليفة ،2019).</w:t>
      </w:r>
    </w:p>
    <w:p w14:paraId="38D55E74" w14:textId="50027898" w:rsidR="00CD667A" w:rsidRDefault="001B5CBA" w:rsidP="006B2D66">
      <w:pPr>
        <w:spacing w:line="480" w:lineRule="auto"/>
        <w:jc w:val="both"/>
        <w:rPr>
          <w:rFonts w:ascii="Sakkal Majalla" w:hAnsi="Sakkal Majalla" w:cs="Sakkal Majalla"/>
          <w:sz w:val="28"/>
          <w:szCs w:val="28"/>
          <w:rtl/>
        </w:rPr>
      </w:pPr>
      <w:r w:rsidRPr="001B5CBA">
        <w:rPr>
          <w:rFonts w:ascii="Sakkal Majalla" w:hAnsi="Sakkal Majalla" w:cs="Sakkal Majalla"/>
          <w:sz w:val="28"/>
          <w:szCs w:val="28"/>
          <w:rtl/>
        </w:rPr>
        <w:t>وتهدف الورقة البحثية إلى دراسة أثر الطاقة المتجددة في تحقيق التنمية المستدامة وزيادة الوعي بضرورة ترشيد استهلاك مصادر الطاقة التقليدية من أجل إتاحة فرصة للأجيال القادمة للاستفادة منها، وإيجاد سبل وإستراتيجيات قوية للتحول إلى اقتصاديات الطاقة المتجددة في المملكة العربية السعودية، وتشجيع الاستثمار في هذا المجال، ودفع عملية البحث وتطوير الطاقة المتجددة من خلال إبراز حجم ودور مشروعات الطاقة المتجددة في الاقتصاد الوطني من خلال دراسة أثر تطبيق ادارة المشاريع الرقمية على كفاءة مشاريع الطاقة المتجددة بالتطبيق على شركات الطاقة الشمسية في المملكة العربية السعودية</w:t>
      </w:r>
    </w:p>
    <w:p w14:paraId="29527FE2" w14:textId="79854241" w:rsidR="00396350" w:rsidRPr="007B6AE3" w:rsidRDefault="007B6AE3" w:rsidP="006B2D66">
      <w:pPr>
        <w:spacing w:line="480" w:lineRule="auto"/>
        <w:jc w:val="both"/>
        <w:outlineLvl w:val="0"/>
        <w:rPr>
          <w:rFonts w:ascii="Sakkal Majalla" w:hAnsi="Sakkal Majalla" w:cs="Sakkal Majalla"/>
          <w:b/>
          <w:bCs/>
          <w:sz w:val="32"/>
          <w:szCs w:val="32"/>
        </w:rPr>
      </w:pPr>
      <w:bookmarkStart w:id="4" w:name="_Toc191203173"/>
      <w:r>
        <w:rPr>
          <w:rFonts w:ascii="Sakkal Majalla" w:hAnsi="Sakkal Majalla" w:cs="Sakkal Majalla" w:hint="cs"/>
          <w:b/>
          <w:bCs/>
          <w:sz w:val="32"/>
          <w:szCs w:val="32"/>
          <w:rtl/>
        </w:rPr>
        <w:t xml:space="preserve">1/2- </w:t>
      </w:r>
      <w:r w:rsidR="00396350" w:rsidRPr="007B6AE3">
        <w:rPr>
          <w:rFonts w:ascii="Sakkal Majalla" w:hAnsi="Sakkal Majalla" w:cs="Sakkal Majalla"/>
          <w:b/>
          <w:bCs/>
          <w:sz w:val="32"/>
          <w:szCs w:val="32"/>
          <w:rtl/>
        </w:rPr>
        <w:t>مشكلة الدراسة</w:t>
      </w:r>
      <w:r w:rsidR="00796795" w:rsidRPr="007B6AE3">
        <w:rPr>
          <w:rFonts w:ascii="Sakkal Majalla" w:hAnsi="Sakkal Majalla" w:cs="Sakkal Majalla" w:hint="cs"/>
          <w:b/>
          <w:bCs/>
          <w:sz w:val="32"/>
          <w:szCs w:val="32"/>
          <w:rtl/>
        </w:rPr>
        <w:t xml:space="preserve"> واسئلتها</w:t>
      </w:r>
      <w:r w:rsidR="00396350" w:rsidRPr="007B6AE3">
        <w:rPr>
          <w:rFonts w:ascii="Sakkal Majalla" w:hAnsi="Sakkal Majalla" w:cs="Sakkal Majalla"/>
          <w:b/>
          <w:bCs/>
          <w:sz w:val="32"/>
          <w:szCs w:val="32"/>
          <w:rtl/>
        </w:rPr>
        <w:t>:</w:t>
      </w:r>
      <w:bookmarkEnd w:id="4"/>
    </w:p>
    <w:p w14:paraId="26F82CC8" w14:textId="08C72C47" w:rsidR="00796795" w:rsidRPr="00796795" w:rsidRDefault="00796795" w:rsidP="006B2D66">
      <w:pPr>
        <w:pStyle w:val="a9"/>
        <w:spacing w:line="480" w:lineRule="auto"/>
        <w:ind w:left="0"/>
        <w:jc w:val="both"/>
        <w:rPr>
          <w:rFonts w:ascii="Sakkal Majalla" w:hAnsi="Sakkal Majalla" w:cs="Sakkal Majalla"/>
          <w:b/>
          <w:bCs/>
          <w:sz w:val="28"/>
          <w:szCs w:val="28"/>
          <w:rtl/>
        </w:rPr>
      </w:pPr>
      <w:r>
        <w:rPr>
          <w:rFonts w:ascii="Sakkal Majalla" w:hAnsi="Sakkal Majalla" w:cs="Sakkal Majalla" w:hint="cs"/>
          <w:b/>
          <w:bCs/>
          <w:sz w:val="28"/>
          <w:szCs w:val="28"/>
          <w:rtl/>
        </w:rPr>
        <w:t>أولا: مشكلة الدراسة:</w:t>
      </w:r>
    </w:p>
    <w:p w14:paraId="7E860EE3" w14:textId="6837F81B" w:rsidR="004619BD" w:rsidRPr="00827E5C" w:rsidRDefault="00396350"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 xml:space="preserve">تبذل المملكة العربية السعودية جهودا لتعليمات خطة ً كبيرة من أجل تنفيذ المشروعات في سائر </w:t>
      </w:r>
      <w:r w:rsidR="00B10B3F">
        <w:rPr>
          <w:rFonts w:ascii="Sakkal Majalla" w:hAnsi="Sakkal Majalla" w:cs="Sakkal Majalla" w:hint="cs"/>
          <w:sz w:val="28"/>
          <w:szCs w:val="28"/>
          <w:rtl/>
        </w:rPr>
        <w:t xml:space="preserve">مناطقها </w:t>
      </w:r>
      <w:r w:rsidRPr="00827E5C">
        <w:rPr>
          <w:rFonts w:ascii="Sakkal Majalla" w:hAnsi="Sakkal Majalla" w:cs="Sakkal Majalla"/>
          <w:sz w:val="28"/>
          <w:szCs w:val="28"/>
          <w:rtl/>
        </w:rPr>
        <w:t>وفقا</w:t>
      </w:r>
      <w:r w:rsidR="00101CA0" w:rsidRPr="00827E5C">
        <w:rPr>
          <w:rFonts w:ascii="Sakkal Majalla" w:hAnsi="Sakkal Majalla" w:cs="Sakkal Majalla"/>
          <w:sz w:val="28"/>
          <w:szCs w:val="28"/>
          <w:rtl/>
        </w:rPr>
        <w:t xml:space="preserve"> لرؤية المملكة</w:t>
      </w:r>
      <w:r w:rsidRPr="00827E5C">
        <w:rPr>
          <w:rFonts w:ascii="Sakkal Majalla" w:hAnsi="Sakkal Majalla" w:cs="Sakkal Majalla"/>
          <w:sz w:val="28"/>
          <w:szCs w:val="28"/>
          <w:rtl/>
        </w:rPr>
        <w:t xml:space="preserve"> 2030 التي أقرها </w:t>
      </w:r>
      <w:r w:rsidR="00101CA0" w:rsidRPr="00827E5C">
        <w:rPr>
          <w:rFonts w:ascii="Sakkal Majalla" w:hAnsi="Sakkal Majalla" w:cs="Sakkal Majalla"/>
          <w:sz w:val="28"/>
          <w:szCs w:val="28"/>
          <w:rtl/>
        </w:rPr>
        <w:t>(</w:t>
      </w:r>
      <w:r w:rsidRPr="00827E5C">
        <w:rPr>
          <w:rFonts w:ascii="Sakkal Majalla" w:hAnsi="Sakkal Majalla" w:cs="Sakkal Majalla"/>
          <w:sz w:val="28"/>
          <w:szCs w:val="28"/>
          <w:rtl/>
        </w:rPr>
        <w:t xml:space="preserve">الملك سلمان حفظة </w:t>
      </w:r>
      <w:r w:rsidR="00101CA0" w:rsidRPr="00827E5C">
        <w:rPr>
          <w:rFonts w:ascii="Sakkal Majalla" w:hAnsi="Sakkal Majalla" w:cs="Sakkal Majalla"/>
          <w:sz w:val="28"/>
          <w:szCs w:val="28"/>
          <w:rtl/>
        </w:rPr>
        <w:t>الله)</w:t>
      </w:r>
      <w:r w:rsidRPr="00827E5C">
        <w:rPr>
          <w:rFonts w:ascii="Sakkal Majalla" w:hAnsi="Sakkal Majalla" w:cs="Sakkal Majalla"/>
          <w:sz w:val="28"/>
          <w:szCs w:val="28"/>
          <w:rtl/>
        </w:rPr>
        <w:t xml:space="preserve"> والتي</w:t>
      </w:r>
      <w:r w:rsidR="00101CA0" w:rsidRPr="00827E5C">
        <w:rPr>
          <w:rFonts w:ascii="Sakkal Majalla" w:hAnsi="Sakkal Majalla" w:cs="Sakkal Majalla"/>
          <w:sz w:val="28"/>
          <w:szCs w:val="28"/>
          <w:rtl/>
        </w:rPr>
        <w:t xml:space="preserve"> </w:t>
      </w:r>
      <w:r w:rsidRPr="00827E5C">
        <w:rPr>
          <w:rFonts w:ascii="Sakkal Majalla" w:hAnsi="Sakkal Majalla" w:cs="Sakkal Majalla"/>
          <w:sz w:val="28"/>
          <w:szCs w:val="28"/>
          <w:rtl/>
        </w:rPr>
        <w:t xml:space="preserve">تؤكد على دعم المملكة للمشروعات ، حيث يشير تقرير خطة 2030 على دعم مشروعات </w:t>
      </w:r>
      <w:r w:rsidR="00101CA0" w:rsidRPr="00827E5C">
        <w:rPr>
          <w:rFonts w:ascii="Sakkal Majalla" w:hAnsi="Sakkal Majalla" w:cs="Sakkal Majalla"/>
          <w:sz w:val="28"/>
          <w:szCs w:val="28"/>
          <w:rtl/>
        </w:rPr>
        <w:t>المجالات الخاصة بالطاقة</w:t>
      </w:r>
      <w:r w:rsidRPr="00827E5C">
        <w:rPr>
          <w:rFonts w:ascii="Sakkal Majalla" w:hAnsi="Sakkal Majalla" w:cs="Sakkal Majalla"/>
          <w:sz w:val="28"/>
          <w:szCs w:val="28"/>
          <w:rtl/>
        </w:rPr>
        <w:t xml:space="preserve"> وغيرها من المشروعات</w:t>
      </w:r>
      <w:r w:rsidR="00101CA0" w:rsidRPr="00827E5C">
        <w:rPr>
          <w:rFonts w:ascii="Sakkal Majalla" w:hAnsi="Sakkal Majalla" w:cs="Sakkal Majalla"/>
          <w:sz w:val="28"/>
          <w:szCs w:val="28"/>
          <w:rtl/>
        </w:rPr>
        <w:t xml:space="preserve"> ذات العلاقة </w:t>
      </w:r>
      <w:r w:rsidRPr="00827E5C">
        <w:rPr>
          <w:rFonts w:ascii="Sakkal Majalla" w:hAnsi="Sakkal Majalla" w:cs="Sakkal Majalla"/>
          <w:sz w:val="28"/>
          <w:szCs w:val="28"/>
          <w:rtl/>
        </w:rPr>
        <w:t xml:space="preserve">مما يؤكد دعم حكومة المملكة العربية السعودية لتنفيذ المشروعات )خطة رؤية ،2030 ولقد أوضح </w:t>
      </w:r>
      <w:r w:rsidR="00101CA0" w:rsidRPr="00827E5C">
        <w:rPr>
          <w:rFonts w:ascii="Sakkal Majalla" w:hAnsi="Sakkal Majalla" w:cs="Sakkal Majalla"/>
          <w:sz w:val="28"/>
          <w:szCs w:val="28"/>
          <w:rtl/>
        </w:rPr>
        <w:t xml:space="preserve">الدور الكبير </w:t>
      </w:r>
      <w:r w:rsidR="002F4A4C" w:rsidRPr="00827E5C">
        <w:rPr>
          <w:rFonts w:ascii="Sakkal Majalla" w:hAnsi="Sakkal Majalla" w:cs="Sakkal Majalla"/>
          <w:sz w:val="28"/>
          <w:szCs w:val="28"/>
          <w:rtl/>
        </w:rPr>
        <w:t>لإدارة</w:t>
      </w:r>
      <w:r w:rsidR="00101CA0" w:rsidRPr="00827E5C">
        <w:rPr>
          <w:rFonts w:ascii="Sakkal Majalla" w:hAnsi="Sakkal Majalla" w:cs="Sakkal Majalla"/>
          <w:sz w:val="28"/>
          <w:szCs w:val="28"/>
          <w:rtl/>
        </w:rPr>
        <w:t xml:space="preserve"> </w:t>
      </w:r>
      <w:r w:rsidR="00101CA0" w:rsidRPr="00827E5C">
        <w:rPr>
          <w:rFonts w:ascii="Sakkal Majalla" w:hAnsi="Sakkal Majalla" w:cs="Sakkal Majalla"/>
          <w:sz w:val="28"/>
          <w:szCs w:val="28"/>
          <w:rtl/>
        </w:rPr>
        <w:lastRenderedPageBreak/>
        <w:t xml:space="preserve">المشاريع في </w:t>
      </w:r>
      <w:r w:rsidR="00C91B3E">
        <w:rPr>
          <w:rFonts w:ascii="Sakkal Majalla" w:hAnsi="Sakkal Majalla" w:cs="Sakkal Majalla"/>
          <w:sz w:val="28"/>
          <w:szCs w:val="28"/>
          <w:rtl/>
        </w:rPr>
        <w:t>كفاءة مشاريع الطاقة المتجددة</w:t>
      </w:r>
      <w:r w:rsidR="00101CA0" w:rsidRPr="00827E5C">
        <w:rPr>
          <w:rFonts w:ascii="Sakkal Majalla" w:hAnsi="Sakkal Majalla" w:cs="Sakkal Majalla"/>
          <w:sz w:val="28"/>
          <w:szCs w:val="28"/>
          <w:rtl/>
        </w:rPr>
        <w:t xml:space="preserve"> وضرورة تقديم الدعم الكامل من اجل تطوير</w:t>
      </w:r>
      <w:r w:rsidR="00887B07" w:rsidRPr="00827E5C">
        <w:rPr>
          <w:rFonts w:ascii="Sakkal Majalla" w:hAnsi="Sakkal Majalla" w:cs="Sakkal Majalla"/>
          <w:sz w:val="28"/>
          <w:szCs w:val="28"/>
          <w:rtl/>
        </w:rPr>
        <w:t xml:space="preserve"> تلك الثروة البشرية التي هي عماد تحقيق رؤية 2030</w:t>
      </w:r>
      <w:r w:rsidRPr="00827E5C">
        <w:rPr>
          <w:rFonts w:ascii="Sakkal Majalla" w:hAnsi="Sakkal Majalla" w:cs="Sakkal Majalla"/>
          <w:sz w:val="28"/>
          <w:szCs w:val="28"/>
          <w:rtl/>
        </w:rPr>
        <w:t xml:space="preserve"> قد أشار إلى أن الحكومة السعودية تتابع برنامج مشروعات من أجل رفع كفاءة </w:t>
      </w:r>
      <w:r w:rsidR="00B10B3F">
        <w:rPr>
          <w:rFonts w:ascii="Sakkal Majalla" w:hAnsi="Sakkal Majalla" w:cs="Sakkal Majalla"/>
          <w:sz w:val="28"/>
          <w:szCs w:val="28"/>
          <w:rtl/>
        </w:rPr>
        <w:t>مشاريع الطاقة المتجددة</w:t>
      </w:r>
      <w:r w:rsidR="002F4A4C" w:rsidRPr="00827E5C">
        <w:rPr>
          <w:rFonts w:ascii="Sakkal Majalla" w:hAnsi="Sakkal Majalla" w:cs="Sakkal Majalla"/>
          <w:sz w:val="28"/>
          <w:szCs w:val="28"/>
          <w:rtl/>
        </w:rPr>
        <w:t xml:space="preserve"> تلك المشاريع </w:t>
      </w:r>
      <w:r w:rsidRPr="00827E5C">
        <w:rPr>
          <w:rFonts w:ascii="Sakkal Majalla" w:hAnsi="Sakkal Majalla" w:cs="Sakkal Majalla"/>
          <w:sz w:val="28"/>
          <w:szCs w:val="28"/>
          <w:rtl/>
        </w:rPr>
        <w:t xml:space="preserve"> مما ينعكس</w:t>
      </w:r>
      <w:r w:rsidR="002F4A4C" w:rsidRPr="00827E5C">
        <w:rPr>
          <w:rFonts w:ascii="Sakkal Majalla" w:hAnsi="Sakkal Majalla" w:cs="Sakkal Majalla"/>
          <w:sz w:val="28"/>
          <w:szCs w:val="28"/>
          <w:rtl/>
        </w:rPr>
        <w:t xml:space="preserve"> النجاح في</w:t>
      </w:r>
      <w:r w:rsidRPr="00827E5C">
        <w:rPr>
          <w:rFonts w:ascii="Sakkal Majalla" w:hAnsi="Sakkal Majalla" w:cs="Sakkal Majalla"/>
          <w:sz w:val="28"/>
          <w:szCs w:val="28"/>
          <w:rtl/>
        </w:rPr>
        <w:t xml:space="preserve"> تنفيذ المشروعات </w:t>
      </w:r>
      <w:r w:rsidR="002F4A4C" w:rsidRPr="00827E5C">
        <w:rPr>
          <w:rFonts w:ascii="Sakkal Majalla" w:hAnsi="Sakkal Majalla" w:cs="Sakkal Majalla"/>
          <w:sz w:val="28"/>
          <w:szCs w:val="28"/>
          <w:rtl/>
        </w:rPr>
        <w:t>إلا</w:t>
      </w:r>
      <w:r w:rsidRPr="00827E5C">
        <w:rPr>
          <w:rFonts w:ascii="Sakkal Majalla" w:hAnsi="Sakkal Majalla" w:cs="Sakkal Majalla"/>
          <w:sz w:val="28"/>
          <w:szCs w:val="28"/>
          <w:rtl/>
        </w:rPr>
        <w:t xml:space="preserve"> أن هذه </w:t>
      </w:r>
      <w:r w:rsidR="002F4A4C" w:rsidRPr="00827E5C">
        <w:rPr>
          <w:rFonts w:ascii="Sakkal Majalla" w:hAnsi="Sakkal Majalla" w:cs="Sakkal Majalla"/>
          <w:sz w:val="28"/>
          <w:szCs w:val="28"/>
          <w:rtl/>
        </w:rPr>
        <w:t>الإجراءات</w:t>
      </w:r>
      <w:r w:rsidRPr="00827E5C">
        <w:rPr>
          <w:rFonts w:ascii="Sakkal Majalla" w:hAnsi="Sakkal Majalla" w:cs="Sakkal Majalla"/>
          <w:sz w:val="28"/>
          <w:szCs w:val="28"/>
          <w:rtl/>
        </w:rPr>
        <w:t xml:space="preserve"> لم تكفي</w:t>
      </w:r>
      <w:r w:rsidR="002F4A4C" w:rsidRPr="00827E5C">
        <w:rPr>
          <w:rFonts w:ascii="Sakkal Majalla" w:hAnsi="Sakkal Majalla" w:cs="Sakkal Majalla"/>
          <w:sz w:val="28"/>
          <w:szCs w:val="28"/>
          <w:rtl/>
        </w:rPr>
        <w:t xml:space="preserve"> </w:t>
      </w:r>
      <w:r w:rsidRPr="00827E5C">
        <w:rPr>
          <w:rFonts w:ascii="Sakkal Majalla" w:hAnsi="Sakkal Majalla" w:cs="Sakkal Majalla"/>
          <w:sz w:val="28"/>
          <w:szCs w:val="28"/>
          <w:rtl/>
        </w:rPr>
        <w:t>للحد من تعثر إدارة المشروعات</w:t>
      </w:r>
      <w:r w:rsidR="002F4A4C" w:rsidRPr="00827E5C">
        <w:rPr>
          <w:rFonts w:ascii="Sakkal Majalla" w:hAnsi="Sakkal Majalla" w:cs="Sakkal Majalla"/>
          <w:sz w:val="28"/>
          <w:szCs w:val="28"/>
          <w:rtl/>
        </w:rPr>
        <w:t xml:space="preserve"> في تحقيق التحسين المطلوب في أداء العاملين </w:t>
      </w:r>
      <w:r w:rsidR="00B10B3F">
        <w:rPr>
          <w:rFonts w:ascii="Sakkal Majalla" w:hAnsi="Sakkal Majalla" w:cs="Sakkal Majalla" w:hint="cs"/>
          <w:sz w:val="28"/>
          <w:szCs w:val="28"/>
          <w:rtl/>
        </w:rPr>
        <w:t>بمشاريع الطاقة الشمسية</w:t>
      </w:r>
      <w:r w:rsidRPr="00827E5C">
        <w:rPr>
          <w:rFonts w:ascii="Sakkal Majalla" w:hAnsi="Sakkal Majalla" w:cs="Sakkal Majalla"/>
          <w:sz w:val="28"/>
          <w:szCs w:val="28"/>
          <w:rtl/>
        </w:rPr>
        <w:t>.</w:t>
      </w:r>
      <w:r w:rsidR="000D59DF" w:rsidRPr="00827E5C">
        <w:rPr>
          <w:rFonts w:ascii="Sakkal Majalla" w:hAnsi="Sakkal Majalla" w:cs="Sakkal Majalla"/>
          <w:sz w:val="28"/>
          <w:szCs w:val="28"/>
          <w:rtl/>
        </w:rPr>
        <w:t xml:space="preserve"> </w:t>
      </w:r>
      <w:r w:rsidR="00EE3105" w:rsidRPr="00827E5C">
        <w:rPr>
          <w:rFonts w:ascii="Sakkal Majalla" w:hAnsi="Sakkal Majalla" w:cs="Sakkal Majalla"/>
          <w:sz w:val="28"/>
          <w:szCs w:val="28"/>
          <w:rtl/>
        </w:rPr>
        <w:t>و</w:t>
      </w:r>
      <w:r w:rsidR="000D59DF" w:rsidRPr="00827E5C">
        <w:rPr>
          <w:rFonts w:ascii="Sakkal Majalla" w:hAnsi="Sakkal Majalla" w:cs="Sakkal Majalla"/>
          <w:sz w:val="28"/>
          <w:szCs w:val="28"/>
          <w:rtl/>
        </w:rPr>
        <w:t>العوامل أدت إلى تعثر إدارة المشروعات في تحقيق هذا الهدف.</w:t>
      </w:r>
      <w:r w:rsidR="00B10B3F">
        <w:rPr>
          <w:rFonts w:ascii="Sakkal Majalla" w:hAnsi="Sakkal Majalla" w:cs="Sakkal Majalla" w:hint="cs"/>
          <w:sz w:val="28"/>
          <w:szCs w:val="28"/>
          <w:rtl/>
        </w:rPr>
        <w:t xml:space="preserve"> </w:t>
      </w:r>
      <w:r w:rsidR="004619BD" w:rsidRPr="00827E5C">
        <w:rPr>
          <w:rFonts w:ascii="Sakkal Majalla" w:hAnsi="Sakkal Majalla" w:cs="Sakkal Majalla"/>
          <w:sz w:val="28"/>
          <w:szCs w:val="28"/>
          <w:rtl/>
        </w:rPr>
        <w:t>وهو ما ينعكس سلبا ما يفسر أيضاَ تعثر</w:t>
      </w:r>
      <w:r w:rsidR="00B10B3F">
        <w:rPr>
          <w:rFonts w:ascii="Sakkal Majalla" w:hAnsi="Sakkal Majalla" w:cs="Sakkal Majalla" w:hint="cs"/>
          <w:sz w:val="28"/>
          <w:szCs w:val="28"/>
          <w:rtl/>
        </w:rPr>
        <w:t xml:space="preserve"> بعض تلك المشاريع الخاصة بتطوير وانشاء شركات الطاقة الشمسية</w:t>
      </w:r>
      <w:r w:rsidR="00B10B3F" w:rsidRPr="00827E5C">
        <w:rPr>
          <w:rFonts w:ascii="Sakkal Majalla" w:hAnsi="Sakkal Majalla" w:cs="Sakkal Majalla" w:hint="cs"/>
          <w:sz w:val="28"/>
          <w:szCs w:val="28"/>
          <w:rtl/>
        </w:rPr>
        <w:t>.</w:t>
      </w:r>
      <w:r w:rsidR="004619BD" w:rsidRPr="00827E5C">
        <w:rPr>
          <w:rFonts w:ascii="Sakkal Majalla" w:hAnsi="Sakkal Majalla" w:cs="Sakkal Majalla"/>
          <w:sz w:val="28"/>
          <w:szCs w:val="28"/>
          <w:rtl/>
        </w:rPr>
        <w:t xml:space="preserve"> وبناء على ما تقدم وبعد التأكد ً عل</w:t>
      </w:r>
      <w:r w:rsidR="000B7E49" w:rsidRPr="00827E5C">
        <w:rPr>
          <w:rFonts w:ascii="Sakkal Majalla" w:hAnsi="Sakkal Majalla" w:cs="Sakkal Majalla"/>
          <w:sz w:val="28"/>
          <w:szCs w:val="28"/>
          <w:rtl/>
        </w:rPr>
        <w:t>ى تحسين</w:t>
      </w:r>
      <w:r w:rsidR="004619BD" w:rsidRPr="00827E5C">
        <w:rPr>
          <w:rFonts w:ascii="Sakkal Majalla" w:hAnsi="Sakkal Majalla" w:cs="Sakkal Majalla"/>
          <w:sz w:val="28"/>
          <w:szCs w:val="28"/>
          <w:rtl/>
        </w:rPr>
        <w:t xml:space="preserve"> كفاءة </w:t>
      </w:r>
      <w:r w:rsidR="000B7E49" w:rsidRPr="00827E5C">
        <w:rPr>
          <w:rFonts w:ascii="Sakkal Majalla" w:hAnsi="Sakkal Majalla" w:cs="Sakkal Majalla"/>
          <w:sz w:val="28"/>
          <w:szCs w:val="28"/>
          <w:rtl/>
        </w:rPr>
        <w:t>الأداء</w:t>
      </w:r>
      <w:r w:rsidR="004619BD" w:rsidRPr="00827E5C">
        <w:rPr>
          <w:rFonts w:ascii="Sakkal Majalla" w:hAnsi="Sakkal Majalla" w:cs="Sakkal Majalla"/>
          <w:sz w:val="28"/>
          <w:szCs w:val="28"/>
          <w:rtl/>
        </w:rPr>
        <w:t xml:space="preserve"> </w:t>
      </w:r>
      <w:r w:rsidR="000B7E49" w:rsidRPr="00827E5C">
        <w:rPr>
          <w:rFonts w:ascii="Sakkal Majalla" w:hAnsi="Sakkal Majalla" w:cs="Sakkal Majalla"/>
          <w:sz w:val="28"/>
          <w:szCs w:val="28"/>
          <w:rtl/>
        </w:rPr>
        <w:t>الوظيفي</w:t>
      </w:r>
      <w:r w:rsidR="004619BD" w:rsidRPr="00827E5C">
        <w:rPr>
          <w:rFonts w:ascii="Sakkal Majalla" w:hAnsi="Sakkal Majalla" w:cs="Sakkal Majalla"/>
          <w:sz w:val="28"/>
          <w:szCs w:val="28"/>
          <w:rtl/>
        </w:rPr>
        <w:t xml:space="preserve"> </w:t>
      </w:r>
      <w:r w:rsidR="000B7E49" w:rsidRPr="00827E5C">
        <w:rPr>
          <w:rFonts w:ascii="Sakkal Majalla" w:hAnsi="Sakkal Majalla" w:cs="Sakkal Majalla"/>
          <w:sz w:val="28"/>
          <w:szCs w:val="28"/>
          <w:rtl/>
        </w:rPr>
        <w:t xml:space="preserve">ولذلك </w:t>
      </w:r>
      <w:r w:rsidR="004619BD" w:rsidRPr="00827E5C">
        <w:rPr>
          <w:rFonts w:ascii="Sakkal Majalla" w:hAnsi="Sakkal Majalla" w:cs="Sakkal Majalla"/>
          <w:sz w:val="28"/>
          <w:szCs w:val="28"/>
          <w:rtl/>
        </w:rPr>
        <w:t>فإنه يمكن صياغة مشكلة الدراسة في التساؤل</w:t>
      </w:r>
      <w:r w:rsidR="00B52DED" w:rsidRPr="00827E5C">
        <w:rPr>
          <w:rFonts w:ascii="Sakkal Majalla" w:hAnsi="Sakkal Majalla" w:cs="Sakkal Majalla"/>
          <w:sz w:val="28"/>
          <w:szCs w:val="28"/>
          <w:rtl/>
        </w:rPr>
        <w:t xml:space="preserve"> الرئيسي</w:t>
      </w:r>
      <w:r w:rsidR="004619BD" w:rsidRPr="00827E5C">
        <w:rPr>
          <w:rFonts w:ascii="Sakkal Majalla" w:hAnsi="Sakkal Majalla" w:cs="Sakkal Majalla"/>
          <w:sz w:val="28"/>
          <w:szCs w:val="28"/>
          <w:rtl/>
        </w:rPr>
        <w:t xml:space="preserve"> التالي:</w:t>
      </w:r>
    </w:p>
    <w:p w14:paraId="77F607B5" w14:textId="16973110" w:rsidR="004619BD" w:rsidRPr="00827E5C"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 xml:space="preserve">ما </w:t>
      </w:r>
      <w:r w:rsidR="00C91B3E">
        <w:rPr>
          <w:rFonts w:ascii="Sakkal Majalla" w:hAnsi="Sakkal Majalla" w:cs="Sakkal Majalla"/>
          <w:sz w:val="28"/>
          <w:szCs w:val="28"/>
          <w:rtl/>
        </w:rPr>
        <w:t xml:space="preserve">أثر تطبيق ادارة المشاريع </w:t>
      </w:r>
      <w:r w:rsidR="00C91B3E">
        <w:rPr>
          <w:rFonts w:ascii="Sakkal Majalla" w:hAnsi="Sakkal Majalla" w:cs="Sakkal Majalla" w:hint="cs"/>
          <w:sz w:val="28"/>
          <w:szCs w:val="28"/>
          <w:rtl/>
        </w:rPr>
        <w:t>الرقمية</w:t>
      </w:r>
      <w:r w:rsidR="00C91B3E" w:rsidRPr="00827E5C">
        <w:rPr>
          <w:rFonts w:ascii="Sakkal Majalla" w:hAnsi="Sakkal Majalla" w:cs="Sakkal Majalla" w:hint="cs"/>
          <w:sz w:val="28"/>
          <w:szCs w:val="28"/>
          <w:rtl/>
        </w:rPr>
        <w:t xml:space="preserve"> عل</w:t>
      </w:r>
      <w:r w:rsidR="00C91B3E" w:rsidRPr="00827E5C">
        <w:rPr>
          <w:rFonts w:ascii="Sakkal Majalla" w:hAnsi="Sakkal Majalla" w:cs="Sakkal Majalla" w:hint="eastAsia"/>
          <w:sz w:val="28"/>
          <w:szCs w:val="28"/>
          <w:rtl/>
        </w:rPr>
        <w:t>ى</w:t>
      </w:r>
      <w:r w:rsidR="000B7E49" w:rsidRPr="00827E5C">
        <w:rPr>
          <w:rFonts w:ascii="Sakkal Majalla" w:hAnsi="Sakkal Majalla" w:cs="Sakkal Majalla"/>
          <w:sz w:val="28"/>
          <w:szCs w:val="28"/>
          <w:rtl/>
        </w:rPr>
        <w:t xml:space="preserve"> </w:t>
      </w:r>
      <w:r w:rsidR="00C91B3E">
        <w:rPr>
          <w:rFonts w:ascii="Sakkal Majalla" w:hAnsi="Sakkal Majalla" w:cs="Sakkal Majalla"/>
          <w:sz w:val="28"/>
          <w:szCs w:val="28"/>
          <w:rtl/>
        </w:rPr>
        <w:t>كفاءة مشاريع الطاقة المتجددة</w:t>
      </w:r>
      <w:r w:rsidR="000B7E49" w:rsidRPr="00827E5C">
        <w:rPr>
          <w:rFonts w:ascii="Sakkal Majalla" w:hAnsi="Sakkal Majalla" w:cs="Sakkal Majalla"/>
          <w:sz w:val="28"/>
          <w:szCs w:val="28"/>
          <w:rtl/>
        </w:rPr>
        <w:t xml:space="preserve"> تطبيق على </w:t>
      </w:r>
      <w:r w:rsidR="00C91B3E">
        <w:rPr>
          <w:rFonts w:ascii="Sakkal Majalla" w:hAnsi="Sakkal Majalla" w:cs="Sakkal Majalla"/>
          <w:sz w:val="28"/>
          <w:szCs w:val="28"/>
          <w:rtl/>
        </w:rPr>
        <w:t>شركات الطاقة الشمسية في المملكة العربية السعودية</w:t>
      </w:r>
      <w:r w:rsidR="000B7E49" w:rsidRPr="00827E5C">
        <w:rPr>
          <w:rFonts w:ascii="Sakkal Majalla" w:hAnsi="Sakkal Majalla" w:cs="Sakkal Majalla"/>
          <w:sz w:val="28"/>
          <w:szCs w:val="28"/>
          <w:rtl/>
        </w:rPr>
        <w:t xml:space="preserve"> بالمملكة العربية السعودية</w:t>
      </w:r>
      <w:r w:rsidR="00B52DED" w:rsidRPr="00827E5C">
        <w:rPr>
          <w:rFonts w:ascii="Sakkal Majalla" w:hAnsi="Sakkal Majalla" w:cs="Sakkal Majalla"/>
          <w:sz w:val="28"/>
          <w:szCs w:val="28"/>
          <w:rtl/>
        </w:rPr>
        <w:t>؟</w:t>
      </w:r>
    </w:p>
    <w:p w14:paraId="2FC51365" w14:textId="5EAD48B1" w:rsidR="004619BD" w:rsidRPr="00827E5C" w:rsidRDefault="00796795" w:rsidP="006B2D66">
      <w:pPr>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sidR="004619BD" w:rsidRPr="00827E5C">
        <w:rPr>
          <w:rFonts w:ascii="Sakkal Majalla" w:hAnsi="Sakkal Majalla" w:cs="Sakkal Majalla"/>
          <w:b/>
          <w:bCs/>
          <w:sz w:val="28"/>
          <w:szCs w:val="28"/>
          <w:rtl/>
        </w:rPr>
        <w:t xml:space="preserve"> أسئلة الدراسة:</w:t>
      </w:r>
    </w:p>
    <w:p w14:paraId="3685D8AB" w14:textId="25642AA2" w:rsidR="004619BD" w:rsidRPr="00827E5C"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1-</w:t>
      </w:r>
      <w:r w:rsidRPr="00827E5C">
        <w:rPr>
          <w:rFonts w:ascii="Sakkal Majalla" w:hAnsi="Sakkal Majalla" w:cs="Sakkal Majalla"/>
          <w:sz w:val="28"/>
          <w:szCs w:val="28"/>
          <w:rtl/>
        </w:rPr>
        <w:tab/>
        <w:t xml:space="preserve"> ما أثر كفاءة </w:t>
      </w:r>
      <w:r w:rsidR="00B10B3F" w:rsidRPr="00827E5C">
        <w:rPr>
          <w:rFonts w:ascii="Sakkal Majalla" w:hAnsi="Sakkal Majalla" w:cs="Sakkal Majalla" w:hint="cs"/>
          <w:sz w:val="28"/>
          <w:szCs w:val="28"/>
          <w:rtl/>
        </w:rPr>
        <w:t>استخدام على</w:t>
      </w:r>
      <w:r w:rsidRPr="00827E5C">
        <w:rPr>
          <w:rFonts w:ascii="Sakkal Majalla" w:hAnsi="Sakkal Majalla" w:cs="Sakkal Majalla"/>
          <w:sz w:val="28"/>
          <w:szCs w:val="28"/>
          <w:rtl/>
        </w:rPr>
        <w:t xml:space="preserve"> </w:t>
      </w:r>
      <w:r w:rsidR="00B10B3F">
        <w:rPr>
          <w:rFonts w:ascii="Sakkal Majalla" w:hAnsi="Sakkal Majalla" w:cs="Sakkal Majalla" w:hint="cs"/>
          <w:sz w:val="28"/>
          <w:szCs w:val="28"/>
          <w:rtl/>
        </w:rPr>
        <w:t xml:space="preserve">إدارة المشاريع الرقمية </w:t>
      </w:r>
      <w:r w:rsidR="00B10B3F" w:rsidRPr="00827E5C">
        <w:rPr>
          <w:rFonts w:ascii="Sakkal Majalla" w:hAnsi="Sakkal Majalla" w:cs="Sakkal Majalla" w:hint="cs"/>
          <w:sz w:val="28"/>
          <w:szCs w:val="28"/>
          <w:rtl/>
        </w:rPr>
        <w:t>عملية</w:t>
      </w:r>
      <w:r w:rsidRPr="00827E5C">
        <w:rPr>
          <w:rFonts w:ascii="Sakkal Majalla" w:hAnsi="Sakkal Majalla" w:cs="Sakkal Majalla"/>
          <w:sz w:val="28"/>
          <w:szCs w:val="28"/>
          <w:rtl/>
        </w:rPr>
        <w:t xml:space="preserve"> التحسين للأداء الوظيفي للعاملين؟</w:t>
      </w:r>
    </w:p>
    <w:p w14:paraId="347208C6" w14:textId="0426165E" w:rsidR="00B10B3F" w:rsidRPr="00827E5C"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2-</w:t>
      </w:r>
      <w:r w:rsidRPr="00827E5C">
        <w:rPr>
          <w:rFonts w:ascii="Sakkal Majalla" w:hAnsi="Sakkal Majalla" w:cs="Sakkal Majalla"/>
          <w:sz w:val="28"/>
          <w:szCs w:val="28"/>
          <w:rtl/>
        </w:rPr>
        <w:tab/>
        <w:t xml:space="preserve"> ما أثر </w:t>
      </w:r>
      <w:r w:rsidR="00B10B3F">
        <w:rPr>
          <w:rFonts w:ascii="Sakkal Majalla" w:hAnsi="Sakkal Majalla" w:cs="Sakkal Majalla" w:hint="cs"/>
          <w:sz w:val="28"/>
          <w:szCs w:val="28"/>
          <w:rtl/>
        </w:rPr>
        <w:t>الإدارة الرقمية للمشاريع</w:t>
      </w:r>
      <w:r w:rsidRPr="00827E5C">
        <w:rPr>
          <w:rFonts w:ascii="Sakkal Majalla" w:hAnsi="Sakkal Majalla" w:cs="Sakkal Majalla"/>
          <w:sz w:val="28"/>
          <w:szCs w:val="28"/>
          <w:rtl/>
        </w:rPr>
        <w:t xml:space="preserve"> </w:t>
      </w:r>
      <w:r w:rsidR="00B10B3F" w:rsidRPr="00827E5C">
        <w:rPr>
          <w:rFonts w:ascii="Sakkal Majalla" w:hAnsi="Sakkal Majalla" w:cs="Sakkal Majalla" w:hint="cs"/>
          <w:sz w:val="28"/>
          <w:szCs w:val="28"/>
          <w:rtl/>
        </w:rPr>
        <w:t>على</w:t>
      </w:r>
      <w:r w:rsidRPr="00827E5C">
        <w:rPr>
          <w:rFonts w:ascii="Sakkal Majalla" w:hAnsi="Sakkal Majalla" w:cs="Sakkal Majalla"/>
          <w:sz w:val="28"/>
          <w:szCs w:val="28"/>
          <w:rtl/>
        </w:rPr>
        <w:t xml:space="preserve"> </w:t>
      </w:r>
      <w:r w:rsidR="00C91B3E">
        <w:rPr>
          <w:rFonts w:ascii="Sakkal Majalla" w:hAnsi="Sakkal Majalla" w:cs="Sakkal Majalla"/>
          <w:sz w:val="28"/>
          <w:szCs w:val="28"/>
          <w:rtl/>
        </w:rPr>
        <w:t>كفاءة مشاريع الطاقة المتجددة</w:t>
      </w:r>
      <w:r w:rsidR="00B10B3F" w:rsidRPr="00B10B3F">
        <w:rPr>
          <w:rFonts w:ascii="Sakkal Majalla" w:hAnsi="Sakkal Majalla" w:cs="Sakkal Majalla" w:hint="cs"/>
          <w:sz w:val="28"/>
          <w:szCs w:val="28"/>
          <w:rtl/>
        </w:rPr>
        <w:t xml:space="preserve"> </w:t>
      </w:r>
      <w:r w:rsidR="00B10B3F">
        <w:rPr>
          <w:rFonts w:ascii="Sakkal Majalla" w:hAnsi="Sakkal Majalla" w:cs="Sakkal Majalla" w:hint="cs"/>
          <w:sz w:val="28"/>
          <w:szCs w:val="28"/>
          <w:rtl/>
        </w:rPr>
        <w:t>بشركات الطاقة الشمسية</w:t>
      </w:r>
      <w:r w:rsidR="00B10B3F" w:rsidRPr="00827E5C">
        <w:rPr>
          <w:rFonts w:ascii="Sakkal Majalla" w:hAnsi="Sakkal Majalla" w:cs="Sakkal Majalla" w:hint="cs"/>
          <w:sz w:val="28"/>
          <w:szCs w:val="28"/>
          <w:rtl/>
        </w:rPr>
        <w:t xml:space="preserve"> بالمملكة</w:t>
      </w:r>
      <w:r w:rsidR="00B10B3F" w:rsidRPr="00827E5C">
        <w:rPr>
          <w:rFonts w:ascii="Sakkal Majalla" w:hAnsi="Sakkal Majalla" w:cs="Sakkal Majalla"/>
          <w:sz w:val="28"/>
          <w:szCs w:val="28"/>
          <w:rtl/>
        </w:rPr>
        <w:t xml:space="preserve"> العربية السعودية؟</w:t>
      </w:r>
    </w:p>
    <w:p w14:paraId="7285A082" w14:textId="4FD8029E" w:rsidR="004619BD" w:rsidRPr="00E53E7E" w:rsidRDefault="004619BD" w:rsidP="006B2D66">
      <w:pPr>
        <w:pStyle w:val="a9"/>
        <w:numPr>
          <w:ilvl w:val="0"/>
          <w:numId w:val="41"/>
        </w:numPr>
        <w:spacing w:line="480" w:lineRule="auto"/>
        <w:jc w:val="both"/>
        <w:rPr>
          <w:rFonts w:ascii="Sakkal Majalla" w:hAnsi="Sakkal Majalla" w:cs="Sakkal Majalla"/>
          <w:sz w:val="28"/>
          <w:szCs w:val="28"/>
          <w:rtl/>
        </w:rPr>
      </w:pPr>
      <w:r w:rsidRPr="00E53E7E">
        <w:rPr>
          <w:rFonts w:ascii="Sakkal Majalla" w:hAnsi="Sakkal Majalla" w:cs="Sakkal Majalla"/>
          <w:sz w:val="28"/>
          <w:szCs w:val="28"/>
          <w:rtl/>
        </w:rPr>
        <w:t xml:space="preserve">ما </w:t>
      </w:r>
      <w:r w:rsidR="00B10B3F" w:rsidRPr="00E53E7E">
        <w:rPr>
          <w:rFonts w:ascii="Sakkal Majalla" w:hAnsi="Sakkal Majalla" w:cs="Sakkal Majalla" w:hint="cs"/>
          <w:sz w:val="28"/>
          <w:szCs w:val="28"/>
          <w:rtl/>
        </w:rPr>
        <w:t>علاقة</w:t>
      </w:r>
      <w:r w:rsidRPr="00E53E7E">
        <w:rPr>
          <w:rFonts w:ascii="Sakkal Majalla" w:hAnsi="Sakkal Majalla" w:cs="Sakkal Majalla"/>
          <w:sz w:val="28"/>
          <w:szCs w:val="28"/>
          <w:rtl/>
        </w:rPr>
        <w:t xml:space="preserve"> </w:t>
      </w:r>
      <w:r w:rsidR="00B10B3F" w:rsidRPr="00E53E7E">
        <w:rPr>
          <w:rFonts w:ascii="Sakkal Majalla" w:hAnsi="Sakkal Majalla" w:cs="Sakkal Majalla" w:hint="cs"/>
          <w:sz w:val="28"/>
          <w:szCs w:val="28"/>
          <w:rtl/>
        </w:rPr>
        <w:t>الإدارة الرقمية للمشاريع</w:t>
      </w:r>
      <w:r w:rsidRPr="00E53E7E">
        <w:rPr>
          <w:rFonts w:ascii="Sakkal Majalla" w:hAnsi="Sakkal Majalla" w:cs="Sakkal Majalla"/>
          <w:sz w:val="28"/>
          <w:szCs w:val="28"/>
          <w:rtl/>
        </w:rPr>
        <w:t xml:space="preserve"> على </w:t>
      </w:r>
      <w:r w:rsidR="00B10B3F" w:rsidRPr="00E53E7E">
        <w:rPr>
          <w:rFonts w:ascii="Sakkal Majalla" w:hAnsi="Sakkal Majalla" w:cs="Sakkal Majalla" w:hint="cs"/>
          <w:sz w:val="28"/>
          <w:szCs w:val="28"/>
          <w:rtl/>
        </w:rPr>
        <w:t>عدم كفاءة مشايع الطاقة المتجددة بشركات الطاقة الشمسية بالمملكة</w:t>
      </w:r>
      <w:r w:rsidRPr="00E53E7E">
        <w:rPr>
          <w:rFonts w:ascii="Sakkal Majalla" w:hAnsi="Sakkal Majalla" w:cs="Sakkal Majalla"/>
          <w:sz w:val="28"/>
          <w:szCs w:val="28"/>
          <w:rtl/>
        </w:rPr>
        <w:t xml:space="preserve"> العربية السعودية؟</w:t>
      </w:r>
    </w:p>
    <w:p w14:paraId="2D72C308" w14:textId="7DCC2F8C" w:rsidR="00E53E7E" w:rsidRDefault="00E53E7E" w:rsidP="006B2D66">
      <w:pPr>
        <w:spacing w:line="480" w:lineRule="auto"/>
        <w:jc w:val="both"/>
        <w:rPr>
          <w:rFonts w:ascii="Sakkal Majalla" w:hAnsi="Sakkal Majalla" w:cs="Sakkal Majalla"/>
          <w:sz w:val="28"/>
          <w:szCs w:val="28"/>
          <w:rtl/>
        </w:rPr>
      </w:pPr>
    </w:p>
    <w:p w14:paraId="1D49169B" w14:textId="77777777" w:rsidR="00F47A58" w:rsidRPr="00E53E7E" w:rsidRDefault="00F47A58" w:rsidP="006B2D66">
      <w:pPr>
        <w:spacing w:line="480" w:lineRule="auto"/>
        <w:jc w:val="both"/>
        <w:rPr>
          <w:rFonts w:ascii="Sakkal Majalla" w:hAnsi="Sakkal Majalla" w:cs="Sakkal Majalla"/>
          <w:sz w:val="28"/>
          <w:szCs w:val="28"/>
          <w:rtl/>
        </w:rPr>
      </w:pPr>
    </w:p>
    <w:p w14:paraId="25055265" w14:textId="2870C3C0" w:rsidR="004619BD" w:rsidRPr="007B6AE3" w:rsidRDefault="007B6AE3" w:rsidP="006B2D66">
      <w:pPr>
        <w:spacing w:line="480" w:lineRule="auto"/>
        <w:jc w:val="both"/>
        <w:outlineLvl w:val="0"/>
        <w:rPr>
          <w:rFonts w:ascii="Sakkal Majalla" w:hAnsi="Sakkal Majalla" w:cs="Sakkal Majalla"/>
          <w:b/>
          <w:bCs/>
          <w:sz w:val="32"/>
          <w:szCs w:val="32"/>
          <w:rtl/>
        </w:rPr>
      </w:pPr>
      <w:bookmarkStart w:id="5" w:name="_Toc191203174"/>
      <w:r>
        <w:rPr>
          <w:rFonts w:ascii="Sakkal Majalla" w:hAnsi="Sakkal Majalla" w:cs="Sakkal Majalla" w:hint="cs"/>
          <w:b/>
          <w:bCs/>
          <w:sz w:val="32"/>
          <w:szCs w:val="32"/>
          <w:rtl/>
        </w:rPr>
        <w:lastRenderedPageBreak/>
        <w:t>1/3</w:t>
      </w:r>
      <w:r w:rsidR="00B10B3F">
        <w:rPr>
          <w:rFonts w:ascii="Sakkal Majalla" w:hAnsi="Sakkal Majalla" w:cs="Sakkal Majalla" w:hint="cs"/>
          <w:b/>
          <w:bCs/>
          <w:sz w:val="32"/>
          <w:szCs w:val="32"/>
          <w:rtl/>
        </w:rPr>
        <w:t xml:space="preserve">- </w:t>
      </w:r>
      <w:r w:rsidR="00B10B3F" w:rsidRPr="007B6AE3">
        <w:rPr>
          <w:rFonts w:ascii="Sakkal Majalla" w:hAnsi="Sakkal Majalla" w:cs="Sakkal Majalla" w:hint="cs"/>
          <w:b/>
          <w:bCs/>
          <w:sz w:val="32"/>
          <w:szCs w:val="32"/>
          <w:rtl/>
        </w:rPr>
        <w:t>أهداف</w:t>
      </w:r>
      <w:r w:rsidR="004619BD" w:rsidRPr="007B6AE3">
        <w:rPr>
          <w:rFonts w:ascii="Sakkal Majalla" w:hAnsi="Sakkal Majalla" w:cs="Sakkal Majalla"/>
          <w:b/>
          <w:bCs/>
          <w:sz w:val="32"/>
          <w:szCs w:val="32"/>
          <w:rtl/>
        </w:rPr>
        <w:t xml:space="preserve"> الدراسة:</w:t>
      </w:r>
      <w:bookmarkEnd w:id="5"/>
    </w:p>
    <w:p w14:paraId="5836A616" w14:textId="53D8B29B" w:rsidR="004619BD" w:rsidRDefault="00B10B3F" w:rsidP="006B2D66">
      <w:pPr>
        <w:spacing w:line="480" w:lineRule="auto"/>
        <w:ind w:left="360"/>
        <w:jc w:val="both"/>
        <w:rPr>
          <w:rFonts w:ascii="Sakkal Majalla" w:hAnsi="Sakkal Majalla" w:cs="Sakkal Majalla"/>
          <w:sz w:val="28"/>
          <w:szCs w:val="28"/>
          <w:rtl/>
        </w:rPr>
      </w:pPr>
      <w:r w:rsidRPr="00B10B3F">
        <w:rPr>
          <w:rFonts w:ascii="Sakkal Majalla" w:hAnsi="Sakkal Majalla" w:cs="Sakkal Majalla" w:hint="cs"/>
          <w:sz w:val="28"/>
          <w:szCs w:val="28"/>
          <w:rtl/>
        </w:rPr>
        <w:t>الهدف الرئيسي للدراسة: بيان</w:t>
      </w:r>
      <w:r w:rsidR="004619BD" w:rsidRPr="00B10B3F">
        <w:rPr>
          <w:rFonts w:ascii="Sakkal Majalla" w:hAnsi="Sakkal Majalla" w:cs="Sakkal Majalla"/>
          <w:sz w:val="28"/>
          <w:szCs w:val="28"/>
          <w:rtl/>
        </w:rPr>
        <w:t xml:space="preserve"> </w:t>
      </w:r>
      <w:r w:rsidR="00C91B3E" w:rsidRPr="00B10B3F">
        <w:rPr>
          <w:rFonts w:ascii="Sakkal Majalla" w:hAnsi="Sakkal Majalla" w:cs="Sakkal Majalla"/>
          <w:sz w:val="28"/>
          <w:szCs w:val="28"/>
          <w:rtl/>
        </w:rPr>
        <w:t>أثر تطبيق ادارة المشاريع الرقمية</w:t>
      </w:r>
      <w:r w:rsidRPr="00B10B3F">
        <w:rPr>
          <w:rFonts w:ascii="Sakkal Majalla" w:hAnsi="Sakkal Majalla" w:cs="Sakkal Majalla" w:hint="cs"/>
          <w:sz w:val="28"/>
          <w:szCs w:val="28"/>
          <w:rtl/>
        </w:rPr>
        <w:t xml:space="preserve"> </w:t>
      </w:r>
      <w:r w:rsidR="004619BD" w:rsidRPr="00B10B3F">
        <w:rPr>
          <w:rFonts w:ascii="Sakkal Majalla" w:hAnsi="Sakkal Majalla" w:cs="Sakkal Majalla"/>
          <w:sz w:val="28"/>
          <w:szCs w:val="28"/>
          <w:rtl/>
        </w:rPr>
        <w:t xml:space="preserve">على </w:t>
      </w:r>
      <w:r w:rsidR="00C91B3E" w:rsidRPr="00B10B3F">
        <w:rPr>
          <w:rFonts w:ascii="Sakkal Majalla" w:hAnsi="Sakkal Majalla" w:cs="Sakkal Majalla"/>
          <w:sz w:val="28"/>
          <w:szCs w:val="28"/>
          <w:rtl/>
        </w:rPr>
        <w:t>كفاءة مشاريع الطاقة المتجددة</w:t>
      </w:r>
      <w:r w:rsidR="004619BD" w:rsidRPr="00B10B3F">
        <w:rPr>
          <w:rFonts w:ascii="Sakkal Majalla" w:hAnsi="Sakkal Majalla" w:cs="Sakkal Majalla"/>
          <w:sz w:val="28"/>
          <w:szCs w:val="28"/>
          <w:rtl/>
        </w:rPr>
        <w:t xml:space="preserve"> تطبيق على </w:t>
      </w:r>
      <w:r w:rsidR="00C91B3E" w:rsidRPr="00B10B3F">
        <w:rPr>
          <w:rFonts w:ascii="Sakkal Majalla" w:hAnsi="Sakkal Majalla" w:cs="Sakkal Majalla"/>
          <w:sz w:val="28"/>
          <w:szCs w:val="28"/>
          <w:rtl/>
        </w:rPr>
        <w:t>شركات الطاقة الشمسية في المملكة العربية السعودية</w:t>
      </w:r>
      <w:r w:rsidR="004619BD" w:rsidRPr="00B10B3F">
        <w:rPr>
          <w:rFonts w:ascii="Sakkal Majalla" w:hAnsi="Sakkal Majalla" w:cs="Sakkal Majalla"/>
          <w:sz w:val="28"/>
          <w:szCs w:val="28"/>
          <w:rtl/>
        </w:rPr>
        <w:t xml:space="preserve"> بالمملكة العربية السعودية.</w:t>
      </w:r>
    </w:p>
    <w:p w14:paraId="22EC6115" w14:textId="0B67F3A5" w:rsidR="00B10B3F" w:rsidRPr="00B10B3F" w:rsidRDefault="00B10B3F" w:rsidP="006B2D66">
      <w:pPr>
        <w:spacing w:line="480" w:lineRule="auto"/>
        <w:ind w:left="360"/>
        <w:jc w:val="both"/>
        <w:rPr>
          <w:rFonts w:ascii="Sakkal Majalla" w:hAnsi="Sakkal Majalla" w:cs="Sakkal Majalla"/>
          <w:sz w:val="28"/>
          <w:szCs w:val="28"/>
          <w:rtl/>
        </w:rPr>
      </w:pPr>
      <w:r>
        <w:rPr>
          <w:rFonts w:ascii="Sakkal Majalla" w:hAnsi="Sakkal Majalla" w:cs="Sakkal Majalla" w:hint="cs"/>
          <w:sz w:val="28"/>
          <w:szCs w:val="28"/>
          <w:rtl/>
        </w:rPr>
        <w:t>ومن خلال الهدف الرئيسي يمكن اشتقاق مجموعة من الأهداف الفرعية:</w:t>
      </w:r>
    </w:p>
    <w:p w14:paraId="438E7914" w14:textId="46361F5E" w:rsidR="004619BD" w:rsidRPr="00122D4F" w:rsidRDefault="004619BD" w:rsidP="006B2D66">
      <w:pPr>
        <w:pStyle w:val="a9"/>
        <w:numPr>
          <w:ilvl w:val="0"/>
          <w:numId w:val="1"/>
        </w:numPr>
        <w:spacing w:line="480" w:lineRule="auto"/>
        <w:jc w:val="both"/>
        <w:rPr>
          <w:rFonts w:ascii="Sakkal Majalla" w:hAnsi="Sakkal Majalla" w:cs="Sakkal Majalla"/>
          <w:sz w:val="28"/>
          <w:szCs w:val="28"/>
          <w:rtl/>
        </w:rPr>
      </w:pPr>
      <w:r w:rsidRPr="00122D4F">
        <w:rPr>
          <w:rFonts w:ascii="Sakkal Majalla" w:hAnsi="Sakkal Majalla" w:cs="Sakkal Majalla"/>
          <w:sz w:val="28"/>
          <w:szCs w:val="28"/>
          <w:rtl/>
        </w:rPr>
        <w:t xml:space="preserve">إيضاح أثر </w:t>
      </w:r>
      <w:r w:rsidR="00B10B3F">
        <w:rPr>
          <w:rFonts w:ascii="Sakkal Majalla" w:hAnsi="Sakkal Majalla" w:cs="Sakkal Majalla"/>
          <w:sz w:val="28"/>
          <w:szCs w:val="28"/>
          <w:rtl/>
        </w:rPr>
        <w:t>ادارة المشاريع الرقمية</w:t>
      </w:r>
      <w:r w:rsidRPr="00122D4F">
        <w:rPr>
          <w:rFonts w:ascii="Sakkal Majalla" w:hAnsi="Sakkal Majalla" w:cs="Sakkal Majalla"/>
          <w:sz w:val="28"/>
          <w:szCs w:val="28"/>
          <w:rtl/>
        </w:rPr>
        <w:t xml:space="preserve"> </w:t>
      </w:r>
      <w:r w:rsidR="00B10B3F" w:rsidRPr="00122D4F">
        <w:rPr>
          <w:rFonts w:ascii="Sakkal Majalla" w:hAnsi="Sakkal Majalla" w:cs="Sakkal Majalla" w:hint="cs"/>
          <w:sz w:val="28"/>
          <w:szCs w:val="28"/>
          <w:rtl/>
        </w:rPr>
        <w:t>في على</w:t>
      </w:r>
      <w:r w:rsidRPr="00122D4F">
        <w:rPr>
          <w:rFonts w:ascii="Sakkal Majalla" w:hAnsi="Sakkal Majalla" w:cs="Sakkal Majalla"/>
          <w:sz w:val="28"/>
          <w:szCs w:val="28"/>
          <w:rtl/>
        </w:rPr>
        <w:t xml:space="preserve"> تحسين كفاءة </w:t>
      </w:r>
      <w:r w:rsidR="00B10B3F">
        <w:rPr>
          <w:rFonts w:ascii="Sakkal Majalla" w:hAnsi="Sakkal Majalla" w:cs="Sakkal Majalla"/>
          <w:sz w:val="28"/>
          <w:szCs w:val="28"/>
          <w:rtl/>
        </w:rPr>
        <w:t>مشاريع الطاقة المتجددة</w:t>
      </w:r>
      <w:r w:rsidRPr="00122D4F">
        <w:rPr>
          <w:rFonts w:ascii="Sakkal Majalla" w:hAnsi="Sakkal Majalla" w:cs="Sakkal Majalla"/>
          <w:sz w:val="28"/>
          <w:szCs w:val="28"/>
          <w:rtl/>
        </w:rPr>
        <w:t xml:space="preserve"> </w:t>
      </w:r>
      <w:r w:rsidR="00B10B3F">
        <w:rPr>
          <w:rFonts w:ascii="Sakkal Majalla" w:hAnsi="Sakkal Majalla" w:cs="Sakkal Majalla" w:hint="cs"/>
          <w:sz w:val="28"/>
          <w:szCs w:val="28"/>
          <w:rtl/>
        </w:rPr>
        <w:t>ب</w:t>
      </w:r>
      <w:r w:rsidR="00C91B3E">
        <w:rPr>
          <w:rFonts w:ascii="Sakkal Majalla" w:hAnsi="Sakkal Majalla" w:cs="Sakkal Majalla"/>
          <w:sz w:val="28"/>
          <w:szCs w:val="28"/>
          <w:rtl/>
        </w:rPr>
        <w:t>شركات الطاقة الشمسية في المملكة العربية السعودية</w:t>
      </w:r>
      <w:r w:rsidRPr="00122D4F">
        <w:rPr>
          <w:rFonts w:ascii="Sakkal Majalla" w:hAnsi="Sakkal Majalla" w:cs="Sakkal Majalla"/>
          <w:sz w:val="28"/>
          <w:szCs w:val="28"/>
          <w:rtl/>
        </w:rPr>
        <w:t>.</w:t>
      </w:r>
    </w:p>
    <w:p w14:paraId="4BC7BAFF" w14:textId="2211A67C" w:rsidR="004619BD" w:rsidRPr="00122D4F" w:rsidRDefault="004619BD" w:rsidP="00F47A58">
      <w:pPr>
        <w:pStyle w:val="a9"/>
        <w:numPr>
          <w:ilvl w:val="0"/>
          <w:numId w:val="1"/>
        </w:numPr>
        <w:spacing w:line="480" w:lineRule="auto"/>
        <w:jc w:val="both"/>
        <w:rPr>
          <w:rFonts w:ascii="Sakkal Majalla" w:hAnsi="Sakkal Majalla" w:cs="Sakkal Majalla"/>
          <w:sz w:val="28"/>
          <w:szCs w:val="28"/>
          <w:rtl/>
        </w:rPr>
      </w:pPr>
      <w:r w:rsidRPr="00122D4F">
        <w:rPr>
          <w:rFonts w:ascii="Sakkal Majalla" w:hAnsi="Sakkal Majalla" w:cs="Sakkal Majalla"/>
          <w:sz w:val="28"/>
          <w:szCs w:val="28"/>
          <w:rtl/>
        </w:rPr>
        <w:t xml:space="preserve">استكشاف أثر </w:t>
      </w:r>
      <w:r w:rsidR="00B10B3F">
        <w:rPr>
          <w:rFonts w:ascii="Sakkal Majalla" w:hAnsi="Sakkal Majalla" w:cs="Sakkal Majalla"/>
          <w:sz w:val="28"/>
          <w:szCs w:val="28"/>
          <w:rtl/>
        </w:rPr>
        <w:t>ادارة المشاريع الرقمية</w:t>
      </w:r>
      <w:r w:rsidRPr="00122D4F">
        <w:rPr>
          <w:rFonts w:ascii="Sakkal Majalla" w:hAnsi="Sakkal Majalla" w:cs="Sakkal Majalla"/>
          <w:sz w:val="28"/>
          <w:szCs w:val="28"/>
          <w:rtl/>
        </w:rPr>
        <w:t xml:space="preserve"> على </w:t>
      </w:r>
      <w:r w:rsidR="00B10B3F">
        <w:rPr>
          <w:rFonts w:ascii="Sakkal Majalla" w:hAnsi="Sakkal Majalla" w:cs="Sakkal Majalla" w:hint="cs"/>
          <w:sz w:val="28"/>
          <w:szCs w:val="28"/>
          <w:rtl/>
        </w:rPr>
        <w:t>نجاح</w:t>
      </w:r>
      <w:r w:rsidR="00B10B3F" w:rsidRPr="00122D4F">
        <w:rPr>
          <w:rFonts w:ascii="Sakkal Majalla" w:hAnsi="Sakkal Majalla" w:cs="Sakkal Majalla" w:hint="cs"/>
          <w:sz w:val="28"/>
          <w:szCs w:val="28"/>
          <w:rtl/>
        </w:rPr>
        <w:t xml:space="preserve"> شركات</w:t>
      </w:r>
      <w:r w:rsidR="00C91B3E">
        <w:rPr>
          <w:rFonts w:ascii="Sakkal Majalla" w:hAnsi="Sakkal Majalla" w:cs="Sakkal Majalla"/>
          <w:sz w:val="28"/>
          <w:szCs w:val="28"/>
          <w:rtl/>
        </w:rPr>
        <w:t xml:space="preserve"> الطاقة الشمسية في المملكة </w:t>
      </w:r>
    </w:p>
    <w:p w14:paraId="04D0E913" w14:textId="43C73856" w:rsidR="003A3A27" w:rsidRPr="00F47A58" w:rsidRDefault="004619BD" w:rsidP="0095630E">
      <w:pPr>
        <w:pStyle w:val="a9"/>
        <w:numPr>
          <w:ilvl w:val="0"/>
          <w:numId w:val="1"/>
        </w:numPr>
        <w:spacing w:line="480" w:lineRule="auto"/>
        <w:ind w:left="714" w:hanging="357"/>
        <w:jc w:val="both"/>
        <w:rPr>
          <w:rFonts w:ascii="Sakkal Majalla" w:hAnsi="Sakkal Majalla" w:cs="Sakkal Majalla"/>
          <w:b/>
          <w:bCs/>
          <w:sz w:val="32"/>
          <w:szCs w:val="32"/>
        </w:rPr>
      </w:pPr>
      <w:r w:rsidRPr="00F47A58">
        <w:rPr>
          <w:rFonts w:ascii="Sakkal Majalla" w:hAnsi="Sakkal Majalla" w:cs="Sakkal Majalla"/>
          <w:sz w:val="28"/>
          <w:szCs w:val="28"/>
          <w:rtl/>
        </w:rPr>
        <w:t xml:space="preserve">التعرف على أثر </w:t>
      </w:r>
      <w:r w:rsidR="00B10B3F" w:rsidRPr="00F47A58">
        <w:rPr>
          <w:rFonts w:ascii="Sakkal Majalla" w:hAnsi="Sakkal Majalla" w:cs="Sakkal Majalla"/>
          <w:sz w:val="28"/>
          <w:szCs w:val="28"/>
          <w:rtl/>
        </w:rPr>
        <w:t>ادارة المشاريع الرقمية</w:t>
      </w:r>
      <w:r w:rsidRPr="00F47A58">
        <w:rPr>
          <w:rFonts w:ascii="Sakkal Majalla" w:hAnsi="Sakkal Majalla" w:cs="Sakkal Majalla"/>
          <w:sz w:val="28"/>
          <w:szCs w:val="28"/>
          <w:rtl/>
        </w:rPr>
        <w:t xml:space="preserve"> في العلاقة </w:t>
      </w:r>
      <w:r w:rsidR="00B10B3F" w:rsidRPr="00F47A58">
        <w:rPr>
          <w:rFonts w:ascii="Sakkal Majalla" w:hAnsi="Sakkal Majalla" w:cs="Sakkal Majalla" w:hint="cs"/>
          <w:sz w:val="28"/>
          <w:szCs w:val="28"/>
          <w:rtl/>
        </w:rPr>
        <w:t>بين بشركات</w:t>
      </w:r>
      <w:r w:rsidR="00C91B3E" w:rsidRPr="00F47A58">
        <w:rPr>
          <w:rFonts w:ascii="Sakkal Majalla" w:hAnsi="Sakkal Majalla" w:cs="Sakkal Majalla"/>
          <w:sz w:val="28"/>
          <w:szCs w:val="28"/>
          <w:rtl/>
        </w:rPr>
        <w:t xml:space="preserve"> الطاقة الشمسية في المملكة </w:t>
      </w:r>
      <w:r w:rsidR="007B6AE3" w:rsidRPr="00F47A58">
        <w:rPr>
          <w:rFonts w:ascii="Sakkal Majalla" w:hAnsi="Sakkal Majalla" w:cs="Sakkal Majalla" w:hint="cs"/>
          <w:b/>
          <w:bCs/>
          <w:sz w:val="32"/>
          <w:szCs w:val="32"/>
          <w:rtl/>
        </w:rPr>
        <w:t xml:space="preserve">1/4- </w:t>
      </w:r>
      <w:r w:rsidR="003A3A27" w:rsidRPr="00F47A58">
        <w:rPr>
          <w:rFonts w:ascii="Sakkal Majalla" w:hAnsi="Sakkal Majalla" w:cs="Sakkal Majalla"/>
          <w:b/>
          <w:bCs/>
          <w:sz w:val="32"/>
          <w:szCs w:val="32"/>
          <w:rtl/>
        </w:rPr>
        <w:t>فروض الدراسة</w:t>
      </w:r>
      <w:r w:rsidR="006A6CEC" w:rsidRPr="00F47A58">
        <w:rPr>
          <w:rFonts w:ascii="Sakkal Majalla" w:hAnsi="Sakkal Majalla" w:cs="Sakkal Majalla" w:hint="cs"/>
          <w:b/>
          <w:bCs/>
          <w:sz w:val="32"/>
          <w:szCs w:val="32"/>
          <w:rtl/>
        </w:rPr>
        <w:t xml:space="preserve"> ومتغيراتها</w:t>
      </w:r>
      <w:r w:rsidR="003A3A27" w:rsidRPr="00F47A58">
        <w:rPr>
          <w:rFonts w:ascii="Sakkal Majalla" w:hAnsi="Sakkal Majalla" w:cs="Sakkal Majalla"/>
          <w:b/>
          <w:bCs/>
          <w:sz w:val="32"/>
          <w:szCs w:val="32"/>
          <w:rtl/>
        </w:rPr>
        <w:t>:</w:t>
      </w:r>
    </w:p>
    <w:p w14:paraId="2B151519" w14:textId="1FA64A91" w:rsidR="006A6CEC" w:rsidRDefault="006A6CEC" w:rsidP="006B2D66">
      <w:pPr>
        <w:pStyle w:val="a9"/>
        <w:spacing w:line="480" w:lineRule="auto"/>
        <w:ind w:left="0"/>
        <w:jc w:val="both"/>
        <w:rPr>
          <w:rFonts w:ascii="Sakkal Majalla" w:hAnsi="Sakkal Majalla" w:cs="Sakkal Majalla"/>
          <w:b/>
          <w:bCs/>
          <w:sz w:val="32"/>
          <w:szCs w:val="32"/>
        </w:rPr>
      </w:pPr>
      <w:r>
        <w:rPr>
          <w:rFonts w:ascii="Sakkal Majalla" w:hAnsi="Sakkal Majalla" w:cs="Sakkal Majalla" w:hint="cs"/>
          <w:b/>
          <w:bCs/>
          <w:sz w:val="32"/>
          <w:szCs w:val="32"/>
          <w:rtl/>
        </w:rPr>
        <w:t>أولا: فروض الدراسة:</w:t>
      </w:r>
    </w:p>
    <w:p w14:paraId="777E66CE" w14:textId="7A93973A" w:rsidR="00122D4F" w:rsidRPr="00B10B3F" w:rsidRDefault="00122D4F" w:rsidP="006B2D66">
      <w:pPr>
        <w:spacing w:line="480" w:lineRule="auto"/>
        <w:jc w:val="both"/>
        <w:rPr>
          <w:rFonts w:ascii="Sakkal Majalla" w:hAnsi="Sakkal Majalla" w:cs="Sakkal Majalla"/>
          <w:sz w:val="28"/>
          <w:szCs w:val="28"/>
          <w:rtl/>
        </w:rPr>
      </w:pPr>
      <w:r w:rsidRPr="00B10B3F">
        <w:rPr>
          <w:rFonts w:ascii="Sakkal Majalla" w:hAnsi="Sakkal Majalla" w:cs="Sakkal Majalla" w:hint="cs"/>
          <w:sz w:val="28"/>
          <w:szCs w:val="28"/>
          <w:rtl/>
        </w:rPr>
        <w:t xml:space="preserve">بناء </w:t>
      </w:r>
      <w:r w:rsidR="00A17865" w:rsidRPr="00B10B3F">
        <w:rPr>
          <w:rFonts w:ascii="Sakkal Majalla" w:hAnsi="Sakkal Majalla" w:cs="Sakkal Majalla" w:hint="cs"/>
          <w:sz w:val="28"/>
          <w:szCs w:val="28"/>
          <w:rtl/>
        </w:rPr>
        <w:t>على</w:t>
      </w:r>
      <w:r w:rsidRPr="00B10B3F">
        <w:rPr>
          <w:rFonts w:ascii="Sakkal Majalla" w:hAnsi="Sakkal Majalla" w:cs="Sakkal Majalla" w:hint="cs"/>
          <w:sz w:val="28"/>
          <w:szCs w:val="28"/>
          <w:rtl/>
        </w:rPr>
        <w:t xml:space="preserve"> تحديد مشكلة الدراسة واسئلتها تم تحديد الفرضية الرئيسية للدراسة وتتمثل في الفرض التالي: "</w:t>
      </w:r>
      <w:r w:rsidR="006A6CEC" w:rsidRPr="00B10B3F">
        <w:rPr>
          <w:rFonts w:ascii="Sakkal Majalla" w:hAnsi="Sakkal Majalla" w:cs="Sakkal Majalla" w:hint="cs"/>
          <w:sz w:val="28"/>
          <w:szCs w:val="28"/>
          <w:rtl/>
        </w:rPr>
        <w:t xml:space="preserve">يوجد </w:t>
      </w:r>
      <w:r w:rsidR="00B10B3F" w:rsidRPr="00B10B3F">
        <w:rPr>
          <w:rFonts w:ascii="Sakkal Majalla" w:hAnsi="Sakkal Majalla" w:cs="Sakkal Majalla" w:hint="cs"/>
          <w:sz w:val="28"/>
          <w:szCs w:val="28"/>
          <w:rtl/>
        </w:rPr>
        <w:t>علاقة ذو دلاله إحصائية ل</w:t>
      </w:r>
      <w:r w:rsidR="00C91B3E" w:rsidRPr="00B10B3F">
        <w:rPr>
          <w:rFonts w:ascii="Sakkal Majalla" w:hAnsi="Sakkal Majalla" w:cs="Sakkal Majalla" w:hint="cs"/>
          <w:sz w:val="28"/>
          <w:szCs w:val="28"/>
          <w:rtl/>
        </w:rPr>
        <w:t>أثر تطبيق ادارة المشاريع الرقمية</w:t>
      </w:r>
      <w:r w:rsidR="00B10B3F" w:rsidRPr="00B10B3F">
        <w:rPr>
          <w:rFonts w:ascii="Sakkal Majalla" w:hAnsi="Sakkal Majalla" w:cs="Sakkal Majalla" w:hint="cs"/>
          <w:sz w:val="28"/>
          <w:szCs w:val="28"/>
          <w:rtl/>
        </w:rPr>
        <w:t xml:space="preserve"> </w:t>
      </w:r>
      <w:r w:rsidRPr="00B10B3F">
        <w:rPr>
          <w:rFonts w:ascii="Sakkal Majalla" w:hAnsi="Sakkal Majalla" w:cs="Sakkal Majalla" w:hint="cs"/>
          <w:sz w:val="28"/>
          <w:szCs w:val="28"/>
          <w:rtl/>
        </w:rPr>
        <w:t xml:space="preserve">على </w:t>
      </w:r>
      <w:r w:rsidR="00C91B3E" w:rsidRPr="00B10B3F">
        <w:rPr>
          <w:rFonts w:ascii="Sakkal Majalla" w:hAnsi="Sakkal Majalla" w:cs="Sakkal Majalla" w:hint="cs"/>
          <w:sz w:val="28"/>
          <w:szCs w:val="28"/>
          <w:rtl/>
        </w:rPr>
        <w:t>كفاءة مشاريع الطاقة المتجددة</w:t>
      </w:r>
      <w:r w:rsidR="006A6CEC" w:rsidRPr="00B10B3F">
        <w:rPr>
          <w:rFonts w:ascii="Sakkal Majalla" w:hAnsi="Sakkal Majalla" w:cs="Sakkal Majalla" w:hint="cs"/>
          <w:sz w:val="28"/>
          <w:szCs w:val="28"/>
          <w:rtl/>
        </w:rPr>
        <w:t xml:space="preserve"> في</w:t>
      </w:r>
      <w:r w:rsidRPr="00B10B3F">
        <w:rPr>
          <w:rFonts w:ascii="Sakkal Majalla" w:hAnsi="Sakkal Majalla" w:cs="Sakkal Majalla" w:hint="cs"/>
          <w:sz w:val="28"/>
          <w:szCs w:val="28"/>
          <w:rtl/>
        </w:rPr>
        <w:t xml:space="preserve"> </w:t>
      </w:r>
      <w:r w:rsidR="00C91B3E" w:rsidRPr="00B10B3F">
        <w:rPr>
          <w:rFonts w:ascii="Sakkal Majalla" w:hAnsi="Sakkal Majalla" w:cs="Sakkal Majalla" w:hint="cs"/>
          <w:sz w:val="28"/>
          <w:szCs w:val="28"/>
          <w:rtl/>
        </w:rPr>
        <w:t>شركات الطاقة الشمسية في المملكة العربية السعودية</w:t>
      </w:r>
      <w:r w:rsidR="006A6CEC" w:rsidRPr="00B10B3F">
        <w:rPr>
          <w:rFonts w:ascii="Sakkal Majalla" w:hAnsi="Sakkal Majalla" w:cs="Sakkal Majalla" w:hint="cs"/>
          <w:sz w:val="28"/>
          <w:szCs w:val="28"/>
          <w:rtl/>
        </w:rPr>
        <w:t>".</w:t>
      </w:r>
    </w:p>
    <w:p w14:paraId="5D8A3BA4" w14:textId="5608DE24" w:rsidR="003A3A27" w:rsidRPr="00827E5C" w:rsidRDefault="006A6CEC" w:rsidP="006B2D66">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وبناء </w:t>
      </w:r>
      <w:r w:rsidR="002D5CD0">
        <w:rPr>
          <w:rFonts w:ascii="Sakkal Majalla" w:hAnsi="Sakkal Majalla" w:cs="Sakkal Majalla" w:hint="cs"/>
          <w:sz w:val="28"/>
          <w:szCs w:val="28"/>
          <w:rtl/>
        </w:rPr>
        <w:t>على</w:t>
      </w:r>
      <w:r>
        <w:rPr>
          <w:rFonts w:ascii="Sakkal Majalla" w:hAnsi="Sakkal Majalla" w:cs="Sakkal Majalla" w:hint="cs"/>
          <w:sz w:val="28"/>
          <w:szCs w:val="28"/>
          <w:rtl/>
        </w:rPr>
        <w:t xml:space="preserve"> الفرضية الرئيسية للدراسة يمكن اشتقاق عدد من الفرضيات الفرعية للدراسة تتمثل فيما يلي:</w:t>
      </w:r>
    </w:p>
    <w:p w14:paraId="1B1EF632" w14:textId="32977413" w:rsidR="003A3A27" w:rsidRPr="00B10B3F" w:rsidRDefault="003A3A27" w:rsidP="006B2D66">
      <w:pPr>
        <w:pStyle w:val="a9"/>
        <w:numPr>
          <w:ilvl w:val="0"/>
          <w:numId w:val="40"/>
        </w:numPr>
        <w:spacing w:line="480" w:lineRule="auto"/>
        <w:rPr>
          <w:rFonts w:ascii="Sakkal Majalla" w:hAnsi="Sakkal Majalla" w:cs="Sakkal Majalla"/>
          <w:sz w:val="28"/>
          <w:szCs w:val="28"/>
          <w:rtl/>
        </w:rPr>
      </w:pPr>
      <w:bookmarkStart w:id="6" w:name="_Hlk161192566"/>
      <w:bookmarkStart w:id="7" w:name="_Hlk191171233"/>
      <w:r w:rsidRPr="00B10B3F">
        <w:rPr>
          <w:rFonts w:ascii="Sakkal Majalla" w:hAnsi="Sakkal Majalla" w:cs="Sakkal Majalla"/>
          <w:sz w:val="28"/>
          <w:szCs w:val="28"/>
          <w:rtl/>
        </w:rPr>
        <w:t xml:space="preserve">توجد علاقة بين </w:t>
      </w:r>
      <w:r w:rsidR="00B10B3F" w:rsidRPr="00B10B3F">
        <w:rPr>
          <w:rFonts w:ascii="Sakkal Majalla" w:hAnsi="Sakkal Majalla" w:cs="Sakkal Majalla"/>
          <w:sz w:val="28"/>
          <w:szCs w:val="28"/>
          <w:rtl/>
        </w:rPr>
        <w:t>ادارة المشاريع الرقمية</w:t>
      </w:r>
      <w:r w:rsidRPr="00B10B3F">
        <w:rPr>
          <w:rFonts w:ascii="Sakkal Majalla" w:hAnsi="Sakkal Majalla" w:cs="Sakkal Majalla"/>
          <w:sz w:val="28"/>
          <w:szCs w:val="28"/>
          <w:rtl/>
        </w:rPr>
        <w:t xml:space="preserve"> </w:t>
      </w:r>
      <w:r w:rsidR="00B10B3F" w:rsidRPr="00B10B3F">
        <w:rPr>
          <w:rFonts w:ascii="Sakkal Majalla" w:hAnsi="Sakkal Majalla" w:cs="Sakkal Majalla" w:hint="cs"/>
          <w:sz w:val="28"/>
          <w:szCs w:val="28"/>
          <w:rtl/>
        </w:rPr>
        <w:t>بإمكانيتها المادية</w:t>
      </w:r>
      <w:r w:rsidRPr="00B10B3F">
        <w:rPr>
          <w:rFonts w:ascii="Sakkal Majalla" w:hAnsi="Sakkal Majalla" w:cs="Sakkal Majalla"/>
          <w:sz w:val="28"/>
          <w:szCs w:val="28"/>
          <w:rtl/>
        </w:rPr>
        <w:t xml:space="preserve"> </w:t>
      </w:r>
      <w:r w:rsidR="00B10B3F" w:rsidRPr="00B10B3F">
        <w:rPr>
          <w:rFonts w:ascii="Sakkal Majalla" w:hAnsi="Sakkal Majalla" w:cs="Sakkal Majalla" w:hint="cs"/>
          <w:sz w:val="28"/>
          <w:szCs w:val="28"/>
          <w:rtl/>
        </w:rPr>
        <w:t>على</w:t>
      </w:r>
      <w:r w:rsidRPr="00B10B3F">
        <w:rPr>
          <w:rFonts w:ascii="Sakkal Majalla" w:hAnsi="Sakkal Majalla" w:cs="Sakkal Majalla"/>
          <w:sz w:val="28"/>
          <w:szCs w:val="28"/>
          <w:rtl/>
        </w:rPr>
        <w:t xml:space="preserve"> </w:t>
      </w:r>
      <w:r w:rsidR="00C91B3E" w:rsidRPr="00B10B3F">
        <w:rPr>
          <w:rFonts w:ascii="Sakkal Majalla" w:hAnsi="Sakkal Majalla" w:cs="Sakkal Majalla"/>
          <w:sz w:val="28"/>
          <w:szCs w:val="28"/>
          <w:rtl/>
        </w:rPr>
        <w:t>كفاءة مشاريع الطاقة المتجددة</w:t>
      </w:r>
      <w:bookmarkEnd w:id="6"/>
      <w:r w:rsidR="00B10B3F" w:rsidRPr="00B10B3F">
        <w:rPr>
          <w:rtl/>
        </w:rPr>
        <w:t xml:space="preserve"> </w:t>
      </w:r>
      <w:r w:rsidR="00B10B3F" w:rsidRPr="00B10B3F">
        <w:rPr>
          <w:rFonts w:ascii="Sakkal Majalla" w:hAnsi="Sakkal Majalla" w:cs="Sakkal Majalla"/>
          <w:sz w:val="28"/>
          <w:szCs w:val="28"/>
          <w:rtl/>
        </w:rPr>
        <w:t>بشركات الطاقة الشمسية في المملكة العربية السعودية.</w:t>
      </w:r>
    </w:p>
    <w:p w14:paraId="0DD79A0F" w14:textId="3CE6BB92" w:rsidR="003A3A27" w:rsidRDefault="00B10B3F" w:rsidP="006B2D66">
      <w:pPr>
        <w:pStyle w:val="a9"/>
        <w:numPr>
          <w:ilvl w:val="0"/>
          <w:numId w:val="40"/>
        </w:numPr>
        <w:spacing w:line="480" w:lineRule="auto"/>
        <w:rPr>
          <w:rFonts w:ascii="Sakkal Majalla" w:hAnsi="Sakkal Majalla" w:cs="Sakkal Majalla"/>
          <w:sz w:val="28"/>
          <w:szCs w:val="28"/>
        </w:rPr>
      </w:pPr>
      <w:r w:rsidRPr="00B10B3F">
        <w:rPr>
          <w:rFonts w:ascii="Sakkal Majalla" w:hAnsi="Sakkal Majalla" w:cs="Sakkal Majalla"/>
          <w:sz w:val="28"/>
          <w:szCs w:val="28"/>
          <w:rtl/>
        </w:rPr>
        <w:lastRenderedPageBreak/>
        <w:t xml:space="preserve">توجد علاقة بين ادارة المشاريع الرقمية </w:t>
      </w:r>
      <w:r w:rsidRPr="00B10B3F">
        <w:rPr>
          <w:rFonts w:ascii="Sakkal Majalla" w:hAnsi="Sakkal Majalla" w:cs="Sakkal Majalla" w:hint="cs"/>
          <w:sz w:val="28"/>
          <w:szCs w:val="28"/>
          <w:rtl/>
        </w:rPr>
        <w:t>بإمكانيتها البرمجية</w:t>
      </w:r>
      <w:r w:rsidRPr="00B10B3F">
        <w:rPr>
          <w:rFonts w:ascii="Sakkal Majalla" w:hAnsi="Sakkal Majalla" w:cs="Sakkal Majalla"/>
          <w:sz w:val="28"/>
          <w:szCs w:val="28"/>
          <w:rtl/>
        </w:rPr>
        <w:t xml:space="preserve"> </w:t>
      </w:r>
      <w:r w:rsidRPr="00B10B3F">
        <w:rPr>
          <w:rFonts w:ascii="Sakkal Majalla" w:hAnsi="Sakkal Majalla" w:cs="Sakkal Majalla" w:hint="cs"/>
          <w:sz w:val="28"/>
          <w:szCs w:val="28"/>
          <w:rtl/>
        </w:rPr>
        <w:t>على</w:t>
      </w:r>
      <w:r w:rsidRPr="00B10B3F">
        <w:rPr>
          <w:rFonts w:ascii="Sakkal Majalla" w:hAnsi="Sakkal Majalla" w:cs="Sakkal Majalla"/>
          <w:sz w:val="28"/>
          <w:szCs w:val="28"/>
          <w:rtl/>
        </w:rPr>
        <w:t xml:space="preserve"> كفاءة مشاريع الطاقة المتجددة</w:t>
      </w:r>
      <w:r w:rsidRPr="00B10B3F">
        <w:rPr>
          <w:rtl/>
        </w:rPr>
        <w:t xml:space="preserve"> </w:t>
      </w:r>
      <w:r w:rsidRPr="00B10B3F">
        <w:rPr>
          <w:rFonts w:ascii="Sakkal Majalla" w:hAnsi="Sakkal Majalla" w:cs="Sakkal Majalla"/>
          <w:sz w:val="28"/>
          <w:szCs w:val="28"/>
          <w:rtl/>
        </w:rPr>
        <w:t>بشركات الطاقة الشمسية في المملكة العربية السعودية.</w:t>
      </w:r>
    </w:p>
    <w:p w14:paraId="3B1C401E" w14:textId="504F40FC" w:rsidR="00B10B3F" w:rsidRPr="00B10B3F" w:rsidRDefault="00B10B3F" w:rsidP="006B2D66">
      <w:pPr>
        <w:pStyle w:val="a9"/>
        <w:numPr>
          <w:ilvl w:val="0"/>
          <w:numId w:val="40"/>
        </w:numPr>
        <w:spacing w:line="480" w:lineRule="auto"/>
        <w:rPr>
          <w:rFonts w:ascii="Sakkal Majalla" w:hAnsi="Sakkal Majalla" w:cs="Sakkal Majalla"/>
          <w:sz w:val="28"/>
          <w:szCs w:val="28"/>
          <w:rtl/>
        </w:rPr>
      </w:pPr>
      <w:r w:rsidRPr="00B10B3F">
        <w:rPr>
          <w:rFonts w:ascii="Sakkal Majalla" w:hAnsi="Sakkal Majalla" w:cs="Sakkal Majalla" w:hint="cs"/>
          <w:sz w:val="28"/>
          <w:szCs w:val="28"/>
          <w:rtl/>
        </w:rPr>
        <w:t xml:space="preserve"> </w:t>
      </w:r>
      <w:bookmarkStart w:id="8" w:name="_Hlk161192611"/>
      <w:r w:rsidR="003A3A27" w:rsidRPr="00B10B3F">
        <w:rPr>
          <w:rFonts w:ascii="Sakkal Majalla" w:hAnsi="Sakkal Majalla" w:cs="Sakkal Majalla"/>
          <w:sz w:val="28"/>
          <w:szCs w:val="28"/>
          <w:rtl/>
        </w:rPr>
        <w:t xml:space="preserve">توجد علاقة بين المتغيرات الديموغرافية للعاملين كمتغير وسيط في العلاقة بين </w:t>
      </w:r>
      <w:bookmarkEnd w:id="8"/>
      <w:r w:rsidRPr="00B10B3F">
        <w:rPr>
          <w:rFonts w:ascii="Sakkal Majalla" w:hAnsi="Sakkal Majalla" w:cs="Sakkal Majalla"/>
          <w:sz w:val="28"/>
          <w:szCs w:val="28"/>
          <w:rtl/>
        </w:rPr>
        <w:t xml:space="preserve">ادارة المشاريع الرقمية </w:t>
      </w:r>
      <w:r w:rsidRPr="00B10B3F">
        <w:rPr>
          <w:rFonts w:ascii="Sakkal Majalla" w:hAnsi="Sakkal Majalla" w:cs="Sakkal Majalla" w:hint="cs"/>
          <w:sz w:val="28"/>
          <w:szCs w:val="28"/>
          <w:rtl/>
        </w:rPr>
        <w:t>على</w:t>
      </w:r>
      <w:r w:rsidRPr="00B10B3F">
        <w:rPr>
          <w:rFonts w:ascii="Sakkal Majalla" w:hAnsi="Sakkal Majalla" w:cs="Sakkal Majalla"/>
          <w:sz w:val="28"/>
          <w:szCs w:val="28"/>
          <w:rtl/>
        </w:rPr>
        <w:t xml:space="preserve"> كفاءة مشاريع الطاقة المتجددة بشركات الطاقة الشمسية في المملكة العربية السعودية</w:t>
      </w:r>
      <w:bookmarkEnd w:id="7"/>
      <w:r w:rsidRPr="00B10B3F">
        <w:rPr>
          <w:rFonts w:ascii="Sakkal Majalla" w:hAnsi="Sakkal Majalla" w:cs="Sakkal Majalla"/>
          <w:sz w:val="28"/>
          <w:szCs w:val="28"/>
          <w:rtl/>
        </w:rPr>
        <w:t>.</w:t>
      </w:r>
    </w:p>
    <w:p w14:paraId="18B7E772" w14:textId="22034F63" w:rsidR="003A3A27" w:rsidRPr="006A6CEC" w:rsidRDefault="006A6CEC" w:rsidP="006B2D66">
      <w:pPr>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sidR="0015448E">
        <w:rPr>
          <w:rFonts w:ascii="Sakkal Majalla" w:hAnsi="Sakkal Majalla" w:cs="Sakkal Majalla" w:hint="cs"/>
          <w:b/>
          <w:bCs/>
          <w:sz w:val="28"/>
          <w:szCs w:val="28"/>
          <w:rtl/>
        </w:rPr>
        <w:t xml:space="preserve">: </w:t>
      </w:r>
      <w:r w:rsidR="003A3A27" w:rsidRPr="006A6CEC">
        <w:rPr>
          <w:rFonts w:ascii="Sakkal Majalla" w:hAnsi="Sakkal Majalla" w:cs="Sakkal Majalla"/>
          <w:b/>
          <w:bCs/>
          <w:sz w:val="28"/>
          <w:szCs w:val="28"/>
          <w:rtl/>
        </w:rPr>
        <w:t>متغيرات الدراسة:</w:t>
      </w:r>
    </w:p>
    <w:p w14:paraId="6236B5FC" w14:textId="1D7E9AE1" w:rsidR="003A3A27" w:rsidRPr="0015448E" w:rsidRDefault="003A3A27" w:rsidP="006B2D66">
      <w:pPr>
        <w:pStyle w:val="a9"/>
        <w:numPr>
          <w:ilvl w:val="1"/>
          <w:numId w:val="2"/>
        </w:numPr>
        <w:spacing w:line="480" w:lineRule="auto"/>
        <w:jc w:val="both"/>
        <w:rPr>
          <w:rFonts w:ascii="Sakkal Majalla" w:hAnsi="Sakkal Majalla" w:cs="Sakkal Majalla"/>
          <w:sz w:val="28"/>
          <w:szCs w:val="28"/>
          <w:rtl/>
        </w:rPr>
      </w:pPr>
      <w:r w:rsidRPr="0015448E">
        <w:rPr>
          <w:rFonts w:ascii="Sakkal Majalla" w:hAnsi="Sakkal Majalla" w:cs="Sakkal Majalla"/>
          <w:sz w:val="28"/>
          <w:szCs w:val="28"/>
          <w:rtl/>
        </w:rPr>
        <w:t>المتغير المستقل / إدارة المشاريع</w:t>
      </w:r>
      <w:r w:rsidR="00E53E7E">
        <w:rPr>
          <w:rFonts w:ascii="Sakkal Majalla" w:hAnsi="Sakkal Majalla" w:cs="Sakkal Majalla" w:hint="cs"/>
          <w:sz w:val="28"/>
          <w:szCs w:val="28"/>
          <w:rtl/>
        </w:rPr>
        <w:t xml:space="preserve"> الرقمية</w:t>
      </w:r>
    </w:p>
    <w:p w14:paraId="67F07FE0" w14:textId="34194080" w:rsidR="003A3A27" w:rsidRPr="0015448E" w:rsidRDefault="003A3A27" w:rsidP="006B2D66">
      <w:pPr>
        <w:pStyle w:val="a9"/>
        <w:numPr>
          <w:ilvl w:val="1"/>
          <w:numId w:val="2"/>
        </w:numPr>
        <w:spacing w:line="480" w:lineRule="auto"/>
        <w:jc w:val="both"/>
        <w:rPr>
          <w:rFonts w:ascii="Sakkal Majalla" w:hAnsi="Sakkal Majalla" w:cs="Sakkal Majalla"/>
          <w:sz w:val="28"/>
          <w:szCs w:val="28"/>
          <w:rtl/>
        </w:rPr>
      </w:pPr>
      <w:r w:rsidRPr="0015448E">
        <w:rPr>
          <w:rFonts w:ascii="Sakkal Majalla" w:hAnsi="Sakkal Majalla" w:cs="Sakkal Majalla"/>
          <w:sz w:val="28"/>
          <w:szCs w:val="28"/>
          <w:rtl/>
        </w:rPr>
        <w:t xml:space="preserve">المتغير التابع / </w:t>
      </w:r>
      <w:r w:rsidR="00C91B3E">
        <w:rPr>
          <w:rFonts w:ascii="Sakkal Majalla" w:hAnsi="Sakkal Majalla" w:cs="Sakkal Majalla"/>
          <w:sz w:val="28"/>
          <w:szCs w:val="28"/>
          <w:rtl/>
        </w:rPr>
        <w:t>كفاءة مشاريع الطاقة المتجددة</w:t>
      </w:r>
      <w:r w:rsidRPr="0015448E">
        <w:rPr>
          <w:rFonts w:ascii="Sakkal Majalla" w:hAnsi="Sakkal Majalla" w:cs="Sakkal Majalla"/>
          <w:sz w:val="28"/>
          <w:szCs w:val="28"/>
          <w:rtl/>
        </w:rPr>
        <w:t xml:space="preserve"> </w:t>
      </w:r>
    </w:p>
    <w:p w14:paraId="1066B3D5" w14:textId="3F940699" w:rsidR="003A3A27" w:rsidRPr="0015448E" w:rsidRDefault="003A3A27" w:rsidP="006B2D66">
      <w:pPr>
        <w:pStyle w:val="a9"/>
        <w:numPr>
          <w:ilvl w:val="1"/>
          <w:numId w:val="2"/>
        </w:numPr>
        <w:spacing w:line="480" w:lineRule="auto"/>
        <w:jc w:val="both"/>
        <w:rPr>
          <w:rFonts w:ascii="Sakkal Majalla" w:hAnsi="Sakkal Majalla" w:cs="Sakkal Majalla"/>
          <w:sz w:val="28"/>
          <w:szCs w:val="28"/>
          <w:rtl/>
        </w:rPr>
      </w:pPr>
      <w:r w:rsidRPr="0015448E">
        <w:rPr>
          <w:rFonts w:ascii="Sakkal Majalla" w:hAnsi="Sakkal Majalla" w:cs="Sakkal Majalla"/>
          <w:sz w:val="28"/>
          <w:szCs w:val="28"/>
          <w:rtl/>
        </w:rPr>
        <w:t xml:space="preserve">المتغير الوسيط / </w:t>
      </w:r>
      <w:r w:rsidR="00B10B3F">
        <w:rPr>
          <w:rFonts w:ascii="Sakkal Majalla" w:hAnsi="Sakkal Majalla" w:cs="Sakkal Majalla"/>
          <w:sz w:val="28"/>
          <w:szCs w:val="28"/>
          <w:rtl/>
        </w:rPr>
        <w:t>ادارة المشاريع الرقمية</w:t>
      </w:r>
      <w:r w:rsidR="00A17865">
        <w:rPr>
          <w:rFonts w:ascii="Sakkal Majalla" w:hAnsi="Sakkal Majalla" w:cs="Sakkal Majalla" w:hint="cs"/>
          <w:sz w:val="28"/>
          <w:szCs w:val="28"/>
          <w:rtl/>
        </w:rPr>
        <w:t xml:space="preserve"> لإدارة المشاريع</w:t>
      </w:r>
    </w:p>
    <w:p w14:paraId="60061167" w14:textId="7E9946E2" w:rsidR="008C3F7E" w:rsidRPr="00DB5DBF" w:rsidRDefault="00BA3AAF" w:rsidP="006B2D66">
      <w:pPr>
        <w:pStyle w:val="40"/>
        <w:rPr>
          <w:b/>
          <w:bCs/>
          <w:sz w:val="32"/>
          <w:szCs w:val="32"/>
          <w:rtl/>
        </w:rPr>
      </w:pPr>
      <w:r>
        <w:rPr>
          <w:rFonts w:eastAsiaTheme="minorEastAsia"/>
          <w:noProof/>
          <w:rtl/>
          <w:lang w:val="ar-JO"/>
          <w14:ligatures w14:val="standardContextual"/>
        </w:rPr>
        <mc:AlternateContent>
          <mc:Choice Requires="wps">
            <w:drawing>
              <wp:anchor distT="0" distB="0" distL="114300" distR="114300" simplePos="0" relativeHeight="251679744" behindDoc="0" locked="0" layoutInCell="1" allowOverlap="1" wp14:anchorId="65F95AF5" wp14:editId="57A7371A">
                <wp:simplePos x="0" y="0"/>
                <wp:positionH relativeFrom="column">
                  <wp:posOffset>791429</wp:posOffset>
                </wp:positionH>
                <wp:positionV relativeFrom="paragraph">
                  <wp:posOffset>304955</wp:posOffset>
                </wp:positionV>
                <wp:extent cx="290557" cy="326699"/>
                <wp:effectExtent l="19050" t="0" r="14605" b="35560"/>
                <wp:wrapNone/>
                <wp:docPr id="7" name="سهم: لأسفل 7"/>
                <wp:cNvGraphicFramePr/>
                <a:graphic xmlns:a="http://schemas.openxmlformats.org/drawingml/2006/main">
                  <a:graphicData uri="http://schemas.microsoft.com/office/word/2010/wordprocessingShape">
                    <wps:wsp>
                      <wps:cNvSpPr/>
                      <wps:spPr>
                        <a:xfrm>
                          <a:off x="0" y="0"/>
                          <a:ext cx="290557" cy="32669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E33EE9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7" o:spid="_x0000_s1026" type="#_x0000_t67" style="position:absolute;left:0;text-align:left;margin-left:62.3pt;margin-top:24pt;width:22.9pt;height:25.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" adj="11995" fillcolor="#4472c4 [3204]" strokecolor="#1f3763 [1604]" strokeweight="1pt"/>
            </w:pict>
          </mc:Fallback>
        </mc:AlternateContent>
      </w:r>
      <w:r>
        <w:rPr>
          <w:rFonts w:eastAsiaTheme="minorEastAsia"/>
          <w:noProof/>
          <w:rtl/>
          <w:lang w:val="ar-JO"/>
          <w14:ligatures w14:val="standardContextual"/>
        </w:rPr>
        <mc:AlternateContent>
          <mc:Choice Requires="wps">
            <w:drawing>
              <wp:anchor distT="0" distB="0" distL="114300" distR="114300" simplePos="0" relativeHeight="251677696" behindDoc="0" locked="0" layoutInCell="1" allowOverlap="1" wp14:anchorId="7E99B512" wp14:editId="39B700F3">
                <wp:simplePos x="0" y="0"/>
                <wp:positionH relativeFrom="column">
                  <wp:posOffset>4568582</wp:posOffset>
                </wp:positionH>
                <wp:positionV relativeFrom="paragraph">
                  <wp:posOffset>306331</wp:posOffset>
                </wp:positionV>
                <wp:extent cx="290557" cy="326699"/>
                <wp:effectExtent l="19050" t="0" r="14605" b="35560"/>
                <wp:wrapNone/>
                <wp:docPr id="6" name="سهم: لأسفل 6"/>
                <wp:cNvGraphicFramePr/>
                <a:graphic xmlns:a="http://schemas.openxmlformats.org/drawingml/2006/main">
                  <a:graphicData uri="http://schemas.microsoft.com/office/word/2010/wordprocessingShape">
                    <wps:wsp>
                      <wps:cNvSpPr/>
                      <wps:spPr>
                        <a:xfrm>
                          <a:off x="0" y="0"/>
                          <a:ext cx="290557" cy="32669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7E2CC57" id="سهم: لأسفل 6" o:spid="_x0000_s1026" type="#_x0000_t67" style="position:absolute;left:0;text-align:left;margin-left:359.75pt;margin-top:24.1pt;width:22.9pt;height:25.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" adj="11995" fillcolor="#4472c4 [3204]" strokecolor="#1f3763 [1604]" strokeweight="1pt"/>
            </w:pict>
          </mc:Fallback>
        </mc:AlternateContent>
      </w:r>
      <w:r>
        <w:rPr>
          <w:rFonts w:eastAsiaTheme="minorEastAsia"/>
          <w:noProof/>
          <w:rtl/>
          <w:lang w:val="ar-SA"/>
        </w:rPr>
        <mc:AlternateContent>
          <mc:Choice Requires="wps">
            <w:drawing>
              <wp:anchor distT="0" distB="0" distL="114300" distR="114300" simplePos="0" relativeHeight="251676672" behindDoc="0" locked="0" layoutInCell="1" allowOverlap="1" wp14:anchorId="15B2A3ED" wp14:editId="3CA4FFD4">
                <wp:simplePos x="0" y="0"/>
                <wp:positionH relativeFrom="margin">
                  <wp:align>center</wp:align>
                </wp:positionH>
                <wp:positionV relativeFrom="paragraph">
                  <wp:posOffset>24688</wp:posOffset>
                </wp:positionV>
                <wp:extent cx="1213502" cy="333286"/>
                <wp:effectExtent l="19050" t="19050" r="24765" b="29210"/>
                <wp:wrapNone/>
                <wp:docPr id="5" name="سهم: لليسار 5"/>
                <wp:cNvGraphicFramePr/>
                <a:graphic xmlns:a="http://schemas.openxmlformats.org/drawingml/2006/main">
                  <a:graphicData uri="http://schemas.microsoft.com/office/word/2010/wordprocessingShape">
                    <wps:wsp>
                      <wps:cNvSpPr/>
                      <wps:spPr>
                        <a:xfrm>
                          <a:off x="0" y="0"/>
                          <a:ext cx="1213502" cy="333286"/>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8BC2CF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5" o:spid="_x0000_s1026" type="#_x0000_t66" style="position:absolute;left:0;text-align:left;margin-left:0;margin-top:1.95pt;width:95.55pt;height:26.25pt;z-index:2516766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" adj="2966" fillcolor="#4472c4 [3204]" strokecolor="#1f3763 [1604]" strokeweight="1pt">
                <w10:wrap anchorx="margin"/>
              </v:shape>
            </w:pict>
          </mc:Fallback>
        </mc:AlternateContent>
      </w:r>
      <w:r w:rsidR="008C3F7E" w:rsidRPr="00DB5DBF">
        <w:rPr>
          <w:b/>
          <w:bCs/>
          <w:sz w:val="32"/>
          <w:szCs w:val="32"/>
          <w:rtl/>
        </w:rPr>
        <w:t>المتغير المستقل                                            المتغير التابع</w:t>
      </w:r>
    </w:p>
    <w:p w14:paraId="63D697AC" w14:textId="38751451" w:rsidR="008C3F7E" w:rsidRPr="00DB5DBF" w:rsidRDefault="00BA3AAF" w:rsidP="006B2D66">
      <w:pPr>
        <w:pStyle w:val="40"/>
        <w:rPr>
          <w:b/>
          <w:bCs/>
          <w:color w:val="FF0000"/>
          <w:rtl/>
        </w:rPr>
      </w:pPr>
      <w:r w:rsidRPr="00850995">
        <w:rPr>
          <w:b/>
          <w:bCs/>
          <w:noProof/>
          <w:sz w:val="24"/>
          <w:szCs w:val="24"/>
          <w:rtl/>
          <w:lang w:bidi="ar-SA"/>
        </w:rPr>
        <mc:AlternateContent>
          <mc:Choice Requires="wps">
            <w:drawing>
              <wp:anchor distT="0" distB="0" distL="114300" distR="114300" simplePos="0" relativeHeight="251662336" behindDoc="0" locked="0" layoutInCell="1" allowOverlap="1" wp14:anchorId="127F82A6" wp14:editId="1FE556A7">
                <wp:simplePos x="0" y="0"/>
                <wp:positionH relativeFrom="column">
                  <wp:posOffset>-345250</wp:posOffset>
                </wp:positionH>
                <wp:positionV relativeFrom="paragraph">
                  <wp:posOffset>126300</wp:posOffset>
                </wp:positionV>
                <wp:extent cx="2401855" cy="2365226"/>
                <wp:effectExtent l="19050" t="19050" r="36830" b="355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1855" cy="2365226"/>
                        </a:xfrm>
                        <a:prstGeom prst="flowChartConnector">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4CAB7FC" w14:textId="2AE2467A" w:rsidR="008C3F7E" w:rsidRPr="008C3F7E" w:rsidRDefault="00B10B3F" w:rsidP="00BA3AAF">
                            <w:pPr>
                              <w:spacing w:line="360" w:lineRule="auto"/>
                              <w:jc w:val="center"/>
                              <w:rPr>
                                <w:rFonts w:ascii="Simplified Arabic" w:eastAsia="Times New Roman" w:hAnsi="Simplified Arabic" w:cs="Simplified Arabic"/>
                                <w:b/>
                                <w:bCs/>
                                <w:color w:val="FF0000"/>
                                <w:kern w:val="0"/>
                                <w:sz w:val="28"/>
                                <w:szCs w:val="28"/>
                                <w:lang w:bidi="ar-JO"/>
                                <w14:ligatures w14:val="none"/>
                              </w:rPr>
                            </w:pPr>
                            <w:r>
                              <w:rPr>
                                <w:rFonts w:ascii="Simplified Arabic" w:eastAsia="Times New Roman" w:hAnsi="Simplified Arabic" w:cs="Simplified Arabic" w:hint="cs"/>
                                <w:b/>
                                <w:bCs/>
                                <w:color w:val="FF0000"/>
                                <w:kern w:val="0"/>
                                <w:sz w:val="28"/>
                                <w:szCs w:val="28"/>
                                <w:rtl/>
                                <w:lang w:bidi="ar-JO"/>
                                <w14:ligatures w14:val="none"/>
                              </w:rPr>
                              <w:t>كفاءة مشاريع الطاقة المتجددة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F82A6" id="_x0000_t120" coordsize="21600,21600" o:spt="120" path="m10800,qx,10800,10800,21600,21600,10800,10800,xe">
                <v:path gradientshapeok="t" o:connecttype="custom" o:connectlocs="10800,0;3163,3163;0,10800;3163,18437;10800,21600;18437,18437;21600,10800;18437,3163" textboxrect="3163,3163,18437,18437"/>
              </v:shapetype>
              <v:shape id="Rectangle 12" o:spid="_x0000_s1027" type="#_x0000_t120" style="position:absolute;left:0;text-align:left;margin-left:-27.2pt;margin-top:9.95pt;width:189.1pt;height:18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" strokeweight="5pt">
                <v:stroke linestyle="thickThin" joinstyle="miter"/>
                <v:shadow color="#868686"/>
                <v:textbox>
                  <w:txbxContent>
                    <w:p w14:paraId="74CAB7FC" w14:textId="2AE2467A" w:rsidR="008C3F7E" w:rsidRPr="008C3F7E" w:rsidRDefault="00B10B3F" w:rsidP="00BA3AAF">
                      <w:pPr>
                        <w:spacing w:line="360" w:lineRule="auto"/>
                        <w:jc w:val="center"/>
                        <w:rPr>
                          <w:rFonts w:ascii="Simplified Arabic" w:eastAsia="Times New Roman" w:hAnsi="Simplified Arabic" w:cs="Simplified Arabic"/>
                          <w:b/>
                          <w:bCs/>
                          <w:color w:val="FF0000"/>
                          <w:kern w:val="0"/>
                          <w:sz w:val="28"/>
                          <w:szCs w:val="28"/>
                          <w:lang w:bidi="ar-JO"/>
                          <w14:ligatures w14:val="none"/>
                        </w:rPr>
                      </w:pPr>
                      <w:r>
                        <w:rPr>
                          <w:rFonts w:ascii="Simplified Arabic" w:eastAsia="Times New Roman" w:hAnsi="Simplified Arabic" w:cs="Simplified Arabic" w:hint="cs"/>
                          <w:b/>
                          <w:bCs/>
                          <w:color w:val="FF0000"/>
                          <w:kern w:val="0"/>
                          <w:sz w:val="28"/>
                          <w:szCs w:val="28"/>
                          <w:rtl/>
                          <w:lang w:bidi="ar-JO"/>
                          <w14:ligatures w14:val="none"/>
                        </w:rPr>
                        <w:t>كفاءة مشاريع الطاقة المتجددة</w:t>
                      </w:r>
                    </w:p>
                  </w:txbxContent>
                </v:textbox>
              </v:shape>
            </w:pict>
          </mc:Fallback>
        </mc:AlternateContent>
      </w:r>
      <w:r w:rsidR="001B5CBA" w:rsidRPr="00850995">
        <w:rPr>
          <w:noProof/>
          <w:sz w:val="24"/>
          <w:szCs w:val="24"/>
          <w:rtl/>
          <w:lang w:bidi="ar-SA"/>
        </w:rPr>
        <mc:AlternateContent>
          <mc:Choice Requires="wps">
            <w:drawing>
              <wp:anchor distT="0" distB="0" distL="114300" distR="114300" simplePos="0" relativeHeight="251661312" behindDoc="0" locked="0" layoutInCell="1" allowOverlap="1" wp14:anchorId="224AF995" wp14:editId="4D3216DC">
                <wp:simplePos x="0" y="0"/>
                <wp:positionH relativeFrom="column">
                  <wp:posOffset>3476678</wp:posOffset>
                </wp:positionH>
                <wp:positionV relativeFrom="paragraph">
                  <wp:posOffset>117754</wp:posOffset>
                </wp:positionV>
                <wp:extent cx="2448560" cy="2399410"/>
                <wp:effectExtent l="19050" t="19050" r="46990" b="393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8560" cy="2399410"/>
                        </a:xfrm>
                        <a:prstGeom prst="flowChartConnector">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B95E240" w14:textId="77777777" w:rsidR="001B5CBA" w:rsidRDefault="001B5CBA" w:rsidP="00D044DF">
                            <w:pPr>
                              <w:spacing w:line="360" w:lineRule="auto"/>
                              <w:jc w:val="center"/>
                              <w:rPr>
                                <w:rFonts w:ascii="Simplified Arabic" w:eastAsia="Times New Roman" w:hAnsi="Simplified Arabic" w:cs="Simplified Arabic"/>
                                <w:b/>
                                <w:bCs/>
                                <w:color w:val="FF0000"/>
                                <w:kern w:val="0"/>
                                <w:sz w:val="28"/>
                                <w:szCs w:val="28"/>
                                <w:rtl/>
                                <w:lang w:bidi="ar-JO"/>
                                <w14:ligatures w14:val="none"/>
                              </w:rPr>
                            </w:pPr>
                          </w:p>
                          <w:p w14:paraId="3BE49881" w14:textId="2E995670" w:rsidR="008C3F7E" w:rsidRPr="008C3F7E" w:rsidRDefault="008C3F7E" w:rsidP="00D044DF">
                            <w:pPr>
                              <w:spacing w:line="360" w:lineRule="auto"/>
                              <w:jc w:val="center"/>
                              <w:rPr>
                                <w:rFonts w:ascii="Simplified Arabic" w:eastAsia="Times New Roman" w:hAnsi="Simplified Arabic" w:cs="Simplified Arabic"/>
                                <w:b/>
                                <w:bCs/>
                                <w:color w:val="FF0000"/>
                                <w:kern w:val="0"/>
                                <w:sz w:val="28"/>
                                <w:szCs w:val="28"/>
                                <w:rtl/>
                                <w:lang w:bidi="ar-JO"/>
                                <w14:ligatures w14:val="none"/>
                              </w:rPr>
                            </w:pPr>
                            <w:r w:rsidRPr="008C3F7E">
                              <w:rPr>
                                <w:rFonts w:ascii="Simplified Arabic" w:eastAsia="Times New Roman" w:hAnsi="Simplified Arabic" w:cs="Simplified Arabic" w:hint="cs"/>
                                <w:b/>
                                <w:bCs/>
                                <w:color w:val="FF0000"/>
                                <w:kern w:val="0"/>
                                <w:sz w:val="28"/>
                                <w:szCs w:val="28"/>
                                <w:rtl/>
                                <w:lang w:bidi="ar-JO"/>
                                <w14:ligatures w14:val="none"/>
                              </w:rPr>
                              <w:t>إدارة المشاريع</w:t>
                            </w:r>
                            <w:r w:rsidR="00B10B3F">
                              <w:rPr>
                                <w:rFonts w:ascii="Simplified Arabic" w:eastAsia="Times New Roman" w:hAnsi="Simplified Arabic" w:cs="Simplified Arabic" w:hint="cs"/>
                                <w:b/>
                                <w:bCs/>
                                <w:color w:val="FF0000"/>
                                <w:kern w:val="0"/>
                                <w:sz w:val="28"/>
                                <w:szCs w:val="28"/>
                                <w:rtl/>
                                <w:lang w:bidi="ar-JO"/>
                                <w14:ligatures w14:val="none"/>
                              </w:rPr>
                              <w:t xml:space="preserve"> الرقمية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AF995" id="Rectangle 11" o:spid="_x0000_s1028" type="#_x0000_t120" style="position:absolute;left:0;text-align:left;margin-left:273.75pt;margin-top:9.25pt;width:192.8pt;height:18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" strokeweight="5pt">
                <v:stroke linestyle="thickThin" joinstyle="miter"/>
                <v:shadow color="#868686"/>
                <v:textbox>
                  <w:txbxContent>
                    <w:p w14:paraId="4B95E240" w14:textId="77777777" w:rsidR="001B5CBA" w:rsidRDefault="001B5CBA" w:rsidP="00D044DF">
                      <w:pPr>
                        <w:spacing w:line="360" w:lineRule="auto"/>
                        <w:jc w:val="center"/>
                        <w:rPr>
                          <w:rFonts w:ascii="Simplified Arabic" w:eastAsia="Times New Roman" w:hAnsi="Simplified Arabic" w:cs="Simplified Arabic"/>
                          <w:b/>
                          <w:bCs/>
                          <w:color w:val="FF0000"/>
                          <w:kern w:val="0"/>
                          <w:sz w:val="28"/>
                          <w:szCs w:val="28"/>
                          <w:rtl/>
                          <w:lang w:bidi="ar-JO"/>
                          <w14:ligatures w14:val="none"/>
                        </w:rPr>
                      </w:pPr>
                    </w:p>
                    <w:p w14:paraId="3BE49881" w14:textId="2E995670" w:rsidR="008C3F7E" w:rsidRPr="008C3F7E" w:rsidRDefault="008C3F7E" w:rsidP="00D044DF">
                      <w:pPr>
                        <w:spacing w:line="360" w:lineRule="auto"/>
                        <w:jc w:val="center"/>
                        <w:rPr>
                          <w:rFonts w:ascii="Simplified Arabic" w:eastAsia="Times New Roman" w:hAnsi="Simplified Arabic" w:cs="Simplified Arabic"/>
                          <w:b/>
                          <w:bCs/>
                          <w:color w:val="FF0000"/>
                          <w:kern w:val="0"/>
                          <w:sz w:val="28"/>
                          <w:szCs w:val="28"/>
                          <w:rtl/>
                          <w:lang w:bidi="ar-JO"/>
                          <w14:ligatures w14:val="none"/>
                        </w:rPr>
                      </w:pPr>
                      <w:r w:rsidRPr="008C3F7E">
                        <w:rPr>
                          <w:rFonts w:ascii="Simplified Arabic" w:eastAsia="Times New Roman" w:hAnsi="Simplified Arabic" w:cs="Simplified Arabic" w:hint="cs"/>
                          <w:b/>
                          <w:bCs/>
                          <w:color w:val="FF0000"/>
                          <w:kern w:val="0"/>
                          <w:sz w:val="28"/>
                          <w:szCs w:val="28"/>
                          <w:rtl/>
                          <w:lang w:bidi="ar-JO"/>
                          <w14:ligatures w14:val="none"/>
                        </w:rPr>
                        <w:t>إدارة المشاريع</w:t>
                      </w:r>
                      <w:r w:rsidR="00B10B3F">
                        <w:rPr>
                          <w:rFonts w:ascii="Simplified Arabic" w:eastAsia="Times New Roman" w:hAnsi="Simplified Arabic" w:cs="Simplified Arabic" w:hint="cs"/>
                          <w:b/>
                          <w:bCs/>
                          <w:color w:val="FF0000"/>
                          <w:kern w:val="0"/>
                          <w:sz w:val="28"/>
                          <w:szCs w:val="28"/>
                          <w:rtl/>
                          <w:lang w:bidi="ar-JO"/>
                          <w14:ligatures w14:val="none"/>
                        </w:rPr>
                        <w:t xml:space="preserve"> الرقمية</w:t>
                      </w:r>
                    </w:p>
                  </w:txbxContent>
                </v:textbox>
              </v:shape>
            </w:pict>
          </mc:Fallback>
        </mc:AlternateContent>
      </w:r>
    </w:p>
    <w:p w14:paraId="3A8599F8" w14:textId="6BCDDE9A" w:rsidR="008C3F7E" w:rsidRPr="00850995" w:rsidRDefault="008C3F7E" w:rsidP="006B2D66">
      <w:pPr>
        <w:pStyle w:val="40"/>
        <w:numPr>
          <w:ilvl w:val="0"/>
          <w:numId w:val="2"/>
        </w:numPr>
        <w:rPr>
          <w:sz w:val="24"/>
          <w:szCs w:val="24"/>
          <w:rtl/>
        </w:rPr>
      </w:pPr>
    </w:p>
    <w:p w14:paraId="11769F28" w14:textId="5153B18E" w:rsidR="008C3F7E" w:rsidRPr="00D044DF" w:rsidRDefault="00BA3AAF" w:rsidP="006B2D66">
      <w:pPr>
        <w:pStyle w:val="a9"/>
        <w:numPr>
          <w:ilvl w:val="0"/>
          <w:numId w:val="2"/>
        </w:numPr>
        <w:tabs>
          <w:tab w:val="left" w:pos="-7"/>
          <w:tab w:val="left" w:pos="8640"/>
        </w:tabs>
        <w:spacing w:after="0" w:line="480" w:lineRule="auto"/>
        <w:jc w:val="both"/>
        <w:rPr>
          <w:rFonts w:ascii="Simplified Arabic" w:eastAsiaTheme="minorEastAsia" w:hAnsi="Simplified Arabic" w:cs="Simplified Arabic"/>
          <w:b/>
          <w:bCs/>
          <w:color w:val="000000" w:themeColor="text1"/>
          <w:kern w:val="24"/>
          <w:sz w:val="24"/>
          <w:szCs w:val="24"/>
          <w:rtl/>
          <w:lang w:bidi="ar-JO"/>
        </w:rPr>
      </w:pPr>
      <w:r>
        <w:rPr>
          <w:rFonts w:eastAsiaTheme="minorEastAsia"/>
          <w:noProof/>
          <w:rtl/>
          <w:lang w:val="ar-SA"/>
        </w:rPr>
        <mc:AlternateContent>
          <mc:Choice Requires="wps">
            <w:drawing>
              <wp:anchor distT="0" distB="0" distL="114300" distR="114300" simplePos="0" relativeHeight="251672576" behindDoc="0" locked="0" layoutInCell="1" allowOverlap="1" wp14:anchorId="02AD3F61" wp14:editId="10DA1EED">
                <wp:simplePos x="0" y="0"/>
                <wp:positionH relativeFrom="column">
                  <wp:posOffset>2201397</wp:posOffset>
                </wp:positionH>
                <wp:positionV relativeFrom="paragraph">
                  <wp:posOffset>293328</wp:posOffset>
                </wp:positionV>
                <wp:extent cx="1213502" cy="333286"/>
                <wp:effectExtent l="19050" t="19050" r="24765" b="29210"/>
                <wp:wrapNone/>
                <wp:docPr id="3" name="سهم: لليسار 3"/>
                <wp:cNvGraphicFramePr/>
                <a:graphic xmlns:a="http://schemas.openxmlformats.org/drawingml/2006/main">
                  <a:graphicData uri="http://schemas.microsoft.com/office/word/2010/wordprocessingShape">
                    <wps:wsp>
                      <wps:cNvSpPr/>
                      <wps:spPr>
                        <a:xfrm>
                          <a:off x="0" y="0"/>
                          <a:ext cx="1213502" cy="333286"/>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DEDC6D0" id="سهم: لليسار 3" o:spid="_x0000_s1026" type="#_x0000_t66" style="position:absolute;left:0;text-align:left;margin-left:173.35pt;margin-top:23.1pt;width:95.55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" adj="2966" fillcolor="#4472c4 [3204]" strokecolor="#1f3763 [1604]" strokeweight="1pt"/>
            </w:pict>
          </mc:Fallback>
        </mc:AlternateContent>
      </w:r>
    </w:p>
    <w:p w14:paraId="69940A97" w14:textId="12CF77CB" w:rsidR="001B5CBA" w:rsidRDefault="00BA3AAF" w:rsidP="006B2D66">
      <w:pPr>
        <w:spacing w:line="480" w:lineRule="auto"/>
        <w:ind w:left="360"/>
        <w:rPr>
          <w:rFonts w:ascii="Sakkal Majalla" w:hAnsi="Sakkal Majalla" w:cs="Sakkal Majalla"/>
          <w:b/>
          <w:bCs/>
          <w:sz w:val="24"/>
          <w:szCs w:val="24"/>
          <w:rtl/>
        </w:rPr>
      </w:pPr>
      <w:r>
        <w:rPr>
          <w:rFonts w:eastAsiaTheme="minorEastAsia"/>
          <w:noProof/>
          <w:rtl/>
          <w:lang w:val="ar-SA"/>
        </w:rPr>
        <mc:AlternateContent>
          <mc:Choice Requires="wps">
            <w:drawing>
              <wp:anchor distT="0" distB="0" distL="114300" distR="114300" simplePos="0" relativeHeight="251674624" behindDoc="0" locked="0" layoutInCell="1" allowOverlap="1" wp14:anchorId="20FD9BD7" wp14:editId="701D1639">
                <wp:simplePos x="0" y="0"/>
                <wp:positionH relativeFrom="column">
                  <wp:posOffset>2201391</wp:posOffset>
                </wp:positionH>
                <wp:positionV relativeFrom="paragraph">
                  <wp:posOffset>357867</wp:posOffset>
                </wp:positionV>
                <wp:extent cx="1213502" cy="333286"/>
                <wp:effectExtent l="19050" t="19050" r="24765" b="29210"/>
                <wp:wrapNone/>
                <wp:docPr id="4" name="سهم: لليسار 4"/>
                <wp:cNvGraphicFramePr/>
                <a:graphic xmlns:a="http://schemas.openxmlformats.org/drawingml/2006/main">
                  <a:graphicData uri="http://schemas.microsoft.com/office/word/2010/wordprocessingShape">
                    <wps:wsp>
                      <wps:cNvSpPr/>
                      <wps:spPr>
                        <a:xfrm>
                          <a:off x="0" y="0"/>
                          <a:ext cx="1213502" cy="333286"/>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2B7B82B" id="سهم: لليسار 4" o:spid="_x0000_s1026" type="#_x0000_t66" style="position:absolute;left:0;text-align:left;margin-left:173.35pt;margin-top:28.2pt;width:95.55pt;height:26.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" adj="2966" fillcolor="#4472c4 [3204]" strokecolor="#1f3763 [1604]" strokeweight="1pt"/>
            </w:pict>
          </mc:Fallback>
        </mc:AlternateContent>
      </w:r>
      <w:r w:rsidR="008C3F7E" w:rsidRPr="00D044DF">
        <w:rPr>
          <w:rFonts w:ascii="Sakkal Majalla" w:hAnsi="Sakkal Majalla" w:cs="Sakkal Majalla" w:hint="cs"/>
          <w:b/>
          <w:bCs/>
          <w:sz w:val="24"/>
          <w:szCs w:val="24"/>
          <w:rtl/>
        </w:rPr>
        <w:t xml:space="preserve">                                                                               </w:t>
      </w:r>
    </w:p>
    <w:p w14:paraId="65737FEA" w14:textId="54461A7C" w:rsidR="001B5CBA" w:rsidRDefault="001B5CBA" w:rsidP="006B2D66">
      <w:pPr>
        <w:spacing w:line="480" w:lineRule="auto"/>
        <w:ind w:left="360"/>
        <w:rPr>
          <w:rFonts w:ascii="Sakkal Majalla" w:hAnsi="Sakkal Majalla" w:cs="Sakkal Majalla"/>
          <w:b/>
          <w:bCs/>
          <w:sz w:val="24"/>
          <w:szCs w:val="24"/>
          <w:rtl/>
        </w:rPr>
      </w:pPr>
    </w:p>
    <w:p w14:paraId="58EB66E0" w14:textId="77777777" w:rsidR="00BA3AAF" w:rsidRDefault="00BA3AAF" w:rsidP="006B2D66">
      <w:pPr>
        <w:spacing w:line="480" w:lineRule="auto"/>
        <w:ind w:left="360"/>
        <w:rPr>
          <w:rFonts w:ascii="Sakkal Majalla" w:hAnsi="Sakkal Majalla" w:cs="Sakkal Majalla"/>
          <w:b/>
          <w:bCs/>
          <w:sz w:val="24"/>
          <w:szCs w:val="24"/>
          <w:rtl/>
        </w:rPr>
      </w:pPr>
    </w:p>
    <w:p w14:paraId="0EC47862" w14:textId="39B7BD71" w:rsidR="008C3F7E" w:rsidRPr="00D044DF" w:rsidRDefault="008C3F7E" w:rsidP="006B2D66">
      <w:pPr>
        <w:spacing w:line="480" w:lineRule="auto"/>
        <w:ind w:left="360"/>
        <w:rPr>
          <w:rFonts w:ascii="Sakkal Majalla" w:hAnsi="Sakkal Majalla" w:cs="Sakkal Majalla"/>
          <w:b/>
          <w:bCs/>
          <w:sz w:val="24"/>
          <w:szCs w:val="24"/>
          <w:rtl/>
        </w:rPr>
      </w:pPr>
      <w:r w:rsidRPr="00D044DF">
        <w:rPr>
          <w:rFonts w:ascii="Sakkal Majalla" w:hAnsi="Sakkal Majalla" w:cs="Sakkal Majalla" w:hint="cs"/>
          <w:b/>
          <w:bCs/>
          <w:sz w:val="24"/>
          <w:szCs w:val="24"/>
          <w:rtl/>
        </w:rPr>
        <w:t xml:space="preserve">  شكل رقم 1 اعداد الباحث</w:t>
      </w:r>
    </w:p>
    <w:p w14:paraId="47F1081C" w14:textId="77777777" w:rsidR="003A3A27" w:rsidRPr="00827E5C" w:rsidRDefault="003A3A27" w:rsidP="006B2D66">
      <w:pPr>
        <w:spacing w:line="480" w:lineRule="auto"/>
        <w:jc w:val="both"/>
        <w:rPr>
          <w:rFonts w:ascii="Sakkal Majalla" w:hAnsi="Sakkal Majalla" w:cs="Sakkal Majalla"/>
          <w:sz w:val="28"/>
          <w:szCs w:val="28"/>
          <w:rtl/>
        </w:rPr>
      </w:pPr>
    </w:p>
    <w:p w14:paraId="4DE0D4F4" w14:textId="249BDE28" w:rsidR="004619BD" w:rsidRPr="00827E5C" w:rsidRDefault="007B6AE3" w:rsidP="006B2D66">
      <w:pPr>
        <w:spacing w:line="480" w:lineRule="auto"/>
        <w:jc w:val="both"/>
        <w:outlineLvl w:val="0"/>
        <w:rPr>
          <w:rFonts w:ascii="Sakkal Majalla" w:hAnsi="Sakkal Majalla" w:cs="Sakkal Majalla"/>
          <w:sz w:val="28"/>
          <w:szCs w:val="28"/>
          <w:rtl/>
        </w:rPr>
      </w:pPr>
      <w:bookmarkStart w:id="9" w:name="_Toc191203175"/>
      <w:r>
        <w:rPr>
          <w:rFonts w:ascii="Sakkal Majalla" w:hAnsi="Sakkal Majalla" w:cs="Sakkal Majalla" w:hint="cs"/>
          <w:sz w:val="32"/>
          <w:szCs w:val="32"/>
          <w:rtl/>
        </w:rPr>
        <w:lastRenderedPageBreak/>
        <w:t>1/5</w:t>
      </w:r>
      <w:r w:rsidR="00B10B3F">
        <w:rPr>
          <w:rFonts w:ascii="Sakkal Majalla" w:hAnsi="Sakkal Majalla" w:cs="Sakkal Majalla" w:hint="cs"/>
          <w:b/>
          <w:bCs/>
          <w:sz w:val="32"/>
          <w:szCs w:val="32"/>
          <w:rtl/>
        </w:rPr>
        <w:t xml:space="preserve"> </w:t>
      </w:r>
      <w:r w:rsidR="00B10B3F" w:rsidRPr="00CD667A">
        <w:rPr>
          <w:rFonts w:ascii="Sakkal Majalla" w:hAnsi="Sakkal Majalla" w:cs="Sakkal Majalla" w:hint="cs"/>
          <w:b/>
          <w:bCs/>
          <w:sz w:val="32"/>
          <w:szCs w:val="32"/>
          <w:rtl/>
        </w:rPr>
        <w:t>أهمية</w:t>
      </w:r>
      <w:r w:rsidR="004619BD" w:rsidRPr="0015448E">
        <w:rPr>
          <w:rFonts w:ascii="Sakkal Majalla" w:hAnsi="Sakkal Majalla" w:cs="Sakkal Majalla"/>
          <w:b/>
          <w:bCs/>
          <w:sz w:val="32"/>
          <w:szCs w:val="32"/>
          <w:rtl/>
        </w:rPr>
        <w:t xml:space="preserve"> الدراسة:</w:t>
      </w:r>
      <w:bookmarkEnd w:id="9"/>
    </w:p>
    <w:p w14:paraId="4556766C" w14:textId="27472BF4" w:rsidR="004619BD" w:rsidRPr="0015448E" w:rsidRDefault="0015448E" w:rsidP="006B2D66">
      <w:pPr>
        <w:spacing w:line="480" w:lineRule="auto"/>
        <w:jc w:val="both"/>
        <w:rPr>
          <w:rFonts w:ascii="Sakkal Majalla" w:hAnsi="Sakkal Majalla" w:cs="Sakkal Majalla"/>
          <w:b/>
          <w:bCs/>
          <w:sz w:val="28"/>
          <w:szCs w:val="28"/>
          <w:rtl/>
        </w:rPr>
      </w:pPr>
      <w:r w:rsidRPr="0015448E">
        <w:rPr>
          <w:rFonts w:ascii="Sakkal Majalla" w:hAnsi="Sakkal Majalla" w:cs="Sakkal Majalla" w:hint="cs"/>
          <w:b/>
          <w:bCs/>
          <w:sz w:val="28"/>
          <w:szCs w:val="28"/>
          <w:rtl/>
        </w:rPr>
        <w:t xml:space="preserve">أولا: </w:t>
      </w:r>
      <w:r w:rsidR="004619BD" w:rsidRPr="0015448E">
        <w:rPr>
          <w:rFonts w:ascii="Sakkal Majalla" w:hAnsi="Sakkal Majalla" w:cs="Sakkal Majalla"/>
          <w:b/>
          <w:bCs/>
          <w:sz w:val="28"/>
          <w:szCs w:val="28"/>
          <w:rtl/>
        </w:rPr>
        <w:t>الأهمية العلمية:</w:t>
      </w:r>
    </w:p>
    <w:p w14:paraId="2109E8A6" w14:textId="010956B6" w:rsidR="004619BD"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 xml:space="preserve">تكمن أهمية الدراسة في التعرف على </w:t>
      </w:r>
      <w:r w:rsidR="00C91B3E">
        <w:rPr>
          <w:rFonts w:ascii="Sakkal Majalla" w:hAnsi="Sakkal Majalla" w:cs="Sakkal Majalla"/>
          <w:sz w:val="28"/>
          <w:szCs w:val="28"/>
          <w:rtl/>
        </w:rPr>
        <w:t xml:space="preserve">أثر تطبيق ادارة المشاريع </w:t>
      </w:r>
      <w:r w:rsidR="00B10B3F">
        <w:rPr>
          <w:rFonts w:ascii="Sakkal Majalla" w:hAnsi="Sakkal Majalla" w:cs="Sakkal Majalla" w:hint="cs"/>
          <w:sz w:val="28"/>
          <w:szCs w:val="28"/>
          <w:rtl/>
        </w:rPr>
        <w:t>الرقمية</w:t>
      </w:r>
      <w:r w:rsidR="00B10B3F" w:rsidRPr="00827E5C">
        <w:rPr>
          <w:rFonts w:ascii="Sakkal Majalla" w:hAnsi="Sakkal Majalla" w:cs="Sakkal Majalla" w:hint="cs"/>
          <w:sz w:val="28"/>
          <w:szCs w:val="28"/>
          <w:rtl/>
        </w:rPr>
        <w:t xml:space="preserve"> عل</w:t>
      </w:r>
      <w:r w:rsidR="00B10B3F" w:rsidRPr="00827E5C">
        <w:rPr>
          <w:rFonts w:ascii="Sakkal Majalla" w:hAnsi="Sakkal Majalla" w:cs="Sakkal Majalla" w:hint="eastAsia"/>
          <w:sz w:val="28"/>
          <w:szCs w:val="28"/>
          <w:rtl/>
        </w:rPr>
        <w:t>ى</w:t>
      </w:r>
      <w:r w:rsidRPr="00827E5C">
        <w:rPr>
          <w:rFonts w:ascii="Sakkal Majalla" w:hAnsi="Sakkal Majalla" w:cs="Sakkal Majalla"/>
          <w:sz w:val="28"/>
          <w:szCs w:val="28"/>
          <w:rtl/>
        </w:rPr>
        <w:t xml:space="preserve"> </w:t>
      </w:r>
      <w:r w:rsidR="00C91B3E">
        <w:rPr>
          <w:rFonts w:ascii="Sakkal Majalla" w:hAnsi="Sakkal Majalla" w:cs="Sakkal Majalla"/>
          <w:sz w:val="28"/>
          <w:szCs w:val="28"/>
          <w:rtl/>
        </w:rPr>
        <w:t>كفاءة مشاريع الطاقة المتجددة</w:t>
      </w:r>
      <w:r w:rsidRPr="00827E5C">
        <w:rPr>
          <w:rFonts w:ascii="Sakkal Majalla" w:hAnsi="Sakkal Majalla" w:cs="Sakkal Majalla"/>
          <w:sz w:val="28"/>
          <w:szCs w:val="28"/>
          <w:rtl/>
        </w:rPr>
        <w:t xml:space="preserve">" تطبيق على </w:t>
      </w:r>
      <w:r w:rsidR="00C91B3E">
        <w:rPr>
          <w:rFonts w:ascii="Sakkal Majalla" w:hAnsi="Sakkal Majalla" w:cs="Sakkal Majalla"/>
          <w:sz w:val="28"/>
          <w:szCs w:val="28"/>
          <w:rtl/>
        </w:rPr>
        <w:t>شركات الطاقة الشمسية في المملكة العربية السعودية</w:t>
      </w:r>
      <w:r w:rsidRPr="00827E5C">
        <w:rPr>
          <w:rFonts w:ascii="Sakkal Majalla" w:hAnsi="Sakkal Majalla" w:cs="Sakkal Majalla"/>
          <w:sz w:val="28"/>
          <w:szCs w:val="28"/>
          <w:rtl/>
        </w:rPr>
        <w:t xml:space="preserve"> بالمملكة العربية السعودية ب</w:t>
      </w:r>
      <w:r w:rsidR="00C91B3E">
        <w:rPr>
          <w:rFonts w:ascii="Sakkal Majalla" w:hAnsi="Sakkal Majalla" w:cs="Sakkal Majalla"/>
          <w:sz w:val="28"/>
          <w:szCs w:val="28"/>
          <w:rtl/>
        </w:rPr>
        <w:t xml:space="preserve">تطبيق ادارة المشاريع </w:t>
      </w:r>
      <w:r w:rsidR="00B10B3F">
        <w:rPr>
          <w:rFonts w:ascii="Sakkal Majalla" w:hAnsi="Sakkal Majalla" w:cs="Sakkal Majalla" w:hint="cs"/>
          <w:sz w:val="28"/>
          <w:szCs w:val="28"/>
          <w:rtl/>
        </w:rPr>
        <w:t>الرقمية</w:t>
      </w:r>
      <w:r w:rsidR="00B10B3F" w:rsidRPr="00827E5C">
        <w:rPr>
          <w:rFonts w:ascii="Sakkal Majalla" w:hAnsi="Sakkal Majalla" w:cs="Sakkal Majalla" w:hint="cs"/>
          <w:sz w:val="28"/>
          <w:szCs w:val="28"/>
          <w:rtl/>
        </w:rPr>
        <w:t xml:space="preserve"> كمتغي</w:t>
      </w:r>
      <w:r w:rsidR="00B10B3F" w:rsidRPr="00827E5C">
        <w:rPr>
          <w:rFonts w:ascii="Sakkal Majalla" w:hAnsi="Sakkal Majalla" w:cs="Sakkal Majalla" w:hint="eastAsia"/>
          <w:sz w:val="28"/>
          <w:szCs w:val="28"/>
          <w:rtl/>
        </w:rPr>
        <w:t>ر</w:t>
      </w:r>
      <w:r w:rsidRPr="00827E5C">
        <w:rPr>
          <w:rFonts w:ascii="Sakkal Majalla" w:hAnsi="Sakkal Majalla" w:cs="Sakkal Majalla"/>
          <w:sz w:val="28"/>
          <w:szCs w:val="28"/>
          <w:rtl/>
        </w:rPr>
        <w:t xml:space="preserve"> مستقل و</w:t>
      </w:r>
      <w:r w:rsidR="00C91B3E">
        <w:rPr>
          <w:rFonts w:ascii="Sakkal Majalla" w:hAnsi="Sakkal Majalla" w:cs="Sakkal Majalla"/>
          <w:sz w:val="28"/>
          <w:szCs w:val="28"/>
          <w:rtl/>
        </w:rPr>
        <w:t>كفاءة مشاريع الطاقة المتجددة</w:t>
      </w:r>
      <w:r w:rsidRPr="00827E5C">
        <w:rPr>
          <w:rFonts w:ascii="Sakkal Majalla" w:hAnsi="Sakkal Majalla" w:cs="Sakkal Majalla"/>
          <w:sz w:val="28"/>
          <w:szCs w:val="28"/>
          <w:rtl/>
        </w:rPr>
        <w:t xml:space="preserve"> كمتغير تابع حيث تعتبر هذه الدراسة امتدادا للدراسات السابقة وبالتالي فإن نتائج هذه الدراسة تعتبر مهمه للمتخصصين في إدارة المشروعات وإدارة الأعمال على حد السواء، كما أن نتائج هذه الدراسة تعتبر اضافة للحلول المقترحة لحل مشكلة تعثر  بالمملكة العربية السعودية، والمشاريع الأخرى التي تعاني من نفس المشكلة.</w:t>
      </w:r>
      <w:r w:rsidR="00B10B3F">
        <w:rPr>
          <w:rFonts w:ascii="Sakkal Majalla" w:hAnsi="Sakkal Majalla" w:cs="Sakkal Majalla" w:hint="cs"/>
          <w:sz w:val="28"/>
          <w:szCs w:val="28"/>
          <w:rtl/>
        </w:rPr>
        <w:t xml:space="preserve"> نتيجة نقص في الإمكانيات والموارد المادية والبشرية والتقنية والبرمجية</w:t>
      </w:r>
      <w:r w:rsidRPr="00827E5C">
        <w:rPr>
          <w:rFonts w:ascii="Sakkal Majalla" w:hAnsi="Sakkal Majalla" w:cs="Sakkal Majalla"/>
          <w:sz w:val="28"/>
          <w:szCs w:val="28"/>
          <w:rtl/>
        </w:rPr>
        <w:t xml:space="preserve"> وتسلط هذه الدراسة الضوء على تحسين كفاءة </w:t>
      </w:r>
      <w:r w:rsidR="00B10B3F">
        <w:rPr>
          <w:rFonts w:ascii="Sakkal Majalla" w:hAnsi="Sakkal Majalla" w:cs="Sakkal Majalla"/>
          <w:sz w:val="28"/>
          <w:szCs w:val="28"/>
          <w:rtl/>
        </w:rPr>
        <w:t>مشاريع الطاقة المتجددة</w:t>
      </w:r>
      <w:r w:rsidRPr="00827E5C">
        <w:rPr>
          <w:rFonts w:ascii="Sakkal Majalla" w:hAnsi="Sakkal Majalla" w:cs="Sakkal Majalla"/>
          <w:sz w:val="28"/>
          <w:szCs w:val="28"/>
          <w:rtl/>
        </w:rPr>
        <w:t xml:space="preserve"> المشروع وما تعانيه من مشاكل مرتبطة بتخطيط الأعمال وتنفيذها كالجهد المبذول والإبداع والابتكار المرتبطة بإدارة المشروعات.</w:t>
      </w:r>
    </w:p>
    <w:p w14:paraId="5E50405C" w14:textId="77777777" w:rsidR="00AD20FC" w:rsidRDefault="00AD20FC" w:rsidP="006B2D66">
      <w:pPr>
        <w:spacing w:line="480" w:lineRule="auto"/>
        <w:jc w:val="both"/>
        <w:rPr>
          <w:rFonts w:ascii="Sakkal Majalla" w:hAnsi="Sakkal Majalla" w:cs="Sakkal Majalla"/>
          <w:sz w:val="28"/>
          <w:szCs w:val="28"/>
          <w:rtl/>
        </w:rPr>
      </w:pPr>
    </w:p>
    <w:p w14:paraId="142EF2DD" w14:textId="4DDE3A0E" w:rsidR="004619BD" w:rsidRPr="0015448E" w:rsidRDefault="0015448E" w:rsidP="006B2D66">
      <w:pPr>
        <w:spacing w:line="480" w:lineRule="auto"/>
        <w:jc w:val="both"/>
        <w:rPr>
          <w:rFonts w:ascii="Sakkal Majalla" w:hAnsi="Sakkal Majalla" w:cs="Sakkal Majalla"/>
          <w:b/>
          <w:bCs/>
          <w:sz w:val="28"/>
          <w:szCs w:val="28"/>
          <w:rtl/>
        </w:rPr>
      </w:pPr>
      <w:r w:rsidRPr="0015448E">
        <w:rPr>
          <w:rFonts w:ascii="Sakkal Majalla" w:hAnsi="Sakkal Majalla" w:cs="Sakkal Majalla" w:hint="cs"/>
          <w:b/>
          <w:bCs/>
          <w:sz w:val="28"/>
          <w:szCs w:val="28"/>
          <w:rtl/>
        </w:rPr>
        <w:t xml:space="preserve">ثانيا: </w:t>
      </w:r>
      <w:r w:rsidR="004619BD" w:rsidRPr="0015448E">
        <w:rPr>
          <w:rFonts w:ascii="Sakkal Majalla" w:hAnsi="Sakkal Majalla" w:cs="Sakkal Majalla"/>
          <w:b/>
          <w:bCs/>
          <w:sz w:val="28"/>
          <w:szCs w:val="28"/>
          <w:rtl/>
        </w:rPr>
        <w:t>الأهمية العملية:</w:t>
      </w:r>
    </w:p>
    <w:p w14:paraId="3D0569C2" w14:textId="69D9C112" w:rsidR="0015448E"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 xml:space="preserve">تكمن أهمية الدراسة في التعرف على </w:t>
      </w:r>
      <w:r w:rsidR="00C91B3E">
        <w:rPr>
          <w:rFonts w:ascii="Sakkal Majalla" w:hAnsi="Sakkal Majalla" w:cs="Sakkal Majalla"/>
          <w:sz w:val="28"/>
          <w:szCs w:val="28"/>
          <w:rtl/>
        </w:rPr>
        <w:t xml:space="preserve">أثر تطبيق ادارة المشاريع </w:t>
      </w:r>
      <w:r w:rsidR="00B10B3F">
        <w:rPr>
          <w:rFonts w:ascii="Sakkal Majalla" w:hAnsi="Sakkal Majalla" w:cs="Sakkal Majalla" w:hint="cs"/>
          <w:sz w:val="28"/>
          <w:szCs w:val="28"/>
          <w:rtl/>
        </w:rPr>
        <w:t>الرقمية</w:t>
      </w:r>
      <w:r w:rsidR="00B10B3F" w:rsidRPr="00827E5C">
        <w:rPr>
          <w:rFonts w:ascii="Sakkal Majalla" w:hAnsi="Sakkal Majalla" w:cs="Sakkal Majalla" w:hint="cs"/>
          <w:sz w:val="28"/>
          <w:szCs w:val="28"/>
          <w:rtl/>
        </w:rPr>
        <w:t xml:space="preserve"> عل</w:t>
      </w:r>
      <w:r w:rsidR="00B10B3F" w:rsidRPr="00827E5C">
        <w:rPr>
          <w:rFonts w:ascii="Sakkal Majalla" w:hAnsi="Sakkal Majalla" w:cs="Sakkal Majalla" w:hint="eastAsia"/>
          <w:sz w:val="28"/>
          <w:szCs w:val="28"/>
          <w:rtl/>
        </w:rPr>
        <w:t>ى</w:t>
      </w:r>
      <w:r w:rsidRPr="00827E5C">
        <w:rPr>
          <w:rFonts w:ascii="Sakkal Majalla" w:hAnsi="Sakkal Majalla" w:cs="Sakkal Majalla"/>
          <w:sz w:val="28"/>
          <w:szCs w:val="28"/>
          <w:rtl/>
        </w:rPr>
        <w:t xml:space="preserve"> </w:t>
      </w:r>
      <w:r w:rsidR="00C91B3E">
        <w:rPr>
          <w:rFonts w:ascii="Sakkal Majalla" w:hAnsi="Sakkal Majalla" w:cs="Sakkal Majalla"/>
          <w:sz w:val="28"/>
          <w:szCs w:val="28"/>
          <w:rtl/>
        </w:rPr>
        <w:t>كفاءة مشاريع الطاقة المتجددة</w:t>
      </w:r>
      <w:r w:rsidRPr="00827E5C">
        <w:rPr>
          <w:rFonts w:ascii="Sakkal Majalla" w:hAnsi="Sakkal Majalla" w:cs="Sakkal Majalla"/>
          <w:sz w:val="28"/>
          <w:szCs w:val="28"/>
          <w:rtl/>
        </w:rPr>
        <w:t xml:space="preserve">" تطبيق على </w:t>
      </w:r>
      <w:r w:rsidR="00C91B3E">
        <w:rPr>
          <w:rFonts w:ascii="Sakkal Majalla" w:hAnsi="Sakkal Majalla" w:cs="Sakkal Majalla"/>
          <w:sz w:val="28"/>
          <w:szCs w:val="28"/>
          <w:rtl/>
        </w:rPr>
        <w:t>شركات الطاقة الشمسية في المملكة العربية السعودية</w:t>
      </w:r>
      <w:r w:rsidRPr="00827E5C">
        <w:rPr>
          <w:rFonts w:ascii="Sakkal Majalla" w:hAnsi="Sakkal Majalla" w:cs="Sakkal Majalla"/>
          <w:sz w:val="28"/>
          <w:szCs w:val="28"/>
          <w:rtl/>
        </w:rPr>
        <w:t xml:space="preserve"> بالمملكة العربية السعودية حيث تتمحور أهمية الدراسة حول</w:t>
      </w:r>
      <w:r w:rsidR="0015448E">
        <w:rPr>
          <w:rFonts w:ascii="Sakkal Majalla" w:hAnsi="Sakkal Majalla" w:cs="Sakkal Majalla" w:hint="cs"/>
          <w:sz w:val="28"/>
          <w:szCs w:val="28"/>
          <w:rtl/>
        </w:rPr>
        <w:t>:</w:t>
      </w:r>
    </w:p>
    <w:p w14:paraId="0CFF5F0E" w14:textId="25F3EB48" w:rsidR="0015448E" w:rsidRPr="004F11E1" w:rsidRDefault="004619BD" w:rsidP="006B2D66">
      <w:pPr>
        <w:pStyle w:val="a9"/>
        <w:numPr>
          <w:ilvl w:val="0"/>
          <w:numId w:val="3"/>
        </w:numPr>
        <w:spacing w:line="480" w:lineRule="auto"/>
        <w:jc w:val="both"/>
        <w:rPr>
          <w:rFonts w:ascii="Sakkal Majalla" w:hAnsi="Sakkal Majalla" w:cs="Sakkal Majalla"/>
          <w:sz w:val="28"/>
          <w:szCs w:val="28"/>
          <w:rtl/>
        </w:rPr>
      </w:pPr>
      <w:r w:rsidRPr="004F11E1">
        <w:rPr>
          <w:rFonts w:ascii="Sakkal Majalla" w:hAnsi="Sakkal Majalla" w:cs="Sakkal Majalla"/>
          <w:sz w:val="28"/>
          <w:szCs w:val="28"/>
          <w:rtl/>
        </w:rPr>
        <w:t>معرفة الأسباب التي تؤدي إلى تعثر إدارة المشروعات من أجل تفاديها مستقبلا ومدى ارتباطها بإدارة الوقت والجودة المتوقعة من المشروع وميزانية المشروع وفوائد المشروع</w:t>
      </w:r>
      <w:r w:rsidR="0015448E" w:rsidRPr="004F11E1">
        <w:rPr>
          <w:rFonts w:ascii="Sakkal Majalla" w:hAnsi="Sakkal Majalla" w:cs="Sakkal Majalla" w:hint="cs"/>
          <w:sz w:val="28"/>
          <w:szCs w:val="28"/>
          <w:rtl/>
        </w:rPr>
        <w:t>.</w:t>
      </w:r>
    </w:p>
    <w:p w14:paraId="5964720F" w14:textId="03E3AC29" w:rsidR="0015448E" w:rsidRPr="004F11E1" w:rsidRDefault="004619BD" w:rsidP="006B2D66">
      <w:pPr>
        <w:pStyle w:val="a9"/>
        <w:numPr>
          <w:ilvl w:val="0"/>
          <w:numId w:val="3"/>
        </w:numPr>
        <w:spacing w:line="480" w:lineRule="auto"/>
        <w:jc w:val="both"/>
        <w:rPr>
          <w:rFonts w:ascii="Sakkal Majalla" w:hAnsi="Sakkal Majalla" w:cs="Sakkal Majalla"/>
          <w:sz w:val="28"/>
          <w:szCs w:val="28"/>
          <w:rtl/>
        </w:rPr>
      </w:pPr>
      <w:r w:rsidRPr="004F11E1">
        <w:rPr>
          <w:rFonts w:ascii="Sakkal Majalla" w:hAnsi="Sakkal Majalla" w:cs="Sakkal Majalla"/>
          <w:sz w:val="28"/>
          <w:szCs w:val="28"/>
          <w:rtl/>
        </w:rPr>
        <w:lastRenderedPageBreak/>
        <w:t xml:space="preserve">ودور </w:t>
      </w:r>
      <w:r w:rsidR="00B10B3F">
        <w:rPr>
          <w:rFonts w:ascii="Sakkal Majalla" w:hAnsi="Sakkal Majalla" w:cs="Sakkal Majalla"/>
          <w:sz w:val="28"/>
          <w:szCs w:val="28"/>
          <w:rtl/>
        </w:rPr>
        <w:t>ادارة المشاريع الرقمية</w:t>
      </w:r>
      <w:r w:rsidRPr="004F11E1">
        <w:rPr>
          <w:rFonts w:ascii="Sakkal Majalla" w:hAnsi="Sakkal Majalla" w:cs="Sakkal Majalla"/>
          <w:sz w:val="28"/>
          <w:szCs w:val="28"/>
          <w:rtl/>
        </w:rPr>
        <w:t xml:space="preserve"> في العلاقة بين تحسين كفاءة الأداء الوظيفي </w:t>
      </w:r>
      <w:r w:rsidR="00B10B3F">
        <w:rPr>
          <w:rFonts w:ascii="Sakkal Majalla" w:hAnsi="Sakkal Majalla" w:cs="Sakkal Majalla" w:hint="cs"/>
          <w:sz w:val="28"/>
          <w:szCs w:val="28"/>
          <w:rtl/>
        </w:rPr>
        <w:t>وأسباب تعثر شركات الطاقة الشمسية</w:t>
      </w:r>
      <w:r w:rsidR="00B10B3F" w:rsidRPr="004F11E1">
        <w:rPr>
          <w:rFonts w:ascii="Sakkal Majalla" w:hAnsi="Sakkal Majalla" w:cs="Sakkal Majalla" w:hint="cs"/>
          <w:sz w:val="28"/>
          <w:szCs w:val="28"/>
          <w:rtl/>
        </w:rPr>
        <w:t xml:space="preserve"> في</w:t>
      </w:r>
      <w:r w:rsidRPr="004F11E1">
        <w:rPr>
          <w:rFonts w:ascii="Sakkal Majalla" w:hAnsi="Sakkal Majalla" w:cs="Sakkal Majalla"/>
          <w:sz w:val="28"/>
          <w:szCs w:val="28"/>
          <w:rtl/>
        </w:rPr>
        <w:t xml:space="preserve"> تحقيق </w:t>
      </w:r>
      <w:r w:rsidR="00B10B3F">
        <w:rPr>
          <w:rFonts w:ascii="Sakkal Majalla" w:hAnsi="Sakkal Majalla" w:cs="Sakkal Majalla" w:hint="cs"/>
          <w:sz w:val="28"/>
          <w:szCs w:val="28"/>
          <w:rtl/>
        </w:rPr>
        <w:t>اهدافها</w:t>
      </w:r>
      <w:r w:rsidR="0015448E" w:rsidRPr="004F11E1">
        <w:rPr>
          <w:rFonts w:ascii="Sakkal Majalla" w:hAnsi="Sakkal Majalla" w:cs="Sakkal Majalla" w:hint="cs"/>
          <w:sz w:val="28"/>
          <w:szCs w:val="28"/>
          <w:rtl/>
        </w:rPr>
        <w:t>.</w:t>
      </w:r>
    </w:p>
    <w:p w14:paraId="6827B17E" w14:textId="3731561F" w:rsidR="004619BD" w:rsidRDefault="004619BD" w:rsidP="006B2D66">
      <w:pPr>
        <w:pStyle w:val="a9"/>
        <w:numPr>
          <w:ilvl w:val="0"/>
          <w:numId w:val="3"/>
        </w:numPr>
        <w:spacing w:line="480" w:lineRule="auto"/>
        <w:jc w:val="both"/>
        <w:rPr>
          <w:rFonts w:ascii="Sakkal Majalla" w:hAnsi="Sakkal Majalla" w:cs="Sakkal Majalla"/>
          <w:sz w:val="28"/>
          <w:szCs w:val="28"/>
        </w:rPr>
      </w:pPr>
      <w:r w:rsidRPr="004F11E1">
        <w:rPr>
          <w:rFonts w:ascii="Sakkal Majalla" w:hAnsi="Sakkal Majalla" w:cs="Sakkal Majalla"/>
          <w:sz w:val="28"/>
          <w:szCs w:val="28"/>
          <w:rtl/>
        </w:rPr>
        <w:t xml:space="preserve">وتعتبر هذه الدراسة حديثة وبالتالي فإن نتائجها يمكن الاعتماد عليها في حل مشكلة </w:t>
      </w:r>
      <w:r w:rsidR="00B10B3F" w:rsidRPr="004F11E1">
        <w:rPr>
          <w:rFonts w:ascii="Sakkal Majalla" w:hAnsi="Sakkal Majalla" w:cs="Sakkal Majalla" w:hint="cs"/>
          <w:sz w:val="28"/>
          <w:szCs w:val="28"/>
          <w:rtl/>
        </w:rPr>
        <w:t>تأثير بالمملكة</w:t>
      </w:r>
      <w:r w:rsidRPr="004F11E1">
        <w:rPr>
          <w:rFonts w:ascii="Sakkal Majalla" w:hAnsi="Sakkal Majalla" w:cs="Sakkal Majalla"/>
          <w:sz w:val="28"/>
          <w:szCs w:val="28"/>
          <w:rtl/>
        </w:rPr>
        <w:t xml:space="preserve"> العربية السعودية </w:t>
      </w:r>
      <w:r w:rsidR="00B10B3F" w:rsidRPr="004F11E1">
        <w:rPr>
          <w:rFonts w:ascii="Sakkal Majalla" w:hAnsi="Sakkal Majalla" w:cs="Sakkal Majalla" w:hint="cs"/>
          <w:sz w:val="28"/>
          <w:szCs w:val="28"/>
          <w:rtl/>
        </w:rPr>
        <w:t>على</w:t>
      </w:r>
      <w:r w:rsidRPr="004F11E1">
        <w:rPr>
          <w:rFonts w:ascii="Sakkal Majalla" w:hAnsi="Sakkal Majalla" w:cs="Sakkal Majalla"/>
          <w:sz w:val="28"/>
          <w:szCs w:val="28"/>
          <w:rtl/>
        </w:rPr>
        <w:t xml:space="preserve"> </w:t>
      </w:r>
      <w:r w:rsidR="00C91B3E">
        <w:rPr>
          <w:rFonts w:ascii="Sakkal Majalla" w:hAnsi="Sakkal Majalla" w:cs="Sakkal Majalla"/>
          <w:sz w:val="28"/>
          <w:szCs w:val="28"/>
          <w:rtl/>
        </w:rPr>
        <w:t>كفاءة مشاريع الطاقة المتجددة</w:t>
      </w:r>
      <w:r w:rsidRPr="004F11E1">
        <w:rPr>
          <w:rFonts w:ascii="Sakkal Majalla" w:hAnsi="Sakkal Majalla" w:cs="Sakkal Majalla"/>
          <w:sz w:val="28"/>
          <w:szCs w:val="28"/>
          <w:rtl/>
        </w:rPr>
        <w:t xml:space="preserve"> في ظل دعم السلطات السعودية لتنفيذ خطة ورؤية 2030 التي تدعم قطاع الطاقة لارتباطها بإنجاز عدد كبير من المشروعات.</w:t>
      </w:r>
    </w:p>
    <w:p w14:paraId="73A61574" w14:textId="77777777" w:rsidR="00B10B3F" w:rsidRPr="00B10B3F" w:rsidRDefault="00B10B3F" w:rsidP="006B2D66">
      <w:pPr>
        <w:spacing w:line="480" w:lineRule="auto"/>
        <w:jc w:val="both"/>
        <w:rPr>
          <w:rFonts w:ascii="Sakkal Majalla" w:hAnsi="Sakkal Majalla" w:cs="Sakkal Majalla"/>
          <w:sz w:val="28"/>
          <w:szCs w:val="28"/>
          <w:rtl/>
        </w:rPr>
      </w:pPr>
    </w:p>
    <w:p w14:paraId="5FFA3B27" w14:textId="0CB50BEC" w:rsidR="00B10B3F" w:rsidRDefault="007B6AE3" w:rsidP="006B2D66">
      <w:pPr>
        <w:spacing w:line="480" w:lineRule="auto"/>
        <w:ind w:left="360"/>
        <w:jc w:val="both"/>
        <w:outlineLvl w:val="0"/>
        <w:rPr>
          <w:rFonts w:ascii="Sakkal Majalla" w:hAnsi="Sakkal Majalla" w:cs="Sakkal Majalla"/>
          <w:b/>
          <w:bCs/>
          <w:color w:val="C00000"/>
          <w:sz w:val="36"/>
          <w:szCs w:val="36"/>
          <w:rtl/>
        </w:rPr>
      </w:pPr>
      <w:bookmarkStart w:id="10" w:name="_Toc191203176"/>
      <w:r>
        <w:rPr>
          <w:rFonts w:ascii="Sakkal Majalla" w:hAnsi="Sakkal Majalla" w:cs="Sakkal Majalla" w:hint="cs"/>
          <w:b/>
          <w:bCs/>
          <w:sz w:val="32"/>
          <w:szCs w:val="32"/>
          <w:rtl/>
        </w:rPr>
        <w:t>1/6</w:t>
      </w:r>
      <w:r w:rsidR="00F52F45">
        <w:rPr>
          <w:rFonts w:ascii="Sakkal Majalla" w:hAnsi="Sakkal Majalla" w:cs="Sakkal Majalla" w:hint="cs"/>
          <w:b/>
          <w:bCs/>
          <w:sz w:val="32"/>
          <w:szCs w:val="32"/>
          <w:rtl/>
        </w:rPr>
        <w:t xml:space="preserve">- </w:t>
      </w:r>
      <w:r w:rsidR="00F52F45" w:rsidRPr="007B6AE3">
        <w:rPr>
          <w:rFonts w:ascii="Sakkal Majalla" w:hAnsi="Sakkal Majalla" w:cs="Sakkal Majalla" w:hint="cs"/>
          <w:b/>
          <w:bCs/>
          <w:sz w:val="32"/>
          <w:szCs w:val="32"/>
          <w:rtl/>
        </w:rPr>
        <w:t>حدود</w:t>
      </w:r>
      <w:r w:rsidR="004619BD" w:rsidRPr="007B6AE3">
        <w:rPr>
          <w:rFonts w:ascii="Sakkal Majalla" w:hAnsi="Sakkal Majalla" w:cs="Sakkal Majalla"/>
          <w:b/>
          <w:bCs/>
          <w:sz w:val="32"/>
          <w:szCs w:val="32"/>
          <w:rtl/>
        </w:rPr>
        <w:t xml:space="preserve"> الدراسة:</w:t>
      </w:r>
      <w:bookmarkEnd w:id="10"/>
    </w:p>
    <w:p w14:paraId="547444F5" w14:textId="18971E00" w:rsidR="004619BD" w:rsidRPr="00827E5C"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 الحدود المكانية:</w:t>
      </w:r>
      <w:r w:rsidR="00F52F45">
        <w:rPr>
          <w:rFonts w:ascii="Sakkal Majalla" w:hAnsi="Sakkal Majalla" w:cs="Sakkal Majalla" w:hint="cs"/>
          <w:sz w:val="28"/>
          <w:szCs w:val="28"/>
          <w:rtl/>
        </w:rPr>
        <w:t xml:space="preserve"> </w:t>
      </w:r>
    </w:p>
    <w:p w14:paraId="0B8652A2" w14:textId="736EFE91" w:rsidR="004619BD" w:rsidRPr="00827E5C"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 xml:space="preserve">تجري هذه الدراسة مكانيا تطبيق على </w:t>
      </w:r>
      <w:r w:rsidR="00C91B3E">
        <w:rPr>
          <w:rFonts w:ascii="Sakkal Majalla" w:hAnsi="Sakkal Majalla" w:cs="Sakkal Majalla"/>
          <w:sz w:val="28"/>
          <w:szCs w:val="28"/>
          <w:rtl/>
        </w:rPr>
        <w:t>شركات الطاقة الشمسية في المملكة العربية السعودية</w:t>
      </w:r>
      <w:r w:rsidRPr="00827E5C">
        <w:rPr>
          <w:rFonts w:ascii="Sakkal Majalla" w:hAnsi="Sakkal Majalla" w:cs="Sakkal Majalla"/>
          <w:sz w:val="28"/>
          <w:szCs w:val="28"/>
          <w:rtl/>
        </w:rPr>
        <w:t xml:space="preserve"> بالمملكة العربية السعودية. </w:t>
      </w:r>
    </w:p>
    <w:p w14:paraId="3B1CCC58" w14:textId="7AB99B56" w:rsidR="004619BD" w:rsidRPr="00827E5C"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•الحدود الزمانية:</w:t>
      </w:r>
    </w:p>
    <w:p w14:paraId="5AD82E59" w14:textId="77777777" w:rsidR="004619BD" w:rsidRPr="00827E5C"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تقتصر هذه الدراسة زمنيا 2024مً على العام الدراسي</w:t>
      </w:r>
    </w:p>
    <w:p w14:paraId="3276F921" w14:textId="77777777" w:rsidR="004619BD" w:rsidRPr="00827E5C"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w:t>
      </w:r>
      <w:r w:rsidRPr="00827E5C">
        <w:rPr>
          <w:rFonts w:ascii="Sakkal Majalla" w:hAnsi="Sakkal Majalla" w:cs="Sakkal Majalla"/>
          <w:sz w:val="28"/>
          <w:szCs w:val="28"/>
          <w:rtl/>
        </w:rPr>
        <w:tab/>
        <w:t>الحدود الموضوعية:</w:t>
      </w:r>
    </w:p>
    <w:p w14:paraId="194036F1" w14:textId="2B0E870C" w:rsidR="004619BD" w:rsidRPr="00827E5C"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 xml:space="preserve">تقتصر الحدود الموضوعية على دراسة </w:t>
      </w:r>
      <w:r w:rsidR="00C91B3E">
        <w:rPr>
          <w:rFonts w:ascii="Sakkal Majalla" w:hAnsi="Sakkal Majalla" w:cs="Sakkal Majalla"/>
          <w:sz w:val="28"/>
          <w:szCs w:val="28"/>
          <w:rtl/>
        </w:rPr>
        <w:t xml:space="preserve">أثر تطبيق ادارة المشاريع </w:t>
      </w:r>
      <w:r w:rsidR="00C91B3E">
        <w:rPr>
          <w:rFonts w:ascii="Sakkal Majalla" w:hAnsi="Sakkal Majalla" w:cs="Sakkal Majalla" w:hint="cs"/>
          <w:sz w:val="28"/>
          <w:szCs w:val="28"/>
          <w:rtl/>
        </w:rPr>
        <w:t>الرقمية</w:t>
      </w:r>
      <w:r w:rsidR="00C91B3E" w:rsidRPr="00827E5C">
        <w:rPr>
          <w:rFonts w:ascii="Sakkal Majalla" w:hAnsi="Sakkal Majalla" w:cs="Sakkal Majalla" w:hint="cs"/>
          <w:sz w:val="28"/>
          <w:szCs w:val="28"/>
          <w:rtl/>
        </w:rPr>
        <w:t xml:space="preserve"> عل</w:t>
      </w:r>
      <w:r w:rsidR="00C91B3E" w:rsidRPr="00827E5C">
        <w:rPr>
          <w:rFonts w:ascii="Sakkal Majalla" w:hAnsi="Sakkal Majalla" w:cs="Sakkal Majalla" w:hint="eastAsia"/>
          <w:sz w:val="28"/>
          <w:szCs w:val="28"/>
          <w:rtl/>
        </w:rPr>
        <w:t>ى</w:t>
      </w:r>
      <w:r w:rsidRPr="00827E5C">
        <w:rPr>
          <w:rFonts w:ascii="Sakkal Majalla" w:hAnsi="Sakkal Majalla" w:cs="Sakkal Majalla"/>
          <w:sz w:val="28"/>
          <w:szCs w:val="28"/>
          <w:rtl/>
        </w:rPr>
        <w:t xml:space="preserve"> </w:t>
      </w:r>
      <w:r w:rsidR="00C91B3E">
        <w:rPr>
          <w:rFonts w:ascii="Sakkal Majalla" w:hAnsi="Sakkal Majalla" w:cs="Sakkal Majalla"/>
          <w:sz w:val="28"/>
          <w:szCs w:val="28"/>
          <w:rtl/>
        </w:rPr>
        <w:t>كفاءة مشاريع الطاقة المتجددة</w:t>
      </w:r>
      <w:r w:rsidRPr="00827E5C">
        <w:rPr>
          <w:rFonts w:ascii="Sakkal Majalla" w:hAnsi="Sakkal Majalla" w:cs="Sakkal Majalla"/>
          <w:sz w:val="28"/>
          <w:szCs w:val="28"/>
          <w:rtl/>
        </w:rPr>
        <w:t>"</w:t>
      </w:r>
    </w:p>
    <w:p w14:paraId="26327F15" w14:textId="47C1E4C3" w:rsidR="004619BD" w:rsidRDefault="004619BD" w:rsidP="006B2D66">
      <w:pPr>
        <w:spacing w:line="480" w:lineRule="auto"/>
        <w:jc w:val="both"/>
        <w:rPr>
          <w:rFonts w:ascii="Sakkal Majalla" w:hAnsi="Sakkal Majalla" w:cs="Sakkal Majalla"/>
          <w:sz w:val="28"/>
          <w:szCs w:val="28"/>
          <w:rtl/>
        </w:rPr>
      </w:pPr>
      <w:r w:rsidRPr="00827E5C">
        <w:rPr>
          <w:rFonts w:ascii="Sakkal Majalla" w:hAnsi="Sakkal Majalla" w:cs="Sakkal Majalla"/>
          <w:sz w:val="28"/>
          <w:szCs w:val="28"/>
          <w:rtl/>
        </w:rPr>
        <w:t xml:space="preserve">تطبيق على </w:t>
      </w:r>
      <w:r w:rsidR="00C91B3E">
        <w:rPr>
          <w:rFonts w:ascii="Sakkal Majalla" w:hAnsi="Sakkal Majalla" w:cs="Sakkal Majalla"/>
          <w:sz w:val="28"/>
          <w:szCs w:val="28"/>
          <w:rtl/>
        </w:rPr>
        <w:t>شركات الطاقة الشمسية في المملكة العربية السعودية</w:t>
      </w:r>
      <w:r w:rsidR="004F11E1" w:rsidRPr="004F11E1">
        <w:rPr>
          <w:rFonts w:ascii="Sakkal Majalla" w:hAnsi="Sakkal Majalla" w:cs="Sakkal Majalla"/>
          <w:sz w:val="28"/>
          <w:szCs w:val="28"/>
          <w:rtl/>
        </w:rPr>
        <w:t xml:space="preserve"> بالمملكة العربية السعودية.</w:t>
      </w:r>
    </w:p>
    <w:p w14:paraId="7471DBE3" w14:textId="77777777" w:rsidR="00AD20FC" w:rsidRDefault="00AD20FC" w:rsidP="006B2D66">
      <w:pPr>
        <w:spacing w:line="480" w:lineRule="auto"/>
        <w:jc w:val="both"/>
        <w:rPr>
          <w:rFonts w:ascii="Sakkal Majalla" w:hAnsi="Sakkal Majalla" w:cs="Sakkal Majalla"/>
          <w:sz w:val="28"/>
          <w:szCs w:val="28"/>
          <w:rtl/>
        </w:rPr>
      </w:pPr>
    </w:p>
    <w:p w14:paraId="51109515" w14:textId="7B776D94" w:rsidR="00432D7A" w:rsidRPr="007B6AE3" w:rsidRDefault="007B6AE3" w:rsidP="006B2D66">
      <w:pPr>
        <w:autoSpaceDE w:val="0"/>
        <w:autoSpaceDN w:val="0"/>
        <w:adjustRightInd w:val="0"/>
        <w:spacing w:after="0" w:line="480" w:lineRule="auto"/>
        <w:ind w:left="360"/>
        <w:outlineLvl w:val="0"/>
        <w:rPr>
          <w:rFonts w:ascii="Sakkal Majalla" w:hAnsi="Sakkal Majalla" w:cs="Sakkal Majalla"/>
          <w:b/>
          <w:bCs/>
          <w:color w:val="000000"/>
          <w:sz w:val="32"/>
          <w:szCs w:val="32"/>
        </w:rPr>
      </w:pPr>
      <w:bookmarkStart w:id="11" w:name="_Toc191203177"/>
      <w:r>
        <w:rPr>
          <w:rFonts w:ascii="Sakkal Majalla" w:hAnsi="Sakkal Majalla" w:cs="Sakkal Majalla" w:hint="cs"/>
          <w:b/>
          <w:bCs/>
          <w:color w:val="000000"/>
          <w:sz w:val="32"/>
          <w:szCs w:val="32"/>
          <w:rtl/>
        </w:rPr>
        <w:lastRenderedPageBreak/>
        <w:t xml:space="preserve">1/7- </w:t>
      </w:r>
      <w:r w:rsidR="00432D7A" w:rsidRPr="007B6AE3">
        <w:rPr>
          <w:rFonts w:ascii="Sakkal Majalla" w:hAnsi="Sakkal Majalla" w:cs="Sakkal Majalla"/>
          <w:b/>
          <w:bCs/>
          <w:color w:val="000000"/>
          <w:sz w:val="32"/>
          <w:szCs w:val="32"/>
          <w:rtl/>
        </w:rPr>
        <w:t>منهجية الدراس</w:t>
      </w:r>
      <w:r w:rsidR="000F62BF" w:rsidRPr="007B6AE3">
        <w:rPr>
          <w:rFonts w:ascii="Sakkal Majalla" w:hAnsi="Sakkal Majalla" w:cs="Sakkal Majalla" w:hint="cs"/>
          <w:b/>
          <w:bCs/>
          <w:color w:val="000000"/>
          <w:sz w:val="32"/>
          <w:szCs w:val="32"/>
          <w:rtl/>
        </w:rPr>
        <w:t>ة وادواتها</w:t>
      </w:r>
      <w:r w:rsidR="00432D7A" w:rsidRPr="007B6AE3">
        <w:rPr>
          <w:rFonts w:ascii="Sakkal Majalla" w:hAnsi="Sakkal Majalla" w:cs="Sakkal Majalla"/>
          <w:b/>
          <w:bCs/>
          <w:color w:val="000000"/>
          <w:sz w:val="32"/>
          <w:szCs w:val="32"/>
        </w:rPr>
        <w:t>:</w:t>
      </w:r>
      <w:bookmarkEnd w:id="11"/>
    </w:p>
    <w:p w14:paraId="17A1E710" w14:textId="5AB8B514" w:rsidR="000F62BF" w:rsidRPr="000F62BF" w:rsidRDefault="000F62BF" w:rsidP="006B2D66">
      <w:pPr>
        <w:pStyle w:val="a9"/>
        <w:tabs>
          <w:tab w:val="left" w:pos="2225"/>
        </w:tabs>
        <w:spacing w:line="480" w:lineRule="auto"/>
        <w:outlineLvl w:val="0"/>
        <w:rPr>
          <w:rFonts w:ascii="Sakkal Majalla" w:hAnsi="Sakkal Majalla" w:cs="Sakkal Majalla"/>
          <w:b/>
          <w:bCs/>
          <w:color w:val="000000" w:themeColor="text1"/>
          <w:sz w:val="32"/>
          <w:szCs w:val="32"/>
          <w:rtl/>
        </w:rPr>
      </w:pPr>
      <w:bookmarkStart w:id="12" w:name="_Toc162059046"/>
      <w:r w:rsidRPr="000F62BF">
        <w:rPr>
          <w:rFonts w:ascii="Sakkal Majalla" w:hAnsi="Sakkal Majalla" w:cs="Sakkal Majalla" w:hint="cs"/>
          <w:b/>
          <w:bCs/>
          <w:color w:val="000000" w:themeColor="text1"/>
          <w:sz w:val="32"/>
          <w:szCs w:val="32"/>
          <w:rtl/>
        </w:rPr>
        <w:t xml:space="preserve"> </w:t>
      </w:r>
      <w:bookmarkStart w:id="13" w:name="_Toc191203178"/>
      <w:r w:rsidRPr="000F62BF">
        <w:rPr>
          <w:rFonts w:ascii="Sakkal Majalla" w:hAnsi="Sakkal Majalla" w:cs="Sakkal Majalla" w:hint="cs"/>
          <w:b/>
          <w:bCs/>
          <w:color w:val="000000" w:themeColor="text1"/>
          <w:sz w:val="32"/>
          <w:szCs w:val="32"/>
          <w:rtl/>
        </w:rPr>
        <w:t>منهج الدراسة</w:t>
      </w:r>
      <w:bookmarkEnd w:id="12"/>
      <w:bookmarkEnd w:id="13"/>
    </w:p>
    <w:p w14:paraId="392A1BD1" w14:textId="77777777" w:rsidR="000F62BF" w:rsidRPr="000F62BF" w:rsidRDefault="000F62BF" w:rsidP="006B2D66">
      <w:pPr>
        <w:tabs>
          <w:tab w:val="left" w:pos="2225"/>
        </w:tabs>
        <w:spacing w:line="480" w:lineRule="auto"/>
        <w:ind w:left="360"/>
        <w:rPr>
          <w:rFonts w:ascii="Sakkal Majalla" w:hAnsi="Sakkal Majalla" w:cs="Sakkal Majalla"/>
          <w:color w:val="000000" w:themeColor="text1"/>
          <w:sz w:val="28"/>
          <w:szCs w:val="28"/>
          <w:rtl/>
        </w:rPr>
      </w:pPr>
      <w:r w:rsidRPr="000F62BF">
        <w:rPr>
          <w:rFonts w:ascii="Sakkal Majalla" w:hAnsi="Sakkal Majalla" w:cs="Sakkal Majalla"/>
          <w:color w:val="000000" w:themeColor="text1"/>
          <w:sz w:val="28"/>
          <w:szCs w:val="28"/>
          <w:rtl/>
        </w:rPr>
        <w:t xml:space="preserve">تم الاعتماد على المنهج الوصفي التحليلي في إعداد هذا البحث وذلك عن طري الحصول على البيانات الثانوية الضرورية لإتمام البحث بالإضافة إلى الحصول على البيانات الأولية للبحث وذلك باستخدام الطرق الكمية من خلال توزيع </w:t>
      </w:r>
      <w:r w:rsidRPr="000F62BF">
        <w:rPr>
          <w:rFonts w:ascii="Sakkal Majalla" w:hAnsi="Sakkal Majalla" w:cs="Sakkal Majalla" w:hint="cs"/>
          <w:color w:val="000000" w:themeColor="text1"/>
          <w:sz w:val="28"/>
          <w:szCs w:val="28"/>
          <w:rtl/>
        </w:rPr>
        <w:t>استبيان. اعتم</w:t>
      </w:r>
      <w:r w:rsidRPr="000F62BF">
        <w:rPr>
          <w:rFonts w:ascii="Sakkal Majalla" w:hAnsi="Sakkal Majalla" w:cs="Sakkal Majalla" w:hint="eastAsia"/>
          <w:color w:val="000000" w:themeColor="text1"/>
          <w:sz w:val="28"/>
          <w:szCs w:val="28"/>
          <w:rtl/>
        </w:rPr>
        <w:t>د</w:t>
      </w:r>
      <w:r w:rsidRPr="000F62BF">
        <w:rPr>
          <w:rFonts w:ascii="Sakkal Majalla" w:hAnsi="Sakkal Majalla" w:cs="Sakkal Majalla" w:hint="cs"/>
          <w:color w:val="000000" w:themeColor="text1"/>
          <w:sz w:val="28"/>
          <w:szCs w:val="28"/>
          <w:rtl/>
        </w:rPr>
        <w:t xml:space="preserve"> فريق البحث </w:t>
      </w:r>
      <w:r w:rsidRPr="000F62BF">
        <w:rPr>
          <w:rFonts w:ascii="Sakkal Majalla" w:hAnsi="Sakkal Majalla" w:cs="Sakkal Majalla"/>
          <w:color w:val="000000" w:themeColor="text1"/>
          <w:sz w:val="28"/>
          <w:szCs w:val="28"/>
          <w:rtl/>
        </w:rPr>
        <w:t>على نوعين من البيانات على النحو التالي:</w:t>
      </w:r>
    </w:p>
    <w:p w14:paraId="1F79F3F3" w14:textId="14F2504D" w:rsidR="000F62BF" w:rsidRPr="000F62BF" w:rsidRDefault="000F62BF" w:rsidP="006B2D66">
      <w:pPr>
        <w:tabs>
          <w:tab w:val="left" w:pos="2225"/>
        </w:tabs>
        <w:spacing w:line="480" w:lineRule="auto"/>
        <w:ind w:left="360"/>
        <w:rPr>
          <w:rFonts w:ascii="Sakkal Majalla" w:hAnsi="Sakkal Majalla" w:cs="Sakkal Majalla"/>
          <w:color w:val="000000" w:themeColor="text1"/>
          <w:sz w:val="28"/>
          <w:szCs w:val="28"/>
          <w:rtl/>
        </w:rPr>
      </w:pPr>
      <w:r w:rsidRPr="000F62BF">
        <w:rPr>
          <w:rFonts w:ascii="Sakkal Majalla" w:hAnsi="Sakkal Majalla" w:cs="Sakkal Majalla" w:hint="cs"/>
          <w:b/>
          <w:bCs/>
          <w:color w:val="000000" w:themeColor="text1"/>
          <w:sz w:val="32"/>
          <w:szCs w:val="32"/>
          <w:rtl/>
        </w:rPr>
        <w:t xml:space="preserve"> </w:t>
      </w:r>
      <w:r w:rsidRPr="000F62BF">
        <w:rPr>
          <w:rFonts w:ascii="Sakkal Majalla" w:hAnsi="Sakkal Majalla" w:cs="Sakkal Majalla"/>
          <w:b/>
          <w:bCs/>
          <w:color w:val="000000" w:themeColor="text1"/>
          <w:sz w:val="32"/>
          <w:szCs w:val="32"/>
          <w:rtl/>
        </w:rPr>
        <w:t>أدوات الدراسة</w:t>
      </w:r>
      <w:r w:rsidRPr="000F62BF">
        <w:rPr>
          <w:rFonts w:ascii="Sakkal Majalla" w:hAnsi="Sakkal Majalla" w:cs="Sakkal Majalla"/>
          <w:color w:val="000000" w:themeColor="text1"/>
          <w:sz w:val="32"/>
          <w:szCs w:val="32"/>
          <w:rtl/>
        </w:rPr>
        <w:t xml:space="preserve"> </w:t>
      </w:r>
    </w:p>
    <w:p w14:paraId="24906EA5" w14:textId="77777777" w:rsidR="000F62BF" w:rsidRPr="000F62BF" w:rsidRDefault="000F62BF" w:rsidP="006B2D66">
      <w:pPr>
        <w:tabs>
          <w:tab w:val="left" w:pos="2225"/>
        </w:tabs>
        <w:spacing w:line="480" w:lineRule="auto"/>
        <w:ind w:left="360"/>
        <w:jc w:val="both"/>
        <w:rPr>
          <w:rFonts w:ascii="Sakkal Majalla" w:hAnsi="Sakkal Majalla" w:cs="Sakkal Majalla"/>
          <w:color w:val="000000" w:themeColor="text1"/>
          <w:sz w:val="28"/>
          <w:szCs w:val="28"/>
          <w:rtl/>
        </w:rPr>
      </w:pPr>
      <w:r w:rsidRPr="000F62BF">
        <w:rPr>
          <w:rFonts w:ascii="Sakkal Majalla" w:hAnsi="Sakkal Majalla" w:cs="Sakkal Majalla"/>
          <w:color w:val="000000" w:themeColor="text1"/>
          <w:sz w:val="28"/>
          <w:szCs w:val="28"/>
          <w:rtl/>
        </w:rPr>
        <w:t xml:space="preserve">هي الأداة أو مجموعة الأدوات التي </w:t>
      </w:r>
      <w:r w:rsidRPr="000F62BF">
        <w:rPr>
          <w:rFonts w:ascii="Sakkal Majalla" w:hAnsi="Sakkal Majalla" w:cs="Sakkal Majalla" w:hint="cs"/>
          <w:color w:val="000000" w:themeColor="text1"/>
          <w:sz w:val="28"/>
          <w:szCs w:val="28"/>
          <w:rtl/>
        </w:rPr>
        <w:t>تستخدم</w:t>
      </w:r>
      <w:r w:rsidRPr="000F62BF">
        <w:rPr>
          <w:rFonts w:ascii="Sakkal Majalla" w:hAnsi="Sakkal Majalla" w:cs="Sakkal Majalla"/>
          <w:color w:val="000000" w:themeColor="text1"/>
          <w:sz w:val="28"/>
          <w:szCs w:val="28"/>
          <w:rtl/>
        </w:rPr>
        <w:t xml:space="preserve"> في جمع البيانات والمعلومات من عينة البحث وطرق تحليلها لاستخلاص النتائج المتعلقة بدراسته، ويوجد العديد من الأدوات التي يستخدمها الباحث</w:t>
      </w:r>
      <w:r w:rsidRPr="000F62BF">
        <w:rPr>
          <w:rFonts w:ascii="Sakkal Majalla" w:hAnsi="Sakkal Majalla" w:cs="Sakkal Majalla" w:hint="cs"/>
          <w:color w:val="000000" w:themeColor="text1"/>
          <w:sz w:val="28"/>
          <w:szCs w:val="28"/>
          <w:rtl/>
        </w:rPr>
        <w:t>ون</w:t>
      </w:r>
      <w:r w:rsidRPr="000F62BF">
        <w:rPr>
          <w:rFonts w:ascii="Sakkal Majalla" w:hAnsi="Sakkal Majalla" w:cs="Sakkal Majalla"/>
          <w:color w:val="000000" w:themeColor="text1"/>
          <w:sz w:val="28"/>
          <w:szCs w:val="28"/>
          <w:rtl/>
        </w:rPr>
        <w:t xml:space="preserve"> في جمع البيانات </w:t>
      </w:r>
      <w:r w:rsidRPr="000F62BF">
        <w:rPr>
          <w:rFonts w:ascii="Sakkal Majalla" w:hAnsi="Sakkal Majalla" w:cs="Sakkal Majalla" w:hint="cs"/>
          <w:color w:val="000000" w:themeColor="text1"/>
          <w:sz w:val="28"/>
          <w:szCs w:val="28"/>
          <w:rtl/>
        </w:rPr>
        <w:t xml:space="preserve">والمعلومات وقد تم استخدام الاستبانة كاده لجمع المعلومات عن طريق الاستبانة الالكترونية. </w:t>
      </w:r>
    </w:p>
    <w:p w14:paraId="043422B8" w14:textId="77777777" w:rsidR="00432D7A" w:rsidRPr="000F62BF" w:rsidRDefault="00432D7A" w:rsidP="006B2D66">
      <w:pPr>
        <w:autoSpaceDE w:val="0"/>
        <w:autoSpaceDN w:val="0"/>
        <w:adjustRightInd w:val="0"/>
        <w:spacing w:after="0" w:line="480" w:lineRule="auto"/>
        <w:jc w:val="both"/>
        <w:rPr>
          <w:rFonts w:ascii="Sakkal Majalla" w:eastAsia="Calibri" w:hAnsi="Sakkal Majalla" w:cs="Sakkal Majalla"/>
          <w:sz w:val="32"/>
          <w:szCs w:val="32"/>
          <w:u w:val="single"/>
          <w:rtl/>
        </w:rPr>
      </w:pPr>
      <w:r w:rsidRPr="000F62BF">
        <w:rPr>
          <w:rFonts w:ascii="Sakkal Majalla" w:eastAsia="Calibri" w:hAnsi="Sakkal Majalla" w:cs="Sakkal Majalla"/>
          <w:i/>
          <w:iCs/>
          <w:sz w:val="32"/>
          <w:szCs w:val="32"/>
          <w:rtl/>
        </w:rPr>
        <w:t>طرق جمع البيانات والمعلومات كالتالي</w:t>
      </w:r>
      <w:r w:rsidRPr="000F62BF">
        <w:rPr>
          <w:rFonts w:ascii="Sakkal Majalla" w:eastAsia="Calibri" w:hAnsi="Sakkal Majalla" w:cs="Sakkal Majalla"/>
          <w:sz w:val="32"/>
          <w:szCs w:val="32"/>
          <w:u w:val="single"/>
          <w:rtl/>
        </w:rPr>
        <w:t>:</w:t>
      </w:r>
    </w:p>
    <w:p w14:paraId="5F24A962" w14:textId="77777777" w:rsidR="00432D7A" w:rsidRPr="00432D7A" w:rsidRDefault="00432D7A" w:rsidP="006B2D66">
      <w:pPr>
        <w:numPr>
          <w:ilvl w:val="0"/>
          <w:numId w:val="6"/>
        </w:numPr>
        <w:autoSpaceDE w:val="0"/>
        <w:autoSpaceDN w:val="0"/>
        <w:adjustRightInd w:val="0"/>
        <w:spacing w:after="0" w:line="480" w:lineRule="auto"/>
        <w:contextualSpacing/>
        <w:jc w:val="both"/>
        <w:rPr>
          <w:rFonts w:ascii="Sakkal Majalla" w:eastAsia="Calibri" w:hAnsi="Sakkal Majalla" w:cs="Sakkal Majalla"/>
          <w:sz w:val="28"/>
          <w:szCs w:val="28"/>
        </w:rPr>
      </w:pPr>
      <w:r w:rsidRPr="00432D7A">
        <w:rPr>
          <w:rFonts w:ascii="Sakkal Majalla" w:eastAsia="Calibri" w:hAnsi="Sakkal Majalla" w:cs="Sakkal Majalla"/>
          <w:sz w:val="28"/>
          <w:szCs w:val="28"/>
          <w:rtl/>
        </w:rPr>
        <w:t xml:space="preserve">المصادر </w:t>
      </w:r>
      <w:r w:rsidRPr="00432D7A">
        <w:rPr>
          <w:rFonts w:ascii="Sakkal Majalla" w:eastAsia="Calibri" w:hAnsi="Sakkal Majalla" w:cs="Sakkal Majalla" w:hint="cs"/>
          <w:sz w:val="28"/>
          <w:szCs w:val="28"/>
          <w:rtl/>
        </w:rPr>
        <w:t>الثانوية: استخد</w:t>
      </w:r>
      <w:r w:rsidRPr="00432D7A">
        <w:rPr>
          <w:rFonts w:ascii="Sakkal Majalla" w:eastAsia="Calibri" w:hAnsi="Sakkal Majalla" w:cs="Sakkal Majalla" w:hint="eastAsia"/>
          <w:sz w:val="28"/>
          <w:szCs w:val="28"/>
          <w:rtl/>
        </w:rPr>
        <w:t>م</w:t>
      </w:r>
      <w:r w:rsidRPr="00432D7A">
        <w:rPr>
          <w:rFonts w:ascii="Sakkal Majalla" w:eastAsia="Calibri" w:hAnsi="Sakkal Majalla" w:cs="Sakkal Majalla"/>
          <w:sz w:val="28"/>
          <w:szCs w:val="28"/>
          <w:rtl/>
        </w:rPr>
        <w:t xml:space="preserve"> مجموعة من الرسائل العلمية بالإضافة إلى الأبحاث والدراسات المنشورة في المجلات والمواقع الالكترونية</w:t>
      </w:r>
      <w:r w:rsidRPr="00432D7A">
        <w:rPr>
          <w:rFonts w:ascii="Sakkal Majalla" w:eastAsia="Calibri" w:hAnsi="Sakkal Majalla" w:cs="Sakkal Majalla" w:hint="cs"/>
          <w:sz w:val="28"/>
          <w:szCs w:val="28"/>
          <w:rtl/>
        </w:rPr>
        <w:t xml:space="preserve"> اعداد </w:t>
      </w:r>
      <w:r w:rsidRPr="00432D7A">
        <w:rPr>
          <w:rFonts w:ascii="Sakkal Majalla" w:eastAsia="Calibri" w:hAnsi="Sakkal Majalla" w:cs="Sakkal Majalla"/>
          <w:sz w:val="28"/>
          <w:szCs w:val="28"/>
          <w:rtl/>
        </w:rPr>
        <w:t xml:space="preserve">في الإطار النظري </w:t>
      </w:r>
      <w:r w:rsidRPr="00432D7A">
        <w:rPr>
          <w:rFonts w:ascii="Sakkal Majalla" w:eastAsia="Calibri" w:hAnsi="Sakkal Majalla" w:cs="Sakkal Majalla" w:hint="cs"/>
          <w:sz w:val="28"/>
          <w:szCs w:val="28"/>
          <w:rtl/>
        </w:rPr>
        <w:t>للدراسة.</w:t>
      </w:r>
    </w:p>
    <w:p w14:paraId="6A690406" w14:textId="4F0D8581" w:rsidR="00432D7A" w:rsidRDefault="00432D7A" w:rsidP="006B2D66">
      <w:pPr>
        <w:numPr>
          <w:ilvl w:val="0"/>
          <w:numId w:val="6"/>
        </w:numPr>
        <w:autoSpaceDE w:val="0"/>
        <w:autoSpaceDN w:val="0"/>
        <w:adjustRightInd w:val="0"/>
        <w:spacing w:after="0" w:line="480" w:lineRule="auto"/>
        <w:contextualSpacing/>
        <w:jc w:val="both"/>
        <w:rPr>
          <w:rFonts w:ascii="Sakkal Majalla" w:eastAsia="Calibri" w:hAnsi="Sakkal Majalla" w:cs="Sakkal Majalla"/>
          <w:sz w:val="28"/>
          <w:szCs w:val="28"/>
        </w:rPr>
      </w:pPr>
      <w:r w:rsidRPr="00432D7A">
        <w:rPr>
          <w:rFonts w:ascii="Sakkal Majalla" w:eastAsia="Calibri" w:hAnsi="Sakkal Majalla" w:cs="Sakkal Majalla"/>
          <w:sz w:val="28"/>
          <w:szCs w:val="28"/>
          <w:rtl/>
        </w:rPr>
        <w:t xml:space="preserve">المصادر </w:t>
      </w:r>
      <w:r w:rsidRPr="00432D7A">
        <w:rPr>
          <w:rFonts w:ascii="Sakkal Majalla" w:eastAsia="Calibri" w:hAnsi="Sakkal Majalla" w:cs="Sakkal Majalla" w:hint="cs"/>
          <w:sz w:val="28"/>
          <w:szCs w:val="28"/>
          <w:rtl/>
        </w:rPr>
        <w:t xml:space="preserve">الأولية: </w:t>
      </w:r>
      <w:r w:rsidRPr="00432D7A">
        <w:rPr>
          <w:rFonts w:ascii="Sakkal Majalla" w:eastAsia="Calibri" w:hAnsi="Sakkal Majalla" w:cs="Sakkal Majalla"/>
          <w:sz w:val="28"/>
          <w:szCs w:val="28"/>
          <w:rtl/>
        </w:rPr>
        <w:t xml:space="preserve">من أجل جمع البيانات والمعلومات اللازمة للكشف عن أثر استخدام القدرات التكنولوجية لإدارة المشاريع على </w:t>
      </w:r>
      <w:r w:rsidR="00BC66A0">
        <w:rPr>
          <w:rFonts w:ascii="Sakkal Majalla" w:eastAsia="Calibri" w:hAnsi="Sakkal Majalla" w:cs="Sakkal Majalla" w:hint="cs"/>
          <w:sz w:val="28"/>
          <w:szCs w:val="28"/>
          <w:rtl/>
        </w:rPr>
        <w:t xml:space="preserve">تحسين </w:t>
      </w:r>
      <w:r w:rsidR="00F52F45">
        <w:rPr>
          <w:rFonts w:ascii="Sakkal Majalla" w:eastAsia="Calibri" w:hAnsi="Sakkal Majalla" w:cs="Sakkal Majalla" w:hint="cs"/>
          <w:sz w:val="28"/>
          <w:szCs w:val="28"/>
          <w:rtl/>
        </w:rPr>
        <w:t>كفاءة مشاريع الطاقة المتجددة بشركات الطاقة الشمسية</w:t>
      </w:r>
      <w:r w:rsidR="00BC66A0">
        <w:rPr>
          <w:rFonts w:ascii="Sakkal Majalla" w:eastAsia="Calibri" w:hAnsi="Sakkal Majalla" w:cs="Sakkal Majalla" w:hint="cs"/>
          <w:sz w:val="28"/>
          <w:szCs w:val="28"/>
          <w:rtl/>
        </w:rPr>
        <w:t xml:space="preserve"> </w:t>
      </w:r>
      <w:r w:rsidR="00F52F45">
        <w:rPr>
          <w:rFonts w:ascii="Sakkal Majalla" w:eastAsia="Calibri" w:hAnsi="Sakkal Majalla" w:cs="Sakkal Majalla" w:hint="cs"/>
          <w:sz w:val="28"/>
          <w:szCs w:val="28"/>
          <w:rtl/>
        </w:rPr>
        <w:t>حيث</w:t>
      </w:r>
      <w:r w:rsidR="00F52F45" w:rsidRPr="00432D7A">
        <w:rPr>
          <w:rFonts w:ascii="Sakkal Majalla" w:eastAsia="Calibri" w:hAnsi="Sakkal Majalla" w:cs="Sakkal Majalla" w:hint="cs"/>
          <w:sz w:val="28"/>
          <w:szCs w:val="28"/>
          <w:rtl/>
        </w:rPr>
        <w:t xml:space="preserve"> تم</w:t>
      </w:r>
      <w:r w:rsidRPr="00432D7A">
        <w:rPr>
          <w:rFonts w:ascii="Sakkal Majalla" w:eastAsia="Calibri" w:hAnsi="Sakkal Majalla" w:cs="Sakkal Majalla"/>
          <w:sz w:val="28"/>
          <w:szCs w:val="28"/>
          <w:rtl/>
        </w:rPr>
        <w:t xml:space="preserve"> الاعتماد في الجانب الميداني على الاستبيان الأداة الرئيسة للدراسة.</w:t>
      </w:r>
      <w:r w:rsidRPr="000F62BF">
        <w:rPr>
          <w:rFonts w:ascii="Sakkal Majalla" w:hAnsi="Sakkal Majalla" w:cs="Sakkal Majalla" w:hint="cs"/>
          <w:b/>
          <w:bCs/>
          <w:sz w:val="28"/>
          <w:szCs w:val="28"/>
          <w:rtl/>
        </w:rPr>
        <w:t>.</w:t>
      </w:r>
    </w:p>
    <w:p w14:paraId="54C79162" w14:textId="77777777" w:rsidR="00AD20FC" w:rsidRPr="000F62BF" w:rsidRDefault="00AD20FC" w:rsidP="006B2D66">
      <w:pPr>
        <w:autoSpaceDE w:val="0"/>
        <w:autoSpaceDN w:val="0"/>
        <w:adjustRightInd w:val="0"/>
        <w:spacing w:after="0" w:line="480" w:lineRule="auto"/>
        <w:ind w:left="720"/>
        <w:contextualSpacing/>
        <w:jc w:val="both"/>
        <w:rPr>
          <w:rFonts w:ascii="Sakkal Majalla" w:eastAsia="Calibri" w:hAnsi="Sakkal Majalla" w:cs="Sakkal Majalla"/>
          <w:sz w:val="28"/>
          <w:szCs w:val="28"/>
          <w:rtl/>
        </w:rPr>
      </w:pPr>
    </w:p>
    <w:p w14:paraId="48012BFE" w14:textId="4AB5E546" w:rsidR="004F1F43" w:rsidRDefault="004F1F43" w:rsidP="006B2D66">
      <w:pPr>
        <w:spacing w:line="480" w:lineRule="auto"/>
        <w:jc w:val="both"/>
        <w:rPr>
          <w:rFonts w:ascii="Sakkal Majalla" w:hAnsi="Sakkal Majalla" w:cs="Sakkal Majalla"/>
          <w:sz w:val="28"/>
          <w:szCs w:val="28"/>
          <w:rtl/>
        </w:rPr>
      </w:pPr>
    </w:p>
    <w:p w14:paraId="3F299D06" w14:textId="77777777" w:rsidR="00AD20FC" w:rsidRDefault="00AD20FC" w:rsidP="006B2D66">
      <w:pPr>
        <w:spacing w:line="480" w:lineRule="auto"/>
        <w:jc w:val="both"/>
        <w:rPr>
          <w:rFonts w:ascii="Sakkal Majalla" w:hAnsi="Sakkal Majalla" w:cs="Sakkal Majalla"/>
          <w:sz w:val="28"/>
          <w:szCs w:val="28"/>
          <w:rtl/>
        </w:rPr>
      </w:pPr>
    </w:p>
    <w:p w14:paraId="5C2FD9DC" w14:textId="1A730C91" w:rsidR="00AD20FC" w:rsidRPr="005106D8" w:rsidRDefault="00AD20FC" w:rsidP="006B2D66">
      <w:pPr>
        <w:spacing w:line="480" w:lineRule="auto"/>
        <w:jc w:val="both"/>
        <w:outlineLvl w:val="0"/>
        <w:rPr>
          <w:rFonts w:ascii="Sakkal Majalla" w:hAnsi="Sakkal Majalla" w:cs="Sakkal Majalla"/>
          <w:b/>
          <w:bCs/>
          <w:sz w:val="28"/>
          <w:szCs w:val="28"/>
          <w:u w:val="single"/>
          <w:rtl/>
        </w:rPr>
      </w:pPr>
      <w:bookmarkStart w:id="14" w:name="_Toc191203179"/>
      <w:r>
        <w:rPr>
          <w:rFonts w:ascii="Sakkal Majalla" w:hAnsi="Sakkal Majalla" w:cs="Sakkal Majalla" w:hint="cs"/>
          <w:b/>
          <w:bCs/>
          <w:sz w:val="28"/>
          <w:szCs w:val="28"/>
          <w:u w:val="single"/>
          <w:rtl/>
        </w:rPr>
        <w:t xml:space="preserve">1/8- </w:t>
      </w:r>
      <w:r w:rsidRPr="005106D8">
        <w:rPr>
          <w:rFonts w:ascii="Sakkal Majalla" w:hAnsi="Sakkal Majalla" w:cs="Sakkal Majalla" w:hint="cs"/>
          <w:b/>
          <w:bCs/>
          <w:sz w:val="28"/>
          <w:szCs w:val="28"/>
          <w:u w:val="single"/>
          <w:rtl/>
        </w:rPr>
        <w:t>خطة الدراسة</w:t>
      </w:r>
      <w:bookmarkEnd w:id="14"/>
      <w:r w:rsidRPr="005106D8">
        <w:rPr>
          <w:rFonts w:ascii="Sakkal Majalla" w:hAnsi="Sakkal Majalla" w:cs="Sakkal Majalla" w:hint="cs"/>
          <w:b/>
          <w:bCs/>
          <w:sz w:val="28"/>
          <w:szCs w:val="28"/>
          <w:u w:val="single"/>
          <w:rtl/>
        </w:rPr>
        <w:t xml:space="preserve"> </w:t>
      </w:r>
    </w:p>
    <w:p w14:paraId="32C5B5E6" w14:textId="77777777" w:rsidR="00AD20FC" w:rsidRPr="00E53E7E" w:rsidRDefault="00AD20FC" w:rsidP="006B2D66">
      <w:pPr>
        <w:spacing w:line="480" w:lineRule="auto"/>
        <w:jc w:val="both"/>
        <w:rPr>
          <w:rFonts w:ascii="Sakkal Majalla" w:hAnsi="Sakkal Majalla" w:cs="Sakkal Majalla"/>
          <w:sz w:val="28"/>
          <w:szCs w:val="28"/>
          <w:rtl/>
        </w:rPr>
      </w:pPr>
      <w:r w:rsidRPr="00E53E7E">
        <w:rPr>
          <w:rFonts w:ascii="Sakkal Majalla" w:hAnsi="Sakkal Majalla" w:cs="Sakkal Majalla" w:hint="cs"/>
          <w:sz w:val="28"/>
          <w:szCs w:val="28"/>
          <w:rtl/>
        </w:rPr>
        <w:t xml:space="preserve">الفصل الأول: الإطار العام </w:t>
      </w:r>
    </w:p>
    <w:p w14:paraId="65DFFE63" w14:textId="77777777" w:rsidR="00AD20FC" w:rsidRPr="00E53E7E" w:rsidRDefault="00AD20FC" w:rsidP="006B2D66">
      <w:pPr>
        <w:spacing w:line="480" w:lineRule="auto"/>
        <w:jc w:val="both"/>
        <w:rPr>
          <w:rFonts w:ascii="Sakkal Majalla" w:hAnsi="Sakkal Majalla" w:cs="Sakkal Majalla"/>
          <w:sz w:val="28"/>
          <w:szCs w:val="28"/>
          <w:rtl/>
        </w:rPr>
      </w:pPr>
      <w:r w:rsidRPr="00E53E7E">
        <w:rPr>
          <w:rFonts w:ascii="Sakkal Majalla" w:hAnsi="Sakkal Majalla" w:cs="Sakkal Majalla" w:hint="cs"/>
          <w:sz w:val="28"/>
          <w:szCs w:val="28"/>
          <w:rtl/>
        </w:rPr>
        <w:t>الفصل الثاني الإطار النظري والدراسات السابقة</w:t>
      </w:r>
      <w:r w:rsidRPr="00E53E7E">
        <w:rPr>
          <w:rFonts w:ascii="Sakkal Majalla" w:hAnsi="Sakkal Majalla" w:cs="Sakkal Majalla"/>
          <w:sz w:val="28"/>
          <w:szCs w:val="28"/>
          <w:rtl/>
        </w:rPr>
        <w:tab/>
      </w:r>
    </w:p>
    <w:p w14:paraId="5D2F00E4" w14:textId="77777777" w:rsidR="00AD20FC" w:rsidRPr="00E53E7E" w:rsidRDefault="00AD20FC" w:rsidP="006B2D66">
      <w:pPr>
        <w:spacing w:line="480" w:lineRule="auto"/>
        <w:jc w:val="both"/>
        <w:rPr>
          <w:rFonts w:ascii="Sakkal Majalla" w:hAnsi="Sakkal Majalla" w:cs="Sakkal Majalla"/>
          <w:sz w:val="28"/>
          <w:szCs w:val="28"/>
          <w:rtl/>
        </w:rPr>
      </w:pPr>
      <w:r w:rsidRPr="00E53E7E">
        <w:rPr>
          <w:rFonts w:ascii="Sakkal Majalla" w:hAnsi="Sakkal Majalla" w:cs="Sakkal Majalla" w:hint="cs"/>
          <w:sz w:val="28"/>
          <w:szCs w:val="28"/>
          <w:rtl/>
        </w:rPr>
        <w:t xml:space="preserve">الفصل الثالث منهجية الدراسة الميدانية </w:t>
      </w:r>
    </w:p>
    <w:p w14:paraId="6F421E5D" w14:textId="77777777" w:rsidR="00AD20FC" w:rsidRPr="00E53E7E" w:rsidRDefault="00AD20FC" w:rsidP="006B2D66">
      <w:pPr>
        <w:spacing w:line="480" w:lineRule="auto"/>
        <w:jc w:val="both"/>
        <w:rPr>
          <w:rFonts w:ascii="Sakkal Majalla" w:hAnsi="Sakkal Majalla" w:cs="Sakkal Majalla"/>
          <w:sz w:val="28"/>
          <w:szCs w:val="28"/>
          <w:rtl/>
        </w:rPr>
      </w:pPr>
      <w:r w:rsidRPr="00E53E7E">
        <w:rPr>
          <w:rFonts w:ascii="Sakkal Majalla" w:hAnsi="Sakkal Majalla" w:cs="Sakkal Majalla" w:hint="cs"/>
          <w:sz w:val="28"/>
          <w:szCs w:val="28"/>
          <w:rtl/>
        </w:rPr>
        <w:t>الفصل الرابع الدراسة الاحصائية</w:t>
      </w:r>
    </w:p>
    <w:p w14:paraId="5693D96F" w14:textId="77777777" w:rsidR="00AD20FC" w:rsidRPr="00E53E7E" w:rsidRDefault="00AD20FC" w:rsidP="006B2D66">
      <w:pPr>
        <w:spacing w:line="480" w:lineRule="auto"/>
        <w:jc w:val="both"/>
        <w:rPr>
          <w:rFonts w:ascii="Sakkal Majalla" w:hAnsi="Sakkal Majalla" w:cs="Sakkal Majalla"/>
          <w:sz w:val="28"/>
          <w:szCs w:val="28"/>
          <w:rtl/>
        </w:rPr>
      </w:pPr>
      <w:r w:rsidRPr="00E53E7E">
        <w:rPr>
          <w:rFonts w:ascii="Sakkal Majalla" w:hAnsi="Sakkal Majalla" w:cs="Sakkal Majalla" w:hint="cs"/>
          <w:sz w:val="28"/>
          <w:szCs w:val="28"/>
          <w:rtl/>
        </w:rPr>
        <w:t xml:space="preserve">الفصل الخامس النتائج والتوصيات </w:t>
      </w:r>
    </w:p>
    <w:p w14:paraId="1DF42322" w14:textId="15226E7F" w:rsidR="00AD20FC" w:rsidRDefault="00AD20FC" w:rsidP="006B2D66">
      <w:pPr>
        <w:spacing w:line="480" w:lineRule="auto"/>
        <w:jc w:val="both"/>
        <w:rPr>
          <w:rFonts w:ascii="Sakkal Majalla" w:hAnsi="Sakkal Majalla" w:cs="Sakkal Majalla"/>
          <w:sz w:val="28"/>
          <w:szCs w:val="28"/>
          <w:rtl/>
        </w:rPr>
      </w:pPr>
    </w:p>
    <w:p w14:paraId="64F5C2FE" w14:textId="3A79CCEA" w:rsidR="00AD20FC" w:rsidRDefault="00AD20FC" w:rsidP="006B2D66">
      <w:pPr>
        <w:spacing w:line="480" w:lineRule="auto"/>
        <w:jc w:val="both"/>
        <w:rPr>
          <w:rFonts w:ascii="Sakkal Majalla" w:hAnsi="Sakkal Majalla" w:cs="Sakkal Majalla"/>
          <w:sz w:val="28"/>
          <w:szCs w:val="28"/>
          <w:rtl/>
        </w:rPr>
      </w:pPr>
    </w:p>
    <w:p w14:paraId="6DB70FC3" w14:textId="22E4951E" w:rsidR="00AD20FC" w:rsidRDefault="00AD20FC" w:rsidP="006B2D66">
      <w:pPr>
        <w:spacing w:line="480" w:lineRule="auto"/>
        <w:jc w:val="both"/>
        <w:rPr>
          <w:rFonts w:ascii="Sakkal Majalla" w:hAnsi="Sakkal Majalla" w:cs="Sakkal Majalla"/>
          <w:sz w:val="28"/>
          <w:szCs w:val="28"/>
          <w:rtl/>
        </w:rPr>
      </w:pPr>
    </w:p>
    <w:p w14:paraId="36395B51" w14:textId="51710DD6" w:rsidR="00AD20FC" w:rsidRDefault="00AD20FC" w:rsidP="006B2D66">
      <w:pPr>
        <w:spacing w:line="480" w:lineRule="auto"/>
        <w:jc w:val="both"/>
        <w:rPr>
          <w:rFonts w:ascii="Sakkal Majalla" w:hAnsi="Sakkal Majalla" w:cs="Sakkal Majalla"/>
          <w:sz w:val="28"/>
          <w:szCs w:val="28"/>
          <w:rtl/>
        </w:rPr>
      </w:pPr>
    </w:p>
    <w:p w14:paraId="792CBBA8" w14:textId="442811F8" w:rsidR="00AD20FC" w:rsidRDefault="00AD20FC" w:rsidP="006B2D66">
      <w:pPr>
        <w:spacing w:line="480" w:lineRule="auto"/>
        <w:jc w:val="both"/>
        <w:rPr>
          <w:rFonts w:ascii="Sakkal Majalla" w:hAnsi="Sakkal Majalla" w:cs="Sakkal Majalla"/>
          <w:sz w:val="28"/>
          <w:szCs w:val="28"/>
          <w:rtl/>
        </w:rPr>
      </w:pPr>
    </w:p>
    <w:p w14:paraId="50462D56" w14:textId="2F4618B4" w:rsidR="00AD20FC" w:rsidRDefault="00AD20FC" w:rsidP="006B2D66">
      <w:pPr>
        <w:spacing w:line="480" w:lineRule="auto"/>
        <w:jc w:val="both"/>
        <w:rPr>
          <w:rFonts w:ascii="Sakkal Majalla" w:hAnsi="Sakkal Majalla" w:cs="Sakkal Majalla"/>
          <w:sz w:val="28"/>
          <w:szCs w:val="28"/>
          <w:rtl/>
        </w:rPr>
      </w:pPr>
    </w:p>
    <w:p w14:paraId="2F2E90C7" w14:textId="2874DE89" w:rsidR="00AD20FC" w:rsidRDefault="00AD20FC" w:rsidP="006B2D66">
      <w:pPr>
        <w:spacing w:line="480" w:lineRule="auto"/>
        <w:jc w:val="both"/>
        <w:rPr>
          <w:rFonts w:ascii="Sakkal Majalla" w:hAnsi="Sakkal Majalla" w:cs="Sakkal Majalla"/>
          <w:sz w:val="28"/>
          <w:szCs w:val="28"/>
          <w:rtl/>
        </w:rPr>
      </w:pPr>
    </w:p>
    <w:p w14:paraId="268A091C" w14:textId="188C3AC3" w:rsidR="00AD20FC" w:rsidRDefault="00AD20FC" w:rsidP="006B2D66">
      <w:pPr>
        <w:spacing w:line="480" w:lineRule="auto"/>
        <w:jc w:val="both"/>
        <w:rPr>
          <w:rFonts w:ascii="Sakkal Majalla" w:hAnsi="Sakkal Majalla" w:cs="Sakkal Majalla"/>
          <w:sz w:val="28"/>
          <w:szCs w:val="28"/>
          <w:rtl/>
        </w:rPr>
      </w:pPr>
    </w:p>
    <w:p w14:paraId="56B6F82C" w14:textId="445B85B4" w:rsidR="00AD20FC" w:rsidRDefault="00AD20FC" w:rsidP="006B2D66">
      <w:pPr>
        <w:spacing w:line="480" w:lineRule="auto"/>
        <w:jc w:val="both"/>
        <w:rPr>
          <w:rFonts w:ascii="Sakkal Majalla" w:hAnsi="Sakkal Majalla" w:cs="Sakkal Majalla"/>
          <w:sz w:val="28"/>
          <w:szCs w:val="28"/>
          <w:rtl/>
        </w:rPr>
      </w:pPr>
    </w:p>
    <w:p w14:paraId="06251C71" w14:textId="58C0CA8E" w:rsidR="00AD20FC" w:rsidRDefault="00AD20FC" w:rsidP="006B2D66">
      <w:pPr>
        <w:spacing w:line="480" w:lineRule="auto"/>
        <w:jc w:val="both"/>
        <w:rPr>
          <w:rFonts w:ascii="Sakkal Majalla" w:hAnsi="Sakkal Majalla" w:cs="Sakkal Majalla"/>
          <w:sz w:val="28"/>
          <w:szCs w:val="28"/>
          <w:rtl/>
        </w:rPr>
      </w:pPr>
    </w:p>
    <w:p w14:paraId="77278991" w14:textId="42D573AA" w:rsidR="00AD20FC" w:rsidRDefault="00AD20FC" w:rsidP="006B2D66">
      <w:pPr>
        <w:spacing w:line="480" w:lineRule="auto"/>
        <w:jc w:val="both"/>
        <w:rPr>
          <w:rFonts w:ascii="Sakkal Majalla" w:hAnsi="Sakkal Majalla" w:cs="Sakkal Majalla"/>
          <w:sz w:val="28"/>
          <w:szCs w:val="28"/>
          <w:rtl/>
        </w:rPr>
      </w:pPr>
    </w:p>
    <w:p w14:paraId="5547E4FE" w14:textId="5DE726CB" w:rsidR="00AD20FC" w:rsidRDefault="00AD20FC" w:rsidP="006B2D66">
      <w:pPr>
        <w:spacing w:line="480" w:lineRule="auto"/>
        <w:jc w:val="both"/>
        <w:rPr>
          <w:rFonts w:ascii="Sakkal Majalla" w:hAnsi="Sakkal Majalla" w:cs="Sakkal Majalla"/>
          <w:sz w:val="28"/>
          <w:szCs w:val="28"/>
          <w:rtl/>
        </w:rPr>
      </w:pPr>
    </w:p>
    <w:p w14:paraId="55D8891A" w14:textId="75EB4F78" w:rsidR="00AD20FC" w:rsidRDefault="00AD20FC" w:rsidP="00AE52E3">
      <w:pPr>
        <w:spacing w:line="276" w:lineRule="auto"/>
        <w:jc w:val="center"/>
        <w:outlineLvl w:val="0"/>
        <w:rPr>
          <w:rFonts w:cs="Arial"/>
          <w:b/>
          <w:bCs/>
          <w:sz w:val="144"/>
          <w:szCs w:val="144"/>
          <w:rtl/>
        </w:rPr>
      </w:pPr>
      <w:bookmarkStart w:id="15" w:name="_Toc191203180"/>
      <w:r>
        <w:rPr>
          <w:rFonts w:cs="Arial" w:hint="cs"/>
          <w:b/>
          <w:bCs/>
          <w:sz w:val="144"/>
          <w:szCs w:val="144"/>
          <w:rtl/>
        </w:rPr>
        <w:t xml:space="preserve">الفصل </w:t>
      </w:r>
      <w:r w:rsidR="00AE52E3">
        <w:rPr>
          <w:rFonts w:cs="Arial" w:hint="cs"/>
          <w:b/>
          <w:bCs/>
          <w:sz w:val="144"/>
          <w:szCs w:val="144"/>
          <w:rtl/>
        </w:rPr>
        <w:t>الثاني</w:t>
      </w:r>
      <w:bookmarkEnd w:id="15"/>
    </w:p>
    <w:p w14:paraId="6E6EAC67" w14:textId="676A46E5" w:rsidR="00AD20FC" w:rsidRDefault="00AD20FC" w:rsidP="00621D12">
      <w:pPr>
        <w:spacing w:line="276" w:lineRule="auto"/>
        <w:jc w:val="center"/>
        <w:rPr>
          <w:rFonts w:cs="Arial"/>
          <w:b/>
          <w:bCs/>
          <w:sz w:val="144"/>
          <w:szCs w:val="144"/>
          <w:rtl/>
        </w:rPr>
      </w:pPr>
      <w:r>
        <w:rPr>
          <w:rFonts w:cs="Arial" w:hint="cs"/>
          <w:b/>
          <w:bCs/>
          <w:sz w:val="144"/>
          <w:szCs w:val="144"/>
          <w:rtl/>
        </w:rPr>
        <w:t>الدراسات السابقة</w:t>
      </w:r>
    </w:p>
    <w:p w14:paraId="6F108BC6" w14:textId="68CF2942" w:rsidR="00AD20FC" w:rsidRPr="00DC4DC2" w:rsidRDefault="00AD20FC" w:rsidP="00621D12">
      <w:pPr>
        <w:spacing w:line="276" w:lineRule="auto"/>
        <w:jc w:val="center"/>
        <w:rPr>
          <w:rFonts w:cs="Arial"/>
          <w:b/>
          <w:bCs/>
          <w:sz w:val="144"/>
          <w:szCs w:val="144"/>
          <w:rtl/>
        </w:rPr>
      </w:pPr>
      <w:r>
        <w:rPr>
          <w:rFonts w:cs="Arial" w:hint="cs"/>
          <w:b/>
          <w:bCs/>
          <w:sz w:val="144"/>
          <w:szCs w:val="144"/>
          <w:rtl/>
        </w:rPr>
        <w:t>الإطار المبدئي</w:t>
      </w:r>
    </w:p>
    <w:p w14:paraId="07C82187" w14:textId="219805FA" w:rsidR="00AD20FC" w:rsidRDefault="00AD20FC" w:rsidP="006B2D66">
      <w:pPr>
        <w:spacing w:line="480" w:lineRule="auto"/>
        <w:jc w:val="both"/>
        <w:rPr>
          <w:rFonts w:ascii="Sakkal Majalla" w:hAnsi="Sakkal Majalla" w:cs="Sakkal Majalla"/>
          <w:sz w:val="28"/>
          <w:szCs w:val="28"/>
          <w:rtl/>
        </w:rPr>
      </w:pPr>
    </w:p>
    <w:p w14:paraId="602A1778" w14:textId="49D333A8" w:rsidR="00621D12" w:rsidRDefault="00621D12" w:rsidP="006B2D66">
      <w:pPr>
        <w:spacing w:line="480" w:lineRule="auto"/>
        <w:jc w:val="both"/>
        <w:rPr>
          <w:rFonts w:ascii="Sakkal Majalla" w:hAnsi="Sakkal Majalla" w:cs="Sakkal Majalla"/>
          <w:sz w:val="28"/>
          <w:szCs w:val="28"/>
          <w:rtl/>
        </w:rPr>
      </w:pPr>
    </w:p>
    <w:p w14:paraId="46717E6F" w14:textId="289FAF30" w:rsidR="00621D12" w:rsidRDefault="00621D12" w:rsidP="006B2D66">
      <w:pPr>
        <w:spacing w:line="480" w:lineRule="auto"/>
        <w:jc w:val="both"/>
        <w:rPr>
          <w:rFonts w:ascii="Sakkal Majalla" w:hAnsi="Sakkal Majalla" w:cs="Sakkal Majalla"/>
          <w:sz w:val="28"/>
          <w:szCs w:val="28"/>
          <w:rtl/>
        </w:rPr>
      </w:pPr>
    </w:p>
    <w:p w14:paraId="11108CE5" w14:textId="72841BF1" w:rsidR="00621D12" w:rsidRDefault="00621D12" w:rsidP="006B2D66">
      <w:pPr>
        <w:spacing w:line="480" w:lineRule="auto"/>
        <w:jc w:val="both"/>
        <w:rPr>
          <w:rFonts w:ascii="Sakkal Majalla" w:hAnsi="Sakkal Majalla" w:cs="Sakkal Majalla"/>
          <w:sz w:val="28"/>
          <w:szCs w:val="28"/>
          <w:rtl/>
        </w:rPr>
      </w:pPr>
    </w:p>
    <w:p w14:paraId="5130EA0E" w14:textId="4BB6C5F6" w:rsidR="00621D12" w:rsidRDefault="00621D12" w:rsidP="006B2D66">
      <w:pPr>
        <w:spacing w:line="480" w:lineRule="auto"/>
        <w:jc w:val="both"/>
        <w:rPr>
          <w:rFonts w:ascii="Sakkal Majalla" w:hAnsi="Sakkal Majalla" w:cs="Sakkal Majalla"/>
          <w:sz w:val="28"/>
          <w:szCs w:val="28"/>
          <w:rtl/>
        </w:rPr>
      </w:pPr>
    </w:p>
    <w:p w14:paraId="3DD5462F" w14:textId="77777777" w:rsidR="00621D12" w:rsidRDefault="00621D12" w:rsidP="006B2D66">
      <w:pPr>
        <w:spacing w:line="480" w:lineRule="auto"/>
        <w:jc w:val="both"/>
        <w:rPr>
          <w:rFonts w:ascii="Sakkal Majalla" w:hAnsi="Sakkal Majalla" w:cs="Sakkal Majalla"/>
          <w:sz w:val="28"/>
          <w:szCs w:val="28"/>
          <w:rtl/>
        </w:rPr>
      </w:pPr>
    </w:p>
    <w:p w14:paraId="394EA73D" w14:textId="1C71AF56" w:rsidR="00071EDA" w:rsidRPr="007B6AE3" w:rsidRDefault="00AD20FC" w:rsidP="006B2D66">
      <w:pPr>
        <w:spacing w:line="480" w:lineRule="auto"/>
        <w:ind w:left="360"/>
        <w:jc w:val="both"/>
        <w:outlineLvl w:val="0"/>
        <w:rPr>
          <w:rFonts w:ascii="Sakkal Majalla" w:hAnsi="Sakkal Majalla" w:cs="Sakkal Majalla"/>
          <w:b/>
          <w:bCs/>
          <w:sz w:val="28"/>
          <w:szCs w:val="28"/>
          <w:rtl/>
        </w:rPr>
      </w:pPr>
      <w:bookmarkStart w:id="16" w:name="_Toc191203181"/>
      <w:r>
        <w:rPr>
          <w:rFonts w:ascii="Sakkal Majalla" w:hAnsi="Sakkal Majalla" w:cs="Sakkal Majalla" w:hint="cs"/>
          <w:b/>
          <w:bCs/>
          <w:sz w:val="32"/>
          <w:szCs w:val="32"/>
          <w:rtl/>
        </w:rPr>
        <w:lastRenderedPageBreak/>
        <w:t>2-1</w:t>
      </w:r>
      <w:r w:rsidR="007B6AE3">
        <w:rPr>
          <w:rFonts w:ascii="Sakkal Majalla" w:hAnsi="Sakkal Majalla" w:cs="Sakkal Majalla" w:hint="cs"/>
          <w:b/>
          <w:bCs/>
          <w:sz w:val="32"/>
          <w:szCs w:val="32"/>
          <w:rtl/>
        </w:rPr>
        <w:t xml:space="preserve"> </w:t>
      </w:r>
      <w:r w:rsidR="007170D2" w:rsidRPr="007B6AE3">
        <w:rPr>
          <w:rFonts w:ascii="Sakkal Majalla" w:hAnsi="Sakkal Majalla" w:cs="Sakkal Majalla" w:hint="cs"/>
          <w:b/>
          <w:bCs/>
          <w:sz w:val="32"/>
          <w:szCs w:val="32"/>
          <w:rtl/>
        </w:rPr>
        <w:t xml:space="preserve">المصطلحات والمفاهيم </w:t>
      </w:r>
      <w:r w:rsidR="00FD0027" w:rsidRPr="007B6AE3">
        <w:rPr>
          <w:rFonts w:ascii="Sakkal Majalla" w:hAnsi="Sakkal Majalla" w:cs="Sakkal Majalla" w:hint="cs"/>
          <w:b/>
          <w:bCs/>
          <w:sz w:val="32"/>
          <w:szCs w:val="32"/>
          <w:rtl/>
        </w:rPr>
        <w:t>الهامة:</w:t>
      </w:r>
      <w:bookmarkEnd w:id="16"/>
    </w:p>
    <w:p w14:paraId="1EB7036F" w14:textId="229BB3F3" w:rsidR="003E0122" w:rsidRPr="003E0122" w:rsidRDefault="003E0122" w:rsidP="006B2D66">
      <w:pPr>
        <w:spacing w:line="480" w:lineRule="auto"/>
        <w:jc w:val="both"/>
        <w:rPr>
          <w:rFonts w:ascii="Sakkal Majalla" w:hAnsi="Sakkal Majalla" w:cs="Sakkal Majalla"/>
          <w:b/>
          <w:bCs/>
          <w:sz w:val="28"/>
          <w:szCs w:val="28"/>
          <w:rtl/>
        </w:rPr>
      </w:pPr>
      <w:r w:rsidRPr="003E0122">
        <w:rPr>
          <w:rFonts w:ascii="Sakkal Majalla" w:hAnsi="Sakkal Majalla" w:cs="Sakkal Majalla" w:hint="cs"/>
          <w:b/>
          <w:bCs/>
          <w:sz w:val="28"/>
          <w:szCs w:val="28"/>
          <w:rtl/>
        </w:rPr>
        <w:t>تعريف المشروع:</w:t>
      </w:r>
    </w:p>
    <w:p w14:paraId="753F748E" w14:textId="0841FC0C" w:rsidR="003E0122" w:rsidRDefault="003E0122" w:rsidP="006B2D66">
      <w:pPr>
        <w:spacing w:line="480" w:lineRule="auto"/>
        <w:jc w:val="both"/>
        <w:rPr>
          <w:rFonts w:ascii="Sakkal Majalla" w:hAnsi="Sakkal Majalla" w:cs="Sakkal Majalla"/>
          <w:sz w:val="28"/>
          <w:szCs w:val="28"/>
          <w:rtl/>
        </w:rPr>
      </w:pPr>
      <w:r w:rsidRPr="003E0122">
        <w:rPr>
          <w:rFonts w:ascii="Sakkal Majalla" w:hAnsi="Sakkal Majalla" w:cs="Sakkal Majalla"/>
          <w:sz w:val="28"/>
          <w:szCs w:val="28"/>
          <w:rtl/>
        </w:rPr>
        <w:t>لمشروع هو مسعى مؤقت وفريد من نوعه لتصنيع سلعة أو تقديم خدمة أو الوصول إلى نتيجة معينة، حيث يكون للمشروع نقطة ابتداء ونقطة انتهاء يصل إليها المشروع عند تحقيق أهدافه أو عند إيقافه نتيجة الوصول لقناعة أن أهدافه لا يمكن أن تتحقق أو أن الغاية من هذا المشروع لم تعد موجودة.</w:t>
      </w:r>
    </w:p>
    <w:p w14:paraId="14214417" w14:textId="1178F31D" w:rsidR="00387B33" w:rsidRPr="003E0122" w:rsidRDefault="00FD0027" w:rsidP="006B2D66">
      <w:pPr>
        <w:spacing w:line="480" w:lineRule="auto"/>
        <w:jc w:val="both"/>
        <w:rPr>
          <w:rFonts w:ascii="Sakkal Majalla" w:hAnsi="Sakkal Majalla" w:cs="Sakkal Majalla"/>
          <w:b/>
          <w:bCs/>
          <w:sz w:val="28"/>
          <w:szCs w:val="28"/>
          <w:rtl/>
        </w:rPr>
      </w:pPr>
      <w:r w:rsidRPr="003E0122">
        <w:rPr>
          <w:rFonts w:ascii="Sakkal Majalla" w:hAnsi="Sakkal Majalla" w:cs="Sakkal Majalla" w:hint="cs"/>
          <w:b/>
          <w:bCs/>
          <w:sz w:val="28"/>
          <w:szCs w:val="28"/>
          <w:rtl/>
        </w:rPr>
        <w:t>تعريف إدارة المشاريع:</w:t>
      </w:r>
    </w:p>
    <w:p w14:paraId="3C64CAE7" w14:textId="77777777" w:rsidR="00E53E7E" w:rsidRDefault="00FD0027" w:rsidP="006B2D66">
      <w:pPr>
        <w:pStyle w:val="a9"/>
        <w:numPr>
          <w:ilvl w:val="0"/>
          <w:numId w:val="4"/>
        </w:numPr>
        <w:spacing w:line="480" w:lineRule="auto"/>
        <w:jc w:val="both"/>
        <w:rPr>
          <w:rFonts w:ascii="Sakkal Majalla" w:hAnsi="Sakkal Majalla" w:cs="Sakkal Majalla"/>
          <w:sz w:val="28"/>
          <w:szCs w:val="28"/>
        </w:rPr>
      </w:pPr>
      <w:r w:rsidRPr="00E53E7E">
        <w:rPr>
          <w:rFonts w:ascii="Sakkal Majalla" w:hAnsi="Sakkal Majalla" w:cs="Sakkal Majalla"/>
          <w:sz w:val="28"/>
          <w:szCs w:val="28"/>
          <w:rtl/>
        </w:rPr>
        <w:t>إدارة المشروعات هي تطبيق المعرفة والمهارات والأدوات والتقنيات على أنشطة المشروع لتلبية متطلبات المشروع. ويتم إنجاز</w:t>
      </w:r>
      <w:r w:rsidR="003E0122"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إدارة المشروعات من خال التطبيق والدمج المناسبين </w:t>
      </w:r>
    </w:p>
    <w:p w14:paraId="0485036F" w14:textId="052375A4" w:rsidR="003E0122" w:rsidRPr="00E53E7E" w:rsidRDefault="003E0122" w:rsidP="006B2D66">
      <w:pPr>
        <w:pStyle w:val="a9"/>
        <w:numPr>
          <w:ilvl w:val="0"/>
          <w:numId w:val="4"/>
        </w:numPr>
        <w:spacing w:line="480" w:lineRule="auto"/>
        <w:jc w:val="both"/>
        <w:rPr>
          <w:rFonts w:ascii="Sakkal Majalla" w:hAnsi="Sakkal Majalla" w:cs="Sakkal Majalla"/>
          <w:sz w:val="28"/>
          <w:szCs w:val="28"/>
          <w:rtl/>
        </w:rPr>
      </w:pPr>
      <w:r w:rsidRPr="00E53E7E">
        <w:rPr>
          <w:rFonts w:ascii="Sakkal Majalla" w:hAnsi="Sakkal Majalla" w:cs="Sakkal Majalla"/>
          <w:sz w:val="28"/>
          <w:szCs w:val="28"/>
          <w:rtl/>
        </w:rPr>
        <w:t xml:space="preserve">تعرف إدارة المشاريع </w:t>
      </w:r>
      <w:r w:rsidRPr="00E53E7E">
        <w:rPr>
          <w:rFonts w:ascii="Sakkal Majalla" w:hAnsi="Sakkal Majalla" w:cs="Sakkal Majalla"/>
          <w:sz w:val="28"/>
          <w:szCs w:val="28"/>
        </w:rPr>
        <w:t>Project Management</w:t>
      </w:r>
      <w:r w:rsidRPr="00E53E7E">
        <w:rPr>
          <w:rFonts w:ascii="Sakkal Majalla" w:hAnsi="Sakkal Majalla" w:cs="Sakkal Majalla"/>
          <w:sz w:val="28"/>
          <w:szCs w:val="28"/>
          <w:rtl/>
        </w:rPr>
        <w:t xml:space="preserve"> على أنها تخصّص يتعلّق بعملية تنظيم وإدارة الموارد المتاحة في المشاريع، مثل: الموارد البشريّة أو الموارد المادية، بطريقة يمكن من خلالها إنجاز المشروع بنجاح في ظل مراعاة عوامل الجودة والوقت والتكلفة المتاحة.</w:t>
      </w:r>
    </w:p>
    <w:p w14:paraId="13BCC89C" w14:textId="67A25F83" w:rsidR="00F52F45" w:rsidRDefault="00F52F45" w:rsidP="006B2D66">
      <w:pPr>
        <w:pStyle w:val="a9"/>
        <w:numPr>
          <w:ilvl w:val="0"/>
          <w:numId w:val="4"/>
        </w:numPr>
        <w:spacing w:line="480" w:lineRule="auto"/>
        <w:rPr>
          <w:rFonts w:ascii="Sakkal Majalla" w:hAnsi="Sakkal Majalla" w:cs="Sakkal Majalla"/>
          <w:sz w:val="28"/>
          <w:szCs w:val="28"/>
        </w:rPr>
      </w:pPr>
      <w:r w:rsidRPr="00F52F45">
        <w:rPr>
          <w:rFonts w:ascii="Sakkal Majalla" w:hAnsi="Sakkal Majalla" w:cs="Sakkal Majalla"/>
          <w:b/>
          <w:bCs/>
          <w:sz w:val="28"/>
          <w:szCs w:val="28"/>
          <w:rtl/>
        </w:rPr>
        <w:t>تعريف الطاقة المتجددة</w:t>
      </w:r>
    </w:p>
    <w:p w14:paraId="1E4B74F1" w14:textId="6DBD0836" w:rsidR="00F52F45" w:rsidRDefault="00F52F45" w:rsidP="006B2D66">
      <w:pPr>
        <w:spacing w:line="480" w:lineRule="auto"/>
        <w:ind w:left="360"/>
        <w:rPr>
          <w:rFonts w:ascii="Sakkal Majalla" w:hAnsi="Sakkal Majalla" w:cs="Sakkal Majalla"/>
          <w:sz w:val="28"/>
          <w:szCs w:val="28"/>
          <w:rtl/>
        </w:rPr>
      </w:pPr>
      <w:r w:rsidRPr="00F52F45">
        <w:rPr>
          <w:rFonts w:ascii="Sakkal Majalla" w:hAnsi="Sakkal Majalla" w:cs="Sakkal Majalla"/>
          <w:sz w:val="28"/>
          <w:szCs w:val="28"/>
          <w:rtl/>
        </w:rPr>
        <w:t>الطاقة المتجددة هي الطاقة التي تُستمد من مصادر طبيعية تتجدد باستمرار مثل الشمس، الرياح، المياه، والكتلة الحيوية. تختلف هذه الطاقة عن الوقود الأحفوري كالنفط والفحم والغاز الطبيعي، الذي يتناقص مع الزمن ويؤدي إلى تلوث البيئة</w:t>
      </w:r>
      <w:r w:rsidR="00345149">
        <w:rPr>
          <w:rFonts w:ascii="Sakkal Majalla" w:hAnsi="Sakkal Majalla" w:cs="Sakkal Majalla" w:hint="cs"/>
          <w:sz w:val="28"/>
          <w:szCs w:val="28"/>
          <w:rtl/>
        </w:rPr>
        <w:t xml:space="preserve"> </w:t>
      </w:r>
      <w:r w:rsidR="00345149" w:rsidRPr="00E16E2E">
        <w:rPr>
          <w:rFonts w:ascii="Sakkal Majalla" w:hAnsi="Sakkal Majalla" w:cs="Sakkal Majalla"/>
          <w:sz w:val="28"/>
          <w:szCs w:val="28"/>
        </w:rPr>
        <w:t>Muzaffar, S. (2020).</w:t>
      </w:r>
      <w:r w:rsidR="00345149">
        <w:rPr>
          <w:rFonts w:ascii="Sakkal Majalla" w:hAnsi="Sakkal Majalla" w:cs="Sakkal Majalla" w:hint="cs"/>
          <w:sz w:val="28"/>
          <w:szCs w:val="28"/>
          <w:rtl/>
        </w:rPr>
        <w:t>).</w:t>
      </w:r>
    </w:p>
    <w:p w14:paraId="6EC36518" w14:textId="1AD93C42" w:rsidR="00387B33" w:rsidRPr="00A17865" w:rsidRDefault="00C91B3E" w:rsidP="006B2D66">
      <w:pPr>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الطاقة الشمسية</w:t>
      </w:r>
      <w:r w:rsidR="00033391" w:rsidRPr="00A17865">
        <w:rPr>
          <w:rFonts w:ascii="Sakkal Majalla" w:hAnsi="Sakkal Majalla" w:cs="Sakkal Majalla" w:hint="cs"/>
          <w:b/>
          <w:bCs/>
          <w:sz w:val="28"/>
          <w:szCs w:val="28"/>
          <w:rtl/>
        </w:rPr>
        <w:t>:</w:t>
      </w:r>
    </w:p>
    <w:p w14:paraId="635F305B" w14:textId="77777777" w:rsidR="00F47A58" w:rsidRDefault="00F52F45" w:rsidP="006B2D66">
      <w:pPr>
        <w:spacing w:line="480" w:lineRule="auto"/>
        <w:jc w:val="both"/>
        <w:rPr>
          <w:rFonts w:ascii="Sakkal Majalla" w:hAnsi="Sakkal Majalla" w:cs="Sakkal Majalla"/>
          <w:sz w:val="28"/>
          <w:szCs w:val="28"/>
          <w:rtl/>
        </w:rPr>
      </w:pPr>
      <w:r w:rsidRPr="00F52F45">
        <w:rPr>
          <w:rFonts w:ascii="Sakkal Majalla" w:hAnsi="Sakkal Majalla" w:cs="Sakkal Majalla"/>
          <w:sz w:val="28"/>
          <w:szCs w:val="28"/>
          <w:rtl/>
        </w:rPr>
        <w:t xml:space="preserve">الطاقة الشمسية هي الأكثر وفرة من بين جميع مصادر الطاقة ويمكن حتى توليدها في الطقس الغائم. يفوق </w:t>
      </w:r>
    </w:p>
    <w:p w14:paraId="68DC081B" w14:textId="5EE07116" w:rsidR="00AD20FC" w:rsidRDefault="00F52F45" w:rsidP="006B2D66">
      <w:pPr>
        <w:spacing w:line="480" w:lineRule="auto"/>
        <w:jc w:val="both"/>
        <w:rPr>
          <w:rFonts w:ascii="Sakkal Majalla" w:hAnsi="Sakkal Majalla" w:cs="Sakkal Majalla"/>
          <w:sz w:val="28"/>
          <w:szCs w:val="28"/>
          <w:rtl/>
        </w:rPr>
      </w:pPr>
      <w:r w:rsidRPr="00F52F45">
        <w:rPr>
          <w:rFonts w:ascii="Sakkal Majalla" w:hAnsi="Sakkal Majalla" w:cs="Sakkal Majalla"/>
          <w:sz w:val="28"/>
          <w:szCs w:val="28"/>
          <w:rtl/>
        </w:rPr>
        <w:lastRenderedPageBreak/>
        <w:t xml:space="preserve">معدل اعتراض الأرض للطاقة الشمسية بحوالي 10000 </w:t>
      </w:r>
      <w:r w:rsidRPr="00F52F45">
        <w:rPr>
          <w:rFonts w:ascii="Sakkal Majalla" w:hAnsi="Sakkal Majalla" w:cs="Sakkal Majalla" w:hint="cs"/>
          <w:sz w:val="28"/>
          <w:szCs w:val="28"/>
          <w:rtl/>
        </w:rPr>
        <w:t>مرة معد</w:t>
      </w:r>
      <w:r w:rsidRPr="00F52F45">
        <w:rPr>
          <w:rFonts w:ascii="Sakkal Majalla" w:hAnsi="Sakkal Majalla" w:cs="Sakkal Majalla" w:hint="eastAsia"/>
          <w:sz w:val="28"/>
          <w:szCs w:val="28"/>
          <w:rtl/>
        </w:rPr>
        <w:t>ل</w:t>
      </w:r>
      <w:r w:rsidRPr="00F52F45">
        <w:rPr>
          <w:rFonts w:ascii="Sakkal Majalla" w:hAnsi="Sakkal Majalla" w:cs="Sakkal Majalla"/>
          <w:sz w:val="28"/>
          <w:szCs w:val="28"/>
          <w:rtl/>
        </w:rPr>
        <w:t xml:space="preserve"> استهلاك البشر للطاقة. ويمكن لتكنولوجيات الطاقة الشمسية توفير الحرارة والتبريد والإضاءة الطبيعية والكهرباء والوقود لمجموعة من التطبيقات.</w:t>
      </w:r>
    </w:p>
    <w:p w14:paraId="1D83CF51" w14:textId="0E89BA5E" w:rsidR="004F1F43" w:rsidRPr="00E53E7E" w:rsidRDefault="000F62BF" w:rsidP="008A7FCF">
      <w:pPr>
        <w:spacing w:line="480" w:lineRule="auto"/>
        <w:jc w:val="both"/>
        <w:rPr>
          <w:rFonts w:ascii="Sakkal Majalla" w:hAnsi="Sakkal Majalla" w:cs="Sakkal Majalla"/>
          <w:b/>
          <w:bCs/>
          <w:sz w:val="32"/>
          <w:szCs w:val="32"/>
          <w:rtl/>
        </w:rPr>
      </w:pPr>
      <w:r w:rsidRPr="00E53E7E">
        <w:rPr>
          <w:rFonts w:ascii="Sakkal Majalla" w:hAnsi="Sakkal Majalla" w:cs="Sakkal Majalla" w:hint="cs"/>
          <w:sz w:val="28"/>
          <w:szCs w:val="28"/>
          <w:rtl/>
        </w:rPr>
        <w:t xml:space="preserve"> </w:t>
      </w:r>
      <w:r w:rsidR="00F47A58">
        <w:rPr>
          <w:rFonts w:ascii="Sakkal Majalla" w:hAnsi="Sakkal Majalla" w:cs="Sakkal Majalla" w:hint="cs"/>
          <w:b/>
          <w:bCs/>
          <w:sz w:val="32"/>
          <w:szCs w:val="32"/>
          <w:rtl/>
        </w:rPr>
        <w:t xml:space="preserve">2-2 </w:t>
      </w:r>
      <w:r w:rsidR="004F1F43" w:rsidRPr="00E53E7E">
        <w:rPr>
          <w:rFonts w:ascii="Sakkal Majalla" w:hAnsi="Sakkal Majalla" w:cs="Sakkal Majalla"/>
          <w:b/>
          <w:bCs/>
          <w:sz w:val="32"/>
          <w:szCs w:val="32"/>
          <w:rtl/>
        </w:rPr>
        <w:t xml:space="preserve">الدراسات </w:t>
      </w:r>
      <w:r w:rsidR="004F1F43" w:rsidRPr="00E53E7E">
        <w:rPr>
          <w:rFonts w:ascii="Sakkal Majalla" w:hAnsi="Sakkal Majalla" w:cs="Sakkal Majalla" w:hint="cs"/>
          <w:b/>
          <w:bCs/>
          <w:sz w:val="32"/>
          <w:szCs w:val="32"/>
          <w:rtl/>
        </w:rPr>
        <w:t>السابقة:</w:t>
      </w:r>
    </w:p>
    <w:p w14:paraId="20A86893" w14:textId="79686849" w:rsidR="00AD20FC" w:rsidRDefault="00AD20FC" w:rsidP="006B2D66">
      <w:pPr>
        <w:spacing w:line="48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تمهيد:</w:t>
      </w:r>
    </w:p>
    <w:p w14:paraId="4951D956" w14:textId="0B32021E" w:rsidR="00AD20FC" w:rsidRPr="00AD20FC" w:rsidRDefault="00AD20FC" w:rsidP="00F47A58">
      <w:pPr>
        <w:spacing w:line="480" w:lineRule="auto"/>
        <w:jc w:val="lowKashida"/>
        <w:rPr>
          <w:rFonts w:ascii="Sakkal Majalla" w:hAnsi="Sakkal Majalla" w:cs="Sakkal Majalla"/>
          <w:sz w:val="28"/>
          <w:szCs w:val="28"/>
          <w:rtl/>
        </w:rPr>
      </w:pPr>
      <w:r w:rsidRPr="00AD20FC">
        <w:rPr>
          <w:rFonts w:ascii="Sakkal Majalla" w:hAnsi="Sakkal Majalla" w:cs="Sakkal Majalla"/>
          <w:sz w:val="28"/>
          <w:szCs w:val="28"/>
          <w:rtl/>
        </w:rPr>
        <w:t>أثر تطبيق ادارة المشاريع الرقمية على كفاءة مشاريع الطاقة المتجددة للعاملين بالتطبيق على شركات الطاقة الشمسية في المملكة العربية السعودية يستلزم حصول ادارة المشاريع الرقمية على القدرات  التي تمكنه من تحسين الأداء  وتلك القدرات الو الإمكانيات يمكن ان تشير الى مجموعة العمليات الاستراتيجية الموجودة لدى الشركة والتي تميّزها عن غيرها من الشركات وتتمثل في  القدرات التكنولوجية تركز على تكنولوجيا المعلومات, وذلك لما توفره القدرات التكنولوجية من معلومات تمكن الشركة من وضع القرارات المناسبة, والتخطيط السليم لوضع الاستراتيجية الملائمة لها وكما  ان ادارة المشاريع الرقمية في الشركة لها أهمية كبيرة في تحقيق النجاح للشركة فلابد ان تتوافر سبل تحقيق هذا النجاح وأول تلك الخطوات هي كفاءة مشاريع الطاقة المتجددة للعاملين في ادارة المشاريع الرقمية عن طريق استخدامها لتكنولوجيا المعلومات والتركيز علي اهمية القدرات التكنولوجية وقد شهدت العصور المنصرمة والمعاصرة نموا في تطبيق ادارة المشاريع الرقمية كوسيلة لتحقيق أهداف الشركة</w:t>
      </w:r>
      <w:r>
        <w:rPr>
          <w:rFonts w:ascii="Sakkal Majalla" w:hAnsi="Sakkal Majalla" w:cs="Sakkal Majalla" w:hint="cs"/>
          <w:sz w:val="28"/>
          <w:szCs w:val="28"/>
          <w:rtl/>
        </w:rPr>
        <w:t>.</w:t>
      </w:r>
      <w:r w:rsidR="00F47A5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سعى الباحث </w:t>
      </w:r>
      <w:r w:rsidR="00F47A58">
        <w:rPr>
          <w:rFonts w:ascii="Sakkal Majalla" w:hAnsi="Sakkal Majalla" w:cs="Sakkal Majalla" w:hint="cs"/>
          <w:sz w:val="28"/>
          <w:szCs w:val="28"/>
          <w:rtl/>
        </w:rPr>
        <w:t>لإثبات</w:t>
      </w:r>
      <w:r w:rsidR="00F9768E">
        <w:rPr>
          <w:rFonts w:ascii="Sakkal Majalla" w:hAnsi="Sakkal Majalla" w:cs="Sakkal Majalla" w:hint="cs"/>
          <w:sz w:val="28"/>
          <w:szCs w:val="28"/>
          <w:rtl/>
        </w:rPr>
        <w:t xml:space="preserve"> وجهة نظره حول مشكلة الدراسة وموضوعها وفي سبيل تحديد الفجوة البحثية الاطلاع </w:t>
      </w:r>
      <w:r w:rsidR="00345149">
        <w:rPr>
          <w:rFonts w:ascii="Sakkal Majalla" w:hAnsi="Sakkal Majalla" w:cs="Sakkal Majalla" w:hint="cs"/>
          <w:sz w:val="28"/>
          <w:szCs w:val="28"/>
          <w:rtl/>
        </w:rPr>
        <w:t>على</w:t>
      </w:r>
      <w:r w:rsidR="00F9768E">
        <w:rPr>
          <w:rFonts w:ascii="Sakkal Majalla" w:hAnsi="Sakkal Majalla" w:cs="Sakkal Majalla" w:hint="cs"/>
          <w:sz w:val="28"/>
          <w:szCs w:val="28"/>
          <w:rtl/>
        </w:rPr>
        <w:t xml:space="preserve"> العديد من الدراسات السابقة ذات العلاقة بمشكلة وموضوع الدراسة </w:t>
      </w:r>
      <w:r w:rsidR="001731C0">
        <w:rPr>
          <w:rFonts w:ascii="Sakkal Majalla" w:hAnsi="Sakkal Majalla" w:cs="Sakkal Majalla" w:hint="cs"/>
          <w:sz w:val="28"/>
          <w:szCs w:val="28"/>
          <w:rtl/>
        </w:rPr>
        <w:t>الحالية من</w:t>
      </w:r>
      <w:r w:rsidR="00F9768E">
        <w:rPr>
          <w:rFonts w:ascii="Sakkal Majalla" w:hAnsi="Sakkal Majalla" w:cs="Sakkal Majalla" w:hint="cs"/>
          <w:sz w:val="28"/>
          <w:szCs w:val="28"/>
          <w:rtl/>
        </w:rPr>
        <w:t xml:space="preserve"> خلال استعراض عدد من تلك </w:t>
      </w:r>
      <w:r w:rsidR="00F47A58">
        <w:rPr>
          <w:rFonts w:ascii="Sakkal Majalla" w:hAnsi="Sakkal Majalla" w:cs="Sakkal Majalla" w:hint="cs"/>
          <w:sz w:val="28"/>
          <w:szCs w:val="28"/>
          <w:rtl/>
        </w:rPr>
        <w:t>الدراسات كما يلي:</w:t>
      </w:r>
    </w:p>
    <w:p w14:paraId="0FFC6F6E" w14:textId="3B2BF6D0" w:rsidR="00D26139" w:rsidRPr="00E53E7E" w:rsidRDefault="00D26139" w:rsidP="006B2D66">
      <w:pPr>
        <w:spacing w:line="480" w:lineRule="auto"/>
        <w:jc w:val="lowKashida"/>
        <w:rPr>
          <w:rFonts w:ascii="Sakkal Majalla" w:hAnsi="Sakkal Majalla" w:cs="Sakkal Majalla"/>
          <w:b/>
          <w:bCs/>
          <w:sz w:val="28"/>
          <w:szCs w:val="28"/>
          <w:rtl/>
        </w:rPr>
      </w:pPr>
      <w:r w:rsidRPr="00E53E7E">
        <w:rPr>
          <w:rFonts w:ascii="Sakkal Majalla" w:hAnsi="Sakkal Majalla" w:cs="Sakkal Majalla"/>
          <w:b/>
          <w:bCs/>
          <w:sz w:val="28"/>
          <w:szCs w:val="28"/>
          <w:rtl/>
        </w:rPr>
        <w:t xml:space="preserve">دراسة </w:t>
      </w:r>
      <w:r w:rsidRPr="00E53E7E">
        <w:rPr>
          <w:rFonts w:ascii="Sakkal Majalla" w:hAnsi="Sakkal Majalla" w:cs="Sakkal Majalla" w:hint="cs"/>
          <w:b/>
          <w:bCs/>
          <w:sz w:val="28"/>
          <w:szCs w:val="28"/>
          <w:rtl/>
        </w:rPr>
        <w:t>الفهادي</w:t>
      </w:r>
      <w:r w:rsidRPr="00E53E7E">
        <w:rPr>
          <w:rFonts w:ascii="Sakkal Majalla" w:hAnsi="Sakkal Majalla" w:cs="Sakkal Majalla"/>
          <w:b/>
          <w:bCs/>
          <w:sz w:val="28"/>
          <w:szCs w:val="28"/>
          <w:rtl/>
        </w:rPr>
        <w:t xml:space="preserve"> </w:t>
      </w:r>
      <w:r w:rsidRPr="00E53E7E">
        <w:rPr>
          <w:rFonts w:ascii="Sakkal Majalla" w:hAnsi="Sakkal Majalla" w:cs="Sakkal Majalla" w:hint="cs"/>
          <w:b/>
          <w:bCs/>
          <w:sz w:val="28"/>
          <w:szCs w:val="28"/>
          <w:rtl/>
        </w:rPr>
        <w:t>(2024):</w:t>
      </w:r>
    </w:p>
    <w:p w14:paraId="624B80F0" w14:textId="77777777" w:rsidR="00D26139" w:rsidRPr="00E53E7E" w:rsidRDefault="00D26139" w:rsidP="006B2D66">
      <w:pPr>
        <w:spacing w:line="480" w:lineRule="auto"/>
        <w:jc w:val="lowKashida"/>
        <w:rPr>
          <w:rFonts w:ascii="Sakkal Majalla" w:hAnsi="Sakkal Majalla" w:cs="Sakkal Majalla"/>
          <w:sz w:val="28"/>
          <w:szCs w:val="28"/>
          <w:rtl/>
        </w:rPr>
      </w:pPr>
      <w:r w:rsidRPr="00E53E7E">
        <w:rPr>
          <w:rFonts w:ascii="Sakkal Majalla" w:hAnsi="Sakkal Majalla" w:cs="Sakkal Majalla" w:hint="cs"/>
          <w:sz w:val="28"/>
          <w:szCs w:val="28"/>
          <w:rtl/>
        </w:rPr>
        <w:lastRenderedPageBreak/>
        <w:t xml:space="preserve"> بعنوان "</w:t>
      </w:r>
      <w:r w:rsidRPr="00E53E7E">
        <w:rPr>
          <w:rtl/>
        </w:rPr>
        <w:t xml:space="preserve"> </w:t>
      </w:r>
      <w:r w:rsidRPr="00E53E7E">
        <w:rPr>
          <w:rFonts w:ascii="Sakkal Majalla" w:hAnsi="Sakkal Majalla" w:cs="Sakkal Majalla"/>
          <w:sz w:val="28"/>
          <w:szCs w:val="28"/>
          <w:rtl/>
        </w:rPr>
        <w:t xml:space="preserve">أثر استخدام ادارة المشاريع على تنفيذ مشاريع تكنولوجيا المعلومات </w:t>
      </w:r>
      <w:r w:rsidRPr="00E53E7E">
        <w:rPr>
          <w:rFonts w:ascii="Sakkal Majalla" w:hAnsi="Sakkal Majalla" w:cs="Sakkal Majalla" w:hint="cs"/>
          <w:sz w:val="28"/>
          <w:szCs w:val="28"/>
          <w:rtl/>
        </w:rPr>
        <w:t>والاتصالات</w:t>
      </w:r>
      <w:r w:rsidRPr="00E53E7E">
        <w:rPr>
          <w:rFonts w:ascii="Sakkal Majalla" w:hAnsi="Sakkal Majalla" w:cs="Sakkal Majalla"/>
          <w:sz w:val="28"/>
          <w:szCs w:val="28"/>
          <w:rtl/>
        </w:rPr>
        <w:t xml:space="preserve"> في المملكة العربية</w:t>
      </w:r>
    </w:p>
    <w:p w14:paraId="059E56F3" w14:textId="77777777" w:rsidR="00D26139" w:rsidRPr="00E53E7E" w:rsidRDefault="00D26139"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 xml:space="preserve">السعودية </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تهدف هذه الدراسة إلى استكشاف أثر استخدام إدارة المشاريع على تنفيذ مشاريع تقنية المعلومات والاتصالات في المملكة العربية السعودية، بهدف تحسين كفاءة وفعالية تنفيذ هذه المشاريع في ظل التحديات المتزايدة في هذا المجال. وقد تم استخدام منهج بحث كمي تضمن جمع البيانات من 180 موظفًا</w:t>
      </w:r>
    </w:p>
    <w:p w14:paraId="6EAD78B3" w14:textId="267A6100" w:rsidR="00D26139" w:rsidRPr="00E53E7E" w:rsidRDefault="00D26139" w:rsidP="006B2D66">
      <w:pPr>
        <w:spacing w:line="480" w:lineRule="auto"/>
        <w:jc w:val="lowKashida"/>
        <w:rPr>
          <w:rFonts w:ascii="Sakkal Majalla" w:hAnsi="Sakkal Majalla" w:cs="Sakkal Majalla"/>
          <w:b/>
          <w:bCs/>
          <w:sz w:val="28"/>
          <w:szCs w:val="28"/>
          <w:rtl/>
        </w:rPr>
      </w:pPr>
      <w:r w:rsidRPr="00E53E7E">
        <w:rPr>
          <w:rFonts w:ascii="Sakkal Majalla" w:hAnsi="Sakkal Majalla" w:cs="Sakkal Majalla"/>
          <w:sz w:val="28"/>
          <w:szCs w:val="28"/>
          <w:rtl/>
        </w:rPr>
        <w:t xml:space="preserve">يعملون في شركات تقنية المعلومات والاتصالات في المملكة العربية السعودية، والذين تم اختيارهم باستخدام أسلوب العينة العشوائية البسيطة لضمان تمثيل شامل وموضوعي للبيئة المستهدفة. وبناءً على البيانات التي تم تحليلها باستخدام برنامج </w:t>
      </w:r>
      <w:r w:rsidRPr="00E53E7E">
        <w:rPr>
          <w:rFonts w:ascii="Sakkal Majalla" w:hAnsi="Sakkal Majalla" w:cs="Sakkal Majalla"/>
          <w:sz w:val="28"/>
          <w:szCs w:val="28"/>
        </w:rPr>
        <w:t>SPSS</w:t>
      </w:r>
      <w:r w:rsidRPr="00E53E7E">
        <w:rPr>
          <w:rFonts w:ascii="Sakkal Majalla" w:hAnsi="Sakkal Majalla" w:cs="Sakkal Majalla"/>
          <w:sz w:val="28"/>
          <w:szCs w:val="28"/>
          <w:rtl/>
        </w:rPr>
        <w:t>، كشفت النتائج عن وجود علاقة إيجابية ذات دلالة إحصائية بين تطبيق ممارسات إدارة المشاريع ونجاح تنفيذ مشاريع تقنية المعلومات والاتصالات، حيث أظهرت النتائج تحسنًا كبيرًا في الأداء والجودة وخفض التكاليف والوقت عند استخدام منهجيات إدارة المشاريع الحديثة. وبناءً على هذه النتائج، توصي الدراسة بضرورة تعزيز وعي الشركات بأهمية إدارة المشاريع وتدريب موظفيها على أفضل الممارسات في هذا المجال لضمان تحقيق أفضل النتائج الممكنة</w:t>
      </w:r>
    </w:p>
    <w:p w14:paraId="3E7FFA71" w14:textId="28FE0535" w:rsidR="004F1F43" w:rsidRPr="00E53E7E" w:rsidRDefault="00F976EA" w:rsidP="006B2D66">
      <w:pPr>
        <w:spacing w:line="480" w:lineRule="auto"/>
        <w:jc w:val="lowKashida"/>
        <w:rPr>
          <w:rFonts w:ascii="Sakkal Majalla" w:hAnsi="Sakkal Majalla" w:cs="Sakkal Majalla"/>
          <w:b/>
          <w:bCs/>
          <w:sz w:val="28"/>
          <w:szCs w:val="28"/>
          <w:rtl/>
        </w:rPr>
      </w:pPr>
      <w:r w:rsidRPr="00E53E7E">
        <w:rPr>
          <w:rFonts w:ascii="Sakkal Majalla" w:hAnsi="Sakkal Majalla" w:cs="Sakkal Majalla" w:hint="cs"/>
          <w:sz w:val="28"/>
          <w:szCs w:val="28"/>
          <w:rtl/>
        </w:rPr>
        <w:t>.</w:t>
      </w:r>
      <w:r w:rsidRPr="00E53E7E">
        <w:rPr>
          <w:rFonts w:ascii="Sakkal Majalla" w:hAnsi="Sakkal Majalla" w:cs="Sakkal Majalla" w:hint="cs"/>
          <w:b/>
          <w:bCs/>
          <w:sz w:val="28"/>
          <w:szCs w:val="28"/>
          <w:rtl/>
        </w:rPr>
        <w:t xml:space="preserve"> دراس</w:t>
      </w:r>
      <w:r w:rsidRPr="00E53E7E">
        <w:rPr>
          <w:rFonts w:ascii="Sakkal Majalla" w:hAnsi="Sakkal Majalla" w:cs="Sakkal Majalla" w:hint="eastAsia"/>
          <w:b/>
          <w:bCs/>
          <w:sz w:val="28"/>
          <w:szCs w:val="28"/>
          <w:rtl/>
        </w:rPr>
        <w:t>ة</w:t>
      </w:r>
      <w:r w:rsidR="004F1F43" w:rsidRPr="00E53E7E">
        <w:rPr>
          <w:rFonts w:ascii="Sakkal Majalla" w:hAnsi="Sakkal Majalla" w:cs="Sakkal Majalla"/>
          <w:b/>
          <w:bCs/>
          <w:sz w:val="28"/>
          <w:szCs w:val="28"/>
          <w:rtl/>
        </w:rPr>
        <w:t xml:space="preserve"> (</w:t>
      </w:r>
      <w:r w:rsidR="00BF70C8" w:rsidRPr="00E53E7E">
        <w:rPr>
          <w:rFonts w:ascii="Sakkal Majalla" w:hAnsi="Sakkal Majalla" w:cs="Sakkal Majalla" w:hint="cs"/>
          <w:b/>
          <w:bCs/>
          <w:sz w:val="28"/>
          <w:szCs w:val="28"/>
          <w:rtl/>
        </w:rPr>
        <w:t>عبد المعز</w:t>
      </w:r>
      <w:r w:rsidR="004F1F43" w:rsidRPr="00E53E7E">
        <w:rPr>
          <w:rFonts w:ascii="Sakkal Majalla" w:hAnsi="Sakkal Majalla" w:cs="Sakkal Majalla"/>
          <w:b/>
          <w:bCs/>
          <w:sz w:val="28"/>
          <w:szCs w:val="28"/>
          <w:rtl/>
        </w:rPr>
        <w:t>،</w:t>
      </w:r>
      <w:r w:rsidR="005E5DE7" w:rsidRPr="00E53E7E">
        <w:rPr>
          <w:rFonts w:ascii="Sakkal Majalla" w:hAnsi="Sakkal Majalla" w:cs="Sakkal Majalla" w:hint="cs"/>
          <w:b/>
          <w:bCs/>
          <w:sz w:val="28"/>
          <w:szCs w:val="28"/>
          <w:rtl/>
        </w:rPr>
        <w:t>2024م</w:t>
      </w:r>
      <w:r w:rsidR="004F1F43" w:rsidRPr="00E53E7E">
        <w:rPr>
          <w:rFonts w:ascii="Sakkal Majalla" w:hAnsi="Sakkal Majalla" w:cs="Sakkal Majalla"/>
          <w:b/>
          <w:bCs/>
          <w:sz w:val="28"/>
          <w:szCs w:val="28"/>
          <w:rtl/>
        </w:rPr>
        <w:t>):</w:t>
      </w:r>
    </w:p>
    <w:p w14:paraId="4467C1DB" w14:textId="77777777" w:rsidR="005E5DE7" w:rsidRPr="00E53E7E"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 xml:space="preserve">يُعَد تحقيق الاستدامة البيئية أحد أبرز التحديات التي تواجه العالم، فالوصول إلى نظام بيئي عالمي صحي يدعم الأرض ومستدام للحياة أصبح من أولويات دول العالم والمنظمات الدولية، التي تسعى إلى تحقيق الاستدامة البيئية من أجل الاستهلاك الآمن للموارد الطبيعية وحمايتها لتلبية احتياجات الجيل الحالي والأجيال القادمة. وفي ظل الصراعات والحروب التي يشهدها العالم في الوقت الراهن إضافة إلى أزمة تغير المُناخ التي أدت إلى زيادة مشكلات التلوث واستنزاف الموارد الطبيعية وتدهور البيئة، أصبح تحقيق الاستدامة البيئية </w:t>
      </w:r>
      <w:r w:rsidRPr="00E53E7E">
        <w:rPr>
          <w:rFonts w:ascii="Sakkal Majalla" w:hAnsi="Sakkal Majalla" w:cs="Sakkal Majalla"/>
          <w:sz w:val="28"/>
          <w:szCs w:val="28"/>
          <w:rtl/>
        </w:rPr>
        <w:lastRenderedPageBreak/>
        <w:t>طبقًا لخطة التنمية المستدامة 2030 معرضًا للخطر. وعلى الرغم من الجهود المبذولة لتحقيق الاستدامة البيئية إلا أن العالم يواجه العديد من التحديات التي تعوق تحقيقها، ومن ثَمَّ تظهر أهمية التكنولوجيا الخضراء وتطبيقاتها التي تسعى إلى تقليل التأثير السلبي للأنشطة البشرية على البيئة، من خلال ابتكار تقنيات صديقة للبيئة تساعد على الحد من انبعاثات غازات الدفيئة، وحماية البيئة وتحقيق استدامتها.</w:t>
      </w:r>
    </w:p>
    <w:p w14:paraId="5B84D9EE" w14:textId="77777777" w:rsidR="005E5DE7" w:rsidRPr="00E53E7E"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 xml:space="preserve">وعلى الرغم من اعتماد العالم اعتمادًا كليًّا على التكنولوجيا في تلبية احتياجات الفرد والمجتمع، لا يمكن أن ننكر الأثر السلبي لهذه التقنيات، الذي يظهر في ارتفاع نسبة استهلاك الطاقة وانبعاث الغازات الضارة مثل غاز ثاني أكسيد الكربون؛ مما أدى إلى أضرار مدمرة للبيئة وصحة الإنسان. لذلك أصبح من الضروري البحث عن تقنيات حديثة قادرة على تلبية احتياجات الجيل الحالي، مع الأخذ في الاعتبار احتياجات الأجيال القادمة، والكائنات الحية الأخرى، وسلامة الكوكب. </w:t>
      </w:r>
    </w:p>
    <w:p w14:paraId="12A96478" w14:textId="77777777" w:rsidR="005E5DE7" w:rsidRPr="00E53E7E"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 xml:space="preserve">تعتمد التقنيات الخضراء أو التقنيات الصديقة للبيئة على عدد من الآليات التي يمكن أن تحقق الوصول إلى الطاقة النظيفة، والممارسات الزراعية المستدامة، والاستخدام المستدام للموارد، والتخلُّص من النفايات بطريقة آمنة، وغيرها من المساعي التي تقود في النهاية للحد من انبعاثات غازات الدفيئة، والاحتباس الحراري. لذلك اعتُبِر استخدامها ضرورة حتمية ومسؤولية مجتمعية؛ حيث تساهم التكنولوجيا الخضراء في تقليل النفايات وانخفاض معدل التلوث وتعزيز النمو الاقتصادي للبلاد بطريقة مستدامة.  </w:t>
      </w:r>
    </w:p>
    <w:p w14:paraId="2321D051" w14:textId="77777777" w:rsidR="005E5DE7" w:rsidRPr="00E53E7E"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 xml:space="preserve">هذا، وقد هدفت هذه الورقة البحثية إلى الإجابة عن التساؤل التالي: إلى أي مدى تساهم التقنيات الخضراء في تحقيق الاستدامة البيئية؟ وفي إطار الإجابة عن هذا التساؤل الرئيس، استعرضت الورقة تطور التقنيات الخضراء وتطبيقاتها، مع استعراض عدد من تجارب الدول في توظيف تلك التقنيات للوصول إلى أهداف </w:t>
      </w:r>
      <w:r w:rsidRPr="00E53E7E">
        <w:rPr>
          <w:rFonts w:ascii="Sakkal Majalla" w:hAnsi="Sakkal Majalla" w:cs="Sakkal Majalla"/>
          <w:sz w:val="28"/>
          <w:szCs w:val="28"/>
          <w:rtl/>
        </w:rPr>
        <w:lastRenderedPageBreak/>
        <w:t>التنمية المستدامة، إضافة إلى جهود الدولة المصرية لتعزيز تبني التقنيات الخضراء، وصولًا إلى الأطر التي يمكن أن تقود إلى تعزيز استخدامات التكنولوجيا الخضراء، وما يمكن أن يحققه ذلك من تحول في مواجهة تغير المُناخ وآثاره المختلفة</w:t>
      </w:r>
    </w:p>
    <w:p w14:paraId="0228EE23" w14:textId="14138BDC" w:rsidR="00D26139" w:rsidRPr="00E53E7E" w:rsidRDefault="004F1F43" w:rsidP="006B2D66">
      <w:pPr>
        <w:spacing w:line="480" w:lineRule="auto"/>
        <w:jc w:val="lowKashida"/>
        <w:rPr>
          <w:rFonts w:ascii="Sakkal Majalla" w:hAnsi="Sakkal Majalla" w:cs="Sakkal Majalla"/>
          <w:b/>
          <w:bCs/>
          <w:sz w:val="28"/>
          <w:szCs w:val="28"/>
          <w:rtl/>
        </w:rPr>
      </w:pPr>
      <w:r w:rsidRPr="00E53E7E">
        <w:rPr>
          <w:rFonts w:ascii="Sakkal Majalla" w:hAnsi="Sakkal Majalla" w:cs="Sakkal Majalla" w:hint="cs"/>
          <w:sz w:val="28"/>
          <w:szCs w:val="28"/>
          <w:rtl/>
        </w:rPr>
        <w:t>.</w:t>
      </w:r>
      <w:r w:rsidR="00D26139" w:rsidRPr="00E53E7E">
        <w:rPr>
          <w:rFonts w:ascii="Sakkal Majalla" w:hAnsi="Sakkal Majalla" w:cs="Sakkal Majalla"/>
          <w:b/>
          <w:bCs/>
          <w:sz w:val="28"/>
          <w:szCs w:val="28"/>
          <w:rtl/>
        </w:rPr>
        <w:t xml:space="preserve"> دراسة </w:t>
      </w:r>
      <w:r w:rsidR="00D26139" w:rsidRPr="00E53E7E">
        <w:rPr>
          <w:rFonts w:ascii="Sakkal Majalla" w:hAnsi="Sakkal Majalla" w:cs="Sakkal Majalla" w:hint="cs"/>
          <w:b/>
          <w:bCs/>
          <w:sz w:val="28"/>
          <w:szCs w:val="28"/>
          <w:rtl/>
        </w:rPr>
        <w:t>(عبد الفتاح</w:t>
      </w:r>
      <w:r w:rsidR="00D26139" w:rsidRPr="00E53E7E">
        <w:rPr>
          <w:rFonts w:ascii="Sakkal Majalla" w:hAnsi="Sakkal Majalla" w:cs="Sakkal Majalla"/>
          <w:b/>
          <w:bCs/>
          <w:sz w:val="28"/>
          <w:szCs w:val="28"/>
          <w:rtl/>
        </w:rPr>
        <w:t xml:space="preserve"> 2023</w:t>
      </w:r>
      <w:r w:rsidR="00D26139" w:rsidRPr="00E53E7E">
        <w:rPr>
          <w:rFonts w:ascii="Sakkal Majalla" w:hAnsi="Sakkal Majalla" w:cs="Sakkal Majalla" w:hint="cs"/>
          <w:b/>
          <w:bCs/>
          <w:sz w:val="28"/>
          <w:szCs w:val="28"/>
          <w:rtl/>
        </w:rPr>
        <w:t>):</w:t>
      </w:r>
    </w:p>
    <w:p w14:paraId="4EB7981E" w14:textId="774458E7" w:rsidR="004F1F43" w:rsidRPr="00E53E7E" w:rsidRDefault="00D26139"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اعتمد الإنسان قديماً على مصادر الطاقة التقليدية والتي يطلق عليها (مصادر الطاقة غير المتجددة)، ومع الثورة الصناعية والاعتماد على الفحم كمصدر رئيسي للطاقة، ومن ثم الاعتماد على المنتجات البترولية والتي يطلق عليها (الوقود الأحفوري)، مما تسبب في مشاكل بيئية ضخمة، بدأ العالم مع التطور التكنولوجي في كافة القطاعات ومن ضمنها قطاع الطاقة في إيجاد مصادر بديلة لمصادر الطاقة التقليدية وهي مصادر الطاقة المتجددة وهي مصادر صديقة للبيئة، ومع ظهور عصر التحول الرقمي زادت الاستثمارات في قطاع الطاقة المتجددة مثل إنتاج الخلايا الشمسية وطواحين الهواء والتي تستخدم لتوليد الطاقة النظيفة، والاعتماد على الطاقة المتجددة هو أحد أهداف التنمية المستدامة والحفاظ على البعد البيئي. كما سيتطرق البحث إلى دور التحول الرقمي في قطاع الطاقة المتجددة وكيفية تعظيم الاستفادة منه في الاستثمار في الطاقة المتجددة -التحول الرقمي للتنمية الاجتماعية وخلي قطاع الطاقة الجديدة بالتطبيق على مصر والاعتماد عليه بشكل أساسي وكلي في الاستغناء عن الوقود الأحفوري. وسيتناول البحث أيضًا التحديات التي تواجه التحول. الرقمية في مصر وكيفية مواجهتها ومستقبل الطاقة المتجددة في مصر في ظل التحول الرقمي</w:t>
      </w:r>
    </w:p>
    <w:p w14:paraId="74539348" w14:textId="1DEE1B6A" w:rsidR="004F1F43" w:rsidRPr="00E53E7E" w:rsidRDefault="004F1F43" w:rsidP="006B2D66">
      <w:pPr>
        <w:spacing w:line="480" w:lineRule="auto"/>
        <w:jc w:val="lowKashida"/>
        <w:rPr>
          <w:rFonts w:ascii="Sakkal Majalla" w:hAnsi="Sakkal Majalla" w:cs="Sakkal Majalla"/>
          <w:b/>
          <w:bCs/>
          <w:sz w:val="28"/>
          <w:szCs w:val="28"/>
          <w:rtl/>
        </w:rPr>
      </w:pPr>
      <w:r w:rsidRPr="00E53E7E">
        <w:rPr>
          <w:rFonts w:ascii="Sakkal Majalla" w:hAnsi="Sakkal Majalla" w:cs="Sakkal Majalla"/>
          <w:b/>
          <w:bCs/>
          <w:sz w:val="28"/>
          <w:szCs w:val="28"/>
          <w:rtl/>
        </w:rPr>
        <w:t xml:space="preserve">دراسة </w:t>
      </w:r>
      <w:r w:rsidRPr="00E53E7E">
        <w:rPr>
          <w:rFonts w:ascii="Sakkal Majalla" w:hAnsi="Sakkal Majalla" w:cs="Sakkal Majalla" w:hint="cs"/>
          <w:b/>
          <w:bCs/>
          <w:sz w:val="28"/>
          <w:szCs w:val="28"/>
          <w:rtl/>
        </w:rPr>
        <w:t>(</w:t>
      </w:r>
      <w:r w:rsidR="00D26139" w:rsidRPr="00E53E7E">
        <w:rPr>
          <w:rFonts w:ascii="Sakkal Majalla" w:hAnsi="Sakkal Majalla" w:cs="Sakkal Majalla" w:hint="cs"/>
          <w:b/>
          <w:bCs/>
          <w:sz w:val="28"/>
          <w:szCs w:val="28"/>
          <w:rtl/>
        </w:rPr>
        <w:t>الحسيني والخيال</w:t>
      </w:r>
      <w:r w:rsidRPr="00E53E7E">
        <w:rPr>
          <w:rFonts w:ascii="Sakkal Majalla" w:hAnsi="Sakkal Majalla" w:cs="Sakkal Majalla"/>
          <w:b/>
          <w:bCs/>
          <w:sz w:val="28"/>
          <w:szCs w:val="28"/>
          <w:rtl/>
        </w:rPr>
        <w:t>، 2021</w:t>
      </w:r>
      <w:r w:rsidRPr="00E53E7E">
        <w:rPr>
          <w:rFonts w:ascii="Sakkal Majalla" w:hAnsi="Sakkal Majalla" w:cs="Sakkal Majalla" w:hint="cs"/>
          <w:b/>
          <w:bCs/>
          <w:sz w:val="28"/>
          <w:szCs w:val="28"/>
          <w:rtl/>
        </w:rPr>
        <w:t>)</w:t>
      </w:r>
      <w:r w:rsidRPr="00E53E7E">
        <w:rPr>
          <w:rFonts w:ascii="Sakkal Majalla" w:hAnsi="Sakkal Majalla" w:cs="Sakkal Majalla"/>
          <w:b/>
          <w:bCs/>
          <w:sz w:val="28"/>
          <w:szCs w:val="28"/>
          <w:rtl/>
        </w:rPr>
        <w:t xml:space="preserve">: </w:t>
      </w:r>
    </w:p>
    <w:p w14:paraId="4CCBD38E" w14:textId="77777777" w:rsidR="008A7FCF"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hint="cs"/>
          <w:sz w:val="28"/>
          <w:szCs w:val="28"/>
          <w:rtl/>
        </w:rPr>
        <w:t>د</w:t>
      </w:r>
      <w:r w:rsidRPr="00E53E7E">
        <w:rPr>
          <w:rFonts w:ascii="Sakkal Majalla" w:hAnsi="Sakkal Majalla" w:cs="Sakkal Majalla"/>
          <w:sz w:val="28"/>
          <w:szCs w:val="28"/>
          <w:rtl/>
        </w:rPr>
        <w:t xml:space="preserve">عت جامعة الملك </w:t>
      </w:r>
      <w:r w:rsidRPr="00E53E7E">
        <w:rPr>
          <w:rFonts w:ascii="Sakkal Majalla" w:hAnsi="Sakkal Majalla" w:cs="Sakkal Majalla" w:hint="cs"/>
          <w:sz w:val="28"/>
          <w:szCs w:val="28"/>
          <w:rtl/>
        </w:rPr>
        <w:t>عبد العزي</w:t>
      </w:r>
      <w:r w:rsidRPr="00E53E7E">
        <w:rPr>
          <w:rFonts w:ascii="Sakkal Majalla" w:hAnsi="Sakkal Majalla" w:cs="Sakkal Majalla" w:hint="eastAsia"/>
          <w:sz w:val="28"/>
          <w:szCs w:val="28"/>
          <w:rtl/>
        </w:rPr>
        <w:t>ز</w:t>
      </w:r>
      <w:r w:rsidRPr="00E53E7E">
        <w:rPr>
          <w:rFonts w:ascii="Sakkal Majalla" w:hAnsi="Sakkal Majalla" w:cs="Sakkal Majalla"/>
          <w:sz w:val="28"/>
          <w:szCs w:val="28"/>
          <w:rtl/>
        </w:rPr>
        <w:t xml:space="preserve"> إلى التحول إلى جامعة إلكترونية من خلال</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تطبيق أنظمة الإدارة الإلكترونية </w:t>
      </w:r>
    </w:p>
    <w:p w14:paraId="3CB02C55" w14:textId="54BF5FD2" w:rsidR="005E5DE7" w:rsidRPr="00E53E7E"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lastRenderedPageBreak/>
        <w:t>بشكل تـدريجي ومـدروس فـي قطا عاتهـا</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المختلفة، لذا جاءت هذه الدراسة لتلقي الضوء على مدى تأثير اسـتخدام هـذه</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الأنظمة على مستوى أداء موظفات عمادات الجامعة وما نتج عن ذلك من آثار</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إيجابية على الموظفة وعلى الإدارة وعلى الجامعة ككل.</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هدفت هذه الدراسة إلى تعريف الإدارة الإلكترونية ودورها فـي تطـوير</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العملية الإدارية، وقياس أثر تطبيق أنظمتها على تطوير العمل الإداري وعلـى</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أداء موظفات العمادات في جامعة الملك </w:t>
      </w:r>
      <w:r w:rsidRPr="00E53E7E">
        <w:rPr>
          <w:rFonts w:ascii="Sakkal Majalla" w:hAnsi="Sakkal Majalla" w:cs="Sakkal Majalla" w:hint="cs"/>
          <w:sz w:val="28"/>
          <w:szCs w:val="28"/>
          <w:rtl/>
        </w:rPr>
        <w:t>عبد العزي</w:t>
      </w:r>
      <w:r w:rsidRPr="00E53E7E">
        <w:rPr>
          <w:rFonts w:ascii="Sakkal Majalla" w:hAnsi="Sakkal Majalla" w:cs="Sakkal Majalla" w:hint="eastAsia"/>
          <w:sz w:val="28"/>
          <w:szCs w:val="28"/>
          <w:rtl/>
        </w:rPr>
        <w:t>ز</w:t>
      </w:r>
      <w:r w:rsidRPr="00E53E7E">
        <w:rPr>
          <w:rFonts w:ascii="Sakkal Majalla" w:hAnsi="Sakkal Majalla" w:cs="Sakkal Majalla"/>
          <w:sz w:val="28"/>
          <w:szCs w:val="28"/>
          <w:rtl/>
        </w:rPr>
        <w:t xml:space="preserve">، وتحديد ما </w:t>
      </w:r>
      <w:r w:rsidRPr="00E53E7E">
        <w:rPr>
          <w:rFonts w:ascii="Sakkal Majalla" w:hAnsi="Sakkal Majalla" w:cs="Sakkal Majalla" w:hint="cs"/>
          <w:sz w:val="28"/>
          <w:szCs w:val="28"/>
          <w:rtl/>
        </w:rPr>
        <w:t>يوجهها</w:t>
      </w:r>
      <w:r w:rsidRPr="00E53E7E">
        <w:rPr>
          <w:rFonts w:ascii="Sakkal Majalla" w:hAnsi="Sakkal Majalla" w:cs="Sakkal Majalla"/>
          <w:sz w:val="28"/>
          <w:szCs w:val="28"/>
          <w:rtl/>
        </w:rPr>
        <w:t xml:space="preserve"> مـن</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معوقات وتقديم بعض ال توصيات لمواجهة هذه المعوقات، بالإضافة إلى تقيـيم</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مدى فعالية أنظمتها الحالية.</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وتقوم الدراسة على تس</w:t>
      </w:r>
      <w:r w:rsidR="00F976EA">
        <w:rPr>
          <w:rFonts w:ascii="Sakkal Majalla" w:hAnsi="Sakkal Majalla" w:cs="Sakkal Majalla" w:hint="cs"/>
          <w:sz w:val="28"/>
          <w:szCs w:val="28"/>
          <w:rtl/>
        </w:rPr>
        <w:t>اؤل</w:t>
      </w:r>
      <w:r w:rsidRPr="00E53E7E">
        <w:rPr>
          <w:rFonts w:ascii="Sakkal Majalla" w:hAnsi="Sakkal Majalla" w:cs="Sakkal Majalla"/>
          <w:sz w:val="28"/>
          <w:szCs w:val="28"/>
          <w:rtl/>
        </w:rPr>
        <w:t xml:space="preserve"> أساسي </w:t>
      </w:r>
      <w:r w:rsidRPr="00E53E7E">
        <w:rPr>
          <w:rFonts w:ascii="Sakkal Majalla" w:hAnsi="Sakkal Majalla" w:cs="Sakkal Majalla" w:hint="cs"/>
          <w:sz w:val="28"/>
          <w:szCs w:val="28"/>
          <w:rtl/>
        </w:rPr>
        <w:t>ونصه:</w:t>
      </w:r>
      <w:r w:rsidRPr="00E53E7E">
        <w:rPr>
          <w:rFonts w:ascii="Sakkal Majalla" w:hAnsi="Sakkal Majalla" w:cs="Sakkal Majalla"/>
          <w:sz w:val="28"/>
          <w:szCs w:val="28"/>
          <w:rtl/>
        </w:rPr>
        <w:t xml:space="preserve"> ما هو تـأثير تطبيـق أنظمـة</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الإدارة الإلكترونية على أداء موظفات العمادات في جامعة الملك عبـدالعزيز</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بجدة؟</w:t>
      </w:r>
    </w:p>
    <w:p w14:paraId="45DCE0AB" w14:textId="1E981E09" w:rsidR="005E5DE7" w:rsidRPr="00E53E7E"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ولتحقيق ذلك استخدمت الباحثة المـنهج الوصـفي التحليلـي، وأسـلوب</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الدراسة الميدانية بالاعتماد على أداة الاستبانة التي تم توزيعهـا علـى عينـة</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عشوائية م ن الموظفات تتألف من (٢٤٨) موظفـة ولقـد بلـغ العائـد مـن</w:t>
      </w:r>
    </w:p>
    <w:p w14:paraId="4D88F7C1" w14:textId="5030E831" w:rsidR="005E5DE7" w:rsidRPr="00E53E7E"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الاستبيانات الصالحة للتحليل الإحصائي (٢٤٠) مفردة أي ما يعادل %٩٧ من</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عينة الدراسة</w:t>
      </w:r>
      <w:r w:rsidR="004F1F43" w:rsidRPr="00E53E7E">
        <w:rPr>
          <w:rFonts w:ascii="Sakkal Majalla" w:hAnsi="Sakkal Majalla" w:cs="Sakkal Majalla"/>
          <w:sz w:val="28"/>
          <w:szCs w:val="28"/>
          <w:rtl/>
        </w:rPr>
        <w:t>.</w:t>
      </w:r>
      <w:r w:rsidRPr="00E53E7E">
        <w:rPr>
          <w:rtl/>
        </w:rPr>
        <w:t xml:space="preserve"> </w:t>
      </w:r>
      <w:r w:rsidRPr="00E53E7E">
        <w:rPr>
          <w:rFonts w:ascii="Sakkal Majalla" w:hAnsi="Sakkal Majalla" w:cs="Sakkal Majalla"/>
          <w:sz w:val="28"/>
          <w:szCs w:val="28"/>
          <w:rtl/>
        </w:rPr>
        <w:t xml:space="preserve">توصلت الدراسة إلى عدة نتائج من </w:t>
      </w:r>
      <w:r w:rsidR="00F976EA" w:rsidRPr="00E53E7E">
        <w:rPr>
          <w:rFonts w:ascii="Sakkal Majalla" w:hAnsi="Sakkal Majalla" w:cs="Sakkal Majalla" w:hint="cs"/>
          <w:sz w:val="28"/>
          <w:szCs w:val="28"/>
          <w:rtl/>
        </w:rPr>
        <w:t>أهمها:</w:t>
      </w:r>
      <w:r w:rsidRPr="00E53E7E">
        <w:rPr>
          <w:rFonts w:ascii="Sakkal Majalla" w:hAnsi="Sakkal Majalla" w:cs="Sakkal Majalla"/>
          <w:sz w:val="28"/>
          <w:szCs w:val="28"/>
          <w:rtl/>
        </w:rPr>
        <w:t xml:space="preserve"> وجود أثر إيجابي قوي لتطبيق</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أنظمة الإدارة الإلكترونية على تطوير العمل الإداري وعلـى أدا ء موظفـات</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العمادات في جامعة الملك </w:t>
      </w:r>
      <w:r w:rsidR="00F976EA" w:rsidRPr="00E53E7E">
        <w:rPr>
          <w:rFonts w:ascii="Sakkal Majalla" w:hAnsi="Sakkal Majalla" w:cs="Sakkal Majalla" w:hint="cs"/>
          <w:sz w:val="28"/>
          <w:szCs w:val="28"/>
          <w:rtl/>
        </w:rPr>
        <w:t>عبد العزي</w:t>
      </w:r>
      <w:r w:rsidR="00F976EA" w:rsidRPr="00E53E7E">
        <w:rPr>
          <w:rFonts w:ascii="Sakkal Majalla" w:hAnsi="Sakkal Majalla" w:cs="Sakkal Majalla" w:hint="eastAsia"/>
          <w:sz w:val="28"/>
          <w:szCs w:val="28"/>
          <w:rtl/>
        </w:rPr>
        <w:t>ز</w:t>
      </w:r>
      <w:r w:rsidRPr="00E53E7E">
        <w:rPr>
          <w:rFonts w:ascii="Sakkal Majalla" w:hAnsi="Sakkal Majalla" w:cs="Sakkal Majalla"/>
          <w:sz w:val="28"/>
          <w:szCs w:val="28"/>
          <w:rtl/>
        </w:rPr>
        <w:t>، ووجود معرفة عالية لـدى الموظفـات</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بالأنظمة المطبقة في عمادتهم فقط، وأن التسهيلات اللازمـة لـدعم الأنظمـة</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متوفرة من قبل الجامعة بشكل كبير، وأن نـسبة المعوقـات التـي واجهـت</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الموظفات كانت بدرجة متوسطة، وأخيرا حصلت أنظمة </w:t>
      </w:r>
      <w:proofErr w:type="spellStart"/>
      <w:r w:rsidRPr="00E53E7E">
        <w:rPr>
          <w:rFonts w:ascii="Sakkal Majalla" w:hAnsi="Sakkal Majalla" w:cs="Sakkal Majalla"/>
          <w:sz w:val="28"/>
          <w:szCs w:val="28"/>
          <w:rtl/>
        </w:rPr>
        <w:t>الإدا</w:t>
      </w:r>
      <w:proofErr w:type="spellEnd"/>
      <w:r w:rsidRPr="00E53E7E">
        <w:rPr>
          <w:rFonts w:ascii="Sakkal Majalla" w:hAnsi="Sakkal Majalla" w:cs="Sakkal Majalla"/>
          <w:sz w:val="28"/>
          <w:szCs w:val="28"/>
          <w:rtl/>
        </w:rPr>
        <w:t xml:space="preserve"> </w:t>
      </w:r>
      <w:proofErr w:type="spellStart"/>
      <w:r w:rsidRPr="00E53E7E">
        <w:rPr>
          <w:rFonts w:ascii="Sakkal Majalla" w:hAnsi="Sakkal Majalla" w:cs="Sakkal Majalla"/>
          <w:sz w:val="28"/>
          <w:szCs w:val="28"/>
          <w:rtl/>
        </w:rPr>
        <w:t>رة</w:t>
      </w:r>
      <w:proofErr w:type="spellEnd"/>
      <w:r w:rsidRPr="00E53E7E">
        <w:rPr>
          <w:rFonts w:ascii="Sakkal Majalla" w:hAnsi="Sakkal Majalla" w:cs="Sakkal Majalla"/>
          <w:sz w:val="28"/>
          <w:szCs w:val="28"/>
          <w:rtl/>
        </w:rPr>
        <w:t xml:space="preserve"> الإلكترونيـة</w:t>
      </w:r>
    </w:p>
    <w:p w14:paraId="69DC1E6F" w14:textId="2A77339A" w:rsidR="005E5DE7" w:rsidRPr="00E53E7E"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على درجة تقييم عالية من حيث فعاليتها.</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وكان من أهم توصيات الدراسة العمل علـى تفعيـل الإدارة الإلكترونيـة</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بشكل كامل وتحويل جميع الإجراءات الإدارية التي تتم بالطريقة التقليدية إلـى</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إلكترونية بعد تطويرها بما يتوافق مع أهداف الإدارة الإلكترونيـة، والا </w:t>
      </w:r>
      <w:r w:rsidRPr="00E53E7E">
        <w:rPr>
          <w:rFonts w:ascii="Sakkal Majalla" w:hAnsi="Sakkal Majalla" w:cs="Sakkal Majalla" w:hint="cs"/>
          <w:sz w:val="28"/>
          <w:szCs w:val="28"/>
          <w:rtl/>
        </w:rPr>
        <w:t xml:space="preserve">هتما </w:t>
      </w:r>
      <w:r w:rsidRPr="00E53E7E">
        <w:rPr>
          <w:rFonts w:ascii="Sakkal Majalla" w:hAnsi="Sakkal Majalla" w:cs="Sakkal Majalla"/>
          <w:sz w:val="28"/>
          <w:szCs w:val="28"/>
          <w:rtl/>
        </w:rPr>
        <w:t xml:space="preserve">بتوفير احتياجات جميع العمادات من المتطلبات التقنية </w:t>
      </w:r>
      <w:r w:rsidRPr="00E53E7E">
        <w:rPr>
          <w:rFonts w:ascii="Sakkal Majalla" w:hAnsi="Sakkal Majalla" w:cs="Sakkal Majalla"/>
          <w:sz w:val="28"/>
          <w:szCs w:val="28"/>
          <w:rtl/>
        </w:rPr>
        <w:lastRenderedPageBreak/>
        <w:t>والدورات التدريبية فـي</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مجال الأنظمة </w:t>
      </w:r>
      <w:r w:rsidRPr="00E53E7E">
        <w:rPr>
          <w:rFonts w:ascii="Sakkal Majalla" w:hAnsi="Sakkal Majalla" w:cs="Sakkal Majalla" w:hint="cs"/>
          <w:sz w:val="28"/>
          <w:szCs w:val="28"/>
          <w:rtl/>
        </w:rPr>
        <w:t>الإلكترونية،</w:t>
      </w:r>
      <w:r w:rsidRPr="00E53E7E">
        <w:rPr>
          <w:rFonts w:ascii="Sakkal Majalla" w:hAnsi="Sakkal Majalla" w:cs="Sakkal Majalla"/>
          <w:sz w:val="28"/>
          <w:szCs w:val="28"/>
          <w:rtl/>
        </w:rPr>
        <w:t xml:space="preserve"> والتحسين المستمر للبنية التحتية بحيث تتلاءم مـع</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التطور التكنولوجي، وتطوير الأنظمة الإلكترونية الحالية من ناحيـة الـسرعة</w:t>
      </w:r>
    </w:p>
    <w:p w14:paraId="7E9D9138" w14:textId="3D913D2C" w:rsidR="005E5DE7" w:rsidRPr="00E53E7E" w:rsidRDefault="005E5DE7"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والحماية والموائمة مع احتياجات العمل.</w:t>
      </w:r>
      <w:r w:rsidRPr="00E53E7E">
        <w:rPr>
          <w:rFonts w:ascii="Sakkal Majalla" w:hAnsi="Sakkal Majalla" w:cs="Sakkal Majalla" w:hint="cs"/>
          <w:sz w:val="28"/>
          <w:szCs w:val="28"/>
          <w:rtl/>
        </w:rPr>
        <w:t xml:space="preserve"> </w:t>
      </w:r>
    </w:p>
    <w:p w14:paraId="680EA2DE" w14:textId="12A79090" w:rsidR="004F1F43" w:rsidRPr="00E53E7E" w:rsidRDefault="004F1F43" w:rsidP="006B2D66">
      <w:pPr>
        <w:spacing w:line="480" w:lineRule="auto"/>
        <w:jc w:val="lowKashida"/>
        <w:rPr>
          <w:rFonts w:ascii="Sakkal Majalla" w:hAnsi="Sakkal Majalla" w:cs="Sakkal Majalla"/>
          <w:b/>
          <w:bCs/>
          <w:sz w:val="28"/>
          <w:szCs w:val="28"/>
          <w:rtl/>
        </w:rPr>
      </w:pPr>
      <w:r w:rsidRPr="00E53E7E">
        <w:rPr>
          <w:rFonts w:ascii="Sakkal Majalla" w:hAnsi="Sakkal Majalla" w:cs="Sakkal Majalla"/>
          <w:b/>
          <w:bCs/>
          <w:sz w:val="28"/>
          <w:szCs w:val="28"/>
          <w:rtl/>
        </w:rPr>
        <w:t>دراسة</w:t>
      </w:r>
      <w:r w:rsidRPr="00E53E7E">
        <w:rPr>
          <w:rFonts w:ascii="Sakkal Majalla" w:hAnsi="Sakkal Majalla" w:cs="Sakkal Majalla" w:hint="cs"/>
          <w:b/>
          <w:bCs/>
          <w:sz w:val="28"/>
          <w:szCs w:val="28"/>
          <w:rtl/>
        </w:rPr>
        <w:t xml:space="preserve"> </w:t>
      </w:r>
      <w:r w:rsidR="00D26139" w:rsidRPr="00E53E7E">
        <w:rPr>
          <w:rFonts w:ascii="Sakkal Majalla" w:hAnsi="Sakkal Majalla" w:cs="Sakkal Majalla" w:hint="cs"/>
          <w:b/>
          <w:bCs/>
          <w:sz w:val="28"/>
          <w:szCs w:val="28"/>
          <w:rtl/>
        </w:rPr>
        <w:t>(</w:t>
      </w:r>
      <w:r w:rsidR="00D26139" w:rsidRPr="00E53E7E">
        <w:rPr>
          <w:rFonts w:ascii="Sakkal Majalla" w:hAnsi="Sakkal Majalla" w:cs="Sakkal Majalla" w:hint="cs"/>
          <w:b/>
          <w:bCs/>
          <w:sz w:val="28"/>
          <w:szCs w:val="28"/>
        </w:rPr>
        <w:t>Nung</w:t>
      </w:r>
      <w:r w:rsidRPr="00E53E7E">
        <w:rPr>
          <w:rFonts w:ascii="Sakkal Majalla" w:hAnsi="Sakkal Majalla" w:cs="Sakkal Majalla"/>
          <w:b/>
          <w:bCs/>
          <w:sz w:val="28"/>
          <w:szCs w:val="28"/>
        </w:rPr>
        <w:t xml:space="preserve"> and Kairi</w:t>
      </w:r>
      <w:r w:rsidRPr="00E53E7E">
        <w:rPr>
          <w:rFonts w:ascii="Sakkal Majalla" w:hAnsi="Sakkal Majalla" w:cs="Sakkal Majalla"/>
          <w:b/>
          <w:bCs/>
          <w:sz w:val="28"/>
          <w:szCs w:val="28"/>
          <w:rtl/>
        </w:rPr>
        <w:t xml:space="preserve"> </w:t>
      </w:r>
      <w:r w:rsidRPr="00E53E7E">
        <w:rPr>
          <w:rFonts w:ascii="Sakkal Majalla" w:hAnsi="Sakkal Majalla" w:cs="Sakkal Majalla"/>
          <w:b/>
          <w:bCs/>
          <w:sz w:val="28"/>
          <w:szCs w:val="28"/>
        </w:rPr>
        <w:t>2020</w:t>
      </w:r>
      <w:r w:rsidRPr="00E53E7E">
        <w:rPr>
          <w:rFonts w:ascii="Sakkal Majalla" w:hAnsi="Sakkal Majalla" w:cs="Sakkal Majalla"/>
          <w:b/>
          <w:bCs/>
          <w:sz w:val="28"/>
          <w:szCs w:val="28"/>
          <w:rtl/>
        </w:rPr>
        <w:t xml:space="preserve">): </w:t>
      </w:r>
    </w:p>
    <w:p w14:paraId="148B1FD4" w14:textId="77777777" w:rsidR="004F1F43" w:rsidRPr="00E53E7E" w:rsidRDefault="004F1F43"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هدفت الدراسة إلى التعرف على دور إدارة الجودة الشاملة في أداء المشاريع</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التجارية المتميزة في كينيا، تمثل مجتمع الدراسة في الموظفين </w:t>
      </w:r>
      <w:r w:rsidRPr="00E53E7E">
        <w:rPr>
          <w:rFonts w:ascii="Sakkal Majalla" w:hAnsi="Sakkal Majalla" w:cs="Sakkal Majalla" w:hint="cs"/>
          <w:sz w:val="28"/>
          <w:szCs w:val="28"/>
          <w:rtl/>
        </w:rPr>
        <w:t>والإدارة</w:t>
      </w:r>
      <w:r w:rsidRPr="00E53E7E">
        <w:rPr>
          <w:rFonts w:ascii="Sakkal Majalla" w:hAnsi="Sakkal Majalla" w:cs="Sakkal Majalla"/>
          <w:sz w:val="28"/>
          <w:szCs w:val="28"/>
          <w:rtl/>
        </w:rPr>
        <w:t xml:space="preserve"> لشركة </w:t>
      </w:r>
      <w:r w:rsidRPr="00E53E7E">
        <w:rPr>
          <w:rFonts w:ascii="Sakkal Majalla" w:hAnsi="Sakkal Majalla" w:cs="Sakkal Majalla"/>
          <w:sz w:val="28"/>
          <w:szCs w:val="28"/>
        </w:rPr>
        <w:t>Limited Horticulture Flamingo</w:t>
      </w:r>
      <w:r w:rsidRPr="00E53E7E">
        <w:rPr>
          <w:rFonts w:ascii="Sakkal Majalla" w:hAnsi="Sakkal Majalla" w:cs="Sakkal Majalla"/>
          <w:sz w:val="28"/>
          <w:szCs w:val="28"/>
          <w:rtl/>
        </w:rPr>
        <w:t>، واعتمدت الدراسة</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على المنهج الوصفي، وعلى أداة </w:t>
      </w:r>
      <w:r w:rsidRPr="00E53E7E">
        <w:rPr>
          <w:rFonts w:ascii="Sakkal Majalla" w:hAnsi="Sakkal Majalla" w:cs="Sakkal Majalla" w:hint="cs"/>
          <w:sz w:val="28"/>
          <w:szCs w:val="28"/>
          <w:rtl/>
        </w:rPr>
        <w:t>الاستبانة</w:t>
      </w:r>
      <w:r w:rsidRPr="00E53E7E">
        <w:rPr>
          <w:rFonts w:ascii="Sakkal Majalla" w:hAnsi="Sakkal Majalla" w:cs="Sakkal Majalla"/>
          <w:sz w:val="28"/>
          <w:szCs w:val="28"/>
          <w:rtl/>
        </w:rPr>
        <w:t xml:space="preserve"> لجمع البيانات </w:t>
      </w:r>
      <w:r w:rsidRPr="00E53E7E">
        <w:rPr>
          <w:rFonts w:ascii="Sakkal Majalla" w:hAnsi="Sakkal Majalla" w:cs="Sakkal Majalla" w:hint="cs"/>
          <w:sz w:val="28"/>
          <w:szCs w:val="28"/>
          <w:rtl/>
        </w:rPr>
        <w:t>الأولية</w:t>
      </w:r>
      <w:r w:rsidRPr="00E53E7E">
        <w:rPr>
          <w:rFonts w:ascii="Sakkal Majalla" w:hAnsi="Sakkal Majalla" w:cs="Sakkal Majalla"/>
          <w:sz w:val="28"/>
          <w:szCs w:val="28"/>
          <w:rtl/>
        </w:rPr>
        <w:t xml:space="preserve"> التي تم تحليلها باستخدام تقنيات التحليل الكمي والنوعي، حيث بلغت</w:t>
      </w:r>
    </w:p>
    <w:p w14:paraId="3850C130" w14:textId="77777777" w:rsidR="004F1F43" w:rsidRPr="00E53E7E" w:rsidRDefault="004F1F43"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 xml:space="preserve">العينة </w:t>
      </w:r>
      <w:r w:rsidRPr="00E53E7E">
        <w:rPr>
          <w:rFonts w:ascii="Sakkal Majalla" w:hAnsi="Sakkal Majalla" w:cs="Sakkal Majalla" w:hint="cs"/>
          <w:sz w:val="28"/>
          <w:szCs w:val="28"/>
          <w:rtl/>
        </w:rPr>
        <w:t>(</w:t>
      </w:r>
      <w:r w:rsidRPr="00E53E7E">
        <w:rPr>
          <w:rFonts w:ascii="Sakkal Majalla" w:hAnsi="Sakkal Majalla" w:cs="Sakkal Majalla"/>
          <w:sz w:val="28"/>
          <w:szCs w:val="28"/>
          <w:rtl/>
        </w:rPr>
        <w:t>46</w:t>
      </w:r>
      <w:r w:rsidRPr="00E53E7E">
        <w:rPr>
          <w:rFonts w:ascii="Sakkal Majalla" w:hAnsi="Sakkal Majalla" w:cs="Sakkal Majalla" w:hint="cs"/>
          <w:sz w:val="28"/>
          <w:szCs w:val="28"/>
          <w:rtl/>
        </w:rPr>
        <w:t>)</w:t>
      </w:r>
      <w:r w:rsidRPr="00E53E7E">
        <w:rPr>
          <w:rFonts w:ascii="Sakkal Majalla" w:hAnsi="Sakkal Majalla" w:cs="Sakkal Majalla"/>
          <w:sz w:val="28"/>
          <w:szCs w:val="28"/>
          <w:rtl/>
        </w:rPr>
        <w:t xml:space="preserve"> مفردة. وتوصلت الدراسة أن هناك ارتباطات إيجابية وذات </w:t>
      </w:r>
      <w:r w:rsidRPr="00E53E7E">
        <w:rPr>
          <w:rFonts w:ascii="Sakkal Majalla" w:hAnsi="Sakkal Majalla" w:cs="Sakkal Majalla" w:hint="cs"/>
          <w:sz w:val="28"/>
          <w:szCs w:val="28"/>
          <w:rtl/>
        </w:rPr>
        <w:t>دلالة</w:t>
      </w:r>
      <w:r w:rsidRPr="00E53E7E">
        <w:rPr>
          <w:rFonts w:ascii="Sakkal Majalla" w:hAnsi="Sakkal Majalla" w:cs="Sakkal Majalla"/>
          <w:sz w:val="28"/>
          <w:szCs w:val="28"/>
          <w:rtl/>
        </w:rPr>
        <w:t xml:space="preserve"> بين أداء المشاريع المتميزة في كينيا وجميع المتغيرات</w:t>
      </w:r>
      <w:r w:rsidRPr="00E53E7E">
        <w:rPr>
          <w:rFonts w:ascii="Sakkal Majalla" w:hAnsi="Sakkal Majalla" w:cs="Sakkal Majalla" w:hint="cs"/>
          <w:sz w:val="28"/>
          <w:szCs w:val="28"/>
          <w:rtl/>
        </w:rPr>
        <w:t xml:space="preserve"> المستقلة </w:t>
      </w:r>
      <w:r w:rsidRPr="00E53E7E">
        <w:rPr>
          <w:rFonts w:ascii="Sakkal Majalla" w:hAnsi="Sakkal Majalla" w:cs="Sakkal Majalla"/>
          <w:sz w:val="28"/>
          <w:szCs w:val="28"/>
          <w:rtl/>
        </w:rPr>
        <w:t>تخطيط إدارة الجودة، تركيز العميل، الصفات القيادية، نهج إدارة الجودة</w:t>
      </w:r>
      <w:r w:rsidRPr="00E53E7E">
        <w:rPr>
          <w:rFonts w:ascii="Sakkal Majalla" w:hAnsi="Sakkal Majalla" w:cs="Sakkal Majalla" w:hint="cs"/>
          <w:sz w:val="28"/>
          <w:szCs w:val="28"/>
          <w:rtl/>
        </w:rPr>
        <w:t>.</w:t>
      </w:r>
    </w:p>
    <w:p w14:paraId="03A83CB4" w14:textId="77777777" w:rsidR="004F1F43" w:rsidRPr="00E53E7E" w:rsidRDefault="004F1F43" w:rsidP="006B2D66">
      <w:pPr>
        <w:spacing w:line="480" w:lineRule="auto"/>
        <w:jc w:val="lowKashida"/>
        <w:rPr>
          <w:rFonts w:ascii="Sakkal Majalla" w:hAnsi="Sakkal Majalla" w:cs="Sakkal Majalla"/>
          <w:b/>
          <w:bCs/>
          <w:sz w:val="28"/>
          <w:szCs w:val="28"/>
          <w:rtl/>
        </w:rPr>
      </w:pPr>
      <w:r w:rsidRPr="00E53E7E">
        <w:rPr>
          <w:rFonts w:ascii="Sakkal Majalla" w:hAnsi="Sakkal Majalla" w:cs="Sakkal Majalla"/>
          <w:b/>
          <w:bCs/>
          <w:sz w:val="28"/>
          <w:szCs w:val="28"/>
          <w:rtl/>
        </w:rPr>
        <w:t>دراسة (القادري،2015):</w:t>
      </w:r>
    </w:p>
    <w:p w14:paraId="682D7AE3" w14:textId="1AFEB56F" w:rsidR="004F1F43" w:rsidRPr="00E53E7E" w:rsidRDefault="004F1F43"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 xml:space="preserve">بعنون أثر كفاءة الأداء التنظيمي على تعثر إدارة المشروعات: </w:t>
      </w:r>
      <w:r w:rsidR="00B10B3F" w:rsidRPr="00E53E7E">
        <w:rPr>
          <w:rFonts w:ascii="Sakkal Majalla" w:hAnsi="Sakkal Majalla" w:cs="Sakkal Majalla"/>
          <w:sz w:val="28"/>
          <w:szCs w:val="28"/>
          <w:rtl/>
        </w:rPr>
        <w:t>ادارة المشاريع الرقمية</w:t>
      </w:r>
      <w:r w:rsidRPr="00E53E7E">
        <w:rPr>
          <w:rFonts w:ascii="Sakkal Majalla" w:hAnsi="Sakkal Majalla" w:cs="Sakkal Majalla"/>
          <w:sz w:val="28"/>
          <w:szCs w:val="28"/>
          <w:rtl/>
        </w:rPr>
        <w:t xml:space="preserve"> كمتغير وسيط بمجموعة بن الدن بالمملكة العربية السعودية تهدف الدراسة إلى التعرف على أثر كفاءة الداء التنظيمي على تعثر إدارة المشروعات: </w:t>
      </w:r>
      <w:r w:rsidR="00B10B3F" w:rsidRPr="00E53E7E">
        <w:rPr>
          <w:rFonts w:ascii="Sakkal Majalla" w:hAnsi="Sakkal Majalla" w:cs="Sakkal Majalla"/>
          <w:sz w:val="28"/>
          <w:szCs w:val="28"/>
          <w:rtl/>
        </w:rPr>
        <w:t>ادارة المشاريع الرقمية</w:t>
      </w:r>
      <w:r w:rsidRPr="00E53E7E">
        <w:rPr>
          <w:rFonts w:ascii="Sakkal Majalla" w:hAnsi="Sakkal Majalla" w:cs="Sakkal Majalla"/>
          <w:sz w:val="28"/>
          <w:szCs w:val="28"/>
          <w:rtl/>
        </w:rPr>
        <w:t xml:space="preserve"> كمتغير وسيط بمجموعة بن لادن عربية السعودية. وتكمن مشكلة الدراسة في ضعف كفاءة الداء التنظيمي مما أثر سلباً بالمملكة ال على تعثر إدارة المشروعات بمجموعة بن الدن بالمملكة العربية السعودية. كما كان هناك تدني في </w:t>
      </w:r>
      <w:r w:rsidR="00B10B3F" w:rsidRPr="00E53E7E">
        <w:rPr>
          <w:rFonts w:ascii="Sakkal Majalla" w:hAnsi="Sakkal Majalla" w:cs="Sakkal Majalla"/>
          <w:sz w:val="28"/>
          <w:szCs w:val="28"/>
          <w:rtl/>
        </w:rPr>
        <w:t>ادارة المشاريع الرقمية</w:t>
      </w:r>
      <w:r w:rsidRPr="00E53E7E">
        <w:rPr>
          <w:rFonts w:ascii="Sakkal Majalla" w:hAnsi="Sakkal Majalla" w:cs="Sakkal Majalla"/>
          <w:sz w:val="28"/>
          <w:szCs w:val="28"/>
          <w:rtl/>
        </w:rPr>
        <w:t xml:space="preserve"> مما أثر على كفاءة الأداء التنظيمي وتعثر إدارة المشروعات. وبرزت أهمية الدراسة في تسليط الضوء على الإطار النظري لكفاءة الأداء التنظيمي وإدارة </w:t>
      </w:r>
      <w:r w:rsidRPr="00E53E7E">
        <w:rPr>
          <w:rFonts w:ascii="Sakkal Majalla" w:hAnsi="Sakkal Majalla" w:cs="Sakkal Majalla"/>
          <w:sz w:val="28"/>
          <w:szCs w:val="28"/>
          <w:rtl/>
        </w:rPr>
        <w:lastRenderedPageBreak/>
        <w:t xml:space="preserve">المشروعات بمجموعة بن الدن بالمملكة العربية السعودية. واتبعت الدراسة المنهج الوصفي التحليلي لوصف وتحليل أثر كفاءة الأداء التنظيمي على تعثر إدارة المشروعات: </w:t>
      </w:r>
      <w:r w:rsidR="00B10B3F" w:rsidRPr="00E53E7E">
        <w:rPr>
          <w:rFonts w:ascii="Sakkal Majalla" w:hAnsi="Sakkal Majalla" w:cs="Sakkal Majalla"/>
          <w:sz w:val="28"/>
          <w:szCs w:val="28"/>
          <w:rtl/>
        </w:rPr>
        <w:t>ادارة المشاريع الرقمية</w:t>
      </w:r>
      <w:r w:rsidRPr="00E53E7E">
        <w:rPr>
          <w:rFonts w:ascii="Sakkal Majalla" w:hAnsi="Sakkal Majalla" w:cs="Sakkal Majalla"/>
          <w:sz w:val="28"/>
          <w:szCs w:val="28"/>
          <w:rtl/>
        </w:rPr>
        <w:t xml:space="preserve"> كمتغير وسيط بمجموعة بن الدن بالمملكة العربية السعودية. واستخدمت الدراسة مجموعة بن الدن بالمملكة العربية السعودية</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 xml:space="preserve">كمجتمع الدراسة، وبلغ عدد العاملين 226 من العاملين بمجموعة بن الدن بالمملكة العربية السعودية وخاصة إدارة المشروعات، واستخدمت الدراسة برنامج الحزم الإحصائية </w:t>
      </w:r>
      <w:r w:rsidRPr="00E53E7E">
        <w:rPr>
          <w:rFonts w:ascii="Sakkal Majalla" w:hAnsi="Sakkal Majalla" w:cs="Sakkal Majalla"/>
          <w:sz w:val="28"/>
          <w:szCs w:val="28"/>
        </w:rPr>
        <w:t>SPSS</w:t>
      </w:r>
      <w:r w:rsidRPr="00E53E7E">
        <w:rPr>
          <w:rFonts w:ascii="Sakkal Majalla" w:hAnsi="Sakkal Majalla" w:cs="Sakkal Majalla"/>
          <w:sz w:val="28"/>
          <w:szCs w:val="28"/>
          <w:rtl/>
        </w:rPr>
        <w:t xml:space="preserve"> الإصدار الخامس والعشرين وبرنامج </w:t>
      </w:r>
      <w:r w:rsidRPr="00E53E7E">
        <w:rPr>
          <w:rFonts w:ascii="Sakkal Majalla" w:hAnsi="Sakkal Majalla" w:cs="Sakkal Majalla"/>
          <w:sz w:val="28"/>
          <w:szCs w:val="28"/>
        </w:rPr>
        <w:t>PLS SMART</w:t>
      </w:r>
      <w:r w:rsidRPr="00E53E7E">
        <w:rPr>
          <w:rFonts w:ascii="Sakkal Majalla" w:hAnsi="Sakkal Majalla" w:cs="Sakkal Majalla"/>
          <w:sz w:val="28"/>
          <w:szCs w:val="28"/>
          <w:rtl/>
        </w:rPr>
        <w:t xml:space="preserve"> الإصدار الثالث من أجل تحقيق أهداف وفرضيات الدراسة. ولقد توصلت الدراسة إلى العديد من النتائج من بينها أن هناك علاقة إحصائية مباشرة بين أثر كفاءة الأداء التنظيمي على تعثر إدارة المشروعات: </w:t>
      </w:r>
      <w:r w:rsidR="00B10B3F" w:rsidRPr="00E53E7E">
        <w:rPr>
          <w:rFonts w:ascii="Sakkal Majalla" w:hAnsi="Sakkal Majalla" w:cs="Sakkal Majalla"/>
          <w:sz w:val="28"/>
          <w:szCs w:val="28"/>
          <w:rtl/>
        </w:rPr>
        <w:t>ادارة المشاريع الرقمية</w:t>
      </w:r>
      <w:r w:rsidRPr="00E53E7E">
        <w:rPr>
          <w:rFonts w:ascii="Sakkal Majalla" w:hAnsi="Sakkal Majalla" w:cs="Sakkal Majalla"/>
          <w:sz w:val="28"/>
          <w:szCs w:val="28"/>
          <w:rtl/>
        </w:rPr>
        <w:t xml:space="preserve"> كمتغير وسيط بمجموعة بن الدن بالمملكة العربية السعودية، كما أن هناك علاقة إحصائية غير مباشرة للثقافة التنظيمية في العلاقة بين كفاءة الأداء التنظيمي وتعثر إدارة المشروعات بمجموعة بن الدن بالمملكة العربية السعودية. ولقد أوصت الدراسة بضرورة استخدام وسائل تكنولوجيا أكثر حداثة وذلك كأحد أبرز الأساليبي المستخدمة في التخلص من أسباب تعثر إدارة المشروعات. كما أوصت الدراسة بضرورة قيام مؤسسة بن الدن بعقد العديد من المؤتمرات وجلب العديد من المتخصصين في إدارة المشروعات للبحث عن مكامن الضعف من أجل تفادي تعثر إدارة المشروعات.</w:t>
      </w:r>
      <w:r w:rsidRPr="00E53E7E">
        <w:rPr>
          <w:rFonts w:ascii="Sakkal Majalla" w:hAnsi="Sakkal Majalla" w:cs="Sakkal Majalla" w:hint="cs"/>
          <w:sz w:val="28"/>
          <w:szCs w:val="28"/>
          <w:rtl/>
        </w:rPr>
        <w:t xml:space="preserve"> </w:t>
      </w:r>
    </w:p>
    <w:p w14:paraId="06CC04E8" w14:textId="77777777" w:rsidR="004F1F43" w:rsidRPr="00E53E7E" w:rsidRDefault="004F1F43" w:rsidP="006B2D66">
      <w:pPr>
        <w:spacing w:line="480" w:lineRule="auto"/>
        <w:jc w:val="lowKashida"/>
        <w:rPr>
          <w:rFonts w:ascii="Sakkal Majalla" w:hAnsi="Sakkal Majalla" w:cs="Sakkal Majalla"/>
          <w:b/>
          <w:bCs/>
          <w:sz w:val="28"/>
          <w:szCs w:val="28"/>
          <w:rtl/>
        </w:rPr>
      </w:pPr>
      <w:r w:rsidRPr="00E53E7E">
        <w:rPr>
          <w:rFonts w:ascii="Sakkal Majalla" w:hAnsi="Sakkal Majalla" w:cs="Sakkal Majalla"/>
          <w:b/>
          <w:bCs/>
          <w:sz w:val="28"/>
          <w:szCs w:val="28"/>
          <w:rtl/>
        </w:rPr>
        <w:t>دراسة (الحسيني، 2013):</w:t>
      </w:r>
    </w:p>
    <w:p w14:paraId="5BE4F100" w14:textId="77777777" w:rsidR="004F1F43" w:rsidRPr="00E53E7E" w:rsidRDefault="004F1F43"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 xml:space="preserve">سعت جامعة الملك عبد العزيز إلى التحول إلى جامعة إلكترونية من خلال تطبيق أنظمة الإدارة الإلكترونية بشكل تـدريجي ومـدروس فـي قطا عاتهـا المختلفة، لذا جاءت هذه الدراسة لتلقي الضوء على مدى تأثير اسـتخدام هـذه الأنظمة على مستوى أداء موظفات عمادات الجامعة وما نتج عن ذلك من آثار إيجابية على الموظفة وعلى الإدارة وعلى الجامعة ككل. هدفت هذه الدراسة إلى تعريف الإدارة الإلكترونية ودورها فـي تطـوير </w:t>
      </w:r>
      <w:r w:rsidRPr="00E53E7E">
        <w:rPr>
          <w:rFonts w:ascii="Sakkal Majalla" w:hAnsi="Sakkal Majalla" w:cs="Sakkal Majalla"/>
          <w:sz w:val="28"/>
          <w:szCs w:val="28"/>
          <w:rtl/>
        </w:rPr>
        <w:lastRenderedPageBreak/>
        <w:t xml:space="preserve">العملية الإدارية، وقياس أثر تطبيق أنظمتها على تطوير العمل الإداري وعلـى أداء موظفات العمادات في جامعة الملك عبد العزيز، وتحديد ما </w:t>
      </w:r>
      <w:r w:rsidRPr="00E53E7E">
        <w:rPr>
          <w:rFonts w:ascii="Sakkal Majalla" w:hAnsi="Sakkal Majalla" w:cs="Sakkal Majalla" w:hint="cs"/>
          <w:sz w:val="28"/>
          <w:szCs w:val="28"/>
          <w:rtl/>
        </w:rPr>
        <w:t>يوجهها</w:t>
      </w:r>
      <w:r w:rsidRPr="00E53E7E">
        <w:rPr>
          <w:rFonts w:ascii="Sakkal Majalla" w:hAnsi="Sakkal Majalla" w:cs="Sakkal Majalla"/>
          <w:sz w:val="28"/>
          <w:szCs w:val="28"/>
          <w:rtl/>
        </w:rPr>
        <w:t xml:space="preserve"> مـن معوقات وتقديم بعض ال توصيات لمواجهة هذه المعوقات، بالإضافة إلى تقيـيم مدى فعالية أنظمتها الحالية.</w:t>
      </w:r>
    </w:p>
    <w:p w14:paraId="78FE7A18" w14:textId="77777777" w:rsidR="004F1F43" w:rsidRPr="00E53E7E" w:rsidRDefault="004F1F43"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وتقوم الدراسة على تساؤل أساسي ونصه: ما هو تـأثير تطبيـق أنظمـة الإدارة الإلكترونية على أداء موظفات العمادات في جامعة الملك عبـدالعزيز بجدة؟</w:t>
      </w:r>
    </w:p>
    <w:p w14:paraId="559ED68A" w14:textId="77777777" w:rsidR="004F1F43" w:rsidRPr="00E53E7E" w:rsidRDefault="004F1F43"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ولتحقيق ذلك استخدمت الباحثة المـنهج الوصـفي التحليلـي، وأسـلوب الدراسة الميدانية بالاعتماد على أداة الاستبانة التي تم توزيعهـا علـى عينـة عشوائية م ن الموظفات تتألف من (٢٤٨) موظفـة ولقـد بلـغ العائـد مـن</w:t>
      </w:r>
    </w:p>
    <w:p w14:paraId="499954A8" w14:textId="77777777" w:rsidR="004F1F43" w:rsidRPr="00E53E7E" w:rsidRDefault="004F1F43" w:rsidP="006B2D66">
      <w:pPr>
        <w:spacing w:line="480" w:lineRule="auto"/>
        <w:jc w:val="lowKashida"/>
        <w:rPr>
          <w:rFonts w:ascii="Sakkal Majalla" w:hAnsi="Sakkal Majalla" w:cs="Sakkal Majalla"/>
          <w:sz w:val="28"/>
          <w:szCs w:val="28"/>
          <w:rtl/>
        </w:rPr>
      </w:pPr>
      <w:r w:rsidRPr="00E53E7E">
        <w:rPr>
          <w:rFonts w:ascii="Sakkal Majalla" w:hAnsi="Sakkal Majalla" w:cs="Sakkal Majalla"/>
          <w:sz w:val="28"/>
          <w:szCs w:val="28"/>
          <w:rtl/>
        </w:rPr>
        <w:t xml:space="preserve">الاستبيانات الصالحة للتحليل الإحصائي (٢٤٠) مفردة أي ما يعادل %٩٧ من عينة الدراسة. توصلت الدراسة إلى عدة نتائج من </w:t>
      </w:r>
      <w:r w:rsidRPr="00E53E7E">
        <w:rPr>
          <w:rFonts w:ascii="Sakkal Majalla" w:hAnsi="Sakkal Majalla" w:cs="Sakkal Majalla" w:hint="cs"/>
          <w:sz w:val="28"/>
          <w:szCs w:val="28"/>
          <w:rtl/>
        </w:rPr>
        <w:t>أهمها:</w:t>
      </w:r>
      <w:r w:rsidRPr="00E53E7E">
        <w:rPr>
          <w:rFonts w:ascii="Sakkal Majalla" w:hAnsi="Sakkal Majalla" w:cs="Sakkal Majalla"/>
          <w:sz w:val="28"/>
          <w:szCs w:val="28"/>
          <w:rtl/>
        </w:rPr>
        <w:t xml:space="preserve"> وجود أثر إيجابي قوي لتطبيق أنظمة الإدارة الإلكترونية على تطوير العمل الإداري وعلـى أدا ء موظفـات العمادات في جامعة الملك عبدالعزيز، ووجود معرفة عالية لـدى الموظفـات بالأنظمة المطبقة في عمادتهم فقط، وأن التسهيلات اللازمـة لـدعم الأنظمـة متوفرة من قبل الجامعة بشكل كبير، وأن نـسبة المعوقـات التـي واجهـت الموظفات كانت بدرجة متوسطة، وأخيرا حصلت أنظمة الإدارة الإلكترونيـة</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على درجة تقييم عالية من حيث فعاليتها</w:t>
      </w:r>
      <w:r w:rsidRPr="00E53E7E">
        <w:rPr>
          <w:rFonts w:ascii="Sakkal Majalla" w:hAnsi="Sakkal Majalla" w:cs="Sakkal Majalla" w:hint="cs"/>
          <w:sz w:val="28"/>
          <w:szCs w:val="28"/>
          <w:rtl/>
        </w:rPr>
        <w:t xml:space="preserve"> </w:t>
      </w:r>
      <w:r w:rsidRPr="00E53E7E">
        <w:rPr>
          <w:rFonts w:ascii="Sakkal Majalla" w:hAnsi="Sakkal Majalla" w:cs="Sakkal Majalla"/>
          <w:sz w:val="28"/>
          <w:szCs w:val="28"/>
          <w:rtl/>
        </w:rPr>
        <w:t>وكان من أهم توصيات الدراسة العمل علـى تفعيـل الإدارة الإلكترونيـة بشكل كامل وتحويل جميع الإجراءات الإدارية التي تتم بالطريقة التقليدية إلـى إلكترونية بعد تطويرها بما يتوافق مع أهداف الإدارة الإلكترونيـة، والاهتمـام بتوفير احتياجات جميع العمادات من المتطلبات التقنية والدورات التدريبية فـي مجال الأنظمة الإلكترونية، والتحسين المستمر للبنية التحتية بحيث تتلاءم مـع التطور التكنولوجي، وتطوير الأنظمة الإلكترونية الحالية من ناحيـة الـسرعة والحماية والموائمة مع احتياجات العمل.</w:t>
      </w:r>
    </w:p>
    <w:p w14:paraId="31895DFE" w14:textId="77777777" w:rsidR="00E53E7E" w:rsidRPr="00E53E7E" w:rsidRDefault="00E53E7E" w:rsidP="006B2D66">
      <w:pPr>
        <w:spacing w:line="480" w:lineRule="auto"/>
        <w:jc w:val="both"/>
        <w:outlineLvl w:val="0"/>
        <w:rPr>
          <w:rFonts w:ascii="Sakkal Majalla" w:hAnsi="Sakkal Majalla" w:cs="Sakkal Majalla"/>
          <w:b/>
          <w:bCs/>
          <w:sz w:val="28"/>
          <w:szCs w:val="28"/>
          <w:u w:val="single"/>
          <w:rtl/>
        </w:rPr>
      </w:pPr>
      <w:bookmarkStart w:id="17" w:name="_Toc191203182"/>
      <w:r w:rsidRPr="00E53E7E">
        <w:rPr>
          <w:rFonts w:ascii="Sakkal Majalla" w:hAnsi="Sakkal Majalla" w:cs="Sakkal Majalla" w:hint="cs"/>
          <w:b/>
          <w:bCs/>
          <w:sz w:val="28"/>
          <w:szCs w:val="28"/>
          <w:u w:val="single"/>
          <w:rtl/>
        </w:rPr>
        <w:lastRenderedPageBreak/>
        <w:t>المنطلقات النظرية للدراسة:</w:t>
      </w:r>
      <w:bookmarkEnd w:id="17"/>
    </w:p>
    <w:p w14:paraId="36A18C8E" w14:textId="25E668DB" w:rsidR="003D2F13" w:rsidRPr="00E53E7E" w:rsidRDefault="003D2F13" w:rsidP="006B2D66">
      <w:pPr>
        <w:spacing w:line="480" w:lineRule="auto"/>
        <w:outlineLvl w:val="0"/>
        <w:rPr>
          <w:rFonts w:ascii="Sakkal Majalla" w:hAnsi="Sakkal Majalla" w:cs="Sakkal Majalla"/>
          <w:b/>
          <w:bCs/>
          <w:sz w:val="28"/>
          <w:szCs w:val="28"/>
          <w:rtl/>
        </w:rPr>
      </w:pPr>
      <w:bookmarkStart w:id="18" w:name="_Toc191203183"/>
      <w:r w:rsidRPr="00E53E7E">
        <w:rPr>
          <w:rFonts w:ascii="Sakkal Majalla" w:hAnsi="Sakkal Majalla" w:cs="Sakkal Majalla" w:hint="cs"/>
          <w:b/>
          <w:bCs/>
          <w:sz w:val="28"/>
          <w:szCs w:val="28"/>
          <w:rtl/>
        </w:rPr>
        <w:t xml:space="preserve">الإطار النظري </w:t>
      </w:r>
      <w:r w:rsidR="007166DF" w:rsidRPr="00E53E7E">
        <w:rPr>
          <w:rFonts w:ascii="Sakkal Majalla" w:hAnsi="Sakkal Majalla" w:cs="Sakkal Majalla" w:hint="cs"/>
          <w:b/>
          <w:bCs/>
          <w:sz w:val="28"/>
          <w:szCs w:val="28"/>
          <w:rtl/>
        </w:rPr>
        <w:t>ل</w:t>
      </w:r>
      <w:r w:rsidRPr="00E53E7E">
        <w:rPr>
          <w:rFonts w:ascii="Sakkal Majalla" w:hAnsi="Sakkal Majalla" w:cs="Sakkal Majalla"/>
          <w:b/>
          <w:bCs/>
          <w:sz w:val="28"/>
          <w:szCs w:val="28"/>
          <w:rtl/>
        </w:rPr>
        <w:t>إدارة المشاريع</w:t>
      </w:r>
      <w:bookmarkEnd w:id="18"/>
    </w:p>
    <w:p w14:paraId="7B3FB239" w14:textId="79AAA014" w:rsidR="00A0630C" w:rsidRPr="00A0630C" w:rsidRDefault="00A0630C" w:rsidP="0095630E">
      <w:pPr>
        <w:spacing w:line="480" w:lineRule="auto"/>
        <w:rPr>
          <w:rFonts w:ascii="Sakkal Majalla" w:hAnsi="Sakkal Majalla" w:cs="Sakkal Majalla"/>
          <w:b/>
          <w:bCs/>
          <w:sz w:val="28"/>
          <w:szCs w:val="28"/>
          <w:rtl/>
        </w:rPr>
      </w:pPr>
      <w:bookmarkStart w:id="19" w:name="_Toc191203184"/>
      <w:r w:rsidRPr="00A0630C">
        <w:rPr>
          <w:rFonts w:ascii="Sakkal Majalla" w:hAnsi="Sakkal Majalla" w:cs="Sakkal Majalla" w:hint="cs"/>
          <w:b/>
          <w:bCs/>
          <w:sz w:val="28"/>
          <w:szCs w:val="28"/>
          <w:rtl/>
        </w:rPr>
        <w:t>تمهيد</w:t>
      </w:r>
      <w:bookmarkEnd w:id="19"/>
    </w:p>
    <w:p w14:paraId="2044DCC1" w14:textId="17D24D36" w:rsidR="00D26139" w:rsidRPr="00A0630C" w:rsidRDefault="00D26139" w:rsidP="006B2D66">
      <w:pPr>
        <w:spacing w:line="480" w:lineRule="auto"/>
        <w:jc w:val="both"/>
        <w:rPr>
          <w:rFonts w:ascii="Sakkal Majalla" w:hAnsi="Sakkal Majalla" w:cs="Sakkal Majalla"/>
          <w:sz w:val="28"/>
          <w:szCs w:val="28"/>
          <w:rtl/>
        </w:rPr>
      </w:pPr>
      <w:r w:rsidRPr="00A0630C">
        <w:rPr>
          <w:rFonts w:ascii="Sakkal Majalla" w:hAnsi="Sakkal Majalla" w:cs="Sakkal Majalla"/>
          <w:sz w:val="28"/>
          <w:szCs w:val="28"/>
          <w:rtl/>
        </w:rPr>
        <w:t xml:space="preserve">في إطار دراسة أثر استخدام إدارة المشاريع على تنفيذ مشاريع </w:t>
      </w:r>
      <w:r w:rsidRPr="00A0630C">
        <w:rPr>
          <w:rFonts w:ascii="Sakkal Majalla" w:hAnsi="Sakkal Majalla" w:cs="Sakkal Majalla" w:hint="cs"/>
          <w:sz w:val="28"/>
          <w:szCs w:val="28"/>
          <w:rtl/>
        </w:rPr>
        <w:t xml:space="preserve">الطاقة المتجددة في شركات الطاقة الشمسية في </w:t>
      </w:r>
      <w:r w:rsidRPr="00A0630C">
        <w:rPr>
          <w:rFonts w:ascii="Sakkal Majalla" w:hAnsi="Sakkal Majalla" w:cs="Sakkal Majalla"/>
          <w:sz w:val="28"/>
          <w:szCs w:val="28"/>
          <w:rtl/>
        </w:rPr>
        <w:t xml:space="preserve">المملكة العربية السعودية، تكتسب المنطلقات النظرية أهمية كبيرة كونها تشكل </w:t>
      </w:r>
      <w:r w:rsidRPr="00A0630C">
        <w:rPr>
          <w:rFonts w:ascii="Sakkal Majalla" w:hAnsi="Sakkal Majalla" w:cs="Sakkal Majalla" w:hint="cs"/>
          <w:sz w:val="28"/>
          <w:szCs w:val="28"/>
          <w:rtl/>
        </w:rPr>
        <w:t>الأساس</w:t>
      </w:r>
      <w:r w:rsidRPr="00A0630C">
        <w:rPr>
          <w:rFonts w:ascii="Sakkal Majalla" w:hAnsi="Sakkal Majalla" w:cs="Sakkal Majalla"/>
          <w:sz w:val="28"/>
          <w:szCs w:val="28"/>
          <w:rtl/>
        </w:rPr>
        <w:t xml:space="preserve"> الذي يبنى عليه البحث</w:t>
      </w:r>
      <w:r w:rsidRPr="00A0630C">
        <w:rPr>
          <w:rFonts w:ascii="Sakkal Majalla" w:hAnsi="Sakkal Majalla" w:cs="Sakkal Majalla" w:hint="cs"/>
          <w:sz w:val="28"/>
          <w:szCs w:val="28"/>
          <w:rtl/>
        </w:rPr>
        <w:t xml:space="preserve"> </w:t>
      </w:r>
      <w:r w:rsidRPr="00A0630C">
        <w:rPr>
          <w:rFonts w:ascii="Sakkal Majalla" w:hAnsi="Sakkal Majalla" w:cs="Sakkal Majalla"/>
          <w:sz w:val="28"/>
          <w:szCs w:val="28"/>
          <w:rtl/>
        </w:rPr>
        <w:t xml:space="preserve">ويحدد إطاره التحليلي. المنطلقات النظرية هي مجموعة من </w:t>
      </w:r>
      <w:r w:rsidRPr="00A0630C">
        <w:rPr>
          <w:rFonts w:ascii="Sakkal Majalla" w:hAnsi="Sakkal Majalla" w:cs="Sakkal Majalla" w:hint="cs"/>
          <w:sz w:val="28"/>
          <w:szCs w:val="28"/>
          <w:rtl/>
        </w:rPr>
        <w:t>الأفكار</w:t>
      </w:r>
      <w:r w:rsidRPr="00A0630C">
        <w:rPr>
          <w:rFonts w:ascii="Sakkal Majalla" w:hAnsi="Sakkal Majalla" w:cs="Sakkal Majalla"/>
          <w:sz w:val="28"/>
          <w:szCs w:val="28"/>
          <w:rtl/>
        </w:rPr>
        <w:t xml:space="preserve"> والمفاهيم التي يتم تبنيها لتفسير وتحليل</w:t>
      </w:r>
      <w:r w:rsidR="00A0630C" w:rsidRPr="00A0630C">
        <w:rPr>
          <w:rFonts w:ascii="Sakkal Majalla" w:hAnsi="Sakkal Majalla" w:cs="Sakkal Majalla"/>
          <w:sz w:val="28"/>
          <w:szCs w:val="28"/>
          <w:rtl/>
        </w:rPr>
        <w:t xml:space="preserve"> موضوع الد</w:t>
      </w:r>
      <w:r w:rsidR="00A0630C" w:rsidRPr="00A0630C">
        <w:rPr>
          <w:rFonts w:ascii="Sakkal Majalla" w:hAnsi="Sakkal Majalla" w:cs="Sakkal Majalla" w:hint="cs"/>
          <w:sz w:val="28"/>
          <w:szCs w:val="28"/>
          <w:rtl/>
        </w:rPr>
        <w:t>را</w:t>
      </w:r>
      <w:r w:rsidR="00A0630C" w:rsidRPr="00A0630C">
        <w:rPr>
          <w:rFonts w:ascii="Sakkal Majalla" w:hAnsi="Sakkal Majalla" w:cs="Sakkal Majalla"/>
          <w:sz w:val="28"/>
          <w:szCs w:val="28"/>
          <w:rtl/>
        </w:rPr>
        <w:t xml:space="preserve">سة، وهي تلعب </w:t>
      </w:r>
      <w:r w:rsidR="00A0630C" w:rsidRPr="00A0630C">
        <w:rPr>
          <w:rFonts w:ascii="Sakkal Majalla" w:hAnsi="Sakkal Majalla" w:cs="Sakkal Majalla" w:hint="cs"/>
          <w:sz w:val="28"/>
          <w:szCs w:val="28"/>
          <w:rtl/>
        </w:rPr>
        <w:t>دورا محوريا في</w:t>
      </w:r>
      <w:r w:rsidRPr="00A0630C">
        <w:rPr>
          <w:rFonts w:ascii="Sakkal Majalla" w:hAnsi="Sakkal Majalla" w:cs="Sakkal Majalla"/>
          <w:sz w:val="28"/>
          <w:szCs w:val="28"/>
          <w:rtl/>
        </w:rPr>
        <w:t xml:space="preserve"> توجيه البحث وتحديد منهجيته وأساليب التحليل المستخدمة. لذا،</w:t>
      </w:r>
      <w:r w:rsidR="00A0630C" w:rsidRPr="00A0630C">
        <w:rPr>
          <w:rFonts w:ascii="Sakkal Majalla" w:hAnsi="Sakkal Majalla" w:cs="Sakkal Majalla" w:hint="cs"/>
          <w:sz w:val="28"/>
          <w:szCs w:val="28"/>
          <w:rtl/>
        </w:rPr>
        <w:t xml:space="preserve"> </w:t>
      </w:r>
      <w:r w:rsidRPr="00A0630C">
        <w:rPr>
          <w:rFonts w:ascii="Sakkal Majalla" w:hAnsi="Sakkal Majalla" w:cs="Sakkal Majalla"/>
          <w:sz w:val="28"/>
          <w:szCs w:val="28"/>
          <w:rtl/>
        </w:rPr>
        <w:t xml:space="preserve">ًفإن فهم وتحديد هذه المنطلقات النظرية بشكل دقيق يعد خطوة أساسية في ضمان أن تكون الد </w:t>
      </w:r>
      <w:r w:rsidR="00A0630C" w:rsidRPr="00A0630C">
        <w:rPr>
          <w:rFonts w:ascii="Sakkal Majalla" w:hAnsi="Sakkal Majalla" w:cs="Sakkal Majalla" w:hint="cs"/>
          <w:sz w:val="28"/>
          <w:szCs w:val="28"/>
          <w:rtl/>
        </w:rPr>
        <w:t xml:space="preserve">راسة </w:t>
      </w:r>
      <w:r w:rsidRPr="00A0630C">
        <w:rPr>
          <w:rFonts w:ascii="Sakkal Majalla" w:hAnsi="Sakkal Majalla" w:cs="Sakkal Majalla"/>
          <w:sz w:val="28"/>
          <w:szCs w:val="28"/>
          <w:rtl/>
        </w:rPr>
        <w:t>متسقة</w:t>
      </w:r>
      <w:r w:rsidR="00A0630C" w:rsidRPr="00A0630C">
        <w:rPr>
          <w:rFonts w:ascii="Sakkal Majalla" w:hAnsi="Sakkal Majalla" w:cs="Sakkal Majalla" w:hint="cs"/>
          <w:sz w:val="28"/>
          <w:szCs w:val="28"/>
          <w:rtl/>
        </w:rPr>
        <w:t xml:space="preserve"> </w:t>
      </w:r>
      <w:r w:rsidRPr="00A0630C">
        <w:rPr>
          <w:rFonts w:ascii="Sakkal Majalla" w:hAnsi="Sakkal Majalla" w:cs="Sakkal Majalla"/>
          <w:sz w:val="28"/>
          <w:szCs w:val="28"/>
          <w:rtl/>
        </w:rPr>
        <w:t>وذات مصداقية.</w:t>
      </w:r>
    </w:p>
    <w:p w14:paraId="6E99F27C" w14:textId="21E02101" w:rsidR="003D2F13" w:rsidRPr="009B2788" w:rsidRDefault="003D2F13" w:rsidP="006B2D66">
      <w:pPr>
        <w:spacing w:line="480" w:lineRule="auto"/>
        <w:rPr>
          <w:rFonts w:ascii="Sakkal Majalla" w:hAnsi="Sakkal Majalla" w:cs="Sakkal Majalla"/>
          <w:b/>
          <w:bCs/>
          <w:sz w:val="28"/>
          <w:szCs w:val="28"/>
          <w:rtl/>
        </w:rPr>
      </w:pPr>
      <w:r w:rsidRPr="009B2788">
        <w:rPr>
          <w:rFonts w:ascii="Sakkal Majalla" w:hAnsi="Sakkal Majalla" w:cs="Sakkal Majalla"/>
          <w:b/>
          <w:bCs/>
          <w:sz w:val="28"/>
          <w:szCs w:val="28"/>
          <w:rtl/>
        </w:rPr>
        <w:t xml:space="preserve">أولا: </w:t>
      </w:r>
      <w:r>
        <w:rPr>
          <w:rFonts w:ascii="Sakkal Majalla" w:hAnsi="Sakkal Majalla" w:cs="Sakkal Majalla" w:hint="cs"/>
          <w:b/>
          <w:bCs/>
          <w:sz w:val="28"/>
          <w:szCs w:val="28"/>
          <w:rtl/>
        </w:rPr>
        <w:t xml:space="preserve">مفهوم </w:t>
      </w:r>
      <w:r w:rsidRPr="004B0809">
        <w:rPr>
          <w:rFonts w:ascii="Sakkal Majalla" w:hAnsi="Sakkal Majalla" w:cs="Sakkal Majalla"/>
          <w:b/>
          <w:bCs/>
          <w:sz w:val="28"/>
          <w:szCs w:val="28"/>
          <w:rtl/>
        </w:rPr>
        <w:t>إدارة المشاريع</w:t>
      </w:r>
      <w:r>
        <w:rPr>
          <w:rFonts w:ascii="Sakkal Majalla" w:hAnsi="Sakkal Majalla" w:cs="Sakkal Majalla" w:hint="cs"/>
          <w:b/>
          <w:bCs/>
          <w:sz w:val="28"/>
          <w:szCs w:val="28"/>
          <w:rtl/>
        </w:rPr>
        <w:t>:</w:t>
      </w:r>
      <w:r w:rsidRPr="004B0809">
        <w:rPr>
          <w:rFonts w:ascii="Sakkal Majalla" w:hAnsi="Sakkal Majalla" w:cs="Sakkal Majalla"/>
          <w:b/>
          <w:bCs/>
          <w:sz w:val="28"/>
          <w:szCs w:val="28"/>
          <w:rtl/>
        </w:rPr>
        <w:t xml:space="preserve"> </w:t>
      </w:r>
    </w:p>
    <w:p w14:paraId="22F86327" w14:textId="540C7ADE" w:rsidR="003D2F13" w:rsidRPr="009966D4" w:rsidRDefault="003D2F13" w:rsidP="006B2D66">
      <w:pPr>
        <w:spacing w:line="480" w:lineRule="auto"/>
        <w:rPr>
          <w:rFonts w:ascii="Sakkal Majalla" w:hAnsi="Sakkal Majalla" w:cs="Sakkal Majalla"/>
          <w:sz w:val="28"/>
          <w:szCs w:val="28"/>
          <w:rtl/>
        </w:rPr>
      </w:pPr>
      <w:bookmarkStart w:id="20" w:name="_Hlk149100755"/>
      <w:r w:rsidRPr="009966D4">
        <w:rPr>
          <w:rFonts w:ascii="Sakkal Majalla" w:hAnsi="Sakkal Majalla" w:cs="Sakkal Majalla"/>
          <w:sz w:val="28"/>
          <w:szCs w:val="28"/>
          <w:rtl/>
        </w:rPr>
        <w:t xml:space="preserve">شيدت العصور المنصرمة والمعاصرة نموا في </w:t>
      </w:r>
      <w:r w:rsidR="00C91B3E">
        <w:rPr>
          <w:rFonts w:ascii="Sakkal Majalla" w:hAnsi="Sakkal Majalla" w:cs="Sakkal Majalla"/>
          <w:sz w:val="28"/>
          <w:szCs w:val="28"/>
          <w:rtl/>
        </w:rPr>
        <w:t xml:space="preserve">تطبيق ادارة المشاريع </w:t>
      </w:r>
      <w:r w:rsidR="00A0630C">
        <w:rPr>
          <w:rFonts w:ascii="Sakkal Majalla" w:hAnsi="Sakkal Majalla" w:cs="Sakkal Majalla" w:hint="cs"/>
          <w:sz w:val="28"/>
          <w:szCs w:val="28"/>
          <w:rtl/>
        </w:rPr>
        <w:t>الرقمية</w:t>
      </w:r>
      <w:r w:rsidR="00A0630C" w:rsidRPr="009966D4">
        <w:rPr>
          <w:rFonts w:ascii="Sakkal Majalla" w:hAnsi="Sakkal Majalla" w:cs="Sakkal Majalla" w:hint="cs"/>
          <w:sz w:val="28"/>
          <w:szCs w:val="28"/>
          <w:rtl/>
        </w:rPr>
        <w:t xml:space="preserve"> كوسيل</w:t>
      </w:r>
      <w:r w:rsidR="00A0630C" w:rsidRPr="009966D4">
        <w:rPr>
          <w:rFonts w:ascii="Sakkal Majalla" w:hAnsi="Sakkal Majalla" w:cs="Sakkal Majalla" w:hint="eastAsia"/>
          <w:sz w:val="28"/>
          <w:szCs w:val="28"/>
          <w:rtl/>
        </w:rPr>
        <w:t>ة</w:t>
      </w:r>
      <w:r w:rsidRPr="009966D4">
        <w:rPr>
          <w:rFonts w:ascii="Sakkal Majalla" w:hAnsi="Sakkal Majalla" w:cs="Sakkal Majalla"/>
          <w:sz w:val="28"/>
          <w:szCs w:val="28"/>
          <w:rtl/>
        </w:rPr>
        <w:t xml:space="preserve"> لتحقيق أ</w:t>
      </w:r>
      <w:r w:rsidRPr="009966D4">
        <w:rPr>
          <w:rFonts w:ascii="Sakkal Majalla" w:hAnsi="Sakkal Majalla" w:cs="Sakkal Majalla" w:hint="cs"/>
          <w:sz w:val="28"/>
          <w:szCs w:val="28"/>
          <w:rtl/>
        </w:rPr>
        <w:t>ه</w:t>
      </w:r>
      <w:r w:rsidRPr="009966D4">
        <w:rPr>
          <w:rFonts w:ascii="Sakkal Majalla" w:hAnsi="Sakkal Majalla" w:cs="Sakkal Majalla"/>
          <w:sz w:val="28"/>
          <w:szCs w:val="28"/>
          <w:rtl/>
        </w:rPr>
        <w:t>داف المنظمة فإدارة المشاريع توفر قوة فعالة</w:t>
      </w:r>
      <w:r w:rsidRPr="009966D4">
        <w:rPr>
          <w:rFonts w:ascii="Sakkal Majalla" w:hAnsi="Sakkal Majalla" w:cs="Sakkal Majalla" w:hint="cs"/>
          <w:sz w:val="28"/>
          <w:szCs w:val="28"/>
          <w:rtl/>
        </w:rPr>
        <w:t xml:space="preserve"> </w:t>
      </w:r>
      <w:r w:rsidRPr="009966D4">
        <w:rPr>
          <w:rFonts w:ascii="Sakkal Majalla" w:hAnsi="Sakkal Majalla" w:cs="Sakkal Majalla"/>
          <w:sz w:val="28"/>
          <w:szCs w:val="28"/>
          <w:rtl/>
        </w:rPr>
        <w:t>لتحسين قد</w:t>
      </w:r>
      <w:r w:rsidRPr="009966D4">
        <w:rPr>
          <w:rFonts w:ascii="Sakkal Majalla" w:hAnsi="Sakkal Majalla" w:cs="Sakkal Majalla" w:hint="cs"/>
          <w:sz w:val="28"/>
          <w:szCs w:val="28"/>
          <w:rtl/>
        </w:rPr>
        <w:t>رات</w:t>
      </w:r>
      <w:r w:rsidRPr="009966D4">
        <w:rPr>
          <w:rFonts w:ascii="Sakkal Majalla" w:hAnsi="Sakkal Majalla" w:cs="Sakkal Majalla"/>
          <w:sz w:val="28"/>
          <w:szCs w:val="28"/>
          <w:rtl/>
        </w:rPr>
        <w:t xml:space="preserve"> المنظمة ع</w:t>
      </w:r>
      <w:r w:rsidRPr="009966D4">
        <w:rPr>
          <w:rFonts w:ascii="Sakkal Majalla" w:hAnsi="Sakkal Majalla" w:cs="Sakkal Majalla" w:hint="cs"/>
          <w:sz w:val="28"/>
          <w:szCs w:val="28"/>
          <w:rtl/>
        </w:rPr>
        <w:t>ل</w:t>
      </w:r>
      <w:r w:rsidRPr="009966D4">
        <w:rPr>
          <w:rFonts w:ascii="Sakkal Majalla" w:hAnsi="Sakkal Majalla" w:cs="Sakkal Majalla"/>
          <w:sz w:val="28"/>
          <w:szCs w:val="28"/>
          <w:rtl/>
        </w:rPr>
        <w:t>ى التخطيط والتنظيم والتنفيذ وم</w:t>
      </w:r>
      <w:r w:rsidRPr="009966D4">
        <w:rPr>
          <w:rFonts w:ascii="Sakkal Majalla" w:hAnsi="Sakkal Majalla" w:cs="Sakkal Majalla" w:hint="cs"/>
          <w:sz w:val="28"/>
          <w:szCs w:val="28"/>
          <w:rtl/>
        </w:rPr>
        <w:t>را</w:t>
      </w:r>
      <w:r w:rsidRPr="009966D4">
        <w:rPr>
          <w:rFonts w:ascii="Sakkal Majalla" w:hAnsi="Sakkal Majalla" w:cs="Sakkal Majalla"/>
          <w:sz w:val="28"/>
          <w:szCs w:val="28"/>
          <w:rtl/>
        </w:rPr>
        <w:t>قبة</w:t>
      </w:r>
      <w:r>
        <w:rPr>
          <w:rFonts w:ascii="Sakkal Majalla" w:hAnsi="Sakkal Majalla" w:cs="Sakkal Majalla" w:hint="cs"/>
          <w:sz w:val="28"/>
          <w:szCs w:val="28"/>
          <w:rtl/>
        </w:rPr>
        <w:t xml:space="preserve"> </w:t>
      </w:r>
      <w:r w:rsidRPr="009966D4">
        <w:rPr>
          <w:rFonts w:ascii="Sakkal Majalla" w:hAnsi="Sakkal Majalla" w:cs="Sakkal Majalla"/>
          <w:sz w:val="28"/>
          <w:szCs w:val="28"/>
          <w:rtl/>
        </w:rPr>
        <w:t>الأنشطة المخت</w:t>
      </w:r>
      <w:r w:rsidRPr="009966D4">
        <w:rPr>
          <w:rFonts w:ascii="Sakkal Majalla" w:hAnsi="Sakkal Majalla" w:cs="Sakkal Majalla" w:hint="cs"/>
          <w:sz w:val="28"/>
          <w:szCs w:val="28"/>
          <w:rtl/>
        </w:rPr>
        <w:t>ل</w:t>
      </w:r>
      <w:r w:rsidRPr="009966D4">
        <w:rPr>
          <w:rFonts w:ascii="Sakkal Majalla" w:hAnsi="Sakkal Majalla" w:cs="Sakkal Majalla"/>
          <w:sz w:val="28"/>
          <w:szCs w:val="28"/>
          <w:rtl/>
        </w:rPr>
        <w:t>فة في</w:t>
      </w:r>
      <w:r w:rsidRPr="009966D4">
        <w:rPr>
          <w:rFonts w:ascii="Sakkal Majalla" w:hAnsi="Sakkal Majalla" w:cs="Sakkal Majalla" w:hint="cs"/>
          <w:sz w:val="28"/>
          <w:szCs w:val="28"/>
          <w:rtl/>
        </w:rPr>
        <w:t>ه</w:t>
      </w:r>
      <w:r w:rsidRPr="009966D4">
        <w:rPr>
          <w:rFonts w:ascii="Sakkal Majalla" w:hAnsi="Sakkal Majalla" w:cs="Sakkal Majalla"/>
          <w:sz w:val="28"/>
          <w:szCs w:val="28"/>
          <w:rtl/>
        </w:rPr>
        <w:t>ا كما أن</w:t>
      </w:r>
      <w:r w:rsidRPr="009966D4">
        <w:rPr>
          <w:rFonts w:ascii="Sakkal Majalla" w:hAnsi="Sakkal Majalla" w:cs="Sakkal Majalla" w:hint="cs"/>
          <w:sz w:val="28"/>
          <w:szCs w:val="28"/>
          <w:rtl/>
        </w:rPr>
        <w:t>ه</w:t>
      </w:r>
      <w:r w:rsidRPr="009966D4">
        <w:rPr>
          <w:rFonts w:ascii="Sakkal Majalla" w:hAnsi="Sakkal Majalla" w:cs="Sakkal Majalla"/>
          <w:sz w:val="28"/>
          <w:szCs w:val="28"/>
          <w:rtl/>
        </w:rPr>
        <w:t>ا تشمل جميع الوسائل والأساليب</w:t>
      </w:r>
      <w:r w:rsidRPr="009966D4">
        <w:rPr>
          <w:rFonts w:ascii="Sakkal Majalla" w:hAnsi="Sakkal Majalla" w:cs="Sakkal Majalla" w:hint="cs"/>
          <w:sz w:val="28"/>
          <w:szCs w:val="28"/>
          <w:rtl/>
        </w:rPr>
        <w:t xml:space="preserve"> </w:t>
      </w:r>
      <w:r w:rsidRPr="009966D4">
        <w:rPr>
          <w:rFonts w:ascii="Sakkal Majalla" w:hAnsi="Sakkal Majalla" w:cs="Sakkal Majalla"/>
          <w:sz w:val="28"/>
          <w:szCs w:val="28"/>
          <w:rtl/>
        </w:rPr>
        <w:t xml:space="preserve">المستخدمة في إنجاز المشاريع في الزمن التكلفة والجودة </w:t>
      </w:r>
      <w:r w:rsidRPr="009966D4">
        <w:rPr>
          <w:rFonts w:ascii="Sakkal Majalla" w:hAnsi="Sakkal Majalla" w:cs="Sakkal Majalla" w:hint="cs"/>
          <w:sz w:val="28"/>
          <w:szCs w:val="28"/>
          <w:rtl/>
        </w:rPr>
        <w:t xml:space="preserve">المطلوبة </w:t>
      </w:r>
      <w:r w:rsidRPr="009966D4">
        <w:rPr>
          <w:rFonts w:ascii="Sakkal Majalla" w:hAnsi="Sakkal Majalla" w:cs="Sakkal Majalla"/>
          <w:sz w:val="28"/>
          <w:szCs w:val="28"/>
          <w:rtl/>
        </w:rPr>
        <w:t>لتحقيق أ</w:t>
      </w:r>
      <w:r w:rsidRPr="009966D4">
        <w:rPr>
          <w:rFonts w:ascii="Sakkal Majalla" w:hAnsi="Sakkal Majalla" w:cs="Sakkal Majalla" w:hint="cs"/>
          <w:sz w:val="28"/>
          <w:szCs w:val="28"/>
          <w:rtl/>
        </w:rPr>
        <w:t>ه</w:t>
      </w:r>
      <w:r w:rsidRPr="009966D4">
        <w:rPr>
          <w:rFonts w:ascii="Sakkal Majalla" w:hAnsi="Sakkal Majalla" w:cs="Sakkal Majalla"/>
          <w:sz w:val="28"/>
          <w:szCs w:val="28"/>
          <w:rtl/>
        </w:rPr>
        <w:t xml:space="preserve">داف المنظمة </w:t>
      </w:r>
      <w:bookmarkEnd w:id="20"/>
      <w:r w:rsidRPr="009966D4">
        <w:rPr>
          <w:rFonts w:ascii="Sakkal Majalla" w:hAnsi="Sakkal Majalla" w:cs="Sakkal Majalla"/>
          <w:sz w:val="28"/>
          <w:szCs w:val="28"/>
          <w:rtl/>
        </w:rPr>
        <w:t>تمك</w:t>
      </w:r>
      <w:r w:rsidRPr="009966D4">
        <w:rPr>
          <w:rFonts w:ascii="Sakkal Majalla" w:hAnsi="Sakkal Majalla" w:cs="Sakkal Majalla" w:hint="cs"/>
          <w:sz w:val="28"/>
          <w:szCs w:val="28"/>
          <w:rtl/>
        </w:rPr>
        <w:t>ن</w:t>
      </w:r>
      <w:r w:rsidRPr="009966D4">
        <w:rPr>
          <w:rFonts w:ascii="Sakkal Majalla" w:hAnsi="Sakkal Majalla" w:cs="Sakkal Majalla"/>
          <w:sz w:val="28"/>
          <w:szCs w:val="28"/>
          <w:rtl/>
        </w:rPr>
        <w:t xml:space="preserve"> </w:t>
      </w:r>
      <w:r w:rsidRPr="009966D4">
        <w:rPr>
          <w:rFonts w:ascii="Sakkal Majalla" w:hAnsi="Sakkal Majalla" w:cs="Sakkal Majalla" w:hint="cs"/>
          <w:sz w:val="28"/>
          <w:szCs w:val="28"/>
          <w:rtl/>
        </w:rPr>
        <w:t>المشاريع</w:t>
      </w:r>
      <w:r>
        <w:rPr>
          <w:rFonts w:ascii="Sakkal Majalla" w:hAnsi="Sakkal Majalla" w:cs="Sakkal Majalla" w:hint="cs"/>
          <w:sz w:val="28"/>
          <w:szCs w:val="28"/>
          <w:rtl/>
        </w:rPr>
        <w:t xml:space="preserve"> </w:t>
      </w:r>
      <w:r w:rsidRPr="009966D4">
        <w:rPr>
          <w:rFonts w:ascii="Sakkal Majalla" w:hAnsi="Sakkal Majalla" w:cs="Sakkal Majalla" w:hint="cs"/>
          <w:sz w:val="28"/>
          <w:szCs w:val="28"/>
          <w:rtl/>
        </w:rPr>
        <w:t>يعرف</w:t>
      </w:r>
      <w:r w:rsidRPr="009966D4">
        <w:rPr>
          <w:rFonts w:ascii="Sakkal Majalla" w:hAnsi="Sakkal Majalla" w:cs="Sakkal Majalla"/>
          <w:sz w:val="28"/>
          <w:szCs w:val="28"/>
          <w:rtl/>
        </w:rPr>
        <w:t xml:space="preserve"> معيار إدارة المشاريع</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المتعّلقة</w:t>
      </w:r>
      <w:r w:rsidRPr="009966D4">
        <w:rPr>
          <w:rFonts w:ascii="Sakkal Majalla" w:hAnsi="Sakkal Majalla" w:cs="Sakkal Majalla"/>
          <w:sz w:val="28"/>
          <w:szCs w:val="28"/>
          <w:rtl/>
        </w:rPr>
        <w:t xml:space="preserve"> بإدارة المشاريع:</w:t>
      </w:r>
      <w:r>
        <w:rPr>
          <w:rFonts w:ascii="Sakkal Majalla" w:hAnsi="Sakkal Majalla" w:cs="Sakkal Majalla" w:hint="cs"/>
          <w:sz w:val="28"/>
          <w:szCs w:val="28"/>
          <w:rtl/>
        </w:rPr>
        <w:t xml:space="preserve"> </w:t>
      </w:r>
    </w:p>
    <w:p w14:paraId="687D991F" w14:textId="354CFA1A" w:rsidR="003D2F13" w:rsidRPr="009966D4" w:rsidRDefault="003D2F13" w:rsidP="006B2D66">
      <w:pPr>
        <w:spacing w:line="480" w:lineRule="auto"/>
        <w:rPr>
          <w:rFonts w:ascii="Sakkal Majalla" w:hAnsi="Sakkal Majalla" w:cs="Sakkal Majalla"/>
          <w:sz w:val="28"/>
          <w:szCs w:val="28"/>
          <w:rtl/>
        </w:rPr>
      </w:pPr>
      <w:r w:rsidRPr="003958E2">
        <w:rPr>
          <w:rFonts w:ascii="Sakkal Majalla" w:hAnsi="Sakkal Majalla" w:cs="Sakkal Majalla"/>
          <w:b/>
          <w:bCs/>
          <w:sz w:val="28"/>
          <w:szCs w:val="28"/>
          <w:rtl/>
        </w:rPr>
        <w:t>إدارة التكامل</w:t>
      </w:r>
      <w:r w:rsidR="00E53E7E">
        <w:rPr>
          <w:rFonts w:ascii="Sakkal Majalla" w:hAnsi="Sakkal Majalla" w:cs="Sakkal Majalla" w:hint="cs"/>
          <w:b/>
          <w:bCs/>
          <w:sz w:val="28"/>
          <w:szCs w:val="28"/>
          <w:rtl/>
        </w:rPr>
        <w:t>:</w:t>
      </w:r>
      <w:r w:rsidR="00E53E7E">
        <w:rPr>
          <w:rFonts w:ascii="Sakkal Majalla" w:hAnsi="Sakkal Majalla" w:cs="Sakkal Majalla" w:hint="cs"/>
          <w:sz w:val="28"/>
          <w:szCs w:val="28"/>
          <w:rtl/>
        </w:rPr>
        <w:t xml:space="preserve"> </w:t>
      </w:r>
      <w:r w:rsidR="00E53E7E" w:rsidRPr="009966D4">
        <w:rPr>
          <w:rFonts w:ascii="Sakkal Majalla" w:hAnsi="Sakkal Majalla" w:cs="Sakkal Majalla" w:hint="cs"/>
          <w:sz w:val="28"/>
          <w:szCs w:val="28"/>
          <w:rtl/>
        </w:rPr>
        <w:t>إجراء</w:t>
      </w:r>
      <w:r w:rsidR="00E53E7E">
        <w:rPr>
          <w:rFonts w:ascii="Sakkal Majalla" w:hAnsi="Sakkal Majalla" w:cs="Sakkal Majalla" w:hint="cs"/>
          <w:sz w:val="28"/>
          <w:szCs w:val="28"/>
          <w:rtl/>
        </w:rPr>
        <w:t>ات</w:t>
      </w:r>
      <w:r w:rsidRPr="009966D4">
        <w:rPr>
          <w:rFonts w:ascii="Sakkal Majalla" w:hAnsi="Sakkal Majalla" w:cs="Sakkal Majalla"/>
          <w:sz w:val="28"/>
          <w:szCs w:val="28"/>
          <w:rtl/>
        </w:rPr>
        <w:t xml:space="preserve"> لاب</w:t>
      </w:r>
      <w:r w:rsidRPr="009966D4">
        <w:rPr>
          <w:rFonts w:ascii="Sakkal Majalla" w:hAnsi="Sakkal Majalla" w:cs="Sakkal Majalla" w:hint="eastAsia"/>
          <w:sz w:val="28"/>
          <w:szCs w:val="28"/>
          <w:rtl/>
        </w:rPr>
        <w:t>د</w:t>
      </w:r>
      <w:r w:rsidRPr="009966D4">
        <w:rPr>
          <w:rFonts w:ascii="Sakkal Majalla" w:hAnsi="Sakkal Majalla" w:cs="Sakkal Majalla"/>
          <w:sz w:val="28"/>
          <w:szCs w:val="28"/>
          <w:rtl/>
        </w:rPr>
        <w:t xml:space="preserve"> منها لإنجاز مختلف عناصر المشروع مع الحفاظ على التكامل بينها وتتّكون من: تخطيط المشروع تحقيق المشروع</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تكييف</w:t>
      </w:r>
      <w:r w:rsidRPr="009966D4">
        <w:rPr>
          <w:rFonts w:ascii="Sakkal Majalla" w:hAnsi="Sakkal Majalla" w:cs="Sakkal Majalla"/>
          <w:sz w:val="28"/>
          <w:szCs w:val="28"/>
          <w:rtl/>
        </w:rPr>
        <w:t xml:space="preserve"> المشروع</w:t>
      </w:r>
      <w:r w:rsidR="00BF4C29">
        <w:rPr>
          <w:rFonts w:ascii="Sakkal Majalla" w:hAnsi="Sakkal Majalla" w:cs="Sakkal Majalla" w:hint="cs"/>
          <w:sz w:val="28"/>
          <w:szCs w:val="28"/>
          <w:rtl/>
        </w:rPr>
        <w:t xml:space="preserve"> (خليفة ،2019).</w:t>
      </w:r>
    </w:p>
    <w:p w14:paraId="7ACB7692" w14:textId="638C7073" w:rsidR="003D2F13" w:rsidRPr="009966D4" w:rsidRDefault="003D2F13" w:rsidP="006B2D66">
      <w:pPr>
        <w:spacing w:line="480" w:lineRule="auto"/>
        <w:rPr>
          <w:rFonts w:ascii="Sakkal Majalla" w:hAnsi="Sakkal Majalla" w:cs="Sakkal Majalla"/>
          <w:sz w:val="28"/>
          <w:szCs w:val="28"/>
          <w:rtl/>
        </w:rPr>
      </w:pPr>
      <w:r w:rsidRPr="003958E2">
        <w:rPr>
          <w:rFonts w:ascii="Sakkal Majalla" w:hAnsi="Sakkal Majalla" w:cs="Sakkal Majalla"/>
          <w:b/>
          <w:bCs/>
          <w:sz w:val="28"/>
          <w:szCs w:val="28"/>
          <w:rtl/>
        </w:rPr>
        <w:lastRenderedPageBreak/>
        <w:t>إدارة الجودة</w:t>
      </w:r>
      <w:r w:rsidR="00E53E7E">
        <w:rPr>
          <w:rFonts w:ascii="Sakkal Majalla" w:hAnsi="Sakkal Majalla" w:cs="Sakkal Majalla" w:hint="cs"/>
          <w:b/>
          <w:bCs/>
          <w:sz w:val="28"/>
          <w:szCs w:val="28"/>
          <w:rtl/>
        </w:rPr>
        <w:t xml:space="preserve">: </w:t>
      </w: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الإجرائية التي تحقِّق الاحتياجات التي تم إطلاق المشروع من أجلها وتتكون من: تخطيط الجودة ضمان الجودة ضبط الجودة</w:t>
      </w:r>
      <w:r w:rsidR="00BF4C29">
        <w:rPr>
          <w:rFonts w:ascii="Sakkal Majalla" w:hAnsi="Sakkal Majalla" w:cs="Sakkal Majalla" w:hint="cs"/>
          <w:sz w:val="28"/>
          <w:szCs w:val="28"/>
          <w:rtl/>
        </w:rPr>
        <w:t xml:space="preserve"> (السيد ،2022).</w:t>
      </w:r>
    </w:p>
    <w:p w14:paraId="4E55FBA6" w14:textId="1B0AA20D" w:rsidR="003D2F13" w:rsidRPr="009966D4" w:rsidRDefault="003D2F13" w:rsidP="006B2D66">
      <w:pPr>
        <w:spacing w:line="480" w:lineRule="auto"/>
        <w:rPr>
          <w:rFonts w:ascii="Sakkal Majalla" w:hAnsi="Sakkal Majalla" w:cs="Sakkal Majalla"/>
          <w:sz w:val="28"/>
          <w:szCs w:val="28"/>
          <w:rtl/>
        </w:rPr>
      </w:pPr>
      <w:r w:rsidRPr="003958E2">
        <w:rPr>
          <w:rFonts w:ascii="Sakkal Majalla" w:hAnsi="Sakkal Majalla" w:cs="Sakkal Majalla"/>
          <w:b/>
          <w:bCs/>
          <w:sz w:val="28"/>
          <w:szCs w:val="28"/>
          <w:rtl/>
        </w:rPr>
        <w:t xml:space="preserve"> إدارة الكلفة</w:t>
      </w:r>
      <w:r w:rsidR="00E53E7E">
        <w:rPr>
          <w:rFonts w:ascii="Sakkal Majalla" w:hAnsi="Sakkal Majalla" w:cs="Sakkal Majalla" w:hint="cs"/>
          <w:b/>
          <w:bCs/>
          <w:sz w:val="28"/>
          <w:szCs w:val="28"/>
          <w:rtl/>
        </w:rPr>
        <w:t xml:space="preserve">: </w:t>
      </w: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الإجرائية التي تمكِّن من إنهاء المشروع دون تجاوز الكلفة المح</w:t>
      </w:r>
      <w:r w:rsidRPr="009966D4">
        <w:rPr>
          <w:rFonts w:ascii="Sakkal Majalla" w:hAnsi="Sakkal Majalla" w:cs="Sakkal Majalla" w:hint="eastAsia"/>
          <w:sz w:val="28"/>
          <w:szCs w:val="28"/>
          <w:rtl/>
        </w:rPr>
        <w:t>ددة</w:t>
      </w:r>
      <w:r w:rsidRPr="009966D4">
        <w:rPr>
          <w:rFonts w:ascii="Sakkal Majalla" w:hAnsi="Sakkal Majalla" w:cs="Sakkal Majalla"/>
          <w:sz w:val="28"/>
          <w:szCs w:val="28"/>
          <w:rtl/>
        </w:rPr>
        <w:t xml:space="preserve"> وتتكون من: تخطيط الموارد تقدير الكلفة وضع الميزانية</w:t>
      </w:r>
      <w:r w:rsidR="00BF4C29">
        <w:rPr>
          <w:rFonts w:ascii="Sakkal Majalla" w:hAnsi="Sakkal Majalla" w:cs="Sakkal Majalla" w:hint="cs"/>
          <w:sz w:val="28"/>
          <w:szCs w:val="28"/>
          <w:rtl/>
        </w:rPr>
        <w:t xml:space="preserve"> (السالم ،2009).</w:t>
      </w:r>
    </w:p>
    <w:p w14:paraId="53229761" w14:textId="11E737CB" w:rsidR="003D2F13" w:rsidRPr="009966D4" w:rsidRDefault="003D2F13" w:rsidP="006B2D66">
      <w:pPr>
        <w:spacing w:line="480" w:lineRule="auto"/>
        <w:rPr>
          <w:rFonts w:ascii="Sakkal Majalla" w:hAnsi="Sakkal Majalla" w:cs="Sakkal Majalla"/>
          <w:sz w:val="28"/>
          <w:szCs w:val="28"/>
          <w:rtl/>
        </w:rPr>
      </w:pPr>
      <w:r w:rsidRPr="009966D4">
        <w:rPr>
          <w:rFonts w:ascii="Sakkal Majalla" w:hAnsi="Sakkal Majalla" w:cs="Sakkal Majalla"/>
          <w:sz w:val="28"/>
          <w:szCs w:val="28"/>
          <w:rtl/>
        </w:rPr>
        <w:t xml:space="preserve"> </w:t>
      </w:r>
      <w:r w:rsidRPr="003958E2">
        <w:rPr>
          <w:rFonts w:ascii="Sakkal Majalla" w:hAnsi="Sakkal Majalla" w:cs="Sakkal Majalla"/>
          <w:b/>
          <w:bCs/>
          <w:sz w:val="28"/>
          <w:szCs w:val="28"/>
          <w:rtl/>
        </w:rPr>
        <w:t>إدارة الوقت/التسليم</w:t>
      </w:r>
      <w:r w:rsidR="00E53E7E">
        <w:rPr>
          <w:rFonts w:ascii="Sakkal Majalla" w:hAnsi="Sakkal Majalla" w:cs="Sakkal Majalla" w:hint="cs"/>
          <w:b/>
          <w:bCs/>
          <w:sz w:val="28"/>
          <w:szCs w:val="28"/>
          <w:rtl/>
        </w:rPr>
        <w:t xml:space="preserve">: </w:t>
      </w: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الإجرائية التي تمكِّن من إنهاء المشروع في الموعد المح</w:t>
      </w:r>
      <w:r w:rsidRPr="009966D4">
        <w:rPr>
          <w:rFonts w:ascii="Sakkal Majalla" w:hAnsi="Sakkal Majalla" w:cs="Sakkal Majalla" w:hint="eastAsia"/>
          <w:sz w:val="28"/>
          <w:szCs w:val="28"/>
          <w:rtl/>
        </w:rPr>
        <w:t>دد</w:t>
      </w:r>
      <w:r w:rsidRPr="009966D4">
        <w:rPr>
          <w:rFonts w:ascii="Sakkal Majalla" w:hAnsi="Sakkal Majalla" w:cs="Sakkal Majalla"/>
          <w:sz w:val="28"/>
          <w:szCs w:val="28"/>
          <w:rtl/>
        </w:rPr>
        <w:t xml:space="preserve"> أو قبله وتتكون من: تحديد الفعاليات تحديد تسلسل التطوير تقدير</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الوقت</w:t>
      </w:r>
      <w:r w:rsidRPr="009966D4">
        <w:rPr>
          <w:rFonts w:ascii="Sakkal Majalla" w:hAnsi="Sakkal Majalla" w:cs="Sakkal Majalla"/>
          <w:sz w:val="28"/>
          <w:szCs w:val="28"/>
          <w:rtl/>
        </w:rPr>
        <w:t xml:space="preserve"> اللازم تحضير جدولة المشروع وإدارتها</w:t>
      </w:r>
      <w:r w:rsidR="00BF4C29">
        <w:rPr>
          <w:rFonts w:ascii="Sakkal Majalla" w:hAnsi="Sakkal Majalla" w:cs="Sakkal Majalla" w:hint="cs"/>
          <w:sz w:val="28"/>
          <w:szCs w:val="28"/>
          <w:rtl/>
        </w:rPr>
        <w:t xml:space="preserve"> (الزعبي ،2020).</w:t>
      </w:r>
    </w:p>
    <w:p w14:paraId="7DC2B226" w14:textId="3F54939C" w:rsidR="003D2F13" w:rsidRPr="009966D4" w:rsidRDefault="003D2F13" w:rsidP="006B2D66">
      <w:pPr>
        <w:spacing w:line="480" w:lineRule="auto"/>
        <w:rPr>
          <w:rFonts w:ascii="Sakkal Majalla" w:hAnsi="Sakkal Majalla" w:cs="Sakkal Majalla"/>
          <w:sz w:val="28"/>
          <w:szCs w:val="28"/>
          <w:rtl/>
        </w:rPr>
      </w:pPr>
      <w:r w:rsidRPr="003958E2">
        <w:rPr>
          <w:rFonts w:ascii="Sakkal Majalla" w:hAnsi="Sakkal Majalla" w:cs="Sakkal Majalla"/>
          <w:b/>
          <w:bCs/>
          <w:sz w:val="28"/>
          <w:szCs w:val="28"/>
          <w:rtl/>
        </w:rPr>
        <w:t xml:space="preserve"> إدارة نطاق المشروع</w:t>
      </w:r>
      <w:r w:rsidR="00E53E7E">
        <w:rPr>
          <w:rFonts w:ascii="Sakkal Majalla" w:hAnsi="Sakkal Majalla" w:cs="Sakkal Majalla" w:hint="cs"/>
          <w:b/>
          <w:bCs/>
          <w:sz w:val="28"/>
          <w:szCs w:val="28"/>
          <w:rtl/>
        </w:rPr>
        <w:t xml:space="preserve">: </w:t>
      </w:r>
      <w:r w:rsidRPr="009966D4">
        <w:rPr>
          <w:rFonts w:ascii="Sakkal Majalla" w:hAnsi="Sakkal Majalla" w:cs="Sakkal Majalla" w:hint="eastAsia"/>
          <w:sz w:val="28"/>
          <w:szCs w:val="28"/>
          <w:rtl/>
        </w:rPr>
        <w:t>تدير</w:t>
      </w:r>
      <w:r w:rsidRPr="009966D4">
        <w:rPr>
          <w:rFonts w:ascii="Sakkal Majalla" w:hAnsi="Sakkal Majalla" w:cs="Sakkal Majalla"/>
          <w:sz w:val="28"/>
          <w:szCs w:val="28"/>
          <w:rtl/>
        </w:rPr>
        <w:t xml:space="preserve"> هذه الإجرائية نطاق المشروع المراد تطويره ومجال مخرجاته ومهامه وتتكون من إطلاق المشروع تخطيط المشروع تعريف</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المشروع</w:t>
      </w:r>
      <w:r w:rsidRPr="009966D4">
        <w:rPr>
          <w:rFonts w:ascii="Sakkal Majalla" w:hAnsi="Sakkal Majalla" w:cs="Sakkal Majalla"/>
          <w:sz w:val="28"/>
          <w:szCs w:val="28"/>
          <w:rtl/>
        </w:rPr>
        <w:t xml:space="preserve"> التحّقق من نطاق المشروع إدارة تكييف الأفق.</w:t>
      </w:r>
    </w:p>
    <w:p w14:paraId="00A28971" w14:textId="043FB902" w:rsidR="003D2F13" w:rsidRPr="009966D4" w:rsidRDefault="003D2F13" w:rsidP="006B2D66">
      <w:pPr>
        <w:spacing w:line="480" w:lineRule="auto"/>
        <w:rPr>
          <w:rFonts w:ascii="Sakkal Majalla" w:hAnsi="Sakkal Majalla" w:cs="Sakkal Majalla"/>
          <w:sz w:val="28"/>
          <w:szCs w:val="28"/>
          <w:rtl/>
        </w:rPr>
      </w:pPr>
      <w:r w:rsidRPr="003958E2">
        <w:rPr>
          <w:rFonts w:ascii="Sakkal Majalla" w:hAnsi="Sakkal Majalla" w:cs="Sakkal Majalla"/>
          <w:b/>
          <w:bCs/>
          <w:sz w:val="28"/>
          <w:szCs w:val="28"/>
          <w:rtl/>
        </w:rPr>
        <w:t>إدارة ال</w:t>
      </w:r>
      <w:r>
        <w:rPr>
          <w:rFonts w:ascii="Sakkal Majalla" w:hAnsi="Sakkal Majalla" w:cs="Sakkal Majalla" w:hint="cs"/>
          <w:b/>
          <w:bCs/>
          <w:sz w:val="28"/>
          <w:szCs w:val="28"/>
          <w:rtl/>
        </w:rPr>
        <w:t>اتصالات</w:t>
      </w:r>
      <w:r w:rsidR="00E53E7E">
        <w:rPr>
          <w:rFonts w:ascii="Sakkal Majalla" w:hAnsi="Sakkal Majalla" w:cs="Sakkal Majalla" w:hint="cs"/>
          <w:b/>
          <w:bCs/>
          <w:sz w:val="28"/>
          <w:szCs w:val="28"/>
          <w:rtl/>
        </w:rPr>
        <w:t xml:space="preserve">: </w:t>
      </w: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إجرائية أساسية لبناء وتجميع ونشر وحفظ معلومات المشروع في الزمن الحقيقي وتتكون من: تخطيط التواصل تزويد</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المعلومات</w:t>
      </w:r>
      <w:r w:rsidRPr="009966D4">
        <w:rPr>
          <w:rFonts w:ascii="Sakkal Majalla" w:hAnsi="Sakkal Majalla" w:cs="Sakkal Majalla"/>
          <w:sz w:val="28"/>
          <w:szCs w:val="28"/>
          <w:rtl/>
        </w:rPr>
        <w:t xml:space="preserve"> إعطاء تقارير عن الأداء الحقيقي تنفيذ إجراءات الإنهاء.</w:t>
      </w:r>
    </w:p>
    <w:p w14:paraId="127C8328" w14:textId="377D6411" w:rsidR="003D2F13" w:rsidRPr="009966D4" w:rsidRDefault="003D2F13" w:rsidP="006B2D66">
      <w:pPr>
        <w:spacing w:line="480" w:lineRule="auto"/>
        <w:rPr>
          <w:rFonts w:ascii="Sakkal Majalla" w:hAnsi="Sakkal Majalla" w:cs="Sakkal Majalla"/>
          <w:sz w:val="28"/>
          <w:szCs w:val="28"/>
          <w:rtl/>
        </w:rPr>
      </w:pPr>
      <w:r w:rsidRPr="009966D4">
        <w:rPr>
          <w:rFonts w:ascii="Sakkal Majalla" w:hAnsi="Sakkal Majalla" w:cs="Sakkal Majalla"/>
          <w:sz w:val="28"/>
          <w:szCs w:val="28"/>
          <w:rtl/>
        </w:rPr>
        <w:t xml:space="preserve"> </w:t>
      </w:r>
      <w:r w:rsidRPr="009D6720">
        <w:rPr>
          <w:rFonts w:ascii="Sakkal Majalla" w:hAnsi="Sakkal Majalla" w:cs="Sakkal Majalla"/>
          <w:b/>
          <w:bCs/>
          <w:sz w:val="28"/>
          <w:szCs w:val="28"/>
          <w:rtl/>
        </w:rPr>
        <w:t>إدارة المشتريات</w:t>
      </w:r>
      <w:r w:rsidR="00E53E7E">
        <w:rPr>
          <w:rFonts w:ascii="Sakkal Majalla" w:hAnsi="Sakkal Majalla" w:cs="Sakkal Majalla" w:hint="cs"/>
          <w:b/>
          <w:bCs/>
          <w:sz w:val="28"/>
          <w:szCs w:val="28"/>
          <w:rtl/>
        </w:rPr>
        <w:t xml:space="preserve">: </w:t>
      </w:r>
      <w:r w:rsidRPr="009966D4">
        <w:rPr>
          <w:rFonts w:ascii="Sakkal Majalla" w:hAnsi="Sakkal Majalla" w:cs="Sakkal Majalla" w:hint="eastAsia"/>
          <w:sz w:val="28"/>
          <w:szCs w:val="28"/>
          <w:rtl/>
        </w:rPr>
        <w:t>الإجرائية</w:t>
      </w:r>
      <w:r w:rsidRPr="009966D4">
        <w:rPr>
          <w:rFonts w:ascii="Sakkal Majalla" w:hAnsi="Sakkal Majalla" w:cs="Sakkal Majalla"/>
          <w:sz w:val="28"/>
          <w:szCs w:val="28"/>
          <w:rtl/>
        </w:rPr>
        <w:t xml:space="preserve"> المتعلقة بتأمين المنتجات والخدمات من خارج فريق المشروع وتتضمن: تخطيط المشتريات تخطيط الاستعلام اختيار</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الموردين</w:t>
      </w:r>
      <w:r w:rsidRPr="009966D4">
        <w:rPr>
          <w:rFonts w:ascii="Sakkal Majalla" w:hAnsi="Sakkal Majalla" w:cs="Sakkal Majalla"/>
          <w:sz w:val="28"/>
          <w:szCs w:val="28"/>
          <w:rtl/>
        </w:rPr>
        <w:t xml:space="preserve"> الذين سيق</w:t>
      </w:r>
      <w:r w:rsidRPr="009966D4">
        <w:rPr>
          <w:rFonts w:ascii="Sakkal Majalla" w:hAnsi="Sakkal Majalla" w:cs="Sakkal Majalla" w:hint="eastAsia"/>
          <w:sz w:val="28"/>
          <w:szCs w:val="28"/>
          <w:rtl/>
        </w:rPr>
        <w:t>دم</w:t>
      </w:r>
      <w:r w:rsidRPr="009966D4">
        <w:rPr>
          <w:rFonts w:ascii="Sakkal Majalla" w:hAnsi="Sakkal Majalla" w:cs="Sakkal Majalla"/>
          <w:sz w:val="28"/>
          <w:szCs w:val="28"/>
          <w:rtl/>
        </w:rPr>
        <w:t xml:space="preserve"> لهم الطلب إدارة العقود إنهاء العقود.</w:t>
      </w:r>
    </w:p>
    <w:p w14:paraId="65F4156E" w14:textId="70FB0BC0" w:rsidR="003D2F13" w:rsidRPr="009966D4" w:rsidRDefault="003D2F13" w:rsidP="006B2D66">
      <w:pPr>
        <w:spacing w:line="480" w:lineRule="auto"/>
        <w:rPr>
          <w:rFonts w:ascii="Sakkal Majalla" w:hAnsi="Sakkal Majalla" w:cs="Sakkal Majalla"/>
          <w:sz w:val="28"/>
          <w:szCs w:val="28"/>
          <w:rtl/>
        </w:rPr>
      </w:pPr>
      <w:r w:rsidRPr="009D6720">
        <w:rPr>
          <w:rFonts w:ascii="Sakkal Majalla" w:hAnsi="Sakkal Majalla" w:cs="Sakkal Majalla"/>
          <w:b/>
          <w:bCs/>
          <w:sz w:val="28"/>
          <w:szCs w:val="28"/>
          <w:rtl/>
        </w:rPr>
        <w:t xml:space="preserve"> إدارة الموارد البشرية</w:t>
      </w:r>
      <w:r w:rsidR="00E53E7E">
        <w:rPr>
          <w:rFonts w:ascii="Sakkal Majalla" w:hAnsi="Sakkal Majalla" w:cs="Sakkal Majalla" w:hint="cs"/>
          <w:b/>
          <w:bCs/>
          <w:sz w:val="28"/>
          <w:szCs w:val="28"/>
          <w:rtl/>
        </w:rPr>
        <w:t xml:space="preserve">: </w:t>
      </w: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الإجرائية المتعّلقة ببناء التنظيم والمحافظة على بقاءه واستمراره وهي تؤثِّر بفعالية أكثر على الموارد البشرية المشاركة في</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المشروع</w:t>
      </w:r>
      <w:r w:rsidRPr="009966D4">
        <w:rPr>
          <w:rFonts w:ascii="Sakkal Majalla" w:hAnsi="Sakkal Majalla" w:cs="Sakkal Majalla"/>
          <w:sz w:val="28"/>
          <w:szCs w:val="28"/>
          <w:rtl/>
        </w:rPr>
        <w:t xml:space="preserve"> وتتكون من: تخطيط التنظيم تدبير الموظفين دعم تطوير الفريق.</w:t>
      </w:r>
    </w:p>
    <w:p w14:paraId="3CD00E8A" w14:textId="67323423" w:rsidR="003D2F13" w:rsidRDefault="003D2F13" w:rsidP="006B2D66">
      <w:pPr>
        <w:spacing w:line="480" w:lineRule="auto"/>
        <w:rPr>
          <w:rFonts w:ascii="Sakkal Majalla" w:hAnsi="Sakkal Majalla" w:cs="Sakkal Majalla"/>
          <w:sz w:val="28"/>
          <w:szCs w:val="28"/>
          <w:rtl/>
        </w:rPr>
      </w:pPr>
      <w:r w:rsidRPr="009D6720">
        <w:rPr>
          <w:rFonts w:ascii="Sakkal Majalla" w:hAnsi="Sakkal Majalla" w:cs="Sakkal Majalla"/>
          <w:b/>
          <w:bCs/>
          <w:sz w:val="28"/>
          <w:szCs w:val="28"/>
          <w:rtl/>
        </w:rPr>
        <w:t>إدارة المخاطر</w:t>
      </w:r>
      <w:r w:rsidR="00E53E7E">
        <w:rPr>
          <w:rFonts w:ascii="Sakkal Majalla" w:hAnsi="Sakkal Majalla" w:cs="Sakkal Majalla" w:hint="cs"/>
          <w:b/>
          <w:bCs/>
          <w:sz w:val="28"/>
          <w:szCs w:val="28"/>
          <w:rtl/>
        </w:rPr>
        <w:t xml:space="preserve">: </w:t>
      </w:r>
      <w:r w:rsidRPr="009966D4">
        <w:rPr>
          <w:rFonts w:ascii="Sakkal Majalla" w:hAnsi="Sakkal Majalla" w:cs="Sakkal Majalla" w:hint="eastAsia"/>
          <w:sz w:val="28"/>
          <w:szCs w:val="28"/>
          <w:rtl/>
        </w:rPr>
        <w:t>إجرائية</w:t>
      </w:r>
      <w:r w:rsidRPr="009966D4">
        <w:rPr>
          <w:rFonts w:ascii="Sakkal Majalla" w:hAnsi="Sakkal Majalla" w:cs="Sakkal Majalla"/>
          <w:sz w:val="28"/>
          <w:szCs w:val="28"/>
          <w:rtl/>
        </w:rPr>
        <w:t xml:space="preserve"> تحديد وتقدير المخاطر المتوقَّع حدوثها خلال تنفيذ المشروع إضافة إلى تحديد الإجراءات المضا</w:t>
      </w:r>
      <w:r w:rsidRPr="009966D4">
        <w:rPr>
          <w:rFonts w:ascii="Sakkal Majalla" w:hAnsi="Sakkal Majalla" w:cs="Sakkal Majalla" w:hint="eastAsia"/>
          <w:sz w:val="28"/>
          <w:szCs w:val="28"/>
          <w:rtl/>
        </w:rPr>
        <w:t>دة</w:t>
      </w:r>
      <w:r w:rsidRPr="009966D4">
        <w:rPr>
          <w:rFonts w:ascii="Sakkal Majalla" w:hAnsi="Sakkal Majalla" w:cs="Sakkal Majalla"/>
          <w:sz w:val="28"/>
          <w:szCs w:val="28"/>
          <w:rtl/>
        </w:rPr>
        <w:t xml:space="preserve"> لهذه المخاطر</w:t>
      </w:r>
      <w:r w:rsidR="00BF4C29">
        <w:rPr>
          <w:rFonts w:ascii="Sakkal Majalla" w:hAnsi="Sakkal Majalla" w:cs="Sakkal Majalla" w:hint="cs"/>
          <w:sz w:val="28"/>
          <w:szCs w:val="28"/>
          <w:rtl/>
        </w:rPr>
        <w:t xml:space="preserve"> (جيلاني ،2017).</w:t>
      </w:r>
    </w:p>
    <w:p w14:paraId="70E04D16" w14:textId="77777777" w:rsidR="0095630E" w:rsidRDefault="0095630E" w:rsidP="006B2D66">
      <w:pPr>
        <w:spacing w:line="480" w:lineRule="auto"/>
        <w:rPr>
          <w:rFonts w:ascii="Sakkal Majalla" w:hAnsi="Sakkal Majalla" w:cs="Sakkal Majalla"/>
          <w:sz w:val="28"/>
          <w:szCs w:val="28"/>
          <w:rtl/>
        </w:rPr>
      </w:pPr>
    </w:p>
    <w:p w14:paraId="0D596542" w14:textId="17D34697" w:rsidR="007166DF" w:rsidRPr="007166DF" w:rsidRDefault="007166DF" w:rsidP="006B2D66">
      <w:pPr>
        <w:spacing w:line="480" w:lineRule="auto"/>
        <w:rPr>
          <w:rFonts w:ascii="Sakkal Majalla" w:hAnsi="Sakkal Majalla" w:cs="Sakkal Majalla"/>
          <w:b/>
          <w:bCs/>
          <w:sz w:val="32"/>
          <w:szCs w:val="32"/>
          <w:rtl/>
        </w:rPr>
      </w:pPr>
      <w:r w:rsidRPr="007166DF">
        <w:rPr>
          <w:rFonts w:ascii="Sakkal Majalla" w:hAnsi="Sakkal Majalla" w:cs="Sakkal Majalla" w:hint="cs"/>
          <w:b/>
          <w:bCs/>
          <w:sz w:val="32"/>
          <w:szCs w:val="32"/>
          <w:rtl/>
        </w:rPr>
        <w:lastRenderedPageBreak/>
        <w:t>المجالات المعرفية لإدارة المشاريع:</w:t>
      </w:r>
    </w:p>
    <w:p w14:paraId="02E90ED3" w14:textId="77777777" w:rsidR="003D2F13" w:rsidRPr="007166DF" w:rsidRDefault="003D2F13" w:rsidP="006B2D66">
      <w:pPr>
        <w:spacing w:line="480" w:lineRule="auto"/>
        <w:rPr>
          <w:rFonts w:ascii="Sakkal Majalla" w:hAnsi="Sakkal Majalla" w:cs="Sakkal Majalla"/>
          <w:b/>
          <w:bCs/>
          <w:sz w:val="28"/>
          <w:szCs w:val="28"/>
          <w:rtl/>
        </w:rPr>
      </w:pPr>
      <w:r w:rsidRPr="007166DF">
        <w:rPr>
          <w:rFonts w:ascii="Sakkal Majalla" w:hAnsi="Sakkal Majalla" w:cs="Sakkal Majalla" w:hint="cs"/>
          <w:b/>
          <w:bCs/>
          <w:sz w:val="28"/>
          <w:szCs w:val="28"/>
          <w:rtl/>
        </w:rPr>
        <w:t>ه</w:t>
      </w:r>
      <w:r w:rsidRPr="007166DF">
        <w:rPr>
          <w:rFonts w:ascii="Sakkal Majalla" w:hAnsi="Sakkal Majalla" w:cs="Sakkal Majalla"/>
          <w:b/>
          <w:bCs/>
          <w:sz w:val="28"/>
          <w:szCs w:val="28"/>
          <w:rtl/>
        </w:rPr>
        <w:t xml:space="preserve">ناك </w:t>
      </w:r>
      <w:r w:rsidRPr="007166DF">
        <w:rPr>
          <w:rFonts w:ascii="Sakkal Majalla" w:hAnsi="Sakkal Majalla" w:cs="Sakkal Majalla" w:hint="cs"/>
          <w:b/>
          <w:bCs/>
          <w:sz w:val="28"/>
          <w:szCs w:val="28"/>
          <w:rtl/>
        </w:rPr>
        <w:t>أربع</w:t>
      </w:r>
      <w:r w:rsidRPr="007166DF">
        <w:rPr>
          <w:rFonts w:ascii="Sakkal Majalla" w:hAnsi="Sakkal Majalla" w:cs="Sakkal Majalla"/>
          <w:b/>
          <w:bCs/>
          <w:sz w:val="28"/>
          <w:szCs w:val="28"/>
          <w:rtl/>
        </w:rPr>
        <w:t xml:space="preserve"> مجالات معرفية محورية</w:t>
      </w:r>
      <w:r w:rsidRPr="007166DF">
        <w:rPr>
          <w:rFonts w:ascii="Sakkal Majalla" w:hAnsi="Sakkal Majalla" w:cs="Sakkal Majalla" w:hint="cs"/>
          <w:b/>
          <w:bCs/>
          <w:sz w:val="28"/>
          <w:szCs w:val="28"/>
          <w:rtl/>
        </w:rPr>
        <w:t xml:space="preserve"> </w:t>
      </w:r>
      <w:r w:rsidRPr="007166DF">
        <w:rPr>
          <w:rFonts w:ascii="Sakkal Majalla" w:hAnsi="Sakkal Majalla" w:cs="Sakkal Majalla"/>
          <w:b/>
          <w:bCs/>
          <w:sz w:val="28"/>
          <w:szCs w:val="28"/>
          <w:rtl/>
        </w:rPr>
        <w:t>تقودنا إلى أ</w:t>
      </w:r>
      <w:r w:rsidRPr="007166DF">
        <w:rPr>
          <w:rFonts w:ascii="Sakkal Majalla" w:hAnsi="Sakkal Majalla" w:cs="Sakkal Majalla" w:hint="cs"/>
          <w:b/>
          <w:bCs/>
          <w:sz w:val="28"/>
          <w:szCs w:val="28"/>
          <w:rtl/>
        </w:rPr>
        <w:t>ه</w:t>
      </w:r>
      <w:r w:rsidRPr="007166DF">
        <w:rPr>
          <w:rFonts w:ascii="Sakkal Majalla" w:hAnsi="Sakkal Majalla" w:cs="Sakkal Majalla"/>
          <w:b/>
          <w:bCs/>
          <w:sz w:val="28"/>
          <w:szCs w:val="28"/>
          <w:rtl/>
        </w:rPr>
        <w:t xml:space="preserve">داف المشروع </w:t>
      </w:r>
    </w:p>
    <w:p w14:paraId="41EA5B77" w14:textId="77777777" w:rsidR="003D2F13" w:rsidRPr="009D6720" w:rsidRDefault="003D2F13" w:rsidP="006B2D66">
      <w:pPr>
        <w:pStyle w:val="a9"/>
        <w:numPr>
          <w:ilvl w:val="0"/>
          <w:numId w:val="16"/>
        </w:numPr>
        <w:spacing w:line="480" w:lineRule="auto"/>
        <w:rPr>
          <w:rFonts w:ascii="Sakkal Majalla" w:hAnsi="Sakkal Majalla" w:cs="Sakkal Majalla"/>
          <w:sz w:val="28"/>
          <w:szCs w:val="28"/>
          <w:rtl/>
        </w:rPr>
      </w:pPr>
      <w:r w:rsidRPr="009D6720">
        <w:rPr>
          <w:rFonts w:ascii="Sakkal Majalla" w:hAnsi="Sakkal Majalla" w:cs="Sakkal Majalla"/>
          <w:sz w:val="28"/>
          <w:szCs w:val="28"/>
          <w:rtl/>
        </w:rPr>
        <w:t>النطاق</w:t>
      </w:r>
    </w:p>
    <w:p w14:paraId="56C3C184" w14:textId="77777777" w:rsidR="003D2F13" w:rsidRPr="009D6720" w:rsidRDefault="003D2F13" w:rsidP="006B2D66">
      <w:pPr>
        <w:pStyle w:val="a9"/>
        <w:numPr>
          <w:ilvl w:val="0"/>
          <w:numId w:val="16"/>
        </w:numPr>
        <w:spacing w:line="480" w:lineRule="auto"/>
        <w:rPr>
          <w:rFonts w:ascii="Sakkal Majalla" w:hAnsi="Sakkal Majalla" w:cs="Sakkal Majalla"/>
          <w:sz w:val="28"/>
          <w:szCs w:val="28"/>
          <w:rtl/>
        </w:rPr>
      </w:pPr>
      <w:r w:rsidRPr="009D6720">
        <w:rPr>
          <w:rFonts w:ascii="Sakkal Majalla" w:hAnsi="Sakkal Majalla" w:cs="Sakkal Majalla"/>
          <w:sz w:val="28"/>
          <w:szCs w:val="28"/>
          <w:rtl/>
        </w:rPr>
        <w:t>والزمن</w:t>
      </w:r>
    </w:p>
    <w:p w14:paraId="2EE3DB44" w14:textId="77777777" w:rsidR="003D2F13" w:rsidRPr="009D6720" w:rsidRDefault="003D2F13" w:rsidP="006B2D66">
      <w:pPr>
        <w:pStyle w:val="a9"/>
        <w:numPr>
          <w:ilvl w:val="0"/>
          <w:numId w:val="16"/>
        </w:numPr>
        <w:spacing w:line="480" w:lineRule="auto"/>
        <w:rPr>
          <w:rFonts w:ascii="Sakkal Majalla" w:hAnsi="Sakkal Majalla" w:cs="Sakkal Majalla"/>
          <w:sz w:val="28"/>
          <w:szCs w:val="28"/>
          <w:rtl/>
        </w:rPr>
      </w:pPr>
      <w:r w:rsidRPr="009D6720">
        <w:rPr>
          <w:rFonts w:ascii="Sakkal Majalla" w:hAnsi="Sakkal Majalla" w:cs="Sakkal Majalla"/>
          <w:sz w:val="28"/>
          <w:szCs w:val="28"/>
          <w:rtl/>
        </w:rPr>
        <w:t>والتكلفة</w:t>
      </w:r>
    </w:p>
    <w:p w14:paraId="765F9245" w14:textId="77777777" w:rsidR="003D2F13" w:rsidRPr="009D6720" w:rsidRDefault="003D2F13" w:rsidP="006B2D66">
      <w:pPr>
        <w:pStyle w:val="a9"/>
        <w:numPr>
          <w:ilvl w:val="0"/>
          <w:numId w:val="16"/>
        </w:numPr>
        <w:spacing w:line="480" w:lineRule="auto"/>
        <w:rPr>
          <w:rFonts w:ascii="Sakkal Majalla" w:hAnsi="Sakkal Majalla" w:cs="Sakkal Majalla"/>
          <w:sz w:val="28"/>
          <w:szCs w:val="28"/>
          <w:rtl/>
        </w:rPr>
      </w:pPr>
      <w:r w:rsidRPr="009D6720">
        <w:rPr>
          <w:rFonts w:ascii="Sakkal Majalla" w:hAnsi="Sakkal Majalla" w:cs="Sakkal Majalla"/>
          <w:sz w:val="28"/>
          <w:szCs w:val="28"/>
          <w:rtl/>
        </w:rPr>
        <w:t>والجودة</w:t>
      </w:r>
    </w:p>
    <w:p w14:paraId="54E4FF35" w14:textId="77777777" w:rsidR="003D2F13" w:rsidRPr="00310256" w:rsidRDefault="003D2F13" w:rsidP="006B2D66">
      <w:pPr>
        <w:spacing w:line="480" w:lineRule="auto"/>
        <w:rPr>
          <w:rFonts w:ascii="Sakkal Majalla" w:hAnsi="Sakkal Majalla" w:cs="Sakkal Majalla"/>
          <w:b/>
          <w:bCs/>
          <w:sz w:val="32"/>
          <w:szCs w:val="32"/>
          <w:rtl/>
        </w:rPr>
      </w:pPr>
      <w:r w:rsidRPr="00310256">
        <w:rPr>
          <w:rFonts w:ascii="Sakkal Majalla" w:hAnsi="Sakkal Majalla" w:cs="Sakkal Majalla"/>
          <w:b/>
          <w:bCs/>
          <w:sz w:val="32"/>
          <w:szCs w:val="32"/>
          <w:rtl/>
        </w:rPr>
        <w:t>إدارة تكامل المشروعات</w:t>
      </w:r>
    </w:p>
    <w:p w14:paraId="701F682C" w14:textId="77777777" w:rsidR="003D2F13" w:rsidRPr="00EF2251" w:rsidRDefault="003D2F13" w:rsidP="006B2D66">
      <w:pPr>
        <w:spacing w:line="480" w:lineRule="auto"/>
        <w:jc w:val="both"/>
        <w:rPr>
          <w:rFonts w:ascii="Sakkal Majalla" w:hAnsi="Sakkal Majalla" w:cs="Sakkal Majalla"/>
          <w:sz w:val="28"/>
          <w:szCs w:val="28"/>
          <w:rtl/>
        </w:rPr>
      </w:pPr>
      <w:r w:rsidRPr="00392602">
        <w:rPr>
          <w:rFonts w:ascii="Sakkal Majalla" w:hAnsi="Sakkal Majalla" w:cs="Sakkal Majalla"/>
          <w:sz w:val="28"/>
          <w:szCs w:val="28"/>
          <w:rtl/>
        </w:rPr>
        <w:t>تتضمن إدارة تكامل المشروع العمليات والأنشطة لتحديد وتحديد ومتكاملة وتوحيد وتنسيق مختلف العمليات وأنشطة إدارة المشاريع داخل مجموعات عمليات إدارة المشروع. في سياق إدارة المشروع يشتمل التكامل على خصائص التوحيد والدمج والاتصال والإجراءات التكاملية التي تعتبر بالغة الأهمية لتنفيذ المشروع الخاضع للرقابة حتى الانتهاء وإدارة توقعات أصحاب المصلحة بنجاح ومتطلبات الاجتماع. تشمل إدارة تكامل المشروع إجراء اختيارات حول تخصيص الموارد وجعل المبادلات بين الأهداف والبدائل التنافسية وإدارة الترابط بين مجالات المعرفة لإدارة المشاريع بالنسبة لك الجديدة في إدارة المشاريع كيف</w:t>
      </w:r>
      <w:r w:rsidRPr="00EF2251">
        <w:rPr>
          <w:rFonts w:ascii="Sakkal Majalla" w:hAnsi="Sakkal Majalla" w:cs="Sakkal Majalla"/>
          <w:sz w:val="28"/>
          <w:szCs w:val="28"/>
          <w:rtl/>
        </w:rPr>
        <w:t xml:space="preserve"> ينبغي عليك دراسة منطقة.</w:t>
      </w:r>
    </w:p>
    <w:p w14:paraId="4FEF0A5F" w14:textId="38301839" w:rsidR="003D2F13" w:rsidRPr="00310256" w:rsidRDefault="003D2F13" w:rsidP="006B2D66">
      <w:pPr>
        <w:spacing w:line="480" w:lineRule="auto"/>
        <w:jc w:val="both"/>
        <w:rPr>
          <w:rFonts w:ascii="Sakkal Majalla" w:hAnsi="Sakkal Majalla" w:cs="Sakkal Majalla"/>
          <w:b/>
          <w:bCs/>
          <w:sz w:val="32"/>
          <w:szCs w:val="32"/>
        </w:rPr>
      </w:pPr>
      <w:r w:rsidRPr="00EF2251">
        <w:rPr>
          <w:rFonts w:ascii="Sakkal Majalla" w:hAnsi="Sakkal Majalla" w:cs="Sakkal Majalla"/>
          <w:sz w:val="28"/>
          <w:szCs w:val="28"/>
          <w:rtl/>
        </w:rPr>
        <w:t xml:space="preserve"> </w:t>
      </w:r>
      <w:r w:rsidRPr="00E53E7E">
        <w:rPr>
          <w:rFonts w:ascii="Sakkal Majalla" w:hAnsi="Sakkal Majalla" w:cs="Sakkal Majalla"/>
          <w:b/>
          <w:bCs/>
          <w:sz w:val="28"/>
          <w:szCs w:val="28"/>
          <w:rtl/>
        </w:rPr>
        <w:t>إدارة نطاق المشروع</w:t>
      </w:r>
    </w:p>
    <w:p w14:paraId="25E25023" w14:textId="35486793" w:rsidR="003D2F13" w:rsidRPr="00310256" w:rsidRDefault="003D2F13" w:rsidP="006B2D66">
      <w:pPr>
        <w:spacing w:line="480" w:lineRule="auto"/>
        <w:rPr>
          <w:rFonts w:ascii="Sakkal Majalla" w:hAnsi="Sakkal Majalla" w:cs="Sakkal Majalla"/>
          <w:sz w:val="28"/>
          <w:szCs w:val="28"/>
          <w:rtl/>
        </w:rPr>
      </w:pPr>
      <w:r w:rsidRPr="0020394C">
        <w:rPr>
          <w:rFonts w:ascii="Sakkal Majalla" w:hAnsi="Sakkal Majalla" w:cs="Sakkal Majalla"/>
          <w:sz w:val="28"/>
          <w:szCs w:val="28"/>
          <w:rtl/>
        </w:rPr>
        <w:t xml:space="preserve">نطاق يشير إلى مجموعة مفصلة من </w:t>
      </w:r>
      <w:r>
        <w:rPr>
          <w:rFonts w:ascii="Sakkal Majalla" w:hAnsi="Sakkal Majalla" w:cs="Sakkal Majalla" w:hint="cs"/>
          <w:sz w:val="28"/>
          <w:szCs w:val="28"/>
          <w:rtl/>
        </w:rPr>
        <w:t>التسميات</w:t>
      </w:r>
      <w:r w:rsidRPr="0020394C">
        <w:rPr>
          <w:rFonts w:ascii="Sakkal Majalla" w:hAnsi="Sakkal Majalla" w:cs="Sakkal Majalla"/>
          <w:sz w:val="28"/>
          <w:szCs w:val="28"/>
          <w:rtl/>
        </w:rPr>
        <w:t xml:space="preserve"> أو ميزات المشروع. هذه المستندات مشتقة من متطلبات </w:t>
      </w:r>
      <w:r w:rsidR="00E53E7E" w:rsidRPr="0020394C">
        <w:rPr>
          <w:rFonts w:ascii="Sakkal Majalla" w:hAnsi="Sakkal Majalla" w:cs="Sakkal Majalla" w:hint="cs"/>
          <w:sz w:val="28"/>
          <w:szCs w:val="28"/>
          <w:rtl/>
        </w:rPr>
        <w:t>المشروع. يعر</w:t>
      </w:r>
      <w:r w:rsidR="00E53E7E" w:rsidRPr="0020394C">
        <w:rPr>
          <w:rFonts w:ascii="Sakkal Majalla" w:hAnsi="Sakkal Majalla" w:cs="Sakkal Majalla" w:hint="eastAsia"/>
          <w:sz w:val="28"/>
          <w:szCs w:val="28"/>
          <w:rtl/>
        </w:rPr>
        <w:t>ف</w:t>
      </w:r>
      <w:r w:rsidRPr="0020394C">
        <w:rPr>
          <w:rFonts w:ascii="Sakkal Majalla" w:hAnsi="Sakkal Majalla" w:cs="Sakkal Majalla"/>
          <w:sz w:val="28"/>
          <w:szCs w:val="28"/>
          <w:rtl/>
        </w:rPr>
        <w:t xml:space="preserve"> نطاق المشروع بأنه “العمل الذي يجب إنجازه لتقديم منتج أو خدمة أو نتيجة مع الميزات والوظائف </w:t>
      </w:r>
      <w:r w:rsidR="00E53E7E" w:rsidRPr="0020394C">
        <w:rPr>
          <w:rFonts w:ascii="Sakkal Majalla" w:hAnsi="Sakkal Majalla" w:cs="Sakkal Majalla" w:hint="cs"/>
          <w:sz w:val="28"/>
          <w:szCs w:val="28"/>
          <w:rtl/>
        </w:rPr>
        <w:t>المحددة. تشير</w:t>
      </w:r>
      <w:r w:rsidRPr="0020394C">
        <w:rPr>
          <w:rFonts w:ascii="Sakkal Majalla" w:hAnsi="Sakkal Majalla" w:cs="Sakkal Majalla"/>
          <w:sz w:val="28"/>
          <w:szCs w:val="28"/>
          <w:rtl/>
        </w:rPr>
        <w:t xml:space="preserve"> إدارة نطاق المشروع إلى مجموعة من العمليات التي تضمن تحديد نطاق المشروع </w:t>
      </w:r>
      <w:r w:rsidRPr="0020394C">
        <w:rPr>
          <w:rFonts w:ascii="Sakkal Majalla" w:hAnsi="Sakkal Majalla" w:cs="Sakkal Majalla"/>
          <w:sz w:val="28"/>
          <w:szCs w:val="28"/>
          <w:rtl/>
        </w:rPr>
        <w:lastRenderedPageBreak/>
        <w:t xml:space="preserve">بدقة وتعيينه. تمكن تقنيات إدارة النطاق مديري المشاريع والمشرفين من تخصيص الكمية المناسبة فقط من العمل اللازم لإنجاز مشروع معني بنجاح في المقام الأول مع التحكم </w:t>
      </w:r>
      <w:r w:rsidRPr="0020394C">
        <w:rPr>
          <w:rFonts w:ascii="Sakkal Majalla" w:hAnsi="Sakkal Majalla" w:cs="Sakkal Majalla" w:hint="cs"/>
          <w:sz w:val="28"/>
          <w:szCs w:val="28"/>
          <w:rtl/>
        </w:rPr>
        <w:t>فيما</w:t>
      </w:r>
      <w:r w:rsidRPr="0020394C">
        <w:rPr>
          <w:rFonts w:ascii="Sakkal Majalla" w:hAnsi="Sakkal Majalla" w:cs="Sakkal Majalla"/>
          <w:sz w:val="28"/>
          <w:szCs w:val="28"/>
          <w:rtl/>
        </w:rPr>
        <w:t xml:space="preserve"> هو ليس جزءا من نطاق المشروع.</w:t>
      </w:r>
    </w:p>
    <w:p w14:paraId="2F78D244" w14:textId="7B235E87" w:rsidR="003D2F13" w:rsidRPr="0020394C" w:rsidRDefault="003D2F13" w:rsidP="006B2D66">
      <w:pPr>
        <w:spacing w:line="480" w:lineRule="auto"/>
        <w:rPr>
          <w:rFonts w:ascii="Sakkal Majalla" w:hAnsi="Sakkal Majalla" w:cs="Sakkal Majalla"/>
          <w:sz w:val="28"/>
          <w:szCs w:val="28"/>
        </w:rPr>
      </w:pPr>
      <w:r w:rsidRPr="00E53E7E">
        <w:rPr>
          <w:rFonts w:ascii="Sakkal Majalla" w:hAnsi="Sakkal Majalla" w:cs="Sakkal Majalla"/>
          <w:b/>
          <w:bCs/>
          <w:sz w:val="28"/>
          <w:szCs w:val="28"/>
          <w:rtl/>
        </w:rPr>
        <w:t xml:space="preserve">إدارة وقت </w:t>
      </w:r>
      <w:r w:rsidR="00E53E7E" w:rsidRPr="00E53E7E">
        <w:rPr>
          <w:rFonts w:ascii="Sakkal Majalla" w:hAnsi="Sakkal Majalla" w:cs="Sakkal Majalla" w:hint="cs"/>
          <w:b/>
          <w:bCs/>
          <w:sz w:val="28"/>
          <w:szCs w:val="28"/>
          <w:rtl/>
        </w:rPr>
        <w:t xml:space="preserve">المشروع: </w:t>
      </w:r>
      <w:r w:rsidR="00E53E7E" w:rsidRPr="00E53E7E">
        <w:rPr>
          <w:rFonts w:ascii="Sakkal Majalla" w:hAnsi="Sakkal Majalla" w:cs="Sakkal Majalla" w:hint="cs"/>
          <w:sz w:val="24"/>
          <w:szCs w:val="24"/>
          <w:rtl/>
        </w:rPr>
        <w:t>عمليات</w:t>
      </w:r>
      <w:r w:rsidRPr="00E53E7E">
        <w:rPr>
          <w:rFonts w:ascii="Sakkal Majalla" w:hAnsi="Sakkal Majalla" w:cs="Sakkal Majalla"/>
          <w:sz w:val="28"/>
          <w:szCs w:val="28"/>
          <w:rtl/>
        </w:rPr>
        <w:t xml:space="preserve"> إدارة الوقت المشروع هي</w:t>
      </w:r>
      <w:r w:rsidR="00BF4C29">
        <w:rPr>
          <w:rFonts w:ascii="Sakkal Majalla" w:hAnsi="Sakkal Majalla" w:cs="Sakkal Majalla" w:hint="cs"/>
          <w:sz w:val="28"/>
          <w:szCs w:val="28"/>
          <w:rtl/>
        </w:rPr>
        <w:t xml:space="preserve"> (العمار ،2021).</w:t>
      </w:r>
    </w:p>
    <w:p w14:paraId="4927366C" w14:textId="77777777" w:rsidR="003D2F13" w:rsidRPr="003B7723" w:rsidRDefault="003D2F13" w:rsidP="006B2D66">
      <w:pPr>
        <w:pStyle w:val="a9"/>
        <w:numPr>
          <w:ilvl w:val="0"/>
          <w:numId w:val="30"/>
        </w:numPr>
        <w:spacing w:line="480" w:lineRule="auto"/>
        <w:rPr>
          <w:rFonts w:ascii="Sakkal Majalla" w:hAnsi="Sakkal Majalla" w:cs="Sakkal Majalla"/>
          <w:sz w:val="28"/>
          <w:szCs w:val="28"/>
        </w:rPr>
      </w:pPr>
      <w:r w:rsidRPr="003B7723">
        <w:rPr>
          <w:rFonts w:ascii="Sakkal Majalla" w:hAnsi="Sakkal Majalla" w:cs="Sakkal Majalla"/>
          <w:sz w:val="28"/>
          <w:szCs w:val="28"/>
          <w:rtl/>
        </w:rPr>
        <w:t>خطة إدارة الجدول الزمني</w:t>
      </w:r>
    </w:p>
    <w:p w14:paraId="005F9E29" w14:textId="77777777" w:rsidR="003D2F13" w:rsidRPr="003B7723" w:rsidRDefault="003D2F13" w:rsidP="006B2D66">
      <w:pPr>
        <w:pStyle w:val="a9"/>
        <w:numPr>
          <w:ilvl w:val="0"/>
          <w:numId w:val="30"/>
        </w:numPr>
        <w:spacing w:line="480" w:lineRule="auto"/>
        <w:rPr>
          <w:rFonts w:ascii="Sakkal Majalla" w:hAnsi="Sakkal Majalla" w:cs="Sakkal Majalla"/>
          <w:sz w:val="28"/>
          <w:szCs w:val="28"/>
        </w:rPr>
      </w:pPr>
      <w:r w:rsidRPr="003B7723">
        <w:rPr>
          <w:rFonts w:ascii="Sakkal Majalla" w:hAnsi="Sakkal Majalla" w:cs="Sakkal Majalla"/>
          <w:sz w:val="28"/>
          <w:szCs w:val="28"/>
          <w:rtl/>
        </w:rPr>
        <w:t>تحديد الأنشطة</w:t>
      </w:r>
    </w:p>
    <w:p w14:paraId="6F4344F6" w14:textId="77777777" w:rsidR="003D2F13" w:rsidRPr="003B7723" w:rsidRDefault="003D2F13" w:rsidP="006B2D66">
      <w:pPr>
        <w:pStyle w:val="a9"/>
        <w:numPr>
          <w:ilvl w:val="0"/>
          <w:numId w:val="30"/>
        </w:numPr>
        <w:spacing w:line="480" w:lineRule="auto"/>
        <w:rPr>
          <w:rFonts w:ascii="Sakkal Majalla" w:hAnsi="Sakkal Majalla" w:cs="Sakkal Majalla"/>
          <w:sz w:val="28"/>
          <w:szCs w:val="28"/>
        </w:rPr>
      </w:pPr>
      <w:r w:rsidRPr="003B7723">
        <w:rPr>
          <w:rFonts w:ascii="Sakkal Majalla" w:hAnsi="Sakkal Majalla" w:cs="Sakkal Majalla"/>
          <w:sz w:val="28"/>
          <w:szCs w:val="28"/>
          <w:rtl/>
        </w:rPr>
        <w:t>أنشطة التسلسل</w:t>
      </w:r>
    </w:p>
    <w:p w14:paraId="02B988CF" w14:textId="77777777" w:rsidR="003D2F13" w:rsidRPr="003B7723" w:rsidRDefault="003D2F13" w:rsidP="006B2D66">
      <w:pPr>
        <w:pStyle w:val="a9"/>
        <w:numPr>
          <w:ilvl w:val="0"/>
          <w:numId w:val="30"/>
        </w:numPr>
        <w:spacing w:line="480" w:lineRule="auto"/>
        <w:rPr>
          <w:rFonts w:ascii="Sakkal Majalla" w:hAnsi="Sakkal Majalla" w:cs="Sakkal Majalla"/>
          <w:sz w:val="28"/>
          <w:szCs w:val="28"/>
        </w:rPr>
      </w:pPr>
      <w:r w:rsidRPr="003B7723">
        <w:rPr>
          <w:rFonts w:ascii="Sakkal Majalla" w:hAnsi="Sakkal Majalla" w:cs="Sakkal Majalla"/>
          <w:sz w:val="28"/>
          <w:szCs w:val="28"/>
          <w:rtl/>
        </w:rPr>
        <w:t>تقدير موارد النشاط</w:t>
      </w:r>
    </w:p>
    <w:p w14:paraId="22C21D3B" w14:textId="77777777" w:rsidR="003D2F13" w:rsidRPr="003B7723" w:rsidRDefault="003D2F13" w:rsidP="006B2D66">
      <w:pPr>
        <w:pStyle w:val="a9"/>
        <w:numPr>
          <w:ilvl w:val="0"/>
          <w:numId w:val="30"/>
        </w:numPr>
        <w:spacing w:line="480" w:lineRule="auto"/>
        <w:rPr>
          <w:rFonts w:ascii="Sakkal Majalla" w:hAnsi="Sakkal Majalla" w:cs="Sakkal Majalla"/>
          <w:sz w:val="28"/>
          <w:szCs w:val="28"/>
        </w:rPr>
      </w:pPr>
      <w:r w:rsidRPr="003B7723">
        <w:rPr>
          <w:rFonts w:ascii="Sakkal Majalla" w:hAnsi="Sakkal Majalla" w:cs="Sakkal Majalla"/>
          <w:sz w:val="28"/>
          <w:szCs w:val="28"/>
          <w:rtl/>
        </w:rPr>
        <w:t>تقدير فترات النشاط</w:t>
      </w:r>
    </w:p>
    <w:p w14:paraId="0BE82479" w14:textId="77777777" w:rsidR="003D2F13" w:rsidRPr="00282030" w:rsidRDefault="003D2F13" w:rsidP="006B2D66">
      <w:pPr>
        <w:pStyle w:val="a9"/>
        <w:numPr>
          <w:ilvl w:val="0"/>
          <w:numId w:val="30"/>
        </w:numPr>
        <w:spacing w:line="480" w:lineRule="auto"/>
        <w:rPr>
          <w:rFonts w:ascii="Sakkal Majalla" w:hAnsi="Sakkal Majalla" w:cs="Sakkal Majalla"/>
          <w:sz w:val="28"/>
          <w:szCs w:val="28"/>
        </w:rPr>
      </w:pPr>
      <w:r w:rsidRPr="00282030">
        <w:rPr>
          <w:rFonts w:ascii="Sakkal Majalla" w:hAnsi="Sakkal Majalla" w:cs="Sakkal Majalla"/>
          <w:sz w:val="28"/>
          <w:szCs w:val="28"/>
          <w:rtl/>
        </w:rPr>
        <w:t>تطوير الجدول الزمني</w:t>
      </w:r>
      <w:r w:rsidRPr="00282030">
        <w:rPr>
          <w:rFonts w:ascii="Sakkal Majalla" w:hAnsi="Sakkal Majalla" w:cs="Sakkal Majalla" w:hint="cs"/>
          <w:sz w:val="28"/>
          <w:szCs w:val="28"/>
          <w:rtl/>
        </w:rPr>
        <w:t xml:space="preserve"> </w:t>
      </w:r>
    </w:p>
    <w:p w14:paraId="63CBFDBD" w14:textId="77777777" w:rsidR="003D2F13" w:rsidRPr="00282030" w:rsidRDefault="003D2F13" w:rsidP="006B2D66">
      <w:pPr>
        <w:pStyle w:val="a9"/>
        <w:numPr>
          <w:ilvl w:val="0"/>
          <w:numId w:val="30"/>
        </w:numPr>
        <w:spacing w:line="480" w:lineRule="auto"/>
        <w:rPr>
          <w:rFonts w:ascii="Sakkal Majalla" w:hAnsi="Sakkal Majalla" w:cs="Sakkal Majalla"/>
          <w:sz w:val="28"/>
          <w:szCs w:val="28"/>
        </w:rPr>
      </w:pPr>
      <w:r w:rsidRPr="00282030">
        <w:rPr>
          <w:rFonts w:ascii="Sakkal Majalla" w:hAnsi="Sakkal Majalla" w:cs="Sakkal Majalla"/>
          <w:sz w:val="28"/>
          <w:szCs w:val="28"/>
          <w:rtl/>
        </w:rPr>
        <w:t>جدول التحكم.</w:t>
      </w:r>
    </w:p>
    <w:p w14:paraId="1E5D6FE3" w14:textId="77777777" w:rsidR="003D2F13" w:rsidRPr="00201AE3" w:rsidRDefault="003D2F13" w:rsidP="006B2D66">
      <w:pPr>
        <w:spacing w:line="480" w:lineRule="auto"/>
        <w:ind w:left="425"/>
        <w:rPr>
          <w:rFonts w:ascii="Sakkal Majalla" w:hAnsi="Sakkal Majalla" w:cs="Sakkal Majalla"/>
          <w:b/>
          <w:bCs/>
          <w:sz w:val="32"/>
          <w:szCs w:val="32"/>
        </w:rPr>
      </w:pPr>
      <w:r w:rsidRPr="00201AE3">
        <w:rPr>
          <w:rFonts w:ascii="Sakkal Majalla" w:hAnsi="Sakkal Majalla" w:cs="Sakkal Majalla"/>
          <w:b/>
          <w:bCs/>
          <w:sz w:val="32"/>
          <w:szCs w:val="32"/>
          <w:rtl/>
        </w:rPr>
        <w:t>إدارة تكاليف المشروع</w:t>
      </w:r>
    </w:p>
    <w:p w14:paraId="10DE6BFB" w14:textId="7D9AAB05" w:rsidR="003D2F13" w:rsidRPr="00201AE3" w:rsidRDefault="003D2F13" w:rsidP="006B2D66">
      <w:pPr>
        <w:spacing w:line="480" w:lineRule="auto"/>
        <w:jc w:val="both"/>
        <w:rPr>
          <w:rFonts w:ascii="Sakkal Majalla" w:hAnsi="Sakkal Majalla" w:cs="Sakkal Majalla"/>
          <w:sz w:val="28"/>
          <w:szCs w:val="28"/>
          <w:rtl/>
        </w:rPr>
      </w:pPr>
      <w:r w:rsidRPr="0020394C">
        <w:rPr>
          <w:rFonts w:ascii="Sakkal Majalla" w:hAnsi="Sakkal Majalla" w:cs="Sakkal Majalla"/>
          <w:sz w:val="28"/>
          <w:szCs w:val="28"/>
          <w:rtl/>
        </w:rPr>
        <w:t xml:space="preserve">تعتبر إدارة تكلفة المشروع تقليديا منطقة ضعيفة من مشاريع تكنولوجيا المعلومات. يجب أن يدرك مديرو مشاريع تكنولوجيا المعلومات أهمية إدارة التكلفة ويتحملون مسؤولية فهم مفاهيم التكلفة </w:t>
      </w:r>
      <w:r w:rsidRPr="0020394C">
        <w:rPr>
          <w:rFonts w:ascii="Sakkal Majalla" w:hAnsi="Sakkal Majalla" w:cs="Sakkal Majalla" w:hint="cs"/>
          <w:sz w:val="28"/>
          <w:szCs w:val="28"/>
          <w:rtl/>
        </w:rPr>
        <w:t>الأساسية وتقدير</w:t>
      </w:r>
      <w:r w:rsidRPr="0020394C">
        <w:rPr>
          <w:rFonts w:ascii="Sakkal Majalla" w:hAnsi="Sakkal Majalla" w:cs="Sakkal Majalla"/>
          <w:sz w:val="28"/>
          <w:szCs w:val="28"/>
          <w:rtl/>
        </w:rPr>
        <w:t xml:space="preserve"> </w:t>
      </w:r>
      <w:r w:rsidRPr="0020394C">
        <w:rPr>
          <w:rFonts w:ascii="Sakkal Majalla" w:hAnsi="Sakkal Majalla" w:cs="Sakkal Majalla" w:hint="cs"/>
          <w:sz w:val="28"/>
          <w:szCs w:val="28"/>
          <w:rtl/>
        </w:rPr>
        <w:t>التكلفة الميزانية ومراقبة</w:t>
      </w:r>
      <w:r w:rsidRPr="0020394C">
        <w:rPr>
          <w:rFonts w:ascii="Sakkal Majalla" w:hAnsi="Sakkal Majalla" w:cs="Sakkal Majalla"/>
          <w:sz w:val="28"/>
          <w:szCs w:val="28"/>
          <w:rtl/>
        </w:rPr>
        <w:t xml:space="preserve"> التكاليف. يجب على مديري المشاريع فهم العديد من المبادئ الأساسية لإدارة التكلفة لتكون فعالة في إدارة تكلفة المشروع. وتشمل المفاهيم الهامة الأرباح وهوامش </w:t>
      </w:r>
      <w:r w:rsidRPr="0020394C">
        <w:rPr>
          <w:rFonts w:ascii="Sakkal Majalla" w:hAnsi="Sakkal Majalla" w:cs="Sakkal Majalla" w:hint="cs"/>
          <w:sz w:val="28"/>
          <w:szCs w:val="28"/>
          <w:rtl/>
        </w:rPr>
        <w:t>الربح تكاليف</w:t>
      </w:r>
      <w:r w:rsidRPr="0020394C">
        <w:rPr>
          <w:rFonts w:ascii="Sakkal Majalla" w:hAnsi="Sakkal Majalla" w:cs="Sakkal Majalla"/>
          <w:sz w:val="28"/>
          <w:szCs w:val="28"/>
          <w:rtl/>
        </w:rPr>
        <w:t xml:space="preserve"> دورة </w:t>
      </w:r>
      <w:r w:rsidRPr="0020394C">
        <w:rPr>
          <w:rFonts w:ascii="Sakkal Majalla" w:hAnsi="Sakkal Majalla" w:cs="Sakkal Majalla" w:hint="cs"/>
          <w:sz w:val="28"/>
          <w:szCs w:val="28"/>
          <w:rtl/>
        </w:rPr>
        <w:t>الحياة وتحليل</w:t>
      </w:r>
      <w:r w:rsidRPr="0020394C">
        <w:rPr>
          <w:rFonts w:ascii="Sakkal Majalla" w:hAnsi="Sakkal Majalla" w:cs="Sakkal Majalla"/>
          <w:sz w:val="28"/>
          <w:szCs w:val="28"/>
          <w:rtl/>
        </w:rPr>
        <w:t xml:space="preserve"> التدفق </w:t>
      </w:r>
      <w:r w:rsidRPr="0020394C">
        <w:rPr>
          <w:rFonts w:ascii="Sakkal Majalla" w:hAnsi="Sakkal Majalla" w:cs="Sakkal Majalla" w:hint="cs"/>
          <w:sz w:val="28"/>
          <w:szCs w:val="28"/>
          <w:rtl/>
        </w:rPr>
        <w:t>النقدي والتكلفة</w:t>
      </w:r>
      <w:r w:rsidRPr="0020394C">
        <w:rPr>
          <w:rFonts w:ascii="Sakkal Majalla" w:hAnsi="Sakkal Majalla" w:cs="Sakkal Majalla"/>
          <w:sz w:val="28"/>
          <w:szCs w:val="28"/>
          <w:rtl/>
        </w:rPr>
        <w:t xml:space="preserve"> </w:t>
      </w:r>
      <w:r w:rsidRPr="0020394C">
        <w:rPr>
          <w:rFonts w:ascii="Sakkal Majalla" w:hAnsi="Sakkal Majalla" w:cs="Sakkal Majalla" w:hint="cs"/>
          <w:sz w:val="28"/>
          <w:szCs w:val="28"/>
          <w:rtl/>
        </w:rPr>
        <w:t>الغارقة ونظرية</w:t>
      </w:r>
      <w:r w:rsidRPr="0020394C">
        <w:rPr>
          <w:rFonts w:ascii="Sakkal Majalla" w:hAnsi="Sakkal Majalla" w:cs="Sakkal Majalla"/>
          <w:sz w:val="28"/>
          <w:szCs w:val="28"/>
          <w:rtl/>
        </w:rPr>
        <w:t xml:space="preserve"> منحنى التعلم. تتضمن إدارة تخطيط التخطيط تحديد السياسات </w:t>
      </w:r>
      <w:r w:rsidRPr="0020394C">
        <w:rPr>
          <w:rFonts w:ascii="Sakkal Majalla" w:hAnsi="Sakkal Majalla" w:cs="Sakkal Majalla"/>
          <w:sz w:val="28"/>
          <w:szCs w:val="28"/>
          <w:rtl/>
        </w:rPr>
        <w:lastRenderedPageBreak/>
        <w:t>والإجراءات والوثائق التي سيتم استخدامها لتخطيط تكلفة المشروع وتنفيذها ومراقبتها. الناتج الرئيسي لهذه العملية هو خطة إدارة التكاليف</w:t>
      </w:r>
      <w:r w:rsidR="00BF4C29">
        <w:rPr>
          <w:rFonts w:ascii="Sakkal Majalla" w:hAnsi="Sakkal Majalla" w:cs="Sakkal Majalla" w:hint="cs"/>
          <w:sz w:val="28"/>
          <w:szCs w:val="28"/>
          <w:rtl/>
        </w:rPr>
        <w:t xml:space="preserve"> (فروحات ،2022).</w:t>
      </w:r>
    </w:p>
    <w:p w14:paraId="3D390035" w14:textId="77777777" w:rsidR="003D2F13" w:rsidRPr="00201AE3" w:rsidRDefault="003D2F13" w:rsidP="006B2D66">
      <w:pPr>
        <w:spacing w:line="480" w:lineRule="auto"/>
        <w:ind w:left="425"/>
        <w:jc w:val="both"/>
        <w:rPr>
          <w:rFonts w:ascii="Sakkal Majalla" w:hAnsi="Sakkal Majalla" w:cs="Sakkal Majalla"/>
          <w:b/>
          <w:bCs/>
          <w:sz w:val="32"/>
          <w:szCs w:val="32"/>
        </w:rPr>
      </w:pPr>
      <w:r w:rsidRPr="00201AE3">
        <w:rPr>
          <w:rFonts w:ascii="Sakkal Majalla" w:hAnsi="Sakkal Majalla" w:cs="Sakkal Majalla"/>
          <w:b/>
          <w:bCs/>
          <w:sz w:val="32"/>
          <w:szCs w:val="32"/>
          <w:rtl/>
        </w:rPr>
        <w:t>إدارة جودة المشروع</w:t>
      </w:r>
    </w:p>
    <w:p w14:paraId="4EC9BAD5" w14:textId="553D57E2" w:rsidR="003D2F13" w:rsidRPr="0020394C" w:rsidRDefault="003D2F13" w:rsidP="006B2D66">
      <w:pPr>
        <w:spacing w:line="480" w:lineRule="auto"/>
        <w:jc w:val="both"/>
        <w:rPr>
          <w:rFonts w:ascii="Sakkal Majalla" w:hAnsi="Sakkal Majalla" w:cs="Sakkal Majalla"/>
          <w:sz w:val="28"/>
          <w:szCs w:val="28"/>
        </w:rPr>
      </w:pPr>
      <w:r w:rsidRPr="0020394C">
        <w:rPr>
          <w:rFonts w:ascii="Sakkal Majalla" w:hAnsi="Sakkal Majalla" w:cs="Sakkal Majalla"/>
          <w:sz w:val="28"/>
          <w:szCs w:val="28"/>
          <w:rtl/>
        </w:rPr>
        <w:t xml:space="preserve">في بداية </w:t>
      </w:r>
      <w:r w:rsidRPr="0020394C">
        <w:rPr>
          <w:rFonts w:ascii="Sakkal Majalla" w:hAnsi="Sakkal Majalla" w:cs="Sakkal Majalla" w:hint="cs"/>
          <w:sz w:val="28"/>
          <w:szCs w:val="28"/>
          <w:rtl/>
        </w:rPr>
        <w:t>المشروع يتم</w:t>
      </w:r>
      <w:r w:rsidRPr="0020394C">
        <w:rPr>
          <w:rFonts w:ascii="Sakkal Majalla" w:hAnsi="Sakkal Majalla" w:cs="Sakkal Majalla"/>
          <w:sz w:val="28"/>
          <w:szCs w:val="28"/>
          <w:rtl/>
        </w:rPr>
        <w:t xml:space="preserve"> تحديد المتطلبات مع الجهات المعنية. تصبح هذه المتطلبات الأساس لعمل المشروع. بعد </w:t>
      </w:r>
      <w:r w:rsidRPr="0020394C">
        <w:rPr>
          <w:rFonts w:ascii="Sakkal Majalla" w:hAnsi="Sakkal Majalla" w:cs="Sakkal Majalla" w:hint="cs"/>
          <w:sz w:val="28"/>
          <w:szCs w:val="28"/>
          <w:rtl/>
        </w:rPr>
        <w:t>ذلك فإن</w:t>
      </w:r>
      <w:r w:rsidRPr="0020394C">
        <w:rPr>
          <w:rFonts w:ascii="Sakkal Majalla" w:hAnsi="Sakkal Majalla" w:cs="Sakkal Majalla"/>
          <w:sz w:val="28"/>
          <w:szCs w:val="28"/>
          <w:rtl/>
        </w:rPr>
        <w:t xml:space="preserve"> مهمة مدير المشروع هي التأكد من أن العمل يتم بدون أي إضافات مضمنة. لا تتعلق الجودة بإعطاء </w:t>
      </w:r>
      <w:r>
        <w:rPr>
          <w:rFonts w:ascii="Sakkal Majalla" w:hAnsi="Sakkal Majalla" w:cs="Sakkal Majalla" w:hint="cs"/>
          <w:sz w:val="28"/>
          <w:szCs w:val="28"/>
          <w:rtl/>
        </w:rPr>
        <w:t>العمل</w:t>
      </w:r>
      <w:r w:rsidRPr="0020394C">
        <w:rPr>
          <w:rFonts w:ascii="Sakkal Majalla" w:hAnsi="Sakkal Majalla" w:cs="Sakkal Majalla"/>
          <w:sz w:val="28"/>
          <w:szCs w:val="28"/>
          <w:rtl/>
        </w:rPr>
        <w:t xml:space="preserve"> إضافات أو إكمال أعمال إضافية. غالبا ما يستند إشعار الإضافات إلى تصور خاطئ لما تعتقد أن </w:t>
      </w:r>
      <w:r>
        <w:rPr>
          <w:rFonts w:ascii="Sakkal Majalla" w:hAnsi="Sakkal Majalla" w:cs="Sakkal Majalla" w:hint="cs"/>
          <w:sz w:val="28"/>
          <w:szCs w:val="28"/>
          <w:rtl/>
        </w:rPr>
        <w:t>العميل</w:t>
      </w:r>
      <w:r w:rsidRPr="0020394C">
        <w:rPr>
          <w:rFonts w:ascii="Sakkal Majalla" w:hAnsi="Sakkal Majalla" w:cs="Sakkal Majalla"/>
          <w:sz w:val="28"/>
          <w:szCs w:val="28"/>
          <w:rtl/>
        </w:rPr>
        <w:t xml:space="preserve"> يريده. وتضيف هذه الإضافات الوقت والتكاليف الممكنة والآثار الأخرى إلى </w:t>
      </w:r>
      <w:r w:rsidRPr="0020394C">
        <w:rPr>
          <w:rFonts w:ascii="Sakkal Majalla" w:hAnsi="Sakkal Majalla" w:cs="Sakkal Majalla" w:hint="cs"/>
          <w:sz w:val="28"/>
          <w:szCs w:val="28"/>
          <w:rtl/>
        </w:rPr>
        <w:t>المشروع ولكنها</w:t>
      </w:r>
      <w:r w:rsidRPr="0020394C">
        <w:rPr>
          <w:rFonts w:ascii="Sakkal Majalla" w:hAnsi="Sakkal Majalla" w:cs="Sakkal Majalla"/>
          <w:sz w:val="28"/>
          <w:szCs w:val="28"/>
          <w:rtl/>
        </w:rPr>
        <w:t xml:space="preserve"> لا تؤدي دائما إلى زيادة رضا العملاء</w:t>
      </w:r>
      <w:r w:rsidR="00BF4C29">
        <w:rPr>
          <w:rFonts w:ascii="Sakkal Majalla" w:hAnsi="Sakkal Majalla" w:cs="Sakkal Majalla" w:hint="cs"/>
          <w:sz w:val="28"/>
          <w:szCs w:val="28"/>
          <w:rtl/>
        </w:rPr>
        <w:t xml:space="preserve"> (رجب ،2021).</w:t>
      </w:r>
    </w:p>
    <w:p w14:paraId="5C16DE2B" w14:textId="77777777" w:rsidR="003D2F13" w:rsidRPr="002477FC" w:rsidRDefault="003D2F13" w:rsidP="006B2D66">
      <w:pPr>
        <w:spacing w:line="480" w:lineRule="auto"/>
        <w:jc w:val="both"/>
        <w:rPr>
          <w:rFonts w:ascii="Sakkal Majalla" w:hAnsi="Sakkal Majalla" w:cs="Sakkal Majalla"/>
          <w:b/>
          <w:bCs/>
          <w:sz w:val="28"/>
          <w:szCs w:val="28"/>
          <w:rtl/>
        </w:rPr>
      </w:pPr>
      <w:r w:rsidRPr="002477FC">
        <w:rPr>
          <w:rFonts w:ascii="Sakkal Majalla" w:hAnsi="Sakkal Majalla" w:cs="Sakkal Majalla"/>
          <w:b/>
          <w:bCs/>
          <w:sz w:val="28"/>
          <w:szCs w:val="28"/>
          <w:rtl/>
        </w:rPr>
        <w:t>مؤشر الأداء</w:t>
      </w:r>
    </w:p>
    <w:p w14:paraId="7456064A" w14:textId="77777777" w:rsidR="003D2F13" w:rsidRPr="002477FC" w:rsidRDefault="003D2F13" w:rsidP="006B2D66">
      <w:pPr>
        <w:spacing w:line="480" w:lineRule="auto"/>
        <w:jc w:val="both"/>
        <w:rPr>
          <w:rFonts w:ascii="Sakkal Majalla" w:hAnsi="Sakkal Majalla" w:cs="Sakkal Majalla"/>
          <w:sz w:val="28"/>
          <w:szCs w:val="28"/>
          <w:rtl/>
        </w:rPr>
      </w:pPr>
      <w:r w:rsidRPr="002477FC">
        <w:rPr>
          <w:rFonts w:ascii="Sakkal Majalla" w:hAnsi="Sakkal Majalla" w:cs="Sakkal Majalla"/>
          <w:sz w:val="28"/>
          <w:szCs w:val="28"/>
          <w:rtl/>
        </w:rPr>
        <w:t>مؤشر الأداء هو حساب العمل الجيد هو تحقيق هدفها المحدد. للعمل مع وقت الاستجابة الأهداف ومؤشر الأداء هو الفعلي مقسوما على الهدف. للعمل مع أهداف السرعة يكون مؤشر الأداء مقسوما على القيمة الفعلية.</w:t>
      </w:r>
    </w:p>
    <w:p w14:paraId="56143E20" w14:textId="4AAF0CCA" w:rsidR="003D2F13" w:rsidRPr="003C24E9" w:rsidRDefault="003D2F13" w:rsidP="006B2D66">
      <w:pPr>
        <w:spacing w:line="480" w:lineRule="auto"/>
        <w:jc w:val="both"/>
        <w:rPr>
          <w:rFonts w:ascii="Sakkal Majalla" w:hAnsi="Sakkal Majalla" w:cs="Sakkal Majalla"/>
          <w:sz w:val="28"/>
          <w:szCs w:val="28"/>
          <w:rtl/>
        </w:rPr>
      </w:pPr>
      <w:r w:rsidRPr="002477FC">
        <w:rPr>
          <w:rFonts w:ascii="Sakkal Majalla" w:hAnsi="Sakkal Majalla" w:cs="Sakkal Majalla"/>
          <w:sz w:val="28"/>
          <w:szCs w:val="28"/>
          <w:rtl/>
        </w:rPr>
        <w:t>يشير مؤشر الأداء 1.0 إلى فترة فئة الخدمة بالضبط تحقيق هدفها. يشير مؤشر الأداء أكبر من 1 فترة فئة الخدمة مفقودة هدفها. مؤشر الأداء أقل من 1.0 يشير إلى أن فئة الخدمة تفوق هدفها</w:t>
      </w:r>
      <w:r w:rsidR="00BF4C29">
        <w:rPr>
          <w:rFonts w:ascii="Sakkal Majalla" w:hAnsi="Sakkal Majalla" w:cs="Sakkal Majalla" w:hint="cs"/>
          <w:sz w:val="28"/>
          <w:szCs w:val="28"/>
          <w:rtl/>
        </w:rPr>
        <w:t xml:space="preserve"> (المؤتمر الدولي ،2021).</w:t>
      </w:r>
    </w:p>
    <w:p w14:paraId="61A03B46" w14:textId="77777777" w:rsidR="003D2F13" w:rsidRPr="007C1271" w:rsidRDefault="003D2F13" w:rsidP="006B2D66">
      <w:pPr>
        <w:spacing w:line="480" w:lineRule="auto"/>
        <w:rPr>
          <w:rFonts w:ascii="Sakkal Majalla" w:hAnsi="Sakkal Majalla" w:cs="Sakkal Majalla"/>
          <w:b/>
          <w:bCs/>
          <w:sz w:val="32"/>
          <w:szCs w:val="32"/>
        </w:rPr>
      </w:pPr>
      <w:r w:rsidRPr="007C1271">
        <w:rPr>
          <w:rFonts w:ascii="Sakkal Majalla" w:hAnsi="Sakkal Majalla" w:cs="Sakkal Majalla"/>
          <w:b/>
          <w:bCs/>
          <w:sz w:val="32"/>
          <w:szCs w:val="32"/>
          <w:rtl/>
        </w:rPr>
        <w:t xml:space="preserve">إدارة الموارد البشرية </w:t>
      </w:r>
      <w:r>
        <w:rPr>
          <w:rFonts w:ascii="Sakkal Majalla" w:hAnsi="Sakkal Majalla" w:cs="Sakkal Majalla" w:hint="cs"/>
          <w:b/>
          <w:bCs/>
          <w:sz w:val="32"/>
          <w:szCs w:val="32"/>
          <w:rtl/>
        </w:rPr>
        <w:t xml:space="preserve">والمادية </w:t>
      </w:r>
      <w:r w:rsidRPr="007C1271">
        <w:rPr>
          <w:rFonts w:ascii="Sakkal Majalla" w:hAnsi="Sakkal Majalla" w:cs="Sakkal Majalla"/>
          <w:b/>
          <w:bCs/>
          <w:sz w:val="32"/>
          <w:szCs w:val="32"/>
          <w:rtl/>
        </w:rPr>
        <w:t>للمشروع</w:t>
      </w:r>
    </w:p>
    <w:p w14:paraId="5B0ECA9D" w14:textId="427FC760" w:rsidR="003D2F13" w:rsidRPr="0020394C" w:rsidRDefault="003D2F13" w:rsidP="006B2D66">
      <w:pPr>
        <w:spacing w:line="480" w:lineRule="auto"/>
        <w:jc w:val="both"/>
        <w:rPr>
          <w:rFonts w:ascii="Sakkal Majalla" w:hAnsi="Sakkal Majalla" w:cs="Sakkal Majalla"/>
          <w:sz w:val="28"/>
          <w:szCs w:val="28"/>
        </w:rPr>
      </w:pPr>
      <w:r w:rsidRPr="0020394C">
        <w:rPr>
          <w:rFonts w:ascii="Sakkal Majalla" w:hAnsi="Sakkal Majalla" w:cs="Sakkal Majalla"/>
          <w:sz w:val="28"/>
          <w:szCs w:val="28"/>
          <w:rtl/>
        </w:rPr>
        <w:t xml:space="preserve">تصف العمليات التي تمكن مدير المشروع من تنظيم وقيادة فريق المشروع. مجموعة فرعية من فريق المشروع هي فريق إدارة </w:t>
      </w:r>
      <w:r w:rsidRPr="0020394C">
        <w:rPr>
          <w:rFonts w:ascii="Sakkal Majalla" w:hAnsi="Sakkal Majalla" w:cs="Sakkal Majalla" w:hint="cs"/>
          <w:sz w:val="28"/>
          <w:szCs w:val="28"/>
          <w:rtl/>
        </w:rPr>
        <w:t>المشروع المسؤول</w:t>
      </w:r>
      <w:r w:rsidRPr="0020394C">
        <w:rPr>
          <w:rFonts w:ascii="Sakkal Majalla" w:hAnsi="Sakkal Majalla" w:cs="Sakkal Majalla"/>
          <w:sz w:val="28"/>
          <w:szCs w:val="28"/>
          <w:rtl/>
        </w:rPr>
        <w:t xml:space="preserve"> عن أنشطة القيادة في كل مجموعة من مجموعات العمليات الخمس الرئيسية.</w:t>
      </w:r>
    </w:p>
    <w:p w14:paraId="617FCF3C" w14:textId="77777777" w:rsidR="003D2F13" w:rsidRPr="0020394C" w:rsidRDefault="003D2F13" w:rsidP="006B2D66">
      <w:pPr>
        <w:spacing w:line="480" w:lineRule="auto"/>
        <w:jc w:val="both"/>
        <w:rPr>
          <w:rFonts w:ascii="Sakkal Majalla" w:hAnsi="Sakkal Majalla" w:cs="Sakkal Majalla"/>
          <w:sz w:val="28"/>
          <w:szCs w:val="28"/>
        </w:rPr>
      </w:pPr>
      <w:r w:rsidRPr="0020394C">
        <w:rPr>
          <w:rFonts w:ascii="Sakkal Majalla" w:hAnsi="Sakkal Majalla" w:cs="Sakkal Majalla"/>
          <w:sz w:val="28"/>
          <w:szCs w:val="28"/>
          <w:rtl/>
        </w:rPr>
        <w:lastRenderedPageBreak/>
        <w:t xml:space="preserve">يتمثل جزء من دور مدير المشروع في إدارة فريق المشروع في التأثير على الفريق عندما تؤثر عوامل الموارد البشرية على </w:t>
      </w:r>
      <w:r w:rsidRPr="0020394C">
        <w:rPr>
          <w:rFonts w:ascii="Sakkal Majalla" w:hAnsi="Sakkal Majalla" w:cs="Sakkal Majalla" w:hint="cs"/>
          <w:sz w:val="28"/>
          <w:szCs w:val="28"/>
          <w:rtl/>
        </w:rPr>
        <w:t>المشروع وضمان</w:t>
      </w:r>
      <w:r w:rsidRPr="0020394C">
        <w:rPr>
          <w:rFonts w:ascii="Sakkal Majalla" w:hAnsi="Sakkal Majalla" w:cs="Sakkal Majalla"/>
          <w:sz w:val="28"/>
          <w:szCs w:val="28"/>
          <w:rtl/>
        </w:rPr>
        <w:t xml:space="preserve"> السلوك المهني والأخلاقي في جميع الأوقات عند إجراء أنشطة المشروع.</w:t>
      </w:r>
    </w:p>
    <w:p w14:paraId="7F3E27B4" w14:textId="6BC92A51" w:rsidR="003D2F13" w:rsidRPr="0020394C" w:rsidRDefault="003D2F13" w:rsidP="006B2D66">
      <w:pPr>
        <w:spacing w:line="480" w:lineRule="auto"/>
        <w:jc w:val="both"/>
        <w:rPr>
          <w:rFonts w:ascii="Sakkal Majalla" w:hAnsi="Sakkal Majalla" w:cs="Sakkal Majalla"/>
          <w:sz w:val="28"/>
          <w:szCs w:val="28"/>
        </w:rPr>
      </w:pPr>
      <w:r w:rsidRPr="0020394C">
        <w:rPr>
          <w:rFonts w:ascii="Sakkal Majalla" w:hAnsi="Sakkal Majalla" w:cs="Sakkal Majalla"/>
          <w:sz w:val="28"/>
          <w:szCs w:val="28"/>
          <w:rtl/>
        </w:rPr>
        <w:t xml:space="preserve">عند تطوير خطة الموارد </w:t>
      </w:r>
      <w:r w:rsidRPr="0020394C">
        <w:rPr>
          <w:rFonts w:ascii="Sakkal Majalla" w:hAnsi="Sakkal Majalla" w:cs="Sakkal Majalla" w:hint="cs"/>
          <w:sz w:val="28"/>
          <w:szCs w:val="28"/>
          <w:rtl/>
        </w:rPr>
        <w:t>البشرية يحتاج</w:t>
      </w:r>
      <w:r w:rsidRPr="0020394C">
        <w:rPr>
          <w:rFonts w:ascii="Sakkal Majalla" w:hAnsi="Sakkal Majalla" w:cs="Sakkal Majalla"/>
          <w:sz w:val="28"/>
          <w:szCs w:val="28"/>
          <w:rtl/>
        </w:rPr>
        <w:t xml:space="preserve"> مدير المشروع إلى فهم العوامل البيئية للمؤسسة وأصول العمليات التنظيمية التي يمكن أن تؤثر على ناتج المشروع</w:t>
      </w:r>
      <w:r w:rsidR="00345149">
        <w:rPr>
          <w:rFonts w:ascii="Sakkal Majalla" w:hAnsi="Sakkal Majalla" w:cs="Sakkal Majalla" w:hint="cs"/>
          <w:sz w:val="28"/>
          <w:szCs w:val="28"/>
          <w:rtl/>
        </w:rPr>
        <w:t xml:space="preserve"> (</w:t>
      </w:r>
      <w:r w:rsidR="00345149" w:rsidRPr="00387B33">
        <w:rPr>
          <w:rFonts w:ascii="Sakkal Majalla" w:hAnsi="Sakkal Majalla" w:cs="Sakkal Majalla"/>
          <w:sz w:val="28"/>
          <w:szCs w:val="28"/>
        </w:rPr>
        <w:t>Lashari, A. R., &amp; Shah, A. (2023).</w:t>
      </w:r>
      <w:r w:rsidR="00345149">
        <w:rPr>
          <w:rFonts w:ascii="Sakkal Majalla" w:hAnsi="Sakkal Majalla" w:cs="Sakkal Majalla" w:hint="cs"/>
          <w:sz w:val="28"/>
          <w:szCs w:val="28"/>
          <w:rtl/>
        </w:rPr>
        <w:t>)</w:t>
      </w:r>
    </w:p>
    <w:p w14:paraId="18FB8A04" w14:textId="77777777" w:rsidR="003D2F13" w:rsidRPr="00FC4B2D" w:rsidRDefault="003D2F13" w:rsidP="006B2D66">
      <w:pPr>
        <w:spacing w:line="480" w:lineRule="auto"/>
        <w:rPr>
          <w:rFonts w:ascii="Sakkal Majalla" w:hAnsi="Sakkal Majalla" w:cs="Sakkal Majalla"/>
          <w:b/>
          <w:bCs/>
          <w:sz w:val="32"/>
          <w:szCs w:val="32"/>
        </w:rPr>
      </w:pPr>
      <w:r w:rsidRPr="00FC4B2D">
        <w:rPr>
          <w:rFonts w:ascii="Sakkal Majalla" w:hAnsi="Sakkal Majalla" w:cs="Sakkal Majalla"/>
          <w:b/>
          <w:bCs/>
          <w:sz w:val="32"/>
          <w:szCs w:val="32"/>
          <w:rtl/>
        </w:rPr>
        <w:t>إدارة اتصالات المشروع</w:t>
      </w:r>
    </w:p>
    <w:p w14:paraId="39B20250" w14:textId="77777777" w:rsidR="00F27940" w:rsidRDefault="003D2F13" w:rsidP="006B2D66">
      <w:pPr>
        <w:spacing w:line="480" w:lineRule="auto"/>
        <w:rPr>
          <w:rFonts w:ascii="Sakkal Majalla" w:hAnsi="Sakkal Majalla" w:cs="Sakkal Majalla"/>
          <w:sz w:val="28"/>
          <w:szCs w:val="28"/>
          <w:rtl/>
        </w:rPr>
      </w:pPr>
      <w:r w:rsidRPr="0020394C">
        <w:rPr>
          <w:rFonts w:ascii="Sakkal Majalla" w:hAnsi="Sakkal Majalla" w:cs="Sakkal Majalla"/>
          <w:sz w:val="28"/>
          <w:szCs w:val="28"/>
          <w:rtl/>
        </w:rPr>
        <w:t xml:space="preserve">تلعب إدارة اتصالات المشروع دورا رئيسيا في الحفاظ على جميع أعضاء فريق إدارة المشروع في نفس الصفحة. بدون التواصل بين جميع الأعضاء وأصحاب </w:t>
      </w:r>
      <w:r w:rsidRPr="0020394C">
        <w:rPr>
          <w:rFonts w:ascii="Sakkal Majalla" w:hAnsi="Sakkal Majalla" w:cs="Sakkal Majalla" w:hint="cs"/>
          <w:sz w:val="28"/>
          <w:szCs w:val="28"/>
          <w:rtl/>
        </w:rPr>
        <w:t>المشاريع يمكن</w:t>
      </w:r>
      <w:r w:rsidRPr="0020394C">
        <w:rPr>
          <w:rFonts w:ascii="Sakkal Majalla" w:hAnsi="Sakkal Majalla" w:cs="Sakkal Majalla"/>
          <w:sz w:val="28"/>
          <w:szCs w:val="28"/>
          <w:rtl/>
        </w:rPr>
        <w:t xml:space="preserve"> أن يكون هناك انقطاع في العمليات التي قد يكون </w:t>
      </w:r>
    </w:p>
    <w:p w14:paraId="04EA6CD6" w14:textId="5E353152" w:rsidR="003D2F13" w:rsidRPr="0020394C" w:rsidRDefault="003D2F13" w:rsidP="006B2D66">
      <w:pPr>
        <w:spacing w:line="480" w:lineRule="auto"/>
        <w:rPr>
          <w:rFonts w:ascii="Sakkal Majalla" w:hAnsi="Sakkal Majalla" w:cs="Sakkal Majalla"/>
          <w:sz w:val="28"/>
          <w:szCs w:val="28"/>
        </w:rPr>
      </w:pPr>
      <w:r w:rsidRPr="0020394C">
        <w:rPr>
          <w:rFonts w:ascii="Sakkal Majalla" w:hAnsi="Sakkal Majalla" w:cs="Sakkal Majalla"/>
          <w:sz w:val="28"/>
          <w:szCs w:val="28"/>
          <w:rtl/>
        </w:rPr>
        <w:t>لها تأثير سلبي على المنتج النهائي.</w:t>
      </w:r>
    </w:p>
    <w:p w14:paraId="0791699F" w14:textId="77777777" w:rsidR="003D2F13" w:rsidRPr="00C32168" w:rsidRDefault="003D2F13" w:rsidP="006B2D66">
      <w:pPr>
        <w:spacing w:line="480" w:lineRule="auto"/>
        <w:rPr>
          <w:rFonts w:ascii="Sakkal Majalla" w:hAnsi="Sakkal Majalla" w:cs="Sakkal Majalla"/>
          <w:b/>
          <w:bCs/>
          <w:sz w:val="32"/>
          <w:szCs w:val="32"/>
        </w:rPr>
      </w:pPr>
      <w:r w:rsidRPr="00C32168">
        <w:rPr>
          <w:rFonts w:ascii="Sakkal Majalla" w:hAnsi="Sakkal Majalla" w:cs="Sakkal Majalla"/>
          <w:b/>
          <w:bCs/>
          <w:sz w:val="32"/>
          <w:szCs w:val="32"/>
          <w:rtl/>
        </w:rPr>
        <w:t>إدارة مخاطر المشروع</w:t>
      </w:r>
    </w:p>
    <w:p w14:paraId="708DA8F0" w14:textId="77777777" w:rsidR="003D2F13" w:rsidRPr="008E5E66" w:rsidRDefault="003D2F13" w:rsidP="006B2D66">
      <w:pPr>
        <w:pStyle w:val="a9"/>
        <w:numPr>
          <w:ilvl w:val="0"/>
          <w:numId w:val="34"/>
        </w:numPr>
        <w:spacing w:line="480" w:lineRule="auto"/>
        <w:rPr>
          <w:rFonts w:ascii="Sakkal Majalla" w:hAnsi="Sakkal Majalla" w:cs="Sakkal Majalla"/>
          <w:sz w:val="28"/>
          <w:szCs w:val="28"/>
          <w:rtl/>
        </w:rPr>
      </w:pPr>
      <w:r w:rsidRPr="008E5E66">
        <w:rPr>
          <w:rFonts w:ascii="Sakkal Majalla" w:hAnsi="Sakkal Majalla" w:cs="Sakkal Majalla"/>
          <w:sz w:val="28"/>
          <w:szCs w:val="28"/>
          <w:rtl/>
        </w:rPr>
        <w:t xml:space="preserve">إدارة مخاطر المشروع هي عملية تحديد وتحليل وبعد الاستجابة لأي خطر ينشأ خلال دورة حياة المشروع </w:t>
      </w:r>
      <w:r w:rsidRPr="008E5E66">
        <w:rPr>
          <w:rFonts w:ascii="Sakkal Majalla" w:hAnsi="Sakkal Majalla" w:cs="Sakkal Majalla" w:hint="cs"/>
          <w:sz w:val="28"/>
          <w:szCs w:val="28"/>
          <w:rtl/>
        </w:rPr>
        <w:t>ل</w:t>
      </w:r>
      <w:r w:rsidRPr="008E5E66">
        <w:rPr>
          <w:rFonts w:ascii="Sakkal Majalla" w:hAnsi="Sakkal Majalla" w:cs="Sakkal Majalla"/>
          <w:sz w:val="28"/>
          <w:szCs w:val="28"/>
          <w:rtl/>
        </w:rPr>
        <w:t>مساعدة المشروع على البقاء على المسار الصحيح وتحقيق هدفه.</w:t>
      </w:r>
    </w:p>
    <w:p w14:paraId="0596F787" w14:textId="77777777" w:rsidR="003D2F13" w:rsidRPr="008E5E66" w:rsidRDefault="003D2F13" w:rsidP="006B2D66">
      <w:pPr>
        <w:pStyle w:val="a9"/>
        <w:numPr>
          <w:ilvl w:val="0"/>
          <w:numId w:val="34"/>
        </w:numPr>
        <w:spacing w:line="480" w:lineRule="auto"/>
        <w:rPr>
          <w:rFonts w:ascii="Sakkal Majalla" w:hAnsi="Sakkal Majalla" w:cs="Sakkal Majalla"/>
          <w:sz w:val="28"/>
          <w:szCs w:val="28"/>
        </w:rPr>
      </w:pPr>
      <w:r w:rsidRPr="008E5E66">
        <w:rPr>
          <w:rFonts w:ascii="Sakkal Majalla" w:hAnsi="Sakkal Majalla" w:cs="Sakkal Majalla"/>
          <w:sz w:val="28"/>
          <w:szCs w:val="28"/>
          <w:rtl/>
        </w:rPr>
        <w:t xml:space="preserve">إدارة المخاطر ليست تفاعلية </w:t>
      </w:r>
      <w:r w:rsidRPr="008E5E66">
        <w:rPr>
          <w:rFonts w:ascii="Sakkal Majalla" w:hAnsi="Sakkal Majalla" w:cs="Sakkal Majalla" w:hint="cs"/>
          <w:sz w:val="28"/>
          <w:szCs w:val="28"/>
          <w:rtl/>
        </w:rPr>
        <w:t>فقط بل</w:t>
      </w:r>
      <w:r w:rsidRPr="008E5E66">
        <w:rPr>
          <w:rFonts w:ascii="Sakkal Majalla" w:hAnsi="Sakkal Majalla" w:cs="Sakkal Majalla"/>
          <w:sz w:val="28"/>
          <w:szCs w:val="28"/>
          <w:rtl/>
        </w:rPr>
        <w:t xml:space="preserve"> يجب أن تكون جزءا من عملية التخطيط لمعرفة المخاطر التي قد حدث في المشروع وكيفية التحكم في هذا الخطر إذا حدث ذلك بالفعل.</w:t>
      </w:r>
    </w:p>
    <w:p w14:paraId="0BA29EBC" w14:textId="4E37FEB0" w:rsidR="003D2F13" w:rsidRPr="008E5E66" w:rsidRDefault="003D2F13" w:rsidP="006B2D66">
      <w:pPr>
        <w:pStyle w:val="a9"/>
        <w:numPr>
          <w:ilvl w:val="0"/>
          <w:numId w:val="34"/>
        </w:numPr>
        <w:spacing w:line="480" w:lineRule="auto"/>
        <w:rPr>
          <w:rFonts w:ascii="Sakkal Majalla" w:hAnsi="Sakkal Majalla" w:cs="Sakkal Majalla"/>
          <w:sz w:val="28"/>
          <w:szCs w:val="28"/>
          <w:rtl/>
        </w:rPr>
      </w:pPr>
      <w:r w:rsidRPr="008E5E66">
        <w:rPr>
          <w:rFonts w:ascii="Sakkal Majalla" w:hAnsi="Sakkal Majalla" w:cs="Sakkal Majalla"/>
          <w:sz w:val="28"/>
          <w:szCs w:val="28"/>
          <w:rtl/>
        </w:rPr>
        <w:t xml:space="preserve">الخطر هو أي شيء يمكن أن يؤثر على الجدول الزمني للمشروع أو أدائه أو ميزانيتك. المخاطر هي </w:t>
      </w:r>
      <w:r w:rsidRPr="008E5E66">
        <w:rPr>
          <w:rFonts w:ascii="Sakkal Majalla" w:hAnsi="Sakkal Majalla" w:cs="Sakkal Majalla" w:hint="cs"/>
          <w:sz w:val="28"/>
          <w:szCs w:val="28"/>
          <w:rtl/>
        </w:rPr>
        <w:t>إمكانات وفي</w:t>
      </w:r>
      <w:r w:rsidRPr="008E5E66">
        <w:rPr>
          <w:rFonts w:ascii="Sakkal Majalla" w:hAnsi="Sakkal Majalla" w:cs="Sakkal Majalla"/>
          <w:sz w:val="28"/>
          <w:szCs w:val="28"/>
          <w:rtl/>
        </w:rPr>
        <w:t xml:space="preserve"> سياق إدارة </w:t>
      </w:r>
      <w:r w:rsidRPr="008E5E66">
        <w:rPr>
          <w:rFonts w:ascii="Sakkal Majalla" w:hAnsi="Sakkal Majalla" w:cs="Sakkal Majalla" w:hint="cs"/>
          <w:sz w:val="28"/>
          <w:szCs w:val="28"/>
          <w:rtl/>
        </w:rPr>
        <w:t>المشروع إذا</w:t>
      </w:r>
      <w:r w:rsidRPr="008E5E66">
        <w:rPr>
          <w:rFonts w:ascii="Sakkal Majalla" w:hAnsi="Sakkal Majalla" w:cs="Sakkal Majalla"/>
          <w:sz w:val="28"/>
          <w:szCs w:val="28"/>
          <w:rtl/>
        </w:rPr>
        <w:t xml:space="preserve"> أصبحت </w:t>
      </w:r>
      <w:r w:rsidRPr="008E5E66">
        <w:rPr>
          <w:rFonts w:ascii="Sakkal Majalla" w:hAnsi="Sakkal Majalla" w:cs="Sakkal Majalla" w:hint="cs"/>
          <w:sz w:val="28"/>
          <w:szCs w:val="28"/>
          <w:rtl/>
        </w:rPr>
        <w:t>حقائق فإنها</w:t>
      </w:r>
      <w:r w:rsidRPr="008E5E66">
        <w:rPr>
          <w:rFonts w:ascii="Sakkal Majalla" w:hAnsi="Sakkal Majalla" w:cs="Sakkal Majalla"/>
          <w:sz w:val="28"/>
          <w:szCs w:val="28"/>
          <w:rtl/>
        </w:rPr>
        <w:t xml:space="preserve"> تصنف بعد ذلك على أنها “قضايا” يجب معالجتها</w:t>
      </w:r>
      <w:r w:rsidR="008A7FCF">
        <w:rPr>
          <w:rFonts w:ascii="Sakkal Majalla" w:hAnsi="Sakkal Majalla" w:cs="Sakkal Majalla" w:hint="cs"/>
          <w:sz w:val="28"/>
          <w:szCs w:val="28"/>
          <w:rtl/>
        </w:rPr>
        <w:t xml:space="preserve"> بصورة مباشرة او غير مباشرة</w:t>
      </w:r>
    </w:p>
    <w:p w14:paraId="59CD50FE" w14:textId="77777777" w:rsidR="003D2F13" w:rsidRPr="008B2848" w:rsidRDefault="003D2F13" w:rsidP="006B2D66">
      <w:pPr>
        <w:spacing w:line="480" w:lineRule="auto"/>
        <w:jc w:val="both"/>
        <w:rPr>
          <w:rFonts w:ascii="Sakkal Majalla" w:hAnsi="Sakkal Majalla" w:cs="Sakkal Majalla"/>
          <w:b/>
          <w:bCs/>
          <w:sz w:val="32"/>
          <w:szCs w:val="32"/>
          <w:rtl/>
        </w:rPr>
      </w:pPr>
      <w:r w:rsidRPr="008B2848">
        <w:rPr>
          <w:rFonts w:ascii="Sakkal Majalla" w:hAnsi="Sakkal Majalla" w:cs="Sakkal Majalla" w:hint="cs"/>
          <w:b/>
          <w:bCs/>
          <w:sz w:val="32"/>
          <w:szCs w:val="32"/>
          <w:rtl/>
        </w:rPr>
        <w:lastRenderedPageBreak/>
        <w:t xml:space="preserve">إدارة مشتريات المشروع </w:t>
      </w:r>
    </w:p>
    <w:p w14:paraId="3F5F9602" w14:textId="7867328E" w:rsidR="003D2F13" w:rsidRDefault="003D2F13" w:rsidP="006B2D66">
      <w:pPr>
        <w:spacing w:line="480" w:lineRule="auto"/>
        <w:jc w:val="both"/>
        <w:rPr>
          <w:rFonts w:ascii="Sakkal Majalla" w:hAnsi="Sakkal Majalla" w:cs="Sakkal Majalla"/>
          <w:sz w:val="28"/>
          <w:szCs w:val="28"/>
          <w:rtl/>
        </w:rPr>
      </w:pPr>
      <w:r w:rsidRPr="008B2848">
        <w:rPr>
          <w:rFonts w:ascii="Sakkal Majalla" w:hAnsi="Sakkal Majalla" w:cs="Sakkal Majalla"/>
          <w:sz w:val="28"/>
          <w:szCs w:val="28"/>
          <w:rtl/>
        </w:rPr>
        <w:t>إدارة المش</w:t>
      </w:r>
      <w:r w:rsidRPr="008B2848">
        <w:rPr>
          <w:rFonts w:ascii="Sakkal Majalla" w:hAnsi="Sakkal Majalla" w:cs="Sakkal Majalla" w:hint="cs"/>
          <w:sz w:val="28"/>
          <w:szCs w:val="28"/>
          <w:rtl/>
        </w:rPr>
        <w:t>تر</w:t>
      </w:r>
      <w:r w:rsidRPr="008B2848">
        <w:rPr>
          <w:rFonts w:ascii="Sakkal Majalla" w:hAnsi="Sakkal Majalla" w:cs="Sakkal Majalla"/>
          <w:sz w:val="28"/>
          <w:szCs w:val="28"/>
          <w:rtl/>
        </w:rPr>
        <w:t>يات في المشروع والتي يعرف</w:t>
      </w:r>
      <w:r w:rsidRPr="008B2848">
        <w:rPr>
          <w:rFonts w:ascii="Sakkal Majalla" w:hAnsi="Sakkal Majalla" w:cs="Sakkal Majalla" w:hint="cs"/>
          <w:sz w:val="28"/>
          <w:szCs w:val="28"/>
          <w:rtl/>
        </w:rPr>
        <w:t>ه</w:t>
      </w:r>
      <w:r w:rsidRPr="008B2848">
        <w:rPr>
          <w:rFonts w:ascii="Sakkal Majalla" w:hAnsi="Sakkal Majalla" w:cs="Sakkal Majalla"/>
          <w:sz w:val="28"/>
          <w:szCs w:val="28"/>
          <w:rtl/>
        </w:rPr>
        <w:t>ا الدليل المعرفي لإدارة</w:t>
      </w:r>
      <w:r w:rsidRPr="008B2848">
        <w:rPr>
          <w:rFonts w:ascii="Sakkal Majalla" w:hAnsi="Sakkal Majalla" w:cs="Sakkal Majalla" w:hint="cs"/>
          <w:sz w:val="28"/>
          <w:szCs w:val="28"/>
          <w:rtl/>
        </w:rPr>
        <w:t xml:space="preserve"> </w:t>
      </w:r>
      <w:r w:rsidRPr="008B2848">
        <w:rPr>
          <w:rFonts w:ascii="Sakkal Majalla" w:hAnsi="Sakkal Majalla" w:cs="Sakkal Majalla"/>
          <w:sz w:val="28"/>
          <w:szCs w:val="28"/>
          <w:rtl/>
        </w:rPr>
        <w:t>المشاريع بأن</w:t>
      </w:r>
      <w:r w:rsidRPr="008B2848">
        <w:rPr>
          <w:rFonts w:ascii="Sakkal Majalla" w:hAnsi="Sakkal Majalla" w:cs="Sakkal Majalla" w:hint="cs"/>
          <w:sz w:val="28"/>
          <w:szCs w:val="28"/>
          <w:rtl/>
        </w:rPr>
        <w:t>ه</w:t>
      </w:r>
      <w:r w:rsidRPr="008B2848">
        <w:rPr>
          <w:rFonts w:ascii="Sakkal Majalla" w:hAnsi="Sakkal Majalla" w:cs="Sakkal Majalla"/>
          <w:sz w:val="28"/>
          <w:szCs w:val="28"/>
          <w:rtl/>
        </w:rPr>
        <w:t>ا عم</w:t>
      </w:r>
      <w:r w:rsidRPr="008B2848">
        <w:rPr>
          <w:rFonts w:ascii="Sakkal Majalla" w:hAnsi="Sakkal Majalla" w:cs="Sakkal Majalla" w:hint="cs"/>
          <w:sz w:val="28"/>
          <w:szCs w:val="28"/>
          <w:rtl/>
        </w:rPr>
        <w:t>ل</w:t>
      </w:r>
      <w:r w:rsidRPr="008B2848">
        <w:rPr>
          <w:rFonts w:ascii="Sakkal Majalla" w:hAnsi="Sakkal Majalla" w:cs="Sakkal Majalla"/>
          <w:sz w:val="28"/>
          <w:szCs w:val="28"/>
          <w:rtl/>
        </w:rPr>
        <w:t xml:space="preserve">ية الحصول على </w:t>
      </w:r>
      <w:r w:rsidRPr="008B2848">
        <w:rPr>
          <w:rFonts w:ascii="Sakkal Majalla" w:hAnsi="Sakkal Majalla" w:cs="Sakkal Majalla" w:hint="cs"/>
          <w:sz w:val="28"/>
          <w:szCs w:val="28"/>
          <w:rtl/>
        </w:rPr>
        <w:t>المطلوب</w:t>
      </w:r>
      <w:r w:rsidRPr="008B2848">
        <w:rPr>
          <w:rFonts w:ascii="Sakkal Majalla" w:hAnsi="Sakkal Majalla" w:cs="Sakkal Majalla"/>
          <w:sz w:val="28"/>
          <w:szCs w:val="28"/>
          <w:rtl/>
        </w:rPr>
        <w:t xml:space="preserve"> من س</w:t>
      </w:r>
      <w:r w:rsidRPr="008B2848">
        <w:rPr>
          <w:rFonts w:ascii="Sakkal Majalla" w:hAnsi="Sakkal Majalla" w:cs="Sakkal Majalla" w:hint="cs"/>
          <w:sz w:val="28"/>
          <w:szCs w:val="28"/>
          <w:rtl/>
        </w:rPr>
        <w:t>ل</w:t>
      </w:r>
      <w:r w:rsidRPr="008B2848">
        <w:rPr>
          <w:rFonts w:ascii="Sakkal Majalla" w:hAnsi="Sakkal Majalla" w:cs="Sakkal Majalla"/>
          <w:sz w:val="28"/>
          <w:szCs w:val="28"/>
          <w:rtl/>
        </w:rPr>
        <w:t>ع وخدمات اللازمة</w:t>
      </w:r>
      <w:r w:rsidRPr="008B2848">
        <w:rPr>
          <w:rFonts w:ascii="Sakkal Majalla" w:hAnsi="Sakkal Majalla" w:cs="Sakkal Majalla" w:hint="cs"/>
          <w:sz w:val="28"/>
          <w:szCs w:val="28"/>
          <w:rtl/>
        </w:rPr>
        <w:t xml:space="preserve"> </w:t>
      </w:r>
      <w:r w:rsidRPr="008B2848">
        <w:rPr>
          <w:rFonts w:ascii="Sakkal Majalla" w:hAnsi="Sakkal Majalla" w:cs="Sakkal Majalla"/>
          <w:sz w:val="28"/>
          <w:szCs w:val="28"/>
          <w:rtl/>
        </w:rPr>
        <w:t xml:space="preserve">لإنجاز أعمال المشروع بالزمن والجودة </w:t>
      </w:r>
      <w:r w:rsidR="00E53E7E" w:rsidRPr="008B2848">
        <w:rPr>
          <w:rFonts w:ascii="Sakkal Majalla" w:hAnsi="Sakkal Majalla" w:cs="Sakkal Majalla" w:hint="cs"/>
          <w:sz w:val="28"/>
          <w:szCs w:val="28"/>
          <w:rtl/>
        </w:rPr>
        <w:t>المناسبتين. وتتضم</w:t>
      </w:r>
      <w:r w:rsidR="00E53E7E" w:rsidRPr="008B2848">
        <w:rPr>
          <w:rFonts w:ascii="Sakkal Majalla" w:hAnsi="Sakkal Majalla" w:cs="Sakkal Majalla" w:hint="eastAsia"/>
          <w:sz w:val="28"/>
          <w:szCs w:val="28"/>
          <w:rtl/>
        </w:rPr>
        <w:t>ن</w:t>
      </w:r>
      <w:r w:rsidRPr="008B2848">
        <w:rPr>
          <w:rFonts w:ascii="Sakkal Majalla" w:hAnsi="Sakkal Majalla" w:cs="Sakkal Majalla"/>
          <w:sz w:val="28"/>
          <w:szCs w:val="28"/>
          <w:rtl/>
        </w:rPr>
        <w:t xml:space="preserve"> إدارة مشتريات المشروع تنفيذ س</w:t>
      </w:r>
      <w:r w:rsidRPr="008B2848">
        <w:rPr>
          <w:rFonts w:ascii="Sakkal Majalla" w:hAnsi="Sakkal Majalla" w:cs="Sakkal Majalla" w:hint="cs"/>
          <w:sz w:val="28"/>
          <w:szCs w:val="28"/>
          <w:rtl/>
        </w:rPr>
        <w:t>ل</w:t>
      </w:r>
      <w:r w:rsidRPr="008B2848">
        <w:rPr>
          <w:rFonts w:ascii="Sakkal Majalla" w:hAnsi="Sakkal Majalla" w:cs="Sakkal Majalla"/>
          <w:sz w:val="28"/>
          <w:szCs w:val="28"/>
          <w:rtl/>
        </w:rPr>
        <w:t>س</w:t>
      </w:r>
      <w:r w:rsidRPr="008B2848">
        <w:rPr>
          <w:rFonts w:ascii="Sakkal Majalla" w:hAnsi="Sakkal Majalla" w:cs="Sakkal Majalla" w:hint="cs"/>
          <w:sz w:val="28"/>
          <w:szCs w:val="28"/>
          <w:rtl/>
        </w:rPr>
        <w:t>ل</w:t>
      </w:r>
      <w:r w:rsidRPr="008B2848">
        <w:rPr>
          <w:rFonts w:ascii="Sakkal Majalla" w:hAnsi="Sakkal Majalla" w:cs="Sakkal Majalla"/>
          <w:sz w:val="28"/>
          <w:szCs w:val="28"/>
          <w:rtl/>
        </w:rPr>
        <w:t>ة</w:t>
      </w:r>
      <w:r w:rsidRPr="008B2848">
        <w:rPr>
          <w:rFonts w:ascii="Sakkal Majalla" w:hAnsi="Sakkal Majalla" w:cs="Sakkal Majalla" w:hint="cs"/>
          <w:sz w:val="28"/>
          <w:szCs w:val="28"/>
          <w:rtl/>
        </w:rPr>
        <w:t xml:space="preserve"> </w:t>
      </w:r>
      <w:r w:rsidRPr="008B2848">
        <w:rPr>
          <w:rFonts w:ascii="Sakkal Majalla" w:hAnsi="Sakkal Majalla" w:cs="Sakkal Majalla"/>
          <w:sz w:val="28"/>
          <w:szCs w:val="28"/>
          <w:rtl/>
        </w:rPr>
        <w:t>من العم</w:t>
      </w:r>
      <w:r w:rsidRPr="008B2848">
        <w:rPr>
          <w:rFonts w:ascii="Sakkal Majalla" w:hAnsi="Sakkal Majalla" w:cs="Sakkal Majalla" w:hint="cs"/>
          <w:sz w:val="28"/>
          <w:szCs w:val="28"/>
          <w:rtl/>
        </w:rPr>
        <w:t>ل</w:t>
      </w:r>
      <w:r w:rsidRPr="008B2848">
        <w:rPr>
          <w:rFonts w:ascii="Sakkal Majalla" w:hAnsi="Sakkal Majalla" w:cs="Sakkal Majalla"/>
          <w:sz w:val="28"/>
          <w:szCs w:val="28"/>
          <w:rtl/>
        </w:rPr>
        <w:t>يات الفرعية المرتبطة</w:t>
      </w:r>
      <w:r w:rsidRPr="008B2848">
        <w:rPr>
          <w:rFonts w:ascii="Sakkal Majalla" w:hAnsi="Sakkal Majalla" w:cs="Sakkal Majalla" w:hint="cs"/>
          <w:sz w:val="28"/>
          <w:szCs w:val="28"/>
          <w:rtl/>
        </w:rPr>
        <w:t xml:space="preserve"> </w:t>
      </w:r>
    </w:p>
    <w:p w14:paraId="535AD57D" w14:textId="77777777" w:rsidR="009304A3" w:rsidRPr="009304A3" w:rsidRDefault="009304A3" w:rsidP="006B2D66">
      <w:pPr>
        <w:spacing w:line="480" w:lineRule="auto"/>
        <w:rPr>
          <w:rFonts w:ascii="Sakkal Majalla" w:hAnsi="Sakkal Majalla" w:cs="Sakkal Majalla"/>
          <w:b/>
          <w:bCs/>
          <w:sz w:val="28"/>
          <w:szCs w:val="28"/>
          <w:rtl/>
        </w:rPr>
      </w:pPr>
      <w:r w:rsidRPr="009304A3">
        <w:rPr>
          <w:rFonts w:ascii="Sakkal Majalla" w:hAnsi="Sakkal Majalla" w:cs="Sakkal Majalla"/>
          <w:b/>
          <w:bCs/>
          <w:sz w:val="28"/>
          <w:szCs w:val="28"/>
          <w:rtl/>
        </w:rPr>
        <w:t>أهمية الطاقة المتجددة</w:t>
      </w:r>
    </w:p>
    <w:p w14:paraId="5EBCEDDB" w14:textId="078D06D9" w:rsidR="009304A3" w:rsidRPr="009304A3" w:rsidRDefault="009304A3" w:rsidP="006B2D66">
      <w:pPr>
        <w:spacing w:line="480" w:lineRule="auto"/>
        <w:rPr>
          <w:rFonts w:ascii="Sakkal Majalla" w:hAnsi="Sakkal Majalla" w:cs="Sakkal Majalla"/>
          <w:sz w:val="28"/>
          <w:szCs w:val="28"/>
          <w:rtl/>
        </w:rPr>
      </w:pPr>
      <w:r w:rsidRPr="009304A3">
        <w:rPr>
          <w:rFonts w:ascii="Sakkal Majalla" w:hAnsi="Sakkal Majalla" w:cs="Sakkal Majalla"/>
          <w:sz w:val="28"/>
          <w:szCs w:val="28"/>
          <w:rtl/>
        </w:rPr>
        <w:t>تشكل الطاقة المتجددة عنصرًا حيويًا في مكافحة التغير المناخي وتلوث الهواء. تساهم في</w:t>
      </w:r>
      <w:r w:rsidR="00345149" w:rsidRPr="00345149">
        <w:rPr>
          <w:rFonts w:ascii="Sakkal Majalla" w:hAnsi="Sakkal Majalla" w:cs="Sakkal Majalla"/>
          <w:sz w:val="28"/>
          <w:szCs w:val="28"/>
        </w:rPr>
        <w:t xml:space="preserve"> </w:t>
      </w:r>
      <w:r w:rsidR="00345149" w:rsidRPr="00387B33">
        <w:rPr>
          <w:rFonts w:ascii="Sakkal Majalla" w:hAnsi="Sakkal Majalla" w:cs="Sakkal Majalla"/>
          <w:sz w:val="28"/>
          <w:szCs w:val="28"/>
        </w:rPr>
        <w:t>Bello, Z. (2019).</w:t>
      </w:r>
      <w:r w:rsidR="00345149">
        <w:rPr>
          <w:rFonts w:ascii="Sakkal Majalla" w:hAnsi="Sakkal Majalla" w:cs="Sakkal Majalla" w:hint="cs"/>
          <w:sz w:val="28"/>
          <w:szCs w:val="28"/>
          <w:rtl/>
        </w:rPr>
        <w:t>).</w:t>
      </w:r>
    </w:p>
    <w:p w14:paraId="74F0D15E" w14:textId="77777777" w:rsidR="009304A3" w:rsidRPr="009304A3" w:rsidRDefault="009304A3" w:rsidP="006B2D66">
      <w:pPr>
        <w:spacing w:line="480" w:lineRule="auto"/>
        <w:rPr>
          <w:rFonts w:ascii="Sakkal Majalla" w:hAnsi="Sakkal Majalla" w:cs="Sakkal Majalla"/>
          <w:sz w:val="28"/>
          <w:szCs w:val="28"/>
          <w:rtl/>
          <w:lang w:bidi="ar-EG"/>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تقليل</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انبعاثات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الغازات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الدفيئة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استخدام</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المتجددة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يقلل</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انبعاثات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ثاني</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أكسيد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الكربون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والغازات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الضارة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الأخرى</w:t>
      </w:r>
      <w:r w:rsidRPr="009304A3">
        <w:rPr>
          <w:rFonts w:ascii="Sakkal Majalla" w:hAnsi="Sakkal Majalla" w:cs="Sakkal Majalla"/>
          <w:sz w:val="28"/>
          <w:szCs w:val="28"/>
          <w:rtl/>
        </w:rPr>
        <w:t>.</w:t>
      </w:r>
    </w:p>
    <w:p w14:paraId="014EDFA0"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تعزيز</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أمن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تقليل</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الاعتماد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على</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الوقود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الأحفوري</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المستورد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يعزز</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أمن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للدول</w:t>
      </w:r>
      <w:r w:rsidRPr="009304A3">
        <w:rPr>
          <w:rFonts w:ascii="Sakkal Majalla" w:hAnsi="Sakkal Majalla" w:cs="Sakkal Majalla"/>
          <w:sz w:val="28"/>
          <w:szCs w:val="28"/>
          <w:rtl/>
        </w:rPr>
        <w:t>.</w:t>
      </w:r>
    </w:p>
    <w:p w14:paraId="0A870333"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تحقيق</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التنمية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المستدامة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تساهم</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في</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توفير</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بأسعار</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معقولة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ومستدامة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للمجتمعات</w:t>
      </w:r>
      <w:r w:rsidRPr="009304A3">
        <w:rPr>
          <w:rFonts w:ascii="Sakkal Majalla" w:hAnsi="Sakkal Majalla" w:cs="Sakkal Majalla"/>
          <w:sz w:val="28"/>
          <w:szCs w:val="28"/>
          <w:rtl/>
        </w:rPr>
        <w:t>.</w:t>
      </w:r>
    </w:p>
    <w:p w14:paraId="27FAE588" w14:textId="77777777" w:rsidR="009304A3" w:rsidRPr="009304A3" w:rsidRDefault="009304A3" w:rsidP="006B2D66">
      <w:pPr>
        <w:spacing w:line="480" w:lineRule="auto"/>
        <w:rPr>
          <w:rFonts w:ascii="Sakkal Majalla" w:hAnsi="Sakkal Majalla" w:cs="Sakkal Majalla"/>
          <w:b/>
          <w:bCs/>
          <w:sz w:val="28"/>
          <w:szCs w:val="28"/>
          <w:rtl/>
        </w:rPr>
      </w:pPr>
      <w:r w:rsidRPr="009304A3">
        <w:rPr>
          <w:rFonts w:ascii="Sakkal Majalla" w:hAnsi="Sakkal Majalla" w:cs="Sakkal Majalla"/>
          <w:b/>
          <w:bCs/>
          <w:sz w:val="28"/>
          <w:szCs w:val="28"/>
          <w:rtl/>
        </w:rPr>
        <w:t>أنواع الطاقة المتجددة</w:t>
      </w:r>
    </w:p>
    <w:p w14:paraId="5F4465F3" w14:textId="77777777" w:rsidR="009304A3" w:rsidRPr="009304A3" w:rsidRDefault="009304A3" w:rsidP="006B2D66">
      <w:pPr>
        <w:spacing w:line="480" w:lineRule="auto"/>
        <w:rPr>
          <w:rFonts w:ascii="Sakkal Majalla" w:hAnsi="Sakkal Majalla" w:cs="Sakkal Majalla"/>
          <w:sz w:val="28"/>
          <w:szCs w:val="28"/>
          <w:rtl/>
        </w:rPr>
      </w:pPr>
      <w:r w:rsidRPr="009304A3">
        <w:rPr>
          <w:rFonts w:ascii="Sakkal Majalla" w:hAnsi="Sakkal Majalla" w:cs="Sakkal Majalla"/>
          <w:sz w:val="28"/>
          <w:szCs w:val="28"/>
          <w:rtl/>
        </w:rPr>
        <w:t>تشمل الطاقة المتجددة عدة أنواع رئيسية:</w:t>
      </w:r>
    </w:p>
    <w:p w14:paraId="755E4E85" w14:textId="20574E20"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الشمسية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تستمد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أشعة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الشمس</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باستخدام</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الألواح</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الشمسية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والخلايا</w:t>
      </w:r>
      <w:r w:rsidRPr="009304A3">
        <w:rPr>
          <w:rFonts w:ascii="Sakkal Majalla" w:hAnsi="Sakkal Majalla" w:cs="Sakkal Majalla"/>
          <w:sz w:val="28"/>
          <w:szCs w:val="28"/>
          <w:rtl/>
        </w:rPr>
        <w:t xml:space="preserve"> </w:t>
      </w:r>
      <w:r w:rsidR="00F976EA" w:rsidRPr="009304A3">
        <w:rPr>
          <w:rFonts w:ascii="Sakkal Majalla" w:hAnsi="Sakkal Majalla" w:cs="Sakkal Majalla" w:hint="cs"/>
          <w:sz w:val="28"/>
          <w:szCs w:val="28"/>
          <w:rtl/>
        </w:rPr>
        <w:t>الفوتو فلطي</w:t>
      </w:r>
      <w:r w:rsidR="00F976EA" w:rsidRPr="009304A3">
        <w:rPr>
          <w:rFonts w:ascii="Sakkal Majalla" w:hAnsi="Sakkal Majalla" w:cs="Sakkal Majalla" w:hint="eastAsia"/>
          <w:sz w:val="28"/>
          <w:szCs w:val="28"/>
          <w:rtl/>
        </w:rPr>
        <w:t>ة</w:t>
      </w:r>
      <w:r w:rsidRPr="009304A3">
        <w:rPr>
          <w:rFonts w:ascii="Sakkal Majalla" w:hAnsi="Sakkal Majalla" w:cs="Sakkal Majalla"/>
          <w:sz w:val="28"/>
          <w:szCs w:val="28"/>
          <w:rtl/>
        </w:rPr>
        <w:t>.</w:t>
      </w:r>
    </w:p>
    <w:p w14:paraId="51575C23"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الرياح</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تُولد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حركة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الرياح</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باستخدام</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توربينات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الرياح</w:t>
      </w:r>
      <w:r w:rsidRPr="009304A3">
        <w:rPr>
          <w:rFonts w:ascii="Sakkal Majalla" w:hAnsi="Sakkal Majalla" w:cs="Sakkal Majalla"/>
          <w:sz w:val="28"/>
          <w:szCs w:val="28"/>
          <w:rtl/>
        </w:rPr>
        <w:t>.</w:t>
      </w:r>
    </w:p>
    <w:p w14:paraId="1F60BD6D"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المائية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تُنتج</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تدفق</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المياه</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في</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السدود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والأنهار</w:t>
      </w:r>
      <w:r w:rsidRPr="009304A3">
        <w:rPr>
          <w:rFonts w:ascii="Sakkal Majalla" w:hAnsi="Sakkal Majalla" w:cs="Sakkal Majalla"/>
          <w:sz w:val="28"/>
          <w:szCs w:val="28"/>
          <w:rtl/>
        </w:rPr>
        <w:t>.</w:t>
      </w:r>
    </w:p>
    <w:p w14:paraId="57D39907"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الكتلة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الحيوية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تُستخرج</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المواد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العضوية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مثل</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النفايات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النباتية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والحيوانية</w:t>
      </w:r>
      <w:r w:rsidRPr="009304A3">
        <w:rPr>
          <w:rFonts w:ascii="Sakkal Majalla" w:hAnsi="Sakkal Majalla" w:cs="Sakkal Majalla"/>
          <w:sz w:val="28"/>
          <w:szCs w:val="28"/>
          <w:rtl/>
        </w:rPr>
        <w:t>.</w:t>
      </w:r>
    </w:p>
    <w:p w14:paraId="54024929"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lastRenderedPageBreak/>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الحرارية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الجوفية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تستغل</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حرارة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الأرض</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الداخلية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لتوليد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الكهرباء</w:t>
      </w:r>
      <w:r w:rsidRPr="009304A3">
        <w:rPr>
          <w:rFonts w:ascii="Sakkal Majalla" w:hAnsi="Sakkal Majalla" w:cs="Sakkal Majalla"/>
          <w:sz w:val="28"/>
          <w:szCs w:val="28"/>
          <w:rtl/>
        </w:rPr>
        <w:t>.</w:t>
      </w:r>
    </w:p>
    <w:p w14:paraId="5FEC4F89" w14:textId="77777777" w:rsidR="009304A3" w:rsidRPr="009304A3" w:rsidRDefault="009304A3" w:rsidP="006B2D66">
      <w:pPr>
        <w:spacing w:line="480" w:lineRule="auto"/>
        <w:rPr>
          <w:rFonts w:ascii="Sakkal Majalla" w:hAnsi="Sakkal Majalla" w:cs="Sakkal Majalla"/>
          <w:b/>
          <w:bCs/>
          <w:sz w:val="28"/>
          <w:szCs w:val="28"/>
          <w:rtl/>
        </w:rPr>
      </w:pPr>
      <w:r w:rsidRPr="009304A3">
        <w:rPr>
          <w:rFonts w:ascii="Sakkal Majalla" w:hAnsi="Sakkal Majalla" w:cs="Sakkal Majalla"/>
          <w:b/>
          <w:bCs/>
          <w:sz w:val="28"/>
          <w:szCs w:val="28"/>
          <w:rtl/>
        </w:rPr>
        <w:t>فوائد الطاقة المتجددة</w:t>
      </w:r>
    </w:p>
    <w:p w14:paraId="07B426E5" w14:textId="77777777" w:rsidR="009304A3" w:rsidRPr="009304A3" w:rsidRDefault="009304A3" w:rsidP="006B2D66">
      <w:pPr>
        <w:spacing w:line="480" w:lineRule="auto"/>
        <w:rPr>
          <w:rFonts w:ascii="Sakkal Majalla" w:hAnsi="Sakkal Majalla" w:cs="Sakkal Majalla"/>
          <w:sz w:val="28"/>
          <w:szCs w:val="28"/>
          <w:rtl/>
        </w:rPr>
      </w:pPr>
      <w:r w:rsidRPr="009304A3">
        <w:rPr>
          <w:rFonts w:ascii="Sakkal Majalla" w:hAnsi="Sakkal Majalla" w:cs="Sakkal Majalla"/>
          <w:sz w:val="28"/>
          <w:szCs w:val="28"/>
          <w:rtl/>
        </w:rPr>
        <w:t>تشمل فوائد الطاقة المتجددة:</w:t>
      </w:r>
    </w:p>
    <w:p w14:paraId="5CF0D4AE"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حماية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البيئة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تقلل</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التلوث</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وتساهم</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في</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الحفاظ</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على</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التنوع</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البيولوجي</w:t>
      </w:r>
      <w:r w:rsidRPr="009304A3">
        <w:rPr>
          <w:rFonts w:ascii="Sakkal Majalla" w:hAnsi="Sakkal Majalla" w:cs="Sakkal Majalla"/>
          <w:sz w:val="28"/>
          <w:szCs w:val="28"/>
          <w:rtl/>
        </w:rPr>
        <w:t>.</w:t>
      </w:r>
    </w:p>
    <w:p w14:paraId="31712C18"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تنويع</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مصادر</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تساعد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في</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تقليل</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الاعتماد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على</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مصادر</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التقليدية</w:t>
      </w:r>
      <w:r w:rsidRPr="009304A3">
        <w:rPr>
          <w:rFonts w:ascii="Sakkal Majalla" w:hAnsi="Sakkal Majalla" w:cs="Sakkal Majalla"/>
          <w:sz w:val="28"/>
          <w:szCs w:val="28"/>
          <w:rtl/>
        </w:rPr>
        <w:t>.</w:t>
      </w:r>
    </w:p>
    <w:p w14:paraId="11FAF12C"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خلق</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فرص</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عمل</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تساهم</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في</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إيجاد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وظائف</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جديدة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في</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مجالات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البحث</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والتطوير</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والتركيب</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والصيانة</w:t>
      </w:r>
      <w:r w:rsidRPr="009304A3">
        <w:rPr>
          <w:rFonts w:ascii="Sakkal Majalla" w:hAnsi="Sakkal Majalla" w:cs="Sakkal Majalla"/>
          <w:sz w:val="28"/>
          <w:szCs w:val="28"/>
          <w:rtl/>
        </w:rPr>
        <w:t>.</w:t>
      </w:r>
    </w:p>
    <w:p w14:paraId="7E766133" w14:textId="53544C9D" w:rsid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توفير</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تكاليف</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مع</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تطور</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التكنولوجيا،</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تصبح</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تكاليف</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إنتاج</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المتجددة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أقل</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تكلفة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الوقود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الأحفوري</w:t>
      </w:r>
      <w:r w:rsidRPr="009304A3">
        <w:rPr>
          <w:rFonts w:ascii="Sakkal Majalla" w:hAnsi="Sakkal Majalla" w:cs="Sakkal Majalla"/>
          <w:sz w:val="28"/>
          <w:szCs w:val="28"/>
          <w:rtl/>
        </w:rPr>
        <w:t>.</w:t>
      </w:r>
    </w:p>
    <w:p w14:paraId="0E5EDD77" w14:textId="4BE3ACD2" w:rsidR="001731C0" w:rsidRPr="001731C0" w:rsidRDefault="001731C0" w:rsidP="001731C0">
      <w:pPr>
        <w:spacing w:line="480" w:lineRule="auto"/>
        <w:rPr>
          <w:rFonts w:ascii="Sakkal Majalla" w:hAnsi="Sakkal Majalla" w:cs="Sakkal Majalla"/>
          <w:b/>
          <w:bCs/>
          <w:sz w:val="28"/>
          <w:szCs w:val="28"/>
          <w:rtl/>
        </w:rPr>
      </w:pPr>
      <w:r w:rsidRPr="001731C0">
        <w:rPr>
          <w:rFonts w:ascii="Sakkal Majalla" w:hAnsi="Sakkal Majalla" w:cs="Sakkal Majalla"/>
          <w:b/>
          <w:bCs/>
          <w:sz w:val="28"/>
          <w:szCs w:val="28"/>
          <w:rtl/>
        </w:rPr>
        <w:t>فوائد رئيسية للتحول الرقمي لشركات الطاقة</w:t>
      </w:r>
      <w:r w:rsidRPr="001731C0">
        <w:rPr>
          <w:rFonts w:ascii="Sakkal Majalla" w:hAnsi="Sakkal Majalla" w:cs="Sakkal Majalla" w:hint="cs"/>
          <w:b/>
          <w:bCs/>
          <w:sz w:val="28"/>
          <w:szCs w:val="28"/>
          <w:rtl/>
        </w:rPr>
        <w:t>:</w:t>
      </w:r>
    </w:p>
    <w:p w14:paraId="6862E808" w14:textId="77777777" w:rsidR="001731C0" w:rsidRPr="001731C0" w:rsidRDefault="001731C0" w:rsidP="001731C0">
      <w:pPr>
        <w:spacing w:line="480" w:lineRule="auto"/>
        <w:rPr>
          <w:rFonts w:ascii="Sakkal Majalla" w:hAnsi="Sakkal Majalla" w:cs="Sakkal Majalla"/>
          <w:sz w:val="28"/>
          <w:szCs w:val="28"/>
          <w:rtl/>
        </w:rPr>
      </w:pPr>
      <w:r w:rsidRPr="001731C0">
        <w:rPr>
          <w:rFonts w:ascii="Sakkal Majalla" w:hAnsi="Sakkal Majalla" w:cs="Sakkal Majalla"/>
          <w:sz w:val="28"/>
          <w:szCs w:val="28"/>
          <w:rtl/>
        </w:rPr>
        <w:t>إن التحول الرقمي في قطاع الطاقة والمرافق العامة سوف يعود بفوائد إيجابية على الصناعة ككل وعلى الشركات المنفصلة أيضًا. ويمكننا تحديد ثلاث فوائد رئيسية للتحول الرقمي لشركات الطاقة:</w:t>
      </w:r>
    </w:p>
    <w:p w14:paraId="67CA0808" w14:textId="6758672A" w:rsidR="001731C0" w:rsidRDefault="001731C0" w:rsidP="001731C0">
      <w:pPr>
        <w:spacing w:line="480" w:lineRule="auto"/>
        <w:rPr>
          <w:rFonts w:ascii="Sakkal Majalla" w:hAnsi="Sakkal Majalla" w:cs="Sakkal Majalla"/>
          <w:sz w:val="28"/>
          <w:szCs w:val="28"/>
          <w:rtl/>
        </w:rPr>
      </w:pPr>
      <w:r>
        <w:rPr>
          <w:rFonts w:ascii="Sakkal Majalla" w:hAnsi="Sakkal Majalla" w:cs="Sakkal Majalla" w:hint="cs"/>
          <w:sz w:val="28"/>
          <w:szCs w:val="28"/>
          <w:rtl/>
        </w:rPr>
        <w:t>أولا: خفض التكاليف:</w:t>
      </w:r>
    </w:p>
    <w:p w14:paraId="0F468396" w14:textId="547BF18B" w:rsidR="001731C0" w:rsidRDefault="001731C0" w:rsidP="001731C0">
      <w:pPr>
        <w:spacing w:line="480" w:lineRule="auto"/>
        <w:rPr>
          <w:rFonts w:ascii="Sakkal Majalla" w:hAnsi="Sakkal Majalla" w:cs="Sakkal Majalla"/>
          <w:sz w:val="28"/>
          <w:szCs w:val="28"/>
          <w:rtl/>
        </w:rPr>
      </w:pPr>
      <w:r w:rsidRPr="001731C0">
        <w:rPr>
          <w:rFonts w:ascii="Sakkal Majalla" w:hAnsi="Sakkal Majalla" w:cs="Sakkal Majalla"/>
          <w:sz w:val="28"/>
          <w:szCs w:val="28"/>
          <w:rtl/>
        </w:rPr>
        <w:t>بمساعدة التحول الرقمي، ستصبح الخدمات اللوجستية أكثر كفاءة، ويمكن رصد مشكلات الإمداد في الوقت الفعلي. وبالتالي، من الممكن الحصول على توقعات أكثر دقة لارتفاعات الطاقة. وهذا من شأنه أن يسمح لشركات الطاقة بإنتاج الطاقة بالكمية المطلوبة بالضبط.</w:t>
      </w:r>
      <w:r w:rsidR="00345149">
        <w:rPr>
          <w:rFonts w:ascii="Sakkal Majalla" w:hAnsi="Sakkal Majalla" w:cs="Sakkal Majalla" w:hint="cs"/>
          <w:sz w:val="28"/>
          <w:szCs w:val="28"/>
          <w:rtl/>
        </w:rPr>
        <w:t xml:space="preserve"> </w:t>
      </w:r>
      <w:r w:rsidR="00345149" w:rsidRPr="00F976EA">
        <w:rPr>
          <w:rFonts w:ascii="Sakkal Majalla" w:hAnsi="Sakkal Majalla" w:cs="Sakkal Majalla"/>
          <w:sz w:val="28"/>
          <w:szCs w:val="28"/>
        </w:rPr>
        <w:t>Prama Nik, S.H. et al (2019).</w:t>
      </w:r>
      <w:r w:rsidR="00345149">
        <w:rPr>
          <w:rFonts w:ascii="Sakkal Majalla" w:hAnsi="Sakkal Majalla" w:cs="Sakkal Majalla" w:hint="cs"/>
          <w:sz w:val="28"/>
          <w:szCs w:val="28"/>
          <w:rtl/>
        </w:rPr>
        <w:t>).</w:t>
      </w:r>
    </w:p>
    <w:p w14:paraId="65A734CF" w14:textId="6B4A966A" w:rsidR="001731C0" w:rsidRDefault="001731C0" w:rsidP="001731C0">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ثانيا: </w:t>
      </w:r>
      <w:r w:rsidRPr="001731C0">
        <w:rPr>
          <w:rFonts w:ascii="Sakkal Majalla" w:hAnsi="Sakkal Majalla" w:cs="Sakkal Majalla"/>
          <w:sz w:val="28"/>
          <w:szCs w:val="28"/>
          <w:rtl/>
        </w:rPr>
        <w:t xml:space="preserve">تحسين البنية التحتية </w:t>
      </w:r>
      <w:r w:rsidRPr="001731C0">
        <w:rPr>
          <w:rFonts w:ascii="Sakkal Majalla" w:hAnsi="Sakkal Majalla" w:cs="Sakkal Majalla" w:hint="cs"/>
          <w:sz w:val="28"/>
          <w:szCs w:val="28"/>
          <w:rtl/>
        </w:rPr>
        <w:t>والخدمات:</w:t>
      </w:r>
    </w:p>
    <w:p w14:paraId="0B3CE2E0" w14:textId="77777777" w:rsidR="001731C0" w:rsidRDefault="001731C0" w:rsidP="001731C0">
      <w:pPr>
        <w:spacing w:line="480" w:lineRule="auto"/>
        <w:rPr>
          <w:rFonts w:ascii="Sakkal Majalla" w:hAnsi="Sakkal Majalla" w:cs="Sakkal Majalla"/>
          <w:sz w:val="28"/>
          <w:szCs w:val="28"/>
          <w:rtl/>
        </w:rPr>
      </w:pPr>
      <w:r w:rsidRPr="001731C0">
        <w:rPr>
          <w:rFonts w:ascii="Sakkal Majalla" w:hAnsi="Sakkal Majalla" w:cs="Sakkal Majalla"/>
          <w:sz w:val="28"/>
          <w:szCs w:val="28"/>
          <w:rtl/>
        </w:rPr>
        <w:lastRenderedPageBreak/>
        <w:t>يمكن أن يؤدي التحول الرقمي إلى زيادة العمر التشغيلي للبنية التحتية للطاقة. الصيانة التنبؤية مع تقليل الضغط المادي على المعدات والآلات.</w:t>
      </w:r>
    </w:p>
    <w:p w14:paraId="4A062013" w14:textId="77777777" w:rsidR="001731C0" w:rsidRDefault="001731C0" w:rsidP="001731C0">
      <w:pPr>
        <w:spacing w:line="480" w:lineRule="auto"/>
        <w:rPr>
          <w:rFonts w:ascii="Sakkal Majalla" w:hAnsi="Sakkal Majalla" w:cs="Sakkal Majalla"/>
          <w:sz w:val="28"/>
          <w:szCs w:val="28"/>
          <w:rtl/>
        </w:rPr>
      </w:pPr>
      <w:r>
        <w:rPr>
          <w:rFonts w:ascii="Sakkal Majalla" w:hAnsi="Sakkal Majalla" w:cs="Sakkal Majalla" w:hint="cs"/>
          <w:sz w:val="28"/>
          <w:szCs w:val="28"/>
          <w:rtl/>
        </w:rPr>
        <w:t>ثالثا:</w:t>
      </w:r>
      <w:r w:rsidRPr="001731C0">
        <w:rPr>
          <w:rtl/>
        </w:rPr>
        <w:t xml:space="preserve"> </w:t>
      </w:r>
      <w:r w:rsidRPr="001731C0">
        <w:rPr>
          <w:rFonts w:ascii="Sakkal Majalla" w:hAnsi="Sakkal Majalla" w:cs="Sakkal Majalla"/>
          <w:sz w:val="28"/>
          <w:szCs w:val="28"/>
          <w:rtl/>
        </w:rPr>
        <w:t>تعزيز التفاعل مع العملاء</w:t>
      </w:r>
      <w:r>
        <w:rPr>
          <w:rFonts w:ascii="Sakkal Majalla" w:hAnsi="Sakkal Majalla" w:cs="Sakkal Majalla" w:hint="cs"/>
          <w:sz w:val="28"/>
          <w:szCs w:val="28"/>
          <w:rtl/>
        </w:rPr>
        <w:t>:</w:t>
      </w:r>
    </w:p>
    <w:p w14:paraId="3EF5188F" w14:textId="0E661B41" w:rsidR="001731C0" w:rsidRPr="001731C0" w:rsidRDefault="001731C0" w:rsidP="001731C0">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1731C0">
        <w:rPr>
          <w:rFonts w:ascii="Sakkal Majalla" w:hAnsi="Sakkal Majalla" w:cs="Sakkal Majalla"/>
          <w:sz w:val="28"/>
          <w:szCs w:val="28"/>
          <w:rtl/>
        </w:rPr>
        <w:t>سيعمل التحول الرقمي على تمكين التفاعل الأفضل مع العملاء من خلال توفير ملاحظات أسهل للعملاء. ويمكن استخدامه لإبلاغ المستخدمين النهائيين بالنتائج في حالة استخدام قدر كبير جدًا من الطاقة لأسباب مالية وبيئية</w:t>
      </w:r>
      <w:r w:rsidR="00345149">
        <w:rPr>
          <w:rFonts w:ascii="Sakkal Majalla" w:hAnsi="Sakkal Majalla" w:cs="Sakkal Majalla" w:hint="cs"/>
          <w:sz w:val="28"/>
          <w:szCs w:val="28"/>
          <w:rtl/>
        </w:rPr>
        <w:t xml:space="preserve"> </w:t>
      </w:r>
      <w:r w:rsidR="00345149" w:rsidRPr="00E16E2E">
        <w:rPr>
          <w:rFonts w:ascii="Sakkal Majalla" w:hAnsi="Sakkal Majalla" w:cs="Sakkal Majalla"/>
          <w:sz w:val="28"/>
          <w:szCs w:val="28"/>
        </w:rPr>
        <w:t>Alghamdi, A. A. (2024).</w:t>
      </w:r>
      <w:r w:rsidR="00345149">
        <w:rPr>
          <w:rFonts w:ascii="Sakkal Majalla" w:hAnsi="Sakkal Majalla" w:cs="Sakkal Majalla" w:hint="cs"/>
          <w:sz w:val="28"/>
          <w:szCs w:val="28"/>
          <w:rtl/>
        </w:rPr>
        <w:t>).</w:t>
      </w:r>
    </w:p>
    <w:p w14:paraId="12A0A879" w14:textId="77777777" w:rsidR="009304A3" w:rsidRPr="009304A3" w:rsidRDefault="009304A3" w:rsidP="006B2D66">
      <w:pPr>
        <w:spacing w:line="480" w:lineRule="auto"/>
        <w:rPr>
          <w:rFonts w:ascii="Sakkal Majalla" w:hAnsi="Sakkal Majalla" w:cs="Sakkal Majalla"/>
          <w:b/>
          <w:bCs/>
          <w:sz w:val="28"/>
          <w:szCs w:val="28"/>
          <w:rtl/>
        </w:rPr>
      </w:pPr>
      <w:r w:rsidRPr="009304A3">
        <w:rPr>
          <w:rFonts w:ascii="Sakkal Majalla" w:hAnsi="Sakkal Majalla" w:cs="Sakkal Majalla"/>
          <w:b/>
          <w:bCs/>
          <w:sz w:val="28"/>
          <w:szCs w:val="28"/>
          <w:rtl/>
        </w:rPr>
        <w:t>التحديات التي تواجه الطاقة المتجددة</w:t>
      </w:r>
    </w:p>
    <w:p w14:paraId="386BE30E" w14:textId="77777777" w:rsidR="009304A3" w:rsidRPr="009304A3" w:rsidRDefault="009304A3" w:rsidP="006B2D66">
      <w:pPr>
        <w:spacing w:line="480" w:lineRule="auto"/>
        <w:rPr>
          <w:rFonts w:ascii="Sakkal Majalla" w:hAnsi="Sakkal Majalla" w:cs="Sakkal Majalla"/>
          <w:sz w:val="28"/>
          <w:szCs w:val="28"/>
          <w:rtl/>
        </w:rPr>
      </w:pPr>
      <w:r w:rsidRPr="009304A3">
        <w:rPr>
          <w:rFonts w:ascii="Sakkal Majalla" w:hAnsi="Sakkal Majalla" w:cs="Sakkal Majalla"/>
          <w:sz w:val="28"/>
          <w:szCs w:val="28"/>
          <w:rtl/>
        </w:rPr>
        <w:t>رغم فوائدها العديدة، تواجه الطاقة المتجددة عدة تحديات:</w:t>
      </w:r>
    </w:p>
    <w:p w14:paraId="747261D3"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تكاليف</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البداية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العالية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تحتاج</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مشروعات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المتجددة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إلى</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استثمارات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كبيرة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في</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البداية</w:t>
      </w:r>
      <w:r w:rsidRPr="009304A3">
        <w:rPr>
          <w:rFonts w:ascii="Sakkal Majalla" w:hAnsi="Sakkal Majalla" w:cs="Sakkal Majalla"/>
          <w:sz w:val="28"/>
          <w:szCs w:val="28"/>
          <w:rtl/>
        </w:rPr>
        <w:t>.</w:t>
      </w:r>
    </w:p>
    <w:p w14:paraId="54FAD811" w14:textId="77777777" w:rsidR="009304A3" w:rsidRPr="009304A3" w:rsidRDefault="009304A3" w:rsidP="006B2D66">
      <w:pPr>
        <w:spacing w:line="480" w:lineRule="auto"/>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التقلبات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الطبيعية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تعتمد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الشمسية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الرياح</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على</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الظروف</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الجوية،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مما</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يجعلها</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غير</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مستقرة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أحيانًا</w:t>
      </w:r>
      <w:r w:rsidRPr="009304A3">
        <w:rPr>
          <w:rFonts w:ascii="Sakkal Majalla" w:hAnsi="Sakkal Majalla" w:cs="Sakkal Majalla"/>
          <w:sz w:val="28"/>
          <w:szCs w:val="28"/>
          <w:rtl/>
        </w:rPr>
        <w:t>.</w:t>
      </w:r>
    </w:p>
    <w:p w14:paraId="0D179502" w14:textId="7BFFB169" w:rsidR="009304A3" w:rsidRDefault="009304A3" w:rsidP="006B2D66">
      <w:pPr>
        <w:spacing w:line="480" w:lineRule="auto"/>
        <w:jc w:val="both"/>
        <w:rPr>
          <w:rFonts w:ascii="Sakkal Majalla" w:hAnsi="Sakkal Majalla" w:cs="Sakkal Majalla"/>
          <w:sz w:val="28"/>
          <w:szCs w:val="28"/>
          <w:rtl/>
        </w:rPr>
      </w:pPr>
      <w:r w:rsidRPr="009304A3">
        <w:rPr>
          <w:rFonts w:ascii="Times New Roman" w:hAnsi="Times New Roman" w:cs="Times New Roman" w:hint="cs"/>
          <w:sz w:val="28"/>
          <w:szCs w:val="28"/>
          <w:rtl/>
        </w:rPr>
        <w:t>●</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نقص</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البنية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التحتية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تحتاج</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إلى</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شبكات</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توزيع</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وتخزين</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متطورة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لدعم</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توليد</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الطاقة</w:t>
      </w:r>
      <w:r w:rsidRPr="009304A3">
        <w:rPr>
          <w:rFonts w:ascii="Sakkal Majalla" w:hAnsi="Sakkal Majalla" w:cs="Sakkal Majalla"/>
          <w:sz w:val="28"/>
          <w:szCs w:val="28"/>
          <w:rtl/>
        </w:rPr>
        <w:t xml:space="preserve"> </w:t>
      </w:r>
      <w:r w:rsidRPr="009304A3">
        <w:rPr>
          <w:rFonts w:ascii="Sakkal Majalla" w:hAnsi="Sakkal Majalla" w:cs="Sakkal Majalla" w:hint="cs"/>
          <w:sz w:val="28"/>
          <w:szCs w:val="28"/>
          <w:rtl/>
        </w:rPr>
        <w:t>المتجددة</w:t>
      </w:r>
      <w:r w:rsidRPr="009304A3">
        <w:rPr>
          <w:rFonts w:ascii="Sakkal Majalla" w:hAnsi="Sakkal Majalla" w:cs="Sakkal Majalla"/>
          <w:sz w:val="28"/>
          <w:szCs w:val="28"/>
          <w:rtl/>
        </w:rPr>
        <w:t>.</w:t>
      </w:r>
    </w:p>
    <w:p w14:paraId="3CE1C6C3" w14:textId="33DA20D6" w:rsidR="005003F2" w:rsidRPr="005003F2" w:rsidRDefault="005003F2" w:rsidP="005003F2">
      <w:pPr>
        <w:spacing w:line="480" w:lineRule="auto"/>
        <w:rPr>
          <w:rFonts w:ascii="Sakkal Majalla" w:hAnsi="Sakkal Majalla" w:cs="Sakkal Majalla"/>
          <w:b/>
          <w:bCs/>
          <w:sz w:val="28"/>
          <w:szCs w:val="28"/>
          <w:rtl/>
        </w:rPr>
      </w:pPr>
      <w:r w:rsidRPr="005003F2">
        <w:rPr>
          <w:rFonts w:ascii="Sakkal Majalla" w:hAnsi="Sakkal Majalla" w:cs="Sakkal Majalla"/>
          <w:b/>
          <w:bCs/>
          <w:sz w:val="28"/>
          <w:szCs w:val="28"/>
          <w:rtl/>
        </w:rPr>
        <w:t xml:space="preserve">معوقات استخدام الطاقة </w:t>
      </w:r>
      <w:r w:rsidRPr="005003F2">
        <w:rPr>
          <w:rFonts w:ascii="Sakkal Majalla" w:hAnsi="Sakkal Majalla" w:cs="Sakkal Majalla" w:hint="cs"/>
          <w:b/>
          <w:bCs/>
          <w:sz w:val="28"/>
          <w:szCs w:val="28"/>
          <w:rtl/>
        </w:rPr>
        <w:t>(الطاقة الشمسية)</w:t>
      </w:r>
      <w:r w:rsidRPr="005003F2">
        <w:rPr>
          <w:rFonts w:ascii="Sakkal Majalla" w:hAnsi="Sakkal Majalla" w:cs="Sakkal Majalla"/>
          <w:b/>
          <w:bCs/>
          <w:sz w:val="28"/>
          <w:szCs w:val="28"/>
          <w:rtl/>
        </w:rPr>
        <w:t xml:space="preserve">     </w:t>
      </w:r>
    </w:p>
    <w:p w14:paraId="3C92E927" w14:textId="6558DB6B" w:rsidR="005003F2" w:rsidRPr="005003F2" w:rsidRDefault="005003F2" w:rsidP="005003F2">
      <w:pPr>
        <w:spacing w:line="480" w:lineRule="auto"/>
        <w:rPr>
          <w:rFonts w:ascii="Sakkal Majalla" w:hAnsi="Sakkal Majalla" w:cs="Sakkal Majalla"/>
          <w:sz w:val="28"/>
          <w:szCs w:val="28"/>
          <w:rtl/>
        </w:rPr>
      </w:pPr>
      <w:r w:rsidRPr="005003F2">
        <w:rPr>
          <w:rFonts w:ascii="Sakkal Majalla" w:hAnsi="Sakkal Majalla" w:cs="Sakkal Majalla"/>
          <w:sz w:val="28"/>
          <w:szCs w:val="28"/>
          <w:rtl/>
        </w:rPr>
        <w:t xml:space="preserve">تصنف معوقات تصنيع ونشر استخدامات الطاقة الجديدة والمتجددة في الدول النامية بشكل عام والوطن العربي بشكل خاص إلى معوقات فنية ومالية ومؤسساتية وفنية، وفيما يلي توضيح لكل </w:t>
      </w:r>
      <w:r w:rsidRPr="005003F2">
        <w:rPr>
          <w:rFonts w:ascii="Sakkal Majalla" w:hAnsi="Sakkal Majalla" w:cs="Sakkal Majalla" w:hint="cs"/>
          <w:sz w:val="28"/>
          <w:szCs w:val="28"/>
          <w:rtl/>
        </w:rPr>
        <w:t xml:space="preserve">منها: </w:t>
      </w:r>
      <w:r w:rsidRPr="005003F2">
        <w:rPr>
          <w:rFonts w:ascii="Sakkal Majalla" w:hAnsi="Sakkal Majalla" w:cs="Sakkal Majalla"/>
          <w:sz w:val="28"/>
          <w:szCs w:val="28"/>
          <w:rtl/>
        </w:rPr>
        <w:t>-</w:t>
      </w:r>
    </w:p>
    <w:p w14:paraId="6B074D7D" w14:textId="0D74E97B" w:rsidR="005003F2" w:rsidRPr="005003F2" w:rsidRDefault="005003F2" w:rsidP="005003F2">
      <w:pPr>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أولا </w:t>
      </w:r>
      <w:r w:rsidRPr="005003F2">
        <w:rPr>
          <w:rFonts w:ascii="Sakkal Majalla" w:hAnsi="Sakkal Majalla" w:cs="Sakkal Majalla"/>
          <w:sz w:val="28"/>
          <w:szCs w:val="28"/>
          <w:rtl/>
        </w:rPr>
        <w:t>- معوقات مالية واقتصادية</w:t>
      </w:r>
    </w:p>
    <w:p w14:paraId="1234A9D3" w14:textId="2B32476A" w:rsidR="005003F2" w:rsidRPr="005003F2" w:rsidRDefault="005003F2" w:rsidP="00345149">
      <w:pPr>
        <w:spacing w:line="480" w:lineRule="auto"/>
        <w:jc w:val="both"/>
        <w:rPr>
          <w:rFonts w:ascii="Sakkal Majalla" w:hAnsi="Sakkal Majalla" w:cs="Sakkal Majalla"/>
          <w:sz w:val="28"/>
          <w:szCs w:val="28"/>
          <w:rtl/>
        </w:rPr>
      </w:pPr>
      <w:r w:rsidRPr="005003F2">
        <w:rPr>
          <w:rFonts w:ascii="Sakkal Majalla" w:hAnsi="Sakkal Majalla" w:cs="Sakkal Majalla"/>
          <w:sz w:val="28"/>
          <w:szCs w:val="28"/>
          <w:rtl/>
        </w:rPr>
        <w:lastRenderedPageBreak/>
        <w:t>تتركز هذه المعوقات في ارتفاع التكلفة الرأسمالية لمشروعات الطاقة المتجددة مع قصور (أو غياب) آليات التمويل، فضلاً على الاعتقاد الخاطئ بأن الاستثمار في مثل هذه المشروعات يمثل مخاطرة مالية علي الرغم من كونها طاقة تحافظ علي البيئة، كما أن بعض البنوك ومصادر التمويل قد لا تشجع القروض والاستثمارات في مجالات ناشئة بالمقارنة بمشروعات الطاقة التقليدية، ويدعم ذلك أن الاستثمارات في مجالات الطاقة المتجددة قد لا تكون ذات قيمة عينية واضحة، وقد لا تكون جاذبة من الناحية الاقتصادية (تحليل الكلفة والمنفعة) إذا ما قورنت بفرص استثمارية أخرى، ويمكن للحكومات تشجيع الاستثمار في مجالات الطاقة الجديدة والمتجددة من خلال</w:t>
      </w:r>
      <w:r w:rsidR="00A13814">
        <w:rPr>
          <w:rFonts w:ascii="Sakkal Majalla" w:hAnsi="Sakkal Majalla" w:cs="Sakkal Majalla" w:hint="cs"/>
          <w:sz w:val="28"/>
          <w:szCs w:val="28"/>
          <w:rtl/>
        </w:rPr>
        <w:t xml:space="preserve"> </w:t>
      </w:r>
      <w:r w:rsidR="00A13814">
        <w:rPr>
          <w:rFonts w:ascii="Sakkal Majalla" w:hAnsi="Sakkal Majalla" w:cs="Sakkal Majalla" w:hint="cs"/>
          <w:sz w:val="28"/>
          <w:szCs w:val="28"/>
          <w:rtl/>
          <w:lang w:bidi="ar-EG"/>
        </w:rPr>
        <w:t xml:space="preserve"> (عبد الغني،2022).</w:t>
      </w:r>
    </w:p>
    <w:p w14:paraId="0963CF69" w14:textId="626027D4" w:rsidR="005003F2" w:rsidRPr="005003F2" w:rsidRDefault="005003F2" w:rsidP="005003F2">
      <w:pPr>
        <w:pStyle w:val="a9"/>
        <w:numPr>
          <w:ilvl w:val="0"/>
          <w:numId w:val="42"/>
        </w:numPr>
        <w:spacing w:line="480" w:lineRule="auto"/>
        <w:rPr>
          <w:rFonts w:ascii="Sakkal Majalla" w:hAnsi="Sakkal Majalla" w:cs="Sakkal Majalla"/>
          <w:sz w:val="28"/>
          <w:szCs w:val="28"/>
          <w:rtl/>
        </w:rPr>
      </w:pPr>
      <w:r w:rsidRPr="005003F2">
        <w:rPr>
          <w:rFonts w:ascii="Sakkal Majalla" w:hAnsi="Sakkal Majalla" w:cs="Sakkal Majalla"/>
          <w:sz w:val="28"/>
          <w:szCs w:val="28"/>
          <w:rtl/>
        </w:rPr>
        <w:t>وضع سياسات ذات منحى بيئي مثل الإعفاء أو التخفيض من الضرائب على إنتاج الطاقة من مصادر متجددة وغير ضارة بالبيئة ووضع ضرائب وغرامات على المصادر الأكثر تلويثاً.</w:t>
      </w:r>
    </w:p>
    <w:p w14:paraId="551894C2" w14:textId="7176364F" w:rsidR="005003F2" w:rsidRPr="005003F2" w:rsidRDefault="005003F2" w:rsidP="005003F2">
      <w:pPr>
        <w:pStyle w:val="a9"/>
        <w:numPr>
          <w:ilvl w:val="0"/>
          <w:numId w:val="42"/>
        </w:numPr>
        <w:spacing w:line="480" w:lineRule="auto"/>
        <w:rPr>
          <w:rFonts w:ascii="Sakkal Majalla" w:hAnsi="Sakkal Majalla" w:cs="Sakkal Majalla"/>
          <w:sz w:val="28"/>
          <w:szCs w:val="28"/>
          <w:rtl/>
        </w:rPr>
      </w:pPr>
      <w:r w:rsidRPr="005003F2">
        <w:rPr>
          <w:rFonts w:ascii="Sakkal Majalla" w:hAnsi="Sakkal Majalla" w:cs="Sakkal Majalla"/>
          <w:sz w:val="28"/>
          <w:szCs w:val="28"/>
          <w:rtl/>
        </w:rPr>
        <w:t>تقديم المساعدات والدعم المالي وضمان قروض المشاريع التي تدفع نحو استخدام المصادر المتجددة.</w:t>
      </w:r>
    </w:p>
    <w:p w14:paraId="2B0FB75C" w14:textId="45EA3338" w:rsidR="005003F2" w:rsidRPr="005003F2" w:rsidRDefault="005003F2" w:rsidP="005003F2">
      <w:pPr>
        <w:pStyle w:val="a9"/>
        <w:numPr>
          <w:ilvl w:val="0"/>
          <w:numId w:val="42"/>
        </w:numPr>
        <w:spacing w:line="480" w:lineRule="auto"/>
        <w:rPr>
          <w:rFonts w:ascii="Sakkal Majalla" w:hAnsi="Sakkal Majalla" w:cs="Sakkal Majalla"/>
          <w:sz w:val="28"/>
          <w:szCs w:val="28"/>
          <w:rtl/>
        </w:rPr>
      </w:pPr>
      <w:r w:rsidRPr="005003F2">
        <w:rPr>
          <w:rFonts w:ascii="Sakkal Majalla" w:hAnsi="Sakkal Majalla" w:cs="Sakkal Majalla"/>
          <w:sz w:val="28"/>
          <w:szCs w:val="28"/>
          <w:rtl/>
        </w:rPr>
        <w:t>وضع وتطوير المعايير والتشريعات ذات الصلة بالمصادر الجديدة والمتجددة ضمن مفهوم "الكل شركاء معنيون".</w:t>
      </w:r>
    </w:p>
    <w:p w14:paraId="1B45FAE3" w14:textId="74B8F486" w:rsidR="005003F2" w:rsidRPr="005003F2" w:rsidRDefault="005003F2" w:rsidP="005003F2">
      <w:pPr>
        <w:pStyle w:val="a9"/>
        <w:numPr>
          <w:ilvl w:val="0"/>
          <w:numId w:val="42"/>
        </w:numPr>
        <w:spacing w:line="480" w:lineRule="auto"/>
        <w:jc w:val="both"/>
        <w:rPr>
          <w:rFonts w:ascii="Sakkal Majalla" w:hAnsi="Sakkal Majalla" w:cs="Sakkal Majalla"/>
          <w:sz w:val="28"/>
          <w:szCs w:val="28"/>
          <w:rtl/>
        </w:rPr>
      </w:pPr>
      <w:r w:rsidRPr="005003F2">
        <w:rPr>
          <w:rFonts w:ascii="Sakkal Majalla" w:hAnsi="Sakkal Majalla" w:cs="Sakkal Majalla"/>
          <w:sz w:val="28"/>
          <w:szCs w:val="28"/>
          <w:rtl/>
        </w:rPr>
        <w:t>إعادة النظر في نظم تسعير المنتجات البترولية وربطها بجودة الوقود.</w:t>
      </w:r>
    </w:p>
    <w:p w14:paraId="7F642CDA" w14:textId="685C1C78" w:rsidR="006414A2" w:rsidRPr="006414A2" w:rsidRDefault="006414A2" w:rsidP="006414A2">
      <w:pPr>
        <w:spacing w:line="480" w:lineRule="auto"/>
        <w:rPr>
          <w:rFonts w:ascii="Sakkal Majalla" w:hAnsi="Sakkal Majalla" w:cs="Sakkal Majalla"/>
          <w:sz w:val="28"/>
          <w:szCs w:val="28"/>
          <w:rtl/>
        </w:rPr>
      </w:pPr>
      <w:r>
        <w:rPr>
          <w:rFonts w:ascii="Sakkal Majalla" w:hAnsi="Sakkal Majalla" w:cs="Sakkal Majalla" w:hint="cs"/>
          <w:sz w:val="28"/>
          <w:szCs w:val="28"/>
          <w:rtl/>
        </w:rPr>
        <w:t>ثانيا</w:t>
      </w:r>
      <w:r w:rsidRPr="006414A2">
        <w:rPr>
          <w:rFonts w:ascii="Sakkal Majalla" w:hAnsi="Sakkal Majalla" w:cs="Sakkal Majalla"/>
          <w:sz w:val="28"/>
          <w:szCs w:val="28"/>
          <w:rtl/>
        </w:rPr>
        <w:t xml:space="preserve">- معوقات </w:t>
      </w:r>
      <w:r>
        <w:rPr>
          <w:rFonts w:ascii="Sakkal Majalla" w:hAnsi="Sakkal Majalla" w:cs="Sakkal Majalla" w:hint="cs"/>
          <w:sz w:val="28"/>
          <w:szCs w:val="28"/>
          <w:rtl/>
        </w:rPr>
        <w:t>حكومية</w:t>
      </w:r>
    </w:p>
    <w:p w14:paraId="411995DE" w14:textId="3962E70F" w:rsidR="006414A2" w:rsidRPr="006414A2" w:rsidRDefault="006414A2" w:rsidP="006414A2">
      <w:pPr>
        <w:spacing w:line="480" w:lineRule="auto"/>
        <w:rPr>
          <w:rFonts w:ascii="Sakkal Majalla" w:hAnsi="Sakkal Majalla" w:cs="Sakkal Majalla"/>
          <w:sz w:val="28"/>
          <w:szCs w:val="28"/>
          <w:rtl/>
        </w:rPr>
      </w:pPr>
      <w:r w:rsidRPr="006414A2">
        <w:rPr>
          <w:rFonts w:ascii="Sakkal Majalla" w:hAnsi="Sakkal Majalla" w:cs="Sakkal Majalla"/>
          <w:sz w:val="28"/>
          <w:szCs w:val="28"/>
          <w:rtl/>
        </w:rPr>
        <w:t>إن إنتاج واستخدام التكنولوجيات المتقدمة في إنتاج الطاقة (الشمسية</w:t>
      </w:r>
      <w:r>
        <w:rPr>
          <w:rFonts w:ascii="Sakkal Majalla" w:hAnsi="Sakkal Majalla" w:cs="Sakkal Majalla" w:hint="cs"/>
          <w:sz w:val="28"/>
          <w:szCs w:val="28"/>
          <w:rtl/>
        </w:rPr>
        <w:t xml:space="preserve"> </w:t>
      </w:r>
      <w:r w:rsidRPr="006414A2">
        <w:rPr>
          <w:rFonts w:ascii="Sakkal Majalla" w:hAnsi="Sakkal Majalla" w:cs="Sakkal Majalla"/>
          <w:sz w:val="28"/>
          <w:szCs w:val="28"/>
          <w:rtl/>
        </w:rPr>
        <w:t xml:space="preserve">يحتاج إلى تضافر جهود عدد كبير من الشركاء منهم شركات التصنيع والمستخدمين، والسلطات التشريعية والتنفيذية ذات </w:t>
      </w:r>
      <w:r w:rsidR="00235D77" w:rsidRPr="006414A2">
        <w:rPr>
          <w:rFonts w:ascii="Sakkal Majalla" w:hAnsi="Sakkal Majalla" w:cs="Sakkal Majalla" w:hint="cs"/>
          <w:sz w:val="28"/>
          <w:szCs w:val="28"/>
          <w:rtl/>
        </w:rPr>
        <w:t>الصلة والبحث</w:t>
      </w:r>
      <w:r w:rsidRPr="006414A2">
        <w:rPr>
          <w:rFonts w:ascii="Sakkal Majalla" w:hAnsi="Sakkal Majalla" w:cs="Sakkal Majalla"/>
          <w:sz w:val="28"/>
          <w:szCs w:val="28"/>
          <w:rtl/>
        </w:rPr>
        <w:t xml:space="preserve"> العلمي </w:t>
      </w:r>
      <w:r>
        <w:rPr>
          <w:rFonts w:ascii="Sakkal Majalla" w:hAnsi="Sakkal Majalla" w:cs="Sakkal Majalla" w:hint="cs"/>
          <w:sz w:val="28"/>
          <w:szCs w:val="28"/>
          <w:rtl/>
        </w:rPr>
        <w:t xml:space="preserve">من خلال </w:t>
      </w:r>
      <w:r w:rsidRPr="006414A2">
        <w:rPr>
          <w:rFonts w:ascii="Sakkal Majalla" w:hAnsi="Sakkal Majalla" w:cs="Sakkal Majalla"/>
          <w:sz w:val="28"/>
          <w:szCs w:val="28"/>
          <w:rtl/>
        </w:rPr>
        <w:t xml:space="preserve">وضع نظام إداري متكامل للتنسيق بين هذه الأطراف من أجل الوصول إلى إنتاج الطاقة </w:t>
      </w:r>
      <w:r>
        <w:rPr>
          <w:rFonts w:ascii="Sakkal Majalla" w:hAnsi="Sakkal Majalla" w:cs="Sakkal Majalla" w:hint="cs"/>
          <w:sz w:val="28"/>
          <w:szCs w:val="28"/>
          <w:rtl/>
        </w:rPr>
        <w:t xml:space="preserve">الشمسية </w:t>
      </w:r>
    </w:p>
    <w:p w14:paraId="0D972F9B" w14:textId="0CF02FC8" w:rsidR="006414A2" w:rsidRPr="006414A2" w:rsidRDefault="006414A2" w:rsidP="006414A2">
      <w:pPr>
        <w:spacing w:line="480" w:lineRule="auto"/>
        <w:rPr>
          <w:rFonts w:ascii="Sakkal Majalla" w:hAnsi="Sakkal Majalla" w:cs="Sakkal Majalla"/>
          <w:sz w:val="28"/>
          <w:szCs w:val="28"/>
          <w:rtl/>
        </w:rPr>
      </w:pPr>
      <w:r>
        <w:rPr>
          <w:rFonts w:ascii="Sakkal Majalla" w:hAnsi="Sakkal Majalla" w:cs="Sakkal Majalla" w:hint="cs"/>
          <w:sz w:val="28"/>
          <w:szCs w:val="28"/>
          <w:rtl/>
        </w:rPr>
        <w:lastRenderedPageBreak/>
        <w:t>ثالثا</w:t>
      </w:r>
      <w:r w:rsidRPr="006414A2">
        <w:rPr>
          <w:rFonts w:ascii="Sakkal Majalla" w:hAnsi="Sakkal Majalla" w:cs="Sakkal Majalla"/>
          <w:sz w:val="28"/>
          <w:szCs w:val="28"/>
          <w:rtl/>
        </w:rPr>
        <w:t xml:space="preserve">- معوقات </w:t>
      </w:r>
      <w:r>
        <w:rPr>
          <w:rFonts w:ascii="Sakkal Majalla" w:hAnsi="Sakkal Majalla" w:cs="Sakkal Majalla" w:hint="cs"/>
          <w:sz w:val="28"/>
          <w:szCs w:val="28"/>
          <w:rtl/>
        </w:rPr>
        <w:t>تكنولوجية</w:t>
      </w:r>
    </w:p>
    <w:p w14:paraId="7C0A0B7F" w14:textId="5EF4DE1E" w:rsidR="006414A2" w:rsidRPr="006414A2" w:rsidRDefault="006414A2" w:rsidP="006414A2">
      <w:pPr>
        <w:spacing w:line="480" w:lineRule="auto"/>
        <w:rPr>
          <w:rFonts w:ascii="Sakkal Majalla" w:hAnsi="Sakkal Majalla" w:cs="Sakkal Majalla"/>
          <w:sz w:val="28"/>
          <w:szCs w:val="28"/>
          <w:rtl/>
        </w:rPr>
      </w:pPr>
      <w:r w:rsidRPr="006414A2">
        <w:rPr>
          <w:rFonts w:ascii="Sakkal Majalla" w:hAnsi="Sakkal Majalla" w:cs="Sakkal Majalla"/>
          <w:sz w:val="28"/>
          <w:szCs w:val="28"/>
          <w:rtl/>
        </w:rPr>
        <w:t xml:space="preserve">تحتاج إجراءات توطين تكنولوجيات الطاقة المتجددة </w:t>
      </w:r>
      <w:r w:rsidRPr="006414A2">
        <w:rPr>
          <w:rFonts w:ascii="Sakkal Majalla" w:hAnsi="Sakkal Majalla" w:cs="Sakkal Majalla" w:hint="cs"/>
          <w:sz w:val="28"/>
          <w:szCs w:val="28"/>
          <w:rtl/>
        </w:rPr>
        <w:t>إلى</w:t>
      </w:r>
      <w:r w:rsidRPr="006414A2">
        <w:rPr>
          <w:rFonts w:ascii="Sakkal Majalla" w:hAnsi="Sakkal Majalla" w:cs="Sakkal Majalla"/>
          <w:sz w:val="28"/>
          <w:szCs w:val="28"/>
          <w:rtl/>
        </w:rPr>
        <w:t xml:space="preserve"> إجراءات نقل معرفة تصنيع معدات وتكنولوجيات الطاقة الجديدة والمتجددة، ويتطلب ذلك خبرة فنية </w:t>
      </w:r>
      <w:r>
        <w:rPr>
          <w:rFonts w:ascii="Sakkal Majalla" w:hAnsi="Sakkal Majalla" w:cs="Sakkal Majalla" w:hint="cs"/>
          <w:sz w:val="28"/>
          <w:szCs w:val="28"/>
          <w:rtl/>
        </w:rPr>
        <w:t xml:space="preserve">مع ان </w:t>
      </w:r>
      <w:r w:rsidRPr="006414A2">
        <w:rPr>
          <w:rFonts w:ascii="Sakkal Majalla" w:hAnsi="Sakkal Majalla" w:cs="Sakkal Majalla" w:hint="cs"/>
          <w:sz w:val="28"/>
          <w:szCs w:val="28"/>
          <w:rtl/>
        </w:rPr>
        <w:t>يراعى</w:t>
      </w:r>
      <w:r w:rsidRPr="006414A2">
        <w:rPr>
          <w:rFonts w:ascii="Sakkal Majalla" w:hAnsi="Sakkal Majalla" w:cs="Sakkal Majalla"/>
          <w:sz w:val="28"/>
          <w:szCs w:val="28"/>
          <w:rtl/>
        </w:rPr>
        <w:t xml:space="preserve"> التوسع في هذا المجال </w:t>
      </w:r>
      <w:r w:rsidRPr="006414A2">
        <w:rPr>
          <w:rFonts w:ascii="Sakkal Majalla" w:hAnsi="Sakkal Majalla" w:cs="Sakkal Majalla" w:hint="cs"/>
          <w:sz w:val="28"/>
          <w:szCs w:val="28"/>
          <w:rtl/>
        </w:rPr>
        <w:t>على</w:t>
      </w:r>
      <w:r w:rsidRPr="006414A2">
        <w:rPr>
          <w:rFonts w:ascii="Sakkal Majalla" w:hAnsi="Sakkal Majalla" w:cs="Sakkal Majalla"/>
          <w:sz w:val="28"/>
          <w:szCs w:val="28"/>
          <w:rtl/>
        </w:rPr>
        <w:t xml:space="preserve"> مراحل تهتم بتحديد قائمة أولويات للمكونات التي يمكن نقل تقنيات تصنيعها </w:t>
      </w:r>
    </w:p>
    <w:p w14:paraId="2867FE33" w14:textId="4972C887" w:rsidR="006414A2" w:rsidRPr="006414A2" w:rsidRDefault="006414A2" w:rsidP="006414A2">
      <w:pPr>
        <w:spacing w:line="480" w:lineRule="auto"/>
        <w:rPr>
          <w:rFonts w:ascii="Sakkal Majalla" w:hAnsi="Sakkal Majalla" w:cs="Sakkal Majalla"/>
          <w:sz w:val="28"/>
          <w:szCs w:val="28"/>
          <w:rtl/>
        </w:rPr>
      </w:pPr>
      <w:r>
        <w:rPr>
          <w:rFonts w:ascii="Sakkal Majalla" w:hAnsi="Sakkal Majalla" w:cs="Sakkal Majalla" w:hint="cs"/>
          <w:sz w:val="28"/>
          <w:szCs w:val="28"/>
          <w:rtl/>
        </w:rPr>
        <w:t>رابعا</w:t>
      </w:r>
      <w:r w:rsidRPr="006414A2">
        <w:rPr>
          <w:rFonts w:ascii="Sakkal Majalla" w:hAnsi="Sakkal Majalla" w:cs="Sakkal Majalla"/>
          <w:sz w:val="28"/>
          <w:szCs w:val="28"/>
          <w:rtl/>
        </w:rPr>
        <w:t>- معوقات متعلقة بالوعي</w:t>
      </w:r>
    </w:p>
    <w:p w14:paraId="080F839A" w14:textId="2A30CFBB" w:rsidR="005003F2" w:rsidRDefault="006414A2" w:rsidP="006414A2">
      <w:pPr>
        <w:spacing w:line="480" w:lineRule="auto"/>
        <w:jc w:val="both"/>
        <w:rPr>
          <w:rFonts w:ascii="Sakkal Majalla" w:hAnsi="Sakkal Majalla" w:cs="Sakkal Majalla"/>
          <w:sz w:val="28"/>
          <w:szCs w:val="28"/>
          <w:rtl/>
        </w:rPr>
      </w:pPr>
      <w:r w:rsidRPr="006414A2">
        <w:rPr>
          <w:rFonts w:ascii="Sakkal Majalla" w:hAnsi="Sakkal Majalla" w:cs="Sakkal Majalla"/>
          <w:sz w:val="28"/>
          <w:szCs w:val="28"/>
          <w:rtl/>
        </w:rPr>
        <w:t xml:space="preserve">إن عدم أو قلة الاهتمام باستخدام المصادر المتجددة لإنتاج الطاقة والفهم الخاطئ لطبيعة عمل وتطبيقات تكنولوجيات الطاقة المتجددة من قبل الأطراف المعنية والمجتمع بأسره إنما تشكل عائقاً كبيراً نحو الاعتماد </w:t>
      </w:r>
      <w:r w:rsidR="00235D77" w:rsidRPr="006414A2">
        <w:rPr>
          <w:rFonts w:ascii="Sakkal Majalla" w:hAnsi="Sakkal Majalla" w:cs="Sakkal Majalla" w:hint="cs"/>
          <w:sz w:val="28"/>
          <w:szCs w:val="28"/>
          <w:rtl/>
        </w:rPr>
        <w:t>على</w:t>
      </w:r>
      <w:r w:rsidRPr="006414A2">
        <w:rPr>
          <w:rFonts w:ascii="Sakkal Majalla" w:hAnsi="Sakkal Majalla" w:cs="Sakkal Majalla"/>
          <w:sz w:val="28"/>
          <w:szCs w:val="28"/>
          <w:rtl/>
        </w:rPr>
        <w:t xml:space="preserve"> المصادر النظيفة في إنتاج الطاقة، ويقوي هذا العائق الشعور العام لدى المؤسسات والأفراد بقلة جدوى المساعي المتعلقة بالبيئة </w:t>
      </w:r>
    </w:p>
    <w:p w14:paraId="503B1F9E" w14:textId="423DEC60" w:rsidR="0029223B" w:rsidRPr="000E701A" w:rsidRDefault="000E701A" w:rsidP="006B2D66">
      <w:pPr>
        <w:spacing w:line="480" w:lineRule="auto"/>
        <w:jc w:val="both"/>
        <w:rPr>
          <w:rFonts w:ascii="Sakkal Majalla" w:hAnsi="Sakkal Majalla" w:cs="Sakkal Majalla"/>
          <w:b/>
          <w:bCs/>
          <w:sz w:val="28"/>
          <w:szCs w:val="28"/>
          <w:rtl/>
          <w:lang w:bidi="ar-EG"/>
        </w:rPr>
      </w:pPr>
      <w:r w:rsidRPr="000E701A">
        <w:rPr>
          <w:rFonts w:ascii="Sakkal Majalla" w:hAnsi="Sakkal Majalla" w:cs="Sakkal Majalla" w:hint="cs"/>
          <w:b/>
          <w:bCs/>
          <w:sz w:val="28"/>
          <w:szCs w:val="28"/>
          <w:rtl/>
          <w:lang w:bidi="ar-EG"/>
        </w:rPr>
        <w:t xml:space="preserve">التحول الرقمي في استخدام الطاقة المتجددة </w:t>
      </w:r>
    </w:p>
    <w:p w14:paraId="2BA1AD15" w14:textId="45721EEF" w:rsidR="0029223B" w:rsidRDefault="000E701A" w:rsidP="000E701A">
      <w:pPr>
        <w:spacing w:line="480" w:lineRule="auto"/>
        <w:jc w:val="both"/>
        <w:rPr>
          <w:rFonts w:ascii="Sakkal Majalla" w:hAnsi="Sakkal Majalla" w:cs="Sakkal Majalla"/>
          <w:sz w:val="28"/>
          <w:szCs w:val="28"/>
          <w:rtl/>
          <w:lang w:bidi="ar-EG"/>
        </w:rPr>
      </w:pPr>
      <w:r w:rsidRPr="000E701A">
        <w:rPr>
          <w:rFonts w:ascii="Sakkal Majalla" w:hAnsi="Sakkal Majalla" w:cs="Sakkal Majalla"/>
          <w:sz w:val="28"/>
          <w:szCs w:val="28"/>
          <w:rtl/>
        </w:rPr>
        <w:t xml:space="preserve">التحول الرقمي هو ظاهرة أدخلتها القوة التحويلية للتكنولوجيات الرقمية، وأصبحت محركًا رئيسيًا لقطاع الطاقة، حيث أدت التطورات في التكنولوجيا إلى تغييرات كبيرة في طريقة إنتاج الطاقة ونقلها واستهلاكها. إن تأثير التحول الرقمي على قطاع الطاقة عميق، مع فوائد مثل تحسين الكفاءة وخفض التكاليف وتحسين تجربة العملاء. تقدم هذه المقالة مراجعة لتأثير التحول الرقمي على قطاع الطاقة، مع تسليط الضوء على الاتجاهات الرئيسية والتقنيات الناشئة التي تعمل على تحويل </w:t>
      </w:r>
      <w:proofErr w:type="gramStart"/>
      <w:r w:rsidRPr="000E701A">
        <w:rPr>
          <w:rFonts w:ascii="Sakkal Majalla" w:hAnsi="Sakkal Majalla" w:cs="Sakkal Majalla"/>
          <w:sz w:val="28"/>
          <w:szCs w:val="28"/>
          <w:rtl/>
        </w:rPr>
        <w:t>القطاع</w:t>
      </w:r>
      <w:r w:rsidR="00A13814">
        <w:rPr>
          <w:rFonts w:ascii="Sakkal Majalla" w:hAnsi="Sakkal Majalla" w:cs="Sakkal Majalla" w:hint="cs"/>
          <w:sz w:val="28"/>
          <w:szCs w:val="28"/>
          <w:rtl/>
        </w:rPr>
        <w:t xml:space="preserve"> </w:t>
      </w:r>
      <w:r w:rsidR="00A13814">
        <w:rPr>
          <w:rFonts w:ascii="Sakkal Majalla" w:hAnsi="Sakkal Majalla" w:cs="Sakkal Majalla" w:hint="cs"/>
          <w:sz w:val="28"/>
          <w:szCs w:val="28"/>
          <w:rtl/>
          <w:lang w:bidi="ar-EG"/>
        </w:rPr>
        <w:t xml:space="preserve"> (</w:t>
      </w:r>
      <w:proofErr w:type="gramEnd"/>
      <w:r w:rsidR="00A13814">
        <w:rPr>
          <w:rFonts w:ascii="Sakkal Majalla" w:hAnsi="Sakkal Majalla" w:cs="Sakkal Majalla" w:hint="cs"/>
          <w:sz w:val="28"/>
          <w:szCs w:val="28"/>
          <w:rtl/>
          <w:lang w:bidi="ar-EG"/>
        </w:rPr>
        <w:t>المؤتمر الدولي،2022).</w:t>
      </w:r>
    </w:p>
    <w:p w14:paraId="15B967E2" w14:textId="04D2FB9B" w:rsidR="008A7FCF" w:rsidRDefault="008A7FCF" w:rsidP="000E701A">
      <w:pPr>
        <w:spacing w:line="480" w:lineRule="auto"/>
        <w:jc w:val="both"/>
        <w:rPr>
          <w:rFonts w:ascii="Sakkal Majalla" w:hAnsi="Sakkal Majalla" w:cs="Sakkal Majalla"/>
          <w:sz w:val="28"/>
          <w:szCs w:val="28"/>
          <w:rtl/>
          <w:lang w:bidi="ar-EG"/>
        </w:rPr>
      </w:pPr>
    </w:p>
    <w:p w14:paraId="2D0B2D1F" w14:textId="77777777" w:rsidR="008A7FCF" w:rsidRDefault="008A7FCF" w:rsidP="000E701A">
      <w:pPr>
        <w:spacing w:line="480" w:lineRule="auto"/>
        <w:jc w:val="both"/>
        <w:rPr>
          <w:rFonts w:ascii="Sakkal Majalla" w:hAnsi="Sakkal Majalla" w:cs="Sakkal Majalla"/>
          <w:sz w:val="28"/>
          <w:szCs w:val="28"/>
          <w:rtl/>
          <w:lang w:bidi="ar-EG"/>
        </w:rPr>
      </w:pPr>
    </w:p>
    <w:p w14:paraId="756EDBCC" w14:textId="0B3114C2" w:rsidR="00235D77" w:rsidRPr="00235D77" w:rsidRDefault="00235D77" w:rsidP="008F7D5F">
      <w:pPr>
        <w:spacing w:line="480" w:lineRule="auto"/>
        <w:jc w:val="both"/>
        <w:rPr>
          <w:rFonts w:ascii="Sakkal Majalla" w:hAnsi="Sakkal Majalla" w:cs="Sakkal Majalla"/>
          <w:b/>
          <w:bCs/>
          <w:sz w:val="28"/>
          <w:szCs w:val="28"/>
          <w:rtl/>
          <w:lang w:bidi="ar-EG"/>
        </w:rPr>
      </w:pPr>
      <w:r w:rsidRPr="00235D77">
        <w:rPr>
          <w:rFonts w:ascii="Sakkal Majalla" w:hAnsi="Sakkal Majalla" w:cs="Sakkal Majalla" w:hint="cs"/>
          <w:b/>
          <w:bCs/>
          <w:sz w:val="28"/>
          <w:szCs w:val="28"/>
          <w:rtl/>
          <w:lang w:bidi="ar-EG"/>
        </w:rPr>
        <w:lastRenderedPageBreak/>
        <w:t>اهم مشاريع الطاقة الشمسية بالمملكة العربية السعودية</w:t>
      </w:r>
      <w:r>
        <w:rPr>
          <w:rFonts w:ascii="Sakkal Majalla" w:hAnsi="Sakkal Majalla" w:cs="Sakkal Majalla" w:hint="cs"/>
          <w:b/>
          <w:bCs/>
          <w:sz w:val="28"/>
          <w:szCs w:val="28"/>
          <w:rtl/>
          <w:lang w:bidi="ar-EG"/>
        </w:rPr>
        <w:t>:</w:t>
      </w:r>
    </w:p>
    <w:p w14:paraId="444E4A12" w14:textId="77777777" w:rsidR="00235D77" w:rsidRPr="00235D77" w:rsidRDefault="00235D77" w:rsidP="008F7D5F">
      <w:pPr>
        <w:spacing w:line="480" w:lineRule="auto"/>
        <w:jc w:val="both"/>
        <w:rPr>
          <w:rFonts w:ascii="Sakkal Majalla" w:hAnsi="Sakkal Majalla" w:cs="Sakkal Majalla"/>
          <w:sz w:val="28"/>
          <w:szCs w:val="28"/>
          <w:rtl/>
          <w:lang w:bidi="ar-EG"/>
        </w:rPr>
      </w:pPr>
      <w:r w:rsidRPr="00235D77">
        <w:rPr>
          <w:rFonts w:ascii="Sakkal Majalla" w:hAnsi="Sakkal Majalla" w:cs="Sakkal Majalla"/>
          <w:sz w:val="28"/>
          <w:szCs w:val="28"/>
          <w:rtl/>
          <w:lang w:bidi="ar-EG"/>
        </w:rPr>
        <w:t>تحظى المملكة العربية السعودية بموقع جغرافي ومناخي يعزز استفادتها من مشروعات توليد الكهرباء من الطاقة الشمسية، لهذا أنشأت الحكومة السعودية العديد من المشروعات لتنويع مصادر الطاقة المحلية، وجعلها طاقة متجددة ونظيفة، ومنها:</w:t>
      </w:r>
    </w:p>
    <w:p w14:paraId="1B20B12F" w14:textId="7A7C30B0" w:rsidR="00235D77" w:rsidRPr="00235D77" w:rsidRDefault="00235D77" w:rsidP="008F7D5F">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أولا: </w:t>
      </w:r>
      <w:r w:rsidRPr="00235D77">
        <w:rPr>
          <w:rFonts w:ascii="Sakkal Majalla" w:hAnsi="Sakkal Majalla" w:cs="Sakkal Majalla"/>
          <w:sz w:val="28"/>
          <w:szCs w:val="28"/>
          <w:rtl/>
          <w:lang w:bidi="ar-EG"/>
        </w:rPr>
        <w:t>مشروع محطة سكاكا للطاقة الشمسية الكهروضوئية</w:t>
      </w:r>
      <w:r w:rsidR="008A7FCF">
        <w:rPr>
          <w:rFonts w:ascii="Sakkal Majalla" w:hAnsi="Sakkal Majalla" w:cs="Sakkal Majalla" w:hint="cs"/>
          <w:sz w:val="28"/>
          <w:szCs w:val="28"/>
          <w:rtl/>
          <w:lang w:bidi="ar-EG"/>
        </w:rPr>
        <w:t xml:space="preserve"> // </w:t>
      </w:r>
      <w:r w:rsidRPr="00235D77">
        <w:rPr>
          <w:rFonts w:ascii="Sakkal Majalla" w:hAnsi="Sakkal Majalla" w:cs="Sakkal Majalla"/>
          <w:sz w:val="28"/>
          <w:szCs w:val="28"/>
          <w:rtl/>
          <w:lang w:bidi="ar-EG"/>
        </w:rPr>
        <w:t>يقع المشروع بمنطقة الجوف شمال السعودية، وتبلغ مساحته نحو 6 كلم2، اُفتتح في عام 2020م، وتقدر إنتاجيته بنحو 300 ميجاوات.</w:t>
      </w:r>
    </w:p>
    <w:p w14:paraId="0EAB4454" w14:textId="272C3886" w:rsidR="00235D77" w:rsidRPr="00235D77" w:rsidRDefault="00235D77" w:rsidP="008F7D5F">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ثانيا: </w:t>
      </w:r>
      <w:r w:rsidRPr="00235D77">
        <w:rPr>
          <w:rFonts w:ascii="Sakkal Majalla" w:hAnsi="Sakkal Majalla" w:cs="Sakkal Majalla"/>
          <w:sz w:val="28"/>
          <w:szCs w:val="28"/>
          <w:rtl/>
          <w:lang w:bidi="ar-EG"/>
        </w:rPr>
        <w:t>مشروع محطة سدير للطاقة الشمسية الكهروضوئية</w:t>
      </w:r>
      <w:r w:rsidR="008A7FCF">
        <w:rPr>
          <w:rFonts w:ascii="Sakkal Majalla" w:hAnsi="Sakkal Majalla" w:cs="Sakkal Majalla" w:hint="cs"/>
          <w:sz w:val="28"/>
          <w:szCs w:val="28"/>
          <w:rtl/>
          <w:lang w:bidi="ar-EG"/>
        </w:rPr>
        <w:t xml:space="preserve"> // </w:t>
      </w:r>
      <w:r w:rsidRPr="00235D77">
        <w:rPr>
          <w:rFonts w:ascii="Sakkal Majalla" w:hAnsi="Sakkal Majalla" w:cs="Sakkal Majalla"/>
          <w:sz w:val="28"/>
          <w:szCs w:val="28"/>
          <w:rtl/>
          <w:lang w:bidi="ar-EG"/>
        </w:rPr>
        <w:t>هو مشروع محطة كهروضوئية مطورة بمنطقة الرياض، تبلغ قدرتها الإنتاجية نحو 1500 ميجاوات.</w:t>
      </w:r>
    </w:p>
    <w:p w14:paraId="3EB091EE" w14:textId="058EB027" w:rsidR="00235D77" w:rsidRPr="00235D77" w:rsidRDefault="00235D77" w:rsidP="008F7D5F">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ثالثا: </w:t>
      </w:r>
      <w:r w:rsidRPr="00235D77">
        <w:rPr>
          <w:rFonts w:ascii="Sakkal Majalla" w:hAnsi="Sakkal Majalla" w:cs="Sakkal Majalla"/>
          <w:sz w:val="28"/>
          <w:szCs w:val="28"/>
          <w:rtl/>
          <w:lang w:bidi="ar-EG"/>
        </w:rPr>
        <w:t>مشروع محطة الشعيبة للطاقة الشمسية الكهروضوئية</w:t>
      </w:r>
      <w:r w:rsidR="008A7FCF">
        <w:rPr>
          <w:rFonts w:ascii="Sakkal Majalla" w:hAnsi="Sakkal Majalla" w:cs="Sakkal Majalla" w:hint="cs"/>
          <w:sz w:val="28"/>
          <w:szCs w:val="28"/>
          <w:rtl/>
          <w:lang w:bidi="ar-EG"/>
        </w:rPr>
        <w:t xml:space="preserve"> // </w:t>
      </w:r>
      <w:r w:rsidRPr="00235D77">
        <w:rPr>
          <w:rFonts w:ascii="Sakkal Majalla" w:hAnsi="Sakkal Majalla" w:cs="Sakkal Majalla"/>
          <w:sz w:val="28"/>
          <w:szCs w:val="28"/>
          <w:rtl/>
          <w:lang w:bidi="ar-EG"/>
        </w:rPr>
        <w:t>يقع المشروع جنوب محافظة جدة، وحقق المشروع رقمًا قياسيًا عالميًا كأقل تكلفة لشراء الكهرباء من الطاقة الشمسية، وتبلغ قدرة المحطة الإنتاجية نحو 600 ميجاوات.</w:t>
      </w:r>
    </w:p>
    <w:p w14:paraId="6F235B65" w14:textId="3D06A6E7" w:rsidR="00235D77" w:rsidRPr="00235D77" w:rsidRDefault="00235D77" w:rsidP="008F7D5F">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رابعا: </w:t>
      </w:r>
      <w:r w:rsidRPr="00235D77">
        <w:rPr>
          <w:rFonts w:ascii="Sakkal Majalla" w:hAnsi="Sakkal Majalla" w:cs="Sakkal Majalla"/>
          <w:sz w:val="28"/>
          <w:szCs w:val="28"/>
          <w:rtl/>
          <w:lang w:bidi="ar-EG"/>
        </w:rPr>
        <w:t>مشروع محطة رابغ للطاقة الشمسية الكهروضوئية</w:t>
      </w:r>
      <w:r w:rsidR="008A7FCF">
        <w:rPr>
          <w:rFonts w:ascii="Sakkal Majalla" w:hAnsi="Sakkal Majalla" w:cs="Sakkal Majalla" w:hint="cs"/>
          <w:sz w:val="28"/>
          <w:szCs w:val="28"/>
          <w:rtl/>
          <w:lang w:bidi="ar-EG"/>
        </w:rPr>
        <w:t xml:space="preserve"> // </w:t>
      </w:r>
      <w:r w:rsidRPr="00235D77">
        <w:rPr>
          <w:rFonts w:ascii="Sakkal Majalla" w:hAnsi="Sakkal Majalla" w:cs="Sakkal Majalla"/>
          <w:sz w:val="28"/>
          <w:szCs w:val="28"/>
          <w:rtl/>
          <w:lang w:bidi="ar-EG"/>
        </w:rPr>
        <w:t>تصل القدرة الإنتاجية في المشروع إلى نحو 300 ميجاوات، ويقع على بعد 25 كلم من محافظة رابغ.</w:t>
      </w:r>
    </w:p>
    <w:p w14:paraId="2488F9AC" w14:textId="4B04DB4F" w:rsidR="00235D77" w:rsidRPr="00235D77" w:rsidRDefault="00235D77" w:rsidP="008F7D5F">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خامسا: </w:t>
      </w:r>
      <w:r w:rsidRPr="00235D77">
        <w:rPr>
          <w:rFonts w:ascii="Sakkal Majalla" w:hAnsi="Sakkal Majalla" w:cs="Sakkal Majalla"/>
          <w:sz w:val="28"/>
          <w:szCs w:val="28"/>
          <w:rtl/>
          <w:lang w:bidi="ar-EG"/>
        </w:rPr>
        <w:t>مشروع محطة جدة للطاقة الشمسية الكهروضوئية</w:t>
      </w:r>
      <w:r w:rsidR="008A7FCF">
        <w:rPr>
          <w:rFonts w:ascii="Sakkal Majalla" w:hAnsi="Sakkal Majalla" w:cs="Sakkal Majalla" w:hint="cs"/>
          <w:sz w:val="28"/>
          <w:szCs w:val="28"/>
          <w:rtl/>
          <w:lang w:bidi="ar-EG"/>
        </w:rPr>
        <w:t xml:space="preserve"> // </w:t>
      </w:r>
      <w:r w:rsidRPr="00235D77">
        <w:rPr>
          <w:rFonts w:ascii="Sakkal Majalla" w:hAnsi="Sakkal Majalla" w:cs="Sakkal Majalla"/>
          <w:sz w:val="28"/>
          <w:szCs w:val="28"/>
          <w:rtl/>
          <w:lang w:bidi="ar-EG"/>
        </w:rPr>
        <w:t>أسس المشروع في مدينة جدة الصناعية الثالثة بمنطقة مكة المكرمة، وتقدر سعته الإنتاجية بنحو 300 ميجاوات.</w:t>
      </w:r>
    </w:p>
    <w:p w14:paraId="485938CF" w14:textId="68225FA2" w:rsidR="00235D77" w:rsidRPr="00235D77" w:rsidRDefault="00235D77" w:rsidP="008F7D5F">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سادسا: </w:t>
      </w:r>
      <w:r w:rsidRPr="00235D77">
        <w:rPr>
          <w:rFonts w:ascii="Sakkal Majalla" w:hAnsi="Sakkal Majalla" w:cs="Sakkal Majalla"/>
          <w:sz w:val="28"/>
          <w:szCs w:val="28"/>
          <w:rtl/>
          <w:lang w:bidi="ar-EG"/>
        </w:rPr>
        <w:t>مشروع محطة القريات للطاقة الشمسية الكهروضوئية</w:t>
      </w:r>
    </w:p>
    <w:p w14:paraId="21E540A2" w14:textId="3B87DF23" w:rsidR="00235D77" w:rsidRPr="00235D77" w:rsidRDefault="00235D77" w:rsidP="008F7D5F">
      <w:pPr>
        <w:spacing w:line="480" w:lineRule="auto"/>
        <w:jc w:val="both"/>
        <w:rPr>
          <w:rFonts w:ascii="Sakkal Majalla" w:hAnsi="Sakkal Majalla" w:cs="Sakkal Majalla"/>
          <w:sz w:val="28"/>
          <w:szCs w:val="28"/>
          <w:rtl/>
          <w:lang w:bidi="ar-EG"/>
        </w:rPr>
      </w:pPr>
      <w:r w:rsidRPr="00235D77">
        <w:rPr>
          <w:rFonts w:ascii="Sakkal Majalla" w:hAnsi="Sakkal Majalla" w:cs="Sakkal Majalla"/>
          <w:sz w:val="28"/>
          <w:szCs w:val="28"/>
          <w:rtl/>
          <w:lang w:bidi="ar-EG"/>
        </w:rPr>
        <w:t>أنشئ المشروع بمنطقة الجوف، وتصل قدرته الإنتاجية إلى نحو 200 ميجاوات.</w:t>
      </w:r>
    </w:p>
    <w:p w14:paraId="0E0D38D4" w14:textId="2148EFA1" w:rsidR="00235D77" w:rsidRPr="00235D77" w:rsidRDefault="00235D77" w:rsidP="008F7D5F">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سابعا: </w:t>
      </w:r>
      <w:r w:rsidRPr="00235D77">
        <w:rPr>
          <w:rFonts w:ascii="Sakkal Majalla" w:hAnsi="Sakkal Majalla" w:cs="Sakkal Majalla"/>
          <w:sz w:val="28"/>
          <w:szCs w:val="28"/>
          <w:rtl/>
          <w:lang w:bidi="ar-EG"/>
        </w:rPr>
        <w:t>مشروع محطة المدينة المنورة للطاقة الشمسية الكهروضوئية</w:t>
      </w:r>
      <w:r w:rsidR="008A7FCF">
        <w:rPr>
          <w:rFonts w:ascii="Sakkal Majalla" w:hAnsi="Sakkal Majalla" w:cs="Sakkal Majalla" w:hint="cs"/>
          <w:sz w:val="28"/>
          <w:szCs w:val="28"/>
          <w:rtl/>
          <w:lang w:bidi="ar-EG"/>
        </w:rPr>
        <w:t xml:space="preserve"> // </w:t>
      </w:r>
      <w:r w:rsidRPr="00235D77">
        <w:rPr>
          <w:rFonts w:ascii="Sakkal Majalla" w:hAnsi="Sakkal Majalla" w:cs="Sakkal Majalla"/>
          <w:sz w:val="28"/>
          <w:szCs w:val="28"/>
          <w:rtl/>
          <w:lang w:bidi="ar-EG"/>
        </w:rPr>
        <w:t>يقع في منطقة المدينة المنورة، وتبلغ قدرته الإنتاجية نحو 50 ميجاوات.</w:t>
      </w:r>
    </w:p>
    <w:p w14:paraId="49E6AEBF" w14:textId="068A1904" w:rsidR="00235D77" w:rsidRDefault="00235D77" w:rsidP="008F7D5F">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ثامنا: </w:t>
      </w:r>
      <w:r w:rsidRPr="00235D77">
        <w:rPr>
          <w:rFonts w:ascii="Sakkal Majalla" w:hAnsi="Sakkal Majalla" w:cs="Sakkal Majalla"/>
          <w:sz w:val="28"/>
          <w:szCs w:val="28"/>
          <w:rtl/>
          <w:lang w:bidi="ar-EG"/>
        </w:rPr>
        <w:t>مشروع محطة رفحاء للطاقة الشمسية الكهروضوئية</w:t>
      </w:r>
      <w:r w:rsidR="008A7FCF">
        <w:rPr>
          <w:rFonts w:ascii="Sakkal Majalla" w:hAnsi="Sakkal Majalla" w:cs="Sakkal Majalla" w:hint="cs"/>
          <w:sz w:val="28"/>
          <w:szCs w:val="28"/>
          <w:rtl/>
          <w:lang w:bidi="ar-EG"/>
        </w:rPr>
        <w:t xml:space="preserve"> // </w:t>
      </w:r>
      <w:r w:rsidRPr="00235D77">
        <w:rPr>
          <w:rFonts w:ascii="Sakkal Majalla" w:hAnsi="Sakkal Majalla" w:cs="Sakkal Majalla"/>
          <w:sz w:val="28"/>
          <w:szCs w:val="28"/>
          <w:rtl/>
          <w:lang w:bidi="ar-EG"/>
        </w:rPr>
        <w:t>تقدر سعته الإجمالية من الإنتاج بنحو 20 ميجاوات، ويقع في منطقة الحدود الشمالية.</w:t>
      </w:r>
    </w:p>
    <w:p w14:paraId="08D1C8EC" w14:textId="2AD7CA6E" w:rsidR="00095819" w:rsidRPr="006C4701" w:rsidRDefault="00095819" w:rsidP="008F7D5F">
      <w:pPr>
        <w:spacing w:line="480" w:lineRule="auto"/>
        <w:jc w:val="both"/>
        <w:rPr>
          <w:rFonts w:ascii="Sakkal Majalla" w:hAnsi="Sakkal Majalla" w:cs="Sakkal Majalla"/>
          <w:b/>
          <w:bCs/>
          <w:sz w:val="28"/>
          <w:szCs w:val="28"/>
          <w:rtl/>
          <w:lang w:bidi="ar-EG"/>
        </w:rPr>
      </w:pPr>
      <w:r w:rsidRPr="006C4701">
        <w:rPr>
          <w:rFonts w:ascii="Sakkal Majalla" w:hAnsi="Sakkal Majalla" w:cs="Sakkal Majalla"/>
          <w:b/>
          <w:bCs/>
          <w:sz w:val="28"/>
          <w:szCs w:val="28"/>
          <w:rtl/>
          <w:lang w:bidi="ar-EG"/>
        </w:rPr>
        <w:t>كيف يمكن للتحول الرقمي أن يساعد صناعة الطاقة</w:t>
      </w:r>
      <w:r w:rsidR="006C4701" w:rsidRPr="006C4701">
        <w:rPr>
          <w:rFonts w:ascii="Sakkal Majalla" w:hAnsi="Sakkal Majalla" w:cs="Sakkal Majalla" w:hint="cs"/>
          <w:b/>
          <w:bCs/>
          <w:sz w:val="28"/>
          <w:szCs w:val="28"/>
          <w:rtl/>
          <w:lang w:bidi="ar-EG"/>
        </w:rPr>
        <w:t>؟</w:t>
      </w:r>
    </w:p>
    <w:p w14:paraId="263CCE35" w14:textId="39EA8154" w:rsidR="00095819" w:rsidRDefault="00095819" w:rsidP="008F7D5F">
      <w:pPr>
        <w:spacing w:line="480" w:lineRule="auto"/>
        <w:jc w:val="both"/>
        <w:rPr>
          <w:rFonts w:ascii="Sakkal Majalla" w:hAnsi="Sakkal Majalla" w:cs="Sakkal Majalla"/>
          <w:sz w:val="28"/>
          <w:szCs w:val="28"/>
          <w:rtl/>
          <w:lang w:bidi="ar-EG"/>
        </w:rPr>
      </w:pPr>
      <w:r w:rsidRPr="00095819">
        <w:rPr>
          <w:rFonts w:ascii="Sakkal Majalla" w:hAnsi="Sakkal Majalla" w:cs="Sakkal Majalla"/>
          <w:sz w:val="28"/>
          <w:szCs w:val="28"/>
          <w:rtl/>
          <w:lang w:bidi="ar-EG"/>
        </w:rPr>
        <w:t>بدأ المجتمع عملية التحول الرقمي في أواخر القرن العشرين. وعلاوة على ذلك، تطور التحول بسرعة في العقدين الأولين من القرن الحادي والعشرين. وقد أثر التحول الرقمي بالفعل على العديد من الصناعات، وخاصة تجارة التجزئة والرعاية الصحية والتكنولوجيا المالية والتأمين والطاقة والتصنيع. ويساعد الشركات على البقاء قادرة على المنافسة وزيادة هوامش الربح وتحسين النفقات.</w:t>
      </w:r>
      <w:r>
        <w:rPr>
          <w:rFonts w:ascii="Sakkal Majalla" w:hAnsi="Sakkal Majalla" w:cs="Sakkal Majalla" w:hint="cs"/>
          <w:sz w:val="28"/>
          <w:szCs w:val="28"/>
          <w:rtl/>
          <w:lang w:bidi="ar-EG"/>
        </w:rPr>
        <w:t xml:space="preserve"> </w:t>
      </w:r>
      <w:r w:rsidRPr="00095819">
        <w:rPr>
          <w:rFonts w:ascii="Sakkal Majalla" w:hAnsi="Sakkal Majalla" w:cs="Sakkal Majalla"/>
          <w:sz w:val="28"/>
          <w:szCs w:val="28"/>
          <w:rtl/>
          <w:lang w:bidi="ar-EG"/>
        </w:rPr>
        <w:t xml:space="preserve">في الأساس، التحول الرقمي هو عملية تطبيق التقنيات المعتمدة على الكمبيوتر في منتجات الشركات أو عملياتها أو استراتيجياتها. تمكن التقنيات الرقمية المؤسسات من الاستجابة لمتطلبات العملاء والسوق بشكل أسرع وبطريقة أكثر مرونة. في الممارسة العملية، نتحدث عن عمليات التحول الرقمي، مثل نقل عملك عبر الإنترنت أو دمج تقنيات </w:t>
      </w:r>
      <w:r w:rsidR="006C4701">
        <w:rPr>
          <w:rFonts w:ascii="Sakkal Majalla" w:hAnsi="Sakkal Majalla" w:cs="Sakkal Majalla" w:hint="cs"/>
          <w:sz w:val="28"/>
          <w:szCs w:val="28"/>
          <w:rtl/>
          <w:lang w:bidi="ar-EG"/>
        </w:rPr>
        <w:t>تكنولوجيا نظم المعلومات</w:t>
      </w:r>
      <w:r w:rsidR="006C4701" w:rsidRPr="00095819">
        <w:rPr>
          <w:rFonts w:ascii="Sakkal Majalla" w:hAnsi="Sakkal Majalla" w:cs="Sakkal Majalla" w:hint="cs"/>
          <w:sz w:val="28"/>
          <w:szCs w:val="28"/>
          <w:rtl/>
          <w:lang w:bidi="ar-EG"/>
        </w:rPr>
        <w:t>.</w:t>
      </w:r>
    </w:p>
    <w:p w14:paraId="7126BE99" w14:textId="42489229" w:rsidR="006C4701" w:rsidRPr="006C4701" w:rsidRDefault="006C4701" w:rsidP="008F7D5F">
      <w:pPr>
        <w:spacing w:line="480" w:lineRule="auto"/>
        <w:jc w:val="both"/>
        <w:rPr>
          <w:rFonts w:ascii="Sakkal Majalla" w:hAnsi="Sakkal Majalla" w:cs="Sakkal Majalla"/>
          <w:b/>
          <w:bCs/>
          <w:sz w:val="28"/>
          <w:szCs w:val="28"/>
          <w:rtl/>
          <w:lang w:bidi="ar-EG"/>
        </w:rPr>
      </w:pPr>
      <w:r w:rsidRPr="006C4701">
        <w:rPr>
          <w:rFonts w:ascii="Sakkal Majalla" w:hAnsi="Sakkal Majalla" w:cs="Sakkal Majalla" w:hint="cs"/>
          <w:b/>
          <w:bCs/>
          <w:sz w:val="28"/>
          <w:szCs w:val="28"/>
          <w:rtl/>
          <w:lang w:bidi="ar-EG"/>
        </w:rPr>
        <w:t>ال</w:t>
      </w:r>
      <w:r w:rsidRPr="006C4701">
        <w:rPr>
          <w:rFonts w:ascii="Sakkal Majalla" w:hAnsi="Sakkal Majalla" w:cs="Sakkal Majalla"/>
          <w:b/>
          <w:bCs/>
          <w:sz w:val="28"/>
          <w:szCs w:val="28"/>
          <w:rtl/>
          <w:lang w:bidi="ar-EG"/>
        </w:rPr>
        <w:t>حوسبة السحابية وقطاع الطاقة</w:t>
      </w:r>
      <w:r w:rsidRPr="006C4701">
        <w:rPr>
          <w:rFonts w:ascii="Sakkal Majalla" w:hAnsi="Sakkal Majalla" w:cs="Sakkal Majalla" w:hint="cs"/>
          <w:b/>
          <w:bCs/>
          <w:sz w:val="28"/>
          <w:szCs w:val="28"/>
          <w:rtl/>
          <w:lang w:bidi="ar-EG"/>
        </w:rPr>
        <w:t>:</w:t>
      </w:r>
    </w:p>
    <w:p w14:paraId="766ADEA7" w14:textId="55E2B2C3" w:rsidR="006C4701" w:rsidRPr="006C4701" w:rsidRDefault="006C4701" w:rsidP="008F7D5F">
      <w:p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t xml:space="preserve">تتضمن الحوسبة السحابية الخوادم والتخزين وقواعد البيانات والشبكات والتحليلات عبر الإنترنت؛ لذلك، يتم استخدامها عمومًا في إدارة إنتاج الطاقة وتوزيعها </w:t>
      </w:r>
      <w:r w:rsidR="00A13814" w:rsidRPr="006C4701">
        <w:rPr>
          <w:rFonts w:ascii="Sakkal Majalla" w:hAnsi="Sakkal Majalla" w:cs="Sakkal Majalla" w:hint="cs"/>
          <w:sz w:val="28"/>
          <w:szCs w:val="28"/>
          <w:rtl/>
          <w:lang w:bidi="ar-EG"/>
        </w:rPr>
        <w:t>وتوفيرها</w:t>
      </w:r>
      <w:r w:rsidR="00A13814">
        <w:rPr>
          <w:rFonts w:ascii="Sakkal Majalla" w:hAnsi="Sakkal Majalla" w:cs="Sakkal Majalla" w:hint="cs"/>
          <w:sz w:val="28"/>
          <w:szCs w:val="28"/>
          <w:rtl/>
          <w:lang w:bidi="ar-EG"/>
        </w:rPr>
        <w:t xml:space="preserve"> (العمار،2021).</w:t>
      </w:r>
    </w:p>
    <w:p w14:paraId="1C329579" w14:textId="77777777" w:rsidR="006C4701" w:rsidRPr="001731C0" w:rsidRDefault="006C4701" w:rsidP="008F7D5F">
      <w:pPr>
        <w:pStyle w:val="a9"/>
        <w:numPr>
          <w:ilvl w:val="0"/>
          <w:numId w:val="48"/>
        </w:numPr>
        <w:spacing w:line="480" w:lineRule="auto"/>
        <w:jc w:val="both"/>
        <w:rPr>
          <w:rFonts w:ascii="Sakkal Majalla" w:hAnsi="Sakkal Majalla" w:cs="Sakkal Majalla"/>
          <w:sz w:val="28"/>
          <w:szCs w:val="28"/>
          <w:rtl/>
          <w:lang w:bidi="ar-EG"/>
        </w:rPr>
      </w:pPr>
      <w:r w:rsidRPr="001731C0">
        <w:rPr>
          <w:rFonts w:ascii="Sakkal Majalla" w:hAnsi="Sakkal Majalla" w:cs="Sakkal Majalla"/>
          <w:sz w:val="28"/>
          <w:szCs w:val="28"/>
          <w:rtl/>
          <w:lang w:bidi="ar-EG"/>
        </w:rPr>
        <w:t>يمكن أن توفر تقنيات الحوسبة السحابية للعملاء رؤى في الوقت الفعلي حول استهلاكهم الحالي للطاقة</w:t>
      </w:r>
    </w:p>
    <w:p w14:paraId="5B9CF72E" w14:textId="77777777" w:rsidR="006C4701" w:rsidRPr="001731C0" w:rsidRDefault="006C4701" w:rsidP="008F7D5F">
      <w:pPr>
        <w:pStyle w:val="a9"/>
        <w:numPr>
          <w:ilvl w:val="0"/>
          <w:numId w:val="48"/>
        </w:numPr>
        <w:spacing w:line="480" w:lineRule="auto"/>
        <w:jc w:val="both"/>
        <w:rPr>
          <w:rFonts w:ascii="Sakkal Majalla" w:hAnsi="Sakkal Majalla" w:cs="Sakkal Majalla"/>
          <w:sz w:val="28"/>
          <w:szCs w:val="28"/>
          <w:rtl/>
          <w:lang w:bidi="ar-EG"/>
        </w:rPr>
      </w:pPr>
      <w:r w:rsidRPr="001731C0">
        <w:rPr>
          <w:rFonts w:ascii="Sakkal Majalla" w:hAnsi="Sakkal Majalla" w:cs="Sakkal Majalla"/>
          <w:sz w:val="28"/>
          <w:szCs w:val="28"/>
          <w:rtl/>
          <w:lang w:bidi="ar-EG"/>
        </w:rPr>
        <w:lastRenderedPageBreak/>
        <w:t>يمكن للسحابة تمكين الجدولة المثالية لإنشاء صيانة ذكية</w:t>
      </w:r>
    </w:p>
    <w:p w14:paraId="74704602" w14:textId="2FC390B4" w:rsidR="006C4701" w:rsidRPr="001731C0" w:rsidRDefault="006C4701" w:rsidP="008F7D5F">
      <w:pPr>
        <w:pStyle w:val="a9"/>
        <w:numPr>
          <w:ilvl w:val="0"/>
          <w:numId w:val="48"/>
        </w:numPr>
        <w:spacing w:line="480" w:lineRule="auto"/>
        <w:jc w:val="both"/>
        <w:rPr>
          <w:rFonts w:ascii="Sakkal Majalla" w:hAnsi="Sakkal Majalla" w:cs="Sakkal Majalla"/>
          <w:sz w:val="28"/>
          <w:szCs w:val="28"/>
          <w:rtl/>
          <w:lang w:bidi="ar-EG"/>
        </w:rPr>
      </w:pPr>
      <w:r w:rsidRPr="001731C0">
        <w:rPr>
          <w:rFonts w:ascii="Sakkal Majalla" w:hAnsi="Sakkal Majalla" w:cs="Sakkal Majalla"/>
          <w:sz w:val="28"/>
          <w:szCs w:val="28"/>
          <w:rtl/>
          <w:lang w:bidi="ar-EG"/>
        </w:rPr>
        <w:t>تطبيقات الحوسبة السحابية مفيدة لإدارة التكاليف بشكل أفضل واتخاذ القرارات المثل</w:t>
      </w:r>
    </w:p>
    <w:p w14:paraId="0E028CCF" w14:textId="09AC7AA0" w:rsidR="006C4701" w:rsidRPr="006C4701" w:rsidRDefault="006C4701" w:rsidP="008F7D5F">
      <w:pPr>
        <w:spacing w:line="480" w:lineRule="auto"/>
        <w:jc w:val="both"/>
        <w:rPr>
          <w:rFonts w:ascii="Sakkal Majalla" w:hAnsi="Sakkal Majalla" w:cs="Sakkal Majalla"/>
          <w:b/>
          <w:bCs/>
          <w:sz w:val="28"/>
          <w:szCs w:val="28"/>
          <w:rtl/>
          <w:lang w:bidi="ar-EG"/>
        </w:rPr>
      </w:pPr>
      <w:r w:rsidRPr="006C4701">
        <w:rPr>
          <w:rFonts w:ascii="Sakkal Majalla" w:hAnsi="Sakkal Majalla" w:cs="Sakkal Majalla"/>
          <w:b/>
          <w:bCs/>
          <w:sz w:val="28"/>
          <w:szCs w:val="28"/>
          <w:rtl/>
          <w:lang w:bidi="ar-EG"/>
        </w:rPr>
        <w:t>اتجاهات التحول الرقمي الشائعة في صناعة الطاقة</w:t>
      </w:r>
      <w:r>
        <w:rPr>
          <w:rFonts w:ascii="Sakkal Majalla" w:hAnsi="Sakkal Majalla" w:cs="Sakkal Majalla" w:hint="cs"/>
          <w:b/>
          <w:bCs/>
          <w:sz w:val="28"/>
          <w:szCs w:val="28"/>
          <w:rtl/>
          <w:lang w:bidi="ar-EG"/>
        </w:rPr>
        <w:t>:</w:t>
      </w:r>
    </w:p>
    <w:p w14:paraId="12E0A038" w14:textId="14D96D5C" w:rsidR="006C4701" w:rsidRPr="006C4701" w:rsidRDefault="006C4701" w:rsidP="008F7D5F">
      <w:p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t>لا يقتصر التحول الرقمي في قطاع الطاقة على الشركات أو المنظمات الخاصة. على سبيل المثال، لدى الاتحاد الأوروبي خطة عمل لرقمنة الطاقة. في أكتوبر 2022، وافقت المفوضية على "رقمنة نظام الطاقة - خطة عمل الاتحاد الأوروبي</w:t>
      </w:r>
      <w:proofErr w:type="gramStart"/>
      <w:r w:rsidRPr="006C4701">
        <w:rPr>
          <w:rFonts w:ascii="Sakkal Majalla" w:hAnsi="Sakkal Majalla" w:cs="Sakkal Majalla"/>
          <w:sz w:val="28"/>
          <w:szCs w:val="28"/>
          <w:rtl/>
          <w:lang w:bidi="ar-EG"/>
        </w:rPr>
        <w:t>" ،</w:t>
      </w:r>
      <w:proofErr w:type="gramEnd"/>
      <w:r w:rsidRPr="006C4701">
        <w:rPr>
          <w:rFonts w:ascii="Sakkal Majalla" w:hAnsi="Sakkal Majalla" w:cs="Sakkal Majalla"/>
          <w:sz w:val="28"/>
          <w:szCs w:val="28"/>
          <w:rtl/>
          <w:lang w:bidi="ar-EG"/>
        </w:rPr>
        <w:t xml:space="preserve"> وهو مسار عمل على مستوى النظام يهدف إلى رقمنة الطاقة. والهدف من البرنامج هو المساهمة في أهداف سياسة الطاقة في الاتحاد </w:t>
      </w:r>
      <w:proofErr w:type="gramStart"/>
      <w:r w:rsidRPr="006C4701">
        <w:rPr>
          <w:rFonts w:ascii="Sakkal Majalla" w:hAnsi="Sakkal Majalla" w:cs="Sakkal Majalla"/>
          <w:sz w:val="28"/>
          <w:szCs w:val="28"/>
          <w:rtl/>
          <w:lang w:bidi="ar-EG"/>
        </w:rPr>
        <w:t>الأوروبي</w:t>
      </w:r>
      <w:r w:rsidR="00A13814">
        <w:rPr>
          <w:rFonts w:ascii="Sakkal Majalla" w:hAnsi="Sakkal Majalla" w:cs="Sakkal Majalla" w:hint="cs"/>
          <w:sz w:val="28"/>
          <w:szCs w:val="28"/>
          <w:rtl/>
          <w:lang w:bidi="ar-EG"/>
        </w:rPr>
        <w:t xml:space="preserve">  (</w:t>
      </w:r>
      <w:proofErr w:type="gramEnd"/>
      <w:r w:rsidR="00A13814">
        <w:rPr>
          <w:rFonts w:ascii="Sakkal Majalla" w:hAnsi="Sakkal Majalla" w:cs="Sakkal Majalla" w:hint="cs"/>
          <w:sz w:val="28"/>
          <w:szCs w:val="28"/>
          <w:rtl/>
          <w:lang w:bidi="ar-EG"/>
        </w:rPr>
        <w:t>فروحات،2022).</w:t>
      </w:r>
    </w:p>
    <w:p w14:paraId="1A5BB4DF" w14:textId="77777777" w:rsidR="006C4701" w:rsidRPr="006C4701" w:rsidRDefault="006C4701" w:rsidP="008F7D5F">
      <w:pPr>
        <w:pStyle w:val="a9"/>
        <w:numPr>
          <w:ilvl w:val="0"/>
          <w:numId w:val="46"/>
        </w:num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t>تطوير سوق مستدامة وآمنة لخدمات الطاقة</w:t>
      </w:r>
    </w:p>
    <w:p w14:paraId="4B368A34" w14:textId="77777777" w:rsidR="006C4701" w:rsidRPr="006C4701" w:rsidRDefault="006C4701" w:rsidP="008F7D5F">
      <w:pPr>
        <w:pStyle w:val="a9"/>
        <w:numPr>
          <w:ilvl w:val="0"/>
          <w:numId w:val="46"/>
        </w:num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t>ضمان خصوصية البيانات</w:t>
      </w:r>
    </w:p>
    <w:p w14:paraId="0660D9C4" w14:textId="77777777" w:rsidR="006C4701" w:rsidRPr="006C4701" w:rsidRDefault="006C4701" w:rsidP="008F7D5F">
      <w:pPr>
        <w:pStyle w:val="a9"/>
        <w:numPr>
          <w:ilvl w:val="0"/>
          <w:numId w:val="46"/>
        </w:num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t>دعم الاستثمار في البنية التحتية للطاقة الرقمية</w:t>
      </w:r>
    </w:p>
    <w:p w14:paraId="3C2FE885" w14:textId="775617DA" w:rsidR="006C4701" w:rsidRPr="006C4701" w:rsidRDefault="006C4701" w:rsidP="008F7D5F">
      <w:pPr>
        <w:spacing w:line="480" w:lineRule="auto"/>
        <w:jc w:val="both"/>
        <w:rPr>
          <w:rFonts w:ascii="Sakkal Majalla" w:hAnsi="Sakkal Majalla" w:cs="Sakkal Majalla"/>
          <w:b/>
          <w:bCs/>
          <w:sz w:val="28"/>
          <w:szCs w:val="28"/>
          <w:rtl/>
          <w:lang w:bidi="ar-EG"/>
        </w:rPr>
      </w:pPr>
      <w:r w:rsidRPr="006C4701">
        <w:rPr>
          <w:rFonts w:ascii="Sakkal Majalla" w:hAnsi="Sakkal Majalla" w:cs="Sakkal Majalla" w:hint="cs"/>
          <w:b/>
          <w:bCs/>
          <w:sz w:val="28"/>
          <w:szCs w:val="28"/>
          <w:rtl/>
          <w:lang w:bidi="ar-EG"/>
        </w:rPr>
        <w:t>أ</w:t>
      </w:r>
      <w:r w:rsidRPr="006C4701">
        <w:rPr>
          <w:rFonts w:ascii="Sakkal Majalla" w:hAnsi="Sakkal Majalla" w:cs="Sakkal Majalla"/>
          <w:b/>
          <w:bCs/>
          <w:sz w:val="28"/>
          <w:szCs w:val="28"/>
          <w:rtl/>
          <w:lang w:bidi="ar-EG"/>
        </w:rPr>
        <w:t>تمتة قطاع الطاقة</w:t>
      </w:r>
      <w:r w:rsidRPr="006C4701">
        <w:rPr>
          <w:rFonts w:ascii="Sakkal Majalla" w:hAnsi="Sakkal Majalla" w:cs="Sakkal Majalla" w:hint="cs"/>
          <w:b/>
          <w:bCs/>
          <w:sz w:val="28"/>
          <w:szCs w:val="28"/>
          <w:rtl/>
          <w:lang w:bidi="ar-EG"/>
        </w:rPr>
        <w:t>:</w:t>
      </w:r>
    </w:p>
    <w:p w14:paraId="14F7FBEE" w14:textId="7E81171A" w:rsidR="006C4701" w:rsidRPr="006C4701" w:rsidRDefault="006C4701" w:rsidP="008F7D5F">
      <w:p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t>إن أتمتة صناعة الطاقة تسمح للشركات بتقليل نفقاتها (حيث يلزم عدد أقل من الموظفين لمراقبة العمليات)، وبالتالي، يمكن للشركات التركيز على مراقبة الجودة، وإيجاد مصادر جديدة للطاقة، وما إلى ذلك. ومن بين الفوائد الأخرى التي يمكننا ذكرها</w:t>
      </w:r>
      <w:r w:rsidR="00A13814">
        <w:rPr>
          <w:rFonts w:ascii="Sakkal Majalla" w:hAnsi="Sakkal Majalla" w:cs="Sakkal Majalla" w:hint="cs"/>
          <w:sz w:val="28"/>
          <w:szCs w:val="28"/>
          <w:rtl/>
          <w:lang w:bidi="ar-EG"/>
        </w:rPr>
        <w:t xml:space="preserve"> (رجب،2018).</w:t>
      </w:r>
    </w:p>
    <w:p w14:paraId="781B15CC" w14:textId="77777777" w:rsidR="006C4701" w:rsidRPr="006C4701" w:rsidRDefault="006C4701" w:rsidP="008F7D5F">
      <w:pPr>
        <w:pStyle w:val="a9"/>
        <w:numPr>
          <w:ilvl w:val="0"/>
          <w:numId w:val="47"/>
        </w:num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t>زيادة الكفاءة</w:t>
      </w:r>
    </w:p>
    <w:p w14:paraId="422035A2" w14:textId="77777777" w:rsidR="006C4701" w:rsidRPr="006C4701" w:rsidRDefault="006C4701" w:rsidP="008F7D5F">
      <w:pPr>
        <w:pStyle w:val="a9"/>
        <w:numPr>
          <w:ilvl w:val="0"/>
          <w:numId w:val="47"/>
        </w:num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t>مراقبة الجودة بشكل أكثر اتساقًا</w:t>
      </w:r>
    </w:p>
    <w:p w14:paraId="68B671DF" w14:textId="77777777" w:rsidR="006C4701" w:rsidRPr="006C4701" w:rsidRDefault="006C4701" w:rsidP="008F7D5F">
      <w:pPr>
        <w:pStyle w:val="a9"/>
        <w:numPr>
          <w:ilvl w:val="0"/>
          <w:numId w:val="47"/>
        </w:num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t>سهولة الوصول إلى البيانات</w:t>
      </w:r>
    </w:p>
    <w:p w14:paraId="4254D60F" w14:textId="3A3B790A" w:rsidR="00095819" w:rsidRPr="006C4701" w:rsidRDefault="006C4701" w:rsidP="008F7D5F">
      <w:pPr>
        <w:pStyle w:val="a9"/>
        <w:numPr>
          <w:ilvl w:val="0"/>
          <w:numId w:val="47"/>
        </w:numPr>
        <w:spacing w:line="480" w:lineRule="auto"/>
        <w:jc w:val="both"/>
        <w:rPr>
          <w:rFonts w:ascii="Sakkal Majalla" w:hAnsi="Sakkal Majalla" w:cs="Sakkal Majalla"/>
          <w:sz w:val="28"/>
          <w:szCs w:val="28"/>
          <w:rtl/>
          <w:lang w:bidi="ar-EG"/>
        </w:rPr>
      </w:pPr>
      <w:r w:rsidRPr="006C4701">
        <w:rPr>
          <w:rFonts w:ascii="Sakkal Majalla" w:hAnsi="Sakkal Majalla" w:cs="Sakkal Majalla"/>
          <w:sz w:val="28"/>
          <w:szCs w:val="28"/>
          <w:rtl/>
          <w:lang w:bidi="ar-EG"/>
        </w:rPr>
        <w:lastRenderedPageBreak/>
        <w:t>البقاء متوافق</w:t>
      </w:r>
    </w:p>
    <w:p w14:paraId="5108D59F" w14:textId="2A6A648F" w:rsidR="00235D77" w:rsidRPr="00235D77" w:rsidRDefault="00235D77" w:rsidP="008F7D5F">
      <w:pPr>
        <w:spacing w:line="480" w:lineRule="auto"/>
        <w:jc w:val="both"/>
        <w:rPr>
          <w:rFonts w:ascii="Sakkal Majalla" w:hAnsi="Sakkal Majalla" w:cs="Sakkal Majalla"/>
          <w:b/>
          <w:bCs/>
          <w:sz w:val="28"/>
          <w:szCs w:val="28"/>
          <w:rtl/>
        </w:rPr>
      </w:pPr>
      <w:r w:rsidRPr="00235D77">
        <w:rPr>
          <w:rFonts w:ascii="Sakkal Majalla" w:hAnsi="Sakkal Majalla" w:cs="Sakkal Majalla" w:hint="cs"/>
          <w:b/>
          <w:bCs/>
          <w:sz w:val="28"/>
          <w:szCs w:val="28"/>
          <w:rtl/>
        </w:rPr>
        <w:t>رؤية ال</w:t>
      </w:r>
      <w:r w:rsidRPr="00235D77">
        <w:rPr>
          <w:rFonts w:ascii="Sakkal Majalla" w:hAnsi="Sakkal Majalla" w:cs="Sakkal Majalla"/>
          <w:b/>
          <w:bCs/>
          <w:sz w:val="28"/>
          <w:szCs w:val="28"/>
          <w:rtl/>
        </w:rPr>
        <w:t>مملكة العربية السعودية</w:t>
      </w:r>
      <w:r w:rsidRPr="00235D77">
        <w:rPr>
          <w:rFonts w:ascii="Sakkal Majalla" w:hAnsi="Sakkal Majalla" w:cs="Sakkal Majalla" w:hint="cs"/>
          <w:b/>
          <w:bCs/>
          <w:sz w:val="28"/>
          <w:szCs w:val="28"/>
          <w:rtl/>
        </w:rPr>
        <w:t xml:space="preserve"> 2030 حول الطاقة المتجددة:</w:t>
      </w:r>
    </w:p>
    <w:p w14:paraId="5AF81977" w14:textId="06A227E6" w:rsidR="00235D77" w:rsidRPr="00235D77" w:rsidRDefault="00235D77" w:rsidP="008F7D5F">
      <w:pPr>
        <w:spacing w:line="480" w:lineRule="auto"/>
        <w:jc w:val="both"/>
        <w:rPr>
          <w:rFonts w:ascii="Sakkal Majalla" w:hAnsi="Sakkal Majalla" w:cs="Sakkal Majalla"/>
          <w:sz w:val="28"/>
          <w:szCs w:val="28"/>
          <w:rtl/>
        </w:rPr>
      </w:pPr>
      <w:r w:rsidRPr="00235D77">
        <w:rPr>
          <w:rFonts w:ascii="Sakkal Majalla" w:hAnsi="Sakkal Majalla" w:cs="Sakkal Majalla"/>
          <w:sz w:val="28"/>
          <w:szCs w:val="28"/>
          <w:rtl/>
        </w:rPr>
        <w:t xml:space="preserve">يتم دعم وتطوير أبحاث الطاقة الشمسية وإنجاز عدد من المشروعات والتطبيقات التي تتغذي بالطاقة الشمسية مثل تحلية المياه وأجهزة التبريد الشمسية. وتعتبر مدينة الملك عبد العزيز للعلوم والتكنولوجيا أحد مراكز التميز التي تعمل في مجال الطاقة المتجددة بالمملكة، حيث تجري أبحاث في مجال الطاقة المتجددة وتقييم وحصر المصادر وأيضا طاقة الهيدروجين بهدف تطوير محركات ثابتة وأخري متحركة تعمل به، كما تجري دراسات أخري للاستفادة من خلايا الوقود التي تعمل بالهيدروجين. وتتحدد رسالة المعهد حول ما </w:t>
      </w:r>
      <w:proofErr w:type="gramStart"/>
      <w:r w:rsidR="0095630E" w:rsidRPr="00235D77">
        <w:rPr>
          <w:rFonts w:ascii="Sakkal Majalla" w:hAnsi="Sakkal Majalla" w:cs="Sakkal Majalla" w:hint="cs"/>
          <w:sz w:val="28"/>
          <w:szCs w:val="28"/>
          <w:rtl/>
        </w:rPr>
        <w:t>يلي:</w:t>
      </w:r>
      <w:r w:rsidRPr="00235D77">
        <w:rPr>
          <w:rFonts w:ascii="Sakkal Majalla" w:hAnsi="Sakkal Majalla" w:cs="Sakkal Majalla"/>
          <w:sz w:val="28"/>
          <w:szCs w:val="28"/>
          <w:rtl/>
        </w:rPr>
        <w:t>-</w:t>
      </w:r>
      <w:proofErr w:type="gramEnd"/>
    </w:p>
    <w:p w14:paraId="7AF5C8DD" w14:textId="67FC9F4B" w:rsidR="00235D77" w:rsidRPr="00235D77" w:rsidRDefault="00235D77" w:rsidP="008F7D5F">
      <w:pPr>
        <w:pStyle w:val="a9"/>
        <w:numPr>
          <w:ilvl w:val="0"/>
          <w:numId w:val="43"/>
        </w:numPr>
        <w:spacing w:line="480" w:lineRule="auto"/>
        <w:jc w:val="both"/>
        <w:rPr>
          <w:rFonts w:ascii="Sakkal Majalla" w:hAnsi="Sakkal Majalla" w:cs="Sakkal Majalla"/>
          <w:sz w:val="28"/>
          <w:szCs w:val="28"/>
          <w:rtl/>
        </w:rPr>
      </w:pPr>
      <w:r w:rsidRPr="00235D77">
        <w:rPr>
          <w:rFonts w:ascii="Sakkal Majalla" w:hAnsi="Sakkal Majalla" w:cs="Sakkal Majalla"/>
          <w:sz w:val="28"/>
          <w:szCs w:val="28"/>
          <w:rtl/>
        </w:rPr>
        <w:t>نقل وتوطين وإنتاج التقنيات ذات الصلة بالطاقة.</w:t>
      </w:r>
    </w:p>
    <w:p w14:paraId="4227AFEF" w14:textId="481FD243" w:rsidR="00235D77" w:rsidRPr="00235D77" w:rsidRDefault="00235D77" w:rsidP="008F7D5F">
      <w:pPr>
        <w:pStyle w:val="a9"/>
        <w:numPr>
          <w:ilvl w:val="0"/>
          <w:numId w:val="43"/>
        </w:numPr>
        <w:spacing w:line="480" w:lineRule="auto"/>
        <w:jc w:val="both"/>
        <w:rPr>
          <w:rFonts w:ascii="Sakkal Majalla" w:hAnsi="Sakkal Majalla" w:cs="Sakkal Majalla"/>
          <w:sz w:val="28"/>
          <w:szCs w:val="28"/>
          <w:rtl/>
        </w:rPr>
      </w:pPr>
      <w:r w:rsidRPr="00235D77">
        <w:rPr>
          <w:rFonts w:ascii="Sakkal Majalla" w:hAnsi="Sakkal Majalla" w:cs="Sakkal Majalla"/>
          <w:sz w:val="28"/>
          <w:szCs w:val="28"/>
          <w:rtl/>
        </w:rPr>
        <w:t xml:space="preserve">إيجاد قواعد بيانات وطنية لمصادر الطاقة المتجددة في المملكة. </w:t>
      </w:r>
    </w:p>
    <w:p w14:paraId="0795422A" w14:textId="73661257" w:rsidR="00235D77" w:rsidRPr="00235D77" w:rsidRDefault="00235D77" w:rsidP="008F7D5F">
      <w:pPr>
        <w:pStyle w:val="a9"/>
        <w:numPr>
          <w:ilvl w:val="0"/>
          <w:numId w:val="43"/>
        </w:numPr>
        <w:spacing w:line="480" w:lineRule="auto"/>
        <w:jc w:val="both"/>
        <w:rPr>
          <w:rFonts w:ascii="Sakkal Majalla" w:hAnsi="Sakkal Majalla" w:cs="Sakkal Majalla"/>
          <w:sz w:val="28"/>
          <w:szCs w:val="28"/>
          <w:rtl/>
        </w:rPr>
      </w:pPr>
      <w:r w:rsidRPr="00235D77">
        <w:rPr>
          <w:rFonts w:ascii="Sakkal Majalla" w:hAnsi="Sakkal Majalla" w:cs="Sakkal Majalla"/>
          <w:sz w:val="28"/>
          <w:szCs w:val="28"/>
          <w:rtl/>
        </w:rPr>
        <w:t>القيام بأبحاث علمية من شأنها توفير الطاقة للاحتياجات الضرورية في المناطق النائية.</w:t>
      </w:r>
    </w:p>
    <w:p w14:paraId="770E7869" w14:textId="032EB2A4" w:rsidR="0029223B" w:rsidRPr="00235D77" w:rsidRDefault="00235D77" w:rsidP="008F7D5F">
      <w:pPr>
        <w:pStyle w:val="a9"/>
        <w:numPr>
          <w:ilvl w:val="0"/>
          <w:numId w:val="43"/>
        </w:numPr>
        <w:spacing w:line="480" w:lineRule="auto"/>
        <w:jc w:val="both"/>
        <w:rPr>
          <w:rFonts w:ascii="Sakkal Majalla" w:hAnsi="Sakkal Majalla" w:cs="Sakkal Majalla"/>
          <w:sz w:val="28"/>
          <w:szCs w:val="28"/>
          <w:rtl/>
        </w:rPr>
      </w:pPr>
      <w:r w:rsidRPr="00235D77">
        <w:rPr>
          <w:rFonts w:ascii="Sakkal Majalla" w:hAnsi="Sakkal Majalla" w:cs="Sakkal Majalla"/>
          <w:sz w:val="28"/>
          <w:szCs w:val="28"/>
          <w:rtl/>
        </w:rPr>
        <w:t>دراسة الآثار البيئية الناجمة عن استخدام مصادر الطاقة المختلفة.</w:t>
      </w:r>
    </w:p>
    <w:p w14:paraId="09F90F18" w14:textId="70132EB2" w:rsidR="0029223B" w:rsidRDefault="0029223B" w:rsidP="008F7D5F">
      <w:pPr>
        <w:spacing w:line="480" w:lineRule="auto"/>
        <w:jc w:val="both"/>
        <w:rPr>
          <w:rFonts w:ascii="Sakkal Majalla" w:hAnsi="Sakkal Majalla" w:cs="Sakkal Majalla"/>
          <w:sz w:val="28"/>
          <w:szCs w:val="28"/>
          <w:rtl/>
        </w:rPr>
      </w:pPr>
    </w:p>
    <w:p w14:paraId="2AF36258" w14:textId="200F6885" w:rsidR="0029223B" w:rsidRDefault="0029223B" w:rsidP="006B2D66">
      <w:pPr>
        <w:spacing w:line="480" w:lineRule="auto"/>
        <w:jc w:val="both"/>
        <w:rPr>
          <w:rFonts w:ascii="Sakkal Majalla" w:hAnsi="Sakkal Majalla" w:cs="Sakkal Majalla"/>
          <w:sz w:val="28"/>
          <w:szCs w:val="28"/>
          <w:rtl/>
        </w:rPr>
      </w:pPr>
    </w:p>
    <w:p w14:paraId="0A29745C" w14:textId="6AFC114D" w:rsidR="0029223B" w:rsidRDefault="0029223B" w:rsidP="006B2D66">
      <w:pPr>
        <w:spacing w:line="480" w:lineRule="auto"/>
        <w:jc w:val="both"/>
        <w:rPr>
          <w:rFonts w:ascii="Sakkal Majalla" w:hAnsi="Sakkal Majalla" w:cs="Sakkal Majalla"/>
          <w:sz w:val="28"/>
          <w:szCs w:val="28"/>
          <w:rtl/>
        </w:rPr>
      </w:pPr>
    </w:p>
    <w:p w14:paraId="6330B932" w14:textId="20EC40BD" w:rsidR="0029223B" w:rsidRDefault="0029223B" w:rsidP="006B2D66">
      <w:pPr>
        <w:spacing w:line="480" w:lineRule="auto"/>
        <w:jc w:val="both"/>
        <w:rPr>
          <w:rFonts w:ascii="Sakkal Majalla" w:hAnsi="Sakkal Majalla" w:cs="Sakkal Majalla"/>
          <w:sz w:val="28"/>
          <w:szCs w:val="28"/>
          <w:rtl/>
        </w:rPr>
      </w:pPr>
    </w:p>
    <w:p w14:paraId="4FDA1261" w14:textId="77777777" w:rsidR="008F7D5F" w:rsidRDefault="008F7D5F" w:rsidP="006B2D66">
      <w:pPr>
        <w:spacing w:line="480" w:lineRule="auto"/>
        <w:jc w:val="center"/>
        <w:rPr>
          <w:rFonts w:cs="Arial"/>
          <w:b/>
          <w:bCs/>
          <w:sz w:val="144"/>
          <w:szCs w:val="144"/>
          <w:rtl/>
        </w:rPr>
      </w:pPr>
      <w:bookmarkStart w:id="21" w:name="_Toc163960109"/>
    </w:p>
    <w:p w14:paraId="0581722A" w14:textId="7C000128" w:rsidR="0029223B" w:rsidRPr="0029223B" w:rsidRDefault="008F7D5F" w:rsidP="00AE52E3">
      <w:pPr>
        <w:spacing w:line="480" w:lineRule="auto"/>
        <w:jc w:val="center"/>
        <w:outlineLvl w:val="0"/>
        <w:rPr>
          <w:rFonts w:cs="Arial"/>
          <w:b/>
          <w:bCs/>
          <w:sz w:val="144"/>
          <w:szCs w:val="144"/>
          <w:rtl/>
        </w:rPr>
      </w:pPr>
      <w:bookmarkStart w:id="22" w:name="_Toc191203185"/>
      <w:r>
        <w:rPr>
          <w:rFonts w:cs="Arial" w:hint="cs"/>
          <w:b/>
          <w:bCs/>
          <w:sz w:val="144"/>
          <w:szCs w:val="144"/>
          <w:rtl/>
        </w:rPr>
        <w:t>ا</w:t>
      </w:r>
      <w:r w:rsidR="0029223B" w:rsidRPr="0029223B">
        <w:rPr>
          <w:rFonts w:cs="Arial" w:hint="cs"/>
          <w:b/>
          <w:bCs/>
          <w:sz w:val="144"/>
          <w:szCs w:val="144"/>
          <w:rtl/>
        </w:rPr>
        <w:t>لفصل الثالث</w:t>
      </w:r>
      <w:bookmarkEnd w:id="21"/>
      <w:bookmarkEnd w:id="22"/>
    </w:p>
    <w:p w14:paraId="31B886B0" w14:textId="77777777" w:rsidR="0029223B" w:rsidRPr="00DC4DC2" w:rsidRDefault="0029223B" w:rsidP="006B2D66">
      <w:pPr>
        <w:spacing w:line="480" w:lineRule="auto"/>
        <w:jc w:val="center"/>
        <w:rPr>
          <w:rFonts w:cs="Arial"/>
          <w:b/>
          <w:bCs/>
          <w:sz w:val="144"/>
          <w:szCs w:val="144"/>
          <w:rtl/>
        </w:rPr>
      </w:pPr>
      <w:r>
        <w:rPr>
          <w:rFonts w:cs="Arial" w:hint="cs"/>
          <w:b/>
          <w:bCs/>
          <w:sz w:val="144"/>
          <w:szCs w:val="144"/>
          <w:rtl/>
        </w:rPr>
        <w:t>منهجية الدراسة</w:t>
      </w:r>
    </w:p>
    <w:p w14:paraId="0F13EE26" w14:textId="77777777" w:rsidR="0029223B" w:rsidRPr="007166DF" w:rsidRDefault="0029223B" w:rsidP="006B2D66">
      <w:pPr>
        <w:spacing w:line="480" w:lineRule="auto"/>
        <w:rPr>
          <w:b/>
          <w:bCs/>
          <w:rtl/>
        </w:rPr>
      </w:pPr>
    </w:p>
    <w:p w14:paraId="0AA3E3FA" w14:textId="27394748" w:rsidR="0029223B" w:rsidRDefault="0029223B" w:rsidP="006B2D66">
      <w:pPr>
        <w:spacing w:line="480" w:lineRule="auto"/>
        <w:rPr>
          <w:rtl/>
        </w:rPr>
      </w:pPr>
    </w:p>
    <w:p w14:paraId="5B70506C" w14:textId="24A3CBEE" w:rsidR="008F7D5F" w:rsidRDefault="008F7D5F" w:rsidP="006B2D66">
      <w:pPr>
        <w:spacing w:line="480" w:lineRule="auto"/>
        <w:rPr>
          <w:rtl/>
        </w:rPr>
      </w:pPr>
    </w:p>
    <w:p w14:paraId="3AD32734" w14:textId="5193C324" w:rsidR="008F7D5F" w:rsidRDefault="008F7D5F" w:rsidP="006B2D66">
      <w:pPr>
        <w:spacing w:line="480" w:lineRule="auto"/>
        <w:rPr>
          <w:rtl/>
        </w:rPr>
      </w:pPr>
    </w:p>
    <w:p w14:paraId="2CB22055" w14:textId="77777777" w:rsidR="008F7D5F" w:rsidRDefault="008F7D5F" w:rsidP="006B2D66">
      <w:pPr>
        <w:spacing w:line="480" w:lineRule="auto"/>
        <w:rPr>
          <w:rtl/>
        </w:rPr>
      </w:pPr>
    </w:p>
    <w:p w14:paraId="4C6D9BD3" w14:textId="77777777" w:rsidR="0029223B" w:rsidRDefault="0029223B" w:rsidP="006B2D66">
      <w:pPr>
        <w:spacing w:line="480" w:lineRule="auto"/>
        <w:rPr>
          <w:rtl/>
        </w:rPr>
      </w:pPr>
    </w:p>
    <w:p w14:paraId="5E3C8D41" w14:textId="77777777" w:rsidR="0029223B" w:rsidRPr="00CB68E0" w:rsidRDefault="0029223B" w:rsidP="006B2D66">
      <w:pPr>
        <w:spacing w:line="480" w:lineRule="auto"/>
        <w:jc w:val="center"/>
        <w:outlineLvl w:val="0"/>
        <w:rPr>
          <w:rFonts w:ascii="Sakkal Majalla" w:hAnsi="Sakkal Majalla" w:cs="Sakkal Majalla"/>
          <w:b/>
          <w:bCs/>
          <w:sz w:val="40"/>
          <w:szCs w:val="40"/>
          <w:rtl/>
        </w:rPr>
      </w:pPr>
      <w:bookmarkStart w:id="23" w:name="_Toc163958028"/>
      <w:bookmarkStart w:id="24" w:name="_Toc163960110"/>
      <w:bookmarkStart w:id="25" w:name="_Toc191203186"/>
      <w:r w:rsidRPr="00CB68E0">
        <w:rPr>
          <w:rFonts w:ascii="Sakkal Majalla" w:hAnsi="Sakkal Majalla" w:cs="Sakkal Majalla" w:hint="cs"/>
          <w:b/>
          <w:bCs/>
          <w:sz w:val="40"/>
          <w:szCs w:val="40"/>
          <w:rtl/>
        </w:rPr>
        <w:lastRenderedPageBreak/>
        <w:t>الفصل الثالث</w:t>
      </w:r>
      <w:bookmarkEnd w:id="23"/>
      <w:bookmarkEnd w:id="24"/>
      <w:bookmarkEnd w:id="25"/>
    </w:p>
    <w:p w14:paraId="5403CE0E" w14:textId="77777777" w:rsidR="0029223B" w:rsidRPr="00034A61" w:rsidRDefault="0029223B" w:rsidP="006B2D66">
      <w:pPr>
        <w:spacing w:line="480" w:lineRule="auto"/>
        <w:jc w:val="center"/>
        <w:outlineLvl w:val="0"/>
        <w:rPr>
          <w:rFonts w:ascii="Sakkal Majalla" w:hAnsi="Sakkal Majalla" w:cs="Sakkal Majalla"/>
          <w:b/>
          <w:bCs/>
          <w:sz w:val="40"/>
          <w:szCs w:val="40"/>
          <w:rtl/>
        </w:rPr>
      </w:pPr>
      <w:bookmarkStart w:id="26" w:name="_Toc163958029"/>
      <w:bookmarkStart w:id="27" w:name="_Toc163960111"/>
      <w:bookmarkStart w:id="28" w:name="_Toc191203187"/>
      <w:r w:rsidRPr="00CB68E0">
        <w:rPr>
          <w:rFonts w:ascii="Sakkal Majalla" w:hAnsi="Sakkal Majalla" w:cs="Sakkal Majalla" w:hint="cs"/>
          <w:b/>
          <w:bCs/>
          <w:sz w:val="40"/>
          <w:szCs w:val="40"/>
          <w:rtl/>
        </w:rPr>
        <w:t>منهجية الدراسة</w:t>
      </w:r>
      <w:bookmarkEnd w:id="26"/>
      <w:bookmarkEnd w:id="27"/>
      <w:bookmarkEnd w:id="28"/>
    </w:p>
    <w:p w14:paraId="3104C7F4" w14:textId="77777777" w:rsidR="0029223B" w:rsidRPr="001E49C6" w:rsidRDefault="0029223B" w:rsidP="006B2D66">
      <w:pPr>
        <w:spacing w:line="480" w:lineRule="auto"/>
        <w:jc w:val="both"/>
        <w:outlineLvl w:val="0"/>
        <w:rPr>
          <w:rFonts w:ascii="Sakkal Majalla" w:hAnsi="Sakkal Majalla" w:cs="Sakkal Majalla"/>
          <w:b/>
          <w:bCs/>
          <w:sz w:val="32"/>
          <w:szCs w:val="32"/>
          <w:rtl/>
        </w:rPr>
      </w:pPr>
      <w:bookmarkStart w:id="29" w:name="_Toc163960112"/>
      <w:bookmarkStart w:id="30" w:name="_Toc191203188"/>
      <w:r>
        <w:rPr>
          <w:rFonts w:ascii="Sakkal Majalla" w:hAnsi="Sakkal Majalla" w:cs="Sakkal Majalla" w:hint="cs"/>
          <w:b/>
          <w:bCs/>
          <w:sz w:val="32"/>
          <w:szCs w:val="32"/>
          <w:rtl/>
        </w:rPr>
        <w:t xml:space="preserve">3/1- </w:t>
      </w:r>
      <w:r w:rsidRPr="001E49C6">
        <w:rPr>
          <w:rFonts w:ascii="Sakkal Majalla" w:hAnsi="Sakkal Majalla" w:cs="Sakkal Majalla"/>
          <w:b/>
          <w:bCs/>
          <w:sz w:val="32"/>
          <w:szCs w:val="32"/>
          <w:rtl/>
        </w:rPr>
        <w:t>مجتمع وعينة الدراسة</w:t>
      </w:r>
      <w:bookmarkEnd w:id="29"/>
      <w:bookmarkEnd w:id="30"/>
    </w:p>
    <w:p w14:paraId="1F779F74" w14:textId="77777777" w:rsidR="0029223B" w:rsidRPr="0089024F" w:rsidRDefault="0029223B" w:rsidP="006B2D66">
      <w:pPr>
        <w:spacing w:line="480" w:lineRule="auto"/>
        <w:rPr>
          <w:rFonts w:ascii="Sakkal Majalla" w:hAnsi="Sakkal Majalla" w:cs="Sakkal Majalla"/>
          <w:sz w:val="28"/>
          <w:szCs w:val="28"/>
          <w:rtl/>
        </w:rPr>
      </w:pPr>
      <w:r w:rsidRPr="0089024F">
        <w:rPr>
          <w:rFonts w:ascii="Sakkal Majalla" w:hAnsi="Sakkal Majalla" w:cs="Sakkal Majalla"/>
          <w:sz w:val="28"/>
          <w:szCs w:val="28"/>
          <w:rtl/>
        </w:rPr>
        <w:t>نظرة عامة</w:t>
      </w:r>
      <w:r>
        <w:rPr>
          <w:rFonts w:ascii="Sakkal Majalla" w:hAnsi="Sakkal Majalla" w:cs="Sakkal Majalla" w:hint="cs"/>
          <w:sz w:val="28"/>
          <w:szCs w:val="28"/>
          <w:rtl/>
        </w:rPr>
        <w:t xml:space="preserve"> عن ادارة المشاريع الرقمية بشركات الطاقة الشمسية في المملكة العربية السعودية </w:t>
      </w:r>
    </w:p>
    <w:p w14:paraId="4B2CE760" w14:textId="77777777" w:rsidR="0029223B" w:rsidRDefault="0029223B" w:rsidP="006B2D66">
      <w:pPr>
        <w:spacing w:line="480" w:lineRule="auto"/>
        <w:jc w:val="both"/>
        <w:rPr>
          <w:rFonts w:ascii="Sakkal Majalla" w:hAnsi="Sakkal Majalla" w:cs="Sakkal Majalla"/>
          <w:sz w:val="28"/>
          <w:szCs w:val="28"/>
          <w:rtl/>
        </w:rPr>
      </w:pPr>
      <w:bookmarkStart w:id="31" w:name="_Toc163960113"/>
      <w:r w:rsidRPr="00B759C9">
        <w:rPr>
          <w:rFonts w:ascii="Sakkal Majalla" w:hAnsi="Sakkal Majalla" w:cs="Sakkal Majalla"/>
          <w:sz w:val="28"/>
          <w:szCs w:val="28"/>
          <w:rtl/>
        </w:rPr>
        <w:t xml:space="preserve">تهدف المملكة العربية السعودية إلى زيادة مساهمة قطاع الطاقة المتجددة بقدر كبير في مزيج الطاقة الكهربائية؛ وذلك من أجل تنويع اقتصادها، وخفض الانبعاثات، والقضاء على </w:t>
      </w:r>
      <w:r w:rsidRPr="00B759C9">
        <w:rPr>
          <w:rFonts w:ascii="Sakkal Majalla" w:hAnsi="Sakkal Majalla" w:cs="Sakkal Majalla" w:hint="cs"/>
          <w:sz w:val="28"/>
          <w:szCs w:val="28"/>
          <w:rtl/>
        </w:rPr>
        <w:t>استخدام الوقو</w:t>
      </w:r>
      <w:r w:rsidRPr="00B759C9">
        <w:rPr>
          <w:rFonts w:ascii="Sakkal Majalla" w:hAnsi="Sakkal Majalla" w:cs="Sakkal Majalla" w:hint="eastAsia"/>
          <w:sz w:val="28"/>
          <w:szCs w:val="28"/>
          <w:rtl/>
        </w:rPr>
        <w:t>د</w:t>
      </w:r>
      <w:r w:rsidRPr="00B759C9">
        <w:rPr>
          <w:rFonts w:ascii="Sakkal Majalla" w:hAnsi="Sakkal Majalla" w:cs="Sakkal Majalla"/>
          <w:sz w:val="28"/>
          <w:szCs w:val="28"/>
          <w:rtl/>
        </w:rPr>
        <w:t xml:space="preserve"> السائل في نظام الطاقة الخاص </w:t>
      </w:r>
      <w:r w:rsidRPr="00B759C9">
        <w:rPr>
          <w:rFonts w:ascii="Sakkal Majalla" w:hAnsi="Sakkal Majalla" w:cs="Sakkal Majalla" w:hint="cs"/>
          <w:sz w:val="28"/>
          <w:szCs w:val="28"/>
          <w:rtl/>
        </w:rPr>
        <w:t>بها. وفي</w:t>
      </w:r>
      <w:r w:rsidRPr="00B759C9">
        <w:rPr>
          <w:rFonts w:ascii="Sakkal Majalla" w:hAnsi="Sakkal Majalla" w:cs="Sakkal Majalla"/>
          <w:sz w:val="28"/>
          <w:szCs w:val="28"/>
          <w:rtl/>
        </w:rPr>
        <w:t xml:space="preserve"> مسعاها لإنشاء مركز عالمي للطاقة المتجددة تهدف المملكة إلى حماية اقتصادها مستقبلاً من خلال خفض الاعتماد على إيرادات </w:t>
      </w:r>
      <w:r w:rsidRPr="00B759C9">
        <w:rPr>
          <w:rFonts w:ascii="Sakkal Majalla" w:hAnsi="Sakkal Majalla" w:cs="Sakkal Majalla" w:hint="cs"/>
          <w:sz w:val="28"/>
          <w:szCs w:val="28"/>
          <w:rtl/>
        </w:rPr>
        <w:t>الصادرات النفطي</w:t>
      </w:r>
      <w:r w:rsidRPr="00B759C9">
        <w:rPr>
          <w:rFonts w:ascii="Sakkal Majalla" w:hAnsi="Sakkal Majalla" w:cs="Sakkal Majalla" w:hint="eastAsia"/>
          <w:sz w:val="28"/>
          <w:szCs w:val="28"/>
          <w:rtl/>
        </w:rPr>
        <w:t>ة</w:t>
      </w:r>
      <w:r w:rsidRPr="00B759C9">
        <w:rPr>
          <w:rFonts w:ascii="Sakkal Majalla" w:hAnsi="Sakkal Majalla" w:cs="Sakkal Majalla"/>
          <w:sz w:val="28"/>
          <w:szCs w:val="28"/>
          <w:rtl/>
        </w:rPr>
        <w:t>، وجذب التقنيات الجديدة إلى المنطقة. وتعتبر المملكة العربية السعودية واحدة من أفضل الدول قدرة على استخدام الطاقة الشمسية؛ ويعود ذلك لتعرضها لأعلى مستويات من الإشعاع الشمسي في العالم.</w:t>
      </w:r>
    </w:p>
    <w:p w14:paraId="14B53D99" w14:textId="77777777" w:rsidR="0029223B" w:rsidRPr="00C328E6" w:rsidRDefault="0029223B" w:rsidP="006B2D66">
      <w:pPr>
        <w:spacing w:line="480" w:lineRule="auto"/>
        <w:jc w:val="both"/>
        <w:outlineLvl w:val="0"/>
        <w:rPr>
          <w:rFonts w:ascii="Sakkal Majalla" w:hAnsi="Sakkal Majalla" w:cs="Sakkal Majalla"/>
          <w:b/>
          <w:bCs/>
          <w:sz w:val="32"/>
          <w:szCs w:val="32"/>
          <w:rtl/>
        </w:rPr>
      </w:pPr>
      <w:bookmarkStart w:id="32" w:name="_Toc191203189"/>
      <w:r>
        <w:rPr>
          <w:rFonts w:ascii="Sakkal Majalla" w:hAnsi="Sakkal Majalla" w:cs="Sakkal Majalla" w:hint="cs"/>
          <w:b/>
          <w:bCs/>
          <w:sz w:val="32"/>
          <w:szCs w:val="32"/>
          <w:rtl/>
        </w:rPr>
        <w:t xml:space="preserve">3/2- </w:t>
      </w:r>
      <w:r w:rsidRPr="00C328E6">
        <w:rPr>
          <w:rFonts w:ascii="Sakkal Majalla" w:hAnsi="Sakkal Majalla" w:cs="Sakkal Majalla" w:hint="cs"/>
          <w:b/>
          <w:bCs/>
          <w:sz w:val="32"/>
          <w:szCs w:val="32"/>
          <w:rtl/>
        </w:rPr>
        <w:t>عينة الدراسة</w:t>
      </w:r>
      <w:bookmarkEnd w:id="31"/>
      <w:bookmarkEnd w:id="32"/>
    </w:p>
    <w:p w14:paraId="0808C365" w14:textId="77777777" w:rsidR="0029223B" w:rsidRDefault="0029223B" w:rsidP="006B2D66">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اعتمد الباحث خلال</w:t>
      </w:r>
      <w:r w:rsidRPr="00034A61">
        <w:rPr>
          <w:rFonts w:ascii="Sakkal Majalla" w:hAnsi="Sakkal Majalla" w:cs="Sakkal Majalla"/>
          <w:sz w:val="28"/>
          <w:szCs w:val="28"/>
          <w:rtl/>
        </w:rPr>
        <w:t xml:space="preserve"> الدراسة </w:t>
      </w:r>
      <w:r>
        <w:rPr>
          <w:rFonts w:ascii="Sakkal Majalla" w:hAnsi="Sakkal Majalla" w:cs="Sakkal Majalla" w:hint="cs"/>
          <w:sz w:val="28"/>
          <w:szCs w:val="28"/>
          <w:rtl/>
        </w:rPr>
        <w:t xml:space="preserve"> على </w:t>
      </w:r>
      <w:r w:rsidRPr="00034A61">
        <w:rPr>
          <w:rFonts w:ascii="Sakkal Majalla" w:hAnsi="Sakkal Majalla" w:cs="Sakkal Majalla"/>
          <w:sz w:val="28"/>
          <w:szCs w:val="28"/>
          <w:rtl/>
        </w:rPr>
        <w:t>المنهج الوصفي التحليلي لاسيما وأن</w:t>
      </w:r>
      <w:r>
        <w:rPr>
          <w:rFonts w:ascii="Sakkal Majalla" w:hAnsi="Sakkal Majalla" w:cs="Sakkal Majalla" w:hint="cs"/>
          <w:sz w:val="28"/>
          <w:szCs w:val="28"/>
          <w:rtl/>
        </w:rPr>
        <w:t>ه</w:t>
      </w:r>
      <w:r w:rsidRPr="00034A61">
        <w:rPr>
          <w:rFonts w:ascii="Sakkal Majalla" w:hAnsi="Sakkal Majalla" w:cs="Sakkal Majalla"/>
          <w:sz w:val="28"/>
          <w:szCs w:val="28"/>
          <w:rtl/>
        </w:rPr>
        <w:t xml:space="preserve"> يعبر عن منهجية علمية تمكن الباحثون من وصف ظاهرة ما وتفسيرها حيث تم في الواقع وجمع البيانات حولها بغرض تحميل ت</w:t>
      </w:r>
      <w:r>
        <w:rPr>
          <w:rFonts w:ascii="Sakkal Majalla" w:hAnsi="Sakkal Majalla" w:cs="Sakkal Majalla" w:hint="cs"/>
          <w:sz w:val="28"/>
          <w:szCs w:val="28"/>
          <w:rtl/>
        </w:rPr>
        <w:t>ل</w:t>
      </w:r>
      <w:r w:rsidRPr="00034A61">
        <w:rPr>
          <w:rFonts w:ascii="Sakkal Majalla" w:hAnsi="Sakkal Majalla" w:cs="Sakkal Majalla"/>
          <w:sz w:val="28"/>
          <w:szCs w:val="28"/>
          <w:rtl/>
        </w:rPr>
        <w:t>ك البيانات وصولا لنتائج واقعية دون تدخل الباحثين</w:t>
      </w:r>
      <w:r>
        <w:rPr>
          <w:rFonts w:ascii="Sakkal Majalla" w:hAnsi="Sakkal Majalla" w:cs="Sakkal Majalla" w:hint="cs"/>
          <w:sz w:val="28"/>
          <w:szCs w:val="28"/>
          <w:rtl/>
        </w:rPr>
        <w:t xml:space="preserve"> و</w:t>
      </w:r>
      <w:r w:rsidRPr="006B000E">
        <w:rPr>
          <w:rFonts w:ascii="Sakkal Majalla" w:hAnsi="Sakkal Majalla" w:cs="Sakkal Majalla"/>
          <w:sz w:val="28"/>
          <w:szCs w:val="28"/>
          <w:rtl/>
        </w:rPr>
        <w:t xml:space="preserve">تكون مجتمع الدراسة من منسقي ومدراء المشاريع في </w:t>
      </w:r>
      <w:r>
        <w:rPr>
          <w:rFonts w:ascii="Sakkal Majalla" w:hAnsi="Sakkal Majalla" w:cs="Sakkal Majalla"/>
          <w:sz w:val="28"/>
          <w:szCs w:val="28"/>
          <w:rtl/>
        </w:rPr>
        <w:t>شركات الطاقة الشمسية في المملكة العربية السعودية</w:t>
      </w:r>
      <w:r w:rsidRPr="000C7E1C">
        <w:rPr>
          <w:rFonts w:ascii="Sakkal Majalla" w:hAnsi="Sakkal Majalla" w:cs="Sakkal Majalla"/>
          <w:sz w:val="28"/>
          <w:szCs w:val="28"/>
          <w:rtl/>
        </w:rPr>
        <w:t xml:space="preserve">–  </w:t>
      </w:r>
      <w:r w:rsidRPr="001E49C6">
        <w:rPr>
          <w:rFonts w:ascii="Sakkal Majalla" w:hAnsi="Sakkal Majalla" w:cs="Sakkal Majalla" w:hint="cs"/>
          <w:sz w:val="28"/>
          <w:szCs w:val="28"/>
          <w:rtl/>
        </w:rPr>
        <w:t>وتم</w:t>
      </w:r>
      <w:r w:rsidRPr="001E49C6">
        <w:rPr>
          <w:rFonts w:ascii="Sakkal Majalla" w:hAnsi="Sakkal Majalla" w:cs="Sakkal Majalla"/>
          <w:sz w:val="28"/>
          <w:szCs w:val="28"/>
          <w:rtl/>
        </w:rPr>
        <w:t xml:space="preserve"> إجراء عدد من المقابلات مع العاملين والمسؤولين </w:t>
      </w:r>
      <w:r w:rsidRPr="00EE121E">
        <w:rPr>
          <w:rFonts w:ascii="Sakkal Majalla" w:hAnsi="Sakkal Majalla" w:cs="Sakkal Majalla"/>
          <w:sz w:val="28"/>
          <w:szCs w:val="28"/>
          <w:rtl/>
        </w:rPr>
        <w:t xml:space="preserve">أثر </w:t>
      </w:r>
      <w:r>
        <w:rPr>
          <w:rFonts w:ascii="Sakkal Majalla" w:hAnsi="Sakkal Majalla" w:cs="Sakkal Majalla"/>
          <w:sz w:val="28"/>
          <w:szCs w:val="28"/>
          <w:rtl/>
        </w:rPr>
        <w:t>ادارة المشاريع الرقمية</w:t>
      </w:r>
      <w:r w:rsidRPr="00EE121E">
        <w:rPr>
          <w:rFonts w:ascii="Sakkal Majalla" w:hAnsi="Sakkal Majalla" w:cs="Sakkal Majalla"/>
          <w:sz w:val="28"/>
          <w:szCs w:val="28"/>
          <w:rtl/>
        </w:rPr>
        <w:t xml:space="preserve"> على </w:t>
      </w:r>
      <w:r>
        <w:rPr>
          <w:rFonts w:ascii="Sakkal Majalla" w:hAnsi="Sakkal Majalla" w:cs="Sakkal Majalla" w:hint="cs"/>
          <w:sz w:val="28"/>
          <w:szCs w:val="28"/>
          <w:rtl/>
        </w:rPr>
        <w:t xml:space="preserve">كفاءة مشاريع الطاقة المتجددة للعاملين </w:t>
      </w:r>
      <w:r w:rsidRPr="00EE121E">
        <w:rPr>
          <w:rFonts w:ascii="Sakkal Majalla" w:hAnsi="Sakkal Majalla" w:cs="Sakkal Majalla"/>
          <w:sz w:val="28"/>
          <w:szCs w:val="28"/>
          <w:rtl/>
        </w:rPr>
        <w:t xml:space="preserve"> </w:t>
      </w:r>
      <w:r w:rsidRPr="001E49C6">
        <w:rPr>
          <w:rFonts w:ascii="Sakkal Majalla" w:hAnsi="Sakkal Majalla" w:cs="Sakkal Majalla" w:hint="cs"/>
          <w:sz w:val="28"/>
          <w:szCs w:val="28"/>
          <w:rtl/>
        </w:rPr>
        <w:t xml:space="preserve">في الشركة </w:t>
      </w:r>
      <w:r w:rsidRPr="001E49C6">
        <w:rPr>
          <w:rFonts w:ascii="Sakkal Majalla" w:hAnsi="Sakkal Majalla" w:cs="Sakkal Majalla"/>
          <w:sz w:val="28"/>
          <w:szCs w:val="28"/>
          <w:rtl/>
        </w:rPr>
        <w:t>وتم توزيع</w:t>
      </w:r>
      <w:r w:rsidRPr="001E49C6">
        <w:rPr>
          <w:rFonts w:ascii="Sakkal Majalla" w:hAnsi="Sakkal Majalla" w:cs="Sakkal Majalla" w:hint="cs"/>
          <w:sz w:val="28"/>
          <w:szCs w:val="28"/>
          <w:rtl/>
        </w:rPr>
        <w:t xml:space="preserve"> </w:t>
      </w:r>
      <w:r w:rsidRPr="001E49C6">
        <w:rPr>
          <w:rFonts w:ascii="Sakkal Majalla" w:hAnsi="Sakkal Majalla" w:cs="Sakkal Majalla"/>
          <w:sz w:val="28"/>
          <w:szCs w:val="28"/>
          <w:rtl/>
        </w:rPr>
        <w:t xml:space="preserve">استمارة الاستبيان على عينة طبقية عشوائية </w:t>
      </w:r>
      <w:r w:rsidRPr="001E49C6">
        <w:rPr>
          <w:rFonts w:ascii="Sakkal Majalla" w:hAnsi="Sakkal Majalla" w:cs="Sakkal Majalla"/>
          <w:sz w:val="28"/>
          <w:szCs w:val="28"/>
          <w:rtl/>
        </w:rPr>
        <w:lastRenderedPageBreak/>
        <w:t xml:space="preserve">بسيطة من العاملين </w:t>
      </w:r>
      <w:r w:rsidRPr="001E49C6">
        <w:rPr>
          <w:rFonts w:ascii="Sakkal Majalla" w:hAnsi="Sakkal Majalla" w:cs="Sakkal Majalla" w:hint="cs"/>
          <w:sz w:val="28"/>
          <w:szCs w:val="28"/>
          <w:rtl/>
        </w:rPr>
        <w:t>شملت كل المستويات الإدارية من العاملين في الإدارة العليا والإدارة طبقة المدراء الوسطى  وهي الوظائف الإدارية والفنية والإدارة التشغيلية في</w:t>
      </w:r>
      <w:r>
        <w:rPr>
          <w:rFonts w:ascii="Sakkal Majalla" w:hAnsi="Sakkal Majalla" w:cs="Sakkal Majalla" w:hint="cs"/>
          <w:sz w:val="28"/>
          <w:szCs w:val="28"/>
          <w:rtl/>
        </w:rPr>
        <w:t xml:space="preserve"> إدارة المشاريع با</w:t>
      </w:r>
      <w:r w:rsidRPr="001E49C6">
        <w:rPr>
          <w:rFonts w:ascii="Sakkal Majalla" w:hAnsi="Sakkal Majalla" w:cs="Sakkal Majalla" w:hint="cs"/>
          <w:sz w:val="28"/>
          <w:szCs w:val="28"/>
          <w:rtl/>
        </w:rPr>
        <w:t xml:space="preserve">لشركة </w:t>
      </w:r>
      <w:r w:rsidRPr="001E49C6">
        <w:rPr>
          <w:rFonts w:ascii="Sakkal Majalla" w:hAnsi="Sakkal Majalla" w:cs="Sakkal Majalla"/>
          <w:sz w:val="28"/>
          <w:szCs w:val="28"/>
          <w:rtl/>
        </w:rPr>
        <w:t xml:space="preserve">وقد اعتمدنا طريقة العينة العشوائية في اختيار عينة البحث والتي بلغ حجمها </w:t>
      </w:r>
      <w:r>
        <w:rPr>
          <w:rFonts w:ascii="Sakkal Majalla" w:hAnsi="Sakkal Majalla" w:cs="Sakkal Majalla" w:hint="cs"/>
          <w:sz w:val="28"/>
          <w:szCs w:val="28"/>
          <w:rtl/>
        </w:rPr>
        <w:t>58</w:t>
      </w:r>
      <w:r w:rsidRPr="001E49C6">
        <w:rPr>
          <w:rFonts w:ascii="Sakkal Majalla" w:hAnsi="Sakkal Majalla" w:cs="Sakkal Majalla"/>
          <w:sz w:val="28"/>
          <w:szCs w:val="28"/>
          <w:rtl/>
        </w:rPr>
        <w:t xml:space="preserve"> موظفا واداريا حيث تم توزيع الاستبانة عليهم عبر زيارة ميدانية استرجع منها </w:t>
      </w:r>
      <w:r>
        <w:rPr>
          <w:rFonts w:ascii="Sakkal Majalla" w:hAnsi="Sakkal Majalla" w:cs="Sakkal Majalla" w:hint="cs"/>
          <w:sz w:val="28"/>
          <w:szCs w:val="28"/>
          <w:rtl/>
        </w:rPr>
        <w:t>55</w:t>
      </w:r>
      <w:r w:rsidRPr="001E49C6">
        <w:rPr>
          <w:rFonts w:ascii="Sakkal Majalla" w:hAnsi="Sakkal Majalla" w:cs="Sakkal Majalla"/>
          <w:sz w:val="28"/>
          <w:szCs w:val="28"/>
          <w:rtl/>
        </w:rPr>
        <w:t xml:space="preserve"> استبيانا وبعد فحصها الغيت منها </w:t>
      </w:r>
      <w:r w:rsidRPr="001E49C6">
        <w:rPr>
          <w:rFonts w:ascii="Sakkal Majalla" w:hAnsi="Sakkal Majalla" w:cs="Sakkal Majalla" w:hint="cs"/>
          <w:sz w:val="28"/>
          <w:szCs w:val="28"/>
          <w:rtl/>
        </w:rPr>
        <w:t>5</w:t>
      </w:r>
      <w:r w:rsidRPr="001E49C6">
        <w:rPr>
          <w:rFonts w:ascii="Sakkal Majalla" w:hAnsi="Sakkal Majalla" w:cs="Sakkal Majalla"/>
          <w:sz w:val="28"/>
          <w:szCs w:val="28"/>
          <w:rtl/>
        </w:rPr>
        <w:t xml:space="preserve"> استبيانات نظرا لعدم اكتمالها وبالتالي اصبح لدينا </w:t>
      </w:r>
      <w:r>
        <w:rPr>
          <w:rFonts w:ascii="Sakkal Majalla" w:hAnsi="Sakkal Majalla" w:cs="Sakkal Majalla" w:hint="cs"/>
          <w:sz w:val="28"/>
          <w:szCs w:val="28"/>
          <w:rtl/>
        </w:rPr>
        <w:t>50</w:t>
      </w:r>
      <w:r w:rsidRPr="001E49C6">
        <w:rPr>
          <w:rFonts w:ascii="Sakkal Majalla" w:hAnsi="Sakkal Majalla" w:cs="Sakkal Majalla"/>
          <w:sz w:val="28"/>
          <w:szCs w:val="28"/>
          <w:rtl/>
        </w:rPr>
        <w:t xml:space="preserve"> استبيانا و وبالتالي كان لدينا 50 استبيانا سليما  ومكتمل وهو حجم جيد يستوفي شروط الدراسة بما ان نسبته تساو</w:t>
      </w:r>
      <w:r w:rsidRPr="001E49C6">
        <w:rPr>
          <w:rFonts w:ascii="Sakkal Majalla" w:hAnsi="Sakkal Majalla" w:cs="Sakkal Majalla" w:hint="cs"/>
          <w:sz w:val="28"/>
          <w:szCs w:val="28"/>
          <w:rtl/>
        </w:rPr>
        <w:t xml:space="preserve"> 8</w:t>
      </w:r>
      <w:r>
        <w:rPr>
          <w:rFonts w:ascii="Sakkal Majalla" w:hAnsi="Sakkal Majalla" w:cs="Sakkal Majalla" w:hint="cs"/>
          <w:sz w:val="28"/>
          <w:szCs w:val="28"/>
          <w:rtl/>
        </w:rPr>
        <w:t>6</w:t>
      </w:r>
      <w:r w:rsidRPr="001E49C6">
        <w:rPr>
          <w:rFonts w:ascii="Sakkal Majalla" w:hAnsi="Sakkal Majalla" w:cs="Sakkal Majalla"/>
          <w:sz w:val="28"/>
          <w:szCs w:val="28"/>
          <w:rtl/>
        </w:rPr>
        <w:t xml:space="preserve"> % من اجمالي الاستبيانات ويعد هذا العدد نتيجة ملائمة بالنسبة</w:t>
      </w:r>
      <w:r>
        <w:rPr>
          <w:rFonts w:ascii="Sakkal Majalla" w:hAnsi="Sakkal Majalla" w:cs="Sakkal Majalla"/>
          <w:sz w:val="28"/>
          <w:szCs w:val="28"/>
          <w:rtl/>
        </w:rPr>
        <w:t xml:space="preserve"> إلى </w:t>
      </w:r>
      <w:r w:rsidRPr="001E49C6">
        <w:rPr>
          <w:rFonts w:ascii="Sakkal Majalla" w:hAnsi="Sakkal Majalla" w:cs="Sakkal Majalla"/>
          <w:sz w:val="28"/>
          <w:szCs w:val="28"/>
          <w:rtl/>
        </w:rPr>
        <w:t>عدد عينة الدارسة.</w:t>
      </w:r>
    </w:p>
    <w:p w14:paraId="579E7562" w14:textId="77777777" w:rsidR="0029223B" w:rsidRPr="00B30CA2" w:rsidRDefault="0029223B" w:rsidP="006B2D66">
      <w:pPr>
        <w:spacing w:line="480" w:lineRule="auto"/>
        <w:jc w:val="both"/>
        <w:outlineLvl w:val="0"/>
        <w:rPr>
          <w:rFonts w:ascii="Sakkal Majalla" w:hAnsi="Sakkal Majalla" w:cs="Sakkal Majalla"/>
          <w:b/>
          <w:bCs/>
          <w:sz w:val="32"/>
          <w:szCs w:val="32"/>
          <w:rtl/>
        </w:rPr>
      </w:pPr>
      <w:bookmarkStart w:id="33" w:name="_Toc163960114"/>
      <w:bookmarkStart w:id="34" w:name="_Toc191203190"/>
      <w:r>
        <w:rPr>
          <w:rFonts w:ascii="Sakkal Majalla" w:hAnsi="Sakkal Majalla" w:cs="Sakkal Majalla" w:hint="cs"/>
          <w:b/>
          <w:bCs/>
          <w:sz w:val="32"/>
          <w:szCs w:val="32"/>
          <w:rtl/>
        </w:rPr>
        <w:t xml:space="preserve">3/3- </w:t>
      </w:r>
      <w:r w:rsidRPr="00B30CA2">
        <w:rPr>
          <w:rFonts w:ascii="Sakkal Majalla" w:hAnsi="Sakkal Majalla" w:cs="Sakkal Majalla" w:hint="cs"/>
          <w:b/>
          <w:bCs/>
          <w:sz w:val="32"/>
          <w:szCs w:val="32"/>
          <w:rtl/>
        </w:rPr>
        <w:t>منهج الدراسة</w:t>
      </w:r>
      <w:bookmarkEnd w:id="33"/>
      <w:bookmarkEnd w:id="34"/>
    </w:p>
    <w:p w14:paraId="750A03D8" w14:textId="4280606C" w:rsidR="0029223B" w:rsidRDefault="0029223B" w:rsidP="006B2D66">
      <w:pPr>
        <w:spacing w:line="480" w:lineRule="auto"/>
        <w:jc w:val="both"/>
        <w:rPr>
          <w:rFonts w:ascii="Sakkal Majalla" w:hAnsi="Sakkal Majalla" w:cs="Sakkal Majalla"/>
          <w:sz w:val="28"/>
          <w:szCs w:val="28"/>
          <w:rtl/>
        </w:rPr>
      </w:pPr>
      <w:r w:rsidRPr="00F97D3A">
        <w:rPr>
          <w:rFonts w:ascii="Sakkal Majalla" w:hAnsi="Sakkal Majalla" w:cs="Sakkal Majalla" w:hint="cs"/>
          <w:sz w:val="28"/>
          <w:szCs w:val="28"/>
          <w:rtl/>
        </w:rPr>
        <w:t>اعتمدت</w:t>
      </w:r>
      <w:r w:rsidRPr="00F97D3A">
        <w:rPr>
          <w:rFonts w:ascii="Sakkal Majalla" w:hAnsi="Sakkal Majalla" w:cs="Sakkal Majalla"/>
          <w:sz w:val="28"/>
          <w:szCs w:val="28"/>
          <w:rtl/>
        </w:rPr>
        <w:t xml:space="preserve"> الدراسة على المنهج الوصفي </w:t>
      </w:r>
      <w:r w:rsidRPr="00F97D3A">
        <w:rPr>
          <w:rFonts w:ascii="Sakkal Majalla" w:hAnsi="Sakkal Majalla" w:cs="Sakkal Majalla" w:hint="cs"/>
          <w:sz w:val="28"/>
          <w:szCs w:val="28"/>
          <w:rtl/>
        </w:rPr>
        <w:t xml:space="preserve">وذلك </w:t>
      </w:r>
      <w:r>
        <w:rPr>
          <w:rFonts w:ascii="Sakkal Majalla" w:hAnsi="Sakkal Majalla" w:cs="Sakkal Majalla" w:hint="cs"/>
          <w:sz w:val="28"/>
          <w:szCs w:val="28"/>
          <w:rtl/>
        </w:rPr>
        <w:t xml:space="preserve">لبيان </w:t>
      </w:r>
      <w:r w:rsidRPr="00F97D3A">
        <w:rPr>
          <w:rFonts w:ascii="Sakkal Majalla" w:hAnsi="Sakkal Majalla" w:cs="Sakkal Majalla"/>
          <w:sz w:val="28"/>
          <w:szCs w:val="28"/>
          <w:rtl/>
        </w:rPr>
        <w:t>الغرض والغاية</w:t>
      </w:r>
      <w:r>
        <w:rPr>
          <w:rFonts w:ascii="Sakkal Majalla" w:hAnsi="Sakkal Majalla" w:cs="Sakkal Majalla" w:hint="cs"/>
          <w:sz w:val="28"/>
          <w:szCs w:val="28"/>
          <w:rtl/>
        </w:rPr>
        <w:t xml:space="preserve"> </w:t>
      </w:r>
      <w:r w:rsidRPr="00F97D3A">
        <w:rPr>
          <w:rFonts w:ascii="Sakkal Majalla" w:hAnsi="Sakkal Majalla" w:cs="Sakkal Majalla"/>
          <w:sz w:val="28"/>
          <w:szCs w:val="28"/>
          <w:rtl/>
        </w:rPr>
        <w:t>الأساسية المرجوة من هذه الدراسة والتي فعلا أراد الباحث</w:t>
      </w:r>
      <w:r>
        <w:rPr>
          <w:rFonts w:ascii="Sakkal Majalla" w:hAnsi="Sakkal Majalla" w:cs="Sakkal Majalla" w:hint="cs"/>
          <w:sz w:val="28"/>
          <w:szCs w:val="28"/>
          <w:rtl/>
        </w:rPr>
        <w:t>ون</w:t>
      </w:r>
      <w:r w:rsidRPr="00F97D3A">
        <w:rPr>
          <w:rFonts w:ascii="Sakkal Majalla" w:hAnsi="Sakkal Majalla" w:cs="Sakkal Majalla"/>
          <w:sz w:val="28"/>
          <w:szCs w:val="28"/>
          <w:rtl/>
        </w:rPr>
        <w:t xml:space="preserve"> إيصالها </w:t>
      </w:r>
      <w:r>
        <w:rPr>
          <w:rFonts w:ascii="Sakkal Majalla" w:hAnsi="Sakkal Majalla" w:cs="Sakkal Majalla" w:hint="cs"/>
          <w:sz w:val="28"/>
          <w:szCs w:val="28"/>
          <w:rtl/>
        </w:rPr>
        <w:t>من خلال ذلك البحث</w:t>
      </w:r>
      <w:r w:rsidRPr="00F97D3A">
        <w:rPr>
          <w:rFonts w:ascii="Sakkal Majalla" w:hAnsi="Sakkal Majalla" w:cs="Sakkal Majalla"/>
          <w:sz w:val="28"/>
          <w:szCs w:val="28"/>
          <w:rtl/>
        </w:rPr>
        <w:t xml:space="preserve"> حيث تهدف الدراسة لفهم الأسس</w:t>
      </w:r>
      <w:r>
        <w:rPr>
          <w:rFonts w:ascii="Sakkal Majalla" w:hAnsi="Sakkal Majalla" w:cs="Sakkal Majalla" w:hint="cs"/>
          <w:sz w:val="28"/>
          <w:szCs w:val="28"/>
          <w:rtl/>
        </w:rPr>
        <w:t xml:space="preserve"> </w:t>
      </w:r>
      <w:r w:rsidRPr="00F97D3A">
        <w:rPr>
          <w:rFonts w:ascii="Sakkal Majalla" w:hAnsi="Sakkal Majalla" w:cs="Sakkal Majalla"/>
          <w:sz w:val="28"/>
          <w:szCs w:val="28"/>
          <w:rtl/>
        </w:rPr>
        <w:t xml:space="preserve">العامة </w:t>
      </w:r>
      <w:r>
        <w:rPr>
          <w:rFonts w:ascii="Sakkal Majalla" w:hAnsi="Sakkal Majalla" w:cs="Sakkal Majalla"/>
          <w:sz w:val="28"/>
          <w:szCs w:val="28"/>
          <w:rtl/>
        </w:rPr>
        <w:t xml:space="preserve">أثر تطبيق ادارة المشاريع الرقمية </w:t>
      </w:r>
      <w:r w:rsidRPr="00C328E6">
        <w:rPr>
          <w:rFonts w:ascii="Sakkal Majalla" w:hAnsi="Sakkal Majalla" w:cs="Sakkal Majalla"/>
          <w:sz w:val="28"/>
          <w:szCs w:val="28"/>
          <w:rtl/>
        </w:rPr>
        <w:t xml:space="preserve">على </w:t>
      </w:r>
      <w:r>
        <w:rPr>
          <w:rFonts w:ascii="Sakkal Majalla" w:hAnsi="Sakkal Majalla" w:cs="Sakkal Majalla"/>
          <w:sz w:val="28"/>
          <w:szCs w:val="28"/>
          <w:rtl/>
        </w:rPr>
        <w:t>كفاءة مشاريع الطاقة المتجددة</w:t>
      </w:r>
      <w:r w:rsidRPr="00C328E6">
        <w:rPr>
          <w:rFonts w:ascii="Sakkal Majalla" w:hAnsi="Sakkal Majalla" w:cs="Sakkal Majalla"/>
          <w:sz w:val="28"/>
          <w:szCs w:val="28"/>
          <w:rtl/>
        </w:rPr>
        <w:t xml:space="preserve"> للعاملين" دراسة حالة"  تطبيق على </w:t>
      </w:r>
      <w:r>
        <w:rPr>
          <w:rFonts w:ascii="Sakkal Majalla" w:hAnsi="Sakkal Majalla" w:cs="Sakkal Majalla"/>
          <w:sz w:val="28"/>
          <w:szCs w:val="28"/>
          <w:rtl/>
        </w:rPr>
        <w:t>شركات الطاقة الشمسية في المملكة العربية السعودية</w:t>
      </w:r>
      <w:r w:rsidRPr="00C328E6">
        <w:rPr>
          <w:rFonts w:ascii="Sakkal Majalla" w:hAnsi="Sakkal Majalla" w:cs="Sakkal Majalla"/>
          <w:sz w:val="28"/>
          <w:szCs w:val="28"/>
          <w:rtl/>
        </w:rPr>
        <w:t xml:space="preserve">–  </w:t>
      </w:r>
      <w:r>
        <w:rPr>
          <w:rFonts w:ascii="Sakkal Majalla" w:hAnsi="Sakkal Majalla" w:cs="Sakkal Majalla" w:hint="cs"/>
          <w:sz w:val="28"/>
          <w:szCs w:val="28"/>
          <w:rtl/>
        </w:rPr>
        <w:t xml:space="preserve">من خلال تحسين الاداء لإدارة المشاريع الرقمية في الشركة </w:t>
      </w:r>
      <w:r w:rsidRPr="00F97D3A">
        <w:rPr>
          <w:rFonts w:ascii="Sakkal Majalla" w:hAnsi="Sakkal Majalla" w:cs="Sakkal Majalla" w:hint="cs"/>
          <w:sz w:val="28"/>
          <w:szCs w:val="28"/>
          <w:rtl/>
        </w:rPr>
        <w:t>وكذلك</w:t>
      </w:r>
      <w:r w:rsidRPr="00F97D3A">
        <w:rPr>
          <w:rFonts w:ascii="Sakkal Majalla" w:hAnsi="Sakkal Majalla" w:cs="Sakkal Majalla"/>
          <w:sz w:val="28"/>
          <w:szCs w:val="28"/>
          <w:rtl/>
        </w:rPr>
        <w:t xml:space="preserve"> وضع الخطط والإستراتيجيات التي تمكن تلك </w:t>
      </w:r>
      <w:r>
        <w:rPr>
          <w:rFonts w:ascii="Sakkal Majalla" w:hAnsi="Sakkal Majalla" w:cs="Sakkal Majalla" w:hint="cs"/>
          <w:sz w:val="28"/>
          <w:szCs w:val="28"/>
          <w:rtl/>
        </w:rPr>
        <w:t>الشركة</w:t>
      </w:r>
      <w:r w:rsidRPr="00F97D3A">
        <w:rPr>
          <w:rFonts w:ascii="Sakkal Majalla" w:hAnsi="Sakkal Majalla" w:cs="Sakkal Majalla"/>
          <w:sz w:val="28"/>
          <w:szCs w:val="28"/>
          <w:rtl/>
        </w:rPr>
        <w:t xml:space="preserve"> من مواجهة</w:t>
      </w:r>
      <w:r>
        <w:rPr>
          <w:rFonts w:ascii="Sakkal Majalla" w:hAnsi="Sakkal Majalla" w:cs="Sakkal Majalla" w:hint="cs"/>
          <w:sz w:val="28"/>
          <w:szCs w:val="28"/>
          <w:rtl/>
        </w:rPr>
        <w:t xml:space="preserve"> </w:t>
      </w:r>
      <w:r w:rsidRPr="00F97D3A">
        <w:rPr>
          <w:rFonts w:ascii="Sakkal Majalla" w:hAnsi="Sakkal Majalla" w:cs="Sakkal Majalla"/>
          <w:sz w:val="28"/>
          <w:szCs w:val="28"/>
          <w:rtl/>
        </w:rPr>
        <w:t xml:space="preserve">كافة الظروف والتحديات التي قد تواجه عملها من خلال تدعيم </w:t>
      </w:r>
      <w:r>
        <w:rPr>
          <w:rFonts w:ascii="Sakkal Majalla" w:hAnsi="Sakkal Majalla" w:cs="Sakkal Majalla" w:hint="cs"/>
          <w:sz w:val="28"/>
          <w:szCs w:val="28"/>
          <w:rtl/>
        </w:rPr>
        <w:t xml:space="preserve">الاتجاه نحو تطبيق ادارة المشاريع الرقمية التي تنفذها </w:t>
      </w:r>
      <w:r w:rsidRPr="00F97D3A">
        <w:rPr>
          <w:rFonts w:ascii="Sakkal Majalla" w:hAnsi="Sakkal Majalla" w:cs="Sakkal Majalla"/>
          <w:sz w:val="28"/>
          <w:szCs w:val="28"/>
          <w:rtl/>
        </w:rPr>
        <w:t>.</w:t>
      </w:r>
      <w:r w:rsidRPr="00B30CA2">
        <w:rPr>
          <w:rtl/>
        </w:rPr>
        <w:t xml:space="preserve"> </w:t>
      </w:r>
      <w:r w:rsidRPr="00B30CA2">
        <w:rPr>
          <w:rFonts w:ascii="Sakkal Majalla" w:hAnsi="Sakkal Majalla" w:cs="Sakkal Majalla"/>
          <w:sz w:val="28"/>
          <w:szCs w:val="28"/>
          <w:rtl/>
        </w:rPr>
        <w:t xml:space="preserve">اعتمدت في هذا البحث على الجانب النظري والتطبيقي وبالتالي </w:t>
      </w:r>
      <w:r>
        <w:rPr>
          <w:rFonts w:ascii="Sakkal Majalla" w:hAnsi="Sakkal Majalla" w:cs="Sakkal Majalla" w:hint="cs"/>
          <w:sz w:val="28"/>
          <w:szCs w:val="28"/>
          <w:rtl/>
        </w:rPr>
        <w:t>أ</w:t>
      </w:r>
      <w:r w:rsidRPr="00B30CA2">
        <w:rPr>
          <w:rFonts w:ascii="Sakkal Majalla" w:hAnsi="Sakkal Majalla" w:cs="Sakkal Majalla"/>
          <w:sz w:val="28"/>
          <w:szCs w:val="28"/>
          <w:rtl/>
        </w:rPr>
        <w:t>دي</w:t>
      </w:r>
      <w:r>
        <w:rPr>
          <w:rFonts w:ascii="Sakkal Majalla" w:hAnsi="Sakkal Majalla" w:cs="Sakkal Majalla"/>
          <w:sz w:val="28"/>
          <w:szCs w:val="28"/>
          <w:rtl/>
        </w:rPr>
        <w:t xml:space="preserve"> إلى </w:t>
      </w:r>
      <w:r w:rsidRPr="00B30CA2">
        <w:rPr>
          <w:rFonts w:ascii="Sakkal Majalla" w:hAnsi="Sakkal Majalla" w:cs="Sakkal Majalla"/>
          <w:sz w:val="28"/>
          <w:szCs w:val="28"/>
          <w:rtl/>
        </w:rPr>
        <w:t xml:space="preserve">استخدامنا تقنية المنهج الوصفي لأنه انسب في دراسة هذا الموضوع عبر البدء بوصف الظاهرة التي يدرسها وجمع المعلومات الدقيقة عنها ووصفها وصفا كميا وكيفيا علما أن نوع العينة التي استخدمت في هذا البحث هي العينة العشوائية وهذا يعني أن جميع أفراد مجتمع البحث تتاح لهم فرصة متساوية ومستقلة لكي يدخلوا العينة أي إن لكل فرد في المجتمع الاحتمال نفسه في الاختيار وإن اختيار أي فـرد </w:t>
      </w:r>
      <w:r w:rsidRPr="00B30CA2">
        <w:rPr>
          <w:rFonts w:ascii="Sakkal Majalla" w:hAnsi="Sakkal Majalla" w:cs="Sakkal Majalla"/>
          <w:sz w:val="28"/>
          <w:szCs w:val="28"/>
          <w:rtl/>
        </w:rPr>
        <w:lastRenderedPageBreak/>
        <w:t xml:space="preserve">لا يؤثـر في اختيار الفرد الآخر بينما الجانب التطبيقي تم اعتماد اداة الاستبيان وقد استعملت كأداة للدراسة الميدانية وكذلك وضع الخطط والإستراتيجيات التي تمكن </w:t>
      </w:r>
      <w:r w:rsidRPr="005A038B">
        <w:rPr>
          <w:rFonts w:ascii="Sakkal Majalla" w:hAnsi="Sakkal Majalla" w:cs="Sakkal Majalla"/>
          <w:sz w:val="28"/>
          <w:szCs w:val="28"/>
          <w:rtl/>
        </w:rPr>
        <w:t xml:space="preserve">. </w:t>
      </w:r>
      <w:r w:rsidRPr="00B30CA2">
        <w:rPr>
          <w:rFonts w:ascii="Sakkal Majalla" w:hAnsi="Sakkal Majalla" w:cs="Sakkal Majalla"/>
          <w:sz w:val="28"/>
          <w:szCs w:val="28"/>
          <w:rtl/>
        </w:rPr>
        <w:t xml:space="preserve">من مواجهة كافة الظروف والتحديات التي قد تواجه عملها من خلال تدعيم وتحفيز </w:t>
      </w:r>
      <w:r>
        <w:rPr>
          <w:rFonts w:ascii="Sakkal Majalla" w:hAnsi="Sakkal Majalla" w:cs="Sakkal Majalla" w:hint="cs"/>
          <w:sz w:val="28"/>
          <w:szCs w:val="28"/>
          <w:rtl/>
        </w:rPr>
        <w:t xml:space="preserve">الجودة في تحسين الأداء للعاملين في </w:t>
      </w:r>
      <w:r w:rsidR="006221FA">
        <w:rPr>
          <w:rFonts w:ascii="Sakkal Majalla" w:hAnsi="Sakkal Majalla" w:cs="Sakkal Majalla" w:hint="cs"/>
          <w:sz w:val="28"/>
          <w:szCs w:val="28"/>
          <w:rtl/>
        </w:rPr>
        <w:t>المشاريع العاملة</w:t>
      </w:r>
      <w:r>
        <w:rPr>
          <w:rFonts w:ascii="Sakkal Majalla" w:hAnsi="Sakkal Majalla" w:cs="Sakkal Majalla" w:hint="cs"/>
          <w:sz w:val="28"/>
          <w:szCs w:val="28"/>
          <w:rtl/>
        </w:rPr>
        <w:t xml:space="preserve"> في مجال الطاقة الشمسية</w:t>
      </w:r>
    </w:p>
    <w:p w14:paraId="1C426E1B" w14:textId="77777777" w:rsidR="0029223B" w:rsidRPr="000B2A43" w:rsidRDefault="0029223B" w:rsidP="006B2D66">
      <w:pPr>
        <w:spacing w:line="480" w:lineRule="auto"/>
        <w:jc w:val="both"/>
        <w:outlineLvl w:val="0"/>
        <w:rPr>
          <w:rFonts w:ascii="Sakkal Majalla" w:hAnsi="Sakkal Majalla" w:cs="Sakkal Majalla"/>
          <w:b/>
          <w:bCs/>
          <w:sz w:val="32"/>
          <w:szCs w:val="32"/>
          <w:rtl/>
        </w:rPr>
      </w:pPr>
      <w:bookmarkStart w:id="35" w:name="_Toc163960115"/>
      <w:bookmarkStart w:id="36" w:name="_Toc191203191"/>
      <w:r>
        <w:rPr>
          <w:rFonts w:ascii="Sakkal Majalla" w:hAnsi="Sakkal Majalla" w:cs="Sakkal Majalla" w:hint="cs"/>
          <w:b/>
          <w:bCs/>
          <w:sz w:val="32"/>
          <w:szCs w:val="32"/>
          <w:rtl/>
        </w:rPr>
        <w:t xml:space="preserve">3/4- </w:t>
      </w:r>
      <w:r w:rsidRPr="000B2A43">
        <w:rPr>
          <w:rFonts w:ascii="Sakkal Majalla" w:hAnsi="Sakkal Majalla" w:cs="Sakkal Majalla"/>
          <w:b/>
          <w:bCs/>
          <w:sz w:val="32"/>
          <w:szCs w:val="32"/>
          <w:rtl/>
        </w:rPr>
        <w:t>أداة البحث</w:t>
      </w:r>
      <w:bookmarkEnd w:id="35"/>
      <w:bookmarkEnd w:id="36"/>
    </w:p>
    <w:p w14:paraId="3B86C65E" w14:textId="77777777" w:rsidR="0029223B" w:rsidRDefault="0029223B" w:rsidP="006B2D66">
      <w:pPr>
        <w:spacing w:line="480" w:lineRule="auto"/>
        <w:jc w:val="both"/>
        <w:rPr>
          <w:rFonts w:ascii="Sakkal Majalla" w:hAnsi="Sakkal Majalla" w:cs="Sakkal Majalla"/>
          <w:sz w:val="28"/>
          <w:szCs w:val="28"/>
          <w:rtl/>
        </w:rPr>
      </w:pPr>
      <w:r w:rsidRPr="00D96FF8">
        <w:rPr>
          <w:rFonts w:ascii="Sakkal Majalla" w:hAnsi="Sakkal Majalla" w:cs="Sakkal Majalla"/>
          <w:sz w:val="28"/>
          <w:szCs w:val="28"/>
          <w:rtl/>
        </w:rPr>
        <w:t>لقد تم استخدام الاستبانة أداة لهذا البحث إذ صمم الباحث</w:t>
      </w:r>
      <w:r>
        <w:rPr>
          <w:rFonts w:ascii="Sakkal Majalla" w:hAnsi="Sakkal Majalla" w:cs="Sakkal Majalla" w:hint="cs"/>
          <w:sz w:val="28"/>
          <w:szCs w:val="28"/>
          <w:rtl/>
        </w:rPr>
        <w:t xml:space="preserve">ون </w:t>
      </w:r>
      <w:r w:rsidRPr="00D96FF8">
        <w:rPr>
          <w:rFonts w:ascii="Sakkal Majalla" w:hAnsi="Sakkal Majalla" w:cs="Sakkal Majalla"/>
          <w:sz w:val="28"/>
          <w:szCs w:val="28"/>
          <w:rtl/>
        </w:rPr>
        <w:t>استبانة اشتملت</w:t>
      </w:r>
      <w:r>
        <w:rPr>
          <w:rFonts w:ascii="Sakkal Majalla" w:hAnsi="Sakkal Majalla" w:cs="Sakkal Majalla" w:hint="cs"/>
          <w:sz w:val="28"/>
          <w:szCs w:val="28"/>
          <w:rtl/>
        </w:rPr>
        <w:t xml:space="preserve"> </w:t>
      </w:r>
      <w:r w:rsidRPr="00D96FF8">
        <w:rPr>
          <w:rFonts w:ascii="Sakkal Majalla" w:hAnsi="Sakkal Majalla" w:cs="Sakkal Majalla"/>
          <w:sz w:val="28"/>
          <w:szCs w:val="28"/>
          <w:rtl/>
        </w:rPr>
        <w:t>على العديد من الأسئلة والمعلومات التي لها علاقة بموضوع البحث وتضمنت</w:t>
      </w:r>
      <w:r>
        <w:rPr>
          <w:rFonts w:ascii="Sakkal Majalla" w:hAnsi="Sakkal Majalla" w:cs="Sakkal Majalla" w:hint="cs"/>
          <w:sz w:val="28"/>
          <w:szCs w:val="28"/>
          <w:rtl/>
        </w:rPr>
        <w:t xml:space="preserve"> </w:t>
      </w:r>
      <w:r w:rsidRPr="00D96FF8">
        <w:rPr>
          <w:rFonts w:ascii="Sakkal Majalla" w:hAnsi="Sakkal Majalla" w:cs="Sakkal Majalla"/>
          <w:sz w:val="28"/>
          <w:szCs w:val="28"/>
          <w:rtl/>
        </w:rPr>
        <w:t>الاستبانة على</w:t>
      </w:r>
      <w:r>
        <w:rPr>
          <w:rFonts w:ascii="Sakkal Majalla" w:hAnsi="Sakkal Majalla" w:cs="Sakkal Majalla" w:hint="cs"/>
          <w:sz w:val="28"/>
          <w:szCs w:val="28"/>
          <w:rtl/>
        </w:rPr>
        <w:t xml:space="preserve"> جزئين أساسيين ال</w:t>
      </w:r>
      <w:r w:rsidRPr="00D96FF8">
        <w:rPr>
          <w:rFonts w:ascii="Sakkal Majalla" w:hAnsi="Sakkal Majalla" w:cs="Sakkal Majalla"/>
          <w:sz w:val="28"/>
          <w:szCs w:val="28"/>
          <w:rtl/>
        </w:rPr>
        <w:t>أجزاء</w:t>
      </w:r>
      <w:r>
        <w:rPr>
          <w:rFonts w:ascii="Sakkal Majalla" w:hAnsi="Sakkal Majalla" w:cs="Sakkal Majalla" w:hint="cs"/>
          <w:sz w:val="28"/>
          <w:szCs w:val="28"/>
          <w:rtl/>
        </w:rPr>
        <w:t>:</w:t>
      </w:r>
    </w:p>
    <w:p w14:paraId="3C74E5B5" w14:textId="77777777" w:rsidR="0029223B" w:rsidRDefault="0029223B" w:rsidP="006B2D66">
      <w:pPr>
        <w:spacing w:line="480" w:lineRule="auto"/>
        <w:jc w:val="both"/>
        <w:rPr>
          <w:rFonts w:ascii="Sakkal Majalla" w:hAnsi="Sakkal Majalla" w:cs="Sakkal Majalla"/>
          <w:sz w:val="28"/>
          <w:szCs w:val="28"/>
          <w:rtl/>
        </w:rPr>
      </w:pPr>
      <w:r w:rsidRPr="00D96FF8">
        <w:rPr>
          <w:rFonts w:ascii="Sakkal Majalla" w:hAnsi="Sakkal Majalla" w:cs="Sakkal Majalla"/>
          <w:sz w:val="28"/>
          <w:szCs w:val="28"/>
          <w:rtl/>
        </w:rPr>
        <w:t xml:space="preserve"> </w:t>
      </w:r>
      <w:r w:rsidRPr="001C0151">
        <w:rPr>
          <w:rFonts w:ascii="Sakkal Majalla" w:hAnsi="Sakkal Majalla" w:cs="Sakkal Majalla"/>
          <w:sz w:val="28"/>
          <w:szCs w:val="28"/>
          <w:u w:val="single"/>
          <w:rtl/>
        </w:rPr>
        <w:t>الجزء الأول</w:t>
      </w:r>
      <w:r w:rsidRPr="00D96FF8">
        <w:rPr>
          <w:rFonts w:ascii="Sakkal Majalla" w:hAnsi="Sakkal Majalla" w:cs="Sakkal Majalla"/>
          <w:sz w:val="28"/>
          <w:szCs w:val="28"/>
          <w:rtl/>
        </w:rPr>
        <w:t xml:space="preserve"> منها يتعلق ببيانات شخصية تدور حول</w:t>
      </w:r>
      <w:r>
        <w:rPr>
          <w:rFonts w:ascii="Sakkal Majalla" w:hAnsi="Sakkal Majalla" w:cs="Sakkal Majalla" w:hint="cs"/>
          <w:sz w:val="28"/>
          <w:szCs w:val="28"/>
          <w:rtl/>
        </w:rPr>
        <w:t xml:space="preserve">: (النوع </w:t>
      </w:r>
      <w:r>
        <w:rPr>
          <w:rFonts w:ascii="Sakkal Majalla" w:hAnsi="Sakkal Majalla" w:cs="Sakkal Majalla"/>
          <w:sz w:val="28"/>
          <w:szCs w:val="28"/>
          <w:rtl/>
        </w:rPr>
        <w:t>–</w:t>
      </w:r>
      <w:r>
        <w:rPr>
          <w:rFonts w:ascii="Sakkal Majalla" w:hAnsi="Sakkal Majalla" w:cs="Sakkal Majalla" w:hint="cs"/>
          <w:sz w:val="28"/>
          <w:szCs w:val="28"/>
          <w:rtl/>
        </w:rPr>
        <w:t xml:space="preserve"> السن </w:t>
      </w:r>
      <w:r>
        <w:rPr>
          <w:rFonts w:ascii="Sakkal Majalla" w:hAnsi="Sakkal Majalla" w:cs="Sakkal Majalla"/>
          <w:sz w:val="28"/>
          <w:szCs w:val="28"/>
          <w:rtl/>
        </w:rPr>
        <w:t>–</w:t>
      </w:r>
      <w:r>
        <w:rPr>
          <w:rFonts w:ascii="Sakkal Majalla" w:hAnsi="Sakkal Majalla" w:cs="Sakkal Majalla" w:hint="cs"/>
          <w:sz w:val="28"/>
          <w:szCs w:val="28"/>
          <w:rtl/>
        </w:rPr>
        <w:t xml:space="preserve"> الوظيفية </w:t>
      </w:r>
      <w:r>
        <w:rPr>
          <w:rFonts w:ascii="Sakkal Majalla" w:hAnsi="Sakkal Majalla" w:cs="Sakkal Majalla"/>
          <w:sz w:val="28"/>
          <w:szCs w:val="28"/>
          <w:rtl/>
        </w:rPr>
        <w:t>–</w:t>
      </w:r>
      <w:r>
        <w:rPr>
          <w:rFonts w:ascii="Sakkal Majalla" w:hAnsi="Sakkal Majalla" w:cs="Sakkal Majalla" w:hint="cs"/>
          <w:sz w:val="28"/>
          <w:szCs w:val="28"/>
          <w:rtl/>
        </w:rPr>
        <w:t xml:space="preserve"> سنوات الخبرة)</w:t>
      </w:r>
    </w:p>
    <w:p w14:paraId="6B9D1742" w14:textId="36819DF4" w:rsidR="0029223B" w:rsidRDefault="0029223B" w:rsidP="00682B9C">
      <w:pPr>
        <w:spacing w:line="480" w:lineRule="auto"/>
        <w:jc w:val="both"/>
        <w:rPr>
          <w:rFonts w:ascii="Sakkal Majalla" w:hAnsi="Sakkal Majalla" w:cs="Sakkal Majalla"/>
          <w:sz w:val="28"/>
          <w:szCs w:val="28"/>
          <w:rtl/>
        </w:rPr>
      </w:pPr>
      <w:r w:rsidRPr="001C0151">
        <w:rPr>
          <w:rFonts w:ascii="Sakkal Majalla" w:hAnsi="Sakkal Majalla" w:cs="Sakkal Majalla"/>
          <w:sz w:val="28"/>
          <w:szCs w:val="28"/>
          <w:u w:val="single"/>
          <w:rtl/>
        </w:rPr>
        <w:t>الجزء الثاني</w:t>
      </w:r>
      <w:r w:rsidRPr="00D96FF8">
        <w:rPr>
          <w:rFonts w:ascii="Sakkal Majalla" w:hAnsi="Sakkal Majalla" w:cs="Sakkal Majalla"/>
          <w:sz w:val="28"/>
          <w:szCs w:val="28"/>
          <w:rtl/>
        </w:rPr>
        <w:t xml:space="preserve"> من الاستبانة جملة</w:t>
      </w:r>
      <w:r>
        <w:rPr>
          <w:rFonts w:ascii="Sakkal Majalla" w:hAnsi="Sakkal Majalla" w:cs="Sakkal Majalla" w:hint="cs"/>
          <w:sz w:val="28"/>
          <w:szCs w:val="28"/>
          <w:rtl/>
        </w:rPr>
        <w:t xml:space="preserve"> </w:t>
      </w:r>
      <w:r w:rsidRPr="00D96FF8">
        <w:rPr>
          <w:rFonts w:ascii="Sakkal Majalla" w:hAnsi="Sakkal Majalla" w:cs="Sakkal Majalla"/>
          <w:sz w:val="28"/>
          <w:szCs w:val="28"/>
          <w:rtl/>
        </w:rPr>
        <w:t xml:space="preserve">استفسارات كان الغرض منها التعرف على </w:t>
      </w:r>
      <w:r>
        <w:rPr>
          <w:rFonts w:ascii="Sakkal Majalla" w:hAnsi="Sakkal Majalla" w:cs="Sakkal Majalla"/>
          <w:sz w:val="28"/>
          <w:szCs w:val="28"/>
          <w:rtl/>
        </w:rPr>
        <w:t xml:space="preserve">أثر تطبيق ادارة المشاريع الرقمية </w:t>
      </w:r>
      <w:r w:rsidRPr="001C0151">
        <w:rPr>
          <w:rFonts w:ascii="Sakkal Majalla" w:hAnsi="Sakkal Majalla" w:cs="Sakkal Majalla"/>
          <w:sz w:val="28"/>
          <w:szCs w:val="28"/>
          <w:rtl/>
        </w:rPr>
        <w:t xml:space="preserve">على </w:t>
      </w:r>
      <w:r>
        <w:rPr>
          <w:rFonts w:ascii="Sakkal Majalla" w:hAnsi="Sakkal Majalla" w:cs="Sakkal Majalla"/>
          <w:sz w:val="28"/>
          <w:szCs w:val="28"/>
          <w:rtl/>
        </w:rPr>
        <w:t>كفاءة مشاريع الطاقة المتجددة</w:t>
      </w:r>
      <w:r w:rsidRPr="001C0151">
        <w:rPr>
          <w:rFonts w:ascii="Sakkal Majalla" w:hAnsi="Sakkal Majalla" w:cs="Sakkal Majalla"/>
          <w:sz w:val="28"/>
          <w:szCs w:val="28"/>
          <w:rtl/>
        </w:rPr>
        <w:t xml:space="preserve"> للعاملين" </w:t>
      </w:r>
      <w:r>
        <w:rPr>
          <w:rFonts w:ascii="Sakkal Majalla" w:hAnsi="Sakkal Majalla" w:cs="Sakkal Majalla" w:hint="cs"/>
          <w:sz w:val="28"/>
          <w:szCs w:val="28"/>
          <w:rtl/>
        </w:rPr>
        <w:t>بالتطبيق</w:t>
      </w:r>
      <w:r w:rsidRPr="001C0151">
        <w:rPr>
          <w:rFonts w:ascii="Sakkal Majalla" w:hAnsi="Sakkal Majalla" w:cs="Sakkal Majalla"/>
          <w:sz w:val="28"/>
          <w:szCs w:val="28"/>
          <w:rtl/>
        </w:rPr>
        <w:t xml:space="preserve"> على </w:t>
      </w:r>
      <w:r>
        <w:rPr>
          <w:rFonts w:ascii="Sakkal Majalla" w:hAnsi="Sakkal Majalla" w:cs="Sakkal Majalla"/>
          <w:sz w:val="28"/>
          <w:szCs w:val="28"/>
          <w:rtl/>
        </w:rPr>
        <w:t>شركات الطاقة الشمسية في المملكة العربية السعودية</w:t>
      </w:r>
      <w:r>
        <w:rPr>
          <w:rFonts w:ascii="Sakkal Majalla" w:hAnsi="Sakkal Majalla" w:cs="Sakkal Majalla" w:hint="cs"/>
          <w:sz w:val="28"/>
          <w:szCs w:val="28"/>
          <w:rtl/>
        </w:rPr>
        <w:t>"</w:t>
      </w:r>
      <w:r w:rsidRPr="001C0151">
        <w:rPr>
          <w:rFonts w:ascii="Sakkal Majalla" w:hAnsi="Sakkal Majalla" w:cs="Sakkal Majalla"/>
          <w:sz w:val="28"/>
          <w:szCs w:val="28"/>
          <w:rtl/>
        </w:rPr>
        <w:t xml:space="preserve"> </w:t>
      </w:r>
      <w:r w:rsidRPr="00D96FF8">
        <w:rPr>
          <w:rFonts w:ascii="Sakkal Majalla" w:hAnsi="Sakkal Majalla" w:cs="Sakkal Majalla"/>
          <w:sz w:val="28"/>
          <w:szCs w:val="28"/>
          <w:rtl/>
        </w:rPr>
        <w:t>ومدى تأثيره على الأداء</w:t>
      </w:r>
      <w:r>
        <w:rPr>
          <w:rFonts w:ascii="Sakkal Majalla" w:hAnsi="Sakkal Majalla" w:cs="Sakkal Majalla" w:hint="cs"/>
          <w:sz w:val="28"/>
          <w:szCs w:val="28"/>
          <w:rtl/>
        </w:rPr>
        <w:t xml:space="preserve"> في المشاريع التي تقوم بها الشركة </w:t>
      </w:r>
      <w:r w:rsidRPr="00D96FF8">
        <w:rPr>
          <w:rFonts w:ascii="Sakkal Majalla" w:hAnsi="Sakkal Majalla" w:cs="Sakkal Majalla"/>
          <w:sz w:val="28"/>
          <w:szCs w:val="28"/>
          <w:rtl/>
        </w:rPr>
        <w:t>وكانت الأسئلة جميعها من النوع المغلق من أجل التيسير على العينة في اختيار</w:t>
      </w:r>
      <w:r>
        <w:rPr>
          <w:rFonts w:ascii="Sakkal Majalla" w:hAnsi="Sakkal Majalla" w:cs="Sakkal Majalla" w:hint="cs"/>
          <w:sz w:val="28"/>
          <w:szCs w:val="28"/>
          <w:rtl/>
        </w:rPr>
        <w:t xml:space="preserve"> </w:t>
      </w:r>
      <w:r w:rsidRPr="00D96FF8">
        <w:rPr>
          <w:rFonts w:ascii="Sakkal Majalla" w:hAnsi="Sakkal Majalla" w:cs="Sakkal Majalla"/>
          <w:sz w:val="28"/>
          <w:szCs w:val="28"/>
          <w:rtl/>
        </w:rPr>
        <w:t>الإجابة التي تبين رأيها وليسهل كذلك عملية التحليل الإحصائي والاستدلال عليها</w:t>
      </w:r>
      <w:r>
        <w:rPr>
          <w:rFonts w:ascii="Sakkal Majalla" w:hAnsi="Sakkal Majalla" w:cs="Sakkal Majalla" w:hint="cs"/>
          <w:sz w:val="28"/>
          <w:szCs w:val="28"/>
          <w:rtl/>
        </w:rPr>
        <w:t xml:space="preserve"> </w:t>
      </w:r>
      <w:r w:rsidRPr="00D96FF8">
        <w:rPr>
          <w:rFonts w:ascii="Sakkal Majalla" w:hAnsi="Sakkal Majalla" w:cs="Sakkal Majalla"/>
          <w:sz w:val="28"/>
          <w:szCs w:val="28"/>
          <w:rtl/>
        </w:rPr>
        <w:t xml:space="preserve">وتم وضع لكل سؤال </w:t>
      </w:r>
      <w:r w:rsidRPr="00D96FF8">
        <w:rPr>
          <w:rFonts w:ascii="Sakkal Majalla" w:hAnsi="Sakkal Majalla" w:cs="Sakkal Majalla" w:hint="cs"/>
          <w:sz w:val="28"/>
          <w:szCs w:val="28"/>
          <w:rtl/>
        </w:rPr>
        <w:t>خمس</w:t>
      </w:r>
      <w:r w:rsidRPr="00D96FF8">
        <w:rPr>
          <w:rFonts w:ascii="Sakkal Majalla" w:hAnsi="Sakkal Majalla" w:cs="Sakkal Majalla"/>
          <w:sz w:val="28"/>
          <w:szCs w:val="28"/>
          <w:rtl/>
        </w:rPr>
        <w:t xml:space="preserve"> اختيارات </w:t>
      </w:r>
    </w:p>
    <w:p w14:paraId="04923C43" w14:textId="77777777" w:rsidR="0029223B" w:rsidRPr="00E44A6D" w:rsidRDefault="0029223B" w:rsidP="006B2D66">
      <w:pPr>
        <w:pStyle w:val="a9"/>
        <w:spacing w:line="480" w:lineRule="auto"/>
        <w:ind w:left="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قائمة </w:t>
      </w:r>
      <w:r w:rsidRPr="00E44A6D">
        <w:rPr>
          <w:rFonts w:ascii="Sakkal Majalla" w:hAnsi="Sakkal Majalla" w:cs="Sakkal Majalla"/>
          <w:b/>
          <w:bCs/>
          <w:sz w:val="28"/>
          <w:szCs w:val="28"/>
          <w:rtl/>
        </w:rPr>
        <w:t>توزيع اداة الدراسة</w:t>
      </w:r>
      <w:r>
        <w:rPr>
          <w:rFonts w:ascii="Sakkal Majalla" w:hAnsi="Sakkal Majalla" w:cs="Sakkal Majalla" w:hint="cs"/>
          <w:b/>
          <w:bCs/>
          <w:sz w:val="28"/>
          <w:szCs w:val="28"/>
          <w:rtl/>
        </w:rPr>
        <w:t xml:space="preserve"> الاستبانات</w:t>
      </w:r>
      <w:r w:rsidRPr="00E44A6D">
        <w:rPr>
          <w:rFonts w:ascii="Sakkal Majalla" w:hAnsi="Sakkal Majalla" w:cs="Sakkal Majalla"/>
          <w:b/>
          <w:bCs/>
          <w:sz w:val="28"/>
          <w:szCs w:val="28"/>
          <w:rtl/>
        </w:rPr>
        <w:t>.</w:t>
      </w:r>
    </w:p>
    <w:tbl>
      <w:tblPr>
        <w:tblStyle w:val="4-5"/>
        <w:bidiVisual/>
        <w:tblW w:w="8294"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660"/>
        <w:gridCol w:w="925"/>
        <w:gridCol w:w="1475"/>
        <w:gridCol w:w="1106"/>
        <w:gridCol w:w="1198"/>
        <w:gridCol w:w="1930"/>
      </w:tblGrid>
      <w:tr w:rsidR="0029223B" w:rsidRPr="00E44A6D" w14:paraId="6E4FC4DC" w14:textId="77777777" w:rsidTr="006221FA">
        <w:trPr>
          <w:cnfStyle w:val="100000000000" w:firstRow="1" w:lastRow="0" w:firstColumn="0" w:lastColumn="0" w:oddVBand="0" w:evenVBand="0" w:oddHBand="0"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tcPr>
          <w:p w14:paraId="791E7E6C" w14:textId="77777777" w:rsidR="0029223B" w:rsidRPr="00E44A6D" w:rsidRDefault="0029223B" w:rsidP="006B2D66">
            <w:pPr>
              <w:spacing w:line="480" w:lineRule="auto"/>
              <w:jc w:val="both"/>
              <w:rPr>
                <w:rFonts w:ascii="Sakkal Majalla" w:hAnsi="Sakkal Majalla" w:cs="Sakkal Majalla"/>
                <w:b w:val="0"/>
                <w:bCs w:val="0"/>
                <w:sz w:val="28"/>
                <w:szCs w:val="28"/>
                <w:rtl/>
              </w:rPr>
            </w:pPr>
            <w:r w:rsidRPr="00E44A6D">
              <w:rPr>
                <w:rFonts w:ascii="Sakkal Majalla" w:hAnsi="Sakkal Majalla" w:cs="Sakkal Majalla"/>
                <w:sz w:val="28"/>
                <w:szCs w:val="28"/>
                <w:rtl/>
              </w:rPr>
              <w:t>عدد الاستبيانات</w:t>
            </w:r>
          </w:p>
        </w:tc>
        <w:tc>
          <w:tcPr>
            <w:tcW w:w="925" w:type="dxa"/>
            <w:tcBorders>
              <w:top w:val="none" w:sz="0" w:space="0" w:color="auto"/>
              <w:left w:val="none" w:sz="0" w:space="0" w:color="auto"/>
              <w:bottom w:val="none" w:sz="0" w:space="0" w:color="auto"/>
              <w:right w:val="none" w:sz="0" w:space="0" w:color="auto"/>
            </w:tcBorders>
          </w:tcPr>
          <w:p w14:paraId="21E4FC42" w14:textId="77777777" w:rsidR="0029223B" w:rsidRPr="00E44A6D" w:rsidRDefault="0029223B"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sz w:val="28"/>
                <w:szCs w:val="28"/>
                <w:rtl/>
              </w:rPr>
              <w:t>الموزعة</w:t>
            </w:r>
          </w:p>
        </w:tc>
        <w:tc>
          <w:tcPr>
            <w:tcW w:w="1475" w:type="dxa"/>
            <w:tcBorders>
              <w:top w:val="none" w:sz="0" w:space="0" w:color="auto"/>
              <w:left w:val="none" w:sz="0" w:space="0" w:color="auto"/>
              <w:bottom w:val="none" w:sz="0" w:space="0" w:color="auto"/>
              <w:right w:val="none" w:sz="0" w:space="0" w:color="auto"/>
            </w:tcBorders>
          </w:tcPr>
          <w:p w14:paraId="68AE2FBD" w14:textId="77777777" w:rsidR="0029223B" w:rsidRPr="00E44A6D" w:rsidRDefault="0029223B"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44A6D">
              <w:rPr>
                <w:rFonts w:ascii="Sakkal Majalla" w:hAnsi="Sakkal Majalla" w:cs="Sakkal Majalla"/>
                <w:sz w:val="28"/>
                <w:szCs w:val="28"/>
                <w:rtl/>
              </w:rPr>
              <w:t>ا</w:t>
            </w:r>
            <w:r>
              <w:rPr>
                <w:rFonts w:ascii="Sakkal Majalla" w:hAnsi="Sakkal Majalla" w:cs="Sakkal Majalla" w:hint="cs"/>
                <w:sz w:val="28"/>
                <w:szCs w:val="28"/>
                <w:rtl/>
              </w:rPr>
              <w:t>لمستلمة</w:t>
            </w:r>
          </w:p>
        </w:tc>
        <w:tc>
          <w:tcPr>
            <w:tcW w:w="1106" w:type="dxa"/>
            <w:tcBorders>
              <w:top w:val="none" w:sz="0" w:space="0" w:color="auto"/>
              <w:left w:val="none" w:sz="0" w:space="0" w:color="auto"/>
              <w:bottom w:val="none" w:sz="0" w:space="0" w:color="auto"/>
              <w:right w:val="none" w:sz="0" w:space="0" w:color="auto"/>
            </w:tcBorders>
          </w:tcPr>
          <w:p w14:paraId="7D6A5599" w14:textId="77777777" w:rsidR="0029223B" w:rsidRPr="00E44A6D" w:rsidRDefault="0029223B"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44A6D">
              <w:rPr>
                <w:rFonts w:ascii="Sakkal Majalla" w:hAnsi="Sakkal Majalla" w:cs="Sakkal Majalla"/>
                <w:sz w:val="28"/>
                <w:szCs w:val="28"/>
                <w:rtl/>
              </w:rPr>
              <w:t>المفقود</w:t>
            </w:r>
            <w:r>
              <w:rPr>
                <w:rFonts w:ascii="Sakkal Majalla" w:hAnsi="Sakkal Majalla" w:cs="Sakkal Majalla" w:hint="cs"/>
                <w:sz w:val="28"/>
                <w:szCs w:val="28"/>
                <w:rtl/>
              </w:rPr>
              <w:t>ة</w:t>
            </w:r>
          </w:p>
        </w:tc>
        <w:tc>
          <w:tcPr>
            <w:tcW w:w="1198" w:type="dxa"/>
            <w:tcBorders>
              <w:top w:val="none" w:sz="0" w:space="0" w:color="auto"/>
              <w:left w:val="none" w:sz="0" w:space="0" w:color="auto"/>
              <w:bottom w:val="none" w:sz="0" w:space="0" w:color="auto"/>
              <w:right w:val="none" w:sz="0" w:space="0" w:color="auto"/>
            </w:tcBorders>
          </w:tcPr>
          <w:p w14:paraId="7362DD05" w14:textId="77777777" w:rsidR="0029223B" w:rsidRPr="00E44A6D" w:rsidRDefault="0029223B"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sz w:val="28"/>
                <w:szCs w:val="28"/>
                <w:rtl/>
              </w:rPr>
              <w:t>تم استبعاد</w:t>
            </w:r>
          </w:p>
        </w:tc>
        <w:tc>
          <w:tcPr>
            <w:tcW w:w="1930" w:type="dxa"/>
            <w:tcBorders>
              <w:top w:val="none" w:sz="0" w:space="0" w:color="auto"/>
              <w:left w:val="none" w:sz="0" w:space="0" w:color="auto"/>
              <w:bottom w:val="none" w:sz="0" w:space="0" w:color="auto"/>
              <w:right w:val="none" w:sz="0" w:space="0" w:color="auto"/>
            </w:tcBorders>
          </w:tcPr>
          <w:p w14:paraId="32C5EE32" w14:textId="77777777" w:rsidR="0029223B" w:rsidRPr="00E44A6D" w:rsidRDefault="0029223B"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44A6D">
              <w:rPr>
                <w:rFonts w:ascii="Sakkal Majalla" w:hAnsi="Sakkal Majalla" w:cs="Sakkal Majalla"/>
                <w:sz w:val="28"/>
                <w:szCs w:val="28"/>
                <w:rtl/>
              </w:rPr>
              <w:t xml:space="preserve">الاستبيانات </w:t>
            </w:r>
            <w:r>
              <w:rPr>
                <w:rFonts w:ascii="Sakkal Majalla" w:hAnsi="Sakkal Majalla" w:cs="Sakkal Majalla" w:hint="cs"/>
                <w:sz w:val="28"/>
                <w:szCs w:val="28"/>
                <w:rtl/>
              </w:rPr>
              <w:t>السليمة</w:t>
            </w:r>
          </w:p>
        </w:tc>
      </w:tr>
      <w:tr w:rsidR="0029223B" w:rsidRPr="00E44A6D" w14:paraId="6B15F9DE" w14:textId="77777777" w:rsidTr="006221FA">
        <w:trPr>
          <w:cnfStyle w:val="000000100000" w:firstRow="0" w:lastRow="0" w:firstColumn="0" w:lastColumn="0" w:oddVBand="0" w:evenVBand="0" w:oddHBand="1"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1660" w:type="dxa"/>
          </w:tcPr>
          <w:p w14:paraId="05401DD1" w14:textId="77777777" w:rsidR="0029223B" w:rsidRPr="00E44A6D" w:rsidRDefault="0029223B" w:rsidP="006B2D66">
            <w:pPr>
              <w:spacing w:line="480" w:lineRule="auto"/>
              <w:jc w:val="both"/>
              <w:rPr>
                <w:rFonts w:ascii="Sakkal Majalla" w:hAnsi="Sakkal Majalla" w:cs="Sakkal Majalla"/>
                <w:sz w:val="28"/>
                <w:szCs w:val="28"/>
                <w:rtl/>
              </w:rPr>
            </w:pPr>
            <w:r w:rsidRPr="00E44A6D">
              <w:rPr>
                <w:rFonts w:ascii="Sakkal Majalla" w:hAnsi="Sakkal Majalla" w:cs="Sakkal Majalla"/>
                <w:sz w:val="28"/>
                <w:szCs w:val="28"/>
                <w:rtl/>
              </w:rPr>
              <w:t>المجموع</w:t>
            </w:r>
          </w:p>
        </w:tc>
        <w:tc>
          <w:tcPr>
            <w:tcW w:w="925" w:type="dxa"/>
          </w:tcPr>
          <w:p w14:paraId="07C49200" w14:textId="77777777" w:rsidR="0029223B" w:rsidRPr="00E44A6D" w:rsidRDefault="0029223B"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60</w:t>
            </w:r>
          </w:p>
        </w:tc>
        <w:tc>
          <w:tcPr>
            <w:tcW w:w="1475" w:type="dxa"/>
          </w:tcPr>
          <w:p w14:paraId="1B21D0E2" w14:textId="77777777" w:rsidR="0029223B" w:rsidRPr="00E44A6D" w:rsidRDefault="0029223B"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50</w:t>
            </w:r>
          </w:p>
        </w:tc>
        <w:tc>
          <w:tcPr>
            <w:tcW w:w="1106" w:type="dxa"/>
          </w:tcPr>
          <w:p w14:paraId="7B57417E" w14:textId="77777777" w:rsidR="0029223B" w:rsidRPr="00E44A6D" w:rsidRDefault="0029223B"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w:t>
            </w:r>
          </w:p>
        </w:tc>
        <w:tc>
          <w:tcPr>
            <w:tcW w:w="1198" w:type="dxa"/>
          </w:tcPr>
          <w:p w14:paraId="5D788558" w14:textId="77777777" w:rsidR="0029223B" w:rsidRPr="00E44A6D" w:rsidRDefault="0029223B"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w:t>
            </w:r>
          </w:p>
        </w:tc>
        <w:tc>
          <w:tcPr>
            <w:tcW w:w="1930" w:type="dxa"/>
          </w:tcPr>
          <w:p w14:paraId="73A0637F" w14:textId="77777777" w:rsidR="0029223B" w:rsidRPr="00E44A6D" w:rsidRDefault="0029223B"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44A6D">
              <w:rPr>
                <w:rFonts w:ascii="Sakkal Majalla" w:hAnsi="Sakkal Majalla" w:cs="Sakkal Majalla"/>
                <w:sz w:val="28"/>
                <w:szCs w:val="28"/>
                <w:rtl/>
              </w:rPr>
              <w:t>50</w:t>
            </w:r>
          </w:p>
        </w:tc>
      </w:tr>
      <w:tr w:rsidR="0029223B" w:rsidRPr="00E44A6D" w14:paraId="5E216C5F" w14:textId="77777777" w:rsidTr="006221FA">
        <w:trPr>
          <w:trHeight w:val="833"/>
        </w:trPr>
        <w:tc>
          <w:tcPr>
            <w:cnfStyle w:val="001000000000" w:firstRow="0" w:lastRow="0" w:firstColumn="1" w:lastColumn="0" w:oddVBand="0" w:evenVBand="0" w:oddHBand="0" w:evenHBand="0" w:firstRowFirstColumn="0" w:firstRowLastColumn="0" w:lastRowFirstColumn="0" w:lastRowLastColumn="0"/>
            <w:tcW w:w="1660" w:type="dxa"/>
          </w:tcPr>
          <w:p w14:paraId="451FA7DE" w14:textId="77777777" w:rsidR="0029223B" w:rsidRPr="00E44A6D" w:rsidRDefault="0029223B" w:rsidP="006B2D66">
            <w:pPr>
              <w:spacing w:line="480" w:lineRule="auto"/>
              <w:jc w:val="both"/>
              <w:rPr>
                <w:rFonts w:ascii="Sakkal Majalla" w:hAnsi="Sakkal Majalla" w:cs="Sakkal Majalla"/>
                <w:sz w:val="28"/>
                <w:szCs w:val="28"/>
                <w:rtl/>
              </w:rPr>
            </w:pPr>
            <w:r w:rsidRPr="00E44A6D">
              <w:rPr>
                <w:rFonts w:ascii="Sakkal Majalla" w:hAnsi="Sakkal Majalla" w:cs="Sakkal Majalla"/>
                <w:sz w:val="28"/>
                <w:szCs w:val="28"/>
                <w:rtl/>
              </w:rPr>
              <w:t>النسب</w:t>
            </w:r>
          </w:p>
        </w:tc>
        <w:tc>
          <w:tcPr>
            <w:tcW w:w="925" w:type="dxa"/>
          </w:tcPr>
          <w:p w14:paraId="6A77D0FA" w14:textId="77777777" w:rsidR="0029223B" w:rsidRPr="00E44A6D" w:rsidRDefault="0029223B"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44A6D">
              <w:rPr>
                <w:rFonts w:ascii="Sakkal Majalla" w:hAnsi="Sakkal Majalla" w:cs="Sakkal Majalla"/>
                <w:sz w:val="28"/>
                <w:szCs w:val="28"/>
                <w:rtl/>
              </w:rPr>
              <w:t>100%</w:t>
            </w:r>
          </w:p>
        </w:tc>
        <w:tc>
          <w:tcPr>
            <w:tcW w:w="1475" w:type="dxa"/>
          </w:tcPr>
          <w:p w14:paraId="11990527" w14:textId="77777777" w:rsidR="0029223B" w:rsidRPr="00E44A6D" w:rsidRDefault="0029223B"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84</w:t>
            </w:r>
            <w:r w:rsidRPr="00E44A6D">
              <w:rPr>
                <w:rFonts w:ascii="Sakkal Majalla" w:hAnsi="Sakkal Majalla" w:cs="Sakkal Majalla"/>
                <w:sz w:val="28"/>
                <w:szCs w:val="28"/>
                <w:rtl/>
              </w:rPr>
              <w:t>%</w:t>
            </w:r>
          </w:p>
        </w:tc>
        <w:tc>
          <w:tcPr>
            <w:tcW w:w="1106" w:type="dxa"/>
          </w:tcPr>
          <w:p w14:paraId="36676616" w14:textId="77777777" w:rsidR="0029223B" w:rsidRPr="00E44A6D" w:rsidRDefault="0029223B"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w:t>
            </w:r>
            <w:r w:rsidRPr="00E44A6D">
              <w:rPr>
                <w:rFonts w:ascii="Sakkal Majalla" w:hAnsi="Sakkal Majalla" w:cs="Sakkal Majalla"/>
                <w:sz w:val="28"/>
                <w:szCs w:val="28"/>
                <w:rtl/>
              </w:rPr>
              <w:t>%</w:t>
            </w:r>
          </w:p>
        </w:tc>
        <w:tc>
          <w:tcPr>
            <w:tcW w:w="1198" w:type="dxa"/>
          </w:tcPr>
          <w:p w14:paraId="37C42752" w14:textId="77777777" w:rsidR="0029223B" w:rsidRPr="00E44A6D" w:rsidRDefault="0029223B"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w:t>
            </w:r>
            <w:r w:rsidRPr="00E44A6D">
              <w:rPr>
                <w:rFonts w:ascii="Sakkal Majalla" w:hAnsi="Sakkal Majalla" w:cs="Sakkal Majalla"/>
                <w:sz w:val="28"/>
                <w:szCs w:val="28"/>
                <w:rtl/>
              </w:rPr>
              <w:t>%</w:t>
            </w:r>
          </w:p>
        </w:tc>
        <w:tc>
          <w:tcPr>
            <w:tcW w:w="1930" w:type="dxa"/>
          </w:tcPr>
          <w:p w14:paraId="7B2539A5" w14:textId="77777777" w:rsidR="0029223B" w:rsidRPr="00E44A6D" w:rsidRDefault="0029223B"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84</w:t>
            </w:r>
            <w:r w:rsidRPr="00E44A6D">
              <w:rPr>
                <w:rFonts w:ascii="Sakkal Majalla" w:hAnsi="Sakkal Majalla" w:cs="Sakkal Majalla"/>
                <w:sz w:val="28"/>
                <w:szCs w:val="28"/>
                <w:rtl/>
              </w:rPr>
              <w:t>%</w:t>
            </w:r>
          </w:p>
        </w:tc>
      </w:tr>
    </w:tbl>
    <w:p w14:paraId="4347550C" w14:textId="77777777" w:rsidR="0029223B" w:rsidRDefault="0029223B" w:rsidP="006B2D66">
      <w:pPr>
        <w:spacing w:line="480" w:lineRule="auto"/>
        <w:jc w:val="both"/>
        <w:rPr>
          <w:rFonts w:ascii="Sakkal Majalla" w:hAnsi="Sakkal Majalla" w:cs="Sakkal Majalla"/>
          <w:sz w:val="28"/>
          <w:szCs w:val="28"/>
          <w:rtl/>
        </w:rPr>
      </w:pPr>
    </w:p>
    <w:p w14:paraId="229693B7" w14:textId="1F1ED4F0" w:rsidR="0029223B" w:rsidRDefault="0029223B" w:rsidP="006B2D66">
      <w:pPr>
        <w:spacing w:line="480" w:lineRule="auto"/>
        <w:jc w:val="both"/>
        <w:rPr>
          <w:rFonts w:ascii="Sakkal Majalla" w:hAnsi="Sakkal Majalla" w:cs="Sakkal Majalla"/>
          <w:sz w:val="28"/>
          <w:szCs w:val="28"/>
          <w:rtl/>
        </w:rPr>
      </w:pPr>
      <w:r w:rsidRPr="00601760">
        <w:rPr>
          <w:rFonts w:ascii="Sakkal Majalla" w:hAnsi="Sakkal Majalla" w:cs="Sakkal Majalla"/>
          <w:sz w:val="28"/>
          <w:szCs w:val="28"/>
          <w:rtl/>
        </w:rPr>
        <w:t xml:space="preserve">في إطار الدراسة الميدانية وبهدف اختبار العلاقة المفترضة بين متغيرات البحث </w:t>
      </w:r>
      <w:r>
        <w:rPr>
          <w:rFonts w:ascii="Sakkal Majalla" w:hAnsi="Sakkal Majalla" w:cs="Sakkal Majalla"/>
          <w:sz w:val="28"/>
          <w:szCs w:val="28"/>
          <w:rtl/>
        </w:rPr>
        <w:t xml:space="preserve">أثر تطبيق ادارة المشاريع الرقمية </w:t>
      </w:r>
      <w:r w:rsidRPr="00D3187B">
        <w:rPr>
          <w:rFonts w:ascii="Sakkal Majalla" w:hAnsi="Sakkal Majalla" w:cs="Sakkal Majalla"/>
          <w:sz w:val="28"/>
          <w:szCs w:val="28"/>
          <w:rtl/>
        </w:rPr>
        <w:t xml:space="preserve">على </w:t>
      </w:r>
      <w:r>
        <w:rPr>
          <w:rFonts w:ascii="Sakkal Majalla" w:hAnsi="Sakkal Majalla" w:cs="Sakkal Majalla"/>
          <w:sz w:val="28"/>
          <w:szCs w:val="28"/>
          <w:rtl/>
        </w:rPr>
        <w:t>كفاءة مشاريع الطاقة المتجددة</w:t>
      </w:r>
      <w:r w:rsidRPr="00D3187B">
        <w:rPr>
          <w:rFonts w:ascii="Sakkal Majalla" w:hAnsi="Sakkal Majalla" w:cs="Sakkal Majalla"/>
          <w:sz w:val="28"/>
          <w:szCs w:val="28"/>
          <w:rtl/>
        </w:rPr>
        <w:t xml:space="preserve"> للعاملين </w:t>
      </w:r>
      <w:r>
        <w:rPr>
          <w:rFonts w:ascii="Sakkal Majalla" w:hAnsi="Sakkal Majalla" w:cs="Sakkal Majalla" w:hint="cs"/>
          <w:sz w:val="28"/>
          <w:szCs w:val="28"/>
          <w:rtl/>
        </w:rPr>
        <w:t>بال</w:t>
      </w:r>
      <w:r w:rsidRPr="00D3187B">
        <w:rPr>
          <w:rFonts w:ascii="Sakkal Majalla" w:hAnsi="Sakkal Majalla" w:cs="Sakkal Majalla"/>
          <w:sz w:val="28"/>
          <w:szCs w:val="28"/>
          <w:rtl/>
        </w:rPr>
        <w:t xml:space="preserve">تطبيق على </w:t>
      </w:r>
      <w:r>
        <w:rPr>
          <w:rFonts w:ascii="Sakkal Majalla" w:hAnsi="Sakkal Majalla" w:cs="Sakkal Majalla"/>
          <w:sz w:val="28"/>
          <w:szCs w:val="28"/>
          <w:rtl/>
        </w:rPr>
        <w:t>شركات الطاقة الشمسية في المملكة العربية السعودية</w:t>
      </w:r>
      <w:r w:rsidRPr="00D3187B">
        <w:rPr>
          <w:rFonts w:ascii="Sakkal Majalla" w:hAnsi="Sakkal Majalla" w:cs="Sakkal Majalla"/>
          <w:sz w:val="28"/>
          <w:szCs w:val="28"/>
          <w:rtl/>
        </w:rPr>
        <w:t xml:space="preserve">–  </w:t>
      </w:r>
      <w:r w:rsidRPr="00601760">
        <w:rPr>
          <w:rFonts w:ascii="Sakkal Majalla" w:hAnsi="Sakkal Majalla" w:cs="Sakkal Majalla"/>
          <w:sz w:val="28"/>
          <w:szCs w:val="28"/>
          <w:rtl/>
        </w:rPr>
        <w:t xml:space="preserve">تم اختيار الاستبيان كوسيلة لقياس" </w:t>
      </w:r>
      <w:r>
        <w:rPr>
          <w:rFonts w:ascii="Sakkal Majalla" w:hAnsi="Sakkal Majalla" w:cs="Sakkal Majalla"/>
          <w:sz w:val="28"/>
          <w:szCs w:val="28"/>
          <w:rtl/>
        </w:rPr>
        <w:t xml:space="preserve">أثر تطبيق ادارة المشاريع الرقمية </w:t>
      </w:r>
      <w:r w:rsidRPr="00D3187B">
        <w:rPr>
          <w:rFonts w:ascii="Sakkal Majalla" w:hAnsi="Sakkal Majalla" w:cs="Sakkal Majalla"/>
          <w:sz w:val="28"/>
          <w:szCs w:val="28"/>
          <w:rtl/>
        </w:rPr>
        <w:t xml:space="preserve">على </w:t>
      </w:r>
      <w:r>
        <w:rPr>
          <w:rFonts w:ascii="Sakkal Majalla" w:hAnsi="Sakkal Majalla" w:cs="Sakkal Majalla"/>
          <w:sz w:val="28"/>
          <w:szCs w:val="28"/>
          <w:rtl/>
        </w:rPr>
        <w:t>كفاءة مشاريع الطاقة المتجددة</w:t>
      </w:r>
      <w:r w:rsidRPr="00D3187B">
        <w:rPr>
          <w:rFonts w:ascii="Sakkal Majalla" w:hAnsi="Sakkal Majalla" w:cs="Sakkal Majalla"/>
          <w:sz w:val="28"/>
          <w:szCs w:val="28"/>
          <w:rtl/>
        </w:rPr>
        <w:t xml:space="preserve"> للعاملين </w:t>
      </w:r>
      <w:r>
        <w:rPr>
          <w:rFonts w:ascii="Sakkal Majalla" w:hAnsi="Sakkal Majalla" w:cs="Sakkal Majalla" w:hint="cs"/>
          <w:sz w:val="28"/>
          <w:szCs w:val="28"/>
          <w:rtl/>
        </w:rPr>
        <w:t>بال</w:t>
      </w:r>
      <w:r w:rsidRPr="00D3187B">
        <w:rPr>
          <w:rFonts w:ascii="Sakkal Majalla" w:hAnsi="Sakkal Majalla" w:cs="Sakkal Majalla"/>
          <w:sz w:val="28"/>
          <w:szCs w:val="28"/>
          <w:rtl/>
        </w:rPr>
        <w:t xml:space="preserve">تطبيق على </w:t>
      </w:r>
      <w:r>
        <w:rPr>
          <w:rFonts w:ascii="Sakkal Majalla" w:hAnsi="Sakkal Majalla" w:cs="Sakkal Majalla"/>
          <w:sz w:val="28"/>
          <w:szCs w:val="28"/>
          <w:rtl/>
        </w:rPr>
        <w:t>شركات الطاقة الشمسية في المملكة العربية السعودية</w:t>
      </w:r>
      <w:r w:rsidRPr="00D3187B">
        <w:rPr>
          <w:rFonts w:ascii="Sakkal Majalla" w:hAnsi="Sakkal Majalla" w:cs="Sakkal Majalla"/>
          <w:sz w:val="28"/>
          <w:szCs w:val="28"/>
          <w:rtl/>
        </w:rPr>
        <w:t xml:space="preserve">  الاطار العام</w:t>
      </w:r>
      <w:r>
        <w:rPr>
          <w:rFonts w:ascii="Sakkal Majalla" w:hAnsi="Sakkal Majalla" w:cs="Sakkal Majalla" w:hint="cs"/>
          <w:sz w:val="28"/>
          <w:szCs w:val="28"/>
          <w:rtl/>
        </w:rPr>
        <w:t xml:space="preserve"> </w:t>
      </w:r>
      <w:r w:rsidRPr="00601760">
        <w:rPr>
          <w:rFonts w:ascii="Sakkal Majalla" w:hAnsi="Sakkal Majalla" w:cs="Sakkal Majalla"/>
          <w:sz w:val="28"/>
          <w:szCs w:val="28"/>
          <w:rtl/>
        </w:rPr>
        <w:t>وعلى اداء موظفي والعاملين في كل من المستويات الإدارية حيث تم القيام بعدة خطوات تنفيذية لضمان صدقها وثباتها فان عملية الثبات في الاستبيان يعني بدرجة كبيرة التأكد من أن الإجابة سوف تكون واحدة تقريبا لو تكرر تطبيقها علي الأشخاص ذاتهم  مرة أخرى وصدقها سوف يعني التأكد من انها سوف تقيس ما اعددت الدراسة من اجل قياسه</w:t>
      </w:r>
      <w:r>
        <w:rPr>
          <w:rFonts w:ascii="Sakkal Majalla" w:hAnsi="Sakkal Majalla" w:cs="Sakkal Majalla" w:hint="cs"/>
          <w:sz w:val="28"/>
          <w:szCs w:val="28"/>
          <w:rtl/>
        </w:rPr>
        <w:t>.</w:t>
      </w:r>
      <w:r w:rsidRPr="00601760">
        <w:rPr>
          <w:rFonts w:ascii="Sakkal Majalla" w:hAnsi="Sakkal Majalla" w:cs="Sakkal Majalla"/>
          <w:sz w:val="28"/>
          <w:szCs w:val="28"/>
          <w:rtl/>
        </w:rPr>
        <w:t xml:space="preserve"> </w:t>
      </w:r>
    </w:p>
    <w:p w14:paraId="6DD16EA8" w14:textId="4BABA3B4" w:rsidR="0029223B" w:rsidRPr="00BA371E" w:rsidRDefault="0029223B" w:rsidP="006B2D66">
      <w:pPr>
        <w:spacing w:line="480" w:lineRule="auto"/>
        <w:jc w:val="both"/>
        <w:outlineLvl w:val="0"/>
        <w:rPr>
          <w:rFonts w:ascii="Sakkal Majalla" w:hAnsi="Sakkal Majalla" w:cs="Sakkal Majalla"/>
          <w:b/>
          <w:bCs/>
          <w:sz w:val="32"/>
          <w:szCs w:val="32"/>
          <w:rtl/>
        </w:rPr>
      </w:pPr>
      <w:bookmarkStart w:id="37" w:name="_Toc163960116"/>
      <w:bookmarkStart w:id="38" w:name="_Toc191203192"/>
      <w:r>
        <w:rPr>
          <w:rFonts w:ascii="Sakkal Majalla" w:hAnsi="Sakkal Majalla" w:cs="Sakkal Majalla" w:hint="cs"/>
          <w:b/>
          <w:bCs/>
          <w:sz w:val="32"/>
          <w:szCs w:val="32"/>
          <w:rtl/>
        </w:rPr>
        <w:t>3/5</w:t>
      </w:r>
      <w:r w:rsidRPr="00BA371E">
        <w:rPr>
          <w:rFonts w:ascii="Sakkal Majalla" w:hAnsi="Sakkal Majalla" w:cs="Sakkal Majalla"/>
          <w:b/>
          <w:bCs/>
          <w:sz w:val="32"/>
          <w:szCs w:val="32"/>
          <w:rtl/>
        </w:rPr>
        <w:t>- طرق جمع المعلومات</w:t>
      </w:r>
      <w:r w:rsidRPr="00BA371E">
        <w:rPr>
          <w:rFonts w:ascii="Sakkal Majalla" w:hAnsi="Sakkal Majalla" w:cs="Sakkal Majalla" w:hint="cs"/>
          <w:b/>
          <w:bCs/>
          <w:sz w:val="32"/>
          <w:szCs w:val="32"/>
          <w:rtl/>
        </w:rPr>
        <w:t xml:space="preserve"> للدراسة</w:t>
      </w:r>
      <w:bookmarkEnd w:id="37"/>
      <w:bookmarkEnd w:id="38"/>
    </w:p>
    <w:p w14:paraId="168F0976" w14:textId="77777777" w:rsidR="0029223B" w:rsidRPr="00034A61" w:rsidRDefault="0029223B" w:rsidP="006B2D66">
      <w:pPr>
        <w:spacing w:line="480" w:lineRule="auto"/>
        <w:jc w:val="both"/>
        <w:rPr>
          <w:rFonts w:ascii="Sakkal Majalla" w:hAnsi="Sakkal Majalla" w:cs="Sakkal Majalla"/>
          <w:sz w:val="28"/>
          <w:szCs w:val="28"/>
          <w:rtl/>
        </w:rPr>
      </w:pPr>
      <w:r w:rsidRPr="00034A61">
        <w:rPr>
          <w:rFonts w:ascii="Sakkal Majalla" w:hAnsi="Sakkal Majalla" w:cs="Sakkal Majalla"/>
          <w:sz w:val="28"/>
          <w:szCs w:val="28"/>
          <w:rtl/>
        </w:rPr>
        <w:t xml:space="preserve">تمثلت الأداة الأساسية لجمع البيانات حول متغيرات الدراسة بالاستبانة والتي تم اعدادها بعد الاطلاع على الأدبيات السابقة والدراسات والبحوث المتعلقة بمتغيرات </w:t>
      </w:r>
      <w:r w:rsidRPr="00034A61">
        <w:rPr>
          <w:rFonts w:ascii="Sakkal Majalla" w:hAnsi="Sakkal Majalla" w:cs="Sakkal Majalla" w:hint="cs"/>
          <w:sz w:val="28"/>
          <w:szCs w:val="28"/>
          <w:rtl/>
        </w:rPr>
        <w:t>الدراسة وقد</w:t>
      </w:r>
      <w:r w:rsidRPr="00034A61">
        <w:rPr>
          <w:rFonts w:ascii="Sakkal Majalla" w:hAnsi="Sakkal Majalla" w:cs="Sakkal Majalla"/>
          <w:sz w:val="28"/>
          <w:szCs w:val="28"/>
          <w:rtl/>
        </w:rPr>
        <w:t xml:space="preserve"> ساهمت </w:t>
      </w:r>
      <w:r w:rsidRPr="00034A61">
        <w:rPr>
          <w:rFonts w:ascii="Sakkal Majalla" w:hAnsi="Sakkal Majalla" w:cs="Sakkal Majalla" w:hint="cs"/>
          <w:sz w:val="28"/>
          <w:szCs w:val="28"/>
          <w:rtl/>
        </w:rPr>
        <w:t>هذه الدراسات</w:t>
      </w:r>
      <w:r w:rsidRPr="00034A61">
        <w:rPr>
          <w:rFonts w:ascii="Sakkal Majalla" w:hAnsi="Sakkal Majalla" w:cs="Sakkal Majalla"/>
          <w:sz w:val="28"/>
          <w:szCs w:val="28"/>
          <w:rtl/>
        </w:rPr>
        <w:t xml:space="preserve"> والبحوث في تكوين استبانة الدارسة من ثلاثة أقسام:</w:t>
      </w:r>
    </w:p>
    <w:p w14:paraId="086AB309" w14:textId="77777777" w:rsidR="0029223B" w:rsidRDefault="0029223B" w:rsidP="006B2D66">
      <w:pPr>
        <w:spacing w:line="480" w:lineRule="auto"/>
        <w:jc w:val="both"/>
        <w:rPr>
          <w:rFonts w:ascii="Sakkal Majalla" w:hAnsi="Sakkal Majalla" w:cs="Sakkal Majalla"/>
          <w:sz w:val="28"/>
          <w:szCs w:val="28"/>
          <w:rtl/>
        </w:rPr>
      </w:pPr>
      <w:r w:rsidRPr="00034A61">
        <w:rPr>
          <w:rFonts w:ascii="Sakkal Majalla" w:hAnsi="Sakkal Majalla" w:cs="Sakkal Majalla"/>
          <w:sz w:val="28"/>
          <w:szCs w:val="28"/>
          <w:rtl/>
        </w:rPr>
        <w:t xml:space="preserve"> القسم الأول وهو عبارة عن البيانات الشخصية عن المستجيب</w:t>
      </w:r>
      <w:r>
        <w:rPr>
          <w:rFonts w:ascii="Sakkal Majalla" w:hAnsi="Sakkal Majalla" w:cs="Sakkal Majalla" w:hint="cs"/>
          <w:sz w:val="28"/>
          <w:szCs w:val="28"/>
          <w:rtl/>
        </w:rPr>
        <w:t>:</w:t>
      </w:r>
    </w:p>
    <w:p w14:paraId="00631878" w14:textId="77777777" w:rsidR="0029223B" w:rsidRPr="00D3187B" w:rsidRDefault="0029223B" w:rsidP="006B2D66">
      <w:pPr>
        <w:pStyle w:val="a9"/>
        <w:numPr>
          <w:ilvl w:val="0"/>
          <w:numId w:val="36"/>
        </w:numPr>
        <w:spacing w:line="480" w:lineRule="auto"/>
        <w:jc w:val="both"/>
        <w:rPr>
          <w:rFonts w:ascii="Sakkal Majalla" w:hAnsi="Sakkal Majalla" w:cs="Sakkal Majalla"/>
          <w:sz w:val="28"/>
          <w:szCs w:val="28"/>
          <w:rtl/>
        </w:rPr>
      </w:pPr>
      <w:r w:rsidRPr="00D3187B">
        <w:rPr>
          <w:rFonts w:ascii="Sakkal Majalla" w:hAnsi="Sakkal Majalla" w:cs="Sakkal Majalla"/>
          <w:sz w:val="28"/>
          <w:szCs w:val="28"/>
          <w:rtl/>
        </w:rPr>
        <w:t xml:space="preserve">الجنس </w:t>
      </w:r>
    </w:p>
    <w:p w14:paraId="74AE6FE8" w14:textId="77777777" w:rsidR="0029223B" w:rsidRPr="00D3187B" w:rsidRDefault="0029223B" w:rsidP="006B2D66">
      <w:pPr>
        <w:pStyle w:val="a9"/>
        <w:numPr>
          <w:ilvl w:val="0"/>
          <w:numId w:val="36"/>
        </w:numPr>
        <w:spacing w:line="480" w:lineRule="auto"/>
        <w:jc w:val="both"/>
        <w:rPr>
          <w:rFonts w:ascii="Sakkal Majalla" w:hAnsi="Sakkal Majalla" w:cs="Sakkal Majalla"/>
          <w:sz w:val="28"/>
          <w:szCs w:val="28"/>
          <w:rtl/>
        </w:rPr>
      </w:pPr>
      <w:r w:rsidRPr="00D3187B">
        <w:rPr>
          <w:rFonts w:ascii="Sakkal Majalla" w:hAnsi="Sakkal Majalla" w:cs="Sakkal Majalla"/>
          <w:sz w:val="28"/>
          <w:szCs w:val="28"/>
          <w:rtl/>
        </w:rPr>
        <w:t>سنوات الخبرة</w:t>
      </w:r>
    </w:p>
    <w:p w14:paraId="63081FF3" w14:textId="77777777" w:rsidR="0029223B" w:rsidRPr="00D3187B" w:rsidRDefault="0029223B" w:rsidP="006B2D66">
      <w:pPr>
        <w:pStyle w:val="a9"/>
        <w:numPr>
          <w:ilvl w:val="0"/>
          <w:numId w:val="36"/>
        </w:numPr>
        <w:spacing w:line="480" w:lineRule="auto"/>
        <w:jc w:val="both"/>
        <w:rPr>
          <w:rFonts w:ascii="Sakkal Majalla" w:hAnsi="Sakkal Majalla" w:cs="Sakkal Majalla"/>
          <w:sz w:val="28"/>
          <w:szCs w:val="28"/>
          <w:rtl/>
        </w:rPr>
      </w:pPr>
      <w:r w:rsidRPr="00D3187B">
        <w:rPr>
          <w:rFonts w:ascii="Sakkal Majalla" w:hAnsi="Sakkal Majalla" w:cs="Sakkal Majalla"/>
          <w:sz w:val="28"/>
          <w:szCs w:val="28"/>
          <w:rtl/>
        </w:rPr>
        <w:t xml:space="preserve">المؤهل العلمي </w:t>
      </w:r>
    </w:p>
    <w:p w14:paraId="49BEA17E" w14:textId="77777777" w:rsidR="0029223B" w:rsidRPr="00D3187B" w:rsidRDefault="0029223B" w:rsidP="006B2D66">
      <w:pPr>
        <w:pStyle w:val="a9"/>
        <w:numPr>
          <w:ilvl w:val="0"/>
          <w:numId w:val="36"/>
        </w:numPr>
        <w:spacing w:line="480" w:lineRule="auto"/>
        <w:jc w:val="both"/>
        <w:rPr>
          <w:rFonts w:ascii="Sakkal Majalla" w:hAnsi="Sakkal Majalla" w:cs="Sakkal Majalla"/>
          <w:sz w:val="28"/>
          <w:szCs w:val="28"/>
          <w:rtl/>
        </w:rPr>
      </w:pPr>
      <w:r w:rsidRPr="00D3187B">
        <w:rPr>
          <w:rFonts w:ascii="Sakkal Majalla" w:hAnsi="Sakkal Majalla" w:cs="Sakkal Majalla"/>
          <w:sz w:val="28"/>
          <w:szCs w:val="28"/>
          <w:rtl/>
        </w:rPr>
        <w:lastRenderedPageBreak/>
        <w:t>طبيعة عمل</w:t>
      </w:r>
    </w:p>
    <w:p w14:paraId="31462E0C" w14:textId="77777777" w:rsidR="0029223B" w:rsidRPr="00D3187B" w:rsidRDefault="0029223B" w:rsidP="006B2D66">
      <w:pPr>
        <w:pStyle w:val="a9"/>
        <w:numPr>
          <w:ilvl w:val="0"/>
          <w:numId w:val="36"/>
        </w:numPr>
        <w:spacing w:line="480" w:lineRule="auto"/>
        <w:jc w:val="both"/>
        <w:rPr>
          <w:rFonts w:ascii="Sakkal Majalla" w:hAnsi="Sakkal Majalla" w:cs="Sakkal Majalla"/>
          <w:sz w:val="28"/>
          <w:szCs w:val="28"/>
          <w:rtl/>
        </w:rPr>
      </w:pPr>
      <w:r w:rsidRPr="00D3187B">
        <w:rPr>
          <w:rFonts w:ascii="Sakkal Majalla" w:hAnsi="Sakkal Majalla" w:cs="Sakkal Majalla"/>
          <w:sz w:val="28"/>
          <w:szCs w:val="28"/>
          <w:rtl/>
        </w:rPr>
        <w:t>نوع المسمى الوظيفي</w:t>
      </w:r>
    </w:p>
    <w:p w14:paraId="6C6162F1" w14:textId="77777777" w:rsidR="0029223B" w:rsidRDefault="0029223B" w:rsidP="006B2D66">
      <w:pPr>
        <w:spacing w:line="480" w:lineRule="auto"/>
        <w:jc w:val="both"/>
        <w:rPr>
          <w:rFonts w:ascii="Sakkal Majalla" w:hAnsi="Sakkal Majalla" w:cs="Sakkal Majalla"/>
          <w:sz w:val="28"/>
          <w:szCs w:val="28"/>
          <w:rtl/>
        </w:rPr>
      </w:pPr>
      <w:r w:rsidRPr="00034A61">
        <w:rPr>
          <w:rFonts w:ascii="Sakkal Majalla" w:hAnsi="Sakkal Majalla" w:cs="Sakkal Majalla"/>
          <w:sz w:val="28"/>
          <w:szCs w:val="28"/>
          <w:rtl/>
        </w:rPr>
        <w:t xml:space="preserve"> القسم الثاني: وهو عبارة عن مجالات الدراسة الخاصة بالمتغير المستقل والمتغير التابع ويتكون من </w:t>
      </w:r>
      <w:r>
        <w:rPr>
          <w:rFonts w:ascii="Sakkal Majalla" w:hAnsi="Sakkal Majalla" w:cs="Sakkal Majalla" w:hint="cs"/>
          <w:sz w:val="28"/>
          <w:szCs w:val="28"/>
          <w:rtl/>
        </w:rPr>
        <w:t>12</w:t>
      </w:r>
      <w:r w:rsidRPr="00034A61">
        <w:rPr>
          <w:rFonts w:ascii="Sakkal Majalla" w:hAnsi="Sakkal Majalla" w:cs="Sakkal Majalla"/>
          <w:sz w:val="28"/>
          <w:szCs w:val="28"/>
          <w:rtl/>
        </w:rPr>
        <w:t xml:space="preserve"> فقرة موزع على </w:t>
      </w:r>
      <w:r>
        <w:rPr>
          <w:rFonts w:ascii="Sakkal Majalla" w:hAnsi="Sakkal Majalla" w:cs="Sakkal Majalla" w:hint="cs"/>
          <w:sz w:val="28"/>
          <w:szCs w:val="28"/>
          <w:rtl/>
        </w:rPr>
        <w:t>فرضيات الدراسة الثلاثة</w:t>
      </w:r>
      <w:r w:rsidRPr="00034A61">
        <w:rPr>
          <w:rFonts w:ascii="Sakkal Majalla" w:hAnsi="Sakkal Majalla" w:cs="Sakkal Majalla" w:hint="cs"/>
          <w:sz w:val="28"/>
          <w:szCs w:val="28"/>
          <w:rtl/>
        </w:rPr>
        <w:t>.</w:t>
      </w:r>
      <w:r w:rsidRPr="00601760">
        <w:rPr>
          <w:rFonts w:ascii="Sakkal Majalla" w:hAnsi="Sakkal Majalla" w:cs="Sakkal Majalla" w:hint="cs"/>
          <w:sz w:val="28"/>
          <w:szCs w:val="28"/>
          <w:rtl/>
        </w:rPr>
        <w:t xml:space="preserve"> ت</w:t>
      </w:r>
      <w:r w:rsidRPr="00601760">
        <w:rPr>
          <w:rFonts w:ascii="Sakkal Majalla" w:hAnsi="Sakkal Majalla" w:cs="Sakkal Majalla" w:hint="eastAsia"/>
          <w:sz w:val="28"/>
          <w:szCs w:val="28"/>
          <w:rtl/>
        </w:rPr>
        <w:t>م</w:t>
      </w:r>
      <w:r w:rsidRPr="00601760">
        <w:rPr>
          <w:rFonts w:ascii="Sakkal Majalla" w:hAnsi="Sakkal Majalla" w:cs="Sakkal Majalla"/>
          <w:sz w:val="28"/>
          <w:szCs w:val="28"/>
          <w:rtl/>
        </w:rPr>
        <w:t xml:space="preserve"> اعداد الاستبانة حول موضوع الدراسة وهي العوامل المؤثرة في عملية </w:t>
      </w:r>
      <w:r>
        <w:rPr>
          <w:rFonts w:ascii="Sakkal Majalla" w:hAnsi="Sakkal Majalla" w:cs="Sakkal Majalla"/>
          <w:sz w:val="28"/>
          <w:szCs w:val="28"/>
          <w:rtl/>
        </w:rPr>
        <w:t xml:space="preserve">تطبيق ادارة المشاريع الرقمية </w:t>
      </w:r>
      <w:r w:rsidRPr="00D3187B">
        <w:rPr>
          <w:rFonts w:ascii="Sakkal Majalla" w:hAnsi="Sakkal Majalla" w:cs="Sakkal Majalla"/>
          <w:sz w:val="28"/>
          <w:szCs w:val="28"/>
          <w:rtl/>
        </w:rPr>
        <w:t xml:space="preserve">على </w:t>
      </w:r>
      <w:r>
        <w:rPr>
          <w:rFonts w:ascii="Sakkal Majalla" w:hAnsi="Sakkal Majalla" w:cs="Sakkal Majalla"/>
          <w:sz w:val="28"/>
          <w:szCs w:val="28"/>
          <w:rtl/>
        </w:rPr>
        <w:t>كفاءة مشاريع الطاقة المتجددة</w:t>
      </w:r>
      <w:r w:rsidRPr="00D3187B">
        <w:rPr>
          <w:rFonts w:ascii="Sakkal Majalla" w:hAnsi="Sakkal Majalla" w:cs="Sakkal Majalla"/>
          <w:sz w:val="28"/>
          <w:szCs w:val="28"/>
          <w:rtl/>
        </w:rPr>
        <w:t xml:space="preserve"> للعاملين </w:t>
      </w:r>
      <w:r>
        <w:rPr>
          <w:rFonts w:ascii="Sakkal Majalla" w:hAnsi="Sakkal Majalla" w:cs="Sakkal Majalla" w:hint="cs"/>
          <w:sz w:val="28"/>
          <w:szCs w:val="28"/>
          <w:rtl/>
        </w:rPr>
        <w:t>ب</w:t>
      </w:r>
      <w:r>
        <w:rPr>
          <w:rFonts w:ascii="Sakkal Majalla" w:hAnsi="Sakkal Majalla" w:cs="Sakkal Majalla"/>
          <w:sz w:val="28"/>
          <w:szCs w:val="28"/>
          <w:rtl/>
        </w:rPr>
        <w:t>شركات الطاقة الشمسية في المملكة العربية السعودية</w:t>
      </w:r>
      <w:r w:rsidRPr="00D3187B">
        <w:rPr>
          <w:rFonts w:ascii="Sakkal Majalla" w:hAnsi="Sakkal Majalla" w:cs="Sakkal Majalla"/>
          <w:sz w:val="28"/>
          <w:szCs w:val="28"/>
          <w:rtl/>
        </w:rPr>
        <w:t xml:space="preserve"> </w:t>
      </w:r>
    </w:p>
    <w:p w14:paraId="6F1D968F" w14:textId="77777777" w:rsidR="0029223B" w:rsidRPr="00BA371E" w:rsidRDefault="0029223B" w:rsidP="006B2D66">
      <w:pPr>
        <w:spacing w:line="480" w:lineRule="auto"/>
        <w:jc w:val="both"/>
        <w:rPr>
          <w:rFonts w:ascii="Sakkal Majalla" w:hAnsi="Sakkal Majalla" w:cs="Sakkal Majalla"/>
          <w:b/>
          <w:bCs/>
          <w:sz w:val="28"/>
          <w:szCs w:val="28"/>
          <w:rtl/>
        </w:rPr>
      </w:pPr>
      <w:r w:rsidRPr="00BA371E">
        <w:rPr>
          <w:rFonts w:ascii="Sakkal Majalla" w:hAnsi="Sakkal Majalla" w:cs="Sakkal Majalla"/>
          <w:sz w:val="28"/>
          <w:szCs w:val="28"/>
          <w:rtl/>
        </w:rPr>
        <w:t xml:space="preserve"> </w:t>
      </w:r>
      <w:bookmarkStart w:id="39" w:name="_Hlk152192302"/>
      <w:r w:rsidRPr="00BA371E">
        <w:rPr>
          <w:rFonts w:ascii="Sakkal Majalla" w:hAnsi="Sakkal Majalla" w:cs="Sakkal Majalla"/>
          <w:b/>
          <w:bCs/>
          <w:sz w:val="28"/>
          <w:szCs w:val="28"/>
          <w:rtl/>
        </w:rPr>
        <w:t xml:space="preserve">أدوات الدراسة وطرق جمع البيانات </w:t>
      </w:r>
    </w:p>
    <w:p w14:paraId="5D25D213" w14:textId="77777777" w:rsidR="0029223B" w:rsidRPr="00601760" w:rsidRDefault="0029223B" w:rsidP="006B2D66">
      <w:pPr>
        <w:spacing w:line="480" w:lineRule="auto"/>
        <w:jc w:val="both"/>
        <w:rPr>
          <w:rFonts w:ascii="Sakkal Majalla" w:hAnsi="Sakkal Majalla" w:cs="Sakkal Majalla"/>
          <w:sz w:val="28"/>
          <w:szCs w:val="28"/>
          <w:rtl/>
        </w:rPr>
      </w:pPr>
      <w:r w:rsidRPr="00601760">
        <w:rPr>
          <w:rFonts w:ascii="Sakkal Majalla" w:hAnsi="Sakkal Majalla" w:cs="Sakkal Majalla"/>
          <w:sz w:val="28"/>
          <w:szCs w:val="28"/>
          <w:rtl/>
        </w:rPr>
        <w:t xml:space="preserve">تم في الدراسة استخدام طرق لجمع البيانات والمعلومات وكانت الطرق الرئيسية تعتمد على مصدرين رئيسين وهما </w:t>
      </w:r>
    </w:p>
    <w:p w14:paraId="0EF912EC" w14:textId="77777777" w:rsidR="0029223B" w:rsidRPr="00601760" w:rsidRDefault="0029223B" w:rsidP="006B2D66">
      <w:pPr>
        <w:spacing w:line="480" w:lineRule="auto"/>
        <w:jc w:val="both"/>
        <w:rPr>
          <w:rFonts w:ascii="Sakkal Majalla" w:hAnsi="Sakkal Majalla" w:cs="Sakkal Majalla"/>
          <w:sz w:val="28"/>
          <w:szCs w:val="28"/>
          <w:rtl/>
        </w:rPr>
      </w:pPr>
      <w:r w:rsidRPr="00601760">
        <w:rPr>
          <w:rFonts w:ascii="Sakkal Majalla" w:hAnsi="Sakkal Majalla" w:cs="Sakkal Majalla"/>
          <w:sz w:val="28"/>
          <w:szCs w:val="28"/>
          <w:rtl/>
        </w:rPr>
        <w:t>1-</w:t>
      </w:r>
      <w:r w:rsidRPr="00601760">
        <w:rPr>
          <w:rFonts w:ascii="Sakkal Majalla" w:hAnsi="Sakkal Majalla" w:cs="Sakkal Majalla"/>
          <w:sz w:val="28"/>
          <w:szCs w:val="28"/>
          <w:rtl/>
        </w:rPr>
        <w:tab/>
        <w:t>المصادر الأولية – عن طريق الاستبانة وتم اعداد بحيث تناسب مجتمع وعينة الدراسة بحيث تهدف</w:t>
      </w:r>
      <w:r>
        <w:rPr>
          <w:rFonts w:ascii="Sakkal Majalla" w:hAnsi="Sakkal Majalla" w:cs="Sakkal Majalla"/>
          <w:sz w:val="28"/>
          <w:szCs w:val="28"/>
          <w:rtl/>
        </w:rPr>
        <w:t xml:space="preserve"> إلى </w:t>
      </w:r>
      <w:r w:rsidRPr="00601760">
        <w:rPr>
          <w:rFonts w:ascii="Sakkal Majalla" w:hAnsi="Sakkal Majalla" w:cs="Sakkal Majalla"/>
          <w:sz w:val="28"/>
          <w:szCs w:val="28"/>
          <w:rtl/>
        </w:rPr>
        <w:t>ابراز فرضيات الدراسة بخصوص ا</w:t>
      </w:r>
      <w:r w:rsidRPr="003A430B">
        <w:rPr>
          <w:rtl/>
        </w:rPr>
        <w:t xml:space="preserve"> </w:t>
      </w:r>
      <w:r w:rsidRPr="003A430B">
        <w:rPr>
          <w:rFonts w:ascii="Sakkal Majalla" w:hAnsi="Sakkal Majalla" w:cs="Sakkal Majalla"/>
          <w:sz w:val="28"/>
          <w:szCs w:val="28"/>
          <w:rtl/>
        </w:rPr>
        <w:t xml:space="preserve">عملية </w:t>
      </w:r>
      <w:r>
        <w:rPr>
          <w:rFonts w:ascii="Sakkal Majalla" w:hAnsi="Sakkal Majalla" w:cs="Sakkal Majalla" w:hint="cs"/>
          <w:sz w:val="28"/>
          <w:szCs w:val="28"/>
          <w:rtl/>
        </w:rPr>
        <w:t xml:space="preserve">أثر تطبيق ادارة المشاريع الرقمية </w:t>
      </w:r>
      <w:r w:rsidRPr="0042259C">
        <w:rPr>
          <w:rFonts w:ascii="Sakkal Majalla" w:hAnsi="Sakkal Majalla" w:cs="Sakkal Majalla"/>
          <w:sz w:val="28"/>
          <w:szCs w:val="28"/>
          <w:rtl/>
        </w:rPr>
        <w:t xml:space="preserve">على </w:t>
      </w:r>
      <w:r>
        <w:rPr>
          <w:rFonts w:ascii="Sakkal Majalla" w:hAnsi="Sakkal Majalla" w:cs="Sakkal Majalla"/>
          <w:sz w:val="28"/>
          <w:szCs w:val="28"/>
          <w:rtl/>
        </w:rPr>
        <w:t>كفاءة مشاريع الطاقة المتجددة</w:t>
      </w:r>
      <w:r w:rsidRPr="0042259C">
        <w:rPr>
          <w:rFonts w:ascii="Sakkal Majalla" w:hAnsi="Sakkal Majalla" w:cs="Sakkal Majalla"/>
          <w:sz w:val="28"/>
          <w:szCs w:val="28"/>
          <w:rtl/>
        </w:rPr>
        <w:t xml:space="preserve"> للعاملين </w:t>
      </w:r>
      <w:r>
        <w:rPr>
          <w:rFonts w:ascii="Sakkal Majalla" w:hAnsi="Sakkal Majalla" w:cs="Sakkal Majalla" w:hint="cs"/>
          <w:sz w:val="28"/>
          <w:szCs w:val="28"/>
          <w:rtl/>
        </w:rPr>
        <w:t>بال</w:t>
      </w:r>
      <w:r w:rsidRPr="0042259C">
        <w:rPr>
          <w:rFonts w:ascii="Sakkal Majalla" w:hAnsi="Sakkal Majalla" w:cs="Sakkal Majalla"/>
          <w:sz w:val="28"/>
          <w:szCs w:val="28"/>
          <w:rtl/>
        </w:rPr>
        <w:t xml:space="preserve">تطبيق على </w:t>
      </w:r>
      <w:r>
        <w:rPr>
          <w:rFonts w:ascii="Sakkal Majalla" w:hAnsi="Sakkal Majalla" w:cs="Sakkal Majalla"/>
          <w:sz w:val="28"/>
          <w:szCs w:val="28"/>
          <w:rtl/>
        </w:rPr>
        <w:t>شركات الطاقة الشمسية في المملكة العربية السعودية</w:t>
      </w:r>
      <w:r w:rsidRPr="0042259C">
        <w:rPr>
          <w:rFonts w:ascii="Sakkal Majalla" w:hAnsi="Sakkal Majalla" w:cs="Sakkal Majalla"/>
          <w:sz w:val="28"/>
          <w:szCs w:val="28"/>
          <w:rtl/>
        </w:rPr>
        <w:t xml:space="preserve"> </w:t>
      </w:r>
      <w:r w:rsidRPr="00601760">
        <w:rPr>
          <w:rFonts w:ascii="Sakkal Majalla" w:hAnsi="Sakkal Majalla" w:cs="Sakkal Majalla"/>
          <w:sz w:val="28"/>
          <w:szCs w:val="28"/>
          <w:rtl/>
        </w:rPr>
        <w:t xml:space="preserve">ليتم الاعتماد عليها كمصدر اولي للمعلومات والبيانات بخصوص </w:t>
      </w:r>
      <w:r>
        <w:rPr>
          <w:rFonts w:ascii="Sakkal Majalla" w:hAnsi="Sakkal Majalla" w:cs="Sakkal Majalla" w:hint="cs"/>
          <w:sz w:val="28"/>
          <w:szCs w:val="28"/>
          <w:rtl/>
        </w:rPr>
        <w:t>جودة المشاريع</w:t>
      </w:r>
      <w:r w:rsidRPr="00601760">
        <w:rPr>
          <w:rFonts w:ascii="Sakkal Majalla" w:hAnsi="Sakkal Majalla" w:cs="Sakkal Majalla"/>
          <w:sz w:val="28"/>
          <w:szCs w:val="28"/>
          <w:rtl/>
        </w:rPr>
        <w:t xml:space="preserve"> وقياسه</w:t>
      </w:r>
      <w:r>
        <w:rPr>
          <w:rFonts w:ascii="Sakkal Majalla" w:hAnsi="Sakkal Majalla" w:cs="Sakkal Majalla" w:hint="cs"/>
          <w:sz w:val="28"/>
          <w:szCs w:val="28"/>
          <w:rtl/>
        </w:rPr>
        <w:t>ا</w:t>
      </w:r>
      <w:r w:rsidRPr="00601760">
        <w:rPr>
          <w:rFonts w:ascii="Sakkal Majalla" w:hAnsi="Sakkal Majalla" w:cs="Sakkal Majalla"/>
          <w:sz w:val="28"/>
          <w:szCs w:val="28"/>
          <w:rtl/>
        </w:rPr>
        <w:t xml:space="preserve"> </w:t>
      </w:r>
      <w:r>
        <w:rPr>
          <w:rFonts w:ascii="Sakkal Majalla" w:hAnsi="Sakkal Majalla" w:cs="Sakkal Majalla" w:hint="cs"/>
          <w:sz w:val="28"/>
          <w:szCs w:val="28"/>
          <w:rtl/>
        </w:rPr>
        <w:t xml:space="preserve">وتوفير القدرات التكنولوجية الداعمة لأداره المشاريع. </w:t>
      </w:r>
    </w:p>
    <w:p w14:paraId="0457B06B" w14:textId="0E83E5BC" w:rsidR="0029223B" w:rsidRPr="006221FA" w:rsidRDefault="0029223B" w:rsidP="006B2D66">
      <w:pPr>
        <w:pStyle w:val="a9"/>
        <w:numPr>
          <w:ilvl w:val="0"/>
          <w:numId w:val="39"/>
        </w:numPr>
        <w:spacing w:line="480" w:lineRule="auto"/>
        <w:jc w:val="both"/>
        <w:rPr>
          <w:rFonts w:ascii="Sakkal Majalla" w:hAnsi="Sakkal Majalla" w:cs="Sakkal Majalla"/>
          <w:sz w:val="28"/>
          <w:szCs w:val="28"/>
          <w:rtl/>
        </w:rPr>
      </w:pPr>
      <w:r w:rsidRPr="006221FA">
        <w:rPr>
          <w:rFonts w:ascii="Sakkal Majalla" w:hAnsi="Sakkal Majalla" w:cs="Sakkal Majalla"/>
          <w:sz w:val="28"/>
          <w:szCs w:val="28"/>
          <w:rtl/>
        </w:rPr>
        <w:t>المصادر الثانوية – وفي هذا الصدد تم الاستعانة بالمصادر الاكاديمية من الكتب والدارسات السابقة في نفس المجال وتتمثل في الكتب والمراجع</w:t>
      </w:r>
      <w:r w:rsidRPr="006221FA">
        <w:rPr>
          <w:rFonts w:ascii="Sakkal Majalla" w:hAnsi="Sakkal Majalla" w:cs="Sakkal Majalla" w:hint="cs"/>
          <w:sz w:val="28"/>
          <w:szCs w:val="28"/>
          <w:rtl/>
        </w:rPr>
        <w:t>.</w:t>
      </w:r>
    </w:p>
    <w:p w14:paraId="5942165F" w14:textId="77777777" w:rsidR="007B35CE" w:rsidRPr="007B35CE" w:rsidRDefault="007B35CE" w:rsidP="007B35CE">
      <w:pPr>
        <w:spacing w:line="360" w:lineRule="auto"/>
        <w:jc w:val="both"/>
        <w:rPr>
          <w:rFonts w:ascii="Sakkal Majalla" w:hAnsi="Sakkal Majalla" w:cs="Sakkal Majalla"/>
          <w:sz w:val="28"/>
          <w:szCs w:val="28"/>
          <w:u w:val="single"/>
          <w:rtl/>
        </w:rPr>
      </w:pPr>
      <w:r w:rsidRPr="007B35CE">
        <w:rPr>
          <w:rFonts w:ascii="Sakkal Majalla" w:hAnsi="Sakkal Majalla" w:cs="Sakkal Majalla" w:hint="cs"/>
          <w:sz w:val="28"/>
          <w:szCs w:val="28"/>
          <w:u w:val="single"/>
          <w:rtl/>
          <w:lang w:bidi="ar-EG"/>
        </w:rPr>
        <w:t>وقد</w:t>
      </w:r>
      <w:r w:rsidRPr="007B35CE">
        <w:rPr>
          <w:rFonts w:ascii="Sakkal Majalla" w:hAnsi="Sakkal Majalla" w:cs="Sakkal Majalla" w:hint="cs"/>
          <w:sz w:val="28"/>
          <w:szCs w:val="28"/>
          <w:u w:val="single"/>
          <w:rtl/>
        </w:rPr>
        <w:t xml:space="preserve"> </w:t>
      </w:r>
      <w:r w:rsidRPr="007B35CE">
        <w:rPr>
          <w:rFonts w:ascii="Sakkal Majalla" w:hAnsi="Sakkal Majalla" w:cs="Sakkal Majalla" w:hint="cs"/>
          <w:sz w:val="28"/>
          <w:szCs w:val="28"/>
          <w:u w:val="single"/>
          <w:rtl/>
          <w:lang w:bidi="ar-EG"/>
        </w:rPr>
        <w:t>انقسم</w:t>
      </w:r>
      <w:r w:rsidRPr="007B35CE">
        <w:rPr>
          <w:rFonts w:ascii="Sakkal Majalla" w:hAnsi="Sakkal Majalla" w:cs="Sakkal Majalla" w:hint="cs"/>
          <w:sz w:val="28"/>
          <w:szCs w:val="28"/>
          <w:u w:val="single"/>
          <w:rtl/>
        </w:rPr>
        <w:t xml:space="preserve"> </w:t>
      </w:r>
      <w:r w:rsidRPr="007B35CE">
        <w:rPr>
          <w:rFonts w:ascii="Sakkal Majalla" w:hAnsi="Sakkal Majalla" w:cs="Sakkal Majalla" w:hint="cs"/>
          <w:sz w:val="28"/>
          <w:szCs w:val="28"/>
          <w:u w:val="single"/>
          <w:rtl/>
          <w:lang w:bidi="ar-EG"/>
        </w:rPr>
        <w:t>الاســتــبــيــان</w:t>
      </w:r>
      <w:r w:rsidRPr="007B35CE">
        <w:rPr>
          <w:rFonts w:ascii="Sakkal Majalla" w:hAnsi="Sakkal Majalla" w:cs="Sakkal Majalla" w:hint="cs"/>
          <w:sz w:val="28"/>
          <w:szCs w:val="28"/>
          <w:u w:val="single"/>
          <w:rtl/>
        </w:rPr>
        <w:t xml:space="preserve"> </w:t>
      </w:r>
      <w:r w:rsidRPr="007B35CE">
        <w:rPr>
          <w:rFonts w:ascii="Sakkal Majalla" w:hAnsi="Sakkal Majalla" w:cs="Sakkal Majalla" w:hint="cs"/>
          <w:sz w:val="28"/>
          <w:szCs w:val="28"/>
          <w:u w:val="single"/>
          <w:rtl/>
          <w:lang w:bidi="ar-EG"/>
        </w:rPr>
        <w:t>الــبــحث</w:t>
      </w:r>
      <w:r w:rsidRPr="007B35CE">
        <w:rPr>
          <w:rFonts w:ascii="Sakkal Majalla" w:hAnsi="Sakkal Majalla" w:cs="Sakkal Majalla" w:hint="cs"/>
          <w:sz w:val="28"/>
          <w:szCs w:val="28"/>
          <w:u w:val="single"/>
          <w:rtl/>
        </w:rPr>
        <w:t xml:space="preserve"> </w:t>
      </w:r>
      <w:r w:rsidRPr="007B35CE">
        <w:rPr>
          <w:rFonts w:ascii="Sakkal Majalla" w:hAnsi="Sakkal Majalla" w:cs="Sakkal Majalla" w:hint="cs"/>
          <w:sz w:val="28"/>
          <w:szCs w:val="28"/>
          <w:u w:val="single"/>
          <w:rtl/>
          <w:lang w:bidi="ar-EG"/>
        </w:rPr>
        <w:t>إلى</w:t>
      </w:r>
      <w:r w:rsidRPr="007B35CE">
        <w:rPr>
          <w:rFonts w:ascii="Sakkal Majalla" w:hAnsi="Sakkal Majalla" w:cs="Sakkal Majalla" w:hint="cs"/>
          <w:sz w:val="28"/>
          <w:szCs w:val="28"/>
          <w:u w:val="single"/>
          <w:rtl/>
        </w:rPr>
        <w:t xml:space="preserve"> </w:t>
      </w:r>
      <w:r w:rsidRPr="007B35CE">
        <w:rPr>
          <w:rFonts w:ascii="Sakkal Majalla" w:hAnsi="Sakkal Majalla" w:cs="Sakkal Majalla" w:hint="cs"/>
          <w:sz w:val="28"/>
          <w:szCs w:val="28"/>
          <w:u w:val="single"/>
          <w:rtl/>
          <w:lang w:bidi="ar-EG"/>
        </w:rPr>
        <w:t>قسمــين</w:t>
      </w:r>
      <w:r w:rsidRPr="007B35CE">
        <w:rPr>
          <w:rFonts w:ascii="Sakkal Majalla" w:hAnsi="Sakkal Majalla" w:cs="Sakkal Majalla" w:hint="cs"/>
          <w:sz w:val="28"/>
          <w:szCs w:val="28"/>
          <w:u w:val="single"/>
          <w:rtl/>
        </w:rPr>
        <w:t xml:space="preserve"> </w:t>
      </w:r>
      <w:r w:rsidRPr="007B35CE">
        <w:rPr>
          <w:rFonts w:ascii="Sakkal Majalla" w:hAnsi="Sakkal Majalla" w:cs="Sakkal Majalla" w:hint="cs"/>
          <w:sz w:val="28"/>
          <w:szCs w:val="28"/>
          <w:u w:val="single"/>
          <w:rtl/>
          <w:lang w:bidi="ar-EG"/>
        </w:rPr>
        <w:t>رئيــسيين</w:t>
      </w:r>
      <w:r w:rsidRPr="007B35CE">
        <w:rPr>
          <w:rFonts w:ascii="Sakkal Majalla" w:hAnsi="Sakkal Majalla" w:cs="Sakkal Majalla" w:hint="cs"/>
          <w:sz w:val="28"/>
          <w:szCs w:val="28"/>
          <w:u w:val="single"/>
          <w:rtl/>
        </w:rPr>
        <w:t>:</w:t>
      </w:r>
    </w:p>
    <w:p w14:paraId="57612EF3" w14:textId="77777777" w:rsidR="007B35CE" w:rsidRPr="007B35CE" w:rsidRDefault="007B35CE" w:rsidP="007B35CE">
      <w:pPr>
        <w:spacing w:line="360" w:lineRule="auto"/>
        <w:jc w:val="both"/>
        <w:rPr>
          <w:rFonts w:ascii="Sakkal Majalla" w:hAnsi="Sakkal Majalla" w:cs="Sakkal Majalla"/>
          <w:sz w:val="28"/>
          <w:szCs w:val="28"/>
          <w:rtl/>
        </w:rPr>
      </w:pPr>
      <w:r w:rsidRPr="007B35CE">
        <w:rPr>
          <w:rFonts w:ascii="Sakkal Majalla" w:hAnsi="Sakkal Majalla" w:cs="Sakkal Majalla" w:hint="cs"/>
          <w:sz w:val="28"/>
          <w:szCs w:val="28"/>
          <w:rtl/>
          <w:lang w:bidi="ar-EG"/>
        </w:rPr>
        <w:lastRenderedPageBreak/>
        <w:t>الــقسم</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الأول</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الخاص</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بــالــبــيــانــات</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الــشخصيــة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للــمــبــحوثين</w:t>
      </w:r>
      <w:r w:rsidRPr="007B35CE">
        <w:rPr>
          <w:rFonts w:ascii="Sakkal Majalla" w:hAnsi="Sakkal Majalla" w:cs="Sakkal Majalla" w:hint="cs"/>
          <w:sz w:val="28"/>
          <w:szCs w:val="28"/>
          <w:rtl/>
        </w:rPr>
        <w:t>: (</w:t>
      </w:r>
      <w:r w:rsidRPr="007B35CE">
        <w:rPr>
          <w:rFonts w:ascii="Sakkal Majalla" w:hAnsi="Sakkal Majalla" w:cs="Sakkal Majalla" w:hint="cs"/>
          <w:sz w:val="28"/>
          <w:szCs w:val="28"/>
          <w:rtl/>
          <w:lang w:bidi="ar-EG"/>
        </w:rPr>
        <w:t>الــجنس</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الــسن</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الأقدمــيــة</w:t>
      </w:r>
      <w:r w:rsidRPr="007B35CE">
        <w:rPr>
          <w:rFonts w:ascii="Sakkal Majalla" w:hAnsi="Sakkal Majalla" w:cs="Sakkal Majalla" w:hint="cs"/>
          <w:sz w:val="28"/>
          <w:szCs w:val="28"/>
          <w:rtl/>
        </w:rPr>
        <w:t xml:space="preserve"> - </w:t>
      </w:r>
      <w:r w:rsidRPr="007B35CE">
        <w:rPr>
          <w:rFonts w:ascii="Sakkal Majalla" w:hAnsi="Sakkal Majalla" w:cs="Sakkal Majalla" w:hint="cs"/>
          <w:sz w:val="28"/>
          <w:szCs w:val="28"/>
          <w:rtl/>
          <w:lang w:bidi="ar-EG"/>
        </w:rPr>
        <w:t>الــمؤهل</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الــعلــمــي</w:t>
      </w:r>
      <w:r w:rsidRPr="007B35CE">
        <w:rPr>
          <w:rFonts w:ascii="Sakkal Majalla" w:hAnsi="Sakkal Majalla" w:cs="Sakkal Majalla" w:hint="cs"/>
          <w:sz w:val="28"/>
          <w:szCs w:val="28"/>
          <w:rtl/>
        </w:rPr>
        <w:t xml:space="preserve"> - </w:t>
      </w:r>
      <w:r w:rsidRPr="007B35CE">
        <w:rPr>
          <w:rFonts w:ascii="Sakkal Majalla" w:hAnsi="Sakkal Majalla" w:cs="Sakkal Majalla" w:hint="cs"/>
          <w:sz w:val="28"/>
          <w:szCs w:val="28"/>
          <w:rtl/>
          <w:lang w:bidi="ar-EG"/>
        </w:rPr>
        <w:t>والــوظيفــة</w:t>
      </w:r>
      <w:r w:rsidRPr="007B35CE">
        <w:rPr>
          <w:rFonts w:ascii="Sakkal Majalla" w:hAnsi="Sakkal Majalla" w:cs="Sakkal Majalla" w:hint="cs"/>
          <w:sz w:val="28"/>
          <w:szCs w:val="28"/>
          <w:rtl/>
        </w:rPr>
        <w:t>).</w:t>
      </w:r>
    </w:p>
    <w:p w14:paraId="46530475" w14:textId="765152C3" w:rsidR="007B35CE" w:rsidRPr="007B35CE" w:rsidRDefault="007B35CE" w:rsidP="007B35CE">
      <w:pPr>
        <w:spacing w:line="360" w:lineRule="auto"/>
        <w:jc w:val="both"/>
        <w:rPr>
          <w:rFonts w:ascii="Sakkal Majalla" w:hAnsi="Sakkal Majalla" w:cs="Sakkal Majalla"/>
          <w:sz w:val="28"/>
          <w:szCs w:val="28"/>
          <w:rtl/>
        </w:rPr>
      </w:pPr>
      <w:bookmarkStart w:id="40" w:name="_Hlk131540990"/>
      <w:r w:rsidRPr="007B35CE">
        <w:rPr>
          <w:rFonts w:ascii="Sakkal Majalla" w:hAnsi="Sakkal Majalla" w:cs="Sakkal Majalla" w:hint="cs"/>
          <w:sz w:val="28"/>
          <w:szCs w:val="28"/>
          <w:rtl/>
          <w:lang w:bidi="ar-EG"/>
        </w:rPr>
        <w:t>الــقسم</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الثانــي</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الــعوامــل</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الــمؤثرة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فــي</w:t>
      </w:r>
      <w:r w:rsidRPr="007B35CE">
        <w:rPr>
          <w:rFonts w:ascii="Sakkal Majalla" w:hAnsi="Sakkal Majalla" w:cs="Sakkal Majalla" w:hint="cs"/>
          <w:sz w:val="28"/>
          <w:szCs w:val="28"/>
          <w:rtl/>
        </w:rPr>
        <w:t xml:space="preserve"> </w:t>
      </w:r>
      <w:r w:rsidRPr="007B35CE">
        <w:rPr>
          <w:rFonts w:ascii="Sakkal Majalla" w:hAnsi="Sakkal Majalla" w:cs="Sakkal Majalla"/>
          <w:sz w:val="28"/>
          <w:szCs w:val="28"/>
          <w:rtl/>
          <w:lang w:bidi="ar-EG"/>
        </w:rPr>
        <w:t>أثر تطبيق ادارة المشاريع الرقمية على كفاءة مشاريع الطاقة المتجددة بالتطبيق على شركات الطاقة الشمسية في المملكة العربية السعودية</w:t>
      </w:r>
      <w:r w:rsidRPr="007B35CE">
        <w:rPr>
          <w:rFonts w:ascii="Sakkal Majalla" w:hAnsi="Sakkal Majalla" w:cs="Sakkal Majalla" w:hint="cs"/>
          <w:sz w:val="28"/>
          <w:szCs w:val="28"/>
          <w:rtl/>
          <w:lang w:bidi="ar-EG"/>
        </w:rPr>
        <w:t xml:space="preserve"> وتكــون</w:t>
      </w:r>
      <w:r w:rsidRPr="007B35CE">
        <w:rPr>
          <w:rFonts w:ascii="Sakkal Majalla" w:hAnsi="Sakkal Majalla" w:cs="Sakkal Majalla" w:hint="cs"/>
          <w:sz w:val="28"/>
          <w:szCs w:val="28"/>
          <w:rtl/>
        </w:rPr>
        <w:t xml:space="preserve"> </w:t>
      </w:r>
      <w:r w:rsidR="00AE52E3">
        <w:rPr>
          <w:rFonts w:ascii="Sakkal Majalla" w:hAnsi="Sakkal Majalla" w:cs="Sakkal Majalla" w:hint="cs"/>
          <w:sz w:val="28"/>
          <w:szCs w:val="28"/>
          <w:rtl/>
          <w:lang w:bidi="ar-EG"/>
        </w:rPr>
        <w:t>ثلاث</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محاور</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رئيــسيــة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كل</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محور</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يتكــون</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مــن</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أربع</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فقرات</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فــي</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كل</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محور</w:t>
      </w:r>
      <w:r w:rsidRPr="007B35CE">
        <w:rPr>
          <w:rFonts w:ascii="Sakkal Majalla" w:hAnsi="Sakkal Majalla" w:cs="Sakkal Majalla" w:hint="cs"/>
          <w:sz w:val="28"/>
          <w:szCs w:val="28"/>
          <w:rtl/>
        </w:rPr>
        <w:t>.</w:t>
      </w:r>
    </w:p>
    <w:bookmarkEnd w:id="40"/>
    <w:p w14:paraId="79DED0B8" w14:textId="77777777" w:rsidR="007B35CE" w:rsidRPr="007B35CE" w:rsidRDefault="007B35CE" w:rsidP="007B35CE">
      <w:pPr>
        <w:spacing w:line="360" w:lineRule="auto"/>
        <w:rPr>
          <w:rFonts w:ascii="Sakkal Majalla" w:hAnsi="Sakkal Majalla" w:cs="Sakkal Majalla"/>
          <w:sz w:val="28"/>
          <w:szCs w:val="28"/>
          <w:rtl/>
        </w:rPr>
      </w:pPr>
      <w:r w:rsidRPr="007B35CE">
        <w:rPr>
          <w:rFonts w:ascii="Sakkal Majalla" w:hAnsi="Sakkal Majalla" w:cs="Sakkal Majalla" w:hint="cs"/>
          <w:sz w:val="28"/>
          <w:szCs w:val="28"/>
          <w:rtl/>
          <w:lang w:bidi="ar-EG"/>
        </w:rPr>
        <w:t>وسوف</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يتم</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اســتخدام</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مقيــاس</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لــيكرث</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الخمــاسي</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الــتــي</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تتــراوح</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اختــيــاراتــه</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مــن</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مــوافق</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بشدة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ومــوافق</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ومحايد</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وغير</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مــوافق</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وغير</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مــوافق</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بشدة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كــمــا</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يلــي:</w:t>
      </w:r>
      <w:r w:rsidRPr="007B35CE">
        <w:rPr>
          <w:rFonts w:ascii="Sakkal Majalla" w:hAnsi="Sakkal Majalla" w:cs="Sakkal Majalla" w:hint="cs"/>
          <w:sz w:val="28"/>
          <w:szCs w:val="28"/>
          <w:rtl/>
        </w:rPr>
        <w:t xml:space="preserve">  </w:t>
      </w:r>
    </w:p>
    <w:p w14:paraId="5F10CA3E" w14:textId="77777777" w:rsidR="007B35CE" w:rsidRPr="007B35CE" w:rsidRDefault="007B35CE" w:rsidP="007B35CE">
      <w:pPr>
        <w:spacing w:line="360" w:lineRule="auto"/>
        <w:jc w:val="both"/>
        <w:rPr>
          <w:rFonts w:ascii="Sakkal Majalla" w:hAnsi="Sakkal Majalla" w:cs="Sakkal Majalla"/>
          <w:sz w:val="28"/>
          <w:szCs w:val="28"/>
          <w:rtl/>
        </w:rPr>
      </w:pPr>
      <w:r w:rsidRPr="007B35CE">
        <w:rPr>
          <w:rFonts w:ascii="Sakkal Majalla" w:hAnsi="Sakkal Majalla" w:cs="Sakkal Majalla" w:hint="cs"/>
          <w:sz w:val="28"/>
          <w:szCs w:val="28"/>
          <w:rtl/>
          <w:lang w:bidi="ar-EG"/>
        </w:rPr>
        <w:t>الــجــدول</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التالي</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يوضح</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قيم</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الــمــتوسطات</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الــمرجحة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وفقاً</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لــمقيــاس</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لــيكرث</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للــتــدرج</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الخمــاسي</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وقد</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تم</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حســاب</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الــمــتوسطات</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الــحســابــيــة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الــمرجحة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لــكل</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عبــارة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مــن</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عبــارات</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محاور</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وأبعاد</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أداة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الــدراسة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ومقارنــتــها</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مــع</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الــمــدى</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الــمــوجود</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فــي</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الــجــدول</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وتــعطى</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الإجــابة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الــمقابلة</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للــمــدى</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الذي</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يقع</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بــداخله</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مــتوسط</w:t>
      </w:r>
      <w:r w:rsidRPr="007B35CE">
        <w:rPr>
          <w:rFonts w:ascii="Sakkal Majalla" w:hAnsi="Sakkal Majalla" w:cs="Sakkal Majalla" w:hint="cs"/>
          <w:sz w:val="28"/>
          <w:szCs w:val="28"/>
          <w:rtl/>
        </w:rPr>
        <w:t xml:space="preserve"> </w:t>
      </w:r>
      <w:r w:rsidRPr="007B35CE">
        <w:rPr>
          <w:rFonts w:ascii="Sakkal Majalla" w:hAnsi="Sakkal Majalla" w:cs="Sakkal Majalla" w:hint="cs"/>
          <w:sz w:val="28"/>
          <w:szCs w:val="28"/>
          <w:rtl/>
          <w:lang w:bidi="ar-EG"/>
        </w:rPr>
        <w:t>الــعبــارة</w:t>
      </w:r>
      <w:r w:rsidRPr="007B35CE">
        <w:rPr>
          <w:rFonts w:ascii="Sakkal Majalla" w:hAnsi="Sakkal Majalla" w:cs="Sakkal Majalla" w:hint="cs"/>
          <w:sz w:val="28"/>
          <w:szCs w:val="28"/>
          <w:rtl/>
        </w:rPr>
        <w:t>.</w:t>
      </w:r>
    </w:p>
    <w:p w14:paraId="222B8C0F" w14:textId="77777777" w:rsidR="007B35CE" w:rsidRPr="007B35CE" w:rsidRDefault="007B35CE" w:rsidP="007B35CE">
      <w:pPr>
        <w:spacing w:line="360" w:lineRule="auto"/>
        <w:jc w:val="center"/>
        <w:rPr>
          <w:rFonts w:ascii="Sakkal Majalla" w:hAnsi="Sakkal Majalla" w:cs="Sakkal Majalla"/>
          <w:b/>
          <w:bCs/>
          <w:sz w:val="28"/>
          <w:szCs w:val="28"/>
        </w:rPr>
      </w:pPr>
      <w:r w:rsidRPr="007B35CE">
        <w:rPr>
          <w:rFonts w:ascii="Sakkal Majalla" w:hAnsi="Sakkal Majalla" w:cs="Sakkal Majalla" w:hint="cs"/>
          <w:b/>
          <w:bCs/>
          <w:sz w:val="28"/>
          <w:szCs w:val="28"/>
          <w:rtl/>
          <w:lang w:bidi="ar-EG"/>
        </w:rPr>
        <w:t>جــدول</w:t>
      </w:r>
      <w:r w:rsidRPr="007B35CE">
        <w:rPr>
          <w:rFonts w:ascii="Sakkal Majalla" w:hAnsi="Sakkal Majalla" w:cs="Sakkal Majalla" w:hint="cs"/>
          <w:b/>
          <w:bCs/>
          <w:sz w:val="28"/>
          <w:szCs w:val="28"/>
          <w:rtl/>
        </w:rPr>
        <w:t xml:space="preserve"> 2</w:t>
      </w:r>
      <w:r w:rsidRPr="007B35CE">
        <w:rPr>
          <w:rFonts w:ascii="Sakkal Majalla" w:hAnsi="Sakkal Majalla" w:cs="Sakkal Majalla" w:hint="cs"/>
          <w:b/>
          <w:bCs/>
          <w:sz w:val="28"/>
          <w:szCs w:val="28"/>
          <w:rtl/>
          <w:lang w:bidi="ar-EG"/>
        </w:rPr>
        <w:t xml:space="preserve">: أوزان الإجــابــات حسب مقيــاس لــيكرث الخمــاسي </w:t>
      </w:r>
    </w:p>
    <w:tbl>
      <w:tblPr>
        <w:tblStyle w:val="4-2"/>
        <w:bidiVisual/>
        <w:tblW w:w="4935"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65"/>
        <w:gridCol w:w="2555"/>
        <w:gridCol w:w="2548"/>
      </w:tblGrid>
      <w:tr w:rsidR="007B35CE" w:rsidRPr="007B35CE" w14:paraId="32CF3B8A" w14:textId="77777777" w:rsidTr="00AE52E3">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tcPr>
          <w:p w14:paraId="7BA8E5A0" w14:textId="77777777" w:rsidR="007B35CE" w:rsidRPr="007B35CE" w:rsidRDefault="007B35CE" w:rsidP="003D2CF6">
            <w:pPr>
              <w:spacing w:after="160" w:line="360" w:lineRule="auto"/>
              <w:jc w:val="center"/>
              <w:rPr>
                <w:rFonts w:ascii="Sakkal Majalla" w:hAnsi="Sakkal Majalla" w:cs="Sakkal Majalla"/>
                <w:sz w:val="28"/>
                <w:szCs w:val="28"/>
                <w:rtl/>
                <w:lang w:bidi="ar-EG"/>
              </w:rPr>
            </w:pPr>
            <w:r w:rsidRPr="007B35CE">
              <w:rPr>
                <w:rFonts w:ascii="Sakkal Majalla" w:hAnsi="Sakkal Majalla" w:cs="Sakkal Majalla" w:hint="cs"/>
                <w:sz w:val="28"/>
                <w:szCs w:val="28"/>
                <w:rtl/>
                <w:lang w:bidi="ar-EG"/>
              </w:rPr>
              <w:t>درجة الــمــوافقة</w:t>
            </w:r>
          </w:p>
        </w:tc>
        <w:tc>
          <w:tcPr>
            <w:tcW w:w="1564" w:type="pct"/>
            <w:tcBorders>
              <w:top w:val="none" w:sz="0" w:space="0" w:color="auto"/>
              <w:left w:val="none" w:sz="0" w:space="0" w:color="auto"/>
              <w:bottom w:val="none" w:sz="0" w:space="0" w:color="auto"/>
              <w:right w:val="none" w:sz="0" w:space="0" w:color="auto"/>
            </w:tcBorders>
          </w:tcPr>
          <w:p w14:paraId="197E2496" w14:textId="77777777" w:rsidR="007B35CE" w:rsidRPr="007B35CE" w:rsidRDefault="007B35CE" w:rsidP="003D2CF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B35CE">
              <w:rPr>
                <w:rFonts w:ascii="Sakkal Majalla" w:hAnsi="Sakkal Majalla" w:cs="Sakkal Majalla" w:hint="cs"/>
                <w:sz w:val="28"/>
                <w:szCs w:val="28"/>
                <w:rtl/>
                <w:lang w:bidi="ar-EG"/>
              </w:rPr>
              <w:t>الــوزن النسبــي</w:t>
            </w:r>
          </w:p>
        </w:tc>
        <w:tc>
          <w:tcPr>
            <w:tcW w:w="1560" w:type="pct"/>
            <w:tcBorders>
              <w:top w:val="none" w:sz="0" w:space="0" w:color="auto"/>
              <w:left w:val="none" w:sz="0" w:space="0" w:color="auto"/>
              <w:bottom w:val="none" w:sz="0" w:space="0" w:color="auto"/>
              <w:right w:val="none" w:sz="0" w:space="0" w:color="auto"/>
            </w:tcBorders>
          </w:tcPr>
          <w:p w14:paraId="174E52E8" w14:textId="77777777" w:rsidR="007B35CE" w:rsidRPr="007B35CE" w:rsidRDefault="007B35CE" w:rsidP="003D2CF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B35CE">
              <w:rPr>
                <w:rFonts w:ascii="Sakkal Majalla" w:hAnsi="Sakkal Majalla" w:cs="Sakkal Majalla" w:hint="cs"/>
                <w:sz w:val="28"/>
                <w:szCs w:val="28"/>
                <w:rtl/>
                <w:lang w:bidi="ar-EG"/>
              </w:rPr>
              <w:t>الــمــتوسط الــمــوزون</w:t>
            </w:r>
          </w:p>
        </w:tc>
      </w:tr>
      <w:tr w:rsidR="007B35CE" w:rsidRPr="007B35CE" w14:paraId="22183875" w14:textId="77777777" w:rsidTr="00AE52E3">
        <w:trPr>
          <w:cnfStyle w:val="000000100000" w:firstRow="0" w:lastRow="0" w:firstColumn="0" w:lastColumn="0" w:oddVBand="0" w:evenVBand="0" w:oddHBand="1" w:evenHBand="0" w:firstRowFirstColumn="0" w:firstRowLastColumn="0" w:lastRowFirstColumn="0" w:lastRowLastColumn="0"/>
          <w:trHeight w:val="733"/>
        </w:trPr>
        <w:tc>
          <w:tcPr>
            <w:cnfStyle w:val="001000000000" w:firstRow="0" w:lastRow="0" w:firstColumn="1" w:lastColumn="0" w:oddVBand="0" w:evenVBand="0" w:oddHBand="0" w:evenHBand="0" w:firstRowFirstColumn="0" w:firstRowLastColumn="0" w:lastRowFirstColumn="0" w:lastRowLastColumn="0"/>
            <w:tcW w:w="1876" w:type="pct"/>
          </w:tcPr>
          <w:p w14:paraId="532BEBE2" w14:textId="77777777" w:rsidR="007B35CE" w:rsidRPr="00AE52E3" w:rsidRDefault="007B35CE" w:rsidP="003D2CF6">
            <w:pPr>
              <w:spacing w:after="160" w:line="360" w:lineRule="auto"/>
              <w:jc w:val="center"/>
              <w:rPr>
                <w:rFonts w:ascii="Sakkal Majalla" w:hAnsi="Sakkal Majalla" w:cs="Sakkal Majalla"/>
                <w:b w:val="0"/>
                <w:bCs w:val="0"/>
                <w:sz w:val="28"/>
                <w:szCs w:val="28"/>
                <w:lang w:bidi="ar-EG"/>
              </w:rPr>
            </w:pPr>
            <w:r w:rsidRPr="00AE52E3">
              <w:rPr>
                <w:rFonts w:ascii="Sakkal Majalla" w:hAnsi="Sakkal Majalla" w:cs="Sakkal Majalla" w:hint="cs"/>
                <w:b w:val="0"/>
                <w:bCs w:val="0"/>
                <w:sz w:val="28"/>
                <w:szCs w:val="28"/>
                <w:rtl/>
                <w:lang w:bidi="ar-EG"/>
              </w:rPr>
              <w:t>مــوافق</w:t>
            </w:r>
            <w:r w:rsidRPr="00AE52E3">
              <w:rPr>
                <w:rFonts w:ascii="Sakkal Majalla" w:hAnsi="Sakkal Majalla" w:cs="Sakkal Majalla" w:hint="cs"/>
                <w:b w:val="0"/>
                <w:bCs w:val="0"/>
                <w:sz w:val="28"/>
                <w:szCs w:val="28"/>
                <w:rtl/>
              </w:rPr>
              <w:t xml:space="preserve"> </w:t>
            </w:r>
            <w:r w:rsidRPr="00AE52E3">
              <w:rPr>
                <w:rFonts w:ascii="Sakkal Majalla" w:hAnsi="Sakkal Majalla" w:cs="Sakkal Majalla" w:hint="cs"/>
                <w:b w:val="0"/>
                <w:bCs w:val="0"/>
                <w:sz w:val="28"/>
                <w:szCs w:val="28"/>
                <w:rtl/>
                <w:lang w:bidi="ar-EG"/>
              </w:rPr>
              <w:t>بشدة</w:t>
            </w:r>
          </w:p>
        </w:tc>
        <w:tc>
          <w:tcPr>
            <w:tcW w:w="1564" w:type="pct"/>
          </w:tcPr>
          <w:p w14:paraId="57051345" w14:textId="77777777" w:rsidR="007B35CE" w:rsidRPr="007B35CE" w:rsidRDefault="007B35CE" w:rsidP="003D2CF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B35CE">
              <w:rPr>
                <w:rFonts w:ascii="Sakkal Majalla" w:hAnsi="Sakkal Majalla" w:cs="Sakkal Majalla" w:hint="cs"/>
                <w:sz w:val="28"/>
                <w:szCs w:val="28"/>
                <w:rtl/>
              </w:rPr>
              <w:t>5</w:t>
            </w:r>
          </w:p>
        </w:tc>
        <w:tc>
          <w:tcPr>
            <w:tcW w:w="1560" w:type="pct"/>
          </w:tcPr>
          <w:p w14:paraId="78C1138E" w14:textId="77777777" w:rsidR="007B35CE" w:rsidRPr="007B35CE" w:rsidRDefault="007B35CE" w:rsidP="003D2CF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B35CE">
              <w:rPr>
                <w:rFonts w:ascii="Sakkal Majalla" w:hAnsi="Sakkal Majalla" w:cs="Sakkal Majalla" w:hint="cs"/>
                <w:sz w:val="28"/>
                <w:szCs w:val="28"/>
                <w:rtl/>
              </w:rPr>
              <w:t>4.20 – 5.0</w:t>
            </w:r>
          </w:p>
        </w:tc>
      </w:tr>
      <w:tr w:rsidR="007B35CE" w:rsidRPr="007B35CE" w14:paraId="36324E37" w14:textId="77777777" w:rsidTr="00AE52E3">
        <w:trPr>
          <w:trHeight w:val="709"/>
        </w:trPr>
        <w:tc>
          <w:tcPr>
            <w:cnfStyle w:val="001000000000" w:firstRow="0" w:lastRow="0" w:firstColumn="1" w:lastColumn="0" w:oddVBand="0" w:evenVBand="0" w:oddHBand="0" w:evenHBand="0" w:firstRowFirstColumn="0" w:firstRowLastColumn="0" w:lastRowFirstColumn="0" w:lastRowLastColumn="0"/>
            <w:tcW w:w="1876" w:type="pct"/>
          </w:tcPr>
          <w:p w14:paraId="163A9C60" w14:textId="77777777" w:rsidR="007B35CE" w:rsidRPr="00AE52E3" w:rsidRDefault="007B35CE" w:rsidP="003D2CF6">
            <w:pPr>
              <w:spacing w:after="160" w:line="360" w:lineRule="auto"/>
              <w:jc w:val="center"/>
              <w:rPr>
                <w:rFonts w:ascii="Sakkal Majalla" w:hAnsi="Sakkal Majalla" w:cs="Sakkal Majalla"/>
                <w:b w:val="0"/>
                <w:bCs w:val="0"/>
                <w:sz w:val="28"/>
                <w:szCs w:val="28"/>
                <w:rtl/>
              </w:rPr>
            </w:pPr>
            <w:r w:rsidRPr="00AE52E3">
              <w:rPr>
                <w:rFonts w:ascii="Sakkal Majalla" w:hAnsi="Sakkal Majalla" w:cs="Sakkal Majalla" w:hint="cs"/>
                <w:b w:val="0"/>
                <w:bCs w:val="0"/>
                <w:sz w:val="28"/>
                <w:szCs w:val="28"/>
                <w:rtl/>
              </w:rPr>
              <w:t>مــوافق</w:t>
            </w:r>
          </w:p>
        </w:tc>
        <w:tc>
          <w:tcPr>
            <w:tcW w:w="1564" w:type="pct"/>
          </w:tcPr>
          <w:p w14:paraId="618DC75F" w14:textId="77777777" w:rsidR="007B35CE" w:rsidRPr="007B35CE" w:rsidRDefault="007B35CE" w:rsidP="003D2CF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B35CE">
              <w:rPr>
                <w:rFonts w:ascii="Sakkal Majalla" w:hAnsi="Sakkal Majalla" w:cs="Sakkal Majalla" w:hint="cs"/>
                <w:sz w:val="28"/>
                <w:szCs w:val="28"/>
                <w:rtl/>
              </w:rPr>
              <w:t>4</w:t>
            </w:r>
          </w:p>
        </w:tc>
        <w:tc>
          <w:tcPr>
            <w:tcW w:w="1560" w:type="pct"/>
          </w:tcPr>
          <w:p w14:paraId="17265FB5" w14:textId="77777777" w:rsidR="007B35CE" w:rsidRPr="007B35CE" w:rsidRDefault="007B35CE" w:rsidP="003D2CF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B35CE">
              <w:rPr>
                <w:rFonts w:ascii="Sakkal Majalla" w:hAnsi="Sakkal Majalla" w:cs="Sakkal Majalla" w:hint="cs"/>
                <w:sz w:val="28"/>
                <w:szCs w:val="28"/>
                <w:rtl/>
              </w:rPr>
              <w:t>3.40 -</w:t>
            </w:r>
            <w:r w:rsidRPr="007B35CE">
              <w:rPr>
                <w:rFonts w:ascii="Sakkal Majalla" w:hAnsi="Sakkal Majalla" w:cs="Sakkal Majalla" w:hint="cs"/>
                <w:sz w:val="28"/>
                <w:szCs w:val="28"/>
              </w:rPr>
              <w:t>&gt;</w:t>
            </w:r>
            <w:r w:rsidRPr="007B35CE">
              <w:rPr>
                <w:rFonts w:ascii="Sakkal Majalla" w:hAnsi="Sakkal Majalla" w:cs="Sakkal Majalla" w:hint="cs"/>
                <w:sz w:val="28"/>
                <w:szCs w:val="28"/>
                <w:rtl/>
                <w:lang w:bidi="ar-EG"/>
              </w:rPr>
              <w:t xml:space="preserve"> </w:t>
            </w:r>
            <w:r w:rsidRPr="007B35CE">
              <w:rPr>
                <w:rFonts w:ascii="Sakkal Majalla" w:hAnsi="Sakkal Majalla" w:cs="Sakkal Majalla" w:hint="cs"/>
                <w:sz w:val="28"/>
                <w:szCs w:val="28"/>
                <w:lang w:bidi="ar-EG"/>
              </w:rPr>
              <w:t>4.20</w:t>
            </w:r>
          </w:p>
        </w:tc>
      </w:tr>
      <w:tr w:rsidR="007B35CE" w:rsidRPr="007B35CE" w14:paraId="47C46D75" w14:textId="77777777" w:rsidTr="00AE52E3">
        <w:trPr>
          <w:cnfStyle w:val="000000100000" w:firstRow="0" w:lastRow="0" w:firstColumn="0" w:lastColumn="0" w:oddVBand="0" w:evenVBand="0" w:oddHBand="1"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1876" w:type="pct"/>
          </w:tcPr>
          <w:p w14:paraId="42EF54F2" w14:textId="77777777" w:rsidR="007B35CE" w:rsidRPr="00AE52E3" w:rsidRDefault="007B35CE" w:rsidP="003D2CF6">
            <w:pPr>
              <w:spacing w:after="160" w:line="360" w:lineRule="auto"/>
              <w:jc w:val="center"/>
              <w:rPr>
                <w:rFonts w:ascii="Sakkal Majalla" w:hAnsi="Sakkal Majalla" w:cs="Sakkal Majalla"/>
                <w:b w:val="0"/>
                <w:bCs w:val="0"/>
                <w:sz w:val="28"/>
                <w:szCs w:val="28"/>
                <w:rtl/>
                <w:lang w:bidi="ar-EG"/>
              </w:rPr>
            </w:pPr>
            <w:r w:rsidRPr="00AE52E3">
              <w:rPr>
                <w:rFonts w:ascii="Sakkal Majalla" w:hAnsi="Sakkal Majalla" w:cs="Sakkal Majalla" w:hint="cs"/>
                <w:b w:val="0"/>
                <w:bCs w:val="0"/>
                <w:sz w:val="28"/>
                <w:szCs w:val="28"/>
                <w:rtl/>
                <w:lang w:bidi="ar-EG"/>
              </w:rPr>
              <w:t>محايد</w:t>
            </w:r>
          </w:p>
        </w:tc>
        <w:tc>
          <w:tcPr>
            <w:tcW w:w="1564" w:type="pct"/>
          </w:tcPr>
          <w:p w14:paraId="729A8DE5" w14:textId="77777777" w:rsidR="007B35CE" w:rsidRPr="007B35CE" w:rsidRDefault="007B35CE" w:rsidP="003D2CF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B35CE">
              <w:rPr>
                <w:rFonts w:ascii="Sakkal Majalla" w:hAnsi="Sakkal Majalla" w:cs="Sakkal Majalla" w:hint="cs"/>
                <w:sz w:val="28"/>
                <w:szCs w:val="28"/>
                <w:rtl/>
              </w:rPr>
              <w:t>3</w:t>
            </w:r>
          </w:p>
        </w:tc>
        <w:tc>
          <w:tcPr>
            <w:tcW w:w="1560" w:type="pct"/>
          </w:tcPr>
          <w:p w14:paraId="2E427D0F" w14:textId="77777777" w:rsidR="007B35CE" w:rsidRPr="007B35CE" w:rsidRDefault="007B35CE" w:rsidP="003D2CF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7B35CE">
              <w:rPr>
                <w:rFonts w:ascii="Sakkal Majalla" w:hAnsi="Sakkal Majalla" w:cs="Sakkal Majalla" w:hint="cs"/>
                <w:sz w:val="28"/>
                <w:szCs w:val="28"/>
                <w:rtl/>
              </w:rPr>
              <w:t>2.60 -</w:t>
            </w:r>
            <w:r w:rsidRPr="007B35CE">
              <w:rPr>
                <w:rFonts w:ascii="Sakkal Majalla" w:hAnsi="Sakkal Majalla" w:cs="Sakkal Majalla" w:hint="cs"/>
                <w:sz w:val="28"/>
                <w:szCs w:val="28"/>
              </w:rPr>
              <w:t>&gt;</w:t>
            </w:r>
            <w:r w:rsidRPr="007B35CE">
              <w:rPr>
                <w:rFonts w:ascii="Sakkal Majalla" w:hAnsi="Sakkal Majalla" w:cs="Sakkal Majalla" w:hint="cs"/>
                <w:sz w:val="28"/>
                <w:szCs w:val="28"/>
                <w:rtl/>
                <w:lang w:bidi="ar-EG"/>
              </w:rPr>
              <w:t xml:space="preserve"> </w:t>
            </w:r>
            <w:r w:rsidRPr="007B35CE">
              <w:rPr>
                <w:rFonts w:ascii="Sakkal Majalla" w:hAnsi="Sakkal Majalla" w:cs="Sakkal Majalla" w:hint="cs"/>
                <w:sz w:val="28"/>
                <w:szCs w:val="28"/>
                <w:lang w:bidi="ar-EG"/>
              </w:rPr>
              <w:t>3.4</w:t>
            </w:r>
          </w:p>
        </w:tc>
      </w:tr>
      <w:tr w:rsidR="007B35CE" w:rsidRPr="007B35CE" w14:paraId="73C49287" w14:textId="77777777" w:rsidTr="00AE52E3">
        <w:trPr>
          <w:trHeight w:val="709"/>
        </w:trPr>
        <w:tc>
          <w:tcPr>
            <w:cnfStyle w:val="001000000000" w:firstRow="0" w:lastRow="0" w:firstColumn="1" w:lastColumn="0" w:oddVBand="0" w:evenVBand="0" w:oddHBand="0" w:evenHBand="0" w:firstRowFirstColumn="0" w:firstRowLastColumn="0" w:lastRowFirstColumn="0" w:lastRowLastColumn="0"/>
            <w:tcW w:w="1876" w:type="pct"/>
          </w:tcPr>
          <w:p w14:paraId="55A80682" w14:textId="77777777" w:rsidR="007B35CE" w:rsidRPr="00AE52E3" w:rsidRDefault="007B35CE" w:rsidP="003D2CF6">
            <w:pPr>
              <w:spacing w:after="160" w:line="360" w:lineRule="auto"/>
              <w:jc w:val="center"/>
              <w:rPr>
                <w:rFonts w:ascii="Sakkal Majalla" w:hAnsi="Sakkal Majalla" w:cs="Sakkal Majalla"/>
                <w:b w:val="0"/>
                <w:bCs w:val="0"/>
                <w:sz w:val="28"/>
                <w:szCs w:val="28"/>
                <w:rtl/>
              </w:rPr>
            </w:pPr>
            <w:r w:rsidRPr="00AE52E3">
              <w:rPr>
                <w:rFonts w:ascii="Sakkal Majalla" w:hAnsi="Sakkal Majalla" w:cs="Sakkal Majalla" w:hint="cs"/>
                <w:b w:val="0"/>
                <w:bCs w:val="0"/>
                <w:sz w:val="28"/>
                <w:szCs w:val="28"/>
                <w:rtl/>
                <w:lang w:bidi="ar-EG"/>
              </w:rPr>
              <w:t>غير</w:t>
            </w:r>
            <w:r w:rsidRPr="00AE52E3">
              <w:rPr>
                <w:rFonts w:ascii="Sakkal Majalla" w:hAnsi="Sakkal Majalla" w:cs="Sakkal Majalla" w:hint="cs"/>
                <w:b w:val="0"/>
                <w:bCs w:val="0"/>
                <w:sz w:val="28"/>
                <w:szCs w:val="28"/>
                <w:rtl/>
              </w:rPr>
              <w:t xml:space="preserve"> مــوافق</w:t>
            </w:r>
          </w:p>
        </w:tc>
        <w:tc>
          <w:tcPr>
            <w:tcW w:w="1564" w:type="pct"/>
          </w:tcPr>
          <w:p w14:paraId="2A0E7D5F" w14:textId="77777777" w:rsidR="007B35CE" w:rsidRPr="007B35CE" w:rsidRDefault="007B35CE" w:rsidP="003D2CF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B35CE">
              <w:rPr>
                <w:rFonts w:ascii="Sakkal Majalla" w:hAnsi="Sakkal Majalla" w:cs="Sakkal Majalla" w:hint="cs"/>
                <w:sz w:val="28"/>
                <w:szCs w:val="28"/>
                <w:rtl/>
              </w:rPr>
              <w:t>2</w:t>
            </w:r>
          </w:p>
        </w:tc>
        <w:tc>
          <w:tcPr>
            <w:tcW w:w="1560" w:type="pct"/>
          </w:tcPr>
          <w:p w14:paraId="08EC7EAE" w14:textId="77777777" w:rsidR="007B35CE" w:rsidRPr="007B35CE" w:rsidRDefault="007B35CE" w:rsidP="003D2CF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B35CE">
              <w:rPr>
                <w:rFonts w:ascii="Sakkal Majalla" w:hAnsi="Sakkal Majalla" w:cs="Sakkal Majalla" w:hint="cs"/>
                <w:sz w:val="28"/>
                <w:szCs w:val="28"/>
                <w:rtl/>
              </w:rPr>
              <w:t>1.80 -</w:t>
            </w:r>
            <w:r w:rsidRPr="007B35CE">
              <w:rPr>
                <w:rFonts w:ascii="Sakkal Majalla" w:hAnsi="Sakkal Majalla" w:cs="Sakkal Majalla" w:hint="cs"/>
                <w:sz w:val="28"/>
                <w:szCs w:val="28"/>
              </w:rPr>
              <w:t>&gt;</w:t>
            </w:r>
            <w:r w:rsidRPr="007B35CE">
              <w:rPr>
                <w:rFonts w:ascii="Sakkal Majalla" w:hAnsi="Sakkal Majalla" w:cs="Sakkal Majalla" w:hint="cs"/>
                <w:sz w:val="28"/>
                <w:szCs w:val="28"/>
                <w:rtl/>
                <w:lang w:bidi="ar-EG"/>
              </w:rPr>
              <w:t xml:space="preserve"> </w:t>
            </w:r>
            <w:r w:rsidRPr="007B35CE">
              <w:rPr>
                <w:rFonts w:ascii="Sakkal Majalla" w:hAnsi="Sakkal Majalla" w:cs="Sakkal Majalla" w:hint="cs"/>
                <w:sz w:val="28"/>
                <w:szCs w:val="28"/>
                <w:lang w:bidi="ar-EG"/>
              </w:rPr>
              <w:t>2.6</w:t>
            </w:r>
          </w:p>
        </w:tc>
      </w:tr>
      <w:tr w:rsidR="007B35CE" w:rsidRPr="007B35CE" w14:paraId="2B67992B" w14:textId="77777777" w:rsidTr="00AE52E3">
        <w:trPr>
          <w:cnfStyle w:val="000000100000" w:firstRow="0" w:lastRow="0" w:firstColumn="0" w:lastColumn="0" w:oddVBand="0" w:evenVBand="0" w:oddHBand="1" w:evenHBand="0" w:firstRowFirstColumn="0" w:firstRowLastColumn="0" w:lastRowFirstColumn="0" w:lastRowLastColumn="0"/>
          <w:trHeight w:val="733"/>
        </w:trPr>
        <w:tc>
          <w:tcPr>
            <w:cnfStyle w:val="001000000000" w:firstRow="0" w:lastRow="0" w:firstColumn="1" w:lastColumn="0" w:oddVBand="0" w:evenVBand="0" w:oddHBand="0" w:evenHBand="0" w:firstRowFirstColumn="0" w:firstRowLastColumn="0" w:lastRowFirstColumn="0" w:lastRowLastColumn="0"/>
            <w:tcW w:w="1876" w:type="pct"/>
          </w:tcPr>
          <w:p w14:paraId="57364385" w14:textId="77777777" w:rsidR="007B35CE" w:rsidRPr="00AE52E3" w:rsidRDefault="007B35CE" w:rsidP="003D2CF6">
            <w:pPr>
              <w:spacing w:after="160" w:line="360" w:lineRule="auto"/>
              <w:jc w:val="center"/>
              <w:rPr>
                <w:rFonts w:ascii="Sakkal Majalla" w:hAnsi="Sakkal Majalla" w:cs="Sakkal Majalla"/>
                <w:b w:val="0"/>
                <w:bCs w:val="0"/>
                <w:sz w:val="28"/>
                <w:szCs w:val="28"/>
                <w:rtl/>
                <w:lang w:bidi="ar-EG"/>
              </w:rPr>
            </w:pPr>
            <w:r w:rsidRPr="00AE52E3">
              <w:rPr>
                <w:rFonts w:ascii="Sakkal Majalla" w:hAnsi="Sakkal Majalla" w:cs="Sakkal Majalla" w:hint="cs"/>
                <w:b w:val="0"/>
                <w:bCs w:val="0"/>
                <w:sz w:val="28"/>
                <w:szCs w:val="28"/>
                <w:rtl/>
                <w:lang w:bidi="ar-EG"/>
              </w:rPr>
              <w:t xml:space="preserve">غير </w:t>
            </w:r>
            <w:r w:rsidRPr="00AE52E3">
              <w:rPr>
                <w:rFonts w:ascii="Sakkal Majalla" w:hAnsi="Sakkal Majalla" w:cs="Sakkal Majalla" w:hint="cs"/>
                <w:b w:val="0"/>
                <w:bCs w:val="0"/>
                <w:sz w:val="28"/>
                <w:szCs w:val="28"/>
                <w:rtl/>
              </w:rPr>
              <w:t xml:space="preserve">مــوافق </w:t>
            </w:r>
            <w:r w:rsidRPr="00AE52E3">
              <w:rPr>
                <w:rFonts w:ascii="Sakkal Majalla" w:hAnsi="Sakkal Majalla" w:cs="Sakkal Majalla" w:hint="cs"/>
                <w:b w:val="0"/>
                <w:bCs w:val="0"/>
                <w:sz w:val="28"/>
                <w:szCs w:val="28"/>
                <w:rtl/>
                <w:lang w:bidi="ar-EG"/>
              </w:rPr>
              <w:t>بشدة</w:t>
            </w:r>
          </w:p>
        </w:tc>
        <w:tc>
          <w:tcPr>
            <w:tcW w:w="1564" w:type="pct"/>
          </w:tcPr>
          <w:p w14:paraId="57C93688" w14:textId="77777777" w:rsidR="007B35CE" w:rsidRPr="007B35CE" w:rsidRDefault="007B35CE" w:rsidP="003D2CF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B35CE">
              <w:rPr>
                <w:rFonts w:ascii="Sakkal Majalla" w:hAnsi="Sakkal Majalla" w:cs="Sakkal Majalla" w:hint="cs"/>
                <w:sz w:val="28"/>
                <w:szCs w:val="28"/>
                <w:rtl/>
              </w:rPr>
              <w:t>1</w:t>
            </w:r>
          </w:p>
        </w:tc>
        <w:tc>
          <w:tcPr>
            <w:tcW w:w="1560" w:type="pct"/>
          </w:tcPr>
          <w:p w14:paraId="5D3DEADA" w14:textId="77777777" w:rsidR="007B35CE" w:rsidRPr="007B35CE" w:rsidRDefault="007B35CE" w:rsidP="003D2CF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B35CE">
              <w:rPr>
                <w:rFonts w:ascii="Sakkal Majalla" w:hAnsi="Sakkal Majalla" w:cs="Sakkal Majalla" w:hint="cs"/>
                <w:sz w:val="28"/>
                <w:szCs w:val="28"/>
                <w:rtl/>
              </w:rPr>
              <w:t>1 -</w:t>
            </w:r>
            <w:r w:rsidRPr="007B35CE">
              <w:rPr>
                <w:rFonts w:ascii="Sakkal Majalla" w:hAnsi="Sakkal Majalla" w:cs="Sakkal Majalla" w:hint="cs"/>
                <w:sz w:val="28"/>
                <w:szCs w:val="28"/>
              </w:rPr>
              <w:t>&gt;</w:t>
            </w:r>
            <w:r w:rsidRPr="007B35CE">
              <w:rPr>
                <w:rFonts w:ascii="Sakkal Majalla" w:hAnsi="Sakkal Majalla" w:cs="Sakkal Majalla" w:hint="cs"/>
                <w:sz w:val="28"/>
                <w:szCs w:val="28"/>
                <w:rtl/>
                <w:lang w:bidi="ar-EG"/>
              </w:rPr>
              <w:t xml:space="preserve"> </w:t>
            </w:r>
            <w:r w:rsidRPr="007B35CE">
              <w:rPr>
                <w:rFonts w:ascii="Sakkal Majalla" w:hAnsi="Sakkal Majalla" w:cs="Sakkal Majalla" w:hint="cs"/>
                <w:sz w:val="28"/>
                <w:szCs w:val="28"/>
                <w:lang w:bidi="ar-EG"/>
              </w:rPr>
              <w:t>1.80</w:t>
            </w:r>
          </w:p>
        </w:tc>
      </w:tr>
    </w:tbl>
    <w:p w14:paraId="406BD6A5" w14:textId="2E9CB2FD" w:rsidR="007B35CE" w:rsidRDefault="007B35CE" w:rsidP="007B35CE">
      <w:pPr>
        <w:spacing w:line="360" w:lineRule="auto"/>
        <w:jc w:val="both"/>
        <w:rPr>
          <w:rFonts w:ascii="Calibri" w:hAnsi="Calibri" w:cs="Calibri"/>
          <w:sz w:val="28"/>
          <w:szCs w:val="28"/>
          <w:rtl/>
        </w:rPr>
      </w:pPr>
    </w:p>
    <w:p w14:paraId="4C8B4F1A" w14:textId="259564F2" w:rsidR="00AE52E3" w:rsidRDefault="00AE52E3" w:rsidP="007B35CE">
      <w:pPr>
        <w:spacing w:line="360" w:lineRule="auto"/>
        <w:jc w:val="both"/>
        <w:rPr>
          <w:rFonts w:ascii="Calibri" w:hAnsi="Calibri" w:cs="Calibri"/>
          <w:sz w:val="28"/>
          <w:szCs w:val="28"/>
          <w:rtl/>
        </w:rPr>
      </w:pPr>
    </w:p>
    <w:p w14:paraId="6F4E6071" w14:textId="77777777" w:rsidR="00682B9C" w:rsidRDefault="00682B9C" w:rsidP="007B35CE">
      <w:pPr>
        <w:spacing w:line="360" w:lineRule="auto"/>
        <w:jc w:val="both"/>
        <w:rPr>
          <w:rFonts w:ascii="Calibri" w:hAnsi="Calibri" w:cs="Calibri"/>
          <w:sz w:val="28"/>
          <w:szCs w:val="28"/>
          <w:rtl/>
        </w:rPr>
      </w:pPr>
    </w:p>
    <w:p w14:paraId="27A8A6CE" w14:textId="77777777" w:rsidR="00AE52E3" w:rsidRPr="00AE52E3" w:rsidRDefault="00AE52E3" w:rsidP="00AE52E3">
      <w:pPr>
        <w:spacing w:line="360" w:lineRule="auto"/>
        <w:rPr>
          <w:rFonts w:ascii="Sakkal Majalla" w:hAnsi="Sakkal Majalla" w:cs="Sakkal Majalla"/>
          <w:sz w:val="28"/>
          <w:szCs w:val="28"/>
          <w:rtl/>
        </w:rPr>
      </w:pPr>
      <w:r w:rsidRPr="00AE52E3">
        <w:rPr>
          <w:rFonts w:ascii="Sakkal Majalla" w:hAnsi="Sakkal Majalla" w:cs="Sakkal Majalla" w:hint="cs"/>
          <w:sz w:val="28"/>
          <w:szCs w:val="28"/>
          <w:rtl/>
        </w:rPr>
        <w:lastRenderedPageBreak/>
        <w:t>مــلخص الــفصل الثالث</w:t>
      </w:r>
    </w:p>
    <w:p w14:paraId="0C13E6D5" w14:textId="77777777" w:rsidR="00AE52E3" w:rsidRPr="00AE52E3" w:rsidRDefault="00AE52E3" w:rsidP="00AE52E3">
      <w:pPr>
        <w:spacing w:line="360" w:lineRule="auto"/>
        <w:rPr>
          <w:rFonts w:ascii="Sakkal Majalla" w:hAnsi="Sakkal Majalla" w:cs="Sakkal Majalla"/>
          <w:sz w:val="28"/>
          <w:szCs w:val="28"/>
          <w:rtl/>
        </w:rPr>
      </w:pPr>
      <w:r w:rsidRPr="00AE52E3">
        <w:rPr>
          <w:rFonts w:ascii="Sakkal Majalla" w:hAnsi="Sakkal Majalla" w:cs="Sakkal Majalla" w:hint="cs"/>
          <w:sz w:val="28"/>
          <w:szCs w:val="28"/>
          <w:rtl/>
        </w:rPr>
        <w:t>تنــاول الــفصل الثالث مــنــهجيــة الــدراسة بــمــا تشمــله مــن تصمــيم للــبــحص والــمــنــهج الــعمــلــي (الــمــنــهج الــوصفــي الــتــحلــيلــي) الذي سوف يتم اســتخدامه فــي الــبــحث وتم تــحديد مجتمــع الــبــحث وعينــة الــبــحث وطرق جمــع الــمــعلــومــات حيث وسيتم الاعتمــاد على مــصدرين أســاسيين للــمــعلــومــات: -</w:t>
      </w:r>
    </w:p>
    <w:p w14:paraId="728B437B" w14:textId="56C3A153" w:rsidR="00AE52E3" w:rsidRPr="00AE52E3" w:rsidRDefault="00AE52E3" w:rsidP="00AE52E3">
      <w:pPr>
        <w:pStyle w:val="a9"/>
        <w:numPr>
          <w:ilvl w:val="0"/>
          <w:numId w:val="49"/>
        </w:numPr>
        <w:spacing w:line="360" w:lineRule="auto"/>
        <w:rPr>
          <w:rFonts w:ascii="Sakkal Majalla" w:hAnsi="Sakkal Majalla" w:cs="Sakkal Majalla"/>
          <w:sz w:val="28"/>
          <w:szCs w:val="28"/>
          <w:rtl/>
        </w:rPr>
      </w:pPr>
      <w:r w:rsidRPr="00AE52E3">
        <w:rPr>
          <w:rFonts w:ascii="Sakkal Majalla" w:hAnsi="Sakkal Majalla" w:cs="Sakkal Majalla" w:hint="cs"/>
          <w:sz w:val="28"/>
          <w:szCs w:val="28"/>
          <w:rtl/>
        </w:rPr>
        <w:t>الــمــصادر الثانــويــة: الــكــتــب والــمراجع الــعربــيــة والأجنبــيــة ذات الــعلاقة</w:t>
      </w:r>
    </w:p>
    <w:p w14:paraId="63A8B82C" w14:textId="77F03F91" w:rsidR="00AE52E3" w:rsidRPr="00AE52E3" w:rsidRDefault="00AE52E3" w:rsidP="00AE52E3">
      <w:pPr>
        <w:pStyle w:val="a9"/>
        <w:numPr>
          <w:ilvl w:val="0"/>
          <w:numId w:val="49"/>
        </w:numPr>
        <w:spacing w:line="360" w:lineRule="auto"/>
        <w:rPr>
          <w:rFonts w:ascii="Sakkal Majalla" w:hAnsi="Sakkal Majalla" w:cs="Sakkal Majalla"/>
          <w:sz w:val="28"/>
          <w:szCs w:val="28"/>
          <w:rtl/>
        </w:rPr>
      </w:pPr>
      <w:r w:rsidRPr="00AE52E3">
        <w:rPr>
          <w:rFonts w:ascii="Sakkal Majalla" w:hAnsi="Sakkal Majalla" w:cs="Sakkal Majalla" w:hint="cs"/>
          <w:sz w:val="28"/>
          <w:szCs w:val="28"/>
          <w:rtl/>
        </w:rPr>
        <w:t>الــمــصادر الأولــيــة: إلى جمــع الــبــيــانــات الأولــيــة مــن خلال دراسة اســتكشافــيــة بــاســتخدام الاســتــبــيــان كأداة رئيــسيــة للــبــحث صممــت خصيصا لهذا الغرض.</w:t>
      </w:r>
    </w:p>
    <w:p w14:paraId="746F05A7" w14:textId="5AAE5ECD" w:rsidR="00AE52E3" w:rsidRPr="00AE52E3" w:rsidRDefault="00AE52E3" w:rsidP="00AE52E3">
      <w:pPr>
        <w:spacing w:line="360" w:lineRule="auto"/>
        <w:jc w:val="both"/>
        <w:rPr>
          <w:rFonts w:ascii="Sakkal Majalla" w:hAnsi="Sakkal Majalla" w:cs="Sakkal Majalla"/>
          <w:sz w:val="28"/>
          <w:szCs w:val="28"/>
          <w:rtl/>
        </w:rPr>
      </w:pPr>
      <w:r w:rsidRPr="00AE52E3">
        <w:rPr>
          <w:rFonts w:ascii="Sakkal Majalla" w:hAnsi="Sakkal Majalla" w:cs="Sakkal Majalla" w:hint="cs"/>
          <w:sz w:val="28"/>
          <w:szCs w:val="28"/>
          <w:rtl/>
        </w:rPr>
        <w:t>أداة الــدراسة: سوف تتمثل أداة الــدراسة بــالاســتــبــيــان كــونــها تــحقق الــعديد مــن الــمزايــا مــنــها الــتكلــفــة والــجهد وامكــانــيــة تــرك وقت للــمــبــحوثين للــتــفكــير فــي الأسئلة مــن قبل عينــة الــدراسة. للإجــابة على تســاؤلات الــبــحث والــتــحقق مــن فرضيــاتــه تمهيدا للــفصل الرابع للــحصول على نــتائج الــتــحلــيل الاحصائي للاســتــبــيــان وسوف نســتخدم الأســالــيب الاحصائيــة فــي عمــلــيــة تــحلــيل النــتائج للإجــابة على تســاؤلات الــدراسة والــتــحقق مــن فرضيــاتــها.</w:t>
      </w:r>
    </w:p>
    <w:p w14:paraId="4403A80E" w14:textId="0A3CDAA9" w:rsidR="006221FA" w:rsidRDefault="006221FA" w:rsidP="006B2D66">
      <w:pPr>
        <w:spacing w:line="480" w:lineRule="auto"/>
        <w:jc w:val="both"/>
        <w:rPr>
          <w:rFonts w:ascii="Sakkal Majalla" w:hAnsi="Sakkal Majalla" w:cs="Sakkal Majalla"/>
          <w:sz w:val="28"/>
          <w:szCs w:val="28"/>
          <w:rtl/>
        </w:rPr>
      </w:pPr>
    </w:p>
    <w:p w14:paraId="5B9D3918" w14:textId="525F8090" w:rsidR="006221FA" w:rsidRDefault="006221FA" w:rsidP="006B2D66">
      <w:pPr>
        <w:spacing w:line="480" w:lineRule="auto"/>
        <w:jc w:val="both"/>
        <w:rPr>
          <w:rFonts w:ascii="Sakkal Majalla" w:hAnsi="Sakkal Majalla" w:cs="Sakkal Majalla"/>
          <w:sz w:val="28"/>
          <w:szCs w:val="28"/>
          <w:rtl/>
        </w:rPr>
      </w:pPr>
    </w:p>
    <w:p w14:paraId="34D3FBF0" w14:textId="6D5DFFAB" w:rsidR="006221FA" w:rsidRDefault="006221FA" w:rsidP="006B2D66">
      <w:pPr>
        <w:spacing w:line="480" w:lineRule="auto"/>
        <w:jc w:val="both"/>
        <w:rPr>
          <w:rFonts w:ascii="Sakkal Majalla" w:hAnsi="Sakkal Majalla" w:cs="Sakkal Majalla"/>
          <w:sz w:val="28"/>
          <w:szCs w:val="28"/>
          <w:rtl/>
        </w:rPr>
      </w:pPr>
    </w:p>
    <w:p w14:paraId="4A26396F" w14:textId="49DB7359" w:rsidR="006221FA" w:rsidRDefault="006221FA" w:rsidP="006B2D66">
      <w:pPr>
        <w:spacing w:line="480" w:lineRule="auto"/>
        <w:jc w:val="both"/>
        <w:rPr>
          <w:rFonts w:ascii="Sakkal Majalla" w:hAnsi="Sakkal Majalla" w:cs="Sakkal Majalla"/>
          <w:sz w:val="28"/>
          <w:szCs w:val="28"/>
          <w:rtl/>
        </w:rPr>
      </w:pPr>
    </w:p>
    <w:p w14:paraId="02E4EDF5" w14:textId="7959FD85" w:rsidR="006221FA" w:rsidRDefault="006221FA" w:rsidP="006B2D66">
      <w:pPr>
        <w:spacing w:line="480" w:lineRule="auto"/>
        <w:jc w:val="both"/>
        <w:rPr>
          <w:rFonts w:ascii="Sakkal Majalla" w:hAnsi="Sakkal Majalla" w:cs="Sakkal Majalla"/>
          <w:sz w:val="28"/>
          <w:szCs w:val="28"/>
          <w:rtl/>
        </w:rPr>
      </w:pPr>
    </w:p>
    <w:p w14:paraId="0C5FCB89" w14:textId="319FA2A6" w:rsidR="006221FA" w:rsidRDefault="006221FA" w:rsidP="006B2D66">
      <w:pPr>
        <w:spacing w:line="480" w:lineRule="auto"/>
        <w:jc w:val="both"/>
        <w:rPr>
          <w:rFonts w:ascii="Sakkal Majalla" w:hAnsi="Sakkal Majalla" w:cs="Sakkal Majalla"/>
          <w:sz w:val="28"/>
          <w:szCs w:val="28"/>
          <w:rtl/>
        </w:rPr>
      </w:pPr>
    </w:p>
    <w:p w14:paraId="542F7A71" w14:textId="121792C7" w:rsidR="006221FA" w:rsidRDefault="006221FA" w:rsidP="006B2D66">
      <w:pPr>
        <w:spacing w:line="480" w:lineRule="auto"/>
        <w:jc w:val="both"/>
        <w:rPr>
          <w:rFonts w:ascii="Sakkal Majalla" w:hAnsi="Sakkal Majalla" w:cs="Sakkal Majalla"/>
          <w:sz w:val="28"/>
          <w:szCs w:val="28"/>
          <w:rtl/>
        </w:rPr>
      </w:pPr>
    </w:p>
    <w:p w14:paraId="2D669457" w14:textId="5E0E0ED1" w:rsidR="006221FA" w:rsidRDefault="006221FA" w:rsidP="006B2D66">
      <w:pPr>
        <w:spacing w:line="480" w:lineRule="auto"/>
        <w:jc w:val="both"/>
        <w:rPr>
          <w:rFonts w:ascii="Sakkal Majalla" w:hAnsi="Sakkal Majalla" w:cs="Sakkal Majalla"/>
          <w:sz w:val="28"/>
          <w:szCs w:val="28"/>
          <w:rtl/>
        </w:rPr>
      </w:pPr>
    </w:p>
    <w:p w14:paraId="74F3AD9F" w14:textId="77777777" w:rsidR="006221FA" w:rsidRDefault="006221FA" w:rsidP="006B2D66">
      <w:pPr>
        <w:autoSpaceDE w:val="0"/>
        <w:autoSpaceDN w:val="0"/>
        <w:adjustRightInd w:val="0"/>
        <w:spacing w:after="0" w:line="480" w:lineRule="auto"/>
        <w:jc w:val="both"/>
        <w:rPr>
          <w:rFonts w:ascii="Sakkal Majalla" w:hAnsi="Sakkal Majalla" w:cs="Sakkal Majalla"/>
          <w:sz w:val="28"/>
          <w:szCs w:val="28"/>
          <w:rtl/>
        </w:rPr>
      </w:pPr>
    </w:p>
    <w:p w14:paraId="4358A77F" w14:textId="77777777" w:rsidR="006221FA" w:rsidRDefault="006221FA" w:rsidP="006B2D66">
      <w:pPr>
        <w:autoSpaceDE w:val="0"/>
        <w:autoSpaceDN w:val="0"/>
        <w:adjustRightInd w:val="0"/>
        <w:spacing w:after="0" w:line="480" w:lineRule="auto"/>
        <w:jc w:val="both"/>
        <w:rPr>
          <w:rFonts w:ascii="Sakkal Majalla" w:hAnsi="Sakkal Majalla" w:cs="Sakkal Majalla"/>
          <w:sz w:val="28"/>
          <w:szCs w:val="28"/>
          <w:rtl/>
        </w:rPr>
      </w:pPr>
    </w:p>
    <w:p w14:paraId="3B1E7AFE" w14:textId="77777777" w:rsidR="006221FA" w:rsidRPr="006221FA" w:rsidRDefault="006221FA" w:rsidP="00AE52E3">
      <w:pPr>
        <w:spacing w:line="480" w:lineRule="auto"/>
        <w:jc w:val="center"/>
        <w:outlineLvl w:val="0"/>
        <w:rPr>
          <w:rFonts w:cs="Arial"/>
          <w:b/>
          <w:bCs/>
          <w:sz w:val="144"/>
          <w:szCs w:val="144"/>
          <w:rtl/>
        </w:rPr>
      </w:pPr>
      <w:bookmarkStart w:id="41" w:name="_Toc163960118"/>
      <w:bookmarkStart w:id="42" w:name="_Toc191203193"/>
      <w:r w:rsidRPr="006221FA">
        <w:rPr>
          <w:rFonts w:cs="Arial" w:hint="cs"/>
          <w:b/>
          <w:bCs/>
          <w:sz w:val="144"/>
          <w:szCs w:val="144"/>
          <w:rtl/>
        </w:rPr>
        <w:t>الفصل الرابع</w:t>
      </w:r>
      <w:bookmarkEnd w:id="41"/>
      <w:bookmarkEnd w:id="42"/>
    </w:p>
    <w:p w14:paraId="7D688966" w14:textId="77777777" w:rsidR="006221FA" w:rsidRPr="00DC4DC2" w:rsidRDefault="006221FA" w:rsidP="006B2D66">
      <w:pPr>
        <w:spacing w:line="480" w:lineRule="auto"/>
        <w:jc w:val="center"/>
        <w:rPr>
          <w:rFonts w:cs="Arial"/>
          <w:b/>
          <w:bCs/>
          <w:sz w:val="144"/>
          <w:szCs w:val="144"/>
          <w:rtl/>
        </w:rPr>
      </w:pPr>
      <w:r>
        <w:rPr>
          <w:rFonts w:cs="Arial" w:hint="cs"/>
          <w:b/>
          <w:bCs/>
          <w:sz w:val="144"/>
          <w:szCs w:val="144"/>
          <w:rtl/>
        </w:rPr>
        <w:t>التحليل الاحصائي</w:t>
      </w:r>
    </w:p>
    <w:p w14:paraId="7C087115" w14:textId="42C52058" w:rsidR="006221FA" w:rsidRDefault="006221FA" w:rsidP="006B2D66">
      <w:pPr>
        <w:spacing w:line="480" w:lineRule="auto"/>
        <w:jc w:val="both"/>
        <w:rPr>
          <w:rFonts w:ascii="Sakkal Majalla" w:hAnsi="Sakkal Majalla" w:cs="Sakkal Majalla"/>
          <w:sz w:val="28"/>
          <w:szCs w:val="28"/>
          <w:rtl/>
        </w:rPr>
      </w:pPr>
    </w:p>
    <w:p w14:paraId="1F769F65" w14:textId="2A10CC8A" w:rsidR="006221FA" w:rsidRDefault="006221FA" w:rsidP="006B2D66">
      <w:pPr>
        <w:spacing w:line="480" w:lineRule="auto"/>
        <w:jc w:val="both"/>
        <w:rPr>
          <w:rFonts w:ascii="Sakkal Majalla" w:hAnsi="Sakkal Majalla" w:cs="Sakkal Majalla"/>
          <w:sz w:val="28"/>
          <w:szCs w:val="28"/>
          <w:rtl/>
        </w:rPr>
      </w:pPr>
    </w:p>
    <w:p w14:paraId="61838660" w14:textId="0DC6EC37" w:rsidR="00AE52E3" w:rsidRDefault="00AE52E3" w:rsidP="006B2D66">
      <w:pPr>
        <w:spacing w:line="480" w:lineRule="auto"/>
        <w:jc w:val="both"/>
        <w:rPr>
          <w:rFonts w:ascii="Sakkal Majalla" w:hAnsi="Sakkal Majalla" w:cs="Sakkal Majalla"/>
          <w:sz w:val="28"/>
          <w:szCs w:val="28"/>
          <w:rtl/>
        </w:rPr>
      </w:pPr>
    </w:p>
    <w:p w14:paraId="2360BD91" w14:textId="77777777" w:rsidR="00AE52E3" w:rsidRDefault="00AE52E3" w:rsidP="006B2D66">
      <w:pPr>
        <w:spacing w:line="480" w:lineRule="auto"/>
        <w:jc w:val="both"/>
        <w:rPr>
          <w:rFonts w:ascii="Sakkal Majalla" w:hAnsi="Sakkal Majalla" w:cs="Sakkal Majalla"/>
          <w:sz w:val="28"/>
          <w:szCs w:val="28"/>
          <w:rtl/>
        </w:rPr>
      </w:pPr>
    </w:p>
    <w:p w14:paraId="7E924967" w14:textId="794CE618" w:rsidR="006221FA" w:rsidRDefault="006221FA" w:rsidP="006B2D66">
      <w:pPr>
        <w:spacing w:line="480" w:lineRule="auto"/>
        <w:jc w:val="both"/>
        <w:rPr>
          <w:rFonts w:ascii="Sakkal Majalla" w:hAnsi="Sakkal Majalla" w:cs="Sakkal Majalla"/>
          <w:sz w:val="28"/>
          <w:szCs w:val="28"/>
          <w:rtl/>
        </w:rPr>
      </w:pPr>
    </w:p>
    <w:p w14:paraId="49954A1B" w14:textId="2942090E" w:rsidR="006221FA" w:rsidRPr="006221FA" w:rsidRDefault="006221FA" w:rsidP="006B2D66">
      <w:pPr>
        <w:spacing w:line="480" w:lineRule="auto"/>
        <w:jc w:val="both"/>
        <w:rPr>
          <w:rFonts w:ascii="Sakkal Majalla" w:hAnsi="Sakkal Majalla" w:cs="Sakkal Majalla"/>
          <w:b/>
          <w:bCs/>
          <w:sz w:val="28"/>
          <w:szCs w:val="28"/>
          <w:rtl/>
        </w:rPr>
      </w:pPr>
      <w:r w:rsidRPr="006221FA">
        <w:rPr>
          <w:rFonts w:ascii="Sakkal Majalla" w:hAnsi="Sakkal Majalla" w:cs="Sakkal Majalla" w:hint="cs"/>
          <w:b/>
          <w:bCs/>
          <w:sz w:val="28"/>
          <w:szCs w:val="28"/>
          <w:rtl/>
        </w:rPr>
        <w:lastRenderedPageBreak/>
        <w:t>التحليل الوصفي للمتغيرات الديموغرافية</w:t>
      </w:r>
    </w:p>
    <w:p w14:paraId="2F555755" w14:textId="77777777" w:rsidR="0029223B" w:rsidRPr="006221FA" w:rsidRDefault="0029223B" w:rsidP="006B2D66">
      <w:pPr>
        <w:spacing w:line="480" w:lineRule="auto"/>
        <w:jc w:val="both"/>
        <w:outlineLvl w:val="0"/>
        <w:rPr>
          <w:rFonts w:ascii="Sakkal Majalla" w:hAnsi="Sakkal Majalla" w:cs="Sakkal Majalla"/>
          <w:sz w:val="28"/>
          <w:szCs w:val="28"/>
          <w:rtl/>
        </w:rPr>
      </w:pPr>
      <w:bookmarkStart w:id="43" w:name="_Toc163960117"/>
      <w:bookmarkStart w:id="44" w:name="_Toc191203194"/>
      <w:bookmarkEnd w:id="39"/>
      <w:r w:rsidRPr="006221FA">
        <w:rPr>
          <w:rFonts w:ascii="Sakkal Majalla" w:hAnsi="Sakkal Majalla" w:cs="Sakkal Majalla"/>
          <w:sz w:val="28"/>
          <w:szCs w:val="28"/>
          <w:rtl/>
        </w:rPr>
        <w:t>وقد انقسم الاستبيان البحث إلى قسمين رئيسيين:</w:t>
      </w:r>
      <w:bookmarkEnd w:id="43"/>
      <w:bookmarkEnd w:id="44"/>
    </w:p>
    <w:p w14:paraId="78041D09" w14:textId="77777777" w:rsidR="0029223B" w:rsidRDefault="0029223B" w:rsidP="006B2D66">
      <w:pPr>
        <w:spacing w:line="480" w:lineRule="auto"/>
        <w:jc w:val="both"/>
        <w:rPr>
          <w:rFonts w:ascii="Sakkal Majalla" w:hAnsi="Sakkal Majalla" w:cs="Sakkal Majalla"/>
          <w:sz w:val="28"/>
          <w:szCs w:val="28"/>
          <w:rtl/>
        </w:rPr>
      </w:pPr>
      <w:r w:rsidRPr="00601760">
        <w:rPr>
          <w:rFonts w:ascii="Sakkal Majalla" w:hAnsi="Sakkal Majalla" w:cs="Sakkal Majalla"/>
          <w:sz w:val="28"/>
          <w:szCs w:val="28"/>
          <w:rtl/>
        </w:rPr>
        <w:t>القسم الأول: الخاص بالبيانات الشخصية للمبحوثين: (الجنس- السن- الخبرة - الوظيفة - المؤهل العلمي).</w:t>
      </w:r>
    </w:p>
    <w:p w14:paraId="50DAD535" w14:textId="6754E2C1" w:rsidR="0029223B" w:rsidRPr="006B7146" w:rsidRDefault="0029223B" w:rsidP="006B2D66">
      <w:pPr>
        <w:spacing w:line="480" w:lineRule="auto"/>
        <w:jc w:val="both"/>
        <w:rPr>
          <w:rFonts w:ascii="Sakkal Majalla" w:hAnsi="Sakkal Majalla" w:cs="Sakkal Majalla"/>
          <w:b/>
          <w:bCs/>
          <w:color w:val="0D0D0D" w:themeColor="text1" w:themeTint="F2"/>
          <w:sz w:val="28"/>
          <w:szCs w:val="28"/>
          <w:rtl/>
        </w:rPr>
      </w:pPr>
      <w:r w:rsidRPr="006221FA">
        <w:rPr>
          <w:rFonts w:ascii="Sakkal Majalla" w:hAnsi="Sakkal Majalla" w:cs="Sakkal Majalla" w:hint="cs"/>
          <w:color w:val="0D0D0D" w:themeColor="text1" w:themeTint="F2"/>
          <w:sz w:val="28"/>
          <w:szCs w:val="28"/>
          <w:rtl/>
        </w:rPr>
        <w:t xml:space="preserve"> </w:t>
      </w:r>
      <w:r w:rsidRPr="006221FA">
        <w:rPr>
          <w:rFonts w:ascii="Sakkal Majalla" w:hAnsi="Sakkal Majalla" w:cs="Sakkal Majalla"/>
          <w:color w:val="0D0D0D" w:themeColor="text1" w:themeTint="F2"/>
          <w:sz w:val="28"/>
          <w:szCs w:val="28"/>
          <w:rtl/>
        </w:rPr>
        <w:t>وصف أفراد عينة الدراسة من حيث المتغيرات الديمغرافية</w:t>
      </w:r>
    </w:p>
    <w:p w14:paraId="763244AB"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أولا: </w:t>
      </w:r>
      <w:r w:rsidRPr="00EF085B">
        <w:rPr>
          <w:rFonts w:ascii="Sakkal Majalla" w:hAnsi="Sakkal Majalla" w:cs="Sakkal Majalla"/>
          <w:color w:val="0D0D0D" w:themeColor="text1" w:themeTint="F2"/>
          <w:sz w:val="28"/>
          <w:szCs w:val="28"/>
          <w:rtl/>
        </w:rPr>
        <w:t xml:space="preserve">وصف أفراد عينة الدراسة من حيث </w:t>
      </w:r>
      <w:r>
        <w:rPr>
          <w:rFonts w:ascii="Sakkal Majalla" w:hAnsi="Sakkal Majalla" w:cs="Sakkal Majalla" w:hint="cs"/>
          <w:color w:val="0D0D0D" w:themeColor="text1" w:themeTint="F2"/>
          <w:sz w:val="28"/>
          <w:szCs w:val="28"/>
          <w:rtl/>
        </w:rPr>
        <w:t>النوع</w:t>
      </w:r>
    </w:p>
    <w:tbl>
      <w:tblPr>
        <w:tblStyle w:val="4-5"/>
        <w:bidiVisual/>
        <w:tblW w:w="8450"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281"/>
        <w:gridCol w:w="3516"/>
        <w:gridCol w:w="1124"/>
        <w:gridCol w:w="2529"/>
      </w:tblGrid>
      <w:tr w:rsidR="0029223B" w:rsidRPr="00EF085B" w14:paraId="7DD68D27" w14:textId="77777777" w:rsidTr="0059134C">
        <w:trPr>
          <w:cnfStyle w:val="100000000000" w:firstRow="1" w:lastRow="0" w:firstColumn="0" w:lastColumn="0" w:oddVBand="0" w:evenVBand="0" w:oddHBand="0" w:evenHBand="0" w:firstRowFirstColumn="0" w:firstRowLastColumn="0" w:lastRowFirstColumn="0" w:lastRowLastColumn="0"/>
          <w:trHeight w:val="1264"/>
        </w:trPr>
        <w:tc>
          <w:tcPr>
            <w:cnfStyle w:val="001000000000" w:firstRow="0" w:lastRow="0" w:firstColumn="1" w:lastColumn="0" w:oddVBand="0" w:evenVBand="0" w:oddHBand="0" w:evenHBand="0" w:firstRowFirstColumn="0" w:firstRowLastColumn="0" w:lastRowFirstColumn="0" w:lastRowLastColumn="0"/>
            <w:tcW w:w="1281" w:type="dxa"/>
            <w:tcBorders>
              <w:top w:val="none" w:sz="0" w:space="0" w:color="auto"/>
              <w:left w:val="none" w:sz="0" w:space="0" w:color="auto"/>
              <w:bottom w:val="none" w:sz="0" w:space="0" w:color="auto"/>
              <w:right w:val="none" w:sz="0" w:space="0" w:color="auto"/>
            </w:tcBorders>
            <w:noWrap/>
            <w:vAlign w:val="center"/>
            <w:hideMark/>
          </w:tcPr>
          <w:p w14:paraId="01813BFA" w14:textId="0B2DC4EA" w:rsidR="0029223B" w:rsidRPr="00EF085B" w:rsidRDefault="0029223B" w:rsidP="0059134C">
            <w:pPr>
              <w:spacing w:line="480" w:lineRule="auto"/>
              <w:jc w:val="center"/>
              <w:rPr>
                <w:rFonts w:ascii="Sakkal Majalla" w:eastAsia="Times New Roman" w:hAnsi="Sakkal Majalla" w:cs="Sakkal Majalla"/>
                <w:b w:val="0"/>
                <w:bCs w:val="0"/>
                <w:color w:val="000000"/>
                <w:sz w:val="28"/>
                <w:szCs w:val="28"/>
              </w:rPr>
            </w:pPr>
            <w:r w:rsidRPr="00EF085B">
              <w:rPr>
                <w:rFonts w:ascii="Sakkal Majalla" w:eastAsia="Times New Roman" w:hAnsi="Sakkal Majalla" w:cs="Sakkal Majalla"/>
                <w:color w:val="000000"/>
                <w:sz w:val="28"/>
                <w:szCs w:val="28"/>
                <w:rtl/>
              </w:rPr>
              <w:t>المتغير</w:t>
            </w:r>
          </w:p>
        </w:tc>
        <w:tc>
          <w:tcPr>
            <w:tcW w:w="3516" w:type="dxa"/>
            <w:tcBorders>
              <w:top w:val="none" w:sz="0" w:space="0" w:color="auto"/>
              <w:left w:val="none" w:sz="0" w:space="0" w:color="auto"/>
              <w:bottom w:val="none" w:sz="0" w:space="0" w:color="auto"/>
              <w:right w:val="none" w:sz="0" w:space="0" w:color="auto"/>
            </w:tcBorders>
            <w:noWrap/>
            <w:vAlign w:val="center"/>
            <w:hideMark/>
          </w:tcPr>
          <w:p w14:paraId="55E69001" w14:textId="75E7F389"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الفئة</w:t>
            </w:r>
          </w:p>
        </w:tc>
        <w:tc>
          <w:tcPr>
            <w:tcW w:w="1124" w:type="dxa"/>
            <w:tcBorders>
              <w:top w:val="none" w:sz="0" w:space="0" w:color="auto"/>
              <w:left w:val="none" w:sz="0" w:space="0" w:color="auto"/>
              <w:bottom w:val="none" w:sz="0" w:space="0" w:color="auto"/>
              <w:right w:val="none" w:sz="0" w:space="0" w:color="auto"/>
            </w:tcBorders>
            <w:noWrap/>
            <w:vAlign w:val="center"/>
            <w:hideMark/>
          </w:tcPr>
          <w:p w14:paraId="092F5A53"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العدد</w:t>
            </w:r>
          </w:p>
        </w:tc>
        <w:tc>
          <w:tcPr>
            <w:tcW w:w="2529" w:type="dxa"/>
            <w:tcBorders>
              <w:top w:val="none" w:sz="0" w:space="0" w:color="auto"/>
              <w:left w:val="none" w:sz="0" w:space="0" w:color="auto"/>
              <w:bottom w:val="none" w:sz="0" w:space="0" w:color="auto"/>
              <w:right w:val="none" w:sz="0" w:space="0" w:color="auto"/>
            </w:tcBorders>
            <w:noWrap/>
            <w:vAlign w:val="center"/>
            <w:hideMark/>
          </w:tcPr>
          <w:p w14:paraId="78A8C690"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النسبة المئوية %</w:t>
            </w:r>
          </w:p>
        </w:tc>
      </w:tr>
      <w:tr w:rsidR="0029223B" w:rsidRPr="00EF085B" w14:paraId="5129FD7E" w14:textId="77777777" w:rsidTr="0059134C">
        <w:trPr>
          <w:cnfStyle w:val="000000100000" w:firstRow="0" w:lastRow="0" w:firstColumn="0" w:lastColumn="0" w:oddVBand="0" w:evenVBand="0" w:oddHBand="1" w:evenHBand="0" w:firstRowFirstColumn="0" w:firstRowLastColumn="0" w:lastRowFirstColumn="0" w:lastRowLastColumn="0"/>
          <w:trHeight w:val="1264"/>
        </w:trPr>
        <w:tc>
          <w:tcPr>
            <w:cnfStyle w:val="001000000000" w:firstRow="0" w:lastRow="0" w:firstColumn="1" w:lastColumn="0" w:oddVBand="0" w:evenVBand="0" w:oddHBand="0" w:evenHBand="0" w:firstRowFirstColumn="0" w:firstRowLastColumn="0" w:lastRowFirstColumn="0" w:lastRowLastColumn="0"/>
            <w:tcW w:w="1281" w:type="dxa"/>
            <w:vMerge w:val="restart"/>
            <w:noWrap/>
            <w:vAlign w:val="center"/>
            <w:hideMark/>
          </w:tcPr>
          <w:p w14:paraId="2AF20156" w14:textId="5E76C741" w:rsidR="0029223B" w:rsidRPr="00EF085B" w:rsidRDefault="0029223B" w:rsidP="0059134C">
            <w:pPr>
              <w:spacing w:line="480" w:lineRule="auto"/>
              <w:jc w:val="center"/>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النوع</w:t>
            </w:r>
          </w:p>
        </w:tc>
        <w:tc>
          <w:tcPr>
            <w:tcW w:w="3516" w:type="dxa"/>
            <w:noWrap/>
            <w:vAlign w:val="center"/>
            <w:hideMark/>
          </w:tcPr>
          <w:p w14:paraId="212A16F0" w14:textId="0DC6E574"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ذكر</w:t>
            </w:r>
          </w:p>
        </w:tc>
        <w:tc>
          <w:tcPr>
            <w:tcW w:w="1124" w:type="dxa"/>
            <w:noWrap/>
            <w:vAlign w:val="center"/>
            <w:hideMark/>
          </w:tcPr>
          <w:p w14:paraId="66BEAEBB"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46</w:t>
            </w:r>
          </w:p>
        </w:tc>
        <w:tc>
          <w:tcPr>
            <w:tcW w:w="2529" w:type="dxa"/>
            <w:noWrap/>
            <w:vAlign w:val="center"/>
            <w:hideMark/>
          </w:tcPr>
          <w:p w14:paraId="3C4228F4"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92%</w:t>
            </w:r>
          </w:p>
        </w:tc>
      </w:tr>
      <w:tr w:rsidR="0029223B" w:rsidRPr="00EF085B" w14:paraId="6C96301F" w14:textId="77777777" w:rsidTr="0059134C">
        <w:trPr>
          <w:trHeight w:val="1264"/>
        </w:trPr>
        <w:tc>
          <w:tcPr>
            <w:cnfStyle w:val="001000000000" w:firstRow="0" w:lastRow="0" w:firstColumn="1" w:lastColumn="0" w:oddVBand="0" w:evenVBand="0" w:oddHBand="0" w:evenHBand="0" w:firstRowFirstColumn="0" w:firstRowLastColumn="0" w:lastRowFirstColumn="0" w:lastRowLastColumn="0"/>
            <w:tcW w:w="1281" w:type="dxa"/>
            <w:vMerge/>
            <w:vAlign w:val="center"/>
            <w:hideMark/>
          </w:tcPr>
          <w:p w14:paraId="52EEB758"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516" w:type="dxa"/>
            <w:noWrap/>
            <w:vAlign w:val="center"/>
            <w:hideMark/>
          </w:tcPr>
          <w:p w14:paraId="2AFC8C61" w14:textId="77777777" w:rsidR="0029223B" w:rsidRPr="00EF085B" w:rsidRDefault="0029223B" w:rsidP="0059134C">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انثى</w:t>
            </w:r>
          </w:p>
        </w:tc>
        <w:tc>
          <w:tcPr>
            <w:tcW w:w="1124" w:type="dxa"/>
            <w:noWrap/>
            <w:vAlign w:val="center"/>
            <w:hideMark/>
          </w:tcPr>
          <w:p w14:paraId="35A21DCF"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4</w:t>
            </w:r>
          </w:p>
        </w:tc>
        <w:tc>
          <w:tcPr>
            <w:tcW w:w="2529" w:type="dxa"/>
            <w:noWrap/>
            <w:vAlign w:val="center"/>
            <w:hideMark/>
          </w:tcPr>
          <w:p w14:paraId="275E6D5C"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8</w:t>
            </w:r>
            <w:r w:rsidRPr="00EF085B">
              <w:rPr>
                <w:rFonts w:ascii="Sakkal Majalla" w:eastAsia="Times New Roman" w:hAnsi="Sakkal Majalla" w:cs="Sakkal Majalla"/>
                <w:color w:val="000000"/>
                <w:sz w:val="28"/>
                <w:szCs w:val="28"/>
              </w:rPr>
              <w:t>%</w:t>
            </w:r>
          </w:p>
        </w:tc>
      </w:tr>
      <w:tr w:rsidR="0029223B" w:rsidRPr="00EF085B" w14:paraId="608C5BEE" w14:textId="77777777" w:rsidTr="0059134C">
        <w:trPr>
          <w:cnfStyle w:val="000000100000" w:firstRow="0" w:lastRow="0" w:firstColumn="0" w:lastColumn="0" w:oddVBand="0" w:evenVBand="0" w:oddHBand="1" w:evenHBand="0" w:firstRowFirstColumn="0" w:firstRowLastColumn="0" w:lastRowFirstColumn="0" w:lastRowLastColumn="0"/>
          <w:trHeight w:val="1264"/>
        </w:trPr>
        <w:tc>
          <w:tcPr>
            <w:cnfStyle w:val="001000000000" w:firstRow="0" w:lastRow="0" w:firstColumn="1" w:lastColumn="0" w:oddVBand="0" w:evenVBand="0" w:oddHBand="0" w:evenHBand="0" w:firstRowFirstColumn="0" w:firstRowLastColumn="0" w:lastRowFirstColumn="0" w:lastRowLastColumn="0"/>
            <w:tcW w:w="1281" w:type="dxa"/>
            <w:vMerge/>
            <w:vAlign w:val="center"/>
            <w:hideMark/>
          </w:tcPr>
          <w:p w14:paraId="58C0FCF6"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516" w:type="dxa"/>
            <w:noWrap/>
            <w:vAlign w:val="center"/>
            <w:hideMark/>
          </w:tcPr>
          <w:p w14:paraId="7EB55230" w14:textId="225D48A4"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المجموع</w:t>
            </w:r>
          </w:p>
        </w:tc>
        <w:tc>
          <w:tcPr>
            <w:tcW w:w="1124" w:type="dxa"/>
            <w:noWrap/>
            <w:vAlign w:val="center"/>
            <w:hideMark/>
          </w:tcPr>
          <w:p w14:paraId="0D1F0010"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2529" w:type="dxa"/>
            <w:noWrap/>
            <w:vAlign w:val="center"/>
            <w:hideMark/>
          </w:tcPr>
          <w:p w14:paraId="79522CC4"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03AF95B4"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p>
    <w:p w14:paraId="020EBE83" w14:textId="77777777" w:rsidR="0029223B" w:rsidRDefault="0029223B" w:rsidP="006B2D66">
      <w:pPr>
        <w:spacing w:line="480" w:lineRule="auto"/>
        <w:rPr>
          <w:noProof/>
          <w:rtl/>
        </w:rPr>
      </w:pPr>
      <w:r>
        <w:rPr>
          <w:rFonts w:ascii="Sakkal Majalla" w:hAnsi="Sakkal Majalla" w:cs="Sakkal Majalla" w:hint="cs"/>
          <w:b/>
          <w:bCs/>
          <w:color w:val="0D0D0D" w:themeColor="text1" w:themeTint="F2"/>
          <w:sz w:val="28"/>
          <w:szCs w:val="28"/>
          <w:rtl/>
        </w:rPr>
        <w:t>تحليل نتائج نوع الموظف</w:t>
      </w:r>
      <w:r w:rsidRPr="00EF085B">
        <w:rPr>
          <w:rFonts w:ascii="Sakkal Majalla" w:hAnsi="Sakkal Majalla" w:cs="Sakkal Majalla"/>
          <w:b/>
          <w:bCs/>
          <w:color w:val="0D0D0D" w:themeColor="text1" w:themeTint="F2"/>
          <w:sz w:val="28"/>
          <w:szCs w:val="28"/>
          <w:rtl/>
        </w:rPr>
        <w:t>:</w:t>
      </w:r>
      <w:r w:rsidRPr="00EF085B">
        <w:rPr>
          <w:rFonts w:ascii="Sakkal Majalla" w:hAnsi="Sakkal Majalla" w:cs="Sakkal Majalla"/>
          <w:color w:val="0D0D0D" w:themeColor="text1" w:themeTint="F2"/>
          <w:sz w:val="28"/>
          <w:szCs w:val="28"/>
          <w:rtl/>
        </w:rPr>
        <w:t xml:space="preserve"> تبين أن معظم عينة الدراسة من الذكور حيث بلغ عددهم (</w:t>
      </w:r>
      <w:r>
        <w:rPr>
          <w:rFonts w:ascii="Sakkal Majalla" w:hAnsi="Sakkal Majalla" w:cs="Sakkal Majalla" w:hint="cs"/>
          <w:color w:val="0D0D0D" w:themeColor="text1" w:themeTint="F2"/>
          <w:sz w:val="28"/>
          <w:szCs w:val="28"/>
          <w:rtl/>
        </w:rPr>
        <w:t>46</w:t>
      </w:r>
      <w:r w:rsidRPr="00EF085B">
        <w:rPr>
          <w:rFonts w:ascii="Sakkal Majalla" w:hAnsi="Sakkal Majalla" w:cs="Sakkal Majalla"/>
          <w:color w:val="0D0D0D" w:themeColor="text1" w:themeTint="F2"/>
          <w:sz w:val="28"/>
          <w:szCs w:val="28"/>
          <w:rtl/>
        </w:rPr>
        <w:t>) شخص وبنسبة مقدارها (</w:t>
      </w:r>
      <w:r>
        <w:rPr>
          <w:rFonts w:ascii="Sakkal Majalla" w:hAnsi="Sakkal Majalla" w:cs="Sakkal Majalla"/>
          <w:color w:val="0D0D0D" w:themeColor="text1" w:themeTint="F2"/>
          <w:sz w:val="28"/>
          <w:szCs w:val="28"/>
        </w:rPr>
        <w:t>92</w:t>
      </w:r>
      <w:r w:rsidRPr="00EF085B">
        <w:rPr>
          <w:rFonts w:ascii="Sakkal Majalla" w:hAnsi="Sakkal Majalla" w:cs="Sakkal Majalla"/>
          <w:color w:val="0D0D0D" w:themeColor="text1" w:themeTint="F2"/>
          <w:sz w:val="28"/>
          <w:szCs w:val="28"/>
          <w:rtl/>
        </w:rPr>
        <w:t>%) في حين كان عدد الإناث فقط (</w:t>
      </w:r>
      <w:r>
        <w:rPr>
          <w:rFonts w:ascii="Sakkal Majalla" w:hAnsi="Sakkal Majalla" w:cs="Sakkal Majalla"/>
          <w:color w:val="0D0D0D" w:themeColor="text1" w:themeTint="F2"/>
          <w:sz w:val="28"/>
          <w:szCs w:val="28"/>
        </w:rPr>
        <w:t>4</w:t>
      </w:r>
      <w:r w:rsidRPr="00EF085B">
        <w:rPr>
          <w:rFonts w:ascii="Sakkal Majalla" w:hAnsi="Sakkal Majalla" w:cs="Sakkal Majalla"/>
          <w:color w:val="0D0D0D" w:themeColor="text1" w:themeTint="F2"/>
          <w:sz w:val="28"/>
          <w:szCs w:val="28"/>
          <w:rtl/>
        </w:rPr>
        <w:t>) إناث وبنسبة مقدارها (</w:t>
      </w:r>
      <w:r>
        <w:rPr>
          <w:rFonts w:ascii="Sakkal Majalla" w:hAnsi="Sakkal Majalla" w:cs="Sakkal Majalla"/>
          <w:color w:val="0D0D0D" w:themeColor="text1" w:themeTint="F2"/>
          <w:sz w:val="28"/>
          <w:szCs w:val="28"/>
        </w:rPr>
        <w:t>8</w:t>
      </w:r>
      <w:r w:rsidRPr="00EF085B">
        <w:rPr>
          <w:rFonts w:ascii="Sakkal Majalla" w:hAnsi="Sakkal Majalla" w:cs="Sakkal Majalla"/>
          <w:color w:val="0D0D0D" w:themeColor="text1" w:themeTint="F2"/>
          <w:sz w:val="28"/>
          <w:szCs w:val="28"/>
          <w:rtl/>
        </w:rPr>
        <w:t xml:space="preserve">%) وهذا يدل على تدني نسبة مشاركة الإناث </w:t>
      </w:r>
      <w:r w:rsidRPr="00EF085B">
        <w:rPr>
          <w:rFonts w:ascii="Sakkal Majalla" w:hAnsi="Sakkal Majalla" w:cs="Sakkal Majalla" w:hint="cs"/>
          <w:color w:val="0D0D0D" w:themeColor="text1" w:themeTint="F2"/>
          <w:sz w:val="28"/>
          <w:szCs w:val="28"/>
          <w:rtl/>
        </w:rPr>
        <w:t xml:space="preserve">في </w:t>
      </w:r>
      <w:r w:rsidRPr="002E608D">
        <w:rPr>
          <w:rFonts w:ascii="Sakkal Majalla" w:hAnsi="Sakkal Majalla" w:cs="Sakkal Majalla" w:hint="cs"/>
          <w:sz w:val="28"/>
          <w:szCs w:val="28"/>
          <w:rtl/>
        </w:rPr>
        <w:t>شركات</w:t>
      </w:r>
      <w:r w:rsidRPr="002E608D">
        <w:rPr>
          <w:rFonts w:ascii="Sakkal Majalla" w:hAnsi="Sakkal Majalla" w:cs="Sakkal Majalla" w:hint="cs"/>
          <w:sz w:val="24"/>
          <w:szCs w:val="24"/>
          <w:rtl/>
        </w:rPr>
        <w:t xml:space="preserve"> </w:t>
      </w:r>
      <w:r w:rsidRPr="002E608D">
        <w:rPr>
          <w:rFonts w:ascii="Sakkal Majalla" w:hAnsi="Sakkal Majalla" w:cs="Sakkal Majalla" w:hint="cs"/>
          <w:sz w:val="28"/>
          <w:szCs w:val="28"/>
          <w:rtl/>
        </w:rPr>
        <w:t>الطاقة الشمسية في المملكة العربية السعودية</w:t>
      </w:r>
    </w:p>
    <w:p w14:paraId="0AAF49D6" w14:textId="77777777" w:rsidR="0029223B" w:rsidRPr="006B7146" w:rsidRDefault="0029223B" w:rsidP="006B2D66">
      <w:pPr>
        <w:spacing w:line="480" w:lineRule="auto"/>
        <w:rPr>
          <w:rFonts w:ascii="Sakkal Majalla" w:hAnsi="Sakkal Majalla" w:cs="Sakkal Majalla"/>
          <w:b/>
          <w:bCs/>
          <w:sz w:val="32"/>
          <w:szCs w:val="32"/>
          <w:rtl/>
        </w:rPr>
      </w:pPr>
      <w:r>
        <w:rPr>
          <w:noProof/>
        </w:rPr>
        <w:lastRenderedPageBreak/>
        <w:t xml:space="preserve"> </w:t>
      </w:r>
      <w:r>
        <w:rPr>
          <w:noProof/>
        </w:rPr>
        <w:drawing>
          <wp:inline distT="0" distB="0" distL="0" distR="0" wp14:anchorId="6C52C45F" wp14:editId="24457032">
            <wp:extent cx="5306321" cy="2469735"/>
            <wp:effectExtent l="0" t="0" r="8890" b="6985"/>
            <wp:docPr id="809921399" name="مخطط 1">
              <a:extLst xmlns:a="http://schemas.openxmlformats.org/drawingml/2006/main">
                <a:ext uri="{FF2B5EF4-FFF2-40B4-BE49-F238E27FC236}">
                  <a16:creationId xmlns:a16="http://schemas.microsoft.com/office/drawing/2014/main" id="{262923DD-A608-2C27-DE47-42FEC12855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1B04A99"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u w:val="single"/>
          <w:rtl/>
        </w:rPr>
      </w:pPr>
      <w:r w:rsidRPr="00EF085B">
        <w:rPr>
          <w:rFonts w:ascii="Sakkal Majalla" w:hAnsi="Sakkal Majalla" w:cs="Sakkal Majalla"/>
          <w:color w:val="0D0D0D" w:themeColor="text1" w:themeTint="F2"/>
          <w:sz w:val="28"/>
          <w:szCs w:val="28"/>
          <w:u w:val="single"/>
          <w:rtl/>
        </w:rPr>
        <w:t>وصف أفراد عينة الدراسة من حيث العمر</w:t>
      </w:r>
    </w:p>
    <w:tbl>
      <w:tblPr>
        <w:tblStyle w:val="4-5"/>
        <w:bidiVisual/>
        <w:tblW w:w="8465"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153"/>
        <w:gridCol w:w="3586"/>
        <w:gridCol w:w="1863"/>
        <w:gridCol w:w="1863"/>
      </w:tblGrid>
      <w:tr w:rsidR="0029223B" w:rsidRPr="00EF085B" w14:paraId="566ECE27" w14:textId="77777777" w:rsidTr="0059134C">
        <w:trPr>
          <w:cnfStyle w:val="100000000000" w:firstRow="1" w:lastRow="0" w:firstColumn="0" w:lastColumn="0" w:oddVBand="0" w:evenVBand="0" w:oddHBand="0"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1153" w:type="dxa"/>
            <w:tcBorders>
              <w:top w:val="none" w:sz="0" w:space="0" w:color="auto"/>
              <w:left w:val="none" w:sz="0" w:space="0" w:color="auto"/>
              <w:bottom w:val="none" w:sz="0" w:space="0" w:color="auto"/>
              <w:right w:val="none" w:sz="0" w:space="0" w:color="auto"/>
            </w:tcBorders>
            <w:noWrap/>
            <w:vAlign w:val="center"/>
            <w:hideMark/>
          </w:tcPr>
          <w:p w14:paraId="632A8E5C" w14:textId="6FB88993" w:rsidR="0029223B" w:rsidRPr="00EF085B" w:rsidRDefault="0029223B" w:rsidP="0059134C">
            <w:pPr>
              <w:spacing w:line="480" w:lineRule="auto"/>
              <w:jc w:val="center"/>
              <w:rPr>
                <w:rFonts w:ascii="Sakkal Majalla" w:eastAsia="Times New Roman" w:hAnsi="Sakkal Majalla" w:cs="Sakkal Majalla"/>
                <w:b w:val="0"/>
                <w:bCs w:val="0"/>
                <w:color w:val="000000"/>
                <w:sz w:val="28"/>
                <w:szCs w:val="28"/>
              </w:rPr>
            </w:pPr>
            <w:r w:rsidRPr="00EF085B">
              <w:rPr>
                <w:rFonts w:ascii="Sakkal Majalla" w:eastAsia="Times New Roman" w:hAnsi="Sakkal Majalla" w:cs="Sakkal Majalla"/>
                <w:color w:val="000000"/>
                <w:sz w:val="28"/>
                <w:szCs w:val="28"/>
                <w:rtl/>
              </w:rPr>
              <w:t>المتغير</w:t>
            </w:r>
          </w:p>
        </w:tc>
        <w:tc>
          <w:tcPr>
            <w:tcW w:w="3586" w:type="dxa"/>
            <w:tcBorders>
              <w:top w:val="none" w:sz="0" w:space="0" w:color="auto"/>
              <w:left w:val="none" w:sz="0" w:space="0" w:color="auto"/>
              <w:bottom w:val="none" w:sz="0" w:space="0" w:color="auto"/>
              <w:right w:val="none" w:sz="0" w:space="0" w:color="auto"/>
            </w:tcBorders>
            <w:noWrap/>
            <w:vAlign w:val="center"/>
            <w:hideMark/>
          </w:tcPr>
          <w:p w14:paraId="72A4589C" w14:textId="1582CFFB"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الفئة</w:t>
            </w:r>
          </w:p>
        </w:tc>
        <w:tc>
          <w:tcPr>
            <w:tcW w:w="1863" w:type="dxa"/>
            <w:tcBorders>
              <w:top w:val="none" w:sz="0" w:space="0" w:color="auto"/>
              <w:left w:val="none" w:sz="0" w:space="0" w:color="auto"/>
              <w:bottom w:val="none" w:sz="0" w:space="0" w:color="auto"/>
              <w:right w:val="none" w:sz="0" w:space="0" w:color="auto"/>
            </w:tcBorders>
            <w:noWrap/>
            <w:vAlign w:val="center"/>
            <w:hideMark/>
          </w:tcPr>
          <w:p w14:paraId="25E845EB"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العدد</w:t>
            </w:r>
          </w:p>
        </w:tc>
        <w:tc>
          <w:tcPr>
            <w:tcW w:w="1863" w:type="dxa"/>
            <w:tcBorders>
              <w:top w:val="none" w:sz="0" w:space="0" w:color="auto"/>
              <w:left w:val="none" w:sz="0" w:space="0" w:color="auto"/>
              <w:bottom w:val="none" w:sz="0" w:space="0" w:color="auto"/>
              <w:right w:val="none" w:sz="0" w:space="0" w:color="auto"/>
            </w:tcBorders>
            <w:noWrap/>
            <w:vAlign w:val="center"/>
            <w:hideMark/>
          </w:tcPr>
          <w:p w14:paraId="5ACF1BEA"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النسبة المئوية %</w:t>
            </w:r>
          </w:p>
        </w:tc>
      </w:tr>
      <w:tr w:rsidR="0029223B" w:rsidRPr="00EF085B" w14:paraId="4118328B" w14:textId="77777777" w:rsidTr="0059134C">
        <w:trPr>
          <w:cnfStyle w:val="000000100000" w:firstRow="0" w:lastRow="0" w:firstColumn="0" w:lastColumn="0" w:oddVBand="0" w:evenVBand="0" w:oddHBand="1"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1153" w:type="dxa"/>
            <w:vMerge w:val="restart"/>
            <w:noWrap/>
            <w:vAlign w:val="center"/>
            <w:hideMark/>
          </w:tcPr>
          <w:p w14:paraId="73E78874"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العمر</w:t>
            </w:r>
          </w:p>
        </w:tc>
        <w:tc>
          <w:tcPr>
            <w:tcW w:w="3586" w:type="dxa"/>
            <w:noWrap/>
            <w:vAlign w:val="center"/>
            <w:hideMark/>
          </w:tcPr>
          <w:p w14:paraId="146AC5A0" w14:textId="77777777"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من 30 سنة واقل</w:t>
            </w:r>
          </w:p>
        </w:tc>
        <w:tc>
          <w:tcPr>
            <w:tcW w:w="1863" w:type="dxa"/>
            <w:noWrap/>
            <w:vAlign w:val="center"/>
            <w:hideMark/>
          </w:tcPr>
          <w:p w14:paraId="5F2C4BC9"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20</w:t>
            </w:r>
          </w:p>
        </w:tc>
        <w:tc>
          <w:tcPr>
            <w:tcW w:w="1863" w:type="dxa"/>
            <w:noWrap/>
            <w:vAlign w:val="center"/>
            <w:hideMark/>
          </w:tcPr>
          <w:p w14:paraId="416454DB"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40</w:t>
            </w:r>
            <w:r w:rsidRPr="00EF085B">
              <w:rPr>
                <w:rFonts w:ascii="Sakkal Majalla" w:eastAsia="Times New Roman" w:hAnsi="Sakkal Majalla" w:cs="Sakkal Majalla"/>
                <w:color w:val="000000"/>
                <w:sz w:val="28"/>
                <w:szCs w:val="28"/>
              </w:rPr>
              <w:t>%</w:t>
            </w:r>
          </w:p>
        </w:tc>
      </w:tr>
      <w:tr w:rsidR="0029223B" w:rsidRPr="00EF085B" w14:paraId="61A9B881" w14:textId="77777777" w:rsidTr="0059134C">
        <w:trPr>
          <w:trHeight w:val="747"/>
        </w:trPr>
        <w:tc>
          <w:tcPr>
            <w:cnfStyle w:val="001000000000" w:firstRow="0" w:lastRow="0" w:firstColumn="1" w:lastColumn="0" w:oddVBand="0" w:evenVBand="0" w:oddHBand="0" w:evenHBand="0" w:firstRowFirstColumn="0" w:firstRowLastColumn="0" w:lastRowFirstColumn="0" w:lastRowLastColumn="0"/>
            <w:tcW w:w="1153" w:type="dxa"/>
            <w:vMerge/>
            <w:vAlign w:val="center"/>
            <w:hideMark/>
          </w:tcPr>
          <w:p w14:paraId="5857E84B"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586" w:type="dxa"/>
            <w:noWrap/>
            <w:vAlign w:val="center"/>
            <w:hideMark/>
          </w:tcPr>
          <w:p w14:paraId="3F77715E" w14:textId="77777777" w:rsidR="0029223B" w:rsidRPr="00EF085B" w:rsidRDefault="0029223B" w:rsidP="0059134C">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من 3</w:t>
            </w:r>
            <w:r>
              <w:rPr>
                <w:rFonts w:ascii="Sakkal Majalla" w:eastAsia="Times New Roman" w:hAnsi="Sakkal Majalla" w:cs="Sakkal Majalla" w:hint="cs"/>
                <w:color w:val="000000"/>
                <w:sz w:val="28"/>
                <w:szCs w:val="28"/>
                <w:rtl/>
              </w:rPr>
              <w:t>0</w:t>
            </w:r>
            <w:r>
              <w:rPr>
                <w:rFonts w:ascii="Sakkal Majalla" w:eastAsia="Times New Roman" w:hAnsi="Sakkal Majalla" w:cs="Sakkal Majalla"/>
                <w:color w:val="000000"/>
                <w:sz w:val="28"/>
                <w:szCs w:val="28"/>
                <w:rtl/>
              </w:rPr>
              <w:t xml:space="preserve"> إلى </w:t>
            </w:r>
            <w:r>
              <w:rPr>
                <w:rFonts w:ascii="Sakkal Majalla" w:eastAsia="Times New Roman" w:hAnsi="Sakkal Majalla" w:cs="Sakkal Majalla" w:hint="cs"/>
                <w:color w:val="000000"/>
                <w:sz w:val="28"/>
                <w:szCs w:val="28"/>
                <w:rtl/>
              </w:rPr>
              <w:t>45</w:t>
            </w:r>
            <w:r w:rsidRPr="00EF085B">
              <w:rPr>
                <w:rFonts w:ascii="Sakkal Majalla" w:eastAsia="Times New Roman" w:hAnsi="Sakkal Majalla" w:cs="Sakkal Majalla"/>
                <w:color w:val="000000"/>
                <w:sz w:val="28"/>
                <w:szCs w:val="28"/>
                <w:rtl/>
              </w:rPr>
              <w:t xml:space="preserve"> سنة</w:t>
            </w:r>
          </w:p>
        </w:tc>
        <w:tc>
          <w:tcPr>
            <w:tcW w:w="1863" w:type="dxa"/>
            <w:noWrap/>
            <w:vAlign w:val="center"/>
            <w:hideMark/>
          </w:tcPr>
          <w:p w14:paraId="6445011B"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10</w:t>
            </w:r>
          </w:p>
        </w:tc>
        <w:tc>
          <w:tcPr>
            <w:tcW w:w="1863" w:type="dxa"/>
            <w:noWrap/>
            <w:vAlign w:val="center"/>
            <w:hideMark/>
          </w:tcPr>
          <w:p w14:paraId="46486078"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20%</w:t>
            </w:r>
          </w:p>
        </w:tc>
      </w:tr>
      <w:tr w:rsidR="0029223B" w:rsidRPr="00EF085B" w14:paraId="01893370" w14:textId="77777777" w:rsidTr="0059134C">
        <w:trPr>
          <w:cnfStyle w:val="000000100000" w:firstRow="0" w:lastRow="0" w:firstColumn="0" w:lastColumn="0" w:oddVBand="0" w:evenVBand="0" w:oddHBand="1"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1153" w:type="dxa"/>
            <w:vMerge/>
            <w:vAlign w:val="center"/>
            <w:hideMark/>
          </w:tcPr>
          <w:p w14:paraId="47180FB2"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586" w:type="dxa"/>
            <w:noWrap/>
            <w:vAlign w:val="center"/>
            <w:hideMark/>
          </w:tcPr>
          <w:p w14:paraId="011EE98C" w14:textId="56718229"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w:t>
            </w:r>
            <w:r>
              <w:rPr>
                <w:rFonts w:ascii="Sakkal Majalla" w:eastAsia="Times New Roman" w:hAnsi="Sakkal Majalla" w:cs="Sakkal Majalla" w:hint="cs"/>
                <w:color w:val="000000"/>
                <w:sz w:val="28"/>
                <w:szCs w:val="28"/>
                <w:rtl/>
              </w:rPr>
              <w:t>45</w:t>
            </w:r>
            <w:r>
              <w:rPr>
                <w:rFonts w:ascii="Sakkal Majalla" w:eastAsia="Times New Roman" w:hAnsi="Sakkal Majalla" w:cs="Sakkal Majalla"/>
                <w:color w:val="000000"/>
                <w:sz w:val="28"/>
                <w:szCs w:val="28"/>
                <w:rtl/>
              </w:rPr>
              <w:t xml:space="preserve"> إلى </w:t>
            </w:r>
            <w:r>
              <w:rPr>
                <w:rFonts w:ascii="Sakkal Majalla" w:eastAsia="Times New Roman" w:hAnsi="Sakkal Majalla" w:cs="Sakkal Majalla" w:hint="cs"/>
                <w:color w:val="000000"/>
                <w:sz w:val="28"/>
                <w:szCs w:val="28"/>
                <w:rtl/>
              </w:rPr>
              <w:t>60</w:t>
            </w:r>
            <w:r w:rsidRPr="00EF085B">
              <w:rPr>
                <w:rFonts w:ascii="Sakkal Majalla" w:eastAsia="Times New Roman" w:hAnsi="Sakkal Majalla" w:cs="Sakkal Majalla"/>
                <w:color w:val="000000"/>
                <w:sz w:val="28"/>
                <w:szCs w:val="28"/>
                <w:rtl/>
              </w:rPr>
              <w:t xml:space="preserve"> سنة</w:t>
            </w:r>
          </w:p>
        </w:tc>
        <w:tc>
          <w:tcPr>
            <w:tcW w:w="1863" w:type="dxa"/>
            <w:noWrap/>
            <w:vAlign w:val="center"/>
            <w:hideMark/>
          </w:tcPr>
          <w:p w14:paraId="19F25716"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15</w:t>
            </w:r>
          </w:p>
        </w:tc>
        <w:tc>
          <w:tcPr>
            <w:tcW w:w="1863" w:type="dxa"/>
            <w:noWrap/>
            <w:vAlign w:val="center"/>
            <w:hideMark/>
          </w:tcPr>
          <w:p w14:paraId="01039574"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30%</w:t>
            </w:r>
          </w:p>
        </w:tc>
      </w:tr>
      <w:tr w:rsidR="0029223B" w:rsidRPr="00EF085B" w14:paraId="4F846DA2" w14:textId="77777777" w:rsidTr="0059134C">
        <w:trPr>
          <w:trHeight w:val="747"/>
        </w:trPr>
        <w:tc>
          <w:tcPr>
            <w:cnfStyle w:val="001000000000" w:firstRow="0" w:lastRow="0" w:firstColumn="1" w:lastColumn="0" w:oddVBand="0" w:evenVBand="0" w:oddHBand="0" w:evenHBand="0" w:firstRowFirstColumn="0" w:firstRowLastColumn="0" w:lastRowFirstColumn="0" w:lastRowLastColumn="0"/>
            <w:tcW w:w="1153" w:type="dxa"/>
            <w:vMerge/>
            <w:vAlign w:val="center"/>
            <w:hideMark/>
          </w:tcPr>
          <w:p w14:paraId="0786F292"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586" w:type="dxa"/>
            <w:noWrap/>
            <w:vAlign w:val="center"/>
            <w:hideMark/>
          </w:tcPr>
          <w:p w14:paraId="5F148C13" w14:textId="5B9B3EA7" w:rsidR="0029223B" w:rsidRPr="00EF085B" w:rsidRDefault="0029223B" w:rsidP="0059134C">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w:t>
            </w:r>
            <w:r>
              <w:rPr>
                <w:rFonts w:ascii="Sakkal Majalla" w:eastAsia="Times New Roman" w:hAnsi="Sakkal Majalla" w:cs="Sakkal Majalla" w:hint="cs"/>
                <w:color w:val="000000"/>
                <w:sz w:val="28"/>
                <w:szCs w:val="28"/>
                <w:rtl/>
              </w:rPr>
              <w:t>60</w:t>
            </w:r>
            <w:r w:rsidRPr="00EF085B">
              <w:rPr>
                <w:rFonts w:ascii="Sakkal Majalla" w:eastAsia="Times New Roman" w:hAnsi="Sakkal Majalla" w:cs="Sakkal Majalla"/>
                <w:color w:val="000000"/>
                <w:sz w:val="28"/>
                <w:szCs w:val="28"/>
                <w:rtl/>
              </w:rPr>
              <w:t xml:space="preserve"> فيما فوق</w:t>
            </w:r>
          </w:p>
        </w:tc>
        <w:tc>
          <w:tcPr>
            <w:tcW w:w="1863" w:type="dxa"/>
            <w:noWrap/>
            <w:vAlign w:val="center"/>
            <w:hideMark/>
          </w:tcPr>
          <w:p w14:paraId="324E9139"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5</w:t>
            </w:r>
          </w:p>
        </w:tc>
        <w:tc>
          <w:tcPr>
            <w:tcW w:w="1863" w:type="dxa"/>
            <w:noWrap/>
            <w:vAlign w:val="center"/>
            <w:hideMark/>
          </w:tcPr>
          <w:p w14:paraId="0B261871"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10</w:t>
            </w:r>
            <w:r w:rsidRPr="00EF085B">
              <w:rPr>
                <w:rFonts w:ascii="Sakkal Majalla" w:eastAsia="Times New Roman" w:hAnsi="Sakkal Majalla" w:cs="Sakkal Majalla"/>
                <w:color w:val="000000"/>
                <w:sz w:val="28"/>
                <w:szCs w:val="28"/>
              </w:rPr>
              <w:t>%</w:t>
            </w:r>
          </w:p>
        </w:tc>
      </w:tr>
      <w:tr w:rsidR="0029223B" w:rsidRPr="00EF085B" w14:paraId="19FD98A0" w14:textId="77777777" w:rsidTr="0059134C">
        <w:trPr>
          <w:cnfStyle w:val="000000100000" w:firstRow="0" w:lastRow="0" w:firstColumn="0" w:lastColumn="0" w:oddVBand="0" w:evenVBand="0" w:oddHBand="1"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1153" w:type="dxa"/>
            <w:vMerge/>
            <w:vAlign w:val="center"/>
            <w:hideMark/>
          </w:tcPr>
          <w:p w14:paraId="266EBDBD"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586" w:type="dxa"/>
            <w:noWrap/>
            <w:vAlign w:val="center"/>
            <w:hideMark/>
          </w:tcPr>
          <w:p w14:paraId="0171C5FE" w14:textId="6DBF6BC0"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المجموع</w:t>
            </w:r>
          </w:p>
        </w:tc>
        <w:tc>
          <w:tcPr>
            <w:tcW w:w="1863" w:type="dxa"/>
            <w:noWrap/>
            <w:vAlign w:val="center"/>
            <w:hideMark/>
          </w:tcPr>
          <w:p w14:paraId="04C55BF2"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1863" w:type="dxa"/>
            <w:noWrap/>
            <w:vAlign w:val="center"/>
            <w:hideMark/>
          </w:tcPr>
          <w:p w14:paraId="22650F03"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30D504F6"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p>
    <w:p w14:paraId="772C107E" w14:textId="77777777" w:rsidR="0029223B" w:rsidRDefault="0029223B" w:rsidP="006B2D66">
      <w:pPr>
        <w:spacing w:line="480" w:lineRule="auto"/>
        <w:jc w:val="both"/>
        <w:rPr>
          <w:rFonts w:ascii="Sakkal Majalla" w:hAnsi="Sakkal Majalla" w:cs="Sakkal Majalla"/>
          <w:color w:val="0D0D0D" w:themeColor="text1" w:themeTint="F2"/>
          <w:sz w:val="28"/>
          <w:szCs w:val="28"/>
          <w:rtl/>
        </w:rPr>
      </w:pPr>
      <w:r>
        <w:rPr>
          <w:rFonts w:ascii="Sakkal Majalla" w:hAnsi="Sakkal Majalla" w:cs="Sakkal Majalla" w:hint="cs"/>
          <w:b/>
          <w:bCs/>
          <w:color w:val="0D0D0D" w:themeColor="text1" w:themeTint="F2"/>
          <w:sz w:val="28"/>
          <w:szCs w:val="28"/>
          <w:rtl/>
        </w:rPr>
        <w:t>تحليل نتائج</w:t>
      </w:r>
      <w:r w:rsidRPr="00EF085B">
        <w:rPr>
          <w:rFonts w:ascii="Sakkal Majalla" w:hAnsi="Sakkal Majalla" w:cs="Sakkal Majalla"/>
          <w:b/>
          <w:bCs/>
          <w:color w:val="0D0D0D" w:themeColor="text1" w:themeTint="F2"/>
          <w:sz w:val="28"/>
          <w:szCs w:val="28"/>
          <w:rtl/>
        </w:rPr>
        <w:t xml:space="preserve"> العمر:</w:t>
      </w:r>
      <w:r w:rsidRPr="00EF085B">
        <w:rPr>
          <w:rFonts w:ascii="Sakkal Majalla" w:hAnsi="Sakkal Majalla" w:cs="Sakkal Majalla"/>
          <w:color w:val="0D0D0D" w:themeColor="text1" w:themeTint="F2"/>
          <w:sz w:val="28"/>
          <w:szCs w:val="28"/>
          <w:rtl/>
        </w:rPr>
        <w:t xml:space="preserve"> تبين أن النسبة الأكبر من أفراد عينة الدراسة تقع أعمارهم في الفئة العمرية من 30 سنة واقل حيث بلغ عددهم (</w:t>
      </w:r>
      <w:r>
        <w:rPr>
          <w:rFonts w:ascii="Sakkal Majalla" w:hAnsi="Sakkal Majalla" w:cs="Sakkal Majalla" w:hint="cs"/>
          <w:color w:val="0D0D0D" w:themeColor="text1" w:themeTint="F2"/>
          <w:sz w:val="28"/>
          <w:szCs w:val="28"/>
          <w:rtl/>
        </w:rPr>
        <w:t>20</w:t>
      </w:r>
      <w:r w:rsidRPr="00EF085B">
        <w:rPr>
          <w:rFonts w:ascii="Sakkal Majalla" w:hAnsi="Sakkal Majalla" w:cs="Sakkal Majalla"/>
          <w:color w:val="0D0D0D" w:themeColor="text1" w:themeTint="F2"/>
          <w:sz w:val="28"/>
          <w:szCs w:val="28"/>
          <w:rtl/>
        </w:rPr>
        <w:t>) بنسبة مقدارها (</w:t>
      </w:r>
      <w:r>
        <w:rPr>
          <w:rFonts w:ascii="Sakkal Majalla" w:hAnsi="Sakkal Majalla" w:cs="Sakkal Majalla" w:hint="cs"/>
          <w:color w:val="0D0D0D" w:themeColor="text1" w:themeTint="F2"/>
          <w:sz w:val="28"/>
          <w:szCs w:val="28"/>
          <w:rtl/>
        </w:rPr>
        <w:t>40</w:t>
      </w:r>
      <w:r w:rsidRPr="00EF085B">
        <w:rPr>
          <w:rFonts w:ascii="Sakkal Majalla" w:hAnsi="Sakkal Majalla" w:cs="Sakkal Majalla"/>
          <w:color w:val="0D0D0D" w:themeColor="text1" w:themeTint="F2"/>
          <w:sz w:val="28"/>
          <w:szCs w:val="28"/>
          <w:rtl/>
        </w:rPr>
        <w:t xml:space="preserve">%) تلتها الفئة العمرية </w:t>
      </w:r>
      <w:r>
        <w:rPr>
          <w:rFonts w:ascii="Sakkal Majalla" w:hAnsi="Sakkal Majalla" w:cs="Sakkal Majalla" w:hint="cs"/>
          <w:color w:val="0D0D0D" w:themeColor="text1" w:themeTint="F2"/>
          <w:sz w:val="28"/>
          <w:szCs w:val="28"/>
          <w:rtl/>
        </w:rPr>
        <w:t>30</w:t>
      </w:r>
      <w:r w:rsidRPr="00EF085B">
        <w:rPr>
          <w:rFonts w:ascii="Sakkal Majalla" w:hAnsi="Sakkal Majalla" w:cs="Sakkal Majalla"/>
          <w:color w:val="0D0D0D" w:themeColor="text1" w:themeTint="F2"/>
          <w:sz w:val="28"/>
          <w:szCs w:val="28"/>
          <w:rtl/>
        </w:rPr>
        <w:t xml:space="preserve"> إلى من </w:t>
      </w:r>
      <w:r>
        <w:rPr>
          <w:rFonts w:ascii="Sakkal Majalla" w:hAnsi="Sakkal Majalla" w:cs="Sakkal Majalla" w:hint="cs"/>
          <w:color w:val="0D0D0D" w:themeColor="text1" w:themeTint="F2"/>
          <w:sz w:val="28"/>
          <w:szCs w:val="28"/>
          <w:rtl/>
        </w:rPr>
        <w:t>45</w:t>
      </w:r>
      <w:r w:rsidRPr="00EF085B">
        <w:rPr>
          <w:rFonts w:ascii="Sakkal Majalla" w:hAnsi="Sakkal Majalla" w:cs="Sakkal Majalla"/>
          <w:color w:val="0D0D0D" w:themeColor="text1" w:themeTint="F2"/>
          <w:sz w:val="28"/>
          <w:szCs w:val="28"/>
          <w:rtl/>
        </w:rPr>
        <w:t xml:space="preserve"> سنة وبنسبة (20%) وجاءت نسبة من هم في الأعمار من </w:t>
      </w:r>
      <w:r>
        <w:rPr>
          <w:rFonts w:ascii="Sakkal Majalla" w:hAnsi="Sakkal Majalla" w:cs="Sakkal Majalla" w:hint="cs"/>
          <w:color w:val="0D0D0D" w:themeColor="text1" w:themeTint="F2"/>
          <w:sz w:val="28"/>
          <w:szCs w:val="28"/>
          <w:rtl/>
        </w:rPr>
        <w:t>45</w:t>
      </w:r>
      <w:r w:rsidRPr="00EF085B">
        <w:rPr>
          <w:rFonts w:ascii="Sakkal Majalla" w:hAnsi="Sakkal Majalla" w:cs="Sakkal Majalla"/>
          <w:color w:val="0D0D0D" w:themeColor="text1" w:themeTint="F2"/>
          <w:sz w:val="28"/>
          <w:szCs w:val="28"/>
          <w:rtl/>
        </w:rPr>
        <w:t xml:space="preserve"> إلى </w:t>
      </w:r>
      <w:r>
        <w:rPr>
          <w:rFonts w:ascii="Sakkal Majalla" w:hAnsi="Sakkal Majalla" w:cs="Sakkal Majalla" w:hint="cs"/>
          <w:color w:val="0D0D0D" w:themeColor="text1" w:themeTint="F2"/>
          <w:sz w:val="28"/>
          <w:szCs w:val="28"/>
          <w:rtl/>
        </w:rPr>
        <w:t>60</w:t>
      </w:r>
      <w:r w:rsidRPr="00EF085B">
        <w:rPr>
          <w:rFonts w:ascii="Sakkal Majalla" w:hAnsi="Sakkal Majalla" w:cs="Sakkal Majalla"/>
          <w:color w:val="0D0D0D" w:themeColor="text1" w:themeTint="F2"/>
          <w:sz w:val="28"/>
          <w:szCs w:val="28"/>
          <w:rtl/>
        </w:rPr>
        <w:t xml:space="preserve"> سنة 30% من مجمل عينة الدراسة اما بالنسبة الأعمار </w:t>
      </w:r>
      <w:r>
        <w:rPr>
          <w:rFonts w:ascii="Sakkal Majalla" w:hAnsi="Sakkal Majalla" w:cs="Sakkal Majalla" w:hint="cs"/>
          <w:color w:val="0D0D0D" w:themeColor="text1" w:themeTint="F2"/>
          <w:sz w:val="28"/>
          <w:szCs w:val="28"/>
          <w:rtl/>
        </w:rPr>
        <w:t>أكبر</w:t>
      </w:r>
      <w:r w:rsidRPr="00EF085B">
        <w:rPr>
          <w:rFonts w:ascii="Sakkal Majalla" w:hAnsi="Sakkal Majalla" w:cs="Sakkal Majalla"/>
          <w:color w:val="0D0D0D" w:themeColor="text1" w:themeTint="F2"/>
          <w:sz w:val="28"/>
          <w:szCs w:val="28"/>
          <w:rtl/>
        </w:rPr>
        <w:t xml:space="preserve"> من </w:t>
      </w:r>
      <w:r>
        <w:rPr>
          <w:rFonts w:ascii="Sakkal Majalla" w:hAnsi="Sakkal Majalla" w:cs="Sakkal Majalla" w:hint="cs"/>
          <w:color w:val="0D0D0D" w:themeColor="text1" w:themeTint="F2"/>
          <w:sz w:val="28"/>
          <w:szCs w:val="28"/>
          <w:rtl/>
        </w:rPr>
        <w:t>60</w:t>
      </w:r>
      <w:r w:rsidRPr="00EF085B">
        <w:rPr>
          <w:rFonts w:ascii="Sakkal Majalla" w:hAnsi="Sakkal Majalla" w:cs="Sakkal Majalla"/>
          <w:color w:val="0D0D0D" w:themeColor="text1" w:themeTint="F2"/>
          <w:sz w:val="28"/>
          <w:szCs w:val="28"/>
          <w:rtl/>
        </w:rPr>
        <w:t xml:space="preserve"> عام </w:t>
      </w:r>
      <w:r w:rsidRPr="00EF085B">
        <w:rPr>
          <w:rFonts w:ascii="Sakkal Majalla" w:hAnsi="Sakkal Majalla" w:cs="Sakkal Majalla"/>
          <w:color w:val="0D0D0D" w:themeColor="text1" w:themeTint="F2"/>
          <w:sz w:val="28"/>
          <w:szCs w:val="28"/>
          <w:rtl/>
        </w:rPr>
        <w:lastRenderedPageBreak/>
        <w:t>فيما فوق وبنسبة مقدارها (</w:t>
      </w:r>
      <w:r>
        <w:rPr>
          <w:rFonts w:ascii="Sakkal Majalla" w:hAnsi="Sakkal Majalla" w:cs="Sakkal Majalla" w:hint="cs"/>
          <w:color w:val="0D0D0D" w:themeColor="text1" w:themeTint="F2"/>
          <w:sz w:val="28"/>
          <w:szCs w:val="28"/>
          <w:rtl/>
        </w:rPr>
        <w:t>10</w:t>
      </w:r>
      <w:r w:rsidRPr="00EF085B">
        <w:rPr>
          <w:rFonts w:ascii="Sakkal Majalla" w:hAnsi="Sakkal Majalla" w:cs="Sakkal Majalla"/>
          <w:color w:val="0D0D0D" w:themeColor="text1" w:themeTint="F2"/>
          <w:sz w:val="28"/>
          <w:szCs w:val="28"/>
          <w:rtl/>
        </w:rPr>
        <w:t>%) من مجمل عينة الدراسة وهذا يبين أن متوسط أعمار الأفراد عينة الدراسة مرتفع نسبيا</w:t>
      </w:r>
      <w:r>
        <w:rPr>
          <w:rFonts w:ascii="Sakkal Majalla" w:hAnsi="Sakkal Majalla" w:cs="Sakkal Majalla" w:hint="cs"/>
          <w:color w:val="0D0D0D" w:themeColor="text1" w:themeTint="F2"/>
          <w:sz w:val="28"/>
          <w:szCs w:val="28"/>
          <w:rtl/>
        </w:rPr>
        <w:t xml:space="preserve"> بالنسبة إلى الفئات الأقل عمرا. في </w:t>
      </w:r>
      <w:r w:rsidRPr="002E608D">
        <w:rPr>
          <w:rFonts w:ascii="Sakkal Majalla" w:hAnsi="Sakkal Majalla" w:cs="Sakkal Majalla" w:hint="cs"/>
          <w:sz w:val="28"/>
          <w:szCs w:val="28"/>
          <w:rtl/>
        </w:rPr>
        <w:t>شركات</w:t>
      </w:r>
      <w:r w:rsidRPr="002E608D">
        <w:rPr>
          <w:rFonts w:ascii="Sakkal Majalla" w:hAnsi="Sakkal Majalla" w:cs="Sakkal Majalla" w:hint="cs"/>
          <w:sz w:val="24"/>
          <w:szCs w:val="24"/>
          <w:rtl/>
        </w:rPr>
        <w:t xml:space="preserve"> </w:t>
      </w:r>
      <w:r w:rsidRPr="002E608D">
        <w:rPr>
          <w:rFonts w:ascii="Sakkal Majalla" w:hAnsi="Sakkal Majalla" w:cs="Sakkal Majalla" w:hint="cs"/>
          <w:sz w:val="28"/>
          <w:szCs w:val="28"/>
          <w:rtl/>
        </w:rPr>
        <w:t>الطاقة الشمسية في المملكة العربية السعودية</w:t>
      </w:r>
    </w:p>
    <w:p w14:paraId="7081A007"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r>
        <w:rPr>
          <w:noProof/>
        </w:rPr>
        <w:drawing>
          <wp:inline distT="0" distB="0" distL="0" distR="0" wp14:anchorId="61D5F789" wp14:editId="39699368">
            <wp:extent cx="5235996" cy="3862699"/>
            <wp:effectExtent l="0" t="0" r="3175" b="5080"/>
            <wp:docPr id="960978809" name="مخطط 1">
              <a:extLst xmlns:a="http://schemas.openxmlformats.org/drawingml/2006/main">
                <a:ext uri="{FF2B5EF4-FFF2-40B4-BE49-F238E27FC236}">
                  <a16:creationId xmlns:a16="http://schemas.microsoft.com/office/drawing/2014/main" id="{7C241713-77D8-4AE0-2DF9-137C697404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7E52481"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p>
    <w:p w14:paraId="6CB63B5B"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u w:val="single"/>
          <w:rtl/>
        </w:rPr>
      </w:pPr>
      <w:r>
        <w:rPr>
          <w:rFonts w:ascii="Sakkal Majalla" w:hAnsi="Sakkal Majalla" w:cs="Sakkal Majalla" w:hint="cs"/>
          <w:color w:val="0D0D0D" w:themeColor="text1" w:themeTint="F2"/>
          <w:sz w:val="28"/>
          <w:szCs w:val="28"/>
          <w:u w:val="single"/>
          <w:rtl/>
        </w:rPr>
        <w:t xml:space="preserve">ثانيا: </w:t>
      </w:r>
      <w:r w:rsidRPr="00EF085B">
        <w:rPr>
          <w:rFonts w:ascii="Sakkal Majalla" w:hAnsi="Sakkal Majalla" w:cs="Sakkal Majalla"/>
          <w:color w:val="0D0D0D" w:themeColor="text1" w:themeTint="F2"/>
          <w:sz w:val="28"/>
          <w:szCs w:val="28"/>
          <w:u w:val="single"/>
          <w:rtl/>
        </w:rPr>
        <w:t>وصف أفراد عينة الدراسة من حيث المؤهل</w:t>
      </w:r>
    </w:p>
    <w:tbl>
      <w:tblPr>
        <w:tblStyle w:val="4-5"/>
        <w:bidiVisual/>
        <w:tblW w:w="8901"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200"/>
        <w:gridCol w:w="3777"/>
        <w:gridCol w:w="1962"/>
        <w:gridCol w:w="1962"/>
      </w:tblGrid>
      <w:tr w:rsidR="0029223B" w:rsidRPr="00EF085B" w14:paraId="2E4648D1" w14:textId="77777777" w:rsidTr="0059134C">
        <w:trPr>
          <w:cnfStyle w:val="100000000000" w:firstRow="1" w:lastRow="0" w:firstColumn="0" w:lastColumn="0" w:oddVBand="0" w:evenVBand="0" w:oddHBand="0"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200" w:type="dxa"/>
            <w:tcBorders>
              <w:top w:val="none" w:sz="0" w:space="0" w:color="auto"/>
              <w:left w:val="none" w:sz="0" w:space="0" w:color="auto"/>
              <w:bottom w:val="none" w:sz="0" w:space="0" w:color="auto"/>
              <w:right w:val="none" w:sz="0" w:space="0" w:color="auto"/>
            </w:tcBorders>
            <w:noWrap/>
            <w:vAlign w:val="center"/>
            <w:hideMark/>
          </w:tcPr>
          <w:p w14:paraId="261011BD" w14:textId="2341F610" w:rsidR="0029223B" w:rsidRPr="00EF085B" w:rsidRDefault="0029223B" w:rsidP="0059134C">
            <w:pPr>
              <w:spacing w:line="480" w:lineRule="auto"/>
              <w:jc w:val="center"/>
              <w:rPr>
                <w:rFonts w:ascii="Sakkal Majalla" w:eastAsia="Times New Roman" w:hAnsi="Sakkal Majalla" w:cs="Sakkal Majalla"/>
                <w:b w:val="0"/>
                <w:bCs w:val="0"/>
                <w:color w:val="000000"/>
                <w:sz w:val="28"/>
                <w:szCs w:val="28"/>
              </w:rPr>
            </w:pPr>
            <w:r w:rsidRPr="00EF085B">
              <w:rPr>
                <w:rFonts w:ascii="Sakkal Majalla" w:eastAsia="Times New Roman" w:hAnsi="Sakkal Majalla" w:cs="Sakkal Majalla"/>
                <w:color w:val="000000"/>
                <w:sz w:val="28"/>
                <w:szCs w:val="28"/>
                <w:rtl/>
              </w:rPr>
              <w:t>المتغير</w:t>
            </w:r>
          </w:p>
        </w:tc>
        <w:tc>
          <w:tcPr>
            <w:tcW w:w="3777" w:type="dxa"/>
            <w:tcBorders>
              <w:top w:val="none" w:sz="0" w:space="0" w:color="auto"/>
              <w:left w:val="none" w:sz="0" w:space="0" w:color="auto"/>
              <w:bottom w:val="none" w:sz="0" w:space="0" w:color="auto"/>
              <w:right w:val="none" w:sz="0" w:space="0" w:color="auto"/>
            </w:tcBorders>
            <w:noWrap/>
            <w:vAlign w:val="center"/>
            <w:hideMark/>
          </w:tcPr>
          <w:p w14:paraId="518546EB" w14:textId="348977D0"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الفئة</w:t>
            </w:r>
          </w:p>
        </w:tc>
        <w:tc>
          <w:tcPr>
            <w:tcW w:w="1962" w:type="dxa"/>
            <w:tcBorders>
              <w:top w:val="none" w:sz="0" w:space="0" w:color="auto"/>
              <w:left w:val="none" w:sz="0" w:space="0" w:color="auto"/>
              <w:bottom w:val="none" w:sz="0" w:space="0" w:color="auto"/>
              <w:right w:val="none" w:sz="0" w:space="0" w:color="auto"/>
            </w:tcBorders>
            <w:noWrap/>
            <w:vAlign w:val="center"/>
            <w:hideMark/>
          </w:tcPr>
          <w:p w14:paraId="00FE7540"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العدد</w:t>
            </w:r>
          </w:p>
        </w:tc>
        <w:tc>
          <w:tcPr>
            <w:tcW w:w="1962" w:type="dxa"/>
            <w:tcBorders>
              <w:top w:val="none" w:sz="0" w:space="0" w:color="auto"/>
              <w:left w:val="none" w:sz="0" w:space="0" w:color="auto"/>
              <w:bottom w:val="none" w:sz="0" w:space="0" w:color="auto"/>
              <w:right w:val="none" w:sz="0" w:space="0" w:color="auto"/>
            </w:tcBorders>
            <w:noWrap/>
            <w:vAlign w:val="center"/>
            <w:hideMark/>
          </w:tcPr>
          <w:p w14:paraId="3CE4BD7D"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النسبة المئوية %</w:t>
            </w:r>
          </w:p>
        </w:tc>
      </w:tr>
      <w:tr w:rsidR="0029223B" w:rsidRPr="00EF085B" w14:paraId="3013E743" w14:textId="77777777" w:rsidTr="0059134C">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200" w:type="dxa"/>
            <w:vMerge w:val="restart"/>
            <w:noWrap/>
            <w:vAlign w:val="center"/>
            <w:hideMark/>
          </w:tcPr>
          <w:p w14:paraId="59644826"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 xml:space="preserve">المؤهل </w:t>
            </w:r>
            <w:r>
              <w:rPr>
                <w:rFonts w:ascii="Sakkal Majalla" w:eastAsia="Times New Roman" w:hAnsi="Sakkal Majalla" w:cs="Sakkal Majalla" w:hint="cs"/>
                <w:color w:val="000000"/>
                <w:sz w:val="28"/>
                <w:szCs w:val="28"/>
                <w:rtl/>
              </w:rPr>
              <w:t>العلمي</w:t>
            </w:r>
          </w:p>
        </w:tc>
        <w:tc>
          <w:tcPr>
            <w:tcW w:w="3777" w:type="dxa"/>
            <w:noWrap/>
            <w:vAlign w:val="center"/>
            <w:hideMark/>
          </w:tcPr>
          <w:p w14:paraId="7730CBEB" w14:textId="77777777"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دبلوم</w:t>
            </w:r>
          </w:p>
        </w:tc>
        <w:tc>
          <w:tcPr>
            <w:tcW w:w="1962" w:type="dxa"/>
            <w:noWrap/>
            <w:vAlign w:val="center"/>
            <w:hideMark/>
          </w:tcPr>
          <w:p w14:paraId="260BE8B7"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20</w:t>
            </w:r>
          </w:p>
        </w:tc>
        <w:tc>
          <w:tcPr>
            <w:tcW w:w="1962" w:type="dxa"/>
            <w:noWrap/>
            <w:vAlign w:val="center"/>
            <w:hideMark/>
          </w:tcPr>
          <w:p w14:paraId="31EB6F27"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40%</w:t>
            </w:r>
          </w:p>
        </w:tc>
      </w:tr>
      <w:tr w:rsidR="0029223B" w:rsidRPr="00EF085B" w14:paraId="36584E00" w14:textId="77777777" w:rsidTr="0059134C">
        <w:trPr>
          <w:trHeight w:val="926"/>
        </w:trPr>
        <w:tc>
          <w:tcPr>
            <w:cnfStyle w:val="001000000000" w:firstRow="0" w:lastRow="0" w:firstColumn="1" w:lastColumn="0" w:oddVBand="0" w:evenVBand="0" w:oddHBand="0" w:evenHBand="0" w:firstRowFirstColumn="0" w:firstRowLastColumn="0" w:lastRowFirstColumn="0" w:lastRowLastColumn="0"/>
            <w:tcW w:w="1200" w:type="dxa"/>
            <w:vMerge/>
            <w:vAlign w:val="center"/>
            <w:hideMark/>
          </w:tcPr>
          <w:p w14:paraId="069BC2BF"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777" w:type="dxa"/>
            <w:noWrap/>
            <w:vAlign w:val="center"/>
            <w:hideMark/>
          </w:tcPr>
          <w:p w14:paraId="208ABEDA" w14:textId="77777777" w:rsidR="0029223B" w:rsidRPr="00EF085B" w:rsidRDefault="0029223B" w:rsidP="0059134C">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بكالوريوس</w:t>
            </w:r>
          </w:p>
        </w:tc>
        <w:tc>
          <w:tcPr>
            <w:tcW w:w="1962" w:type="dxa"/>
            <w:noWrap/>
            <w:vAlign w:val="center"/>
            <w:hideMark/>
          </w:tcPr>
          <w:p w14:paraId="05C88425"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22</w:t>
            </w:r>
          </w:p>
        </w:tc>
        <w:tc>
          <w:tcPr>
            <w:tcW w:w="1962" w:type="dxa"/>
            <w:noWrap/>
            <w:vAlign w:val="center"/>
            <w:hideMark/>
          </w:tcPr>
          <w:p w14:paraId="788235D6"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44</w:t>
            </w:r>
            <w:r w:rsidRPr="00EF085B">
              <w:rPr>
                <w:rFonts w:ascii="Sakkal Majalla" w:eastAsia="Times New Roman" w:hAnsi="Sakkal Majalla" w:cs="Sakkal Majalla"/>
                <w:color w:val="000000"/>
                <w:sz w:val="28"/>
                <w:szCs w:val="28"/>
              </w:rPr>
              <w:t>%</w:t>
            </w:r>
          </w:p>
        </w:tc>
      </w:tr>
      <w:tr w:rsidR="0029223B" w:rsidRPr="00EF085B" w14:paraId="38CA0E97" w14:textId="77777777" w:rsidTr="0059134C">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200" w:type="dxa"/>
            <w:vMerge/>
            <w:vAlign w:val="center"/>
            <w:hideMark/>
          </w:tcPr>
          <w:p w14:paraId="74B52832"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777" w:type="dxa"/>
            <w:noWrap/>
            <w:vAlign w:val="center"/>
            <w:hideMark/>
          </w:tcPr>
          <w:p w14:paraId="64D3E9F7" w14:textId="77777777"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ماجستير</w:t>
            </w:r>
          </w:p>
        </w:tc>
        <w:tc>
          <w:tcPr>
            <w:tcW w:w="1962" w:type="dxa"/>
            <w:noWrap/>
            <w:vAlign w:val="center"/>
            <w:hideMark/>
          </w:tcPr>
          <w:p w14:paraId="30C3A6D6"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5</w:t>
            </w:r>
          </w:p>
        </w:tc>
        <w:tc>
          <w:tcPr>
            <w:tcW w:w="1962" w:type="dxa"/>
            <w:noWrap/>
            <w:vAlign w:val="center"/>
            <w:hideMark/>
          </w:tcPr>
          <w:p w14:paraId="5CE42E1E"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10%</w:t>
            </w:r>
          </w:p>
        </w:tc>
      </w:tr>
      <w:tr w:rsidR="0029223B" w:rsidRPr="00EF085B" w14:paraId="43ED9FE8" w14:textId="77777777" w:rsidTr="0059134C">
        <w:trPr>
          <w:trHeight w:val="926"/>
        </w:trPr>
        <w:tc>
          <w:tcPr>
            <w:cnfStyle w:val="001000000000" w:firstRow="0" w:lastRow="0" w:firstColumn="1" w:lastColumn="0" w:oddVBand="0" w:evenVBand="0" w:oddHBand="0" w:evenHBand="0" w:firstRowFirstColumn="0" w:firstRowLastColumn="0" w:lastRowFirstColumn="0" w:lastRowLastColumn="0"/>
            <w:tcW w:w="1200" w:type="dxa"/>
            <w:vMerge/>
            <w:vAlign w:val="center"/>
            <w:hideMark/>
          </w:tcPr>
          <w:p w14:paraId="3A9E7A97"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777" w:type="dxa"/>
            <w:noWrap/>
            <w:vAlign w:val="center"/>
            <w:hideMark/>
          </w:tcPr>
          <w:p w14:paraId="6CD1D47C" w14:textId="77777777" w:rsidR="0029223B" w:rsidRPr="00EF085B" w:rsidRDefault="0029223B" w:rsidP="0059134C">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دكتوراه</w:t>
            </w:r>
          </w:p>
        </w:tc>
        <w:tc>
          <w:tcPr>
            <w:tcW w:w="1962" w:type="dxa"/>
            <w:noWrap/>
            <w:vAlign w:val="center"/>
            <w:hideMark/>
          </w:tcPr>
          <w:p w14:paraId="48D18CE3"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3</w:t>
            </w:r>
          </w:p>
        </w:tc>
        <w:tc>
          <w:tcPr>
            <w:tcW w:w="1962" w:type="dxa"/>
            <w:noWrap/>
            <w:vAlign w:val="center"/>
            <w:hideMark/>
          </w:tcPr>
          <w:p w14:paraId="2A16B36A"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6</w:t>
            </w:r>
            <w:r w:rsidRPr="00EF085B">
              <w:rPr>
                <w:rFonts w:ascii="Sakkal Majalla" w:eastAsia="Times New Roman" w:hAnsi="Sakkal Majalla" w:cs="Sakkal Majalla"/>
                <w:color w:val="000000"/>
                <w:sz w:val="28"/>
                <w:szCs w:val="28"/>
              </w:rPr>
              <w:t>%</w:t>
            </w:r>
          </w:p>
        </w:tc>
      </w:tr>
      <w:tr w:rsidR="0029223B" w:rsidRPr="00EF085B" w14:paraId="767E6B86" w14:textId="77777777" w:rsidTr="0059134C">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200" w:type="dxa"/>
            <w:vMerge/>
            <w:vAlign w:val="center"/>
            <w:hideMark/>
          </w:tcPr>
          <w:p w14:paraId="0E1C5C2E"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777" w:type="dxa"/>
            <w:noWrap/>
            <w:vAlign w:val="center"/>
            <w:hideMark/>
          </w:tcPr>
          <w:p w14:paraId="7108FC77" w14:textId="18C642A7"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المجموع</w:t>
            </w:r>
          </w:p>
        </w:tc>
        <w:tc>
          <w:tcPr>
            <w:tcW w:w="1962" w:type="dxa"/>
            <w:noWrap/>
            <w:vAlign w:val="center"/>
            <w:hideMark/>
          </w:tcPr>
          <w:p w14:paraId="00CA646F"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1962" w:type="dxa"/>
            <w:noWrap/>
            <w:vAlign w:val="center"/>
            <w:hideMark/>
          </w:tcPr>
          <w:p w14:paraId="6F7BABE5"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6AEFD84E"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p>
    <w:p w14:paraId="0E4A2672" w14:textId="77777777" w:rsidR="0029223B" w:rsidRDefault="0029223B" w:rsidP="006B2D66">
      <w:pPr>
        <w:spacing w:line="48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تحليل نتائج </w:t>
      </w:r>
      <w:r w:rsidRPr="00EF085B">
        <w:rPr>
          <w:rFonts w:ascii="Sakkal Majalla" w:hAnsi="Sakkal Majalla" w:cs="Sakkal Majalla"/>
          <w:color w:val="0D0D0D" w:themeColor="text1" w:themeTint="F2"/>
          <w:sz w:val="28"/>
          <w:szCs w:val="28"/>
          <w:rtl/>
        </w:rPr>
        <w:t>المؤهل العلمي: تبين أن غالبية أفراد عينة الدراسة يحملون الشهادة الجامعية الأولى (بكالوريوس) حيث بلغ عددهم (22) وبنسبة تمثيل بلغت (44%) وتلتها نسبة حاملي درجة الدبلوم وبنسبة بلغت (40%) تلتها نسبة الحاصلون على درجة الماجستير بنسبة (10%) أما نسبة الحاصلين على درجة الدكتوراه والتي بلغ عدد أفرادها (3) وبنسبة مقدارها (6%) وهذا بالتالي يبين أن الأفراد عينة الدراسة هم ذوو مؤهلات علمية عالية نسبياً.</w:t>
      </w:r>
      <w:r>
        <w:rPr>
          <w:rFonts w:ascii="Sakkal Majalla" w:hAnsi="Sakkal Majalla" w:cs="Sakkal Majalla" w:hint="cs"/>
          <w:color w:val="0D0D0D" w:themeColor="text1" w:themeTint="F2"/>
          <w:sz w:val="28"/>
          <w:szCs w:val="28"/>
          <w:rtl/>
        </w:rPr>
        <w:t xml:space="preserve"> في </w:t>
      </w:r>
      <w:r w:rsidRPr="002E608D">
        <w:rPr>
          <w:rFonts w:ascii="Sakkal Majalla" w:hAnsi="Sakkal Majalla" w:cs="Sakkal Majalla" w:hint="cs"/>
          <w:sz w:val="28"/>
          <w:szCs w:val="28"/>
          <w:rtl/>
        </w:rPr>
        <w:t>شركات</w:t>
      </w:r>
      <w:r w:rsidRPr="002E608D">
        <w:rPr>
          <w:rFonts w:ascii="Sakkal Majalla" w:hAnsi="Sakkal Majalla" w:cs="Sakkal Majalla" w:hint="cs"/>
          <w:sz w:val="22"/>
          <w:szCs w:val="22"/>
          <w:rtl/>
        </w:rPr>
        <w:t xml:space="preserve"> </w:t>
      </w:r>
      <w:r w:rsidRPr="002E608D">
        <w:rPr>
          <w:rFonts w:ascii="Sakkal Majalla" w:hAnsi="Sakkal Majalla" w:cs="Sakkal Majalla" w:hint="cs"/>
          <w:sz w:val="28"/>
          <w:szCs w:val="28"/>
          <w:rtl/>
        </w:rPr>
        <w:t>الطاقة الشمسية في المملكة العربية السعودية</w:t>
      </w:r>
      <w:r w:rsidRPr="0042259C">
        <w:rPr>
          <w:rFonts w:ascii="Sakkal Majalla" w:hAnsi="Sakkal Majalla" w:cs="Sakkal Majalla" w:hint="cs"/>
          <w:sz w:val="32"/>
          <w:szCs w:val="32"/>
          <w:rtl/>
        </w:rPr>
        <w:t>.</w:t>
      </w:r>
    </w:p>
    <w:p w14:paraId="4DB18B80"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r>
        <w:rPr>
          <w:noProof/>
        </w:rPr>
        <w:drawing>
          <wp:inline distT="0" distB="0" distL="0" distR="0" wp14:anchorId="01374278" wp14:editId="3FFDB2BC">
            <wp:extent cx="5188450" cy="2578814"/>
            <wp:effectExtent l="0" t="0" r="12700" b="12065"/>
            <wp:docPr id="1906592604" name="مخطط 1">
              <a:extLst xmlns:a="http://schemas.openxmlformats.org/drawingml/2006/main">
                <a:ext uri="{FF2B5EF4-FFF2-40B4-BE49-F238E27FC236}">
                  <a16:creationId xmlns:a16="http://schemas.microsoft.com/office/drawing/2014/main" id="{6B4614DF-8FD9-9090-60F4-9C2BBCE30F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418E29"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u w:val="single"/>
          <w:rtl/>
        </w:rPr>
      </w:pPr>
      <w:r>
        <w:rPr>
          <w:rFonts w:ascii="Sakkal Majalla" w:hAnsi="Sakkal Majalla" w:cs="Sakkal Majalla" w:hint="cs"/>
          <w:color w:val="0D0D0D" w:themeColor="text1" w:themeTint="F2"/>
          <w:sz w:val="28"/>
          <w:szCs w:val="28"/>
          <w:u w:val="single"/>
          <w:rtl/>
        </w:rPr>
        <w:t xml:space="preserve">ثالثا: </w:t>
      </w:r>
      <w:r w:rsidRPr="00EF085B">
        <w:rPr>
          <w:rFonts w:ascii="Sakkal Majalla" w:hAnsi="Sakkal Majalla" w:cs="Sakkal Majalla"/>
          <w:color w:val="0D0D0D" w:themeColor="text1" w:themeTint="F2"/>
          <w:sz w:val="28"/>
          <w:szCs w:val="28"/>
          <w:u w:val="single"/>
          <w:rtl/>
        </w:rPr>
        <w:t>وصف أفراد عينة الدراسة من حيث الخبرة</w:t>
      </w:r>
    </w:p>
    <w:tbl>
      <w:tblPr>
        <w:tblStyle w:val="4-5"/>
        <w:bidiVisual/>
        <w:tblW w:w="8248"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289"/>
        <w:gridCol w:w="3413"/>
        <w:gridCol w:w="1773"/>
        <w:gridCol w:w="1773"/>
      </w:tblGrid>
      <w:tr w:rsidR="0029223B" w:rsidRPr="00EF085B" w14:paraId="0E9F2926" w14:textId="77777777" w:rsidTr="0059134C">
        <w:trPr>
          <w:cnfStyle w:val="100000000000" w:firstRow="1" w:lastRow="0" w:firstColumn="0" w:lastColumn="0" w:oddVBand="0" w:evenVBand="0" w:oddHBand="0"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1289" w:type="dxa"/>
            <w:tcBorders>
              <w:top w:val="none" w:sz="0" w:space="0" w:color="auto"/>
              <w:left w:val="none" w:sz="0" w:space="0" w:color="auto"/>
              <w:bottom w:val="none" w:sz="0" w:space="0" w:color="auto"/>
              <w:right w:val="none" w:sz="0" w:space="0" w:color="auto"/>
            </w:tcBorders>
            <w:noWrap/>
            <w:vAlign w:val="center"/>
            <w:hideMark/>
          </w:tcPr>
          <w:p w14:paraId="00F77A83" w14:textId="639591D8" w:rsidR="0029223B" w:rsidRPr="00EF085B" w:rsidRDefault="0029223B" w:rsidP="0059134C">
            <w:pPr>
              <w:spacing w:line="480" w:lineRule="auto"/>
              <w:jc w:val="center"/>
              <w:rPr>
                <w:rFonts w:ascii="Sakkal Majalla" w:eastAsia="Times New Roman" w:hAnsi="Sakkal Majalla" w:cs="Sakkal Majalla"/>
                <w:b w:val="0"/>
                <w:bCs w:val="0"/>
                <w:color w:val="000000"/>
                <w:sz w:val="28"/>
                <w:szCs w:val="28"/>
              </w:rPr>
            </w:pPr>
            <w:r w:rsidRPr="00EF085B">
              <w:rPr>
                <w:rFonts w:ascii="Sakkal Majalla" w:eastAsia="Times New Roman" w:hAnsi="Sakkal Majalla" w:cs="Sakkal Majalla"/>
                <w:color w:val="000000"/>
                <w:sz w:val="28"/>
                <w:szCs w:val="28"/>
                <w:rtl/>
              </w:rPr>
              <w:t>المتغير</w:t>
            </w:r>
          </w:p>
        </w:tc>
        <w:tc>
          <w:tcPr>
            <w:tcW w:w="3413" w:type="dxa"/>
            <w:tcBorders>
              <w:top w:val="none" w:sz="0" w:space="0" w:color="auto"/>
              <w:left w:val="none" w:sz="0" w:space="0" w:color="auto"/>
              <w:bottom w:val="none" w:sz="0" w:space="0" w:color="auto"/>
              <w:right w:val="none" w:sz="0" w:space="0" w:color="auto"/>
            </w:tcBorders>
            <w:noWrap/>
            <w:vAlign w:val="center"/>
            <w:hideMark/>
          </w:tcPr>
          <w:p w14:paraId="3123AF3C" w14:textId="7C08F74A"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الفئة</w:t>
            </w:r>
          </w:p>
        </w:tc>
        <w:tc>
          <w:tcPr>
            <w:tcW w:w="1773" w:type="dxa"/>
            <w:tcBorders>
              <w:top w:val="none" w:sz="0" w:space="0" w:color="auto"/>
              <w:left w:val="none" w:sz="0" w:space="0" w:color="auto"/>
              <w:bottom w:val="none" w:sz="0" w:space="0" w:color="auto"/>
              <w:right w:val="none" w:sz="0" w:space="0" w:color="auto"/>
            </w:tcBorders>
            <w:noWrap/>
            <w:vAlign w:val="center"/>
            <w:hideMark/>
          </w:tcPr>
          <w:p w14:paraId="41065AC1"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العدد</w:t>
            </w:r>
          </w:p>
        </w:tc>
        <w:tc>
          <w:tcPr>
            <w:tcW w:w="1773" w:type="dxa"/>
            <w:tcBorders>
              <w:top w:val="none" w:sz="0" w:space="0" w:color="auto"/>
              <w:left w:val="none" w:sz="0" w:space="0" w:color="auto"/>
              <w:bottom w:val="none" w:sz="0" w:space="0" w:color="auto"/>
              <w:right w:val="none" w:sz="0" w:space="0" w:color="auto"/>
            </w:tcBorders>
            <w:noWrap/>
            <w:vAlign w:val="center"/>
            <w:hideMark/>
          </w:tcPr>
          <w:p w14:paraId="2BD467CF"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النسبة المئوية %</w:t>
            </w:r>
          </w:p>
        </w:tc>
      </w:tr>
      <w:tr w:rsidR="0029223B" w:rsidRPr="00EF085B" w14:paraId="16A21C56" w14:textId="77777777" w:rsidTr="0059134C">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1289" w:type="dxa"/>
            <w:vMerge w:val="restart"/>
            <w:noWrap/>
            <w:vAlign w:val="center"/>
            <w:hideMark/>
          </w:tcPr>
          <w:p w14:paraId="0AFA4C15" w14:textId="77777777" w:rsidR="0029223B" w:rsidRPr="00EF085B" w:rsidRDefault="0029223B" w:rsidP="0059134C">
            <w:pPr>
              <w:spacing w:line="480" w:lineRule="auto"/>
              <w:jc w:val="center"/>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lastRenderedPageBreak/>
              <w:t>الخبرة</w:t>
            </w:r>
          </w:p>
        </w:tc>
        <w:tc>
          <w:tcPr>
            <w:tcW w:w="3413" w:type="dxa"/>
            <w:noWrap/>
            <w:vAlign w:val="center"/>
            <w:hideMark/>
          </w:tcPr>
          <w:p w14:paraId="3F457ABA" w14:textId="77777777"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من 5 سنة واقل</w:t>
            </w:r>
          </w:p>
        </w:tc>
        <w:tc>
          <w:tcPr>
            <w:tcW w:w="1773" w:type="dxa"/>
            <w:noWrap/>
            <w:vAlign w:val="center"/>
            <w:hideMark/>
          </w:tcPr>
          <w:p w14:paraId="6781F4C7"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15</w:t>
            </w:r>
          </w:p>
        </w:tc>
        <w:tc>
          <w:tcPr>
            <w:tcW w:w="1773" w:type="dxa"/>
            <w:noWrap/>
            <w:vAlign w:val="center"/>
            <w:hideMark/>
          </w:tcPr>
          <w:p w14:paraId="7F9873DF"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30%</w:t>
            </w:r>
          </w:p>
        </w:tc>
      </w:tr>
      <w:tr w:rsidR="0029223B" w:rsidRPr="00EF085B" w14:paraId="78C35C9C" w14:textId="77777777" w:rsidTr="0059134C">
        <w:trPr>
          <w:trHeight w:val="649"/>
        </w:trPr>
        <w:tc>
          <w:tcPr>
            <w:cnfStyle w:val="001000000000" w:firstRow="0" w:lastRow="0" w:firstColumn="1" w:lastColumn="0" w:oddVBand="0" w:evenVBand="0" w:oddHBand="0" w:evenHBand="0" w:firstRowFirstColumn="0" w:firstRowLastColumn="0" w:lastRowFirstColumn="0" w:lastRowLastColumn="0"/>
            <w:tcW w:w="1289" w:type="dxa"/>
            <w:vMerge/>
            <w:vAlign w:val="center"/>
            <w:hideMark/>
          </w:tcPr>
          <w:p w14:paraId="6425DF7D"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413" w:type="dxa"/>
            <w:noWrap/>
            <w:vAlign w:val="center"/>
            <w:hideMark/>
          </w:tcPr>
          <w:p w14:paraId="1BFBACDB" w14:textId="77777777" w:rsidR="0029223B" w:rsidRPr="00EF085B" w:rsidRDefault="0029223B" w:rsidP="0059134C">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من 6</w:t>
            </w:r>
            <w:r>
              <w:rPr>
                <w:rFonts w:ascii="Sakkal Majalla" w:eastAsia="Times New Roman" w:hAnsi="Sakkal Majalla" w:cs="Sakkal Majalla"/>
                <w:color w:val="000000"/>
                <w:sz w:val="28"/>
                <w:szCs w:val="28"/>
                <w:rtl/>
              </w:rPr>
              <w:t xml:space="preserve"> إلى </w:t>
            </w:r>
            <w:r w:rsidRPr="00EF085B">
              <w:rPr>
                <w:rFonts w:ascii="Sakkal Majalla" w:eastAsia="Times New Roman" w:hAnsi="Sakkal Majalla" w:cs="Sakkal Majalla"/>
                <w:color w:val="000000"/>
                <w:sz w:val="28"/>
                <w:szCs w:val="28"/>
                <w:rtl/>
              </w:rPr>
              <w:t>10 سنة</w:t>
            </w:r>
          </w:p>
        </w:tc>
        <w:tc>
          <w:tcPr>
            <w:tcW w:w="1773" w:type="dxa"/>
            <w:noWrap/>
            <w:vAlign w:val="center"/>
            <w:hideMark/>
          </w:tcPr>
          <w:p w14:paraId="21231D5C"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10</w:t>
            </w:r>
          </w:p>
        </w:tc>
        <w:tc>
          <w:tcPr>
            <w:tcW w:w="1773" w:type="dxa"/>
            <w:noWrap/>
            <w:vAlign w:val="center"/>
            <w:hideMark/>
          </w:tcPr>
          <w:p w14:paraId="5B2A170E"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20%</w:t>
            </w:r>
          </w:p>
        </w:tc>
      </w:tr>
      <w:tr w:rsidR="0029223B" w:rsidRPr="00EF085B" w14:paraId="1EA56960" w14:textId="77777777" w:rsidTr="0059134C">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1289" w:type="dxa"/>
            <w:vMerge/>
            <w:vAlign w:val="center"/>
            <w:hideMark/>
          </w:tcPr>
          <w:p w14:paraId="79C4B56B"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413" w:type="dxa"/>
            <w:noWrap/>
            <w:vAlign w:val="center"/>
            <w:hideMark/>
          </w:tcPr>
          <w:p w14:paraId="0A70C7AE" w14:textId="7F03BA54"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من 11</w:t>
            </w:r>
            <w:r>
              <w:rPr>
                <w:rFonts w:ascii="Sakkal Majalla" w:eastAsia="Times New Roman" w:hAnsi="Sakkal Majalla" w:cs="Sakkal Majalla"/>
                <w:color w:val="000000"/>
                <w:sz w:val="28"/>
                <w:szCs w:val="28"/>
                <w:rtl/>
              </w:rPr>
              <w:t xml:space="preserve"> إلى </w:t>
            </w:r>
            <w:r w:rsidRPr="00EF085B">
              <w:rPr>
                <w:rFonts w:ascii="Sakkal Majalla" w:eastAsia="Times New Roman" w:hAnsi="Sakkal Majalla" w:cs="Sakkal Majalla"/>
                <w:color w:val="000000"/>
                <w:sz w:val="28"/>
                <w:szCs w:val="28"/>
                <w:rtl/>
              </w:rPr>
              <w:t>15 سنة</w:t>
            </w:r>
          </w:p>
        </w:tc>
        <w:tc>
          <w:tcPr>
            <w:tcW w:w="1773" w:type="dxa"/>
            <w:noWrap/>
            <w:vAlign w:val="center"/>
            <w:hideMark/>
          </w:tcPr>
          <w:p w14:paraId="23A910CA"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20</w:t>
            </w:r>
          </w:p>
        </w:tc>
        <w:tc>
          <w:tcPr>
            <w:tcW w:w="1773" w:type="dxa"/>
            <w:noWrap/>
            <w:vAlign w:val="center"/>
            <w:hideMark/>
          </w:tcPr>
          <w:p w14:paraId="27F5E02A"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40%</w:t>
            </w:r>
          </w:p>
        </w:tc>
      </w:tr>
      <w:tr w:rsidR="0029223B" w:rsidRPr="00EF085B" w14:paraId="7687ECC4" w14:textId="77777777" w:rsidTr="0059134C">
        <w:trPr>
          <w:trHeight w:val="649"/>
        </w:trPr>
        <w:tc>
          <w:tcPr>
            <w:cnfStyle w:val="001000000000" w:firstRow="0" w:lastRow="0" w:firstColumn="1" w:lastColumn="0" w:oddVBand="0" w:evenVBand="0" w:oddHBand="0" w:evenHBand="0" w:firstRowFirstColumn="0" w:firstRowLastColumn="0" w:lastRowFirstColumn="0" w:lastRowLastColumn="0"/>
            <w:tcW w:w="1289" w:type="dxa"/>
            <w:vMerge/>
            <w:vAlign w:val="center"/>
            <w:hideMark/>
          </w:tcPr>
          <w:p w14:paraId="4AC8519B"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413" w:type="dxa"/>
            <w:noWrap/>
            <w:vAlign w:val="center"/>
            <w:hideMark/>
          </w:tcPr>
          <w:p w14:paraId="01EF76F6" w14:textId="4D1030CF" w:rsidR="0029223B" w:rsidRPr="00EF085B" w:rsidRDefault="0029223B" w:rsidP="0059134C">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من 16 فيما فوق</w:t>
            </w:r>
          </w:p>
        </w:tc>
        <w:tc>
          <w:tcPr>
            <w:tcW w:w="1773" w:type="dxa"/>
            <w:noWrap/>
            <w:vAlign w:val="center"/>
            <w:hideMark/>
          </w:tcPr>
          <w:p w14:paraId="5AB37210"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5</w:t>
            </w:r>
          </w:p>
        </w:tc>
        <w:tc>
          <w:tcPr>
            <w:tcW w:w="1773" w:type="dxa"/>
            <w:noWrap/>
            <w:vAlign w:val="center"/>
            <w:hideMark/>
          </w:tcPr>
          <w:p w14:paraId="312BC095"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10%</w:t>
            </w:r>
          </w:p>
        </w:tc>
      </w:tr>
      <w:tr w:rsidR="0029223B" w:rsidRPr="00EF085B" w14:paraId="22B9D581" w14:textId="77777777" w:rsidTr="0059134C">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1289" w:type="dxa"/>
            <w:vMerge/>
            <w:vAlign w:val="center"/>
            <w:hideMark/>
          </w:tcPr>
          <w:p w14:paraId="579316D5"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3413" w:type="dxa"/>
            <w:noWrap/>
            <w:vAlign w:val="center"/>
            <w:hideMark/>
          </w:tcPr>
          <w:p w14:paraId="40DFDE7E" w14:textId="012D5EA1"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المجموع</w:t>
            </w:r>
          </w:p>
        </w:tc>
        <w:tc>
          <w:tcPr>
            <w:tcW w:w="1773" w:type="dxa"/>
            <w:noWrap/>
            <w:vAlign w:val="center"/>
            <w:hideMark/>
          </w:tcPr>
          <w:p w14:paraId="67675DF0"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1773" w:type="dxa"/>
            <w:noWrap/>
            <w:vAlign w:val="center"/>
            <w:hideMark/>
          </w:tcPr>
          <w:p w14:paraId="038BBC0C"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4E4071BB"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p>
    <w:p w14:paraId="1957F1CC" w14:textId="77777777" w:rsidR="0029223B" w:rsidRDefault="0029223B" w:rsidP="006B2D66">
      <w:pPr>
        <w:spacing w:line="480" w:lineRule="auto"/>
        <w:jc w:val="both"/>
        <w:rPr>
          <w:rFonts w:ascii="Sakkal Majalla" w:hAnsi="Sakkal Majalla" w:cs="Sakkal Majalla"/>
          <w:color w:val="0D0D0D" w:themeColor="text1" w:themeTint="F2"/>
          <w:sz w:val="28"/>
          <w:szCs w:val="28"/>
          <w:rtl/>
        </w:rPr>
      </w:pPr>
      <w:r>
        <w:rPr>
          <w:rFonts w:ascii="Sakkal Majalla" w:hAnsi="Sakkal Majalla" w:cs="Sakkal Majalla" w:hint="cs"/>
          <w:b/>
          <w:bCs/>
          <w:color w:val="0D0D0D" w:themeColor="text1" w:themeTint="F2"/>
          <w:sz w:val="28"/>
          <w:szCs w:val="28"/>
          <w:rtl/>
        </w:rPr>
        <w:t xml:space="preserve">تحليل نتائج </w:t>
      </w:r>
      <w:r w:rsidRPr="00EF085B">
        <w:rPr>
          <w:rFonts w:ascii="Sakkal Majalla" w:hAnsi="Sakkal Majalla" w:cs="Sakkal Majalla"/>
          <w:b/>
          <w:bCs/>
          <w:color w:val="0D0D0D" w:themeColor="text1" w:themeTint="F2"/>
          <w:sz w:val="28"/>
          <w:szCs w:val="28"/>
          <w:rtl/>
        </w:rPr>
        <w:t>سنوات الخبرة:</w:t>
      </w:r>
      <w:r w:rsidRPr="00EF085B">
        <w:rPr>
          <w:rFonts w:ascii="Sakkal Majalla" w:hAnsi="Sakkal Majalla" w:cs="Sakkal Majalla"/>
          <w:color w:val="0D0D0D" w:themeColor="text1" w:themeTint="F2"/>
          <w:sz w:val="28"/>
          <w:szCs w:val="28"/>
          <w:rtl/>
        </w:rPr>
        <w:t xml:space="preserve"> تبين أن التوزيع النسبي لأفراد عينة الدراسة حسب عدد سنوات الخبرة حيث أن النسبة الأكبر كانت لذوي الخبرة من 11-15 سنة فقد بلغ عدد أفرادها (20) فرد وبنسبة (40%) تلتها عدد سنوات الخبرة 5 سنة فأقل فقد بلغت نسبتها (30%) أما أصحاب الخبرة لأكثر من 16 سنة فقد بلغت نسبتهم (10%) من مجمل عينة الدراسة وهذا يدل على تمتع الأفراد عينة الدراسة بخبرات عملية طويلة نسبيا</w:t>
      </w:r>
      <w:r>
        <w:rPr>
          <w:rFonts w:ascii="Sakkal Majalla" w:hAnsi="Sakkal Majalla" w:cs="Sakkal Majalla" w:hint="cs"/>
          <w:color w:val="0D0D0D" w:themeColor="text1" w:themeTint="F2"/>
          <w:sz w:val="28"/>
          <w:szCs w:val="28"/>
          <w:rtl/>
        </w:rPr>
        <w:t xml:space="preserve"> في </w:t>
      </w:r>
      <w:bookmarkStart w:id="45" w:name="_Hlk191162401"/>
      <w:r w:rsidRPr="002E608D">
        <w:rPr>
          <w:rFonts w:ascii="Sakkal Majalla" w:hAnsi="Sakkal Majalla" w:cs="Sakkal Majalla" w:hint="cs"/>
          <w:sz w:val="28"/>
          <w:szCs w:val="28"/>
          <w:rtl/>
        </w:rPr>
        <w:t>شركات</w:t>
      </w:r>
      <w:r w:rsidRPr="002E608D">
        <w:rPr>
          <w:rFonts w:ascii="Sakkal Majalla" w:hAnsi="Sakkal Majalla" w:cs="Sakkal Majalla" w:hint="cs"/>
          <w:sz w:val="24"/>
          <w:szCs w:val="24"/>
          <w:rtl/>
        </w:rPr>
        <w:t xml:space="preserve"> </w:t>
      </w:r>
      <w:r w:rsidRPr="002E608D">
        <w:rPr>
          <w:rFonts w:ascii="Sakkal Majalla" w:hAnsi="Sakkal Majalla" w:cs="Sakkal Majalla" w:hint="cs"/>
          <w:sz w:val="28"/>
          <w:szCs w:val="28"/>
          <w:rtl/>
        </w:rPr>
        <w:t>الطاقة الشمسية في المملكة العربية السعودية</w:t>
      </w:r>
      <w:bookmarkEnd w:id="45"/>
      <w:r w:rsidRPr="0042259C">
        <w:rPr>
          <w:rFonts w:ascii="Sakkal Majalla" w:hAnsi="Sakkal Majalla" w:cs="Sakkal Majalla" w:hint="cs"/>
          <w:sz w:val="32"/>
          <w:szCs w:val="32"/>
          <w:rtl/>
        </w:rPr>
        <w:t>.</w:t>
      </w:r>
    </w:p>
    <w:p w14:paraId="5DE3D0EF"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r>
        <w:rPr>
          <w:noProof/>
        </w:rPr>
        <w:drawing>
          <wp:inline distT="0" distB="0" distL="0" distR="0" wp14:anchorId="02BEB888" wp14:editId="69B9FD5D">
            <wp:extent cx="5167902" cy="2661007"/>
            <wp:effectExtent l="0" t="0" r="13970" b="6350"/>
            <wp:docPr id="1426822580" name="مخطط 1">
              <a:extLst xmlns:a="http://schemas.openxmlformats.org/drawingml/2006/main">
                <a:ext uri="{FF2B5EF4-FFF2-40B4-BE49-F238E27FC236}">
                  <a16:creationId xmlns:a16="http://schemas.microsoft.com/office/drawing/2014/main" id="{8EF9029E-65D4-22E2-389B-3572C4EAA2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7D35903"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u w:val="single"/>
          <w:rtl/>
        </w:rPr>
      </w:pPr>
      <w:r w:rsidRPr="00EF085B">
        <w:rPr>
          <w:rFonts w:ascii="Sakkal Majalla" w:hAnsi="Sakkal Majalla" w:cs="Sakkal Majalla"/>
          <w:color w:val="0D0D0D" w:themeColor="text1" w:themeTint="F2"/>
          <w:sz w:val="28"/>
          <w:szCs w:val="28"/>
          <w:u w:val="single"/>
          <w:rtl/>
        </w:rPr>
        <w:lastRenderedPageBreak/>
        <w:t xml:space="preserve">وصف أفراد عينة الدراسة من حيث الوظيفة </w:t>
      </w:r>
    </w:p>
    <w:tbl>
      <w:tblPr>
        <w:tblStyle w:val="4-5"/>
        <w:bidiVisual/>
        <w:tblW w:w="8561"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285"/>
        <w:gridCol w:w="2915"/>
        <w:gridCol w:w="1640"/>
        <w:gridCol w:w="2721"/>
      </w:tblGrid>
      <w:tr w:rsidR="0029223B" w:rsidRPr="00EF085B" w14:paraId="4E54D55E" w14:textId="77777777" w:rsidTr="0059134C">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285" w:type="dxa"/>
            <w:tcBorders>
              <w:top w:val="none" w:sz="0" w:space="0" w:color="auto"/>
              <w:left w:val="none" w:sz="0" w:space="0" w:color="auto"/>
              <w:bottom w:val="none" w:sz="0" w:space="0" w:color="auto"/>
              <w:right w:val="none" w:sz="0" w:space="0" w:color="auto"/>
            </w:tcBorders>
            <w:noWrap/>
            <w:vAlign w:val="center"/>
            <w:hideMark/>
          </w:tcPr>
          <w:p w14:paraId="520A890D" w14:textId="4493E968" w:rsidR="0029223B" w:rsidRPr="00EF085B" w:rsidRDefault="0029223B" w:rsidP="0059134C">
            <w:pPr>
              <w:spacing w:line="480" w:lineRule="auto"/>
              <w:jc w:val="center"/>
              <w:rPr>
                <w:rFonts w:ascii="Sakkal Majalla" w:eastAsia="Times New Roman" w:hAnsi="Sakkal Majalla" w:cs="Sakkal Majalla"/>
                <w:b w:val="0"/>
                <w:bCs w:val="0"/>
                <w:color w:val="000000"/>
                <w:sz w:val="28"/>
                <w:szCs w:val="28"/>
              </w:rPr>
            </w:pPr>
            <w:r w:rsidRPr="00EF085B">
              <w:rPr>
                <w:rFonts w:ascii="Sakkal Majalla" w:eastAsia="Times New Roman" w:hAnsi="Sakkal Majalla" w:cs="Sakkal Majalla"/>
                <w:color w:val="000000"/>
                <w:sz w:val="28"/>
                <w:szCs w:val="28"/>
                <w:rtl/>
              </w:rPr>
              <w:t>المتغير</w:t>
            </w:r>
          </w:p>
        </w:tc>
        <w:tc>
          <w:tcPr>
            <w:tcW w:w="2915" w:type="dxa"/>
            <w:tcBorders>
              <w:top w:val="none" w:sz="0" w:space="0" w:color="auto"/>
              <w:left w:val="none" w:sz="0" w:space="0" w:color="auto"/>
              <w:bottom w:val="none" w:sz="0" w:space="0" w:color="auto"/>
              <w:right w:val="none" w:sz="0" w:space="0" w:color="auto"/>
            </w:tcBorders>
            <w:noWrap/>
            <w:vAlign w:val="center"/>
            <w:hideMark/>
          </w:tcPr>
          <w:p w14:paraId="7938A411" w14:textId="796E06FB"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الفئة</w:t>
            </w:r>
          </w:p>
        </w:tc>
        <w:tc>
          <w:tcPr>
            <w:tcW w:w="1640" w:type="dxa"/>
            <w:tcBorders>
              <w:top w:val="none" w:sz="0" w:space="0" w:color="auto"/>
              <w:left w:val="none" w:sz="0" w:space="0" w:color="auto"/>
              <w:bottom w:val="none" w:sz="0" w:space="0" w:color="auto"/>
              <w:right w:val="none" w:sz="0" w:space="0" w:color="auto"/>
            </w:tcBorders>
            <w:noWrap/>
            <w:vAlign w:val="center"/>
            <w:hideMark/>
          </w:tcPr>
          <w:p w14:paraId="0CFB130B"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العدد</w:t>
            </w:r>
          </w:p>
        </w:tc>
        <w:tc>
          <w:tcPr>
            <w:tcW w:w="2721" w:type="dxa"/>
            <w:tcBorders>
              <w:top w:val="none" w:sz="0" w:space="0" w:color="auto"/>
              <w:left w:val="none" w:sz="0" w:space="0" w:color="auto"/>
              <w:bottom w:val="none" w:sz="0" w:space="0" w:color="auto"/>
              <w:right w:val="none" w:sz="0" w:space="0" w:color="auto"/>
            </w:tcBorders>
            <w:noWrap/>
            <w:vAlign w:val="center"/>
            <w:hideMark/>
          </w:tcPr>
          <w:p w14:paraId="17165202" w14:textId="77777777" w:rsidR="0029223B" w:rsidRPr="00EF085B" w:rsidRDefault="0029223B" w:rsidP="0059134C">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EF085B">
              <w:rPr>
                <w:rFonts w:ascii="Sakkal Majalla" w:eastAsia="Times New Roman" w:hAnsi="Sakkal Majalla" w:cs="Sakkal Majalla"/>
                <w:color w:val="000000"/>
                <w:sz w:val="28"/>
                <w:szCs w:val="28"/>
                <w:rtl/>
              </w:rPr>
              <w:t>النسبة المئوية %</w:t>
            </w:r>
          </w:p>
        </w:tc>
      </w:tr>
      <w:tr w:rsidR="0029223B" w:rsidRPr="00EF085B" w14:paraId="6D392813" w14:textId="77777777" w:rsidTr="0059134C">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285" w:type="dxa"/>
            <w:vMerge w:val="restart"/>
            <w:noWrap/>
            <w:vAlign w:val="center"/>
            <w:hideMark/>
          </w:tcPr>
          <w:p w14:paraId="278A4B4B"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الوظيفة</w:t>
            </w:r>
          </w:p>
        </w:tc>
        <w:tc>
          <w:tcPr>
            <w:tcW w:w="2915" w:type="dxa"/>
            <w:noWrap/>
            <w:vAlign w:val="center"/>
            <w:hideMark/>
          </w:tcPr>
          <w:p w14:paraId="7F775568" w14:textId="77777777"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الإدارة العليا</w:t>
            </w:r>
          </w:p>
        </w:tc>
        <w:tc>
          <w:tcPr>
            <w:tcW w:w="1640" w:type="dxa"/>
            <w:noWrap/>
            <w:vAlign w:val="center"/>
            <w:hideMark/>
          </w:tcPr>
          <w:p w14:paraId="20147CD5"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6</w:t>
            </w:r>
          </w:p>
        </w:tc>
        <w:tc>
          <w:tcPr>
            <w:tcW w:w="2721" w:type="dxa"/>
            <w:noWrap/>
            <w:vAlign w:val="center"/>
            <w:hideMark/>
          </w:tcPr>
          <w:p w14:paraId="4D05A935"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12</w:t>
            </w:r>
            <w:r w:rsidRPr="00EF085B">
              <w:rPr>
                <w:rFonts w:ascii="Sakkal Majalla" w:eastAsia="Times New Roman" w:hAnsi="Sakkal Majalla" w:cs="Sakkal Majalla"/>
                <w:color w:val="000000"/>
                <w:sz w:val="28"/>
                <w:szCs w:val="28"/>
              </w:rPr>
              <w:t>%</w:t>
            </w:r>
          </w:p>
        </w:tc>
      </w:tr>
      <w:tr w:rsidR="0029223B" w:rsidRPr="00EF085B" w14:paraId="037D7471" w14:textId="77777777" w:rsidTr="0059134C">
        <w:trPr>
          <w:trHeight w:val="462"/>
        </w:trPr>
        <w:tc>
          <w:tcPr>
            <w:cnfStyle w:val="001000000000" w:firstRow="0" w:lastRow="0" w:firstColumn="1" w:lastColumn="0" w:oddVBand="0" w:evenVBand="0" w:oddHBand="0" w:evenHBand="0" w:firstRowFirstColumn="0" w:firstRowLastColumn="0" w:lastRowFirstColumn="0" w:lastRowLastColumn="0"/>
            <w:tcW w:w="1285" w:type="dxa"/>
            <w:vMerge/>
            <w:vAlign w:val="center"/>
            <w:hideMark/>
          </w:tcPr>
          <w:p w14:paraId="44C3483A"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2915" w:type="dxa"/>
            <w:noWrap/>
            <w:vAlign w:val="center"/>
            <w:hideMark/>
          </w:tcPr>
          <w:p w14:paraId="12B6C57F" w14:textId="0D0ECC70" w:rsidR="0029223B" w:rsidRPr="00EF085B" w:rsidRDefault="0029223B" w:rsidP="0059134C">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الإدارة الوسطى</w:t>
            </w:r>
          </w:p>
        </w:tc>
        <w:tc>
          <w:tcPr>
            <w:tcW w:w="1640" w:type="dxa"/>
            <w:noWrap/>
            <w:vAlign w:val="center"/>
            <w:hideMark/>
          </w:tcPr>
          <w:p w14:paraId="08C3463F"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8</w:t>
            </w:r>
          </w:p>
        </w:tc>
        <w:tc>
          <w:tcPr>
            <w:tcW w:w="2721" w:type="dxa"/>
            <w:noWrap/>
            <w:vAlign w:val="center"/>
            <w:hideMark/>
          </w:tcPr>
          <w:p w14:paraId="466A9FB3"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16</w:t>
            </w:r>
            <w:r w:rsidRPr="00EF085B">
              <w:rPr>
                <w:rFonts w:ascii="Sakkal Majalla" w:eastAsia="Times New Roman" w:hAnsi="Sakkal Majalla" w:cs="Sakkal Majalla"/>
                <w:color w:val="000000"/>
                <w:sz w:val="28"/>
                <w:szCs w:val="28"/>
              </w:rPr>
              <w:t>%</w:t>
            </w:r>
          </w:p>
        </w:tc>
      </w:tr>
      <w:tr w:rsidR="0029223B" w:rsidRPr="00EF085B" w14:paraId="3A72529A" w14:textId="77777777" w:rsidTr="0059134C">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285" w:type="dxa"/>
            <w:vMerge/>
            <w:vAlign w:val="center"/>
            <w:hideMark/>
          </w:tcPr>
          <w:p w14:paraId="7EE8C16E"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2915" w:type="dxa"/>
            <w:noWrap/>
            <w:vAlign w:val="center"/>
            <w:hideMark/>
          </w:tcPr>
          <w:p w14:paraId="42518382" w14:textId="0BC5A4E8"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موظفي القسم الفني</w:t>
            </w:r>
          </w:p>
        </w:tc>
        <w:tc>
          <w:tcPr>
            <w:tcW w:w="1640" w:type="dxa"/>
            <w:noWrap/>
            <w:vAlign w:val="center"/>
            <w:hideMark/>
          </w:tcPr>
          <w:p w14:paraId="4C2EF774"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22</w:t>
            </w:r>
          </w:p>
        </w:tc>
        <w:tc>
          <w:tcPr>
            <w:tcW w:w="2721" w:type="dxa"/>
            <w:noWrap/>
            <w:vAlign w:val="center"/>
            <w:hideMark/>
          </w:tcPr>
          <w:p w14:paraId="40D80631"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44</w:t>
            </w:r>
            <w:r w:rsidRPr="00EF085B">
              <w:rPr>
                <w:rFonts w:ascii="Sakkal Majalla" w:eastAsia="Times New Roman" w:hAnsi="Sakkal Majalla" w:cs="Sakkal Majalla"/>
                <w:color w:val="000000"/>
                <w:sz w:val="28"/>
                <w:szCs w:val="28"/>
              </w:rPr>
              <w:t>%</w:t>
            </w:r>
          </w:p>
        </w:tc>
      </w:tr>
      <w:tr w:rsidR="0029223B" w:rsidRPr="00EF085B" w14:paraId="6771761C" w14:textId="77777777" w:rsidTr="0059134C">
        <w:trPr>
          <w:trHeight w:val="462"/>
        </w:trPr>
        <w:tc>
          <w:tcPr>
            <w:cnfStyle w:val="001000000000" w:firstRow="0" w:lastRow="0" w:firstColumn="1" w:lastColumn="0" w:oddVBand="0" w:evenVBand="0" w:oddHBand="0" w:evenHBand="0" w:firstRowFirstColumn="0" w:firstRowLastColumn="0" w:lastRowFirstColumn="0" w:lastRowLastColumn="0"/>
            <w:tcW w:w="1285" w:type="dxa"/>
            <w:vMerge/>
            <w:vAlign w:val="center"/>
            <w:hideMark/>
          </w:tcPr>
          <w:p w14:paraId="4ED7BEC1"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2915" w:type="dxa"/>
            <w:noWrap/>
            <w:vAlign w:val="center"/>
            <w:hideMark/>
          </w:tcPr>
          <w:p w14:paraId="45BDBFAA" w14:textId="3853FEF2" w:rsidR="0029223B" w:rsidRPr="00EF085B" w:rsidRDefault="0029223B" w:rsidP="0059134C">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موظفي القسم التشغيلي</w:t>
            </w:r>
          </w:p>
        </w:tc>
        <w:tc>
          <w:tcPr>
            <w:tcW w:w="1640" w:type="dxa"/>
            <w:noWrap/>
            <w:vAlign w:val="center"/>
            <w:hideMark/>
          </w:tcPr>
          <w:p w14:paraId="1B6EB686"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14</w:t>
            </w:r>
          </w:p>
        </w:tc>
        <w:tc>
          <w:tcPr>
            <w:tcW w:w="2721" w:type="dxa"/>
            <w:noWrap/>
            <w:vAlign w:val="center"/>
            <w:hideMark/>
          </w:tcPr>
          <w:p w14:paraId="015CFD63" w14:textId="77777777" w:rsidR="0029223B" w:rsidRPr="00EF085B" w:rsidRDefault="0029223B" w:rsidP="0059134C">
            <w:pPr>
              <w:bidi w:val="0"/>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28</w:t>
            </w:r>
            <w:r w:rsidRPr="00EF085B">
              <w:rPr>
                <w:rFonts w:ascii="Sakkal Majalla" w:eastAsia="Times New Roman" w:hAnsi="Sakkal Majalla" w:cs="Sakkal Majalla"/>
                <w:color w:val="000000"/>
                <w:sz w:val="28"/>
                <w:szCs w:val="28"/>
              </w:rPr>
              <w:t>%</w:t>
            </w:r>
          </w:p>
        </w:tc>
      </w:tr>
      <w:tr w:rsidR="0029223B" w:rsidRPr="00EF085B" w14:paraId="3F6AB80F" w14:textId="77777777" w:rsidTr="0059134C">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285" w:type="dxa"/>
            <w:vMerge/>
            <w:vAlign w:val="center"/>
            <w:hideMark/>
          </w:tcPr>
          <w:p w14:paraId="06CD0464" w14:textId="77777777" w:rsidR="0029223B" w:rsidRPr="00EF085B" w:rsidRDefault="0029223B" w:rsidP="0059134C">
            <w:pPr>
              <w:spacing w:line="480" w:lineRule="auto"/>
              <w:jc w:val="center"/>
              <w:rPr>
                <w:rFonts w:ascii="Sakkal Majalla" w:eastAsia="Times New Roman" w:hAnsi="Sakkal Majalla" w:cs="Sakkal Majalla"/>
                <w:color w:val="000000"/>
                <w:sz w:val="28"/>
                <w:szCs w:val="28"/>
              </w:rPr>
            </w:pPr>
          </w:p>
        </w:tc>
        <w:tc>
          <w:tcPr>
            <w:tcW w:w="2915" w:type="dxa"/>
            <w:noWrap/>
            <w:vAlign w:val="center"/>
            <w:hideMark/>
          </w:tcPr>
          <w:p w14:paraId="022E24B5" w14:textId="09685944" w:rsidR="0029223B" w:rsidRPr="00EF085B" w:rsidRDefault="0029223B" w:rsidP="0059134C">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المجموع</w:t>
            </w:r>
          </w:p>
        </w:tc>
        <w:tc>
          <w:tcPr>
            <w:tcW w:w="1640" w:type="dxa"/>
            <w:noWrap/>
            <w:vAlign w:val="center"/>
            <w:hideMark/>
          </w:tcPr>
          <w:p w14:paraId="3F42E5F5"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2721" w:type="dxa"/>
            <w:noWrap/>
            <w:vAlign w:val="center"/>
            <w:hideMark/>
          </w:tcPr>
          <w:p w14:paraId="047CB64F" w14:textId="77777777" w:rsidR="0029223B" w:rsidRPr="00EF085B" w:rsidRDefault="0029223B" w:rsidP="0059134C">
            <w:pPr>
              <w:bidi w:val="0"/>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7C23FC99" w14:textId="77777777" w:rsidR="0029223B" w:rsidRPr="00EF085B" w:rsidRDefault="0029223B" w:rsidP="006B2D66">
      <w:pPr>
        <w:spacing w:line="480" w:lineRule="auto"/>
        <w:jc w:val="both"/>
        <w:rPr>
          <w:rFonts w:ascii="Sakkal Majalla" w:hAnsi="Sakkal Majalla" w:cs="Sakkal Majalla"/>
          <w:color w:val="0D0D0D" w:themeColor="text1" w:themeTint="F2"/>
          <w:sz w:val="28"/>
          <w:szCs w:val="28"/>
          <w:rtl/>
        </w:rPr>
      </w:pPr>
    </w:p>
    <w:p w14:paraId="0B9E8208" w14:textId="77777777" w:rsidR="0029223B" w:rsidRDefault="0029223B" w:rsidP="006B2D66">
      <w:pPr>
        <w:spacing w:line="480" w:lineRule="auto"/>
        <w:jc w:val="both"/>
        <w:rPr>
          <w:rFonts w:ascii="Sakkal Majalla" w:hAnsi="Sakkal Majalla" w:cs="Sakkal Majalla"/>
          <w:sz w:val="28"/>
          <w:szCs w:val="28"/>
          <w:rtl/>
        </w:rPr>
      </w:pPr>
      <w:r w:rsidRPr="00EF085B">
        <w:rPr>
          <w:rFonts w:ascii="Sakkal Majalla" w:hAnsi="Sakkal Majalla" w:cs="Sakkal Majalla"/>
          <w:color w:val="0D0D0D" w:themeColor="text1" w:themeTint="F2"/>
          <w:sz w:val="28"/>
          <w:szCs w:val="28"/>
          <w:rtl/>
        </w:rPr>
        <w:t xml:space="preserve">5) الوظيفة: تبين أن غالبية أفراد عينة الدراسة موظفي </w:t>
      </w:r>
      <w:r>
        <w:rPr>
          <w:rFonts w:ascii="Sakkal Majalla" w:hAnsi="Sakkal Majalla" w:cs="Sakkal Majalla" w:hint="cs"/>
          <w:color w:val="0D0D0D" w:themeColor="text1" w:themeTint="F2"/>
          <w:sz w:val="28"/>
          <w:szCs w:val="28"/>
          <w:rtl/>
        </w:rPr>
        <w:t>القسم الفني</w:t>
      </w:r>
      <w:r w:rsidRPr="00EF085B">
        <w:rPr>
          <w:rFonts w:ascii="Sakkal Majalla" w:hAnsi="Sakkal Majalla" w:cs="Sakkal Majalla"/>
          <w:color w:val="0D0D0D" w:themeColor="text1" w:themeTint="F2"/>
          <w:sz w:val="28"/>
          <w:szCs w:val="28"/>
          <w:rtl/>
        </w:rPr>
        <w:t xml:space="preserve"> حيث بلغ عددهم (</w:t>
      </w:r>
      <w:r>
        <w:rPr>
          <w:rFonts w:ascii="Sakkal Majalla" w:hAnsi="Sakkal Majalla" w:cs="Sakkal Majalla" w:hint="cs"/>
          <w:color w:val="0D0D0D" w:themeColor="text1" w:themeTint="F2"/>
          <w:sz w:val="28"/>
          <w:szCs w:val="28"/>
          <w:rtl/>
        </w:rPr>
        <w:t>22</w:t>
      </w:r>
      <w:r w:rsidRPr="00EF085B">
        <w:rPr>
          <w:rFonts w:ascii="Sakkal Majalla" w:hAnsi="Sakkal Majalla" w:cs="Sakkal Majalla"/>
          <w:color w:val="0D0D0D" w:themeColor="text1" w:themeTint="F2"/>
          <w:sz w:val="28"/>
          <w:szCs w:val="28"/>
          <w:rtl/>
        </w:rPr>
        <w:t>) وبنسبة تمثيل بلغت (</w:t>
      </w:r>
      <w:r>
        <w:rPr>
          <w:rFonts w:ascii="Sakkal Majalla" w:hAnsi="Sakkal Majalla" w:cs="Sakkal Majalla" w:hint="cs"/>
          <w:color w:val="0D0D0D" w:themeColor="text1" w:themeTint="F2"/>
          <w:sz w:val="28"/>
          <w:szCs w:val="28"/>
          <w:rtl/>
        </w:rPr>
        <w:t>44</w:t>
      </w:r>
      <w:r w:rsidRPr="00EF085B">
        <w:rPr>
          <w:rFonts w:ascii="Sakkal Majalla" w:hAnsi="Sakkal Majalla" w:cs="Sakkal Majalla"/>
          <w:color w:val="0D0D0D" w:themeColor="text1" w:themeTint="F2"/>
          <w:sz w:val="28"/>
          <w:szCs w:val="28"/>
          <w:rtl/>
        </w:rPr>
        <w:t xml:space="preserve">%) وتلتها نسبة موظفي قسم </w:t>
      </w:r>
      <w:r>
        <w:rPr>
          <w:rFonts w:ascii="Sakkal Majalla" w:hAnsi="Sakkal Majalla" w:cs="Sakkal Majalla" w:hint="cs"/>
          <w:color w:val="0D0D0D" w:themeColor="text1" w:themeTint="F2"/>
          <w:sz w:val="28"/>
          <w:szCs w:val="28"/>
          <w:rtl/>
        </w:rPr>
        <w:t>التشغيل</w:t>
      </w:r>
      <w:r w:rsidRPr="00EF085B">
        <w:rPr>
          <w:rFonts w:ascii="Sakkal Majalla" w:hAnsi="Sakkal Majalla" w:cs="Sakkal Majalla"/>
          <w:color w:val="0D0D0D" w:themeColor="text1" w:themeTint="F2"/>
          <w:sz w:val="28"/>
          <w:szCs w:val="28"/>
          <w:rtl/>
        </w:rPr>
        <w:t xml:space="preserve"> وبنسبة بلغت (</w:t>
      </w:r>
      <w:r>
        <w:rPr>
          <w:rFonts w:ascii="Sakkal Majalla" w:hAnsi="Sakkal Majalla" w:cs="Sakkal Majalla" w:hint="cs"/>
          <w:color w:val="0D0D0D" w:themeColor="text1" w:themeTint="F2"/>
          <w:sz w:val="28"/>
          <w:szCs w:val="28"/>
          <w:rtl/>
        </w:rPr>
        <w:t>28</w:t>
      </w:r>
      <w:r w:rsidRPr="00EF085B">
        <w:rPr>
          <w:rFonts w:ascii="Sakkal Majalla" w:hAnsi="Sakkal Majalla" w:cs="Sakkal Majalla"/>
          <w:color w:val="0D0D0D" w:themeColor="text1" w:themeTint="F2"/>
          <w:sz w:val="28"/>
          <w:szCs w:val="28"/>
          <w:rtl/>
        </w:rPr>
        <w:t xml:space="preserve">%) ونسبة وظيفة </w:t>
      </w:r>
      <w:r>
        <w:rPr>
          <w:rFonts w:ascii="Sakkal Majalla" w:hAnsi="Sakkal Majalla" w:cs="Sakkal Majalla" w:hint="cs"/>
          <w:color w:val="0D0D0D" w:themeColor="text1" w:themeTint="F2"/>
          <w:sz w:val="28"/>
          <w:szCs w:val="28"/>
          <w:rtl/>
        </w:rPr>
        <w:t>الإدارة العليا</w:t>
      </w:r>
      <w:r w:rsidRPr="00EF085B">
        <w:rPr>
          <w:rFonts w:ascii="Sakkal Majalla" w:hAnsi="Sakkal Majalla" w:cs="Sakkal Majalla"/>
          <w:color w:val="0D0D0D" w:themeColor="text1" w:themeTint="F2"/>
          <w:sz w:val="28"/>
          <w:szCs w:val="28"/>
          <w:rtl/>
        </w:rPr>
        <w:t xml:space="preserve"> بنسبة (</w:t>
      </w:r>
      <w:r>
        <w:rPr>
          <w:rFonts w:ascii="Sakkal Majalla" w:hAnsi="Sakkal Majalla" w:cs="Sakkal Majalla" w:hint="cs"/>
          <w:color w:val="0D0D0D" w:themeColor="text1" w:themeTint="F2"/>
          <w:sz w:val="28"/>
          <w:szCs w:val="28"/>
          <w:rtl/>
        </w:rPr>
        <w:t>12</w:t>
      </w:r>
      <w:r w:rsidRPr="00EF085B">
        <w:rPr>
          <w:rFonts w:ascii="Sakkal Majalla" w:hAnsi="Sakkal Majalla" w:cs="Sakkal Majalla"/>
          <w:color w:val="0D0D0D" w:themeColor="text1" w:themeTint="F2"/>
          <w:sz w:val="28"/>
          <w:szCs w:val="28"/>
          <w:rtl/>
        </w:rPr>
        <w:t xml:space="preserve">%) أما نسبة </w:t>
      </w:r>
      <w:r>
        <w:rPr>
          <w:rFonts w:ascii="Sakkal Majalla" w:hAnsi="Sakkal Majalla" w:cs="Sakkal Majalla" w:hint="cs"/>
          <w:color w:val="0D0D0D" w:themeColor="text1" w:themeTint="F2"/>
          <w:sz w:val="28"/>
          <w:szCs w:val="28"/>
          <w:rtl/>
        </w:rPr>
        <w:t>الإدارة الوسطى</w:t>
      </w:r>
      <w:r w:rsidRPr="00EF085B">
        <w:rPr>
          <w:rFonts w:ascii="Sakkal Majalla" w:hAnsi="Sakkal Majalla" w:cs="Sakkal Majalla"/>
          <w:color w:val="0D0D0D" w:themeColor="text1" w:themeTint="F2"/>
          <w:sz w:val="28"/>
          <w:szCs w:val="28"/>
          <w:rtl/>
        </w:rPr>
        <w:t xml:space="preserve"> والتي بلغ عدد أفرادها (</w:t>
      </w:r>
      <w:r>
        <w:rPr>
          <w:rFonts w:ascii="Sakkal Majalla" w:hAnsi="Sakkal Majalla" w:cs="Sakkal Majalla" w:hint="cs"/>
          <w:color w:val="0D0D0D" w:themeColor="text1" w:themeTint="F2"/>
          <w:sz w:val="28"/>
          <w:szCs w:val="28"/>
          <w:rtl/>
        </w:rPr>
        <w:t>8</w:t>
      </w:r>
      <w:r w:rsidRPr="00EF085B">
        <w:rPr>
          <w:rFonts w:ascii="Sakkal Majalla" w:hAnsi="Sakkal Majalla" w:cs="Sakkal Majalla"/>
          <w:color w:val="0D0D0D" w:themeColor="text1" w:themeTint="F2"/>
          <w:sz w:val="28"/>
          <w:szCs w:val="28"/>
          <w:rtl/>
        </w:rPr>
        <w:t>) وبنسبة مقدارها (</w:t>
      </w:r>
      <w:r>
        <w:rPr>
          <w:rFonts w:ascii="Sakkal Majalla" w:hAnsi="Sakkal Majalla" w:cs="Sakkal Majalla" w:hint="cs"/>
          <w:color w:val="0D0D0D" w:themeColor="text1" w:themeTint="F2"/>
          <w:sz w:val="28"/>
          <w:szCs w:val="28"/>
          <w:rtl/>
        </w:rPr>
        <w:t>16</w:t>
      </w:r>
      <w:r w:rsidRPr="00EF085B">
        <w:rPr>
          <w:rFonts w:ascii="Sakkal Majalla" w:hAnsi="Sakkal Majalla" w:cs="Sakkal Majalla" w:hint="cs"/>
          <w:color w:val="0D0D0D" w:themeColor="text1" w:themeTint="F2"/>
          <w:sz w:val="28"/>
          <w:szCs w:val="28"/>
          <w:rtl/>
        </w:rPr>
        <w:t xml:space="preserve">%) </w:t>
      </w:r>
      <w:r>
        <w:rPr>
          <w:rFonts w:ascii="Sakkal Majalla" w:hAnsi="Sakkal Majalla" w:cs="Sakkal Majalla" w:hint="cs"/>
          <w:color w:val="0D0D0D" w:themeColor="text1" w:themeTint="F2"/>
          <w:sz w:val="28"/>
          <w:szCs w:val="28"/>
          <w:rtl/>
        </w:rPr>
        <w:t xml:space="preserve">في </w:t>
      </w:r>
      <w:r w:rsidRPr="002E608D">
        <w:rPr>
          <w:rFonts w:ascii="Sakkal Majalla" w:hAnsi="Sakkal Majalla" w:cs="Sakkal Majalla" w:hint="cs"/>
          <w:sz w:val="28"/>
          <w:szCs w:val="28"/>
          <w:rtl/>
        </w:rPr>
        <w:t>شركات</w:t>
      </w:r>
      <w:r w:rsidRPr="002E608D">
        <w:rPr>
          <w:rFonts w:ascii="Sakkal Majalla" w:hAnsi="Sakkal Majalla" w:cs="Sakkal Majalla" w:hint="cs"/>
          <w:sz w:val="24"/>
          <w:szCs w:val="24"/>
          <w:rtl/>
        </w:rPr>
        <w:t xml:space="preserve"> </w:t>
      </w:r>
      <w:r w:rsidRPr="002E608D">
        <w:rPr>
          <w:rFonts w:ascii="Sakkal Majalla" w:hAnsi="Sakkal Majalla" w:cs="Sakkal Majalla" w:hint="cs"/>
          <w:sz w:val="28"/>
          <w:szCs w:val="28"/>
          <w:rtl/>
        </w:rPr>
        <w:t>الطاقة الشمسية في المملكة العربية السعودية</w:t>
      </w:r>
    </w:p>
    <w:p w14:paraId="5AEF178A"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p>
    <w:p w14:paraId="2166F089"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p>
    <w:p w14:paraId="052684BA"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r>
        <w:rPr>
          <w:noProof/>
        </w:rPr>
        <w:lastRenderedPageBreak/>
        <w:drawing>
          <wp:inline distT="0" distB="0" distL="0" distR="0" wp14:anchorId="1F39CF54" wp14:editId="07D37B46">
            <wp:extent cx="5283236" cy="2619910"/>
            <wp:effectExtent l="0" t="0" r="12700" b="9525"/>
            <wp:docPr id="827992713" name="مخطط 1">
              <a:extLst xmlns:a="http://schemas.openxmlformats.org/drawingml/2006/main">
                <a:ext uri="{FF2B5EF4-FFF2-40B4-BE49-F238E27FC236}">
                  <a16:creationId xmlns:a16="http://schemas.microsoft.com/office/drawing/2014/main" id="{6B9660A5-1C63-E15E-715C-2D26ECFED6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1BE7597"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p>
    <w:p w14:paraId="622626BD" w14:textId="2C909C72" w:rsidR="0029223B" w:rsidRPr="000F78CD" w:rsidRDefault="00391B1D" w:rsidP="006B2D66">
      <w:pPr>
        <w:spacing w:line="480" w:lineRule="auto"/>
        <w:jc w:val="both"/>
        <w:outlineLvl w:val="0"/>
        <w:rPr>
          <w:rFonts w:ascii="Sakkal Majalla" w:hAnsi="Sakkal Majalla" w:cs="Sakkal Majalla"/>
          <w:b/>
          <w:bCs/>
          <w:sz w:val="32"/>
          <w:szCs w:val="32"/>
          <w:rtl/>
        </w:rPr>
      </w:pPr>
      <w:bookmarkStart w:id="46" w:name="_Toc191203195"/>
      <w:r>
        <w:rPr>
          <w:rFonts w:ascii="Sakkal Majalla" w:hAnsi="Sakkal Majalla" w:cs="Sakkal Majalla" w:hint="cs"/>
          <w:b/>
          <w:bCs/>
          <w:sz w:val="32"/>
          <w:szCs w:val="32"/>
          <w:rtl/>
        </w:rPr>
        <w:t>التحليل الاحصائي لمتغيرات الدراسة</w:t>
      </w:r>
      <w:bookmarkEnd w:id="46"/>
    </w:p>
    <w:p w14:paraId="6CA8F913" w14:textId="77777777" w:rsidR="0029223B" w:rsidRPr="000F78CD" w:rsidRDefault="0029223B" w:rsidP="006B2D66">
      <w:pPr>
        <w:spacing w:line="480" w:lineRule="auto"/>
        <w:jc w:val="both"/>
        <w:rPr>
          <w:rFonts w:ascii="Sakkal Majalla" w:hAnsi="Sakkal Majalla" w:cs="Sakkal Majalla"/>
          <w:sz w:val="28"/>
          <w:szCs w:val="28"/>
          <w:rtl/>
        </w:rPr>
      </w:pPr>
      <w:r w:rsidRPr="000F78CD">
        <w:rPr>
          <w:rFonts w:ascii="Sakkal Majalla" w:hAnsi="Sakkal Majalla" w:cs="Sakkal Majalla"/>
          <w:sz w:val="28"/>
          <w:szCs w:val="28"/>
          <w:rtl/>
        </w:rPr>
        <w:t>فيما يأتي عرض للنتائج التي تم الحصول عليها باستخدام أداة الدراسة وبعد</w:t>
      </w:r>
      <w:r>
        <w:rPr>
          <w:rFonts w:ascii="Sakkal Majalla" w:hAnsi="Sakkal Majalla" w:cs="Sakkal Majalla" w:hint="cs"/>
          <w:sz w:val="28"/>
          <w:szCs w:val="28"/>
          <w:rtl/>
        </w:rPr>
        <w:t xml:space="preserve"> </w:t>
      </w:r>
      <w:r w:rsidRPr="000F78CD">
        <w:rPr>
          <w:rFonts w:ascii="Sakkal Majalla" w:hAnsi="Sakkal Majalla" w:cs="Sakkal Majalla"/>
          <w:sz w:val="28"/>
          <w:szCs w:val="28"/>
          <w:rtl/>
        </w:rPr>
        <w:t>إجراء المعالجات الإحصائية وفقا لفرضيات الدراسة:</w:t>
      </w:r>
    </w:p>
    <w:p w14:paraId="296834A1" w14:textId="77777777" w:rsidR="0029223B" w:rsidRDefault="0029223B" w:rsidP="006B2D66">
      <w:pPr>
        <w:spacing w:line="480" w:lineRule="auto"/>
        <w:rPr>
          <w:rFonts w:ascii="Sakkal Majalla" w:hAnsi="Sakkal Majalla" w:cs="Sakkal Majalla"/>
          <w:sz w:val="28"/>
          <w:szCs w:val="28"/>
          <w:rtl/>
        </w:rPr>
      </w:pPr>
      <w:r w:rsidRPr="00341A84">
        <w:rPr>
          <w:rFonts w:ascii="Sakkal Majalla" w:hAnsi="Sakkal Majalla" w:cs="Sakkal Majalla"/>
          <w:sz w:val="28"/>
          <w:szCs w:val="28"/>
          <w:rtl/>
        </w:rPr>
        <w:t>تم استخراج تقديرات افراد عينة الدراسة اجمالي اعداد ونسبة مئوية لكل تقديرات افراد عينة الدراسة وتم استخراج المتوسط الحسابي والوسيط والانحراف المعياري وتميل كل النسب والمؤشرات الأخرى</w:t>
      </w:r>
      <w:r>
        <w:rPr>
          <w:rFonts w:ascii="Sakkal Majalla" w:hAnsi="Sakkal Majalla" w:cs="Sakkal Majalla"/>
          <w:sz w:val="28"/>
          <w:szCs w:val="28"/>
          <w:rtl/>
        </w:rPr>
        <w:t xml:space="preserve"> إلى </w:t>
      </w:r>
      <w:r w:rsidRPr="00341A84">
        <w:rPr>
          <w:rFonts w:ascii="Sakkal Majalla" w:hAnsi="Sakkal Majalla" w:cs="Sakkal Majalla"/>
          <w:sz w:val="28"/>
          <w:szCs w:val="28"/>
          <w:rtl/>
        </w:rPr>
        <w:t xml:space="preserve">اعتماد درجة كبيرة </w:t>
      </w:r>
      <w:r>
        <w:rPr>
          <w:rFonts w:ascii="Sakkal Majalla" w:hAnsi="Sakkal Majalla" w:cs="Sakkal Majalla" w:hint="cs"/>
          <w:sz w:val="28"/>
          <w:szCs w:val="28"/>
          <w:rtl/>
        </w:rPr>
        <w:t>راض جدا</w:t>
      </w:r>
      <w:r w:rsidRPr="00341A84">
        <w:rPr>
          <w:rFonts w:ascii="Sakkal Majalla" w:hAnsi="Sakkal Majalla" w:cs="Sakkal Majalla"/>
          <w:sz w:val="28"/>
          <w:szCs w:val="28"/>
          <w:rtl/>
        </w:rPr>
        <w:t xml:space="preserve"> وأيضا </w:t>
      </w:r>
      <w:r>
        <w:rPr>
          <w:rFonts w:ascii="Sakkal Majalla" w:hAnsi="Sakkal Majalla" w:cs="Sakkal Majalla" w:hint="cs"/>
          <w:sz w:val="28"/>
          <w:szCs w:val="28"/>
          <w:rtl/>
        </w:rPr>
        <w:t xml:space="preserve">موافق </w:t>
      </w:r>
      <w:r w:rsidRPr="00341A84">
        <w:rPr>
          <w:rFonts w:ascii="Sakkal Majalla" w:hAnsi="Sakkal Majalla" w:cs="Sakkal Majalla"/>
          <w:sz w:val="28"/>
          <w:szCs w:val="28"/>
          <w:rtl/>
        </w:rPr>
        <w:t xml:space="preserve"> </w:t>
      </w:r>
      <w:r w:rsidRPr="001F6782">
        <w:rPr>
          <w:rFonts w:ascii="Sakkal Majalla" w:hAnsi="Sakkal Majalla" w:cs="Sakkal Majalla"/>
          <w:sz w:val="28"/>
          <w:szCs w:val="28"/>
          <w:rtl/>
        </w:rPr>
        <w:t xml:space="preserve">نلاحظ من الجدول أن </w:t>
      </w:r>
      <w:r>
        <w:rPr>
          <w:rFonts w:ascii="Sakkal Majalla" w:hAnsi="Sakkal Majalla" w:cs="Sakkal Majalla" w:hint="cs"/>
          <w:sz w:val="28"/>
          <w:szCs w:val="28"/>
          <w:rtl/>
        </w:rPr>
        <w:t xml:space="preserve">النسبة الكبيرة </w:t>
      </w:r>
      <w:r w:rsidRPr="001F6782">
        <w:rPr>
          <w:rFonts w:ascii="Sakkal Majalla" w:hAnsi="Sakkal Majalla" w:cs="Sakkal Majalla" w:hint="cs"/>
          <w:sz w:val="28"/>
          <w:szCs w:val="28"/>
          <w:rtl/>
        </w:rPr>
        <w:t>من</w:t>
      </w:r>
      <w:r w:rsidRPr="001F6782">
        <w:rPr>
          <w:rFonts w:ascii="Sakkal Majalla" w:hAnsi="Sakkal Majalla" w:cs="Sakkal Majalla"/>
          <w:sz w:val="28"/>
          <w:szCs w:val="28"/>
          <w:rtl/>
        </w:rPr>
        <w:t xml:space="preserve"> العينة يؤكدون أن </w:t>
      </w:r>
      <w:r>
        <w:rPr>
          <w:rFonts w:ascii="Sakkal Majalla" w:hAnsi="Sakkal Majalla" w:cs="Sakkal Majalla" w:hint="cs"/>
          <w:sz w:val="28"/>
          <w:szCs w:val="28"/>
          <w:rtl/>
        </w:rPr>
        <w:t>للتدريب</w:t>
      </w:r>
      <w:r w:rsidRPr="001F6782">
        <w:rPr>
          <w:rFonts w:ascii="Sakkal Majalla" w:hAnsi="Sakkal Majalla" w:cs="Sakkal Majalla"/>
          <w:sz w:val="28"/>
          <w:szCs w:val="28"/>
          <w:rtl/>
        </w:rPr>
        <w:t xml:space="preserve"> دور كبير في تحسين أدا</w:t>
      </w:r>
      <w:r>
        <w:rPr>
          <w:rFonts w:ascii="Sakkal Majalla" w:hAnsi="Sakkal Majalla" w:cs="Sakkal Majalla" w:hint="cs"/>
          <w:sz w:val="28"/>
          <w:szCs w:val="28"/>
          <w:rtl/>
        </w:rPr>
        <w:t>ء المشاريع</w:t>
      </w:r>
      <w:r w:rsidRPr="001F6782">
        <w:rPr>
          <w:rFonts w:ascii="Sakkal Majalla" w:hAnsi="Sakkal Majalla" w:cs="Sakkal Majalla"/>
          <w:sz w:val="28"/>
          <w:szCs w:val="28"/>
          <w:rtl/>
        </w:rPr>
        <w:t xml:space="preserve"> بينما</w:t>
      </w:r>
      <w:r>
        <w:rPr>
          <w:rFonts w:ascii="Sakkal Majalla" w:hAnsi="Sakkal Majalla" w:cs="Sakkal Majalla" w:hint="cs"/>
          <w:sz w:val="28"/>
          <w:szCs w:val="28"/>
          <w:rtl/>
        </w:rPr>
        <w:t xml:space="preserve"> نسبة صغيرة</w:t>
      </w:r>
      <w:r w:rsidRPr="001F6782">
        <w:rPr>
          <w:rFonts w:ascii="Sakkal Majalla" w:hAnsi="Sakkal Majalla" w:cs="Sakkal Majalla"/>
          <w:sz w:val="28"/>
          <w:szCs w:val="28"/>
          <w:rtl/>
        </w:rPr>
        <w:t xml:space="preserve"> من العينة لا يعتقدون بأن </w:t>
      </w:r>
      <w:r>
        <w:rPr>
          <w:rFonts w:ascii="Sakkal Majalla" w:hAnsi="Sakkal Majalla" w:cs="Sakkal Majalla" w:hint="cs"/>
          <w:sz w:val="28"/>
          <w:szCs w:val="28"/>
          <w:rtl/>
        </w:rPr>
        <w:t>التدريب</w:t>
      </w:r>
      <w:r w:rsidRPr="001F6782">
        <w:rPr>
          <w:rFonts w:ascii="Sakkal Majalla" w:hAnsi="Sakkal Majalla" w:cs="Sakkal Majalla"/>
          <w:sz w:val="28"/>
          <w:szCs w:val="28"/>
          <w:rtl/>
        </w:rPr>
        <w:t xml:space="preserve"> دورا في تحسين أد</w:t>
      </w:r>
      <w:r>
        <w:rPr>
          <w:rFonts w:ascii="Sakkal Majalla" w:hAnsi="Sakkal Majalla" w:cs="Sakkal Majalla" w:hint="cs"/>
          <w:sz w:val="28"/>
          <w:szCs w:val="28"/>
          <w:rtl/>
        </w:rPr>
        <w:t xml:space="preserve">اء وجودة المشاريع </w:t>
      </w:r>
      <w:r w:rsidRPr="001F6782">
        <w:rPr>
          <w:rFonts w:ascii="Sakkal Majalla" w:hAnsi="Sakkal Majalla" w:cs="Sakkal Majalla"/>
          <w:sz w:val="28"/>
          <w:szCs w:val="28"/>
          <w:rtl/>
        </w:rPr>
        <w:t xml:space="preserve">بينما نلاحظ أن هناك </w:t>
      </w:r>
      <w:r>
        <w:rPr>
          <w:rFonts w:ascii="Sakkal Majalla" w:hAnsi="Sakkal Majalla" w:cs="Sakkal Majalla" w:hint="cs"/>
          <w:sz w:val="28"/>
          <w:szCs w:val="28"/>
          <w:rtl/>
        </w:rPr>
        <w:t xml:space="preserve">غالبية المشاركين </w:t>
      </w:r>
      <w:r w:rsidRPr="001F6782">
        <w:rPr>
          <w:rFonts w:ascii="Sakkal Majalla" w:hAnsi="Sakkal Majalla" w:cs="Sakkal Majalla"/>
          <w:sz w:val="28"/>
          <w:szCs w:val="28"/>
          <w:rtl/>
        </w:rPr>
        <w:t xml:space="preserve">من العينة غير </w:t>
      </w:r>
      <w:r>
        <w:rPr>
          <w:rFonts w:ascii="Sakkal Majalla" w:hAnsi="Sakkal Majalla" w:cs="Sakkal Majalla"/>
          <w:sz w:val="28"/>
          <w:szCs w:val="28"/>
          <w:rtl/>
        </w:rPr>
        <w:t>موافق</w:t>
      </w:r>
      <w:r w:rsidRPr="001F6782">
        <w:rPr>
          <w:rFonts w:ascii="Sakkal Majalla" w:hAnsi="Sakkal Majalla" w:cs="Sakkal Majalla"/>
          <w:sz w:val="28"/>
          <w:szCs w:val="28"/>
          <w:rtl/>
        </w:rPr>
        <w:t xml:space="preserve">ين عن </w:t>
      </w:r>
      <w:r>
        <w:rPr>
          <w:rFonts w:ascii="Sakkal Majalla" w:hAnsi="Sakkal Majalla" w:cs="Sakkal Majalla" w:hint="cs"/>
          <w:sz w:val="28"/>
          <w:szCs w:val="28"/>
          <w:rtl/>
        </w:rPr>
        <w:t xml:space="preserve">مستوى الجودة في المشاريع في </w:t>
      </w:r>
      <w:r>
        <w:rPr>
          <w:rFonts w:ascii="Sakkal Majalla" w:hAnsi="Sakkal Majalla" w:cs="Sakkal Majalla"/>
          <w:sz w:val="28"/>
          <w:szCs w:val="28"/>
          <w:rtl/>
        </w:rPr>
        <w:t>شركات الطاقة الشمسية في المملكة العربية السعودية</w:t>
      </w:r>
      <w:r>
        <w:rPr>
          <w:rFonts w:ascii="Sakkal Majalla" w:hAnsi="Sakkal Majalla" w:cs="Sakkal Majalla" w:hint="cs"/>
          <w:sz w:val="28"/>
          <w:szCs w:val="28"/>
          <w:rtl/>
        </w:rPr>
        <w:t>.</w:t>
      </w:r>
    </w:p>
    <w:p w14:paraId="1DB7DF87" w14:textId="77777777" w:rsidR="0029223B" w:rsidRDefault="0029223B" w:rsidP="006B2D66">
      <w:pPr>
        <w:spacing w:line="480" w:lineRule="auto"/>
        <w:rPr>
          <w:rFonts w:ascii="Sakkal Majalla" w:hAnsi="Sakkal Majalla" w:cs="Sakkal Majalla"/>
          <w:b/>
          <w:bCs/>
          <w:sz w:val="32"/>
          <w:szCs w:val="32"/>
          <w:rtl/>
        </w:rPr>
      </w:pPr>
    </w:p>
    <w:p w14:paraId="32070C1F" w14:textId="1519D4A0" w:rsidR="0029223B" w:rsidRPr="00391B1D" w:rsidRDefault="0029223B" w:rsidP="006B2D66">
      <w:pPr>
        <w:spacing w:line="480" w:lineRule="auto"/>
        <w:jc w:val="both"/>
        <w:outlineLvl w:val="0"/>
        <w:rPr>
          <w:rFonts w:ascii="Sakkal Majalla" w:hAnsi="Sakkal Majalla" w:cs="Sakkal Majalla"/>
          <w:b/>
          <w:bCs/>
          <w:sz w:val="28"/>
          <w:szCs w:val="28"/>
          <w:rtl/>
        </w:rPr>
      </w:pPr>
      <w:bookmarkStart w:id="47" w:name="_Toc163960120"/>
      <w:r w:rsidRPr="00391B1D">
        <w:rPr>
          <w:rFonts w:ascii="Sakkal Majalla" w:hAnsi="Sakkal Majalla" w:cs="Sakkal Majalla" w:hint="cs"/>
          <w:b/>
          <w:bCs/>
          <w:sz w:val="28"/>
          <w:szCs w:val="28"/>
          <w:rtl/>
        </w:rPr>
        <w:lastRenderedPageBreak/>
        <w:t xml:space="preserve"> </w:t>
      </w:r>
      <w:bookmarkStart w:id="48" w:name="_Toc191203196"/>
      <w:r w:rsidRPr="00391B1D">
        <w:rPr>
          <w:rFonts w:ascii="Sakkal Majalla" w:hAnsi="Sakkal Majalla" w:cs="Sakkal Majalla" w:hint="cs"/>
          <w:b/>
          <w:bCs/>
          <w:sz w:val="28"/>
          <w:szCs w:val="28"/>
          <w:rtl/>
        </w:rPr>
        <w:t xml:space="preserve">التحليل </w:t>
      </w:r>
      <w:r w:rsidR="00391B1D" w:rsidRPr="00391B1D">
        <w:rPr>
          <w:rFonts w:ascii="Sakkal Majalla" w:hAnsi="Sakkal Majalla" w:cs="Sakkal Majalla" w:hint="cs"/>
          <w:b/>
          <w:bCs/>
          <w:sz w:val="28"/>
          <w:szCs w:val="28"/>
          <w:rtl/>
        </w:rPr>
        <w:t>الاحصائي لفرضيات الدراسة</w:t>
      </w:r>
      <w:r w:rsidRPr="00391B1D">
        <w:rPr>
          <w:rFonts w:ascii="Sakkal Majalla" w:hAnsi="Sakkal Majalla" w:cs="Sakkal Majalla"/>
          <w:b/>
          <w:bCs/>
          <w:sz w:val="28"/>
          <w:szCs w:val="28"/>
          <w:rtl/>
        </w:rPr>
        <w:t>:</w:t>
      </w:r>
      <w:bookmarkEnd w:id="47"/>
      <w:bookmarkEnd w:id="48"/>
      <w:r w:rsidRPr="00391B1D">
        <w:rPr>
          <w:rFonts w:ascii="Sakkal Majalla" w:hAnsi="Sakkal Majalla" w:cs="Sakkal Majalla" w:hint="cs"/>
          <w:b/>
          <w:bCs/>
          <w:sz w:val="28"/>
          <w:szCs w:val="28"/>
          <w:rtl/>
        </w:rPr>
        <w:t xml:space="preserve"> </w:t>
      </w:r>
      <w:bookmarkStart w:id="49" w:name="_Hlk127843366"/>
    </w:p>
    <w:p w14:paraId="5368BF14" w14:textId="77777777" w:rsidR="0029223B" w:rsidRPr="00E172F2" w:rsidRDefault="0029223B" w:rsidP="0095630E">
      <w:pPr>
        <w:spacing w:line="480" w:lineRule="auto"/>
        <w:jc w:val="both"/>
        <w:rPr>
          <w:rFonts w:ascii="Sakkal Majalla" w:hAnsi="Sakkal Majalla" w:cs="Sakkal Majalla"/>
          <w:sz w:val="24"/>
          <w:szCs w:val="24"/>
          <w:rtl/>
        </w:rPr>
      </w:pPr>
      <w:bookmarkStart w:id="50" w:name="_Toc163960121"/>
      <w:r w:rsidRPr="00E172F2">
        <w:rPr>
          <w:rFonts w:ascii="Sakkal Majalla" w:hAnsi="Sakkal Majalla" w:cs="Sakkal Majalla" w:hint="cs"/>
          <w:sz w:val="28"/>
          <w:szCs w:val="28"/>
          <w:rtl/>
        </w:rPr>
        <w:t>لفروض الدراسة بيان</w:t>
      </w:r>
      <w:r w:rsidRPr="00E172F2">
        <w:rPr>
          <w:rFonts w:ascii="Sakkal Majalla" w:hAnsi="Sakkal Majalla" w:cs="Sakkal Majalla"/>
          <w:sz w:val="28"/>
          <w:szCs w:val="28"/>
          <w:rtl/>
        </w:rPr>
        <w:t xml:space="preserve"> </w:t>
      </w:r>
      <w:bookmarkEnd w:id="49"/>
      <w:r w:rsidRPr="00E172F2">
        <w:rPr>
          <w:rFonts w:ascii="Sakkal Majalla" w:hAnsi="Sakkal Majalla" w:cs="Sakkal Majalla"/>
          <w:sz w:val="28"/>
          <w:szCs w:val="28"/>
          <w:rtl/>
        </w:rPr>
        <w:t xml:space="preserve">أثر تطبيق ادارة المشاريع الرقمية على كفاءة مشاريع الطاقة المتجددة للعاملين" </w:t>
      </w:r>
      <w:r w:rsidRPr="00E172F2">
        <w:rPr>
          <w:rFonts w:ascii="Sakkal Majalla" w:hAnsi="Sakkal Majalla" w:cs="Sakkal Majalla" w:hint="cs"/>
          <w:sz w:val="28"/>
          <w:szCs w:val="28"/>
          <w:rtl/>
        </w:rPr>
        <w:t>بال</w:t>
      </w:r>
      <w:r w:rsidRPr="00E172F2">
        <w:rPr>
          <w:rFonts w:ascii="Sakkal Majalla" w:hAnsi="Sakkal Majalla" w:cs="Sakkal Majalla"/>
          <w:sz w:val="28"/>
          <w:szCs w:val="28"/>
          <w:rtl/>
        </w:rPr>
        <w:t>تطبيق على شركات الطاقة الشمسية في المملكة العربية السعودية</w:t>
      </w:r>
      <w:r w:rsidRPr="00E172F2">
        <w:rPr>
          <w:rFonts w:ascii="Sakkal Majalla" w:hAnsi="Sakkal Majalla" w:cs="Sakkal Majalla" w:hint="cs"/>
          <w:sz w:val="28"/>
          <w:szCs w:val="28"/>
          <w:rtl/>
        </w:rPr>
        <w:t>. وتتكون</w:t>
      </w:r>
      <w:r w:rsidRPr="00E172F2">
        <w:rPr>
          <w:rFonts w:ascii="Sakkal Majalla" w:hAnsi="Sakkal Majalla" w:cs="Sakkal Majalla"/>
          <w:sz w:val="28"/>
          <w:szCs w:val="28"/>
          <w:rtl/>
        </w:rPr>
        <w:t xml:space="preserve"> من </w:t>
      </w:r>
      <w:r w:rsidRPr="00E172F2">
        <w:rPr>
          <w:rFonts w:ascii="Sakkal Majalla" w:hAnsi="Sakkal Majalla" w:cs="Sakkal Majalla" w:hint="cs"/>
          <w:sz w:val="28"/>
          <w:szCs w:val="28"/>
          <w:rtl/>
        </w:rPr>
        <w:t>3</w:t>
      </w:r>
      <w:r w:rsidRPr="00E172F2">
        <w:rPr>
          <w:rFonts w:ascii="Sakkal Majalla" w:hAnsi="Sakkal Majalla" w:cs="Sakkal Majalla"/>
          <w:sz w:val="28"/>
          <w:szCs w:val="28"/>
          <w:rtl/>
        </w:rPr>
        <w:t xml:space="preserve"> فرضيات كما يلي:</w:t>
      </w:r>
      <w:bookmarkEnd w:id="50"/>
    </w:p>
    <w:p w14:paraId="7477367B" w14:textId="77777777" w:rsidR="0029223B" w:rsidRDefault="0029223B" w:rsidP="006B2D66">
      <w:pPr>
        <w:spacing w:line="480" w:lineRule="auto"/>
        <w:jc w:val="both"/>
        <w:rPr>
          <w:rFonts w:ascii="Sakkal Majalla" w:hAnsi="Sakkal Majalla" w:cs="Sakkal Majalla"/>
          <w:b/>
          <w:bCs/>
          <w:sz w:val="28"/>
          <w:szCs w:val="28"/>
          <w:rtl/>
        </w:rPr>
      </w:pPr>
    </w:p>
    <w:p w14:paraId="1C72132F" w14:textId="77777777" w:rsidR="0029223B" w:rsidRPr="007F5155" w:rsidRDefault="0029223B" w:rsidP="006B2D66">
      <w:pPr>
        <w:spacing w:line="480" w:lineRule="auto"/>
        <w:rPr>
          <w:rFonts w:ascii="Sakkal Majalla" w:hAnsi="Sakkal Majalla" w:cs="Sakkal Majalla"/>
          <w:b/>
          <w:bCs/>
          <w:sz w:val="28"/>
          <w:szCs w:val="28"/>
          <w:rtl/>
        </w:rPr>
      </w:pPr>
      <w:r w:rsidRPr="00830288">
        <w:rPr>
          <w:rFonts w:ascii="Sakkal Majalla" w:hAnsi="Sakkal Majalla" w:cs="Sakkal Majalla"/>
          <w:b/>
          <w:bCs/>
          <w:sz w:val="28"/>
          <w:szCs w:val="28"/>
          <w:rtl/>
        </w:rPr>
        <w:t xml:space="preserve">الفرضية الأولى - </w:t>
      </w:r>
      <w:r w:rsidRPr="00C05953">
        <w:rPr>
          <w:rFonts w:ascii="Sakkal Majalla" w:hAnsi="Sakkal Majalla" w:cs="Sakkal Majalla"/>
          <w:b/>
          <w:bCs/>
          <w:sz w:val="28"/>
          <w:szCs w:val="28"/>
          <w:rtl/>
        </w:rPr>
        <w:t>توجد علاقة بين ادارة المشاريع الرقمية بإمكانيتها المادية على كفاءة مشاريع الطاقة المتجددة بشركات الطاقة الشمسية في المملكة العربية السعودية.</w:t>
      </w:r>
    </w:p>
    <w:tbl>
      <w:tblPr>
        <w:tblStyle w:val="4-5"/>
        <w:bidiVisual/>
        <w:tblW w:w="8944"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543"/>
        <w:gridCol w:w="3510"/>
        <w:gridCol w:w="900"/>
        <w:gridCol w:w="878"/>
        <w:gridCol w:w="946"/>
        <w:gridCol w:w="1170"/>
        <w:gridCol w:w="1074"/>
      </w:tblGrid>
      <w:tr w:rsidR="0029223B" w:rsidRPr="0047330D" w14:paraId="42932438" w14:textId="77777777" w:rsidTr="0059134C">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543" w:type="dxa"/>
            <w:tcBorders>
              <w:top w:val="none" w:sz="0" w:space="0" w:color="auto"/>
              <w:left w:val="none" w:sz="0" w:space="0" w:color="auto"/>
              <w:bottom w:val="none" w:sz="0" w:space="0" w:color="auto"/>
              <w:right w:val="none" w:sz="0" w:space="0" w:color="auto"/>
            </w:tcBorders>
            <w:noWrap/>
            <w:vAlign w:val="center"/>
            <w:hideMark/>
          </w:tcPr>
          <w:p w14:paraId="5F56A759" w14:textId="77777777" w:rsidR="0029223B" w:rsidRPr="0047330D" w:rsidRDefault="0029223B" w:rsidP="00D653EA">
            <w:pPr>
              <w:spacing w:line="360" w:lineRule="auto"/>
              <w:jc w:val="center"/>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tl/>
              </w:rPr>
              <w:t>م</w:t>
            </w:r>
          </w:p>
        </w:tc>
        <w:tc>
          <w:tcPr>
            <w:tcW w:w="3510" w:type="dxa"/>
            <w:tcBorders>
              <w:top w:val="none" w:sz="0" w:space="0" w:color="auto"/>
              <w:left w:val="none" w:sz="0" w:space="0" w:color="auto"/>
              <w:bottom w:val="none" w:sz="0" w:space="0" w:color="auto"/>
              <w:right w:val="none" w:sz="0" w:space="0" w:color="auto"/>
            </w:tcBorders>
            <w:noWrap/>
            <w:vAlign w:val="center"/>
            <w:hideMark/>
          </w:tcPr>
          <w:p w14:paraId="1A5EE0CB" w14:textId="77777777" w:rsidR="0029223B" w:rsidRPr="0047330D" w:rsidRDefault="0029223B" w:rsidP="00D653E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العبارة</w:t>
            </w:r>
          </w:p>
        </w:tc>
        <w:tc>
          <w:tcPr>
            <w:tcW w:w="4891" w:type="dxa"/>
            <w:gridSpan w:val="5"/>
            <w:tcBorders>
              <w:top w:val="none" w:sz="0" w:space="0" w:color="auto"/>
              <w:left w:val="none" w:sz="0" w:space="0" w:color="auto"/>
              <w:bottom w:val="none" w:sz="0" w:space="0" w:color="auto"/>
              <w:right w:val="none" w:sz="0" w:space="0" w:color="auto"/>
            </w:tcBorders>
            <w:noWrap/>
            <w:vAlign w:val="center"/>
            <w:hideMark/>
          </w:tcPr>
          <w:p w14:paraId="44E28EF5" w14:textId="77777777" w:rsidR="0029223B" w:rsidRPr="0047330D" w:rsidRDefault="0029223B" w:rsidP="00D653E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مستوي الاهمية</w:t>
            </w:r>
          </w:p>
        </w:tc>
      </w:tr>
      <w:tr w:rsidR="0029223B" w:rsidRPr="0047330D" w14:paraId="49C10758" w14:textId="77777777" w:rsidTr="0059134C">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543" w:type="dxa"/>
            <w:noWrap/>
            <w:vAlign w:val="center"/>
            <w:hideMark/>
          </w:tcPr>
          <w:p w14:paraId="21E162AB" w14:textId="033546E5" w:rsidR="0029223B" w:rsidRPr="0047330D" w:rsidRDefault="0029223B" w:rsidP="00D653EA">
            <w:pPr>
              <w:bidi w:val="0"/>
              <w:spacing w:line="360" w:lineRule="auto"/>
              <w:jc w:val="center"/>
              <w:rPr>
                <w:rFonts w:ascii="Sakkal Majalla" w:eastAsia="Times New Roman" w:hAnsi="Sakkal Majalla" w:cs="Sakkal Majalla"/>
                <w:color w:val="000000"/>
                <w:sz w:val="28"/>
                <w:szCs w:val="28"/>
                <w:rtl/>
              </w:rPr>
            </w:pPr>
          </w:p>
        </w:tc>
        <w:tc>
          <w:tcPr>
            <w:tcW w:w="3510" w:type="dxa"/>
            <w:noWrap/>
            <w:vAlign w:val="center"/>
            <w:hideMark/>
          </w:tcPr>
          <w:p w14:paraId="5E930A4B" w14:textId="77777777"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tl/>
              </w:rPr>
              <w:t>درجة الاهمية</w:t>
            </w:r>
          </w:p>
        </w:tc>
        <w:tc>
          <w:tcPr>
            <w:tcW w:w="900" w:type="dxa"/>
            <w:noWrap/>
            <w:vAlign w:val="center"/>
            <w:hideMark/>
          </w:tcPr>
          <w:p w14:paraId="49FEC6B9" w14:textId="77777777"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موافق</w:t>
            </w:r>
            <w:r w:rsidRPr="0047330D">
              <w:rPr>
                <w:rFonts w:ascii="Sakkal Majalla" w:eastAsia="Times New Roman" w:hAnsi="Sakkal Majalla" w:cs="Sakkal Majalla"/>
                <w:color w:val="000000"/>
                <w:sz w:val="28"/>
                <w:szCs w:val="28"/>
                <w:rtl/>
              </w:rPr>
              <w:t xml:space="preserve"> جدا</w:t>
            </w:r>
          </w:p>
        </w:tc>
        <w:tc>
          <w:tcPr>
            <w:tcW w:w="878" w:type="dxa"/>
            <w:noWrap/>
            <w:vAlign w:val="center"/>
            <w:hideMark/>
          </w:tcPr>
          <w:p w14:paraId="4E1A7B20" w14:textId="2DED73B8"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موافق</w:t>
            </w:r>
          </w:p>
        </w:tc>
        <w:tc>
          <w:tcPr>
            <w:tcW w:w="869" w:type="dxa"/>
            <w:noWrap/>
            <w:vAlign w:val="center"/>
            <w:hideMark/>
          </w:tcPr>
          <w:p w14:paraId="68F2653F" w14:textId="77777777"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محايد</w:t>
            </w:r>
          </w:p>
        </w:tc>
        <w:tc>
          <w:tcPr>
            <w:tcW w:w="1170" w:type="dxa"/>
            <w:noWrap/>
            <w:vAlign w:val="center"/>
            <w:hideMark/>
          </w:tcPr>
          <w:p w14:paraId="36230DEF" w14:textId="097D19FD"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 xml:space="preserve">غير </w:t>
            </w:r>
            <w:r>
              <w:rPr>
                <w:rFonts w:ascii="Sakkal Majalla" w:eastAsia="Times New Roman" w:hAnsi="Sakkal Majalla" w:cs="Sakkal Majalla"/>
                <w:color w:val="000000"/>
                <w:sz w:val="28"/>
                <w:szCs w:val="28"/>
                <w:rtl/>
              </w:rPr>
              <w:t>موافق</w:t>
            </w:r>
          </w:p>
        </w:tc>
        <w:tc>
          <w:tcPr>
            <w:tcW w:w="1074" w:type="dxa"/>
            <w:noWrap/>
            <w:vAlign w:val="center"/>
            <w:hideMark/>
          </w:tcPr>
          <w:p w14:paraId="79DA60D0" w14:textId="77777777"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 xml:space="preserve">غير </w:t>
            </w:r>
            <w:r>
              <w:rPr>
                <w:rFonts w:ascii="Sakkal Majalla" w:eastAsia="Times New Roman" w:hAnsi="Sakkal Majalla" w:cs="Sakkal Majalla"/>
                <w:color w:val="000000"/>
                <w:sz w:val="28"/>
                <w:szCs w:val="28"/>
                <w:rtl/>
              </w:rPr>
              <w:t>موافق</w:t>
            </w:r>
            <w:r w:rsidRPr="0047330D">
              <w:rPr>
                <w:rFonts w:ascii="Sakkal Majalla" w:eastAsia="Times New Roman" w:hAnsi="Sakkal Majalla" w:cs="Sakkal Majalla"/>
                <w:color w:val="000000"/>
                <w:sz w:val="28"/>
                <w:szCs w:val="28"/>
                <w:rtl/>
              </w:rPr>
              <w:t xml:space="preserve"> اطلاقا</w:t>
            </w:r>
          </w:p>
        </w:tc>
      </w:tr>
      <w:tr w:rsidR="0029223B" w:rsidRPr="0047330D" w14:paraId="6EBF4BDB" w14:textId="77777777" w:rsidTr="0059134C">
        <w:trPr>
          <w:trHeight w:val="277"/>
        </w:trPr>
        <w:tc>
          <w:tcPr>
            <w:cnfStyle w:val="001000000000" w:firstRow="0" w:lastRow="0" w:firstColumn="1" w:lastColumn="0" w:oddVBand="0" w:evenVBand="0" w:oddHBand="0" w:evenHBand="0" w:firstRowFirstColumn="0" w:firstRowLastColumn="0" w:lastRowFirstColumn="0" w:lastRowLastColumn="0"/>
            <w:tcW w:w="543" w:type="dxa"/>
            <w:noWrap/>
            <w:vAlign w:val="center"/>
            <w:hideMark/>
          </w:tcPr>
          <w:p w14:paraId="0D439782"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Pr>
              <w:t>1</w:t>
            </w:r>
          </w:p>
        </w:tc>
        <w:tc>
          <w:tcPr>
            <w:tcW w:w="3510" w:type="dxa"/>
            <w:noWrap/>
            <w:vAlign w:val="center"/>
            <w:hideMark/>
          </w:tcPr>
          <w:p w14:paraId="75181636" w14:textId="1F5AB59C" w:rsidR="0029223B" w:rsidRPr="00EA0F6A"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ascii="Sakkal Majalla" w:hAnsi="Sakkal Majalla" w:cs="Sakkal Majalla" w:hint="cs"/>
                <w:sz w:val="28"/>
                <w:szCs w:val="28"/>
                <w:rtl/>
              </w:rPr>
              <w:t>تتوافر الوسائل التقنية لإدخال البيانات واسترجاعها من قواعد البيانات</w:t>
            </w:r>
            <w:r w:rsidRPr="007F52D8">
              <w:rPr>
                <w:rFonts w:ascii="Sakkal Majalla" w:hAnsi="Sakkal Majalla" w:cs="Sakkal Majalla" w:hint="cs"/>
                <w:sz w:val="28"/>
                <w:szCs w:val="28"/>
              </w:rPr>
              <w:t>.</w:t>
            </w:r>
          </w:p>
        </w:tc>
        <w:tc>
          <w:tcPr>
            <w:tcW w:w="900" w:type="dxa"/>
            <w:noWrap/>
            <w:vAlign w:val="center"/>
          </w:tcPr>
          <w:p w14:paraId="38191A77"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24</w:t>
            </w:r>
          </w:p>
        </w:tc>
        <w:tc>
          <w:tcPr>
            <w:tcW w:w="878" w:type="dxa"/>
            <w:noWrap/>
            <w:vAlign w:val="center"/>
          </w:tcPr>
          <w:p w14:paraId="36192305"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10</w:t>
            </w:r>
          </w:p>
        </w:tc>
        <w:tc>
          <w:tcPr>
            <w:tcW w:w="869" w:type="dxa"/>
            <w:noWrap/>
            <w:vAlign w:val="center"/>
          </w:tcPr>
          <w:p w14:paraId="7D613DD8"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5</w:t>
            </w:r>
          </w:p>
        </w:tc>
        <w:tc>
          <w:tcPr>
            <w:tcW w:w="1170" w:type="dxa"/>
            <w:noWrap/>
            <w:vAlign w:val="center"/>
          </w:tcPr>
          <w:p w14:paraId="168E8F2B"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6</w:t>
            </w:r>
          </w:p>
        </w:tc>
        <w:tc>
          <w:tcPr>
            <w:tcW w:w="1074" w:type="dxa"/>
            <w:noWrap/>
            <w:vAlign w:val="center"/>
          </w:tcPr>
          <w:p w14:paraId="7617164C"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5</w:t>
            </w:r>
          </w:p>
        </w:tc>
      </w:tr>
      <w:tr w:rsidR="0029223B" w:rsidRPr="0047330D" w14:paraId="726C2FAC" w14:textId="77777777" w:rsidTr="0059134C">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543" w:type="dxa"/>
            <w:noWrap/>
            <w:vAlign w:val="center"/>
            <w:hideMark/>
          </w:tcPr>
          <w:p w14:paraId="3BCE0047"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Pr>
              <w:t>2</w:t>
            </w:r>
          </w:p>
        </w:tc>
        <w:tc>
          <w:tcPr>
            <w:tcW w:w="3510" w:type="dxa"/>
            <w:noWrap/>
            <w:vAlign w:val="center"/>
            <w:hideMark/>
          </w:tcPr>
          <w:p w14:paraId="68ED7709" w14:textId="75F5EC13" w:rsidR="0029223B" w:rsidRPr="00EA0F6A"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ascii="Sakkal Majalla" w:hAnsi="Sakkal Majalla" w:cs="Sakkal Majalla" w:hint="cs"/>
                <w:sz w:val="28"/>
                <w:szCs w:val="28"/>
                <w:rtl/>
              </w:rPr>
              <w:t>توفر الإدارة متطلبات عمليات التطوير التي يحتاجها نظام تكنولوجيا المعلومات المستخدم</w:t>
            </w:r>
            <w:r w:rsidRPr="007F52D8">
              <w:rPr>
                <w:sz w:val="28"/>
                <w:szCs w:val="28"/>
              </w:rPr>
              <w:t>.</w:t>
            </w:r>
          </w:p>
        </w:tc>
        <w:tc>
          <w:tcPr>
            <w:tcW w:w="900" w:type="dxa"/>
            <w:noWrap/>
            <w:vAlign w:val="center"/>
          </w:tcPr>
          <w:p w14:paraId="78FC8CE7"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16</w:t>
            </w:r>
          </w:p>
        </w:tc>
        <w:tc>
          <w:tcPr>
            <w:tcW w:w="878" w:type="dxa"/>
            <w:noWrap/>
            <w:vAlign w:val="center"/>
          </w:tcPr>
          <w:p w14:paraId="0BB664B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22</w:t>
            </w:r>
          </w:p>
        </w:tc>
        <w:tc>
          <w:tcPr>
            <w:tcW w:w="869" w:type="dxa"/>
            <w:noWrap/>
            <w:vAlign w:val="center"/>
          </w:tcPr>
          <w:p w14:paraId="6F41ADFE"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2</w:t>
            </w:r>
          </w:p>
        </w:tc>
        <w:tc>
          <w:tcPr>
            <w:tcW w:w="1170" w:type="dxa"/>
            <w:noWrap/>
            <w:vAlign w:val="center"/>
          </w:tcPr>
          <w:p w14:paraId="45BCE55B"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6</w:t>
            </w:r>
          </w:p>
        </w:tc>
        <w:tc>
          <w:tcPr>
            <w:tcW w:w="1074" w:type="dxa"/>
            <w:noWrap/>
            <w:vAlign w:val="center"/>
          </w:tcPr>
          <w:p w14:paraId="7AB7A61A"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4</w:t>
            </w:r>
          </w:p>
        </w:tc>
      </w:tr>
      <w:tr w:rsidR="0029223B" w:rsidRPr="0047330D" w14:paraId="005529E4" w14:textId="77777777" w:rsidTr="0059134C">
        <w:trPr>
          <w:trHeight w:val="971"/>
        </w:trPr>
        <w:tc>
          <w:tcPr>
            <w:cnfStyle w:val="001000000000" w:firstRow="0" w:lastRow="0" w:firstColumn="1" w:lastColumn="0" w:oddVBand="0" w:evenVBand="0" w:oddHBand="0" w:evenHBand="0" w:firstRowFirstColumn="0" w:firstRowLastColumn="0" w:lastRowFirstColumn="0" w:lastRowLastColumn="0"/>
            <w:tcW w:w="543" w:type="dxa"/>
            <w:noWrap/>
            <w:vAlign w:val="center"/>
            <w:hideMark/>
          </w:tcPr>
          <w:p w14:paraId="3B6DDFFB"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Pr>
              <w:t>3</w:t>
            </w:r>
          </w:p>
        </w:tc>
        <w:tc>
          <w:tcPr>
            <w:tcW w:w="3510" w:type="dxa"/>
            <w:noWrap/>
            <w:vAlign w:val="center"/>
            <w:hideMark/>
          </w:tcPr>
          <w:p w14:paraId="01367BD3" w14:textId="77777777" w:rsidR="0029223B" w:rsidRPr="00EA0F6A"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tl/>
              </w:rPr>
              <w:t>تتميز الشبكة الرقمية المستخدمة بالكفاءة وعدم الانقطاع اثناء سير العمل.</w:t>
            </w:r>
          </w:p>
        </w:tc>
        <w:tc>
          <w:tcPr>
            <w:tcW w:w="900" w:type="dxa"/>
            <w:noWrap/>
            <w:vAlign w:val="center"/>
          </w:tcPr>
          <w:p w14:paraId="223906C0"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18</w:t>
            </w:r>
          </w:p>
        </w:tc>
        <w:tc>
          <w:tcPr>
            <w:tcW w:w="878" w:type="dxa"/>
            <w:noWrap/>
            <w:vAlign w:val="center"/>
          </w:tcPr>
          <w:p w14:paraId="00C4B6F7"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14</w:t>
            </w:r>
          </w:p>
        </w:tc>
        <w:tc>
          <w:tcPr>
            <w:tcW w:w="869" w:type="dxa"/>
            <w:noWrap/>
            <w:vAlign w:val="center"/>
          </w:tcPr>
          <w:p w14:paraId="15ABDE17"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4</w:t>
            </w:r>
          </w:p>
        </w:tc>
        <w:tc>
          <w:tcPr>
            <w:tcW w:w="1170" w:type="dxa"/>
            <w:noWrap/>
            <w:vAlign w:val="center"/>
          </w:tcPr>
          <w:p w14:paraId="7D73C499"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8</w:t>
            </w:r>
          </w:p>
        </w:tc>
        <w:tc>
          <w:tcPr>
            <w:tcW w:w="1074" w:type="dxa"/>
            <w:noWrap/>
            <w:vAlign w:val="center"/>
          </w:tcPr>
          <w:p w14:paraId="5D4A2408"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6</w:t>
            </w:r>
          </w:p>
        </w:tc>
      </w:tr>
      <w:tr w:rsidR="0029223B" w:rsidRPr="0047330D" w14:paraId="639435EA" w14:textId="77777777" w:rsidTr="0059134C">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543" w:type="dxa"/>
            <w:noWrap/>
            <w:vAlign w:val="center"/>
            <w:hideMark/>
          </w:tcPr>
          <w:p w14:paraId="5E34C147"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Pr>
              <w:t>4</w:t>
            </w:r>
          </w:p>
        </w:tc>
        <w:tc>
          <w:tcPr>
            <w:tcW w:w="3510" w:type="dxa"/>
            <w:noWrap/>
            <w:vAlign w:val="center"/>
            <w:hideMark/>
          </w:tcPr>
          <w:p w14:paraId="28E7BC81" w14:textId="77777777" w:rsidR="0029223B" w:rsidRPr="00EA0F6A"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tl/>
              </w:rPr>
              <w:t>تتوافر في الشركة أجهزة الحاسوب الملائمة لإنجاز الاعمال وفقا لأحدث الإصدارات.</w:t>
            </w:r>
          </w:p>
        </w:tc>
        <w:tc>
          <w:tcPr>
            <w:tcW w:w="900" w:type="dxa"/>
            <w:noWrap/>
            <w:vAlign w:val="center"/>
          </w:tcPr>
          <w:p w14:paraId="5D375E74"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24</w:t>
            </w:r>
          </w:p>
        </w:tc>
        <w:tc>
          <w:tcPr>
            <w:tcW w:w="878" w:type="dxa"/>
            <w:noWrap/>
            <w:vAlign w:val="center"/>
          </w:tcPr>
          <w:p w14:paraId="302F6DD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12</w:t>
            </w:r>
          </w:p>
        </w:tc>
        <w:tc>
          <w:tcPr>
            <w:tcW w:w="869" w:type="dxa"/>
            <w:noWrap/>
            <w:vAlign w:val="center"/>
          </w:tcPr>
          <w:p w14:paraId="2694D76C"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8</w:t>
            </w:r>
          </w:p>
        </w:tc>
        <w:tc>
          <w:tcPr>
            <w:tcW w:w="1170" w:type="dxa"/>
            <w:noWrap/>
            <w:vAlign w:val="center"/>
          </w:tcPr>
          <w:p w14:paraId="371924AC"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4</w:t>
            </w:r>
          </w:p>
        </w:tc>
        <w:tc>
          <w:tcPr>
            <w:tcW w:w="1074" w:type="dxa"/>
            <w:noWrap/>
            <w:vAlign w:val="center"/>
          </w:tcPr>
          <w:p w14:paraId="5AA0BD8A"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2</w:t>
            </w:r>
          </w:p>
        </w:tc>
      </w:tr>
      <w:tr w:rsidR="0029223B" w:rsidRPr="0047330D" w14:paraId="106037E2" w14:textId="77777777" w:rsidTr="0059134C">
        <w:trPr>
          <w:trHeight w:val="20"/>
        </w:trPr>
        <w:tc>
          <w:tcPr>
            <w:cnfStyle w:val="001000000000" w:firstRow="0" w:lastRow="0" w:firstColumn="1" w:lastColumn="0" w:oddVBand="0" w:evenVBand="0" w:oddHBand="0" w:evenHBand="0" w:firstRowFirstColumn="0" w:firstRowLastColumn="0" w:lastRowFirstColumn="0" w:lastRowLastColumn="0"/>
            <w:tcW w:w="543" w:type="dxa"/>
            <w:vMerge w:val="restart"/>
            <w:noWrap/>
            <w:vAlign w:val="center"/>
          </w:tcPr>
          <w:p w14:paraId="47E54998"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510" w:type="dxa"/>
            <w:noWrap/>
            <w:vAlign w:val="center"/>
          </w:tcPr>
          <w:p w14:paraId="42452229" w14:textId="766E7CE6" w:rsidR="0029223B" w:rsidRPr="00C05953"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05953">
              <w:rPr>
                <w:rFonts w:ascii="Sakkal Majalla" w:eastAsia="Times New Roman" w:hAnsi="Sakkal Majalla" w:cs="Sakkal Majalla" w:hint="cs"/>
                <w:color w:val="000000"/>
                <w:sz w:val="28"/>
                <w:szCs w:val="28"/>
                <w:rtl/>
              </w:rPr>
              <w:t>الإجمالي</w:t>
            </w:r>
          </w:p>
        </w:tc>
        <w:tc>
          <w:tcPr>
            <w:tcW w:w="900" w:type="dxa"/>
            <w:noWrap/>
            <w:vAlign w:val="center"/>
          </w:tcPr>
          <w:p w14:paraId="713C65D8"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82</w:t>
            </w:r>
          </w:p>
        </w:tc>
        <w:tc>
          <w:tcPr>
            <w:tcW w:w="878" w:type="dxa"/>
            <w:noWrap/>
            <w:vAlign w:val="center"/>
          </w:tcPr>
          <w:p w14:paraId="351BFF56"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58</w:t>
            </w:r>
          </w:p>
        </w:tc>
        <w:tc>
          <w:tcPr>
            <w:tcW w:w="869" w:type="dxa"/>
            <w:noWrap/>
            <w:vAlign w:val="center"/>
          </w:tcPr>
          <w:p w14:paraId="0E1F676D"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19</w:t>
            </w:r>
          </w:p>
        </w:tc>
        <w:tc>
          <w:tcPr>
            <w:tcW w:w="1170" w:type="dxa"/>
            <w:noWrap/>
            <w:vAlign w:val="center"/>
          </w:tcPr>
          <w:p w14:paraId="65CF8AA0"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24</w:t>
            </w:r>
          </w:p>
        </w:tc>
        <w:tc>
          <w:tcPr>
            <w:tcW w:w="1074" w:type="dxa"/>
            <w:noWrap/>
            <w:vAlign w:val="center"/>
          </w:tcPr>
          <w:p w14:paraId="660607A5"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17</w:t>
            </w:r>
          </w:p>
        </w:tc>
      </w:tr>
      <w:tr w:rsidR="0029223B" w:rsidRPr="0047330D" w14:paraId="218F967B" w14:textId="77777777" w:rsidTr="005913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3" w:type="dxa"/>
            <w:vMerge/>
            <w:noWrap/>
            <w:vAlign w:val="center"/>
          </w:tcPr>
          <w:p w14:paraId="564CA501"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510" w:type="dxa"/>
            <w:noWrap/>
            <w:vAlign w:val="center"/>
          </w:tcPr>
          <w:p w14:paraId="5562F147" w14:textId="07BA8842" w:rsidR="0029223B" w:rsidRPr="00C05953"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05953">
              <w:rPr>
                <w:rFonts w:ascii="Sakkal Majalla" w:eastAsia="Times New Roman" w:hAnsi="Sakkal Majalla" w:cs="Sakkal Majalla" w:hint="cs"/>
                <w:color w:val="000000"/>
                <w:sz w:val="28"/>
                <w:szCs w:val="28"/>
                <w:rtl/>
              </w:rPr>
              <w:t>الوسط الحسابي</w:t>
            </w:r>
          </w:p>
        </w:tc>
        <w:tc>
          <w:tcPr>
            <w:tcW w:w="900" w:type="dxa"/>
            <w:noWrap/>
            <w:vAlign w:val="center"/>
          </w:tcPr>
          <w:p w14:paraId="4FCF096F"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20.5</w:t>
            </w:r>
          </w:p>
        </w:tc>
        <w:tc>
          <w:tcPr>
            <w:tcW w:w="878" w:type="dxa"/>
            <w:noWrap/>
            <w:vAlign w:val="center"/>
          </w:tcPr>
          <w:p w14:paraId="54A9BC97"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14.5</w:t>
            </w:r>
          </w:p>
        </w:tc>
        <w:tc>
          <w:tcPr>
            <w:tcW w:w="869" w:type="dxa"/>
            <w:noWrap/>
            <w:vAlign w:val="center"/>
          </w:tcPr>
          <w:p w14:paraId="0EB4E1D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4.75</w:t>
            </w:r>
          </w:p>
        </w:tc>
        <w:tc>
          <w:tcPr>
            <w:tcW w:w="1170" w:type="dxa"/>
            <w:noWrap/>
            <w:vAlign w:val="center"/>
          </w:tcPr>
          <w:p w14:paraId="4C47FD85"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6</w:t>
            </w:r>
          </w:p>
        </w:tc>
        <w:tc>
          <w:tcPr>
            <w:tcW w:w="1074" w:type="dxa"/>
            <w:noWrap/>
            <w:vAlign w:val="center"/>
          </w:tcPr>
          <w:p w14:paraId="00D5B50E"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4.25</w:t>
            </w:r>
          </w:p>
        </w:tc>
      </w:tr>
      <w:tr w:rsidR="0029223B" w:rsidRPr="0047330D" w14:paraId="618B2B36" w14:textId="77777777" w:rsidTr="0059134C">
        <w:trPr>
          <w:trHeight w:val="20"/>
        </w:trPr>
        <w:tc>
          <w:tcPr>
            <w:cnfStyle w:val="001000000000" w:firstRow="0" w:lastRow="0" w:firstColumn="1" w:lastColumn="0" w:oddVBand="0" w:evenVBand="0" w:oddHBand="0" w:evenHBand="0" w:firstRowFirstColumn="0" w:firstRowLastColumn="0" w:lastRowFirstColumn="0" w:lastRowLastColumn="0"/>
            <w:tcW w:w="543" w:type="dxa"/>
            <w:vMerge/>
            <w:noWrap/>
            <w:vAlign w:val="center"/>
          </w:tcPr>
          <w:p w14:paraId="1C8CAF99"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510" w:type="dxa"/>
            <w:noWrap/>
            <w:vAlign w:val="center"/>
          </w:tcPr>
          <w:p w14:paraId="5C39476D" w14:textId="77777777" w:rsidR="0029223B" w:rsidRPr="00C05953"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05953">
              <w:rPr>
                <w:rFonts w:ascii="Sakkal Majalla" w:eastAsia="Times New Roman" w:hAnsi="Sakkal Majalla" w:cs="Sakkal Majalla" w:hint="cs"/>
                <w:color w:val="000000"/>
                <w:sz w:val="28"/>
                <w:szCs w:val="28"/>
                <w:rtl/>
              </w:rPr>
              <w:t>الوسيط</w:t>
            </w:r>
          </w:p>
        </w:tc>
        <w:tc>
          <w:tcPr>
            <w:tcW w:w="900" w:type="dxa"/>
            <w:noWrap/>
            <w:vAlign w:val="center"/>
          </w:tcPr>
          <w:p w14:paraId="1C7603B1"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21</w:t>
            </w:r>
          </w:p>
        </w:tc>
        <w:tc>
          <w:tcPr>
            <w:tcW w:w="878" w:type="dxa"/>
            <w:noWrap/>
            <w:vAlign w:val="center"/>
          </w:tcPr>
          <w:p w14:paraId="76786C6C"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13</w:t>
            </w:r>
          </w:p>
        </w:tc>
        <w:tc>
          <w:tcPr>
            <w:tcW w:w="869" w:type="dxa"/>
            <w:noWrap/>
            <w:vAlign w:val="center"/>
          </w:tcPr>
          <w:p w14:paraId="04E4643F"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4.5</w:t>
            </w:r>
          </w:p>
        </w:tc>
        <w:tc>
          <w:tcPr>
            <w:tcW w:w="1170" w:type="dxa"/>
            <w:noWrap/>
            <w:vAlign w:val="center"/>
          </w:tcPr>
          <w:p w14:paraId="48E685D9"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6</w:t>
            </w:r>
          </w:p>
        </w:tc>
        <w:tc>
          <w:tcPr>
            <w:tcW w:w="1074" w:type="dxa"/>
            <w:noWrap/>
            <w:vAlign w:val="center"/>
          </w:tcPr>
          <w:p w14:paraId="4EA9C22E"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4.5</w:t>
            </w:r>
          </w:p>
        </w:tc>
      </w:tr>
      <w:tr w:rsidR="0029223B" w:rsidRPr="0047330D" w14:paraId="1A4B8408" w14:textId="77777777" w:rsidTr="005913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3" w:type="dxa"/>
            <w:vMerge/>
            <w:noWrap/>
            <w:vAlign w:val="center"/>
          </w:tcPr>
          <w:p w14:paraId="3305A1EA"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510" w:type="dxa"/>
            <w:noWrap/>
            <w:vAlign w:val="center"/>
          </w:tcPr>
          <w:p w14:paraId="7A216C0A" w14:textId="1A09F377" w:rsidR="0029223B" w:rsidRPr="00C05953"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05953">
              <w:rPr>
                <w:rFonts w:ascii="Sakkal Majalla" w:eastAsia="Times New Roman" w:hAnsi="Sakkal Majalla" w:cs="Sakkal Majalla" w:hint="cs"/>
                <w:color w:val="000000"/>
                <w:sz w:val="28"/>
                <w:szCs w:val="28"/>
                <w:rtl/>
              </w:rPr>
              <w:t>الانحراف المعياري</w:t>
            </w:r>
          </w:p>
        </w:tc>
        <w:tc>
          <w:tcPr>
            <w:tcW w:w="900" w:type="dxa"/>
            <w:noWrap/>
            <w:vAlign w:val="center"/>
          </w:tcPr>
          <w:p w14:paraId="6F3ABA4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4.12</w:t>
            </w:r>
          </w:p>
        </w:tc>
        <w:tc>
          <w:tcPr>
            <w:tcW w:w="878" w:type="dxa"/>
            <w:noWrap/>
            <w:vAlign w:val="center"/>
          </w:tcPr>
          <w:p w14:paraId="3B087548"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5.26</w:t>
            </w:r>
          </w:p>
        </w:tc>
        <w:tc>
          <w:tcPr>
            <w:tcW w:w="869" w:type="dxa"/>
            <w:noWrap/>
            <w:vAlign w:val="center"/>
          </w:tcPr>
          <w:p w14:paraId="4E88160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2.50</w:t>
            </w:r>
          </w:p>
        </w:tc>
        <w:tc>
          <w:tcPr>
            <w:tcW w:w="1170" w:type="dxa"/>
            <w:noWrap/>
            <w:vAlign w:val="center"/>
          </w:tcPr>
          <w:p w14:paraId="55C1362C"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1.63</w:t>
            </w:r>
          </w:p>
        </w:tc>
        <w:tc>
          <w:tcPr>
            <w:tcW w:w="1074" w:type="dxa"/>
            <w:noWrap/>
            <w:vAlign w:val="center"/>
          </w:tcPr>
          <w:p w14:paraId="704821F4"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1.71</w:t>
            </w:r>
          </w:p>
        </w:tc>
      </w:tr>
      <w:tr w:rsidR="0029223B" w:rsidRPr="0047330D" w14:paraId="39836E1E" w14:textId="77777777" w:rsidTr="0059134C">
        <w:trPr>
          <w:trHeight w:val="20"/>
        </w:trPr>
        <w:tc>
          <w:tcPr>
            <w:cnfStyle w:val="001000000000" w:firstRow="0" w:lastRow="0" w:firstColumn="1" w:lastColumn="0" w:oddVBand="0" w:evenVBand="0" w:oddHBand="0" w:evenHBand="0" w:firstRowFirstColumn="0" w:firstRowLastColumn="0" w:lastRowFirstColumn="0" w:lastRowLastColumn="0"/>
            <w:tcW w:w="543" w:type="dxa"/>
            <w:vMerge/>
            <w:noWrap/>
            <w:vAlign w:val="center"/>
          </w:tcPr>
          <w:p w14:paraId="5E14DA15"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510" w:type="dxa"/>
            <w:noWrap/>
            <w:vAlign w:val="center"/>
          </w:tcPr>
          <w:p w14:paraId="60FF33CA" w14:textId="77777777" w:rsidR="0029223B" w:rsidRPr="00C05953"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05953">
              <w:rPr>
                <w:rFonts w:ascii="Sakkal Majalla" w:eastAsia="Times New Roman" w:hAnsi="Sakkal Majalla" w:cs="Sakkal Majalla" w:hint="cs"/>
                <w:color w:val="000000"/>
                <w:sz w:val="28"/>
                <w:szCs w:val="28"/>
                <w:rtl/>
              </w:rPr>
              <w:t>النسبة</w:t>
            </w:r>
          </w:p>
        </w:tc>
        <w:tc>
          <w:tcPr>
            <w:tcW w:w="900" w:type="dxa"/>
            <w:noWrap/>
            <w:vAlign w:val="center"/>
          </w:tcPr>
          <w:p w14:paraId="3972B642"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41%</w:t>
            </w:r>
          </w:p>
        </w:tc>
        <w:tc>
          <w:tcPr>
            <w:tcW w:w="878" w:type="dxa"/>
            <w:noWrap/>
            <w:vAlign w:val="center"/>
          </w:tcPr>
          <w:p w14:paraId="00C6CEB5"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29%</w:t>
            </w:r>
          </w:p>
        </w:tc>
        <w:tc>
          <w:tcPr>
            <w:tcW w:w="869" w:type="dxa"/>
            <w:noWrap/>
            <w:vAlign w:val="center"/>
          </w:tcPr>
          <w:p w14:paraId="65F4A93A"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10%</w:t>
            </w:r>
          </w:p>
        </w:tc>
        <w:tc>
          <w:tcPr>
            <w:tcW w:w="1170" w:type="dxa"/>
            <w:noWrap/>
            <w:vAlign w:val="center"/>
          </w:tcPr>
          <w:p w14:paraId="760D0E1B"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12%</w:t>
            </w:r>
          </w:p>
        </w:tc>
        <w:tc>
          <w:tcPr>
            <w:tcW w:w="1074" w:type="dxa"/>
            <w:noWrap/>
            <w:vAlign w:val="center"/>
          </w:tcPr>
          <w:p w14:paraId="6DE306A9"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9%</w:t>
            </w:r>
          </w:p>
        </w:tc>
      </w:tr>
      <w:tr w:rsidR="0029223B" w:rsidRPr="0047330D" w14:paraId="23E1ED6B" w14:textId="77777777" w:rsidTr="005913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3" w:type="dxa"/>
            <w:noWrap/>
            <w:vAlign w:val="center"/>
          </w:tcPr>
          <w:p w14:paraId="02243DF5"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510" w:type="dxa"/>
            <w:noWrap/>
            <w:vAlign w:val="center"/>
          </w:tcPr>
          <w:p w14:paraId="4369974D" w14:textId="0ACDEB82" w:rsidR="0029223B" w:rsidRPr="00C05953"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05953">
              <w:rPr>
                <w:rFonts w:ascii="Sakkal Majalla" w:eastAsia="Times New Roman" w:hAnsi="Sakkal Majalla" w:cs="Sakkal Majalla" w:hint="cs"/>
                <w:color w:val="000000"/>
                <w:sz w:val="28"/>
                <w:szCs w:val="28"/>
                <w:rtl/>
              </w:rPr>
              <w:t>درجة الأهمية</w:t>
            </w:r>
          </w:p>
        </w:tc>
        <w:tc>
          <w:tcPr>
            <w:tcW w:w="900" w:type="dxa"/>
            <w:noWrap/>
            <w:vAlign w:val="center"/>
          </w:tcPr>
          <w:p w14:paraId="44DE40C3"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عالية</w:t>
            </w:r>
          </w:p>
        </w:tc>
        <w:tc>
          <w:tcPr>
            <w:tcW w:w="878" w:type="dxa"/>
            <w:noWrap/>
            <w:vAlign w:val="center"/>
          </w:tcPr>
          <w:p w14:paraId="1D6756E1"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عالية</w:t>
            </w:r>
          </w:p>
        </w:tc>
        <w:tc>
          <w:tcPr>
            <w:tcW w:w="869" w:type="dxa"/>
            <w:noWrap/>
            <w:vAlign w:val="center"/>
          </w:tcPr>
          <w:p w14:paraId="207CA7A5"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منخفضة</w:t>
            </w:r>
          </w:p>
        </w:tc>
        <w:tc>
          <w:tcPr>
            <w:tcW w:w="1170" w:type="dxa"/>
            <w:noWrap/>
            <w:vAlign w:val="center"/>
          </w:tcPr>
          <w:p w14:paraId="6938175E"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منخفضة</w:t>
            </w:r>
          </w:p>
        </w:tc>
        <w:tc>
          <w:tcPr>
            <w:tcW w:w="1074" w:type="dxa"/>
            <w:noWrap/>
            <w:vAlign w:val="center"/>
          </w:tcPr>
          <w:p w14:paraId="27E5545B"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منخفضة</w:t>
            </w:r>
          </w:p>
        </w:tc>
      </w:tr>
    </w:tbl>
    <w:p w14:paraId="2D5DEADA" w14:textId="77777777" w:rsidR="0029223B" w:rsidRPr="0047330D" w:rsidRDefault="0029223B" w:rsidP="006B2D66">
      <w:pPr>
        <w:spacing w:line="480" w:lineRule="auto"/>
        <w:jc w:val="both"/>
        <w:rPr>
          <w:rFonts w:ascii="Sakkal Majalla" w:hAnsi="Sakkal Majalla" w:cs="Sakkal Majalla"/>
          <w:b/>
          <w:bCs/>
          <w:sz w:val="28"/>
          <w:szCs w:val="28"/>
          <w:rtl/>
        </w:rPr>
      </w:pPr>
    </w:p>
    <w:p w14:paraId="070783E4" w14:textId="77777777" w:rsidR="0029223B" w:rsidRPr="0047330D" w:rsidRDefault="0029223B" w:rsidP="006B2D66">
      <w:pPr>
        <w:spacing w:line="480" w:lineRule="auto"/>
        <w:jc w:val="both"/>
        <w:rPr>
          <w:rFonts w:ascii="Sakkal Majalla" w:hAnsi="Sakkal Majalla" w:cs="Sakkal Majalla"/>
          <w:b/>
          <w:bCs/>
          <w:sz w:val="28"/>
          <w:szCs w:val="28"/>
          <w:rtl/>
        </w:rPr>
      </w:pPr>
      <w:r w:rsidRPr="00BB53D1">
        <w:rPr>
          <w:rFonts w:ascii="Sakkal Majalla" w:hAnsi="Sakkal Majalla" w:cs="Sakkal Majalla" w:hint="cs"/>
          <w:sz w:val="28"/>
          <w:szCs w:val="28"/>
          <w:rtl/>
        </w:rPr>
        <w:t xml:space="preserve">تم تحليل النتائج </w:t>
      </w:r>
      <w:r w:rsidRPr="00BB53D1">
        <w:rPr>
          <w:rFonts w:ascii="Sakkal Majalla" w:hAnsi="Sakkal Majalla" w:cs="Sakkal Majalla"/>
          <w:sz w:val="28"/>
          <w:szCs w:val="28"/>
          <w:rtl/>
        </w:rPr>
        <w:t xml:space="preserve">بالنسبة لهذا المحور حيث بلغت نسبة راض جدا 41% ومتوسط حسابي   20.5 وانحراف معياري 4.12 ونسبة </w:t>
      </w:r>
      <w:r>
        <w:rPr>
          <w:rFonts w:ascii="Sakkal Majalla" w:hAnsi="Sakkal Majalla" w:cs="Sakkal Majalla" w:hint="cs"/>
          <w:sz w:val="28"/>
          <w:szCs w:val="28"/>
          <w:rtl/>
        </w:rPr>
        <w:t>موافق</w:t>
      </w:r>
      <w:r w:rsidRPr="00BB53D1">
        <w:rPr>
          <w:rFonts w:ascii="Sakkal Majalla" w:hAnsi="Sakkal Majalla" w:cs="Sakkal Majalla" w:hint="cs"/>
          <w:sz w:val="28"/>
          <w:szCs w:val="28"/>
          <w:rtl/>
        </w:rPr>
        <w:t xml:space="preserve"> 29</w:t>
      </w:r>
      <w:r w:rsidRPr="00BB53D1">
        <w:rPr>
          <w:rFonts w:ascii="Sakkal Majalla" w:hAnsi="Sakkal Majalla" w:cs="Sakkal Majalla"/>
          <w:sz w:val="28"/>
          <w:szCs w:val="28"/>
          <w:rtl/>
        </w:rPr>
        <w:t xml:space="preserve">% ومتوسط حسابي 14.5 وانحراف معياري 5.26   ويمكن تفسير هذه النتيجة بأنـه إلـى مـا جـاء فـي استجابات أفراد العينة محل الدراسة من أن </w:t>
      </w:r>
      <w:r w:rsidRPr="00EA0F6A">
        <w:rPr>
          <w:rFonts w:ascii="Sakkal Majalla" w:hAnsi="Sakkal Majalla" w:cs="Sakkal Majalla"/>
          <w:sz w:val="28"/>
          <w:szCs w:val="28"/>
          <w:rtl/>
        </w:rPr>
        <w:t>تو</w:t>
      </w:r>
      <w:r w:rsidRPr="00C05953">
        <w:rPr>
          <w:rtl/>
        </w:rPr>
        <w:t xml:space="preserve"> </w:t>
      </w:r>
      <w:r w:rsidRPr="00C05953">
        <w:rPr>
          <w:rFonts w:ascii="Sakkal Majalla" w:hAnsi="Sakkal Majalla" w:cs="Sakkal Majalla"/>
          <w:sz w:val="28"/>
          <w:szCs w:val="28"/>
          <w:rtl/>
        </w:rPr>
        <w:t>توجد علاقة بين ادارة المشاريع الرقمية بإمكانيتها المادية على كفاءة مشاريع الطاقة المتجددة بشركات الطاقة الشمسية في المملكة العربية السعودية.</w:t>
      </w:r>
      <w:r>
        <w:rPr>
          <w:rFonts w:ascii="Sakkal Majalla" w:hAnsi="Sakkal Majalla" w:cs="Sakkal Majalla" w:hint="cs"/>
          <w:sz w:val="28"/>
          <w:szCs w:val="28"/>
          <w:rtl/>
        </w:rPr>
        <w:t xml:space="preserve"> </w:t>
      </w:r>
      <w:r w:rsidRPr="00BB53D1">
        <w:rPr>
          <w:rFonts w:ascii="Sakkal Majalla" w:hAnsi="Sakkal Majalla" w:cs="Sakkal Majalla" w:hint="cs"/>
          <w:sz w:val="28"/>
          <w:szCs w:val="28"/>
          <w:rtl/>
        </w:rPr>
        <w:t>الأمر</w:t>
      </w:r>
      <w:r w:rsidRPr="00BB53D1">
        <w:rPr>
          <w:rFonts w:ascii="Sakkal Majalla" w:hAnsi="Sakkal Majalla" w:cs="Sakkal Majalla"/>
          <w:sz w:val="28"/>
          <w:szCs w:val="28"/>
          <w:rtl/>
        </w:rPr>
        <w:t xml:space="preserve"> الذي عكس وجهة نظر بدرجة كبيرة لـدي عينـة البحث محل الدراسة بالنسبة</w:t>
      </w:r>
      <w:r>
        <w:rPr>
          <w:rFonts w:ascii="Sakkal Majalla" w:hAnsi="Sakkal Majalla" w:cs="Sakkal Majalla"/>
          <w:sz w:val="28"/>
          <w:szCs w:val="28"/>
          <w:rtl/>
        </w:rPr>
        <w:t xml:space="preserve"> إلى أثر تطبيق ادارة المشاريع الرقمية </w:t>
      </w:r>
      <w:r w:rsidRPr="00490A92">
        <w:rPr>
          <w:rFonts w:ascii="Sakkal Majalla" w:hAnsi="Sakkal Majalla" w:cs="Sakkal Majalla"/>
          <w:sz w:val="28"/>
          <w:szCs w:val="28"/>
          <w:rtl/>
        </w:rPr>
        <w:t xml:space="preserve">على </w:t>
      </w:r>
      <w:r>
        <w:rPr>
          <w:rFonts w:ascii="Sakkal Majalla" w:hAnsi="Sakkal Majalla" w:cs="Sakkal Majalla"/>
          <w:sz w:val="28"/>
          <w:szCs w:val="28"/>
          <w:rtl/>
        </w:rPr>
        <w:t>كفاءة مشاريع الطاقة المتجددة</w:t>
      </w:r>
      <w:r w:rsidRPr="00490A92">
        <w:rPr>
          <w:rFonts w:ascii="Sakkal Majalla" w:hAnsi="Sakkal Majalla" w:cs="Sakkal Majalla"/>
          <w:sz w:val="28"/>
          <w:szCs w:val="28"/>
          <w:rtl/>
        </w:rPr>
        <w:t xml:space="preserve"> </w:t>
      </w:r>
      <w:r>
        <w:rPr>
          <w:rFonts w:ascii="Sakkal Majalla" w:hAnsi="Sakkal Majalla" w:cs="Sakkal Majalla" w:hint="cs"/>
          <w:sz w:val="28"/>
          <w:szCs w:val="28"/>
          <w:rtl/>
        </w:rPr>
        <w:t>بال</w:t>
      </w:r>
      <w:r w:rsidRPr="00490A92">
        <w:rPr>
          <w:rFonts w:ascii="Sakkal Majalla" w:hAnsi="Sakkal Majalla" w:cs="Sakkal Majalla"/>
          <w:sz w:val="28"/>
          <w:szCs w:val="28"/>
          <w:rtl/>
        </w:rPr>
        <w:t xml:space="preserve">تطبيق على </w:t>
      </w:r>
      <w:r>
        <w:rPr>
          <w:rFonts w:ascii="Sakkal Majalla" w:hAnsi="Sakkal Majalla" w:cs="Sakkal Majalla"/>
          <w:sz w:val="28"/>
          <w:szCs w:val="28"/>
          <w:rtl/>
        </w:rPr>
        <w:t>شركات الطاقة الشمسية في المملكة العربية السعودية</w:t>
      </w:r>
      <w:r w:rsidRPr="00490A92">
        <w:rPr>
          <w:rFonts w:ascii="Sakkal Majalla" w:hAnsi="Sakkal Majalla" w:cs="Sakkal Majalla"/>
          <w:sz w:val="28"/>
          <w:szCs w:val="28"/>
          <w:rtl/>
        </w:rPr>
        <w:t xml:space="preserve">  </w:t>
      </w:r>
      <w:r>
        <w:rPr>
          <w:noProof/>
        </w:rPr>
        <w:drawing>
          <wp:inline distT="0" distB="0" distL="0" distR="0" wp14:anchorId="572CD0EB" wp14:editId="5746336E">
            <wp:extent cx="5324299" cy="3132307"/>
            <wp:effectExtent l="0" t="0" r="10160" b="11430"/>
            <wp:docPr id="2026623686" name="مخطط 1">
              <a:extLst xmlns:a="http://schemas.openxmlformats.org/drawingml/2006/main">
                <a:ext uri="{FF2B5EF4-FFF2-40B4-BE49-F238E27FC236}">
                  <a16:creationId xmlns:a16="http://schemas.microsoft.com/office/drawing/2014/main" id="{8A66095E-374F-461A-F9C2-B66A68E9C2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E98D888" w14:textId="77777777" w:rsidR="0029223B" w:rsidRPr="00EE2AE1" w:rsidRDefault="0029223B" w:rsidP="006B2D66">
      <w:pPr>
        <w:autoSpaceDE w:val="0"/>
        <w:autoSpaceDN w:val="0"/>
        <w:adjustRightInd w:val="0"/>
        <w:spacing w:after="0" w:line="480" w:lineRule="auto"/>
        <w:ind w:left="360"/>
        <w:jc w:val="both"/>
        <w:rPr>
          <w:rFonts w:ascii="Sakkal Majalla" w:hAnsi="Sakkal Majalla" w:cs="Sakkal Majalla"/>
          <w:b/>
          <w:bCs/>
          <w:sz w:val="28"/>
          <w:szCs w:val="28"/>
          <w:rtl/>
        </w:rPr>
      </w:pPr>
      <w:r w:rsidRPr="00EA0F6A">
        <w:rPr>
          <w:rFonts w:ascii="Sakkal Majalla" w:hAnsi="Sakkal Majalla" w:cs="Sakkal Majalla"/>
          <w:b/>
          <w:bCs/>
          <w:sz w:val="28"/>
          <w:szCs w:val="28"/>
          <w:rtl/>
        </w:rPr>
        <w:lastRenderedPageBreak/>
        <w:t xml:space="preserve">الفرضية الثانية - </w:t>
      </w:r>
      <w:r w:rsidRPr="00C05953">
        <w:rPr>
          <w:rFonts w:ascii="Sakkal Majalla" w:hAnsi="Sakkal Majalla" w:cs="Sakkal Majalla"/>
          <w:b/>
          <w:bCs/>
          <w:sz w:val="28"/>
          <w:szCs w:val="28"/>
          <w:rtl/>
        </w:rPr>
        <w:t>توجد علاقة بين ادارة المشاريع الرقمية بإمكانيتها البرمجية على كفاءة مشاريع الطاقة المتجددة بشركات الطاقة الشمسية في المملكة العربية السعودية.</w:t>
      </w:r>
    </w:p>
    <w:tbl>
      <w:tblPr>
        <w:tblStyle w:val="4-5"/>
        <w:bidiVisual/>
        <w:tblW w:w="9316"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433"/>
        <w:gridCol w:w="3822"/>
        <w:gridCol w:w="798"/>
        <w:gridCol w:w="916"/>
        <w:gridCol w:w="908"/>
        <w:gridCol w:w="951"/>
        <w:gridCol w:w="1488"/>
      </w:tblGrid>
      <w:tr w:rsidR="0029223B" w:rsidRPr="0047330D" w14:paraId="1B8C01A4" w14:textId="77777777" w:rsidTr="00682B9C">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433" w:type="dxa"/>
            <w:tcBorders>
              <w:top w:val="none" w:sz="0" w:space="0" w:color="auto"/>
              <w:left w:val="none" w:sz="0" w:space="0" w:color="auto"/>
              <w:bottom w:val="none" w:sz="0" w:space="0" w:color="auto"/>
              <w:right w:val="none" w:sz="0" w:space="0" w:color="auto"/>
            </w:tcBorders>
            <w:noWrap/>
            <w:vAlign w:val="center"/>
            <w:hideMark/>
          </w:tcPr>
          <w:p w14:paraId="08B7BE43" w14:textId="77777777" w:rsidR="0029223B" w:rsidRPr="00F35F88" w:rsidRDefault="0029223B" w:rsidP="00D653EA">
            <w:pPr>
              <w:spacing w:line="360" w:lineRule="auto"/>
              <w:jc w:val="center"/>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tl/>
              </w:rPr>
              <w:t>م</w:t>
            </w:r>
          </w:p>
        </w:tc>
        <w:tc>
          <w:tcPr>
            <w:tcW w:w="3822" w:type="dxa"/>
            <w:tcBorders>
              <w:top w:val="none" w:sz="0" w:space="0" w:color="auto"/>
              <w:left w:val="none" w:sz="0" w:space="0" w:color="auto"/>
              <w:bottom w:val="none" w:sz="0" w:space="0" w:color="auto"/>
              <w:right w:val="none" w:sz="0" w:space="0" w:color="auto"/>
            </w:tcBorders>
            <w:noWrap/>
            <w:vAlign w:val="center"/>
            <w:hideMark/>
          </w:tcPr>
          <w:p w14:paraId="0C0AD68D" w14:textId="77777777" w:rsidR="0029223B" w:rsidRPr="00F35F88" w:rsidRDefault="0029223B" w:rsidP="00D653E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F35F88">
              <w:rPr>
                <w:rFonts w:ascii="Sakkal Majalla" w:eastAsia="Times New Roman" w:hAnsi="Sakkal Majalla" w:cs="Sakkal Majalla" w:hint="cs"/>
                <w:color w:val="000000"/>
                <w:sz w:val="28"/>
                <w:szCs w:val="28"/>
                <w:rtl/>
              </w:rPr>
              <w:t>العبارة</w:t>
            </w:r>
          </w:p>
        </w:tc>
        <w:tc>
          <w:tcPr>
            <w:tcW w:w="5061" w:type="dxa"/>
            <w:gridSpan w:val="5"/>
            <w:tcBorders>
              <w:top w:val="none" w:sz="0" w:space="0" w:color="auto"/>
              <w:left w:val="none" w:sz="0" w:space="0" w:color="auto"/>
              <w:bottom w:val="none" w:sz="0" w:space="0" w:color="auto"/>
              <w:right w:val="none" w:sz="0" w:space="0" w:color="auto"/>
            </w:tcBorders>
            <w:noWrap/>
            <w:vAlign w:val="center"/>
            <w:hideMark/>
          </w:tcPr>
          <w:p w14:paraId="16D59A45" w14:textId="77777777" w:rsidR="0029223B" w:rsidRPr="00F35F88" w:rsidRDefault="0029223B" w:rsidP="00D653E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F35F88">
              <w:rPr>
                <w:rFonts w:ascii="Sakkal Majalla" w:eastAsia="Times New Roman" w:hAnsi="Sakkal Majalla" w:cs="Sakkal Majalla" w:hint="cs"/>
                <w:color w:val="000000"/>
                <w:sz w:val="28"/>
                <w:szCs w:val="28"/>
                <w:rtl/>
              </w:rPr>
              <w:t>مستوي الاهمية</w:t>
            </w:r>
          </w:p>
        </w:tc>
      </w:tr>
      <w:tr w:rsidR="0029223B" w:rsidRPr="0047330D" w14:paraId="7829EA17" w14:textId="77777777" w:rsidTr="00682B9C">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433" w:type="dxa"/>
            <w:noWrap/>
            <w:vAlign w:val="center"/>
            <w:hideMark/>
          </w:tcPr>
          <w:p w14:paraId="6527A95F" w14:textId="18D09473" w:rsidR="0029223B" w:rsidRPr="00F35F88" w:rsidRDefault="0029223B" w:rsidP="00D653EA">
            <w:pPr>
              <w:bidi w:val="0"/>
              <w:spacing w:line="360" w:lineRule="auto"/>
              <w:jc w:val="center"/>
              <w:rPr>
                <w:rFonts w:ascii="Sakkal Majalla" w:eastAsia="Times New Roman" w:hAnsi="Sakkal Majalla" w:cs="Sakkal Majalla"/>
                <w:color w:val="000000"/>
                <w:sz w:val="28"/>
                <w:szCs w:val="28"/>
                <w:rtl/>
              </w:rPr>
            </w:pPr>
          </w:p>
        </w:tc>
        <w:tc>
          <w:tcPr>
            <w:tcW w:w="3822" w:type="dxa"/>
            <w:noWrap/>
            <w:vAlign w:val="center"/>
            <w:hideMark/>
          </w:tcPr>
          <w:p w14:paraId="3D999593" w14:textId="77777777"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درجة الاهمية</w:t>
            </w:r>
          </w:p>
        </w:tc>
        <w:tc>
          <w:tcPr>
            <w:tcW w:w="798" w:type="dxa"/>
            <w:noWrap/>
            <w:vAlign w:val="center"/>
            <w:hideMark/>
          </w:tcPr>
          <w:p w14:paraId="480C101A" w14:textId="77777777"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موافق جدا</w:t>
            </w:r>
          </w:p>
        </w:tc>
        <w:tc>
          <w:tcPr>
            <w:tcW w:w="916" w:type="dxa"/>
            <w:noWrap/>
            <w:vAlign w:val="center"/>
            <w:hideMark/>
          </w:tcPr>
          <w:p w14:paraId="11D29E46" w14:textId="14DBB86D"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موافق</w:t>
            </w:r>
          </w:p>
        </w:tc>
        <w:tc>
          <w:tcPr>
            <w:tcW w:w="908" w:type="dxa"/>
            <w:noWrap/>
            <w:vAlign w:val="center"/>
            <w:hideMark/>
          </w:tcPr>
          <w:p w14:paraId="580E9B53" w14:textId="77777777"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محايد</w:t>
            </w:r>
          </w:p>
        </w:tc>
        <w:tc>
          <w:tcPr>
            <w:tcW w:w="951" w:type="dxa"/>
            <w:noWrap/>
            <w:vAlign w:val="center"/>
            <w:hideMark/>
          </w:tcPr>
          <w:p w14:paraId="4369AC53" w14:textId="4C3EED5C"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غير موافق</w:t>
            </w:r>
          </w:p>
        </w:tc>
        <w:tc>
          <w:tcPr>
            <w:tcW w:w="1487" w:type="dxa"/>
            <w:noWrap/>
            <w:vAlign w:val="center"/>
            <w:hideMark/>
          </w:tcPr>
          <w:p w14:paraId="4804B894" w14:textId="77777777"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غير موافق اطلاقا</w:t>
            </w:r>
          </w:p>
        </w:tc>
      </w:tr>
      <w:tr w:rsidR="0029223B" w:rsidRPr="0047330D" w14:paraId="684B9BE4" w14:textId="77777777" w:rsidTr="00682B9C">
        <w:trPr>
          <w:trHeight w:val="335"/>
        </w:trPr>
        <w:tc>
          <w:tcPr>
            <w:cnfStyle w:val="001000000000" w:firstRow="0" w:lastRow="0" w:firstColumn="1" w:lastColumn="0" w:oddVBand="0" w:evenVBand="0" w:oddHBand="0" w:evenHBand="0" w:firstRowFirstColumn="0" w:firstRowLastColumn="0" w:lastRowFirstColumn="0" w:lastRowLastColumn="0"/>
            <w:tcW w:w="433" w:type="dxa"/>
            <w:noWrap/>
            <w:vAlign w:val="center"/>
            <w:hideMark/>
          </w:tcPr>
          <w:p w14:paraId="7B067CDF"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Pr>
              <w:t>1</w:t>
            </w:r>
          </w:p>
        </w:tc>
        <w:tc>
          <w:tcPr>
            <w:tcW w:w="3822" w:type="dxa"/>
            <w:noWrap/>
            <w:vAlign w:val="center"/>
            <w:hideMark/>
          </w:tcPr>
          <w:p w14:paraId="42F1756A" w14:textId="2524D25E"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sz w:val="28"/>
                <w:szCs w:val="28"/>
                <w:rtl/>
              </w:rPr>
              <w:t>درجة توفر البرامج الحديثة اللازمة والمتوافقة مع متطلبات العمل بالشركة</w:t>
            </w:r>
            <w:r w:rsidRPr="00F35F88">
              <w:rPr>
                <w:rFonts w:ascii="Sakkal Majalla" w:hAnsi="Sakkal Majalla" w:cs="Sakkal Majalla" w:hint="cs"/>
                <w:sz w:val="28"/>
                <w:szCs w:val="28"/>
              </w:rPr>
              <w:t>.</w:t>
            </w:r>
          </w:p>
        </w:tc>
        <w:tc>
          <w:tcPr>
            <w:tcW w:w="798" w:type="dxa"/>
            <w:noWrap/>
            <w:vAlign w:val="center"/>
          </w:tcPr>
          <w:p w14:paraId="44324DD5"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18</w:t>
            </w:r>
          </w:p>
        </w:tc>
        <w:tc>
          <w:tcPr>
            <w:tcW w:w="916" w:type="dxa"/>
            <w:noWrap/>
            <w:vAlign w:val="center"/>
          </w:tcPr>
          <w:p w14:paraId="58E0B48D"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14</w:t>
            </w:r>
          </w:p>
        </w:tc>
        <w:tc>
          <w:tcPr>
            <w:tcW w:w="908" w:type="dxa"/>
            <w:noWrap/>
            <w:vAlign w:val="center"/>
          </w:tcPr>
          <w:p w14:paraId="3F7B6CB3"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10</w:t>
            </w:r>
          </w:p>
        </w:tc>
        <w:tc>
          <w:tcPr>
            <w:tcW w:w="951" w:type="dxa"/>
            <w:noWrap/>
            <w:vAlign w:val="center"/>
          </w:tcPr>
          <w:p w14:paraId="7D05E2F2"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4</w:t>
            </w:r>
          </w:p>
        </w:tc>
        <w:tc>
          <w:tcPr>
            <w:tcW w:w="1487" w:type="dxa"/>
            <w:noWrap/>
            <w:vAlign w:val="center"/>
          </w:tcPr>
          <w:p w14:paraId="65E04889"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4</w:t>
            </w:r>
          </w:p>
        </w:tc>
      </w:tr>
      <w:tr w:rsidR="0029223B" w:rsidRPr="0047330D" w14:paraId="356EF634" w14:textId="77777777" w:rsidTr="00682B9C">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433" w:type="dxa"/>
            <w:noWrap/>
            <w:vAlign w:val="center"/>
            <w:hideMark/>
          </w:tcPr>
          <w:p w14:paraId="37A857CA"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2</w:t>
            </w:r>
          </w:p>
        </w:tc>
        <w:tc>
          <w:tcPr>
            <w:tcW w:w="3822" w:type="dxa"/>
            <w:noWrap/>
            <w:vAlign w:val="center"/>
            <w:hideMark/>
          </w:tcPr>
          <w:p w14:paraId="503CB1AE" w14:textId="77777777"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sz w:val="28"/>
                <w:szCs w:val="28"/>
                <w:rtl/>
              </w:rPr>
              <w:t>درجة امان وسرية والمعلومات في ظل تطبيق استراتيجية أداء تعتمد على النظم الرقيمة</w:t>
            </w:r>
            <w:r w:rsidRPr="00F35F88">
              <w:rPr>
                <w:rFonts w:ascii="Sakkal Majalla" w:hAnsi="Sakkal Majalla" w:cs="Sakkal Majalla" w:hint="cs"/>
                <w:sz w:val="28"/>
                <w:szCs w:val="28"/>
              </w:rPr>
              <w:t>.</w:t>
            </w:r>
          </w:p>
        </w:tc>
        <w:tc>
          <w:tcPr>
            <w:tcW w:w="798" w:type="dxa"/>
            <w:noWrap/>
            <w:vAlign w:val="center"/>
          </w:tcPr>
          <w:p w14:paraId="43793D1F"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24</w:t>
            </w:r>
          </w:p>
        </w:tc>
        <w:tc>
          <w:tcPr>
            <w:tcW w:w="916" w:type="dxa"/>
            <w:noWrap/>
            <w:vAlign w:val="center"/>
          </w:tcPr>
          <w:p w14:paraId="1D2AB118"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12</w:t>
            </w:r>
          </w:p>
        </w:tc>
        <w:tc>
          <w:tcPr>
            <w:tcW w:w="908" w:type="dxa"/>
            <w:noWrap/>
            <w:vAlign w:val="center"/>
          </w:tcPr>
          <w:p w14:paraId="09D8AF9A"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8</w:t>
            </w:r>
          </w:p>
        </w:tc>
        <w:tc>
          <w:tcPr>
            <w:tcW w:w="951" w:type="dxa"/>
            <w:noWrap/>
            <w:vAlign w:val="center"/>
          </w:tcPr>
          <w:p w14:paraId="58D55E2B"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4</w:t>
            </w:r>
          </w:p>
        </w:tc>
        <w:tc>
          <w:tcPr>
            <w:tcW w:w="1487" w:type="dxa"/>
            <w:noWrap/>
            <w:vAlign w:val="center"/>
          </w:tcPr>
          <w:p w14:paraId="0C8A6C7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2</w:t>
            </w:r>
          </w:p>
        </w:tc>
      </w:tr>
      <w:tr w:rsidR="0029223B" w:rsidRPr="0047330D" w14:paraId="2C2861B8" w14:textId="77777777" w:rsidTr="00682B9C">
        <w:trPr>
          <w:trHeight w:val="335"/>
        </w:trPr>
        <w:tc>
          <w:tcPr>
            <w:cnfStyle w:val="001000000000" w:firstRow="0" w:lastRow="0" w:firstColumn="1" w:lastColumn="0" w:oddVBand="0" w:evenVBand="0" w:oddHBand="0" w:evenHBand="0" w:firstRowFirstColumn="0" w:firstRowLastColumn="0" w:lastRowFirstColumn="0" w:lastRowLastColumn="0"/>
            <w:tcW w:w="433" w:type="dxa"/>
            <w:noWrap/>
            <w:vAlign w:val="center"/>
            <w:hideMark/>
          </w:tcPr>
          <w:p w14:paraId="7CE809D8"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3</w:t>
            </w:r>
          </w:p>
        </w:tc>
        <w:tc>
          <w:tcPr>
            <w:tcW w:w="3822" w:type="dxa"/>
            <w:noWrap/>
            <w:vAlign w:val="center"/>
            <w:hideMark/>
          </w:tcPr>
          <w:p w14:paraId="6CCEA551" w14:textId="10A721DD"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sz w:val="28"/>
                <w:szCs w:val="28"/>
                <w:rtl/>
              </w:rPr>
              <w:t>تتميز برامج وتطبيقات الحاسوب بالسهولة في التعامل</w:t>
            </w:r>
            <w:r w:rsidRPr="00F35F88">
              <w:rPr>
                <w:rFonts w:ascii="Sakkal Majalla" w:hAnsi="Sakkal Majalla" w:cs="Sakkal Majalla" w:hint="cs"/>
                <w:sz w:val="28"/>
                <w:szCs w:val="28"/>
              </w:rPr>
              <w:t>.</w:t>
            </w:r>
          </w:p>
        </w:tc>
        <w:tc>
          <w:tcPr>
            <w:tcW w:w="798" w:type="dxa"/>
            <w:noWrap/>
            <w:vAlign w:val="center"/>
          </w:tcPr>
          <w:p w14:paraId="4EA90C63"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20</w:t>
            </w:r>
          </w:p>
        </w:tc>
        <w:tc>
          <w:tcPr>
            <w:tcW w:w="916" w:type="dxa"/>
            <w:noWrap/>
            <w:vAlign w:val="center"/>
          </w:tcPr>
          <w:p w14:paraId="464D0476"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12</w:t>
            </w:r>
          </w:p>
        </w:tc>
        <w:tc>
          <w:tcPr>
            <w:tcW w:w="908" w:type="dxa"/>
            <w:noWrap/>
            <w:vAlign w:val="center"/>
          </w:tcPr>
          <w:p w14:paraId="13B0FC2F"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8</w:t>
            </w:r>
          </w:p>
        </w:tc>
        <w:tc>
          <w:tcPr>
            <w:tcW w:w="951" w:type="dxa"/>
            <w:noWrap/>
            <w:vAlign w:val="center"/>
          </w:tcPr>
          <w:p w14:paraId="07C75E56"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6</w:t>
            </w:r>
          </w:p>
        </w:tc>
        <w:tc>
          <w:tcPr>
            <w:tcW w:w="1487" w:type="dxa"/>
            <w:noWrap/>
            <w:vAlign w:val="center"/>
          </w:tcPr>
          <w:p w14:paraId="067AB2C2"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4</w:t>
            </w:r>
          </w:p>
        </w:tc>
      </w:tr>
      <w:tr w:rsidR="0029223B" w:rsidRPr="0047330D" w14:paraId="34D07F4A" w14:textId="77777777" w:rsidTr="00682B9C">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433" w:type="dxa"/>
            <w:noWrap/>
            <w:vAlign w:val="center"/>
            <w:hideMark/>
          </w:tcPr>
          <w:p w14:paraId="24398DE3"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4</w:t>
            </w:r>
          </w:p>
        </w:tc>
        <w:tc>
          <w:tcPr>
            <w:tcW w:w="3822" w:type="dxa"/>
            <w:noWrap/>
            <w:vAlign w:val="center"/>
            <w:hideMark/>
          </w:tcPr>
          <w:p w14:paraId="4F05003A" w14:textId="77777777"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sz w:val="28"/>
                <w:szCs w:val="28"/>
                <w:rtl/>
              </w:rPr>
              <w:t>يتم تحديث البرمجيات بما يتناسب مع حاجات العمل بالشركة</w:t>
            </w:r>
            <w:r w:rsidRPr="00F35F88">
              <w:rPr>
                <w:rFonts w:ascii="Sakkal Majalla" w:hAnsi="Sakkal Majalla" w:cs="Sakkal Majalla" w:hint="cs"/>
                <w:sz w:val="28"/>
                <w:szCs w:val="28"/>
              </w:rPr>
              <w:t>.</w:t>
            </w:r>
          </w:p>
        </w:tc>
        <w:tc>
          <w:tcPr>
            <w:tcW w:w="798" w:type="dxa"/>
            <w:noWrap/>
            <w:vAlign w:val="center"/>
          </w:tcPr>
          <w:p w14:paraId="0DE684D8"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14</w:t>
            </w:r>
          </w:p>
        </w:tc>
        <w:tc>
          <w:tcPr>
            <w:tcW w:w="916" w:type="dxa"/>
            <w:noWrap/>
            <w:vAlign w:val="center"/>
          </w:tcPr>
          <w:p w14:paraId="5F8308CA"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14</w:t>
            </w:r>
          </w:p>
        </w:tc>
        <w:tc>
          <w:tcPr>
            <w:tcW w:w="908" w:type="dxa"/>
            <w:noWrap/>
            <w:vAlign w:val="center"/>
          </w:tcPr>
          <w:p w14:paraId="40F521AC"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6</w:t>
            </w:r>
          </w:p>
        </w:tc>
        <w:tc>
          <w:tcPr>
            <w:tcW w:w="951" w:type="dxa"/>
            <w:noWrap/>
            <w:vAlign w:val="center"/>
          </w:tcPr>
          <w:p w14:paraId="171999BB"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8</w:t>
            </w:r>
          </w:p>
        </w:tc>
        <w:tc>
          <w:tcPr>
            <w:tcW w:w="1487" w:type="dxa"/>
            <w:noWrap/>
            <w:vAlign w:val="center"/>
          </w:tcPr>
          <w:p w14:paraId="4C2B5108"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8</w:t>
            </w:r>
          </w:p>
        </w:tc>
      </w:tr>
      <w:tr w:rsidR="0029223B" w:rsidRPr="0047330D" w14:paraId="0E6E3ACA" w14:textId="77777777" w:rsidTr="00682B9C">
        <w:trPr>
          <w:trHeight w:val="335"/>
        </w:trPr>
        <w:tc>
          <w:tcPr>
            <w:cnfStyle w:val="001000000000" w:firstRow="0" w:lastRow="0" w:firstColumn="1" w:lastColumn="0" w:oddVBand="0" w:evenVBand="0" w:oddHBand="0" w:evenHBand="0" w:firstRowFirstColumn="0" w:firstRowLastColumn="0" w:lastRowFirstColumn="0" w:lastRowLastColumn="0"/>
            <w:tcW w:w="433" w:type="dxa"/>
            <w:vMerge w:val="restart"/>
            <w:noWrap/>
            <w:vAlign w:val="center"/>
          </w:tcPr>
          <w:p w14:paraId="3DB01C7D"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Pr>
            </w:pPr>
          </w:p>
        </w:tc>
        <w:tc>
          <w:tcPr>
            <w:tcW w:w="3822" w:type="dxa"/>
            <w:noWrap/>
            <w:vAlign w:val="center"/>
          </w:tcPr>
          <w:p w14:paraId="2841C2C0" w14:textId="76CADA39"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الإجمالي</w:t>
            </w:r>
          </w:p>
        </w:tc>
        <w:tc>
          <w:tcPr>
            <w:tcW w:w="798" w:type="dxa"/>
            <w:noWrap/>
            <w:vAlign w:val="center"/>
          </w:tcPr>
          <w:p w14:paraId="7DD90355"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76</w:t>
            </w:r>
          </w:p>
        </w:tc>
        <w:tc>
          <w:tcPr>
            <w:tcW w:w="916" w:type="dxa"/>
            <w:noWrap/>
            <w:vAlign w:val="center"/>
          </w:tcPr>
          <w:p w14:paraId="0961CDF1"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52</w:t>
            </w:r>
          </w:p>
        </w:tc>
        <w:tc>
          <w:tcPr>
            <w:tcW w:w="908" w:type="dxa"/>
            <w:noWrap/>
            <w:vAlign w:val="center"/>
          </w:tcPr>
          <w:p w14:paraId="082645FC"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32</w:t>
            </w:r>
          </w:p>
        </w:tc>
        <w:tc>
          <w:tcPr>
            <w:tcW w:w="951" w:type="dxa"/>
            <w:noWrap/>
            <w:vAlign w:val="center"/>
          </w:tcPr>
          <w:p w14:paraId="3F578733"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22</w:t>
            </w:r>
          </w:p>
        </w:tc>
        <w:tc>
          <w:tcPr>
            <w:tcW w:w="1487" w:type="dxa"/>
            <w:noWrap/>
            <w:vAlign w:val="center"/>
          </w:tcPr>
          <w:p w14:paraId="1BEA8147"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18</w:t>
            </w:r>
          </w:p>
        </w:tc>
      </w:tr>
      <w:tr w:rsidR="0029223B" w:rsidRPr="0047330D" w14:paraId="4C02F43B" w14:textId="77777777" w:rsidTr="00682B9C">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433" w:type="dxa"/>
            <w:vMerge/>
            <w:noWrap/>
            <w:vAlign w:val="center"/>
          </w:tcPr>
          <w:p w14:paraId="35D2217D"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Pr>
            </w:pPr>
          </w:p>
        </w:tc>
        <w:tc>
          <w:tcPr>
            <w:tcW w:w="3822" w:type="dxa"/>
            <w:noWrap/>
            <w:vAlign w:val="center"/>
          </w:tcPr>
          <w:p w14:paraId="595B8489" w14:textId="5F22ACB9"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الوسط الحسابي</w:t>
            </w:r>
          </w:p>
        </w:tc>
        <w:tc>
          <w:tcPr>
            <w:tcW w:w="798" w:type="dxa"/>
            <w:noWrap/>
            <w:vAlign w:val="center"/>
          </w:tcPr>
          <w:p w14:paraId="26F86A97"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19</w:t>
            </w:r>
          </w:p>
        </w:tc>
        <w:tc>
          <w:tcPr>
            <w:tcW w:w="916" w:type="dxa"/>
            <w:noWrap/>
            <w:vAlign w:val="center"/>
          </w:tcPr>
          <w:p w14:paraId="231DEF2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13</w:t>
            </w:r>
          </w:p>
        </w:tc>
        <w:tc>
          <w:tcPr>
            <w:tcW w:w="908" w:type="dxa"/>
            <w:noWrap/>
            <w:vAlign w:val="center"/>
          </w:tcPr>
          <w:p w14:paraId="4E6BC1BE"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8</w:t>
            </w:r>
          </w:p>
        </w:tc>
        <w:tc>
          <w:tcPr>
            <w:tcW w:w="951" w:type="dxa"/>
            <w:noWrap/>
            <w:vAlign w:val="center"/>
          </w:tcPr>
          <w:p w14:paraId="16F4806D"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5.5</w:t>
            </w:r>
          </w:p>
        </w:tc>
        <w:tc>
          <w:tcPr>
            <w:tcW w:w="1487" w:type="dxa"/>
            <w:noWrap/>
            <w:vAlign w:val="center"/>
          </w:tcPr>
          <w:p w14:paraId="3CEF8660"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4.5</w:t>
            </w:r>
          </w:p>
        </w:tc>
      </w:tr>
      <w:tr w:rsidR="0029223B" w:rsidRPr="0047330D" w14:paraId="78E633BA" w14:textId="77777777" w:rsidTr="00682B9C">
        <w:trPr>
          <w:trHeight w:val="335"/>
        </w:trPr>
        <w:tc>
          <w:tcPr>
            <w:cnfStyle w:val="001000000000" w:firstRow="0" w:lastRow="0" w:firstColumn="1" w:lastColumn="0" w:oddVBand="0" w:evenVBand="0" w:oddHBand="0" w:evenHBand="0" w:firstRowFirstColumn="0" w:firstRowLastColumn="0" w:lastRowFirstColumn="0" w:lastRowLastColumn="0"/>
            <w:tcW w:w="433" w:type="dxa"/>
            <w:vMerge/>
            <w:noWrap/>
            <w:vAlign w:val="center"/>
          </w:tcPr>
          <w:p w14:paraId="28604FBB"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Pr>
            </w:pPr>
          </w:p>
        </w:tc>
        <w:tc>
          <w:tcPr>
            <w:tcW w:w="3822" w:type="dxa"/>
            <w:noWrap/>
            <w:vAlign w:val="center"/>
          </w:tcPr>
          <w:p w14:paraId="11DF79AD" w14:textId="77777777"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الوسيط</w:t>
            </w:r>
          </w:p>
        </w:tc>
        <w:tc>
          <w:tcPr>
            <w:tcW w:w="798" w:type="dxa"/>
            <w:noWrap/>
            <w:vAlign w:val="center"/>
          </w:tcPr>
          <w:p w14:paraId="454B92ED"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19</w:t>
            </w:r>
          </w:p>
        </w:tc>
        <w:tc>
          <w:tcPr>
            <w:tcW w:w="916" w:type="dxa"/>
            <w:noWrap/>
            <w:vAlign w:val="center"/>
          </w:tcPr>
          <w:p w14:paraId="7F5066F6"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13</w:t>
            </w:r>
          </w:p>
        </w:tc>
        <w:tc>
          <w:tcPr>
            <w:tcW w:w="908" w:type="dxa"/>
            <w:noWrap/>
            <w:vAlign w:val="center"/>
          </w:tcPr>
          <w:p w14:paraId="4A8AD58A"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8</w:t>
            </w:r>
          </w:p>
        </w:tc>
        <w:tc>
          <w:tcPr>
            <w:tcW w:w="951" w:type="dxa"/>
            <w:noWrap/>
            <w:vAlign w:val="center"/>
          </w:tcPr>
          <w:p w14:paraId="4B2EF7CF"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5</w:t>
            </w:r>
          </w:p>
        </w:tc>
        <w:tc>
          <w:tcPr>
            <w:tcW w:w="1487" w:type="dxa"/>
            <w:noWrap/>
            <w:vAlign w:val="center"/>
          </w:tcPr>
          <w:p w14:paraId="63E59085"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4</w:t>
            </w:r>
          </w:p>
        </w:tc>
      </w:tr>
      <w:tr w:rsidR="0029223B" w:rsidRPr="0047330D" w14:paraId="65514A2C" w14:textId="77777777" w:rsidTr="00682B9C">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433" w:type="dxa"/>
            <w:vMerge/>
            <w:noWrap/>
            <w:vAlign w:val="center"/>
          </w:tcPr>
          <w:p w14:paraId="325B589D"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Pr>
            </w:pPr>
          </w:p>
        </w:tc>
        <w:tc>
          <w:tcPr>
            <w:tcW w:w="3822" w:type="dxa"/>
            <w:noWrap/>
            <w:vAlign w:val="center"/>
          </w:tcPr>
          <w:p w14:paraId="75634431" w14:textId="50492453"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الانحراف المعياري</w:t>
            </w:r>
          </w:p>
        </w:tc>
        <w:tc>
          <w:tcPr>
            <w:tcW w:w="798" w:type="dxa"/>
            <w:noWrap/>
            <w:vAlign w:val="center"/>
          </w:tcPr>
          <w:p w14:paraId="7C3BFEBD"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4.16</w:t>
            </w:r>
          </w:p>
        </w:tc>
        <w:tc>
          <w:tcPr>
            <w:tcW w:w="916" w:type="dxa"/>
            <w:noWrap/>
            <w:vAlign w:val="center"/>
          </w:tcPr>
          <w:p w14:paraId="24A88B14"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1.15</w:t>
            </w:r>
          </w:p>
        </w:tc>
        <w:tc>
          <w:tcPr>
            <w:tcW w:w="908" w:type="dxa"/>
            <w:noWrap/>
            <w:vAlign w:val="center"/>
          </w:tcPr>
          <w:p w14:paraId="70EC3FD3"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1.63</w:t>
            </w:r>
          </w:p>
        </w:tc>
        <w:tc>
          <w:tcPr>
            <w:tcW w:w="951" w:type="dxa"/>
            <w:noWrap/>
            <w:vAlign w:val="center"/>
          </w:tcPr>
          <w:p w14:paraId="32597F6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1.91</w:t>
            </w:r>
          </w:p>
        </w:tc>
        <w:tc>
          <w:tcPr>
            <w:tcW w:w="1487" w:type="dxa"/>
            <w:noWrap/>
            <w:vAlign w:val="center"/>
          </w:tcPr>
          <w:p w14:paraId="2E78A4A6"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2.52</w:t>
            </w:r>
          </w:p>
        </w:tc>
      </w:tr>
      <w:tr w:rsidR="0029223B" w:rsidRPr="0047330D" w14:paraId="4903F84D" w14:textId="77777777" w:rsidTr="00682B9C">
        <w:trPr>
          <w:trHeight w:val="335"/>
        </w:trPr>
        <w:tc>
          <w:tcPr>
            <w:cnfStyle w:val="001000000000" w:firstRow="0" w:lastRow="0" w:firstColumn="1" w:lastColumn="0" w:oddVBand="0" w:evenVBand="0" w:oddHBand="0" w:evenHBand="0" w:firstRowFirstColumn="0" w:firstRowLastColumn="0" w:lastRowFirstColumn="0" w:lastRowLastColumn="0"/>
            <w:tcW w:w="433" w:type="dxa"/>
            <w:vMerge/>
            <w:noWrap/>
            <w:vAlign w:val="center"/>
          </w:tcPr>
          <w:p w14:paraId="7A9759F7"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Pr>
            </w:pPr>
          </w:p>
        </w:tc>
        <w:tc>
          <w:tcPr>
            <w:tcW w:w="3822" w:type="dxa"/>
            <w:noWrap/>
            <w:vAlign w:val="center"/>
          </w:tcPr>
          <w:p w14:paraId="1B634CB9" w14:textId="21036C4E"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النسبة</w:t>
            </w:r>
          </w:p>
        </w:tc>
        <w:tc>
          <w:tcPr>
            <w:tcW w:w="798" w:type="dxa"/>
            <w:noWrap/>
            <w:vAlign w:val="center"/>
          </w:tcPr>
          <w:p w14:paraId="4B830F93"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38%</w:t>
            </w:r>
          </w:p>
        </w:tc>
        <w:tc>
          <w:tcPr>
            <w:tcW w:w="916" w:type="dxa"/>
            <w:noWrap/>
            <w:vAlign w:val="center"/>
          </w:tcPr>
          <w:p w14:paraId="7DF96758"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26%</w:t>
            </w:r>
          </w:p>
        </w:tc>
        <w:tc>
          <w:tcPr>
            <w:tcW w:w="908" w:type="dxa"/>
            <w:noWrap/>
            <w:vAlign w:val="center"/>
          </w:tcPr>
          <w:p w14:paraId="63FE9F37"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16%</w:t>
            </w:r>
          </w:p>
        </w:tc>
        <w:tc>
          <w:tcPr>
            <w:tcW w:w="951" w:type="dxa"/>
            <w:noWrap/>
            <w:vAlign w:val="center"/>
          </w:tcPr>
          <w:p w14:paraId="3A2EF1C0"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11%</w:t>
            </w:r>
          </w:p>
        </w:tc>
        <w:tc>
          <w:tcPr>
            <w:tcW w:w="1487" w:type="dxa"/>
            <w:noWrap/>
            <w:vAlign w:val="center"/>
          </w:tcPr>
          <w:p w14:paraId="35FD1463"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Pr>
              <w:t>9%</w:t>
            </w:r>
          </w:p>
        </w:tc>
      </w:tr>
      <w:tr w:rsidR="0029223B" w:rsidRPr="0047330D" w14:paraId="19A0C4DA" w14:textId="77777777" w:rsidTr="00682B9C">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433" w:type="dxa"/>
            <w:noWrap/>
            <w:vAlign w:val="center"/>
          </w:tcPr>
          <w:p w14:paraId="38596FC0" w14:textId="77777777" w:rsidR="0029223B" w:rsidRPr="00F35F88" w:rsidRDefault="0029223B" w:rsidP="00D653EA">
            <w:pPr>
              <w:bidi w:val="0"/>
              <w:spacing w:line="360" w:lineRule="auto"/>
              <w:jc w:val="center"/>
              <w:rPr>
                <w:rFonts w:ascii="Sakkal Majalla" w:eastAsia="Times New Roman" w:hAnsi="Sakkal Majalla" w:cs="Sakkal Majalla"/>
                <w:color w:val="000000"/>
                <w:sz w:val="28"/>
                <w:szCs w:val="28"/>
              </w:rPr>
            </w:pPr>
          </w:p>
        </w:tc>
        <w:tc>
          <w:tcPr>
            <w:tcW w:w="3822" w:type="dxa"/>
            <w:noWrap/>
            <w:vAlign w:val="center"/>
          </w:tcPr>
          <w:p w14:paraId="5A20E10E" w14:textId="1B5EB23F"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درجة الأهمية</w:t>
            </w:r>
          </w:p>
        </w:tc>
        <w:tc>
          <w:tcPr>
            <w:tcW w:w="798" w:type="dxa"/>
            <w:noWrap/>
            <w:vAlign w:val="center"/>
          </w:tcPr>
          <w:p w14:paraId="3A66BACA"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tl/>
              </w:rPr>
            </w:pPr>
            <w:r w:rsidRPr="00F35F88">
              <w:rPr>
                <w:rFonts w:ascii="Sakkal Majalla" w:hAnsi="Sakkal Majalla" w:cs="Sakkal Majalla" w:hint="cs"/>
                <w:color w:val="000000"/>
                <w:sz w:val="28"/>
                <w:szCs w:val="28"/>
                <w:rtl/>
              </w:rPr>
              <w:t>عالية</w:t>
            </w:r>
          </w:p>
        </w:tc>
        <w:tc>
          <w:tcPr>
            <w:tcW w:w="916" w:type="dxa"/>
            <w:noWrap/>
            <w:vAlign w:val="center"/>
          </w:tcPr>
          <w:p w14:paraId="1218B605"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tl/>
              </w:rPr>
            </w:pPr>
            <w:r w:rsidRPr="00F35F88">
              <w:rPr>
                <w:rFonts w:ascii="Sakkal Majalla" w:hAnsi="Sakkal Majalla" w:cs="Sakkal Majalla" w:hint="cs"/>
                <w:color w:val="000000"/>
                <w:sz w:val="28"/>
                <w:szCs w:val="28"/>
                <w:rtl/>
              </w:rPr>
              <w:t>متوسطة</w:t>
            </w:r>
          </w:p>
        </w:tc>
        <w:tc>
          <w:tcPr>
            <w:tcW w:w="908" w:type="dxa"/>
            <w:noWrap/>
            <w:vAlign w:val="center"/>
          </w:tcPr>
          <w:p w14:paraId="590BA11A"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tl/>
              </w:rPr>
            </w:pPr>
            <w:r w:rsidRPr="00F35F88">
              <w:rPr>
                <w:rFonts w:ascii="Sakkal Majalla" w:hAnsi="Sakkal Majalla" w:cs="Sakkal Majalla" w:hint="cs"/>
                <w:color w:val="000000"/>
                <w:sz w:val="28"/>
                <w:szCs w:val="28"/>
                <w:rtl/>
              </w:rPr>
              <w:t>متوسطة</w:t>
            </w:r>
          </w:p>
        </w:tc>
        <w:tc>
          <w:tcPr>
            <w:tcW w:w="951" w:type="dxa"/>
            <w:noWrap/>
            <w:vAlign w:val="center"/>
          </w:tcPr>
          <w:p w14:paraId="2E3040A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Pr>
            </w:pPr>
            <w:r w:rsidRPr="00F35F88">
              <w:rPr>
                <w:rFonts w:ascii="Sakkal Majalla" w:hAnsi="Sakkal Majalla" w:cs="Sakkal Majalla" w:hint="cs"/>
                <w:color w:val="000000"/>
                <w:sz w:val="28"/>
                <w:szCs w:val="28"/>
                <w:rtl/>
              </w:rPr>
              <w:t>منخفضة</w:t>
            </w:r>
          </w:p>
        </w:tc>
        <w:tc>
          <w:tcPr>
            <w:tcW w:w="1487" w:type="dxa"/>
            <w:noWrap/>
            <w:vAlign w:val="center"/>
          </w:tcPr>
          <w:p w14:paraId="0C2C46B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sz w:val="28"/>
                <w:szCs w:val="28"/>
                <w:rtl/>
              </w:rPr>
            </w:pPr>
            <w:r w:rsidRPr="00F35F88">
              <w:rPr>
                <w:rFonts w:ascii="Sakkal Majalla" w:hAnsi="Sakkal Majalla" w:cs="Sakkal Majalla" w:hint="cs"/>
                <w:color w:val="000000"/>
                <w:sz w:val="28"/>
                <w:szCs w:val="28"/>
                <w:rtl/>
              </w:rPr>
              <w:t>منخفضة</w:t>
            </w:r>
          </w:p>
        </w:tc>
      </w:tr>
    </w:tbl>
    <w:p w14:paraId="47AC9CC9" w14:textId="77777777" w:rsidR="0029223B" w:rsidRDefault="0029223B" w:rsidP="006B2D66">
      <w:pPr>
        <w:spacing w:line="480" w:lineRule="auto"/>
        <w:jc w:val="both"/>
        <w:rPr>
          <w:rFonts w:ascii="Sakkal Majalla" w:hAnsi="Sakkal Majalla" w:cs="Sakkal Majalla"/>
          <w:b/>
          <w:bCs/>
          <w:sz w:val="28"/>
          <w:szCs w:val="28"/>
          <w:rtl/>
        </w:rPr>
      </w:pPr>
    </w:p>
    <w:p w14:paraId="4407B0B3" w14:textId="77777777" w:rsidR="0029223B" w:rsidRDefault="0029223B" w:rsidP="006B2D66">
      <w:pPr>
        <w:spacing w:line="480" w:lineRule="auto"/>
        <w:jc w:val="both"/>
        <w:rPr>
          <w:rFonts w:ascii="Sakkal Majalla" w:hAnsi="Sakkal Majalla" w:cs="Sakkal Majalla"/>
          <w:sz w:val="28"/>
          <w:szCs w:val="28"/>
          <w:rtl/>
        </w:rPr>
      </w:pPr>
      <w:r>
        <w:rPr>
          <w:rFonts w:ascii="Sakkal Majalla" w:hAnsi="Sakkal Majalla" w:cs="Sakkal Majalla" w:hint="cs"/>
          <w:b/>
          <w:bCs/>
          <w:sz w:val="28"/>
          <w:szCs w:val="28"/>
          <w:rtl/>
        </w:rPr>
        <w:lastRenderedPageBreak/>
        <w:t xml:space="preserve"> </w:t>
      </w:r>
      <w:r w:rsidRPr="00756C6C">
        <w:rPr>
          <w:rFonts w:ascii="Sakkal Majalla" w:hAnsi="Sakkal Majalla" w:cs="Sakkal Majalla" w:hint="cs"/>
          <w:sz w:val="28"/>
          <w:szCs w:val="28"/>
          <w:rtl/>
        </w:rPr>
        <w:t xml:space="preserve">تم تحليل النتائج </w:t>
      </w:r>
      <w:r w:rsidRPr="00756C6C">
        <w:rPr>
          <w:rFonts w:ascii="Sakkal Majalla" w:hAnsi="Sakkal Majalla" w:cs="Sakkal Majalla"/>
          <w:sz w:val="28"/>
          <w:szCs w:val="28"/>
          <w:rtl/>
        </w:rPr>
        <w:t xml:space="preserve">بالنسبة لهذا </w:t>
      </w:r>
      <w:r w:rsidRPr="00756C6C">
        <w:rPr>
          <w:rFonts w:ascii="Sakkal Majalla" w:hAnsi="Sakkal Majalla" w:cs="Sakkal Majalla" w:hint="cs"/>
          <w:sz w:val="28"/>
          <w:szCs w:val="28"/>
          <w:rtl/>
        </w:rPr>
        <w:t>المحور حيث</w:t>
      </w:r>
      <w:r w:rsidRPr="00756C6C">
        <w:rPr>
          <w:rFonts w:ascii="Sakkal Majalla" w:hAnsi="Sakkal Majalla" w:cs="Sakkal Majalla"/>
          <w:sz w:val="28"/>
          <w:szCs w:val="28"/>
          <w:rtl/>
        </w:rPr>
        <w:t xml:space="preserve"> بلغت نسبة راض جدا 38% ومتوسط حسابي   19 وانحراف معياري 4.16 ونسبة </w:t>
      </w:r>
      <w:r>
        <w:rPr>
          <w:rFonts w:ascii="Sakkal Majalla" w:hAnsi="Sakkal Majalla" w:cs="Sakkal Majalla" w:hint="cs"/>
          <w:sz w:val="28"/>
          <w:szCs w:val="28"/>
          <w:rtl/>
        </w:rPr>
        <w:t>موافق</w:t>
      </w:r>
      <w:r w:rsidRPr="00756C6C">
        <w:rPr>
          <w:rFonts w:ascii="Sakkal Majalla" w:hAnsi="Sakkal Majalla" w:cs="Sakkal Majalla" w:hint="cs"/>
          <w:sz w:val="28"/>
          <w:szCs w:val="28"/>
          <w:rtl/>
        </w:rPr>
        <w:t xml:space="preserve"> 26</w:t>
      </w:r>
      <w:r w:rsidRPr="00756C6C">
        <w:rPr>
          <w:rFonts w:ascii="Sakkal Majalla" w:hAnsi="Sakkal Majalla" w:cs="Sakkal Majalla"/>
          <w:sz w:val="28"/>
          <w:szCs w:val="28"/>
          <w:rtl/>
        </w:rPr>
        <w:t>% ومتوسط حسابي 13 وانحراف معياري 1.15    ويمكن تفسير هذه النتيجة بأنـه إلـى مـا جـاء فـي استجابات أفراد العينة محل الدراسة من أن توجد</w:t>
      </w:r>
      <w:r w:rsidRPr="00C05953">
        <w:rPr>
          <w:rFonts w:ascii="Sakkal Majalla" w:hAnsi="Sakkal Majalla" w:cs="Sakkal Majalla"/>
          <w:sz w:val="28"/>
          <w:szCs w:val="28"/>
          <w:rtl/>
        </w:rPr>
        <w:t xml:space="preserve"> علاقة بين ادارة المشاريع الرقمية بإمكانيتها البرمجية على كفاءة مشاريع الطاقة المتجددة بشركات الطاقة الشمسية في المملكة العربية السعودية.</w:t>
      </w:r>
      <w:r w:rsidRPr="00756C6C">
        <w:rPr>
          <w:rFonts w:ascii="Sakkal Majalla" w:hAnsi="Sakkal Majalla" w:cs="Sakkal Majalla"/>
          <w:sz w:val="28"/>
          <w:szCs w:val="28"/>
          <w:rtl/>
        </w:rPr>
        <w:t xml:space="preserve"> الأمر الذي عكس وجهة نظر بدرجة كبيرة لـدي عينـة البحث محل الدراسة بالنسبة</w:t>
      </w:r>
      <w:r>
        <w:rPr>
          <w:rFonts w:ascii="Sakkal Majalla" w:hAnsi="Sakkal Majalla" w:cs="Sakkal Majalla"/>
          <w:sz w:val="28"/>
          <w:szCs w:val="28"/>
          <w:rtl/>
        </w:rPr>
        <w:t xml:space="preserve"> إلى أثر تطبيق ادارة المشاريع الرقمية </w:t>
      </w:r>
      <w:r w:rsidRPr="00490A92">
        <w:rPr>
          <w:rFonts w:ascii="Sakkal Majalla" w:hAnsi="Sakkal Majalla" w:cs="Sakkal Majalla"/>
          <w:sz w:val="28"/>
          <w:szCs w:val="28"/>
          <w:rtl/>
        </w:rPr>
        <w:t xml:space="preserve">على </w:t>
      </w:r>
      <w:r>
        <w:rPr>
          <w:rFonts w:ascii="Sakkal Majalla" w:hAnsi="Sakkal Majalla" w:cs="Sakkal Majalla"/>
          <w:sz w:val="28"/>
          <w:szCs w:val="28"/>
          <w:rtl/>
        </w:rPr>
        <w:t>كفاءة مشاريع الطاقة المتجددة</w:t>
      </w:r>
      <w:r w:rsidRPr="00490A92">
        <w:rPr>
          <w:rFonts w:ascii="Sakkal Majalla" w:hAnsi="Sakkal Majalla" w:cs="Sakkal Majalla"/>
          <w:sz w:val="28"/>
          <w:szCs w:val="28"/>
          <w:rtl/>
        </w:rPr>
        <w:t xml:space="preserve"> للعاملين</w:t>
      </w:r>
      <w:r>
        <w:rPr>
          <w:rFonts w:ascii="Sakkal Majalla" w:hAnsi="Sakkal Majalla" w:cs="Sakkal Majalla" w:hint="cs"/>
          <w:sz w:val="28"/>
          <w:szCs w:val="28"/>
          <w:rtl/>
        </w:rPr>
        <w:t xml:space="preserve"> بال</w:t>
      </w:r>
      <w:r w:rsidRPr="00490A92">
        <w:rPr>
          <w:rFonts w:ascii="Sakkal Majalla" w:hAnsi="Sakkal Majalla" w:cs="Sakkal Majalla"/>
          <w:sz w:val="28"/>
          <w:szCs w:val="28"/>
          <w:rtl/>
        </w:rPr>
        <w:t xml:space="preserve">تطبيق على </w:t>
      </w:r>
      <w:r>
        <w:rPr>
          <w:rFonts w:ascii="Sakkal Majalla" w:hAnsi="Sakkal Majalla" w:cs="Sakkal Majalla"/>
          <w:sz w:val="28"/>
          <w:szCs w:val="28"/>
          <w:rtl/>
        </w:rPr>
        <w:t>شركات الطاقة الشمسية في المملكة العربية السعودية</w:t>
      </w:r>
      <w:r w:rsidRPr="00490A92">
        <w:rPr>
          <w:rFonts w:ascii="Sakkal Majalla" w:hAnsi="Sakkal Majalla" w:cs="Sakkal Majalla"/>
          <w:sz w:val="28"/>
          <w:szCs w:val="28"/>
          <w:rtl/>
        </w:rPr>
        <w:t xml:space="preserve"> </w:t>
      </w:r>
    </w:p>
    <w:p w14:paraId="76128928" w14:textId="77777777" w:rsidR="0029223B" w:rsidRPr="00756C6C" w:rsidRDefault="0029223B" w:rsidP="006B2D66">
      <w:pPr>
        <w:spacing w:line="480" w:lineRule="auto"/>
        <w:jc w:val="both"/>
        <w:rPr>
          <w:rFonts w:ascii="Sakkal Majalla" w:hAnsi="Sakkal Majalla" w:cs="Sakkal Majalla"/>
          <w:sz w:val="28"/>
          <w:szCs w:val="28"/>
          <w:rtl/>
        </w:rPr>
      </w:pPr>
      <w:r w:rsidRPr="0018349F">
        <w:rPr>
          <w:rFonts w:ascii="Sakkal Majalla" w:hAnsi="Sakkal Majalla" w:cs="Sakkal Majalla"/>
          <w:sz w:val="28"/>
          <w:szCs w:val="28"/>
          <w:rtl/>
        </w:rPr>
        <w:t xml:space="preserve"> </w:t>
      </w:r>
      <w:r>
        <w:rPr>
          <w:noProof/>
        </w:rPr>
        <w:drawing>
          <wp:inline distT="0" distB="0" distL="0" distR="0" wp14:anchorId="5873E7E5" wp14:editId="56D60BE3">
            <wp:extent cx="5150057" cy="3879790"/>
            <wp:effectExtent l="0" t="0" r="12700" b="6985"/>
            <wp:docPr id="2104514205" name="مخطط 1">
              <a:extLst xmlns:a="http://schemas.openxmlformats.org/drawingml/2006/main">
                <a:ext uri="{FF2B5EF4-FFF2-40B4-BE49-F238E27FC236}">
                  <a16:creationId xmlns:a16="http://schemas.microsoft.com/office/drawing/2014/main" id="{24976962-07E1-A23E-AC53-5486AFBFF3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024C455" w14:textId="77777777" w:rsidR="0029223B" w:rsidRDefault="0029223B" w:rsidP="006B2D66">
      <w:pPr>
        <w:spacing w:line="480" w:lineRule="auto"/>
        <w:jc w:val="both"/>
        <w:rPr>
          <w:rFonts w:ascii="Sakkal Majalla" w:hAnsi="Sakkal Majalla" w:cs="Sakkal Majalla"/>
          <w:b/>
          <w:bCs/>
          <w:sz w:val="28"/>
          <w:szCs w:val="28"/>
          <w:rtl/>
        </w:rPr>
      </w:pPr>
    </w:p>
    <w:p w14:paraId="5D8CD402" w14:textId="77777777" w:rsidR="0029223B" w:rsidRDefault="0029223B" w:rsidP="006B2D66">
      <w:pPr>
        <w:spacing w:line="480" w:lineRule="auto"/>
        <w:jc w:val="both"/>
        <w:rPr>
          <w:rFonts w:ascii="Sakkal Majalla" w:hAnsi="Sakkal Majalla" w:cs="Sakkal Majalla"/>
          <w:b/>
          <w:bCs/>
          <w:sz w:val="28"/>
          <w:szCs w:val="28"/>
          <w:rtl/>
        </w:rPr>
      </w:pPr>
    </w:p>
    <w:p w14:paraId="7EAE367A" w14:textId="3B2FEFD5" w:rsidR="0029223B" w:rsidRPr="00EE2AE1" w:rsidRDefault="0029223B" w:rsidP="00682B9C">
      <w:pPr>
        <w:autoSpaceDE w:val="0"/>
        <w:autoSpaceDN w:val="0"/>
        <w:adjustRightInd w:val="0"/>
        <w:spacing w:after="0" w:line="360" w:lineRule="auto"/>
        <w:jc w:val="both"/>
        <w:rPr>
          <w:rFonts w:ascii="Sakkal Majalla" w:hAnsi="Sakkal Majalla" w:cs="Sakkal Majalla"/>
          <w:b/>
          <w:bCs/>
          <w:sz w:val="28"/>
          <w:szCs w:val="28"/>
          <w:rtl/>
        </w:rPr>
      </w:pPr>
      <w:r w:rsidRPr="00EA0F6A">
        <w:rPr>
          <w:rFonts w:ascii="Sakkal Majalla" w:hAnsi="Sakkal Majalla" w:cs="Sakkal Majalla"/>
          <w:b/>
          <w:bCs/>
          <w:sz w:val="28"/>
          <w:szCs w:val="28"/>
          <w:rtl/>
        </w:rPr>
        <w:lastRenderedPageBreak/>
        <w:t xml:space="preserve">الفرضية الثالثة: - </w:t>
      </w:r>
      <w:r w:rsidRPr="00F35F88">
        <w:rPr>
          <w:rFonts w:ascii="Sakkal Majalla" w:hAnsi="Sakkal Majalla" w:cs="Sakkal Majalla"/>
          <w:b/>
          <w:bCs/>
          <w:sz w:val="28"/>
          <w:szCs w:val="28"/>
          <w:rtl/>
        </w:rPr>
        <w:t xml:space="preserve">توجد علاقة بين المتغيرات الديموغرافية للعاملين كمتغير وسيط في العلاقة بين ادارة المشاريع الرقمية على كفاءة مشاريع الطاقة المتجددة بشركات الطاقة الشمسية في المملكة </w:t>
      </w:r>
    </w:p>
    <w:tbl>
      <w:tblPr>
        <w:tblStyle w:val="4-5"/>
        <w:bidiVisual/>
        <w:tblW w:w="9286"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646"/>
        <w:gridCol w:w="3734"/>
        <w:gridCol w:w="790"/>
        <w:gridCol w:w="903"/>
        <w:gridCol w:w="903"/>
        <w:gridCol w:w="946"/>
        <w:gridCol w:w="1364"/>
      </w:tblGrid>
      <w:tr w:rsidR="0029223B" w:rsidRPr="0047330D" w14:paraId="5E747395" w14:textId="77777777" w:rsidTr="0059134C">
        <w:trPr>
          <w:cnfStyle w:val="100000000000" w:firstRow="1" w:lastRow="0" w:firstColumn="0" w:lastColumn="0" w:oddVBand="0" w:evenVBand="0" w:oddHBand="0"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646" w:type="dxa"/>
            <w:tcBorders>
              <w:top w:val="none" w:sz="0" w:space="0" w:color="auto"/>
              <w:left w:val="none" w:sz="0" w:space="0" w:color="auto"/>
              <w:bottom w:val="none" w:sz="0" w:space="0" w:color="auto"/>
              <w:right w:val="none" w:sz="0" w:space="0" w:color="auto"/>
            </w:tcBorders>
            <w:noWrap/>
            <w:vAlign w:val="center"/>
            <w:hideMark/>
          </w:tcPr>
          <w:p w14:paraId="7C6CD9C8" w14:textId="77777777" w:rsidR="0029223B" w:rsidRPr="0047330D" w:rsidRDefault="0029223B" w:rsidP="00D653EA">
            <w:pPr>
              <w:spacing w:line="360" w:lineRule="auto"/>
              <w:jc w:val="center"/>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tl/>
              </w:rPr>
              <w:t>م</w:t>
            </w:r>
          </w:p>
        </w:tc>
        <w:tc>
          <w:tcPr>
            <w:tcW w:w="3734" w:type="dxa"/>
            <w:tcBorders>
              <w:top w:val="none" w:sz="0" w:space="0" w:color="auto"/>
              <w:left w:val="none" w:sz="0" w:space="0" w:color="auto"/>
              <w:bottom w:val="none" w:sz="0" w:space="0" w:color="auto"/>
              <w:right w:val="none" w:sz="0" w:space="0" w:color="auto"/>
            </w:tcBorders>
            <w:noWrap/>
            <w:vAlign w:val="center"/>
            <w:hideMark/>
          </w:tcPr>
          <w:p w14:paraId="76EBCA69" w14:textId="77777777" w:rsidR="0029223B" w:rsidRPr="0047330D" w:rsidRDefault="0029223B" w:rsidP="00D653E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العبارة</w:t>
            </w:r>
          </w:p>
        </w:tc>
        <w:tc>
          <w:tcPr>
            <w:tcW w:w="4906" w:type="dxa"/>
            <w:gridSpan w:val="5"/>
            <w:tcBorders>
              <w:top w:val="none" w:sz="0" w:space="0" w:color="auto"/>
              <w:left w:val="none" w:sz="0" w:space="0" w:color="auto"/>
              <w:bottom w:val="none" w:sz="0" w:space="0" w:color="auto"/>
              <w:right w:val="none" w:sz="0" w:space="0" w:color="auto"/>
            </w:tcBorders>
            <w:noWrap/>
            <w:vAlign w:val="center"/>
            <w:hideMark/>
          </w:tcPr>
          <w:p w14:paraId="4EC1089E" w14:textId="77777777" w:rsidR="0029223B" w:rsidRPr="0047330D" w:rsidRDefault="0029223B" w:rsidP="00D653E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مستوي الاهمية</w:t>
            </w:r>
          </w:p>
        </w:tc>
      </w:tr>
      <w:tr w:rsidR="0029223B" w:rsidRPr="0047330D" w14:paraId="2AAD9244" w14:textId="77777777" w:rsidTr="0059134C">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646" w:type="dxa"/>
            <w:noWrap/>
            <w:vAlign w:val="center"/>
            <w:hideMark/>
          </w:tcPr>
          <w:p w14:paraId="34830155" w14:textId="1AE8E06C" w:rsidR="0029223B" w:rsidRPr="0047330D" w:rsidRDefault="0029223B" w:rsidP="00D653EA">
            <w:pPr>
              <w:bidi w:val="0"/>
              <w:spacing w:line="360" w:lineRule="auto"/>
              <w:jc w:val="center"/>
              <w:rPr>
                <w:rFonts w:ascii="Sakkal Majalla" w:eastAsia="Times New Roman" w:hAnsi="Sakkal Majalla" w:cs="Sakkal Majalla"/>
                <w:color w:val="000000"/>
                <w:sz w:val="28"/>
                <w:szCs w:val="28"/>
                <w:rtl/>
              </w:rPr>
            </w:pPr>
          </w:p>
        </w:tc>
        <w:tc>
          <w:tcPr>
            <w:tcW w:w="3734" w:type="dxa"/>
            <w:noWrap/>
            <w:vAlign w:val="center"/>
            <w:hideMark/>
          </w:tcPr>
          <w:p w14:paraId="20D6EA6E" w14:textId="77777777"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tl/>
              </w:rPr>
              <w:t>درجة الاهمية</w:t>
            </w:r>
          </w:p>
        </w:tc>
        <w:tc>
          <w:tcPr>
            <w:tcW w:w="790" w:type="dxa"/>
            <w:noWrap/>
            <w:vAlign w:val="center"/>
            <w:hideMark/>
          </w:tcPr>
          <w:p w14:paraId="6FEC3B8D" w14:textId="77777777"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موافق</w:t>
            </w:r>
            <w:r w:rsidRPr="0047330D">
              <w:rPr>
                <w:rFonts w:ascii="Sakkal Majalla" w:eastAsia="Times New Roman" w:hAnsi="Sakkal Majalla" w:cs="Sakkal Majalla"/>
                <w:color w:val="000000"/>
                <w:sz w:val="28"/>
                <w:szCs w:val="28"/>
                <w:rtl/>
              </w:rPr>
              <w:t xml:space="preserve"> جدا</w:t>
            </w:r>
          </w:p>
        </w:tc>
        <w:tc>
          <w:tcPr>
            <w:tcW w:w="903" w:type="dxa"/>
            <w:noWrap/>
            <w:vAlign w:val="center"/>
            <w:hideMark/>
          </w:tcPr>
          <w:p w14:paraId="54B575E6" w14:textId="72F65849"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موافق</w:t>
            </w:r>
          </w:p>
        </w:tc>
        <w:tc>
          <w:tcPr>
            <w:tcW w:w="903" w:type="dxa"/>
            <w:noWrap/>
            <w:vAlign w:val="center"/>
            <w:hideMark/>
          </w:tcPr>
          <w:p w14:paraId="5078E520" w14:textId="77777777"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محايد</w:t>
            </w:r>
          </w:p>
        </w:tc>
        <w:tc>
          <w:tcPr>
            <w:tcW w:w="946" w:type="dxa"/>
            <w:noWrap/>
            <w:vAlign w:val="center"/>
            <w:hideMark/>
          </w:tcPr>
          <w:p w14:paraId="48FADE08" w14:textId="6FA5EC8A"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 xml:space="preserve">غير </w:t>
            </w:r>
            <w:r>
              <w:rPr>
                <w:rFonts w:ascii="Sakkal Majalla" w:eastAsia="Times New Roman" w:hAnsi="Sakkal Majalla" w:cs="Sakkal Majalla"/>
                <w:color w:val="000000"/>
                <w:sz w:val="28"/>
                <w:szCs w:val="28"/>
                <w:rtl/>
              </w:rPr>
              <w:t>موافق</w:t>
            </w:r>
          </w:p>
        </w:tc>
        <w:tc>
          <w:tcPr>
            <w:tcW w:w="1364" w:type="dxa"/>
            <w:noWrap/>
            <w:vAlign w:val="center"/>
            <w:hideMark/>
          </w:tcPr>
          <w:p w14:paraId="5B24B7D7" w14:textId="77777777" w:rsidR="0029223B" w:rsidRPr="0047330D"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tl/>
              </w:rPr>
              <w:t xml:space="preserve">غير </w:t>
            </w:r>
            <w:r>
              <w:rPr>
                <w:rFonts w:ascii="Sakkal Majalla" w:eastAsia="Times New Roman" w:hAnsi="Sakkal Majalla" w:cs="Sakkal Majalla"/>
                <w:color w:val="000000"/>
                <w:sz w:val="28"/>
                <w:szCs w:val="28"/>
                <w:rtl/>
              </w:rPr>
              <w:t>موافق</w:t>
            </w:r>
            <w:r w:rsidRPr="0047330D">
              <w:rPr>
                <w:rFonts w:ascii="Sakkal Majalla" w:eastAsia="Times New Roman" w:hAnsi="Sakkal Majalla" w:cs="Sakkal Majalla"/>
                <w:color w:val="000000"/>
                <w:sz w:val="28"/>
                <w:szCs w:val="28"/>
                <w:rtl/>
              </w:rPr>
              <w:t xml:space="preserve"> اطلاقا</w:t>
            </w:r>
          </w:p>
        </w:tc>
      </w:tr>
      <w:tr w:rsidR="0029223B" w:rsidRPr="0047330D" w14:paraId="4AA32BA2" w14:textId="77777777" w:rsidTr="0059134C">
        <w:trPr>
          <w:trHeight w:val="681"/>
        </w:trPr>
        <w:tc>
          <w:tcPr>
            <w:cnfStyle w:val="001000000000" w:firstRow="0" w:lastRow="0" w:firstColumn="1" w:lastColumn="0" w:oddVBand="0" w:evenVBand="0" w:oddHBand="0" w:evenHBand="0" w:firstRowFirstColumn="0" w:firstRowLastColumn="0" w:lastRowFirstColumn="0" w:lastRowLastColumn="0"/>
            <w:tcW w:w="646" w:type="dxa"/>
            <w:noWrap/>
            <w:vAlign w:val="center"/>
            <w:hideMark/>
          </w:tcPr>
          <w:p w14:paraId="5FD10867"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tl/>
              </w:rPr>
            </w:pPr>
            <w:r w:rsidRPr="0047330D">
              <w:rPr>
                <w:rFonts w:ascii="Sakkal Majalla" w:eastAsia="Times New Roman" w:hAnsi="Sakkal Majalla" w:cs="Sakkal Majalla"/>
                <w:color w:val="000000"/>
                <w:sz w:val="28"/>
                <w:szCs w:val="28"/>
              </w:rPr>
              <w:t>1</w:t>
            </w:r>
          </w:p>
        </w:tc>
        <w:tc>
          <w:tcPr>
            <w:tcW w:w="3734" w:type="dxa"/>
            <w:noWrap/>
            <w:vAlign w:val="center"/>
            <w:hideMark/>
          </w:tcPr>
          <w:p w14:paraId="713C3F1E" w14:textId="77777777"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sz w:val="28"/>
                <w:szCs w:val="28"/>
                <w:rtl/>
              </w:rPr>
              <w:t>تدعم الإدارة الرقمية للمشاريع العدالة في حصول العاملين على مكافآت معنوي ومادية نظير أدائهم المتميز</w:t>
            </w:r>
            <w:r w:rsidRPr="00F35F88">
              <w:rPr>
                <w:rFonts w:ascii="Sakkal Majalla" w:hAnsi="Sakkal Majalla" w:cs="Sakkal Majalla" w:hint="cs"/>
                <w:sz w:val="28"/>
                <w:szCs w:val="28"/>
              </w:rPr>
              <w:t>.</w:t>
            </w:r>
          </w:p>
        </w:tc>
        <w:tc>
          <w:tcPr>
            <w:tcW w:w="790" w:type="dxa"/>
            <w:noWrap/>
            <w:vAlign w:val="center"/>
          </w:tcPr>
          <w:p w14:paraId="2F4E4AB9"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22</w:t>
            </w:r>
          </w:p>
        </w:tc>
        <w:tc>
          <w:tcPr>
            <w:tcW w:w="903" w:type="dxa"/>
            <w:noWrap/>
            <w:vAlign w:val="center"/>
          </w:tcPr>
          <w:p w14:paraId="6995798A"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10</w:t>
            </w:r>
          </w:p>
        </w:tc>
        <w:tc>
          <w:tcPr>
            <w:tcW w:w="903" w:type="dxa"/>
            <w:noWrap/>
            <w:vAlign w:val="center"/>
          </w:tcPr>
          <w:p w14:paraId="26649746"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8</w:t>
            </w:r>
          </w:p>
        </w:tc>
        <w:tc>
          <w:tcPr>
            <w:tcW w:w="946" w:type="dxa"/>
            <w:noWrap/>
            <w:vAlign w:val="center"/>
          </w:tcPr>
          <w:p w14:paraId="7C0C20BB"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5</w:t>
            </w:r>
          </w:p>
        </w:tc>
        <w:tc>
          <w:tcPr>
            <w:tcW w:w="1364" w:type="dxa"/>
            <w:noWrap/>
            <w:vAlign w:val="center"/>
          </w:tcPr>
          <w:p w14:paraId="7850B0FF"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5</w:t>
            </w:r>
          </w:p>
        </w:tc>
      </w:tr>
      <w:tr w:rsidR="0029223B" w:rsidRPr="0047330D" w14:paraId="04403F71" w14:textId="77777777" w:rsidTr="0059134C">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646" w:type="dxa"/>
            <w:noWrap/>
            <w:vAlign w:val="center"/>
            <w:hideMark/>
          </w:tcPr>
          <w:p w14:paraId="70CDCF93"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Pr>
              <w:t>2</w:t>
            </w:r>
          </w:p>
        </w:tc>
        <w:tc>
          <w:tcPr>
            <w:tcW w:w="3734" w:type="dxa"/>
            <w:noWrap/>
            <w:vAlign w:val="center"/>
            <w:hideMark/>
          </w:tcPr>
          <w:p w14:paraId="22A11F8F" w14:textId="4B706C6F"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sz w:val="28"/>
                <w:szCs w:val="28"/>
                <w:rtl/>
              </w:rPr>
              <w:t>تؤدي إدارة المشاريع الرقمية إلى رفع إحساس الأفراد العاملين بانتمائهم للعمل</w:t>
            </w:r>
          </w:p>
        </w:tc>
        <w:tc>
          <w:tcPr>
            <w:tcW w:w="790" w:type="dxa"/>
            <w:noWrap/>
            <w:vAlign w:val="center"/>
          </w:tcPr>
          <w:p w14:paraId="1A446CD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10</w:t>
            </w:r>
          </w:p>
        </w:tc>
        <w:tc>
          <w:tcPr>
            <w:tcW w:w="903" w:type="dxa"/>
            <w:noWrap/>
            <w:vAlign w:val="center"/>
          </w:tcPr>
          <w:p w14:paraId="4E0F6CC9"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11</w:t>
            </w:r>
          </w:p>
        </w:tc>
        <w:tc>
          <w:tcPr>
            <w:tcW w:w="903" w:type="dxa"/>
            <w:noWrap/>
            <w:vAlign w:val="center"/>
          </w:tcPr>
          <w:p w14:paraId="40CD3336"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12</w:t>
            </w:r>
          </w:p>
        </w:tc>
        <w:tc>
          <w:tcPr>
            <w:tcW w:w="946" w:type="dxa"/>
            <w:noWrap/>
            <w:vAlign w:val="center"/>
          </w:tcPr>
          <w:p w14:paraId="1B327071"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8</w:t>
            </w:r>
          </w:p>
        </w:tc>
        <w:tc>
          <w:tcPr>
            <w:tcW w:w="1364" w:type="dxa"/>
            <w:noWrap/>
            <w:vAlign w:val="center"/>
          </w:tcPr>
          <w:p w14:paraId="79106003"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9</w:t>
            </w:r>
          </w:p>
        </w:tc>
      </w:tr>
      <w:tr w:rsidR="0029223B" w:rsidRPr="0047330D" w14:paraId="48CEE803" w14:textId="77777777" w:rsidTr="0059134C">
        <w:trPr>
          <w:trHeight w:val="681"/>
        </w:trPr>
        <w:tc>
          <w:tcPr>
            <w:cnfStyle w:val="001000000000" w:firstRow="0" w:lastRow="0" w:firstColumn="1" w:lastColumn="0" w:oddVBand="0" w:evenVBand="0" w:oddHBand="0" w:evenHBand="0" w:firstRowFirstColumn="0" w:firstRowLastColumn="0" w:lastRowFirstColumn="0" w:lastRowLastColumn="0"/>
            <w:tcW w:w="646" w:type="dxa"/>
            <w:noWrap/>
            <w:vAlign w:val="center"/>
            <w:hideMark/>
          </w:tcPr>
          <w:p w14:paraId="2FCE7857"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Pr>
              <w:t>3</w:t>
            </w:r>
          </w:p>
        </w:tc>
        <w:tc>
          <w:tcPr>
            <w:tcW w:w="3734" w:type="dxa"/>
            <w:noWrap/>
            <w:vAlign w:val="center"/>
            <w:hideMark/>
          </w:tcPr>
          <w:p w14:paraId="1EEB747A" w14:textId="32FCB35E"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sz w:val="28"/>
                <w:szCs w:val="28"/>
                <w:rtl/>
              </w:rPr>
              <w:t>البرامج الرقمية المستخدمة في المشاريع ساعدت على تنمية مهارات وبناء قواعد بيانات تشاركية</w:t>
            </w:r>
          </w:p>
        </w:tc>
        <w:tc>
          <w:tcPr>
            <w:tcW w:w="790" w:type="dxa"/>
            <w:noWrap/>
            <w:vAlign w:val="center"/>
          </w:tcPr>
          <w:p w14:paraId="49E0421D"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18</w:t>
            </w:r>
          </w:p>
        </w:tc>
        <w:tc>
          <w:tcPr>
            <w:tcW w:w="903" w:type="dxa"/>
            <w:noWrap/>
            <w:vAlign w:val="center"/>
          </w:tcPr>
          <w:p w14:paraId="3B552B8D"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19</w:t>
            </w:r>
          </w:p>
        </w:tc>
        <w:tc>
          <w:tcPr>
            <w:tcW w:w="903" w:type="dxa"/>
            <w:noWrap/>
            <w:vAlign w:val="center"/>
          </w:tcPr>
          <w:p w14:paraId="4D7491F8"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6</w:t>
            </w:r>
          </w:p>
        </w:tc>
        <w:tc>
          <w:tcPr>
            <w:tcW w:w="946" w:type="dxa"/>
            <w:noWrap/>
            <w:vAlign w:val="center"/>
          </w:tcPr>
          <w:p w14:paraId="0C10B774"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5</w:t>
            </w:r>
          </w:p>
        </w:tc>
        <w:tc>
          <w:tcPr>
            <w:tcW w:w="1364" w:type="dxa"/>
            <w:noWrap/>
            <w:vAlign w:val="center"/>
          </w:tcPr>
          <w:p w14:paraId="785AA73E"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2</w:t>
            </w:r>
          </w:p>
        </w:tc>
      </w:tr>
      <w:tr w:rsidR="0029223B" w:rsidRPr="0047330D" w14:paraId="676AD0C4" w14:textId="77777777" w:rsidTr="0059134C">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646" w:type="dxa"/>
            <w:noWrap/>
            <w:vAlign w:val="center"/>
            <w:hideMark/>
          </w:tcPr>
          <w:p w14:paraId="44A7A9E9"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r w:rsidRPr="0047330D">
              <w:rPr>
                <w:rFonts w:ascii="Sakkal Majalla" w:eastAsia="Times New Roman" w:hAnsi="Sakkal Majalla" w:cs="Sakkal Majalla"/>
                <w:color w:val="000000"/>
                <w:sz w:val="28"/>
                <w:szCs w:val="28"/>
              </w:rPr>
              <w:t>4</w:t>
            </w:r>
          </w:p>
        </w:tc>
        <w:tc>
          <w:tcPr>
            <w:tcW w:w="3734" w:type="dxa"/>
            <w:noWrap/>
            <w:vAlign w:val="center"/>
            <w:hideMark/>
          </w:tcPr>
          <w:p w14:paraId="6F2E1BEB" w14:textId="77777777"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sz w:val="28"/>
                <w:szCs w:val="28"/>
                <w:rtl/>
              </w:rPr>
              <w:t>يعتمد نجاح إدارة المشاريع على تحقيق العدالة والمساواة بين العاملين والشعور بالانتماء للشركة</w:t>
            </w:r>
          </w:p>
        </w:tc>
        <w:tc>
          <w:tcPr>
            <w:tcW w:w="790" w:type="dxa"/>
            <w:noWrap/>
            <w:vAlign w:val="center"/>
          </w:tcPr>
          <w:p w14:paraId="56F20320"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hAnsi="Sakkal Majalla" w:cs="Sakkal Majalla" w:hint="cs"/>
                <w:color w:val="000000"/>
                <w:sz w:val="28"/>
                <w:szCs w:val="28"/>
              </w:rPr>
              <w:t>14</w:t>
            </w:r>
          </w:p>
        </w:tc>
        <w:tc>
          <w:tcPr>
            <w:tcW w:w="903" w:type="dxa"/>
            <w:noWrap/>
            <w:vAlign w:val="center"/>
          </w:tcPr>
          <w:p w14:paraId="1D6ECD1A"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12</w:t>
            </w:r>
          </w:p>
        </w:tc>
        <w:tc>
          <w:tcPr>
            <w:tcW w:w="903" w:type="dxa"/>
            <w:noWrap/>
            <w:vAlign w:val="center"/>
          </w:tcPr>
          <w:p w14:paraId="3EBF1631"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7</w:t>
            </w:r>
          </w:p>
        </w:tc>
        <w:tc>
          <w:tcPr>
            <w:tcW w:w="946" w:type="dxa"/>
            <w:noWrap/>
            <w:vAlign w:val="center"/>
          </w:tcPr>
          <w:p w14:paraId="43C33509"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16</w:t>
            </w:r>
          </w:p>
        </w:tc>
        <w:tc>
          <w:tcPr>
            <w:tcW w:w="1364" w:type="dxa"/>
            <w:noWrap/>
            <w:vAlign w:val="center"/>
          </w:tcPr>
          <w:p w14:paraId="32D66EF1"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Pr>
              <w:t>1</w:t>
            </w:r>
          </w:p>
        </w:tc>
      </w:tr>
      <w:tr w:rsidR="0029223B" w:rsidRPr="0047330D" w14:paraId="638A0C10" w14:textId="77777777" w:rsidTr="0059134C">
        <w:trPr>
          <w:trHeight w:val="432"/>
        </w:trPr>
        <w:tc>
          <w:tcPr>
            <w:cnfStyle w:val="001000000000" w:firstRow="0" w:lastRow="0" w:firstColumn="1" w:lastColumn="0" w:oddVBand="0" w:evenVBand="0" w:oddHBand="0" w:evenHBand="0" w:firstRowFirstColumn="0" w:firstRowLastColumn="0" w:lastRowFirstColumn="0" w:lastRowLastColumn="0"/>
            <w:tcW w:w="646" w:type="dxa"/>
            <w:vMerge w:val="restart"/>
            <w:noWrap/>
            <w:vAlign w:val="center"/>
          </w:tcPr>
          <w:p w14:paraId="07D7D868"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734" w:type="dxa"/>
            <w:noWrap/>
            <w:vAlign w:val="center"/>
          </w:tcPr>
          <w:p w14:paraId="7E95C227" w14:textId="2379FD35"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الإجمالي</w:t>
            </w:r>
          </w:p>
        </w:tc>
        <w:tc>
          <w:tcPr>
            <w:tcW w:w="790" w:type="dxa"/>
            <w:noWrap/>
            <w:vAlign w:val="center"/>
          </w:tcPr>
          <w:p w14:paraId="52465119"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64</w:t>
            </w:r>
          </w:p>
        </w:tc>
        <w:tc>
          <w:tcPr>
            <w:tcW w:w="903" w:type="dxa"/>
            <w:noWrap/>
            <w:vAlign w:val="center"/>
          </w:tcPr>
          <w:p w14:paraId="6EA1FA88"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52</w:t>
            </w:r>
          </w:p>
        </w:tc>
        <w:tc>
          <w:tcPr>
            <w:tcW w:w="903" w:type="dxa"/>
            <w:noWrap/>
            <w:vAlign w:val="center"/>
          </w:tcPr>
          <w:p w14:paraId="57151410"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33</w:t>
            </w:r>
          </w:p>
        </w:tc>
        <w:tc>
          <w:tcPr>
            <w:tcW w:w="946" w:type="dxa"/>
            <w:noWrap/>
            <w:vAlign w:val="center"/>
          </w:tcPr>
          <w:p w14:paraId="5EAF8FF0"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34</w:t>
            </w:r>
          </w:p>
        </w:tc>
        <w:tc>
          <w:tcPr>
            <w:tcW w:w="1364" w:type="dxa"/>
            <w:noWrap/>
            <w:vAlign w:val="center"/>
          </w:tcPr>
          <w:p w14:paraId="1031DA22"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17</w:t>
            </w:r>
          </w:p>
        </w:tc>
      </w:tr>
      <w:tr w:rsidR="0029223B" w:rsidRPr="0047330D" w14:paraId="75A7B435" w14:textId="77777777" w:rsidTr="0059134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646" w:type="dxa"/>
            <w:vMerge/>
            <w:noWrap/>
            <w:vAlign w:val="center"/>
          </w:tcPr>
          <w:p w14:paraId="41FDA71E"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734" w:type="dxa"/>
            <w:noWrap/>
            <w:vAlign w:val="center"/>
          </w:tcPr>
          <w:p w14:paraId="3B00F38E" w14:textId="19F3AEDA"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الوسط الحسابي</w:t>
            </w:r>
          </w:p>
        </w:tc>
        <w:tc>
          <w:tcPr>
            <w:tcW w:w="790" w:type="dxa"/>
            <w:noWrap/>
            <w:vAlign w:val="center"/>
          </w:tcPr>
          <w:p w14:paraId="2E8C5745"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16</w:t>
            </w:r>
          </w:p>
        </w:tc>
        <w:tc>
          <w:tcPr>
            <w:tcW w:w="903" w:type="dxa"/>
            <w:noWrap/>
            <w:vAlign w:val="center"/>
          </w:tcPr>
          <w:p w14:paraId="58FCACE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13</w:t>
            </w:r>
          </w:p>
        </w:tc>
        <w:tc>
          <w:tcPr>
            <w:tcW w:w="903" w:type="dxa"/>
            <w:noWrap/>
            <w:vAlign w:val="center"/>
          </w:tcPr>
          <w:p w14:paraId="70814A7E"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8.25</w:t>
            </w:r>
          </w:p>
        </w:tc>
        <w:tc>
          <w:tcPr>
            <w:tcW w:w="946" w:type="dxa"/>
            <w:noWrap/>
            <w:vAlign w:val="center"/>
          </w:tcPr>
          <w:p w14:paraId="2B13AF4C"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8.5</w:t>
            </w:r>
          </w:p>
        </w:tc>
        <w:tc>
          <w:tcPr>
            <w:tcW w:w="1364" w:type="dxa"/>
            <w:noWrap/>
            <w:vAlign w:val="center"/>
          </w:tcPr>
          <w:p w14:paraId="2D38C343"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4.25</w:t>
            </w:r>
          </w:p>
        </w:tc>
      </w:tr>
      <w:tr w:rsidR="0029223B" w:rsidRPr="0047330D" w14:paraId="15566518" w14:textId="77777777" w:rsidTr="0059134C">
        <w:trPr>
          <w:trHeight w:val="432"/>
        </w:trPr>
        <w:tc>
          <w:tcPr>
            <w:cnfStyle w:val="001000000000" w:firstRow="0" w:lastRow="0" w:firstColumn="1" w:lastColumn="0" w:oddVBand="0" w:evenVBand="0" w:oddHBand="0" w:evenHBand="0" w:firstRowFirstColumn="0" w:firstRowLastColumn="0" w:lastRowFirstColumn="0" w:lastRowLastColumn="0"/>
            <w:tcW w:w="646" w:type="dxa"/>
            <w:vMerge/>
            <w:noWrap/>
            <w:vAlign w:val="center"/>
          </w:tcPr>
          <w:p w14:paraId="3DB95169"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734" w:type="dxa"/>
            <w:noWrap/>
            <w:vAlign w:val="center"/>
          </w:tcPr>
          <w:p w14:paraId="0975023D" w14:textId="77777777"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الوسيط</w:t>
            </w:r>
          </w:p>
        </w:tc>
        <w:tc>
          <w:tcPr>
            <w:tcW w:w="790" w:type="dxa"/>
            <w:noWrap/>
            <w:vAlign w:val="center"/>
          </w:tcPr>
          <w:p w14:paraId="68E39083"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16</w:t>
            </w:r>
          </w:p>
        </w:tc>
        <w:tc>
          <w:tcPr>
            <w:tcW w:w="903" w:type="dxa"/>
            <w:noWrap/>
            <w:vAlign w:val="center"/>
          </w:tcPr>
          <w:p w14:paraId="7D2BCDD3"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11.5</w:t>
            </w:r>
          </w:p>
        </w:tc>
        <w:tc>
          <w:tcPr>
            <w:tcW w:w="903" w:type="dxa"/>
            <w:noWrap/>
            <w:vAlign w:val="center"/>
          </w:tcPr>
          <w:p w14:paraId="1484087F"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7.5</w:t>
            </w:r>
          </w:p>
        </w:tc>
        <w:tc>
          <w:tcPr>
            <w:tcW w:w="946" w:type="dxa"/>
            <w:noWrap/>
            <w:vAlign w:val="center"/>
          </w:tcPr>
          <w:p w14:paraId="2846B8E5"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6.5</w:t>
            </w:r>
          </w:p>
        </w:tc>
        <w:tc>
          <w:tcPr>
            <w:tcW w:w="1364" w:type="dxa"/>
            <w:noWrap/>
            <w:vAlign w:val="center"/>
          </w:tcPr>
          <w:p w14:paraId="3C2FEAFB"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3.5</w:t>
            </w:r>
          </w:p>
        </w:tc>
      </w:tr>
      <w:tr w:rsidR="0029223B" w:rsidRPr="0047330D" w14:paraId="4C192AFA" w14:textId="77777777" w:rsidTr="0059134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646" w:type="dxa"/>
            <w:vMerge/>
            <w:noWrap/>
            <w:vAlign w:val="center"/>
          </w:tcPr>
          <w:p w14:paraId="2E710F41"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734" w:type="dxa"/>
            <w:noWrap/>
            <w:vAlign w:val="center"/>
          </w:tcPr>
          <w:p w14:paraId="4262F9AB" w14:textId="34879772"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الانحراف المعياري</w:t>
            </w:r>
          </w:p>
        </w:tc>
        <w:tc>
          <w:tcPr>
            <w:tcW w:w="790" w:type="dxa"/>
            <w:noWrap/>
            <w:vAlign w:val="center"/>
          </w:tcPr>
          <w:p w14:paraId="6A10F2C7"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5.16</w:t>
            </w:r>
          </w:p>
        </w:tc>
        <w:tc>
          <w:tcPr>
            <w:tcW w:w="903" w:type="dxa"/>
            <w:noWrap/>
            <w:vAlign w:val="center"/>
          </w:tcPr>
          <w:p w14:paraId="273EBE7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4.08</w:t>
            </w:r>
          </w:p>
        </w:tc>
        <w:tc>
          <w:tcPr>
            <w:tcW w:w="903" w:type="dxa"/>
            <w:noWrap/>
            <w:vAlign w:val="center"/>
          </w:tcPr>
          <w:p w14:paraId="2D1CE273"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2.63</w:t>
            </w:r>
          </w:p>
        </w:tc>
        <w:tc>
          <w:tcPr>
            <w:tcW w:w="946" w:type="dxa"/>
            <w:noWrap/>
            <w:vAlign w:val="center"/>
          </w:tcPr>
          <w:p w14:paraId="482810BF"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5.20</w:t>
            </w:r>
          </w:p>
        </w:tc>
        <w:tc>
          <w:tcPr>
            <w:tcW w:w="1364" w:type="dxa"/>
            <w:noWrap/>
            <w:vAlign w:val="center"/>
          </w:tcPr>
          <w:p w14:paraId="4417475A"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3.59</w:t>
            </w:r>
          </w:p>
        </w:tc>
      </w:tr>
      <w:tr w:rsidR="0029223B" w:rsidRPr="0047330D" w14:paraId="722B3AE8" w14:textId="77777777" w:rsidTr="0059134C">
        <w:trPr>
          <w:trHeight w:val="432"/>
        </w:trPr>
        <w:tc>
          <w:tcPr>
            <w:cnfStyle w:val="001000000000" w:firstRow="0" w:lastRow="0" w:firstColumn="1" w:lastColumn="0" w:oddVBand="0" w:evenVBand="0" w:oddHBand="0" w:evenHBand="0" w:firstRowFirstColumn="0" w:firstRowLastColumn="0" w:lastRowFirstColumn="0" w:lastRowLastColumn="0"/>
            <w:tcW w:w="646" w:type="dxa"/>
            <w:vMerge/>
            <w:noWrap/>
            <w:vAlign w:val="center"/>
          </w:tcPr>
          <w:p w14:paraId="7C928625"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734" w:type="dxa"/>
            <w:noWrap/>
            <w:vAlign w:val="center"/>
          </w:tcPr>
          <w:p w14:paraId="1C3124AB" w14:textId="77777777" w:rsidR="0029223B" w:rsidRPr="00F35F88" w:rsidRDefault="0029223B" w:rsidP="00D653E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النسبة</w:t>
            </w:r>
          </w:p>
        </w:tc>
        <w:tc>
          <w:tcPr>
            <w:tcW w:w="790" w:type="dxa"/>
            <w:noWrap/>
            <w:vAlign w:val="center"/>
          </w:tcPr>
          <w:p w14:paraId="245864E7"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32%</w:t>
            </w:r>
          </w:p>
        </w:tc>
        <w:tc>
          <w:tcPr>
            <w:tcW w:w="903" w:type="dxa"/>
            <w:noWrap/>
            <w:vAlign w:val="center"/>
          </w:tcPr>
          <w:p w14:paraId="6E23AEE8"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26%</w:t>
            </w:r>
          </w:p>
        </w:tc>
        <w:tc>
          <w:tcPr>
            <w:tcW w:w="903" w:type="dxa"/>
            <w:noWrap/>
            <w:vAlign w:val="center"/>
          </w:tcPr>
          <w:p w14:paraId="69F9F4F0"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17%</w:t>
            </w:r>
          </w:p>
        </w:tc>
        <w:tc>
          <w:tcPr>
            <w:tcW w:w="946" w:type="dxa"/>
            <w:noWrap/>
            <w:vAlign w:val="center"/>
          </w:tcPr>
          <w:p w14:paraId="3536825D"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17%</w:t>
            </w:r>
          </w:p>
        </w:tc>
        <w:tc>
          <w:tcPr>
            <w:tcW w:w="1364" w:type="dxa"/>
            <w:noWrap/>
            <w:vAlign w:val="center"/>
          </w:tcPr>
          <w:p w14:paraId="07340833" w14:textId="77777777" w:rsidR="0029223B" w:rsidRPr="00F35F88" w:rsidRDefault="0029223B" w:rsidP="00D653EA">
            <w:pPr>
              <w:bidi w:val="0"/>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eastAsia="Times New Roman" w:hAnsi="Sakkal Majalla" w:cs="Sakkal Majalla" w:hint="cs"/>
                <w:color w:val="000000"/>
                <w:sz w:val="28"/>
                <w:szCs w:val="28"/>
              </w:rPr>
              <w:t>9%</w:t>
            </w:r>
          </w:p>
        </w:tc>
      </w:tr>
      <w:tr w:rsidR="0029223B" w:rsidRPr="0047330D" w14:paraId="4CC0FFE8" w14:textId="77777777" w:rsidTr="0059134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646" w:type="dxa"/>
            <w:noWrap/>
            <w:vAlign w:val="center"/>
          </w:tcPr>
          <w:p w14:paraId="7F7FC0D3" w14:textId="77777777" w:rsidR="0029223B" w:rsidRPr="0047330D" w:rsidRDefault="0029223B" w:rsidP="00D653EA">
            <w:pPr>
              <w:bidi w:val="0"/>
              <w:spacing w:line="360" w:lineRule="auto"/>
              <w:jc w:val="center"/>
              <w:rPr>
                <w:rFonts w:ascii="Sakkal Majalla" w:eastAsia="Times New Roman" w:hAnsi="Sakkal Majalla" w:cs="Sakkal Majalla"/>
                <w:color w:val="000000"/>
                <w:sz w:val="28"/>
                <w:szCs w:val="28"/>
              </w:rPr>
            </w:pPr>
          </w:p>
        </w:tc>
        <w:tc>
          <w:tcPr>
            <w:tcW w:w="3734" w:type="dxa"/>
            <w:noWrap/>
            <w:vAlign w:val="center"/>
          </w:tcPr>
          <w:p w14:paraId="63156A3E" w14:textId="50C9B75F" w:rsidR="0029223B" w:rsidRPr="00F35F88" w:rsidRDefault="0029223B" w:rsidP="00D653E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F35F88">
              <w:rPr>
                <w:rFonts w:ascii="Sakkal Majalla" w:eastAsia="Times New Roman" w:hAnsi="Sakkal Majalla" w:cs="Sakkal Majalla" w:hint="cs"/>
                <w:color w:val="000000"/>
                <w:sz w:val="28"/>
                <w:szCs w:val="28"/>
                <w:rtl/>
              </w:rPr>
              <w:t>درجة الأهمية</w:t>
            </w:r>
          </w:p>
        </w:tc>
        <w:tc>
          <w:tcPr>
            <w:tcW w:w="790" w:type="dxa"/>
            <w:noWrap/>
            <w:vAlign w:val="center"/>
          </w:tcPr>
          <w:p w14:paraId="4799B5A6"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عالية</w:t>
            </w:r>
          </w:p>
        </w:tc>
        <w:tc>
          <w:tcPr>
            <w:tcW w:w="903" w:type="dxa"/>
            <w:noWrap/>
            <w:vAlign w:val="center"/>
          </w:tcPr>
          <w:p w14:paraId="6EDA7512"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متوسطة</w:t>
            </w:r>
          </w:p>
        </w:tc>
        <w:tc>
          <w:tcPr>
            <w:tcW w:w="903" w:type="dxa"/>
            <w:noWrap/>
            <w:vAlign w:val="center"/>
          </w:tcPr>
          <w:p w14:paraId="4DCA3697"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متوسطة</w:t>
            </w:r>
          </w:p>
        </w:tc>
        <w:tc>
          <w:tcPr>
            <w:tcW w:w="946" w:type="dxa"/>
            <w:noWrap/>
            <w:vAlign w:val="center"/>
          </w:tcPr>
          <w:p w14:paraId="619D0CDB"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منخفضة</w:t>
            </w:r>
          </w:p>
        </w:tc>
        <w:tc>
          <w:tcPr>
            <w:tcW w:w="1364" w:type="dxa"/>
            <w:noWrap/>
            <w:vAlign w:val="center"/>
          </w:tcPr>
          <w:p w14:paraId="61030AC5" w14:textId="77777777" w:rsidR="0029223B" w:rsidRPr="00F35F88" w:rsidRDefault="0029223B" w:rsidP="00D653EA">
            <w:pPr>
              <w:bidi w:val="0"/>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F35F88">
              <w:rPr>
                <w:rFonts w:ascii="Sakkal Majalla" w:hAnsi="Sakkal Majalla" w:cs="Sakkal Majalla" w:hint="cs"/>
                <w:color w:val="000000"/>
                <w:sz w:val="28"/>
                <w:szCs w:val="28"/>
                <w:rtl/>
              </w:rPr>
              <w:t>منخفضة</w:t>
            </w:r>
          </w:p>
        </w:tc>
      </w:tr>
    </w:tbl>
    <w:p w14:paraId="0E8029B8" w14:textId="77777777" w:rsidR="0029223B" w:rsidRDefault="0029223B" w:rsidP="006B2D66">
      <w:pPr>
        <w:spacing w:line="480" w:lineRule="auto"/>
        <w:jc w:val="both"/>
        <w:rPr>
          <w:rFonts w:ascii="Sakkal Majalla" w:hAnsi="Sakkal Majalla" w:cs="Sakkal Majalla"/>
          <w:sz w:val="28"/>
          <w:szCs w:val="28"/>
          <w:rtl/>
        </w:rPr>
      </w:pPr>
      <w:r w:rsidRPr="00BB53D1">
        <w:rPr>
          <w:rFonts w:ascii="Sakkal Majalla" w:hAnsi="Sakkal Majalla" w:cs="Sakkal Majalla" w:hint="cs"/>
          <w:sz w:val="28"/>
          <w:szCs w:val="28"/>
          <w:rtl/>
        </w:rPr>
        <w:lastRenderedPageBreak/>
        <w:t xml:space="preserve">تم تحليل النتائج </w:t>
      </w:r>
      <w:r w:rsidRPr="00BB53D1">
        <w:rPr>
          <w:rFonts w:ascii="Sakkal Majalla" w:hAnsi="Sakkal Majalla" w:cs="Sakkal Majalla"/>
          <w:sz w:val="28"/>
          <w:szCs w:val="28"/>
          <w:rtl/>
        </w:rPr>
        <w:t xml:space="preserve">بالنسبة لهذا المحور حيث بلغت نسبة راض جدا 32% ومتوسط حسابي   16 وانحراف معياري 5.16 ونسبة </w:t>
      </w:r>
      <w:r>
        <w:rPr>
          <w:rFonts w:ascii="Sakkal Majalla" w:hAnsi="Sakkal Majalla" w:cs="Sakkal Majalla" w:hint="cs"/>
          <w:sz w:val="28"/>
          <w:szCs w:val="28"/>
          <w:rtl/>
        </w:rPr>
        <w:t>موافق</w:t>
      </w:r>
      <w:r w:rsidRPr="00BB53D1">
        <w:rPr>
          <w:rFonts w:ascii="Sakkal Majalla" w:hAnsi="Sakkal Majalla" w:cs="Sakkal Majalla" w:hint="cs"/>
          <w:sz w:val="28"/>
          <w:szCs w:val="28"/>
          <w:rtl/>
        </w:rPr>
        <w:t xml:space="preserve"> 26</w:t>
      </w:r>
      <w:r w:rsidRPr="00BB53D1">
        <w:rPr>
          <w:rFonts w:ascii="Sakkal Majalla" w:hAnsi="Sakkal Majalla" w:cs="Sakkal Majalla"/>
          <w:sz w:val="28"/>
          <w:szCs w:val="28"/>
          <w:rtl/>
        </w:rPr>
        <w:t xml:space="preserve">% ومتوسط حسابي 13 وانحراف معياري </w:t>
      </w:r>
      <w:r w:rsidRPr="00BB53D1">
        <w:rPr>
          <w:rFonts w:ascii="Sakkal Majalla" w:hAnsi="Sakkal Majalla" w:cs="Sakkal Majalla" w:hint="cs"/>
          <w:sz w:val="28"/>
          <w:szCs w:val="28"/>
          <w:rtl/>
        </w:rPr>
        <w:t>4.08 ويمكن</w:t>
      </w:r>
      <w:r w:rsidRPr="00BB53D1">
        <w:rPr>
          <w:rFonts w:ascii="Sakkal Majalla" w:hAnsi="Sakkal Majalla" w:cs="Sakkal Majalla"/>
          <w:sz w:val="28"/>
          <w:szCs w:val="28"/>
          <w:rtl/>
        </w:rPr>
        <w:t xml:space="preserve"> تفسير هذه النتيجة بأنـه إلـى مـا جـاء فـي استجابات أفراد العينة محل الدراسة من أن </w:t>
      </w:r>
      <w:r w:rsidRPr="00F35F88">
        <w:rPr>
          <w:rFonts w:ascii="Sakkal Majalla" w:hAnsi="Sakkal Majalla" w:cs="Sakkal Majalla"/>
          <w:sz w:val="28"/>
          <w:szCs w:val="28"/>
          <w:rtl/>
        </w:rPr>
        <w:t>توجد علاقة بين المتغيرات الديموغرافية للعاملين كمتغير وسيط في العلاقة بين ادارة المشاريع الرقمية على كفاءة مشاريع الطاقة المتجددة بشركات الطاقة الشمسية في المملكة العربية السعودية.</w:t>
      </w:r>
      <w:r w:rsidRPr="00BB53D1">
        <w:rPr>
          <w:rFonts w:ascii="Sakkal Majalla" w:hAnsi="Sakkal Majalla" w:cs="Sakkal Majalla"/>
          <w:sz w:val="28"/>
          <w:szCs w:val="28"/>
          <w:rtl/>
        </w:rPr>
        <w:t xml:space="preserve"> الأمر الذي عكس وجهة نظر بدرجة كبيرة لـدي عينـة البحث محل الدراسة بالنسبة</w:t>
      </w:r>
      <w:r>
        <w:rPr>
          <w:rFonts w:ascii="Sakkal Majalla" w:hAnsi="Sakkal Majalla" w:cs="Sakkal Majalla"/>
          <w:sz w:val="28"/>
          <w:szCs w:val="28"/>
          <w:rtl/>
        </w:rPr>
        <w:t xml:space="preserve"> إلى أثر تطبيق ادارة المشاريع الرقمية </w:t>
      </w:r>
      <w:r w:rsidRPr="00490A92">
        <w:rPr>
          <w:rFonts w:ascii="Sakkal Majalla" w:hAnsi="Sakkal Majalla" w:cs="Sakkal Majalla"/>
          <w:sz w:val="28"/>
          <w:szCs w:val="28"/>
          <w:rtl/>
        </w:rPr>
        <w:t xml:space="preserve">على </w:t>
      </w:r>
      <w:r>
        <w:rPr>
          <w:rFonts w:ascii="Sakkal Majalla" w:hAnsi="Sakkal Majalla" w:cs="Sakkal Majalla"/>
          <w:sz w:val="28"/>
          <w:szCs w:val="28"/>
          <w:rtl/>
        </w:rPr>
        <w:t>كفاءة مشاريع الطاقة المتجددة</w:t>
      </w:r>
      <w:r w:rsidRPr="00490A92">
        <w:rPr>
          <w:rFonts w:ascii="Sakkal Majalla" w:hAnsi="Sakkal Majalla" w:cs="Sakkal Majalla"/>
          <w:sz w:val="28"/>
          <w:szCs w:val="28"/>
          <w:rtl/>
        </w:rPr>
        <w:t xml:space="preserve"> للعاملين</w:t>
      </w:r>
      <w:r>
        <w:rPr>
          <w:rFonts w:ascii="Sakkal Majalla" w:hAnsi="Sakkal Majalla" w:cs="Sakkal Majalla" w:hint="cs"/>
          <w:sz w:val="28"/>
          <w:szCs w:val="28"/>
          <w:rtl/>
        </w:rPr>
        <w:t xml:space="preserve"> بال</w:t>
      </w:r>
      <w:r w:rsidRPr="00490A92">
        <w:rPr>
          <w:rFonts w:ascii="Sakkal Majalla" w:hAnsi="Sakkal Majalla" w:cs="Sakkal Majalla"/>
          <w:sz w:val="28"/>
          <w:szCs w:val="28"/>
          <w:rtl/>
        </w:rPr>
        <w:t xml:space="preserve">تطبيق على </w:t>
      </w:r>
      <w:r>
        <w:rPr>
          <w:rFonts w:ascii="Sakkal Majalla" w:hAnsi="Sakkal Majalla" w:cs="Sakkal Majalla"/>
          <w:sz w:val="28"/>
          <w:szCs w:val="28"/>
          <w:rtl/>
        </w:rPr>
        <w:t>شركات الطاقة الشمسية في المملكة العربية السعودية</w:t>
      </w:r>
    </w:p>
    <w:p w14:paraId="65CD3E93" w14:textId="77777777" w:rsidR="0029223B" w:rsidRDefault="0029223B" w:rsidP="006B2D66">
      <w:pPr>
        <w:spacing w:line="480" w:lineRule="auto"/>
        <w:jc w:val="both"/>
        <w:rPr>
          <w:rFonts w:ascii="Sakkal Majalla" w:hAnsi="Sakkal Majalla" w:cs="Sakkal Majalla"/>
          <w:b/>
          <w:bCs/>
          <w:sz w:val="28"/>
          <w:szCs w:val="28"/>
          <w:rtl/>
        </w:rPr>
      </w:pPr>
      <w:r w:rsidRPr="00490A92">
        <w:rPr>
          <w:rFonts w:ascii="Sakkal Majalla" w:hAnsi="Sakkal Majalla" w:cs="Sakkal Majalla"/>
          <w:sz w:val="28"/>
          <w:szCs w:val="28"/>
          <w:rtl/>
        </w:rPr>
        <w:t xml:space="preserve">  </w:t>
      </w:r>
      <w:r>
        <w:rPr>
          <w:noProof/>
        </w:rPr>
        <w:drawing>
          <wp:inline distT="0" distB="0" distL="0" distR="0" wp14:anchorId="5D68112D" wp14:editId="1E0CED33">
            <wp:extent cx="5380355" cy="4076344"/>
            <wp:effectExtent l="0" t="0" r="10795" b="635"/>
            <wp:docPr id="100518491" name="مخطط 1">
              <a:extLst xmlns:a="http://schemas.openxmlformats.org/drawingml/2006/main">
                <a:ext uri="{FF2B5EF4-FFF2-40B4-BE49-F238E27FC236}">
                  <a16:creationId xmlns:a16="http://schemas.microsoft.com/office/drawing/2014/main" id="{7AE311FC-B581-429D-3CF5-8DF027C4E6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DE6793A"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p>
    <w:p w14:paraId="5DC56828"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p>
    <w:p w14:paraId="7939A84F"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p>
    <w:p w14:paraId="0364E50A"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p>
    <w:p w14:paraId="50B371E5" w14:textId="77777777" w:rsidR="0029223B" w:rsidRPr="00391B1D" w:rsidRDefault="0029223B" w:rsidP="00AE52E3">
      <w:pPr>
        <w:spacing w:line="360" w:lineRule="auto"/>
        <w:jc w:val="center"/>
        <w:outlineLvl w:val="0"/>
        <w:rPr>
          <w:rFonts w:cs="Arial"/>
          <w:b/>
          <w:bCs/>
          <w:sz w:val="144"/>
          <w:szCs w:val="144"/>
          <w:rtl/>
        </w:rPr>
      </w:pPr>
      <w:bookmarkStart w:id="51" w:name="_Toc163960122"/>
      <w:bookmarkStart w:id="52" w:name="_Toc191203197"/>
      <w:r w:rsidRPr="00391B1D">
        <w:rPr>
          <w:rFonts w:cs="Arial" w:hint="cs"/>
          <w:b/>
          <w:bCs/>
          <w:sz w:val="144"/>
          <w:szCs w:val="144"/>
          <w:rtl/>
        </w:rPr>
        <w:t>الفصل الخامس</w:t>
      </w:r>
      <w:bookmarkEnd w:id="51"/>
      <w:bookmarkEnd w:id="52"/>
    </w:p>
    <w:p w14:paraId="2316EEBE" w14:textId="77777777" w:rsidR="0029223B" w:rsidRDefault="0029223B" w:rsidP="003963FC">
      <w:pPr>
        <w:spacing w:line="360" w:lineRule="auto"/>
        <w:jc w:val="center"/>
        <w:rPr>
          <w:rFonts w:cs="Arial"/>
          <w:b/>
          <w:bCs/>
          <w:sz w:val="144"/>
          <w:szCs w:val="144"/>
          <w:rtl/>
        </w:rPr>
      </w:pPr>
      <w:r>
        <w:rPr>
          <w:rFonts w:cs="Arial" w:hint="cs"/>
          <w:b/>
          <w:bCs/>
          <w:sz w:val="144"/>
          <w:szCs w:val="144"/>
          <w:rtl/>
        </w:rPr>
        <w:t>مناقشة النتائج والتوصيات</w:t>
      </w:r>
    </w:p>
    <w:p w14:paraId="41D1B575" w14:textId="77777777" w:rsidR="0029223B" w:rsidRPr="00DC4DC2" w:rsidRDefault="0029223B" w:rsidP="003963FC">
      <w:pPr>
        <w:spacing w:line="360" w:lineRule="auto"/>
        <w:jc w:val="center"/>
        <w:rPr>
          <w:rFonts w:cs="Arial"/>
          <w:b/>
          <w:bCs/>
          <w:sz w:val="144"/>
          <w:szCs w:val="144"/>
          <w:rtl/>
        </w:rPr>
      </w:pPr>
      <w:r>
        <w:rPr>
          <w:rFonts w:cs="Arial" w:hint="cs"/>
          <w:b/>
          <w:bCs/>
          <w:sz w:val="144"/>
          <w:szCs w:val="144"/>
          <w:rtl/>
        </w:rPr>
        <w:t>والخاتمة</w:t>
      </w:r>
    </w:p>
    <w:p w14:paraId="252B1974"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p>
    <w:p w14:paraId="017C49B7" w14:textId="77777777" w:rsidR="0029223B" w:rsidRDefault="0029223B" w:rsidP="006B2D66">
      <w:pPr>
        <w:autoSpaceDE w:val="0"/>
        <w:autoSpaceDN w:val="0"/>
        <w:adjustRightInd w:val="0"/>
        <w:spacing w:after="0" w:line="480" w:lineRule="auto"/>
        <w:jc w:val="both"/>
        <w:rPr>
          <w:rFonts w:ascii="Sakkal Majalla" w:hAnsi="Sakkal Majalla" w:cs="Sakkal Majalla"/>
          <w:sz w:val="28"/>
          <w:szCs w:val="28"/>
          <w:rtl/>
        </w:rPr>
      </w:pPr>
    </w:p>
    <w:p w14:paraId="7EFFD599" w14:textId="77777777" w:rsidR="0029223B" w:rsidRPr="00117E95" w:rsidRDefault="0029223B" w:rsidP="006B2D66">
      <w:pPr>
        <w:spacing w:line="480" w:lineRule="auto"/>
        <w:jc w:val="both"/>
        <w:outlineLvl w:val="0"/>
        <w:rPr>
          <w:rFonts w:ascii="Sakkal Majalla" w:hAnsi="Sakkal Majalla" w:cs="Sakkal Majalla"/>
          <w:b/>
          <w:bCs/>
          <w:sz w:val="32"/>
          <w:szCs w:val="32"/>
          <w:rtl/>
        </w:rPr>
      </w:pPr>
      <w:bookmarkStart w:id="53" w:name="_Toc163960123"/>
      <w:bookmarkStart w:id="54" w:name="_Toc191203198"/>
      <w:r>
        <w:rPr>
          <w:rFonts w:ascii="Sakkal Majalla" w:hAnsi="Sakkal Majalla" w:cs="Sakkal Majalla" w:hint="cs"/>
          <w:b/>
          <w:bCs/>
          <w:sz w:val="32"/>
          <w:szCs w:val="32"/>
          <w:rtl/>
        </w:rPr>
        <w:lastRenderedPageBreak/>
        <w:t xml:space="preserve">5/1- </w:t>
      </w:r>
      <w:r w:rsidRPr="00117E95">
        <w:rPr>
          <w:rFonts w:ascii="Sakkal Majalla" w:hAnsi="Sakkal Majalla" w:cs="Sakkal Majalla"/>
          <w:b/>
          <w:bCs/>
          <w:sz w:val="32"/>
          <w:szCs w:val="32"/>
          <w:rtl/>
        </w:rPr>
        <w:t xml:space="preserve">نتائج </w:t>
      </w:r>
      <w:r>
        <w:rPr>
          <w:rFonts w:ascii="Sakkal Majalla" w:hAnsi="Sakkal Majalla" w:cs="Sakkal Majalla" w:hint="cs"/>
          <w:b/>
          <w:bCs/>
          <w:sz w:val="32"/>
          <w:szCs w:val="32"/>
          <w:rtl/>
        </w:rPr>
        <w:t>الدراسة</w:t>
      </w:r>
      <w:r w:rsidRPr="00117E95">
        <w:rPr>
          <w:rFonts w:ascii="Sakkal Majalla" w:hAnsi="Sakkal Majalla" w:cs="Sakkal Majalla"/>
          <w:b/>
          <w:bCs/>
          <w:sz w:val="32"/>
          <w:szCs w:val="32"/>
          <w:rtl/>
        </w:rPr>
        <w:t>:</w:t>
      </w:r>
      <w:bookmarkEnd w:id="53"/>
      <w:bookmarkEnd w:id="54"/>
    </w:p>
    <w:p w14:paraId="37B25DEC" w14:textId="77777777" w:rsidR="0029223B" w:rsidRPr="00A64640" w:rsidRDefault="0029223B" w:rsidP="006B2D66">
      <w:pPr>
        <w:spacing w:line="480" w:lineRule="auto"/>
        <w:rPr>
          <w:rFonts w:ascii="Sakkal Majalla" w:hAnsi="Sakkal Majalla" w:cs="Sakkal Majalla"/>
          <w:sz w:val="28"/>
          <w:szCs w:val="28"/>
          <w:u w:val="single"/>
          <w:rtl/>
        </w:rPr>
      </w:pPr>
      <w:r w:rsidRPr="00A64640">
        <w:rPr>
          <w:rFonts w:ascii="Sakkal Majalla" w:hAnsi="Sakkal Majalla" w:cs="Sakkal Majalla"/>
          <w:sz w:val="28"/>
          <w:szCs w:val="28"/>
          <w:u w:val="single"/>
          <w:rtl/>
        </w:rPr>
        <w:t>أبرز نتائج الد</w:t>
      </w:r>
      <w:r w:rsidRPr="00A64640">
        <w:rPr>
          <w:rFonts w:ascii="Sakkal Majalla" w:hAnsi="Sakkal Majalla" w:cs="Sakkal Majalla" w:hint="cs"/>
          <w:sz w:val="28"/>
          <w:szCs w:val="28"/>
          <w:u w:val="single"/>
          <w:rtl/>
        </w:rPr>
        <w:t>را</w:t>
      </w:r>
      <w:r w:rsidRPr="00A64640">
        <w:rPr>
          <w:rFonts w:ascii="Sakkal Majalla" w:hAnsi="Sakkal Majalla" w:cs="Sakkal Majalla"/>
          <w:sz w:val="28"/>
          <w:szCs w:val="28"/>
          <w:u w:val="single"/>
          <w:rtl/>
        </w:rPr>
        <w:t>سة كانت كالتالي:</w:t>
      </w:r>
    </w:p>
    <w:p w14:paraId="50C9ECA4" w14:textId="5331DE5E" w:rsidR="0029223B" w:rsidRPr="000A54B6" w:rsidRDefault="0029223B" w:rsidP="006B2D66">
      <w:pPr>
        <w:pStyle w:val="a9"/>
        <w:numPr>
          <w:ilvl w:val="0"/>
          <w:numId w:val="37"/>
        </w:numPr>
        <w:spacing w:line="480" w:lineRule="auto"/>
        <w:jc w:val="both"/>
        <w:rPr>
          <w:rFonts w:ascii="Sakkal Majalla" w:hAnsi="Sakkal Majalla" w:cs="Sakkal Majalla"/>
          <w:sz w:val="28"/>
          <w:szCs w:val="28"/>
          <w:rtl/>
        </w:rPr>
      </w:pPr>
      <w:r w:rsidRPr="000A54B6">
        <w:rPr>
          <w:rFonts w:ascii="Sakkal Majalla" w:hAnsi="Sakkal Majalla" w:cs="Sakkal Majalla"/>
          <w:sz w:val="28"/>
          <w:szCs w:val="28"/>
          <w:rtl/>
        </w:rPr>
        <w:t xml:space="preserve">تقوم </w:t>
      </w:r>
      <w:r>
        <w:rPr>
          <w:rFonts w:ascii="Sakkal Majalla" w:hAnsi="Sakkal Majalla" w:cs="Sakkal Majalla"/>
          <w:sz w:val="28"/>
          <w:szCs w:val="28"/>
          <w:rtl/>
        </w:rPr>
        <w:t>شركات الطاقة الشمسية في المملكة العربية السعودية</w:t>
      </w:r>
      <w:r w:rsidRPr="000A54B6">
        <w:rPr>
          <w:rFonts w:ascii="Sakkal Majalla" w:hAnsi="Sakkal Majalla" w:cs="Sakkal Majalla"/>
          <w:sz w:val="28"/>
          <w:szCs w:val="28"/>
          <w:rtl/>
        </w:rPr>
        <w:t xml:space="preserve"> بمستويات عالية</w:t>
      </w:r>
      <w:r w:rsidRPr="000A54B6">
        <w:rPr>
          <w:rFonts w:ascii="Sakkal Majalla" w:hAnsi="Sakkal Majalla" w:cs="Sakkal Majalla" w:hint="cs"/>
          <w:sz w:val="28"/>
          <w:szCs w:val="28"/>
          <w:rtl/>
        </w:rPr>
        <w:t xml:space="preserve"> </w:t>
      </w:r>
      <w:r w:rsidRPr="000A54B6">
        <w:rPr>
          <w:rFonts w:ascii="Sakkal Majalla" w:hAnsi="Sakkal Majalla" w:cs="Sakkal Majalla"/>
          <w:sz w:val="28"/>
          <w:szCs w:val="28"/>
          <w:rtl/>
        </w:rPr>
        <w:t xml:space="preserve">بإدارة </w:t>
      </w:r>
      <w:r w:rsidRPr="000A54B6">
        <w:rPr>
          <w:rFonts w:ascii="Sakkal Majalla" w:hAnsi="Sakkal Majalla" w:cs="Sakkal Majalla" w:hint="cs"/>
          <w:sz w:val="28"/>
          <w:szCs w:val="28"/>
          <w:rtl/>
        </w:rPr>
        <w:t>مشروعاتها</w:t>
      </w:r>
      <w:r w:rsidRPr="000A54B6">
        <w:rPr>
          <w:rFonts w:ascii="Sakkal Majalla" w:hAnsi="Sakkal Majalla" w:cs="Sakkal Majalla"/>
          <w:sz w:val="28"/>
          <w:szCs w:val="28"/>
          <w:rtl/>
        </w:rPr>
        <w:t xml:space="preserve"> وفق المعايير الدولية المبنية </w:t>
      </w:r>
      <w:r w:rsidRPr="000A54B6">
        <w:rPr>
          <w:rFonts w:ascii="Sakkal Majalla" w:hAnsi="Sakkal Majalla" w:cs="Sakkal Majalla" w:hint="cs"/>
          <w:sz w:val="28"/>
          <w:szCs w:val="28"/>
          <w:rtl/>
        </w:rPr>
        <w:t xml:space="preserve">على مبدا تحسين الاداء </w:t>
      </w:r>
      <w:r w:rsidRPr="000A54B6">
        <w:rPr>
          <w:rFonts w:ascii="Sakkal Majalla" w:hAnsi="Sakkal Majalla" w:cs="Sakkal Majalla"/>
          <w:sz w:val="28"/>
          <w:szCs w:val="28"/>
          <w:rtl/>
        </w:rPr>
        <w:t>لإدارة المشروع وبنسب متفاوتة.</w:t>
      </w:r>
    </w:p>
    <w:p w14:paraId="1C3D036E" w14:textId="2CC24E2E" w:rsidR="0029223B" w:rsidRDefault="0029223B" w:rsidP="006B2D66">
      <w:pPr>
        <w:pStyle w:val="a9"/>
        <w:numPr>
          <w:ilvl w:val="0"/>
          <w:numId w:val="37"/>
        </w:numPr>
        <w:spacing w:line="480" w:lineRule="auto"/>
        <w:jc w:val="both"/>
        <w:rPr>
          <w:rFonts w:ascii="Sakkal Majalla" w:hAnsi="Sakkal Majalla" w:cs="Sakkal Majalla"/>
          <w:sz w:val="28"/>
          <w:szCs w:val="28"/>
        </w:rPr>
      </w:pPr>
      <w:r w:rsidRPr="000A54B6">
        <w:rPr>
          <w:rFonts w:ascii="Sakkal Majalla" w:hAnsi="Sakkal Majalla" w:cs="Sakkal Majalla"/>
          <w:sz w:val="28"/>
          <w:szCs w:val="28"/>
          <w:rtl/>
        </w:rPr>
        <w:t xml:space="preserve">توجد علاقة بين المتغيرات الديموغرافية للعاملين كمتغير وسيط في العلاقة بين كفاءة الأداء الوظيفي للعاملين </w:t>
      </w:r>
      <w:r w:rsidR="00B713D6" w:rsidRPr="000A54B6">
        <w:rPr>
          <w:rFonts w:ascii="Sakkal Majalla" w:hAnsi="Sakkal Majalla" w:cs="Sakkal Majalla" w:hint="cs"/>
          <w:sz w:val="28"/>
          <w:szCs w:val="28"/>
          <w:rtl/>
        </w:rPr>
        <w:t>ونجاح بالمملكة</w:t>
      </w:r>
      <w:r w:rsidRPr="000A54B6">
        <w:rPr>
          <w:rFonts w:ascii="Sakkal Majalla" w:hAnsi="Sakkal Majalla" w:cs="Sakkal Majalla"/>
          <w:sz w:val="28"/>
          <w:szCs w:val="28"/>
          <w:rtl/>
        </w:rPr>
        <w:t xml:space="preserve"> العربية السعودية</w:t>
      </w:r>
    </w:p>
    <w:p w14:paraId="71CD98B5" w14:textId="77777777" w:rsidR="00B713D6" w:rsidRPr="00B713D6" w:rsidRDefault="00B713D6" w:rsidP="006B2D66">
      <w:pPr>
        <w:pStyle w:val="a9"/>
        <w:numPr>
          <w:ilvl w:val="0"/>
          <w:numId w:val="37"/>
        </w:numPr>
        <w:spacing w:line="480" w:lineRule="auto"/>
        <w:jc w:val="both"/>
        <w:rPr>
          <w:rFonts w:ascii="Sakkal Majalla" w:hAnsi="Sakkal Majalla" w:cs="Sakkal Majalla"/>
          <w:sz w:val="28"/>
          <w:szCs w:val="28"/>
          <w:rtl/>
        </w:rPr>
      </w:pPr>
      <w:r w:rsidRPr="00B713D6">
        <w:rPr>
          <w:rFonts w:ascii="Sakkal Majalla" w:hAnsi="Sakkal Majalla" w:cs="Sakkal Majalla"/>
          <w:sz w:val="28"/>
          <w:szCs w:val="28"/>
          <w:rtl/>
        </w:rPr>
        <w:t>توجد علاقة بين ادارة المشاريع الرقمية بإمكانيتها المادية على كفاءة مشاريع الطاقة المتجددة بشركات الطاقة الشمسية في المملكة العربية السعودية.</w:t>
      </w:r>
    </w:p>
    <w:p w14:paraId="77684539" w14:textId="77777777" w:rsidR="00B713D6" w:rsidRPr="00B713D6" w:rsidRDefault="00B713D6" w:rsidP="006B2D66">
      <w:pPr>
        <w:pStyle w:val="a9"/>
        <w:numPr>
          <w:ilvl w:val="0"/>
          <w:numId w:val="37"/>
        </w:numPr>
        <w:spacing w:line="480" w:lineRule="auto"/>
        <w:jc w:val="both"/>
        <w:rPr>
          <w:rFonts w:ascii="Sakkal Majalla" w:hAnsi="Sakkal Majalla" w:cs="Sakkal Majalla"/>
          <w:sz w:val="28"/>
          <w:szCs w:val="28"/>
          <w:rtl/>
        </w:rPr>
      </w:pPr>
      <w:r w:rsidRPr="00B713D6">
        <w:rPr>
          <w:rFonts w:ascii="Sakkal Majalla" w:hAnsi="Sakkal Majalla" w:cs="Sakkal Majalla"/>
          <w:sz w:val="28"/>
          <w:szCs w:val="28"/>
          <w:rtl/>
        </w:rPr>
        <w:t>توجد علاقة بين ادارة المشاريع الرقمية بإمكانيتها البرمجية على كفاءة مشاريع الطاقة المتجددة بشركات الطاقة الشمسية في المملكة العربية السعودية.</w:t>
      </w:r>
    </w:p>
    <w:p w14:paraId="76348414" w14:textId="77777777" w:rsidR="00B713D6" w:rsidRPr="00B713D6" w:rsidRDefault="00B713D6" w:rsidP="006B2D66">
      <w:pPr>
        <w:pStyle w:val="a9"/>
        <w:numPr>
          <w:ilvl w:val="0"/>
          <w:numId w:val="37"/>
        </w:numPr>
        <w:spacing w:line="480" w:lineRule="auto"/>
        <w:jc w:val="both"/>
        <w:rPr>
          <w:rFonts w:ascii="Sakkal Majalla" w:hAnsi="Sakkal Majalla" w:cs="Sakkal Majalla"/>
          <w:sz w:val="28"/>
          <w:szCs w:val="28"/>
          <w:rtl/>
        </w:rPr>
      </w:pPr>
      <w:r w:rsidRPr="00B713D6">
        <w:rPr>
          <w:rFonts w:ascii="Sakkal Majalla" w:hAnsi="Sakkal Majalla" w:cs="Sakkal Majalla"/>
          <w:sz w:val="28"/>
          <w:szCs w:val="28"/>
          <w:rtl/>
        </w:rPr>
        <w:t xml:space="preserve"> توجد علاقة بين المتغيرات الديموغرافية للعاملين كمتغير وسيط في العلاقة بين ادارة المشاريع الرقمية على كفاءة مشاريع الطاقة المتجددة بشركات الطاقة الشمسية في المملكة العربية السعودية.</w:t>
      </w:r>
    </w:p>
    <w:p w14:paraId="353E03D8" w14:textId="64822099" w:rsidR="00B713D6" w:rsidRDefault="00B713D6" w:rsidP="006B2D66">
      <w:pPr>
        <w:pStyle w:val="a9"/>
        <w:numPr>
          <w:ilvl w:val="0"/>
          <w:numId w:val="37"/>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إدارة المشاريع الرقيمة يعد أداة مهمة لتحقيق التنمية المستدام في قطاع الطاقة المتجددة عن طريق تحسين ا لإنتاجية وتحسين دقة البيانات والمعلومات وإدارة العمليات للمشاريع</w:t>
      </w:r>
    </w:p>
    <w:p w14:paraId="1519E081" w14:textId="3638929A" w:rsidR="00B713D6" w:rsidRDefault="00B713D6" w:rsidP="006B2D66">
      <w:pPr>
        <w:pStyle w:val="a9"/>
        <w:numPr>
          <w:ilvl w:val="0"/>
          <w:numId w:val="37"/>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يتطلب التحول الي الإدارة الرقمية للمشاريع في قطاع الطاقة التعاون والتنسيق بي الجهات المعنية في المشروع عن طريق التدريب وتوفير الكوادر المؤهلة</w:t>
      </w:r>
    </w:p>
    <w:p w14:paraId="335CFFF4" w14:textId="1458A264" w:rsidR="00B713D6" w:rsidRDefault="00B713D6" w:rsidP="006B2D66">
      <w:pPr>
        <w:pStyle w:val="a9"/>
        <w:numPr>
          <w:ilvl w:val="0"/>
          <w:numId w:val="37"/>
        </w:numPr>
        <w:spacing w:line="48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تطبيق التحول الرقمي في قطاع الطاقة المتجددة يمكن تعزيز الاستدامة البيئية وتحقيق التنمية المستدامة وخفض انبعاثات </w:t>
      </w:r>
      <w:r w:rsidR="00C80A13">
        <w:rPr>
          <w:rFonts w:ascii="Sakkal Majalla" w:hAnsi="Sakkal Majalla" w:cs="Sakkal Majalla" w:hint="cs"/>
          <w:sz w:val="28"/>
          <w:szCs w:val="28"/>
          <w:rtl/>
        </w:rPr>
        <w:t>الكربون</w:t>
      </w:r>
      <w:r>
        <w:rPr>
          <w:rFonts w:ascii="Sakkal Majalla" w:hAnsi="Sakkal Majalla" w:cs="Sakkal Majalla" w:hint="cs"/>
          <w:sz w:val="28"/>
          <w:szCs w:val="28"/>
          <w:rtl/>
        </w:rPr>
        <w:t xml:space="preserve"> كما يمكن تحسين كالكفاءة وتوفير فرص الع</w:t>
      </w:r>
      <w:r w:rsidR="00C80A13">
        <w:rPr>
          <w:rFonts w:ascii="Sakkal Majalla" w:hAnsi="Sakkal Majalla" w:cs="Sakkal Majalla" w:hint="cs"/>
          <w:sz w:val="28"/>
          <w:szCs w:val="28"/>
          <w:rtl/>
        </w:rPr>
        <w:t>مل والتنمية الاقتصادية</w:t>
      </w:r>
    </w:p>
    <w:p w14:paraId="275A980B" w14:textId="3BDCA05F" w:rsidR="00BA3AAF" w:rsidRDefault="00BA3AAF" w:rsidP="006B2D66">
      <w:pPr>
        <w:pStyle w:val="a9"/>
        <w:numPr>
          <w:ilvl w:val="0"/>
          <w:numId w:val="37"/>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تساهم الإدارة الرقمية للمشاريع بشركات الطاقة الشمسية في تطوير قطاع الطاقة المتجددة في المملكة العربية السعودية وتحقيق التنمية المستدامة والعمل علي تحسين جودة الحياة وتقليل الأثر البيئي </w:t>
      </w:r>
    </w:p>
    <w:p w14:paraId="258BA58F" w14:textId="77777777" w:rsidR="0029223B" w:rsidRPr="00660699" w:rsidRDefault="0029223B" w:rsidP="006B2D66">
      <w:pPr>
        <w:spacing w:line="480" w:lineRule="auto"/>
        <w:outlineLvl w:val="0"/>
        <w:rPr>
          <w:rFonts w:ascii="Sakkal Majalla" w:hAnsi="Sakkal Majalla" w:cs="Sakkal Majalla"/>
          <w:b/>
          <w:bCs/>
          <w:sz w:val="36"/>
          <w:szCs w:val="36"/>
          <w:rtl/>
        </w:rPr>
      </w:pPr>
      <w:bookmarkStart w:id="55" w:name="_Toc163960124"/>
      <w:bookmarkStart w:id="56" w:name="_Toc191203199"/>
      <w:r>
        <w:rPr>
          <w:rFonts w:ascii="Sakkal Majalla" w:hAnsi="Sakkal Majalla" w:cs="Sakkal Majalla" w:hint="cs"/>
          <w:b/>
          <w:bCs/>
          <w:sz w:val="36"/>
          <w:szCs w:val="36"/>
          <w:rtl/>
        </w:rPr>
        <w:t xml:space="preserve">5/2- </w:t>
      </w:r>
      <w:r w:rsidRPr="00660699">
        <w:rPr>
          <w:rFonts w:ascii="Sakkal Majalla" w:hAnsi="Sakkal Majalla" w:cs="Sakkal Majalla" w:hint="cs"/>
          <w:b/>
          <w:bCs/>
          <w:sz w:val="36"/>
          <w:szCs w:val="36"/>
          <w:rtl/>
        </w:rPr>
        <w:t>توصيات الدراسة</w:t>
      </w:r>
      <w:bookmarkEnd w:id="55"/>
      <w:bookmarkEnd w:id="56"/>
      <w:r w:rsidRPr="00660699">
        <w:rPr>
          <w:rFonts w:ascii="Sakkal Majalla" w:hAnsi="Sakkal Majalla" w:cs="Sakkal Majalla"/>
          <w:b/>
          <w:bCs/>
          <w:sz w:val="36"/>
          <w:szCs w:val="36"/>
          <w:rtl/>
        </w:rPr>
        <w:t xml:space="preserve"> </w:t>
      </w:r>
    </w:p>
    <w:p w14:paraId="795B2E25" w14:textId="77777777" w:rsidR="0029223B" w:rsidRPr="00981138" w:rsidRDefault="0029223B" w:rsidP="006B2D66">
      <w:pPr>
        <w:spacing w:line="480" w:lineRule="auto"/>
        <w:rPr>
          <w:rFonts w:ascii="Sakkal Majalla" w:hAnsi="Sakkal Majalla" w:cs="Sakkal Majalla"/>
          <w:sz w:val="28"/>
          <w:szCs w:val="28"/>
          <w:rtl/>
        </w:rPr>
      </w:pPr>
      <w:r w:rsidRPr="00981138">
        <w:rPr>
          <w:rFonts w:ascii="Sakkal Majalla" w:hAnsi="Sakkal Majalla" w:cs="Sakkal Majalla"/>
          <w:sz w:val="28"/>
          <w:szCs w:val="28"/>
          <w:rtl/>
        </w:rPr>
        <w:t>في ضوء ما تم التوصل إلي</w:t>
      </w:r>
      <w:r>
        <w:rPr>
          <w:rFonts w:ascii="Sakkal Majalla" w:hAnsi="Sakkal Majalla" w:cs="Sakkal Majalla" w:hint="cs"/>
          <w:sz w:val="28"/>
          <w:szCs w:val="28"/>
          <w:rtl/>
        </w:rPr>
        <w:t>ها</w:t>
      </w:r>
      <w:r w:rsidRPr="00981138">
        <w:rPr>
          <w:rFonts w:ascii="Sakkal Majalla" w:hAnsi="Sakkal Majalla" w:cs="Sakkal Majalla"/>
          <w:sz w:val="28"/>
          <w:szCs w:val="28"/>
          <w:rtl/>
        </w:rPr>
        <w:t xml:space="preserve"> من النتائج التي عرض</w:t>
      </w:r>
      <w:r>
        <w:rPr>
          <w:rFonts w:ascii="Sakkal Majalla" w:hAnsi="Sakkal Majalla" w:cs="Sakkal Majalla" w:hint="cs"/>
          <w:sz w:val="28"/>
          <w:szCs w:val="28"/>
          <w:rtl/>
        </w:rPr>
        <w:t>ه</w:t>
      </w:r>
      <w:r w:rsidRPr="00981138">
        <w:rPr>
          <w:rFonts w:ascii="Sakkal Majalla" w:hAnsi="Sakkal Majalla" w:cs="Sakkal Majalla"/>
          <w:sz w:val="28"/>
          <w:szCs w:val="28"/>
          <w:rtl/>
        </w:rPr>
        <w:t>ا الباح</w:t>
      </w:r>
      <w:r>
        <w:rPr>
          <w:rFonts w:ascii="Sakkal Majalla" w:hAnsi="Sakkal Majalla" w:cs="Sakkal Majalla" w:hint="cs"/>
          <w:sz w:val="28"/>
          <w:szCs w:val="28"/>
          <w:rtl/>
        </w:rPr>
        <w:t>ثون</w:t>
      </w:r>
      <w:r w:rsidRPr="00981138">
        <w:rPr>
          <w:rFonts w:ascii="Sakkal Majalla" w:hAnsi="Sakkal Majalla" w:cs="Sakkal Majalla"/>
          <w:sz w:val="28"/>
          <w:szCs w:val="28"/>
          <w:rtl/>
        </w:rPr>
        <w:t xml:space="preserve"> توصي</w:t>
      </w:r>
      <w:r>
        <w:rPr>
          <w:rFonts w:ascii="Sakkal Majalla" w:hAnsi="Sakkal Majalla" w:cs="Sakkal Majalla" w:hint="cs"/>
          <w:sz w:val="28"/>
          <w:szCs w:val="28"/>
          <w:rtl/>
        </w:rPr>
        <w:t xml:space="preserve"> </w:t>
      </w:r>
      <w:r w:rsidRPr="00981138">
        <w:rPr>
          <w:rFonts w:ascii="Sakkal Majalla" w:hAnsi="Sakkal Majalla" w:cs="Sakkal Majalla"/>
          <w:sz w:val="28"/>
          <w:szCs w:val="28"/>
          <w:rtl/>
        </w:rPr>
        <w:t>الد</w:t>
      </w:r>
      <w:r>
        <w:rPr>
          <w:rFonts w:ascii="Sakkal Majalla" w:hAnsi="Sakkal Majalla" w:cs="Sakkal Majalla" w:hint="cs"/>
          <w:sz w:val="28"/>
          <w:szCs w:val="28"/>
          <w:rtl/>
        </w:rPr>
        <w:t>را</w:t>
      </w:r>
      <w:r w:rsidRPr="00981138">
        <w:rPr>
          <w:rFonts w:ascii="Sakkal Majalla" w:hAnsi="Sakkal Majalla" w:cs="Sakkal Majalla"/>
          <w:sz w:val="28"/>
          <w:szCs w:val="28"/>
          <w:rtl/>
        </w:rPr>
        <w:t>سة بما ي</w:t>
      </w:r>
      <w:r>
        <w:rPr>
          <w:rFonts w:ascii="Sakkal Majalla" w:hAnsi="Sakkal Majalla" w:cs="Sakkal Majalla" w:hint="cs"/>
          <w:sz w:val="28"/>
          <w:szCs w:val="28"/>
          <w:rtl/>
        </w:rPr>
        <w:t>ل</w:t>
      </w:r>
      <w:r w:rsidRPr="00981138">
        <w:rPr>
          <w:rFonts w:ascii="Sakkal Majalla" w:hAnsi="Sakkal Majalla" w:cs="Sakkal Majalla"/>
          <w:sz w:val="28"/>
          <w:szCs w:val="28"/>
          <w:rtl/>
        </w:rPr>
        <w:t>ي:</w:t>
      </w:r>
    </w:p>
    <w:p w14:paraId="3A06416B" w14:textId="00A0EEDE" w:rsidR="0029223B" w:rsidRPr="00761542" w:rsidRDefault="0029223B" w:rsidP="006B2D66">
      <w:pPr>
        <w:pStyle w:val="a9"/>
        <w:numPr>
          <w:ilvl w:val="0"/>
          <w:numId w:val="38"/>
        </w:numPr>
        <w:spacing w:line="480" w:lineRule="auto"/>
        <w:jc w:val="both"/>
        <w:rPr>
          <w:rFonts w:ascii="Sakkal Majalla" w:hAnsi="Sakkal Majalla" w:cs="Sakkal Majalla"/>
          <w:sz w:val="28"/>
          <w:szCs w:val="28"/>
          <w:rtl/>
        </w:rPr>
      </w:pPr>
      <w:r w:rsidRPr="00761542">
        <w:rPr>
          <w:rFonts w:ascii="Sakkal Majalla" w:hAnsi="Sakkal Majalla" w:cs="Sakkal Majalla"/>
          <w:sz w:val="28"/>
          <w:szCs w:val="28"/>
          <w:rtl/>
        </w:rPr>
        <w:t>زيادة توعية العام</w:t>
      </w:r>
      <w:r w:rsidRPr="00761542">
        <w:rPr>
          <w:rFonts w:ascii="Sakkal Majalla" w:hAnsi="Sakkal Majalla" w:cs="Sakkal Majalla" w:hint="cs"/>
          <w:sz w:val="28"/>
          <w:szCs w:val="28"/>
          <w:rtl/>
        </w:rPr>
        <w:t>ل</w:t>
      </w:r>
      <w:r w:rsidRPr="00761542">
        <w:rPr>
          <w:rFonts w:ascii="Sakkal Majalla" w:hAnsi="Sakkal Majalla" w:cs="Sakkal Majalla"/>
          <w:sz w:val="28"/>
          <w:szCs w:val="28"/>
          <w:rtl/>
        </w:rPr>
        <w:t xml:space="preserve">ين </w:t>
      </w:r>
      <w:r>
        <w:rPr>
          <w:rFonts w:ascii="Sakkal Majalla" w:hAnsi="Sakkal Majalla" w:cs="Sakkal Majalla" w:hint="cs"/>
          <w:sz w:val="28"/>
          <w:szCs w:val="28"/>
          <w:rtl/>
        </w:rPr>
        <w:t>شركات الطاقة الشمسية في المملكة العربية السعودية</w:t>
      </w:r>
      <w:r w:rsidR="00032525">
        <w:rPr>
          <w:rFonts w:ascii="Sakkal Majalla" w:hAnsi="Sakkal Majalla" w:cs="Sakkal Majalla" w:hint="cs"/>
          <w:sz w:val="28"/>
          <w:szCs w:val="28"/>
          <w:rtl/>
        </w:rPr>
        <w:t xml:space="preserve"> </w:t>
      </w:r>
      <w:r w:rsidRPr="00761542">
        <w:rPr>
          <w:rFonts w:ascii="Sakkal Majalla" w:hAnsi="Sakkal Majalla" w:cs="Sakkal Majalla" w:hint="cs"/>
          <w:sz w:val="28"/>
          <w:szCs w:val="28"/>
          <w:rtl/>
        </w:rPr>
        <w:t>و</w:t>
      </w:r>
      <w:r w:rsidRPr="00761542">
        <w:rPr>
          <w:rFonts w:ascii="Sakkal Majalla" w:hAnsi="Sakkal Majalla" w:cs="Sakkal Majalla"/>
          <w:sz w:val="28"/>
          <w:szCs w:val="28"/>
          <w:rtl/>
        </w:rPr>
        <w:t>خاصة العام</w:t>
      </w:r>
      <w:r w:rsidRPr="00761542">
        <w:rPr>
          <w:rFonts w:ascii="Sakkal Majalla" w:hAnsi="Sakkal Majalla" w:cs="Sakkal Majalla" w:hint="cs"/>
          <w:sz w:val="28"/>
          <w:szCs w:val="28"/>
          <w:rtl/>
        </w:rPr>
        <w:t>ل</w:t>
      </w:r>
      <w:r w:rsidRPr="00761542">
        <w:rPr>
          <w:rFonts w:ascii="Sakkal Majalla" w:hAnsi="Sakkal Majalla" w:cs="Sakkal Majalla"/>
          <w:sz w:val="28"/>
          <w:szCs w:val="28"/>
          <w:rtl/>
        </w:rPr>
        <w:t>ين في قسم</w:t>
      </w:r>
      <w:r w:rsidRPr="00761542">
        <w:rPr>
          <w:rFonts w:ascii="Sakkal Majalla" w:hAnsi="Sakkal Majalla" w:cs="Sakkal Majalla" w:hint="cs"/>
          <w:sz w:val="28"/>
          <w:szCs w:val="28"/>
          <w:rtl/>
        </w:rPr>
        <w:t xml:space="preserve"> </w:t>
      </w:r>
      <w:r>
        <w:rPr>
          <w:rFonts w:ascii="Sakkal Majalla" w:hAnsi="Sakkal Majalla" w:cs="Sakkal Majalla"/>
          <w:sz w:val="28"/>
          <w:szCs w:val="28"/>
          <w:rtl/>
        </w:rPr>
        <w:t>ادارة المشاريع الرقمية</w:t>
      </w:r>
      <w:r w:rsidRPr="00761542">
        <w:rPr>
          <w:rFonts w:ascii="Sakkal Majalla" w:hAnsi="Sakkal Majalla" w:cs="Sakkal Majalla"/>
          <w:sz w:val="28"/>
          <w:szCs w:val="28"/>
          <w:rtl/>
        </w:rPr>
        <w:t xml:space="preserve"> عن طريق عقد دو</w:t>
      </w:r>
      <w:r w:rsidRPr="00761542">
        <w:rPr>
          <w:rFonts w:ascii="Sakkal Majalla" w:hAnsi="Sakkal Majalla" w:cs="Sakkal Majalla" w:hint="cs"/>
          <w:sz w:val="28"/>
          <w:szCs w:val="28"/>
          <w:rtl/>
        </w:rPr>
        <w:t>رات</w:t>
      </w:r>
      <w:r w:rsidRPr="00761542">
        <w:rPr>
          <w:rFonts w:ascii="Sakkal Majalla" w:hAnsi="Sakkal Majalla" w:cs="Sakkal Majalla"/>
          <w:sz w:val="28"/>
          <w:szCs w:val="28"/>
          <w:rtl/>
        </w:rPr>
        <w:t xml:space="preserve"> وورشات عمل </w:t>
      </w:r>
      <w:r w:rsidRPr="00761542">
        <w:rPr>
          <w:rFonts w:ascii="Sakkal Majalla" w:hAnsi="Sakkal Majalla" w:cs="Sakkal Majalla" w:hint="cs"/>
          <w:sz w:val="28"/>
          <w:szCs w:val="28"/>
          <w:rtl/>
        </w:rPr>
        <w:t>للتدريب على أفضل</w:t>
      </w:r>
      <w:r w:rsidRPr="00761542">
        <w:rPr>
          <w:rFonts w:ascii="Sakkal Majalla" w:hAnsi="Sakkal Majalla" w:cs="Sakkal Majalla"/>
          <w:sz w:val="28"/>
          <w:szCs w:val="28"/>
          <w:rtl/>
        </w:rPr>
        <w:t xml:space="preserve"> الممارسات والتعريف بالأدوات والتقنيات الخاصة</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 xml:space="preserve">بالمعايير الدولية </w:t>
      </w:r>
      <w:r w:rsidR="00032525" w:rsidRPr="00761542">
        <w:rPr>
          <w:rFonts w:ascii="Sakkal Majalla" w:hAnsi="Sakkal Majalla" w:cs="Sakkal Majalla" w:hint="cs"/>
          <w:sz w:val="28"/>
          <w:szCs w:val="28"/>
          <w:rtl/>
        </w:rPr>
        <w:t>ل</w:t>
      </w:r>
      <w:r w:rsidR="00032525">
        <w:rPr>
          <w:rFonts w:ascii="Sakkal Majalla" w:hAnsi="Sakkal Majalla" w:cs="Sakkal Majalla" w:hint="cs"/>
          <w:sz w:val="28"/>
          <w:szCs w:val="28"/>
          <w:rtl/>
        </w:rPr>
        <w:t>إدارة</w:t>
      </w:r>
      <w:r>
        <w:rPr>
          <w:rFonts w:ascii="Sakkal Majalla" w:hAnsi="Sakkal Majalla" w:cs="Sakkal Majalla"/>
          <w:sz w:val="28"/>
          <w:szCs w:val="28"/>
          <w:rtl/>
        </w:rPr>
        <w:t xml:space="preserve"> المشاريع الرقمية</w:t>
      </w:r>
      <w:r w:rsidRPr="00761542">
        <w:rPr>
          <w:rFonts w:ascii="Sakkal Majalla" w:hAnsi="Sakkal Majalla" w:cs="Sakkal Majalla"/>
          <w:sz w:val="28"/>
          <w:szCs w:val="28"/>
          <w:rtl/>
        </w:rPr>
        <w:t xml:space="preserve"> لضمان الجودة في ت</w:t>
      </w:r>
      <w:r w:rsidRPr="00761542">
        <w:rPr>
          <w:rFonts w:ascii="Sakkal Majalla" w:hAnsi="Sakkal Majalla" w:cs="Sakkal Majalla" w:hint="cs"/>
          <w:sz w:val="28"/>
          <w:szCs w:val="28"/>
          <w:rtl/>
        </w:rPr>
        <w:t>ل</w:t>
      </w:r>
      <w:r w:rsidRPr="00761542">
        <w:rPr>
          <w:rFonts w:ascii="Sakkal Majalla" w:hAnsi="Sakkal Majalla" w:cs="Sakkal Majalla"/>
          <w:sz w:val="28"/>
          <w:szCs w:val="28"/>
          <w:rtl/>
        </w:rPr>
        <w:t>ك</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المشاريع.</w:t>
      </w:r>
    </w:p>
    <w:p w14:paraId="1D088901" w14:textId="72CEB98B" w:rsidR="0029223B" w:rsidRPr="00761542" w:rsidRDefault="0029223B" w:rsidP="006B2D66">
      <w:pPr>
        <w:pStyle w:val="a9"/>
        <w:numPr>
          <w:ilvl w:val="0"/>
          <w:numId w:val="38"/>
        </w:numPr>
        <w:spacing w:line="480" w:lineRule="auto"/>
        <w:jc w:val="both"/>
        <w:rPr>
          <w:rFonts w:ascii="Sakkal Majalla" w:hAnsi="Sakkal Majalla" w:cs="Sakkal Majalla"/>
          <w:sz w:val="28"/>
          <w:szCs w:val="28"/>
          <w:rtl/>
        </w:rPr>
      </w:pPr>
      <w:r w:rsidRPr="00761542">
        <w:rPr>
          <w:rFonts w:ascii="Sakkal Majalla" w:hAnsi="Sakkal Majalla" w:cs="Sakkal Majalla"/>
          <w:sz w:val="28"/>
          <w:szCs w:val="28"/>
          <w:rtl/>
        </w:rPr>
        <w:t>رفع الوعي بأ</w:t>
      </w:r>
      <w:r w:rsidRPr="00761542">
        <w:rPr>
          <w:rFonts w:ascii="Sakkal Majalla" w:hAnsi="Sakkal Majalla" w:cs="Sakkal Majalla" w:hint="cs"/>
          <w:sz w:val="28"/>
          <w:szCs w:val="28"/>
          <w:rtl/>
        </w:rPr>
        <w:t>ه</w:t>
      </w:r>
      <w:r w:rsidRPr="00761542">
        <w:rPr>
          <w:rFonts w:ascii="Sakkal Majalla" w:hAnsi="Sakkal Majalla" w:cs="Sakkal Majalla"/>
          <w:sz w:val="28"/>
          <w:szCs w:val="28"/>
          <w:rtl/>
        </w:rPr>
        <w:t>م</w:t>
      </w:r>
      <w:r w:rsidRPr="00761542">
        <w:rPr>
          <w:rFonts w:ascii="Sakkal Majalla" w:hAnsi="Sakkal Majalla" w:cs="Sakkal Majalla" w:hint="cs"/>
          <w:sz w:val="28"/>
          <w:szCs w:val="28"/>
          <w:rtl/>
        </w:rPr>
        <w:t>ي</w:t>
      </w:r>
      <w:r w:rsidRPr="00761542">
        <w:rPr>
          <w:rFonts w:ascii="Sakkal Majalla" w:hAnsi="Sakkal Majalla" w:cs="Sakkal Majalla"/>
          <w:sz w:val="28"/>
          <w:szCs w:val="28"/>
          <w:rtl/>
        </w:rPr>
        <w:t>ة نظام إدارة الجودة</w:t>
      </w:r>
      <w:r w:rsidRPr="00761542">
        <w:rPr>
          <w:rFonts w:ascii="Sakkal Majalla" w:hAnsi="Sakkal Majalla" w:cs="Sakkal Majalla" w:hint="cs"/>
          <w:sz w:val="28"/>
          <w:szCs w:val="28"/>
          <w:rtl/>
        </w:rPr>
        <w:t xml:space="preserve"> لتحسين الاداء</w:t>
      </w:r>
      <w:r w:rsidRPr="00761542">
        <w:rPr>
          <w:rFonts w:ascii="Sakkal Majalla" w:hAnsi="Sakkal Majalla" w:cs="Sakkal Majalla"/>
          <w:sz w:val="28"/>
          <w:szCs w:val="28"/>
          <w:rtl/>
        </w:rPr>
        <w:t xml:space="preserve"> عن طريق ورش عمل</w:t>
      </w:r>
      <w:r w:rsidRPr="00761542">
        <w:rPr>
          <w:rFonts w:ascii="Sakkal Majalla" w:hAnsi="Sakkal Majalla" w:cs="Sakkal Majalla" w:hint="cs"/>
          <w:sz w:val="28"/>
          <w:szCs w:val="28"/>
          <w:rtl/>
        </w:rPr>
        <w:t xml:space="preserve"> </w:t>
      </w:r>
      <w:r w:rsidR="00032525">
        <w:rPr>
          <w:rFonts w:ascii="Sakkal Majalla" w:hAnsi="Sakkal Majalla" w:cs="Sakkal Majalla" w:hint="cs"/>
          <w:sz w:val="28"/>
          <w:szCs w:val="28"/>
          <w:rtl/>
        </w:rPr>
        <w:t>ودورات</w:t>
      </w:r>
      <w:r w:rsidRPr="00761542">
        <w:rPr>
          <w:rFonts w:ascii="Sakkal Majalla" w:hAnsi="Sakkal Majalla" w:cs="Sakkal Majalla"/>
          <w:sz w:val="28"/>
          <w:szCs w:val="28"/>
          <w:rtl/>
        </w:rPr>
        <w:t xml:space="preserve"> تدريبية في </w:t>
      </w:r>
      <w:r w:rsidRPr="00761542">
        <w:rPr>
          <w:rFonts w:ascii="Sakkal Majalla" w:hAnsi="Sakkal Majalla" w:cs="Sakkal Majalla" w:hint="cs"/>
          <w:sz w:val="28"/>
          <w:szCs w:val="28"/>
          <w:rtl/>
        </w:rPr>
        <w:t>ه</w:t>
      </w:r>
      <w:r w:rsidRPr="00761542">
        <w:rPr>
          <w:rFonts w:ascii="Sakkal Majalla" w:hAnsi="Sakkal Majalla" w:cs="Sakkal Majalla"/>
          <w:sz w:val="28"/>
          <w:szCs w:val="28"/>
          <w:rtl/>
        </w:rPr>
        <w:t xml:space="preserve">ذا المجال وضرورة تبني نظام </w:t>
      </w:r>
      <w:r w:rsidRPr="00761542">
        <w:rPr>
          <w:rFonts w:ascii="Sakkal Majalla" w:hAnsi="Sakkal Majalla" w:cs="Sakkal Majalla" w:hint="cs"/>
          <w:sz w:val="28"/>
          <w:szCs w:val="28"/>
          <w:rtl/>
        </w:rPr>
        <w:t>لل</w:t>
      </w:r>
      <w:r w:rsidRPr="00761542">
        <w:rPr>
          <w:rFonts w:ascii="Sakkal Majalla" w:hAnsi="Sakkal Majalla" w:cs="Sakkal Majalla"/>
          <w:sz w:val="28"/>
          <w:szCs w:val="28"/>
          <w:rtl/>
        </w:rPr>
        <w:t>مجودة</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في المؤسسات الأ</w:t>
      </w:r>
      <w:r w:rsidRPr="00761542">
        <w:rPr>
          <w:rFonts w:ascii="Sakkal Majalla" w:hAnsi="Sakkal Majalla" w:cs="Sakkal Majalla" w:hint="cs"/>
          <w:sz w:val="28"/>
          <w:szCs w:val="28"/>
          <w:rtl/>
        </w:rPr>
        <w:t>ه</w:t>
      </w:r>
      <w:r w:rsidRPr="00761542">
        <w:rPr>
          <w:rFonts w:ascii="Sakkal Majalla" w:hAnsi="Sakkal Majalla" w:cs="Sakkal Majalla"/>
          <w:sz w:val="28"/>
          <w:szCs w:val="28"/>
          <w:rtl/>
        </w:rPr>
        <w:t>مية وذلك باستخدام معايير تقييم المشاريع</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الخمسة كأداة لقياس الجودة وتحديد نقاط الضعف التي تؤدي</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إلى انخفاض الأداء من أجل تحسين</w:t>
      </w:r>
      <w:r w:rsidRPr="00761542">
        <w:rPr>
          <w:rFonts w:ascii="Sakkal Majalla" w:hAnsi="Sakkal Majalla" w:cs="Sakkal Majalla" w:hint="cs"/>
          <w:sz w:val="28"/>
          <w:szCs w:val="28"/>
          <w:rtl/>
        </w:rPr>
        <w:t>ه</w:t>
      </w:r>
      <w:r w:rsidRPr="00761542">
        <w:rPr>
          <w:rFonts w:ascii="Sakkal Majalla" w:hAnsi="Sakkal Majalla" w:cs="Sakkal Majalla"/>
          <w:sz w:val="28"/>
          <w:szCs w:val="28"/>
          <w:rtl/>
        </w:rPr>
        <w:t>.</w:t>
      </w:r>
    </w:p>
    <w:p w14:paraId="6B7CAAC0" w14:textId="7F1088A7" w:rsidR="0029223B" w:rsidRPr="00761542" w:rsidRDefault="0029223B" w:rsidP="006B2D66">
      <w:pPr>
        <w:pStyle w:val="a9"/>
        <w:numPr>
          <w:ilvl w:val="0"/>
          <w:numId w:val="38"/>
        </w:numPr>
        <w:spacing w:line="480" w:lineRule="auto"/>
        <w:jc w:val="both"/>
        <w:rPr>
          <w:rFonts w:ascii="Sakkal Majalla" w:hAnsi="Sakkal Majalla" w:cs="Sakkal Majalla"/>
          <w:sz w:val="28"/>
          <w:szCs w:val="28"/>
          <w:rtl/>
        </w:rPr>
      </w:pPr>
      <w:r w:rsidRPr="00761542">
        <w:rPr>
          <w:rFonts w:ascii="Sakkal Majalla" w:hAnsi="Sakkal Majalla" w:cs="Sakkal Majalla"/>
          <w:sz w:val="28"/>
          <w:szCs w:val="28"/>
          <w:rtl/>
        </w:rPr>
        <w:t xml:space="preserve">أن تقوم </w:t>
      </w:r>
      <w:r>
        <w:rPr>
          <w:rFonts w:ascii="Sakkal Majalla" w:hAnsi="Sakkal Majalla" w:cs="Sakkal Majalla"/>
          <w:sz w:val="28"/>
          <w:szCs w:val="28"/>
          <w:rtl/>
        </w:rPr>
        <w:t>شركات الطاقة الشمسية في المملكة العربية السعودية</w:t>
      </w:r>
      <w:r w:rsidRPr="00761542">
        <w:rPr>
          <w:rFonts w:ascii="Sakkal Majalla" w:hAnsi="Sakkal Majalla" w:cs="Sakkal Majalla"/>
          <w:sz w:val="28"/>
          <w:szCs w:val="28"/>
          <w:rtl/>
        </w:rPr>
        <w:t xml:space="preserve"> قبل البدء بالمشروع بتحديد المسئوليات</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والصلاحيات لجميع الأف</w:t>
      </w:r>
      <w:r w:rsidRPr="00761542">
        <w:rPr>
          <w:rFonts w:ascii="Sakkal Majalla" w:hAnsi="Sakkal Majalla" w:cs="Sakkal Majalla" w:hint="cs"/>
          <w:sz w:val="28"/>
          <w:szCs w:val="28"/>
          <w:rtl/>
        </w:rPr>
        <w:t>را</w:t>
      </w:r>
      <w:r w:rsidRPr="00761542">
        <w:rPr>
          <w:rFonts w:ascii="Sakkal Majalla" w:hAnsi="Sakkal Majalla" w:cs="Sakkal Majalla"/>
          <w:sz w:val="28"/>
          <w:szCs w:val="28"/>
          <w:rtl/>
        </w:rPr>
        <w:t>د العام</w:t>
      </w:r>
      <w:r w:rsidRPr="00761542">
        <w:rPr>
          <w:rFonts w:ascii="Sakkal Majalla" w:hAnsi="Sakkal Majalla" w:cs="Sakkal Majalla" w:hint="cs"/>
          <w:sz w:val="28"/>
          <w:szCs w:val="28"/>
          <w:rtl/>
        </w:rPr>
        <w:t>ل</w:t>
      </w:r>
      <w:r w:rsidRPr="00761542">
        <w:rPr>
          <w:rFonts w:ascii="Sakkal Majalla" w:hAnsi="Sakkal Majalla" w:cs="Sakkal Majalla"/>
          <w:sz w:val="28"/>
          <w:szCs w:val="28"/>
          <w:rtl/>
        </w:rPr>
        <w:t>ين في المشروع وتحديد</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العلاقات مع جميع الأط</w:t>
      </w:r>
      <w:r w:rsidRPr="00761542">
        <w:rPr>
          <w:rFonts w:ascii="Sakkal Majalla" w:hAnsi="Sakkal Majalla" w:cs="Sakkal Majalla" w:hint="cs"/>
          <w:sz w:val="28"/>
          <w:szCs w:val="28"/>
          <w:rtl/>
        </w:rPr>
        <w:t>را</w:t>
      </w:r>
      <w:r w:rsidRPr="00761542">
        <w:rPr>
          <w:rFonts w:ascii="Sakkal Majalla" w:hAnsi="Sakkal Majalla" w:cs="Sakkal Majalla"/>
          <w:sz w:val="28"/>
          <w:szCs w:val="28"/>
          <w:rtl/>
        </w:rPr>
        <w:t>ف ذات الص</w:t>
      </w:r>
      <w:r w:rsidRPr="00761542">
        <w:rPr>
          <w:rFonts w:ascii="Sakkal Majalla" w:hAnsi="Sakkal Majalla" w:cs="Sakkal Majalla" w:hint="cs"/>
          <w:sz w:val="28"/>
          <w:szCs w:val="28"/>
          <w:rtl/>
        </w:rPr>
        <w:t>ل</w:t>
      </w:r>
      <w:r w:rsidRPr="00761542">
        <w:rPr>
          <w:rFonts w:ascii="Sakkal Majalla" w:hAnsi="Sakkal Majalla" w:cs="Sakkal Majalla"/>
          <w:sz w:val="28"/>
          <w:szCs w:val="28"/>
          <w:rtl/>
        </w:rPr>
        <w:t xml:space="preserve">ة </w:t>
      </w:r>
    </w:p>
    <w:p w14:paraId="28AF7B37" w14:textId="6C972651" w:rsidR="0029223B" w:rsidRPr="00761542" w:rsidRDefault="0029223B" w:rsidP="006B2D66">
      <w:pPr>
        <w:pStyle w:val="a9"/>
        <w:numPr>
          <w:ilvl w:val="0"/>
          <w:numId w:val="38"/>
        </w:numPr>
        <w:spacing w:line="480" w:lineRule="auto"/>
        <w:jc w:val="both"/>
        <w:rPr>
          <w:rFonts w:ascii="Sakkal Majalla" w:hAnsi="Sakkal Majalla" w:cs="Sakkal Majalla"/>
          <w:sz w:val="28"/>
          <w:szCs w:val="28"/>
          <w:rtl/>
        </w:rPr>
      </w:pPr>
      <w:r w:rsidRPr="00761542">
        <w:rPr>
          <w:rFonts w:ascii="Sakkal Majalla" w:hAnsi="Sakkal Majalla" w:cs="Sakkal Majalla"/>
          <w:sz w:val="28"/>
          <w:szCs w:val="28"/>
          <w:rtl/>
        </w:rPr>
        <w:lastRenderedPageBreak/>
        <w:t>الا</w:t>
      </w:r>
      <w:r w:rsidRPr="00761542">
        <w:rPr>
          <w:rFonts w:ascii="Sakkal Majalla" w:hAnsi="Sakkal Majalla" w:cs="Sakkal Majalla" w:hint="cs"/>
          <w:sz w:val="28"/>
          <w:szCs w:val="28"/>
          <w:rtl/>
        </w:rPr>
        <w:t>ه</w:t>
      </w:r>
      <w:r w:rsidRPr="00761542">
        <w:rPr>
          <w:rFonts w:ascii="Sakkal Majalla" w:hAnsi="Sakkal Majalla" w:cs="Sakkal Majalla"/>
          <w:sz w:val="28"/>
          <w:szCs w:val="28"/>
          <w:rtl/>
        </w:rPr>
        <w:t>تمام بتقرير من</w:t>
      </w:r>
      <w:r w:rsidRPr="00761542">
        <w:rPr>
          <w:rFonts w:ascii="Sakkal Majalla" w:hAnsi="Sakkal Majalla" w:cs="Sakkal Majalla" w:hint="cs"/>
          <w:sz w:val="28"/>
          <w:szCs w:val="28"/>
          <w:rtl/>
        </w:rPr>
        <w:t>ه</w:t>
      </w:r>
      <w:r w:rsidRPr="00761542">
        <w:rPr>
          <w:rFonts w:ascii="Sakkal Majalla" w:hAnsi="Sakkal Majalla" w:cs="Sakkal Majalla"/>
          <w:sz w:val="28"/>
          <w:szCs w:val="28"/>
          <w:rtl/>
        </w:rPr>
        <w:t xml:space="preserve">جية </w:t>
      </w:r>
      <w:r>
        <w:rPr>
          <w:rFonts w:ascii="Sakkal Majalla" w:hAnsi="Sakkal Majalla" w:cs="Sakkal Majalla"/>
          <w:sz w:val="28"/>
          <w:szCs w:val="28"/>
          <w:rtl/>
        </w:rPr>
        <w:t>ادارة المشاريع الرقمية</w:t>
      </w:r>
      <w:r>
        <w:rPr>
          <w:rFonts w:ascii="Sakkal Majalla" w:hAnsi="Sakkal Majalla" w:cs="Sakkal Majalla" w:hint="cs"/>
          <w:sz w:val="28"/>
          <w:szCs w:val="28"/>
          <w:rtl/>
        </w:rPr>
        <w:t xml:space="preserve"> </w:t>
      </w:r>
      <w:r w:rsidRPr="00761542">
        <w:rPr>
          <w:rFonts w:ascii="Sakkal Majalla" w:hAnsi="Sakkal Majalla" w:cs="Sakkal Majalla" w:hint="cs"/>
          <w:sz w:val="28"/>
          <w:szCs w:val="28"/>
          <w:rtl/>
        </w:rPr>
        <w:t>وتحديد</w:t>
      </w:r>
      <w:r w:rsidRPr="00761542">
        <w:rPr>
          <w:rFonts w:ascii="Sakkal Majalla" w:hAnsi="Sakkal Majalla" w:cs="Sakkal Majalla"/>
          <w:sz w:val="28"/>
          <w:szCs w:val="28"/>
          <w:rtl/>
        </w:rPr>
        <w:t xml:space="preserve"> </w:t>
      </w:r>
      <w:r>
        <w:rPr>
          <w:rFonts w:ascii="Sakkal Majalla" w:hAnsi="Sakkal Majalla" w:cs="Sakkal Majalla" w:hint="cs"/>
          <w:sz w:val="28"/>
          <w:szCs w:val="28"/>
          <w:rtl/>
        </w:rPr>
        <w:t xml:space="preserve">أوجه تحسين </w:t>
      </w:r>
      <w:r w:rsidR="00E914DE">
        <w:rPr>
          <w:rFonts w:ascii="Sakkal Majalla" w:hAnsi="Sakkal Majalla" w:cs="Sakkal Majalla" w:hint="cs"/>
          <w:sz w:val="28"/>
          <w:szCs w:val="28"/>
          <w:rtl/>
        </w:rPr>
        <w:t xml:space="preserve">الأداء </w:t>
      </w:r>
      <w:r w:rsidR="00E914DE" w:rsidRPr="00761542">
        <w:rPr>
          <w:rFonts w:ascii="Sakkal Majalla" w:hAnsi="Sakkal Majalla" w:cs="Sakkal Majalla" w:hint="cs"/>
          <w:sz w:val="28"/>
          <w:szCs w:val="28"/>
          <w:rtl/>
        </w:rPr>
        <w:t>التي</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 xml:space="preserve">قد تؤثر </w:t>
      </w:r>
      <w:r w:rsidRPr="00761542">
        <w:rPr>
          <w:rFonts w:ascii="Sakkal Majalla" w:hAnsi="Sakkal Majalla" w:cs="Sakkal Majalla" w:hint="cs"/>
          <w:sz w:val="28"/>
          <w:szCs w:val="28"/>
          <w:rtl/>
        </w:rPr>
        <w:t>على المشروع</w:t>
      </w:r>
      <w:r w:rsidRPr="00761542">
        <w:rPr>
          <w:rFonts w:ascii="Sakkal Majalla" w:hAnsi="Sakkal Majalla" w:cs="Sakkal Majalla"/>
          <w:sz w:val="28"/>
          <w:szCs w:val="28"/>
          <w:rtl/>
        </w:rPr>
        <w:t xml:space="preserve"> ووضع </w:t>
      </w:r>
      <w:r w:rsidRPr="00761542">
        <w:rPr>
          <w:rFonts w:ascii="Sakkal Majalla" w:hAnsi="Sakkal Majalla" w:cs="Sakkal Majalla" w:hint="cs"/>
          <w:sz w:val="28"/>
          <w:szCs w:val="28"/>
          <w:rtl/>
        </w:rPr>
        <w:t>سيناريوهات</w:t>
      </w:r>
      <w:r w:rsidRPr="00761542">
        <w:rPr>
          <w:rFonts w:ascii="Sakkal Majalla" w:hAnsi="Sakkal Majalla" w:cs="Sakkal Majalla"/>
          <w:sz w:val="28"/>
          <w:szCs w:val="28"/>
          <w:rtl/>
        </w:rPr>
        <w:t xml:space="preserve"> لمواج</w:t>
      </w:r>
      <w:r w:rsidRPr="00761542">
        <w:rPr>
          <w:rFonts w:ascii="Sakkal Majalla" w:hAnsi="Sakkal Majalla" w:cs="Sakkal Majalla" w:hint="cs"/>
          <w:sz w:val="28"/>
          <w:szCs w:val="28"/>
          <w:rtl/>
        </w:rPr>
        <w:t>ه</w:t>
      </w:r>
      <w:r w:rsidRPr="00761542">
        <w:rPr>
          <w:rFonts w:ascii="Sakkal Majalla" w:hAnsi="Sakkal Majalla" w:cs="Sakkal Majalla"/>
          <w:sz w:val="28"/>
          <w:szCs w:val="28"/>
          <w:rtl/>
        </w:rPr>
        <w:t xml:space="preserve">ة </w:t>
      </w:r>
      <w:r w:rsidRPr="00761542">
        <w:rPr>
          <w:rFonts w:ascii="Sakkal Majalla" w:hAnsi="Sakkal Majalla" w:cs="Sakkal Majalla" w:hint="cs"/>
          <w:sz w:val="28"/>
          <w:szCs w:val="28"/>
          <w:rtl/>
        </w:rPr>
        <w:t>ه</w:t>
      </w:r>
      <w:r w:rsidRPr="00761542">
        <w:rPr>
          <w:rFonts w:ascii="Sakkal Majalla" w:hAnsi="Sakkal Majalla" w:cs="Sakkal Majalla"/>
          <w:sz w:val="28"/>
          <w:szCs w:val="28"/>
          <w:rtl/>
        </w:rPr>
        <w:t>ذه</w:t>
      </w:r>
      <w:r w:rsidRPr="0076154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القصور في </w:t>
      </w:r>
      <w:r w:rsidR="00E914DE">
        <w:rPr>
          <w:rFonts w:ascii="Sakkal Majalla" w:hAnsi="Sakkal Majalla" w:cs="Sakkal Majalla" w:hint="cs"/>
          <w:sz w:val="28"/>
          <w:szCs w:val="28"/>
          <w:rtl/>
        </w:rPr>
        <w:t xml:space="preserve">الأداء </w:t>
      </w:r>
      <w:r w:rsidR="00E914DE" w:rsidRPr="00761542">
        <w:rPr>
          <w:rFonts w:ascii="Sakkal Majalla" w:hAnsi="Sakkal Majalla" w:cs="Sakkal Majalla" w:hint="cs"/>
          <w:sz w:val="28"/>
          <w:szCs w:val="28"/>
          <w:rtl/>
        </w:rPr>
        <w:t>كما</w:t>
      </w:r>
      <w:r w:rsidRPr="00761542">
        <w:rPr>
          <w:rFonts w:ascii="Sakkal Majalla" w:hAnsi="Sakkal Majalla" w:cs="Sakkal Majalla"/>
          <w:sz w:val="28"/>
          <w:szCs w:val="28"/>
          <w:rtl/>
        </w:rPr>
        <w:t xml:space="preserve"> يجب </w:t>
      </w:r>
      <w:r w:rsidRPr="00761542">
        <w:rPr>
          <w:rFonts w:ascii="Sakkal Majalla" w:hAnsi="Sakkal Majalla" w:cs="Sakkal Majalla" w:hint="cs"/>
          <w:sz w:val="28"/>
          <w:szCs w:val="28"/>
          <w:rtl/>
        </w:rPr>
        <w:t>على الشركة</w:t>
      </w:r>
      <w:r w:rsidRPr="00761542">
        <w:rPr>
          <w:rFonts w:ascii="Sakkal Majalla" w:hAnsi="Sakkal Majalla" w:cs="Sakkal Majalla"/>
          <w:sz w:val="28"/>
          <w:szCs w:val="28"/>
          <w:rtl/>
        </w:rPr>
        <w:t xml:space="preserve"> أن تقوم بتوثيق أليات حل</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المشاكل الأكثر فعالية للاستفادة من</w:t>
      </w:r>
      <w:r w:rsidRPr="00761542">
        <w:rPr>
          <w:rFonts w:ascii="Sakkal Majalla" w:hAnsi="Sakkal Majalla" w:cs="Sakkal Majalla" w:hint="cs"/>
          <w:sz w:val="28"/>
          <w:szCs w:val="28"/>
          <w:rtl/>
        </w:rPr>
        <w:t>ه</w:t>
      </w:r>
      <w:r w:rsidRPr="00761542">
        <w:rPr>
          <w:rFonts w:ascii="Sakkal Majalla" w:hAnsi="Sakkal Majalla" w:cs="Sakkal Majalla"/>
          <w:sz w:val="28"/>
          <w:szCs w:val="28"/>
          <w:rtl/>
        </w:rPr>
        <w:t>ا في مشاريع أخرى</w:t>
      </w:r>
      <w:r w:rsidRPr="00761542">
        <w:rPr>
          <w:rFonts w:ascii="Sakkal Majalla" w:hAnsi="Sakkal Majalla" w:cs="Sakkal Majalla" w:hint="cs"/>
          <w:sz w:val="28"/>
          <w:szCs w:val="28"/>
          <w:rtl/>
        </w:rPr>
        <w:t xml:space="preserve"> </w:t>
      </w:r>
      <w:r w:rsidRPr="00761542">
        <w:rPr>
          <w:rFonts w:ascii="Sakkal Majalla" w:hAnsi="Sakkal Majalla" w:cs="Sakkal Majalla"/>
          <w:sz w:val="28"/>
          <w:szCs w:val="28"/>
          <w:rtl/>
        </w:rPr>
        <w:t>قاد</w:t>
      </w:r>
      <w:r w:rsidRPr="00761542">
        <w:rPr>
          <w:rFonts w:ascii="Sakkal Majalla" w:hAnsi="Sakkal Majalla" w:cs="Sakkal Majalla" w:hint="cs"/>
          <w:sz w:val="28"/>
          <w:szCs w:val="28"/>
          <w:rtl/>
        </w:rPr>
        <w:t>م</w:t>
      </w:r>
      <w:r w:rsidRPr="00761542">
        <w:rPr>
          <w:rFonts w:ascii="Sakkal Majalla" w:hAnsi="Sakkal Majalla" w:cs="Sakkal Majalla"/>
          <w:sz w:val="28"/>
          <w:szCs w:val="28"/>
          <w:rtl/>
        </w:rPr>
        <w:t>ة.</w:t>
      </w:r>
    </w:p>
    <w:p w14:paraId="6F16C35F" w14:textId="548DDC3A" w:rsidR="0029223B" w:rsidRPr="00761542" w:rsidRDefault="0029223B" w:rsidP="006B2D66">
      <w:pPr>
        <w:pStyle w:val="a9"/>
        <w:numPr>
          <w:ilvl w:val="0"/>
          <w:numId w:val="38"/>
        </w:numPr>
        <w:spacing w:line="480" w:lineRule="auto"/>
        <w:jc w:val="both"/>
        <w:rPr>
          <w:rFonts w:ascii="Sakkal Majalla" w:hAnsi="Sakkal Majalla" w:cs="Sakkal Majalla"/>
          <w:sz w:val="28"/>
          <w:szCs w:val="28"/>
          <w:rtl/>
        </w:rPr>
      </w:pPr>
      <w:r w:rsidRPr="00761542">
        <w:rPr>
          <w:rFonts w:ascii="Sakkal Majalla" w:hAnsi="Sakkal Majalla" w:cs="Sakkal Majalla"/>
          <w:sz w:val="28"/>
          <w:szCs w:val="28"/>
          <w:rtl/>
        </w:rPr>
        <w:t xml:space="preserve">يجب </w:t>
      </w:r>
      <w:r w:rsidRPr="00761542">
        <w:rPr>
          <w:rFonts w:ascii="Sakkal Majalla" w:hAnsi="Sakkal Majalla" w:cs="Sakkal Majalla" w:hint="cs"/>
          <w:sz w:val="28"/>
          <w:szCs w:val="28"/>
          <w:rtl/>
        </w:rPr>
        <w:t xml:space="preserve">على </w:t>
      </w:r>
      <w:r>
        <w:rPr>
          <w:rFonts w:ascii="Sakkal Majalla" w:hAnsi="Sakkal Majalla" w:cs="Sakkal Majalla"/>
          <w:sz w:val="28"/>
          <w:szCs w:val="28"/>
          <w:rtl/>
        </w:rPr>
        <w:t>شركات الطاقة الشمسية في المملكة العربية السعودية</w:t>
      </w:r>
      <w:r w:rsidRPr="000C7E1C">
        <w:rPr>
          <w:rFonts w:ascii="Sakkal Majalla" w:hAnsi="Sakkal Majalla" w:cs="Sakkal Majalla"/>
          <w:sz w:val="28"/>
          <w:szCs w:val="28"/>
          <w:rtl/>
        </w:rPr>
        <w:t xml:space="preserve"> </w:t>
      </w:r>
      <w:r>
        <w:rPr>
          <w:rFonts w:ascii="Sakkal Majalla" w:hAnsi="Sakkal Majalla" w:cs="Sakkal Majalla" w:hint="cs"/>
          <w:sz w:val="28"/>
          <w:szCs w:val="28"/>
          <w:rtl/>
        </w:rPr>
        <w:t>ب</w:t>
      </w:r>
      <w:r w:rsidRPr="00761542">
        <w:rPr>
          <w:rFonts w:ascii="Sakkal Majalla" w:hAnsi="Sakkal Majalla" w:cs="Sakkal Majalla" w:hint="cs"/>
          <w:sz w:val="28"/>
          <w:szCs w:val="28"/>
          <w:rtl/>
        </w:rPr>
        <w:t>استخدام</w:t>
      </w:r>
      <w:r w:rsidRPr="00761542">
        <w:rPr>
          <w:rFonts w:ascii="Sakkal Majalla" w:hAnsi="Sakkal Majalla" w:cs="Sakkal Majalla"/>
          <w:sz w:val="28"/>
          <w:szCs w:val="28"/>
          <w:rtl/>
        </w:rPr>
        <w:t xml:space="preserve"> التكنولوجيا والب</w:t>
      </w:r>
      <w:r w:rsidRPr="00761542">
        <w:rPr>
          <w:rFonts w:ascii="Sakkal Majalla" w:hAnsi="Sakkal Majalla" w:cs="Sakkal Majalla" w:hint="cs"/>
          <w:sz w:val="28"/>
          <w:szCs w:val="28"/>
          <w:rtl/>
        </w:rPr>
        <w:t>را</w:t>
      </w:r>
      <w:r w:rsidRPr="00761542">
        <w:rPr>
          <w:rFonts w:ascii="Sakkal Majalla" w:hAnsi="Sakkal Majalla" w:cs="Sakkal Majalla"/>
          <w:sz w:val="28"/>
          <w:szCs w:val="28"/>
          <w:rtl/>
        </w:rPr>
        <w:t>مج المحوسبة</w:t>
      </w:r>
      <w:r w:rsidRPr="00761542">
        <w:rPr>
          <w:rFonts w:ascii="Sakkal Majalla" w:hAnsi="Sakkal Majalla" w:cs="Sakkal Majalla" w:hint="cs"/>
          <w:sz w:val="28"/>
          <w:szCs w:val="28"/>
          <w:rtl/>
        </w:rPr>
        <w:t xml:space="preserve"> لتحسين أداء العاملين في </w:t>
      </w:r>
      <w:r>
        <w:rPr>
          <w:rFonts w:ascii="Sakkal Majalla" w:hAnsi="Sakkal Majalla" w:cs="Sakkal Majalla" w:hint="cs"/>
          <w:sz w:val="28"/>
          <w:szCs w:val="28"/>
          <w:rtl/>
        </w:rPr>
        <w:t>ادارة المشاريع الرقمية</w:t>
      </w:r>
      <w:r w:rsidRPr="00761542">
        <w:rPr>
          <w:rFonts w:ascii="Sakkal Majalla" w:hAnsi="Sakkal Majalla" w:cs="Sakkal Majalla" w:hint="cs"/>
          <w:sz w:val="28"/>
          <w:szCs w:val="28"/>
          <w:rtl/>
        </w:rPr>
        <w:t xml:space="preserve"> بالشركة </w:t>
      </w:r>
    </w:p>
    <w:p w14:paraId="5751FDE9" w14:textId="09F019D4" w:rsidR="0029223B" w:rsidRPr="00761542" w:rsidRDefault="00C80A13" w:rsidP="006B2D66">
      <w:pPr>
        <w:pStyle w:val="a9"/>
        <w:numPr>
          <w:ilvl w:val="0"/>
          <w:numId w:val="38"/>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ضرورة مراعاة </w:t>
      </w:r>
      <w:r w:rsidR="0029223B">
        <w:rPr>
          <w:rFonts w:ascii="Sakkal Majalla" w:hAnsi="Sakkal Majalla" w:cs="Sakkal Majalla"/>
          <w:sz w:val="28"/>
          <w:szCs w:val="28"/>
          <w:rtl/>
        </w:rPr>
        <w:t>شركات الطاقة الشمسية في المملكة العربية السعودية</w:t>
      </w:r>
      <w:r w:rsidR="00E914DE">
        <w:rPr>
          <w:rFonts w:ascii="Sakkal Majalla" w:hAnsi="Sakkal Majalla" w:cs="Sakkal Majalla" w:hint="cs"/>
          <w:sz w:val="28"/>
          <w:szCs w:val="28"/>
          <w:rtl/>
        </w:rPr>
        <w:t xml:space="preserve"> </w:t>
      </w:r>
      <w:r w:rsidR="0029223B" w:rsidRPr="00761542">
        <w:rPr>
          <w:rFonts w:ascii="Sakkal Majalla" w:hAnsi="Sakkal Majalla" w:cs="Sakkal Majalla" w:hint="cs"/>
          <w:sz w:val="28"/>
          <w:szCs w:val="28"/>
          <w:rtl/>
        </w:rPr>
        <w:t xml:space="preserve">تسعى </w:t>
      </w:r>
      <w:r w:rsidR="0029223B" w:rsidRPr="00761542">
        <w:rPr>
          <w:rFonts w:ascii="Sakkal Majalla" w:hAnsi="Sakkal Majalla" w:cs="Sakkal Majalla"/>
          <w:sz w:val="28"/>
          <w:szCs w:val="28"/>
          <w:rtl/>
        </w:rPr>
        <w:t>لإدارة زمن المشروع وأن تقوم بم</w:t>
      </w:r>
      <w:r w:rsidR="0029223B" w:rsidRPr="00761542">
        <w:rPr>
          <w:rFonts w:ascii="Sakkal Majalla" w:hAnsi="Sakkal Majalla" w:cs="Sakkal Majalla" w:hint="cs"/>
          <w:sz w:val="28"/>
          <w:szCs w:val="28"/>
          <w:rtl/>
        </w:rPr>
        <w:t>را</w:t>
      </w:r>
      <w:r w:rsidR="0029223B" w:rsidRPr="00761542">
        <w:rPr>
          <w:rFonts w:ascii="Sakkal Majalla" w:hAnsi="Sakkal Majalla" w:cs="Sakkal Majalla"/>
          <w:sz w:val="28"/>
          <w:szCs w:val="28"/>
          <w:rtl/>
        </w:rPr>
        <w:t>عاة المرونة عند</w:t>
      </w:r>
      <w:r w:rsidR="0029223B" w:rsidRPr="00761542">
        <w:rPr>
          <w:rFonts w:ascii="Sakkal Majalla" w:hAnsi="Sakkal Majalla" w:cs="Sakkal Majalla" w:hint="cs"/>
          <w:sz w:val="28"/>
          <w:szCs w:val="28"/>
          <w:rtl/>
        </w:rPr>
        <w:t xml:space="preserve"> </w:t>
      </w:r>
      <w:r w:rsidR="0029223B" w:rsidRPr="00761542">
        <w:rPr>
          <w:rFonts w:ascii="Sakkal Majalla" w:hAnsi="Sakkal Majalla" w:cs="Sakkal Majalla"/>
          <w:sz w:val="28"/>
          <w:szCs w:val="28"/>
          <w:rtl/>
        </w:rPr>
        <w:t>وضع الجداول الزمنية بحيث يتم تعدي</w:t>
      </w:r>
      <w:r w:rsidR="0029223B" w:rsidRPr="00761542">
        <w:rPr>
          <w:rFonts w:ascii="Sakkal Majalla" w:hAnsi="Sakkal Majalla" w:cs="Sakkal Majalla" w:hint="cs"/>
          <w:sz w:val="28"/>
          <w:szCs w:val="28"/>
          <w:rtl/>
        </w:rPr>
        <w:t>له</w:t>
      </w:r>
      <w:r w:rsidR="0029223B" w:rsidRPr="00761542">
        <w:rPr>
          <w:rFonts w:ascii="Sakkal Majalla" w:hAnsi="Sakkal Majalla" w:cs="Sakkal Majalla"/>
          <w:sz w:val="28"/>
          <w:szCs w:val="28"/>
          <w:rtl/>
        </w:rPr>
        <w:t>ا بما يتلاءم مع البيئة</w:t>
      </w:r>
      <w:r w:rsidR="0029223B" w:rsidRPr="00761542">
        <w:rPr>
          <w:rFonts w:ascii="Sakkal Majalla" w:hAnsi="Sakkal Majalla" w:cs="Sakkal Majalla" w:hint="cs"/>
          <w:sz w:val="28"/>
          <w:szCs w:val="28"/>
          <w:rtl/>
        </w:rPr>
        <w:t xml:space="preserve"> </w:t>
      </w:r>
      <w:r w:rsidR="0029223B" w:rsidRPr="00761542">
        <w:rPr>
          <w:rFonts w:ascii="Sakkal Majalla" w:hAnsi="Sakkal Majalla" w:cs="Sakkal Majalla"/>
          <w:sz w:val="28"/>
          <w:szCs w:val="28"/>
          <w:rtl/>
        </w:rPr>
        <w:t>المحيطة.</w:t>
      </w:r>
    </w:p>
    <w:p w14:paraId="7F86AAC8" w14:textId="1B1BB1CE" w:rsidR="0029223B" w:rsidRDefault="00C80A13" w:rsidP="006B2D66">
      <w:pPr>
        <w:pStyle w:val="a9"/>
        <w:numPr>
          <w:ilvl w:val="0"/>
          <w:numId w:val="38"/>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ضرورة </w:t>
      </w:r>
      <w:r w:rsidR="0029223B" w:rsidRPr="001D1D45">
        <w:rPr>
          <w:rFonts w:ascii="Sakkal Majalla" w:hAnsi="Sakkal Majalla" w:cs="Sakkal Majalla"/>
          <w:sz w:val="28"/>
          <w:szCs w:val="28"/>
          <w:rtl/>
        </w:rPr>
        <w:t>اج</w:t>
      </w:r>
      <w:r w:rsidR="0029223B" w:rsidRPr="001D1D45">
        <w:rPr>
          <w:rFonts w:ascii="Sakkal Majalla" w:hAnsi="Sakkal Majalla" w:cs="Sakkal Majalla" w:hint="cs"/>
          <w:sz w:val="28"/>
          <w:szCs w:val="28"/>
          <w:rtl/>
        </w:rPr>
        <w:t>را</w:t>
      </w:r>
      <w:r w:rsidR="0029223B" w:rsidRPr="001D1D45">
        <w:rPr>
          <w:rFonts w:ascii="Sakkal Majalla" w:hAnsi="Sakkal Majalla" w:cs="Sakkal Majalla"/>
          <w:sz w:val="28"/>
          <w:szCs w:val="28"/>
          <w:rtl/>
        </w:rPr>
        <w:t>ء مزيد من الد</w:t>
      </w:r>
      <w:r w:rsidR="0029223B" w:rsidRPr="001D1D45">
        <w:rPr>
          <w:rFonts w:ascii="Sakkal Majalla" w:hAnsi="Sakkal Majalla" w:cs="Sakkal Majalla" w:hint="cs"/>
          <w:sz w:val="28"/>
          <w:szCs w:val="28"/>
          <w:rtl/>
        </w:rPr>
        <w:t>را</w:t>
      </w:r>
      <w:r w:rsidR="0029223B" w:rsidRPr="001D1D45">
        <w:rPr>
          <w:rFonts w:ascii="Sakkal Majalla" w:hAnsi="Sakkal Majalla" w:cs="Sakkal Majalla"/>
          <w:sz w:val="28"/>
          <w:szCs w:val="28"/>
          <w:rtl/>
        </w:rPr>
        <w:t xml:space="preserve">سات حول دور تطبيق أسس </w:t>
      </w:r>
      <w:r w:rsidR="0029223B">
        <w:rPr>
          <w:rFonts w:ascii="Sakkal Majalla" w:hAnsi="Sakkal Majalla" w:cs="Sakkal Majalla"/>
          <w:sz w:val="28"/>
          <w:szCs w:val="28"/>
          <w:rtl/>
        </w:rPr>
        <w:t>ادارة المشاريع الرقمية</w:t>
      </w:r>
      <w:r w:rsidR="0029223B" w:rsidRPr="001D1D45">
        <w:rPr>
          <w:rFonts w:ascii="Sakkal Majalla" w:hAnsi="Sakkal Majalla" w:cs="Sakkal Majalla"/>
          <w:sz w:val="28"/>
          <w:szCs w:val="28"/>
          <w:rtl/>
        </w:rPr>
        <w:t xml:space="preserve"> في قطاعات أخرى مثل قطاع</w:t>
      </w:r>
      <w:r w:rsidR="0029223B" w:rsidRPr="001D1D45">
        <w:rPr>
          <w:rFonts w:ascii="Sakkal Majalla" w:hAnsi="Sakkal Majalla" w:cs="Sakkal Majalla" w:hint="cs"/>
          <w:sz w:val="28"/>
          <w:szCs w:val="28"/>
          <w:rtl/>
        </w:rPr>
        <w:t xml:space="preserve"> </w:t>
      </w:r>
      <w:r w:rsidR="0029223B" w:rsidRPr="001D1D45">
        <w:rPr>
          <w:rFonts w:ascii="Sakkal Majalla" w:hAnsi="Sakkal Majalla" w:cs="Sakkal Majalla"/>
          <w:sz w:val="28"/>
          <w:szCs w:val="28"/>
          <w:rtl/>
        </w:rPr>
        <w:t>الانشاءات وقطاعات العمل الرسمية وقطاع التع</w:t>
      </w:r>
      <w:r w:rsidR="0029223B" w:rsidRPr="001D1D45">
        <w:rPr>
          <w:rFonts w:ascii="Sakkal Majalla" w:hAnsi="Sakkal Majalla" w:cs="Sakkal Majalla" w:hint="cs"/>
          <w:sz w:val="28"/>
          <w:szCs w:val="28"/>
          <w:rtl/>
        </w:rPr>
        <w:t>ل</w:t>
      </w:r>
      <w:r w:rsidR="0029223B" w:rsidRPr="001D1D45">
        <w:rPr>
          <w:rFonts w:ascii="Sakkal Majalla" w:hAnsi="Sakkal Majalla" w:cs="Sakkal Majalla"/>
          <w:sz w:val="28"/>
          <w:szCs w:val="28"/>
          <w:rtl/>
        </w:rPr>
        <w:t>يم العالي.</w:t>
      </w:r>
    </w:p>
    <w:p w14:paraId="203775C8" w14:textId="1EB75D50" w:rsidR="00C80A13" w:rsidRDefault="00C80A13" w:rsidP="006B2D66">
      <w:pPr>
        <w:pStyle w:val="a9"/>
        <w:numPr>
          <w:ilvl w:val="0"/>
          <w:numId w:val="38"/>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العمل على تطوير البنية التحتية الرقمية اللازمة لدعم مشروعات الطاقة المتجددة في المملكة العربية السعودية </w:t>
      </w:r>
    </w:p>
    <w:p w14:paraId="22B3632B" w14:textId="1A8E112A" w:rsidR="00C80A13" w:rsidRDefault="00C80A13" w:rsidP="006B2D66">
      <w:pPr>
        <w:pStyle w:val="a9"/>
        <w:numPr>
          <w:ilvl w:val="0"/>
          <w:numId w:val="38"/>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ضرورة تحفيز الشركات والمستثمرين الداخليين والخارجيين للاستثمار في مشاريع الطاقة المتجددة في المملكة العربية السعودية من خلال توفير الحوافز المناسبة</w:t>
      </w:r>
    </w:p>
    <w:p w14:paraId="149AEE06" w14:textId="2DF1EACB" w:rsidR="00C80A13" w:rsidRPr="00764B7F" w:rsidRDefault="00C80A13" w:rsidP="006B2D66">
      <w:pPr>
        <w:pStyle w:val="a9"/>
        <w:numPr>
          <w:ilvl w:val="0"/>
          <w:numId w:val="38"/>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ضرورة تعزيز البحث العلمي والتطوير التقني في قطاع الطاقة المتجددة في المملكة العربية السعودية </w:t>
      </w:r>
    </w:p>
    <w:p w14:paraId="1EA4417B" w14:textId="44072B8B" w:rsidR="0029223B" w:rsidRDefault="0029223B" w:rsidP="006B2D66">
      <w:pPr>
        <w:spacing w:line="480" w:lineRule="auto"/>
        <w:jc w:val="both"/>
        <w:rPr>
          <w:rFonts w:ascii="Sakkal Majalla" w:hAnsi="Sakkal Majalla" w:cs="Sakkal Majalla"/>
          <w:sz w:val="28"/>
          <w:szCs w:val="28"/>
          <w:rtl/>
        </w:rPr>
      </w:pPr>
    </w:p>
    <w:p w14:paraId="621E447E" w14:textId="2DE4F65B" w:rsidR="003963FC" w:rsidRDefault="003963FC" w:rsidP="006B2D66">
      <w:pPr>
        <w:spacing w:line="480" w:lineRule="auto"/>
        <w:jc w:val="both"/>
        <w:rPr>
          <w:rFonts w:ascii="Sakkal Majalla" w:hAnsi="Sakkal Majalla" w:cs="Sakkal Majalla"/>
          <w:sz w:val="28"/>
          <w:szCs w:val="28"/>
          <w:rtl/>
        </w:rPr>
      </w:pPr>
    </w:p>
    <w:p w14:paraId="43CBC65E" w14:textId="77777777" w:rsidR="003963FC" w:rsidRDefault="003963FC" w:rsidP="006B2D66">
      <w:pPr>
        <w:spacing w:line="480" w:lineRule="auto"/>
        <w:jc w:val="both"/>
        <w:rPr>
          <w:rFonts w:ascii="Sakkal Majalla" w:hAnsi="Sakkal Majalla" w:cs="Sakkal Majalla"/>
          <w:sz w:val="28"/>
          <w:szCs w:val="28"/>
          <w:rtl/>
        </w:rPr>
      </w:pPr>
    </w:p>
    <w:p w14:paraId="0EB1118A" w14:textId="1A05EFFE" w:rsidR="004F1F43" w:rsidRPr="006B7827" w:rsidRDefault="004F1F43" w:rsidP="003963FC">
      <w:pPr>
        <w:spacing w:line="360" w:lineRule="auto"/>
        <w:ind w:left="425"/>
        <w:jc w:val="both"/>
        <w:outlineLvl w:val="0"/>
        <w:rPr>
          <w:rFonts w:ascii="Sakkal Majalla" w:hAnsi="Sakkal Majalla" w:cs="Sakkal Majalla"/>
          <w:b/>
          <w:bCs/>
          <w:sz w:val="32"/>
          <w:szCs w:val="32"/>
          <w:rtl/>
        </w:rPr>
      </w:pPr>
      <w:bookmarkStart w:id="57" w:name="_Toc191203200"/>
      <w:r w:rsidRPr="006B7827">
        <w:rPr>
          <w:rFonts w:ascii="Sakkal Majalla" w:hAnsi="Sakkal Majalla" w:cs="Sakkal Majalla"/>
          <w:b/>
          <w:bCs/>
          <w:sz w:val="32"/>
          <w:szCs w:val="32"/>
          <w:rtl/>
        </w:rPr>
        <w:lastRenderedPageBreak/>
        <w:t>المراجعة والمصادر</w:t>
      </w:r>
      <w:r w:rsidRPr="006B7827">
        <w:rPr>
          <w:rFonts w:ascii="Sakkal Majalla" w:hAnsi="Sakkal Majalla" w:cs="Sakkal Majalla" w:hint="cs"/>
          <w:b/>
          <w:bCs/>
          <w:sz w:val="32"/>
          <w:szCs w:val="32"/>
          <w:rtl/>
        </w:rPr>
        <w:t>:</w:t>
      </w:r>
      <w:bookmarkEnd w:id="57"/>
    </w:p>
    <w:p w14:paraId="39FA92F5" w14:textId="64D92E6B" w:rsidR="004F1F43" w:rsidRPr="00C951FB" w:rsidRDefault="004F1F43" w:rsidP="003963FC">
      <w:pPr>
        <w:spacing w:line="360" w:lineRule="auto"/>
        <w:jc w:val="both"/>
        <w:outlineLvl w:val="0"/>
        <w:rPr>
          <w:rFonts w:ascii="Sakkal Majalla" w:hAnsi="Sakkal Majalla" w:cs="Sakkal Majalla"/>
          <w:b/>
          <w:bCs/>
          <w:sz w:val="28"/>
          <w:szCs w:val="28"/>
          <w:rtl/>
        </w:rPr>
      </w:pPr>
      <w:bookmarkStart w:id="58" w:name="_Toc191203201"/>
      <w:r w:rsidRPr="00C951FB">
        <w:rPr>
          <w:rFonts w:ascii="Sakkal Majalla" w:hAnsi="Sakkal Majalla" w:cs="Sakkal Majalla"/>
          <w:b/>
          <w:bCs/>
          <w:sz w:val="28"/>
          <w:szCs w:val="28"/>
          <w:rtl/>
        </w:rPr>
        <w:t>المراجع</w:t>
      </w:r>
      <w:r w:rsidRPr="00C951FB">
        <w:rPr>
          <w:rFonts w:ascii="Sakkal Majalla" w:hAnsi="Sakkal Majalla" w:cs="Sakkal Majalla" w:hint="cs"/>
          <w:b/>
          <w:bCs/>
          <w:sz w:val="28"/>
          <w:szCs w:val="28"/>
          <w:rtl/>
        </w:rPr>
        <w:t xml:space="preserve"> العربية:</w:t>
      </w:r>
      <w:bookmarkEnd w:id="58"/>
    </w:p>
    <w:p w14:paraId="1CFF96BE" w14:textId="77777777" w:rsidR="00F976EA" w:rsidRPr="009304A3" w:rsidRDefault="00F976EA" w:rsidP="003963FC">
      <w:pPr>
        <w:pStyle w:val="a9"/>
        <w:numPr>
          <w:ilvl w:val="0"/>
          <w:numId w:val="7"/>
        </w:numPr>
        <w:spacing w:line="360" w:lineRule="auto"/>
        <w:jc w:val="both"/>
        <w:rPr>
          <w:rFonts w:ascii="Sakkal Majalla" w:hAnsi="Sakkal Majalla" w:cs="Sakkal Majalla"/>
          <w:sz w:val="28"/>
          <w:szCs w:val="28"/>
          <w:rtl/>
        </w:rPr>
      </w:pPr>
      <w:r w:rsidRPr="009304A3">
        <w:rPr>
          <w:rFonts w:ascii="Sakkal Majalla" w:hAnsi="Sakkal Majalla" w:cs="Sakkal Majalla"/>
          <w:sz w:val="28"/>
          <w:szCs w:val="28"/>
          <w:rtl/>
        </w:rPr>
        <w:t xml:space="preserve">- سناء محمد عبد الغني، </w:t>
      </w:r>
      <w:r>
        <w:rPr>
          <w:rFonts w:ascii="Sakkal Majalla" w:hAnsi="Sakkal Majalla" w:cs="Sakkal Majalla" w:hint="cs"/>
          <w:sz w:val="28"/>
          <w:szCs w:val="28"/>
          <w:rtl/>
        </w:rPr>
        <w:t xml:space="preserve">2022 </w:t>
      </w:r>
      <w:r w:rsidRPr="009304A3">
        <w:rPr>
          <w:rFonts w:ascii="Sakkal Majalla" w:hAnsi="Sakkal Majalla" w:cs="Sakkal Majalla"/>
          <w:sz w:val="28"/>
          <w:szCs w:val="28"/>
          <w:rtl/>
        </w:rPr>
        <w:t>انعكاسات التحول الرقمي على تعزيز</w:t>
      </w:r>
      <w:r w:rsidRPr="009304A3">
        <w:rPr>
          <w:rFonts w:ascii="Sakkal Majalla" w:hAnsi="Sakkal Majalla" w:cs="Sakkal Majalla" w:hint="cs"/>
          <w:sz w:val="28"/>
          <w:szCs w:val="28"/>
          <w:rtl/>
        </w:rPr>
        <w:t xml:space="preserve"> </w:t>
      </w:r>
      <w:r w:rsidRPr="009304A3">
        <w:rPr>
          <w:rFonts w:ascii="Sakkal Majalla" w:hAnsi="Sakkal Majalla" w:cs="Sakkal Majalla"/>
          <w:sz w:val="28"/>
          <w:szCs w:val="28"/>
          <w:rtl/>
        </w:rPr>
        <w:t xml:space="preserve">النمو </w:t>
      </w:r>
      <w:r w:rsidRPr="009304A3">
        <w:rPr>
          <w:rFonts w:ascii="Sakkal Majalla" w:hAnsi="Sakkal Majalla" w:cs="Sakkal Majalla" w:hint="cs"/>
          <w:sz w:val="28"/>
          <w:szCs w:val="28"/>
          <w:rtl/>
        </w:rPr>
        <w:t>الاقتصادي</w:t>
      </w:r>
      <w:r w:rsidRPr="009304A3">
        <w:rPr>
          <w:rFonts w:ascii="Sakkal Majalla" w:hAnsi="Sakkal Majalla" w:cs="Sakkal Majalla"/>
          <w:sz w:val="28"/>
          <w:szCs w:val="28"/>
          <w:rtl/>
        </w:rPr>
        <w:t xml:space="preserve"> في مصر، مجلة كلية السياسة </w:t>
      </w:r>
      <w:r w:rsidRPr="009304A3">
        <w:rPr>
          <w:rFonts w:ascii="Sakkal Majalla" w:hAnsi="Sakkal Majalla" w:cs="Sakkal Majalla" w:hint="cs"/>
          <w:sz w:val="28"/>
          <w:szCs w:val="28"/>
          <w:rtl/>
        </w:rPr>
        <w:t>والاقتصاد</w:t>
      </w:r>
      <w:r w:rsidRPr="009304A3">
        <w:rPr>
          <w:rFonts w:ascii="Sakkal Majalla" w:hAnsi="Sakkal Majalla" w:cs="Sakkal Majalla"/>
          <w:sz w:val="28"/>
          <w:szCs w:val="28"/>
          <w:rtl/>
        </w:rPr>
        <w:t xml:space="preserve"> –المجلد الخامس عشر - العدد الرابع عشر</w:t>
      </w:r>
    </w:p>
    <w:p w14:paraId="1446A7F4" w14:textId="761D6D75" w:rsidR="00F976EA" w:rsidRDefault="00F976EA" w:rsidP="003963FC">
      <w:pPr>
        <w:pStyle w:val="a9"/>
        <w:numPr>
          <w:ilvl w:val="0"/>
          <w:numId w:val="7"/>
        </w:numPr>
        <w:spacing w:line="360" w:lineRule="auto"/>
        <w:jc w:val="both"/>
        <w:rPr>
          <w:rFonts w:ascii="Sakkal Majalla" w:hAnsi="Sakkal Majalla" w:cs="Sakkal Majalla"/>
          <w:sz w:val="28"/>
          <w:szCs w:val="28"/>
        </w:rPr>
      </w:pPr>
      <w:r w:rsidRPr="00F976EA">
        <w:rPr>
          <w:rFonts w:ascii="Sakkal Majalla" w:hAnsi="Sakkal Majalla" w:cs="Sakkal Majalla"/>
          <w:sz w:val="28"/>
          <w:szCs w:val="28"/>
          <w:rtl/>
        </w:rPr>
        <w:t>-4 فريدة كافي،</w:t>
      </w:r>
      <w:r>
        <w:rPr>
          <w:rFonts w:ascii="Sakkal Majalla" w:hAnsi="Sakkal Majalla" w:cs="Sakkal Majalla" w:hint="cs"/>
          <w:sz w:val="28"/>
          <w:szCs w:val="28"/>
          <w:rtl/>
        </w:rPr>
        <w:t xml:space="preserve"> 2016</w:t>
      </w:r>
      <w:r w:rsidRPr="00F976EA">
        <w:rPr>
          <w:rFonts w:ascii="Sakkal Majalla" w:hAnsi="Sakkal Majalla" w:cs="Sakkal Majalla"/>
          <w:sz w:val="28"/>
          <w:szCs w:val="28"/>
          <w:rtl/>
        </w:rPr>
        <w:t xml:space="preserve"> الطاقات المتجددة بين تحديات الواقع ومأمولا</w:t>
      </w:r>
      <w:r w:rsidRPr="00F976EA">
        <w:rPr>
          <w:rFonts w:ascii="Sakkal Majalla" w:hAnsi="Sakkal Majalla" w:cs="Sakkal Majalla" w:hint="cs"/>
          <w:sz w:val="28"/>
          <w:szCs w:val="28"/>
          <w:rtl/>
        </w:rPr>
        <w:t xml:space="preserve"> </w:t>
      </w:r>
      <w:r w:rsidRPr="00F976EA">
        <w:rPr>
          <w:rFonts w:ascii="Sakkal Majalla" w:hAnsi="Sakkal Majalla" w:cs="Sakkal Majalla"/>
          <w:sz w:val="28"/>
          <w:szCs w:val="28"/>
          <w:rtl/>
        </w:rPr>
        <w:t xml:space="preserve">المستقبل التجربة </w:t>
      </w:r>
      <w:r w:rsidRPr="00F976EA">
        <w:rPr>
          <w:rFonts w:ascii="Sakkal Majalla" w:hAnsi="Sakkal Majalla" w:cs="Sakkal Majalla" w:hint="cs"/>
          <w:sz w:val="28"/>
          <w:szCs w:val="28"/>
          <w:rtl/>
        </w:rPr>
        <w:t>الألمانية</w:t>
      </w:r>
      <w:r w:rsidRPr="00F976EA">
        <w:rPr>
          <w:rFonts w:ascii="Sakkal Majalla" w:hAnsi="Sakkal Majalla" w:cs="Sakkal Majalla"/>
          <w:sz w:val="28"/>
          <w:szCs w:val="28"/>
          <w:rtl/>
        </w:rPr>
        <w:t xml:space="preserve"> </w:t>
      </w:r>
      <w:r w:rsidR="000E701A" w:rsidRPr="00F976EA">
        <w:rPr>
          <w:rFonts w:ascii="Sakkal Majalla" w:hAnsi="Sakkal Majalla" w:cs="Sakkal Majalla" w:hint="cs"/>
          <w:sz w:val="28"/>
          <w:szCs w:val="28"/>
          <w:rtl/>
        </w:rPr>
        <w:t>نموذج،</w:t>
      </w:r>
      <w:r w:rsidRPr="00F976EA">
        <w:rPr>
          <w:rFonts w:ascii="Sakkal Majalla" w:hAnsi="Sakkal Majalla" w:cs="Sakkal Majalla"/>
          <w:sz w:val="28"/>
          <w:szCs w:val="28"/>
          <w:rtl/>
        </w:rPr>
        <w:t xml:space="preserve"> مجلة بحوث اقتصادية</w:t>
      </w:r>
    </w:p>
    <w:p w14:paraId="75A60691" w14:textId="77777777" w:rsidR="00F976EA" w:rsidRDefault="00F976EA" w:rsidP="003963FC">
      <w:pPr>
        <w:pStyle w:val="a9"/>
        <w:numPr>
          <w:ilvl w:val="0"/>
          <w:numId w:val="7"/>
        </w:numPr>
        <w:spacing w:line="360" w:lineRule="auto"/>
        <w:jc w:val="both"/>
        <w:rPr>
          <w:rFonts w:ascii="Sakkal Majalla" w:hAnsi="Sakkal Majalla" w:cs="Sakkal Majalla"/>
          <w:sz w:val="28"/>
          <w:szCs w:val="28"/>
        </w:rPr>
      </w:pPr>
      <w:r w:rsidRPr="00F976EA">
        <w:rPr>
          <w:rFonts w:ascii="Sakkal Majalla" w:hAnsi="Sakkal Majalla" w:cs="Sakkal Majalla"/>
          <w:sz w:val="28"/>
          <w:szCs w:val="28"/>
          <w:rtl/>
        </w:rPr>
        <w:t>-6 هبة السيد،</w:t>
      </w:r>
      <w:r>
        <w:rPr>
          <w:rFonts w:ascii="Sakkal Majalla" w:hAnsi="Sakkal Majalla" w:cs="Sakkal Majalla" w:hint="cs"/>
          <w:sz w:val="28"/>
          <w:szCs w:val="28"/>
          <w:rtl/>
        </w:rPr>
        <w:t xml:space="preserve"> 2022 </w:t>
      </w:r>
      <w:r w:rsidRPr="00F976EA">
        <w:rPr>
          <w:rFonts w:ascii="Sakkal Majalla" w:hAnsi="Sakkal Majalla" w:cs="Sakkal Majalla"/>
          <w:sz w:val="28"/>
          <w:szCs w:val="28"/>
          <w:rtl/>
        </w:rPr>
        <w:t>" 5 تحديات للتحول الرقمي على مدراء تقنية</w:t>
      </w:r>
      <w:r w:rsidRPr="00F976EA">
        <w:rPr>
          <w:rFonts w:ascii="Sakkal Majalla" w:hAnsi="Sakkal Majalla" w:cs="Sakkal Majalla" w:hint="cs"/>
          <w:sz w:val="28"/>
          <w:szCs w:val="28"/>
          <w:rtl/>
        </w:rPr>
        <w:t xml:space="preserve"> </w:t>
      </w:r>
      <w:r w:rsidRPr="00F976EA">
        <w:rPr>
          <w:rFonts w:ascii="Sakkal Majalla" w:hAnsi="Sakkal Majalla" w:cs="Sakkal Majalla"/>
          <w:sz w:val="28"/>
          <w:szCs w:val="28"/>
          <w:rtl/>
        </w:rPr>
        <w:t>المعلومات في القطاع الحكومي تخطيه</w:t>
      </w:r>
    </w:p>
    <w:p w14:paraId="7D56DB16" w14:textId="39311A2F" w:rsidR="00F976EA" w:rsidRPr="0091106E" w:rsidRDefault="00F976EA" w:rsidP="003963FC">
      <w:pPr>
        <w:pStyle w:val="a9"/>
        <w:numPr>
          <w:ilvl w:val="0"/>
          <w:numId w:val="7"/>
        </w:numPr>
        <w:spacing w:line="360" w:lineRule="auto"/>
        <w:jc w:val="both"/>
        <w:rPr>
          <w:rFonts w:ascii="Sakkal Majalla" w:hAnsi="Sakkal Majalla" w:cs="Sakkal Majalla"/>
          <w:sz w:val="28"/>
          <w:szCs w:val="28"/>
          <w:rtl/>
        </w:rPr>
      </w:pPr>
      <w:r w:rsidRPr="0091106E">
        <w:rPr>
          <w:rFonts w:ascii="Sakkal Majalla" w:hAnsi="Sakkal Majalla" w:cs="Sakkal Majalla"/>
          <w:sz w:val="28"/>
          <w:szCs w:val="28"/>
          <w:rtl/>
        </w:rPr>
        <w:t>بن عودة. قصير و</w:t>
      </w:r>
      <w:r w:rsidRPr="0091106E">
        <w:rPr>
          <w:rFonts w:ascii="Sakkal Majalla" w:hAnsi="Sakkal Majalla" w:cs="Sakkal Majalla" w:hint="cs"/>
          <w:sz w:val="28"/>
          <w:szCs w:val="28"/>
          <w:rtl/>
        </w:rPr>
        <w:t>ا</w:t>
      </w:r>
      <w:r w:rsidRPr="0091106E">
        <w:rPr>
          <w:rFonts w:ascii="Sakkal Majalla" w:hAnsi="Sakkal Majalla" w:cs="Sakkal Majalla"/>
          <w:sz w:val="28"/>
          <w:szCs w:val="28"/>
          <w:rtl/>
        </w:rPr>
        <w:t xml:space="preserve">يوب، </w:t>
      </w:r>
      <w:r w:rsidRPr="0091106E">
        <w:rPr>
          <w:rFonts w:ascii="Sakkal Majalla" w:hAnsi="Sakkal Majalla" w:cs="Sakkal Majalla" w:hint="cs"/>
          <w:sz w:val="28"/>
          <w:szCs w:val="28"/>
          <w:rtl/>
        </w:rPr>
        <w:t xml:space="preserve">مختار. </w:t>
      </w:r>
      <w:r w:rsidRPr="0091106E">
        <w:rPr>
          <w:rFonts w:ascii="Sakkal Majalla" w:hAnsi="Sakkal Majalla" w:cs="Sakkal Majalla"/>
          <w:sz w:val="28"/>
          <w:szCs w:val="28"/>
          <w:rtl/>
        </w:rPr>
        <w:t>(2019</w:t>
      </w:r>
      <w:r w:rsidRPr="0091106E">
        <w:rPr>
          <w:rFonts w:ascii="Sakkal Majalla" w:hAnsi="Sakkal Majalla" w:cs="Sakkal Majalla" w:hint="cs"/>
          <w:sz w:val="28"/>
          <w:szCs w:val="28"/>
          <w:rtl/>
        </w:rPr>
        <w:t>). نظا</w:t>
      </w:r>
      <w:r w:rsidRPr="0091106E">
        <w:rPr>
          <w:rFonts w:ascii="Sakkal Majalla" w:hAnsi="Sakkal Majalla" w:cs="Sakkal Majalla" w:hint="eastAsia"/>
          <w:sz w:val="28"/>
          <w:szCs w:val="28"/>
          <w:rtl/>
        </w:rPr>
        <w:t>م</w:t>
      </w:r>
      <w:r w:rsidRPr="0091106E">
        <w:rPr>
          <w:rFonts w:ascii="Sakkal Majalla" w:hAnsi="Sakkal Majalla" w:cs="Sakkal Majalla"/>
          <w:sz w:val="28"/>
          <w:szCs w:val="28"/>
          <w:rtl/>
        </w:rPr>
        <w:t xml:space="preserve"> تقييم الأداء وعلاقته بالتحسين المستمر </w:t>
      </w:r>
      <w:proofErr w:type="spellStart"/>
      <w:r w:rsidRPr="0091106E">
        <w:rPr>
          <w:rFonts w:ascii="Sakkal Majalla" w:hAnsi="Sakkal Majalla" w:cs="Sakkal Majalla"/>
          <w:sz w:val="28"/>
          <w:szCs w:val="28"/>
          <w:rtl/>
        </w:rPr>
        <w:t>فى</w:t>
      </w:r>
      <w:proofErr w:type="spellEnd"/>
      <w:r w:rsidRPr="0091106E">
        <w:rPr>
          <w:rFonts w:ascii="Sakkal Majalla" w:hAnsi="Sakkal Majalla" w:cs="Sakkal Majalla"/>
          <w:sz w:val="28"/>
          <w:szCs w:val="28"/>
          <w:rtl/>
        </w:rPr>
        <w:t xml:space="preserve"> ظل معايير مواصفات الأيزو </w:t>
      </w:r>
      <w:r w:rsidRPr="0091106E">
        <w:rPr>
          <w:rFonts w:ascii="Sakkal Majalla" w:hAnsi="Sakkal Majalla" w:cs="Sakkal Majalla" w:hint="cs"/>
          <w:sz w:val="28"/>
          <w:szCs w:val="28"/>
          <w:rtl/>
        </w:rPr>
        <w:t>9000: دراس</w:t>
      </w:r>
      <w:r w:rsidRPr="0091106E">
        <w:rPr>
          <w:rFonts w:ascii="Sakkal Majalla" w:hAnsi="Sakkal Majalla" w:cs="Sakkal Majalla" w:hint="eastAsia"/>
          <w:sz w:val="28"/>
          <w:szCs w:val="28"/>
          <w:rtl/>
        </w:rPr>
        <w:t>ة</w:t>
      </w:r>
      <w:r w:rsidRPr="0091106E">
        <w:rPr>
          <w:rFonts w:ascii="Sakkal Majalla" w:hAnsi="Sakkal Majalla" w:cs="Sakkal Majalla"/>
          <w:sz w:val="28"/>
          <w:szCs w:val="28"/>
          <w:rtl/>
        </w:rPr>
        <w:t xml:space="preserve"> ميدانية بمؤسسة </w:t>
      </w:r>
      <w:r w:rsidR="000E701A" w:rsidRPr="0091106E">
        <w:rPr>
          <w:rFonts w:ascii="Sakkal Majalla" w:hAnsi="Sakkal Majalla" w:cs="Sakkal Majalla" w:hint="cs"/>
          <w:sz w:val="28"/>
          <w:szCs w:val="28"/>
          <w:rtl/>
        </w:rPr>
        <w:t>((</w:t>
      </w:r>
      <w:r w:rsidRPr="0091106E">
        <w:rPr>
          <w:rFonts w:ascii="Sakkal Majalla" w:hAnsi="Sakkal Majalla" w:cs="Sakkal Majalla"/>
          <w:sz w:val="28"/>
          <w:szCs w:val="28"/>
        </w:rPr>
        <w:t>ORISM</w:t>
      </w:r>
      <w:r w:rsidRPr="0091106E">
        <w:rPr>
          <w:rFonts w:ascii="Sakkal Majalla" w:hAnsi="Sakkal Majalla" w:cs="Sakkal Majalla"/>
          <w:sz w:val="28"/>
          <w:szCs w:val="28"/>
          <w:rtl/>
        </w:rPr>
        <w:t>للصناعات الميكانيكية، جامعة وهران، مجلة التنمية البشرية</w:t>
      </w:r>
      <w:r w:rsidRPr="0091106E">
        <w:rPr>
          <w:rFonts w:ascii="Sakkal Majalla" w:hAnsi="Sakkal Majalla" w:cs="Sakkal Majalla" w:hint="cs"/>
          <w:sz w:val="28"/>
          <w:szCs w:val="28"/>
          <w:rtl/>
        </w:rPr>
        <w:t>.</w:t>
      </w:r>
    </w:p>
    <w:p w14:paraId="081FE949" w14:textId="5048FFCD" w:rsidR="00F976EA" w:rsidRPr="0091106E" w:rsidRDefault="00F976EA" w:rsidP="003963FC">
      <w:pPr>
        <w:pStyle w:val="a9"/>
        <w:numPr>
          <w:ilvl w:val="0"/>
          <w:numId w:val="7"/>
        </w:numPr>
        <w:spacing w:line="360" w:lineRule="auto"/>
        <w:jc w:val="both"/>
        <w:rPr>
          <w:rFonts w:ascii="Sakkal Majalla" w:hAnsi="Sakkal Majalla" w:cs="Sakkal Majalla"/>
          <w:sz w:val="28"/>
          <w:szCs w:val="28"/>
          <w:rtl/>
        </w:rPr>
      </w:pPr>
      <w:r w:rsidRPr="0091106E">
        <w:rPr>
          <w:rFonts w:ascii="Sakkal Majalla" w:hAnsi="Sakkal Majalla" w:cs="Sakkal Majalla"/>
          <w:sz w:val="28"/>
          <w:szCs w:val="28"/>
          <w:rtl/>
        </w:rPr>
        <w:t>خليفة وائل عبد الرؤوف محمد وعبد الرحمن، خالد محمد</w:t>
      </w:r>
      <w:r w:rsidRPr="0091106E">
        <w:rPr>
          <w:rFonts w:ascii="Sakkal Majalla" w:hAnsi="Sakkal Majalla" w:cs="Sakkal Majalla" w:hint="cs"/>
          <w:sz w:val="28"/>
          <w:szCs w:val="28"/>
          <w:rtl/>
        </w:rPr>
        <w:t xml:space="preserve"> </w:t>
      </w:r>
      <w:r w:rsidRPr="0091106E">
        <w:rPr>
          <w:rFonts w:ascii="Sakkal Majalla" w:hAnsi="Sakkal Majalla" w:cs="Sakkal Majalla"/>
          <w:sz w:val="28"/>
          <w:szCs w:val="28"/>
          <w:rtl/>
        </w:rPr>
        <w:t>(2019)</w:t>
      </w:r>
      <w:r w:rsidRPr="0091106E">
        <w:rPr>
          <w:rFonts w:ascii="Sakkal Majalla" w:hAnsi="Sakkal Majalla" w:cs="Sakkal Majalla" w:hint="cs"/>
          <w:sz w:val="28"/>
          <w:szCs w:val="28"/>
          <w:rtl/>
        </w:rPr>
        <w:t xml:space="preserve"> </w:t>
      </w:r>
      <w:r w:rsidRPr="0091106E">
        <w:rPr>
          <w:rFonts w:ascii="Sakkal Majalla" w:hAnsi="Sakkal Majalla" w:cs="Sakkal Majalla"/>
          <w:sz w:val="28"/>
          <w:szCs w:val="28"/>
          <w:rtl/>
        </w:rPr>
        <w:t xml:space="preserve">تقييم الأداء </w:t>
      </w:r>
      <w:r w:rsidR="000E701A" w:rsidRPr="0091106E">
        <w:rPr>
          <w:rFonts w:ascii="Sakkal Majalla" w:hAnsi="Sakkal Majalla" w:cs="Sakkal Majalla" w:hint="cs"/>
          <w:sz w:val="28"/>
          <w:szCs w:val="28"/>
          <w:rtl/>
        </w:rPr>
        <w:t>وأثره</w:t>
      </w:r>
      <w:r w:rsidRPr="0091106E">
        <w:rPr>
          <w:rFonts w:ascii="Sakkal Majalla" w:hAnsi="Sakkal Majalla" w:cs="Sakkal Majalla"/>
          <w:sz w:val="28"/>
          <w:szCs w:val="28"/>
          <w:rtl/>
        </w:rPr>
        <w:t xml:space="preserve"> على تطوير المؤسسات </w:t>
      </w:r>
      <w:r w:rsidRPr="0091106E">
        <w:rPr>
          <w:rFonts w:ascii="Sakkal Majalla" w:hAnsi="Sakkal Majalla" w:cs="Sakkal Majalla" w:hint="cs"/>
          <w:sz w:val="28"/>
          <w:szCs w:val="28"/>
          <w:rtl/>
        </w:rPr>
        <w:t>الرياضية:</w:t>
      </w:r>
      <w:r w:rsidRPr="0091106E">
        <w:rPr>
          <w:rFonts w:ascii="Sakkal Majalla" w:hAnsi="Sakkal Majalla" w:cs="Sakkal Majalla"/>
          <w:sz w:val="28"/>
          <w:szCs w:val="28"/>
          <w:rtl/>
        </w:rPr>
        <w:t xml:space="preserve"> دراسة حالة إدارة تقييم الموظفين </w:t>
      </w:r>
      <w:r w:rsidRPr="0091106E">
        <w:rPr>
          <w:rFonts w:ascii="Sakkal Majalla" w:hAnsi="Sakkal Majalla" w:cs="Sakkal Majalla" w:hint="cs"/>
          <w:sz w:val="28"/>
          <w:szCs w:val="28"/>
          <w:rtl/>
        </w:rPr>
        <w:t>في</w:t>
      </w:r>
      <w:r w:rsidRPr="0091106E">
        <w:rPr>
          <w:rFonts w:ascii="Sakkal Majalla" w:hAnsi="Sakkal Majalla" w:cs="Sakkal Majalla"/>
          <w:sz w:val="28"/>
          <w:szCs w:val="28"/>
          <w:rtl/>
        </w:rPr>
        <w:t xml:space="preserve"> </w:t>
      </w:r>
      <w:r w:rsidRPr="0091106E">
        <w:rPr>
          <w:rFonts w:ascii="Sakkal Majalla" w:hAnsi="Sakkal Majalla" w:cs="Sakkal Majalla" w:hint="cs"/>
          <w:sz w:val="28"/>
          <w:szCs w:val="28"/>
          <w:rtl/>
        </w:rPr>
        <w:t>أستأد</w:t>
      </w:r>
      <w:r w:rsidRPr="0091106E">
        <w:rPr>
          <w:rFonts w:ascii="Sakkal Majalla" w:hAnsi="Sakkal Majalla" w:cs="Sakkal Majalla"/>
          <w:sz w:val="28"/>
          <w:szCs w:val="28"/>
          <w:rtl/>
        </w:rPr>
        <w:t xml:space="preserve"> الجوهرة بمدينة </w:t>
      </w:r>
      <w:r w:rsidRPr="0091106E">
        <w:rPr>
          <w:rFonts w:ascii="Sakkal Majalla" w:hAnsi="Sakkal Majalla" w:cs="Sakkal Majalla" w:hint="cs"/>
          <w:sz w:val="28"/>
          <w:szCs w:val="28"/>
          <w:rtl/>
        </w:rPr>
        <w:t>جدة،</w:t>
      </w:r>
      <w:r w:rsidRPr="0091106E">
        <w:rPr>
          <w:rFonts w:ascii="Sakkal Majalla" w:hAnsi="Sakkal Majalla" w:cs="Sakkal Majalla"/>
          <w:sz w:val="28"/>
          <w:szCs w:val="28"/>
          <w:rtl/>
        </w:rPr>
        <w:t xml:space="preserve"> كلية </w:t>
      </w:r>
      <w:r w:rsidRPr="0091106E">
        <w:rPr>
          <w:rFonts w:ascii="Sakkal Majalla" w:hAnsi="Sakkal Majalla" w:cs="Sakkal Majalla" w:hint="cs"/>
          <w:sz w:val="28"/>
          <w:szCs w:val="28"/>
          <w:rtl/>
        </w:rPr>
        <w:t>الأعمال،</w:t>
      </w:r>
      <w:r w:rsidRPr="0091106E">
        <w:rPr>
          <w:rFonts w:ascii="Sakkal Majalla" w:hAnsi="Sakkal Majalla" w:cs="Sakkal Majalla"/>
          <w:sz w:val="28"/>
          <w:szCs w:val="28"/>
          <w:rtl/>
        </w:rPr>
        <w:t xml:space="preserve"> جامعة جدة، المملكة العربية السعودية، المجلة الدولية للتراث والسياحة </w:t>
      </w:r>
      <w:r w:rsidR="000E701A" w:rsidRPr="0091106E">
        <w:rPr>
          <w:rFonts w:ascii="Sakkal Majalla" w:hAnsi="Sakkal Majalla" w:cs="Sakkal Majalla" w:hint="cs"/>
          <w:sz w:val="28"/>
          <w:szCs w:val="28"/>
          <w:rtl/>
        </w:rPr>
        <w:t>والضيافة</w:t>
      </w:r>
      <w:r w:rsidRPr="0091106E">
        <w:rPr>
          <w:rFonts w:ascii="Sakkal Majalla" w:hAnsi="Sakkal Majalla" w:cs="Sakkal Majalla" w:hint="cs"/>
          <w:sz w:val="28"/>
          <w:szCs w:val="28"/>
          <w:rtl/>
        </w:rPr>
        <w:t>.</w:t>
      </w:r>
    </w:p>
    <w:p w14:paraId="4B454699" w14:textId="77777777" w:rsidR="00F976EA" w:rsidRPr="0091106E" w:rsidRDefault="00F976EA" w:rsidP="003963FC">
      <w:pPr>
        <w:pStyle w:val="a9"/>
        <w:numPr>
          <w:ilvl w:val="0"/>
          <w:numId w:val="7"/>
        </w:numPr>
        <w:spacing w:line="360" w:lineRule="auto"/>
        <w:jc w:val="both"/>
        <w:rPr>
          <w:rFonts w:ascii="Sakkal Majalla" w:hAnsi="Sakkal Majalla" w:cs="Sakkal Majalla"/>
          <w:sz w:val="28"/>
          <w:szCs w:val="28"/>
          <w:rtl/>
        </w:rPr>
      </w:pPr>
      <w:r w:rsidRPr="0091106E">
        <w:rPr>
          <w:rFonts w:ascii="Sakkal Majalla" w:hAnsi="Sakkal Majalla" w:cs="Sakkal Majalla"/>
          <w:sz w:val="28"/>
          <w:szCs w:val="28"/>
          <w:rtl/>
        </w:rPr>
        <w:t>السالم، مؤيد سعيد وصالح عادل (2009)</w:t>
      </w:r>
      <w:r w:rsidRPr="0091106E">
        <w:rPr>
          <w:rFonts w:ascii="Sakkal Majalla" w:hAnsi="Sakkal Majalla" w:cs="Sakkal Majalla" w:hint="cs"/>
          <w:sz w:val="28"/>
          <w:szCs w:val="28"/>
          <w:rtl/>
        </w:rPr>
        <w:t xml:space="preserve"> </w:t>
      </w:r>
      <w:r w:rsidRPr="0091106E">
        <w:rPr>
          <w:rFonts w:ascii="Sakkal Majalla" w:hAnsi="Sakkal Majalla" w:cs="Sakkal Majalla"/>
          <w:sz w:val="28"/>
          <w:szCs w:val="28"/>
          <w:rtl/>
        </w:rPr>
        <w:t>إدارة الموارد البشرية: مدخل استراتيجي، ط2، الأردن دار جدارا للكتاب العالمي</w:t>
      </w:r>
    </w:p>
    <w:p w14:paraId="3BB23473" w14:textId="77777777" w:rsidR="00F976EA" w:rsidRPr="0091106E" w:rsidRDefault="00F976EA" w:rsidP="003963FC">
      <w:pPr>
        <w:pStyle w:val="a9"/>
        <w:numPr>
          <w:ilvl w:val="0"/>
          <w:numId w:val="7"/>
        </w:numPr>
        <w:spacing w:line="360" w:lineRule="auto"/>
        <w:jc w:val="both"/>
        <w:rPr>
          <w:rFonts w:ascii="Sakkal Majalla" w:hAnsi="Sakkal Majalla" w:cs="Sakkal Majalla"/>
          <w:sz w:val="28"/>
          <w:szCs w:val="28"/>
          <w:rtl/>
        </w:rPr>
      </w:pPr>
      <w:r w:rsidRPr="0091106E">
        <w:rPr>
          <w:rFonts w:ascii="Sakkal Majalla" w:hAnsi="Sakkal Majalla" w:cs="Sakkal Majalla"/>
          <w:sz w:val="28"/>
          <w:szCs w:val="28"/>
          <w:rtl/>
        </w:rPr>
        <w:t xml:space="preserve">عبد الله، محمد محمود عودة، </w:t>
      </w:r>
      <w:r w:rsidRPr="0091106E">
        <w:rPr>
          <w:rFonts w:ascii="Sakkal Majalla" w:hAnsi="Sakkal Majalla" w:cs="Sakkal Majalla" w:hint="cs"/>
          <w:sz w:val="28"/>
          <w:szCs w:val="28"/>
          <w:rtl/>
        </w:rPr>
        <w:t>والزعبي</w:t>
      </w:r>
      <w:r w:rsidRPr="0091106E">
        <w:rPr>
          <w:rFonts w:ascii="Sakkal Majalla" w:hAnsi="Sakkal Majalla" w:cs="Sakkal Majalla"/>
          <w:sz w:val="28"/>
          <w:szCs w:val="28"/>
          <w:rtl/>
        </w:rPr>
        <w:t>، فراس علي خليفة. (2020). أثر التدريب الإلكتروني في الأداء الوظيفي باستخدام برنامج حكيم: دراسة تطبيقية في المستشفيات الحكومية الأردنية، رسالة ماجستير غير منشورة، جامعة العلوم الإسلامية العالمية، عمان.</w:t>
      </w:r>
    </w:p>
    <w:p w14:paraId="3E92E396" w14:textId="755C5290" w:rsidR="00F976EA" w:rsidRPr="0091106E" w:rsidRDefault="00F976EA" w:rsidP="003963FC">
      <w:pPr>
        <w:pStyle w:val="a9"/>
        <w:numPr>
          <w:ilvl w:val="0"/>
          <w:numId w:val="7"/>
        </w:numPr>
        <w:spacing w:line="360" w:lineRule="auto"/>
        <w:jc w:val="both"/>
        <w:rPr>
          <w:rFonts w:ascii="Sakkal Majalla" w:hAnsi="Sakkal Majalla" w:cs="Sakkal Majalla"/>
          <w:sz w:val="28"/>
          <w:szCs w:val="28"/>
          <w:rtl/>
        </w:rPr>
      </w:pPr>
      <w:r w:rsidRPr="0091106E">
        <w:rPr>
          <w:rFonts w:ascii="Sakkal Majalla" w:hAnsi="Sakkal Majalla" w:cs="Sakkal Majalla"/>
          <w:sz w:val="28"/>
          <w:szCs w:val="28"/>
          <w:rtl/>
        </w:rPr>
        <w:t>عبد الوهاب</w:t>
      </w:r>
      <w:r>
        <w:rPr>
          <w:rFonts w:ascii="Sakkal Majalla" w:hAnsi="Sakkal Majalla" w:cs="Sakkal Majalla" w:hint="cs"/>
          <w:sz w:val="28"/>
          <w:szCs w:val="28"/>
          <w:rtl/>
        </w:rPr>
        <w:t xml:space="preserve"> </w:t>
      </w:r>
      <w:r w:rsidR="000E701A" w:rsidRPr="0091106E">
        <w:rPr>
          <w:rFonts w:ascii="Sakkal Majalla" w:hAnsi="Sakkal Majalla" w:cs="Sakkal Majalla" w:hint="cs"/>
          <w:sz w:val="28"/>
          <w:szCs w:val="28"/>
          <w:rtl/>
        </w:rPr>
        <w:t>لوجان</w:t>
      </w:r>
      <w:r w:rsidRPr="0091106E">
        <w:rPr>
          <w:rFonts w:ascii="Sakkal Majalla" w:hAnsi="Sakkal Majalla" w:cs="Sakkal Majalla"/>
          <w:sz w:val="28"/>
          <w:szCs w:val="28"/>
          <w:rtl/>
        </w:rPr>
        <w:t xml:space="preserve"> </w:t>
      </w:r>
      <w:r w:rsidR="000E701A" w:rsidRPr="0091106E">
        <w:rPr>
          <w:rFonts w:ascii="Sakkal Majalla" w:hAnsi="Sakkal Majalla" w:cs="Sakkal Majalla" w:hint="cs"/>
          <w:sz w:val="28"/>
          <w:szCs w:val="28"/>
          <w:rtl/>
        </w:rPr>
        <w:t>وعزوز</w:t>
      </w:r>
      <w:r w:rsidRPr="0091106E">
        <w:rPr>
          <w:rFonts w:ascii="Sakkal Majalla" w:hAnsi="Sakkal Majalla" w:cs="Sakkal Majalla"/>
          <w:sz w:val="28"/>
          <w:szCs w:val="28"/>
          <w:rtl/>
        </w:rPr>
        <w:t xml:space="preserve"> قارة </w:t>
      </w:r>
      <w:r w:rsidR="00682B9C" w:rsidRPr="0091106E">
        <w:rPr>
          <w:rFonts w:ascii="Sakkal Majalla" w:hAnsi="Sakkal Majalla" w:cs="Sakkal Majalla" w:hint="cs"/>
          <w:sz w:val="28"/>
          <w:szCs w:val="28"/>
          <w:rtl/>
        </w:rPr>
        <w:t>وجيلاني</w:t>
      </w:r>
      <w:r w:rsidRPr="0091106E">
        <w:rPr>
          <w:rFonts w:ascii="Sakkal Majalla" w:hAnsi="Sakkal Majalla" w:cs="Sakkal Majalla"/>
          <w:sz w:val="28"/>
          <w:szCs w:val="28"/>
          <w:rtl/>
        </w:rPr>
        <w:t>،</w:t>
      </w:r>
      <w:r>
        <w:rPr>
          <w:rFonts w:ascii="Sakkal Majalla" w:hAnsi="Sakkal Majalla" w:cs="Sakkal Majalla" w:hint="cs"/>
          <w:sz w:val="28"/>
          <w:szCs w:val="28"/>
          <w:rtl/>
        </w:rPr>
        <w:t xml:space="preserve"> </w:t>
      </w:r>
      <w:r w:rsidRPr="0091106E">
        <w:rPr>
          <w:rFonts w:ascii="Sakkal Majalla" w:hAnsi="Sakkal Majalla" w:cs="Sakkal Majalla"/>
          <w:sz w:val="28"/>
          <w:szCs w:val="28"/>
          <w:rtl/>
        </w:rPr>
        <w:t>العقاب</w:t>
      </w:r>
      <w:r>
        <w:rPr>
          <w:rFonts w:ascii="Sakkal Majalla" w:hAnsi="Sakkal Majalla" w:cs="Sakkal Majalla" w:hint="cs"/>
          <w:sz w:val="28"/>
          <w:szCs w:val="28"/>
          <w:rtl/>
        </w:rPr>
        <w:t xml:space="preserve"> </w:t>
      </w:r>
      <w:r w:rsidRPr="0091106E">
        <w:rPr>
          <w:rFonts w:ascii="Sakkal Majalla" w:hAnsi="Sakkal Majalla" w:cs="Sakkal Majalla"/>
          <w:sz w:val="28"/>
          <w:szCs w:val="28"/>
          <w:rtl/>
        </w:rPr>
        <w:t>(2017). دور تق</w:t>
      </w:r>
      <w:r>
        <w:rPr>
          <w:rFonts w:ascii="Sakkal Majalla" w:hAnsi="Sakkal Majalla" w:cs="Sakkal Majalla" w:hint="cs"/>
          <w:sz w:val="28"/>
          <w:szCs w:val="28"/>
          <w:rtl/>
        </w:rPr>
        <w:t>يي</w:t>
      </w:r>
      <w:r w:rsidRPr="0091106E">
        <w:rPr>
          <w:rFonts w:ascii="Sakkal Majalla" w:hAnsi="Sakkal Majalla" w:cs="Sakkal Majalla"/>
          <w:sz w:val="28"/>
          <w:szCs w:val="28"/>
          <w:rtl/>
        </w:rPr>
        <w:t>م أداء العاملين فـي أداء المؤسسة-دراسة حالة سونلغاز مذكرة تخرج لنيل شهادة الماستر منشورة، معهد العلوم الاقتصادية والتجارية وعلوم التسيير قسم علوم التسيير</w:t>
      </w:r>
    </w:p>
    <w:p w14:paraId="2431DA18" w14:textId="77777777" w:rsidR="00F976EA" w:rsidRPr="00F976EA" w:rsidRDefault="00F976EA" w:rsidP="003963FC">
      <w:pPr>
        <w:pStyle w:val="a9"/>
        <w:numPr>
          <w:ilvl w:val="0"/>
          <w:numId w:val="7"/>
        </w:numPr>
        <w:spacing w:line="360" w:lineRule="auto"/>
        <w:jc w:val="both"/>
        <w:rPr>
          <w:rFonts w:ascii="Sakkal Majalla" w:hAnsi="Sakkal Majalla" w:cs="Sakkal Majalla"/>
          <w:sz w:val="28"/>
          <w:szCs w:val="28"/>
          <w:rtl/>
        </w:rPr>
      </w:pPr>
      <w:r w:rsidRPr="00F976EA">
        <w:rPr>
          <w:rFonts w:ascii="Sakkal Majalla" w:hAnsi="Sakkal Majalla" w:cs="Sakkal Majalla"/>
          <w:sz w:val="28"/>
          <w:szCs w:val="28"/>
          <w:rtl/>
        </w:rPr>
        <w:t>عصــام بــن عبــد العزيــز العمــار</w:t>
      </w:r>
      <w:r>
        <w:rPr>
          <w:rFonts w:ascii="Sakkal Majalla" w:hAnsi="Sakkal Majalla" w:cs="Sakkal Majalla" w:hint="cs"/>
          <w:sz w:val="28"/>
          <w:szCs w:val="28"/>
          <w:rtl/>
        </w:rPr>
        <w:t xml:space="preserve"> 2021</w:t>
      </w:r>
      <w:r w:rsidRPr="00F976EA">
        <w:rPr>
          <w:rFonts w:ascii="Sakkal Majalla" w:hAnsi="Sakkal Majalla" w:cs="Sakkal Majalla"/>
          <w:sz w:val="28"/>
          <w:szCs w:val="28"/>
          <w:rtl/>
        </w:rPr>
        <w:t xml:space="preserve">" </w:t>
      </w:r>
      <w:r>
        <w:rPr>
          <w:rFonts w:ascii="Sakkal Majalla" w:hAnsi="Sakkal Majalla" w:cs="Sakkal Majalla" w:hint="cs"/>
          <w:sz w:val="28"/>
          <w:szCs w:val="28"/>
          <w:rtl/>
        </w:rPr>
        <w:t>التحول الرقمي في صناعة الطاقة المتجددة</w:t>
      </w:r>
    </w:p>
    <w:p w14:paraId="27889413" w14:textId="77777777" w:rsidR="00F976EA" w:rsidRPr="00F976EA" w:rsidRDefault="00F976EA" w:rsidP="003963FC">
      <w:pPr>
        <w:pStyle w:val="a9"/>
        <w:numPr>
          <w:ilvl w:val="0"/>
          <w:numId w:val="7"/>
        </w:numPr>
        <w:spacing w:line="360" w:lineRule="auto"/>
        <w:jc w:val="both"/>
        <w:rPr>
          <w:rFonts w:ascii="Sakkal Majalla" w:hAnsi="Sakkal Majalla" w:cs="Sakkal Majalla"/>
          <w:sz w:val="28"/>
          <w:szCs w:val="28"/>
          <w:rtl/>
        </w:rPr>
      </w:pPr>
      <w:r w:rsidRPr="00F976EA">
        <w:rPr>
          <w:rFonts w:ascii="Sakkal Majalla" w:hAnsi="Sakkal Majalla" w:cs="Sakkal Majalla" w:hint="cs"/>
          <w:sz w:val="28"/>
          <w:szCs w:val="28"/>
          <w:rtl/>
        </w:rPr>
        <w:lastRenderedPageBreak/>
        <w:t>ف</w:t>
      </w:r>
      <w:r w:rsidRPr="00F976EA">
        <w:rPr>
          <w:rFonts w:ascii="Sakkal Majalla" w:hAnsi="Sakkal Majalla" w:cs="Sakkal Majalla"/>
          <w:sz w:val="28"/>
          <w:szCs w:val="28"/>
          <w:rtl/>
        </w:rPr>
        <w:t xml:space="preserve">روحات حدة، </w:t>
      </w:r>
      <w:r>
        <w:rPr>
          <w:rFonts w:ascii="Sakkal Majalla" w:hAnsi="Sakkal Majalla" w:cs="Sakkal Majalla" w:hint="cs"/>
          <w:sz w:val="28"/>
          <w:szCs w:val="28"/>
          <w:rtl/>
        </w:rPr>
        <w:t>2022</w:t>
      </w:r>
      <w:r w:rsidRPr="00F976EA">
        <w:rPr>
          <w:rFonts w:ascii="Sakkal Majalla" w:hAnsi="Sakkal Majalla" w:cs="Sakkal Majalla"/>
          <w:sz w:val="28"/>
          <w:szCs w:val="28"/>
          <w:rtl/>
        </w:rPr>
        <w:t>"الطاقات المتجددة كمدخل لتحقيق التنمية</w:t>
      </w:r>
      <w:r w:rsidRPr="00F976EA">
        <w:rPr>
          <w:rFonts w:ascii="Sakkal Majalla" w:hAnsi="Sakkal Majalla" w:cs="Sakkal Majalla" w:hint="cs"/>
          <w:sz w:val="28"/>
          <w:szCs w:val="28"/>
          <w:rtl/>
        </w:rPr>
        <w:t xml:space="preserve"> </w:t>
      </w:r>
      <w:r w:rsidRPr="00F976EA">
        <w:rPr>
          <w:rFonts w:ascii="Sakkal Majalla" w:hAnsi="Sakkal Majalla" w:cs="Sakkal Majalla"/>
          <w:sz w:val="28"/>
          <w:szCs w:val="28"/>
          <w:rtl/>
        </w:rPr>
        <w:t>المستدامة في الجزائر – دراسة لواقع مشروع تطبيق الطاقة</w:t>
      </w:r>
      <w:r w:rsidRPr="00F976EA">
        <w:rPr>
          <w:rFonts w:ascii="Sakkal Majalla" w:hAnsi="Sakkal Majalla" w:cs="Sakkal Majalla" w:hint="cs"/>
          <w:sz w:val="28"/>
          <w:szCs w:val="28"/>
          <w:rtl/>
        </w:rPr>
        <w:t xml:space="preserve"> </w:t>
      </w:r>
      <w:r w:rsidRPr="00F976EA">
        <w:rPr>
          <w:rFonts w:ascii="Sakkal Majalla" w:hAnsi="Sakkal Majalla" w:cs="Sakkal Majalla"/>
          <w:sz w:val="28"/>
          <w:szCs w:val="28"/>
          <w:rtl/>
        </w:rPr>
        <w:t>الشمسية في الجنوب الكبير بالجزائر"، مجلة الباحث، جامعة</w:t>
      </w:r>
      <w:r w:rsidRPr="00F976EA">
        <w:rPr>
          <w:rFonts w:ascii="Sakkal Majalla" w:hAnsi="Sakkal Majalla" w:cs="Sakkal Majalla" w:hint="cs"/>
          <w:sz w:val="28"/>
          <w:szCs w:val="28"/>
          <w:rtl/>
        </w:rPr>
        <w:t xml:space="preserve"> </w:t>
      </w:r>
      <w:r w:rsidRPr="00F976EA">
        <w:rPr>
          <w:rFonts w:ascii="Sakkal Majalla" w:hAnsi="Sakkal Majalla" w:cs="Sakkal Majalla"/>
          <w:sz w:val="28"/>
          <w:szCs w:val="28"/>
          <w:rtl/>
        </w:rPr>
        <w:t xml:space="preserve">قاصدي مرباح، ورقلة – الجزائر كلية العلوم </w:t>
      </w:r>
      <w:r w:rsidRPr="00F976EA">
        <w:rPr>
          <w:rFonts w:ascii="Sakkal Majalla" w:hAnsi="Sakkal Majalla" w:cs="Sakkal Majalla" w:hint="cs"/>
          <w:sz w:val="28"/>
          <w:szCs w:val="28"/>
          <w:rtl/>
        </w:rPr>
        <w:t>الاقتصادية</w:t>
      </w:r>
      <w:r w:rsidRPr="00F976EA">
        <w:rPr>
          <w:rFonts w:ascii="Sakkal Majalla" w:hAnsi="Sakkal Majalla" w:cs="Sakkal Majalla"/>
          <w:sz w:val="28"/>
          <w:szCs w:val="28"/>
          <w:rtl/>
        </w:rPr>
        <w:t xml:space="preserve"> والتجارية</w:t>
      </w:r>
    </w:p>
    <w:p w14:paraId="3DA57013" w14:textId="77777777" w:rsidR="00F976EA" w:rsidRDefault="00F976EA" w:rsidP="003963FC">
      <w:pPr>
        <w:pStyle w:val="a9"/>
        <w:numPr>
          <w:ilvl w:val="0"/>
          <w:numId w:val="7"/>
        </w:numPr>
        <w:spacing w:line="360" w:lineRule="auto"/>
        <w:jc w:val="both"/>
        <w:rPr>
          <w:rFonts w:ascii="Sakkal Majalla" w:hAnsi="Sakkal Majalla" w:cs="Sakkal Majalla"/>
          <w:sz w:val="28"/>
          <w:szCs w:val="28"/>
        </w:rPr>
      </w:pPr>
      <w:r w:rsidRPr="0091106E">
        <w:rPr>
          <w:rFonts w:ascii="Sakkal Majalla" w:hAnsi="Sakkal Majalla" w:cs="Sakkal Majalla"/>
          <w:sz w:val="28"/>
          <w:szCs w:val="28"/>
          <w:rtl/>
        </w:rPr>
        <w:t xml:space="preserve">محمود، عبير سيد، </w:t>
      </w:r>
      <w:r w:rsidRPr="0091106E">
        <w:rPr>
          <w:rFonts w:ascii="Sakkal Majalla" w:hAnsi="Sakkal Majalla" w:cs="Sakkal Majalla" w:hint="cs"/>
          <w:sz w:val="28"/>
          <w:szCs w:val="28"/>
          <w:rtl/>
        </w:rPr>
        <w:t>وحسن</w:t>
      </w:r>
      <w:r w:rsidRPr="0091106E">
        <w:rPr>
          <w:rFonts w:ascii="Sakkal Majalla" w:hAnsi="Sakkal Majalla" w:cs="Sakkal Majalla"/>
          <w:sz w:val="28"/>
          <w:szCs w:val="28"/>
          <w:rtl/>
        </w:rPr>
        <w:t>، عبد</w:t>
      </w:r>
      <w:r w:rsidRPr="0091106E">
        <w:rPr>
          <w:rFonts w:ascii="Sakkal Majalla" w:hAnsi="Sakkal Majalla" w:cs="Sakkal Majalla" w:hint="cs"/>
          <w:sz w:val="28"/>
          <w:szCs w:val="28"/>
          <w:rtl/>
        </w:rPr>
        <w:t xml:space="preserve"> </w:t>
      </w:r>
      <w:r w:rsidRPr="0091106E">
        <w:rPr>
          <w:rFonts w:ascii="Sakkal Majalla" w:hAnsi="Sakkal Majalla" w:cs="Sakkal Majalla"/>
          <w:sz w:val="28"/>
          <w:szCs w:val="28"/>
          <w:rtl/>
        </w:rPr>
        <w:t>الرحمن رجب. (2018). أساليب تقييم الأداء ودورها في رفع كفاءة الموارد البشرية بمؤسسات الطباعة والنشر والتغليف. مجلة العمارة والفنون والعلوم الإنسانية</w:t>
      </w:r>
      <w:r w:rsidRPr="0091106E">
        <w:rPr>
          <w:rFonts w:ascii="Sakkal Majalla" w:hAnsi="Sakkal Majalla" w:cs="Sakkal Majalla" w:hint="cs"/>
          <w:sz w:val="28"/>
          <w:szCs w:val="28"/>
          <w:rtl/>
        </w:rPr>
        <w:t>.</w:t>
      </w:r>
    </w:p>
    <w:p w14:paraId="0EC95435" w14:textId="052157FC" w:rsidR="00F976EA" w:rsidRDefault="00F976EA" w:rsidP="003963FC">
      <w:pPr>
        <w:pStyle w:val="a9"/>
        <w:numPr>
          <w:ilvl w:val="0"/>
          <w:numId w:val="7"/>
        </w:numPr>
        <w:spacing w:line="360" w:lineRule="auto"/>
        <w:jc w:val="both"/>
        <w:rPr>
          <w:rFonts w:ascii="Sakkal Majalla" w:hAnsi="Sakkal Majalla" w:cs="Sakkal Majalla"/>
          <w:sz w:val="28"/>
          <w:szCs w:val="28"/>
        </w:rPr>
      </w:pPr>
      <w:r w:rsidRPr="00F976EA">
        <w:rPr>
          <w:rFonts w:ascii="Sakkal Majalla" w:hAnsi="Sakkal Majalla" w:cs="Sakkal Majalla"/>
          <w:sz w:val="28"/>
          <w:szCs w:val="28"/>
          <w:rtl/>
        </w:rPr>
        <w:t xml:space="preserve">المؤتمر الدولي لمعهد التخطيط القومي، " </w:t>
      </w:r>
      <w:r w:rsidRPr="00F976EA">
        <w:rPr>
          <w:rFonts w:ascii="Sakkal Majalla" w:hAnsi="Sakkal Majalla" w:cs="Sakkal Majalla" w:hint="cs"/>
          <w:sz w:val="28"/>
          <w:szCs w:val="28"/>
          <w:rtl/>
        </w:rPr>
        <w:t>الاقتصاد</w:t>
      </w:r>
      <w:r w:rsidRPr="00F976EA">
        <w:rPr>
          <w:rFonts w:ascii="Sakkal Majalla" w:hAnsi="Sakkal Majalla" w:cs="Sakkal Majalla"/>
          <w:sz w:val="28"/>
          <w:szCs w:val="28"/>
          <w:rtl/>
        </w:rPr>
        <w:t xml:space="preserve"> الرقمي</w:t>
      </w:r>
      <w:r w:rsidRPr="00F976EA">
        <w:rPr>
          <w:rFonts w:ascii="Sakkal Majalla" w:hAnsi="Sakkal Majalla" w:cs="Sakkal Majalla" w:hint="cs"/>
          <w:sz w:val="28"/>
          <w:szCs w:val="28"/>
          <w:rtl/>
        </w:rPr>
        <w:t xml:space="preserve"> </w:t>
      </w:r>
      <w:r w:rsidRPr="00F976EA">
        <w:rPr>
          <w:rFonts w:ascii="Sakkal Majalla" w:hAnsi="Sakkal Majalla" w:cs="Sakkal Majalla"/>
          <w:sz w:val="28"/>
          <w:szCs w:val="28"/>
          <w:rtl/>
        </w:rPr>
        <w:t>والتنمية المستدامة"، أبريل ،2021 القاهرة، الورقة المفاهيمية.</w:t>
      </w:r>
    </w:p>
    <w:p w14:paraId="6B3902F6" w14:textId="77777777" w:rsidR="00621D12" w:rsidRPr="00621D12" w:rsidRDefault="00621D12" w:rsidP="00621D12">
      <w:pPr>
        <w:spacing w:line="360" w:lineRule="auto"/>
        <w:jc w:val="both"/>
        <w:rPr>
          <w:rFonts w:ascii="Sakkal Majalla" w:hAnsi="Sakkal Majalla" w:cs="Sakkal Majalla"/>
          <w:sz w:val="28"/>
          <w:szCs w:val="28"/>
          <w:rtl/>
        </w:rPr>
      </w:pPr>
    </w:p>
    <w:p w14:paraId="389270DA" w14:textId="7AD6BDA6" w:rsidR="004F1F43" w:rsidRPr="00C951FB" w:rsidRDefault="006B7827" w:rsidP="003963FC">
      <w:pPr>
        <w:spacing w:line="360" w:lineRule="auto"/>
        <w:jc w:val="both"/>
        <w:outlineLvl w:val="0"/>
        <w:rPr>
          <w:rFonts w:ascii="Sakkal Majalla" w:hAnsi="Sakkal Majalla" w:cs="Sakkal Majalla"/>
          <w:b/>
          <w:bCs/>
          <w:sz w:val="28"/>
          <w:szCs w:val="28"/>
          <w:rtl/>
        </w:rPr>
      </w:pPr>
      <w:bookmarkStart w:id="59" w:name="_Toc191203202"/>
      <w:r>
        <w:rPr>
          <w:rFonts w:ascii="Sakkal Majalla" w:hAnsi="Sakkal Majalla" w:cs="Sakkal Majalla" w:hint="cs"/>
          <w:b/>
          <w:bCs/>
          <w:sz w:val="28"/>
          <w:szCs w:val="28"/>
          <w:rtl/>
        </w:rPr>
        <w:t xml:space="preserve">- </w:t>
      </w:r>
      <w:r w:rsidR="004F1F43" w:rsidRPr="00C951FB">
        <w:rPr>
          <w:rFonts w:ascii="Sakkal Majalla" w:hAnsi="Sakkal Majalla" w:cs="Sakkal Majalla" w:hint="cs"/>
          <w:b/>
          <w:bCs/>
          <w:sz w:val="28"/>
          <w:szCs w:val="28"/>
          <w:rtl/>
        </w:rPr>
        <w:t>المراجعة الأجنبية:</w:t>
      </w:r>
      <w:bookmarkEnd w:id="59"/>
    </w:p>
    <w:p w14:paraId="650035EE" w14:textId="77777777" w:rsidR="004F1F43" w:rsidRPr="00387B33" w:rsidRDefault="004F1F43" w:rsidP="003963FC">
      <w:pPr>
        <w:pStyle w:val="a9"/>
        <w:numPr>
          <w:ilvl w:val="0"/>
          <w:numId w:val="8"/>
        </w:numPr>
        <w:bidi w:val="0"/>
        <w:spacing w:line="360" w:lineRule="auto"/>
        <w:jc w:val="both"/>
        <w:rPr>
          <w:rFonts w:ascii="Sakkal Majalla" w:hAnsi="Sakkal Majalla" w:cs="Sakkal Majalla"/>
          <w:sz w:val="28"/>
          <w:szCs w:val="28"/>
        </w:rPr>
      </w:pPr>
      <w:r w:rsidRPr="00387B33">
        <w:rPr>
          <w:rFonts w:ascii="Sakkal Majalla" w:hAnsi="Sakkal Majalla" w:cs="Sakkal Majalla"/>
          <w:sz w:val="28"/>
          <w:szCs w:val="28"/>
        </w:rPr>
        <w:t>Ahmed, P., Lashari, A. R., &amp; Shah, A. (2023). Impact of Performance Appraisal and Employees Participation on Employees Job Satisfaction in Non-Governmental Organizations. Review of Applied Management and Social Sciences, 6(1), 17-28</w:t>
      </w:r>
      <w:r w:rsidRPr="00387B33">
        <w:rPr>
          <w:rFonts w:ascii="Sakkal Majalla" w:hAnsi="Sakkal Majalla" w:cs="Sakkal Majalla"/>
          <w:sz w:val="28"/>
          <w:szCs w:val="28"/>
          <w:rtl/>
        </w:rPr>
        <w:t>.</w:t>
      </w:r>
    </w:p>
    <w:p w14:paraId="5421EA63" w14:textId="77777777" w:rsidR="004F1F43" w:rsidRDefault="004F1F43" w:rsidP="003963FC">
      <w:pPr>
        <w:pStyle w:val="a9"/>
        <w:numPr>
          <w:ilvl w:val="0"/>
          <w:numId w:val="8"/>
        </w:numPr>
        <w:bidi w:val="0"/>
        <w:spacing w:line="360" w:lineRule="auto"/>
        <w:jc w:val="both"/>
        <w:rPr>
          <w:rFonts w:ascii="Sakkal Majalla" w:hAnsi="Sakkal Majalla" w:cs="Sakkal Majalla"/>
          <w:sz w:val="28"/>
          <w:szCs w:val="28"/>
        </w:rPr>
      </w:pPr>
      <w:r w:rsidRPr="00387B33">
        <w:rPr>
          <w:rFonts w:ascii="Sakkal Majalla" w:hAnsi="Sakkal Majalla" w:cs="Sakkal Majalla"/>
          <w:sz w:val="28"/>
          <w:szCs w:val="28"/>
        </w:rPr>
        <w:t>Bello, Z. (2019). Technical Resources in E-training Acceptance. Journal of Business and Social Review in Emerging Economies, 5(1), 201-212</w:t>
      </w:r>
      <w:r w:rsidRPr="00387B33">
        <w:rPr>
          <w:rFonts w:ascii="Sakkal Majalla" w:hAnsi="Sakkal Majalla" w:cs="Sakkal Majalla"/>
          <w:sz w:val="28"/>
          <w:szCs w:val="28"/>
          <w:rtl/>
        </w:rPr>
        <w:t>.</w:t>
      </w:r>
    </w:p>
    <w:p w14:paraId="17638D6F" w14:textId="614583B3" w:rsidR="00E16E2E" w:rsidRDefault="00E16E2E" w:rsidP="003963FC">
      <w:pPr>
        <w:pStyle w:val="a9"/>
        <w:numPr>
          <w:ilvl w:val="0"/>
          <w:numId w:val="8"/>
        </w:numPr>
        <w:bidi w:val="0"/>
        <w:spacing w:line="360" w:lineRule="auto"/>
        <w:jc w:val="both"/>
        <w:rPr>
          <w:rFonts w:ascii="Sakkal Majalla" w:hAnsi="Sakkal Majalla" w:cs="Sakkal Majalla"/>
          <w:sz w:val="28"/>
          <w:szCs w:val="28"/>
        </w:rPr>
      </w:pPr>
      <w:r w:rsidRPr="00E16E2E">
        <w:rPr>
          <w:rFonts w:ascii="Sakkal Majalla" w:hAnsi="Sakkal Majalla" w:cs="Sakkal Majalla"/>
          <w:sz w:val="28"/>
          <w:szCs w:val="28"/>
        </w:rPr>
        <w:t xml:space="preserve">Alghamdi, A. A. (2024). Project Delay and Cost Overrun </w:t>
      </w:r>
      <w:proofErr w:type="gramStart"/>
      <w:r w:rsidRPr="00E16E2E">
        <w:rPr>
          <w:rFonts w:ascii="Sakkal Majalla" w:hAnsi="Sakkal Majalla" w:cs="Sakkal Majalla"/>
          <w:sz w:val="28"/>
          <w:szCs w:val="28"/>
        </w:rPr>
        <w:t>In</w:t>
      </w:r>
      <w:proofErr w:type="gramEnd"/>
      <w:r w:rsidRPr="00E16E2E">
        <w:rPr>
          <w:rFonts w:ascii="Sakkal Majalla" w:hAnsi="Sakkal Majalla" w:cs="Sakkal Majalla"/>
          <w:sz w:val="28"/>
          <w:szCs w:val="28"/>
        </w:rPr>
        <w:t xml:space="preserve"> Software Industry In The Kingdom Of Saudi Arabia: The Powerful Role Of </w:t>
      </w:r>
      <w:r w:rsidR="000E701A" w:rsidRPr="00E16E2E">
        <w:rPr>
          <w:rFonts w:ascii="Sakkal Majalla" w:hAnsi="Sakkal Majalla" w:cs="Sakkal Majalla"/>
          <w:sz w:val="28"/>
          <w:szCs w:val="28"/>
        </w:rPr>
        <w:t>Gam</w:t>
      </w:r>
      <w:r w:rsidRPr="00E16E2E">
        <w:rPr>
          <w:rFonts w:ascii="Sakkal Majalla" w:hAnsi="Sakkal Majalla" w:cs="Sakkal Majalla"/>
          <w:sz w:val="28"/>
          <w:szCs w:val="28"/>
        </w:rPr>
        <w:t xml:space="preserve">. Retrieved from </w:t>
      </w:r>
      <w:hyperlink r:id="rId18" w:history="1">
        <w:r w:rsidRPr="00892103">
          <w:rPr>
            <w:rStyle w:val="Hyperlink"/>
            <w:rFonts w:ascii="Sakkal Majalla" w:hAnsi="Sakkal Majalla" w:cs="Sakkal Majalla"/>
            <w:sz w:val="28"/>
            <w:szCs w:val="28"/>
          </w:rPr>
          <w:t>https://advance.sagepub.com/doi/full/10.22541/au.170993491.14168114/v1</w:t>
        </w:r>
      </w:hyperlink>
    </w:p>
    <w:p w14:paraId="65320740" w14:textId="04160A68" w:rsidR="00E16E2E" w:rsidRDefault="00E16E2E" w:rsidP="003963FC">
      <w:pPr>
        <w:pStyle w:val="a9"/>
        <w:numPr>
          <w:ilvl w:val="0"/>
          <w:numId w:val="8"/>
        </w:numPr>
        <w:bidi w:val="0"/>
        <w:spacing w:line="360" w:lineRule="auto"/>
        <w:jc w:val="both"/>
        <w:rPr>
          <w:rFonts w:ascii="Sakkal Majalla" w:hAnsi="Sakkal Majalla" w:cs="Sakkal Majalla"/>
          <w:sz w:val="28"/>
          <w:szCs w:val="28"/>
        </w:rPr>
      </w:pPr>
      <w:r w:rsidRPr="00E16E2E">
        <w:rPr>
          <w:rFonts w:ascii="Sakkal Majalla" w:hAnsi="Sakkal Majalla" w:cs="Sakkal Majalla"/>
          <w:sz w:val="28"/>
          <w:szCs w:val="28"/>
        </w:rPr>
        <w:t xml:space="preserve"> Muzaffar, S. (2020). Success-Stories-of-ICT-Implementation-in-Saudi-Arabia. Retrieved from </w:t>
      </w:r>
      <w:hyperlink r:id="rId19" w:history="1">
        <w:r w:rsidRPr="00892103">
          <w:rPr>
            <w:rStyle w:val="Hyperlink"/>
            <w:rFonts w:ascii="Sakkal Majalla" w:hAnsi="Sakkal Majalla" w:cs="Sakkal Majalla"/>
            <w:sz w:val="28"/>
            <w:szCs w:val="28"/>
          </w:rPr>
          <w:t>https://www.researchgate.net/publication/338252412_Success-Stories-of-</w:t>
        </w:r>
      </w:hyperlink>
    </w:p>
    <w:p w14:paraId="4D0564BC" w14:textId="1DC4785E" w:rsidR="00E16E2E" w:rsidRDefault="00E16E2E" w:rsidP="003963FC">
      <w:pPr>
        <w:pStyle w:val="a9"/>
        <w:numPr>
          <w:ilvl w:val="0"/>
          <w:numId w:val="8"/>
        </w:numPr>
        <w:bidi w:val="0"/>
        <w:spacing w:line="360" w:lineRule="auto"/>
        <w:jc w:val="both"/>
        <w:rPr>
          <w:rFonts w:ascii="Sakkal Majalla" w:hAnsi="Sakkal Majalla" w:cs="Sakkal Majalla"/>
          <w:sz w:val="28"/>
          <w:szCs w:val="28"/>
        </w:rPr>
      </w:pPr>
      <w:r w:rsidRPr="00E16E2E">
        <w:rPr>
          <w:rFonts w:ascii="Sakkal Majalla" w:hAnsi="Sakkal Majalla" w:cs="Sakkal Majalla"/>
          <w:sz w:val="28"/>
          <w:szCs w:val="28"/>
        </w:rPr>
        <w:t>ICT</w:t>
      </w:r>
      <w:r>
        <w:rPr>
          <w:rFonts w:ascii="Sakkal Majalla" w:hAnsi="Sakkal Majalla" w:cs="Sakkal Majalla"/>
          <w:sz w:val="28"/>
          <w:szCs w:val="28"/>
        </w:rPr>
        <w:t xml:space="preserve"> </w:t>
      </w:r>
      <w:r w:rsidRPr="00E16E2E">
        <w:rPr>
          <w:rFonts w:ascii="Sakkal Majalla" w:hAnsi="Sakkal Majalla" w:cs="Sakkal Majalla"/>
          <w:sz w:val="28"/>
          <w:szCs w:val="28"/>
        </w:rPr>
        <w:t xml:space="preserve">Implementation-in-Saudi-Arabia Sidawi, B. (2022). Potential Use of Communications and Project Management Systems in Remote Construction Projects: The Case of Saudi Electric Company. Retrieved from </w:t>
      </w:r>
    </w:p>
    <w:p w14:paraId="76DCFE04" w14:textId="2C0728A1" w:rsidR="00E16E2E" w:rsidRDefault="00E16E2E" w:rsidP="003963FC">
      <w:pPr>
        <w:pStyle w:val="a9"/>
        <w:numPr>
          <w:ilvl w:val="0"/>
          <w:numId w:val="8"/>
        </w:numPr>
        <w:bidi w:val="0"/>
        <w:spacing w:line="360" w:lineRule="auto"/>
        <w:jc w:val="both"/>
        <w:rPr>
          <w:rFonts w:ascii="Sakkal Majalla" w:hAnsi="Sakkal Majalla" w:cs="Sakkal Majalla"/>
          <w:sz w:val="28"/>
          <w:szCs w:val="28"/>
        </w:rPr>
      </w:pPr>
      <w:r w:rsidRPr="00E16E2E">
        <w:rPr>
          <w:rFonts w:ascii="Sakkal Majalla" w:hAnsi="Sakkal Majalla" w:cs="Sakkal Majalla"/>
          <w:sz w:val="28"/>
          <w:szCs w:val="28"/>
        </w:rPr>
        <w:lastRenderedPageBreak/>
        <w:t>_Saudi</w:t>
      </w:r>
      <w:r>
        <w:rPr>
          <w:rFonts w:ascii="Sakkal Majalla" w:hAnsi="Sakkal Majalla" w:cs="Sakkal Majalla"/>
          <w:sz w:val="28"/>
          <w:szCs w:val="28"/>
        </w:rPr>
        <w:t xml:space="preserve"> </w:t>
      </w:r>
      <w:r w:rsidRPr="00E16E2E">
        <w:rPr>
          <w:rFonts w:ascii="Sakkal Majalla" w:hAnsi="Sakkal Majalla" w:cs="Sakkal Majalla"/>
          <w:sz w:val="28"/>
          <w:szCs w:val="28"/>
        </w:rPr>
        <w:t>_Electric Company unstock. (2021). The impact of using project management on the implementation of information and communications technology projects in the Kingdom of Saudi Arabia. Retrieved from</w:t>
      </w:r>
    </w:p>
    <w:p w14:paraId="3F68CD37" w14:textId="5937D9D4" w:rsidR="004F1F43" w:rsidRDefault="00F976EA" w:rsidP="003963FC">
      <w:pPr>
        <w:pStyle w:val="a9"/>
        <w:numPr>
          <w:ilvl w:val="0"/>
          <w:numId w:val="8"/>
        </w:numPr>
        <w:bidi w:val="0"/>
        <w:spacing w:line="360" w:lineRule="auto"/>
        <w:jc w:val="both"/>
        <w:rPr>
          <w:rtl/>
        </w:rPr>
      </w:pPr>
      <w:r w:rsidRPr="00F976EA">
        <w:rPr>
          <w:rFonts w:ascii="Sakkal Majalla" w:hAnsi="Sakkal Majalla" w:cs="Sakkal Majalla"/>
          <w:sz w:val="28"/>
          <w:szCs w:val="28"/>
        </w:rPr>
        <w:t>Prama Nik, S.H. et al (2019). “Essence of digital transformation Manifestations at large financial institutions from North America</w:t>
      </w:r>
    </w:p>
    <w:p w14:paraId="4CB7786B" w14:textId="77777777" w:rsidR="00E16E2E" w:rsidRPr="00972A55" w:rsidRDefault="00E16E2E" w:rsidP="006B2D66">
      <w:pPr>
        <w:spacing w:line="480" w:lineRule="auto"/>
      </w:pPr>
    </w:p>
    <w:p w14:paraId="103052D6" w14:textId="77777777" w:rsidR="001C3ED8" w:rsidRPr="004F1F43" w:rsidRDefault="001C3ED8" w:rsidP="006B2D66">
      <w:pPr>
        <w:spacing w:line="480" w:lineRule="auto"/>
        <w:jc w:val="both"/>
        <w:rPr>
          <w:rFonts w:ascii="Sakkal Majalla" w:hAnsi="Sakkal Majalla" w:cs="Sakkal Majalla"/>
          <w:sz w:val="28"/>
          <w:szCs w:val="28"/>
          <w:rtl/>
        </w:rPr>
      </w:pPr>
    </w:p>
    <w:p w14:paraId="03D7D5A6" w14:textId="77777777" w:rsidR="003D2F13" w:rsidRDefault="003D2F13" w:rsidP="006B2D66">
      <w:pPr>
        <w:spacing w:line="480" w:lineRule="auto"/>
        <w:rPr>
          <w:rtl/>
        </w:rPr>
      </w:pPr>
    </w:p>
    <w:p w14:paraId="3F37B582" w14:textId="4964C25B" w:rsidR="00FF4C17" w:rsidRDefault="00FF4C17" w:rsidP="006B2D66">
      <w:pPr>
        <w:spacing w:line="480" w:lineRule="auto"/>
        <w:rPr>
          <w:rtl/>
          <w:lang w:bidi="ar-EG"/>
        </w:rPr>
      </w:pPr>
    </w:p>
    <w:p w14:paraId="39810BE1" w14:textId="26B18304" w:rsidR="00866DB1" w:rsidRDefault="00866DB1" w:rsidP="006B2D66">
      <w:pPr>
        <w:spacing w:line="480" w:lineRule="auto"/>
        <w:rPr>
          <w:rtl/>
          <w:lang w:bidi="ar-EG"/>
        </w:rPr>
      </w:pPr>
    </w:p>
    <w:p w14:paraId="02FC06D9" w14:textId="4169E7D6" w:rsidR="00866DB1" w:rsidRDefault="00866DB1" w:rsidP="006B2D66">
      <w:pPr>
        <w:spacing w:line="480" w:lineRule="auto"/>
        <w:rPr>
          <w:rtl/>
          <w:lang w:bidi="ar-EG"/>
        </w:rPr>
      </w:pPr>
    </w:p>
    <w:p w14:paraId="16EFDF93" w14:textId="0B60D449" w:rsidR="00866DB1" w:rsidRDefault="00866DB1" w:rsidP="006B2D66">
      <w:pPr>
        <w:spacing w:line="480" w:lineRule="auto"/>
        <w:rPr>
          <w:rtl/>
          <w:lang w:bidi="ar-EG"/>
        </w:rPr>
      </w:pPr>
    </w:p>
    <w:p w14:paraId="1CBCABBF" w14:textId="0D156CD8" w:rsidR="00866DB1" w:rsidRDefault="00866DB1" w:rsidP="006B2D66">
      <w:pPr>
        <w:spacing w:line="480" w:lineRule="auto"/>
        <w:rPr>
          <w:rtl/>
          <w:lang w:bidi="ar-EG"/>
        </w:rPr>
      </w:pPr>
    </w:p>
    <w:p w14:paraId="09FD65A0" w14:textId="593065B8" w:rsidR="00866DB1" w:rsidRDefault="00866DB1" w:rsidP="006B2D66">
      <w:pPr>
        <w:spacing w:line="480" w:lineRule="auto"/>
        <w:rPr>
          <w:rtl/>
          <w:lang w:bidi="ar-EG"/>
        </w:rPr>
      </w:pPr>
    </w:p>
    <w:p w14:paraId="30BB1F55" w14:textId="15ADD167" w:rsidR="00866DB1" w:rsidRDefault="00866DB1" w:rsidP="006B2D66">
      <w:pPr>
        <w:spacing w:line="480" w:lineRule="auto"/>
        <w:rPr>
          <w:rtl/>
          <w:lang w:bidi="ar-EG"/>
        </w:rPr>
      </w:pPr>
    </w:p>
    <w:p w14:paraId="484727DF" w14:textId="6CD16C7A" w:rsidR="00866DB1" w:rsidRDefault="00866DB1" w:rsidP="006B2D66">
      <w:pPr>
        <w:spacing w:line="480" w:lineRule="auto"/>
        <w:rPr>
          <w:rtl/>
          <w:lang w:bidi="ar-EG"/>
        </w:rPr>
      </w:pPr>
    </w:p>
    <w:p w14:paraId="393B75B0" w14:textId="391EB409" w:rsidR="00866DB1" w:rsidRDefault="00866DB1" w:rsidP="006B2D66">
      <w:pPr>
        <w:spacing w:line="480" w:lineRule="auto"/>
        <w:rPr>
          <w:rtl/>
          <w:lang w:bidi="ar-EG"/>
        </w:rPr>
      </w:pPr>
    </w:p>
    <w:p w14:paraId="69ED819A" w14:textId="5791E3F6" w:rsidR="00866DB1" w:rsidRDefault="00866DB1" w:rsidP="006B2D66">
      <w:pPr>
        <w:spacing w:line="480" w:lineRule="auto"/>
        <w:rPr>
          <w:rtl/>
          <w:lang w:bidi="ar-EG"/>
        </w:rPr>
      </w:pPr>
    </w:p>
    <w:p w14:paraId="12E3273E" w14:textId="2F6524F4" w:rsidR="00866DB1" w:rsidRDefault="00866DB1" w:rsidP="006B2D66">
      <w:pPr>
        <w:spacing w:line="480" w:lineRule="auto"/>
        <w:rPr>
          <w:rtl/>
          <w:lang w:bidi="ar-EG"/>
        </w:rPr>
      </w:pPr>
    </w:p>
    <w:p w14:paraId="56477DA8" w14:textId="0FAC67C8" w:rsidR="00866DB1" w:rsidRDefault="00866DB1" w:rsidP="006B2D66">
      <w:pPr>
        <w:spacing w:line="480" w:lineRule="auto"/>
        <w:rPr>
          <w:rtl/>
          <w:lang w:bidi="ar-EG"/>
        </w:rPr>
      </w:pPr>
    </w:p>
    <w:p w14:paraId="64161DA6" w14:textId="2E1CAA51" w:rsidR="00866DB1" w:rsidRDefault="00866DB1" w:rsidP="006B2D66">
      <w:pPr>
        <w:spacing w:line="480" w:lineRule="auto"/>
        <w:rPr>
          <w:rtl/>
          <w:lang w:bidi="ar-EG"/>
        </w:rPr>
      </w:pPr>
    </w:p>
    <w:p w14:paraId="1CBEA87D" w14:textId="59528CB0" w:rsidR="00866DB1" w:rsidRDefault="00866DB1" w:rsidP="006B2D66">
      <w:pPr>
        <w:spacing w:line="480" w:lineRule="auto"/>
        <w:rPr>
          <w:rtl/>
          <w:lang w:bidi="ar-EG"/>
        </w:rPr>
      </w:pPr>
    </w:p>
    <w:p w14:paraId="4EEC2E81" w14:textId="55C0DA49" w:rsidR="00866DB1" w:rsidRDefault="00866DB1" w:rsidP="006B2D66">
      <w:pPr>
        <w:spacing w:line="480" w:lineRule="auto"/>
        <w:rPr>
          <w:rtl/>
          <w:lang w:bidi="ar-EG"/>
        </w:rPr>
      </w:pPr>
    </w:p>
    <w:p w14:paraId="62831109" w14:textId="59318366" w:rsidR="00866DB1" w:rsidRDefault="00866DB1" w:rsidP="006B2D66">
      <w:pPr>
        <w:spacing w:line="480" w:lineRule="auto"/>
        <w:rPr>
          <w:rtl/>
          <w:lang w:bidi="ar-EG"/>
        </w:rPr>
      </w:pPr>
    </w:p>
    <w:p w14:paraId="5B8AC6EE" w14:textId="75FE815C" w:rsidR="00866DB1" w:rsidRDefault="00866DB1" w:rsidP="006B2D66">
      <w:pPr>
        <w:spacing w:line="480" w:lineRule="auto"/>
        <w:rPr>
          <w:rtl/>
          <w:lang w:bidi="ar-EG"/>
        </w:rPr>
      </w:pPr>
    </w:p>
    <w:p w14:paraId="3FB58BA6" w14:textId="77777777" w:rsidR="00866DB1" w:rsidRDefault="00866DB1" w:rsidP="006B2D66">
      <w:pPr>
        <w:spacing w:line="480" w:lineRule="auto"/>
        <w:rPr>
          <w:rtl/>
          <w:lang w:bidi="ar-EG"/>
        </w:rPr>
      </w:pPr>
    </w:p>
    <w:p w14:paraId="208CCD0F" w14:textId="54A380E7" w:rsidR="00866DB1" w:rsidRDefault="00866DB1" w:rsidP="006B2D66">
      <w:pPr>
        <w:spacing w:line="480" w:lineRule="auto"/>
        <w:rPr>
          <w:rtl/>
          <w:lang w:bidi="ar-EG"/>
        </w:rPr>
      </w:pPr>
    </w:p>
    <w:p w14:paraId="1F951090" w14:textId="74F8048E" w:rsidR="00866DB1" w:rsidRDefault="00866DB1" w:rsidP="006B2D66">
      <w:pPr>
        <w:spacing w:line="480" w:lineRule="auto"/>
        <w:rPr>
          <w:rtl/>
          <w:lang w:bidi="ar-EG"/>
        </w:rPr>
      </w:pPr>
    </w:p>
    <w:p w14:paraId="69D3BC89" w14:textId="7AF4C4D5" w:rsidR="003963FC" w:rsidRDefault="003963FC" w:rsidP="006B2D66">
      <w:pPr>
        <w:spacing w:line="480" w:lineRule="auto"/>
        <w:rPr>
          <w:rtl/>
          <w:lang w:bidi="ar-EG"/>
        </w:rPr>
      </w:pPr>
    </w:p>
    <w:p w14:paraId="1B302341" w14:textId="77777777" w:rsidR="003963FC" w:rsidRDefault="003963FC" w:rsidP="006B2D66">
      <w:pPr>
        <w:spacing w:line="480" w:lineRule="auto"/>
        <w:rPr>
          <w:rtl/>
          <w:lang w:bidi="ar-EG"/>
        </w:rPr>
      </w:pPr>
    </w:p>
    <w:p w14:paraId="557E3801" w14:textId="66375581" w:rsidR="00866DB1" w:rsidRDefault="00866DB1" w:rsidP="006B2D66">
      <w:pPr>
        <w:spacing w:line="480" w:lineRule="auto"/>
        <w:rPr>
          <w:rtl/>
          <w:lang w:bidi="ar-EG"/>
        </w:rPr>
      </w:pPr>
    </w:p>
    <w:p w14:paraId="73D81937" w14:textId="444C4DA3" w:rsidR="00866DB1" w:rsidRDefault="00866DB1" w:rsidP="006B2D66">
      <w:pPr>
        <w:spacing w:line="480" w:lineRule="auto"/>
        <w:rPr>
          <w:rtl/>
          <w:lang w:bidi="ar-EG"/>
        </w:rPr>
      </w:pPr>
    </w:p>
    <w:p w14:paraId="3E4B4D64" w14:textId="69E4D3BC" w:rsidR="00866DB1" w:rsidRDefault="00866DB1" w:rsidP="006B2D66">
      <w:pPr>
        <w:spacing w:line="480" w:lineRule="auto"/>
        <w:rPr>
          <w:rtl/>
          <w:lang w:bidi="ar-EG"/>
        </w:rPr>
      </w:pPr>
    </w:p>
    <w:p w14:paraId="164A2FF8" w14:textId="656350B9" w:rsidR="00866DB1" w:rsidRPr="00DC4DC2" w:rsidRDefault="00866DB1" w:rsidP="00AE52E3">
      <w:pPr>
        <w:spacing w:line="480" w:lineRule="auto"/>
        <w:jc w:val="center"/>
        <w:outlineLvl w:val="0"/>
        <w:rPr>
          <w:rFonts w:cs="Arial"/>
          <w:b/>
          <w:bCs/>
          <w:sz w:val="144"/>
          <w:szCs w:val="144"/>
          <w:rtl/>
        </w:rPr>
      </w:pPr>
      <w:bookmarkStart w:id="60" w:name="_Toc191203203"/>
      <w:r>
        <w:rPr>
          <w:rFonts w:cs="Arial" w:hint="cs"/>
          <w:b/>
          <w:bCs/>
          <w:sz w:val="144"/>
          <w:szCs w:val="144"/>
          <w:rtl/>
        </w:rPr>
        <w:t>الملاحق</w:t>
      </w:r>
      <w:bookmarkEnd w:id="60"/>
    </w:p>
    <w:p w14:paraId="0A9BCE68" w14:textId="371EFBCF" w:rsidR="00866DB1" w:rsidRDefault="00866DB1" w:rsidP="006B2D66">
      <w:pPr>
        <w:spacing w:line="480" w:lineRule="auto"/>
        <w:rPr>
          <w:rtl/>
          <w:lang w:bidi="ar-EG"/>
        </w:rPr>
      </w:pPr>
    </w:p>
    <w:p w14:paraId="3AAF0F50" w14:textId="68EB451B" w:rsidR="00866DB1" w:rsidRDefault="00866DB1" w:rsidP="006B2D66">
      <w:pPr>
        <w:spacing w:line="480" w:lineRule="auto"/>
        <w:rPr>
          <w:rtl/>
          <w:lang w:bidi="ar-EG"/>
        </w:rPr>
      </w:pPr>
    </w:p>
    <w:p w14:paraId="24C6FCDE" w14:textId="00DFA53F" w:rsidR="00866DB1" w:rsidRDefault="00866DB1" w:rsidP="006B2D66">
      <w:pPr>
        <w:spacing w:line="480" w:lineRule="auto"/>
        <w:rPr>
          <w:rtl/>
          <w:lang w:bidi="ar-EG"/>
        </w:rPr>
      </w:pPr>
    </w:p>
    <w:p w14:paraId="1ED31823" w14:textId="2351BDAD" w:rsidR="00866DB1" w:rsidRDefault="00866DB1" w:rsidP="006B2D66">
      <w:pPr>
        <w:spacing w:line="480" w:lineRule="auto"/>
        <w:rPr>
          <w:rtl/>
          <w:lang w:bidi="ar-EG"/>
        </w:rPr>
      </w:pPr>
    </w:p>
    <w:p w14:paraId="11E6555A" w14:textId="4C652211" w:rsidR="00866DB1" w:rsidRDefault="00866DB1" w:rsidP="006B2D66">
      <w:pPr>
        <w:spacing w:line="480" w:lineRule="auto"/>
        <w:rPr>
          <w:rtl/>
          <w:lang w:bidi="ar-EG"/>
        </w:rPr>
      </w:pPr>
    </w:p>
    <w:p w14:paraId="5ED8C97E" w14:textId="3DB6CABA" w:rsidR="00866DB1" w:rsidRDefault="00866DB1" w:rsidP="006B2D66">
      <w:pPr>
        <w:spacing w:line="480" w:lineRule="auto"/>
        <w:rPr>
          <w:rtl/>
          <w:lang w:bidi="ar-EG"/>
        </w:rPr>
      </w:pPr>
    </w:p>
    <w:p w14:paraId="288C2740" w14:textId="23CA8863" w:rsidR="00866DB1" w:rsidRDefault="00866DB1" w:rsidP="006B2D66">
      <w:pPr>
        <w:spacing w:line="480" w:lineRule="auto"/>
        <w:rPr>
          <w:rtl/>
          <w:lang w:bidi="ar-EG"/>
        </w:rPr>
      </w:pPr>
    </w:p>
    <w:p w14:paraId="2BDEF20B" w14:textId="22F84CB1" w:rsidR="00866DB1" w:rsidRDefault="00866DB1" w:rsidP="006B2D66">
      <w:pPr>
        <w:spacing w:line="480" w:lineRule="auto"/>
        <w:rPr>
          <w:rtl/>
          <w:lang w:bidi="ar-EG"/>
        </w:rPr>
      </w:pPr>
    </w:p>
    <w:p w14:paraId="3A3CFA87" w14:textId="32BB486E" w:rsidR="00866DB1" w:rsidRPr="001902DB" w:rsidRDefault="00866DB1" w:rsidP="006B2D66">
      <w:pPr>
        <w:spacing w:line="48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lastRenderedPageBreak/>
        <w:drawing>
          <wp:anchor distT="0" distB="0" distL="114300" distR="114300" simplePos="0" relativeHeight="251671552" behindDoc="0" locked="0" layoutInCell="1" allowOverlap="1" wp14:anchorId="433B8994" wp14:editId="5E19DC90">
            <wp:simplePos x="0" y="0"/>
            <wp:positionH relativeFrom="margin">
              <wp:posOffset>-695960</wp:posOffset>
            </wp:positionH>
            <wp:positionV relativeFrom="margin">
              <wp:posOffset>-273685</wp:posOffset>
            </wp:positionV>
            <wp:extent cx="2226945" cy="1691640"/>
            <wp:effectExtent l="0" t="0" r="1905" b="381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91640"/>
                    </a:xfrm>
                    <a:prstGeom prst="rect">
                      <a:avLst/>
                    </a:prstGeom>
                  </pic:spPr>
                </pic:pic>
              </a:graphicData>
            </a:graphic>
            <wp14:sizeRelV relativeFrom="margin">
              <wp14:pctHeight>0</wp14:pctHeight>
            </wp14:sizeRelV>
          </wp:anchor>
        </w:drawing>
      </w:r>
      <w:r w:rsidRPr="001902DB">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5063DB1E" w14:textId="77777777" w:rsidR="00866DB1" w:rsidRPr="001902DB" w:rsidRDefault="00866DB1" w:rsidP="006B2D66">
      <w:pPr>
        <w:spacing w:line="48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1D9F214" w14:textId="33BE16DF" w:rsidR="00866DB1" w:rsidRPr="009125CE" w:rsidRDefault="00866DB1" w:rsidP="006B2D66">
      <w:pPr>
        <w:spacing w:line="48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126018" w:rsidRPr="001902DB">
        <w:rPr>
          <w:rFonts w:ascii="Sakkal Majalla" w:hAnsi="Sakkal Majalla" w:cs="Sakkal Majalla" w:hint="cs"/>
          <w:b/>
          <w:bCs/>
          <w:sz w:val="28"/>
          <w:szCs w:val="28"/>
          <w:rtl/>
          <w:lang w:bidi="ar-EG"/>
        </w:rPr>
        <w:t>تخصص.</w:t>
      </w:r>
      <w:r w:rsidR="00126018">
        <w:rPr>
          <w:rFonts w:ascii="Sakkal Majalla" w:hAnsi="Sakkal Majalla" w:cs="Sakkal Majalla" w:hint="cs"/>
          <w:b/>
          <w:bCs/>
          <w:sz w:val="28"/>
          <w:szCs w:val="28"/>
          <w:rtl/>
          <w:lang w:bidi="ar-EG"/>
        </w:rPr>
        <w:t xml:space="preserve"> دارة مشاريع</w:t>
      </w:r>
    </w:p>
    <w:p w14:paraId="4128BD7C" w14:textId="77777777" w:rsidR="00866DB1" w:rsidRDefault="00866DB1" w:rsidP="006B2D66">
      <w:pPr>
        <w:autoSpaceDE w:val="0"/>
        <w:autoSpaceDN w:val="0"/>
        <w:adjustRightInd w:val="0"/>
        <w:spacing w:after="0" w:line="480" w:lineRule="auto"/>
        <w:rPr>
          <w:rFonts w:ascii="Sakkal Majalla" w:hAnsi="Sakkal Majalla" w:cs="Sakkal Majalla"/>
          <w:b/>
          <w:bCs/>
          <w:color w:val="000000"/>
          <w:sz w:val="36"/>
          <w:szCs w:val="36"/>
          <w:rtl/>
          <w:lang w:bidi="ar-EG"/>
        </w:rPr>
      </w:pPr>
    </w:p>
    <w:p w14:paraId="52FA1E2E" w14:textId="77777777" w:rsidR="00866DB1" w:rsidRPr="00E53E7E" w:rsidRDefault="00866DB1" w:rsidP="006B2D66">
      <w:pPr>
        <w:spacing w:after="160" w:line="480" w:lineRule="auto"/>
        <w:jc w:val="center"/>
        <w:rPr>
          <w:rFonts w:ascii="Sakkal Majalla" w:hAnsi="Sakkal Majalla" w:cs="Sakkal Majalla"/>
          <w:b/>
          <w:bCs/>
          <w:sz w:val="28"/>
          <w:szCs w:val="28"/>
          <w:rtl/>
          <w:lang w:bidi="ar-EG"/>
        </w:rPr>
      </w:pPr>
      <w:r w:rsidRPr="00E53E7E">
        <w:rPr>
          <w:rFonts w:ascii="Sakkal Majalla" w:hAnsi="Sakkal Majalla" w:cs="Sakkal Majalla" w:hint="cs"/>
          <w:b/>
          <w:bCs/>
          <w:sz w:val="28"/>
          <w:szCs w:val="28"/>
          <w:rtl/>
          <w:lang w:bidi="ar-EG"/>
        </w:rPr>
        <w:t>عنوان البحث</w:t>
      </w:r>
    </w:p>
    <w:p w14:paraId="6064A646" w14:textId="77777777" w:rsidR="00866DB1" w:rsidRPr="00E53E7E" w:rsidRDefault="00866DB1" w:rsidP="006B2D66">
      <w:pPr>
        <w:spacing w:after="160" w:line="480" w:lineRule="auto"/>
        <w:jc w:val="center"/>
        <w:rPr>
          <w:rFonts w:ascii="Sakkal Majalla" w:hAnsi="Sakkal Majalla" w:cs="Sakkal Majalla"/>
          <w:b/>
          <w:bCs/>
          <w:sz w:val="28"/>
          <w:szCs w:val="28"/>
          <w:rtl/>
          <w:lang w:bidi="ar-EG"/>
        </w:rPr>
      </w:pPr>
      <w:r w:rsidRPr="00E53E7E">
        <w:rPr>
          <w:rFonts w:ascii="Sakkal Majalla" w:hAnsi="Sakkal Majalla" w:cs="Sakkal Majalla" w:hint="cs"/>
          <w:b/>
          <w:bCs/>
          <w:sz w:val="28"/>
          <w:szCs w:val="28"/>
          <w:rtl/>
          <w:lang w:bidi="ar-EG"/>
        </w:rPr>
        <w:t>أثر</w:t>
      </w:r>
      <w:r w:rsidRPr="00E53E7E">
        <w:rPr>
          <w:rFonts w:ascii="Sakkal Majalla" w:hAnsi="Sakkal Majalla" w:cs="Sakkal Majalla"/>
          <w:b/>
          <w:bCs/>
          <w:sz w:val="28"/>
          <w:szCs w:val="28"/>
          <w:rtl/>
          <w:lang w:bidi="ar-EG"/>
        </w:rPr>
        <w:t xml:space="preserve"> تطبيق ادارة المشاريع الرقمية </w:t>
      </w:r>
      <w:r w:rsidRPr="00E53E7E">
        <w:rPr>
          <w:rFonts w:ascii="Sakkal Majalla" w:hAnsi="Sakkal Majalla" w:cs="Sakkal Majalla" w:hint="cs"/>
          <w:b/>
          <w:bCs/>
          <w:sz w:val="28"/>
          <w:szCs w:val="28"/>
          <w:rtl/>
          <w:lang w:bidi="ar-EG"/>
        </w:rPr>
        <w:t>على</w:t>
      </w:r>
      <w:r w:rsidRPr="00E53E7E">
        <w:rPr>
          <w:rFonts w:ascii="Sakkal Majalla" w:hAnsi="Sakkal Majalla" w:cs="Sakkal Majalla"/>
          <w:b/>
          <w:bCs/>
          <w:sz w:val="28"/>
          <w:szCs w:val="28"/>
          <w:rtl/>
          <w:lang w:bidi="ar-EG"/>
        </w:rPr>
        <w:t xml:space="preserve"> كفاءة مشاريع الطاقة المتجددة بالتطبيق</w:t>
      </w:r>
      <w:r w:rsidRPr="00E53E7E">
        <w:rPr>
          <w:rFonts w:ascii="Sakkal Majalla" w:hAnsi="Sakkal Majalla" w:cs="Sakkal Majalla" w:hint="cs"/>
          <w:b/>
          <w:bCs/>
          <w:sz w:val="28"/>
          <w:szCs w:val="28"/>
          <w:rtl/>
          <w:lang w:bidi="ar-EG"/>
        </w:rPr>
        <w:t xml:space="preserve"> على</w:t>
      </w:r>
      <w:r w:rsidRPr="00E53E7E">
        <w:rPr>
          <w:rFonts w:ascii="Sakkal Majalla" w:hAnsi="Sakkal Majalla" w:cs="Sakkal Majalla"/>
          <w:b/>
          <w:bCs/>
          <w:sz w:val="28"/>
          <w:szCs w:val="28"/>
          <w:rtl/>
          <w:lang w:bidi="ar-EG"/>
        </w:rPr>
        <w:t xml:space="preserve"> شركات الطاقة الشمسية في المملكة العربية السعودية</w:t>
      </w:r>
    </w:p>
    <w:p w14:paraId="104BA3EC" w14:textId="77777777" w:rsidR="00866DB1" w:rsidRPr="00F976EA" w:rsidRDefault="00866DB1" w:rsidP="006B2D66">
      <w:pPr>
        <w:autoSpaceDE w:val="0"/>
        <w:autoSpaceDN w:val="0"/>
        <w:bidi w:val="0"/>
        <w:adjustRightInd w:val="0"/>
        <w:spacing w:after="0" w:line="480" w:lineRule="auto"/>
        <w:rPr>
          <w:rFonts w:ascii="Sakkal Majalla" w:hAnsi="Sakkal Majalla" w:cs="Sakkal Majalla"/>
          <w:b/>
          <w:bCs/>
          <w:color w:val="FF0000"/>
          <w:sz w:val="28"/>
          <w:szCs w:val="28"/>
          <w:rtl/>
        </w:rPr>
      </w:pPr>
      <w:r w:rsidRPr="00F976EA">
        <w:rPr>
          <w:rFonts w:ascii="Sakkal Majalla" w:hAnsi="Sakkal Majalla" w:cs="Sakkal Majalla"/>
          <w:b/>
          <w:bCs/>
          <w:color w:val="FF0000"/>
          <w:sz w:val="28"/>
          <w:szCs w:val="28"/>
        </w:rPr>
        <w:t>The impact of applying digital project management on the efficiency of renewable energy projects, applied to solar energy companies in the Kingdom of Saudi Arabia</w:t>
      </w:r>
    </w:p>
    <w:p w14:paraId="40DC5C11" w14:textId="77777777" w:rsidR="00866DB1" w:rsidRPr="00E53E7E" w:rsidRDefault="00866DB1" w:rsidP="006B2D66">
      <w:pPr>
        <w:autoSpaceDE w:val="0"/>
        <w:autoSpaceDN w:val="0"/>
        <w:adjustRightInd w:val="0"/>
        <w:spacing w:after="0" w:line="480" w:lineRule="auto"/>
        <w:jc w:val="center"/>
        <w:rPr>
          <w:rFonts w:ascii="Sakkal Majalla" w:hAnsi="Sakkal Majalla" w:cs="Sakkal Majalla"/>
          <w:b/>
          <w:bCs/>
          <w:color w:val="002060"/>
          <w:sz w:val="28"/>
          <w:szCs w:val="28"/>
          <w:u w:val="single"/>
          <w:rtl/>
        </w:rPr>
      </w:pPr>
      <w:r w:rsidRPr="00E53E7E">
        <w:rPr>
          <w:rFonts w:ascii="Sakkal Majalla" w:hAnsi="Sakkal Majalla" w:cs="Sakkal Majalla"/>
          <w:b/>
          <w:bCs/>
          <w:color w:val="002060"/>
          <w:sz w:val="28"/>
          <w:szCs w:val="28"/>
          <w:rtl/>
        </w:rPr>
        <w:t>ا</w:t>
      </w:r>
      <w:r w:rsidRPr="00E53E7E">
        <w:rPr>
          <w:rFonts w:ascii="Sakkal Majalla" w:hAnsi="Sakkal Majalla" w:cs="Sakkal Majalla"/>
          <w:b/>
          <w:bCs/>
          <w:color w:val="002060"/>
          <w:sz w:val="28"/>
          <w:szCs w:val="28"/>
          <w:u w:val="single"/>
          <w:rtl/>
        </w:rPr>
        <w:t>عداد</w:t>
      </w:r>
      <w:r w:rsidRPr="00E53E7E">
        <w:rPr>
          <w:rFonts w:ascii="Sakkal Majalla" w:hAnsi="Sakkal Majalla" w:cs="Sakkal Majalla" w:hint="cs"/>
          <w:b/>
          <w:bCs/>
          <w:color w:val="002060"/>
          <w:sz w:val="28"/>
          <w:szCs w:val="28"/>
          <w:u w:val="single"/>
          <w:rtl/>
        </w:rPr>
        <w:t xml:space="preserve"> الطالب</w:t>
      </w:r>
      <w:r w:rsidRPr="00E53E7E">
        <w:rPr>
          <w:rFonts w:ascii="Sakkal Majalla" w:hAnsi="Sakkal Majalla" w:cs="Sakkal Majalla"/>
          <w:b/>
          <w:bCs/>
          <w:color w:val="002060"/>
          <w:sz w:val="28"/>
          <w:szCs w:val="28"/>
          <w:u w:val="single"/>
          <w:rtl/>
        </w:rPr>
        <w:t xml:space="preserve"> /   </w:t>
      </w:r>
    </w:p>
    <w:p w14:paraId="6FE3B0C2" w14:textId="77777777" w:rsidR="00BE4CFF" w:rsidRPr="00BE4CFF" w:rsidRDefault="00BE4CFF" w:rsidP="00BE4CFF">
      <w:pPr>
        <w:spacing w:after="160" w:line="256" w:lineRule="auto"/>
        <w:jc w:val="center"/>
        <w:rPr>
          <w:rFonts w:ascii="Sakkal Majalla" w:hAnsi="Sakkal Majalla" w:cs="Sakkal Majalla"/>
          <w:b/>
          <w:bCs/>
          <w:color w:val="000000"/>
          <w:sz w:val="28"/>
          <w:szCs w:val="28"/>
          <w:rtl/>
        </w:rPr>
      </w:pPr>
      <w:r w:rsidRPr="00BE4CFF">
        <w:rPr>
          <w:rFonts w:ascii="Sakkal Majalla" w:hAnsi="Sakkal Majalla" w:cs="Sakkal Majalla"/>
          <w:b/>
          <w:bCs/>
          <w:color w:val="000000"/>
          <w:sz w:val="28"/>
          <w:szCs w:val="28"/>
          <w:rtl/>
        </w:rPr>
        <w:t>الاسم/ احمد هليل المطرفي</w:t>
      </w:r>
    </w:p>
    <w:p w14:paraId="5C5A6574" w14:textId="77777777" w:rsidR="00BE4CFF" w:rsidRDefault="00BE4CFF" w:rsidP="00BE4CFF">
      <w:pPr>
        <w:spacing w:after="160" w:line="256" w:lineRule="auto"/>
        <w:jc w:val="center"/>
        <w:rPr>
          <w:rFonts w:ascii="Arial" w:eastAsia="Aptos" w:hAnsi="Arial" w:cs="Arial"/>
          <w:b/>
          <w:bCs/>
          <w:noProof/>
          <w:sz w:val="24"/>
          <w:szCs w:val="24"/>
          <w:rtl/>
        </w:rPr>
      </w:pPr>
      <w:r w:rsidRPr="00BE4CFF">
        <w:rPr>
          <w:rFonts w:ascii="Sakkal Majalla" w:hAnsi="Sakkal Majalla" w:cs="Sakkal Majalla"/>
          <w:b/>
          <w:bCs/>
          <w:color w:val="000000"/>
          <w:sz w:val="28"/>
          <w:szCs w:val="28"/>
          <w:rtl/>
        </w:rPr>
        <w:t>الرقم الجامعي/ 242001252</w:t>
      </w:r>
    </w:p>
    <w:p w14:paraId="0EF28E68" w14:textId="77777777" w:rsidR="00BE4CFF" w:rsidRDefault="00BE4CFF" w:rsidP="00BE4CFF">
      <w:pPr>
        <w:spacing w:after="160" w:line="256" w:lineRule="auto"/>
        <w:jc w:val="center"/>
        <w:rPr>
          <w:rFonts w:ascii="Arial" w:eastAsia="Aptos" w:hAnsi="Arial" w:cs="Arial"/>
          <w:b/>
          <w:bCs/>
          <w:noProof/>
          <w:sz w:val="24"/>
          <w:szCs w:val="24"/>
          <w:rtl/>
        </w:rPr>
      </w:pPr>
    </w:p>
    <w:p w14:paraId="3383B307" w14:textId="12F2FD78" w:rsidR="004C41A0" w:rsidRPr="00E53E7E" w:rsidRDefault="004C41A0" w:rsidP="00BE4CFF">
      <w:pPr>
        <w:spacing w:after="160" w:line="256" w:lineRule="auto"/>
        <w:jc w:val="center"/>
        <w:rPr>
          <w:rFonts w:ascii="Arial" w:eastAsia="Aptos" w:hAnsi="Arial" w:cs="Arial"/>
          <w:b/>
          <w:bCs/>
          <w:noProof/>
          <w:sz w:val="24"/>
          <w:szCs w:val="24"/>
        </w:rPr>
      </w:pPr>
      <w:r w:rsidRPr="00E53E7E">
        <w:rPr>
          <w:rFonts w:ascii="Arial" w:eastAsia="Aptos" w:hAnsi="Arial" w:cs="Arial"/>
          <w:b/>
          <w:bCs/>
          <w:noProof/>
          <w:sz w:val="24"/>
          <w:szCs w:val="24"/>
          <w:rtl/>
        </w:rPr>
        <w:t xml:space="preserve">إشرف </w:t>
      </w:r>
    </w:p>
    <w:p w14:paraId="5E77DE18" w14:textId="77777777" w:rsidR="004C41A0" w:rsidRPr="00BE4CFF" w:rsidRDefault="004C41A0" w:rsidP="004C41A0">
      <w:pPr>
        <w:spacing w:after="160" w:line="256" w:lineRule="auto"/>
        <w:jc w:val="center"/>
        <w:rPr>
          <w:rFonts w:ascii="Arial" w:eastAsia="Aptos" w:hAnsi="Arial" w:cs="Arial"/>
          <w:b/>
          <w:bCs/>
          <w:noProof/>
          <w:sz w:val="24"/>
          <w:szCs w:val="24"/>
          <w:rtl/>
          <w:lang w:bidi="ar-EG"/>
        </w:rPr>
      </w:pPr>
      <w:r w:rsidRPr="00BE4CFF">
        <w:rPr>
          <w:rFonts w:ascii="Arial" w:eastAsia="Aptos" w:hAnsi="Arial" w:cs="Arial"/>
          <w:b/>
          <w:bCs/>
          <w:noProof/>
          <w:sz w:val="24"/>
          <w:szCs w:val="24"/>
          <w:rtl/>
        </w:rPr>
        <w:t xml:space="preserve">د. </w:t>
      </w:r>
      <w:r w:rsidRPr="00BE4CFF">
        <w:rPr>
          <w:rFonts w:ascii="Arial" w:eastAsia="Aptos" w:hAnsi="Arial" w:cs="Arial" w:hint="cs"/>
          <w:b/>
          <w:bCs/>
          <w:noProof/>
          <w:sz w:val="24"/>
          <w:szCs w:val="24"/>
          <w:rtl/>
          <w:lang w:bidi="ar-EG"/>
        </w:rPr>
        <w:t xml:space="preserve">الفيصل عبد الحميد محمد </w:t>
      </w:r>
    </w:p>
    <w:p w14:paraId="379034A8" w14:textId="77777777" w:rsidR="004C41A0" w:rsidRPr="00BE4CFF" w:rsidRDefault="004C41A0" w:rsidP="004C41A0">
      <w:pPr>
        <w:spacing w:after="160" w:line="256" w:lineRule="auto"/>
        <w:jc w:val="center"/>
        <w:rPr>
          <w:rFonts w:ascii="Arial" w:eastAsia="Aptos" w:hAnsi="Arial" w:cs="Arial"/>
          <w:b/>
          <w:bCs/>
          <w:noProof/>
          <w:sz w:val="24"/>
          <w:szCs w:val="24"/>
          <w:rtl/>
          <w:lang w:bidi="ar-EG"/>
        </w:rPr>
      </w:pPr>
      <w:r w:rsidRPr="00BE4CFF">
        <w:rPr>
          <w:rFonts w:ascii="Arial" w:eastAsia="Aptos" w:hAnsi="Arial" w:cs="Arial" w:hint="cs"/>
          <w:b/>
          <w:bCs/>
          <w:noProof/>
          <w:sz w:val="24"/>
          <w:szCs w:val="24"/>
          <w:rtl/>
          <w:lang w:bidi="ar-EG"/>
        </w:rPr>
        <w:t>د. فيصل على جراد</w:t>
      </w:r>
    </w:p>
    <w:p w14:paraId="1DD114BD" w14:textId="2090F55E" w:rsidR="00866DB1" w:rsidRPr="00E53E7E" w:rsidRDefault="00866DB1" w:rsidP="006B2D66">
      <w:pPr>
        <w:spacing w:line="480" w:lineRule="auto"/>
        <w:jc w:val="center"/>
        <w:rPr>
          <w:rFonts w:ascii="Sakkal Majalla" w:hAnsi="Sakkal Majalla" w:cs="Sakkal Majalla"/>
          <w:kern w:val="0"/>
          <w:sz w:val="24"/>
          <w:szCs w:val="24"/>
          <w:rtl/>
          <w14:ligatures w14:val="none"/>
        </w:rPr>
      </w:pPr>
      <w:r w:rsidRPr="00E53E7E">
        <w:rPr>
          <w:rFonts w:ascii="Sakkal Majalla" w:hAnsi="Sakkal Majalla" w:cs="Sakkal Majalla" w:hint="cs"/>
          <w:kern w:val="0"/>
          <w:sz w:val="24"/>
          <w:szCs w:val="24"/>
          <w:rtl/>
          <w14:ligatures w14:val="none"/>
        </w:rPr>
        <w:t>202</w:t>
      </w:r>
      <w:r w:rsidR="003963FC">
        <w:rPr>
          <w:rFonts w:ascii="Sakkal Majalla" w:hAnsi="Sakkal Majalla" w:cs="Sakkal Majalla" w:hint="cs"/>
          <w:kern w:val="0"/>
          <w:sz w:val="24"/>
          <w:szCs w:val="24"/>
          <w:rtl/>
          <w14:ligatures w14:val="none"/>
        </w:rPr>
        <w:t>5</w:t>
      </w:r>
      <w:r w:rsidRPr="00E53E7E">
        <w:rPr>
          <w:rFonts w:ascii="Sakkal Majalla" w:hAnsi="Sakkal Majalla" w:cs="Sakkal Majalla" w:hint="cs"/>
          <w:kern w:val="0"/>
          <w:sz w:val="24"/>
          <w:szCs w:val="24"/>
          <w:rtl/>
          <w14:ligatures w14:val="none"/>
        </w:rPr>
        <w:t>م- 1446ه</w:t>
      </w:r>
    </w:p>
    <w:p w14:paraId="32FFEFC5" w14:textId="77777777" w:rsidR="00126018" w:rsidRDefault="00126018" w:rsidP="006B2D66">
      <w:pPr>
        <w:spacing w:line="480" w:lineRule="auto"/>
        <w:ind w:left="180"/>
        <w:jc w:val="center"/>
        <w:rPr>
          <w:rFonts w:ascii="Sakkal Majalla" w:hAnsi="Sakkal Majalla" w:cs="Sakkal Majalla"/>
          <w:b/>
          <w:bCs/>
          <w:color w:val="FF0000"/>
          <w:sz w:val="52"/>
          <w:szCs w:val="52"/>
          <w:rtl/>
        </w:rPr>
      </w:pPr>
    </w:p>
    <w:p w14:paraId="20C4B666" w14:textId="4DB4FAA2" w:rsidR="00866DB1" w:rsidRPr="004F7FE1" w:rsidRDefault="00866DB1" w:rsidP="006B2D66">
      <w:pPr>
        <w:spacing w:line="480" w:lineRule="auto"/>
        <w:ind w:left="180"/>
        <w:jc w:val="center"/>
        <w:rPr>
          <w:rFonts w:ascii="Sakkal Majalla" w:hAnsi="Sakkal Majalla" w:cs="Sakkal Majalla"/>
          <w:b/>
          <w:bCs/>
          <w:sz w:val="28"/>
          <w:szCs w:val="28"/>
          <w:rtl/>
        </w:rPr>
      </w:pPr>
      <w:r w:rsidRPr="004F7FE1">
        <w:rPr>
          <w:rFonts w:ascii="Sakkal Majalla" w:hAnsi="Sakkal Majalla" w:cs="Sakkal Majalla"/>
          <w:b/>
          <w:bCs/>
          <w:color w:val="FF0000"/>
          <w:sz w:val="52"/>
          <w:szCs w:val="52"/>
          <w:rtl/>
        </w:rPr>
        <w:lastRenderedPageBreak/>
        <w:t>نموذج الاستبانة</w:t>
      </w:r>
    </w:p>
    <w:p w14:paraId="359617D5" w14:textId="77777777" w:rsidR="00866DB1" w:rsidRDefault="00866DB1" w:rsidP="006B2D66">
      <w:pPr>
        <w:spacing w:line="480" w:lineRule="auto"/>
        <w:jc w:val="both"/>
        <w:rPr>
          <w:rFonts w:ascii="Sakkal Majalla" w:hAnsi="Sakkal Majalla" w:cs="Sakkal Majalla"/>
          <w:sz w:val="28"/>
          <w:szCs w:val="28"/>
          <w:rtl/>
        </w:rPr>
      </w:pPr>
      <w:r w:rsidRPr="00DF4294">
        <w:rPr>
          <w:rFonts w:ascii="Sakkal Majalla" w:hAnsi="Sakkal Majalla" w:cs="Sakkal Majalla"/>
          <w:b/>
          <w:bCs/>
          <w:color w:val="000000" w:themeColor="text1"/>
          <w:sz w:val="28"/>
          <w:szCs w:val="28"/>
          <w:rtl/>
        </w:rPr>
        <w:t>أثر تطبيق ادارة المشاريع الرقمية على كفاءة مشاريع الطاقة المتجددة بالتطبيق على شركات الطاقة الشمسية في المملكة العربية السعودية</w:t>
      </w:r>
    </w:p>
    <w:p w14:paraId="5A1D29BC" w14:textId="77777777" w:rsidR="00866DB1" w:rsidRDefault="00866DB1" w:rsidP="006B2D66">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السادة موظفي </w:t>
      </w:r>
      <w:r w:rsidRPr="00DF4294">
        <w:rPr>
          <w:rFonts w:ascii="Sakkal Majalla" w:hAnsi="Sakkal Majalla" w:cs="Sakkal Majalla"/>
          <w:sz w:val="28"/>
          <w:szCs w:val="28"/>
          <w:rtl/>
        </w:rPr>
        <w:t>شركات الطاقة الشمسية في المملكة العربية السعودية</w:t>
      </w:r>
    </w:p>
    <w:p w14:paraId="6E32B8F4" w14:textId="51895539" w:rsidR="00866DB1" w:rsidRPr="004F7FE1" w:rsidRDefault="00866DB1" w:rsidP="003963FC">
      <w:pPr>
        <w:spacing w:line="480" w:lineRule="auto"/>
        <w:jc w:val="both"/>
        <w:rPr>
          <w:rFonts w:ascii="Sakkal Majalla" w:hAnsi="Sakkal Majalla" w:cs="Sakkal Majalla"/>
          <w:sz w:val="28"/>
          <w:szCs w:val="28"/>
          <w:rtl/>
        </w:rPr>
      </w:pPr>
      <w:r w:rsidRPr="004F7FE1">
        <w:rPr>
          <w:rFonts w:ascii="Sakkal Majalla" w:hAnsi="Sakkal Majalla" w:cs="Sakkal Majalla" w:hint="cs"/>
          <w:sz w:val="28"/>
          <w:szCs w:val="28"/>
          <w:rtl/>
        </w:rPr>
        <w:t>الاستبانة كما</w:t>
      </w:r>
      <w:r w:rsidRPr="004F7FE1">
        <w:rPr>
          <w:rFonts w:ascii="Sakkal Majalla" w:hAnsi="Sakkal Majalla" w:cs="Sakkal Majalla"/>
          <w:sz w:val="28"/>
          <w:szCs w:val="28"/>
          <w:rtl/>
        </w:rPr>
        <w:t xml:space="preserve"> هو معروف تتعامل بسرية في اغراض البحث العلمي قد تستغرق الاستبانة دقائق معدودة من وقتكم الثمين ولذلك نرجو منكم تعبئة هذا الاستبيان بشكل صحيح وصريح وبشكل موضوعي وتهدف تلك الاستبانة الي معرفة </w:t>
      </w:r>
      <w:r w:rsidRPr="00DF4294">
        <w:rPr>
          <w:rFonts w:ascii="Sakkal Majalla" w:hAnsi="Sakkal Majalla" w:cs="Sakkal Majalla"/>
          <w:sz w:val="28"/>
          <w:szCs w:val="28"/>
          <w:rtl/>
        </w:rPr>
        <w:t xml:space="preserve">أثر تطبيق ادارة المشاريع الرقمية على كفاءة مشاريع الطاقة </w:t>
      </w:r>
      <w:r w:rsidRPr="00DF4294">
        <w:rPr>
          <w:rFonts w:ascii="Sakkal Majalla" w:hAnsi="Sakkal Majalla" w:cs="Sakkal Majalla" w:hint="cs"/>
          <w:sz w:val="28"/>
          <w:szCs w:val="28"/>
          <w:rtl/>
        </w:rPr>
        <w:t xml:space="preserve">المتجددة </w:t>
      </w:r>
      <w:r>
        <w:rPr>
          <w:rFonts w:ascii="Sakkal Majalla" w:hAnsi="Sakkal Majalla" w:cs="Sakkal Majalla" w:hint="cs"/>
          <w:sz w:val="28"/>
          <w:szCs w:val="28"/>
          <w:rtl/>
        </w:rPr>
        <w:t xml:space="preserve">مع </w:t>
      </w:r>
      <w:r w:rsidRPr="004F7FE1">
        <w:rPr>
          <w:rFonts w:ascii="Sakkal Majalla" w:hAnsi="Sakkal Majalla" w:cs="Sakkal Majalla"/>
          <w:sz w:val="28"/>
          <w:szCs w:val="28"/>
          <w:rtl/>
        </w:rPr>
        <w:t xml:space="preserve">العلم أنه سيتم معاملة هذا الاستبيان بشكل سري </w:t>
      </w:r>
      <w:r w:rsidR="003963FC">
        <w:rPr>
          <w:rFonts w:ascii="Sakkal Majalla" w:hAnsi="Sakkal Majalla" w:cs="Sakkal Majalla" w:hint="cs"/>
          <w:b/>
          <w:bCs/>
          <w:sz w:val="28"/>
          <w:szCs w:val="28"/>
          <w:rtl/>
        </w:rPr>
        <w:t xml:space="preserve"> </w:t>
      </w:r>
      <w:r w:rsidRPr="004F7FE1">
        <w:rPr>
          <w:rFonts w:ascii="Sakkal Majalla" w:hAnsi="Sakkal Majalla" w:cs="Sakkal Majalla"/>
          <w:sz w:val="28"/>
          <w:szCs w:val="28"/>
          <w:rtl/>
        </w:rPr>
        <w:t>التزامكم تجاهنا (عينة البحث) ان تقدموا لنا ملاحظاتكم واقتراحاتكم بكل شفافية ومصداقية والتزامنا تجاهكم (القائم بالدراسة) ان أخذ باقتراحاتكم وملاحظاتكم بكل جدية لتقديم خدمات ترقى لأفضل الممارسات العالمية تلبي كل من احتياجاتكم وتوقعاتكم وذلك تحقيقا للتميز حيث سيتم تحليل نتائج هذا الاستبيان لتحديد مجالات التحسين والعمل الجاد على اتخاذ الإجراءات الكافية والكفيلة بمعالجة نقاط الخلل وتحويلها الي نقاط قوة.</w:t>
      </w:r>
    </w:p>
    <w:p w14:paraId="16DCFC5B" w14:textId="77777777" w:rsidR="00866DB1" w:rsidRPr="004F7FE1" w:rsidRDefault="00866DB1" w:rsidP="006B2D66">
      <w:pPr>
        <w:spacing w:line="480" w:lineRule="auto"/>
        <w:jc w:val="both"/>
        <w:rPr>
          <w:rFonts w:ascii="Sakkal Majalla" w:hAnsi="Sakkal Majalla" w:cs="Sakkal Majalla"/>
          <w:sz w:val="28"/>
          <w:szCs w:val="28"/>
          <w:rtl/>
        </w:rPr>
      </w:pPr>
      <w:r w:rsidRPr="004F7FE1">
        <w:rPr>
          <w:rFonts w:ascii="Sakkal Majalla" w:hAnsi="Sakkal Majalla" w:cs="Sakkal Majalla"/>
          <w:b/>
          <w:bCs/>
          <w:sz w:val="28"/>
          <w:szCs w:val="28"/>
          <w:rtl/>
        </w:rPr>
        <w:t xml:space="preserve"> المحور الأول - البيانات الشخصية </w:t>
      </w:r>
      <w:r w:rsidRPr="004F7FE1">
        <w:rPr>
          <w:rFonts w:ascii="Sakkal Majalla" w:hAnsi="Sakkal Majalla" w:cs="Sakkal Majalla"/>
          <w:sz w:val="28"/>
          <w:szCs w:val="28"/>
          <w:rtl/>
        </w:rPr>
        <w:t xml:space="preserve"> </w:t>
      </w:r>
    </w:p>
    <w:p w14:paraId="7D826B38" w14:textId="77777777" w:rsidR="00866DB1" w:rsidRPr="004F7FE1" w:rsidRDefault="00866DB1" w:rsidP="006B2D66">
      <w:pPr>
        <w:spacing w:line="480" w:lineRule="auto"/>
        <w:jc w:val="both"/>
        <w:rPr>
          <w:rFonts w:ascii="Sakkal Majalla" w:hAnsi="Sakkal Majalla" w:cs="Sakkal Majalla"/>
          <w:b/>
          <w:bCs/>
          <w:sz w:val="28"/>
          <w:szCs w:val="28"/>
          <w:rtl/>
        </w:rPr>
      </w:pPr>
      <w:r w:rsidRPr="004F7FE1">
        <w:rPr>
          <w:rFonts w:ascii="Sakkal Majalla" w:hAnsi="Sakkal Majalla" w:cs="Sakkal Majalla"/>
          <w:b/>
          <w:bCs/>
          <w:sz w:val="28"/>
          <w:szCs w:val="28"/>
          <w:rtl/>
        </w:rPr>
        <w:t xml:space="preserve">الاسم والنوع          </w:t>
      </w:r>
    </w:p>
    <w:tbl>
      <w:tblPr>
        <w:tblStyle w:val="4-5"/>
        <w:bidiVisual/>
        <w:tblW w:w="8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3909"/>
        <w:gridCol w:w="3005"/>
      </w:tblGrid>
      <w:tr w:rsidR="00866DB1" w:rsidRPr="004F7FE1" w14:paraId="1051034E" w14:textId="77777777" w:rsidTr="007F52D8">
        <w:trPr>
          <w:cnfStyle w:val="100000000000" w:firstRow="1" w:lastRow="0" w:firstColumn="0" w:lastColumn="0" w:oddVBand="0" w:evenVBand="0" w:oddHBand="0" w:evenHBand="0" w:firstRowFirstColumn="0" w:firstRowLastColumn="0" w:lastRowFirstColumn="0" w:lastRowLastColumn="0"/>
          <w:trHeight w:val="889"/>
        </w:trPr>
        <w:tc>
          <w:tcPr>
            <w:cnfStyle w:val="001000000000" w:firstRow="0" w:lastRow="0" w:firstColumn="1" w:lastColumn="0" w:oddVBand="0" w:evenVBand="0" w:oddHBand="0" w:evenHBand="0" w:firstRowFirstColumn="0" w:firstRowLastColumn="0" w:lastRowFirstColumn="0" w:lastRowLastColumn="0"/>
            <w:tcW w:w="1296" w:type="dxa"/>
            <w:tcBorders>
              <w:top w:val="none" w:sz="0" w:space="0" w:color="auto"/>
              <w:left w:val="none" w:sz="0" w:space="0" w:color="auto"/>
              <w:bottom w:val="none" w:sz="0" w:space="0" w:color="auto"/>
              <w:right w:val="none" w:sz="0" w:space="0" w:color="auto"/>
            </w:tcBorders>
            <w:noWrap/>
            <w:hideMark/>
          </w:tcPr>
          <w:p w14:paraId="0F583371" w14:textId="77777777" w:rsidR="00866DB1" w:rsidRPr="004F7FE1" w:rsidRDefault="00866DB1" w:rsidP="006B2D66">
            <w:pPr>
              <w:spacing w:line="480" w:lineRule="auto"/>
              <w:jc w:val="both"/>
              <w:rPr>
                <w:rFonts w:ascii="Sakkal Majalla" w:eastAsia="Times New Roman" w:hAnsi="Sakkal Majalla" w:cs="Sakkal Majalla"/>
                <w:color w:val="000000"/>
                <w:sz w:val="28"/>
                <w:szCs w:val="28"/>
              </w:rPr>
            </w:pPr>
            <w:r w:rsidRPr="004F7FE1">
              <w:rPr>
                <w:rFonts w:ascii="Sakkal Majalla" w:eastAsia="Times New Roman" w:hAnsi="Sakkal Majalla" w:cs="Sakkal Majalla"/>
                <w:color w:val="000000"/>
                <w:sz w:val="28"/>
                <w:szCs w:val="28"/>
                <w:rtl/>
              </w:rPr>
              <w:t>الاسم</w:t>
            </w:r>
          </w:p>
        </w:tc>
        <w:tc>
          <w:tcPr>
            <w:tcW w:w="6914" w:type="dxa"/>
            <w:gridSpan w:val="2"/>
            <w:tcBorders>
              <w:top w:val="none" w:sz="0" w:space="0" w:color="auto"/>
              <w:left w:val="none" w:sz="0" w:space="0" w:color="auto"/>
              <w:bottom w:val="none" w:sz="0" w:space="0" w:color="auto"/>
              <w:right w:val="none" w:sz="0" w:space="0" w:color="auto"/>
            </w:tcBorders>
            <w:noWrap/>
          </w:tcPr>
          <w:p w14:paraId="45BA1F56" w14:textId="77777777" w:rsidR="00866DB1" w:rsidRPr="004F7FE1"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r>
      <w:tr w:rsidR="00866DB1" w:rsidRPr="004F7FE1" w14:paraId="2BA1FFC9" w14:textId="77777777" w:rsidTr="003963FC">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296" w:type="dxa"/>
            <w:noWrap/>
            <w:hideMark/>
          </w:tcPr>
          <w:p w14:paraId="0EF891BE" w14:textId="77777777" w:rsidR="00866DB1" w:rsidRPr="004F7FE1" w:rsidRDefault="00866DB1" w:rsidP="006B2D66">
            <w:pPr>
              <w:spacing w:line="480" w:lineRule="auto"/>
              <w:jc w:val="both"/>
              <w:rPr>
                <w:rFonts w:ascii="Sakkal Majalla" w:eastAsia="Times New Roman" w:hAnsi="Sakkal Majalla" w:cs="Sakkal Majalla"/>
                <w:color w:val="000000"/>
                <w:sz w:val="28"/>
                <w:szCs w:val="28"/>
                <w:rtl/>
              </w:rPr>
            </w:pPr>
            <w:r w:rsidRPr="004F7FE1">
              <w:rPr>
                <w:rFonts w:ascii="Sakkal Majalla" w:eastAsia="Times New Roman" w:hAnsi="Sakkal Majalla" w:cs="Sakkal Majalla"/>
                <w:color w:val="000000"/>
                <w:sz w:val="28"/>
                <w:szCs w:val="28"/>
                <w:rtl/>
              </w:rPr>
              <w:lastRenderedPageBreak/>
              <w:t>الجنس</w:t>
            </w:r>
          </w:p>
        </w:tc>
        <w:tc>
          <w:tcPr>
            <w:tcW w:w="3909" w:type="dxa"/>
            <w:noWrap/>
            <w:hideMark/>
          </w:tcPr>
          <w:p w14:paraId="70FBE7A8" w14:textId="77777777" w:rsidR="00866DB1" w:rsidRPr="004F7FE1"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4F7FE1">
              <w:rPr>
                <w:rFonts w:ascii="Sakkal Majalla" w:eastAsia="Times New Roman" w:hAnsi="Sakkal Majalla" w:cs="Sakkal Majalla"/>
                <w:color w:val="000000"/>
                <w:sz w:val="28"/>
                <w:szCs w:val="28"/>
                <w:rtl/>
              </w:rPr>
              <w:t>ذكر</w:t>
            </w:r>
          </w:p>
        </w:tc>
        <w:tc>
          <w:tcPr>
            <w:tcW w:w="3004" w:type="dxa"/>
            <w:noWrap/>
            <w:hideMark/>
          </w:tcPr>
          <w:p w14:paraId="0AF31CBC" w14:textId="77777777" w:rsidR="00866DB1" w:rsidRPr="004F7FE1"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4F7FE1">
              <w:rPr>
                <w:rFonts w:ascii="Sakkal Majalla" w:eastAsia="Times New Roman" w:hAnsi="Sakkal Majalla" w:cs="Sakkal Majalla"/>
                <w:color w:val="000000"/>
                <w:sz w:val="28"/>
                <w:szCs w:val="28"/>
                <w:rtl/>
              </w:rPr>
              <w:t>انثى</w:t>
            </w:r>
          </w:p>
        </w:tc>
      </w:tr>
    </w:tbl>
    <w:p w14:paraId="00DE914C" w14:textId="77777777" w:rsidR="00866DB1" w:rsidRDefault="00866DB1" w:rsidP="006B2D66">
      <w:pPr>
        <w:spacing w:line="480" w:lineRule="auto"/>
        <w:jc w:val="both"/>
        <w:rPr>
          <w:rFonts w:ascii="Sakkal Majalla" w:hAnsi="Sakkal Majalla" w:cs="Sakkal Majalla"/>
          <w:b/>
          <w:bCs/>
          <w:sz w:val="28"/>
          <w:szCs w:val="28"/>
          <w:rtl/>
        </w:rPr>
      </w:pPr>
    </w:p>
    <w:p w14:paraId="360A0607" w14:textId="77777777" w:rsidR="00866DB1" w:rsidRPr="004F7FE1" w:rsidRDefault="00866DB1" w:rsidP="006B2D66">
      <w:pPr>
        <w:spacing w:line="480" w:lineRule="auto"/>
        <w:jc w:val="both"/>
        <w:rPr>
          <w:rFonts w:ascii="Sakkal Majalla" w:hAnsi="Sakkal Majalla" w:cs="Sakkal Majalla"/>
          <w:b/>
          <w:bCs/>
          <w:sz w:val="28"/>
          <w:szCs w:val="28"/>
          <w:rtl/>
        </w:rPr>
      </w:pPr>
      <w:r w:rsidRPr="004F7FE1">
        <w:rPr>
          <w:rFonts w:ascii="Sakkal Majalla" w:hAnsi="Sakkal Majalla" w:cs="Sakkal Majalla"/>
          <w:b/>
          <w:bCs/>
          <w:sz w:val="28"/>
          <w:szCs w:val="28"/>
          <w:rtl/>
        </w:rPr>
        <w:t>المؤهلات العلمية</w:t>
      </w:r>
    </w:p>
    <w:tbl>
      <w:tblPr>
        <w:tblStyle w:val="4-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028"/>
        <w:gridCol w:w="994"/>
        <w:gridCol w:w="1576"/>
        <w:gridCol w:w="1531"/>
        <w:gridCol w:w="1347"/>
      </w:tblGrid>
      <w:tr w:rsidR="00866DB1" w:rsidRPr="004F7FE1" w14:paraId="253B07DA" w14:textId="77777777" w:rsidTr="007F52D8">
        <w:trPr>
          <w:cnfStyle w:val="100000000000" w:firstRow="1" w:lastRow="0" w:firstColumn="0" w:lastColumn="0" w:oddVBand="0" w:evenVBand="0" w:oddHBand="0"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1548" w:type="dxa"/>
            <w:tcBorders>
              <w:top w:val="none" w:sz="0" w:space="0" w:color="auto"/>
              <w:left w:val="none" w:sz="0" w:space="0" w:color="auto"/>
              <w:bottom w:val="none" w:sz="0" w:space="0" w:color="auto"/>
              <w:right w:val="none" w:sz="0" w:space="0" w:color="auto"/>
            </w:tcBorders>
          </w:tcPr>
          <w:p w14:paraId="399605D9" w14:textId="77777777" w:rsidR="00866DB1" w:rsidRPr="004F7FE1" w:rsidRDefault="00866DB1" w:rsidP="006B2D66">
            <w:pPr>
              <w:spacing w:line="480" w:lineRule="auto"/>
              <w:jc w:val="both"/>
              <w:rPr>
                <w:rFonts w:ascii="Sakkal Majalla" w:hAnsi="Sakkal Majalla" w:cs="Sakkal Majalla"/>
                <w:sz w:val="28"/>
                <w:szCs w:val="28"/>
                <w:rtl/>
              </w:rPr>
            </w:pPr>
            <w:r w:rsidRPr="004F7FE1">
              <w:rPr>
                <w:rFonts w:ascii="Sakkal Majalla" w:hAnsi="Sakkal Majalla" w:cs="Sakkal Majalla"/>
                <w:sz w:val="28"/>
                <w:szCs w:val="28"/>
                <w:rtl/>
              </w:rPr>
              <w:t xml:space="preserve">المؤهل </w:t>
            </w:r>
          </w:p>
        </w:tc>
        <w:tc>
          <w:tcPr>
            <w:tcW w:w="1028" w:type="dxa"/>
            <w:tcBorders>
              <w:top w:val="none" w:sz="0" w:space="0" w:color="auto"/>
              <w:left w:val="none" w:sz="0" w:space="0" w:color="auto"/>
              <w:bottom w:val="none" w:sz="0" w:space="0" w:color="auto"/>
              <w:right w:val="none" w:sz="0" w:space="0" w:color="auto"/>
            </w:tcBorders>
          </w:tcPr>
          <w:p w14:paraId="4B6B1E5D" w14:textId="77777777" w:rsidR="00866DB1" w:rsidRPr="004F7FE1"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4F7FE1">
              <w:rPr>
                <w:rFonts w:ascii="Sakkal Majalla" w:hAnsi="Sakkal Majalla" w:cs="Sakkal Majalla"/>
                <w:sz w:val="28"/>
                <w:szCs w:val="28"/>
                <w:rtl/>
              </w:rPr>
              <w:t>ثانوي</w:t>
            </w:r>
          </w:p>
        </w:tc>
        <w:tc>
          <w:tcPr>
            <w:tcW w:w="994" w:type="dxa"/>
            <w:tcBorders>
              <w:top w:val="none" w:sz="0" w:space="0" w:color="auto"/>
              <w:left w:val="none" w:sz="0" w:space="0" w:color="auto"/>
              <w:bottom w:val="none" w:sz="0" w:space="0" w:color="auto"/>
              <w:right w:val="none" w:sz="0" w:space="0" w:color="auto"/>
            </w:tcBorders>
          </w:tcPr>
          <w:p w14:paraId="6778A907" w14:textId="77777777" w:rsidR="00866DB1" w:rsidRPr="004F7FE1"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4F7FE1">
              <w:rPr>
                <w:rFonts w:ascii="Sakkal Majalla" w:hAnsi="Sakkal Majalla" w:cs="Sakkal Majalla"/>
                <w:sz w:val="28"/>
                <w:szCs w:val="28"/>
                <w:rtl/>
              </w:rPr>
              <w:t>دبلوم</w:t>
            </w:r>
          </w:p>
        </w:tc>
        <w:tc>
          <w:tcPr>
            <w:tcW w:w="1576" w:type="dxa"/>
            <w:tcBorders>
              <w:top w:val="none" w:sz="0" w:space="0" w:color="auto"/>
              <w:left w:val="none" w:sz="0" w:space="0" w:color="auto"/>
              <w:bottom w:val="none" w:sz="0" w:space="0" w:color="auto"/>
              <w:right w:val="none" w:sz="0" w:space="0" w:color="auto"/>
            </w:tcBorders>
          </w:tcPr>
          <w:p w14:paraId="1AF96A2E" w14:textId="77777777" w:rsidR="00866DB1" w:rsidRPr="004F7FE1"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4F7FE1">
              <w:rPr>
                <w:rFonts w:ascii="Sakkal Majalla" w:hAnsi="Sakkal Majalla" w:cs="Sakkal Majalla"/>
                <w:sz w:val="28"/>
                <w:szCs w:val="28"/>
                <w:rtl/>
              </w:rPr>
              <w:t>بكالوريوس</w:t>
            </w:r>
          </w:p>
        </w:tc>
        <w:tc>
          <w:tcPr>
            <w:tcW w:w="1531" w:type="dxa"/>
            <w:tcBorders>
              <w:top w:val="none" w:sz="0" w:space="0" w:color="auto"/>
              <w:left w:val="none" w:sz="0" w:space="0" w:color="auto"/>
              <w:bottom w:val="none" w:sz="0" w:space="0" w:color="auto"/>
              <w:right w:val="none" w:sz="0" w:space="0" w:color="auto"/>
            </w:tcBorders>
          </w:tcPr>
          <w:p w14:paraId="6D6B2B1E" w14:textId="77777777" w:rsidR="00866DB1" w:rsidRPr="004F7FE1"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4F7FE1">
              <w:rPr>
                <w:rFonts w:ascii="Sakkal Majalla" w:hAnsi="Sakkal Majalla" w:cs="Sakkal Majalla"/>
                <w:sz w:val="28"/>
                <w:szCs w:val="28"/>
                <w:rtl/>
              </w:rPr>
              <w:t>ماجستير</w:t>
            </w:r>
          </w:p>
        </w:tc>
        <w:tc>
          <w:tcPr>
            <w:tcW w:w="1347" w:type="dxa"/>
            <w:tcBorders>
              <w:top w:val="none" w:sz="0" w:space="0" w:color="auto"/>
              <w:left w:val="none" w:sz="0" w:space="0" w:color="auto"/>
              <w:bottom w:val="none" w:sz="0" w:space="0" w:color="auto"/>
              <w:right w:val="none" w:sz="0" w:space="0" w:color="auto"/>
            </w:tcBorders>
          </w:tcPr>
          <w:p w14:paraId="436217E2" w14:textId="77777777" w:rsidR="00866DB1" w:rsidRPr="004F7FE1"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4F7FE1">
              <w:rPr>
                <w:rFonts w:ascii="Sakkal Majalla" w:hAnsi="Sakkal Majalla" w:cs="Sakkal Majalla"/>
                <w:sz w:val="28"/>
                <w:szCs w:val="28"/>
                <w:rtl/>
              </w:rPr>
              <w:t>دكتوراه</w:t>
            </w:r>
          </w:p>
        </w:tc>
      </w:tr>
      <w:tr w:rsidR="00866DB1" w:rsidRPr="004F7FE1" w14:paraId="4F1121A1" w14:textId="77777777" w:rsidTr="007F52D8">
        <w:trPr>
          <w:cnfStyle w:val="000000100000" w:firstRow="0" w:lastRow="0" w:firstColumn="0" w:lastColumn="0" w:oddVBand="0" w:evenVBand="0" w:oddHBand="1" w:evenHBand="0" w:firstRowFirstColumn="0" w:firstRowLastColumn="0" w:lastRowFirstColumn="0" w:lastRowLastColumn="0"/>
          <w:trHeight w:val="852"/>
        </w:trPr>
        <w:tc>
          <w:tcPr>
            <w:cnfStyle w:val="001000000000" w:firstRow="0" w:lastRow="0" w:firstColumn="1" w:lastColumn="0" w:oddVBand="0" w:evenVBand="0" w:oddHBand="0" w:evenHBand="0" w:firstRowFirstColumn="0" w:firstRowLastColumn="0" w:lastRowFirstColumn="0" w:lastRowLastColumn="0"/>
            <w:tcW w:w="1548" w:type="dxa"/>
          </w:tcPr>
          <w:p w14:paraId="64A90C5C" w14:textId="77777777" w:rsidR="00866DB1" w:rsidRPr="004F7FE1" w:rsidRDefault="00866DB1" w:rsidP="006B2D66">
            <w:pPr>
              <w:spacing w:line="480" w:lineRule="auto"/>
              <w:jc w:val="both"/>
              <w:rPr>
                <w:rFonts w:ascii="Sakkal Majalla" w:hAnsi="Sakkal Majalla" w:cs="Sakkal Majalla"/>
                <w:sz w:val="28"/>
                <w:szCs w:val="28"/>
                <w:rtl/>
              </w:rPr>
            </w:pPr>
            <w:r w:rsidRPr="004F7FE1">
              <w:rPr>
                <w:rFonts w:ascii="Sakkal Majalla" w:hAnsi="Sakkal Majalla" w:cs="Sakkal Majalla"/>
                <w:sz w:val="28"/>
                <w:szCs w:val="28"/>
                <w:rtl/>
              </w:rPr>
              <w:t>سنة التخرج</w:t>
            </w:r>
          </w:p>
        </w:tc>
        <w:tc>
          <w:tcPr>
            <w:tcW w:w="1028" w:type="dxa"/>
          </w:tcPr>
          <w:p w14:paraId="444C2147" w14:textId="77777777" w:rsidR="00866DB1" w:rsidRPr="004F7FE1"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994" w:type="dxa"/>
          </w:tcPr>
          <w:p w14:paraId="37A5844C" w14:textId="77777777" w:rsidR="00866DB1" w:rsidRPr="004F7FE1"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576" w:type="dxa"/>
          </w:tcPr>
          <w:p w14:paraId="63D139D7" w14:textId="77777777" w:rsidR="00866DB1" w:rsidRPr="004F7FE1"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531" w:type="dxa"/>
          </w:tcPr>
          <w:p w14:paraId="6CA4CBF6" w14:textId="77777777" w:rsidR="00866DB1" w:rsidRPr="004F7FE1"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c>
          <w:tcPr>
            <w:tcW w:w="1347" w:type="dxa"/>
          </w:tcPr>
          <w:p w14:paraId="09319AED" w14:textId="77777777" w:rsidR="00866DB1" w:rsidRPr="004F7FE1"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p>
        </w:tc>
      </w:tr>
    </w:tbl>
    <w:p w14:paraId="28D2C840" w14:textId="77777777" w:rsidR="00866DB1" w:rsidRDefault="00866DB1" w:rsidP="006B2D66">
      <w:pPr>
        <w:spacing w:line="480" w:lineRule="auto"/>
        <w:jc w:val="both"/>
        <w:rPr>
          <w:rFonts w:ascii="Sakkal Majalla" w:hAnsi="Sakkal Majalla" w:cs="Sakkal Majalla"/>
          <w:b/>
          <w:bCs/>
          <w:sz w:val="28"/>
          <w:szCs w:val="28"/>
          <w:rtl/>
        </w:rPr>
      </w:pPr>
    </w:p>
    <w:p w14:paraId="5084DFE1" w14:textId="47692C3C" w:rsidR="00866DB1" w:rsidRPr="004F7FE1" w:rsidRDefault="00866DB1" w:rsidP="006B2D66">
      <w:pPr>
        <w:spacing w:line="480" w:lineRule="auto"/>
        <w:jc w:val="both"/>
        <w:rPr>
          <w:rFonts w:ascii="Sakkal Majalla" w:hAnsi="Sakkal Majalla" w:cs="Sakkal Majalla"/>
          <w:b/>
          <w:bCs/>
          <w:sz w:val="28"/>
          <w:szCs w:val="28"/>
          <w:rtl/>
        </w:rPr>
      </w:pPr>
      <w:r w:rsidRPr="004F7FE1">
        <w:rPr>
          <w:rFonts w:ascii="Sakkal Majalla" w:hAnsi="Sakkal Majalla" w:cs="Sakkal Majalla"/>
          <w:b/>
          <w:bCs/>
          <w:sz w:val="28"/>
          <w:szCs w:val="28"/>
          <w:rtl/>
        </w:rPr>
        <w:t xml:space="preserve">سنوات الخبرة </w:t>
      </w:r>
    </w:p>
    <w:tbl>
      <w:tblPr>
        <w:tblStyle w:val="4-5"/>
        <w:tblpPr w:leftFromText="180" w:rightFromText="180" w:vertAnchor="text" w:horzAnchor="margin" w:tblpY="223"/>
        <w:bidiVisual/>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2503"/>
        <w:gridCol w:w="2886"/>
      </w:tblGrid>
      <w:tr w:rsidR="00866DB1" w:rsidRPr="004F7FE1" w14:paraId="1D0EF73B" w14:textId="77777777" w:rsidTr="00866DB1">
        <w:trPr>
          <w:cnfStyle w:val="100000000000" w:firstRow="1" w:lastRow="0" w:firstColumn="0" w:lastColumn="0" w:oddVBand="0" w:evenVBand="0" w:oddHBand="0"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3115" w:type="dxa"/>
            <w:tcBorders>
              <w:top w:val="none" w:sz="0" w:space="0" w:color="auto"/>
              <w:left w:val="none" w:sz="0" w:space="0" w:color="auto"/>
              <w:bottom w:val="none" w:sz="0" w:space="0" w:color="auto"/>
              <w:right w:val="none" w:sz="0" w:space="0" w:color="auto"/>
            </w:tcBorders>
          </w:tcPr>
          <w:p w14:paraId="148DADFB" w14:textId="77777777" w:rsidR="00866DB1" w:rsidRPr="004F7FE1" w:rsidRDefault="00866DB1" w:rsidP="006B2D66">
            <w:pPr>
              <w:spacing w:line="480" w:lineRule="auto"/>
              <w:jc w:val="both"/>
              <w:rPr>
                <w:rFonts w:ascii="Sakkal Majalla" w:hAnsi="Sakkal Majalla" w:cs="Sakkal Majalla"/>
                <w:sz w:val="28"/>
                <w:szCs w:val="28"/>
                <w:rtl/>
              </w:rPr>
            </w:pPr>
            <w:r w:rsidRPr="004F7FE1">
              <w:rPr>
                <w:rFonts w:ascii="Sakkal Majalla" w:hAnsi="Sakkal Majalla" w:cs="Sakkal Majalla"/>
                <w:sz w:val="28"/>
                <w:szCs w:val="28"/>
                <w:rtl/>
              </w:rPr>
              <w:t>من 0 ــــــ 5 سنة</w:t>
            </w:r>
          </w:p>
        </w:tc>
        <w:tc>
          <w:tcPr>
            <w:tcW w:w="2503" w:type="dxa"/>
            <w:tcBorders>
              <w:top w:val="none" w:sz="0" w:space="0" w:color="auto"/>
              <w:left w:val="none" w:sz="0" w:space="0" w:color="auto"/>
              <w:bottom w:val="none" w:sz="0" w:space="0" w:color="auto"/>
              <w:right w:val="none" w:sz="0" w:space="0" w:color="auto"/>
            </w:tcBorders>
          </w:tcPr>
          <w:p w14:paraId="1A583799" w14:textId="77777777" w:rsidR="00866DB1" w:rsidRPr="004F7FE1"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4F7FE1">
              <w:rPr>
                <w:rFonts w:ascii="Sakkal Majalla" w:hAnsi="Sakkal Majalla" w:cs="Sakkal Majalla"/>
                <w:sz w:val="28"/>
                <w:szCs w:val="28"/>
                <w:rtl/>
              </w:rPr>
              <w:t>أكبر من 5 ــــــ 10سنة</w:t>
            </w:r>
          </w:p>
        </w:tc>
        <w:tc>
          <w:tcPr>
            <w:tcW w:w="2886" w:type="dxa"/>
            <w:tcBorders>
              <w:top w:val="none" w:sz="0" w:space="0" w:color="auto"/>
              <w:left w:val="none" w:sz="0" w:space="0" w:color="auto"/>
              <w:bottom w:val="none" w:sz="0" w:space="0" w:color="auto"/>
              <w:right w:val="none" w:sz="0" w:space="0" w:color="auto"/>
            </w:tcBorders>
          </w:tcPr>
          <w:p w14:paraId="4559B203" w14:textId="77777777" w:rsidR="00866DB1" w:rsidRPr="004F7FE1"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4F7FE1">
              <w:rPr>
                <w:rFonts w:ascii="Sakkal Majalla" w:hAnsi="Sakkal Majalla" w:cs="Sakkal Majalla"/>
                <w:sz w:val="28"/>
                <w:szCs w:val="28"/>
                <w:rtl/>
              </w:rPr>
              <w:t>أكبر من 10 ــــــ 15سنة</w:t>
            </w:r>
          </w:p>
        </w:tc>
      </w:tr>
      <w:tr w:rsidR="00866DB1" w:rsidRPr="004F7FE1" w14:paraId="1E29067B" w14:textId="77777777" w:rsidTr="00866DB1">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3115" w:type="dxa"/>
          </w:tcPr>
          <w:p w14:paraId="622F599D" w14:textId="77777777" w:rsidR="00866DB1" w:rsidRPr="004F7FE1" w:rsidRDefault="00866DB1" w:rsidP="006B2D66">
            <w:pPr>
              <w:spacing w:line="480" w:lineRule="auto"/>
              <w:jc w:val="both"/>
              <w:rPr>
                <w:rFonts w:ascii="Sakkal Majalla" w:hAnsi="Sakkal Majalla" w:cs="Sakkal Majalla"/>
                <w:sz w:val="28"/>
                <w:szCs w:val="28"/>
                <w:rtl/>
              </w:rPr>
            </w:pPr>
            <w:r w:rsidRPr="004F7FE1">
              <w:rPr>
                <w:rFonts w:ascii="Sakkal Majalla" w:hAnsi="Sakkal Majalla" w:cs="Sakkal Majalla"/>
                <w:sz w:val="28"/>
                <w:szCs w:val="28"/>
                <w:rtl/>
              </w:rPr>
              <w:t>أكبر من 15 ــــــ 20سنة</w:t>
            </w:r>
          </w:p>
        </w:tc>
        <w:tc>
          <w:tcPr>
            <w:tcW w:w="2503" w:type="dxa"/>
          </w:tcPr>
          <w:p w14:paraId="4D8DCB4E" w14:textId="77777777" w:rsidR="00866DB1" w:rsidRPr="004F7FE1"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4F7FE1">
              <w:rPr>
                <w:rFonts w:ascii="Sakkal Majalla" w:hAnsi="Sakkal Majalla" w:cs="Sakkal Majalla"/>
                <w:sz w:val="28"/>
                <w:szCs w:val="28"/>
                <w:rtl/>
              </w:rPr>
              <w:t>أكبر من 20 ــــــ 25سنة</w:t>
            </w:r>
          </w:p>
        </w:tc>
        <w:tc>
          <w:tcPr>
            <w:tcW w:w="2886" w:type="dxa"/>
          </w:tcPr>
          <w:p w14:paraId="53BD3F0F" w14:textId="77777777" w:rsidR="00866DB1" w:rsidRPr="004F7FE1"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4F7FE1">
              <w:rPr>
                <w:rFonts w:ascii="Sakkal Majalla" w:hAnsi="Sakkal Majalla" w:cs="Sakkal Majalla"/>
                <w:sz w:val="28"/>
                <w:szCs w:val="28"/>
                <w:rtl/>
              </w:rPr>
              <w:t>من 25 سنة فأكثر</w:t>
            </w:r>
          </w:p>
        </w:tc>
      </w:tr>
    </w:tbl>
    <w:p w14:paraId="26EA62F8" w14:textId="77777777" w:rsidR="00866DB1" w:rsidRPr="004F7FE1" w:rsidRDefault="00866DB1" w:rsidP="006B2D66">
      <w:pPr>
        <w:spacing w:line="480" w:lineRule="auto"/>
        <w:jc w:val="both"/>
        <w:rPr>
          <w:rFonts w:ascii="Sakkal Majalla" w:hAnsi="Sakkal Majalla" w:cs="Sakkal Majalla"/>
          <w:b/>
          <w:bCs/>
          <w:sz w:val="28"/>
          <w:szCs w:val="28"/>
          <w:rtl/>
        </w:rPr>
      </w:pPr>
    </w:p>
    <w:p w14:paraId="1B9C94A0" w14:textId="77777777" w:rsidR="00866DB1" w:rsidRPr="004F7FE1" w:rsidRDefault="00866DB1" w:rsidP="006B2D66">
      <w:pPr>
        <w:spacing w:line="480" w:lineRule="auto"/>
        <w:jc w:val="both"/>
        <w:rPr>
          <w:rFonts w:ascii="Sakkal Majalla" w:hAnsi="Sakkal Majalla" w:cs="Sakkal Majalla"/>
          <w:b/>
          <w:bCs/>
          <w:sz w:val="28"/>
          <w:szCs w:val="28"/>
          <w:rtl/>
        </w:rPr>
      </w:pPr>
      <w:r w:rsidRPr="004F7FE1">
        <w:rPr>
          <w:rFonts w:ascii="Sakkal Majalla" w:hAnsi="Sakkal Majalla" w:cs="Sakkal Majalla"/>
          <w:b/>
          <w:bCs/>
          <w:sz w:val="28"/>
          <w:szCs w:val="28"/>
          <w:rtl/>
        </w:rPr>
        <w:t xml:space="preserve">البيانات الوظيفية </w:t>
      </w:r>
    </w:p>
    <w:tbl>
      <w:tblPr>
        <w:tblStyle w:val="4-5"/>
        <w:bidiVisual/>
        <w:tblW w:w="8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7"/>
        <w:gridCol w:w="4684"/>
      </w:tblGrid>
      <w:tr w:rsidR="00866DB1" w:rsidRPr="004F7FE1" w14:paraId="5847E07A" w14:textId="77777777" w:rsidTr="007F52D8">
        <w:trPr>
          <w:cnfStyle w:val="100000000000" w:firstRow="1" w:lastRow="0" w:firstColumn="0" w:lastColumn="0" w:oddVBand="0" w:evenVBand="0" w:oddHBand="0"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3697" w:type="dxa"/>
            <w:tcBorders>
              <w:top w:val="none" w:sz="0" w:space="0" w:color="auto"/>
              <w:left w:val="none" w:sz="0" w:space="0" w:color="auto"/>
              <w:bottom w:val="none" w:sz="0" w:space="0" w:color="auto"/>
              <w:right w:val="none" w:sz="0" w:space="0" w:color="auto"/>
            </w:tcBorders>
            <w:noWrap/>
            <w:hideMark/>
          </w:tcPr>
          <w:p w14:paraId="60FE774B" w14:textId="77777777" w:rsidR="00866DB1" w:rsidRPr="004F7FE1" w:rsidRDefault="00866DB1" w:rsidP="006B2D66">
            <w:pPr>
              <w:spacing w:line="480" w:lineRule="auto"/>
              <w:jc w:val="both"/>
              <w:rPr>
                <w:rFonts w:ascii="Sakkal Majalla" w:eastAsia="Times New Roman" w:hAnsi="Sakkal Majalla" w:cs="Sakkal Majalla"/>
                <w:color w:val="000000"/>
                <w:sz w:val="28"/>
                <w:szCs w:val="28"/>
              </w:rPr>
            </w:pPr>
            <w:r w:rsidRPr="004F7FE1">
              <w:rPr>
                <w:rFonts w:ascii="Sakkal Majalla" w:eastAsia="Times New Roman" w:hAnsi="Sakkal Majalla" w:cs="Sakkal Majalla"/>
                <w:color w:val="000000"/>
                <w:sz w:val="28"/>
                <w:szCs w:val="28"/>
                <w:rtl/>
              </w:rPr>
              <w:t>الإدارة:</w:t>
            </w:r>
          </w:p>
        </w:tc>
        <w:tc>
          <w:tcPr>
            <w:tcW w:w="4684" w:type="dxa"/>
            <w:tcBorders>
              <w:top w:val="none" w:sz="0" w:space="0" w:color="auto"/>
              <w:left w:val="none" w:sz="0" w:space="0" w:color="auto"/>
              <w:bottom w:val="none" w:sz="0" w:space="0" w:color="auto"/>
              <w:right w:val="none" w:sz="0" w:space="0" w:color="auto"/>
            </w:tcBorders>
            <w:noWrap/>
            <w:hideMark/>
          </w:tcPr>
          <w:p w14:paraId="1D3368CA" w14:textId="77777777" w:rsidR="00866DB1" w:rsidRPr="004F7FE1"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4F7FE1">
              <w:rPr>
                <w:rFonts w:ascii="Sakkal Majalla" w:eastAsia="Times New Roman" w:hAnsi="Sakkal Majalla" w:cs="Sakkal Majalla"/>
                <w:color w:val="000000"/>
                <w:sz w:val="28"/>
                <w:szCs w:val="28"/>
                <w:rtl/>
              </w:rPr>
              <w:t>القسم:</w:t>
            </w:r>
          </w:p>
        </w:tc>
      </w:tr>
      <w:tr w:rsidR="00866DB1" w:rsidRPr="004F7FE1" w14:paraId="53601577" w14:textId="77777777" w:rsidTr="007F52D8">
        <w:trPr>
          <w:cnfStyle w:val="000000100000" w:firstRow="0" w:lastRow="0" w:firstColumn="0" w:lastColumn="0" w:oddVBand="0" w:evenVBand="0" w:oddHBand="1"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3697" w:type="dxa"/>
            <w:noWrap/>
            <w:hideMark/>
          </w:tcPr>
          <w:p w14:paraId="587B9304" w14:textId="77777777" w:rsidR="00866DB1" w:rsidRPr="004F7FE1" w:rsidRDefault="00866DB1" w:rsidP="006B2D66">
            <w:pPr>
              <w:spacing w:line="480" w:lineRule="auto"/>
              <w:jc w:val="both"/>
              <w:rPr>
                <w:rFonts w:ascii="Sakkal Majalla" w:eastAsia="Times New Roman" w:hAnsi="Sakkal Majalla" w:cs="Sakkal Majalla"/>
                <w:color w:val="000000"/>
                <w:sz w:val="28"/>
                <w:szCs w:val="28"/>
                <w:rtl/>
              </w:rPr>
            </w:pPr>
            <w:r w:rsidRPr="004F7FE1">
              <w:rPr>
                <w:rFonts w:ascii="Sakkal Majalla" w:eastAsia="Times New Roman" w:hAnsi="Sakkal Majalla" w:cs="Sakkal Majalla"/>
                <w:color w:val="000000"/>
                <w:sz w:val="28"/>
                <w:szCs w:val="28"/>
                <w:rtl/>
              </w:rPr>
              <w:t xml:space="preserve">المسمى الوظيفي: </w:t>
            </w:r>
          </w:p>
        </w:tc>
        <w:tc>
          <w:tcPr>
            <w:tcW w:w="4684" w:type="dxa"/>
            <w:noWrap/>
            <w:hideMark/>
          </w:tcPr>
          <w:p w14:paraId="17C3F379" w14:textId="77777777" w:rsidR="00866DB1" w:rsidRPr="004F7FE1" w:rsidRDefault="00866DB1" w:rsidP="006B2D66">
            <w:pPr>
              <w:bidi w:val="0"/>
              <w:spacing w:line="480" w:lineRule="auto"/>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4F7FE1">
              <w:rPr>
                <w:rFonts w:ascii="Sakkal Majalla" w:eastAsia="Times New Roman" w:hAnsi="Sakkal Majalla" w:cs="Sakkal Majalla"/>
                <w:color w:val="000000"/>
                <w:sz w:val="28"/>
                <w:szCs w:val="28"/>
                <w:rtl/>
              </w:rPr>
              <w:t>التخصص الدقيق:</w:t>
            </w:r>
          </w:p>
        </w:tc>
      </w:tr>
    </w:tbl>
    <w:p w14:paraId="6A76F076" w14:textId="77777777" w:rsidR="00866DB1" w:rsidRDefault="00866DB1" w:rsidP="006B2D66">
      <w:pPr>
        <w:spacing w:line="480" w:lineRule="auto"/>
        <w:jc w:val="both"/>
        <w:rPr>
          <w:rFonts w:ascii="Sakkal Majalla" w:hAnsi="Sakkal Majalla" w:cs="Sakkal Majalla"/>
          <w:sz w:val="28"/>
          <w:szCs w:val="28"/>
          <w:rtl/>
        </w:rPr>
      </w:pPr>
    </w:p>
    <w:p w14:paraId="6FF3C571" w14:textId="21579889" w:rsidR="00866DB1" w:rsidRDefault="00866DB1" w:rsidP="006B2D66">
      <w:pPr>
        <w:spacing w:line="480" w:lineRule="auto"/>
        <w:jc w:val="both"/>
        <w:rPr>
          <w:rFonts w:ascii="Sakkal Majalla" w:hAnsi="Sakkal Majalla" w:cs="Sakkal Majalla"/>
          <w:sz w:val="28"/>
          <w:szCs w:val="28"/>
          <w:rtl/>
        </w:rPr>
      </w:pPr>
    </w:p>
    <w:p w14:paraId="388396E9" w14:textId="77777777" w:rsidR="003963FC" w:rsidRDefault="003963FC" w:rsidP="006B2D66">
      <w:pPr>
        <w:spacing w:line="480" w:lineRule="auto"/>
        <w:jc w:val="both"/>
        <w:rPr>
          <w:rFonts w:ascii="Sakkal Majalla" w:hAnsi="Sakkal Majalla" w:cs="Sakkal Majalla"/>
          <w:sz w:val="28"/>
          <w:szCs w:val="28"/>
          <w:rtl/>
        </w:rPr>
      </w:pPr>
    </w:p>
    <w:p w14:paraId="75EA7370" w14:textId="77777777" w:rsidR="00866DB1" w:rsidRDefault="00866DB1" w:rsidP="006B2D66">
      <w:pPr>
        <w:spacing w:line="480"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المحور الثاني أسئلة الاستبيان </w:t>
      </w:r>
    </w:p>
    <w:p w14:paraId="3E5B8566" w14:textId="77777777" w:rsidR="00866DB1" w:rsidRDefault="00866DB1" w:rsidP="006B2D66">
      <w:pPr>
        <w:spacing w:line="480" w:lineRule="auto"/>
        <w:jc w:val="both"/>
        <w:rPr>
          <w:rFonts w:ascii="Sakkal Majalla" w:hAnsi="Sakkal Majalla" w:cs="Sakkal Majalla"/>
          <w:b/>
          <w:bCs/>
          <w:sz w:val="28"/>
          <w:szCs w:val="28"/>
          <w:u w:val="single"/>
          <w:rtl/>
        </w:rPr>
      </w:pPr>
      <w:r w:rsidRPr="004F7FE1">
        <w:rPr>
          <w:rFonts w:ascii="Sakkal Majalla" w:hAnsi="Sakkal Majalla" w:cs="Sakkal Majalla"/>
          <w:b/>
          <w:bCs/>
          <w:sz w:val="28"/>
          <w:szCs w:val="28"/>
          <w:u w:val="single"/>
          <w:rtl/>
        </w:rPr>
        <w:t>الرجاء وضع تظليل في المربع المناسب تحت التدريج الذي يعبر عن درجة رضاكم وأمام كل عبارة من العبارات التالية:</w:t>
      </w:r>
    </w:p>
    <w:p w14:paraId="581981AE" w14:textId="77777777" w:rsidR="00866DB1" w:rsidRDefault="00866DB1" w:rsidP="006B2D66">
      <w:pPr>
        <w:spacing w:line="480" w:lineRule="auto"/>
        <w:rPr>
          <w:rFonts w:ascii="Sakkal Majalla" w:hAnsi="Sakkal Majalla" w:cs="Sakkal Majalla"/>
          <w:b/>
          <w:bCs/>
          <w:sz w:val="24"/>
          <w:szCs w:val="24"/>
          <w:rtl/>
        </w:rPr>
      </w:pPr>
      <w:r w:rsidRPr="004F7FE1">
        <w:rPr>
          <w:rFonts w:ascii="Sakkal Majalla" w:hAnsi="Sakkal Majalla" w:cs="Sakkal Majalla"/>
          <w:b/>
          <w:bCs/>
          <w:sz w:val="24"/>
          <w:szCs w:val="24"/>
          <w:rtl/>
        </w:rPr>
        <w:t>الفرضية الأولى</w:t>
      </w:r>
      <w:r>
        <w:rPr>
          <w:rFonts w:ascii="Sakkal Majalla" w:hAnsi="Sakkal Majalla" w:cs="Sakkal Majalla" w:hint="cs"/>
          <w:b/>
          <w:bCs/>
          <w:sz w:val="24"/>
          <w:szCs w:val="24"/>
          <w:rtl/>
        </w:rPr>
        <w:t>:</w:t>
      </w:r>
    </w:p>
    <w:p w14:paraId="6590D211" w14:textId="77777777" w:rsidR="00866DB1" w:rsidRPr="004F7FE1" w:rsidRDefault="00866DB1" w:rsidP="006B2D66">
      <w:pPr>
        <w:spacing w:line="480" w:lineRule="auto"/>
        <w:rPr>
          <w:rFonts w:ascii="Sakkal Majalla" w:hAnsi="Sakkal Majalla" w:cs="Sakkal Majalla"/>
          <w:b/>
          <w:bCs/>
          <w:sz w:val="24"/>
          <w:szCs w:val="24"/>
          <w:rtl/>
        </w:rPr>
      </w:pPr>
      <w:r w:rsidRPr="00236AC0">
        <w:rPr>
          <w:rtl/>
        </w:rPr>
        <w:t xml:space="preserve"> </w:t>
      </w:r>
      <w:r w:rsidRPr="00D72C9E">
        <w:rPr>
          <w:rFonts w:ascii="Sakkal Majalla" w:hAnsi="Sakkal Majalla" w:cs="Sakkal Majalla"/>
          <w:b/>
          <w:bCs/>
          <w:sz w:val="24"/>
          <w:szCs w:val="24"/>
          <w:rtl/>
        </w:rPr>
        <w:t>•</w:t>
      </w:r>
      <w:r w:rsidRPr="00D72C9E">
        <w:rPr>
          <w:rFonts w:ascii="Sakkal Majalla" w:hAnsi="Sakkal Majalla" w:cs="Sakkal Majalla"/>
          <w:b/>
          <w:bCs/>
          <w:sz w:val="24"/>
          <w:szCs w:val="24"/>
          <w:rtl/>
        </w:rPr>
        <w:tab/>
      </w:r>
      <w:bookmarkStart w:id="61" w:name="_Hlk191163112"/>
      <w:r w:rsidRPr="007F52D8">
        <w:rPr>
          <w:rFonts w:ascii="Sakkal Majalla" w:hAnsi="Sakkal Majalla" w:cs="Sakkal Majalla"/>
          <w:b/>
          <w:bCs/>
          <w:sz w:val="28"/>
          <w:szCs w:val="28"/>
          <w:rtl/>
        </w:rPr>
        <w:t>توجد علاقة بين ادارة المشاريع الرقمية بإمكانيتها المادية على كفاءة مشاريع الطاقة المتجددة بشركات الطاقة الشمسية في المملكة العربية السعودية.</w:t>
      </w:r>
      <w:bookmarkEnd w:id="61"/>
    </w:p>
    <w:tbl>
      <w:tblPr>
        <w:tblStyle w:val="4-5"/>
        <w:bidiVisual/>
        <w:tblW w:w="9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17"/>
        <w:gridCol w:w="839"/>
        <w:gridCol w:w="945"/>
        <w:gridCol w:w="854"/>
        <w:gridCol w:w="947"/>
        <w:gridCol w:w="1530"/>
      </w:tblGrid>
      <w:tr w:rsidR="00866DB1" w:rsidRPr="007F52D8" w14:paraId="122E82CC" w14:textId="77777777" w:rsidTr="00866DB1">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449" w:type="dxa"/>
            <w:tcBorders>
              <w:top w:val="none" w:sz="0" w:space="0" w:color="auto"/>
              <w:left w:val="none" w:sz="0" w:space="0" w:color="auto"/>
              <w:bottom w:val="none" w:sz="0" w:space="0" w:color="auto"/>
              <w:right w:val="none" w:sz="0" w:space="0" w:color="auto"/>
            </w:tcBorders>
            <w:noWrap/>
            <w:hideMark/>
          </w:tcPr>
          <w:p w14:paraId="7FD7B88E" w14:textId="77777777" w:rsidR="00866DB1" w:rsidRPr="007F52D8" w:rsidRDefault="00866DB1" w:rsidP="006B2D66">
            <w:pPr>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tl/>
              </w:rPr>
              <w:t>م</w:t>
            </w:r>
          </w:p>
        </w:tc>
        <w:tc>
          <w:tcPr>
            <w:tcW w:w="3817" w:type="dxa"/>
            <w:tcBorders>
              <w:top w:val="none" w:sz="0" w:space="0" w:color="auto"/>
              <w:left w:val="none" w:sz="0" w:space="0" w:color="auto"/>
              <w:bottom w:val="none" w:sz="0" w:space="0" w:color="auto"/>
              <w:right w:val="none" w:sz="0" w:space="0" w:color="auto"/>
            </w:tcBorders>
            <w:noWrap/>
            <w:hideMark/>
          </w:tcPr>
          <w:p w14:paraId="11D00C63" w14:textId="77777777" w:rsidR="00866DB1" w:rsidRPr="007F52D8"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7F52D8">
              <w:rPr>
                <w:rFonts w:ascii="Sakkal Majalla" w:eastAsia="Times New Roman" w:hAnsi="Sakkal Majalla" w:cs="Sakkal Majalla"/>
                <w:color w:val="000000"/>
                <w:sz w:val="28"/>
                <w:szCs w:val="28"/>
                <w:rtl/>
              </w:rPr>
              <w:t>العبارة</w:t>
            </w:r>
          </w:p>
        </w:tc>
        <w:tc>
          <w:tcPr>
            <w:tcW w:w="5115" w:type="dxa"/>
            <w:gridSpan w:val="5"/>
            <w:tcBorders>
              <w:top w:val="none" w:sz="0" w:space="0" w:color="auto"/>
              <w:left w:val="none" w:sz="0" w:space="0" w:color="auto"/>
              <w:bottom w:val="none" w:sz="0" w:space="0" w:color="auto"/>
              <w:right w:val="none" w:sz="0" w:space="0" w:color="auto"/>
            </w:tcBorders>
            <w:noWrap/>
            <w:hideMark/>
          </w:tcPr>
          <w:p w14:paraId="7577DB8C" w14:textId="77777777" w:rsidR="00866DB1" w:rsidRPr="007F52D8"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8"/>
                <w:szCs w:val="28"/>
                <w:rtl/>
              </w:rPr>
            </w:pPr>
            <w:r w:rsidRPr="007F52D8">
              <w:rPr>
                <w:rFonts w:ascii="Sakkal Majalla" w:eastAsia="Times New Roman" w:hAnsi="Sakkal Majalla" w:cs="Sakkal Majalla"/>
                <w:color w:val="000000"/>
                <w:sz w:val="28"/>
                <w:szCs w:val="28"/>
                <w:rtl/>
              </w:rPr>
              <w:t>مستوي الاهمية</w:t>
            </w:r>
          </w:p>
        </w:tc>
      </w:tr>
      <w:tr w:rsidR="00866DB1" w:rsidRPr="007F52D8" w14:paraId="4BF515E7" w14:textId="77777777" w:rsidTr="00866DB1">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449" w:type="dxa"/>
            <w:noWrap/>
            <w:hideMark/>
          </w:tcPr>
          <w:p w14:paraId="1D5C862E"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Pr>
              <w:t> </w:t>
            </w:r>
          </w:p>
        </w:tc>
        <w:tc>
          <w:tcPr>
            <w:tcW w:w="3817" w:type="dxa"/>
            <w:noWrap/>
            <w:hideMark/>
          </w:tcPr>
          <w:p w14:paraId="019463CA"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7F52D8">
              <w:rPr>
                <w:rFonts w:ascii="Sakkal Majalla" w:eastAsia="Times New Roman" w:hAnsi="Sakkal Majalla" w:cs="Sakkal Majalla"/>
                <w:b/>
                <w:bCs/>
                <w:color w:val="000000"/>
                <w:sz w:val="28"/>
                <w:szCs w:val="28"/>
                <w:rtl/>
              </w:rPr>
              <w:t>درجة الاهمية</w:t>
            </w:r>
          </w:p>
        </w:tc>
        <w:tc>
          <w:tcPr>
            <w:tcW w:w="839" w:type="dxa"/>
            <w:noWrap/>
            <w:hideMark/>
          </w:tcPr>
          <w:p w14:paraId="34C4DE07"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7F52D8">
              <w:rPr>
                <w:rFonts w:ascii="Sakkal Majalla" w:eastAsia="Times New Roman" w:hAnsi="Sakkal Majalla" w:cs="Sakkal Majalla"/>
                <w:b/>
                <w:bCs/>
                <w:color w:val="000000"/>
                <w:sz w:val="28"/>
                <w:szCs w:val="28"/>
                <w:rtl/>
              </w:rPr>
              <w:t>موافق بشدة</w:t>
            </w:r>
          </w:p>
        </w:tc>
        <w:tc>
          <w:tcPr>
            <w:tcW w:w="945" w:type="dxa"/>
            <w:noWrap/>
            <w:hideMark/>
          </w:tcPr>
          <w:p w14:paraId="7F867B5F"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7F52D8">
              <w:rPr>
                <w:rFonts w:ascii="Sakkal Majalla" w:eastAsia="Times New Roman" w:hAnsi="Sakkal Majalla" w:cs="Sakkal Majalla"/>
                <w:b/>
                <w:bCs/>
                <w:color w:val="000000"/>
                <w:sz w:val="28"/>
                <w:szCs w:val="28"/>
                <w:rtl/>
              </w:rPr>
              <w:t>موافق</w:t>
            </w:r>
          </w:p>
        </w:tc>
        <w:tc>
          <w:tcPr>
            <w:tcW w:w="854" w:type="dxa"/>
            <w:noWrap/>
            <w:hideMark/>
          </w:tcPr>
          <w:p w14:paraId="6537E621"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7F52D8">
              <w:rPr>
                <w:rFonts w:ascii="Sakkal Majalla" w:eastAsia="Times New Roman" w:hAnsi="Sakkal Majalla" w:cs="Sakkal Majalla"/>
                <w:b/>
                <w:bCs/>
                <w:color w:val="000000"/>
                <w:sz w:val="28"/>
                <w:szCs w:val="28"/>
                <w:rtl/>
              </w:rPr>
              <w:t>محايد</w:t>
            </w:r>
          </w:p>
        </w:tc>
        <w:tc>
          <w:tcPr>
            <w:tcW w:w="947" w:type="dxa"/>
            <w:noWrap/>
            <w:hideMark/>
          </w:tcPr>
          <w:p w14:paraId="2C8476E7"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7F52D8">
              <w:rPr>
                <w:rFonts w:ascii="Sakkal Majalla" w:eastAsia="Times New Roman" w:hAnsi="Sakkal Majalla" w:cs="Sakkal Majalla"/>
                <w:b/>
                <w:bCs/>
                <w:color w:val="000000"/>
                <w:sz w:val="28"/>
                <w:szCs w:val="28"/>
                <w:rtl/>
              </w:rPr>
              <w:t>غير موافق</w:t>
            </w:r>
          </w:p>
        </w:tc>
        <w:tc>
          <w:tcPr>
            <w:tcW w:w="1527" w:type="dxa"/>
            <w:noWrap/>
            <w:hideMark/>
          </w:tcPr>
          <w:p w14:paraId="70D23982"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tl/>
              </w:rPr>
            </w:pPr>
            <w:r w:rsidRPr="007F52D8">
              <w:rPr>
                <w:rFonts w:ascii="Sakkal Majalla" w:eastAsia="Times New Roman" w:hAnsi="Sakkal Majalla" w:cs="Sakkal Majalla"/>
                <w:b/>
                <w:bCs/>
                <w:color w:val="000000"/>
                <w:sz w:val="28"/>
                <w:szCs w:val="28"/>
                <w:rtl/>
              </w:rPr>
              <w:t>غير موافق اطلاقا</w:t>
            </w:r>
          </w:p>
        </w:tc>
      </w:tr>
      <w:tr w:rsidR="00866DB1" w:rsidRPr="007F52D8" w14:paraId="56F2FD99" w14:textId="77777777" w:rsidTr="00866DB1">
        <w:trPr>
          <w:trHeight w:val="407"/>
        </w:trPr>
        <w:tc>
          <w:tcPr>
            <w:cnfStyle w:val="001000000000" w:firstRow="0" w:lastRow="0" w:firstColumn="1" w:lastColumn="0" w:oddVBand="0" w:evenVBand="0" w:oddHBand="0" w:evenHBand="0" w:firstRowFirstColumn="0" w:firstRowLastColumn="0" w:lastRowFirstColumn="0" w:lastRowLastColumn="0"/>
            <w:tcW w:w="449" w:type="dxa"/>
            <w:noWrap/>
            <w:hideMark/>
          </w:tcPr>
          <w:p w14:paraId="14562B7E"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Pr>
              <w:t>1</w:t>
            </w:r>
          </w:p>
        </w:tc>
        <w:tc>
          <w:tcPr>
            <w:tcW w:w="3817" w:type="dxa"/>
            <w:noWrap/>
            <w:hideMark/>
          </w:tcPr>
          <w:p w14:paraId="48CF3BD1" w14:textId="77777777" w:rsidR="00866DB1" w:rsidRPr="007F52D8" w:rsidRDefault="00866DB1"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ascii="Sakkal Majalla" w:hAnsi="Sakkal Majalla" w:cs="Sakkal Majalla" w:hint="cs"/>
                <w:sz w:val="28"/>
                <w:szCs w:val="28"/>
                <w:rtl/>
              </w:rPr>
              <w:t>تتوافر الوسائل التقنية لإدخال البيانات واسترجاعها من قواعد البيانات</w:t>
            </w:r>
            <w:r w:rsidRPr="007F52D8">
              <w:rPr>
                <w:rFonts w:ascii="Sakkal Majalla" w:hAnsi="Sakkal Majalla" w:cs="Sakkal Majalla" w:hint="cs"/>
                <w:sz w:val="28"/>
                <w:szCs w:val="28"/>
              </w:rPr>
              <w:t xml:space="preserve">. </w:t>
            </w:r>
          </w:p>
        </w:tc>
        <w:tc>
          <w:tcPr>
            <w:tcW w:w="839" w:type="dxa"/>
            <w:noWrap/>
          </w:tcPr>
          <w:p w14:paraId="51369FDC"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45" w:type="dxa"/>
            <w:noWrap/>
          </w:tcPr>
          <w:p w14:paraId="379F9A15"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54" w:type="dxa"/>
            <w:noWrap/>
          </w:tcPr>
          <w:p w14:paraId="00E6E555"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47" w:type="dxa"/>
            <w:noWrap/>
          </w:tcPr>
          <w:p w14:paraId="34F8AF38"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527" w:type="dxa"/>
            <w:noWrap/>
          </w:tcPr>
          <w:p w14:paraId="4366B9CE"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866DB1" w:rsidRPr="007F52D8" w14:paraId="7D161FCC" w14:textId="77777777" w:rsidTr="00866DB1">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449" w:type="dxa"/>
            <w:noWrap/>
            <w:hideMark/>
          </w:tcPr>
          <w:p w14:paraId="42F7AC00"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Pr>
              <w:t>2</w:t>
            </w:r>
          </w:p>
        </w:tc>
        <w:tc>
          <w:tcPr>
            <w:tcW w:w="3817" w:type="dxa"/>
            <w:noWrap/>
            <w:hideMark/>
          </w:tcPr>
          <w:p w14:paraId="328E588A"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ascii="Sakkal Majalla" w:hAnsi="Sakkal Majalla" w:cs="Sakkal Majalla" w:hint="cs"/>
                <w:sz w:val="28"/>
                <w:szCs w:val="28"/>
                <w:rtl/>
              </w:rPr>
              <w:t>توفر الإدارة متطلبات عمليات التطوير التي يحتاجها نظام تكنولوجيا المعلومات المستخدم</w:t>
            </w:r>
            <w:r w:rsidRPr="007F52D8">
              <w:rPr>
                <w:sz w:val="28"/>
                <w:szCs w:val="28"/>
              </w:rPr>
              <w:t xml:space="preserve">. </w:t>
            </w:r>
          </w:p>
        </w:tc>
        <w:tc>
          <w:tcPr>
            <w:tcW w:w="839" w:type="dxa"/>
            <w:noWrap/>
          </w:tcPr>
          <w:p w14:paraId="19E76620"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945" w:type="dxa"/>
            <w:noWrap/>
          </w:tcPr>
          <w:p w14:paraId="5D4591BF"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54" w:type="dxa"/>
            <w:noWrap/>
          </w:tcPr>
          <w:p w14:paraId="50F52819"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47" w:type="dxa"/>
            <w:noWrap/>
          </w:tcPr>
          <w:p w14:paraId="68102D82"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527" w:type="dxa"/>
            <w:noWrap/>
          </w:tcPr>
          <w:p w14:paraId="4FAEB9AE"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866DB1" w:rsidRPr="007F52D8" w14:paraId="545338D0" w14:textId="77777777" w:rsidTr="00866DB1">
        <w:trPr>
          <w:trHeight w:val="407"/>
        </w:trPr>
        <w:tc>
          <w:tcPr>
            <w:cnfStyle w:val="001000000000" w:firstRow="0" w:lastRow="0" w:firstColumn="1" w:lastColumn="0" w:oddVBand="0" w:evenVBand="0" w:oddHBand="0" w:evenHBand="0" w:firstRowFirstColumn="0" w:firstRowLastColumn="0" w:lastRowFirstColumn="0" w:lastRowLastColumn="0"/>
            <w:tcW w:w="449" w:type="dxa"/>
            <w:noWrap/>
            <w:hideMark/>
          </w:tcPr>
          <w:p w14:paraId="54CEE246"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Pr>
              <w:t>3</w:t>
            </w:r>
          </w:p>
        </w:tc>
        <w:tc>
          <w:tcPr>
            <w:tcW w:w="3817" w:type="dxa"/>
            <w:noWrap/>
            <w:hideMark/>
          </w:tcPr>
          <w:p w14:paraId="1FCB795D" w14:textId="77777777" w:rsidR="00866DB1" w:rsidRPr="007F52D8" w:rsidRDefault="00866DB1"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lang w:bidi="ar-EG"/>
              </w:rPr>
            </w:pPr>
            <w:r w:rsidRPr="007F52D8">
              <w:rPr>
                <w:rFonts w:ascii="Sakkal Majalla" w:eastAsia="Times New Roman" w:hAnsi="Sakkal Majalla" w:cs="Sakkal Majalla"/>
                <w:color w:val="000000"/>
                <w:sz w:val="28"/>
                <w:szCs w:val="28"/>
                <w:rtl/>
              </w:rPr>
              <w:t>تتميز الشبكة الرقمية المستخدمة بالكفاءة وعدم الانقطاع اثناء سير العمل.</w:t>
            </w:r>
          </w:p>
        </w:tc>
        <w:tc>
          <w:tcPr>
            <w:tcW w:w="839" w:type="dxa"/>
            <w:noWrap/>
          </w:tcPr>
          <w:p w14:paraId="5BFBA7C5"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945" w:type="dxa"/>
            <w:noWrap/>
          </w:tcPr>
          <w:p w14:paraId="6060193D"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54" w:type="dxa"/>
            <w:noWrap/>
          </w:tcPr>
          <w:p w14:paraId="61B52FD8"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47" w:type="dxa"/>
            <w:noWrap/>
          </w:tcPr>
          <w:p w14:paraId="7EF966E1"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527" w:type="dxa"/>
            <w:noWrap/>
          </w:tcPr>
          <w:p w14:paraId="40ECB7C8"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866DB1" w:rsidRPr="007F52D8" w14:paraId="4DD3C8F7" w14:textId="77777777" w:rsidTr="00866DB1">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449" w:type="dxa"/>
            <w:noWrap/>
            <w:hideMark/>
          </w:tcPr>
          <w:p w14:paraId="17B77681"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Pr>
              <w:t>4</w:t>
            </w:r>
          </w:p>
        </w:tc>
        <w:tc>
          <w:tcPr>
            <w:tcW w:w="3817" w:type="dxa"/>
            <w:noWrap/>
            <w:hideMark/>
          </w:tcPr>
          <w:p w14:paraId="7449FEC3"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tl/>
              </w:rPr>
              <w:t>تتوافر في الشركة أجهزة الحاسوب الملائمة لإنجاز الاعمال وفقا لأحدث الإصدارات.</w:t>
            </w:r>
          </w:p>
        </w:tc>
        <w:tc>
          <w:tcPr>
            <w:tcW w:w="839" w:type="dxa"/>
            <w:noWrap/>
          </w:tcPr>
          <w:p w14:paraId="55BF7F1E"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945" w:type="dxa"/>
            <w:noWrap/>
          </w:tcPr>
          <w:p w14:paraId="2E7C7A8A"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54" w:type="dxa"/>
            <w:noWrap/>
          </w:tcPr>
          <w:p w14:paraId="7875D566"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47" w:type="dxa"/>
            <w:noWrap/>
          </w:tcPr>
          <w:p w14:paraId="5B889F04"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527" w:type="dxa"/>
            <w:noWrap/>
          </w:tcPr>
          <w:p w14:paraId="23494B20"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3F7E7F4F" w14:textId="69359384" w:rsidR="00866DB1" w:rsidRPr="004F7FE1" w:rsidRDefault="00866DB1" w:rsidP="006B2D66">
      <w:pPr>
        <w:spacing w:line="480" w:lineRule="auto"/>
        <w:rPr>
          <w:rFonts w:ascii="Sakkal Majalla" w:hAnsi="Sakkal Majalla" w:cs="Sakkal Majalla"/>
          <w:b/>
          <w:bCs/>
          <w:sz w:val="24"/>
          <w:szCs w:val="24"/>
          <w:rtl/>
        </w:rPr>
      </w:pPr>
      <w:r w:rsidRPr="00866DB1">
        <w:rPr>
          <w:rFonts w:ascii="Sakkal Majalla" w:hAnsi="Sakkal Majalla" w:cs="Sakkal Majalla"/>
          <w:b/>
          <w:bCs/>
          <w:sz w:val="28"/>
          <w:szCs w:val="28"/>
          <w:rtl/>
        </w:rPr>
        <w:lastRenderedPageBreak/>
        <w:t xml:space="preserve">الفرضية </w:t>
      </w:r>
      <w:r w:rsidRPr="00866DB1">
        <w:rPr>
          <w:rFonts w:ascii="Sakkal Majalla" w:hAnsi="Sakkal Majalla" w:cs="Sakkal Majalla" w:hint="cs"/>
          <w:b/>
          <w:bCs/>
          <w:sz w:val="28"/>
          <w:szCs w:val="28"/>
          <w:rtl/>
        </w:rPr>
        <w:t xml:space="preserve">الثانية: </w:t>
      </w:r>
      <w:r w:rsidRPr="00D72C9E">
        <w:rPr>
          <w:rFonts w:ascii="Sakkal Majalla" w:hAnsi="Sakkal Majalla" w:cs="Sakkal Majalla"/>
          <w:b/>
          <w:bCs/>
          <w:sz w:val="24"/>
          <w:szCs w:val="24"/>
          <w:rtl/>
        </w:rPr>
        <w:tab/>
      </w:r>
      <w:bookmarkStart w:id="62" w:name="_Hlk191163320"/>
      <w:r w:rsidRPr="007F52D8">
        <w:rPr>
          <w:rFonts w:ascii="Sakkal Majalla" w:hAnsi="Sakkal Majalla" w:cs="Sakkal Majalla"/>
          <w:b/>
          <w:bCs/>
          <w:sz w:val="28"/>
          <w:szCs w:val="28"/>
          <w:rtl/>
        </w:rPr>
        <w:t>توجد علاقة بين ادارة المشاريع الرقمية بإمكانيتها البرمجية على كفاءة مشاريع الطاقة المتجددة بشركات الطاقة الشمسية في المملكة العربية السعودية.</w:t>
      </w:r>
      <w:bookmarkEnd w:id="62"/>
    </w:p>
    <w:tbl>
      <w:tblPr>
        <w:tblStyle w:val="4-5"/>
        <w:bidiVisual/>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669"/>
        <w:gridCol w:w="1128"/>
        <w:gridCol w:w="1176"/>
        <w:gridCol w:w="942"/>
        <w:gridCol w:w="1263"/>
        <w:gridCol w:w="1317"/>
      </w:tblGrid>
      <w:tr w:rsidR="00866DB1" w:rsidRPr="007F52D8" w14:paraId="4349CDB3" w14:textId="77777777" w:rsidTr="00F27609">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noWrap/>
            <w:hideMark/>
          </w:tcPr>
          <w:p w14:paraId="72E6D3AF" w14:textId="77777777" w:rsidR="00866DB1" w:rsidRPr="007F52D8" w:rsidRDefault="00866DB1" w:rsidP="006B2D66">
            <w:pPr>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tl/>
              </w:rPr>
              <w:t>م</w:t>
            </w:r>
          </w:p>
        </w:tc>
        <w:tc>
          <w:tcPr>
            <w:tcW w:w="2669" w:type="dxa"/>
            <w:tcBorders>
              <w:top w:val="none" w:sz="0" w:space="0" w:color="auto"/>
              <w:left w:val="none" w:sz="0" w:space="0" w:color="auto"/>
              <w:bottom w:val="none" w:sz="0" w:space="0" w:color="auto"/>
              <w:right w:val="none" w:sz="0" w:space="0" w:color="auto"/>
            </w:tcBorders>
            <w:noWrap/>
            <w:hideMark/>
          </w:tcPr>
          <w:p w14:paraId="1C53E68C" w14:textId="77777777" w:rsidR="00866DB1" w:rsidRPr="007F52D8"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العبارة</w:t>
            </w:r>
          </w:p>
        </w:tc>
        <w:tc>
          <w:tcPr>
            <w:tcW w:w="5826" w:type="dxa"/>
            <w:gridSpan w:val="5"/>
            <w:tcBorders>
              <w:top w:val="none" w:sz="0" w:space="0" w:color="auto"/>
              <w:left w:val="none" w:sz="0" w:space="0" w:color="auto"/>
              <w:bottom w:val="none" w:sz="0" w:space="0" w:color="auto"/>
              <w:right w:val="none" w:sz="0" w:space="0" w:color="auto"/>
            </w:tcBorders>
            <w:noWrap/>
            <w:hideMark/>
          </w:tcPr>
          <w:p w14:paraId="59C05A01" w14:textId="77777777" w:rsidR="00866DB1" w:rsidRPr="007F52D8"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مستوي الاهمية</w:t>
            </w:r>
          </w:p>
        </w:tc>
      </w:tr>
      <w:tr w:rsidR="00866DB1" w:rsidRPr="007F52D8" w14:paraId="52CC21F8" w14:textId="77777777" w:rsidTr="00F27609">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567" w:type="dxa"/>
            <w:noWrap/>
            <w:hideMark/>
          </w:tcPr>
          <w:p w14:paraId="0165371B"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Pr>
              <w:t> </w:t>
            </w:r>
          </w:p>
        </w:tc>
        <w:tc>
          <w:tcPr>
            <w:tcW w:w="2669" w:type="dxa"/>
            <w:noWrap/>
            <w:hideMark/>
          </w:tcPr>
          <w:p w14:paraId="22FFA994"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tl/>
              </w:rPr>
              <w:t>درجة الاهمية</w:t>
            </w:r>
          </w:p>
        </w:tc>
        <w:tc>
          <w:tcPr>
            <w:tcW w:w="1128" w:type="dxa"/>
            <w:noWrap/>
            <w:hideMark/>
          </w:tcPr>
          <w:p w14:paraId="45195108"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موافق بشدة</w:t>
            </w:r>
          </w:p>
        </w:tc>
        <w:tc>
          <w:tcPr>
            <w:tcW w:w="1176" w:type="dxa"/>
            <w:noWrap/>
            <w:hideMark/>
          </w:tcPr>
          <w:p w14:paraId="77468312"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موافق</w:t>
            </w:r>
          </w:p>
        </w:tc>
        <w:tc>
          <w:tcPr>
            <w:tcW w:w="942" w:type="dxa"/>
            <w:noWrap/>
            <w:hideMark/>
          </w:tcPr>
          <w:p w14:paraId="671F45EB"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محايد</w:t>
            </w:r>
          </w:p>
        </w:tc>
        <w:tc>
          <w:tcPr>
            <w:tcW w:w="1263" w:type="dxa"/>
            <w:noWrap/>
            <w:hideMark/>
          </w:tcPr>
          <w:p w14:paraId="35CA364B"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غير موافق</w:t>
            </w:r>
          </w:p>
        </w:tc>
        <w:tc>
          <w:tcPr>
            <w:tcW w:w="1317" w:type="dxa"/>
            <w:noWrap/>
            <w:hideMark/>
          </w:tcPr>
          <w:p w14:paraId="2991A0A2"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غير موافق اطلاقا</w:t>
            </w:r>
          </w:p>
        </w:tc>
      </w:tr>
      <w:tr w:rsidR="00866DB1" w:rsidRPr="007F52D8" w14:paraId="073C058B" w14:textId="77777777" w:rsidTr="00F27609">
        <w:trPr>
          <w:trHeight w:val="277"/>
        </w:trPr>
        <w:tc>
          <w:tcPr>
            <w:cnfStyle w:val="001000000000" w:firstRow="0" w:lastRow="0" w:firstColumn="1" w:lastColumn="0" w:oddVBand="0" w:evenVBand="0" w:oddHBand="0" w:evenHBand="0" w:firstRowFirstColumn="0" w:firstRowLastColumn="0" w:lastRowFirstColumn="0" w:lastRowLastColumn="0"/>
            <w:tcW w:w="567" w:type="dxa"/>
            <w:noWrap/>
            <w:hideMark/>
          </w:tcPr>
          <w:p w14:paraId="7C400CFE"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Pr>
              <w:t>1</w:t>
            </w:r>
          </w:p>
        </w:tc>
        <w:tc>
          <w:tcPr>
            <w:tcW w:w="2669" w:type="dxa"/>
            <w:noWrap/>
            <w:hideMark/>
          </w:tcPr>
          <w:p w14:paraId="403F6DAD" w14:textId="77777777" w:rsidR="00866DB1" w:rsidRPr="007F52D8" w:rsidRDefault="00866DB1"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F52D8">
              <w:rPr>
                <w:sz w:val="28"/>
                <w:szCs w:val="28"/>
                <w:rtl/>
              </w:rPr>
              <w:t>درجة توفر البرامج الحديثة اللازمة والمتوافقة مع متطلبات العمل بالشركة</w:t>
            </w:r>
            <w:r w:rsidRPr="007F52D8">
              <w:rPr>
                <w:sz w:val="28"/>
                <w:szCs w:val="28"/>
              </w:rPr>
              <w:t xml:space="preserve">. </w:t>
            </w:r>
          </w:p>
        </w:tc>
        <w:tc>
          <w:tcPr>
            <w:tcW w:w="1128" w:type="dxa"/>
            <w:noWrap/>
          </w:tcPr>
          <w:p w14:paraId="5C5F53FF"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1176" w:type="dxa"/>
            <w:noWrap/>
          </w:tcPr>
          <w:p w14:paraId="502648C9"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42" w:type="dxa"/>
            <w:noWrap/>
          </w:tcPr>
          <w:p w14:paraId="67C3171E"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263" w:type="dxa"/>
            <w:noWrap/>
          </w:tcPr>
          <w:p w14:paraId="425ABA68"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17" w:type="dxa"/>
            <w:noWrap/>
          </w:tcPr>
          <w:p w14:paraId="2DADFFD3"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866DB1" w:rsidRPr="007F52D8" w14:paraId="20855BE8" w14:textId="77777777" w:rsidTr="00F27609">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567" w:type="dxa"/>
            <w:noWrap/>
            <w:hideMark/>
          </w:tcPr>
          <w:p w14:paraId="24AD4857"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Pr>
              <w:t>2</w:t>
            </w:r>
          </w:p>
        </w:tc>
        <w:tc>
          <w:tcPr>
            <w:tcW w:w="2669" w:type="dxa"/>
            <w:noWrap/>
            <w:hideMark/>
          </w:tcPr>
          <w:p w14:paraId="26BCF6D7"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sz w:val="28"/>
                <w:szCs w:val="28"/>
                <w:rtl/>
              </w:rPr>
              <w:t>درجة امان وسرية والمعلومات في ظل تطبيق استراتيجية أداء تعتمد على النظم الرقيمة</w:t>
            </w:r>
            <w:r w:rsidRPr="007F52D8">
              <w:rPr>
                <w:sz w:val="28"/>
                <w:szCs w:val="28"/>
              </w:rPr>
              <w:t>.</w:t>
            </w:r>
          </w:p>
        </w:tc>
        <w:tc>
          <w:tcPr>
            <w:tcW w:w="1128" w:type="dxa"/>
            <w:noWrap/>
          </w:tcPr>
          <w:p w14:paraId="3A5669A7"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1176" w:type="dxa"/>
            <w:noWrap/>
          </w:tcPr>
          <w:p w14:paraId="201FF374"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42" w:type="dxa"/>
            <w:noWrap/>
          </w:tcPr>
          <w:p w14:paraId="04CB5D12"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263" w:type="dxa"/>
            <w:noWrap/>
          </w:tcPr>
          <w:p w14:paraId="08BE2A4C"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17" w:type="dxa"/>
            <w:noWrap/>
          </w:tcPr>
          <w:p w14:paraId="02696647"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866DB1" w:rsidRPr="007F52D8" w14:paraId="33E4E782" w14:textId="77777777" w:rsidTr="00F27609">
        <w:trPr>
          <w:trHeight w:val="277"/>
        </w:trPr>
        <w:tc>
          <w:tcPr>
            <w:cnfStyle w:val="001000000000" w:firstRow="0" w:lastRow="0" w:firstColumn="1" w:lastColumn="0" w:oddVBand="0" w:evenVBand="0" w:oddHBand="0" w:evenHBand="0" w:firstRowFirstColumn="0" w:firstRowLastColumn="0" w:lastRowFirstColumn="0" w:lastRowLastColumn="0"/>
            <w:tcW w:w="567" w:type="dxa"/>
            <w:noWrap/>
            <w:hideMark/>
          </w:tcPr>
          <w:p w14:paraId="372389E8"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Pr>
              <w:t>3</w:t>
            </w:r>
          </w:p>
        </w:tc>
        <w:tc>
          <w:tcPr>
            <w:tcW w:w="2669" w:type="dxa"/>
            <w:noWrap/>
            <w:hideMark/>
          </w:tcPr>
          <w:p w14:paraId="696E63B8" w14:textId="77777777" w:rsidR="00866DB1" w:rsidRPr="007F52D8" w:rsidRDefault="00866DB1"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F52D8">
              <w:rPr>
                <w:sz w:val="28"/>
                <w:szCs w:val="28"/>
                <w:rtl/>
              </w:rPr>
              <w:t>تتميز برامج وتطبيقات الحاسوب بالسهولة في التعامل</w:t>
            </w:r>
            <w:r w:rsidRPr="007F52D8">
              <w:rPr>
                <w:sz w:val="28"/>
                <w:szCs w:val="28"/>
              </w:rPr>
              <w:t xml:space="preserve">. </w:t>
            </w:r>
          </w:p>
        </w:tc>
        <w:tc>
          <w:tcPr>
            <w:tcW w:w="1128" w:type="dxa"/>
            <w:noWrap/>
          </w:tcPr>
          <w:p w14:paraId="4AF46CE6"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1176" w:type="dxa"/>
            <w:noWrap/>
          </w:tcPr>
          <w:p w14:paraId="1E029257"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42" w:type="dxa"/>
            <w:noWrap/>
          </w:tcPr>
          <w:p w14:paraId="63B4E4D3"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263" w:type="dxa"/>
            <w:noWrap/>
          </w:tcPr>
          <w:p w14:paraId="2DBB6EF6"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17" w:type="dxa"/>
            <w:noWrap/>
          </w:tcPr>
          <w:p w14:paraId="0A9C93F5"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866DB1" w:rsidRPr="007F52D8" w14:paraId="1D8B7640" w14:textId="77777777" w:rsidTr="00F27609">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567" w:type="dxa"/>
            <w:noWrap/>
            <w:hideMark/>
          </w:tcPr>
          <w:p w14:paraId="6F924755"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Pr>
              <w:t>4</w:t>
            </w:r>
          </w:p>
        </w:tc>
        <w:tc>
          <w:tcPr>
            <w:tcW w:w="2669" w:type="dxa"/>
            <w:noWrap/>
            <w:hideMark/>
          </w:tcPr>
          <w:p w14:paraId="59C7714D"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sz w:val="28"/>
                <w:szCs w:val="28"/>
                <w:rtl/>
              </w:rPr>
              <w:t>يتم تحديث البرمجيات بما يتناسب مع حاجات العمل بالشركة</w:t>
            </w:r>
            <w:r w:rsidRPr="007F52D8">
              <w:rPr>
                <w:sz w:val="28"/>
                <w:szCs w:val="28"/>
              </w:rPr>
              <w:t>.</w:t>
            </w:r>
          </w:p>
        </w:tc>
        <w:tc>
          <w:tcPr>
            <w:tcW w:w="1128" w:type="dxa"/>
            <w:noWrap/>
          </w:tcPr>
          <w:p w14:paraId="535286B1"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1176" w:type="dxa"/>
            <w:noWrap/>
          </w:tcPr>
          <w:p w14:paraId="20060779"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42" w:type="dxa"/>
            <w:noWrap/>
          </w:tcPr>
          <w:p w14:paraId="22597843"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263" w:type="dxa"/>
            <w:noWrap/>
          </w:tcPr>
          <w:p w14:paraId="5D676ADE"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17" w:type="dxa"/>
            <w:noWrap/>
          </w:tcPr>
          <w:p w14:paraId="637BC041"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455B11A3" w14:textId="77777777" w:rsidR="000E701A" w:rsidRDefault="000E701A" w:rsidP="006B2D66">
      <w:pPr>
        <w:spacing w:line="480" w:lineRule="auto"/>
        <w:rPr>
          <w:rFonts w:ascii="Sakkal Majalla" w:hAnsi="Sakkal Majalla" w:cs="Sakkal Majalla"/>
          <w:b/>
          <w:bCs/>
          <w:sz w:val="24"/>
          <w:szCs w:val="24"/>
          <w:rtl/>
        </w:rPr>
      </w:pPr>
    </w:p>
    <w:p w14:paraId="5FF1A617" w14:textId="77777777" w:rsidR="000E701A" w:rsidRDefault="000E701A" w:rsidP="006B2D66">
      <w:pPr>
        <w:spacing w:line="480" w:lineRule="auto"/>
        <w:rPr>
          <w:rFonts w:ascii="Sakkal Majalla" w:hAnsi="Sakkal Majalla" w:cs="Sakkal Majalla"/>
          <w:b/>
          <w:bCs/>
          <w:sz w:val="24"/>
          <w:szCs w:val="24"/>
          <w:rtl/>
        </w:rPr>
      </w:pPr>
    </w:p>
    <w:p w14:paraId="19D7D544" w14:textId="51C07913" w:rsidR="00866DB1" w:rsidRDefault="00866DB1" w:rsidP="006B2D66">
      <w:pPr>
        <w:spacing w:line="480" w:lineRule="auto"/>
        <w:rPr>
          <w:rFonts w:ascii="Sakkal Majalla" w:hAnsi="Sakkal Majalla" w:cs="Sakkal Majalla"/>
          <w:b/>
          <w:bCs/>
          <w:sz w:val="24"/>
          <w:szCs w:val="24"/>
          <w:rtl/>
        </w:rPr>
      </w:pPr>
      <w:r>
        <w:rPr>
          <w:rFonts w:ascii="Sakkal Majalla" w:hAnsi="Sakkal Majalla" w:cs="Sakkal Majalla" w:hint="cs"/>
          <w:b/>
          <w:bCs/>
          <w:sz w:val="24"/>
          <w:szCs w:val="24"/>
          <w:rtl/>
        </w:rPr>
        <w:lastRenderedPageBreak/>
        <w:t>الفرضية الثالثة:</w:t>
      </w:r>
    </w:p>
    <w:p w14:paraId="081D3E70" w14:textId="77777777" w:rsidR="00866DB1" w:rsidRPr="004F7FE1" w:rsidRDefault="00866DB1" w:rsidP="006B2D66">
      <w:pPr>
        <w:spacing w:line="480" w:lineRule="auto"/>
        <w:rPr>
          <w:rFonts w:ascii="Sakkal Majalla" w:hAnsi="Sakkal Majalla" w:cs="Sakkal Majalla"/>
          <w:b/>
          <w:bCs/>
          <w:sz w:val="24"/>
          <w:szCs w:val="24"/>
          <w:rtl/>
        </w:rPr>
      </w:pPr>
      <w:bookmarkStart w:id="63" w:name="_Hlk191163438"/>
      <w:r w:rsidRPr="007F52D8">
        <w:rPr>
          <w:rFonts w:ascii="Sakkal Majalla" w:hAnsi="Sakkal Majalla" w:cs="Sakkal Majalla"/>
          <w:b/>
          <w:bCs/>
          <w:sz w:val="28"/>
          <w:szCs w:val="28"/>
          <w:rtl/>
        </w:rPr>
        <w:t>توجد علاقة بين المتغيرات الديموغرافية للعاملين كمتغير وسيط في العلاقة بين ادارة المشاريع الرقمية على كفاءة مشاريع الطاقة المتجددة بشركات الطاقة الشمسية في المملكة العربية السعودية</w:t>
      </w:r>
      <w:r w:rsidRPr="00D72C9E">
        <w:rPr>
          <w:rFonts w:ascii="Sakkal Majalla" w:hAnsi="Sakkal Majalla" w:cs="Sakkal Majalla"/>
          <w:b/>
          <w:bCs/>
          <w:sz w:val="24"/>
          <w:szCs w:val="24"/>
          <w:rtl/>
        </w:rPr>
        <w:t>.</w:t>
      </w:r>
    </w:p>
    <w:tbl>
      <w:tblPr>
        <w:tblStyle w:val="4-5"/>
        <w:bidiVisual/>
        <w:tblW w:w="9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
        <w:gridCol w:w="4429"/>
        <w:gridCol w:w="790"/>
        <w:gridCol w:w="745"/>
        <w:gridCol w:w="703"/>
        <w:gridCol w:w="834"/>
        <w:gridCol w:w="1364"/>
      </w:tblGrid>
      <w:tr w:rsidR="00866DB1" w:rsidRPr="007F52D8" w14:paraId="3F43940B" w14:textId="77777777" w:rsidTr="00F27609">
        <w:trPr>
          <w:cnfStyle w:val="100000000000" w:firstRow="1" w:lastRow="0" w:firstColumn="0" w:lastColumn="0" w:oddVBand="0" w:evenVBand="0" w:oddHBand="0"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28" w:type="dxa"/>
            <w:tcBorders>
              <w:top w:val="none" w:sz="0" w:space="0" w:color="auto"/>
              <w:left w:val="none" w:sz="0" w:space="0" w:color="auto"/>
              <w:bottom w:val="none" w:sz="0" w:space="0" w:color="auto"/>
              <w:right w:val="none" w:sz="0" w:space="0" w:color="auto"/>
            </w:tcBorders>
            <w:noWrap/>
            <w:hideMark/>
          </w:tcPr>
          <w:bookmarkEnd w:id="63"/>
          <w:p w14:paraId="64F11305" w14:textId="77777777" w:rsidR="00866DB1" w:rsidRPr="007F52D8" w:rsidRDefault="00866DB1" w:rsidP="006B2D66">
            <w:pPr>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tl/>
              </w:rPr>
              <w:t>م</w:t>
            </w:r>
          </w:p>
        </w:tc>
        <w:tc>
          <w:tcPr>
            <w:tcW w:w="4429" w:type="dxa"/>
            <w:tcBorders>
              <w:top w:val="none" w:sz="0" w:space="0" w:color="auto"/>
              <w:left w:val="none" w:sz="0" w:space="0" w:color="auto"/>
              <w:bottom w:val="none" w:sz="0" w:space="0" w:color="auto"/>
              <w:right w:val="none" w:sz="0" w:space="0" w:color="auto"/>
            </w:tcBorders>
            <w:noWrap/>
            <w:hideMark/>
          </w:tcPr>
          <w:p w14:paraId="0F7399D6" w14:textId="77777777" w:rsidR="00866DB1" w:rsidRPr="007F52D8"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العبارة</w:t>
            </w:r>
          </w:p>
        </w:tc>
        <w:tc>
          <w:tcPr>
            <w:tcW w:w="4436" w:type="dxa"/>
            <w:gridSpan w:val="5"/>
            <w:tcBorders>
              <w:top w:val="none" w:sz="0" w:space="0" w:color="auto"/>
              <w:left w:val="none" w:sz="0" w:space="0" w:color="auto"/>
              <w:bottom w:val="none" w:sz="0" w:space="0" w:color="auto"/>
              <w:right w:val="none" w:sz="0" w:space="0" w:color="auto"/>
            </w:tcBorders>
            <w:noWrap/>
            <w:hideMark/>
          </w:tcPr>
          <w:p w14:paraId="60E1533F" w14:textId="77777777" w:rsidR="00866DB1" w:rsidRPr="007F52D8" w:rsidRDefault="00866DB1" w:rsidP="006B2D66">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مستوي الاهمية</w:t>
            </w:r>
          </w:p>
        </w:tc>
      </w:tr>
      <w:tr w:rsidR="00866DB1" w:rsidRPr="007F52D8" w14:paraId="454759CE" w14:textId="77777777" w:rsidTr="00F27609">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28" w:type="dxa"/>
            <w:noWrap/>
            <w:hideMark/>
          </w:tcPr>
          <w:p w14:paraId="1E934303"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Pr>
              <w:t> </w:t>
            </w:r>
          </w:p>
        </w:tc>
        <w:tc>
          <w:tcPr>
            <w:tcW w:w="4429" w:type="dxa"/>
            <w:noWrap/>
            <w:hideMark/>
          </w:tcPr>
          <w:p w14:paraId="127E9BD7"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tl/>
              </w:rPr>
              <w:t>درجة الاهمية</w:t>
            </w:r>
          </w:p>
        </w:tc>
        <w:tc>
          <w:tcPr>
            <w:tcW w:w="790" w:type="dxa"/>
            <w:noWrap/>
            <w:hideMark/>
          </w:tcPr>
          <w:p w14:paraId="1E2D411A"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موافق بشدة</w:t>
            </w:r>
          </w:p>
        </w:tc>
        <w:tc>
          <w:tcPr>
            <w:tcW w:w="745" w:type="dxa"/>
            <w:noWrap/>
            <w:hideMark/>
          </w:tcPr>
          <w:p w14:paraId="49274C8D"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موافق</w:t>
            </w:r>
          </w:p>
        </w:tc>
        <w:tc>
          <w:tcPr>
            <w:tcW w:w="703" w:type="dxa"/>
            <w:noWrap/>
            <w:hideMark/>
          </w:tcPr>
          <w:p w14:paraId="03B0895B"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محايد</w:t>
            </w:r>
          </w:p>
        </w:tc>
        <w:tc>
          <w:tcPr>
            <w:tcW w:w="834" w:type="dxa"/>
            <w:noWrap/>
            <w:hideMark/>
          </w:tcPr>
          <w:p w14:paraId="26920A27"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غير موافق</w:t>
            </w:r>
          </w:p>
        </w:tc>
        <w:tc>
          <w:tcPr>
            <w:tcW w:w="1364" w:type="dxa"/>
            <w:noWrap/>
            <w:hideMark/>
          </w:tcPr>
          <w:p w14:paraId="4B9C4672"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tl/>
              </w:rPr>
              <w:t>غير موافق اطلاقا</w:t>
            </w:r>
          </w:p>
        </w:tc>
      </w:tr>
      <w:tr w:rsidR="00866DB1" w:rsidRPr="007F52D8" w14:paraId="2DC4A658" w14:textId="77777777" w:rsidTr="00F27609">
        <w:trPr>
          <w:trHeight w:val="681"/>
        </w:trPr>
        <w:tc>
          <w:tcPr>
            <w:cnfStyle w:val="001000000000" w:firstRow="0" w:lastRow="0" w:firstColumn="1" w:lastColumn="0" w:oddVBand="0" w:evenVBand="0" w:oddHBand="0" w:evenHBand="0" w:firstRowFirstColumn="0" w:firstRowLastColumn="0" w:lastRowFirstColumn="0" w:lastRowLastColumn="0"/>
            <w:tcW w:w="328" w:type="dxa"/>
            <w:noWrap/>
            <w:hideMark/>
          </w:tcPr>
          <w:p w14:paraId="5D4D1E3C"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tl/>
              </w:rPr>
            </w:pPr>
            <w:r w:rsidRPr="007F52D8">
              <w:rPr>
                <w:rFonts w:ascii="Sakkal Majalla" w:eastAsia="Times New Roman" w:hAnsi="Sakkal Majalla" w:cs="Sakkal Majalla"/>
                <w:color w:val="000000"/>
                <w:sz w:val="28"/>
                <w:szCs w:val="28"/>
              </w:rPr>
              <w:t>1</w:t>
            </w:r>
          </w:p>
        </w:tc>
        <w:tc>
          <w:tcPr>
            <w:tcW w:w="4429" w:type="dxa"/>
            <w:noWrap/>
            <w:hideMark/>
          </w:tcPr>
          <w:p w14:paraId="728DBAF0" w14:textId="77777777" w:rsidR="00866DB1" w:rsidRPr="007F52D8" w:rsidRDefault="00866DB1"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hint="cs"/>
                <w:sz w:val="28"/>
                <w:szCs w:val="28"/>
                <w:rtl/>
              </w:rPr>
              <w:t>تدعم الإدارة الرقمية للمشاريع العدالة في حصول العاملين</w:t>
            </w:r>
            <w:r w:rsidRPr="007F52D8">
              <w:rPr>
                <w:sz w:val="28"/>
                <w:szCs w:val="28"/>
                <w:rtl/>
              </w:rPr>
              <w:t xml:space="preserve"> على مكافآت معنوي ومادية نظير أدائهم المتميز</w:t>
            </w:r>
            <w:r w:rsidRPr="007F52D8">
              <w:rPr>
                <w:sz w:val="28"/>
                <w:szCs w:val="28"/>
              </w:rPr>
              <w:t>.</w:t>
            </w:r>
          </w:p>
        </w:tc>
        <w:tc>
          <w:tcPr>
            <w:tcW w:w="790" w:type="dxa"/>
            <w:noWrap/>
          </w:tcPr>
          <w:p w14:paraId="42496C8B"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15D5E4F1"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03" w:type="dxa"/>
            <w:noWrap/>
          </w:tcPr>
          <w:p w14:paraId="49BCC03A"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34" w:type="dxa"/>
            <w:noWrap/>
          </w:tcPr>
          <w:p w14:paraId="69274044"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64" w:type="dxa"/>
            <w:noWrap/>
          </w:tcPr>
          <w:p w14:paraId="21D970AF"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866DB1" w:rsidRPr="007F52D8" w14:paraId="5D1F1383" w14:textId="77777777" w:rsidTr="00F27609">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28" w:type="dxa"/>
            <w:noWrap/>
            <w:hideMark/>
          </w:tcPr>
          <w:p w14:paraId="6C2E3D5B"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Pr>
              <w:t>2</w:t>
            </w:r>
          </w:p>
        </w:tc>
        <w:tc>
          <w:tcPr>
            <w:tcW w:w="4429" w:type="dxa"/>
            <w:noWrap/>
            <w:hideMark/>
          </w:tcPr>
          <w:p w14:paraId="44F4BF86"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sz w:val="28"/>
                <w:szCs w:val="28"/>
                <w:rtl/>
              </w:rPr>
              <w:t xml:space="preserve">تؤدي </w:t>
            </w:r>
            <w:r w:rsidRPr="007F52D8">
              <w:rPr>
                <w:rFonts w:hint="cs"/>
                <w:sz w:val="28"/>
                <w:szCs w:val="28"/>
                <w:rtl/>
              </w:rPr>
              <w:t>إدارة المشاريع الرقمية إلى</w:t>
            </w:r>
            <w:r w:rsidRPr="007F52D8">
              <w:rPr>
                <w:sz w:val="28"/>
                <w:szCs w:val="28"/>
                <w:rtl/>
              </w:rPr>
              <w:t xml:space="preserve"> رفع إحساس الأفراد العاملين بانتمائهم للعمل</w:t>
            </w:r>
            <w:r w:rsidRPr="007F52D8">
              <w:rPr>
                <w:rFonts w:hint="cs"/>
                <w:sz w:val="28"/>
                <w:szCs w:val="28"/>
                <w:rtl/>
              </w:rPr>
              <w:t xml:space="preserve"> </w:t>
            </w:r>
          </w:p>
        </w:tc>
        <w:tc>
          <w:tcPr>
            <w:tcW w:w="790" w:type="dxa"/>
            <w:noWrap/>
          </w:tcPr>
          <w:p w14:paraId="7C644E12"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2F13F2F0"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03" w:type="dxa"/>
            <w:noWrap/>
          </w:tcPr>
          <w:p w14:paraId="2B5BB855"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34" w:type="dxa"/>
            <w:noWrap/>
          </w:tcPr>
          <w:p w14:paraId="78BB51DE"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64" w:type="dxa"/>
            <w:noWrap/>
          </w:tcPr>
          <w:p w14:paraId="4540AC4E"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866DB1" w:rsidRPr="007F52D8" w14:paraId="350066BD" w14:textId="77777777" w:rsidTr="00F27609">
        <w:trPr>
          <w:trHeight w:val="681"/>
        </w:trPr>
        <w:tc>
          <w:tcPr>
            <w:cnfStyle w:val="001000000000" w:firstRow="0" w:lastRow="0" w:firstColumn="1" w:lastColumn="0" w:oddVBand="0" w:evenVBand="0" w:oddHBand="0" w:evenHBand="0" w:firstRowFirstColumn="0" w:firstRowLastColumn="0" w:lastRowFirstColumn="0" w:lastRowLastColumn="0"/>
            <w:tcW w:w="328" w:type="dxa"/>
            <w:noWrap/>
            <w:hideMark/>
          </w:tcPr>
          <w:p w14:paraId="0C3C6701"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Pr>
              <w:t>3</w:t>
            </w:r>
          </w:p>
        </w:tc>
        <w:tc>
          <w:tcPr>
            <w:tcW w:w="4429" w:type="dxa"/>
            <w:noWrap/>
            <w:hideMark/>
          </w:tcPr>
          <w:p w14:paraId="04483FBF" w14:textId="77777777" w:rsidR="00866DB1" w:rsidRPr="007F52D8" w:rsidRDefault="00866DB1" w:rsidP="006B2D6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7F52D8">
              <w:rPr>
                <w:sz w:val="28"/>
                <w:szCs w:val="28"/>
                <w:rtl/>
              </w:rPr>
              <w:t xml:space="preserve">البرامج </w:t>
            </w:r>
            <w:r w:rsidRPr="007F52D8">
              <w:rPr>
                <w:rFonts w:hint="cs"/>
                <w:sz w:val="28"/>
                <w:szCs w:val="28"/>
                <w:rtl/>
              </w:rPr>
              <w:t>الرقمية المستخدمة في المشاريع</w:t>
            </w:r>
            <w:r w:rsidRPr="007F52D8">
              <w:rPr>
                <w:sz w:val="28"/>
                <w:szCs w:val="28"/>
                <w:rtl/>
              </w:rPr>
              <w:t xml:space="preserve"> </w:t>
            </w:r>
            <w:r w:rsidRPr="007F52D8">
              <w:rPr>
                <w:rFonts w:hint="cs"/>
                <w:sz w:val="28"/>
                <w:szCs w:val="28"/>
                <w:rtl/>
              </w:rPr>
              <w:t>ساعدت</w:t>
            </w:r>
            <w:r w:rsidRPr="007F52D8">
              <w:rPr>
                <w:sz w:val="28"/>
                <w:szCs w:val="28"/>
                <w:rtl/>
              </w:rPr>
              <w:t xml:space="preserve"> على تنمية مهارات وبناء قواعد بيانات تشاركية</w:t>
            </w:r>
            <w:r w:rsidRPr="007F52D8">
              <w:rPr>
                <w:sz w:val="28"/>
                <w:szCs w:val="28"/>
              </w:rPr>
              <w:t xml:space="preserve"> </w:t>
            </w:r>
          </w:p>
        </w:tc>
        <w:tc>
          <w:tcPr>
            <w:tcW w:w="790" w:type="dxa"/>
            <w:noWrap/>
          </w:tcPr>
          <w:p w14:paraId="62C24692"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521A341E"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03" w:type="dxa"/>
            <w:noWrap/>
          </w:tcPr>
          <w:p w14:paraId="524E3E03"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34" w:type="dxa"/>
            <w:noWrap/>
          </w:tcPr>
          <w:p w14:paraId="1EADCE23"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364" w:type="dxa"/>
            <w:noWrap/>
          </w:tcPr>
          <w:p w14:paraId="0CC9CE6A" w14:textId="77777777" w:rsidR="00866DB1" w:rsidRPr="007F52D8" w:rsidRDefault="00866DB1" w:rsidP="006B2D66">
            <w:pPr>
              <w:bidi w:val="0"/>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866DB1" w:rsidRPr="007F52D8" w14:paraId="4C06BB0B" w14:textId="77777777" w:rsidTr="00F27609">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328" w:type="dxa"/>
            <w:noWrap/>
            <w:hideMark/>
          </w:tcPr>
          <w:p w14:paraId="6B723D45" w14:textId="77777777" w:rsidR="00866DB1" w:rsidRPr="007F52D8" w:rsidRDefault="00866DB1" w:rsidP="006B2D66">
            <w:pPr>
              <w:bidi w:val="0"/>
              <w:spacing w:line="480" w:lineRule="auto"/>
              <w:jc w:val="both"/>
              <w:rPr>
                <w:rFonts w:ascii="Sakkal Majalla" w:eastAsia="Times New Roman" w:hAnsi="Sakkal Majalla" w:cs="Sakkal Majalla"/>
                <w:color w:val="000000"/>
                <w:sz w:val="28"/>
                <w:szCs w:val="28"/>
              </w:rPr>
            </w:pPr>
            <w:r w:rsidRPr="007F52D8">
              <w:rPr>
                <w:rFonts w:ascii="Sakkal Majalla" w:eastAsia="Times New Roman" w:hAnsi="Sakkal Majalla" w:cs="Sakkal Majalla"/>
                <w:color w:val="000000"/>
                <w:sz w:val="28"/>
                <w:szCs w:val="28"/>
              </w:rPr>
              <w:t>4</w:t>
            </w:r>
          </w:p>
        </w:tc>
        <w:tc>
          <w:tcPr>
            <w:tcW w:w="4429" w:type="dxa"/>
            <w:noWrap/>
            <w:hideMark/>
          </w:tcPr>
          <w:p w14:paraId="18A56D64" w14:textId="77777777" w:rsidR="00866DB1" w:rsidRPr="007F52D8" w:rsidRDefault="00866DB1" w:rsidP="006B2D6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7F52D8">
              <w:rPr>
                <w:rFonts w:hint="cs"/>
                <w:sz w:val="28"/>
                <w:szCs w:val="28"/>
                <w:rtl/>
              </w:rPr>
              <w:t xml:space="preserve">يعتمد نجاح إدارة المشاريع على تحقيق </w:t>
            </w:r>
            <w:r w:rsidRPr="007F52D8">
              <w:rPr>
                <w:sz w:val="28"/>
                <w:szCs w:val="28"/>
                <w:rtl/>
              </w:rPr>
              <w:t>العدالة والمساواة بين العاملين والشعور بالانتماء</w:t>
            </w:r>
            <w:r w:rsidRPr="007F52D8">
              <w:rPr>
                <w:rFonts w:ascii="Sakkal Majalla" w:eastAsia="Times New Roman" w:hAnsi="Sakkal Majalla" w:cs="Sakkal Majalla" w:hint="cs"/>
                <w:color w:val="000000"/>
                <w:sz w:val="28"/>
                <w:szCs w:val="28"/>
                <w:rtl/>
              </w:rPr>
              <w:t xml:space="preserve"> للشركة</w:t>
            </w:r>
          </w:p>
        </w:tc>
        <w:tc>
          <w:tcPr>
            <w:tcW w:w="790" w:type="dxa"/>
            <w:noWrap/>
          </w:tcPr>
          <w:p w14:paraId="1D624968"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p>
        </w:tc>
        <w:tc>
          <w:tcPr>
            <w:tcW w:w="745" w:type="dxa"/>
            <w:noWrap/>
          </w:tcPr>
          <w:p w14:paraId="5EA6D779"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03" w:type="dxa"/>
            <w:noWrap/>
          </w:tcPr>
          <w:p w14:paraId="41A51BBE"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34" w:type="dxa"/>
            <w:noWrap/>
          </w:tcPr>
          <w:p w14:paraId="7626193E"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64" w:type="dxa"/>
            <w:noWrap/>
          </w:tcPr>
          <w:p w14:paraId="2EA35BD5" w14:textId="77777777" w:rsidR="00866DB1" w:rsidRPr="007F52D8" w:rsidRDefault="00866DB1" w:rsidP="006B2D66">
            <w:pPr>
              <w:bidi w:val="0"/>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39426578" w14:textId="77777777" w:rsidR="00866DB1" w:rsidRDefault="00866DB1" w:rsidP="006B2D66">
      <w:pPr>
        <w:spacing w:line="480" w:lineRule="auto"/>
        <w:rPr>
          <w:rtl/>
          <w:lang w:bidi="ar-EG"/>
        </w:rPr>
      </w:pPr>
    </w:p>
    <w:p w14:paraId="7DA0AD01" w14:textId="77777777" w:rsidR="00866DB1" w:rsidRDefault="00866DB1" w:rsidP="006B2D66">
      <w:pPr>
        <w:spacing w:line="480" w:lineRule="auto"/>
        <w:rPr>
          <w:rtl/>
          <w:lang w:bidi="ar-EG"/>
        </w:rPr>
      </w:pPr>
    </w:p>
    <w:p w14:paraId="0EFE708B" w14:textId="77777777" w:rsidR="00FF4C17" w:rsidRDefault="00FF4C17" w:rsidP="006B2D66">
      <w:pPr>
        <w:spacing w:line="480" w:lineRule="auto"/>
        <w:rPr>
          <w:rtl/>
        </w:rPr>
      </w:pPr>
    </w:p>
    <w:p w14:paraId="354A9B2F" w14:textId="23FC0616" w:rsidR="00F31E4C" w:rsidRDefault="00F31E4C" w:rsidP="006B2D66">
      <w:pPr>
        <w:spacing w:line="480" w:lineRule="auto"/>
        <w:rPr>
          <w:rtl/>
        </w:rPr>
      </w:pPr>
    </w:p>
    <w:p w14:paraId="16823B68" w14:textId="1D2DCE37" w:rsidR="00F07359" w:rsidRDefault="00F07359" w:rsidP="006B2D66">
      <w:pPr>
        <w:spacing w:line="480" w:lineRule="auto"/>
        <w:rPr>
          <w:rtl/>
        </w:rPr>
      </w:pPr>
    </w:p>
    <w:p w14:paraId="1833CC26" w14:textId="7A1DF59F" w:rsidR="00F07359" w:rsidRPr="008E0A7C" w:rsidRDefault="00F07359" w:rsidP="008E0A7C">
      <w:pPr>
        <w:spacing w:line="480" w:lineRule="auto"/>
        <w:jc w:val="both"/>
        <w:outlineLvl w:val="0"/>
        <w:rPr>
          <w:rFonts w:cs="Arial"/>
          <w:b/>
          <w:bCs/>
          <w:rtl/>
          <w:lang w:bidi="ar-EG"/>
        </w:rPr>
      </w:pPr>
      <w:bookmarkStart w:id="64" w:name="_Toc191203204"/>
      <w:r w:rsidRPr="008E0A7C">
        <w:rPr>
          <w:rFonts w:cs="Arial" w:hint="cs"/>
          <w:b/>
          <w:bCs/>
          <w:rtl/>
          <w:lang w:bidi="ar-EG"/>
        </w:rPr>
        <w:lastRenderedPageBreak/>
        <w:t>المستخلص</w:t>
      </w:r>
      <w:bookmarkEnd w:id="64"/>
    </w:p>
    <w:p w14:paraId="17EFC258" w14:textId="7AC29E01" w:rsidR="00F07359" w:rsidRDefault="00F07359" w:rsidP="008E0A7C">
      <w:pPr>
        <w:spacing w:line="480" w:lineRule="auto"/>
        <w:jc w:val="both"/>
        <w:rPr>
          <w:rtl/>
        </w:rPr>
      </w:pPr>
      <w:r>
        <w:rPr>
          <w:rFonts w:cs="Arial"/>
          <w:rtl/>
        </w:rPr>
        <w:t>تهدف الدراسة لي دراسة بيان أثر تطبيق ادارة المشاريع الرقمية على كفاءة مشاريع الطاقة المتجددة للعاملين</w:t>
      </w:r>
      <w:r>
        <w:rPr>
          <w:rFonts w:cs="Arial" w:hint="cs"/>
          <w:rtl/>
        </w:rPr>
        <w:t xml:space="preserve"> في</w:t>
      </w:r>
      <w:r>
        <w:rPr>
          <w:rFonts w:cs="Arial"/>
          <w:rtl/>
        </w:rPr>
        <w:t xml:space="preserve"> شركات الطاقة الشمسية في المملكة العربية السعودية وتم استخدام المبهج الوصفي </w:t>
      </w:r>
      <w:r>
        <w:rPr>
          <w:rFonts w:cs="Arial" w:hint="cs"/>
          <w:rtl/>
        </w:rPr>
        <w:t xml:space="preserve">التحليلي لمناسبة لطبيعة الدراسة </w:t>
      </w:r>
      <w:r>
        <w:rPr>
          <w:rFonts w:cs="Arial"/>
          <w:rtl/>
        </w:rPr>
        <w:t xml:space="preserve">وتم استخدام الاستبانة كأداة لجمع المعلومات من عينة الدراسة البالغ عددها 50 موظفا من موظفي  خلال العام الحالي 2024م وكانت اهم ما توصلت اليه الدراسة من نتائج كمائلي: </w:t>
      </w:r>
      <w:r w:rsidR="008E0A7C">
        <w:rPr>
          <w:rFonts w:cs="Arial" w:hint="cs"/>
          <w:rtl/>
        </w:rPr>
        <w:t>ت</w:t>
      </w:r>
      <w:r w:rsidR="008E0A7C" w:rsidRPr="008E0A7C">
        <w:rPr>
          <w:rFonts w:cs="Arial"/>
          <w:rtl/>
        </w:rPr>
        <w:t>وجد علاقة بين ادارة المشاريع الرقمية بإمكانيتها المادية على كفاءة مشاريع الطاقة المتجددة بشركات الطاقة الشمسية في المملكة العربية السعودية.</w:t>
      </w:r>
      <w:r w:rsidR="008E0A7C">
        <w:rPr>
          <w:rFonts w:cs="Arial" w:hint="cs"/>
          <w:rtl/>
        </w:rPr>
        <w:t xml:space="preserve"> و</w:t>
      </w:r>
      <w:r w:rsidR="008E0A7C" w:rsidRPr="008E0A7C">
        <w:rPr>
          <w:rFonts w:cs="Arial"/>
          <w:rtl/>
        </w:rPr>
        <w:t>توجد علاقة بين ادارة المشاريع الرقمية بإمكانيتها البرمجية على كفاءة مشاريع الطاقة المتجددة بشركات الطاقة الشمسية في المملكة العربية السعودية.</w:t>
      </w:r>
      <w:r w:rsidR="008E0A7C">
        <w:rPr>
          <w:rFonts w:cs="Arial" w:hint="cs"/>
          <w:rtl/>
        </w:rPr>
        <w:t xml:space="preserve"> وبناء </w:t>
      </w:r>
      <w:r>
        <w:rPr>
          <w:rFonts w:cs="Arial"/>
          <w:rtl/>
        </w:rPr>
        <w:t xml:space="preserve">على ما توصلت الية الدراسة من نتائج اوصت الدراسة بالعديد من التوصيات نذكر </w:t>
      </w:r>
      <w:r w:rsidR="008E0A7C">
        <w:rPr>
          <w:rFonts w:cs="Arial" w:hint="cs"/>
          <w:rtl/>
        </w:rPr>
        <w:t>أهمها: الاهتما</w:t>
      </w:r>
      <w:r w:rsidR="008E0A7C">
        <w:rPr>
          <w:rFonts w:cs="Arial" w:hint="eastAsia"/>
          <w:rtl/>
        </w:rPr>
        <w:t>م</w:t>
      </w:r>
      <w:r>
        <w:rPr>
          <w:rFonts w:cs="Arial"/>
          <w:rtl/>
        </w:rPr>
        <w:t xml:space="preserve"> بتقرير منهجية ادارة المشاريع الرقمية وتحديد أوجه تحسين </w:t>
      </w:r>
      <w:r w:rsidR="008E0A7C">
        <w:rPr>
          <w:rFonts w:cs="Arial" w:hint="cs"/>
          <w:rtl/>
        </w:rPr>
        <w:t>الأداء التي</w:t>
      </w:r>
      <w:r>
        <w:rPr>
          <w:rFonts w:cs="Arial"/>
          <w:rtl/>
        </w:rPr>
        <w:t xml:space="preserve"> قد تؤثر على المشروع ووضع سيناريوهات لمواجهة هذه القصور في </w:t>
      </w:r>
      <w:r w:rsidR="008E0A7C">
        <w:rPr>
          <w:rFonts w:cs="Arial" w:hint="cs"/>
          <w:rtl/>
        </w:rPr>
        <w:t>الأداء كما</w:t>
      </w:r>
      <w:r>
        <w:rPr>
          <w:rFonts w:cs="Arial"/>
          <w:rtl/>
        </w:rPr>
        <w:t xml:space="preserve"> يجب على الشركة أن تقوم بتوثيق أليات حل المشاكل الأكثر فعالية للاستفادة منها في مشاريع أخرى قادمة.</w:t>
      </w:r>
      <w:r w:rsidR="008E0A7C">
        <w:rPr>
          <w:rFonts w:hint="cs"/>
          <w:rtl/>
        </w:rPr>
        <w:t xml:space="preserve"> وأيضا </w:t>
      </w:r>
      <w:r>
        <w:rPr>
          <w:rFonts w:cs="Arial"/>
          <w:rtl/>
        </w:rPr>
        <w:t>يجب على شركات الطاقة الشمسية في المملكة العربية السعودية</w:t>
      </w:r>
      <w:r w:rsidR="008E0A7C">
        <w:rPr>
          <w:rFonts w:cs="Arial" w:hint="cs"/>
          <w:rtl/>
        </w:rPr>
        <w:t xml:space="preserve"> باستخدام</w:t>
      </w:r>
      <w:r>
        <w:rPr>
          <w:rFonts w:cs="Arial"/>
          <w:rtl/>
        </w:rPr>
        <w:t xml:space="preserve"> التكنولوجيا والبرامج المحوسبة لتحسين أداء العاملين في ادارة المشاريع الرقمية بالشركة </w:t>
      </w:r>
    </w:p>
    <w:p w14:paraId="014CC7C3" w14:textId="0B47CB7A" w:rsidR="00F07359" w:rsidRDefault="008E0A7C" w:rsidP="008E0A7C">
      <w:pPr>
        <w:spacing w:line="480" w:lineRule="auto"/>
        <w:jc w:val="both"/>
        <w:rPr>
          <w:rtl/>
        </w:rPr>
      </w:pPr>
      <w:r>
        <w:rPr>
          <w:rFonts w:hint="cs"/>
          <w:rtl/>
        </w:rPr>
        <w:t>الكلمات المفتاحية: إدار</w:t>
      </w:r>
      <w:r>
        <w:rPr>
          <w:rFonts w:hint="eastAsia"/>
          <w:rtl/>
        </w:rPr>
        <w:t>ة</w:t>
      </w:r>
      <w:r>
        <w:rPr>
          <w:rFonts w:hint="cs"/>
          <w:rtl/>
        </w:rPr>
        <w:t xml:space="preserve"> المشاريع الرقمية </w:t>
      </w:r>
      <w:r>
        <w:rPr>
          <w:rtl/>
        </w:rPr>
        <w:t>–</w:t>
      </w:r>
      <w:r>
        <w:rPr>
          <w:rFonts w:hint="cs"/>
          <w:rtl/>
        </w:rPr>
        <w:t xml:space="preserve"> مشاريع الطاقة </w:t>
      </w:r>
      <w:r>
        <w:rPr>
          <w:rtl/>
        </w:rPr>
        <w:t>–</w:t>
      </w:r>
      <w:r>
        <w:rPr>
          <w:rFonts w:hint="cs"/>
          <w:rtl/>
        </w:rPr>
        <w:t xml:space="preserve"> الطاقة المتجددة </w:t>
      </w:r>
      <w:r>
        <w:rPr>
          <w:rtl/>
        </w:rPr>
        <w:t>–</w:t>
      </w:r>
      <w:r>
        <w:rPr>
          <w:rFonts w:hint="cs"/>
          <w:rtl/>
        </w:rPr>
        <w:t xml:space="preserve"> الطاقة الشمسية</w:t>
      </w:r>
    </w:p>
    <w:p w14:paraId="61463FF9" w14:textId="77777777" w:rsidR="008E0A7C" w:rsidRPr="008E0A7C" w:rsidRDefault="008E0A7C" w:rsidP="00682B9C">
      <w:pPr>
        <w:bidi w:val="0"/>
        <w:spacing w:line="360" w:lineRule="auto"/>
        <w:jc w:val="both"/>
        <w:rPr>
          <w:b/>
          <w:bCs/>
        </w:rPr>
      </w:pPr>
      <w:r w:rsidRPr="008E0A7C">
        <w:rPr>
          <w:b/>
          <w:bCs/>
        </w:rPr>
        <w:t>Abstract</w:t>
      </w:r>
    </w:p>
    <w:p w14:paraId="5CC3304D" w14:textId="5F112ABE" w:rsidR="00F07359" w:rsidRDefault="008E0A7C" w:rsidP="00682B9C">
      <w:pPr>
        <w:bidi w:val="0"/>
        <w:spacing w:line="360" w:lineRule="auto"/>
        <w:jc w:val="both"/>
        <w:rPr>
          <w:rtl/>
        </w:rPr>
      </w:pPr>
      <w:r>
        <w:t>The study aims to study the impact of applying digital project management on the efficiency of renewable energy projects for employees in solar energy companies in the Kingdom of Saudi Arabia. The descriptive analytical approach was used to suit the nature of the study. The questionnaire was used as a tool to collect information from the study sample of 50 employees during the current year 2024 AD. The most important results reached by the study were as follows: There is a relationship between digital project management and its material capabilities on the efficiency of renewable energy projects in solar energy companies in the Kingdom of Saudi Arabia. There is a relationship between digital project management and its software capabilities on the efficiency of renewable energy projects in solar energy companies in the Kingdom of Saudi Arabia. Based on the results reached by the study, the study recommended many recommendations, the most important of which are: Paying attention to reporting the digital project management methodology and identifying aspects of improving performance that may affect the project and developing scenarios to address these shortcomings in performance. The company must also document the most effective problem-solving mechanisms to benefit from them in other upcoming projects. Also, solar energy companies in the Kingdom of Saudi Arabia should use technology and computer programs to improve the performance of employees in managing digital projects in the company. Keywords: Digital Project Management - Energy Projects - Renewable Energy - Solar Energy</w:t>
      </w:r>
    </w:p>
    <w:p w14:paraId="51A421A6" w14:textId="20ABB100" w:rsidR="00F07359" w:rsidRDefault="00F07359" w:rsidP="006B2D66">
      <w:pPr>
        <w:spacing w:line="480" w:lineRule="auto"/>
        <w:rPr>
          <w:rtl/>
        </w:rPr>
      </w:pPr>
    </w:p>
    <w:p w14:paraId="75B222B7" w14:textId="4DEABEE4" w:rsidR="00F07359" w:rsidRDefault="00F07359" w:rsidP="006B2D66">
      <w:pPr>
        <w:spacing w:line="480" w:lineRule="auto"/>
        <w:rPr>
          <w:rtl/>
        </w:rPr>
      </w:pPr>
    </w:p>
    <w:p w14:paraId="1C93A01D" w14:textId="0B22844F" w:rsidR="00F07359" w:rsidRDefault="00682B9C" w:rsidP="00682B9C">
      <w:pPr>
        <w:spacing w:line="480" w:lineRule="auto"/>
        <w:rPr>
          <w:lang w:bidi="ar-EG"/>
        </w:rPr>
      </w:pPr>
      <w:r w:rsidRPr="001902DB">
        <w:rPr>
          <w:rFonts w:ascii="Sakkal Majalla" w:hAnsi="Sakkal Majalla" w:cs="Sakkal Majalla"/>
          <w:b/>
          <w:bCs/>
          <w:noProof/>
          <w:sz w:val="28"/>
          <w:szCs w:val="28"/>
        </w:rPr>
        <w:lastRenderedPageBreak/>
        <w:drawing>
          <wp:anchor distT="0" distB="0" distL="114300" distR="114300" simplePos="0" relativeHeight="251681792" behindDoc="0" locked="0" layoutInCell="1" allowOverlap="1" wp14:anchorId="32DD09C4" wp14:editId="00D8758E">
            <wp:simplePos x="0" y="0"/>
            <wp:positionH relativeFrom="margin">
              <wp:align>right</wp:align>
            </wp:positionH>
            <wp:positionV relativeFrom="margin">
              <wp:posOffset>15456</wp:posOffset>
            </wp:positionV>
            <wp:extent cx="2226945" cy="1205230"/>
            <wp:effectExtent l="0" t="0" r="1905" b="0"/>
            <wp:wrapThrough wrapText="bothSides">
              <wp:wrapPolygon edited="0">
                <wp:start x="0" y="0"/>
                <wp:lineTo x="0" y="21168"/>
                <wp:lineTo x="21434" y="21168"/>
                <wp:lineTo x="21434" y="0"/>
                <wp:lineTo x="0" y="0"/>
              </wp:wrapPolygon>
            </wp:wrapThrough>
            <wp:docPr id="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205230"/>
                    </a:xfrm>
                    <a:prstGeom prst="rect">
                      <a:avLst/>
                    </a:prstGeom>
                  </pic:spPr>
                </pic:pic>
              </a:graphicData>
            </a:graphic>
            <wp14:sizeRelV relativeFrom="margin">
              <wp14:pctHeight>0</wp14:pctHeight>
            </wp14:sizeRelV>
          </wp:anchor>
        </w:drawing>
      </w:r>
    </w:p>
    <w:p w14:paraId="667248DB" w14:textId="464E26AF" w:rsidR="00F07359" w:rsidRPr="00CF5BAF" w:rsidRDefault="00F07359" w:rsidP="00F07359">
      <w:pPr>
        <w:spacing w:line="276" w:lineRule="auto"/>
        <w:jc w:val="right"/>
        <w:rPr>
          <w:rFonts w:ascii="Sakkal Majalla" w:hAnsi="Sakkal Majalla" w:cs="Sakkal Majalla"/>
          <w:b/>
          <w:bCs/>
          <w:sz w:val="36"/>
          <w:szCs w:val="36"/>
          <w:rtl/>
        </w:rPr>
      </w:pPr>
      <w:bookmarkStart w:id="65" w:name="_Hlk159895244"/>
      <w:r w:rsidRPr="00CF5BAF">
        <w:t xml:space="preserve"> </w:t>
      </w:r>
      <w:r w:rsidRPr="00CF5BAF">
        <w:rPr>
          <w:b/>
          <w:bCs/>
          <w:noProof/>
          <w:sz w:val="36"/>
          <w:szCs w:val="36"/>
        </w:rPr>
        <w:t>Mid-Ocean University</w:t>
      </w:r>
    </w:p>
    <w:p w14:paraId="4961EEF9" w14:textId="2CB74CB3" w:rsidR="00F07359" w:rsidRPr="00523355" w:rsidRDefault="00F07359" w:rsidP="00F07359">
      <w:pPr>
        <w:spacing w:line="276" w:lineRule="auto"/>
        <w:jc w:val="right"/>
        <w:rPr>
          <w:rFonts w:ascii="Sakkal Majalla" w:hAnsi="Sakkal Majalla" w:cs="Sakkal Majalla"/>
          <w:b/>
          <w:bCs/>
          <w:sz w:val="36"/>
          <w:szCs w:val="36"/>
        </w:rPr>
      </w:pPr>
      <w:r w:rsidRPr="00523355">
        <w:rPr>
          <w:rFonts w:ascii="Sakkal Majalla" w:hAnsi="Sakkal Majalla" w:cs="Sakkal Majalla"/>
          <w:b/>
          <w:bCs/>
          <w:sz w:val="36"/>
          <w:szCs w:val="36"/>
        </w:rPr>
        <w:t>College of Management</w:t>
      </w:r>
    </w:p>
    <w:p w14:paraId="4D199222" w14:textId="00182B3C" w:rsidR="00F07359" w:rsidRDefault="00F07359" w:rsidP="00F07359">
      <w:pPr>
        <w:spacing w:line="240" w:lineRule="auto"/>
        <w:jc w:val="right"/>
        <w:rPr>
          <w:rFonts w:ascii="Sakkal Majalla" w:hAnsi="Sakkal Majalla" w:cs="Sakkal Majalla"/>
          <w:b/>
          <w:bCs/>
          <w:sz w:val="32"/>
          <w:szCs w:val="32"/>
          <w:rtl/>
        </w:rPr>
      </w:pPr>
      <w:r w:rsidRPr="00C65D8C">
        <w:rPr>
          <w:rFonts w:ascii="Sakkal Majalla" w:hAnsi="Sakkal Majalla" w:cs="Sakkal Majalla"/>
          <w:b/>
          <w:bCs/>
          <w:sz w:val="36"/>
          <w:szCs w:val="36"/>
        </w:rPr>
        <w:t>Bachelor of Project Management</w:t>
      </w:r>
    </w:p>
    <w:p w14:paraId="69080DB9" w14:textId="77777777" w:rsidR="00F07359" w:rsidRDefault="00F07359" w:rsidP="00F07359">
      <w:pPr>
        <w:spacing w:line="240" w:lineRule="auto"/>
        <w:rPr>
          <w:rFonts w:ascii="Sakkal Majalla" w:hAnsi="Sakkal Majalla" w:cs="Sakkal Majalla"/>
          <w:b/>
          <w:bCs/>
          <w:sz w:val="32"/>
          <w:szCs w:val="32"/>
        </w:rPr>
      </w:pPr>
    </w:p>
    <w:p w14:paraId="4C7FC014" w14:textId="2B62C7A4" w:rsidR="00F07359" w:rsidRPr="00F07359" w:rsidRDefault="00F07359" w:rsidP="00BE4CFF">
      <w:pPr>
        <w:autoSpaceDE w:val="0"/>
        <w:autoSpaceDN w:val="0"/>
        <w:bidi w:val="0"/>
        <w:adjustRightInd w:val="0"/>
        <w:spacing w:after="0" w:line="276" w:lineRule="auto"/>
        <w:jc w:val="center"/>
        <w:rPr>
          <w:rFonts w:ascii="Sakkal Majalla" w:hAnsi="Sakkal Majalla" w:cs="Sakkal Majalla"/>
          <w:b/>
          <w:bCs/>
          <w:sz w:val="32"/>
          <w:szCs w:val="32"/>
          <w:rtl/>
        </w:rPr>
      </w:pPr>
      <w:r w:rsidRPr="00BE4CFF">
        <w:rPr>
          <w:rFonts w:ascii="Sakkal Majalla" w:hAnsi="Sakkal Majalla" w:cs="Sakkal Majalla"/>
          <w:b/>
          <w:bCs/>
          <w:color w:val="C00000"/>
          <w:sz w:val="40"/>
          <w:szCs w:val="40"/>
        </w:rPr>
        <w:t>The impact of applying digital project management on the efficiency of renewable energy projects, applied to solar energy companies in the Kingdom of Saudi Arabia</w:t>
      </w:r>
    </w:p>
    <w:p w14:paraId="5BF8A5EA" w14:textId="77777777" w:rsidR="00F07359" w:rsidRDefault="00F07359" w:rsidP="00F07359">
      <w:pPr>
        <w:spacing w:line="240" w:lineRule="auto"/>
        <w:rPr>
          <w:rFonts w:ascii="Sakkal Majalla" w:hAnsi="Sakkal Majalla" w:cs="Sakkal Majalla" w:hint="cs"/>
          <w:b/>
          <w:bCs/>
          <w:sz w:val="32"/>
          <w:szCs w:val="32"/>
          <w:lang w:bidi="ar-EG"/>
        </w:rPr>
      </w:pPr>
    </w:p>
    <w:p w14:paraId="6D01FC5D" w14:textId="77777777" w:rsidR="00F07359" w:rsidRPr="00B52894" w:rsidRDefault="00F07359" w:rsidP="00F07359">
      <w:pPr>
        <w:bidi w:val="0"/>
        <w:spacing w:line="240" w:lineRule="auto"/>
        <w:jc w:val="center"/>
        <w:rPr>
          <w:rFonts w:ascii="Sakkal Majalla" w:hAnsi="Sakkal Majalla" w:cs="Sakkal Majalla"/>
          <w:b/>
          <w:bCs/>
          <w:sz w:val="32"/>
          <w:szCs w:val="32"/>
        </w:rPr>
      </w:pPr>
      <w:r w:rsidRPr="00B52894">
        <w:rPr>
          <w:rFonts w:ascii="Sakkal Majalla" w:hAnsi="Sakkal Majalla" w:cs="Sakkal Majalla"/>
          <w:b/>
          <w:bCs/>
          <w:sz w:val="32"/>
          <w:szCs w:val="32"/>
        </w:rPr>
        <w:t>Preparation</w:t>
      </w:r>
      <w:r w:rsidRPr="00B52894">
        <w:rPr>
          <w:rFonts w:ascii="Sakkal Majalla" w:hAnsi="Sakkal Majalla" w:cs="Sakkal Majalla"/>
          <w:b/>
          <w:bCs/>
          <w:sz w:val="32"/>
          <w:szCs w:val="32"/>
          <w:rtl/>
        </w:rPr>
        <w:t xml:space="preserve"> /</w:t>
      </w:r>
    </w:p>
    <w:p w14:paraId="0B613C24" w14:textId="77777777" w:rsidR="00BE4CFF" w:rsidRPr="00BE4CFF" w:rsidRDefault="00BE4CFF" w:rsidP="00BE4CFF">
      <w:pPr>
        <w:spacing w:line="240" w:lineRule="auto"/>
        <w:jc w:val="center"/>
        <w:rPr>
          <w:rFonts w:ascii="Sakkal Majalla" w:hAnsi="Sakkal Majalla" w:cs="Sakkal Majalla"/>
          <w:b/>
          <w:bCs/>
          <w:sz w:val="32"/>
          <w:szCs w:val="32"/>
        </w:rPr>
      </w:pPr>
      <w:r w:rsidRPr="00BE4CFF">
        <w:rPr>
          <w:rFonts w:ascii="Sakkal Majalla" w:hAnsi="Sakkal Majalla" w:cs="Sakkal Majalla"/>
          <w:b/>
          <w:bCs/>
          <w:sz w:val="32"/>
          <w:szCs w:val="32"/>
        </w:rPr>
        <w:t>Name: Ahmed Halil Al-Mutairi</w:t>
      </w:r>
    </w:p>
    <w:p w14:paraId="21BA7772" w14:textId="77777777" w:rsidR="00BE4CFF" w:rsidRDefault="00BE4CFF" w:rsidP="00BE4CFF">
      <w:pPr>
        <w:spacing w:line="240" w:lineRule="auto"/>
        <w:jc w:val="center"/>
        <w:rPr>
          <w:rFonts w:ascii="Sakkal Majalla" w:hAnsi="Sakkal Majalla" w:cs="Sakkal Majalla"/>
          <w:b/>
          <w:bCs/>
          <w:sz w:val="32"/>
          <w:szCs w:val="32"/>
        </w:rPr>
      </w:pPr>
      <w:r w:rsidRPr="00BE4CFF">
        <w:rPr>
          <w:rFonts w:ascii="Sakkal Majalla" w:hAnsi="Sakkal Majalla" w:cs="Sakkal Majalla"/>
          <w:b/>
          <w:bCs/>
          <w:sz w:val="32"/>
          <w:szCs w:val="32"/>
        </w:rPr>
        <w:t>University number: 242001252</w:t>
      </w:r>
    </w:p>
    <w:p w14:paraId="02DFE3CE" w14:textId="73C32DA1" w:rsidR="00F07359" w:rsidRDefault="00F07359" w:rsidP="00BE4CFF">
      <w:pPr>
        <w:spacing w:line="240" w:lineRule="auto"/>
        <w:jc w:val="center"/>
        <w:rPr>
          <w:rFonts w:ascii="Sakkal Majalla" w:hAnsi="Sakkal Majalla" w:cs="Sakkal Majalla" w:hint="cs"/>
          <w:sz w:val="28"/>
          <w:szCs w:val="28"/>
          <w:rtl/>
          <w:lang w:bidi="ar-EG"/>
        </w:rPr>
      </w:pPr>
      <w:r w:rsidRPr="006930B7">
        <w:rPr>
          <w:rFonts w:ascii="Sakkal Majalla" w:hAnsi="Sakkal Majalla" w:cs="Sakkal Majalla"/>
          <w:b/>
          <w:bCs/>
          <w:sz w:val="32"/>
          <w:szCs w:val="32"/>
          <w:rtl/>
        </w:rPr>
        <w:t xml:space="preserve">                               </w:t>
      </w:r>
    </w:p>
    <w:p w14:paraId="623306D7" w14:textId="77777777" w:rsidR="00F07359" w:rsidRPr="00CF5BAF" w:rsidRDefault="00F07359" w:rsidP="00F07359">
      <w:pPr>
        <w:spacing w:line="240" w:lineRule="auto"/>
        <w:jc w:val="center"/>
        <w:rPr>
          <w:rFonts w:ascii="Sakkal Majalla" w:hAnsi="Sakkal Majalla" w:cs="Sakkal Majalla"/>
          <w:b/>
          <w:bCs/>
          <w:sz w:val="36"/>
          <w:szCs w:val="36"/>
          <w:rtl/>
        </w:rPr>
      </w:pPr>
      <w:r w:rsidRPr="00CF5BAF">
        <w:rPr>
          <w:rFonts w:ascii="Sakkal Majalla" w:hAnsi="Sakkal Majalla" w:cs="Sakkal Majalla"/>
          <w:b/>
          <w:bCs/>
          <w:sz w:val="36"/>
          <w:szCs w:val="36"/>
        </w:rPr>
        <w:t>Advisor:</w:t>
      </w:r>
    </w:p>
    <w:p w14:paraId="1E432891" w14:textId="77777777" w:rsidR="004C41A0" w:rsidRDefault="004C41A0" w:rsidP="00F07359">
      <w:pPr>
        <w:spacing w:line="240" w:lineRule="auto"/>
        <w:jc w:val="center"/>
        <w:rPr>
          <w:rFonts w:ascii="Sakkal Majalla" w:hAnsi="Sakkal Majalla" w:cs="Sakkal Majalla"/>
          <w:b/>
          <w:bCs/>
          <w:sz w:val="32"/>
          <w:szCs w:val="32"/>
        </w:rPr>
      </w:pPr>
      <w:r w:rsidRPr="004C41A0">
        <w:rPr>
          <w:rFonts w:ascii="Sakkal Majalla" w:hAnsi="Sakkal Majalla" w:cs="Sakkal Majalla"/>
          <w:b/>
          <w:bCs/>
          <w:sz w:val="32"/>
          <w:szCs w:val="32"/>
        </w:rPr>
        <w:t>Dr. Faisal Abdul Hamid Mohammed</w:t>
      </w:r>
    </w:p>
    <w:p w14:paraId="5CE58E29" w14:textId="098510EE" w:rsidR="004C41A0" w:rsidRDefault="004C41A0" w:rsidP="00F07359">
      <w:pPr>
        <w:spacing w:line="240" w:lineRule="auto"/>
        <w:jc w:val="center"/>
        <w:rPr>
          <w:rFonts w:ascii="Sakkal Majalla" w:hAnsi="Sakkal Majalla" w:cs="Sakkal Majalla"/>
          <w:b/>
          <w:bCs/>
          <w:sz w:val="32"/>
          <w:szCs w:val="32"/>
        </w:rPr>
      </w:pPr>
      <w:r w:rsidRPr="004C41A0">
        <w:rPr>
          <w:rFonts w:ascii="Sakkal Majalla" w:hAnsi="Sakkal Majalla" w:cs="Sakkal Majalla"/>
          <w:b/>
          <w:bCs/>
          <w:sz w:val="32"/>
          <w:szCs w:val="32"/>
        </w:rPr>
        <w:t xml:space="preserve"> Dr. Faisal Ali Jarad</w:t>
      </w:r>
    </w:p>
    <w:p w14:paraId="50E73CFF" w14:textId="521BE7DD" w:rsidR="00BE4CFF" w:rsidRDefault="00BE4CFF" w:rsidP="00F07359">
      <w:pPr>
        <w:spacing w:line="240" w:lineRule="auto"/>
        <w:jc w:val="center"/>
        <w:rPr>
          <w:rFonts w:ascii="Sakkal Majalla" w:hAnsi="Sakkal Majalla" w:cs="Sakkal Majalla"/>
          <w:b/>
          <w:bCs/>
          <w:sz w:val="32"/>
          <w:szCs w:val="32"/>
        </w:rPr>
      </w:pPr>
    </w:p>
    <w:p w14:paraId="139AF256" w14:textId="77777777" w:rsidR="00BE4CFF" w:rsidRDefault="00BE4CFF" w:rsidP="00F07359">
      <w:pPr>
        <w:spacing w:line="240" w:lineRule="auto"/>
        <w:jc w:val="center"/>
        <w:rPr>
          <w:rFonts w:ascii="Sakkal Majalla" w:hAnsi="Sakkal Majalla" w:cs="Sakkal Majalla"/>
          <w:b/>
          <w:bCs/>
          <w:sz w:val="32"/>
          <w:szCs w:val="32"/>
        </w:rPr>
      </w:pPr>
    </w:p>
    <w:p w14:paraId="441FA4FE" w14:textId="67B2C410" w:rsidR="00F07359" w:rsidRPr="00CF5BAF" w:rsidRDefault="00F07359" w:rsidP="00F07359">
      <w:pPr>
        <w:spacing w:line="240" w:lineRule="auto"/>
        <w:jc w:val="center"/>
        <w:rPr>
          <w:rFonts w:ascii="Sakkal Majalla" w:hAnsi="Sakkal Majalla" w:cs="Sakkal Majalla"/>
          <w:b/>
          <w:bCs/>
          <w:sz w:val="32"/>
          <w:szCs w:val="32"/>
        </w:rPr>
      </w:pPr>
      <w:r>
        <w:rPr>
          <w:rFonts w:ascii="Sakkal Majalla" w:hAnsi="Sakkal Majalla" w:cs="Sakkal Majalla"/>
          <w:b/>
          <w:bCs/>
          <w:sz w:val="32"/>
          <w:szCs w:val="32"/>
        </w:rPr>
        <w:t>1446-2025</w:t>
      </w:r>
    </w:p>
    <w:bookmarkEnd w:id="65"/>
    <w:p w14:paraId="0D098E9A" w14:textId="77777777" w:rsidR="00F07359" w:rsidRDefault="00F07359" w:rsidP="00F07359">
      <w:pPr>
        <w:autoSpaceDE w:val="0"/>
        <w:autoSpaceDN w:val="0"/>
        <w:adjustRightInd w:val="0"/>
        <w:spacing w:after="0" w:line="360" w:lineRule="auto"/>
        <w:rPr>
          <w:rFonts w:ascii="Sakkal Majalla" w:hAnsi="Sakkal Majalla" w:cs="Sakkal Majalla"/>
          <w:b/>
          <w:bCs/>
          <w:color w:val="000000"/>
          <w:sz w:val="36"/>
          <w:szCs w:val="36"/>
          <w:rtl/>
        </w:rPr>
      </w:pPr>
    </w:p>
    <w:p w14:paraId="2021CCC4" w14:textId="77777777" w:rsidR="00F07359" w:rsidRDefault="00F07359" w:rsidP="006B2D66">
      <w:pPr>
        <w:spacing w:line="480" w:lineRule="auto"/>
        <w:rPr>
          <w:rtl/>
        </w:rPr>
      </w:pPr>
    </w:p>
    <w:p w14:paraId="1FE2D17E" w14:textId="77777777" w:rsidR="00FF4C17" w:rsidRDefault="00FF4C17" w:rsidP="006B2D66">
      <w:pPr>
        <w:spacing w:line="480" w:lineRule="auto"/>
        <w:rPr>
          <w:rtl/>
        </w:rPr>
      </w:pPr>
    </w:p>
    <w:sectPr w:rsidR="00FF4C17" w:rsidSect="00DF4168">
      <w:footerReference w:type="default" r:id="rId21"/>
      <w:pgSz w:w="11906" w:h="16838" w:code="9"/>
      <w:pgMar w:top="1440" w:right="1872" w:bottom="1440" w:left="1728" w:header="706" w:footer="706"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7E68E" w14:textId="77777777" w:rsidR="00A45658" w:rsidRDefault="00A45658" w:rsidP="00827E5C">
      <w:pPr>
        <w:spacing w:after="0" w:line="240" w:lineRule="auto"/>
      </w:pPr>
      <w:r>
        <w:separator/>
      </w:r>
    </w:p>
  </w:endnote>
  <w:endnote w:type="continuationSeparator" w:id="0">
    <w:p w14:paraId="7BF9B71B" w14:textId="77777777" w:rsidR="00A45658" w:rsidRDefault="00A45658" w:rsidP="00827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54992736"/>
      <w:docPartObj>
        <w:docPartGallery w:val="Page Numbers (Bottom of Page)"/>
        <w:docPartUnique/>
      </w:docPartObj>
    </w:sdtPr>
    <w:sdtEndPr/>
    <w:sdtContent>
      <w:p w14:paraId="6F7B659B" w14:textId="047C1C98" w:rsidR="00DC4DC2" w:rsidRDefault="00DC4DC2">
        <w:pPr>
          <w:pStyle w:val="af3"/>
        </w:pPr>
        <w:r>
          <w:rPr>
            <w:noProof/>
            <w:rtl/>
          </w:rPr>
          <mc:AlternateContent>
            <mc:Choice Requires="wps">
              <w:drawing>
                <wp:anchor distT="0" distB="0" distL="114300" distR="114300" simplePos="0" relativeHeight="251659264" behindDoc="0" locked="0" layoutInCell="0" allowOverlap="1" wp14:anchorId="127D853B" wp14:editId="6A7664F5">
                  <wp:simplePos x="0" y="0"/>
                  <wp:positionH relativeFrom="leftMargin">
                    <wp:align>right</wp:align>
                  </wp:positionH>
                  <mc:AlternateContent>
                    <mc:Choice Requires="wp14">
                      <wp:positionV relativeFrom="bottomMargin">
                        <wp14:pctPosVOffset>7000</wp14:pctPosVOffset>
                      </wp:positionV>
                    </mc:Choice>
                    <mc:Fallback>
                      <wp:positionV relativeFrom="page">
                        <wp:posOffset>9841230</wp:posOffset>
                      </wp:positionV>
                    </mc:Fallback>
                  </mc:AlternateContent>
                  <wp:extent cx="368300" cy="274320"/>
                  <wp:effectExtent l="9525" t="9525" r="12700" b="11430"/>
                  <wp:wrapNone/>
                  <wp:docPr id="1941615269" name="مستطيل: زاوية مطوي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746CD430" w14:textId="77777777" w:rsidR="00DC4DC2" w:rsidRDefault="00DC4DC2">
                              <w:pPr>
                                <w:jc w:val="center"/>
                              </w:pPr>
                              <w:r>
                                <w:rPr>
                                  <w:sz w:val="22"/>
                                  <w:szCs w:val="22"/>
                                </w:rPr>
                                <w:fldChar w:fldCharType="begin"/>
                              </w:r>
                              <w:r>
                                <w:instrText>PAGE    \* MERGEFORMAT</w:instrText>
                              </w:r>
                              <w:r>
                                <w:rPr>
                                  <w:sz w:val="22"/>
                                  <w:szCs w:val="22"/>
                                </w:rPr>
                                <w:fldChar w:fldCharType="separate"/>
                              </w:r>
                              <w:r>
                                <w:rPr>
                                  <w:sz w:val="16"/>
                                  <w:szCs w:val="16"/>
                                  <w:rtl/>
                                  <w:lang w:val="ar-SA"/>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D853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مستطيل: زاوية مطوية 1" o:spid="_x0000_s1029" type="#_x0000_t65" style="position:absolute;left:0;text-align:left;margin-left:-22.2pt;margin-top:0;width:29pt;height:21.6pt;z-index:251659264;visibility:visible;mso-wrap-style:square;mso-width-percent:0;mso-height-percent:0;mso-top-percent:70;mso-wrap-distance-left:9pt;mso-wrap-distance-top:0;mso-wrap-distance-right:9pt;mso-wrap-distance-bottom:0;mso-position-horizontal:right;mso-position-horizontal-relative:lef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" o:allowincell="f" adj="14135" strokecolor="gray" strokeweight=".25pt">
                  <v:textbox>
                    <w:txbxContent>
                      <w:p w14:paraId="746CD430" w14:textId="77777777" w:rsidR="00DC4DC2" w:rsidRDefault="00DC4DC2">
                        <w:pPr>
                          <w:jc w:val="center"/>
                        </w:pPr>
                        <w:r>
                          <w:rPr>
                            <w:sz w:val="22"/>
                            <w:szCs w:val="22"/>
                          </w:rPr>
                          <w:fldChar w:fldCharType="begin"/>
                        </w:r>
                        <w:r>
                          <w:instrText>PAGE    \* MERGEFORMAT</w:instrText>
                        </w:r>
                        <w:r>
                          <w:rPr>
                            <w:sz w:val="22"/>
                            <w:szCs w:val="22"/>
                          </w:rPr>
                          <w:fldChar w:fldCharType="separate"/>
                        </w:r>
                        <w:r>
                          <w:rPr>
                            <w:sz w:val="16"/>
                            <w:szCs w:val="16"/>
                            <w:rtl/>
                            <w:lang w:val="ar-SA"/>
                          </w:rPr>
                          <w:t>2</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A1CE4" w14:textId="77777777" w:rsidR="00A45658" w:rsidRDefault="00A45658" w:rsidP="00827E5C">
      <w:pPr>
        <w:spacing w:after="0" w:line="240" w:lineRule="auto"/>
      </w:pPr>
      <w:r>
        <w:separator/>
      </w:r>
    </w:p>
  </w:footnote>
  <w:footnote w:type="continuationSeparator" w:id="0">
    <w:p w14:paraId="213C37D6" w14:textId="77777777" w:rsidR="00A45658" w:rsidRDefault="00A45658" w:rsidP="00827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7D9B"/>
    <w:multiLevelType w:val="hybridMultilevel"/>
    <w:tmpl w:val="E2602998"/>
    <w:lvl w:ilvl="0" w:tplc="3C584CB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A1FC3"/>
    <w:multiLevelType w:val="hybridMultilevel"/>
    <w:tmpl w:val="9566EF4C"/>
    <w:lvl w:ilvl="0" w:tplc="04090013">
      <w:start w:val="1"/>
      <w:numFmt w:val="arabicAlpha"/>
      <w:lvlText w:val="%1-"/>
      <w:lvlJc w:val="center"/>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6713B78"/>
    <w:multiLevelType w:val="hybridMultilevel"/>
    <w:tmpl w:val="54B8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F01F55"/>
    <w:multiLevelType w:val="hybridMultilevel"/>
    <w:tmpl w:val="7FAA0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C703A"/>
    <w:multiLevelType w:val="hybridMultilevel"/>
    <w:tmpl w:val="7B0C1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081C13"/>
    <w:multiLevelType w:val="hybridMultilevel"/>
    <w:tmpl w:val="764A668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15E775E"/>
    <w:multiLevelType w:val="hybridMultilevel"/>
    <w:tmpl w:val="57388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3194B"/>
    <w:multiLevelType w:val="multilevel"/>
    <w:tmpl w:val="17CE9C18"/>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7803715"/>
    <w:multiLevelType w:val="hybridMultilevel"/>
    <w:tmpl w:val="D278F3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9B25CE"/>
    <w:multiLevelType w:val="hybridMultilevel"/>
    <w:tmpl w:val="F6D6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3E7B88"/>
    <w:multiLevelType w:val="hybridMultilevel"/>
    <w:tmpl w:val="D47E8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221DBB"/>
    <w:multiLevelType w:val="hybridMultilevel"/>
    <w:tmpl w:val="9508E6E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0934DC"/>
    <w:multiLevelType w:val="hybridMultilevel"/>
    <w:tmpl w:val="364C6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EA672A"/>
    <w:multiLevelType w:val="hybridMultilevel"/>
    <w:tmpl w:val="2B827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143F7D"/>
    <w:multiLevelType w:val="hybridMultilevel"/>
    <w:tmpl w:val="B6685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A47277"/>
    <w:multiLevelType w:val="multilevel"/>
    <w:tmpl w:val="A85ECA8A"/>
    <w:lvl w:ilvl="0">
      <w:start w:val="1"/>
      <w:numFmt w:val="bullet"/>
      <w:lvlText w:val=""/>
      <w:lvlJc w:val="left"/>
      <w:pPr>
        <w:ind w:left="408" w:hanging="408"/>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8822C0D"/>
    <w:multiLevelType w:val="hybridMultilevel"/>
    <w:tmpl w:val="35A0C748"/>
    <w:lvl w:ilvl="0" w:tplc="04090011">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1C0FDD"/>
    <w:multiLevelType w:val="hybridMultilevel"/>
    <w:tmpl w:val="74A0A12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7D04EC"/>
    <w:multiLevelType w:val="hybridMultilevel"/>
    <w:tmpl w:val="F628F7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4652B3"/>
    <w:multiLevelType w:val="hybridMultilevel"/>
    <w:tmpl w:val="9A0C6392"/>
    <w:lvl w:ilvl="0" w:tplc="6AEC4954">
      <w:start w:val="4"/>
      <w:numFmt w:val="decimal"/>
      <w:lvlText w:val="%1-"/>
      <w:lvlJc w:val="left"/>
      <w:pPr>
        <w:ind w:left="360"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20" w15:restartNumberingAfterBreak="0">
    <w:nsid w:val="30125475"/>
    <w:multiLevelType w:val="hybridMultilevel"/>
    <w:tmpl w:val="9B544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4A5074"/>
    <w:multiLevelType w:val="hybridMultilevel"/>
    <w:tmpl w:val="884EB20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D403BD"/>
    <w:multiLevelType w:val="multilevel"/>
    <w:tmpl w:val="0BF03F84"/>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5E72357"/>
    <w:multiLevelType w:val="hybridMultilevel"/>
    <w:tmpl w:val="4F9A357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88D311D"/>
    <w:multiLevelType w:val="hybridMultilevel"/>
    <w:tmpl w:val="3A704470"/>
    <w:lvl w:ilvl="0" w:tplc="04090011">
      <w:start w:val="1"/>
      <w:numFmt w:val="decimal"/>
      <w:lvlText w:val="%1)"/>
      <w:lvlJc w:val="left"/>
      <w:pPr>
        <w:ind w:left="720" w:hanging="360"/>
      </w:pPr>
    </w:lvl>
    <w:lvl w:ilvl="1" w:tplc="CA4417CC">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596D8F"/>
    <w:multiLevelType w:val="hybridMultilevel"/>
    <w:tmpl w:val="8E524592"/>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C84465A"/>
    <w:multiLevelType w:val="hybridMultilevel"/>
    <w:tmpl w:val="39C227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CDD2B88"/>
    <w:multiLevelType w:val="hybridMultilevel"/>
    <w:tmpl w:val="76F65C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BA1CAC"/>
    <w:multiLevelType w:val="hybridMultilevel"/>
    <w:tmpl w:val="40845C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DF5C33"/>
    <w:multiLevelType w:val="hybridMultilevel"/>
    <w:tmpl w:val="D4C65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5213E5"/>
    <w:multiLevelType w:val="hybridMultilevel"/>
    <w:tmpl w:val="E54C4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2C57D1"/>
    <w:multiLevelType w:val="hybridMultilevel"/>
    <w:tmpl w:val="01A22320"/>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473A346B"/>
    <w:multiLevelType w:val="hybridMultilevel"/>
    <w:tmpl w:val="3C0E6A1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BC64A8"/>
    <w:multiLevelType w:val="hybridMultilevel"/>
    <w:tmpl w:val="68E2131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D352708"/>
    <w:multiLevelType w:val="hybridMultilevel"/>
    <w:tmpl w:val="0BF28EC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E205B61"/>
    <w:multiLevelType w:val="hybridMultilevel"/>
    <w:tmpl w:val="DD6E6D7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04F31EB"/>
    <w:multiLevelType w:val="hybridMultilevel"/>
    <w:tmpl w:val="7DDE3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25A7F04"/>
    <w:multiLevelType w:val="hybridMultilevel"/>
    <w:tmpl w:val="8F66AB8E"/>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59B5BAF"/>
    <w:multiLevelType w:val="hybridMultilevel"/>
    <w:tmpl w:val="1928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60F4706"/>
    <w:multiLevelType w:val="hybridMultilevel"/>
    <w:tmpl w:val="15969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8C663D3"/>
    <w:multiLevelType w:val="hybridMultilevel"/>
    <w:tmpl w:val="DC3205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A996C81"/>
    <w:multiLevelType w:val="hybridMultilevel"/>
    <w:tmpl w:val="3208A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7750DB"/>
    <w:multiLevelType w:val="hybridMultilevel"/>
    <w:tmpl w:val="E424F44C"/>
    <w:lvl w:ilvl="0" w:tplc="EF88CAF6">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6CD00AF"/>
    <w:multiLevelType w:val="hybridMultilevel"/>
    <w:tmpl w:val="AC56D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9B92C70"/>
    <w:multiLevelType w:val="hybridMultilevel"/>
    <w:tmpl w:val="F238D9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D34DBD"/>
    <w:multiLevelType w:val="hybridMultilevel"/>
    <w:tmpl w:val="27A8E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5F1940"/>
    <w:multiLevelType w:val="hybridMultilevel"/>
    <w:tmpl w:val="BF76B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166480"/>
    <w:multiLevelType w:val="hybridMultilevel"/>
    <w:tmpl w:val="A5DEE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32"/>
  </w:num>
  <w:num w:numId="3">
    <w:abstractNumId w:val="39"/>
  </w:num>
  <w:num w:numId="4">
    <w:abstractNumId w:val="42"/>
  </w:num>
  <w:num w:numId="5">
    <w:abstractNumId w:val="3"/>
  </w:num>
  <w:num w:numId="6">
    <w:abstractNumId w:val="1"/>
  </w:num>
  <w:num w:numId="7">
    <w:abstractNumId w:val="7"/>
  </w:num>
  <w:num w:numId="8">
    <w:abstractNumId w:val="23"/>
  </w:num>
  <w:num w:numId="9">
    <w:abstractNumId w:val="19"/>
  </w:num>
  <w:num w:numId="10">
    <w:abstractNumId w:val="31"/>
  </w:num>
  <w:num w:numId="11">
    <w:abstractNumId w:val="34"/>
  </w:num>
  <w:num w:numId="12">
    <w:abstractNumId w:val="25"/>
  </w:num>
  <w:num w:numId="13">
    <w:abstractNumId w:val="35"/>
  </w:num>
  <w:num w:numId="14">
    <w:abstractNumId w:val="33"/>
  </w:num>
  <w:num w:numId="15">
    <w:abstractNumId w:val="9"/>
  </w:num>
  <w:num w:numId="16">
    <w:abstractNumId w:val="44"/>
  </w:num>
  <w:num w:numId="17">
    <w:abstractNumId w:val="10"/>
  </w:num>
  <w:num w:numId="18">
    <w:abstractNumId w:val="30"/>
  </w:num>
  <w:num w:numId="19">
    <w:abstractNumId w:val="12"/>
  </w:num>
  <w:num w:numId="20">
    <w:abstractNumId w:val="4"/>
  </w:num>
  <w:num w:numId="21">
    <w:abstractNumId w:val="48"/>
  </w:num>
  <w:num w:numId="22">
    <w:abstractNumId w:val="20"/>
  </w:num>
  <w:num w:numId="23">
    <w:abstractNumId w:val="6"/>
  </w:num>
  <w:num w:numId="24">
    <w:abstractNumId w:val="47"/>
  </w:num>
  <w:num w:numId="25">
    <w:abstractNumId w:val="37"/>
  </w:num>
  <w:num w:numId="26">
    <w:abstractNumId w:val="14"/>
  </w:num>
  <w:num w:numId="27">
    <w:abstractNumId w:val="21"/>
  </w:num>
  <w:num w:numId="28">
    <w:abstractNumId w:val="24"/>
  </w:num>
  <w:num w:numId="29">
    <w:abstractNumId w:val="26"/>
  </w:num>
  <w:num w:numId="30">
    <w:abstractNumId w:val="38"/>
  </w:num>
  <w:num w:numId="31">
    <w:abstractNumId w:val="16"/>
  </w:num>
  <w:num w:numId="32">
    <w:abstractNumId w:val="11"/>
  </w:num>
  <w:num w:numId="33">
    <w:abstractNumId w:val="41"/>
  </w:num>
  <w:num w:numId="34">
    <w:abstractNumId w:val="36"/>
  </w:num>
  <w:num w:numId="35">
    <w:abstractNumId w:val="46"/>
  </w:num>
  <w:num w:numId="36">
    <w:abstractNumId w:val="2"/>
  </w:num>
  <w:num w:numId="37">
    <w:abstractNumId w:val="40"/>
  </w:num>
  <w:num w:numId="38">
    <w:abstractNumId w:val="17"/>
  </w:num>
  <w:num w:numId="39">
    <w:abstractNumId w:val="22"/>
  </w:num>
  <w:num w:numId="40">
    <w:abstractNumId w:val="15"/>
  </w:num>
  <w:num w:numId="41">
    <w:abstractNumId w:val="0"/>
  </w:num>
  <w:num w:numId="42">
    <w:abstractNumId w:val="8"/>
  </w:num>
  <w:num w:numId="43">
    <w:abstractNumId w:val="29"/>
  </w:num>
  <w:num w:numId="44">
    <w:abstractNumId w:val="43"/>
  </w:num>
  <w:num w:numId="45">
    <w:abstractNumId w:val="13"/>
  </w:num>
  <w:num w:numId="46">
    <w:abstractNumId w:val="5"/>
  </w:num>
  <w:num w:numId="47">
    <w:abstractNumId w:val="27"/>
  </w:num>
  <w:num w:numId="48">
    <w:abstractNumId w:val="28"/>
  </w:num>
  <w:num w:numId="49">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350"/>
    <w:rsid w:val="00032525"/>
    <w:rsid w:val="00033391"/>
    <w:rsid w:val="00043041"/>
    <w:rsid w:val="00071EDA"/>
    <w:rsid w:val="00073DE8"/>
    <w:rsid w:val="00084B1F"/>
    <w:rsid w:val="00095819"/>
    <w:rsid w:val="000A54B6"/>
    <w:rsid w:val="000B0A45"/>
    <w:rsid w:val="000B5EE0"/>
    <w:rsid w:val="000B7E49"/>
    <w:rsid w:val="000C327B"/>
    <w:rsid w:val="000C539C"/>
    <w:rsid w:val="000C7E1C"/>
    <w:rsid w:val="000D59DF"/>
    <w:rsid w:val="000E17BE"/>
    <w:rsid w:val="000E52CA"/>
    <w:rsid w:val="000E701A"/>
    <w:rsid w:val="000F62BF"/>
    <w:rsid w:val="00101CA0"/>
    <w:rsid w:val="00101CD2"/>
    <w:rsid w:val="0011784C"/>
    <w:rsid w:val="00122D4F"/>
    <w:rsid w:val="00126018"/>
    <w:rsid w:val="0015448E"/>
    <w:rsid w:val="001731C0"/>
    <w:rsid w:val="0017366F"/>
    <w:rsid w:val="0017448D"/>
    <w:rsid w:val="001A1006"/>
    <w:rsid w:val="001A31FF"/>
    <w:rsid w:val="001B5CBA"/>
    <w:rsid w:val="001C0151"/>
    <w:rsid w:val="001C3ED8"/>
    <w:rsid w:val="00221D2D"/>
    <w:rsid w:val="00235D77"/>
    <w:rsid w:val="0025572E"/>
    <w:rsid w:val="00277977"/>
    <w:rsid w:val="002860DD"/>
    <w:rsid w:val="0029223B"/>
    <w:rsid w:val="002B13E0"/>
    <w:rsid w:val="002B3A03"/>
    <w:rsid w:val="002C62A4"/>
    <w:rsid w:val="002C65AB"/>
    <w:rsid w:val="002D5CD0"/>
    <w:rsid w:val="002F4A4C"/>
    <w:rsid w:val="00330283"/>
    <w:rsid w:val="00345149"/>
    <w:rsid w:val="00387B33"/>
    <w:rsid w:val="00391B1D"/>
    <w:rsid w:val="00396350"/>
    <w:rsid w:val="003963FC"/>
    <w:rsid w:val="003A01BC"/>
    <w:rsid w:val="003A3A27"/>
    <w:rsid w:val="003A60BA"/>
    <w:rsid w:val="003C3B3C"/>
    <w:rsid w:val="003D2F13"/>
    <w:rsid w:val="003E0122"/>
    <w:rsid w:val="004068D6"/>
    <w:rsid w:val="0042259C"/>
    <w:rsid w:val="00432D7A"/>
    <w:rsid w:val="00445054"/>
    <w:rsid w:val="00453A72"/>
    <w:rsid w:val="004619BD"/>
    <w:rsid w:val="00487BF4"/>
    <w:rsid w:val="00490A92"/>
    <w:rsid w:val="004C41A0"/>
    <w:rsid w:val="004E49C9"/>
    <w:rsid w:val="004F11E1"/>
    <w:rsid w:val="004F1F43"/>
    <w:rsid w:val="005003F2"/>
    <w:rsid w:val="005106D8"/>
    <w:rsid w:val="00514168"/>
    <w:rsid w:val="0053482D"/>
    <w:rsid w:val="00567452"/>
    <w:rsid w:val="0059134C"/>
    <w:rsid w:val="005946E5"/>
    <w:rsid w:val="005A038B"/>
    <w:rsid w:val="005D63D9"/>
    <w:rsid w:val="005E00D4"/>
    <w:rsid w:val="005E5DE7"/>
    <w:rsid w:val="00621D12"/>
    <w:rsid w:val="006221FA"/>
    <w:rsid w:val="00626369"/>
    <w:rsid w:val="006414A2"/>
    <w:rsid w:val="00682B9C"/>
    <w:rsid w:val="0069167E"/>
    <w:rsid w:val="006930B7"/>
    <w:rsid w:val="006A451A"/>
    <w:rsid w:val="006A6CEC"/>
    <w:rsid w:val="006B2D66"/>
    <w:rsid w:val="006B7827"/>
    <w:rsid w:val="006C4701"/>
    <w:rsid w:val="007050ED"/>
    <w:rsid w:val="007166DF"/>
    <w:rsid w:val="007170D2"/>
    <w:rsid w:val="007230BD"/>
    <w:rsid w:val="00761542"/>
    <w:rsid w:val="007626AB"/>
    <w:rsid w:val="00764B7F"/>
    <w:rsid w:val="007658AD"/>
    <w:rsid w:val="007826F6"/>
    <w:rsid w:val="00796795"/>
    <w:rsid w:val="007B35CE"/>
    <w:rsid w:val="007B6AE3"/>
    <w:rsid w:val="007C3109"/>
    <w:rsid w:val="007C7BD5"/>
    <w:rsid w:val="007D0D4F"/>
    <w:rsid w:val="007D2DFC"/>
    <w:rsid w:val="007D7E23"/>
    <w:rsid w:val="007E1FA7"/>
    <w:rsid w:val="007F131F"/>
    <w:rsid w:val="008007E3"/>
    <w:rsid w:val="00800A14"/>
    <w:rsid w:val="00827E5C"/>
    <w:rsid w:val="00830288"/>
    <w:rsid w:val="00831B50"/>
    <w:rsid w:val="00835565"/>
    <w:rsid w:val="00866DB1"/>
    <w:rsid w:val="008706CE"/>
    <w:rsid w:val="00884C92"/>
    <w:rsid w:val="00887B07"/>
    <w:rsid w:val="008A7FCF"/>
    <w:rsid w:val="008B0830"/>
    <w:rsid w:val="008C01E4"/>
    <w:rsid w:val="008C3F7E"/>
    <w:rsid w:val="008C5C06"/>
    <w:rsid w:val="008E0A7C"/>
    <w:rsid w:val="008E4D7C"/>
    <w:rsid w:val="008F7D5F"/>
    <w:rsid w:val="008F7F81"/>
    <w:rsid w:val="0091106E"/>
    <w:rsid w:val="009304A3"/>
    <w:rsid w:val="00931D0F"/>
    <w:rsid w:val="00947DC3"/>
    <w:rsid w:val="00951632"/>
    <w:rsid w:val="0095630E"/>
    <w:rsid w:val="0097175D"/>
    <w:rsid w:val="00971B9C"/>
    <w:rsid w:val="00972A55"/>
    <w:rsid w:val="0097403A"/>
    <w:rsid w:val="00987767"/>
    <w:rsid w:val="009D08D1"/>
    <w:rsid w:val="009E6ED5"/>
    <w:rsid w:val="009E7B56"/>
    <w:rsid w:val="00A0630C"/>
    <w:rsid w:val="00A13814"/>
    <w:rsid w:val="00A17865"/>
    <w:rsid w:val="00A25EFD"/>
    <w:rsid w:val="00A33882"/>
    <w:rsid w:val="00A41677"/>
    <w:rsid w:val="00A45658"/>
    <w:rsid w:val="00A633BB"/>
    <w:rsid w:val="00A9497E"/>
    <w:rsid w:val="00AA11A5"/>
    <w:rsid w:val="00AB26E1"/>
    <w:rsid w:val="00AC0C7A"/>
    <w:rsid w:val="00AC34AA"/>
    <w:rsid w:val="00AD0399"/>
    <w:rsid w:val="00AD20FC"/>
    <w:rsid w:val="00AE52E3"/>
    <w:rsid w:val="00B10B3F"/>
    <w:rsid w:val="00B11D68"/>
    <w:rsid w:val="00B17E66"/>
    <w:rsid w:val="00B34664"/>
    <w:rsid w:val="00B50176"/>
    <w:rsid w:val="00B52DED"/>
    <w:rsid w:val="00B64783"/>
    <w:rsid w:val="00B713D6"/>
    <w:rsid w:val="00B933B0"/>
    <w:rsid w:val="00BA3AAF"/>
    <w:rsid w:val="00BB1422"/>
    <w:rsid w:val="00BC66A0"/>
    <w:rsid w:val="00BD0A98"/>
    <w:rsid w:val="00BE4CFF"/>
    <w:rsid w:val="00BF188F"/>
    <w:rsid w:val="00BF4C29"/>
    <w:rsid w:val="00BF70C8"/>
    <w:rsid w:val="00C12C29"/>
    <w:rsid w:val="00C32775"/>
    <w:rsid w:val="00C328E6"/>
    <w:rsid w:val="00C32AEF"/>
    <w:rsid w:val="00C3329A"/>
    <w:rsid w:val="00C3631D"/>
    <w:rsid w:val="00C455B1"/>
    <w:rsid w:val="00C540A5"/>
    <w:rsid w:val="00C65D8C"/>
    <w:rsid w:val="00C80A13"/>
    <w:rsid w:val="00C81674"/>
    <w:rsid w:val="00C86A6F"/>
    <w:rsid w:val="00C91B3E"/>
    <w:rsid w:val="00C951FB"/>
    <w:rsid w:val="00CB6C82"/>
    <w:rsid w:val="00CD667A"/>
    <w:rsid w:val="00CF1BF2"/>
    <w:rsid w:val="00CF274C"/>
    <w:rsid w:val="00CF3330"/>
    <w:rsid w:val="00D044DF"/>
    <w:rsid w:val="00D064D5"/>
    <w:rsid w:val="00D06A3B"/>
    <w:rsid w:val="00D12FB9"/>
    <w:rsid w:val="00D14E25"/>
    <w:rsid w:val="00D26139"/>
    <w:rsid w:val="00D3187B"/>
    <w:rsid w:val="00D42592"/>
    <w:rsid w:val="00D653EA"/>
    <w:rsid w:val="00D8520D"/>
    <w:rsid w:val="00D96A86"/>
    <w:rsid w:val="00D97F7C"/>
    <w:rsid w:val="00DC4DC2"/>
    <w:rsid w:val="00DD4AD4"/>
    <w:rsid w:val="00DE5334"/>
    <w:rsid w:val="00DF4168"/>
    <w:rsid w:val="00E05982"/>
    <w:rsid w:val="00E16E2E"/>
    <w:rsid w:val="00E245F8"/>
    <w:rsid w:val="00E33169"/>
    <w:rsid w:val="00E37680"/>
    <w:rsid w:val="00E408EB"/>
    <w:rsid w:val="00E4382A"/>
    <w:rsid w:val="00E53E7E"/>
    <w:rsid w:val="00E837A5"/>
    <w:rsid w:val="00E914DE"/>
    <w:rsid w:val="00EA0F6A"/>
    <w:rsid w:val="00EB5138"/>
    <w:rsid w:val="00EB7FFE"/>
    <w:rsid w:val="00EE3105"/>
    <w:rsid w:val="00EF71E2"/>
    <w:rsid w:val="00F07359"/>
    <w:rsid w:val="00F20B7C"/>
    <w:rsid w:val="00F21B51"/>
    <w:rsid w:val="00F27940"/>
    <w:rsid w:val="00F31E4C"/>
    <w:rsid w:val="00F4544E"/>
    <w:rsid w:val="00F46590"/>
    <w:rsid w:val="00F47A58"/>
    <w:rsid w:val="00F52F45"/>
    <w:rsid w:val="00F9768E"/>
    <w:rsid w:val="00F976EA"/>
    <w:rsid w:val="00FA6881"/>
    <w:rsid w:val="00FC70D8"/>
    <w:rsid w:val="00FD0027"/>
    <w:rsid w:val="00FD4A62"/>
    <w:rsid w:val="00FF4C17"/>
    <w:rsid w:val="00FF7C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DB9C0"/>
  <w15:chartTrackingRefBased/>
  <w15:docId w15:val="{0A1B56BC-A64A-4FE1-8D6B-1AABA96D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lang w:val="en-US" w:eastAsia="en-US" w:bidi="ar-SA"/>
        <w14:ligatures w14:val="standardContextual"/>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E4C"/>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basedOn w:val="a"/>
    <w:uiPriority w:val="34"/>
    <w:qFormat/>
    <w:rsid w:val="007050ED"/>
    <w:pPr>
      <w:ind w:left="720"/>
      <w:contextualSpacing/>
    </w:pPr>
  </w:style>
  <w:style w:type="paragraph" w:styleId="aa">
    <w:name w:val="Quote"/>
    <w:basedOn w:val="a"/>
    <w:next w:val="a"/>
    <w:link w:val="Char1"/>
    <w:uiPriority w:val="29"/>
    <w:qFormat/>
    <w:rsid w:val="007050ED"/>
    <w:pPr>
      <w:bidi w:val="0"/>
      <w:spacing w:before="160"/>
      <w:ind w:left="720" w:right="720"/>
    </w:pPr>
    <w:rPr>
      <w:i/>
      <w:iCs/>
      <w:color w:val="404040" w:themeColor="text1" w:themeTint="BF"/>
    </w:rPr>
  </w:style>
  <w:style w:type="character" w:customStyle="1" w:styleId="Char1">
    <w:name w:val="اقتباس Char"/>
    <w:basedOn w:val="a0"/>
    <w:link w:val="aa"/>
    <w:uiPriority w:val="29"/>
    <w:rsid w:val="007050ED"/>
    <w:rPr>
      <w:i/>
      <w:iCs/>
      <w:color w:val="404040" w:themeColor="text1" w:themeTint="BF"/>
    </w:rPr>
  </w:style>
  <w:style w:type="paragraph" w:styleId="ab">
    <w:name w:val="Intense Quote"/>
    <w:basedOn w:val="a"/>
    <w:next w:val="a"/>
    <w:link w:val="Char2"/>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2">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paragraph" w:styleId="af2">
    <w:name w:val="header"/>
    <w:basedOn w:val="a"/>
    <w:link w:val="Char3"/>
    <w:uiPriority w:val="99"/>
    <w:unhideWhenUsed/>
    <w:rsid w:val="00827E5C"/>
    <w:pPr>
      <w:tabs>
        <w:tab w:val="center" w:pos="4513"/>
        <w:tab w:val="right" w:pos="9026"/>
      </w:tabs>
      <w:spacing w:after="0" w:line="240" w:lineRule="auto"/>
    </w:pPr>
  </w:style>
  <w:style w:type="character" w:customStyle="1" w:styleId="Char3">
    <w:name w:val="رأس الصفحة Char"/>
    <w:basedOn w:val="a0"/>
    <w:link w:val="af2"/>
    <w:uiPriority w:val="99"/>
    <w:rsid w:val="00827E5C"/>
  </w:style>
  <w:style w:type="paragraph" w:styleId="af3">
    <w:name w:val="footer"/>
    <w:basedOn w:val="a"/>
    <w:link w:val="Char4"/>
    <w:uiPriority w:val="99"/>
    <w:unhideWhenUsed/>
    <w:rsid w:val="00827E5C"/>
    <w:pPr>
      <w:tabs>
        <w:tab w:val="center" w:pos="4513"/>
        <w:tab w:val="right" w:pos="9026"/>
      </w:tabs>
      <w:spacing w:after="0" w:line="240" w:lineRule="auto"/>
    </w:pPr>
  </w:style>
  <w:style w:type="character" w:customStyle="1" w:styleId="Char4">
    <w:name w:val="تذييل الصفحة Char"/>
    <w:basedOn w:val="a0"/>
    <w:link w:val="af3"/>
    <w:uiPriority w:val="99"/>
    <w:rsid w:val="00827E5C"/>
  </w:style>
  <w:style w:type="paragraph" w:customStyle="1" w:styleId="40">
    <w:name w:val="نمط4"/>
    <w:basedOn w:val="a"/>
    <w:link w:val="4Char0"/>
    <w:qFormat/>
    <w:rsid w:val="008C3F7E"/>
    <w:pPr>
      <w:spacing w:after="0" w:line="480" w:lineRule="auto"/>
      <w:jc w:val="both"/>
    </w:pPr>
    <w:rPr>
      <w:rFonts w:ascii="Simplified Arabic" w:eastAsia="Times New Roman" w:hAnsi="Simplified Arabic" w:cs="Simplified Arabic"/>
      <w:kern w:val="0"/>
      <w:sz w:val="28"/>
      <w:szCs w:val="28"/>
      <w:lang w:bidi="ar-JO"/>
      <w14:ligatures w14:val="none"/>
    </w:rPr>
  </w:style>
  <w:style w:type="character" w:customStyle="1" w:styleId="4Char0">
    <w:name w:val="نمط4 Char"/>
    <w:basedOn w:val="a0"/>
    <w:link w:val="40"/>
    <w:rsid w:val="008C3F7E"/>
    <w:rPr>
      <w:rFonts w:ascii="Simplified Arabic" w:eastAsia="Times New Roman" w:hAnsi="Simplified Arabic" w:cs="Simplified Arabic"/>
      <w:kern w:val="0"/>
      <w:sz w:val="28"/>
      <w:szCs w:val="28"/>
      <w:lang w:bidi="ar-JO"/>
      <w14:ligatures w14:val="none"/>
    </w:rPr>
  </w:style>
  <w:style w:type="table" w:styleId="41">
    <w:name w:val="Grid Table 4"/>
    <w:basedOn w:val="a1"/>
    <w:uiPriority w:val="49"/>
    <w:rsid w:val="000E52C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5">
    <w:name w:val="Grid Table 4 Accent 5"/>
    <w:basedOn w:val="a1"/>
    <w:uiPriority w:val="49"/>
    <w:rsid w:val="003D2F13"/>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af4">
    <w:name w:val="Table Grid"/>
    <w:basedOn w:val="a1"/>
    <w:uiPriority w:val="39"/>
    <w:rsid w:val="001C3ED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1C3ED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5">
    <w:name w:val="Normal (Web)"/>
    <w:basedOn w:val="a"/>
    <w:uiPriority w:val="99"/>
    <w:semiHidden/>
    <w:unhideWhenUsed/>
    <w:rsid w:val="001C3E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3">
    <w:name w:val="Grid Table 4 Accent 3"/>
    <w:basedOn w:val="a1"/>
    <w:uiPriority w:val="49"/>
    <w:rsid w:val="001C3ED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0">
    <w:name w:val="Plain Table 1"/>
    <w:basedOn w:val="a1"/>
    <w:uiPriority w:val="41"/>
    <w:rsid w:val="001C3E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1C3ED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4">
    <w:name w:val="Grid Table 4 Accent 4"/>
    <w:basedOn w:val="a1"/>
    <w:uiPriority w:val="49"/>
    <w:rsid w:val="001C3ED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8007E3"/>
    <w:pPr>
      <w:spacing w:after="100"/>
    </w:pPr>
  </w:style>
  <w:style w:type="character" w:styleId="Hyperlink">
    <w:name w:val="Hyperlink"/>
    <w:basedOn w:val="a0"/>
    <w:uiPriority w:val="99"/>
    <w:unhideWhenUsed/>
    <w:rsid w:val="008007E3"/>
    <w:rPr>
      <w:color w:val="0563C1" w:themeColor="hyperlink"/>
      <w:u w:val="single"/>
    </w:rPr>
  </w:style>
  <w:style w:type="character" w:styleId="af6">
    <w:name w:val="Unresolved Mention"/>
    <w:basedOn w:val="a0"/>
    <w:uiPriority w:val="99"/>
    <w:semiHidden/>
    <w:unhideWhenUsed/>
    <w:rsid w:val="00E16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427116">
      <w:bodyDiv w:val="1"/>
      <w:marLeft w:val="0"/>
      <w:marRight w:val="0"/>
      <w:marTop w:val="0"/>
      <w:marBottom w:val="0"/>
      <w:divBdr>
        <w:top w:val="none" w:sz="0" w:space="0" w:color="auto"/>
        <w:left w:val="none" w:sz="0" w:space="0" w:color="auto"/>
        <w:bottom w:val="none" w:sz="0" w:space="0" w:color="auto"/>
        <w:right w:val="none" w:sz="0" w:space="0" w:color="auto"/>
      </w:divBdr>
    </w:div>
    <w:div w:id="173207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advance.sagepub.com/doi/full/10.22541/au.170993491.14168114/v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www.researchgate.net/publication/338252412_Success-Stories-of-" TargetMode="External"/><Relationship Id="rId4" Type="http://schemas.openxmlformats.org/officeDocument/2006/relationships/settings" Target="settings.xml"/><Relationship Id="rId9" Type="http://schemas.openxmlformats.org/officeDocument/2006/relationships/hyperlink" Target="file:///E:\&#1588;&#1588;&#1588;&#1588;&#1591;&#1581;\&#1608;&#1575;&#1580;&#1576;&#1575;&#1578;\&#1605;&#1588;&#1575;&#1585;&#1610;&#1593;%20&#1610;&#1608;&#1606;&#1610;&#1608;%20&#1605;&#1575;&#1580;&#1587;&#1578;&#1610;&#1585;%20&#1610;&#1608;&#1606;&#1610;&#1608;%2024\&#1605;&#1588;&#1575;&#1585;&#1610;&#1593;%20&#1575;&#1604;&#1605;&#1587;&#1578;&#1608;&#1609;%20&#1575;&#1604;&#1579;&#1575;&#1606;&#1610;%20&#1583;&#1608;&#1585;%20&#1575;&#1603;&#1578;&#1608;&#1576;&#1585;%20%202024&#1605;\&#1575;&#1581;&#1605;&#1583;%20&#1575;&#1604;&#1605;&#1591;&#1585;&#1601;&#1610;\&#1571;&#1579;&#1585;%20&#1578;&#1591;&#1576;&#1610;&#1602;%20&#1575;&#1583;&#1575;&#1585;&#1577;%20&#1575;&#1604;&#1605;&#1588;&#1575;&#1585;&#1610;&#1593;%20&#1575;&#1604;&#1585;&#1602;&#1605;&#1610;&#1577;%20&#1593;&#1604;&#1610;%20&#1603;&#1601;&#1575;&#1569;&#1577;%20&#1605;&#1588;&#1575;&#1585;&#1610;&#1593;%20&#1575;&#1604;&#1591;&#1575;&#1602;&#1577;%20&#1575;&#1604;&#1605;&#1578;&#1580;&#1583;&#1583;&#1577;%20&#1576;&#1575;&#1604;&#1578;&#1591;&#1576;&#1610;&#1602;%20&#1593;&#1604;&#1610;%20&#1588;&#1585;&#1603;&#1575;&#1578;%20&#1575;&#1604;&#1591;&#1575;&#1602;&#1577;%20&#1575;&#1604;&#1588;&#1605;&#1587;&#1610;&#1577;%20&#1601;&#1610;%20&#1575;&#1604;&#1605;&#1605;&#1604;&#1603;&#1577;%20&#1575;&#1604;&#1593;&#1585;&#1576;&#1610;&#1577;%20&#1575;&#1604;&#1587;&#1593;&#1608;&#1583;&#1610;&#1577;.docx" TargetMode="External"/><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efat\Desktop\&#1605;&#1588;&#1575;&#1585;&#1610;&#1593;%202024\&#1575;&#1604;&#1605;&#1589;&#1606;&#1601;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refat\Desktop\&#1575;&#1603;&#1587;&#1604;%20&#1575;&#1604;&#1605;&#1588;&#1575;&#1585;&#1610;&#1593;.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النوع</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ورقة1!$B$216</c:f>
              <c:strCache>
                <c:ptCount val="1"/>
                <c:pt idx="0">
                  <c:v>العدد</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37C-44EA-A75E-47EB5C31E78A}"/>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37C-44EA-A75E-47EB5C31E78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ورقة1!$A$217:$A$218</c:f>
              <c:strCache>
                <c:ptCount val="2"/>
                <c:pt idx="0">
                  <c:v>ذكر </c:v>
                </c:pt>
                <c:pt idx="1">
                  <c:v>انثى</c:v>
                </c:pt>
              </c:strCache>
            </c:strRef>
          </c:cat>
          <c:val>
            <c:numRef>
              <c:f>ورقة1!$B$217:$B$218</c:f>
              <c:numCache>
                <c:formatCode>General</c:formatCode>
                <c:ptCount val="2"/>
                <c:pt idx="0">
                  <c:v>46</c:v>
                </c:pt>
                <c:pt idx="1">
                  <c:v>4</c:v>
                </c:pt>
              </c:numCache>
            </c:numRef>
          </c:val>
          <c:extLst>
            <c:ext xmlns:c16="http://schemas.microsoft.com/office/drawing/2014/chart" uri="{C3380CC4-5D6E-409C-BE32-E72D297353CC}">
              <c16:uniqueId val="{00000004-E37C-44EA-A75E-47EB5C31E78A}"/>
            </c:ext>
          </c:extLst>
        </c:ser>
        <c:dLbls>
          <c:showLegendKey val="0"/>
          <c:showVal val="0"/>
          <c:showCatName val="0"/>
          <c:showSerName val="0"/>
          <c:showPercent val="0"/>
          <c:showBubbleSize val="0"/>
        </c:dLbls>
        <c:gapWidth val="100"/>
        <c:axId val="1655363984"/>
        <c:axId val="1655354832"/>
      </c:barChart>
      <c:catAx>
        <c:axId val="1655363984"/>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655354832"/>
        <c:crosses val="autoZero"/>
        <c:auto val="1"/>
        <c:lblAlgn val="ctr"/>
        <c:lblOffset val="100"/>
        <c:noMultiLvlLbl val="0"/>
      </c:catAx>
      <c:valAx>
        <c:axId val="1655354832"/>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65536398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العمر</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ورقة1!$B$228</c:f>
              <c:strCache>
                <c:ptCount val="1"/>
                <c:pt idx="0">
                  <c:v>العدد</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D77-4D72-AA27-CF098A32AAC9}"/>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D77-4D72-AA27-CF098A32AAC9}"/>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D77-4D72-AA27-CF098A32AAC9}"/>
              </c:ext>
            </c:extLst>
          </c:dPt>
          <c:dPt>
            <c:idx val="3"/>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D77-4D72-AA27-CF098A32AAC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ورقة1!$A$229:$A$232</c:f>
              <c:strCache>
                <c:ptCount val="4"/>
                <c:pt idx="0">
                  <c:v>من 30 سنة واقل</c:v>
                </c:pt>
                <c:pt idx="1">
                  <c:v>من 30 إلى 45 سنة</c:v>
                </c:pt>
                <c:pt idx="2">
                  <c:v>من 45 إلى 60 سنة </c:v>
                </c:pt>
                <c:pt idx="3">
                  <c:v>من 60 فيما فوق </c:v>
                </c:pt>
              </c:strCache>
            </c:strRef>
          </c:cat>
          <c:val>
            <c:numRef>
              <c:f>ورقة1!$B$229:$B$232</c:f>
              <c:numCache>
                <c:formatCode>General</c:formatCode>
                <c:ptCount val="4"/>
                <c:pt idx="0">
                  <c:v>20</c:v>
                </c:pt>
                <c:pt idx="1">
                  <c:v>10</c:v>
                </c:pt>
                <c:pt idx="2">
                  <c:v>15</c:v>
                </c:pt>
                <c:pt idx="3">
                  <c:v>5</c:v>
                </c:pt>
              </c:numCache>
            </c:numRef>
          </c:val>
          <c:extLst>
            <c:ext xmlns:c16="http://schemas.microsoft.com/office/drawing/2014/chart" uri="{C3380CC4-5D6E-409C-BE32-E72D297353CC}">
              <c16:uniqueId val="{00000008-1D77-4D72-AA27-CF098A32AAC9}"/>
            </c:ext>
          </c:extLst>
        </c:ser>
        <c:dLbls>
          <c:showLegendKey val="0"/>
          <c:showVal val="0"/>
          <c:showCatName val="0"/>
          <c:showSerName val="0"/>
          <c:showPercent val="0"/>
          <c:showBubbleSize val="0"/>
        </c:dLbls>
        <c:gapWidth val="100"/>
        <c:axId val="1799141568"/>
        <c:axId val="1799162784"/>
      </c:barChart>
      <c:catAx>
        <c:axId val="179914156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799162784"/>
        <c:crosses val="autoZero"/>
        <c:auto val="1"/>
        <c:lblAlgn val="ctr"/>
        <c:lblOffset val="100"/>
        <c:noMultiLvlLbl val="0"/>
      </c:catAx>
      <c:valAx>
        <c:axId val="179916278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799141568"/>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المؤهل</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ورقة1!$B$237</c:f>
              <c:strCache>
                <c:ptCount val="1"/>
                <c:pt idx="0">
                  <c:v>العدد</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AC-4CAA-A750-9EA17CB4EF0A}"/>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AC-4CAA-A750-9EA17CB4EF0A}"/>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DAC-4CAA-A750-9EA17CB4EF0A}"/>
              </c:ext>
            </c:extLst>
          </c:dPt>
          <c:dPt>
            <c:idx val="3"/>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DAC-4CAA-A750-9EA17CB4EF0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ورقة1!$A$238:$A$241</c:f>
              <c:strCache>
                <c:ptCount val="4"/>
                <c:pt idx="0">
                  <c:v>دبلوم</c:v>
                </c:pt>
                <c:pt idx="1">
                  <c:v>بكالوريوس</c:v>
                </c:pt>
                <c:pt idx="2">
                  <c:v>ماجستير</c:v>
                </c:pt>
                <c:pt idx="3">
                  <c:v>دكتوراه</c:v>
                </c:pt>
              </c:strCache>
            </c:strRef>
          </c:cat>
          <c:val>
            <c:numRef>
              <c:f>ورقة1!$B$238:$B$241</c:f>
              <c:numCache>
                <c:formatCode>General</c:formatCode>
                <c:ptCount val="4"/>
                <c:pt idx="0">
                  <c:v>20</c:v>
                </c:pt>
                <c:pt idx="1">
                  <c:v>22</c:v>
                </c:pt>
                <c:pt idx="2">
                  <c:v>5</c:v>
                </c:pt>
                <c:pt idx="3">
                  <c:v>3</c:v>
                </c:pt>
              </c:numCache>
            </c:numRef>
          </c:val>
          <c:extLst>
            <c:ext xmlns:c16="http://schemas.microsoft.com/office/drawing/2014/chart" uri="{C3380CC4-5D6E-409C-BE32-E72D297353CC}">
              <c16:uniqueId val="{00000008-6DAC-4CAA-A750-9EA17CB4EF0A}"/>
            </c:ext>
          </c:extLst>
        </c:ser>
        <c:dLbls>
          <c:showLegendKey val="0"/>
          <c:showVal val="0"/>
          <c:showCatName val="0"/>
          <c:showSerName val="0"/>
          <c:showPercent val="0"/>
          <c:showBubbleSize val="0"/>
        </c:dLbls>
        <c:gapWidth val="100"/>
        <c:axId val="1699793600"/>
        <c:axId val="1699795680"/>
      </c:barChart>
      <c:catAx>
        <c:axId val="169979360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699795680"/>
        <c:crosses val="autoZero"/>
        <c:auto val="1"/>
        <c:lblAlgn val="ctr"/>
        <c:lblOffset val="100"/>
        <c:noMultiLvlLbl val="0"/>
      </c:catAx>
      <c:valAx>
        <c:axId val="169979568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69979360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سنوات الخبرة</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ورقة1!$B$247</c:f>
              <c:strCache>
                <c:ptCount val="1"/>
                <c:pt idx="0">
                  <c:v>العدد</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BE3-47FB-B3A4-4C1BA6658B45}"/>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BE3-47FB-B3A4-4C1BA6658B45}"/>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BE3-47FB-B3A4-4C1BA6658B45}"/>
              </c:ext>
            </c:extLst>
          </c:dPt>
          <c:dPt>
            <c:idx val="3"/>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BE3-47FB-B3A4-4C1BA6658B4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ورقة1!$A$248:$A$251</c:f>
              <c:strCache>
                <c:ptCount val="4"/>
                <c:pt idx="0">
                  <c:v>من 5 سنة واقل</c:v>
                </c:pt>
                <c:pt idx="1">
                  <c:v>من 6 إلى 10 سنة</c:v>
                </c:pt>
                <c:pt idx="2">
                  <c:v>من 11 إلى 15 سنة </c:v>
                </c:pt>
                <c:pt idx="3">
                  <c:v>من 16 فيما فوق </c:v>
                </c:pt>
              </c:strCache>
            </c:strRef>
          </c:cat>
          <c:val>
            <c:numRef>
              <c:f>ورقة1!$B$248:$B$251</c:f>
              <c:numCache>
                <c:formatCode>General</c:formatCode>
                <c:ptCount val="4"/>
                <c:pt idx="0">
                  <c:v>15</c:v>
                </c:pt>
                <c:pt idx="1">
                  <c:v>10</c:v>
                </c:pt>
                <c:pt idx="2">
                  <c:v>20</c:v>
                </c:pt>
                <c:pt idx="3">
                  <c:v>5</c:v>
                </c:pt>
              </c:numCache>
            </c:numRef>
          </c:val>
          <c:extLst>
            <c:ext xmlns:c16="http://schemas.microsoft.com/office/drawing/2014/chart" uri="{C3380CC4-5D6E-409C-BE32-E72D297353CC}">
              <c16:uniqueId val="{00000008-EBE3-47FB-B3A4-4C1BA6658B45}"/>
            </c:ext>
          </c:extLst>
        </c:ser>
        <c:dLbls>
          <c:showLegendKey val="0"/>
          <c:showVal val="0"/>
          <c:showCatName val="0"/>
          <c:showSerName val="0"/>
          <c:showPercent val="0"/>
          <c:showBubbleSize val="0"/>
        </c:dLbls>
        <c:gapWidth val="100"/>
        <c:axId val="1714113472"/>
        <c:axId val="1714115136"/>
      </c:barChart>
      <c:catAx>
        <c:axId val="1714113472"/>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714115136"/>
        <c:crosses val="autoZero"/>
        <c:auto val="1"/>
        <c:lblAlgn val="ctr"/>
        <c:lblOffset val="100"/>
        <c:noMultiLvlLbl val="0"/>
      </c:catAx>
      <c:valAx>
        <c:axId val="171411513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714113472"/>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الوظيفة</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ورقة1!$B$257</c:f>
              <c:strCache>
                <c:ptCount val="1"/>
                <c:pt idx="0">
                  <c:v>العدد</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8D5-42AD-BA7B-77E67CA4DBF5}"/>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8D5-42AD-BA7B-77E67CA4DBF5}"/>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8D5-42AD-BA7B-77E67CA4DBF5}"/>
              </c:ext>
            </c:extLst>
          </c:dPt>
          <c:dPt>
            <c:idx val="3"/>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8D5-42AD-BA7B-77E67CA4DBF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ورقة1!$A$258:$A$261</c:f>
              <c:strCache>
                <c:ptCount val="4"/>
                <c:pt idx="0">
                  <c:v>الإدارة العليا</c:v>
                </c:pt>
                <c:pt idx="1">
                  <c:v>الإدارة الوسطى </c:v>
                </c:pt>
                <c:pt idx="2">
                  <c:v>موظفي القسم الفني </c:v>
                </c:pt>
                <c:pt idx="3">
                  <c:v>موظفي القسم التشغيلي </c:v>
                </c:pt>
              </c:strCache>
            </c:strRef>
          </c:cat>
          <c:val>
            <c:numRef>
              <c:f>ورقة1!$B$258:$B$261</c:f>
              <c:numCache>
                <c:formatCode>General</c:formatCode>
                <c:ptCount val="4"/>
                <c:pt idx="0">
                  <c:v>6</c:v>
                </c:pt>
                <c:pt idx="1">
                  <c:v>8</c:v>
                </c:pt>
                <c:pt idx="2">
                  <c:v>22</c:v>
                </c:pt>
                <c:pt idx="3">
                  <c:v>14</c:v>
                </c:pt>
              </c:numCache>
            </c:numRef>
          </c:val>
          <c:extLst>
            <c:ext xmlns:c16="http://schemas.microsoft.com/office/drawing/2014/chart" uri="{C3380CC4-5D6E-409C-BE32-E72D297353CC}">
              <c16:uniqueId val="{00000008-E8D5-42AD-BA7B-77E67CA4DBF5}"/>
            </c:ext>
          </c:extLst>
        </c:ser>
        <c:dLbls>
          <c:showLegendKey val="0"/>
          <c:showVal val="0"/>
          <c:showCatName val="0"/>
          <c:showSerName val="0"/>
          <c:showPercent val="0"/>
          <c:showBubbleSize val="0"/>
        </c:dLbls>
        <c:gapWidth val="100"/>
        <c:axId val="1699801920"/>
        <c:axId val="1699786528"/>
      </c:barChart>
      <c:catAx>
        <c:axId val="169980192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699786528"/>
        <c:crosses val="autoZero"/>
        <c:auto val="1"/>
        <c:lblAlgn val="ctr"/>
        <c:lblOffset val="100"/>
        <c:noMultiLvlLbl val="0"/>
      </c:catAx>
      <c:valAx>
        <c:axId val="1699786528"/>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69980192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الفرضية</a:t>
            </a:r>
            <a:r>
              <a:rPr lang="ar-SA" baseline="0"/>
              <a:t> الاولي </a:t>
            </a:r>
            <a:r>
              <a:rPr lang="ar-EG"/>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ورقة3!$A$14</c:f>
              <c:strCache>
                <c:ptCount val="1"/>
                <c:pt idx="0">
                  <c:v>النسبة</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D6C-4C42-8BF9-EA17FCB66127}"/>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D6C-4C42-8BF9-EA17FCB66127}"/>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D6C-4C42-8BF9-EA17FCB66127}"/>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D6C-4C42-8BF9-EA17FCB66127}"/>
              </c:ext>
            </c:extLst>
          </c:dPt>
          <c:dPt>
            <c:idx val="4"/>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D6C-4C42-8BF9-EA17FCB6612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ورقة3!$B$13:$F$13</c:f>
              <c:strCache>
                <c:ptCount val="5"/>
                <c:pt idx="0">
                  <c:v>راضي جدا</c:v>
                </c:pt>
                <c:pt idx="1">
                  <c:v>راضي </c:v>
                </c:pt>
                <c:pt idx="2">
                  <c:v>محايد</c:v>
                </c:pt>
                <c:pt idx="3">
                  <c:v>غير راضي </c:v>
                </c:pt>
                <c:pt idx="4">
                  <c:v>غير راضي اطلاقا</c:v>
                </c:pt>
              </c:strCache>
            </c:strRef>
          </c:cat>
          <c:val>
            <c:numRef>
              <c:f>ورقة3!$B$14:$F$14</c:f>
              <c:numCache>
                <c:formatCode>0%</c:formatCode>
                <c:ptCount val="5"/>
                <c:pt idx="0">
                  <c:v>0.41</c:v>
                </c:pt>
                <c:pt idx="1">
                  <c:v>0.28999999999999998</c:v>
                </c:pt>
                <c:pt idx="2">
                  <c:v>0.1</c:v>
                </c:pt>
                <c:pt idx="3">
                  <c:v>0.12</c:v>
                </c:pt>
                <c:pt idx="4">
                  <c:v>0.09</c:v>
                </c:pt>
              </c:numCache>
            </c:numRef>
          </c:val>
          <c:extLst>
            <c:ext xmlns:c16="http://schemas.microsoft.com/office/drawing/2014/chart" uri="{C3380CC4-5D6E-409C-BE32-E72D297353CC}">
              <c16:uniqueId val="{0000000A-5D6C-4C42-8BF9-EA17FCB66127}"/>
            </c:ext>
          </c:extLst>
        </c:ser>
        <c:ser>
          <c:idx val="1"/>
          <c:order val="1"/>
          <c:tx>
            <c:strRef>
              <c:f>ورقة3!$A$15</c:f>
              <c:strCache>
                <c:ptCount val="1"/>
                <c:pt idx="0">
                  <c:v>درجة الأهمية </c:v>
                </c:pt>
              </c:strCache>
            </c:strRef>
          </c:tx>
          <c:spPr>
            <a:solidFill>
              <a:schemeClr val="accent4"/>
            </a:solidFill>
            <a:ln>
              <a:noFill/>
            </a:ln>
            <a:effectLst>
              <a:outerShdw blurRad="254000" sx="102000" sy="102000" algn="ctr" rotWithShape="0">
                <a:prstClr val="black">
                  <a:alpha val="20000"/>
                </a:prstClr>
              </a:outerShdw>
            </a:effectLst>
          </c:spPr>
          <c:invertIfNegative val="0"/>
          <c:dPt>
            <c:idx val="0"/>
            <c:invertIfNegative val="0"/>
            <c:bubble3D val="0"/>
            <c:extLst>
              <c:ext xmlns:c16="http://schemas.microsoft.com/office/drawing/2014/chart" uri="{C3380CC4-5D6E-409C-BE32-E72D297353CC}">
                <c16:uniqueId val="{0000000B-5D6C-4C42-8BF9-EA17FCB66127}"/>
              </c:ext>
            </c:extLst>
          </c:dPt>
          <c:dPt>
            <c:idx val="1"/>
            <c:invertIfNegative val="0"/>
            <c:bubble3D val="0"/>
            <c:extLst>
              <c:ext xmlns:c16="http://schemas.microsoft.com/office/drawing/2014/chart" uri="{C3380CC4-5D6E-409C-BE32-E72D297353CC}">
                <c16:uniqueId val="{0000000C-5D6C-4C42-8BF9-EA17FCB66127}"/>
              </c:ext>
            </c:extLst>
          </c:dPt>
          <c:dPt>
            <c:idx val="2"/>
            <c:invertIfNegative val="0"/>
            <c:bubble3D val="0"/>
            <c:extLst>
              <c:ext xmlns:c16="http://schemas.microsoft.com/office/drawing/2014/chart" uri="{C3380CC4-5D6E-409C-BE32-E72D297353CC}">
                <c16:uniqueId val="{0000000D-5D6C-4C42-8BF9-EA17FCB66127}"/>
              </c:ext>
            </c:extLst>
          </c:dPt>
          <c:dPt>
            <c:idx val="3"/>
            <c:invertIfNegative val="0"/>
            <c:bubble3D val="0"/>
            <c:extLst>
              <c:ext xmlns:c16="http://schemas.microsoft.com/office/drawing/2014/chart" uri="{C3380CC4-5D6E-409C-BE32-E72D297353CC}">
                <c16:uniqueId val="{0000000E-5D6C-4C42-8BF9-EA17FCB66127}"/>
              </c:ext>
            </c:extLst>
          </c:dPt>
          <c:dPt>
            <c:idx val="4"/>
            <c:invertIfNegative val="0"/>
            <c:bubble3D val="0"/>
            <c:extLst>
              <c:ext xmlns:c16="http://schemas.microsoft.com/office/drawing/2014/chart" uri="{C3380CC4-5D6E-409C-BE32-E72D297353CC}">
                <c16:uniqueId val="{0000000F-5D6C-4C42-8BF9-EA17FCB6612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ورقة3!$B$13:$F$13</c:f>
              <c:strCache>
                <c:ptCount val="5"/>
                <c:pt idx="0">
                  <c:v>راضي جدا</c:v>
                </c:pt>
                <c:pt idx="1">
                  <c:v>راضي </c:v>
                </c:pt>
                <c:pt idx="2">
                  <c:v>محايد</c:v>
                </c:pt>
                <c:pt idx="3">
                  <c:v>غير راضي </c:v>
                </c:pt>
                <c:pt idx="4">
                  <c:v>غير راضي اطلاقا</c:v>
                </c:pt>
              </c:strCache>
            </c:strRef>
          </c:cat>
          <c:val>
            <c:numRef>
              <c:f>ورقة3!$B$15:$F$15</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10-5D6C-4C42-8BF9-EA17FCB66127}"/>
            </c:ext>
          </c:extLst>
        </c:ser>
        <c:dLbls>
          <c:showLegendKey val="0"/>
          <c:showVal val="0"/>
          <c:showCatName val="0"/>
          <c:showSerName val="0"/>
          <c:showPercent val="0"/>
          <c:showBubbleSize val="0"/>
        </c:dLbls>
        <c:gapWidth val="100"/>
        <c:axId val="1603770640"/>
        <c:axId val="1603773136"/>
      </c:barChart>
      <c:catAx>
        <c:axId val="160377064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603773136"/>
        <c:crosses val="autoZero"/>
        <c:auto val="1"/>
        <c:lblAlgn val="ctr"/>
        <c:lblOffset val="100"/>
        <c:noMultiLvlLbl val="0"/>
      </c:catAx>
      <c:valAx>
        <c:axId val="160377313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60377064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الفرضية الثانية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ورقة1!$A$282</c:f>
              <c:strCache>
                <c:ptCount val="1"/>
                <c:pt idx="0">
                  <c:v>النسبة </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6C-4372-BF56-3FCD5AE693F0}"/>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6C-4372-BF56-3FCD5AE693F0}"/>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6C-4372-BF56-3FCD5AE693F0}"/>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6C-4372-BF56-3FCD5AE693F0}"/>
              </c:ext>
            </c:extLst>
          </c:dPt>
          <c:dPt>
            <c:idx val="4"/>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6C-4372-BF56-3FCD5AE693F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ورقة1!$B$281:$F$281</c:f>
              <c:strCache>
                <c:ptCount val="5"/>
                <c:pt idx="0">
                  <c:v>راضي جدا</c:v>
                </c:pt>
                <c:pt idx="1">
                  <c:v>راضي </c:v>
                </c:pt>
                <c:pt idx="2">
                  <c:v>محايد</c:v>
                </c:pt>
                <c:pt idx="3">
                  <c:v>غير راضي </c:v>
                </c:pt>
                <c:pt idx="4">
                  <c:v>غير راضي اطلاقا</c:v>
                </c:pt>
              </c:strCache>
            </c:strRef>
          </c:cat>
          <c:val>
            <c:numRef>
              <c:f>ورقة1!$B$282:$F$282</c:f>
              <c:numCache>
                <c:formatCode>0%</c:formatCode>
                <c:ptCount val="5"/>
                <c:pt idx="0">
                  <c:v>0.38</c:v>
                </c:pt>
                <c:pt idx="1">
                  <c:v>0.26</c:v>
                </c:pt>
                <c:pt idx="2">
                  <c:v>0.16</c:v>
                </c:pt>
                <c:pt idx="3">
                  <c:v>0.11</c:v>
                </c:pt>
                <c:pt idx="4">
                  <c:v>0.09</c:v>
                </c:pt>
              </c:numCache>
            </c:numRef>
          </c:val>
          <c:extLst>
            <c:ext xmlns:c16="http://schemas.microsoft.com/office/drawing/2014/chart" uri="{C3380CC4-5D6E-409C-BE32-E72D297353CC}">
              <c16:uniqueId val="{0000000A-AB6C-4372-BF56-3FCD5AE693F0}"/>
            </c:ext>
          </c:extLst>
        </c:ser>
        <c:dLbls>
          <c:showLegendKey val="0"/>
          <c:showVal val="0"/>
          <c:showCatName val="0"/>
          <c:showSerName val="0"/>
          <c:showPercent val="0"/>
          <c:showBubbleSize val="0"/>
        </c:dLbls>
        <c:gapWidth val="100"/>
        <c:axId val="1806219008"/>
        <c:axId val="1806227744"/>
      </c:barChart>
      <c:catAx>
        <c:axId val="180621900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806227744"/>
        <c:crosses val="autoZero"/>
        <c:auto val="1"/>
        <c:lblAlgn val="ctr"/>
        <c:lblOffset val="100"/>
        <c:noMultiLvlLbl val="0"/>
      </c:catAx>
      <c:valAx>
        <c:axId val="180622774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806219008"/>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الفرضية 3</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barChart>
        <c:barDir val="col"/>
        <c:grouping val="clustered"/>
        <c:varyColors val="0"/>
        <c:ser>
          <c:idx val="0"/>
          <c:order val="0"/>
          <c:tx>
            <c:strRef>
              <c:f>ورقة3!$A$4</c:f>
              <c:strCache>
                <c:ptCount val="1"/>
                <c:pt idx="0">
                  <c:v>النسبة</c:v>
                </c:pt>
              </c:strCache>
            </c:strRef>
          </c:tx>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DCF-4282-8B77-BD789D502ABD}"/>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DCF-4282-8B77-BD789D502ABD}"/>
              </c:ext>
            </c:extLst>
          </c:dPt>
          <c:dPt>
            <c:idx val="2"/>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DCF-4282-8B77-BD789D502ABD}"/>
              </c:ext>
            </c:extLst>
          </c:dPt>
          <c:dPt>
            <c:idx val="3"/>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DCF-4282-8B77-BD789D502ABD}"/>
              </c:ext>
            </c:extLst>
          </c:dPt>
          <c:dPt>
            <c:idx val="4"/>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DCF-4282-8B77-BD789D502AB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ورقة3!$B$2:$F$3</c:f>
              <c:multiLvlStrCache>
                <c:ptCount val="5"/>
                <c:lvl>
                  <c:pt idx="0">
                    <c:v>عالية</c:v>
                  </c:pt>
                  <c:pt idx="1">
                    <c:v>متوسطة</c:v>
                  </c:pt>
                  <c:pt idx="2">
                    <c:v>متوسطة</c:v>
                  </c:pt>
                  <c:pt idx="3">
                    <c:v>منخفضة</c:v>
                  </c:pt>
                  <c:pt idx="4">
                    <c:v>منخفضة</c:v>
                  </c:pt>
                </c:lvl>
                <c:lvl>
                  <c:pt idx="0">
                    <c:v>راضي جدا</c:v>
                  </c:pt>
                  <c:pt idx="1">
                    <c:v>راضي </c:v>
                  </c:pt>
                  <c:pt idx="2">
                    <c:v>محايد</c:v>
                  </c:pt>
                  <c:pt idx="3">
                    <c:v>غير راضي </c:v>
                  </c:pt>
                  <c:pt idx="4">
                    <c:v>غير راضي اطلاقا</c:v>
                  </c:pt>
                </c:lvl>
              </c:multiLvlStrCache>
            </c:multiLvlStrRef>
          </c:cat>
          <c:val>
            <c:numRef>
              <c:f>ورقة3!$B$4:$F$4</c:f>
              <c:numCache>
                <c:formatCode>0%</c:formatCode>
                <c:ptCount val="5"/>
                <c:pt idx="0">
                  <c:v>0.32</c:v>
                </c:pt>
                <c:pt idx="1">
                  <c:v>0.26</c:v>
                </c:pt>
                <c:pt idx="2">
                  <c:v>0.17</c:v>
                </c:pt>
                <c:pt idx="3">
                  <c:v>0.17</c:v>
                </c:pt>
                <c:pt idx="4">
                  <c:v>0.09</c:v>
                </c:pt>
              </c:numCache>
            </c:numRef>
          </c:val>
          <c:extLst>
            <c:ext xmlns:c16="http://schemas.microsoft.com/office/drawing/2014/chart" uri="{C3380CC4-5D6E-409C-BE32-E72D297353CC}">
              <c16:uniqueId val="{0000000A-CDCF-4282-8B77-BD789D502ABD}"/>
            </c:ext>
          </c:extLst>
        </c:ser>
        <c:dLbls>
          <c:showLegendKey val="0"/>
          <c:showVal val="0"/>
          <c:showCatName val="0"/>
          <c:showSerName val="0"/>
          <c:showPercent val="0"/>
          <c:showBubbleSize val="0"/>
        </c:dLbls>
        <c:gapWidth val="100"/>
        <c:axId val="1806266432"/>
        <c:axId val="1806267264"/>
      </c:barChart>
      <c:catAx>
        <c:axId val="1806266432"/>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ar-EG"/>
          </a:p>
        </c:txPr>
        <c:crossAx val="1806267264"/>
        <c:crosses val="autoZero"/>
        <c:auto val="1"/>
        <c:lblAlgn val="ctr"/>
        <c:lblOffset val="100"/>
        <c:noMultiLvlLbl val="0"/>
      </c:catAx>
      <c:valAx>
        <c:axId val="180626726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crossAx val="1806266432"/>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520F7-DD1B-4F75-881A-F75310483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3540</TotalTime>
  <Pages>77</Pages>
  <Words>11318</Words>
  <Characters>64519</Characters>
  <Application>Microsoft Office Word</Application>
  <DocSecurity>0</DocSecurity>
  <Lines>537</Lines>
  <Paragraphs>151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refatgabr@outlook.com</dc:creator>
  <cp:keywords/>
  <dc:description/>
  <cp:lastModifiedBy>Eng</cp:lastModifiedBy>
  <cp:revision>14</cp:revision>
  <cp:lastPrinted>2025-03-01T15:19:00Z</cp:lastPrinted>
  <dcterms:created xsi:type="dcterms:W3CDTF">2024-02-15T05:27:00Z</dcterms:created>
  <dcterms:modified xsi:type="dcterms:W3CDTF">2025-03-01T15:19:00Z</dcterms:modified>
</cp:coreProperties>
</file>