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639"/>
        <w:gridCol w:w="1059"/>
        <w:gridCol w:w="943"/>
        <w:gridCol w:w="1177"/>
        <w:gridCol w:w="4238"/>
      </w:tblGrid>
      <w:tr w:rsidR="00EA22ED" w14:paraId="678369B7" w14:textId="77777777" w:rsidTr="000317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3175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586E68C" w:rsidR="00EA22ED" w:rsidRDefault="009D578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6C6C6EBA" w:rsidR="00EA22ED" w:rsidRDefault="00653C58" w:rsidP="00CC5AD4">
            <w:pPr>
              <w:jc w:val="center"/>
            </w:pPr>
            <w:r>
              <w:rPr>
                <w:rFonts w:hint="cs"/>
                <w:rtl/>
              </w:rPr>
              <w:t xml:space="preserve">لا نحتاج الى استخدام </w:t>
            </w:r>
            <w:r w:rsidR="00EF5F16">
              <w:rPr>
                <w:rFonts w:hint="cs"/>
                <w:rtl/>
              </w:rPr>
              <w:t xml:space="preserve">فواصل بين كل فصل ويكفي ذكر قائمة المحتويات في بداية البحث </w:t>
            </w:r>
          </w:p>
        </w:tc>
      </w:tr>
      <w:tr w:rsidR="0003175D" w14:paraId="0B601F59" w14:textId="77777777" w:rsidTr="000317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3175D" w:rsidRDefault="0003175D" w:rsidP="0003175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6518F3" w:rsidR="0003175D" w:rsidRDefault="0003175D" w:rsidP="000317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03175D" w:rsidRDefault="0003175D" w:rsidP="000317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BFA1E03" w:rsidR="0003175D" w:rsidRDefault="0003175D" w:rsidP="000317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91EDD71" w:rsidR="0003175D" w:rsidRDefault="0003175D" w:rsidP="0003175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03175D" w14:paraId="1849A8E7" w14:textId="77777777" w:rsidTr="000317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3175D" w:rsidRDefault="0003175D" w:rsidP="0003175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03175D" w:rsidRDefault="0003175D" w:rsidP="000317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03175D" w:rsidRDefault="0003175D" w:rsidP="000317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38FC8ED" w:rsidR="0003175D" w:rsidRDefault="0003175D" w:rsidP="0003175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57765213" w:rsidR="0003175D" w:rsidRDefault="0003175D" w:rsidP="0003175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عدم الاعتماد على الذكاء الاصطناعي بنسبة كبيرة في كتابة المقدمة .. حتى لا يتسبب في رفض البحث عند النشر </w:t>
            </w:r>
          </w:p>
        </w:tc>
      </w:tr>
      <w:tr w:rsidR="00EB7D5C" w14:paraId="1476836D" w14:textId="77777777" w:rsidTr="000317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B7D5C" w:rsidRDefault="00EB7D5C" w:rsidP="00EB7D5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44BB132" w:rsidR="00EB7D5C" w:rsidRDefault="00EB7D5C" w:rsidP="00EB7D5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B7D5C" w:rsidRDefault="00EB7D5C" w:rsidP="00EB7D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98D63B0" w:rsidR="00EB7D5C" w:rsidRDefault="00EB7D5C" w:rsidP="00EB7D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1EDE386" w:rsidR="00EB7D5C" w:rsidRDefault="00EB7D5C" w:rsidP="00EB7D5C">
            <w:pPr>
              <w:jc w:val="center"/>
            </w:pPr>
          </w:p>
        </w:tc>
      </w:tr>
      <w:tr w:rsidR="00EB7D5C" w14:paraId="6EE58949" w14:textId="77777777" w:rsidTr="0003175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B7D5C" w:rsidRDefault="00EB7D5C" w:rsidP="00EB7D5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B7D5C" w:rsidRDefault="00EB7D5C" w:rsidP="00EB7D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B7D5C" w:rsidRDefault="00EB7D5C" w:rsidP="00EB7D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C519E19" w:rsidR="00EB7D5C" w:rsidRDefault="00EB7D5C" w:rsidP="00EB7D5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7407A0FF" w:rsidR="00EB7D5C" w:rsidRDefault="000106E1" w:rsidP="00EB7D5C">
            <w:pPr>
              <w:jc w:val="center"/>
            </w:pPr>
            <w:r>
              <w:rPr>
                <w:rFonts w:hint="cs"/>
                <w:rtl/>
              </w:rPr>
              <w:t xml:space="preserve">يرجي إعادة صياغتها </w:t>
            </w:r>
            <w:r w:rsidR="00EF265F">
              <w:rPr>
                <w:rFonts w:hint="cs"/>
                <w:rtl/>
              </w:rPr>
              <w:t xml:space="preserve">ولا يعتمد على الذكاء الاصطناعي </w:t>
            </w:r>
          </w:p>
        </w:tc>
      </w:tr>
      <w:tr w:rsidR="00FD1A88" w14:paraId="4E506947" w14:textId="77777777" w:rsidTr="0003175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D1A88" w:rsidRDefault="00FD1A88" w:rsidP="00FD1A8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D1A88" w:rsidRDefault="00FD1A88" w:rsidP="00FD1A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D1A88" w:rsidRDefault="00FD1A88" w:rsidP="00FD1A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ECB0D2D" w:rsidR="00FD1A88" w:rsidRDefault="00FD1A88" w:rsidP="00FD1A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6D20FDC8" w:rsidR="00FD1A88" w:rsidRDefault="00FD1A88" w:rsidP="00FD1A88">
            <w:pPr>
              <w:jc w:val="center"/>
            </w:pPr>
            <w:r>
              <w:rPr>
                <w:rFonts w:hint="cs"/>
                <w:rtl/>
              </w:rPr>
              <w:t>يرجي إعادة صياغتها ولا يعتمد على الذكاء الاصطناعي و مراجعة الأخطاء اللغوية</w:t>
            </w:r>
          </w:p>
        </w:tc>
      </w:tr>
      <w:tr w:rsidR="00FD1A88" w14:paraId="0AF6A553" w14:textId="77777777" w:rsidTr="000317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D1A88" w:rsidRDefault="00FD1A88" w:rsidP="00FD1A8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FD1A88" w:rsidRDefault="00FD1A88" w:rsidP="00FD1A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FD1A88" w:rsidRDefault="00FD1A88" w:rsidP="00FD1A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405FB" w:rsidR="00FD1A88" w:rsidRDefault="00FD1A88" w:rsidP="00FD1A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C0CEFF" w14:textId="61A7B415" w:rsidR="00FD1A88" w:rsidRDefault="00FD1A88" w:rsidP="00FD1A88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 xml:space="preserve">في </w:t>
            </w:r>
            <w:r>
              <w:rPr>
                <w:rFonts w:hint="cs"/>
                <w:rtl/>
                <w:lang w:bidi="ar-EG"/>
              </w:rPr>
              <w:t xml:space="preserve">أسئلة </w:t>
            </w:r>
            <w:r>
              <w:rPr>
                <w:rtl/>
                <w:lang w:bidi="ar-EG"/>
              </w:rPr>
              <w:t xml:space="preserve"> الدراسة </w:t>
            </w:r>
          </w:p>
          <w:p w14:paraId="2A3E578A" w14:textId="77777777" w:rsidR="001A07FD" w:rsidRDefault="00FD1A88" w:rsidP="008966CD">
            <w:pPr>
              <w:jc w:val="center"/>
              <w:rPr>
                <w:rtl/>
                <w:lang w:bidi="ar-EG"/>
              </w:rPr>
            </w:pPr>
            <w:r>
              <w:rPr>
                <w:rtl/>
                <w:lang w:bidi="ar-EG"/>
              </w:rPr>
              <w:t>ويرج</w:t>
            </w:r>
            <w:r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إعادة صياغتها 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8966CD">
              <w:rPr>
                <w:rFonts w:hint="cs"/>
                <w:rtl/>
                <w:lang w:bidi="ar-EG"/>
              </w:rPr>
              <w:t xml:space="preserve">" فهذا لا يعتبر </w:t>
            </w:r>
            <w:proofErr w:type="spellStart"/>
            <w:r w:rsidR="008966CD">
              <w:rPr>
                <w:rFonts w:hint="cs"/>
                <w:rtl/>
                <w:lang w:bidi="ar-EG"/>
              </w:rPr>
              <w:t>تساول</w:t>
            </w:r>
            <w:proofErr w:type="spellEnd"/>
            <w:r w:rsidR="008966CD">
              <w:rPr>
                <w:rFonts w:hint="cs"/>
                <w:rtl/>
                <w:lang w:bidi="ar-EG"/>
              </w:rPr>
              <w:t xml:space="preserve"> للبحث</w:t>
            </w:r>
          </w:p>
          <w:p w14:paraId="1A9616D5" w14:textId="32EA34B2" w:rsidR="00FD1A88" w:rsidRDefault="001A07FD" w:rsidP="008966C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F459CB" wp14:editId="4A9E2E6D">
                  <wp:extent cx="2513472" cy="561807"/>
                  <wp:effectExtent l="0" t="0" r="1270" b="0"/>
                  <wp:docPr id="19643715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437156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2214" cy="568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966CD"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FD1A88" w14:paraId="619084FA" w14:textId="77777777" w:rsidTr="0003175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D1A88" w:rsidRDefault="00FD1A88" w:rsidP="00FD1A8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FD1A88" w:rsidRDefault="00FD1A88" w:rsidP="00FD1A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D1A88" w:rsidRDefault="00FD1A88" w:rsidP="00FD1A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4D169E3" w:rsidR="00FD1A88" w:rsidRDefault="00FD1A88" w:rsidP="00FD1A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6B9BC50" w14:textId="3E0FB1B8" w:rsidR="00FD1A88" w:rsidRDefault="00FD1A88" w:rsidP="00863AC2">
            <w:pPr>
              <w:bidi/>
              <w:jc w:val="center"/>
              <w:rPr>
                <w:lang w:bidi="ar-EG"/>
              </w:rPr>
            </w:pPr>
            <w:r>
              <w:rPr>
                <w:rtl/>
                <w:lang w:bidi="ar-EG"/>
              </w:rPr>
              <w:t xml:space="preserve">يرجع </w:t>
            </w:r>
            <w:r>
              <w:rPr>
                <w:rFonts w:hint="cs"/>
                <w:rtl/>
                <w:lang w:bidi="ar-EG"/>
              </w:rPr>
              <w:t>م</w:t>
            </w:r>
            <w:r>
              <w:rPr>
                <w:rtl/>
                <w:lang w:bidi="ar-EG"/>
              </w:rPr>
              <w:t xml:space="preserve">راجعة </w:t>
            </w:r>
            <w:r>
              <w:rPr>
                <w:rFonts w:hint="cs"/>
                <w:rtl/>
                <w:lang w:bidi="ar-EG"/>
              </w:rPr>
              <w:t xml:space="preserve">الدراسات السابقة </w:t>
            </w:r>
            <w:r>
              <w:rPr>
                <w:rtl/>
                <w:lang w:bidi="ar-EG"/>
              </w:rPr>
              <w:t xml:space="preserve">والتأكد من صحتها وعدم الاعتماد على الذكاء الاصطناعي فهناك بعض </w:t>
            </w:r>
            <w:r>
              <w:rPr>
                <w:rFonts w:hint="cs"/>
                <w:rtl/>
                <w:lang w:bidi="ar-EG"/>
              </w:rPr>
              <w:t xml:space="preserve">وهمية وغير موجودة بالفعل </w:t>
            </w:r>
            <w:r w:rsidR="00EC1301">
              <w:rPr>
                <w:rFonts w:hint="cs"/>
                <w:rtl/>
                <w:lang w:bidi="ar-EG"/>
              </w:rPr>
              <w:t>..</w:t>
            </w:r>
            <w:r w:rsidR="00090CAF">
              <w:rPr>
                <w:rFonts w:hint="cs"/>
                <w:rtl/>
                <w:lang w:bidi="ar-EG"/>
              </w:rPr>
              <w:t xml:space="preserve"> </w:t>
            </w:r>
            <w:r w:rsidR="00F91E38">
              <w:rPr>
                <w:rFonts w:hint="cs"/>
                <w:rtl/>
                <w:lang w:bidi="ar-EG"/>
              </w:rPr>
              <w:t xml:space="preserve">ويجب كتابة المراجع </w:t>
            </w:r>
            <w:r w:rsidR="00863AC2">
              <w:rPr>
                <w:rFonts w:hint="cs"/>
                <w:rtl/>
                <w:lang w:bidi="ar-EG"/>
              </w:rPr>
              <w:t>وتوثيقها</w:t>
            </w:r>
            <w:r w:rsidR="00090CAF">
              <w:rPr>
                <w:rFonts w:hint="cs"/>
                <w:rtl/>
                <w:lang w:bidi="ar-EG"/>
              </w:rPr>
              <w:t xml:space="preserve"> وفقا لقواعد </w:t>
            </w:r>
            <w:r w:rsidR="00090CAF">
              <w:rPr>
                <w:lang w:bidi="ar-EG"/>
              </w:rPr>
              <w:t>)(</w:t>
            </w:r>
            <w:r w:rsidR="00863AC2">
              <w:rPr>
                <w:lang w:bidi="ar-EG"/>
              </w:rPr>
              <w:t>APA</w:t>
            </w:r>
          </w:p>
          <w:p w14:paraId="0D94355D" w14:textId="77777777" w:rsidR="001A7B27" w:rsidRDefault="001A7B27" w:rsidP="001A7B27">
            <w:pPr>
              <w:bidi/>
              <w:jc w:val="center"/>
            </w:pPr>
          </w:p>
          <w:p w14:paraId="4BDC680C" w14:textId="38C30A92" w:rsidR="001A7B27" w:rsidRDefault="001A7B27" w:rsidP="001A7B27">
            <w:pPr>
              <w:bidi/>
              <w:jc w:val="center"/>
              <w:rPr>
                <w:rFonts w:hint="cs"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في </w:t>
            </w:r>
            <w:r w:rsidR="00615A85">
              <w:rPr>
                <w:rFonts w:hint="cs"/>
                <w:rtl/>
                <w:lang w:bidi="ar-EG"/>
              </w:rPr>
              <w:t>أوجه</w:t>
            </w:r>
            <w:r>
              <w:rPr>
                <w:rFonts w:hint="cs"/>
                <w:rtl/>
                <w:lang w:bidi="ar-EG"/>
              </w:rPr>
              <w:t xml:space="preserve"> الاستفادة يكتب تعليقك على الدراسات السابقة ولا نذكر الأهمية الدراسات السابقة </w:t>
            </w:r>
          </w:p>
        </w:tc>
      </w:tr>
      <w:tr w:rsidR="00FD1A88" w14:paraId="4E69D530" w14:textId="77777777" w:rsidTr="0003175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D1A88" w:rsidRDefault="00FD1A88" w:rsidP="00FD1A8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FD1A88" w:rsidRDefault="00FD1A88" w:rsidP="00FD1A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D1A88" w:rsidRDefault="00FD1A88" w:rsidP="00FD1A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8335259" w:rsidR="00FD1A88" w:rsidRDefault="00FD1A88" w:rsidP="00FD1A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3F8BC551" w:rsidR="00FD1A88" w:rsidRDefault="00FD1A88" w:rsidP="00FD1A88">
            <w:pPr>
              <w:jc w:val="center"/>
              <w:rPr>
                <w:lang w:bidi="ar-SY"/>
              </w:rPr>
            </w:pPr>
            <w:r>
              <w:rPr>
                <w:rtl/>
                <w:lang w:bidi="ar-EG"/>
              </w:rPr>
              <w:t xml:space="preserve">المنطلقات النظرية جيدة </w:t>
            </w:r>
            <w:r w:rsidR="00E6626E">
              <w:rPr>
                <w:rFonts w:hint="cs"/>
                <w:rtl/>
                <w:lang w:bidi="ar-EG"/>
              </w:rPr>
              <w:t xml:space="preserve"> ولكن يرجى مراجعتها </w:t>
            </w:r>
            <w:proofErr w:type="spellStart"/>
            <w:r w:rsidR="00E6626E">
              <w:rPr>
                <w:rFonts w:hint="cs"/>
                <w:rtl/>
                <w:lang w:bidi="ar-EG"/>
              </w:rPr>
              <w:t>لتاكد</w:t>
            </w:r>
            <w:proofErr w:type="spellEnd"/>
            <w:r w:rsidR="00E6626E">
              <w:rPr>
                <w:rFonts w:hint="cs"/>
                <w:rtl/>
                <w:lang w:bidi="ar-EG"/>
              </w:rPr>
              <w:t xml:space="preserve"> من صحتها والاعتماد على مراجع وتوثيقها وعدم الاعتماد على الذكاء الاصطناعي </w:t>
            </w:r>
          </w:p>
        </w:tc>
      </w:tr>
      <w:tr w:rsidR="00FD1A88" w14:paraId="58CBC7E9" w14:textId="77777777" w:rsidTr="0003175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D1A88" w:rsidRDefault="00FD1A88" w:rsidP="00FD1A8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B32D09" w:rsidR="00FD1A88" w:rsidRDefault="00FD1A88" w:rsidP="00FD1A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FD1A88" w:rsidRDefault="00FD1A88" w:rsidP="00FD1A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D1A88" w:rsidRDefault="00FD1A88" w:rsidP="00FD1A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FD1A88" w:rsidRDefault="00FD1A88" w:rsidP="00FD1A88">
            <w:pPr>
              <w:jc w:val="center"/>
            </w:pPr>
          </w:p>
        </w:tc>
      </w:tr>
      <w:tr w:rsidR="00FD1A88" w14:paraId="3D41E8ED" w14:textId="77777777" w:rsidTr="000317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D1A88" w:rsidRDefault="00FD1A88" w:rsidP="00FD1A8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D36E5D" w:rsidR="00FD1A88" w:rsidRDefault="00FD1A88" w:rsidP="00FD1A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FD1A88" w:rsidRDefault="00FD1A88" w:rsidP="00FD1A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D1A88" w:rsidRDefault="00FD1A88" w:rsidP="00FD1A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FD1A88" w:rsidRDefault="00FD1A88" w:rsidP="00FD1A88">
            <w:pPr>
              <w:jc w:val="center"/>
            </w:pPr>
          </w:p>
        </w:tc>
      </w:tr>
      <w:tr w:rsidR="00FD1A88" w14:paraId="47D83E04" w14:textId="77777777" w:rsidTr="0003175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D1A88" w:rsidRDefault="00FD1A88" w:rsidP="00FD1A8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37F2180" w:rsidR="00FD1A88" w:rsidRDefault="00660F62" w:rsidP="00FD1A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FD1A88" w:rsidRDefault="00FD1A88" w:rsidP="00FD1A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E851B8F" w:rsidR="00FD1A88" w:rsidRDefault="00FD1A88" w:rsidP="00FD1A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1EF6FEB" w:rsidR="00FD1A88" w:rsidRDefault="00FD1A88" w:rsidP="00FD1A88">
            <w:pPr>
              <w:jc w:val="center"/>
            </w:pPr>
          </w:p>
        </w:tc>
      </w:tr>
      <w:tr w:rsidR="00FD1A88" w14:paraId="3A1E1457" w14:textId="77777777" w:rsidTr="0003175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D1A88" w:rsidRDefault="00FD1A88" w:rsidP="00FD1A8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D1A88" w:rsidRDefault="00FD1A88" w:rsidP="00FD1A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D1A88" w:rsidRDefault="00FD1A88" w:rsidP="00FD1A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03DB330" w:rsidR="00FD1A88" w:rsidRDefault="00FD1A88" w:rsidP="00FD1A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2FF2D9E0" w:rsidR="00FD1A88" w:rsidRDefault="00FD1A88" w:rsidP="00FD1A88">
            <w:pPr>
              <w:jc w:val="center"/>
              <w:rPr>
                <w:rtl/>
                <w:lang w:bidi="ar-SY"/>
              </w:rPr>
            </w:pPr>
            <w:r>
              <w:rPr>
                <w:rtl/>
                <w:lang w:bidi="ar-EG"/>
              </w:rPr>
              <w:t>يرج</w:t>
            </w:r>
            <w:r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مراجعة المراجع فهناك بعض وهمية وغير موجودة بالفعل</w:t>
            </w:r>
          </w:p>
        </w:tc>
      </w:tr>
      <w:tr w:rsidR="00FD1A88" w14:paraId="718B8A21" w14:textId="77777777" w:rsidTr="0003175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D1A88" w:rsidRDefault="00FD1A88" w:rsidP="00FD1A8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5EBD8BE" w14:textId="39B131B4" w:rsidR="00FD1A88" w:rsidRDefault="006D2B8D" w:rsidP="00FD1A8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موضوع البحث </w:t>
            </w:r>
            <w:r w:rsidR="00FD1A88">
              <w:rPr>
                <w:rFonts w:hint="cs"/>
                <w:rtl/>
                <w:lang w:bidi="ar-EG"/>
              </w:rPr>
              <w:t>جيد</w:t>
            </w:r>
          </w:p>
          <w:p w14:paraId="1AD425C1" w14:textId="0CA62CD1" w:rsidR="00FD1A88" w:rsidRDefault="00FD1A88" w:rsidP="00FD1A8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ولكن ي</w:t>
            </w:r>
            <w:r>
              <w:rPr>
                <w:rtl/>
                <w:lang w:bidi="ar-EG"/>
              </w:rPr>
              <w:t>رج</w:t>
            </w:r>
            <w:r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عدم الاعتماد على الذكاء الاصطناعي بشكل كامل في كتابة البحث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  <w:p w14:paraId="71F8132B" w14:textId="39CE9F0B" w:rsidR="00496826" w:rsidRDefault="00496826" w:rsidP="00FD1A8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ووجب التنويه ان هذه النتائج غير </w:t>
            </w:r>
            <w:r w:rsidR="006D2B8D">
              <w:rPr>
                <w:rFonts w:hint="cs"/>
                <w:rtl/>
                <w:lang w:bidi="ar-EG"/>
              </w:rPr>
              <w:t>حقيقة.</w:t>
            </w:r>
            <w:r>
              <w:rPr>
                <w:rFonts w:hint="cs"/>
                <w:rtl/>
                <w:lang w:bidi="ar-EG"/>
              </w:rPr>
              <w:t xml:space="preserve">. يرجي تطبيق البحث على مجتمع الدراسة قبل نشرها حتى لا يتم رفضها </w:t>
            </w:r>
            <w:r w:rsidR="006D2B8D">
              <w:rPr>
                <w:rFonts w:hint="cs"/>
                <w:rtl/>
                <w:lang w:bidi="ar-EG"/>
              </w:rPr>
              <w:t xml:space="preserve">عند النشر </w:t>
            </w:r>
          </w:p>
          <w:p w14:paraId="7CD88E33" w14:textId="77777777" w:rsidR="00FD1A88" w:rsidRDefault="00FD1A88" w:rsidP="00FD1A88">
            <w:pPr>
              <w:jc w:val="center"/>
              <w:rPr>
                <w:rtl/>
                <w:lang w:bidi="ar-EG"/>
              </w:rPr>
            </w:pPr>
          </w:p>
          <w:p w14:paraId="24F65502" w14:textId="77777777" w:rsidR="00FD1A88" w:rsidRDefault="00FD1A88" w:rsidP="00FD1A88">
            <w:pPr>
              <w:jc w:val="center"/>
              <w:rPr>
                <w:rtl/>
                <w:lang w:bidi="ar-EG"/>
              </w:rPr>
            </w:pPr>
          </w:p>
          <w:p w14:paraId="0E636A5B" w14:textId="77777777" w:rsidR="00FD1A88" w:rsidRDefault="00FD1A88" w:rsidP="00FD1A88">
            <w:pPr>
              <w:jc w:val="center"/>
              <w:rPr>
                <w:rtl/>
                <w:lang w:bidi="ar-EG"/>
              </w:rPr>
            </w:pPr>
          </w:p>
          <w:p w14:paraId="0E230BE2" w14:textId="337B4FD2" w:rsidR="00FD1A88" w:rsidRDefault="00FD1A88" w:rsidP="00FD1A8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06E1"/>
    <w:rsid w:val="0003175D"/>
    <w:rsid w:val="00090CAF"/>
    <w:rsid w:val="000A107F"/>
    <w:rsid w:val="00173184"/>
    <w:rsid w:val="00177708"/>
    <w:rsid w:val="001A07FD"/>
    <w:rsid w:val="001A5214"/>
    <w:rsid w:val="001A7B27"/>
    <w:rsid w:val="00207574"/>
    <w:rsid w:val="00496826"/>
    <w:rsid w:val="00570846"/>
    <w:rsid w:val="0059470B"/>
    <w:rsid w:val="00615A85"/>
    <w:rsid w:val="00653C58"/>
    <w:rsid w:val="00660F62"/>
    <w:rsid w:val="006B0C30"/>
    <w:rsid w:val="006D2B8D"/>
    <w:rsid w:val="006E4A37"/>
    <w:rsid w:val="00811C8D"/>
    <w:rsid w:val="00846C7F"/>
    <w:rsid w:val="00863AC2"/>
    <w:rsid w:val="008966CD"/>
    <w:rsid w:val="008B63CC"/>
    <w:rsid w:val="009018BB"/>
    <w:rsid w:val="009847B5"/>
    <w:rsid w:val="009D578B"/>
    <w:rsid w:val="00A006C8"/>
    <w:rsid w:val="00A65975"/>
    <w:rsid w:val="00AB1B49"/>
    <w:rsid w:val="00B752C5"/>
    <w:rsid w:val="00CC5AD4"/>
    <w:rsid w:val="00D06A80"/>
    <w:rsid w:val="00D62A5C"/>
    <w:rsid w:val="00DC0BB7"/>
    <w:rsid w:val="00E6626E"/>
    <w:rsid w:val="00EA22ED"/>
    <w:rsid w:val="00EB7D5C"/>
    <w:rsid w:val="00EC1301"/>
    <w:rsid w:val="00ED2DC2"/>
    <w:rsid w:val="00EF265F"/>
    <w:rsid w:val="00EF5F16"/>
    <w:rsid w:val="00F91E38"/>
    <w:rsid w:val="00FB5CDF"/>
    <w:rsid w:val="00FD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258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24</cp:revision>
  <dcterms:created xsi:type="dcterms:W3CDTF">2024-07-15T22:49:00Z</dcterms:created>
  <dcterms:modified xsi:type="dcterms:W3CDTF">2024-11-21T15:51:00Z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