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51CA" w:rsidRDefault="00FA4EF8">
      <w:r>
        <w:t>Midocean University</w:t>
      </w:r>
    </w:p>
    <w:p w:rsidR="002351CA" w:rsidRDefault="00FA4EF8">
      <w:r>
        <w:t>College of Management</w:t>
      </w:r>
    </w:p>
    <w:p w:rsidR="002351CA" w:rsidRPr="00BD4B72" w:rsidRDefault="00FA4EF8">
      <w:pPr>
        <w:rPr>
          <w:b/>
          <w:bCs/>
        </w:rPr>
      </w:pPr>
      <w:r>
        <w:t xml:space="preserve">Leader Name: </w:t>
      </w:r>
      <w:r w:rsidR="00BD4B72" w:rsidRPr="00BD4B72">
        <w:rPr>
          <w:b/>
          <w:bCs/>
          <w:rtl/>
        </w:rPr>
        <w:t>قاسم محمد بن مقرم</w:t>
      </w:r>
    </w:p>
    <w:p w:rsidR="002351CA" w:rsidRDefault="00FA4EF8">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2351CA">
        <w:trPr>
          <w:trHeight w:val="453"/>
        </w:trPr>
        <w:tc>
          <w:tcPr>
            <w:tcW w:w="3897" w:type="dxa"/>
            <w:shd w:val="clear" w:color="auto" w:fill="EEECE1"/>
            <w:vAlign w:val="center"/>
          </w:tcPr>
          <w:p w:rsidR="002351CA" w:rsidRDefault="002351CA"/>
        </w:tc>
        <w:tc>
          <w:tcPr>
            <w:tcW w:w="1060" w:type="dxa"/>
            <w:shd w:val="clear" w:color="auto" w:fill="EEECE1"/>
            <w:vAlign w:val="center"/>
          </w:tcPr>
          <w:p w:rsidR="002351CA" w:rsidRDefault="00FA4EF8">
            <w:pPr>
              <w:jc w:val="center"/>
            </w:pPr>
            <w:r>
              <w:t>Accepted</w:t>
            </w:r>
          </w:p>
        </w:tc>
        <w:tc>
          <w:tcPr>
            <w:tcW w:w="944" w:type="dxa"/>
            <w:shd w:val="clear" w:color="auto" w:fill="EEECE1"/>
            <w:vAlign w:val="center"/>
          </w:tcPr>
          <w:p w:rsidR="002351CA" w:rsidRDefault="00FA4EF8">
            <w:pPr>
              <w:jc w:val="center"/>
            </w:pPr>
            <w:r>
              <w:t>Refused</w:t>
            </w:r>
          </w:p>
        </w:tc>
        <w:tc>
          <w:tcPr>
            <w:tcW w:w="1177" w:type="dxa"/>
            <w:shd w:val="clear" w:color="auto" w:fill="EEECE1"/>
            <w:vAlign w:val="center"/>
          </w:tcPr>
          <w:p w:rsidR="002351CA" w:rsidRDefault="00FA4EF8">
            <w:pPr>
              <w:jc w:val="center"/>
            </w:pPr>
            <w:r>
              <w:t>Developed</w:t>
            </w:r>
          </w:p>
        </w:tc>
        <w:tc>
          <w:tcPr>
            <w:tcW w:w="3978" w:type="dxa"/>
            <w:shd w:val="clear" w:color="auto" w:fill="EEECE1"/>
            <w:vAlign w:val="center"/>
          </w:tcPr>
          <w:p w:rsidR="002351CA" w:rsidRDefault="00FA4EF8">
            <w:pPr>
              <w:jc w:val="center"/>
            </w:pPr>
            <w:r>
              <w:t>Comment</w:t>
            </w:r>
          </w:p>
        </w:tc>
      </w:tr>
      <w:tr w:rsidR="002351CA">
        <w:trPr>
          <w:trHeight w:val="473"/>
        </w:trPr>
        <w:tc>
          <w:tcPr>
            <w:tcW w:w="3897" w:type="dxa"/>
            <w:shd w:val="clear" w:color="auto" w:fill="EEECE1"/>
            <w:vAlign w:val="center"/>
          </w:tcPr>
          <w:p w:rsidR="002351CA" w:rsidRDefault="00FA4EF8">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2351CA" w:rsidRDefault="00FA4EF8">
            <w:pPr>
              <w:jc w:val="center"/>
            </w:pPr>
            <w:r w:rsidRPr="00FA4EF8">
              <w:t>√</w:t>
            </w:r>
          </w:p>
        </w:tc>
        <w:tc>
          <w:tcPr>
            <w:tcW w:w="944" w:type="dxa"/>
            <w:vAlign w:val="center"/>
          </w:tcPr>
          <w:p w:rsidR="002351CA" w:rsidRDefault="002351CA">
            <w:pPr>
              <w:jc w:val="center"/>
            </w:pPr>
          </w:p>
        </w:tc>
        <w:tc>
          <w:tcPr>
            <w:tcW w:w="1177" w:type="dxa"/>
            <w:vAlign w:val="center"/>
          </w:tcPr>
          <w:p w:rsidR="002351CA" w:rsidRDefault="002351CA">
            <w:pPr>
              <w:jc w:val="center"/>
            </w:pPr>
          </w:p>
        </w:tc>
        <w:tc>
          <w:tcPr>
            <w:tcW w:w="3978" w:type="dxa"/>
            <w:vAlign w:val="center"/>
          </w:tcPr>
          <w:p w:rsidR="002351CA" w:rsidRDefault="00FA4EF8">
            <w:pPr>
              <w:jc w:val="center"/>
            </w:pPr>
            <w:r>
              <w:t>.</w:t>
            </w:r>
          </w:p>
          <w:p w:rsidR="002351CA" w:rsidRDefault="002351CA">
            <w:pPr>
              <w:jc w:val="center"/>
            </w:pPr>
          </w:p>
        </w:tc>
      </w:tr>
      <w:tr w:rsidR="002B54D7">
        <w:trPr>
          <w:trHeight w:val="453"/>
        </w:trPr>
        <w:tc>
          <w:tcPr>
            <w:tcW w:w="3897" w:type="dxa"/>
            <w:shd w:val="clear" w:color="auto" w:fill="EEECE1"/>
            <w:vAlign w:val="center"/>
          </w:tcPr>
          <w:p w:rsidR="002B54D7" w:rsidRDefault="002B54D7" w:rsidP="002B54D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2B54D7" w:rsidRDefault="002B54D7" w:rsidP="002B54D7">
            <w:pPr>
              <w:jc w:val="center"/>
            </w:pPr>
            <w:r w:rsidRPr="00FA4EF8">
              <w:t>√</w:t>
            </w:r>
          </w:p>
        </w:tc>
        <w:tc>
          <w:tcPr>
            <w:tcW w:w="944" w:type="dxa"/>
            <w:vAlign w:val="center"/>
          </w:tcPr>
          <w:p w:rsidR="002B54D7" w:rsidRDefault="002B54D7" w:rsidP="002B54D7">
            <w:pPr>
              <w:jc w:val="center"/>
            </w:pPr>
          </w:p>
        </w:tc>
        <w:tc>
          <w:tcPr>
            <w:tcW w:w="1177" w:type="dxa"/>
            <w:vAlign w:val="center"/>
          </w:tcPr>
          <w:p w:rsidR="002B54D7" w:rsidRDefault="002B54D7" w:rsidP="002B54D7">
            <w:pPr>
              <w:jc w:val="center"/>
            </w:pPr>
          </w:p>
        </w:tc>
        <w:tc>
          <w:tcPr>
            <w:tcW w:w="3978" w:type="dxa"/>
            <w:vAlign w:val="center"/>
          </w:tcPr>
          <w:p w:rsidR="002B54D7" w:rsidRDefault="002B54D7" w:rsidP="002B54D7">
            <w:pPr>
              <w:jc w:val="center"/>
            </w:pPr>
            <w:r>
              <w:t xml:space="preserve">: </w:t>
            </w:r>
            <w:r>
              <w:rPr>
                <w:rtl/>
              </w:rPr>
              <w:t>يجب أن يعكس عنوان البحث العلاقة بين المتغير التابع والمتغير المستقل ونطاق تطبيق الدراسة</w:t>
            </w:r>
          </w:p>
        </w:tc>
      </w:tr>
      <w:tr w:rsidR="002B54D7">
        <w:trPr>
          <w:trHeight w:val="453"/>
        </w:trPr>
        <w:tc>
          <w:tcPr>
            <w:tcW w:w="3897" w:type="dxa"/>
            <w:shd w:val="clear" w:color="auto" w:fill="EEECE1"/>
            <w:vAlign w:val="center"/>
          </w:tcPr>
          <w:p w:rsidR="002B54D7" w:rsidRDefault="002B54D7" w:rsidP="002B54D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2B54D7" w:rsidRDefault="002B54D7" w:rsidP="002B54D7">
            <w:pPr>
              <w:jc w:val="center"/>
            </w:pPr>
            <w:r w:rsidRPr="00FA4EF8">
              <w:t>√</w:t>
            </w:r>
          </w:p>
        </w:tc>
        <w:tc>
          <w:tcPr>
            <w:tcW w:w="944" w:type="dxa"/>
            <w:vAlign w:val="center"/>
          </w:tcPr>
          <w:p w:rsidR="002B54D7" w:rsidRDefault="002B54D7" w:rsidP="002B54D7">
            <w:pPr>
              <w:jc w:val="center"/>
            </w:pPr>
          </w:p>
        </w:tc>
        <w:tc>
          <w:tcPr>
            <w:tcW w:w="1177" w:type="dxa"/>
            <w:vAlign w:val="center"/>
          </w:tcPr>
          <w:p w:rsidR="002B54D7" w:rsidRDefault="002B54D7" w:rsidP="002B54D7">
            <w:pPr>
              <w:jc w:val="center"/>
            </w:pPr>
          </w:p>
        </w:tc>
        <w:tc>
          <w:tcPr>
            <w:tcW w:w="3978" w:type="dxa"/>
            <w:vAlign w:val="center"/>
          </w:tcPr>
          <w:p w:rsidR="002B54D7" w:rsidRDefault="002B54D7" w:rsidP="002B54D7">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2B54D7">
        <w:trPr>
          <w:trHeight w:val="453"/>
        </w:trPr>
        <w:tc>
          <w:tcPr>
            <w:tcW w:w="3897" w:type="dxa"/>
            <w:shd w:val="clear" w:color="auto" w:fill="EEECE1"/>
            <w:vAlign w:val="center"/>
          </w:tcPr>
          <w:p w:rsidR="002B54D7" w:rsidRDefault="002B54D7" w:rsidP="002B54D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2B54D7" w:rsidRDefault="002B54D7" w:rsidP="002B54D7">
            <w:pPr>
              <w:jc w:val="center"/>
            </w:pPr>
            <w:r w:rsidRPr="00FA4EF8">
              <w:t>√</w:t>
            </w:r>
          </w:p>
        </w:tc>
        <w:tc>
          <w:tcPr>
            <w:tcW w:w="944" w:type="dxa"/>
            <w:vAlign w:val="center"/>
          </w:tcPr>
          <w:p w:rsidR="002B54D7" w:rsidRDefault="002B54D7" w:rsidP="002B54D7">
            <w:pPr>
              <w:jc w:val="center"/>
            </w:pPr>
          </w:p>
        </w:tc>
        <w:tc>
          <w:tcPr>
            <w:tcW w:w="1177" w:type="dxa"/>
            <w:vAlign w:val="center"/>
          </w:tcPr>
          <w:p w:rsidR="002B54D7" w:rsidRDefault="002B54D7" w:rsidP="002B54D7">
            <w:pPr>
              <w:jc w:val="center"/>
            </w:pPr>
          </w:p>
        </w:tc>
        <w:tc>
          <w:tcPr>
            <w:tcW w:w="3978" w:type="dxa"/>
            <w:vAlign w:val="center"/>
          </w:tcPr>
          <w:p w:rsidR="002B54D7" w:rsidRDefault="002B54D7" w:rsidP="002B54D7">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2B54D7">
        <w:trPr>
          <w:trHeight w:val="558"/>
        </w:trPr>
        <w:tc>
          <w:tcPr>
            <w:tcW w:w="3897" w:type="dxa"/>
            <w:shd w:val="clear" w:color="auto" w:fill="EEECE1"/>
            <w:vAlign w:val="center"/>
          </w:tcPr>
          <w:p w:rsidR="002B54D7" w:rsidRDefault="002B54D7" w:rsidP="002B54D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2B54D7" w:rsidRDefault="002B54D7" w:rsidP="002B54D7">
            <w:pPr>
              <w:jc w:val="center"/>
            </w:pPr>
          </w:p>
        </w:tc>
        <w:tc>
          <w:tcPr>
            <w:tcW w:w="944" w:type="dxa"/>
            <w:vAlign w:val="center"/>
          </w:tcPr>
          <w:p w:rsidR="002B54D7" w:rsidRDefault="002B54D7" w:rsidP="002B54D7">
            <w:pPr>
              <w:jc w:val="center"/>
            </w:pPr>
          </w:p>
        </w:tc>
        <w:tc>
          <w:tcPr>
            <w:tcW w:w="1177" w:type="dxa"/>
            <w:vAlign w:val="center"/>
          </w:tcPr>
          <w:p w:rsidR="002B54D7" w:rsidRDefault="002B54D7" w:rsidP="002B54D7">
            <w:pPr>
              <w:jc w:val="center"/>
            </w:pPr>
            <w:r w:rsidRPr="00FA4EF8">
              <w:t>√</w:t>
            </w:r>
          </w:p>
        </w:tc>
        <w:tc>
          <w:tcPr>
            <w:tcW w:w="3978" w:type="dxa"/>
            <w:vAlign w:val="center"/>
          </w:tcPr>
          <w:p w:rsidR="002B54D7" w:rsidRDefault="002B54D7" w:rsidP="002B54D7">
            <w:pPr>
              <w:jc w:val="center"/>
            </w:pPr>
            <w:r w:rsidRPr="002B54D7">
              <w:rPr>
                <w:color w:val="FF0000"/>
                <w:u w:val="single"/>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2B54D7">
        <w:trPr>
          <w:trHeight w:val="605"/>
        </w:trPr>
        <w:tc>
          <w:tcPr>
            <w:tcW w:w="3897" w:type="dxa"/>
            <w:shd w:val="clear" w:color="auto" w:fill="EEECE1"/>
            <w:vAlign w:val="center"/>
          </w:tcPr>
          <w:p w:rsidR="002B54D7" w:rsidRDefault="002B54D7" w:rsidP="002B54D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2B54D7" w:rsidRDefault="002B54D7" w:rsidP="002B54D7">
            <w:pPr>
              <w:jc w:val="center"/>
            </w:pPr>
            <w:r w:rsidRPr="00FA4EF8">
              <w:t>√</w:t>
            </w:r>
          </w:p>
        </w:tc>
        <w:tc>
          <w:tcPr>
            <w:tcW w:w="944" w:type="dxa"/>
            <w:vAlign w:val="center"/>
          </w:tcPr>
          <w:p w:rsidR="002B54D7" w:rsidRDefault="002B54D7" w:rsidP="002B54D7">
            <w:pPr>
              <w:jc w:val="center"/>
            </w:pPr>
          </w:p>
        </w:tc>
        <w:tc>
          <w:tcPr>
            <w:tcW w:w="1177" w:type="dxa"/>
            <w:vAlign w:val="center"/>
          </w:tcPr>
          <w:p w:rsidR="002B54D7" w:rsidRDefault="002B54D7" w:rsidP="002B54D7">
            <w:pPr>
              <w:jc w:val="center"/>
            </w:pPr>
          </w:p>
        </w:tc>
        <w:tc>
          <w:tcPr>
            <w:tcW w:w="3978" w:type="dxa"/>
            <w:vAlign w:val="center"/>
          </w:tcPr>
          <w:p w:rsidR="002B54D7" w:rsidRDefault="002B54D7" w:rsidP="002B54D7">
            <w:pPr>
              <w:jc w:val="center"/>
            </w:pPr>
            <w:r>
              <w:rPr>
                <w:rtl/>
              </w:rPr>
              <w:t>يجب ذكر هدف رئيسي محدد، ثم تنبثق عنه مجموعة من الأهداف الفرعية</w:t>
            </w:r>
          </w:p>
        </w:tc>
      </w:tr>
      <w:tr w:rsidR="002B54D7">
        <w:trPr>
          <w:trHeight w:val="453"/>
        </w:trPr>
        <w:tc>
          <w:tcPr>
            <w:tcW w:w="3897" w:type="dxa"/>
            <w:shd w:val="clear" w:color="auto" w:fill="EEECE1"/>
            <w:vAlign w:val="center"/>
          </w:tcPr>
          <w:p w:rsidR="002B54D7" w:rsidRDefault="002B54D7" w:rsidP="002B54D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2B54D7" w:rsidRDefault="002B54D7" w:rsidP="002B54D7">
            <w:pPr>
              <w:jc w:val="center"/>
            </w:pPr>
          </w:p>
        </w:tc>
        <w:tc>
          <w:tcPr>
            <w:tcW w:w="944" w:type="dxa"/>
            <w:vAlign w:val="center"/>
          </w:tcPr>
          <w:p w:rsidR="002B54D7" w:rsidRDefault="002B54D7" w:rsidP="002B54D7">
            <w:pPr>
              <w:jc w:val="center"/>
            </w:pPr>
          </w:p>
        </w:tc>
        <w:tc>
          <w:tcPr>
            <w:tcW w:w="1177" w:type="dxa"/>
            <w:vAlign w:val="center"/>
          </w:tcPr>
          <w:p w:rsidR="002B54D7" w:rsidRDefault="002B54D7" w:rsidP="002B54D7">
            <w:pPr>
              <w:jc w:val="center"/>
            </w:pPr>
            <w:r w:rsidRPr="00FA4EF8">
              <w:t>√</w:t>
            </w:r>
          </w:p>
        </w:tc>
        <w:tc>
          <w:tcPr>
            <w:tcW w:w="3978" w:type="dxa"/>
            <w:vAlign w:val="center"/>
          </w:tcPr>
          <w:p w:rsidR="002B54D7" w:rsidRPr="002B54D7" w:rsidRDefault="002B54D7" w:rsidP="002B54D7">
            <w:pPr>
              <w:jc w:val="center"/>
              <w:rPr>
                <w:color w:val="FF0000"/>
              </w:rPr>
            </w:pPr>
            <w:r w:rsidRPr="002B54D7">
              <w:rPr>
                <w:color w:val="FF0000"/>
              </w:rPr>
              <w:t xml:space="preserve">: </w:t>
            </w:r>
            <w:r w:rsidRPr="002B54D7">
              <w:rPr>
                <w:color w:val="FF0000"/>
                <w:rtl/>
              </w:rPr>
              <w:t>ينبغي ذكر تساؤل رئيسي للدراسة ينبثق منه عدد من التساؤلات الفرعية</w:t>
            </w:r>
          </w:p>
        </w:tc>
      </w:tr>
      <w:tr w:rsidR="002B54D7">
        <w:trPr>
          <w:trHeight w:val="622"/>
        </w:trPr>
        <w:tc>
          <w:tcPr>
            <w:tcW w:w="3897" w:type="dxa"/>
            <w:shd w:val="clear" w:color="auto" w:fill="EEECE1"/>
            <w:vAlign w:val="center"/>
          </w:tcPr>
          <w:p w:rsidR="002B54D7" w:rsidRDefault="002B54D7" w:rsidP="002B54D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2B54D7" w:rsidRDefault="002B54D7" w:rsidP="002B54D7">
            <w:pPr>
              <w:jc w:val="center"/>
            </w:pPr>
            <w:r w:rsidRPr="00FA4EF8">
              <w:t>√</w:t>
            </w:r>
          </w:p>
        </w:tc>
        <w:tc>
          <w:tcPr>
            <w:tcW w:w="944" w:type="dxa"/>
            <w:vAlign w:val="center"/>
          </w:tcPr>
          <w:p w:rsidR="002B54D7" w:rsidRDefault="002B54D7" w:rsidP="002B54D7">
            <w:pPr>
              <w:jc w:val="center"/>
            </w:pPr>
          </w:p>
        </w:tc>
        <w:tc>
          <w:tcPr>
            <w:tcW w:w="1177" w:type="dxa"/>
            <w:vAlign w:val="center"/>
          </w:tcPr>
          <w:p w:rsidR="002B54D7" w:rsidRDefault="002B54D7" w:rsidP="002B54D7">
            <w:pPr>
              <w:jc w:val="center"/>
            </w:pPr>
          </w:p>
        </w:tc>
        <w:tc>
          <w:tcPr>
            <w:tcW w:w="3978" w:type="dxa"/>
            <w:vAlign w:val="center"/>
          </w:tcPr>
          <w:p w:rsidR="002B54D7" w:rsidRDefault="002B54D7" w:rsidP="002B54D7">
            <w:pPr>
              <w:jc w:val="center"/>
            </w:pPr>
            <w:r>
              <w:rPr>
                <w:rtl/>
              </w:rPr>
              <w:t>بيان الدراسات السابقة والوقوف على أهم نتائجها والمقارنة بينها والتعليق عليها</w:t>
            </w:r>
          </w:p>
        </w:tc>
      </w:tr>
      <w:tr w:rsidR="002B54D7">
        <w:trPr>
          <w:trHeight w:val="574"/>
        </w:trPr>
        <w:tc>
          <w:tcPr>
            <w:tcW w:w="3897" w:type="dxa"/>
            <w:shd w:val="clear" w:color="auto" w:fill="EEECE1"/>
            <w:vAlign w:val="center"/>
          </w:tcPr>
          <w:p w:rsidR="002B54D7" w:rsidRDefault="002B54D7" w:rsidP="002B54D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2B54D7" w:rsidRDefault="002B54D7" w:rsidP="002B54D7">
            <w:pPr>
              <w:jc w:val="center"/>
            </w:pPr>
            <w:r w:rsidRPr="00FA4EF8">
              <w:t>√</w:t>
            </w:r>
          </w:p>
        </w:tc>
        <w:tc>
          <w:tcPr>
            <w:tcW w:w="944" w:type="dxa"/>
            <w:vAlign w:val="center"/>
          </w:tcPr>
          <w:p w:rsidR="002B54D7" w:rsidRDefault="002B54D7" w:rsidP="002B54D7">
            <w:pPr>
              <w:jc w:val="center"/>
            </w:pPr>
          </w:p>
        </w:tc>
        <w:tc>
          <w:tcPr>
            <w:tcW w:w="1177" w:type="dxa"/>
            <w:vAlign w:val="center"/>
          </w:tcPr>
          <w:p w:rsidR="002B54D7" w:rsidRDefault="002B54D7" w:rsidP="002B54D7">
            <w:pPr>
              <w:jc w:val="center"/>
            </w:pPr>
          </w:p>
        </w:tc>
        <w:tc>
          <w:tcPr>
            <w:tcW w:w="3978" w:type="dxa"/>
            <w:vAlign w:val="center"/>
          </w:tcPr>
          <w:p w:rsidR="002B54D7" w:rsidRDefault="002B54D7" w:rsidP="002B54D7">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2B54D7" w:rsidRDefault="002B54D7" w:rsidP="002B54D7">
            <w:pPr>
              <w:jc w:val="center"/>
            </w:pPr>
          </w:p>
          <w:p w:rsidR="002B54D7" w:rsidRDefault="002B54D7" w:rsidP="002B54D7">
            <w:pPr>
              <w:jc w:val="center"/>
            </w:pPr>
            <w:r>
              <w:rPr>
                <w:rtl/>
              </w:rPr>
              <w:t>تعريف المخاطر</w:t>
            </w:r>
          </w:p>
          <w:p w:rsidR="002B54D7" w:rsidRDefault="002B54D7" w:rsidP="002B54D7">
            <w:pPr>
              <w:jc w:val="center"/>
            </w:pPr>
          </w:p>
          <w:p w:rsidR="002B54D7" w:rsidRDefault="002B54D7" w:rsidP="002B54D7">
            <w:pPr>
              <w:jc w:val="center"/>
            </w:pPr>
            <w:r>
              <w:rPr>
                <w:rtl/>
              </w:rPr>
              <w:t>أنواع المخاطر</w:t>
            </w:r>
          </w:p>
          <w:p w:rsidR="002B54D7" w:rsidRDefault="002B54D7" w:rsidP="002B54D7">
            <w:pPr>
              <w:jc w:val="center"/>
            </w:pPr>
          </w:p>
          <w:p w:rsidR="002B54D7" w:rsidRDefault="002B54D7" w:rsidP="002B54D7">
            <w:pPr>
              <w:jc w:val="center"/>
            </w:pPr>
            <w:r>
              <w:rPr>
                <w:rtl/>
              </w:rPr>
              <w:t>تصنيف المخاطر حسب نوع المشروع أو المؤسسة</w:t>
            </w:r>
          </w:p>
          <w:p w:rsidR="002B54D7" w:rsidRDefault="002B54D7" w:rsidP="002B54D7">
            <w:pPr>
              <w:jc w:val="center"/>
            </w:pPr>
          </w:p>
          <w:p w:rsidR="002B54D7" w:rsidRDefault="002B54D7" w:rsidP="002B54D7">
            <w:pPr>
              <w:jc w:val="center"/>
            </w:pPr>
            <w:r>
              <w:rPr>
                <w:rtl/>
              </w:rPr>
              <w:t>مصادر الخطر</w:t>
            </w:r>
          </w:p>
          <w:p w:rsidR="002B54D7" w:rsidRDefault="002B54D7" w:rsidP="002B54D7">
            <w:pPr>
              <w:jc w:val="center"/>
            </w:pPr>
          </w:p>
          <w:p w:rsidR="002B54D7" w:rsidRDefault="002B54D7" w:rsidP="002B54D7">
            <w:pPr>
              <w:jc w:val="center"/>
            </w:pPr>
            <w:r>
              <w:rPr>
                <w:rtl/>
              </w:rPr>
              <w:t>التعريف بخطوات إدارة المخاطر وشرح ما تتضمنه كل خطوة</w:t>
            </w:r>
          </w:p>
          <w:p w:rsidR="002B54D7" w:rsidRDefault="002B54D7" w:rsidP="002B54D7">
            <w:pPr>
              <w:jc w:val="center"/>
            </w:pPr>
          </w:p>
          <w:p w:rsidR="002B54D7" w:rsidRDefault="002B54D7" w:rsidP="002B54D7">
            <w:pPr>
              <w:jc w:val="center"/>
            </w:pPr>
            <w:r>
              <w:rPr>
                <w:rtl/>
              </w:rPr>
              <w:lastRenderedPageBreak/>
              <w:t>وبذلك نقدم للقارئ كافة المعلومات المتعلقة بالمخاطر حتى نصل إلى الجزء الذي يتم دراسته في بحثنا</w:t>
            </w:r>
          </w:p>
        </w:tc>
      </w:tr>
      <w:tr w:rsidR="002B54D7">
        <w:trPr>
          <w:trHeight w:val="533"/>
        </w:trPr>
        <w:tc>
          <w:tcPr>
            <w:tcW w:w="3897" w:type="dxa"/>
            <w:shd w:val="clear" w:color="auto" w:fill="EEECE1"/>
            <w:vAlign w:val="center"/>
          </w:tcPr>
          <w:p w:rsidR="002B54D7" w:rsidRDefault="002B54D7" w:rsidP="002B54D7">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2B54D7" w:rsidRDefault="002B54D7" w:rsidP="002B54D7">
            <w:pPr>
              <w:jc w:val="center"/>
            </w:pPr>
            <w:r w:rsidRPr="00FA4EF8">
              <w:t>√</w:t>
            </w:r>
          </w:p>
        </w:tc>
        <w:tc>
          <w:tcPr>
            <w:tcW w:w="944" w:type="dxa"/>
            <w:vAlign w:val="center"/>
          </w:tcPr>
          <w:p w:rsidR="002B54D7" w:rsidRDefault="002B54D7" w:rsidP="002B54D7">
            <w:pPr>
              <w:jc w:val="center"/>
            </w:pPr>
          </w:p>
        </w:tc>
        <w:tc>
          <w:tcPr>
            <w:tcW w:w="1177" w:type="dxa"/>
            <w:vAlign w:val="center"/>
          </w:tcPr>
          <w:p w:rsidR="002B54D7" w:rsidRDefault="002B54D7" w:rsidP="002B54D7">
            <w:pPr>
              <w:jc w:val="center"/>
            </w:pPr>
          </w:p>
        </w:tc>
        <w:tc>
          <w:tcPr>
            <w:tcW w:w="3978" w:type="dxa"/>
            <w:vAlign w:val="center"/>
          </w:tcPr>
          <w:p w:rsidR="002B54D7" w:rsidRDefault="002B54D7" w:rsidP="002B54D7">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B54D7">
        <w:trPr>
          <w:trHeight w:val="453"/>
        </w:trPr>
        <w:tc>
          <w:tcPr>
            <w:tcW w:w="3897" w:type="dxa"/>
            <w:shd w:val="clear" w:color="auto" w:fill="EEECE1"/>
            <w:vAlign w:val="center"/>
          </w:tcPr>
          <w:p w:rsidR="002B54D7" w:rsidRDefault="002B54D7" w:rsidP="002B54D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2B54D7" w:rsidRDefault="002B54D7" w:rsidP="002B54D7">
            <w:pPr>
              <w:jc w:val="center"/>
            </w:pPr>
            <w:r w:rsidRPr="00FA4EF8">
              <w:t>√</w:t>
            </w:r>
          </w:p>
        </w:tc>
        <w:tc>
          <w:tcPr>
            <w:tcW w:w="944" w:type="dxa"/>
            <w:vAlign w:val="center"/>
          </w:tcPr>
          <w:p w:rsidR="002B54D7" w:rsidRDefault="002B54D7" w:rsidP="002B54D7">
            <w:pPr>
              <w:jc w:val="center"/>
            </w:pPr>
          </w:p>
        </w:tc>
        <w:tc>
          <w:tcPr>
            <w:tcW w:w="1177" w:type="dxa"/>
            <w:vAlign w:val="center"/>
          </w:tcPr>
          <w:p w:rsidR="002B54D7" w:rsidRDefault="002B54D7" w:rsidP="002B54D7">
            <w:pPr>
              <w:jc w:val="center"/>
            </w:pPr>
          </w:p>
        </w:tc>
        <w:tc>
          <w:tcPr>
            <w:tcW w:w="3978" w:type="dxa"/>
            <w:vAlign w:val="center"/>
          </w:tcPr>
          <w:p w:rsidR="002B54D7" w:rsidRDefault="002B54D7" w:rsidP="002B54D7">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2B54D7" w:rsidRDefault="002B54D7" w:rsidP="002B54D7">
            <w:pPr>
              <w:jc w:val="center"/>
            </w:pPr>
          </w:p>
        </w:tc>
      </w:tr>
      <w:tr w:rsidR="002B54D7">
        <w:trPr>
          <w:trHeight w:val="453"/>
        </w:trPr>
        <w:tc>
          <w:tcPr>
            <w:tcW w:w="3897" w:type="dxa"/>
            <w:shd w:val="clear" w:color="auto" w:fill="EEECE1"/>
            <w:vAlign w:val="center"/>
          </w:tcPr>
          <w:p w:rsidR="002B54D7" w:rsidRDefault="002B54D7" w:rsidP="002B54D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2B54D7" w:rsidRDefault="002B54D7" w:rsidP="002B54D7">
            <w:pPr>
              <w:jc w:val="center"/>
            </w:pPr>
            <w:r w:rsidRPr="00FA4EF8">
              <w:t>√</w:t>
            </w:r>
          </w:p>
        </w:tc>
        <w:tc>
          <w:tcPr>
            <w:tcW w:w="944" w:type="dxa"/>
            <w:vAlign w:val="center"/>
          </w:tcPr>
          <w:p w:rsidR="002B54D7" w:rsidRDefault="002B54D7" w:rsidP="002B54D7">
            <w:pPr>
              <w:jc w:val="center"/>
            </w:pPr>
          </w:p>
        </w:tc>
        <w:tc>
          <w:tcPr>
            <w:tcW w:w="1177" w:type="dxa"/>
            <w:vAlign w:val="center"/>
          </w:tcPr>
          <w:p w:rsidR="002B54D7" w:rsidRDefault="002B54D7" w:rsidP="002B54D7">
            <w:pPr>
              <w:jc w:val="center"/>
            </w:pPr>
          </w:p>
        </w:tc>
        <w:tc>
          <w:tcPr>
            <w:tcW w:w="3978" w:type="dxa"/>
            <w:vAlign w:val="center"/>
          </w:tcPr>
          <w:p w:rsidR="002B54D7" w:rsidRDefault="002B54D7" w:rsidP="002B54D7">
            <w:pPr>
              <w:jc w:val="center"/>
            </w:pPr>
            <w:r>
              <w:t xml:space="preserve">: </w:t>
            </w:r>
            <w:r>
              <w:rPr>
                <w:rtl/>
              </w:rPr>
              <w:t>يجب تحديد مجتمع الدراسة وعينة الدراسة</w:t>
            </w:r>
          </w:p>
        </w:tc>
      </w:tr>
      <w:tr w:rsidR="002B54D7">
        <w:trPr>
          <w:trHeight w:val="884"/>
        </w:trPr>
        <w:tc>
          <w:tcPr>
            <w:tcW w:w="3897" w:type="dxa"/>
            <w:shd w:val="clear" w:color="auto" w:fill="EEECE1"/>
            <w:vAlign w:val="center"/>
          </w:tcPr>
          <w:p w:rsidR="002B54D7" w:rsidRDefault="002B54D7" w:rsidP="002B54D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2B54D7" w:rsidRDefault="002B54D7" w:rsidP="002B54D7">
            <w:pPr>
              <w:jc w:val="center"/>
            </w:pPr>
          </w:p>
        </w:tc>
        <w:tc>
          <w:tcPr>
            <w:tcW w:w="944" w:type="dxa"/>
            <w:vAlign w:val="center"/>
          </w:tcPr>
          <w:p w:rsidR="002B54D7" w:rsidRDefault="002B54D7" w:rsidP="002B54D7">
            <w:pPr>
              <w:jc w:val="center"/>
            </w:pPr>
          </w:p>
        </w:tc>
        <w:tc>
          <w:tcPr>
            <w:tcW w:w="1177" w:type="dxa"/>
            <w:vAlign w:val="center"/>
          </w:tcPr>
          <w:p w:rsidR="002B54D7" w:rsidRDefault="002B54D7" w:rsidP="002B54D7">
            <w:pPr>
              <w:jc w:val="center"/>
            </w:pPr>
            <w:r w:rsidRPr="00FA4EF8">
              <w:t>√</w:t>
            </w:r>
          </w:p>
        </w:tc>
        <w:tc>
          <w:tcPr>
            <w:tcW w:w="3978" w:type="dxa"/>
            <w:vAlign w:val="center"/>
          </w:tcPr>
          <w:p w:rsidR="002B54D7" w:rsidRPr="008D1FAA" w:rsidRDefault="002B54D7" w:rsidP="002B54D7">
            <w:pPr>
              <w:bidi/>
              <w:jc w:val="center"/>
              <w:rPr>
                <w:color w:val="FF0000"/>
                <w:rtl/>
              </w:rPr>
            </w:pPr>
            <w:r>
              <w:t xml:space="preserve">: </w:t>
            </w:r>
            <w:bookmarkStart w:id="0" w:name="_GoBack"/>
            <w:r w:rsidRPr="008D1FAA">
              <w:rPr>
                <w:color w:val="FF0000"/>
                <w:rtl/>
              </w:rPr>
              <w:t>يجب ذكر المراجع التي اعتمد عليها الباحث وكتابتها بأسلوب</w:t>
            </w:r>
            <w:r w:rsidRPr="008D1FAA">
              <w:rPr>
                <w:color w:val="FF0000"/>
              </w:rPr>
              <w:t xml:space="preserve"> APA.</w:t>
            </w:r>
          </w:p>
          <w:p w:rsidR="002B54D7" w:rsidRPr="008D1FAA" w:rsidRDefault="002B54D7" w:rsidP="002B54D7">
            <w:pPr>
              <w:bidi/>
              <w:jc w:val="center"/>
              <w:rPr>
                <w:color w:val="FF0000"/>
              </w:rPr>
            </w:pPr>
            <w:r w:rsidRPr="008D1FAA">
              <w:rPr>
                <w:rFonts w:hint="cs"/>
                <w:color w:val="FF0000"/>
                <w:rtl/>
              </w:rPr>
              <w:t>يجب ترتيب المراجع أبجدياً</w:t>
            </w:r>
          </w:p>
          <w:bookmarkEnd w:id="0"/>
          <w:p w:rsidR="002B54D7" w:rsidRDefault="002B54D7" w:rsidP="002B54D7">
            <w:pPr>
              <w:jc w:val="center"/>
            </w:pPr>
          </w:p>
        </w:tc>
      </w:tr>
      <w:tr w:rsidR="002B54D7">
        <w:trPr>
          <w:trHeight w:val="1403"/>
        </w:trPr>
        <w:tc>
          <w:tcPr>
            <w:tcW w:w="3897" w:type="dxa"/>
            <w:shd w:val="clear" w:color="auto" w:fill="EEECE1"/>
            <w:vAlign w:val="center"/>
          </w:tcPr>
          <w:p w:rsidR="002B54D7" w:rsidRDefault="002B54D7" w:rsidP="002B54D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2B54D7" w:rsidRDefault="002B54D7" w:rsidP="002B54D7">
            <w:pPr>
              <w:jc w:val="center"/>
            </w:pPr>
            <w:r>
              <w:rPr>
                <w:rtl/>
              </w:rPr>
              <w:t>جهد مشكور نسعد به كثيراُ</w:t>
            </w:r>
          </w:p>
          <w:p w:rsidR="002B54D7" w:rsidRDefault="002B54D7" w:rsidP="002B54D7">
            <w:pPr>
              <w:jc w:val="center"/>
            </w:pPr>
            <w:r>
              <w:rPr>
                <w:rtl/>
              </w:rPr>
              <w:t>فالمطلوب من طلاب الفصل الدراسى الثانى خطة المشروع البحثى والمشروع النهائى يتم تقديمه فى الفصل الدراسى الثالث</w:t>
            </w:r>
          </w:p>
          <w:p w:rsidR="002B54D7" w:rsidRDefault="002B54D7" w:rsidP="002B54D7">
            <w:pPr>
              <w:jc w:val="center"/>
            </w:pPr>
            <w:r>
              <w:rPr>
                <w:rtl/>
              </w:rPr>
              <w:t>مع أطيب التمنيات بالنجاح والتوفيق الدائم</w:t>
            </w:r>
          </w:p>
        </w:tc>
      </w:tr>
    </w:tbl>
    <w:p w:rsidR="002351CA" w:rsidRDefault="00FA4EF8">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2351CA">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0646B2"/>
    <w:multiLevelType w:val="multilevel"/>
    <w:tmpl w:val="A5B247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1CA"/>
    <w:rsid w:val="002351CA"/>
    <w:rsid w:val="002B54D7"/>
    <w:rsid w:val="008D1FAA"/>
    <w:rsid w:val="00BD4B72"/>
    <w:rsid w:val="00FA4E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A82E0"/>
  <w15:docId w15:val="{02F18A01-62A4-4645-8DFD-12B9094B2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409</Words>
  <Characters>2334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2025-05-01T22:07:00Z</dcterms:created>
  <dcterms:modified xsi:type="dcterms:W3CDTF">2025-05-01T22:28:00Z</dcterms:modified>
</cp:coreProperties>
</file>