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155D301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758B7008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AB3DC5">
              <w:rPr>
                <w:rFonts w:hint="cs"/>
                <w:rtl/>
              </w:rPr>
              <w:t xml:space="preserve"> تحديد مجال التطبيق بشركة معينة او قطاع معين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8DF51E4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8C76A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A55508C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BB09B5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5FFF7F4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1453B0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7D83777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F5E87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CD49252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E2DE5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1FE0F35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7783C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9A3FAB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07EFB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A894DAD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83375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75B56B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EBDC653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EEB69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16E531F" w:rsidR="008239B5" w:rsidRDefault="00AB3DC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B3DC5"/>
    <w:rsid w:val="00BC113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