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FA2896">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163DC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Pr="00023D63">
        <w:rPr>
          <w:rFonts w:ascii="Sakkal Majalla" w:hAnsi="Sakkal Majalla" w:cs="Sakkal Majalla"/>
          <w:b/>
          <w:bCs/>
          <w:sz w:val="28"/>
          <w:szCs w:val="28"/>
          <w:rtl/>
          <w:lang w:bidi="ar-EG"/>
        </w:rPr>
        <w:t>تخصص</w:t>
      </w:r>
      <w:r w:rsidR="00023D63" w:rsidRPr="00023D63">
        <w:rPr>
          <w:rFonts w:ascii="Sakkal Majalla" w:hAnsi="Sakkal Majalla" w:cs="Sakkal Majalla"/>
          <w:b/>
          <w:bCs/>
          <w:sz w:val="28"/>
          <w:szCs w:val="28"/>
          <w:rtl/>
          <w:lang w:bidi="ar-EG"/>
        </w:rPr>
        <w:t xml:space="preserve"> </w:t>
      </w:r>
      <w:r w:rsidR="00023D63" w:rsidRPr="00023D63">
        <w:rPr>
          <w:rFonts w:ascii="Sakkal Majalla" w:hAnsi="Sakkal Majalla" w:cs="Sakkal Majalla" w:hint="cs"/>
          <w:b/>
          <w:bCs/>
          <w:sz w:val="28"/>
          <w:szCs w:val="28"/>
          <w:rtl/>
          <w:lang w:bidi="ar-EG"/>
        </w:rPr>
        <w:t>إدارة</w:t>
      </w:r>
      <w:r w:rsidR="00023D63" w:rsidRPr="00023D63">
        <w:rPr>
          <w:rFonts w:ascii="Sakkal Majalla" w:hAnsi="Sakkal Majalla" w:cs="Sakkal Majalla"/>
          <w:b/>
          <w:bCs/>
          <w:sz w:val="28"/>
          <w:szCs w:val="28"/>
          <w:rtl/>
          <w:lang w:bidi="ar-EG"/>
        </w:rPr>
        <w:t xml:space="preserve"> </w:t>
      </w:r>
      <w:r w:rsidR="00023D63" w:rsidRPr="00023D63">
        <w:rPr>
          <w:rFonts w:ascii="Sakkal Majalla" w:hAnsi="Sakkal Majalla" w:cs="Sakkal Majalla" w:hint="cs"/>
          <w:b/>
          <w:bCs/>
          <w:sz w:val="28"/>
          <w:szCs w:val="28"/>
          <w:rtl/>
          <w:lang w:bidi="ar-EG"/>
        </w:rPr>
        <w:t>أعمال</w:t>
      </w:r>
    </w:p>
    <w:p w14:paraId="3A7BF367" w14:textId="77777777" w:rsidR="009125CE" w:rsidRPr="009125CE" w:rsidRDefault="009125CE" w:rsidP="00D82CE5">
      <w:pPr>
        <w:jc w:val="center"/>
        <w:rPr>
          <w:rFonts w:ascii="Sakkal Majalla" w:hAnsi="Sakkal Majalla" w:cs="Sakkal Majalla"/>
          <w:sz w:val="28"/>
          <w:szCs w:val="28"/>
          <w:rtl/>
          <w:lang w:bidi="ar-EG"/>
        </w:rPr>
      </w:pPr>
    </w:p>
    <w:p w14:paraId="26FF8943" w14:textId="77777777" w:rsidR="00D82CE5" w:rsidRDefault="00D82CE5" w:rsidP="00D82CE5">
      <w:pPr>
        <w:jc w:val="center"/>
        <w:rPr>
          <w:rFonts w:ascii="Sakkal Majalla" w:hAnsi="Sakkal Majalla" w:cs="Sakkal Majalla"/>
          <w:b/>
          <w:bCs/>
          <w:sz w:val="28"/>
          <w:szCs w:val="28"/>
          <w:lang w:bidi="ar-EG"/>
        </w:rPr>
      </w:pPr>
    </w:p>
    <w:p w14:paraId="0BF49881" w14:textId="72E3C4BD" w:rsidR="00D82CE5" w:rsidRPr="00D82CE5" w:rsidRDefault="00D82CE5" w:rsidP="00D82CE5">
      <w:pPr>
        <w:jc w:val="center"/>
        <w:rPr>
          <w:rFonts w:ascii="Sakkal Majalla" w:hAnsi="Sakkal Majalla" w:cs="Sakkal Majalla"/>
          <w:b/>
          <w:bCs/>
          <w:sz w:val="28"/>
          <w:szCs w:val="28"/>
          <w:lang w:bidi="ar-EG"/>
        </w:rPr>
      </w:pPr>
      <w:r w:rsidRPr="00D82CE5">
        <w:rPr>
          <w:rFonts w:ascii="Sakkal Majalla" w:hAnsi="Sakkal Majalla" w:cs="Sakkal Majalla"/>
          <w:b/>
          <w:bCs/>
          <w:sz w:val="28"/>
          <w:szCs w:val="28"/>
          <w:rtl/>
          <w:lang w:bidi="ar-EG"/>
        </w:rPr>
        <w:t>عنوان البحث</w:t>
      </w:r>
    </w:p>
    <w:p w14:paraId="418B4EA7"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تحليل فعالية إدارة المشاريع في تنفيذ مشاريع البنية التحتية لتكنولوجيا المعلومات في وزارة الاتصالات وتقنية المعلومات السعودية</w:t>
      </w:r>
    </w:p>
    <w:p w14:paraId="18552294" w14:textId="77777777" w:rsidR="00D82CE5" w:rsidRPr="00D82CE5" w:rsidRDefault="00D82CE5" w:rsidP="00D82CE5">
      <w:pPr>
        <w:jc w:val="center"/>
        <w:rPr>
          <w:rFonts w:ascii="Sakkal Majalla" w:hAnsi="Sakkal Majalla" w:cs="Sakkal Majalla"/>
          <w:b/>
          <w:bCs/>
          <w:sz w:val="28"/>
          <w:szCs w:val="28"/>
          <w:rtl/>
          <w:lang w:bidi="ar-EG"/>
        </w:rPr>
      </w:pPr>
    </w:p>
    <w:p w14:paraId="151C4D4D"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إعداد الطالب:</w:t>
      </w:r>
    </w:p>
    <w:p w14:paraId="79CE4C06"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راشد بن ناصر الفهيد</w:t>
      </w:r>
    </w:p>
    <w:p w14:paraId="7A478633"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242000099</w:t>
      </w:r>
    </w:p>
    <w:p w14:paraId="24F454D4" w14:textId="77777777" w:rsidR="00D82CE5" w:rsidRPr="00D82CE5" w:rsidRDefault="00D82CE5" w:rsidP="00D82CE5">
      <w:pPr>
        <w:jc w:val="center"/>
        <w:rPr>
          <w:rFonts w:ascii="Sakkal Majalla" w:hAnsi="Sakkal Majalla" w:cs="Sakkal Majalla"/>
          <w:b/>
          <w:bCs/>
          <w:sz w:val="28"/>
          <w:szCs w:val="28"/>
          <w:rtl/>
          <w:lang w:bidi="ar-EG"/>
        </w:rPr>
      </w:pPr>
    </w:p>
    <w:p w14:paraId="4C671E0F"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إشراف:</w:t>
      </w:r>
    </w:p>
    <w:p w14:paraId="2AF90582"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د.علاء احمد</w:t>
      </w:r>
    </w:p>
    <w:p w14:paraId="2E5520D2"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د.الفيصل عبدالحميد</w:t>
      </w:r>
    </w:p>
    <w:p w14:paraId="12D8F4E7"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د.أيه عبدالحليم</w:t>
      </w:r>
    </w:p>
    <w:p w14:paraId="283808E0"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د.ساره فريد</w:t>
      </w:r>
    </w:p>
    <w:p w14:paraId="08B953BE" w14:textId="77777777" w:rsidR="00D82CE5" w:rsidRDefault="00D82CE5" w:rsidP="00D82CE5">
      <w:pPr>
        <w:jc w:val="center"/>
        <w:rPr>
          <w:rFonts w:ascii="Sakkal Majalla" w:hAnsi="Sakkal Majalla" w:cs="Sakkal Majalla"/>
          <w:b/>
          <w:bCs/>
          <w:sz w:val="28"/>
          <w:szCs w:val="28"/>
          <w:lang w:bidi="ar-EG"/>
        </w:rPr>
      </w:pPr>
    </w:p>
    <w:p w14:paraId="53B9B5C4" w14:textId="77777777" w:rsidR="00D82CE5" w:rsidRDefault="00D82CE5" w:rsidP="00D82CE5">
      <w:pPr>
        <w:jc w:val="center"/>
        <w:rPr>
          <w:rFonts w:ascii="Sakkal Majalla" w:hAnsi="Sakkal Majalla" w:cs="Sakkal Majalla"/>
          <w:b/>
          <w:bCs/>
          <w:sz w:val="28"/>
          <w:szCs w:val="28"/>
          <w:lang w:bidi="ar-EG"/>
        </w:rPr>
      </w:pPr>
    </w:p>
    <w:p w14:paraId="1FBB9023" w14:textId="77777777" w:rsidR="00D82CE5" w:rsidRPr="00D82CE5" w:rsidRDefault="00D82CE5" w:rsidP="00D82CE5">
      <w:pPr>
        <w:jc w:val="center"/>
        <w:rPr>
          <w:rFonts w:ascii="Sakkal Majalla" w:hAnsi="Sakkal Majalla" w:cs="Sakkal Majalla"/>
          <w:b/>
          <w:bCs/>
          <w:sz w:val="28"/>
          <w:szCs w:val="28"/>
          <w:rtl/>
          <w:lang w:bidi="ar-EG"/>
        </w:rPr>
      </w:pPr>
    </w:p>
    <w:p w14:paraId="48CE55BF"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العام الدراسي:</w:t>
      </w:r>
    </w:p>
    <w:p w14:paraId="2EBC634B" w14:textId="77777777" w:rsidR="00D82CE5" w:rsidRPr="00D82CE5" w:rsidRDefault="00D82CE5" w:rsidP="00D82CE5">
      <w:pPr>
        <w:jc w:val="center"/>
        <w:rPr>
          <w:rFonts w:ascii="Sakkal Majalla" w:hAnsi="Sakkal Majalla" w:cs="Sakkal Majalla"/>
          <w:b/>
          <w:bCs/>
          <w:sz w:val="28"/>
          <w:szCs w:val="28"/>
          <w:rtl/>
          <w:lang w:bidi="ar-EG"/>
        </w:rPr>
      </w:pPr>
      <w:r w:rsidRPr="00D82CE5">
        <w:rPr>
          <w:rFonts w:ascii="Sakkal Majalla" w:hAnsi="Sakkal Majalla" w:cs="Sakkal Majalla"/>
          <w:b/>
          <w:bCs/>
          <w:sz w:val="28"/>
          <w:szCs w:val="28"/>
          <w:rtl/>
          <w:lang w:bidi="ar-EG"/>
        </w:rPr>
        <w:t>2025</w:t>
      </w:r>
    </w:p>
    <w:p w14:paraId="0143CC13" w14:textId="77777777" w:rsidR="00D82CE5" w:rsidRDefault="00D82CE5" w:rsidP="00D82CE5">
      <w:pPr>
        <w:jc w:val="center"/>
        <w:rPr>
          <w:rFonts w:ascii="Sakkal Majalla" w:hAnsi="Sakkal Majalla" w:cs="Sakkal Majalla"/>
          <w:b/>
          <w:bCs/>
          <w:sz w:val="28"/>
          <w:szCs w:val="28"/>
          <w:u w:val="single"/>
        </w:rPr>
      </w:pPr>
    </w:p>
    <w:p w14:paraId="7D32907D" w14:textId="77777777" w:rsidR="00D82CE5" w:rsidRDefault="00D82CE5" w:rsidP="00D82CE5">
      <w:pPr>
        <w:jc w:val="center"/>
        <w:rPr>
          <w:rFonts w:ascii="Sakkal Majalla" w:hAnsi="Sakkal Majalla" w:cs="Sakkal Majalla"/>
          <w:b/>
          <w:bCs/>
          <w:sz w:val="28"/>
          <w:szCs w:val="28"/>
          <w:u w:val="single"/>
        </w:rPr>
      </w:pPr>
    </w:p>
    <w:p w14:paraId="39F3A464" w14:textId="77777777" w:rsidR="00D82CE5" w:rsidRDefault="00D82CE5" w:rsidP="00A74F76">
      <w:pPr>
        <w:rPr>
          <w:rFonts w:ascii="Sakkal Majalla" w:hAnsi="Sakkal Majalla" w:cs="Sakkal Majalla"/>
          <w:b/>
          <w:bCs/>
          <w:sz w:val="28"/>
          <w:szCs w:val="28"/>
          <w:u w:val="single"/>
        </w:rPr>
      </w:pPr>
    </w:p>
    <w:p w14:paraId="5198EDB3" w14:textId="77777777" w:rsidR="00D82CE5" w:rsidRDefault="00D82CE5" w:rsidP="00A74F76">
      <w:pPr>
        <w:rPr>
          <w:rFonts w:ascii="Sakkal Majalla" w:hAnsi="Sakkal Majalla" w:cs="Sakkal Majalla"/>
          <w:b/>
          <w:bCs/>
          <w:sz w:val="28"/>
          <w:szCs w:val="28"/>
          <w:u w:val="single"/>
        </w:rPr>
      </w:pPr>
    </w:p>
    <w:p w14:paraId="035BF540" w14:textId="52F6654C"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A10B846" w14:textId="4314B07D" w:rsidR="009A39B8" w:rsidRPr="00D863EA" w:rsidRDefault="009A39B8" w:rsidP="009A39B8">
      <w:pPr>
        <w:spacing w:before="60" w:after="0" w:line="240" w:lineRule="auto"/>
        <w:ind w:firstLine="327"/>
        <w:jc w:val="both"/>
        <w:rPr>
          <w:rFonts w:ascii="Sakkal Majalla" w:eastAsia="Times New Roman" w:hAnsi="Sakkal Majalla" w:cs="Sakkal Majalla"/>
          <w:kern w:val="0"/>
          <w:sz w:val="28"/>
          <w:szCs w:val="28"/>
          <w:rtl/>
          <w14:ligatures w14:val="none"/>
        </w:rPr>
      </w:pPr>
      <w:r w:rsidRPr="00D863EA">
        <w:rPr>
          <w:rFonts w:ascii="Sakkal Majalla" w:eastAsia="Times New Roman" w:hAnsi="Sakkal Majalla" w:cs="Sakkal Majalla"/>
          <w:kern w:val="0"/>
          <w:sz w:val="28"/>
          <w:szCs w:val="28"/>
          <w:rtl/>
          <w14:ligatures w14:val="none"/>
        </w:rPr>
        <w:t>تعتبر مشاريع البنية التحتية لتكنولوجيا المعلومات</w:t>
      </w:r>
      <w:r w:rsidRPr="00D863EA">
        <w:rPr>
          <w:rFonts w:ascii="Sakkal Majalla" w:eastAsia="Times New Roman" w:hAnsi="Sakkal Majalla" w:cs="Sakkal Majalla"/>
          <w:kern w:val="0"/>
          <w:sz w:val="28"/>
          <w:szCs w:val="28"/>
          <w14:ligatures w14:val="none"/>
        </w:rPr>
        <w:t xml:space="preserve"> (IT) </w:t>
      </w:r>
      <w:r w:rsidRPr="00D863EA">
        <w:rPr>
          <w:rFonts w:ascii="Sakkal Majalla" w:eastAsia="Times New Roman" w:hAnsi="Sakkal Majalla" w:cs="Sakkal Majalla"/>
          <w:kern w:val="0"/>
          <w:sz w:val="28"/>
          <w:szCs w:val="28"/>
          <w:rtl/>
          <w14:ligatures w14:val="none"/>
        </w:rPr>
        <w:t>عصب المؤسسات الحديثة، إذ تساهم في تحقيق أهدافها الاستراتيجية وتعزيز قدرتها التنافسية في العصر الرقمي</w:t>
      </w:r>
      <w:r w:rsidRPr="00D863EA">
        <w:rPr>
          <w:rFonts w:ascii="Sakkal Majalla" w:eastAsia="Times New Roman" w:hAnsi="Sakkal Majalla" w:cs="Sakkal Majalla"/>
          <w:kern w:val="0"/>
          <w:sz w:val="28"/>
          <w:szCs w:val="28"/>
          <w14:ligatures w14:val="none"/>
        </w:rPr>
        <w:t xml:space="preserve"> (</w:t>
      </w:r>
      <w:proofErr w:type="spellStart"/>
      <w:r w:rsidRPr="00D863EA">
        <w:rPr>
          <w:rFonts w:ascii="Sakkal Majalla" w:eastAsia="Times New Roman" w:hAnsi="Sakkal Majalla" w:cs="Sakkal Majalla"/>
          <w:kern w:val="0"/>
          <w:sz w:val="28"/>
          <w:szCs w:val="28"/>
          <w14:ligatures w14:val="none"/>
        </w:rPr>
        <w:t>Alasiri</w:t>
      </w:r>
      <w:proofErr w:type="spellEnd"/>
      <w:r w:rsidRPr="00D863EA">
        <w:rPr>
          <w:rFonts w:ascii="Sakkal Majalla" w:eastAsia="Times New Roman" w:hAnsi="Sakkal Majalla" w:cs="Sakkal Majalla"/>
          <w:kern w:val="0"/>
          <w:sz w:val="28"/>
          <w:szCs w:val="28"/>
          <w14:ligatures w14:val="none"/>
        </w:rPr>
        <w:t xml:space="preserve">, N., &amp; </w:t>
      </w:r>
      <w:proofErr w:type="spellStart"/>
      <w:r w:rsidRPr="00D863EA">
        <w:rPr>
          <w:rFonts w:ascii="Sakkal Majalla" w:eastAsia="Times New Roman" w:hAnsi="Sakkal Majalla" w:cs="Sakkal Majalla"/>
          <w:kern w:val="0"/>
          <w:sz w:val="28"/>
          <w:szCs w:val="28"/>
          <w14:ligatures w14:val="none"/>
        </w:rPr>
        <w:t>AlKubaisy</w:t>
      </w:r>
      <w:proofErr w:type="spellEnd"/>
      <w:r w:rsidRPr="00D863EA">
        <w:rPr>
          <w:rFonts w:ascii="Sakkal Majalla" w:eastAsia="Times New Roman" w:hAnsi="Sakkal Majalla" w:cs="Sakkal Majalla"/>
          <w:kern w:val="0"/>
          <w:sz w:val="28"/>
          <w:szCs w:val="28"/>
          <w14:ligatures w14:val="none"/>
        </w:rPr>
        <w:t xml:space="preserve">, Z. (2022); Alayed, S. (2024)). </w:t>
      </w:r>
      <w:r w:rsidRPr="00D863EA">
        <w:rPr>
          <w:rFonts w:ascii="Sakkal Majalla" w:eastAsia="Times New Roman" w:hAnsi="Sakkal Majalla" w:cs="Sakkal Majalla"/>
          <w:kern w:val="0"/>
          <w:sz w:val="28"/>
          <w:szCs w:val="28"/>
          <w:rtl/>
          <w14:ligatures w14:val="none"/>
        </w:rPr>
        <w:t>لكن تنفيذها غالبًا ما يكون معقدًا ومليئًا بالتحديات (أمنه محمد محسن الخرشه. (2023</w:t>
      </w:r>
      <w:r w:rsidRPr="00D863EA">
        <w:rPr>
          <w:rFonts w:ascii="Sakkal Majalla" w:eastAsia="Times New Roman" w:hAnsi="Sakkal Majalla" w:cs="Sakkal Majalla"/>
          <w:kern w:val="0"/>
          <w:sz w:val="28"/>
          <w:szCs w:val="28"/>
          <w14:ligatures w14:val="none"/>
        </w:rPr>
        <w:t xml:space="preserve">); Salah, R. (2016)). </w:t>
      </w:r>
      <w:r w:rsidRPr="00D863EA">
        <w:rPr>
          <w:rFonts w:ascii="Sakkal Majalla" w:eastAsia="Times New Roman" w:hAnsi="Sakkal Majalla" w:cs="Sakkal Majalla"/>
          <w:kern w:val="0"/>
          <w:sz w:val="28"/>
          <w:szCs w:val="28"/>
          <w:rtl/>
          <w14:ligatures w14:val="none"/>
        </w:rPr>
        <w:t>تلعب إدارة المشاريع الفعالة دورًا حاسمًا في ضمان نجاح هذه المشاريع وتحقيق أهدافها في الوقت المحدد وضمن الميزانية</w:t>
      </w:r>
      <w:r w:rsidRPr="00D863EA">
        <w:rPr>
          <w:rFonts w:ascii="Sakkal Majalla" w:eastAsia="Times New Roman" w:hAnsi="Sakkal Majalla" w:cs="Sakkal Majalla"/>
          <w:kern w:val="0"/>
          <w:sz w:val="28"/>
          <w:szCs w:val="28"/>
          <w14:ligatures w14:val="none"/>
        </w:rPr>
        <w:t xml:space="preserve"> (Alotaibi, N. O. et al 2016).</w:t>
      </w:r>
    </w:p>
    <w:p w14:paraId="0BC39609" w14:textId="77777777" w:rsidR="009A39B8" w:rsidRPr="00D863EA" w:rsidRDefault="009A39B8" w:rsidP="009A39B8">
      <w:pPr>
        <w:spacing w:before="60" w:after="0" w:line="240" w:lineRule="auto"/>
        <w:ind w:firstLine="327"/>
        <w:jc w:val="both"/>
        <w:rPr>
          <w:rFonts w:ascii="Sakkal Majalla" w:eastAsia="Times New Roman" w:hAnsi="Sakkal Majalla" w:cs="Sakkal Majalla"/>
          <w:kern w:val="0"/>
          <w:sz w:val="28"/>
          <w:szCs w:val="28"/>
          <w14:ligatures w14:val="none"/>
        </w:rPr>
      </w:pPr>
    </w:p>
    <w:p w14:paraId="7E7A2DD7" w14:textId="695F9CF3" w:rsidR="009A39B8" w:rsidRPr="00D863EA" w:rsidRDefault="009A39B8" w:rsidP="009A39B8">
      <w:pPr>
        <w:spacing w:before="60" w:after="0" w:line="240" w:lineRule="auto"/>
        <w:ind w:firstLine="327"/>
        <w:jc w:val="both"/>
        <w:rPr>
          <w:rFonts w:ascii="Sakkal Majalla" w:eastAsia="Times New Roman" w:hAnsi="Sakkal Majalla" w:cs="Sakkal Majalla"/>
          <w:kern w:val="0"/>
          <w:sz w:val="28"/>
          <w:szCs w:val="28"/>
          <w:rtl/>
          <w14:ligatures w14:val="none"/>
        </w:rPr>
      </w:pPr>
      <w:r w:rsidRPr="00D863EA">
        <w:rPr>
          <w:rFonts w:ascii="Sakkal Majalla" w:eastAsia="Times New Roman" w:hAnsi="Sakkal Majalla" w:cs="Sakkal Majalla"/>
          <w:kern w:val="0"/>
          <w:sz w:val="28"/>
          <w:szCs w:val="28"/>
          <w:rtl/>
          <w14:ligatures w14:val="none"/>
        </w:rPr>
        <w:t>تلعب إدارة المشاريع دورًا حاسمًا في تحقيق أهداف هذه المشاريع ضمن الوقت والميزانية المحددين، وذلك من خلال تحديد نطاق المشروع وتخطيط وتنظيم المهام وإدارة المخاطر والموارد والتواصل الفعال ومراقبة التقدم وضمان الجودة. وقد أكدت العديد من الدراسات السابقة على أهمية إدارة المشاريع في نجاح مشاريع تكنولوجيا المعلومات. أشارت دراسات حديثة</w:t>
      </w:r>
      <w:r w:rsidRPr="00D863EA">
        <w:rPr>
          <w:rFonts w:ascii="Sakkal Majalla" w:eastAsia="Times New Roman" w:hAnsi="Sakkal Majalla" w:cs="Sakkal Majalla"/>
          <w:kern w:val="0"/>
          <w:sz w:val="28"/>
          <w:szCs w:val="28"/>
          <w14:ligatures w14:val="none"/>
        </w:rPr>
        <w:t xml:space="preserve"> (</w:t>
      </w:r>
      <w:proofErr w:type="spellStart"/>
      <w:r w:rsidRPr="00D863EA">
        <w:rPr>
          <w:rFonts w:ascii="Sakkal Majalla" w:eastAsia="Times New Roman" w:hAnsi="Sakkal Majalla" w:cs="Sakkal Majalla"/>
          <w:kern w:val="0"/>
          <w:sz w:val="28"/>
          <w:szCs w:val="28"/>
          <w14:ligatures w14:val="none"/>
        </w:rPr>
        <w:t>Haddab</w:t>
      </w:r>
      <w:proofErr w:type="spellEnd"/>
      <w:r w:rsidRPr="00D863EA">
        <w:rPr>
          <w:rFonts w:ascii="Sakkal Majalla" w:eastAsia="Times New Roman" w:hAnsi="Sakkal Majalla" w:cs="Sakkal Majalla"/>
          <w:kern w:val="0"/>
          <w:sz w:val="28"/>
          <w:szCs w:val="28"/>
          <w14:ligatures w14:val="none"/>
        </w:rPr>
        <w:t>, D. M. 2024.) (Al-</w:t>
      </w:r>
      <w:proofErr w:type="spellStart"/>
      <w:r w:rsidRPr="00D863EA">
        <w:rPr>
          <w:rFonts w:ascii="Sakkal Majalla" w:eastAsia="Times New Roman" w:hAnsi="Sakkal Majalla" w:cs="Sakkal Majalla"/>
          <w:kern w:val="0"/>
          <w:sz w:val="28"/>
          <w:szCs w:val="28"/>
          <w14:ligatures w14:val="none"/>
        </w:rPr>
        <w:t>Balawneh</w:t>
      </w:r>
      <w:proofErr w:type="spellEnd"/>
      <w:r w:rsidRPr="00D863EA">
        <w:rPr>
          <w:rFonts w:ascii="Sakkal Majalla" w:eastAsia="Times New Roman" w:hAnsi="Sakkal Majalla" w:cs="Sakkal Majalla"/>
          <w:kern w:val="0"/>
          <w:sz w:val="28"/>
          <w:szCs w:val="28"/>
          <w14:ligatures w14:val="none"/>
        </w:rPr>
        <w:t>, K. A., et al (2024)</w:t>
      </w:r>
      <w:proofErr w:type="gramStart"/>
      <w:r w:rsidRPr="00D863EA">
        <w:rPr>
          <w:rFonts w:ascii="Sakkal Majalla" w:eastAsia="Times New Roman" w:hAnsi="Sakkal Majalla" w:cs="Sakkal Majalla"/>
          <w:kern w:val="0"/>
          <w:sz w:val="28"/>
          <w:szCs w:val="28"/>
          <w14:ligatures w14:val="none"/>
        </w:rPr>
        <w:t>.)(</w:t>
      </w:r>
      <w:proofErr w:type="gramEnd"/>
      <w:r w:rsidRPr="00D863EA">
        <w:rPr>
          <w:rFonts w:ascii="Sakkal Majalla" w:eastAsia="Times New Roman" w:hAnsi="Sakkal Majalla" w:cs="Sakkal Majalla"/>
          <w:kern w:val="0"/>
          <w:sz w:val="28"/>
          <w:szCs w:val="28"/>
          <w14:ligatures w14:val="none"/>
        </w:rPr>
        <w:t xml:space="preserve"> </w:t>
      </w:r>
      <w:proofErr w:type="spellStart"/>
      <w:r w:rsidRPr="00D863EA">
        <w:rPr>
          <w:rFonts w:ascii="Sakkal Majalla" w:eastAsia="Times New Roman" w:hAnsi="Sakkal Majalla" w:cs="Sakkal Majalla"/>
          <w:kern w:val="0"/>
          <w:sz w:val="28"/>
          <w:szCs w:val="28"/>
          <w14:ligatures w14:val="none"/>
        </w:rPr>
        <w:t>Iriogbe</w:t>
      </w:r>
      <w:proofErr w:type="spellEnd"/>
      <w:r w:rsidRPr="00D863EA">
        <w:rPr>
          <w:rFonts w:ascii="Sakkal Majalla" w:eastAsia="Times New Roman" w:hAnsi="Sakkal Majalla" w:cs="Sakkal Majalla"/>
          <w:kern w:val="0"/>
          <w:sz w:val="28"/>
          <w:szCs w:val="28"/>
          <w14:ligatures w14:val="none"/>
        </w:rPr>
        <w:t>, H. O. et al 2024 ) (</w:t>
      </w:r>
      <w:proofErr w:type="spellStart"/>
      <w:r w:rsidRPr="00D863EA">
        <w:rPr>
          <w:rFonts w:ascii="Sakkal Majalla" w:eastAsia="Times New Roman" w:hAnsi="Sakkal Majalla" w:cs="Sakkal Majalla"/>
          <w:kern w:val="0"/>
          <w:sz w:val="28"/>
          <w:szCs w:val="28"/>
          <w14:ligatures w14:val="none"/>
        </w:rPr>
        <w:t>Efunniyi</w:t>
      </w:r>
      <w:proofErr w:type="spellEnd"/>
      <w:r w:rsidRPr="00D863EA">
        <w:rPr>
          <w:rFonts w:ascii="Sakkal Majalla" w:eastAsia="Times New Roman" w:hAnsi="Sakkal Majalla" w:cs="Sakkal Majalla"/>
          <w:kern w:val="0"/>
          <w:sz w:val="28"/>
          <w:szCs w:val="28"/>
          <w14:ligatures w14:val="none"/>
        </w:rPr>
        <w:t>, C. P. et al 2024) (</w:t>
      </w:r>
      <w:proofErr w:type="spellStart"/>
      <w:r w:rsidRPr="00D863EA">
        <w:rPr>
          <w:rFonts w:ascii="Sakkal Majalla" w:eastAsia="Times New Roman" w:hAnsi="Sakkal Majalla" w:cs="Sakkal Majalla"/>
          <w:kern w:val="0"/>
          <w:sz w:val="28"/>
          <w:szCs w:val="28"/>
          <w14:ligatures w14:val="none"/>
        </w:rPr>
        <w:t>Obiuto</w:t>
      </w:r>
      <w:proofErr w:type="spellEnd"/>
      <w:r w:rsidRPr="00D863EA">
        <w:rPr>
          <w:rFonts w:ascii="Sakkal Majalla" w:eastAsia="Times New Roman" w:hAnsi="Sakkal Majalla" w:cs="Sakkal Majalla"/>
          <w:kern w:val="0"/>
          <w:sz w:val="28"/>
          <w:szCs w:val="28"/>
          <w14:ligatures w14:val="none"/>
        </w:rPr>
        <w:t xml:space="preserve">, N. C., et al 2024) </w:t>
      </w:r>
      <w:r w:rsidRPr="00D863EA">
        <w:rPr>
          <w:rFonts w:ascii="Sakkal Majalla" w:eastAsia="Times New Roman" w:hAnsi="Sakkal Majalla" w:cs="Sakkal Majalla"/>
          <w:kern w:val="0"/>
          <w:sz w:val="28"/>
          <w:szCs w:val="28"/>
          <w:rtl/>
          <w14:ligatures w14:val="none"/>
        </w:rPr>
        <w:t>إلى أن تطبيق منهجيات إدارة المشاريع الحديثة يساهم في تحسين أداء المشاريع وتقليل معدلات الفشل</w:t>
      </w:r>
      <w:r w:rsidRPr="00D863EA">
        <w:rPr>
          <w:rFonts w:ascii="Sakkal Majalla" w:eastAsia="Times New Roman" w:hAnsi="Sakkal Majalla" w:cs="Sakkal Majalla"/>
          <w:kern w:val="0"/>
          <w:sz w:val="28"/>
          <w:szCs w:val="28"/>
          <w14:ligatures w14:val="none"/>
        </w:rPr>
        <w:t>.</w:t>
      </w:r>
    </w:p>
    <w:p w14:paraId="141513A3" w14:textId="77777777" w:rsidR="009A39B8" w:rsidRPr="00D863EA" w:rsidRDefault="009A39B8" w:rsidP="009A39B8">
      <w:pPr>
        <w:spacing w:before="60" w:after="0" w:line="240" w:lineRule="auto"/>
        <w:ind w:firstLine="327"/>
        <w:jc w:val="both"/>
        <w:rPr>
          <w:rFonts w:ascii="Sakkal Majalla" w:eastAsia="Times New Roman" w:hAnsi="Sakkal Majalla" w:cs="Sakkal Majalla"/>
          <w:kern w:val="0"/>
          <w:sz w:val="28"/>
          <w:szCs w:val="28"/>
          <w14:ligatures w14:val="none"/>
        </w:rPr>
      </w:pPr>
    </w:p>
    <w:p w14:paraId="303D9E32" w14:textId="77777777" w:rsidR="009A39B8" w:rsidRPr="00D863EA" w:rsidRDefault="009A39B8" w:rsidP="009A39B8">
      <w:pPr>
        <w:spacing w:before="60" w:after="0" w:line="240" w:lineRule="auto"/>
        <w:ind w:firstLine="327"/>
        <w:jc w:val="both"/>
        <w:rPr>
          <w:rFonts w:ascii="Sakkal Majalla" w:eastAsia="Times New Roman" w:hAnsi="Sakkal Majalla" w:cs="Sakkal Majalla"/>
          <w:kern w:val="0"/>
          <w:sz w:val="28"/>
          <w:szCs w:val="28"/>
          <w14:ligatures w14:val="none"/>
        </w:rPr>
      </w:pPr>
      <w:r w:rsidRPr="00D863EA">
        <w:rPr>
          <w:rFonts w:ascii="Sakkal Majalla" w:eastAsia="Times New Roman" w:hAnsi="Sakkal Majalla" w:cs="Sakkal Majalla"/>
          <w:kern w:val="0"/>
          <w:sz w:val="28"/>
          <w:szCs w:val="28"/>
          <w:rtl/>
          <w14:ligatures w14:val="none"/>
        </w:rPr>
        <w:t>تهدف هذه الدراسة إلى تحليل فعالية إدارة المشاريع في تنفيذ مشاريع البنية التحتية لتكنولوجيا المعلومات في وزارة الاتصالات وتقنية المعلومات السعودية، وذلك من خلال تحديد العوامل المؤثرة على فعالية إدارة المشاريع وتقييم الممارسات الحالية وتطوير نموذج لإدارة المشاريع الفعالة وتقديم توصيات عملية للمؤسسات. وتستند هذه الدراسة إلى مجموعة من النظريات العلمية في مجال إدارة المشاريع ونظم المعلومات، مثل نظرية إدارة المشاريع ونظرية النظم ونظرية إدارة المخاطر</w:t>
      </w:r>
      <w:r w:rsidRPr="00D863EA">
        <w:rPr>
          <w:rFonts w:ascii="Sakkal Majalla" w:eastAsia="Times New Roman" w:hAnsi="Sakkal Majalla" w:cs="Sakkal Majalla"/>
          <w:kern w:val="0"/>
          <w:sz w:val="28"/>
          <w:szCs w:val="28"/>
          <w14:ligatures w14:val="none"/>
        </w:rPr>
        <w:t>.</w:t>
      </w:r>
    </w:p>
    <w:p w14:paraId="6713843E" w14:textId="77777777" w:rsidR="001B05E3" w:rsidRPr="007C1713" w:rsidRDefault="001B05E3" w:rsidP="00BC4DF1">
      <w:pPr>
        <w:spacing w:before="60" w:after="0" w:line="240" w:lineRule="auto"/>
        <w:jc w:val="both"/>
        <w:rPr>
          <w:rFonts w:ascii="Sakkal Majalla" w:eastAsia="Times New Roman" w:hAnsi="Sakkal Majalla" w:cs="Sakkal Majalla"/>
          <w:kern w:val="0"/>
          <w:sz w:val="28"/>
          <w:szCs w:val="28"/>
          <w14:ligatures w14:val="none"/>
        </w:rPr>
      </w:pPr>
    </w:p>
    <w:p w14:paraId="6A75D1E4" w14:textId="46A37E0A"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أ</w:t>
      </w:r>
      <w:r w:rsidR="00C04661" w:rsidRPr="007C1713">
        <w:rPr>
          <w:rFonts w:ascii="Sakkal Majalla" w:eastAsia="Times New Roman" w:hAnsi="Sakkal Majalla" w:cs="Sakkal Majalla"/>
          <w:b/>
          <w:bCs/>
          <w:kern w:val="0"/>
          <w:sz w:val="28"/>
          <w:szCs w:val="28"/>
          <w:rtl/>
          <w14:ligatures w14:val="none"/>
        </w:rPr>
        <w:t xml:space="preserve"> </w:t>
      </w:r>
      <w:r w:rsidRPr="007C1713">
        <w:rPr>
          <w:rFonts w:ascii="Sakkal Majalla" w:eastAsia="Times New Roman" w:hAnsi="Sakkal Majalla" w:cs="Sakkal Majalla"/>
          <w:b/>
          <w:bCs/>
          <w:kern w:val="0"/>
          <w:sz w:val="28"/>
          <w:szCs w:val="28"/>
          <w:rtl/>
          <w14:ligatures w14:val="none"/>
        </w:rPr>
        <w:t>همية إدارة المشاريع في مشاريع البنية التحتية لتكنولوجيا المعلومات</w:t>
      </w:r>
    </w:p>
    <w:p w14:paraId="4501FCFB"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تحديد نطاق المشروع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تساعد في تحديد واضح لأهداف المشروع ونطاقه، وتجنب الزيادات غير الضرورية في المتطلبات</w:t>
      </w:r>
      <w:r w:rsidRPr="007C1713">
        <w:rPr>
          <w:rFonts w:ascii="Sakkal Majalla" w:eastAsia="Times New Roman" w:hAnsi="Sakkal Majalla" w:cs="Sakkal Majalla"/>
          <w:kern w:val="0"/>
          <w:sz w:val="28"/>
          <w:szCs w:val="28"/>
          <w14:ligatures w14:val="none"/>
        </w:rPr>
        <w:t>.</w:t>
      </w:r>
    </w:p>
    <w:p w14:paraId="78530B43"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تخطيط وتنظيم المهام</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توفر إطارًا منظمًا لتخطيط وتنظيم المهام والموارد، وتحديد المسؤوليات والجداول الزمنية</w:t>
      </w:r>
      <w:r w:rsidRPr="007C1713">
        <w:rPr>
          <w:rFonts w:ascii="Sakkal Majalla" w:eastAsia="Times New Roman" w:hAnsi="Sakkal Majalla" w:cs="Sakkal Majalla"/>
          <w:kern w:val="0"/>
          <w:sz w:val="28"/>
          <w:szCs w:val="28"/>
          <w14:ligatures w14:val="none"/>
        </w:rPr>
        <w:t>.</w:t>
      </w:r>
    </w:p>
    <w:p w14:paraId="24E400A1"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إدارة المخاطر</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تساعد في تحديد المخاطر المحتملة وتقييمها، ووضع خطط للتخفيف من آثارها السلبية</w:t>
      </w:r>
      <w:r w:rsidRPr="007C1713">
        <w:rPr>
          <w:rFonts w:ascii="Sakkal Majalla" w:eastAsia="Times New Roman" w:hAnsi="Sakkal Majalla" w:cs="Sakkal Majalla"/>
          <w:kern w:val="0"/>
          <w:sz w:val="28"/>
          <w:szCs w:val="28"/>
          <w14:ligatures w14:val="none"/>
        </w:rPr>
        <w:t>.</w:t>
      </w:r>
    </w:p>
    <w:p w14:paraId="59F8DA8E"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إدارة الموارد</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تضمن تخصيص الموارد بشكل فعال، سواء كانت موارد بشرية أو مالية أو مادية</w:t>
      </w:r>
      <w:r w:rsidRPr="007C1713">
        <w:rPr>
          <w:rFonts w:ascii="Sakkal Majalla" w:eastAsia="Times New Roman" w:hAnsi="Sakkal Majalla" w:cs="Sakkal Majalla"/>
          <w:kern w:val="0"/>
          <w:sz w:val="28"/>
          <w:szCs w:val="28"/>
          <w14:ligatures w14:val="none"/>
        </w:rPr>
        <w:t>.</w:t>
      </w:r>
    </w:p>
    <w:p w14:paraId="3AE57106"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التواصل الفعال</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تسهل التواصل الفعال بين جميع أصحاب المصلحة، بمن فيهم فريق المشروع والإدارة العليا والعملاء</w:t>
      </w:r>
      <w:r w:rsidRPr="007C1713">
        <w:rPr>
          <w:rFonts w:ascii="Sakkal Majalla" w:eastAsia="Times New Roman" w:hAnsi="Sakkal Majalla" w:cs="Sakkal Majalla"/>
          <w:kern w:val="0"/>
          <w:sz w:val="28"/>
          <w:szCs w:val="28"/>
          <w14:ligatures w14:val="none"/>
        </w:rPr>
        <w:t>.</w:t>
      </w:r>
    </w:p>
    <w:p w14:paraId="0F2DBB30" w14:textId="77777777" w:rsidR="00023D63" w:rsidRPr="007C171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lastRenderedPageBreak/>
        <w:t>مراقبة التقدم</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تساعد في مراقبة التقدم المحرز في المشروع، وتحديد أي تأخيرات أو انحرافات عن الخطة</w:t>
      </w:r>
      <w:r w:rsidRPr="007C1713">
        <w:rPr>
          <w:rFonts w:ascii="Sakkal Majalla" w:eastAsia="Times New Roman" w:hAnsi="Sakkal Majalla" w:cs="Sakkal Majalla"/>
          <w:kern w:val="0"/>
          <w:sz w:val="28"/>
          <w:szCs w:val="28"/>
          <w14:ligatures w14:val="none"/>
        </w:rPr>
        <w:t>.</w:t>
      </w:r>
    </w:p>
    <w:p w14:paraId="6872E944" w14:textId="77777777" w:rsidR="00023D63" w:rsidRDefault="00023D63" w:rsidP="007C1713">
      <w:pPr>
        <w:numPr>
          <w:ilvl w:val="0"/>
          <w:numId w:val="1"/>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ضمان الجودة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تضمن تنفيذ المشروع وفقًا لمعايير الجودة المحددة</w:t>
      </w:r>
      <w:r w:rsidRPr="007C1713">
        <w:rPr>
          <w:rFonts w:ascii="Sakkal Majalla" w:eastAsia="Times New Roman" w:hAnsi="Sakkal Majalla" w:cs="Sakkal Majalla"/>
          <w:kern w:val="0"/>
          <w:sz w:val="28"/>
          <w:szCs w:val="28"/>
          <w14:ligatures w14:val="none"/>
        </w:rPr>
        <w:t>.</w:t>
      </w:r>
    </w:p>
    <w:p w14:paraId="76CB1C1E" w14:textId="77777777" w:rsidR="00C32F91" w:rsidRPr="007C1713" w:rsidRDefault="00C32F91" w:rsidP="00C32F91">
      <w:pPr>
        <w:spacing w:before="60" w:after="0" w:line="240" w:lineRule="auto"/>
        <w:rPr>
          <w:rFonts w:ascii="Sakkal Majalla" w:eastAsia="Times New Roman" w:hAnsi="Sakkal Majalla" w:cs="Sakkal Majalla"/>
          <w:kern w:val="0"/>
          <w:sz w:val="28"/>
          <w:szCs w:val="28"/>
          <w14:ligatures w14:val="none"/>
        </w:rPr>
      </w:pPr>
    </w:p>
    <w:p w14:paraId="1B6BC4D3"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عناصر أساسية لإدارة المشاريع الفعالة</w:t>
      </w:r>
    </w:p>
    <w:p w14:paraId="106A9471" w14:textId="77777777" w:rsidR="00023D63" w:rsidRPr="007C1713" w:rsidRDefault="00023D63" w:rsidP="007C1713">
      <w:pPr>
        <w:numPr>
          <w:ilvl w:val="0"/>
          <w:numId w:val="2"/>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منهجية إدارة المشاريع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اختيار منهجية مناسبة، مثل</w:t>
      </w:r>
      <w:r w:rsidRPr="007C1713">
        <w:rPr>
          <w:rFonts w:ascii="Sakkal Majalla" w:eastAsia="Times New Roman" w:hAnsi="Sakkal Majalla" w:cs="Sakkal Majalla"/>
          <w:kern w:val="0"/>
          <w:sz w:val="28"/>
          <w:szCs w:val="28"/>
          <w14:ligatures w14:val="none"/>
        </w:rPr>
        <w:t xml:space="preserve"> Agile </w:t>
      </w:r>
      <w:r w:rsidRPr="007C1713">
        <w:rPr>
          <w:rFonts w:ascii="Sakkal Majalla" w:eastAsia="Times New Roman" w:hAnsi="Sakkal Majalla" w:cs="Sakkal Majalla"/>
          <w:kern w:val="0"/>
          <w:sz w:val="28"/>
          <w:szCs w:val="28"/>
          <w:rtl/>
          <w14:ligatures w14:val="none"/>
        </w:rPr>
        <w:t>أو</w:t>
      </w:r>
      <w:r w:rsidRPr="007C1713">
        <w:rPr>
          <w:rFonts w:ascii="Sakkal Majalla" w:eastAsia="Times New Roman" w:hAnsi="Sakkal Majalla" w:cs="Sakkal Majalla"/>
          <w:kern w:val="0"/>
          <w:sz w:val="28"/>
          <w:szCs w:val="28"/>
          <w14:ligatures w14:val="none"/>
        </w:rPr>
        <w:t xml:space="preserve"> Waterfall</w:t>
      </w:r>
      <w:r w:rsidRPr="007C1713">
        <w:rPr>
          <w:rFonts w:ascii="Sakkal Majalla" w:eastAsia="Times New Roman" w:hAnsi="Sakkal Majalla" w:cs="Sakkal Majalla"/>
          <w:kern w:val="0"/>
          <w:sz w:val="28"/>
          <w:szCs w:val="28"/>
          <w:rtl/>
          <w14:ligatures w14:val="none"/>
        </w:rPr>
        <w:t>، وتطبيقها بشكل فعال</w:t>
      </w:r>
      <w:r w:rsidRPr="007C1713">
        <w:rPr>
          <w:rFonts w:ascii="Sakkal Majalla" w:eastAsia="Times New Roman" w:hAnsi="Sakkal Majalla" w:cs="Sakkal Majalla"/>
          <w:kern w:val="0"/>
          <w:sz w:val="28"/>
          <w:szCs w:val="28"/>
          <w14:ligatures w14:val="none"/>
        </w:rPr>
        <w:t>.</w:t>
      </w:r>
    </w:p>
    <w:p w14:paraId="63CD78F5" w14:textId="77777777" w:rsidR="00023D63" w:rsidRPr="007C1713" w:rsidRDefault="00023D63" w:rsidP="007C1713">
      <w:pPr>
        <w:numPr>
          <w:ilvl w:val="0"/>
          <w:numId w:val="2"/>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فريق المشروع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تشكيل فريق كفء ومتكامل، يتمتع بالمهارات والمعرفة اللازمة</w:t>
      </w:r>
      <w:r w:rsidRPr="007C1713">
        <w:rPr>
          <w:rFonts w:ascii="Sakkal Majalla" w:eastAsia="Times New Roman" w:hAnsi="Sakkal Majalla" w:cs="Sakkal Majalla"/>
          <w:kern w:val="0"/>
          <w:sz w:val="28"/>
          <w:szCs w:val="28"/>
          <w14:ligatures w14:val="none"/>
        </w:rPr>
        <w:t>.</w:t>
      </w:r>
    </w:p>
    <w:p w14:paraId="5CA63AE6" w14:textId="77777777" w:rsidR="00023D63" w:rsidRPr="007C1713" w:rsidRDefault="00023D63" w:rsidP="007C1713">
      <w:pPr>
        <w:numPr>
          <w:ilvl w:val="0"/>
          <w:numId w:val="2"/>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أدوات إدارة المشاريع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استخدام الأدوات والبرامج المناسبة لتخطيط وتنفيذ ومراقبة المشروع</w:t>
      </w:r>
      <w:r w:rsidRPr="007C1713">
        <w:rPr>
          <w:rFonts w:ascii="Sakkal Majalla" w:eastAsia="Times New Roman" w:hAnsi="Sakkal Majalla" w:cs="Sakkal Majalla"/>
          <w:kern w:val="0"/>
          <w:sz w:val="28"/>
          <w:szCs w:val="28"/>
          <w14:ligatures w14:val="none"/>
        </w:rPr>
        <w:t>.</w:t>
      </w:r>
    </w:p>
    <w:p w14:paraId="702E78F8" w14:textId="685715CA" w:rsidR="00023D63" w:rsidRPr="007C1713" w:rsidRDefault="00023D63" w:rsidP="007C1713">
      <w:pPr>
        <w:numPr>
          <w:ilvl w:val="0"/>
          <w:numId w:val="2"/>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14:ligatures w14:val="none"/>
        </w:rPr>
        <w:t>**</w:t>
      </w:r>
      <w:r w:rsidRPr="007C1713">
        <w:rPr>
          <w:rFonts w:ascii="Sakkal Majalla" w:eastAsia="Times New Roman" w:hAnsi="Sakkal Majalla" w:cs="Sakkal Majalla"/>
          <w:kern w:val="0"/>
          <w:sz w:val="28"/>
          <w:szCs w:val="28"/>
          <w:rtl/>
          <w14:ligatures w14:val="none"/>
        </w:rPr>
        <w:t xml:space="preserve">التواصل </w:t>
      </w:r>
      <w:r w:rsidR="007173F6" w:rsidRPr="007C1713">
        <w:rPr>
          <w:rFonts w:ascii="Sakkal Majalla" w:eastAsia="Times New Roman" w:hAnsi="Sakkal Majalla" w:cs="Sakkal Majalla" w:hint="cs"/>
          <w:kern w:val="0"/>
          <w:sz w:val="28"/>
          <w:szCs w:val="28"/>
          <w:rtl/>
          <w14:ligatures w14:val="none"/>
        </w:rPr>
        <w:t>الفعال: يج</w:t>
      </w:r>
      <w:r w:rsidR="007173F6" w:rsidRPr="007C1713">
        <w:rPr>
          <w:rFonts w:ascii="Sakkal Majalla" w:eastAsia="Times New Roman" w:hAnsi="Sakkal Majalla" w:cs="Sakkal Majalla" w:hint="eastAsia"/>
          <w:kern w:val="0"/>
          <w:sz w:val="28"/>
          <w:szCs w:val="28"/>
          <w:rtl/>
          <w14:ligatures w14:val="none"/>
        </w:rPr>
        <w:t>ب</w:t>
      </w:r>
      <w:r w:rsidRPr="007C1713">
        <w:rPr>
          <w:rFonts w:ascii="Sakkal Majalla" w:eastAsia="Times New Roman" w:hAnsi="Sakkal Majalla" w:cs="Sakkal Majalla"/>
          <w:kern w:val="0"/>
          <w:sz w:val="28"/>
          <w:szCs w:val="28"/>
          <w:rtl/>
          <w14:ligatures w14:val="none"/>
        </w:rPr>
        <w:t xml:space="preserve"> </w:t>
      </w:r>
      <w:r w:rsidR="007173F6" w:rsidRPr="007C1713">
        <w:rPr>
          <w:rFonts w:ascii="Sakkal Majalla" w:eastAsia="Times New Roman" w:hAnsi="Sakkal Majalla" w:cs="Sakkal Majalla" w:hint="cs"/>
          <w:kern w:val="0"/>
          <w:sz w:val="28"/>
          <w:szCs w:val="28"/>
          <w:rtl/>
          <w14:ligatures w14:val="none"/>
        </w:rPr>
        <w:t xml:space="preserve">فتح </w:t>
      </w:r>
      <w:r w:rsidR="007173F6" w:rsidRPr="007C1713">
        <w:rPr>
          <w:rFonts w:ascii="Sakkal Majalla" w:eastAsia="Times New Roman" w:hAnsi="Sakkal Majalla" w:cs="Sakkal Majalla"/>
          <w:kern w:val="0"/>
          <w:sz w:val="28"/>
          <w:szCs w:val="28"/>
          <w:rtl/>
          <w14:ligatures w14:val="none"/>
        </w:rPr>
        <w:t>قنوات</w:t>
      </w:r>
      <w:r w:rsidRPr="007C1713">
        <w:rPr>
          <w:rFonts w:ascii="Sakkal Majalla" w:eastAsia="Times New Roman" w:hAnsi="Sakkal Majalla" w:cs="Sakkal Majalla"/>
          <w:kern w:val="0"/>
          <w:sz w:val="28"/>
          <w:szCs w:val="28"/>
          <w:rtl/>
          <w14:ligatures w14:val="none"/>
        </w:rPr>
        <w:t xml:space="preserve"> اتصال مفتوحة وفعالة بين جميع أصحاب المصلحة</w:t>
      </w:r>
      <w:r w:rsidRPr="007C1713">
        <w:rPr>
          <w:rFonts w:ascii="Sakkal Majalla" w:eastAsia="Times New Roman" w:hAnsi="Sakkal Majalla" w:cs="Sakkal Majalla"/>
          <w:kern w:val="0"/>
          <w:sz w:val="28"/>
          <w:szCs w:val="28"/>
          <w14:ligatures w14:val="none"/>
        </w:rPr>
        <w:t>.</w:t>
      </w:r>
    </w:p>
    <w:p w14:paraId="41E3C61E" w14:textId="77777777" w:rsidR="00023D63" w:rsidRPr="007C1713" w:rsidRDefault="00023D63" w:rsidP="007C1713">
      <w:pPr>
        <w:numPr>
          <w:ilvl w:val="0"/>
          <w:numId w:val="2"/>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إدارة التغيير</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التعامل بفعالية مع أي تغييرات في متطلبات المشروع أو نطاقه</w:t>
      </w:r>
      <w:r w:rsidRPr="007C1713">
        <w:rPr>
          <w:rFonts w:ascii="Sakkal Majalla" w:eastAsia="Times New Roman" w:hAnsi="Sakkal Majalla" w:cs="Sakkal Majalla"/>
          <w:kern w:val="0"/>
          <w:sz w:val="28"/>
          <w:szCs w:val="28"/>
          <w14:ligatures w14:val="none"/>
        </w:rPr>
        <w:t>.</w:t>
      </w:r>
    </w:p>
    <w:p w14:paraId="5A3448D6"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تحديات تواجه إدارة المشاريع في مشاريع البنية التحتية لتكنولوجيا المعلومات</w:t>
      </w:r>
    </w:p>
    <w:p w14:paraId="22DB0EB7" w14:textId="77777777" w:rsidR="00023D63" w:rsidRPr="007C1713" w:rsidRDefault="00023D63" w:rsidP="007C1713">
      <w:pPr>
        <w:numPr>
          <w:ilvl w:val="0"/>
          <w:numId w:val="3"/>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تعقيد المشاريع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غالبًا ما تكون هذه المشاريع معقدة وتتطلب تنسيقًا بين العديد من الفرق والتقنيات</w:t>
      </w:r>
      <w:r w:rsidRPr="007C1713">
        <w:rPr>
          <w:rFonts w:ascii="Sakkal Majalla" w:eastAsia="Times New Roman" w:hAnsi="Sakkal Majalla" w:cs="Sakkal Majalla"/>
          <w:kern w:val="0"/>
          <w:sz w:val="28"/>
          <w:szCs w:val="28"/>
          <w14:ligatures w14:val="none"/>
        </w:rPr>
        <w:t>.</w:t>
      </w:r>
    </w:p>
    <w:p w14:paraId="48D03535" w14:textId="77777777" w:rsidR="00023D63" w:rsidRPr="007C1713" w:rsidRDefault="00023D63" w:rsidP="007C1713">
      <w:pPr>
        <w:numPr>
          <w:ilvl w:val="0"/>
          <w:numId w:val="3"/>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التطور التكنولوجي السريع</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أن تكون إدارة المشاريع مرنة وقادرة على التكيف مع التطورات التكنولوجية السريعة</w:t>
      </w:r>
      <w:r w:rsidRPr="007C1713">
        <w:rPr>
          <w:rFonts w:ascii="Sakkal Majalla" w:eastAsia="Times New Roman" w:hAnsi="Sakkal Majalla" w:cs="Sakkal Majalla"/>
          <w:kern w:val="0"/>
          <w:sz w:val="28"/>
          <w:szCs w:val="28"/>
          <w14:ligatures w14:val="none"/>
        </w:rPr>
        <w:t>.</w:t>
      </w:r>
    </w:p>
    <w:p w14:paraId="76960AF7" w14:textId="77777777" w:rsidR="00023D63" w:rsidRPr="007C1713" w:rsidRDefault="00023D63" w:rsidP="007C1713">
      <w:pPr>
        <w:numPr>
          <w:ilvl w:val="0"/>
          <w:numId w:val="3"/>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نقص الموارد</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قد تواجه بعض المشاريع نقصًا في الموارد، سواء كانت موارد بشرية أو مالية</w:t>
      </w:r>
      <w:r w:rsidRPr="007C1713">
        <w:rPr>
          <w:rFonts w:ascii="Sakkal Majalla" w:eastAsia="Times New Roman" w:hAnsi="Sakkal Majalla" w:cs="Sakkal Majalla"/>
          <w:kern w:val="0"/>
          <w:sz w:val="28"/>
          <w:szCs w:val="28"/>
          <w14:ligatures w14:val="none"/>
        </w:rPr>
        <w:t>.</w:t>
      </w:r>
    </w:p>
    <w:p w14:paraId="752FA854" w14:textId="4F26EE50" w:rsidR="00023D63" w:rsidRDefault="00023D63" w:rsidP="007C1713">
      <w:pPr>
        <w:numPr>
          <w:ilvl w:val="0"/>
          <w:numId w:val="3"/>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مقاومة التغيير</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قد يواجه المشروع مقاومة من بعض الموظفين الذين يخشون التغيير</w:t>
      </w:r>
      <w:r w:rsidRPr="007C1713">
        <w:rPr>
          <w:rFonts w:ascii="Sakkal Majalla" w:eastAsia="Times New Roman" w:hAnsi="Sakkal Majalla" w:cs="Sakkal Majalla"/>
          <w:kern w:val="0"/>
          <w:sz w:val="28"/>
          <w:szCs w:val="28"/>
          <w14:ligatures w14:val="none"/>
        </w:rPr>
        <w:t>.</w:t>
      </w:r>
    </w:p>
    <w:p w14:paraId="72EC5AC8" w14:textId="4D4EE311" w:rsidR="007C1713" w:rsidRPr="007C1713" w:rsidRDefault="007C1713" w:rsidP="007C1713">
      <w:pPr>
        <w:spacing w:before="60" w:after="0" w:line="240" w:lineRule="auto"/>
        <w:rPr>
          <w:rFonts w:ascii="Sakkal Majalla" w:eastAsia="Times New Roman" w:hAnsi="Sakkal Majalla" w:cs="Sakkal Majalla"/>
          <w:kern w:val="0"/>
          <w:sz w:val="28"/>
          <w:szCs w:val="28"/>
          <w14:ligatures w14:val="none"/>
        </w:rPr>
      </w:pPr>
    </w:p>
    <w:p w14:paraId="40598F6F"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أفضل الممارسات لتحسين فعالية إدارة المشاريع</w:t>
      </w:r>
    </w:p>
    <w:p w14:paraId="46E064F9" w14:textId="77777777" w:rsidR="00023D63" w:rsidRPr="007C1713" w:rsidRDefault="00023D63" w:rsidP="007C1713">
      <w:pPr>
        <w:numPr>
          <w:ilvl w:val="0"/>
          <w:numId w:val="4"/>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تحديد أهداف واضحة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أن تكون أهداف المشروع واضحة وقابلة للقياس، وأن يفهمها جميع أفراد الفريق</w:t>
      </w:r>
      <w:r w:rsidRPr="007C1713">
        <w:rPr>
          <w:rFonts w:ascii="Sakkal Majalla" w:eastAsia="Times New Roman" w:hAnsi="Sakkal Majalla" w:cs="Sakkal Majalla"/>
          <w:kern w:val="0"/>
          <w:sz w:val="28"/>
          <w:szCs w:val="28"/>
          <w14:ligatures w14:val="none"/>
        </w:rPr>
        <w:t>.</w:t>
      </w:r>
    </w:p>
    <w:p w14:paraId="298E8185" w14:textId="77777777" w:rsidR="00023D63" w:rsidRPr="007C1713" w:rsidRDefault="00023D63" w:rsidP="007C1713">
      <w:pPr>
        <w:numPr>
          <w:ilvl w:val="0"/>
          <w:numId w:val="4"/>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وضع خطة تفصيلية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وضع خطة تفصيلية للمشروع، تتضمن جميع المهام والموارد والجداول الزمنية</w:t>
      </w:r>
      <w:r w:rsidRPr="007C1713">
        <w:rPr>
          <w:rFonts w:ascii="Sakkal Majalla" w:eastAsia="Times New Roman" w:hAnsi="Sakkal Majalla" w:cs="Sakkal Majalla"/>
          <w:kern w:val="0"/>
          <w:sz w:val="28"/>
          <w:szCs w:val="28"/>
          <w14:ligatures w14:val="none"/>
        </w:rPr>
        <w:t>.</w:t>
      </w:r>
    </w:p>
    <w:p w14:paraId="5B0B95B8" w14:textId="77777777" w:rsidR="00023D63" w:rsidRPr="007C1713" w:rsidRDefault="00023D63" w:rsidP="007C1713">
      <w:pPr>
        <w:numPr>
          <w:ilvl w:val="0"/>
          <w:numId w:val="4"/>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إدارة المخاطر بشكل استباقي</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تحديد المخاطر المحتملة وتقييمها، ووضع خطط للتخفيف من آثارها السلبية</w:t>
      </w:r>
      <w:r w:rsidRPr="007C1713">
        <w:rPr>
          <w:rFonts w:ascii="Sakkal Majalla" w:eastAsia="Times New Roman" w:hAnsi="Sakkal Majalla" w:cs="Sakkal Majalla"/>
          <w:kern w:val="0"/>
          <w:sz w:val="28"/>
          <w:szCs w:val="28"/>
          <w14:ligatures w14:val="none"/>
        </w:rPr>
        <w:t>.</w:t>
      </w:r>
    </w:p>
    <w:p w14:paraId="667B9BD8" w14:textId="77777777" w:rsidR="00023D63" w:rsidRPr="007C1713" w:rsidRDefault="00023D63" w:rsidP="007C1713">
      <w:pPr>
        <w:numPr>
          <w:ilvl w:val="0"/>
          <w:numId w:val="4"/>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التواصل الفعال</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يجب فتح</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قنوات اتصال مفتوحة وفعالة بين جميع أصحاب المصلحة</w:t>
      </w:r>
      <w:r w:rsidRPr="007C1713">
        <w:rPr>
          <w:rFonts w:ascii="Sakkal Majalla" w:eastAsia="Times New Roman" w:hAnsi="Sakkal Majalla" w:cs="Sakkal Majalla"/>
          <w:kern w:val="0"/>
          <w:sz w:val="28"/>
          <w:szCs w:val="28"/>
          <w14:ligatures w14:val="none"/>
        </w:rPr>
        <w:t>.</w:t>
      </w:r>
    </w:p>
    <w:p w14:paraId="2F168BCE" w14:textId="77777777" w:rsidR="00023D63" w:rsidRPr="007C1713" w:rsidRDefault="00023D63" w:rsidP="007C1713">
      <w:pPr>
        <w:numPr>
          <w:ilvl w:val="0"/>
          <w:numId w:val="4"/>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التعلم من التجارب</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يجب التعلم من التجارب السابقة، وتطبيق الدروس المستفادة في المشاريع المستقبلية</w:t>
      </w:r>
      <w:r w:rsidRPr="007C1713">
        <w:rPr>
          <w:rFonts w:ascii="Sakkal Majalla" w:eastAsia="Times New Roman" w:hAnsi="Sakkal Majalla" w:cs="Sakkal Majalla"/>
          <w:kern w:val="0"/>
          <w:sz w:val="28"/>
          <w:szCs w:val="28"/>
          <w14:ligatures w14:val="none"/>
        </w:rPr>
        <w:t>.</w:t>
      </w:r>
    </w:p>
    <w:p w14:paraId="2C67E72C" w14:textId="110B2B94" w:rsidR="009125CE" w:rsidRDefault="009125CE" w:rsidP="007C1713">
      <w:pPr>
        <w:spacing w:before="60" w:after="0" w:line="240" w:lineRule="auto"/>
        <w:rPr>
          <w:rFonts w:ascii="Sakkal Majalla" w:hAnsi="Sakkal Majalla" w:cs="Sakkal Majalla"/>
          <w:sz w:val="28"/>
          <w:szCs w:val="28"/>
          <w:u w:val="single"/>
          <w:rtl/>
          <w:lang w:bidi="ar-EG"/>
        </w:rPr>
      </w:pPr>
    </w:p>
    <w:p w14:paraId="5223EA47" w14:textId="48A52DA9" w:rsidR="00C9739F" w:rsidRPr="00D863EA" w:rsidRDefault="00C9739F" w:rsidP="00C9739F">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الموارد اللازمة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46DF79CA"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تم تخصيص الوقت الكافي لإجراء الدراسة، مع جدول زمني محدد لجميع مراحل البحث</w:t>
      </w:r>
      <w:r w:rsidRPr="00D863EA">
        <w:rPr>
          <w:rFonts w:ascii="Sakkal Majalla" w:hAnsi="Sakkal Majalla" w:cs="Sakkal Majalla"/>
          <w:sz w:val="28"/>
          <w:szCs w:val="28"/>
          <w:u w:val="single"/>
          <w:lang w:bidi="ar-EG"/>
        </w:rPr>
        <w:t>.</w:t>
      </w:r>
    </w:p>
    <w:p w14:paraId="0650059D"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تم تأمين التمويل اللازم لتغطية تكاليف جمع البيانات وتحليلها</w:t>
      </w:r>
      <w:r w:rsidRPr="00D863EA">
        <w:rPr>
          <w:rFonts w:ascii="Sakkal Majalla" w:hAnsi="Sakkal Majalla" w:cs="Sakkal Majalla"/>
          <w:sz w:val="28"/>
          <w:szCs w:val="28"/>
          <w:u w:val="single"/>
          <w:lang w:bidi="ar-EG"/>
        </w:rPr>
        <w:t>.</w:t>
      </w:r>
    </w:p>
    <w:p w14:paraId="46F41999"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تم الحصول على دعم من وزارة الاتصالات وتقنية المعلومات لتسهيل الوصول إلى المعلومات والمشاركين في الدراسة</w:t>
      </w:r>
      <w:r w:rsidRPr="00D863EA">
        <w:rPr>
          <w:rFonts w:ascii="Sakkal Majalla" w:hAnsi="Sakkal Majalla" w:cs="Sakkal Majalla"/>
          <w:sz w:val="28"/>
          <w:szCs w:val="28"/>
          <w:u w:val="single"/>
          <w:lang w:bidi="ar-EG"/>
        </w:rPr>
        <w:t>.</w:t>
      </w:r>
    </w:p>
    <w:p w14:paraId="1D86D9F3" w14:textId="643EFC67" w:rsidR="00C9739F" w:rsidRPr="00D863EA" w:rsidRDefault="00C9739F" w:rsidP="00C9739F">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قياس متغيرات الدراسة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5964112C"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سيتم قياس فعالية إدارة المشاريع من خلال مؤشرات الأداء الرئيسية</w:t>
      </w:r>
      <w:r w:rsidRPr="00D863EA">
        <w:rPr>
          <w:rFonts w:ascii="Sakkal Majalla" w:hAnsi="Sakkal Majalla" w:cs="Sakkal Majalla"/>
          <w:sz w:val="28"/>
          <w:szCs w:val="28"/>
          <w:u w:val="single"/>
          <w:lang w:bidi="ar-EG"/>
        </w:rPr>
        <w:t xml:space="preserve"> (KPIs) </w:t>
      </w:r>
      <w:r w:rsidRPr="00D863EA">
        <w:rPr>
          <w:rFonts w:ascii="Sakkal Majalla" w:hAnsi="Sakkal Majalla" w:cs="Sakkal Majalla"/>
          <w:sz w:val="28"/>
          <w:szCs w:val="28"/>
          <w:u w:val="single"/>
          <w:rtl/>
        </w:rPr>
        <w:t>مثل</w:t>
      </w:r>
      <w:r w:rsidRPr="00D863EA">
        <w:rPr>
          <w:rFonts w:ascii="Sakkal Majalla" w:hAnsi="Sakkal Majalla" w:cs="Sakkal Majalla"/>
          <w:sz w:val="28"/>
          <w:szCs w:val="28"/>
          <w:u w:val="single"/>
          <w:lang w:bidi="ar-EG"/>
        </w:rPr>
        <w:t xml:space="preserve">: </w:t>
      </w:r>
    </w:p>
    <w:p w14:paraId="6EF3B347" w14:textId="77777777" w:rsidR="00C9739F" w:rsidRPr="00D863EA" w:rsidRDefault="00C9739F" w:rsidP="005E5AC7">
      <w:pPr>
        <w:numPr>
          <w:ilvl w:val="1"/>
          <w:numId w:val="52"/>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lastRenderedPageBreak/>
        <w:t>الالتزام بالجدول الزمني والميزانية</w:t>
      </w:r>
      <w:r w:rsidRPr="00D863EA">
        <w:rPr>
          <w:rFonts w:ascii="Sakkal Majalla" w:hAnsi="Sakkal Majalla" w:cs="Sakkal Majalla"/>
          <w:sz w:val="28"/>
          <w:szCs w:val="28"/>
          <w:u w:val="single"/>
          <w:lang w:bidi="ar-EG"/>
        </w:rPr>
        <w:t>.</w:t>
      </w:r>
    </w:p>
    <w:p w14:paraId="16319305" w14:textId="77777777" w:rsidR="00C9739F" w:rsidRPr="00D863EA" w:rsidRDefault="00C9739F" w:rsidP="005E5AC7">
      <w:pPr>
        <w:numPr>
          <w:ilvl w:val="1"/>
          <w:numId w:val="52"/>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جودة مخرجات المشروع</w:t>
      </w:r>
      <w:r w:rsidRPr="00D863EA">
        <w:rPr>
          <w:rFonts w:ascii="Sakkal Majalla" w:hAnsi="Sakkal Majalla" w:cs="Sakkal Majalla"/>
          <w:sz w:val="28"/>
          <w:szCs w:val="28"/>
          <w:u w:val="single"/>
          <w:lang w:bidi="ar-EG"/>
        </w:rPr>
        <w:t>.</w:t>
      </w:r>
    </w:p>
    <w:p w14:paraId="06E1F3C6" w14:textId="77777777" w:rsidR="00C9739F" w:rsidRPr="00D863EA" w:rsidRDefault="00C9739F" w:rsidP="005E5AC7">
      <w:pPr>
        <w:numPr>
          <w:ilvl w:val="1"/>
          <w:numId w:val="52"/>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رضا أصحاب المصلحة</w:t>
      </w:r>
      <w:r w:rsidRPr="00D863EA">
        <w:rPr>
          <w:rFonts w:ascii="Sakkal Majalla" w:hAnsi="Sakkal Majalla" w:cs="Sakkal Majalla"/>
          <w:sz w:val="28"/>
          <w:szCs w:val="28"/>
          <w:u w:val="single"/>
          <w:lang w:bidi="ar-EG"/>
        </w:rPr>
        <w:t>.</w:t>
      </w:r>
    </w:p>
    <w:p w14:paraId="255194F3" w14:textId="77777777" w:rsidR="00C9739F" w:rsidRPr="00D863EA" w:rsidRDefault="00C9739F" w:rsidP="005E5AC7">
      <w:pPr>
        <w:numPr>
          <w:ilvl w:val="1"/>
          <w:numId w:val="52"/>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مستوى إدارة المخاطر</w:t>
      </w:r>
      <w:r w:rsidRPr="00D863EA">
        <w:rPr>
          <w:rFonts w:ascii="Sakkal Majalla" w:hAnsi="Sakkal Majalla" w:cs="Sakkal Majalla"/>
          <w:sz w:val="28"/>
          <w:szCs w:val="28"/>
          <w:u w:val="single"/>
          <w:lang w:bidi="ar-EG"/>
        </w:rPr>
        <w:t>.</w:t>
      </w:r>
    </w:p>
    <w:p w14:paraId="45CBF396"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سيتم استخدام استبيانات ومقابلات منظمة لجمع بيانات كمية وكيفية حول هذه المؤشرات</w:t>
      </w:r>
      <w:r w:rsidRPr="00D863EA">
        <w:rPr>
          <w:rFonts w:ascii="Sakkal Majalla" w:hAnsi="Sakkal Majalla" w:cs="Sakkal Majalla"/>
          <w:sz w:val="28"/>
          <w:szCs w:val="28"/>
          <w:u w:val="single"/>
          <w:lang w:bidi="ar-EG"/>
        </w:rPr>
        <w:t>.</w:t>
      </w:r>
    </w:p>
    <w:p w14:paraId="3C4C9C02" w14:textId="054DA3D4" w:rsidR="00C9739F" w:rsidRPr="00D863EA" w:rsidRDefault="00C9739F" w:rsidP="00C9739F">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طريقة جمع البيانات</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6209BC63"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سيتم جمع البيانات من خلال</w:t>
      </w:r>
      <w:r w:rsidRPr="00D863EA">
        <w:rPr>
          <w:rFonts w:ascii="Sakkal Majalla" w:hAnsi="Sakkal Majalla" w:cs="Sakkal Majalla"/>
          <w:sz w:val="28"/>
          <w:szCs w:val="28"/>
          <w:u w:val="single"/>
          <w:lang w:bidi="ar-EG"/>
        </w:rPr>
        <w:t xml:space="preserve">: </w:t>
      </w:r>
    </w:p>
    <w:p w14:paraId="2A8CFCA1" w14:textId="77777777" w:rsidR="00C9739F" w:rsidRPr="00D863EA" w:rsidRDefault="00C9739F" w:rsidP="005E5AC7">
      <w:pPr>
        <w:numPr>
          <w:ilvl w:val="1"/>
          <w:numId w:val="53"/>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استبيانات موجهة لمديري المشاريع وفرق العمل في وزارة الاتصالات وتقنية المعلومات</w:t>
      </w:r>
      <w:r w:rsidRPr="00D863EA">
        <w:rPr>
          <w:rFonts w:ascii="Sakkal Majalla" w:hAnsi="Sakkal Majalla" w:cs="Sakkal Majalla"/>
          <w:sz w:val="28"/>
          <w:szCs w:val="28"/>
          <w:u w:val="single"/>
          <w:lang w:bidi="ar-EG"/>
        </w:rPr>
        <w:t>.</w:t>
      </w:r>
    </w:p>
    <w:p w14:paraId="7DC47E15" w14:textId="77777777" w:rsidR="00C9739F" w:rsidRPr="00D863EA" w:rsidRDefault="00C9739F" w:rsidP="005E5AC7">
      <w:pPr>
        <w:numPr>
          <w:ilvl w:val="1"/>
          <w:numId w:val="53"/>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مقابلات شخصية مع أصحاب المصلحة الرئيسيين</w:t>
      </w:r>
      <w:r w:rsidRPr="00D863EA">
        <w:rPr>
          <w:rFonts w:ascii="Sakkal Majalla" w:hAnsi="Sakkal Majalla" w:cs="Sakkal Majalla"/>
          <w:sz w:val="28"/>
          <w:szCs w:val="28"/>
          <w:u w:val="single"/>
          <w:lang w:bidi="ar-EG"/>
        </w:rPr>
        <w:t>.</w:t>
      </w:r>
    </w:p>
    <w:p w14:paraId="7625E469" w14:textId="77777777" w:rsidR="00C9739F" w:rsidRPr="00D863EA" w:rsidRDefault="00C9739F" w:rsidP="005E5AC7">
      <w:pPr>
        <w:numPr>
          <w:ilvl w:val="1"/>
          <w:numId w:val="53"/>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تحليل الوثائق وسجلات المشاريع</w:t>
      </w:r>
      <w:r w:rsidRPr="00D863EA">
        <w:rPr>
          <w:rFonts w:ascii="Sakkal Majalla" w:hAnsi="Sakkal Majalla" w:cs="Sakkal Majalla"/>
          <w:sz w:val="28"/>
          <w:szCs w:val="28"/>
          <w:u w:val="single"/>
          <w:lang w:bidi="ar-EG"/>
        </w:rPr>
        <w:t>.</w:t>
      </w:r>
    </w:p>
    <w:p w14:paraId="26B888DB" w14:textId="77777777" w:rsidR="00C9739F" w:rsidRPr="00D863EA" w:rsidRDefault="00C9739F" w:rsidP="005E5AC7">
      <w:pPr>
        <w:numPr>
          <w:ilvl w:val="0"/>
          <w:numId w:val="51"/>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سيتم استخدام هذه البيانات لتحليل فعالية ممارسات إدارة المشاريع وتحديد التحديات واقتراح التحسينات</w:t>
      </w:r>
      <w:r w:rsidRPr="00D863EA">
        <w:rPr>
          <w:rFonts w:ascii="Sakkal Majalla" w:hAnsi="Sakkal Majalla" w:cs="Sakkal Majalla"/>
          <w:sz w:val="28"/>
          <w:szCs w:val="28"/>
          <w:u w:val="single"/>
          <w:lang w:bidi="ar-EG"/>
        </w:rPr>
        <w:t>.</w:t>
      </w:r>
    </w:p>
    <w:p w14:paraId="749376A6" w14:textId="583BACBF" w:rsidR="00C9739F" w:rsidRPr="00D863EA" w:rsidRDefault="00C9739F" w:rsidP="007C1713">
      <w:pPr>
        <w:spacing w:before="60" w:after="0" w:line="240" w:lineRule="auto"/>
        <w:rPr>
          <w:rFonts w:ascii="Sakkal Majalla" w:hAnsi="Sakkal Majalla" w:cs="Sakkal Majalla"/>
          <w:sz w:val="28"/>
          <w:szCs w:val="28"/>
          <w:u w:val="single"/>
          <w:rtl/>
          <w:lang w:bidi="ar-EG"/>
        </w:rPr>
      </w:pPr>
    </w:p>
    <w:p w14:paraId="08083D49"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تعريف المخاطر</w:t>
      </w:r>
      <w:r w:rsidRPr="00D863EA">
        <w:rPr>
          <w:rFonts w:ascii="Sakkal Majalla" w:hAnsi="Sakkal Majalla" w:cs="Sakkal Majalla"/>
          <w:b/>
          <w:bCs/>
          <w:sz w:val="28"/>
          <w:szCs w:val="28"/>
          <w:u w:val="single"/>
          <w:lang w:bidi="ar-EG"/>
        </w:rPr>
        <w:t>:</w:t>
      </w:r>
    </w:p>
    <w:p w14:paraId="3F23DDC8"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المخاطر هي أحداث أو ظروف غير مؤكدة يمكن أن تؤثر بشكل إيجابي أو سلبي على أهداف المشروع. يمكن أن تنشأ المخاطر من مصادر داخلية أو خارجية، وقد تكون معروفة أو غير معروفة</w:t>
      </w:r>
      <w:r w:rsidRPr="00D863EA">
        <w:rPr>
          <w:rFonts w:ascii="Sakkal Majalla" w:hAnsi="Sakkal Majalla" w:cs="Sakkal Majalla"/>
          <w:sz w:val="28"/>
          <w:szCs w:val="28"/>
          <w:u w:val="single"/>
          <w:lang w:bidi="ar-EG"/>
        </w:rPr>
        <w:t>.</w:t>
      </w:r>
    </w:p>
    <w:p w14:paraId="5E000757"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أنواع المخاطر</w:t>
      </w:r>
      <w:r w:rsidRPr="00D863EA">
        <w:rPr>
          <w:rFonts w:ascii="Sakkal Majalla" w:hAnsi="Sakkal Majalla" w:cs="Sakkal Majalla"/>
          <w:b/>
          <w:bCs/>
          <w:sz w:val="28"/>
          <w:szCs w:val="28"/>
          <w:u w:val="single"/>
          <w:lang w:bidi="ar-EG"/>
        </w:rPr>
        <w:t>:</w:t>
      </w:r>
    </w:p>
    <w:p w14:paraId="42266B99"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التقنية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تتعلق بالتكنولوجيا المستخدمة في المشروع، مثل عدم توافق الأنظمة أو فشل المعدات</w:t>
      </w:r>
      <w:r w:rsidRPr="00D863EA">
        <w:rPr>
          <w:rFonts w:ascii="Sakkal Majalla" w:hAnsi="Sakkal Majalla" w:cs="Sakkal Majalla"/>
          <w:sz w:val="28"/>
          <w:szCs w:val="28"/>
          <w:u w:val="single"/>
          <w:lang w:bidi="ar-EG"/>
        </w:rPr>
        <w:t>.</w:t>
      </w:r>
    </w:p>
    <w:p w14:paraId="56FAA200"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المالية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تتعلق بتكاليف المشروع، مثل تجاوز الميزانية أو تقلبات العملة</w:t>
      </w:r>
      <w:r w:rsidRPr="00D863EA">
        <w:rPr>
          <w:rFonts w:ascii="Sakkal Majalla" w:hAnsi="Sakkal Majalla" w:cs="Sakkal Majalla"/>
          <w:sz w:val="28"/>
          <w:szCs w:val="28"/>
          <w:u w:val="single"/>
          <w:lang w:bidi="ar-EG"/>
        </w:rPr>
        <w:t>.</w:t>
      </w:r>
    </w:p>
    <w:p w14:paraId="6825B689"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التشغيلية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تتعلق بالعمليات والإجراءات، مثل نقص الموارد أو تعطل العمليات</w:t>
      </w:r>
      <w:r w:rsidRPr="00D863EA">
        <w:rPr>
          <w:rFonts w:ascii="Sakkal Majalla" w:hAnsi="Sakkal Majalla" w:cs="Sakkal Majalla"/>
          <w:sz w:val="28"/>
          <w:szCs w:val="28"/>
          <w:u w:val="single"/>
          <w:lang w:bidi="ar-EG"/>
        </w:rPr>
        <w:t>.</w:t>
      </w:r>
    </w:p>
    <w:p w14:paraId="09D88C20"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القانونية والتنظيمية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تتعلق بالقوانين واللوائح، مثل التغييرات في التشريعات أو عدم الامتثال للمعايير</w:t>
      </w:r>
      <w:r w:rsidRPr="00D863EA">
        <w:rPr>
          <w:rFonts w:ascii="Sakkal Majalla" w:hAnsi="Sakkal Majalla" w:cs="Sakkal Majalla"/>
          <w:sz w:val="28"/>
          <w:szCs w:val="28"/>
          <w:u w:val="single"/>
          <w:lang w:bidi="ar-EG"/>
        </w:rPr>
        <w:t>.</w:t>
      </w:r>
    </w:p>
    <w:p w14:paraId="53845FBF"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البيئية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تتعلق بالعوامل البيئية، مثل الكوارث الطبيعية أو التلوث</w:t>
      </w:r>
      <w:r w:rsidRPr="00D863EA">
        <w:rPr>
          <w:rFonts w:ascii="Sakkal Majalla" w:hAnsi="Sakkal Majalla" w:cs="Sakkal Majalla"/>
          <w:sz w:val="28"/>
          <w:szCs w:val="28"/>
          <w:u w:val="single"/>
          <w:lang w:bidi="ar-EG"/>
        </w:rPr>
        <w:t>.</w:t>
      </w:r>
    </w:p>
    <w:p w14:paraId="1859FE1A"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المخاطر المتعلقة بالموارد البشرية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مثل عدم كفاءة الموظفين أو عدم توافرهم</w:t>
      </w:r>
      <w:r w:rsidRPr="00D863EA">
        <w:rPr>
          <w:rFonts w:ascii="Sakkal Majalla" w:hAnsi="Sakkal Majalla" w:cs="Sakkal Majalla"/>
          <w:sz w:val="28"/>
          <w:szCs w:val="28"/>
          <w:u w:val="single"/>
          <w:lang w:bidi="ar-EG"/>
        </w:rPr>
        <w:t>.</w:t>
      </w:r>
    </w:p>
    <w:p w14:paraId="4F75EB82" w14:textId="77777777" w:rsidR="00D55FAB" w:rsidRPr="00D863EA" w:rsidRDefault="00D55FAB" w:rsidP="005E5AC7">
      <w:pPr>
        <w:numPr>
          <w:ilvl w:val="0"/>
          <w:numId w:val="54"/>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مخاطر أصحاب المصلحة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مثل عدم تعاونهم أو تغيير متطلباتهم</w:t>
      </w:r>
      <w:r w:rsidRPr="00D863EA">
        <w:rPr>
          <w:rFonts w:ascii="Sakkal Majalla" w:hAnsi="Sakkal Majalla" w:cs="Sakkal Majalla"/>
          <w:sz w:val="28"/>
          <w:szCs w:val="28"/>
          <w:u w:val="single"/>
          <w:lang w:bidi="ar-EG"/>
        </w:rPr>
        <w:t>.</w:t>
      </w:r>
    </w:p>
    <w:p w14:paraId="79D8BFAD"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تصنيف المخاطر حسب نوع المشروع أو المؤسسة</w:t>
      </w:r>
      <w:r w:rsidRPr="00D863EA">
        <w:rPr>
          <w:rFonts w:ascii="Sakkal Majalla" w:hAnsi="Sakkal Majalla" w:cs="Sakkal Majalla"/>
          <w:b/>
          <w:bCs/>
          <w:sz w:val="28"/>
          <w:szCs w:val="28"/>
          <w:u w:val="single"/>
          <w:lang w:bidi="ar-EG"/>
        </w:rPr>
        <w:t>:</w:t>
      </w:r>
    </w:p>
    <w:p w14:paraId="0B3E4DCE" w14:textId="77777777" w:rsidR="00D55FAB" w:rsidRPr="00D863EA" w:rsidRDefault="00D55FAB" w:rsidP="005E5AC7">
      <w:pPr>
        <w:numPr>
          <w:ilvl w:val="0"/>
          <w:numId w:val="55"/>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مشاريع البنية التحتية لتكنولوجيا المعلومات</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مخاطر تقنية، مخاطر أمن المعلومات، مخاطر التكامل بين الأنظمة</w:t>
      </w:r>
      <w:r w:rsidRPr="00D863EA">
        <w:rPr>
          <w:rFonts w:ascii="Sakkal Majalla" w:hAnsi="Sakkal Majalla" w:cs="Sakkal Majalla"/>
          <w:sz w:val="28"/>
          <w:szCs w:val="28"/>
          <w:u w:val="single"/>
          <w:lang w:bidi="ar-EG"/>
        </w:rPr>
        <w:t>.</w:t>
      </w:r>
    </w:p>
    <w:p w14:paraId="703B9859" w14:textId="77777777" w:rsidR="00D55FAB" w:rsidRPr="00D863EA" w:rsidRDefault="00D55FAB" w:rsidP="005E5AC7">
      <w:pPr>
        <w:numPr>
          <w:ilvl w:val="0"/>
          <w:numId w:val="55"/>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مشاريع البناء</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مخاطر السلامة، مخاطر التأخير في التنفيذ، مخاطر التكاليف الزائدة</w:t>
      </w:r>
      <w:r w:rsidRPr="00D863EA">
        <w:rPr>
          <w:rFonts w:ascii="Sakkal Majalla" w:hAnsi="Sakkal Majalla" w:cs="Sakkal Majalla"/>
          <w:sz w:val="28"/>
          <w:szCs w:val="28"/>
          <w:u w:val="single"/>
          <w:lang w:bidi="ar-EG"/>
        </w:rPr>
        <w:t>.</w:t>
      </w:r>
    </w:p>
    <w:p w14:paraId="3950773B" w14:textId="77777777" w:rsidR="00D55FAB" w:rsidRPr="00D863EA" w:rsidRDefault="00D55FAB" w:rsidP="005E5AC7">
      <w:pPr>
        <w:numPr>
          <w:ilvl w:val="0"/>
          <w:numId w:val="55"/>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المؤسسات المالية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مخاطر الائتمان، مخاطر السوق، مخاطر التشغيل</w:t>
      </w:r>
      <w:r w:rsidRPr="00D863EA">
        <w:rPr>
          <w:rFonts w:ascii="Sakkal Majalla" w:hAnsi="Sakkal Majalla" w:cs="Sakkal Majalla"/>
          <w:sz w:val="28"/>
          <w:szCs w:val="28"/>
          <w:u w:val="single"/>
          <w:lang w:bidi="ar-EG"/>
        </w:rPr>
        <w:t>.</w:t>
      </w:r>
    </w:p>
    <w:p w14:paraId="5EFAF7A9" w14:textId="77777777" w:rsidR="00D55FAB" w:rsidRPr="00D863EA" w:rsidRDefault="00D55FAB" w:rsidP="005E5AC7">
      <w:pPr>
        <w:numPr>
          <w:ilvl w:val="0"/>
          <w:numId w:val="55"/>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المؤسسات الصحية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r w:rsidRPr="00D863EA">
        <w:rPr>
          <w:rFonts w:ascii="Sakkal Majalla" w:hAnsi="Sakkal Majalla" w:cs="Sakkal Majalla"/>
          <w:sz w:val="28"/>
          <w:szCs w:val="28"/>
          <w:u w:val="single"/>
          <w:rtl/>
        </w:rPr>
        <w:t>مخاطر العدوى، مخاطر الأخطاء الطبية، مخاطر الامتثال للوائح الصحية</w:t>
      </w:r>
      <w:r w:rsidRPr="00D863EA">
        <w:rPr>
          <w:rFonts w:ascii="Sakkal Majalla" w:hAnsi="Sakkal Majalla" w:cs="Sakkal Majalla"/>
          <w:sz w:val="28"/>
          <w:szCs w:val="28"/>
          <w:u w:val="single"/>
          <w:lang w:bidi="ar-EG"/>
        </w:rPr>
        <w:t>.</w:t>
      </w:r>
    </w:p>
    <w:p w14:paraId="5CFBF771"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lastRenderedPageBreak/>
        <w:t>مصادر الخطر</w:t>
      </w:r>
      <w:r w:rsidRPr="00D863EA">
        <w:rPr>
          <w:rFonts w:ascii="Sakkal Majalla" w:hAnsi="Sakkal Majalla" w:cs="Sakkal Majalla"/>
          <w:b/>
          <w:bCs/>
          <w:sz w:val="28"/>
          <w:szCs w:val="28"/>
          <w:u w:val="single"/>
          <w:lang w:bidi="ar-EG"/>
        </w:rPr>
        <w:t>:</w:t>
      </w:r>
    </w:p>
    <w:p w14:paraId="49509D37" w14:textId="77777777" w:rsidR="00D55FAB" w:rsidRPr="00D863EA" w:rsidRDefault="00D55FAB" w:rsidP="005E5AC7">
      <w:pPr>
        <w:numPr>
          <w:ilvl w:val="0"/>
          <w:numId w:val="56"/>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مصادر داخلية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34AC27CA"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نقص الموارد أو عدم كفاءتها</w:t>
      </w:r>
      <w:r w:rsidRPr="00D863EA">
        <w:rPr>
          <w:rFonts w:ascii="Sakkal Majalla" w:hAnsi="Sakkal Majalla" w:cs="Sakkal Majalla"/>
          <w:sz w:val="28"/>
          <w:szCs w:val="28"/>
          <w:u w:val="single"/>
          <w:lang w:bidi="ar-EG"/>
        </w:rPr>
        <w:t>.</w:t>
      </w:r>
    </w:p>
    <w:p w14:paraId="4B7F3DEF"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ضعف التخطيط أو التنفيذ</w:t>
      </w:r>
      <w:r w:rsidRPr="00D863EA">
        <w:rPr>
          <w:rFonts w:ascii="Sakkal Majalla" w:hAnsi="Sakkal Majalla" w:cs="Sakkal Majalla"/>
          <w:sz w:val="28"/>
          <w:szCs w:val="28"/>
          <w:u w:val="single"/>
          <w:lang w:bidi="ar-EG"/>
        </w:rPr>
        <w:t>.</w:t>
      </w:r>
    </w:p>
    <w:p w14:paraId="6B77D396"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عدم كفاية التواصل</w:t>
      </w:r>
      <w:r w:rsidRPr="00D863EA">
        <w:rPr>
          <w:rFonts w:ascii="Sakkal Majalla" w:hAnsi="Sakkal Majalla" w:cs="Sakkal Majalla"/>
          <w:sz w:val="28"/>
          <w:szCs w:val="28"/>
          <w:u w:val="single"/>
          <w:lang w:bidi="ar-EG"/>
        </w:rPr>
        <w:t>.</w:t>
      </w:r>
    </w:p>
    <w:p w14:paraId="6EFD128E"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مقاومة التغيير</w:t>
      </w:r>
      <w:r w:rsidRPr="00D863EA">
        <w:rPr>
          <w:rFonts w:ascii="Sakkal Majalla" w:hAnsi="Sakkal Majalla" w:cs="Sakkal Majalla"/>
          <w:sz w:val="28"/>
          <w:szCs w:val="28"/>
          <w:u w:val="single"/>
          <w:lang w:bidi="ar-EG"/>
        </w:rPr>
        <w:t>.</w:t>
      </w:r>
    </w:p>
    <w:p w14:paraId="7DBDD588" w14:textId="77777777" w:rsidR="00D55FAB" w:rsidRPr="00D863EA" w:rsidRDefault="00D55FAB" w:rsidP="005E5AC7">
      <w:pPr>
        <w:numPr>
          <w:ilvl w:val="0"/>
          <w:numId w:val="56"/>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مصادر خارجية</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76B5BDA9"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التغيرات في السوق أو الاقتصاد</w:t>
      </w:r>
      <w:r w:rsidRPr="00D863EA">
        <w:rPr>
          <w:rFonts w:ascii="Sakkal Majalla" w:hAnsi="Sakkal Majalla" w:cs="Sakkal Majalla"/>
          <w:sz w:val="28"/>
          <w:szCs w:val="28"/>
          <w:u w:val="single"/>
          <w:lang w:bidi="ar-EG"/>
        </w:rPr>
        <w:t>.</w:t>
      </w:r>
    </w:p>
    <w:p w14:paraId="3539F4F5"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التغيرات في القوانين واللوائح</w:t>
      </w:r>
      <w:r w:rsidRPr="00D863EA">
        <w:rPr>
          <w:rFonts w:ascii="Sakkal Majalla" w:hAnsi="Sakkal Majalla" w:cs="Sakkal Majalla"/>
          <w:sz w:val="28"/>
          <w:szCs w:val="28"/>
          <w:u w:val="single"/>
          <w:lang w:bidi="ar-EG"/>
        </w:rPr>
        <w:t>.</w:t>
      </w:r>
    </w:p>
    <w:p w14:paraId="0B771886"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الكوارث الطبيعية</w:t>
      </w:r>
      <w:r w:rsidRPr="00D863EA">
        <w:rPr>
          <w:rFonts w:ascii="Sakkal Majalla" w:hAnsi="Sakkal Majalla" w:cs="Sakkal Majalla"/>
          <w:sz w:val="28"/>
          <w:szCs w:val="28"/>
          <w:u w:val="single"/>
          <w:lang w:bidi="ar-EG"/>
        </w:rPr>
        <w:t>.</w:t>
      </w:r>
    </w:p>
    <w:p w14:paraId="72F48506"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المنافسة</w:t>
      </w:r>
      <w:r w:rsidRPr="00D863EA">
        <w:rPr>
          <w:rFonts w:ascii="Sakkal Majalla" w:hAnsi="Sakkal Majalla" w:cs="Sakkal Majalla"/>
          <w:sz w:val="28"/>
          <w:szCs w:val="28"/>
          <w:u w:val="single"/>
          <w:lang w:bidi="ar-EG"/>
        </w:rPr>
        <w:t>.</w:t>
      </w:r>
    </w:p>
    <w:p w14:paraId="29A027CC" w14:textId="77777777" w:rsidR="00D55FAB" w:rsidRPr="00D863EA" w:rsidRDefault="00D55FAB" w:rsidP="00D55FAB">
      <w:pPr>
        <w:spacing w:before="60" w:after="0" w:line="240" w:lineRule="auto"/>
        <w:ind w:left="1080"/>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تقلبات أسعار الصرف</w:t>
      </w:r>
      <w:r w:rsidRPr="00D863EA">
        <w:rPr>
          <w:rFonts w:ascii="Sakkal Majalla" w:hAnsi="Sakkal Majalla" w:cs="Sakkal Majalla"/>
          <w:sz w:val="28"/>
          <w:szCs w:val="28"/>
          <w:u w:val="single"/>
          <w:lang w:bidi="ar-EG"/>
        </w:rPr>
        <w:t>.</w:t>
      </w:r>
    </w:p>
    <w:p w14:paraId="00239741" w14:textId="77777777"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خطوات إدارة المخاطر</w:t>
      </w:r>
      <w:r w:rsidRPr="00D863EA">
        <w:rPr>
          <w:rFonts w:ascii="Sakkal Majalla" w:hAnsi="Sakkal Majalla" w:cs="Sakkal Majalla"/>
          <w:b/>
          <w:bCs/>
          <w:sz w:val="28"/>
          <w:szCs w:val="28"/>
          <w:u w:val="single"/>
          <w:lang w:bidi="ar-EG"/>
        </w:rPr>
        <w:t>:</w:t>
      </w:r>
    </w:p>
    <w:p w14:paraId="706E396E" w14:textId="77777777" w:rsidR="00D55FAB" w:rsidRPr="00D863EA" w:rsidRDefault="00D55FAB" w:rsidP="005E5AC7">
      <w:pPr>
        <w:numPr>
          <w:ilvl w:val="0"/>
          <w:numId w:val="57"/>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تحديد المخاطر</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4F9E203B"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تحديد جميع المخاطر المحتملة التي قد تؤثر على المشروع</w:t>
      </w:r>
      <w:r w:rsidRPr="00D863EA">
        <w:rPr>
          <w:rFonts w:ascii="Sakkal Majalla" w:hAnsi="Sakkal Majalla" w:cs="Sakkal Majalla"/>
          <w:sz w:val="28"/>
          <w:szCs w:val="28"/>
          <w:u w:val="single"/>
          <w:lang w:bidi="ar-EG"/>
        </w:rPr>
        <w:t>.</w:t>
      </w:r>
    </w:p>
    <w:p w14:paraId="0047559F"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استخدام تقنيات مثل العصف الذهني، قوائم المراجعة، وتحليل</w:t>
      </w:r>
      <w:r w:rsidRPr="00D863EA">
        <w:rPr>
          <w:rFonts w:ascii="Sakkal Majalla" w:hAnsi="Sakkal Majalla" w:cs="Sakkal Majalla"/>
          <w:sz w:val="28"/>
          <w:szCs w:val="28"/>
          <w:u w:val="single"/>
          <w:lang w:bidi="ar-EG"/>
        </w:rPr>
        <w:t xml:space="preserve"> SWOT.</w:t>
      </w:r>
    </w:p>
    <w:p w14:paraId="4BAC749A" w14:textId="77777777" w:rsidR="00D55FAB" w:rsidRPr="00D863EA" w:rsidRDefault="00D55FAB" w:rsidP="005E5AC7">
      <w:pPr>
        <w:numPr>
          <w:ilvl w:val="0"/>
          <w:numId w:val="57"/>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تقييم المخاطر</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3202087F"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تقييم احتمالية حدوث كل خطر وتأثيره على المشروع</w:t>
      </w:r>
      <w:r w:rsidRPr="00D863EA">
        <w:rPr>
          <w:rFonts w:ascii="Sakkal Majalla" w:hAnsi="Sakkal Majalla" w:cs="Sakkal Majalla"/>
          <w:sz w:val="28"/>
          <w:szCs w:val="28"/>
          <w:u w:val="single"/>
        </w:rPr>
        <w:t>.</w:t>
      </w:r>
    </w:p>
    <w:p w14:paraId="130CBC1E"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استخدام مصفوفة المخاطر لتحديد أولويات المخاطر</w:t>
      </w:r>
      <w:r w:rsidRPr="00D863EA">
        <w:rPr>
          <w:rFonts w:ascii="Sakkal Majalla" w:hAnsi="Sakkal Majalla" w:cs="Sakkal Majalla"/>
          <w:sz w:val="28"/>
          <w:szCs w:val="28"/>
          <w:u w:val="single"/>
        </w:rPr>
        <w:t>.</w:t>
      </w:r>
    </w:p>
    <w:p w14:paraId="6A99856A" w14:textId="77777777" w:rsidR="00D55FAB" w:rsidRPr="00D863EA" w:rsidRDefault="00D55FAB" w:rsidP="005E5AC7">
      <w:pPr>
        <w:numPr>
          <w:ilvl w:val="0"/>
          <w:numId w:val="57"/>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تخطيط الاستجابة للمخاطر</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1EA02E64"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تطوير استراتيجيات للتعامل مع كل خطر</w:t>
      </w:r>
      <w:r w:rsidRPr="00D863EA">
        <w:rPr>
          <w:rFonts w:ascii="Sakkal Majalla" w:hAnsi="Sakkal Majalla" w:cs="Sakkal Majalla"/>
          <w:sz w:val="28"/>
          <w:szCs w:val="28"/>
          <w:u w:val="single"/>
        </w:rPr>
        <w:t>.</w:t>
      </w:r>
    </w:p>
    <w:p w14:paraId="022087FA"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تشمل الاستراتيجيات: تجنب المخاطر، تخفيف المخاطر، نقل المخاطر، قبول المخاطر</w:t>
      </w:r>
      <w:r w:rsidRPr="00D863EA">
        <w:rPr>
          <w:rFonts w:ascii="Sakkal Majalla" w:hAnsi="Sakkal Majalla" w:cs="Sakkal Majalla"/>
          <w:sz w:val="28"/>
          <w:szCs w:val="28"/>
          <w:u w:val="single"/>
        </w:rPr>
        <w:t>.</w:t>
      </w:r>
    </w:p>
    <w:p w14:paraId="350D2689" w14:textId="77777777" w:rsidR="00D55FAB" w:rsidRPr="00D863EA" w:rsidRDefault="00D55FAB" w:rsidP="005E5AC7">
      <w:pPr>
        <w:numPr>
          <w:ilvl w:val="0"/>
          <w:numId w:val="57"/>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تنفيذ خطط الاستجابة للمخاطر</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548C2FC3"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تنفيذ الإجراءات المتفق عليها للتعامل مع المخاطر</w:t>
      </w:r>
      <w:r w:rsidRPr="00D863EA">
        <w:rPr>
          <w:rFonts w:ascii="Sakkal Majalla" w:hAnsi="Sakkal Majalla" w:cs="Sakkal Majalla"/>
          <w:sz w:val="28"/>
          <w:szCs w:val="28"/>
          <w:u w:val="single"/>
        </w:rPr>
        <w:t>.</w:t>
      </w:r>
    </w:p>
    <w:p w14:paraId="21111C17"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تخصيص الموارد اللازمة لتنفيذ الخطط</w:t>
      </w:r>
      <w:r w:rsidRPr="00D863EA">
        <w:rPr>
          <w:rFonts w:ascii="Sakkal Majalla" w:hAnsi="Sakkal Majalla" w:cs="Sakkal Majalla"/>
          <w:sz w:val="28"/>
          <w:szCs w:val="28"/>
          <w:u w:val="single"/>
        </w:rPr>
        <w:t>.</w:t>
      </w:r>
    </w:p>
    <w:p w14:paraId="286F6670" w14:textId="77777777" w:rsidR="00D55FAB" w:rsidRPr="00D863EA" w:rsidRDefault="00D55FAB" w:rsidP="005E5AC7">
      <w:pPr>
        <w:numPr>
          <w:ilvl w:val="0"/>
          <w:numId w:val="57"/>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مراقبة ومراجعة المخاطر</w:t>
      </w:r>
      <w:r w:rsidRPr="00D863EA">
        <w:rPr>
          <w:rFonts w:ascii="Sakkal Majalla" w:hAnsi="Sakkal Majalla" w:cs="Sakkal Majalla"/>
          <w:b/>
          <w:bCs/>
          <w:sz w:val="28"/>
          <w:szCs w:val="28"/>
          <w:u w:val="single"/>
          <w:lang w:bidi="ar-EG"/>
        </w:rPr>
        <w:t>:</w:t>
      </w:r>
      <w:r w:rsidRPr="00D863EA">
        <w:rPr>
          <w:rFonts w:ascii="Sakkal Majalla" w:hAnsi="Sakkal Majalla" w:cs="Sakkal Majalla"/>
          <w:sz w:val="28"/>
          <w:szCs w:val="28"/>
          <w:u w:val="single"/>
          <w:lang w:bidi="ar-EG"/>
        </w:rPr>
        <w:t xml:space="preserve"> </w:t>
      </w:r>
    </w:p>
    <w:p w14:paraId="54B9A67C"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مراقبة المخاطر بشكل مستمر وتتبع تنفيذ خطط الاستجابة</w:t>
      </w:r>
      <w:r w:rsidRPr="00D863EA">
        <w:rPr>
          <w:rFonts w:ascii="Sakkal Majalla" w:hAnsi="Sakkal Majalla" w:cs="Sakkal Majalla"/>
          <w:sz w:val="28"/>
          <w:szCs w:val="28"/>
          <w:u w:val="single"/>
        </w:rPr>
        <w:t>.</w:t>
      </w:r>
    </w:p>
    <w:p w14:paraId="7134CE0B"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مراجعة المخاطر بشكل دوري وتحديث خطط الاستجابة حسب الحاجة</w:t>
      </w:r>
      <w:r w:rsidRPr="00D863EA">
        <w:rPr>
          <w:rFonts w:ascii="Sakkal Majalla" w:hAnsi="Sakkal Majalla" w:cs="Sakkal Majalla"/>
          <w:sz w:val="28"/>
          <w:szCs w:val="28"/>
          <w:u w:val="single"/>
        </w:rPr>
        <w:t>.</w:t>
      </w:r>
    </w:p>
    <w:p w14:paraId="11D16486" w14:textId="77777777" w:rsidR="00D55FAB" w:rsidRPr="00D863EA" w:rsidRDefault="00D55FAB" w:rsidP="005E5AC7">
      <w:pPr>
        <w:pStyle w:val="ListParagraph"/>
        <w:numPr>
          <w:ilvl w:val="0"/>
          <w:numId w:val="59"/>
        </w:numPr>
        <w:spacing w:before="60" w:after="0" w:line="240" w:lineRule="auto"/>
        <w:rPr>
          <w:rFonts w:ascii="Sakkal Majalla" w:hAnsi="Sakkal Majalla" w:cs="Sakkal Majalla"/>
          <w:sz w:val="28"/>
          <w:szCs w:val="28"/>
          <w:u w:val="single"/>
        </w:rPr>
      </w:pPr>
      <w:r w:rsidRPr="00D863EA">
        <w:rPr>
          <w:rFonts w:ascii="Sakkal Majalla" w:hAnsi="Sakkal Majalla" w:cs="Sakkal Majalla"/>
          <w:sz w:val="28"/>
          <w:szCs w:val="28"/>
          <w:u w:val="single"/>
          <w:rtl/>
        </w:rPr>
        <w:t>إنشاء سجل للمخاطر وتحديثه بشكل مستمر</w:t>
      </w:r>
      <w:r w:rsidRPr="00D863EA">
        <w:rPr>
          <w:rFonts w:ascii="Sakkal Majalla" w:hAnsi="Sakkal Majalla" w:cs="Sakkal Majalla"/>
          <w:sz w:val="28"/>
          <w:szCs w:val="28"/>
          <w:u w:val="single"/>
        </w:rPr>
        <w:t>.</w:t>
      </w:r>
    </w:p>
    <w:p w14:paraId="4D56E5E4" w14:textId="77777777" w:rsidR="00D863EA" w:rsidRDefault="00D863EA" w:rsidP="00D55FAB">
      <w:pPr>
        <w:spacing w:before="60" w:after="0" w:line="240" w:lineRule="auto"/>
        <w:rPr>
          <w:rFonts w:ascii="Sakkal Majalla" w:hAnsi="Sakkal Majalla" w:cs="Sakkal Majalla"/>
          <w:b/>
          <w:bCs/>
          <w:sz w:val="28"/>
          <w:szCs w:val="28"/>
          <w:u w:val="single"/>
          <w:rtl/>
        </w:rPr>
      </w:pPr>
    </w:p>
    <w:p w14:paraId="336DD827" w14:textId="77777777" w:rsidR="00D863EA" w:rsidRDefault="00D863EA" w:rsidP="00D55FAB">
      <w:pPr>
        <w:spacing w:before="60" w:after="0" w:line="240" w:lineRule="auto"/>
        <w:rPr>
          <w:rFonts w:ascii="Sakkal Majalla" w:hAnsi="Sakkal Majalla" w:cs="Sakkal Majalla"/>
          <w:b/>
          <w:bCs/>
          <w:sz w:val="28"/>
          <w:szCs w:val="28"/>
          <w:u w:val="single"/>
          <w:rtl/>
        </w:rPr>
      </w:pPr>
    </w:p>
    <w:p w14:paraId="582B69B5" w14:textId="77777777" w:rsidR="00D863EA" w:rsidRDefault="00D863EA" w:rsidP="00D55FAB">
      <w:pPr>
        <w:spacing w:before="60" w:after="0" w:line="240" w:lineRule="auto"/>
        <w:rPr>
          <w:rFonts w:ascii="Sakkal Majalla" w:hAnsi="Sakkal Majalla" w:cs="Sakkal Majalla"/>
          <w:b/>
          <w:bCs/>
          <w:sz w:val="28"/>
          <w:szCs w:val="28"/>
          <w:u w:val="single"/>
          <w:rtl/>
        </w:rPr>
      </w:pPr>
    </w:p>
    <w:p w14:paraId="09610F0B" w14:textId="77777777" w:rsidR="00D863EA" w:rsidRDefault="00D863EA" w:rsidP="00D55FAB">
      <w:pPr>
        <w:spacing w:before="60" w:after="0" w:line="240" w:lineRule="auto"/>
        <w:rPr>
          <w:rFonts w:ascii="Sakkal Majalla" w:hAnsi="Sakkal Majalla" w:cs="Sakkal Majalla"/>
          <w:b/>
          <w:bCs/>
          <w:sz w:val="28"/>
          <w:szCs w:val="28"/>
          <w:u w:val="single"/>
          <w:rtl/>
        </w:rPr>
      </w:pPr>
    </w:p>
    <w:p w14:paraId="48377F98" w14:textId="77777777" w:rsidR="00D863EA" w:rsidRDefault="00D863EA" w:rsidP="00D55FAB">
      <w:pPr>
        <w:spacing w:before="60" w:after="0" w:line="240" w:lineRule="auto"/>
        <w:rPr>
          <w:rFonts w:ascii="Sakkal Majalla" w:hAnsi="Sakkal Majalla" w:cs="Sakkal Majalla"/>
          <w:b/>
          <w:bCs/>
          <w:sz w:val="28"/>
          <w:szCs w:val="28"/>
          <w:u w:val="single"/>
          <w:rtl/>
        </w:rPr>
      </w:pPr>
    </w:p>
    <w:p w14:paraId="290A2B25" w14:textId="6B8AD5C3" w:rsidR="00D55FAB" w:rsidRPr="00D863EA" w:rsidRDefault="00D55FAB" w:rsidP="00D55FAB">
      <w:p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b/>
          <w:bCs/>
          <w:sz w:val="28"/>
          <w:szCs w:val="28"/>
          <w:u w:val="single"/>
          <w:rtl/>
        </w:rPr>
        <w:t>أهمية إدارة المخاطر</w:t>
      </w:r>
      <w:r w:rsidRPr="00D863EA">
        <w:rPr>
          <w:rFonts w:ascii="Sakkal Majalla" w:hAnsi="Sakkal Majalla" w:cs="Sakkal Majalla"/>
          <w:b/>
          <w:bCs/>
          <w:sz w:val="28"/>
          <w:szCs w:val="28"/>
          <w:u w:val="single"/>
          <w:lang w:bidi="ar-EG"/>
        </w:rPr>
        <w:t>:</w:t>
      </w:r>
    </w:p>
    <w:p w14:paraId="0625E257" w14:textId="77777777" w:rsidR="00D55FAB" w:rsidRPr="00D863EA" w:rsidRDefault="00D55FAB" w:rsidP="005E5AC7">
      <w:pPr>
        <w:numPr>
          <w:ilvl w:val="0"/>
          <w:numId w:val="58"/>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تحسين فرص نجاح المشروع</w:t>
      </w:r>
      <w:r w:rsidRPr="00D863EA">
        <w:rPr>
          <w:rFonts w:ascii="Sakkal Majalla" w:hAnsi="Sakkal Majalla" w:cs="Sakkal Majalla"/>
          <w:sz w:val="28"/>
          <w:szCs w:val="28"/>
          <w:u w:val="single"/>
          <w:lang w:bidi="ar-EG"/>
        </w:rPr>
        <w:t>.</w:t>
      </w:r>
    </w:p>
    <w:p w14:paraId="7668EA69" w14:textId="77777777" w:rsidR="00D55FAB" w:rsidRPr="00D863EA" w:rsidRDefault="00D55FAB" w:rsidP="005E5AC7">
      <w:pPr>
        <w:numPr>
          <w:ilvl w:val="0"/>
          <w:numId w:val="58"/>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تقليل التأثير السلبي للمخاطر</w:t>
      </w:r>
      <w:r w:rsidRPr="00D863EA">
        <w:rPr>
          <w:rFonts w:ascii="Sakkal Majalla" w:hAnsi="Sakkal Majalla" w:cs="Sakkal Majalla"/>
          <w:sz w:val="28"/>
          <w:szCs w:val="28"/>
          <w:u w:val="single"/>
          <w:lang w:bidi="ar-EG"/>
        </w:rPr>
        <w:t>.</w:t>
      </w:r>
    </w:p>
    <w:p w14:paraId="31F5B0F0" w14:textId="77777777" w:rsidR="00D55FAB" w:rsidRPr="00D863EA" w:rsidRDefault="00D55FAB" w:rsidP="005E5AC7">
      <w:pPr>
        <w:numPr>
          <w:ilvl w:val="0"/>
          <w:numId w:val="58"/>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تحسين اتخاذ القرارات</w:t>
      </w:r>
      <w:r w:rsidRPr="00D863EA">
        <w:rPr>
          <w:rFonts w:ascii="Sakkal Majalla" w:hAnsi="Sakkal Majalla" w:cs="Sakkal Majalla"/>
          <w:sz w:val="28"/>
          <w:szCs w:val="28"/>
          <w:u w:val="single"/>
          <w:lang w:bidi="ar-EG"/>
        </w:rPr>
        <w:t>.</w:t>
      </w:r>
    </w:p>
    <w:p w14:paraId="3991A527" w14:textId="77777777" w:rsidR="00D55FAB" w:rsidRPr="00D863EA" w:rsidRDefault="00D55FAB" w:rsidP="005E5AC7">
      <w:pPr>
        <w:numPr>
          <w:ilvl w:val="0"/>
          <w:numId w:val="58"/>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زيادة الشفافية والمساءلة</w:t>
      </w:r>
      <w:r w:rsidRPr="00D863EA">
        <w:rPr>
          <w:rFonts w:ascii="Sakkal Majalla" w:hAnsi="Sakkal Majalla" w:cs="Sakkal Majalla"/>
          <w:sz w:val="28"/>
          <w:szCs w:val="28"/>
          <w:u w:val="single"/>
          <w:lang w:bidi="ar-EG"/>
        </w:rPr>
        <w:t>.</w:t>
      </w:r>
    </w:p>
    <w:p w14:paraId="2379AB53" w14:textId="77777777" w:rsidR="00D55FAB" w:rsidRPr="00D863EA" w:rsidRDefault="00D55FAB" w:rsidP="005E5AC7">
      <w:pPr>
        <w:numPr>
          <w:ilvl w:val="0"/>
          <w:numId w:val="58"/>
        </w:numPr>
        <w:spacing w:before="60" w:after="0" w:line="240" w:lineRule="auto"/>
        <w:rPr>
          <w:rFonts w:ascii="Sakkal Majalla" w:hAnsi="Sakkal Majalla" w:cs="Sakkal Majalla"/>
          <w:sz w:val="28"/>
          <w:szCs w:val="28"/>
          <w:u w:val="single"/>
          <w:lang w:bidi="ar-EG"/>
        </w:rPr>
      </w:pPr>
      <w:r w:rsidRPr="00D863EA">
        <w:rPr>
          <w:rFonts w:ascii="Sakkal Majalla" w:hAnsi="Sakkal Majalla" w:cs="Sakkal Majalla"/>
          <w:sz w:val="28"/>
          <w:szCs w:val="28"/>
          <w:u w:val="single"/>
          <w:rtl/>
        </w:rPr>
        <w:t>توفير الموارد وحماية سمعة المؤسسة</w:t>
      </w:r>
      <w:r w:rsidRPr="00D863EA">
        <w:rPr>
          <w:rFonts w:ascii="Sakkal Majalla" w:hAnsi="Sakkal Majalla" w:cs="Sakkal Majalla"/>
          <w:sz w:val="28"/>
          <w:szCs w:val="28"/>
          <w:u w:val="single"/>
          <w:lang w:bidi="ar-EG"/>
        </w:rPr>
        <w:t>.</w:t>
      </w:r>
    </w:p>
    <w:p w14:paraId="045F11B4" w14:textId="4E36D299" w:rsidR="00C9739F" w:rsidRPr="00D863EA" w:rsidRDefault="00C9739F" w:rsidP="007C1713">
      <w:pPr>
        <w:spacing w:before="60" w:after="0" w:line="240" w:lineRule="auto"/>
        <w:rPr>
          <w:rFonts w:ascii="Sakkal Majalla" w:hAnsi="Sakkal Majalla" w:cs="Sakkal Majalla"/>
          <w:sz w:val="28"/>
          <w:szCs w:val="28"/>
          <w:u w:val="single"/>
          <w:rtl/>
          <w:lang w:bidi="ar-EG"/>
        </w:rPr>
      </w:pPr>
    </w:p>
    <w:p w14:paraId="3AFE41FB" w14:textId="77777777" w:rsidR="009A39B8" w:rsidRPr="00D863EA" w:rsidRDefault="009A39B8" w:rsidP="009A39B8">
      <w:pPr>
        <w:spacing w:before="60" w:after="0" w:line="240" w:lineRule="auto"/>
        <w:rPr>
          <w:rFonts w:ascii="Sakkal Majalla" w:hAnsi="Sakkal Majalla" w:cs="Sakkal Majalla"/>
          <w:sz w:val="28"/>
          <w:szCs w:val="28"/>
          <w:lang w:bidi="ar-EG"/>
        </w:rPr>
      </w:pPr>
      <w:r w:rsidRPr="00D863EA">
        <w:rPr>
          <w:rFonts w:ascii="Sakkal Majalla" w:hAnsi="Sakkal Majalla" w:cs="Sakkal Majalla"/>
          <w:b/>
          <w:bCs/>
          <w:sz w:val="28"/>
          <w:szCs w:val="28"/>
          <w:rtl/>
        </w:rPr>
        <w:t>مجتمع الدراسة</w:t>
      </w:r>
      <w:r w:rsidRPr="00D863EA">
        <w:rPr>
          <w:rFonts w:ascii="Sakkal Majalla" w:hAnsi="Sakkal Majalla" w:cs="Sakkal Majalla"/>
          <w:b/>
          <w:bCs/>
          <w:sz w:val="28"/>
          <w:szCs w:val="28"/>
          <w:lang w:bidi="ar-EG"/>
        </w:rPr>
        <w:t>:</w:t>
      </w:r>
    </w:p>
    <w:p w14:paraId="473620D6" w14:textId="396C06BF" w:rsidR="009A39B8" w:rsidRPr="00D863EA" w:rsidRDefault="009A39B8" w:rsidP="005E5AC7">
      <w:pPr>
        <w:numPr>
          <w:ilvl w:val="0"/>
          <w:numId w:val="60"/>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 xml:space="preserve">مجتمع الدراسة </w:t>
      </w:r>
      <w:r w:rsidRPr="00D863EA">
        <w:rPr>
          <w:rFonts w:ascii="Sakkal Majalla" w:hAnsi="Sakkal Majalla" w:cs="Sakkal Majalla" w:hint="cs"/>
          <w:sz w:val="28"/>
          <w:szCs w:val="28"/>
          <w:rtl/>
        </w:rPr>
        <w:t>هنا سوف</w:t>
      </w:r>
      <w:r w:rsidRPr="00D863EA">
        <w:rPr>
          <w:rFonts w:ascii="Sakkal Majalla" w:hAnsi="Sakkal Majalla" w:cs="Sakkal Majalla"/>
          <w:sz w:val="28"/>
          <w:szCs w:val="28"/>
          <w:rtl/>
        </w:rPr>
        <w:t xml:space="preserve"> يشمل جميع مديري المشاريع، وأعضاء فرق العمل، والموظفين المعنيين بتنفيذ مشاريع البنية التحتية لتكنولوجيا المعلومات في وزارة الاتصالات وتقنية المعلومات السعودية</w:t>
      </w:r>
      <w:r w:rsidRPr="00D863EA">
        <w:rPr>
          <w:rFonts w:ascii="Sakkal Majalla" w:hAnsi="Sakkal Majalla" w:cs="Sakkal Majalla"/>
          <w:sz w:val="28"/>
          <w:szCs w:val="28"/>
          <w:lang w:bidi="ar-EG"/>
        </w:rPr>
        <w:t>.</w:t>
      </w:r>
    </w:p>
    <w:p w14:paraId="029685BE" w14:textId="77777777" w:rsidR="009A39B8" w:rsidRPr="00D863EA" w:rsidRDefault="009A39B8" w:rsidP="005E5AC7">
      <w:pPr>
        <w:numPr>
          <w:ilvl w:val="0"/>
          <w:numId w:val="60"/>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يشمل هذا المجتمع أيضًا أصحاب المصلحة الرئيسيين في الوزارة الذين يتأثرون بتنفيذ هذه المشاريع</w:t>
      </w:r>
      <w:r w:rsidRPr="00D863EA">
        <w:rPr>
          <w:rFonts w:ascii="Sakkal Majalla" w:hAnsi="Sakkal Majalla" w:cs="Sakkal Majalla"/>
          <w:sz w:val="28"/>
          <w:szCs w:val="28"/>
          <w:lang w:bidi="ar-EG"/>
        </w:rPr>
        <w:t>.</w:t>
      </w:r>
    </w:p>
    <w:p w14:paraId="63956EE3" w14:textId="77777777" w:rsidR="009A39B8" w:rsidRPr="00D863EA" w:rsidRDefault="009A39B8" w:rsidP="009A39B8">
      <w:pPr>
        <w:spacing w:before="60" w:after="0" w:line="240" w:lineRule="auto"/>
        <w:rPr>
          <w:rFonts w:ascii="Sakkal Majalla" w:hAnsi="Sakkal Majalla" w:cs="Sakkal Majalla"/>
          <w:sz w:val="28"/>
          <w:szCs w:val="28"/>
          <w:lang w:bidi="ar-EG"/>
        </w:rPr>
      </w:pPr>
      <w:r w:rsidRPr="00D863EA">
        <w:rPr>
          <w:rFonts w:ascii="Sakkal Majalla" w:hAnsi="Sakkal Majalla" w:cs="Sakkal Majalla"/>
          <w:b/>
          <w:bCs/>
          <w:sz w:val="28"/>
          <w:szCs w:val="28"/>
          <w:rtl/>
        </w:rPr>
        <w:t>عينة الدراسة</w:t>
      </w:r>
      <w:r w:rsidRPr="00D863EA">
        <w:rPr>
          <w:rFonts w:ascii="Sakkal Majalla" w:hAnsi="Sakkal Majalla" w:cs="Sakkal Majalla"/>
          <w:b/>
          <w:bCs/>
          <w:sz w:val="28"/>
          <w:szCs w:val="28"/>
          <w:lang w:bidi="ar-EG"/>
        </w:rPr>
        <w:t>:</w:t>
      </w:r>
    </w:p>
    <w:p w14:paraId="76CBE264" w14:textId="77777777" w:rsidR="009A39B8" w:rsidRPr="00D863EA" w:rsidRDefault="009A39B8" w:rsidP="005E5AC7">
      <w:pPr>
        <w:numPr>
          <w:ilvl w:val="0"/>
          <w:numId w:val="61"/>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نظرًا لصعوبة دراسة جميع أفراد مجتمع الدراسة، سيتم اختيار عينة ممثلة من هذا المجتمع</w:t>
      </w:r>
      <w:r w:rsidRPr="00D863EA">
        <w:rPr>
          <w:rFonts w:ascii="Sakkal Majalla" w:hAnsi="Sakkal Majalla" w:cs="Sakkal Majalla"/>
          <w:sz w:val="28"/>
          <w:szCs w:val="28"/>
          <w:lang w:bidi="ar-EG"/>
        </w:rPr>
        <w:t>.</w:t>
      </w:r>
    </w:p>
    <w:p w14:paraId="06B904B4" w14:textId="77777777" w:rsidR="009A39B8" w:rsidRPr="00D863EA" w:rsidRDefault="009A39B8" w:rsidP="005E5AC7">
      <w:pPr>
        <w:numPr>
          <w:ilvl w:val="0"/>
          <w:numId w:val="61"/>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سيتم تحديد حجم العينة باستخدام طرق إحصائية مناسبة لضمان تمثيلها لمجتمع الدراسة</w:t>
      </w:r>
      <w:r w:rsidRPr="00D863EA">
        <w:rPr>
          <w:rFonts w:ascii="Sakkal Majalla" w:hAnsi="Sakkal Majalla" w:cs="Sakkal Majalla"/>
          <w:sz w:val="28"/>
          <w:szCs w:val="28"/>
          <w:lang w:bidi="ar-EG"/>
        </w:rPr>
        <w:t>.</w:t>
      </w:r>
    </w:p>
    <w:p w14:paraId="02F60FF0" w14:textId="77777777" w:rsidR="009A39B8" w:rsidRPr="00D863EA" w:rsidRDefault="009A39B8" w:rsidP="005E5AC7">
      <w:pPr>
        <w:numPr>
          <w:ilvl w:val="0"/>
          <w:numId w:val="61"/>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سيتم اختيار العينة باستخدام أساليب أخذ العينات المناسبة، مثل</w:t>
      </w:r>
      <w:r w:rsidRPr="00D863EA">
        <w:rPr>
          <w:rFonts w:ascii="Sakkal Majalla" w:hAnsi="Sakkal Majalla" w:cs="Sakkal Majalla"/>
          <w:sz w:val="28"/>
          <w:szCs w:val="28"/>
          <w:lang w:bidi="ar-EG"/>
        </w:rPr>
        <w:t xml:space="preserve">: </w:t>
      </w:r>
    </w:p>
    <w:p w14:paraId="34CE138D" w14:textId="77777777" w:rsidR="009A39B8" w:rsidRPr="00D863EA" w:rsidRDefault="009A39B8" w:rsidP="005E5AC7">
      <w:pPr>
        <w:numPr>
          <w:ilvl w:val="1"/>
          <w:numId w:val="64"/>
        </w:numPr>
        <w:spacing w:before="60" w:after="0" w:line="240" w:lineRule="auto"/>
        <w:rPr>
          <w:rFonts w:ascii="Sakkal Majalla" w:hAnsi="Sakkal Majalla" w:cs="Sakkal Majalla"/>
          <w:sz w:val="28"/>
          <w:szCs w:val="28"/>
          <w:lang w:bidi="ar-EG"/>
        </w:rPr>
      </w:pPr>
      <w:r w:rsidRPr="00D863EA">
        <w:rPr>
          <w:rFonts w:ascii="Sakkal Majalla" w:hAnsi="Sakkal Majalla" w:cs="Sakkal Majalla"/>
          <w:b/>
          <w:bCs/>
          <w:sz w:val="28"/>
          <w:szCs w:val="28"/>
          <w:rtl/>
        </w:rPr>
        <w:t>أخذ العينات العشوائية الطبقية</w:t>
      </w:r>
      <w:r w:rsidRPr="00D863EA">
        <w:rPr>
          <w:rFonts w:ascii="Sakkal Majalla" w:hAnsi="Sakkal Majalla" w:cs="Sakkal Majalla"/>
          <w:b/>
          <w:bCs/>
          <w:sz w:val="28"/>
          <w:szCs w:val="28"/>
          <w:lang w:bidi="ar-EG"/>
        </w:rPr>
        <w:t>:</w:t>
      </w:r>
      <w:r w:rsidRPr="00D863EA">
        <w:rPr>
          <w:rFonts w:ascii="Sakkal Majalla" w:hAnsi="Sakkal Majalla" w:cs="Sakkal Majalla"/>
          <w:sz w:val="28"/>
          <w:szCs w:val="28"/>
          <w:lang w:bidi="ar-EG"/>
        </w:rPr>
        <w:t xml:space="preserve"> </w:t>
      </w:r>
      <w:r w:rsidRPr="00D863EA">
        <w:rPr>
          <w:rFonts w:ascii="Sakkal Majalla" w:hAnsi="Sakkal Majalla" w:cs="Sakkal Majalla"/>
          <w:sz w:val="28"/>
          <w:szCs w:val="28"/>
          <w:rtl/>
        </w:rPr>
        <w:t>لضمان تمثيل مختلف مستويات الإدارة والأقسام في الوزارة</w:t>
      </w:r>
      <w:r w:rsidRPr="00D863EA">
        <w:rPr>
          <w:rFonts w:ascii="Sakkal Majalla" w:hAnsi="Sakkal Majalla" w:cs="Sakkal Majalla"/>
          <w:sz w:val="28"/>
          <w:szCs w:val="28"/>
          <w:lang w:bidi="ar-EG"/>
        </w:rPr>
        <w:t>.</w:t>
      </w:r>
    </w:p>
    <w:p w14:paraId="60D0C5E4" w14:textId="77777777" w:rsidR="009A39B8" w:rsidRPr="00D863EA" w:rsidRDefault="009A39B8" w:rsidP="005E5AC7">
      <w:pPr>
        <w:numPr>
          <w:ilvl w:val="1"/>
          <w:numId w:val="64"/>
        </w:numPr>
        <w:spacing w:before="60" w:after="0" w:line="240" w:lineRule="auto"/>
        <w:rPr>
          <w:rFonts w:ascii="Sakkal Majalla" w:hAnsi="Sakkal Majalla" w:cs="Sakkal Majalla"/>
          <w:sz w:val="28"/>
          <w:szCs w:val="28"/>
          <w:lang w:bidi="ar-EG"/>
        </w:rPr>
      </w:pPr>
      <w:r w:rsidRPr="00D863EA">
        <w:rPr>
          <w:rFonts w:ascii="Sakkal Majalla" w:hAnsi="Sakkal Majalla" w:cs="Sakkal Majalla"/>
          <w:b/>
          <w:bCs/>
          <w:sz w:val="28"/>
          <w:szCs w:val="28"/>
          <w:rtl/>
        </w:rPr>
        <w:t>أخذ العينات العشوائية البسيطة</w:t>
      </w:r>
      <w:r w:rsidRPr="00D863EA">
        <w:rPr>
          <w:rFonts w:ascii="Sakkal Majalla" w:hAnsi="Sakkal Majalla" w:cs="Sakkal Majalla"/>
          <w:b/>
          <w:bCs/>
          <w:sz w:val="28"/>
          <w:szCs w:val="28"/>
          <w:lang w:bidi="ar-EG"/>
        </w:rPr>
        <w:t>:</w:t>
      </w:r>
      <w:r w:rsidRPr="00D863EA">
        <w:rPr>
          <w:rFonts w:ascii="Sakkal Majalla" w:hAnsi="Sakkal Majalla" w:cs="Sakkal Majalla"/>
          <w:sz w:val="28"/>
          <w:szCs w:val="28"/>
          <w:lang w:bidi="ar-EG"/>
        </w:rPr>
        <w:t xml:space="preserve"> </w:t>
      </w:r>
      <w:r w:rsidRPr="00D863EA">
        <w:rPr>
          <w:rFonts w:ascii="Sakkal Majalla" w:hAnsi="Sakkal Majalla" w:cs="Sakkal Majalla"/>
          <w:sz w:val="28"/>
          <w:szCs w:val="28"/>
          <w:rtl/>
        </w:rPr>
        <w:t>لاختيار أفراد عينة من كل طبقة بشكل عشوائي</w:t>
      </w:r>
      <w:r w:rsidRPr="00D863EA">
        <w:rPr>
          <w:rFonts w:ascii="Sakkal Majalla" w:hAnsi="Sakkal Majalla" w:cs="Sakkal Majalla"/>
          <w:sz w:val="28"/>
          <w:szCs w:val="28"/>
          <w:lang w:bidi="ar-EG"/>
        </w:rPr>
        <w:t>.</w:t>
      </w:r>
    </w:p>
    <w:p w14:paraId="4444991D" w14:textId="77777777" w:rsidR="009A39B8" w:rsidRPr="00D863EA" w:rsidRDefault="009A39B8" w:rsidP="005E5AC7">
      <w:pPr>
        <w:numPr>
          <w:ilvl w:val="0"/>
          <w:numId w:val="61"/>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ستتضمن العينة مديري المشاريع، وأعضاء فرق العمل، وموظفين من مختلف الأقسام المعنية بتكنولوجيا المعلومات في الوزارة</w:t>
      </w:r>
      <w:r w:rsidRPr="00D863EA">
        <w:rPr>
          <w:rFonts w:ascii="Sakkal Majalla" w:hAnsi="Sakkal Majalla" w:cs="Sakkal Majalla"/>
          <w:sz w:val="28"/>
          <w:szCs w:val="28"/>
          <w:lang w:bidi="ar-EG"/>
        </w:rPr>
        <w:t>.</w:t>
      </w:r>
    </w:p>
    <w:p w14:paraId="16B2CCD9" w14:textId="77777777" w:rsidR="009A39B8" w:rsidRPr="00D863EA" w:rsidRDefault="009A39B8" w:rsidP="005E5AC7">
      <w:pPr>
        <w:numPr>
          <w:ilvl w:val="0"/>
          <w:numId w:val="61"/>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سيتم أيضًا تضمين أصحاب المصلحة الرئيسيين في العينة لضمان الحصول على وجهات نظر متنوعة</w:t>
      </w:r>
      <w:r w:rsidRPr="00D863EA">
        <w:rPr>
          <w:rFonts w:ascii="Sakkal Majalla" w:hAnsi="Sakkal Majalla" w:cs="Sakkal Majalla"/>
          <w:sz w:val="28"/>
          <w:szCs w:val="28"/>
          <w:lang w:bidi="ar-EG"/>
        </w:rPr>
        <w:t>.</w:t>
      </w:r>
    </w:p>
    <w:p w14:paraId="6469561B" w14:textId="77777777" w:rsidR="009A39B8" w:rsidRPr="00D863EA" w:rsidRDefault="009A39B8" w:rsidP="009A39B8">
      <w:pPr>
        <w:spacing w:before="60" w:after="0" w:line="240" w:lineRule="auto"/>
        <w:rPr>
          <w:rFonts w:ascii="Sakkal Majalla" w:hAnsi="Sakkal Majalla" w:cs="Sakkal Majalla"/>
          <w:sz w:val="28"/>
          <w:szCs w:val="28"/>
          <w:lang w:bidi="ar-EG"/>
        </w:rPr>
      </w:pPr>
      <w:r w:rsidRPr="00D863EA">
        <w:rPr>
          <w:rFonts w:ascii="Sakkal Majalla" w:hAnsi="Sakkal Majalla" w:cs="Sakkal Majalla"/>
          <w:b/>
          <w:bCs/>
          <w:sz w:val="28"/>
          <w:szCs w:val="28"/>
          <w:rtl/>
        </w:rPr>
        <w:t>مبررات اختيار العينة</w:t>
      </w:r>
      <w:r w:rsidRPr="00D863EA">
        <w:rPr>
          <w:rFonts w:ascii="Sakkal Majalla" w:hAnsi="Sakkal Majalla" w:cs="Sakkal Majalla"/>
          <w:b/>
          <w:bCs/>
          <w:sz w:val="28"/>
          <w:szCs w:val="28"/>
          <w:lang w:bidi="ar-EG"/>
        </w:rPr>
        <w:t>:</w:t>
      </w:r>
    </w:p>
    <w:p w14:paraId="38192945" w14:textId="77777777" w:rsidR="009A39B8" w:rsidRPr="00D863EA" w:rsidRDefault="009A39B8" w:rsidP="005E5AC7">
      <w:pPr>
        <w:numPr>
          <w:ilvl w:val="0"/>
          <w:numId w:val="62"/>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توفير الوقت والجهد: دراسة عينة ممثلة أكثر كفاءة من دراسة جميع أفراد المجتمع</w:t>
      </w:r>
      <w:r w:rsidRPr="00D863EA">
        <w:rPr>
          <w:rFonts w:ascii="Sakkal Majalla" w:hAnsi="Sakkal Majalla" w:cs="Sakkal Majalla"/>
          <w:sz w:val="28"/>
          <w:szCs w:val="28"/>
          <w:lang w:bidi="ar-EG"/>
        </w:rPr>
        <w:t>.</w:t>
      </w:r>
    </w:p>
    <w:p w14:paraId="3850FF47" w14:textId="77777777" w:rsidR="009A39B8" w:rsidRPr="00D863EA" w:rsidRDefault="009A39B8" w:rsidP="005E5AC7">
      <w:pPr>
        <w:numPr>
          <w:ilvl w:val="0"/>
          <w:numId w:val="62"/>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زيادة الدقة: يمكن التركيز على جمع بيانات عالية الجودة من عينة أصغر</w:t>
      </w:r>
      <w:r w:rsidRPr="00D863EA">
        <w:rPr>
          <w:rFonts w:ascii="Sakkal Majalla" w:hAnsi="Sakkal Majalla" w:cs="Sakkal Majalla"/>
          <w:sz w:val="28"/>
          <w:szCs w:val="28"/>
          <w:lang w:bidi="ar-EG"/>
        </w:rPr>
        <w:t>.</w:t>
      </w:r>
    </w:p>
    <w:p w14:paraId="165E1E03" w14:textId="77777777" w:rsidR="009A39B8" w:rsidRPr="00D863EA" w:rsidRDefault="009A39B8" w:rsidP="005E5AC7">
      <w:pPr>
        <w:numPr>
          <w:ilvl w:val="0"/>
          <w:numId w:val="62"/>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إمكانية التعميم: يمكن تعميم نتائج الدراسة على مجتمع الدراسة الأوسع</w:t>
      </w:r>
      <w:r w:rsidRPr="00D863EA">
        <w:rPr>
          <w:rFonts w:ascii="Sakkal Majalla" w:hAnsi="Sakkal Majalla" w:cs="Sakkal Majalla"/>
          <w:sz w:val="28"/>
          <w:szCs w:val="28"/>
          <w:lang w:bidi="ar-EG"/>
        </w:rPr>
        <w:t>.</w:t>
      </w:r>
    </w:p>
    <w:p w14:paraId="33B21D0D" w14:textId="006E35FB" w:rsidR="009A39B8" w:rsidRPr="00D863EA" w:rsidRDefault="009A39B8" w:rsidP="009A39B8">
      <w:pPr>
        <w:spacing w:before="60" w:after="0" w:line="240" w:lineRule="auto"/>
        <w:rPr>
          <w:rFonts w:ascii="Sakkal Majalla" w:hAnsi="Sakkal Majalla" w:cs="Sakkal Majalla"/>
          <w:sz w:val="28"/>
          <w:szCs w:val="28"/>
          <w:lang w:bidi="ar-EG"/>
        </w:rPr>
      </w:pPr>
      <w:r w:rsidRPr="00D863EA">
        <w:rPr>
          <w:rFonts w:ascii="Sakkal Majalla" w:hAnsi="Sakkal Majalla" w:cs="Sakkal Majalla" w:hint="cs"/>
          <w:b/>
          <w:bCs/>
          <w:sz w:val="28"/>
          <w:szCs w:val="28"/>
          <w:rtl/>
        </w:rPr>
        <w:t xml:space="preserve">ولذلك </w:t>
      </w:r>
    </w:p>
    <w:p w14:paraId="53114BE5" w14:textId="77777777" w:rsidR="009A39B8" w:rsidRPr="00D863EA" w:rsidRDefault="009A39B8" w:rsidP="005E5AC7">
      <w:pPr>
        <w:numPr>
          <w:ilvl w:val="0"/>
          <w:numId w:val="63"/>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يجب التأكد من أن العينة متنوعة وتمثل مختلف جوانب مجتمع الدراسة</w:t>
      </w:r>
      <w:r w:rsidRPr="00D863EA">
        <w:rPr>
          <w:rFonts w:ascii="Sakkal Majalla" w:hAnsi="Sakkal Majalla" w:cs="Sakkal Majalla"/>
          <w:sz w:val="28"/>
          <w:szCs w:val="28"/>
          <w:lang w:bidi="ar-EG"/>
        </w:rPr>
        <w:t>.</w:t>
      </w:r>
    </w:p>
    <w:p w14:paraId="599977AB" w14:textId="77777777" w:rsidR="009A39B8" w:rsidRPr="00D863EA" w:rsidRDefault="009A39B8" w:rsidP="005E5AC7">
      <w:pPr>
        <w:numPr>
          <w:ilvl w:val="0"/>
          <w:numId w:val="63"/>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يجب الحصول على موافقة المشاركين في العينة قبل جمع البيانات</w:t>
      </w:r>
      <w:r w:rsidRPr="00D863EA">
        <w:rPr>
          <w:rFonts w:ascii="Sakkal Majalla" w:hAnsi="Sakkal Majalla" w:cs="Sakkal Majalla"/>
          <w:sz w:val="28"/>
          <w:szCs w:val="28"/>
          <w:lang w:bidi="ar-EG"/>
        </w:rPr>
        <w:t>.</w:t>
      </w:r>
    </w:p>
    <w:p w14:paraId="6F90AF0A" w14:textId="77777777" w:rsidR="009A39B8" w:rsidRPr="00D863EA" w:rsidRDefault="009A39B8" w:rsidP="005E5AC7">
      <w:pPr>
        <w:numPr>
          <w:ilvl w:val="0"/>
          <w:numId w:val="63"/>
        </w:numPr>
        <w:spacing w:before="60" w:after="0" w:line="240" w:lineRule="auto"/>
        <w:rPr>
          <w:rFonts w:ascii="Sakkal Majalla" w:hAnsi="Sakkal Majalla" w:cs="Sakkal Majalla"/>
          <w:sz w:val="28"/>
          <w:szCs w:val="28"/>
          <w:lang w:bidi="ar-EG"/>
        </w:rPr>
      </w:pPr>
      <w:r w:rsidRPr="00D863EA">
        <w:rPr>
          <w:rFonts w:ascii="Sakkal Majalla" w:hAnsi="Sakkal Majalla" w:cs="Sakkal Majalla"/>
          <w:sz w:val="28"/>
          <w:szCs w:val="28"/>
          <w:rtl/>
        </w:rPr>
        <w:t>يجب ضمان سرية البيانات التي يتم جمعها من العينة</w:t>
      </w:r>
      <w:r w:rsidRPr="00D863EA">
        <w:rPr>
          <w:rFonts w:ascii="Sakkal Majalla" w:hAnsi="Sakkal Majalla" w:cs="Sakkal Majalla"/>
          <w:sz w:val="28"/>
          <w:szCs w:val="28"/>
          <w:lang w:bidi="ar-EG"/>
        </w:rPr>
        <w:t>.</w:t>
      </w:r>
    </w:p>
    <w:p w14:paraId="283A17DE" w14:textId="0233DC4D" w:rsidR="00C9739F" w:rsidRPr="009A39B8" w:rsidRDefault="00C9739F" w:rsidP="007C1713">
      <w:pPr>
        <w:spacing w:before="60" w:after="0" w:line="240" w:lineRule="auto"/>
        <w:rPr>
          <w:rFonts w:ascii="Sakkal Majalla" w:hAnsi="Sakkal Majalla" w:cs="Sakkal Majalla"/>
          <w:sz w:val="28"/>
          <w:szCs w:val="28"/>
          <w:u w:val="single"/>
          <w:rtl/>
          <w:lang w:bidi="ar-EG"/>
        </w:rPr>
      </w:pPr>
    </w:p>
    <w:p w14:paraId="1A972E3F" w14:textId="34D5EA2D" w:rsidR="009A39B8" w:rsidRPr="009A39B8" w:rsidRDefault="009A39B8" w:rsidP="007C1713">
      <w:pPr>
        <w:spacing w:before="60" w:after="0" w:line="240" w:lineRule="auto"/>
        <w:rPr>
          <w:rFonts w:ascii="Sakkal Majalla" w:hAnsi="Sakkal Majalla" w:cs="Sakkal Majalla"/>
          <w:sz w:val="28"/>
          <w:szCs w:val="28"/>
          <w:u w:val="single"/>
          <w:rtl/>
          <w:lang w:bidi="ar-EG"/>
        </w:rPr>
      </w:pPr>
    </w:p>
    <w:p w14:paraId="71848944" w14:textId="77777777" w:rsidR="00C9739F" w:rsidRPr="007C1713" w:rsidRDefault="00C9739F" w:rsidP="007C1713">
      <w:pPr>
        <w:spacing w:before="60" w:after="0" w:line="240" w:lineRule="auto"/>
        <w:rPr>
          <w:rFonts w:ascii="Sakkal Majalla" w:hAnsi="Sakkal Majalla" w:cs="Sakkal Majalla"/>
          <w:sz w:val="28"/>
          <w:szCs w:val="28"/>
          <w:u w:val="single"/>
          <w:rtl/>
          <w:lang w:bidi="ar-EG"/>
        </w:rPr>
      </w:pPr>
    </w:p>
    <w:p w14:paraId="40A61660" w14:textId="4326FFA7" w:rsidR="009125CE" w:rsidRPr="007C1713" w:rsidRDefault="00A74F76" w:rsidP="007C1713">
      <w:pPr>
        <w:spacing w:before="60" w:after="0" w:line="240" w:lineRule="auto"/>
        <w:rPr>
          <w:rFonts w:ascii="Sakkal Majalla" w:hAnsi="Sakkal Majalla" w:cs="Sakkal Majalla"/>
          <w:sz w:val="28"/>
          <w:szCs w:val="28"/>
          <w:u w:val="single"/>
          <w:rtl/>
          <w:lang w:bidi="ar-EG"/>
        </w:rPr>
      </w:pPr>
      <w:r w:rsidRPr="007C1713">
        <w:rPr>
          <w:rFonts w:ascii="Sakkal Majalla" w:hAnsi="Sakkal Majalla" w:cs="Sakkal Majalla"/>
          <w:b/>
          <w:bCs/>
          <w:sz w:val="28"/>
          <w:szCs w:val="28"/>
          <w:u w:val="single"/>
          <w:rtl/>
        </w:rPr>
        <w:t>مشكلة الدراسة</w:t>
      </w:r>
      <w:r w:rsidR="009125CE" w:rsidRPr="007C1713">
        <w:rPr>
          <w:rFonts w:ascii="Sakkal Majalla" w:hAnsi="Sakkal Majalla" w:cs="Sakkal Majalla"/>
          <w:sz w:val="28"/>
          <w:szCs w:val="28"/>
          <w:u w:val="single"/>
          <w:rtl/>
          <w:lang w:bidi="ar-EG"/>
        </w:rPr>
        <w:t>:</w:t>
      </w:r>
    </w:p>
    <w:p w14:paraId="19C4484E"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تواجه المؤسسات تحديات كبيرة في تنفيذ مشاريع البنية التحتية لتكنولوجيا المعلومات، والتي تعتبر حيوية لنجاحها في العصر الرقمي. غالبًا ما تفشل هذه المشاريع في تحقيق أهدافها في الوقت المحدد وضمن الميزانية المخصصة، مما يؤدي إلى خسائر مالية وتأخير في تحقيق الفوائد المرجوة</w:t>
      </w:r>
      <w:r w:rsidRPr="007C1713">
        <w:rPr>
          <w:rFonts w:ascii="Sakkal Majalla" w:eastAsia="Times New Roman" w:hAnsi="Sakkal Majalla" w:cs="Sakkal Majalla"/>
          <w:kern w:val="0"/>
          <w:sz w:val="28"/>
          <w:szCs w:val="28"/>
          <w14:ligatures w14:val="none"/>
        </w:rPr>
        <w:t>.</w:t>
      </w:r>
    </w:p>
    <w:p w14:paraId="1A169EB2"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تحديد المشكلة</w:t>
      </w:r>
    </w:p>
    <w:p w14:paraId="70D2DBA4"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تتمثل المشكلة الرئيسية في عدم فعالية إدارة المشاريع في تنفيذ مشاريع البنية التحتية لتكنولوجيا المعلومات. يتجلى ذلك في عدة جوانب، منها</w:t>
      </w:r>
      <w:r w:rsidRPr="007C1713">
        <w:rPr>
          <w:rFonts w:ascii="Sakkal Majalla" w:eastAsia="Times New Roman" w:hAnsi="Sakkal Majalla" w:cs="Sakkal Majalla"/>
          <w:kern w:val="0"/>
          <w:sz w:val="28"/>
          <w:szCs w:val="28"/>
          <w14:ligatures w14:val="none"/>
        </w:rPr>
        <w:t>:</w:t>
      </w:r>
    </w:p>
    <w:p w14:paraId="64411FA2" w14:textId="77777777" w:rsidR="00023D63" w:rsidRPr="007C1713" w:rsidRDefault="00023D63" w:rsidP="007C1713">
      <w:pPr>
        <w:numPr>
          <w:ilvl w:val="0"/>
          <w:numId w:val="5"/>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ضعف التخطيط</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عدم وجود تخطيط تفصيلي وواضح للمشروع، بما في ذلك تحديد الأهداف، وتوزيع المهام، وتقدير الموارد، والجداول الزمنية</w:t>
      </w:r>
      <w:r w:rsidRPr="007C1713">
        <w:rPr>
          <w:rFonts w:ascii="Sakkal Majalla" w:eastAsia="Times New Roman" w:hAnsi="Sakkal Majalla" w:cs="Sakkal Majalla"/>
          <w:kern w:val="0"/>
          <w:sz w:val="28"/>
          <w:szCs w:val="28"/>
          <w14:ligatures w14:val="none"/>
        </w:rPr>
        <w:t>.</w:t>
      </w:r>
    </w:p>
    <w:p w14:paraId="316769D6" w14:textId="77777777" w:rsidR="00023D63" w:rsidRPr="007C1713" w:rsidRDefault="00023D63" w:rsidP="007C1713">
      <w:pPr>
        <w:numPr>
          <w:ilvl w:val="0"/>
          <w:numId w:val="5"/>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نقص في إدارة المخاطر</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عدم تحديد المخاطر المحتملة التي قد تواجه المشروع، وعدم وضع خطط للتخفيف من آثارها السلبية</w:t>
      </w:r>
      <w:r w:rsidRPr="007C1713">
        <w:rPr>
          <w:rFonts w:ascii="Sakkal Majalla" w:eastAsia="Times New Roman" w:hAnsi="Sakkal Majalla" w:cs="Sakkal Majalla"/>
          <w:kern w:val="0"/>
          <w:sz w:val="28"/>
          <w:szCs w:val="28"/>
          <w14:ligatures w14:val="none"/>
        </w:rPr>
        <w:t>.</w:t>
      </w:r>
    </w:p>
    <w:p w14:paraId="6754045E" w14:textId="77777777" w:rsidR="00023D63" w:rsidRPr="007C1713" w:rsidRDefault="00023D63" w:rsidP="007C1713">
      <w:pPr>
        <w:numPr>
          <w:ilvl w:val="0"/>
          <w:numId w:val="5"/>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سوء إدارة الموارد</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عدم تخصيص الموارد بشكل فعال، سواء كانت موارد بشرية أو مالية أو مادية، مما يؤدي إلى نقص في الكفاءة والتأخير</w:t>
      </w:r>
      <w:r w:rsidRPr="007C1713">
        <w:rPr>
          <w:rFonts w:ascii="Sakkal Majalla" w:eastAsia="Times New Roman" w:hAnsi="Sakkal Majalla" w:cs="Sakkal Majalla"/>
          <w:kern w:val="0"/>
          <w:sz w:val="28"/>
          <w:szCs w:val="28"/>
          <w14:ligatures w14:val="none"/>
        </w:rPr>
        <w:t>.</w:t>
      </w:r>
    </w:p>
    <w:p w14:paraId="1D386AE2" w14:textId="77777777" w:rsidR="00023D63" w:rsidRPr="007C1713" w:rsidRDefault="00023D63" w:rsidP="007C1713">
      <w:pPr>
        <w:numPr>
          <w:ilvl w:val="0"/>
          <w:numId w:val="5"/>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ضعف التواصل</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عدم وجود قنوات اتصال مفتوحة وفعالة بين جميع أصحاب المصلحة، بمن فيهم فريق المشروع والإدارة العليا والعملاء، مما يؤدي إلى سوء الفهم والتأخير</w:t>
      </w:r>
      <w:r w:rsidRPr="007C1713">
        <w:rPr>
          <w:rFonts w:ascii="Sakkal Majalla" w:eastAsia="Times New Roman" w:hAnsi="Sakkal Majalla" w:cs="Sakkal Majalla"/>
          <w:kern w:val="0"/>
          <w:sz w:val="28"/>
          <w:szCs w:val="28"/>
          <w14:ligatures w14:val="none"/>
        </w:rPr>
        <w:t>.</w:t>
      </w:r>
    </w:p>
    <w:p w14:paraId="186926B0" w14:textId="70639893" w:rsidR="00023D63" w:rsidRDefault="00023D63" w:rsidP="007C1713">
      <w:pPr>
        <w:numPr>
          <w:ilvl w:val="0"/>
          <w:numId w:val="5"/>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نقص في المتابعة والتقييم</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عدم متابعة تقدم المشروع بشكل دوري، وعدم تقييم الأداء بشكل فعال، مما يؤدي إلى عدم اكتشاف المشاكل في وقت مبكر واتخاذ الإجراءات التصحيحية اللازمة</w:t>
      </w:r>
      <w:r w:rsidRPr="007C1713">
        <w:rPr>
          <w:rFonts w:ascii="Sakkal Majalla" w:eastAsia="Times New Roman" w:hAnsi="Sakkal Majalla" w:cs="Sakkal Majalla"/>
          <w:kern w:val="0"/>
          <w:sz w:val="28"/>
          <w:szCs w:val="28"/>
          <w14:ligatures w14:val="none"/>
        </w:rPr>
        <w:t>.</w:t>
      </w:r>
    </w:p>
    <w:p w14:paraId="3B8F2FFB" w14:textId="77777777" w:rsidR="009A327B" w:rsidRPr="007C1713" w:rsidRDefault="009A327B" w:rsidP="007C1713">
      <w:pPr>
        <w:spacing w:before="60" w:after="0" w:line="240" w:lineRule="auto"/>
        <w:rPr>
          <w:rFonts w:ascii="Sakkal Majalla" w:eastAsia="Times New Roman" w:hAnsi="Sakkal Majalla" w:cs="Sakkal Majalla"/>
          <w:kern w:val="0"/>
          <w:sz w:val="28"/>
          <w:szCs w:val="28"/>
          <w14:ligatures w14:val="none"/>
        </w:rPr>
      </w:pPr>
    </w:p>
    <w:p w14:paraId="14FDE576"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أهمية دراسة المشكلة</w:t>
      </w:r>
    </w:p>
    <w:p w14:paraId="6B58AA32"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تكمن أهمية دراسة هذه المشكلة في</w:t>
      </w:r>
      <w:r w:rsidRPr="007C1713">
        <w:rPr>
          <w:rFonts w:ascii="Sakkal Majalla" w:eastAsia="Times New Roman" w:hAnsi="Sakkal Majalla" w:cs="Sakkal Majalla"/>
          <w:kern w:val="0"/>
          <w:sz w:val="28"/>
          <w:szCs w:val="28"/>
          <w14:ligatures w14:val="none"/>
        </w:rPr>
        <w:t>:</w:t>
      </w:r>
    </w:p>
    <w:p w14:paraId="43862132" w14:textId="77777777" w:rsidR="00023D63" w:rsidRPr="007C1713" w:rsidRDefault="00023D63" w:rsidP="007C1713">
      <w:pPr>
        <w:numPr>
          <w:ilvl w:val="0"/>
          <w:numId w:val="6"/>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تحسين كفاءة التنفيذ</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من خلال تحديد أسباب عدم فعالية إدارة المشاريع، يمكن تطوير استراتيجيات لتحسين كفاءة تنفيذ مشاريع البنية التحتية لتكنولوجيا المعلومات</w:t>
      </w:r>
      <w:r w:rsidRPr="007C1713">
        <w:rPr>
          <w:rFonts w:ascii="Sakkal Majalla" w:eastAsia="Times New Roman" w:hAnsi="Sakkal Majalla" w:cs="Sakkal Majalla"/>
          <w:kern w:val="0"/>
          <w:sz w:val="28"/>
          <w:szCs w:val="28"/>
          <w14:ligatures w14:val="none"/>
        </w:rPr>
        <w:t>.</w:t>
      </w:r>
    </w:p>
    <w:p w14:paraId="0BB45DB3" w14:textId="77777777" w:rsidR="00023D63" w:rsidRPr="007C1713" w:rsidRDefault="00023D63" w:rsidP="007C1713">
      <w:pPr>
        <w:numPr>
          <w:ilvl w:val="0"/>
          <w:numId w:val="6"/>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توفير التكاليف</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من خلال تنفيذ المشاريع في الوقت المحدد وضمن الميزانية، يمكن تجنب التكاليف الإضافية الناتجة عن التأخير والتجاوزات</w:t>
      </w:r>
      <w:r w:rsidRPr="007C1713">
        <w:rPr>
          <w:rFonts w:ascii="Sakkal Majalla" w:eastAsia="Times New Roman" w:hAnsi="Sakkal Majalla" w:cs="Sakkal Majalla"/>
          <w:kern w:val="0"/>
          <w:sz w:val="28"/>
          <w:szCs w:val="28"/>
          <w14:ligatures w14:val="none"/>
        </w:rPr>
        <w:t>.</w:t>
      </w:r>
    </w:p>
    <w:p w14:paraId="217B4A09" w14:textId="77777777" w:rsidR="00023D63" w:rsidRPr="007C1713" w:rsidRDefault="00023D63" w:rsidP="007C1713">
      <w:pPr>
        <w:numPr>
          <w:ilvl w:val="0"/>
          <w:numId w:val="6"/>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تحقيق الفوائد المرجوة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من خلال تنفيذ المشاريع بنجاح، يمكن تحقيق الفوائد المرجوة من الاستثمار في البنية التحتية لتكنولوجيا المعلومات، مثل تحسين الأداء وزيادة الإنتاجية</w:t>
      </w:r>
      <w:r w:rsidRPr="007C1713">
        <w:rPr>
          <w:rFonts w:ascii="Sakkal Majalla" w:eastAsia="Times New Roman" w:hAnsi="Sakkal Majalla" w:cs="Sakkal Majalla"/>
          <w:kern w:val="0"/>
          <w:sz w:val="28"/>
          <w:szCs w:val="28"/>
          <w14:ligatures w14:val="none"/>
        </w:rPr>
        <w:t>.</w:t>
      </w:r>
    </w:p>
    <w:p w14:paraId="11D402FB" w14:textId="77777777" w:rsidR="00023D63" w:rsidRDefault="00023D63" w:rsidP="007C1713">
      <w:pPr>
        <w:numPr>
          <w:ilvl w:val="0"/>
          <w:numId w:val="6"/>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زيادة القدرة التنافسية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من خلال امتلاك بنية تحتية قوية لتكنولوجيا المعلومات، يمكن للمؤسسات زيادة قدرتها التنافسية في السوق</w:t>
      </w:r>
      <w:r w:rsidRPr="007C1713">
        <w:rPr>
          <w:rFonts w:ascii="Sakkal Majalla" w:eastAsia="Times New Roman" w:hAnsi="Sakkal Majalla" w:cs="Sakkal Majalla"/>
          <w:kern w:val="0"/>
          <w:sz w:val="28"/>
          <w:szCs w:val="28"/>
          <w14:ligatures w14:val="none"/>
        </w:rPr>
        <w:t>.</w:t>
      </w:r>
    </w:p>
    <w:p w14:paraId="2C595AD9" w14:textId="77777777" w:rsidR="00D863EA" w:rsidRDefault="00D863EA" w:rsidP="00D863EA">
      <w:pPr>
        <w:spacing w:before="60" w:after="0" w:line="240" w:lineRule="auto"/>
        <w:rPr>
          <w:rFonts w:ascii="Sakkal Majalla" w:eastAsia="Times New Roman" w:hAnsi="Sakkal Majalla" w:cs="Sakkal Majalla"/>
          <w:kern w:val="0"/>
          <w:sz w:val="28"/>
          <w:szCs w:val="28"/>
          <w:rtl/>
          <w14:ligatures w14:val="none"/>
        </w:rPr>
      </w:pPr>
    </w:p>
    <w:p w14:paraId="266325D5" w14:textId="77777777" w:rsidR="00D863EA" w:rsidRDefault="00D863EA" w:rsidP="00D863EA">
      <w:pPr>
        <w:spacing w:before="60" w:after="0" w:line="240" w:lineRule="auto"/>
        <w:rPr>
          <w:rFonts w:ascii="Sakkal Majalla" w:eastAsia="Times New Roman" w:hAnsi="Sakkal Majalla" w:cs="Sakkal Majalla"/>
          <w:kern w:val="0"/>
          <w:sz w:val="28"/>
          <w:szCs w:val="28"/>
          <w:rtl/>
          <w14:ligatures w14:val="none"/>
        </w:rPr>
      </w:pPr>
    </w:p>
    <w:p w14:paraId="0B50929D" w14:textId="77777777" w:rsidR="00D863EA" w:rsidRDefault="00D863EA" w:rsidP="00D863EA">
      <w:pPr>
        <w:spacing w:before="60" w:after="0" w:line="240" w:lineRule="auto"/>
        <w:rPr>
          <w:rFonts w:ascii="Sakkal Majalla" w:eastAsia="Times New Roman" w:hAnsi="Sakkal Majalla" w:cs="Sakkal Majalla"/>
          <w:kern w:val="0"/>
          <w:sz w:val="28"/>
          <w:szCs w:val="28"/>
          <w:rtl/>
          <w14:ligatures w14:val="none"/>
        </w:rPr>
      </w:pPr>
    </w:p>
    <w:p w14:paraId="23D5688F" w14:textId="77777777" w:rsidR="00D863EA" w:rsidRPr="007C1713" w:rsidRDefault="00D863EA" w:rsidP="00D863EA">
      <w:pPr>
        <w:spacing w:before="60" w:after="0" w:line="240" w:lineRule="auto"/>
        <w:rPr>
          <w:rFonts w:ascii="Sakkal Majalla" w:eastAsia="Times New Roman" w:hAnsi="Sakkal Majalla" w:cs="Sakkal Majalla"/>
          <w:kern w:val="0"/>
          <w:sz w:val="28"/>
          <w:szCs w:val="28"/>
          <w14:ligatures w14:val="none"/>
        </w:rPr>
      </w:pPr>
    </w:p>
    <w:p w14:paraId="0D830425"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أسئلة الدراسة</w:t>
      </w:r>
    </w:p>
    <w:p w14:paraId="7642B251"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تسعى هذه الدراسة إلى الإجابة على الأسئلة التالية</w:t>
      </w:r>
      <w:r w:rsidRPr="007C1713">
        <w:rPr>
          <w:rFonts w:ascii="Sakkal Majalla" w:eastAsia="Times New Roman" w:hAnsi="Sakkal Majalla" w:cs="Sakkal Majalla"/>
          <w:kern w:val="0"/>
          <w:sz w:val="28"/>
          <w:szCs w:val="28"/>
          <w14:ligatures w14:val="none"/>
        </w:rPr>
        <w:t>:</w:t>
      </w:r>
    </w:p>
    <w:p w14:paraId="77BFB413" w14:textId="77777777" w:rsidR="00023D63" w:rsidRPr="007C1713" w:rsidRDefault="00023D63" w:rsidP="007C1713">
      <w:pPr>
        <w:numPr>
          <w:ilvl w:val="0"/>
          <w:numId w:val="7"/>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ما هي العوامل التي تؤثر على فعالية إدارة المشاريع في تنفيذ مشاريع البنية التحتية لتكنولوجيا المعلومات؟</w:t>
      </w:r>
    </w:p>
    <w:p w14:paraId="106C376A" w14:textId="77777777" w:rsidR="00023D63" w:rsidRPr="007C1713" w:rsidRDefault="00023D63" w:rsidP="007C1713">
      <w:pPr>
        <w:numPr>
          <w:ilvl w:val="0"/>
          <w:numId w:val="7"/>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ما هي الممارسات الفضلى التي يمكن أن تساهم في تحسين إدارة المشاريع في هذا المجال؟</w:t>
      </w:r>
    </w:p>
    <w:p w14:paraId="22969063" w14:textId="77777777" w:rsidR="00023D63" w:rsidRPr="007C1713" w:rsidRDefault="00023D63" w:rsidP="007C1713">
      <w:pPr>
        <w:numPr>
          <w:ilvl w:val="0"/>
          <w:numId w:val="7"/>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كيف يمكن تقييم فعالية إدارة المشاريع في تنفيذ مشاريع البنية التحتية لتكنولوجيا المعلومات؟</w:t>
      </w:r>
    </w:p>
    <w:p w14:paraId="052DE642"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منهجية الدراسة</w:t>
      </w:r>
    </w:p>
    <w:p w14:paraId="4CE71F9C"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تعتمد هذه الدراسة على مزيج من المناهج الكمية والكيفية، بما في ذلك</w:t>
      </w:r>
      <w:r w:rsidRPr="007C1713">
        <w:rPr>
          <w:rFonts w:ascii="Sakkal Majalla" w:eastAsia="Times New Roman" w:hAnsi="Sakkal Majalla" w:cs="Sakkal Majalla"/>
          <w:kern w:val="0"/>
          <w:sz w:val="28"/>
          <w:szCs w:val="28"/>
          <w14:ligatures w14:val="none"/>
        </w:rPr>
        <w:t>:</w:t>
      </w:r>
    </w:p>
    <w:p w14:paraId="59B46EE6" w14:textId="77777777" w:rsidR="00023D63" w:rsidRPr="007C1713" w:rsidRDefault="00023D63" w:rsidP="007C1713">
      <w:pPr>
        <w:numPr>
          <w:ilvl w:val="0"/>
          <w:numId w:val="8"/>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المسح</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جمع البيانات من خلال استبيان يوزع على مديري المشاريع والعاملين في مجال تكنولوجيا المعلومات</w:t>
      </w:r>
      <w:r w:rsidRPr="007C1713">
        <w:rPr>
          <w:rFonts w:ascii="Sakkal Majalla" w:eastAsia="Times New Roman" w:hAnsi="Sakkal Majalla" w:cs="Sakkal Majalla"/>
          <w:kern w:val="0"/>
          <w:sz w:val="28"/>
          <w:szCs w:val="28"/>
          <w14:ligatures w14:val="none"/>
        </w:rPr>
        <w:t>.</w:t>
      </w:r>
    </w:p>
    <w:p w14:paraId="7A0F557A" w14:textId="77777777" w:rsidR="00023D63" w:rsidRPr="007C1713" w:rsidRDefault="00023D63" w:rsidP="007C1713">
      <w:pPr>
        <w:numPr>
          <w:ilvl w:val="0"/>
          <w:numId w:val="8"/>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المقابلات</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إجراء مقابلات مع خبراء في إدارة المشاريع لتحديد التحديات والممارسات الفضلى</w:t>
      </w:r>
      <w:r w:rsidRPr="007C1713">
        <w:rPr>
          <w:rFonts w:ascii="Sakkal Majalla" w:eastAsia="Times New Roman" w:hAnsi="Sakkal Majalla" w:cs="Sakkal Majalla"/>
          <w:kern w:val="0"/>
          <w:sz w:val="28"/>
          <w:szCs w:val="28"/>
          <w14:ligatures w14:val="none"/>
        </w:rPr>
        <w:t>.</w:t>
      </w:r>
    </w:p>
    <w:p w14:paraId="394F270D" w14:textId="77777777" w:rsidR="00023D63" w:rsidRPr="007C1713" w:rsidRDefault="00023D63" w:rsidP="007C1713">
      <w:pPr>
        <w:numPr>
          <w:ilvl w:val="0"/>
          <w:numId w:val="8"/>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دراسة الحالة</w:t>
      </w:r>
      <w:r w:rsidRPr="007C1713">
        <w:rPr>
          <w:rFonts w:ascii="Sakkal Majalla" w:eastAsia="Times New Roman" w:hAnsi="Sakkal Majalla" w:cs="Sakkal Majalla"/>
          <w:b/>
          <w:bCs/>
          <w:kern w:val="0"/>
          <w:sz w:val="28"/>
          <w:szCs w:val="28"/>
          <w14:ligatures w14:val="none"/>
        </w:rPr>
        <w:t>:</w:t>
      </w:r>
      <w:r w:rsidRPr="007C1713">
        <w:rPr>
          <w:rFonts w:ascii="Sakkal Majalla" w:eastAsia="Times New Roman" w:hAnsi="Sakkal Majalla" w:cs="Sakkal Majalla"/>
          <w:kern w:val="0"/>
          <w:sz w:val="28"/>
          <w:szCs w:val="28"/>
          <w14:ligatures w14:val="none"/>
        </w:rPr>
        <w:t xml:space="preserve"> </w:t>
      </w:r>
      <w:r w:rsidRPr="007C1713">
        <w:rPr>
          <w:rFonts w:ascii="Sakkal Majalla" w:eastAsia="Times New Roman" w:hAnsi="Sakkal Majalla" w:cs="Sakkal Majalla"/>
          <w:kern w:val="0"/>
          <w:sz w:val="28"/>
          <w:szCs w:val="28"/>
          <w:rtl/>
          <w14:ligatures w14:val="none"/>
        </w:rPr>
        <w:t>تحليل حالات لمشاريع بنية تحتية لتكنولوجيا المعلومات ناجحة وفاشلة لاستخلاص الدروس المستفادة</w:t>
      </w:r>
      <w:r w:rsidRPr="007C1713">
        <w:rPr>
          <w:rFonts w:ascii="Sakkal Majalla" w:eastAsia="Times New Roman" w:hAnsi="Sakkal Majalla" w:cs="Sakkal Majalla"/>
          <w:kern w:val="0"/>
          <w:sz w:val="28"/>
          <w:szCs w:val="28"/>
          <w14:ligatures w14:val="none"/>
        </w:rPr>
        <w:t>.</w:t>
      </w:r>
    </w:p>
    <w:p w14:paraId="2C99EFC5" w14:textId="77777777" w:rsidR="00023D63" w:rsidRPr="007C1713" w:rsidRDefault="00023D63" w:rsidP="007C1713">
      <w:pPr>
        <w:spacing w:before="60" w:after="0" w:line="240" w:lineRule="auto"/>
        <w:outlineLvl w:val="2"/>
        <w:rPr>
          <w:rFonts w:ascii="Sakkal Majalla" w:eastAsia="Times New Roman" w:hAnsi="Sakkal Majalla" w:cs="Sakkal Majalla"/>
          <w:b/>
          <w:bCs/>
          <w:kern w:val="0"/>
          <w:sz w:val="28"/>
          <w:szCs w:val="28"/>
          <w14:ligatures w14:val="none"/>
        </w:rPr>
      </w:pPr>
      <w:r w:rsidRPr="007C1713">
        <w:rPr>
          <w:rFonts w:ascii="Sakkal Majalla" w:eastAsia="Times New Roman" w:hAnsi="Sakkal Majalla" w:cs="Sakkal Majalla"/>
          <w:b/>
          <w:bCs/>
          <w:kern w:val="0"/>
          <w:sz w:val="28"/>
          <w:szCs w:val="28"/>
          <w:rtl/>
          <w14:ligatures w14:val="none"/>
        </w:rPr>
        <w:t>النتائج المتوقعة</w:t>
      </w:r>
    </w:p>
    <w:p w14:paraId="28902E70" w14:textId="77777777" w:rsidR="00023D63" w:rsidRPr="007C1713" w:rsidRDefault="00023D63" w:rsidP="007C1713">
      <w:pPr>
        <w:spacing w:before="60" w:after="0" w:line="240" w:lineRule="auto"/>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kern w:val="0"/>
          <w:sz w:val="28"/>
          <w:szCs w:val="28"/>
          <w:rtl/>
          <w14:ligatures w14:val="none"/>
        </w:rPr>
        <w:t>من المتوقع أن تسفر هذه الدراسة عن</w:t>
      </w:r>
      <w:r w:rsidRPr="007C1713">
        <w:rPr>
          <w:rFonts w:ascii="Sakkal Majalla" w:eastAsia="Times New Roman" w:hAnsi="Sakkal Majalla" w:cs="Sakkal Majalla"/>
          <w:kern w:val="0"/>
          <w:sz w:val="28"/>
          <w:szCs w:val="28"/>
          <w14:ligatures w14:val="none"/>
        </w:rPr>
        <w:t>:</w:t>
      </w:r>
    </w:p>
    <w:p w14:paraId="3E52384F" w14:textId="77777777" w:rsidR="00023D63" w:rsidRPr="007C1713" w:rsidRDefault="00023D63" w:rsidP="007C1713">
      <w:pPr>
        <w:numPr>
          <w:ilvl w:val="0"/>
          <w:numId w:val="9"/>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تحديد العوامل الرئيسية التي تؤثر على فعالية إدارة المشاريع في تنفيذ مشاريع البنية التحتية لتكنولوجيا المعلومات</w:t>
      </w:r>
      <w:r w:rsidRPr="007C1713">
        <w:rPr>
          <w:rFonts w:ascii="Sakkal Majalla" w:eastAsia="Times New Roman" w:hAnsi="Sakkal Majalla" w:cs="Sakkal Majalla"/>
          <w:b/>
          <w:bCs/>
          <w:kern w:val="0"/>
          <w:sz w:val="28"/>
          <w:szCs w:val="28"/>
          <w14:ligatures w14:val="none"/>
        </w:rPr>
        <w:t>.</w:t>
      </w:r>
    </w:p>
    <w:p w14:paraId="7346FC52" w14:textId="77777777" w:rsidR="00023D63" w:rsidRPr="007C1713" w:rsidRDefault="00023D63" w:rsidP="007C1713">
      <w:pPr>
        <w:numPr>
          <w:ilvl w:val="0"/>
          <w:numId w:val="9"/>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تطوير نموذج لإدارة المشاريع الفعالة في هذا المجال</w:t>
      </w:r>
      <w:r w:rsidRPr="007C1713">
        <w:rPr>
          <w:rFonts w:ascii="Sakkal Majalla" w:eastAsia="Times New Roman" w:hAnsi="Sakkal Majalla" w:cs="Sakkal Majalla"/>
          <w:b/>
          <w:bCs/>
          <w:kern w:val="0"/>
          <w:sz w:val="28"/>
          <w:szCs w:val="28"/>
          <w14:ligatures w14:val="none"/>
        </w:rPr>
        <w:t>.</w:t>
      </w:r>
    </w:p>
    <w:p w14:paraId="054ADCE4" w14:textId="77777777" w:rsidR="00023D63" w:rsidRPr="007C1713" w:rsidRDefault="00023D63" w:rsidP="007C1713">
      <w:pPr>
        <w:numPr>
          <w:ilvl w:val="0"/>
          <w:numId w:val="9"/>
        </w:numPr>
        <w:tabs>
          <w:tab w:val="clear" w:pos="720"/>
          <w:tab w:val="num" w:pos="327"/>
        </w:tabs>
        <w:spacing w:before="60" w:after="0" w:line="240" w:lineRule="auto"/>
        <w:ind w:left="327" w:hanging="284"/>
        <w:rPr>
          <w:rFonts w:ascii="Sakkal Majalla" w:eastAsia="Times New Roman" w:hAnsi="Sakkal Majalla" w:cs="Sakkal Majalla"/>
          <w:kern w:val="0"/>
          <w:sz w:val="28"/>
          <w:szCs w:val="28"/>
          <w14:ligatures w14:val="none"/>
        </w:rPr>
      </w:pPr>
      <w:r w:rsidRPr="007C1713">
        <w:rPr>
          <w:rFonts w:ascii="Sakkal Majalla" w:eastAsia="Times New Roman" w:hAnsi="Sakkal Majalla" w:cs="Sakkal Majalla"/>
          <w:b/>
          <w:bCs/>
          <w:kern w:val="0"/>
          <w:sz w:val="28"/>
          <w:szCs w:val="28"/>
          <w:rtl/>
          <w14:ligatures w14:val="none"/>
        </w:rPr>
        <w:t>تقديم توصيات عملية للمؤسسات لتحسين إدارة مشاريع البنية التحتية لتكنولوجيا المعلومات</w:t>
      </w:r>
      <w:r w:rsidRPr="007C1713">
        <w:rPr>
          <w:rFonts w:ascii="Sakkal Majalla" w:eastAsia="Times New Roman" w:hAnsi="Sakkal Majalla" w:cs="Sakkal Majalla"/>
          <w:b/>
          <w:bCs/>
          <w:kern w:val="0"/>
          <w:sz w:val="28"/>
          <w:szCs w:val="28"/>
          <w14:ligatures w14:val="none"/>
        </w:rPr>
        <w:t>.</w:t>
      </w:r>
    </w:p>
    <w:p w14:paraId="2E89DBD7" w14:textId="77777777" w:rsidR="009A327B" w:rsidRDefault="009A327B"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4D393C5" w14:textId="77777777" w:rsidR="00023D63" w:rsidRPr="007C1713" w:rsidRDefault="00023D63" w:rsidP="007C1713">
      <w:pPr>
        <w:pStyle w:val="NormalWeb"/>
        <w:bidi/>
        <w:spacing w:before="60" w:beforeAutospacing="0" w:after="0" w:afterAutospacing="0"/>
        <w:rPr>
          <w:rFonts w:ascii="Sakkal Majalla" w:hAnsi="Sakkal Majalla" w:cs="Sakkal Majalla"/>
          <w:sz w:val="28"/>
          <w:szCs w:val="28"/>
        </w:rPr>
      </w:pPr>
      <w:r w:rsidRPr="007C1713">
        <w:rPr>
          <w:rFonts w:ascii="Sakkal Majalla" w:hAnsi="Sakkal Majalla" w:cs="Sakkal Majalla"/>
          <w:sz w:val="28"/>
          <w:szCs w:val="28"/>
          <w:rtl/>
        </w:rPr>
        <w:t>تكمن أهمية دراسة تحليل فعالية إدارة المشاريع في تنفيذ مشاريع البنية التحتية لتكنولوجيا المعلومات في عدة جوانب حيوية، فهي</w:t>
      </w:r>
      <w:r w:rsidRPr="007C1713">
        <w:rPr>
          <w:rFonts w:ascii="Sakkal Majalla" w:hAnsi="Sakkal Majalla" w:cs="Sakkal Majalla"/>
          <w:sz w:val="28"/>
          <w:szCs w:val="28"/>
        </w:rPr>
        <w:t>:</w:t>
      </w:r>
    </w:p>
    <w:p w14:paraId="73D8D7A3" w14:textId="7EEE27C2"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1</w:t>
      </w:r>
      <w:r w:rsidR="00023D63" w:rsidRPr="007C1713">
        <w:rPr>
          <w:rFonts w:ascii="Sakkal Majalla" w:hAnsi="Sakkal Majalla" w:cs="Sakkal Majalla"/>
          <w:color w:val="auto"/>
          <w:sz w:val="28"/>
          <w:szCs w:val="28"/>
        </w:rPr>
        <w:t xml:space="preserve">. </w:t>
      </w:r>
      <w:r w:rsidR="00023D63" w:rsidRPr="007C1713">
        <w:rPr>
          <w:rFonts w:ascii="Sakkal Majalla" w:hAnsi="Sakkal Majalla" w:cs="Sakkal Majalla"/>
          <w:color w:val="auto"/>
          <w:sz w:val="28"/>
          <w:szCs w:val="28"/>
          <w:rtl/>
        </w:rPr>
        <w:t>تحسين كفاءة التنفيذ</w:t>
      </w:r>
    </w:p>
    <w:p w14:paraId="60D577C8" w14:textId="77777777" w:rsidR="00023D63" w:rsidRPr="007C1713" w:rsidRDefault="00023D63" w:rsidP="007C1713">
      <w:pPr>
        <w:numPr>
          <w:ilvl w:val="0"/>
          <w:numId w:val="10"/>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تحديد نقاط الضعف</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تساعد الدراسة في تحديد نقاط الضعف في إدارة المشاريع، مثل ضعف التخطيط، أو سوء إدارة الموارد، أو نقص في التواصل</w:t>
      </w:r>
      <w:r w:rsidRPr="007C1713">
        <w:rPr>
          <w:rFonts w:ascii="Sakkal Majalla" w:hAnsi="Sakkal Majalla" w:cs="Sakkal Majalla"/>
          <w:sz w:val="28"/>
          <w:szCs w:val="28"/>
        </w:rPr>
        <w:t>.</w:t>
      </w:r>
    </w:p>
    <w:p w14:paraId="78611F53" w14:textId="77777777" w:rsidR="00023D63" w:rsidRPr="007C1713" w:rsidRDefault="00023D63" w:rsidP="007C1713">
      <w:pPr>
        <w:numPr>
          <w:ilvl w:val="0"/>
          <w:numId w:val="10"/>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تطوير استراتيجيات فعالة</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بناءً على النتائج، يمكن تطوير استراتيجيات فعالة لتحسين إدارة المشاريع، مما يزيد من فرص نجاحها</w:t>
      </w:r>
      <w:r w:rsidRPr="007C1713">
        <w:rPr>
          <w:rFonts w:ascii="Sakkal Majalla" w:hAnsi="Sakkal Majalla" w:cs="Sakkal Majalla"/>
          <w:sz w:val="28"/>
          <w:szCs w:val="28"/>
        </w:rPr>
        <w:t>.</w:t>
      </w:r>
    </w:p>
    <w:p w14:paraId="40FBB407" w14:textId="3B926F52"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lastRenderedPageBreak/>
        <w:t>2.</w:t>
      </w:r>
      <w:r w:rsidR="00023D63" w:rsidRPr="007C1713">
        <w:rPr>
          <w:rFonts w:ascii="Sakkal Majalla" w:hAnsi="Sakkal Majalla" w:cs="Sakkal Majalla"/>
          <w:color w:val="auto"/>
          <w:sz w:val="28"/>
          <w:szCs w:val="28"/>
          <w:rtl/>
        </w:rPr>
        <w:t>توفير التكاليف</w:t>
      </w:r>
    </w:p>
    <w:p w14:paraId="13365A92" w14:textId="77777777" w:rsidR="00023D63" w:rsidRPr="007C1713" w:rsidRDefault="00023D63" w:rsidP="007C1713">
      <w:pPr>
        <w:numPr>
          <w:ilvl w:val="0"/>
          <w:numId w:val="11"/>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تجنب التأخير والتجاوزات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من خلال تنفيذ المشاريع في الوقت المحدد وضمن الميزانية، يمكن تجنب التكاليف الإضافية الناتجة عن التأخير والتجاوزات</w:t>
      </w:r>
      <w:r w:rsidRPr="007C1713">
        <w:rPr>
          <w:rFonts w:ascii="Sakkal Majalla" w:hAnsi="Sakkal Majalla" w:cs="Sakkal Majalla"/>
          <w:sz w:val="28"/>
          <w:szCs w:val="28"/>
        </w:rPr>
        <w:t>.</w:t>
      </w:r>
    </w:p>
    <w:p w14:paraId="273D4757" w14:textId="77777777" w:rsidR="00023D63" w:rsidRPr="007C1713" w:rsidRDefault="00023D63" w:rsidP="007C1713">
      <w:pPr>
        <w:numPr>
          <w:ilvl w:val="0"/>
          <w:numId w:val="11"/>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ترشيد استخدام الموارد</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تساعد الدراسة في تحديد أفضل الطرق لاستخدام الموارد المتاحة، مما يقلل من الهدر ويزيد من الكفاءة</w:t>
      </w:r>
      <w:r w:rsidRPr="007C1713">
        <w:rPr>
          <w:rFonts w:ascii="Sakkal Majalla" w:hAnsi="Sakkal Majalla" w:cs="Sakkal Majalla"/>
          <w:sz w:val="28"/>
          <w:szCs w:val="28"/>
        </w:rPr>
        <w:t>.</w:t>
      </w:r>
    </w:p>
    <w:p w14:paraId="74E6A633" w14:textId="24D26B61"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3.</w:t>
      </w:r>
      <w:r w:rsidR="00023D63" w:rsidRPr="007C1713">
        <w:rPr>
          <w:rFonts w:ascii="Sakkal Majalla" w:hAnsi="Sakkal Majalla" w:cs="Sakkal Majalla"/>
          <w:color w:val="auto"/>
          <w:sz w:val="28"/>
          <w:szCs w:val="28"/>
          <w:rtl/>
        </w:rPr>
        <w:t>تحقيق الفوائد المرجوة</w:t>
      </w:r>
    </w:p>
    <w:p w14:paraId="4F82EB50" w14:textId="77777777" w:rsidR="00023D63" w:rsidRPr="007C1713" w:rsidRDefault="00023D63" w:rsidP="007C1713">
      <w:pPr>
        <w:numPr>
          <w:ilvl w:val="0"/>
          <w:numId w:val="12"/>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تحسين الأداء وزيادة الإنتاجية</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من خلال تنفيذ المشاريع بنجاح، يمكن تحقيق الفوائد المرجوة من الاستثمار في البنية التحتية لتكنولوجيا المعلومات، مثل تحسين الأداء وزيادة الإنتاجية</w:t>
      </w:r>
      <w:r w:rsidRPr="007C1713">
        <w:rPr>
          <w:rFonts w:ascii="Sakkal Majalla" w:hAnsi="Sakkal Majalla" w:cs="Sakkal Majalla"/>
          <w:sz w:val="28"/>
          <w:szCs w:val="28"/>
        </w:rPr>
        <w:t>.</w:t>
      </w:r>
    </w:p>
    <w:p w14:paraId="6C8A2E68" w14:textId="77777777" w:rsidR="00023D63" w:rsidRPr="007C1713" w:rsidRDefault="00023D63" w:rsidP="007C1713">
      <w:pPr>
        <w:numPr>
          <w:ilvl w:val="0"/>
          <w:numId w:val="12"/>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دعم اتخاذ القرار</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توفر الدراسة معلومات قيمة تساعد في اتخاذ قرارات مستنيرة بشأن المشاريع المستقبلية</w:t>
      </w:r>
      <w:r w:rsidRPr="007C1713">
        <w:rPr>
          <w:rFonts w:ascii="Sakkal Majalla" w:hAnsi="Sakkal Majalla" w:cs="Sakkal Majalla"/>
          <w:sz w:val="28"/>
          <w:szCs w:val="28"/>
        </w:rPr>
        <w:t>.</w:t>
      </w:r>
    </w:p>
    <w:p w14:paraId="0C233D87" w14:textId="24B866FE"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4.</w:t>
      </w:r>
      <w:r w:rsidR="00023D63" w:rsidRPr="007C1713">
        <w:rPr>
          <w:rFonts w:ascii="Sakkal Majalla" w:hAnsi="Sakkal Majalla" w:cs="Sakkal Majalla"/>
          <w:color w:val="auto"/>
          <w:sz w:val="28"/>
          <w:szCs w:val="28"/>
        </w:rPr>
        <w:t xml:space="preserve"> </w:t>
      </w:r>
      <w:r w:rsidR="00023D63" w:rsidRPr="007C1713">
        <w:rPr>
          <w:rFonts w:ascii="Sakkal Majalla" w:hAnsi="Sakkal Majalla" w:cs="Sakkal Majalla"/>
          <w:color w:val="auto"/>
          <w:sz w:val="28"/>
          <w:szCs w:val="28"/>
          <w:rtl/>
        </w:rPr>
        <w:t>زيادة القدرة التنافسية</w:t>
      </w:r>
    </w:p>
    <w:p w14:paraId="3EFC0D54" w14:textId="77777777" w:rsidR="00023D63" w:rsidRPr="007C1713" w:rsidRDefault="00023D63" w:rsidP="007C1713">
      <w:pPr>
        <w:numPr>
          <w:ilvl w:val="0"/>
          <w:numId w:val="13"/>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بنية تحتية قوية</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من خلال امتلاك بنية تحتية قوية لتكنولوجيا المعلومات، يمكن للمؤسسات زيادة قدرتها التنافسية في السوق</w:t>
      </w:r>
      <w:r w:rsidRPr="007C1713">
        <w:rPr>
          <w:rFonts w:ascii="Sakkal Majalla" w:hAnsi="Sakkal Majalla" w:cs="Sakkal Majalla"/>
          <w:sz w:val="28"/>
          <w:szCs w:val="28"/>
        </w:rPr>
        <w:t>.</w:t>
      </w:r>
    </w:p>
    <w:p w14:paraId="66982C93" w14:textId="77777777" w:rsidR="00023D63" w:rsidRPr="007C1713" w:rsidRDefault="00023D63" w:rsidP="007C1713">
      <w:pPr>
        <w:numPr>
          <w:ilvl w:val="0"/>
          <w:numId w:val="13"/>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الابتكار والتطور</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تساعد البنية التحتية المتطورة على دعم الابتكار والتطور في المؤسسة</w:t>
      </w:r>
      <w:r w:rsidRPr="007C1713">
        <w:rPr>
          <w:rFonts w:ascii="Sakkal Majalla" w:hAnsi="Sakkal Majalla" w:cs="Sakkal Majalla"/>
          <w:sz w:val="28"/>
          <w:szCs w:val="28"/>
        </w:rPr>
        <w:t>.</w:t>
      </w:r>
    </w:p>
    <w:p w14:paraId="76F2F42B" w14:textId="2AAA3DB4"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5.</w:t>
      </w:r>
      <w:r w:rsidR="00023D63" w:rsidRPr="007C1713">
        <w:rPr>
          <w:rFonts w:ascii="Sakkal Majalla" w:hAnsi="Sakkal Majalla" w:cs="Sakkal Majalla"/>
          <w:color w:val="auto"/>
          <w:sz w:val="28"/>
          <w:szCs w:val="28"/>
        </w:rPr>
        <w:t xml:space="preserve"> </w:t>
      </w:r>
      <w:r w:rsidR="00023D63" w:rsidRPr="007C1713">
        <w:rPr>
          <w:rFonts w:ascii="Sakkal Majalla" w:hAnsi="Sakkal Majalla" w:cs="Sakkal Majalla"/>
          <w:color w:val="auto"/>
          <w:sz w:val="28"/>
          <w:szCs w:val="28"/>
          <w:rtl/>
        </w:rPr>
        <w:t>تحسين سمعة المؤسسة</w:t>
      </w:r>
    </w:p>
    <w:p w14:paraId="618DFD9F" w14:textId="77777777" w:rsidR="00023D63" w:rsidRPr="007C1713" w:rsidRDefault="00023D63" w:rsidP="007C1713">
      <w:pPr>
        <w:numPr>
          <w:ilvl w:val="0"/>
          <w:numId w:val="14"/>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النجاح في تنفيذ المشاريع</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المؤسسات التي تنجح في تنفيذ مشاريعها في الوقت المحدد وضمن الميزانية تتمتع بسمعة جيدة في السوق</w:t>
      </w:r>
      <w:r w:rsidRPr="007C1713">
        <w:rPr>
          <w:rFonts w:ascii="Sakkal Majalla" w:hAnsi="Sakkal Majalla" w:cs="Sakkal Majalla"/>
          <w:sz w:val="28"/>
          <w:szCs w:val="28"/>
        </w:rPr>
        <w:t>.</w:t>
      </w:r>
    </w:p>
    <w:p w14:paraId="1F479B19" w14:textId="77777777" w:rsidR="00023D63" w:rsidRPr="007C1713" w:rsidRDefault="00023D63" w:rsidP="007C1713">
      <w:pPr>
        <w:numPr>
          <w:ilvl w:val="0"/>
          <w:numId w:val="14"/>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جذب الاستثمارات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السمعة الجيدة تجذب الاستثمارات وتزيد من فرص النمو</w:t>
      </w:r>
      <w:r w:rsidRPr="007C1713">
        <w:rPr>
          <w:rFonts w:ascii="Sakkal Majalla" w:hAnsi="Sakkal Majalla" w:cs="Sakkal Majalla"/>
          <w:sz w:val="28"/>
          <w:szCs w:val="28"/>
        </w:rPr>
        <w:t>.</w:t>
      </w:r>
    </w:p>
    <w:p w14:paraId="1915DBDC" w14:textId="34B32E73"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6.</w:t>
      </w:r>
      <w:r w:rsidR="00023D63" w:rsidRPr="007C1713">
        <w:rPr>
          <w:rFonts w:ascii="Sakkal Majalla" w:hAnsi="Sakkal Majalla" w:cs="Sakkal Majalla"/>
          <w:color w:val="auto"/>
          <w:sz w:val="28"/>
          <w:szCs w:val="28"/>
        </w:rPr>
        <w:t xml:space="preserve"> </w:t>
      </w:r>
      <w:r w:rsidR="00023D63" w:rsidRPr="007C1713">
        <w:rPr>
          <w:rFonts w:ascii="Sakkal Majalla" w:hAnsi="Sakkal Majalla" w:cs="Sakkal Majalla"/>
          <w:color w:val="auto"/>
          <w:sz w:val="28"/>
          <w:szCs w:val="28"/>
          <w:rtl/>
        </w:rPr>
        <w:t>تطوير المعرفة في مجال إدارة المشاريع</w:t>
      </w:r>
    </w:p>
    <w:p w14:paraId="76A04F3A" w14:textId="77777777" w:rsidR="00023D63" w:rsidRPr="007C1713" w:rsidRDefault="00023D63" w:rsidP="007C1713">
      <w:pPr>
        <w:numPr>
          <w:ilvl w:val="0"/>
          <w:numId w:val="15"/>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إثراء الأدبيات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تساهم الدراسة في إثراء الأدبيات في مجال إدارة المشاريع، وتقدم رؤى جديدة حول التحديات والممارسات الفضلى في تنفيذ مشاريع البنية التحتية لتكنولوجيا المعلومات</w:t>
      </w:r>
      <w:r w:rsidRPr="007C1713">
        <w:rPr>
          <w:rFonts w:ascii="Sakkal Majalla" w:hAnsi="Sakkal Majalla" w:cs="Sakkal Majalla"/>
          <w:sz w:val="28"/>
          <w:szCs w:val="28"/>
        </w:rPr>
        <w:t>.</w:t>
      </w:r>
    </w:p>
    <w:p w14:paraId="7F0C48C5" w14:textId="77777777" w:rsidR="00023D63" w:rsidRPr="007C1713" w:rsidRDefault="00023D63" w:rsidP="007C1713">
      <w:pPr>
        <w:numPr>
          <w:ilvl w:val="0"/>
          <w:numId w:val="15"/>
        </w:numPr>
        <w:spacing w:before="60" w:after="0" w:line="240" w:lineRule="auto"/>
        <w:rPr>
          <w:rFonts w:ascii="Sakkal Majalla" w:hAnsi="Sakkal Majalla" w:cs="Sakkal Majalla"/>
          <w:sz w:val="28"/>
          <w:szCs w:val="28"/>
        </w:rPr>
      </w:pPr>
      <w:r w:rsidRPr="007C1713">
        <w:rPr>
          <w:rStyle w:val="Strong"/>
          <w:rFonts w:ascii="Sakkal Majalla" w:hAnsi="Sakkal Majalla" w:cs="Sakkal Majalla"/>
          <w:sz w:val="28"/>
          <w:szCs w:val="28"/>
          <w:rtl/>
        </w:rPr>
        <w:t>تطوير المناهج التدريبية</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يمكن استخدام نتائج الدراسة في تطوير المناهج التدريبية في مجال إدارة المشاريع</w:t>
      </w:r>
      <w:r w:rsidRPr="007C1713">
        <w:rPr>
          <w:rFonts w:ascii="Sakkal Majalla" w:hAnsi="Sakkal Majalla" w:cs="Sakkal Majalla"/>
          <w:sz w:val="28"/>
          <w:szCs w:val="28"/>
        </w:rPr>
        <w:t>.</w:t>
      </w:r>
    </w:p>
    <w:p w14:paraId="2EA6585C" w14:textId="77777777" w:rsidR="009125CE" w:rsidRPr="00023D63"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28B5286" w14:textId="7915DE73" w:rsidR="00023D63" w:rsidRPr="005268EA" w:rsidRDefault="007C1713" w:rsidP="005268EA">
      <w:pPr>
        <w:pStyle w:val="Heading2"/>
        <w:spacing w:before="60" w:line="240" w:lineRule="auto"/>
        <w:rPr>
          <w:rFonts w:ascii="Sakkal Majalla" w:hAnsi="Sakkal Majalla" w:cs="Sakkal Majalla"/>
          <w:b/>
          <w:bCs/>
          <w:color w:val="auto"/>
          <w:sz w:val="28"/>
          <w:szCs w:val="28"/>
        </w:rPr>
      </w:pPr>
      <w:r w:rsidRPr="005268EA">
        <w:rPr>
          <w:rFonts w:ascii="Sakkal Majalla" w:hAnsi="Sakkal Majalla" w:cs="Sakkal Majalla" w:hint="cs"/>
          <w:b/>
          <w:bCs/>
          <w:color w:val="auto"/>
          <w:sz w:val="28"/>
          <w:szCs w:val="28"/>
          <w:rtl/>
        </w:rPr>
        <w:t>1</w:t>
      </w:r>
      <w:r w:rsidR="005268EA">
        <w:rPr>
          <w:rFonts w:ascii="Sakkal Majalla" w:hAnsi="Sakkal Majalla" w:cs="Sakkal Majalla"/>
          <w:b/>
          <w:bCs/>
          <w:color w:val="auto"/>
          <w:sz w:val="28"/>
          <w:szCs w:val="28"/>
        </w:rPr>
        <w:t xml:space="preserve"> </w:t>
      </w:r>
      <w:r w:rsidR="00023D63" w:rsidRPr="005268EA">
        <w:rPr>
          <w:rFonts w:ascii="Sakkal Majalla" w:hAnsi="Sakkal Majalla" w:cs="Sakkal Majalla"/>
          <w:b/>
          <w:bCs/>
          <w:color w:val="auto"/>
          <w:sz w:val="28"/>
          <w:szCs w:val="28"/>
        </w:rPr>
        <w:t>.</w:t>
      </w:r>
      <w:r w:rsidR="005268EA">
        <w:rPr>
          <w:rFonts w:ascii="Sakkal Majalla" w:hAnsi="Sakkal Majalla" w:cs="Sakkal Majalla"/>
          <w:b/>
          <w:bCs/>
          <w:color w:val="auto"/>
          <w:sz w:val="28"/>
          <w:szCs w:val="28"/>
        </w:rPr>
        <w:t xml:space="preserve"> </w:t>
      </w:r>
      <w:r w:rsidR="00023D63" w:rsidRPr="005268EA">
        <w:rPr>
          <w:rFonts w:ascii="Sakkal Majalla" w:hAnsi="Sakkal Majalla" w:cs="Sakkal Majalla"/>
          <w:b/>
          <w:bCs/>
          <w:color w:val="auto"/>
          <w:sz w:val="28"/>
          <w:szCs w:val="28"/>
          <w:rtl/>
        </w:rPr>
        <w:t>تحديد العوامل المؤثرة على فعالية إدارة المشاريع</w:t>
      </w:r>
    </w:p>
    <w:p w14:paraId="55E99A06" w14:textId="77777777" w:rsidR="00023D63" w:rsidRPr="007C1713" w:rsidRDefault="00023D63" w:rsidP="007C1713">
      <w:pPr>
        <w:numPr>
          <w:ilvl w:val="0"/>
          <w:numId w:val="16"/>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تحليل العوامل</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تسعى الدراسة إلى تحديد العوامل الرئيسية التي تؤثر على نجاح أو فشل مشاريع البنية التحتية لتكنولوجيا المعلومات، سواء كانت عوامل تقنية، أو إدارية، أو بشرية، أو تنظيمية</w:t>
      </w:r>
      <w:r w:rsidRPr="007C1713">
        <w:rPr>
          <w:rFonts w:ascii="Sakkal Majalla" w:hAnsi="Sakkal Majalla" w:cs="Sakkal Majalla"/>
          <w:sz w:val="28"/>
          <w:szCs w:val="28"/>
        </w:rPr>
        <w:t>.</w:t>
      </w:r>
    </w:p>
    <w:p w14:paraId="7DC6AC9F" w14:textId="77777777" w:rsidR="00023D63" w:rsidRPr="007C1713" w:rsidRDefault="00023D63" w:rsidP="007C1713">
      <w:pPr>
        <w:numPr>
          <w:ilvl w:val="0"/>
          <w:numId w:val="16"/>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تقييم الأثر</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تهدف الدراسة إلى تقييم الأثر النسبي لكل عامل من هذه العوامل على فعالية إدارة المشاريع، وكيفية تفاعلها مع بعضها البعض</w:t>
      </w:r>
      <w:r w:rsidRPr="007C1713">
        <w:rPr>
          <w:rFonts w:ascii="Sakkal Majalla" w:hAnsi="Sakkal Majalla" w:cs="Sakkal Majalla"/>
          <w:sz w:val="28"/>
          <w:szCs w:val="28"/>
        </w:rPr>
        <w:t>.</w:t>
      </w:r>
    </w:p>
    <w:p w14:paraId="49D944CD" w14:textId="32BCC199" w:rsidR="00023D63" w:rsidRPr="005268EA" w:rsidRDefault="007C1713" w:rsidP="007C1713">
      <w:pPr>
        <w:pStyle w:val="Heading2"/>
        <w:spacing w:before="60" w:line="240" w:lineRule="auto"/>
        <w:rPr>
          <w:rFonts w:ascii="Sakkal Majalla" w:hAnsi="Sakkal Majalla" w:cs="Sakkal Majalla"/>
          <w:b/>
          <w:bCs/>
          <w:color w:val="auto"/>
          <w:sz w:val="28"/>
          <w:szCs w:val="28"/>
        </w:rPr>
      </w:pPr>
      <w:r w:rsidRPr="005268EA">
        <w:rPr>
          <w:rFonts w:ascii="Sakkal Majalla" w:hAnsi="Sakkal Majalla" w:cs="Sakkal Majalla" w:hint="cs"/>
          <w:b/>
          <w:bCs/>
          <w:color w:val="auto"/>
          <w:sz w:val="28"/>
          <w:szCs w:val="28"/>
          <w:rtl/>
        </w:rPr>
        <w:lastRenderedPageBreak/>
        <w:t>2</w:t>
      </w:r>
      <w:r w:rsidR="00023D63" w:rsidRPr="005268EA">
        <w:rPr>
          <w:rFonts w:ascii="Sakkal Majalla" w:hAnsi="Sakkal Majalla" w:cs="Sakkal Majalla"/>
          <w:b/>
          <w:bCs/>
          <w:color w:val="auto"/>
          <w:sz w:val="28"/>
          <w:szCs w:val="28"/>
        </w:rPr>
        <w:t xml:space="preserve">. </w:t>
      </w:r>
      <w:r w:rsidR="00023D63" w:rsidRPr="005268EA">
        <w:rPr>
          <w:rFonts w:ascii="Sakkal Majalla" w:hAnsi="Sakkal Majalla" w:cs="Sakkal Majalla"/>
          <w:b/>
          <w:bCs/>
          <w:color w:val="auto"/>
          <w:sz w:val="28"/>
          <w:szCs w:val="28"/>
          <w:rtl/>
        </w:rPr>
        <w:t>تقييم الممارسات الحالية لإدارة المشاريع</w:t>
      </w:r>
    </w:p>
    <w:p w14:paraId="2F313BD3" w14:textId="77777777" w:rsidR="00023D63" w:rsidRPr="007C1713" w:rsidRDefault="00023D63" w:rsidP="007C1713">
      <w:pPr>
        <w:numPr>
          <w:ilvl w:val="0"/>
          <w:numId w:val="17"/>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تحليل الممارسات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تسعى الدراسة إلى تحليل الممارسات الحالية لإدارة المشاريع في المؤسسات المختلفة، وتحديد نقاط القوة والضعف فيها</w:t>
      </w:r>
      <w:r w:rsidRPr="007C1713">
        <w:rPr>
          <w:rFonts w:ascii="Sakkal Majalla" w:hAnsi="Sakkal Majalla" w:cs="Sakkal Majalla"/>
          <w:sz w:val="28"/>
          <w:szCs w:val="28"/>
        </w:rPr>
        <w:t>.</w:t>
      </w:r>
    </w:p>
    <w:p w14:paraId="0ED0CED8" w14:textId="77777777" w:rsidR="00023D63" w:rsidRPr="007C1713" w:rsidRDefault="00023D63" w:rsidP="007C1713">
      <w:pPr>
        <w:numPr>
          <w:ilvl w:val="0"/>
          <w:numId w:val="17"/>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تحديد الفجوات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تهدف الدراسة إلى تحديد الفجوات بين الممارسات الحالية والممارسات الفضلى في إدارة المشاريع، واقتراح طرق لسد هذه الفجوات</w:t>
      </w:r>
      <w:r w:rsidRPr="007C1713">
        <w:rPr>
          <w:rFonts w:ascii="Sakkal Majalla" w:hAnsi="Sakkal Majalla" w:cs="Sakkal Majalla"/>
          <w:sz w:val="28"/>
          <w:szCs w:val="28"/>
        </w:rPr>
        <w:t>.</w:t>
      </w:r>
    </w:p>
    <w:p w14:paraId="7B9BE8FD" w14:textId="256E5324" w:rsidR="00023D63" w:rsidRPr="005268EA" w:rsidRDefault="007C1713" w:rsidP="007C1713">
      <w:pPr>
        <w:pStyle w:val="Heading2"/>
        <w:spacing w:before="60" w:line="240" w:lineRule="auto"/>
        <w:rPr>
          <w:rFonts w:ascii="Sakkal Majalla" w:hAnsi="Sakkal Majalla" w:cs="Sakkal Majalla"/>
          <w:b/>
          <w:bCs/>
          <w:color w:val="auto"/>
          <w:sz w:val="28"/>
          <w:szCs w:val="28"/>
        </w:rPr>
      </w:pPr>
      <w:r w:rsidRPr="005268EA">
        <w:rPr>
          <w:rFonts w:ascii="Sakkal Majalla" w:hAnsi="Sakkal Majalla" w:cs="Sakkal Majalla" w:hint="cs"/>
          <w:b/>
          <w:bCs/>
          <w:color w:val="auto"/>
          <w:sz w:val="28"/>
          <w:szCs w:val="28"/>
          <w:rtl/>
        </w:rPr>
        <w:t>3</w:t>
      </w:r>
      <w:r w:rsidR="00023D63" w:rsidRPr="005268EA">
        <w:rPr>
          <w:rFonts w:ascii="Sakkal Majalla" w:hAnsi="Sakkal Majalla" w:cs="Sakkal Majalla"/>
          <w:b/>
          <w:bCs/>
          <w:color w:val="auto"/>
          <w:sz w:val="28"/>
          <w:szCs w:val="28"/>
        </w:rPr>
        <w:t xml:space="preserve">. </w:t>
      </w:r>
      <w:r w:rsidR="00023D63" w:rsidRPr="005268EA">
        <w:rPr>
          <w:rFonts w:ascii="Sakkal Majalla" w:hAnsi="Sakkal Majalla" w:cs="Sakkal Majalla"/>
          <w:b/>
          <w:bCs/>
          <w:color w:val="auto"/>
          <w:sz w:val="28"/>
          <w:szCs w:val="28"/>
          <w:rtl/>
        </w:rPr>
        <w:t>تطوير نموذج لإدارة المشاريع الفعالة</w:t>
      </w:r>
    </w:p>
    <w:p w14:paraId="27463EC7" w14:textId="77777777" w:rsidR="00023D63" w:rsidRPr="007C1713" w:rsidRDefault="00023D63" w:rsidP="007C1713">
      <w:pPr>
        <w:numPr>
          <w:ilvl w:val="0"/>
          <w:numId w:val="18"/>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بناء نموذج</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بناءً على نتائج الدراسة، تسعى الدراسة إلى تطوير نموذج لإدارة المشاريع الفعالة في مجال البنية التحتية لتكنولوجيا المعلومات</w:t>
      </w:r>
      <w:r w:rsidRPr="007C1713">
        <w:rPr>
          <w:rFonts w:ascii="Sakkal Majalla" w:hAnsi="Sakkal Majalla" w:cs="Sakkal Majalla"/>
          <w:sz w:val="28"/>
          <w:szCs w:val="28"/>
        </w:rPr>
        <w:t>.</w:t>
      </w:r>
    </w:p>
    <w:p w14:paraId="4CE31E5A" w14:textId="77777777" w:rsidR="00023D63" w:rsidRPr="007C1713" w:rsidRDefault="00023D63" w:rsidP="007C1713">
      <w:pPr>
        <w:numPr>
          <w:ilvl w:val="0"/>
          <w:numId w:val="18"/>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تطبيق النموذج</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يهدف النموذج إلى توفير إطار عمل واضح ومحدد للمؤسسات لتطبيق أفضل الممارسات في إدارة مشاريعها</w:t>
      </w:r>
      <w:r w:rsidRPr="007C1713">
        <w:rPr>
          <w:rFonts w:ascii="Sakkal Majalla" w:hAnsi="Sakkal Majalla" w:cs="Sakkal Majalla"/>
          <w:sz w:val="28"/>
          <w:szCs w:val="28"/>
        </w:rPr>
        <w:t>.</w:t>
      </w:r>
    </w:p>
    <w:p w14:paraId="4010362A" w14:textId="77777777" w:rsidR="00023D63" w:rsidRPr="007C1713" w:rsidRDefault="00023D63" w:rsidP="007C1713">
      <w:pPr>
        <w:pStyle w:val="ListParagraph"/>
        <w:numPr>
          <w:ilvl w:val="0"/>
          <w:numId w:val="18"/>
        </w:numPr>
        <w:tabs>
          <w:tab w:val="clear" w:pos="720"/>
          <w:tab w:val="num" w:pos="327"/>
        </w:tabs>
        <w:spacing w:before="60" w:after="0" w:line="240" w:lineRule="auto"/>
        <w:ind w:left="327" w:hanging="284"/>
        <w:contextualSpacing w:val="0"/>
        <w:rPr>
          <w:rFonts w:ascii="Sakkal Majalla" w:hAnsi="Sakkal Majalla" w:cs="Sakkal Majalla"/>
          <w:sz w:val="28"/>
          <w:szCs w:val="28"/>
        </w:rPr>
      </w:pPr>
      <w:r w:rsidRPr="007C1713">
        <w:rPr>
          <w:rFonts w:ascii="Sakkal Majalla" w:hAnsi="Sakkal Majalla" w:cs="Sakkal Majalla"/>
          <w:sz w:val="28"/>
          <w:szCs w:val="28"/>
          <w:rtl/>
        </w:rPr>
        <w:t>. **دراسة دور منهجيات إدارة المشاريع** مثل **</w:t>
      </w:r>
      <w:r w:rsidRPr="007C1713">
        <w:rPr>
          <w:rFonts w:ascii="Sakkal Majalla" w:hAnsi="Sakkal Majalla" w:cs="Sakkal Majalla"/>
          <w:sz w:val="28"/>
          <w:szCs w:val="28"/>
        </w:rPr>
        <w:t>PMBOK</w:t>
      </w:r>
      <w:r w:rsidRPr="007C1713">
        <w:rPr>
          <w:rFonts w:ascii="Sakkal Majalla" w:hAnsi="Sakkal Majalla" w:cs="Sakkal Majalla"/>
          <w:sz w:val="28"/>
          <w:szCs w:val="28"/>
          <w:rtl/>
        </w:rPr>
        <w:t>** و**</w:t>
      </w:r>
      <w:r w:rsidRPr="007C1713">
        <w:rPr>
          <w:rFonts w:ascii="Sakkal Majalla" w:hAnsi="Sakkal Majalla" w:cs="Sakkal Majalla"/>
          <w:sz w:val="28"/>
          <w:szCs w:val="28"/>
        </w:rPr>
        <w:t>Agile</w:t>
      </w:r>
      <w:r w:rsidRPr="007C1713">
        <w:rPr>
          <w:rFonts w:ascii="Sakkal Majalla" w:hAnsi="Sakkal Majalla" w:cs="Sakkal Majalla"/>
          <w:sz w:val="28"/>
          <w:szCs w:val="28"/>
          <w:rtl/>
        </w:rPr>
        <w:t>** و**</w:t>
      </w:r>
      <w:r w:rsidRPr="007C1713">
        <w:rPr>
          <w:rFonts w:ascii="Sakkal Majalla" w:hAnsi="Sakkal Majalla" w:cs="Sakkal Majalla"/>
          <w:sz w:val="28"/>
          <w:szCs w:val="28"/>
        </w:rPr>
        <w:t>Scrum</w:t>
      </w:r>
      <w:r w:rsidRPr="007C1713">
        <w:rPr>
          <w:rFonts w:ascii="Sakkal Majalla" w:hAnsi="Sakkal Majalla" w:cs="Sakkal Majalla"/>
          <w:sz w:val="28"/>
          <w:szCs w:val="28"/>
          <w:rtl/>
        </w:rPr>
        <w:t xml:space="preserve">** في تحسين كفاءة تنفيذ مشاريع البنية التحتية لتكنولوجيا المعلومات.  </w:t>
      </w:r>
    </w:p>
    <w:p w14:paraId="48FAD06F" w14:textId="0A810691" w:rsidR="00023D63" w:rsidRPr="005268EA" w:rsidRDefault="007C1713" w:rsidP="007C1713">
      <w:pPr>
        <w:pStyle w:val="Heading2"/>
        <w:spacing w:before="60" w:line="240" w:lineRule="auto"/>
        <w:rPr>
          <w:rFonts w:ascii="Sakkal Majalla" w:hAnsi="Sakkal Majalla" w:cs="Sakkal Majalla"/>
          <w:b/>
          <w:bCs/>
          <w:color w:val="auto"/>
          <w:sz w:val="28"/>
          <w:szCs w:val="28"/>
        </w:rPr>
      </w:pPr>
      <w:r w:rsidRPr="005268EA">
        <w:rPr>
          <w:rFonts w:ascii="Sakkal Majalla" w:hAnsi="Sakkal Majalla" w:cs="Sakkal Majalla" w:hint="cs"/>
          <w:b/>
          <w:bCs/>
          <w:color w:val="auto"/>
          <w:sz w:val="28"/>
          <w:szCs w:val="28"/>
          <w:rtl/>
        </w:rPr>
        <w:t>4</w:t>
      </w:r>
      <w:r w:rsidR="00023D63" w:rsidRPr="005268EA">
        <w:rPr>
          <w:rFonts w:ascii="Sakkal Majalla" w:hAnsi="Sakkal Majalla" w:cs="Sakkal Majalla"/>
          <w:b/>
          <w:bCs/>
          <w:color w:val="auto"/>
          <w:sz w:val="28"/>
          <w:szCs w:val="28"/>
        </w:rPr>
        <w:t xml:space="preserve">. </w:t>
      </w:r>
      <w:r w:rsidR="00023D63" w:rsidRPr="005268EA">
        <w:rPr>
          <w:rFonts w:ascii="Sakkal Majalla" w:hAnsi="Sakkal Majalla" w:cs="Sakkal Majalla"/>
          <w:b/>
          <w:bCs/>
          <w:color w:val="auto"/>
          <w:sz w:val="28"/>
          <w:szCs w:val="28"/>
          <w:rtl/>
        </w:rPr>
        <w:t>تقديم توصيات عملية للمؤسسات</w:t>
      </w:r>
    </w:p>
    <w:p w14:paraId="591B10BC" w14:textId="77777777" w:rsidR="00023D63" w:rsidRPr="007C1713" w:rsidRDefault="00023D63" w:rsidP="007C1713">
      <w:pPr>
        <w:numPr>
          <w:ilvl w:val="0"/>
          <w:numId w:val="19"/>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تحسين الأداء</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تهدف الدراسة إلى تقديم توصيات عملية للمؤسسات لتحسين أدائها في إدارة مشاريع البنية التحتية لتكنولوجيا المعلومات</w:t>
      </w:r>
      <w:r w:rsidRPr="007C1713">
        <w:rPr>
          <w:rFonts w:ascii="Sakkal Majalla" w:hAnsi="Sakkal Majalla" w:cs="Sakkal Majalla"/>
          <w:sz w:val="28"/>
          <w:szCs w:val="28"/>
        </w:rPr>
        <w:t>.</w:t>
      </w:r>
    </w:p>
    <w:p w14:paraId="7E5DD10A" w14:textId="77777777" w:rsidR="00023D63" w:rsidRPr="007C1713" w:rsidRDefault="00023D63" w:rsidP="007C1713">
      <w:pPr>
        <w:numPr>
          <w:ilvl w:val="0"/>
          <w:numId w:val="19"/>
        </w:numPr>
        <w:tabs>
          <w:tab w:val="clear" w:pos="720"/>
          <w:tab w:val="num" w:pos="327"/>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زيادة فرص النجاح</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تهدف التوصيات إلى زيادة فرص نجاح هذه المشاريع وتحقيق أهدافها في الوقت المحدد وضمن الميزانية</w:t>
      </w:r>
      <w:r w:rsidRPr="007C1713">
        <w:rPr>
          <w:rFonts w:ascii="Sakkal Majalla" w:hAnsi="Sakkal Majalla" w:cs="Sakkal Majalla"/>
          <w:sz w:val="28"/>
          <w:szCs w:val="28"/>
        </w:rPr>
        <w:t>.</w:t>
      </w:r>
    </w:p>
    <w:p w14:paraId="7029572E" w14:textId="30886BD3" w:rsidR="00023D63" w:rsidRPr="007C1713" w:rsidRDefault="007C1713" w:rsidP="007C1713">
      <w:pPr>
        <w:pStyle w:val="Heading2"/>
        <w:spacing w:before="60" w:line="240" w:lineRule="auto"/>
        <w:rPr>
          <w:rFonts w:ascii="Sakkal Majalla" w:hAnsi="Sakkal Majalla" w:cs="Sakkal Majalla"/>
          <w:color w:val="auto"/>
          <w:sz w:val="28"/>
          <w:szCs w:val="28"/>
        </w:rPr>
      </w:pPr>
      <w:r>
        <w:rPr>
          <w:rFonts w:ascii="Sakkal Majalla" w:hAnsi="Sakkal Majalla" w:cs="Sakkal Majalla" w:hint="cs"/>
          <w:color w:val="auto"/>
          <w:sz w:val="28"/>
          <w:szCs w:val="28"/>
          <w:rtl/>
        </w:rPr>
        <w:t>5.</w:t>
      </w:r>
      <w:r w:rsidR="00023D63" w:rsidRPr="007C1713">
        <w:rPr>
          <w:rFonts w:ascii="Sakkal Majalla" w:hAnsi="Sakkal Majalla" w:cs="Sakkal Majalla"/>
          <w:color w:val="auto"/>
          <w:sz w:val="28"/>
          <w:szCs w:val="28"/>
          <w:rtl/>
        </w:rPr>
        <w:t>إثراء المعرفة في مجال إدارة المشاريع</w:t>
      </w:r>
    </w:p>
    <w:p w14:paraId="7D0264F0" w14:textId="77777777" w:rsidR="00023D63" w:rsidRPr="007C1713" w:rsidRDefault="00023D63" w:rsidP="007C1713">
      <w:pPr>
        <w:numPr>
          <w:ilvl w:val="0"/>
          <w:numId w:val="20"/>
        </w:numPr>
        <w:tabs>
          <w:tab w:val="clear" w:pos="720"/>
          <w:tab w:val="num" w:pos="185"/>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توسيع الأدبيات</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تساهم الدراسة في إثراء الأدبيات في مجال إدارة المشاريع، وتقدم رؤى جديدة حول التحديات والممارسات الفضلى في تنفيذ مشاريع البنية التحتية لتكنولوجيا المعلومات</w:t>
      </w:r>
      <w:r w:rsidRPr="007C1713">
        <w:rPr>
          <w:rFonts w:ascii="Sakkal Majalla" w:hAnsi="Sakkal Majalla" w:cs="Sakkal Majalla"/>
          <w:sz w:val="28"/>
          <w:szCs w:val="28"/>
        </w:rPr>
        <w:t>.</w:t>
      </w:r>
    </w:p>
    <w:p w14:paraId="5FE7344F" w14:textId="77777777" w:rsidR="00023D63" w:rsidRPr="007C1713" w:rsidRDefault="00023D63" w:rsidP="007C1713">
      <w:pPr>
        <w:numPr>
          <w:ilvl w:val="0"/>
          <w:numId w:val="20"/>
        </w:numPr>
        <w:tabs>
          <w:tab w:val="clear" w:pos="720"/>
          <w:tab w:val="num" w:pos="185"/>
        </w:tabs>
        <w:spacing w:before="60" w:after="0" w:line="240" w:lineRule="auto"/>
        <w:ind w:left="327" w:hanging="284"/>
        <w:rPr>
          <w:rFonts w:ascii="Sakkal Majalla" w:hAnsi="Sakkal Majalla" w:cs="Sakkal Majalla"/>
          <w:sz w:val="28"/>
          <w:szCs w:val="28"/>
        </w:rPr>
      </w:pPr>
      <w:r w:rsidRPr="007C1713">
        <w:rPr>
          <w:rStyle w:val="Strong"/>
          <w:rFonts w:ascii="Sakkal Majalla" w:hAnsi="Sakkal Majalla" w:cs="Sakkal Majalla"/>
          <w:sz w:val="28"/>
          <w:szCs w:val="28"/>
          <w:rtl/>
        </w:rPr>
        <w:t>تطوير المناهج التدريبية</w:t>
      </w:r>
      <w:r w:rsidRPr="007C1713">
        <w:rPr>
          <w:rStyle w:val="Strong"/>
          <w:rFonts w:ascii="Sakkal Majalla" w:hAnsi="Sakkal Majalla" w:cs="Sakkal Majalla"/>
          <w:sz w:val="28"/>
          <w:szCs w:val="28"/>
        </w:rPr>
        <w:t>:</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يمكن استخدام نتائج الدراسة في تطوير المناهج التدريبية في مجال إدارة المشاريع</w:t>
      </w:r>
      <w:r w:rsidRPr="007C1713">
        <w:rPr>
          <w:rFonts w:ascii="Sakkal Majalla" w:hAnsi="Sakkal Majalla" w:cs="Sakkal Majalla"/>
          <w:sz w:val="28"/>
          <w:szCs w:val="28"/>
        </w:rPr>
        <w:t>.</w:t>
      </w:r>
    </w:p>
    <w:p w14:paraId="44DB923D" w14:textId="77777777" w:rsidR="009125CE" w:rsidRPr="00023D63" w:rsidRDefault="009125CE" w:rsidP="009125CE">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69442459" w14:textId="77777777" w:rsidR="00023D63" w:rsidRPr="007C1713" w:rsidRDefault="00023D63" w:rsidP="007C1713">
      <w:pPr>
        <w:pStyle w:val="NormalWeb"/>
        <w:bidi/>
        <w:spacing w:before="60" w:beforeAutospacing="0" w:after="0" w:afterAutospacing="0"/>
        <w:rPr>
          <w:rFonts w:ascii="Sakkal Majalla" w:hAnsi="Sakkal Majalla" w:cs="Sakkal Majalla"/>
          <w:sz w:val="28"/>
          <w:szCs w:val="28"/>
        </w:rPr>
      </w:pPr>
      <w:r w:rsidRPr="007C1713">
        <w:rPr>
          <w:rFonts w:ascii="Sakkal Majalla" w:hAnsi="Sakkal Majalla" w:cs="Sakkal Majalla"/>
          <w:sz w:val="28"/>
          <w:szCs w:val="28"/>
          <w:rtl/>
        </w:rPr>
        <w:t>بالتأكيد، إليك بعض التساؤلات التي يمكن أن توجه الدراسة لتحليل فعالية إدارة المشاريع في تنفيذ مشاريع البنية التحتية لتكنولوجيا المعلومات</w:t>
      </w:r>
      <w:r w:rsidRPr="007C1713">
        <w:rPr>
          <w:rFonts w:ascii="Sakkal Majalla" w:hAnsi="Sakkal Majalla" w:cs="Sakkal Majalla"/>
          <w:sz w:val="28"/>
          <w:szCs w:val="28"/>
        </w:rPr>
        <w:t>:</w:t>
      </w:r>
    </w:p>
    <w:p w14:paraId="76334E49" w14:textId="77777777" w:rsidR="00023D63" w:rsidRPr="007C1713" w:rsidRDefault="00023D63" w:rsidP="007C1713">
      <w:pPr>
        <w:pStyle w:val="Heading2"/>
        <w:spacing w:before="60" w:line="240" w:lineRule="auto"/>
        <w:rPr>
          <w:rFonts w:ascii="Sakkal Majalla" w:hAnsi="Sakkal Majalla" w:cs="Sakkal Majalla"/>
          <w:color w:val="auto"/>
          <w:sz w:val="28"/>
          <w:szCs w:val="28"/>
        </w:rPr>
      </w:pPr>
      <w:r w:rsidRPr="007C1713">
        <w:rPr>
          <w:rFonts w:ascii="Sakkal Majalla" w:hAnsi="Sakkal Majalla" w:cs="Sakkal Majalla"/>
          <w:color w:val="auto"/>
          <w:sz w:val="28"/>
          <w:szCs w:val="28"/>
          <w:rtl/>
        </w:rPr>
        <w:t>أسئلة عامة</w:t>
      </w:r>
    </w:p>
    <w:p w14:paraId="294F2C33" w14:textId="77777777" w:rsidR="00023D63" w:rsidRPr="007C1713" w:rsidRDefault="00023D63" w:rsidP="007C1713">
      <w:pPr>
        <w:numPr>
          <w:ilvl w:val="0"/>
          <w:numId w:val="21"/>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هو تعريف "فعالية إدارة المشاريع" في سياق مشاريع البنية التحتية لتكنولوجيا المعلومات؟ وكيف يمكن قياسها؟</w:t>
      </w:r>
    </w:p>
    <w:p w14:paraId="5D5F66BC" w14:textId="77777777" w:rsidR="00023D63" w:rsidRPr="007C1713" w:rsidRDefault="00023D63" w:rsidP="007C1713">
      <w:pPr>
        <w:numPr>
          <w:ilvl w:val="0"/>
          <w:numId w:val="21"/>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أهمية إدارة المشاريع الفعالة في نجاح مشاريع البنية التحتية لتكنولوجيا المعلومات؟</w:t>
      </w:r>
    </w:p>
    <w:p w14:paraId="2FF51BB4" w14:textId="77777777" w:rsidR="00023D63" w:rsidRPr="007C1713" w:rsidRDefault="00023D63" w:rsidP="007C1713">
      <w:pPr>
        <w:numPr>
          <w:ilvl w:val="0"/>
          <w:numId w:val="21"/>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التحديات الرئيسية التي تواجه إدارة المشاريع في تنفيذ هذه المشاريع؟</w:t>
      </w:r>
    </w:p>
    <w:p w14:paraId="6934A753" w14:textId="77777777" w:rsidR="00023D63" w:rsidRPr="007C1713" w:rsidRDefault="00023D63" w:rsidP="007C1713">
      <w:pPr>
        <w:numPr>
          <w:ilvl w:val="0"/>
          <w:numId w:val="21"/>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أفضل الممارسات والأدوات التي يمكن أن تساهم في تحسين فعالية إدارة المشاريع في هذا المجال؟</w:t>
      </w:r>
    </w:p>
    <w:p w14:paraId="2403FA50" w14:textId="77777777" w:rsidR="00023D63" w:rsidRPr="007C1713" w:rsidRDefault="00023D63" w:rsidP="007C1713">
      <w:pPr>
        <w:numPr>
          <w:ilvl w:val="0"/>
          <w:numId w:val="21"/>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lastRenderedPageBreak/>
        <w:t xml:space="preserve">ما دور منهجيات إدارة المشاريع المختلفة (مثل </w:t>
      </w:r>
      <w:r w:rsidRPr="007C1713">
        <w:rPr>
          <w:rStyle w:val="Strong"/>
          <w:rFonts w:ascii="Sakkal Majalla" w:hAnsi="Sakkal Majalla" w:cs="Sakkal Majalla"/>
          <w:sz w:val="28"/>
          <w:szCs w:val="28"/>
        </w:rPr>
        <w:t>PMBOK</w:t>
      </w:r>
      <w:r w:rsidRPr="007C1713">
        <w:rPr>
          <w:rFonts w:ascii="Sakkal Majalla" w:hAnsi="Sakkal Majalla" w:cs="Sakkal Majalla"/>
          <w:sz w:val="28"/>
          <w:szCs w:val="28"/>
          <w:rtl/>
        </w:rPr>
        <w:t xml:space="preserve">، </w:t>
      </w:r>
      <w:r w:rsidRPr="007C1713">
        <w:rPr>
          <w:rStyle w:val="Strong"/>
          <w:rFonts w:ascii="Sakkal Majalla" w:hAnsi="Sakkal Majalla" w:cs="Sakkal Majalla"/>
          <w:sz w:val="28"/>
          <w:szCs w:val="28"/>
        </w:rPr>
        <w:t>Agile</w:t>
      </w:r>
      <w:r w:rsidRPr="007C1713">
        <w:rPr>
          <w:rFonts w:ascii="Sakkal Majalla" w:hAnsi="Sakkal Majalla" w:cs="Sakkal Majalla"/>
          <w:sz w:val="28"/>
          <w:szCs w:val="28"/>
          <w:rtl/>
        </w:rPr>
        <w:t xml:space="preserve">، </w:t>
      </w:r>
      <w:r w:rsidRPr="007C1713">
        <w:rPr>
          <w:rStyle w:val="Strong"/>
          <w:rFonts w:ascii="Sakkal Majalla" w:hAnsi="Sakkal Majalla" w:cs="Sakkal Majalla"/>
          <w:sz w:val="28"/>
          <w:szCs w:val="28"/>
        </w:rPr>
        <w:t>Scrum</w:t>
      </w:r>
      <w:r w:rsidRPr="007C1713">
        <w:rPr>
          <w:rFonts w:ascii="Sakkal Majalla" w:hAnsi="Sakkal Majalla" w:cs="Sakkal Majalla"/>
          <w:sz w:val="28"/>
          <w:szCs w:val="28"/>
        </w:rPr>
        <w:t xml:space="preserve">) </w:t>
      </w:r>
      <w:r w:rsidRPr="007C1713">
        <w:rPr>
          <w:rFonts w:ascii="Sakkal Majalla" w:hAnsi="Sakkal Majalla" w:cs="Sakkal Majalla"/>
          <w:sz w:val="28"/>
          <w:szCs w:val="28"/>
          <w:rtl/>
        </w:rPr>
        <w:t>في تحسين تنفيذ مشاريع البنية التحتية لتكنولوجيا المعلومات؟</w:t>
      </w:r>
    </w:p>
    <w:p w14:paraId="47A69CC3" w14:textId="77777777" w:rsidR="00023D63" w:rsidRPr="007C1713" w:rsidRDefault="00023D63" w:rsidP="007C1713">
      <w:pPr>
        <w:pStyle w:val="Heading2"/>
        <w:spacing w:before="60" w:line="240" w:lineRule="auto"/>
        <w:rPr>
          <w:rFonts w:ascii="Sakkal Majalla" w:hAnsi="Sakkal Majalla" w:cs="Sakkal Majalla"/>
          <w:color w:val="auto"/>
          <w:sz w:val="28"/>
          <w:szCs w:val="28"/>
        </w:rPr>
      </w:pPr>
      <w:r w:rsidRPr="007C1713">
        <w:rPr>
          <w:rFonts w:ascii="Sakkal Majalla" w:hAnsi="Sakkal Majalla" w:cs="Sakkal Majalla"/>
          <w:color w:val="auto"/>
          <w:sz w:val="28"/>
          <w:szCs w:val="28"/>
          <w:rtl/>
        </w:rPr>
        <w:t>أسئلة تتعلق بالتخطيط</w:t>
      </w:r>
    </w:p>
    <w:p w14:paraId="5DD8CC8A" w14:textId="77777777" w:rsidR="00023D63" w:rsidRPr="007C1713" w:rsidRDefault="00023D63" w:rsidP="007C1713">
      <w:pPr>
        <w:numPr>
          <w:ilvl w:val="0"/>
          <w:numId w:val="22"/>
        </w:numPr>
        <w:tabs>
          <w:tab w:val="clear" w:pos="720"/>
          <w:tab w:val="num" w:pos="185"/>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وضع خطط تفصيلية وواقعية للمشاريع، بما في ذلك تحديد الأهداف، وتوزيع المهام، وتقدير الموارد، والجداول الزمنية؟</w:t>
      </w:r>
    </w:p>
    <w:p w14:paraId="612BB2F5" w14:textId="77777777" w:rsidR="00023D63" w:rsidRPr="007C1713" w:rsidRDefault="00023D63" w:rsidP="007C1713">
      <w:pPr>
        <w:numPr>
          <w:ilvl w:val="0"/>
          <w:numId w:val="22"/>
        </w:numPr>
        <w:tabs>
          <w:tab w:val="clear" w:pos="720"/>
          <w:tab w:val="num" w:pos="185"/>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تحديد نطاق المشروع بشكل واضح وتجنب الزيادات غير الضرورية في المتطلبات؟</w:t>
      </w:r>
    </w:p>
    <w:p w14:paraId="647D3F43" w14:textId="77777777" w:rsidR="00023D63" w:rsidRPr="007C1713" w:rsidRDefault="00023D63" w:rsidP="007C1713">
      <w:pPr>
        <w:numPr>
          <w:ilvl w:val="0"/>
          <w:numId w:val="22"/>
        </w:numPr>
        <w:tabs>
          <w:tab w:val="clear" w:pos="720"/>
          <w:tab w:val="num" w:pos="185"/>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تحليل المخاطر المحتملة ووضع خطط للتخفيف من آثارها السلبية؟</w:t>
      </w:r>
    </w:p>
    <w:p w14:paraId="33F0DA83" w14:textId="77777777" w:rsidR="00023D63" w:rsidRPr="007C1713" w:rsidRDefault="00023D63" w:rsidP="007C1713">
      <w:pPr>
        <w:pStyle w:val="Heading2"/>
        <w:spacing w:before="60" w:line="240" w:lineRule="auto"/>
        <w:rPr>
          <w:rFonts w:ascii="Sakkal Majalla" w:hAnsi="Sakkal Majalla" w:cs="Sakkal Majalla"/>
          <w:color w:val="auto"/>
          <w:sz w:val="28"/>
          <w:szCs w:val="28"/>
        </w:rPr>
      </w:pPr>
      <w:r w:rsidRPr="007C1713">
        <w:rPr>
          <w:rFonts w:ascii="Sakkal Majalla" w:hAnsi="Sakkal Majalla" w:cs="Sakkal Majalla"/>
          <w:color w:val="auto"/>
          <w:sz w:val="28"/>
          <w:szCs w:val="28"/>
          <w:rtl/>
        </w:rPr>
        <w:t>أسئلة تتعلق بالتنفيذ</w:t>
      </w:r>
    </w:p>
    <w:p w14:paraId="39FBA004" w14:textId="77777777" w:rsidR="00023D63" w:rsidRPr="007C1713" w:rsidRDefault="00023D63" w:rsidP="007C1713">
      <w:pPr>
        <w:numPr>
          <w:ilvl w:val="0"/>
          <w:numId w:val="23"/>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تخصيص الموارد بشكل فعال واستغلالها الأمثل؟</w:t>
      </w:r>
    </w:p>
    <w:p w14:paraId="05369DC9" w14:textId="77777777" w:rsidR="00023D63" w:rsidRPr="007C1713" w:rsidRDefault="00023D63" w:rsidP="007C1713">
      <w:pPr>
        <w:numPr>
          <w:ilvl w:val="0"/>
          <w:numId w:val="23"/>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التواصل بشكل فعال بين جميع أصحاب المصلحة، بمن فيهم فريق المشروع والإدارة العليا والعملاء؟</w:t>
      </w:r>
    </w:p>
    <w:p w14:paraId="1B4FE3D1" w14:textId="77777777" w:rsidR="00023D63" w:rsidRPr="007C1713" w:rsidRDefault="00023D63" w:rsidP="007C1713">
      <w:pPr>
        <w:numPr>
          <w:ilvl w:val="0"/>
          <w:numId w:val="23"/>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متابعة تقدم المشروع بشكل دوري وتقييم الأداء بشكل فعال؟</w:t>
      </w:r>
    </w:p>
    <w:p w14:paraId="62E37A74" w14:textId="77777777" w:rsidR="00023D63" w:rsidRPr="007C1713" w:rsidRDefault="00023D63" w:rsidP="007C1713">
      <w:pPr>
        <w:numPr>
          <w:ilvl w:val="0"/>
          <w:numId w:val="23"/>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التعامل بفعالية مع أي تغييرات في متطلبات المشروع أو نطاقه؟</w:t>
      </w:r>
    </w:p>
    <w:p w14:paraId="4BDD9074" w14:textId="77777777" w:rsidR="00023D63" w:rsidRPr="007C1713" w:rsidRDefault="00023D63" w:rsidP="007C1713">
      <w:pPr>
        <w:pStyle w:val="Heading2"/>
        <w:spacing w:before="60" w:line="240" w:lineRule="auto"/>
        <w:rPr>
          <w:rFonts w:ascii="Sakkal Majalla" w:hAnsi="Sakkal Majalla" w:cs="Sakkal Majalla"/>
          <w:color w:val="auto"/>
          <w:sz w:val="28"/>
          <w:szCs w:val="28"/>
        </w:rPr>
      </w:pPr>
      <w:r w:rsidRPr="007C1713">
        <w:rPr>
          <w:rFonts w:ascii="Sakkal Majalla" w:hAnsi="Sakkal Majalla" w:cs="Sakkal Majalla"/>
          <w:color w:val="auto"/>
          <w:sz w:val="28"/>
          <w:szCs w:val="28"/>
          <w:rtl/>
        </w:rPr>
        <w:t>أسئلة تتعلق بالتقييم</w:t>
      </w:r>
    </w:p>
    <w:p w14:paraId="0DFB8397" w14:textId="77777777" w:rsidR="00023D63" w:rsidRPr="007C1713" w:rsidRDefault="00023D63" w:rsidP="007C1713">
      <w:pPr>
        <w:numPr>
          <w:ilvl w:val="0"/>
          <w:numId w:val="24"/>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كيف يتم تقييم نجاح المشروع وتحقيق أهدافه؟</w:t>
      </w:r>
    </w:p>
    <w:p w14:paraId="04F3FC58" w14:textId="77777777" w:rsidR="00023D63" w:rsidRPr="007C1713" w:rsidRDefault="00023D63" w:rsidP="007C1713">
      <w:pPr>
        <w:numPr>
          <w:ilvl w:val="0"/>
          <w:numId w:val="24"/>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هل يتم التعلم من التجارب السابقة وتطبيق الدروس المستفادة في المشاريع المستقبلية؟</w:t>
      </w:r>
    </w:p>
    <w:p w14:paraId="1F247032" w14:textId="77777777" w:rsidR="00023D63" w:rsidRPr="007C1713" w:rsidRDefault="00023D63" w:rsidP="007C1713">
      <w:pPr>
        <w:numPr>
          <w:ilvl w:val="0"/>
          <w:numId w:val="24"/>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مؤشرات الأداء الرئيسية التي يمكن استخدامها لقياس فعالية إدارة المشاريع في هذا المجال؟</w:t>
      </w:r>
    </w:p>
    <w:p w14:paraId="53F0F8CB" w14:textId="77777777" w:rsidR="00023D63" w:rsidRPr="007C1713" w:rsidRDefault="00023D63" w:rsidP="007C1713">
      <w:pPr>
        <w:pStyle w:val="Heading2"/>
        <w:spacing w:before="60" w:line="240" w:lineRule="auto"/>
        <w:rPr>
          <w:rFonts w:ascii="Sakkal Majalla" w:hAnsi="Sakkal Majalla" w:cs="Sakkal Majalla"/>
          <w:color w:val="auto"/>
          <w:sz w:val="28"/>
          <w:szCs w:val="28"/>
        </w:rPr>
      </w:pPr>
      <w:r w:rsidRPr="007C1713">
        <w:rPr>
          <w:rFonts w:ascii="Sakkal Majalla" w:hAnsi="Sakkal Majalla" w:cs="Sakkal Majalla"/>
          <w:color w:val="auto"/>
          <w:sz w:val="28"/>
          <w:szCs w:val="28"/>
          <w:rtl/>
        </w:rPr>
        <w:t>أسئلة إضافية</w:t>
      </w:r>
    </w:p>
    <w:p w14:paraId="5E855A49" w14:textId="77777777" w:rsidR="00023D63" w:rsidRPr="007C1713" w:rsidRDefault="00023D63" w:rsidP="007C1713">
      <w:pPr>
        <w:numPr>
          <w:ilvl w:val="0"/>
          <w:numId w:val="25"/>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هو دور التكنولوجيا في تحسين إدارة المشاريع في تنفيذ مشاريع البنية التحتية لتكنولوجيا المعلومات؟</w:t>
      </w:r>
    </w:p>
    <w:p w14:paraId="3CE59ADB" w14:textId="77777777" w:rsidR="00023D63" w:rsidRPr="007C1713" w:rsidRDefault="00023D63" w:rsidP="007C1713">
      <w:pPr>
        <w:numPr>
          <w:ilvl w:val="0"/>
          <w:numId w:val="25"/>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أهمية إدارة التغيير في نجاح هذه المشاريع؟</w:t>
      </w:r>
    </w:p>
    <w:p w14:paraId="4F729275" w14:textId="7228DD06" w:rsidR="00023D63" w:rsidRDefault="00023D63" w:rsidP="007C1713">
      <w:pPr>
        <w:numPr>
          <w:ilvl w:val="0"/>
          <w:numId w:val="25"/>
        </w:numPr>
        <w:tabs>
          <w:tab w:val="clear" w:pos="720"/>
          <w:tab w:val="num" w:pos="327"/>
        </w:tabs>
        <w:spacing w:before="60" w:after="0" w:line="240" w:lineRule="auto"/>
        <w:ind w:left="327" w:hanging="284"/>
        <w:rPr>
          <w:rFonts w:ascii="Sakkal Majalla" w:hAnsi="Sakkal Majalla" w:cs="Sakkal Majalla"/>
          <w:sz w:val="28"/>
          <w:szCs w:val="28"/>
        </w:rPr>
      </w:pPr>
      <w:r w:rsidRPr="007C1713">
        <w:rPr>
          <w:rFonts w:ascii="Sakkal Majalla" w:hAnsi="Sakkal Majalla" w:cs="Sakkal Majalla"/>
          <w:sz w:val="28"/>
          <w:szCs w:val="28"/>
          <w:rtl/>
        </w:rPr>
        <w:t>ما هي العلاقة بين إدارة المشاريع وإدارة الجودة في هذا المجال؟</w:t>
      </w:r>
    </w:p>
    <w:p w14:paraId="3604DF67" w14:textId="7D419E47" w:rsidR="007C1713" w:rsidRPr="00023D63" w:rsidRDefault="007C1713" w:rsidP="00D22171">
      <w:pPr>
        <w:rPr>
          <w:rFonts w:ascii="Sakkal Majalla" w:hAnsi="Sakkal Majalla" w:cs="Sakkal Majalla"/>
          <w:sz w:val="28"/>
          <w:szCs w:val="28"/>
          <w:u w:val="single"/>
          <w:rtl/>
        </w:rPr>
      </w:pPr>
    </w:p>
    <w:p w14:paraId="56B19CA7" w14:textId="67082C38" w:rsidR="00D22171" w:rsidRPr="005268EA" w:rsidRDefault="00A74F76" w:rsidP="00D22171">
      <w:pPr>
        <w:rPr>
          <w:rFonts w:ascii="Sakkal Majalla" w:hAnsi="Sakkal Majalla" w:cs="Sakkal Majalla"/>
          <w:b/>
          <w:bCs/>
          <w:sz w:val="28"/>
          <w:szCs w:val="28"/>
          <w:u w:val="single"/>
          <w:rtl/>
        </w:rPr>
      </w:pPr>
      <w:r w:rsidRPr="005268EA">
        <w:rPr>
          <w:rFonts w:ascii="Sakkal Majalla" w:hAnsi="Sakkal Majalla" w:cs="Sakkal Majalla" w:hint="cs"/>
          <w:b/>
          <w:bCs/>
          <w:sz w:val="28"/>
          <w:szCs w:val="28"/>
          <w:u w:val="single"/>
          <w:rtl/>
        </w:rPr>
        <w:t>فروض الدراسة:</w:t>
      </w:r>
    </w:p>
    <w:p w14:paraId="3B642CBE" w14:textId="77777777" w:rsidR="00023D63" w:rsidRPr="007C1713" w:rsidRDefault="00023D63" w:rsidP="007C1713">
      <w:pPr>
        <w:pStyle w:val="NormalWeb"/>
        <w:bidi/>
        <w:spacing w:before="60" w:beforeAutospacing="0" w:after="0" w:afterAutospacing="0"/>
        <w:jc w:val="both"/>
        <w:rPr>
          <w:rFonts w:ascii="Sakkal Majalla" w:hAnsi="Sakkal Majalla" w:cs="Sakkal Majalla"/>
          <w:sz w:val="28"/>
          <w:szCs w:val="28"/>
        </w:rPr>
      </w:pPr>
      <w:r w:rsidRPr="007C1713">
        <w:rPr>
          <w:rFonts w:ascii="Sakkal Majalla" w:hAnsi="Sakkal Majalla" w:cs="Sakkal Majalla"/>
          <w:sz w:val="28"/>
          <w:szCs w:val="28"/>
          <w:rtl/>
        </w:rPr>
        <w:t>بالتأكيد، إليك بعض الفرضيات التي يمكن أن توجه الدراسة لتحليل فعالية إدارة المشاريع في تنفيذ مشاريع البنية التحتية لتكنولوجيا المعلومات</w:t>
      </w:r>
      <w:r w:rsidRPr="007C1713">
        <w:rPr>
          <w:rFonts w:ascii="Sakkal Majalla" w:hAnsi="Sakkal Majalla" w:cs="Sakkal Majalla"/>
          <w:sz w:val="28"/>
          <w:szCs w:val="28"/>
        </w:rPr>
        <w:t>:</w:t>
      </w:r>
    </w:p>
    <w:p w14:paraId="0D15449A" w14:textId="77777777" w:rsidR="00023D63" w:rsidRPr="005268EA" w:rsidRDefault="00023D63" w:rsidP="005268EA">
      <w:pPr>
        <w:spacing w:after="0" w:line="240" w:lineRule="auto"/>
        <w:rPr>
          <w:rFonts w:ascii="Sakkal Majalla" w:hAnsi="Sakkal Majalla" w:cs="Sakkal Majalla"/>
          <w:b/>
          <w:bCs/>
          <w:sz w:val="28"/>
          <w:szCs w:val="28"/>
        </w:rPr>
      </w:pPr>
      <w:r w:rsidRPr="005268EA">
        <w:rPr>
          <w:rFonts w:ascii="Sakkal Majalla" w:hAnsi="Sakkal Majalla" w:cs="Sakkal Majalla"/>
          <w:b/>
          <w:bCs/>
          <w:sz w:val="28"/>
          <w:szCs w:val="28"/>
          <w:rtl/>
        </w:rPr>
        <w:t>فرضيات عامة</w:t>
      </w:r>
    </w:p>
    <w:p w14:paraId="03F577AE" w14:textId="77777777" w:rsidR="00023D63" w:rsidRPr="007C1713" w:rsidRDefault="00023D63" w:rsidP="00AD6723">
      <w:pPr>
        <w:numPr>
          <w:ilvl w:val="0"/>
          <w:numId w:val="26"/>
        </w:numPr>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توجد علاقة إيجابية بين فعالية إدارة المشاريع ونجاح مشاريع البنية التحتية لتكنولوجيا المعلومات</w:t>
      </w:r>
      <w:r w:rsidRPr="007C1713">
        <w:rPr>
          <w:rFonts w:ascii="Sakkal Majalla" w:hAnsi="Sakkal Majalla" w:cs="Sakkal Majalla"/>
          <w:sz w:val="28"/>
          <w:szCs w:val="28"/>
        </w:rPr>
        <w:t>.</w:t>
      </w:r>
    </w:p>
    <w:p w14:paraId="7AFCF65F" w14:textId="77777777" w:rsidR="00023D63" w:rsidRPr="007C1713" w:rsidRDefault="00023D63" w:rsidP="00AD6723">
      <w:pPr>
        <w:numPr>
          <w:ilvl w:val="0"/>
          <w:numId w:val="26"/>
        </w:numPr>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تساهم الممارسات الفضلى في إدارة المشاريع في تحسين فعالية تنفيذ مشاريع البنية التحتية لتكنولوجيا المعلومات</w:t>
      </w:r>
      <w:r w:rsidRPr="007C1713">
        <w:rPr>
          <w:rFonts w:ascii="Sakkal Majalla" w:hAnsi="Sakkal Majalla" w:cs="Sakkal Majalla"/>
          <w:sz w:val="28"/>
          <w:szCs w:val="28"/>
        </w:rPr>
        <w:t>.</w:t>
      </w:r>
    </w:p>
    <w:p w14:paraId="55848223" w14:textId="77777777" w:rsidR="00023D63" w:rsidRPr="007C1713" w:rsidRDefault="00023D63" w:rsidP="00AD6723">
      <w:pPr>
        <w:numPr>
          <w:ilvl w:val="0"/>
          <w:numId w:val="26"/>
        </w:numPr>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تواجه إدارة المشاريع في تنفيذ مشاريع البنية التحتية لتكنولوجيا المعلومات تحديات محددة تؤثر على فعاليتها</w:t>
      </w:r>
      <w:r w:rsidRPr="007C1713">
        <w:rPr>
          <w:rFonts w:ascii="Sakkal Majalla" w:hAnsi="Sakkal Majalla" w:cs="Sakkal Majalla"/>
          <w:sz w:val="28"/>
          <w:szCs w:val="28"/>
        </w:rPr>
        <w:t>.</w:t>
      </w:r>
    </w:p>
    <w:p w14:paraId="57815AA5" w14:textId="77777777" w:rsidR="00023D63" w:rsidRPr="005268EA" w:rsidRDefault="00023D63" w:rsidP="005268EA">
      <w:pPr>
        <w:spacing w:after="0" w:line="240" w:lineRule="auto"/>
        <w:rPr>
          <w:rFonts w:ascii="Sakkal Majalla" w:hAnsi="Sakkal Majalla" w:cs="Sakkal Majalla"/>
          <w:b/>
          <w:bCs/>
          <w:sz w:val="28"/>
          <w:szCs w:val="28"/>
        </w:rPr>
      </w:pPr>
      <w:r w:rsidRPr="005268EA">
        <w:rPr>
          <w:rFonts w:ascii="Sakkal Majalla" w:hAnsi="Sakkal Majalla" w:cs="Sakkal Majalla"/>
          <w:b/>
          <w:bCs/>
          <w:sz w:val="28"/>
          <w:szCs w:val="28"/>
          <w:rtl/>
        </w:rPr>
        <w:t>فرضيات تتعلق بالتخطيط</w:t>
      </w:r>
    </w:p>
    <w:p w14:paraId="187F554B" w14:textId="77777777" w:rsidR="00023D63" w:rsidRPr="007C1713" w:rsidRDefault="00023D63" w:rsidP="00AD6723">
      <w:pPr>
        <w:numPr>
          <w:ilvl w:val="0"/>
          <w:numId w:val="27"/>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يؤدي التخطيط التفصيلي والواقعي للمشاريع إلى تحسين فرص نجاحها</w:t>
      </w:r>
      <w:r w:rsidRPr="007C1713">
        <w:rPr>
          <w:rFonts w:ascii="Sakkal Majalla" w:hAnsi="Sakkal Majalla" w:cs="Sakkal Majalla"/>
          <w:sz w:val="28"/>
          <w:szCs w:val="28"/>
        </w:rPr>
        <w:t>.</w:t>
      </w:r>
    </w:p>
    <w:p w14:paraId="67F7E08E" w14:textId="77777777" w:rsidR="00023D63" w:rsidRPr="007C1713" w:rsidRDefault="00023D63" w:rsidP="00AD6723">
      <w:pPr>
        <w:numPr>
          <w:ilvl w:val="0"/>
          <w:numId w:val="27"/>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يساعد تحديد نطاق المشروع بشكل واضح وتجنب الزيادات غير الضرورية في المتطلبات على تقليل المخاطر</w:t>
      </w:r>
      <w:r w:rsidRPr="007C1713">
        <w:rPr>
          <w:rFonts w:ascii="Sakkal Majalla" w:hAnsi="Sakkal Majalla" w:cs="Sakkal Majalla"/>
          <w:sz w:val="28"/>
          <w:szCs w:val="28"/>
        </w:rPr>
        <w:t>.</w:t>
      </w:r>
    </w:p>
    <w:p w14:paraId="2B6E9E46" w14:textId="77777777" w:rsidR="00023D63" w:rsidRPr="007C1713" w:rsidRDefault="00023D63" w:rsidP="00AD6723">
      <w:pPr>
        <w:numPr>
          <w:ilvl w:val="0"/>
          <w:numId w:val="27"/>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lastRenderedPageBreak/>
        <w:t>يساهم تحليل المخاطر المحتملة ووضع خطط للتخفيف من آثارها السلبية في تحسين فعالية إدارة المشاريع</w:t>
      </w:r>
      <w:r w:rsidRPr="007C1713">
        <w:rPr>
          <w:rFonts w:ascii="Sakkal Majalla" w:hAnsi="Sakkal Majalla" w:cs="Sakkal Majalla"/>
          <w:sz w:val="28"/>
          <w:szCs w:val="28"/>
        </w:rPr>
        <w:t>.</w:t>
      </w:r>
    </w:p>
    <w:p w14:paraId="4DBAB27B" w14:textId="77777777" w:rsidR="00023D63" w:rsidRPr="005268EA" w:rsidRDefault="00023D63" w:rsidP="005268EA">
      <w:pPr>
        <w:spacing w:after="0" w:line="240" w:lineRule="auto"/>
        <w:rPr>
          <w:rFonts w:ascii="Sakkal Majalla" w:hAnsi="Sakkal Majalla" w:cs="Sakkal Majalla"/>
          <w:b/>
          <w:bCs/>
          <w:sz w:val="28"/>
          <w:szCs w:val="28"/>
        </w:rPr>
      </w:pPr>
      <w:r w:rsidRPr="005268EA">
        <w:rPr>
          <w:rFonts w:ascii="Sakkal Majalla" w:hAnsi="Sakkal Majalla" w:cs="Sakkal Majalla"/>
          <w:b/>
          <w:bCs/>
          <w:sz w:val="28"/>
          <w:szCs w:val="28"/>
          <w:rtl/>
        </w:rPr>
        <w:t>فرضيات تتعلق بالتنفيذ</w:t>
      </w:r>
    </w:p>
    <w:p w14:paraId="0E5DE45D" w14:textId="77777777" w:rsidR="00023D63" w:rsidRPr="007C1713" w:rsidRDefault="00023D63" w:rsidP="00AD6723">
      <w:pPr>
        <w:numPr>
          <w:ilvl w:val="0"/>
          <w:numId w:val="28"/>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يؤدي تخصيص الموارد بشكل فعال واستغلالها الأمثل إلى تحسين كفاءة تنفيذ المشاريع</w:t>
      </w:r>
      <w:r w:rsidRPr="007C1713">
        <w:rPr>
          <w:rFonts w:ascii="Sakkal Majalla" w:hAnsi="Sakkal Majalla" w:cs="Sakkal Majalla"/>
          <w:sz w:val="28"/>
          <w:szCs w:val="28"/>
        </w:rPr>
        <w:t>.</w:t>
      </w:r>
    </w:p>
    <w:p w14:paraId="430E88CB" w14:textId="77777777" w:rsidR="00023D63" w:rsidRPr="007C1713" w:rsidRDefault="00023D63" w:rsidP="00AD6723">
      <w:pPr>
        <w:numPr>
          <w:ilvl w:val="0"/>
          <w:numId w:val="28"/>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تؤدي آليات المراقبة والتقييم المستمرة إلى تحسين الأداء والحد من التحديات التي تواجه تنفيذ مشاريع البنية التحتية لتكنولوجيا المعلومات وتساعد متابعة تقدم المشروع بشكل دوري وتقييم الأداء بشكل فعال على اكتشاف المشاكل في وقت مبكر واتخاذ الإجراءات التصحيحية اللازمة</w:t>
      </w:r>
      <w:r w:rsidRPr="007C1713">
        <w:rPr>
          <w:rFonts w:ascii="Sakkal Majalla" w:hAnsi="Sakkal Majalla" w:cs="Sakkal Majalla"/>
          <w:sz w:val="28"/>
          <w:szCs w:val="28"/>
        </w:rPr>
        <w:t>.</w:t>
      </w:r>
    </w:p>
    <w:p w14:paraId="1FA2B8C0" w14:textId="77777777" w:rsidR="00023D63" w:rsidRPr="007C1713" w:rsidRDefault="00023D63" w:rsidP="00AD6723">
      <w:pPr>
        <w:numPr>
          <w:ilvl w:val="0"/>
          <w:numId w:val="28"/>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يساهم التعامل بفعالية مع أي تغييرات في متطلبات المشروع أو نطاقه في الحفاظ على مسار المشروع وتحقيق أهدافه</w:t>
      </w:r>
      <w:r w:rsidRPr="007C1713">
        <w:rPr>
          <w:rFonts w:ascii="Sakkal Majalla" w:hAnsi="Sakkal Majalla" w:cs="Sakkal Majalla"/>
          <w:sz w:val="28"/>
          <w:szCs w:val="28"/>
        </w:rPr>
        <w:t>.</w:t>
      </w:r>
    </w:p>
    <w:p w14:paraId="409671E5" w14:textId="77777777" w:rsidR="00023D63" w:rsidRPr="007C1713" w:rsidRDefault="00023D63" w:rsidP="00AD6723">
      <w:pPr>
        <w:numPr>
          <w:ilvl w:val="0"/>
          <w:numId w:val="28"/>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تساعد منهجيات إدارة المشاريع الحديثة مثل</w:t>
      </w:r>
      <w:r w:rsidRPr="007C1713">
        <w:rPr>
          <w:rFonts w:ascii="Sakkal Majalla" w:hAnsi="Sakkal Majalla" w:cs="Sakkal Majalla"/>
          <w:sz w:val="28"/>
          <w:szCs w:val="28"/>
        </w:rPr>
        <w:t xml:space="preserve"> Agile </w:t>
      </w:r>
      <w:r w:rsidRPr="007C1713">
        <w:rPr>
          <w:rFonts w:ascii="Sakkal Majalla" w:hAnsi="Sakkal Majalla" w:cs="Sakkal Majalla"/>
          <w:sz w:val="28"/>
          <w:szCs w:val="28"/>
          <w:rtl/>
        </w:rPr>
        <w:t>و</w:t>
      </w:r>
      <w:r w:rsidRPr="007C1713">
        <w:rPr>
          <w:rFonts w:ascii="Sakkal Majalla" w:hAnsi="Sakkal Majalla" w:cs="Sakkal Majalla"/>
          <w:sz w:val="28"/>
          <w:szCs w:val="28"/>
        </w:rPr>
        <w:t xml:space="preserve"> PMBOK </w:t>
      </w:r>
      <w:r w:rsidRPr="007C1713">
        <w:rPr>
          <w:rFonts w:ascii="Sakkal Majalla" w:hAnsi="Sakkal Majalla" w:cs="Sakkal Majalla"/>
          <w:sz w:val="28"/>
          <w:szCs w:val="28"/>
          <w:rtl/>
        </w:rPr>
        <w:t>في تحسين تنفيذ مشاريع البنية التحتية لتكنولوجيا المعلومات مقارنة بالأساليب التقليدية</w:t>
      </w:r>
      <w:r w:rsidRPr="007C1713">
        <w:rPr>
          <w:rFonts w:ascii="Sakkal Majalla" w:hAnsi="Sakkal Majalla" w:cs="Sakkal Majalla"/>
          <w:sz w:val="28"/>
          <w:szCs w:val="28"/>
        </w:rPr>
        <w:t>.</w:t>
      </w:r>
    </w:p>
    <w:p w14:paraId="669C375B" w14:textId="77777777" w:rsidR="00023D63" w:rsidRPr="005268EA" w:rsidRDefault="00023D63" w:rsidP="005268EA">
      <w:pPr>
        <w:spacing w:after="0" w:line="240" w:lineRule="auto"/>
        <w:rPr>
          <w:rFonts w:ascii="Sakkal Majalla" w:hAnsi="Sakkal Majalla" w:cs="Sakkal Majalla"/>
          <w:b/>
          <w:bCs/>
          <w:sz w:val="28"/>
          <w:szCs w:val="28"/>
        </w:rPr>
      </w:pPr>
      <w:r w:rsidRPr="005268EA">
        <w:rPr>
          <w:rFonts w:ascii="Sakkal Majalla" w:hAnsi="Sakkal Majalla" w:cs="Sakkal Majalla"/>
          <w:b/>
          <w:bCs/>
          <w:sz w:val="28"/>
          <w:szCs w:val="28"/>
          <w:rtl/>
        </w:rPr>
        <w:t>فرضيات تتعلق بالتقييم</w:t>
      </w:r>
    </w:p>
    <w:p w14:paraId="12047DBF" w14:textId="77777777" w:rsidR="00023D63" w:rsidRPr="007C1713" w:rsidRDefault="00023D63" w:rsidP="00AD6723">
      <w:pPr>
        <w:numPr>
          <w:ilvl w:val="0"/>
          <w:numId w:val="29"/>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يساعد تقييم نجاح المشروع وتحقيق أهدافه على تحديد نقاط القوة والضعف في إدارة المشاريع</w:t>
      </w:r>
      <w:r w:rsidRPr="007C1713">
        <w:rPr>
          <w:rFonts w:ascii="Sakkal Majalla" w:hAnsi="Sakkal Majalla" w:cs="Sakkal Majalla"/>
          <w:sz w:val="28"/>
          <w:szCs w:val="28"/>
        </w:rPr>
        <w:t>.</w:t>
      </w:r>
    </w:p>
    <w:p w14:paraId="5158BA23" w14:textId="77777777" w:rsidR="00023D63" w:rsidRPr="007C1713" w:rsidRDefault="00023D63" w:rsidP="00AD6723">
      <w:pPr>
        <w:numPr>
          <w:ilvl w:val="0"/>
          <w:numId w:val="29"/>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يساهم التعلم من التجارب السابقة وتطبيق الدروس المستفادة في المشاريع المستقبلية في تحسين فعالية إدارة المشاريع</w:t>
      </w:r>
      <w:r w:rsidRPr="007C1713">
        <w:rPr>
          <w:rFonts w:ascii="Sakkal Majalla" w:hAnsi="Sakkal Majalla" w:cs="Sakkal Majalla"/>
          <w:sz w:val="28"/>
          <w:szCs w:val="28"/>
        </w:rPr>
        <w:t>.</w:t>
      </w:r>
    </w:p>
    <w:p w14:paraId="53E9C1EE" w14:textId="2B7DA655" w:rsidR="00023D63" w:rsidRDefault="00023D63" w:rsidP="00AD6723">
      <w:pPr>
        <w:numPr>
          <w:ilvl w:val="0"/>
          <w:numId w:val="29"/>
        </w:numPr>
        <w:tabs>
          <w:tab w:val="clear" w:pos="720"/>
          <w:tab w:val="num" w:pos="327"/>
        </w:tabs>
        <w:spacing w:before="60" w:after="0" w:line="240" w:lineRule="auto"/>
        <w:ind w:left="327" w:hanging="284"/>
        <w:jc w:val="both"/>
        <w:rPr>
          <w:rFonts w:ascii="Sakkal Majalla" w:hAnsi="Sakkal Majalla" w:cs="Sakkal Majalla"/>
          <w:sz w:val="28"/>
          <w:szCs w:val="28"/>
        </w:rPr>
      </w:pPr>
      <w:r w:rsidRPr="007C1713">
        <w:rPr>
          <w:rFonts w:ascii="Sakkal Majalla" w:hAnsi="Sakkal Majalla" w:cs="Sakkal Majalla"/>
          <w:sz w:val="28"/>
          <w:szCs w:val="28"/>
          <w:rtl/>
        </w:rPr>
        <w:t>توجد علاقة بين استخدام مؤشرات الأداء الرئيسية وفعالية إدارة المشاريع في هذا المجال</w:t>
      </w:r>
      <w:r w:rsidRPr="007C1713">
        <w:rPr>
          <w:rFonts w:ascii="Sakkal Majalla" w:hAnsi="Sakkal Majalla" w:cs="Sakkal Majalla"/>
          <w:sz w:val="28"/>
          <w:szCs w:val="28"/>
        </w:rPr>
        <w:t>.</w:t>
      </w:r>
    </w:p>
    <w:p w14:paraId="267E509C" w14:textId="56E74844" w:rsidR="007C1713" w:rsidRDefault="007C1713" w:rsidP="007C1713">
      <w:pPr>
        <w:spacing w:before="60" w:after="0" w:line="240" w:lineRule="auto"/>
        <w:jc w:val="both"/>
        <w:rPr>
          <w:rFonts w:ascii="Sakkal Majalla" w:hAnsi="Sakkal Majalla" w:cs="Sakkal Majalla"/>
          <w:sz w:val="28"/>
          <w:szCs w:val="28"/>
          <w:rtl/>
        </w:rPr>
      </w:pPr>
    </w:p>
    <w:p w14:paraId="15D4FB1D" w14:textId="77777777" w:rsidR="00023D63" w:rsidRPr="005268EA" w:rsidRDefault="00023D63" w:rsidP="005268EA">
      <w:pPr>
        <w:spacing w:after="0" w:line="240" w:lineRule="auto"/>
        <w:rPr>
          <w:rFonts w:ascii="Sakkal Majalla" w:hAnsi="Sakkal Majalla" w:cs="Sakkal Majalla"/>
          <w:b/>
          <w:bCs/>
          <w:sz w:val="28"/>
          <w:szCs w:val="28"/>
          <w:rtl/>
        </w:rPr>
      </w:pPr>
      <w:r w:rsidRPr="005268EA">
        <w:rPr>
          <w:rFonts w:ascii="Sakkal Majalla" w:hAnsi="Sakkal Majalla" w:cs="Sakkal Majalla"/>
          <w:b/>
          <w:bCs/>
          <w:sz w:val="28"/>
          <w:szCs w:val="28"/>
          <w:rtl/>
        </w:rPr>
        <w:t>-النظرية العلمية المتبعة  لإعداد البحث</w:t>
      </w:r>
    </w:p>
    <w:p w14:paraId="20633EAF" w14:textId="16DD7D1F" w:rsidR="00023D63" w:rsidRPr="007C1713" w:rsidRDefault="00023D63" w:rsidP="00AD6723">
      <w:pPr>
        <w:pStyle w:val="ListParagraph"/>
        <w:numPr>
          <w:ilvl w:val="0"/>
          <w:numId w:val="29"/>
        </w:numPr>
        <w:spacing w:before="60" w:after="0" w:line="240" w:lineRule="auto"/>
        <w:contextualSpacing w:val="0"/>
        <w:jc w:val="both"/>
        <w:rPr>
          <w:rFonts w:ascii="Sakkal Majalla" w:hAnsi="Sakkal Majalla" w:cs="Sakkal Majalla"/>
          <w:sz w:val="28"/>
          <w:szCs w:val="28"/>
          <w:rtl/>
        </w:rPr>
      </w:pPr>
      <w:r w:rsidRPr="007C1713">
        <w:rPr>
          <w:rFonts w:ascii="Sakkal Majalla" w:hAnsi="Sakkal Majalla" w:cs="Sakkal Majalla"/>
          <w:sz w:val="28"/>
          <w:szCs w:val="28"/>
          <w:rtl/>
        </w:rPr>
        <w:t xml:space="preserve">يعتمد هذا البحث على مجموعة من النظريات العلمية في مجال إدارة المشاريع ونظم المعلومات، والتي تساعد في تفسير وتحليل مدى فعالية إدارة المشاريع في تنفيذ مشاريع البنية التحتية لتكنولوجيا المعلومات. ومن أبرز هذه النظريات:  </w:t>
      </w:r>
    </w:p>
    <w:p w14:paraId="1A688569" w14:textId="77777777" w:rsidR="00023D63" w:rsidRPr="007C1713" w:rsidRDefault="00023D63" w:rsidP="007C1713">
      <w:pPr>
        <w:spacing w:before="60" w:after="0" w:line="240" w:lineRule="auto"/>
        <w:ind w:left="43"/>
        <w:jc w:val="both"/>
        <w:rPr>
          <w:rFonts w:ascii="Sakkal Majalla" w:hAnsi="Sakkal Majalla" w:cs="Sakkal Majalla"/>
          <w:sz w:val="28"/>
          <w:szCs w:val="28"/>
          <w:rtl/>
        </w:rPr>
      </w:pPr>
      <w:r w:rsidRPr="007C1713">
        <w:rPr>
          <w:rFonts w:ascii="Sakkal Majalla" w:hAnsi="Sakkal Majalla" w:cs="Sakkal Majalla"/>
          <w:sz w:val="28"/>
          <w:szCs w:val="28"/>
          <w:rtl/>
        </w:rPr>
        <w:t>1. نظرية إدارة المشاريع (</w:t>
      </w:r>
      <w:r w:rsidRPr="007C1713">
        <w:rPr>
          <w:rFonts w:ascii="Sakkal Majalla" w:hAnsi="Sakkal Majalla" w:cs="Sakkal Majalla"/>
          <w:sz w:val="28"/>
          <w:szCs w:val="28"/>
        </w:rPr>
        <w:t>Project Management Theory</w:t>
      </w:r>
      <w:r w:rsidRPr="007C1713">
        <w:rPr>
          <w:rFonts w:ascii="Sakkal Majalla" w:hAnsi="Sakkal Majalla" w:cs="Sakkal Majalla"/>
          <w:sz w:val="28"/>
          <w:szCs w:val="28"/>
          <w:rtl/>
        </w:rPr>
        <w:t xml:space="preserve">):  </w:t>
      </w:r>
    </w:p>
    <w:p w14:paraId="4FDDD24B" w14:textId="28340F47"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تستند هذه النظرية إلى المبادئ والممارسات التي تهدف إلى تحسين تخطيط وتنفيذ المشاريع، مثل تحديد الأهداف، وإدارة المخاطر، والتنسيق بين الفرق، وضمان تحقيق المعايير الزمنية والمالية والجودة المطلوبة.  </w:t>
      </w:r>
    </w:p>
    <w:p w14:paraId="0BD96489" w14:textId="0579CDFA" w:rsidR="00023D63" w:rsidRPr="00F73CDB" w:rsidRDefault="00F73CDB" w:rsidP="00F73CDB">
      <w:pPr>
        <w:spacing w:before="60" w:after="0" w:line="240" w:lineRule="auto"/>
        <w:ind w:left="43"/>
        <w:jc w:val="both"/>
        <w:rPr>
          <w:rFonts w:ascii="Sakkal Majalla" w:hAnsi="Sakkal Majalla" w:cs="Sakkal Majalla"/>
          <w:sz w:val="28"/>
          <w:szCs w:val="28"/>
          <w:rtl/>
        </w:rPr>
      </w:pPr>
      <w:r>
        <w:rPr>
          <w:rFonts w:ascii="Sakkal Majalla" w:hAnsi="Sakkal Majalla" w:cs="Sakkal Majalla" w:hint="cs"/>
          <w:sz w:val="28"/>
          <w:szCs w:val="28"/>
          <w:rtl/>
        </w:rPr>
        <w:t>2</w:t>
      </w:r>
      <w:r w:rsidR="00023D63" w:rsidRPr="00F73CDB">
        <w:rPr>
          <w:rFonts w:ascii="Sakkal Majalla" w:hAnsi="Sakkal Majalla" w:cs="Sakkal Majalla"/>
          <w:sz w:val="28"/>
          <w:szCs w:val="28"/>
          <w:rtl/>
        </w:rPr>
        <w:t>. نظرية النظم (</w:t>
      </w:r>
      <w:r w:rsidR="00023D63" w:rsidRPr="00F73CDB">
        <w:rPr>
          <w:rFonts w:ascii="Sakkal Majalla" w:hAnsi="Sakkal Majalla" w:cs="Sakkal Majalla"/>
          <w:sz w:val="28"/>
          <w:szCs w:val="28"/>
        </w:rPr>
        <w:t>Systems Theory</w:t>
      </w:r>
      <w:r w:rsidR="00023D63" w:rsidRPr="00F73CDB">
        <w:rPr>
          <w:rFonts w:ascii="Sakkal Majalla" w:hAnsi="Sakkal Majalla" w:cs="Sakkal Majalla"/>
          <w:sz w:val="28"/>
          <w:szCs w:val="28"/>
          <w:rtl/>
        </w:rPr>
        <w:t xml:space="preserve">):  </w:t>
      </w:r>
    </w:p>
    <w:p w14:paraId="4E400C1E" w14:textId="05822225"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تُستخدم هذه النظرية لفهم مشاريع البنية التحتية لتكنولوجيا المعلومات كنظام متكامل يتكون من عناصر مترابطة، حيث تتفاعل الموارد البشرية والتقنية والإدارية لضمان نجاح المشروع وتحقيق الأهداف المرجوة.  </w:t>
      </w:r>
    </w:p>
    <w:p w14:paraId="0A1DBA5C" w14:textId="66E4DD0B" w:rsidR="00023D63" w:rsidRPr="00F73CDB" w:rsidRDefault="00F73CDB" w:rsidP="00F73CDB">
      <w:pPr>
        <w:spacing w:before="60" w:after="0" w:line="240" w:lineRule="auto"/>
        <w:jc w:val="both"/>
        <w:rPr>
          <w:rFonts w:ascii="Sakkal Majalla" w:hAnsi="Sakkal Majalla" w:cs="Sakkal Majalla"/>
          <w:sz w:val="28"/>
          <w:szCs w:val="28"/>
          <w:rtl/>
        </w:rPr>
      </w:pPr>
      <w:r>
        <w:rPr>
          <w:rFonts w:ascii="Sakkal Majalla" w:hAnsi="Sakkal Majalla" w:cs="Sakkal Majalla" w:hint="cs"/>
          <w:sz w:val="28"/>
          <w:szCs w:val="28"/>
          <w:rtl/>
        </w:rPr>
        <w:t>3</w:t>
      </w:r>
      <w:r w:rsidR="00023D63" w:rsidRPr="00F73CDB">
        <w:rPr>
          <w:rFonts w:ascii="Sakkal Majalla" w:hAnsi="Sakkal Majalla" w:cs="Sakkal Majalla"/>
          <w:sz w:val="28"/>
          <w:szCs w:val="28"/>
          <w:rtl/>
        </w:rPr>
        <w:t>. نظرية إدارة المخاطر (</w:t>
      </w:r>
      <w:r w:rsidR="00023D63" w:rsidRPr="00F73CDB">
        <w:rPr>
          <w:rFonts w:ascii="Sakkal Majalla" w:hAnsi="Sakkal Majalla" w:cs="Sakkal Majalla"/>
          <w:sz w:val="28"/>
          <w:szCs w:val="28"/>
        </w:rPr>
        <w:t>Risk Management Theory</w:t>
      </w:r>
      <w:r w:rsidR="00023D63" w:rsidRPr="00F73CDB">
        <w:rPr>
          <w:rFonts w:ascii="Sakkal Majalla" w:hAnsi="Sakkal Majalla" w:cs="Sakkal Majalla"/>
          <w:sz w:val="28"/>
          <w:szCs w:val="28"/>
          <w:rtl/>
        </w:rPr>
        <w:t>):</w:t>
      </w:r>
    </w:p>
    <w:p w14:paraId="0E3B0412" w14:textId="1C519E8B"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تركز هذه النظرية على كيفية تحديد وتحليل وإدارة المخاطر التي قد تؤثر على نجاح مشاريع تكنولوجيا المعلومات، مما يساعد في وضع استراتيجيات وقائية لتقليل التأثيرات السلبية المحتملة.  </w:t>
      </w:r>
    </w:p>
    <w:p w14:paraId="0917EA81" w14:textId="0154CEF9" w:rsidR="00023D63" w:rsidRPr="00F73CDB" w:rsidRDefault="00F73CDB" w:rsidP="00F73CDB">
      <w:pPr>
        <w:spacing w:before="60" w:after="0" w:line="240" w:lineRule="auto"/>
        <w:jc w:val="both"/>
        <w:rPr>
          <w:rFonts w:ascii="Sakkal Majalla" w:hAnsi="Sakkal Majalla" w:cs="Sakkal Majalla"/>
          <w:sz w:val="28"/>
          <w:szCs w:val="28"/>
          <w:rtl/>
        </w:rPr>
      </w:pPr>
      <w:r>
        <w:rPr>
          <w:rFonts w:ascii="Sakkal Majalla" w:hAnsi="Sakkal Majalla" w:cs="Sakkal Majalla" w:hint="cs"/>
          <w:sz w:val="28"/>
          <w:szCs w:val="28"/>
          <w:rtl/>
        </w:rPr>
        <w:t>4</w:t>
      </w:r>
      <w:r w:rsidR="00023D63" w:rsidRPr="00F73CDB">
        <w:rPr>
          <w:rFonts w:ascii="Sakkal Majalla" w:hAnsi="Sakkal Majalla" w:cs="Sakkal Majalla"/>
          <w:sz w:val="28"/>
          <w:szCs w:val="28"/>
          <w:rtl/>
        </w:rPr>
        <w:t>. نظرية أصحاب المصلحة (</w:t>
      </w:r>
      <w:r w:rsidR="00023D63" w:rsidRPr="00F73CDB">
        <w:rPr>
          <w:rFonts w:ascii="Sakkal Majalla" w:hAnsi="Sakkal Majalla" w:cs="Sakkal Majalla"/>
          <w:sz w:val="28"/>
          <w:szCs w:val="28"/>
        </w:rPr>
        <w:t>Stakeholder Theory</w:t>
      </w:r>
      <w:r w:rsidR="00023D63" w:rsidRPr="00F73CDB">
        <w:rPr>
          <w:rFonts w:ascii="Sakkal Majalla" w:hAnsi="Sakkal Majalla" w:cs="Sakkal Majalla"/>
          <w:sz w:val="28"/>
          <w:szCs w:val="28"/>
          <w:rtl/>
        </w:rPr>
        <w:t>):</w:t>
      </w:r>
    </w:p>
    <w:p w14:paraId="758C00AC" w14:textId="72CCAF14"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تؤكد هذه النظرية على أهمية تلبية متطلبات وتوقعات أصحاب المصلحة في المشروع، مثل الإدارة العليا، والمستخدمين، والمطورين، والموردين، مما يسهم في تحقيق النجاح المستدام للمشاريع.  </w:t>
      </w:r>
    </w:p>
    <w:p w14:paraId="5CD88A5C" w14:textId="77777777"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lastRenderedPageBreak/>
        <w:t>5. نظرية الجودة الشاملة (</w:t>
      </w:r>
      <w:r w:rsidRPr="00F73CDB">
        <w:rPr>
          <w:rFonts w:ascii="Sakkal Majalla" w:hAnsi="Sakkal Majalla" w:cs="Sakkal Majalla"/>
          <w:sz w:val="28"/>
          <w:szCs w:val="28"/>
        </w:rPr>
        <w:t>Total Quality Management - TQM</w:t>
      </w:r>
      <w:r w:rsidRPr="00F73CDB">
        <w:rPr>
          <w:rFonts w:ascii="Sakkal Majalla" w:hAnsi="Sakkal Majalla" w:cs="Sakkal Majalla"/>
          <w:sz w:val="28"/>
          <w:szCs w:val="28"/>
          <w:rtl/>
        </w:rPr>
        <w:t>):</w:t>
      </w:r>
    </w:p>
    <w:p w14:paraId="256BA404" w14:textId="4C72E2BC"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 تُستخدم هذه النظرية لضمان أن مشاريع البنية التحتية لتكنولوجيا المعلومات تحقق أعلى معايير الجودة من خلال التحسين المستمر، والالتزام بالمعايير، ومراقبة الأداء.  </w:t>
      </w:r>
    </w:p>
    <w:p w14:paraId="2D8004E5" w14:textId="6AE60BE8" w:rsidR="00023D63" w:rsidRPr="00F73CDB" w:rsidRDefault="00F73CDB" w:rsidP="00F73CDB">
      <w:pPr>
        <w:spacing w:before="60" w:after="0" w:line="240" w:lineRule="auto"/>
        <w:jc w:val="both"/>
        <w:rPr>
          <w:rFonts w:ascii="Sakkal Majalla" w:hAnsi="Sakkal Majalla" w:cs="Sakkal Majalla"/>
          <w:sz w:val="28"/>
          <w:szCs w:val="28"/>
          <w:rtl/>
        </w:rPr>
      </w:pPr>
      <w:r>
        <w:rPr>
          <w:rFonts w:ascii="Sakkal Majalla" w:hAnsi="Sakkal Majalla" w:cs="Sakkal Majalla" w:hint="cs"/>
          <w:sz w:val="28"/>
          <w:szCs w:val="28"/>
          <w:rtl/>
        </w:rPr>
        <w:t>6</w:t>
      </w:r>
      <w:r w:rsidR="00023D63" w:rsidRPr="00F73CDB">
        <w:rPr>
          <w:rFonts w:ascii="Sakkal Majalla" w:hAnsi="Sakkal Majalla" w:cs="Sakkal Majalla"/>
          <w:sz w:val="28"/>
          <w:szCs w:val="28"/>
          <w:rtl/>
        </w:rPr>
        <w:t>. نظرية الابتكار التكنولوجي (</w:t>
      </w:r>
      <w:r w:rsidR="00023D63" w:rsidRPr="00F73CDB">
        <w:rPr>
          <w:rFonts w:ascii="Sakkal Majalla" w:hAnsi="Sakkal Majalla" w:cs="Sakkal Majalla"/>
          <w:sz w:val="28"/>
          <w:szCs w:val="28"/>
        </w:rPr>
        <w:t>Technology Innovation Theory</w:t>
      </w:r>
      <w:r w:rsidR="00023D63" w:rsidRPr="00F73CDB">
        <w:rPr>
          <w:rFonts w:ascii="Sakkal Majalla" w:hAnsi="Sakkal Majalla" w:cs="Sakkal Majalla"/>
          <w:sz w:val="28"/>
          <w:szCs w:val="28"/>
          <w:rtl/>
        </w:rPr>
        <w:t>):</w:t>
      </w:r>
    </w:p>
    <w:p w14:paraId="33E46943" w14:textId="79B6BC0F" w:rsidR="00023D63" w:rsidRPr="00F73CDB" w:rsidRDefault="00023D63" w:rsidP="00F73CDB">
      <w:pPr>
        <w:spacing w:before="60" w:after="0" w:line="240" w:lineRule="auto"/>
        <w:jc w:val="both"/>
        <w:rPr>
          <w:rFonts w:ascii="Sakkal Majalla" w:hAnsi="Sakkal Majalla" w:cs="Sakkal Majalla"/>
          <w:sz w:val="28"/>
          <w:szCs w:val="28"/>
          <w:rtl/>
        </w:rPr>
      </w:pPr>
      <w:r w:rsidRPr="00F73CDB">
        <w:rPr>
          <w:rFonts w:ascii="Sakkal Majalla" w:hAnsi="Sakkal Majalla" w:cs="Sakkal Majalla"/>
          <w:sz w:val="28"/>
          <w:szCs w:val="28"/>
          <w:rtl/>
        </w:rPr>
        <w:t xml:space="preserve">تساهم هذه النظرية في تفسير كيف تؤثر التقنيات الحديثة والأساليب المبتكرة في تحسين كفاءة وفعالية إدارة مشاريع البنية التحتية لتكنولوجيا المعلومات.  </w:t>
      </w:r>
    </w:p>
    <w:p w14:paraId="5CA6F193" w14:textId="77777777" w:rsidR="00023D63" w:rsidRPr="004D471F" w:rsidRDefault="00023D63" w:rsidP="00D7626B">
      <w:pPr>
        <w:spacing w:before="60" w:after="0" w:line="240" w:lineRule="auto"/>
        <w:ind w:firstLine="610"/>
        <w:jc w:val="both"/>
        <w:rPr>
          <w:rFonts w:ascii="Sakkal Majalla" w:hAnsi="Sakkal Majalla" w:cs="Sakkal Majalla"/>
          <w:sz w:val="28"/>
          <w:szCs w:val="28"/>
          <w:rtl/>
        </w:rPr>
      </w:pPr>
      <w:r w:rsidRPr="004D471F">
        <w:rPr>
          <w:rFonts w:ascii="Sakkal Majalla" w:hAnsi="Sakkal Majalla" w:cs="Sakkal Majalla"/>
          <w:sz w:val="28"/>
          <w:szCs w:val="28"/>
          <w:rtl/>
        </w:rPr>
        <w:t>يعتمد البحث على دمج هذه النظريات لفهم العلاقة بين ممارسات إدارة المشاريع ونجاح تنفيذ مشاريع البنية التحتية لتكنولوجيا المعلومات، مما يساعد في تقديم توصيات عملية قائمة على أسس علمية لتعزيز الأداء وتحقيق الأهداف بكفاءة واستدامة.</w:t>
      </w:r>
    </w:p>
    <w:p w14:paraId="5A085F76" w14:textId="77777777" w:rsidR="00D863EA" w:rsidRDefault="00D863EA" w:rsidP="00D22171">
      <w:pPr>
        <w:rPr>
          <w:rFonts w:ascii="Sakkal Majalla" w:hAnsi="Sakkal Majalla" w:cs="Sakkal Majalla"/>
          <w:sz w:val="28"/>
          <w:szCs w:val="28"/>
          <w:u w:val="single"/>
          <w:rtl/>
        </w:rPr>
      </w:pPr>
    </w:p>
    <w:p w14:paraId="0F731D52" w14:textId="6928B72E"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1E867156" w14:textId="77777777"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مقدمة</w:t>
      </w:r>
    </w:p>
    <w:p w14:paraId="2E3DFB85" w14:textId="1AE6E89F" w:rsidR="004D471F"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تشكل مشاريع تكنولوجيا المعلومات تحديًا كبيرًا بسبب التعقيد والتطور السريع في التكنولوجيا. لتحقيق النجاح، تحتاج المؤسسات إلى تطبيق منهجيات فعالة لإدارة المشاريع. تهدف هذه الدراسة إلى تحليل تأثير منهجيات إدارة المشاريع المختلفة على نجاح مشاريع تكنولوجيا المعلومات من خلال توظيف المنطلقات النظرية المتعددة التي تفسر العلاقة بين اختيار المنهجية ونتائج المشروع</w:t>
      </w:r>
      <w:r w:rsidRPr="004D471F">
        <w:rPr>
          <w:rFonts w:ascii="Sakkal Majalla" w:hAnsi="Sakkal Majalla" w:cs="Sakkal Majalla"/>
          <w:sz w:val="28"/>
          <w:szCs w:val="28"/>
        </w:rPr>
        <w:t>.</w:t>
      </w:r>
    </w:p>
    <w:p w14:paraId="7B32729A" w14:textId="2A617130" w:rsidR="00023D63" w:rsidRPr="004D471F" w:rsidRDefault="00023D63" w:rsidP="004D471F">
      <w:pPr>
        <w:pStyle w:val="Heading3"/>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الإطار النظري لإدارة المشاريع</w:t>
      </w:r>
    </w:p>
    <w:p w14:paraId="59636558" w14:textId="77400D2F"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تعريف إدارة المشاريع</w:t>
      </w:r>
    </w:p>
    <w:p w14:paraId="5533D448"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وفقًا لمعهد إدارة المشاريع</w:t>
      </w:r>
      <w:r w:rsidRPr="004D471F">
        <w:rPr>
          <w:rFonts w:ascii="Sakkal Majalla" w:hAnsi="Sakkal Majalla" w:cs="Sakkal Majalla"/>
          <w:sz w:val="28"/>
          <w:szCs w:val="28"/>
        </w:rPr>
        <w:t xml:space="preserve"> (PMI, 2021)</w:t>
      </w:r>
      <w:r w:rsidRPr="004D471F">
        <w:rPr>
          <w:rFonts w:ascii="Sakkal Majalla" w:hAnsi="Sakkal Majalla" w:cs="Sakkal Majalla"/>
          <w:sz w:val="28"/>
          <w:szCs w:val="28"/>
          <w:rtl/>
        </w:rPr>
        <w:t>، فإن إدارة المشاريع هي "تطبيق المعرفة، المهارات، الأدوات، والتقنيات على أنشطة المشروع لتلبية متطلباته وتحقيق أهدافه</w:t>
      </w:r>
      <w:r w:rsidRPr="004D471F">
        <w:rPr>
          <w:rFonts w:ascii="Sakkal Majalla" w:hAnsi="Sakkal Majalla" w:cs="Sakkal Majalla"/>
          <w:sz w:val="28"/>
          <w:szCs w:val="28"/>
        </w:rPr>
        <w:t>".</w:t>
      </w:r>
    </w:p>
    <w:p w14:paraId="4063BCE7" w14:textId="6F46C09A"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مفهوم نجاح المشاريع</w:t>
      </w:r>
    </w:p>
    <w:p w14:paraId="4D52AF3A"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يعتمد نجاح مشاريع تكنولوجيا المعلومات على عدة عوامل تشمل الالتزام بالوقت، التكلفة، الجودة، ورضا العملاء</w:t>
      </w:r>
      <w:r w:rsidRPr="004D471F">
        <w:rPr>
          <w:rFonts w:ascii="Sakkal Majalla" w:hAnsi="Sakkal Majalla" w:cs="Sakkal Majalla"/>
          <w:sz w:val="28"/>
          <w:szCs w:val="28"/>
        </w:rPr>
        <w:t xml:space="preserve"> (Atkinson, 1999). </w:t>
      </w:r>
      <w:r w:rsidRPr="004D471F">
        <w:rPr>
          <w:rFonts w:ascii="Sakkal Majalla" w:hAnsi="Sakkal Majalla" w:cs="Sakkal Majalla"/>
          <w:sz w:val="28"/>
          <w:szCs w:val="28"/>
          <w:rtl/>
        </w:rPr>
        <w:t>يمكن قياس النجاح وفقًا لمؤشرات الأداء الرئيسية</w:t>
      </w:r>
      <w:r w:rsidRPr="004D471F">
        <w:rPr>
          <w:rFonts w:ascii="Sakkal Majalla" w:hAnsi="Sakkal Majalla" w:cs="Sakkal Majalla"/>
          <w:sz w:val="28"/>
          <w:szCs w:val="28"/>
        </w:rPr>
        <w:t xml:space="preserve"> (KPIs) </w:t>
      </w:r>
      <w:r w:rsidRPr="004D471F">
        <w:rPr>
          <w:rFonts w:ascii="Sakkal Majalla" w:hAnsi="Sakkal Majalla" w:cs="Sakkal Majalla"/>
          <w:sz w:val="28"/>
          <w:szCs w:val="28"/>
          <w:rtl/>
        </w:rPr>
        <w:t>ومعايير مثل المثلث الحديدي للمشاريع</w:t>
      </w:r>
      <w:r w:rsidRPr="004D471F">
        <w:rPr>
          <w:rFonts w:ascii="Sakkal Majalla" w:hAnsi="Sakkal Majalla" w:cs="Sakkal Majalla"/>
          <w:sz w:val="28"/>
          <w:szCs w:val="28"/>
        </w:rPr>
        <w:t xml:space="preserve"> (Iron Triangle).</w:t>
      </w:r>
    </w:p>
    <w:p w14:paraId="76B72426" w14:textId="0857CFF5" w:rsidR="00023D63" w:rsidRPr="004D471F" w:rsidRDefault="00023D63" w:rsidP="004D471F">
      <w:pPr>
        <w:pStyle w:val="Heading3"/>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المنطلقات النظرية ذات الصلة</w:t>
      </w:r>
    </w:p>
    <w:p w14:paraId="6AF2C6E7" w14:textId="2BD18ECC"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نظرية القيود</w:t>
      </w:r>
      <w:r w:rsidRPr="004D471F">
        <w:rPr>
          <w:rStyle w:val="Strong"/>
          <w:rFonts w:ascii="Sakkal Majalla" w:hAnsi="Sakkal Majalla" w:cs="Sakkal Majalla"/>
          <w:b w:val="0"/>
          <w:bCs w:val="0"/>
          <w:i w:val="0"/>
          <w:iCs w:val="0"/>
          <w:color w:val="auto"/>
          <w:sz w:val="28"/>
          <w:szCs w:val="28"/>
        </w:rPr>
        <w:t xml:space="preserve"> (Theory of Constraints - TOC)</w:t>
      </w:r>
    </w:p>
    <w:p w14:paraId="7EC58AEB"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تؤكد هذه النظرية أن نجاح المشروع يعتمد على تحديد ومعالجة العوامل التي تعيق تحقيق الأهداف</w:t>
      </w:r>
      <w:r w:rsidRPr="004D471F">
        <w:rPr>
          <w:rFonts w:ascii="Sakkal Majalla" w:hAnsi="Sakkal Majalla" w:cs="Sakkal Majalla"/>
          <w:sz w:val="28"/>
          <w:szCs w:val="28"/>
        </w:rPr>
        <w:t xml:space="preserve"> (Goldratt, 1990). </w:t>
      </w:r>
      <w:r w:rsidRPr="004D471F">
        <w:rPr>
          <w:rFonts w:ascii="Sakkal Majalla" w:hAnsi="Sakkal Majalla" w:cs="Sakkal Majalla"/>
          <w:sz w:val="28"/>
          <w:szCs w:val="28"/>
          <w:rtl/>
        </w:rPr>
        <w:t>في سياق إدارة المشاريع، فإن اختيار المنهجية الملائمة يساعد في تقليل الاختناقات التشغيلية وزيادة كفاءة التنفيذ</w:t>
      </w:r>
      <w:r w:rsidRPr="004D471F">
        <w:rPr>
          <w:rFonts w:ascii="Sakkal Majalla" w:hAnsi="Sakkal Majalla" w:cs="Sakkal Majalla"/>
          <w:sz w:val="28"/>
          <w:szCs w:val="28"/>
        </w:rPr>
        <w:t>.</w:t>
      </w:r>
    </w:p>
    <w:p w14:paraId="7B6F5513" w14:textId="215FE2B5"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نظرية التوافق التنظيمي-التقني</w:t>
      </w:r>
      <w:r w:rsidRPr="004D471F">
        <w:rPr>
          <w:rStyle w:val="Strong"/>
          <w:rFonts w:ascii="Sakkal Majalla" w:hAnsi="Sakkal Majalla" w:cs="Sakkal Majalla"/>
          <w:b w:val="0"/>
          <w:bCs w:val="0"/>
          <w:i w:val="0"/>
          <w:iCs w:val="0"/>
          <w:color w:val="auto"/>
          <w:sz w:val="28"/>
          <w:szCs w:val="28"/>
        </w:rPr>
        <w:t xml:space="preserve"> (Technology-Organization Fit - TOF)</w:t>
      </w:r>
    </w:p>
    <w:p w14:paraId="791FB5E8"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تفترض هذه النظرية أن نجاح مشاريع تكنولوجيا المعلومات يعتمد على مدى التوافق بين التكنولوجيا والمنظمة</w:t>
      </w:r>
      <w:r w:rsidRPr="004D471F">
        <w:rPr>
          <w:rFonts w:ascii="Sakkal Majalla" w:hAnsi="Sakkal Majalla" w:cs="Sakkal Majalla"/>
          <w:sz w:val="28"/>
          <w:szCs w:val="28"/>
        </w:rPr>
        <w:t xml:space="preserve"> (Goodhue &amp; Thompson, 1995). </w:t>
      </w:r>
      <w:r w:rsidRPr="004D471F">
        <w:rPr>
          <w:rFonts w:ascii="Sakkal Majalla" w:hAnsi="Sakkal Majalla" w:cs="Sakkal Majalla"/>
          <w:sz w:val="28"/>
          <w:szCs w:val="28"/>
          <w:rtl/>
        </w:rPr>
        <w:t>اختيار منهجية مناسبة مثل أجايل أو</w:t>
      </w:r>
      <w:r w:rsidRPr="004D471F">
        <w:rPr>
          <w:rFonts w:ascii="Sakkal Majalla" w:hAnsi="Sakkal Majalla" w:cs="Sakkal Majalla"/>
          <w:sz w:val="28"/>
          <w:szCs w:val="28"/>
        </w:rPr>
        <w:t xml:space="preserve"> PRINCE2 </w:t>
      </w:r>
      <w:r w:rsidRPr="004D471F">
        <w:rPr>
          <w:rFonts w:ascii="Sakkal Majalla" w:hAnsi="Sakkal Majalla" w:cs="Sakkal Majalla"/>
          <w:sz w:val="28"/>
          <w:szCs w:val="28"/>
          <w:rtl/>
        </w:rPr>
        <w:t>يمكن أن يؤثر على مدى نجاح المشروع بناءً على طبيعة المؤسسة وبيئة العمل</w:t>
      </w:r>
      <w:r w:rsidRPr="004D471F">
        <w:rPr>
          <w:rFonts w:ascii="Sakkal Majalla" w:hAnsi="Sakkal Majalla" w:cs="Sakkal Majalla"/>
          <w:sz w:val="28"/>
          <w:szCs w:val="28"/>
        </w:rPr>
        <w:t>.</w:t>
      </w:r>
    </w:p>
    <w:p w14:paraId="509276CC" w14:textId="7688EEE0"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lastRenderedPageBreak/>
        <w:t>نموذج المثلث الحديدي</w:t>
      </w:r>
      <w:r w:rsidRPr="004D471F">
        <w:rPr>
          <w:rStyle w:val="Strong"/>
          <w:rFonts w:ascii="Sakkal Majalla" w:hAnsi="Sakkal Majalla" w:cs="Sakkal Majalla"/>
          <w:b w:val="0"/>
          <w:bCs w:val="0"/>
          <w:i w:val="0"/>
          <w:iCs w:val="0"/>
          <w:color w:val="auto"/>
          <w:sz w:val="28"/>
          <w:szCs w:val="28"/>
        </w:rPr>
        <w:t xml:space="preserve"> (Iron Triangle Model)</w:t>
      </w:r>
    </w:p>
    <w:p w14:paraId="1DE45125"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يركز هذا النموذج على التوازن بين ثلاثة عوامل رئيسية لنجاح المشاريع: الوقت، التكلفة، والجودة</w:t>
      </w:r>
      <w:r w:rsidRPr="004D471F">
        <w:rPr>
          <w:rFonts w:ascii="Sakkal Majalla" w:hAnsi="Sakkal Majalla" w:cs="Sakkal Majalla"/>
          <w:sz w:val="28"/>
          <w:szCs w:val="28"/>
        </w:rPr>
        <w:t xml:space="preserve"> (Atkinson, 1999). </w:t>
      </w:r>
      <w:r w:rsidRPr="004D471F">
        <w:rPr>
          <w:rFonts w:ascii="Sakkal Majalla" w:hAnsi="Sakkal Majalla" w:cs="Sakkal Majalla"/>
          <w:sz w:val="28"/>
          <w:szCs w:val="28"/>
          <w:rtl/>
        </w:rPr>
        <w:t>منهجيات مثل أجايل توفر مرونة في الجدولة، بينما تعطي منهجيات مثل</w:t>
      </w:r>
      <w:r w:rsidRPr="004D471F">
        <w:rPr>
          <w:rFonts w:ascii="Sakkal Majalla" w:hAnsi="Sakkal Majalla" w:cs="Sakkal Majalla"/>
          <w:sz w:val="28"/>
          <w:szCs w:val="28"/>
        </w:rPr>
        <w:t xml:space="preserve"> PRINCE2 </w:t>
      </w:r>
      <w:r w:rsidRPr="004D471F">
        <w:rPr>
          <w:rFonts w:ascii="Sakkal Majalla" w:hAnsi="Sakkal Majalla" w:cs="Sakkal Majalla"/>
          <w:sz w:val="28"/>
          <w:szCs w:val="28"/>
          <w:rtl/>
        </w:rPr>
        <w:t>أهمية أكبر للرقابة والجودة</w:t>
      </w:r>
      <w:r w:rsidRPr="004D471F">
        <w:rPr>
          <w:rFonts w:ascii="Sakkal Majalla" w:hAnsi="Sakkal Majalla" w:cs="Sakkal Majalla"/>
          <w:sz w:val="28"/>
          <w:szCs w:val="28"/>
        </w:rPr>
        <w:t>.</w:t>
      </w:r>
    </w:p>
    <w:p w14:paraId="5B09B488" w14:textId="7E40FF42"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نظرية الطوارئ في إدارة المشاريع</w:t>
      </w:r>
      <w:r w:rsidRPr="004D471F">
        <w:rPr>
          <w:rStyle w:val="Strong"/>
          <w:rFonts w:ascii="Sakkal Majalla" w:hAnsi="Sakkal Majalla" w:cs="Sakkal Majalla"/>
          <w:b w:val="0"/>
          <w:bCs w:val="0"/>
          <w:i w:val="0"/>
          <w:iCs w:val="0"/>
          <w:color w:val="auto"/>
          <w:sz w:val="28"/>
          <w:szCs w:val="28"/>
        </w:rPr>
        <w:t xml:space="preserve"> (Contingency Theory of Project Management)</w:t>
      </w:r>
    </w:p>
    <w:p w14:paraId="1E5FB92C"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تشير هذه النظرية إلى أنه لا توجد منهجية واحدة مثالية لكل المشاريع، بل يعتمد اختيار المنهجية على خصائص المشروع والبيئة التنظيمية</w:t>
      </w:r>
      <w:r w:rsidRPr="004D471F">
        <w:rPr>
          <w:rFonts w:ascii="Sakkal Majalla" w:hAnsi="Sakkal Majalla" w:cs="Sakkal Majalla"/>
          <w:sz w:val="28"/>
          <w:szCs w:val="28"/>
        </w:rPr>
        <w:t xml:space="preserve"> (</w:t>
      </w:r>
      <w:proofErr w:type="spellStart"/>
      <w:r w:rsidRPr="004D471F">
        <w:rPr>
          <w:rFonts w:ascii="Sakkal Majalla" w:hAnsi="Sakkal Majalla" w:cs="Sakkal Majalla"/>
          <w:sz w:val="28"/>
          <w:szCs w:val="28"/>
        </w:rPr>
        <w:t>Shenhar</w:t>
      </w:r>
      <w:proofErr w:type="spellEnd"/>
      <w:r w:rsidRPr="004D471F">
        <w:rPr>
          <w:rFonts w:ascii="Sakkal Majalla" w:hAnsi="Sakkal Majalla" w:cs="Sakkal Majalla"/>
          <w:sz w:val="28"/>
          <w:szCs w:val="28"/>
        </w:rPr>
        <w:t xml:space="preserve"> &amp; Dvir, 2007). </w:t>
      </w:r>
      <w:r w:rsidRPr="004D471F">
        <w:rPr>
          <w:rFonts w:ascii="Sakkal Majalla" w:hAnsi="Sakkal Majalla" w:cs="Sakkal Majalla"/>
          <w:sz w:val="28"/>
          <w:szCs w:val="28"/>
          <w:rtl/>
        </w:rPr>
        <w:t>على سبيل المثال، قد تكون أجايل أكثر فعالية في المشاريع الديناميكية، بينما تناسب</w:t>
      </w:r>
      <w:r w:rsidRPr="004D471F">
        <w:rPr>
          <w:rFonts w:ascii="Sakkal Majalla" w:hAnsi="Sakkal Majalla" w:cs="Sakkal Majalla"/>
          <w:sz w:val="28"/>
          <w:szCs w:val="28"/>
        </w:rPr>
        <w:t xml:space="preserve"> PRINCE2 </w:t>
      </w:r>
      <w:r w:rsidRPr="004D471F">
        <w:rPr>
          <w:rFonts w:ascii="Sakkal Majalla" w:hAnsi="Sakkal Majalla" w:cs="Sakkal Majalla"/>
          <w:sz w:val="28"/>
          <w:szCs w:val="28"/>
          <w:rtl/>
        </w:rPr>
        <w:t>المشاريع الحكومية أو الكبيرة</w:t>
      </w:r>
      <w:r w:rsidRPr="004D471F">
        <w:rPr>
          <w:rFonts w:ascii="Sakkal Majalla" w:hAnsi="Sakkal Majalla" w:cs="Sakkal Majalla"/>
          <w:sz w:val="28"/>
          <w:szCs w:val="28"/>
        </w:rPr>
        <w:t>.</w:t>
      </w:r>
    </w:p>
    <w:p w14:paraId="594F98D0" w14:textId="77777777" w:rsidR="00023D63" w:rsidRPr="004D471F" w:rsidRDefault="00023D63" w:rsidP="004D471F">
      <w:pPr>
        <w:pStyle w:val="Heading4"/>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Pr>
        <w:t xml:space="preserve">3.5 </w:t>
      </w:r>
      <w:r w:rsidRPr="004D471F">
        <w:rPr>
          <w:rStyle w:val="Strong"/>
          <w:rFonts w:ascii="Sakkal Majalla" w:hAnsi="Sakkal Majalla" w:cs="Sakkal Majalla"/>
          <w:b w:val="0"/>
          <w:bCs w:val="0"/>
          <w:color w:val="auto"/>
          <w:sz w:val="28"/>
          <w:szCs w:val="28"/>
          <w:rtl/>
        </w:rPr>
        <w:t>نموذج نجاح المشاريع لديموند</w:t>
      </w:r>
      <w:r w:rsidRPr="004D471F">
        <w:rPr>
          <w:rStyle w:val="Strong"/>
          <w:rFonts w:ascii="Sakkal Majalla" w:hAnsi="Sakkal Majalla" w:cs="Sakkal Majalla"/>
          <w:b w:val="0"/>
          <w:bCs w:val="0"/>
          <w:color w:val="auto"/>
          <w:sz w:val="28"/>
          <w:szCs w:val="28"/>
        </w:rPr>
        <w:t xml:space="preserve"> (Diamond Model of Project Success)</w:t>
      </w:r>
    </w:p>
    <w:p w14:paraId="5DA63682"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يضيف هذا النموذج بعدًا إضافيًا لنجاح المشاريع من خلال التركيز على أربعة أبعاد: الوقت، الميزانية، الجودة، والنطاق، مما يساعد في تقييم أداء منهجيات إدارة المشاريع المختلفة</w:t>
      </w:r>
      <w:r w:rsidRPr="004D471F">
        <w:rPr>
          <w:rFonts w:ascii="Sakkal Majalla" w:hAnsi="Sakkal Majalla" w:cs="Sakkal Majalla"/>
          <w:sz w:val="28"/>
          <w:szCs w:val="28"/>
        </w:rPr>
        <w:t xml:space="preserve"> (</w:t>
      </w:r>
      <w:proofErr w:type="spellStart"/>
      <w:r w:rsidRPr="004D471F">
        <w:rPr>
          <w:rFonts w:ascii="Sakkal Majalla" w:hAnsi="Sakkal Majalla" w:cs="Sakkal Majalla"/>
          <w:sz w:val="28"/>
          <w:szCs w:val="28"/>
        </w:rPr>
        <w:t>Shenhar</w:t>
      </w:r>
      <w:proofErr w:type="spellEnd"/>
      <w:r w:rsidRPr="004D471F">
        <w:rPr>
          <w:rFonts w:ascii="Sakkal Majalla" w:hAnsi="Sakkal Majalla" w:cs="Sakkal Majalla"/>
          <w:sz w:val="28"/>
          <w:szCs w:val="28"/>
        </w:rPr>
        <w:t xml:space="preserve"> et al., 2001).</w:t>
      </w:r>
    </w:p>
    <w:p w14:paraId="4A3ABFCE" w14:textId="1E8D78CC" w:rsidR="00023D63" w:rsidRPr="004D471F" w:rsidRDefault="00023D63" w:rsidP="004D471F">
      <w:pPr>
        <w:pStyle w:val="Heading3"/>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تأثير منهجيات إدارة المشاريع على نجاح مشاريع تكنولوجيا المعلومات</w:t>
      </w:r>
    </w:p>
    <w:p w14:paraId="4ADD13F5" w14:textId="345FDA4A" w:rsidR="00023D63" w:rsidRPr="004D471F" w:rsidRDefault="00023D63" w:rsidP="004D471F">
      <w:pPr>
        <w:pStyle w:val="Heading4"/>
        <w:spacing w:before="60" w:line="240" w:lineRule="auto"/>
        <w:jc w:val="both"/>
        <w:rPr>
          <w:rFonts w:ascii="Sakkal Majalla" w:hAnsi="Sakkal Majalla" w:cs="Sakkal Majalla"/>
          <w:i w:val="0"/>
          <w:iCs w:val="0"/>
          <w:color w:val="auto"/>
          <w:sz w:val="28"/>
          <w:szCs w:val="28"/>
        </w:rPr>
      </w:pPr>
      <w:r w:rsidRPr="004D471F">
        <w:rPr>
          <w:rStyle w:val="Strong"/>
          <w:rFonts w:ascii="Sakkal Majalla" w:hAnsi="Sakkal Majalla" w:cs="Sakkal Majalla"/>
          <w:b w:val="0"/>
          <w:bCs w:val="0"/>
          <w:i w:val="0"/>
          <w:iCs w:val="0"/>
          <w:color w:val="auto"/>
          <w:sz w:val="28"/>
          <w:szCs w:val="28"/>
          <w:rtl/>
        </w:rPr>
        <w:t>منهجية الشلال</w:t>
      </w:r>
      <w:r w:rsidRPr="004D471F">
        <w:rPr>
          <w:rStyle w:val="Strong"/>
          <w:rFonts w:ascii="Sakkal Majalla" w:hAnsi="Sakkal Majalla" w:cs="Sakkal Majalla"/>
          <w:b w:val="0"/>
          <w:bCs w:val="0"/>
          <w:i w:val="0"/>
          <w:iCs w:val="0"/>
          <w:color w:val="auto"/>
          <w:sz w:val="28"/>
          <w:szCs w:val="28"/>
        </w:rPr>
        <w:t xml:space="preserve"> (Waterfall)</w:t>
      </w:r>
    </w:p>
    <w:p w14:paraId="1E537AD8" w14:textId="77777777" w:rsidR="00023D63" w:rsidRPr="004D471F" w:rsidRDefault="00023D63" w:rsidP="005E5AC7">
      <w:pPr>
        <w:numPr>
          <w:ilvl w:val="0"/>
          <w:numId w:val="32"/>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تعتمد على تسلسل خطي لمراحل المشروع</w:t>
      </w:r>
      <w:r w:rsidRPr="004D471F">
        <w:rPr>
          <w:rFonts w:ascii="Sakkal Majalla" w:hAnsi="Sakkal Majalla" w:cs="Sakkal Majalla"/>
          <w:sz w:val="28"/>
          <w:szCs w:val="28"/>
        </w:rPr>
        <w:t>.</w:t>
      </w:r>
    </w:p>
    <w:p w14:paraId="039C65F9" w14:textId="77777777" w:rsidR="00023D63" w:rsidRPr="004D471F" w:rsidRDefault="00023D63" w:rsidP="005E5AC7">
      <w:pPr>
        <w:numPr>
          <w:ilvl w:val="0"/>
          <w:numId w:val="32"/>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مناسبة للمشاريع ذات المتطلبات الثابتة ولكنها قد تواجه صعوبة في التعامل مع التغييرات</w:t>
      </w:r>
      <w:r w:rsidRPr="004D471F">
        <w:rPr>
          <w:rFonts w:ascii="Sakkal Majalla" w:hAnsi="Sakkal Majalla" w:cs="Sakkal Majalla"/>
          <w:sz w:val="28"/>
          <w:szCs w:val="28"/>
        </w:rPr>
        <w:t xml:space="preserve"> (Royce, 1970).</w:t>
      </w:r>
    </w:p>
    <w:p w14:paraId="2200A919" w14:textId="5C461ADA" w:rsidR="00023D63" w:rsidRPr="004D471F" w:rsidRDefault="00023D63" w:rsidP="004D471F">
      <w:pPr>
        <w:pStyle w:val="Heading4"/>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منهجية أجايل</w:t>
      </w:r>
      <w:r w:rsidRPr="004D471F">
        <w:rPr>
          <w:rStyle w:val="Strong"/>
          <w:rFonts w:ascii="Sakkal Majalla" w:hAnsi="Sakkal Majalla" w:cs="Sakkal Majalla"/>
          <w:b w:val="0"/>
          <w:bCs w:val="0"/>
          <w:color w:val="auto"/>
          <w:sz w:val="28"/>
          <w:szCs w:val="28"/>
        </w:rPr>
        <w:t xml:space="preserve"> (Agile)</w:t>
      </w:r>
    </w:p>
    <w:p w14:paraId="0E63DAEF" w14:textId="77777777" w:rsidR="00023D63" w:rsidRPr="004D471F" w:rsidRDefault="00023D63" w:rsidP="005E5AC7">
      <w:pPr>
        <w:numPr>
          <w:ilvl w:val="0"/>
          <w:numId w:val="33"/>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تتيح تطويرًا تكراريًا وتكيفًا مستمرًا مع تغير المتطلبات</w:t>
      </w:r>
      <w:r w:rsidRPr="004D471F">
        <w:rPr>
          <w:rFonts w:ascii="Sakkal Majalla" w:hAnsi="Sakkal Majalla" w:cs="Sakkal Majalla"/>
          <w:sz w:val="28"/>
          <w:szCs w:val="28"/>
        </w:rPr>
        <w:t>.</w:t>
      </w:r>
    </w:p>
    <w:p w14:paraId="27D2B4CE" w14:textId="77777777" w:rsidR="00023D63" w:rsidRPr="004D471F" w:rsidRDefault="00023D63" w:rsidP="005E5AC7">
      <w:pPr>
        <w:numPr>
          <w:ilvl w:val="0"/>
          <w:numId w:val="33"/>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أثبتت فعاليتها في مشاريع البرمجيات والمنتجات التكنولوجية</w:t>
      </w:r>
      <w:r w:rsidRPr="004D471F">
        <w:rPr>
          <w:rFonts w:ascii="Sakkal Majalla" w:hAnsi="Sakkal Majalla" w:cs="Sakkal Majalla"/>
          <w:sz w:val="28"/>
          <w:szCs w:val="28"/>
        </w:rPr>
        <w:t xml:space="preserve"> (Beck et al., 2001).</w:t>
      </w:r>
    </w:p>
    <w:p w14:paraId="596EFC3B" w14:textId="08811276" w:rsidR="00023D63" w:rsidRPr="004D471F" w:rsidRDefault="00023D63" w:rsidP="004D471F">
      <w:pPr>
        <w:pStyle w:val="Heading4"/>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منهجية</w:t>
      </w:r>
      <w:r w:rsidRPr="004D471F">
        <w:rPr>
          <w:rStyle w:val="Strong"/>
          <w:rFonts w:ascii="Sakkal Majalla" w:hAnsi="Sakkal Majalla" w:cs="Sakkal Majalla"/>
          <w:b w:val="0"/>
          <w:bCs w:val="0"/>
          <w:color w:val="auto"/>
          <w:sz w:val="28"/>
          <w:szCs w:val="28"/>
        </w:rPr>
        <w:t xml:space="preserve"> PRINCE2</w:t>
      </w:r>
    </w:p>
    <w:p w14:paraId="11CF4285" w14:textId="77777777" w:rsidR="00023D63" w:rsidRPr="004D471F" w:rsidRDefault="00023D63" w:rsidP="005E5AC7">
      <w:pPr>
        <w:numPr>
          <w:ilvl w:val="0"/>
          <w:numId w:val="34"/>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تركز على التحكم والتنظيم من خلال إدارة واضحة للمراحل</w:t>
      </w:r>
      <w:r w:rsidRPr="004D471F">
        <w:rPr>
          <w:rFonts w:ascii="Sakkal Majalla" w:hAnsi="Sakkal Majalla" w:cs="Sakkal Majalla"/>
          <w:sz w:val="28"/>
          <w:szCs w:val="28"/>
        </w:rPr>
        <w:t>.</w:t>
      </w:r>
    </w:p>
    <w:p w14:paraId="5737AF0C" w14:textId="77777777" w:rsidR="00023D63" w:rsidRPr="004D471F" w:rsidRDefault="00023D63" w:rsidP="005E5AC7">
      <w:pPr>
        <w:numPr>
          <w:ilvl w:val="0"/>
          <w:numId w:val="34"/>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مناسبة للمشاريع ذات الطابع الرسمي والمؤسساتي</w:t>
      </w:r>
      <w:r w:rsidRPr="004D471F">
        <w:rPr>
          <w:rFonts w:ascii="Sakkal Majalla" w:hAnsi="Sakkal Majalla" w:cs="Sakkal Majalla"/>
          <w:sz w:val="28"/>
          <w:szCs w:val="28"/>
        </w:rPr>
        <w:t xml:space="preserve"> (OGC, 2009).</w:t>
      </w:r>
    </w:p>
    <w:p w14:paraId="0E434B2F" w14:textId="5EDA8BEC" w:rsidR="00023D63" w:rsidRPr="004D471F" w:rsidRDefault="00023D63" w:rsidP="004D471F">
      <w:pPr>
        <w:pStyle w:val="Heading4"/>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Pr>
        <w:t>Lean Six Sigma</w:t>
      </w:r>
    </w:p>
    <w:p w14:paraId="46A80C29" w14:textId="77777777" w:rsidR="00023D63" w:rsidRPr="004D471F" w:rsidRDefault="00023D63" w:rsidP="005E5AC7">
      <w:pPr>
        <w:numPr>
          <w:ilvl w:val="0"/>
          <w:numId w:val="35"/>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تهدف إلى تحسين كفاءة العمليات وتقليل الهدر</w:t>
      </w:r>
      <w:r w:rsidRPr="004D471F">
        <w:rPr>
          <w:rFonts w:ascii="Sakkal Majalla" w:hAnsi="Sakkal Majalla" w:cs="Sakkal Majalla"/>
          <w:sz w:val="28"/>
          <w:szCs w:val="28"/>
        </w:rPr>
        <w:t>.</w:t>
      </w:r>
    </w:p>
    <w:p w14:paraId="37E762AD" w14:textId="77777777" w:rsidR="00023D63" w:rsidRPr="004D471F" w:rsidRDefault="00023D63" w:rsidP="005E5AC7">
      <w:pPr>
        <w:numPr>
          <w:ilvl w:val="0"/>
          <w:numId w:val="35"/>
        </w:numPr>
        <w:spacing w:before="60" w:after="0" w:line="240" w:lineRule="auto"/>
        <w:jc w:val="both"/>
        <w:rPr>
          <w:rFonts w:ascii="Sakkal Majalla" w:hAnsi="Sakkal Majalla" w:cs="Sakkal Majalla"/>
          <w:sz w:val="28"/>
          <w:szCs w:val="28"/>
        </w:rPr>
      </w:pPr>
      <w:r w:rsidRPr="004D471F">
        <w:rPr>
          <w:rFonts w:ascii="Sakkal Majalla" w:hAnsi="Sakkal Majalla" w:cs="Sakkal Majalla"/>
          <w:sz w:val="28"/>
          <w:szCs w:val="28"/>
          <w:rtl/>
        </w:rPr>
        <w:t>فعالة في مشاريع تحسين الأداء التشغيلي</w:t>
      </w:r>
      <w:r w:rsidRPr="004D471F">
        <w:rPr>
          <w:rFonts w:ascii="Sakkal Majalla" w:hAnsi="Sakkal Majalla" w:cs="Sakkal Majalla"/>
          <w:sz w:val="28"/>
          <w:szCs w:val="28"/>
        </w:rPr>
        <w:t xml:space="preserve"> (George, 2002).</w:t>
      </w:r>
    </w:p>
    <w:p w14:paraId="0FE36EE6" w14:textId="0136C0FE" w:rsidR="00023D63" w:rsidRPr="004D471F" w:rsidRDefault="00023D63" w:rsidP="004D471F">
      <w:pPr>
        <w:pStyle w:val="Heading3"/>
        <w:spacing w:before="60" w:line="240" w:lineRule="auto"/>
        <w:jc w:val="both"/>
        <w:rPr>
          <w:rFonts w:ascii="Sakkal Majalla" w:hAnsi="Sakkal Majalla" w:cs="Sakkal Majalla"/>
          <w:color w:val="auto"/>
          <w:sz w:val="28"/>
          <w:szCs w:val="28"/>
        </w:rPr>
      </w:pPr>
      <w:r w:rsidRPr="004D471F">
        <w:rPr>
          <w:rStyle w:val="Strong"/>
          <w:rFonts w:ascii="Sakkal Majalla" w:hAnsi="Sakkal Majalla" w:cs="Sakkal Majalla"/>
          <w:b w:val="0"/>
          <w:bCs w:val="0"/>
          <w:color w:val="auto"/>
          <w:sz w:val="28"/>
          <w:szCs w:val="28"/>
          <w:rtl/>
        </w:rPr>
        <w:t>العلاقة بين اختيار المنهجية ونجاح المشروع</w:t>
      </w:r>
    </w:p>
    <w:p w14:paraId="232216C4" w14:textId="77777777" w:rsidR="00023D63" w:rsidRPr="004D471F" w:rsidRDefault="00023D63" w:rsidP="004D471F">
      <w:pPr>
        <w:pStyle w:val="NormalWeb"/>
        <w:bidi/>
        <w:spacing w:before="60" w:beforeAutospacing="0" w:after="0" w:afterAutospacing="0"/>
        <w:jc w:val="both"/>
        <w:rPr>
          <w:rFonts w:ascii="Sakkal Majalla" w:hAnsi="Sakkal Majalla" w:cs="Sakkal Majalla"/>
          <w:sz w:val="28"/>
          <w:szCs w:val="28"/>
        </w:rPr>
      </w:pPr>
      <w:r w:rsidRPr="004D471F">
        <w:rPr>
          <w:rFonts w:ascii="Sakkal Majalla" w:hAnsi="Sakkal Majalla" w:cs="Sakkal Majalla"/>
          <w:sz w:val="28"/>
          <w:szCs w:val="28"/>
          <w:rtl/>
        </w:rPr>
        <w:t>تشير الدراسات إلى أن اختيار المنهجية المناسبة يؤثر بشكل كبير على نجاح المشروع، حيث يمكن أن يؤدي استخدام أجايل إلى تحقيق مرونة أكبر في المشاريع الديناميكية، بينما يوفر</w:t>
      </w:r>
      <w:r w:rsidRPr="004D471F">
        <w:rPr>
          <w:rFonts w:ascii="Sakkal Majalla" w:hAnsi="Sakkal Majalla" w:cs="Sakkal Majalla"/>
          <w:sz w:val="28"/>
          <w:szCs w:val="28"/>
        </w:rPr>
        <w:t xml:space="preserve"> PRINCE2 </w:t>
      </w:r>
      <w:r w:rsidRPr="004D471F">
        <w:rPr>
          <w:rFonts w:ascii="Sakkal Majalla" w:hAnsi="Sakkal Majalla" w:cs="Sakkal Majalla"/>
          <w:sz w:val="28"/>
          <w:szCs w:val="28"/>
          <w:rtl/>
        </w:rPr>
        <w:t>إطارًا متماسكًا للمشاريع الكبيرة والمعقدة</w:t>
      </w:r>
      <w:r w:rsidRPr="004D471F">
        <w:rPr>
          <w:rFonts w:ascii="Sakkal Majalla" w:hAnsi="Sakkal Majalla" w:cs="Sakkal Majalla"/>
          <w:sz w:val="28"/>
          <w:szCs w:val="28"/>
        </w:rPr>
        <w:t xml:space="preserve"> (Highsmith, 2009).</w:t>
      </w:r>
    </w:p>
    <w:p w14:paraId="4D069D08" w14:textId="77777777" w:rsidR="00A74F76" w:rsidRPr="00023D63"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1667E0EF" w14:textId="77777777" w:rsidR="00D5623B" w:rsidRPr="00D3018C" w:rsidRDefault="00D5623B" w:rsidP="00D3018C">
      <w:pPr>
        <w:pStyle w:val="NormalWeb"/>
        <w:bidi/>
        <w:spacing w:before="60" w:beforeAutospacing="0" w:after="0" w:afterAutospacing="0"/>
        <w:jc w:val="both"/>
        <w:rPr>
          <w:rFonts w:ascii="Sakkal Majalla" w:hAnsi="Sakkal Majalla" w:cs="Sakkal Majalla"/>
          <w:sz w:val="28"/>
          <w:szCs w:val="28"/>
        </w:rPr>
      </w:pPr>
      <w:r w:rsidRPr="00D3018C">
        <w:rPr>
          <w:rFonts w:ascii="Sakkal Majalla" w:hAnsi="Sakkal Majalla" w:cs="Sakkal Majalla"/>
          <w:sz w:val="28"/>
          <w:szCs w:val="28"/>
          <w:rtl/>
        </w:rPr>
        <w:t>تعتمد هذه الدراسة على منهجية بحثية متكاملة تهدف إلى تحليل تأثير منهجيات إدارة المشاريع المختلفة، مثل</w:t>
      </w:r>
      <w:r w:rsidRPr="00D3018C">
        <w:rPr>
          <w:rFonts w:ascii="Sakkal Majalla" w:hAnsi="Sakkal Majalla" w:cs="Sakkal Majalla"/>
          <w:sz w:val="28"/>
          <w:szCs w:val="28"/>
        </w:rPr>
        <w:t xml:space="preserve"> Agile </w:t>
      </w:r>
      <w:r w:rsidRPr="00D3018C">
        <w:rPr>
          <w:rFonts w:ascii="Sakkal Majalla" w:hAnsi="Sakkal Majalla" w:cs="Sakkal Majalla"/>
          <w:sz w:val="28"/>
          <w:szCs w:val="28"/>
          <w:rtl/>
        </w:rPr>
        <w:t>و</w:t>
      </w:r>
      <w:r w:rsidRPr="00D3018C">
        <w:rPr>
          <w:rFonts w:ascii="Sakkal Majalla" w:hAnsi="Sakkal Majalla" w:cs="Sakkal Majalla"/>
          <w:sz w:val="28"/>
          <w:szCs w:val="28"/>
        </w:rPr>
        <w:t xml:space="preserve"> Waterfall</w:t>
      </w:r>
      <w:r w:rsidRPr="00D3018C">
        <w:rPr>
          <w:rFonts w:ascii="Sakkal Majalla" w:hAnsi="Sakkal Majalla" w:cs="Sakkal Majalla"/>
          <w:sz w:val="28"/>
          <w:szCs w:val="28"/>
          <w:rtl/>
        </w:rPr>
        <w:t>، على نجاح مشاريع تكنولوجيا المعلومات. وتتضمن هذه المنهجية الخطوات التالية</w:t>
      </w:r>
      <w:r w:rsidRPr="00D3018C">
        <w:rPr>
          <w:rFonts w:ascii="Sakkal Majalla" w:hAnsi="Sakkal Majalla" w:cs="Sakkal Majalla"/>
          <w:sz w:val="28"/>
          <w:szCs w:val="28"/>
        </w:rPr>
        <w:t>:</w:t>
      </w:r>
    </w:p>
    <w:p w14:paraId="2A2CF490" w14:textId="5CF089F2"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lastRenderedPageBreak/>
        <w:t>تحديد أهداف الدراسة وأسئلتها</w:t>
      </w:r>
    </w:p>
    <w:p w14:paraId="19AEF395" w14:textId="77777777" w:rsidR="00D5623B" w:rsidRPr="00D3018C" w:rsidRDefault="00D5623B" w:rsidP="005E5AC7">
      <w:pPr>
        <w:numPr>
          <w:ilvl w:val="0"/>
          <w:numId w:val="36"/>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الهدف الرئيسي</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تحديد تأثير منهجيات إدارة المشاريع المختلفة على نجاح مشاريع تكنولوجيا المعلومات، واقتراح أفضل الممارسات لتحسين إدارة هذه المشاريع</w:t>
      </w:r>
      <w:r w:rsidRPr="00D3018C">
        <w:rPr>
          <w:rFonts w:ascii="Sakkal Majalla" w:hAnsi="Sakkal Majalla" w:cs="Sakkal Majalla"/>
          <w:sz w:val="28"/>
          <w:szCs w:val="28"/>
        </w:rPr>
        <w:t>.</w:t>
      </w:r>
    </w:p>
    <w:p w14:paraId="67C3689A" w14:textId="77777777" w:rsidR="00D5623B" w:rsidRPr="00D3018C" w:rsidRDefault="00D5623B" w:rsidP="005E5AC7">
      <w:pPr>
        <w:numPr>
          <w:ilvl w:val="0"/>
          <w:numId w:val="36"/>
        </w:numPr>
        <w:spacing w:before="60" w:after="0" w:line="240" w:lineRule="auto"/>
        <w:jc w:val="both"/>
        <w:rPr>
          <w:rFonts w:ascii="Sakkal Majalla" w:hAnsi="Sakkal Majalla" w:cs="Sakkal Majalla"/>
          <w:sz w:val="28"/>
          <w:szCs w:val="28"/>
        </w:rPr>
      </w:pPr>
      <w:r w:rsidRPr="00D3018C">
        <w:rPr>
          <w:rStyle w:val="Strong"/>
          <w:rFonts w:ascii="Sakkal Majalla" w:hAnsi="Sakkal Majalla" w:cs="Sakkal Majalla"/>
          <w:sz w:val="28"/>
          <w:szCs w:val="28"/>
          <w:rtl/>
        </w:rPr>
        <w:t>الأسئلة الرئيسية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p>
    <w:p w14:paraId="4E90D51B" w14:textId="77777777" w:rsidR="00D5623B" w:rsidRPr="00D3018C" w:rsidRDefault="00D5623B" w:rsidP="005E5AC7">
      <w:pPr>
        <w:numPr>
          <w:ilvl w:val="1"/>
          <w:numId w:val="36"/>
        </w:numPr>
        <w:tabs>
          <w:tab w:val="clear" w:pos="1440"/>
          <w:tab w:val="num" w:pos="327"/>
        </w:tabs>
        <w:spacing w:before="60" w:after="0" w:line="240" w:lineRule="auto"/>
        <w:ind w:left="327" w:hanging="284"/>
        <w:jc w:val="both"/>
        <w:rPr>
          <w:rFonts w:ascii="Sakkal Majalla" w:hAnsi="Sakkal Majalla" w:cs="Sakkal Majalla"/>
          <w:sz w:val="28"/>
          <w:szCs w:val="28"/>
        </w:rPr>
      </w:pPr>
      <w:r w:rsidRPr="00D3018C">
        <w:rPr>
          <w:rFonts w:ascii="Sakkal Majalla" w:hAnsi="Sakkal Majalla" w:cs="Sakkal Majalla"/>
          <w:sz w:val="28"/>
          <w:szCs w:val="28"/>
          <w:rtl/>
        </w:rPr>
        <w:t>ما هي أوجه التشابه والاختلاف بين منهجيات إدارة المشاريع المختلفة، مثل</w:t>
      </w:r>
      <w:r w:rsidRPr="00D3018C">
        <w:rPr>
          <w:rFonts w:ascii="Sakkal Majalla" w:hAnsi="Sakkal Majalla" w:cs="Sakkal Majalla"/>
          <w:sz w:val="28"/>
          <w:szCs w:val="28"/>
        </w:rPr>
        <w:t xml:space="preserve"> Agile </w:t>
      </w:r>
      <w:r w:rsidRPr="00D3018C">
        <w:rPr>
          <w:rFonts w:ascii="Sakkal Majalla" w:hAnsi="Sakkal Majalla" w:cs="Sakkal Majalla"/>
          <w:sz w:val="28"/>
          <w:szCs w:val="28"/>
          <w:rtl/>
        </w:rPr>
        <w:t>و</w:t>
      </w:r>
      <w:r w:rsidRPr="00D3018C">
        <w:rPr>
          <w:rFonts w:ascii="Sakkal Majalla" w:hAnsi="Sakkal Majalla" w:cs="Sakkal Majalla"/>
          <w:sz w:val="28"/>
          <w:szCs w:val="28"/>
        </w:rPr>
        <w:t xml:space="preserve"> Waterfall</w:t>
      </w:r>
      <w:r w:rsidRPr="00D3018C">
        <w:rPr>
          <w:rFonts w:ascii="Sakkal Majalla" w:hAnsi="Sakkal Majalla" w:cs="Sakkal Majalla"/>
          <w:sz w:val="28"/>
          <w:szCs w:val="28"/>
          <w:rtl/>
        </w:rPr>
        <w:t>؟</w:t>
      </w:r>
    </w:p>
    <w:p w14:paraId="254C3BA3" w14:textId="77777777" w:rsidR="00D5623B" w:rsidRPr="00D3018C" w:rsidRDefault="00D5623B" w:rsidP="005E5AC7">
      <w:pPr>
        <w:numPr>
          <w:ilvl w:val="1"/>
          <w:numId w:val="36"/>
        </w:numPr>
        <w:tabs>
          <w:tab w:val="clear" w:pos="1440"/>
          <w:tab w:val="num" w:pos="327"/>
        </w:tabs>
        <w:spacing w:before="60" w:after="0" w:line="240" w:lineRule="auto"/>
        <w:ind w:left="327" w:hanging="284"/>
        <w:jc w:val="both"/>
        <w:rPr>
          <w:rFonts w:ascii="Sakkal Majalla" w:hAnsi="Sakkal Majalla" w:cs="Sakkal Majalla"/>
          <w:sz w:val="28"/>
          <w:szCs w:val="28"/>
        </w:rPr>
      </w:pPr>
      <w:r w:rsidRPr="00D3018C">
        <w:rPr>
          <w:rFonts w:ascii="Sakkal Majalla" w:hAnsi="Sakkal Majalla" w:cs="Sakkal Majalla"/>
          <w:sz w:val="28"/>
          <w:szCs w:val="28"/>
          <w:rtl/>
        </w:rPr>
        <w:t>ما هي العوامل التي تؤثر على اختيار منهجية إدارة المشاريع المناسبة لمشاريع تكنولوجيا المعلومات؟</w:t>
      </w:r>
    </w:p>
    <w:p w14:paraId="789892FC" w14:textId="77777777" w:rsidR="00D5623B" w:rsidRPr="00D3018C" w:rsidRDefault="00D5623B" w:rsidP="005E5AC7">
      <w:pPr>
        <w:numPr>
          <w:ilvl w:val="1"/>
          <w:numId w:val="36"/>
        </w:numPr>
        <w:tabs>
          <w:tab w:val="clear" w:pos="1440"/>
          <w:tab w:val="num" w:pos="327"/>
        </w:tabs>
        <w:spacing w:before="60" w:after="0" w:line="240" w:lineRule="auto"/>
        <w:ind w:left="327" w:hanging="284"/>
        <w:jc w:val="both"/>
        <w:rPr>
          <w:rFonts w:ascii="Sakkal Majalla" w:hAnsi="Sakkal Majalla" w:cs="Sakkal Majalla"/>
          <w:sz w:val="28"/>
          <w:szCs w:val="28"/>
        </w:rPr>
      </w:pPr>
      <w:r w:rsidRPr="00D3018C">
        <w:rPr>
          <w:rFonts w:ascii="Sakkal Majalla" w:hAnsi="Sakkal Majalla" w:cs="Sakkal Majalla"/>
          <w:sz w:val="28"/>
          <w:szCs w:val="28"/>
          <w:rtl/>
        </w:rPr>
        <w:t>ما هو تأثير تطبيق منهجيات إدارة المشاريع المختلفة على معايير نجاح المشاريع، مثل الوقت والتكلفة والجودة ورضا العملاء؟</w:t>
      </w:r>
    </w:p>
    <w:p w14:paraId="104BC549" w14:textId="77777777" w:rsidR="00D5623B" w:rsidRPr="00D3018C" w:rsidRDefault="00D5623B" w:rsidP="005E5AC7">
      <w:pPr>
        <w:numPr>
          <w:ilvl w:val="1"/>
          <w:numId w:val="36"/>
        </w:numPr>
        <w:tabs>
          <w:tab w:val="clear" w:pos="1440"/>
          <w:tab w:val="num" w:pos="327"/>
        </w:tabs>
        <w:spacing w:before="60" w:after="0" w:line="240" w:lineRule="auto"/>
        <w:ind w:left="327" w:hanging="284"/>
        <w:jc w:val="both"/>
        <w:rPr>
          <w:rFonts w:ascii="Sakkal Majalla" w:hAnsi="Sakkal Majalla" w:cs="Sakkal Majalla"/>
          <w:sz w:val="28"/>
          <w:szCs w:val="28"/>
        </w:rPr>
      </w:pPr>
      <w:r w:rsidRPr="00D3018C">
        <w:rPr>
          <w:rFonts w:ascii="Sakkal Majalla" w:hAnsi="Sakkal Majalla" w:cs="Sakkal Majalla"/>
          <w:sz w:val="28"/>
          <w:szCs w:val="28"/>
          <w:rtl/>
        </w:rPr>
        <w:t>ما هي أفضل الممارسات لتطبيق منهجيات إدارة المشاريع المختلفة في سياق مشاريع تكنولوجيا المعلومات؟</w:t>
      </w:r>
    </w:p>
    <w:p w14:paraId="45DC3F2F" w14:textId="46DD8268"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t>تصميم الدراسة</w:t>
      </w:r>
    </w:p>
    <w:p w14:paraId="2D70DAB9" w14:textId="77777777" w:rsidR="00D5623B" w:rsidRPr="00D3018C" w:rsidRDefault="00D5623B" w:rsidP="005E5AC7">
      <w:pPr>
        <w:numPr>
          <w:ilvl w:val="0"/>
          <w:numId w:val="37"/>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نوع الدراسة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تعتمد الدراسة على مزيج من المناهج الكمية والكيفية</w:t>
      </w:r>
      <w:r w:rsidRPr="00D3018C">
        <w:rPr>
          <w:rFonts w:ascii="Sakkal Majalla" w:hAnsi="Sakkal Majalla" w:cs="Sakkal Majalla"/>
          <w:sz w:val="28"/>
          <w:szCs w:val="28"/>
        </w:rPr>
        <w:t>.</w:t>
      </w:r>
    </w:p>
    <w:p w14:paraId="5D83AD38" w14:textId="77777777" w:rsidR="00D5623B" w:rsidRPr="00D3018C" w:rsidRDefault="00D5623B" w:rsidP="005E5AC7">
      <w:pPr>
        <w:numPr>
          <w:ilvl w:val="0"/>
          <w:numId w:val="37"/>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المنهج الكمي</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يستخدم لجمع بيانات قابلة للقياس الكمي حول تأثير منهجيات إدارة المشاريع على معايير نجاح المشاريع، مثل الوقت والتكلفة والجودة</w:t>
      </w:r>
      <w:r w:rsidRPr="00D3018C">
        <w:rPr>
          <w:rFonts w:ascii="Sakkal Majalla" w:hAnsi="Sakkal Majalla" w:cs="Sakkal Majalla"/>
          <w:sz w:val="28"/>
          <w:szCs w:val="28"/>
        </w:rPr>
        <w:t>.</w:t>
      </w:r>
    </w:p>
    <w:p w14:paraId="1F991829" w14:textId="77777777" w:rsidR="00D5623B" w:rsidRPr="00D3018C" w:rsidRDefault="00D5623B" w:rsidP="005E5AC7">
      <w:pPr>
        <w:numPr>
          <w:ilvl w:val="0"/>
          <w:numId w:val="37"/>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المنهج الكيفي</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يستخدم لجمع بيانات وصفية حول تجارب مديري المشاريع والعاملين في مجال تكنولوجيا المعلومات مع تطبيق منهجيات إدارة المشاريع المختلفة، وفهم العوامل التي تؤثر على اختيار المنهجية المناسبة</w:t>
      </w:r>
      <w:r w:rsidRPr="00D3018C">
        <w:rPr>
          <w:rFonts w:ascii="Sakkal Majalla" w:hAnsi="Sakkal Majalla" w:cs="Sakkal Majalla"/>
          <w:sz w:val="28"/>
          <w:szCs w:val="28"/>
        </w:rPr>
        <w:t>.</w:t>
      </w:r>
    </w:p>
    <w:p w14:paraId="4F409610" w14:textId="77777777" w:rsidR="00D5623B" w:rsidRPr="00D3018C" w:rsidRDefault="00D5623B" w:rsidP="005E5AC7">
      <w:pPr>
        <w:numPr>
          <w:ilvl w:val="0"/>
          <w:numId w:val="37"/>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مجتمع الدراسة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يتكون مجتمع الدراسة من مديري المشاريع والعاملين في مجال تكنولوجيا المعلومات في المؤسسات المختلفة التي تنفذ مشاريع البنية التحتية لتكنولوجيا المعلومات</w:t>
      </w:r>
      <w:r w:rsidRPr="00D3018C">
        <w:rPr>
          <w:rFonts w:ascii="Sakkal Majalla" w:hAnsi="Sakkal Majalla" w:cs="Sakkal Majalla"/>
          <w:sz w:val="28"/>
          <w:szCs w:val="28"/>
        </w:rPr>
        <w:t>.</w:t>
      </w:r>
    </w:p>
    <w:p w14:paraId="7BC9D45A" w14:textId="77777777" w:rsidR="00D5623B" w:rsidRPr="00D3018C" w:rsidRDefault="00D5623B" w:rsidP="005E5AC7">
      <w:pPr>
        <w:numPr>
          <w:ilvl w:val="0"/>
          <w:numId w:val="37"/>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عينة الدراسة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اختيار عينة ممثلة من مجتمع الدراسة باستخدام أساليب أخذ العينات المناسبة</w:t>
      </w:r>
      <w:r w:rsidRPr="00D3018C">
        <w:rPr>
          <w:rFonts w:ascii="Sakkal Majalla" w:hAnsi="Sakkal Majalla" w:cs="Sakkal Majalla"/>
          <w:sz w:val="28"/>
          <w:szCs w:val="28"/>
        </w:rPr>
        <w:t>.</w:t>
      </w:r>
    </w:p>
    <w:p w14:paraId="08E47A28" w14:textId="12D04AC2"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t>جمع البيانات</w:t>
      </w:r>
    </w:p>
    <w:p w14:paraId="402F14F1" w14:textId="77777777" w:rsidR="00D5623B" w:rsidRPr="00D3018C" w:rsidRDefault="00D5623B" w:rsidP="005E5AC7">
      <w:pPr>
        <w:numPr>
          <w:ilvl w:val="0"/>
          <w:numId w:val="38"/>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الاستبيان</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يستخدم لجمع بيانات كمية من المشاركين في الدراسة حول تطبيق منهجيات إدارة المشاريع المختلفة وتأثيرها على معايير نجاح المشاريع</w:t>
      </w:r>
      <w:r w:rsidRPr="00D3018C">
        <w:rPr>
          <w:rFonts w:ascii="Sakkal Majalla" w:hAnsi="Sakkal Majalla" w:cs="Sakkal Majalla"/>
          <w:sz w:val="28"/>
          <w:szCs w:val="28"/>
        </w:rPr>
        <w:t>.</w:t>
      </w:r>
    </w:p>
    <w:p w14:paraId="6943352B" w14:textId="77777777" w:rsidR="00D5623B" w:rsidRPr="00D3018C" w:rsidRDefault="00D5623B" w:rsidP="005E5AC7">
      <w:pPr>
        <w:numPr>
          <w:ilvl w:val="0"/>
          <w:numId w:val="38"/>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المقابلات</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تجرى مقابلات مع مديري المشاريع ذوي الخبرة لفهم تجاربهم مع تطبيق منهجيات إدارة المشاريع المختلفة، والعوامل التي تؤثر على اختيار المنهجية المناسبة</w:t>
      </w:r>
      <w:r w:rsidRPr="00D3018C">
        <w:rPr>
          <w:rFonts w:ascii="Sakkal Majalla" w:hAnsi="Sakkal Majalla" w:cs="Sakkal Majalla"/>
          <w:sz w:val="28"/>
          <w:szCs w:val="28"/>
        </w:rPr>
        <w:t>.</w:t>
      </w:r>
    </w:p>
    <w:p w14:paraId="525BA7BC" w14:textId="77777777" w:rsidR="00D5623B" w:rsidRPr="00D3018C" w:rsidRDefault="00D5623B" w:rsidP="005E5AC7">
      <w:pPr>
        <w:numPr>
          <w:ilvl w:val="0"/>
          <w:numId w:val="38"/>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دراسات الحالة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تحليل حالات لمشاريع تكنولوجيا معلومات ناجحة وأخرى فاشلة لفهم دور منهجيات إدارة المشاريع في تحقيق النجاح أو الفشل</w:t>
      </w:r>
      <w:r w:rsidRPr="00D3018C">
        <w:rPr>
          <w:rFonts w:ascii="Sakkal Majalla" w:hAnsi="Sakkal Majalla" w:cs="Sakkal Majalla"/>
          <w:sz w:val="28"/>
          <w:szCs w:val="28"/>
        </w:rPr>
        <w:t>.</w:t>
      </w:r>
    </w:p>
    <w:p w14:paraId="213EAD77" w14:textId="5BD0A7BA"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t>تحليل البيانات</w:t>
      </w:r>
    </w:p>
    <w:p w14:paraId="7C9183B8" w14:textId="77777777" w:rsidR="00D5623B" w:rsidRPr="00D3018C" w:rsidRDefault="00D5623B" w:rsidP="005E5AC7">
      <w:pPr>
        <w:numPr>
          <w:ilvl w:val="0"/>
          <w:numId w:val="39"/>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البيانات الكمية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تحليل البيانات الكمية باستخدام الأساليب الإحصائية المناسبة، مثل التحليل الوصفي والاستدلالي، لتحديد العلاقة بين منهجيات إدارة المشاريع ومعايير نجاح المشاريع</w:t>
      </w:r>
      <w:r w:rsidRPr="00D3018C">
        <w:rPr>
          <w:rFonts w:ascii="Sakkal Majalla" w:hAnsi="Sakkal Majalla" w:cs="Sakkal Majalla"/>
          <w:sz w:val="28"/>
          <w:szCs w:val="28"/>
        </w:rPr>
        <w:t>.</w:t>
      </w:r>
    </w:p>
    <w:p w14:paraId="757733B5" w14:textId="14B97B49" w:rsidR="00D5623B" w:rsidRPr="00D3018C" w:rsidRDefault="00D5623B" w:rsidP="005E5AC7">
      <w:pPr>
        <w:numPr>
          <w:ilvl w:val="0"/>
          <w:numId w:val="39"/>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البيانات الكيفية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تحليل البيانات الكيفية باستخدام أساليب التحليل الموضوعي لتحديد الأنماط والموضوعات الرئيسية المتعلقة بتجارب المشاركين مع تطبيق منهجيات إدارة المشاريع المختلفة</w:t>
      </w:r>
      <w:r w:rsidRPr="00D3018C">
        <w:rPr>
          <w:rFonts w:ascii="Sakkal Majalla" w:hAnsi="Sakkal Majalla" w:cs="Sakkal Majalla"/>
          <w:sz w:val="28"/>
          <w:szCs w:val="28"/>
        </w:rPr>
        <w:t>.</w:t>
      </w:r>
    </w:p>
    <w:p w14:paraId="7907AF58" w14:textId="00E60E26"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lastRenderedPageBreak/>
        <w:t>عرض النتائج ومناقشتها</w:t>
      </w:r>
    </w:p>
    <w:p w14:paraId="36DEC844" w14:textId="77777777" w:rsidR="00D5623B" w:rsidRPr="00D3018C" w:rsidRDefault="00D5623B" w:rsidP="005E5AC7">
      <w:pPr>
        <w:numPr>
          <w:ilvl w:val="0"/>
          <w:numId w:val="40"/>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عرض النتائج</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عرض نتائج الدراسة بشكل واضح ومنظم، باستخدام الجداول والأشكال البيانية لتوضيح العلاقة بين منهجيات إدارة المشاريع ومعايير نجاح المشاريع</w:t>
      </w:r>
      <w:r w:rsidRPr="00D3018C">
        <w:rPr>
          <w:rFonts w:ascii="Sakkal Majalla" w:hAnsi="Sakkal Majalla" w:cs="Sakkal Majalla"/>
          <w:sz w:val="28"/>
          <w:szCs w:val="28"/>
        </w:rPr>
        <w:t>.</w:t>
      </w:r>
    </w:p>
    <w:p w14:paraId="1BB5B7F1" w14:textId="77777777" w:rsidR="00D5623B" w:rsidRPr="00D3018C" w:rsidRDefault="00D5623B" w:rsidP="005E5AC7">
      <w:pPr>
        <w:numPr>
          <w:ilvl w:val="0"/>
          <w:numId w:val="40"/>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مناقشة النتائج</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مناقشة النتائج في ضوء الأدبيات السابقة والإطار النظري للدراسة، وتقديم تفسيرات للنتائج التي تم التوصل إليها</w:t>
      </w:r>
      <w:r w:rsidRPr="00D3018C">
        <w:rPr>
          <w:rFonts w:ascii="Sakkal Majalla" w:hAnsi="Sakkal Majalla" w:cs="Sakkal Majalla"/>
          <w:sz w:val="28"/>
          <w:szCs w:val="28"/>
        </w:rPr>
        <w:t>.</w:t>
      </w:r>
    </w:p>
    <w:p w14:paraId="255E46DC" w14:textId="6E328BE7" w:rsidR="00D5623B" w:rsidRPr="00D3018C" w:rsidRDefault="00D5623B" w:rsidP="00D3018C">
      <w:pPr>
        <w:pStyle w:val="Heading3"/>
        <w:spacing w:before="60" w:line="240" w:lineRule="auto"/>
        <w:jc w:val="both"/>
        <w:rPr>
          <w:rFonts w:ascii="Sakkal Majalla" w:hAnsi="Sakkal Majalla" w:cs="Sakkal Majalla"/>
          <w:color w:val="auto"/>
          <w:sz w:val="28"/>
          <w:szCs w:val="28"/>
        </w:rPr>
      </w:pPr>
      <w:r w:rsidRPr="00D3018C">
        <w:rPr>
          <w:rFonts w:ascii="Sakkal Majalla" w:hAnsi="Sakkal Majalla" w:cs="Sakkal Majalla"/>
          <w:color w:val="auto"/>
          <w:sz w:val="28"/>
          <w:szCs w:val="28"/>
          <w:rtl/>
        </w:rPr>
        <w:t>التوصيات</w:t>
      </w:r>
    </w:p>
    <w:p w14:paraId="2CD12324" w14:textId="77777777" w:rsidR="00D5623B" w:rsidRPr="00D3018C" w:rsidRDefault="00D5623B" w:rsidP="005E5AC7">
      <w:pPr>
        <w:numPr>
          <w:ilvl w:val="0"/>
          <w:numId w:val="41"/>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تطوير نموذج</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بناءً على نتائج الدراسة، يتم تطوير نموذج لإدارة المشاريع الفعالة في مجال البنية التحتية لتكنولوجيا المعلومات، مع مراعاة خصوصية هذا المجال</w:t>
      </w:r>
      <w:r w:rsidRPr="00D3018C">
        <w:rPr>
          <w:rFonts w:ascii="Sakkal Majalla" w:hAnsi="Sakkal Majalla" w:cs="Sakkal Majalla"/>
          <w:sz w:val="28"/>
          <w:szCs w:val="28"/>
        </w:rPr>
        <w:t>.</w:t>
      </w:r>
    </w:p>
    <w:p w14:paraId="6E3DDEE9" w14:textId="77777777" w:rsidR="00D5623B" w:rsidRPr="00D3018C" w:rsidRDefault="00D5623B" w:rsidP="005E5AC7">
      <w:pPr>
        <w:numPr>
          <w:ilvl w:val="0"/>
          <w:numId w:val="41"/>
        </w:numPr>
        <w:tabs>
          <w:tab w:val="clear" w:pos="720"/>
          <w:tab w:val="num" w:pos="327"/>
        </w:tabs>
        <w:spacing w:before="60" w:after="0" w:line="240" w:lineRule="auto"/>
        <w:ind w:left="327" w:hanging="284"/>
        <w:jc w:val="both"/>
        <w:rPr>
          <w:rFonts w:ascii="Sakkal Majalla" w:hAnsi="Sakkal Majalla" w:cs="Sakkal Majalla"/>
          <w:sz w:val="28"/>
          <w:szCs w:val="28"/>
        </w:rPr>
      </w:pPr>
      <w:r w:rsidRPr="00D3018C">
        <w:rPr>
          <w:rStyle w:val="Strong"/>
          <w:rFonts w:ascii="Sakkal Majalla" w:hAnsi="Sakkal Majalla" w:cs="Sakkal Majalla"/>
          <w:sz w:val="28"/>
          <w:szCs w:val="28"/>
          <w:rtl/>
        </w:rPr>
        <w:t>توصيات عملية</w:t>
      </w:r>
      <w:r w:rsidRPr="00D3018C">
        <w:rPr>
          <w:rStyle w:val="Strong"/>
          <w:rFonts w:ascii="Sakkal Majalla" w:hAnsi="Sakkal Majalla" w:cs="Sakkal Majalla"/>
          <w:sz w:val="28"/>
          <w:szCs w:val="28"/>
        </w:rPr>
        <w:t>:</w:t>
      </w:r>
      <w:r w:rsidRPr="00D3018C">
        <w:rPr>
          <w:rFonts w:ascii="Sakkal Majalla" w:hAnsi="Sakkal Majalla" w:cs="Sakkal Majalla"/>
          <w:sz w:val="28"/>
          <w:szCs w:val="28"/>
        </w:rPr>
        <w:t xml:space="preserve"> </w:t>
      </w:r>
      <w:r w:rsidRPr="00D3018C">
        <w:rPr>
          <w:rFonts w:ascii="Sakkal Majalla" w:hAnsi="Sakkal Majalla" w:cs="Sakkal Majalla"/>
          <w:sz w:val="28"/>
          <w:szCs w:val="28"/>
          <w:rtl/>
        </w:rPr>
        <w:t>يتم تقديم توصيات عملية للمؤسسات لتحسين أدائها في إدارة مشاريع البنية التحتية لتكنولوجيا المعلومات، وزيادة فرص نجاح هذه المشاريع</w:t>
      </w:r>
      <w:r w:rsidRPr="00D3018C">
        <w:rPr>
          <w:rFonts w:ascii="Sakkal Majalla" w:hAnsi="Sakkal Majalla" w:cs="Sakkal Majalla"/>
          <w:sz w:val="28"/>
          <w:szCs w:val="28"/>
        </w:rPr>
        <w:t>.</w:t>
      </w:r>
    </w:p>
    <w:p w14:paraId="4745C136" w14:textId="77777777" w:rsidR="00A74F76" w:rsidRDefault="00A74F76" w:rsidP="00D22171">
      <w:pPr>
        <w:rPr>
          <w:rFonts w:ascii="Sakkal Majalla" w:hAnsi="Sakkal Majalla" w:cs="Sakkal Majalla"/>
          <w:sz w:val="28"/>
          <w:szCs w:val="28"/>
          <w:u w:val="single"/>
          <w:rtl/>
        </w:rPr>
      </w:pPr>
    </w:p>
    <w:p w14:paraId="4CE9E48B" w14:textId="54453F6F" w:rsidR="00D22171" w:rsidRDefault="00D22171" w:rsidP="007133B1">
      <w:pPr>
        <w:spacing w:before="60" w:after="0" w:line="24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20B9EB04" w14:textId="77777777" w:rsidR="00D5623B" w:rsidRPr="00E8399B" w:rsidRDefault="00D5623B" w:rsidP="007133B1">
      <w:pPr>
        <w:pStyle w:val="NormalWeb"/>
        <w:bidi/>
        <w:spacing w:before="60" w:beforeAutospacing="0" w:after="0" w:afterAutospacing="0"/>
        <w:jc w:val="both"/>
        <w:rPr>
          <w:rFonts w:ascii="Sakkal Majalla" w:hAnsi="Sakkal Majalla" w:cs="Sakkal Majalla"/>
          <w:sz w:val="28"/>
          <w:szCs w:val="28"/>
        </w:rPr>
      </w:pPr>
      <w:r w:rsidRPr="00E8399B">
        <w:rPr>
          <w:rFonts w:ascii="Sakkal Majalla" w:hAnsi="Sakkal Majalla" w:cs="Sakkal Majalla"/>
          <w:sz w:val="28"/>
          <w:szCs w:val="28"/>
          <w:rtl/>
        </w:rPr>
        <w:t>بالتأكيد، إليك بعض الأدوات التي يمكن استخدامها في دراسة تأثير منهجيات إدارة المشاريع على نجاح مشاريع تكنولوجيا المعلومات</w:t>
      </w:r>
      <w:r w:rsidRPr="00E8399B">
        <w:rPr>
          <w:rFonts w:ascii="Sakkal Majalla" w:hAnsi="Sakkal Majalla" w:cs="Sakkal Majalla"/>
          <w:sz w:val="28"/>
          <w:szCs w:val="28"/>
        </w:rPr>
        <w:t>:</w:t>
      </w:r>
    </w:p>
    <w:p w14:paraId="1779BA51" w14:textId="77777777" w:rsidR="00D5623B" w:rsidRPr="00E8399B" w:rsidRDefault="00D5623B"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أدوات جمع البيانات</w:t>
      </w:r>
    </w:p>
    <w:p w14:paraId="33ED824E" w14:textId="77777777" w:rsidR="00D5623B" w:rsidRPr="00E8399B" w:rsidRDefault="00D5623B" w:rsidP="005E5AC7">
      <w:pPr>
        <w:numPr>
          <w:ilvl w:val="0"/>
          <w:numId w:val="42"/>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الاستبيان</w:t>
      </w:r>
      <w:r w:rsidRPr="00E8399B">
        <w:rPr>
          <w:rFonts w:ascii="Sakkal Majalla" w:hAnsi="Sakkal Majalla" w:cs="Sakkal Majalla"/>
          <w:sz w:val="28"/>
          <w:szCs w:val="28"/>
        </w:rPr>
        <w:t xml:space="preserve">:* </w:t>
      </w:r>
    </w:p>
    <w:p w14:paraId="39ACABC0"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أداة كمية تستخدم لجمع بيانات قابلة للقياس الكمي من المشاركين في الدراسة</w:t>
      </w:r>
      <w:r w:rsidRPr="00E8399B">
        <w:rPr>
          <w:rFonts w:ascii="Sakkal Majalla" w:hAnsi="Sakkal Majalla" w:cs="Sakkal Majalla"/>
          <w:sz w:val="28"/>
          <w:szCs w:val="28"/>
        </w:rPr>
        <w:t>.</w:t>
      </w:r>
    </w:p>
    <w:p w14:paraId="3045AE2E"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يمكن أن يتضمن أسئلة مغلقة ومفتوحة حول تطبيق منهجيات إدارة المشاريع المختلفة وتأثيرها على معايير نجاح المشاريع</w:t>
      </w:r>
      <w:r w:rsidRPr="00E8399B">
        <w:rPr>
          <w:rFonts w:ascii="Sakkal Majalla" w:hAnsi="Sakkal Majalla" w:cs="Sakkal Majalla"/>
          <w:sz w:val="28"/>
          <w:szCs w:val="28"/>
        </w:rPr>
        <w:t>.</w:t>
      </w:r>
    </w:p>
    <w:p w14:paraId="7C37F4D9"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يجب أن يكون الاستبيان مصممًا بشكل جيد وموثوق به لضمان الحصول على بيانات دقيقة وموثوقة</w:t>
      </w:r>
      <w:r w:rsidRPr="00E8399B">
        <w:rPr>
          <w:rFonts w:ascii="Sakkal Majalla" w:hAnsi="Sakkal Majalla" w:cs="Sakkal Majalla"/>
          <w:sz w:val="28"/>
          <w:szCs w:val="28"/>
        </w:rPr>
        <w:t>.</w:t>
      </w:r>
    </w:p>
    <w:p w14:paraId="09B91661" w14:textId="77777777" w:rsidR="00D5623B" w:rsidRPr="00E8399B" w:rsidRDefault="00D5623B" w:rsidP="005E5AC7">
      <w:pPr>
        <w:numPr>
          <w:ilvl w:val="0"/>
          <w:numId w:val="42"/>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المقابلات</w:t>
      </w:r>
      <w:r w:rsidRPr="00E8399B">
        <w:rPr>
          <w:rFonts w:ascii="Sakkal Majalla" w:hAnsi="Sakkal Majalla" w:cs="Sakkal Majalla"/>
          <w:sz w:val="28"/>
          <w:szCs w:val="28"/>
        </w:rPr>
        <w:t xml:space="preserve">:* </w:t>
      </w:r>
    </w:p>
    <w:p w14:paraId="1C9C504C"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أداة كيفية تستخدم لجمع بيانات وصفية حول تجارب مديري المشاريع والعاملين في مجال تكنولوجيا المعلومات مع تطبيق منهجيات إدارة المشاريع المختلفة</w:t>
      </w:r>
      <w:r w:rsidRPr="00E8399B">
        <w:rPr>
          <w:rFonts w:ascii="Sakkal Majalla" w:hAnsi="Sakkal Majalla" w:cs="Sakkal Majalla"/>
          <w:sz w:val="28"/>
          <w:szCs w:val="28"/>
        </w:rPr>
        <w:t>.</w:t>
      </w:r>
    </w:p>
    <w:p w14:paraId="33C12AE8"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يمكن أن تكون المقابلات منظمة أو شبه منظمة أو غير منظمة، حسب طبيعة الدراسة</w:t>
      </w:r>
      <w:r w:rsidRPr="00E8399B">
        <w:rPr>
          <w:rFonts w:ascii="Sakkal Majalla" w:hAnsi="Sakkal Majalla" w:cs="Sakkal Majalla"/>
          <w:sz w:val="28"/>
          <w:szCs w:val="28"/>
        </w:rPr>
        <w:t>.</w:t>
      </w:r>
    </w:p>
    <w:p w14:paraId="1497E212"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يجب أن يكون المحاور ماهرًا في إجراء المقابلات وطرح الأسئلة المناسبة للحصول على معلومات قيمة</w:t>
      </w:r>
      <w:r w:rsidRPr="00E8399B">
        <w:rPr>
          <w:rFonts w:ascii="Sakkal Majalla" w:hAnsi="Sakkal Majalla" w:cs="Sakkal Majalla"/>
          <w:sz w:val="28"/>
          <w:szCs w:val="28"/>
        </w:rPr>
        <w:t>.</w:t>
      </w:r>
    </w:p>
    <w:p w14:paraId="21C89393" w14:textId="77777777" w:rsidR="00D5623B" w:rsidRPr="00E8399B" w:rsidRDefault="00D5623B" w:rsidP="005E5AC7">
      <w:pPr>
        <w:numPr>
          <w:ilvl w:val="0"/>
          <w:numId w:val="42"/>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دراسات الحالة</w:t>
      </w:r>
      <w:r w:rsidRPr="00E8399B">
        <w:rPr>
          <w:rFonts w:ascii="Sakkal Majalla" w:hAnsi="Sakkal Majalla" w:cs="Sakkal Majalla"/>
          <w:sz w:val="28"/>
          <w:szCs w:val="28"/>
        </w:rPr>
        <w:t xml:space="preserve">:* </w:t>
      </w:r>
    </w:p>
    <w:p w14:paraId="26D2295F"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أداة بحثية تستخدم لتحليل حالات لمشاريع تكنولوجيا معلومات ناجحة وأخرى فاشلة</w:t>
      </w:r>
      <w:r w:rsidRPr="00E8399B">
        <w:rPr>
          <w:rFonts w:ascii="Sakkal Majalla" w:hAnsi="Sakkal Majalla" w:cs="Sakkal Majalla"/>
          <w:sz w:val="28"/>
          <w:szCs w:val="28"/>
        </w:rPr>
        <w:t>.</w:t>
      </w:r>
    </w:p>
    <w:p w14:paraId="6789F97A"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يمكن أن تتضمن دراسة الحالة تحليل الوثائق والسجلات والمقابلات والملاحظات</w:t>
      </w:r>
      <w:r w:rsidRPr="00E8399B">
        <w:rPr>
          <w:rFonts w:ascii="Sakkal Majalla" w:hAnsi="Sakkal Majalla" w:cs="Sakkal Majalla"/>
          <w:sz w:val="28"/>
          <w:szCs w:val="28"/>
        </w:rPr>
        <w:t>.</w:t>
      </w:r>
    </w:p>
    <w:p w14:paraId="3334A09A"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تساعد دراسة الحالة على فهم دور منهجيات إدارة المشاريع في تحقيق النجاح أو الفشل في سياق واقعي</w:t>
      </w:r>
      <w:r w:rsidRPr="00E8399B">
        <w:rPr>
          <w:rFonts w:ascii="Sakkal Majalla" w:hAnsi="Sakkal Majalla" w:cs="Sakkal Majalla"/>
          <w:sz w:val="28"/>
          <w:szCs w:val="28"/>
        </w:rPr>
        <w:t>.</w:t>
      </w:r>
    </w:p>
    <w:p w14:paraId="05020146" w14:textId="77777777" w:rsidR="00D5623B" w:rsidRPr="00E8399B" w:rsidRDefault="00D5623B" w:rsidP="005E5AC7">
      <w:pPr>
        <w:numPr>
          <w:ilvl w:val="0"/>
          <w:numId w:val="42"/>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مراجعة الأدبيات</w:t>
      </w:r>
      <w:r w:rsidRPr="00E8399B">
        <w:rPr>
          <w:rFonts w:ascii="Sakkal Majalla" w:hAnsi="Sakkal Majalla" w:cs="Sakkal Majalla"/>
          <w:sz w:val="28"/>
          <w:szCs w:val="28"/>
        </w:rPr>
        <w:t xml:space="preserve">:* </w:t>
      </w:r>
    </w:p>
    <w:p w14:paraId="38F79F4A"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lastRenderedPageBreak/>
        <w:t>أداة بحثية تستخدم لتحليل الدراسات السابقة والمقالات والكتب المنشورة في مجال إدارة المشاريع وتكنولوجيا المعلومات</w:t>
      </w:r>
      <w:r w:rsidRPr="00E8399B">
        <w:rPr>
          <w:rFonts w:ascii="Sakkal Majalla" w:hAnsi="Sakkal Majalla" w:cs="Sakkal Majalla"/>
          <w:sz w:val="28"/>
          <w:szCs w:val="28"/>
        </w:rPr>
        <w:t>.</w:t>
      </w:r>
    </w:p>
    <w:p w14:paraId="0EA6B0F4" w14:textId="77777777" w:rsidR="00D5623B" w:rsidRPr="00E8399B" w:rsidRDefault="00D5623B" w:rsidP="005E5AC7">
      <w:pPr>
        <w:numPr>
          <w:ilvl w:val="1"/>
          <w:numId w:val="42"/>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تساعد مراجعة الأدبيات على فهم الإطار النظري للدراسة وتحديد الفجوات المعرفية</w:t>
      </w:r>
      <w:r w:rsidRPr="00E8399B">
        <w:rPr>
          <w:rFonts w:ascii="Sakkal Majalla" w:hAnsi="Sakkal Majalla" w:cs="Sakkal Majalla"/>
          <w:sz w:val="28"/>
          <w:szCs w:val="28"/>
        </w:rPr>
        <w:t>.</w:t>
      </w:r>
    </w:p>
    <w:p w14:paraId="2BDF36AA" w14:textId="77777777" w:rsidR="00D5623B" w:rsidRPr="00E8399B" w:rsidRDefault="00D5623B"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أدوات تحليل البيانات</w:t>
      </w:r>
    </w:p>
    <w:p w14:paraId="2D40F02D" w14:textId="77777777" w:rsidR="00D5623B" w:rsidRPr="00E8399B" w:rsidRDefault="00D5623B" w:rsidP="005E5AC7">
      <w:pPr>
        <w:numPr>
          <w:ilvl w:val="0"/>
          <w:numId w:val="43"/>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البيانات الكمية</w:t>
      </w:r>
      <w:r w:rsidRPr="00E8399B">
        <w:rPr>
          <w:rFonts w:ascii="Sakkal Majalla" w:hAnsi="Sakkal Majalla" w:cs="Sakkal Majalla"/>
          <w:sz w:val="28"/>
          <w:szCs w:val="28"/>
        </w:rPr>
        <w:t xml:space="preserve">:* </w:t>
      </w:r>
    </w:p>
    <w:p w14:paraId="2F4AAEB6" w14:textId="77777777" w:rsidR="00D5623B" w:rsidRPr="00E8399B" w:rsidRDefault="00D5623B" w:rsidP="005E5AC7">
      <w:pPr>
        <w:numPr>
          <w:ilvl w:val="1"/>
          <w:numId w:val="43"/>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تستخدم الأساليب الإحصائية المناسبة، مثل التحليل الوصفي والاستدلالي، لتحليل البيانات الكمية</w:t>
      </w:r>
      <w:r w:rsidRPr="00E8399B">
        <w:rPr>
          <w:rFonts w:ascii="Sakkal Majalla" w:hAnsi="Sakkal Majalla" w:cs="Sakkal Majalla"/>
          <w:sz w:val="28"/>
          <w:szCs w:val="28"/>
        </w:rPr>
        <w:t>.</w:t>
      </w:r>
    </w:p>
    <w:p w14:paraId="5F1D5714" w14:textId="4CD6F3D2" w:rsidR="00D5623B" w:rsidRDefault="00D5623B" w:rsidP="005E5AC7">
      <w:pPr>
        <w:numPr>
          <w:ilvl w:val="1"/>
          <w:numId w:val="43"/>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يمكن استخدام برامج إحصائية مثل</w:t>
      </w:r>
      <w:r w:rsidRPr="00E8399B">
        <w:rPr>
          <w:rFonts w:ascii="Sakkal Majalla" w:hAnsi="Sakkal Majalla" w:cs="Sakkal Majalla"/>
          <w:sz w:val="28"/>
          <w:szCs w:val="28"/>
        </w:rPr>
        <w:t xml:space="preserve"> SPSS </w:t>
      </w:r>
      <w:r w:rsidRPr="00E8399B">
        <w:rPr>
          <w:rFonts w:ascii="Sakkal Majalla" w:hAnsi="Sakkal Majalla" w:cs="Sakkal Majalla"/>
          <w:sz w:val="28"/>
          <w:szCs w:val="28"/>
          <w:rtl/>
        </w:rPr>
        <w:t>أو</w:t>
      </w:r>
      <w:r w:rsidRPr="00E8399B">
        <w:rPr>
          <w:rFonts w:ascii="Sakkal Majalla" w:hAnsi="Sakkal Majalla" w:cs="Sakkal Majalla"/>
          <w:sz w:val="28"/>
          <w:szCs w:val="28"/>
        </w:rPr>
        <w:t xml:space="preserve"> Excel </w:t>
      </w:r>
      <w:r w:rsidRPr="00E8399B">
        <w:rPr>
          <w:rFonts w:ascii="Sakkal Majalla" w:hAnsi="Sakkal Majalla" w:cs="Sakkal Majalla"/>
          <w:sz w:val="28"/>
          <w:szCs w:val="28"/>
          <w:rtl/>
        </w:rPr>
        <w:t>لتحليل البيانات</w:t>
      </w:r>
      <w:r w:rsidRPr="00E8399B">
        <w:rPr>
          <w:rFonts w:ascii="Sakkal Majalla" w:hAnsi="Sakkal Majalla" w:cs="Sakkal Majalla"/>
          <w:sz w:val="28"/>
          <w:szCs w:val="28"/>
        </w:rPr>
        <w:t>.</w:t>
      </w:r>
    </w:p>
    <w:p w14:paraId="78994DF1" w14:textId="77777777" w:rsidR="007133B1" w:rsidRPr="00E8399B" w:rsidRDefault="007133B1" w:rsidP="007133B1">
      <w:pPr>
        <w:spacing w:before="60" w:after="0" w:line="240" w:lineRule="auto"/>
        <w:jc w:val="both"/>
        <w:rPr>
          <w:rFonts w:ascii="Sakkal Majalla" w:hAnsi="Sakkal Majalla" w:cs="Sakkal Majalla"/>
          <w:sz w:val="28"/>
          <w:szCs w:val="28"/>
        </w:rPr>
      </w:pPr>
    </w:p>
    <w:p w14:paraId="03A287BD" w14:textId="77777777" w:rsidR="00D5623B" w:rsidRPr="00E8399B" w:rsidRDefault="00D5623B" w:rsidP="005E5AC7">
      <w:pPr>
        <w:numPr>
          <w:ilvl w:val="0"/>
          <w:numId w:val="43"/>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البيانات الكيفية</w:t>
      </w:r>
      <w:r w:rsidRPr="00E8399B">
        <w:rPr>
          <w:rFonts w:ascii="Sakkal Majalla" w:hAnsi="Sakkal Majalla" w:cs="Sakkal Majalla"/>
          <w:sz w:val="28"/>
          <w:szCs w:val="28"/>
        </w:rPr>
        <w:t xml:space="preserve">:* </w:t>
      </w:r>
    </w:p>
    <w:p w14:paraId="0D3E1F9A" w14:textId="77777777" w:rsidR="00D5623B" w:rsidRPr="00E8399B" w:rsidRDefault="00D5623B" w:rsidP="005E5AC7">
      <w:pPr>
        <w:numPr>
          <w:ilvl w:val="1"/>
          <w:numId w:val="43"/>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تستخدم أساليب التحليل الموضوعي لتحليل البيانات الكيفية</w:t>
      </w:r>
      <w:r w:rsidRPr="00E8399B">
        <w:rPr>
          <w:rFonts w:ascii="Sakkal Majalla" w:hAnsi="Sakkal Majalla" w:cs="Sakkal Majalla"/>
          <w:sz w:val="28"/>
          <w:szCs w:val="28"/>
        </w:rPr>
        <w:t>.</w:t>
      </w:r>
    </w:p>
    <w:p w14:paraId="234F046E" w14:textId="77777777" w:rsidR="00D5623B" w:rsidRPr="00E8399B" w:rsidRDefault="00D5623B" w:rsidP="005E5AC7">
      <w:pPr>
        <w:numPr>
          <w:ilvl w:val="1"/>
          <w:numId w:val="43"/>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يتم تحديد الأنماط والموضوعات الرئيسية المتعلقة بتجارب المشاركين مع تطبيق منهجيات إدارة المشاريع المختلفة</w:t>
      </w:r>
      <w:r w:rsidRPr="00E8399B">
        <w:rPr>
          <w:rFonts w:ascii="Sakkal Majalla" w:hAnsi="Sakkal Majalla" w:cs="Sakkal Majalla"/>
          <w:sz w:val="28"/>
          <w:szCs w:val="28"/>
        </w:rPr>
        <w:t>.</w:t>
      </w:r>
    </w:p>
    <w:p w14:paraId="2969AD41" w14:textId="77777777" w:rsidR="00D5623B" w:rsidRPr="00E8399B" w:rsidRDefault="00D5623B" w:rsidP="005E5AC7">
      <w:pPr>
        <w:numPr>
          <w:ilvl w:val="1"/>
          <w:numId w:val="43"/>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يمكن استخدام برامج تحليل البيانات الكيفية مثل</w:t>
      </w:r>
      <w:r w:rsidRPr="00E8399B">
        <w:rPr>
          <w:rFonts w:ascii="Sakkal Majalla" w:hAnsi="Sakkal Majalla" w:cs="Sakkal Majalla"/>
          <w:sz w:val="28"/>
          <w:szCs w:val="28"/>
        </w:rPr>
        <w:t xml:space="preserve"> NVivo </w:t>
      </w:r>
      <w:r w:rsidRPr="00E8399B">
        <w:rPr>
          <w:rFonts w:ascii="Sakkal Majalla" w:hAnsi="Sakkal Majalla" w:cs="Sakkal Majalla"/>
          <w:sz w:val="28"/>
          <w:szCs w:val="28"/>
          <w:rtl/>
        </w:rPr>
        <w:t>أو</w:t>
      </w:r>
      <w:r w:rsidRPr="00E8399B">
        <w:rPr>
          <w:rFonts w:ascii="Sakkal Majalla" w:hAnsi="Sakkal Majalla" w:cs="Sakkal Majalla"/>
          <w:sz w:val="28"/>
          <w:szCs w:val="28"/>
        </w:rPr>
        <w:t xml:space="preserve"> </w:t>
      </w:r>
      <w:proofErr w:type="spellStart"/>
      <w:r w:rsidRPr="00E8399B">
        <w:rPr>
          <w:rFonts w:ascii="Sakkal Majalla" w:hAnsi="Sakkal Majalla" w:cs="Sakkal Majalla"/>
          <w:sz w:val="28"/>
          <w:szCs w:val="28"/>
        </w:rPr>
        <w:t>Atlas.ti</w:t>
      </w:r>
      <w:proofErr w:type="spellEnd"/>
      <w:r w:rsidRPr="00E8399B">
        <w:rPr>
          <w:rFonts w:ascii="Sakkal Majalla" w:hAnsi="Sakkal Majalla" w:cs="Sakkal Majalla"/>
          <w:sz w:val="28"/>
          <w:szCs w:val="28"/>
        </w:rPr>
        <w:t xml:space="preserve"> </w:t>
      </w:r>
      <w:r w:rsidRPr="00E8399B">
        <w:rPr>
          <w:rFonts w:ascii="Sakkal Majalla" w:hAnsi="Sakkal Majalla" w:cs="Sakkal Majalla"/>
          <w:sz w:val="28"/>
          <w:szCs w:val="28"/>
          <w:rtl/>
        </w:rPr>
        <w:t>لتحليل البيانات</w:t>
      </w:r>
      <w:r w:rsidRPr="00E8399B">
        <w:rPr>
          <w:rFonts w:ascii="Sakkal Majalla" w:hAnsi="Sakkal Majalla" w:cs="Sakkal Majalla"/>
          <w:sz w:val="28"/>
          <w:szCs w:val="28"/>
        </w:rPr>
        <w:t>.</w:t>
      </w:r>
    </w:p>
    <w:p w14:paraId="5628606B" w14:textId="77777777" w:rsidR="00D5623B" w:rsidRPr="00E8399B" w:rsidRDefault="00D5623B"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أدوات إضافية</w:t>
      </w:r>
    </w:p>
    <w:p w14:paraId="6607BF7C" w14:textId="77777777" w:rsidR="00D5623B" w:rsidRPr="00E8399B" w:rsidRDefault="00D5623B" w:rsidP="005E5AC7">
      <w:pPr>
        <w:numPr>
          <w:ilvl w:val="0"/>
          <w:numId w:val="44"/>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نماذج نضج إدارة المشاريع</w:t>
      </w:r>
      <w:r w:rsidRPr="00E8399B">
        <w:rPr>
          <w:rFonts w:ascii="Sakkal Majalla" w:hAnsi="Sakkal Majalla" w:cs="Sakkal Majalla"/>
          <w:sz w:val="28"/>
          <w:szCs w:val="28"/>
        </w:rPr>
        <w:t xml:space="preserve">:* </w:t>
      </w:r>
    </w:p>
    <w:p w14:paraId="5249F759" w14:textId="77777777" w:rsidR="00D5623B" w:rsidRPr="00E8399B" w:rsidRDefault="00D5623B" w:rsidP="005E5AC7">
      <w:pPr>
        <w:numPr>
          <w:ilvl w:val="1"/>
          <w:numId w:val="44"/>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تستخدم لتقييم مستوى نضج إدارة المشاريع في المؤسسات وتحديد مجالات التحسين</w:t>
      </w:r>
      <w:r w:rsidRPr="00E8399B">
        <w:rPr>
          <w:rFonts w:ascii="Sakkal Majalla" w:hAnsi="Sakkal Majalla" w:cs="Sakkal Majalla"/>
          <w:sz w:val="28"/>
          <w:szCs w:val="28"/>
        </w:rPr>
        <w:t>.</w:t>
      </w:r>
    </w:p>
    <w:p w14:paraId="7AA30278" w14:textId="77777777" w:rsidR="00D5623B" w:rsidRPr="00E8399B" w:rsidRDefault="00D5623B" w:rsidP="005E5AC7">
      <w:pPr>
        <w:numPr>
          <w:ilvl w:val="1"/>
          <w:numId w:val="44"/>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من أشهر هذه النماذج</w:t>
      </w:r>
      <w:r w:rsidRPr="00E8399B">
        <w:rPr>
          <w:rFonts w:ascii="Sakkal Majalla" w:hAnsi="Sakkal Majalla" w:cs="Sakkal Majalla"/>
          <w:sz w:val="28"/>
          <w:szCs w:val="28"/>
        </w:rPr>
        <w:t xml:space="preserve"> CMMI </w:t>
      </w:r>
      <w:r w:rsidRPr="00E8399B">
        <w:rPr>
          <w:rFonts w:ascii="Sakkal Majalla" w:hAnsi="Sakkal Majalla" w:cs="Sakkal Majalla"/>
          <w:sz w:val="28"/>
          <w:szCs w:val="28"/>
          <w:rtl/>
        </w:rPr>
        <w:t>و</w:t>
      </w:r>
      <w:r w:rsidRPr="00E8399B">
        <w:rPr>
          <w:rFonts w:ascii="Sakkal Majalla" w:hAnsi="Sakkal Majalla" w:cs="Sakkal Majalla"/>
          <w:sz w:val="28"/>
          <w:szCs w:val="28"/>
        </w:rPr>
        <w:t xml:space="preserve"> PMMM.</w:t>
      </w:r>
    </w:p>
    <w:p w14:paraId="5AA2C06F" w14:textId="77777777" w:rsidR="00D5623B" w:rsidRPr="00E8399B" w:rsidRDefault="00D5623B" w:rsidP="005E5AC7">
      <w:pPr>
        <w:numPr>
          <w:ilvl w:val="0"/>
          <w:numId w:val="44"/>
        </w:numPr>
        <w:spacing w:before="60" w:after="0" w:line="240" w:lineRule="auto"/>
        <w:jc w:val="both"/>
        <w:rPr>
          <w:rFonts w:ascii="Sakkal Majalla" w:hAnsi="Sakkal Majalla" w:cs="Sakkal Majalla"/>
          <w:sz w:val="28"/>
          <w:szCs w:val="28"/>
        </w:rPr>
      </w:pPr>
      <w:r w:rsidRPr="00E8399B">
        <w:rPr>
          <w:rStyle w:val="Strong"/>
          <w:rFonts w:ascii="Sakkal Majalla" w:hAnsi="Sakkal Majalla" w:cs="Sakkal Majalla"/>
          <w:sz w:val="28"/>
          <w:szCs w:val="28"/>
          <w:rtl/>
        </w:rPr>
        <w:t>أدوات إدارة المشاريع</w:t>
      </w:r>
      <w:r w:rsidRPr="00E8399B">
        <w:rPr>
          <w:rFonts w:ascii="Sakkal Majalla" w:hAnsi="Sakkal Majalla" w:cs="Sakkal Majalla"/>
          <w:sz w:val="28"/>
          <w:szCs w:val="28"/>
        </w:rPr>
        <w:t xml:space="preserve">:* </w:t>
      </w:r>
    </w:p>
    <w:p w14:paraId="30BD527E" w14:textId="77777777" w:rsidR="00D5623B" w:rsidRPr="00E8399B" w:rsidRDefault="00D5623B" w:rsidP="005E5AC7">
      <w:pPr>
        <w:numPr>
          <w:ilvl w:val="1"/>
          <w:numId w:val="44"/>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تستخدم لتخطيط وتنفيذ ومتابعة وتقييم المشاريع</w:t>
      </w:r>
      <w:r w:rsidRPr="00E8399B">
        <w:rPr>
          <w:rFonts w:ascii="Sakkal Majalla" w:hAnsi="Sakkal Majalla" w:cs="Sakkal Majalla"/>
          <w:sz w:val="28"/>
          <w:szCs w:val="28"/>
        </w:rPr>
        <w:t>.</w:t>
      </w:r>
    </w:p>
    <w:p w14:paraId="6A128263" w14:textId="77777777" w:rsidR="00D5623B" w:rsidRPr="00E8399B" w:rsidRDefault="00D5623B" w:rsidP="005E5AC7">
      <w:pPr>
        <w:numPr>
          <w:ilvl w:val="1"/>
          <w:numId w:val="44"/>
        </w:numPr>
        <w:spacing w:before="60" w:after="0" w:line="240" w:lineRule="auto"/>
        <w:jc w:val="both"/>
        <w:rPr>
          <w:rFonts w:ascii="Sakkal Majalla" w:hAnsi="Sakkal Majalla" w:cs="Sakkal Majalla"/>
          <w:sz w:val="28"/>
          <w:szCs w:val="28"/>
        </w:rPr>
      </w:pPr>
      <w:r w:rsidRPr="00E8399B">
        <w:rPr>
          <w:rFonts w:ascii="Sakkal Majalla" w:hAnsi="Sakkal Majalla" w:cs="Sakkal Majalla"/>
          <w:sz w:val="28"/>
          <w:szCs w:val="28"/>
          <w:rtl/>
        </w:rPr>
        <w:t>من أشهر هذه الأدوات</w:t>
      </w:r>
      <w:r w:rsidRPr="00E8399B">
        <w:rPr>
          <w:rFonts w:ascii="Sakkal Majalla" w:hAnsi="Sakkal Majalla" w:cs="Sakkal Majalla"/>
          <w:sz w:val="28"/>
          <w:szCs w:val="28"/>
        </w:rPr>
        <w:t xml:space="preserve"> Microsoft Project </w:t>
      </w:r>
      <w:r w:rsidRPr="00E8399B">
        <w:rPr>
          <w:rFonts w:ascii="Sakkal Majalla" w:hAnsi="Sakkal Majalla" w:cs="Sakkal Majalla"/>
          <w:sz w:val="28"/>
          <w:szCs w:val="28"/>
          <w:rtl/>
        </w:rPr>
        <w:t>و</w:t>
      </w:r>
      <w:r w:rsidRPr="00E8399B">
        <w:rPr>
          <w:rFonts w:ascii="Sakkal Majalla" w:hAnsi="Sakkal Majalla" w:cs="Sakkal Majalla"/>
          <w:sz w:val="28"/>
          <w:szCs w:val="28"/>
        </w:rPr>
        <w:t xml:space="preserve"> Jira </w:t>
      </w:r>
      <w:r w:rsidRPr="00E8399B">
        <w:rPr>
          <w:rFonts w:ascii="Sakkal Majalla" w:hAnsi="Sakkal Majalla" w:cs="Sakkal Majalla"/>
          <w:sz w:val="28"/>
          <w:szCs w:val="28"/>
          <w:rtl/>
        </w:rPr>
        <w:t>و</w:t>
      </w:r>
      <w:r w:rsidRPr="00E8399B">
        <w:rPr>
          <w:rFonts w:ascii="Sakkal Majalla" w:hAnsi="Sakkal Majalla" w:cs="Sakkal Majalla"/>
          <w:sz w:val="28"/>
          <w:szCs w:val="28"/>
        </w:rPr>
        <w:t xml:space="preserve"> Asana.</w:t>
      </w:r>
    </w:p>
    <w:p w14:paraId="501BC821" w14:textId="77777777" w:rsidR="00D863EA" w:rsidRDefault="00D863EA" w:rsidP="007133B1">
      <w:pPr>
        <w:spacing w:before="60" w:after="0" w:line="240" w:lineRule="auto"/>
        <w:rPr>
          <w:rFonts w:ascii="Sakkal Majalla" w:hAnsi="Sakkal Majalla" w:cs="Sakkal Majalla"/>
          <w:sz w:val="28"/>
          <w:szCs w:val="28"/>
          <w:u w:val="single"/>
          <w:rtl/>
        </w:rPr>
      </w:pPr>
    </w:p>
    <w:p w14:paraId="466A5D0B" w14:textId="4D18EBD2" w:rsidR="00D22171" w:rsidRDefault="00A74F76" w:rsidP="007133B1">
      <w:pPr>
        <w:spacing w:before="60" w:after="0" w:line="240" w:lineRule="auto"/>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7E550D0D" w14:textId="77777777" w:rsidR="004C7DDC" w:rsidRPr="00E8399B" w:rsidRDefault="004C7DDC" w:rsidP="007133B1">
      <w:pPr>
        <w:pStyle w:val="NormalWeb"/>
        <w:bidi/>
        <w:spacing w:before="60" w:beforeAutospacing="0" w:after="0" w:afterAutospacing="0"/>
        <w:jc w:val="both"/>
        <w:rPr>
          <w:rFonts w:ascii="Sakkal Majalla" w:hAnsi="Sakkal Majalla" w:cs="Sakkal Majalla"/>
          <w:sz w:val="28"/>
          <w:szCs w:val="28"/>
        </w:rPr>
      </w:pPr>
      <w:r w:rsidRPr="00E8399B">
        <w:rPr>
          <w:rFonts w:ascii="Sakkal Majalla" w:hAnsi="Sakkal Majalla" w:cs="Sakkal Majalla"/>
          <w:sz w:val="28"/>
          <w:szCs w:val="28"/>
          <w:rtl/>
        </w:rPr>
        <w:t>بعض القيود التي يجب أخذها في الاعتبار عند دراسة تأثير منهجيات إدارة المشاريع على نجاح مشاريع تكنولوجيا المعلومات، مع مراجع تدعم هذه القيود</w:t>
      </w:r>
      <w:r w:rsidRPr="00E8399B">
        <w:rPr>
          <w:rFonts w:ascii="Sakkal Majalla" w:hAnsi="Sakkal Majalla" w:cs="Sakkal Majalla"/>
          <w:sz w:val="28"/>
          <w:szCs w:val="28"/>
        </w:rPr>
        <w:t>:</w:t>
      </w:r>
    </w:p>
    <w:p w14:paraId="1FE2A7A8" w14:textId="0316B602" w:rsidR="004C7DDC" w:rsidRPr="00E8399B" w:rsidRDefault="004C7DDC"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قيود تتعلق بمجتمع الدراسة وعينتها</w:t>
      </w:r>
    </w:p>
    <w:p w14:paraId="55469C4A" w14:textId="77777777" w:rsidR="004C7DDC" w:rsidRPr="00E8399B" w:rsidRDefault="004C7DDC" w:rsidP="005E5AC7">
      <w:pPr>
        <w:numPr>
          <w:ilvl w:val="0"/>
          <w:numId w:val="45"/>
        </w:numPr>
        <w:spacing w:before="60" w:after="0" w:line="240" w:lineRule="auto"/>
        <w:ind w:left="185" w:hanging="142"/>
        <w:jc w:val="both"/>
        <w:rPr>
          <w:rFonts w:ascii="Sakkal Majalla" w:hAnsi="Sakkal Majalla" w:cs="Sakkal Majalla"/>
          <w:sz w:val="28"/>
          <w:szCs w:val="28"/>
        </w:rPr>
      </w:pPr>
      <w:r w:rsidRPr="00E8399B">
        <w:rPr>
          <w:rStyle w:val="Strong"/>
          <w:rFonts w:ascii="Sakkal Majalla" w:hAnsi="Sakkal Majalla" w:cs="Sakkal Majalla"/>
          <w:sz w:val="28"/>
          <w:szCs w:val="28"/>
          <w:rtl/>
        </w:rPr>
        <w:t>التعميم</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لا تكون نتائج الدراسة قابلة للتعميم على جميع أنواع مشاريع تكنولوجيا المعلومات أو جميع المؤسسات، نظرًا لاختلاف طبيعة هذه المشاريع والمؤسسات</w:t>
      </w:r>
      <w:r w:rsidRPr="00E8399B">
        <w:rPr>
          <w:rFonts w:ascii="Sakkal Majalla" w:hAnsi="Sakkal Majalla" w:cs="Sakkal Majalla"/>
          <w:sz w:val="28"/>
          <w:szCs w:val="28"/>
        </w:rPr>
        <w:t xml:space="preserve">. (Lee &amp; Chen, 2010) </w:t>
      </w:r>
    </w:p>
    <w:p w14:paraId="7CD1B773" w14:textId="77777777" w:rsidR="004C7DDC" w:rsidRPr="00E8399B" w:rsidRDefault="004C7DDC" w:rsidP="005E5AC7">
      <w:pPr>
        <w:numPr>
          <w:ilvl w:val="0"/>
          <w:numId w:val="45"/>
        </w:numPr>
        <w:spacing w:before="60" w:after="0" w:line="240" w:lineRule="auto"/>
        <w:ind w:left="185" w:hanging="142"/>
        <w:jc w:val="both"/>
        <w:rPr>
          <w:rFonts w:ascii="Sakkal Majalla" w:hAnsi="Sakkal Majalla" w:cs="Sakkal Majalla"/>
          <w:sz w:val="28"/>
          <w:szCs w:val="28"/>
        </w:rPr>
      </w:pPr>
      <w:r w:rsidRPr="00E8399B">
        <w:rPr>
          <w:rStyle w:val="Strong"/>
          <w:rFonts w:ascii="Sakkal Majalla" w:hAnsi="Sakkal Majalla" w:cs="Sakkal Majalla"/>
          <w:sz w:val="28"/>
          <w:szCs w:val="28"/>
          <w:rtl/>
        </w:rPr>
        <w:t>حجم العينة</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يؤثر حجم العينة على دقة النتائج وقدرتها على تمثيل مجتمع الدراسة بشكل كامل</w:t>
      </w:r>
      <w:r w:rsidRPr="00E8399B">
        <w:rPr>
          <w:rFonts w:ascii="Sakkal Majalla" w:hAnsi="Sakkal Majalla" w:cs="Sakkal Majalla"/>
          <w:sz w:val="28"/>
          <w:szCs w:val="28"/>
        </w:rPr>
        <w:t xml:space="preserve">. (Creswell, 2014) </w:t>
      </w:r>
    </w:p>
    <w:p w14:paraId="4F09F47C" w14:textId="77777777" w:rsidR="004C7DDC" w:rsidRPr="00E8399B" w:rsidRDefault="004C7DDC" w:rsidP="005E5AC7">
      <w:pPr>
        <w:numPr>
          <w:ilvl w:val="0"/>
          <w:numId w:val="45"/>
        </w:numPr>
        <w:spacing w:before="60" w:after="0" w:line="240" w:lineRule="auto"/>
        <w:ind w:left="185" w:hanging="142"/>
        <w:jc w:val="both"/>
        <w:rPr>
          <w:rFonts w:ascii="Sakkal Majalla" w:hAnsi="Sakkal Majalla" w:cs="Sakkal Majalla"/>
          <w:sz w:val="28"/>
          <w:szCs w:val="28"/>
        </w:rPr>
      </w:pPr>
      <w:r w:rsidRPr="00E8399B">
        <w:rPr>
          <w:rStyle w:val="Strong"/>
          <w:rFonts w:ascii="Sakkal Majalla" w:hAnsi="Sakkal Majalla" w:cs="Sakkal Majalla"/>
          <w:sz w:val="28"/>
          <w:szCs w:val="28"/>
          <w:rtl/>
        </w:rPr>
        <w:t>التحيز في الاختيار</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يؤدي اختيار عينة غير ممثلة إلى تحيز في النتائج وعدم دقتها</w:t>
      </w:r>
      <w:r w:rsidRPr="00E8399B">
        <w:rPr>
          <w:rFonts w:ascii="Sakkal Majalla" w:hAnsi="Sakkal Majalla" w:cs="Sakkal Majalla"/>
          <w:sz w:val="28"/>
          <w:szCs w:val="28"/>
        </w:rPr>
        <w:t xml:space="preserve">. (Trochim &amp; Donnelly, 2008) </w:t>
      </w:r>
    </w:p>
    <w:p w14:paraId="15C26A8B" w14:textId="195123F9" w:rsidR="004C7DDC" w:rsidRPr="00E8399B" w:rsidRDefault="004C7DDC"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lastRenderedPageBreak/>
        <w:t>قيود تتعلق بأدوات جمع البيانات</w:t>
      </w:r>
    </w:p>
    <w:p w14:paraId="19684804" w14:textId="0CDC98FE" w:rsidR="004C7DDC" w:rsidRPr="00E8399B" w:rsidRDefault="004C7DDC" w:rsidP="005E5AC7">
      <w:pPr>
        <w:numPr>
          <w:ilvl w:val="0"/>
          <w:numId w:val="46"/>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الاستبيان</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يعاني الاستبيان من بعض القيود، مثل صعوبة تصميم أسئلة واضحة ومفهومة، واحتمالية عدم تجاوب بعض المشاركين، وتحيز الإجابات</w:t>
      </w:r>
      <w:r w:rsidRPr="00E8399B">
        <w:rPr>
          <w:rFonts w:ascii="Sakkal Majalla" w:hAnsi="Sakkal Majalla" w:cs="Sakkal Majalla"/>
          <w:sz w:val="28"/>
          <w:szCs w:val="28"/>
        </w:rPr>
        <w:t xml:space="preserve">. (Dillman, 2014) </w:t>
      </w:r>
    </w:p>
    <w:p w14:paraId="26CE8DA5" w14:textId="77777777" w:rsidR="004C7DDC" w:rsidRPr="00E8399B" w:rsidRDefault="004C7DDC" w:rsidP="005E5AC7">
      <w:pPr>
        <w:numPr>
          <w:ilvl w:val="0"/>
          <w:numId w:val="46"/>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المقابلات</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تكون المقابلات مكلفة وتستغرق وقتًا طويلاً، وقد تتأثر بتحيز المحاور أو المشارك</w:t>
      </w:r>
      <w:r w:rsidRPr="00E8399B">
        <w:rPr>
          <w:rFonts w:ascii="Sakkal Majalla" w:hAnsi="Sakkal Majalla" w:cs="Sakkal Majalla"/>
          <w:sz w:val="28"/>
          <w:szCs w:val="28"/>
        </w:rPr>
        <w:t xml:space="preserve">. (Rubin &amp; Rubin, 2011) </w:t>
      </w:r>
    </w:p>
    <w:p w14:paraId="3492AA35" w14:textId="77777777" w:rsidR="004C7DDC" w:rsidRPr="00E8399B" w:rsidRDefault="004C7DDC" w:rsidP="005E5AC7">
      <w:pPr>
        <w:numPr>
          <w:ilvl w:val="0"/>
          <w:numId w:val="46"/>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دراسات الحالة</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تكون دراسات الحالة محدودة في قدرتها على التعميم، وقد تتأثر بتحيز الباحث في اختيار الحالات وتحليلها</w:t>
      </w:r>
      <w:r w:rsidRPr="00E8399B">
        <w:rPr>
          <w:rFonts w:ascii="Sakkal Majalla" w:hAnsi="Sakkal Majalla" w:cs="Sakkal Majalla"/>
          <w:sz w:val="28"/>
          <w:szCs w:val="28"/>
        </w:rPr>
        <w:t xml:space="preserve">. (Yin, 2014) </w:t>
      </w:r>
    </w:p>
    <w:p w14:paraId="6DA0156C" w14:textId="58DDD89B" w:rsidR="004C7DDC" w:rsidRPr="00E8399B" w:rsidRDefault="004C7DDC"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قيود تتعلق بالمنهجية</w:t>
      </w:r>
    </w:p>
    <w:p w14:paraId="6B62E084" w14:textId="01A34545" w:rsidR="004C7DDC" w:rsidRPr="00E8399B" w:rsidRDefault="004C7DDC" w:rsidP="005E5AC7">
      <w:pPr>
        <w:numPr>
          <w:ilvl w:val="0"/>
          <w:numId w:val="47"/>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التحيز في البحث</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يتأثر البحث بتحيز الباحث في اختيار الأدوات وتفسير النتائج</w:t>
      </w:r>
      <w:r w:rsidRPr="00E8399B">
        <w:rPr>
          <w:rFonts w:ascii="Sakkal Majalla" w:hAnsi="Sakkal Majalla" w:cs="Sakkal Majalla"/>
          <w:sz w:val="28"/>
          <w:szCs w:val="28"/>
        </w:rPr>
        <w:t xml:space="preserve">. (Rosenthal &amp; Fode, 1963) </w:t>
      </w:r>
    </w:p>
    <w:p w14:paraId="20C38CB5" w14:textId="5827EB58" w:rsidR="004C7DDC" w:rsidRPr="00E8399B" w:rsidRDefault="004C7DDC" w:rsidP="005E5AC7">
      <w:pPr>
        <w:numPr>
          <w:ilvl w:val="0"/>
          <w:numId w:val="47"/>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صعوبة التحكم في المتغيرات</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يكون من الصعب التحكم في جميع المتغيرات التي قد تؤثر على نجاح مشاريع تكنولوجيا المعلومات، مما قد يؤثر على دقة النتائج</w:t>
      </w:r>
      <w:r w:rsidRPr="00E8399B">
        <w:rPr>
          <w:rFonts w:ascii="Sakkal Majalla" w:hAnsi="Sakkal Majalla" w:cs="Sakkal Majalla"/>
          <w:sz w:val="28"/>
          <w:szCs w:val="28"/>
        </w:rPr>
        <w:t xml:space="preserve">. (Cook &amp; Campbell, 1979) </w:t>
      </w:r>
    </w:p>
    <w:p w14:paraId="69235F36" w14:textId="77777777" w:rsidR="004C7DDC" w:rsidRPr="00E8399B" w:rsidRDefault="004C7DDC" w:rsidP="005E5AC7">
      <w:pPr>
        <w:numPr>
          <w:ilvl w:val="0"/>
          <w:numId w:val="47"/>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القيود الزمنية والمادية</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يواجه الباحث قيودًا زمنية ومادية تحد من قدرته على جمع البيانات وتحليلها بشكل كامل</w:t>
      </w:r>
      <w:r w:rsidRPr="00E8399B">
        <w:rPr>
          <w:rFonts w:ascii="Sakkal Majalla" w:hAnsi="Sakkal Majalla" w:cs="Sakkal Majalla"/>
          <w:sz w:val="28"/>
          <w:szCs w:val="28"/>
        </w:rPr>
        <w:t>.</w:t>
      </w:r>
    </w:p>
    <w:p w14:paraId="0D087941" w14:textId="51CB9849" w:rsidR="004C7DDC" w:rsidRPr="00E8399B" w:rsidRDefault="004C7DDC"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قيود تتعلق بالتعريفات والمفاهيم</w:t>
      </w:r>
    </w:p>
    <w:p w14:paraId="192075E7" w14:textId="77777777" w:rsidR="004C7DDC" w:rsidRPr="00E8399B" w:rsidRDefault="004C7DDC" w:rsidP="005E5AC7">
      <w:pPr>
        <w:numPr>
          <w:ilvl w:val="0"/>
          <w:numId w:val="48"/>
        </w:numPr>
        <w:tabs>
          <w:tab w:val="clear" w:pos="720"/>
          <w:tab w:val="num" w:pos="327"/>
        </w:tabs>
        <w:spacing w:before="60" w:after="0" w:line="240" w:lineRule="auto"/>
        <w:ind w:left="327"/>
        <w:jc w:val="both"/>
        <w:rPr>
          <w:rFonts w:ascii="Sakkal Majalla" w:hAnsi="Sakkal Majalla" w:cs="Sakkal Majalla"/>
          <w:sz w:val="28"/>
          <w:szCs w:val="28"/>
        </w:rPr>
      </w:pPr>
      <w:r w:rsidRPr="00E8399B">
        <w:rPr>
          <w:rStyle w:val="Strong"/>
          <w:rFonts w:ascii="Sakkal Majalla" w:hAnsi="Sakkal Majalla" w:cs="Sakkal Majalla"/>
          <w:sz w:val="28"/>
          <w:szCs w:val="28"/>
          <w:rtl/>
        </w:rPr>
        <w:t>تعريف نجاح المشروع</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يختلف تعريف "نجاح المشروع" من وجهة نظر مختلفة، مما قد يؤثر على نتائج الدراسة</w:t>
      </w:r>
      <w:r w:rsidRPr="00E8399B">
        <w:rPr>
          <w:rFonts w:ascii="Sakkal Majalla" w:hAnsi="Sakkal Majalla" w:cs="Sakkal Majalla"/>
          <w:sz w:val="28"/>
          <w:szCs w:val="28"/>
        </w:rPr>
        <w:t>. (</w:t>
      </w:r>
      <w:proofErr w:type="spellStart"/>
      <w:r w:rsidRPr="00E8399B">
        <w:rPr>
          <w:rFonts w:ascii="Sakkal Majalla" w:hAnsi="Sakkal Majalla" w:cs="Sakkal Majalla"/>
          <w:sz w:val="28"/>
          <w:szCs w:val="28"/>
        </w:rPr>
        <w:t>Shenhar</w:t>
      </w:r>
      <w:proofErr w:type="spellEnd"/>
      <w:r w:rsidRPr="00E8399B">
        <w:rPr>
          <w:rFonts w:ascii="Sakkal Majalla" w:hAnsi="Sakkal Majalla" w:cs="Sakkal Majalla"/>
          <w:sz w:val="28"/>
          <w:szCs w:val="28"/>
        </w:rPr>
        <w:t xml:space="preserve"> et al., 2001) </w:t>
      </w:r>
    </w:p>
    <w:p w14:paraId="7DD5F6DC" w14:textId="77777777" w:rsidR="004C7DDC" w:rsidRPr="00E8399B" w:rsidRDefault="004C7DDC" w:rsidP="007133B1">
      <w:pPr>
        <w:tabs>
          <w:tab w:val="num" w:pos="327"/>
        </w:tabs>
        <w:spacing w:before="60" w:after="0" w:line="240" w:lineRule="auto"/>
        <w:ind w:left="327"/>
        <w:jc w:val="both"/>
        <w:rPr>
          <w:rFonts w:ascii="Sakkal Majalla" w:hAnsi="Sakkal Majalla" w:cs="Sakkal Majalla"/>
          <w:sz w:val="28"/>
          <w:szCs w:val="28"/>
        </w:rPr>
      </w:pPr>
      <w:r w:rsidRPr="00E8399B">
        <w:rPr>
          <w:rStyle w:val="Strong"/>
          <w:rFonts w:ascii="Sakkal Majalla" w:hAnsi="Sakkal Majalla" w:cs="Sakkal Majalla"/>
          <w:sz w:val="28"/>
          <w:szCs w:val="28"/>
          <w:rtl/>
        </w:rPr>
        <w:t>تصنيف منهجيات إدارة المشاريع</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يكون تصنيف منهجيات إدارة المشاريع إلى فئات محددة أمرًا صعبًا، حيث توجد العديد من المنهجيات المختلفة والمتداخلة</w:t>
      </w:r>
      <w:r w:rsidRPr="00E8399B">
        <w:rPr>
          <w:rFonts w:ascii="Sakkal Majalla" w:hAnsi="Sakkal Majalla" w:cs="Sakkal Majalla"/>
          <w:sz w:val="28"/>
          <w:szCs w:val="28"/>
        </w:rPr>
        <w:t>.</w:t>
      </w:r>
    </w:p>
    <w:p w14:paraId="146C4CD6" w14:textId="0A9E0A88" w:rsidR="004C7DDC" w:rsidRPr="00E8399B" w:rsidRDefault="004C7DDC" w:rsidP="007133B1">
      <w:pPr>
        <w:pStyle w:val="Heading2"/>
        <w:spacing w:before="60" w:line="240" w:lineRule="auto"/>
        <w:jc w:val="both"/>
        <w:rPr>
          <w:rFonts w:ascii="Sakkal Majalla" w:hAnsi="Sakkal Majalla" w:cs="Sakkal Majalla"/>
          <w:color w:val="auto"/>
          <w:sz w:val="28"/>
          <w:szCs w:val="28"/>
        </w:rPr>
      </w:pPr>
      <w:r w:rsidRPr="00E8399B">
        <w:rPr>
          <w:rFonts w:ascii="Sakkal Majalla" w:hAnsi="Sakkal Majalla" w:cs="Sakkal Majalla"/>
          <w:color w:val="auto"/>
          <w:sz w:val="28"/>
          <w:szCs w:val="28"/>
          <w:rtl/>
        </w:rPr>
        <w:t>قيود إضافية</w:t>
      </w:r>
    </w:p>
    <w:p w14:paraId="19CC6B69" w14:textId="77777777" w:rsidR="004C7DDC" w:rsidRPr="00E8399B" w:rsidRDefault="004C7DDC" w:rsidP="005E5AC7">
      <w:pPr>
        <w:numPr>
          <w:ilvl w:val="0"/>
          <w:numId w:val="49"/>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التطور التكنولوجي السريع</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يؤدي التطور التكنولوجي السريع إلى تغيير طبيعة مشاريع تكنولوجيا المعلومات، مما قد يجعل نتائج الدراسة غير قابلة للتطبيق على المشاريع المستقبلية</w:t>
      </w:r>
      <w:r w:rsidRPr="00E8399B">
        <w:rPr>
          <w:rFonts w:ascii="Sakkal Majalla" w:hAnsi="Sakkal Majalla" w:cs="Sakkal Majalla"/>
          <w:sz w:val="28"/>
          <w:szCs w:val="28"/>
        </w:rPr>
        <w:t>.</w:t>
      </w:r>
    </w:p>
    <w:p w14:paraId="5241616D" w14:textId="77777777" w:rsidR="004C7DDC" w:rsidRPr="00E8399B" w:rsidRDefault="004C7DDC" w:rsidP="005E5AC7">
      <w:pPr>
        <w:numPr>
          <w:ilvl w:val="0"/>
          <w:numId w:val="49"/>
        </w:numPr>
        <w:tabs>
          <w:tab w:val="clear" w:pos="720"/>
          <w:tab w:val="num" w:pos="327"/>
        </w:tabs>
        <w:spacing w:before="60" w:after="0" w:line="240" w:lineRule="auto"/>
        <w:ind w:left="327" w:hanging="284"/>
        <w:jc w:val="both"/>
        <w:rPr>
          <w:rFonts w:ascii="Sakkal Majalla" w:hAnsi="Sakkal Majalla" w:cs="Sakkal Majalla"/>
          <w:sz w:val="28"/>
          <w:szCs w:val="28"/>
        </w:rPr>
      </w:pPr>
      <w:r w:rsidRPr="00E8399B">
        <w:rPr>
          <w:rStyle w:val="Strong"/>
          <w:rFonts w:ascii="Sakkal Majalla" w:hAnsi="Sakkal Majalla" w:cs="Sakkal Majalla"/>
          <w:sz w:val="28"/>
          <w:szCs w:val="28"/>
          <w:rtl/>
        </w:rPr>
        <w:t>العوامل الثقافية والتنظيمية</w:t>
      </w:r>
      <w:r w:rsidRPr="00E8399B">
        <w:rPr>
          <w:rStyle w:val="Strong"/>
          <w:rFonts w:ascii="Sakkal Majalla" w:hAnsi="Sakkal Majalla" w:cs="Sakkal Majalla"/>
          <w:sz w:val="28"/>
          <w:szCs w:val="28"/>
        </w:rPr>
        <w:t>:</w:t>
      </w:r>
      <w:r w:rsidRPr="00E8399B">
        <w:rPr>
          <w:rFonts w:ascii="Sakkal Majalla" w:hAnsi="Sakkal Majalla" w:cs="Sakkal Majalla"/>
          <w:sz w:val="28"/>
          <w:szCs w:val="28"/>
        </w:rPr>
        <w:t xml:space="preserve"> </w:t>
      </w:r>
      <w:r w:rsidRPr="00E8399B">
        <w:rPr>
          <w:rFonts w:ascii="Sakkal Majalla" w:hAnsi="Sakkal Majalla" w:cs="Sakkal Majalla"/>
          <w:sz w:val="28"/>
          <w:szCs w:val="28"/>
          <w:rtl/>
        </w:rPr>
        <w:t>قد تؤثر العوامل الثقافية والتنظيمية في المؤسسات المختلفة على تطبيق منهجيات إدارة المشاريع ونجاحها، مما قد يحد من قابلية تعميم النتائج</w:t>
      </w:r>
      <w:r w:rsidRPr="00E8399B">
        <w:rPr>
          <w:rFonts w:ascii="Sakkal Majalla" w:hAnsi="Sakkal Majalla" w:cs="Sakkal Majalla"/>
          <w:sz w:val="28"/>
          <w:szCs w:val="28"/>
        </w:rPr>
        <w:t>.</w:t>
      </w:r>
    </w:p>
    <w:sectPr w:rsidR="004C7DDC" w:rsidRPr="00E8399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23467" w14:textId="77777777" w:rsidR="00332386" w:rsidRDefault="00332386" w:rsidP="009125CE">
      <w:pPr>
        <w:spacing w:after="0" w:line="240" w:lineRule="auto"/>
      </w:pPr>
      <w:r>
        <w:separator/>
      </w:r>
    </w:p>
  </w:endnote>
  <w:endnote w:type="continuationSeparator" w:id="0">
    <w:p w14:paraId="76247E71" w14:textId="77777777" w:rsidR="00332386" w:rsidRDefault="0033238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75947" w14:textId="77777777" w:rsidR="00332386" w:rsidRDefault="00332386" w:rsidP="009125CE">
      <w:pPr>
        <w:spacing w:after="0" w:line="240" w:lineRule="auto"/>
      </w:pPr>
      <w:r>
        <w:separator/>
      </w:r>
    </w:p>
  </w:footnote>
  <w:footnote w:type="continuationSeparator" w:id="0">
    <w:p w14:paraId="6FA7667E" w14:textId="77777777" w:rsidR="00332386" w:rsidRDefault="0033238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4396"/>
    <w:multiLevelType w:val="multilevel"/>
    <w:tmpl w:val="2EE8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13458"/>
    <w:multiLevelType w:val="multilevel"/>
    <w:tmpl w:val="9C0AD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1931"/>
    <w:multiLevelType w:val="multilevel"/>
    <w:tmpl w:val="3C8A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84864"/>
    <w:multiLevelType w:val="multilevel"/>
    <w:tmpl w:val="E2A68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E2D41"/>
    <w:multiLevelType w:val="multilevel"/>
    <w:tmpl w:val="9B78F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80153"/>
    <w:multiLevelType w:val="multilevel"/>
    <w:tmpl w:val="E2604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90E06"/>
    <w:multiLevelType w:val="multilevel"/>
    <w:tmpl w:val="7B8E8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A399A"/>
    <w:multiLevelType w:val="multilevel"/>
    <w:tmpl w:val="2D9E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0058E"/>
    <w:multiLevelType w:val="multilevel"/>
    <w:tmpl w:val="A9AA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152C8F"/>
    <w:multiLevelType w:val="multilevel"/>
    <w:tmpl w:val="562A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52E7F"/>
    <w:multiLevelType w:val="hybridMultilevel"/>
    <w:tmpl w:val="1A6283A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10129A"/>
    <w:multiLevelType w:val="multilevel"/>
    <w:tmpl w:val="88F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E3743"/>
    <w:multiLevelType w:val="multilevel"/>
    <w:tmpl w:val="061830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462EA"/>
    <w:multiLevelType w:val="multilevel"/>
    <w:tmpl w:val="CC62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990B4D"/>
    <w:multiLevelType w:val="multilevel"/>
    <w:tmpl w:val="7D52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7305F1"/>
    <w:multiLevelType w:val="multilevel"/>
    <w:tmpl w:val="556C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1116E"/>
    <w:multiLevelType w:val="multilevel"/>
    <w:tmpl w:val="A9E0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D7710B"/>
    <w:multiLevelType w:val="multilevel"/>
    <w:tmpl w:val="091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9D048B"/>
    <w:multiLevelType w:val="multilevel"/>
    <w:tmpl w:val="EEFA7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642D8D"/>
    <w:multiLevelType w:val="multilevel"/>
    <w:tmpl w:val="727A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334001"/>
    <w:multiLevelType w:val="multilevel"/>
    <w:tmpl w:val="5B6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71B3E"/>
    <w:multiLevelType w:val="multilevel"/>
    <w:tmpl w:val="9070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996A6A"/>
    <w:multiLevelType w:val="multilevel"/>
    <w:tmpl w:val="4A0C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FA697E"/>
    <w:multiLevelType w:val="multilevel"/>
    <w:tmpl w:val="A454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493003"/>
    <w:multiLevelType w:val="multilevel"/>
    <w:tmpl w:val="3D68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766DBA"/>
    <w:multiLevelType w:val="multilevel"/>
    <w:tmpl w:val="8544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577F96"/>
    <w:multiLevelType w:val="multilevel"/>
    <w:tmpl w:val="E708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884DEC"/>
    <w:multiLevelType w:val="multilevel"/>
    <w:tmpl w:val="1602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697D8A"/>
    <w:multiLevelType w:val="multilevel"/>
    <w:tmpl w:val="EF7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C97C43"/>
    <w:multiLevelType w:val="multilevel"/>
    <w:tmpl w:val="C18E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556DED"/>
    <w:multiLevelType w:val="multilevel"/>
    <w:tmpl w:val="DE6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602BAF"/>
    <w:multiLevelType w:val="multilevel"/>
    <w:tmpl w:val="12D49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450615"/>
    <w:multiLevelType w:val="multilevel"/>
    <w:tmpl w:val="033C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5155A0"/>
    <w:multiLevelType w:val="multilevel"/>
    <w:tmpl w:val="493CF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B5709A2"/>
    <w:multiLevelType w:val="multilevel"/>
    <w:tmpl w:val="77D6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592E3E"/>
    <w:multiLevelType w:val="multilevel"/>
    <w:tmpl w:val="9A8C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771369"/>
    <w:multiLevelType w:val="multilevel"/>
    <w:tmpl w:val="B846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765381"/>
    <w:multiLevelType w:val="multilevel"/>
    <w:tmpl w:val="9DB6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933018"/>
    <w:multiLevelType w:val="multilevel"/>
    <w:tmpl w:val="A74C7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0E64E74"/>
    <w:multiLevelType w:val="multilevel"/>
    <w:tmpl w:val="F8F6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1F3CF2"/>
    <w:multiLevelType w:val="multilevel"/>
    <w:tmpl w:val="9E92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530861"/>
    <w:multiLevelType w:val="multilevel"/>
    <w:tmpl w:val="6946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1B73CF"/>
    <w:multiLevelType w:val="multilevel"/>
    <w:tmpl w:val="2B82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5927E2"/>
    <w:multiLevelType w:val="multilevel"/>
    <w:tmpl w:val="7966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0675FC"/>
    <w:multiLevelType w:val="hybridMultilevel"/>
    <w:tmpl w:val="4B1CE5B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5DB375DF"/>
    <w:multiLevelType w:val="multilevel"/>
    <w:tmpl w:val="79B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E53673"/>
    <w:multiLevelType w:val="multilevel"/>
    <w:tmpl w:val="506A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D941B7"/>
    <w:multiLevelType w:val="multilevel"/>
    <w:tmpl w:val="772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1F2BC7"/>
    <w:multiLevelType w:val="multilevel"/>
    <w:tmpl w:val="79D2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287C29"/>
    <w:multiLevelType w:val="hybridMultilevel"/>
    <w:tmpl w:val="E2602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48C2732"/>
    <w:multiLevelType w:val="multilevel"/>
    <w:tmpl w:val="D36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9A4F24"/>
    <w:multiLevelType w:val="multilevel"/>
    <w:tmpl w:val="D48EE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123517"/>
    <w:multiLevelType w:val="multilevel"/>
    <w:tmpl w:val="0316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B2D44"/>
    <w:multiLevelType w:val="multilevel"/>
    <w:tmpl w:val="64AE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9B01A8"/>
    <w:multiLevelType w:val="multilevel"/>
    <w:tmpl w:val="933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6F179F"/>
    <w:multiLevelType w:val="multilevel"/>
    <w:tmpl w:val="E8F488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imes New Roman" w:hAnsi="Wingdings"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E77F04"/>
    <w:multiLevelType w:val="hybridMultilevel"/>
    <w:tmpl w:val="3860313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3CF2D0B"/>
    <w:multiLevelType w:val="multilevel"/>
    <w:tmpl w:val="6DCE0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2B7F7C"/>
    <w:multiLevelType w:val="multilevel"/>
    <w:tmpl w:val="061830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A419B7"/>
    <w:multiLevelType w:val="multilevel"/>
    <w:tmpl w:val="75B89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C16B25"/>
    <w:multiLevelType w:val="multilevel"/>
    <w:tmpl w:val="8328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844023"/>
    <w:multiLevelType w:val="multilevel"/>
    <w:tmpl w:val="5CE2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9A02D3"/>
    <w:multiLevelType w:val="multilevel"/>
    <w:tmpl w:val="3028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4572B1"/>
    <w:multiLevelType w:val="multilevel"/>
    <w:tmpl w:val="745A203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3618329">
    <w:abstractNumId w:val="46"/>
  </w:num>
  <w:num w:numId="2" w16cid:durableId="1977887">
    <w:abstractNumId w:val="40"/>
  </w:num>
  <w:num w:numId="3" w16cid:durableId="1923489318">
    <w:abstractNumId w:val="29"/>
  </w:num>
  <w:num w:numId="4" w16cid:durableId="1596471841">
    <w:abstractNumId w:val="14"/>
  </w:num>
  <w:num w:numId="5" w16cid:durableId="1210999598">
    <w:abstractNumId w:val="42"/>
  </w:num>
  <w:num w:numId="6" w16cid:durableId="940527202">
    <w:abstractNumId w:val="25"/>
  </w:num>
  <w:num w:numId="7" w16cid:durableId="1260260214">
    <w:abstractNumId w:val="38"/>
  </w:num>
  <w:num w:numId="8" w16cid:durableId="857893844">
    <w:abstractNumId w:val="28"/>
  </w:num>
  <w:num w:numId="9" w16cid:durableId="2048409260">
    <w:abstractNumId w:val="32"/>
  </w:num>
  <w:num w:numId="10" w16cid:durableId="307982732">
    <w:abstractNumId w:val="22"/>
  </w:num>
  <w:num w:numId="11" w16cid:durableId="1307541223">
    <w:abstractNumId w:val="26"/>
  </w:num>
  <w:num w:numId="12" w16cid:durableId="405151384">
    <w:abstractNumId w:val="50"/>
  </w:num>
  <w:num w:numId="13" w16cid:durableId="741833548">
    <w:abstractNumId w:val="17"/>
  </w:num>
  <w:num w:numId="14" w16cid:durableId="770127023">
    <w:abstractNumId w:val="27"/>
  </w:num>
  <w:num w:numId="15" w16cid:durableId="727613294">
    <w:abstractNumId w:val="61"/>
  </w:num>
  <w:num w:numId="16" w16cid:durableId="1435049808">
    <w:abstractNumId w:val="45"/>
  </w:num>
  <w:num w:numId="17" w16cid:durableId="356809340">
    <w:abstractNumId w:val="54"/>
  </w:num>
  <w:num w:numId="18" w16cid:durableId="1568304830">
    <w:abstractNumId w:val="34"/>
  </w:num>
  <w:num w:numId="19" w16cid:durableId="1551502331">
    <w:abstractNumId w:val="62"/>
  </w:num>
  <w:num w:numId="20" w16cid:durableId="1985695816">
    <w:abstractNumId w:val="8"/>
  </w:num>
  <w:num w:numId="21" w16cid:durableId="182288379">
    <w:abstractNumId w:val="7"/>
  </w:num>
  <w:num w:numId="22" w16cid:durableId="1720131989">
    <w:abstractNumId w:val="52"/>
  </w:num>
  <w:num w:numId="23" w16cid:durableId="1166631436">
    <w:abstractNumId w:val="30"/>
  </w:num>
  <w:num w:numId="24" w16cid:durableId="1231188902">
    <w:abstractNumId w:val="36"/>
  </w:num>
  <w:num w:numId="25" w16cid:durableId="147015165">
    <w:abstractNumId w:val="13"/>
  </w:num>
  <w:num w:numId="26" w16cid:durableId="1718121115">
    <w:abstractNumId w:val="39"/>
  </w:num>
  <w:num w:numId="27" w16cid:durableId="1683431393">
    <w:abstractNumId w:val="60"/>
  </w:num>
  <w:num w:numId="28" w16cid:durableId="1618221993">
    <w:abstractNumId w:val="55"/>
  </w:num>
  <w:num w:numId="29" w16cid:durableId="817847454">
    <w:abstractNumId w:val="43"/>
  </w:num>
  <w:num w:numId="30" w16cid:durableId="988291759">
    <w:abstractNumId w:val="0"/>
  </w:num>
  <w:num w:numId="31" w16cid:durableId="1836413683">
    <w:abstractNumId w:val="20"/>
  </w:num>
  <w:num w:numId="32" w16cid:durableId="909922158">
    <w:abstractNumId w:val="24"/>
  </w:num>
  <w:num w:numId="33" w16cid:durableId="202327202">
    <w:abstractNumId w:val="16"/>
  </w:num>
  <w:num w:numId="34" w16cid:durableId="38868218">
    <w:abstractNumId w:val="41"/>
  </w:num>
  <w:num w:numId="35" w16cid:durableId="584002239">
    <w:abstractNumId w:val="37"/>
  </w:num>
  <w:num w:numId="36" w16cid:durableId="1691757412">
    <w:abstractNumId w:val="3"/>
  </w:num>
  <w:num w:numId="37" w16cid:durableId="1669287050">
    <w:abstractNumId w:val="11"/>
  </w:num>
  <w:num w:numId="38" w16cid:durableId="284653835">
    <w:abstractNumId w:val="35"/>
  </w:num>
  <w:num w:numId="39" w16cid:durableId="1991978122">
    <w:abstractNumId w:val="9"/>
  </w:num>
  <w:num w:numId="40" w16cid:durableId="1639917957">
    <w:abstractNumId w:val="2"/>
  </w:num>
  <w:num w:numId="41" w16cid:durableId="1215893936">
    <w:abstractNumId w:val="48"/>
  </w:num>
  <w:num w:numId="42" w16cid:durableId="441262594">
    <w:abstractNumId w:val="51"/>
  </w:num>
  <w:num w:numId="43" w16cid:durableId="54473900">
    <w:abstractNumId w:val="18"/>
  </w:num>
  <w:num w:numId="44" w16cid:durableId="1715958747">
    <w:abstractNumId w:val="1"/>
  </w:num>
  <w:num w:numId="45" w16cid:durableId="806168038">
    <w:abstractNumId w:val="57"/>
  </w:num>
  <w:num w:numId="46" w16cid:durableId="940188279">
    <w:abstractNumId w:val="6"/>
  </w:num>
  <w:num w:numId="47" w16cid:durableId="1537965060">
    <w:abstractNumId w:val="5"/>
  </w:num>
  <w:num w:numId="48" w16cid:durableId="1687057034">
    <w:abstractNumId w:val="59"/>
  </w:num>
  <w:num w:numId="49" w16cid:durableId="457722332">
    <w:abstractNumId w:val="15"/>
  </w:num>
  <w:num w:numId="50" w16cid:durableId="1740862002">
    <w:abstractNumId w:val="19"/>
  </w:num>
  <w:num w:numId="51" w16cid:durableId="1682901405">
    <w:abstractNumId w:val="49"/>
  </w:num>
  <w:num w:numId="52" w16cid:durableId="1077243405">
    <w:abstractNumId w:val="56"/>
  </w:num>
  <w:num w:numId="53" w16cid:durableId="1158761788">
    <w:abstractNumId w:val="10"/>
  </w:num>
  <w:num w:numId="54" w16cid:durableId="41440648">
    <w:abstractNumId w:val="12"/>
  </w:num>
  <w:num w:numId="55" w16cid:durableId="1443453820">
    <w:abstractNumId w:val="58"/>
  </w:num>
  <w:num w:numId="56" w16cid:durableId="1216355182">
    <w:abstractNumId w:val="31"/>
  </w:num>
  <w:num w:numId="57" w16cid:durableId="554856017">
    <w:abstractNumId w:val="33"/>
  </w:num>
  <w:num w:numId="58" w16cid:durableId="989677910">
    <w:abstractNumId w:val="53"/>
  </w:num>
  <w:num w:numId="59" w16cid:durableId="1711297857">
    <w:abstractNumId w:val="44"/>
  </w:num>
  <w:num w:numId="60" w16cid:durableId="1051154380">
    <w:abstractNumId w:val="23"/>
  </w:num>
  <w:num w:numId="61" w16cid:durableId="513687676">
    <w:abstractNumId w:val="4"/>
  </w:num>
  <w:num w:numId="62" w16cid:durableId="1043560759">
    <w:abstractNumId w:val="47"/>
  </w:num>
  <w:num w:numId="63" w16cid:durableId="716903911">
    <w:abstractNumId w:val="21"/>
  </w:num>
  <w:num w:numId="64" w16cid:durableId="1933969807">
    <w:abstractNumId w:val="6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DDC"/>
    <w:rsid w:val="000031E7"/>
    <w:rsid w:val="00023D63"/>
    <w:rsid w:val="00030442"/>
    <w:rsid w:val="00034A4F"/>
    <w:rsid w:val="00043665"/>
    <w:rsid w:val="00073046"/>
    <w:rsid w:val="00091A61"/>
    <w:rsid w:val="00096C36"/>
    <w:rsid w:val="000D7314"/>
    <w:rsid w:val="000F3928"/>
    <w:rsid w:val="000F44B4"/>
    <w:rsid w:val="0010301B"/>
    <w:rsid w:val="00113DF8"/>
    <w:rsid w:val="00122A5E"/>
    <w:rsid w:val="00143AA8"/>
    <w:rsid w:val="00143B2C"/>
    <w:rsid w:val="00144FD6"/>
    <w:rsid w:val="0015289D"/>
    <w:rsid w:val="00154957"/>
    <w:rsid w:val="001711CA"/>
    <w:rsid w:val="001902DB"/>
    <w:rsid w:val="001A2CF0"/>
    <w:rsid w:val="001A4052"/>
    <w:rsid w:val="001B05E3"/>
    <w:rsid w:val="001C2162"/>
    <w:rsid w:val="001C2F77"/>
    <w:rsid w:val="001E317A"/>
    <w:rsid w:val="00231B4C"/>
    <w:rsid w:val="00233B03"/>
    <w:rsid w:val="0023485F"/>
    <w:rsid w:val="00236B9F"/>
    <w:rsid w:val="002557EC"/>
    <w:rsid w:val="00270C67"/>
    <w:rsid w:val="002B104F"/>
    <w:rsid w:val="002C57B6"/>
    <w:rsid w:val="002D71E1"/>
    <w:rsid w:val="003007C2"/>
    <w:rsid w:val="0030544A"/>
    <w:rsid w:val="0032697C"/>
    <w:rsid w:val="00332386"/>
    <w:rsid w:val="00335E5D"/>
    <w:rsid w:val="0033769B"/>
    <w:rsid w:val="00337CE6"/>
    <w:rsid w:val="003505A7"/>
    <w:rsid w:val="0035374B"/>
    <w:rsid w:val="00376EC1"/>
    <w:rsid w:val="00377645"/>
    <w:rsid w:val="00381E22"/>
    <w:rsid w:val="00392BF9"/>
    <w:rsid w:val="003C478C"/>
    <w:rsid w:val="003D48D8"/>
    <w:rsid w:val="00405DCE"/>
    <w:rsid w:val="00427E35"/>
    <w:rsid w:val="004425C2"/>
    <w:rsid w:val="00486D3F"/>
    <w:rsid w:val="00491750"/>
    <w:rsid w:val="004C7DDC"/>
    <w:rsid w:val="004D471F"/>
    <w:rsid w:val="004E191D"/>
    <w:rsid w:val="004F6557"/>
    <w:rsid w:val="005268EA"/>
    <w:rsid w:val="005421CF"/>
    <w:rsid w:val="00565ADE"/>
    <w:rsid w:val="00575243"/>
    <w:rsid w:val="00590B27"/>
    <w:rsid w:val="00595A45"/>
    <w:rsid w:val="005E5AC7"/>
    <w:rsid w:val="006030B9"/>
    <w:rsid w:val="00607866"/>
    <w:rsid w:val="00623069"/>
    <w:rsid w:val="0062761F"/>
    <w:rsid w:val="006477B7"/>
    <w:rsid w:val="006947F3"/>
    <w:rsid w:val="006948DE"/>
    <w:rsid w:val="006A3BC6"/>
    <w:rsid w:val="006B2537"/>
    <w:rsid w:val="006B4FFD"/>
    <w:rsid w:val="006B6B58"/>
    <w:rsid w:val="006D08E3"/>
    <w:rsid w:val="006D4BE1"/>
    <w:rsid w:val="00700209"/>
    <w:rsid w:val="0071002D"/>
    <w:rsid w:val="007133B1"/>
    <w:rsid w:val="007173F6"/>
    <w:rsid w:val="00735673"/>
    <w:rsid w:val="00751AE6"/>
    <w:rsid w:val="00762E67"/>
    <w:rsid w:val="00767186"/>
    <w:rsid w:val="007A25B7"/>
    <w:rsid w:val="007B0BBF"/>
    <w:rsid w:val="007B0E54"/>
    <w:rsid w:val="007B4320"/>
    <w:rsid w:val="007C1713"/>
    <w:rsid w:val="007C475E"/>
    <w:rsid w:val="007C4AAC"/>
    <w:rsid w:val="007C77E2"/>
    <w:rsid w:val="007E3A20"/>
    <w:rsid w:val="008252F1"/>
    <w:rsid w:val="00831B8B"/>
    <w:rsid w:val="00836497"/>
    <w:rsid w:val="00843ED5"/>
    <w:rsid w:val="00850B25"/>
    <w:rsid w:val="00853AF4"/>
    <w:rsid w:val="008646B1"/>
    <w:rsid w:val="00864E2B"/>
    <w:rsid w:val="00877AAC"/>
    <w:rsid w:val="00892CC3"/>
    <w:rsid w:val="008A4A55"/>
    <w:rsid w:val="008C39AC"/>
    <w:rsid w:val="008D1F87"/>
    <w:rsid w:val="008D54C0"/>
    <w:rsid w:val="008D5995"/>
    <w:rsid w:val="008F1EAE"/>
    <w:rsid w:val="009125CE"/>
    <w:rsid w:val="009134B6"/>
    <w:rsid w:val="00916367"/>
    <w:rsid w:val="0092389F"/>
    <w:rsid w:val="00981878"/>
    <w:rsid w:val="00992E07"/>
    <w:rsid w:val="009A327B"/>
    <w:rsid w:val="009A39B8"/>
    <w:rsid w:val="009B036D"/>
    <w:rsid w:val="009B6888"/>
    <w:rsid w:val="009C0161"/>
    <w:rsid w:val="009C0C6C"/>
    <w:rsid w:val="009D108D"/>
    <w:rsid w:val="009E1436"/>
    <w:rsid w:val="009E34AD"/>
    <w:rsid w:val="009E5668"/>
    <w:rsid w:val="009E5CC8"/>
    <w:rsid w:val="009F3331"/>
    <w:rsid w:val="009F7C74"/>
    <w:rsid w:val="00A16FDB"/>
    <w:rsid w:val="00A26D2B"/>
    <w:rsid w:val="00A36A45"/>
    <w:rsid w:val="00A74F76"/>
    <w:rsid w:val="00A767FB"/>
    <w:rsid w:val="00A77A03"/>
    <w:rsid w:val="00A83F15"/>
    <w:rsid w:val="00AA79E9"/>
    <w:rsid w:val="00AB0A70"/>
    <w:rsid w:val="00AB1D06"/>
    <w:rsid w:val="00AC4B4E"/>
    <w:rsid w:val="00AD3E43"/>
    <w:rsid w:val="00AD6723"/>
    <w:rsid w:val="00AE0505"/>
    <w:rsid w:val="00AE3426"/>
    <w:rsid w:val="00AE36DA"/>
    <w:rsid w:val="00AF555F"/>
    <w:rsid w:val="00B15426"/>
    <w:rsid w:val="00B63B0F"/>
    <w:rsid w:val="00B7678A"/>
    <w:rsid w:val="00BC4DF1"/>
    <w:rsid w:val="00BD37C3"/>
    <w:rsid w:val="00BE1431"/>
    <w:rsid w:val="00BE4A39"/>
    <w:rsid w:val="00BE52C5"/>
    <w:rsid w:val="00BE5317"/>
    <w:rsid w:val="00C04661"/>
    <w:rsid w:val="00C05D10"/>
    <w:rsid w:val="00C21A4B"/>
    <w:rsid w:val="00C32F91"/>
    <w:rsid w:val="00C52843"/>
    <w:rsid w:val="00C55B72"/>
    <w:rsid w:val="00C71E18"/>
    <w:rsid w:val="00C86419"/>
    <w:rsid w:val="00C9739F"/>
    <w:rsid w:val="00CB35C9"/>
    <w:rsid w:val="00CB71B7"/>
    <w:rsid w:val="00CC4258"/>
    <w:rsid w:val="00D03426"/>
    <w:rsid w:val="00D04425"/>
    <w:rsid w:val="00D22171"/>
    <w:rsid w:val="00D27F88"/>
    <w:rsid w:val="00D3018C"/>
    <w:rsid w:val="00D316D2"/>
    <w:rsid w:val="00D45554"/>
    <w:rsid w:val="00D55FAB"/>
    <w:rsid w:val="00D5623B"/>
    <w:rsid w:val="00D665CE"/>
    <w:rsid w:val="00D7626B"/>
    <w:rsid w:val="00D82CE5"/>
    <w:rsid w:val="00D82E6D"/>
    <w:rsid w:val="00D863EA"/>
    <w:rsid w:val="00D94022"/>
    <w:rsid w:val="00DA5753"/>
    <w:rsid w:val="00DB0A26"/>
    <w:rsid w:val="00DC0FFA"/>
    <w:rsid w:val="00DE05D4"/>
    <w:rsid w:val="00DE5B88"/>
    <w:rsid w:val="00DF11D8"/>
    <w:rsid w:val="00DF6FBD"/>
    <w:rsid w:val="00E05F56"/>
    <w:rsid w:val="00E16B58"/>
    <w:rsid w:val="00E63FA7"/>
    <w:rsid w:val="00E71C79"/>
    <w:rsid w:val="00E83941"/>
    <w:rsid w:val="00E8399B"/>
    <w:rsid w:val="00E91624"/>
    <w:rsid w:val="00EA6B5D"/>
    <w:rsid w:val="00EB4BD9"/>
    <w:rsid w:val="00EB771C"/>
    <w:rsid w:val="00EC393A"/>
    <w:rsid w:val="00F113E0"/>
    <w:rsid w:val="00F24B47"/>
    <w:rsid w:val="00F546CE"/>
    <w:rsid w:val="00F73CDB"/>
    <w:rsid w:val="00F834E9"/>
    <w:rsid w:val="00FA2896"/>
    <w:rsid w:val="00FA5DA0"/>
    <w:rsid w:val="00FD005C"/>
    <w:rsid w:val="00FD31ED"/>
    <w:rsid w:val="00FD4EE5"/>
    <w:rsid w:val="00FD742F"/>
    <w:rsid w:val="00FD7FE2"/>
    <w:rsid w:val="00FF67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023D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3D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3D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023D6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23D6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23D63"/>
    <w:rPr>
      <w:b/>
      <w:bCs/>
    </w:rPr>
  </w:style>
  <w:style w:type="paragraph" w:styleId="ListParagraph">
    <w:name w:val="List Paragraph"/>
    <w:basedOn w:val="Normal"/>
    <w:uiPriority w:val="34"/>
    <w:qFormat/>
    <w:rsid w:val="00023D63"/>
    <w:pPr>
      <w:ind w:left="720"/>
      <w:contextualSpacing/>
    </w:pPr>
  </w:style>
  <w:style w:type="character" w:customStyle="1" w:styleId="Heading3Char">
    <w:name w:val="Heading 3 Char"/>
    <w:basedOn w:val="DefaultParagraphFont"/>
    <w:link w:val="Heading3"/>
    <w:uiPriority w:val="9"/>
    <w:semiHidden/>
    <w:rsid w:val="00023D6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23D63"/>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023D63"/>
    <w:rPr>
      <w:i/>
      <w:iCs/>
    </w:rPr>
  </w:style>
  <w:style w:type="character" w:styleId="Hyperlink">
    <w:name w:val="Hyperlink"/>
    <w:basedOn w:val="DefaultParagraphFont"/>
    <w:uiPriority w:val="99"/>
    <w:semiHidden/>
    <w:unhideWhenUsed/>
    <w:rsid w:val="00023D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9273">
      <w:bodyDiv w:val="1"/>
      <w:marLeft w:val="0"/>
      <w:marRight w:val="0"/>
      <w:marTop w:val="0"/>
      <w:marBottom w:val="0"/>
      <w:divBdr>
        <w:top w:val="none" w:sz="0" w:space="0" w:color="auto"/>
        <w:left w:val="none" w:sz="0" w:space="0" w:color="auto"/>
        <w:bottom w:val="none" w:sz="0" w:space="0" w:color="auto"/>
        <w:right w:val="none" w:sz="0" w:space="0" w:color="auto"/>
      </w:divBdr>
    </w:div>
    <w:div w:id="160123109">
      <w:bodyDiv w:val="1"/>
      <w:marLeft w:val="0"/>
      <w:marRight w:val="0"/>
      <w:marTop w:val="0"/>
      <w:marBottom w:val="0"/>
      <w:divBdr>
        <w:top w:val="none" w:sz="0" w:space="0" w:color="auto"/>
        <w:left w:val="none" w:sz="0" w:space="0" w:color="auto"/>
        <w:bottom w:val="none" w:sz="0" w:space="0" w:color="auto"/>
        <w:right w:val="none" w:sz="0" w:space="0" w:color="auto"/>
      </w:divBdr>
    </w:div>
    <w:div w:id="302544122">
      <w:bodyDiv w:val="1"/>
      <w:marLeft w:val="0"/>
      <w:marRight w:val="0"/>
      <w:marTop w:val="0"/>
      <w:marBottom w:val="0"/>
      <w:divBdr>
        <w:top w:val="none" w:sz="0" w:space="0" w:color="auto"/>
        <w:left w:val="none" w:sz="0" w:space="0" w:color="auto"/>
        <w:bottom w:val="none" w:sz="0" w:space="0" w:color="auto"/>
        <w:right w:val="none" w:sz="0" w:space="0" w:color="auto"/>
      </w:divBdr>
    </w:div>
    <w:div w:id="321083658">
      <w:bodyDiv w:val="1"/>
      <w:marLeft w:val="0"/>
      <w:marRight w:val="0"/>
      <w:marTop w:val="0"/>
      <w:marBottom w:val="0"/>
      <w:divBdr>
        <w:top w:val="none" w:sz="0" w:space="0" w:color="auto"/>
        <w:left w:val="none" w:sz="0" w:space="0" w:color="auto"/>
        <w:bottom w:val="none" w:sz="0" w:space="0" w:color="auto"/>
        <w:right w:val="none" w:sz="0" w:space="0" w:color="auto"/>
      </w:divBdr>
    </w:div>
    <w:div w:id="398945104">
      <w:bodyDiv w:val="1"/>
      <w:marLeft w:val="0"/>
      <w:marRight w:val="0"/>
      <w:marTop w:val="0"/>
      <w:marBottom w:val="0"/>
      <w:divBdr>
        <w:top w:val="none" w:sz="0" w:space="0" w:color="auto"/>
        <w:left w:val="none" w:sz="0" w:space="0" w:color="auto"/>
        <w:bottom w:val="none" w:sz="0" w:space="0" w:color="auto"/>
        <w:right w:val="none" w:sz="0" w:space="0" w:color="auto"/>
      </w:divBdr>
    </w:div>
    <w:div w:id="485896303">
      <w:bodyDiv w:val="1"/>
      <w:marLeft w:val="0"/>
      <w:marRight w:val="0"/>
      <w:marTop w:val="0"/>
      <w:marBottom w:val="0"/>
      <w:divBdr>
        <w:top w:val="none" w:sz="0" w:space="0" w:color="auto"/>
        <w:left w:val="none" w:sz="0" w:space="0" w:color="auto"/>
        <w:bottom w:val="none" w:sz="0" w:space="0" w:color="auto"/>
        <w:right w:val="none" w:sz="0" w:space="0" w:color="auto"/>
      </w:divBdr>
    </w:div>
    <w:div w:id="536091500">
      <w:bodyDiv w:val="1"/>
      <w:marLeft w:val="0"/>
      <w:marRight w:val="0"/>
      <w:marTop w:val="0"/>
      <w:marBottom w:val="0"/>
      <w:divBdr>
        <w:top w:val="none" w:sz="0" w:space="0" w:color="auto"/>
        <w:left w:val="none" w:sz="0" w:space="0" w:color="auto"/>
        <w:bottom w:val="none" w:sz="0" w:space="0" w:color="auto"/>
        <w:right w:val="none" w:sz="0" w:space="0" w:color="auto"/>
      </w:divBdr>
    </w:div>
    <w:div w:id="580797829">
      <w:bodyDiv w:val="1"/>
      <w:marLeft w:val="0"/>
      <w:marRight w:val="0"/>
      <w:marTop w:val="0"/>
      <w:marBottom w:val="0"/>
      <w:divBdr>
        <w:top w:val="none" w:sz="0" w:space="0" w:color="auto"/>
        <w:left w:val="none" w:sz="0" w:space="0" w:color="auto"/>
        <w:bottom w:val="none" w:sz="0" w:space="0" w:color="auto"/>
        <w:right w:val="none" w:sz="0" w:space="0" w:color="auto"/>
      </w:divBdr>
    </w:div>
    <w:div w:id="720443064">
      <w:bodyDiv w:val="1"/>
      <w:marLeft w:val="0"/>
      <w:marRight w:val="0"/>
      <w:marTop w:val="0"/>
      <w:marBottom w:val="0"/>
      <w:divBdr>
        <w:top w:val="none" w:sz="0" w:space="0" w:color="auto"/>
        <w:left w:val="none" w:sz="0" w:space="0" w:color="auto"/>
        <w:bottom w:val="none" w:sz="0" w:space="0" w:color="auto"/>
        <w:right w:val="none" w:sz="0" w:space="0" w:color="auto"/>
      </w:divBdr>
    </w:div>
    <w:div w:id="774056765">
      <w:bodyDiv w:val="1"/>
      <w:marLeft w:val="0"/>
      <w:marRight w:val="0"/>
      <w:marTop w:val="0"/>
      <w:marBottom w:val="0"/>
      <w:divBdr>
        <w:top w:val="none" w:sz="0" w:space="0" w:color="auto"/>
        <w:left w:val="none" w:sz="0" w:space="0" w:color="auto"/>
        <w:bottom w:val="none" w:sz="0" w:space="0" w:color="auto"/>
        <w:right w:val="none" w:sz="0" w:space="0" w:color="auto"/>
      </w:divBdr>
    </w:div>
    <w:div w:id="888762102">
      <w:bodyDiv w:val="1"/>
      <w:marLeft w:val="0"/>
      <w:marRight w:val="0"/>
      <w:marTop w:val="0"/>
      <w:marBottom w:val="0"/>
      <w:divBdr>
        <w:top w:val="none" w:sz="0" w:space="0" w:color="auto"/>
        <w:left w:val="none" w:sz="0" w:space="0" w:color="auto"/>
        <w:bottom w:val="none" w:sz="0" w:space="0" w:color="auto"/>
        <w:right w:val="none" w:sz="0" w:space="0" w:color="auto"/>
      </w:divBdr>
    </w:div>
    <w:div w:id="916137483">
      <w:bodyDiv w:val="1"/>
      <w:marLeft w:val="0"/>
      <w:marRight w:val="0"/>
      <w:marTop w:val="0"/>
      <w:marBottom w:val="0"/>
      <w:divBdr>
        <w:top w:val="none" w:sz="0" w:space="0" w:color="auto"/>
        <w:left w:val="none" w:sz="0" w:space="0" w:color="auto"/>
        <w:bottom w:val="none" w:sz="0" w:space="0" w:color="auto"/>
        <w:right w:val="none" w:sz="0" w:space="0" w:color="auto"/>
      </w:divBdr>
    </w:div>
    <w:div w:id="959258799">
      <w:bodyDiv w:val="1"/>
      <w:marLeft w:val="0"/>
      <w:marRight w:val="0"/>
      <w:marTop w:val="0"/>
      <w:marBottom w:val="0"/>
      <w:divBdr>
        <w:top w:val="none" w:sz="0" w:space="0" w:color="auto"/>
        <w:left w:val="none" w:sz="0" w:space="0" w:color="auto"/>
        <w:bottom w:val="none" w:sz="0" w:space="0" w:color="auto"/>
        <w:right w:val="none" w:sz="0" w:space="0" w:color="auto"/>
      </w:divBdr>
    </w:div>
    <w:div w:id="972760055">
      <w:bodyDiv w:val="1"/>
      <w:marLeft w:val="0"/>
      <w:marRight w:val="0"/>
      <w:marTop w:val="0"/>
      <w:marBottom w:val="0"/>
      <w:divBdr>
        <w:top w:val="none" w:sz="0" w:space="0" w:color="auto"/>
        <w:left w:val="none" w:sz="0" w:space="0" w:color="auto"/>
        <w:bottom w:val="none" w:sz="0" w:space="0" w:color="auto"/>
        <w:right w:val="none" w:sz="0" w:space="0" w:color="auto"/>
      </w:divBdr>
    </w:div>
    <w:div w:id="1036467365">
      <w:bodyDiv w:val="1"/>
      <w:marLeft w:val="0"/>
      <w:marRight w:val="0"/>
      <w:marTop w:val="0"/>
      <w:marBottom w:val="0"/>
      <w:divBdr>
        <w:top w:val="none" w:sz="0" w:space="0" w:color="auto"/>
        <w:left w:val="none" w:sz="0" w:space="0" w:color="auto"/>
        <w:bottom w:val="none" w:sz="0" w:space="0" w:color="auto"/>
        <w:right w:val="none" w:sz="0" w:space="0" w:color="auto"/>
      </w:divBdr>
    </w:div>
    <w:div w:id="1258905219">
      <w:bodyDiv w:val="1"/>
      <w:marLeft w:val="0"/>
      <w:marRight w:val="0"/>
      <w:marTop w:val="0"/>
      <w:marBottom w:val="0"/>
      <w:divBdr>
        <w:top w:val="none" w:sz="0" w:space="0" w:color="auto"/>
        <w:left w:val="none" w:sz="0" w:space="0" w:color="auto"/>
        <w:bottom w:val="none" w:sz="0" w:space="0" w:color="auto"/>
        <w:right w:val="none" w:sz="0" w:space="0" w:color="auto"/>
      </w:divBdr>
    </w:div>
    <w:div w:id="1298218632">
      <w:bodyDiv w:val="1"/>
      <w:marLeft w:val="0"/>
      <w:marRight w:val="0"/>
      <w:marTop w:val="0"/>
      <w:marBottom w:val="0"/>
      <w:divBdr>
        <w:top w:val="none" w:sz="0" w:space="0" w:color="auto"/>
        <w:left w:val="none" w:sz="0" w:space="0" w:color="auto"/>
        <w:bottom w:val="none" w:sz="0" w:space="0" w:color="auto"/>
        <w:right w:val="none" w:sz="0" w:space="0" w:color="auto"/>
      </w:divBdr>
    </w:div>
    <w:div w:id="1316954345">
      <w:bodyDiv w:val="1"/>
      <w:marLeft w:val="0"/>
      <w:marRight w:val="0"/>
      <w:marTop w:val="0"/>
      <w:marBottom w:val="0"/>
      <w:divBdr>
        <w:top w:val="none" w:sz="0" w:space="0" w:color="auto"/>
        <w:left w:val="none" w:sz="0" w:space="0" w:color="auto"/>
        <w:bottom w:val="none" w:sz="0" w:space="0" w:color="auto"/>
        <w:right w:val="none" w:sz="0" w:space="0" w:color="auto"/>
      </w:divBdr>
    </w:div>
    <w:div w:id="1379281718">
      <w:bodyDiv w:val="1"/>
      <w:marLeft w:val="0"/>
      <w:marRight w:val="0"/>
      <w:marTop w:val="0"/>
      <w:marBottom w:val="0"/>
      <w:divBdr>
        <w:top w:val="none" w:sz="0" w:space="0" w:color="auto"/>
        <w:left w:val="none" w:sz="0" w:space="0" w:color="auto"/>
        <w:bottom w:val="none" w:sz="0" w:space="0" w:color="auto"/>
        <w:right w:val="none" w:sz="0" w:space="0" w:color="auto"/>
      </w:divBdr>
    </w:div>
    <w:div w:id="1441140744">
      <w:bodyDiv w:val="1"/>
      <w:marLeft w:val="0"/>
      <w:marRight w:val="0"/>
      <w:marTop w:val="0"/>
      <w:marBottom w:val="0"/>
      <w:divBdr>
        <w:top w:val="none" w:sz="0" w:space="0" w:color="auto"/>
        <w:left w:val="none" w:sz="0" w:space="0" w:color="auto"/>
        <w:bottom w:val="none" w:sz="0" w:space="0" w:color="auto"/>
        <w:right w:val="none" w:sz="0" w:space="0" w:color="auto"/>
      </w:divBdr>
    </w:div>
    <w:div w:id="1630472311">
      <w:bodyDiv w:val="1"/>
      <w:marLeft w:val="0"/>
      <w:marRight w:val="0"/>
      <w:marTop w:val="0"/>
      <w:marBottom w:val="0"/>
      <w:divBdr>
        <w:top w:val="none" w:sz="0" w:space="0" w:color="auto"/>
        <w:left w:val="none" w:sz="0" w:space="0" w:color="auto"/>
        <w:bottom w:val="none" w:sz="0" w:space="0" w:color="auto"/>
        <w:right w:val="none" w:sz="0" w:space="0" w:color="auto"/>
      </w:divBdr>
      <w:divsChild>
        <w:div w:id="492919577">
          <w:marLeft w:val="0"/>
          <w:marRight w:val="0"/>
          <w:marTop w:val="0"/>
          <w:marBottom w:val="0"/>
          <w:divBdr>
            <w:top w:val="none" w:sz="0" w:space="0" w:color="auto"/>
            <w:left w:val="none" w:sz="0" w:space="0" w:color="auto"/>
            <w:bottom w:val="none" w:sz="0" w:space="0" w:color="auto"/>
            <w:right w:val="none" w:sz="0" w:space="0" w:color="auto"/>
          </w:divBdr>
        </w:div>
      </w:divsChild>
    </w:div>
    <w:div w:id="1690987696">
      <w:bodyDiv w:val="1"/>
      <w:marLeft w:val="0"/>
      <w:marRight w:val="0"/>
      <w:marTop w:val="0"/>
      <w:marBottom w:val="0"/>
      <w:divBdr>
        <w:top w:val="none" w:sz="0" w:space="0" w:color="auto"/>
        <w:left w:val="none" w:sz="0" w:space="0" w:color="auto"/>
        <w:bottom w:val="none" w:sz="0" w:space="0" w:color="auto"/>
        <w:right w:val="none" w:sz="0" w:space="0" w:color="auto"/>
      </w:divBdr>
    </w:div>
    <w:div w:id="1770008974">
      <w:bodyDiv w:val="1"/>
      <w:marLeft w:val="0"/>
      <w:marRight w:val="0"/>
      <w:marTop w:val="0"/>
      <w:marBottom w:val="0"/>
      <w:divBdr>
        <w:top w:val="none" w:sz="0" w:space="0" w:color="auto"/>
        <w:left w:val="none" w:sz="0" w:space="0" w:color="auto"/>
        <w:bottom w:val="none" w:sz="0" w:space="0" w:color="auto"/>
        <w:right w:val="none" w:sz="0" w:space="0" w:color="auto"/>
      </w:divBdr>
    </w:div>
    <w:div w:id="1794589335">
      <w:bodyDiv w:val="1"/>
      <w:marLeft w:val="0"/>
      <w:marRight w:val="0"/>
      <w:marTop w:val="0"/>
      <w:marBottom w:val="0"/>
      <w:divBdr>
        <w:top w:val="none" w:sz="0" w:space="0" w:color="auto"/>
        <w:left w:val="none" w:sz="0" w:space="0" w:color="auto"/>
        <w:bottom w:val="none" w:sz="0" w:space="0" w:color="auto"/>
        <w:right w:val="none" w:sz="0" w:space="0" w:color="auto"/>
      </w:divBdr>
    </w:div>
    <w:div w:id="1817188679">
      <w:bodyDiv w:val="1"/>
      <w:marLeft w:val="0"/>
      <w:marRight w:val="0"/>
      <w:marTop w:val="0"/>
      <w:marBottom w:val="0"/>
      <w:divBdr>
        <w:top w:val="none" w:sz="0" w:space="0" w:color="auto"/>
        <w:left w:val="none" w:sz="0" w:space="0" w:color="auto"/>
        <w:bottom w:val="none" w:sz="0" w:space="0" w:color="auto"/>
        <w:right w:val="none" w:sz="0" w:space="0" w:color="auto"/>
      </w:divBdr>
    </w:div>
    <w:div w:id="1856453036">
      <w:bodyDiv w:val="1"/>
      <w:marLeft w:val="0"/>
      <w:marRight w:val="0"/>
      <w:marTop w:val="0"/>
      <w:marBottom w:val="0"/>
      <w:divBdr>
        <w:top w:val="none" w:sz="0" w:space="0" w:color="auto"/>
        <w:left w:val="none" w:sz="0" w:space="0" w:color="auto"/>
        <w:bottom w:val="none" w:sz="0" w:space="0" w:color="auto"/>
        <w:right w:val="none" w:sz="0" w:space="0" w:color="auto"/>
      </w:divBdr>
    </w:div>
    <w:div w:id="1927613361">
      <w:bodyDiv w:val="1"/>
      <w:marLeft w:val="0"/>
      <w:marRight w:val="0"/>
      <w:marTop w:val="0"/>
      <w:marBottom w:val="0"/>
      <w:divBdr>
        <w:top w:val="none" w:sz="0" w:space="0" w:color="auto"/>
        <w:left w:val="none" w:sz="0" w:space="0" w:color="auto"/>
        <w:bottom w:val="none" w:sz="0" w:space="0" w:color="auto"/>
        <w:right w:val="none" w:sz="0" w:space="0" w:color="auto"/>
      </w:divBdr>
    </w:div>
    <w:div w:id="1945334185">
      <w:bodyDiv w:val="1"/>
      <w:marLeft w:val="0"/>
      <w:marRight w:val="0"/>
      <w:marTop w:val="0"/>
      <w:marBottom w:val="0"/>
      <w:divBdr>
        <w:top w:val="none" w:sz="0" w:space="0" w:color="auto"/>
        <w:left w:val="none" w:sz="0" w:space="0" w:color="auto"/>
        <w:bottom w:val="none" w:sz="0" w:space="0" w:color="auto"/>
        <w:right w:val="none" w:sz="0" w:space="0" w:color="auto"/>
      </w:divBdr>
    </w:div>
    <w:div w:id="1981423466">
      <w:bodyDiv w:val="1"/>
      <w:marLeft w:val="0"/>
      <w:marRight w:val="0"/>
      <w:marTop w:val="0"/>
      <w:marBottom w:val="0"/>
      <w:divBdr>
        <w:top w:val="none" w:sz="0" w:space="0" w:color="auto"/>
        <w:left w:val="none" w:sz="0" w:space="0" w:color="auto"/>
        <w:bottom w:val="none" w:sz="0" w:space="0" w:color="auto"/>
        <w:right w:val="none" w:sz="0" w:space="0" w:color="auto"/>
      </w:divBdr>
    </w:div>
    <w:div w:id="1988320356">
      <w:bodyDiv w:val="1"/>
      <w:marLeft w:val="0"/>
      <w:marRight w:val="0"/>
      <w:marTop w:val="0"/>
      <w:marBottom w:val="0"/>
      <w:divBdr>
        <w:top w:val="none" w:sz="0" w:space="0" w:color="auto"/>
        <w:left w:val="none" w:sz="0" w:space="0" w:color="auto"/>
        <w:bottom w:val="none" w:sz="0" w:space="0" w:color="auto"/>
        <w:right w:val="none" w:sz="0" w:space="0" w:color="auto"/>
      </w:divBdr>
    </w:div>
    <w:div w:id="2079475011">
      <w:bodyDiv w:val="1"/>
      <w:marLeft w:val="0"/>
      <w:marRight w:val="0"/>
      <w:marTop w:val="0"/>
      <w:marBottom w:val="0"/>
      <w:divBdr>
        <w:top w:val="none" w:sz="0" w:space="0" w:color="auto"/>
        <w:left w:val="none" w:sz="0" w:space="0" w:color="auto"/>
        <w:bottom w:val="none" w:sz="0" w:space="0" w:color="auto"/>
        <w:right w:val="none" w:sz="0" w:space="0" w:color="auto"/>
      </w:divBdr>
    </w:div>
    <w:div w:id="2131394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E97E1-3EEE-408B-9954-1DAF93C94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4450</Words>
  <Characters>25370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rasheed nasser</cp:lastModifiedBy>
  <cp:revision>5</cp:revision>
  <dcterms:created xsi:type="dcterms:W3CDTF">2025-03-14T18:10:00Z</dcterms:created>
  <dcterms:modified xsi:type="dcterms:W3CDTF">2025-03-14T18:26:00Z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