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8F3AF84"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BDBC3CE" w:rsidR="008239B5" w:rsidRDefault="00DB0218">
            <w:pPr>
              <w:jc w:val="center"/>
            </w:pPr>
            <w:r>
              <w:rPr>
                <w:rFonts w:hint="cs"/>
                <w:rtl/>
              </w:rPr>
              <w:t>*</w:t>
            </w:r>
          </w:p>
        </w:tc>
        <w:tc>
          <w:tcPr>
            <w:tcW w:w="3978" w:type="dxa"/>
            <w:vAlign w:val="center"/>
          </w:tcPr>
          <w:p w14:paraId="1F70FCD2" w14:textId="556DD069"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DB0218">
              <w:rPr>
                <w:rFonts w:hint="cs"/>
                <w:rtl/>
              </w:rPr>
              <w:t xml:space="preserve"> وعليه يجب توضيح مجال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67A15A8E" w:rsidR="008239B5" w:rsidRDefault="00DB0218">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41BE03D" w:rsidR="008239B5" w:rsidRDefault="00DB0218">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C765828" w:rsidR="008239B5" w:rsidRDefault="00DB0218">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320C1C2" w:rsidR="008239B5" w:rsidRDefault="00DB0218">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0E12E86" w:rsidR="008239B5" w:rsidRDefault="00DB0218">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9C2B77B" w:rsidR="008239B5" w:rsidRDefault="00DB0218">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E059346" w:rsidR="008239B5" w:rsidRDefault="00DB0218">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6EF90A4" w:rsidR="008239B5" w:rsidRDefault="00DB0218">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2F8C9D80" w:rsidR="008239B5" w:rsidRDefault="00DB0218">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082FAA3" w:rsidR="008239B5" w:rsidRDefault="00DB0218">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BD60F76" w:rsidR="008239B5" w:rsidRDefault="00DB0218">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8E2DEA"/>
    <w:rsid w:val="00C60C27"/>
    <w:rsid w:val="00D34A3E"/>
    <w:rsid w:val="00DB0218"/>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