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590362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8797AC3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2C062275" w14:textId="77777777" w:rsidR="00EA22ED" w:rsidRDefault="005D0693" w:rsidP="00CC5AD4">
            <w:pPr>
              <w:jc w:val="center"/>
              <w:rPr>
                <w:rtl/>
                <w:lang w:bidi="ar-EG"/>
              </w:rPr>
            </w:pPr>
            <w:r>
              <w:rPr>
                <w:rtl/>
              </w:rPr>
              <w:br/>
            </w:r>
            <w:r>
              <w:rPr>
                <w:rFonts w:hint="cs"/>
                <w:rtl/>
                <w:lang w:bidi="ar-EG"/>
              </w:rPr>
              <w:t>أسماء مشرفين البحث: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د الفيصل عبد الحميد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د فايز جراد</w:t>
            </w:r>
          </w:p>
          <w:p w14:paraId="6B94E4EB" w14:textId="77777777" w:rsidR="005D0693" w:rsidRDefault="005D0693" w:rsidP="00CC5AD4">
            <w:pPr>
              <w:jc w:val="center"/>
              <w:rPr>
                <w:rtl/>
              </w:rPr>
            </w:pPr>
          </w:p>
          <w:p w14:paraId="3766419F" w14:textId="6DB4846B" w:rsidR="005D0693" w:rsidRDefault="005D0693" w:rsidP="00CC5AD4">
            <w:pPr>
              <w:jc w:val="center"/>
            </w:pPr>
            <w:r>
              <w:rPr>
                <w:rFonts w:hint="cs"/>
                <w:rtl/>
                <w:lang w:bidi="ar-EG"/>
              </w:rPr>
              <w:t>اتباع نموذج كتابة العرض المبدئي الموضح على الموودل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7675E89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789B52D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D3676D0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D790A37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7C7D78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18A48022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4AB2F43B" w14:textId="588EC997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الترقيم الصحيح للأهداف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8D89066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28A480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3B7753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D5D872A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173233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CED7D22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DE65A71" w:rsidR="00EA22ED" w:rsidRDefault="005D069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280D0173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570846"/>
    <w:rsid w:val="005D0693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F2E1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2024-06-30T19:14:00Z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