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6E222" w14:textId="77777777" w:rsidR="0070140F" w:rsidRDefault="0070140F" w:rsidP="0070140F">
      <w:pPr>
        <w:bidi w:val="0"/>
        <w:jc w:val="center"/>
        <w:rPr>
          <w:rFonts w:asciiTheme="majorBidi" w:hAnsiTheme="majorBidi" w:cstheme="majorBidi"/>
          <w:sz w:val="52"/>
          <w:szCs w:val="52"/>
        </w:rPr>
      </w:pPr>
    </w:p>
    <w:p w14:paraId="2FFBF572" w14:textId="77777777" w:rsidR="0070140F" w:rsidRDefault="0070140F" w:rsidP="0070140F">
      <w:pPr>
        <w:bidi w:val="0"/>
        <w:jc w:val="center"/>
        <w:rPr>
          <w:rFonts w:asciiTheme="majorBidi" w:hAnsiTheme="majorBidi" w:cstheme="majorBidi"/>
          <w:sz w:val="52"/>
          <w:szCs w:val="52"/>
        </w:rPr>
      </w:pPr>
    </w:p>
    <w:p w14:paraId="603375A8" w14:textId="77777777" w:rsidR="0070140F" w:rsidRDefault="0070140F" w:rsidP="0070140F">
      <w:pPr>
        <w:bidi w:val="0"/>
        <w:jc w:val="center"/>
        <w:rPr>
          <w:rFonts w:asciiTheme="majorBidi" w:hAnsiTheme="majorBidi" w:cstheme="majorBidi"/>
          <w:sz w:val="52"/>
          <w:szCs w:val="52"/>
        </w:rPr>
      </w:pPr>
    </w:p>
    <w:p w14:paraId="70F761A9" w14:textId="77777777" w:rsidR="0070140F" w:rsidRDefault="0070140F" w:rsidP="0070140F">
      <w:pPr>
        <w:bidi w:val="0"/>
        <w:jc w:val="center"/>
        <w:rPr>
          <w:rFonts w:asciiTheme="majorBidi" w:hAnsiTheme="majorBidi" w:cstheme="majorBidi"/>
          <w:sz w:val="52"/>
          <w:szCs w:val="52"/>
        </w:rPr>
      </w:pPr>
    </w:p>
    <w:p w14:paraId="58D036A5" w14:textId="77777777" w:rsidR="0070140F" w:rsidRDefault="0070140F" w:rsidP="0070140F">
      <w:pPr>
        <w:bidi w:val="0"/>
        <w:jc w:val="center"/>
        <w:rPr>
          <w:rFonts w:asciiTheme="majorBidi" w:hAnsiTheme="majorBidi" w:cstheme="majorBidi"/>
          <w:sz w:val="52"/>
          <w:szCs w:val="52"/>
        </w:rPr>
      </w:pPr>
    </w:p>
    <w:p w14:paraId="47FBC2D7" w14:textId="7D27B117" w:rsidR="0070140F" w:rsidRPr="004C67A5" w:rsidRDefault="006673B9" w:rsidP="0070140F">
      <w:pPr>
        <w:bidi w:val="0"/>
        <w:jc w:val="center"/>
        <w:rPr>
          <w:rFonts w:asciiTheme="majorBidi" w:hAnsiTheme="majorBidi" w:cstheme="majorBidi"/>
          <w:sz w:val="40"/>
          <w:szCs w:val="40"/>
        </w:rPr>
      </w:pPr>
      <w:r w:rsidRPr="004C67A5">
        <w:rPr>
          <w:rFonts w:asciiTheme="majorBidi" w:hAnsiTheme="majorBidi" w:cstheme="majorBidi"/>
          <w:sz w:val="40"/>
          <w:szCs w:val="40"/>
        </w:rPr>
        <w:t>Chapter 1</w:t>
      </w:r>
    </w:p>
    <w:p w14:paraId="6D4144BD" w14:textId="4DD0365D" w:rsidR="006673B9" w:rsidRPr="004C67A5" w:rsidRDefault="006673B9" w:rsidP="0070140F">
      <w:pPr>
        <w:bidi w:val="0"/>
        <w:jc w:val="center"/>
        <w:rPr>
          <w:rFonts w:asciiTheme="majorBidi" w:hAnsiTheme="majorBidi" w:cstheme="majorBidi"/>
          <w:sz w:val="40"/>
          <w:szCs w:val="40"/>
        </w:rPr>
      </w:pPr>
      <w:r w:rsidRPr="004C67A5">
        <w:rPr>
          <w:rFonts w:asciiTheme="majorBidi" w:hAnsiTheme="majorBidi" w:cstheme="majorBidi"/>
          <w:sz w:val="40"/>
          <w:szCs w:val="40"/>
        </w:rPr>
        <w:t>Description of the research</w:t>
      </w:r>
    </w:p>
    <w:p w14:paraId="0813F68B" w14:textId="77777777" w:rsidR="0070140F" w:rsidRPr="0070140F" w:rsidRDefault="0070140F" w:rsidP="0070140F">
      <w:pPr>
        <w:bidi w:val="0"/>
        <w:jc w:val="center"/>
        <w:rPr>
          <w:rFonts w:asciiTheme="majorBidi" w:hAnsiTheme="majorBidi" w:cstheme="majorBidi"/>
          <w:b/>
          <w:bCs/>
          <w:sz w:val="52"/>
          <w:szCs w:val="52"/>
        </w:rPr>
      </w:pPr>
    </w:p>
    <w:p w14:paraId="3ECCB1DD" w14:textId="77777777" w:rsidR="0070140F" w:rsidRPr="0070140F" w:rsidRDefault="0070140F" w:rsidP="0070140F">
      <w:pPr>
        <w:bidi w:val="0"/>
        <w:rPr>
          <w:rFonts w:asciiTheme="majorBidi" w:hAnsiTheme="majorBidi" w:cstheme="majorBidi"/>
          <w:sz w:val="52"/>
          <w:szCs w:val="52"/>
        </w:rPr>
      </w:pPr>
    </w:p>
    <w:p w14:paraId="60871BD9" w14:textId="77777777" w:rsidR="0070140F" w:rsidRDefault="0070140F" w:rsidP="0070140F">
      <w:pPr>
        <w:bidi w:val="0"/>
      </w:pPr>
    </w:p>
    <w:p w14:paraId="688703E4" w14:textId="77777777" w:rsidR="0070140F" w:rsidRDefault="0070140F" w:rsidP="0070140F">
      <w:pPr>
        <w:bidi w:val="0"/>
      </w:pPr>
    </w:p>
    <w:p w14:paraId="744A26ED" w14:textId="77777777" w:rsidR="0070140F" w:rsidRDefault="0070140F" w:rsidP="0070140F">
      <w:pPr>
        <w:bidi w:val="0"/>
      </w:pPr>
    </w:p>
    <w:p w14:paraId="12BC0692" w14:textId="77777777" w:rsidR="0070140F" w:rsidRDefault="0070140F" w:rsidP="0070140F">
      <w:pPr>
        <w:bidi w:val="0"/>
      </w:pPr>
    </w:p>
    <w:p w14:paraId="1B54D57F" w14:textId="77777777" w:rsidR="0070140F" w:rsidRDefault="0070140F" w:rsidP="0070140F">
      <w:pPr>
        <w:bidi w:val="0"/>
      </w:pPr>
    </w:p>
    <w:p w14:paraId="2D0D276D" w14:textId="77777777" w:rsidR="0070140F" w:rsidRDefault="0070140F" w:rsidP="0070140F">
      <w:pPr>
        <w:bidi w:val="0"/>
      </w:pPr>
    </w:p>
    <w:p w14:paraId="7377DE68" w14:textId="77777777" w:rsidR="0070140F" w:rsidRDefault="0070140F" w:rsidP="0070140F">
      <w:pPr>
        <w:bidi w:val="0"/>
      </w:pPr>
    </w:p>
    <w:p w14:paraId="7A322142" w14:textId="77777777" w:rsidR="0070140F" w:rsidRDefault="0070140F" w:rsidP="0070140F">
      <w:pPr>
        <w:bidi w:val="0"/>
      </w:pPr>
    </w:p>
    <w:p w14:paraId="6C4B8424" w14:textId="77777777" w:rsidR="0070140F" w:rsidRDefault="0070140F" w:rsidP="0070140F">
      <w:pPr>
        <w:bidi w:val="0"/>
      </w:pPr>
    </w:p>
    <w:p w14:paraId="6D0A8D5A" w14:textId="77777777" w:rsidR="0070140F" w:rsidRDefault="0070140F" w:rsidP="0070140F">
      <w:pPr>
        <w:bidi w:val="0"/>
      </w:pPr>
    </w:p>
    <w:p w14:paraId="7B75B76F" w14:textId="77777777" w:rsidR="0070140F" w:rsidRDefault="0070140F" w:rsidP="0070140F">
      <w:pPr>
        <w:bidi w:val="0"/>
      </w:pPr>
    </w:p>
    <w:p w14:paraId="3CA0A88B" w14:textId="77777777" w:rsidR="0070140F" w:rsidRDefault="0070140F" w:rsidP="0070140F">
      <w:pPr>
        <w:bidi w:val="0"/>
      </w:pPr>
    </w:p>
    <w:p w14:paraId="05FF3FC7" w14:textId="77777777" w:rsidR="0070140F" w:rsidRDefault="0070140F" w:rsidP="0070140F">
      <w:pPr>
        <w:bidi w:val="0"/>
      </w:pPr>
    </w:p>
    <w:p w14:paraId="71D01907" w14:textId="77777777" w:rsidR="0070140F" w:rsidRDefault="0070140F" w:rsidP="0070140F">
      <w:pPr>
        <w:bidi w:val="0"/>
      </w:pPr>
    </w:p>
    <w:p w14:paraId="29ED3942" w14:textId="77777777" w:rsidR="0070140F" w:rsidRDefault="0070140F" w:rsidP="0070140F">
      <w:pPr>
        <w:bidi w:val="0"/>
      </w:pPr>
    </w:p>
    <w:p w14:paraId="53FC3197" w14:textId="7A416605" w:rsidR="0070140F" w:rsidRDefault="0070140F" w:rsidP="006673B9">
      <w:pPr>
        <w:bidi w:val="0"/>
        <w:rPr>
          <w:rFonts w:asciiTheme="majorBidi" w:hAnsiTheme="majorBidi" w:cstheme="majorBidi"/>
          <w:b/>
          <w:bCs/>
          <w:sz w:val="32"/>
          <w:szCs w:val="32"/>
        </w:rPr>
      </w:pPr>
      <w:r w:rsidRPr="0070140F">
        <w:rPr>
          <w:rFonts w:asciiTheme="majorBidi" w:hAnsiTheme="majorBidi" w:cstheme="majorBidi"/>
          <w:b/>
          <w:bCs/>
          <w:sz w:val="32"/>
          <w:szCs w:val="32"/>
        </w:rPr>
        <w:lastRenderedPageBreak/>
        <w:t>Overvi</w:t>
      </w:r>
      <w:r>
        <w:rPr>
          <w:rFonts w:asciiTheme="majorBidi" w:hAnsiTheme="majorBidi" w:cstheme="majorBidi"/>
          <w:b/>
          <w:bCs/>
          <w:sz w:val="32"/>
          <w:szCs w:val="32"/>
        </w:rPr>
        <w:t>ew</w:t>
      </w:r>
    </w:p>
    <w:p w14:paraId="246AD093" w14:textId="77777777" w:rsidR="004C67A5" w:rsidRDefault="004C67A5" w:rsidP="004C67A5">
      <w:pPr>
        <w:bidi w:val="0"/>
        <w:rPr>
          <w:rFonts w:asciiTheme="majorBidi" w:hAnsiTheme="majorBidi" w:cstheme="majorBidi"/>
          <w:b/>
          <w:bCs/>
          <w:sz w:val="32"/>
          <w:szCs w:val="32"/>
        </w:rPr>
      </w:pPr>
    </w:p>
    <w:p w14:paraId="4B42C6E6" w14:textId="78F2A67E" w:rsidR="006673B9" w:rsidRPr="0070140F" w:rsidRDefault="006673B9" w:rsidP="0070140F">
      <w:pPr>
        <w:bidi w:val="0"/>
        <w:rPr>
          <w:rFonts w:asciiTheme="majorBidi" w:hAnsiTheme="majorBidi" w:cstheme="majorBidi" w:hint="cs"/>
          <w:sz w:val="24"/>
          <w:szCs w:val="24"/>
        </w:rPr>
      </w:pPr>
    </w:p>
    <w:p w14:paraId="5BD543E3" w14:textId="5ADF2DEE" w:rsidR="006673B9" w:rsidRPr="0070140F" w:rsidRDefault="006673B9" w:rsidP="006673B9">
      <w:pPr>
        <w:bidi w:val="0"/>
        <w:rPr>
          <w:rFonts w:asciiTheme="majorBidi" w:hAnsiTheme="majorBidi" w:cstheme="majorBidi"/>
          <w:sz w:val="24"/>
          <w:szCs w:val="24"/>
        </w:rPr>
      </w:pPr>
      <w:r w:rsidRPr="0070140F">
        <w:rPr>
          <w:rFonts w:asciiTheme="majorBidi" w:hAnsiTheme="majorBidi" w:cstheme="majorBidi"/>
          <w:sz w:val="24"/>
          <w:szCs w:val="24"/>
        </w:rPr>
        <w:t xml:space="preserve">SMEs are defined as businesses that play a crucial role towards economic advancement, particularly in Palestinian context. Per the ILO report (2022), approximately 90% of the businesses </w:t>
      </w:r>
      <w:r w:rsidR="0070140F" w:rsidRPr="0070140F">
        <w:rPr>
          <w:rFonts w:asciiTheme="majorBidi" w:hAnsiTheme="majorBidi" w:cstheme="majorBidi"/>
          <w:sz w:val="24"/>
          <w:szCs w:val="24"/>
        </w:rPr>
        <w:t>operation</w:t>
      </w:r>
      <w:r w:rsidRPr="0070140F">
        <w:rPr>
          <w:rFonts w:asciiTheme="majorBidi" w:hAnsiTheme="majorBidi" w:cstheme="majorBidi"/>
          <w:sz w:val="24"/>
          <w:szCs w:val="24"/>
        </w:rPr>
        <w:t xml:space="preserve"> in </w:t>
      </w:r>
      <w:r w:rsidR="0070140F" w:rsidRPr="0070140F">
        <w:rPr>
          <w:rFonts w:asciiTheme="majorBidi" w:hAnsiTheme="majorBidi" w:cstheme="majorBidi"/>
          <w:sz w:val="24"/>
          <w:szCs w:val="24"/>
        </w:rPr>
        <w:t>Palestine</w:t>
      </w:r>
      <w:r w:rsidRPr="0070140F">
        <w:rPr>
          <w:rFonts w:asciiTheme="majorBidi" w:hAnsiTheme="majorBidi" w:cstheme="majorBidi"/>
          <w:sz w:val="24"/>
          <w:szCs w:val="24"/>
        </w:rPr>
        <w:t xml:space="preserve"> are SMEs. Also, they are important for creating new things and providing employment opportunities. In spite of the importance of these businesses, the lack of adequate financing and administrative capabilities often places them in serious difficulties. Given the potential risks such as delays in executing the project, limited finances, legal issues, human resources, and a number of other challenges, they have to manage a lot of problems</w:t>
      </w:r>
      <w:r w:rsidRPr="0070140F">
        <w:rPr>
          <w:rFonts w:asciiTheme="majorBidi" w:hAnsiTheme="majorBidi" w:cstheme="majorBidi"/>
          <w:sz w:val="24"/>
          <w:szCs w:val="24"/>
          <w:rtl/>
        </w:rPr>
        <w:t>.</w:t>
      </w:r>
    </w:p>
    <w:p w14:paraId="7B1B691B" w14:textId="77777777" w:rsidR="006673B9" w:rsidRPr="0070140F" w:rsidRDefault="006673B9" w:rsidP="006673B9">
      <w:pPr>
        <w:bidi w:val="0"/>
        <w:rPr>
          <w:rFonts w:asciiTheme="majorBidi" w:hAnsiTheme="majorBidi" w:cstheme="majorBidi"/>
          <w:sz w:val="24"/>
          <w:szCs w:val="24"/>
        </w:rPr>
      </w:pPr>
      <w:r w:rsidRPr="0070140F">
        <w:rPr>
          <w:rFonts w:asciiTheme="majorBidi" w:hAnsiTheme="majorBidi" w:cstheme="majorBidi"/>
          <w:sz w:val="24"/>
          <w:szCs w:val="24"/>
        </w:rPr>
        <w:t xml:space="preserve">One of the useful tools to create risk management processes is artificial intelligence (AI). </w:t>
      </w:r>
      <w:proofErr w:type="spellStart"/>
      <w:r w:rsidRPr="0070140F">
        <w:rPr>
          <w:rFonts w:asciiTheme="majorBidi" w:hAnsiTheme="majorBidi" w:cstheme="majorBidi"/>
          <w:sz w:val="24"/>
          <w:szCs w:val="24"/>
        </w:rPr>
        <w:t>Baabdullah</w:t>
      </w:r>
      <w:proofErr w:type="spellEnd"/>
      <w:r w:rsidRPr="0070140F">
        <w:rPr>
          <w:rFonts w:asciiTheme="majorBidi" w:hAnsiTheme="majorBidi" w:cstheme="majorBidi"/>
          <w:sz w:val="24"/>
          <w:szCs w:val="24"/>
        </w:rPr>
        <w:t xml:space="preserve"> et al. (2021) believe that artificial intelligence (AI) tools empower project managers for any risk with improved decision-making and redundant project elements removal. Likewise, Al-Azab (2023) discovered that AI implementation in risk management not only improves operational performance but also enables improved strategic planning with SMEs.</w:t>
      </w:r>
    </w:p>
    <w:p w14:paraId="659C3880" w14:textId="77777777" w:rsidR="006673B9" w:rsidRPr="0070140F" w:rsidRDefault="006673B9" w:rsidP="006673B9">
      <w:pPr>
        <w:bidi w:val="0"/>
        <w:rPr>
          <w:rFonts w:asciiTheme="majorBidi" w:hAnsiTheme="majorBidi" w:cstheme="majorBidi"/>
          <w:sz w:val="24"/>
          <w:szCs w:val="24"/>
        </w:rPr>
      </w:pPr>
      <w:r w:rsidRPr="0070140F">
        <w:rPr>
          <w:rFonts w:asciiTheme="majorBidi" w:hAnsiTheme="majorBidi" w:cstheme="majorBidi"/>
          <w:sz w:val="24"/>
          <w:szCs w:val="24"/>
        </w:rPr>
        <w:t>By an examination of existing academic studies and a review of case studies, this research aims to provide in-depth recommendations and observations to assist SMEs in properly integrating AI tools in order to boost their resilience and their chances of success in an increasingly complexifying business world. The aim of this research is to investigate how the adoption of AI contributes to improving the performance of project managers in Palestinian SMEs.</w:t>
      </w:r>
    </w:p>
    <w:p w14:paraId="6AC6ED6B" w14:textId="77777777" w:rsidR="00722E99" w:rsidRPr="0070140F" w:rsidRDefault="00722E99" w:rsidP="006673B9">
      <w:pPr>
        <w:bidi w:val="0"/>
        <w:rPr>
          <w:rFonts w:asciiTheme="majorBidi" w:hAnsiTheme="majorBidi" w:cstheme="majorBidi"/>
          <w:sz w:val="24"/>
          <w:szCs w:val="24"/>
        </w:rPr>
      </w:pPr>
    </w:p>
    <w:p w14:paraId="79BF0B0C" w14:textId="77777777" w:rsidR="009036F6" w:rsidRPr="0070140F" w:rsidRDefault="009036F6" w:rsidP="009036F6">
      <w:pPr>
        <w:bidi w:val="0"/>
        <w:rPr>
          <w:rFonts w:asciiTheme="majorBidi" w:hAnsiTheme="majorBidi" w:cstheme="majorBidi"/>
          <w:sz w:val="24"/>
          <w:szCs w:val="24"/>
        </w:rPr>
      </w:pPr>
    </w:p>
    <w:p w14:paraId="76DB1CA6" w14:textId="77777777" w:rsidR="009036F6" w:rsidRPr="0070140F" w:rsidRDefault="009036F6" w:rsidP="009036F6">
      <w:pPr>
        <w:bidi w:val="0"/>
        <w:rPr>
          <w:rFonts w:asciiTheme="majorBidi" w:hAnsiTheme="majorBidi" w:cstheme="majorBidi"/>
          <w:sz w:val="24"/>
          <w:szCs w:val="24"/>
        </w:rPr>
      </w:pPr>
    </w:p>
    <w:p w14:paraId="0ECF6076" w14:textId="77777777" w:rsidR="009036F6" w:rsidRPr="0070140F" w:rsidRDefault="009036F6" w:rsidP="009036F6">
      <w:pPr>
        <w:bidi w:val="0"/>
        <w:rPr>
          <w:rFonts w:asciiTheme="majorBidi" w:hAnsiTheme="majorBidi" w:cstheme="majorBidi"/>
          <w:sz w:val="24"/>
          <w:szCs w:val="24"/>
        </w:rPr>
      </w:pPr>
    </w:p>
    <w:p w14:paraId="51342938" w14:textId="77777777" w:rsidR="009036F6" w:rsidRPr="0070140F" w:rsidRDefault="009036F6" w:rsidP="009036F6">
      <w:pPr>
        <w:bidi w:val="0"/>
        <w:rPr>
          <w:rFonts w:asciiTheme="majorBidi" w:hAnsiTheme="majorBidi" w:cstheme="majorBidi"/>
          <w:sz w:val="24"/>
          <w:szCs w:val="24"/>
        </w:rPr>
      </w:pPr>
    </w:p>
    <w:p w14:paraId="75C26207" w14:textId="77777777" w:rsidR="009036F6" w:rsidRPr="0070140F" w:rsidRDefault="009036F6" w:rsidP="009036F6">
      <w:pPr>
        <w:bidi w:val="0"/>
        <w:rPr>
          <w:rFonts w:asciiTheme="majorBidi" w:hAnsiTheme="majorBidi" w:cstheme="majorBidi"/>
          <w:sz w:val="24"/>
          <w:szCs w:val="24"/>
        </w:rPr>
      </w:pPr>
    </w:p>
    <w:p w14:paraId="16D48F73" w14:textId="77777777" w:rsidR="009036F6" w:rsidRPr="0070140F" w:rsidRDefault="009036F6" w:rsidP="009036F6">
      <w:pPr>
        <w:bidi w:val="0"/>
        <w:rPr>
          <w:rFonts w:asciiTheme="majorBidi" w:hAnsiTheme="majorBidi" w:cstheme="majorBidi"/>
          <w:sz w:val="24"/>
          <w:szCs w:val="24"/>
        </w:rPr>
      </w:pPr>
    </w:p>
    <w:p w14:paraId="7451AD7A" w14:textId="77777777" w:rsidR="009036F6" w:rsidRDefault="009036F6" w:rsidP="009036F6">
      <w:pPr>
        <w:bidi w:val="0"/>
      </w:pPr>
    </w:p>
    <w:p w14:paraId="4D6CAA69" w14:textId="77777777" w:rsidR="009036F6" w:rsidRDefault="009036F6" w:rsidP="009036F6">
      <w:pPr>
        <w:bidi w:val="0"/>
      </w:pPr>
    </w:p>
    <w:p w14:paraId="0C5DF208" w14:textId="77777777" w:rsidR="009036F6" w:rsidRDefault="009036F6" w:rsidP="009036F6">
      <w:pPr>
        <w:bidi w:val="0"/>
      </w:pPr>
    </w:p>
    <w:p w14:paraId="218D70AF" w14:textId="77777777" w:rsidR="009036F6" w:rsidRDefault="009036F6" w:rsidP="009036F6">
      <w:pPr>
        <w:bidi w:val="0"/>
      </w:pPr>
    </w:p>
    <w:p w14:paraId="1864D09D" w14:textId="77777777" w:rsidR="009036F6" w:rsidRDefault="009036F6" w:rsidP="009036F6">
      <w:pPr>
        <w:bidi w:val="0"/>
      </w:pPr>
    </w:p>
    <w:p w14:paraId="1F7CB428" w14:textId="77777777" w:rsidR="009036F6" w:rsidRDefault="009036F6" w:rsidP="009036F6">
      <w:pPr>
        <w:bidi w:val="0"/>
      </w:pPr>
    </w:p>
    <w:p w14:paraId="4FE57BCF" w14:textId="77777777" w:rsidR="009036F6" w:rsidRDefault="009036F6" w:rsidP="009036F6">
      <w:pPr>
        <w:bidi w:val="0"/>
      </w:pPr>
    </w:p>
    <w:p w14:paraId="301FBA4F" w14:textId="77777777" w:rsidR="009036F6" w:rsidRPr="00380A84" w:rsidRDefault="009036F6" w:rsidP="009036F6">
      <w:pPr>
        <w:bidi w:val="0"/>
        <w:rPr>
          <w:rFonts w:asciiTheme="majorBidi" w:hAnsiTheme="majorBidi" w:cstheme="majorBidi"/>
          <w:b/>
          <w:bCs/>
          <w:sz w:val="32"/>
          <w:szCs w:val="32"/>
        </w:rPr>
      </w:pPr>
      <w:r w:rsidRPr="00380A84">
        <w:rPr>
          <w:rFonts w:asciiTheme="majorBidi" w:hAnsiTheme="majorBidi" w:cstheme="majorBidi"/>
          <w:b/>
          <w:bCs/>
          <w:sz w:val="32"/>
          <w:szCs w:val="32"/>
        </w:rPr>
        <w:t>Problem of the study</w:t>
      </w:r>
      <w:r w:rsidRPr="00380A84">
        <w:rPr>
          <w:rFonts w:asciiTheme="majorBidi" w:hAnsiTheme="majorBidi" w:cstheme="majorBidi"/>
          <w:b/>
          <w:bCs/>
          <w:sz w:val="32"/>
          <w:szCs w:val="32"/>
          <w:rtl/>
        </w:rPr>
        <w:t>:</w:t>
      </w:r>
    </w:p>
    <w:p w14:paraId="4C3B314E" w14:textId="77777777" w:rsidR="009036F6" w:rsidRDefault="009036F6" w:rsidP="009036F6">
      <w:pPr>
        <w:bidi w:val="0"/>
        <w:rPr>
          <w:rFonts w:asciiTheme="majorBidi" w:hAnsiTheme="majorBidi" w:cstheme="majorBidi"/>
          <w:sz w:val="24"/>
          <w:szCs w:val="24"/>
        </w:rPr>
      </w:pPr>
    </w:p>
    <w:p w14:paraId="4AEF5296" w14:textId="77777777" w:rsidR="00380A84" w:rsidRPr="00380A84" w:rsidRDefault="00380A84" w:rsidP="00380A84">
      <w:pPr>
        <w:bidi w:val="0"/>
        <w:rPr>
          <w:rFonts w:asciiTheme="majorBidi" w:hAnsiTheme="majorBidi" w:cstheme="majorBidi"/>
          <w:sz w:val="24"/>
          <w:szCs w:val="24"/>
        </w:rPr>
      </w:pPr>
    </w:p>
    <w:p w14:paraId="15DF578D" w14:textId="77777777" w:rsidR="009036F6" w:rsidRPr="00380A84" w:rsidRDefault="009036F6" w:rsidP="009036F6">
      <w:pPr>
        <w:bidi w:val="0"/>
        <w:rPr>
          <w:rFonts w:asciiTheme="majorBidi" w:hAnsiTheme="majorBidi" w:cstheme="majorBidi"/>
          <w:sz w:val="24"/>
          <w:szCs w:val="24"/>
        </w:rPr>
      </w:pPr>
      <w:r w:rsidRPr="00380A84">
        <w:rPr>
          <w:rFonts w:asciiTheme="majorBidi" w:hAnsiTheme="majorBidi" w:cstheme="majorBidi"/>
          <w:sz w:val="24"/>
          <w:szCs w:val="24"/>
        </w:rPr>
        <w:t>small and medium-sized enterprises (SMEs) are fundamental drivers of job creation, economic growth, and innovation. Even though the particular contribution, such enterprises typically suffer from high administrative risks that diminish their operational effectiveness and project success. Similar to risk from operational bottlenecks and compliance to challenges in managing finances, human resources management, and communication which especially greatest problem for SMEs due to the modest capacity and resources</w:t>
      </w:r>
      <w:r w:rsidRPr="00380A84">
        <w:rPr>
          <w:rFonts w:asciiTheme="majorBidi" w:hAnsiTheme="majorBidi" w:cstheme="majorBidi"/>
          <w:sz w:val="24"/>
          <w:szCs w:val="24"/>
          <w:rtl/>
        </w:rPr>
        <w:t>.</w:t>
      </w:r>
    </w:p>
    <w:p w14:paraId="342E8A60" w14:textId="77777777" w:rsidR="009036F6" w:rsidRPr="00380A84" w:rsidRDefault="009036F6" w:rsidP="009036F6">
      <w:pPr>
        <w:bidi w:val="0"/>
        <w:rPr>
          <w:rFonts w:asciiTheme="majorBidi" w:hAnsiTheme="majorBidi" w:cstheme="majorBidi"/>
          <w:sz w:val="24"/>
          <w:szCs w:val="24"/>
        </w:rPr>
      </w:pPr>
    </w:p>
    <w:p w14:paraId="787F49A8" w14:textId="77777777" w:rsidR="009036F6" w:rsidRPr="00380A84" w:rsidRDefault="009036F6" w:rsidP="009036F6">
      <w:pPr>
        <w:bidi w:val="0"/>
        <w:rPr>
          <w:rFonts w:asciiTheme="majorBidi" w:hAnsiTheme="majorBidi" w:cstheme="majorBidi"/>
          <w:sz w:val="24"/>
          <w:szCs w:val="24"/>
        </w:rPr>
      </w:pPr>
      <w:r w:rsidRPr="00380A84">
        <w:rPr>
          <w:rFonts w:asciiTheme="majorBidi" w:hAnsiTheme="majorBidi" w:cstheme="majorBidi"/>
          <w:sz w:val="24"/>
          <w:szCs w:val="24"/>
        </w:rPr>
        <w:t>Proper management of risks is thus a prerequisite for ensuring stability and inducing sustainable growth, but risk management techniques are not designed to cater to the particular needs of SMEs, exposing them to higher transformation</w:t>
      </w:r>
      <w:r w:rsidRPr="00380A84">
        <w:rPr>
          <w:rFonts w:asciiTheme="majorBidi" w:hAnsiTheme="majorBidi" w:cstheme="majorBidi"/>
          <w:sz w:val="24"/>
          <w:szCs w:val="24"/>
          <w:rtl/>
        </w:rPr>
        <w:t>.</w:t>
      </w:r>
    </w:p>
    <w:p w14:paraId="4639A87E" w14:textId="77777777" w:rsidR="009036F6" w:rsidRPr="00380A84" w:rsidRDefault="009036F6" w:rsidP="009036F6">
      <w:pPr>
        <w:bidi w:val="0"/>
        <w:rPr>
          <w:rFonts w:asciiTheme="majorBidi" w:hAnsiTheme="majorBidi" w:cstheme="majorBidi"/>
          <w:sz w:val="24"/>
          <w:szCs w:val="24"/>
        </w:rPr>
      </w:pPr>
    </w:p>
    <w:p w14:paraId="2D01CA5C" w14:textId="77777777" w:rsidR="009036F6" w:rsidRPr="00380A84" w:rsidRDefault="009036F6" w:rsidP="009036F6">
      <w:pPr>
        <w:bidi w:val="0"/>
        <w:rPr>
          <w:rFonts w:asciiTheme="majorBidi" w:hAnsiTheme="majorBidi" w:cstheme="majorBidi"/>
          <w:sz w:val="24"/>
          <w:szCs w:val="24"/>
        </w:rPr>
      </w:pPr>
      <w:r w:rsidRPr="00380A84">
        <w:rPr>
          <w:rFonts w:asciiTheme="majorBidi" w:hAnsiTheme="majorBidi" w:cstheme="majorBidi"/>
          <w:sz w:val="24"/>
          <w:szCs w:val="24"/>
        </w:rPr>
        <w:t>Addressing these challenges, AI have been a key variable factor, due to its effectiveness in automation, data evaluation, and forecasting predictive capabilities, AI enables SMEs to identify, monitor, and mitigate risk more efficiently than traditional methods. For project managers, AI provides means to manage resources better, improve budget forecasting, to ensure regulatory compliance, and improve internal communications, despite the advantages many SMEs are struggling to integrate AI into to their bureaucratic risk management processes</w:t>
      </w:r>
    </w:p>
    <w:p w14:paraId="38BCE412" w14:textId="77777777" w:rsidR="009036F6" w:rsidRPr="00380A84" w:rsidRDefault="009036F6" w:rsidP="009036F6">
      <w:pPr>
        <w:bidi w:val="0"/>
        <w:rPr>
          <w:rFonts w:asciiTheme="majorBidi" w:hAnsiTheme="majorBidi" w:cstheme="majorBidi"/>
          <w:sz w:val="24"/>
          <w:szCs w:val="24"/>
        </w:rPr>
      </w:pPr>
      <w:r w:rsidRPr="00380A84">
        <w:rPr>
          <w:rFonts w:asciiTheme="majorBidi" w:hAnsiTheme="majorBidi" w:cstheme="majorBidi"/>
          <w:sz w:val="24"/>
          <w:szCs w:val="24"/>
        </w:rPr>
        <w:t>The overall question flagged in this study is in the mismatch between the theoretical potentials of AI technologies and their application within SMEs in particular for administrative risk management. While large firms have significantly advanced in AI uptake, its application within small businesses continues to be imitated and understudied. This research seeks to analyze how project managers in SMEs can effectively apply AI in a way that enables administrative risks, enhanced decision-making, resource allocation, and achieving better project outcomes. By examining the specific risks faced by SMEs as project delays, failure in compliance, financial issues and HR inefficiencies, and discussing how AI can specifically and in a sustained way address them, this study aims to fill the gap between the potential of AI and its practical implementation in smaller business</w:t>
      </w:r>
      <w:r w:rsidRPr="00380A84">
        <w:rPr>
          <w:rFonts w:asciiTheme="majorBidi" w:hAnsiTheme="majorBidi" w:cstheme="majorBidi"/>
          <w:sz w:val="24"/>
          <w:szCs w:val="24"/>
          <w:rtl/>
        </w:rPr>
        <w:t>.</w:t>
      </w:r>
    </w:p>
    <w:p w14:paraId="4186464E" w14:textId="7B870307" w:rsidR="009036F6" w:rsidRPr="00380A84" w:rsidRDefault="009036F6" w:rsidP="009036F6">
      <w:pPr>
        <w:bidi w:val="0"/>
        <w:rPr>
          <w:rFonts w:asciiTheme="majorBidi" w:hAnsiTheme="majorBidi" w:cstheme="majorBidi"/>
          <w:sz w:val="24"/>
          <w:szCs w:val="24"/>
        </w:rPr>
      </w:pPr>
      <w:r w:rsidRPr="00380A84">
        <w:rPr>
          <w:rFonts w:asciiTheme="majorBidi" w:hAnsiTheme="majorBidi" w:cstheme="majorBidi"/>
          <w:sz w:val="24"/>
          <w:szCs w:val="24"/>
        </w:rPr>
        <w:t>Finally, this research is seeking to offer evidence-based facts and recommendations that support SMEs in a way that enhances effectiveness through AI for achieving long life term of the projects</w:t>
      </w:r>
      <w:r w:rsidRPr="00380A84">
        <w:rPr>
          <w:rFonts w:asciiTheme="majorBidi" w:hAnsiTheme="majorBidi" w:cstheme="majorBidi"/>
          <w:sz w:val="24"/>
          <w:szCs w:val="24"/>
          <w:rtl/>
        </w:rPr>
        <w:t>.</w:t>
      </w:r>
    </w:p>
    <w:p w14:paraId="689C2CBC" w14:textId="77777777" w:rsidR="009036F6" w:rsidRPr="00380A84" w:rsidRDefault="009036F6" w:rsidP="009036F6">
      <w:pPr>
        <w:bidi w:val="0"/>
        <w:rPr>
          <w:rFonts w:asciiTheme="majorBidi" w:hAnsiTheme="majorBidi" w:cstheme="majorBidi"/>
          <w:sz w:val="24"/>
          <w:szCs w:val="24"/>
        </w:rPr>
      </w:pPr>
    </w:p>
    <w:p w14:paraId="6A2AA03E" w14:textId="77777777" w:rsidR="009036F6" w:rsidRDefault="009036F6" w:rsidP="009036F6">
      <w:pPr>
        <w:bidi w:val="0"/>
      </w:pPr>
    </w:p>
    <w:p w14:paraId="6F859069" w14:textId="77777777" w:rsidR="009036F6" w:rsidRDefault="009036F6" w:rsidP="009036F6">
      <w:pPr>
        <w:bidi w:val="0"/>
      </w:pPr>
    </w:p>
    <w:p w14:paraId="682CBA74" w14:textId="77777777" w:rsidR="00EE60E3" w:rsidRPr="00380A84" w:rsidRDefault="00EE60E3" w:rsidP="00EE60E3">
      <w:pPr>
        <w:bidi w:val="0"/>
        <w:rPr>
          <w:rFonts w:asciiTheme="majorBidi" w:hAnsiTheme="majorBidi" w:cstheme="majorBidi"/>
          <w:b/>
          <w:bCs/>
          <w:sz w:val="32"/>
          <w:szCs w:val="32"/>
        </w:rPr>
      </w:pPr>
      <w:r w:rsidRPr="00380A84">
        <w:rPr>
          <w:rFonts w:asciiTheme="majorBidi" w:hAnsiTheme="majorBidi" w:cstheme="majorBidi"/>
          <w:b/>
          <w:bCs/>
          <w:sz w:val="32"/>
          <w:szCs w:val="32"/>
        </w:rPr>
        <w:t>importance of the research</w:t>
      </w:r>
      <w:r w:rsidRPr="00380A84">
        <w:rPr>
          <w:rFonts w:asciiTheme="majorBidi" w:hAnsiTheme="majorBidi" w:cstheme="majorBidi"/>
          <w:b/>
          <w:bCs/>
          <w:sz w:val="32"/>
          <w:szCs w:val="32"/>
          <w:rtl/>
        </w:rPr>
        <w:t>:</w:t>
      </w:r>
    </w:p>
    <w:p w14:paraId="16F9DD32" w14:textId="77777777" w:rsidR="00EE60E3" w:rsidRPr="00380A84" w:rsidRDefault="00EE60E3" w:rsidP="00EE60E3">
      <w:pPr>
        <w:bidi w:val="0"/>
        <w:rPr>
          <w:rFonts w:asciiTheme="majorBidi" w:hAnsiTheme="majorBidi" w:cstheme="majorBidi"/>
          <w:sz w:val="24"/>
          <w:szCs w:val="24"/>
        </w:rPr>
      </w:pPr>
    </w:p>
    <w:p w14:paraId="36247B65" w14:textId="77777777" w:rsidR="00380A84" w:rsidRDefault="00380A84" w:rsidP="00EE60E3">
      <w:pPr>
        <w:bidi w:val="0"/>
        <w:rPr>
          <w:rFonts w:asciiTheme="majorBidi" w:hAnsiTheme="majorBidi" w:cstheme="majorBidi"/>
          <w:sz w:val="24"/>
          <w:szCs w:val="24"/>
        </w:rPr>
      </w:pPr>
    </w:p>
    <w:p w14:paraId="0AA77912" w14:textId="38E7F811" w:rsidR="00EE60E3" w:rsidRPr="00380A84" w:rsidRDefault="00EE60E3" w:rsidP="00380A84">
      <w:pPr>
        <w:bidi w:val="0"/>
        <w:rPr>
          <w:rFonts w:asciiTheme="majorBidi" w:hAnsiTheme="majorBidi" w:cstheme="majorBidi"/>
          <w:sz w:val="24"/>
          <w:szCs w:val="24"/>
        </w:rPr>
      </w:pPr>
      <w:r w:rsidRPr="00380A84">
        <w:rPr>
          <w:rFonts w:asciiTheme="majorBidi" w:hAnsiTheme="majorBidi" w:cstheme="majorBidi"/>
          <w:sz w:val="24"/>
          <w:szCs w:val="24"/>
        </w:rPr>
        <w:t>The research has practical and theoretical importance, by giving value to various stakeholders in the academic and business world</w:t>
      </w:r>
      <w:r w:rsidRPr="00380A84">
        <w:rPr>
          <w:rFonts w:asciiTheme="majorBidi" w:hAnsiTheme="majorBidi" w:cstheme="majorBidi"/>
          <w:sz w:val="24"/>
          <w:szCs w:val="24"/>
          <w:rtl/>
        </w:rPr>
        <w:t>.</w:t>
      </w:r>
    </w:p>
    <w:p w14:paraId="55DC59F7" w14:textId="77777777" w:rsidR="00EE60E3" w:rsidRPr="00380A84" w:rsidRDefault="00EE60E3" w:rsidP="00EE60E3">
      <w:pPr>
        <w:bidi w:val="0"/>
        <w:rPr>
          <w:rFonts w:asciiTheme="majorBidi" w:hAnsiTheme="majorBidi" w:cstheme="majorBidi"/>
          <w:sz w:val="24"/>
          <w:szCs w:val="24"/>
        </w:rPr>
      </w:pPr>
    </w:p>
    <w:p w14:paraId="01743BF1"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b/>
          <w:bCs/>
          <w:sz w:val="28"/>
          <w:szCs w:val="28"/>
        </w:rPr>
        <w:t>Theoretical importance</w:t>
      </w:r>
      <w:r w:rsidRPr="00380A84">
        <w:rPr>
          <w:rFonts w:asciiTheme="majorBidi" w:hAnsiTheme="majorBidi" w:cstheme="majorBidi"/>
          <w:sz w:val="24"/>
          <w:szCs w:val="24"/>
          <w:rtl/>
        </w:rPr>
        <w:t>:</w:t>
      </w:r>
    </w:p>
    <w:p w14:paraId="632C2C8B"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At an academic level, this research contributes to the available literature regarding risk management in SMEs, particularly in regard to administrative risks. Although the utilization of AI in business is increasingly being understood, very little has been thought about in regards to its utilization in administrative risk management in small businesses. This paper bridges this gap by studying how the technologies of AI are capable of providing risk management efficiency to SMEs. In addition to that, it adds fresh perspectives to the overall role played by digital technologies in managing a business, supplementing what is known concerning the transformational role of AI within emerging practices in management</w:t>
      </w:r>
      <w:r w:rsidRPr="00380A84">
        <w:rPr>
          <w:rFonts w:asciiTheme="majorBidi" w:hAnsiTheme="majorBidi" w:cstheme="majorBidi"/>
          <w:sz w:val="24"/>
          <w:szCs w:val="24"/>
          <w:rtl/>
        </w:rPr>
        <w:t>.</w:t>
      </w:r>
    </w:p>
    <w:p w14:paraId="1A0B4B3C" w14:textId="77777777" w:rsidR="00EE60E3" w:rsidRDefault="00EE60E3" w:rsidP="00EE60E3">
      <w:pPr>
        <w:bidi w:val="0"/>
      </w:pPr>
    </w:p>
    <w:p w14:paraId="52B68FE5" w14:textId="77777777" w:rsidR="00EE60E3" w:rsidRPr="00380A84" w:rsidRDefault="00EE60E3" w:rsidP="00EE60E3">
      <w:pPr>
        <w:bidi w:val="0"/>
        <w:rPr>
          <w:rFonts w:asciiTheme="majorBidi" w:hAnsiTheme="majorBidi" w:cstheme="majorBidi"/>
          <w:b/>
          <w:bCs/>
          <w:sz w:val="32"/>
          <w:szCs w:val="32"/>
        </w:rPr>
      </w:pPr>
      <w:r w:rsidRPr="004C67A5">
        <w:rPr>
          <w:rFonts w:asciiTheme="majorBidi" w:hAnsiTheme="majorBidi" w:cstheme="majorBidi"/>
          <w:b/>
          <w:bCs/>
          <w:sz w:val="28"/>
          <w:szCs w:val="28"/>
        </w:rPr>
        <w:t>practical relevance</w:t>
      </w:r>
      <w:r w:rsidRPr="00380A84">
        <w:rPr>
          <w:rFonts w:asciiTheme="majorBidi" w:hAnsiTheme="majorBidi" w:cstheme="majorBidi"/>
          <w:b/>
          <w:bCs/>
          <w:sz w:val="32"/>
          <w:szCs w:val="32"/>
          <w:rtl/>
        </w:rPr>
        <w:t>:</w:t>
      </w:r>
    </w:p>
    <w:p w14:paraId="40BB2333"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on the practical side, the study is highly pertinent to SMEs that have limited resources and are struggling to contend with risks</w:t>
      </w:r>
      <w:r w:rsidRPr="00380A84">
        <w:rPr>
          <w:rFonts w:asciiTheme="majorBidi" w:hAnsiTheme="majorBidi" w:cstheme="majorBidi"/>
          <w:sz w:val="24"/>
          <w:szCs w:val="24"/>
          <w:rtl/>
        </w:rPr>
        <w:t>.</w:t>
      </w:r>
    </w:p>
    <w:p w14:paraId="664241A7"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AI has the potential to endow such firms with the capacity to enhance forecasting accuracy, automation of mundane processes, and better-informed decision-making. All these can contribute to greater operating stability and reduced vulnerability to disruption</w:t>
      </w:r>
      <w:r w:rsidRPr="00380A84">
        <w:rPr>
          <w:rFonts w:asciiTheme="majorBidi" w:hAnsiTheme="majorBidi" w:cstheme="majorBidi"/>
          <w:sz w:val="24"/>
          <w:szCs w:val="24"/>
          <w:rtl/>
        </w:rPr>
        <w:t>.</w:t>
      </w:r>
    </w:p>
    <w:p w14:paraId="5EC477F3" w14:textId="16DD939D"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The study endeavors to provide stern suggestions to SMEs in taking up and embracing AI into their business in order to cope with risk and foretell it better with greater success, which is extremely critical to its existence and growth.</w:t>
      </w:r>
    </w:p>
    <w:p w14:paraId="1B94A9C2"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Beneficiaries and affected areas SMEs</w:t>
      </w:r>
    </w:p>
    <w:p w14:paraId="3141312C"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AS the immediate stakeholders, SMEs will acquire effective strategies for optimal utilization of risk management processes through AI to achieve improved performance and efficiency</w:t>
      </w:r>
      <w:r w:rsidRPr="00380A84">
        <w:rPr>
          <w:rFonts w:asciiTheme="majorBidi" w:hAnsiTheme="majorBidi" w:cstheme="majorBidi"/>
          <w:sz w:val="24"/>
          <w:szCs w:val="24"/>
          <w:rtl/>
        </w:rPr>
        <w:t>.</w:t>
      </w:r>
    </w:p>
    <w:p w14:paraId="2D083994"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Project manager: the study gives project managers practical recommendations on how they can utilize AI in helping them in their work, i.e., risk identification, mitigation, and strategic planning</w:t>
      </w:r>
      <w:r w:rsidRPr="00380A84">
        <w:rPr>
          <w:rFonts w:asciiTheme="majorBidi" w:hAnsiTheme="majorBidi" w:cstheme="majorBidi"/>
          <w:sz w:val="24"/>
          <w:szCs w:val="24"/>
          <w:rtl/>
        </w:rPr>
        <w:t>.</w:t>
      </w:r>
    </w:p>
    <w:p w14:paraId="1EDBB333" w14:textId="0A2B70AA" w:rsidR="00EE60E3" w:rsidRPr="00380A84" w:rsidRDefault="00EE60E3" w:rsidP="00380A84">
      <w:pPr>
        <w:bidi w:val="0"/>
        <w:rPr>
          <w:rFonts w:asciiTheme="majorBidi" w:hAnsiTheme="majorBidi" w:cstheme="majorBidi"/>
          <w:sz w:val="24"/>
          <w:szCs w:val="24"/>
        </w:rPr>
      </w:pPr>
      <w:r w:rsidRPr="00380A84">
        <w:rPr>
          <w:rFonts w:asciiTheme="majorBidi" w:hAnsiTheme="majorBidi" w:cstheme="majorBidi"/>
          <w:sz w:val="24"/>
          <w:szCs w:val="24"/>
        </w:rPr>
        <w:lastRenderedPageBreak/>
        <w:t>Researchers and scholars: by examining a relatively less-researched topic, the study opens room for upcoming scholarly work on the themes of AI and SMEs management</w:t>
      </w:r>
      <w:r w:rsidRPr="00380A84">
        <w:rPr>
          <w:rFonts w:asciiTheme="majorBidi" w:hAnsiTheme="majorBidi" w:cstheme="majorBidi"/>
          <w:sz w:val="24"/>
          <w:szCs w:val="24"/>
          <w:rtl/>
        </w:rPr>
        <w:t>.</w:t>
      </w:r>
    </w:p>
    <w:p w14:paraId="0921AA81" w14:textId="6D765F86"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Policy makers and entrepreneurs: outcomes of studies can be used for policy-making directions and business initiatives to promote AI adoption in the SMEs sector</w:t>
      </w:r>
      <w:r w:rsidRPr="00380A84">
        <w:rPr>
          <w:rFonts w:asciiTheme="majorBidi" w:hAnsiTheme="majorBidi" w:cstheme="majorBidi"/>
          <w:sz w:val="24"/>
          <w:szCs w:val="24"/>
          <w:rtl/>
        </w:rPr>
        <w:t>.</w:t>
      </w:r>
    </w:p>
    <w:p w14:paraId="135E927B" w14:textId="77777777" w:rsidR="00380A84" w:rsidRPr="00380A84" w:rsidRDefault="00380A84" w:rsidP="00EE60E3">
      <w:pPr>
        <w:bidi w:val="0"/>
        <w:rPr>
          <w:rFonts w:asciiTheme="majorBidi" w:hAnsiTheme="majorBidi" w:cstheme="majorBidi"/>
          <w:sz w:val="24"/>
          <w:szCs w:val="24"/>
        </w:rPr>
      </w:pPr>
    </w:p>
    <w:p w14:paraId="0D10C92F" w14:textId="77777777" w:rsidR="00380A84" w:rsidRDefault="00380A84" w:rsidP="00380A84">
      <w:pPr>
        <w:bidi w:val="0"/>
      </w:pPr>
    </w:p>
    <w:p w14:paraId="009B614A" w14:textId="77777777" w:rsidR="00380A84" w:rsidRDefault="00380A84" w:rsidP="00380A84">
      <w:pPr>
        <w:bidi w:val="0"/>
      </w:pPr>
    </w:p>
    <w:p w14:paraId="0BD29507" w14:textId="77777777" w:rsidR="00380A84" w:rsidRDefault="00380A84" w:rsidP="00380A84">
      <w:pPr>
        <w:bidi w:val="0"/>
      </w:pPr>
    </w:p>
    <w:p w14:paraId="65826760" w14:textId="77777777" w:rsidR="00380A84" w:rsidRDefault="00380A84" w:rsidP="00380A84">
      <w:pPr>
        <w:bidi w:val="0"/>
      </w:pPr>
    </w:p>
    <w:p w14:paraId="51D8C3D9" w14:textId="77777777" w:rsidR="00380A84" w:rsidRDefault="00380A84" w:rsidP="00380A84">
      <w:pPr>
        <w:bidi w:val="0"/>
      </w:pPr>
    </w:p>
    <w:p w14:paraId="3E42516E" w14:textId="77777777" w:rsidR="00380A84" w:rsidRDefault="00380A84" w:rsidP="00380A84">
      <w:pPr>
        <w:bidi w:val="0"/>
      </w:pPr>
    </w:p>
    <w:p w14:paraId="14B4F6A4" w14:textId="77777777" w:rsidR="00380A84" w:rsidRDefault="00380A84" w:rsidP="00380A84">
      <w:pPr>
        <w:bidi w:val="0"/>
      </w:pPr>
    </w:p>
    <w:p w14:paraId="67D9649B" w14:textId="77777777" w:rsidR="00380A84" w:rsidRDefault="00380A84" w:rsidP="00380A84">
      <w:pPr>
        <w:bidi w:val="0"/>
      </w:pPr>
    </w:p>
    <w:p w14:paraId="7B0A5909" w14:textId="77777777" w:rsidR="00380A84" w:rsidRDefault="00380A84" w:rsidP="00380A84">
      <w:pPr>
        <w:bidi w:val="0"/>
      </w:pPr>
    </w:p>
    <w:p w14:paraId="36EA237F" w14:textId="77777777" w:rsidR="00380A84" w:rsidRDefault="00380A84" w:rsidP="00380A84">
      <w:pPr>
        <w:bidi w:val="0"/>
      </w:pPr>
    </w:p>
    <w:p w14:paraId="47ED9F96" w14:textId="77777777" w:rsidR="00380A84" w:rsidRDefault="00380A84" w:rsidP="00380A84">
      <w:pPr>
        <w:bidi w:val="0"/>
      </w:pPr>
    </w:p>
    <w:p w14:paraId="3FB7B9E7" w14:textId="77777777" w:rsidR="00380A84" w:rsidRDefault="00380A84" w:rsidP="00380A84">
      <w:pPr>
        <w:bidi w:val="0"/>
      </w:pPr>
    </w:p>
    <w:p w14:paraId="38D917CC" w14:textId="77777777" w:rsidR="00380A84" w:rsidRDefault="00380A84" w:rsidP="00380A84">
      <w:pPr>
        <w:bidi w:val="0"/>
      </w:pPr>
    </w:p>
    <w:p w14:paraId="7EF096CE" w14:textId="77777777" w:rsidR="00380A84" w:rsidRDefault="00380A84" w:rsidP="00380A84">
      <w:pPr>
        <w:bidi w:val="0"/>
      </w:pPr>
    </w:p>
    <w:p w14:paraId="3146142C" w14:textId="77777777" w:rsidR="00380A84" w:rsidRDefault="00380A84" w:rsidP="00380A84">
      <w:pPr>
        <w:bidi w:val="0"/>
      </w:pPr>
    </w:p>
    <w:p w14:paraId="2CE3304B" w14:textId="77777777" w:rsidR="00380A84" w:rsidRDefault="00380A84" w:rsidP="00380A84">
      <w:pPr>
        <w:bidi w:val="0"/>
      </w:pPr>
    </w:p>
    <w:p w14:paraId="4A092258" w14:textId="77777777" w:rsidR="00380A84" w:rsidRDefault="00380A84" w:rsidP="00380A84">
      <w:pPr>
        <w:bidi w:val="0"/>
      </w:pPr>
    </w:p>
    <w:p w14:paraId="0DA75499" w14:textId="77777777" w:rsidR="00380A84" w:rsidRDefault="00380A84" w:rsidP="00380A84">
      <w:pPr>
        <w:bidi w:val="0"/>
      </w:pPr>
    </w:p>
    <w:p w14:paraId="31989C1A" w14:textId="77777777" w:rsidR="00380A84" w:rsidRDefault="00380A84" w:rsidP="00380A84">
      <w:pPr>
        <w:bidi w:val="0"/>
      </w:pPr>
    </w:p>
    <w:p w14:paraId="691BC881" w14:textId="77777777" w:rsidR="00380A84" w:rsidRDefault="00380A84" w:rsidP="00380A84">
      <w:pPr>
        <w:bidi w:val="0"/>
      </w:pPr>
    </w:p>
    <w:p w14:paraId="01D91E64" w14:textId="77777777" w:rsidR="00380A84" w:rsidRDefault="00380A84" w:rsidP="00380A84">
      <w:pPr>
        <w:bidi w:val="0"/>
      </w:pPr>
    </w:p>
    <w:p w14:paraId="2E2C7008" w14:textId="77777777" w:rsidR="00380A84" w:rsidRDefault="00380A84" w:rsidP="00380A84">
      <w:pPr>
        <w:bidi w:val="0"/>
      </w:pPr>
    </w:p>
    <w:p w14:paraId="24466790" w14:textId="77777777" w:rsidR="00380A84" w:rsidRDefault="00380A84" w:rsidP="00380A84">
      <w:pPr>
        <w:bidi w:val="0"/>
      </w:pPr>
    </w:p>
    <w:p w14:paraId="5DD665E5" w14:textId="77777777" w:rsidR="00380A84" w:rsidRDefault="00380A84" w:rsidP="00380A84">
      <w:pPr>
        <w:bidi w:val="0"/>
      </w:pPr>
    </w:p>
    <w:p w14:paraId="4EF15420" w14:textId="77777777" w:rsidR="00380A84" w:rsidRDefault="00380A84" w:rsidP="00380A84">
      <w:pPr>
        <w:bidi w:val="0"/>
      </w:pPr>
    </w:p>
    <w:p w14:paraId="638FB45D" w14:textId="77777777" w:rsidR="00380A84" w:rsidRDefault="00380A84" w:rsidP="00380A84">
      <w:pPr>
        <w:bidi w:val="0"/>
      </w:pPr>
    </w:p>
    <w:p w14:paraId="527FD8A0" w14:textId="676A918E" w:rsidR="00EE60E3" w:rsidRDefault="00EE60E3" w:rsidP="00380A84">
      <w:pPr>
        <w:bidi w:val="0"/>
        <w:rPr>
          <w:rFonts w:asciiTheme="majorBidi" w:hAnsiTheme="majorBidi" w:cstheme="majorBidi"/>
          <w:b/>
          <w:bCs/>
          <w:sz w:val="32"/>
          <w:szCs w:val="32"/>
          <w:rtl/>
        </w:rPr>
      </w:pPr>
      <w:r w:rsidRPr="00380A84">
        <w:rPr>
          <w:rFonts w:asciiTheme="majorBidi" w:hAnsiTheme="majorBidi" w:cstheme="majorBidi"/>
          <w:b/>
          <w:bCs/>
          <w:sz w:val="32"/>
          <w:szCs w:val="32"/>
        </w:rPr>
        <w:lastRenderedPageBreak/>
        <w:t>Objective of the study</w:t>
      </w:r>
      <w:r w:rsidRPr="00380A84">
        <w:rPr>
          <w:rFonts w:asciiTheme="majorBidi" w:hAnsiTheme="majorBidi" w:cstheme="majorBidi"/>
          <w:b/>
          <w:bCs/>
          <w:sz w:val="32"/>
          <w:szCs w:val="32"/>
          <w:rtl/>
        </w:rPr>
        <w:t>:</w:t>
      </w:r>
    </w:p>
    <w:p w14:paraId="1666FA2B" w14:textId="77777777" w:rsidR="00380A84" w:rsidRPr="00380A84" w:rsidRDefault="00380A84" w:rsidP="00380A84">
      <w:pPr>
        <w:bidi w:val="0"/>
        <w:rPr>
          <w:rFonts w:asciiTheme="majorBidi" w:hAnsiTheme="majorBidi" w:cstheme="majorBidi" w:hint="cs"/>
          <w:b/>
          <w:bCs/>
          <w:sz w:val="32"/>
          <w:szCs w:val="32"/>
          <w:rtl/>
        </w:rPr>
      </w:pPr>
    </w:p>
    <w:p w14:paraId="0DA665AB" w14:textId="77777777"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tl/>
        </w:rPr>
        <w:t xml:space="preserve">- </w:t>
      </w:r>
      <w:r w:rsidRPr="00380A84">
        <w:rPr>
          <w:rFonts w:asciiTheme="majorBidi" w:hAnsiTheme="majorBidi" w:cstheme="majorBidi"/>
          <w:sz w:val="24"/>
          <w:szCs w:val="24"/>
        </w:rPr>
        <w:t>To determine the prevailing degree of AI adoption in administrative risk management by SMEs</w:t>
      </w:r>
      <w:r w:rsidRPr="00380A84">
        <w:rPr>
          <w:rFonts w:asciiTheme="majorBidi" w:hAnsiTheme="majorBidi" w:cstheme="majorBidi"/>
          <w:sz w:val="24"/>
          <w:szCs w:val="24"/>
          <w:rtl/>
        </w:rPr>
        <w:t>.</w:t>
      </w:r>
    </w:p>
    <w:p w14:paraId="5AA02EF7" w14:textId="126BBABF" w:rsidR="00EE60E3" w:rsidRPr="00380A84" w:rsidRDefault="00EE60E3" w:rsidP="00EE60E3">
      <w:pPr>
        <w:bidi w:val="0"/>
        <w:rPr>
          <w:rFonts w:asciiTheme="majorBidi" w:hAnsiTheme="majorBidi" w:cstheme="majorBidi"/>
          <w:sz w:val="24"/>
          <w:szCs w:val="24"/>
        </w:rPr>
      </w:pPr>
      <w:r w:rsidRPr="00380A84">
        <w:rPr>
          <w:rFonts w:asciiTheme="majorBidi" w:hAnsiTheme="majorBidi" w:cstheme="majorBidi"/>
          <w:sz w:val="24"/>
          <w:szCs w:val="24"/>
        </w:rPr>
        <w:t>This objective seeks to establish how widely SMEs are applying AI in their risk management and unearth prevailing trends in AI adoption</w:t>
      </w:r>
      <w:r w:rsidRPr="00380A84">
        <w:rPr>
          <w:rFonts w:asciiTheme="majorBidi" w:hAnsiTheme="majorBidi" w:cstheme="majorBidi"/>
          <w:sz w:val="24"/>
          <w:szCs w:val="24"/>
          <w:rtl/>
        </w:rPr>
        <w:t>.</w:t>
      </w:r>
    </w:p>
    <w:p w14:paraId="620E5CDC" w14:textId="77777777" w:rsidR="00617294" w:rsidRPr="00380A84" w:rsidRDefault="00617294" w:rsidP="00617294">
      <w:pPr>
        <w:bidi w:val="0"/>
        <w:rPr>
          <w:rFonts w:asciiTheme="majorBidi" w:hAnsiTheme="majorBidi" w:cstheme="majorBidi"/>
          <w:sz w:val="24"/>
          <w:szCs w:val="24"/>
        </w:rPr>
      </w:pPr>
    </w:p>
    <w:p w14:paraId="78D72DDE" w14:textId="7A05BD06" w:rsidR="00617294" w:rsidRPr="00380A84" w:rsidRDefault="00380A84" w:rsidP="00380A84">
      <w:pPr>
        <w:bidi w:val="0"/>
        <w:rPr>
          <w:rFonts w:asciiTheme="majorBidi" w:hAnsiTheme="majorBidi" w:cstheme="majorBidi"/>
          <w:sz w:val="24"/>
          <w:szCs w:val="24"/>
        </w:rPr>
      </w:pPr>
      <w:r>
        <w:rPr>
          <w:rFonts w:asciiTheme="majorBidi" w:hAnsiTheme="majorBidi" w:cstheme="majorBidi"/>
          <w:sz w:val="24"/>
          <w:szCs w:val="24"/>
        </w:rPr>
        <w:t>-</w:t>
      </w:r>
      <w:r w:rsidR="00617294" w:rsidRPr="00380A84">
        <w:rPr>
          <w:rFonts w:asciiTheme="majorBidi" w:hAnsiTheme="majorBidi" w:cstheme="majorBidi"/>
          <w:sz w:val="24"/>
          <w:szCs w:val="24"/>
        </w:rPr>
        <w:t>To expose how AI will facilitate constraining operational, compliance, and organizational risk</w:t>
      </w:r>
      <w:r w:rsidR="00617294" w:rsidRPr="00380A84">
        <w:rPr>
          <w:rFonts w:asciiTheme="majorBidi" w:hAnsiTheme="majorBidi" w:cstheme="majorBidi"/>
          <w:sz w:val="24"/>
          <w:szCs w:val="24"/>
          <w:rtl/>
        </w:rPr>
        <w:t>.</w:t>
      </w:r>
    </w:p>
    <w:p w14:paraId="72078C9D" w14:textId="77777777" w:rsidR="00617294" w:rsidRDefault="00617294" w:rsidP="00617294">
      <w:pPr>
        <w:bidi w:val="0"/>
        <w:rPr>
          <w:rFonts w:asciiTheme="majorBidi" w:hAnsiTheme="majorBidi" w:cstheme="majorBidi"/>
          <w:sz w:val="24"/>
          <w:szCs w:val="24"/>
        </w:rPr>
      </w:pPr>
      <w:r w:rsidRPr="00380A84">
        <w:rPr>
          <w:rFonts w:asciiTheme="majorBidi" w:hAnsiTheme="majorBidi" w:cstheme="majorBidi"/>
          <w:sz w:val="24"/>
          <w:szCs w:val="24"/>
        </w:rPr>
        <w:t>This involves measuring the impact of AI in averting and mitigating different administrative risks facing SMEs</w:t>
      </w:r>
      <w:r w:rsidRPr="00380A84">
        <w:rPr>
          <w:rFonts w:asciiTheme="majorBidi" w:hAnsiTheme="majorBidi" w:cstheme="majorBidi"/>
          <w:sz w:val="24"/>
          <w:szCs w:val="24"/>
          <w:rtl/>
        </w:rPr>
        <w:t>.</w:t>
      </w:r>
    </w:p>
    <w:p w14:paraId="0B9BC845" w14:textId="77777777" w:rsidR="00380A84" w:rsidRPr="00380A84" w:rsidRDefault="00380A84" w:rsidP="00380A84">
      <w:pPr>
        <w:bidi w:val="0"/>
        <w:rPr>
          <w:rFonts w:asciiTheme="majorBidi" w:hAnsiTheme="majorBidi" w:cstheme="majorBidi"/>
          <w:sz w:val="24"/>
          <w:szCs w:val="24"/>
        </w:rPr>
      </w:pPr>
    </w:p>
    <w:p w14:paraId="26AA63B0" w14:textId="77777777" w:rsidR="00617294" w:rsidRPr="00380A84" w:rsidRDefault="00617294" w:rsidP="00617294">
      <w:pPr>
        <w:bidi w:val="0"/>
        <w:rPr>
          <w:rFonts w:asciiTheme="majorBidi" w:hAnsiTheme="majorBidi" w:cstheme="majorBidi"/>
          <w:sz w:val="24"/>
          <w:szCs w:val="24"/>
        </w:rPr>
      </w:pPr>
      <w:r w:rsidRPr="00380A84">
        <w:rPr>
          <w:rFonts w:asciiTheme="majorBidi" w:hAnsiTheme="majorBidi" w:cstheme="majorBidi"/>
          <w:sz w:val="24"/>
          <w:szCs w:val="24"/>
          <w:rtl/>
        </w:rPr>
        <w:t xml:space="preserve">- </w:t>
      </w:r>
      <w:r w:rsidRPr="00380A84">
        <w:rPr>
          <w:rFonts w:asciiTheme="majorBidi" w:hAnsiTheme="majorBidi" w:cstheme="majorBidi"/>
          <w:sz w:val="24"/>
          <w:szCs w:val="24"/>
        </w:rPr>
        <w:t>To explore the application of AI to optimize project management outcomes, including decision-making, productivity, and risk minimization</w:t>
      </w:r>
      <w:r w:rsidRPr="00380A84">
        <w:rPr>
          <w:rFonts w:asciiTheme="majorBidi" w:hAnsiTheme="majorBidi" w:cstheme="majorBidi"/>
          <w:sz w:val="24"/>
          <w:szCs w:val="24"/>
          <w:rtl/>
        </w:rPr>
        <w:t>.</w:t>
      </w:r>
    </w:p>
    <w:p w14:paraId="4E0CDBFC" w14:textId="77777777" w:rsidR="00617294" w:rsidRDefault="00617294" w:rsidP="00617294">
      <w:pPr>
        <w:bidi w:val="0"/>
        <w:rPr>
          <w:rFonts w:asciiTheme="majorBidi" w:hAnsiTheme="majorBidi" w:cstheme="majorBidi"/>
          <w:sz w:val="24"/>
          <w:szCs w:val="24"/>
        </w:rPr>
      </w:pPr>
      <w:r w:rsidRPr="00380A84">
        <w:rPr>
          <w:rFonts w:asciiTheme="majorBidi" w:hAnsiTheme="majorBidi" w:cstheme="majorBidi"/>
          <w:sz w:val="24"/>
          <w:szCs w:val="24"/>
        </w:rPr>
        <w:t>In this attention is given to how AI contributes to optimizing project performance through enhanced planning, resource management, and quick response</w:t>
      </w:r>
      <w:r w:rsidRPr="00380A84">
        <w:rPr>
          <w:rFonts w:asciiTheme="majorBidi" w:hAnsiTheme="majorBidi" w:cstheme="majorBidi"/>
          <w:sz w:val="24"/>
          <w:szCs w:val="24"/>
          <w:rtl/>
        </w:rPr>
        <w:t>.</w:t>
      </w:r>
    </w:p>
    <w:p w14:paraId="344DC32E" w14:textId="77777777" w:rsidR="00380A84" w:rsidRPr="00380A84" w:rsidRDefault="00380A84" w:rsidP="00380A84">
      <w:pPr>
        <w:bidi w:val="0"/>
        <w:rPr>
          <w:rFonts w:asciiTheme="majorBidi" w:hAnsiTheme="majorBidi" w:cstheme="majorBidi"/>
          <w:sz w:val="24"/>
          <w:szCs w:val="24"/>
        </w:rPr>
      </w:pPr>
    </w:p>
    <w:p w14:paraId="5E601EE6" w14:textId="77777777" w:rsidR="00617294" w:rsidRPr="00380A84" w:rsidRDefault="00617294" w:rsidP="00617294">
      <w:pPr>
        <w:bidi w:val="0"/>
        <w:rPr>
          <w:rFonts w:asciiTheme="majorBidi" w:hAnsiTheme="majorBidi" w:cstheme="majorBidi"/>
          <w:sz w:val="24"/>
          <w:szCs w:val="24"/>
        </w:rPr>
      </w:pPr>
      <w:r w:rsidRPr="00380A84">
        <w:rPr>
          <w:rFonts w:asciiTheme="majorBidi" w:hAnsiTheme="majorBidi" w:cstheme="majorBidi"/>
          <w:sz w:val="24"/>
          <w:szCs w:val="24"/>
          <w:rtl/>
        </w:rPr>
        <w:t xml:space="preserve">- </w:t>
      </w:r>
      <w:r w:rsidRPr="00380A84">
        <w:rPr>
          <w:rFonts w:asciiTheme="majorBidi" w:hAnsiTheme="majorBidi" w:cstheme="majorBidi"/>
          <w:sz w:val="24"/>
          <w:szCs w:val="24"/>
        </w:rPr>
        <w:t>To determine the difficulties faced by SMEs in using AI for administrative risk management</w:t>
      </w:r>
      <w:r w:rsidRPr="00380A84">
        <w:rPr>
          <w:rFonts w:asciiTheme="majorBidi" w:hAnsiTheme="majorBidi" w:cstheme="majorBidi"/>
          <w:sz w:val="24"/>
          <w:szCs w:val="24"/>
          <w:rtl/>
        </w:rPr>
        <w:t>.</w:t>
      </w:r>
    </w:p>
    <w:p w14:paraId="662073C7" w14:textId="288E3AEB" w:rsidR="00617294" w:rsidRPr="00380A84" w:rsidRDefault="00617294" w:rsidP="00617294">
      <w:pPr>
        <w:bidi w:val="0"/>
        <w:rPr>
          <w:rFonts w:asciiTheme="majorBidi" w:hAnsiTheme="majorBidi" w:cstheme="majorBidi"/>
          <w:sz w:val="24"/>
          <w:szCs w:val="24"/>
        </w:rPr>
      </w:pPr>
      <w:r w:rsidRPr="00380A84">
        <w:rPr>
          <w:rFonts w:asciiTheme="majorBidi" w:hAnsiTheme="majorBidi" w:cstheme="majorBidi"/>
          <w:sz w:val="24"/>
          <w:szCs w:val="24"/>
        </w:rPr>
        <w:t>The aim here is to establish barriers such as lack of experience, lack of budgets, and business reluctance toward AI.</w:t>
      </w:r>
    </w:p>
    <w:p w14:paraId="44B02A58" w14:textId="77777777" w:rsidR="00617294" w:rsidRPr="00380A84" w:rsidRDefault="00617294" w:rsidP="00617294">
      <w:pPr>
        <w:bidi w:val="0"/>
        <w:rPr>
          <w:rFonts w:asciiTheme="majorBidi" w:hAnsiTheme="majorBidi" w:cstheme="majorBidi"/>
          <w:sz w:val="24"/>
          <w:szCs w:val="24"/>
        </w:rPr>
      </w:pPr>
    </w:p>
    <w:p w14:paraId="7CFDAB75" w14:textId="77777777" w:rsidR="00935025" w:rsidRPr="00380A84" w:rsidRDefault="00935025" w:rsidP="00935025">
      <w:pPr>
        <w:bidi w:val="0"/>
        <w:rPr>
          <w:rFonts w:asciiTheme="majorBidi" w:hAnsiTheme="majorBidi" w:cstheme="majorBidi"/>
          <w:sz w:val="24"/>
          <w:szCs w:val="24"/>
        </w:rPr>
      </w:pPr>
      <w:r w:rsidRPr="00380A84">
        <w:rPr>
          <w:rFonts w:asciiTheme="majorBidi" w:hAnsiTheme="majorBidi" w:cstheme="majorBidi"/>
          <w:sz w:val="24"/>
          <w:szCs w:val="24"/>
          <w:rtl/>
        </w:rPr>
        <w:t xml:space="preserve">- </w:t>
      </w:r>
      <w:r w:rsidRPr="00380A84">
        <w:rPr>
          <w:rFonts w:asciiTheme="majorBidi" w:hAnsiTheme="majorBidi" w:cstheme="majorBidi"/>
          <w:sz w:val="24"/>
          <w:szCs w:val="24"/>
        </w:rPr>
        <w:t>To offer practical recommendations for successful application of AI in SME risk management systems</w:t>
      </w:r>
      <w:r w:rsidRPr="00380A84">
        <w:rPr>
          <w:rFonts w:asciiTheme="majorBidi" w:hAnsiTheme="majorBidi" w:cstheme="majorBidi"/>
          <w:sz w:val="24"/>
          <w:szCs w:val="24"/>
          <w:rtl/>
        </w:rPr>
        <w:t>.</w:t>
      </w:r>
    </w:p>
    <w:p w14:paraId="2AA7B425" w14:textId="77777777" w:rsidR="00935025" w:rsidRPr="00380A84" w:rsidRDefault="00935025" w:rsidP="00935025">
      <w:pPr>
        <w:bidi w:val="0"/>
        <w:rPr>
          <w:rFonts w:asciiTheme="majorBidi" w:hAnsiTheme="majorBidi" w:cstheme="majorBidi"/>
          <w:sz w:val="24"/>
          <w:szCs w:val="24"/>
        </w:rPr>
      </w:pPr>
      <w:r w:rsidRPr="00380A84">
        <w:rPr>
          <w:rFonts w:asciiTheme="majorBidi" w:hAnsiTheme="majorBidi" w:cstheme="majorBidi"/>
          <w:sz w:val="24"/>
          <w:szCs w:val="24"/>
        </w:rPr>
        <w:t>According to the study, the study will offer practical advice on what SMEs can do to become successful in applying AI to risk management at the managerial level</w:t>
      </w:r>
      <w:r w:rsidRPr="00380A84">
        <w:rPr>
          <w:rFonts w:asciiTheme="majorBidi" w:hAnsiTheme="majorBidi" w:cstheme="majorBidi"/>
          <w:sz w:val="24"/>
          <w:szCs w:val="24"/>
          <w:rtl/>
        </w:rPr>
        <w:t>.</w:t>
      </w:r>
    </w:p>
    <w:p w14:paraId="7EB6C707" w14:textId="77777777" w:rsidR="00935025" w:rsidRPr="00380A84" w:rsidRDefault="00935025" w:rsidP="00935025">
      <w:pPr>
        <w:bidi w:val="0"/>
        <w:rPr>
          <w:rFonts w:asciiTheme="majorBidi" w:hAnsiTheme="majorBidi" w:cstheme="majorBidi"/>
          <w:sz w:val="24"/>
          <w:szCs w:val="24"/>
        </w:rPr>
      </w:pPr>
    </w:p>
    <w:p w14:paraId="44FE64B5" w14:textId="77777777" w:rsidR="00935025" w:rsidRPr="00380A84" w:rsidRDefault="00935025" w:rsidP="00935025">
      <w:pPr>
        <w:bidi w:val="0"/>
        <w:rPr>
          <w:rFonts w:asciiTheme="majorBidi" w:hAnsiTheme="majorBidi" w:cstheme="majorBidi"/>
          <w:sz w:val="24"/>
          <w:szCs w:val="24"/>
        </w:rPr>
      </w:pPr>
      <w:r w:rsidRPr="00380A84">
        <w:rPr>
          <w:rFonts w:asciiTheme="majorBidi" w:hAnsiTheme="majorBidi" w:cstheme="majorBidi"/>
          <w:sz w:val="24"/>
          <w:szCs w:val="24"/>
          <w:rtl/>
        </w:rPr>
        <w:t xml:space="preserve">- </w:t>
      </w:r>
      <w:r w:rsidRPr="00380A84">
        <w:rPr>
          <w:rFonts w:asciiTheme="majorBidi" w:hAnsiTheme="majorBidi" w:cstheme="majorBidi"/>
          <w:sz w:val="24"/>
          <w:szCs w:val="24"/>
        </w:rPr>
        <w:t>In addition to giving advice for seamless integration of AI into SME risk management systems</w:t>
      </w:r>
      <w:r w:rsidRPr="00380A84">
        <w:rPr>
          <w:rFonts w:asciiTheme="majorBidi" w:hAnsiTheme="majorBidi" w:cstheme="majorBidi"/>
          <w:sz w:val="24"/>
          <w:szCs w:val="24"/>
          <w:rtl/>
        </w:rPr>
        <w:t>.</w:t>
      </w:r>
    </w:p>
    <w:p w14:paraId="1053BC20" w14:textId="6E6A55AF" w:rsidR="00617294" w:rsidRPr="00380A84" w:rsidRDefault="00935025" w:rsidP="00935025">
      <w:pPr>
        <w:bidi w:val="0"/>
        <w:rPr>
          <w:rFonts w:asciiTheme="majorBidi" w:hAnsiTheme="majorBidi" w:cstheme="majorBidi"/>
          <w:sz w:val="24"/>
          <w:szCs w:val="24"/>
          <w:rtl/>
        </w:rPr>
      </w:pPr>
      <w:r w:rsidRPr="00380A84">
        <w:rPr>
          <w:rFonts w:asciiTheme="majorBidi" w:hAnsiTheme="majorBidi" w:cstheme="majorBidi"/>
          <w:sz w:val="24"/>
          <w:szCs w:val="24"/>
        </w:rPr>
        <w:t>With this, the study will give actionable suggestions on how SMEs ought to behave in an attempt to leverage AI in the most optimal manner for managerial risk management.</w:t>
      </w:r>
    </w:p>
    <w:p w14:paraId="22056FFF" w14:textId="77777777" w:rsidR="00617294" w:rsidRPr="00380A84" w:rsidRDefault="00617294" w:rsidP="00617294">
      <w:pPr>
        <w:bidi w:val="0"/>
        <w:rPr>
          <w:rFonts w:asciiTheme="majorBidi" w:hAnsiTheme="majorBidi" w:cstheme="majorBidi"/>
          <w:sz w:val="24"/>
          <w:szCs w:val="24"/>
        </w:rPr>
      </w:pPr>
    </w:p>
    <w:p w14:paraId="65BCD276" w14:textId="77777777" w:rsidR="00672EA7" w:rsidRDefault="00672EA7" w:rsidP="00672EA7">
      <w:pPr>
        <w:bidi w:val="0"/>
        <w:rPr>
          <w:rFonts w:asciiTheme="majorBidi" w:hAnsiTheme="majorBidi" w:cstheme="majorBidi"/>
          <w:sz w:val="24"/>
          <w:szCs w:val="24"/>
        </w:rPr>
      </w:pPr>
    </w:p>
    <w:p w14:paraId="55452261" w14:textId="77777777" w:rsidR="00380A84" w:rsidRDefault="00380A84" w:rsidP="00380A84">
      <w:pPr>
        <w:bidi w:val="0"/>
      </w:pPr>
    </w:p>
    <w:p w14:paraId="23496156" w14:textId="77777777" w:rsidR="009A01B6" w:rsidRDefault="009A01B6" w:rsidP="009A01B6">
      <w:pPr>
        <w:bidi w:val="0"/>
        <w:rPr>
          <w:rFonts w:asciiTheme="majorBidi" w:hAnsiTheme="majorBidi" w:cstheme="majorBidi"/>
          <w:b/>
          <w:bCs/>
          <w:sz w:val="32"/>
          <w:szCs w:val="32"/>
        </w:rPr>
      </w:pPr>
      <w:r w:rsidRPr="00380A84">
        <w:rPr>
          <w:rFonts w:asciiTheme="majorBidi" w:hAnsiTheme="majorBidi" w:cstheme="majorBidi"/>
          <w:b/>
          <w:bCs/>
          <w:sz w:val="32"/>
          <w:szCs w:val="32"/>
        </w:rPr>
        <w:lastRenderedPageBreak/>
        <w:t xml:space="preserve">Main Question:  </w:t>
      </w:r>
    </w:p>
    <w:p w14:paraId="0D803AC7" w14:textId="77777777" w:rsidR="00380A84" w:rsidRPr="00380A84" w:rsidRDefault="00380A84" w:rsidP="00380A84">
      <w:pPr>
        <w:bidi w:val="0"/>
        <w:rPr>
          <w:rFonts w:asciiTheme="majorBidi" w:hAnsiTheme="majorBidi" w:cstheme="majorBidi"/>
          <w:b/>
          <w:bCs/>
          <w:sz w:val="32"/>
          <w:szCs w:val="32"/>
        </w:rPr>
      </w:pPr>
    </w:p>
    <w:p w14:paraId="5127F296"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How can AI actually help small and medium businesses wrangle all that admin risk stuff?</w:t>
      </w:r>
    </w:p>
    <w:p w14:paraId="0492563D" w14:textId="77777777" w:rsidR="009A01B6" w:rsidRPr="00380A84" w:rsidRDefault="009A01B6" w:rsidP="009A01B6">
      <w:pPr>
        <w:bidi w:val="0"/>
        <w:rPr>
          <w:rFonts w:asciiTheme="majorBidi" w:hAnsiTheme="majorBidi" w:cstheme="majorBidi"/>
          <w:sz w:val="24"/>
          <w:szCs w:val="24"/>
          <w:rtl/>
        </w:rPr>
      </w:pPr>
    </w:p>
    <w:p w14:paraId="7D030B4B" w14:textId="77777777" w:rsidR="009A01B6" w:rsidRPr="00380A84" w:rsidRDefault="009A01B6" w:rsidP="009A01B6">
      <w:pPr>
        <w:bidi w:val="0"/>
        <w:rPr>
          <w:rFonts w:asciiTheme="majorBidi" w:hAnsiTheme="majorBidi" w:cstheme="majorBidi"/>
          <w:b/>
          <w:bCs/>
          <w:sz w:val="28"/>
          <w:szCs w:val="28"/>
        </w:rPr>
      </w:pPr>
      <w:r w:rsidRPr="00380A84">
        <w:rPr>
          <w:rFonts w:asciiTheme="majorBidi" w:hAnsiTheme="majorBidi" w:cstheme="majorBidi"/>
          <w:b/>
          <w:bCs/>
          <w:sz w:val="28"/>
          <w:szCs w:val="28"/>
        </w:rPr>
        <w:t>Sub-questions:</w:t>
      </w:r>
    </w:p>
    <w:p w14:paraId="25E1CBF2"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 xml:space="preserve">- So, what’s the current vibe with SMEs using AI for admin risk management? Are we talking sci-fi level, or is it still people juggling spreadsheets in the back office?  </w:t>
      </w:r>
    </w:p>
    <w:p w14:paraId="6259C3E0"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 xml:space="preserve">- Where does AI really shine here? Like, is it any good at catching, stopping, or cleaning up messes in things like operations, compliance paperwork, or whatever office chaos is going on?  </w:t>
      </w:r>
    </w:p>
    <w:p w14:paraId="28BC54B9"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 Does AI really move the needle on project management, help people make smarter choices, run things smoother, and dodge landmines? Or is that just hype?</w:t>
      </w:r>
    </w:p>
    <w:p w14:paraId="5C0B09B5"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 xml:space="preserve">- What’s actually getting in the way of SMEs hopping on the AI train for risk management? Budget? Complexity? Just plain fear of robots?  </w:t>
      </w:r>
    </w:p>
    <w:p w14:paraId="691BE4D1" w14:textId="2E80500D" w:rsidR="00672EA7" w:rsidRPr="00380A84" w:rsidRDefault="009A01B6" w:rsidP="009A01B6">
      <w:pPr>
        <w:bidi w:val="0"/>
        <w:rPr>
          <w:rFonts w:asciiTheme="majorBidi" w:hAnsiTheme="majorBidi" w:cstheme="majorBidi"/>
          <w:sz w:val="24"/>
          <w:szCs w:val="24"/>
          <w:highlight w:val="yellow"/>
          <w:rtl/>
        </w:rPr>
      </w:pPr>
      <w:r w:rsidRPr="00380A84">
        <w:rPr>
          <w:rFonts w:asciiTheme="majorBidi" w:hAnsiTheme="majorBidi" w:cstheme="majorBidi"/>
          <w:sz w:val="24"/>
          <w:szCs w:val="24"/>
        </w:rPr>
        <w:t>- What's a handful of legit, doable tricks SMEs could use to actually make AI part of their risk-management game and not just a fancy buzzword?</w:t>
      </w:r>
    </w:p>
    <w:p w14:paraId="6E2621C8" w14:textId="77777777" w:rsidR="00672EA7" w:rsidRPr="00380A84" w:rsidRDefault="00672EA7" w:rsidP="00672EA7">
      <w:pPr>
        <w:bidi w:val="0"/>
        <w:rPr>
          <w:rFonts w:asciiTheme="majorBidi" w:hAnsiTheme="majorBidi" w:cstheme="majorBidi"/>
          <w:sz w:val="24"/>
          <w:szCs w:val="24"/>
          <w:highlight w:val="yellow"/>
          <w:rtl/>
        </w:rPr>
      </w:pPr>
    </w:p>
    <w:p w14:paraId="47EAD929" w14:textId="77777777" w:rsidR="00672EA7" w:rsidRPr="00380A84" w:rsidRDefault="00672EA7" w:rsidP="00672EA7">
      <w:pPr>
        <w:bidi w:val="0"/>
        <w:rPr>
          <w:rFonts w:asciiTheme="majorBidi" w:hAnsiTheme="majorBidi" w:cstheme="majorBidi"/>
          <w:sz w:val="24"/>
          <w:szCs w:val="24"/>
          <w:highlight w:val="yellow"/>
          <w:rtl/>
        </w:rPr>
      </w:pPr>
    </w:p>
    <w:p w14:paraId="1799DC21" w14:textId="77777777" w:rsidR="00672EA7" w:rsidRPr="00380A84" w:rsidRDefault="00672EA7" w:rsidP="00672EA7">
      <w:pPr>
        <w:bidi w:val="0"/>
        <w:rPr>
          <w:rFonts w:asciiTheme="majorBidi" w:hAnsiTheme="majorBidi" w:cstheme="majorBidi"/>
          <w:sz w:val="24"/>
          <w:szCs w:val="24"/>
          <w:highlight w:val="yellow"/>
          <w:rtl/>
        </w:rPr>
      </w:pPr>
    </w:p>
    <w:p w14:paraId="049E967D" w14:textId="77777777" w:rsidR="00672EA7" w:rsidRPr="00380A84" w:rsidRDefault="00672EA7" w:rsidP="00672EA7">
      <w:pPr>
        <w:bidi w:val="0"/>
        <w:rPr>
          <w:rFonts w:asciiTheme="majorBidi" w:hAnsiTheme="majorBidi" w:cstheme="majorBidi"/>
          <w:sz w:val="24"/>
          <w:szCs w:val="24"/>
          <w:highlight w:val="yellow"/>
          <w:rtl/>
        </w:rPr>
      </w:pPr>
    </w:p>
    <w:p w14:paraId="2EAB1599" w14:textId="47FBACDD" w:rsidR="009036F6" w:rsidRPr="00380A84" w:rsidRDefault="009036F6" w:rsidP="00672EA7">
      <w:pPr>
        <w:bidi w:val="0"/>
        <w:rPr>
          <w:rFonts w:asciiTheme="majorBidi" w:hAnsiTheme="majorBidi" w:cstheme="majorBidi"/>
          <w:sz w:val="24"/>
          <w:szCs w:val="24"/>
          <w:highlight w:val="yellow"/>
        </w:rPr>
      </w:pPr>
      <w:r w:rsidRPr="00380A84">
        <w:rPr>
          <w:rFonts w:asciiTheme="majorBidi" w:hAnsiTheme="majorBidi" w:cstheme="majorBidi"/>
          <w:sz w:val="24"/>
          <w:szCs w:val="24"/>
          <w:highlight w:val="yellow"/>
        </w:rPr>
        <w:br/>
      </w:r>
      <w:r w:rsidRPr="00380A84">
        <w:rPr>
          <w:rFonts w:asciiTheme="majorBidi" w:hAnsiTheme="majorBidi" w:cstheme="majorBidi"/>
          <w:sz w:val="24"/>
          <w:szCs w:val="24"/>
          <w:highlight w:val="yellow"/>
        </w:rPr>
        <w:br/>
      </w:r>
      <w:r w:rsidRPr="00380A84">
        <w:rPr>
          <w:rFonts w:asciiTheme="majorBidi" w:hAnsiTheme="majorBidi" w:cstheme="majorBidi"/>
          <w:sz w:val="24"/>
          <w:szCs w:val="24"/>
          <w:highlight w:val="yellow"/>
        </w:rPr>
        <w:br/>
      </w:r>
    </w:p>
    <w:p w14:paraId="4D78AE9B" w14:textId="77777777" w:rsidR="00672EA7" w:rsidRPr="00380A84" w:rsidRDefault="00672EA7" w:rsidP="00672EA7">
      <w:pPr>
        <w:bidi w:val="0"/>
        <w:rPr>
          <w:rFonts w:asciiTheme="majorBidi" w:hAnsiTheme="majorBidi" w:cstheme="majorBidi"/>
          <w:sz w:val="24"/>
          <w:szCs w:val="24"/>
          <w:highlight w:val="yellow"/>
        </w:rPr>
      </w:pPr>
    </w:p>
    <w:p w14:paraId="10EC1F03" w14:textId="77777777" w:rsidR="00672EA7" w:rsidRPr="00380A84" w:rsidRDefault="00672EA7" w:rsidP="00672EA7">
      <w:pPr>
        <w:bidi w:val="0"/>
        <w:rPr>
          <w:rFonts w:asciiTheme="majorBidi" w:hAnsiTheme="majorBidi" w:cstheme="majorBidi"/>
          <w:sz w:val="24"/>
          <w:szCs w:val="24"/>
          <w:highlight w:val="yellow"/>
        </w:rPr>
      </w:pPr>
    </w:p>
    <w:p w14:paraId="2361087C" w14:textId="77777777" w:rsidR="00672EA7" w:rsidRDefault="00672EA7" w:rsidP="00672EA7">
      <w:pPr>
        <w:bidi w:val="0"/>
        <w:rPr>
          <w:rFonts w:asciiTheme="majorBidi" w:hAnsiTheme="majorBidi" w:cstheme="majorBidi"/>
          <w:sz w:val="24"/>
          <w:szCs w:val="24"/>
          <w:highlight w:val="yellow"/>
        </w:rPr>
      </w:pPr>
    </w:p>
    <w:p w14:paraId="506DC942" w14:textId="77777777" w:rsidR="00380A84" w:rsidRDefault="00380A84" w:rsidP="00380A84">
      <w:pPr>
        <w:bidi w:val="0"/>
        <w:rPr>
          <w:rFonts w:asciiTheme="majorBidi" w:hAnsiTheme="majorBidi" w:cstheme="majorBidi"/>
          <w:sz w:val="24"/>
          <w:szCs w:val="24"/>
          <w:highlight w:val="yellow"/>
        </w:rPr>
      </w:pPr>
    </w:p>
    <w:p w14:paraId="7DACF6BD" w14:textId="77777777" w:rsidR="00380A84" w:rsidRDefault="00380A84" w:rsidP="00380A84">
      <w:pPr>
        <w:bidi w:val="0"/>
        <w:rPr>
          <w:rFonts w:asciiTheme="majorBidi" w:hAnsiTheme="majorBidi" w:cstheme="majorBidi"/>
          <w:sz w:val="24"/>
          <w:szCs w:val="24"/>
          <w:highlight w:val="yellow"/>
        </w:rPr>
      </w:pPr>
    </w:p>
    <w:p w14:paraId="0579EC95" w14:textId="77777777" w:rsidR="00380A84" w:rsidRPr="00380A84" w:rsidRDefault="00380A84" w:rsidP="00380A84">
      <w:pPr>
        <w:bidi w:val="0"/>
        <w:rPr>
          <w:rFonts w:asciiTheme="majorBidi" w:hAnsiTheme="majorBidi" w:cstheme="majorBidi"/>
          <w:sz w:val="24"/>
          <w:szCs w:val="24"/>
          <w:highlight w:val="yellow"/>
        </w:rPr>
      </w:pPr>
    </w:p>
    <w:p w14:paraId="7C849381" w14:textId="77777777" w:rsidR="00672EA7" w:rsidRPr="00380A84" w:rsidRDefault="00672EA7" w:rsidP="00672EA7">
      <w:pPr>
        <w:bidi w:val="0"/>
        <w:rPr>
          <w:rFonts w:asciiTheme="majorBidi" w:hAnsiTheme="majorBidi" w:cstheme="majorBidi"/>
          <w:sz w:val="24"/>
          <w:szCs w:val="24"/>
          <w:highlight w:val="yellow"/>
        </w:rPr>
      </w:pPr>
    </w:p>
    <w:p w14:paraId="11E2C2C2" w14:textId="77777777" w:rsidR="00672EA7" w:rsidRPr="0030064D" w:rsidRDefault="00672EA7" w:rsidP="00672EA7">
      <w:pPr>
        <w:bidi w:val="0"/>
        <w:rPr>
          <w:highlight w:val="yellow"/>
        </w:rPr>
      </w:pPr>
    </w:p>
    <w:p w14:paraId="2917587E" w14:textId="77777777" w:rsidR="00DC76B1" w:rsidRPr="00380A84" w:rsidRDefault="00DC76B1" w:rsidP="00DC76B1">
      <w:pPr>
        <w:bidi w:val="0"/>
        <w:rPr>
          <w:rFonts w:asciiTheme="majorBidi" w:hAnsiTheme="majorBidi" w:cstheme="majorBidi"/>
          <w:b/>
          <w:bCs/>
          <w:sz w:val="32"/>
          <w:szCs w:val="32"/>
        </w:rPr>
      </w:pPr>
      <w:r w:rsidRPr="00380A84">
        <w:rPr>
          <w:rFonts w:asciiTheme="majorBidi" w:hAnsiTheme="majorBidi" w:cstheme="majorBidi"/>
          <w:b/>
          <w:bCs/>
          <w:sz w:val="32"/>
          <w:szCs w:val="32"/>
        </w:rPr>
        <w:lastRenderedPageBreak/>
        <w:t>Study hypotheses</w:t>
      </w:r>
    </w:p>
    <w:p w14:paraId="7FAAAD2A" w14:textId="77777777" w:rsidR="00DC76B1" w:rsidRPr="00380A84" w:rsidRDefault="00DC76B1" w:rsidP="00DC76B1">
      <w:pPr>
        <w:bidi w:val="0"/>
        <w:rPr>
          <w:rFonts w:asciiTheme="majorBidi" w:hAnsiTheme="majorBidi" w:cstheme="majorBidi"/>
          <w:sz w:val="24"/>
          <w:szCs w:val="24"/>
          <w:rtl/>
        </w:rPr>
      </w:pPr>
    </w:p>
    <w:p w14:paraId="51C22AD4"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 The degree of AI adoption by SMEs has a positive correlation with the efficacy of AI-powered administrative risk management.</w:t>
      </w:r>
    </w:p>
    <w:p w14:paraId="20F1E98C" w14:textId="77777777" w:rsidR="00DC76B1" w:rsidRPr="00380A84" w:rsidRDefault="00DC76B1" w:rsidP="00DC76B1">
      <w:pPr>
        <w:bidi w:val="0"/>
        <w:rPr>
          <w:rFonts w:asciiTheme="majorBidi" w:hAnsiTheme="majorBidi" w:cstheme="majorBidi"/>
          <w:sz w:val="24"/>
          <w:szCs w:val="24"/>
          <w:rtl/>
        </w:rPr>
      </w:pPr>
    </w:p>
    <w:p w14:paraId="7B99743A"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Rational: The capacity of SMEs to effortlessly manage operational, compliance, and organizational risks increases with the level of AI integration within the organization.</w:t>
      </w:r>
    </w:p>
    <w:p w14:paraId="490CC324" w14:textId="77777777" w:rsidR="00DC76B1" w:rsidRPr="00380A84" w:rsidRDefault="00DC76B1" w:rsidP="00DC76B1">
      <w:pPr>
        <w:bidi w:val="0"/>
        <w:rPr>
          <w:rFonts w:asciiTheme="majorBidi" w:hAnsiTheme="majorBidi" w:cstheme="majorBidi"/>
          <w:sz w:val="24"/>
          <w:szCs w:val="24"/>
          <w:rtl/>
        </w:rPr>
      </w:pPr>
    </w:p>
    <w:p w14:paraId="09A70F7A"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 AI applications significantly improve project management in SMEs at the levels of decision making, operation, and risk mitigation.</w:t>
      </w:r>
    </w:p>
    <w:p w14:paraId="6909752A" w14:textId="77777777" w:rsidR="00DC76B1" w:rsidRPr="00380A84" w:rsidRDefault="00DC76B1" w:rsidP="00DC76B1">
      <w:pPr>
        <w:bidi w:val="0"/>
        <w:rPr>
          <w:rFonts w:asciiTheme="majorBidi" w:hAnsiTheme="majorBidi" w:cstheme="majorBidi"/>
          <w:sz w:val="24"/>
          <w:szCs w:val="24"/>
          <w:rtl/>
        </w:rPr>
      </w:pPr>
    </w:p>
    <w:p w14:paraId="2AE0AECA"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Rational: Enhance project outcomes through data capture driven decisions, workflow optimization, and risk mitigation.</w:t>
      </w:r>
    </w:p>
    <w:p w14:paraId="089E4FC1" w14:textId="77777777" w:rsidR="00DC76B1" w:rsidRPr="00380A84" w:rsidRDefault="00DC76B1" w:rsidP="00DC76B1">
      <w:pPr>
        <w:bidi w:val="0"/>
        <w:rPr>
          <w:rFonts w:asciiTheme="majorBidi" w:hAnsiTheme="majorBidi" w:cstheme="majorBidi"/>
          <w:sz w:val="24"/>
          <w:szCs w:val="24"/>
          <w:rtl/>
        </w:rPr>
      </w:pPr>
    </w:p>
    <w:p w14:paraId="3C6666D2"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 Organizational inertia and inadequate resources, technical skills, and other inefficient options make AI utilization for risk management a daunting challenge.</w:t>
      </w:r>
    </w:p>
    <w:p w14:paraId="3053DBF5"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 xml:space="preserve">Reason: AI has every chance to contribute to explicit improvements in the performance of </w:t>
      </w:r>
      <w:proofErr w:type="gramStart"/>
      <w:r w:rsidRPr="00380A84">
        <w:rPr>
          <w:rFonts w:asciiTheme="majorBidi" w:hAnsiTheme="majorBidi" w:cstheme="majorBidi"/>
          <w:sz w:val="24"/>
          <w:szCs w:val="24"/>
        </w:rPr>
        <w:t>SME's</w:t>
      </w:r>
      <w:proofErr w:type="gramEnd"/>
      <w:r w:rsidRPr="00380A84">
        <w:rPr>
          <w:rFonts w:asciiTheme="majorBidi" w:hAnsiTheme="majorBidi" w:cstheme="majorBidi"/>
          <w:sz w:val="24"/>
          <w:szCs w:val="24"/>
        </w:rPr>
        <w:t>, but SMEs frequently encounter internal and external obstacles that inhibit its use.</w:t>
      </w:r>
    </w:p>
    <w:p w14:paraId="1C2A1B80" w14:textId="77777777" w:rsidR="00DC76B1" w:rsidRPr="00380A84" w:rsidRDefault="00DC76B1" w:rsidP="00DC76B1">
      <w:pPr>
        <w:bidi w:val="0"/>
        <w:rPr>
          <w:rFonts w:asciiTheme="majorBidi" w:hAnsiTheme="majorBidi" w:cstheme="majorBidi"/>
          <w:sz w:val="24"/>
          <w:szCs w:val="24"/>
          <w:rtl/>
        </w:rPr>
      </w:pPr>
    </w:p>
    <w:p w14:paraId="166DBAA5"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When SMEs use AI in their approaches to risk management, they outperform their overall performance (increased efficiency &amp; lower risk) than using traditional approaches.</w:t>
      </w:r>
    </w:p>
    <w:p w14:paraId="0A9E07D0"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Justification: If properly used, SME's work and strategic performance can be evaluated for improvement.</w:t>
      </w:r>
    </w:p>
    <w:p w14:paraId="6B9E6F0E" w14:textId="77777777" w:rsidR="00DC76B1" w:rsidRPr="00380A84" w:rsidRDefault="00DC76B1" w:rsidP="00DC76B1">
      <w:pPr>
        <w:bidi w:val="0"/>
        <w:rPr>
          <w:rFonts w:asciiTheme="majorBidi" w:hAnsiTheme="majorBidi" w:cstheme="majorBidi"/>
          <w:sz w:val="24"/>
          <w:szCs w:val="24"/>
          <w:rtl/>
        </w:rPr>
      </w:pPr>
    </w:p>
    <w:p w14:paraId="38176AA4" w14:textId="77777777" w:rsidR="00DC76B1" w:rsidRPr="00380A84" w:rsidRDefault="00DC76B1" w:rsidP="00DC76B1">
      <w:pPr>
        <w:bidi w:val="0"/>
        <w:rPr>
          <w:rFonts w:asciiTheme="majorBidi" w:hAnsiTheme="majorBidi" w:cstheme="majorBidi"/>
          <w:sz w:val="24"/>
          <w:szCs w:val="24"/>
        </w:rPr>
      </w:pPr>
      <w:r w:rsidRPr="00380A84">
        <w:rPr>
          <w:rFonts w:asciiTheme="majorBidi" w:hAnsiTheme="majorBidi" w:cstheme="majorBidi"/>
          <w:sz w:val="24"/>
          <w:szCs w:val="24"/>
        </w:rPr>
        <w:t>SME's use AI in risk management is dependent on the size of the SME, the industry, and the availability of resources.</w:t>
      </w:r>
    </w:p>
    <w:p w14:paraId="406A5A8F" w14:textId="7562E779" w:rsidR="00672EA7" w:rsidRPr="00380A84" w:rsidRDefault="00DC76B1" w:rsidP="00DC76B1">
      <w:pPr>
        <w:bidi w:val="0"/>
        <w:rPr>
          <w:rFonts w:asciiTheme="majorBidi" w:hAnsiTheme="majorBidi" w:cstheme="majorBidi"/>
          <w:sz w:val="24"/>
          <w:szCs w:val="24"/>
          <w:highlight w:val="yellow"/>
          <w:rtl/>
        </w:rPr>
      </w:pPr>
      <w:r w:rsidRPr="00380A84">
        <w:rPr>
          <w:rFonts w:asciiTheme="majorBidi" w:hAnsiTheme="majorBidi" w:cstheme="majorBidi"/>
          <w:sz w:val="24"/>
          <w:szCs w:val="24"/>
        </w:rPr>
        <w:t>Justification: Contextual influences such as industry requirements, technological readiness, and firm size shape the range and impact of the use of AI.</w:t>
      </w:r>
    </w:p>
    <w:p w14:paraId="5DB272E4" w14:textId="77777777" w:rsidR="00672EA7" w:rsidRPr="00380A84" w:rsidRDefault="00672EA7" w:rsidP="00672EA7">
      <w:pPr>
        <w:bidi w:val="0"/>
        <w:rPr>
          <w:rFonts w:asciiTheme="majorBidi" w:hAnsiTheme="majorBidi" w:cstheme="majorBidi"/>
          <w:sz w:val="24"/>
          <w:szCs w:val="24"/>
          <w:highlight w:val="yellow"/>
        </w:rPr>
      </w:pPr>
    </w:p>
    <w:p w14:paraId="4B6368D2" w14:textId="77777777" w:rsidR="00672EA7" w:rsidRPr="00380A84" w:rsidRDefault="00672EA7" w:rsidP="00672EA7">
      <w:pPr>
        <w:bidi w:val="0"/>
        <w:rPr>
          <w:rFonts w:asciiTheme="majorBidi" w:hAnsiTheme="majorBidi" w:cstheme="majorBidi"/>
          <w:sz w:val="24"/>
          <w:szCs w:val="24"/>
          <w:highlight w:val="yellow"/>
        </w:rPr>
      </w:pPr>
    </w:p>
    <w:p w14:paraId="3CE9C19D" w14:textId="77777777" w:rsidR="00672EA7" w:rsidRPr="00380A84" w:rsidRDefault="00672EA7" w:rsidP="00672EA7">
      <w:pPr>
        <w:bidi w:val="0"/>
        <w:rPr>
          <w:rFonts w:asciiTheme="majorBidi" w:hAnsiTheme="majorBidi" w:cstheme="majorBidi"/>
          <w:sz w:val="24"/>
          <w:szCs w:val="24"/>
          <w:highlight w:val="yellow"/>
        </w:rPr>
      </w:pPr>
    </w:p>
    <w:p w14:paraId="459C15AC" w14:textId="77777777" w:rsidR="00672EA7" w:rsidRPr="00380A84" w:rsidRDefault="00672EA7" w:rsidP="00672EA7">
      <w:pPr>
        <w:bidi w:val="0"/>
        <w:rPr>
          <w:rFonts w:asciiTheme="majorBidi" w:hAnsiTheme="majorBidi" w:cstheme="majorBidi"/>
          <w:sz w:val="24"/>
          <w:szCs w:val="24"/>
          <w:highlight w:val="yellow"/>
        </w:rPr>
      </w:pPr>
    </w:p>
    <w:p w14:paraId="4444C3ED" w14:textId="77777777" w:rsidR="00672EA7" w:rsidRPr="0030064D" w:rsidRDefault="00672EA7" w:rsidP="00672EA7">
      <w:pPr>
        <w:bidi w:val="0"/>
        <w:rPr>
          <w:highlight w:val="yellow"/>
        </w:rPr>
      </w:pPr>
    </w:p>
    <w:p w14:paraId="02798467" w14:textId="77777777" w:rsidR="00672EA7" w:rsidRPr="0030064D" w:rsidRDefault="00672EA7" w:rsidP="00672EA7">
      <w:pPr>
        <w:bidi w:val="0"/>
        <w:rPr>
          <w:highlight w:val="yellow"/>
        </w:rPr>
      </w:pPr>
    </w:p>
    <w:p w14:paraId="1E42BC02" w14:textId="77777777" w:rsidR="00380A84" w:rsidRDefault="00380A84" w:rsidP="00380A84">
      <w:pPr>
        <w:bidi w:val="0"/>
        <w:jc w:val="center"/>
        <w:rPr>
          <w:rFonts w:asciiTheme="majorBidi" w:hAnsiTheme="majorBidi" w:cstheme="majorBidi"/>
          <w:b/>
          <w:bCs/>
          <w:sz w:val="52"/>
          <w:szCs w:val="52"/>
        </w:rPr>
      </w:pPr>
    </w:p>
    <w:p w14:paraId="27895DDE" w14:textId="77777777" w:rsidR="00380A84" w:rsidRDefault="00380A84" w:rsidP="00380A84">
      <w:pPr>
        <w:bidi w:val="0"/>
        <w:jc w:val="center"/>
        <w:rPr>
          <w:rFonts w:asciiTheme="majorBidi" w:hAnsiTheme="majorBidi" w:cstheme="majorBidi"/>
          <w:b/>
          <w:bCs/>
          <w:sz w:val="52"/>
          <w:szCs w:val="52"/>
        </w:rPr>
      </w:pPr>
    </w:p>
    <w:p w14:paraId="4E50B593" w14:textId="77777777" w:rsidR="004C67A5" w:rsidRDefault="004C67A5" w:rsidP="00380A84">
      <w:pPr>
        <w:bidi w:val="0"/>
        <w:jc w:val="center"/>
        <w:rPr>
          <w:rFonts w:asciiTheme="majorBidi" w:hAnsiTheme="majorBidi" w:cstheme="majorBidi"/>
          <w:sz w:val="40"/>
          <w:szCs w:val="40"/>
        </w:rPr>
      </w:pPr>
    </w:p>
    <w:p w14:paraId="43774710" w14:textId="77777777" w:rsidR="004C67A5" w:rsidRDefault="004C67A5" w:rsidP="004C67A5">
      <w:pPr>
        <w:bidi w:val="0"/>
        <w:jc w:val="center"/>
        <w:rPr>
          <w:rFonts w:asciiTheme="majorBidi" w:hAnsiTheme="majorBidi" w:cstheme="majorBidi"/>
          <w:sz w:val="40"/>
          <w:szCs w:val="40"/>
        </w:rPr>
      </w:pPr>
    </w:p>
    <w:p w14:paraId="36857E89" w14:textId="77777777" w:rsidR="004C67A5" w:rsidRDefault="004C67A5" w:rsidP="004C67A5">
      <w:pPr>
        <w:bidi w:val="0"/>
        <w:jc w:val="center"/>
        <w:rPr>
          <w:rFonts w:asciiTheme="majorBidi" w:hAnsiTheme="majorBidi" w:cstheme="majorBidi"/>
          <w:sz w:val="40"/>
          <w:szCs w:val="40"/>
        </w:rPr>
      </w:pPr>
    </w:p>
    <w:p w14:paraId="1ABA1977" w14:textId="51EE1AC3" w:rsidR="00672EA7" w:rsidRPr="004C67A5" w:rsidRDefault="00672EA7" w:rsidP="004C67A5">
      <w:pPr>
        <w:bidi w:val="0"/>
        <w:jc w:val="center"/>
        <w:rPr>
          <w:rFonts w:asciiTheme="majorBidi" w:hAnsiTheme="majorBidi" w:cstheme="majorBidi"/>
          <w:sz w:val="40"/>
          <w:szCs w:val="40"/>
        </w:rPr>
      </w:pPr>
      <w:r w:rsidRPr="004C67A5">
        <w:rPr>
          <w:rFonts w:asciiTheme="majorBidi" w:hAnsiTheme="majorBidi" w:cstheme="majorBidi"/>
          <w:sz w:val="40"/>
          <w:szCs w:val="40"/>
        </w:rPr>
        <w:t>Chapter two</w:t>
      </w:r>
    </w:p>
    <w:p w14:paraId="706F9829" w14:textId="77777777" w:rsidR="00672EA7" w:rsidRPr="004C67A5" w:rsidRDefault="00672EA7" w:rsidP="00380A84">
      <w:pPr>
        <w:bidi w:val="0"/>
        <w:jc w:val="center"/>
        <w:rPr>
          <w:rFonts w:asciiTheme="majorBidi" w:hAnsiTheme="majorBidi" w:cstheme="majorBidi"/>
          <w:sz w:val="40"/>
          <w:szCs w:val="40"/>
        </w:rPr>
      </w:pPr>
      <w:r w:rsidRPr="004C67A5">
        <w:rPr>
          <w:rFonts w:asciiTheme="majorBidi" w:hAnsiTheme="majorBidi" w:cstheme="majorBidi"/>
          <w:sz w:val="40"/>
          <w:szCs w:val="40"/>
        </w:rPr>
        <w:t>Literature review</w:t>
      </w:r>
    </w:p>
    <w:p w14:paraId="0FF57E1A" w14:textId="52756704" w:rsidR="00672EA7" w:rsidRPr="0030064D" w:rsidRDefault="00672EA7" w:rsidP="00DC76B1">
      <w:pPr>
        <w:bidi w:val="0"/>
        <w:rPr>
          <w:highlight w:val="yellow"/>
        </w:rPr>
      </w:pPr>
    </w:p>
    <w:p w14:paraId="30357613" w14:textId="77777777" w:rsidR="00380A84" w:rsidRDefault="00380A84" w:rsidP="00380A84">
      <w:pPr>
        <w:bidi w:val="0"/>
        <w:rPr>
          <w:highlight w:val="yellow"/>
        </w:rPr>
      </w:pPr>
    </w:p>
    <w:p w14:paraId="1F5266DB" w14:textId="77777777" w:rsidR="00380A84" w:rsidRDefault="00380A84" w:rsidP="00380A84">
      <w:pPr>
        <w:bidi w:val="0"/>
        <w:rPr>
          <w:highlight w:val="yellow"/>
        </w:rPr>
      </w:pPr>
    </w:p>
    <w:p w14:paraId="43D40C40" w14:textId="77777777" w:rsidR="00380A84" w:rsidRDefault="00380A84" w:rsidP="00380A84">
      <w:pPr>
        <w:bidi w:val="0"/>
        <w:rPr>
          <w:highlight w:val="yellow"/>
        </w:rPr>
      </w:pPr>
    </w:p>
    <w:p w14:paraId="0AD7EBB4" w14:textId="77777777" w:rsidR="00380A84" w:rsidRDefault="00380A84" w:rsidP="00380A84">
      <w:pPr>
        <w:bidi w:val="0"/>
        <w:rPr>
          <w:highlight w:val="yellow"/>
        </w:rPr>
      </w:pPr>
    </w:p>
    <w:p w14:paraId="1AD03039" w14:textId="77777777" w:rsidR="00380A84" w:rsidRDefault="00380A84" w:rsidP="00380A84">
      <w:pPr>
        <w:bidi w:val="0"/>
        <w:rPr>
          <w:highlight w:val="yellow"/>
        </w:rPr>
      </w:pPr>
    </w:p>
    <w:p w14:paraId="2BCDBCC3" w14:textId="77777777" w:rsidR="00380A84" w:rsidRDefault="00380A84" w:rsidP="00380A84">
      <w:pPr>
        <w:bidi w:val="0"/>
        <w:rPr>
          <w:highlight w:val="yellow"/>
        </w:rPr>
      </w:pPr>
    </w:p>
    <w:p w14:paraId="42DD9CFD" w14:textId="77777777" w:rsidR="00380A84" w:rsidRDefault="00380A84" w:rsidP="00380A84">
      <w:pPr>
        <w:bidi w:val="0"/>
        <w:rPr>
          <w:highlight w:val="yellow"/>
        </w:rPr>
      </w:pPr>
    </w:p>
    <w:p w14:paraId="05E0289D" w14:textId="77777777" w:rsidR="00380A84" w:rsidRDefault="00380A84" w:rsidP="00380A84">
      <w:pPr>
        <w:bidi w:val="0"/>
        <w:rPr>
          <w:highlight w:val="yellow"/>
        </w:rPr>
      </w:pPr>
    </w:p>
    <w:p w14:paraId="4D35CD30" w14:textId="77777777" w:rsidR="00380A84" w:rsidRDefault="00380A84" w:rsidP="00380A84">
      <w:pPr>
        <w:bidi w:val="0"/>
        <w:rPr>
          <w:highlight w:val="yellow"/>
        </w:rPr>
      </w:pPr>
    </w:p>
    <w:p w14:paraId="37981272" w14:textId="77777777" w:rsidR="00380A84" w:rsidRDefault="00380A84" w:rsidP="00380A84">
      <w:pPr>
        <w:bidi w:val="0"/>
        <w:rPr>
          <w:highlight w:val="yellow"/>
        </w:rPr>
      </w:pPr>
    </w:p>
    <w:p w14:paraId="3F5D0D14" w14:textId="77777777" w:rsidR="00380A84" w:rsidRDefault="00380A84" w:rsidP="00380A84">
      <w:pPr>
        <w:bidi w:val="0"/>
        <w:rPr>
          <w:highlight w:val="yellow"/>
        </w:rPr>
      </w:pPr>
    </w:p>
    <w:p w14:paraId="7133D151" w14:textId="77777777" w:rsidR="00380A84" w:rsidRPr="0030064D" w:rsidRDefault="00380A84" w:rsidP="00380A84">
      <w:pPr>
        <w:bidi w:val="0"/>
        <w:rPr>
          <w:highlight w:val="yellow"/>
        </w:rPr>
      </w:pPr>
    </w:p>
    <w:p w14:paraId="11355DB4" w14:textId="77777777" w:rsidR="004C67A5" w:rsidRDefault="004C67A5" w:rsidP="00672EA7">
      <w:pPr>
        <w:bidi w:val="0"/>
        <w:rPr>
          <w:rFonts w:asciiTheme="majorBidi" w:hAnsiTheme="majorBidi" w:cstheme="majorBidi"/>
          <w:b/>
          <w:bCs/>
          <w:sz w:val="32"/>
          <w:szCs w:val="32"/>
        </w:rPr>
      </w:pPr>
    </w:p>
    <w:p w14:paraId="28F92873" w14:textId="77777777" w:rsidR="004C67A5" w:rsidRDefault="004C67A5" w:rsidP="004C67A5">
      <w:pPr>
        <w:bidi w:val="0"/>
        <w:rPr>
          <w:rFonts w:asciiTheme="majorBidi" w:hAnsiTheme="majorBidi" w:cstheme="majorBidi"/>
          <w:b/>
          <w:bCs/>
          <w:sz w:val="32"/>
          <w:szCs w:val="32"/>
        </w:rPr>
      </w:pPr>
    </w:p>
    <w:p w14:paraId="603F0041" w14:textId="77777777" w:rsidR="004C67A5" w:rsidRDefault="004C67A5" w:rsidP="004C67A5">
      <w:pPr>
        <w:bidi w:val="0"/>
        <w:rPr>
          <w:rFonts w:asciiTheme="majorBidi" w:hAnsiTheme="majorBidi" w:cstheme="majorBidi"/>
          <w:b/>
          <w:bCs/>
          <w:sz w:val="32"/>
          <w:szCs w:val="32"/>
        </w:rPr>
      </w:pPr>
    </w:p>
    <w:p w14:paraId="61A709A3" w14:textId="77777777" w:rsidR="004C67A5" w:rsidRDefault="004C67A5" w:rsidP="004C67A5">
      <w:pPr>
        <w:bidi w:val="0"/>
        <w:rPr>
          <w:rFonts w:asciiTheme="majorBidi" w:hAnsiTheme="majorBidi" w:cstheme="majorBidi"/>
          <w:b/>
          <w:bCs/>
          <w:sz w:val="32"/>
          <w:szCs w:val="32"/>
        </w:rPr>
      </w:pPr>
    </w:p>
    <w:p w14:paraId="30C0BC0F" w14:textId="6BF99A72" w:rsidR="00672EA7" w:rsidRPr="00380A84" w:rsidRDefault="00672EA7" w:rsidP="004C67A5">
      <w:pPr>
        <w:bidi w:val="0"/>
        <w:rPr>
          <w:rFonts w:asciiTheme="majorBidi" w:hAnsiTheme="majorBidi" w:cstheme="majorBidi"/>
          <w:b/>
          <w:bCs/>
          <w:sz w:val="32"/>
          <w:szCs w:val="32"/>
        </w:rPr>
      </w:pPr>
      <w:r w:rsidRPr="00380A84">
        <w:rPr>
          <w:rFonts w:asciiTheme="majorBidi" w:hAnsiTheme="majorBidi" w:cstheme="majorBidi"/>
          <w:b/>
          <w:bCs/>
          <w:sz w:val="32"/>
          <w:szCs w:val="32"/>
        </w:rPr>
        <w:lastRenderedPageBreak/>
        <w:t>Previous study</w:t>
      </w:r>
    </w:p>
    <w:p w14:paraId="5A11700F" w14:textId="77777777" w:rsidR="004C67A5" w:rsidRDefault="004C67A5" w:rsidP="004C67A5">
      <w:pPr>
        <w:bidi w:val="0"/>
        <w:rPr>
          <w:rFonts w:asciiTheme="majorBidi" w:hAnsiTheme="majorBidi" w:cstheme="majorBidi"/>
          <w:sz w:val="24"/>
          <w:szCs w:val="24"/>
        </w:rPr>
      </w:pPr>
    </w:p>
    <w:p w14:paraId="3EBB559A" w14:textId="21371AF2" w:rsidR="00DC76B1" w:rsidRPr="00380A84" w:rsidRDefault="00DC76B1" w:rsidP="004C67A5">
      <w:pPr>
        <w:bidi w:val="0"/>
        <w:rPr>
          <w:rFonts w:asciiTheme="majorBidi" w:hAnsiTheme="majorBidi" w:cstheme="majorBidi"/>
          <w:sz w:val="24"/>
          <w:szCs w:val="24"/>
        </w:rPr>
      </w:pPr>
      <w:r w:rsidRPr="00380A84">
        <w:rPr>
          <w:rFonts w:asciiTheme="majorBidi" w:hAnsiTheme="majorBidi" w:cstheme="majorBidi"/>
          <w:sz w:val="24"/>
          <w:szCs w:val="24"/>
        </w:rPr>
        <w:t xml:space="preserve">The investigation of artificial intelligence (AI) and small and medium-sized enterprise (SMEs) is focused to receive the result of how the small business survive while utilizing the technology. A lot of prior research has focused on the </w:t>
      </w:r>
      <w:proofErr w:type="gramStart"/>
      <w:r w:rsidRPr="00380A84">
        <w:rPr>
          <w:rFonts w:asciiTheme="majorBidi" w:hAnsiTheme="majorBidi" w:cstheme="majorBidi"/>
          <w:sz w:val="24"/>
          <w:szCs w:val="24"/>
        </w:rPr>
        <w:t>real life</w:t>
      </w:r>
      <w:proofErr w:type="gramEnd"/>
      <w:r w:rsidRPr="00380A84">
        <w:rPr>
          <w:rFonts w:asciiTheme="majorBidi" w:hAnsiTheme="majorBidi" w:cstheme="majorBidi"/>
          <w:sz w:val="24"/>
          <w:szCs w:val="24"/>
        </w:rPr>
        <w:t xml:space="preserve"> application of artificial intelligence in employing in all sectors of SMEs, as well as what could complement/support the business model as opposed to replacing it. </w:t>
      </w:r>
    </w:p>
    <w:p w14:paraId="33CFCC3D" w14:textId="77777777" w:rsidR="00DC76B1" w:rsidRPr="00380A84" w:rsidRDefault="00DC76B1" w:rsidP="00DC76B1">
      <w:pPr>
        <w:bidi w:val="0"/>
        <w:rPr>
          <w:rFonts w:asciiTheme="majorBidi" w:hAnsiTheme="majorBidi" w:cstheme="majorBidi"/>
          <w:sz w:val="24"/>
          <w:szCs w:val="24"/>
          <w:rtl/>
        </w:rPr>
      </w:pPr>
    </w:p>
    <w:p w14:paraId="45DB0B17" w14:textId="77777777" w:rsidR="00DC76B1" w:rsidRPr="00380A84" w:rsidRDefault="00DC76B1" w:rsidP="00DC76B1">
      <w:pPr>
        <w:bidi w:val="0"/>
        <w:rPr>
          <w:rFonts w:asciiTheme="majorBidi" w:hAnsiTheme="majorBidi" w:cstheme="majorBidi"/>
          <w:sz w:val="24"/>
          <w:szCs w:val="24"/>
        </w:rPr>
      </w:pPr>
      <w:proofErr w:type="spellStart"/>
      <w:r w:rsidRPr="00380A84">
        <w:rPr>
          <w:rFonts w:asciiTheme="majorBidi" w:hAnsiTheme="majorBidi" w:cstheme="majorBidi"/>
          <w:sz w:val="24"/>
          <w:szCs w:val="24"/>
        </w:rPr>
        <w:t>Baabdullah</w:t>
      </w:r>
      <w:proofErr w:type="spellEnd"/>
      <w:r w:rsidRPr="00380A84">
        <w:rPr>
          <w:rFonts w:asciiTheme="majorBidi" w:hAnsiTheme="majorBidi" w:cstheme="majorBidi"/>
          <w:sz w:val="24"/>
          <w:szCs w:val="24"/>
        </w:rPr>
        <w:t xml:space="preserve"> et al. (2021), provided evidence that AI technologies play a 'central role' in operational efficiencies and strategic advantages in SMEs by preventing task repetition, enabling the right decision making and data accuracy to make sure even small business, who may lack budgeted resources can be affected in a positive manner by the use of AI to </w:t>
      </w:r>
      <w:proofErr w:type="spellStart"/>
      <w:r w:rsidRPr="00380A84">
        <w:rPr>
          <w:rFonts w:asciiTheme="majorBidi" w:hAnsiTheme="majorBidi" w:cstheme="majorBidi"/>
          <w:sz w:val="24"/>
          <w:szCs w:val="24"/>
        </w:rPr>
        <w:t>realise</w:t>
      </w:r>
      <w:proofErr w:type="spellEnd"/>
      <w:r w:rsidRPr="00380A84">
        <w:rPr>
          <w:rFonts w:asciiTheme="majorBidi" w:hAnsiTheme="majorBidi" w:cstheme="majorBidi"/>
          <w:sz w:val="24"/>
          <w:szCs w:val="24"/>
        </w:rPr>
        <w:t xml:space="preserve"> the target objectives.</w:t>
      </w:r>
    </w:p>
    <w:p w14:paraId="3D726566" w14:textId="77777777" w:rsidR="00DC76B1" w:rsidRPr="00380A84" w:rsidRDefault="00DC76B1" w:rsidP="00DC76B1">
      <w:pPr>
        <w:bidi w:val="0"/>
        <w:rPr>
          <w:rFonts w:asciiTheme="majorBidi" w:hAnsiTheme="majorBidi" w:cstheme="majorBidi"/>
          <w:sz w:val="24"/>
          <w:szCs w:val="24"/>
          <w:highlight w:val="yellow"/>
        </w:rPr>
      </w:pPr>
      <w:r w:rsidRPr="00380A84">
        <w:rPr>
          <w:rFonts w:asciiTheme="majorBidi" w:hAnsiTheme="majorBidi" w:cstheme="majorBidi"/>
          <w:sz w:val="24"/>
          <w:szCs w:val="24"/>
        </w:rPr>
        <w:t>After people resources, Black and Van Esch (2020) shows that the use of AI would assist SMEs to design and developed structured recruitment processes, by reduction of the risk to achieve SME core objectives, which hence predicts all SMEs would have a high degree of competition for the implementation of AI process.</w:t>
      </w:r>
    </w:p>
    <w:p w14:paraId="3159D868" w14:textId="77777777" w:rsidR="00DC76B1" w:rsidRPr="00380A84" w:rsidRDefault="00DC76B1" w:rsidP="00DC76B1">
      <w:pPr>
        <w:bidi w:val="0"/>
        <w:rPr>
          <w:rFonts w:asciiTheme="majorBidi" w:hAnsiTheme="majorBidi" w:cstheme="majorBidi"/>
          <w:sz w:val="24"/>
          <w:szCs w:val="24"/>
          <w:highlight w:val="yellow"/>
        </w:rPr>
      </w:pPr>
    </w:p>
    <w:p w14:paraId="6EF0A5D1" w14:textId="77777777" w:rsidR="001B0156" w:rsidRPr="00380A84" w:rsidRDefault="001B0156" w:rsidP="001B0156">
      <w:pPr>
        <w:bidi w:val="0"/>
        <w:rPr>
          <w:rFonts w:asciiTheme="majorBidi" w:hAnsiTheme="majorBidi" w:cstheme="majorBidi"/>
          <w:sz w:val="24"/>
          <w:szCs w:val="24"/>
        </w:rPr>
      </w:pPr>
      <w:r w:rsidRPr="00380A84">
        <w:rPr>
          <w:rFonts w:asciiTheme="majorBidi" w:hAnsiTheme="majorBidi" w:cstheme="majorBidi"/>
          <w:sz w:val="24"/>
          <w:szCs w:val="24"/>
        </w:rPr>
        <w:t>Likewise, Chan et al. (2018) argued that discovering digital agility upon the proper application of the AI tends to occupy a better position in addressing the disruption, through increasing psychological stresses to use the AI for gaining the leverage by providing the cybersecurity possibilities for SMEs in order to remain relevant amidst a data-driven business world.</w:t>
      </w:r>
    </w:p>
    <w:p w14:paraId="21162888" w14:textId="77777777" w:rsidR="001B0156" w:rsidRPr="00380A84" w:rsidRDefault="001B0156" w:rsidP="001B0156">
      <w:pPr>
        <w:bidi w:val="0"/>
        <w:rPr>
          <w:rFonts w:asciiTheme="majorBidi" w:hAnsiTheme="majorBidi" w:cstheme="majorBidi"/>
          <w:sz w:val="24"/>
          <w:szCs w:val="24"/>
          <w:rtl/>
        </w:rPr>
      </w:pPr>
      <w:r w:rsidRPr="00380A84">
        <w:rPr>
          <w:rFonts w:asciiTheme="majorBidi" w:hAnsiTheme="majorBidi" w:cstheme="majorBidi"/>
          <w:sz w:val="24"/>
          <w:szCs w:val="24"/>
        </w:rPr>
        <w:t xml:space="preserve"> </w:t>
      </w:r>
    </w:p>
    <w:p w14:paraId="6A1DA892" w14:textId="77777777" w:rsidR="001B0156" w:rsidRPr="00380A84" w:rsidRDefault="001B0156" w:rsidP="001B0156">
      <w:pPr>
        <w:bidi w:val="0"/>
        <w:rPr>
          <w:rFonts w:asciiTheme="majorBidi" w:hAnsiTheme="majorBidi" w:cstheme="majorBidi"/>
          <w:sz w:val="24"/>
          <w:szCs w:val="24"/>
        </w:rPr>
      </w:pPr>
      <w:r w:rsidRPr="00380A84">
        <w:rPr>
          <w:rFonts w:asciiTheme="majorBidi" w:hAnsiTheme="majorBidi" w:cstheme="majorBidi"/>
          <w:sz w:val="24"/>
          <w:szCs w:val="24"/>
        </w:rPr>
        <w:t>In this perspective, Borges et al. insightfully emphasized the staying power of market dynamics which, through the dimensions of the application of AI on the operational fields of the SMEs, there had been an improved level of flexibility and responsiveness, identifying the target opportunities.</w:t>
      </w:r>
    </w:p>
    <w:p w14:paraId="0ED8C79A" w14:textId="77777777" w:rsidR="001B0156" w:rsidRPr="00380A84" w:rsidRDefault="001B0156" w:rsidP="001B0156">
      <w:pPr>
        <w:bidi w:val="0"/>
        <w:rPr>
          <w:rFonts w:asciiTheme="majorBidi" w:hAnsiTheme="majorBidi" w:cstheme="majorBidi"/>
          <w:sz w:val="24"/>
          <w:szCs w:val="24"/>
          <w:rtl/>
        </w:rPr>
      </w:pPr>
      <w:r w:rsidRPr="00380A84">
        <w:rPr>
          <w:rFonts w:asciiTheme="majorBidi" w:hAnsiTheme="majorBidi" w:cstheme="majorBidi"/>
          <w:sz w:val="24"/>
          <w:szCs w:val="24"/>
        </w:rPr>
        <w:t xml:space="preserve"> </w:t>
      </w:r>
    </w:p>
    <w:p w14:paraId="2D6E1B44" w14:textId="77777777" w:rsidR="001B0156" w:rsidRPr="00380A84" w:rsidRDefault="001B0156" w:rsidP="001B0156">
      <w:pPr>
        <w:bidi w:val="0"/>
        <w:rPr>
          <w:rFonts w:asciiTheme="majorBidi" w:hAnsiTheme="majorBidi" w:cstheme="majorBidi"/>
          <w:sz w:val="24"/>
          <w:szCs w:val="24"/>
        </w:rPr>
      </w:pPr>
      <w:r w:rsidRPr="00380A84">
        <w:rPr>
          <w:rFonts w:asciiTheme="majorBidi" w:hAnsiTheme="majorBidi" w:cstheme="majorBidi"/>
          <w:sz w:val="24"/>
          <w:szCs w:val="24"/>
        </w:rPr>
        <w:t xml:space="preserve">In the same manner </w:t>
      </w:r>
      <w:proofErr w:type="spellStart"/>
      <w:r w:rsidRPr="00380A84">
        <w:rPr>
          <w:rFonts w:asciiTheme="majorBidi" w:hAnsiTheme="majorBidi" w:cstheme="majorBidi"/>
          <w:sz w:val="24"/>
          <w:szCs w:val="24"/>
        </w:rPr>
        <w:t>Canhoto</w:t>
      </w:r>
      <w:proofErr w:type="spellEnd"/>
      <w:r w:rsidRPr="00380A84">
        <w:rPr>
          <w:rFonts w:asciiTheme="majorBidi" w:hAnsiTheme="majorBidi" w:cstheme="majorBidi"/>
          <w:sz w:val="24"/>
          <w:szCs w:val="24"/>
        </w:rPr>
        <w:t xml:space="preserve"> and Clear (2020) emphasized the contribution of AI for planning, scheduling, and execution of operations in order to be successful in an uncertain environment.</w:t>
      </w:r>
    </w:p>
    <w:p w14:paraId="7418BBA5" w14:textId="77777777" w:rsidR="001B0156" w:rsidRPr="00380A84" w:rsidRDefault="001B0156" w:rsidP="001B0156">
      <w:pPr>
        <w:bidi w:val="0"/>
        <w:rPr>
          <w:rFonts w:asciiTheme="majorBidi" w:hAnsiTheme="majorBidi" w:cstheme="majorBidi"/>
          <w:sz w:val="24"/>
          <w:szCs w:val="24"/>
          <w:rtl/>
        </w:rPr>
      </w:pPr>
      <w:r w:rsidRPr="00380A84">
        <w:rPr>
          <w:rFonts w:asciiTheme="majorBidi" w:hAnsiTheme="majorBidi" w:cstheme="majorBidi"/>
          <w:sz w:val="24"/>
          <w:szCs w:val="24"/>
        </w:rPr>
        <w:t xml:space="preserve"> </w:t>
      </w:r>
    </w:p>
    <w:p w14:paraId="0421CDED" w14:textId="73E38EC4" w:rsidR="00672EA7" w:rsidRPr="00380A84" w:rsidRDefault="001B0156" w:rsidP="001B0156">
      <w:pPr>
        <w:bidi w:val="0"/>
        <w:rPr>
          <w:rFonts w:asciiTheme="majorBidi" w:hAnsiTheme="majorBidi" w:cstheme="majorBidi"/>
          <w:sz w:val="24"/>
          <w:szCs w:val="24"/>
          <w:highlight w:val="yellow"/>
        </w:rPr>
      </w:pPr>
      <w:r w:rsidRPr="00380A84">
        <w:rPr>
          <w:rFonts w:asciiTheme="majorBidi" w:hAnsiTheme="majorBidi" w:cstheme="majorBidi"/>
          <w:sz w:val="24"/>
          <w:szCs w:val="24"/>
        </w:rPr>
        <w:t>Chatterjee et al. (2021) further underscored the importance of the AI-functioning component of customer relationship management, the results indicated that customer retention improvement as well marketing performance enhancement through providing personal comments and commentary on the customers ‘</w:t>
      </w:r>
      <w:proofErr w:type="spellStart"/>
      <w:r w:rsidRPr="00380A84">
        <w:rPr>
          <w:rFonts w:asciiTheme="majorBidi" w:hAnsiTheme="majorBidi" w:cstheme="majorBidi"/>
          <w:sz w:val="24"/>
          <w:szCs w:val="24"/>
        </w:rPr>
        <w:t>behaviour</w:t>
      </w:r>
      <w:proofErr w:type="spellEnd"/>
      <w:r w:rsidRPr="00380A84">
        <w:rPr>
          <w:rFonts w:asciiTheme="majorBidi" w:hAnsiTheme="majorBidi" w:cstheme="majorBidi"/>
          <w:sz w:val="24"/>
          <w:szCs w:val="24"/>
        </w:rPr>
        <w:t xml:space="preserve">. On the contrary, </w:t>
      </w:r>
      <w:proofErr w:type="spellStart"/>
      <w:r w:rsidRPr="00380A84">
        <w:rPr>
          <w:rFonts w:asciiTheme="majorBidi" w:hAnsiTheme="majorBidi" w:cstheme="majorBidi"/>
          <w:sz w:val="24"/>
          <w:szCs w:val="24"/>
        </w:rPr>
        <w:t>Conick</w:t>
      </w:r>
      <w:proofErr w:type="spellEnd"/>
      <w:r w:rsidRPr="00380A84">
        <w:rPr>
          <w:rFonts w:asciiTheme="majorBidi" w:hAnsiTheme="majorBidi" w:cstheme="majorBidi"/>
          <w:sz w:val="24"/>
          <w:szCs w:val="24"/>
        </w:rPr>
        <w:t xml:space="preserve"> (2017) contends that AI augmented the consumption by SMEs for </w:t>
      </w:r>
      <w:r w:rsidRPr="00380A84">
        <w:rPr>
          <w:rFonts w:asciiTheme="majorBidi" w:hAnsiTheme="majorBidi" w:cstheme="majorBidi"/>
          <w:sz w:val="24"/>
          <w:szCs w:val="24"/>
        </w:rPr>
        <w:lastRenderedPageBreak/>
        <w:t>marketing purpose and finance capacity through the strategic process of target engagement.</w:t>
      </w:r>
    </w:p>
    <w:p w14:paraId="35379810" w14:textId="77777777" w:rsidR="001B0156" w:rsidRPr="00380A84" w:rsidRDefault="001B0156" w:rsidP="001B0156">
      <w:pPr>
        <w:bidi w:val="0"/>
        <w:rPr>
          <w:rFonts w:asciiTheme="majorBidi" w:hAnsiTheme="majorBidi" w:cstheme="majorBidi"/>
          <w:sz w:val="24"/>
          <w:szCs w:val="24"/>
        </w:rPr>
      </w:pPr>
      <w:r w:rsidRPr="00380A84">
        <w:rPr>
          <w:rFonts w:asciiTheme="majorBidi" w:hAnsiTheme="majorBidi" w:cstheme="majorBidi"/>
          <w:sz w:val="24"/>
          <w:szCs w:val="24"/>
        </w:rPr>
        <w:t xml:space="preserve">In the business domain exemplified by Ciampi et al. (2021) have been well documented to improve business models and risk management, by providing SMEs the opportunity to have a complete screen of the business scenario and allowing SMEs to be engulfed within the financial business world as evident by all the scenarios presented during COVID-19 pandemic, that's what </w:t>
      </w:r>
      <w:proofErr w:type="spellStart"/>
      <w:r w:rsidRPr="00380A84">
        <w:rPr>
          <w:rFonts w:asciiTheme="majorBidi" w:hAnsiTheme="majorBidi" w:cstheme="majorBidi"/>
          <w:sz w:val="24"/>
          <w:szCs w:val="24"/>
        </w:rPr>
        <w:t>Drydakis</w:t>
      </w:r>
      <w:proofErr w:type="spellEnd"/>
      <w:r w:rsidRPr="00380A84">
        <w:rPr>
          <w:rFonts w:asciiTheme="majorBidi" w:hAnsiTheme="majorBidi" w:cstheme="majorBidi"/>
          <w:sz w:val="24"/>
          <w:szCs w:val="24"/>
        </w:rPr>
        <w:t xml:space="preserve"> (2022) discusses, that multiple SMEs adopted AI to enhance their scenario of engulfing the business modelling and frameworks to </w:t>
      </w:r>
      <w:proofErr w:type="spellStart"/>
      <w:r w:rsidRPr="00380A84">
        <w:rPr>
          <w:rFonts w:asciiTheme="majorBidi" w:hAnsiTheme="majorBidi" w:cstheme="majorBidi"/>
          <w:sz w:val="24"/>
          <w:szCs w:val="24"/>
        </w:rPr>
        <w:t>recognise</w:t>
      </w:r>
      <w:proofErr w:type="spellEnd"/>
      <w:r w:rsidRPr="00380A84">
        <w:rPr>
          <w:rFonts w:asciiTheme="majorBidi" w:hAnsiTheme="majorBidi" w:cstheme="majorBidi"/>
          <w:sz w:val="24"/>
          <w:szCs w:val="24"/>
        </w:rPr>
        <w:t xml:space="preserve"> </w:t>
      </w:r>
      <w:proofErr w:type="spellStart"/>
      <w:r w:rsidRPr="00380A84">
        <w:rPr>
          <w:rFonts w:asciiTheme="majorBidi" w:hAnsiTheme="majorBidi" w:cstheme="majorBidi"/>
          <w:sz w:val="24"/>
          <w:szCs w:val="24"/>
        </w:rPr>
        <w:t>clearclearly</w:t>
      </w:r>
      <w:proofErr w:type="spellEnd"/>
      <w:r w:rsidRPr="00380A84">
        <w:rPr>
          <w:rFonts w:asciiTheme="majorBidi" w:hAnsiTheme="majorBidi" w:cstheme="majorBidi"/>
          <w:sz w:val="24"/>
          <w:szCs w:val="24"/>
        </w:rPr>
        <w:t xml:space="preserve"> sources of revenue.</w:t>
      </w:r>
    </w:p>
    <w:p w14:paraId="30D17E52" w14:textId="77777777" w:rsidR="001B0156" w:rsidRPr="00380A84" w:rsidRDefault="001B0156" w:rsidP="001B0156">
      <w:pPr>
        <w:bidi w:val="0"/>
        <w:rPr>
          <w:rFonts w:asciiTheme="majorBidi" w:hAnsiTheme="majorBidi" w:cstheme="majorBidi"/>
          <w:sz w:val="24"/>
          <w:szCs w:val="24"/>
          <w:rtl/>
        </w:rPr>
      </w:pPr>
    </w:p>
    <w:p w14:paraId="7E19AD82" w14:textId="6FE7E7D4" w:rsidR="00672EA7" w:rsidRPr="00380A84" w:rsidRDefault="001B0156" w:rsidP="001B0156">
      <w:pPr>
        <w:bidi w:val="0"/>
        <w:rPr>
          <w:rFonts w:asciiTheme="majorBidi" w:hAnsiTheme="majorBidi" w:cstheme="majorBidi"/>
          <w:sz w:val="24"/>
          <w:szCs w:val="24"/>
          <w:highlight w:val="yellow"/>
        </w:rPr>
      </w:pPr>
      <w:r w:rsidRPr="00380A84">
        <w:rPr>
          <w:rFonts w:asciiTheme="majorBidi" w:hAnsiTheme="majorBidi" w:cstheme="majorBidi"/>
          <w:sz w:val="24"/>
          <w:szCs w:val="24"/>
        </w:rPr>
        <w:t>In technology, Al-Azab (2023) has been a unique Palestinian study of the technologies and improving the output of project management and accuracy of risk in project management, while Al-Khalili (2022) researched the industry services of SMEs and found a case where if we include AI into human resource insights reduced the error and improved the SME performance, thus this fundamental evidence requires some credence to recommend include AI in SMEs context for Palestine.</w:t>
      </w:r>
    </w:p>
    <w:p w14:paraId="5238EFD8" w14:textId="77777777" w:rsidR="00672EA7" w:rsidRPr="0030064D" w:rsidRDefault="00672EA7" w:rsidP="00672EA7">
      <w:pPr>
        <w:bidi w:val="0"/>
        <w:rPr>
          <w:highlight w:val="yellow"/>
        </w:rPr>
      </w:pPr>
    </w:p>
    <w:p w14:paraId="177E5893" w14:textId="77777777" w:rsidR="00672EA7" w:rsidRPr="0030064D" w:rsidRDefault="00672EA7" w:rsidP="00672EA7">
      <w:pPr>
        <w:bidi w:val="0"/>
        <w:rPr>
          <w:highlight w:val="yellow"/>
        </w:rPr>
      </w:pPr>
    </w:p>
    <w:p w14:paraId="012B610D" w14:textId="77777777" w:rsidR="00672EA7" w:rsidRPr="0030064D" w:rsidRDefault="00672EA7" w:rsidP="00672EA7">
      <w:pPr>
        <w:bidi w:val="0"/>
        <w:rPr>
          <w:highlight w:val="yellow"/>
        </w:rPr>
      </w:pPr>
    </w:p>
    <w:p w14:paraId="6B2FFEC9" w14:textId="77777777" w:rsidR="00672EA7" w:rsidRPr="0030064D" w:rsidRDefault="00672EA7" w:rsidP="00672EA7">
      <w:pPr>
        <w:bidi w:val="0"/>
        <w:rPr>
          <w:highlight w:val="yellow"/>
        </w:rPr>
      </w:pPr>
    </w:p>
    <w:p w14:paraId="4A8ADD36" w14:textId="77777777" w:rsidR="00672EA7" w:rsidRDefault="00672EA7" w:rsidP="00672EA7">
      <w:pPr>
        <w:bidi w:val="0"/>
        <w:rPr>
          <w:highlight w:val="yellow"/>
        </w:rPr>
      </w:pPr>
    </w:p>
    <w:p w14:paraId="07EBEC10" w14:textId="77777777" w:rsidR="001B0156" w:rsidRDefault="001B0156" w:rsidP="001B0156">
      <w:pPr>
        <w:bidi w:val="0"/>
        <w:rPr>
          <w:highlight w:val="yellow"/>
        </w:rPr>
      </w:pPr>
    </w:p>
    <w:p w14:paraId="25C27511" w14:textId="77777777" w:rsidR="001B0156" w:rsidRDefault="001B0156" w:rsidP="001B0156">
      <w:pPr>
        <w:bidi w:val="0"/>
        <w:rPr>
          <w:highlight w:val="yellow"/>
        </w:rPr>
      </w:pPr>
    </w:p>
    <w:p w14:paraId="37405F80" w14:textId="77777777" w:rsidR="001B0156" w:rsidRDefault="001B0156" w:rsidP="001B0156">
      <w:pPr>
        <w:bidi w:val="0"/>
        <w:rPr>
          <w:highlight w:val="yellow"/>
        </w:rPr>
      </w:pPr>
    </w:p>
    <w:p w14:paraId="7A555283" w14:textId="77777777" w:rsidR="001B0156" w:rsidRDefault="001B0156" w:rsidP="001B0156">
      <w:pPr>
        <w:bidi w:val="0"/>
        <w:rPr>
          <w:highlight w:val="yellow"/>
        </w:rPr>
      </w:pPr>
    </w:p>
    <w:p w14:paraId="5FB06296" w14:textId="77777777" w:rsidR="001B0156" w:rsidRDefault="001B0156" w:rsidP="001B0156">
      <w:pPr>
        <w:bidi w:val="0"/>
        <w:rPr>
          <w:highlight w:val="yellow"/>
        </w:rPr>
      </w:pPr>
    </w:p>
    <w:p w14:paraId="694BE52D" w14:textId="77777777" w:rsidR="001B0156" w:rsidRDefault="001B0156" w:rsidP="001B0156">
      <w:pPr>
        <w:bidi w:val="0"/>
        <w:rPr>
          <w:highlight w:val="yellow"/>
        </w:rPr>
      </w:pPr>
    </w:p>
    <w:p w14:paraId="7F9EE676" w14:textId="77777777" w:rsidR="00380A84" w:rsidRDefault="00380A84" w:rsidP="00380A84">
      <w:pPr>
        <w:bidi w:val="0"/>
        <w:rPr>
          <w:highlight w:val="yellow"/>
        </w:rPr>
      </w:pPr>
    </w:p>
    <w:p w14:paraId="22B3D6C9" w14:textId="77777777" w:rsidR="00380A84" w:rsidRDefault="00380A84" w:rsidP="00380A84">
      <w:pPr>
        <w:bidi w:val="0"/>
        <w:rPr>
          <w:highlight w:val="yellow"/>
        </w:rPr>
      </w:pPr>
    </w:p>
    <w:p w14:paraId="05CB6A21" w14:textId="77777777" w:rsidR="00380A84" w:rsidRDefault="00380A84" w:rsidP="00380A84">
      <w:pPr>
        <w:bidi w:val="0"/>
        <w:rPr>
          <w:highlight w:val="yellow"/>
        </w:rPr>
      </w:pPr>
    </w:p>
    <w:p w14:paraId="65434B5D" w14:textId="77777777" w:rsidR="00380A84" w:rsidRPr="0030064D" w:rsidRDefault="00380A84" w:rsidP="00380A84">
      <w:pPr>
        <w:bidi w:val="0"/>
        <w:rPr>
          <w:highlight w:val="yellow"/>
        </w:rPr>
      </w:pPr>
    </w:p>
    <w:p w14:paraId="7B6E7AA8" w14:textId="77777777" w:rsidR="00672EA7" w:rsidRPr="0030064D" w:rsidRDefault="00672EA7" w:rsidP="00672EA7">
      <w:pPr>
        <w:bidi w:val="0"/>
        <w:rPr>
          <w:highlight w:val="yellow"/>
        </w:rPr>
      </w:pPr>
    </w:p>
    <w:p w14:paraId="5465F0A8" w14:textId="77777777" w:rsidR="004C67A5" w:rsidRDefault="004C67A5" w:rsidP="001B0156">
      <w:pPr>
        <w:bidi w:val="0"/>
        <w:rPr>
          <w:rFonts w:asciiTheme="majorBidi" w:hAnsiTheme="majorBidi" w:cstheme="majorBidi"/>
          <w:b/>
          <w:bCs/>
          <w:sz w:val="32"/>
          <w:szCs w:val="32"/>
        </w:rPr>
      </w:pPr>
    </w:p>
    <w:p w14:paraId="365D752E" w14:textId="77777777" w:rsidR="004C67A5" w:rsidRDefault="004C67A5" w:rsidP="004C67A5">
      <w:pPr>
        <w:bidi w:val="0"/>
        <w:rPr>
          <w:rFonts w:asciiTheme="majorBidi" w:hAnsiTheme="majorBidi" w:cstheme="majorBidi"/>
          <w:b/>
          <w:bCs/>
          <w:sz w:val="32"/>
          <w:szCs w:val="32"/>
        </w:rPr>
      </w:pPr>
    </w:p>
    <w:p w14:paraId="296DADAE" w14:textId="65CE4C99" w:rsidR="00380A84" w:rsidRDefault="001B0156" w:rsidP="004C67A5">
      <w:pPr>
        <w:bidi w:val="0"/>
        <w:rPr>
          <w:rFonts w:asciiTheme="majorBidi" w:hAnsiTheme="majorBidi" w:cstheme="majorBidi"/>
          <w:sz w:val="24"/>
          <w:szCs w:val="24"/>
        </w:rPr>
      </w:pPr>
      <w:r w:rsidRPr="001B0156">
        <w:rPr>
          <w:rFonts w:asciiTheme="majorBidi" w:hAnsiTheme="majorBidi" w:cstheme="majorBidi"/>
          <w:b/>
          <w:bCs/>
          <w:sz w:val="32"/>
          <w:szCs w:val="32"/>
        </w:rPr>
        <w:lastRenderedPageBreak/>
        <w:t>The study's theoretical underpinnings</w:t>
      </w:r>
      <w:r w:rsidRPr="001B0156">
        <w:rPr>
          <w:rFonts w:asciiTheme="majorBidi" w:hAnsiTheme="majorBidi" w:cstheme="majorBidi"/>
          <w:sz w:val="24"/>
          <w:szCs w:val="24"/>
        </w:rPr>
        <w:t xml:space="preserve"> </w:t>
      </w:r>
      <w:r w:rsidRPr="001B0156">
        <w:rPr>
          <w:rFonts w:asciiTheme="majorBidi" w:hAnsiTheme="majorBidi" w:cstheme="majorBidi"/>
          <w:sz w:val="24"/>
          <w:szCs w:val="24"/>
        </w:rPr>
        <w:br/>
      </w:r>
    </w:p>
    <w:p w14:paraId="50E94165" w14:textId="77777777" w:rsidR="00380A84" w:rsidRDefault="00380A84" w:rsidP="00380A84">
      <w:pPr>
        <w:bidi w:val="0"/>
        <w:rPr>
          <w:rFonts w:asciiTheme="majorBidi" w:hAnsiTheme="majorBidi" w:cstheme="majorBidi"/>
          <w:sz w:val="24"/>
          <w:szCs w:val="24"/>
        </w:rPr>
      </w:pPr>
    </w:p>
    <w:p w14:paraId="2C15AA98" w14:textId="6FACBD5B" w:rsidR="001B0156" w:rsidRPr="001B0156" w:rsidRDefault="001B0156" w:rsidP="00380A84">
      <w:pPr>
        <w:bidi w:val="0"/>
        <w:rPr>
          <w:rFonts w:asciiTheme="majorBidi" w:hAnsiTheme="majorBidi" w:cstheme="majorBidi"/>
          <w:sz w:val="24"/>
          <w:szCs w:val="24"/>
        </w:rPr>
      </w:pPr>
      <w:r w:rsidRPr="001B0156">
        <w:rPr>
          <w:rFonts w:asciiTheme="majorBidi" w:hAnsiTheme="majorBidi" w:cstheme="majorBidi"/>
          <w:sz w:val="24"/>
          <w:szCs w:val="24"/>
        </w:rPr>
        <w:t>These frameworks provide a foundation for the analytical methods by incorporating the role of AI in the context of leak resources in Palestine specifically. This research is motivated by the other completed studies, which support the way AI gives SMEs a clear vision under the risks stage.</w:t>
      </w:r>
      <w:r w:rsidRPr="001B0156">
        <w:rPr>
          <w:rFonts w:asciiTheme="majorBidi" w:hAnsiTheme="majorBidi" w:cstheme="majorBidi"/>
          <w:sz w:val="24"/>
          <w:szCs w:val="24"/>
        </w:rPr>
        <w:br/>
      </w:r>
      <w:r w:rsidRPr="001B0156">
        <w:rPr>
          <w:rFonts w:asciiTheme="majorBidi" w:hAnsiTheme="majorBidi" w:cstheme="majorBidi"/>
          <w:sz w:val="24"/>
          <w:szCs w:val="24"/>
        </w:rPr>
        <w:br/>
      </w:r>
      <w:r w:rsidRPr="001B0156">
        <w:rPr>
          <w:rFonts w:asciiTheme="majorBidi" w:hAnsiTheme="majorBidi" w:cstheme="majorBidi"/>
          <w:sz w:val="24"/>
          <w:szCs w:val="24"/>
        </w:rPr>
        <w:br/>
        <w:t xml:space="preserve">1. </w:t>
      </w:r>
      <w:r w:rsidRPr="001B0156">
        <w:rPr>
          <w:rFonts w:asciiTheme="majorBidi" w:hAnsiTheme="majorBidi" w:cstheme="majorBidi"/>
          <w:b/>
          <w:bCs/>
          <w:sz w:val="28"/>
          <w:szCs w:val="28"/>
        </w:rPr>
        <w:t>Resources-based view</w:t>
      </w:r>
      <w:r w:rsidRPr="001B0156">
        <w:rPr>
          <w:rFonts w:asciiTheme="majorBidi" w:hAnsiTheme="majorBidi" w:cstheme="majorBidi"/>
          <w:sz w:val="24"/>
          <w:szCs w:val="24"/>
        </w:rPr>
        <w:t xml:space="preserve">: how does the resources-based view explain the competitiveness of internal resources before the unique and difficult established? AI plays a part in these materials to reinforce that it is more than just an IT tool; it is an expert in strategic capability to help SMEs survive. </w:t>
      </w:r>
      <w:r w:rsidRPr="001B0156">
        <w:rPr>
          <w:rFonts w:asciiTheme="majorBidi" w:hAnsiTheme="majorBidi" w:cstheme="majorBidi"/>
          <w:sz w:val="24"/>
          <w:szCs w:val="24"/>
        </w:rPr>
        <w:br/>
        <w:t>AI can also help project managers with labor and deadlines. And capital for better effectiveness in the emergency's context.</w:t>
      </w:r>
    </w:p>
    <w:p w14:paraId="4BA2A6E1" w14:textId="77777777" w:rsidR="00672EA7" w:rsidRPr="00380A84" w:rsidRDefault="00672EA7" w:rsidP="00672EA7">
      <w:pPr>
        <w:bidi w:val="0"/>
        <w:rPr>
          <w:rFonts w:asciiTheme="majorBidi" w:hAnsiTheme="majorBidi" w:cstheme="majorBidi"/>
          <w:sz w:val="24"/>
          <w:szCs w:val="24"/>
          <w:highlight w:val="yellow"/>
          <w:rtl/>
        </w:rPr>
      </w:pPr>
    </w:p>
    <w:p w14:paraId="5A1B8E51" w14:textId="77777777" w:rsidR="001B0156" w:rsidRPr="00380A84" w:rsidRDefault="001B0156" w:rsidP="001B0156">
      <w:pPr>
        <w:bidi w:val="0"/>
        <w:rPr>
          <w:rFonts w:asciiTheme="majorBidi" w:hAnsiTheme="majorBidi" w:cstheme="majorBidi"/>
          <w:sz w:val="24"/>
          <w:szCs w:val="24"/>
        </w:rPr>
      </w:pPr>
      <w:r w:rsidRPr="00380A84">
        <w:rPr>
          <w:rFonts w:asciiTheme="majorBidi" w:hAnsiTheme="majorBidi" w:cstheme="majorBidi"/>
          <w:sz w:val="24"/>
          <w:szCs w:val="24"/>
        </w:rPr>
        <w:t>2</w:t>
      </w:r>
      <w:r w:rsidRPr="00380A84">
        <w:rPr>
          <w:rFonts w:asciiTheme="majorBidi" w:hAnsiTheme="majorBidi" w:cstheme="majorBidi"/>
          <w:b/>
          <w:bCs/>
          <w:sz w:val="28"/>
          <w:szCs w:val="28"/>
        </w:rPr>
        <w:t>- Dynamic capabilities theory</w:t>
      </w:r>
      <w:r w:rsidRPr="00380A84">
        <w:rPr>
          <w:rFonts w:asciiTheme="majorBidi" w:hAnsiTheme="majorBidi" w:cstheme="majorBidi"/>
          <w:sz w:val="24"/>
          <w:szCs w:val="24"/>
        </w:rPr>
        <w:t xml:space="preserve">. So, basically, here’s the deal: think of it as a company’s superpower to adapt—especially when weird stuff hits the fan. AI steps in like, “I got this,” handing project managers real-time info and making them fix problems on the fly. That way, small businesses can actually cook up better strategies, reach their goals faster, and crank up the competition in an unpredictable market. </w:t>
      </w:r>
      <w:proofErr w:type="gramStart"/>
      <w:r w:rsidRPr="00380A84">
        <w:rPr>
          <w:rFonts w:asciiTheme="majorBidi" w:hAnsiTheme="majorBidi" w:cstheme="majorBidi"/>
          <w:sz w:val="24"/>
          <w:szCs w:val="24"/>
        </w:rPr>
        <w:t>AI’s</w:t>
      </w:r>
      <w:proofErr w:type="gramEnd"/>
      <w:r w:rsidRPr="00380A84">
        <w:rPr>
          <w:rFonts w:asciiTheme="majorBidi" w:hAnsiTheme="majorBidi" w:cstheme="majorBidi"/>
          <w:sz w:val="24"/>
          <w:szCs w:val="24"/>
        </w:rPr>
        <w:t xml:space="preserve"> like your early-warning radar, reading the room for trouble before it shows up, keeping you in the game for the long haul.</w:t>
      </w:r>
    </w:p>
    <w:p w14:paraId="6E2F9450" w14:textId="77777777" w:rsidR="001B0156" w:rsidRPr="00380A84" w:rsidRDefault="001B0156" w:rsidP="001B0156">
      <w:pPr>
        <w:bidi w:val="0"/>
        <w:rPr>
          <w:rFonts w:asciiTheme="majorBidi" w:hAnsiTheme="majorBidi" w:cstheme="majorBidi"/>
          <w:sz w:val="24"/>
          <w:szCs w:val="24"/>
          <w:rtl/>
        </w:rPr>
      </w:pPr>
    </w:p>
    <w:p w14:paraId="3259A791" w14:textId="77777777" w:rsidR="001B0156" w:rsidRPr="00380A84" w:rsidRDefault="001B0156" w:rsidP="001B0156">
      <w:pPr>
        <w:bidi w:val="0"/>
        <w:rPr>
          <w:rFonts w:asciiTheme="majorBidi" w:hAnsiTheme="majorBidi" w:cstheme="majorBidi"/>
          <w:sz w:val="24"/>
          <w:szCs w:val="24"/>
        </w:rPr>
      </w:pPr>
      <w:r w:rsidRPr="00380A84">
        <w:rPr>
          <w:rFonts w:asciiTheme="majorBidi" w:hAnsiTheme="majorBidi" w:cstheme="majorBidi"/>
          <w:sz w:val="24"/>
          <w:szCs w:val="24"/>
        </w:rPr>
        <w:t xml:space="preserve">3- </w:t>
      </w:r>
      <w:r w:rsidRPr="00380A84">
        <w:rPr>
          <w:rFonts w:asciiTheme="majorBidi" w:hAnsiTheme="majorBidi" w:cstheme="majorBidi"/>
          <w:b/>
          <w:bCs/>
          <w:sz w:val="28"/>
          <w:szCs w:val="28"/>
        </w:rPr>
        <w:t>Technology Acceptance Model</w:t>
      </w:r>
      <w:r w:rsidRPr="00380A84">
        <w:rPr>
          <w:rFonts w:asciiTheme="majorBidi" w:hAnsiTheme="majorBidi" w:cstheme="majorBidi"/>
          <w:sz w:val="24"/>
          <w:szCs w:val="24"/>
        </w:rPr>
        <w:t xml:space="preserve">. David (good </w:t>
      </w:r>
      <w:proofErr w:type="spellStart"/>
      <w:r w:rsidRPr="00380A84">
        <w:rPr>
          <w:rFonts w:asciiTheme="majorBidi" w:hAnsiTheme="majorBidi" w:cstheme="majorBidi"/>
          <w:sz w:val="24"/>
          <w:szCs w:val="24"/>
        </w:rPr>
        <w:t>ol</w:t>
      </w:r>
      <w:proofErr w:type="spellEnd"/>
      <w:r w:rsidRPr="00380A84">
        <w:rPr>
          <w:rFonts w:asciiTheme="majorBidi" w:hAnsiTheme="majorBidi" w:cstheme="majorBidi"/>
          <w:sz w:val="24"/>
          <w:szCs w:val="24"/>
        </w:rPr>
        <w:t>’ 1989) said people are all about a tech if it feels right for them—and if it actually helps. In plain speak? The model’s all about showing how project managers in Palestinian SMEs start using AI stuff after proper training, so they get better at what they do. Makes them tougher. Like digital street smarts.</w:t>
      </w:r>
    </w:p>
    <w:p w14:paraId="347E2BBC" w14:textId="77777777" w:rsidR="001B0156" w:rsidRPr="00380A84" w:rsidRDefault="001B0156" w:rsidP="001B0156">
      <w:pPr>
        <w:bidi w:val="0"/>
        <w:rPr>
          <w:rFonts w:asciiTheme="majorBidi" w:hAnsiTheme="majorBidi" w:cstheme="majorBidi"/>
          <w:sz w:val="24"/>
          <w:szCs w:val="24"/>
          <w:rtl/>
        </w:rPr>
      </w:pPr>
    </w:p>
    <w:p w14:paraId="215CE3A6" w14:textId="77777777" w:rsidR="001B0156" w:rsidRPr="00380A84" w:rsidRDefault="001B0156" w:rsidP="001B0156">
      <w:pPr>
        <w:bidi w:val="0"/>
        <w:rPr>
          <w:rFonts w:asciiTheme="majorBidi" w:hAnsiTheme="majorBidi" w:cstheme="majorBidi"/>
          <w:sz w:val="24"/>
          <w:szCs w:val="24"/>
          <w:highlight w:val="yellow"/>
        </w:rPr>
      </w:pPr>
      <w:r w:rsidRPr="00380A84">
        <w:rPr>
          <w:rFonts w:asciiTheme="majorBidi" w:hAnsiTheme="majorBidi" w:cstheme="majorBidi"/>
          <w:sz w:val="24"/>
          <w:szCs w:val="24"/>
        </w:rPr>
        <w:t xml:space="preserve">4- </w:t>
      </w:r>
      <w:r w:rsidRPr="00380A84">
        <w:rPr>
          <w:rFonts w:asciiTheme="majorBidi" w:hAnsiTheme="majorBidi" w:cstheme="majorBidi"/>
          <w:b/>
          <w:bCs/>
          <w:sz w:val="28"/>
          <w:szCs w:val="28"/>
        </w:rPr>
        <w:t>Enterprise Risk Management.</w:t>
      </w:r>
      <w:r w:rsidRPr="00380A84">
        <w:rPr>
          <w:rFonts w:asciiTheme="majorBidi" w:hAnsiTheme="majorBidi" w:cstheme="majorBidi"/>
          <w:sz w:val="24"/>
          <w:szCs w:val="24"/>
        </w:rPr>
        <w:t xml:space="preserve"> Risks? Yeah, they’re everywhere, always lurking, messing with what a business wants to achieve. That’s where enterprise risk management kicks in. Toss AI into the mix and suddenly, you get a much tighter ship, especially when you’re still small and just starting out. AI can help organize the chaos—prioritize risks, give you up-to-the-minute info, and basically boost your response game so you’re not caught snoozing when stuff goes sideways.</w:t>
      </w:r>
    </w:p>
    <w:p w14:paraId="3324BE69" w14:textId="77777777" w:rsidR="001B0156" w:rsidRPr="00380A84" w:rsidRDefault="001B0156" w:rsidP="001B0156">
      <w:pPr>
        <w:bidi w:val="0"/>
        <w:rPr>
          <w:rFonts w:asciiTheme="majorBidi" w:hAnsiTheme="majorBidi" w:cstheme="majorBidi"/>
          <w:sz w:val="24"/>
          <w:szCs w:val="24"/>
          <w:highlight w:val="yellow"/>
        </w:rPr>
      </w:pPr>
    </w:p>
    <w:p w14:paraId="53EF5F6D"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 xml:space="preserve">5- </w:t>
      </w:r>
      <w:r w:rsidRPr="00380A84">
        <w:rPr>
          <w:rFonts w:asciiTheme="majorBidi" w:hAnsiTheme="majorBidi" w:cstheme="majorBidi"/>
          <w:b/>
          <w:bCs/>
          <w:sz w:val="28"/>
          <w:szCs w:val="28"/>
        </w:rPr>
        <w:t>Digital transformation</w:t>
      </w:r>
      <w:r w:rsidRPr="00380A84">
        <w:rPr>
          <w:rFonts w:asciiTheme="majorBidi" w:hAnsiTheme="majorBidi" w:cstheme="majorBidi"/>
          <w:sz w:val="28"/>
          <w:szCs w:val="28"/>
        </w:rPr>
        <w:t xml:space="preserve"> </w:t>
      </w:r>
      <w:r w:rsidRPr="00380A84">
        <w:rPr>
          <w:rFonts w:asciiTheme="majorBidi" w:hAnsiTheme="majorBidi" w:cstheme="majorBidi"/>
          <w:sz w:val="24"/>
          <w:szCs w:val="24"/>
        </w:rPr>
        <w:t xml:space="preserve">isn’t just some fancy buzzword — it’s basically the backbone if you’re trying to overhaul how SMEs work. These days, let’s be real, everything techy points back to AI. Managers lean on these theories to go from “same </w:t>
      </w:r>
      <w:r w:rsidRPr="00380A84">
        <w:rPr>
          <w:rFonts w:asciiTheme="majorBidi" w:hAnsiTheme="majorBidi" w:cstheme="majorBidi"/>
          <w:sz w:val="24"/>
          <w:szCs w:val="24"/>
        </w:rPr>
        <w:lastRenderedPageBreak/>
        <w:t>old, same old” to, well, actually shaking things up and building smarter, data-backed strategies.</w:t>
      </w:r>
    </w:p>
    <w:p w14:paraId="212CB01E" w14:textId="77777777" w:rsidR="009A01B6" w:rsidRPr="00380A84" w:rsidRDefault="009A01B6" w:rsidP="009A01B6">
      <w:pPr>
        <w:bidi w:val="0"/>
        <w:rPr>
          <w:rFonts w:asciiTheme="majorBidi" w:hAnsiTheme="majorBidi" w:cstheme="majorBidi"/>
          <w:sz w:val="24"/>
          <w:szCs w:val="24"/>
          <w:rtl/>
        </w:rPr>
      </w:pPr>
    </w:p>
    <w:p w14:paraId="627BA2D1" w14:textId="58B28433" w:rsidR="00672EA7"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 xml:space="preserve">With all that data crunching and machine learning in play, small businesses aren’t just running on gut feeling anymore. They’re automating stuff that used to take ages, finally ditching old-school habits for approaches that actually work, especially when you’re talking risky environments like Palestine. </w:t>
      </w:r>
    </w:p>
    <w:p w14:paraId="6A22F7B2" w14:textId="77777777" w:rsidR="009A01B6" w:rsidRDefault="009A01B6" w:rsidP="009A01B6">
      <w:pPr>
        <w:bidi w:val="0"/>
      </w:pPr>
    </w:p>
    <w:p w14:paraId="46D83065" w14:textId="77777777" w:rsidR="009A01B6" w:rsidRDefault="009A01B6" w:rsidP="009A01B6">
      <w:pPr>
        <w:bidi w:val="0"/>
      </w:pPr>
    </w:p>
    <w:p w14:paraId="2765A922" w14:textId="77777777" w:rsidR="009A01B6" w:rsidRDefault="009A01B6" w:rsidP="009A01B6">
      <w:pPr>
        <w:bidi w:val="0"/>
      </w:pPr>
    </w:p>
    <w:p w14:paraId="28A10396" w14:textId="77777777" w:rsidR="009A01B6" w:rsidRDefault="009A01B6" w:rsidP="009A01B6">
      <w:pPr>
        <w:bidi w:val="0"/>
      </w:pPr>
    </w:p>
    <w:p w14:paraId="34A56B9C" w14:textId="77777777" w:rsidR="009A01B6" w:rsidRDefault="009A01B6" w:rsidP="009A01B6">
      <w:pPr>
        <w:bidi w:val="0"/>
      </w:pPr>
    </w:p>
    <w:p w14:paraId="23E21B76" w14:textId="77777777" w:rsidR="009A01B6" w:rsidRDefault="009A01B6" w:rsidP="009A01B6">
      <w:pPr>
        <w:bidi w:val="0"/>
      </w:pPr>
    </w:p>
    <w:p w14:paraId="392E173C" w14:textId="77777777" w:rsidR="009A01B6" w:rsidRDefault="009A01B6" w:rsidP="009A01B6">
      <w:pPr>
        <w:bidi w:val="0"/>
      </w:pPr>
    </w:p>
    <w:p w14:paraId="428BA705" w14:textId="77777777" w:rsidR="009A01B6" w:rsidRDefault="009A01B6" w:rsidP="009A01B6">
      <w:pPr>
        <w:bidi w:val="0"/>
      </w:pPr>
    </w:p>
    <w:p w14:paraId="66D7918A" w14:textId="77777777" w:rsidR="009A01B6" w:rsidRDefault="009A01B6" w:rsidP="009A01B6">
      <w:pPr>
        <w:bidi w:val="0"/>
      </w:pPr>
    </w:p>
    <w:p w14:paraId="04D7BBB7" w14:textId="77777777" w:rsidR="009A01B6" w:rsidRDefault="009A01B6" w:rsidP="009A01B6">
      <w:pPr>
        <w:bidi w:val="0"/>
      </w:pPr>
    </w:p>
    <w:p w14:paraId="02573B22" w14:textId="77777777" w:rsidR="009A01B6" w:rsidRDefault="009A01B6" w:rsidP="009A01B6">
      <w:pPr>
        <w:bidi w:val="0"/>
      </w:pPr>
    </w:p>
    <w:p w14:paraId="54A401C7" w14:textId="77777777" w:rsidR="009A01B6" w:rsidRDefault="009A01B6" w:rsidP="009A01B6">
      <w:pPr>
        <w:bidi w:val="0"/>
      </w:pPr>
    </w:p>
    <w:p w14:paraId="1A11B2B4" w14:textId="77777777" w:rsidR="009A01B6" w:rsidRDefault="009A01B6" w:rsidP="009A01B6">
      <w:pPr>
        <w:bidi w:val="0"/>
      </w:pPr>
    </w:p>
    <w:p w14:paraId="351795AC" w14:textId="77777777" w:rsidR="009A01B6" w:rsidRDefault="009A01B6" w:rsidP="009A01B6">
      <w:pPr>
        <w:bidi w:val="0"/>
      </w:pPr>
    </w:p>
    <w:p w14:paraId="6DF4595A" w14:textId="77777777" w:rsidR="009A01B6" w:rsidRDefault="009A01B6" w:rsidP="009A01B6">
      <w:pPr>
        <w:bidi w:val="0"/>
      </w:pPr>
    </w:p>
    <w:p w14:paraId="596FAA13" w14:textId="77777777" w:rsidR="00380A84" w:rsidRDefault="00380A84" w:rsidP="00380A84">
      <w:pPr>
        <w:bidi w:val="0"/>
      </w:pPr>
    </w:p>
    <w:p w14:paraId="43D92A4C" w14:textId="77777777" w:rsidR="00380A84" w:rsidRDefault="00380A84" w:rsidP="00380A84">
      <w:pPr>
        <w:bidi w:val="0"/>
      </w:pPr>
    </w:p>
    <w:p w14:paraId="7D6C9A34" w14:textId="77777777" w:rsidR="00380A84" w:rsidRDefault="00380A84" w:rsidP="00380A84">
      <w:pPr>
        <w:bidi w:val="0"/>
      </w:pPr>
    </w:p>
    <w:p w14:paraId="12EE338B" w14:textId="77777777" w:rsidR="00380A84" w:rsidRDefault="00380A84" w:rsidP="00380A84">
      <w:pPr>
        <w:bidi w:val="0"/>
      </w:pPr>
    </w:p>
    <w:p w14:paraId="350064AD" w14:textId="77777777" w:rsidR="00380A84" w:rsidRDefault="00380A84" w:rsidP="00380A84">
      <w:pPr>
        <w:bidi w:val="0"/>
      </w:pPr>
    </w:p>
    <w:p w14:paraId="395CAACC" w14:textId="77777777" w:rsidR="00380A84" w:rsidRDefault="00380A84" w:rsidP="00380A84">
      <w:pPr>
        <w:bidi w:val="0"/>
      </w:pPr>
    </w:p>
    <w:p w14:paraId="32763379" w14:textId="77777777" w:rsidR="00380A84" w:rsidRDefault="00380A84" w:rsidP="00380A84">
      <w:pPr>
        <w:bidi w:val="0"/>
      </w:pPr>
    </w:p>
    <w:p w14:paraId="77D9EF86" w14:textId="77777777" w:rsidR="00380A84" w:rsidRPr="009A01B6" w:rsidRDefault="00380A84" w:rsidP="00380A84">
      <w:pPr>
        <w:bidi w:val="0"/>
        <w:rPr>
          <w:highlight w:val="yellow"/>
          <w:rtl/>
        </w:rPr>
      </w:pPr>
    </w:p>
    <w:p w14:paraId="585260C2" w14:textId="77777777" w:rsidR="004C67A5" w:rsidRDefault="004C67A5" w:rsidP="009A01B6">
      <w:pPr>
        <w:bidi w:val="0"/>
        <w:rPr>
          <w:rFonts w:asciiTheme="majorBidi" w:hAnsiTheme="majorBidi" w:cstheme="majorBidi"/>
          <w:b/>
          <w:bCs/>
          <w:sz w:val="32"/>
          <w:szCs w:val="32"/>
        </w:rPr>
      </w:pPr>
    </w:p>
    <w:p w14:paraId="7BFA5051" w14:textId="77777777" w:rsidR="004C67A5" w:rsidRDefault="004C67A5" w:rsidP="004C67A5">
      <w:pPr>
        <w:bidi w:val="0"/>
        <w:rPr>
          <w:rFonts w:asciiTheme="majorBidi" w:hAnsiTheme="majorBidi" w:cstheme="majorBidi"/>
          <w:b/>
          <w:bCs/>
          <w:sz w:val="32"/>
          <w:szCs w:val="32"/>
        </w:rPr>
      </w:pPr>
    </w:p>
    <w:p w14:paraId="694FE4ED" w14:textId="6B56CCC3" w:rsidR="009A01B6" w:rsidRPr="00380A84" w:rsidRDefault="009A01B6" w:rsidP="004C67A5">
      <w:pPr>
        <w:bidi w:val="0"/>
        <w:rPr>
          <w:rFonts w:asciiTheme="majorBidi" w:hAnsiTheme="majorBidi" w:cstheme="majorBidi"/>
          <w:b/>
          <w:bCs/>
          <w:sz w:val="32"/>
          <w:szCs w:val="32"/>
        </w:rPr>
      </w:pPr>
      <w:r w:rsidRPr="00380A84">
        <w:rPr>
          <w:rFonts w:asciiTheme="majorBidi" w:hAnsiTheme="majorBidi" w:cstheme="majorBidi"/>
          <w:b/>
          <w:bCs/>
          <w:sz w:val="32"/>
          <w:szCs w:val="32"/>
        </w:rPr>
        <w:lastRenderedPageBreak/>
        <w:t>Theoretical Framework</w:t>
      </w:r>
    </w:p>
    <w:p w14:paraId="050B627A" w14:textId="77777777" w:rsidR="004C67A5" w:rsidRDefault="004C67A5" w:rsidP="009A01B6">
      <w:pPr>
        <w:bidi w:val="0"/>
        <w:rPr>
          <w:rFonts w:asciiTheme="majorBidi" w:hAnsiTheme="majorBidi" w:cstheme="majorBidi"/>
          <w:sz w:val="24"/>
          <w:szCs w:val="24"/>
        </w:rPr>
      </w:pPr>
    </w:p>
    <w:p w14:paraId="0B7C9353" w14:textId="77777777" w:rsidR="004C67A5" w:rsidRDefault="004C67A5" w:rsidP="004C67A5">
      <w:pPr>
        <w:bidi w:val="0"/>
        <w:rPr>
          <w:rFonts w:asciiTheme="majorBidi" w:hAnsiTheme="majorBidi" w:cstheme="majorBidi"/>
          <w:sz w:val="24"/>
          <w:szCs w:val="24"/>
        </w:rPr>
      </w:pPr>
    </w:p>
    <w:p w14:paraId="74086E8B" w14:textId="20CD9FEA" w:rsidR="009A01B6" w:rsidRPr="00380A84" w:rsidRDefault="009A01B6" w:rsidP="004C67A5">
      <w:pPr>
        <w:bidi w:val="0"/>
        <w:rPr>
          <w:rFonts w:asciiTheme="majorBidi" w:hAnsiTheme="majorBidi" w:cstheme="majorBidi"/>
          <w:sz w:val="24"/>
          <w:szCs w:val="24"/>
        </w:rPr>
      </w:pPr>
      <w:r w:rsidRPr="00380A84">
        <w:rPr>
          <w:rFonts w:asciiTheme="majorBidi" w:hAnsiTheme="majorBidi" w:cstheme="majorBidi"/>
          <w:sz w:val="24"/>
          <w:szCs w:val="24"/>
        </w:rPr>
        <w:t xml:space="preserve">Alright, let’s be real—SMEs are basically sitting ducks for all sorts of risks. Sometimes it turns out okay, sometimes everything explodes in your face (figuratively... or not). It all depends on which way the wind’s blowing, right? That’s actually what gets projects moving—risk, baby. So, COSO (yep, that dry 2004 report) lays out risk in boring terms, but it </w:t>
      </w:r>
      <w:r w:rsidR="00380A84" w:rsidRPr="00380A84">
        <w:rPr>
          <w:rFonts w:asciiTheme="majorBidi" w:hAnsiTheme="majorBidi" w:cstheme="majorBidi"/>
          <w:sz w:val="24"/>
          <w:szCs w:val="24"/>
        </w:rPr>
        <w:t>kind of</w:t>
      </w:r>
      <w:r w:rsidRPr="00380A84">
        <w:rPr>
          <w:rFonts w:asciiTheme="majorBidi" w:hAnsiTheme="majorBidi" w:cstheme="majorBidi"/>
          <w:sz w:val="24"/>
          <w:szCs w:val="24"/>
        </w:rPr>
        <w:t xml:space="preserve"> fits when you talk about bringing AI into risk management.</w:t>
      </w:r>
    </w:p>
    <w:p w14:paraId="000543B0" w14:textId="334EEBBB" w:rsidR="009A01B6" w:rsidRPr="00380A84" w:rsidRDefault="009A01B6" w:rsidP="00380A84">
      <w:pPr>
        <w:bidi w:val="0"/>
        <w:rPr>
          <w:rFonts w:asciiTheme="majorBidi" w:hAnsiTheme="majorBidi" w:cstheme="majorBidi"/>
          <w:sz w:val="24"/>
          <w:szCs w:val="24"/>
          <w:rtl/>
        </w:rPr>
      </w:pPr>
      <w:r w:rsidRPr="00380A84">
        <w:rPr>
          <w:rFonts w:asciiTheme="majorBidi" w:hAnsiTheme="majorBidi" w:cstheme="majorBidi"/>
          <w:sz w:val="24"/>
          <w:szCs w:val="24"/>
        </w:rPr>
        <w:t>First off, you’ve got operational risks—think screw-ups, delays, everyone running around yelling because something slipped through the cracks. AI can actually smooth out that mess by handling those mind-numbing tasks no one wants and keeping an eye on stuff before it blows up.</w:t>
      </w:r>
    </w:p>
    <w:p w14:paraId="650264A4"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Now, onto financial risks. Messing with budgets, market crashes, cash flow nightmares, and guessing where the numbers will land—classic SME fun. AI’s handy here, too—churns through data way faster than any poor intern, spotting patterns humans would totally miss, and dropping warnings before the money goes up in smoke.</w:t>
      </w:r>
    </w:p>
    <w:p w14:paraId="39329062"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Legal and compliance? Ugh. All the rules and fine print. AI can help here by building systems that tick all the regulatory boxes and remind everyone when someone’s about to accidentally break a law. Saves a lot of lawyer fees, honestly.</w:t>
      </w:r>
    </w:p>
    <w:p w14:paraId="63D9C821" w14:textId="77777777" w:rsidR="009A01B6" w:rsidRPr="00380A84" w:rsidRDefault="009A01B6" w:rsidP="009A01B6">
      <w:pPr>
        <w:bidi w:val="0"/>
        <w:rPr>
          <w:rFonts w:asciiTheme="majorBidi" w:hAnsiTheme="majorBidi" w:cstheme="majorBidi"/>
          <w:sz w:val="24"/>
          <w:szCs w:val="24"/>
          <w:rtl/>
        </w:rPr>
      </w:pPr>
    </w:p>
    <w:p w14:paraId="34DF9399"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So, risk management isn’t just barrels of laughs. There’s a system to it:</w:t>
      </w:r>
    </w:p>
    <w:p w14:paraId="059563F9"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1. Risk Identification: AI jumps in early—poking around the data, flashing early warning signs about stuff that could go wrong. Kind of like a fortune teller, minus the crystal ball.</w:t>
      </w:r>
    </w:p>
    <w:p w14:paraId="4F28F4B7"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2. Risk Analysis: Once you know what could hit the fan, AI starts crunching numbers, slapping probabilities on things, and handing managers dashboards so they actually know what’s happening.</w:t>
      </w:r>
    </w:p>
    <w:p w14:paraId="7140ED99"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3. Risk Evaluation: Prioritizing what matters—AI does the heavy lifting here, so you’re not wasting time on a minor headache while an actual disaster is brewing.</w:t>
      </w:r>
    </w:p>
    <w:p w14:paraId="62E80DD3"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4. Risk Treatment: So, the real problems? AI helps build strategies and models to keep those top risks from tanking the whole operation.</w:t>
      </w:r>
    </w:p>
    <w:p w14:paraId="7B67529B" w14:textId="77777777" w:rsidR="009A01B6"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5. Risk Monitoring: AI doesn’t sleep, doesn’t blink. It keeps tabs on everything and yells if something starts to go sideways.</w:t>
      </w:r>
    </w:p>
    <w:p w14:paraId="228EB141" w14:textId="31F9427A" w:rsidR="00672EA7" w:rsidRPr="00380A84" w:rsidRDefault="009A01B6" w:rsidP="009A01B6">
      <w:pPr>
        <w:bidi w:val="0"/>
        <w:rPr>
          <w:rFonts w:asciiTheme="majorBidi" w:hAnsiTheme="majorBidi" w:cstheme="majorBidi"/>
          <w:sz w:val="24"/>
          <w:szCs w:val="24"/>
        </w:rPr>
      </w:pPr>
      <w:r w:rsidRPr="00380A84">
        <w:rPr>
          <w:rFonts w:asciiTheme="majorBidi" w:hAnsiTheme="majorBidi" w:cstheme="majorBidi"/>
          <w:sz w:val="24"/>
          <w:szCs w:val="24"/>
        </w:rPr>
        <w:t>Basically, if SMEs aren’t looping AI into risk management, they’re kind of asking for trouble.</w:t>
      </w:r>
    </w:p>
    <w:p w14:paraId="7C5948E7" w14:textId="77777777" w:rsidR="00672EA7" w:rsidRPr="00380A84" w:rsidRDefault="00672EA7" w:rsidP="00672EA7">
      <w:pPr>
        <w:bidi w:val="0"/>
        <w:rPr>
          <w:rFonts w:asciiTheme="majorBidi" w:hAnsiTheme="majorBidi" w:cstheme="majorBidi"/>
          <w:sz w:val="24"/>
          <w:szCs w:val="24"/>
        </w:rPr>
      </w:pPr>
    </w:p>
    <w:sectPr w:rsidR="00672EA7" w:rsidRPr="00380A84" w:rsidSect="004C67A5">
      <w:footerReference w:type="default" r:id="rId7"/>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36860" w14:textId="77777777" w:rsidR="00380A84" w:rsidRDefault="00380A84" w:rsidP="00380A84">
      <w:pPr>
        <w:spacing w:after="0" w:line="240" w:lineRule="auto"/>
      </w:pPr>
      <w:r>
        <w:separator/>
      </w:r>
    </w:p>
  </w:endnote>
  <w:endnote w:type="continuationSeparator" w:id="0">
    <w:p w14:paraId="772015AE" w14:textId="77777777" w:rsidR="00380A84" w:rsidRDefault="00380A84" w:rsidP="00380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7485616"/>
      <w:docPartObj>
        <w:docPartGallery w:val="Page Numbers (Bottom of Page)"/>
        <w:docPartUnique/>
      </w:docPartObj>
    </w:sdtPr>
    <w:sdtContent>
      <w:p w14:paraId="1F59B8FC" w14:textId="460CB90F" w:rsidR="00B95A44" w:rsidRDefault="00B95A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38D309" w14:textId="77777777" w:rsidR="00B95A44" w:rsidRDefault="00B95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3E5A3" w14:textId="77777777" w:rsidR="00380A84" w:rsidRDefault="00380A84" w:rsidP="00380A84">
      <w:pPr>
        <w:spacing w:after="0" w:line="240" w:lineRule="auto"/>
      </w:pPr>
      <w:r>
        <w:separator/>
      </w:r>
    </w:p>
  </w:footnote>
  <w:footnote w:type="continuationSeparator" w:id="0">
    <w:p w14:paraId="6872AA23" w14:textId="77777777" w:rsidR="00380A84" w:rsidRDefault="00380A84" w:rsidP="00380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51EE6"/>
    <w:multiLevelType w:val="hybridMultilevel"/>
    <w:tmpl w:val="7AD2439C"/>
    <w:lvl w:ilvl="0" w:tplc="4B22DF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FB6DA4"/>
    <w:multiLevelType w:val="hybridMultilevel"/>
    <w:tmpl w:val="9B4654D8"/>
    <w:lvl w:ilvl="0" w:tplc="7AF6D68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1129073">
    <w:abstractNumId w:val="0"/>
  </w:num>
  <w:num w:numId="2" w16cid:durableId="1605385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E99"/>
    <w:rsid w:val="001B0156"/>
    <w:rsid w:val="0030064D"/>
    <w:rsid w:val="003162EE"/>
    <w:rsid w:val="00380A84"/>
    <w:rsid w:val="00457CDE"/>
    <w:rsid w:val="004C5976"/>
    <w:rsid w:val="004C67A5"/>
    <w:rsid w:val="00616BF2"/>
    <w:rsid w:val="00617294"/>
    <w:rsid w:val="006673B9"/>
    <w:rsid w:val="00672EA7"/>
    <w:rsid w:val="0070140F"/>
    <w:rsid w:val="00722E99"/>
    <w:rsid w:val="00724E71"/>
    <w:rsid w:val="00862551"/>
    <w:rsid w:val="009036F6"/>
    <w:rsid w:val="00935025"/>
    <w:rsid w:val="009A01B6"/>
    <w:rsid w:val="00A576F2"/>
    <w:rsid w:val="00B16A94"/>
    <w:rsid w:val="00B95A44"/>
    <w:rsid w:val="00BC2027"/>
    <w:rsid w:val="00C3365F"/>
    <w:rsid w:val="00D33633"/>
    <w:rsid w:val="00DC76B1"/>
    <w:rsid w:val="00EE60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F63B9"/>
  <w15:chartTrackingRefBased/>
  <w15:docId w15:val="{9042D64E-1958-4F90-BB42-4BA1D7F1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22E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2E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2E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2E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2E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2E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E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E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E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E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2E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2E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2E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2E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2E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E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E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E99"/>
    <w:rPr>
      <w:rFonts w:eastAsiaTheme="majorEastAsia" w:cstheme="majorBidi"/>
      <w:color w:val="272727" w:themeColor="text1" w:themeTint="D8"/>
    </w:rPr>
  </w:style>
  <w:style w:type="paragraph" w:styleId="Title">
    <w:name w:val="Title"/>
    <w:basedOn w:val="Normal"/>
    <w:next w:val="Normal"/>
    <w:link w:val="TitleChar"/>
    <w:uiPriority w:val="10"/>
    <w:qFormat/>
    <w:rsid w:val="00722E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E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E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E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E99"/>
    <w:pPr>
      <w:spacing w:before="160"/>
      <w:jc w:val="center"/>
    </w:pPr>
    <w:rPr>
      <w:i/>
      <w:iCs/>
      <w:color w:val="404040" w:themeColor="text1" w:themeTint="BF"/>
    </w:rPr>
  </w:style>
  <w:style w:type="character" w:customStyle="1" w:styleId="QuoteChar">
    <w:name w:val="Quote Char"/>
    <w:basedOn w:val="DefaultParagraphFont"/>
    <w:link w:val="Quote"/>
    <w:uiPriority w:val="29"/>
    <w:rsid w:val="00722E99"/>
    <w:rPr>
      <w:i/>
      <w:iCs/>
      <w:color w:val="404040" w:themeColor="text1" w:themeTint="BF"/>
    </w:rPr>
  </w:style>
  <w:style w:type="paragraph" w:styleId="ListParagraph">
    <w:name w:val="List Paragraph"/>
    <w:basedOn w:val="Normal"/>
    <w:uiPriority w:val="34"/>
    <w:qFormat/>
    <w:rsid w:val="00722E99"/>
    <w:pPr>
      <w:ind w:left="720"/>
      <w:contextualSpacing/>
    </w:pPr>
  </w:style>
  <w:style w:type="character" w:styleId="IntenseEmphasis">
    <w:name w:val="Intense Emphasis"/>
    <w:basedOn w:val="DefaultParagraphFont"/>
    <w:uiPriority w:val="21"/>
    <w:qFormat/>
    <w:rsid w:val="00722E99"/>
    <w:rPr>
      <w:i/>
      <w:iCs/>
      <w:color w:val="2F5496" w:themeColor="accent1" w:themeShade="BF"/>
    </w:rPr>
  </w:style>
  <w:style w:type="paragraph" w:styleId="IntenseQuote">
    <w:name w:val="Intense Quote"/>
    <w:basedOn w:val="Normal"/>
    <w:next w:val="Normal"/>
    <w:link w:val="IntenseQuoteChar"/>
    <w:uiPriority w:val="30"/>
    <w:qFormat/>
    <w:rsid w:val="00722E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2E99"/>
    <w:rPr>
      <w:i/>
      <w:iCs/>
      <w:color w:val="2F5496" w:themeColor="accent1" w:themeShade="BF"/>
    </w:rPr>
  </w:style>
  <w:style w:type="character" w:styleId="IntenseReference">
    <w:name w:val="Intense Reference"/>
    <w:basedOn w:val="DefaultParagraphFont"/>
    <w:uiPriority w:val="32"/>
    <w:qFormat/>
    <w:rsid w:val="00722E99"/>
    <w:rPr>
      <w:b/>
      <w:bCs/>
      <w:smallCaps/>
      <w:color w:val="2F5496" w:themeColor="accent1" w:themeShade="BF"/>
      <w:spacing w:val="5"/>
    </w:rPr>
  </w:style>
  <w:style w:type="paragraph" w:styleId="Header">
    <w:name w:val="header"/>
    <w:basedOn w:val="Normal"/>
    <w:link w:val="HeaderChar"/>
    <w:uiPriority w:val="99"/>
    <w:unhideWhenUsed/>
    <w:rsid w:val="00380A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A84"/>
  </w:style>
  <w:style w:type="paragraph" w:styleId="Footer">
    <w:name w:val="footer"/>
    <w:basedOn w:val="Normal"/>
    <w:link w:val="FooterChar"/>
    <w:uiPriority w:val="99"/>
    <w:unhideWhenUsed/>
    <w:rsid w:val="00380A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48942">
      <w:bodyDiv w:val="1"/>
      <w:marLeft w:val="0"/>
      <w:marRight w:val="0"/>
      <w:marTop w:val="0"/>
      <w:marBottom w:val="0"/>
      <w:divBdr>
        <w:top w:val="none" w:sz="0" w:space="0" w:color="auto"/>
        <w:left w:val="none" w:sz="0" w:space="0" w:color="auto"/>
        <w:bottom w:val="none" w:sz="0" w:space="0" w:color="auto"/>
        <w:right w:val="none" w:sz="0" w:space="0" w:color="auto"/>
      </w:divBdr>
    </w:div>
    <w:div w:id="365983209">
      <w:bodyDiv w:val="1"/>
      <w:marLeft w:val="0"/>
      <w:marRight w:val="0"/>
      <w:marTop w:val="0"/>
      <w:marBottom w:val="0"/>
      <w:divBdr>
        <w:top w:val="none" w:sz="0" w:space="0" w:color="auto"/>
        <w:left w:val="none" w:sz="0" w:space="0" w:color="auto"/>
        <w:bottom w:val="none" w:sz="0" w:space="0" w:color="auto"/>
        <w:right w:val="none" w:sz="0" w:space="0" w:color="auto"/>
      </w:divBdr>
    </w:div>
    <w:div w:id="420948773">
      <w:bodyDiv w:val="1"/>
      <w:marLeft w:val="0"/>
      <w:marRight w:val="0"/>
      <w:marTop w:val="0"/>
      <w:marBottom w:val="0"/>
      <w:divBdr>
        <w:top w:val="none" w:sz="0" w:space="0" w:color="auto"/>
        <w:left w:val="none" w:sz="0" w:space="0" w:color="auto"/>
        <w:bottom w:val="none" w:sz="0" w:space="0" w:color="auto"/>
        <w:right w:val="none" w:sz="0" w:space="0" w:color="auto"/>
      </w:divBdr>
    </w:div>
    <w:div w:id="659694799">
      <w:bodyDiv w:val="1"/>
      <w:marLeft w:val="0"/>
      <w:marRight w:val="0"/>
      <w:marTop w:val="0"/>
      <w:marBottom w:val="0"/>
      <w:divBdr>
        <w:top w:val="none" w:sz="0" w:space="0" w:color="auto"/>
        <w:left w:val="none" w:sz="0" w:space="0" w:color="auto"/>
        <w:bottom w:val="none" w:sz="0" w:space="0" w:color="auto"/>
        <w:right w:val="none" w:sz="0" w:space="0" w:color="auto"/>
      </w:divBdr>
    </w:div>
    <w:div w:id="1241528319">
      <w:bodyDiv w:val="1"/>
      <w:marLeft w:val="0"/>
      <w:marRight w:val="0"/>
      <w:marTop w:val="0"/>
      <w:marBottom w:val="0"/>
      <w:divBdr>
        <w:top w:val="none" w:sz="0" w:space="0" w:color="auto"/>
        <w:left w:val="none" w:sz="0" w:space="0" w:color="auto"/>
        <w:bottom w:val="none" w:sz="0" w:space="0" w:color="auto"/>
        <w:right w:val="none" w:sz="0" w:space="0" w:color="auto"/>
      </w:divBdr>
    </w:div>
    <w:div w:id="1499495751">
      <w:bodyDiv w:val="1"/>
      <w:marLeft w:val="0"/>
      <w:marRight w:val="0"/>
      <w:marTop w:val="0"/>
      <w:marBottom w:val="0"/>
      <w:divBdr>
        <w:top w:val="none" w:sz="0" w:space="0" w:color="auto"/>
        <w:left w:val="none" w:sz="0" w:space="0" w:color="auto"/>
        <w:bottom w:val="none" w:sz="0" w:space="0" w:color="auto"/>
        <w:right w:val="none" w:sz="0" w:space="0" w:color="auto"/>
      </w:divBdr>
    </w:div>
    <w:div w:id="1524858205">
      <w:bodyDiv w:val="1"/>
      <w:marLeft w:val="0"/>
      <w:marRight w:val="0"/>
      <w:marTop w:val="0"/>
      <w:marBottom w:val="0"/>
      <w:divBdr>
        <w:top w:val="none" w:sz="0" w:space="0" w:color="auto"/>
        <w:left w:val="none" w:sz="0" w:space="0" w:color="auto"/>
        <w:bottom w:val="none" w:sz="0" w:space="0" w:color="auto"/>
        <w:right w:val="none" w:sz="0" w:space="0" w:color="auto"/>
      </w:divBdr>
    </w:div>
    <w:div w:id="162885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14</Pages>
  <Words>2822</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Bayan Salem</dc:creator>
  <cp:keywords/>
  <dc:description/>
  <cp:lastModifiedBy>Bayan Salem</cp:lastModifiedBy>
  <cp:revision>17</cp:revision>
  <dcterms:created xsi:type="dcterms:W3CDTF">2025-05-08T13:13:00Z</dcterms:created>
  <dcterms:modified xsi:type="dcterms:W3CDTF">2025-05-09T15:15:00Z</dcterms:modified>
</cp:coreProperties>
</file>