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عنوان</w:t>
      </w:r>
      <w:r w:rsidRPr="00BD7AB0">
        <w:rPr>
          <w:rFonts w:ascii="Times New Roman" w:eastAsia="Times New Roman" w:hAnsi="Times New Roman" w:cs="Times New Roman"/>
          <w:kern w:val="0"/>
          <w:sz w:val="24"/>
          <w:szCs w:val="24"/>
          <w:highlight w:val="yellow"/>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SSH</w:t>
      </w:r>
    </w:p>
    <w:p w14:paraId="369E8C7E"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bookmarkStart w:id="0" w:name="_GoBack"/>
      <w:bookmarkEnd w:id="0"/>
      <w:r w:rsidRPr="00BD7AB0">
        <w:rPr>
          <w:rFonts w:ascii="Times New Roman" w:eastAsia="Times New Roman" w:hAnsi="Times New Roman" w:cs="Times New Roman"/>
          <w:kern w:val="0"/>
          <w:sz w:val="24"/>
          <w:szCs w:val="24"/>
          <w:highlight w:val="yellow"/>
          <w14:ligatures w14:val="none"/>
        </w:rPr>
        <w:lastRenderedPageBreak/>
        <w:t>UDP</w:t>
      </w:r>
    </w:p>
    <w:p w14:paraId="7B807E82"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BD7AB0">
        <w:rPr>
          <w:rFonts w:ascii="Times New Roman" w:eastAsia="Times New Roman" w:hAnsi="Times New Roman" w:cs="Times New Roman"/>
          <w:kern w:val="0"/>
          <w:sz w:val="24"/>
          <w:szCs w:val="24"/>
          <w:highlight w:val="yellow"/>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نموذج</w:t>
      </w:r>
      <w:r w:rsidRPr="00BD7AB0">
        <w:rPr>
          <w:rFonts w:ascii="Times New Roman" w:eastAsia="Times New Roman" w:hAnsi="Times New Roman" w:cs="Times New Roman"/>
          <w:kern w:val="0"/>
          <w:sz w:val="24"/>
          <w:szCs w:val="24"/>
          <w:highlight w:val="yellow"/>
          <w14:ligatures w14:val="none"/>
        </w:rPr>
        <w:t xml:space="preserve"> OSI </w:t>
      </w:r>
      <w:r w:rsidRPr="00BD7AB0">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BD7AB0">
        <w:rPr>
          <w:rFonts w:ascii="Times New Roman" w:eastAsia="Times New Roman" w:hAnsi="Times New Roman" w:cs="Times New Roman"/>
          <w:kern w:val="0"/>
          <w:sz w:val="24"/>
          <w:szCs w:val="24"/>
          <w:highlight w:val="yellow"/>
          <w14:ligatures w14:val="none"/>
        </w:rPr>
        <w:t>.</w:t>
      </w:r>
    </w:p>
    <w:p w14:paraId="17CBE2EF"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يقوم نموذج</w:t>
      </w:r>
      <w:r w:rsidRPr="00BD7AB0">
        <w:rPr>
          <w:rFonts w:ascii="Times New Roman" w:eastAsia="Times New Roman" w:hAnsi="Times New Roman" w:cs="Times New Roman"/>
          <w:kern w:val="0"/>
          <w:sz w:val="24"/>
          <w:szCs w:val="24"/>
          <w:highlight w:val="yellow"/>
          <w14:ligatures w14:val="none"/>
        </w:rPr>
        <w:t xml:space="preserve"> TCP/IP </w:t>
      </w:r>
      <w:r w:rsidRPr="00BD7AB0">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BD7AB0">
        <w:rPr>
          <w:rFonts w:ascii="Times New Roman" w:eastAsia="Times New Roman" w:hAnsi="Times New Roman" w:cs="Times New Roman"/>
          <w:kern w:val="0"/>
          <w:sz w:val="24"/>
          <w:szCs w:val="24"/>
          <w:highlight w:val="yellow"/>
          <w14:ligatures w14:val="none"/>
        </w:rPr>
        <w:t xml:space="preserve"> TCP </w:t>
      </w:r>
      <w:r w:rsidRPr="00BD7AB0">
        <w:rPr>
          <w:rFonts w:ascii="Times New Roman" w:eastAsia="Times New Roman" w:hAnsi="Times New Roman" w:cs="Times New Roman"/>
          <w:kern w:val="0"/>
          <w:sz w:val="24"/>
          <w:szCs w:val="24"/>
          <w:highlight w:val="yellow"/>
          <w:rtl/>
          <w14:ligatures w14:val="none"/>
        </w:rPr>
        <w:t>و</w:t>
      </w:r>
      <w:r w:rsidRPr="00BD7AB0">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BD7AB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D7AB0">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716801"/>
    <w:rsid w:val="00972AC3"/>
    <w:rsid w:val="00A014CE"/>
    <w:rsid w:val="00BD7AB0"/>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Omar Saeed Bathaqili</cp:lastModifiedBy>
  <cp:revision>4</cp:revision>
  <dcterms:created xsi:type="dcterms:W3CDTF">2024-07-04T22:46:00Z</dcterms:created>
  <dcterms:modified xsi:type="dcterms:W3CDTF">2024-10-28T06:10:00Z</dcterms:modified>
</cp:coreProperties>
</file>