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CC517" w14:textId="77777777" w:rsidR="009D2203" w:rsidRDefault="009D2203" w:rsidP="009D2203">
      <w:pPr>
        <w:pStyle w:val="Heading2"/>
        <w:bidi/>
      </w:pPr>
      <w:r>
        <w:rPr>
          <w:rtl/>
        </w:rPr>
        <w:t>أولاً: أسئلة الاختيار من متعدد</w:t>
      </w:r>
      <w:r>
        <w:t xml:space="preserve"> / Multiple Choice Questions (MCQs)</w:t>
      </w:r>
    </w:p>
    <w:p w14:paraId="6365C467" w14:textId="77777777" w:rsidR="009D2203" w:rsidRDefault="0036137C" w:rsidP="009D2203">
      <w:pPr>
        <w:bidi/>
      </w:pPr>
      <w:r>
        <w:pict w14:anchorId="0F469378">
          <v:rect id="_x0000_i1025" style="width:0;height:1.5pt" o:hralign="center" o:hrstd="t" o:hr="t" fillcolor="#a0a0a0" stroked="f"/>
        </w:pict>
      </w:r>
    </w:p>
    <w:p w14:paraId="609C27D3" w14:textId="77777777" w:rsidR="00ED41A7" w:rsidRPr="00DF1EF1" w:rsidRDefault="00ED41A7" w:rsidP="00ED41A7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1. The execution phase focuses primarily on: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تركز مرحلة التنفيذ بشكل أساسي على</w:t>
      </w:r>
      <w:r w:rsidRPr="00DF1EF1">
        <w:rPr>
          <w:sz w:val="24"/>
          <w:szCs w:val="24"/>
        </w:rPr>
        <w:t>:</w:t>
      </w:r>
      <w:r w:rsidRPr="00DF1EF1">
        <w:rPr>
          <w:sz w:val="24"/>
          <w:szCs w:val="24"/>
        </w:rPr>
        <w:br/>
        <w:t xml:space="preserve">a) Delivering project outputs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تسليم مخرجات المشروع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Approving the project charter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اعتماد ميثاق المشروع</w:t>
      </w:r>
      <w:r w:rsidRPr="00DF1EF1">
        <w:rPr>
          <w:sz w:val="24"/>
          <w:szCs w:val="24"/>
        </w:rPr>
        <w:br/>
        <w:t>c) Conducting initial market research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إجراء بحث سوق أولي</w:t>
      </w:r>
    </w:p>
    <w:p w14:paraId="61B0C37C" w14:textId="77777777" w:rsidR="00ED41A7" w:rsidRPr="00DF1EF1" w:rsidRDefault="00ED41A7" w:rsidP="00ED41A7">
      <w:pPr>
        <w:rPr>
          <w:sz w:val="24"/>
          <w:szCs w:val="24"/>
        </w:rPr>
      </w:pPr>
      <w:r>
        <w:rPr>
          <w:sz w:val="24"/>
          <w:szCs w:val="24"/>
        </w:rPr>
        <w:pict w14:anchorId="493F754C">
          <v:rect id="_x0000_i1048" style="width:0;height:1.5pt" o:hralign="center" o:hrstd="t" o:hr="t" fillcolor="#a0a0a0" stroked="f"/>
        </w:pict>
      </w:r>
    </w:p>
    <w:p w14:paraId="55485339" w14:textId="77777777" w:rsidR="00ED41A7" w:rsidRPr="00DF1EF1" w:rsidRDefault="00ED41A7" w:rsidP="00ED41A7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2. Which document helps track progress and ensure all activities are completed in execution?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أي وثيقة تساعد في تتبع التقدم وضمان إتمام جميع الأنشطة في التنفيذ؟</w:t>
      </w:r>
      <w:r w:rsidRPr="00DF1EF1">
        <w:rPr>
          <w:sz w:val="24"/>
          <w:szCs w:val="24"/>
        </w:rPr>
        <w:br/>
        <w:t xml:space="preserve">a) Project Execution Checklist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قائمة مراجعة تنفيذ المشروع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Project Risk Register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سجل مخاطر المشروع</w:t>
      </w:r>
      <w:r w:rsidRPr="00DF1EF1">
        <w:rPr>
          <w:sz w:val="24"/>
          <w:szCs w:val="24"/>
        </w:rPr>
        <w:br/>
        <w:t>c) Stakeholder Register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سجل أصحاب المصلحة</w:t>
      </w:r>
    </w:p>
    <w:p w14:paraId="52AD901E" w14:textId="77777777" w:rsidR="00ED41A7" w:rsidRPr="00DF1EF1" w:rsidRDefault="00ED41A7" w:rsidP="00ED41A7">
      <w:pPr>
        <w:rPr>
          <w:sz w:val="24"/>
          <w:szCs w:val="24"/>
        </w:rPr>
      </w:pPr>
      <w:r>
        <w:rPr>
          <w:sz w:val="24"/>
          <w:szCs w:val="24"/>
        </w:rPr>
        <w:pict w14:anchorId="2283C87E">
          <v:rect id="_x0000_i1049" style="width:0;height:1.5pt" o:hralign="center" o:hrstd="t" o:hr="t" fillcolor="#a0a0a0" stroked="f"/>
        </w:pict>
      </w:r>
    </w:p>
    <w:p w14:paraId="677EA3A4" w14:textId="77777777" w:rsidR="00ED41A7" w:rsidRPr="00DF1EF1" w:rsidRDefault="00ED41A7" w:rsidP="00ED41A7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3. During project execution, quality control ensures: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خلال تنفيذ المشروع، يضمن ضبط الجودة</w:t>
      </w:r>
      <w:r w:rsidRPr="00DF1EF1">
        <w:rPr>
          <w:sz w:val="24"/>
          <w:szCs w:val="24"/>
        </w:rPr>
        <w:t>:</w:t>
      </w:r>
      <w:r w:rsidRPr="00DF1EF1">
        <w:rPr>
          <w:sz w:val="24"/>
          <w:szCs w:val="24"/>
        </w:rPr>
        <w:br/>
        <w:t xml:space="preserve">a) Deliverables meet required standards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المخرجات تلبي المعايير المطلوبة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Costs stay within budget only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بقاء التكاليف ضمن الميزانية فقط</w:t>
      </w:r>
      <w:r w:rsidRPr="00DF1EF1">
        <w:rPr>
          <w:sz w:val="24"/>
          <w:szCs w:val="24"/>
        </w:rPr>
        <w:br/>
        <w:t>c) Goals are redefined completely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إعادة تعريف الأهداف بشكل كامل</w:t>
      </w:r>
    </w:p>
    <w:p w14:paraId="0058B521" w14:textId="77777777" w:rsidR="00ED41A7" w:rsidRPr="00DF1EF1" w:rsidRDefault="00ED41A7" w:rsidP="00ED41A7">
      <w:pPr>
        <w:rPr>
          <w:sz w:val="24"/>
          <w:szCs w:val="24"/>
        </w:rPr>
      </w:pPr>
      <w:r>
        <w:rPr>
          <w:sz w:val="24"/>
          <w:szCs w:val="24"/>
        </w:rPr>
        <w:pict w14:anchorId="34AF421F">
          <v:rect id="_x0000_i1050" style="width:0;height:1.5pt" o:hralign="center" o:hrstd="t" o:hr="t" fillcolor="#a0a0a0" stroked="f"/>
        </w:pict>
      </w:r>
    </w:p>
    <w:p w14:paraId="662971B4" w14:textId="77777777" w:rsidR="00ED41A7" w:rsidRPr="00DF1EF1" w:rsidRDefault="00ED41A7" w:rsidP="00ED41A7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4. Which of the following is a common challenge in project execution?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أي مما يلي يعد تحديًا شائعًا في تنفيذ المشروع؟</w:t>
      </w:r>
      <w:r w:rsidRPr="00DF1EF1">
        <w:rPr>
          <w:sz w:val="24"/>
          <w:szCs w:val="24"/>
        </w:rPr>
        <w:br/>
        <w:t xml:space="preserve">a) Misalignment between plan and actual work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عدم التوافق بين الخطة والعمل الفعلي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Clear communication at all times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التواصل الواضح طوال الوقت</w:t>
      </w:r>
      <w:r w:rsidRPr="00DF1EF1">
        <w:rPr>
          <w:sz w:val="24"/>
          <w:szCs w:val="24"/>
        </w:rPr>
        <w:br/>
        <w:t>c) Unlimited resources available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توفر موارد غير محدودة</w:t>
      </w:r>
    </w:p>
    <w:p w14:paraId="5EFBE181" w14:textId="77777777" w:rsidR="00ED41A7" w:rsidRPr="00DF1EF1" w:rsidRDefault="00ED41A7" w:rsidP="00ED41A7">
      <w:pPr>
        <w:rPr>
          <w:sz w:val="24"/>
          <w:szCs w:val="24"/>
        </w:rPr>
      </w:pPr>
      <w:r>
        <w:rPr>
          <w:sz w:val="24"/>
          <w:szCs w:val="24"/>
        </w:rPr>
        <w:lastRenderedPageBreak/>
        <w:pict w14:anchorId="42886984">
          <v:rect id="_x0000_i1051" style="width:0;height:1.5pt" o:hralign="center" o:hrstd="t" o:hr="t" fillcolor="#a0a0a0" stroked="f"/>
        </w:pict>
      </w:r>
    </w:p>
    <w:p w14:paraId="0006F54C" w14:textId="77777777" w:rsidR="00ED41A7" w:rsidRPr="00DF1EF1" w:rsidRDefault="00ED41A7" w:rsidP="00ED41A7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5. The execution phase requires coordination of: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تتطلب مرحلة التنفيذ تنسيق</w:t>
      </w:r>
      <w:r w:rsidRPr="00DF1EF1">
        <w:rPr>
          <w:sz w:val="24"/>
          <w:szCs w:val="24"/>
        </w:rPr>
        <w:t>:</w:t>
      </w:r>
      <w:r w:rsidRPr="00DF1EF1">
        <w:rPr>
          <w:sz w:val="24"/>
          <w:szCs w:val="24"/>
        </w:rPr>
        <w:br/>
        <w:t xml:space="preserve">a) People, resources, and activities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الأشخاص والموارد والأنشطة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Budget approval only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اعتماد الميزانية فقط</w:t>
      </w:r>
      <w:r w:rsidRPr="00DF1EF1">
        <w:rPr>
          <w:sz w:val="24"/>
          <w:szCs w:val="24"/>
        </w:rPr>
        <w:br/>
        <w:t>c) Client contract signing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توقيع عقد العميل</w:t>
      </w:r>
    </w:p>
    <w:p w14:paraId="25FD1983" w14:textId="77777777" w:rsidR="00ED41A7" w:rsidRPr="00DF1EF1" w:rsidRDefault="00ED41A7" w:rsidP="00ED41A7">
      <w:pPr>
        <w:rPr>
          <w:sz w:val="24"/>
          <w:szCs w:val="24"/>
        </w:rPr>
      </w:pPr>
      <w:r>
        <w:rPr>
          <w:sz w:val="24"/>
          <w:szCs w:val="24"/>
        </w:rPr>
        <w:pict w14:anchorId="0644C705">
          <v:rect id="_x0000_i1052" style="width:0;height:1.5pt" o:hralign="center" o:hrstd="t" o:hr="t" fillcolor="#a0a0a0" stroked="f"/>
        </w:pict>
      </w:r>
    </w:p>
    <w:p w14:paraId="79C87334" w14:textId="77777777" w:rsidR="00ED41A7" w:rsidRPr="00DF1EF1" w:rsidRDefault="00ED41A7" w:rsidP="00ED41A7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6. Which of the following happens during execution?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أي مما يلي يحدث أثناء التنفيذ؟</w:t>
      </w:r>
      <w:r w:rsidRPr="00DF1EF1">
        <w:rPr>
          <w:sz w:val="24"/>
          <w:szCs w:val="24"/>
        </w:rPr>
        <w:br/>
        <w:t xml:space="preserve">a) Team members carry out assigned tasks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يقوم أعضاء الفريق بتنفيذ المهام الموكلة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Project goals are initially defined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يتم تحديد أهداف المشروع لأول مرة</w:t>
      </w:r>
      <w:r w:rsidRPr="00DF1EF1">
        <w:rPr>
          <w:sz w:val="24"/>
          <w:szCs w:val="24"/>
        </w:rPr>
        <w:br/>
        <w:t>c) Final lessons learned are documented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توثيق الدروس المستفادة النهائية</w:t>
      </w:r>
    </w:p>
    <w:p w14:paraId="19F89DB6" w14:textId="77777777" w:rsidR="00ED41A7" w:rsidRPr="00DF1EF1" w:rsidRDefault="00ED41A7" w:rsidP="00ED41A7">
      <w:pPr>
        <w:rPr>
          <w:sz w:val="24"/>
          <w:szCs w:val="24"/>
        </w:rPr>
      </w:pPr>
      <w:r>
        <w:rPr>
          <w:sz w:val="24"/>
          <w:szCs w:val="24"/>
        </w:rPr>
        <w:pict w14:anchorId="1793CB08">
          <v:rect id="_x0000_i1053" style="width:0;height:1.5pt" o:hralign="center" o:hrstd="t" o:hr="t" fillcolor="#a0a0a0" stroked="f"/>
        </w:pict>
      </w:r>
    </w:p>
    <w:p w14:paraId="71C7007E" w14:textId="77777777" w:rsidR="00ED41A7" w:rsidRPr="00DF1EF1" w:rsidRDefault="00ED41A7" w:rsidP="00ED41A7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7. A strong sponsor relationship during execution helps to: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تساعد علاقة الراعي القوية أثناء التنفيذ على</w:t>
      </w:r>
      <w:r w:rsidRPr="00DF1EF1">
        <w:rPr>
          <w:sz w:val="24"/>
          <w:szCs w:val="24"/>
        </w:rPr>
        <w:t>:</w:t>
      </w:r>
      <w:r w:rsidRPr="00DF1EF1">
        <w:rPr>
          <w:sz w:val="24"/>
          <w:szCs w:val="24"/>
        </w:rPr>
        <w:br/>
        <w:t xml:space="preserve">a) Remove obstacles and speed up decisions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إزالة العقبات وتسريع اتخاذ القرارات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Reduce the project scope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تقليل نطاق المشروع</w:t>
      </w:r>
      <w:r w:rsidRPr="00DF1EF1">
        <w:rPr>
          <w:sz w:val="24"/>
          <w:szCs w:val="24"/>
        </w:rPr>
        <w:br/>
        <w:t>c) Avoid stakeholder engagement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تجنب إشراك أصحاب المصلحة</w:t>
      </w:r>
    </w:p>
    <w:p w14:paraId="7A6AD682" w14:textId="77777777" w:rsidR="00ED41A7" w:rsidRPr="00DF1EF1" w:rsidRDefault="00ED41A7" w:rsidP="00ED41A7">
      <w:pPr>
        <w:rPr>
          <w:sz w:val="24"/>
          <w:szCs w:val="24"/>
        </w:rPr>
      </w:pPr>
      <w:r>
        <w:rPr>
          <w:sz w:val="24"/>
          <w:szCs w:val="24"/>
        </w:rPr>
        <w:pict w14:anchorId="1BE0BEEF">
          <v:rect id="_x0000_i1054" style="width:0;height:1.5pt" o:hralign="center" o:hrstd="t" o:hr="t" fillcolor="#a0a0a0" stroked="f"/>
        </w:pict>
      </w:r>
    </w:p>
    <w:p w14:paraId="6FB4396D" w14:textId="77777777" w:rsidR="00ED41A7" w:rsidRPr="00DF1EF1" w:rsidRDefault="00ED41A7" w:rsidP="00ED41A7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8. Which process integrates all execution activities according to the plan?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أي عملية تدمج جميع أنشطة التنفيذ وفقًا للخطة؟</w:t>
      </w:r>
      <w:r w:rsidRPr="00DF1EF1">
        <w:rPr>
          <w:sz w:val="24"/>
          <w:szCs w:val="24"/>
        </w:rPr>
        <w:br/>
        <w:t xml:space="preserve">a) Project Execution Process (PEP)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عملية تنفيذ المشروع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Project Closing Process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عملية إغلاق المشروع</w:t>
      </w:r>
      <w:r w:rsidRPr="00DF1EF1">
        <w:rPr>
          <w:sz w:val="24"/>
          <w:szCs w:val="24"/>
        </w:rPr>
        <w:br/>
        <w:t>c) Project Initiation Process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عملية بدء المشروع</w:t>
      </w:r>
    </w:p>
    <w:p w14:paraId="700C02B5" w14:textId="77777777" w:rsidR="00ED41A7" w:rsidRPr="00DF1EF1" w:rsidRDefault="00ED41A7" w:rsidP="00ED41A7">
      <w:pPr>
        <w:rPr>
          <w:sz w:val="24"/>
          <w:szCs w:val="24"/>
        </w:rPr>
      </w:pPr>
      <w:r>
        <w:rPr>
          <w:sz w:val="24"/>
          <w:szCs w:val="24"/>
        </w:rPr>
        <w:pict w14:anchorId="1809A62D">
          <v:rect id="_x0000_i1055" style="width:0;height:1.5pt" o:hralign="center" o:hrstd="t" o:hr="t" fillcolor="#a0a0a0" stroked="f"/>
        </w:pict>
      </w:r>
    </w:p>
    <w:p w14:paraId="17D0BA30" w14:textId="77777777" w:rsidR="00ED41A7" w:rsidRPr="00DF1EF1" w:rsidRDefault="00ED41A7" w:rsidP="00ED41A7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lastRenderedPageBreak/>
        <w:t>9. Monitoring during execution ensures: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تضمن المراقبة أثناء التنفيذ</w:t>
      </w:r>
      <w:r w:rsidRPr="00DF1EF1">
        <w:rPr>
          <w:sz w:val="24"/>
          <w:szCs w:val="24"/>
        </w:rPr>
        <w:t>:</w:t>
      </w:r>
      <w:r w:rsidRPr="00DF1EF1">
        <w:rPr>
          <w:sz w:val="24"/>
          <w:szCs w:val="24"/>
        </w:rPr>
        <w:br/>
        <w:t xml:space="preserve">a) Progress matches the project plan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تطابق التقدم مع خطة المشروع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Project closure is postponed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تأجيل إغلاق المشروع</w:t>
      </w:r>
      <w:r w:rsidRPr="00DF1EF1">
        <w:rPr>
          <w:sz w:val="24"/>
          <w:szCs w:val="24"/>
        </w:rPr>
        <w:br/>
        <w:t>c) New project charter is created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إنشاء ميثاق مشروع جديد</w:t>
      </w:r>
    </w:p>
    <w:p w14:paraId="3D839496" w14:textId="77777777" w:rsidR="00ED41A7" w:rsidRPr="00DF1EF1" w:rsidRDefault="00ED41A7" w:rsidP="00ED41A7">
      <w:pPr>
        <w:rPr>
          <w:sz w:val="24"/>
          <w:szCs w:val="24"/>
        </w:rPr>
      </w:pPr>
      <w:r>
        <w:rPr>
          <w:sz w:val="24"/>
          <w:szCs w:val="24"/>
        </w:rPr>
        <w:pict w14:anchorId="4538CD89">
          <v:rect id="_x0000_i1056" style="width:0;height:1.5pt" o:hralign="center" o:hrstd="t" o:hr="t" fillcolor="#a0a0a0" stroked="f"/>
        </w:pict>
      </w:r>
    </w:p>
    <w:p w14:paraId="7BE80D77" w14:textId="77777777" w:rsidR="00ED41A7" w:rsidRPr="00DF1EF1" w:rsidRDefault="00ED41A7" w:rsidP="00ED41A7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10. If gaps in execution occur, the project team should: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إذا حدثت فجوات في التنفيذ، يجب على فريق المشروع</w:t>
      </w:r>
      <w:r w:rsidRPr="00DF1EF1">
        <w:rPr>
          <w:sz w:val="24"/>
          <w:szCs w:val="24"/>
        </w:rPr>
        <w:t>:</w:t>
      </w:r>
      <w:r w:rsidRPr="00DF1EF1">
        <w:rPr>
          <w:sz w:val="24"/>
          <w:szCs w:val="24"/>
        </w:rPr>
        <w:br/>
        <w:t xml:space="preserve">a) Identify causes and take corrective action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تحديد الأسباب واتخاذ إجراءات تصحيحية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Ignore and continue the same approach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التجاهل والاستمرار بنفس الأسلوب</w:t>
      </w:r>
      <w:r w:rsidRPr="00DF1EF1">
        <w:rPr>
          <w:sz w:val="24"/>
          <w:szCs w:val="24"/>
        </w:rPr>
        <w:br/>
        <w:t>c) Cancel the project immediately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إلغاء المشروع فورًا</w:t>
      </w:r>
    </w:p>
    <w:p w14:paraId="1059794E" w14:textId="77777777" w:rsidR="00ED41A7" w:rsidRPr="00DF1EF1" w:rsidRDefault="00ED41A7" w:rsidP="00ED41A7">
      <w:pPr>
        <w:rPr>
          <w:sz w:val="24"/>
          <w:szCs w:val="24"/>
        </w:rPr>
      </w:pPr>
      <w:r>
        <w:rPr>
          <w:sz w:val="24"/>
          <w:szCs w:val="24"/>
        </w:rPr>
        <w:pict w14:anchorId="2F31DBA9">
          <v:rect id="_x0000_i1057" style="width:0;height:1.5pt" o:hralign="center" o:hrstd="t" o:hr="t" fillcolor="#a0a0a0" stroked="f"/>
        </w:pict>
      </w:r>
    </w:p>
    <w:p w14:paraId="538F6E8A" w14:textId="77777777" w:rsidR="00ED41A7" w:rsidRPr="00DF1EF1" w:rsidRDefault="00ED41A7" w:rsidP="00ED41A7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11. Which of these tools helps visualize task timelines in execution?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أي من هذه الأدوات تساعد في تصور الجداول الزمنية للمهام أثناء التنفيذ؟</w:t>
      </w:r>
      <w:r w:rsidRPr="00DF1EF1">
        <w:rPr>
          <w:sz w:val="24"/>
          <w:szCs w:val="24"/>
        </w:rPr>
        <w:br/>
        <w:t xml:space="preserve">a) GANTT Chart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مخطط جانت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Issue Log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سجل المشكلات</w:t>
      </w:r>
      <w:r w:rsidRPr="00DF1EF1">
        <w:rPr>
          <w:sz w:val="24"/>
          <w:szCs w:val="24"/>
        </w:rPr>
        <w:br/>
        <w:t>c) Risk Breakdown Structure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هيكل تقسيم المخاطر</w:t>
      </w:r>
    </w:p>
    <w:p w14:paraId="40908FBB" w14:textId="77777777" w:rsidR="00ED41A7" w:rsidRPr="00DF1EF1" w:rsidRDefault="00ED41A7" w:rsidP="00ED41A7">
      <w:pPr>
        <w:rPr>
          <w:sz w:val="24"/>
          <w:szCs w:val="24"/>
        </w:rPr>
      </w:pPr>
      <w:r>
        <w:rPr>
          <w:sz w:val="24"/>
          <w:szCs w:val="24"/>
        </w:rPr>
        <w:pict w14:anchorId="26C4A289">
          <v:rect id="_x0000_i1058" style="width:0;height:1.5pt" o:hralign="center" o:hrstd="t" o:hr="t" fillcolor="#a0a0a0" stroked="f"/>
        </w:pict>
      </w:r>
    </w:p>
    <w:p w14:paraId="04E6CC7C" w14:textId="77777777" w:rsidR="00ED41A7" w:rsidRPr="00D24FF1" w:rsidRDefault="00ED41A7" w:rsidP="00ED41A7">
      <w:pPr>
        <w:spacing w:before="100" w:beforeAutospacing="1" w:after="100" w:afterAutospacing="1"/>
        <w:rPr>
          <w:sz w:val="24"/>
          <w:szCs w:val="24"/>
        </w:rPr>
      </w:pPr>
      <w:r w:rsidRPr="00DF1EF1">
        <w:rPr>
          <w:b/>
          <w:bCs/>
          <w:sz w:val="24"/>
          <w:szCs w:val="24"/>
        </w:rPr>
        <w:t>12. The main outcome of execution is: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النتيجة الرئيسية لمرحلة التنفيذ هي</w:t>
      </w:r>
      <w:r w:rsidRPr="00DF1EF1">
        <w:rPr>
          <w:sz w:val="24"/>
          <w:szCs w:val="24"/>
        </w:rPr>
        <w:t>:</w:t>
      </w:r>
      <w:r w:rsidRPr="00DF1EF1">
        <w:rPr>
          <w:sz w:val="24"/>
          <w:szCs w:val="24"/>
        </w:rPr>
        <w:br/>
        <w:t xml:space="preserve">a) Deliverables approved by the client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مخرجات معتمدة من العميل</w:t>
      </w:r>
      <w:r w:rsidRPr="00DF1EF1">
        <w:rPr>
          <w:sz w:val="24"/>
          <w:szCs w:val="24"/>
        </w:rPr>
        <w:t xml:space="preserve"> </w:t>
      </w:r>
      <w:r w:rsidRPr="00DF1EF1">
        <w:rPr>
          <w:rFonts w:ascii="Segoe UI Symbol" w:hAnsi="Segoe UI Symbol" w:cs="Segoe UI Symbol"/>
          <w:sz w:val="24"/>
          <w:szCs w:val="24"/>
        </w:rPr>
        <w:t>✔</w:t>
      </w:r>
      <w:r w:rsidRPr="00DF1EF1">
        <w:rPr>
          <w:sz w:val="24"/>
          <w:szCs w:val="24"/>
        </w:rPr>
        <w:br/>
        <w:t>b) Project feasibility study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دراسة جدوى المشروع</w:t>
      </w:r>
      <w:r w:rsidRPr="00DF1EF1">
        <w:rPr>
          <w:sz w:val="24"/>
          <w:szCs w:val="24"/>
        </w:rPr>
        <w:br/>
        <w:t>c) Initial stakeholder analysis</w:t>
      </w:r>
      <w:r w:rsidRPr="00DF1EF1">
        <w:rPr>
          <w:sz w:val="24"/>
          <w:szCs w:val="24"/>
        </w:rPr>
        <w:br/>
      </w:r>
      <w:r w:rsidRPr="00DF1EF1">
        <w:rPr>
          <w:sz w:val="24"/>
          <w:szCs w:val="24"/>
          <w:rtl/>
        </w:rPr>
        <w:t>تحليل أصحاب المصلحة المبدئي</w:t>
      </w:r>
    </w:p>
    <w:p w14:paraId="7927D1E1" w14:textId="77777777" w:rsidR="009D2203" w:rsidRPr="00ED41A7" w:rsidRDefault="009D2203" w:rsidP="009D2203">
      <w:pPr>
        <w:bidi/>
      </w:pPr>
      <w:bookmarkStart w:id="0" w:name="_GoBack"/>
      <w:bookmarkEnd w:id="0"/>
    </w:p>
    <w:p w14:paraId="0B6EDE7B" w14:textId="77777777" w:rsidR="009D2203" w:rsidRDefault="009D2203" w:rsidP="009D2203">
      <w:pPr>
        <w:pStyle w:val="Heading2"/>
        <w:bidi/>
      </w:pPr>
      <w:r>
        <w:rPr>
          <w:rtl/>
        </w:rPr>
        <w:lastRenderedPageBreak/>
        <w:t>ثانياً: أسئلة الصح والخطأ</w:t>
      </w:r>
      <w:r>
        <w:t xml:space="preserve"> / True / False Questions</w:t>
      </w:r>
    </w:p>
    <w:p w14:paraId="208CBF27" w14:textId="28E29E2A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Q1</w:t>
      </w:r>
      <w:r>
        <w:rPr>
          <w:b/>
          <w:bCs/>
          <w:sz w:val="24"/>
          <w:szCs w:val="24"/>
        </w:rPr>
        <w:t>3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تنفيذ المشروع يتطلب تنسيق الأشخاص والموارد والأنشطة</w:t>
      </w:r>
      <w:r w:rsidRPr="009D2203">
        <w:rPr>
          <w:sz w:val="24"/>
          <w:szCs w:val="24"/>
        </w:rPr>
        <w:t xml:space="preserve"> / Project execution requires coordinating people, resources, and activities.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✅</w:t>
      </w:r>
      <w:r w:rsidRPr="009D2203">
        <w:rPr>
          <w:sz w:val="24"/>
          <w:szCs w:val="24"/>
        </w:rPr>
        <w:t xml:space="preserve"> True / </w:t>
      </w:r>
      <w:r w:rsidRPr="009D2203">
        <w:rPr>
          <w:sz w:val="24"/>
          <w:szCs w:val="24"/>
          <w:rtl/>
        </w:rPr>
        <w:t>صح</w:t>
      </w:r>
    </w:p>
    <w:p w14:paraId="528DF1A4" w14:textId="5044C46F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Q1</w:t>
      </w:r>
      <w:r>
        <w:rPr>
          <w:b/>
          <w:bCs/>
          <w:sz w:val="24"/>
          <w:szCs w:val="24"/>
        </w:rPr>
        <w:t>4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المراقبة والتحكم تحدث غالبًا بالتوازي مع مرحلة التنفيذ لضمان سير المشروع على المسار الصحيح</w:t>
      </w:r>
      <w:r w:rsidRPr="009D2203">
        <w:rPr>
          <w:sz w:val="24"/>
          <w:szCs w:val="24"/>
        </w:rPr>
        <w:t xml:space="preserve"> / Monitoring and control often occur alongside execution to ensure the project stays on track.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✅</w:t>
      </w:r>
      <w:r w:rsidRPr="009D2203">
        <w:rPr>
          <w:sz w:val="24"/>
          <w:szCs w:val="24"/>
        </w:rPr>
        <w:t xml:space="preserve"> True / </w:t>
      </w:r>
      <w:r w:rsidRPr="009D2203">
        <w:rPr>
          <w:sz w:val="24"/>
          <w:szCs w:val="24"/>
          <w:rtl/>
        </w:rPr>
        <w:t>صح</w:t>
      </w:r>
    </w:p>
    <w:p w14:paraId="2A7BFC71" w14:textId="43B5C0CA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Q1</w:t>
      </w:r>
      <w:r>
        <w:rPr>
          <w:b/>
          <w:bCs/>
          <w:sz w:val="24"/>
          <w:szCs w:val="24"/>
        </w:rPr>
        <w:t>5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أعضاء الفريق يحددون ويعينون مهام التنفيذ خلال مرحلة التخطيط</w:t>
      </w:r>
      <w:r w:rsidRPr="009D2203">
        <w:rPr>
          <w:sz w:val="24"/>
          <w:szCs w:val="24"/>
        </w:rPr>
        <w:t xml:space="preserve"> / Team members decide and assign execution tasks during planning phase.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✅</w:t>
      </w:r>
      <w:r w:rsidRPr="009D2203">
        <w:rPr>
          <w:sz w:val="24"/>
          <w:szCs w:val="24"/>
        </w:rPr>
        <w:t xml:space="preserve"> True / </w:t>
      </w:r>
      <w:r w:rsidRPr="009D2203">
        <w:rPr>
          <w:sz w:val="24"/>
          <w:szCs w:val="24"/>
          <w:rtl/>
        </w:rPr>
        <w:t>صح</w:t>
      </w:r>
    </w:p>
    <w:p w14:paraId="7190490C" w14:textId="74664CC0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Q1</w:t>
      </w:r>
      <w:r>
        <w:rPr>
          <w:b/>
          <w:bCs/>
          <w:sz w:val="24"/>
          <w:szCs w:val="24"/>
        </w:rPr>
        <w:t>6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ضبط الجودة خلال التنفيذ اختياري وليس إلزاميًا</w:t>
      </w:r>
      <w:r w:rsidRPr="009D2203">
        <w:rPr>
          <w:sz w:val="24"/>
          <w:szCs w:val="24"/>
        </w:rPr>
        <w:t xml:space="preserve"> / Quality control during execution is optional, not mandatory.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❌</w:t>
      </w:r>
      <w:r w:rsidRPr="009D2203">
        <w:rPr>
          <w:sz w:val="24"/>
          <w:szCs w:val="24"/>
        </w:rPr>
        <w:t xml:space="preserve"> False / </w:t>
      </w:r>
      <w:r w:rsidRPr="009D2203">
        <w:rPr>
          <w:sz w:val="24"/>
          <w:szCs w:val="24"/>
          <w:rtl/>
        </w:rPr>
        <w:t>خطأ</w:t>
      </w:r>
    </w:p>
    <w:p w14:paraId="474F54EF" w14:textId="6E4730E0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Q1</w:t>
      </w:r>
      <w:r>
        <w:rPr>
          <w:b/>
          <w:bCs/>
          <w:sz w:val="24"/>
          <w:szCs w:val="24"/>
        </w:rPr>
        <w:t>7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قائمة مراجعة تنفيذ المشروع تساعد في تتبع جميع الأنشطة والتأكد من إتمامها</w:t>
      </w:r>
      <w:r w:rsidRPr="009D2203">
        <w:rPr>
          <w:sz w:val="24"/>
          <w:szCs w:val="24"/>
        </w:rPr>
        <w:t xml:space="preserve"> / Project execution checklist helps track all activities and ensure their completion.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✅</w:t>
      </w:r>
      <w:r w:rsidRPr="009D2203">
        <w:rPr>
          <w:sz w:val="24"/>
          <w:szCs w:val="24"/>
        </w:rPr>
        <w:t xml:space="preserve"> True / </w:t>
      </w:r>
      <w:r w:rsidRPr="009D2203">
        <w:rPr>
          <w:sz w:val="24"/>
          <w:szCs w:val="24"/>
          <w:rtl/>
        </w:rPr>
        <w:t>صح</w:t>
      </w:r>
    </w:p>
    <w:p w14:paraId="497A2D2A" w14:textId="6E5379A8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Q1</w:t>
      </w:r>
      <w:r>
        <w:rPr>
          <w:b/>
          <w:bCs/>
          <w:sz w:val="24"/>
          <w:szCs w:val="24"/>
        </w:rPr>
        <w:t>8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عدم وجود تفاهم مشترك بين الفريق هو أحد الثغرات في التنفيذ</w:t>
      </w:r>
      <w:r w:rsidRPr="009D2203">
        <w:rPr>
          <w:sz w:val="24"/>
          <w:szCs w:val="24"/>
        </w:rPr>
        <w:t xml:space="preserve"> / Lack of common understanding among team members is one of the execution gaps.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✅</w:t>
      </w:r>
      <w:r w:rsidRPr="009D2203">
        <w:rPr>
          <w:sz w:val="24"/>
          <w:szCs w:val="24"/>
        </w:rPr>
        <w:t xml:space="preserve"> True / </w:t>
      </w:r>
      <w:r w:rsidRPr="009D2203">
        <w:rPr>
          <w:sz w:val="24"/>
          <w:szCs w:val="24"/>
          <w:rtl/>
        </w:rPr>
        <w:t>صح</w:t>
      </w:r>
    </w:p>
    <w:p w14:paraId="6F238403" w14:textId="42DC7A76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Q1</w:t>
      </w:r>
      <w:r>
        <w:rPr>
          <w:b/>
          <w:bCs/>
          <w:sz w:val="24"/>
          <w:szCs w:val="24"/>
        </w:rPr>
        <w:t>9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التواصل الفعال يقلل من تأخيرات التنفيذ</w:t>
      </w:r>
      <w:r w:rsidRPr="009D2203">
        <w:rPr>
          <w:sz w:val="24"/>
          <w:szCs w:val="24"/>
        </w:rPr>
        <w:t xml:space="preserve"> / Effective communication reduces execution delays.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✅</w:t>
      </w:r>
      <w:r w:rsidRPr="009D2203">
        <w:rPr>
          <w:sz w:val="24"/>
          <w:szCs w:val="24"/>
        </w:rPr>
        <w:t xml:space="preserve"> True / </w:t>
      </w:r>
      <w:r w:rsidRPr="009D2203">
        <w:rPr>
          <w:sz w:val="24"/>
          <w:szCs w:val="24"/>
          <w:rtl/>
        </w:rPr>
        <w:t>صح</w:t>
      </w:r>
    </w:p>
    <w:p w14:paraId="408C6C8A" w14:textId="54FEE3FC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</w:t>
      </w:r>
      <w:r>
        <w:rPr>
          <w:b/>
          <w:bCs/>
          <w:sz w:val="24"/>
          <w:szCs w:val="24"/>
        </w:rPr>
        <w:t>20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غياب مشاركة الراعي لا يؤثر على نجاح المشروع</w:t>
      </w:r>
      <w:r w:rsidRPr="009D2203">
        <w:rPr>
          <w:sz w:val="24"/>
          <w:szCs w:val="24"/>
        </w:rPr>
        <w:t xml:space="preserve"> / Lack of sponsor engagement does not affect project success.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❌</w:t>
      </w:r>
      <w:r w:rsidRPr="009D2203">
        <w:rPr>
          <w:sz w:val="24"/>
          <w:szCs w:val="24"/>
        </w:rPr>
        <w:t xml:space="preserve"> False / </w:t>
      </w:r>
      <w:r w:rsidRPr="009D2203">
        <w:rPr>
          <w:sz w:val="24"/>
          <w:szCs w:val="24"/>
          <w:rtl/>
        </w:rPr>
        <w:t>خطأ</w:t>
      </w:r>
    </w:p>
    <w:p w14:paraId="662CB0F0" w14:textId="5808E222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</w:t>
      </w:r>
      <w:r>
        <w:rPr>
          <w:b/>
          <w:bCs/>
          <w:sz w:val="24"/>
          <w:szCs w:val="24"/>
        </w:rPr>
        <w:t>21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إدارة التغيير تشمل توثيق الدروس المستفادة وتحديث السياسات</w:t>
      </w:r>
      <w:r w:rsidRPr="009D2203">
        <w:rPr>
          <w:sz w:val="24"/>
          <w:szCs w:val="24"/>
        </w:rPr>
        <w:t xml:space="preserve"> / Change management includes </w:t>
      </w:r>
      <w:r w:rsidRPr="009D2203">
        <w:rPr>
          <w:sz w:val="24"/>
          <w:szCs w:val="24"/>
        </w:rPr>
        <w:lastRenderedPageBreak/>
        <w:t>documenting lessons learned and updating policies.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✅</w:t>
      </w:r>
      <w:r w:rsidRPr="009D2203">
        <w:rPr>
          <w:sz w:val="24"/>
          <w:szCs w:val="24"/>
        </w:rPr>
        <w:t xml:space="preserve"> True / </w:t>
      </w:r>
      <w:r w:rsidRPr="009D2203">
        <w:rPr>
          <w:sz w:val="24"/>
          <w:szCs w:val="24"/>
          <w:rtl/>
        </w:rPr>
        <w:t>صح</w:t>
      </w:r>
    </w:p>
    <w:p w14:paraId="5B8CD9FA" w14:textId="69A1F2F5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Q2</w:t>
      </w:r>
      <w:r>
        <w:rPr>
          <w:b/>
          <w:bCs/>
          <w:sz w:val="24"/>
          <w:szCs w:val="24"/>
        </w:rPr>
        <w:t>2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أفضل ممارسات التنفيذ تهدف إلى تطوير فريق عالي الأداء وليس فريق ضعيف الأداء</w:t>
      </w:r>
      <w:r w:rsidRPr="009D2203">
        <w:rPr>
          <w:sz w:val="24"/>
          <w:szCs w:val="24"/>
        </w:rPr>
        <w:t xml:space="preserve"> / Best execution practices aim to develop a high-performance team, not a low-performance team.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✅</w:t>
      </w:r>
      <w:r w:rsidRPr="009D2203">
        <w:rPr>
          <w:sz w:val="24"/>
          <w:szCs w:val="24"/>
        </w:rPr>
        <w:t xml:space="preserve"> True / </w:t>
      </w:r>
      <w:r w:rsidRPr="009D2203">
        <w:rPr>
          <w:sz w:val="24"/>
          <w:szCs w:val="24"/>
          <w:rtl/>
        </w:rPr>
        <w:t>صح</w:t>
      </w:r>
    </w:p>
    <w:p w14:paraId="45933026" w14:textId="325E274D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Q2</w:t>
      </w:r>
      <w:r>
        <w:rPr>
          <w:b/>
          <w:bCs/>
          <w:sz w:val="24"/>
          <w:szCs w:val="24"/>
        </w:rPr>
        <w:t>3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ثغرات التنفيذ تحدث فقط بسبب سوء التخطيط ولا علاقة لها بالقيادة أو إدارة التغيير</w:t>
      </w:r>
      <w:r w:rsidRPr="009D2203">
        <w:rPr>
          <w:sz w:val="24"/>
          <w:szCs w:val="24"/>
        </w:rPr>
        <w:t xml:space="preserve"> / Execution gaps occur only due to poor planning and are unrelated to leadership or change management.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❌</w:t>
      </w:r>
      <w:r w:rsidRPr="009D2203">
        <w:rPr>
          <w:sz w:val="24"/>
          <w:szCs w:val="24"/>
        </w:rPr>
        <w:t xml:space="preserve"> False / </w:t>
      </w:r>
      <w:r w:rsidRPr="009D2203">
        <w:rPr>
          <w:sz w:val="24"/>
          <w:szCs w:val="24"/>
          <w:rtl/>
        </w:rPr>
        <w:t>خطأ</w:t>
      </w:r>
    </w:p>
    <w:p w14:paraId="3AAB03F6" w14:textId="38F9244D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Q2</w:t>
      </w:r>
      <w:r>
        <w:rPr>
          <w:b/>
          <w:bCs/>
          <w:sz w:val="24"/>
          <w:szCs w:val="24"/>
        </w:rPr>
        <w:t>4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إصدار طلبات التغيير وتوثيق الدروس المستفادة جزء أساسي من إدارة التغيير أثناء تنفيذ المشروع</w:t>
      </w:r>
      <w:r w:rsidRPr="009D2203">
        <w:rPr>
          <w:sz w:val="24"/>
          <w:szCs w:val="24"/>
        </w:rPr>
        <w:t xml:space="preserve"> / Issuing change requests and documenting lessons learned is a core part of change management during project execution.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✅</w:t>
      </w:r>
      <w:r w:rsidRPr="009D2203">
        <w:rPr>
          <w:sz w:val="24"/>
          <w:szCs w:val="24"/>
        </w:rPr>
        <w:t xml:space="preserve"> True / </w:t>
      </w:r>
      <w:r w:rsidRPr="009D2203">
        <w:rPr>
          <w:sz w:val="24"/>
          <w:szCs w:val="24"/>
          <w:rtl/>
        </w:rPr>
        <w:t>صح</w:t>
      </w:r>
    </w:p>
    <w:sectPr w:rsidR="009D2203" w:rsidRPr="009D2203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5826E5" w14:textId="77777777" w:rsidR="0036137C" w:rsidRDefault="0036137C" w:rsidP="00887547">
      <w:r>
        <w:separator/>
      </w:r>
    </w:p>
  </w:endnote>
  <w:endnote w:type="continuationSeparator" w:id="0">
    <w:p w14:paraId="371E81DB" w14:textId="77777777" w:rsidR="0036137C" w:rsidRDefault="0036137C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69395F03" w:rsidR="00A03F6E" w:rsidRDefault="00D84F5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41A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F6FA9A" w14:textId="77777777" w:rsidR="0036137C" w:rsidRDefault="0036137C" w:rsidP="00887547">
      <w:r>
        <w:separator/>
      </w:r>
    </w:p>
  </w:footnote>
  <w:footnote w:type="continuationSeparator" w:id="0">
    <w:p w14:paraId="3DB223EE" w14:textId="77777777" w:rsidR="0036137C" w:rsidRDefault="0036137C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8FBCC9" w14:textId="77777777" w:rsidR="004D32F9" w:rsidRPr="004D32F9" w:rsidRDefault="004D32F9" w:rsidP="004D32F9">
    <w:pPr>
      <w:pStyle w:val="Header"/>
      <w:rPr>
        <w:sz w:val="28"/>
        <w:szCs w:val="28"/>
        <w:highlight w:val="yellow"/>
      </w:rPr>
    </w:pPr>
    <w:r w:rsidRPr="004D32F9">
      <w:rPr>
        <w:b/>
        <w:bCs/>
        <w:sz w:val="28"/>
        <w:szCs w:val="28"/>
        <w:highlight w:val="yellow"/>
      </w:rPr>
      <w:t>Lecture 8</w:t>
    </w:r>
  </w:p>
  <w:p w14:paraId="047CF9BA" w14:textId="5EF8E750" w:rsidR="004D32F9" w:rsidRPr="004D32F9" w:rsidRDefault="004D32F9" w:rsidP="004D32F9">
    <w:pPr>
      <w:pStyle w:val="Header"/>
      <w:rPr>
        <w:sz w:val="28"/>
        <w:szCs w:val="28"/>
      </w:rPr>
    </w:pPr>
    <w:r w:rsidRPr="004D32F9">
      <w:rPr>
        <w:b/>
        <w:bCs/>
        <w:sz w:val="28"/>
        <w:szCs w:val="28"/>
        <w:highlight w:val="yellow"/>
      </w:rPr>
      <w:t>Project Execution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E05E5"/>
    <w:multiLevelType w:val="multilevel"/>
    <w:tmpl w:val="C6D0B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625719"/>
    <w:multiLevelType w:val="hybridMultilevel"/>
    <w:tmpl w:val="1F58D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D46511"/>
    <w:multiLevelType w:val="multilevel"/>
    <w:tmpl w:val="0FF0B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13B08"/>
    <w:rsid w:val="0002759D"/>
    <w:rsid w:val="000608B7"/>
    <w:rsid w:val="00075F3D"/>
    <w:rsid w:val="00083308"/>
    <w:rsid w:val="00093A62"/>
    <w:rsid w:val="000B08F5"/>
    <w:rsid w:val="000D3956"/>
    <w:rsid w:val="000D520A"/>
    <w:rsid w:val="000E423B"/>
    <w:rsid w:val="000F4662"/>
    <w:rsid w:val="001101ED"/>
    <w:rsid w:val="00110E46"/>
    <w:rsid w:val="001633C2"/>
    <w:rsid w:val="00187697"/>
    <w:rsid w:val="00194EA9"/>
    <w:rsid w:val="001C7EC9"/>
    <w:rsid w:val="001F1267"/>
    <w:rsid w:val="00200635"/>
    <w:rsid w:val="002033D8"/>
    <w:rsid w:val="0021051B"/>
    <w:rsid w:val="00212500"/>
    <w:rsid w:val="0022329E"/>
    <w:rsid w:val="00237671"/>
    <w:rsid w:val="00263B91"/>
    <w:rsid w:val="0026513A"/>
    <w:rsid w:val="00273687"/>
    <w:rsid w:val="0027461C"/>
    <w:rsid w:val="00284497"/>
    <w:rsid w:val="002870EA"/>
    <w:rsid w:val="00287207"/>
    <w:rsid w:val="002931FE"/>
    <w:rsid w:val="002D3CD0"/>
    <w:rsid w:val="002E5A2F"/>
    <w:rsid w:val="002F1652"/>
    <w:rsid w:val="00306882"/>
    <w:rsid w:val="003315D3"/>
    <w:rsid w:val="00331DB6"/>
    <w:rsid w:val="00336EF0"/>
    <w:rsid w:val="0036137C"/>
    <w:rsid w:val="00375B78"/>
    <w:rsid w:val="00396F66"/>
    <w:rsid w:val="003D1224"/>
    <w:rsid w:val="003F39BD"/>
    <w:rsid w:val="003F7DF0"/>
    <w:rsid w:val="00400D15"/>
    <w:rsid w:val="00401D5B"/>
    <w:rsid w:val="004034AC"/>
    <w:rsid w:val="00411176"/>
    <w:rsid w:val="00414992"/>
    <w:rsid w:val="00423BA0"/>
    <w:rsid w:val="0043168E"/>
    <w:rsid w:val="00433367"/>
    <w:rsid w:val="00435508"/>
    <w:rsid w:val="00447525"/>
    <w:rsid w:val="004563BF"/>
    <w:rsid w:val="004573A6"/>
    <w:rsid w:val="004606A7"/>
    <w:rsid w:val="004725B1"/>
    <w:rsid w:val="004804AE"/>
    <w:rsid w:val="00483AAE"/>
    <w:rsid w:val="0049393E"/>
    <w:rsid w:val="0049473D"/>
    <w:rsid w:val="004B7D04"/>
    <w:rsid w:val="004C3A55"/>
    <w:rsid w:val="004C61B5"/>
    <w:rsid w:val="004D0330"/>
    <w:rsid w:val="004D32F9"/>
    <w:rsid w:val="004E1FDD"/>
    <w:rsid w:val="004E2BFC"/>
    <w:rsid w:val="004E617E"/>
    <w:rsid w:val="00500D37"/>
    <w:rsid w:val="00512129"/>
    <w:rsid w:val="0052153E"/>
    <w:rsid w:val="00527F95"/>
    <w:rsid w:val="00547F4F"/>
    <w:rsid w:val="005510E3"/>
    <w:rsid w:val="005518F3"/>
    <w:rsid w:val="00556FAE"/>
    <w:rsid w:val="0056010C"/>
    <w:rsid w:val="00561E1D"/>
    <w:rsid w:val="005C0163"/>
    <w:rsid w:val="005C7E1E"/>
    <w:rsid w:val="005E60AC"/>
    <w:rsid w:val="005F4D99"/>
    <w:rsid w:val="005F570D"/>
    <w:rsid w:val="0060413A"/>
    <w:rsid w:val="00683CD5"/>
    <w:rsid w:val="00684191"/>
    <w:rsid w:val="00690F40"/>
    <w:rsid w:val="00693F65"/>
    <w:rsid w:val="00696F56"/>
    <w:rsid w:val="006C38C3"/>
    <w:rsid w:val="006E1EB2"/>
    <w:rsid w:val="006F1DCC"/>
    <w:rsid w:val="006F68E2"/>
    <w:rsid w:val="00702BA5"/>
    <w:rsid w:val="00704F8E"/>
    <w:rsid w:val="00726552"/>
    <w:rsid w:val="007329F1"/>
    <w:rsid w:val="007674CB"/>
    <w:rsid w:val="0077018A"/>
    <w:rsid w:val="0077120B"/>
    <w:rsid w:val="007863A0"/>
    <w:rsid w:val="00794867"/>
    <w:rsid w:val="007A2D65"/>
    <w:rsid w:val="007B04A2"/>
    <w:rsid w:val="007C3B51"/>
    <w:rsid w:val="007F046A"/>
    <w:rsid w:val="007F49A8"/>
    <w:rsid w:val="007F6BA6"/>
    <w:rsid w:val="008142C4"/>
    <w:rsid w:val="008178A9"/>
    <w:rsid w:val="00835709"/>
    <w:rsid w:val="00840623"/>
    <w:rsid w:val="00843E6E"/>
    <w:rsid w:val="00876046"/>
    <w:rsid w:val="008869B6"/>
    <w:rsid w:val="00887547"/>
    <w:rsid w:val="00896AF5"/>
    <w:rsid w:val="008A56DD"/>
    <w:rsid w:val="008B0973"/>
    <w:rsid w:val="008B1483"/>
    <w:rsid w:val="008B758E"/>
    <w:rsid w:val="008C0CBF"/>
    <w:rsid w:val="008C68F8"/>
    <w:rsid w:val="008D005E"/>
    <w:rsid w:val="008D2F06"/>
    <w:rsid w:val="008E40BE"/>
    <w:rsid w:val="00900A8F"/>
    <w:rsid w:val="0090302A"/>
    <w:rsid w:val="009148BA"/>
    <w:rsid w:val="0093258D"/>
    <w:rsid w:val="009325EC"/>
    <w:rsid w:val="0095278F"/>
    <w:rsid w:val="00964713"/>
    <w:rsid w:val="0096720F"/>
    <w:rsid w:val="009728C6"/>
    <w:rsid w:val="0097489E"/>
    <w:rsid w:val="00974AD2"/>
    <w:rsid w:val="00985351"/>
    <w:rsid w:val="0099308F"/>
    <w:rsid w:val="009A22B3"/>
    <w:rsid w:val="009A4E8B"/>
    <w:rsid w:val="009A554D"/>
    <w:rsid w:val="009C31A5"/>
    <w:rsid w:val="009D1FEE"/>
    <w:rsid w:val="009D2203"/>
    <w:rsid w:val="009D33CB"/>
    <w:rsid w:val="009E0902"/>
    <w:rsid w:val="009F0331"/>
    <w:rsid w:val="00A01130"/>
    <w:rsid w:val="00A03F6E"/>
    <w:rsid w:val="00A371F5"/>
    <w:rsid w:val="00A43B21"/>
    <w:rsid w:val="00A71023"/>
    <w:rsid w:val="00A87054"/>
    <w:rsid w:val="00AB3949"/>
    <w:rsid w:val="00AC10EA"/>
    <w:rsid w:val="00AD574E"/>
    <w:rsid w:val="00AF618F"/>
    <w:rsid w:val="00B1313E"/>
    <w:rsid w:val="00B2484C"/>
    <w:rsid w:val="00B415A7"/>
    <w:rsid w:val="00B41AF2"/>
    <w:rsid w:val="00B461B4"/>
    <w:rsid w:val="00B52705"/>
    <w:rsid w:val="00B543B1"/>
    <w:rsid w:val="00B63B5C"/>
    <w:rsid w:val="00B71385"/>
    <w:rsid w:val="00B8080D"/>
    <w:rsid w:val="00B81D86"/>
    <w:rsid w:val="00B928EC"/>
    <w:rsid w:val="00BA637A"/>
    <w:rsid w:val="00BB48B2"/>
    <w:rsid w:val="00BB7DDD"/>
    <w:rsid w:val="00BC2754"/>
    <w:rsid w:val="00BF35B3"/>
    <w:rsid w:val="00BF658C"/>
    <w:rsid w:val="00C00E69"/>
    <w:rsid w:val="00C01F63"/>
    <w:rsid w:val="00C11AFC"/>
    <w:rsid w:val="00C149D6"/>
    <w:rsid w:val="00C22EFD"/>
    <w:rsid w:val="00C24935"/>
    <w:rsid w:val="00C24DDC"/>
    <w:rsid w:val="00C25E0E"/>
    <w:rsid w:val="00C37C1C"/>
    <w:rsid w:val="00C44FEA"/>
    <w:rsid w:val="00C8002B"/>
    <w:rsid w:val="00C92F61"/>
    <w:rsid w:val="00C95A56"/>
    <w:rsid w:val="00CB40E2"/>
    <w:rsid w:val="00CC2F0C"/>
    <w:rsid w:val="00CE77E5"/>
    <w:rsid w:val="00D37DE8"/>
    <w:rsid w:val="00D617E7"/>
    <w:rsid w:val="00D75A32"/>
    <w:rsid w:val="00D75D18"/>
    <w:rsid w:val="00D84F56"/>
    <w:rsid w:val="00D85B11"/>
    <w:rsid w:val="00D94784"/>
    <w:rsid w:val="00D947B3"/>
    <w:rsid w:val="00DC09AE"/>
    <w:rsid w:val="00DC4B67"/>
    <w:rsid w:val="00DD0FF8"/>
    <w:rsid w:val="00DD152F"/>
    <w:rsid w:val="00DD484C"/>
    <w:rsid w:val="00DE15D2"/>
    <w:rsid w:val="00DF1EF1"/>
    <w:rsid w:val="00DF228E"/>
    <w:rsid w:val="00DF362E"/>
    <w:rsid w:val="00E01094"/>
    <w:rsid w:val="00E078FF"/>
    <w:rsid w:val="00E14CF5"/>
    <w:rsid w:val="00E23C10"/>
    <w:rsid w:val="00E25BE2"/>
    <w:rsid w:val="00E35A7A"/>
    <w:rsid w:val="00E40D15"/>
    <w:rsid w:val="00E413DD"/>
    <w:rsid w:val="00E426E3"/>
    <w:rsid w:val="00E561C9"/>
    <w:rsid w:val="00E66C01"/>
    <w:rsid w:val="00E83AFC"/>
    <w:rsid w:val="00E9508D"/>
    <w:rsid w:val="00EA2528"/>
    <w:rsid w:val="00EB24D2"/>
    <w:rsid w:val="00EB5F67"/>
    <w:rsid w:val="00EC4FC1"/>
    <w:rsid w:val="00ED41A7"/>
    <w:rsid w:val="00ED5DAB"/>
    <w:rsid w:val="00EF7525"/>
    <w:rsid w:val="00F02EA5"/>
    <w:rsid w:val="00F24EE4"/>
    <w:rsid w:val="00F37429"/>
    <w:rsid w:val="00F4004A"/>
    <w:rsid w:val="00F4011E"/>
    <w:rsid w:val="00F53910"/>
    <w:rsid w:val="00F543DF"/>
    <w:rsid w:val="00F63952"/>
    <w:rsid w:val="00F67242"/>
    <w:rsid w:val="00F726DB"/>
    <w:rsid w:val="00F753A3"/>
    <w:rsid w:val="00F80F32"/>
    <w:rsid w:val="00F95213"/>
    <w:rsid w:val="00FB511C"/>
    <w:rsid w:val="00FC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53B55"/>
  <w15:docId w15:val="{621A0421-0040-438E-B137-6803C3663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220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220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9D220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D220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0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0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5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104</cp:revision>
  <dcterms:created xsi:type="dcterms:W3CDTF">2020-10-28T10:39:00Z</dcterms:created>
  <dcterms:modified xsi:type="dcterms:W3CDTF">2026-01-07T08:40:00Z</dcterms:modified>
</cp:coreProperties>
</file>