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F411DA0" w:rsidR="009125CE" w:rsidRPr="001219EB" w:rsidRDefault="001219EB" w:rsidP="001219EB">
      <w:pPr>
        <w:spacing w:before="100" w:beforeAutospacing="1" w:after="100" w:afterAutospacing="1" w:line="360" w:lineRule="auto"/>
        <w:jc w:val="both"/>
        <w:rPr>
          <w:rFonts w:ascii="Sakkal Majalla" w:hAnsi="Sakkal Majalla" w:cs="Sakkal Majalla"/>
          <w:b/>
          <w:bCs/>
          <w:sz w:val="36"/>
          <w:szCs w:val="36"/>
          <w:lang w:bidi="ar-EG"/>
        </w:rPr>
      </w:pPr>
      <w:r w:rsidRPr="001219EB">
        <w:rPr>
          <w:rFonts w:ascii="Sakkal Majalla" w:hAnsi="Sakkal Majalla" w:cs="Sakkal Majalla"/>
          <w:b/>
          <w:bCs/>
          <w:noProof/>
          <w:sz w:val="36"/>
          <w:szCs w:val="36"/>
        </w:rPr>
        <w:drawing>
          <wp:anchor distT="0" distB="0" distL="114300" distR="114300" simplePos="0" relativeHeight="251657728" behindDoc="0" locked="0" layoutInCell="1" allowOverlap="1" wp14:anchorId="4117FFF0" wp14:editId="0EEEA5A2">
            <wp:simplePos x="0" y="0"/>
            <wp:positionH relativeFrom="margin">
              <wp:posOffset>0</wp:posOffset>
            </wp:positionH>
            <wp:positionV relativeFrom="margin">
              <wp:posOffset>-314325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219EB">
        <w:rPr>
          <w:rFonts w:ascii="Sakkal Majalla" w:hAnsi="Sakkal Majalla" w:cs="Sakkal Majalla"/>
          <w:b/>
          <w:bCs/>
          <w:sz w:val="36"/>
          <w:szCs w:val="36"/>
          <w:rtl/>
          <w:lang w:bidi="ar-EG"/>
        </w:rPr>
        <w:t xml:space="preserve">جامعة ميدأوشن </w:t>
      </w:r>
    </w:p>
    <w:p w14:paraId="1E957002" w14:textId="40D8910B" w:rsidR="00F546CE" w:rsidRPr="001219EB" w:rsidRDefault="009125CE" w:rsidP="001219EB">
      <w:pPr>
        <w:spacing w:before="100" w:beforeAutospacing="1" w:after="100" w:afterAutospacing="1" w:line="360" w:lineRule="auto"/>
        <w:jc w:val="both"/>
        <w:rPr>
          <w:rFonts w:ascii="Sakkal Majalla" w:hAnsi="Sakkal Majalla" w:cs="Sakkal Majalla"/>
          <w:b/>
          <w:bCs/>
          <w:sz w:val="36"/>
          <w:szCs w:val="36"/>
          <w:rtl/>
          <w:lang w:bidi="ar-EG"/>
        </w:rPr>
      </w:pPr>
      <w:r w:rsidRPr="001219EB">
        <w:rPr>
          <w:rFonts w:ascii="Sakkal Majalla" w:hAnsi="Sakkal Majalla" w:cs="Sakkal Majalla"/>
          <w:b/>
          <w:bCs/>
          <w:sz w:val="36"/>
          <w:szCs w:val="36"/>
          <w:lang w:bidi="ar-EG"/>
        </w:rPr>
        <w:t xml:space="preserve">    </w:t>
      </w:r>
      <w:r w:rsidRPr="001219EB">
        <w:rPr>
          <w:rFonts w:ascii="Sakkal Majalla" w:hAnsi="Sakkal Majalla" w:cs="Sakkal Majalla"/>
          <w:b/>
          <w:bCs/>
          <w:sz w:val="36"/>
          <w:szCs w:val="36"/>
          <w:rtl/>
          <w:lang w:bidi="ar-EG"/>
        </w:rPr>
        <w:t xml:space="preserve">كلية الإدارة </w:t>
      </w:r>
    </w:p>
    <w:p w14:paraId="0217C513" w14:textId="30E47708" w:rsidR="009125CE" w:rsidRPr="001219EB" w:rsidRDefault="009125CE" w:rsidP="001219EB">
      <w:pPr>
        <w:spacing w:before="100" w:beforeAutospacing="1" w:after="100" w:afterAutospacing="1" w:line="360" w:lineRule="auto"/>
        <w:jc w:val="both"/>
        <w:rPr>
          <w:rFonts w:ascii="Sakkal Majalla" w:hAnsi="Sakkal Majalla" w:cs="Sakkal Majalla"/>
          <w:sz w:val="36"/>
          <w:szCs w:val="36"/>
          <w:rtl/>
          <w:lang w:bidi="ar-EG"/>
        </w:rPr>
      </w:pPr>
      <w:r w:rsidRPr="001219EB">
        <w:rPr>
          <w:rFonts w:ascii="Sakkal Majalla" w:hAnsi="Sakkal Majalla" w:cs="Sakkal Majalla"/>
          <w:b/>
          <w:bCs/>
          <w:sz w:val="36"/>
          <w:szCs w:val="36"/>
          <w:rtl/>
          <w:lang w:bidi="ar-EG"/>
        </w:rPr>
        <w:t>قسم / تخصص</w:t>
      </w:r>
      <w:r w:rsidR="0047315C" w:rsidRPr="001219EB">
        <w:rPr>
          <w:rFonts w:ascii="Sakkal Majalla" w:hAnsi="Sakkal Majalla" w:cs="Sakkal Majalla"/>
          <w:b/>
          <w:bCs/>
          <w:sz w:val="36"/>
          <w:szCs w:val="36"/>
          <w:rtl/>
          <w:lang w:bidi="ar-EG"/>
        </w:rPr>
        <w:t xml:space="preserve"> إدارة المشاريع</w:t>
      </w:r>
    </w:p>
    <w:p w14:paraId="5F6542BF" w14:textId="77777777" w:rsidR="009125CE" w:rsidRPr="001219EB" w:rsidRDefault="009125CE" w:rsidP="001219EB">
      <w:pPr>
        <w:spacing w:before="100" w:beforeAutospacing="1" w:after="100" w:afterAutospacing="1" w:line="360" w:lineRule="auto"/>
        <w:jc w:val="both"/>
        <w:rPr>
          <w:rFonts w:ascii="Sakkal Majalla" w:hAnsi="Sakkal Majalla" w:cs="Sakkal Majalla"/>
          <w:sz w:val="36"/>
          <w:szCs w:val="36"/>
          <w:rtl/>
          <w:lang w:bidi="ar-EG"/>
        </w:rPr>
      </w:pPr>
    </w:p>
    <w:p w14:paraId="1AA4343F" w14:textId="1A85A5FF" w:rsidR="009125CE" w:rsidRPr="001219EB" w:rsidRDefault="00112426" w:rsidP="001219EB">
      <w:pPr>
        <w:spacing w:before="100" w:beforeAutospacing="1" w:after="100" w:afterAutospacing="1" w:line="360" w:lineRule="auto"/>
        <w:jc w:val="center"/>
        <w:rPr>
          <w:rFonts w:ascii="Sakkal Majalla" w:hAnsi="Sakkal Majalla" w:cs="Sakkal Majalla"/>
          <w:b/>
          <w:bCs/>
          <w:sz w:val="44"/>
          <w:szCs w:val="44"/>
          <w:lang w:bidi="ar-EG"/>
        </w:rPr>
      </w:pPr>
      <w:r w:rsidRPr="001219EB">
        <w:rPr>
          <w:rFonts w:ascii="Sakkal Majalla" w:hAnsi="Sakkal Majalla" w:cs="Sakkal Majalla"/>
          <w:b/>
          <w:bCs/>
          <w:sz w:val="44"/>
          <w:szCs w:val="44"/>
          <w:rtl/>
          <w:lang w:bidi="ar-EG"/>
        </w:rPr>
        <w:t>إدارة المشاريع باستخدام تقنية المسار الحرج</w:t>
      </w:r>
    </w:p>
    <w:p w14:paraId="2161367B" w14:textId="77777777" w:rsidR="00943E77" w:rsidRPr="001219EB" w:rsidRDefault="00943E77" w:rsidP="001219EB">
      <w:pPr>
        <w:spacing w:before="100" w:beforeAutospacing="1" w:after="100" w:afterAutospacing="1" w:line="360" w:lineRule="auto"/>
        <w:jc w:val="both"/>
        <w:rPr>
          <w:rFonts w:ascii="Sakkal Majalla" w:hAnsi="Sakkal Majalla" w:cs="Sakkal Majalla"/>
          <w:b/>
          <w:bCs/>
          <w:sz w:val="36"/>
          <w:szCs w:val="36"/>
          <w:rtl/>
          <w:lang w:bidi="ar-EG"/>
        </w:rPr>
      </w:pPr>
    </w:p>
    <w:p w14:paraId="751A7E65" w14:textId="6D872A85" w:rsidR="009125CE" w:rsidRPr="001219EB" w:rsidRDefault="009125CE" w:rsidP="001219EB">
      <w:pPr>
        <w:spacing w:before="100" w:beforeAutospacing="1" w:after="100" w:afterAutospacing="1" w:line="360" w:lineRule="auto"/>
        <w:jc w:val="center"/>
        <w:rPr>
          <w:rFonts w:ascii="Sakkal Majalla" w:hAnsi="Sakkal Majalla" w:cs="Sakkal Majalla"/>
          <w:b/>
          <w:bCs/>
          <w:sz w:val="36"/>
          <w:szCs w:val="36"/>
          <w:rtl/>
          <w:lang w:bidi="ar-EG"/>
        </w:rPr>
      </w:pPr>
      <w:r w:rsidRPr="001219EB">
        <w:rPr>
          <w:rFonts w:ascii="Sakkal Majalla" w:hAnsi="Sakkal Majalla" w:cs="Sakkal Majalla"/>
          <w:b/>
          <w:bCs/>
          <w:sz w:val="36"/>
          <w:szCs w:val="36"/>
          <w:rtl/>
          <w:lang w:bidi="ar-EG"/>
        </w:rPr>
        <w:t>إعداد الطالب/</w:t>
      </w:r>
    </w:p>
    <w:p w14:paraId="5DE58051" w14:textId="4C6A7D51" w:rsidR="009579CC" w:rsidRPr="001219EB" w:rsidRDefault="009579CC" w:rsidP="001219EB">
      <w:pPr>
        <w:spacing w:before="100" w:beforeAutospacing="1" w:after="100" w:afterAutospacing="1" w:line="360" w:lineRule="auto"/>
        <w:jc w:val="center"/>
        <w:rPr>
          <w:rFonts w:ascii="Sakkal Majalla" w:hAnsi="Sakkal Majalla" w:cs="Sakkal Majalla"/>
          <w:b/>
          <w:bCs/>
          <w:sz w:val="36"/>
          <w:szCs w:val="36"/>
          <w:rtl/>
          <w:lang w:bidi="ar-EG"/>
        </w:rPr>
      </w:pPr>
      <w:r w:rsidRPr="001219EB">
        <w:rPr>
          <w:rFonts w:ascii="Sakkal Majalla" w:hAnsi="Sakkal Majalla" w:cs="Sakkal Majalla"/>
          <w:b/>
          <w:bCs/>
          <w:sz w:val="36"/>
          <w:szCs w:val="36"/>
          <w:rtl/>
          <w:lang w:bidi="ar-EG"/>
        </w:rPr>
        <w:t>عبير المهيزع</w:t>
      </w:r>
    </w:p>
    <w:p w14:paraId="5F4EE2DE" w14:textId="1A92484F" w:rsidR="009125CE" w:rsidRPr="001219EB" w:rsidRDefault="009125CE" w:rsidP="001219EB">
      <w:pPr>
        <w:spacing w:before="100" w:beforeAutospacing="1" w:after="100" w:afterAutospacing="1" w:line="360" w:lineRule="auto"/>
        <w:jc w:val="center"/>
        <w:rPr>
          <w:rFonts w:ascii="Sakkal Majalla" w:hAnsi="Sakkal Majalla" w:cs="Sakkal Majalla"/>
          <w:b/>
          <w:bCs/>
          <w:sz w:val="36"/>
          <w:szCs w:val="36"/>
          <w:rtl/>
          <w:lang w:bidi="ar-EG"/>
        </w:rPr>
      </w:pPr>
      <w:r w:rsidRPr="001219EB">
        <w:rPr>
          <w:rFonts w:ascii="Sakkal Majalla" w:hAnsi="Sakkal Majalla" w:cs="Sakkal Majalla"/>
          <w:b/>
          <w:bCs/>
          <w:sz w:val="36"/>
          <w:szCs w:val="36"/>
          <w:rtl/>
          <w:lang w:bidi="ar-EG"/>
        </w:rPr>
        <w:t>إشراف/</w:t>
      </w:r>
    </w:p>
    <w:p w14:paraId="2EFA31CD" w14:textId="43D375C6" w:rsidR="009125CE" w:rsidRDefault="001219EB" w:rsidP="001219EB">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أسماء أبو عنزة </w:t>
      </w:r>
    </w:p>
    <w:p w14:paraId="7094DE53" w14:textId="2E92F80A" w:rsidR="001219EB" w:rsidRDefault="001219EB" w:rsidP="001219EB">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lang w:bidi="ar-EG"/>
        </w:rPr>
        <w:t xml:space="preserve">د. </w:t>
      </w:r>
      <w:r w:rsidR="00E26D47">
        <w:rPr>
          <w:rFonts w:ascii="Sakkal Majalla" w:hAnsi="Sakkal Majalla" w:cs="Sakkal Majalla" w:hint="cs"/>
          <w:b/>
          <w:bCs/>
          <w:sz w:val="36"/>
          <w:szCs w:val="36"/>
          <w:rtl/>
        </w:rPr>
        <w:t>ميرنا عماد مكرم</w:t>
      </w:r>
    </w:p>
    <w:p w14:paraId="0BD9506A" w14:textId="4C181D3A" w:rsidR="001219EB" w:rsidRPr="001219EB" w:rsidRDefault="001219EB" w:rsidP="001219EB">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16CF2D6A" w14:textId="331E95CB" w:rsidR="001219EB" w:rsidRDefault="001219E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7364F0F4" w14:textId="77777777" w:rsidR="001219EB" w:rsidRPr="007A57EB" w:rsidRDefault="001219EB" w:rsidP="001219EB">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2663709"/>
      <w:bookmarkStart w:id="1" w:name="_Toc181726498"/>
      <w:bookmarkStart w:id="2" w:name="_Toc172069594"/>
      <w:r w:rsidRPr="007A57EB">
        <w:rPr>
          <w:rFonts w:ascii="Sakkal Majalla" w:hAnsi="Sakkal Majalla" w:cs="Sakkal Majalla"/>
          <w:b/>
          <w:bCs/>
          <w:sz w:val="40"/>
          <w:szCs w:val="40"/>
          <w:rtl/>
        </w:rPr>
        <w:lastRenderedPageBreak/>
        <w:t>الفصل الأول: الإطار العام للدراسة</w:t>
      </w:r>
      <w:bookmarkEnd w:id="0"/>
      <w:bookmarkEnd w:id="1"/>
      <w:r w:rsidRPr="007A57EB">
        <w:rPr>
          <w:rFonts w:ascii="Sakkal Majalla" w:hAnsi="Sakkal Majalla" w:cs="Sakkal Majalla"/>
          <w:b/>
          <w:bCs/>
          <w:sz w:val="40"/>
          <w:szCs w:val="40"/>
          <w:rtl/>
        </w:rPr>
        <w:t xml:space="preserve"> </w:t>
      </w:r>
    </w:p>
    <w:p w14:paraId="027CC472" w14:textId="77777777" w:rsidR="001219EB" w:rsidRPr="007A57EB" w:rsidRDefault="001219EB" w:rsidP="001219EB">
      <w:pPr>
        <w:spacing w:before="100" w:beforeAutospacing="1" w:after="100" w:afterAutospacing="1" w:line="360" w:lineRule="auto"/>
        <w:outlineLvl w:val="1"/>
        <w:rPr>
          <w:rFonts w:ascii="Sakkal Majalla" w:hAnsi="Sakkal Majalla" w:cs="Sakkal Majalla"/>
          <w:b/>
          <w:bCs/>
          <w:sz w:val="36"/>
          <w:szCs w:val="36"/>
          <w:rtl/>
        </w:rPr>
      </w:pPr>
      <w:bookmarkStart w:id="3" w:name="_Toc172663710"/>
      <w:bookmarkStart w:id="4" w:name="_Toc181726499"/>
      <w:r w:rsidRPr="007A57EB">
        <w:rPr>
          <w:rFonts w:ascii="Sakkal Majalla" w:hAnsi="Sakkal Majalla" w:cs="Sakkal Majalla"/>
          <w:b/>
          <w:bCs/>
          <w:sz w:val="36"/>
          <w:szCs w:val="36"/>
          <w:rtl/>
        </w:rPr>
        <w:t>1.1 مقدمة:</w:t>
      </w:r>
      <w:bookmarkEnd w:id="2"/>
      <w:bookmarkEnd w:id="3"/>
      <w:bookmarkEnd w:id="4"/>
    </w:p>
    <w:p w14:paraId="71560187" w14:textId="79BEF7CC" w:rsidR="005A71A7" w:rsidRPr="001219EB" w:rsidRDefault="007B058C"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تعد إدارة المشاريع نهج منظم لتخطيط وتنفيذ ووضع اللمسات الأخيرة على المشاريع في أي صناعة. ويتضمن تطبيق المعرفة والمهارات والأدوات والتقنيات على أنشطة المشروع لتلبية متطلبات المشروع. </w:t>
      </w:r>
      <w:r w:rsidR="005A71A7" w:rsidRPr="001219EB">
        <w:rPr>
          <w:rFonts w:ascii="Sakkal Majalla" w:hAnsi="Sakkal Majalla" w:cs="Sakkal Majalla"/>
          <w:sz w:val="28"/>
          <w:szCs w:val="28"/>
          <w:rtl/>
          <w:lang w:bidi="ar-EG"/>
        </w:rPr>
        <w:t>وتتجلى أهمية إدارة المشاريع في مختلف الصناعات، بما في ذلك البناء وتكنولوجيا المعلومات والرعاية الصحية والتمويل، حيث يعد التنفيذ الفعال للمشروع أمرًا بالغ الأهمية لتحقيق الأهداف الاستراتيجية والحفاظ على الميزة التنافسية.</w:t>
      </w:r>
    </w:p>
    <w:p w14:paraId="37503B94" w14:textId="49DCBB78" w:rsidR="009125CE" w:rsidRPr="001219EB" w:rsidRDefault="007B058C"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وقد اكتسب هذا المجال </w:t>
      </w:r>
      <w:r w:rsidR="005A71A7" w:rsidRPr="001219EB">
        <w:rPr>
          <w:rFonts w:ascii="Sakkal Majalla" w:hAnsi="Sakkal Majalla" w:cs="Sakkal Majalla"/>
          <w:sz w:val="28"/>
          <w:szCs w:val="28"/>
          <w:rtl/>
          <w:lang w:bidi="ar-EG"/>
        </w:rPr>
        <w:t>صيت واسع</w:t>
      </w:r>
      <w:r w:rsidRPr="001219EB">
        <w:rPr>
          <w:rFonts w:ascii="Sakkal Majalla" w:hAnsi="Sakkal Majalla" w:cs="Sakkal Majalla"/>
          <w:sz w:val="28"/>
          <w:szCs w:val="28"/>
          <w:rtl/>
          <w:lang w:bidi="ar-EG"/>
        </w:rPr>
        <w:t xml:space="preserve"> بسبب التعقيد المتزايد ونطاق المشاريع الحديثة، والتي تتطلب التخطيط والتنفيذ الدقيق لضمان نتائج ناجحة. </w:t>
      </w:r>
      <w:r w:rsidR="005A71A7" w:rsidRPr="001219EB">
        <w:rPr>
          <w:rFonts w:ascii="Sakkal Majalla" w:hAnsi="Sakkal Majalla" w:cs="Sakkal Majalla"/>
          <w:sz w:val="28"/>
          <w:szCs w:val="28"/>
          <w:rtl/>
          <w:lang w:bidi="ar-EG"/>
        </w:rPr>
        <w:t>و</w:t>
      </w:r>
      <w:r w:rsidRPr="001219EB">
        <w:rPr>
          <w:rFonts w:ascii="Sakkal Majalla" w:hAnsi="Sakkal Majalla" w:cs="Sakkal Majalla"/>
          <w:sz w:val="28"/>
          <w:szCs w:val="28"/>
          <w:rtl/>
          <w:lang w:bidi="ar-EG"/>
        </w:rPr>
        <w:t>تشمل إدارة المشروع جوانب مختلفة، مثل تحديد أهداف المشروع، ووضع الجداول الزمنية، وإدارة الموارد، وتخفيف المخاطر. ومن خلال الالتزام بهذه المبادئ، يمكن للمؤسسات ضمان اكتمال مشاريعها في الوقت المحدد، وفي حدود الميزانية، ووفقًا لمعايير الجودة المطلوبة.</w:t>
      </w:r>
    </w:p>
    <w:p w14:paraId="458F9F55" w14:textId="3410B78C" w:rsidR="005950E5" w:rsidRPr="001219EB" w:rsidRDefault="005A71A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وإحدى التقنيات الأساسية </w:t>
      </w:r>
      <w:r w:rsidR="005950E5" w:rsidRPr="001219EB">
        <w:rPr>
          <w:rFonts w:ascii="Sakkal Majalla" w:hAnsi="Sakkal Majalla" w:cs="Sakkal Majalla"/>
          <w:sz w:val="28"/>
          <w:szCs w:val="28"/>
          <w:rtl/>
          <w:lang w:bidi="ar-EG"/>
        </w:rPr>
        <w:t xml:space="preserve">والمستخدمة على نطاق واسع </w:t>
      </w:r>
      <w:r w:rsidRPr="001219EB">
        <w:rPr>
          <w:rFonts w:ascii="Sakkal Majalla" w:hAnsi="Sakkal Majalla" w:cs="Sakkal Majalla"/>
          <w:sz w:val="28"/>
          <w:szCs w:val="28"/>
          <w:rtl/>
          <w:lang w:bidi="ar-EG"/>
        </w:rPr>
        <w:t>في إدارة المشاريع هي تقنية المسار الحرج (</w:t>
      </w:r>
      <w:r w:rsidRPr="001219EB">
        <w:rPr>
          <w:rFonts w:ascii="Sakkal Majalla" w:hAnsi="Sakkal Majalla" w:cs="Sakkal Majalla"/>
          <w:sz w:val="28"/>
          <w:szCs w:val="28"/>
          <w:lang w:bidi="ar-EG"/>
        </w:rPr>
        <w:t>CPM</w:t>
      </w:r>
      <w:r w:rsidR="005950E5" w:rsidRPr="001219EB">
        <w:rPr>
          <w:rFonts w:ascii="Sakkal Majalla" w:hAnsi="Sakkal Majalla" w:cs="Sakkal Majalla"/>
          <w:sz w:val="28"/>
          <w:szCs w:val="28"/>
          <w:rtl/>
          <w:lang w:bidi="ar-EG"/>
        </w:rPr>
        <w:t>)،</w:t>
      </w:r>
      <w:r w:rsidRPr="001219EB">
        <w:rPr>
          <w:rFonts w:ascii="Sakkal Majalla" w:hAnsi="Sakkal Majalla" w:cs="Sakkal Majalla"/>
          <w:sz w:val="28"/>
          <w:szCs w:val="28"/>
          <w:rtl/>
          <w:lang w:bidi="ar-EG"/>
        </w:rPr>
        <w:t xml:space="preserve"> والتي تساعد في جدولة المشاريع المعقدة والتحكم فيها.</w:t>
      </w:r>
      <w:r w:rsidR="005950E5" w:rsidRPr="001219EB">
        <w:rPr>
          <w:rFonts w:ascii="Sakkal Majalla" w:hAnsi="Sakkal Majalla" w:cs="Sakkal Majalla"/>
          <w:sz w:val="28"/>
          <w:szCs w:val="28"/>
          <w:rtl/>
          <w:lang w:bidi="ar-EG"/>
        </w:rPr>
        <w:t xml:space="preserve"> وقد</w:t>
      </w:r>
      <w:r w:rsidRPr="001219EB">
        <w:rPr>
          <w:rFonts w:ascii="Sakkal Majalla" w:hAnsi="Sakkal Majalla" w:cs="Sakkal Majalla"/>
          <w:sz w:val="28"/>
          <w:szCs w:val="28"/>
          <w:rtl/>
          <w:lang w:bidi="ar-EG"/>
        </w:rPr>
        <w:t xml:space="preserve"> تم تطوير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أواخر الخمسينيات من القرن العشرين، </w:t>
      </w:r>
      <w:r w:rsidR="005950E5" w:rsidRPr="001219EB">
        <w:rPr>
          <w:rFonts w:ascii="Sakkal Majalla" w:hAnsi="Sakkal Majalla" w:cs="Sakkal Majalla"/>
          <w:sz w:val="28"/>
          <w:szCs w:val="28"/>
          <w:rtl/>
          <w:lang w:bidi="ar-EG"/>
        </w:rPr>
        <w:t>وهو عبارة عن أطول تسلسل لأنشطة المشروع التي يجب إكمالها في الوقت المحدد لتجنب حدوث تأخيرات كبيرة في المشروع بأكمله. ويتم تحديد هذا المسار باستخدام مخطط الشبكة، الذي يمثل بشكل مرئي أنشطة المشروع من البداية إلى النهاية بناءً على العلاقات بينها</w:t>
      </w:r>
      <w:r w:rsidRPr="001219EB">
        <w:rPr>
          <w:rFonts w:ascii="Sakkal Majalla" w:hAnsi="Sakkal Majalla" w:cs="Sakkal Majalla"/>
          <w:sz w:val="28"/>
          <w:szCs w:val="28"/>
          <w:rtl/>
          <w:lang w:bidi="ar-EG"/>
        </w:rPr>
        <w:t xml:space="preserve">. </w:t>
      </w:r>
      <w:r w:rsidR="005950E5" w:rsidRPr="001219EB">
        <w:rPr>
          <w:rFonts w:ascii="Sakkal Majalla" w:hAnsi="Sakkal Majalla" w:cs="Sakkal Majalla"/>
          <w:sz w:val="28"/>
          <w:szCs w:val="28"/>
          <w:rtl/>
          <w:lang w:bidi="ar-EG"/>
        </w:rPr>
        <w:t>و</w:t>
      </w:r>
      <w:r w:rsidRPr="001219EB">
        <w:rPr>
          <w:rFonts w:ascii="Sakkal Majalla" w:hAnsi="Sakkal Majalla" w:cs="Sakkal Majalla"/>
          <w:sz w:val="28"/>
          <w:szCs w:val="28"/>
          <w:rtl/>
          <w:lang w:bidi="ar-EG"/>
        </w:rPr>
        <w:t xml:space="preserve">يُعرف هذا التسلسل بالمسار الحرج، وهو يحدد الحد الأدنى لمدة المشروع. </w:t>
      </w:r>
    </w:p>
    <w:p w14:paraId="6FB8B2D7" w14:textId="13840E9F" w:rsidR="005950E5" w:rsidRPr="00004384" w:rsidRDefault="005950E5" w:rsidP="00004384">
      <w:pPr>
        <w:spacing w:before="100" w:beforeAutospacing="1" w:after="100" w:afterAutospacing="1" w:line="360" w:lineRule="auto"/>
        <w:ind w:firstLine="720"/>
        <w:jc w:val="center"/>
        <w:rPr>
          <w:rFonts w:ascii="Sakkal Majalla" w:hAnsi="Sakkal Majalla" w:cs="Sakkal Majalla"/>
          <w:b/>
          <w:bCs/>
          <w:sz w:val="28"/>
          <w:szCs w:val="28"/>
          <w:rtl/>
          <w:lang w:bidi="ar-EG"/>
        </w:rPr>
      </w:pPr>
      <w:r w:rsidRPr="00004384">
        <w:rPr>
          <w:rFonts w:ascii="Sakkal Majalla" w:hAnsi="Sakkal Majalla" w:cs="Sakkal Majalla"/>
          <w:b/>
          <w:bCs/>
          <w:noProof/>
          <w:sz w:val="28"/>
          <w:szCs w:val="28"/>
          <w:rtl/>
        </w:rPr>
        <w:lastRenderedPageBreak/>
        <w:drawing>
          <wp:anchor distT="0" distB="0" distL="114300" distR="114300" simplePos="0" relativeHeight="251660800" behindDoc="0" locked="0" layoutInCell="1" allowOverlap="1" wp14:anchorId="0016B5D5" wp14:editId="0E411820">
            <wp:simplePos x="0" y="0"/>
            <wp:positionH relativeFrom="column">
              <wp:posOffset>4445</wp:posOffset>
            </wp:positionH>
            <wp:positionV relativeFrom="paragraph">
              <wp:posOffset>561975</wp:posOffset>
            </wp:positionV>
            <wp:extent cx="4762500" cy="24860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jpg"/>
                    <pic:cNvPicPr/>
                  </pic:nvPicPr>
                  <pic:blipFill>
                    <a:blip r:embed="rId9">
                      <a:extLst>
                        <a:ext uri="{28A0092B-C50C-407E-A947-70E740481C1C}">
                          <a14:useLocalDpi xmlns:a14="http://schemas.microsoft.com/office/drawing/2010/main" val="0"/>
                        </a:ext>
                      </a:extLst>
                    </a:blip>
                    <a:stretch>
                      <a:fillRect/>
                    </a:stretch>
                  </pic:blipFill>
                  <pic:spPr>
                    <a:xfrm>
                      <a:off x="0" y="0"/>
                      <a:ext cx="4762500" cy="2486025"/>
                    </a:xfrm>
                    <a:prstGeom prst="rect">
                      <a:avLst/>
                    </a:prstGeom>
                  </pic:spPr>
                </pic:pic>
              </a:graphicData>
            </a:graphic>
          </wp:anchor>
        </w:drawing>
      </w:r>
      <w:r w:rsidRPr="00004384">
        <w:rPr>
          <w:rFonts w:ascii="Sakkal Majalla" w:hAnsi="Sakkal Majalla" w:cs="Sakkal Majalla"/>
          <w:b/>
          <w:bCs/>
          <w:sz w:val="28"/>
          <w:szCs w:val="28"/>
          <w:rtl/>
          <w:lang w:bidi="ar-EG"/>
        </w:rPr>
        <w:t>شكل (1): المسار الحرج</w:t>
      </w:r>
    </w:p>
    <w:p w14:paraId="4CA117B9" w14:textId="77777777" w:rsidR="005950E5" w:rsidRPr="001219EB" w:rsidRDefault="005A71A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توفر هذه الطريقة تمثيلاً مرئيًا واضحًا لأنشطة المشروع وتبعياتها والوقت اللازم لكل مهمة، مما يجعلها أداة لا تقدر بثمن في ضمان تسليم المشروع في الوقت المناسب وتحسين الجداول الزمنية للمشروع</w:t>
      </w:r>
      <w:r w:rsidR="005950E5" w:rsidRPr="001219EB">
        <w:rPr>
          <w:rFonts w:ascii="Sakkal Majalla" w:hAnsi="Sakkal Majalla" w:cs="Sakkal Majalla"/>
          <w:sz w:val="28"/>
          <w:szCs w:val="28"/>
          <w:rtl/>
          <w:lang w:bidi="ar-EG"/>
        </w:rPr>
        <w:t>، حيث أن أي تأخير في هذه المهام سيؤثر بشكل مباشر على تاريخ اكتمال المشروع.</w:t>
      </w:r>
      <w:r w:rsidRPr="001219EB">
        <w:rPr>
          <w:rFonts w:ascii="Sakkal Majalla" w:hAnsi="Sakkal Majalla" w:cs="Sakkal Majalla"/>
          <w:sz w:val="28"/>
          <w:szCs w:val="28"/>
          <w:rtl/>
          <w:lang w:bidi="ar-EG"/>
        </w:rPr>
        <w:t xml:space="preserve"> </w:t>
      </w:r>
    </w:p>
    <w:p w14:paraId="566F8142" w14:textId="1B74B6E0" w:rsidR="009125CE" w:rsidRPr="001219EB" w:rsidRDefault="005950E5"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ولأن  عملية إدارة المشروع الشاملة تتضمن عدة خطوات، تبدأ من فكرة المشروع وأهدافه، مروراً بالتخطيط والتنفيذ والانتهاء، وكل خطوة حاسمة لضمان نجاح المشروع. والتخطيط الفعال، على وجه الخصوص، له أهمية قصوى، لأنه يمكن أن يضمن نجاح المشروع. أي قصور أو أخطاء في مرحلة التخطيط يمكن أن تعرض المشروع للخطر حتى قبل أن يبدأ. </w:t>
      </w:r>
      <w:r w:rsidR="005A71A7" w:rsidRPr="001219EB">
        <w:rPr>
          <w:rFonts w:ascii="Sakkal Majalla" w:hAnsi="Sakkal Majalla" w:cs="Sakkal Majalla"/>
          <w:sz w:val="28"/>
          <w:szCs w:val="28"/>
          <w:rtl/>
          <w:lang w:bidi="ar-EG"/>
        </w:rPr>
        <w:t xml:space="preserve">وبالتالي، </w:t>
      </w:r>
      <w:r w:rsidRPr="001219EB">
        <w:rPr>
          <w:rFonts w:ascii="Sakkal Majalla" w:hAnsi="Sakkal Majalla" w:cs="Sakkal Majalla"/>
          <w:sz w:val="28"/>
          <w:szCs w:val="28"/>
          <w:rtl/>
          <w:lang w:bidi="ar-EG"/>
        </w:rPr>
        <w:t>فإن</w:t>
      </w:r>
      <w:r w:rsidR="005A71A7"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lang w:bidi="ar-EG"/>
        </w:rPr>
        <w:t>تقنيات المسار الحرج</w:t>
      </w:r>
      <w:r w:rsidR="005A71A7"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lang w:bidi="ar-EG"/>
        </w:rPr>
        <w:t xml:space="preserve">تلعب </w:t>
      </w:r>
      <w:r w:rsidR="005A71A7" w:rsidRPr="001219EB">
        <w:rPr>
          <w:rFonts w:ascii="Sakkal Majalla" w:hAnsi="Sakkal Majalla" w:cs="Sakkal Majalla"/>
          <w:sz w:val="28"/>
          <w:szCs w:val="28"/>
          <w:rtl/>
          <w:lang w:bidi="ar-EG"/>
        </w:rPr>
        <w:t>دورًا حاسمًا في إدارة تعقيدات المشاريع الحديثة، بما يتماشى تمامًا م</w:t>
      </w:r>
      <w:r w:rsidRPr="001219EB">
        <w:rPr>
          <w:rFonts w:ascii="Sakkal Majalla" w:hAnsi="Sakkal Majalla" w:cs="Sakkal Majalla"/>
          <w:sz w:val="28"/>
          <w:szCs w:val="28"/>
          <w:rtl/>
          <w:lang w:bidi="ar-EG"/>
        </w:rPr>
        <w:t>ع الأهداف الأوسع لإدارة المشروع؛</w:t>
      </w:r>
      <w:r w:rsidRPr="001219EB">
        <w:rPr>
          <w:rFonts w:ascii="Sakkal Majalla" w:hAnsi="Sakkal Majalla" w:cs="Sakkal Majalla"/>
          <w:sz w:val="28"/>
          <w:szCs w:val="28"/>
          <w:rtl/>
        </w:rPr>
        <w:t xml:space="preserve"> </w:t>
      </w:r>
      <w:r w:rsidRPr="001219EB">
        <w:rPr>
          <w:rFonts w:ascii="Sakkal Majalla" w:hAnsi="Sakkal Majalla" w:cs="Sakkal Majalla"/>
          <w:sz w:val="28"/>
          <w:szCs w:val="28"/>
          <w:rtl/>
          <w:lang w:bidi="ar-EG"/>
        </w:rPr>
        <w:t>لأنها تضمن إكمال جميع الأنشطة المهمة في الوقت المحدد، وبالتالي تسهيل النجاح الشامل للمشروع.</w:t>
      </w:r>
    </w:p>
    <w:p w14:paraId="12988B58" w14:textId="29AA116C" w:rsidR="00004384" w:rsidRDefault="008B2E55" w:rsidP="001219EB">
      <w:pPr>
        <w:tabs>
          <w:tab w:val="center" w:pos="4416"/>
        </w:tabs>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وفي هذا البحث</w:t>
      </w:r>
      <w:r w:rsidR="00FB201F" w:rsidRPr="001219EB">
        <w:rPr>
          <w:rFonts w:ascii="Sakkal Majalla" w:hAnsi="Sakkal Majalla" w:cs="Sakkal Majalla"/>
          <w:sz w:val="28"/>
          <w:szCs w:val="28"/>
          <w:rtl/>
          <w:lang w:bidi="ar-EG"/>
        </w:rPr>
        <w:t>،</w:t>
      </w:r>
      <w:r w:rsidR="00232DDE" w:rsidRPr="001219EB">
        <w:rPr>
          <w:rFonts w:ascii="Sakkal Majalla" w:hAnsi="Sakkal Majalla" w:cs="Sakkal Majalla"/>
          <w:sz w:val="28"/>
          <w:szCs w:val="28"/>
          <w:rtl/>
          <w:lang w:bidi="ar-EG"/>
        </w:rPr>
        <w:tab/>
      </w:r>
      <w:r w:rsidR="00FB201F" w:rsidRPr="001219EB">
        <w:rPr>
          <w:rFonts w:ascii="Sakkal Majalla" w:hAnsi="Sakkal Majalla" w:cs="Sakkal Majalla"/>
          <w:sz w:val="28"/>
          <w:szCs w:val="28"/>
          <w:rtl/>
          <w:lang w:bidi="ar-EG"/>
        </w:rPr>
        <w:t xml:space="preserve"> سنستعرض كيفية تطبيق تقنية المسار الحرج (</w:t>
      </w:r>
      <w:r w:rsidR="00FB201F" w:rsidRPr="001219EB">
        <w:rPr>
          <w:rFonts w:ascii="Sakkal Majalla" w:hAnsi="Sakkal Majalla" w:cs="Sakkal Majalla"/>
          <w:sz w:val="28"/>
          <w:szCs w:val="28"/>
          <w:lang w:bidi="ar-EG"/>
        </w:rPr>
        <w:t>CPM</w:t>
      </w:r>
      <w:r w:rsidR="00FB201F" w:rsidRPr="001219EB">
        <w:rPr>
          <w:rFonts w:ascii="Sakkal Majalla" w:hAnsi="Sakkal Majalla" w:cs="Sakkal Majalla"/>
          <w:sz w:val="28"/>
          <w:szCs w:val="28"/>
          <w:rtl/>
          <w:lang w:bidi="ar-EG"/>
        </w:rPr>
        <w:t xml:space="preserve">) في إدارة المشاريع، مع التركيز على شرح مبادئها الأساسية، </w:t>
      </w:r>
      <w:r w:rsidR="00BA2D4B" w:rsidRPr="001219EB">
        <w:rPr>
          <w:rFonts w:ascii="Sakkal Majalla" w:hAnsi="Sakkal Majalla" w:cs="Sakkal Majalla"/>
          <w:sz w:val="28"/>
          <w:szCs w:val="28"/>
          <w:rtl/>
          <w:lang w:bidi="ar-EG"/>
        </w:rPr>
        <w:t>و</w:t>
      </w:r>
      <w:r w:rsidR="00FB201F" w:rsidRPr="001219EB">
        <w:rPr>
          <w:rFonts w:ascii="Sakkal Majalla" w:hAnsi="Sakkal Majalla" w:cs="Sakkal Majalla"/>
          <w:sz w:val="28"/>
          <w:szCs w:val="28"/>
          <w:rtl/>
          <w:lang w:bidi="ar-EG"/>
        </w:rPr>
        <w:t xml:space="preserve">تحليل تطبيقاتها في صناعات متنوعة، وتقديم دليل تفصيلي لاستخدامها. كما سيقيم البحث فعالية </w:t>
      </w:r>
      <w:r w:rsidR="00BA2D4B" w:rsidRPr="001219EB">
        <w:rPr>
          <w:rFonts w:ascii="Sakkal Majalla" w:hAnsi="Sakkal Majalla" w:cs="Sakkal Majalla"/>
          <w:sz w:val="28"/>
          <w:szCs w:val="28"/>
          <w:rtl/>
          <w:lang w:bidi="ar-EG"/>
        </w:rPr>
        <w:t>تقنية المسار الحرج</w:t>
      </w:r>
      <w:r w:rsidR="00FB201F" w:rsidRPr="001219EB">
        <w:rPr>
          <w:rFonts w:ascii="Sakkal Majalla" w:hAnsi="Sakkal Majalla" w:cs="Sakkal Majalla"/>
          <w:sz w:val="28"/>
          <w:szCs w:val="28"/>
          <w:rtl/>
          <w:lang w:bidi="ar-EG"/>
        </w:rPr>
        <w:t xml:space="preserve"> في تحسين جدولة المشاريع ويقدم توصيات عملية لمديري المشاريع.</w:t>
      </w:r>
    </w:p>
    <w:p w14:paraId="7C6B285C" w14:textId="77777777" w:rsidR="00004384" w:rsidRDefault="00004384">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0A61660" w14:textId="7DCF1042" w:rsidR="009125CE"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5" w:name="_Toc181726500"/>
      <w:r>
        <w:rPr>
          <w:rFonts w:ascii="Sakkal Majalla" w:hAnsi="Sakkal Majalla" w:cs="Sakkal Majalla" w:hint="cs"/>
          <w:b/>
          <w:bCs/>
          <w:sz w:val="36"/>
          <w:szCs w:val="36"/>
          <w:rtl/>
        </w:rPr>
        <w:lastRenderedPageBreak/>
        <w:t xml:space="preserve">2.1 </w:t>
      </w:r>
      <w:r w:rsidR="00A74F76" w:rsidRPr="00004384">
        <w:rPr>
          <w:rFonts w:ascii="Sakkal Majalla" w:hAnsi="Sakkal Majalla" w:cs="Sakkal Majalla"/>
          <w:b/>
          <w:bCs/>
          <w:sz w:val="36"/>
          <w:szCs w:val="36"/>
          <w:rtl/>
        </w:rPr>
        <w:t>مشكلة الدراسة</w:t>
      </w:r>
      <w:r w:rsidR="009125CE" w:rsidRPr="00004384">
        <w:rPr>
          <w:rFonts w:ascii="Sakkal Majalla" w:hAnsi="Sakkal Majalla" w:cs="Sakkal Majalla"/>
          <w:b/>
          <w:bCs/>
          <w:sz w:val="36"/>
          <w:szCs w:val="36"/>
          <w:rtl/>
        </w:rPr>
        <w:t>:</w:t>
      </w:r>
      <w:bookmarkEnd w:id="5"/>
    </w:p>
    <w:p w14:paraId="78BAC708" w14:textId="76EA92B3" w:rsidR="00232DDE" w:rsidRPr="001219EB" w:rsidRDefault="00232DD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تواجه إدارة المشاريع تحديات متعددة ومعقدة تتعلق بالتخطيط والتنفيذ والرقابة لضمان تحقيق أهداف المشروع في الوقت المحدد وضمن الميزانية المقررة. وإحدى التقنيات المهمة التي تم تطويرها لمواجهة هذه التحديات هي تقنية المسار الحرج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وعلى الرغم من الفوائد المثبتة لتقنية المسار الحرج في تحسين إدارة المشاريع، لا تزال هناك فجوات في فهم وتطبيق هذه التقنية بشكل كامل، خاصة في سياقات مختلفة ومتنوعة.</w:t>
      </w:r>
    </w:p>
    <w:p w14:paraId="30727950" w14:textId="33F02305" w:rsidR="00232DDE" w:rsidRPr="001219EB" w:rsidRDefault="00232DD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ومن خلال مراجعة الدراسات السابقة</w:t>
      </w:r>
      <w:r w:rsidR="002012F4" w:rsidRPr="001219EB">
        <w:rPr>
          <w:rFonts w:ascii="Sakkal Majalla" w:hAnsi="Sakkal Majalla" w:cs="Sakkal Majalla"/>
          <w:sz w:val="28"/>
          <w:szCs w:val="28"/>
          <w:rtl/>
          <w:lang w:bidi="ar-EG"/>
        </w:rPr>
        <w:t xml:space="preserve"> (تفاصيل موجودة في مبحث الدراسات السابقة)</w:t>
      </w:r>
      <w:r w:rsidRPr="001219EB">
        <w:rPr>
          <w:rFonts w:ascii="Sakkal Majalla" w:hAnsi="Sakkal Majalla" w:cs="Sakkal Majalla"/>
          <w:sz w:val="28"/>
          <w:szCs w:val="28"/>
          <w:rtl/>
          <w:lang w:bidi="ar-EG"/>
        </w:rPr>
        <w:t xml:space="preserve">، تبين أن هناك حاجة ملحة لتوفير إرشادات أكثر شمولية وتفصيلية حول كيفية تطبيق تقنية المسار الحرج في مختلف الصناعات والمشاريع. فقد ركزت دراسة شترات وبلقندوز (2024) على إعادة تهيئة طريق بلدية بن داود، وأوضحت كيفية تطبيق تقنية المسار الحرج في مشاريع البنية التحتية، مشيرة إلى أهمية هذا الأسلوب في تحسين الجداول الزمنية وضمان إكمال المشروع في الوقت المناسب. وفي دراسة عثماني (2019)، تم تسليط الضوء على ضرورة توفير تعليم شامل لمديري المشاريع حول أساسيات وتقنيات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بالإضافة إلى تقديم دليل خطوة بخطوة لتطبيقها. بينما أتين ولوبيس (2019) استعرضا كيفية تبسيط عمليات إدارة المشاريع باستخدام تقنية المسار الحرج وتحديد الأنشطة الحرجة. وأخيرًا، قدم باجشو (2021) مقارنة بين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موضحًا الفوائد والتحديات التي تواجه تطبيق كل منهما في سيناريوهات واقعية.</w:t>
      </w:r>
    </w:p>
    <w:p w14:paraId="425AEEAF" w14:textId="20A2ACBD" w:rsidR="00004384" w:rsidRDefault="002012F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w:t>
      </w:r>
      <w:r w:rsidR="00232DDE" w:rsidRPr="001219EB">
        <w:rPr>
          <w:rFonts w:ascii="Sakkal Majalla" w:hAnsi="Sakkal Majalla" w:cs="Sakkal Majalla"/>
          <w:sz w:val="28"/>
          <w:szCs w:val="28"/>
          <w:rtl/>
          <w:lang w:bidi="ar-EG"/>
        </w:rPr>
        <w:t>تتمثل مشكلة الدراسة في الحاجة إلى تحسين الفهم والتطبيق العملي لتقنية المسار الحرج في إدارة المشاريع، وتطوير إرشادات منهجية تُمكن مديري المشاريع من الاستفادة الكاملة من هذه التقنية. يهدف البحث إلى سد الفجوات المعرفية والتطبيقية الحالية من خلال تحليل شامل وتقديم أمثلة عملية، مما يساهم في تعزيز كفاءة وفعالية إدارة المشاريع في مختلف القطاعات.</w:t>
      </w:r>
    </w:p>
    <w:p w14:paraId="1BC98E94" w14:textId="77777777" w:rsidR="00004384" w:rsidRDefault="00004384">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31E38BB" w14:textId="522DDACB" w:rsidR="009125CE"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6" w:name="_Toc181726501"/>
      <w:r>
        <w:rPr>
          <w:rFonts w:ascii="Sakkal Majalla" w:hAnsi="Sakkal Majalla" w:cs="Sakkal Majalla" w:hint="cs"/>
          <w:b/>
          <w:bCs/>
          <w:sz w:val="36"/>
          <w:szCs w:val="36"/>
          <w:rtl/>
        </w:rPr>
        <w:lastRenderedPageBreak/>
        <w:t xml:space="preserve">3.1 </w:t>
      </w:r>
      <w:r w:rsidR="00A74F76" w:rsidRPr="00004384">
        <w:rPr>
          <w:rFonts w:ascii="Sakkal Majalla" w:hAnsi="Sakkal Majalla" w:cs="Sakkal Majalla"/>
          <w:b/>
          <w:bCs/>
          <w:sz w:val="36"/>
          <w:szCs w:val="36"/>
          <w:rtl/>
        </w:rPr>
        <w:t>أهمية الدراسة:</w:t>
      </w:r>
      <w:bookmarkEnd w:id="6"/>
    </w:p>
    <w:p w14:paraId="463D4C1A" w14:textId="77777777" w:rsidR="002012F4" w:rsidRPr="001219EB" w:rsidRDefault="002012F4"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تبرز أهمية هذه الدراسة في سياق إدارة المشاريع باستخدام تقنية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من خلال عدة جوانب رئيسية:</w:t>
      </w:r>
    </w:p>
    <w:p w14:paraId="2EA6585C" w14:textId="37BCA4DD" w:rsidR="009125CE" w:rsidRPr="001219EB" w:rsidRDefault="002012F4"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أولها أن الدراسة تهدف إلى سد الفجوة المعرفية حول تطبيقات تقنية المسار الحرج في مختلف الصناعات والمشاريع، وهو ما يعد خطوة حيوية نحو تحسين الكفاءة والفعالية في إدارة المشاريع. كما أن تحليل وتقديم أمثلة عملية حول كيفية استخدام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يوفر إرشادات شاملة للمديرين والممارسين في هذا المجال.</w:t>
      </w:r>
    </w:p>
    <w:p w14:paraId="38BDBFC5" w14:textId="457DE410" w:rsidR="00A74F76" w:rsidRPr="001219EB" w:rsidRDefault="002012F4"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كما تأتي أهمية هذه الدراسة الحالية في تقديم إرشادات تطبيقية وعملية تساعد مديري المشاريع على تحسين إدارة وتخطيط جداولهم الزمنية باستخدام تقنية المسار الحرج. فمن خلال تحليل شامل وتقديم أمثلة واقعية، تساهم الدراسة في تحقيق أهداف المشاريع بكفاءة وفعالية أكبر. وهذا الفهم المعزز يمكن أن يؤدي إلى عمليات أكثر انسيابية، وتقليل فترات المشروع، وتحسين استخدام الموارد، مما يعزز من النجاح العام للمشاريع في مختلف القطاعات.</w:t>
      </w:r>
    </w:p>
    <w:p w14:paraId="1817352F" w14:textId="1E411D21" w:rsidR="009125CE"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7" w:name="_Toc181726502"/>
      <w:r>
        <w:rPr>
          <w:rFonts w:ascii="Sakkal Majalla" w:hAnsi="Sakkal Majalla" w:cs="Sakkal Majalla" w:hint="cs"/>
          <w:b/>
          <w:bCs/>
          <w:sz w:val="36"/>
          <w:szCs w:val="36"/>
          <w:rtl/>
        </w:rPr>
        <w:t xml:space="preserve">4.1 </w:t>
      </w:r>
      <w:r w:rsidR="00A74F76" w:rsidRPr="00004384">
        <w:rPr>
          <w:rFonts w:ascii="Sakkal Majalla" w:hAnsi="Sakkal Majalla" w:cs="Sakkal Majalla"/>
          <w:b/>
          <w:bCs/>
          <w:sz w:val="36"/>
          <w:szCs w:val="36"/>
          <w:rtl/>
        </w:rPr>
        <w:t>أهداف الدراسة</w:t>
      </w:r>
      <w:r w:rsidR="009125CE" w:rsidRPr="00004384">
        <w:rPr>
          <w:rFonts w:ascii="Sakkal Majalla" w:hAnsi="Sakkal Majalla" w:cs="Sakkal Majalla"/>
          <w:b/>
          <w:bCs/>
          <w:sz w:val="36"/>
          <w:szCs w:val="36"/>
          <w:rtl/>
        </w:rPr>
        <w:t>:</w:t>
      </w:r>
      <w:bookmarkEnd w:id="7"/>
    </w:p>
    <w:p w14:paraId="1D1162A9" w14:textId="6FF39BE3" w:rsidR="002012F4" w:rsidRPr="001219EB" w:rsidRDefault="002012F4"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تهدف هذه الدراسة إلى تحقيق عدة أهداف رئيسية تتعلق باستخدام تقنية المسار الحرج في إدارة المشاريع؛ منها:</w:t>
      </w:r>
    </w:p>
    <w:p w14:paraId="798B5066" w14:textId="38754630" w:rsidR="002012F4" w:rsidRPr="00004384" w:rsidRDefault="002012F4" w:rsidP="00E26D47">
      <w:pPr>
        <w:pStyle w:val="ListParagraph"/>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004384">
        <w:rPr>
          <w:rFonts w:ascii="Sakkal Majalla" w:hAnsi="Sakkal Majalla" w:cs="Sakkal Majalla"/>
          <w:b/>
          <w:bCs/>
          <w:sz w:val="28"/>
          <w:szCs w:val="28"/>
          <w:rtl/>
        </w:rPr>
        <w:t>توضيح مبادئ تقنية المسار الحرج:</w:t>
      </w:r>
      <w:r w:rsidRPr="00004384">
        <w:rPr>
          <w:rFonts w:ascii="Sakkal Majalla" w:hAnsi="Sakkal Majalla" w:cs="Sakkal Majalla"/>
          <w:sz w:val="28"/>
          <w:szCs w:val="28"/>
          <w:rtl/>
        </w:rPr>
        <w:t xml:space="preserve"> تهدف الدراسة إلى تقديم فهم دقيق وشامل للمبادئ الأساسية لتقنية المسار الحرج، بما في ذلك كيفية تحديد المسار الحرج، وإدخال التبعيات بين المهام، وحساب المدة الإجمالية للمشروع. وسيسهم هذا الفهم في تمكين مديري المشاريع من تطبيق هذه التقنية بفعالية لتحسين جدولة مشاريعهم.</w:t>
      </w:r>
    </w:p>
    <w:p w14:paraId="2145D7E6" w14:textId="6F9F776D" w:rsidR="002012F4" w:rsidRPr="00004384" w:rsidRDefault="002012F4" w:rsidP="00E26D47">
      <w:pPr>
        <w:pStyle w:val="ListParagraph"/>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004384">
        <w:rPr>
          <w:rFonts w:ascii="Sakkal Majalla" w:hAnsi="Sakkal Majalla" w:cs="Sakkal Majalla"/>
          <w:b/>
          <w:bCs/>
          <w:sz w:val="28"/>
          <w:szCs w:val="28"/>
          <w:rtl/>
        </w:rPr>
        <w:lastRenderedPageBreak/>
        <w:t xml:space="preserve">تحليل تطبيقات </w:t>
      </w:r>
      <w:r w:rsidRPr="00004384">
        <w:rPr>
          <w:rFonts w:ascii="Sakkal Majalla" w:hAnsi="Sakkal Majalla" w:cs="Sakkal Majalla"/>
          <w:b/>
          <w:bCs/>
          <w:sz w:val="28"/>
          <w:szCs w:val="28"/>
        </w:rPr>
        <w:t>CPM</w:t>
      </w:r>
      <w:r w:rsidRPr="00004384">
        <w:rPr>
          <w:rFonts w:ascii="Sakkal Majalla" w:hAnsi="Sakkal Majalla" w:cs="Sakkal Majalla"/>
          <w:b/>
          <w:bCs/>
          <w:sz w:val="28"/>
          <w:szCs w:val="28"/>
          <w:rtl/>
        </w:rPr>
        <w:t xml:space="preserve"> في مختلف الصناعات:</w:t>
      </w:r>
      <w:r w:rsidRPr="00004384">
        <w:rPr>
          <w:rFonts w:ascii="Sakkal Majalla" w:hAnsi="Sakkal Majalla" w:cs="Sakkal Majalla"/>
          <w:sz w:val="28"/>
          <w:szCs w:val="28"/>
          <w:rtl/>
        </w:rPr>
        <w:t xml:space="preserve"> تهدف الدراسة إلى تحليل كيفية تطبيق تقنية </w:t>
      </w:r>
      <w:r w:rsidRPr="00004384">
        <w:rPr>
          <w:rFonts w:ascii="Sakkal Majalla" w:hAnsi="Sakkal Majalla" w:cs="Sakkal Majalla"/>
          <w:sz w:val="28"/>
          <w:szCs w:val="28"/>
        </w:rPr>
        <w:t>CPM</w:t>
      </w:r>
      <w:r w:rsidRPr="00004384">
        <w:rPr>
          <w:rFonts w:ascii="Sakkal Majalla" w:hAnsi="Sakkal Majalla" w:cs="Sakkal Majalla"/>
          <w:sz w:val="28"/>
          <w:szCs w:val="28"/>
          <w:rtl/>
        </w:rPr>
        <w:t xml:space="preserve"> في صناعات مختلفة، مثل البناء وتكنولوجيا المعلومات، والتعرف على الفوائد والتحديات التي تواجهها هذه التقنية في كل قطاع.</w:t>
      </w:r>
    </w:p>
    <w:p w14:paraId="0F7855EB" w14:textId="47FDD349" w:rsidR="002012F4" w:rsidRPr="00004384" w:rsidRDefault="002012F4" w:rsidP="00E26D47">
      <w:pPr>
        <w:pStyle w:val="ListParagraph"/>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004384">
        <w:rPr>
          <w:rFonts w:ascii="Sakkal Majalla" w:hAnsi="Sakkal Majalla" w:cs="Sakkal Majalla"/>
          <w:b/>
          <w:bCs/>
          <w:sz w:val="28"/>
          <w:szCs w:val="28"/>
          <w:rtl/>
        </w:rPr>
        <w:t>تقديم دليل تفصيلي لتطبيق تقنية المسار الحرج:</w:t>
      </w:r>
      <w:r w:rsidRPr="00004384">
        <w:rPr>
          <w:rFonts w:ascii="Sakkal Majalla" w:hAnsi="Sakkal Majalla" w:cs="Sakkal Majalla"/>
          <w:sz w:val="28"/>
          <w:szCs w:val="28"/>
          <w:rtl/>
        </w:rPr>
        <w:t xml:space="preserve"> تهدف الدراسة إلى تقديم دليل تفصيلي ومفصل يوضح كيفية استخدام تقنية المسار الحرج في إدارة المشاريع. ويتضمن ذلك كيفية إنشاء وتحليل مخططات الشبكة، وتحديد التبعيات بين المهام، وحساب المسار الحرج لضمان تحسين جدولة المشروع.</w:t>
      </w:r>
    </w:p>
    <w:p w14:paraId="19421E31" w14:textId="27C3E1A0" w:rsidR="002012F4" w:rsidRPr="00004384" w:rsidRDefault="002012F4" w:rsidP="00E26D47">
      <w:pPr>
        <w:pStyle w:val="ListParagraph"/>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004384">
        <w:rPr>
          <w:rFonts w:ascii="Sakkal Majalla" w:hAnsi="Sakkal Majalla" w:cs="Sakkal Majalla"/>
          <w:b/>
          <w:bCs/>
          <w:sz w:val="28"/>
          <w:szCs w:val="28"/>
          <w:rtl/>
        </w:rPr>
        <w:t>تقييم فعالية تقنية المسار الحرج في تحسين إدارة المشاريع:</w:t>
      </w:r>
      <w:r w:rsidRPr="00004384">
        <w:rPr>
          <w:rFonts w:ascii="Sakkal Majalla" w:hAnsi="Sakkal Majalla" w:cs="Sakkal Majalla"/>
          <w:sz w:val="28"/>
          <w:szCs w:val="28"/>
          <w:rtl/>
        </w:rPr>
        <w:t xml:space="preserve"> من خلال تحليل الأمثلة العملية والبيانات التجريبية من الدراسات السابقة، تهدف الدراسة إلى تقييم فعالية تقنية المسار الحرج في تحسين كفاءة وجدولة المشاريع. </w:t>
      </w:r>
      <w:r w:rsidR="00FD4809" w:rsidRPr="00004384">
        <w:rPr>
          <w:rFonts w:ascii="Sakkal Majalla" w:hAnsi="Sakkal Majalla" w:cs="Sakkal Majalla"/>
          <w:sz w:val="28"/>
          <w:szCs w:val="28"/>
          <w:rtl/>
        </w:rPr>
        <w:t>و</w:t>
      </w:r>
      <w:r w:rsidRPr="00004384">
        <w:rPr>
          <w:rFonts w:ascii="Sakkal Majalla" w:hAnsi="Sakkal Majalla" w:cs="Sakkal Majalla"/>
          <w:sz w:val="28"/>
          <w:szCs w:val="28"/>
          <w:rtl/>
        </w:rPr>
        <w:t xml:space="preserve">سيتضمن ذلك دراسة كيفية تأثير </w:t>
      </w:r>
      <w:r w:rsidR="00FD4809" w:rsidRPr="00004384">
        <w:rPr>
          <w:rFonts w:ascii="Sakkal Majalla" w:hAnsi="Sakkal Majalla" w:cs="Sakkal Majalla"/>
          <w:sz w:val="28"/>
          <w:szCs w:val="28"/>
          <w:rtl/>
        </w:rPr>
        <w:t>تقنية المسار الحرج</w:t>
      </w:r>
      <w:r w:rsidRPr="00004384">
        <w:rPr>
          <w:rFonts w:ascii="Sakkal Majalla" w:hAnsi="Sakkal Majalla" w:cs="Sakkal Majalla"/>
          <w:sz w:val="28"/>
          <w:szCs w:val="28"/>
          <w:rtl/>
        </w:rPr>
        <w:t xml:space="preserve"> على تخصيص الموارد، </w:t>
      </w:r>
      <w:r w:rsidR="00FD4809" w:rsidRPr="00004384">
        <w:rPr>
          <w:rFonts w:ascii="Sakkal Majalla" w:hAnsi="Sakkal Majalla" w:cs="Sakkal Majalla"/>
          <w:sz w:val="28"/>
          <w:szCs w:val="28"/>
          <w:rtl/>
        </w:rPr>
        <w:t>و</w:t>
      </w:r>
      <w:r w:rsidRPr="00004384">
        <w:rPr>
          <w:rFonts w:ascii="Sakkal Majalla" w:hAnsi="Sakkal Majalla" w:cs="Sakkal Majalla"/>
          <w:sz w:val="28"/>
          <w:szCs w:val="28"/>
          <w:rtl/>
        </w:rPr>
        <w:t>تقليل التأخيرات، وتحقيق أهداف المشروع ضمن الأطر الزمنية المحددة.</w:t>
      </w:r>
    </w:p>
    <w:p w14:paraId="7607B4CF" w14:textId="02AB8BA6" w:rsidR="002012F4" w:rsidRPr="00004384" w:rsidRDefault="002012F4" w:rsidP="00E26D47">
      <w:pPr>
        <w:pStyle w:val="ListParagraph"/>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004384">
        <w:rPr>
          <w:rFonts w:ascii="Sakkal Majalla" w:hAnsi="Sakkal Majalla" w:cs="Sakkal Majalla"/>
          <w:b/>
          <w:bCs/>
          <w:sz w:val="28"/>
          <w:szCs w:val="28"/>
          <w:rtl/>
        </w:rPr>
        <w:t xml:space="preserve">اقتراح توصيات عملية لتحسين استخدام </w:t>
      </w:r>
      <w:r w:rsidRPr="00004384">
        <w:rPr>
          <w:rFonts w:ascii="Sakkal Majalla" w:hAnsi="Sakkal Majalla" w:cs="Sakkal Majalla"/>
          <w:b/>
          <w:bCs/>
          <w:sz w:val="28"/>
          <w:szCs w:val="28"/>
        </w:rPr>
        <w:t>CPM</w:t>
      </w:r>
      <w:r w:rsidR="00FD4809" w:rsidRPr="00004384">
        <w:rPr>
          <w:rFonts w:ascii="Sakkal Majalla" w:hAnsi="Sakkal Majalla" w:cs="Sakkal Majalla"/>
          <w:b/>
          <w:bCs/>
          <w:sz w:val="28"/>
          <w:szCs w:val="28"/>
          <w:rtl/>
        </w:rPr>
        <w:t>:</w:t>
      </w:r>
      <w:r w:rsidRPr="00004384">
        <w:rPr>
          <w:rFonts w:ascii="Sakkal Majalla" w:hAnsi="Sakkal Majalla" w:cs="Sakkal Majalla"/>
          <w:sz w:val="28"/>
          <w:szCs w:val="28"/>
          <w:rtl/>
        </w:rPr>
        <w:t xml:space="preserve"> تهدف الدراسة إلى تقديم توصيات عملية لمديري المشاريع حول كيفية استخدام تقنية المسار الحرج بشكل أكثر فعالية. </w:t>
      </w:r>
      <w:r w:rsidR="00FD4809" w:rsidRPr="00004384">
        <w:rPr>
          <w:rFonts w:ascii="Sakkal Majalla" w:hAnsi="Sakkal Majalla" w:cs="Sakkal Majalla"/>
          <w:sz w:val="28"/>
          <w:szCs w:val="28"/>
          <w:rtl/>
        </w:rPr>
        <w:t>و</w:t>
      </w:r>
      <w:r w:rsidRPr="00004384">
        <w:rPr>
          <w:rFonts w:ascii="Sakkal Majalla" w:hAnsi="Sakkal Majalla" w:cs="Sakkal Majalla"/>
          <w:sz w:val="28"/>
          <w:szCs w:val="28"/>
          <w:rtl/>
        </w:rPr>
        <w:t xml:space="preserve">تشمل هذه التوصيات استراتيجيات لإدارة المهام الحرجة، تحسين الجداول الزمنية، وتفادي المشكلات الشائعة في تطبيق </w:t>
      </w:r>
      <w:r w:rsidRPr="00004384">
        <w:rPr>
          <w:rFonts w:ascii="Sakkal Majalla" w:hAnsi="Sakkal Majalla" w:cs="Sakkal Majalla"/>
          <w:sz w:val="28"/>
          <w:szCs w:val="28"/>
        </w:rPr>
        <w:t>CPM</w:t>
      </w:r>
      <w:r w:rsidRPr="00004384">
        <w:rPr>
          <w:rFonts w:ascii="Sakkal Majalla" w:hAnsi="Sakkal Majalla" w:cs="Sakkal Majalla"/>
          <w:sz w:val="28"/>
          <w:szCs w:val="28"/>
          <w:rtl/>
        </w:rPr>
        <w:t>.</w:t>
      </w:r>
    </w:p>
    <w:p w14:paraId="36F619BF" w14:textId="72E6812D" w:rsidR="00A74F76"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8" w:name="_Toc181726503"/>
      <w:r>
        <w:rPr>
          <w:rFonts w:ascii="Sakkal Majalla" w:hAnsi="Sakkal Majalla" w:cs="Sakkal Majalla" w:hint="cs"/>
          <w:b/>
          <w:bCs/>
          <w:sz w:val="36"/>
          <w:szCs w:val="36"/>
          <w:rtl/>
        </w:rPr>
        <w:t xml:space="preserve">5.1 </w:t>
      </w:r>
      <w:r w:rsidR="00D22171" w:rsidRPr="00004384">
        <w:rPr>
          <w:rFonts w:ascii="Sakkal Majalla" w:hAnsi="Sakkal Majalla" w:cs="Sakkal Majalla"/>
          <w:b/>
          <w:bCs/>
          <w:sz w:val="36"/>
          <w:szCs w:val="36"/>
          <w:rtl/>
        </w:rPr>
        <w:t>تساؤلات الدراسة</w:t>
      </w:r>
      <w:bookmarkEnd w:id="8"/>
    </w:p>
    <w:p w14:paraId="21FD961B" w14:textId="5C298DF4" w:rsidR="00FD4809" w:rsidRPr="001219EB" w:rsidRDefault="00FD4809" w:rsidP="00004384">
      <w:p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ما هي المبادئ الأساسية لتقنية المسار الحرج</w:t>
      </w:r>
      <w:r w:rsidRPr="001219EB">
        <w:rPr>
          <w:rFonts w:ascii="Sakkal Majalla" w:hAnsi="Sakkal Majalla" w:cs="Sakkal Majalla"/>
          <w:b/>
          <w:bCs/>
          <w:sz w:val="28"/>
          <w:szCs w:val="28"/>
        </w:rPr>
        <w:t xml:space="preserve"> (CPM) </w:t>
      </w:r>
      <w:r w:rsidRPr="001219EB">
        <w:rPr>
          <w:rFonts w:ascii="Sakkal Majalla" w:hAnsi="Sakkal Majalla" w:cs="Sakkal Majalla"/>
          <w:b/>
          <w:bCs/>
          <w:sz w:val="28"/>
          <w:szCs w:val="28"/>
          <w:rtl/>
        </w:rPr>
        <w:t>وكيف يمكن تطبيقها بفعالية في إدارة المشاريع؟</w:t>
      </w:r>
    </w:p>
    <w:p w14:paraId="18745437"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هذا التساؤل يهدف إلى استكشاف الأسس النظرية لتقنية المسار الحرج، بما في ذلك كيفية تحديد المسار الحرج، إدارة التبعيات بين المهام، وحساب مدة المشروع الإجمالية</w:t>
      </w:r>
      <w:r w:rsidRPr="001219EB">
        <w:rPr>
          <w:rFonts w:ascii="Sakkal Majalla" w:hAnsi="Sakkal Majalla" w:cs="Sakkal Majalla"/>
          <w:sz w:val="28"/>
          <w:szCs w:val="28"/>
        </w:rPr>
        <w:t>.</w:t>
      </w:r>
    </w:p>
    <w:p w14:paraId="41CF839E" w14:textId="31D43DC7" w:rsidR="00FD4809" w:rsidRPr="001219EB" w:rsidRDefault="00FD4809" w:rsidP="00004384">
      <w:p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كيف يمكن أن تسهم تقنية المسار الحرج في تحسين كفاءة وجدولة المشاريع عبر مختلف الصناعات؟</w:t>
      </w:r>
    </w:p>
    <w:p w14:paraId="50F922BC"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lastRenderedPageBreak/>
        <w:t>يهدف هذا التساؤل إلى تحليل تطبيقات</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في قطاعات مختلفة، مثل البناء وتكنولوجيا المعلومات، والتعرف على كيف يمكن لهذه التقنية أن تحسن من كفاءة وجدولة المشاريع</w:t>
      </w:r>
      <w:r w:rsidRPr="001219EB">
        <w:rPr>
          <w:rFonts w:ascii="Sakkal Majalla" w:hAnsi="Sakkal Majalla" w:cs="Sakkal Majalla"/>
          <w:sz w:val="28"/>
          <w:szCs w:val="28"/>
        </w:rPr>
        <w:t>.</w:t>
      </w:r>
    </w:p>
    <w:p w14:paraId="00B65414" w14:textId="6898ADF6" w:rsidR="00FD4809" w:rsidRPr="001219EB" w:rsidRDefault="00FD4809" w:rsidP="00004384">
      <w:p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ما هي الفوائد والتحديات المرتبطة باستخدام تقنية المسار الحرج في إدارة المشاريع؟</w:t>
      </w:r>
    </w:p>
    <w:p w14:paraId="6DC42535"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يستكشف هذا التساؤل الفوائد والتحديات التي تواجهها التقنية بناءً على الأمثلة العملية والدراسات السابقة، وتحديد كيف يمكن التعامل مع التحديات لتحقيق أقصى استفادة من</w:t>
      </w:r>
      <w:r w:rsidRPr="001219EB">
        <w:rPr>
          <w:rFonts w:ascii="Sakkal Majalla" w:hAnsi="Sakkal Majalla" w:cs="Sakkal Majalla"/>
          <w:sz w:val="28"/>
          <w:szCs w:val="28"/>
        </w:rPr>
        <w:t xml:space="preserve"> CPM.</w:t>
      </w:r>
    </w:p>
    <w:p w14:paraId="4A5A19F2" w14:textId="4D4AD4D9" w:rsidR="00FD4809" w:rsidRPr="001219EB" w:rsidRDefault="00FD4809" w:rsidP="00004384">
      <w:p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ما هي أفضل الممارسات والتوصيات العملية لاستخدام تقنية المسار الحرج بشكل فعال في المشاريع؟</w:t>
      </w:r>
    </w:p>
    <w:p w14:paraId="1CA35D16" w14:textId="28022C5D" w:rsidR="00A74F76"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tl/>
        </w:rPr>
      </w:pPr>
      <w:r w:rsidRPr="001219EB">
        <w:rPr>
          <w:rFonts w:ascii="Sakkal Majalla" w:hAnsi="Sakkal Majalla" w:cs="Sakkal Majalla"/>
          <w:sz w:val="28"/>
          <w:szCs w:val="28"/>
          <w:rtl/>
        </w:rPr>
        <w:t>يستهدف هذا التساؤل تقديم نصائح وتوصيات عملية بناءً على نتائج الدراسة لتحسين تطبيق</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وتفادي المشكلات الشائعة</w:t>
      </w:r>
      <w:r w:rsidRPr="001219EB">
        <w:rPr>
          <w:rFonts w:ascii="Sakkal Majalla" w:hAnsi="Sakkal Majalla" w:cs="Sakkal Majalla"/>
          <w:sz w:val="28"/>
          <w:szCs w:val="28"/>
        </w:rPr>
        <w:t>.</w:t>
      </w:r>
    </w:p>
    <w:p w14:paraId="56B19CA7" w14:textId="42B1A37D" w:rsidR="00D22171"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9" w:name="_Toc181726504"/>
      <w:r>
        <w:rPr>
          <w:rFonts w:ascii="Sakkal Majalla" w:hAnsi="Sakkal Majalla" w:cs="Sakkal Majalla" w:hint="cs"/>
          <w:b/>
          <w:bCs/>
          <w:sz w:val="36"/>
          <w:szCs w:val="36"/>
          <w:rtl/>
        </w:rPr>
        <w:t xml:space="preserve">6.1 </w:t>
      </w:r>
      <w:r w:rsidR="00A74F76" w:rsidRPr="00004384">
        <w:rPr>
          <w:rFonts w:ascii="Sakkal Majalla" w:hAnsi="Sakkal Majalla" w:cs="Sakkal Majalla"/>
          <w:b/>
          <w:bCs/>
          <w:sz w:val="36"/>
          <w:szCs w:val="36"/>
          <w:rtl/>
        </w:rPr>
        <w:t>فروض الدراسة:</w:t>
      </w:r>
      <w:bookmarkEnd w:id="9"/>
    </w:p>
    <w:p w14:paraId="39B0FD8E" w14:textId="77777777" w:rsidR="00FD4809" w:rsidRPr="00004384" w:rsidRDefault="00FD4809" w:rsidP="00E26D47">
      <w:pPr>
        <w:pStyle w:val="ListParagraph"/>
        <w:numPr>
          <w:ilvl w:val="0"/>
          <w:numId w:val="3"/>
        </w:numPr>
        <w:spacing w:before="100" w:beforeAutospacing="1" w:after="100" w:afterAutospacing="1" w:line="360" w:lineRule="auto"/>
        <w:ind w:left="565"/>
        <w:jc w:val="both"/>
        <w:rPr>
          <w:rFonts w:ascii="Sakkal Majalla" w:hAnsi="Sakkal Majalla" w:cs="Sakkal Majalla"/>
          <w:sz w:val="28"/>
          <w:szCs w:val="28"/>
        </w:rPr>
      </w:pPr>
      <w:r w:rsidRPr="00004384">
        <w:rPr>
          <w:rFonts w:ascii="Sakkal Majalla" w:hAnsi="Sakkal Majalla" w:cs="Sakkal Majalla"/>
          <w:b/>
          <w:bCs/>
          <w:sz w:val="28"/>
          <w:szCs w:val="28"/>
          <w:rtl/>
        </w:rPr>
        <w:t>يمكن لتقنية المسار الحرج</w:t>
      </w:r>
      <w:r w:rsidRPr="00004384">
        <w:rPr>
          <w:rFonts w:ascii="Sakkal Majalla" w:hAnsi="Sakkal Majalla" w:cs="Sakkal Majalla"/>
          <w:b/>
          <w:bCs/>
          <w:sz w:val="28"/>
          <w:szCs w:val="28"/>
        </w:rPr>
        <w:t xml:space="preserve"> (CPM) </w:t>
      </w:r>
      <w:r w:rsidRPr="00004384">
        <w:rPr>
          <w:rFonts w:ascii="Sakkal Majalla" w:hAnsi="Sakkal Majalla" w:cs="Sakkal Majalla"/>
          <w:b/>
          <w:bCs/>
          <w:sz w:val="28"/>
          <w:szCs w:val="28"/>
          <w:rtl/>
        </w:rPr>
        <w:t>تحسين كفاءة وجدولة المشاريع بشكل كبير في مختلف الصناعات</w:t>
      </w:r>
      <w:r w:rsidRPr="00004384">
        <w:rPr>
          <w:rFonts w:ascii="Sakkal Majalla" w:hAnsi="Sakkal Majalla" w:cs="Sakkal Majalla"/>
          <w:b/>
          <w:bCs/>
          <w:sz w:val="28"/>
          <w:szCs w:val="28"/>
        </w:rPr>
        <w:t>.</w:t>
      </w:r>
    </w:p>
    <w:p w14:paraId="55FC0388"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يفترض هذا الفرض أن استخدام</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يمكن أن يسهم في تحسين الأداء وإدارة الجداول الزمنية في قطاعات متعددة مثل البناء وتكنولوجيا المعلومات</w:t>
      </w:r>
      <w:r w:rsidRPr="001219EB">
        <w:rPr>
          <w:rFonts w:ascii="Sakkal Majalla" w:hAnsi="Sakkal Majalla" w:cs="Sakkal Majalla"/>
          <w:sz w:val="28"/>
          <w:szCs w:val="28"/>
        </w:rPr>
        <w:t>.</w:t>
      </w:r>
    </w:p>
    <w:p w14:paraId="4020552B" w14:textId="77777777" w:rsidR="00FD4809" w:rsidRPr="00004384" w:rsidRDefault="00FD4809" w:rsidP="00E26D47">
      <w:pPr>
        <w:pStyle w:val="ListParagraph"/>
        <w:numPr>
          <w:ilvl w:val="0"/>
          <w:numId w:val="3"/>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تحديد المسار الحرج وإدارة التبعيات بين المهام باستخدام</w:t>
      </w:r>
      <w:r w:rsidRPr="001219EB">
        <w:rPr>
          <w:rFonts w:ascii="Sakkal Majalla" w:hAnsi="Sakkal Majalla" w:cs="Sakkal Majalla"/>
          <w:b/>
          <w:bCs/>
          <w:sz w:val="28"/>
          <w:szCs w:val="28"/>
        </w:rPr>
        <w:t xml:space="preserve"> CPM </w:t>
      </w:r>
      <w:r w:rsidRPr="001219EB">
        <w:rPr>
          <w:rFonts w:ascii="Sakkal Majalla" w:hAnsi="Sakkal Majalla" w:cs="Sakkal Majalla"/>
          <w:b/>
          <w:bCs/>
          <w:sz w:val="28"/>
          <w:szCs w:val="28"/>
          <w:rtl/>
        </w:rPr>
        <w:t>يمكن أن يساعد في تقليل التأخيرات وزيادة فعالية إدارة المشاريع</w:t>
      </w:r>
      <w:r w:rsidRPr="001219EB">
        <w:rPr>
          <w:rFonts w:ascii="Sakkal Majalla" w:hAnsi="Sakkal Majalla" w:cs="Sakkal Majalla"/>
          <w:b/>
          <w:bCs/>
          <w:sz w:val="28"/>
          <w:szCs w:val="28"/>
        </w:rPr>
        <w:t>.</w:t>
      </w:r>
    </w:p>
    <w:p w14:paraId="33702784"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يُفترض أن التعرف على المسار الحرج وإدارة التبعيات بين المهام بفعالية سيساعد في تحسين تنظيم المشروع وتقليل التأخيرات</w:t>
      </w:r>
      <w:r w:rsidRPr="001219EB">
        <w:rPr>
          <w:rFonts w:ascii="Sakkal Majalla" w:hAnsi="Sakkal Majalla" w:cs="Sakkal Majalla"/>
          <w:sz w:val="28"/>
          <w:szCs w:val="28"/>
        </w:rPr>
        <w:t>.</w:t>
      </w:r>
    </w:p>
    <w:p w14:paraId="4DAF9C99" w14:textId="77777777" w:rsidR="00FD4809" w:rsidRPr="00004384" w:rsidRDefault="00FD4809" w:rsidP="00E26D47">
      <w:pPr>
        <w:pStyle w:val="ListParagraph"/>
        <w:numPr>
          <w:ilvl w:val="0"/>
          <w:numId w:val="3"/>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تطبيق تقنية المسار الحرج بفعالية يتطلب فهمًا دقيقًا للمفاهيم الأساسية والقدرة على تحليل وتفسير مخططات الشبكة</w:t>
      </w:r>
      <w:r w:rsidRPr="001219EB">
        <w:rPr>
          <w:rFonts w:ascii="Sakkal Majalla" w:hAnsi="Sakkal Majalla" w:cs="Sakkal Majalla"/>
          <w:b/>
          <w:bCs/>
          <w:sz w:val="28"/>
          <w:szCs w:val="28"/>
        </w:rPr>
        <w:t>.</w:t>
      </w:r>
    </w:p>
    <w:p w14:paraId="65176E8C"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lastRenderedPageBreak/>
        <w:t>يفترض هذا الفرض أن فعالية</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تعتمد على مدى فهم المديرين للمفاهيم الأساسية وقدرتهم على التعامل مع المخططات والشبكات</w:t>
      </w:r>
      <w:r w:rsidRPr="001219EB">
        <w:rPr>
          <w:rFonts w:ascii="Sakkal Majalla" w:hAnsi="Sakkal Majalla" w:cs="Sakkal Majalla"/>
          <w:sz w:val="28"/>
          <w:szCs w:val="28"/>
        </w:rPr>
        <w:t>.</w:t>
      </w:r>
    </w:p>
    <w:p w14:paraId="4EF8F050" w14:textId="77777777" w:rsidR="00FD4809" w:rsidRPr="00004384" w:rsidRDefault="00FD4809" w:rsidP="00E26D47">
      <w:pPr>
        <w:pStyle w:val="ListParagraph"/>
        <w:numPr>
          <w:ilvl w:val="0"/>
          <w:numId w:val="3"/>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استخدام دراسات الحالة والأمثلة العملية في البحث يمكن أن يوفر رؤى قيمة لتحسين تطبيق تقنية المسار الحرج وتقديم توصيات عملية قابلة للتنفيذ</w:t>
      </w:r>
      <w:r w:rsidRPr="001219EB">
        <w:rPr>
          <w:rFonts w:ascii="Sakkal Majalla" w:hAnsi="Sakkal Majalla" w:cs="Sakkal Majalla"/>
          <w:b/>
          <w:bCs/>
          <w:sz w:val="28"/>
          <w:szCs w:val="28"/>
        </w:rPr>
        <w:t>.</w:t>
      </w:r>
    </w:p>
    <w:p w14:paraId="3F2805C7" w14:textId="77777777" w:rsidR="00FD4809" w:rsidRPr="001219EB" w:rsidRDefault="00FD4809" w:rsidP="00E26D47">
      <w:pPr>
        <w:numPr>
          <w:ilvl w:val="0"/>
          <w:numId w:val="2"/>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يُفترض أن الدراسات العملية والأمثلة الحية ستسهم في تقديم توصيات ملموسة لتحسين استخدام</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في إدارة المشاريع</w:t>
      </w:r>
      <w:r w:rsidRPr="001219EB">
        <w:rPr>
          <w:rFonts w:ascii="Sakkal Majalla" w:hAnsi="Sakkal Majalla" w:cs="Sakkal Majalla"/>
          <w:sz w:val="28"/>
          <w:szCs w:val="28"/>
        </w:rPr>
        <w:t>.</w:t>
      </w:r>
    </w:p>
    <w:p w14:paraId="76D397BE" w14:textId="1AA145C1" w:rsidR="00D22171"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10" w:name="_Toc181726505"/>
      <w:r>
        <w:rPr>
          <w:rFonts w:ascii="Sakkal Majalla" w:hAnsi="Sakkal Majalla" w:cs="Sakkal Majalla" w:hint="cs"/>
          <w:b/>
          <w:bCs/>
          <w:sz w:val="36"/>
          <w:szCs w:val="36"/>
          <w:rtl/>
        </w:rPr>
        <w:t xml:space="preserve">7.1 </w:t>
      </w:r>
      <w:r w:rsidR="00D22171" w:rsidRPr="00004384">
        <w:rPr>
          <w:rFonts w:ascii="Sakkal Majalla" w:hAnsi="Sakkal Majalla" w:cs="Sakkal Majalla"/>
          <w:b/>
          <w:bCs/>
          <w:sz w:val="36"/>
          <w:szCs w:val="36"/>
          <w:rtl/>
        </w:rPr>
        <w:t>الدراسات السابقة</w:t>
      </w:r>
      <w:r w:rsidR="00A74F76" w:rsidRPr="00004384">
        <w:rPr>
          <w:rFonts w:ascii="Sakkal Majalla" w:hAnsi="Sakkal Majalla" w:cs="Sakkal Majalla"/>
          <w:b/>
          <w:bCs/>
          <w:sz w:val="36"/>
          <w:szCs w:val="36"/>
          <w:rtl/>
        </w:rPr>
        <w:t>:</w:t>
      </w:r>
      <w:bookmarkEnd w:id="10"/>
    </w:p>
    <w:p w14:paraId="4C37CE53" w14:textId="2CEDA9F2" w:rsidR="00A74F76" w:rsidRPr="001219EB" w:rsidRDefault="00F11F1C"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يتناول هذا المبحث الدراسات السابقة مقسمة إلى عربية وإنجليزية، ومرتبة من الأقدم إلى الأحدث.</w:t>
      </w:r>
    </w:p>
    <w:p w14:paraId="3639A08A" w14:textId="2604B097" w:rsidR="00F11F1C" w:rsidRPr="00134565" w:rsidRDefault="00F11F1C" w:rsidP="00004384">
      <w:pPr>
        <w:spacing w:before="100" w:beforeAutospacing="1" w:after="100" w:afterAutospacing="1" w:line="360" w:lineRule="auto"/>
        <w:rPr>
          <w:rFonts w:ascii="Sakkal Majalla" w:hAnsi="Sakkal Majalla" w:cs="Sakkal Majalla"/>
          <w:b/>
          <w:bCs/>
          <w:sz w:val="36"/>
          <w:szCs w:val="36"/>
          <w:u w:val="single"/>
          <w:rtl/>
        </w:rPr>
      </w:pPr>
      <w:r w:rsidRPr="00134565">
        <w:rPr>
          <w:rFonts w:ascii="Sakkal Majalla" w:hAnsi="Sakkal Majalla" w:cs="Sakkal Majalla"/>
          <w:b/>
          <w:bCs/>
          <w:sz w:val="28"/>
          <w:szCs w:val="28"/>
          <w:u w:val="single"/>
          <w:rtl/>
        </w:rPr>
        <w:t>الدراسات</w:t>
      </w:r>
      <w:r w:rsidRPr="00134565">
        <w:rPr>
          <w:rFonts w:ascii="Sakkal Majalla" w:hAnsi="Sakkal Majalla" w:cs="Sakkal Majalla"/>
          <w:b/>
          <w:bCs/>
          <w:sz w:val="36"/>
          <w:szCs w:val="36"/>
          <w:u w:val="single"/>
          <w:rtl/>
        </w:rPr>
        <w:t xml:space="preserve"> </w:t>
      </w:r>
      <w:r w:rsidRPr="00134565">
        <w:rPr>
          <w:rFonts w:ascii="Sakkal Majalla" w:hAnsi="Sakkal Majalla" w:cs="Sakkal Majalla"/>
          <w:b/>
          <w:bCs/>
          <w:sz w:val="28"/>
          <w:szCs w:val="28"/>
          <w:u w:val="single"/>
          <w:rtl/>
        </w:rPr>
        <w:t>العربية</w:t>
      </w:r>
      <w:r w:rsidRPr="00134565">
        <w:rPr>
          <w:rFonts w:ascii="Sakkal Majalla" w:hAnsi="Sakkal Majalla" w:cs="Sakkal Majalla"/>
          <w:b/>
          <w:bCs/>
          <w:sz w:val="36"/>
          <w:szCs w:val="36"/>
          <w:u w:val="single"/>
          <w:rtl/>
        </w:rPr>
        <w:t>:</w:t>
      </w:r>
    </w:p>
    <w:p w14:paraId="220E0EDA" w14:textId="733771C2" w:rsidR="00952447" w:rsidRPr="00134565" w:rsidRDefault="00F11F1C" w:rsidP="00E26D47">
      <w:pPr>
        <w:pStyle w:val="ListParagraph"/>
        <w:numPr>
          <w:ilvl w:val="0"/>
          <w:numId w:val="4"/>
        </w:numPr>
        <w:spacing w:before="100" w:beforeAutospacing="1" w:after="100" w:afterAutospacing="1" w:line="360" w:lineRule="auto"/>
        <w:ind w:left="423"/>
        <w:jc w:val="both"/>
        <w:rPr>
          <w:rFonts w:ascii="Sakkal Majalla" w:hAnsi="Sakkal Majalla" w:cs="Sakkal Majalla"/>
          <w:sz w:val="28"/>
          <w:szCs w:val="28"/>
          <w:rtl/>
          <w:lang w:bidi="ar-EG"/>
        </w:rPr>
      </w:pPr>
      <w:r w:rsidRPr="00134565">
        <w:rPr>
          <w:rFonts w:ascii="Sakkal Majalla" w:hAnsi="Sakkal Majalla" w:cs="Sakkal Majalla"/>
          <w:b/>
          <w:bCs/>
          <w:sz w:val="28"/>
          <w:szCs w:val="28"/>
          <w:rtl/>
        </w:rPr>
        <w:t xml:space="preserve">الدراسة الأولى: </w:t>
      </w:r>
      <w:r w:rsidR="00952447" w:rsidRPr="00134565">
        <w:rPr>
          <w:rFonts w:ascii="Sakkal Majalla" w:hAnsi="Sakkal Majalla" w:cs="Sakkal Majalla"/>
          <w:b/>
          <w:bCs/>
          <w:sz w:val="28"/>
          <w:szCs w:val="28"/>
          <w:rtl/>
          <w:lang w:bidi="ar-EG"/>
        </w:rPr>
        <w:t>للباحث</w:t>
      </w:r>
      <w:r w:rsidR="00952447" w:rsidRPr="00134565">
        <w:rPr>
          <w:rFonts w:ascii="Sakkal Majalla" w:hAnsi="Sakkal Majalla" w:cs="Sakkal Majalla"/>
          <w:sz w:val="28"/>
          <w:szCs w:val="28"/>
          <w:rtl/>
        </w:rPr>
        <w:t xml:space="preserve"> </w:t>
      </w:r>
      <w:r w:rsidR="00952447" w:rsidRPr="00134565">
        <w:rPr>
          <w:rFonts w:ascii="Sakkal Majalla" w:hAnsi="Sakkal Majalla" w:cs="Sakkal Majalla"/>
          <w:b/>
          <w:bCs/>
          <w:sz w:val="28"/>
          <w:szCs w:val="28"/>
          <w:rtl/>
          <w:lang w:bidi="ar-EG"/>
        </w:rPr>
        <w:t>خالد بن صالح المرزم السبيعي  (2018)؛</w:t>
      </w:r>
      <w:r w:rsidR="00952447" w:rsidRPr="00134565">
        <w:rPr>
          <w:rFonts w:ascii="Sakkal Majalla" w:hAnsi="Sakkal Majalla" w:cs="Sakkal Majalla"/>
          <w:sz w:val="28"/>
          <w:szCs w:val="28"/>
          <w:rtl/>
          <w:lang w:bidi="ar-EG"/>
        </w:rPr>
        <w:t xml:space="preserve"> بعنوان: "</w:t>
      </w:r>
      <w:r w:rsidR="00952447" w:rsidRPr="00134565">
        <w:rPr>
          <w:rFonts w:ascii="Sakkal Majalla" w:hAnsi="Sakkal Majalla" w:cs="Sakkal Majalla"/>
          <w:sz w:val="28"/>
          <w:szCs w:val="28"/>
          <w:rtl/>
        </w:rPr>
        <w:t xml:space="preserve"> </w:t>
      </w:r>
      <w:r w:rsidR="00952447" w:rsidRPr="00134565">
        <w:rPr>
          <w:rFonts w:ascii="Sakkal Majalla" w:hAnsi="Sakkal Majalla" w:cs="Sakkal Majalla"/>
          <w:sz w:val="28"/>
          <w:szCs w:val="28"/>
          <w:rtl/>
          <w:lang w:bidi="ar-EG"/>
        </w:rPr>
        <w:t>جدولة المشاريع البحثية لطلبة الدراسات العليا التربوية بجامعة الملک سعود باستخدام أسلوب بيرت والمسار الحرج: دراسة تطبيقية"</w:t>
      </w:r>
    </w:p>
    <w:p w14:paraId="105C8096"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lang w:bidi="ar-EG"/>
        </w:rPr>
        <w:t xml:space="preserve">تركز الدراسة على التطبيق العملي لـ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جدولة المشاريع البحثية لطلاب الدراسات العليا. ويتناول الخطوات الإجرائية وتقديرات الوقت المتضمنة في عملية الموافقة على خطط المشاريع البحثية.</w:t>
      </w:r>
    </w:p>
    <w:p w14:paraId="47BDC798"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ويهدف هذا البحث لاستكشاف جدولة المشاريع البحثية لطلاب الدراسات العليا التربوية في جامعة الملك سعود من خلال الاستفادة من تقنية تقييم ومراجعة البرامج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والمسار الحرج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كما يهدف هذا البحث إلى تحديد المدة اللازمة لاعتماد خطط المشاريع البحثية المخصصة لطلبة الدكتوراه ضمن قسم الإدارة التربوية. ومن خلال توظيف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تسعى الدراسة إلى تحديد المسار الحرج في </w:t>
      </w:r>
      <w:r w:rsidRPr="001219EB">
        <w:rPr>
          <w:rFonts w:ascii="Sakkal Majalla" w:hAnsi="Sakkal Majalla" w:cs="Sakkal Majalla"/>
          <w:sz w:val="28"/>
          <w:szCs w:val="28"/>
          <w:rtl/>
          <w:lang w:bidi="ar-EG"/>
        </w:rPr>
        <w:lastRenderedPageBreak/>
        <w:t>تنفيذ المشروع. أما الهدف الشامل لهذه الدراسة هو تعزيز كفاءة وفعالية جدولة المشاريع وإدارتها في القطاع التعليمي، وضمان استكمال المشاريع ضمن الأطر الزمنية المحددة لها.</w:t>
      </w:r>
    </w:p>
    <w:p w14:paraId="569EE889"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وتتضمن </w:t>
      </w:r>
      <w:r w:rsidRPr="001219EB">
        <w:rPr>
          <w:rFonts w:ascii="Sakkal Majalla" w:hAnsi="Sakkal Majalla" w:cs="Sakkal Majalla"/>
          <w:b/>
          <w:bCs/>
          <w:sz w:val="28"/>
          <w:szCs w:val="28"/>
          <w:rtl/>
          <w:lang w:bidi="ar-EG"/>
        </w:rPr>
        <w:t>منهجية</w:t>
      </w:r>
      <w:r w:rsidRPr="001219EB">
        <w:rPr>
          <w:rFonts w:ascii="Sakkal Majalla" w:hAnsi="Sakkal Majalla" w:cs="Sakkal Majalla"/>
          <w:sz w:val="28"/>
          <w:szCs w:val="28"/>
          <w:rtl/>
          <w:lang w:bidi="ar-EG"/>
        </w:rPr>
        <w:t xml:space="preserve"> هذه الدراسة تطبيقًا شاملاً لكل من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عملية جدولة المشروع. قام الباحثون بجمع بيانات من 18 طالب دكتوراه تمت الموافقة على مشاريعهم البحثية في العام الجامعي 1438/1439هـ، بالإضافة إلى مدخلات من خمسة من أعضاء هيئة التدريس في قسم الإدارة التربوية. واستخدمت الدراسة أساليب المسح الوصفي والاستبيانات المنظمة لجمع هذه المعلومات.</w:t>
      </w:r>
    </w:p>
    <w:p w14:paraId="294BB333"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لتنفيذ تقنيات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حدد الباحثون أولاً جميع أنشطة المشروع وتبعياتها. ثم قاموا بإنشاء مخططات شبكية لتمثيل هذه الأنشطة والتبعيات بشكل مرئي. وباستخدام أدوات برمجية متخصصة، أجروا حسابات تمرير للأمام والخلف للتأكد من أقرب وأحدث أوقات البدء والانتهاء لكل نشاط. ساعدت هذه العملية في تحديد المسار الحرج، وهو أمر بالغ الأهمية لفهم الأنشطة التي لها تأثير مباشر على وقت إنجاز المشروع. بالإضافة إلى ذلك، قدرت الدراسة إجمالي الوقت اللازم للخطوات الإجرائية المتعلقة بالموافقة على خطط المشاريع البحثية، مما يوفر رؤى عملية لعملية الجدولة باستخدام تقنيات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w:t>
      </w:r>
    </w:p>
    <w:p w14:paraId="582686CA"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والتطبيق التفصيلي لهذه المنهجيات لا يسلط الضوء على المسار الحرج فحسب، بل يهدف أيضًا إلى عرض الفوائد المحتملة لهذه التقنيات في تحسين الجداول الزمنية للمشروع وإدارة الموارد ضمن السياق التعليمي.</w:t>
      </w:r>
    </w:p>
    <w:p w14:paraId="590DD65D"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وتشير </w:t>
      </w:r>
      <w:r w:rsidRPr="001219EB">
        <w:rPr>
          <w:rFonts w:ascii="Sakkal Majalla" w:hAnsi="Sakkal Majalla" w:cs="Sakkal Majalla"/>
          <w:b/>
          <w:bCs/>
          <w:sz w:val="28"/>
          <w:szCs w:val="28"/>
          <w:rtl/>
          <w:lang w:bidi="ar-EG"/>
        </w:rPr>
        <w:t>النتائج</w:t>
      </w:r>
      <w:r w:rsidRPr="001219EB">
        <w:rPr>
          <w:rFonts w:ascii="Sakkal Majalla" w:hAnsi="Sakkal Majalla" w:cs="Sakkal Majalla"/>
          <w:sz w:val="28"/>
          <w:szCs w:val="28"/>
          <w:rtl/>
          <w:lang w:bidi="ar-EG"/>
        </w:rPr>
        <w:t xml:space="preserve"> إلى أن إجمالي الوقت المقدر للموافقة على خطط المشاريع البحثية باستخدام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يبلغ حوالي 167 يومًا. ووجدت الدراسة أن احتمالية إكمال هذه الخطوات في إطار زمني أقصر منخفضة للغاية. وتم تحديد ثمانية مسارات محتملة لعملية الموافقة، أطولها هو المسار الحرج الذي يستغرق حوالي 152 يومًا. وتوضح النتائج أن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يمكن أن يعززا بشكل كبير جدولة وإدارة المشاريع البحثية من خلال توفير رؤى واضحة حول الأنشطة المهمة والتي يمكن تأخيرها دون التأثير على تاريخ إنجاز المشروع الإجمالي.</w:t>
      </w:r>
    </w:p>
    <w:p w14:paraId="1AA82469" w14:textId="4D3C54AE" w:rsidR="005F21A6"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lang w:bidi="ar-EG"/>
        </w:rPr>
        <w:lastRenderedPageBreak/>
        <w:t xml:space="preserve">ومن خلال </w:t>
      </w:r>
      <w:r w:rsidRPr="001219EB">
        <w:rPr>
          <w:rFonts w:ascii="Sakkal Majalla" w:hAnsi="Sakkal Majalla" w:cs="Sakkal Majalla"/>
          <w:b/>
          <w:bCs/>
          <w:sz w:val="28"/>
          <w:szCs w:val="28"/>
          <w:rtl/>
          <w:lang w:bidi="ar-EG"/>
        </w:rPr>
        <w:t>الاستفادة</w:t>
      </w:r>
      <w:r w:rsidRPr="001219EB">
        <w:rPr>
          <w:rFonts w:ascii="Sakkal Majalla" w:hAnsi="Sakkal Majalla" w:cs="Sakkal Majalla"/>
          <w:sz w:val="28"/>
          <w:szCs w:val="28"/>
          <w:rtl/>
          <w:lang w:bidi="ar-EG"/>
        </w:rPr>
        <w:t xml:space="preserve"> من منهجية السبيعي التفصيلية والأمثلة الواقعية، يمكن أن تكون دراسة السبيعي مرجعًا مهمًا لبحثي حول استخدام تقنية المسار الحرج في إدارة المشاريع. فيمكن أن تساعدني المنهجية التفصيلية والأمثلة الواقعية والرؤى العملية المقدمة في الدراسة في توضيح فوائد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ودعم حججي، وتطبيق هذه التقنيات بشكل فعال في سياق محدد.</w:t>
      </w:r>
    </w:p>
    <w:p w14:paraId="5B6AB2D9" w14:textId="4331A1CA" w:rsidR="00A60A07" w:rsidRPr="00134565" w:rsidRDefault="00A60A07" w:rsidP="00E26D47">
      <w:pPr>
        <w:pStyle w:val="ListParagraph"/>
        <w:numPr>
          <w:ilvl w:val="0"/>
          <w:numId w:val="5"/>
        </w:numPr>
        <w:spacing w:before="100" w:beforeAutospacing="1" w:after="100" w:afterAutospacing="1" w:line="360" w:lineRule="auto"/>
        <w:ind w:left="423"/>
        <w:jc w:val="both"/>
        <w:rPr>
          <w:rFonts w:ascii="Sakkal Majalla" w:hAnsi="Sakkal Majalla" w:cs="Sakkal Majalla"/>
          <w:sz w:val="28"/>
          <w:szCs w:val="28"/>
          <w:rtl/>
          <w:lang w:bidi="ar-EG"/>
        </w:rPr>
      </w:pPr>
      <w:r w:rsidRPr="00134565">
        <w:rPr>
          <w:rFonts w:ascii="Sakkal Majalla" w:hAnsi="Sakkal Majalla" w:cs="Sakkal Majalla"/>
          <w:b/>
          <w:bCs/>
          <w:sz w:val="28"/>
          <w:szCs w:val="28"/>
          <w:rtl/>
          <w:lang w:bidi="ar-EG"/>
        </w:rPr>
        <w:t>للباحثين محمد بوسعد والشاوش وجيلالي  (2022)؛</w:t>
      </w:r>
      <w:r w:rsidRPr="00134565">
        <w:rPr>
          <w:rFonts w:ascii="Sakkal Majalla" w:hAnsi="Sakkal Majalla" w:cs="Sakkal Majalla"/>
          <w:sz w:val="28"/>
          <w:szCs w:val="28"/>
          <w:rtl/>
          <w:lang w:bidi="ar-EG"/>
        </w:rPr>
        <w:t xml:space="preserve"> بعنوان: "</w:t>
      </w:r>
      <w:r w:rsidRPr="00134565">
        <w:rPr>
          <w:rFonts w:ascii="Sakkal Majalla" w:hAnsi="Sakkal Majalla" w:cs="Sakkal Majalla"/>
          <w:sz w:val="28"/>
          <w:szCs w:val="28"/>
          <w:rtl/>
        </w:rPr>
        <w:t xml:space="preserve"> </w:t>
      </w:r>
      <w:r w:rsidRPr="00134565">
        <w:rPr>
          <w:rFonts w:ascii="Sakkal Majalla" w:hAnsi="Sakkal Majalla" w:cs="Sakkal Majalla"/>
          <w:sz w:val="28"/>
          <w:szCs w:val="28"/>
          <w:rtl/>
          <w:lang w:bidi="ar-EG"/>
        </w:rPr>
        <w:t>تسريع مشاريع التشييد باستخدام طريقة المسار الحرج"</w:t>
      </w:r>
    </w:p>
    <w:p w14:paraId="3F899AB3" w14:textId="2272BE52" w:rsidR="005F21A6" w:rsidRPr="001219EB" w:rsidRDefault="00A60A0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lang w:bidi="ar-EG"/>
        </w:rPr>
        <w:t>تهدف</w:t>
      </w:r>
      <w:r w:rsidRPr="001219EB">
        <w:rPr>
          <w:rFonts w:ascii="Sakkal Majalla" w:hAnsi="Sakkal Majalla" w:cs="Sakkal Majalla"/>
          <w:sz w:val="28"/>
          <w:szCs w:val="28"/>
          <w:rtl/>
          <w:lang w:bidi="ar-EG"/>
        </w:rPr>
        <w:t xml:space="preserve"> تلك الدراسة إلى استكشاف تسريع مشاريع البناء باستخدام طريقة المسار الحرج. كما يهدف البحث إلى توضيح كيفية تطبيق تلك التقنية لتحديد المهام الحاسمة ضمن مشاريع البناء؛ وهي المهام التي، إذا تأخرت، ستؤدي إلى تمديد الجدول الزمني الإجمالي للمشروع. ومن خلال تحديد هذه المهام الحاسمة، تسعى الدراسة إلى توضيح كيف يمكن لتقنية المسار الحرج تحسين الجداول الزمنية للمشروع، وتقليل أوقات الإنجاز بشكل فعال وضمان تسليم المشاريع ضمن المواعيد النهائية المحددة لها وقيود الميزانية.</w:t>
      </w:r>
    </w:p>
    <w:p w14:paraId="26FC1B65" w14:textId="038C4189" w:rsidR="00A60A07" w:rsidRPr="001219EB" w:rsidRDefault="00A60A0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وتؤكد الدراسة على أهمية تحديد أولويات هذه المهام الحاسمة لمنع تأخير المشروع وتعزيز الكفاءة. ومن خلال القيام بذلك، فإنها تهدف إلى إظهار إمكانات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تحويل الممارسات التقليدية لإدارة المشاريع، وخاصة في صناعة البناء والتشييد. ويركز الباحثون على توفير فهم شامل لكيفية دمج تلك التقنية في إدارة مشاريع البناء لتحقيق إنجاز أسرع للمشروع مع الحفاظ على الجودة والفعالية من حيث التكلفة.</w:t>
      </w:r>
    </w:p>
    <w:p w14:paraId="36BACDFB" w14:textId="4C5E76EC" w:rsidR="00A60A07" w:rsidRPr="001219EB" w:rsidRDefault="00A60A0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وتتضمن </w:t>
      </w:r>
      <w:r w:rsidRPr="001219EB">
        <w:rPr>
          <w:rFonts w:ascii="Sakkal Majalla" w:hAnsi="Sakkal Majalla" w:cs="Sakkal Majalla"/>
          <w:b/>
          <w:bCs/>
          <w:sz w:val="28"/>
          <w:szCs w:val="28"/>
          <w:rtl/>
          <w:lang w:bidi="ar-EG"/>
        </w:rPr>
        <w:t>المنهجية التحليلية</w:t>
      </w:r>
      <w:r w:rsidRPr="001219EB">
        <w:rPr>
          <w:rFonts w:ascii="Sakkal Majalla" w:hAnsi="Sakkal Majalla" w:cs="Sakkal Majalla"/>
          <w:sz w:val="28"/>
          <w:szCs w:val="28"/>
          <w:rtl/>
          <w:lang w:bidi="ar-EG"/>
        </w:rPr>
        <w:t xml:space="preserve"> المستخدمة في هذه الدراسة تطبيقًا منهجيًا لتقنية المسار الحرج لإدارة مشاريع البناء. يبدأ الباحثون بتحديد كافة الأنشطة المطلوبة لإنجاز مشاريع البناء. تعتبر هذه الخطوة حاسمة لأنها تضع الأساس لفهم نطاق المشاريع وتعقيدها. وبمجرد تحديد الأنشطة، فإن الخطوة التالية هي تحديد التبعيات بين هذه الأنشطة، وتحديد التسلسل الذي يجب إكمالها به.</w:t>
      </w:r>
    </w:p>
    <w:p w14:paraId="59B70E37" w14:textId="5F052575" w:rsidR="00A60A07" w:rsidRPr="001219EB" w:rsidRDefault="00A60A0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lastRenderedPageBreak/>
        <w:t xml:space="preserve">وتستخدم الدراسة مخططات الشبكة لتمثيل هذه الأنشطة وتبعياتها بشكل مرئي. وتعد مخططات الشبكة أدوات أساسية في المسار الحرج لأنها تساعد في تصور المشروع بأكمله وفهم العلاقات المتبادلة بين المهام المختلفة. ثم يستخدم الباحثون أدوات برمجية مثل </w:t>
      </w:r>
      <w:r w:rsidRPr="001219EB">
        <w:rPr>
          <w:rFonts w:ascii="Sakkal Majalla" w:hAnsi="Sakkal Majalla" w:cs="Sakkal Majalla"/>
          <w:sz w:val="28"/>
          <w:szCs w:val="28"/>
          <w:lang w:bidi="ar-EG"/>
        </w:rPr>
        <w:t>QM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WinQSB</w:t>
      </w:r>
      <w:r w:rsidRPr="001219EB">
        <w:rPr>
          <w:rFonts w:ascii="Sakkal Majalla" w:hAnsi="Sakkal Majalla" w:cs="Sakkal Majalla"/>
          <w:sz w:val="28"/>
          <w:szCs w:val="28"/>
          <w:rtl/>
          <w:lang w:bidi="ar-EG"/>
        </w:rPr>
        <w:t xml:space="preserve"> لإجراء حسابات التمرير للأمام والخلف. ويتم استخدام هذه الحسابات لتحديد أقرب وأحدث أوقات البدء والانتهاء لكل نشاط، والتي تعتبر بالغة الأهمية في تحديد المسار الحرج.</w:t>
      </w:r>
    </w:p>
    <w:p w14:paraId="637ADEA8" w14:textId="0FA4DFAF" w:rsidR="00A60A07" w:rsidRPr="001219EB" w:rsidRDefault="00076A0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وتشير </w:t>
      </w:r>
      <w:r w:rsidRPr="001219EB">
        <w:rPr>
          <w:rFonts w:ascii="Sakkal Majalla" w:hAnsi="Sakkal Majalla" w:cs="Sakkal Majalla"/>
          <w:b/>
          <w:bCs/>
          <w:sz w:val="28"/>
          <w:szCs w:val="28"/>
          <w:rtl/>
          <w:lang w:bidi="ar-EG"/>
        </w:rPr>
        <w:t>نتائج</w:t>
      </w:r>
      <w:r w:rsidRPr="001219EB">
        <w:rPr>
          <w:rFonts w:ascii="Sakkal Majalla" w:hAnsi="Sakkal Majalla" w:cs="Sakkal Majalla"/>
          <w:sz w:val="28"/>
          <w:szCs w:val="28"/>
          <w:rtl/>
          <w:lang w:bidi="ar-EG"/>
        </w:rPr>
        <w:t xml:space="preserve"> </w:t>
      </w:r>
      <w:r w:rsidRPr="001219EB">
        <w:rPr>
          <w:rFonts w:ascii="Sakkal Majalla" w:hAnsi="Sakkal Majalla" w:cs="Sakkal Majalla"/>
          <w:b/>
          <w:bCs/>
          <w:sz w:val="28"/>
          <w:szCs w:val="28"/>
          <w:rtl/>
          <w:lang w:bidi="ar-EG"/>
        </w:rPr>
        <w:t>الدراسة</w:t>
      </w:r>
      <w:r w:rsidRPr="001219EB">
        <w:rPr>
          <w:rFonts w:ascii="Sakkal Majalla" w:hAnsi="Sakkal Majalla" w:cs="Sakkal Majalla"/>
          <w:sz w:val="28"/>
          <w:szCs w:val="28"/>
          <w:rtl/>
          <w:lang w:bidi="ar-EG"/>
        </w:rPr>
        <w:t xml:space="preserve"> إلى أن استخدام أسلوب المسار الحرج يمكن أن يعزز بشكل كبير تخطيط وجدولة مشاريع البناء. ففي صناعة البناء والتشييد، يتيح التحديد الدقيق للمسار الحرج لمديري المشاريع التركيز على الأنشطة التي لها التأثير الأكبر على الجدول الزمني للمشروع. وهذا يضمن إكمال هذه المهام الحاسمة في الوقت المحدد، وبالتالي منع التأخير. وتوضح الدراسة أن المسار الحرج يساعد على تحسين الجداول الزمنية للمشروع من خلال توفير نهج واضح ومنظم لإدارة المهام. ويقلل هذا التحسين من احتمالية تجاوز المشروع، وهو أمر شائع في صناعة البناء والتشييد بسبب التعقيد والترابط بين المهام المختلفة.</w:t>
      </w:r>
    </w:p>
    <w:p w14:paraId="001A338C" w14:textId="1E897267" w:rsidR="00A60A07" w:rsidRPr="001219EB" w:rsidRDefault="00076A0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علاوة على ذلك، تكشف النتائج أن تقنية المسار الحرج تقدم رؤى قيمة حول الأنشطة التي يمكن تأخيرها دون التأثير على تاريخ إنجاز المشروع بشكل عام. وتتيح هذه المعرفة إدارة موارد أكثر مرونة وكفاءة. ففي صناعة البناء والتشييد، حيث يمكن أن يكون تخصيص الموارد أمرًا صعبًا بشكل خاص، توفر تقنية المسار الحرج إطارًا يساعد المديرين على تخصيص الموارد بشكل أكثر فعالية، مما يضمن تحديد أولويات المهام الحاسمة. وتعتبر هذه المرونة أمرًا بالغ الأهمية لإدارة المشكلات غير المتوقعة التي غالبًا ما تنشأ في مشاريع البناء، مثل التأخير بسبب الطقس أو اضطرابات سلسلة التوريد. وتوفر الأمثلة الواقعية المقدمة في دراستهم رؤى عملية يمكن </w:t>
      </w:r>
      <w:r w:rsidRPr="001219EB">
        <w:rPr>
          <w:rFonts w:ascii="Sakkal Majalla" w:hAnsi="Sakkal Majalla" w:cs="Sakkal Majalla"/>
          <w:b/>
          <w:bCs/>
          <w:sz w:val="28"/>
          <w:szCs w:val="28"/>
          <w:rtl/>
          <w:lang w:bidi="ar-EG"/>
        </w:rPr>
        <w:t>تطبيقها</w:t>
      </w:r>
      <w:r w:rsidRPr="001219EB">
        <w:rPr>
          <w:rFonts w:ascii="Sakkal Majalla" w:hAnsi="Sakkal Majalla" w:cs="Sakkal Majalla"/>
          <w:sz w:val="28"/>
          <w:szCs w:val="28"/>
          <w:rtl/>
          <w:lang w:bidi="ar-EG"/>
        </w:rPr>
        <w:t xml:space="preserve"> مباشرة على مشروعي البحثي، مما يجعل عملي أكثر صلة وتأثيرًا.</w:t>
      </w:r>
    </w:p>
    <w:p w14:paraId="19F68F12" w14:textId="48740F3F" w:rsidR="00952447" w:rsidRPr="00134565" w:rsidRDefault="00952447" w:rsidP="00E26D47">
      <w:pPr>
        <w:pStyle w:val="ListParagraph"/>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134565">
        <w:rPr>
          <w:rFonts w:ascii="Sakkal Majalla" w:hAnsi="Sakkal Majalla" w:cs="Sakkal Majalla"/>
          <w:b/>
          <w:bCs/>
          <w:sz w:val="28"/>
          <w:szCs w:val="28"/>
          <w:rtl/>
        </w:rPr>
        <w:t>للباحثين: أيوب شترات ومفتاح بلقندوز</w:t>
      </w:r>
      <w:r w:rsidRPr="00134565">
        <w:rPr>
          <w:rFonts w:ascii="Sakkal Majalla" w:hAnsi="Sakkal Majalla" w:cs="Sakkal Majalla"/>
          <w:b/>
          <w:bCs/>
          <w:sz w:val="28"/>
          <w:szCs w:val="28"/>
          <w:rtl/>
          <w:lang w:bidi="ar-EG"/>
        </w:rPr>
        <w:t xml:space="preserve"> (2024)</w:t>
      </w:r>
      <w:r w:rsidRPr="00134565">
        <w:rPr>
          <w:rFonts w:ascii="Sakkal Majalla" w:hAnsi="Sakkal Majalla" w:cs="Sakkal Majalla"/>
          <w:sz w:val="28"/>
          <w:szCs w:val="28"/>
          <w:rtl/>
          <w:lang w:bidi="ar-EG"/>
        </w:rPr>
        <w:t>؛</w:t>
      </w:r>
      <w:r w:rsidRPr="00134565">
        <w:rPr>
          <w:rFonts w:ascii="Sakkal Majalla" w:hAnsi="Sakkal Majalla" w:cs="Sakkal Majalla"/>
          <w:sz w:val="28"/>
          <w:szCs w:val="28"/>
          <w:rtl/>
        </w:rPr>
        <w:t xml:space="preserve"> بعنوان: إدارة المشاريع بإستخدام تقنية المسار الحرج (دراسة حالة مشروع إعادة تهيئة طريق ببلدية بن داود ولاية برج بوعريريج).</w:t>
      </w:r>
    </w:p>
    <w:p w14:paraId="22DB5B1D"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rPr>
        <w:t>الهدف</w:t>
      </w:r>
      <w:r w:rsidRPr="001219EB">
        <w:rPr>
          <w:rFonts w:ascii="Sakkal Majalla" w:hAnsi="Sakkal Majalla" w:cs="Sakkal Majalla"/>
          <w:sz w:val="28"/>
          <w:szCs w:val="28"/>
          <w:rtl/>
        </w:rPr>
        <w:t xml:space="preserve"> الأساسي من هذه الدراسة هو تحليل تطبيق أسلوب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إدارة مشروع إعادة تأهيل الطرق في بن داود، برج بوعريريج. تهدف الدراسة إلى توضيح كيف يمكن لـ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تحسين جدولة </w:t>
      </w:r>
      <w:r w:rsidRPr="001219EB">
        <w:rPr>
          <w:rFonts w:ascii="Sakkal Majalla" w:hAnsi="Sakkal Majalla" w:cs="Sakkal Majalla"/>
          <w:sz w:val="28"/>
          <w:szCs w:val="28"/>
          <w:rtl/>
        </w:rPr>
        <w:lastRenderedPageBreak/>
        <w:t>المشروع وتخصيص الموارد لتحسين الأداء العام للمشروع. تتضمن الأهداف المحددة تحديد المسار الحرج، وتحديد مدة المشروع، وإلقاء الضوء على فوائد وتحديات استخدام التكلفة لكل ألف ظهور في سيناريوهات العالم الحقيقي.</w:t>
      </w:r>
    </w:p>
    <w:p w14:paraId="54433C81"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lang w:bidi="ar-EG"/>
        </w:rPr>
        <w:t>وتضمنت</w:t>
      </w:r>
      <w:r w:rsidRPr="001219EB">
        <w:rPr>
          <w:rFonts w:ascii="Sakkal Majalla" w:hAnsi="Sakkal Majalla" w:cs="Sakkal Majalla"/>
          <w:sz w:val="28"/>
          <w:szCs w:val="28"/>
          <w:rtl/>
        </w:rPr>
        <w:t xml:space="preserve"> </w:t>
      </w:r>
      <w:r w:rsidRPr="001219EB">
        <w:rPr>
          <w:rFonts w:ascii="Sakkal Majalla" w:hAnsi="Sakkal Majalla" w:cs="Sakkal Majalla"/>
          <w:b/>
          <w:bCs/>
          <w:sz w:val="28"/>
          <w:szCs w:val="28"/>
          <w:rtl/>
        </w:rPr>
        <w:t>منهجية</w:t>
      </w:r>
      <w:r w:rsidRPr="001219EB">
        <w:rPr>
          <w:rFonts w:ascii="Sakkal Majalla" w:hAnsi="Sakkal Majalla" w:cs="Sakkal Majalla"/>
          <w:sz w:val="28"/>
          <w:szCs w:val="28"/>
          <w:rtl/>
        </w:rPr>
        <w:t xml:space="preserve"> هذه الدراسة عدة خطوات تفصيلية لدراسة حالة مشروع إعادة تهيئة طريق ببلدية بن داود ولاية برج بوعريريج  لضمان إجراء تحليل شامل ونتائج دقيقة في إدارة مشاريع إعادة تأهيل الطرق باستخدام طريقة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فالخطوة الأولى هي جمع معلومات شاملة عن جميع أنشطة المشروع المتعلقة بإعادة تأهيل الطرق. يتضمن ذلك تحديد نطاق العمل لكل نشاط، وتحديد تاريخي البدء والانتهاء، وتحديد الموارد المطلوبة، وفهم التبعيات بين الأنشطة. تشكل هذه المعلومات التفصيلية الأساس لبناء مخطط الشبكة وتنفيذ تقنيات </w:t>
      </w:r>
      <w:r w:rsidRPr="001219EB">
        <w:rPr>
          <w:rFonts w:ascii="Sakkal Majalla" w:hAnsi="Sakkal Majalla" w:cs="Sakkal Majalla"/>
          <w:sz w:val="28"/>
          <w:szCs w:val="28"/>
        </w:rPr>
        <w:t>CPM</w:t>
      </w:r>
      <w:r w:rsidRPr="001219EB">
        <w:rPr>
          <w:rFonts w:ascii="Sakkal Majalla" w:hAnsi="Sakkal Majalla" w:cs="Sakkal Majalla"/>
          <w:sz w:val="28"/>
          <w:szCs w:val="28"/>
          <w:rtl/>
        </w:rPr>
        <w:t>.</w:t>
      </w:r>
    </w:p>
    <w:p w14:paraId="3274F9F4"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وبمجرد تحديد أنشطة المشروع، فإن الخطوة التالية هي تطوير مخطط للشبكة. ويمثل هذا الرسم التخطيطي بشكل مرئي تسلسل أنشطة المشروع باستخدام الدوائر للإشارة إلى المهام الفردية والأسهم للإشارة إلى التبعيات بينها. ويوفر مخطط الشبكة تمثيلاً رسوميًا واضحًا لسير عمل المشروع، وهو أمر بالغ الأهمية للتحليل اللاحق.</w:t>
      </w:r>
    </w:p>
    <w:p w14:paraId="4CA5DE5B"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وتم استخدام مخطط الشبكة لحساب مدة كل نشاط وتحديد أطول مسار عبر الشبكة. ويمثل هذا المسار، المعروف بالمسار الحرج، سلسلة من الأنشطة التي تحدد الحد الأدنى من الوقت اللازم لإكمال المشروع. ومع إنشاء المسار الحرج، يتم تطبيق تقنيات التكلفة لكل ألف ظهور لرصد تقدم المشروع والتحكم فيه. وينطوي ذلك على التركيز على الأنشطة الحيوية لمنع التأخير وضمان تخصيص الموارد بكفاءة. ومن خلال التتبع المستمر لهذه الأنشطة، يمكن لمديري المشاريع معالجة المشكلات المحتملة بشكل استباقي والحفاظ على الجداول الزمنية للمشروع.</w:t>
      </w:r>
    </w:p>
    <w:p w14:paraId="1250254C"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أما الخطوة الأخيرة؛ فهي تقييم أداء المشروع من خلال مقارنة التقدم المخطط له بالنتائج الفعلية. ويتضمن هذا التحليل تقييم تأثير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على الجداول الزمنية للمشروع، واستخدام الموارد، والكفاءة الشاملة. كما تساعد الأفكار المكتسبة من هذا التقييم في فهم فعالية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إدارة مشاريع البنية التحتية </w:t>
      </w:r>
      <w:r w:rsidRPr="001219EB">
        <w:rPr>
          <w:rFonts w:ascii="Sakkal Majalla" w:hAnsi="Sakkal Majalla" w:cs="Sakkal Majalla"/>
          <w:sz w:val="28"/>
          <w:szCs w:val="28"/>
          <w:rtl/>
        </w:rPr>
        <w:lastRenderedPageBreak/>
        <w:t>المعقدة.</w:t>
      </w:r>
      <w:r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rPr>
        <w:t xml:space="preserve">أي أن هذه الدراسة عبارة عن تسليط الضوء على التنفيذ العملي لـ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سيناريو العالم الحقيقي.</w:t>
      </w:r>
    </w:p>
    <w:p w14:paraId="27B39F17"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وتوصلت الدراسة إلى عدة </w:t>
      </w:r>
      <w:r w:rsidRPr="001219EB">
        <w:rPr>
          <w:rFonts w:ascii="Sakkal Majalla" w:hAnsi="Sakkal Majalla" w:cs="Sakkal Majalla"/>
          <w:b/>
          <w:bCs/>
          <w:sz w:val="28"/>
          <w:szCs w:val="28"/>
          <w:rtl/>
        </w:rPr>
        <w:t>نتائج</w:t>
      </w:r>
      <w:r w:rsidRPr="001219EB">
        <w:rPr>
          <w:rFonts w:ascii="Sakkal Majalla" w:hAnsi="Sakkal Majalla" w:cs="Sakkal Majalla"/>
          <w:sz w:val="28"/>
          <w:szCs w:val="28"/>
          <w:rtl/>
        </w:rPr>
        <w:t xml:space="preserve"> منها: أن تطبيق تقنية المسار الحرج قدم فهمًا واضحًا للمسار الحرج للمشروع، والذي حدد تسلسل المهام التي أثرت بشكل مباشر على المدة الإجمالية للمشروع. ومن خلال التركيز على هذه المهام الحاسمة، تمكن فريق إدارة المشروع من تبسيط العمليات وتقليل التأخير، مما أدى إلى استخدام أكثر كفاءة للوقت والموارد.</w:t>
      </w:r>
    </w:p>
    <w:p w14:paraId="30EAFDF6"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كما اتضح قيام تقنية المسار الحرج بتسهيل تخصيص الموارد من خلال تسليط الضوء على الأنشطة التي تتطلب أكبر قدر من الاهتمام والموارد. وقد سمح ذلك بتخطيط الموارد وإدارتها بشكل أفضل، مما يضمن حصول الأنشطة الحيوية على الدعم الكافي وتقليل احتمالات حدوث مشكلات.</w:t>
      </w:r>
    </w:p>
    <w:p w14:paraId="421DA095"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وأظهرت الدراسة أن تقنية المسار الحرج كانت تقنية فعالة في مراقبة تقدم المشروع وتحديد الانحرافات عن الجدول الزمني المخطط له. وأتاحت القدرة على تتبع التقدم مقابل المسار الحرج التدخلات في الوقت المناسب لمعالجة التأخيرات المحتملة والحفاظ على الجداول الزمنية للمشروع.</w:t>
      </w:r>
    </w:p>
    <w:p w14:paraId="05A64248" w14:textId="77777777" w:rsidR="00952447"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وأشارت النتائج إلى أن استخدام تقنية المسار الحرج كان له تأثير إيجابي على النتائج الإجمالية للمشروع. ومن خلال توفير نهج منظم لإدارة المشروع، ساهمت إدارة المشاريع القطرية في تعزيز أداء المشروع، بما في ذلك الانتهاء في الوقت المناسب واستخدام الموارد بكفاءة.</w:t>
      </w:r>
    </w:p>
    <w:p w14:paraId="3E9E2404" w14:textId="403DA1D0" w:rsidR="006C6AF8" w:rsidRPr="001219EB" w:rsidRDefault="00952447"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 xml:space="preserve">وأرى أنه </w:t>
      </w:r>
      <w:r w:rsidRPr="001219EB">
        <w:rPr>
          <w:rFonts w:ascii="Sakkal Majalla" w:hAnsi="Sakkal Majalla" w:cs="Sakkal Majalla"/>
          <w:b/>
          <w:bCs/>
          <w:sz w:val="28"/>
          <w:szCs w:val="28"/>
          <w:rtl/>
        </w:rPr>
        <w:t>يمكن استخدام هذه الدراسة</w:t>
      </w:r>
      <w:r w:rsidRPr="001219EB">
        <w:rPr>
          <w:rFonts w:ascii="Sakkal Majalla" w:hAnsi="Sakkal Majalla" w:cs="Sakkal Majalla"/>
          <w:sz w:val="28"/>
          <w:szCs w:val="28"/>
          <w:rtl/>
        </w:rPr>
        <w:t xml:space="preserve"> كمرجع لتطبيق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مشاريع البنية التحتية المماثلة، حيث تقدم رؤى حول أفضل الممارسات والمنهجيات لإدارة المشاريع بشكل فعال. ولكن </w:t>
      </w:r>
      <w:r w:rsidRPr="001219EB">
        <w:rPr>
          <w:rFonts w:ascii="Sakkal Majalla" w:hAnsi="Sakkal Majalla" w:cs="Sakkal Majalla"/>
          <w:b/>
          <w:bCs/>
          <w:sz w:val="28"/>
          <w:szCs w:val="28"/>
          <w:rtl/>
        </w:rPr>
        <w:t>العيب الأساسي</w:t>
      </w:r>
      <w:r w:rsidRPr="001219EB">
        <w:rPr>
          <w:rFonts w:ascii="Sakkal Majalla" w:hAnsi="Sakkal Majalla" w:cs="Sakkal Majalla"/>
          <w:sz w:val="28"/>
          <w:szCs w:val="28"/>
          <w:rtl/>
        </w:rPr>
        <w:t xml:space="preserve"> للدراسة هو تركيزها على حالة واحدة، مما يحد من إمكانية تعميم نتائجها. يجب أن تتضمن الأبحاث المستقبلية دراسات حالة متعددة للتحقق من صحة النتائج وتوفير فهم أوسع لفعالية تقنية المسار الحرج عبر أنواع مختلفة من المشاريع. بالإضافة إلى ذلك، فإن دمج أدوات وبرامج إدارة المشاريع الأكثر تقدمًا يمكن أن يعزز دقة وكفاءة تطبيق هذه التقنية.</w:t>
      </w:r>
    </w:p>
    <w:p w14:paraId="27603560" w14:textId="4BF44EE9" w:rsidR="00CF7BFC" w:rsidRPr="00134565" w:rsidRDefault="00CF7BFC" w:rsidP="00E26D47">
      <w:pPr>
        <w:pStyle w:val="ListParagraph"/>
        <w:numPr>
          <w:ilvl w:val="0"/>
          <w:numId w:val="7"/>
        </w:numPr>
        <w:spacing w:before="100" w:beforeAutospacing="1" w:after="100" w:afterAutospacing="1" w:line="360" w:lineRule="auto"/>
        <w:ind w:left="423"/>
        <w:jc w:val="both"/>
        <w:rPr>
          <w:rFonts w:ascii="Sakkal Majalla" w:hAnsi="Sakkal Majalla" w:cs="Sakkal Majalla"/>
          <w:sz w:val="28"/>
          <w:szCs w:val="28"/>
          <w:rtl/>
          <w:lang w:bidi="ar-EG"/>
        </w:rPr>
      </w:pPr>
      <w:r w:rsidRPr="00134565">
        <w:rPr>
          <w:rFonts w:ascii="Sakkal Majalla" w:hAnsi="Sakkal Majalla" w:cs="Sakkal Majalla"/>
          <w:b/>
          <w:bCs/>
          <w:sz w:val="28"/>
          <w:szCs w:val="28"/>
          <w:rtl/>
          <w:lang w:bidi="ar-EG"/>
        </w:rPr>
        <w:lastRenderedPageBreak/>
        <w:t>للباحثين</w:t>
      </w:r>
      <w:r w:rsidRPr="00134565">
        <w:rPr>
          <w:rFonts w:ascii="Sakkal Majalla" w:hAnsi="Sakkal Majalla" w:cs="Sakkal Majalla"/>
          <w:sz w:val="28"/>
          <w:szCs w:val="28"/>
          <w:rtl/>
        </w:rPr>
        <w:t xml:space="preserve"> </w:t>
      </w:r>
      <w:r w:rsidRPr="00134565">
        <w:rPr>
          <w:rFonts w:ascii="Sakkal Majalla" w:hAnsi="Sakkal Majalla" w:cs="Sakkal Majalla"/>
          <w:b/>
          <w:bCs/>
          <w:sz w:val="28"/>
          <w:szCs w:val="28"/>
          <w:rtl/>
          <w:lang w:bidi="ar-EG"/>
        </w:rPr>
        <w:t>ساف عمر وشراد سفيان (2024)؛</w:t>
      </w:r>
      <w:r w:rsidRPr="00134565">
        <w:rPr>
          <w:rFonts w:ascii="Sakkal Majalla" w:hAnsi="Sakkal Majalla" w:cs="Sakkal Majalla"/>
          <w:sz w:val="28"/>
          <w:szCs w:val="28"/>
          <w:rtl/>
          <w:lang w:bidi="ar-EG"/>
        </w:rPr>
        <w:t xml:space="preserve"> بعنوان: "</w:t>
      </w:r>
      <w:r w:rsidRPr="00134565">
        <w:rPr>
          <w:rFonts w:ascii="Sakkal Majalla" w:hAnsi="Sakkal Majalla" w:cs="Sakkal Majalla"/>
          <w:sz w:val="28"/>
          <w:szCs w:val="28"/>
          <w:rtl/>
        </w:rPr>
        <w:t xml:space="preserve"> </w:t>
      </w:r>
      <w:r w:rsidR="00B54113" w:rsidRPr="00134565">
        <w:rPr>
          <w:rFonts w:ascii="Sakkal Majalla" w:hAnsi="Sakkal Majalla" w:cs="Sakkal Majalla"/>
          <w:sz w:val="28"/>
          <w:szCs w:val="28"/>
          <w:rtl/>
          <w:lang w:bidi="ar-EG"/>
        </w:rPr>
        <w:t>استخ</w:t>
      </w:r>
      <w:r w:rsidRPr="00134565">
        <w:rPr>
          <w:rFonts w:ascii="Sakkal Majalla" w:hAnsi="Sakkal Majalla" w:cs="Sakkal Majalla"/>
          <w:sz w:val="28"/>
          <w:szCs w:val="28"/>
          <w:rtl/>
          <w:lang w:bidi="ar-EG"/>
        </w:rPr>
        <w:t xml:space="preserve">دام تقنيات </w:t>
      </w:r>
      <w:r w:rsidRPr="00134565">
        <w:rPr>
          <w:rFonts w:ascii="Sakkal Majalla" w:hAnsi="Sakkal Majalla" w:cs="Sakkal Majalla"/>
          <w:sz w:val="28"/>
          <w:szCs w:val="28"/>
          <w:lang w:bidi="ar-EG"/>
        </w:rPr>
        <w:t>CPM</w:t>
      </w:r>
      <w:r w:rsidRPr="00134565">
        <w:rPr>
          <w:rFonts w:ascii="Sakkal Majalla" w:hAnsi="Sakkal Majalla" w:cs="Sakkal Majalla"/>
          <w:sz w:val="28"/>
          <w:szCs w:val="28"/>
          <w:rtl/>
          <w:lang w:bidi="ar-EG"/>
        </w:rPr>
        <w:t xml:space="preserve"> و </w:t>
      </w:r>
      <w:r w:rsidRPr="00134565">
        <w:rPr>
          <w:rFonts w:ascii="Sakkal Majalla" w:hAnsi="Sakkal Majalla" w:cs="Sakkal Majalla"/>
          <w:sz w:val="28"/>
          <w:szCs w:val="28"/>
          <w:lang w:bidi="ar-EG"/>
        </w:rPr>
        <w:t>PERT</w:t>
      </w:r>
      <w:r w:rsidRPr="00134565">
        <w:rPr>
          <w:rFonts w:ascii="Sakkal Majalla" w:hAnsi="Sakkal Majalla" w:cs="Sakkal Majalla"/>
          <w:sz w:val="28"/>
          <w:szCs w:val="28"/>
          <w:rtl/>
          <w:lang w:bidi="ar-EG"/>
        </w:rPr>
        <w:t xml:space="preserve"> في تخطيط المشاريع: دراسة حالة مشروع عروض الحسابات الكبرى في الوكالة الوطنية للتشغيل </w:t>
      </w:r>
      <w:r w:rsidRPr="00134565">
        <w:rPr>
          <w:rFonts w:ascii="Sakkal Majalla" w:hAnsi="Sakkal Majalla" w:cs="Sakkal Majalla"/>
          <w:sz w:val="28"/>
          <w:szCs w:val="28"/>
          <w:lang w:bidi="ar-EG"/>
        </w:rPr>
        <w:t>ANEM</w:t>
      </w:r>
      <w:r w:rsidRPr="00134565">
        <w:rPr>
          <w:rFonts w:ascii="Sakkal Majalla" w:hAnsi="Sakkal Majalla" w:cs="Sakkal Majalla"/>
          <w:sz w:val="28"/>
          <w:szCs w:val="28"/>
          <w:rtl/>
          <w:lang w:bidi="ar-EG"/>
        </w:rPr>
        <w:t>"</w:t>
      </w:r>
    </w:p>
    <w:p w14:paraId="7A58A99F" w14:textId="02C6B10B" w:rsidR="00CF7BFC" w:rsidRPr="001219EB" w:rsidRDefault="00B54113"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هدفت هذه الدراسة إلى الخوض في التطبيقات العملية لـ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(طريقة المسار الحرج)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(تقنية تقييم ومراجعة البرامج) في تخطيط وجدولة المشاريع، وتحديدًا في إطار الوكالة الوطنية الجزائرية للتشغيل (</w:t>
      </w:r>
      <w:r w:rsidRPr="001219EB">
        <w:rPr>
          <w:rFonts w:ascii="Sakkal Majalla" w:hAnsi="Sakkal Majalla" w:cs="Sakkal Majalla"/>
          <w:sz w:val="28"/>
          <w:szCs w:val="28"/>
          <w:lang w:bidi="ar-EG"/>
        </w:rPr>
        <w:t>ANEM</w:t>
      </w:r>
      <w:r w:rsidRPr="001219EB">
        <w:rPr>
          <w:rFonts w:ascii="Sakkal Majalla" w:hAnsi="Sakkal Majalla" w:cs="Sakkal Majalla"/>
          <w:sz w:val="28"/>
          <w:szCs w:val="28"/>
          <w:rtl/>
          <w:lang w:bidi="ar-EG"/>
        </w:rPr>
        <w:t xml:space="preserve">) ومن خلال دراسة حالة مركزة حول مشروع </w:t>
      </w:r>
      <w:r w:rsidRPr="001219EB">
        <w:rPr>
          <w:rFonts w:ascii="Sakkal Majalla" w:hAnsi="Sakkal Majalla" w:cs="Sakkal Majalla"/>
          <w:sz w:val="28"/>
          <w:szCs w:val="28"/>
          <w:lang w:bidi="ar-EG"/>
        </w:rPr>
        <w:t>OGC</w:t>
      </w:r>
      <w:r w:rsidRPr="001219EB">
        <w:rPr>
          <w:rFonts w:ascii="Sakkal Majalla" w:hAnsi="Sakkal Majalla" w:cs="Sakkal Majalla"/>
          <w:sz w:val="28"/>
          <w:szCs w:val="28"/>
          <w:rtl/>
          <w:lang w:bidi="ar-EG"/>
        </w:rPr>
        <w:t xml:space="preserve"> (عروض الحسابات الكبرى). وتهدف هذه الدراسة إلى توضيح كيف يمكن الاستفادة من تقنيات إدارة المشاريع هذه لتعزيز كفاءة وفعالية تخطيط المشاريع، وخاصة في قطاع إدارة المشاريع الرقمية.</w:t>
      </w:r>
    </w:p>
    <w:p w14:paraId="08878242" w14:textId="44199693" w:rsidR="00B54113" w:rsidRPr="001219EB" w:rsidRDefault="00B54113"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وقد تم تصميم البحث لمعرفة الاختلافات في أوقات إنجاز المشروع عند استخدام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مقارنة بالطرق التقليدية. والهدف هو تحديد أي من هذه التقنيات أكثر فعالية في إدارة المراحل المختلفة للمشاريع الرقمية، والتي غالبًا ما تتميز بالتعقيد العالي والحاجة إلى توقيت دقيق وتخصيص الموارد. ومن خلال تسليط الضوء على الفروق الزمنية بين أوقات إنجاز المشروع الفعلية وتلك المقدرة باستخدام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تسعى الدراسة إلى تقديم أدلة تجريبية على فعالية هذه المنهجيات. ويمكن أن يساعد ذلك مديري المشاريع على اتخاذ قرارات مستنيرة بشأن التقنية التي سيتم استخدامها في سيناريوهات المشروع المختلفة، مما يساهم في النهاية في تحقيق نتائج أكثر نجاحًا للمشروع.</w:t>
      </w:r>
    </w:p>
    <w:p w14:paraId="36701F7D" w14:textId="388DAEF1" w:rsidR="00CF7BFC" w:rsidRPr="001219EB" w:rsidRDefault="00B54113"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وتتضمن </w:t>
      </w:r>
      <w:r w:rsidRPr="001219EB">
        <w:rPr>
          <w:rFonts w:ascii="Sakkal Majalla" w:hAnsi="Sakkal Majalla" w:cs="Sakkal Majalla"/>
          <w:b/>
          <w:bCs/>
          <w:sz w:val="28"/>
          <w:szCs w:val="28"/>
          <w:rtl/>
          <w:lang w:bidi="ar-EG"/>
        </w:rPr>
        <w:t>المنهجية</w:t>
      </w:r>
      <w:r w:rsidRPr="001219EB">
        <w:rPr>
          <w:rFonts w:ascii="Sakkal Majalla" w:hAnsi="Sakkal Majalla" w:cs="Sakkal Majalla"/>
          <w:sz w:val="28"/>
          <w:szCs w:val="28"/>
          <w:rtl/>
          <w:lang w:bidi="ar-EG"/>
        </w:rPr>
        <w:t xml:space="preserve"> التحليلية المعتمدة في هذه الدراسة تطبيقًا صارمًا ومنهجيًا لكل من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في سياق مشروع رقمي. ففي البداية، حدد الباحثون جميع الأنشطة المشاركة في مشروع </w:t>
      </w:r>
      <w:r w:rsidRPr="001219EB">
        <w:rPr>
          <w:rFonts w:ascii="Sakkal Majalla" w:hAnsi="Sakkal Majalla" w:cs="Sakkal Majalla"/>
          <w:sz w:val="28"/>
          <w:szCs w:val="28"/>
          <w:lang w:bidi="ar-EG"/>
        </w:rPr>
        <w:t>OGC</w:t>
      </w:r>
      <w:r w:rsidRPr="001219EB">
        <w:rPr>
          <w:rFonts w:ascii="Sakkal Majalla" w:hAnsi="Sakkal Majalla" w:cs="Sakkal Majalla"/>
          <w:sz w:val="28"/>
          <w:szCs w:val="28"/>
          <w:rtl/>
          <w:lang w:bidi="ar-EG"/>
        </w:rPr>
        <w:t xml:space="preserve"> وأنشأوا التبعيات بين هذه الأنشطة. هذه الخطوة أساسية لفهم تسلسل المهام وعلاقاتها المتبادلة، وهو أمر بالغ الأهمية لكل من تحليلات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وبعد ذلك، قام الباحثون ببناء مخطط شبكي لتمثيل الأنشطة وتبعياتها بشكل مرئي. يعد هذا المخطط بمثابة أداة مهمة في كل من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مما يوفر تصورًا واضحًا لسير عمل المشروع. وباستخدام أدوات برمجية مثل </w:t>
      </w:r>
      <w:r w:rsidRPr="001219EB">
        <w:rPr>
          <w:rFonts w:ascii="Sakkal Majalla" w:hAnsi="Sakkal Majalla" w:cs="Sakkal Majalla"/>
          <w:sz w:val="28"/>
          <w:szCs w:val="28"/>
          <w:lang w:bidi="ar-EG"/>
        </w:rPr>
        <w:t>QM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WinQSB</w:t>
      </w:r>
      <w:r w:rsidRPr="001219EB">
        <w:rPr>
          <w:rFonts w:ascii="Sakkal Majalla" w:hAnsi="Sakkal Majalla" w:cs="Sakkal Majalla"/>
          <w:sz w:val="28"/>
          <w:szCs w:val="28"/>
          <w:rtl/>
          <w:lang w:bidi="ar-EG"/>
        </w:rPr>
        <w:t>، أجرى الباحثون حسابات التمرير للأمام والخلف. وتعتبر هذه الحسابات ضرورية في تحديد أقرب وأحدث أوقات البدء والانتهاء لكل نشاط، والتي تعتبر بالغة الأهمية لتحديد المسار الحرج.</w:t>
      </w:r>
    </w:p>
    <w:p w14:paraId="44D05BB8" w14:textId="714077AD" w:rsidR="00B54113" w:rsidRPr="001219EB" w:rsidRDefault="00B54113"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lastRenderedPageBreak/>
        <w:t xml:space="preserve">وللتحقق من فعالية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طبق الباحثون هذه المنهجيات على بيانات المشروع الحقيقية من مشروع </w:t>
      </w:r>
      <w:r w:rsidRPr="001219EB">
        <w:rPr>
          <w:rFonts w:ascii="Sakkal Majalla" w:hAnsi="Sakkal Majalla" w:cs="Sakkal Majalla"/>
          <w:sz w:val="28"/>
          <w:szCs w:val="28"/>
          <w:lang w:bidi="ar-EG"/>
        </w:rPr>
        <w:t>OGC</w:t>
      </w:r>
      <w:r w:rsidRPr="001219EB">
        <w:rPr>
          <w:rFonts w:ascii="Sakkal Majalla" w:hAnsi="Sakkal Majalla" w:cs="Sakkal Majalla"/>
          <w:sz w:val="28"/>
          <w:szCs w:val="28"/>
          <w:rtl/>
          <w:lang w:bidi="ar-EG"/>
        </w:rPr>
        <w:t xml:space="preserve"> في </w:t>
      </w:r>
      <w:r w:rsidRPr="001219EB">
        <w:rPr>
          <w:rFonts w:ascii="Sakkal Majalla" w:hAnsi="Sakkal Majalla" w:cs="Sakkal Majalla"/>
          <w:sz w:val="28"/>
          <w:szCs w:val="28"/>
          <w:lang w:bidi="ar-EG"/>
        </w:rPr>
        <w:t>ANEM</w:t>
      </w:r>
      <w:r w:rsidRPr="001219EB">
        <w:rPr>
          <w:rFonts w:ascii="Sakkal Majalla" w:hAnsi="Sakkal Majalla" w:cs="Sakkal Majalla"/>
          <w:sz w:val="28"/>
          <w:szCs w:val="28"/>
          <w:rtl/>
          <w:lang w:bidi="ar-EG"/>
        </w:rPr>
        <w:t>. قدم هذا التطبيق العملي اختبارًا قويًا للمنهجيات، موضحًا كيف يمكن استخدامها لإدارة الجداول الزمنية للمشروع بفعالية.</w:t>
      </w:r>
    </w:p>
    <w:p w14:paraId="7C21F44F" w14:textId="1775809B" w:rsidR="007A0643" w:rsidRPr="001219EB" w:rsidRDefault="00B54113"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وتشير </w:t>
      </w:r>
      <w:r w:rsidRPr="001219EB">
        <w:rPr>
          <w:rFonts w:ascii="Sakkal Majalla" w:hAnsi="Sakkal Majalla" w:cs="Sakkal Majalla"/>
          <w:b/>
          <w:bCs/>
          <w:sz w:val="28"/>
          <w:szCs w:val="28"/>
          <w:rtl/>
          <w:lang w:bidi="ar-EG"/>
        </w:rPr>
        <w:t>النتائج</w:t>
      </w:r>
      <w:r w:rsidRPr="001219EB">
        <w:rPr>
          <w:rFonts w:ascii="Sakkal Majalla" w:hAnsi="Sakkal Majalla" w:cs="Sakkal Majalla"/>
          <w:sz w:val="28"/>
          <w:szCs w:val="28"/>
          <w:rtl/>
          <w:lang w:bidi="ar-EG"/>
        </w:rPr>
        <w:t xml:space="preserve"> إلى أن تطبيق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يحسن بشكل كبير تخطيط وجدولة المشروع. وجدت الدراسة أن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فعال بشكل خاص في تحديد المسار الحرج، مما يسمح لمديري المشاريع بالتركيز على الأنشطة التي تؤثر بشكل مباشر على الجدول الزمني للمشروع وضمان الانتهاء في الوقت المناسب.</w:t>
      </w:r>
      <w:r w:rsidRPr="001219EB">
        <w:rPr>
          <w:rFonts w:ascii="Sakkal Majalla" w:hAnsi="Sakkal Majalla" w:cs="Sakkal Majalla"/>
          <w:sz w:val="28"/>
          <w:szCs w:val="28"/>
          <w:rtl/>
        </w:rPr>
        <w:t xml:space="preserve"> و</w:t>
      </w:r>
      <w:r w:rsidRPr="001219EB">
        <w:rPr>
          <w:rFonts w:ascii="Sakkal Majalla" w:hAnsi="Sakkal Majalla" w:cs="Sakkal Majalla"/>
          <w:sz w:val="28"/>
          <w:szCs w:val="28"/>
          <w:rtl/>
          <w:lang w:bidi="ar-EG"/>
        </w:rPr>
        <w:t>يمكن أن تكون هذه الدراسة بمثابة مرجع قيم لبحثي حول استخدام تقنية المسار الحرج في إدارة المشاريع.</w:t>
      </w:r>
    </w:p>
    <w:p w14:paraId="38E47A96" w14:textId="41E65BB6" w:rsidR="00134565" w:rsidRDefault="00F11F1C" w:rsidP="001219EB">
      <w:pPr>
        <w:spacing w:before="100" w:beforeAutospacing="1" w:after="100" w:afterAutospacing="1" w:line="360" w:lineRule="auto"/>
        <w:ind w:firstLine="720"/>
        <w:jc w:val="both"/>
        <w:rPr>
          <w:rFonts w:ascii="Sakkal Majalla" w:hAnsi="Sakkal Majalla" w:cs="Sakkal Majalla"/>
          <w:b/>
          <w:bCs/>
          <w:sz w:val="28"/>
          <w:szCs w:val="28"/>
          <w:u w:val="single"/>
          <w:rtl/>
        </w:rPr>
      </w:pPr>
      <w:r w:rsidRPr="001219EB">
        <w:rPr>
          <w:rFonts w:ascii="Sakkal Majalla" w:hAnsi="Sakkal Majalla" w:cs="Sakkal Majalla"/>
          <w:b/>
          <w:bCs/>
          <w:sz w:val="28"/>
          <w:szCs w:val="28"/>
          <w:u w:val="single"/>
          <w:rtl/>
        </w:rPr>
        <w:t>الدراسات الإنجليزية:</w:t>
      </w:r>
    </w:p>
    <w:p w14:paraId="7FF5D1BF" w14:textId="65759A88" w:rsidR="00400CC2" w:rsidRPr="00134565" w:rsidRDefault="00543204" w:rsidP="00E26D47">
      <w:pPr>
        <w:pStyle w:val="ListParagraph"/>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134565">
        <w:rPr>
          <w:rFonts w:ascii="Sakkal Majalla" w:hAnsi="Sakkal Majalla" w:cs="Sakkal Majalla"/>
          <w:b/>
          <w:bCs/>
          <w:sz w:val="28"/>
          <w:szCs w:val="28"/>
          <w:rtl/>
        </w:rPr>
        <w:t>الدراسة الأولى:</w:t>
      </w:r>
      <w:r w:rsidR="00400CC2" w:rsidRPr="00134565">
        <w:rPr>
          <w:rFonts w:ascii="Sakkal Majalla" w:hAnsi="Sakkal Majalla" w:cs="Sakkal Majalla"/>
          <w:b/>
          <w:bCs/>
          <w:sz w:val="28"/>
          <w:szCs w:val="28"/>
          <w:rtl/>
          <w:lang w:bidi="ar-EG"/>
        </w:rPr>
        <w:t xml:space="preserve"> للباحث شعبان (2009)</w:t>
      </w:r>
      <w:r w:rsidR="00400CC2" w:rsidRPr="00134565">
        <w:rPr>
          <w:rFonts w:ascii="Sakkal Majalla" w:hAnsi="Sakkal Majalla" w:cs="Sakkal Majalla"/>
          <w:sz w:val="28"/>
          <w:szCs w:val="28"/>
          <w:rtl/>
          <w:lang w:bidi="ar-EG"/>
        </w:rPr>
        <w:t xml:space="preserve"> بعنوان "استخدام أسلوب المسار الحرج (</w:t>
      </w:r>
      <w:r w:rsidR="00400CC2" w:rsidRPr="00134565">
        <w:rPr>
          <w:rFonts w:ascii="Sakkal Majalla" w:hAnsi="Sakkal Majalla" w:cs="Sakkal Majalla"/>
          <w:sz w:val="28"/>
          <w:szCs w:val="28"/>
          <w:lang w:bidi="ar-EG"/>
        </w:rPr>
        <w:t>CPM</w:t>
      </w:r>
      <w:r w:rsidR="00400CC2" w:rsidRPr="00134565">
        <w:rPr>
          <w:rFonts w:ascii="Sakkal Majalla" w:hAnsi="Sakkal Majalla" w:cs="Sakkal Majalla"/>
          <w:sz w:val="28"/>
          <w:szCs w:val="28"/>
          <w:rtl/>
          <w:lang w:bidi="ar-EG"/>
        </w:rPr>
        <w:t xml:space="preserve">) في إدارة المشاريع: دراسة حالة في إنشاء مطار النجف الدولي" </w:t>
      </w:r>
    </w:p>
    <w:p w14:paraId="147C8DF1"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lang w:bidi="ar-EG"/>
        </w:rPr>
        <w:t>تهدف</w:t>
      </w:r>
      <w:r w:rsidRPr="001219EB">
        <w:rPr>
          <w:rFonts w:ascii="Sakkal Majalla" w:hAnsi="Sakkal Majalla" w:cs="Sakkal Majalla"/>
          <w:sz w:val="28"/>
          <w:szCs w:val="28"/>
          <w:rtl/>
          <w:lang w:bidi="ar-EG"/>
        </w:rPr>
        <w:t xml:space="preserve"> تلك الدراسة إلى استكشاف التطبيق العملي لأسلوب المسار الحرج في إدارة المشاريع واسعة النطاق مثل مشاريع بناء المطارات. وتتمثل الأهداف الأساسية للدراسة في تقييم فعالية المسار الحرج في سياق مشروع بناء مطار النجف الدولي، وتحديد فوائد وتحديات استخدام تلك التقنية، وتقديم رؤى حول كيفية تطبيقها لتعزيز إدارة المشروع في مشاريع البنية التحتية الكبيرة وتقديمه في الموعد المحدد وفي حدود الميزانية.</w:t>
      </w:r>
    </w:p>
    <w:p w14:paraId="095E0C47"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وتتضمن </w:t>
      </w:r>
      <w:r w:rsidRPr="001219EB">
        <w:rPr>
          <w:rFonts w:ascii="Sakkal Majalla" w:hAnsi="Sakkal Majalla" w:cs="Sakkal Majalla"/>
          <w:b/>
          <w:bCs/>
          <w:sz w:val="28"/>
          <w:szCs w:val="28"/>
          <w:rtl/>
          <w:lang w:bidi="ar-EG"/>
        </w:rPr>
        <w:t>المنهجية</w:t>
      </w:r>
      <w:r w:rsidRPr="001219EB">
        <w:rPr>
          <w:rFonts w:ascii="Sakkal Majalla" w:hAnsi="Sakkal Majalla" w:cs="Sakkal Majalla"/>
          <w:sz w:val="28"/>
          <w:szCs w:val="28"/>
          <w:rtl/>
          <w:lang w:bidi="ar-EG"/>
        </w:rPr>
        <w:t xml:space="preserve"> المستخدمة في الدراسة منهج دراسة الحالة الذي يركز على بناء مطار النجف الدولي، حيث يستخدم الباحث أساليب مختلفة لجمع البيانات، بما في ذلك مراجعة وثائق المشروع، والمقابلات مع مديري المشاريع والموظفين الرئيسيين، وتحليل جداول المشروع والجداول الزمنية. ويسمح هذا النهج بإجراء فحص شامل لكيفية تنفيذ المسار الحرج طوال دورة حياة المشروع. وتتضمن الدراسة أيضًا تحليلاً تفصيليًا للمسار الحرج للمشروع لتقييم مدى فعالية استخدام تقنية المسار الحرج لإدارة جداول المشروع وموارده. </w:t>
      </w:r>
    </w:p>
    <w:p w14:paraId="7809BC55"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lastRenderedPageBreak/>
        <w:t xml:space="preserve">وتقدم الدراسة العديد من </w:t>
      </w:r>
      <w:r w:rsidRPr="001219EB">
        <w:rPr>
          <w:rFonts w:ascii="Sakkal Majalla" w:hAnsi="Sakkal Majalla" w:cs="Sakkal Majalla"/>
          <w:b/>
          <w:bCs/>
          <w:sz w:val="28"/>
          <w:szCs w:val="28"/>
          <w:rtl/>
          <w:lang w:bidi="ar-EG"/>
        </w:rPr>
        <w:t>النتائج</w:t>
      </w:r>
      <w:r w:rsidRPr="001219EB">
        <w:rPr>
          <w:rFonts w:ascii="Sakkal Majalla" w:hAnsi="Sakkal Majalla" w:cs="Sakkal Majalla"/>
          <w:sz w:val="28"/>
          <w:szCs w:val="28"/>
          <w:rtl/>
          <w:lang w:bidi="ar-EG"/>
        </w:rPr>
        <w:t xml:space="preserve"> الرئيسية؛ منها: أن تقنية المسار الحرج ساهمت بشكل كبير في تحسين جدولة المشروع وإدارة الوقت. ومن خلال تحديد المسار الحرج بوضوح، تمكن مديرو المشاريع من التركيز على المهام الرئيسية التي أثرت بشكل مباشر على تاريخ إنجاز المشروع، وبالتالي تقليل التأخير وضمان تسليم المشروع في الوقت المناسب. كما أدى استخدام تلك التقنية إلى تسهيل تخصيص الموارد بشكل أفضل، حيث سلط الضوء على الأنشطة التي تتطلب المزيد من الاهتمام والموارد. كما وجدت الدراسة أن تقنية المسار الحرج كانت فعالة في تعزيز التواصل والتنسيق بين أصحاب المصلحة في المشروع. فمن خلال توفير إطار واضح للجدولة وتبعيات المهام، ساعدت التقنية في مواءمة جهود الفرق المختلفة والمقاولين من الباطن. </w:t>
      </w:r>
    </w:p>
    <w:p w14:paraId="288B0017"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وتقدم دراسة شعبان رؤى قيمة </w:t>
      </w:r>
      <w:r w:rsidRPr="001219EB">
        <w:rPr>
          <w:rFonts w:ascii="Sakkal Majalla" w:hAnsi="Sakkal Majalla" w:cs="Sakkal Majalla"/>
          <w:b/>
          <w:bCs/>
          <w:sz w:val="28"/>
          <w:szCs w:val="28"/>
          <w:rtl/>
          <w:lang w:bidi="ar-EG"/>
        </w:rPr>
        <w:t>يمكن تطبيقها</w:t>
      </w:r>
      <w:r w:rsidRPr="001219EB">
        <w:rPr>
          <w:rFonts w:ascii="Sakkal Majalla" w:hAnsi="Sakkal Majalla" w:cs="Sakkal Majalla"/>
          <w:sz w:val="28"/>
          <w:szCs w:val="28"/>
          <w:rtl/>
          <w:lang w:bidi="ar-EG"/>
        </w:rPr>
        <w:t xml:space="preserve"> على الأبحاث الحالية حول منهجيات إدارة المشاريع، لا سيما في سياق مشاريع البنية التحتية واسعة النطاق. فيمكن للباحثين استخدام النتائج لتقييم فعالية تقنية المسار الحرج في مشاريع البناء المماثلة ومقارنة تأثيرها مع تقنيات إدارة المشاريع الأخرى. </w:t>
      </w:r>
    </w:p>
    <w:p w14:paraId="778F4BE4"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وعلى الرغم من مساهماتها، إلا أن دراسة شعبان لها حدود معينة. وأحد أوجه </w:t>
      </w:r>
      <w:r w:rsidRPr="001219EB">
        <w:rPr>
          <w:rFonts w:ascii="Sakkal Majalla" w:hAnsi="Sakkal Majalla" w:cs="Sakkal Majalla"/>
          <w:b/>
          <w:bCs/>
          <w:sz w:val="28"/>
          <w:szCs w:val="28"/>
          <w:rtl/>
          <w:lang w:bidi="ar-EG"/>
        </w:rPr>
        <w:t>القصور</w:t>
      </w:r>
      <w:r w:rsidRPr="001219EB">
        <w:rPr>
          <w:rFonts w:ascii="Sakkal Majalla" w:hAnsi="Sakkal Majalla" w:cs="Sakkal Majalla"/>
          <w:sz w:val="28"/>
          <w:szCs w:val="28"/>
          <w:rtl/>
          <w:lang w:bidi="ar-EG"/>
        </w:rPr>
        <w:t xml:space="preserve"> الملحوظة هو النقص المحتمل في تعميم النتائج بسبب التركيز على دراسة حالة واحدة. بالإضافة إلى ذلك، تسلط الدراسة الضوء على مدى تعقيد إدارة المشاريع الكبيرة ذات التبعيات العديدة، والتي يمكن أن تشكل تحديًا عند استخدام تقنية المسار الحرج. ويمكن للباحثين استكشاف حلول لمعالجة هذه التعقيدات، مثل أدوات وتقنيات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المتقدمة، لتحسين تطبيق المسار الحرج في المشاريع واسعة النطاق.</w:t>
      </w:r>
    </w:p>
    <w:p w14:paraId="4384D868" w14:textId="1FCD2DE3" w:rsidR="00400CC2" w:rsidRPr="00134565" w:rsidRDefault="00400CC2" w:rsidP="00E26D47">
      <w:pPr>
        <w:pStyle w:val="ListParagraph"/>
        <w:numPr>
          <w:ilvl w:val="0"/>
          <w:numId w:val="9"/>
        </w:numPr>
        <w:spacing w:before="100" w:beforeAutospacing="1" w:after="100" w:afterAutospacing="1" w:line="360" w:lineRule="auto"/>
        <w:ind w:left="423"/>
        <w:jc w:val="both"/>
        <w:rPr>
          <w:rFonts w:ascii="Sakkal Majalla" w:hAnsi="Sakkal Majalla" w:cs="Sakkal Majalla"/>
          <w:sz w:val="28"/>
          <w:szCs w:val="28"/>
        </w:rPr>
      </w:pPr>
      <w:r w:rsidRPr="00134565">
        <w:rPr>
          <w:rFonts w:ascii="Sakkal Majalla" w:hAnsi="Sakkal Majalla" w:cs="Sakkal Majalla"/>
          <w:b/>
          <w:bCs/>
          <w:sz w:val="28"/>
          <w:szCs w:val="28"/>
          <w:rtl/>
        </w:rPr>
        <w:t>للباحث عليو (2012)؛</w:t>
      </w:r>
      <w:r w:rsidRPr="00134565">
        <w:rPr>
          <w:rFonts w:ascii="Sakkal Majalla" w:hAnsi="Sakkal Majalla" w:cs="Sakkal Majalla"/>
          <w:sz w:val="28"/>
          <w:szCs w:val="28"/>
          <w:rtl/>
        </w:rPr>
        <w:t xml:space="preserve"> بعنوان: "إدارة المشاريع باستخدام أسلوب المسار الحرج (</w:t>
      </w:r>
      <w:r w:rsidRPr="00134565">
        <w:rPr>
          <w:rFonts w:ascii="Sakkal Majalla" w:hAnsi="Sakkal Majalla" w:cs="Sakkal Majalla"/>
          <w:sz w:val="28"/>
          <w:szCs w:val="28"/>
        </w:rPr>
        <w:t>CPM</w:t>
      </w:r>
      <w:r w:rsidRPr="00134565">
        <w:rPr>
          <w:rFonts w:ascii="Sakkal Majalla" w:hAnsi="Sakkal Majalla" w:cs="Sakkal Majalla"/>
          <w:sz w:val="28"/>
          <w:szCs w:val="28"/>
          <w:rtl/>
        </w:rPr>
        <w:t>): دراسة عملية"</w:t>
      </w:r>
    </w:p>
    <w:p w14:paraId="5A6EF3FB"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b/>
          <w:bCs/>
          <w:sz w:val="28"/>
          <w:szCs w:val="28"/>
          <w:rtl/>
        </w:rPr>
        <w:t>تسعى</w:t>
      </w:r>
      <w:r w:rsidRPr="001219EB">
        <w:rPr>
          <w:rFonts w:ascii="Sakkal Majalla" w:hAnsi="Sakkal Majalla" w:cs="Sakkal Majalla"/>
          <w:sz w:val="28"/>
          <w:szCs w:val="28"/>
          <w:rtl/>
        </w:rPr>
        <w:t xml:space="preserve"> هذه الدراسة إلى استكشاف التطبيق العملي لأسلوب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إدارة المشاريع في العالم الحقيقي. </w:t>
      </w:r>
      <w:r w:rsidRPr="001219EB">
        <w:rPr>
          <w:rFonts w:ascii="Sakkal Majalla" w:hAnsi="Sakkal Majalla" w:cs="Sakkal Majalla"/>
          <w:sz w:val="28"/>
          <w:szCs w:val="28"/>
          <w:rtl/>
          <w:lang w:bidi="ar-EG"/>
        </w:rPr>
        <w:t>و</w:t>
      </w:r>
      <w:r w:rsidRPr="001219EB">
        <w:rPr>
          <w:rFonts w:ascii="Sakkal Majalla" w:hAnsi="Sakkal Majalla" w:cs="Sakkal Majalla"/>
          <w:sz w:val="28"/>
          <w:szCs w:val="28"/>
          <w:rtl/>
        </w:rPr>
        <w:t xml:space="preserve">الهدف الأساسي لدراسة عليو هو تقييم فعالية تقنية المسار الحرج في سياق مشاريع البناء. ويتضمن ذلك فحص كيفية دعم التقنية لتخطيط المشروع وتنفيذه ومراقبته في صناعة البناء والتشييد. من خلال تقييم أداء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إدارة مشاريع البناء، تسعى الدراسة إلى توضيح ما إذا كانت هذه </w:t>
      </w:r>
      <w:r w:rsidRPr="001219EB">
        <w:rPr>
          <w:rFonts w:ascii="Sakkal Majalla" w:hAnsi="Sakkal Majalla" w:cs="Sakkal Majalla"/>
          <w:sz w:val="28"/>
          <w:szCs w:val="28"/>
          <w:rtl/>
        </w:rPr>
        <w:lastRenderedPageBreak/>
        <w:t xml:space="preserve">الطريقة يمكن أن تلبي المتطلبات الفريدة لإدارة مشاريع البناء وكيفية مقارنتها بمنهجيات إدارة المشاريع الأخرى الشائعة الاستخدام في هذا المجال. والهدف المهم الآخر هو تحديد الفوائد والتحديات المرتبطة باستخدام </w:t>
      </w:r>
      <w:r w:rsidRPr="001219EB">
        <w:rPr>
          <w:rFonts w:ascii="Sakkal Majalla" w:hAnsi="Sakkal Majalla" w:cs="Sakkal Majalla"/>
          <w:sz w:val="28"/>
          <w:szCs w:val="28"/>
        </w:rPr>
        <w:t>CPM</w:t>
      </w:r>
      <w:r w:rsidRPr="001219EB">
        <w:rPr>
          <w:rFonts w:ascii="Sakkal Majalla" w:hAnsi="Sakkal Majalla" w:cs="Sakkal Majalla"/>
          <w:sz w:val="28"/>
          <w:szCs w:val="28"/>
          <w:rtl/>
        </w:rPr>
        <w:t xml:space="preserve"> في مشاريع البناء. </w:t>
      </w:r>
    </w:p>
    <w:p w14:paraId="6D92DB18"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ولتحقيق هذه الأهداف، تستخدم الدراسة نهجا عمليا، مع التركيز على تطبيق التقنية في سيناريوهات العالم الحقيقي بدلا من النماذج النظرية. وتتضمن </w:t>
      </w:r>
      <w:r w:rsidRPr="001219EB">
        <w:rPr>
          <w:rFonts w:ascii="Sakkal Majalla" w:hAnsi="Sakkal Majalla" w:cs="Sakkal Majalla"/>
          <w:b/>
          <w:bCs/>
          <w:sz w:val="28"/>
          <w:szCs w:val="28"/>
          <w:rtl/>
          <w:lang w:bidi="ar-EG"/>
        </w:rPr>
        <w:t>المنهجية</w:t>
      </w:r>
      <w:r w:rsidRPr="001219EB">
        <w:rPr>
          <w:rFonts w:ascii="Sakkal Majalla" w:hAnsi="Sakkal Majalla" w:cs="Sakkal Majalla"/>
          <w:sz w:val="28"/>
          <w:szCs w:val="28"/>
          <w:rtl/>
          <w:lang w:bidi="ar-EG"/>
        </w:rPr>
        <w:t xml:space="preserve"> نهج متعدد الأوجه وتحليلاً مفصلاً لدراسات الحالة من مشاريع مختلفة حيث تم استخدام المسار الحرج. ومن خلال دراسة دراسات الحالة هذه، تهدف الدراسة إلى فهم الآثار العملية لـ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بما في ذلك كيفية تأثيرها على تخطيط المشروع وتنفيذه ومراقبته. تم جمع بيانات الدراسة من خلال مجموعة من الأساليب، بما في ذلك المقابلات مع مديري المشاريع، وملاحظات أنشطة المشروع، وتحليل وثائق المشروع.</w:t>
      </w:r>
    </w:p>
    <w:p w14:paraId="35EC0BAD"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وتؤكد </w:t>
      </w:r>
      <w:r w:rsidRPr="001219EB">
        <w:rPr>
          <w:rFonts w:ascii="Sakkal Majalla" w:hAnsi="Sakkal Majalla" w:cs="Sakkal Majalla"/>
          <w:b/>
          <w:bCs/>
          <w:sz w:val="28"/>
          <w:szCs w:val="28"/>
          <w:rtl/>
          <w:lang w:bidi="ar-EG"/>
        </w:rPr>
        <w:t>نتائج</w:t>
      </w:r>
      <w:r w:rsidRPr="001219EB">
        <w:rPr>
          <w:rFonts w:ascii="Sakkal Majalla" w:hAnsi="Sakkal Majalla" w:cs="Sakkal Majalla"/>
          <w:sz w:val="28"/>
          <w:szCs w:val="28"/>
          <w:rtl/>
          <w:lang w:bidi="ar-EG"/>
        </w:rPr>
        <w:t xml:space="preserve"> دراسة عليو على العديد من النتائج المهمة. إحدى النتائج الرئيسية هي أن تقنية المسار الحرج تعزز بشكل كبير تخطيط المشروع من خلال توفير نهج منظم لتحديد المهام والتبعيات الهامة. ويساعد هذا النهج المنظم في تحسين الجدولة وتخصيص الموارد، مما يؤدي في النهاية إلى إدارة أكثر كفاءة للمشروع. وتكشف الدراسة أيضًا أن المشاريع التي تستخدم المسار الحرج تميل إلى تجربة إدارة أفضل للوقت، مع التزام أفضل بالمواعيد النهائية وتقليل فترات المشروع بسبب التركيز على أنشطة المسار الحرج. بالإضافة إلى ذلك، تعمل تلك التقنية على تسهيل استخدام الموارد بشكل أكثر كفاءة من خلال تسليط الضوء على المهام التي تتطلب المزيد من الاهتمام والموارد، وبالتالي تحسين تخصيص الموارد بشكل عام.</w:t>
      </w:r>
    </w:p>
    <w:p w14:paraId="3B88AB50"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ومع ذلك، تحدد الدراسة أيضًا العديد من </w:t>
      </w:r>
      <w:r w:rsidRPr="001219EB">
        <w:rPr>
          <w:rFonts w:ascii="Sakkal Majalla" w:hAnsi="Sakkal Majalla" w:cs="Sakkal Majalla"/>
          <w:b/>
          <w:bCs/>
          <w:sz w:val="28"/>
          <w:szCs w:val="28"/>
          <w:rtl/>
          <w:lang w:bidi="ar-EG"/>
        </w:rPr>
        <w:t>التحديات</w:t>
      </w:r>
      <w:r w:rsidRPr="001219EB">
        <w:rPr>
          <w:rFonts w:ascii="Sakkal Majalla" w:hAnsi="Sakkal Majalla" w:cs="Sakkal Majalla"/>
          <w:sz w:val="28"/>
          <w:szCs w:val="28"/>
          <w:rtl/>
          <w:lang w:bidi="ar-EG"/>
        </w:rPr>
        <w:t xml:space="preserve"> المرتبطة بتنفيذ تقنية المسار الحرج. على سبيل المثال، يعتمد نجاح التقنية بشكل كبير على دقة البيانات المستخدمة في تخطيط المشروع وتنفيذه. ويمكن أن تؤدي البيانات غير الدقيقة أو غير الكاملة إلى تقويض فعالية التقنية، مما يؤدي إلى تناقضات محتملة بين أداء المشروع المخطط له والفعلي. علاوة على ذلك، تعترف الدراسة بأن إدارة المشاريع الكبيرة ذات التبعيات المتعددة يمكن أن تكون معقدة، مما قد يمثل صعوبات في تطبيق تقنية المسار الحرج بشكل فعال.</w:t>
      </w:r>
    </w:p>
    <w:p w14:paraId="0520F023"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lastRenderedPageBreak/>
        <w:t xml:space="preserve">وتقدم دراسة عليو رؤى قيمة يمكن أن </w:t>
      </w:r>
      <w:r w:rsidRPr="001219EB">
        <w:rPr>
          <w:rFonts w:ascii="Sakkal Majalla" w:hAnsi="Sakkal Majalla" w:cs="Sakkal Majalla"/>
          <w:b/>
          <w:bCs/>
          <w:sz w:val="28"/>
          <w:szCs w:val="28"/>
          <w:rtl/>
          <w:lang w:bidi="ar-EG"/>
        </w:rPr>
        <w:t>تفيد الأبحاث الحالية</w:t>
      </w:r>
      <w:r w:rsidRPr="001219EB">
        <w:rPr>
          <w:rFonts w:ascii="Sakkal Majalla" w:hAnsi="Sakkal Majalla" w:cs="Sakkal Majalla"/>
          <w:sz w:val="28"/>
          <w:szCs w:val="28"/>
          <w:rtl/>
          <w:lang w:bidi="ar-EG"/>
        </w:rPr>
        <w:t xml:space="preserve"> حول منهجيات إدارة المشاريع، حيث يمكن للباحثين استخدام النتائج لقياس فعالية تقنية المسار الحرج مقارنة بتقنيات إدارة المشاريع الأخرى. وتعتبر دراسات الحالة التفصيلية المقدمة في الدراسة بمثابة أمثلة عملية يمكن الرجوع إليها لمقارنة النتائج في المشاريع التي تتم إدارتها باستخدام تلك التقنية مقابل تلك التي تتم إدارتها باستخدام طرق بديلة. علاوة على ذلك، فإن النهج المنهجي الموضح في الدراسة يوفر إرشادات للباحثين الذين يقومون بتصميم دراساتهم الخاصة حول المسار الحرج، لا سيما فيما يتعلق بتقنيات جمع البيانات والتقييم.</w:t>
      </w:r>
    </w:p>
    <w:p w14:paraId="5BA91A8C" w14:textId="77777777" w:rsidR="00400CC2"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وعلى الرغم من مساهمة دراسة عليو الفعالة، فإن لها حدود معينة. وأحد أوجه </w:t>
      </w:r>
      <w:r w:rsidRPr="001219EB">
        <w:rPr>
          <w:rFonts w:ascii="Sakkal Majalla" w:hAnsi="Sakkal Majalla" w:cs="Sakkal Majalla"/>
          <w:b/>
          <w:bCs/>
          <w:sz w:val="28"/>
          <w:szCs w:val="28"/>
          <w:rtl/>
          <w:lang w:bidi="ar-EG"/>
        </w:rPr>
        <w:t>القصور</w:t>
      </w:r>
      <w:r w:rsidRPr="001219EB">
        <w:rPr>
          <w:rFonts w:ascii="Sakkal Majalla" w:hAnsi="Sakkal Majalla" w:cs="Sakkal Majalla"/>
          <w:sz w:val="28"/>
          <w:szCs w:val="28"/>
          <w:rtl/>
          <w:lang w:bidi="ar-EG"/>
        </w:rPr>
        <w:t xml:space="preserve"> الملحوظة هو النطاق المحدود المحتمل لدراسات الحالة التي تم فحصها، مما قد يؤثر على تعميم النتائج. وقد تركز الدراسة على أنواع محددة من المشاريع أو الصناعات، مما قد يحد من إمكانية تطبيقها على سياقات أخرى. بالإضافة إلى ذلك، قد تتأثر فعالية التكلفة لكل ألف ظهور بدقة واكتمال البيانات المستخدمة، مما قد يؤثر على موثوقية النتائج. ومن التحديات الأخرى التي تم تسليط الضوء عليها مدى تعقيد إدارة المشاريع الكبيرة ذات التبعيات العديدة، والتي قد لا يتم تناولها بشكل كامل في أمثلة الحالة الواردة في الدراسة.</w:t>
      </w:r>
    </w:p>
    <w:p w14:paraId="3644EF3D" w14:textId="6D2C39E0" w:rsidR="00001B7B" w:rsidRPr="001219EB" w:rsidRDefault="00400CC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lang w:bidi="ar-EG"/>
        </w:rPr>
        <w:t>ولمعالجة أوجه القصور</w:t>
      </w:r>
      <w:r w:rsidRPr="001219EB">
        <w:rPr>
          <w:rFonts w:ascii="Sakkal Majalla" w:hAnsi="Sakkal Majalla" w:cs="Sakkal Majalla"/>
          <w:sz w:val="28"/>
          <w:szCs w:val="28"/>
          <w:rtl/>
          <w:lang w:bidi="ar-EG"/>
        </w:rPr>
        <w:t xml:space="preserve"> هذه، يمكن للأبحاث المستقبلية توسيع نطاق دراسات الحالة لتشمل مجموعة واسعة من المشاريع والصناعات، وبالتالي تعزيز إمكانية تعميم النتائج. ويمكن أن يؤدي تحسين طرق جمع البيانات وضمان دقة البيانات أيضًا إلى توفير رؤى أكثر موثوقية حول فعالية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كما يمكن للباحثين التركيز على تطوير الحلول والأدوات اللازمة لإدارة التعقيد المرتبط بالمشاريع الكبيرة، ومعالجة التحديات المحددة في الدراسة.</w:t>
      </w:r>
      <w:r w:rsidRPr="001219EB">
        <w:rPr>
          <w:rFonts w:ascii="Sakkal Majalla" w:hAnsi="Sakkal Majalla" w:cs="Sakkal Majalla"/>
          <w:sz w:val="28"/>
          <w:szCs w:val="28"/>
          <w:rtl/>
          <w:lang w:bidi="ar-EG"/>
        </w:rPr>
        <w:tab/>
      </w:r>
    </w:p>
    <w:p w14:paraId="0D9AB4D4" w14:textId="0F2A0667" w:rsidR="00001B7B" w:rsidRPr="00134565" w:rsidRDefault="00001B7B" w:rsidP="00E26D47">
      <w:pPr>
        <w:pStyle w:val="ListParagraph"/>
        <w:numPr>
          <w:ilvl w:val="0"/>
          <w:numId w:val="9"/>
        </w:numPr>
        <w:spacing w:before="100" w:beforeAutospacing="1" w:after="100" w:afterAutospacing="1" w:line="360" w:lineRule="auto"/>
        <w:ind w:left="423"/>
        <w:jc w:val="both"/>
        <w:rPr>
          <w:rFonts w:ascii="Sakkal Majalla" w:hAnsi="Sakkal Majalla" w:cs="Sakkal Majalla"/>
          <w:sz w:val="28"/>
          <w:szCs w:val="28"/>
          <w:rtl/>
          <w:lang w:bidi="ar-EG"/>
        </w:rPr>
      </w:pPr>
      <w:r w:rsidRPr="00134565">
        <w:rPr>
          <w:rFonts w:ascii="Sakkal Majalla" w:hAnsi="Sakkal Majalla" w:cs="Sakkal Majalla"/>
          <w:b/>
          <w:bCs/>
          <w:sz w:val="28"/>
          <w:szCs w:val="28"/>
          <w:rtl/>
          <w:lang w:bidi="ar-EG"/>
        </w:rPr>
        <w:t>للباحث عثماني (2019)؛</w:t>
      </w:r>
      <w:r w:rsidRPr="00134565">
        <w:rPr>
          <w:rFonts w:ascii="Sakkal Majalla" w:hAnsi="Sakkal Majalla" w:cs="Sakkal Majalla"/>
          <w:sz w:val="28"/>
          <w:szCs w:val="28"/>
          <w:rtl/>
          <w:lang w:bidi="ar-EG"/>
        </w:rPr>
        <w:t xml:space="preserve"> بعنوان: "</w:t>
      </w:r>
      <w:r w:rsidR="00642B5E" w:rsidRPr="00134565">
        <w:rPr>
          <w:rFonts w:ascii="Sakkal Majalla" w:hAnsi="Sakkal Majalla" w:cs="Sakkal Majalla"/>
          <w:sz w:val="28"/>
          <w:szCs w:val="28"/>
          <w:rtl/>
        </w:rPr>
        <w:t xml:space="preserve"> </w:t>
      </w:r>
      <w:r w:rsidR="00642B5E" w:rsidRPr="00134565">
        <w:rPr>
          <w:rFonts w:ascii="Sakkal Majalla" w:hAnsi="Sakkal Majalla" w:cs="Sakkal Majalla"/>
          <w:sz w:val="28"/>
          <w:szCs w:val="28"/>
          <w:rtl/>
          <w:lang w:bidi="ar-EG"/>
        </w:rPr>
        <w:t>طريقة المسار الحرج (</w:t>
      </w:r>
      <w:r w:rsidR="00642B5E" w:rsidRPr="00134565">
        <w:rPr>
          <w:rFonts w:ascii="Sakkal Majalla" w:hAnsi="Sakkal Majalla" w:cs="Sakkal Majalla"/>
          <w:sz w:val="28"/>
          <w:szCs w:val="28"/>
          <w:lang w:bidi="ar-EG"/>
        </w:rPr>
        <w:t>CPM</w:t>
      </w:r>
      <w:r w:rsidR="00642B5E" w:rsidRPr="00134565">
        <w:rPr>
          <w:rFonts w:ascii="Sakkal Majalla" w:hAnsi="Sakkal Majalla" w:cs="Sakkal Majalla"/>
          <w:sz w:val="28"/>
          <w:szCs w:val="28"/>
          <w:rtl/>
          <w:lang w:bidi="ar-EG"/>
        </w:rPr>
        <w:t xml:space="preserve">) في إدارة المشاريع </w:t>
      </w:r>
      <w:r w:rsidRPr="00134565">
        <w:rPr>
          <w:rFonts w:ascii="Sakkal Majalla" w:hAnsi="Sakkal Majalla" w:cs="Sakkal Majalla"/>
          <w:sz w:val="28"/>
          <w:szCs w:val="28"/>
          <w:rtl/>
          <w:lang w:bidi="ar-EG"/>
        </w:rPr>
        <w:t>"</w:t>
      </w:r>
    </w:p>
    <w:p w14:paraId="3116C6C0" w14:textId="3311DE6D" w:rsidR="00001B7B"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lang w:bidi="ar-EG"/>
        </w:rPr>
        <w:t>الهدف</w:t>
      </w:r>
      <w:r w:rsidRPr="001219EB">
        <w:rPr>
          <w:rFonts w:ascii="Sakkal Majalla" w:hAnsi="Sakkal Majalla" w:cs="Sakkal Majalla"/>
          <w:sz w:val="28"/>
          <w:szCs w:val="28"/>
          <w:rtl/>
          <w:lang w:bidi="ar-EG"/>
        </w:rPr>
        <w:t xml:space="preserve"> الأساسي لدراسة فهد عثماني حول أسلوب المسار الحرج  هو توفير فهم دقيق وشامل لأسلوب المسار الحرج وتطبيقه العملي في إدارة المشاريع. وقد تم تصميم هذه الدراسة لتثقيف مديري المشاريع وتزويدهم بالمعرفة والمهارات اللازمة لتطوير وتحسين الجداول الزمنية للمشروع بشكل فعال. ومن </w:t>
      </w:r>
      <w:r w:rsidRPr="001219EB">
        <w:rPr>
          <w:rFonts w:ascii="Sakkal Majalla" w:hAnsi="Sakkal Majalla" w:cs="Sakkal Majalla"/>
          <w:sz w:val="28"/>
          <w:szCs w:val="28"/>
          <w:rtl/>
          <w:lang w:bidi="ar-EG"/>
        </w:rPr>
        <w:lastRenderedPageBreak/>
        <w:t xml:space="preserve">خلال فهم المبادئ الأساسية لتلك التقنية، يمكن لمديري المشاريع تحديد المسار الحرج، وإدارة الجداول الزمنية للمشروع بكفاءة، وضمان إكمال المشروع في الوقت المناسب. بالإضافة إلى ذلك، تهدف الدراسة إلى توفير السياق التاريخي وتطور تقنية المسار الحرج، مما يمنح القراء تقديرًا لأهميته وفائدته في ممارسات إدارة المشاريع الحديثة. وتتعمق الدراسة أيضًا في الإطار النظري، موضحة المفاهيم والمصطلحات الأساسية المرتبطة بـ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مثل تبعيات المهام ومخططات الشبكة ومدة المشروع.</w:t>
      </w:r>
    </w:p>
    <w:p w14:paraId="4F8EBFC8" w14:textId="7A5A94BE" w:rsidR="001512AE"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وتعتبر</w:t>
      </w:r>
      <w:r w:rsidRPr="001219EB">
        <w:rPr>
          <w:rFonts w:ascii="Sakkal Majalla" w:hAnsi="Sakkal Majalla" w:cs="Sakkal Majalla"/>
          <w:b/>
          <w:bCs/>
          <w:sz w:val="28"/>
          <w:szCs w:val="28"/>
          <w:rtl/>
          <w:lang w:bidi="ar-EG"/>
        </w:rPr>
        <w:t xml:space="preserve"> منهجية</w:t>
      </w:r>
      <w:r w:rsidRPr="001219EB">
        <w:rPr>
          <w:rFonts w:ascii="Sakkal Majalla" w:hAnsi="Sakkal Majalla" w:cs="Sakkal Majalla"/>
          <w:sz w:val="28"/>
          <w:szCs w:val="28"/>
          <w:rtl/>
          <w:lang w:bidi="ar-EG"/>
        </w:rPr>
        <w:t xml:space="preserve"> عثماني منهجية متعددة الأوجه، ولكنها في المقام الأول تعليمية، وهي منظمة بطريقة تعتمد على المفاهيم الأساسية والمتقدمة. وتبدأ الدراسة بنظرة عامة تاريخية على تقنية المسار الحرج، حيث تناقش أصولها في أواخر الخمسينيات من القرن الماضي. وتمهد هذه الخلفية الطريق لفهم سبب وكيفية تطويرها، مما يوفر سياقًا أساسيًا لتطبيقه في إدارة المشاريع.</w:t>
      </w:r>
    </w:p>
    <w:p w14:paraId="000929D3" w14:textId="77555975" w:rsidR="001512AE"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وبعد الخلفية التاريخية، تنتقل الدراسة إلى شرح المفاهيم النظرية لتقنية المسار الحرج. ويتضمن هذا القسم تعريفات تفصيلية للمصطلحات الأساسية مثل المسار الحرج وتبعيات المهام ومخططات شبكة المشروع. ومن خلال وضع هذه الأسس النظرية، يضمن عثماني أن يكون لدى القراء فهم قوي للمبادئ الأساسية قبل التقدم إلى التطبيقات العملية. وتعتبر هذه المناقشة النظرية ضرورية لإنشاء فهم شامل للتقنية وأهميتها في جدولة المشروع.</w:t>
      </w:r>
    </w:p>
    <w:p w14:paraId="2055E0C8" w14:textId="6C47489B" w:rsidR="001512AE"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وجوهر المنهجية هو دليل خطوة بخطوة حول إنشاء واستخدام الرسوم البيانية للمسار الحرج. ويغطي هذا الدليل عملية إدراج جميع المهام المطلوبة لإكمال المشروع، وتحديد التبعيات بين المهام لفهم التسلسل الذي يجب إكمالها به، وتعيين فترات تقديرية لكل مهمة. بمجرد إنشاء هذه العناصر، وتقوم الدراسة بتوجيه القراء من خلال إنشاء مخطط الشبكة، وإنشاء تمثيل مرئي للمهام وتبعياتها. أما الخطوة الأخيرة في الدليل؛ فهي تحديد المسار الحرج، والذي يتضمن حساب أطول مسار من خلال مخطط الشبكة لتحديد الحد الأدنى لمدة المشروع وتحديد المهام الهامة وغير الحرجة.</w:t>
      </w:r>
    </w:p>
    <w:p w14:paraId="05B952C8" w14:textId="4E052405" w:rsidR="001512AE"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وطوال الدراسة، يستخدم عثماني أمثلة توضيحية لمساعدة القراء على فهم كيفية تطبيق المفاهيم النظرية في سيناريوهات العالم الحقيقي. فتوضح هذه الأمثلة كيفية إنشاء وتحليل مخططات </w:t>
      </w:r>
      <w:r w:rsidRPr="001219EB">
        <w:rPr>
          <w:rFonts w:ascii="Sakkal Majalla" w:hAnsi="Sakkal Majalla" w:cs="Sakkal Majalla"/>
          <w:sz w:val="28"/>
          <w:szCs w:val="28"/>
          <w:rtl/>
          <w:lang w:bidi="ar-EG"/>
        </w:rPr>
        <w:lastRenderedPageBreak/>
        <w:t>تقنية المسار الحرج، وتوفير رؤى عملية وتعزيز المحتوى التعليمي. بالإضافة إلى الإرشادات خطوة بخطوة، تقدم الدراسة نصائح عملية لمديري المشاريع حول كيفية استخدام تلك التقنية بشكل فعال، بما في ذلك نصائح حول إدارة المهام الحرجة، وتحسين الجداول الزمنية للمشروع، وتجنب المخاطر الشائعة في تطبيق المسار الحرج.</w:t>
      </w:r>
    </w:p>
    <w:p w14:paraId="3643B274" w14:textId="79356AFE" w:rsidR="001512AE"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lang w:bidi="ar-EG"/>
        </w:rPr>
        <w:t>وخلصت</w:t>
      </w:r>
      <w:r w:rsidRPr="001219EB">
        <w:rPr>
          <w:rFonts w:ascii="Sakkal Majalla" w:hAnsi="Sakkal Majalla" w:cs="Sakkal Majalla"/>
          <w:sz w:val="28"/>
          <w:szCs w:val="28"/>
          <w:rtl/>
          <w:lang w:bidi="ar-EG"/>
        </w:rPr>
        <w:t xml:space="preserve"> دراسة عثماني إلى أن إدارة التكلفة لكل ألف ظهور هي أداة حيوية لمديري المشاريع. فهي تمكنهم من تحديد المهام الحاسمة التي تؤثر بشكل مباشر على وقت إنجاز المشروع والتركيز عليها. باستخدام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يمكن للمديرين تخصيص الموارد بشكل أكثر كفاءة، وتجنب التأخير، وضمان استكمال المشروع في الوقت المناسب. وتؤكد الدراسة على أن فهم وتطبيق تقنية المسار الحرج يمكن أن يؤدي إلى عمليات أكثر تبسيطًا لإدارة المشروع، وتقليل فترات المشروع، واستخدام أفضل للموارد. تسلط النتائج الضوء على التطبيق العملي لـ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مختلف الصناعات، بما في ذلك البناء وتكنولوجيا المعلومات والأبحاث، مما يوضح تنوعها وفعاليتها في إدارة المشاريع المعقدة.</w:t>
      </w:r>
    </w:p>
    <w:p w14:paraId="11569361" w14:textId="6491B8A5" w:rsidR="001512AE" w:rsidRPr="001219EB" w:rsidRDefault="001512A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وهذه الدراسة بالذات </w:t>
      </w:r>
      <w:r w:rsidRPr="001219EB">
        <w:rPr>
          <w:rFonts w:ascii="Sakkal Majalla" w:hAnsi="Sakkal Majalla" w:cs="Sakkal Majalla"/>
          <w:b/>
          <w:bCs/>
          <w:sz w:val="28"/>
          <w:szCs w:val="28"/>
          <w:rtl/>
          <w:lang w:bidi="ar-EG"/>
        </w:rPr>
        <w:t>ستفيدني</w:t>
      </w:r>
      <w:r w:rsidRPr="001219EB">
        <w:rPr>
          <w:rFonts w:ascii="Sakkal Majalla" w:hAnsi="Sakkal Majalla" w:cs="Sakkal Majalla"/>
          <w:sz w:val="28"/>
          <w:szCs w:val="28"/>
          <w:rtl/>
          <w:lang w:bidi="ar-EG"/>
        </w:rPr>
        <w:t xml:space="preserve"> في هذا البحث </w:t>
      </w:r>
      <w:r w:rsidR="00642B5E" w:rsidRPr="001219EB">
        <w:rPr>
          <w:rFonts w:ascii="Sakkal Majalla" w:hAnsi="Sakkal Majalla" w:cs="Sakkal Majalla"/>
          <w:sz w:val="28"/>
          <w:szCs w:val="28"/>
          <w:rtl/>
          <w:lang w:bidi="ar-EG"/>
        </w:rPr>
        <w:t>حيث</w:t>
      </w:r>
      <w:r w:rsidRPr="001219EB">
        <w:rPr>
          <w:rFonts w:ascii="Sakkal Majalla" w:hAnsi="Sakkal Majalla" w:cs="Sakkal Majalla"/>
          <w:sz w:val="28"/>
          <w:szCs w:val="28"/>
          <w:rtl/>
          <w:lang w:bidi="ar-EG"/>
        </w:rPr>
        <w:t xml:space="preserve"> أن</w:t>
      </w:r>
      <w:r w:rsidR="00642B5E" w:rsidRPr="001219EB">
        <w:rPr>
          <w:rFonts w:ascii="Sakkal Majalla" w:hAnsi="Sakkal Majalla" w:cs="Sakkal Majalla"/>
          <w:sz w:val="28"/>
          <w:szCs w:val="28"/>
          <w:rtl/>
          <w:lang w:bidi="ar-EG"/>
        </w:rPr>
        <w:t>ها ست</w:t>
      </w:r>
      <w:r w:rsidRPr="001219EB">
        <w:rPr>
          <w:rFonts w:ascii="Sakkal Majalla" w:hAnsi="Sakkal Majalla" w:cs="Sakkal Majalla"/>
          <w:sz w:val="28"/>
          <w:szCs w:val="28"/>
          <w:rtl/>
          <w:lang w:bidi="ar-EG"/>
        </w:rPr>
        <w:t xml:space="preserve">وفر دليل خطوة بخطوة </w:t>
      </w:r>
      <w:r w:rsidR="00642B5E" w:rsidRPr="001219EB">
        <w:rPr>
          <w:rFonts w:ascii="Sakkal Majalla" w:hAnsi="Sakkal Majalla" w:cs="Sakkal Majalla"/>
          <w:sz w:val="28"/>
          <w:szCs w:val="28"/>
          <w:rtl/>
          <w:lang w:bidi="ar-EG"/>
        </w:rPr>
        <w:t>ل</w:t>
      </w:r>
      <w:r w:rsidRPr="001219EB">
        <w:rPr>
          <w:rFonts w:ascii="Sakkal Majalla" w:hAnsi="Sakkal Majalla" w:cs="Sakkal Majalla"/>
          <w:sz w:val="28"/>
          <w:szCs w:val="28"/>
          <w:rtl/>
          <w:lang w:bidi="ar-EG"/>
        </w:rPr>
        <w:t xml:space="preserve">عملية </w:t>
      </w:r>
      <w:r w:rsidR="00642B5E" w:rsidRPr="001219EB">
        <w:rPr>
          <w:rFonts w:ascii="Sakkal Majalla" w:hAnsi="Sakkal Majalla" w:cs="Sakkal Majalla"/>
          <w:sz w:val="28"/>
          <w:szCs w:val="28"/>
          <w:rtl/>
          <w:lang w:bidi="ar-EG"/>
        </w:rPr>
        <w:t>ل</w:t>
      </w:r>
      <w:r w:rsidRPr="001219EB">
        <w:rPr>
          <w:rFonts w:ascii="Sakkal Majalla" w:hAnsi="Sakkal Majalla" w:cs="Sakkal Majalla"/>
          <w:sz w:val="28"/>
          <w:szCs w:val="28"/>
          <w:rtl/>
          <w:lang w:bidi="ar-EG"/>
        </w:rPr>
        <w:t xml:space="preserve"> تنفيذ </w:t>
      </w:r>
      <w:r w:rsidR="00642B5E" w:rsidRPr="001219EB">
        <w:rPr>
          <w:rFonts w:ascii="Sakkal Majalla" w:hAnsi="Sakkal Majalla" w:cs="Sakkal Majalla"/>
          <w:sz w:val="28"/>
          <w:szCs w:val="28"/>
          <w:rtl/>
          <w:lang w:bidi="ar-EG"/>
        </w:rPr>
        <w:t>تقنية المسار الحرج</w:t>
      </w:r>
      <w:r w:rsidRPr="001219EB">
        <w:rPr>
          <w:rFonts w:ascii="Sakkal Majalla" w:hAnsi="Sakkal Majalla" w:cs="Sakkal Majalla"/>
          <w:sz w:val="28"/>
          <w:szCs w:val="28"/>
          <w:rtl/>
          <w:lang w:bidi="ar-EG"/>
        </w:rPr>
        <w:t xml:space="preserve"> في </w:t>
      </w:r>
      <w:r w:rsidR="00642B5E" w:rsidRPr="001219EB">
        <w:rPr>
          <w:rFonts w:ascii="Sakkal Majalla" w:hAnsi="Sakkal Majalla" w:cs="Sakkal Majalla"/>
          <w:sz w:val="28"/>
          <w:szCs w:val="28"/>
          <w:rtl/>
          <w:lang w:bidi="ar-EG"/>
        </w:rPr>
        <w:t>مشروعي البحثي</w:t>
      </w:r>
      <w:r w:rsidRPr="001219EB">
        <w:rPr>
          <w:rFonts w:ascii="Sakkal Majalla" w:hAnsi="Sakkal Majalla" w:cs="Sakkal Majalla"/>
          <w:sz w:val="28"/>
          <w:szCs w:val="28"/>
          <w:rtl/>
          <w:lang w:bidi="ar-EG"/>
        </w:rPr>
        <w:t>، مما يضمن فهمًا شاملاً وتطبيقًا للطريقة</w:t>
      </w:r>
      <w:r w:rsidR="00642B5E" w:rsidRPr="001219EB">
        <w:rPr>
          <w:rFonts w:ascii="Sakkal Majalla" w:hAnsi="Sakkal Majalla" w:cs="Sakkal Majalla"/>
          <w:sz w:val="28"/>
          <w:szCs w:val="28"/>
          <w:rtl/>
          <w:lang w:bidi="ar-EG"/>
        </w:rPr>
        <w:t>.</w:t>
      </w:r>
    </w:p>
    <w:p w14:paraId="0482BE55" w14:textId="54B52B91" w:rsidR="00642B5E" w:rsidRPr="001219EB" w:rsidRDefault="00642B5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وأحد أوجه القصور الملحوظة في دراسة عثماني هو غياب البيانات التجريبية ودراسات الحالة لدعم التفسيرات النظرية. ففي حين أن الدراسة تقدم نظرة عامة شاملة على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إلا أنها تفتقر إلى أمثلة واقعية توضح تطبيق وفعالية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المشاريع الفعلية. ولمعالجة هذا القصور، يمكنني تضمين دراسات حالة مفصلة وبيانات تجريبية توضح الاستخدام العملي لتقنية المسار الحرج في مشروعي البحثي.</w:t>
      </w:r>
    </w:p>
    <w:p w14:paraId="26CC631A" w14:textId="704BF652" w:rsidR="00642B5E" w:rsidRPr="00134565" w:rsidRDefault="00642B5E" w:rsidP="00E26D47">
      <w:pPr>
        <w:pStyle w:val="ListParagraph"/>
        <w:numPr>
          <w:ilvl w:val="0"/>
          <w:numId w:val="9"/>
        </w:numPr>
        <w:spacing w:before="100" w:beforeAutospacing="1" w:after="100" w:afterAutospacing="1" w:line="360" w:lineRule="auto"/>
        <w:ind w:left="423"/>
        <w:jc w:val="both"/>
        <w:rPr>
          <w:rFonts w:ascii="Sakkal Majalla" w:hAnsi="Sakkal Majalla" w:cs="Sakkal Majalla"/>
          <w:sz w:val="28"/>
          <w:szCs w:val="28"/>
          <w:rtl/>
          <w:lang w:bidi="ar-EG"/>
        </w:rPr>
      </w:pPr>
      <w:r w:rsidRPr="00134565">
        <w:rPr>
          <w:rFonts w:ascii="Sakkal Majalla" w:hAnsi="Sakkal Majalla" w:cs="Sakkal Majalla"/>
          <w:b/>
          <w:bCs/>
          <w:sz w:val="28"/>
          <w:szCs w:val="28"/>
          <w:rtl/>
          <w:lang w:bidi="ar-EG"/>
        </w:rPr>
        <w:t>الدراسة الرابعة: للباحثين أتين ولوبيس (2019)؛</w:t>
      </w:r>
      <w:r w:rsidRPr="00134565">
        <w:rPr>
          <w:rFonts w:ascii="Sakkal Majalla" w:hAnsi="Sakkal Majalla" w:cs="Sakkal Majalla"/>
          <w:sz w:val="28"/>
          <w:szCs w:val="28"/>
          <w:rtl/>
          <w:lang w:bidi="ar-EG"/>
        </w:rPr>
        <w:t xml:space="preserve"> بعنوان: "</w:t>
      </w:r>
      <w:r w:rsidRPr="00134565">
        <w:rPr>
          <w:rFonts w:ascii="Sakkal Majalla" w:hAnsi="Sakkal Majalla" w:cs="Sakkal Majalla"/>
          <w:sz w:val="28"/>
          <w:szCs w:val="28"/>
          <w:rtl/>
        </w:rPr>
        <w:t xml:space="preserve"> </w:t>
      </w:r>
      <w:r w:rsidRPr="00134565">
        <w:rPr>
          <w:rFonts w:ascii="Sakkal Majalla" w:hAnsi="Sakkal Majalla" w:cs="Sakkal Majalla"/>
          <w:sz w:val="28"/>
          <w:szCs w:val="28"/>
          <w:rtl/>
          <w:lang w:bidi="ar-EG"/>
        </w:rPr>
        <w:t>تطبيق أسلوب المسار الحرج في تخطيط وجدولة المشاريع "</w:t>
      </w:r>
    </w:p>
    <w:p w14:paraId="73A80A25" w14:textId="77777777" w:rsidR="00642B5E" w:rsidRPr="001219EB" w:rsidRDefault="00642B5E"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تركز الدراسة التي أجراها أتين ولوبيس على التطبيق العملي لـتقنية المسار الحرج في مجال إدارة المشاريع. ويناقش  البحث كيفية استخدام التقنية لتحديد تسلسل الأنشطة الهامة التي تحدد الحد الأدنى </w:t>
      </w:r>
      <w:r w:rsidRPr="001219EB">
        <w:rPr>
          <w:rFonts w:ascii="Sakkal Majalla" w:hAnsi="Sakkal Majalla" w:cs="Sakkal Majalla"/>
          <w:sz w:val="28"/>
          <w:szCs w:val="28"/>
          <w:rtl/>
          <w:lang w:bidi="ar-EG"/>
        </w:rPr>
        <w:lastRenderedPageBreak/>
        <w:t xml:space="preserve">لمدة المشروع. ومن خلال تحليل هذه الأنشطة المهمة، يمكن لمديري المشاريع تحديد أولويات الموارد والجهود في المهام التي تؤثر بشكل مباشر على وقت إنجاز المشروع. </w:t>
      </w:r>
    </w:p>
    <w:p w14:paraId="0315A474" w14:textId="5C3399AD" w:rsidR="00642B5E" w:rsidRPr="001219EB" w:rsidRDefault="002D0AA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ويعتبر </w:t>
      </w:r>
      <w:r w:rsidRPr="001219EB">
        <w:rPr>
          <w:rFonts w:ascii="Sakkal Majalla" w:hAnsi="Sakkal Majalla" w:cs="Sakkal Majalla"/>
          <w:b/>
          <w:bCs/>
          <w:sz w:val="28"/>
          <w:szCs w:val="28"/>
          <w:rtl/>
          <w:lang w:bidi="ar-EG"/>
        </w:rPr>
        <w:t>الهدف</w:t>
      </w:r>
      <w:r w:rsidRPr="001219EB">
        <w:rPr>
          <w:rFonts w:ascii="Sakkal Majalla" w:hAnsi="Sakkal Majalla" w:cs="Sakkal Majalla"/>
          <w:sz w:val="28"/>
          <w:szCs w:val="28"/>
          <w:rtl/>
          <w:lang w:bidi="ar-EG"/>
        </w:rPr>
        <w:t xml:space="preserve"> الأساسي للدراسة </w:t>
      </w:r>
      <w:r w:rsidR="00112426" w:rsidRPr="001219EB">
        <w:rPr>
          <w:rFonts w:ascii="Sakkal Majalla" w:hAnsi="Sakkal Majalla" w:cs="Sakkal Majalla"/>
          <w:sz w:val="28"/>
          <w:szCs w:val="28"/>
          <w:rtl/>
          <w:lang w:bidi="ar-EG"/>
        </w:rPr>
        <w:t>هو تقديم نظرة ثاقبة حول كيفية استخدام تقنية المسار الحرج لتبسيط عمليات إدارة المشروع، لا سيما في تحديد وإدارة المسار الحرج وتسلسل أنشطة المشروع التي تؤثر بشكل مباشر على وقت إنجاز المشروع. ومن خلال تحديد المسار الحرج، يمكن لمديري المشاريع تحديد الأنشطة الضرورية لإنجاز المشروع في الوقت المناسب والأنشطة التي يمكن تأخيرها دون التأثير على الجدول الزمني العام للمشروع. وتؤكد الدراسة على أهمية هذا التمييز، حيث أن فهم المهام الحاسمة مقابل تلك التي تتسم بالمرونة يسمح بتخصيص أفضل للموارد، وجدولة أكثر كفاءة، وتقليل تأخيرات المشروع. علاوة على ذلك، تسعى الدراسة إلى توضيح كيف يمكن للتقنية أن تعزز الكفاءة والفعالية الشاملة لإدارة المشاريع، مما يضمن إكمال المشاريع ضمن الأطر الزمنية المحددة لها وقيود الميزانية. ومن خلال التركيز على هذه الأهداف، يهدف أتين ولوبيس إلى التحقق من الفوائد العملية لهذه التقنية في سيناريوهات إدارة المشاريع في العالم الحقيقي.</w:t>
      </w:r>
    </w:p>
    <w:p w14:paraId="262D80B5" w14:textId="653F072C" w:rsidR="00CF2101" w:rsidRPr="001219EB" w:rsidRDefault="002D0AA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وتتمحور </w:t>
      </w:r>
      <w:r w:rsidRPr="001219EB">
        <w:rPr>
          <w:rFonts w:ascii="Sakkal Majalla" w:hAnsi="Sakkal Majalla" w:cs="Sakkal Majalla"/>
          <w:b/>
          <w:bCs/>
          <w:sz w:val="28"/>
          <w:szCs w:val="28"/>
          <w:rtl/>
          <w:lang w:bidi="ar-EG"/>
        </w:rPr>
        <w:t>المنهجية</w:t>
      </w:r>
      <w:r w:rsidRPr="001219EB">
        <w:rPr>
          <w:rFonts w:ascii="Sakkal Majalla" w:hAnsi="Sakkal Majalla" w:cs="Sakkal Majalla"/>
          <w:sz w:val="28"/>
          <w:szCs w:val="28"/>
          <w:rtl/>
          <w:lang w:bidi="ar-EG"/>
        </w:rPr>
        <w:t xml:space="preserve"> </w:t>
      </w:r>
      <w:r w:rsidR="00112426" w:rsidRPr="001219EB">
        <w:rPr>
          <w:rFonts w:ascii="Sakkal Majalla" w:hAnsi="Sakkal Majalla" w:cs="Sakkal Majalla"/>
          <w:b/>
          <w:bCs/>
          <w:sz w:val="28"/>
          <w:szCs w:val="28"/>
          <w:rtl/>
          <w:lang w:bidi="ar-EG"/>
        </w:rPr>
        <w:t>التحليلية</w:t>
      </w:r>
      <w:r w:rsidR="00112426"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lang w:bidi="ar-EG"/>
        </w:rPr>
        <w:t xml:space="preserve">المستخدمة حول استخدام المسار الحرج، </w:t>
      </w:r>
      <w:r w:rsidR="00CF2101" w:rsidRPr="001219EB">
        <w:rPr>
          <w:rFonts w:ascii="Sakkal Majalla" w:hAnsi="Sakkal Majalla" w:cs="Sakkal Majalla"/>
          <w:sz w:val="28"/>
          <w:szCs w:val="28"/>
          <w:rtl/>
          <w:lang w:bidi="ar-EG"/>
        </w:rPr>
        <w:t>والتي تتضمن عدة خطوات منهجية لتطوير جدول زمني مثالي للمشروع. فتبدأ العملية بتحديد جميع الأنشطة المطلوبة لإكمال المشروع. ويتم بعد ذلك تحليل هذه القائمة الشاملة من المهام لتحديد التبعيات بينها، أي الترتيب الذي يجب تنفيذ الأنشطة به. وبمجرد إنشاء التبعيات، فإن الخطوة التالية هي حساب المسار الأطول للأنشطة التابعة، والمعروف باسم المسار الحرج. ويمثل هذا المسار الحرج أقصر مدة ممكنة لإكمال المشروع.</w:t>
      </w:r>
    </w:p>
    <w:p w14:paraId="3AAF61C4" w14:textId="16CE319E" w:rsidR="00CF2101" w:rsidRPr="001219EB" w:rsidRDefault="00CF2101"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ولتحقيق ذلك، قام الباحثان بإنشاء مخطط شبكي يرسم بصريًا جميع أنشطة المشروع وتبعياتها. ويُستخدم هذا الرسم التخطيطي لإجراء حسابات النجاح للأمام والخلف، مما يساعد في تحديد أقرب وأحدث أوقات البدء والانتهاء الممكنة لكل نشاط. وتعتبر هذه الحسابات ضرورية لتحديد إجمالي التعويم، أو مقدار الوقت الذي يمكن أن تتأخر فيه الأنشطة غير الهامة دون التأثير على تاريخ اكتمال المشروع. ويتم </w:t>
      </w:r>
      <w:r w:rsidRPr="001219EB">
        <w:rPr>
          <w:rFonts w:ascii="Sakkal Majalla" w:hAnsi="Sakkal Majalla" w:cs="Sakkal Majalla"/>
          <w:sz w:val="28"/>
          <w:szCs w:val="28"/>
          <w:rtl/>
          <w:lang w:bidi="ar-EG"/>
        </w:rPr>
        <w:lastRenderedPageBreak/>
        <w:t>تحديد المسار الحرج على أنه تسلسل الأنشطة ذات التعويم الصفري، مما يشير إلى أن أي تأخير في هذه المهام سيؤدي بشكل مباشر إلى تأخير المشروع.</w:t>
      </w:r>
    </w:p>
    <w:p w14:paraId="75467703" w14:textId="752A8433" w:rsidR="00CF2101" w:rsidRPr="001219EB" w:rsidRDefault="00CF2101"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وتستخدم الدراسة بيانات المشروع الحقيقية لتوضيح التطبيق العملي لتقنية المسار الحرج. فمن خلال تطبيق التقنية على سيناريوهات المشروع الفعلية، تمكن الباحثان التحقق من فعالية الطريقة في تحسين جدولة المشروع وإدارته. وساعد استخدام البيانات الحقيقية أيضًا في تسليط الضوء على التحديات والفوائد المحتملة لـ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إطار عملي، مما يوفر رؤى قيمة لمديري المشاريع الذين يتطلعون إلى تنفيذ هذه الطريقة في مشاريعهم.</w:t>
      </w:r>
    </w:p>
    <w:p w14:paraId="2E26C621" w14:textId="034D8293" w:rsidR="002D0AA4" w:rsidRPr="001219EB" w:rsidRDefault="00CF2101"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ومن خلال هذه المنهجية المنظمة، هدف أتين ولوبيس إلى توفير إطار عمل واضح وعملي لاستخدام المسار الحرج في إدارة المشاريع. ويضمن نهجهم التفصيلي ترجمة المفاهيم النظرية لـ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بشكل فعال إلى خطوات قابلة للتنفيذ يمكن تطبيقها لتعزيز تخطيط وجدولة المشروع</w:t>
      </w:r>
      <w:r w:rsidRPr="001219EB">
        <w:rPr>
          <w:rFonts w:ascii="Arial" w:hAnsi="Arial" w:cs="Arial" w:hint="cs"/>
          <w:sz w:val="28"/>
          <w:szCs w:val="28"/>
          <w:rtl/>
          <w:lang w:bidi="ar-EG"/>
        </w:rPr>
        <w:t>​</w:t>
      </w:r>
      <w:r w:rsidRPr="001219EB">
        <w:rPr>
          <w:rFonts w:ascii="Sakkal Majalla" w:hAnsi="Sakkal Majalla" w:cs="Sakkal Majalla"/>
          <w:sz w:val="28"/>
          <w:szCs w:val="28"/>
          <w:rtl/>
          <w:lang w:bidi="ar-EG"/>
        </w:rPr>
        <w:t xml:space="preserve"> (مستودع </w:t>
      </w:r>
      <w:r w:rsidRPr="001219EB">
        <w:rPr>
          <w:rFonts w:ascii="Sakkal Majalla" w:hAnsi="Sakkal Majalla" w:cs="Sakkal Majalla"/>
          <w:sz w:val="28"/>
          <w:szCs w:val="28"/>
          <w:lang w:bidi="ar-EG"/>
        </w:rPr>
        <w:t>UNIKOM</w:t>
      </w:r>
      <w:r w:rsidRPr="001219EB">
        <w:rPr>
          <w:rFonts w:ascii="Sakkal Majalla" w:hAnsi="Sakkal Majalla" w:cs="Sakkal Majalla"/>
          <w:sz w:val="28"/>
          <w:szCs w:val="28"/>
          <w:rtl/>
          <w:lang w:bidi="ar-EG"/>
        </w:rPr>
        <w:t>)</w:t>
      </w:r>
      <w:r w:rsidRPr="001219EB">
        <w:rPr>
          <w:rFonts w:ascii="Arial" w:hAnsi="Arial" w:cs="Arial" w:hint="cs"/>
          <w:sz w:val="28"/>
          <w:szCs w:val="28"/>
          <w:rtl/>
          <w:lang w:bidi="ar-EG"/>
        </w:rPr>
        <w:t>​</w:t>
      </w:r>
      <w:r w:rsidRPr="001219EB">
        <w:rPr>
          <w:rFonts w:ascii="Sakkal Majalla" w:hAnsi="Sakkal Majalla" w:cs="Sakkal Majalla"/>
          <w:sz w:val="28"/>
          <w:szCs w:val="28"/>
          <w:rtl/>
          <w:lang w:bidi="ar-EG"/>
        </w:rPr>
        <w:t>.</w:t>
      </w:r>
    </w:p>
    <w:p w14:paraId="6DA9576A" w14:textId="687FA3EB" w:rsidR="00642B5E" w:rsidRPr="001219EB" w:rsidRDefault="00CF2101"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lang w:bidi="ar-EG"/>
        </w:rPr>
        <w:t xml:space="preserve">وتشير </w:t>
      </w:r>
      <w:r w:rsidRPr="001219EB">
        <w:rPr>
          <w:rFonts w:ascii="Sakkal Majalla" w:hAnsi="Sakkal Majalla" w:cs="Sakkal Majalla"/>
          <w:b/>
          <w:bCs/>
          <w:sz w:val="28"/>
          <w:szCs w:val="28"/>
          <w:rtl/>
          <w:lang w:bidi="ar-EG"/>
        </w:rPr>
        <w:t>نتائج</w:t>
      </w:r>
      <w:r w:rsidRPr="001219EB">
        <w:rPr>
          <w:rFonts w:ascii="Sakkal Majalla" w:hAnsi="Sakkal Majalla" w:cs="Sakkal Majalla"/>
          <w:sz w:val="28"/>
          <w:szCs w:val="28"/>
          <w:rtl/>
          <w:lang w:bidi="ar-EG"/>
        </w:rPr>
        <w:t xml:space="preserve"> تلك الدراسة إلى أن المسار الحرج له دور فعال في تحسين الجداول الزمنية للمشروع. فمن خلال حساب أقرب وأحدث أوقات البدء والانتهاء لكل نشاط، يمكن لمديري المشاريع تطوير جدول زمني أكثر بساطة وكفاءة. ويؤدي هذا التحسين إلى تقليل وقت الخمول ويعزز كفاءة المشروع بشكل عام. وتؤدي تنفيذ طريقة المسار الحرج إلى تعزيز عمليات تخطيط وجدولة المشروع. فمن خلال استخدام تلك التقنية، يستطيع مديرو المشاريع تحديد المسار الحرج، وهو تسلسل أنشطة المشروع الذي يؤثر بشكل مباشر على تاريخ اكتمال المشروع. وتوفر التقنية رؤى قيمة حول الأنشطة التي يمكن تأخيرها دون التأثير على تاريخ إنجاز المشروع. ويتيح هذا التحديد للمديرين تركيز جهودهم ومواردهم على هذه المهام الحاسمة، مما يضمن إكمالها في الوقت المحدد لمنع أي تأخير محتمل.</w:t>
      </w:r>
    </w:p>
    <w:p w14:paraId="3C31737F" w14:textId="45552C2C" w:rsidR="00CF2101" w:rsidRPr="001219EB" w:rsidRDefault="00CF2101"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ويمكن أن </w:t>
      </w:r>
      <w:r w:rsidRPr="001219EB">
        <w:rPr>
          <w:rFonts w:ascii="Sakkal Majalla" w:hAnsi="Sakkal Majalla" w:cs="Sakkal Majalla"/>
          <w:b/>
          <w:bCs/>
          <w:sz w:val="28"/>
          <w:szCs w:val="28"/>
          <w:rtl/>
          <w:lang w:bidi="ar-EG"/>
        </w:rPr>
        <w:t>تفيد</w:t>
      </w:r>
      <w:r w:rsidRPr="001219EB">
        <w:rPr>
          <w:rFonts w:ascii="Sakkal Majalla" w:hAnsi="Sakkal Majalla" w:cs="Sakkal Majalla"/>
          <w:sz w:val="28"/>
          <w:szCs w:val="28"/>
          <w:rtl/>
          <w:lang w:bidi="ar-EG"/>
        </w:rPr>
        <w:t xml:space="preserve"> هذه الدراسة بحثي  من خلال الاستشهاد بعمل الباحثين، فيمكنني توضيح كيفية تطبيق تقنية المسار الحرج لتحديد المهام الهامة وتحسين الجداول الزمنية للمشروع وإدارة الموارد بشكل فعال. ويمكن للأدلة التجريبية المقدمة في دراستهم أن تدعم حججي حول أهمية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ضمان إكمال المشروع في الوقت المناسب وتعزيز ممارسات إدارة المشروع بشكل عام. كما يمكنني دمج الأفكار المكتسبة </w:t>
      </w:r>
      <w:r w:rsidRPr="001219EB">
        <w:rPr>
          <w:rFonts w:ascii="Sakkal Majalla" w:hAnsi="Sakkal Majalla" w:cs="Sakkal Majalla"/>
          <w:sz w:val="28"/>
          <w:szCs w:val="28"/>
          <w:rtl/>
          <w:lang w:bidi="ar-EG"/>
        </w:rPr>
        <w:lastRenderedPageBreak/>
        <w:t>من دراستهم حول إدارة تبعيات المهام وتحديد الأنشطة التي يمكن تأخيرها دون التأثير على تاريخ إنجاز المشروع. وسيمكنني هذا من تقديم توصيات عملية لمديري المشاريع الذين يتطلعون إلى تطبيق تلك التقنية في مشاريعهم.</w:t>
      </w:r>
    </w:p>
    <w:p w14:paraId="28C986C1" w14:textId="03E54AA4" w:rsidR="00CF2101" w:rsidRPr="00134565" w:rsidRDefault="00213304" w:rsidP="00E26D47">
      <w:pPr>
        <w:pStyle w:val="ListParagraph"/>
        <w:numPr>
          <w:ilvl w:val="0"/>
          <w:numId w:val="9"/>
        </w:numPr>
        <w:spacing w:before="100" w:beforeAutospacing="1" w:after="100" w:afterAutospacing="1" w:line="360" w:lineRule="auto"/>
        <w:ind w:left="423"/>
        <w:jc w:val="both"/>
        <w:rPr>
          <w:rFonts w:ascii="Sakkal Majalla" w:hAnsi="Sakkal Majalla" w:cs="Sakkal Majalla"/>
          <w:sz w:val="28"/>
          <w:szCs w:val="28"/>
          <w:lang w:bidi="ar-EG"/>
        </w:rPr>
      </w:pPr>
      <w:r w:rsidRPr="00134565">
        <w:rPr>
          <w:rFonts w:ascii="Sakkal Majalla" w:hAnsi="Sakkal Majalla" w:cs="Sakkal Majalla"/>
          <w:b/>
          <w:bCs/>
          <w:sz w:val="28"/>
          <w:szCs w:val="28"/>
          <w:rtl/>
          <w:lang w:bidi="ar-EG"/>
        </w:rPr>
        <w:t>للباحث</w:t>
      </w:r>
      <w:r w:rsidR="00CF2101" w:rsidRPr="00134565">
        <w:rPr>
          <w:rFonts w:ascii="Sakkal Majalla" w:hAnsi="Sakkal Majalla" w:cs="Sakkal Majalla"/>
          <w:b/>
          <w:bCs/>
          <w:sz w:val="28"/>
          <w:szCs w:val="28"/>
          <w:rtl/>
          <w:lang w:bidi="ar-EG"/>
        </w:rPr>
        <w:t xml:space="preserve"> </w:t>
      </w:r>
      <w:r w:rsidRPr="00134565">
        <w:rPr>
          <w:rFonts w:ascii="Sakkal Majalla" w:hAnsi="Sakkal Majalla" w:cs="Sakkal Majalla"/>
          <w:b/>
          <w:bCs/>
          <w:sz w:val="28"/>
          <w:szCs w:val="28"/>
          <w:rtl/>
          <w:lang w:bidi="ar-EG"/>
        </w:rPr>
        <w:t>كاريبو بينايا باجشو (2021</w:t>
      </w:r>
      <w:r w:rsidR="00CF2101" w:rsidRPr="00134565">
        <w:rPr>
          <w:rFonts w:ascii="Sakkal Majalla" w:hAnsi="Sakkal Majalla" w:cs="Sakkal Majalla"/>
          <w:b/>
          <w:bCs/>
          <w:sz w:val="28"/>
          <w:szCs w:val="28"/>
          <w:rtl/>
          <w:lang w:bidi="ar-EG"/>
        </w:rPr>
        <w:t>)؛</w:t>
      </w:r>
      <w:r w:rsidR="00CF2101" w:rsidRPr="00134565">
        <w:rPr>
          <w:rFonts w:ascii="Sakkal Majalla" w:hAnsi="Sakkal Majalla" w:cs="Sakkal Majalla"/>
          <w:sz w:val="28"/>
          <w:szCs w:val="28"/>
          <w:rtl/>
          <w:lang w:bidi="ar-EG"/>
        </w:rPr>
        <w:t xml:space="preserve"> بعنوان: "</w:t>
      </w:r>
      <w:r w:rsidR="00CF2101" w:rsidRPr="00134565">
        <w:rPr>
          <w:rFonts w:ascii="Sakkal Majalla" w:hAnsi="Sakkal Majalla" w:cs="Sakkal Majalla"/>
          <w:sz w:val="28"/>
          <w:szCs w:val="28"/>
          <w:rtl/>
        </w:rPr>
        <w:t xml:space="preserve"> </w:t>
      </w:r>
      <w:r w:rsidRPr="00134565">
        <w:rPr>
          <w:rFonts w:ascii="Sakkal Majalla" w:hAnsi="Sakkal Majalla" w:cs="Sakkal Majalla"/>
          <w:sz w:val="28"/>
          <w:szCs w:val="28"/>
          <w:rtl/>
          <w:lang w:bidi="ar-EG"/>
        </w:rPr>
        <w:t xml:space="preserve">طريقتي </w:t>
      </w:r>
      <w:r w:rsidRPr="00134565">
        <w:rPr>
          <w:rFonts w:ascii="Sakkal Majalla" w:hAnsi="Sakkal Majalla" w:cs="Sakkal Majalla"/>
          <w:sz w:val="28"/>
          <w:szCs w:val="28"/>
          <w:lang w:bidi="ar-EG"/>
        </w:rPr>
        <w:t>PERT</w:t>
      </w:r>
      <w:r w:rsidRPr="00134565">
        <w:rPr>
          <w:rFonts w:ascii="Sakkal Majalla" w:hAnsi="Sakkal Majalla" w:cs="Sakkal Majalla"/>
          <w:sz w:val="28"/>
          <w:szCs w:val="28"/>
          <w:rtl/>
          <w:lang w:bidi="ar-EG"/>
        </w:rPr>
        <w:t xml:space="preserve"> و</w:t>
      </w:r>
      <w:r w:rsidRPr="00134565">
        <w:rPr>
          <w:rFonts w:ascii="Sakkal Majalla" w:hAnsi="Sakkal Majalla" w:cs="Sakkal Majalla"/>
          <w:sz w:val="28"/>
          <w:szCs w:val="28"/>
          <w:lang w:bidi="ar-EG"/>
        </w:rPr>
        <w:t>CPM</w:t>
      </w:r>
      <w:r w:rsidRPr="00134565">
        <w:rPr>
          <w:rFonts w:ascii="Sakkal Majalla" w:hAnsi="Sakkal Majalla" w:cs="Sakkal Majalla"/>
          <w:sz w:val="28"/>
          <w:szCs w:val="28"/>
          <w:rtl/>
          <w:lang w:bidi="ar-EG"/>
        </w:rPr>
        <w:t xml:space="preserve"> في إدارة المشاريع مع أمثلة عملية</w:t>
      </w:r>
      <w:r w:rsidR="00CF2101" w:rsidRPr="00134565">
        <w:rPr>
          <w:rFonts w:ascii="Sakkal Majalla" w:hAnsi="Sakkal Majalla" w:cs="Sakkal Majalla"/>
          <w:sz w:val="28"/>
          <w:szCs w:val="28"/>
          <w:rtl/>
          <w:lang w:bidi="ar-EG"/>
        </w:rPr>
        <w:t xml:space="preserve"> "</w:t>
      </w:r>
    </w:p>
    <w:p w14:paraId="52CA3303" w14:textId="36D81CAC" w:rsidR="00CF2101"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lang w:bidi="ar-EG"/>
        </w:rPr>
        <w:t xml:space="preserve">تتعمق الدراسة في المبادئ الأساسية والتطبيقات العملية لـ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إدارة المشاريع. ويناقش الخلفية النظرية لهذه التقنيات، وتطورها التاريخي، وأهميتها في تخطيط وجدولة المشاريع.</w:t>
      </w:r>
    </w:p>
    <w:p w14:paraId="1BD0B7DF" w14:textId="75D8B914" w:rsidR="00213304"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lang w:bidi="ar-EG"/>
        </w:rPr>
        <w:t>الهدف</w:t>
      </w:r>
      <w:r w:rsidRPr="001219EB">
        <w:rPr>
          <w:rFonts w:ascii="Sakkal Majalla" w:hAnsi="Sakkal Majalla" w:cs="Sakkal Majalla"/>
          <w:sz w:val="28"/>
          <w:szCs w:val="28"/>
          <w:rtl/>
          <w:lang w:bidi="ar-EG"/>
        </w:rPr>
        <w:t xml:space="preserve"> الأساسي لهذه الدراسة هو استكشاف تطبيق تقنية تقييم ومراجعة البرامج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وطريقة المسار الحرج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إدارة المشاريع. وتهدف الدراسة إلى تقديم أمثلة عملية لتوضيح استخدام هذه التقنيات في تعزيز جدولة وإدارة المشاريع. ومن خلال التركيز على هذه المنهجيات، يسعى باجشو إلى توضيح كيف يمكن لـ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ضمان اكتمال المشاريع ضمن الأطر الزمنية المحددة وقيود الميزانية.  أما الهدف النهائي هو تسليط الضوء على فوائد هذه التقنيات في تحسين كفاءة المشروع وفعاليته.</w:t>
      </w:r>
    </w:p>
    <w:p w14:paraId="16413B4A" w14:textId="557E73B2" w:rsidR="00213304"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يستخدم باجشو </w:t>
      </w:r>
      <w:r w:rsidRPr="001219EB">
        <w:rPr>
          <w:rFonts w:ascii="Sakkal Majalla" w:hAnsi="Sakkal Majalla" w:cs="Sakkal Majalla"/>
          <w:b/>
          <w:bCs/>
          <w:sz w:val="28"/>
          <w:szCs w:val="28"/>
          <w:rtl/>
          <w:lang w:bidi="ar-EG"/>
        </w:rPr>
        <w:t>منهجًا</w:t>
      </w:r>
      <w:r w:rsidRPr="001219EB">
        <w:rPr>
          <w:rFonts w:ascii="Sakkal Majalla" w:hAnsi="Sakkal Majalla" w:cs="Sakkal Majalla"/>
          <w:sz w:val="28"/>
          <w:szCs w:val="28"/>
          <w:rtl/>
          <w:lang w:bidi="ar-EG"/>
        </w:rPr>
        <w:t xml:space="preserve"> عمليًا لتوضيح تطبيق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وتتضمن الدراسة بناء مخططات الشبكة لمختلف أنشطة المشروع، وتحديد التبعيات، وحساب المسار الحرج باستخدام كلا التقنيتين. ويتم توفير أمثلة مفصلة خطوة بخطوة لعرض عملية تحديد أقرب وأحدث أوقات البدء والانتهاء لأنشطة المشروع. وتساعد هذه الأمثلة في فهم كيفية تطبيق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في سيناريوهات العالم الحقيقي. بالإضافة إلى ذلك، يستخدم باجشو دراسات الحالة للتحقق من فعالية هذه التقنيات في إدارة الجداول الزمنية للمشروع.</w:t>
      </w:r>
    </w:p>
    <w:p w14:paraId="2E3CE04F" w14:textId="365689FE" w:rsidR="00213304"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lang w:bidi="ar-EG"/>
        </w:rPr>
        <w:t xml:space="preserve">ولتقديم رؤية شاملة، يختار باجشو دراسات حالة عبر مجموعة من الصناعات، بما في ذلك البناء وتكنولوجيا المعلومات والتصنيع. يؤكد هذا الاختيار على تعدد استخدامات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مما يوضح </w:t>
      </w:r>
      <w:r w:rsidRPr="001219EB">
        <w:rPr>
          <w:rFonts w:ascii="Sakkal Majalla" w:hAnsi="Sakkal Majalla" w:cs="Sakkal Majalla"/>
          <w:sz w:val="28"/>
          <w:szCs w:val="28"/>
          <w:rtl/>
          <w:lang w:bidi="ar-EG"/>
        </w:rPr>
        <w:lastRenderedPageBreak/>
        <w:t>فعاليتهما في بيئات المشاريع المتنوعة. ومن خلال دراسة مشاريع من قطاعات مختلفة، تسلط الدراسة الضوء على كيفية تكييف هذه المنهجيات مع سياقات مختلفة، مع عرض إمكانية تطبيقها على نطاق واسع.</w:t>
      </w:r>
    </w:p>
    <w:p w14:paraId="6F29628E" w14:textId="69C6043A" w:rsidR="00213304"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وتبدأ العملية بتحديد جميع الأنشطة المطلوبة لكل مشروع. فتتضمن هذه الخطوة تقسيم المشروع إلى مهام أصغر يمكن التحكم فيها، مما يوفر إطارًا واضحًا لما يجب إنجازه. بمجرد تحديد الأنشطة، وتتضمن المرحلة التالية تحديد التبعيات بين هذه المهام. يعد فهم هذه التبعيات أمرًا بالغ الأهمية لتحديد التسلسل الذي يجب تنفيذ المهام به، مما يضمن تقدم المشروع بسلاسة.</w:t>
      </w:r>
    </w:p>
    <w:p w14:paraId="6C9D0ECB" w14:textId="0BF1E54C" w:rsidR="00213304"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ويقوم باجشو بعد ذلك بإنشاء مخططات شبكية لتمثيل الأنشطة والعلاقات المتبادلة بينها بشكل مرئي. وتعتبر هذه المخططات ضرورية لتوضيح تدفق المشروع وتحديد الاختناقات المحتملة التي قد تعيق التقدم. فمع وجود مخططات الشبكة، يقوم باجشو بإجراء حسابات التمريرات الأمامية والخلفية. وتحدد هذه الحسابات أقرب وأحدث أوقات البدء والانتهاء لكل نشاط، وهو أمر حيوي لتحديد المسار الحرج - تسلسل المهام الذي يؤثر بشكل مباشر على تاريخ اكتمال المشروع.</w:t>
      </w:r>
    </w:p>
    <w:p w14:paraId="59F65EB6" w14:textId="4D6A6BF9" w:rsidR="00213304" w:rsidRPr="001219EB" w:rsidRDefault="00213304"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ومن خلال تحليل مخططات الشبكة وحساباتها، يحدد باجشو المسار الحرج لكل مشروع. </w:t>
      </w:r>
      <w:r w:rsidR="007D04CD" w:rsidRPr="001219EB">
        <w:rPr>
          <w:rFonts w:ascii="Sakkal Majalla" w:hAnsi="Sakkal Majalla" w:cs="Sakkal Majalla"/>
          <w:sz w:val="28"/>
          <w:szCs w:val="28"/>
          <w:rtl/>
          <w:lang w:bidi="ar-EG"/>
        </w:rPr>
        <w:t>و</w:t>
      </w:r>
      <w:r w:rsidRPr="001219EB">
        <w:rPr>
          <w:rFonts w:ascii="Sakkal Majalla" w:hAnsi="Sakkal Majalla" w:cs="Sakkal Majalla"/>
          <w:sz w:val="28"/>
          <w:szCs w:val="28"/>
          <w:rtl/>
          <w:lang w:bidi="ar-EG"/>
        </w:rPr>
        <w:t xml:space="preserve">يسلط هذا التحديد الضوء على الأنشطة التي تعتبر حاسمة لإنجاز المشروع في الوقت المناسب، مما يضمن أن أي تأخير في هذه المهام سيؤثر على الجدول الزمني العام للمشروع. </w:t>
      </w:r>
      <w:r w:rsidR="007D04CD" w:rsidRPr="001219EB">
        <w:rPr>
          <w:rFonts w:ascii="Sakkal Majalla" w:hAnsi="Sakkal Majalla" w:cs="Sakkal Majalla"/>
          <w:sz w:val="28"/>
          <w:szCs w:val="28"/>
          <w:rtl/>
          <w:lang w:bidi="ar-EG"/>
        </w:rPr>
        <w:t>و</w:t>
      </w:r>
      <w:r w:rsidRPr="001219EB">
        <w:rPr>
          <w:rFonts w:ascii="Sakkal Majalla" w:hAnsi="Sakkal Majalla" w:cs="Sakkal Majalla"/>
          <w:sz w:val="28"/>
          <w:szCs w:val="28"/>
          <w:rtl/>
          <w:lang w:bidi="ar-EG"/>
        </w:rPr>
        <w:t xml:space="preserve">تتضمن كل دراسة حالة تحليلاً مفصلاً لكيفية تطبيق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مع التركيز على التحديات التي تمت مواجهتها والحلول المنفذة. </w:t>
      </w:r>
      <w:r w:rsidR="007D04CD" w:rsidRPr="001219EB">
        <w:rPr>
          <w:rFonts w:ascii="Sakkal Majalla" w:hAnsi="Sakkal Majalla" w:cs="Sakkal Majalla"/>
          <w:sz w:val="28"/>
          <w:szCs w:val="28"/>
          <w:rtl/>
          <w:lang w:bidi="ar-EG"/>
        </w:rPr>
        <w:t>و</w:t>
      </w:r>
      <w:r w:rsidRPr="001219EB">
        <w:rPr>
          <w:rFonts w:ascii="Sakkal Majalla" w:hAnsi="Sakkal Majalla" w:cs="Sakkal Majalla"/>
          <w:sz w:val="28"/>
          <w:szCs w:val="28"/>
          <w:rtl/>
          <w:lang w:bidi="ar-EG"/>
        </w:rPr>
        <w:t xml:space="preserve">يناقش باجشو التعديلات التي تم إجراؤها على جداول المشروع بناءً على الأفكار المكتسبة من تحليل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ويقارن أوقات إنجاز المشروع الفعلية مع الأوقات المقدرة لإثبات دقة وفعالية هذه التقنيات.</w:t>
      </w:r>
    </w:p>
    <w:p w14:paraId="58F93FD2" w14:textId="780AB4DD" w:rsidR="0003421B" w:rsidRPr="001219EB" w:rsidRDefault="0003421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وتتلخص </w:t>
      </w:r>
      <w:r w:rsidRPr="001219EB">
        <w:rPr>
          <w:rFonts w:ascii="Sakkal Majalla" w:hAnsi="Sakkal Majalla" w:cs="Sakkal Majalla"/>
          <w:b/>
          <w:bCs/>
          <w:sz w:val="28"/>
          <w:szCs w:val="28"/>
          <w:rtl/>
          <w:lang w:bidi="ar-EG"/>
        </w:rPr>
        <w:t>نتائج</w:t>
      </w:r>
      <w:r w:rsidRPr="001219EB">
        <w:rPr>
          <w:rFonts w:ascii="Sakkal Majalla" w:hAnsi="Sakkal Majalla" w:cs="Sakkal Majalla"/>
          <w:sz w:val="28"/>
          <w:szCs w:val="28"/>
          <w:rtl/>
          <w:lang w:bidi="ar-EG"/>
        </w:rPr>
        <w:t xml:space="preserve"> هذه الدراسة في أن كلا من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(تقنية مراجعة تقييم البرنامج)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(طريقة المسار الحرج) هما أداتان فعالتان للغاية لتعزيز تخطيط المشروع وجدولة أعماله. وتوفر هذه المنهجيات نهجًا منظمًا لإدارة المشاريع المعقدة من خلال تقسيمها إلى مهام يمكن التحكم فيها وتقييم أوجه الترابط بينها. ومن خلال الأمثلة العملية، توضح الدراسة كيف يساعد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مديري المشاريع في تحديد المهام التي تعتبر حاسمة للحفاظ على الجدول الزمني العام للمشروع. ومن خلال التركيز على هذه المهام الحاسمة، </w:t>
      </w:r>
      <w:r w:rsidRPr="001219EB">
        <w:rPr>
          <w:rFonts w:ascii="Sakkal Majalla" w:hAnsi="Sakkal Majalla" w:cs="Sakkal Majalla"/>
          <w:sz w:val="28"/>
          <w:szCs w:val="28"/>
          <w:rtl/>
          <w:lang w:bidi="ar-EG"/>
        </w:rPr>
        <w:lastRenderedPageBreak/>
        <w:t>يمكن لمديري المشاريع تحديد أولويات جهودهم لضمان تقدم المشروع في الموعد المحدد وتقليل مخاطر التأخير.</w:t>
      </w:r>
    </w:p>
    <w:p w14:paraId="06BD0208" w14:textId="28143F1C" w:rsidR="007D04CD" w:rsidRPr="001219EB" w:rsidRDefault="0003421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علاوة على ذلك، تسلط الدراسة الضوء على أن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يقدمان رؤى قيمة حول الجدول الزمني للمشروع وتخصيص الموارد. وعلى وجه التحديد، تحدد هذه التقنيات المهام التي يمكن تأجيلها دون التأثير على تاريخ الانتهاء النهائي للمشروع. وتمكن هذه الخاصية مديري المشاريع من اتخاذ قرارات مستنيرة حول مكان تخصيص الموارد وكيفية ضبط الجداول الزمنية للحفاظ على كفاءة المشروع. وتعد القدرة على فهم وإدارة تبعيات المهام والمرونة أمرًا بالغ الأهمية لتحسين أداء المشروع وتجنب المشكلات غير الضرورية. ولا يعزز هذا النهج المنظم احتمالية الوفاء بالمواعيد النهائية للمشروع فحسب، بل يساهم أيضًا في تحسين إدارة الموارد ونجاح المشروع بشكل عام. </w:t>
      </w:r>
    </w:p>
    <w:p w14:paraId="60F4FCBF" w14:textId="16484471" w:rsidR="0003421B" w:rsidRPr="001219EB" w:rsidRDefault="0003421B"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lang w:bidi="ar-EG"/>
        </w:rPr>
        <w:t xml:space="preserve">وفي حين أن دراسة باجشو تقدم رؤى قيمة حول تطبيق </w:t>
      </w:r>
      <w:r w:rsidRPr="001219EB">
        <w:rPr>
          <w:rFonts w:ascii="Sakkal Majalla" w:hAnsi="Sakkal Majalla" w:cs="Sakkal Majalla"/>
          <w:sz w:val="28"/>
          <w:szCs w:val="28"/>
          <w:lang w:bidi="ar-EG"/>
        </w:rPr>
        <w:t>PERT</w:t>
      </w:r>
      <w:r w:rsidRPr="001219EB">
        <w:rPr>
          <w:rFonts w:ascii="Sakkal Majalla" w:hAnsi="Sakkal Majalla" w:cs="Sakkal Majalla"/>
          <w:sz w:val="28"/>
          <w:szCs w:val="28"/>
          <w:rtl/>
          <w:lang w:bidi="ar-EG"/>
        </w:rPr>
        <w:t xml:space="preserve"> و</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إلا أنها قد تحتوي على بعض </w:t>
      </w:r>
      <w:r w:rsidRPr="001219EB">
        <w:rPr>
          <w:rFonts w:ascii="Sakkal Majalla" w:hAnsi="Sakkal Majalla" w:cs="Sakkal Majalla"/>
          <w:b/>
          <w:bCs/>
          <w:sz w:val="28"/>
          <w:szCs w:val="28"/>
          <w:rtl/>
          <w:lang w:bidi="ar-EG"/>
        </w:rPr>
        <w:t>القصور</w:t>
      </w:r>
      <w:r w:rsidRPr="001219EB">
        <w:rPr>
          <w:rFonts w:ascii="Sakkal Majalla" w:hAnsi="Sakkal Majalla" w:cs="Sakkal Majalla"/>
          <w:sz w:val="28"/>
          <w:szCs w:val="28"/>
          <w:rtl/>
          <w:lang w:bidi="ar-EG"/>
        </w:rPr>
        <w:t xml:space="preserve">، مثل الاعتماد المفرط المحتمل على الأمثلة النظرية بدلاً من سيناريوهات العالم الحقيقي المتنوعة. ولحل ذلك، </w:t>
      </w:r>
      <w:r w:rsidR="006407C6" w:rsidRPr="001219EB">
        <w:rPr>
          <w:rFonts w:ascii="Sakkal Majalla" w:hAnsi="Sakkal Majalla" w:cs="Sakkal Majalla"/>
          <w:sz w:val="28"/>
          <w:szCs w:val="28"/>
          <w:rtl/>
          <w:lang w:bidi="ar-EG"/>
        </w:rPr>
        <w:t xml:space="preserve">يمكن اعتماد العديد من الاستراتيجيات. فتوسيع نطاق دراسات الحالة ليشمل صناعات وأنواع مشاريع متنوعة سيوفر منظورًا أوسع حول تطبيق </w:t>
      </w:r>
      <w:r w:rsidR="006407C6" w:rsidRPr="001219EB">
        <w:rPr>
          <w:rFonts w:ascii="Sakkal Majalla" w:hAnsi="Sakkal Majalla" w:cs="Sakkal Majalla"/>
          <w:sz w:val="28"/>
          <w:szCs w:val="28"/>
          <w:lang w:bidi="ar-EG"/>
        </w:rPr>
        <w:t>PERT</w:t>
      </w:r>
      <w:r w:rsidR="006407C6" w:rsidRPr="001219EB">
        <w:rPr>
          <w:rFonts w:ascii="Sakkal Majalla" w:hAnsi="Sakkal Majalla" w:cs="Sakkal Majalla"/>
          <w:sz w:val="28"/>
          <w:szCs w:val="28"/>
          <w:rtl/>
          <w:lang w:bidi="ar-EG"/>
        </w:rPr>
        <w:t xml:space="preserve"> و</w:t>
      </w:r>
      <w:r w:rsidR="006407C6" w:rsidRPr="001219EB">
        <w:rPr>
          <w:rFonts w:ascii="Sakkal Majalla" w:hAnsi="Sakkal Majalla" w:cs="Sakkal Majalla"/>
          <w:sz w:val="28"/>
          <w:szCs w:val="28"/>
          <w:lang w:bidi="ar-EG"/>
        </w:rPr>
        <w:t>CPM</w:t>
      </w:r>
      <w:r w:rsidR="006407C6" w:rsidRPr="001219EB">
        <w:rPr>
          <w:rFonts w:ascii="Sakkal Majalla" w:hAnsi="Sakkal Majalla" w:cs="Sakkal Majalla"/>
          <w:sz w:val="28"/>
          <w:szCs w:val="28"/>
          <w:rtl/>
          <w:lang w:bidi="ar-EG"/>
        </w:rPr>
        <w:t xml:space="preserve">. ويمكن أن يكشف إجراء دراسات طولية عن كيفية أداء هذه التقنيات مع مرور الوقت، بينما يمكن أن يقدم التعامل مع ممارسي إدارة المشاريع رؤى عملية والتحقق من صحة النتائج النظرية. بالإضافة إلى ذلك، فإن حساب المتغيرات الخاصة بالسياق، ومقارنة </w:t>
      </w:r>
      <w:r w:rsidR="006407C6" w:rsidRPr="001219EB">
        <w:rPr>
          <w:rFonts w:ascii="Sakkal Majalla" w:hAnsi="Sakkal Majalla" w:cs="Sakkal Majalla"/>
          <w:sz w:val="28"/>
          <w:szCs w:val="28"/>
          <w:lang w:bidi="ar-EG"/>
        </w:rPr>
        <w:t>PERT</w:t>
      </w:r>
      <w:r w:rsidR="006407C6" w:rsidRPr="001219EB">
        <w:rPr>
          <w:rFonts w:ascii="Sakkal Majalla" w:hAnsi="Sakkal Majalla" w:cs="Sakkal Majalla"/>
          <w:sz w:val="28"/>
          <w:szCs w:val="28"/>
          <w:rtl/>
          <w:lang w:bidi="ar-EG"/>
        </w:rPr>
        <w:t xml:space="preserve"> و</w:t>
      </w:r>
      <w:r w:rsidR="006407C6" w:rsidRPr="001219EB">
        <w:rPr>
          <w:rFonts w:ascii="Sakkal Majalla" w:hAnsi="Sakkal Majalla" w:cs="Sakkal Majalla"/>
          <w:sz w:val="28"/>
          <w:szCs w:val="28"/>
          <w:lang w:bidi="ar-EG"/>
        </w:rPr>
        <w:t>CPM</w:t>
      </w:r>
      <w:r w:rsidR="006407C6" w:rsidRPr="001219EB">
        <w:rPr>
          <w:rFonts w:ascii="Sakkal Majalla" w:hAnsi="Sakkal Majalla" w:cs="Sakkal Majalla"/>
          <w:sz w:val="28"/>
          <w:szCs w:val="28"/>
          <w:rtl/>
          <w:lang w:bidi="ar-EG"/>
        </w:rPr>
        <w:t xml:space="preserve"> مع المنهجيات الأخرى، ودمج البحث التجريبي من خلال بيانات العالم الحقيقي يمكن أن يعزز أهمية الدراسة وإمكانية تطبيقها.</w:t>
      </w:r>
    </w:p>
    <w:p w14:paraId="0F731D52" w14:textId="4D677609" w:rsidR="00A74F76"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11" w:name="_Toc181726506"/>
      <w:r>
        <w:rPr>
          <w:rFonts w:ascii="Sakkal Majalla" w:hAnsi="Sakkal Majalla" w:cs="Sakkal Majalla" w:hint="cs"/>
          <w:b/>
          <w:bCs/>
          <w:sz w:val="36"/>
          <w:szCs w:val="36"/>
          <w:rtl/>
        </w:rPr>
        <w:t xml:space="preserve">8.1 </w:t>
      </w:r>
      <w:r w:rsidR="00A74F76" w:rsidRPr="00004384">
        <w:rPr>
          <w:rFonts w:ascii="Sakkal Majalla" w:hAnsi="Sakkal Majalla" w:cs="Sakkal Majalla"/>
          <w:b/>
          <w:bCs/>
          <w:sz w:val="36"/>
          <w:szCs w:val="36"/>
          <w:rtl/>
        </w:rPr>
        <w:t>المنطلقات النظرية للدراسة:</w:t>
      </w:r>
      <w:bookmarkEnd w:id="11"/>
    </w:p>
    <w:p w14:paraId="0DF7C250" w14:textId="7D0EF380" w:rsidR="00134565" w:rsidRDefault="000925A6"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تتضمن المنطلقات النظرية للدراسة "إدارة المشاريع باستخدام تقنية المسار الحرج" عدة مفاهيم أساسية وتطورات رئيسية في مجال إدارة المشاريع</w:t>
      </w:r>
      <w:r w:rsidR="00134565">
        <w:rPr>
          <w:rFonts w:ascii="Sakkal Majalla" w:hAnsi="Sakkal Majalla" w:cs="Sakkal Majalla" w:hint="cs"/>
          <w:sz w:val="28"/>
          <w:szCs w:val="28"/>
          <w:rtl/>
        </w:rPr>
        <w:t>.</w:t>
      </w:r>
    </w:p>
    <w:p w14:paraId="7F595305" w14:textId="74E6237E" w:rsidR="000925A6" w:rsidRPr="001219EB" w:rsidRDefault="000925A6"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lastRenderedPageBreak/>
        <w:t>والتي توفر أساسًا متينًا لفهم كيفية تحسين جدولة وإدارة المشاريع باستخدام تقنية المسار الحرج</w:t>
      </w:r>
      <w:r w:rsidRPr="001219EB">
        <w:rPr>
          <w:rFonts w:ascii="Sakkal Majalla" w:hAnsi="Sakkal Majalla" w:cs="Sakkal Majalla"/>
          <w:sz w:val="28"/>
          <w:szCs w:val="28"/>
        </w:rPr>
        <w:t xml:space="preserve"> (CPM)</w:t>
      </w:r>
      <w:r w:rsidRPr="001219EB">
        <w:rPr>
          <w:rFonts w:ascii="Sakkal Majalla" w:hAnsi="Sakkal Majalla" w:cs="Sakkal Majalla"/>
          <w:sz w:val="28"/>
          <w:szCs w:val="28"/>
          <w:rtl/>
        </w:rPr>
        <w:t>.</w:t>
      </w:r>
      <w:r w:rsidRPr="001219EB">
        <w:rPr>
          <w:rFonts w:ascii="Sakkal Majalla" w:hAnsi="Sakkal Majalla" w:cs="Sakkal Majalla"/>
          <w:sz w:val="28"/>
          <w:szCs w:val="28"/>
        </w:rPr>
        <w:t xml:space="preserve"> </w:t>
      </w:r>
    </w:p>
    <w:p w14:paraId="20D2D0D8" w14:textId="57D0729D" w:rsidR="000925A6" w:rsidRPr="00134565" w:rsidRDefault="000925A6" w:rsidP="00E26D47">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134565">
        <w:rPr>
          <w:rFonts w:ascii="Sakkal Majalla" w:hAnsi="Sakkal Majalla" w:cs="Sakkal Majalla"/>
          <w:b/>
          <w:bCs/>
          <w:sz w:val="28"/>
          <w:szCs w:val="28"/>
          <w:rtl/>
        </w:rPr>
        <w:t>تعريف تقنية المسار الحرج</w:t>
      </w:r>
      <w:r w:rsidRPr="00134565">
        <w:rPr>
          <w:rFonts w:ascii="Sakkal Majalla" w:hAnsi="Sakkal Majalla" w:cs="Sakkal Majalla"/>
          <w:b/>
          <w:bCs/>
          <w:sz w:val="28"/>
          <w:szCs w:val="28"/>
        </w:rPr>
        <w:t xml:space="preserve"> (CPM) </w:t>
      </w:r>
      <w:r w:rsidRPr="00134565">
        <w:rPr>
          <w:rFonts w:ascii="Sakkal Majalla" w:hAnsi="Sakkal Majalla" w:cs="Sakkal Majalla"/>
          <w:b/>
          <w:bCs/>
          <w:sz w:val="28"/>
          <w:szCs w:val="28"/>
          <w:rtl/>
        </w:rPr>
        <w:t>وأساسياتها النظرية:</w:t>
      </w:r>
    </w:p>
    <w:p w14:paraId="52A2A2D8" w14:textId="027B88B7" w:rsidR="000925A6" w:rsidRPr="001219EB" w:rsidRDefault="000925A6"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 xml:space="preserve"> (Critical Path Method - CPM) </w:t>
      </w:r>
      <w:r w:rsidRPr="001219EB">
        <w:rPr>
          <w:rFonts w:ascii="Sakkal Majalla" w:hAnsi="Sakkal Majalla" w:cs="Sakkal Majalla"/>
          <w:sz w:val="28"/>
          <w:szCs w:val="28"/>
          <w:rtl/>
        </w:rPr>
        <w:t>هي أداة أساسية في إدارة المشاريع تهدف إلى تحسين جدولة وإدارة الموارد من خلال تحديد تسلسل الأنشطة الأكثر أهمية والتي تؤثر بشكل مباشر على مدة المشروع الكلية. وتمثل الأساسيات النظرية لتقنية</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عدة مفاهيم رئيسية</w:t>
      </w:r>
      <w:r w:rsidRPr="001219EB">
        <w:rPr>
          <w:rFonts w:ascii="Sakkal Majalla" w:hAnsi="Sakkal Majalla" w:cs="Sakkal Majalla"/>
          <w:sz w:val="28"/>
          <w:szCs w:val="28"/>
        </w:rPr>
        <w:t>:</w:t>
      </w:r>
    </w:p>
    <w:p w14:paraId="444E1109" w14:textId="77777777" w:rsidR="000925A6" w:rsidRPr="001219EB" w:rsidRDefault="000925A6" w:rsidP="00E26D47">
      <w:pPr>
        <w:numPr>
          <w:ilvl w:val="0"/>
          <w:numId w:val="1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b/>
          <w:bCs/>
          <w:sz w:val="28"/>
          <w:szCs w:val="28"/>
          <w:rtl/>
        </w:rPr>
        <w:t>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هو أطول تسلسل من الأنشطة التي تحتاج إلى تنفيذها بدون أي تأخير لضمان إتمام المشروع في الوقت المحدد. تحديد المسار الحرج يساعد في إدارة الوقت بشكل أكثر فعالية</w:t>
      </w:r>
      <w:r w:rsidRPr="001219EB">
        <w:rPr>
          <w:rFonts w:ascii="Sakkal Majalla" w:hAnsi="Sakkal Majalla" w:cs="Sakkal Majalla"/>
          <w:sz w:val="28"/>
          <w:szCs w:val="28"/>
        </w:rPr>
        <w:t>.</w:t>
      </w:r>
    </w:p>
    <w:p w14:paraId="01F05493" w14:textId="5838949E" w:rsidR="000925A6" w:rsidRPr="001219EB" w:rsidRDefault="000925A6" w:rsidP="00E26D47">
      <w:pPr>
        <w:numPr>
          <w:ilvl w:val="0"/>
          <w:numId w:val="1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b/>
          <w:bCs/>
          <w:sz w:val="28"/>
          <w:szCs w:val="28"/>
          <w:rtl/>
        </w:rPr>
        <w:t>التبعيات بين المهام</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وهي العلاقات بين الأنشطة التي تحدد التسلسل الذي يجب تنفيذ المهام به، مما يسهم في تنظيم وتنسيق جهود المشروع</w:t>
      </w:r>
      <w:r w:rsidRPr="001219EB">
        <w:rPr>
          <w:rFonts w:ascii="Sakkal Majalla" w:hAnsi="Sakkal Majalla" w:cs="Sakkal Majalla"/>
          <w:sz w:val="28"/>
          <w:szCs w:val="28"/>
        </w:rPr>
        <w:t>.</w:t>
      </w:r>
    </w:p>
    <w:p w14:paraId="7BE937C2" w14:textId="77777777" w:rsidR="000925A6" w:rsidRPr="001219EB" w:rsidRDefault="000925A6" w:rsidP="00E26D47">
      <w:pPr>
        <w:numPr>
          <w:ilvl w:val="0"/>
          <w:numId w:val="1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b/>
          <w:bCs/>
          <w:sz w:val="28"/>
          <w:szCs w:val="28"/>
          <w:rtl/>
        </w:rPr>
        <w:t>مخططات الشبكة</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تعتبر أداة مرئية تستخدم لتوضيح الأنشطة والتبعيات بينها، مما يساعد في حساب المسار الحرج وتقدير مدة المشروع</w:t>
      </w:r>
      <w:r w:rsidRPr="001219EB">
        <w:rPr>
          <w:rFonts w:ascii="Sakkal Majalla" w:hAnsi="Sakkal Majalla" w:cs="Sakkal Majalla"/>
          <w:sz w:val="28"/>
          <w:szCs w:val="28"/>
        </w:rPr>
        <w:t>.</w:t>
      </w:r>
    </w:p>
    <w:p w14:paraId="3D0CFBB3" w14:textId="7A441DFF" w:rsidR="000925A6" w:rsidRPr="001219EB" w:rsidRDefault="000925A6" w:rsidP="00E26D47">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تطور تقنية المسار الحرج</w:t>
      </w:r>
      <w:r w:rsidRPr="001219EB">
        <w:rPr>
          <w:rFonts w:ascii="Sakkal Majalla" w:hAnsi="Sakkal Majalla" w:cs="Sakkal Majalla"/>
          <w:b/>
          <w:bCs/>
          <w:sz w:val="28"/>
          <w:szCs w:val="28"/>
        </w:rPr>
        <w:t xml:space="preserve"> (CPM) </w:t>
      </w:r>
      <w:r w:rsidRPr="001219EB">
        <w:rPr>
          <w:rFonts w:ascii="Sakkal Majalla" w:hAnsi="Sakkal Majalla" w:cs="Sakkal Majalla"/>
          <w:b/>
          <w:bCs/>
          <w:sz w:val="28"/>
          <w:szCs w:val="28"/>
          <w:rtl/>
        </w:rPr>
        <w:t>وتاريخها:</w:t>
      </w:r>
    </w:p>
    <w:p w14:paraId="3620D3ED" w14:textId="7BF95DC5" w:rsidR="000925A6" w:rsidRPr="001219EB" w:rsidRDefault="000925A6"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تطورت تقنية المسار الحرج من الأساليب التقليدية لإدارة المشاريع إلى منهجية متقدمة منذ إدخالها في أواخر الخمسينيات من القرن العشرين. وبدأت</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كأداة لتحسين الكفاءة في المشاريع الهندسية والعمرانية، وقد أثبتت فعاليتها في العديد من الصناعات. ودراسة فهد عثماني (2019) توضح كيف تطورت</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 وتوفير الخلفية التاريخية يساهم في فهم كيف أصبح استخدام التقنية منتشرًا ومقبولًا في إدارة المشاريع الحديثة</w:t>
      </w:r>
      <w:r w:rsidRPr="001219EB">
        <w:rPr>
          <w:rFonts w:ascii="Sakkal Majalla" w:hAnsi="Sakkal Majalla" w:cs="Sakkal Majalla"/>
          <w:sz w:val="28"/>
          <w:szCs w:val="28"/>
        </w:rPr>
        <w:t>.</w:t>
      </w:r>
    </w:p>
    <w:p w14:paraId="52F7C171" w14:textId="479F976B" w:rsidR="000925A6" w:rsidRPr="001219EB" w:rsidRDefault="000925A6" w:rsidP="00E26D47">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تطبيقات</w:t>
      </w:r>
      <w:r w:rsidRPr="001219EB">
        <w:rPr>
          <w:rFonts w:ascii="Sakkal Majalla" w:hAnsi="Sakkal Majalla" w:cs="Sakkal Majalla"/>
          <w:b/>
          <w:bCs/>
          <w:sz w:val="28"/>
          <w:szCs w:val="28"/>
        </w:rPr>
        <w:t xml:space="preserve"> </w:t>
      </w:r>
      <w:r w:rsidRPr="001219EB">
        <w:rPr>
          <w:rFonts w:ascii="Sakkal Majalla" w:hAnsi="Sakkal Majalla" w:cs="Sakkal Majalla"/>
          <w:b/>
          <w:bCs/>
          <w:sz w:val="28"/>
          <w:szCs w:val="28"/>
          <w:rtl/>
        </w:rPr>
        <w:t>تقنية المسار الحرج</w:t>
      </w:r>
      <w:r w:rsidRPr="001219EB">
        <w:rPr>
          <w:rFonts w:ascii="Sakkal Majalla" w:hAnsi="Sakkal Majalla" w:cs="Sakkal Majalla"/>
          <w:b/>
          <w:bCs/>
          <w:sz w:val="28"/>
          <w:szCs w:val="28"/>
        </w:rPr>
        <w:t xml:space="preserve"> </w:t>
      </w:r>
      <w:r w:rsidRPr="001219EB">
        <w:rPr>
          <w:rFonts w:ascii="Sakkal Majalla" w:hAnsi="Sakkal Majalla" w:cs="Sakkal Majalla"/>
          <w:b/>
          <w:bCs/>
          <w:sz w:val="28"/>
          <w:szCs w:val="28"/>
          <w:rtl/>
        </w:rPr>
        <w:t>في الصناعات المختلفة:</w:t>
      </w:r>
    </w:p>
    <w:p w14:paraId="77C9F939" w14:textId="3A07FA91" w:rsidR="00134565" w:rsidRDefault="000925A6"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تتضمن المنطلقات النظرية للدراسة أيضًا فهم كيفية تطبيق</w:t>
      </w:r>
      <w:r w:rsidRPr="001219EB">
        <w:rPr>
          <w:rFonts w:ascii="Sakkal Majalla" w:hAnsi="Sakkal Majalla" w:cs="Sakkal Majalla"/>
          <w:sz w:val="28"/>
          <w:szCs w:val="28"/>
        </w:rPr>
        <w:t xml:space="preserve"> CPM </w:t>
      </w:r>
    </w:p>
    <w:p w14:paraId="05C4F3D5" w14:textId="552317F9" w:rsidR="000925A6" w:rsidRPr="001219EB" w:rsidRDefault="00134565" w:rsidP="001219EB">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وذلك </w:t>
      </w:r>
      <w:r w:rsidR="000925A6" w:rsidRPr="001219EB">
        <w:rPr>
          <w:rFonts w:ascii="Sakkal Majalla" w:hAnsi="Sakkal Majalla" w:cs="Sakkal Majalla"/>
          <w:sz w:val="28"/>
          <w:szCs w:val="28"/>
          <w:rtl/>
        </w:rPr>
        <w:t>عبر صناعات مختلفة مثل البناء وتكنولوجيا المعلومات. دراسة أتين ولوبيس (2019) تسلط الضوء على كيفية استخدام</w:t>
      </w:r>
      <w:r w:rsidR="000925A6" w:rsidRPr="001219EB">
        <w:rPr>
          <w:rFonts w:ascii="Sakkal Majalla" w:hAnsi="Sakkal Majalla" w:cs="Sakkal Majalla"/>
          <w:sz w:val="28"/>
          <w:szCs w:val="28"/>
        </w:rPr>
        <w:t xml:space="preserve"> </w:t>
      </w:r>
      <w:r w:rsidR="000925A6" w:rsidRPr="001219EB">
        <w:rPr>
          <w:rFonts w:ascii="Sakkal Majalla" w:hAnsi="Sakkal Majalla" w:cs="Sakkal Majalla"/>
          <w:sz w:val="28"/>
          <w:szCs w:val="28"/>
          <w:rtl/>
        </w:rPr>
        <w:t>تقنية المسار الحرج</w:t>
      </w:r>
      <w:r w:rsidR="000925A6" w:rsidRPr="001219EB">
        <w:rPr>
          <w:rFonts w:ascii="Sakkal Majalla" w:hAnsi="Sakkal Majalla" w:cs="Sakkal Majalla"/>
          <w:sz w:val="28"/>
          <w:szCs w:val="28"/>
        </w:rPr>
        <w:t xml:space="preserve"> </w:t>
      </w:r>
      <w:r w:rsidR="000925A6" w:rsidRPr="001219EB">
        <w:rPr>
          <w:rFonts w:ascii="Sakkal Majalla" w:hAnsi="Sakkal Majalla" w:cs="Sakkal Majalla"/>
          <w:sz w:val="28"/>
          <w:szCs w:val="28"/>
          <w:rtl/>
        </w:rPr>
        <w:t>لتحسين كفاءة وجدولة المشاريع عبر صناعات متنوعة، مما يعزز الفهم لكيفية تكييف</w:t>
      </w:r>
      <w:r w:rsidR="000925A6" w:rsidRPr="001219EB">
        <w:rPr>
          <w:rFonts w:ascii="Sakkal Majalla" w:hAnsi="Sakkal Majalla" w:cs="Sakkal Majalla"/>
          <w:sz w:val="28"/>
          <w:szCs w:val="28"/>
        </w:rPr>
        <w:t xml:space="preserve"> </w:t>
      </w:r>
      <w:r w:rsidR="000925A6" w:rsidRPr="001219EB">
        <w:rPr>
          <w:rFonts w:ascii="Sakkal Majalla" w:hAnsi="Sakkal Majalla" w:cs="Sakkal Majalla"/>
          <w:sz w:val="28"/>
          <w:szCs w:val="28"/>
          <w:rtl/>
        </w:rPr>
        <w:t>تلك التقنية</w:t>
      </w:r>
      <w:r w:rsidR="000925A6" w:rsidRPr="001219EB">
        <w:rPr>
          <w:rFonts w:ascii="Sakkal Majalla" w:hAnsi="Sakkal Majalla" w:cs="Sakkal Majalla"/>
          <w:sz w:val="28"/>
          <w:szCs w:val="28"/>
        </w:rPr>
        <w:t xml:space="preserve"> </w:t>
      </w:r>
      <w:r w:rsidR="000925A6" w:rsidRPr="001219EB">
        <w:rPr>
          <w:rFonts w:ascii="Sakkal Majalla" w:hAnsi="Sakkal Majalla" w:cs="Sakkal Majalla"/>
          <w:sz w:val="28"/>
          <w:szCs w:val="28"/>
          <w:rtl/>
        </w:rPr>
        <w:t>لمواجهة التحديات المحددة في كل مجال</w:t>
      </w:r>
      <w:r w:rsidR="000925A6" w:rsidRPr="001219EB">
        <w:rPr>
          <w:rFonts w:ascii="Sakkal Majalla" w:hAnsi="Sakkal Majalla" w:cs="Sakkal Majalla"/>
          <w:sz w:val="28"/>
          <w:szCs w:val="28"/>
        </w:rPr>
        <w:t>.</w:t>
      </w:r>
    </w:p>
    <w:p w14:paraId="6FCAD571" w14:textId="6D550964" w:rsidR="000925A6" w:rsidRPr="001219EB" w:rsidRDefault="000925A6" w:rsidP="00E26D47">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فوائد وتحديات تطبيق</w:t>
      </w:r>
      <w:r w:rsidRPr="001219EB">
        <w:rPr>
          <w:rFonts w:ascii="Sakkal Majalla" w:hAnsi="Sakkal Majalla" w:cs="Sakkal Majalla"/>
          <w:b/>
          <w:bCs/>
          <w:sz w:val="28"/>
          <w:szCs w:val="28"/>
        </w:rPr>
        <w:t xml:space="preserve"> </w:t>
      </w:r>
      <w:r w:rsidRPr="001219EB">
        <w:rPr>
          <w:rFonts w:ascii="Sakkal Majalla" w:hAnsi="Sakkal Majalla" w:cs="Sakkal Majalla"/>
          <w:b/>
          <w:bCs/>
          <w:sz w:val="28"/>
          <w:szCs w:val="28"/>
          <w:rtl/>
        </w:rPr>
        <w:t>تقنية المسار الحرج:</w:t>
      </w:r>
    </w:p>
    <w:p w14:paraId="536B508D" w14:textId="4FC89C0B" w:rsidR="000925A6" w:rsidRPr="001219EB" w:rsidRDefault="000925A6"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تتضمن المنطلقات النظرية تحليل فوائد وتحديات استخدام</w:t>
      </w:r>
      <w:r w:rsidRPr="001219EB">
        <w:rPr>
          <w:rFonts w:ascii="Sakkal Majalla" w:hAnsi="Sakkal Majalla" w:cs="Sakkal Majalla"/>
          <w:sz w:val="28"/>
          <w:szCs w:val="28"/>
        </w:rPr>
        <w:t xml:space="preserve"> CPM</w:t>
      </w:r>
      <w:r w:rsidRPr="001219EB">
        <w:rPr>
          <w:rFonts w:ascii="Sakkal Majalla" w:hAnsi="Sakkal Majalla" w:cs="Sakkal Majalla"/>
          <w:sz w:val="28"/>
          <w:szCs w:val="28"/>
          <w:rtl/>
        </w:rPr>
        <w:t>، مثل تحسين تنظيم الوقت وتخصيص الموارد بفعالية، وكذلك التحديات المتعلقة بفهم المفاهيم وتطبيقها بشكل صحيح. تحليل نتائج الدراسات السابقة يمكن أن يوفر رؤى حول كيفية تجاوز هذه التحديات وتعظيم الاستفادة من</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w:t>
      </w:r>
    </w:p>
    <w:p w14:paraId="56FE1ED7" w14:textId="163F84FB" w:rsidR="000925A6" w:rsidRPr="001219EB" w:rsidRDefault="000925A6" w:rsidP="00E26D47">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أهمية بيانات وتجارب العالم الحقيقي في دراسة</w:t>
      </w:r>
      <w:r w:rsidRPr="001219EB">
        <w:rPr>
          <w:rFonts w:ascii="Sakkal Majalla" w:hAnsi="Sakkal Majalla" w:cs="Sakkal Majalla"/>
          <w:b/>
          <w:bCs/>
          <w:sz w:val="28"/>
          <w:szCs w:val="28"/>
        </w:rPr>
        <w:t xml:space="preserve"> </w:t>
      </w:r>
      <w:r w:rsidRPr="001219EB">
        <w:rPr>
          <w:rFonts w:ascii="Sakkal Majalla" w:hAnsi="Sakkal Majalla" w:cs="Sakkal Majalla"/>
          <w:b/>
          <w:bCs/>
          <w:sz w:val="28"/>
          <w:szCs w:val="28"/>
          <w:rtl/>
        </w:rPr>
        <w:t>تقنية المسار الحرج:</w:t>
      </w:r>
    </w:p>
    <w:p w14:paraId="4D069D08" w14:textId="376582C3" w:rsidR="00A74F76" w:rsidRPr="001219EB" w:rsidRDefault="000925A6"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تلعب دراسات الحالة والتطبيقات العملية دورًا هامًا في فهم كيفية تطبيق</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بشكل فعال. دراسة أتين ولوبيس (2019) وبيانات باجشو (2021) تقدم أمثلة عملية على كيفية استخدام</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تلك التقنية</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في مشاريع حقيقية، مما يعزز الفهم لكيفية تحسين إدارة المشاريع باستخدام هذه التقنية</w:t>
      </w:r>
      <w:r w:rsidRPr="001219EB">
        <w:rPr>
          <w:rFonts w:ascii="Sakkal Majalla" w:hAnsi="Sakkal Majalla" w:cs="Sakkal Majalla"/>
          <w:sz w:val="28"/>
          <w:szCs w:val="28"/>
        </w:rPr>
        <w:t>.</w:t>
      </w:r>
    </w:p>
    <w:p w14:paraId="2E715580" w14:textId="352550C5" w:rsidR="00D22171"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12" w:name="_Toc181726507"/>
      <w:r>
        <w:rPr>
          <w:rFonts w:ascii="Sakkal Majalla" w:hAnsi="Sakkal Majalla" w:cs="Sakkal Majalla" w:hint="cs"/>
          <w:b/>
          <w:bCs/>
          <w:sz w:val="36"/>
          <w:szCs w:val="36"/>
          <w:rtl/>
        </w:rPr>
        <w:t xml:space="preserve">9.1 </w:t>
      </w:r>
      <w:r w:rsidR="00D22171" w:rsidRPr="00004384">
        <w:rPr>
          <w:rFonts w:ascii="Sakkal Majalla" w:hAnsi="Sakkal Majalla" w:cs="Sakkal Majalla"/>
          <w:b/>
          <w:bCs/>
          <w:sz w:val="36"/>
          <w:szCs w:val="36"/>
          <w:rtl/>
        </w:rPr>
        <w:t>المنهجية وطرق البحث</w:t>
      </w:r>
      <w:r w:rsidR="00A74F76" w:rsidRPr="00004384">
        <w:rPr>
          <w:rFonts w:ascii="Sakkal Majalla" w:hAnsi="Sakkal Majalla" w:cs="Sakkal Majalla"/>
          <w:b/>
          <w:bCs/>
          <w:sz w:val="36"/>
          <w:szCs w:val="36"/>
          <w:rtl/>
        </w:rPr>
        <w:t>:</w:t>
      </w:r>
      <w:bookmarkEnd w:id="12"/>
    </w:p>
    <w:p w14:paraId="7D24B840" w14:textId="37097517" w:rsidR="00CC3D44" w:rsidRPr="001219EB" w:rsidRDefault="00CC3D44"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لإجراء دراسة فعّالة حول "إدارة المشاريع باستخدام تقنية المسار الحرج"، يعتمد البحث على منهجية متعددة الأبعاد تشمل جمع وتحليل البيانات النظرية والتطبيقية كالتالي:</w:t>
      </w:r>
    </w:p>
    <w:p w14:paraId="7C92E704" w14:textId="40A27CB5" w:rsidR="00CC3D44" w:rsidRPr="00134565" w:rsidRDefault="00CC3D44" w:rsidP="00E26D47">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134565">
        <w:rPr>
          <w:rFonts w:ascii="Sakkal Majalla" w:hAnsi="Sakkal Majalla" w:cs="Sakkal Majalla"/>
          <w:b/>
          <w:bCs/>
          <w:sz w:val="28"/>
          <w:szCs w:val="28"/>
          <w:rtl/>
        </w:rPr>
        <w:t>المنهج الوصفي التحليلي</w:t>
      </w:r>
    </w:p>
    <w:p w14:paraId="2AB587F4" w14:textId="569C83F1" w:rsidR="00CC3D44" w:rsidRPr="001219EB" w:rsidRDefault="00CC3D44"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المنهج الوصفي التحليلي سيتم استخدامه لفحص وتفسير المعلومات النظرية من الدراسات السابقة المتعلقة بتقنية المسار الحرج. وسيشمل هذا المنهج</w:t>
      </w:r>
      <w:r w:rsidRPr="001219EB">
        <w:rPr>
          <w:rFonts w:ascii="Sakkal Majalla" w:hAnsi="Sakkal Majalla" w:cs="Sakkal Majalla"/>
          <w:sz w:val="28"/>
          <w:szCs w:val="28"/>
        </w:rPr>
        <w:t>:</w:t>
      </w:r>
    </w:p>
    <w:p w14:paraId="112D6D17" w14:textId="0B32039E" w:rsidR="00CC3D44" w:rsidRPr="001219EB" w:rsidRDefault="00CC3D44" w:rsidP="00E26D47">
      <w:pPr>
        <w:numPr>
          <w:ilvl w:val="0"/>
          <w:numId w:val="22"/>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lastRenderedPageBreak/>
        <w:t>مراجعة الأدبيات</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تحليل الدراسات السابقة التي تناولت تقنية</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لتحديد الأطر النظرية والتطبيقية. هذا سيمكننا من استيعاب كيفية تطور التقنية وتطبيقاتها عبر الصناعات المختلفة، كما هو موضح في الدراسات السابقة مثل دراسة عثماني (2019)، وأتين ولوبيس (2019)، وباجشو (2021).</w:t>
      </w:r>
    </w:p>
    <w:p w14:paraId="313845B2" w14:textId="52EFA402" w:rsidR="00CC3D44" w:rsidRPr="00134565" w:rsidRDefault="00CC3D44" w:rsidP="00E26D47">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المنهج التجريبي</w:t>
      </w:r>
    </w:p>
    <w:p w14:paraId="56D6884B" w14:textId="18C16B10" w:rsidR="00CC3D44" w:rsidRPr="001219EB" w:rsidRDefault="00CC3D44"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ستُعتمد منهجية تجريبية لتطبيق تقنية</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على مشاريع حقيقية أو افتراضية. وسيتم تنفيذ هذا من خلال</w:t>
      </w:r>
      <w:r w:rsidRPr="001219EB">
        <w:rPr>
          <w:rFonts w:ascii="Sakkal Majalla" w:hAnsi="Sakkal Majalla" w:cs="Sakkal Majalla"/>
          <w:sz w:val="28"/>
          <w:szCs w:val="28"/>
        </w:rPr>
        <w:t>:</w:t>
      </w:r>
    </w:p>
    <w:p w14:paraId="7F377BC9" w14:textId="4F351429" w:rsidR="00CC3D44" w:rsidRPr="001219EB" w:rsidRDefault="00CC3D44" w:rsidP="00E26D47">
      <w:pPr>
        <w:numPr>
          <w:ilvl w:val="0"/>
          <w:numId w:val="21"/>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إنشاء دراسات حالة</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دراسة كيفية تطبيق</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في مشاريع فعلية عبر تحليل دراسات حالة مختارة. حيث سيتم جمع بيانات من مشاريع مختلفة لتوضيح كيفية استخدام</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لتحسين الجدول الزمني وإدارة الموارد</w:t>
      </w:r>
      <w:r w:rsidRPr="001219EB">
        <w:rPr>
          <w:rFonts w:ascii="Sakkal Majalla" w:hAnsi="Sakkal Majalla" w:cs="Sakkal Majalla"/>
          <w:sz w:val="28"/>
          <w:szCs w:val="28"/>
        </w:rPr>
        <w:t>.</w:t>
      </w:r>
    </w:p>
    <w:p w14:paraId="0E94C65C" w14:textId="58A162B5" w:rsidR="00CC3D44" w:rsidRPr="001219EB" w:rsidRDefault="00CC3D44" w:rsidP="00E26D47">
      <w:pPr>
        <w:numPr>
          <w:ilvl w:val="0"/>
          <w:numId w:val="21"/>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تحليل الأداء</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مقارنة الأداء الفعلي للمشاريع مع الأداء المتوقع بناءً على استخدام 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وسيساعد هذا في تقييم فعالية التقنية في تحسين إدارة المشاريع</w:t>
      </w:r>
      <w:r w:rsidRPr="001219EB">
        <w:rPr>
          <w:rFonts w:ascii="Sakkal Majalla" w:hAnsi="Sakkal Majalla" w:cs="Sakkal Majalla"/>
          <w:sz w:val="28"/>
          <w:szCs w:val="28"/>
        </w:rPr>
        <w:t>.</w:t>
      </w:r>
    </w:p>
    <w:p w14:paraId="61C646B2" w14:textId="46ABC18A" w:rsidR="00CC3D44" w:rsidRPr="001219EB" w:rsidRDefault="00CC3D44"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أما عن طرق البحث المستخدمة، سنستخدم تحاليل البيانات الثانوية والبحوث التجريبية.</w:t>
      </w:r>
    </w:p>
    <w:p w14:paraId="5C4F059F" w14:textId="48AFF45F" w:rsidR="00CC3D44" w:rsidRPr="00134565" w:rsidRDefault="00CC3D44" w:rsidP="00E26D47">
      <w:pPr>
        <w:pStyle w:val="ListParagraph"/>
        <w:numPr>
          <w:ilvl w:val="0"/>
          <w:numId w:val="23"/>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تحليل البيانات الثانوية</w:t>
      </w:r>
    </w:p>
    <w:p w14:paraId="5E9794B4" w14:textId="0EFE7D85" w:rsidR="00CC3D44" w:rsidRPr="001219EB" w:rsidRDefault="00CC3D44" w:rsidP="00E26D47">
      <w:pPr>
        <w:numPr>
          <w:ilvl w:val="0"/>
          <w:numId w:val="20"/>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مراجعة الأدبيات</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سيتم جمع وتحليل المعلومات من الدراسات السابقة ذات الصلة لتطوير فهم شامل لتقنية</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المسار الحرج، وتطبيقاتها، وفوائدها وتحدياتها</w:t>
      </w:r>
      <w:r w:rsidRPr="001219EB">
        <w:rPr>
          <w:rFonts w:ascii="Sakkal Majalla" w:hAnsi="Sakkal Majalla" w:cs="Sakkal Majalla"/>
          <w:sz w:val="28"/>
          <w:szCs w:val="28"/>
        </w:rPr>
        <w:t>.</w:t>
      </w:r>
    </w:p>
    <w:p w14:paraId="7830A577" w14:textId="3C87E073" w:rsidR="00134565" w:rsidRDefault="00CC3D44" w:rsidP="00E26D47">
      <w:pPr>
        <w:numPr>
          <w:ilvl w:val="0"/>
          <w:numId w:val="20"/>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التحليل النظري</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تحليل نتائج الدراسات السابقة لفهم كيف يمكن أن تسهم</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في تحسين إدارة المشاريع عبر الصناعات المختلفة</w:t>
      </w:r>
      <w:r w:rsidRPr="001219EB">
        <w:rPr>
          <w:rFonts w:ascii="Sakkal Majalla" w:hAnsi="Sakkal Majalla" w:cs="Sakkal Majalla"/>
          <w:sz w:val="28"/>
          <w:szCs w:val="28"/>
        </w:rPr>
        <w:t>.</w:t>
      </w:r>
    </w:p>
    <w:p w14:paraId="43BA76BE" w14:textId="77777777" w:rsidR="00134565" w:rsidRDefault="00134565">
      <w:pPr>
        <w:bidi w:val="0"/>
        <w:rPr>
          <w:rFonts w:ascii="Sakkal Majalla" w:hAnsi="Sakkal Majalla" w:cs="Sakkal Majalla"/>
          <w:sz w:val="28"/>
          <w:szCs w:val="28"/>
        </w:rPr>
      </w:pPr>
      <w:r>
        <w:rPr>
          <w:rFonts w:ascii="Sakkal Majalla" w:hAnsi="Sakkal Majalla" w:cs="Sakkal Majalla"/>
          <w:sz w:val="28"/>
          <w:szCs w:val="28"/>
        </w:rPr>
        <w:br w:type="page"/>
      </w:r>
    </w:p>
    <w:p w14:paraId="7D48AB88" w14:textId="00B149B0" w:rsidR="00CC3D44" w:rsidRPr="00134565" w:rsidRDefault="00CC3D44" w:rsidP="00E26D47">
      <w:pPr>
        <w:pStyle w:val="ListParagraph"/>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lastRenderedPageBreak/>
        <w:t>البحث التجريبي</w:t>
      </w:r>
    </w:p>
    <w:p w14:paraId="67E9706C" w14:textId="62ABBBCB" w:rsidR="00CC3D44" w:rsidRPr="001219EB" w:rsidRDefault="00CC3D44" w:rsidP="00E26D47">
      <w:pPr>
        <w:numPr>
          <w:ilvl w:val="0"/>
          <w:numId w:val="19"/>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جمع بيانات من دراسات حالة</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اختيار مجموعة من دراسات الحالة التي استخدمت</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في مشاريع حقيقية. حيث سيتم جمع البيانات حول كيفية تطبيق التقنية، وتحديات التطبيق، والنتائج المحققة</w:t>
      </w:r>
      <w:r w:rsidRPr="001219EB">
        <w:rPr>
          <w:rFonts w:ascii="Sakkal Majalla" w:hAnsi="Sakkal Majalla" w:cs="Sakkal Majalla"/>
          <w:sz w:val="28"/>
          <w:szCs w:val="28"/>
        </w:rPr>
        <w:t>.</w:t>
      </w:r>
    </w:p>
    <w:p w14:paraId="018ACE5B" w14:textId="2736533B" w:rsidR="00CC3D44" w:rsidRPr="001219EB" w:rsidRDefault="00CC3D44" w:rsidP="00E26D47">
      <w:pPr>
        <w:numPr>
          <w:ilvl w:val="0"/>
          <w:numId w:val="19"/>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إجراء مقابلات مع مديري مشاريع</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سيتم إجراء مقابلات مع محترفي إدارة المشاريع الذين استخدموا</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لتحديد تجاربهم، والصعوبات التي واجهوها، وأفضل الممارسات</w:t>
      </w:r>
      <w:r w:rsidRPr="001219EB">
        <w:rPr>
          <w:rFonts w:ascii="Sakkal Majalla" w:hAnsi="Sakkal Majalla" w:cs="Sakkal Majalla"/>
          <w:sz w:val="28"/>
          <w:szCs w:val="28"/>
        </w:rPr>
        <w:t>.</w:t>
      </w:r>
    </w:p>
    <w:p w14:paraId="4CE9E48B" w14:textId="2ED54E37" w:rsidR="00D22171"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13" w:name="_Toc181726508"/>
      <w:r>
        <w:rPr>
          <w:rFonts w:ascii="Sakkal Majalla" w:hAnsi="Sakkal Majalla" w:cs="Sakkal Majalla" w:hint="cs"/>
          <w:b/>
          <w:bCs/>
          <w:sz w:val="36"/>
          <w:szCs w:val="36"/>
          <w:rtl/>
        </w:rPr>
        <w:t xml:space="preserve">10.1 </w:t>
      </w:r>
      <w:r w:rsidR="00D22171" w:rsidRPr="00004384">
        <w:rPr>
          <w:rFonts w:ascii="Sakkal Majalla" w:hAnsi="Sakkal Majalla" w:cs="Sakkal Majalla"/>
          <w:b/>
          <w:bCs/>
          <w:sz w:val="36"/>
          <w:szCs w:val="36"/>
          <w:rtl/>
        </w:rPr>
        <w:t>أدوات الدراسة</w:t>
      </w:r>
      <w:r w:rsidR="00A74F76" w:rsidRPr="00004384">
        <w:rPr>
          <w:rFonts w:ascii="Sakkal Majalla" w:hAnsi="Sakkal Majalla" w:cs="Sakkal Majalla"/>
          <w:b/>
          <w:bCs/>
          <w:sz w:val="36"/>
          <w:szCs w:val="36"/>
          <w:rtl/>
        </w:rPr>
        <w:t>:</w:t>
      </w:r>
      <w:bookmarkEnd w:id="13"/>
    </w:p>
    <w:p w14:paraId="57F5067C" w14:textId="797F6FD7" w:rsidR="00CC3D44" w:rsidRPr="00134565" w:rsidRDefault="00CC3D44" w:rsidP="00E26D4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أدوات جمع البيانات</w:t>
      </w:r>
    </w:p>
    <w:p w14:paraId="6E06AFC4" w14:textId="30D238D9" w:rsidR="00CC3D44" w:rsidRPr="001219EB" w:rsidRDefault="00CC3D44" w:rsidP="00E26D47">
      <w:pPr>
        <w:numPr>
          <w:ilvl w:val="0"/>
          <w:numId w:val="18"/>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استبيانات</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سيتم تصميم استبيانات لجمع المعلومات من محترفي إدارة المشاريع حول استخدامهم لتقنية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وستشمل الأسئلة جوانب مثل فعالية التقنية، والصعوبات التي واجهوها، وفوائد استخدامها</w:t>
      </w:r>
      <w:r w:rsidRPr="001219EB">
        <w:rPr>
          <w:rFonts w:ascii="Sakkal Majalla" w:hAnsi="Sakkal Majalla" w:cs="Sakkal Majalla"/>
          <w:sz w:val="28"/>
          <w:szCs w:val="28"/>
        </w:rPr>
        <w:t>.</w:t>
      </w:r>
    </w:p>
    <w:p w14:paraId="1191E18D" w14:textId="0BDBA5E4" w:rsidR="00CC3D44" w:rsidRPr="001219EB" w:rsidRDefault="00CC3D44" w:rsidP="00E26D47">
      <w:pPr>
        <w:numPr>
          <w:ilvl w:val="0"/>
          <w:numId w:val="18"/>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مقابلات</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إجراء مقابلات مع مديري مشاريع للحصول على رؤى حول تطبيق</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في مشاريعهم. وستستخدم المقابلات للحصول على معلومات نوعية حول تجاربهم وتحدياتهم</w:t>
      </w:r>
      <w:r w:rsidRPr="001219EB">
        <w:rPr>
          <w:rFonts w:ascii="Sakkal Majalla" w:hAnsi="Sakkal Majalla" w:cs="Sakkal Majalla"/>
          <w:sz w:val="28"/>
          <w:szCs w:val="28"/>
        </w:rPr>
        <w:t>.</w:t>
      </w:r>
    </w:p>
    <w:p w14:paraId="24868EB4" w14:textId="55C858E9" w:rsidR="00CC3D44" w:rsidRPr="00134565" w:rsidRDefault="00CC3D44" w:rsidP="00E26D4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t>أدوات تحليل البيانات</w:t>
      </w:r>
    </w:p>
    <w:p w14:paraId="591D56DF" w14:textId="33F73277" w:rsidR="00CC3D44" w:rsidRPr="001219EB" w:rsidRDefault="00CC3D44" w:rsidP="00E26D47">
      <w:pPr>
        <w:numPr>
          <w:ilvl w:val="0"/>
          <w:numId w:val="17"/>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البرمجيات التحليلية</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استخدام برامج تحليل البيانات (مثل</w:t>
      </w:r>
      <w:r w:rsidRPr="001219EB">
        <w:rPr>
          <w:rFonts w:ascii="Sakkal Majalla" w:hAnsi="Sakkal Majalla" w:cs="Sakkal Majalla"/>
          <w:sz w:val="28"/>
          <w:szCs w:val="28"/>
        </w:rPr>
        <w:t xml:space="preserve"> SPSS </w:t>
      </w:r>
      <w:r w:rsidRPr="001219EB">
        <w:rPr>
          <w:rFonts w:ascii="Sakkal Majalla" w:hAnsi="Sakkal Majalla" w:cs="Sakkal Majalla"/>
          <w:sz w:val="28"/>
          <w:szCs w:val="28"/>
          <w:rtl/>
        </w:rPr>
        <w:t>أو</w:t>
      </w:r>
      <w:r w:rsidRPr="001219EB">
        <w:rPr>
          <w:rFonts w:ascii="Sakkal Majalla" w:hAnsi="Sakkal Majalla" w:cs="Sakkal Majalla"/>
          <w:sz w:val="28"/>
          <w:szCs w:val="28"/>
        </w:rPr>
        <w:t xml:space="preserve"> Excel</w:t>
      </w:r>
      <w:r w:rsidRPr="001219EB">
        <w:rPr>
          <w:rFonts w:ascii="Sakkal Majalla" w:hAnsi="Sakkal Majalla" w:cs="Sakkal Majalla"/>
          <w:sz w:val="28"/>
          <w:szCs w:val="28"/>
          <w:rtl/>
        </w:rPr>
        <w:t>) لتحليل نتائج الاستبيانات والمقابلات. وستساعد هذه البرمجيات في معالجة البيانات الكمية والنوعية لتحديد الأنماط والاتجاهات</w:t>
      </w:r>
      <w:r w:rsidRPr="001219EB">
        <w:rPr>
          <w:rFonts w:ascii="Sakkal Majalla" w:hAnsi="Sakkal Majalla" w:cs="Sakkal Majalla"/>
          <w:sz w:val="28"/>
          <w:szCs w:val="28"/>
        </w:rPr>
        <w:t>.</w:t>
      </w:r>
    </w:p>
    <w:p w14:paraId="559A8DCA" w14:textId="270D854D" w:rsidR="00134565" w:rsidRDefault="00CC3D44" w:rsidP="00E26D47">
      <w:pPr>
        <w:numPr>
          <w:ilvl w:val="0"/>
          <w:numId w:val="17"/>
        </w:numPr>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تحليل الحالات</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استخدام تقنيات تحليل الحالات لفحص تطبيقات</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في المشاريع الحقيقية وتقييم فعالية التقنية بناءً على الأداء الفعلي للمشاريع</w:t>
      </w:r>
      <w:r w:rsidRPr="001219EB">
        <w:rPr>
          <w:rFonts w:ascii="Sakkal Majalla" w:hAnsi="Sakkal Majalla" w:cs="Sakkal Majalla"/>
          <w:sz w:val="28"/>
          <w:szCs w:val="28"/>
        </w:rPr>
        <w:t>.</w:t>
      </w:r>
    </w:p>
    <w:p w14:paraId="4CBFABBF" w14:textId="77777777" w:rsidR="00134565" w:rsidRDefault="00134565">
      <w:pPr>
        <w:bidi w:val="0"/>
        <w:rPr>
          <w:rFonts w:ascii="Sakkal Majalla" w:hAnsi="Sakkal Majalla" w:cs="Sakkal Majalla"/>
          <w:sz w:val="28"/>
          <w:szCs w:val="28"/>
        </w:rPr>
      </w:pPr>
      <w:r>
        <w:rPr>
          <w:rFonts w:ascii="Sakkal Majalla" w:hAnsi="Sakkal Majalla" w:cs="Sakkal Majalla"/>
          <w:sz w:val="28"/>
          <w:szCs w:val="28"/>
        </w:rPr>
        <w:br w:type="page"/>
      </w:r>
    </w:p>
    <w:p w14:paraId="253E63FD" w14:textId="05E3DD58" w:rsidR="00CC3D44" w:rsidRPr="00134565" w:rsidRDefault="00CC3D44" w:rsidP="00E26D4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1219EB">
        <w:rPr>
          <w:rFonts w:ascii="Sakkal Majalla" w:hAnsi="Sakkal Majalla" w:cs="Sakkal Majalla"/>
          <w:b/>
          <w:bCs/>
          <w:sz w:val="28"/>
          <w:szCs w:val="28"/>
          <w:rtl/>
        </w:rPr>
        <w:lastRenderedPageBreak/>
        <w:t>أدوات التقييم</w:t>
      </w:r>
    </w:p>
    <w:p w14:paraId="658EA013" w14:textId="42E458A2" w:rsidR="00CC3D44" w:rsidRPr="001219EB" w:rsidRDefault="00CC3D44" w:rsidP="00E26D47">
      <w:pPr>
        <w:numPr>
          <w:ilvl w:val="0"/>
          <w:numId w:val="16"/>
        </w:numPr>
        <w:tabs>
          <w:tab w:val="clear" w:pos="720"/>
        </w:tabs>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مخططات الشبكة</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استخدام أدوات لتصميم وتحليل مخططات الشبكة التي توضح الأنشطة والتبعيات والموارد. وستساعد هذه الأدوات في فهم كيفية تحديد المسار الحرج وتقدير المدة الزمنية للمشاريع</w:t>
      </w:r>
      <w:r w:rsidRPr="001219EB">
        <w:rPr>
          <w:rFonts w:ascii="Sakkal Majalla" w:hAnsi="Sakkal Majalla" w:cs="Sakkal Majalla"/>
          <w:sz w:val="28"/>
          <w:szCs w:val="28"/>
        </w:rPr>
        <w:t>.</w:t>
      </w:r>
    </w:p>
    <w:p w14:paraId="6A23D4AC" w14:textId="4D290416" w:rsidR="00CC3D44" w:rsidRPr="001219EB" w:rsidRDefault="00CC3D44" w:rsidP="00E26D47">
      <w:pPr>
        <w:numPr>
          <w:ilvl w:val="0"/>
          <w:numId w:val="16"/>
        </w:numPr>
        <w:tabs>
          <w:tab w:val="clear" w:pos="720"/>
        </w:tabs>
        <w:spacing w:before="100" w:beforeAutospacing="1" w:after="100" w:afterAutospacing="1" w:line="360" w:lineRule="auto"/>
        <w:jc w:val="both"/>
        <w:rPr>
          <w:rFonts w:ascii="Sakkal Majalla" w:hAnsi="Sakkal Majalla" w:cs="Sakkal Majalla"/>
          <w:sz w:val="28"/>
          <w:szCs w:val="28"/>
          <w:rtl/>
        </w:rPr>
      </w:pPr>
      <w:r w:rsidRPr="001219EB">
        <w:rPr>
          <w:rFonts w:ascii="Sakkal Majalla" w:hAnsi="Sakkal Majalla" w:cs="Sakkal Majalla"/>
          <w:b/>
          <w:bCs/>
          <w:sz w:val="28"/>
          <w:szCs w:val="28"/>
          <w:rtl/>
        </w:rPr>
        <w:t>نماذج المحاكاة</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استخدام نماذج محاكاة لمشاريع افتراضية لتقييم فعالية</w:t>
      </w:r>
      <w:r w:rsidRPr="001219EB">
        <w:rPr>
          <w:rFonts w:ascii="Sakkal Majalla" w:hAnsi="Sakkal Majalla" w:cs="Sakkal Majalla"/>
          <w:sz w:val="28"/>
          <w:szCs w:val="28"/>
        </w:rPr>
        <w:t xml:space="preserve"> CPM </w:t>
      </w:r>
      <w:r w:rsidRPr="001219EB">
        <w:rPr>
          <w:rFonts w:ascii="Sakkal Majalla" w:hAnsi="Sakkal Majalla" w:cs="Sakkal Majalla"/>
          <w:sz w:val="28"/>
          <w:szCs w:val="28"/>
          <w:rtl/>
        </w:rPr>
        <w:t>في ظروف مختلفة. وستساعد هذه النماذج في اختبار استراتيجيات مختلفة وتحليل تأثيراتها على جدولة وإدارة المشاريع</w:t>
      </w:r>
      <w:r w:rsidRPr="001219EB">
        <w:rPr>
          <w:rFonts w:ascii="Sakkal Majalla" w:hAnsi="Sakkal Majalla" w:cs="Sakkal Majalla"/>
          <w:sz w:val="28"/>
          <w:szCs w:val="28"/>
        </w:rPr>
        <w:t>.</w:t>
      </w:r>
    </w:p>
    <w:p w14:paraId="466A5D0B" w14:textId="3500DF15" w:rsidR="00D22171" w:rsidRPr="00004384" w:rsidRDefault="00134565" w:rsidP="00004384">
      <w:pPr>
        <w:spacing w:before="100" w:beforeAutospacing="1" w:after="100" w:afterAutospacing="1" w:line="360" w:lineRule="auto"/>
        <w:outlineLvl w:val="1"/>
        <w:rPr>
          <w:rFonts w:ascii="Sakkal Majalla" w:hAnsi="Sakkal Majalla" w:cs="Sakkal Majalla"/>
          <w:b/>
          <w:bCs/>
          <w:sz w:val="36"/>
          <w:szCs w:val="36"/>
          <w:rtl/>
        </w:rPr>
      </w:pPr>
      <w:bookmarkStart w:id="14" w:name="_Toc181726509"/>
      <w:r>
        <w:rPr>
          <w:rFonts w:ascii="Sakkal Majalla" w:hAnsi="Sakkal Majalla" w:cs="Sakkal Majalla" w:hint="cs"/>
          <w:b/>
          <w:bCs/>
          <w:sz w:val="36"/>
          <w:szCs w:val="36"/>
          <w:rtl/>
        </w:rPr>
        <w:t xml:space="preserve">11.1 </w:t>
      </w:r>
      <w:r w:rsidR="00A74F76" w:rsidRPr="00004384">
        <w:rPr>
          <w:rFonts w:ascii="Sakkal Majalla" w:hAnsi="Sakkal Majalla" w:cs="Sakkal Majalla"/>
          <w:b/>
          <w:bCs/>
          <w:sz w:val="36"/>
          <w:szCs w:val="36"/>
          <w:rtl/>
        </w:rPr>
        <w:t>حدود</w:t>
      </w:r>
      <w:r w:rsidR="00D22171" w:rsidRPr="00004384">
        <w:rPr>
          <w:rFonts w:ascii="Sakkal Majalla" w:hAnsi="Sakkal Majalla" w:cs="Sakkal Majalla"/>
          <w:b/>
          <w:bCs/>
          <w:sz w:val="36"/>
          <w:szCs w:val="36"/>
          <w:rtl/>
        </w:rPr>
        <w:t xml:space="preserve"> الدراسة</w:t>
      </w:r>
      <w:r w:rsidR="00A74F76" w:rsidRPr="00004384">
        <w:rPr>
          <w:rFonts w:ascii="Sakkal Majalla" w:hAnsi="Sakkal Majalla" w:cs="Sakkal Majalla"/>
          <w:b/>
          <w:bCs/>
          <w:sz w:val="36"/>
          <w:szCs w:val="36"/>
          <w:rtl/>
        </w:rPr>
        <w:t>:</w:t>
      </w:r>
      <w:bookmarkEnd w:id="14"/>
    </w:p>
    <w:p w14:paraId="67D8D57B" w14:textId="2F6CEF18" w:rsidR="00CC3D44" w:rsidRPr="00134565" w:rsidRDefault="00CC3D44" w:rsidP="00E26D47">
      <w:pPr>
        <w:pStyle w:val="ListParagraph"/>
        <w:numPr>
          <w:ilvl w:val="0"/>
          <w:numId w:val="24"/>
        </w:numPr>
        <w:spacing w:before="100" w:beforeAutospacing="1" w:after="100" w:afterAutospacing="1" w:line="360" w:lineRule="auto"/>
        <w:ind w:left="565"/>
        <w:jc w:val="both"/>
        <w:rPr>
          <w:rFonts w:ascii="Sakkal Majalla" w:hAnsi="Sakkal Majalla" w:cs="Sakkal Majalla"/>
          <w:b/>
          <w:bCs/>
          <w:sz w:val="28"/>
          <w:szCs w:val="28"/>
        </w:rPr>
      </w:pPr>
      <w:r w:rsidRPr="00134565">
        <w:rPr>
          <w:rFonts w:ascii="Sakkal Majalla" w:hAnsi="Sakkal Majalla" w:cs="Sakkal Majalla"/>
          <w:b/>
          <w:bCs/>
          <w:sz w:val="28"/>
          <w:szCs w:val="28"/>
          <w:rtl/>
        </w:rPr>
        <w:t>الحدود الزمنية</w:t>
      </w:r>
    </w:p>
    <w:p w14:paraId="0482BE5B" w14:textId="3289D087" w:rsidR="00CC3D44" w:rsidRPr="001219EB" w:rsidRDefault="00CC3D44" w:rsidP="00E26D47">
      <w:pPr>
        <w:numPr>
          <w:ilvl w:val="0"/>
          <w:numId w:val="14"/>
        </w:numPr>
        <w:tabs>
          <w:tab w:val="clear" w:pos="720"/>
          <w:tab w:val="num" w:pos="-7090"/>
        </w:tabs>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فترة الدراسة</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 xml:space="preserve">سيتم التركيز على الدراسات والأبحاث التي نشرت في فترة زمنية محددة، خاصة بين عامي </w:t>
      </w:r>
      <w:r w:rsidR="00FB201F" w:rsidRPr="001219EB">
        <w:rPr>
          <w:rFonts w:ascii="Sakkal Majalla" w:hAnsi="Sakkal Majalla" w:cs="Sakkal Majalla"/>
          <w:sz w:val="28"/>
          <w:szCs w:val="28"/>
          <w:rtl/>
        </w:rPr>
        <w:t>2009</w:t>
      </w:r>
      <w:r w:rsidRPr="001219EB">
        <w:rPr>
          <w:rFonts w:ascii="Sakkal Majalla" w:hAnsi="Sakkal Majalla" w:cs="Sakkal Majalla"/>
          <w:sz w:val="28"/>
          <w:szCs w:val="28"/>
          <w:rtl/>
        </w:rPr>
        <w:t xml:space="preserve"> </w:t>
      </w:r>
      <w:r w:rsidR="00FB201F" w:rsidRPr="001219EB">
        <w:rPr>
          <w:rFonts w:ascii="Sakkal Majalla" w:hAnsi="Sakkal Majalla" w:cs="Sakkal Majalla"/>
          <w:sz w:val="28"/>
          <w:szCs w:val="28"/>
          <w:rtl/>
        </w:rPr>
        <w:t>و2024</w:t>
      </w:r>
      <w:r w:rsidRPr="001219EB">
        <w:rPr>
          <w:rFonts w:ascii="Sakkal Majalla" w:hAnsi="Sakkal Majalla" w:cs="Sakkal Majalla"/>
          <w:sz w:val="28"/>
          <w:szCs w:val="28"/>
          <w:rtl/>
        </w:rPr>
        <w:t xml:space="preserve">. </w:t>
      </w:r>
      <w:r w:rsidR="00FB201F" w:rsidRPr="001219EB">
        <w:rPr>
          <w:rFonts w:ascii="Sakkal Majalla" w:hAnsi="Sakkal Majalla" w:cs="Sakkal Majalla"/>
          <w:sz w:val="28"/>
          <w:szCs w:val="28"/>
          <w:rtl/>
        </w:rPr>
        <w:t>و</w:t>
      </w:r>
      <w:r w:rsidRPr="001219EB">
        <w:rPr>
          <w:rFonts w:ascii="Sakkal Majalla" w:hAnsi="Sakkal Majalla" w:cs="Sakkal Majalla"/>
          <w:sz w:val="28"/>
          <w:szCs w:val="28"/>
          <w:rtl/>
        </w:rPr>
        <w:t>سيشمل البحث مراجعة الأدبيات الحالية التي تناولت تقنية المسار الحرج وتطبيقاتها في إدارة المشاريع خلال هذه الفترة</w:t>
      </w:r>
      <w:r w:rsidRPr="001219EB">
        <w:rPr>
          <w:rFonts w:ascii="Sakkal Majalla" w:hAnsi="Sakkal Majalla" w:cs="Sakkal Majalla"/>
          <w:sz w:val="28"/>
          <w:szCs w:val="28"/>
        </w:rPr>
        <w:t>.</w:t>
      </w:r>
    </w:p>
    <w:p w14:paraId="26CD6767" w14:textId="77777777" w:rsidR="00CC3D44" w:rsidRPr="001219EB" w:rsidRDefault="00CC3D44" w:rsidP="00E26D47">
      <w:pPr>
        <w:numPr>
          <w:ilvl w:val="0"/>
          <w:numId w:val="14"/>
        </w:numPr>
        <w:tabs>
          <w:tab w:val="clear" w:pos="720"/>
          <w:tab w:val="num" w:pos="-7090"/>
        </w:tabs>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مدة التطبيق</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ستقتصر الدراسة التجريبية على مشاريع ذات مدة زمنية محددة، بحيث يتم تنفيذ وتحليل تطبيق تقنية المسار الحرج على مشاريع تمتد لعدة أشهر، وليس على مشاريع ذات مدى زمني طويل الأمد</w:t>
      </w:r>
      <w:r w:rsidRPr="001219EB">
        <w:rPr>
          <w:rFonts w:ascii="Sakkal Majalla" w:hAnsi="Sakkal Majalla" w:cs="Sakkal Majalla"/>
          <w:sz w:val="28"/>
          <w:szCs w:val="28"/>
        </w:rPr>
        <w:t>.</w:t>
      </w:r>
    </w:p>
    <w:p w14:paraId="310492B1" w14:textId="7FD92DA2" w:rsidR="00CC3D44" w:rsidRPr="001219EB" w:rsidRDefault="00FB201F" w:rsidP="00E26D47">
      <w:pPr>
        <w:pStyle w:val="ListParagraph"/>
        <w:numPr>
          <w:ilvl w:val="0"/>
          <w:numId w:val="24"/>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الحدود الجغر</w:t>
      </w:r>
      <w:r w:rsidR="00CC3D44" w:rsidRPr="001219EB">
        <w:rPr>
          <w:rFonts w:ascii="Sakkal Majalla" w:hAnsi="Sakkal Majalla" w:cs="Sakkal Majalla"/>
          <w:b/>
          <w:bCs/>
          <w:sz w:val="28"/>
          <w:szCs w:val="28"/>
          <w:rtl/>
        </w:rPr>
        <w:t>افية</w:t>
      </w:r>
    </w:p>
    <w:p w14:paraId="177C5397" w14:textId="5BD88761" w:rsidR="00CC3D44" w:rsidRPr="001219EB" w:rsidRDefault="00CC3D44" w:rsidP="00E26D47">
      <w:pPr>
        <w:numPr>
          <w:ilvl w:val="0"/>
          <w:numId w:val="15"/>
        </w:numPr>
        <w:tabs>
          <w:tab w:val="clear" w:pos="720"/>
          <w:tab w:val="num" w:pos="-6523"/>
        </w:tabs>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t>المجال الجغرافي</w:t>
      </w:r>
      <w:r w:rsidRPr="001219EB">
        <w:rPr>
          <w:rFonts w:ascii="Sakkal Majalla" w:hAnsi="Sakkal Majalla" w:cs="Sakkal Majalla"/>
          <w:b/>
          <w:bCs/>
          <w:sz w:val="28"/>
          <w:szCs w:val="28"/>
        </w:rPr>
        <w:t>:</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ستقتصر الدراسة على مشاريع من مناطق جغرافية معينة</w:t>
      </w:r>
      <w:r w:rsidR="00FB201F" w:rsidRPr="001219EB">
        <w:rPr>
          <w:rFonts w:ascii="Sakkal Majalla" w:hAnsi="Sakkal Majalla" w:cs="Sakkal Majalla"/>
          <w:sz w:val="28"/>
          <w:szCs w:val="28"/>
          <w:rtl/>
        </w:rPr>
        <w:t xml:space="preserve"> مثل</w:t>
      </w:r>
      <w:r w:rsidRPr="001219EB">
        <w:rPr>
          <w:rFonts w:ascii="Sakkal Majalla" w:hAnsi="Sakkal Majalla" w:cs="Sakkal Majalla"/>
          <w:sz w:val="28"/>
          <w:szCs w:val="28"/>
          <w:rtl/>
        </w:rPr>
        <w:t xml:space="preserve"> </w:t>
      </w:r>
      <w:r w:rsidR="00FB201F" w:rsidRPr="001219EB">
        <w:rPr>
          <w:rFonts w:ascii="Sakkal Majalla" w:hAnsi="Sakkal Majalla" w:cs="Sakkal Majalla"/>
          <w:sz w:val="28"/>
          <w:szCs w:val="28"/>
          <w:rtl/>
        </w:rPr>
        <w:t>مشروع محطة طاقة شمسية في الربع الخالي؛ وخاصة في المناطق الشمالية الشرقية مثل صحراء النفود</w:t>
      </w:r>
      <w:r w:rsidRPr="001219EB">
        <w:rPr>
          <w:rFonts w:ascii="Sakkal Majalla" w:hAnsi="Sakkal Majalla" w:cs="Sakkal Majalla"/>
          <w:sz w:val="28"/>
          <w:szCs w:val="28"/>
        </w:rPr>
        <w:t>.</w:t>
      </w:r>
      <w:r w:rsidR="00FB201F" w:rsidRPr="001219EB">
        <w:rPr>
          <w:rFonts w:ascii="Sakkal Majalla" w:hAnsi="Sakkal Majalla" w:cs="Sakkal Majalla"/>
          <w:sz w:val="28"/>
          <w:szCs w:val="28"/>
          <w:rtl/>
        </w:rPr>
        <w:t xml:space="preserve"> والسبب هو أن الربع الخالي هو واحدة من أكبر الصحارى في العالم ويستفيد من إشعاع شمسي مرتفع على مدار العام. ويمكن أن تستفيد السعودية من هذا الموقع لمشاريع طاقة شمسية كبيرة الحجم.</w:t>
      </w:r>
    </w:p>
    <w:p w14:paraId="179F7FAE" w14:textId="172EE3C8" w:rsidR="008E6D70" w:rsidRPr="001219EB" w:rsidRDefault="00FB201F" w:rsidP="00E26D47">
      <w:pPr>
        <w:numPr>
          <w:ilvl w:val="0"/>
          <w:numId w:val="15"/>
        </w:numPr>
        <w:tabs>
          <w:tab w:val="clear" w:pos="720"/>
          <w:tab w:val="num" w:pos="-6523"/>
        </w:tabs>
        <w:spacing w:before="100" w:beforeAutospacing="1" w:after="100" w:afterAutospacing="1" w:line="360" w:lineRule="auto"/>
        <w:jc w:val="both"/>
        <w:rPr>
          <w:rFonts w:ascii="Sakkal Majalla" w:hAnsi="Sakkal Majalla" w:cs="Sakkal Majalla"/>
          <w:sz w:val="28"/>
          <w:szCs w:val="28"/>
        </w:rPr>
      </w:pPr>
      <w:r w:rsidRPr="001219EB">
        <w:rPr>
          <w:rFonts w:ascii="Sakkal Majalla" w:hAnsi="Sakkal Majalla" w:cs="Sakkal Majalla"/>
          <w:b/>
          <w:bCs/>
          <w:sz w:val="28"/>
          <w:szCs w:val="28"/>
          <w:rtl/>
        </w:rPr>
        <w:lastRenderedPageBreak/>
        <w:t>نوع المشاريع:</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مشاريع إنشاء محطات طاقة شمسية في المناطق النائية أو غير التقليدية</w:t>
      </w:r>
      <w:r w:rsidRPr="001219EB">
        <w:rPr>
          <w:rFonts w:ascii="Sakkal Majalla" w:hAnsi="Sakkal Majalla" w:cs="Sakkal Majalla"/>
          <w:sz w:val="28"/>
          <w:szCs w:val="28"/>
        </w:rPr>
        <w:t>.</w:t>
      </w:r>
      <w:r w:rsidRPr="001219EB">
        <w:rPr>
          <w:rFonts w:ascii="Sakkal Majalla" w:hAnsi="Sakkal Majalla" w:cs="Sakkal Majalla"/>
          <w:sz w:val="28"/>
          <w:szCs w:val="28"/>
          <w:rtl/>
          <w:lang w:bidi="ar-EG"/>
        </w:rPr>
        <w:t xml:space="preserve"> والسبب هو</w:t>
      </w:r>
      <w:r w:rsidRPr="001219EB">
        <w:rPr>
          <w:rFonts w:ascii="Sakkal Majalla" w:hAnsi="Sakkal Majalla" w:cs="Sakkal Majalla"/>
          <w:b/>
          <w:bCs/>
          <w:sz w:val="28"/>
          <w:szCs w:val="28"/>
          <w:rtl/>
        </w:rPr>
        <w:t xml:space="preserve"> </w:t>
      </w:r>
      <w:r w:rsidRPr="001219EB">
        <w:rPr>
          <w:rFonts w:ascii="Sakkal Majalla" w:hAnsi="Sakkal Majalla" w:cs="Sakkal Majalla"/>
          <w:sz w:val="28"/>
          <w:szCs w:val="28"/>
          <w:rtl/>
        </w:rPr>
        <w:t>تزايد الاهتمام بالاستدامة البيئية يخلق حاجة لتطبيق تقنيات إدارة المشاريع مثل المسار الحرج في مشاريع الطاقة المتجددة، التي قد لا تكون مغطاة بشكل كافٍ في الأبحاث الحالية</w:t>
      </w:r>
      <w:r w:rsidRPr="001219EB">
        <w:rPr>
          <w:rFonts w:ascii="Sakkal Majalla" w:hAnsi="Sakkal Majalla" w:cs="Sakkal Majalla"/>
          <w:sz w:val="28"/>
          <w:szCs w:val="28"/>
        </w:rPr>
        <w:t>.</w:t>
      </w:r>
    </w:p>
    <w:p w14:paraId="7CE53EB4" w14:textId="77777777" w:rsidR="008E6D70" w:rsidRPr="001219EB" w:rsidRDefault="008E6D70"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Pr>
        <w:br w:type="page"/>
      </w:r>
    </w:p>
    <w:p w14:paraId="4B4656FA" w14:textId="77777777" w:rsidR="001361DC" w:rsidRPr="007A57EB" w:rsidRDefault="001361DC" w:rsidP="001361DC">
      <w:pPr>
        <w:spacing w:before="100" w:beforeAutospacing="1" w:after="100" w:afterAutospacing="1" w:line="360" w:lineRule="auto"/>
        <w:jc w:val="center"/>
        <w:outlineLvl w:val="0"/>
        <w:rPr>
          <w:rFonts w:ascii="Sakkal Majalla" w:hAnsi="Sakkal Majalla" w:cs="Sakkal Majalla"/>
          <w:b/>
          <w:bCs/>
          <w:sz w:val="40"/>
          <w:szCs w:val="40"/>
          <w:rtl/>
        </w:rPr>
      </w:pPr>
      <w:bookmarkStart w:id="15" w:name="_Toc172663724"/>
      <w:bookmarkStart w:id="16" w:name="_Toc181726510"/>
      <w:r w:rsidRPr="007A57EB">
        <w:rPr>
          <w:rFonts w:ascii="Sakkal Majalla" w:hAnsi="Sakkal Majalla" w:cs="Sakkal Majalla"/>
          <w:b/>
          <w:bCs/>
          <w:sz w:val="40"/>
          <w:szCs w:val="40"/>
          <w:rtl/>
        </w:rPr>
        <w:lastRenderedPageBreak/>
        <w:t>الفصل الثاني الإطار النظري</w:t>
      </w:r>
      <w:bookmarkEnd w:id="15"/>
      <w:bookmarkEnd w:id="16"/>
    </w:p>
    <w:p w14:paraId="64839F4B" w14:textId="77777777" w:rsidR="001361DC" w:rsidRPr="00C050C1" w:rsidRDefault="001361DC" w:rsidP="001361DC">
      <w:pPr>
        <w:spacing w:before="100" w:beforeAutospacing="1" w:after="100" w:afterAutospacing="1" w:line="360" w:lineRule="auto"/>
        <w:outlineLvl w:val="1"/>
        <w:rPr>
          <w:rFonts w:ascii="Sakkal Majalla" w:hAnsi="Sakkal Majalla" w:cs="Sakkal Majalla"/>
          <w:b/>
          <w:bCs/>
          <w:sz w:val="36"/>
          <w:szCs w:val="36"/>
          <w:rtl/>
        </w:rPr>
      </w:pPr>
      <w:bookmarkStart w:id="17" w:name="_Toc172663725"/>
      <w:bookmarkStart w:id="18" w:name="_Toc181726511"/>
      <w:r w:rsidRPr="00C050C1">
        <w:rPr>
          <w:rFonts w:ascii="Sakkal Majalla" w:hAnsi="Sakkal Majalla" w:cs="Sakkal Majalla"/>
          <w:b/>
          <w:bCs/>
          <w:sz w:val="36"/>
          <w:szCs w:val="36"/>
          <w:rtl/>
        </w:rPr>
        <w:t>1.2 تمهيد:</w:t>
      </w:r>
      <w:bookmarkEnd w:id="17"/>
      <w:bookmarkEnd w:id="18"/>
    </w:p>
    <w:p w14:paraId="29E876E5" w14:textId="1B55664C" w:rsidR="008E6D70" w:rsidRPr="001219EB" w:rsidRDefault="008E6D70"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تعد  إدارة المشاريع باستخدام تقنية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من أبرز الأدوات العلمية التي تم تطويرها لتحسين كفاءة إدارة المشاريع وضمان تحقيق أهدافها بفاعلية، تعتمد هذه التقنية على منهجية علمية لتحليل وتخطيط وجدولة الأنشطة والمهام المطلوبة لتحقيق أهداف المشروع ضمن الأطر الزمنية المحددة. تقوم التقنية بتحديد الأنشطة الأساسية أو الحرجة التي يجب تنفيذها دون تأخير، حيث أن أي تأخير فيها يؤدي إلى تأخير المشروع بالكامل.</w:t>
      </w:r>
      <w:r w:rsidR="00082244" w:rsidRPr="001219EB">
        <w:rPr>
          <w:rFonts w:ascii="Sakkal Majalla" w:hAnsi="Sakkal Majalla" w:cs="Sakkal Majalla"/>
          <w:sz w:val="28"/>
          <w:szCs w:val="28"/>
          <w:rtl/>
          <w:lang w:bidi="ar-EG"/>
        </w:rPr>
        <w:t>( تلى، 2022)</w:t>
      </w:r>
    </w:p>
    <w:p w14:paraId="5C558068" w14:textId="77777777" w:rsidR="008E6D70" w:rsidRPr="001219EB" w:rsidRDefault="008E6D70"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نشأت تقنية المسار الحرج في أواخر الخمسينيات كأداة رياضية ابتكرتها شركات هندسية وصناعية كبرى لتقليل تكاليف المشاريع وتسريع جداول التنفيذ، وسرعان ما تم اعتمادها في العديد من القطاعات، بدءًا من البناء والتصنيع وحتى التكنولوجيا والمشاريع المعقدة. تعتمد التقنية على تحديد المسار الأطول بين مجموعة الأنشطة المتتابعة في المشروع، والذي يطلق عليه "المسار الحرج"، مع تحديد الأنشطة غير الحرجة التي يمكن تأخيرها دون التأثير على الجدول النهائي.</w:t>
      </w:r>
    </w:p>
    <w:p w14:paraId="6B577FC3" w14:textId="5024FDF5" w:rsidR="008E6D70" w:rsidRPr="001219EB" w:rsidRDefault="008E6D70"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يساعد استخدام تقنية المسار الحرج مديري المشاريع على تحسين التخطيط وتوزيع الموارد وتقدير المخاطر، كما تمكنهم من توقع التحديات المحتملة قبل وقوعها واتخاذ التدابير الاستباقية المناسبة.</w:t>
      </w:r>
      <w:r w:rsidR="00082244" w:rsidRPr="001219EB">
        <w:rPr>
          <w:rFonts w:ascii="Sakkal Majalla" w:hAnsi="Sakkal Majalla" w:cs="Sakkal Majalla"/>
          <w:sz w:val="28"/>
          <w:szCs w:val="28"/>
          <w:rtl/>
        </w:rPr>
        <w:t>( محمد، 2020)</w:t>
      </w:r>
      <w:r w:rsidR="001361DC">
        <w:rPr>
          <w:rFonts w:ascii="Sakkal Majalla" w:hAnsi="Sakkal Majalla" w:cs="Sakkal Majalla" w:hint="cs"/>
          <w:sz w:val="28"/>
          <w:szCs w:val="28"/>
          <w:rtl/>
        </w:rPr>
        <w:t>.</w:t>
      </w:r>
    </w:p>
    <w:p w14:paraId="505FE136" w14:textId="0922549E" w:rsidR="008E6D70" w:rsidRPr="001219EB" w:rsidRDefault="008E6D70"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ومن ثم يتم تقسيم هذا الفصل على الحالي:</w:t>
      </w:r>
    </w:p>
    <w:p w14:paraId="0514EB19" w14:textId="77777777" w:rsidR="008E6D70" w:rsidRPr="001219EB" w:rsidRDefault="008E6D70"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br w:type="page"/>
      </w:r>
    </w:p>
    <w:p w14:paraId="5DBC8728" w14:textId="4DEE75AB" w:rsidR="001361DC" w:rsidRPr="00990C95" w:rsidRDefault="001361DC" w:rsidP="001361DC">
      <w:pPr>
        <w:spacing w:before="100" w:beforeAutospacing="1" w:after="100" w:afterAutospacing="1" w:line="360" w:lineRule="auto"/>
        <w:jc w:val="center"/>
        <w:outlineLvl w:val="1"/>
        <w:rPr>
          <w:rFonts w:ascii="Sakkal Majalla" w:hAnsi="Sakkal Majalla" w:cs="Sakkal Majalla"/>
          <w:b/>
          <w:bCs/>
          <w:sz w:val="36"/>
          <w:szCs w:val="36"/>
          <w:rtl/>
        </w:rPr>
      </w:pPr>
      <w:bookmarkStart w:id="19" w:name="_Toc172069609"/>
      <w:bookmarkStart w:id="20" w:name="_Toc172663726"/>
      <w:bookmarkStart w:id="21" w:name="_Toc181726512"/>
      <w:r w:rsidRPr="00990C95">
        <w:rPr>
          <w:rFonts w:ascii="Sakkal Majalla" w:hAnsi="Sakkal Majalla" w:cs="Sakkal Majalla"/>
          <w:b/>
          <w:bCs/>
          <w:sz w:val="36"/>
          <w:szCs w:val="36"/>
          <w:rtl/>
        </w:rPr>
        <w:lastRenderedPageBreak/>
        <w:t xml:space="preserve">المبحث الأول: </w:t>
      </w:r>
      <w:bookmarkEnd w:id="19"/>
      <w:bookmarkEnd w:id="20"/>
      <w:r>
        <w:rPr>
          <w:rFonts w:ascii="Sakkal Majalla" w:hAnsi="Sakkal Majalla" w:cs="Sakkal Majalla" w:hint="cs"/>
          <w:b/>
          <w:bCs/>
          <w:sz w:val="36"/>
          <w:szCs w:val="36"/>
          <w:rtl/>
        </w:rPr>
        <w:t>تقنية المسار الحرج</w:t>
      </w:r>
      <w:bookmarkEnd w:id="21"/>
    </w:p>
    <w:p w14:paraId="2499ED56" w14:textId="77777777" w:rsidR="001361DC" w:rsidRPr="007A57EB"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22" w:name="_Toc172069610"/>
      <w:bookmarkStart w:id="23" w:name="_Toc172663727"/>
      <w:bookmarkStart w:id="24" w:name="_Toc181726513"/>
      <w:r w:rsidRPr="007A57EB">
        <w:rPr>
          <w:rFonts w:ascii="Sakkal Majalla" w:hAnsi="Sakkal Majalla" w:cs="Sakkal Majalla"/>
          <w:b/>
          <w:bCs/>
          <w:sz w:val="36"/>
          <w:szCs w:val="36"/>
          <w:rtl/>
        </w:rPr>
        <w:t>1.1.2 مقدمة:</w:t>
      </w:r>
      <w:bookmarkEnd w:id="22"/>
      <w:bookmarkEnd w:id="23"/>
      <w:bookmarkEnd w:id="24"/>
    </w:p>
    <w:p w14:paraId="7A392DFE" w14:textId="730B8DC9" w:rsidR="004876A1" w:rsidRPr="001219EB" w:rsidRDefault="004876A1"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تعتبر تقنية المسار الحرج</w:t>
      </w:r>
      <w:r w:rsidRPr="001219EB">
        <w:rPr>
          <w:rFonts w:ascii="Sakkal Majalla" w:hAnsi="Sakkal Majalla" w:cs="Sakkal Majalla"/>
          <w:sz w:val="28"/>
          <w:szCs w:val="28"/>
        </w:rPr>
        <w:t xml:space="preserve"> </w:t>
      </w:r>
      <w:r w:rsidRPr="001219EB">
        <w:rPr>
          <w:rFonts w:ascii="Sakkal Majalla" w:hAnsi="Sakkal Majalla" w:cs="Sakkal Majalla"/>
          <w:sz w:val="28"/>
          <w:szCs w:val="28"/>
          <w:rtl/>
        </w:rPr>
        <w:t>من أهم الأدوات المستخدمة في إدارة مشاريع البناء لضمان سير العمل بسلاسة وتحقيق الأهداف في الوقت المحدد</w:t>
      </w:r>
      <w:r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rPr>
        <w:t>هذه التقنية ليست مجرد أداة تنظيمية، بل هي استراتيجية حيوية تساعد مديري المشاريع على تحديد الأنشطة الأكثر تأثيرًا في جدول المشروع، ومعرفة التبعيات بين المهام لضمان تجنب أي تأخير محتمل</w:t>
      </w:r>
      <w:r w:rsidR="00E7612B" w:rsidRPr="001219EB">
        <w:rPr>
          <w:rFonts w:ascii="Sakkal Majalla" w:hAnsi="Sakkal Majalla" w:cs="Sakkal Majalla"/>
          <w:sz w:val="28"/>
          <w:szCs w:val="28"/>
          <w:rtl/>
          <w:lang w:bidi="ar-EG"/>
        </w:rPr>
        <w:t>.</w:t>
      </w:r>
    </w:p>
    <w:p w14:paraId="1D4B4185" w14:textId="1007C067" w:rsidR="00E7612B"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25" w:name="_Toc181726514"/>
      <w:r>
        <w:rPr>
          <w:rFonts w:ascii="Sakkal Majalla" w:hAnsi="Sakkal Majalla" w:cs="Sakkal Majalla" w:hint="cs"/>
          <w:b/>
          <w:bCs/>
          <w:sz w:val="36"/>
          <w:szCs w:val="36"/>
          <w:rtl/>
        </w:rPr>
        <w:t xml:space="preserve">2.1.2 </w:t>
      </w:r>
      <w:r w:rsidR="00E7612B" w:rsidRPr="001361DC">
        <w:rPr>
          <w:rFonts w:ascii="Sakkal Majalla" w:hAnsi="Sakkal Majalla" w:cs="Sakkal Majalla"/>
          <w:b/>
          <w:bCs/>
          <w:sz w:val="36"/>
          <w:szCs w:val="36"/>
          <w:rtl/>
        </w:rPr>
        <w:t>تعريف تقنية المسار الحرج:</w:t>
      </w:r>
      <w:bookmarkEnd w:id="25"/>
    </w:p>
    <w:p w14:paraId="3BF69854" w14:textId="459FA35A"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rPr>
        <w:t>تقنية المسار الحرج</w:t>
      </w:r>
      <w:r w:rsidRPr="001219EB">
        <w:rPr>
          <w:rFonts w:ascii="Sakkal Majalla" w:hAnsi="Sakkal Majalla" w:cs="Sakkal Majalla"/>
          <w:sz w:val="28"/>
          <w:szCs w:val="28"/>
          <w:lang w:bidi="ar-EG"/>
        </w:rPr>
        <w:t xml:space="preserve"> </w:t>
      </w:r>
      <w:r w:rsidRPr="001219EB">
        <w:rPr>
          <w:rFonts w:ascii="Sakkal Majalla" w:hAnsi="Sakkal Majalla" w:cs="Sakkal Majalla"/>
          <w:sz w:val="28"/>
          <w:szCs w:val="28"/>
          <w:rtl/>
        </w:rPr>
        <w:t>في إدارة المشاريع هي أداة تساعد في تحديد الأنشطة الأساسية التي يجب إنجازها في الوقت المحدد لضمان إكمال المشروع دون تأخير،  تعتمد هذه التقنية على رسم مخطط زمني للمهام المختلفة وتحديد العلاقة بينها، مما يوضح المسار الذي يمثل أقصى مدة زمنية ممكنة لإنجاز المشروع بأكمله</w:t>
      </w:r>
      <w:r w:rsidRPr="001219EB">
        <w:rPr>
          <w:rFonts w:ascii="Sakkal Majalla" w:hAnsi="Sakkal Majalla" w:cs="Sakkal Majalla"/>
          <w:sz w:val="28"/>
          <w:szCs w:val="28"/>
          <w:lang w:bidi="ar-EG"/>
        </w:rPr>
        <w:t>.</w:t>
      </w:r>
      <w:r w:rsidR="00082244" w:rsidRPr="001219EB">
        <w:rPr>
          <w:rFonts w:ascii="Sakkal Majalla" w:hAnsi="Sakkal Majalla" w:cs="Sakkal Majalla"/>
          <w:sz w:val="28"/>
          <w:szCs w:val="28"/>
          <w:rtl/>
          <w:lang w:bidi="ar-EG"/>
        </w:rPr>
        <w:t>( عباس، 2024)</w:t>
      </w:r>
    </w:p>
    <w:p w14:paraId="7E3E93E5" w14:textId="2DFE418D"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بعبارة أخرى، المسار الحرج هو تسلسل الأنشطة التي لا يمكن تأخيرها دون أن يؤثر ذلك على موعد تسليم المشروع النهائي، يساعد هذا الأسلوب مديري المشاريع على تحديد الأولويات، توزيع الموارد بكفاءة، والتعامل مع المخاطر بشكل أفضل لضمان تحقيق الأهداف المرجوة ضمن الإطار الزمني المحدد</w:t>
      </w:r>
      <w:r w:rsidRPr="001219EB">
        <w:rPr>
          <w:rFonts w:ascii="Sakkal Majalla" w:hAnsi="Sakkal Majalla" w:cs="Sakkal Majalla"/>
          <w:sz w:val="28"/>
          <w:szCs w:val="28"/>
          <w:lang w:bidi="ar-EG"/>
        </w:rPr>
        <w:t>.</w:t>
      </w:r>
    </w:p>
    <w:p w14:paraId="7BFE6357" w14:textId="6A4C6848"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هو طريقة لإدارة المشاريع يُستخدم لتحديد أطول تسلسل للمهام التابعة، والمعروف باسم المسار الحرج، الذي يحدد الحد الأدنى لمدة المشروع من خلال تحليل تبعيات المهام، والمدة الزمنية، والمعالم الرئيسية، يساعد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مديري المشاريع على تحديد أولويات المهام الأساسية، وتخصيص الموارد بكفاءة، وتوقع التأخيرات المحتملة</w:t>
      </w:r>
      <w:r w:rsidR="00436002"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lang w:bidi="ar-EG"/>
        </w:rPr>
        <w:t xml:space="preserve"> لا تعمل هذه الطريقة على تحسين جدولة المشروع وتخطيطه فحسب، بل توفر أيضًا تصورًا واضحًا لتسلسل المهام، مما يضمن استمرار تركيز الفرق على المهام المهمة لإنجاز المشروع في الوقت المحدد.</w:t>
      </w:r>
      <w:r w:rsidR="00082244" w:rsidRPr="001219EB">
        <w:rPr>
          <w:rFonts w:ascii="Sakkal Majalla" w:hAnsi="Sakkal Majalla" w:cs="Sakkal Majalla"/>
          <w:sz w:val="28"/>
          <w:szCs w:val="28"/>
          <w:rtl/>
          <w:lang w:bidi="ar-EG"/>
        </w:rPr>
        <w:t>( نصر الله، 2021)</w:t>
      </w:r>
    </w:p>
    <w:p w14:paraId="4495572E" w14:textId="6ED48126"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lastRenderedPageBreak/>
        <w:t>نشأ أسلوب المسار الحرج</w:t>
      </w:r>
      <w:r w:rsidRPr="001219EB">
        <w:rPr>
          <w:rFonts w:ascii="Sakkal Majalla" w:hAnsi="Sakkal Majalla" w:cs="Sakkal Majalla"/>
          <w:sz w:val="28"/>
          <w:szCs w:val="28"/>
          <w:lang w:bidi="ar-EG"/>
        </w:rPr>
        <w:t xml:space="preserve"> </w:t>
      </w:r>
      <w:r w:rsidRPr="001219EB">
        <w:rPr>
          <w:rFonts w:ascii="Sakkal Majalla" w:hAnsi="Sakkal Majalla" w:cs="Sakkal Majalla"/>
          <w:sz w:val="28"/>
          <w:szCs w:val="28"/>
          <w:rtl/>
        </w:rPr>
        <w:t xml:space="preserve">في أواخر خمسينيات القرن الماضي نتيجة الحاجة إلى أدوات متقدمة لإدارة المشاريع المعقدة تم تطوير هذه التقنية من قِبَل شركة </w:t>
      </w:r>
      <w:r w:rsidRPr="001219EB">
        <w:rPr>
          <w:rFonts w:ascii="Sakkal Majalla" w:hAnsi="Sakkal Majalla" w:cs="Sakkal Majalla"/>
          <w:sz w:val="28"/>
          <w:szCs w:val="28"/>
          <w:lang w:bidi="ar-EG"/>
        </w:rPr>
        <w:t> </w:t>
      </w:r>
      <w:r w:rsidRPr="001219EB">
        <w:rPr>
          <w:rFonts w:ascii="Sakkal Majalla" w:hAnsi="Sakkal Majalla" w:cs="Sakkal Majalla"/>
          <w:i/>
          <w:iCs/>
          <w:sz w:val="28"/>
          <w:szCs w:val="28"/>
          <w:lang w:bidi="ar-EG"/>
        </w:rPr>
        <w:t>DuPont</w:t>
      </w:r>
      <w:r w:rsidRPr="001219EB">
        <w:rPr>
          <w:rFonts w:ascii="Sakkal Majalla" w:hAnsi="Sakkal Majalla" w:cs="Sakkal Majalla"/>
          <w:sz w:val="28"/>
          <w:szCs w:val="28"/>
          <w:rtl/>
        </w:rPr>
        <w:t>العملاقة بالتعاون مع شركة</w:t>
      </w:r>
      <w:r w:rsidRPr="001219EB">
        <w:rPr>
          <w:rFonts w:ascii="Sakkal Majalla" w:hAnsi="Sakkal Majalla" w:cs="Sakkal Majalla"/>
          <w:sz w:val="28"/>
          <w:szCs w:val="28"/>
          <w:lang w:bidi="ar-EG"/>
        </w:rPr>
        <w:t> </w:t>
      </w:r>
      <w:r w:rsidRPr="001219EB">
        <w:rPr>
          <w:rFonts w:ascii="Sakkal Majalla" w:hAnsi="Sakkal Majalla" w:cs="Sakkal Majalla"/>
          <w:i/>
          <w:iCs/>
          <w:sz w:val="28"/>
          <w:szCs w:val="28"/>
          <w:lang w:bidi="ar-EG"/>
        </w:rPr>
        <w:t>Remington Rand</w:t>
      </w:r>
      <w:r w:rsidRPr="001219EB">
        <w:rPr>
          <w:rFonts w:ascii="Sakkal Majalla" w:hAnsi="Sakkal Majalla" w:cs="Sakkal Majalla"/>
          <w:sz w:val="28"/>
          <w:szCs w:val="28"/>
          <w:rtl/>
        </w:rPr>
        <w:t>، وذلك ضمن مشروع يهدف إلى تحسين إدارة المشاريع الصناعية الضخمة،  في تلك الفترة كان البحث جارياً عن طريقة فعالة لتنظيم المهام المعقدة وضمان الالتزام بالجدول الزمني للمشاريع الكبيرة، وكان هذا الأسلوب هو الحل الأمثل الذي ساهم في تحسين كفاءة إدارة المشاريع بشكل ملحوظ</w:t>
      </w:r>
      <w:r w:rsidRPr="001219EB">
        <w:rPr>
          <w:rFonts w:ascii="Sakkal Majalla" w:hAnsi="Sakkal Majalla" w:cs="Sakkal Majalla"/>
          <w:sz w:val="28"/>
          <w:szCs w:val="28"/>
          <w:lang w:bidi="ar-EG"/>
        </w:rPr>
        <w:t>.</w:t>
      </w:r>
    </w:p>
    <w:p w14:paraId="303E483E" w14:textId="77777777"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يمكن القول إن تطوير تقنية المسار الحرج كان بداية تحول كبير في عالم إدارة المشاريع، حيث ساعد مديري المشاريع على فهم الروابط بين المهام وتحديد الأنشطة الحاسمة التي تؤثر على مدة المشروع ككل</w:t>
      </w:r>
      <w:r w:rsidRPr="001219EB">
        <w:rPr>
          <w:rFonts w:ascii="Sakkal Majalla" w:hAnsi="Sakkal Majalla" w:cs="Sakkal Majalla"/>
          <w:sz w:val="28"/>
          <w:szCs w:val="28"/>
          <w:lang w:bidi="ar-EG"/>
        </w:rPr>
        <w:t>.</w:t>
      </w:r>
    </w:p>
    <w:p w14:paraId="3C3CB008" w14:textId="71CC229D" w:rsidR="00E7612B" w:rsidRPr="001219EB" w:rsidRDefault="00E7612B" w:rsidP="001361DC">
      <w:pPr>
        <w:spacing w:before="100" w:beforeAutospacing="1" w:after="100" w:afterAutospacing="1" w:line="360" w:lineRule="auto"/>
        <w:jc w:val="both"/>
        <w:rPr>
          <w:rFonts w:ascii="Sakkal Majalla" w:hAnsi="Sakkal Majalla" w:cs="Sakkal Majalla"/>
          <w:b/>
          <w:bCs/>
          <w:sz w:val="28"/>
          <w:szCs w:val="28"/>
          <w:rtl/>
          <w:lang w:bidi="ar-EG"/>
        </w:rPr>
      </w:pPr>
      <w:r w:rsidRPr="001219EB">
        <w:rPr>
          <w:rFonts w:ascii="Sakkal Majalla" w:hAnsi="Sakkal Majalla" w:cs="Sakkal Majalla"/>
          <w:b/>
          <w:bCs/>
          <w:sz w:val="28"/>
          <w:szCs w:val="28"/>
          <w:rtl/>
          <w:lang w:bidi="ar-EG"/>
        </w:rPr>
        <w:t>وتندرج وتتنوع المفاهيم الخاصة بمصطلح تقنية المسار الحرج وتتمثل فيما يلي:</w:t>
      </w:r>
      <w:r w:rsidR="00082244" w:rsidRPr="001219EB">
        <w:rPr>
          <w:rFonts w:ascii="Sakkal Majalla" w:hAnsi="Sakkal Majalla" w:cs="Sakkal Majalla"/>
          <w:b/>
          <w:bCs/>
          <w:sz w:val="28"/>
          <w:szCs w:val="28"/>
          <w:rtl/>
          <w:lang w:bidi="ar-EG"/>
        </w:rPr>
        <w:t xml:space="preserve"> ( السبيطي، 2018)</w:t>
      </w:r>
    </w:p>
    <w:p w14:paraId="7084DC5C" w14:textId="21F7775A"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rPr>
        <w:t>الأنشطة الحرجة</w:t>
      </w:r>
      <w:r w:rsidRPr="001219EB">
        <w:rPr>
          <w:rFonts w:ascii="Sakkal Majalla" w:hAnsi="Sakkal Majalla" w:cs="Sakkal Majalla"/>
          <w:sz w:val="28"/>
          <w:szCs w:val="28"/>
          <w:rtl/>
        </w:rPr>
        <w:t>:  هي المهام التي تشكل جزءًا من المسار الحرج في المشروع، وهي الأنشطة التي إذا تأخرت، فإن المشروع بأكمله سيتأخر هذه الأنشطة تتطلب متابعة دقيقة وتخطيطًا محكمًا لضمان عدم حصول أي تعطيل في الجدول الزمني العام</w:t>
      </w:r>
      <w:r w:rsidRPr="001219EB">
        <w:rPr>
          <w:rFonts w:ascii="Sakkal Majalla" w:hAnsi="Sakkal Majalla" w:cs="Sakkal Majalla"/>
          <w:sz w:val="28"/>
          <w:szCs w:val="28"/>
          <w:lang w:bidi="ar-EG"/>
        </w:rPr>
        <w:t>.</w:t>
      </w:r>
    </w:p>
    <w:p w14:paraId="159442A8" w14:textId="5763F68C"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rPr>
        <w:t>الوقت المبكر</w:t>
      </w:r>
      <w:r w:rsidRPr="001219EB">
        <w:rPr>
          <w:rFonts w:ascii="Sakkal Majalla" w:hAnsi="Sakkal Majalla" w:cs="Sakkal Majalla"/>
          <w:sz w:val="28"/>
          <w:szCs w:val="28"/>
          <w:rtl/>
        </w:rPr>
        <w:t>:  لبدء الأنشطة هو أول توقيت يمكن فيه بدء نشاط ما دون تأخير، في حين أن الوقت المتأخر هو آخر توقيت يمكن أن يبدأ فيه النشاط دون أن يؤثر على موعد تسليم المشروع النهائي فهم هذه التوقيتات يساعد في تحديد المرونة الزمنية لكل نشاط واتخاذ قرارات أفضل حول توزيع الموارد</w:t>
      </w:r>
      <w:r w:rsidRPr="001219EB">
        <w:rPr>
          <w:rFonts w:ascii="Sakkal Majalla" w:hAnsi="Sakkal Majalla" w:cs="Sakkal Majalla"/>
          <w:sz w:val="28"/>
          <w:szCs w:val="28"/>
          <w:lang w:bidi="ar-EG"/>
        </w:rPr>
        <w:t>.</w:t>
      </w:r>
    </w:p>
    <w:p w14:paraId="30F64223" w14:textId="5E4A39E2"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b/>
          <w:bCs/>
          <w:sz w:val="28"/>
          <w:szCs w:val="28"/>
          <w:rtl/>
        </w:rPr>
        <w:t>المرونة الزمنية</w:t>
      </w:r>
      <w:r w:rsidRPr="001219EB">
        <w:rPr>
          <w:rFonts w:ascii="Sakkal Majalla" w:hAnsi="Sakkal Majalla" w:cs="Sakkal Majalla"/>
          <w:sz w:val="28"/>
          <w:szCs w:val="28"/>
          <w:rtl/>
        </w:rPr>
        <w:t>: هي مقدار الوقت الذي يمكن تأخير النشاط فيه دون أن يؤثر على مدة المشروع الكلية الأنشطة ذات المرونة الزمنية العالية تتيح لمديري المشاريع مرونة أكبر في التعامل مع توزيع الموارد وإعادة جدولة المهام</w:t>
      </w:r>
      <w:r w:rsidRPr="001219EB">
        <w:rPr>
          <w:rFonts w:ascii="Sakkal Majalla" w:hAnsi="Sakkal Majalla" w:cs="Sakkal Majalla"/>
          <w:sz w:val="28"/>
          <w:szCs w:val="28"/>
          <w:lang w:bidi="ar-EG"/>
        </w:rPr>
        <w:t>.</w:t>
      </w:r>
    </w:p>
    <w:p w14:paraId="609B6C6A" w14:textId="331A02B2" w:rsidR="00E7612B" w:rsidRPr="001219EB" w:rsidRDefault="00E7612B"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b/>
          <w:bCs/>
          <w:sz w:val="28"/>
          <w:szCs w:val="28"/>
          <w:rtl/>
        </w:rPr>
        <w:lastRenderedPageBreak/>
        <w:t>المخطط الشبكي</w:t>
      </w:r>
      <w:r w:rsidRPr="001219EB">
        <w:rPr>
          <w:rFonts w:ascii="Sakkal Majalla" w:hAnsi="Sakkal Majalla" w:cs="Sakkal Majalla"/>
          <w:sz w:val="28"/>
          <w:szCs w:val="28"/>
          <w:rtl/>
        </w:rPr>
        <w:t>:  هو رسم بياني يوضح العلاقات بين الأنشطة المختلفة في المشروع. يساعد هذا المخطط في تتبع التبعيات بين المهام وتحديد المسار الحرج، مما يمكّن مديري المشاريع من مراقبة تقدم المشروع بشكل بصري وتحديد نقاط المخاطر المحتملة.</w:t>
      </w:r>
    </w:p>
    <w:p w14:paraId="07E63A83" w14:textId="068B65D4" w:rsidR="00E7612B"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26" w:name="_Toc181726515"/>
      <w:r>
        <w:rPr>
          <w:rFonts w:ascii="Sakkal Majalla" w:hAnsi="Sakkal Majalla" w:cs="Sakkal Majalla" w:hint="cs"/>
          <w:b/>
          <w:bCs/>
          <w:sz w:val="36"/>
          <w:szCs w:val="36"/>
          <w:rtl/>
        </w:rPr>
        <w:t xml:space="preserve">3.1.2 </w:t>
      </w:r>
      <w:r w:rsidR="00E7612B" w:rsidRPr="001361DC">
        <w:rPr>
          <w:rFonts w:ascii="Sakkal Majalla" w:hAnsi="Sakkal Majalla" w:cs="Sakkal Majalla"/>
          <w:b/>
          <w:bCs/>
          <w:sz w:val="36"/>
          <w:szCs w:val="36"/>
          <w:rtl/>
        </w:rPr>
        <w:t>ايجابيات تقنية المسار الحرج في إدارة المشاريع:</w:t>
      </w:r>
      <w:bookmarkEnd w:id="26"/>
    </w:p>
    <w:p w14:paraId="5E41187C" w14:textId="7C50795E" w:rsidR="00E7612B" w:rsidRPr="001219EB" w:rsidRDefault="00E7612B" w:rsidP="00E26D47">
      <w:pPr>
        <w:pStyle w:val="ListParagraph"/>
        <w:numPr>
          <w:ilvl w:val="0"/>
          <w:numId w:val="25"/>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تساعد في تحديد الأنشطة الحرجة التي تؤثر بشكل مباشر على مدة المشروع، مما يساهم في تحسين التخطيط والمتابعة</w:t>
      </w:r>
      <w:r w:rsidRPr="001219EB">
        <w:rPr>
          <w:rFonts w:ascii="Sakkal Majalla" w:hAnsi="Sakkal Majalla" w:cs="Sakkal Majalla"/>
          <w:sz w:val="28"/>
          <w:szCs w:val="28"/>
        </w:rPr>
        <w:t>.</w:t>
      </w:r>
    </w:p>
    <w:p w14:paraId="1677AE43" w14:textId="1D0C4330" w:rsidR="00E7612B" w:rsidRPr="001219EB" w:rsidRDefault="00E7612B" w:rsidP="00E26D47">
      <w:pPr>
        <w:pStyle w:val="ListParagraph"/>
        <w:numPr>
          <w:ilvl w:val="0"/>
          <w:numId w:val="25"/>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توفر رؤية واضحة للجدول الزمني العام، مما يسهل اتخاذ القرارات بخصوص توزيع الموارد والتخطيط الاستراتيجي</w:t>
      </w:r>
      <w:r w:rsidRPr="001219EB">
        <w:rPr>
          <w:rFonts w:ascii="Sakkal Majalla" w:hAnsi="Sakkal Majalla" w:cs="Sakkal Majalla"/>
          <w:sz w:val="28"/>
          <w:szCs w:val="28"/>
        </w:rPr>
        <w:t>.</w:t>
      </w:r>
    </w:p>
    <w:p w14:paraId="41758DDB" w14:textId="1EC3328E" w:rsidR="00E7612B" w:rsidRPr="001219EB" w:rsidRDefault="00E7612B" w:rsidP="00E26D47">
      <w:pPr>
        <w:pStyle w:val="ListParagraph"/>
        <w:numPr>
          <w:ilvl w:val="0"/>
          <w:numId w:val="25"/>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تمكن من تحديد المرونة الزمنية لكل نشاط، مما يساعد في توجيه الجهود نحو المهام التي تتطلب اهتمامًا أكبر</w:t>
      </w:r>
      <w:r w:rsidRPr="001219EB">
        <w:rPr>
          <w:rFonts w:ascii="Sakkal Majalla" w:hAnsi="Sakkal Majalla" w:cs="Sakkal Majalla"/>
          <w:sz w:val="28"/>
          <w:szCs w:val="28"/>
        </w:rPr>
        <w:t>.</w:t>
      </w:r>
    </w:p>
    <w:p w14:paraId="161A22DA" w14:textId="101E8DFE" w:rsidR="00E7612B" w:rsidRPr="001219EB" w:rsidRDefault="00E7612B" w:rsidP="00E26D47">
      <w:pPr>
        <w:pStyle w:val="ListParagraph"/>
        <w:numPr>
          <w:ilvl w:val="0"/>
          <w:numId w:val="25"/>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تساعد في تحسين التنسيق بين الفرق المختلفة من خلال توضيح التبعيات بين الأنشطة</w:t>
      </w:r>
      <w:r w:rsidRPr="001219EB">
        <w:rPr>
          <w:rFonts w:ascii="Sakkal Majalla" w:hAnsi="Sakkal Majalla" w:cs="Sakkal Majalla"/>
          <w:sz w:val="28"/>
          <w:szCs w:val="28"/>
        </w:rPr>
        <w:t>.</w:t>
      </w:r>
    </w:p>
    <w:p w14:paraId="6E9F438C" w14:textId="32432592" w:rsidR="00E7612B" w:rsidRPr="001219EB" w:rsidRDefault="00E7612B" w:rsidP="00E26D47">
      <w:pPr>
        <w:pStyle w:val="ListParagraph"/>
        <w:numPr>
          <w:ilvl w:val="0"/>
          <w:numId w:val="25"/>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تسهم في الحد من مخاطر التأخير من خلال التركيز على الأنشطة التي لا يمكن تأخيرها</w:t>
      </w:r>
      <w:r w:rsidRPr="001219EB">
        <w:rPr>
          <w:rFonts w:ascii="Sakkal Majalla" w:hAnsi="Sakkal Majalla" w:cs="Sakkal Majalla"/>
          <w:sz w:val="28"/>
          <w:szCs w:val="28"/>
        </w:rPr>
        <w:t>.</w:t>
      </w:r>
    </w:p>
    <w:p w14:paraId="063B1C7E" w14:textId="7CD5817B" w:rsidR="00E7612B"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27" w:name="_Toc181726516"/>
      <w:r>
        <w:rPr>
          <w:rFonts w:ascii="Sakkal Majalla" w:hAnsi="Sakkal Majalla" w:cs="Sakkal Majalla" w:hint="cs"/>
          <w:b/>
          <w:bCs/>
          <w:sz w:val="36"/>
          <w:szCs w:val="36"/>
          <w:rtl/>
        </w:rPr>
        <w:t xml:space="preserve">4.1.2 </w:t>
      </w:r>
      <w:r w:rsidR="00E7612B" w:rsidRPr="001361DC">
        <w:rPr>
          <w:rFonts w:ascii="Sakkal Majalla" w:hAnsi="Sakkal Majalla" w:cs="Sakkal Majalla"/>
          <w:b/>
          <w:bCs/>
          <w:sz w:val="36"/>
          <w:szCs w:val="36"/>
          <w:rtl/>
        </w:rPr>
        <w:t>سلبيات تقنية المسار الحرج:</w:t>
      </w:r>
      <w:bookmarkEnd w:id="27"/>
    </w:p>
    <w:p w14:paraId="3951A716" w14:textId="08DB5C12" w:rsidR="00E7612B" w:rsidRPr="001219EB" w:rsidRDefault="00E7612B" w:rsidP="00E26D47">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معقدة وصعبة الفهم والاستخدام في المشاريع الصغيرة أو التي تحتوي على عدد قليل من الأنشطة</w:t>
      </w:r>
      <w:r w:rsidRPr="001219EB">
        <w:rPr>
          <w:rFonts w:ascii="Sakkal Majalla" w:hAnsi="Sakkal Majalla" w:cs="Sakkal Majalla"/>
          <w:sz w:val="28"/>
          <w:szCs w:val="28"/>
        </w:rPr>
        <w:t>.</w:t>
      </w:r>
    </w:p>
    <w:p w14:paraId="0AE185EC" w14:textId="1C3E441A" w:rsidR="00E7612B" w:rsidRPr="001219EB" w:rsidRDefault="00E7612B" w:rsidP="00E26D47">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تحتاج إلى تحديث مستمر مع تقدم المشروع لضمان دقة المعلومات، مما قد يتطلب وقتًا وجهدًا إضافيًا</w:t>
      </w:r>
      <w:r w:rsidRPr="001219EB">
        <w:rPr>
          <w:rFonts w:ascii="Sakkal Majalla" w:hAnsi="Sakkal Majalla" w:cs="Sakkal Majalla"/>
          <w:sz w:val="28"/>
          <w:szCs w:val="28"/>
        </w:rPr>
        <w:t>.</w:t>
      </w:r>
    </w:p>
    <w:p w14:paraId="4B1AA629" w14:textId="568B30E8" w:rsidR="00E7612B" w:rsidRPr="001219EB" w:rsidRDefault="00E7612B" w:rsidP="00E26D47">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تعتمد بشكل كبير على الدقة في تقدير الوقت لكل نشاط، وأي خطأ في التقديرات قد يؤثر على فعالية التقنية</w:t>
      </w:r>
      <w:r w:rsidRPr="001219EB">
        <w:rPr>
          <w:rFonts w:ascii="Sakkal Majalla" w:hAnsi="Sakkal Majalla" w:cs="Sakkal Majalla"/>
          <w:sz w:val="28"/>
          <w:szCs w:val="28"/>
        </w:rPr>
        <w:t>.</w:t>
      </w:r>
    </w:p>
    <w:p w14:paraId="15844AAA" w14:textId="1F8E4ABC" w:rsidR="00E7612B" w:rsidRPr="001219EB" w:rsidRDefault="00E7612B" w:rsidP="00E26D47">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تتطلب تدريبًا متخصصًا للمستخدمين الجدد لفهم كيفية تطبيقها بكفاءة.</w:t>
      </w:r>
    </w:p>
    <w:p w14:paraId="30D5DCC0" w14:textId="5693383C" w:rsidR="00E7612B" w:rsidRPr="001219EB" w:rsidRDefault="00E7612B" w:rsidP="00E26D47">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تكون غير فعالة إذا لم تكن البيانات والمعلومات الأساسية متاحة أو دقيقة.</w:t>
      </w:r>
      <w:r w:rsidR="00082244" w:rsidRPr="001219EB">
        <w:rPr>
          <w:rFonts w:ascii="Sakkal Majalla" w:hAnsi="Sakkal Majalla" w:cs="Sakkal Majalla"/>
          <w:sz w:val="28"/>
          <w:szCs w:val="28"/>
          <w:rtl/>
        </w:rPr>
        <w:t xml:space="preserve"> ( عواجي، 2022)</w:t>
      </w:r>
    </w:p>
    <w:p w14:paraId="4B4D4044" w14:textId="54B612BB" w:rsidR="00E7612B"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28" w:name="_Toc181726517"/>
      <w:r>
        <w:rPr>
          <w:rFonts w:ascii="Sakkal Majalla" w:hAnsi="Sakkal Majalla" w:cs="Sakkal Majalla" w:hint="cs"/>
          <w:b/>
          <w:bCs/>
          <w:sz w:val="36"/>
          <w:szCs w:val="36"/>
          <w:rtl/>
        </w:rPr>
        <w:lastRenderedPageBreak/>
        <w:t xml:space="preserve">5.1.2 </w:t>
      </w:r>
      <w:r w:rsidR="00436002" w:rsidRPr="001361DC">
        <w:rPr>
          <w:rFonts w:ascii="Sakkal Majalla" w:hAnsi="Sakkal Majalla" w:cs="Sakkal Majalla"/>
          <w:b/>
          <w:bCs/>
          <w:sz w:val="36"/>
          <w:szCs w:val="36"/>
          <w:rtl/>
        </w:rPr>
        <w:t>فوائد تقنية المسار الحرج:</w:t>
      </w:r>
      <w:bookmarkEnd w:id="28"/>
    </w:p>
    <w:p w14:paraId="6397C460" w14:textId="64D8E7C2" w:rsidR="00436002" w:rsidRPr="001219EB" w:rsidRDefault="0043600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تقنية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هي واحدة من أدوات إدارة المشاريع الأكثر قوة، إذ تمنح فرق العمل رؤية شاملة ودقيقة تساعدهم على التعامل مع الجوانب الحرجة في المشروع، مما يسهم في تقليل التأخيرات وتحقيق الأهداف بفاعلية. فيما يلي توضيح لفوائدها الرئيسية وكيفية تطبيقها:</w:t>
      </w:r>
      <w:r w:rsidR="00082244" w:rsidRPr="001219EB">
        <w:rPr>
          <w:rFonts w:ascii="Sakkal Majalla" w:hAnsi="Sakkal Majalla" w:cs="Sakkal Majalla"/>
          <w:sz w:val="28"/>
          <w:szCs w:val="28"/>
          <w:rtl/>
        </w:rPr>
        <w:t xml:space="preserve"> (تلى، 2022)</w:t>
      </w:r>
    </w:p>
    <w:p w14:paraId="79506875" w14:textId="7F50AF3F"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تحديد المهام الحاسمة</w:t>
      </w:r>
      <w:r w:rsidRPr="001361DC">
        <w:rPr>
          <w:rFonts w:ascii="Sakkal Majalla" w:hAnsi="Sakkal Majalla" w:cs="Sakkal Majalla"/>
          <w:sz w:val="28"/>
          <w:szCs w:val="28"/>
          <w:rtl/>
        </w:rPr>
        <w:t xml:space="preserve">: تُبرز </w:t>
      </w:r>
      <w:r w:rsidRPr="001361DC">
        <w:rPr>
          <w:rFonts w:ascii="Sakkal Majalla" w:hAnsi="Sakkal Majalla" w:cs="Sakkal Majalla"/>
          <w:sz w:val="28"/>
          <w:szCs w:val="28"/>
        </w:rPr>
        <w:t>CPM</w:t>
      </w:r>
      <w:r w:rsidRPr="001361DC">
        <w:rPr>
          <w:rFonts w:ascii="Sakkal Majalla" w:hAnsi="Sakkal Majalla" w:cs="Sakkal Majalla"/>
          <w:sz w:val="28"/>
          <w:szCs w:val="28"/>
          <w:rtl/>
        </w:rPr>
        <w:t xml:space="preserve"> المهام التي تعتبر حاسمة لنجاح المشروع،  تساعد هذه التقنية في تحديد الأنشطة التي يجب أن تُنجز ضمن الإطار الزمني المحدد، وإلا سيؤثر ذلك على موعد انتهاء المشروع، يساعد هذا مديري المشاريع في توجيه الموارد نحو هذه المهام الحرجة، ما يقلل من احتمالات التأخير.</w:t>
      </w:r>
    </w:p>
    <w:p w14:paraId="5476D935" w14:textId="719D1EE4"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تحسين الجدولة</w:t>
      </w:r>
      <w:r w:rsidRPr="001361DC">
        <w:rPr>
          <w:rFonts w:ascii="Sakkal Majalla" w:hAnsi="Sakkal Majalla" w:cs="Sakkal Majalla"/>
          <w:sz w:val="28"/>
          <w:szCs w:val="28"/>
          <w:rtl/>
        </w:rPr>
        <w:t xml:space="preserve">: من خلال فهم العلاقات بين المهام ومدة كل منها، يوفر </w:t>
      </w:r>
      <w:r w:rsidRPr="001361DC">
        <w:rPr>
          <w:rFonts w:ascii="Sakkal Majalla" w:hAnsi="Sakkal Majalla" w:cs="Sakkal Majalla"/>
          <w:sz w:val="28"/>
          <w:szCs w:val="28"/>
        </w:rPr>
        <w:t>CPM</w:t>
      </w:r>
      <w:r w:rsidRPr="001361DC">
        <w:rPr>
          <w:rFonts w:ascii="Sakkal Majalla" w:hAnsi="Sakkal Majalla" w:cs="Sakkal Majalla"/>
          <w:sz w:val="28"/>
          <w:szCs w:val="28"/>
          <w:rtl/>
        </w:rPr>
        <w:t xml:space="preserve"> جدولاً زمنيًا واضحًا ومحددًا للمشروع، كما يساعد في إعداد جداول زمنية واقعية تعكس التبعية بين المهام، مما يتيح توقع التأخيرات المحتملة ودمجها ضمن الجدول العام.</w:t>
      </w:r>
    </w:p>
    <w:p w14:paraId="668D758D" w14:textId="5A60B337"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تخصيص الموارد بكفاءة</w:t>
      </w:r>
      <w:r w:rsidRPr="001361DC">
        <w:rPr>
          <w:rFonts w:ascii="Sakkal Majalla" w:hAnsi="Sakkal Majalla" w:cs="Sakkal Majalla"/>
          <w:sz w:val="28"/>
          <w:szCs w:val="28"/>
          <w:rtl/>
        </w:rPr>
        <w:t>:  من خلال تحديد المهام الحاسمة، يصبح من السهل توجيه الموارد بشكل أكثر كفاءة نحو الأنشطة الأساسية التي تؤثر مباشرة على الموعد النهائي للمشروع، يعزز ذلك التوزيع الأمثل للموارد وضمان اكتمال المهام الحيوية في الوقت المحدد.</w:t>
      </w:r>
    </w:p>
    <w:p w14:paraId="24163E63" w14:textId="7D731689"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إدارة مخاطر محسنة</w:t>
      </w:r>
      <w:r w:rsidRPr="001361DC">
        <w:rPr>
          <w:rFonts w:ascii="Sakkal Majalla" w:hAnsi="Sakkal Majalla" w:cs="Sakkal Majalla"/>
          <w:sz w:val="28"/>
          <w:szCs w:val="28"/>
          <w:rtl/>
        </w:rPr>
        <w:t>: بتحديد المسار الحرج، يُمكن لمديري المشاريع توقع التأخيرات المحتملة وتحليل تبعاتها بشكل استباقي. يساعد هذا في إعداد استراتيجيات لتخفيف المخاطر، وبالتالي تقليل التأثير السلبي على المشروع.</w:t>
      </w:r>
    </w:p>
    <w:p w14:paraId="3263C93F" w14:textId="74693974"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تحكم أفضل في المشروع</w:t>
      </w:r>
      <w:r w:rsidRPr="001361DC">
        <w:rPr>
          <w:rFonts w:ascii="Sakkal Majalla" w:hAnsi="Sakkal Majalla" w:cs="Sakkal Majalla"/>
          <w:sz w:val="28"/>
          <w:szCs w:val="28"/>
          <w:rtl/>
        </w:rPr>
        <w:t xml:space="preserve">:  يوفر </w:t>
      </w:r>
      <w:r w:rsidRPr="001361DC">
        <w:rPr>
          <w:rFonts w:ascii="Sakkal Majalla" w:hAnsi="Sakkal Majalla" w:cs="Sakkal Majalla"/>
          <w:sz w:val="28"/>
          <w:szCs w:val="28"/>
        </w:rPr>
        <w:t>CPM</w:t>
      </w:r>
      <w:r w:rsidRPr="001361DC">
        <w:rPr>
          <w:rFonts w:ascii="Sakkal Majalla" w:hAnsi="Sakkal Majalla" w:cs="Sakkal Majalla"/>
          <w:sz w:val="28"/>
          <w:szCs w:val="28"/>
          <w:rtl/>
        </w:rPr>
        <w:t xml:space="preserve"> خريطة دقيقة لتسلسل المهام والتبعيات هذه الشفافية تساعد المديرين في متابعة التقدم وتحديد نقاط التحسن، ما يمكّنهم من اتخاذ قرارات سريعة وتعديلات عند الضرورة.</w:t>
      </w:r>
    </w:p>
    <w:p w14:paraId="41683912" w14:textId="41186CC0"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lastRenderedPageBreak/>
        <w:t>زيادة المساءلة بين الفريق</w:t>
      </w:r>
      <w:r w:rsidRPr="001361DC">
        <w:rPr>
          <w:rFonts w:ascii="Sakkal Majalla" w:hAnsi="Sakkal Majalla" w:cs="Sakkal Majalla"/>
          <w:sz w:val="28"/>
          <w:szCs w:val="28"/>
          <w:rtl/>
        </w:rPr>
        <w:t>:  من خلال الجدول الزمني المفصل، يتم تعزيز المساءلة الفردية والجماعية لأعضاء الفريق،  يعرف كل عضو مسؤوليته وأهمية دوره في تحقيق الأهداف، مما يرفع مستوى الالتزام.</w:t>
      </w:r>
    </w:p>
    <w:p w14:paraId="090391A9" w14:textId="06E11BC9"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تقصير مدة المشروع</w:t>
      </w:r>
      <w:r w:rsidRPr="001361DC">
        <w:rPr>
          <w:rFonts w:ascii="Sakkal Majalla" w:hAnsi="Sakkal Majalla" w:cs="Sakkal Majalla"/>
          <w:sz w:val="28"/>
          <w:szCs w:val="28"/>
          <w:rtl/>
        </w:rPr>
        <w:t>: تساعد التقنية في إيجاد فرص لتقليل الوقت عبر تحسين ترتيب الأنشطة وتقليل فترات التوقف هذا يسهم في إكمال المشروع بوقت أقصر دون التأثير على الجودة.</w:t>
      </w:r>
    </w:p>
    <w:p w14:paraId="09CB4F44" w14:textId="46BC2E7D" w:rsidR="00436002" w:rsidRPr="001361DC" w:rsidRDefault="00436002" w:rsidP="00E26D47">
      <w:pPr>
        <w:pStyle w:val="ListParagraph"/>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1361DC">
        <w:rPr>
          <w:rFonts w:ascii="Sakkal Majalla" w:hAnsi="Sakkal Majalla" w:cs="Sakkal Majalla"/>
          <w:b/>
          <w:bCs/>
          <w:sz w:val="28"/>
          <w:szCs w:val="28"/>
          <w:rtl/>
        </w:rPr>
        <w:t>تحسين التواصل</w:t>
      </w:r>
      <w:r w:rsidRPr="001361DC">
        <w:rPr>
          <w:rFonts w:ascii="Sakkal Majalla" w:hAnsi="Sakkal Majalla" w:cs="Sakkal Majalla"/>
          <w:sz w:val="28"/>
          <w:szCs w:val="28"/>
          <w:rtl/>
        </w:rPr>
        <w:t xml:space="preserve">: يُعد جدول </w:t>
      </w:r>
      <w:r w:rsidRPr="001361DC">
        <w:rPr>
          <w:rFonts w:ascii="Sakkal Majalla" w:hAnsi="Sakkal Majalla" w:cs="Sakkal Majalla"/>
          <w:sz w:val="28"/>
          <w:szCs w:val="28"/>
        </w:rPr>
        <w:t>CPM</w:t>
      </w:r>
      <w:r w:rsidRPr="001361DC">
        <w:rPr>
          <w:rFonts w:ascii="Sakkal Majalla" w:hAnsi="Sakkal Majalla" w:cs="Sakkal Majalla"/>
          <w:sz w:val="28"/>
          <w:szCs w:val="28"/>
          <w:rtl/>
        </w:rPr>
        <w:t xml:space="preserve"> وسيلة تواصل فعّالة تضمن أن جميع الأطراف على علم بتقدم المشروع، بما في ذلك المهام الحرجة والمخاطر المحتملة، يعزز هذا التنسيق بين جميع أصحاب المصلحة ويضمن تحقيق الأهداف المشتركة.</w:t>
      </w:r>
    </w:p>
    <w:p w14:paraId="5E79487D" w14:textId="1D2AB731" w:rsidR="00436002" w:rsidRPr="001219EB" w:rsidRDefault="00436002" w:rsidP="001219EB">
      <w:pPr>
        <w:spacing w:before="100" w:beforeAutospacing="1" w:after="100" w:afterAutospacing="1" w:line="360" w:lineRule="auto"/>
        <w:ind w:firstLine="720"/>
        <w:jc w:val="both"/>
        <w:rPr>
          <w:rFonts w:ascii="Sakkal Majalla" w:hAnsi="Sakkal Majalla" w:cs="Sakkal Majalla"/>
          <w:sz w:val="28"/>
          <w:szCs w:val="28"/>
        </w:rPr>
      </w:pPr>
      <w:r w:rsidRPr="001219EB">
        <w:rPr>
          <w:rFonts w:ascii="Sakkal Majalla" w:hAnsi="Sakkal Majalla" w:cs="Sakkal Majalla"/>
          <w:sz w:val="28"/>
          <w:szCs w:val="28"/>
          <w:rtl/>
        </w:rPr>
        <w:t>تقنية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تُعد أداة قيمة تساعد في تحسين تخطيط وتنفيذ المشاريع، وتقليل التكاليف، وتعزيز كفاءة الموارد إذ تجمع بين التحليل الدقيق للمهام والقدرة على إدارة المخاطر والتوجيه الاستراتيجي للموارد، مما يؤدي في النهاية إلى نجاح المشروع وتحقيق أهدافه بكفاءة عالية.</w:t>
      </w:r>
      <w:r w:rsidR="00082244" w:rsidRPr="001219EB">
        <w:rPr>
          <w:rFonts w:ascii="Sakkal Majalla" w:hAnsi="Sakkal Majalla" w:cs="Sakkal Majalla"/>
          <w:sz w:val="28"/>
          <w:szCs w:val="28"/>
          <w:rtl/>
        </w:rPr>
        <w:t xml:space="preserve"> ( عباس، 2024)</w:t>
      </w:r>
    </w:p>
    <w:p w14:paraId="0E2596DE" w14:textId="62FF85D2" w:rsidR="00E7612B"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29" w:name="_Toc181726518"/>
      <w:r>
        <w:rPr>
          <w:rFonts w:ascii="Sakkal Majalla" w:hAnsi="Sakkal Majalla" w:cs="Sakkal Majalla" w:hint="cs"/>
          <w:b/>
          <w:bCs/>
          <w:sz w:val="36"/>
          <w:szCs w:val="36"/>
          <w:rtl/>
        </w:rPr>
        <w:t xml:space="preserve">6.1.2 </w:t>
      </w:r>
      <w:r w:rsidR="00DC5F8C" w:rsidRPr="001361DC">
        <w:rPr>
          <w:rFonts w:ascii="Sakkal Majalla" w:hAnsi="Sakkal Majalla" w:cs="Sakkal Majalla"/>
          <w:b/>
          <w:bCs/>
          <w:sz w:val="36"/>
          <w:szCs w:val="36"/>
          <w:rtl/>
        </w:rPr>
        <w:t>خطوات المسار الحرج:</w:t>
      </w:r>
      <w:bookmarkEnd w:id="29"/>
    </w:p>
    <w:p w14:paraId="1D5D8412" w14:textId="54E33726" w:rsidR="00DC5F8C" w:rsidRPr="001219EB" w:rsidRDefault="00DC5F8C" w:rsidP="001219EB">
      <w:pPr>
        <w:spacing w:before="100" w:beforeAutospacing="1" w:after="100" w:afterAutospacing="1" w:line="360" w:lineRule="auto"/>
        <w:ind w:firstLine="720"/>
        <w:jc w:val="both"/>
        <w:rPr>
          <w:rFonts w:ascii="Sakkal Majalla" w:hAnsi="Sakkal Majalla" w:cs="Sakkal Majalla"/>
          <w:b/>
          <w:bCs/>
          <w:sz w:val="28"/>
          <w:szCs w:val="28"/>
          <w:rtl/>
        </w:rPr>
      </w:pPr>
      <w:r w:rsidRPr="001219EB">
        <w:rPr>
          <w:rFonts w:ascii="Sakkal Majalla" w:hAnsi="Sakkal Majalla" w:cs="Sakkal Majalla"/>
          <w:b/>
          <w:bCs/>
          <w:sz w:val="28"/>
          <w:szCs w:val="28"/>
          <w:rtl/>
        </w:rPr>
        <w:t>هناك مجموعة من الخطوات التي  تتمثل فيما يلي:</w:t>
      </w:r>
      <w:r w:rsidR="00082244" w:rsidRPr="001219EB">
        <w:rPr>
          <w:rFonts w:ascii="Sakkal Majalla" w:hAnsi="Sakkal Majalla" w:cs="Sakkal Majalla"/>
          <w:b/>
          <w:bCs/>
          <w:sz w:val="28"/>
          <w:szCs w:val="28"/>
          <w:rtl/>
        </w:rPr>
        <w:t xml:space="preserve"> ( محمد، 2020)</w:t>
      </w:r>
    </w:p>
    <w:p w14:paraId="23AEEA90" w14:textId="6EDC58DE"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لتحليل مشروع باستخدام  تقنية المسار الحرج (</w:t>
      </w:r>
      <w:r w:rsidRPr="001219EB">
        <w:rPr>
          <w:rFonts w:ascii="Sakkal Majalla" w:hAnsi="Sakkal Majalla" w:cs="Sakkal Majalla"/>
          <w:sz w:val="28"/>
          <w:szCs w:val="28"/>
        </w:rPr>
        <w:t>CPM</w:t>
      </w:r>
      <w:r w:rsidRPr="001219EB">
        <w:rPr>
          <w:rFonts w:ascii="Sakkal Majalla" w:hAnsi="Sakkal Majalla" w:cs="Sakkal Majalla"/>
          <w:sz w:val="28"/>
          <w:szCs w:val="28"/>
          <w:rtl/>
        </w:rPr>
        <w:t>) ، يتم اتباع خطوات رئيسية لتقسيم المشروع وتحديد التبعيات وتقدير الوقت وإنشاء مخطط شبكة يوضح المسار الحرج، وتتمثل أهم هذه الخطوات فيما يلي:</w:t>
      </w:r>
    </w:p>
    <w:p w14:paraId="4DF53160" w14:textId="33029019" w:rsidR="00DC5F8C" w:rsidRPr="001361DC"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tl/>
        </w:rPr>
      </w:pPr>
      <w:r w:rsidRPr="001361DC">
        <w:rPr>
          <w:rFonts w:ascii="Sakkal Majalla" w:hAnsi="Sakkal Majalla" w:cs="Sakkal Majalla"/>
          <w:b/>
          <w:bCs/>
          <w:sz w:val="28"/>
          <w:szCs w:val="28"/>
          <w:rtl/>
        </w:rPr>
        <w:t>تحديد المشروع وتقسيمه إلى مهام:</w:t>
      </w:r>
    </w:p>
    <w:p w14:paraId="20B0EE18" w14:textId="77777777" w:rsidR="00DC5F8C" w:rsidRPr="001219EB" w:rsidRDefault="00DC5F8C" w:rsidP="00E26D47">
      <w:pPr>
        <w:pStyle w:val="ListParagraph"/>
        <w:numPr>
          <w:ilvl w:val="0"/>
          <w:numId w:val="29"/>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تحديد كافة المهام المطلوبة: نبدأ بتحديد كل المهام التي يجب إكمالها لتحقيق هدف المشروع، يمكن أن تكون هذه المهام متنوعة، مثل: جمع الموارد، التصميم، التطوير، الفحص، وغيرها من الأنشطة.</w:t>
      </w:r>
    </w:p>
    <w:p w14:paraId="748F7261" w14:textId="0E82FA7E" w:rsidR="00DC5F8C" w:rsidRPr="001219EB" w:rsidRDefault="00DC5F8C" w:rsidP="00E26D47">
      <w:pPr>
        <w:pStyle w:val="ListParagraph"/>
        <w:numPr>
          <w:ilvl w:val="0"/>
          <w:numId w:val="29"/>
        </w:numPr>
        <w:spacing w:before="100" w:beforeAutospacing="1" w:after="100" w:afterAutospacing="1" w:line="360" w:lineRule="auto"/>
        <w:ind w:left="565"/>
        <w:jc w:val="both"/>
        <w:rPr>
          <w:rFonts w:ascii="Sakkal Majalla" w:hAnsi="Sakkal Majalla" w:cs="Sakkal Majalla"/>
          <w:sz w:val="28"/>
          <w:szCs w:val="28"/>
          <w:rtl/>
        </w:rPr>
      </w:pPr>
      <w:r w:rsidRPr="001219EB">
        <w:rPr>
          <w:rFonts w:ascii="Sakkal Majalla" w:hAnsi="Sakkal Majalla" w:cs="Sakkal Majalla"/>
          <w:sz w:val="28"/>
          <w:szCs w:val="28"/>
          <w:rtl/>
        </w:rPr>
        <w:t>تقسيم المشروع إلى مهام أصغر: يجب تقسيم المشروع إلى مهام صغيرة قابلة للتحكم يمكن إدارتها بفعالية، يساعد هذا في فهم كل خطوة على حدة وتخصيص الموارد بكفاءة.</w:t>
      </w:r>
    </w:p>
    <w:p w14:paraId="3E23DC23" w14:textId="4F0506C3" w:rsidR="00DC5F8C" w:rsidRPr="001219EB"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tl/>
        </w:rPr>
      </w:pPr>
      <w:r w:rsidRPr="001219EB">
        <w:rPr>
          <w:rFonts w:ascii="Sakkal Majalla" w:hAnsi="Sakkal Majalla" w:cs="Sakkal Majalla"/>
          <w:b/>
          <w:bCs/>
          <w:sz w:val="28"/>
          <w:szCs w:val="28"/>
          <w:rtl/>
        </w:rPr>
        <w:lastRenderedPageBreak/>
        <w:t>إنشاء التبعيات:</w:t>
      </w:r>
    </w:p>
    <w:p w14:paraId="06684FE9" w14:textId="77777777" w:rsidR="00DC5F8C" w:rsidRPr="001219EB" w:rsidRDefault="00DC5F8C" w:rsidP="00E26D47">
      <w:pPr>
        <w:pStyle w:val="ListParagraph"/>
        <w:numPr>
          <w:ilvl w:val="0"/>
          <w:numId w:val="30"/>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تحديد تسلسل المهام: من المهم تحديد الترتيب الذي يجب أن تُنفذ به المهام، فبعض المهام لا يمكن أن تبدأ قبل إكمال مهام أخرى.</w:t>
      </w:r>
    </w:p>
    <w:p w14:paraId="098D799B" w14:textId="39408D8E" w:rsidR="00DC5F8C" w:rsidRPr="001219EB" w:rsidRDefault="00DC5F8C" w:rsidP="00E26D47">
      <w:pPr>
        <w:pStyle w:val="ListParagraph"/>
        <w:numPr>
          <w:ilvl w:val="0"/>
          <w:numId w:val="30"/>
        </w:numPr>
        <w:spacing w:before="100" w:beforeAutospacing="1" w:after="100" w:afterAutospacing="1" w:line="360" w:lineRule="auto"/>
        <w:ind w:left="565"/>
        <w:jc w:val="both"/>
        <w:rPr>
          <w:rFonts w:ascii="Sakkal Majalla" w:hAnsi="Sakkal Majalla" w:cs="Sakkal Majalla"/>
          <w:sz w:val="28"/>
          <w:szCs w:val="28"/>
          <w:rtl/>
        </w:rPr>
      </w:pPr>
      <w:r w:rsidRPr="001219EB">
        <w:rPr>
          <w:rFonts w:ascii="Sakkal Majalla" w:hAnsi="Sakkal Majalla" w:cs="Sakkal Majalla"/>
          <w:sz w:val="28"/>
          <w:szCs w:val="28"/>
          <w:rtl/>
        </w:rPr>
        <w:t>تحديد التبعيات: يتم توضيح المهام التي تعتمد على غيرها (التبعيات)، على سبيل المثال، قد لا يتمكن الفريق من بدء اختبار المنتج قبل الانتهاء من التطوير، ما يعني أن "الاختبار" يعتمد على "التطوير".</w:t>
      </w:r>
    </w:p>
    <w:p w14:paraId="03DAECB3" w14:textId="7CF17682" w:rsidR="00DC5F8C" w:rsidRPr="001219EB"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tl/>
        </w:rPr>
      </w:pPr>
      <w:r w:rsidRPr="001219EB">
        <w:rPr>
          <w:rFonts w:ascii="Sakkal Majalla" w:hAnsi="Sakkal Majalla" w:cs="Sakkal Majalla"/>
          <w:b/>
          <w:bCs/>
          <w:sz w:val="28"/>
          <w:szCs w:val="28"/>
          <w:rtl/>
        </w:rPr>
        <w:t>تقدير مدة كل مهمة:</w:t>
      </w:r>
    </w:p>
    <w:p w14:paraId="00B8D533" w14:textId="476BB453" w:rsidR="00DC5F8C" w:rsidRPr="001219EB" w:rsidRDefault="00DC5F8C" w:rsidP="00E26D47">
      <w:pPr>
        <w:pStyle w:val="ListParagraph"/>
        <w:numPr>
          <w:ilvl w:val="0"/>
          <w:numId w:val="31"/>
        </w:numPr>
        <w:spacing w:before="100" w:beforeAutospacing="1" w:after="100" w:afterAutospacing="1" w:line="360" w:lineRule="auto"/>
        <w:ind w:left="565"/>
        <w:jc w:val="both"/>
        <w:rPr>
          <w:rFonts w:ascii="Sakkal Majalla" w:hAnsi="Sakkal Majalla" w:cs="Sakkal Majalla"/>
          <w:sz w:val="28"/>
          <w:szCs w:val="28"/>
          <w:rtl/>
        </w:rPr>
      </w:pPr>
      <w:r w:rsidRPr="001219EB">
        <w:rPr>
          <w:rFonts w:ascii="Sakkal Majalla" w:hAnsi="Sakkal Majalla" w:cs="Sakkal Majalla"/>
          <w:sz w:val="28"/>
          <w:szCs w:val="28"/>
          <w:rtl/>
        </w:rPr>
        <w:t>تقدير الوقت اللازم لكل مهمة: باستخدام خبرة الفريق أو معطيات تاريخية، يتم تقدير المدة الزمنية لكل مهمة، يمكن استخدام بيانات سابقة أو أدوات تقدير للمساعدة في الحصول على تقدير دقيق لكل مهمة.</w:t>
      </w:r>
      <w:r w:rsidR="00082244" w:rsidRPr="001219EB">
        <w:rPr>
          <w:rFonts w:ascii="Sakkal Majalla" w:hAnsi="Sakkal Majalla" w:cs="Sakkal Majalla"/>
          <w:sz w:val="28"/>
          <w:szCs w:val="28"/>
          <w:rtl/>
        </w:rPr>
        <w:t>( نصر الدين، 2021)</w:t>
      </w:r>
    </w:p>
    <w:p w14:paraId="66BA08B7" w14:textId="76564278" w:rsidR="00DC5F8C" w:rsidRPr="001219EB"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tl/>
        </w:rPr>
      </w:pPr>
      <w:r w:rsidRPr="001219EB">
        <w:rPr>
          <w:rFonts w:ascii="Sakkal Majalla" w:hAnsi="Sakkal Majalla" w:cs="Sakkal Majalla"/>
          <w:b/>
          <w:bCs/>
          <w:sz w:val="28"/>
          <w:szCs w:val="28"/>
          <w:rtl/>
        </w:rPr>
        <w:t>رسم مخطط الشبكة:</w:t>
      </w:r>
    </w:p>
    <w:p w14:paraId="33D346BB" w14:textId="77777777" w:rsidR="00DC5F8C" w:rsidRPr="001219EB" w:rsidRDefault="00DC5F8C" w:rsidP="00E26D47">
      <w:pPr>
        <w:pStyle w:val="ListParagraph"/>
        <w:numPr>
          <w:ilvl w:val="0"/>
          <w:numId w:val="32"/>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 xml:space="preserve">إنشاء تمثيل مرئي (مخطط شبكة): بعد تحديد المهام والتبعيات والمدة، يتم بناء مخطط شبكة يعرض هذه العناصر بشكل مرئي. </w:t>
      </w:r>
    </w:p>
    <w:p w14:paraId="654A509A" w14:textId="77777777" w:rsidR="00DC5F8C" w:rsidRPr="001219EB" w:rsidRDefault="00DC5F8C" w:rsidP="00E26D47">
      <w:pPr>
        <w:pStyle w:val="ListParagraph"/>
        <w:numPr>
          <w:ilvl w:val="0"/>
          <w:numId w:val="32"/>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العقد (أو الدوائر) تمثل المهام الفردية.</w:t>
      </w:r>
    </w:p>
    <w:p w14:paraId="4B4E1A66" w14:textId="77777777" w:rsidR="00DC5F8C" w:rsidRPr="001219EB" w:rsidRDefault="00DC5F8C" w:rsidP="00E26D47">
      <w:pPr>
        <w:pStyle w:val="ListParagraph"/>
        <w:numPr>
          <w:ilvl w:val="0"/>
          <w:numId w:val="32"/>
        </w:numPr>
        <w:spacing w:before="100" w:beforeAutospacing="1" w:after="100" w:afterAutospacing="1" w:line="360" w:lineRule="auto"/>
        <w:ind w:left="565"/>
        <w:jc w:val="both"/>
        <w:rPr>
          <w:rFonts w:ascii="Sakkal Majalla" w:hAnsi="Sakkal Majalla" w:cs="Sakkal Majalla"/>
          <w:sz w:val="28"/>
          <w:szCs w:val="28"/>
        </w:rPr>
      </w:pPr>
      <w:r w:rsidRPr="001219EB">
        <w:rPr>
          <w:rFonts w:ascii="Sakkal Majalla" w:hAnsi="Sakkal Majalla" w:cs="Sakkal Majalla"/>
          <w:sz w:val="28"/>
          <w:szCs w:val="28"/>
          <w:rtl/>
        </w:rPr>
        <w:t>الأسهم:  تشير إلى التبعيات بين المهام</w:t>
      </w:r>
    </w:p>
    <w:p w14:paraId="462A968D" w14:textId="72651D12" w:rsidR="00DC5F8C" w:rsidRPr="001219EB" w:rsidRDefault="00DC5F8C" w:rsidP="00E26D47">
      <w:pPr>
        <w:pStyle w:val="ListParagraph"/>
        <w:numPr>
          <w:ilvl w:val="0"/>
          <w:numId w:val="32"/>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sz w:val="28"/>
          <w:szCs w:val="28"/>
          <w:rtl/>
        </w:rPr>
        <w:t>المسار الحرج: بعد رسم المخطط، يتم تحديد المسار الحرج الذي يمثل التسلسل الأطول للمهام الذي يجب إكماله دون تأخير لتجنب التأخير في إتمام المشروع</w:t>
      </w:r>
      <w:r w:rsidRPr="001219EB">
        <w:rPr>
          <w:rFonts w:ascii="Sakkal Majalla" w:hAnsi="Sakkal Majalla" w:cs="Sakkal Majalla"/>
          <w:b/>
          <w:bCs/>
          <w:sz w:val="28"/>
          <w:szCs w:val="28"/>
          <w:rtl/>
        </w:rPr>
        <w:t xml:space="preserve">. </w:t>
      </w:r>
    </w:p>
    <w:p w14:paraId="3B79FB84" w14:textId="504AE1C0" w:rsidR="00DC5F8C" w:rsidRPr="001219EB"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إيجاد أقرب وقت لبدء ونهاية المهام</w:t>
      </w:r>
    </w:p>
    <w:p w14:paraId="51B2C0D5" w14:textId="11843A40"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rPr>
        <w:t>إذا تم إعطاء وقت أو تاريخ بدء المشروع (يُشار إليه بـ</w:t>
      </w:r>
      <w:r w:rsidRPr="001219EB">
        <w:rPr>
          <w:rFonts w:ascii="Sakkal Majalla" w:hAnsi="Sakkal Majalla" w:cs="Sakkal Majalla"/>
          <w:sz w:val="28"/>
          <w:szCs w:val="28"/>
          <w:lang w:bidi="ar-EG"/>
        </w:rPr>
        <w:t xml:space="preserve"> S</w:t>
      </w:r>
      <w:r w:rsidRPr="001219EB">
        <w:rPr>
          <w:rFonts w:ascii="Sakkal Majalla" w:hAnsi="Sakkal Majalla" w:cs="Sakkal Majalla"/>
          <w:sz w:val="28"/>
          <w:szCs w:val="28"/>
          <w:rtl/>
        </w:rPr>
        <w:t xml:space="preserve"> </w:t>
      </w:r>
      <w:r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rPr>
        <w:t>فإن لكل مهم أقرب وقت للبدء</w:t>
      </w:r>
      <w:r w:rsidRPr="001219EB">
        <w:rPr>
          <w:rFonts w:ascii="Sakkal Majalla" w:hAnsi="Sakkal Majalla" w:cs="Sakkal Majalla"/>
          <w:sz w:val="28"/>
          <w:szCs w:val="28"/>
          <w:lang w:bidi="ar-EG"/>
        </w:rPr>
        <w:t xml:space="preserve"> (ES)</w:t>
      </w:r>
      <w:r w:rsidRPr="001219EB">
        <w:rPr>
          <w:rFonts w:ascii="Sakkal Majalla" w:hAnsi="Sakkal Majalla" w:cs="Sakkal Majalla"/>
          <w:sz w:val="28"/>
          <w:szCs w:val="28"/>
          <w:rtl/>
        </w:rPr>
        <w:t>، وهو أقرب وقت ممكن يمكن أن يبدأ فيه المهم إذا بدأت جميع المهام السابقة له في أقرب وقت ممكن إذا كانت مدة إكمال المهم</w:t>
      </w:r>
      <w:r w:rsidRPr="001219EB">
        <w:rPr>
          <w:rFonts w:ascii="Sakkal Majalla" w:hAnsi="Sakkal Majalla" w:cs="Sakkal Majalla"/>
          <w:sz w:val="28"/>
          <w:szCs w:val="28"/>
          <w:lang w:bidi="ar-EG"/>
        </w:rPr>
        <w:t xml:space="preserve"> t</w:t>
      </w:r>
      <w:r w:rsidRPr="001219EB">
        <w:rPr>
          <w:rFonts w:ascii="Sakkal Majalla" w:hAnsi="Sakkal Majalla" w:cs="Sakkal Majalla"/>
          <w:sz w:val="28"/>
          <w:szCs w:val="28"/>
          <w:rtl/>
        </w:rPr>
        <w:t>، فإن أقرب وقت لنهايته</w:t>
      </w:r>
      <w:r w:rsidRPr="001219EB">
        <w:rPr>
          <w:rFonts w:ascii="Sakkal Majalla" w:hAnsi="Sakkal Majalla" w:cs="Sakkal Majalla"/>
          <w:sz w:val="28"/>
          <w:szCs w:val="28"/>
          <w:lang w:bidi="ar-EG"/>
        </w:rPr>
        <w:t xml:space="preserve"> (EF) </w:t>
      </w:r>
      <w:r w:rsidRPr="001219EB">
        <w:rPr>
          <w:rFonts w:ascii="Sakkal Majalla" w:hAnsi="Sakkal Majalla" w:cs="Sakkal Majalla"/>
          <w:sz w:val="28"/>
          <w:szCs w:val="28"/>
          <w:rtl/>
        </w:rPr>
        <w:t>يُعرّف على أنه</w:t>
      </w:r>
      <w:r w:rsidRPr="001219EB">
        <w:rPr>
          <w:rFonts w:ascii="Sakkal Majalla" w:hAnsi="Sakkal Majalla" w:cs="Sakkal Majalla"/>
          <w:sz w:val="28"/>
          <w:szCs w:val="28"/>
          <w:lang w:bidi="ar-EG"/>
        </w:rPr>
        <w:t xml:space="preserve"> ES + t.</w:t>
      </w:r>
    </w:p>
    <w:p w14:paraId="519C88F7" w14:textId="5F43698E" w:rsidR="00DC5F8C" w:rsidRPr="001219EB"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Pr>
        <w:t xml:space="preserve"> </w:t>
      </w:r>
      <w:r w:rsidRPr="001219EB">
        <w:rPr>
          <w:rFonts w:ascii="Sakkal Majalla" w:hAnsi="Sakkal Majalla" w:cs="Sakkal Majalla"/>
          <w:b/>
          <w:bCs/>
          <w:sz w:val="28"/>
          <w:szCs w:val="28"/>
          <w:rtl/>
        </w:rPr>
        <w:t>إيجاد أحدث وقت للبدء والنهاية</w:t>
      </w:r>
    </w:p>
    <w:p w14:paraId="7E9C2C5F" w14:textId="482062BA"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rPr>
        <w:lastRenderedPageBreak/>
        <w:t>الآن لنفترض أن لدينا وقتًا مستهدفًا</w:t>
      </w:r>
      <w:r w:rsidRPr="001219EB">
        <w:rPr>
          <w:rFonts w:ascii="Sakkal Majalla" w:hAnsi="Sakkal Majalla" w:cs="Sakkal Majalla"/>
          <w:sz w:val="28"/>
          <w:szCs w:val="28"/>
          <w:lang w:bidi="ar-EG"/>
        </w:rPr>
        <w:t xml:space="preserve"> (T) </w:t>
      </w:r>
      <w:r w:rsidRPr="001219EB">
        <w:rPr>
          <w:rFonts w:ascii="Sakkal Majalla" w:hAnsi="Sakkal Majalla" w:cs="Sakkal Majalla"/>
          <w:sz w:val="28"/>
          <w:szCs w:val="28"/>
          <w:rtl/>
        </w:rPr>
        <w:t>لإكمال المشروع. من الواضح أن</w:t>
      </w:r>
      <w:r w:rsidRPr="001219EB">
        <w:rPr>
          <w:rFonts w:ascii="Sakkal Majalla" w:hAnsi="Sakkal Majalla" w:cs="Sakkal Majalla"/>
          <w:sz w:val="28"/>
          <w:szCs w:val="28"/>
          <w:lang w:bidi="ar-EG"/>
        </w:rPr>
        <w:t xml:space="preserve"> T </w:t>
      </w:r>
      <w:r w:rsidRPr="001219EB">
        <w:rPr>
          <w:rFonts w:ascii="Sakkal Majalla" w:hAnsi="Sakkal Majalla" w:cs="Sakkal Majalla"/>
          <w:sz w:val="28"/>
          <w:szCs w:val="28"/>
          <w:rtl/>
        </w:rPr>
        <w:t>يجب أن يكون أكبر من أو يساوي</w:t>
      </w:r>
      <w:r w:rsidRPr="001219EB">
        <w:rPr>
          <w:rFonts w:ascii="Sakkal Majalla" w:hAnsi="Sakkal Majalla" w:cs="Sakkal Majalla"/>
          <w:sz w:val="28"/>
          <w:szCs w:val="28"/>
          <w:lang w:bidi="ar-EG"/>
        </w:rPr>
        <w:t xml:space="preserve"> F</w:t>
      </w:r>
      <w:r w:rsidRPr="001219EB">
        <w:rPr>
          <w:rFonts w:ascii="Sakkal Majalla" w:hAnsi="Sakkal Majalla" w:cs="Sakkal Majalla"/>
          <w:sz w:val="28"/>
          <w:szCs w:val="28"/>
          <w:rtl/>
        </w:rPr>
        <w:t>، وهو أقرب وقت لنهاية المشروع مع هذا الافتراض، يمكننا تعريف مفهوم أحدث وقت للنهاية</w:t>
      </w:r>
      <w:r w:rsidRPr="001219EB">
        <w:rPr>
          <w:rFonts w:ascii="Sakkal Majalla" w:hAnsi="Sakkal Majalla" w:cs="Sakkal Majalla"/>
          <w:sz w:val="28"/>
          <w:szCs w:val="28"/>
          <w:lang w:bidi="ar-EG"/>
        </w:rPr>
        <w:t xml:space="preserve"> (LF)</w:t>
      </w:r>
      <w:r w:rsidRPr="001219EB">
        <w:rPr>
          <w:rFonts w:ascii="Sakkal Majalla" w:hAnsi="Sakkal Majalla" w:cs="Sakkal Majalla"/>
          <w:sz w:val="28"/>
          <w:szCs w:val="28"/>
          <w:rtl/>
        </w:rPr>
        <w:t>، وهو آخر وقت يمكن أن ينتهي فيه النشاط دون أن يتسبب في تأخير يتجاوز الوقت المستهدف للمشروع</w:t>
      </w:r>
      <w:r w:rsidRPr="001219EB">
        <w:rPr>
          <w:rFonts w:ascii="Sakkal Majalla" w:hAnsi="Sakkal Majalla" w:cs="Sakkal Majalla"/>
          <w:sz w:val="28"/>
          <w:szCs w:val="28"/>
          <w:lang w:bidi="ar-EG"/>
        </w:rPr>
        <w:t xml:space="preserve"> (T) </w:t>
      </w:r>
      <w:r w:rsidRPr="001219EB">
        <w:rPr>
          <w:rFonts w:ascii="Sakkal Majalla" w:hAnsi="Sakkal Majalla" w:cs="Sakkal Majalla"/>
          <w:sz w:val="28"/>
          <w:szCs w:val="28"/>
          <w:rtl/>
        </w:rPr>
        <w:t>وبالمثل، يُعرّف أحدث وقت للبدء</w:t>
      </w:r>
      <w:r w:rsidRPr="001219EB">
        <w:rPr>
          <w:rFonts w:ascii="Sakkal Majalla" w:hAnsi="Sakkal Majalla" w:cs="Sakkal Majalla"/>
          <w:sz w:val="28"/>
          <w:szCs w:val="28"/>
          <w:lang w:bidi="ar-EG"/>
        </w:rPr>
        <w:t xml:space="preserve"> (LS) </w:t>
      </w:r>
      <w:r w:rsidRPr="001219EB">
        <w:rPr>
          <w:rFonts w:ascii="Sakkal Majalla" w:hAnsi="Sakkal Majalla" w:cs="Sakkal Majalla"/>
          <w:sz w:val="28"/>
          <w:szCs w:val="28"/>
          <w:rtl/>
        </w:rPr>
        <w:t>على أنه</w:t>
      </w:r>
      <w:r w:rsidRPr="001219EB">
        <w:rPr>
          <w:rFonts w:ascii="Sakkal Majalla" w:hAnsi="Sakkal Majalla" w:cs="Sakkal Majalla"/>
          <w:sz w:val="28"/>
          <w:szCs w:val="28"/>
          <w:lang w:bidi="ar-EG"/>
        </w:rPr>
        <w:t xml:space="preserve"> LF-t</w:t>
      </w:r>
      <w:r w:rsidRPr="001219EB">
        <w:rPr>
          <w:rFonts w:ascii="Sakkal Majalla" w:hAnsi="Sakkal Majalla" w:cs="Sakkal Majalla"/>
          <w:sz w:val="28"/>
          <w:szCs w:val="28"/>
          <w:rtl/>
        </w:rPr>
        <w:t>، حيث</w:t>
      </w:r>
      <w:r w:rsidRPr="001219EB">
        <w:rPr>
          <w:rFonts w:ascii="Sakkal Majalla" w:hAnsi="Sakkal Majalla" w:cs="Sakkal Majalla"/>
          <w:sz w:val="28"/>
          <w:szCs w:val="28"/>
          <w:lang w:bidi="ar-EG"/>
        </w:rPr>
        <w:t xml:space="preserve"> t </w:t>
      </w:r>
      <w:r w:rsidRPr="001219EB">
        <w:rPr>
          <w:rFonts w:ascii="Sakkal Majalla" w:hAnsi="Sakkal Majalla" w:cs="Sakkal Majalla"/>
          <w:sz w:val="28"/>
          <w:szCs w:val="28"/>
          <w:rtl/>
        </w:rPr>
        <w:t>هو وقت تنفيذ النشاط</w:t>
      </w:r>
      <w:r w:rsidRPr="001219EB">
        <w:rPr>
          <w:rFonts w:ascii="Sakkal Majalla" w:hAnsi="Sakkal Majalla" w:cs="Sakkal Majalla"/>
          <w:sz w:val="28"/>
          <w:szCs w:val="28"/>
          <w:lang w:bidi="ar-EG"/>
        </w:rPr>
        <w:t>.</w:t>
      </w:r>
      <w:r w:rsidR="00082244" w:rsidRPr="001219EB">
        <w:rPr>
          <w:rFonts w:ascii="Sakkal Majalla" w:hAnsi="Sakkal Majalla" w:cs="Sakkal Majalla"/>
          <w:sz w:val="28"/>
          <w:szCs w:val="28"/>
          <w:rtl/>
          <w:lang w:bidi="ar-EG"/>
        </w:rPr>
        <w:t xml:space="preserve"> ( يارة، 2021)</w:t>
      </w:r>
    </w:p>
    <w:p w14:paraId="485F3FE8" w14:textId="6E823EE6" w:rsidR="00DC5F8C" w:rsidRPr="001219EB" w:rsidRDefault="00DC5F8C" w:rsidP="00E26D47">
      <w:pPr>
        <w:pStyle w:val="ListParagraph"/>
        <w:numPr>
          <w:ilvl w:val="0"/>
          <w:numId w:val="28"/>
        </w:numPr>
        <w:spacing w:before="100" w:beforeAutospacing="1" w:after="100" w:afterAutospacing="1" w:line="360" w:lineRule="auto"/>
        <w:ind w:left="565"/>
        <w:jc w:val="both"/>
        <w:rPr>
          <w:rFonts w:ascii="Sakkal Majalla" w:hAnsi="Sakkal Majalla" w:cs="Sakkal Majalla"/>
          <w:b/>
          <w:bCs/>
          <w:sz w:val="28"/>
          <w:szCs w:val="28"/>
        </w:rPr>
      </w:pPr>
      <w:r w:rsidRPr="001219EB">
        <w:rPr>
          <w:rFonts w:ascii="Sakkal Majalla" w:hAnsi="Sakkal Majalla" w:cs="Sakkal Majalla"/>
          <w:b/>
          <w:bCs/>
          <w:sz w:val="28"/>
          <w:szCs w:val="28"/>
          <w:rtl/>
        </w:rPr>
        <w:t>مفهوم السلاكة</w:t>
      </w:r>
      <w:r w:rsidRPr="001219EB">
        <w:rPr>
          <w:rFonts w:ascii="Sakkal Majalla" w:hAnsi="Sakkal Majalla" w:cs="Sakkal Majalla"/>
          <w:b/>
          <w:bCs/>
          <w:sz w:val="28"/>
          <w:szCs w:val="28"/>
        </w:rPr>
        <w:t xml:space="preserve"> (Slack)</w:t>
      </w:r>
    </w:p>
    <w:p w14:paraId="092389D1" w14:textId="77777777"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rPr>
        <w:t>تتساوى أقرب أوقات البدء لبعض المهام مع أحدث أوقات البدء، بينما لا تتساوى هذه الأوقات بالنسبة لمهام أخرى. الفارق بين أقرب وأحدث وقت لبدء مهم (أو بين أقرب وأحدث وقت لنهايته) يُسمى السلاكة الكلية</w:t>
      </w:r>
      <w:r w:rsidRPr="001219EB">
        <w:rPr>
          <w:rFonts w:ascii="Sakkal Majalla" w:hAnsi="Sakkal Majalla" w:cs="Sakkal Majalla"/>
          <w:sz w:val="28"/>
          <w:szCs w:val="28"/>
          <w:lang w:bidi="ar-EG"/>
        </w:rPr>
        <w:t xml:space="preserve"> (TS). </w:t>
      </w:r>
      <w:r w:rsidRPr="001219EB">
        <w:rPr>
          <w:rFonts w:ascii="Sakkal Majalla" w:hAnsi="Sakkal Majalla" w:cs="Sakkal Majalla"/>
          <w:sz w:val="28"/>
          <w:szCs w:val="28"/>
          <w:rtl/>
        </w:rPr>
        <w:t>السلاكة الكلية تشير إلى أقصى وقت يمكن أن يتأخر فيه المهم دون أن يتسبب في تأخير إتمام المشروع</w:t>
      </w:r>
      <w:r w:rsidRPr="001219EB">
        <w:rPr>
          <w:rFonts w:ascii="Sakkal Majalla" w:hAnsi="Sakkal Majalla" w:cs="Sakkal Majalla"/>
          <w:sz w:val="28"/>
          <w:szCs w:val="28"/>
          <w:lang w:bidi="ar-EG"/>
        </w:rPr>
        <w:t>.</w:t>
      </w:r>
    </w:p>
    <w:p w14:paraId="336AC4EF" w14:textId="77777777"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lang w:bidi="ar-EG"/>
        </w:rPr>
        <w:t>LF – EF = TS</w:t>
      </w:r>
    </w:p>
    <w:p w14:paraId="2211CC88" w14:textId="77777777"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lang w:bidi="ar-EG"/>
        </w:rPr>
        <w:t>LS – ES = TS</w:t>
      </w:r>
    </w:p>
    <w:p w14:paraId="1FE050BB" w14:textId="71382FDF" w:rsidR="00DC5F8C" w:rsidRPr="001219EB" w:rsidRDefault="00DC5F8C"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rPr>
        <w:t>قد قمنا سابقًا بتعريف المهام الحرجة بأنها المهام الموجودة في أطول مسار في المشروع أي أن المهام الحرجة تؤثر بشكل مباشر على الوقت الكلي للمشروع. الآن يمكننا ربط مفهوم السلاكة بالمسار الحرج</w:t>
      </w:r>
      <w:r w:rsidRPr="001219EB">
        <w:rPr>
          <w:rFonts w:ascii="Sakkal Majalla" w:hAnsi="Sakkal Majalla" w:cs="Sakkal Majalla"/>
          <w:sz w:val="28"/>
          <w:szCs w:val="28"/>
          <w:lang w:bidi="ar-EG"/>
        </w:rPr>
        <w:t>.</w:t>
      </w:r>
    </w:p>
    <w:p w14:paraId="567593DA" w14:textId="15C3C147" w:rsidR="00DC5F8C" w:rsidRPr="001219EB" w:rsidRDefault="00DC5F8C" w:rsidP="00E26D47">
      <w:pPr>
        <w:pStyle w:val="ListParagraph"/>
        <w:numPr>
          <w:ilvl w:val="0"/>
          <w:numId w:val="33"/>
        </w:numPr>
        <w:tabs>
          <w:tab w:val="clear" w:pos="720"/>
        </w:tabs>
        <w:spacing w:before="100" w:beforeAutospacing="1" w:after="100" w:afterAutospacing="1" w:line="360" w:lineRule="auto"/>
        <w:ind w:left="565"/>
        <w:jc w:val="both"/>
        <w:rPr>
          <w:rFonts w:ascii="Sakkal Majalla" w:hAnsi="Sakkal Majalla" w:cs="Sakkal Majalla"/>
          <w:b/>
          <w:bCs/>
          <w:sz w:val="28"/>
          <w:szCs w:val="28"/>
          <w:lang w:bidi="ar-EG"/>
        </w:rPr>
      </w:pPr>
      <w:r w:rsidRPr="001219EB">
        <w:rPr>
          <w:rFonts w:ascii="Sakkal Majalla" w:hAnsi="Sakkal Majalla" w:cs="Sakkal Majalla"/>
          <w:b/>
          <w:bCs/>
          <w:sz w:val="28"/>
          <w:szCs w:val="28"/>
          <w:rtl/>
        </w:rPr>
        <w:t>إيجاد المسار الحرج</w:t>
      </w:r>
      <w:r w:rsidR="001A518D" w:rsidRPr="001219EB">
        <w:rPr>
          <w:rFonts w:ascii="Sakkal Majalla" w:hAnsi="Sakkal Majalla" w:cs="Sakkal Majalla"/>
          <w:b/>
          <w:bCs/>
          <w:sz w:val="28"/>
          <w:szCs w:val="28"/>
          <w:rtl/>
        </w:rPr>
        <w:t xml:space="preserve">: </w:t>
      </w:r>
      <w:r w:rsidRPr="001219EB">
        <w:rPr>
          <w:rFonts w:ascii="Sakkal Majalla" w:hAnsi="Sakkal Majalla" w:cs="Sakkal Majalla"/>
          <w:sz w:val="28"/>
          <w:szCs w:val="28"/>
          <w:rtl/>
        </w:rPr>
        <w:t>إذا كان</w:t>
      </w:r>
      <w:r w:rsidRPr="001219EB">
        <w:rPr>
          <w:rFonts w:ascii="Sakkal Majalla" w:hAnsi="Sakkal Majalla" w:cs="Sakkal Majalla"/>
          <w:sz w:val="28"/>
          <w:szCs w:val="28"/>
          <w:lang w:bidi="ar-EG"/>
        </w:rPr>
        <w:t xml:space="preserve"> T=F </w:t>
      </w:r>
      <w:r w:rsidRPr="001219EB">
        <w:rPr>
          <w:rFonts w:ascii="Sakkal Majalla" w:hAnsi="Sakkal Majalla" w:cs="Sakkal Majalla"/>
          <w:sz w:val="28"/>
          <w:szCs w:val="28"/>
          <w:rtl/>
        </w:rPr>
        <w:t>فإن جميع المهام الحرجة لديها سلاكة كلية تساوي صفر</w:t>
      </w:r>
      <w:r w:rsidRPr="001219EB">
        <w:rPr>
          <w:rFonts w:ascii="Sakkal Majalla" w:hAnsi="Sakkal Majalla" w:cs="Sakkal Majalla"/>
          <w:sz w:val="28"/>
          <w:szCs w:val="28"/>
          <w:lang w:bidi="ar-EG"/>
        </w:rPr>
        <w:t>.</w:t>
      </w:r>
    </w:p>
    <w:p w14:paraId="7E9D1B2A" w14:textId="409AD20D" w:rsidR="00E7612B"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30" w:name="_Toc181726519"/>
      <w:r>
        <w:rPr>
          <w:rFonts w:ascii="Sakkal Majalla" w:hAnsi="Sakkal Majalla" w:cs="Sakkal Majalla" w:hint="cs"/>
          <w:b/>
          <w:bCs/>
          <w:sz w:val="36"/>
          <w:szCs w:val="36"/>
          <w:rtl/>
        </w:rPr>
        <w:t xml:space="preserve">7.1.2 </w:t>
      </w:r>
      <w:r w:rsidR="002A3B60" w:rsidRPr="001361DC">
        <w:rPr>
          <w:rFonts w:ascii="Sakkal Majalla" w:hAnsi="Sakkal Majalla" w:cs="Sakkal Majalla"/>
          <w:b/>
          <w:bCs/>
          <w:sz w:val="36"/>
          <w:szCs w:val="36"/>
          <w:rtl/>
        </w:rPr>
        <w:t>أهداف تقنية المسار الحرج:</w:t>
      </w:r>
      <w:bookmarkEnd w:id="30"/>
    </w:p>
    <w:p w14:paraId="532EA121" w14:textId="204A9E24" w:rsidR="002A3B60" w:rsidRPr="001219EB" w:rsidRDefault="002A3B60"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تهدف تقنية المسار الحرج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إلى تعزيز إدارة المشاريع من خلال تحديد الأنشطة الحرجة والمهام التي تؤثر مباشرة على الجدول الزمني للمشروع،  تعمل التقنية على تقسيم المشروع إلى مهام واضحة وتحديد التبعيات بينها، مما يساعد على تخطيط أفضل وتوجيه الموارد بكفاءة أكبر نحو المهام الأساسية من خلال تحديد هذه المهام الحاسمة، يمكن لمديري المشاريع توجيه الانتباه إلى الخطوات التي يجب إنجازها </w:t>
      </w:r>
      <w:r w:rsidRPr="001219EB">
        <w:rPr>
          <w:rFonts w:ascii="Sakkal Majalla" w:hAnsi="Sakkal Majalla" w:cs="Sakkal Majalla"/>
          <w:sz w:val="28"/>
          <w:szCs w:val="28"/>
          <w:rtl/>
          <w:lang w:bidi="ar-EG"/>
        </w:rPr>
        <w:lastRenderedPageBreak/>
        <w:t>في الوقت المحدد لضمان بقاء المشروع ضمن الجدول الزمني المخطط له ويتيح هذا النهج للمشاريع البقاء في مسارها الصحيح وتقليل فرص التأخير.</w:t>
      </w:r>
      <w:r w:rsidR="00082244" w:rsidRPr="001219EB">
        <w:rPr>
          <w:rFonts w:ascii="Sakkal Majalla" w:hAnsi="Sakkal Majalla" w:cs="Sakkal Majalla"/>
          <w:sz w:val="28"/>
          <w:szCs w:val="28"/>
          <w:rtl/>
          <w:lang w:bidi="ar-EG"/>
        </w:rPr>
        <w:t>( المزيني، 2020)</w:t>
      </w:r>
    </w:p>
    <w:p w14:paraId="719B4CE8" w14:textId="77777777" w:rsidR="002A3B60" w:rsidRPr="001219EB" w:rsidRDefault="002A3B60"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 xml:space="preserve">تهدف التقنية كذلك إلى تحسين الجدولة والتخطيط للمشروع  حيث تقوم </w:t>
      </w:r>
      <w:r w:rsidRPr="001219EB">
        <w:rPr>
          <w:rFonts w:ascii="Sakkal Majalla" w:hAnsi="Sakkal Majalla" w:cs="Sakkal Majalla"/>
          <w:sz w:val="28"/>
          <w:szCs w:val="28"/>
          <w:lang w:bidi="ar-EG"/>
        </w:rPr>
        <w:t>CPM</w:t>
      </w:r>
      <w:r w:rsidRPr="001219EB">
        <w:rPr>
          <w:rFonts w:ascii="Sakkal Majalla" w:hAnsi="Sakkal Majalla" w:cs="Sakkal Majalla"/>
          <w:sz w:val="28"/>
          <w:szCs w:val="28"/>
          <w:rtl/>
          <w:lang w:bidi="ar-EG"/>
        </w:rPr>
        <w:t xml:space="preserve"> بتحليل كل مهمة من حيث المدة والعلاقات التتابعية بين المهام، ما يسمح بإنشاء جداول زمنية أكثر دقة وواقعية هذا التحليل يمكّن فريق العمل من معرفة تأثير كل مهمة على الإطار الزمني العام للمشروع، وبالتالي يساعد في وضع جدول زمني يعكس بدقة أولوية المهام وتتابعها حيث يسمح هذا التخطيط المتقن بتقليل المخاطر المحتملة والتحديات التي قد تظهر في وقت لاحق.</w:t>
      </w:r>
    </w:p>
    <w:p w14:paraId="1A2719C1" w14:textId="03593E2A" w:rsidR="00082244" w:rsidRPr="001219EB" w:rsidRDefault="002A3B60"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lang w:bidi="ar-EG"/>
        </w:rPr>
        <w:t>كما تساهم تقنية المسار الحرج في  تحسين إدارة المخاطر بشكل ملحوظ من خلال هذا التحليل، يمكن للفريق تحديد المناطق التي قد تعيق تقدم المشروع بشكل مسبق، ويتيح هذا التنبؤ اتخاذ خطوات استباقية للحد من التأثيرات السلبية المحتملة بفضل هذا التحليل الاستباقي، يمكن تطوير استراتيجيات فعالة للتعامل مع المخاطر والتحديات قبل أن تؤثر على الجدول الزمني للمشروع. وبالتالي، فإن هذه التقنية تعزز من كفاءة المشروع واستقراره وتقلل من حالات التأخير المحتملة.</w:t>
      </w:r>
      <w:r w:rsidR="00082244" w:rsidRPr="001219EB">
        <w:rPr>
          <w:rFonts w:ascii="Sakkal Majalla" w:hAnsi="Sakkal Majalla" w:cs="Sakkal Majalla"/>
          <w:sz w:val="28"/>
          <w:szCs w:val="28"/>
          <w:rtl/>
          <w:lang w:bidi="ar-EG"/>
        </w:rPr>
        <w:t>( السبيطي، 2018)</w:t>
      </w:r>
    </w:p>
    <w:p w14:paraId="6C5927B4" w14:textId="1A2CEA3D" w:rsidR="002A3B60" w:rsidRPr="001219EB" w:rsidRDefault="002A3B60" w:rsidP="001219EB">
      <w:pPr>
        <w:spacing w:before="100" w:beforeAutospacing="1" w:after="100" w:afterAutospacing="1" w:line="360" w:lineRule="auto"/>
        <w:ind w:firstLine="720"/>
        <w:jc w:val="both"/>
        <w:rPr>
          <w:rFonts w:ascii="Sakkal Majalla" w:hAnsi="Sakkal Majalla" w:cs="Sakkal Majalla"/>
          <w:sz w:val="28"/>
          <w:szCs w:val="28"/>
          <w:lang w:bidi="ar-EG"/>
        </w:rPr>
      </w:pPr>
    </w:p>
    <w:p w14:paraId="4822DBA9" w14:textId="77777777" w:rsidR="00082244" w:rsidRPr="001219EB" w:rsidRDefault="00082244" w:rsidP="001219EB">
      <w:pPr>
        <w:spacing w:before="100" w:beforeAutospacing="1" w:after="100" w:afterAutospacing="1" w:line="360" w:lineRule="auto"/>
        <w:ind w:firstLine="720"/>
        <w:jc w:val="both"/>
        <w:rPr>
          <w:rFonts w:ascii="Sakkal Majalla" w:hAnsi="Sakkal Majalla" w:cs="Sakkal Majalla"/>
          <w:sz w:val="28"/>
          <w:szCs w:val="28"/>
          <w:lang w:bidi="ar-EG"/>
        </w:rPr>
      </w:pPr>
    </w:p>
    <w:p w14:paraId="7C51B064" w14:textId="77777777" w:rsidR="00082244" w:rsidRPr="001219EB" w:rsidRDefault="00082244" w:rsidP="001219EB">
      <w:pPr>
        <w:spacing w:before="100" w:beforeAutospacing="1" w:after="100" w:afterAutospacing="1" w:line="360" w:lineRule="auto"/>
        <w:ind w:firstLine="720"/>
        <w:jc w:val="both"/>
        <w:rPr>
          <w:rFonts w:ascii="Sakkal Majalla" w:hAnsi="Sakkal Majalla" w:cs="Sakkal Majalla"/>
          <w:sz w:val="28"/>
          <w:szCs w:val="28"/>
          <w:lang w:bidi="ar-EG"/>
        </w:rPr>
      </w:pPr>
    </w:p>
    <w:p w14:paraId="64E8EFE6" w14:textId="77777777" w:rsidR="00082244" w:rsidRPr="001219EB" w:rsidRDefault="00082244" w:rsidP="001219EB">
      <w:pPr>
        <w:spacing w:before="100" w:beforeAutospacing="1" w:after="100" w:afterAutospacing="1" w:line="360" w:lineRule="auto"/>
        <w:ind w:firstLine="720"/>
        <w:jc w:val="both"/>
        <w:rPr>
          <w:rFonts w:ascii="Sakkal Majalla" w:hAnsi="Sakkal Majalla" w:cs="Sakkal Majalla"/>
          <w:sz w:val="28"/>
          <w:szCs w:val="28"/>
          <w:lang w:bidi="ar-EG"/>
        </w:rPr>
      </w:pPr>
    </w:p>
    <w:p w14:paraId="57484942" w14:textId="77777777" w:rsidR="00082244" w:rsidRPr="001219EB" w:rsidRDefault="00082244" w:rsidP="001219EB">
      <w:pPr>
        <w:spacing w:before="100" w:beforeAutospacing="1" w:after="100" w:afterAutospacing="1" w:line="360" w:lineRule="auto"/>
        <w:ind w:firstLine="720"/>
        <w:jc w:val="both"/>
        <w:rPr>
          <w:rFonts w:ascii="Sakkal Majalla" w:hAnsi="Sakkal Majalla" w:cs="Sakkal Majalla"/>
          <w:sz w:val="28"/>
          <w:szCs w:val="28"/>
          <w:lang w:bidi="ar-EG"/>
        </w:rPr>
      </w:pPr>
    </w:p>
    <w:p w14:paraId="33552605" w14:textId="30F39609" w:rsidR="001361DC" w:rsidRDefault="001361D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4A04A95" w14:textId="19F44765" w:rsidR="002A3B60" w:rsidRPr="001361DC" w:rsidRDefault="002A3B60" w:rsidP="001361DC">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1" w:name="_Toc181726520"/>
      <w:r w:rsidRPr="001361DC">
        <w:rPr>
          <w:rFonts w:ascii="Sakkal Majalla" w:hAnsi="Sakkal Majalla" w:cs="Sakkal Majalla"/>
          <w:b/>
          <w:bCs/>
          <w:sz w:val="36"/>
          <w:szCs w:val="36"/>
          <w:rtl/>
          <w:lang w:bidi="ar-EG"/>
        </w:rPr>
        <w:lastRenderedPageBreak/>
        <w:t>المبحث الثاني: إدارة المشاريع</w:t>
      </w:r>
      <w:bookmarkEnd w:id="31"/>
    </w:p>
    <w:p w14:paraId="7C009AA4" w14:textId="204FEFA1"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Pr>
      </w:pPr>
      <w:bookmarkStart w:id="32" w:name="_Toc181726521"/>
      <w:r>
        <w:rPr>
          <w:rFonts w:ascii="Sakkal Majalla" w:hAnsi="Sakkal Majalla" w:cs="Sakkal Majalla" w:hint="cs"/>
          <w:b/>
          <w:bCs/>
          <w:sz w:val="36"/>
          <w:szCs w:val="36"/>
          <w:rtl/>
        </w:rPr>
        <w:t xml:space="preserve">1.2.2 </w:t>
      </w:r>
      <w:r w:rsidR="002A3B60" w:rsidRPr="001361DC">
        <w:rPr>
          <w:rFonts w:ascii="Sakkal Majalla" w:hAnsi="Sakkal Majalla" w:cs="Sakkal Majalla"/>
          <w:b/>
          <w:bCs/>
          <w:sz w:val="36"/>
          <w:szCs w:val="36"/>
          <w:rtl/>
        </w:rPr>
        <w:t>تمهيد:</w:t>
      </w:r>
      <w:bookmarkEnd w:id="32"/>
    </w:p>
    <w:p w14:paraId="3E3992F8" w14:textId="0506075E"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تشكل إدارة المشاريع في الوقت الراهن أهم التوجهات الإدارية الحديثة في ظل النمو والتطور الهائل في مجال المشاريع والذي يحتاج إلى أساليب تمكنه من بلوغ هدفه في ظل محيط شديد المنافسة ومنفتح اقتصاديا الأمر الذي يتطلب مشاريع لها وزنها الاقتصادي تمكن المنظمات من المنافسة وتكون لها آثار إيجابية وقيمة مضافة للمجتمع. فيتم توليد مشاريع ناجحة من خلال حسن اختيارها وتخطيطها وتنفيذها ومتابعتها من أجل الوصول إلى الغايات المطلوبة. </w:t>
      </w:r>
    </w:p>
    <w:p w14:paraId="41C804A4" w14:textId="42DA78BC"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وظهرت الحاجة الى حل مشاكل الإدارة في المشاريع الكبيرة بعد الحرب العالمية الثانية من خلال طرق علمية وعملية، فتم البحث عن طرق ذات كفاءة عالية تقوم على أسس كمية للحصول على أفضل النتائج وإنجاز المشاريع حيث تم تطوير أسلوباً سمي التخطيط والجدولة بالمسار الحرج والذي عرف فيما بعد بطريقة المسار الحرج وتم استخدامه في تخفيض الوقت، كما تم تطوير أسلوب سمي بطريقة تقييم ومتابعة المشاريع.</w:t>
      </w:r>
      <w:r w:rsidR="001361DC">
        <w:rPr>
          <w:rFonts w:ascii="Sakkal Majalla" w:hAnsi="Sakkal Majalla" w:cs="Sakkal Majalla" w:hint="cs"/>
          <w:sz w:val="28"/>
          <w:szCs w:val="28"/>
          <w:rtl/>
        </w:rPr>
        <w:t xml:space="preserve"> </w:t>
      </w:r>
      <w:r w:rsidR="00082244" w:rsidRPr="001219EB">
        <w:rPr>
          <w:rFonts w:ascii="Sakkal Majalla" w:hAnsi="Sakkal Majalla" w:cs="Sakkal Majalla"/>
          <w:sz w:val="28"/>
          <w:szCs w:val="28"/>
          <w:rtl/>
          <w:lang w:bidi="ar-EG"/>
        </w:rPr>
        <w:t>(أبو عمرة، 2020)</w:t>
      </w:r>
    </w:p>
    <w:p w14:paraId="3166EB89" w14:textId="7E40D3B8"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33" w:name="_Toc172690048"/>
      <w:bookmarkStart w:id="34" w:name="_Toc181726522"/>
      <w:r>
        <w:rPr>
          <w:rFonts w:ascii="Sakkal Majalla" w:hAnsi="Sakkal Majalla" w:cs="Sakkal Majalla" w:hint="cs"/>
          <w:b/>
          <w:bCs/>
          <w:sz w:val="36"/>
          <w:szCs w:val="36"/>
          <w:rtl/>
        </w:rPr>
        <w:t xml:space="preserve">2.2.2 </w:t>
      </w:r>
      <w:r w:rsidR="00B90FA2" w:rsidRPr="001361DC">
        <w:rPr>
          <w:rFonts w:ascii="Sakkal Majalla" w:hAnsi="Sakkal Majalla" w:cs="Sakkal Majalla"/>
          <w:b/>
          <w:bCs/>
          <w:sz w:val="36"/>
          <w:szCs w:val="36"/>
          <w:rtl/>
        </w:rPr>
        <w:t>مفهوم إدارة المشاريع:</w:t>
      </w:r>
      <w:bookmarkEnd w:id="33"/>
      <w:bookmarkEnd w:id="34"/>
    </w:p>
    <w:p w14:paraId="00FE6021" w14:textId="37928B9B"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المشروع هو مجهود يتم القيام به لإنشاء خدمة أو منتج أو نتيجة فريدة، وهو أداه أساسية لتحقيق الخطة الاستراتيجية للمنظمة مثل طلبات العملاء والتقدم التكنولوجي والطلب الحكومي وطلبات السوق وهناك فرق بين المشروع </w:t>
      </w:r>
      <w:r w:rsidRPr="001219EB">
        <w:rPr>
          <w:rFonts w:ascii="Sakkal Majalla" w:hAnsi="Sakkal Majalla" w:cs="Sakkal Majalla"/>
          <w:sz w:val="28"/>
          <w:szCs w:val="28"/>
          <w:lang w:bidi="ar-EG"/>
        </w:rPr>
        <w:t>Projects</w:t>
      </w:r>
      <w:r w:rsidRPr="001219EB">
        <w:rPr>
          <w:rFonts w:ascii="Sakkal Majalla" w:hAnsi="Sakkal Majalla" w:cs="Sakkal Majalla"/>
          <w:sz w:val="28"/>
          <w:szCs w:val="28"/>
          <w:rtl/>
        </w:rPr>
        <w:t xml:space="preserve"> والعمليات </w:t>
      </w:r>
      <w:r w:rsidRPr="001219EB">
        <w:rPr>
          <w:rFonts w:ascii="Sakkal Majalla" w:hAnsi="Sakkal Majalla" w:cs="Sakkal Majalla"/>
          <w:sz w:val="28"/>
          <w:szCs w:val="28"/>
          <w:lang w:bidi="ar-EG"/>
        </w:rPr>
        <w:t>Operations</w:t>
      </w:r>
      <w:r w:rsidRPr="001219EB">
        <w:rPr>
          <w:rFonts w:ascii="Sakkal Majalla" w:hAnsi="Sakkal Majalla" w:cs="Sakkal Majalla"/>
          <w:sz w:val="28"/>
          <w:szCs w:val="28"/>
          <w:rtl/>
        </w:rPr>
        <w:t>، حيث إن العمليات تستمر وتتكرر بينما تكون المشاريع منفردة وغير متكررة.</w:t>
      </w:r>
    </w:p>
    <w:p w14:paraId="39BA8610" w14:textId="5256A03C"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كما أنه مخطط عمل المجموعة من الأنشطة المتناسقة والمتكاملة والمرتبة في الزمان والمكان من أجل تحقيق أهداف محددة وذلك عبر تخصيص الموارد المادية والبشرية الضرورية وهو طريقة متميزة ممنهجة ومتنامية الحقيقة مستقبلية.</w:t>
      </w:r>
      <w:r w:rsidR="00082244" w:rsidRPr="001219EB">
        <w:rPr>
          <w:rFonts w:ascii="Sakkal Majalla" w:hAnsi="Sakkal Majalla" w:cs="Sakkal Majalla"/>
          <w:sz w:val="28"/>
          <w:szCs w:val="28"/>
          <w:rtl/>
        </w:rPr>
        <w:t xml:space="preserve"> (باقر، 2020)</w:t>
      </w:r>
    </w:p>
    <w:p w14:paraId="43B5F6DE" w14:textId="59286B54"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lastRenderedPageBreak/>
        <w:t xml:space="preserve">وأضاف الدليل المعرفي الإدارة المشاريع </w:t>
      </w:r>
      <w:r w:rsidRPr="001219EB">
        <w:rPr>
          <w:rFonts w:ascii="Sakkal Majalla" w:hAnsi="Sakkal Majalla" w:cs="Sakkal Majalla"/>
          <w:sz w:val="28"/>
          <w:szCs w:val="28"/>
          <w:lang w:bidi="ar-EG"/>
        </w:rPr>
        <w:t>PMBOK</w:t>
      </w:r>
      <w:r w:rsidRPr="001219EB">
        <w:rPr>
          <w:rFonts w:ascii="Sakkal Majalla" w:hAnsi="Sakkal Majalla" w:cs="Sakkal Majalla"/>
          <w:sz w:val="28"/>
          <w:szCs w:val="28"/>
          <w:rtl/>
        </w:rPr>
        <w:t xml:space="preserve">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w:t>
      </w:r>
      <w:r w:rsidRPr="001219EB">
        <w:rPr>
          <w:rFonts w:ascii="Sakkal Majalla" w:hAnsi="Sakkal Majalla" w:cs="Sakkal Majalla"/>
          <w:sz w:val="28"/>
          <w:szCs w:val="28"/>
          <w:rtl/>
          <w:lang w:bidi="ar-EG"/>
        </w:rPr>
        <w:t xml:space="preserve"> </w:t>
      </w:r>
      <w:r w:rsidRPr="001219EB">
        <w:rPr>
          <w:rFonts w:ascii="Sakkal Majalla" w:hAnsi="Sakkal Majalla" w:cs="Sakkal Majalla"/>
          <w:sz w:val="28"/>
          <w:szCs w:val="28"/>
          <w:rtl/>
        </w:rPr>
        <w:t>بجميع جوانبها لضمان نجاح المشروع فيتطلب توفر مجموعة من الموارد المادية والبشرية والمالية، واستخدامها بطريقة حرفية تحقق الأهداف بفعالية على أن تزيد إيرادات المشروع على تكاليف (نفقات) إنشائه وتشغيله، ومن هذا المنطلق تتضح ضرورة إجراء دراسات علمية ودقيقة لاختيار المشروع المناسب من بينها دراسات الجدوى للمشروع.</w:t>
      </w:r>
    </w:p>
    <w:p w14:paraId="36CC8CE6" w14:textId="672B7AA9"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أما إدارة المشاريع فهي مجموعة من الأنشطة من تخطيط وتنظيم وتوجيه ومراقبة تعمل مع بعضها البعض بهدف الاستخدام الأمثل لموارد المشروع بقصد تحقيق أهدافه بكفاءة وفاعلية وضمن معايير الزمن، والكلفة، والجودة، مع الأخذ بعين الاعتبار المتغيرات البيئية المختلفة المحيطة فيتم توزيع العمل والموارد على الأنشطة بما يضمن تحقيق هدف المشروع والذي يصب في تحقيق هدف المنظمة الاستراتيجي.</w:t>
      </w:r>
      <w:r w:rsidR="00082244" w:rsidRPr="001219EB">
        <w:rPr>
          <w:rFonts w:ascii="Sakkal Majalla" w:hAnsi="Sakkal Majalla" w:cs="Sakkal Majalla"/>
          <w:sz w:val="28"/>
          <w:szCs w:val="28"/>
          <w:rtl/>
        </w:rPr>
        <w:t xml:space="preserve"> ( الظفيري، 2021)</w:t>
      </w:r>
    </w:p>
    <w:p w14:paraId="60461CC2" w14:textId="2B10C5B4"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وأشار معهد إدارة المشاريع  على أنها مجموعة من الأساليب والتقنيات والإجراءات والقواعد وأفضل الممارسات العالمية المستخدمة في المشروع لضمان تحقيقه لهدفه ضمن الوقت والجودة المطلوبة  فيتم تطبيق المعرفة والمهارات والأدوات والتقنيات على أنشطة المشروع لتلبية متطلبات المشروع، فمن المهم توفر المهارة في إدارة المشروع بالإضافة إلى المهارات الأخرى اللازمة لتنفيذه وتتكون إدارة المشاريع من عملية التخطيط والجدولة والسيطرة على المشاريع. </w:t>
      </w:r>
    </w:p>
    <w:p w14:paraId="7CCA2A12" w14:textId="66B2E9E9"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تتضمن مرحلة التخطيط أهداف وغايات محددة بوضوح للمشروع، أما مرحلة الجدولة تحدد الترابط الزمني والتسلسل بين أنشطة المشروع وتنطوي مرحلة التحكم على التعامل مع الأحداث غير المتوقعة من أجل الحفاظ على متطلبات الوقت والموازنة  فبذلك يضمن استخدام الموارد إنجاز مهمة فريدة ومعقدة لمرة واحدة ضمن قيود الوقت والتكلفة والجودة حيث تتطلب كل مهمة مزيجاً خاصاً من هذه الأدوات والتقنيات الهيكلة التناسب بيئة المهمة ودورة الحياة من المفهوم إلى الانتهاء للمهمة.</w:t>
      </w:r>
    </w:p>
    <w:p w14:paraId="72BCEE72" w14:textId="030C0E73"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lastRenderedPageBreak/>
        <w:t>فيتم تطبيق جملة من المعارف الكفاءات الوسائل والتقنيات على أنشطة المشروع لتلبية الاحتياجات، ودمج الموارد الإدارة أعمال المشروع بشكل منطقي في خمس مجموعات أساسية هي الانطلاق التخطيط التنفيذ، والمراقبة والغلق.</w:t>
      </w:r>
      <w:r w:rsidR="00082244" w:rsidRPr="001219EB">
        <w:rPr>
          <w:rFonts w:ascii="Sakkal Majalla" w:hAnsi="Sakkal Majalla" w:cs="Sakkal Majalla"/>
          <w:sz w:val="28"/>
          <w:szCs w:val="28"/>
          <w:rtl/>
        </w:rPr>
        <w:t xml:space="preserve"> ( باقر، 2020)</w:t>
      </w:r>
    </w:p>
    <w:p w14:paraId="551479A2" w14:textId="6D9B1BF1"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إن إدارة المشاريع تستفيد من المصادر المتاحة بطريقة منظمة من أجل تحقيق أهداف محددة بوضوح وهي لها مبادئ كونها إدارة لها بداية ونهاية ومن أهم مبادئها .</w:t>
      </w:r>
    </w:p>
    <w:p w14:paraId="0D8B1D30"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لابد أن تكون موازنة المشروع منفصلة عن باقي الأنشطة لابد أن تكون أهداف المشروع ومخرجاته مرتبطة بالرؤية عند إدارة المشروع يجب التركيز على نتيجة المشروع تعتمد بشكل كبير على المتابعة والتنظيم والتقييم تتميز بالخصوصية فتحتوي إدارة المشروع على المبادئ والأساليب والطرق بهدف تخطيط ومراقبة تنفيذ المشروع بفاعلية وتشمل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w:t>
      </w:r>
    </w:p>
    <w:p w14:paraId="2CEB6C0B" w14:textId="788B8D62"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إن تطور عالم الأعمال يزيد من الحاجة إلى ابتكار منهجيات وأدوات جديدة من شأنها أن تدعم مفاهيم إدارة المشاريع وترفع من فعالية أدائها بما يتناسب مع التطورات الحاصلة لذلك من الواجب على المنظمات أن تختار المنهجية الفضلي والتي تتناسب مع طبيعة المشاريع التي تقوم بها كي تتمكن من إدارته وتنظيمه بشكل ناجح وفعال .</w:t>
      </w:r>
    </w:p>
    <w:p w14:paraId="5E9C9EE9" w14:textId="749B6FF5" w:rsidR="00BC51A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ومما سبق يرى الباحث  أن إدارة المشاريع هي مجموعة من الأنشطة من تخطيط وتنظيم وتوجيه ومراقبة لإنشاء خدمة أو منتج أو نتيجة فريدة باستخدام مجموعة من الأساليب والإجراءات وأفضل الممارسات والتقنيات والمعارف والمهارات لتنفيذ مشاريع أمانة عمان بهدف تحقيق أهدافه بكفاءة وفاعلية ضمن قيود الوقت والتكلفة والجودة</w:t>
      </w:r>
      <w:r w:rsidR="00082244" w:rsidRPr="001219EB">
        <w:rPr>
          <w:rFonts w:ascii="Sakkal Majalla" w:hAnsi="Sakkal Majalla" w:cs="Sakkal Majalla"/>
          <w:sz w:val="28"/>
          <w:szCs w:val="28"/>
          <w:rtl/>
        </w:rPr>
        <w:t>. ( العبد اللات، 2021)</w:t>
      </w:r>
    </w:p>
    <w:p w14:paraId="0A230C9C" w14:textId="77777777" w:rsidR="00BC51AB" w:rsidRDefault="00BC51AB">
      <w:pPr>
        <w:bidi w:val="0"/>
        <w:rPr>
          <w:rFonts w:ascii="Sakkal Majalla" w:hAnsi="Sakkal Majalla" w:cs="Sakkal Majalla"/>
          <w:sz w:val="28"/>
          <w:szCs w:val="28"/>
          <w:rtl/>
        </w:rPr>
      </w:pPr>
      <w:r>
        <w:rPr>
          <w:rFonts w:ascii="Sakkal Majalla" w:hAnsi="Sakkal Majalla" w:cs="Sakkal Majalla"/>
          <w:sz w:val="28"/>
          <w:szCs w:val="28"/>
          <w:rtl/>
        </w:rPr>
        <w:br w:type="page"/>
      </w:r>
    </w:p>
    <w:p w14:paraId="39894456" w14:textId="318C8874"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35" w:name="_Toc172690049"/>
      <w:bookmarkStart w:id="36" w:name="_Toc181726523"/>
      <w:r>
        <w:rPr>
          <w:rFonts w:ascii="Sakkal Majalla" w:hAnsi="Sakkal Majalla" w:cs="Sakkal Majalla" w:hint="cs"/>
          <w:b/>
          <w:bCs/>
          <w:sz w:val="36"/>
          <w:szCs w:val="36"/>
          <w:rtl/>
        </w:rPr>
        <w:lastRenderedPageBreak/>
        <w:t xml:space="preserve">3.2.2 </w:t>
      </w:r>
      <w:r w:rsidR="00B90FA2" w:rsidRPr="001361DC">
        <w:rPr>
          <w:rFonts w:ascii="Sakkal Majalla" w:hAnsi="Sakkal Majalla" w:cs="Sakkal Majalla"/>
          <w:b/>
          <w:bCs/>
          <w:sz w:val="36"/>
          <w:szCs w:val="36"/>
          <w:rtl/>
        </w:rPr>
        <w:t>أهمية ادارة المشروع:</w:t>
      </w:r>
      <w:bookmarkEnd w:id="35"/>
      <w:bookmarkEnd w:id="36"/>
    </w:p>
    <w:p w14:paraId="024D2884" w14:textId="0CBA60C8"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الإدارة ضرورة لكل جهد جماعي، فوجود المواد الخام والآلات والعمال والمال وغيرها من الموارد لا يكفي بحد ذاته لتكوين مشروع ناجح، فلا بد من وجود إدارة تضع الأهداف التي يسعى المشروع إلى تحقيقها، ثم صياغة السياسات والإجراءات اللازمة لتحقيق هذه الأهداف من خلال البرامج الزمنية للمشروع، بعد ذلك يتم تقسيم الانشطة وتنظيم المسؤوليات وتحديد السلطات لكل فرد في المشروع.</w:t>
      </w:r>
    </w:p>
    <w:p w14:paraId="651805F9"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تكمن الأهمية الفعلية لإدارة المشاريع في انشاء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 (</w:t>
      </w:r>
      <w:r w:rsidRPr="001219EB">
        <w:rPr>
          <w:rFonts w:ascii="Sakkal Majalla" w:hAnsi="Sakkal Majalla" w:cs="Sakkal Majalla"/>
          <w:sz w:val="28"/>
          <w:szCs w:val="28"/>
          <w:lang w:bidi="ar-EG"/>
        </w:rPr>
        <w:t>Haverila et al, 2020</w:t>
      </w:r>
      <w:r w:rsidRPr="001219EB">
        <w:rPr>
          <w:rFonts w:ascii="Sakkal Majalla" w:hAnsi="Sakkal Majalla" w:cs="Sakkal Majalla"/>
          <w:sz w:val="28"/>
          <w:szCs w:val="28"/>
          <w:rtl/>
        </w:rPr>
        <w:t>)</w:t>
      </w:r>
    </w:p>
    <w:p w14:paraId="65AA203C"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وتعود أهمية إدارة المشاريع إلى المزايا المختلفة التي تقدمها هذه العملية، وفيما يلي توضيح لبعض هذه المزايا:</w:t>
      </w:r>
    </w:p>
    <w:p w14:paraId="4AA39B87" w14:textId="70CA916D" w:rsidR="00B90FA2" w:rsidRPr="00BC51AB" w:rsidRDefault="00B90FA2" w:rsidP="00E26D47">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BC51AB">
        <w:rPr>
          <w:rFonts w:ascii="Sakkal Majalla" w:hAnsi="Sakkal Majalla" w:cs="Sakkal Majalla"/>
          <w:sz w:val="28"/>
          <w:szCs w:val="28"/>
          <w:rtl/>
        </w:rPr>
        <w:t>تحقيق درجة عالية من المتابعة يتم متابعة المشروع من خلال الخطط التي تم وضعها من قبل إدارة المشروع وعملية إدارتها فيتم متابعتها وأجراء الاجراء التصحيحي المناسب في حال وجود أي انحراف على الخطط.</w:t>
      </w:r>
    </w:p>
    <w:p w14:paraId="01925BF2" w14:textId="72B04FBF" w:rsidR="00B90FA2" w:rsidRPr="00BC51AB" w:rsidRDefault="00B90FA2" w:rsidP="00E26D47">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BC51AB">
        <w:rPr>
          <w:rFonts w:ascii="Sakkal Majalla" w:hAnsi="Sakkal Majalla" w:cs="Sakkal Majalla"/>
          <w:sz w:val="28"/>
          <w:szCs w:val="28"/>
          <w:rtl/>
        </w:rPr>
        <w:t xml:space="preserve">جودة الصناعة واتخاذ القرار إن إدارة المشروع تضمن جودة المنتج أو الخدمة من خلال وضع مواصفاته وشروط التسليم ضمن وثيقة المشروع والخطط قبل البدء بتنفيذ المشروع. </w:t>
      </w:r>
    </w:p>
    <w:p w14:paraId="66DDF47B" w14:textId="77777777" w:rsidR="00B90FA2" w:rsidRPr="00BC51AB" w:rsidRDefault="00B90FA2" w:rsidP="00E26D47">
      <w:pPr>
        <w:pStyle w:val="ListParagraph"/>
        <w:numPr>
          <w:ilvl w:val="0"/>
          <w:numId w:val="34"/>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t>تقليل المخاطر. تعمل إدارة المشروع على دراسة البيئة الداخلية والخارجية ورصد أي خطر قد يواجه المشروع ويعيق تنفيذه أو تسليمه حسب المدة أو التكلفة أو الجودة الموضوعة ووضع الاستراتيجية المناسبة لتفادي هذه المخاطر أو التقليل من أثرها.</w:t>
      </w:r>
    </w:p>
    <w:p w14:paraId="6BF8FAE8" w14:textId="4BE1BE3F" w:rsidR="00B90FA2" w:rsidRPr="00BC51AB" w:rsidRDefault="00B90FA2" w:rsidP="00E26D47">
      <w:pPr>
        <w:pStyle w:val="ListParagraph"/>
        <w:numPr>
          <w:ilvl w:val="0"/>
          <w:numId w:val="34"/>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t>استخدام أفضل الأساليب في إدارة المشروع يجب على ادارة المشروع اتباع افضل الممارسات لتنفيذ المشروع وتسليمه حسب الخطط الموضوعة وحسب متطلبات أصحاب العلاقة.</w:t>
      </w:r>
    </w:p>
    <w:p w14:paraId="49BE94FC" w14:textId="084EDD1A" w:rsidR="00B90FA2" w:rsidRPr="00BC51AB" w:rsidRDefault="00B90FA2" w:rsidP="00E26D47">
      <w:pPr>
        <w:pStyle w:val="ListParagraph"/>
        <w:numPr>
          <w:ilvl w:val="0"/>
          <w:numId w:val="34"/>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lastRenderedPageBreak/>
        <w:t xml:space="preserve">التوسع في المعرفة البشرية والتقدم العلمي والتكنولوجي تعمل إدارة المشروع على إدارة الموارد الخاصة بالمشروع من موارد بشرية أو تكنولوجية أو مالية وتطويرها التسليم المشروع بكفاءة وفاعلية. </w:t>
      </w:r>
    </w:p>
    <w:p w14:paraId="2F666762" w14:textId="77777777" w:rsidR="00B90FA2" w:rsidRPr="00BC51AB" w:rsidRDefault="00B90FA2" w:rsidP="00E26D47">
      <w:pPr>
        <w:pStyle w:val="ListParagraph"/>
        <w:numPr>
          <w:ilvl w:val="0"/>
          <w:numId w:val="34"/>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t>الطلب المتزايد على السلع والخدمات أن تنفيذ الخطط الموضوعة للمشروع وتسليمه بكفاءة وفاعلية وتلبية متطلبات أصحاب العلاقة، ومواكبة احتياجات السوق من خلال دراسة الجدوى الخاصة بالمشروع تضمن زيادة الطلب على المنتج توفر التخصص والمهارات العلمية المناسبة لإدارة المشاريع لضمان تسليم المشروع حسب الجودة المطلوبة وبالوقت والتكلفة الموضوعة فأنه يجب على إدارة المشروع توفير كافة المتطلبات والمهارات المطلوبة وادارتها من خلال خطة إدارة الموارد.</w:t>
      </w:r>
    </w:p>
    <w:p w14:paraId="2FB48AC2" w14:textId="1E43C4A5"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37" w:name="_Toc172690050"/>
      <w:bookmarkStart w:id="38" w:name="_Toc181726524"/>
      <w:r>
        <w:rPr>
          <w:rFonts w:ascii="Sakkal Majalla" w:hAnsi="Sakkal Majalla" w:cs="Sakkal Majalla" w:hint="cs"/>
          <w:b/>
          <w:bCs/>
          <w:sz w:val="36"/>
          <w:szCs w:val="36"/>
          <w:rtl/>
        </w:rPr>
        <w:t xml:space="preserve">4.2.2 </w:t>
      </w:r>
      <w:r w:rsidR="00B90FA2" w:rsidRPr="001361DC">
        <w:rPr>
          <w:rFonts w:ascii="Sakkal Majalla" w:hAnsi="Sakkal Majalla" w:cs="Sakkal Majalla"/>
          <w:b/>
          <w:bCs/>
          <w:sz w:val="36"/>
          <w:szCs w:val="36"/>
          <w:rtl/>
        </w:rPr>
        <w:t>أهداف إدارة المشروع:</w:t>
      </w:r>
      <w:bookmarkEnd w:id="37"/>
      <w:bookmarkEnd w:id="38"/>
      <w:r w:rsidR="00B90FA2" w:rsidRPr="001361DC">
        <w:rPr>
          <w:rFonts w:ascii="Sakkal Majalla" w:hAnsi="Sakkal Majalla" w:cs="Sakkal Majalla"/>
          <w:b/>
          <w:bCs/>
          <w:sz w:val="36"/>
          <w:szCs w:val="36"/>
          <w:rtl/>
        </w:rPr>
        <w:t xml:space="preserve"> </w:t>
      </w:r>
    </w:p>
    <w:p w14:paraId="3C3BF30B"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يحتاج مدير المشروع إلى إدارة الأشخاص والمال والموردين والمعدات وغيرها، لذلك يجب تحديد الأهداف المهمة والمتعلقة بالمشروع بشكل خاص لتحقيقها مما يعود بنجاح كبير ومتكامل على أي مشروع. ويتم تلخيص أهم هذه الأهداف كما يلي: (</w:t>
      </w:r>
      <w:r w:rsidRPr="001219EB">
        <w:rPr>
          <w:rFonts w:ascii="Sakkal Majalla" w:hAnsi="Sakkal Majalla" w:cs="Sakkal Majalla"/>
          <w:sz w:val="28"/>
          <w:szCs w:val="28"/>
          <w:lang w:bidi="ar-EG"/>
        </w:rPr>
        <w:t>Mchale, 2020</w:t>
      </w:r>
      <w:r w:rsidRPr="001219EB">
        <w:rPr>
          <w:rFonts w:ascii="Sakkal Majalla" w:hAnsi="Sakkal Majalla" w:cs="Sakkal Majalla"/>
          <w:sz w:val="28"/>
          <w:szCs w:val="28"/>
          <w:rtl/>
        </w:rPr>
        <w:t xml:space="preserve"> </w:t>
      </w:r>
      <w:r w:rsidRPr="001219EB">
        <w:rPr>
          <w:rFonts w:ascii="Sakkal Majalla" w:hAnsi="Sakkal Majalla" w:cs="Sakkal Majalla"/>
          <w:sz w:val="28"/>
          <w:szCs w:val="28"/>
          <w:rtl/>
          <w:lang w:bidi="ar-EG"/>
        </w:rPr>
        <w:t xml:space="preserve">) </w:t>
      </w:r>
    </w:p>
    <w:p w14:paraId="62E7BA2C" w14:textId="77777777" w:rsidR="00B90FA2" w:rsidRPr="001219EB" w:rsidRDefault="00B90FA2" w:rsidP="00E26D47">
      <w:pPr>
        <w:numPr>
          <w:ilvl w:val="2"/>
          <w:numId w:val="35"/>
        </w:numPr>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الانتهاء في الوقت المحدد ويعتبر هذا الهدف هو الأهم والاصعب في إدارة المشاريع لأن متطلبات المشروع غالباً ما تتغير، ولتحقيق النجاح يحتاج المدير الى إدارة نطاقه بعناية فائقة بحيث تتم إدارة أي تغيرات على المشروع بشكل صحيح من خلال تنفيذ عملية التحكم في التغيير. </w:t>
      </w:r>
    </w:p>
    <w:p w14:paraId="6EDE0744" w14:textId="77777777" w:rsidR="00B90FA2" w:rsidRPr="001219EB" w:rsidRDefault="00B90FA2" w:rsidP="00E26D47">
      <w:pPr>
        <w:numPr>
          <w:ilvl w:val="2"/>
          <w:numId w:val="35"/>
        </w:numPr>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 الالتزام بالموازنة المحددة يجب تعيين موازنة للمشروع في بدايته تتضمن جميع أنواع تكاليف المشروع التي سنتراكم سواء كانت متعلقة بالأشخاص أو المعدات أو المواد، ومن ثم تحديد مقدار تكلفة كل مهمة في الخطة لإكمال وتتبع أي انحرافات عن هذه الخطة. </w:t>
      </w:r>
    </w:p>
    <w:p w14:paraId="56C9C160" w14:textId="77777777" w:rsidR="00B90FA2" w:rsidRPr="001219EB" w:rsidRDefault="00B90FA2" w:rsidP="00E26D47">
      <w:pPr>
        <w:numPr>
          <w:ilvl w:val="2"/>
          <w:numId w:val="35"/>
        </w:numPr>
        <w:tabs>
          <w:tab w:val="left" w:pos="192"/>
        </w:tabs>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 تطابق المتطلبات: الهدف هنا هو تلبية المتطلبات التي تم تحديدها للمشروع في البداية، حيث يحتاج المشروع إلى إنتاج حلول تلبي هذه المتطلبات بنسبة 100%. </w:t>
      </w:r>
    </w:p>
    <w:p w14:paraId="150C5B84" w14:textId="77777777" w:rsidR="00B90FA2" w:rsidRPr="001219EB" w:rsidRDefault="00B90FA2" w:rsidP="00E26D47">
      <w:pPr>
        <w:numPr>
          <w:ilvl w:val="2"/>
          <w:numId w:val="35"/>
        </w:numPr>
        <w:tabs>
          <w:tab w:val="left" w:pos="192"/>
        </w:tabs>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lastRenderedPageBreak/>
        <w:t>تحسين التواصل والتعاون مع العملاء للتأكد من أن راعي المشروع والعملاء وأصحاب المصلحة الآخرين راضين بنهاية المشروع يجب إدارة توقعاتهم بعناية، يجب اطلاعهم دائما على التقدم المحرز وإخبارهم مقدماً عند حدوث أي تأخير في التسليم أو عند إجراء أي تعديل، وتعتبر كل من الانفتاح والصدق أفضل أدوات لتحديد توقعات العملاء. تحسين التواصل والتعاون بين اعضاء الفريق رضا الموظفين أمر بالغ الأهمية لنجاح أي مشروع للمحافظة على رضا الفريق يجب مكافأتهم وتقدير نجاحاتهم وتحسين التواصل معهم.</w:t>
      </w:r>
    </w:p>
    <w:p w14:paraId="161F900D" w14:textId="6CDA87BF" w:rsidR="00B90FA2" w:rsidRPr="001219EB" w:rsidRDefault="00B90FA2" w:rsidP="001219EB">
      <w:pPr>
        <w:tabs>
          <w:tab w:val="left" w:pos="192"/>
        </w:tabs>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كما ان الهدف من ادارة المشروع هو تحقيق الغرض من المشروع باستخدام الموارد السابقة الاستخدام الأمثل والاقتصادي ولذلك تختص كل وظيفة في تنظيم المشروع بإدارة واحدة أو أكثر من موارد المشروع، بحيث يتم استغلال الموارد أحسن استغلال وبحيث يقل الفاقد إلى أدنى حد ممكن مع تحقيق أهداف المشروع ولذلك فعلينا إدارة كل عناصر المشروع.</w:t>
      </w:r>
      <w:r w:rsidR="00082244" w:rsidRPr="001219EB">
        <w:rPr>
          <w:rFonts w:ascii="Sakkal Majalla" w:hAnsi="Sakkal Majalla" w:cs="Sakkal Majalla"/>
          <w:sz w:val="28"/>
          <w:szCs w:val="28"/>
          <w:rtl/>
        </w:rPr>
        <w:t xml:space="preserve"> ( العثمان، 2017)</w:t>
      </w:r>
      <w:r w:rsidRPr="001219EB">
        <w:rPr>
          <w:rFonts w:ascii="Sakkal Majalla" w:hAnsi="Sakkal Majalla" w:cs="Sakkal Majalla"/>
          <w:sz w:val="28"/>
          <w:szCs w:val="28"/>
          <w:rtl/>
        </w:rPr>
        <w:t xml:space="preserve"> </w:t>
      </w:r>
    </w:p>
    <w:p w14:paraId="53E605EF" w14:textId="76FD697A"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كما أن دور مدير المشروع هو دور حيوي وأساسي في نجاح المشروع أو فشله ، لذا فإن حزمة المعارف والمهارات التي يجب أن يتقنها كثيرة وقد حددها بدقة معهد إدارة المشاريع الأمريكي المشار إليه سابقاً باعتباره حجة في هذا المجال بالآتي: (  إدارة تكامل المشروع - إدارة وقت المشروع-  إدارة تكاليف المشروع - إدارة الجودة - إدارة القوى العاملة - إدارة الاتصالات - إدارة مخاطر المشروع-  إدارة مشتريات المشروع - إدارة تكامل المشروع ) </w:t>
      </w:r>
    </w:p>
    <w:p w14:paraId="3A7E790B"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الغرض من الإدارة تكامل المشروع هو التأكد بأن جميع عناصر المشروع يوجد بينهم ترابط وذلك يتم عن طريق إجراء تخطيط جيد ووجود خطة تنفيذية للمشروع يعلمها جميع أفراد العمل مما يحقق الترابط بين أعضاء الفريق وفي نفس الوقت إيجاد طريقة للتحكم بأداء المشروع عند حدوث أي تغيير في المشروع </w:t>
      </w:r>
    </w:p>
    <w:p w14:paraId="20F65EF5" w14:textId="561EB61E"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إدارة مدى المشروع ان مدى المشروع وحجمه وما هو مطلوب عمله يجب أن يكون محدد ومعروف ولذلك يجب اتخاذ الإجراءات اللازمة للتأكد من أن كل الأعمال المطلوبة معروفة ومحددة وتم تخطيطها وأن تكون تلك الأعمال الضرورية فقط لتحقيق نجاح المشروع ويتم ذلك عن طريق تحديد حجم الأعمال </w:t>
      </w:r>
      <w:r w:rsidRPr="001219EB">
        <w:rPr>
          <w:rFonts w:ascii="Sakkal Majalla" w:hAnsi="Sakkal Majalla" w:cs="Sakkal Majalla"/>
          <w:sz w:val="28"/>
          <w:szCs w:val="28"/>
          <w:rtl/>
        </w:rPr>
        <w:lastRenderedPageBreak/>
        <w:t>وتخطيطها وأن توجد طريقة لإدارة التغيير الذي قد يحدث لأي من الأعمال المطلوبة عند زيادة أو نقصان حجم الأعمال.</w:t>
      </w:r>
      <w:r w:rsidR="00082244" w:rsidRPr="001219EB">
        <w:rPr>
          <w:rFonts w:ascii="Sakkal Majalla" w:hAnsi="Sakkal Majalla" w:cs="Sakkal Majalla"/>
          <w:sz w:val="28"/>
          <w:szCs w:val="28"/>
          <w:rtl/>
        </w:rPr>
        <w:t>( عبد النبي، 2021)</w:t>
      </w:r>
    </w:p>
    <w:p w14:paraId="26A5AD2E" w14:textId="16969769"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إدارة وقت المشروع: المشروع لابد أن يكون له بداية محددة ونهاية محددة وما بينهما الفترة الزمنية التي يستغرقها تنفيذ المشروع والتي يجب أن تكون محددة أيضا إما بواسطة صاحب المشروع أو بواسطة المقاول الذي ينفذ المشاريع الهندسية أو باتفاقهما معاً حتى يمكننا إنهاء المشروع في موعده المحدد، وإدارة وقت المشروع بشكل جيد، لابد من وضع جدول زمني للتنفيذ يتضمن حصرا للأنشطة الخاصة بالمشروع وتحديد وقت بداية ونهاية كل نشاط أخذين في الاعتبار علاقات الأنشطة ببعضها البعض ولا يتحقق إنهاء المشروع في موعده إلا إذا تحقق الالتزام بالوقت المحدد لكل نشاط .</w:t>
      </w:r>
    </w:p>
    <w:p w14:paraId="3CF17ED3" w14:textId="3F3353A8"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إدارة تكلفة المشروع لكي تحدد زمنا لكل نشاط من أنشطة المشروع فلابد من تحديد الموارد التي تخصص لتنفيذ النشاط من الأفراد ومواد ومعدات ومصروفات إضافية وبالتالي لابد من تقدير تكلفة كل نشاط من أنشطة المشروع ومعدل الإنفاق على كل نشاط للتعرف على معدل التدفقات النقدية، ولإدارة تكلفة المشروع يلزم بعض الإجراءات والخطوات المطلوبة للتأكد أنه في النهاية لابد أن يكون مجموع ما ينفق على التنفيذ الأنشطة المشروع مساوياً للموازنة المخصصة للمشروع والتي يتم تخصيصها من واقع التكلفة التقديرية.</w:t>
      </w:r>
      <w:r w:rsidR="00082244" w:rsidRPr="001219EB">
        <w:rPr>
          <w:rFonts w:ascii="Sakkal Majalla" w:hAnsi="Sakkal Majalla" w:cs="Sakkal Majalla"/>
          <w:sz w:val="28"/>
          <w:szCs w:val="28"/>
          <w:rtl/>
        </w:rPr>
        <w:t>( أبو عمرة، 2020)</w:t>
      </w:r>
    </w:p>
    <w:p w14:paraId="179B3893" w14:textId="7762EA9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إدارة جودة المشروع لاشك أن معيار الجودة هو الالتزام بالمواصفات سواء بالنسبة للمواد أو العمليات وفي كثير من الأحيان يتم إغفال ذكر الجودة عند الحديث عن المشروعات ويتم التركيز على الوقت والتكاليف غير أن هذا لا يعني أن الجودة تقل أهمية عن الوقت والتكاليف بل العلاقة بين الثلاثة وثيقة فمن الطبيعي أن أي نشاط لا يعتبر تم إنجازه إلا إذا كان مطابقاً للمواصفات المحددة وهذه المواصفات لها تأثير كبير بلا شك في تحديد تكلفة النشاط. </w:t>
      </w:r>
    </w:p>
    <w:p w14:paraId="38D623AA"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ومما سبق يرى الباحث أن إدارة المشروع تتم من خلال مجموعة من الخطط الخاصة بالوقت والتكاليف والجودة يشترك في إعداد وتنفيذ هذه الخطط كافة الوظائف التنظيمية التي يقودها مدير </w:t>
      </w:r>
      <w:r w:rsidRPr="001219EB">
        <w:rPr>
          <w:rFonts w:ascii="Sakkal Majalla" w:hAnsi="Sakkal Majalla" w:cs="Sakkal Majalla"/>
          <w:sz w:val="28"/>
          <w:szCs w:val="28"/>
          <w:rtl/>
        </w:rPr>
        <w:lastRenderedPageBreak/>
        <w:t xml:space="preserve">المشروع، ومن الطبيعي أن أي تقصير من أي وظيفة من وظائف التنظيم يؤثر على المشروع كله سواء من ناحية الوقت أو التكاليف أو الجودة </w:t>
      </w:r>
    </w:p>
    <w:p w14:paraId="0A22F672" w14:textId="15F09304"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إدارة القوى العاملة هو استخدام بعض الخطوات والأدوات التي تتيح لنا الاستخدام الجيد للأفراد. وبداية تلك الخطوات هو الاختيار الجيد الأفراد فريق العمل في المشروع والتي ينبغي أن تتم على أساس علمي سليم بحيث يحقق الهدف من المشروع. </w:t>
      </w:r>
      <w:r w:rsidR="00082244" w:rsidRPr="001219EB">
        <w:rPr>
          <w:rFonts w:ascii="Sakkal Majalla" w:hAnsi="Sakkal Majalla" w:cs="Sakkal Majalla"/>
          <w:sz w:val="28"/>
          <w:szCs w:val="28"/>
          <w:rtl/>
        </w:rPr>
        <w:t>( عباس، 2024)</w:t>
      </w:r>
    </w:p>
    <w:p w14:paraId="7A55240A"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إنشاء تنظيم إداري جيد طبقاً لاحتياجات المشروع واحتياجات الأفراد في نفس الوقت يتم عمل تخطيط للموارد البشرية طبقا للجدول الزمني للمشروع، كما يجب أن يكون أهداف الأفراد تتطابق مع أهداف المشروع وذلك عن طريق تحفيزهم وأن يعلموا باستمرار أن نجاح المشروع هو نجاح لهم. </w:t>
      </w:r>
    </w:p>
    <w:p w14:paraId="00D1365A" w14:textId="282F61EE"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39" w:name="_Toc172690051"/>
      <w:bookmarkStart w:id="40" w:name="_Toc181726525"/>
      <w:r>
        <w:rPr>
          <w:rFonts w:ascii="Sakkal Majalla" w:hAnsi="Sakkal Majalla" w:cs="Sakkal Majalla" w:hint="cs"/>
          <w:b/>
          <w:bCs/>
          <w:sz w:val="36"/>
          <w:szCs w:val="36"/>
          <w:rtl/>
        </w:rPr>
        <w:t xml:space="preserve">5.2.2 </w:t>
      </w:r>
      <w:r w:rsidR="00B90FA2" w:rsidRPr="001361DC">
        <w:rPr>
          <w:rFonts w:ascii="Sakkal Majalla" w:hAnsi="Sakkal Majalla" w:cs="Sakkal Majalla"/>
          <w:b/>
          <w:bCs/>
          <w:sz w:val="36"/>
          <w:szCs w:val="36"/>
          <w:rtl/>
        </w:rPr>
        <w:t>مراحل إدارة المشروع:</w:t>
      </w:r>
      <w:bookmarkEnd w:id="39"/>
      <w:bookmarkEnd w:id="40"/>
    </w:p>
    <w:p w14:paraId="751ED2D0" w14:textId="2D11690A"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 تمر جميع المشاريع بمراحل متعددة من شأنها توضيح سير العمل في المشروع منذ إطلاق الفكرة الأولى له حتى تطبيق آخر جزء فيه، وبالاعتماد على الدراسات السابقة فإن المشاريع تنقسم بشكل رئيسي إلى ثلاث مراحل أساسية تتخللها مراحل فرعية أخرى، وتشمل هذه المراحل الأساسية مرحلة اقتراح المشروع ومرحلة تثبيت المشروع وفيما يلى توضيح لجميع المراحل  ومرحلة التكليف الاساسية والفرعية لإدارة المشاريع</w:t>
      </w:r>
      <w:r w:rsidRPr="001219EB">
        <w:rPr>
          <w:rFonts w:ascii="Sakkal Majalla" w:hAnsi="Sakkal Majalla" w:cs="Sakkal Majalla"/>
          <w:sz w:val="28"/>
          <w:szCs w:val="28"/>
          <w:lang w:bidi="ar-EG"/>
        </w:rPr>
        <w:t>:</w:t>
      </w:r>
      <w:r w:rsidRPr="001219EB">
        <w:rPr>
          <w:rFonts w:ascii="Sakkal Majalla" w:hAnsi="Sakkal Majalla" w:cs="Sakkal Majalla"/>
          <w:sz w:val="28"/>
          <w:szCs w:val="28"/>
          <w:rtl/>
        </w:rPr>
        <w:t xml:space="preserve"> </w:t>
      </w:r>
      <w:r w:rsidR="00082244" w:rsidRPr="001219EB">
        <w:rPr>
          <w:rFonts w:ascii="Sakkal Majalla" w:hAnsi="Sakkal Majalla" w:cs="Sakkal Majalla"/>
          <w:sz w:val="28"/>
          <w:szCs w:val="28"/>
          <w:rtl/>
          <w:lang w:bidi="ar-EG"/>
        </w:rPr>
        <w:t>( عبد الني، 2021)</w:t>
      </w:r>
    </w:p>
    <w:p w14:paraId="3A8A77A4" w14:textId="77777777" w:rsidR="00B90FA2" w:rsidRPr="00BC51AB" w:rsidRDefault="00B90FA2" w:rsidP="00E26D47">
      <w:pPr>
        <w:pStyle w:val="ListParagraph"/>
        <w:numPr>
          <w:ilvl w:val="0"/>
          <w:numId w:val="36"/>
        </w:numPr>
        <w:spacing w:before="100" w:beforeAutospacing="1" w:after="100" w:afterAutospacing="1" w:line="360" w:lineRule="auto"/>
        <w:ind w:left="565"/>
        <w:jc w:val="both"/>
        <w:rPr>
          <w:rFonts w:ascii="Sakkal Majalla" w:hAnsi="Sakkal Majalla" w:cs="Sakkal Majalla"/>
          <w:b/>
          <w:bCs/>
          <w:sz w:val="28"/>
          <w:szCs w:val="28"/>
          <w:rtl/>
        </w:rPr>
      </w:pPr>
      <w:r w:rsidRPr="00BC51AB">
        <w:rPr>
          <w:rFonts w:ascii="Sakkal Majalla" w:hAnsi="Sakkal Majalla" w:cs="Sakkal Majalla"/>
          <w:b/>
          <w:bCs/>
          <w:sz w:val="28"/>
          <w:szCs w:val="28"/>
          <w:rtl/>
        </w:rPr>
        <w:t xml:space="preserve">المرحلة الأساسية الأولى: الاقتراح </w:t>
      </w:r>
    </w:p>
    <w:p w14:paraId="6D1C9A2E"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المرحلة الفرعية الأولى: بدء المشروع  هي أول مرحلة بالمشروع، وتهدف هذه المرحلة إلى فهم المشروع بصورة عامة ووضع حجر الأساس له وتوضيح ما إذا كان المشروع يمكن تطبيقه أم لا حيث يتم تقديم المشورة والاقتراحات لتطوير المشروع واظهار المعرفة والخبرة للعميل أو صاحب العمل وتقديم عرض مناسب للمشروع يتماشى مع أهدافه الأساسية، بعد ذلك، وفي حالة الموافقة على المشروع، يجب انشاء </w:t>
      </w:r>
      <w:r w:rsidRPr="001219EB">
        <w:rPr>
          <w:rFonts w:ascii="Sakkal Majalla" w:hAnsi="Sakkal Majalla" w:cs="Sakkal Majalla"/>
          <w:sz w:val="28"/>
          <w:szCs w:val="28"/>
          <w:rtl/>
        </w:rPr>
        <w:lastRenderedPageBreak/>
        <w:t>وثيقة بدء المشروع يحدد من خلاله الغرض والمتطلبات الخاصة بالمشروع، كما يجب أن يتضمن وثيقة بدء المشروع على احتياجات العمل وأصحاب المصلحة وحالة العمل أيضا.</w:t>
      </w:r>
    </w:p>
    <w:p w14:paraId="7D53BB1D" w14:textId="665CA671" w:rsidR="00B90FA2" w:rsidRPr="00BC51AB" w:rsidRDefault="00B90FA2" w:rsidP="00E26D47">
      <w:pPr>
        <w:pStyle w:val="ListParagraph"/>
        <w:numPr>
          <w:ilvl w:val="0"/>
          <w:numId w:val="36"/>
        </w:numPr>
        <w:spacing w:before="100" w:beforeAutospacing="1" w:after="100" w:afterAutospacing="1" w:line="360" w:lineRule="auto"/>
        <w:ind w:left="565"/>
        <w:jc w:val="both"/>
        <w:rPr>
          <w:rFonts w:ascii="Sakkal Majalla" w:hAnsi="Sakkal Majalla" w:cs="Sakkal Majalla"/>
          <w:b/>
          <w:bCs/>
          <w:sz w:val="28"/>
          <w:szCs w:val="28"/>
          <w:rtl/>
        </w:rPr>
      </w:pPr>
      <w:r w:rsidRPr="00BC51AB">
        <w:rPr>
          <w:rFonts w:ascii="Sakkal Majalla" w:hAnsi="Sakkal Majalla" w:cs="Sakkal Majalla"/>
          <w:b/>
          <w:bCs/>
          <w:sz w:val="28"/>
          <w:szCs w:val="28"/>
          <w:rtl/>
        </w:rPr>
        <w:t xml:space="preserve">المرحلة الأساسية الثانية: التثبيت </w:t>
      </w:r>
    </w:p>
    <w:p w14:paraId="103E30AA" w14:textId="249103CA"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المرحلة الفرعية الثانية: تخطيط المشروع  تعتبر هذه المرحلة مفتاح الإدارة الناجحة للمشروع، ويتم فيها تخصيص الموارد المناسبة الإنجاز المشروع والعمل على تطوير جدول زمني للمشروع كي يتم اتباعها، حيث يتم تحديد نطاق المشروع ووضع خطة لإدارة المشروع وتحديد كل من التكلفة والجودة والموارد المتاحة ودرجة الاستجابة للمخاطر وجدول زمني محدد له، كما تتضمن هذه المرحلة أيضا إنشاء مؤشرات لقياس الأداء، كما يتم تحديد الأدوار والمسؤوليات بوضوح لكل شخص مشارك في المشروع كي يعرف مسؤولياته بكل وضوح ويقوم بها على أكمل وجه، وليتم المشروع كما هو مقرر يجب الالتزام بالتواصل الفعال طوال مراحل المشروع وضمان جودة الأنظمة المثبتة.  </w:t>
      </w:r>
    </w:p>
    <w:p w14:paraId="1BFFE2D1" w14:textId="77777777" w:rsidR="00B90FA2" w:rsidRPr="00BC51AB" w:rsidRDefault="00B90FA2" w:rsidP="00E26D47">
      <w:pPr>
        <w:pStyle w:val="ListParagraph"/>
        <w:numPr>
          <w:ilvl w:val="0"/>
          <w:numId w:val="36"/>
        </w:numPr>
        <w:spacing w:before="100" w:beforeAutospacing="1" w:after="100" w:afterAutospacing="1" w:line="360" w:lineRule="auto"/>
        <w:ind w:left="565"/>
        <w:jc w:val="both"/>
        <w:rPr>
          <w:rFonts w:ascii="Sakkal Majalla" w:hAnsi="Sakkal Majalla" w:cs="Sakkal Majalla"/>
          <w:b/>
          <w:bCs/>
          <w:sz w:val="28"/>
          <w:szCs w:val="28"/>
          <w:rtl/>
        </w:rPr>
      </w:pPr>
      <w:r w:rsidRPr="00BC51AB">
        <w:rPr>
          <w:rFonts w:ascii="Sakkal Majalla" w:hAnsi="Sakkal Majalla" w:cs="Sakkal Majalla"/>
          <w:b/>
          <w:bCs/>
          <w:sz w:val="28"/>
          <w:szCs w:val="28"/>
          <w:rtl/>
        </w:rPr>
        <w:t xml:space="preserve">المرحلة الأساسية الثالثة: التكليف </w:t>
      </w:r>
    </w:p>
    <w:p w14:paraId="42AD35BB" w14:textId="59FD011F"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تشتمل هذه المرحلة على ثلاث مراحل فرعية موضحة على النحو التالي: المرحلة الفرعية الثالثة: تنفيذ المشروع في هذه المرحلة يتم تنفيذ الخطوات اللازمة لإنجاز المشروع، وتتضمن هذه المرحلة تقارير الحالة والاجتماعات وتحديثات التطوير، ويتم تحديد المعلومات المطلوبة وتوزيعها وتحديد فريق العمل والتأكيد على جودة المشروع والعمل مع جميع الأطراف لحل المشاكل التي قد تواجه المشروع</w:t>
      </w:r>
      <w:r w:rsidR="00082244" w:rsidRPr="001219EB">
        <w:rPr>
          <w:rFonts w:ascii="Sakkal Majalla" w:hAnsi="Sakkal Majalla" w:cs="Sakkal Majalla"/>
          <w:sz w:val="28"/>
          <w:szCs w:val="28"/>
          <w:rtl/>
        </w:rPr>
        <w:t>. ( العبد اللات، 2021)</w:t>
      </w:r>
    </w:p>
    <w:p w14:paraId="09F31D8E" w14:textId="65223539"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المرحلة الفرعية الرابعة: الرقابة والمتابعة  في هذه المرحلة يتم قياس تقدم المشروع وأدائه وضمان أن كل شيء يحدث بتوافق مع خطة المشروع دون حدوث مشاكل، ويتم ذلك من خلال استخدام مؤشرات قياس الأداء لتحديد ما إذا كان المشروع على المسار الصحيح أم لا. </w:t>
      </w:r>
    </w:p>
    <w:p w14:paraId="4EC18329"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lastRenderedPageBreak/>
        <w:t xml:space="preserve"> المرحلة الفرعية الخامسة: إغلاق المشروع  بعد انتهاء المشروع يتعين على مديري المشروع تنفيذ بعض المهام كإنشاء موازنة المشروع النهائي وإعداد تقرير المشروع النهائي، حيث يتم تقديم وثائق نهائية كاملة وفقاً للجدول الزمني للمشروع والتأكد من كفاءة تشخيص وتصحيح مشاكل بدء التشغيل.</w:t>
      </w:r>
    </w:p>
    <w:p w14:paraId="70D1AD09"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وأخيراً إجراء الخروج السليم من المشروع وتقديم عرض توضيحي للنظام وذلك عن طريق جمع مستندات المشروع وتخزينها في مكان واحد.</w:t>
      </w:r>
    </w:p>
    <w:p w14:paraId="36E816C0" w14:textId="0C4E6A22"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41" w:name="_Toc172690052"/>
      <w:bookmarkStart w:id="42" w:name="_Toc181726526"/>
      <w:r>
        <w:rPr>
          <w:rFonts w:ascii="Sakkal Majalla" w:hAnsi="Sakkal Majalla" w:cs="Sakkal Majalla" w:hint="cs"/>
          <w:b/>
          <w:bCs/>
          <w:sz w:val="36"/>
          <w:szCs w:val="36"/>
          <w:rtl/>
        </w:rPr>
        <w:t xml:space="preserve">6.2.2 </w:t>
      </w:r>
      <w:r w:rsidR="00B90FA2" w:rsidRPr="001361DC">
        <w:rPr>
          <w:rFonts w:ascii="Sakkal Majalla" w:hAnsi="Sakkal Majalla" w:cs="Sakkal Majalla"/>
          <w:b/>
          <w:bCs/>
          <w:sz w:val="36"/>
          <w:szCs w:val="36"/>
          <w:rtl/>
        </w:rPr>
        <w:t>عوامل النجاح في إدارة المشاريع:</w:t>
      </w:r>
      <w:bookmarkEnd w:id="41"/>
      <w:bookmarkEnd w:id="42"/>
    </w:p>
    <w:p w14:paraId="02EC5735" w14:textId="62186195"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lang w:bidi="ar-EG"/>
        </w:rPr>
      </w:pPr>
      <w:r w:rsidRPr="001219EB">
        <w:rPr>
          <w:rFonts w:ascii="Sakkal Majalla" w:hAnsi="Sakkal Majalla" w:cs="Sakkal Majalla"/>
          <w:sz w:val="28"/>
          <w:szCs w:val="28"/>
          <w:rtl/>
        </w:rPr>
        <w:t xml:space="preserve">إدارة المشروع هي التخطيط والتنظيم والمراقبة والتحكم في جميع جوانب المشروع التحقيق أهدافه بطريقة أمنة ضمن الجدول الزمني المتفق عليه والموازنة ومعايير الأداء والتي تمثل نموذج المثلث الحديدي وهو أول نموذج النجاح إدارة المشروع، والذي ثبت لاحقا انه جزء من نجاح المشروع بشكل عام حيث أن مدير المشروع ليس مسؤولا فقط عن إدارة الوقت والتكلفة والجودة، ولكن أيضاً التكامل والنطاق والموارد البشرية والاتصالات وادارة  المخاطر والمشتريات عند بدء المشروع بشكل الهيكل التنظيمي المؤقت من أجل إضفاء الطابع الرسمي على التنظيم والإدارة للمشروع الجديد، حيث يتم تشكيل الهيكل التنظيمي للمشروع من أجزاء من الهياكل التنظيمية الدائمة للشركات التي ستشارك في المشروع، ويتم تحديد ثلاثة أدوار ومسؤوليات رئيسية في الهيكل التنظيمي المؤقت، ويمكن وصف هذه المسؤوليات من خلال </w:t>
      </w:r>
      <w:r w:rsidRPr="001219EB">
        <w:rPr>
          <w:rFonts w:ascii="Sakkal Majalla" w:hAnsi="Sakkal Majalla" w:cs="Sakkal Majalla"/>
          <w:sz w:val="28"/>
          <w:szCs w:val="28"/>
          <w:lang w:bidi="ar-EG"/>
        </w:rPr>
        <w:t xml:space="preserve"> </w:t>
      </w:r>
      <w:r w:rsidRPr="001219EB">
        <w:rPr>
          <w:rFonts w:ascii="Sakkal Majalla" w:hAnsi="Sakkal Majalla" w:cs="Sakkal Majalla"/>
          <w:sz w:val="28"/>
          <w:szCs w:val="28"/>
          <w:rtl/>
        </w:rPr>
        <w:t>ثلاثة مستويات مختلفة كما يلي</w:t>
      </w:r>
      <w:r w:rsidRPr="001219EB">
        <w:rPr>
          <w:rFonts w:ascii="Sakkal Majalla" w:hAnsi="Sakkal Majalla" w:cs="Sakkal Majalla"/>
          <w:sz w:val="28"/>
          <w:szCs w:val="28"/>
          <w:rtl/>
          <w:lang w:bidi="ar-EG"/>
        </w:rPr>
        <w:t xml:space="preserve">: </w:t>
      </w:r>
      <w:r w:rsidR="00082244" w:rsidRPr="001219EB">
        <w:rPr>
          <w:rFonts w:ascii="Sakkal Majalla" w:hAnsi="Sakkal Majalla" w:cs="Sakkal Majalla"/>
          <w:sz w:val="28"/>
          <w:szCs w:val="28"/>
          <w:rtl/>
          <w:lang w:bidi="ar-EG"/>
        </w:rPr>
        <w:t xml:space="preserve"> ( الحديدي، 2020)</w:t>
      </w:r>
    </w:p>
    <w:p w14:paraId="3FDA3ED5" w14:textId="5B2AF5F5" w:rsidR="00B90FA2" w:rsidRPr="00BC51AB" w:rsidRDefault="00B90FA2" w:rsidP="00E26D47">
      <w:pPr>
        <w:pStyle w:val="ListParagraph"/>
        <w:numPr>
          <w:ilvl w:val="0"/>
          <w:numId w:val="37"/>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t xml:space="preserve">المستوى الاستراتيجي الذي يمثله راعي المشروع أو مجلس إدارة المشروع. </w:t>
      </w:r>
    </w:p>
    <w:p w14:paraId="32A947A8" w14:textId="0BFD67B7" w:rsidR="00B90FA2" w:rsidRPr="00BC51AB" w:rsidRDefault="00B90FA2" w:rsidP="00E26D47">
      <w:pPr>
        <w:pStyle w:val="ListParagraph"/>
        <w:numPr>
          <w:ilvl w:val="0"/>
          <w:numId w:val="37"/>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t xml:space="preserve">مستوى المشروع الذي يمثله مدير المشروع وفريق إدارة المشروع. </w:t>
      </w:r>
    </w:p>
    <w:p w14:paraId="232ED432" w14:textId="77777777" w:rsidR="00B90FA2" w:rsidRPr="00BC51AB" w:rsidRDefault="00B90FA2" w:rsidP="00E26D47">
      <w:pPr>
        <w:pStyle w:val="ListParagraph"/>
        <w:numPr>
          <w:ilvl w:val="0"/>
          <w:numId w:val="37"/>
        </w:numPr>
        <w:spacing w:before="100" w:beforeAutospacing="1" w:after="100" w:afterAutospacing="1" w:line="360" w:lineRule="auto"/>
        <w:jc w:val="both"/>
        <w:rPr>
          <w:rFonts w:ascii="Sakkal Majalla" w:hAnsi="Sakkal Majalla" w:cs="Sakkal Majalla"/>
          <w:sz w:val="28"/>
          <w:szCs w:val="28"/>
          <w:lang w:bidi="ar-EG"/>
        </w:rPr>
      </w:pPr>
      <w:r w:rsidRPr="00BC51AB">
        <w:rPr>
          <w:rFonts w:ascii="Sakkal Majalla" w:hAnsi="Sakkal Majalla" w:cs="Sakkal Majalla"/>
          <w:sz w:val="28"/>
          <w:szCs w:val="28"/>
          <w:rtl/>
        </w:rPr>
        <w:t>المستوى التشغيلي: والذي يمثله مدير وفريق التنفيذ حيث يتم التعاقد مع هؤلاء المتعاقدين لفترة قصيرة لتركيز على المهام الموكلة إليهم في النطاق واحترام اللوائح والمعايير المستخدمة في مهنتهم، حيث يقوم كل مشارك من هذه المجموعة بتعيين شخص مسؤول والذي يصبح عضواً في فريق أوسع ويتعاون مع فريق إدارة المشروع.</w:t>
      </w:r>
    </w:p>
    <w:p w14:paraId="568F45AC"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lastRenderedPageBreak/>
        <w:t xml:space="preserve"> تهدف إدارة المشروع إلى تنظيم المشاركين والعمليات وفقاً لأهداف المشروع وشروطه المحددة في دراسة الجدوى الخاصة بمالك المشروع  والضمان نجاح هذا المشروع وأدارته بطريقة ناجحة و فعالة فلا بد من وجود عوامل النجاح الإدارة والتي تتمثل بالمهارات التي يجب توافرها في القائمين على إدارة المشاريع والتي يمكن تلخيصها كما يلي </w:t>
      </w:r>
    </w:p>
    <w:p w14:paraId="5170CA93" w14:textId="77777777" w:rsidR="00B90FA2" w:rsidRPr="001219EB" w:rsidRDefault="00B90FA2" w:rsidP="00E26D47">
      <w:pPr>
        <w:numPr>
          <w:ilvl w:val="0"/>
          <w:numId w:val="38"/>
        </w:numPr>
        <w:spacing w:before="100" w:beforeAutospacing="1" w:after="100" w:afterAutospacing="1" w:line="360" w:lineRule="auto"/>
        <w:ind w:left="565"/>
        <w:jc w:val="both"/>
        <w:rPr>
          <w:rFonts w:ascii="Sakkal Majalla" w:hAnsi="Sakkal Majalla" w:cs="Sakkal Majalla"/>
          <w:sz w:val="28"/>
          <w:szCs w:val="28"/>
          <w:rtl/>
        </w:rPr>
      </w:pPr>
      <w:r w:rsidRPr="001219EB">
        <w:rPr>
          <w:rFonts w:ascii="Sakkal Majalla" w:hAnsi="Sakkal Majalla" w:cs="Sakkal Majalla"/>
          <w:sz w:val="28"/>
          <w:szCs w:val="28"/>
          <w:rtl/>
        </w:rPr>
        <w:t xml:space="preserve">مهارة التخطيط. </w:t>
      </w:r>
    </w:p>
    <w:p w14:paraId="6F18433D" w14:textId="77777777" w:rsidR="00B90FA2" w:rsidRPr="001219EB" w:rsidRDefault="00B90FA2" w:rsidP="00E26D47">
      <w:pPr>
        <w:numPr>
          <w:ilvl w:val="0"/>
          <w:numId w:val="38"/>
        </w:numPr>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 القدرة على التحليل وإدارة المخاطر. </w:t>
      </w:r>
    </w:p>
    <w:p w14:paraId="10D87333" w14:textId="77777777" w:rsidR="00B90FA2" w:rsidRPr="001219EB" w:rsidRDefault="00B90FA2" w:rsidP="00E26D47">
      <w:pPr>
        <w:numPr>
          <w:ilvl w:val="0"/>
          <w:numId w:val="38"/>
        </w:numPr>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مهارة الاتصال والتواصل مع الآخرين. </w:t>
      </w:r>
    </w:p>
    <w:p w14:paraId="5AC81EB4" w14:textId="77777777" w:rsidR="00B90FA2" w:rsidRPr="001219EB" w:rsidRDefault="00B90FA2" w:rsidP="00E26D47">
      <w:pPr>
        <w:numPr>
          <w:ilvl w:val="0"/>
          <w:numId w:val="38"/>
        </w:numPr>
        <w:spacing w:before="100" w:beforeAutospacing="1" w:after="100" w:afterAutospacing="1" w:line="360" w:lineRule="auto"/>
        <w:ind w:left="565"/>
        <w:jc w:val="both"/>
        <w:rPr>
          <w:rFonts w:ascii="Sakkal Majalla" w:hAnsi="Sakkal Majalla" w:cs="Sakkal Majalla"/>
          <w:sz w:val="28"/>
          <w:szCs w:val="28"/>
          <w:lang w:bidi="ar-EG"/>
        </w:rPr>
      </w:pPr>
      <w:r w:rsidRPr="001219EB">
        <w:rPr>
          <w:rFonts w:ascii="Sakkal Majalla" w:hAnsi="Sakkal Majalla" w:cs="Sakkal Majalla"/>
          <w:sz w:val="28"/>
          <w:szCs w:val="28"/>
          <w:rtl/>
        </w:rPr>
        <w:t xml:space="preserve"> مهارة قيادة فرق العمل والعمل بروح الفريق.</w:t>
      </w:r>
    </w:p>
    <w:p w14:paraId="4A4EBB8D" w14:textId="79167D5E" w:rsidR="00B90FA2" w:rsidRPr="001361DC" w:rsidRDefault="001361DC" w:rsidP="001361DC">
      <w:pPr>
        <w:spacing w:before="100" w:beforeAutospacing="1" w:after="100" w:afterAutospacing="1" w:line="360" w:lineRule="auto"/>
        <w:outlineLvl w:val="2"/>
        <w:rPr>
          <w:rFonts w:ascii="Sakkal Majalla" w:hAnsi="Sakkal Majalla" w:cs="Sakkal Majalla"/>
          <w:b/>
          <w:bCs/>
          <w:sz w:val="36"/>
          <w:szCs w:val="36"/>
          <w:rtl/>
        </w:rPr>
      </w:pPr>
      <w:bookmarkStart w:id="43" w:name="_Toc172690053"/>
      <w:bookmarkStart w:id="44" w:name="_Toc181726527"/>
      <w:r>
        <w:rPr>
          <w:rFonts w:ascii="Sakkal Majalla" w:hAnsi="Sakkal Majalla" w:cs="Sakkal Majalla" w:hint="cs"/>
          <w:b/>
          <w:bCs/>
          <w:sz w:val="36"/>
          <w:szCs w:val="36"/>
          <w:rtl/>
        </w:rPr>
        <w:t xml:space="preserve">7.2.2 </w:t>
      </w:r>
      <w:r w:rsidR="00B90FA2" w:rsidRPr="001361DC">
        <w:rPr>
          <w:rFonts w:ascii="Sakkal Majalla" w:hAnsi="Sakkal Majalla" w:cs="Sakkal Majalla"/>
          <w:b/>
          <w:bCs/>
          <w:sz w:val="36"/>
          <w:szCs w:val="36"/>
          <w:rtl/>
        </w:rPr>
        <w:t>أبعاد إدارة المشاريع:</w:t>
      </w:r>
      <w:bookmarkEnd w:id="43"/>
      <w:bookmarkEnd w:id="44"/>
    </w:p>
    <w:p w14:paraId="00F05DD0" w14:textId="5BB845B4"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يتضمن المثلث الحديدي كلا من الوقت والتكلفة والجودة باعتبارها أكثر مقاييس نجاح إدارة المشروع شيوعاً. تشكل تلك المقاييس مثلثا حديديا نظرا للارتباطات القوية بينها، حيث أن زيادة الجودة ينتج عنها زيادة التكاليف والوقت، بينما المشاريع قصيرة الأجل تتطلب أصولا أكثر واحتمالية انخفاض جودتها على النقيض من نجاح إدارة المشروع، يعتبر نجاح المشروع هو نجاح المنتج، وجودة المشروع، وإنهاءه في الوقت المحدد، والالتزام بالميزانية، ودرجة رضا العميل  إضافة إلى المقاييس الثلاثة الرئيسية، يضيف بعض الباحثين النطاق كعنصر رابع العناصر نجاح المشروع والتركيز على احتياجات الأعمال على رضا العميل هو أحد أسباب إضافة تلك الخاصية إلى مقاييس النجاح، إذ يعتبر رضا العميل عنصرًا شديد الأهمية بالنسبة لسمعة الشركة. </w:t>
      </w:r>
    </w:p>
    <w:p w14:paraId="204BA80A"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ويرى (الحديدي، 2020) أن أهم عوامل نجاح المشروع هو التقدير  الجيد من قبل الإدارة لتكلفة المشروع والتكيف مع المتغيرات الخارجية متطلبات البيئة التنافسية،  والرقابة الجيدة للموازنة بالإضافة للوقت والجودة. </w:t>
      </w:r>
    </w:p>
    <w:p w14:paraId="117A594F"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lastRenderedPageBreak/>
        <w:t xml:space="preserve">ومما سبق يرى الباحث  أنه في غالبية المشاريع وجود طرف واحد على الاقل ثابت في المثلث الحديدي ويكون غير قابل للتغيير منها على سبيل المثال ميزانية المشروع والتي تكون محكومة بمبلغ لا يمكن تجاوزه أو قد يكون من الضروري الانتهاء من المشروع وتسليمه في تاريخ محدد، كما أن هناك عوامل مهمة في إدارة المشروع يجب مراعاتها عند بدء العمل، ومن هذه العوامل الوقت والتكلفة، والجودة. ويطلق على هذه العوامل مثلث إدارة المشروع، حيث يؤثر كل ضلع منه على الأضلاع الأخرى، وعلاوة على ذلك، يوجد عامل آخر هام وهو النطاق الذي يوجد في منتصف مثلث إدارة المشروع. </w:t>
      </w:r>
    </w:p>
    <w:p w14:paraId="1DC0EA3B" w14:textId="0AFFB218" w:rsidR="00B90FA2" w:rsidRPr="001219EB" w:rsidRDefault="00B90FA2" w:rsidP="00BC51AB">
      <w:pPr>
        <w:spacing w:before="100" w:beforeAutospacing="1" w:after="100" w:afterAutospacing="1" w:line="360" w:lineRule="auto"/>
        <w:jc w:val="both"/>
        <w:rPr>
          <w:rFonts w:ascii="Sakkal Majalla" w:hAnsi="Sakkal Majalla" w:cs="Sakkal Majalla"/>
          <w:b/>
          <w:bCs/>
          <w:sz w:val="28"/>
          <w:szCs w:val="28"/>
          <w:rtl/>
        </w:rPr>
      </w:pPr>
      <w:r w:rsidRPr="001219EB">
        <w:rPr>
          <w:rFonts w:ascii="Sakkal Majalla" w:hAnsi="Sakkal Majalla" w:cs="Sakkal Majalla"/>
          <w:b/>
          <w:bCs/>
          <w:sz w:val="28"/>
          <w:szCs w:val="28"/>
          <w:rtl/>
        </w:rPr>
        <w:t xml:space="preserve">أولاً </w:t>
      </w:r>
      <w:r w:rsidR="00BC51AB">
        <w:rPr>
          <w:rFonts w:ascii="Sakkal Majalla" w:hAnsi="Sakkal Majalla" w:cs="Sakkal Majalla" w:hint="cs"/>
          <w:b/>
          <w:bCs/>
          <w:sz w:val="28"/>
          <w:szCs w:val="28"/>
          <w:rtl/>
        </w:rPr>
        <w:t xml:space="preserve">: </w:t>
      </w:r>
      <w:r w:rsidRPr="001219EB">
        <w:rPr>
          <w:rFonts w:ascii="Sakkal Majalla" w:hAnsi="Sakkal Majalla" w:cs="Sakkal Majalla"/>
          <w:b/>
          <w:bCs/>
          <w:sz w:val="28"/>
          <w:szCs w:val="28"/>
          <w:rtl/>
        </w:rPr>
        <w:t>الوقت:</w:t>
      </w:r>
    </w:p>
    <w:p w14:paraId="0CE68FF3" w14:textId="0F2AFDFC"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 إن المشروع هو نوع من أنواع الأنشطة محدودة الوقت ذات البداية والنهاية المحددة مسبقا. ويمكن تقدير فترة المشروع بالأيام أو الأسابيع أو الشهور، سيعتمد هذا على حجم المشروع، إن التعريف الأكثر شيوعا للتأخير في الجدول الزمني هو التأخير في الوقت إما بتأخير عن الموعد المحدد المتفق عليه في العقد أو التأخير عن موعد تسليم المشروع الذي اتفق عليه إن مفهوم إدارة الوقت هو أن "الأطراف يخصص لكل نشاط قدر من الوقت الذي يستحقه، وأن تقوم الإدارة بوضع الأهداف وتحديد مضيعات الوقت،  كما تعني الكفاءة في استخدام الوقت لإنجاز المهام بأقل جهد ممكن  ويعتبر هذا سببًا رئيسيا لتضمين الوقت كأحد المؤشرات الرئيسية على نجاح إدارة المشروع، وبالتالي يوجد حاجة ماسة للتقديرات الصحيحة، وكذلك الرقابة والإجراءات الصارمة لضمان إنهاء المشروع في الوقت المحدد،  يستخدم مديرو المشروع عادة مسار المشروع الخرج، المبني على الأنشطة الحرجة، في تقدير مدة المشروع وبوجه عام، يرتبط الجدول الزمني للمشروع  ارتباطا قويا بتكاليفه كمقياس الأداء إدارة المشروع. </w:t>
      </w:r>
      <w:r w:rsidR="00082244" w:rsidRPr="001219EB">
        <w:rPr>
          <w:rFonts w:ascii="Sakkal Majalla" w:hAnsi="Sakkal Majalla" w:cs="Sakkal Majalla"/>
          <w:sz w:val="28"/>
          <w:szCs w:val="28"/>
          <w:rtl/>
        </w:rPr>
        <w:t>( الظفيري، 2021)</w:t>
      </w:r>
    </w:p>
    <w:p w14:paraId="0A61B45E" w14:textId="3AF363AC" w:rsidR="00B90FA2" w:rsidRPr="001219EB" w:rsidRDefault="00B90FA2" w:rsidP="00BC51AB">
      <w:pPr>
        <w:spacing w:before="100" w:beforeAutospacing="1" w:after="100" w:afterAutospacing="1" w:line="360" w:lineRule="auto"/>
        <w:jc w:val="both"/>
        <w:rPr>
          <w:rFonts w:ascii="Sakkal Majalla" w:hAnsi="Sakkal Majalla" w:cs="Sakkal Majalla"/>
          <w:b/>
          <w:bCs/>
          <w:sz w:val="28"/>
          <w:szCs w:val="28"/>
          <w:rtl/>
        </w:rPr>
      </w:pPr>
      <w:r w:rsidRPr="001219EB">
        <w:rPr>
          <w:rFonts w:ascii="Sakkal Majalla" w:hAnsi="Sakkal Majalla" w:cs="Sakkal Majalla"/>
          <w:b/>
          <w:bCs/>
          <w:sz w:val="28"/>
          <w:szCs w:val="28"/>
          <w:rtl/>
        </w:rPr>
        <w:t>ثانيا</w:t>
      </w:r>
      <w:r w:rsidR="00BC51AB">
        <w:rPr>
          <w:rFonts w:ascii="Sakkal Majalla" w:hAnsi="Sakkal Majalla" w:cs="Sakkal Majalla" w:hint="cs"/>
          <w:b/>
          <w:bCs/>
          <w:sz w:val="28"/>
          <w:szCs w:val="28"/>
          <w:rtl/>
        </w:rPr>
        <w:t>:</w:t>
      </w:r>
      <w:r w:rsidRPr="001219EB">
        <w:rPr>
          <w:rFonts w:ascii="Sakkal Majalla" w:hAnsi="Sakkal Majalla" w:cs="Sakkal Majalla"/>
          <w:b/>
          <w:bCs/>
          <w:sz w:val="28"/>
          <w:szCs w:val="28"/>
          <w:rtl/>
        </w:rPr>
        <w:t xml:space="preserve"> التكلفة:</w:t>
      </w:r>
    </w:p>
    <w:p w14:paraId="61512A67"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يوصف مقياس التكلفة بأنه الأصول المنفقة على تنفيذ المشروع، ولكن من المهم أيضا ملاحظة أن الالتزام بالميزانية يعتبر عاملا مهما في رضا العميل. وتعني إدارة التكاليف معالجة البيانات الحسابية وتحليلها للحصول على نتائج ليتخذ مدراء المشاريع القرارات المتعلقة بالنشاط وتعتبر ضرورية لتنفيذ المشروع، وتساعد إدارة التكاليف على مراقبة مدخلات المشروع من المواد، وتنقسم التكاليف إلى تكاليف مباشرة وغير </w:t>
      </w:r>
      <w:r w:rsidRPr="001219EB">
        <w:rPr>
          <w:rFonts w:ascii="Sakkal Majalla" w:hAnsi="Sakkal Majalla" w:cs="Sakkal Majalla"/>
          <w:sz w:val="28"/>
          <w:szCs w:val="28"/>
          <w:rtl/>
        </w:rPr>
        <w:lastRenderedPageBreak/>
        <w:t>مباشرة ومن أهداف إدارة التكاليف: رقابة عناصر التكاليف، ومعرفة تكلفة المنتج، وإصدار القرارات الإدارية، والرقابة على تكلفة النشاط، وبيان الانحرافات التي قد تحدث خلال التنفيذ ومعالجتها في الوقت المناسب،  كما هو الحال في التأخير عن الجدول الزمني الموضوع، يؤدي تجاوز الميزانية الموضوعة إلى خسارة العميل للإيرادات، لأنه يضطر لأخذ أصول من شركات أو عمليات أخرى لأجل إنهاء المشروع،  إن الالتزام بميزانية نفقات المشروع مهم بالنسبة لرضا العميل، لأن قيمة المشروع لم يُحدد يجب أن تكون أكبر من نفقاته  أي عوامل لتجاوز التكلفة الموضوعة، ولكن وجدوا أن أخطاء التوثيق، والتغييرات المتأخرة في المشروع، وعدم إجراء فحوص كافية قبل التصميم، تعتبر من العوامل الأساسية المؤثرة في التكلفة كمقياس للأداء.</w:t>
      </w:r>
    </w:p>
    <w:p w14:paraId="01D48A5D" w14:textId="0E5FF8F8" w:rsidR="00B90FA2" w:rsidRPr="001219EB" w:rsidRDefault="00B90FA2" w:rsidP="00BC51AB">
      <w:pPr>
        <w:spacing w:before="100" w:beforeAutospacing="1" w:after="100" w:afterAutospacing="1" w:line="360" w:lineRule="auto"/>
        <w:jc w:val="both"/>
        <w:rPr>
          <w:rFonts w:ascii="Sakkal Majalla" w:hAnsi="Sakkal Majalla" w:cs="Sakkal Majalla"/>
          <w:b/>
          <w:bCs/>
          <w:sz w:val="28"/>
          <w:szCs w:val="28"/>
          <w:rtl/>
        </w:rPr>
      </w:pPr>
      <w:r w:rsidRPr="001219EB">
        <w:rPr>
          <w:rFonts w:ascii="Sakkal Majalla" w:hAnsi="Sakkal Majalla" w:cs="Sakkal Majalla"/>
          <w:b/>
          <w:bCs/>
          <w:sz w:val="28"/>
          <w:szCs w:val="28"/>
          <w:rtl/>
        </w:rPr>
        <w:t>ثالثا</w:t>
      </w:r>
      <w:r w:rsidR="00BC51AB">
        <w:rPr>
          <w:rFonts w:ascii="Sakkal Majalla" w:hAnsi="Sakkal Majalla" w:cs="Sakkal Majalla" w:hint="cs"/>
          <w:b/>
          <w:bCs/>
          <w:sz w:val="28"/>
          <w:szCs w:val="28"/>
          <w:rtl/>
        </w:rPr>
        <w:t>:</w:t>
      </w:r>
      <w:r w:rsidRPr="001219EB">
        <w:rPr>
          <w:rFonts w:ascii="Sakkal Majalla" w:hAnsi="Sakkal Majalla" w:cs="Sakkal Majalla"/>
          <w:b/>
          <w:bCs/>
          <w:sz w:val="28"/>
          <w:szCs w:val="28"/>
          <w:rtl/>
        </w:rPr>
        <w:t xml:space="preserve"> الجودة: </w:t>
      </w:r>
    </w:p>
    <w:p w14:paraId="51CCB633" w14:textId="4120393C"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إن الوقت والتكلفة مقاييس كمية للتقدير، والعلاقة القوية والعكسية، ولكن الجودة هي مقياس مختلف عنهما تعرف الجودة في مشاريع الإنشاءات بأنها "إجمالي سمات أو خصائص المنتج أو الخدمة القادرة على إشباع الاحتياجات المحددة بشكل مباشر أو ضمني وفقا لمتطلبات المنظمة الدولية للمعايير</w:t>
      </w:r>
      <w:r w:rsidR="00B710B3" w:rsidRPr="001219EB">
        <w:rPr>
          <w:rFonts w:ascii="Sakkal Majalla" w:hAnsi="Sakkal Majalla" w:cs="Sakkal Majalla"/>
          <w:sz w:val="28"/>
          <w:szCs w:val="28"/>
          <w:rtl/>
        </w:rPr>
        <w:t>.</w:t>
      </w:r>
    </w:p>
    <w:p w14:paraId="3576A702"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 xml:space="preserve">كما أشار البعض إلى أن الاهتمام بتطبيق معايير الجودة العالمية يجب أن يكون من ضمن أولويات المنظمات وأن يكون هناك توازن في المصاريف بينها وبين متطلبات المشروع لتحقيق الغاية المرجوة. إن المنافسة في السوق والبحوث من العوامل المهمة المؤثرة على استمرارية الجودة وتحسنها ، فإن آليات حل المشكلات مطلوبة لكشف العيوب وتصحيحها، بما يؤدي لتحقيق جودة نهائية مرتفعة. رابعا النطاق هو ما يحاول المشروع تحقيقه،  هذا هو سبب المشروع والغرض منه، إنه يستلزم كل العمل المتضمن في تسليم نتائج المشروع والعمليات المستخدمة لإنتاجها </w:t>
      </w:r>
    </w:p>
    <w:p w14:paraId="23F1D876" w14:textId="21A37EFC"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t>وقد يؤدي نطاق العمل المقدر بشكل غير صحيح إلى تأخير الجدول الزمني، وتجاوز التكلفة، وعدم رضا العميل. إن أهم الأعمال التي تقوم بها إدارة النطاق تحديد العمليات المطلوب تنفيذها حتى يكون المشروع مشتملا على كل العمل المطلوب إنجازه ويتم تنفيذ المشروع بنجاح. كشفت بعض البحوث أن النطاق يمكن اعتباره جز</w:t>
      </w:r>
      <w:r w:rsidR="00082244" w:rsidRPr="001219EB">
        <w:rPr>
          <w:rFonts w:ascii="Sakkal Majalla" w:hAnsi="Sakkal Majalla" w:cs="Sakkal Majalla"/>
          <w:sz w:val="28"/>
          <w:szCs w:val="28"/>
          <w:rtl/>
        </w:rPr>
        <w:t>ءًا من مقاييس الكفاءة أو الأداء. ( يارة، 2021)</w:t>
      </w:r>
    </w:p>
    <w:p w14:paraId="1009ED74" w14:textId="77777777" w:rsidR="00B90FA2" w:rsidRPr="001219EB" w:rsidRDefault="00B90FA2" w:rsidP="001219EB">
      <w:pPr>
        <w:spacing w:before="100" w:beforeAutospacing="1" w:after="100" w:afterAutospacing="1" w:line="360" w:lineRule="auto"/>
        <w:ind w:firstLine="720"/>
        <w:jc w:val="both"/>
        <w:rPr>
          <w:rFonts w:ascii="Sakkal Majalla" w:hAnsi="Sakkal Majalla" w:cs="Sakkal Majalla"/>
          <w:sz w:val="28"/>
          <w:szCs w:val="28"/>
          <w:rtl/>
        </w:rPr>
      </w:pPr>
      <w:r w:rsidRPr="001219EB">
        <w:rPr>
          <w:rFonts w:ascii="Sakkal Majalla" w:hAnsi="Sakkal Majalla" w:cs="Sakkal Majalla"/>
          <w:sz w:val="28"/>
          <w:szCs w:val="28"/>
          <w:rtl/>
        </w:rPr>
        <w:lastRenderedPageBreak/>
        <w:t xml:space="preserve"> يتطلب تقدير النطاق في مشاريع الإنشاءات الحصول على مجموعة متنوعة من المستندات والمواصلات والرسومات ، وتتضمن الإجراءات المقترحة لإدارة النطاق كلا من تحديد النطاق، والالتزام به، والتثبت منه  تلك هي المقاييس المهمة لإدارة أداء المشروع ورضا العميل.</w:t>
      </w:r>
    </w:p>
    <w:p w14:paraId="7D2F56D3" w14:textId="77777777" w:rsidR="004653CD" w:rsidRDefault="004653CD" w:rsidP="0086769B">
      <w:pPr>
        <w:spacing w:before="100" w:beforeAutospacing="1" w:after="100" w:afterAutospacing="1" w:line="360" w:lineRule="auto"/>
        <w:outlineLvl w:val="0"/>
        <w:rPr>
          <w:rFonts w:ascii="Sakkal Majalla" w:hAnsi="Sakkal Majalla" w:cs="Sakkal Majalla"/>
          <w:sz w:val="28"/>
          <w:szCs w:val="28"/>
          <w:rtl/>
        </w:rPr>
      </w:pPr>
    </w:p>
    <w:p w14:paraId="0279788C" w14:textId="77777777" w:rsidR="0086769B" w:rsidRDefault="0086769B" w:rsidP="0086769B">
      <w:pPr>
        <w:spacing w:before="100" w:beforeAutospacing="1" w:after="100" w:afterAutospacing="1" w:line="360" w:lineRule="auto"/>
        <w:outlineLvl w:val="0"/>
        <w:rPr>
          <w:rFonts w:ascii="Sakkal Majalla" w:hAnsi="Sakkal Majalla" w:cs="Sakkal Majalla"/>
          <w:sz w:val="28"/>
          <w:szCs w:val="28"/>
          <w:rtl/>
        </w:rPr>
      </w:pPr>
    </w:p>
    <w:p w14:paraId="1EA53176" w14:textId="77777777" w:rsidR="0086769B" w:rsidRDefault="0086769B" w:rsidP="0086769B">
      <w:pPr>
        <w:spacing w:before="100" w:beforeAutospacing="1" w:after="100" w:afterAutospacing="1" w:line="360" w:lineRule="auto"/>
        <w:outlineLvl w:val="0"/>
        <w:rPr>
          <w:rFonts w:ascii="Sakkal Majalla" w:hAnsi="Sakkal Majalla" w:cs="Sakkal Majalla"/>
          <w:sz w:val="28"/>
          <w:szCs w:val="28"/>
          <w:rtl/>
        </w:rPr>
      </w:pPr>
    </w:p>
    <w:p w14:paraId="47F5F1D9" w14:textId="4E0BA202" w:rsidR="0086769B" w:rsidRDefault="0086769B" w:rsidP="0086769B">
      <w:pPr>
        <w:spacing w:before="100" w:beforeAutospacing="1" w:after="100" w:afterAutospacing="1" w:line="360" w:lineRule="auto"/>
        <w:outlineLvl w:val="0"/>
        <w:rPr>
          <w:rFonts w:ascii="Sakkal Majalla" w:hAnsi="Sakkal Majalla" w:cs="Sakkal Majalla"/>
          <w:sz w:val="28"/>
          <w:szCs w:val="28"/>
          <w:rtl/>
        </w:rPr>
        <w:sectPr w:rsidR="0086769B" w:rsidSect="0086769B">
          <w:footerReference w:type="default" r:id="rId10"/>
          <w:pgSz w:w="11906" w:h="16838" w:code="9"/>
          <w:pgMar w:top="1440" w:right="1985" w:bottom="1440" w:left="1418" w:header="720" w:footer="720" w:gutter="567"/>
          <w:pgNumType w:start="1"/>
          <w:cols w:space="708"/>
          <w:titlePg/>
          <w:bidi/>
          <w:rtlGutter/>
          <w:docGrid w:linePitch="360"/>
        </w:sectPr>
      </w:pPr>
    </w:p>
    <w:p w14:paraId="495FEC4C" w14:textId="77777777" w:rsidR="004653CD" w:rsidRPr="00B623F0" w:rsidRDefault="004653CD" w:rsidP="004653C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D16955">
        <w:rPr>
          <w:rFonts w:ascii="Sakkal Majalla" w:hAnsi="Sakkal Majalla" w:cs="Sakkal Majalla"/>
          <w:noProof/>
          <w:sz w:val="28"/>
          <w:szCs w:val="28"/>
        </w:rPr>
        <w:lastRenderedPageBreak/>
        <w:drawing>
          <wp:anchor distT="0" distB="0" distL="114300" distR="114300" simplePos="0" relativeHeight="251662848" behindDoc="1" locked="0" layoutInCell="1" allowOverlap="1" wp14:anchorId="0D78CE68" wp14:editId="6E932F5D">
            <wp:simplePos x="0" y="0"/>
            <wp:positionH relativeFrom="column">
              <wp:posOffset>3219450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B623F0">
        <w:rPr>
          <w:rFonts w:ascii="Sakkal Majalla" w:eastAsia="Calibri" w:hAnsi="Sakkal Majalla" w:cs="Sakkal Majalla"/>
          <w:b/>
          <w:bCs/>
          <w:kern w:val="0"/>
          <w:sz w:val="36"/>
          <w:szCs w:val="36"/>
          <w:lang w:bidi="ar-EG"/>
          <w14:ligatures w14:val="none"/>
        </w:rPr>
        <w:t>Mid-Ocean University</w:t>
      </w:r>
    </w:p>
    <w:p w14:paraId="7FF8FF24" w14:textId="77777777" w:rsidR="004653CD" w:rsidRPr="00B623F0" w:rsidRDefault="004653CD" w:rsidP="004653C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B623F0">
        <w:rPr>
          <w:rFonts w:ascii="Sakkal Majalla" w:eastAsia="Calibri" w:hAnsi="Sakkal Majalla" w:cs="Sakkal Majalla"/>
          <w:b/>
          <w:bCs/>
          <w:kern w:val="0"/>
          <w:sz w:val="36"/>
          <w:szCs w:val="36"/>
          <w:lang w:bidi="ar-EG"/>
          <w14:ligatures w14:val="none"/>
        </w:rPr>
        <w:t>College of Management</w:t>
      </w:r>
    </w:p>
    <w:p w14:paraId="0E60F8A0" w14:textId="226CBBF1" w:rsidR="004653CD" w:rsidRPr="00B623F0" w:rsidRDefault="004653CD" w:rsidP="004653CD">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B623F0">
        <w:rPr>
          <w:rFonts w:ascii="Sakkal Majalla" w:eastAsia="Calibri" w:hAnsi="Sakkal Majalla" w:cs="Sakkal Majalla"/>
          <w:b/>
          <w:bCs/>
          <w:kern w:val="0"/>
          <w:sz w:val="36"/>
          <w:szCs w:val="36"/>
          <w:lang w:bidi="ar-EG"/>
          <w14:ligatures w14:val="none"/>
        </w:rPr>
        <w:t xml:space="preserve">Department of </w:t>
      </w:r>
      <w:r w:rsidR="00D55622" w:rsidRPr="00D55622">
        <w:rPr>
          <w:rFonts w:ascii="Sakkal Majalla" w:eastAsia="Calibri" w:hAnsi="Sakkal Majalla" w:cs="Sakkal Majalla"/>
          <w:b/>
          <w:bCs/>
          <w:kern w:val="0"/>
          <w:sz w:val="36"/>
          <w:szCs w:val="36"/>
          <w:lang w:bidi="ar-EG"/>
          <w14:ligatures w14:val="none"/>
        </w:rPr>
        <w:t>Project Management</w:t>
      </w:r>
    </w:p>
    <w:p w14:paraId="2205B75C" w14:textId="77777777" w:rsidR="00D55622" w:rsidRDefault="00D55622" w:rsidP="004653CD">
      <w:pPr>
        <w:bidi w:val="0"/>
        <w:spacing w:before="100" w:beforeAutospacing="1" w:after="100" w:afterAutospacing="1" w:line="240" w:lineRule="auto"/>
        <w:jc w:val="center"/>
        <w:rPr>
          <w:rFonts w:ascii="Sakkal Majalla" w:eastAsia="Calibri" w:hAnsi="Sakkal Majalla" w:cs="Sakkal Majalla"/>
          <w:b/>
          <w:bCs/>
          <w:kern w:val="0"/>
          <w:sz w:val="28"/>
          <w:szCs w:val="28"/>
          <w:rtl/>
          <w:lang w:bidi="ar-EG"/>
          <w14:ligatures w14:val="none"/>
        </w:rPr>
      </w:pPr>
    </w:p>
    <w:p w14:paraId="5BFE8B02" w14:textId="77777777" w:rsidR="00D55622" w:rsidRDefault="00D55622" w:rsidP="00D55622">
      <w:pPr>
        <w:bidi w:val="0"/>
        <w:spacing w:before="100" w:beforeAutospacing="1" w:after="100" w:afterAutospacing="1" w:line="240" w:lineRule="auto"/>
        <w:jc w:val="center"/>
        <w:rPr>
          <w:rFonts w:ascii="Sakkal Majalla" w:eastAsia="Calibri" w:hAnsi="Sakkal Majalla" w:cs="Sakkal Majalla"/>
          <w:b/>
          <w:bCs/>
          <w:kern w:val="0"/>
          <w:sz w:val="28"/>
          <w:szCs w:val="28"/>
          <w:rtl/>
          <w:lang w:bidi="ar-EG"/>
          <w14:ligatures w14:val="none"/>
        </w:rPr>
      </w:pPr>
    </w:p>
    <w:p w14:paraId="44D5546C" w14:textId="42390F1E" w:rsidR="004653CD" w:rsidRPr="004653CD" w:rsidRDefault="004653CD" w:rsidP="00D55622">
      <w:pPr>
        <w:bidi w:val="0"/>
        <w:spacing w:before="100" w:beforeAutospacing="1" w:after="100" w:afterAutospacing="1" w:line="240" w:lineRule="auto"/>
        <w:jc w:val="center"/>
        <w:rPr>
          <w:rFonts w:ascii="Sakkal Majalla" w:eastAsia="Calibri" w:hAnsi="Sakkal Majalla" w:cs="Sakkal Majalla"/>
          <w:b/>
          <w:bCs/>
          <w:kern w:val="0"/>
          <w:sz w:val="44"/>
          <w:szCs w:val="44"/>
          <w:lang w:bidi="ar-EG"/>
          <w14:ligatures w14:val="none"/>
        </w:rPr>
      </w:pPr>
      <w:r w:rsidRPr="004653CD">
        <w:rPr>
          <w:rFonts w:ascii="Sakkal Majalla" w:eastAsia="Calibri" w:hAnsi="Sakkal Majalla" w:cs="Sakkal Majalla"/>
          <w:b/>
          <w:bCs/>
          <w:kern w:val="0"/>
          <w:sz w:val="44"/>
          <w:szCs w:val="44"/>
          <w:lang w:bidi="ar-EG"/>
          <w14:ligatures w14:val="none"/>
        </w:rPr>
        <w:t>"Project Management Using Critical Path Method."</w:t>
      </w:r>
    </w:p>
    <w:p w14:paraId="4B21FE69" w14:textId="77777777" w:rsidR="004653CD" w:rsidRPr="00B623F0" w:rsidRDefault="004653CD" w:rsidP="004653C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229D5C3" w14:textId="77777777" w:rsidR="004653CD" w:rsidRPr="00B623F0" w:rsidRDefault="004653CD" w:rsidP="004653C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623F0">
        <w:rPr>
          <w:rFonts w:ascii="Sakkal Majalla" w:eastAsia="Calibri" w:hAnsi="Sakkal Majalla" w:cs="Sakkal Majalla"/>
          <w:b/>
          <w:bCs/>
          <w:kern w:val="0"/>
          <w:sz w:val="36"/>
          <w:szCs w:val="36"/>
          <w:lang w:bidi="ar-EG"/>
          <w14:ligatures w14:val="none"/>
        </w:rPr>
        <w:t>Preparation</w:t>
      </w:r>
      <w:r w:rsidRPr="00B623F0">
        <w:rPr>
          <w:rFonts w:ascii="Sakkal Majalla" w:eastAsia="Calibri" w:hAnsi="Sakkal Majalla" w:cs="Sakkal Majalla"/>
          <w:b/>
          <w:bCs/>
          <w:kern w:val="0"/>
          <w:sz w:val="36"/>
          <w:szCs w:val="36"/>
          <w:rtl/>
          <w:lang w:bidi="ar-EG"/>
          <w14:ligatures w14:val="none"/>
        </w:rPr>
        <w:t>:</w:t>
      </w:r>
    </w:p>
    <w:p w14:paraId="49FA8EF4" w14:textId="220EAC0D" w:rsidR="004653CD" w:rsidRPr="004C1AD2" w:rsidRDefault="00D55622" w:rsidP="00D55622">
      <w:pPr>
        <w:bidi w:val="0"/>
        <w:spacing w:before="100" w:beforeAutospacing="1" w:after="100" w:afterAutospacing="1" w:line="360" w:lineRule="auto"/>
        <w:jc w:val="center"/>
        <w:rPr>
          <w:rFonts w:ascii="Sakkal Majalla" w:hAnsi="Sakkal Majalla" w:cs="Sakkal Majalla"/>
          <w:b/>
          <w:bCs/>
          <w:sz w:val="36"/>
          <w:szCs w:val="36"/>
          <w:lang w:val="en-GB" w:bidi="ar-EG"/>
        </w:rPr>
      </w:pPr>
      <w:r w:rsidRPr="00D55622">
        <w:rPr>
          <w:rFonts w:ascii="Sakkal Majalla" w:hAnsi="Sakkal Majalla" w:cs="Sakkal Majalla"/>
          <w:b/>
          <w:bCs/>
          <w:sz w:val="36"/>
          <w:szCs w:val="36"/>
          <w:lang w:bidi="ar-EG"/>
        </w:rPr>
        <w:t>Abeer Alm</w:t>
      </w:r>
      <w:r w:rsidR="004C1AD2">
        <w:rPr>
          <w:rFonts w:ascii="Sakkal Majalla" w:hAnsi="Sakkal Majalla" w:cs="Sakkal Majalla"/>
          <w:b/>
          <w:bCs/>
          <w:sz w:val="36"/>
          <w:szCs w:val="36"/>
          <w:lang w:val="en-GB" w:bidi="ar-EG"/>
        </w:rPr>
        <w:t>ohaize</w:t>
      </w:r>
    </w:p>
    <w:p w14:paraId="5F6DC31F" w14:textId="77777777" w:rsidR="00D55622" w:rsidRPr="00B623F0" w:rsidRDefault="00D55622" w:rsidP="00D5562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3D76BC59" w14:textId="4BD95CC7" w:rsidR="004653CD" w:rsidRPr="004653CD" w:rsidRDefault="00D55622" w:rsidP="00D55622">
      <w:pPr>
        <w:bidi w:val="0"/>
        <w:spacing w:before="100" w:beforeAutospacing="1" w:after="100" w:afterAutospacing="1" w:line="360" w:lineRule="auto"/>
        <w:jc w:val="center"/>
        <w:rPr>
          <w:rFonts w:ascii="Sakkal Majalla" w:hAnsi="Sakkal Majalla" w:cs="Sakkal Majalla"/>
          <w:b/>
          <w:bCs/>
          <w:sz w:val="36"/>
          <w:szCs w:val="36"/>
        </w:rPr>
      </w:pPr>
      <w:r>
        <w:rPr>
          <w:rFonts w:ascii="Sakkal Majalla" w:eastAsia="Calibri" w:hAnsi="Sakkal Majalla" w:cs="Sakkal Majalla" w:hint="cs"/>
          <w:b/>
          <w:bCs/>
          <w:kern w:val="0"/>
          <w:sz w:val="36"/>
          <w:szCs w:val="36"/>
          <w:rtl/>
          <w:lang w:bidi="ar-EG"/>
          <w14:ligatures w14:val="none"/>
        </w:rPr>
        <w:t xml:space="preserve">2024 </w:t>
      </w:r>
      <w:r>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 xml:space="preserve"> 1446 </w:t>
      </w:r>
    </w:p>
    <w:sectPr w:rsidR="004653CD" w:rsidRPr="004653CD" w:rsidSect="001219EB">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53984" w14:textId="77777777" w:rsidR="000B5468" w:rsidRDefault="000B5468" w:rsidP="009125CE">
      <w:pPr>
        <w:spacing w:after="0" w:line="240" w:lineRule="auto"/>
      </w:pPr>
      <w:r>
        <w:separator/>
      </w:r>
    </w:p>
  </w:endnote>
  <w:endnote w:type="continuationSeparator" w:id="0">
    <w:p w14:paraId="75BF12A3" w14:textId="77777777" w:rsidR="000B5468" w:rsidRDefault="000B54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7634555"/>
      <w:docPartObj>
        <w:docPartGallery w:val="Page Numbers (Bottom of Page)"/>
        <w:docPartUnique/>
      </w:docPartObj>
    </w:sdtPr>
    <w:sdtEndPr/>
    <w:sdtContent>
      <w:p w14:paraId="48EB93F8" w14:textId="7D997548" w:rsidR="0086769B" w:rsidRDefault="0086769B">
        <w:pPr>
          <w:pStyle w:val="Footer"/>
        </w:pPr>
        <w:r>
          <w:rPr>
            <w:noProof/>
            <w:rtl/>
          </w:rPr>
          <mc:AlternateContent>
            <mc:Choice Requires="wpg">
              <w:drawing>
                <wp:anchor distT="0" distB="0" distL="114300" distR="114300" simplePos="0" relativeHeight="251659264" behindDoc="0" locked="0" layoutInCell="1" allowOverlap="1" wp14:anchorId="2E5DE2E7" wp14:editId="25E39F03">
                  <wp:simplePos x="0" y="0"/>
                  <wp:positionH relativeFrom="margin">
                    <wp:posOffset>2291080</wp:posOffset>
                  </wp:positionH>
                  <wp:positionV relativeFrom="bottomMargin">
                    <wp:posOffset>190500</wp:posOffset>
                  </wp:positionV>
                  <wp:extent cx="457200" cy="347980"/>
                  <wp:effectExtent l="38100" t="57150" r="38100" b="52070"/>
                  <wp:wrapNone/>
                  <wp:docPr id="1434622183" name="مجموعة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57200" cy="347980"/>
                            <a:chOff x="10104" y="14464"/>
                            <a:chExt cx="720" cy="548"/>
                          </a:xfrm>
                        </wpg:grpSpPr>
                        <wps:wsp>
                          <wps:cNvPr id="28190676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2072529475"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630278968"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2D68F22" w14:textId="77777777" w:rsidR="0086769B" w:rsidRDefault="0086769B">
                                <w:pPr>
                                  <w:pStyle w:val="Foote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5DE2E7" id="مجموعة 11" o:spid="_x0000_s1026" style="position:absolute;left:0;text-align:left;margin-left:180.4pt;margin-top:15pt;width:36pt;height:27.4pt;flip:x;z-index:251659264;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" strokecolor="#737373">
                    <v:textbox>
                      <w:txbxContent>
                        <w:p w14:paraId="62D68F22" w14:textId="77777777" w:rsidR="0086769B" w:rsidRDefault="0086769B">
                          <w:pPr>
                            <w:pStyle w:val="a4"/>
                            <w:jc w:val="center"/>
                          </w:pPr>
                          <w:r>
                            <w:fldChar w:fldCharType="begin"/>
                          </w:r>
                          <w:r>
                            <w:instrText>PAGE    \* MERGEFORMAT</w:instrText>
                          </w:r>
                          <w:r>
                            <w:fldChar w:fldCharType="separate"/>
                          </w:r>
                          <w:r>
                            <w:rPr>
                              <w:rtl/>
                              <w:lang w:val="ar-SA"/>
                            </w:rPr>
                            <w:t>2</w:t>
                          </w:r>
                          <w: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F2D1C" w14:textId="374BC9CA" w:rsidR="004653CD" w:rsidRDefault="0046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181A0" w14:textId="77777777" w:rsidR="000B5468" w:rsidRDefault="000B5468" w:rsidP="009125CE">
      <w:pPr>
        <w:spacing w:after="0" w:line="240" w:lineRule="auto"/>
      </w:pPr>
      <w:r>
        <w:separator/>
      </w:r>
    </w:p>
  </w:footnote>
  <w:footnote w:type="continuationSeparator" w:id="0">
    <w:p w14:paraId="567A7BE3" w14:textId="77777777" w:rsidR="000B5468" w:rsidRDefault="000B54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81122"/>
    <w:multiLevelType w:val="hybridMultilevel"/>
    <w:tmpl w:val="E88E454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C303E0D"/>
    <w:multiLevelType w:val="multilevel"/>
    <w:tmpl w:val="634AA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F2DF8"/>
    <w:multiLevelType w:val="hybridMultilevel"/>
    <w:tmpl w:val="597AF33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395A0E"/>
    <w:multiLevelType w:val="hybridMultilevel"/>
    <w:tmpl w:val="D8525D5A"/>
    <w:lvl w:ilvl="0" w:tplc="FFFFFFFF">
      <w:start w:val="1"/>
      <w:numFmt w:val="arabicAlpha"/>
      <w:lvlText w:val="%1-"/>
      <w:lvlJc w:val="center"/>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1A130AB1"/>
    <w:multiLevelType w:val="hybridMultilevel"/>
    <w:tmpl w:val="D8525D5A"/>
    <w:lvl w:ilvl="0" w:tplc="FFFFFFFF">
      <w:start w:val="1"/>
      <w:numFmt w:val="arabicAlpha"/>
      <w:lvlText w:val="%1-"/>
      <w:lvlJc w:val="center"/>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 w15:restartNumberingAfterBreak="0">
    <w:nsid w:val="1CD71B7F"/>
    <w:multiLevelType w:val="hybridMultilevel"/>
    <w:tmpl w:val="392CA83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D741EDE"/>
    <w:multiLevelType w:val="multilevel"/>
    <w:tmpl w:val="864C7A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C6FC1"/>
    <w:multiLevelType w:val="multilevel"/>
    <w:tmpl w:val="39141F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3417B"/>
    <w:multiLevelType w:val="hybridMultilevel"/>
    <w:tmpl w:val="9C308E7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3F5D5E"/>
    <w:multiLevelType w:val="multilevel"/>
    <w:tmpl w:val="691265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756845"/>
    <w:multiLevelType w:val="multilevel"/>
    <w:tmpl w:val="B2A4B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45BD8"/>
    <w:multiLevelType w:val="hybridMultilevel"/>
    <w:tmpl w:val="71B0D97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65E7D86"/>
    <w:multiLevelType w:val="multilevel"/>
    <w:tmpl w:val="86889F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E6F59"/>
    <w:multiLevelType w:val="hybridMultilevel"/>
    <w:tmpl w:val="D8525D5A"/>
    <w:lvl w:ilvl="0" w:tplc="04090013">
      <w:start w:val="1"/>
      <w:numFmt w:val="arabicAlpha"/>
      <w:lvlText w:val="%1-"/>
      <w:lvlJc w:val="center"/>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C460AA4"/>
    <w:multiLevelType w:val="hybridMultilevel"/>
    <w:tmpl w:val="6CE03CD8"/>
    <w:lvl w:ilvl="0" w:tplc="0409000F">
      <w:start w:val="1"/>
      <w:numFmt w:val="decimal"/>
      <w:lvlText w:val="%1."/>
      <w:lvlJc w:val="left"/>
      <w:pPr>
        <w:ind w:left="1440" w:hanging="360"/>
      </w:pPr>
    </w:lvl>
    <w:lvl w:ilvl="1" w:tplc="83444880">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B94044"/>
    <w:multiLevelType w:val="hybridMultilevel"/>
    <w:tmpl w:val="7DF6AC9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627FE"/>
    <w:multiLevelType w:val="hybridMultilevel"/>
    <w:tmpl w:val="3C94716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7D74E45"/>
    <w:multiLevelType w:val="hybridMultilevel"/>
    <w:tmpl w:val="CBACFCEA"/>
    <w:lvl w:ilvl="0" w:tplc="04090011">
      <w:start w:val="1"/>
      <w:numFmt w:val="decimal"/>
      <w:lvlText w:val="%1)"/>
      <w:lvlJc w:val="left"/>
      <w:pPr>
        <w:ind w:left="2160" w:hanging="360"/>
      </w:pPr>
    </w:lvl>
    <w:lvl w:ilvl="1" w:tplc="268C18E4">
      <w:start w:val="1"/>
      <w:numFmt w:val="decimal"/>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951637B"/>
    <w:multiLevelType w:val="hybridMultilevel"/>
    <w:tmpl w:val="6E2E34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206139"/>
    <w:multiLevelType w:val="multilevel"/>
    <w:tmpl w:val="3BA2462E"/>
    <w:lvl w:ilvl="0">
      <w:start w:val="1"/>
      <w:numFmt w:val="bullet"/>
      <w:lvlText w:val=""/>
      <w:lvlJc w:val="left"/>
      <w:pPr>
        <w:tabs>
          <w:tab w:val="num" w:pos="720"/>
        </w:tabs>
        <w:ind w:left="720" w:hanging="360"/>
      </w:pPr>
      <w:rPr>
        <w:rFonts w:ascii="Wingdings" w:hAnsi="Wingdings" w:hint="default"/>
        <w:sz w:val="20"/>
      </w:rPr>
    </w:lvl>
    <w:lvl w:ilvl="1">
      <w:start w:val="1"/>
      <w:numFmt w:val="arabicAlpha"/>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8D66DF"/>
    <w:multiLevelType w:val="hybridMultilevel"/>
    <w:tmpl w:val="861ECDA8"/>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5A722F2"/>
    <w:multiLevelType w:val="hybridMultilevel"/>
    <w:tmpl w:val="5B182E0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6AA6D25"/>
    <w:multiLevelType w:val="hybridMultilevel"/>
    <w:tmpl w:val="FDE4DD2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AA704B2"/>
    <w:multiLevelType w:val="hybridMultilevel"/>
    <w:tmpl w:val="BE1A942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4" w15:restartNumberingAfterBreak="0">
    <w:nsid w:val="5C712BA7"/>
    <w:multiLevelType w:val="hybridMultilevel"/>
    <w:tmpl w:val="F29C047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DDE55F0"/>
    <w:multiLevelType w:val="multilevel"/>
    <w:tmpl w:val="CAEEBF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0926DA"/>
    <w:multiLevelType w:val="multilevel"/>
    <w:tmpl w:val="AE4C3A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E53CB2"/>
    <w:multiLevelType w:val="hybridMultilevel"/>
    <w:tmpl w:val="7D48CF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A7D00E9"/>
    <w:multiLevelType w:val="multilevel"/>
    <w:tmpl w:val="99F86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C70BF6"/>
    <w:multiLevelType w:val="hybridMultilevel"/>
    <w:tmpl w:val="1F58FC7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0827B54"/>
    <w:multiLevelType w:val="hybridMultilevel"/>
    <w:tmpl w:val="9584936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16C1A9A"/>
    <w:multiLevelType w:val="hybridMultilevel"/>
    <w:tmpl w:val="366640C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941733A"/>
    <w:multiLevelType w:val="multilevel"/>
    <w:tmpl w:val="B62062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7E2457"/>
    <w:multiLevelType w:val="hybridMultilevel"/>
    <w:tmpl w:val="BD2CD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A80610"/>
    <w:multiLevelType w:val="hybridMultilevel"/>
    <w:tmpl w:val="A130370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AE86836"/>
    <w:multiLevelType w:val="multilevel"/>
    <w:tmpl w:val="9A3C9F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3B7E15"/>
    <w:multiLevelType w:val="hybridMultilevel"/>
    <w:tmpl w:val="9F32B2A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ECA61A5"/>
    <w:multiLevelType w:val="multilevel"/>
    <w:tmpl w:val="56682454"/>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72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num w:numId="1" w16cid:durableId="1417286512">
    <w:abstractNumId w:val="27"/>
  </w:num>
  <w:num w:numId="2" w16cid:durableId="1757287180">
    <w:abstractNumId w:val="10"/>
  </w:num>
  <w:num w:numId="3" w16cid:durableId="958102971">
    <w:abstractNumId w:val="14"/>
  </w:num>
  <w:num w:numId="4" w16cid:durableId="136338926">
    <w:abstractNumId w:val="15"/>
  </w:num>
  <w:num w:numId="5" w16cid:durableId="1750886019">
    <w:abstractNumId w:val="29"/>
  </w:num>
  <w:num w:numId="6" w16cid:durableId="1996227233">
    <w:abstractNumId w:val="2"/>
  </w:num>
  <w:num w:numId="7" w16cid:durableId="2080639414">
    <w:abstractNumId w:val="18"/>
  </w:num>
  <w:num w:numId="8" w16cid:durableId="1996453368">
    <w:abstractNumId w:val="34"/>
  </w:num>
  <w:num w:numId="9" w16cid:durableId="1854568902">
    <w:abstractNumId w:val="31"/>
  </w:num>
  <w:num w:numId="10" w16cid:durableId="1761681023">
    <w:abstractNumId w:val="5"/>
  </w:num>
  <w:num w:numId="11" w16cid:durableId="127825222">
    <w:abstractNumId w:val="19"/>
  </w:num>
  <w:num w:numId="12" w16cid:durableId="1477339844">
    <w:abstractNumId w:val="13"/>
  </w:num>
  <w:num w:numId="13" w16cid:durableId="248776579">
    <w:abstractNumId w:val="3"/>
  </w:num>
  <w:num w:numId="14" w16cid:durableId="1159734335">
    <w:abstractNumId w:val="12"/>
  </w:num>
  <w:num w:numId="15" w16cid:durableId="37435889">
    <w:abstractNumId w:val="7"/>
  </w:num>
  <w:num w:numId="16" w16cid:durableId="625697703">
    <w:abstractNumId w:val="35"/>
  </w:num>
  <w:num w:numId="17" w16cid:durableId="1119645882">
    <w:abstractNumId w:val="26"/>
  </w:num>
  <w:num w:numId="18" w16cid:durableId="758527460">
    <w:abstractNumId w:val="9"/>
  </w:num>
  <w:num w:numId="19" w16cid:durableId="1112475229">
    <w:abstractNumId w:val="32"/>
  </w:num>
  <w:num w:numId="20" w16cid:durableId="645816601">
    <w:abstractNumId w:val="28"/>
  </w:num>
  <w:num w:numId="21" w16cid:durableId="845677036">
    <w:abstractNumId w:val="25"/>
  </w:num>
  <w:num w:numId="22" w16cid:durableId="1464732453">
    <w:abstractNumId w:val="6"/>
  </w:num>
  <w:num w:numId="23" w16cid:durableId="1684746752">
    <w:abstractNumId w:val="4"/>
  </w:num>
  <w:num w:numId="24" w16cid:durableId="1014383328">
    <w:abstractNumId w:val="17"/>
  </w:num>
  <w:num w:numId="25" w16cid:durableId="1086877171">
    <w:abstractNumId w:val="8"/>
  </w:num>
  <w:num w:numId="26" w16cid:durableId="31461510">
    <w:abstractNumId w:val="16"/>
  </w:num>
  <w:num w:numId="27" w16cid:durableId="478572274">
    <w:abstractNumId w:val="0"/>
  </w:num>
  <w:num w:numId="28" w16cid:durableId="1756975197">
    <w:abstractNumId w:val="11"/>
  </w:num>
  <w:num w:numId="29" w16cid:durableId="1275289750">
    <w:abstractNumId w:val="21"/>
  </w:num>
  <w:num w:numId="30" w16cid:durableId="1355644702">
    <w:abstractNumId w:val="24"/>
  </w:num>
  <w:num w:numId="31" w16cid:durableId="134488110">
    <w:abstractNumId w:val="30"/>
  </w:num>
  <w:num w:numId="32" w16cid:durableId="1817985334">
    <w:abstractNumId w:val="22"/>
  </w:num>
  <w:num w:numId="33" w16cid:durableId="718241120">
    <w:abstractNumId w:val="1"/>
  </w:num>
  <w:num w:numId="34" w16cid:durableId="18089416">
    <w:abstractNumId w:val="33"/>
  </w:num>
  <w:num w:numId="35" w16cid:durableId="1348945735">
    <w:abstractNumId w:val="37"/>
  </w:num>
  <w:num w:numId="36" w16cid:durableId="1069159070">
    <w:abstractNumId w:val="36"/>
  </w:num>
  <w:num w:numId="37" w16cid:durableId="930511732">
    <w:abstractNumId w:val="23"/>
  </w:num>
  <w:num w:numId="38" w16cid:durableId="1150904284">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B7B"/>
    <w:rsid w:val="00004384"/>
    <w:rsid w:val="0003421B"/>
    <w:rsid w:val="00076A07"/>
    <w:rsid w:val="00082244"/>
    <w:rsid w:val="000925A6"/>
    <w:rsid w:val="000B5468"/>
    <w:rsid w:val="000F44B4"/>
    <w:rsid w:val="00103B03"/>
    <w:rsid w:val="001122FE"/>
    <w:rsid w:val="00112426"/>
    <w:rsid w:val="001219EB"/>
    <w:rsid w:val="00121EA3"/>
    <w:rsid w:val="00134565"/>
    <w:rsid w:val="001349DB"/>
    <w:rsid w:val="001361DC"/>
    <w:rsid w:val="001512AE"/>
    <w:rsid w:val="001902DB"/>
    <w:rsid w:val="001A019C"/>
    <w:rsid w:val="001A518D"/>
    <w:rsid w:val="001C2162"/>
    <w:rsid w:val="002012F4"/>
    <w:rsid w:val="00213304"/>
    <w:rsid w:val="00227489"/>
    <w:rsid w:val="00232DDE"/>
    <w:rsid w:val="0026587B"/>
    <w:rsid w:val="002A3B60"/>
    <w:rsid w:val="002D0AA4"/>
    <w:rsid w:val="00313B18"/>
    <w:rsid w:val="00393A2F"/>
    <w:rsid w:val="003A500F"/>
    <w:rsid w:val="003D5B14"/>
    <w:rsid w:val="00400CC2"/>
    <w:rsid w:val="00436002"/>
    <w:rsid w:val="004653CD"/>
    <w:rsid w:val="0047315C"/>
    <w:rsid w:val="004876A1"/>
    <w:rsid w:val="004C1AD2"/>
    <w:rsid w:val="00543204"/>
    <w:rsid w:val="00590B27"/>
    <w:rsid w:val="005950E5"/>
    <w:rsid w:val="005A71A7"/>
    <w:rsid w:val="005F21A6"/>
    <w:rsid w:val="00610183"/>
    <w:rsid w:val="0062761F"/>
    <w:rsid w:val="00627CD3"/>
    <w:rsid w:val="006407C6"/>
    <w:rsid w:val="00642B5E"/>
    <w:rsid w:val="006948DE"/>
    <w:rsid w:val="006C6024"/>
    <w:rsid w:val="006C6AF8"/>
    <w:rsid w:val="007A0643"/>
    <w:rsid w:val="007B058C"/>
    <w:rsid w:val="007B0E54"/>
    <w:rsid w:val="007D04CD"/>
    <w:rsid w:val="007E3A20"/>
    <w:rsid w:val="00831A7C"/>
    <w:rsid w:val="0086769B"/>
    <w:rsid w:val="008727FA"/>
    <w:rsid w:val="00877AAC"/>
    <w:rsid w:val="008B2E55"/>
    <w:rsid w:val="008C18BD"/>
    <w:rsid w:val="008E6D70"/>
    <w:rsid w:val="008F1EAE"/>
    <w:rsid w:val="009125CE"/>
    <w:rsid w:val="00916419"/>
    <w:rsid w:val="00943E77"/>
    <w:rsid w:val="00952447"/>
    <w:rsid w:val="009579CC"/>
    <w:rsid w:val="009A229B"/>
    <w:rsid w:val="009B0790"/>
    <w:rsid w:val="009B6888"/>
    <w:rsid w:val="009C0161"/>
    <w:rsid w:val="009D108D"/>
    <w:rsid w:val="009E1436"/>
    <w:rsid w:val="009E5668"/>
    <w:rsid w:val="00A25DC9"/>
    <w:rsid w:val="00A32E6E"/>
    <w:rsid w:val="00A46A13"/>
    <w:rsid w:val="00A60A07"/>
    <w:rsid w:val="00A74F76"/>
    <w:rsid w:val="00AA79E9"/>
    <w:rsid w:val="00AB0A70"/>
    <w:rsid w:val="00B54113"/>
    <w:rsid w:val="00B63B0F"/>
    <w:rsid w:val="00B710B3"/>
    <w:rsid w:val="00B7678A"/>
    <w:rsid w:val="00B90FA2"/>
    <w:rsid w:val="00BA2D4B"/>
    <w:rsid w:val="00BC51AB"/>
    <w:rsid w:val="00C71E18"/>
    <w:rsid w:val="00C94796"/>
    <w:rsid w:val="00CC3D44"/>
    <w:rsid w:val="00CF2101"/>
    <w:rsid w:val="00CF7BFC"/>
    <w:rsid w:val="00D22171"/>
    <w:rsid w:val="00D55622"/>
    <w:rsid w:val="00DC5F8C"/>
    <w:rsid w:val="00E26D47"/>
    <w:rsid w:val="00E71C79"/>
    <w:rsid w:val="00E7612B"/>
    <w:rsid w:val="00EA6B5D"/>
    <w:rsid w:val="00EC6984"/>
    <w:rsid w:val="00F11F1C"/>
    <w:rsid w:val="00F546CE"/>
    <w:rsid w:val="00FB201F"/>
    <w:rsid w:val="00FD48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9B5754DD-415B-4A39-8515-65D67298C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101"/>
    <w:pPr>
      <w:bidi/>
    </w:pPr>
  </w:style>
  <w:style w:type="paragraph" w:styleId="Heading1">
    <w:name w:val="heading 1"/>
    <w:basedOn w:val="Normal"/>
    <w:next w:val="Normal"/>
    <w:link w:val="Heading1Char"/>
    <w:uiPriority w:val="9"/>
    <w:qFormat/>
    <w:rsid w:val="00D556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BalloonText">
    <w:name w:val="Balloon Text"/>
    <w:basedOn w:val="Normal"/>
    <w:link w:val="BalloonTextChar"/>
    <w:uiPriority w:val="99"/>
    <w:semiHidden/>
    <w:unhideWhenUsed/>
    <w:rsid w:val="005950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0E5"/>
    <w:rPr>
      <w:rFonts w:ascii="Tahoma" w:hAnsi="Tahoma" w:cs="Tahoma"/>
      <w:sz w:val="16"/>
      <w:szCs w:val="16"/>
    </w:rPr>
  </w:style>
  <w:style w:type="paragraph" w:styleId="FootnoteText">
    <w:name w:val="footnote text"/>
    <w:basedOn w:val="Normal"/>
    <w:link w:val="FootnoteTextChar"/>
    <w:uiPriority w:val="99"/>
    <w:semiHidden/>
    <w:unhideWhenUsed/>
    <w:rsid w:val="005950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50E5"/>
    <w:rPr>
      <w:sz w:val="20"/>
      <w:szCs w:val="20"/>
    </w:rPr>
  </w:style>
  <w:style w:type="character" w:styleId="FootnoteReference">
    <w:name w:val="footnote reference"/>
    <w:basedOn w:val="DefaultParagraphFont"/>
    <w:uiPriority w:val="99"/>
    <w:semiHidden/>
    <w:unhideWhenUsed/>
    <w:rsid w:val="005950E5"/>
    <w:rPr>
      <w:vertAlign w:val="superscript"/>
    </w:rPr>
  </w:style>
  <w:style w:type="character" w:styleId="Hyperlink">
    <w:name w:val="Hyperlink"/>
    <w:basedOn w:val="DefaultParagraphFont"/>
    <w:uiPriority w:val="99"/>
    <w:unhideWhenUsed/>
    <w:rsid w:val="00400CC2"/>
    <w:rPr>
      <w:color w:val="0563C1" w:themeColor="hyperlink"/>
      <w:u w:val="single"/>
    </w:rPr>
  </w:style>
  <w:style w:type="paragraph" w:styleId="ListParagraph">
    <w:name w:val="List Paragraph"/>
    <w:basedOn w:val="Normal"/>
    <w:link w:val="ListParagraphChar"/>
    <w:uiPriority w:val="34"/>
    <w:qFormat/>
    <w:rsid w:val="00232DDE"/>
    <w:pPr>
      <w:ind w:left="720"/>
      <w:contextualSpacing/>
    </w:pPr>
  </w:style>
  <w:style w:type="paragraph" w:styleId="Caption">
    <w:name w:val="caption"/>
    <w:basedOn w:val="Normal"/>
    <w:next w:val="Normal"/>
    <w:uiPriority w:val="35"/>
    <w:unhideWhenUsed/>
    <w:qFormat/>
    <w:rsid w:val="00082244"/>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character" w:customStyle="1" w:styleId="ListParagraphChar">
    <w:name w:val="List Paragraph Char"/>
    <w:link w:val="ListParagraph"/>
    <w:uiPriority w:val="34"/>
    <w:rsid w:val="00082244"/>
  </w:style>
  <w:style w:type="paragraph" w:styleId="NormalWeb">
    <w:name w:val="Normal (Web)"/>
    <w:basedOn w:val="Normal"/>
    <w:uiPriority w:val="99"/>
    <w:unhideWhenUsed/>
    <w:rsid w:val="001219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121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1219E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overflow-hidden">
    <w:name w:val="overflow-hidden"/>
    <w:basedOn w:val="DefaultParagraphFont"/>
    <w:rsid w:val="004653CD"/>
  </w:style>
  <w:style w:type="character" w:customStyle="1" w:styleId="Heading1Char">
    <w:name w:val="Heading 1 Char"/>
    <w:basedOn w:val="DefaultParagraphFont"/>
    <w:link w:val="Heading1"/>
    <w:uiPriority w:val="9"/>
    <w:rsid w:val="00D556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5622"/>
    <w:pPr>
      <w:outlineLvl w:val="9"/>
    </w:pPr>
    <w:rPr>
      <w:kern w:val="0"/>
      <w:rtl/>
      <w14:ligatures w14:val="none"/>
    </w:rPr>
  </w:style>
  <w:style w:type="paragraph" w:styleId="TOC1">
    <w:name w:val="toc 1"/>
    <w:basedOn w:val="Normal"/>
    <w:next w:val="Normal"/>
    <w:autoRedefine/>
    <w:uiPriority w:val="39"/>
    <w:unhideWhenUsed/>
    <w:rsid w:val="00D55622"/>
    <w:pPr>
      <w:spacing w:after="100"/>
    </w:pPr>
  </w:style>
  <w:style w:type="paragraph" w:styleId="TOC2">
    <w:name w:val="toc 2"/>
    <w:basedOn w:val="Normal"/>
    <w:next w:val="Normal"/>
    <w:autoRedefine/>
    <w:uiPriority w:val="39"/>
    <w:unhideWhenUsed/>
    <w:rsid w:val="00D55622"/>
    <w:pPr>
      <w:spacing w:after="100"/>
      <w:ind w:left="220"/>
    </w:pPr>
  </w:style>
  <w:style w:type="paragraph" w:styleId="TOC3">
    <w:name w:val="toc 3"/>
    <w:basedOn w:val="Normal"/>
    <w:next w:val="Normal"/>
    <w:autoRedefine/>
    <w:uiPriority w:val="39"/>
    <w:unhideWhenUsed/>
    <w:rsid w:val="00D556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92313">
      <w:bodyDiv w:val="1"/>
      <w:marLeft w:val="0"/>
      <w:marRight w:val="0"/>
      <w:marTop w:val="0"/>
      <w:marBottom w:val="0"/>
      <w:divBdr>
        <w:top w:val="none" w:sz="0" w:space="0" w:color="auto"/>
        <w:left w:val="none" w:sz="0" w:space="0" w:color="auto"/>
        <w:bottom w:val="none" w:sz="0" w:space="0" w:color="auto"/>
        <w:right w:val="none" w:sz="0" w:space="0" w:color="auto"/>
      </w:divBdr>
      <w:divsChild>
        <w:div w:id="887034514">
          <w:marLeft w:val="0"/>
          <w:marRight w:val="0"/>
          <w:marTop w:val="0"/>
          <w:marBottom w:val="0"/>
          <w:divBdr>
            <w:top w:val="none" w:sz="0" w:space="0" w:color="auto"/>
            <w:left w:val="none" w:sz="0" w:space="0" w:color="auto"/>
            <w:bottom w:val="none" w:sz="0" w:space="0" w:color="auto"/>
            <w:right w:val="none" w:sz="0" w:space="0" w:color="auto"/>
          </w:divBdr>
        </w:div>
      </w:divsChild>
    </w:div>
    <w:div w:id="214246245">
      <w:bodyDiv w:val="1"/>
      <w:marLeft w:val="0"/>
      <w:marRight w:val="0"/>
      <w:marTop w:val="0"/>
      <w:marBottom w:val="0"/>
      <w:divBdr>
        <w:top w:val="none" w:sz="0" w:space="0" w:color="auto"/>
        <w:left w:val="none" w:sz="0" w:space="0" w:color="auto"/>
        <w:bottom w:val="none" w:sz="0" w:space="0" w:color="auto"/>
        <w:right w:val="none" w:sz="0" w:space="0" w:color="auto"/>
      </w:divBdr>
    </w:div>
    <w:div w:id="256251881">
      <w:bodyDiv w:val="1"/>
      <w:marLeft w:val="0"/>
      <w:marRight w:val="0"/>
      <w:marTop w:val="0"/>
      <w:marBottom w:val="0"/>
      <w:divBdr>
        <w:top w:val="none" w:sz="0" w:space="0" w:color="auto"/>
        <w:left w:val="none" w:sz="0" w:space="0" w:color="auto"/>
        <w:bottom w:val="none" w:sz="0" w:space="0" w:color="auto"/>
        <w:right w:val="none" w:sz="0" w:space="0" w:color="auto"/>
      </w:divBdr>
    </w:div>
    <w:div w:id="269702932">
      <w:bodyDiv w:val="1"/>
      <w:marLeft w:val="0"/>
      <w:marRight w:val="0"/>
      <w:marTop w:val="0"/>
      <w:marBottom w:val="0"/>
      <w:divBdr>
        <w:top w:val="none" w:sz="0" w:space="0" w:color="auto"/>
        <w:left w:val="none" w:sz="0" w:space="0" w:color="auto"/>
        <w:bottom w:val="none" w:sz="0" w:space="0" w:color="auto"/>
        <w:right w:val="none" w:sz="0" w:space="0" w:color="auto"/>
      </w:divBdr>
    </w:div>
    <w:div w:id="291136283">
      <w:bodyDiv w:val="1"/>
      <w:marLeft w:val="0"/>
      <w:marRight w:val="0"/>
      <w:marTop w:val="0"/>
      <w:marBottom w:val="0"/>
      <w:divBdr>
        <w:top w:val="none" w:sz="0" w:space="0" w:color="auto"/>
        <w:left w:val="none" w:sz="0" w:space="0" w:color="auto"/>
        <w:bottom w:val="none" w:sz="0" w:space="0" w:color="auto"/>
        <w:right w:val="none" w:sz="0" w:space="0" w:color="auto"/>
      </w:divBdr>
    </w:div>
    <w:div w:id="589316150">
      <w:bodyDiv w:val="1"/>
      <w:marLeft w:val="0"/>
      <w:marRight w:val="0"/>
      <w:marTop w:val="0"/>
      <w:marBottom w:val="0"/>
      <w:divBdr>
        <w:top w:val="none" w:sz="0" w:space="0" w:color="auto"/>
        <w:left w:val="none" w:sz="0" w:space="0" w:color="auto"/>
        <w:bottom w:val="none" w:sz="0" w:space="0" w:color="auto"/>
        <w:right w:val="none" w:sz="0" w:space="0" w:color="auto"/>
      </w:divBdr>
    </w:div>
    <w:div w:id="789592497">
      <w:bodyDiv w:val="1"/>
      <w:marLeft w:val="0"/>
      <w:marRight w:val="0"/>
      <w:marTop w:val="0"/>
      <w:marBottom w:val="0"/>
      <w:divBdr>
        <w:top w:val="none" w:sz="0" w:space="0" w:color="auto"/>
        <w:left w:val="none" w:sz="0" w:space="0" w:color="auto"/>
        <w:bottom w:val="none" w:sz="0" w:space="0" w:color="auto"/>
        <w:right w:val="none" w:sz="0" w:space="0" w:color="auto"/>
      </w:divBdr>
    </w:div>
    <w:div w:id="807091117">
      <w:bodyDiv w:val="1"/>
      <w:marLeft w:val="0"/>
      <w:marRight w:val="0"/>
      <w:marTop w:val="0"/>
      <w:marBottom w:val="0"/>
      <w:divBdr>
        <w:top w:val="none" w:sz="0" w:space="0" w:color="auto"/>
        <w:left w:val="none" w:sz="0" w:space="0" w:color="auto"/>
        <w:bottom w:val="none" w:sz="0" w:space="0" w:color="auto"/>
        <w:right w:val="none" w:sz="0" w:space="0" w:color="auto"/>
      </w:divBdr>
      <w:divsChild>
        <w:div w:id="1623615960">
          <w:marLeft w:val="0"/>
          <w:marRight w:val="0"/>
          <w:marTop w:val="0"/>
          <w:marBottom w:val="0"/>
          <w:divBdr>
            <w:top w:val="none" w:sz="0" w:space="0" w:color="auto"/>
            <w:left w:val="none" w:sz="0" w:space="0" w:color="auto"/>
            <w:bottom w:val="none" w:sz="0" w:space="0" w:color="auto"/>
            <w:right w:val="none" w:sz="0" w:space="0" w:color="auto"/>
          </w:divBdr>
        </w:div>
      </w:divsChild>
    </w:div>
    <w:div w:id="920024555">
      <w:bodyDiv w:val="1"/>
      <w:marLeft w:val="0"/>
      <w:marRight w:val="0"/>
      <w:marTop w:val="0"/>
      <w:marBottom w:val="0"/>
      <w:divBdr>
        <w:top w:val="none" w:sz="0" w:space="0" w:color="auto"/>
        <w:left w:val="none" w:sz="0" w:space="0" w:color="auto"/>
        <w:bottom w:val="none" w:sz="0" w:space="0" w:color="auto"/>
        <w:right w:val="none" w:sz="0" w:space="0" w:color="auto"/>
      </w:divBdr>
      <w:divsChild>
        <w:div w:id="1312517946">
          <w:marLeft w:val="0"/>
          <w:marRight w:val="0"/>
          <w:marTop w:val="0"/>
          <w:marBottom w:val="0"/>
          <w:divBdr>
            <w:top w:val="none" w:sz="0" w:space="0" w:color="auto"/>
            <w:left w:val="none" w:sz="0" w:space="0" w:color="auto"/>
            <w:bottom w:val="none" w:sz="0" w:space="0" w:color="auto"/>
            <w:right w:val="none" w:sz="0" w:space="0" w:color="auto"/>
          </w:divBdr>
        </w:div>
      </w:divsChild>
    </w:div>
    <w:div w:id="1007949673">
      <w:bodyDiv w:val="1"/>
      <w:marLeft w:val="0"/>
      <w:marRight w:val="0"/>
      <w:marTop w:val="0"/>
      <w:marBottom w:val="0"/>
      <w:divBdr>
        <w:top w:val="none" w:sz="0" w:space="0" w:color="auto"/>
        <w:left w:val="none" w:sz="0" w:space="0" w:color="auto"/>
        <w:bottom w:val="none" w:sz="0" w:space="0" w:color="auto"/>
        <w:right w:val="none" w:sz="0" w:space="0" w:color="auto"/>
      </w:divBdr>
    </w:div>
    <w:div w:id="1181549496">
      <w:bodyDiv w:val="1"/>
      <w:marLeft w:val="0"/>
      <w:marRight w:val="0"/>
      <w:marTop w:val="0"/>
      <w:marBottom w:val="0"/>
      <w:divBdr>
        <w:top w:val="none" w:sz="0" w:space="0" w:color="auto"/>
        <w:left w:val="none" w:sz="0" w:space="0" w:color="auto"/>
        <w:bottom w:val="none" w:sz="0" w:space="0" w:color="auto"/>
        <w:right w:val="none" w:sz="0" w:space="0" w:color="auto"/>
      </w:divBdr>
      <w:divsChild>
        <w:div w:id="1952589165">
          <w:marLeft w:val="0"/>
          <w:marRight w:val="0"/>
          <w:marTop w:val="0"/>
          <w:marBottom w:val="0"/>
          <w:divBdr>
            <w:top w:val="none" w:sz="0" w:space="0" w:color="auto"/>
            <w:left w:val="none" w:sz="0" w:space="0" w:color="auto"/>
            <w:bottom w:val="none" w:sz="0" w:space="0" w:color="auto"/>
            <w:right w:val="none" w:sz="0" w:space="0" w:color="auto"/>
          </w:divBdr>
          <w:divsChild>
            <w:div w:id="76825374">
              <w:marLeft w:val="0"/>
              <w:marRight w:val="0"/>
              <w:marTop w:val="0"/>
              <w:marBottom w:val="0"/>
              <w:divBdr>
                <w:top w:val="none" w:sz="0" w:space="0" w:color="auto"/>
                <w:left w:val="none" w:sz="0" w:space="0" w:color="auto"/>
                <w:bottom w:val="none" w:sz="0" w:space="0" w:color="auto"/>
                <w:right w:val="none" w:sz="0" w:space="0" w:color="auto"/>
              </w:divBdr>
              <w:divsChild>
                <w:div w:id="517811050">
                  <w:marLeft w:val="0"/>
                  <w:marRight w:val="0"/>
                  <w:marTop w:val="0"/>
                  <w:marBottom w:val="0"/>
                  <w:divBdr>
                    <w:top w:val="none" w:sz="0" w:space="0" w:color="auto"/>
                    <w:left w:val="none" w:sz="0" w:space="0" w:color="auto"/>
                    <w:bottom w:val="none" w:sz="0" w:space="0" w:color="auto"/>
                    <w:right w:val="none" w:sz="0" w:space="0" w:color="auto"/>
                  </w:divBdr>
                  <w:divsChild>
                    <w:div w:id="83495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345488">
          <w:marLeft w:val="0"/>
          <w:marRight w:val="0"/>
          <w:marTop w:val="0"/>
          <w:marBottom w:val="0"/>
          <w:divBdr>
            <w:top w:val="none" w:sz="0" w:space="0" w:color="auto"/>
            <w:left w:val="none" w:sz="0" w:space="0" w:color="auto"/>
            <w:bottom w:val="none" w:sz="0" w:space="0" w:color="auto"/>
            <w:right w:val="none" w:sz="0" w:space="0" w:color="auto"/>
          </w:divBdr>
          <w:divsChild>
            <w:div w:id="1466003798">
              <w:marLeft w:val="0"/>
              <w:marRight w:val="0"/>
              <w:marTop w:val="0"/>
              <w:marBottom w:val="0"/>
              <w:divBdr>
                <w:top w:val="none" w:sz="0" w:space="0" w:color="auto"/>
                <w:left w:val="none" w:sz="0" w:space="0" w:color="auto"/>
                <w:bottom w:val="none" w:sz="0" w:space="0" w:color="auto"/>
                <w:right w:val="none" w:sz="0" w:space="0" w:color="auto"/>
              </w:divBdr>
              <w:divsChild>
                <w:div w:id="600068808">
                  <w:marLeft w:val="0"/>
                  <w:marRight w:val="0"/>
                  <w:marTop w:val="0"/>
                  <w:marBottom w:val="0"/>
                  <w:divBdr>
                    <w:top w:val="none" w:sz="0" w:space="0" w:color="auto"/>
                    <w:left w:val="none" w:sz="0" w:space="0" w:color="auto"/>
                    <w:bottom w:val="none" w:sz="0" w:space="0" w:color="auto"/>
                    <w:right w:val="none" w:sz="0" w:space="0" w:color="auto"/>
                  </w:divBdr>
                  <w:divsChild>
                    <w:div w:id="139604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45336">
      <w:bodyDiv w:val="1"/>
      <w:marLeft w:val="0"/>
      <w:marRight w:val="0"/>
      <w:marTop w:val="0"/>
      <w:marBottom w:val="0"/>
      <w:divBdr>
        <w:top w:val="none" w:sz="0" w:space="0" w:color="auto"/>
        <w:left w:val="none" w:sz="0" w:space="0" w:color="auto"/>
        <w:bottom w:val="none" w:sz="0" w:space="0" w:color="auto"/>
        <w:right w:val="none" w:sz="0" w:space="0" w:color="auto"/>
      </w:divBdr>
      <w:divsChild>
        <w:div w:id="548495755">
          <w:marLeft w:val="0"/>
          <w:marRight w:val="0"/>
          <w:marTop w:val="0"/>
          <w:marBottom w:val="0"/>
          <w:divBdr>
            <w:top w:val="none" w:sz="0" w:space="0" w:color="auto"/>
            <w:left w:val="none" w:sz="0" w:space="0" w:color="auto"/>
            <w:bottom w:val="none" w:sz="0" w:space="0" w:color="auto"/>
            <w:right w:val="none" w:sz="0" w:space="0" w:color="auto"/>
          </w:divBdr>
        </w:div>
      </w:divsChild>
    </w:div>
    <w:div w:id="1244219401">
      <w:bodyDiv w:val="1"/>
      <w:marLeft w:val="0"/>
      <w:marRight w:val="0"/>
      <w:marTop w:val="0"/>
      <w:marBottom w:val="0"/>
      <w:divBdr>
        <w:top w:val="none" w:sz="0" w:space="0" w:color="auto"/>
        <w:left w:val="none" w:sz="0" w:space="0" w:color="auto"/>
        <w:bottom w:val="none" w:sz="0" w:space="0" w:color="auto"/>
        <w:right w:val="none" w:sz="0" w:space="0" w:color="auto"/>
      </w:divBdr>
    </w:div>
    <w:div w:id="1246958137">
      <w:bodyDiv w:val="1"/>
      <w:marLeft w:val="0"/>
      <w:marRight w:val="0"/>
      <w:marTop w:val="0"/>
      <w:marBottom w:val="0"/>
      <w:divBdr>
        <w:top w:val="none" w:sz="0" w:space="0" w:color="auto"/>
        <w:left w:val="none" w:sz="0" w:space="0" w:color="auto"/>
        <w:bottom w:val="none" w:sz="0" w:space="0" w:color="auto"/>
        <w:right w:val="none" w:sz="0" w:space="0" w:color="auto"/>
      </w:divBdr>
      <w:divsChild>
        <w:div w:id="826239806">
          <w:marLeft w:val="0"/>
          <w:marRight w:val="0"/>
          <w:marTop w:val="0"/>
          <w:marBottom w:val="0"/>
          <w:divBdr>
            <w:top w:val="none" w:sz="0" w:space="0" w:color="auto"/>
            <w:left w:val="none" w:sz="0" w:space="0" w:color="auto"/>
            <w:bottom w:val="none" w:sz="0" w:space="0" w:color="auto"/>
            <w:right w:val="none" w:sz="0" w:space="0" w:color="auto"/>
          </w:divBdr>
        </w:div>
      </w:divsChild>
    </w:div>
    <w:div w:id="1378044226">
      <w:bodyDiv w:val="1"/>
      <w:marLeft w:val="0"/>
      <w:marRight w:val="0"/>
      <w:marTop w:val="0"/>
      <w:marBottom w:val="0"/>
      <w:divBdr>
        <w:top w:val="none" w:sz="0" w:space="0" w:color="auto"/>
        <w:left w:val="none" w:sz="0" w:space="0" w:color="auto"/>
        <w:bottom w:val="none" w:sz="0" w:space="0" w:color="auto"/>
        <w:right w:val="none" w:sz="0" w:space="0" w:color="auto"/>
      </w:divBdr>
    </w:div>
    <w:div w:id="1379234992">
      <w:bodyDiv w:val="1"/>
      <w:marLeft w:val="0"/>
      <w:marRight w:val="0"/>
      <w:marTop w:val="0"/>
      <w:marBottom w:val="0"/>
      <w:divBdr>
        <w:top w:val="none" w:sz="0" w:space="0" w:color="auto"/>
        <w:left w:val="none" w:sz="0" w:space="0" w:color="auto"/>
        <w:bottom w:val="none" w:sz="0" w:space="0" w:color="auto"/>
        <w:right w:val="none" w:sz="0" w:space="0" w:color="auto"/>
      </w:divBdr>
      <w:divsChild>
        <w:div w:id="177237455">
          <w:marLeft w:val="0"/>
          <w:marRight w:val="0"/>
          <w:marTop w:val="0"/>
          <w:marBottom w:val="0"/>
          <w:divBdr>
            <w:top w:val="none" w:sz="0" w:space="0" w:color="auto"/>
            <w:left w:val="none" w:sz="0" w:space="0" w:color="auto"/>
            <w:bottom w:val="none" w:sz="0" w:space="0" w:color="auto"/>
            <w:right w:val="none" w:sz="0" w:space="0" w:color="auto"/>
          </w:divBdr>
        </w:div>
      </w:divsChild>
    </w:div>
    <w:div w:id="1396927100">
      <w:bodyDiv w:val="1"/>
      <w:marLeft w:val="0"/>
      <w:marRight w:val="0"/>
      <w:marTop w:val="0"/>
      <w:marBottom w:val="0"/>
      <w:divBdr>
        <w:top w:val="none" w:sz="0" w:space="0" w:color="auto"/>
        <w:left w:val="none" w:sz="0" w:space="0" w:color="auto"/>
        <w:bottom w:val="none" w:sz="0" w:space="0" w:color="auto"/>
        <w:right w:val="none" w:sz="0" w:space="0" w:color="auto"/>
      </w:divBdr>
    </w:div>
    <w:div w:id="1427193959">
      <w:bodyDiv w:val="1"/>
      <w:marLeft w:val="0"/>
      <w:marRight w:val="0"/>
      <w:marTop w:val="0"/>
      <w:marBottom w:val="0"/>
      <w:divBdr>
        <w:top w:val="none" w:sz="0" w:space="0" w:color="auto"/>
        <w:left w:val="none" w:sz="0" w:space="0" w:color="auto"/>
        <w:bottom w:val="none" w:sz="0" w:space="0" w:color="auto"/>
        <w:right w:val="none" w:sz="0" w:space="0" w:color="auto"/>
      </w:divBdr>
    </w:div>
    <w:div w:id="1493570555">
      <w:bodyDiv w:val="1"/>
      <w:marLeft w:val="0"/>
      <w:marRight w:val="0"/>
      <w:marTop w:val="0"/>
      <w:marBottom w:val="0"/>
      <w:divBdr>
        <w:top w:val="none" w:sz="0" w:space="0" w:color="auto"/>
        <w:left w:val="none" w:sz="0" w:space="0" w:color="auto"/>
        <w:bottom w:val="none" w:sz="0" w:space="0" w:color="auto"/>
        <w:right w:val="none" w:sz="0" w:space="0" w:color="auto"/>
      </w:divBdr>
      <w:divsChild>
        <w:div w:id="157620742">
          <w:marLeft w:val="0"/>
          <w:marRight w:val="0"/>
          <w:marTop w:val="0"/>
          <w:marBottom w:val="0"/>
          <w:divBdr>
            <w:top w:val="none" w:sz="0" w:space="0" w:color="auto"/>
            <w:left w:val="none" w:sz="0" w:space="0" w:color="auto"/>
            <w:bottom w:val="none" w:sz="0" w:space="0" w:color="auto"/>
            <w:right w:val="none" w:sz="0" w:space="0" w:color="auto"/>
          </w:divBdr>
        </w:div>
      </w:divsChild>
    </w:div>
    <w:div w:id="1502966818">
      <w:bodyDiv w:val="1"/>
      <w:marLeft w:val="0"/>
      <w:marRight w:val="0"/>
      <w:marTop w:val="0"/>
      <w:marBottom w:val="0"/>
      <w:divBdr>
        <w:top w:val="none" w:sz="0" w:space="0" w:color="auto"/>
        <w:left w:val="none" w:sz="0" w:space="0" w:color="auto"/>
        <w:bottom w:val="none" w:sz="0" w:space="0" w:color="auto"/>
        <w:right w:val="none" w:sz="0" w:space="0" w:color="auto"/>
      </w:divBdr>
    </w:div>
    <w:div w:id="1578201496">
      <w:bodyDiv w:val="1"/>
      <w:marLeft w:val="0"/>
      <w:marRight w:val="0"/>
      <w:marTop w:val="0"/>
      <w:marBottom w:val="0"/>
      <w:divBdr>
        <w:top w:val="none" w:sz="0" w:space="0" w:color="auto"/>
        <w:left w:val="none" w:sz="0" w:space="0" w:color="auto"/>
        <w:bottom w:val="none" w:sz="0" w:space="0" w:color="auto"/>
        <w:right w:val="none" w:sz="0" w:space="0" w:color="auto"/>
      </w:divBdr>
      <w:divsChild>
        <w:div w:id="810754933">
          <w:marLeft w:val="0"/>
          <w:marRight w:val="0"/>
          <w:marTop w:val="0"/>
          <w:marBottom w:val="0"/>
          <w:divBdr>
            <w:top w:val="none" w:sz="0" w:space="0" w:color="auto"/>
            <w:left w:val="none" w:sz="0" w:space="0" w:color="auto"/>
            <w:bottom w:val="none" w:sz="0" w:space="0" w:color="auto"/>
            <w:right w:val="none" w:sz="0" w:space="0" w:color="auto"/>
          </w:divBdr>
        </w:div>
      </w:divsChild>
    </w:div>
    <w:div w:id="1581132783">
      <w:bodyDiv w:val="1"/>
      <w:marLeft w:val="0"/>
      <w:marRight w:val="0"/>
      <w:marTop w:val="0"/>
      <w:marBottom w:val="0"/>
      <w:divBdr>
        <w:top w:val="none" w:sz="0" w:space="0" w:color="auto"/>
        <w:left w:val="none" w:sz="0" w:space="0" w:color="auto"/>
        <w:bottom w:val="none" w:sz="0" w:space="0" w:color="auto"/>
        <w:right w:val="none" w:sz="0" w:space="0" w:color="auto"/>
      </w:divBdr>
    </w:div>
    <w:div w:id="1711806412">
      <w:bodyDiv w:val="1"/>
      <w:marLeft w:val="0"/>
      <w:marRight w:val="0"/>
      <w:marTop w:val="0"/>
      <w:marBottom w:val="0"/>
      <w:divBdr>
        <w:top w:val="none" w:sz="0" w:space="0" w:color="auto"/>
        <w:left w:val="none" w:sz="0" w:space="0" w:color="auto"/>
        <w:bottom w:val="none" w:sz="0" w:space="0" w:color="auto"/>
        <w:right w:val="none" w:sz="0" w:space="0" w:color="auto"/>
      </w:divBdr>
    </w:div>
    <w:div w:id="1714110119">
      <w:bodyDiv w:val="1"/>
      <w:marLeft w:val="0"/>
      <w:marRight w:val="0"/>
      <w:marTop w:val="0"/>
      <w:marBottom w:val="0"/>
      <w:divBdr>
        <w:top w:val="none" w:sz="0" w:space="0" w:color="auto"/>
        <w:left w:val="none" w:sz="0" w:space="0" w:color="auto"/>
        <w:bottom w:val="none" w:sz="0" w:space="0" w:color="auto"/>
        <w:right w:val="none" w:sz="0" w:space="0" w:color="auto"/>
      </w:divBdr>
      <w:divsChild>
        <w:div w:id="745882615">
          <w:marLeft w:val="0"/>
          <w:marRight w:val="0"/>
          <w:marTop w:val="0"/>
          <w:marBottom w:val="0"/>
          <w:divBdr>
            <w:top w:val="none" w:sz="0" w:space="0" w:color="auto"/>
            <w:left w:val="none" w:sz="0" w:space="0" w:color="auto"/>
            <w:bottom w:val="none" w:sz="0" w:space="0" w:color="auto"/>
            <w:right w:val="none" w:sz="0" w:space="0" w:color="auto"/>
          </w:divBdr>
        </w:div>
      </w:divsChild>
    </w:div>
    <w:div w:id="1738162465">
      <w:bodyDiv w:val="1"/>
      <w:marLeft w:val="0"/>
      <w:marRight w:val="0"/>
      <w:marTop w:val="0"/>
      <w:marBottom w:val="0"/>
      <w:divBdr>
        <w:top w:val="none" w:sz="0" w:space="0" w:color="auto"/>
        <w:left w:val="none" w:sz="0" w:space="0" w:color="auto"/>
        <w:bottom w:val="none" w:sz="0" w:space="0" w:color="auto"/>
        <w:right w:val="none" w:sz="0" w:space="0" w:color="auto"/>
      </w:divBdr>
    </w:div>
    <w:div w:id="1940334629">
      <w:bodyDiv w:val="1"/>
      <w:marLeft w:val="0"/>
      <w:marRight w:val="0"/>
      <w:marTop w:val="0"/>
      <w:marBottom w:val="0"/>
      <w:divBdr>
        <w:top w:val="none" w:sz="0" w:space="0" w:color="auto"/>
        <w:left w:val="none" w:sz="0" w:space="0" w:color="auto"/>
        <w:bottom w:val="none" w:sz="0" w:space="0" w:color="auto"/>
        <w:right w:val="none" w:sz="0" w:space="0" w:color="auto"/>
      </w:divBdr>
    </w:div>
    <w:div w:id="1977561505">
      <w:bodyDiv w:val="1"/>
      <w:marLeft w:val="0"/>
      <w:marRight w:val="0"/>
      <w:marTop w:val="0"/>
      <w:marBottom w:val="0"/>
      <w:divBdr>
        <w:top w:val="none" w:sz="0" w:space="0" w:color="auto"/>
        <w:left w:val="none" w:sz="0" w:space="0" w:color="auto"/>
        <w:bottom w:val="none" w:sz="0" w:space="0" w:color="auto"/>
        <w:right w:val="none" w:sz="0" w:space="0" w:color="auto"/>
      </w:divBdr>
    </w:div>
    <w:div w:id="1984964624">
      <w:bodyDiv w:val="1"/>
      <w:marLeft w:val="0"/>
      <w:marRight w:val="0"/>
      <w:marTop w:val="0"/>
      <w:marBottom w:val="0"/>
      <w:divBdr>
        <w:top w:val="none" w:sz="0" w:space="0" w:color="auto"/>
        <w:left w:val="none" w:sz="0" w:space="0" w:color="auto"/>
        <w:bottom w:val="none" w:sz="0" w:space="0" w:color="auto"/>
        <w:right w:val="none" w:sz="0" w:space="0" w:color="auto"/>
      </w:divBdr>
    </w:div>
    <w:div w:id="2029066479">
      <w:bodyDiv w:val="1"/>
      <w:marLeft w:val="0"/>
      <w:marRight w:val="0"/>
      <w:marTop w:val="0"/>
      <w:marBottom w:val="0"/>
      <w:divBdr>
        <w:top w:val="none" w:sz="0" w:space="0" w:color="auto"/>
        <w:left w:val="none" w:sz="0" w:space="0" w:color="auto"/>
        <w:bottom w:val="none" w:sz="0" w:space="0" w:color="auto"/>
        <w:right w:val="none" w:sz="0" w:space="0" w:color="auto"/>
      </w:divBdr>
      <w:divsChild>
        <w:div w:id="1578855828">
          <w:marLeft w:val="0"/>
          <w:marRight w:val="0"/>
          <w:marTop w:val="0"/>
          <w:marBottom w:val="0"/>
          <w:divBdr>
            <w:top w:val="none" w:sz="0" w:space="0" w:color="auto"/>
            <w:left w:val="none" w:sz="0" w:space="0" w:color="auto"/>
            <w:bottom w:val="none" w:sz="0" w:space="0" w:color="auto"/>
            <w:right w:val="none" w:sz="0" w:space="0" w:color="auto"/>
          </w:divBdr>
        </w:div>
      </w:divsChild>
    </w:div>
    <w:div w:id="2038777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908F3-2B9F-4860-91CF-EA8184823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12778</Words>
  <Characters>66142</Characters>
  <Application>Microsoft Office Word</Application>
  <DocSecurity>0</DocSecurity>
  <Lines>551</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Abeer Mansour</cp:lastModifiedBy>
  <cp:revision>4</cp:revision>
  <cp:lastPrinted>2024-11-05T17:31:00Z</cp:lastPrinted>
  <dcterms:created xsi:type="dcterms:W3CDTF">2024-11-05T18:04:00Z</dcterms:created>
  <dcterms:modified xsi:type="dcterms:W3CDTF">2024-11-05T18:05:00Z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