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F6C9B" w14:textId="77777777" w:rsidR="00E10FC7" w:rsidRDefault="00E10FC7">
      <w:pPr>
        <w:pStyle w:val="BodyText"/>
        <w:rPr>
          <w:sz w:val="20"/>
          <w:rtl/>
        </w:rPr>
      </w:pPr>
    </w:p>
    <w:p w14:paraId="1DC645E3" w14:textId="77777777" w:rsidR="00E10FC7" w:rsidRDefault="00E10FC7">
      <w:pPr>
        <w:pStyle w:val="BodyText"/>
        <w:rPr>
          <w:sz w:val="20"/>
        </w:rPr>
      </w:pPr>
    </w:p>
    <w:p w14:paraId="5A73C531" w14:textId="77777777" w:rsidR="00E10FC7" w:rsidRDefault="00E10FC7">
      <w:pPr>
        <w:pStyle w:val="BodyText"/>
        <w:rPr>
          <w:sz w:val="20"/>
        </w:rPr>
      </w:pPr>
    </w:p>
    <w:p w14:paraId="2660DDB1" w14:textId="77777777" w:rsidR="00E10FC7" w:rsidRDefault="00E10FC7">
      <w:pPr>
        <w:pStyle w:val="BodyText"/>
        <w:rPr>
          <w:sz w:val="20"/>
        </w:rPr>
      </w:pPr>
    </w:p>
    <w:p w14:paraId="6D259090" w14:textId="77777777" w:rsidR="00E10FC7" w:rsidRDefault="00E10FC7">
      <w:pPr>
        <w:pStyle w:val="BodyText"/>
        <w:rPr>
          <w:sz w:val="20"/>
        </w:rPr>
      </w:pPr>
    </w:p>
    <w:p w14:paraId="5527C62B" w14:textId="77777777" w:rsidR="00E10FC7" w:rsidRDefault="00E10FC7">
      <w:pPr>
        <w:pStyle w:val="BodyText"/>
        <w:rPr>
          <w:sz w:val="20"/>
        </w:rPr>
      </w:pPr>
    </w:p>
    <w:p w14:paraId="71EA4226" w14:textId="77777777" w:rsidR="00E10FC7" w:rsidRDefault="00E10FC7">
      <w:pPr>
        <w:pStyle w:val="BodyText"/>
        <w:rPr>
          <w:sz w:val="20"/>
        </w:rPr>
      </w:pPr>
    </w:p>
    <w:p w14:paraId="42F8A68A" w14:textId="77777777" w:rsidR="00E10FC7" w:rsidRDefault="00E10FC7">
      <w:pPr>
        <w:pStyle w:val="BodyText"/>
        <w:rPr>
          <w:sz w:val="20"/>
        </w:rPr>
      </w:pPr>
    </w:p>
    <w:p w14:paraId="5819C3FD" w14:textId="77777777" w:rsidR="00E10FC7" w:rsidRDefault="00E10FC7">
      <w:pPr>
        <w:pStyle w:val="BodyText"/>
        <w:rPr>
          <w:sz w:val="20"/>
        </w:rPr>
      </w:pPr>
    </w:p>
    <w:p w14:paraId="6F80A22A" w14:textId="78BB69AF" w:rsidR="00E10FC7" w:rsidRDefault="00E10FC7">
      <w:pPr>
        <w:pStyle w:val="BodyText"/>
        <w:rPr>
          <w:sz w:val="20"/>
        </w:rPr>
      </w:pPr>
    </w:p>
    <w:p w14:paraId="34DA1C9F" w14:textId="48D25423" w:rsidR="00E10FC7" w:rsidRDefault="005A66A6">
      <w:pPr>
        <w:pStyle w:val="BodyText"/>
        <w:rPr>
          <w:sz w:val="20"/>
        </w:rPr>
      </w:pPr>
      <w:r>
        <w:rPr>
          <w:noProof/>
          <w:sz w:val="20"/>
        </w:rPr>
        <w:drawing>
          <wp:anchor distT="0" distB="0" distL="114300" distR="114300" simplePos="0" relativeHeight="251672064" behindDoc="0" locked="0" layoutInCell="1" allowOverlap="1" wp14:anchorId="4612CCEF" wp14:editId="6B9EE4D1">
            <wp:simplePos x="0" y="0"/>
            <wp:positionH relativeFrom="column">
              <wp:posOffset>-446405</wp:posOffset>
            </wp:positionH>
            <wp:positionV relativeFrom="paragraph">
              <wp:posOffset>344747</wp:posOffset>
            </wp:positionV>
            <wp:extent cx="7079615" cy="3870960"/>
            <wp:effectExtent l="0" t="0" r="6985" b="0"/>
            <wp:wrapSquare wrapText="bothSides"/>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79615" cy="3870960"/>
                    </a:xfrm>
                    <a:prstGeom prst="rect">
                      <a:avLst/>
                    </a:prstGeom>
                  </pic:spPr>
                </pic:pic>
              </a:graphicData>
            </a:graphic>
            <wp14:sizeRelH relativeFrom="margin">
              <wp14:pctWidth>0</wp14:pctWidth>
            </wp14:sizeRelH>
            <wp14:sizeRelV relativeFrom="margin">
              <wp14:pctHeight>0</wp14:pctHeight>
            </wp14:sizeRelV>
          </wp:anchor>
        </w:drawing>
      </w:r>
    </w:p>
    <w:p w14:paraId="2E88C0E0" w14:textId="56015FAF" w:rsidR="00E10FC7" w:rsidRDefault="00E10FC7" w:rsidP="00AF5CB8">
      <w:pPr>
        <w:pStyle w:val="BodyText"/>
        <w:spacing w:before="167"/>
        <w:jc w:val="right"/>
        <w:rPr>
          <w:sz w:val="20"/>
        </w:rPr>
      </w:pPr>
    </w:p>
    <w:p w14:paraId="4F5C254B" w14:textId="0852695E" w:rsidR="00E10FC7" w:rsidRDefault="00E10FC7">
      <w:pPr>
        <w:ind w:left="82"/>
        <w:rPr>
          <w:rFonts w:ascii="Times New Roman"/>
          <w:sz w:val="20"/>
        </w:rPr>
      </w:pPr>
    </w:p>
    <w:p w14:paraId="1D0F98DF" w14:textId="77777777" w:rsidR="00E10FC7" w:rsidRDefault="00E10FC7">
      <w:pPr>
        <w:rPr>
          <w:rFonts w:ascii="Times New Roman"/>
          <w:sz w:val="20"/>
        </w:rPr>
        <w:sectPr w:rsidR="00E10FC7" w:rsidSect="005A66A6">
          <w:footerReference w:type="default" r:id="rId9"/>
          <w:type w:val="nextColumn"/>
          <w:pgSz w:w="11909" w:h="16834" w:code="9"/>
          <w:pgMar w:top="1440" w:right="1080" w:bottom="1440" w:left="1080" w:header="720" w:footer="720" w:gutter="0"/>
          <w:cols w:space="720"/>
          <w:titlePg/>
          <w:rtlGutter/>
          <w:docGrid w:linePitch="299"/>
        </w:sectPr>
      </w:pPr>
    </w:p>
    <w:p w14:paraId="1766CDA1" w14:textId="0E76B866" w:rsidR="001B529C" w:rsidRPr="007E38D9" w:rsidRDefault="001B529C" w:rsidP="007E38D9">
      <w:pPr>
        <w:spacing w:line="360" w:lineRule="auto"/>
        <w:jc w:val="right"/>
        <w:rPr>
          <w:rFonts w:ascii="Simplified Arabic" w:hAnsi="Simplified Arabic" w:cs="Simplified Arabic"/>
          <w:sz w:val="28"/>
          <w:szCs w:val="28"/>
          <w:rtl/>
          <w:lang w:bidi="ar-EG"/>
        </w:rPr>
      </w:pPr>
      <w:r w:rsidRPr="007E38D9">
        <w:rPr>
          <w:rFonts w:ascii="Simplified Arabic" w:hAnsi="Simplified Arabic" w:cs="Simplified Arabic"/>
          <w:noProof/>
          <w:sz w:val="28"/>
          <w:szCs w:val="28"/>
        </w:rPr>
        <w:lastRenderedPageBreak/>
        <w:drawing>
          <wp:anchor distT="0" distB="0" distL="114300" distR="114300" simplePos="0" relativeHeight="251667968" behindDoc="0" locked="0" layoutInCell="1" allowOverlap="1" wp14:anchorId="3A215F65" wp14:editId="087490FF">
            <wp:simplePos x="0" y="0"/>
            <wp:positionH relativeFrom="column">
              <wp:posOffset>15240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7E38D9">
        <w:rPr>
          <w:rFonts w:ascii="Simplified Arabic" w:hAnsi="Simplified Arabic" w:cs="Simplified Arabic"/>
          <w:sz w:val="28"/>
          <w:szCs w:val="28"/>
          <w:rtl/>
          <w:lang w:bidi="ar-EG"/>
        </w:rPr>
        <w:t>جــــامـــعة ميدأوشــــن</w:t>
      </w:r>
    </w:p>
    <w:p w14:paraId="5DEB56EE" w14:textId="5C8E860B" w:rsidR="001B529C" w:rsidRPr="007E38D9" w:rsidRDefault="001B529C" w:rsidP="007E38D9">
      <w:pPr>
        <w:spacing w:line="360" w:lineRule="auto"/>
        <w:jc w:val="right"/>
        <w:rPr>
          <w:rFonts w:ascii="Simplified Arabic" w:hAnsi="Simplified Arabic" w:cs="Simplified Arabic"/>
          <w:sz w:val="28"/>
          <w:szCs w:val="28"/>
          <w:rtl/>
          <w:lang w:bidi="ar-EG"/>
        </w:rPr>
      </w:pPr>
      <w:r w:rsidRPr="007E38D9">
        <w:rPr>
          <w:rFonts w:ascii="Simplified Arabic" w:hAnsi="Simplified Arabic" w:cs="Simplified Arabic"/>
          <w:sz w:val="28"/>
          <w:szCs w:val="28"/>
          <w:rtl/>
          <w:lang w:bidi="ar-EG"/>
        </w:rPr>
        <w:t>كلية الإعلام والتسويق</w:t>
      </w:r>
    </w:p>
    <w:p w14:paraId="2872C034" w14:textId="0FB19DC8" w:rsidR="001B529C" w:rsidRPr="007E38D9" w:rsidRDefault="001B529C" w:rsidP="007E38D9">
      <w:pPr>
        <w:spacing w:line="360" w:lineRule="auto"/>
        <w:jc w:val="right"/>
        <w:rPr>
          <w:rFonts w:ascii="Simplified Arabic" w:hAnsi="Simplified Arabic" w:cs="Simplified Arabic"/>
          <w:sz w:val="28"/>
          <w:szCs w:val="28"/>
          <w:rtl/>
          <w:lang w:bidi="ar-EG"/>
        </w:rPr>
      </w:pPr>
      <w:r w:rsidRPr="007E38D9">
        <w:rPr>
          <w:rFonts w:ascii="Simplified Arabic" w:hAnsi="Simplified Arabic" w:cs="Simplified Arabic"/>
          <w:sz w:val="28"/>
          <w:szCs w:val="28"/>
          <w:rtl/>
          <w:lang w:bidi="ar-EG"/>
        </w:rPr>
        <w:t>برنامج بكالوريوس التسويق الرقمي</w:t>
      </w:r>
    </w:p>
    <w:p w14:paraId="12854BA9" w14:textId="119AA065" w:rsidR="00E10FC7" w:rsidRPr="007E38D9" w:rsidRDefault="00E10FC7" w:rsidP="007E38D9">
      <w:pPr>
        <w:pStyle w:val="BodyText"/>
        <w:spacing w:before="73"/>
        <w:jc w:val="right"/>
        <w:rPr>
          <w:rFonts w:ascii="Simplified Arabic" w:hAnsi="Simplified Arabic" w:cs="Simplified Arabic"/>
          <w:sz w:val="32"/>
          <w:szCs w:val="32"/>
          <w:lang w:bidi="ar-EG"/>
        </w:rPr>
      </w:pPr>
    </w:p>
    <w:p w14:paraId="1EB44187" w14:textId="5297391C" w:rsidR="00E10FC7" w:rsidRDefault="00E10FC7">
      <w:pPr>
        <w:rPr>
          <w:sz w:val="32"/>
        </w:rPr>
      </w:pPr>
    </w:p>
    <w:p w14:paraId="04429530" w14:textId="06E18E65" w:rsidR="00E10FC7" w:rsidRDefault="00E10FC7">
      <w:pPr>
        <w:rPr>
          <w:sz w:val="32"/>
        </w:rPr>
      </w:pPr>
    </w:p>
    <w:p w14:paraId="09620E4F" w14:textId="77777777" w:rsidR="00E10FC7" w:rsidRDefault="00E10FC7">
      <w:pPr>
        <w:rPr>
          <w:sz w:val="32"/>
        </w:rPr>
      </w:pPr>
    </w:p>
    <w:p w14:paraId="11CBA533" w14:textId="26951775" w:rsidR="00E10FC7" w:rsidRDefault="00E10FC7">
      <w:pPr>
        <w:rPr>
          <w:sz w:val="32"/>
        </w:rPr>
      </w:pPr>
    </w:p>
    <w:p w14:paraId="62F73FE1" w14:textId="77777777" w:rsidR="00E10FC7" w:rsidRPr="005A66A6" w:rsidRDefault="00E10FC7" w:rsidP="00EA3532">
      <w:pPr>
        <w:pStyle w:val="BodyText"/>
        <w:rPr>
          <w:rFonts w:ascii="Simplified Arabic" w:hAnsi="Simplified Arabic" w:cs="Simplified Arabic"/>
          <w:sz w:val="24"/>
          <w:szCs w:val="24"/>
        </w:rPr>
      </w:pPr>
    </w:p>
    <w:p w14:paraId="425A8211" w14:textId="7DC4FD6D" w:rsidR="00E10FC7" w:rsidRPr="00C374D6" w:rsidRDefault="001B529C" w:rsidP="0001142E">
      <w:pPr>
        <w:pStyle w:val="BodyText"/>
        <w:bidi/>
        <w:jc w:val="center"/>
        <w:rPr>
          <w:rFonts w:ascii="Simplified Arabic" w:hAnsi="Simplified Arabic" w:cs="Simplified Arabic"/>
          <w:sz w:val="32"/>
          <w:szCs w:val="32"/>
        </w:rPr>
      </w:pPr>
      <w:r w:rsidRPr="00C374D6">
        <w:rPr>
          <w:rFonts w:ascii="Simplified Arabic" w:hAnsi="Simplified Arabic" w:cs="Simplified Arabic"/>
          <w:sz w:val="32"/>
          <w:szCs w:val="32"/>
          <w:rtl/>
        </w:rPr>
        <w:t>بحث مقدم ضمن مشروع التخرج ببرنامج ب</w:t>
      </w:r>
      <w:r w:rsidR="00436936" w:rsidRPr="00C374D6">
        <w:rPr>
          <w:rFonts w:ascii="Simplified Arabic" w:hAnsi="Simplified Arabic" w:cs="Simplified Arabic"/>
          <w:sz w:val="32"/>
          <w:szCs w:val="32"/>
          <w:rtl/>
        </w:rPr>
        <w:t>كا</w:t>
      </w:r>
      <w:r w:rsidRPr="00C374D6">
        <w:rPr>
          <w:rFonts w:ascii="Simplified Arabic" w:hAnsi="Simplified Arabic" w:cs="Simplified Arabic"/>
          <w:sz w:val="32"/>
          <w:szCs w:val="32"/>
          <w:rtl/>
        </w:rPr>
        <w:t>ﻟوريوس اﻟتسويق اﻟرقمي</w:t>
      </w:r>
    </w:p>
    <w:p w14:paraId="253C8C29" w14:textId="77777777" w:rsidR="00E10FC7" w:rsidRPr="00E3447D" w:rsidRDefault="00E10FC7" w:rsidP="005C1EF5">
      <w:pPr>
        <w:pStyle w:val="BodyText"/>
        <w:spacing w:line="360" w:lineRule="auto"/>
        <w:jc w:val="center"/>
        <w:rPr>
          <w:rFonts w:ascii="Simplified Arabic" w:hAnsi="Simplified Arabic" w:cs="Simplified Arabic"/>
          <w:color w:val="000000" w:themeColor="text1"/>
        </w:rPr>
      </w:pPr>
    </w:p>
    <w:p w14:paraId="5D4E9D76" w14:textId="477D99F0" w:rsidR="00941D2A" w:rsidRPr="00C374D6" w:rsidRDefault="00C73D9A" w:rsidP="008D0370">
      <w:pPr>
        <w:pStyle w:val="BodyText"/>
        <w:bidi/>
        <w:spacing w:line="360" w:lineRule="auto"/>
        <w:jc w:val="center"/>
        <w:rPr>
          <w:rFonts w:ascii="Simplified Arabic" w:hAnsi="Simplified Arabic" w:cs="Simplified Arabic"/>
          <w:b/>
          <w:bCs/>
          <w:color w:val="000000" w:themeColor="text1"/>
          <w:rtl/>
        </w:rPr>
      </w:pPr>
      <w:r w:rsidRPr="00C374D6">
        <w:rPr>
          <w:rFonts w:ascii="Simplified Arabic" w:hAnsi="Simplified Arabic" w:cs="Simplified Arabic"/>
          <w:b/>
          <w:bCs/>
          <w:color w:val="000000" w:themeColor="text1"/>
          <w:rtl/>
        </w:rPr>
        <w:t>فعالية</w:t>
      </w:r>
      <w:r w:rsidR="00A95BDF" w:rsidRPr="00C374D6">
        <w:rPr>
          <w:rFonts w:ascii="Simplified Arabic" w:hAnsi="Simplified Arabic" w:cs="Simplified Arabic"/>
          <w:b/>
          <w:bCs/>
          <w:color w:val="000000" w:themeColor="text1"/>
          <w:rtl/>
        </w:rPr>
        <w:t xml:space="preserve"> التسويق ب</w:t>
      </w:r>
      <w:r w:rsidRPr="00C374D6">
        <w:rPr>
          <w:rFonts w:ascii="Simplified Arabic" w:hAnsi="Simplified Arabic" w:cs="Simplified Arabic"/>
          <w:b/>
          <w:bCs/>
          <w:color w:val="000000" w:themeColor="text1"/>
          <w:rtl/>
        </w:rPr>
        <w:t xml:space="preserve">المؤثرين </w:t>
      </w:r>
      <w:r w:rsidR="00A95BDF" w:rsidRPr="00C374D6">
        <w:rPr>
          <w:rFonts w:ascii="Simplified Arabic" w:hAnsi="Simplified Arabic" w:cs="Simplified Arabic"/>
          <w:b/>
          <w:bCs/>
          <w:color w:val="000000" w:themeColor="text1"/>
          <w:rtl/>
        </w:rPr>
        <w:t xml:space="preserve">على </w:t>
      </w:r>
      <w:r w:rsidRPr="00C374D6">
        <w:rPr>
          <w:rFonts w:ascii="Simplified Arabic" w:hAnsi="Simplified Arabic" w:cs="Simplified Arabic"/>
          <w:b/>
          <w:bCs/>
          <w:color w:val="000000" w:themeColor="text1"/>
          <w:rtl/>
        </w:rPr>
        <w:t>تحفيز الطلب عل</w:t>
      </w:r>
      <w:r w:rsidR="001167F0" w:rsidRPr="00C374D6">
        <w:rPr>
          <w:rFonts w:ascii="Simplified Arabic" w:hAnsi="Simplified Arabic" w:cs="Simplified Arabic"/>
          <w:b/>
          <w:bCs/>
          <w:color w:val="000000" w:themeColor="text1"/>
          <w:rtl/>
        </w:rPr>
        <w:t>ى</w:t>
      </w:r>
      <w:r w:rsidRPr="00C374D6">
        <w:rPr>
          <w:rFonts w:ascii="Simplified Arabic" w:hAnsi="Simplified Arabic" w:cs="Simplified Arabic"/>
          <w:b/>
          <w:bCs/>
          <w:color w:val="000000" w:themeColor="text1"/>
          <w:rtl/>
        </w:rPr>
        <w:t xml:space="preserve"> المطاعم السريعة</w:t>
      </w:r>
    </w:p>
    <w:p w14:paraId="59FFAA85" w14:textId="323C1EFD" w:rsidR="00C73D9A" w:rsidRPr="00C374D6" w:rsidRDefault="00C73D9A" w:rsidP="008D0370">
      <w:pPr>
        <w:pStyle w:val="BodyText"/>
        <w:bidi/>
        <w:spacing w:line="360" w:lineRule="auto"/>
        <w:jc w:val="center"/>
        <w:rPr>
          <w:rFonts w:ascii="Simplified Arabic" w:hAnsi="Simplified Arabic" w:cs="Simplified Arabic"/>
          <w:b/>
          <w:bCs/>
          <w:color w:val="000000" w:themeColor="text1"/>
          <w:w w:val="127"/>
          <w:sz w:val="24"/>
          <w:szCs w:val="24"/>
          <w:rtl/>
        </w:rPr>
      </w:pPr>
      <w:r w:rsidRPr="00C374D6">
        <w:rPr>
          <w:rFonts w:ascii="Simplified Arabic" w:hAnsi="Simplified Arabic" w:cs="Simplified Arabic"/>
          <w:b/>
          <w:bCs/>
          <w:color w:val="000000" w:themeColor="text1"/>
          <w:rtl/>
        </w:rPr>
        <w:t>دراسة ميدانية على طلاب جامعات مدينة الرياض</w:t>
      </w:r>
      <w:r w:rsidRPr="00C374D6">
        <w:rPr>
          <w:rFonts w:ascii="Simplified Arabic" w:hAnsi="Simplified Arabic" w:cs="Simplified Arabic"/>
          <w:b/>
          <w:bCs/>
          <w:color w:val="000000" w:themeColor="text1"/>
          <w:w w:val="127"/>
          <w:sz w:val="32"/>
          <w:szCs w:val="32"/>
          <w:rtl/>
        </w:rPr>
        <w:t xml:space="preserve"> </w:t>
      </w:r>
    </w:p>
    <w:p w14:paraId="24A986FE" w14:textId="77777777" w:rsidR="00E10FC7" w:rsidRDefault="00E10FC7">
      <w:pPr>
        <w:rPr>
          <w:sz w:val="29"/>
        </w:rPr>
      </w:pPr>
    </w:p>
    <w:p w14:paraId="16AC75F3" w14:textId="77777777" w:rsidR="00E10FC7" w:rsidRDefault="00E10FC7">
      <w:pPr>
        <w:rPr>
          <w:sz w:val="29"/>
        </w:rPr>
      </w:pPr>
    </w:p>
    <w:p w14:paraId="71359D2D" w14:textId="77777777" w:rsidR="00E10FC7" w:rsidRPr="00C374D6" w:rsidRDefault="00E10FC7" w:rsidP="00C374D6">
      <w:pPr>
        <w:spacing w:before="72" w:line="276" w:lineRule="auto"/>
        <w:rPr>
          <w:rFonts w:ascii="Simplified Arabic" w:hAnsi="Simplified Arabic" w:cs="Simplified Arabic"/>
          <w:sz w:val="29"/>
        </w:rPr>
      </w:pPr>
    </w:p>
    <w:p w14:paraId="30DBC681" w14:textId="1CEDB02C" w:rsidR="00E10FC7" w:rsidRPr="00C374D6" w:rsidRDefault="00000000" w:rsidP="00C374D6">
      <w:pPr>
        <w:pStyle w:val="BodyText"/>
        <w:bidi/>
        <w:spacing w:line="276" w:lineRule="auto"/>
        <w:jc w:val="center"/>
        <w:rPr>
          <w:rFonts w:ascii="Simplified Arabic" w:hAnsi="Simplified Arabic" w:cs="Simplified Arabic"/>
          <w:rtl/>
        </w:rPr>
      </w:pPr>
      <w:r w:rsidRPr="00C374D6">
        <w:rPr>
          <w:rStyle w:val="BodyTextChar"/>
          <w:rFonts w:ascii="Simplified Arabic" w:eastAsia="Trebuchet MS" w:hAnsi="Simplified Arabic" w:cs="Simplified Arabic"/>
          <w:sz w:val="32"/>
          <w:szCs w:val="32"/>
          <w:rtl/>
        </w:rPr>
        <w:t>إﻋداد</w:t>
      </w:r>
      <w:r w:rsidRPr="00C374D6">
        <w:rPr>
          <w:rFonts w:ascii="Simplified Arabic" w:hAnsi="Simplified Arabic" w:cs="Simplified Arabic"/>
          <w:w w:val="114"/>
          <w:sz w:val="32"/>
          <w:szCs w:val="32"/>
        </w:rPr>
        <w:t>:</w:t>
      </w:r>
      <w:r w:rsidRPr="00C374D6">
        <w:rPr>
          <w:rFonts w:ascii="Simplified Arabic" w:hAnsi="Simplified Arabic" w:cs="Simplified Arabic"/>
          <w:spacing w:val="57"/>
          <w:w w:val="114"/>
          <w:rtl/>
        </w:rPr>
        <w:t xml:space="preserve">  </w:t>
      </w:r>
      <w:r w:rsidRPr="00C374D6">
        <w:rPr>
          <w:rFonts w:ascii="Simplified Arabic" w:hAnsi="Simplified Arabic" w:cs="Simplified Arabic"/>
          <w:w w:val="114"/>
          <w:rtl/>
        </w:rPr>
        <w:t>دﻋ</w:t>
      </w:r>
      <w:r w:rsidR="0012413C" w:rsidRPr="00C374D6">
        <w:rPr>
          <w:rFonts w:ascii="Simplified Arabic" w:hAnsi="Simplified Arabic" w:cs="Simplified Arabic"/>
          <w:w w:val="114"/>
          <w:rtl/>
        </w:rPr>
        <w:t>ـ</w:t>
      </w:r>
      <w:r w:rsidRPr="00C374D6">
        <w:rPr>
          <w:rFonts w:ascii="Simplified Arabic" w:hAnsi="Simplified Arabic" w:cs="Simplified Arabic"/>
          <w:w w:val="114"/>
          <w:rtl/>
        </w:rPr>
        <w:t>ﺎء</w:t>
      </w:r>
      <w:r w:rsidRPr="00C374D6">
        <w:rPr>
          <w:rFonts w:ascii="Simplified Arabic" w:hAnsi="Simplified Arabic" w:cs="Simplified Arabic"/>
          <w:spacing w:val="17"/>
          <w:w w:val="114"/>
          <w:rtl/>
        </w:rPr>
        <w:t xml:space="preserve"> </w:t>
      </w:r>
      <w:r w:rsidRPr="00C374D6">
        <w:rPr>
          <w:rFonts w:ascii="Simplified Arabic" w:hAnsi="Simplified Arabic" w:cs="Simplified Arabic"/>
          <w:w w:val="114"/>
          <w:rtl/>
        </w:rPr>
        <w:t>ﻧﺒﻴـﻞ</w:t>
      </w:r>
      <w:r w:rsidRPr="00C374D6">
        <w:rPr>
          <w:rFonts w:ascii="Simplified Arabic" w:hAnsi="Simplified Arabic" w:cs="Simplified Arabic"/>
          <w:spacing w:val="16"/>
          <w:w w:val="114"/>
          <w:rtl/>
        </w:rPr>
        <w:t xml:space="preserve"> </w:t>
      </w:r>
      <w:r w:rsidR="0012413C" w:rsidRPr="00C374D6">
        <w:rPr>
          <w:rFonts w:ascii="Simplified Arabic" w:hAnsi="Simplified Arabic" w:cs="Simplified Arabic"/>
          <w:w w:val="114"/>
          <w:rtl/>
        </w:rPr>
        <w:t>عبـداللّـــه</w:t>
      </w:r>
    </w:p>
    <w:p w14:paraId="7F3E6D37" w14:textId="42DC1DF7" w:rsidR="00E10FC7" w:rsidRPr="00C374D6" w:rsidRDefault="00000000" w:rsidP="00C374D6">
      <w:pPr>
        <w:pStyle w:val="BodyText"/>
        <w:bidi/>
        <w:spacing w:line="276" w:lineRule="auto"/>
        <w:jc w:val="center"/>
        <w:rPr>
          <w:rFonts w:ascii="Simplified Arabic" w:hAnsi="Simplified Arabic" w:cs="Simplified Arabic"/>
          <w:w w:val="90"/>
          <w:rtl/>
        </w:rPr>
      </w:pPr>
      <w:r w:rsidRPr="00C374D6">
        <w:rPr>
          <w:rStyle w:val="BodyTextChar"/>
          <w:rFonts w:ascii="Simplified Arabic" w:eastAsia="Trebuchet MS" w:hAnsi="Simplified Arabic" w:cs="Simplified Arabic"/>
          <w:sz w:val="32"/>
          <w:szCs w:val="32"/>
          <w:rtl/>
        </w:rPr>
        <w:t xml:space="preserve">اﻟرقم </w:t>
      </w:r>
      <w:r w:rsidR="00436936" w:rsidRPr="00C374D6">
        <w:rPr>
          <w:rStyle w:val="BodyTextChar"/>
          <w:rFonts w:ascii="Simplified Arabic" w:eastAsia="Trebuchet MS" w:hAnsi="Simplified Arabic" w:cs="Simplified Arabic"/>
          <w:sz w:val="32"/>
          <w:szCs w:val="32"/>
          <w:rtl/>
        </w:rPr>
        <w:t>الأكاديمي</w:t>
      </w:r>
      <w:r w:rsidR="00436936" w:rsidRPr="00C374D6">
        <w:rPr>
          <w:rFonts w:ascii="Simplified Arabic" w:hAnsi="Simplified Arabic" w:cs="Simplified Arabic"/>
          <w:w w:val="90"/>
          <w:sz w:val="36"/>
          <w:szCs w:val="36"/>
          <w:rtl/>
        </w:rPr>
        <w:t xml:space="preserve"> </w:t>
      </w:r>
      <w:r w:rsidRPr="00C374D6">
        <w:rPr>
          <w:rFonts w:ascii="Simplified Arabic" w:hAnsi="Simplified Arabic" w:cs="Simplified Arabic"/>
          <w:w w:val="90"/>
          <w:sz w:val="32"/>
          <w:szCs w:val="32"/>
        </w:rPr>
        <w:t>:</w:t>
      </w:r>
      <w:r w:rsidRPr="00C374D6">
        <w:rPr>
          <w:rFonts w:ascii="Simplified Arabic" w:hAnsi="Simplified Arabic" w:cs="Simplified Arabic"/>
          <w:spacing w:val="61"/>
          <w:rtl/>
        </w:rPr>
        <w:t xml:space="preserve"> </w:t>
      </w:r>
      <w:r w:rsidRPr="00C374D6">
        <w:rPr>
          <w:rFonts w:ascii="Simplified Arabic" w:hAnsi="Simplified Arabic" w:cs="Simplified Arabic"/>
          <w:w w:val="90"/>
        </w:rPr>
        <w:t>233000165</w:t>
      </w:r>
    </w:p>
    <w:p w14:paraId="0ECC9561" w14:textId="77777777" w:rsidR="005A66A6" w:rsidRPr="00C374D6" w:rsidRDefault="005A66A6" w:rsidP="00C374D6">
      <w:pPr>
        <w:pStyle w:val="BodyText"/>
        <w:bidi/>
        <w:spacing w:line="276" w:lineRule="auto"/>
        <w:jc w:val="center"/>
        <w:rPr>
          <w:rFonts w:ascii="Simplified Arabic" w:hAnsi="Simplified Arabic" w:cs="Simplified Arabic"/>
        </w:rPr>
      </w:pPr>
    </w:p>
    <w:p w14:paraId="1843CFE3" w14:textId="0CD559A8" w:rsidR="00436936" w:rsidRPr="00C374D6" w:rsidRDefault="00000000" w:rsidP="00C374D6">
      <w:pPr>
        <w:pStyle w:val="BodyText"/>
        <w:bidi/>
        <w:spacing w:line="276" w:lineRule="auto"/>
        <w:jc w:val="center"/>
        <w:rPr>
          <w:rFonts w:ascii="Simplified Arabic" w:hAnsi="Simplified Arabic" w:cs="Simplified Arabic"/>
          <w:sz w:val="32"/>
          <w:szCs w:val="32"/>
          <w:rtl/>
        </w:rPr>
      </w:pPr>
      <w:r w:rsidRPr="00C374D6">
        <w:rPr>
          <w:rFonts w:ascii="Simplified Arabic" w:hAnsi="Simplified Arabic" w:cs="Simplified Arabic"/>
          <w:sz w:val="32"/>
          <w:szCs w:val="32"/>
          <w:rtl/>
        </w:rPr>
        <w:t>تحت</w:t>
      </w:r>
      <w:r w:rsidR="00436936" w:rsidRPr="00C374D6">
        <w:rPr>
          <w:rFonts w:ascii="Simplified Arabic" w:hAnsi="Simplified Arabic" w:cs="Simplified Arabic"/>
          <w:sz w:val="32"/>
          <w:szCs w:val="32"/>
          <w:rtl/>
        </w:rPr>
        <w:t xml:space="preserve"> </w:t>
      </w:r>
      <w:r w:rsidR="00FC62FC">
        <w:rPr>
          <w:rFonts w:ascii="Simplified Arabic" w:hAnsi="Simplified Arabic" w:cs="Simplified Arabic" w:hint="cs"/>
          <w:sz w:val="32"/>
          <w:szCs w:val="32"/>
          <w:rtl/>
        </w:rPr>
        <w:t>إ</w:t>
      </w:r>
      <w:r w:rsidR="00436936" w:rsidRPr="00C374D6">
        <w:rPr>
          <w:rFonts w:ascii="Simplified Arabic" w:hAnsi="Simplified Arabic" w:cs="Simplified Arabic"/>
          <w:sz w:val="32"/>
          <w:szCs w:val="32"/>
          <w:rtl/>
        </w:rPr>
        <w:t>شراف</w:t>
      </w:r>
    </w:p>
    <w:p w14:paraId="4C1133AA" w14:textId="2A2F43E0" w:rsidR="00E10FC7" w:rsidRPr="00C374D6" w:rsidRDefault="00000000" w:rsidP="00C374D6">
      <w:pPr>
        <w:pStyle w:val="BodyText"/>
        <w:bidi/>
        <w:spacing w:line="276" w:lineRule="auto"/>
        <w:jc w:val="center"/>
        <w:rPr>
          <w:rFonts w:ascii="Simplified Arabic" w:hAnsi="Simplified Arabic" w:cs="Simplified Arabic"/>
        </w:rPr>
      </w:pPr>
      <w:r w:rsidRPr="00C374D6">
        <w:rPr>
          <w:rFonts w:ascii="Simplified Arabic" w:hAnsi="Simplified Arabic" w:cs="Simplified Arabic"/>
          <w:w w:val="76"/>
          <w:rtl/>
        </w:rPr>
        <w:t>د</w:t>
      </w:r>
      <w:r w:rsidRPr="00C374D6">
        <w:rPr>
          <w:rFonts w:ascii="Simplified Arabic" w:hAnsi="Simplified Arabic" w:cs="Simplified Arabic"/>
          <w:w w:val="76"/>
        </w:rPr>
        <w:t>/</w:t>
      </w:r>
      <w:r w:rsidRPr="00C374D6">
        <w:rPr>
          <w:rFonts w:ascii="Simplified Arabic" w:hAnsi="Simplified Arabic" w:cs="Simplified Arabic"/>
          <w:w w:val="76"/>
          <w:rtl/>
        </w:rPr>
        <w:t xml:space="preserve"> </w:t>
      </w:r>
      <w:r w:rsidR="00F376FA" w:rsidRPr="00C374D6">
        <w:rPr>
          <w:rFonts w:ascii="Simplified Arabic" w:hAnsi="Simplified Arabic" w:cs="Simplified Arabic"/>
          <w:rtl/>
        </w:rPr>
        <w:t>شيرين كدواني</w:t>
      </w:r>
    </w:p>
    <w:p w14:paraId="5AC07F31" w14:textId="77777777" w:rsidR="00EA3532" w:rsidRDefault="00EA3532" w:rsidP="00EA3532">
      <w:pPr>
        <w:pStyle w:val="BodyText"/>
        <w:bidi/>
        <w:jc w:val="center"/>
        <w:rPr>
          <w:rFonts w:ascii="Simplified Arabic" w:hAnsi="Simplified Arabic" w:cs="Simplified Arabic"/>
          <w:rtl/>
        </w:rPr>
      </w:pPr>
    </w:p>
    <w:p w14:paraId="4198A008" w14:textId="77777777" w:rsidR="005A66A6" w:rsidRPr="00EA3532" w:rsidRDefault="005A66A6" w:rsidP="005A66A6">
      <w:pPr>
        <w:pStyle w:val="BodyText"/>
        <w:bidi/>
        <w:jc w:val="center"/>
        <w:rPr>
          <w:rFonts w:ascii="Simplified Arabic" w:hAnsi="Simplified Arabic" w:cs="Simplified Arabic"/>
        </w:rPr>
      </w:pPr>
    </w:p>
    <w:p w14:paraId="4EEEB669" w14:textId="15654E79" w:rsidR="005A66A6" w:rsidRPr="00A61353" w:rsidRDefault="005A66A6" w:rsidP="005A66A6">
      <w:pPr>
        <w:jc w:val="center"/>
        <w:rPr>
          <w:rFonts w:ascii="Simplified Arabic" w:hAnsi="Simplified Arabic" w:cs="Simplified Arabic"/>
          <w:sz w:val="32"/>
          <w:szCs w:val="32"/>
          <w:rtl/>
          <w:lang w:bidi="ar-EG"/>
        </w:rPr>
      </w:pPr>
      <w:r w:rsidRPr="00A61353">
        <w:rPr>
          <w:rFonts w:ascii="Simplified Arabic" w:hAnsi="Simplified Arabic" w:cs="Simplified Arabic"/>
          <w:sz w:val="32"/>
          <w:szCs w:val="32"/>
          <w:rtl/>
          <w:lang w:bidi="ar-EG"/>
        </w:rPr>
        <w:t>ا</w:t>
      </w:r>
      <w:r w:rsidR="00C374D6" w:rsidRPr="00A61353">
        <w:rPr>
          <w:rFonts w:ascii="Simplified Arabic" w:hAnsi="Simplified Arabic" w:cs="Simplified Arabic"/>
          <w:sz w:val="32"/>
          <w:szCs w:val="32"/>
          <w:rtl/>
          <w:lang w:bidi="ar-EG"/>
        </w:rPr>
        <w:t>ل</w:t>
      </w:r>
      <w:r w:rsidRPr="00A61353">
        <w:rPr>
          <w:rFonts w:ascii="Simplified Arabic" w:hAnsi="Simplified Arabic" w:cs="Simplified Arabic"/>
          <w:sz w:val="32"/>
          <w:szCs w:val="32"/>
          <w:rtl/>
          <w:lang w:bidi="ar-EG"/>
        </w:rPr>
        <w:t>فصل الدراسي الثاني 2026</w:t>
      </w:r>
    </w:p>
    <w:p w14:paraId="23B4C3C3" w14:textId="1D5855A8" w:rsidR="00E10FC7" w:rsidRPr="00201FCD" w:rsidRDefault="00C9142D" w:rsidP="00EA3532">
      <w:pPr>
        <w:pStyle w:val="BodyText"/>
        <w:ind w:right="125"/>
        <w:rPr>
          <w:rFonts w:ascii="Microsoft Sans Serif"/>
          <w:spacing w:val="-4"/>
        </w:rPr>
        <w:sectPr w:rsidR="00E10FC7" w:rsidRPr="00201FCD" w:rsidSect="005A66A6">
          <w:type w:val="nextColumn"/>
          <w:pgSz w:w="11909" w:h="16834" w:code="9"/>
          <w:pgMar w:top="1440" w:right="1080" w:bottom="1440" w:left="1080" w:header="720" w:footer="720" w:gutter="0"/>
          <w:cols w:space="720"/>
          <w:titlePg/>
          <w:rtlGutter/>
          <w:docGrid w:linePitch="299"/>
        </w:sectPr>
      </w:pPr>
      <w:r>
        <w:rPr>
          <w:noProof/>
        </w:rPr>
        <mc:AlternateContent>
          <mc:Choice Requires="wps">
            <w:drawing>
              <wp:anchor distT="0" distB="0" distL="0" distR="0" simplePos="0" relativeHeight="251656704" behindDoc="1" locked="0" layoutInCell="1" allowOverlap="1" wp14:anchorId="10FD97E1" wp14:editId="16340FE5">
                <wp:simplePos x="0" y="0"/>
                <wp:positionH relativeFrom="page">
                  <wp:posOffset>9639300</wp:posOffset>
                </wp:positionH>
                <wp:positionV relativeFrom="page">
                  <wp:posOffset>9867900</wp:posOffset>
                </wp:positionV>
                <wp:extent cx="6953250" cy="1008761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0" cy="10087610"/>
                        </a:xfrm>
                        <a:custGeom>
                          <a:avLst/>
                          <a:gdLst/>
                          <a:ahLst/>
                          <a:cxnLst/>
                          <a:rect l="l" t="t" r="r" b="b"/>
                          <a:pathLst>
                            <a:path w="6953250" h="10087610">
                              <a:moveTo>
                                <a:pt x="6905485" y="47256"/>
                              </a:moveTo>
                              <a:lnTo>
                                <a:pt x="6896341" y="47256"/>
                              </a:lnTo>
                              <a:lnTo>
                                <a:pt x="6896341" y="56413"/>
                              </a:lnTo>
                              <a:lnTo>
                                <a:pt x="6896341" y="10031197"/>
                              </a:lnTo>
                              <a:lnTo>
                                <a:pt x="56388" y="10031197"/>
                              </a:lnTo>
                              <a:lnTo>
                                <a:pt x="56388" y="56413"/>
                              </a:lnTo>
                              <a:lnTo>
                                <a:pt x="6896341" y="56413"/>
                              </a:lnTo>
                              <a:lnTo>
                                <a:pt x="6896341" y="47256"/>
                              </a:lnTo>
                              <a:lnTo>
                                <a:pt x="56388" y="47256"/>
                              </a:lnTo>
                              <a:lnTo>
                                <a:pt x="47244" y="47256"/>
                              </a:lnTo>
                              <a:lnTo>
                                <a:pt x="47244" y="56413"/>
                              </a:lnTo>
                              <a:lnTo>
                                <a:pt x="47244" y="10031197"/>
                              </a:lnTo>
                              <a:lnTo>
                                <a:pt x="47244" y="10040353"/>
                              </a:lnTo>
                              <a:lnTo>
                                <a:pt x="56388" y="10040353"/>
                              </a:lnTo>
                              <a:lnTo>
                                <a:pt x="6896341" y="10040353"/>
                              </a:lnTo>
                              <a:lnTo>
                                <a:pt x="6905485" y="10040353"/>
                              </a:lnTo>
                              <a:lnTo>
                                <a:pt x="6905485" y="10031197"/>
                              </a:lnTo>
                              <a:lnTo>
                                <a:pt x="6905485" y="56413"/>
                              </a:lnTo>
                              <a:lnTo>
                                <a:pt x="6905485" y="47256"/>
                              </a:lnTo>
                              <a:close/>
                            </a:path>
                            <a:path w="6953250" h="10087610">
                              <a:moveTo>
                                <a:pt x="6952729" y="0"/>
                              </a:moveTo>
                              <a:lnTo>
                                <a:pt x="6914629" y="0"/>
                              </a:lnTo>
                              <a:lnTo>
                                <a:pt x="6914629" y="38112"/>
                              </a:lnTo>
                              <a:lnTo>
                                <a:pt x="6914629" y="56413"/>
                              </a:lnTo>
                              <a:lnTo>
                                <a:pt x="6914629" y="10031197"/>
                              </a:lnTo>
                              <a:lnTo>
                                <a:pt x="6914629" y="10049497"/>
                              </a:lnTo>
                              <a:lnTo>
                                <a:pt x="6896341" y="10049497"/>
                              </a:lnTo>
                              <a:lnTo>
                                <a:pt x="56388" y="10049497"/>
                              </a:lnTo>
                              <a:lnTo>
                                <a:pt x="38100" y="10049497"/>
                              </a:lnTo>
                              <a:lnTo>
                                <a:pt x="38100" y="10031197"/>
                              </a:lnTo>
                              <a:lnTo>
                                <a:pt x="38100" y="56413"/>
                              </a:lnTo>
                              <a:lnTo>
                                <a:pt x="38100" y="38112"/>
                              </a:lnTo>
                              <a:lnTo>
                                <a:pt x="56388" y="38112"/>
                              </a:lnTo>
                              <a:lnTo>
                                <a:pt x="6896341" y="38112"/>
                              </a:lnTo>
                              <a:lnTo>
                                <a:pt x="6914629" y="38112"/>
                              </a:lnTo>
                              <a:lnTo>
                                <a:pt x="6914629" y="0"/>
                              </a:lnTo>
                              <a:lnTo>
                                <a:pt x="6896341" y="0"/>
                              </a:lnTo>
                              <a:lnTo>
                                <a:pt x="56388" y="0"/>
                              </a:lnTo>
                              <a:lnTo>
                                <a:pt x="38100" y="0"/>
                              </a:lnTo>
                              <a:lnTo>
                                <a:pt x="0" y="0"/>
                              </a:lnTo>
                              <a:lnTo>
                                <a:pt x="0" y="38112"/>
                              </a:lnTo>
                              <a:lnTo>
                                <a:pt x="0" y="56413"/>
                              </a:lnTo>
                              <a:lnTo>
                                <a:pt x="0" y="10031197"/>
                              </a:lnTo>
                              <a:lnTo>
                                <a:pt x="0" y="10049497"/>
                              </a:lnTo>
                              <a:lnTo>
                                <a:pt x="0" y="10087610"/>
                              </a:lnTo>
                              <a:lnTo>
                                <a:pt x="38100" y="10087610"/>
                              </a:lnTo>
                              <a:lnTo>
                                <a:pt x="56388" y="10087610"/>
                              </a:lnTo>
                              <a:lnTo>
                                <a:pt x="6896341" y="10087610"/>
                              </a:lnTo>
                              <a:lnTo>
                                <a:pt x="6914629" y="10087610"/>
                              </a:lnTo>
                              <a:lnTo>
                                <a:pt x="6952729" y="10087610"/>
                              </a:lnTo>
                              <a:lnTo>
                                <a:pt x="6952729" y="10049497"/>
                              </a:lnTo>
                              <a:lnTo>
                                <a:pt x="6952729" y="10031197"/>
                              </a:lnTo>
                              <a:lnTo>
                                <a:pt x="6952729" y="56413"/>
                              </a:lnTo>
                              <a:lnTo>
                                <a:pt x="6952729" y="38112"/>
                              </a:lnTo>
                              <a:lnTo>
                                <a:pt x="69527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EED30" id="Graphic 5" o:spid="_x0000_s1026" style="position:absolute;margin-left:759pt;margin-top:777pt;width:547.5pt;height:794.3pt;z-index:-251659776;visibility:visible;mso-wrap-style:square;mso-wrap-distance-left:0;mso-wrap-distance-top:0;mso-wrap-distance-right:0;mso-wrap-distance-bottom:0;mso-position-horizontal:absolute;mso-position-horizontal-relative:page;mso-position-vertical:absolute;mso-position-vertical-relative:page;v-text-anchor:top" coordsize="6953250,10087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" path="m6905485,47256r-9144,l6896341,56413r,9974784l56388,10031197r,-9974784l6896341,56413r,-9157l56388,47256r-9144,l47244,56413r,9974784l47244,10040353r9144,l6896341,10040353r9144,l6905485,10031197r,-9974784l6905485,47256xem6952729,r-38100,l6914629,38112r,18301l6914629,10031197r,18300l6896341,10049497r-6839953,l38100,10049497r,-18300l38100,56413r,-18301l56388,38112r6839953,l6914629,38112r,-38112l6896341,,56388,,38100,,,,,38112,,56413r,9974784l,10049497r,38113l38100,10087610r18288,l6896341,10087610r18288,l6952729,10087610r,-38113l6952729,10031197r,-9974784l6952729,38112r,-38112xe" fillcolor="black" stroked="f">
                <v:path arrowok="t"/>
                <w10:wrap anchorx="page" anchory="page"/>
              </v:shape>
            </w:pict>
          </mc:Fallback>
        </mc:AlternateContent>
      </w:r>
    </w:p>
    <w:p w14:paraId="68C6C51D" w14:textId="5EAA4D84" w:rsidR="00E10FC7" w:rsidRDefault="00254B2A" w:rsidP="00254B2A">
      <w:pPr>
        <w:spacing w:before="307"/>
        <w:rPr>
          <w:sz w:val="28"/>
        </w:rPr>
      </w:pPr>
      <w:r>
        <w:rPr>
          <w:noProof/>
        </w:rPr>
        <w:lastRenderedPageBreak/>
        <w:drawing>
          <wp:anchor distT="0" distB="0" distL="0" distR="0" simplePos="0" relativeHeight="251649536" behindDoc="1" locked="0" layoutInCell="1" allowOverlap="1" wp14:anchorId="1A477CAD" wp14:editId="28299578">
            <wp:simplePos x="0" y="0"/>
            <wp:positionH relativeFrom="page">
              <wp:posOffset>4909500</wp:posOffset>
            </wp:positionH>
            <wp:positionV relativeFrom="paragraph">
              <wp:posOffset>-237111</wp:posOffset>
            </wp:positionV>
            <wp:extent cx="1951990" cy="1675119"/>
            <wp:effectExtent l="0" t="0" r="0" b="1905"/>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1951990" cy="1675119"/>
                    </a:xfrm>
                    <a:prstGeom prst="rect">
                      <a:avLst/>
                    </a:prstGeom>
                  </pic:spPr>
                </pic:pic>
              </a:graphicData>
            </a:graphic>
            <wp14:sizeRelV relativeFrom="margin">
              <wp14:pctHeight>0</wp14:pctHeight>
            </wp14:sizeRelV>
          </wp:anchor>
        </w:drawing>
      </w:r>
    </w:p>
    <w:p w14:paraId="4910D766" w14:textId="5A49DCD9" w:rsidR="00254B2A" w:rsidRPr="007E38D9" w:rsidRDefault="00254B2A" w:rsidP="001B529C">
      <w:pPr>
        <w:spacing w:line="360" w:lineRule="auto"/>
        <w:rPr>
          <w:rFonts w:asciiTheme="majorBidi" w:eastAsia="Calibri" w:hAnsiTheme="majorBidi" w:cstheme="majorBidi"/>
          <w:sz w:val="28"/>
          <w:szCs w:val="28"/>
          <w:lang w:bidi="ar-EG"/>
        </w:rPr>
      </w:pPr>
      <w:r w:rsidRPr="007E38D9">
        <w:rPr>
          <w:rFonts w:ascii="Times New Roman" w:eastAsia="Calibri" w:hAnsi="Times New Roman" w:cs="Times New Roman"/>
          <w:sz w:val="28"/>
          <w:szCs w:val="28"/>
          <w:lang w:bidi="ar-EG"/>
        </w:rPr>
        <w:t xml:space="preserve"> </w:t>
      </w:r>
      <w:r w:rsidRPr="007E38D9">
        <w:rPr>
          <w:rFonts w:asciiTheme="majorBidi" w:eastAsia="Calibri" w:hAnsiTheme="majorBidi" w:cstheme="majorBidi"/>
          <w:sz w:val="28"/>
          <w:szCs w:val="28"/>
          <w:lang w:bidi="ar-EG"/>
        </w:rPr>
        <w:t>Midocean University</w:t>
      </w:r>
    </w:p>
    <w:p w14:paraId="2534CAF6" w14:textId="77777777" w:rsidR="00254B2A" w:rsidRPr="007E38D9" w:rsidRDefault="00254B2A" w:rsidP="001B529C">
      <w:pPr>
        <w:spacing w:line="360" w:lineRule="auto"/>
        <w:rPr>
          <w:rFonts w:asciiTheme="majorBidi" w:eastAsia="Calibri" w:hAnsiTheme="majorBidi" w:cstheme="majorBidi"/>
          <w:sz w:val="28"/>
          <w:szCs w:val="28"/>
          <w:lang w:bidi="ar-EG"/>
        </w:rPr>
      </w:pPr>
      <w:r w:rsidRPr="007E38D9">
        <w:rPr>
          <w:rFonts w:asciiTheme="majorBidi" w:eastAsia="Calibri" w:hAnsiTheme="majorBidi" w:cstheme="majorBidi"/>
          <w:sz w:val="28"/>
          <w:szCs w:val="28"/>
          <w:lang w:bidi="ar-EG"/>
        </w:rPr>
        <w:t>College of Media and Marketing</w:t>
      </w:r>
    </w:p>
    <w:p w14:paraId="566D371D" w14:textId="4DC24774" w:rsidR="00254B2A" w:rsidRPr="007E38D9" w:rsidRDefault="00254B2A" w:rsidP="001B529C">
      <w:pPr>
        <w:spacing w:line="360" w:lineRule="auto"/>
        <w:rPr>
          <w:rFonts w:asciiTheme="majorBidi" w:eastAsia="Calibri" w:hAnsiTheme="majorBidi" w:cstheme="majorBidi"/>
          <w:sz w:val="24"/>
          <w:szCs w:val="24"/>
          <w:lang w:bidi="ar-EG"/>
        </w:rPr>
      </w:pPr>
      <w:r w:rsidRPr="007E38D9">
        <w:rPr>
          <w:rFonts w:asciiTheme="majorBidi" w:eastAsia="Calibri" w:hAnsiTheme="majorBidi" w:cstheme="majorBidi"/>
          <w:sz w:val="28"/>
          <w:szCs w:val="28"/>
          <w:lang w:bidi="ar-EG"/>
        </w:rPr>
        <w:t>Bachelor of Digital Marketing</w:t>
      </w:r>
    </w:p>
    <w:p w14:paraId="2C84C8FF" w14:textId="36E83A30" w:rsidR="00E10FC7" w:rsidRPr="009A3434" w:rsidRDefault="00E10FC7" w:rsidP="009A3434">
      <w:pPr>
        <w:pStyle w:val="BodyText"/>
        <w:spacing w:line="360" w:lineRule="auto"/>
        <w:ind w:left="514" w:right="6582" w:firstLine="442"/>
        <w:jc w:val="center"/>
        <w:rPr>
          <w:rFonts w:asciiTheme="majorBidi" w:hAnsiTheme="majorBidi" w:cstheme="majorBidi"/>
        </w:rPr>
      </w:pPr>
    </w:p>
    <w:p w14:paraId="4190D90C" w14:textId="77777777" w:rsidR="00E10FC7" w:rsidRDefault="00E10FC7" w:rsidP="00254B2A">
      <w:pPr>
        <w:pStyle w:val="BodyText"/>
        <w:spacing w:line="360" w:lineRule="auto"/>
        <w:jc w:val="center"/>
        <w:rPr>
          <w:sz w:val="36"/>
        </w:rPr>
      </w:pPr>
    </w:p>
    <w:p w14:paraId="6CE38BAE" w14:textId="77777777" w:rsidR="00E10FC7" w:rsidRPr="007D5035" w:rsidRDefault="00E10FC7" w:rsidP="007D5035">
      <w:pPr>
        <w:pStyle w:val="BodyText"/>
        <w:jc w:val="center"/>
        <w:rPr>
          <w:rFonts w:ascii="Simplified Arabic" w:hAnsi="Simplified Arabic" w:cs="Simplified Arabic"/>
          <w:sz w:val="32"/>
          <w:szCs w:val="24"/>
        </w:rPr>
      </w:pPr>
    </w:p>
    <w:p w14:paraId="71D0BABA" w14:textId="77777777" w:rsidR="007D5035" w:rsidRPr="00C374D6" w:rsidRDefault="007D5035" w:rsidP="005A66A6">
      <w:pPr>
        <w:pStyle w:val="BodyText"/>
        <w:spacing w:line="276" w:lineRule="auto"/>
        <w:jc w:val="center"/>
        <w:rPr>
          <w:rFonts w:ascii="Simplified Arabic" w:hAnsi="Simplified Arabic" w:cs="Simplified Arabic"/>
          <w:sz w:val="32"/>
          <w:szCs w:val="24"/>
          <w:lang w:val="en"/>
        </w:rPr>
      </w:pPr>
      <w:r w:rsidRPr="00C374D6">
        <w:rPr>
          <w:rFonts w:ascii="Simplified Arabic" w:hAnsi="Simplified Arabic" w:cs="Simplified Arabic"/>
          <w:sz w:val="32"/>
          <w:szCs w:val="24"/>
          <w:lang w:val="en"/>
        </w:rPr>
        <w:t>Research submitted as part of the graduation project for the Bachelor of Digital Marketing program</w:t>
      </w:r>
    </w:p>
    <w:p w14:paraId="74F4EF02" w14:textId="77777777" w:rsidR="00E10FC7" w:rsidRPr="005C1EF5" w:rsidRDefault="00E10FC7" w:rsidP="007D5035">
      <w:pPr>
        <w:pStyle w:val="BodyText"/>
        <w:spacing w:line="276" w:lineRule="auto"/>
        <w:rPr>
          <w:color w:val="EE0000"/>
        </w:rPr>
      </w:pPr>
    </w:p>
    <w:p w14:paraId="6346313D" w14:textId="57E28C10" w:rsidR="00E10FC7" w:rsidRPr="00C374D6" w:rsidRDefault="009A083D" w:rsidP="005A66A6">
      <w:pPr>
        <w:pStyle w:val="BodyText"/>
        <w:spacing w:line="276" w:lineRule="auto"/>
        <w:jc w:val="center"/>
        <w:rPr>
          <w:rFonts w:ascii="Simplified Arabic" w:eastAsia="Trebuchet MS" w:hAnsi="Simplified Arabic" w:cs="Simplified Arabic"/>
          <w:color w:val="000000" w:themeColor="text1"/>
        </w:rPr>
      </w:pPr>
      <w:r w:rsidRPr="00C374D6">
        <w:rPr>
          <w:rFonts w:ascii="Simplified Arabic" w:eastAsia="Trebuchet MS" w:hAnsi="Simplified Arabic" w:cs="Simplified Arabic"/>
          <w:b/>
          <w:bCs/>
          <w:color w:val="000000" w:themeColor="text1"/>
        </w:rPr>
        <w:t>“</w:t>
      </w:r>
      <w:r w:rsidR="00D76AA0" w:rsidRPr="00C374D6">
        <w:rPr>
          <w:rFonts w:ascii="Simplified Arabic" w:eastAsia="Trebuchet MS" w:hAnsi="Simplified Arabic" w:cs="Simplified Arabic"/>
          <w:b/>
          <w:bCs/>
          <w:color w:val="000000" w:themeColor="text1"/>
        </w:rPr>
        <w:t>The Effectiveness of Influencer Marketing on Stimulating the Demand for Fast Food Restaurants:</w:t>
      </w:r>
      <w:r w:rsidR="005C1EF5" w:rsidRPr="00C374D6">
        <w:rPr>
          <w:rFonts w:ascii="Simplified Arabic" w:eastAsia="Trebuchet MS" w:hAnsi="Simplified Arabic" w:cs="Simplified Arabic"/>
          <w:b/>
          <w:bCs/>
          <w:color w:val="000000" w:themeColor="text1"/>
        </w:rPr>
        <w:t xml:space="preserve"> </w:t>
      </w:r>
      <w:r w:rsidR="00D76AA0" w:rsidRPr="00C374D6">
        <w:rPr>
          <w:rFonts w:ascii="Simplified Arabic" w:eastAsia="Trebuchet MS" w:hAnsi="Simplified Arabic" w:cs="Simplified Arabic"/>
          <w:b/>
          <w:bCs/>
          <w:color w:val="000000" w:themeColor="text1"/>
        </w:rPr>
        <w:t>A Field Study on Students of Riyadh Universities</w:t>
      </w:r>
      <w:r w:rsidR="00D76AA0" w:rsidRPr="00C374D6">
        <w:rPr>
          <w:rFonts w:ascii="Simplified Arabic" w:eastAsia="Trebuchet MS" w:hAnsi="Simplified Arabic" w:cs="Simplified Arabic"/>
          <w:color w:val="000000" w:themeColor="text1"/>
        </w:rPr>
        <w:t xml:space="preserve"> </w:t>
      </w:r>
      <w:r w:rsidRPr="00C374D6">
        <w:rPr>
          <w:rFonts w:ascii="Simplified Arabic" w:eastAsia="Trebuchet MS" w:hAnsi="Simplified Arabic" w:cs="Simplified Arabic"/>
          <w:color w:val="000000" w:themeColor="text1"/>
        </w:rPr>
        <w:t>“</w:t>
      </w:r>
    </w:p>
    <w:p w14:paraId="16DBE0E2" w14:textId="77777777" w:rsidR="00E10FC7" w:rsidRPr="00E3447D" w:rsidRDefault="00E10FC7">
      <w:pPr>
        <w:pStyle w:val="BodyText"/>
        <w:rPr>
          <w:rFonts w:ascii="Simplified Arabic" w:hAnsi="Simplified Arabic" w:cs="Simplified Arabic"/>
          <w:color w:val="000000" w:themeColor="text1"/>
          <w:sz w:val="32"/>
          <w:szCs w:val="32"/>
          <w:rtl/>
        </w:rPr>
      </w:pPr>
    </w:p>
    <w:p w14:paraId="0C4EEAEA" w14:textId="77777777" w:rsidR="00E10FC7" w:rsidRPr="00E3447D" w:rsidRDefault="00E10FC7" w:rsidP="00EA3532">
      <w:pPr>
        <w:pStyle w:val="BodyText"/>
        <w:spacing w:before="170" w:line="276" w:lineRule="auto"/>
        <w:rPr>
          <w:rFonts w:ascii="Simplified Arabic" w:hAnsi="Simplified Arabic" w:cs="Simplified Arabic"/>
          <w:color w:val="000000" w:themeColor="text1"/>
          <w:sz w:val="32"/>
          <w:szCs w:val="32"/>
        </w:rPr>
      </w:pPr>
    </w:p>
    <w:p w14:paraId="4A96B7F2" w14:textId="427DEDAF" w:rsidR="00E10FC7" w:rsidRPr="00E3447D" w:rsidRDefault="00F842E6" w:rsidP="00C374D6">
      <w:pPr>
        <w:pStyle w:val="BodyText"/>
        <w:spacing w:line="276" w:lineRule="auto"/>
        <w:ind w:left="470" w:right="125"/>
        <w:jc w:val="center"/>
        <w:rPr>
          <w:rFonts w:ascii="Simplified Arabic" w:hAnsi="Simplified Arabic" w:cs="Simplified Arabic"/>
          <w:color w:val="000000" w:themeColor="text1"/>
          <w:sz w:val="32"/>
          <w:szCs w:val="32"/>
        </w:rPr>
      </w:pPr>
      <w:r w:rsidRPr="00E3447D">
        <w:rPr>
          <w:rFonts w:ascii="Simplified Arabic" w:hAnsi="Simplified Arabic" w:cs="Simplified Arabic"/>
          <w:color w:val="000000" w:themeColor="text1"/>
          <w:sz w:val="32"/>
          <w:szCs w:val="32"/>
        </w:rPr>
        <w:t>Prepared</w:t>
      </w:r>
      <w:r w:rsidRPr="00E3447D">
        <w:rPr>
          <w:rFonts w:ascii="Simplified Arabic" w:hAnsi="Simplified Arabic" w:cs="Simplified Arabic"/>
          <w:color w:val="000000" w:themeColor="text1"/>
          <w:spacing w:val="-7"/>
          <w:sz w:val="32"/>
          <w:szCs w:val="32"/>
        </w:rPr>
        <w:t xml:space="preserve"> </w:t>
      </w:r>
      <w:r w:rsidRPr="00E3447D">
        <w:rPr>
          <w:rFonts w:ascii="Simplified Arabic" w:hAnsi="Simplified Arabic" w:cs="Simplified Arabic"/>
          <w:color w:val="000000" w:themeColor="text1"/>
          <w:spacing w:val="-5"/>
          <w:sz w:val="32"/>
          <w:szCs w:val="32"/>
        </w:rPr>
        <w:t>by</w:t>
      </w:r>
      <w:r w:rsidR="00254B2A" w:rsidRPr="00E3447D">
        <w:rPr>
          <w:rFonts w:ascii="Simplified Arabic" w:hAnsi="Simplified Arabic" w:cs="Simplified Arabic"/>
          <w:color w:val="000000" w:themeColor="text1"/>
          <w:spacing w:val="-5"/>
          <w:sz w:val="32"/>
          <w:szCs w:val="32"/>
        </w:rPr>
        <w:t>:</w:t>
      </w:r>
    </w:p>
    <w:p w14:paraId="27E7B172" w14:textId="718068BF" w:rsidR="00E10FC7" w:rsidRPr="00C374D6" w:rsidRDefault="00F842E6" w:rsidP="00C374D6">
      <w:pPr>
        <w:pStyle w:val="BodyText"/>
        <w:spacing w:line="276" w:lineRule="auto"/>
        <w:jc w:val="center"/>
        <w:rPr>
          <w:rFonts w:ascii="Simplified Arabic" w:hAnsi="Simplified Arabic" w:cs="Simplified Arabic"/>
          <w:color w:val="365F91" w:themeColor="accent1" w:themeShade="BF"/>
          <w:spacing w:val="-2"/>
        </w:rPr>
      </w:pPr>
      <w:r w:rsidRPr="007E38D9">
        <w:rPr>
          <w:rFonts w:ascii="Simplified Arabic" w:hAnsi="Simplified Arabic" w:cs="Simplified Arabic"/>
          <w:color w:val="000000" w:themeColor="text1"/>
        </w:rPr>
        <w:t>Duaa</w:t>
      </w:r>
      <w:r w:rsidRPr="007E38D9">
        <w:rPr>
          <w:rFonts w:ascii="Simplified Arabic" w:hAnsi="Simplified Arabic" w:cs="Simplified Arabic"/>
          <w:color w:val="000000" w:themeColor="text1"/>
          <w:spacing w:val="2"/>
        </w:rPr>
        <w:t xml:space="preserve"> </w:t>
      </w:r>
      <w:r w:rsidRPr="007E38D9">
        <w:rPr>
          <w:rFonts w:ascii="Simplified Arabic" w:hAnsi="Simplified Arabic" w:cs="Simplified Arabic"/>
          <w:color w:val="000000" w:themeColor="text1"/>
        </w:rPr>
        <w:t>Nabil</w:t>
      </w:r>
      <w:r w:rsidRPr="007E38D9">
        <w:rPr>
          <w:rFonts w:ascii="Simplified Arabic" w:hAnsi="Simplified Arabic" w:cs="Simplified Arabic"/>
          <w:color w:val="000000" w:themeColor="text1"/>
          <w:spacing w:val="3"/>
        </w:rPr>
        <w:t xml:space="preserve"> </w:t>
      </w:r>
      <w:r w:rsidR="0012413C" w:rsidRPr="007E38D9">
        <w:rPr>
          <w:rFonts w:ascii="Simplified Arabic" w:hAnsi="Simplified Arabic" w:cs="Simplified Arabic"/>
          <w:color w:val="000000" w:themeColor="text1"/>
          <w:spacing w:val="-2"/>
        </w:rPr>
        <w:t>Abdullah</w:t>
      </w:r>
    </w:p>
    <w:p w14:paraId="0913F992" w14:textId="77777777" w:rsidR="00F10BA3" w:rsidRPr="00C374D6" w:rsidRDefault="00F10BA3" w:rsidP="00C374D6">
      <w:pPr>
        <w:spacing w:line="276" w:lineRule="auto"/>
        <w:jc w:val="center"/>
        <w:rPr>
          <w:rFonts w:ascii="Simplified Arabic" w:eastAsia="Calibri" w:hAnsi="Simplified Arabic" w:cs="Simplified Arabic"/>
          <w:sz w:val="32"/>
          <w:szCs w:val="32"/>
          <w:rtl/>
          <w:lang w:val="en" w:bidi="ar-EG"/>
        </w:rPr>
      </w:pPr>
      <w:r w:rsidRPr="00C374D6">
        <w:rPr>
          <w:rFonts w:ascii="Simplified Arabic" w:eastAsia="Calibri" w:hAnsi="Simplified Arabic" w:cs="Simplified Arabic"/>
          <w:sz w:val="32"/>
          <w:szCs w:val="32"/>
          <w:lang w:val="en" w:bidi="ar-EG"/>
        </w:rPr>
        <w:t>Academic ID:</w:t>
      </w:r>
    </w:p>
    <w:p w14:paraId="2FF9B9B4" w14:textId="5C12D3DE" w:rsidR="00201FCD" w:rsidRPr="007E38D9" w:rsidRDefault="00F10BA3" w:rsidP="00C374D6">
      <w:pPr>
        <w:spacing w:line="276" w:lineRule="auto"/>
        <w:jc w:val="center"/>
        <w:rPr>
          <w:rFonts w:ascii="Simplified Arabic" w:eastAsia="Calibri" w:hAnsi="Simplified Arabic" w:cs="Simplified Arabic"/>
          <w:color w:val="000000" w:themeColor="text1"/>
          <w:sz w:val="28"/>
          <w:szCs w:val="28"/>
          <w:lang w:bidi="ar-EG"/>
        </w:rPr>
      </w:pPr>
      <w:r w:rsidRPr="007E38D9">
        <w:rPr>
          <w:rFonts w:ascii="Simplified Arabic" w:eastAsia="Calibri" w:hAnsi="Simplified Arabic" w:cs="Simplified Arabic"/>
          <w:color w:val="000000" w:themeColor="text1"/>
          <w:sz w:val="28"/>
          <w:szCs w:val="28"/>
          <w:lang w:val="en" w:bidi="ar-EG"/>
        </w:rPr>
        <w:t xml:space="preserve"> </w:t>
      </w:r>
      <w:r w:rsidRPr="007E38D9">
        <w:rPr>
          <w:rFonts w:ascii="Simplified Arabic" w:eastAsia="Calibri" w:hAnsi="Simplified Arabic" w:cs="Simplified Arabic"/>
          <w:color w:val="000000" w:themeColor="text1"/>
          <w:sz w:val="28"/>
          <w:szCs w:val="28"/>
          <w:rtl/>
          <w:lang w:val="en" w:bidi="ar-EG"/>
        </w:rPr>
        <w:t>233000165</w:t>
      </w:r>
    </w:p>
    <w:p w14:paraId="7B72ACED" w14:textId="0CF90C00" w:rsidR="00254B2A" w:rsidRPr="00C374D6" w:rsidRDefault="00254B2A" w:rsidP="00C374D6">
      <w:pPr>
        <w:pStyle w:val="BodyText"/>
        <w:spacing w:line="276" w:lineRule="auto"/>
        <w:jc w:val="center"/>
        <w:rPr>
          <w:rFonts w:ascii="Simplified Arabic" w:hAnsi="Simplified Arabic" w:cs="Simplified Arabic"/>
          <w:sz w:val="32"/>
          <w:szCs w:val="32"/>
        </w:rPr>
      </w:pPr>
      <w:r w:rsidRPr="00C374D6">
        <w:rPr>
          <w:rFonts w:ascii="Simplified Arabic" w:hAnsi="Simplified Arabic" w:cs="Simplified Arabic"/>
          <w:sz w:val="32"/>
          <w:szCs w:val="32"/>
        </w:rPr>
        <w:t>Supervised by:</w:t>
      </w:r>
    </w:p>
    <w:p w14:paraId="39353E40" w14:textId="1894F588" w:rsidR="00201FCD" w:rsidRPr="007E38D9" w:rsidRDefault="00254B2A" w:rsidP="00C374D6">
      <w:pPr>
        <w:pStyle w:val="BodyText"/>
        <w:spacing w:line="276" w:lineRule="auto"/>
        <w:jc w:val="center"/>
        <w:rPr>
          <w:rFonts w:ascii="Simplified Arabic" w:hAnsi="Simplified Arabic" w:cs="Simplified Arabic"/>
          <w:color w:val="000000" w:themeColor="text1"/>
        </w:rPr>
      </w:pPr>
      <w:r w:rsidRPr="007E38D9">
        <w:rPr>
          <w:rFonts w:ascii="Simplified Arabic" w:hAnsi="Simplified Arabic" w:cs="Simplified Arabic"/>
          <w:color w:val="000000" w:themeColor="text1"/>
        </w:rPr>
        <w:t>Dr. Sherine Kadwani</w:t>
      </w:r>
    </w:p>
    <w:p w14:paraId="1E18D01A" w14:textId="3625039B" w:rsidR="00201FCD" w:rsidRDefault="00201FCD" w:rsidP="00EA3532">
      <w:pPr>
        <w:pStyle w:val="BodyText"/>
        <w:ind w:right="4462" w:firstLine="70"/>
        <w:jc w:val="center"/>
        <w:rPr>
          <w:rStyle w:val="Heading2Char"/>
          <w:color w:val="17365D" w:themeColor="text2" w:themeShade="BF"/>
          <w:sz w:val="28"/>
          <w:szCs w:val="28"/>
        </w:rPr>
      </w:pPr>
      <w:r>
        <w:rPr>
          <w:rStyle w:val="Heading2Char"/>
          <w:color w:val="17365D" w:themeColor="text2" w:themeShade="BF"/>
          <w:sz w:val="28"/>
          <w:szCs w:val="28"/>
        </w:rPr>
        <w:t xml:space="preserve">                                                                                       </w:t>
      </w:r>
    </w:p>
    <w:p w14:paraId="08B780CD" w14:textId="62907CDB" w:rsidR="00C9142D" w:rsidRPr="00E3447D" w:rsidRDefault="00201FCD" w:rsidP="00E3447D">
      <w:pPr>
        <w:pStyle w:val="BodyText"/>
        <w:rPr>
          <w:sz w:val="32"/>
          <w:szCs w:val="32"/>
        </w:rPr>
      </w:pPr>
      <w:r>
        <w:rPr>
          <w:sz w:val="32"/>
          <w:szCs w:val="32"/>
        </w:rPr>
        <w:t xml:space="preserve">  </w:t>
      </w:r>
      <w:r>
        <w:rPr>
          <w:rStyle w:val="Heading2Char"/>
          <w:color w:val="17365D" w:themeColor="text2" w:themeShade="BF"/>
          <w:sz w:val="28"/>
          <w:szCs w:val="28"/>
        </w:rPr>
        <w:t xml:space="preserve">             </w:t>
      </w:r>
      <w:r>
        <w:rPr>
          <w:sz w:val="32"/>
          <w:szCs w:val="32"/>
        </w:rPr>
        <w:t xml:space="preserve">                            </w:t>
      </w:r>
    </w:p>
    <w:p w14:paraId="4594AC33" w14:textId="77777777" w:rsidR="009A3434" w:rsidRDefault="009A3434" w:rsidP="00EA3532">
      <w:pPr>
        <w:pStyle w:val="BodyText"/>
        <w:ind w:right="4462"/>
        <w:rPr>
          <w:rStyle w:val="Heading2Char"/>
          <w:rtl/>
        </w:rPr>
      </w:pPr>
    </w:p>
    <w:p w14:paraId="4376922E" w14:textId="77777777" w:rsidR="005A66A6" w:rsidRPr="00682B6B" w:rsidRDefault="005A66A6" w:rsidP="005A66A6">
      <w:pPr>
        <w:jc w:val="center"/>
        <w:rPr>
          <w:rFonts w:ascii="Simplified Arabic" w:hAnsi="Simplified Arabic" w:cs="Simplified Arabic"/>
          <w:sz w:val="32"/>
          <w:szCs w:val="32"/>
          <w:lang w:bidi="ar-EG"/>
        </w:rPr>
      </w:pPr>
      <w:r w:rsidRPr="00682B6B">
        <w:rPr>
          <w:rFonts w:ascii="Simplified Arabic" w:hAnsi="Simplified Arabic" w:cs="Simplified Arabic"/>
          <w:sz w:val="32"/>
          <w:szCs w:val="32"/>
          <w:lang w:val="en" w:bidi="ar-EG"/>
        </w:rPr>
        <w:t>Second Trimester 2026</w:t>
      </w:r>
    </w:p>
    <w:p w14:paraId="3D9713C4" w14:textId="77777777" w:rsidR="006665A5" w:rsidRDefault="006665A5">
      <w:pPr>
        <w:pStyle w:val="BodyText"/>
        <w:ind w:left="63" w:right="125"/>
        <w:jc w:val="center"/>
        <w:rPr>
          <w:spacing w:val="-2"/>
        </w:rPr>
      </w:pPr>
    </w:p>
    <w:p w14:paraId="1D231D81" w14:textId="0F970382" w:rsidR="00F010F2" w:rsidRDefault="00F010F2">
      <w:pPr>
        <w:rPr>
          <w:spacing w:val="-2"/>
        </w:rPr>
        <w:sectPr w:rsidR="00F010F2" w:rsidSect="005A66A6">
          <w:type w:val="nextColumn"/>
          <w:pgSz w:w="11909" w:h="16834" w:code="9"/>
          <w:pgMar w:top="1440" w:right="1080" w:bottom="1440" w:left="1080" w:header="720" w:footer="720" w:gutter="0"/>
          <w:cols w:space="720"/>
          <w:titlePg/>
          <w:rtlGutter/>
          <w:docGrid w:linePitch="299"/>
        </w:sectPr>
      </w:pPr>
    </w:p>
    <w:p w14:paraId="1EA31C48" w14:textId="04BED401" w:rsidR="0019167B" w:rsidRPr="005D6067" w:rsidRDefault="00423F10" w:rsidP="005D6067">
      <w:pPr>
        <w:pStyle w:val="Heading1"/>
        <w:bidi/>
        <w:spacing w:line="276" w:lineRule="auto"/>
        <w:ind w:left="0" w:firstLine="720"/>
        <w:jc w:val="center"/>
        <w:rPr>
          <w:rFonts w:ascii="Simplified Arabic" w:hAnsi="Simplified Arabic" w:cs="Simplified Arabic"/>
          <w:b/>
          <w:bCs/>
          <w:sz w:val="28"/>
          <w:szCs w:val="28"/>
          <w:u w:val="single"/>
        </w:rPr>
      </w:pPr>
      <w:r w:rsidRPr="005D6067">
        <w:rPr>
          <w:rFonts w:ascii="Simplified Arabic" w:hAnsi="Simplified Arabic" w:cs="Simplified Arabic" w:hint="cs"/>
          <w:b/>
          <w:bCs/>
          <w:sz w:val="28"/>
          <w:szCs w:val="28"/>
          <w:u w:val="single"/>
          <w:rtl/>
        </w:rPr>
        <w:lastRenderedPageBreak/>
        <w:t>مل</w:t>
      </w:r>
      <w:r w:rsidR="009116A3" w:rsidRPr="005D6067">
        <w:rPr>
          <w:rFonts w:ascii="Simplified Arabic" w:hAnsi="Simplified Arabic" w:cs="Simplified Arabic"/>
          <w:b/>
          <w:bCs/>
          <w:sz w:val="28"/>
          <w:szCs w:val="28"/>
          <w:u w:val="single"/>
          <w:rtl/>
        </w:rPr>
        <w:t>خص</w:t>
      </w:r>
      <w:r w:rsidR="0019167B" w:rsidRPr="005D6067">
        <w:rPr>
          <w:rFonts w:ascii="Simplified Arabic" w:hAnsi="Simplified Arabic" w:cs="Simplified Arabic"/>
          <w:b/>
          <w:bCs/>
          <w:sz w:val="28"/>
          <w:szCs w:val="28"/>
          <w:u w:val="single"/>
          <w:rtl/>
        </w:rPr>
        <w:t xml:space="preserve"> الدراسة</w:t>
      </w:r>
    </w:p>
    <w:p w14:paraId="163AF524" w14:textId="0E809F9A" w:rsidR="009116A3" w:rsidRPr="00EA3532" w:rsidRDefault="0019167B" w:rsidP="005D6067">
      <w:pPr>
        <w:pStyle w:val="BodyText"/>
        <w:bidi/>
        <w:spacing w:line="276" w:lineRule="auto"/>
        <w:ind w:firstLine="720"/>
        <w:jc w:val="center"/>
        <w:rPr>
          <w:rFonts w:ascii="Simplified Arabic" w:hAnsi="Simplified Arabic" w:cs="Simplified Arabic"/>
        </w:rPr>
      </w:pPr>
      <w:r w:rsidRPr="00EA3532">
        <w:rPr>
          <w:rFonts w:ascii="Simplified Arabic" w:hAnsi="Simplified Arabic" w:cs="Simplified Arabic"/>
          <w:rtl/>
        </w:rPr>
        <w:t>(</w:t>
      </w:r>
      <w:r w:rsidRPr="00EA3532">
        <w:rPr>
          <w:rFonts w:ascii="Simplified Arabic" w:hAnsi="Simplified Arabic" w:cs="Simplified Arabic"/>
          <w:color w:val="EE0000"/>
          <w:rtl/>
        </w:rPr>
        <w:t>عربي</w:t>
      </w:r>
      <w:r w:rsidRPr="00EA3532">
        <w:rPr>
          <w:rFonts w:ascii="Simplified Arabic" w:hAnsi="Simplified Arabic" w:cs="Simplified Arabic"/>
          <w:rtl/>
        </w:rPr>
        <w:t>)</w:t>
      </w:r>
    </w:p>
    <w:p w14:paraId="40569F49" w14:textId="77777777" w:rsidR="00203925" w:rsidRPr="00EA3532" w:rsidRDefault="00203925" w:rsidP="0058683F">
      <w:pPr>
        <w:pStyle w:val="BodyText"/>
        <w:bidi/>
        <w:spacing w:line="276" w:lineRule="auto"/>
        <w:ind w:firstLine="720"/>
        <w:jc w:val="both"/>
        <w:rPr>
          <w:rFonts w:ascii="Simplified Arabic" w:hAnsi="Simplified Arabic" w:cs="Simplified Arabic"/>
        </w:rPr>
      </w:pPr>
    </w:p>
    <w:p w14:paraId="0317B111" w14:textId="43771F29" w:rsidR="00FF71C1" w:rsidRDefault="00E262B5" w:rsidP="0058683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هدفت</w:t>
      </w:r>
      <w:r w:rsidR="009116A3" w:rsidRPr="00EA3532">
        <w:rPr>
          <w:rFonts w:ascii="Simplified Arabic" w:hAnsi="Simplified Arabic" w:cs="Simplified Arabic"/>
          <w:rtl/>
        </w:rPr>
        <w:t xml:space="preserve"> الدراسة إلى قياس فعالية </w:t>
      </w:r>
      <w:r>
        <w:rPr>
          <w:rFonts w:ascii="Simplified Arabic" w:hAnsi="Simplified Arabic" w:cs="Simplified Arabic" w:hint="cs"/>
          <w:rtl/>
        </w:rPr>
        <w:t>التسويق</w:t>
      </w:r>
      <w:r w:rsidR="009116A3" w:rsidRPr="00EA3532">
        <w:rPr>
          <w:rFonts w:ascii="Simplified Arabic" w:hAnsi="Simplified Arabic" w:cs="Simplified Arabic"/>
          <w:rtl/>
        </w:rPr>
        <w:t xml:space="preserve"> بالمؤثرين الرقميين في تحفيز الطلب الفعلي على المطاعم السريعة لدى طلاب جامعات مدينة </w:t>
      </w:r>
      <w:r>
        <w:rPr>
          <w:rFonts w:ascii="Simplified Arabic" w:hAnsi="Simplified Arabic" w:cs="Simplified Arabic" w:hint="cs"/>
          <w:rtl/>
        </w:rPr>
        <w:t>الرياض</w:t>
      </w:r>
      <w:r w:rsidR="009116A3" w:rsidRPr="00EA3532">
        <w:rPr>
          <w:rFonts w:ascii="Simplified Arabic" w:hAnsi="Simplified Arabic" w:cs="Simplified Arabic"/>
          <w:rtl/>
        </w:rPr>
        <w:t>، من خلال</w:t>
      </w:r>
      <w:r>
        <w:rPr>
          <w:rFonts w:ascii="Simplified Arabic" w:hAnsi="Simplified Arabic" w:cs="Simplified Arabic" w:hint="cs"/>
          <w:rtl/>
        </w:rPr>
        <w:t xml:space="preserve"> اختبا</w:t>
      </w:r>
      <w:r w:rsidR="009116A3" w:rsidRPr="00EA3532">
        <w:rPr>
          <w:rFonts w:ascii="Simplified Arabic" w:hAnsi="Simplified Arabic" w:cs="Simplified Arabic"/>
          <w:rtl/>
        </w:rPr>
        <w:t>ر</w:t>
      </w:r>
      <w:r w:rsidR="00423F10">
        <w:rPr>
          <w:rFonts w:ascii="Simplified Arabic" w:hAnsi="Simplified Arabic" w:cs="Simplified Arabic" w:hint="cs"/>
          <w:rtl/>
        </w:rPr>
        <w:t xml:space="preserve"> </w:t>
      </w:r>
      <w:r w:rsidR="009116A3" w:rsidRPr="00EA3532">
        <w:rPr>
          <w:rFonts w:ascii="Simplified Arabic" w:hAnsi="Simplified Arabic" w:cs="Simplified Arabic"/>
          <w:rtl/>
        </w:rPr>
        <w:t xml:space="preserve">أثر خصائص المؤثرين </w:t>
      </w:r>
    </w:p>
    <w:p w14:paraId="67A0E08C" w14:textId="61FFF33B" w:rsidR="009116A3" w:rsidRPr="00EA3532" w:rsidRDefault="009116A3" w:rsidP="0058683F">
      <w:pPr>
        <w:pStyle w:val="BodyText"/>
        <w:bidi/>
        <w:spacing w:line="276" w:lineRule="auto"/>
        <w:jc w:val="both"/>
        <w:rPr>
          <w:rFonts w:ascii="Simplified Arabic" w:hAnsi="Simplified Arabic" w:cs="Simplified Arabic"/>
          <w:rtl/>
        </w:rPr>
      </w:pPr>
      <w:r w:rsidRPr="00EA3532">
        <w:rPr>
          <w:rFonts w:ascii="Simplified Arabic" w:hAnsi="Simplified Arabic" w:cs="Simplified Arabic"/>
          <w:rtl/>
        </w:rPr>
        <w:t>(المصداقية، الخبرة، الجاذبية)</w:t>
      </w:r>
      <w:r w:rsidR="00CA0A35" w:rsidRPr="00EA3532">
        <w:rPr>
          <w:rFonts w:ascii="Simplified Arabic" w:hAnsi="Simplified Arabic" w:cs="Simplified Arabic"/>
          <w:rtl/>
        </w:rPr>
        <w:t xml:space="preserve"> </w:t>
      </w:r>
      <w:r w:rsidRPr="00EA3532">
        <w:rPr>
          <w:rFonts w:ascii="Simplified Arabic" w:hAnsi="Simplified Arabic" w:cs="Simplified Arabic"/>
          <w:rtl/>
        </w:rPr>
        <w:t>على السلوك الشرائي</w:t>
      </w:r>
      <w:r w:rsidR="00423F10">
        <w:rPr>
          <w:rFonts w:ascii="Simplified Arabic" w:hAnsi="Simplified Arabic" w:cs="Simplified Arabic" w:hint="cs"/>
          <w:rtl/>
        </w:rPr>
        <w:t xml:space="preserve"> الفعلي</w:t>
      </w:r>
      <w:r w:rsidRPr="00EA3532">
        <w:rPr>
          <w:rFonts w:ascii="Simplified Arabic" w:hAnsi="Simplified Arabic" w:cs="Simplified Arabic"/>
          <w:rtl/>
        </w:rPr>
        <w:t xml:space="preserve">، مع دراسة </w:t>
      </w:r>
      <w:r w:rsidR="00E262B5">
        <w:rPr>
          <w:rFonts w:ascii="Simplified Arabic" w:hAnsi="Simplified Arabic" w:cs="Simplified Arabic" w:hint="cs"/>
          <w:rtl/>
        </w:rPr>
        <w:t>الدو</w:t>
      </w:r>
      <w:r w:rsidRPr="00EA3532">
        <w:rPr>
          <w:rFonts w:ascii="Simplified Arabic" w:hAnsi="Simplified Arabic" w:cs="Simplified Arabic"/>
          <w:rtl/>
        </w:rPr>
        <w:t xml:space="preserve">ر </w:t>
      </w:r>
      <w:r w:rsidR="00E262B5">
        <w:rPr>
          <w:rFonts w:ascii="Simplified Arabic" w:hAnsi="Simplified Arabic" w:cs="Simplified Arabic" w:hint="cs"/>
          <w:rtl/>
        </w:rPr>
        <w:t>الوسيط</w:t>
      </w:r>
      <w:r w:rsidRPr="00EA3532">
        <w:rPr>
          <w:rFonts w:ascii="Simplified Arabic" w:hAnsi="Simplified Arabic" w:cs="Simplified Arabic"/>
          <w:rtl/>
        </w:rPr>
        <w:t xml:space="preserve"> للثقة في المؤثر و</w:t>
      </w:r>
      <w:r w:rsidR="00FC62FC">
        <w:rPr>
          <w:rFonts w:ascii="Simplified Arabic" w:hAnsi="Simplified Arabic" w:cs="Simplified Arabic" w:hint="cs"/>
          <w:rtl/>
        </w:rPr>
        <w:t xml:space="preserve"> </w:t>
      </w:r>
      <w:r w:rsidRPr="00EA3532">
        <w:rPr>
          <w:rFonts w:ascii="Simplified Arabic" w:hAnsi="Simplified Arabic" w:cs="Simplified Arabic"/>
          <w:rtl/>
        </w:rPr>
        <w:t xml:space="preserve">الأثر </w:t>
      </w:r>
      <w:r w:rsidR="00E262B5">
        <w:rPr>
          <w:rFonts w:ascii="Simplified Arabic" w:hAnsi="Simplified Arabic" w:cs="Simplified Arabic" w:hint="cs"/>
          <w:rtl/>
        </w:rPr>
        <w:t>المعدل</w:t>
      </w:r>
      <w:r w:rsidRPr="00EA3532">
        <w:rPr>
          <w:rFonts w:ascii="Simplified Arabic" w:hAnsi="Simplified Arabic" w:cs="Simplified Arabic"/>
          <w:rtl/>
        </w:rPr>
        <w:t xml:space="preserve"> للمتغيرات الديموغرافية</w:t>
      </w:r>
      <w:r w:rsidR="00E071E1" w:rsidRPr="00EA3532">
        <w:rPr>
          <w:rFonts w:ascii="Simplified Arabic" w:hAnsi="Simplified Arabic" w:cs="Simplified Arabic"/>
          <w:rtl/>
        </w:rPr>
        <w:t>.</w:t>
      </w:r>
    </w:p>
    <w:p w14:paraId="21D34BC7" w14:textId="4279DBF1" w:rsidR="009116A3" w:rsidRPr="00EA3532" w:rsidRDefault="009116A3" w:rsidP="0058683F">
      <w:pPr>
        <w:pStyle w:val="BodyText"/>
        <w:bidi/>
        <w:spacing w:line="276" w:lineRule="auto"/>
        <w:ind w:firstLine="720"/>
        <w:jc w:val="both"/>
        <w:rPr>
          <w:rFonts w:ascii="Simplified Arabic" w:hAnsi="Simplified Arabic" w:cs="Simplified Arabic"/>
          <w:rtl/>
        </w:rPr>
      </w:pPr>
      <w:r w:rsidRPr="00EA3532">
        <w:rPr>
          <w:rFonts w:ascii="Simplified Arabic" w:hAnsi="Simplified Arabic" w:cs="Simplified Arabic"/>
          <w:rtl/>
        </w:rPr>
        <w:t>واعتمدت الدراسة على منهج المسح ا</w:t>
      </w:r>
      <w:r w:rsidR="00E262B5">
        <w:rPr>
          <w:rFonts w:ascii="Simplified Arabic" w:hAnsi="Simplified Arabic" w:cs="Simplified Arabic" w:hint="cs"/>
          <w:rtl/>
        </w:rPr>
        <w:t>لوصفي</w:t>
      </w:r>
      <w:r w:rsidRPr="00EA3532">
        <w:rPr>
          <w:rFonts w:ascii="Simplified Arabic" w:hAnsi="Simplified Arabic" w:cs="Simplified Arabic"/>
          <w:rtl/>
        </w:rPr>
        <w:t xml:space="preserve"> التحليلي، واستخدمت الاستبانة الإلكترونية </w:t>
      </w:r>
      <w:r w:rsidR="00767474">
        <w:rPr>
          <w:rFonts w:ascii="Simplified Arabic" w:hAnsi="Simplified Arabic" w:cs="Simplified Arabic" w:hint="cs"/>
          <w:rtl/>
        </w:rPr>
        <w:t>ك</w:t>
      </w:r>
      <w:r w:rsidRPr="00EA3532">
        <w:rPr>
          <w:rFonts w:ascii="Simplified Arabic" w:hAnsi="Simplified Arabic" w:cs="Simplified Arabic"/>
          <w:rtl/>
        </w:rPr>
        <w:t xml:space="preserve">أداة لجمع البيانات، وطبقت على </w:t>
      </w:r>
      <w:r w:rsidR="00E262B5">
        <w:rPr>
          <w:rFonts w:ascii="Simplified Arabic" w:hAnsi="Simplified Arabic" w:cs="Simplified Arabic" w:hint="cs"/>
          <w:rtl/>
        </w:rPr>
        <w:t>عينة</w:t>
      </w:r>
      <w:r w:rsidRPr="00EA3532">
        <w:rPr>
          <w:rFonts w:ascii="Simplified Arabic" w:hAnsi="Simplified Arabic" w:cs="Simplified Arabic"/>
          <w:rtl/>
        </w:rPr>
        <w:t xml:space="preserve"> عمدية قوامها (</w:t>
      </w:r>
      <w:r w:rsidR="005A5026">
        <w:rPr>
          <w:rFonts w:ascii="Simplified Arabic" w:hAnsi="Simplified Arabic" w:cs="Simplified Arabic" w:hint="cs"/>
          <w:rtl/>
        </w:rPr>
        <w:t>339</w:t>
      </w:r>
      <w:r w:rsidRPr="00EA3532">
        <w:rPr>
          <w:rFonts w:ascii="Simplified Arabic" w:hAnsi="Simplified Arabic" w:cs="Simplified Arabic"/>
          <w:rtl/>
        </w:rPr>
        <w:t>) مفردة من طلاب وطالبات ا</w:t>
      </w:r>
      <w:r w:rsidR="00E262B5">
        <w:rPr>
          <w:rFonts w:ascii="Simplified Arabic" w:hAnsi="Simplified Arabic" w:cs="Simplified Arabic" w:hint="cs"/>
          <w:rtl/>
        </w:rPr>
        <w:t>لجامعات</w:t>
      </w:r>
      <w:r w:rsidRPr="00EA3532">
        <w:rPr>
          <w:rFonts w:ascii="Simplified Arabic" w:hAnsi="Simplified Arabic" w:cs="Simplified Arabic"/>
          <w:rtl/>
        </w:rPr>
        <w:t xml:space="preserve"> بمدينة الرياض.</w:t>
      </w:r>
    </w:p>
    <w:p w14:paraId="420EE0DE" w14:textId="502447A0" w:rsidR="009116A3" w:rsidRPr="00EA3532" w:rsidRDefault="00E262B5" w:rsidP="0058683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أظهرت</w:t>
      </w:r>
      <w:r w:rsidR="009116A3" w:rsidRPr="00EA3532">
        <w:rPr>
          <w:rFonts w:ascii="Simplified Arabic" w:hAnsi="Simplified Arabic" w:cs="Simplified Arabic"/>
          <w:rtl/>
        </w:rPr>
        <w:t xml:space="preserve"> النتائج ارتفاعاً في معدلات استخدام </w:t>
      </w:r>
      <w:r>
        <w:rPr>
          <w:rFonts w:ascii="Simplified Arabic" w:hAnsi="Simplified Arabic" w:cs="Simplified Arabic" w:hint="cs"/>
          <w:rtl/>
        </w:rPr>
        <w:t>طلاب</w:t>
      </w:r>
      <w:r w:rsidR="009116A3" w:rsidRPr="00EA3532">
        <w:rPr>
          <w:rFonts w:ascii="Simplified Arabic" w:hAnsi="Simplified Arabic" w:cs="Simplified Arabic"/>
          <w:rtl/>
        </w:rPr>
        <w:t xml:space="preserve"> الجامعات لوسائل ا</w:t>
      </w:r>
      <w:r w:rsidR="00D02CB7">
        <w:rPr>
          <w:rFonts w:ascii="Simplified Arabic" w:hAnsi="Simplified Arabic" w:cs="Simplified Arabic" w:hint="cs"/>
          <w:rtl/>
        </w:rPr>
        <w:t>لتواصل</w:t>
      </w:r>
      <w:r w:rsidR="009116A3" w:rsidRPr="00EA3532">
        <w:rPr>
          <w:rFonts w:ascii="Simplified Arabic" w:hAnsi="Simplified Arabic" w:cs="Simplified Arabic"/>
          <w:rtl/>
        </w:rPr>
        <w:t xml:space="preserve"> الاجتماعي</w:t>
      </w:r>
      <w:r w:rsidR="005862E9">
        <w:rPr>
          <w:rFonts w:ascii="Simplified Arabic" w:hAnsi="Simplified Arabic" w:cs="Simplified Arabic" w:hint="cs"/>
          <w:rtl/>
        </w:rPr>
        <w:t xml:space="preserve">، </w:t>
      </w:r>
      <w:r w:rsidR="009116A3" w:rsidRPr="00EA3532">
        <w:rPr>
          <w:rFonts w:ascii="Simplified Arabic" w:hAnsi="Simplified Arabic" w:cs="Simplified Arabic"/>
          <w:rtl/>
        </w:rPr>
        <w:t xml:space="preserve">وتصدرت </w:t>
      </w:r>
      <w:r>
        <w:rPr>
          <w:rFonts w:ascii="Simplified Arabic" w:hAnsi="Simplified Arabic" w:cs="Simplified Arabic" w:hint="cs"/>
          <w:rtl/>
        </w:rPr>
        <w:t>منصات</w:t>
      </w:r>
      <w:r w:rsidR="009116A3" w:rsidRPr="00EA3532">
        <w:rPr>
          <w:rFonts w:ascii="Simplified Arabic" w:hAnsi="Simplified Arabic" w:cs="Simplified Arabic"/>
          <w:rtl/>
        </w:rPr>
        <w:t xml:space="preserve"> </w:t>
      </w:r>
      <w:r w:rsidR="004351A2">
        <w:rPr>
          <w:rFonts w:ascii="Simplified Arabic" w:hAnsi="Simplified Arabic" w:cs="Simplified Arabic" w:hint="cs"/>
          <w:rtl/>
        </w:rPr>
        <w:t>(</w:t>
      </w:r>
      <w:r w:rsidR="009116A3" w:rsidRPr="00EA3532">
        <w:rPr>
          <w:rFonts w:ascii="Simplified Arabic" w:hAnsi="Simplified Arabic" w:cs="Simplified Arabic"/>
          <w:rtl/>
        </w:rPr>
        <w:t xml:space="preserve">إنستغرام، سناب شات، تيك توك) قائمة المنصات الأكثر استخداماً  لمتابعة </w:t>
      </w:r>
      <w:r w:rsidR="00486D55" w:rsidRPr="00EA3532">
        <w:rPr>
          <w:rFonts w:ascii="Simplified Arabic" w:hAnsi="Simplified Arabic" w:cs="Simplified Arabic"/>
          <w:rtl/>
        </w:rPr>
        <w:t xml:space="preserve">محتوى </w:t>
      </w:r>
      <w:r w:rsidR="009116A3" w:rsidRPr="00EA3532">
        <w:rPr>
          <w:rFonts w:ascii="Simplified Arabic" w:hAnsi="Simplified Arabic" w:cs="Simplified Arabic"/>
          <w:rtl/>
        </w:rPr>
        <w:t>المؤثرين الغذائيين.</w:t>
      </w:r>
    </w:p>
    <w:p w14:paraId="4FD57ABE" w14:textId="18A3FBBA" w:rsidR="009116A3" w:rsidRPr="00EA3532" w:rsidRDefault="009116A3" w:rsidP="0058683F">
      <w:pPr>
        <w:pStyle w:val="BodyText"/>
        <w:bidi/>
        <w:spacing w:line="276" w:lineRule="auto"/>
        <w:ind w:firstLine="720"/>
        <w:jc w:val="both"/>
        <w:rPr>
          <w:rFonts w:ascii="Simplified Arabic" w:hAnsi="Simplified Arabic" w:cs="Simplified Arabic"/>
        </w:rPr>
      </w:pPr>
      <w:r w:rsidRPr="00EA3532">
        <w:rPr>
          <w:rFonts w:ascii="Simplified Arabic" w:hAnsi="Simplified Arabic" w:cs="Simplified Arabic"/>
          <w:rtl/>
        </w:rPr>
        <w:t xml:space="preserve">كما </w:t>
      </w:r>
      <w:r w:rsidR="00E262B5">
        <w:rPr>
          <w:rFonts w:ascii="Simplified Arabic" w:hAnsi="Simplified Arabic" w:cs="Simplified Arabic" w:hint="cs"/>
          <w:rtl/>
        </w:rPr>
        <w:t>كشفت</w:t>
      </w:r>
      <w:r w:rsidRPr="00EA3532">
        <w:rPr>
          <w:rFonts w:ascii="Simplified Arabic" w:hAnsi="Simplified Arabic" w:cs="Simplified Arabic"/>
          <w:rtl/>
        </w:rPr>
        <w:t xml:space="preserve"> ا</w:t>
      </w:r>
      <w:r w:rsidR="00E262B5">
        <w:rPr>
          <w:rFonts w:ascii="Simplified Arabic" w:hAnsi="Simplified Arabic" w:cs="Simplified Arabic" w:hint="cs"/>
          <w:rtl/>
        </w:rPr>
        <w:t>لنتائج</w:t>
      </w:r>
      <w:r w:rsidRPr="00EA3532">
        <w:rPr>
          <w:rFonts w:ascii="Simplified Arabic" w:hAnsi="Simplified Arabic" w:cs="Simplified Arabic"/>
          <w:rtl/>
        </w:rPr>
        <w:t xml:space="preserve"> أن</w:t>
      </w:r>
      <w:r w:rsidR="005862E9">
        <w:rPr>
          <w:rFonts w:ascii="Simplified Arabic" w:hAnsi="Simplified Arabic" w:cs="Simplified Arabic" w:hint="cs"/>
          <w:rtl/>
        </w:rPr>
        <w:t xml:space="preserve"> غالبية أفراد العينة </w:t>
      </w:r>
      <w:r w:rsidRPr="00EA3532">
        <w:rPr>
          <w:rFonts w:ascii="Simplified Arabic" w:hAnsi="Simplified Arabic" w:cs="Simplified Arabic"/>
          <w:rtl/>
        </w:rPr>
        <w:t xml:space="preserve">يثقون بتجارب المؤثرين أكثر </w:t>
      </w:r>
      <w:r w:rsidR="00E262B5">
        <w:rPr>
          <w:rFonts w:ascii="Simplified Arabic" w:hAnsi="Simplified Arabic" w:cs="Simplified Arabic" w:hint="cs"/>
          <w:rtl/>
        </w:rPr>
        <w:t>من</w:t>
      </w:r>
      <w:r w:rsidRPr="00EA3532">
        <w:rPr>
          <w:rFonts w:ascii="Simplified Arabic" w:hAnsi="Simplified Arabic" w:cs="Simplified Arabic"/>
          <w:rtl/>
        </w:rPr>
        <w:t xml:space="preserve"> الإعلانات التقليدية، وأن أسلوب </w:t>
      </w:r>
      <w:r w:rsidR="00E262B5">
        <w:rPr>
          <w:rFonts w:ascii="Simplified Arabic" w:hAnsi="Simplified Arabic" w:cs="Simplified Arabic" w:hint="cs"/>
          <w:rtl/>
        </w:rPr>
        <w:t>عرض</w:t>
      </w:r>
      <w:r w:rsidRPr="00EA3532">
        <w:rPr>
          <w:rFonts w:ascii="Simplified Arabic" w:hAnsi="Simplified Arabic" w:cs="Simplified Arabic"/>
          <w:rtl/>
        </w:rPr>
        <w:t xml:space="preserve"> المحتوى والإبداع البصري</w:t>
      </w:r>
      <w:r w:rsidR="005862E9">
        <w:rPr>
          <w:rFonts w:ascii="Simplified Arabic" w:hAnsi="Simplified Arabic" w:cs="Simplified Arabic" w:hint="cs"/>
          <w:rtl/>
        </w:rPr>
        <w:t xml:space="preserve"> </w:t>
      </w:r>
      <w:r w:rsidR="00486D55" w:rsidRPr="00EA3532">
        <w:rPr>
          <w:rFonts w:ascii="Simplified Arabic" w:hAnsi="Simplified Arabic" w:cs="Simplified Arabic"/>
          <w:rtl/>
        </w:rPr>
        <w:t>له تأثير إيجابي أقوى</w:t>
      </w:r>
      <w:r w:rsidR="00E071E1" w:rsidRPr="00EA3532">
        <w:rPr>
          <w:rFonts w:ascii="Simplified Arabic" w:hAnsi="Simplified Arabic" w:cs="Simplified Arabic"/>
          <w:rtl/>
        </w:rPr>
        <w:t xml:space="preserve"> على</w:t>
      </w:r>
      <w:r w:rsidR="00E262B5">
        <w:rPr>
          <w:rFonts w:ascii="Simplified Arabic" w:hAnsi="Simplified Arabic" w:cs="Simplified Arabic" w:hint="cs"/>
          <w:rtl/>
        </w:rPr>
        <w:t xml:space="preserve"> السلوك</w:t>
      </w:r>
      <w:r w:rsidR="00E071E1" w:rsidRPr="00EA3532">
        <w:rPr>
          <w:rFonts w:ascii="Simplified Arabic" w:hAnsi="Simplified Arabic" w:cs="Simplified Arabic"/>
          <w:rtl/>
        </w:rPr>
        <w:t xml:space="preserve"> الشرائي الفعلي</w:t>
      </w:r>
      <w:r w:rsidRPr="00EA3532">
        <w:rPr>
          <w:rFonts w:ascii="Simplified Arabic" w:hAnsi="Simplified Arabic" w:cs="Simplified Arabic"/>
          <w:rtl/>
        </w:rPr>
        <w:t xml:space="preserve">، حيث </w:t>
      </w:r>
      <w:r w:rsidR="005862E9">
        <w:rPr>
          <w:rFonts w:ascii="Simplified Arabic" w:hAnsi="Simplified Arabic" w:cs="Simplified Arabic" w:hint="cs"/>
          <w:rtl/>
        </w:rPr>
        <w:t xml:space="preserve">أقدم معظم أفراد </w:t>
      </w:r>
      <w:r w:rsidRPr="00EA3532">
        <w:rPr>
          <w:rFonts w:ascii="Simplified Arabic" w:hAnsi="Simplified Arabic" w:cs="Simplified Arabic"/>
          <w:rtl/>
        </w:rPr>
        <w:t>العينة</w:t>
      </w:r>
      <w:r w:rsidR="005862E9">
        <w:rPr>
          <w:rFonts w:ascii="Simplified Arabic" w:hAnsi="Simplified Arabic" w:cs="Simplified Arabic" w:hint="cs"/>
          <w:rtl/>
        </w:rPr>
        <w:t xml:space="preserve"> على تجربة </w:t>
      </w:r>
      <w:r w:rsidRPr="00EA3532">
        <w:rPr>
          <w:rFonts w:ascii="Simplified Arabic" w:hAnsi="Simplified Arabic" w:cs="Simplified Arabic"/>
          <w:rtl/>
        </w:rPr>
        <w:t xml:space="preserve">مطعم بناءً على توصية مؤثر، وتكرر الشراء لدى </w:t>
      </w:r>
      <w:r w:rsidR="005862E9">
        <w:rPr>
          <w:rFonts w:ascii="Simplified Arabic" w:hAnsi="Simplified Arabic" w:cs="Simplified Arabic" w:hint="cs"/>
          <w:rtl/>
        </w:rPr>
        <w:t xml:space="preserve">نسبة كبيرة منهم، </w:t>
      </w:r>
      <w:r w:rsidR="00F126D9">
        <w:rPr>
          <w:rFonts w:ascii="Simplified Arabic" w:hAnsi="Simplified Arabic" w:cs="Simplified Arabic" w:hint="cs"/>
          <w:rtl/>
        </w:rPr>
        <w:t xml:space="preserve">كما </w:t>
      </w:r>
      <w:r w:rsidR="00E262B5">
        <w:rPr>
          <w:rFonts w:ascii="Simplified Arabic" w:hAnsi="Simplified Arabic" w:cs="Simplified Arabic" w:hint="cs"/>
          <w:rtl/>
        </w:rPr>
        <w:t>أظهر</w:t>
      </w:r>
      <w:r w:rsidR="00F126D9">
        <w:rPr>
          <w:rFonts w:ascii="Simplified Arabic" w:hAnsi="Simplified Arabic" w:cs="Simplified Arabic" w:hint="cs"/>
          <w:rtl/>
        </w:rPr>
        <w:t>ت</w:t>
      </w:r>
      <w:r w:rsidR="007D0605">
        <w:rPr>
          <w:rFonts w:ascii="Simplified Arabic" w:hAnsi="Simplified Arabic" w:cs="Simplified Arabic" w:hint="cs"/>
          <w:rtl/>
        </w:rPr>
        <w:t xml:space="preserve"> النتائج ارتفاع مستوى الثقة بالمؤثرين،</w:t>
      </w:r>
      <w:r w:rsidR="00E071E1" w:rsidRPr="00EA3532">
        <w:rPr>
          <w:rFonts w:ascii="Simplified Arabic" w:hAnsi="Simplified Arabic" w:cs="Simplified Arabic"/>
          <w:rtl/>
        </w:rPr>
        <w:t xml:space="preserve"> </w:t>
      </w:r>
      <w:r w:rsidR="00F126D9">
        <w:rPr>
          <w:rFonts w:ascii="Simplified Arabic" w:hAnsi="Simplified Arabic" w:cs="Simplified Arabic" w:hint="cs"/>
          <w:rtl/>
        </w:rPr>
        <w:t>مع وجود</w:t>
      </w:r>
      <w:r w:rsidR="006E2966">
        <w:rPr>
          <w:rFonts w:ascii="Simplified Arabic" w:hAnsi="Simplified Arabic" w:cs="Simplified Arabic" w:hint="cs"/>
          <w:rtl/>
        </w:rPr>
        <w:t xml:space="preserve"> اختلافا</w:t>
      </w:r>
      <w:r w:rsidR="00F126D9">
        <w:rPr>
          <w:rFonts w:ascii="Simplified Arabic" w:hAnsi="Simplified Arabic" w:cs="Simplified Arabic" w:hint="cs"/>
          <w:rtl/>
        </w:rPr>
        <w:t xml:space="preserve">ت </w:t>
      </w:r>
      <w:r w:rsidR="006E2966">
        <w:rPr>
          <w:rFonts w:ascii="Simplified Arabic" w:hAnsi="Simplified Arabic" w:cs="Simplified Arabic" w:hint="cs"/>
          <w:rtl/>
        </w:rPr>
        <w:t>في استجابات أفراد العينة</w:t>
      </w:r>
      <w:r w:rsidR="00F126D9">
        <w:rPr>
          <w:rFonts w:ascii="Simplified Arabic" w:hAnsi="Simplified Arabic" w:cs="Simplified Arabic" w:hint="cs"/>
          <w:rtl/>
        </w:rPr>
        <w:t xml:space="preserve"> وفق بعض المتغيرات الديموغرافية.</w:t>
      </w:r>
    </w:p>
    <w:p w14:paraId="6F86934B" w14:textId="5B48C9C7" w:rsidR="00E071E1" w:rsidRDefault="009116A3" w:rsidP="0058683F">
      <w:pPr>
        <w:pStyle w:val="BodyText"/>
        <w:bidi/>
        <w:spacing w:line="276" w:lineRule="auto"/>
        <w:ind w:firstLine="720"/>
        <w:jc w:val="both"/>
        <w:rPr>
          <w:rFonts w:ascii="Simplified Arabic" w:hAnsi="Simplified Arabic" w:cs="Simplified Arabic"/>
          <w:rtl/>
        </w:rPr>
      </w:pPr>
      <w:r w:rsidRPr="00EA3532">
        <w:rPr>
          <w:rFonts w:ascii="Simplified Arabic" w:hAnsi="Simplified Arabic" w:cs="Simplified Arabic"/>
          <w:rtl/>
        </w:rPr>
        <w:t>و</w:t>
      </w:r>
      <w:r w:rsidR="00E262B5">
        <w:rPr>
          <w:rFonts w:ascii="Simplified Arabic" w:hAnsi="Simplified Arabic" w:cs="Simplified Arabic" w:hint="cs"/>
          <w:rtl/>
        </w:rPr>
        <w:t>خلصت</w:t>
      </w:r>
      <w:r w:rsidRPr="00EA3532">
        <w:rPr>
          <w:rFonts w:ascii="Simplified Arabic" w:hAnsi="Simplified Arabic" w:cs="Simplified Arabic"/>
          <w:rtl/>
        </w:rPr>
        <w:t xml:space="preserve"> الدراسة إلى أن فعالية </w:t>
      </w:r>
      <w:r w:rsidR="004E54B7" w:rsidRPr="00EA3532">
        <w:rPr>
          <w:rFonts w:ascii="Simplified Arabic" w:hAnsi="Simplified Arabic" w:cs="Simplified Arabic"/>
          <w:rtl/>
        </w:rPr>
        <w:t>التسويق بالمؤثرين</w:t>
      </w:r>
      <w:r w:rsidRPr="00EA3532">
        <w:rPr>
          <w:rFonts w:ascii="Simplified Arabic" w:hAnsi="Simplified Arabic" w:cs="Simplified Arabic"/>
          <w:rtl/>
        </w:rPr>
        <w:t xml:space="preserve"> </w:t>
      </w:r>
      <w:r w:rsidR="00E262B5">
        <w:rPr>
          <w:rFonts w:ascii="Simplified Arabic" w:hAnsi="Simplified Arabic" w:cs="Simplified Arabic" w:hint="cs"/>
          <w:rtl/>
        </w:rPr>
        <w:t>تقوم</w:t>
      </w:r>
      <w:r w:rsidR="00421662" w:rsidRPr="00EA3532">
        <w:rPr>
          <w:rFonts w:ascii="Simplified Arabic" w:hAnsi="Simplified Arabic" w:cs="Simplified Arabic"/>
          <w:rtl/>
        </w:rPr>
        <w:t xml:space="preserve"> على</w:t>
      </w:r>
      <w:r w:rsidRPr="00EA3532">
        <w:rPr>
          <w:rFonts w:ascii="Simplified Arabic" w:hAnsi="Simplified Arabic" w:cs="Simplified Arabic"/>
          <w:rtl/>
        </w:rPr>
        <w:t xml:space="preserve"> المصداقية،</w:t>
      </w:r>
      <w:r w:rsidR="00201263" w:rsidRPr="00EA3532">
        <w:rPr>
          <w:rFonts w:ascii="Simplified Arabic" w:hAnsi="Simplified Arabic" w:cs="Simplified Arabic"/>
          <w:rtl/>
        </w:rPr>
        <w:t xml:space="preserve"> </w:t>
      </w:r>
      <w:r w:rsidR="00E262B5">
        <w:rPr>
          <w:rFonts w:ascii="Simplified Arabic" w:hAnsi="Simplified Arabic" w:cs="Simplified Arabic" w:hint="cs"/>
          <w:rtl/>
        </w:rPr>
        <w:t>الجودة</w:t>
      </w:r>
      <w:r w:rsidRPr="00EA3532">
        <w:rPr>
          <w:rFonts w:ascii="Simplified Arabic" w:hAnsi="Simplified Arabic" w:cs="Simplified Arabic"/>
          <w:rtl/>
        </w:rPr>
        <w:t xml:space="preserve"> البصرية، الثقة </w:t>
      </w:r>
      <w:r w:rsidR="00E262B5">
        <w:rPr>
          <w:rFonts w:ascii="Simplified Arabic" w:hAnsi="Simplified Arabic" w:cs="Simplified Arabic" w:hint="cs"/>
          <w:rtl/>
        </w:rPr>
        <w:t>المستدامة</w:t>
      </w:r>
      <w:r w:rsidRPr="00EA3532">
        <w:rPr>
          <w:rFonts w:ascii="Simplified Arabic" w:hAnsi="Simplified Arabic" w:cs="Simplified Arabic"/>
          <w:rtl/>
        </w:rPr>
        <w:t xml:space="preserve">، مع </w:t>
      </w:r>
      <w:r w:rsidR="00E071E1" w:rsidRPr="00EA3532">
        <w:rPr>
          <w:rFonts w:ascii="Simplified Arabic" w:hAnsi="Simplified Arabic" w:cs="Simplified Arabic"/>
          <w:rtl/>
        </w:rPr>
        <w:t xml:space="preserve">ضرورة </w:t>
      </w:r>
      <w:r w:rsidR="00E262B5">
        <w:rPr>
          <w:rFonts w:ascii="Simplified Arabic" w:hAnsi="Simplified Arabic" w:cs="Simplified Arabic" w:hint="cs"/>
          <w:rtl/>
        </w:rPr>
        <w:t>استهداف</w:t>
      </w:r>
      <w:r w:rsidR="00E071E1" w:rsidRPr="00EA3532">
        <w:rPr>
          <w:rFonts w:ascii="Simplified Arabic" w:hAnsi="Simplified Arabic" w:cs="Simplified Arabic"/>
          <w:rtl/>
        </w:rPr>
        <w:t xml:space="preserve"> الفئات الأكثر استجابة وتصميم </w:t>
      </w:r>
      <w:r w:rsidR="00E262B5">
        <w:rPr>
          <w:rFonts w:ascii="Simplified Arabic" w:hAnsi="Simplified Arabic" w:cs="Simplified Arabic" w:hint="cs"/>
          <w:rtl/>
        </w:rPr>
        <w:t>محتوى</w:t>
      </w:r>
      <w:r w:rsidR="00E071E1" w:rsidRPr="00EA3532">
        <w:rPr>
          <w:rFonts w:ascii="Simplified Arabic" w:hAnsi="Simplified Arabic" w:cs="Simplified Arabic"/>
          <w:rtl/>
        </w:rPr>
        <w:t xml:space="preserve"> بصري </w:t>
      </w:r>
      <w:r w:rsidR="00E262B5">
        <w:rPr>
          <w:rFonts w:ascii="Simplified Arabic" w:hAnsi="Simplified Arabic" w:cs="Simplified Arabic" w:hint="cs"/>
          <w:rtl/>
        </w:rPr>
        <w:t>واقعي</w:t>
      </w:r>
      <w:r w:rsidRPr="00EA3532">
        <w:rPr>
          <w:rFonts w:ascii="Simplified Arabic" w:hAnsi="Simplified Arabic" w:cs="Simplified Arabic"/>
          <w:rtl/>
        </w:rPr>
        <w:t>.</w:t>
      </w:r>
    </w:p>
    <w:p w14:paraId="395DE417" w14:textId="77777777" w:rsidR="00423F10" w:rsidRPr="00EA3532" w:rsidRDefault="00423F10" w:rsidP="0058683F">
      <w:pPr>
        <w:pStyle w:val="BodyText"/>
        <w:bidi/>
        <w:spacing w:line="276" w:lineRule="auto"/>
        <w:ind w:firstLine="720"/>
        <w:jc w:val="both"/>
        <w:rPr>
          <w:rFonts w:ascii="Simplified Arabic" w:hAnsi="Simplified Arabic" w:cs="Simplified Arabic"/>
        </w:rPr>
      </w:pPr>
    </w:p>
    <w:p w14:paraId="18CD9457" w14:textId="201338F7" w:rsidR="00E071E1" w:rsidRPr="00EA3532" w:rsidRDefault="00E262B5" w:rsidP="0058683F">
      <w:pPr>
        <w:pStyle w:val="BodyText"/>
        <w:bidi/>
        <w:spacing w:line="276" w:lineRule="auto"/>
        <w:ind w:right="125" w:firstLine="720"/>
        <w:jc w:val="both"/>
        <w:rPr>
          <w:rFonts w:ascii="Simplified Arabic" w:hAnsi="Simplified Arabic" w:cs="Simplified Arabic"/>
        </w:rPr>
      </w:pPr>
      <w:r>
        <w:rPr>
          <w:rFonts w:ascii="Simplified Arabic" w:hAnsi="Simplified Arabic" w:cs="Simplified Arabic" w:hint="cs"/>
          <w:b/>
          <w:bCs/>
          <w:rtl/>
        </w:rPr>
        <w:t>الكلمات</w:t>
      </w:r>
      <w:r w:rsidR="00E071E1" w:rsidRPr="00EA3532">
        <w:rPr>
          <w:rFonts w:ascii="Simplified Arabic" w:hAnsi="Simplified Arabic" w:cs="Simplified Arabic"/>
          <w:b/>
          <w:bCs/>
          <w:rtl/>
        </w:rPr>
        <w:t xml:space="preserve"> المفتاحية :</w:t>
      </w:r>
      <w:r w:rsidR="00E071E1" w:rsidRPr="00EA3532">
        <w:rPr>
          <w:rFonts w:ascii="Simplified Arabic" w:hAnsi="Simplified Arabic" w:cs="Simplified Arabic"/>
          <w:color w:val="EE0000"/>
          <w:rtl/>
        </w:rPr>
        <w:t xml:space="preserve"> </w:t>
      </w:r>
      <w:r w:rsidR="00E071E1" w:rsidRPr="00EA3532">
        <w:rPr>
          <w:rFonts w:ascii="Simplified Arabic" w:hAnsi="Simplified Arabic" w:cs="Simplified Arabic"/>
          <w:rtl/>
        </w:rPr>
        <w:t xml:space="preserve">التسويق بالمؤثرين، تحفيز </w:t>
      </w:r>
      <w:r>
        <w:rPr>
          <w:rFonts w:ascii="Simplified Arabic" w:hAnsi="Simplified Arabic" w:cs="Simplified Arabic" w:hint="cs"/>
          <w:rtl/>
        </w:rPr>
        <w:t>الطلب</w:t>
      </w:r>
      <w:r w:rsidR="00E071E1" w:rsidRPr="00EA3532">
        <w:rPr>
          <w:rFonts w:ascii="Simplified Arabic" w:hAnsi="Simplified Arabic" w:cs="Simplified Arabic"/>
          <w:rtl/>
        </w:rPr>
        <w:t xml:space="preserve"> الفعلي، </w:t>
      </w:r>
      <w:r>
        <w:rPr>
          <w:rFonts w:ascii="Simplified Arabic" w:hAnsi="Simplified Arabic" w:cs="Simplified Arabic" w:hint="cs"/>
          <w:rtl/>
        </w:rPr>
        <w:t>طلاب</w:t>
      </w:r>
      <w:r w:rsidR="00E071E1" w:rsidRPr="00EA3532">
        <w:rPr>
          <w:rFonts w:ascii="Simplified Arabic" w:hAnsi="Simplified Arabic" w:cs="Simplified Arabic"/>
          <w:rtl/>
        </w:rPr>
        <w:t xml:space="preserve"> جامعات الرياض، الثقة </w:t>
      </w:r>
      <w:r w:rsidR="00F126D9">
        <w:rPr>
          <w:rFonts w:ascii="Simplified Arabic" w:hAnsi="Simplified Arabic" w:cs="Simplified Arabic" w:hint="cs"/>
          <w:rtl/>
        </w:rPr>
        <w:t>بالمؤثرين</w:t>
      </w:r>
      <w:r w:rsidR="00E071E1" w:rsidRPr="00EA3532">
        <w:rPr>
          <w:rFonts w:ascii="Simplified Arabic" w:hAnsi="Simplified Arabic" w:cs="Simplified Arabic"/>
          <w:rtl/>
        </w:rPr>
        <w:t xml:space="preserve">، </w:t>
      </w:r>
      <w:r>
        <w:rPr>
          <w:rFonts w:ascii="Simplified Arabic" w:hAnsi="Simplified Arabic" w:cs="Simplified Arabic" w:hint="cs"/>
          <w:rtl/>
        </w:rPr>
        <w:t>المطاعم</w:t>
      </w:r>
      <w:r w:rsidR="00E071E1" w:rsidRPr="00EA3532">
        <w:rPr>
          <w:rFonts w:ascii="Simplified Arabic" w:hAnsi="Simplified Arabic" w:cs="Simplified Arabic"/>
          <w:rtl/>
        </w:rPr>
        <w:t xml:space="preserve"> السريعة.</w:t>
      </w:r>
    </w:p>
    <w:p w14:paraId="4D0FBB05" w14:textId="77777777" w:rsidR="00E071E1" w:rsidRPr="007F07AA" w:rsidRDefault="00E071E1" w:rsidP="0058683F">
      <w:pPr>
        <w:pStyle w:val="BodyText"/>
        <w:bidi/>
        <w:spacing w:line="276" w:lineRule="auto"/>
        <w:ind w:firstLine="720"/>
        <w:jc w:val="both"/>
        <w:rPr>
          <w:rFonts w:ascii="Simplified Arabic" w:hAnsi="Simplified Arabic" w:cs="Simplified Arabic"/>
          <w:rtl/>
        </w:rPr>
      </w:pPr>
    </w:p>
    <w:p w14:paraId="74A6D717" w14:textId="77777777" w:rsidR="00EA3532" w:rsidRDefault="00EA3532" w:rsidP="0058683F">
      <w:pPr>
        <w:spacing w:line="276" w:lineRule="auto"/>
        <w:rPr>
          <w:spacing w:val="-2"/>
        </w:rPr>
      </w:pPr>
    </w:p>
    <w:p w14:paraId="6477FDE6" w14:textId="77777777" w:rsidR="00E80002" w:rsidRPr="008C2906" w:rsidRDefault="00E80002" w:rsidP="0058683F">
      <w:pPr>
        <w:pStyle w:val="Heading1"/>
        <w:spacing w:line="276" w:lineRule="auto"/>
        <w:ind w:left="0"/>
        <w:jc w:val="both"/>
        <w:rPr>
          <w:rFonts w:ascii="Simplified Arabic" w:hAnsi="Simplified Arabic" w:cs="Simplified Arabic"/>
          <w:sz w:val="28"/>
          <w:szCs w:val="28"/>
          <w:u w:val="single"/>
        </w:rPr>
      </w:pPr>
    </w:p>
    <w:p w14:paraId="0B44650D" w14:textId="6A544482" w:rsidR="0019167B" w:rsidRPr="008C2906" w:rsidRDefault="004E54B7" w:rsidP="0058683F">
      <w:pPr>
        <w:pStyle w:val="Heading1"/>
        <w:spacing w:line="276" w:lineRule="auto"/>
        <w:ind w:left="0" w:firstLine="720"/>
        <w:jc w:val="center"/>
        <w:rPr>
          <w:rFonts w:ascii="Simplified Arabic" w:hAnsi="Simplified Arabic" w:cs="Simplified Arabic"/>
          <w:b/>
          <w:bCs/>
          <w:sz w:val="28"/>
          <w:szCs w:val="28"/>
          <w:u w:val="single"/>
        </w:rPr>
      </w:pPr>
      <w:r w:rsidRPr="008C2906">
        <w:rPr>
          <w:rFonts w:ascii="Simplified Arabic" w:hAnsi="Simplified Arabic" w:cs="Simplified Arabic"/>
          <w:b/>
          <w:bCs/>
          <w:sz w:val="28"/>
          <w:szCs w:val="28"/>
          <w:u w:val="single"/>
        </w:rPr>
        <w:lastRenderedPageBreak/>
        <w:t>Abstract</w:t>
      </w:r>
    </w:p>
    <w:p w14:paraId="1CA8E480" w14:textId="5BA48AF6" w:rsidR="0019167B" w:rsidRDefault="0019167B" w:rsidP="0058683F">
      <w:pPr>
        <w:pStyle w:val="BodyText"/>
        <w:spacing w:line="276" w:lineRule="auto"/>
        <w:ind w:firstLine="720"/>
        <w:jc w:val="center"/>
        <w:rPr>
          <w:rFonts w:ascii="Simplified Arabic" w:hAnsi="Simplified Arabic" w:cs="Simplified Arabic"/>
        </w:rPr>
      </w:pPr>
      <w:r w:rsidRPr="008C2906">
        <w:rPr>
          <w:rFonts w:ascii="Simplified Arabic" w:hAnsi="Simplified Arabic" w:cs="Simplified Arabic"/>
          <w:rtl/>
        </w:rPr>
        <w:t>مل</w:t>
      </w:r>
      <w:r w:rsidR="00423F10">
        <w:rPr>
          <w:rFonts w:ascii="Simplified Arabic" w:hAnsi="Simplified Arabic" w:cs="Simplified Arabic" w:hint="cs"/>
          <w:rtl/>
        </w:rPr>
        <w:t>خ</w:t>
      </w:r>
      <w:r w:rsidRPr="008C2906">
        <w:rPr>
          <w:rFonts w:ascii="Simplified Arabic" w:hAnsi="Simplified Arabic" w:cs="Simplified Arabic"/>
          <w:rtl/>
        </w:rPr>
        <w:t xml:space="preserve">ص( </w:t>
      </w:r>
      <w:r w:rsidRPr="008C2906">
        <w:rPr>
          <w:rFonts w:ascii="Simplified Arabic" w:hAnsi="Simplified Arabic" w:cs="Simplified Arabic"/>
          <w:color w:val="EE0000"/>
          <w:rtl/>
        </w:rPr>
        <w:t>انجليزي</w:t>
      </w:r>
      <w:r w:rsidRPr="008C2906">
        <w:rPr>
          <w:rFonts w:ascii="Simplified Arabic" w:hAnsi="Simplified Arabic" w:cs="Simplified Arabic"/>
          <w:rtl/>
        </w:rPr>
        <w:t>)</w:t>
      </w:r>
    </w:p>
    <w:p w14:paraId="5D913897" w14:textId="77777777" w:rsidR="004C5107" w:rsidRPr="008C2906" w:rsidRDefault="004C5107" w:rsidP="0058683F">
      <w:pPr>
        <w:pStyle w:val="BodyText"/>
        <w:spacing w:line="276" w:lineRule="auto"/>
        <w:ind w:firstLine="720"/>
        <w:jc w:val="center"/>
        <w:rPr>
          <w:rFonts w:ascii="Simplified Arabic" w:hAnsi="Simplified Arabic" w:cs="Simplified Arabic"/>
        </w:rPr>
      </w:pPr>
    </w:p>
    <w:p w14:paraId="1B1C6AAF" w14:textId="52AE84EA" w:rsidR="009116A3" w:rsidRPr="008C2906" w:rsidRDefault="004E54B7" w:rsidP="0058683F">
      <w:pPr>
        <w:pStyle w:val="BodyText"/>
        <w:spacing w:line="276" w:lineRule="auto"/>
        <w:ind w:firstLine="720"/>
        <w:jc w:val="both"/>
        <w:rPr>
          <w:rFonts w:ascii="Simplified Arabic" w:hAnsi="Simplified Arabic" w:cs="Simplified Arabic"/>
          <w:rtl/>
        </w:rPr>
      </w:pPr>
      <w:r w:rsidRPr="008C2906">
        <w:rPr>
          <w:rFonts w:ascii="Simplified Arabic" w:hAnsi="Simplified Arabic" w:cs="Simplified Arabic"/>
        </w:rPr>
        <w:t>The s</w:t>
      </w:r>
      <w:r w:rsidR="00E262B5">
        <w:rPr>
          <w:rFonts w:ascii="Simplified Arabic" w:hAnsi="Simplified Arabic" w:cs="Simplified Arabic"/>
        </w:rPr>
        <w:t>tudy</w:t>
      </w:r>
      <w:r w:rsidRPr="008C2906">
        <w:rPr>
          <w:rFonts w:ascii="Simplified Arabic" w:hAnsi="Simplified Arabic" w:cs="Simplified Arabic"/>
        </w:rPr>
        <w:t xml:space="preserve"> aimed to measure </w:t>
      </w:r>
      <w:r w:rsidR="00926A79">
        <w:rPr>
          <w:rFonts w:ascii="Simplified Arabic" w:hAnsi="Simplified Arabic" w:cs="Simplified Arabic"/>
        </w:rPr>
        <w:t>the</w:t>
      </w:r>
      <w:r w:rsidRPr="008C2906">
        <w:rPr>
          <w:rFonts w:ascii="Simplified Arabic" w:hAnsi="Simplified Arabic" w:cs="Simplified Arabic"/>
        </w:rPr>
        <w:t xml:space="preserve"> </w:t>
      </w:r>
      <w:r w:rsidR="00926A79">
        <w:rPr>
          <w:rFonts w:ascii="Simplified Arabic" w:hAnsi="Simplified Arabic" w:cs="Simplified Arabic"/>
        </w:rPr>
        <w:t>eff</w:t>
      </w:r>
      <w:r w:rsidRPr="008C2906">
        <w:rPr>
          <w:rFonts w:ascii="Simplified Arabic" w:hAnsi="Simplified Arabic" w:cs="Simplified Arabic"/>
        </w:rPr>
        <w:t xml:space="preserve">ectiveness of </w:t>
      </w:r>
      <w:r w:rsidR="002F0CF7">
        <w:rPr>
          <w:rFonts w:ascii="Simplified Arabic" w:hAnsi="Simplified Arabic" w:cs="Simplified Arabic"/>
        </w:rPr>
        <w:t>di</w:t>
      </w:r>
      <w:r w:rsidRPr="008C2906">
        <w:rPr>
          <w:rFonts w:ascii="Simplified Arabic" w:hAnsi="Simplified Arabic" w:cs="Simplified Arabic"/>
        </w:rPr>
        <w:t xml:space="preserve">gital influencer </w:t>
      </w:r>
      <w:r w:rsidR="00926A79">
        <w:rPr>
          <w:rFonts w:ascii="Simplified Arabic" w:hAnsi="Simplified Arabic" w:cs="Simplified Arabic"/>
        </w:rPr>
        <w:t>ma</w:t>
      </w:r>
      <w:r w:rsidRPr="008C2906">
        <w:rPr>
          <w:rFonts w:ascii="Simplified Arabic" w:hAnsi="Simplified Arabic" w:cs="Simplified Arabic"/>
        </w:rPr>
        <w:t xml:space="preserve">rketing </w:t>
      </w:r>
      <w:r w:rsidR="00926A79">
        <w:rPr>
          <w:rFonts w:ascii="Simplified Arabic" w:hAnsi="Simplified Arabic" w:cs="Simplified Arabic"/>
        </w:rPr>
        <w:t>in</w:t>
      </w:r>
      <w:r w:rsidRPr="008C2906">
        <w:rPr>
          <w:rFonts w:ascii="Simplified Arabic" w:hAnsi="Simplified Arabic" w:cs="Simplified Arabic"/>
        </w:rPr>
        <w:t xml:space="preserve"> </w:t>
      </w:r>
      <w:r w:rsidR="00926A79">
        <w:rPr>
          <w:rFonts w:ascii="Simplified Arabic" w:hAnsi="Simplified Arabic" w:cs="Simplified Arabic"/>
        </w:rPr>
        <w:t>st</w:t>
      </w:r>
      <w:r w:rsidRPr="008C2906">
        <w:rPr>
          <w:rFonts w:ascii="Simplified Arabic" w:hAnsi="Simplified Arabic" w:cs="Simplified Arabic"/>
        </w:rPr>
        <w:t xml:space="preserve">imulating </w:t>
      </w:r>
      <w:r w:rsidR="00926A79">
        <w:rPr>
          <w:rFonts w:ascii="Simplified Arabic" w:hAnsi="Simplified Arabic" w:cs="Simplified Arabic"/>
        </w:rPr>
        <w:t>th</w:t>
      </w:r>
      <w:r w:rsidRPr="008C2906">
        <w:rPr>
          <w:rFonts w:ascii="Simplified Arabic" w:hAnsi="Simplified Arabic" w:cs="Simplified Arabic"/>
        </w:rPr>
        <w:t xml:space="preserve">e </w:t>
      </w:r>
      <w:r w:rsidR="00926A79">
        <w:rPr>
          <w:rFonts w:ascii="Simplified Arabic" w:hAnsi="Simplified Arabic" w:cs="Simplified Arabic"/>
        </w:rPr>
        <w:t>ac</w:t>
      </w:r>
      <w:r w:rsidRPr="008C2906">
        <w:rPr>
          <w:rFonts w:ascii="Simplified Arabic" w:hAnsi="Simplified Arabic" w:cs="Simplified Arabic"/>
        </w:rPr>
        <w:t xml:space="preserve">tual demand </w:t>
      </w:r>
      <w:r w:rsidR="00E262B5">
        <w:rPr>
          <w:rFonts w:ascii="Simplified Arabic" w:hAnsi="Simplified Arabic" w:cs="Simplified Arabic"/>
        </w:rPr>
        <w:t>for</w:t>
      </w:r>
      <w:r w:rsidRPr="008C2906">
        <w:rPr>
          <w:rFonts w:ascii="Simplified Arabic" w:hAnsi="Simplified Arabic" w:cs="Simplified Arabic"/>
        </w:rPr>
        <w:t xml:space="preserve"> fast-food </w:t>
      </w:r>
      <w:r w:rsidR="00926A79">
        <w:rPr>
          <w:rFonts w:ascii="Simplified Arabic" w:hAnsi="Simplified Arabic" w:cs="Simplified Arabic"/>
        </w:rPr>
        <w:t>re</w:t>
      </w:r>
      <w:r w:rsidRPr="008C2906">
        <w:rPr>
          <w:rFonts w:ascii="Simplified Arabic" w:hAnsi="Simplified Arabic" w:cs="Simplified Arabic"/>
        </w:rPr>
        <w:t xml:space="preserve">staurants </w:t>
      </w:r>
      <w:r w:rsidR="002F0CF7">
        <w:rPr>
          <w:rFonts w:ascii="Simplified Arabic" w:hAnsi="Simplified Arabic" w:cs="Simplified Arabic"/>
        </w:rPr>
        <w:t>am</w:t>
      </w:r>
      <w:r w:rsidRPr="008C2906">
        <w:rPr>
          <w:rFonts w:ascii="Simplified Arabic" w:hAnsi="Simplified Arabic" w:cs="Simplified Arabic"/>
        </w:rPr>
        <w:t xml:space="preserve">ong </w:t>
      </w:r>
      <w:r w:rsidR="002F0CF7">
        <w:rPr>
          <w:rFonts w:ascii="Simplified Arabic" w:hAnsi="Simplified Arabic" w:cs="Simplified Arabic"/>
        </w:rPr>
        <w:t>stu</w:t>
      </w:r>
      <w:r w:rsidRPr="008C2906">
        <w:rPr>
          <w:rFonts w:ascii="Simplified Arabic" w:hAnsi="Simplified Arabic" w:cs="Simplified Arabic"/>
        </w:rPr>
        <w:t>dents of Riyadh</w:t>
      </w:r>
      <w:r w:rsidR="00682DF8">
        <w:rPr>
          <w:rFonts w:ascii="Simplified Arabic" w:hAnsi="Simplified Arabic" w:cs="Simplified Arabic"/>
        </w:rPr>
        <w:t xml:space="preserve"> </w:t>
      </w:r>
      <w:r w:rsidR="00926A79">
        <w:rPr>
          <w:rFonts w:ascii="Simplified Arabic" w:hAnsi="Simplified Arabic" w:cs="Simplified Arabic"/>
        </w:rPr>
        <w:t>un</w:t>
      </w:r>
      <w:r w:rsidRPr="008C2906">
        <w:rPr>
          <w:rFonts w:ascii="Simplified Arabic" w:hAnsi="Simplified Arabic" w:cs="Simplified Arabic"/>
        </w:rPr>
        <w:t>iversitie</w:t>
      </w:r>
      <w:r w:rsidR="00682DF8">
        <w:rPr>
          <w:rFonts w:ascii="Simplified Arabic" w:hAnsi="Simplified Arabic" w:cs="Simplified Arabic"/>
        </w:rPr>
        <w:t xml:space="preserve">s </w:t>
      </w:r>
      <w:r w:rsidR="00926A79">
        <w:rPr>
          <w:rFonts w:ascii="Simplified Arabic" w:hAnsi="Simplified Arabic" w:cs="Simplified Arabic"/>
        </w:rPr>
        <w:t>by</w:t>
      </w:r>
      <w:r w:rsidRPr="008C2906">
        <w:rPr>
          <w:rFonts w:ascii="Simplified Arabic" w:hAnsi="Simplified Arabic" w:cs="Simplified Arabic"/>
        </w:rPr>
        <w:t xml:space="preserve"> </w:t>
      </w:r>
      <w:r w:rsidR="00F126D9">
        <w:rPr>
          <w:rFonts w:ascii="Simplified Arabic" w:hAnsi="Simplified Arabic" w:cs="Simplified Arabic"/>
        </w:rPr>
        <w:t xml:space="preserve">examining the </w:t>
      </w:r>
      <w:r w:rsidR="00926A79">
        <w:rPr>
          <w:rFonts w:ascii="Simplified Arabic" w:hAnsi="Simplified Arabic" w:cs="Simplified Arabic"/>
        </w:rPr>
        <w:t>im</w:t>
      </w:r>
      <w:r w:rsidR="00F126D9">
        <w:rPr>
          <w:rFonts w:ascii="Simplified Arabic" w:hAnsi="Simplified Arabic" w:cs="Simplified Arabic"/>
        </w:rPr>
        <w:t xml:space="preserve">pact </w:t>
      </w:r>
      <w:r w:rsidRPr="008C2906">
        <w:rPr>
          <w:rFonts w:ascii="Simplified Arabic" w:hAnsi="Simplified Arabic" w:cs="Simplified Arabic"/>
        </w:rPr>
        <w:t xml:space="preserve">of </w:t>
      </w:r>
      <w:r w:rsidR="002F0CF7">
        <w:rPr>
          <w:rFonts w:ascii="Simplified Arabic" w:hAnsi="Simplified Arabic" w:cs="Simplified Arabic"/>
        </w:rPr>
        <w:t>in</w:t>
      </w:r>
      <w:r w:rsidRPr="008C2906">
        <w:rPr>
          <w:rFonts w:ascii="Simplified Arabic" w:hAnsi="Simplified Arabic" w:cs="Simplified Arabic"/>
        </w:rPr>
        <w:t>fluencers’ characteristics (</w:t>
      </w:r>
      <w:r w:rsidR="002F0CF7">
        <w:rPr>
          <w:rFonts w:ascii="Simplified Arabic" w:hAnsi="Simplified Arabic" w:cs="Simplified Arabic"/>
        </w:rPr>
        <w:t>cr</w:t>
      </w:r>
      <w:r w:rsidRPr="008C2906">
        <w:rPr>
          <w:rFonts w:ascii="Simplified Arabic" w:hAnsi="Simplified Arabic" w:cs="Simplified Arabic"/>
        </w:rPr>
        <w:t xml:space="preserve">edibility, </w:t>
      </w:r>
      <w:r w:rsidR="002F0CF7">
        <w:rPr>
          <w:rFonts w:ascii="Simplified Arabic" w:hAnsi="Simplified Arabic" w:cs="Simplified Arabic"/>
        </w:rPr>
        <w:t>ex</w:t>
      </w:r>
      <w:r w:rsidRPr="008C2906">
        <w:rPr>
          <w:rFonts w:ascii="Simplified Arabic" w:hAnsi="Simplified Arabic" w:cs="Simplified Arabic"/>
        </w:rPr>
        <w:t xml:space="preserve">perience, </w:t>
      </w:r>
      <w:r w:rsidR="002F0CF7">
        <w:rPr>
          <w:rFonts w:ascii="Simplified Arabic" w:hAnsi="Simplified Arabic" w:cs="Simplified Arabic"/>
        </w:rPr>
        <w:t>att</w:t>
      </w:r>
      <w:r w:rsidRPr="008C2906">
        <w:rPr>
          <w:rFonts w:ascii="Simplified Arabic" w:hAnsi="Simplified Arabic" w:cs="Simplified Arabic"/>
        </w:rPr>
        <w:t>ractiveness) on</w:t>
      </w:r>
      <w:r w:rsidR="00F126D9">
        <w:rPr>
          <w:rFonts w:ascii="Simplified Arabic" w:hAnsi="Simplified Arabic" w:cs="Simplified Arabic"/>
        </w:rPr>
        <w:t xml:space="preserve"> </w:t>
      </w:r>
      <w:r w:rsidR="002F0CF7">
        <w:rPr>
          <w:rFonts w:ascii="Simplified Arabic" w:hAnsi="Simplified Arabic" w:cs="Simplified Arabic"/>
        </w:rPr>
        <w:t>ac</w:t>
      </w:r>
      <w:r w:rsidR="00F126D9">
        <w:rPr>
          <w:rFonts w:ascii="Simplified Arabic" w:hAnsi="Simplified Arabic" w:cs="Simplified Arabic"/>
        </w:rPr>
        <w:t>tual</w:t>
      </w:r>
      <w:r w:rsidRPr="008C2906">
        <w:rPr>
          <w:rFonts w:ascii="Simplified Arabic" w:hAnsi="Simplified Arabic" w:cs="Simplified Arabic"/>
        </w:rPr>
        <w:t xml:space="preserve"> purchasing </w:t>
      </w:r>
      <w:r w:rsidR="002F0CF7">
        <w:rPr>
          <w:rFonts w:ascii="Simplified Arabic" w:hAnsi="Simplified Arabic" w:cs="Simplified Arabic"/>
        </w:rPr>
        <w:t>be</w:t>
      </w:r>
      <w:r w:rsidRPr="008C2906">
        <w:rPr>
          <w:rFonts w:ascii="Simplified Arabic" w:hAnsi="Simplified Arabic" w:cs="Simplified Arabic"/>
        </w:rPr>
        <w:t>havior</w:t>
      </w:r>
      <w:r w:rsidR="00BD4297">
        <w:rPr>
          <w:rFonts w:ascii="Simplified Arabic" w:hAnsi="Simplified Arabic" w:cs="Simplified Arabic" w:hint="cs"/>
          <w:rtl/>
        </w:rPr>
        <w:t>.</w:t>
      </w:r>
      <w:r w:rsidRPr="008C2906">
        <w:rPr>
          <w:rFonts w:ascii="Simplified Arabic" w:hAnsi="Simplified Arabic" w:cs="Simplified Arabic"/>
        </w:rPr>
        <w:t xml:space="preserve"> </w:t>
      </w:r>
      <w:r w:rsidR="00926A79">
        <w:rPr>
          <w:rFonts w:ascii="Simplified Arabic" w:hAnsi="Simplified Arabic" w:cs="Simplified Arabic"/>
        </w:rPr>
        <w:t>The</w:t>
      </w:r>
      <w:r w:rsidR="00F126D9">
        <w:rPr>
          <w:rFonts w:ascii="Simplified Arabic" w:hAnsi="Simplified Arabic" w:cs="Simplified Arabic"/>
        </w:rPr>
        <w:t xml:space="preserve"> study also </w:t>
      </w:r>
      <w:r w:rsidR="002F0CF7">
        <w:rPr>
          <w:rFonts w:ascii="Simplified Arabic" w:hAnsi="Simplified Arabic" w:cs="Simplified Arabic"/>
        </w:rPr>
        <w:t>inv</w:t>
      </w:r>
      <w:r w:rsidR="00F126D9">
        <w:rPr>
          <w:rFonts w:ascii="Simplified Arabic" w:hAnsi="Simplified Arabic" w:cs="Simplified Arabic"/>
        </w:rPr>
        <w:t xml:space="preserve">estigated </w:t>
      </w:r>
      <w:r w:rsidRPr="008C2906">
        <w:rPr>
          <w:rFonts w:ascii="Simplified Arabic" w:hAnsi="Simplified Arabic" w:cs="Simplified Arabic"/>
        </w:rPr>
        <w:t xml:space="preserve">the mediating </w:t>
      </w:r>
      <w:r w:rsidR="002F0CF7">
        <w:rPr>
          <w:rFonts w:ascii="Simplified Arabic" w:hAnsi="Simplified Arabic" w:cs="Simplified Arabic"/>
        </w:rPr>
        <w:t>ro</w:t>
      </w:r>
      <w:r w:rsidR="00926A79">
        <w:rPr>
          <w:rFonts w:ascii="Simplified Arabic" w:hAnsi="Simplified Arabic" w:cs="Simplified Arabic"/>
        </w:rPr>
        <w:t>le</w:t>
      </w:r>
      <w:r w:rsidRPr="008C2906">
        <w:rPr>
          <w:rFonts w:ascii="Simplified Arabic" w:hAnsi="Simplified Arabic" w:cs="Simplified Arabic"/>
        </w:rPr>
        <w:t xml:space="preserve"> of trust in influencer</w:t>
      </w:r>
      <w:r w:rsidR="00BD4297">
        <w:rPr>
          <w:rFonts w:ascii="Simplified Arabic" w:hAnsi="Simplified Arabic" w:cs="Simplified Arabic"/>
        </w:rPr>
        <w:t>s</w:t>
      </w:r>
      <w:r w:rsidRPr="008C2906">
        <w:rPr>
          <w:rFonts w:ascii="Simplified Arabic" w:hAnsi="Simplified Arabic" w:cs="Simplified Arabic"/>
        </w:rPr>
        <w:t xml:space="preserve"> </w:t>
      </w:r>
      <w:r w:rsidR="00926A79">
        <w:rPr>
          <w:rFonts w:ascii="Simplified Arabic" w:hAnsi="Simplified Arabic" w:cs="Simplified Arabic"/>
        </w:rPr>
        <w:t>and</w:t>
      </w:r>
      <w:r w:rsidRPr="008C2906">
        <w:rPr>
          <w:rFonts w:ascii="Simplified Arabic" w:hAnsi="Simplified Arabic" w:cs="Simplified Arabic"/>
        </w:rPr>
        <w:t xml:space="preserve"> the moderating effect </w:t>
      </w:r>
      <w:r w:rsidR="00926A79">
        <w:rPr>
          <w:rFonts w:ascii="Simplified Arabic" w:hAnsi="Simplified Arabic" w:cs="Simplified Arabic"/>
        </w:rPr>
        <w:t>of</w:t>
      </w:r>
      <w:r w:rsidRPr="008C2906">
        <w:rPr>
          <w:rFonts w:ascii="Simplified Arabic" w:hAnsi="Simplified Arabic" w:cs="Simplified Arabic"/>
        </w:rPr>
        <w:t xml:space="preserve"> demographic variables</w:t>
      </w:r>
      <w:r w:rsidR="00201263" w:rsidRPr="008C2906">
        <w:rPr>
          <w:rFonts w:ascii="Simplified Arabic" w:hAnsi="Simplified Arabic" w:cs="Simplified Arabic"/>
          <w:rtl/>
        </w:rPr>
        <w:t>.</w:t>
      </w:r>
    </w:p>
    <w:p w14:paraId="0D46AD0C" w14:textId="4FD2D540" w:rsidR="00CA0A35" w:rsidRPr="008C2906" w:rsidRDefault="004E54B7" w:rsidP="0058683F">
      <w:pPr>
        <w:pStyle w:val="BodyText"/>
        <w:spacing w:line="276" w:lineRule="auto"/>
        <w:ind w:firstLine="720"/>
        <w:jc w:val="both"/>
        <w:rPr>
          <w:rFonts w:ascii="Simplified Arabic" w:hAnsi="Simplified Arabic" w:cs="Simplified Arabic"/>
          <w:rtl/>
        </w:rPr>
      </w:pPr>
      <w:r w:rsidRPr="008C2906">
        <w:rPr>
          <w:rFonts w:ascii="Simplified Arabic" w:hAnsi="Simplified Arabic" w:cs="Simplified Arabic"/>
        </w:rPr>
        <w:t xml:space="preserve">The study </w:t>
      </w:r>
      <w:r w:rsidR="002F0CF7">
        <w:rPr>
          <w:rFonts w:ascii="Simplified Arabic" w:hAnsi="Simplified Arabic" w:cs="Simplified Arabic"/>
        </w:rPr>
        <w:t>ad</w:t>
      </w:r>
      <w:r w:rsidRPr="008C2906">
        <w:rPr>
          <w:rFonts w:ascii="Simplified Arabic" w:hAnsi="Simplified Arabic" w:cs="Simplified Arabic"/>
        </w:rPr>
        <w:t xml:space="preserve">opted a descriptive-analytical </w:t>
      </w:r>
      <w:r w:rsidR="002F0CF7">
        <w:rPr>
          <w:rFonts w:ascii="Simplified Arabic" w:hAnsi="Simplified Arabic" w:cs="Simplified Arabic"/>
        </w:rPr>
        <w:t>su</w:t>
      </w:r>
      <w:r w:rsidRPr="008C2906">
        <w:rPr>
          <w:rFonts w:ascii="Simplified Arabic" w:hAnsi="Simplified Arabic" w:cs="Simplified Arabic"/>
        </w:rPr>
        <w:t>rvey method</w:t>
      </w:r>
      <w:r w:rsidR="00682DF8">
        <w:rPr>
          <w:rFonts w:ascii="Simplified Arabic" w:hAnsi="Simplified Arabic" w:cs="Simplified Arabic"/>
        </w:rPr>
        <w:t>.</w:t>
      </w:r>
      <w:r w:rsidRPr="008C2906">
        <w:rPr>
          <w:rFonts w:ascii="Simplified Arabic" w:hAnsi="Simplified Arabic" w:cs="Simplified Arabic"/>
        </w:rPr>
        <w:t xml:space="preserve"> </w:t>
      </w:r>
      <w:r w:rsidR="00682DF8">
        <w:rPr>
          <w:rFonts w:ascii="Simplified Arabic" w:hAnsi="Simplified Arabic" w:cs="Simplified Arabic"/>
        </w:rPr>
        <w:t>A</w:t>
      </w:r>
      <w:r w:rsidRPr="008C2906">
        <w:rPr>
          <w:rFonts w:ascii="Simplified Arabic" w:hAnsi="Simplified Arabic" w:cs="Simplified Arabic"/>
        </w:rPr>
        <w:t xml:space="preserve">n </w:t>
      </w:r>
      <w:r w:rsidR="002F0CF7">
        <w:rPr>
          <w:rFonts w:ascii="Simplified Arabic" w:hAnsi="Simplified Arabic" w:cs="Simplified Arabic"/>
        </w:rPr>
        <w:t>el</w:t>
      </w:r>
      <w:r w:rsidRPr="008C2906">
        <w:rPr>
          <w:rFonts w:ascii="Simplified Arabic" w:hAnsi="Simplified Arabic" w:cs="Simplified Arabic"/>
        </w:rPr>
        <w:t xml:space="preserve">ectronic </w:t>
      </w:r>
      <w:r w:rsidR="002F0CF7">
        <w:rPr>
          <w:rFonts w:ascii="Simplified Arabic" w:hAnsi="Simplified Arabic" w:cs="Simplified Arabic"/>
        </w:rPr>
        <w:t>qu</w:t>
      </w:r>
      <w:r w:rsidRPr="008C2906">
        <w:rPr>
          <w:rFonts w:ascii="Simplified Arabic" w:hAnsi="Simplified Arabic" w:cs="Simplified Arabic"/>
        </w:rPr>
        <w:t>estionnaire</w:t>
      </w:r>
      <w:r w:rsidR="00682DF8">
        <w:rPr>
          <w:rFonts w:ascii="Simplified Arabic" w:hAnsi="Simplified Arabic" w:cs="Simplified Arabic"/>
        </w:rPr>
        <w:t xml:space="preserve"> was </w:t>
      </w:r>
      <w:r w:rsidR="002F0CF7">
        <w:rPr>
          <w:rFonts w:ascii="Simplified Arabic" w:hAnsi="Simplified Arabic" w:cs="Simplified Arabic"/>
        </w:rPr>
        <w:t>us</w:t>
      </w:r>
      <w:r w:rsidR="00682DF8">
        <w:rPr>
          <w:rFonts w:ascii="Simplified Arabic" w:hAnsi="Simplified Arabic" w:cs="Simplified Arabic"/>
        </w:rPr>
        <w:t>ed</w:t>
      </w:r>
      <w:r w:rsidRPr="008C2906">
        <w:rPr>
          <w:rFonts w:ascii="Simplified Arabic" w:hAnsi="Simplified Arabic" w:cs="Simplified Arabic"/>
        </w:rPr>
        <w:t xml:space="preserve"> </w:t>
      </w:r>
      <w:r w:rsidR="00926A79">
        <w:rPr>
          <w:rFonts w:ascii="Simplified Arabic" w:hAnsi="Simplified Arabic" w:cs="Simplified Arabic"/>
        </w:rPr>
        <w:t>a</w:t>
      </w:r>
      <w:r w:rsidRPr="008C2906">
        <w:rPr>
          <w:rFonts w:ascii="Simplified Arabic" w:hAnsi="Simplified Arabic" w:cs="Simplified Arabic"/>
        </w:rPr>
        <w:t xml:space="preserve">s a data collection </w:t>
      </w:r>
      <w:r w:rsidR="00682DF8">
        <w:rPr>
          <w:rFonts w:ascii="Simplified Arabic" w:hAnsi="Simplified Arabic" w:cs="Simplified Arabic"/>
        </w:rPr>
        <w:t xml:space="preserve">instrument and </w:t>
      </w:r>
      <w:r w:rsidR="00926A79">
        <w:rPr>
          <w:rFonts w:ascii="Simplified Arabic" w:hAnsi="Simplified Arabic" w:cs="Simplified Arabic"/>
        </w:rPr>
        <w:t>was</w:t>
      </w:r>
      <w:r w:rsidR="00682DF8">
        <w:rPr>
          <w:rFonts w:ascii="Simplified Arabic" w:hAnsi="Simplified Arabic" w:cs="Simplified Arabic"/>
        </w:rPr>
        <w:t xml:space="preserve"> administered to </w:t>
      </w:r>
      <w:r w:rsidRPr="008C2906">
        <w:rPr>
          <w:rFonts w:ascii="Simplified Arabic" w:hAnsi="Simplified Arabic" w:cs="Simplified Arabic"/>
        </w:rPr>
        <w:t xml:space="preserve">a purposive </w:t>
      </w:r>
      <w:r w:rsidR="002F0CF7">
        <w:rPr>
          <w:rFonts w:ascii="Simplified Arabic" w:hAnsi="Simplified Arabic" w:cs="Simplified Arabic"/>
        </w:rPr>
        <w:t>sa</w:t>
      </w:r>
      <w:r w:rsidRPr="008C2906">
        <w:rPr>
          <w:rFonts w:ascii="Simplified Arabic" w:hAnsi="Simplified Arabic" w:cs="Simplified Arabic"/>
        </w:rPr>
        <w:t>mple of (</w:t>
      </w:r>
      <w:r w:rsidR="005A5026">
        <w:rPr>
          <w:rFonts w:ascii="Simplified Arabic" w:hAnsi="Simplified Arabic" w:cs="Simplified Arabic" w:hint="cs"/>
          <w:rtl/>
        </w:rPr>
        <w:t>339</w:t>
      </w:r>
      <w:r w:rsidRPr="008C2906">
        <w:rPr>
          <w:rFonts w:ascii="Simplified Arabic" w:hAnsi="Simplified Arabic" w:cs="Simplified Arabic"/>
        </w:rPr>
        <w:t xml:space="preserve">) </w:t>
      </w:r>
      <w:r w:rsidR="00D02CB7">
        <w:rPr>
          <w:rFonts w:ascii="Simplified Arabic" w:hAnsi="Simplified Arabic" w:cs="Simplified Arabic"/>
        </w:rPr>
        <w:t>male</w:t>
      </w:r>
      <w:r w:rsidRPr="008C2906">
        <w:rPr>
          <w:rFonts w:ascii="Simplified Arabic" w:hAnsi="Simplified Arabic" w:cs="Simplified Arabic"/>
        </w:rPr>
        <w:t xml:space="preserve"> </w:t>
      </w:r>
      <w:r w:rsidR="00D02CB7">
        <w:rPr>
          <w:rFonts w:ascii="Simplified Arabic" w:hAnsi="Simplified Arabic" w:cs="Simplified Arabic"/>
        </w:rPr>
        <w:t>and</w:t>
      </w:r>
      <w:r w:rsidRPr="008C2906">
        <w:rPr>
          <w:rFonts w:ascii="Simplified Arabic" w:hAnsi="Simplified Arabic" w:cs="Simplified Arabic"/>
        </w:rPr>
        <w:t xml:space="preserve"> female students </w:t>
      </w:r>
      <w:r w:rsidR="002F0CF7">
        <w:rPr>
          <w:rFonts w:ascii="Simplified Arabic" w:hAnsi="Simplified Arabic" w:cs="Simplified Arabic"/>
        </w:rPr>
        <w:t>fr</w:t>
      </w:r>
      <w:r w:rsidRPr="008C2906">
        <w:rPr>
          <w:rFonts w:ascii="Simplified Arabic" w:hAnsi="Simplified Arabic" w:cs="Simplified Arabic"/>
        </w:rPr>
        <w:t>om universities in Riyadh.</w:t>
      </w:r>
    </w:p>
    <w:p w14:paraId="102F9458" w14:textId="55D76083" w:rsidR="00CA0A35" w:rsidRPr="008C2906" w:rsidRDefault="004E54B7" w:rsidP="0058683F">
      <w:pPr>
        <w:pStyle w:val="BodyText"/>
        <w:spacing w:line="276" w:lineRule="auto"/>
        <w:ind w:firstLine="720"/>
        <w:jc w:val="both"/>
        <w:rPr>
          <w:rFonts w:ascii="Simplified Arabic" w:hAnsi="Simplified Arabic" w:cs="Simplified Arabic"/>
          <w:rtl/>
        </w:rPr>
      </w:pPr>
      <w:r w:rsidRPr="008C2906">
        <w:rPr>
          <w:rFonts w:ascii="Simplified Arabic" w:hAnsi="Simplified Arabic" w:cs="Simplified Arabic"/>
        </w:rPr>
        <w:t xml:space="preserve"> The</w:t>
      </w:r>
      <w:r w:rsidR="00682DF8">
        <w:rPr>
          <w:rFonts w:ascii="Simplified Arabic" w:hAnsi="Simplified Arabic" w:cs="Simplified Arabic"/>
        </w:rPr>
        <w:t xml:space="preserve"> findings</w:t>
      </w:r>
      <w:r w:rsidRPr="008C2906">
        <w:rPr>
          <w:rFonts w:ascii="Simplified Arabic" w:hAnsi="Simplified Arabic" w:cs="Simplified Arabic"/>
        </w:rPr>
        <w:t xml:space="preserve"> revealed high levels of social media</w:t>
      </w:r>
      <w:r w:rsidR="00682DF8">
        <w:rPr>
          <w:rFonts w:ascii="Simplified Arabic" w:hAnsi="Simplified Arabic" w:cs="Simplified Arabic"/>
        </w:rPr>
        <w:t xml:space="preserve"> us</w:t>
      </w:r>
      <w:r w:rsidRPr="008C2906">
        <w:rPr>
          <w:rFonts w:ascii="Simplified Arabic" w:hAnsi="Simplified Arabic" w:cs="Simplified Arabic"/>
        </w:rPr>
        <w:t>e</w:t>
      </w:r>
      <w:r w:rsidR="00682DF8">
        <w:rPr>
          <w:rFonts w:ascii="Simplified Arabic" w:hAnsi="Simplified Arabic" w:cs="Simplified Arabic"/>
        </w:rPr>
        <w:t xml:space="preserve"> among</w:t>
      </w:r>
      <w:r w:rsidR="009D3C26">
        <w:rPr>
          <w:rFonts w:ascii="Simplified Arabic" w:hAnsi="Simplified Arabic" w:cs="Simplified Arabic"/>
        </w:rPr>
        <w:t xml:space="preserve"> university students</w:t>
      </w:r>
      <w:r w:rsidR="00682DF8">
        <w:rPr>
          <w:rFonts w:ascii="Simplified Arabic" w:hAnsi="Simplified Arabic" w:cs="Simplified Arabic"/>
        </w:rPr>
        <w:t>.</w:t>
      </w:r>
      <w:r w:rsidR="009D3C26">
        <w:rPr>
          <w:rFonts w:ascii="Simplified Arabic" w:hAnsi="Simplified Arabic" w:cs="Simplified Arabic"/>
        </w:rPr>
        <w:t xml:space="preserve"> </w:t>
      </w:r>
      <w:r w:rsidRPr="008C2906">
        <w:rPr>
          <w:rFonts w:ascii="Simplified Arabic" w:hAnsi="Simplified Arabic" w:cs="Simplified Arabic"/>
        </w:rPr>
        <w:t xml:space="preserve">Instagram, Snapchat, </w:t>
      </w:r>
      <w:r w:rsidR="00926A79">
        <w:rPr>
          <w:rFonts w:ascii="Simplified Arabic" w:hAnsi="Simplified Arabic" w:cs="Simplified Arabic"/>
        </w:rPr>
        <w:t>and</w:t>
      </w:r>
      <w:r w:rsidRPr="008C2906">
        <w:rPr>
          <w:rFonts w:ascii="Simplified Arabic" w:hAnsi="Simplified Arabic" w:cs="Simplified Arabic"/>
        </w:rPr>
        <w:t xml:space="preserve"> TikTok were the most </w:t>
      </w:r>
      <w:r w:rsidR="00682DF8">
        <w:rPr>
          <w:rFonts w:ascii="Simplified Arabic" w:hAnsi="Simplified Arabic" w:cs="Simplified Arabic"/>
        </w:rPr>
        <w:t>frequently used</w:t>
      </w:r>
      <w:r w:rsidRPr="008C2906">
        <w:rPr>
          <w:rFonts w:ascii="Simplified Arabic" w:hAnsi="Simplified Arabic" w:cs="Simplified Arabic"/>
        </w:rPr>
        <w:t xml:space="preserve"> platforms for</w:t>
      </w:r>
      <w:r w:rsidR="00682DF8">
        <w:rPr>
          <w:rFonts w:ascii="Simplified Arabic" w:hAnsi="Simplified Arabic" w:cs="Simplified Arabic"/>
        </w:rPr>
        <w:t xml:space="preserve"> </w:t>
      </w:r>
      <w:r w:rsidR="002F0CF7">
        <w:rPr>
          <w:rFonts w:ascii="Simplified Arabic" w:hAnsi="Simplified Arabic" w:cs="Simplified Arabic"/>
        </w:rPr>
        <w:t>fo</w:t>
      </w:r>
      <w:r w:rsidR="00682DF8">
        <w:rPr>
          <w:rFonts w:ascii="Simplified Arabic" w:hAnsi="Simplified Arabic" w:cs="Simplified Arabic"/>
        </w:rPr>
        <w:t>llowing</w:t>
      </w:r>
      <w:r w:rsidRPr="008C2906">
        <w:rPr>
          <w:rFonts w:ascii="Simplified Arabic" w:hAnsi="Simplified Arabic" w:cs="Simplified Arabic"/>
        </w:rPr>
        <w:t xml:space="preserve"> food influencer</w:t>
      </w:r>
      <w:r w:rsidR="00095490">
        <w:rPr>
          <w:rFonts w:ascii="Simplified Arabic" w:hAnsi="Simplified Arabic" w:cs="Simplified Arabic"/>
        </w:rPr>
        <w:t>s</w:t>
      </w:r>
      <w:r w:rsidRPr="008C2906">
        <w:rPr>
          <w:rFonts w:ascii="Simplified Arabic" w:hAnsi="Simplified Arabic" w:cs="Simplified Arabic"/>
        </w:rPr>
        <w:t xml:space="preserve">. </w:t>
      </w:r>
    </w:p>
    <w:p w14:paraId="3FED5231" w14:textId="678DC729" w:rsidR="0058683F" w:rsidRPr="0058683F" w:rsidRDefault="004E54B7" w:rsidP="0058683F">
      <w:pPr>
        <w:pStyle w:val="BodyText"/>
        <w:spacing w:line="276" w:lineRule="auto"/>
        <w:ind w:firstLine="720"/>
        <w:jc w:val="both"/>
        <w:rPr>
          <w:rFonts w:ascii="Simplified Arabic" w:hAnsi="Simplified Arabic" w:cs="Simplified Arabic"/>
        </w:rPr>
      </w:pPr>
      <w:r w:rsidRPr="008C2906">
        <w:rPr>
          <w:rFonts w:ascii="Simplified Arabic" w:hAnsi="Simplified Arabic" w:cs="Simplified Arabic"/>
        </w:rPr>
        <w:t xml:space="preserve">The </w:t>
      </w:r>
      <w:r w:rsidR="00682DF8">
        <w:rPr>
          <w:rFonts w:ascii="Simplified Arabic" w:hAnsi="Simplified Arabic" w:cs="Simplified Arabic"/>
        </w:rPr>
        <w:t>results also</w:t>
      </w:r>
      <w:r w:rsidRPr="008C2906">
        <w:rPr>
          <w:rFonts w:ascii="Simplified Arabic" w:hAnsi="Simplified Arabic" w:cs="Simplified Arabic"/>
        </w:rPr>
        <w:t xml:space="preserve"> </w:t>
      </w:r>
      <w:r w:rsidR="0058683F" w:rsidRPr="0058683F">
        <w:rPr>
          <w:rFonts w:ascii="Simplified Arabic" w:hAnsi="Simplified Arabic" w:cs="Simplified Arabic"/>
        </w:rPr>
        <w:t xml:space="preserve">indicated </w:t>
      </w:r>
      <w:r w:rsidR="00926A79">
        <w:rPr>
          <w:rFonts w:ascii="Simplified Arabic" w:hAnsi="Simplified Arabic" w:cs="Simplified Arabic"/>
        </w:rPr>
        <w:t>that</w:t>
      </w:r>
      <w:r w:rsidR="0058683F" w:rsidRPr="0058683F">
        <w:rPr>
          <w:rFonts w:ascii="Simplified Arabic" w:hAnsi="Simplified Arabic" w:cs="Simplified Arabic"/>
        </w:rPr>
        <w:t xml:space="preserve"> </w:t>
      </w:r>
      <w:r w:rsidR="00926A79">
        <w:rPr>
          <w:rFonts w:ascii="Simplified Arabic" w:hAnsi="Simplified Arabic" w:cs="Simplified Arabic"/>
        </w:rPr>
        <w:t>most</w:t>
      </w:r>
      <w:r w:rsidR="0058683F" w:rsidRPr="0058683F">
        <w:rPr>
          <w:rFonts w:ascii="Simplified Arabic" w:hAnsi="Simplified Arabic" w:cs="Simplified Arabic"/>
        </w:rPr>
        <w:t xml:space="preserve"> participants trusted influencers’ experiences more t</w:t>
      </w:r>
      <w:r w:rsidR="00D02CB7">
        <w:rPr>
          <w:rFonts w:ascii="Simplified Arabic" w:hAnsi="Simplified Arabic" w:cs="Simplified Arabic"/>
        </w:rPr>
        <w:t>han</w:t>
      </w:r>
      <w:r w:rsidR="0058683F" w:rsidRPr="0058683F">
        <w:rPr>
          <w:rFonts w:ascii="Simplified Arabic" w:hAnsi="Simplified Arabic" w:cs="Simplified Arabic"/>
        </w:rPr>
        <w:t xml:space="preserve"> traditional advertisements. Furthermore, presentation style </w:t>
      </w:r>
      <w:r w:rsidR="00926A79">
        <w:rPr>
          <w:rFonts w:ascii="Simplified Arabic" w:hAnsi="Simplified Arabic" w:cs="Simplified Arabic"/>
        </w:rPr>
        <w:t>and</w:t>
      </w:r>
      <w:r w:rsidR="0058683F" w:rsidRPr="0058683F">
        <w:rPr>
          <w:rFonts w:ascii="Simplified Arabic" w:hAnsi="Simplified Arabic" w:cs="Simplified Arabic"/>
        </w:rPr>
        <w:t xml:space="preserve"> visual creativity</w:t>
      </w:r>
      <w:r w:rsidR="00926A79">
        <w:rPr>
          <w:rFonts w:ascii="Simplified Arabic" w:hAnsi="Simplified Arabic" w:cs="Simplified Arabic"/>
        </w:rPr>
        <w:t xml:space="preserve"> ha</w:t>
      </w:r>
      <w:r w:rsidR="00D02CB7">
        <w:rPr>
          <w:rFonts w:ascii="Simplified Arabic" w:hAnsi="Simplified Arabic" w:cs="Simplified Arabic"/>
        </w:rPr>
        <w:t>d</w:t>
      </w:r>
      <w:r w:rsidR="0058683F" w:rsidRPr="0058683F">
        <w:rPr>
          <w:rFonts w:ascii="Simplified Arabic" w:hAnsi="Simplified Arabic" w:cs="Simplified Arabic"/>
        </w:rPr>
        <w:t xml:space="preserve"> the strongest positive impact </w:t>
      </w:r>
      <w:r w:rsidR="00926A79">
        <w:rPr>
          <w:rFonts w:ascii="Simplified Arabic" w:hAnsi="Simplified Arabic" w:cs="Simplified Arabic"/>
        </w:rPr>
        <w:t>on</w:t>
      </w:r>
      <w:r w:rsidR="0058683F" w:rsidRPr="0058683F">
        <w:rPr>
          <w:rFonts w:ascii="Simplified Arabic" w:hAnsi="Simplified Arabic" w:cs="Simplified Arabic"/>
        </w:rPr>
        <w:t xml:space="preserve"> actual purchasing behavior. Most respondents had visited a restaurant based </w:t>
      </w:r>
      <w:r w:rsidR="00926A79">
        <w:rPr>
          <w:rFonts w:ascii="Simplified Arabic" w:hAnsi="Simplified Arabic" w:cs="Simplified Arabic"/>
        </w:rPr>
        <w:t>on</w:t>
      </w:r>
      <w:r w:rsidR="0058683F" w:rsidRPr="0058683F">
        <w:rPr>
          <w:rFonts w:ascii="Simplified Arabic" w:hAnsi="Simplified Arabic" w:cs="Simplified Arabic"/>
        </w:rPr>
        <w:t xml:space="preserve"> an influencer’s recommendation, </w:t>
      </w:r>
      <w:r w:rsidR="00926A79">
        <w:rPr>
          <w:rFonts w:ascii="Simplified Arabic" w:hAnsi="Simplified Arabic" w:cs="Simplified Arabic"/>
        </w:rPr>
        <w:t>and</w:t>
      </w:r>
      <w:r w:rsidR="0058683F" w:rsidRPr="0058683F">
        <w:rPr>
          <w:rFonts w:ascii="Simplified Arabic" w:hAnsi="Simplified Arabic" w:cs="Simplified Arabic"/>
        </w:rPr>
        <w:t xml:space="preserve"> a large proportion reported repeat purchases. </w:t>
      </w:r>
      <w:r w:rsidR="00926A79">
        <w:rPr>
          <w:rFonts w:ascii="Simplified Arabic" w:hAnsi="Simplified Arabic" w:cs="Simplified Arabic"/>
        </w:rPr>
        <w:t>The</w:t>
      </w:r>
      <w:r w:rsidR="0058683F" w:rsidRPr="0058683F">
        <w:rPr>
          <w:rFonts w:ascii="Simplified Arabic" w:hAnsi="Simplified Arabic" w:cs="Simplified Arabic"/>
        </w:rPr>
        <w:t xml:space="preserve"> findings also showed a </w:t>
      </w:r>
      <w:r w:rsidR="00926A79">
        <w:rPr>
          <w:rFonts w:ascii="Simplified Arabic" w:hAnsi="Simplified Arabic" w:cs="Simplified Arabic"/>
        </w:rPr>
        <w:t>hi</w:t>
      </w:r>
      <w:r w:rsidR="0058683F" w:rsidRPr="0058683F">
        <w:rPr>
          <w:rFonts w:ascii="Simplified Arabic" w:hAnsi="Simplified Arabic" w:cs="Simplified Arabic"/>
        </w:rPr>
        <w:t xml:space="preserve">gh </w:t>
      </w:r>
      <w:r w:rsidR="00D02CB7">
        <w:rPr>
          <w:rFonts w:ascii="Simplified Arabic" w:hAnsi="Simplified Arabic" w:cs="Simplified Arabic"/>
        </w:rPr>
        <w:t>level</w:t>
      </w:r>
      <w:r w:rsidR="0058683F" w:rsidRPr="0058683F">
        <w:rPr>
          <w:rFonts w:ascii="Simplified Arabic" w:hAnsi="Simplified Arabic" w:cs="Simplified Arabic"/>
        </w:rPr>
        <w:t xml:space="preserve"> of trust in influencers, </w:t>
      </w:r>
      <w:r w:rsidR="00D02CB7">
        <w:rPr>
          <w:rFonts w:ascii="Simplified Arabic" w:hAnsi="Simplified Arabic" w:cs="Simplified Arabic"/>
        </w:rPr>
        <w:t xml:space="preserve">with </w:t>
      </w:r>
      <w:r w:rsidR="0058683F" w:rsidRPr="0058683F">
        <w:rPr>
          <w:rFonts w:ascii="Simplified Arabic" w:hAnsi="Simplified Arabic" w:cs="Simplified Arabic"/>
        </w:rPr>
        <w:t xml:space="preserve">differences </w:t>
      </w:r>
      <w:r w:rsidR="00926A79">
        <w:rPr>
          <w:rFonts w:ascii="Simplified Arabic" w:hAnsi="Simplified Arabic" w:cs="Simplified Arabic"/>
        </w:rPr>
        <w:t>in</w:t>
      </w:r>
      <w:r w:rsidR="0058683F" w:rsidRPr="0058683F">
        <w:rPr>
          <w:rFonts w:ascii="Simplified Arabic" w:hAnsi="Simplified Arabic" w:cs="Simplified Arabic"/>
        </w:rPr>
        <w:t xml:space="preserve"> participants’ responses according to demographic variables.</w:t>
      </w:r>
    </w:p>
    <w:p w14:paraId="0E7705C2" w14:textId="77777777" w:rsidR="0058683F" w:rsidRDefault="0058683F" w:rsidP="0058683F">
      <w:pPr>
        <w:pStyle w:val="BodyText"/>
        <w:spacing w:line="276" w:lineRule="auto"/>
        <w:ind w:firstLine="720"/>
        <w:jc w:val="both"/>
        <w:rPr>
          <w:rFonts w:ascii="Simplified Arabic" w:hAnsi="Simplified Arabic" w:cs="Simplified Arabic"/>
        </w:rPr>
      </w:pPr>
    </w:p>
    <w:p w14:paraId="74084E66" w14:textId="77777777" w:rsidR="0058683F" w:rsidRPr="0058683F" w:rsidRDefault="0058683F" w:rsidP="0058683F">
      <w:pPr>
        <w:pStyle w:val="BodyText"/>
        <w:spacing w:line="276" w:lineRule="auto"/>
        <w:ind w:firstLine="720"/>
        <w:jc w:val="both"/>
        <w:rPr>
          <w:rFonts w:ascii="Simplified Arabic" w:hAnsi="Simplified Arabic" w:cs="Simplified Arabic"/>
        </w:rPr>
      </w:pPr>
    </w:p>
    <w:p w14:paraId="18D83890" w14:textId="02AD5624" w:rsidR="009116A3" w:rsidRPr="008C2906" w:rsidRDefault="0058683F" w:rsidP="0058683F">
      <w:pPr>
        <w:pStyle w:val="BodyText"/>
        <w:spacing w:line="276" w:lineRule="auto"/>
        <w:ind w:firstLine="720"/>
        <w:jc w:val="both"/>
        <w:rPr>
          <w:rFonts w:ascii="Simplified Arabic" w:hAnsi="Simplified Arabic" w:cs="Simplified Arabic"/>
          <w:rtl/>
        </w:rPr>
      </w:pPr>
      <w:r w:rsidRPr="0058683F">
        <w:rPr>
          <w:rFonts w:ascii="Simplified Arabic" w:hAnsi="Simplified Arabic" w:cs="Simplified Arabic"/>
        </w:rPr>
        <w:lastRenderedPageBreak/>
        <w:t xml:space="preserve">The </w:t>
      </w:r>
      <w:r w:rsidR="00926A79">
        <w:rPr>
          <w:rFonts w:ascii="Simplified Arabic" w:hAnsi="Simplified Arabic" w:cs="Simplified Arabic"/>
        </w:rPr>
        <w:t>study</w:t>
      </w:r>
      <w:r w:rsidRPr="0058683F">
        <w:rPr>
          <w:rFonts w:ascii="Simplified Arabic" w:hAnsi="Simplified Arabic" w:cs="Simplified Arabic"/>
        </w:rPr>
        <w:t xml:space="preserve"> concluded </w:t>
      </w:r>
      <w:r w:rsidR="00926A79">
        <w:rPr>
          <w:rFonts w:ascii="Simplified Arabic" w:hAnsi="Simplified Arabic" w:cs="Simplified Arabic"/>
        </w:rPr>
        <w:t>that</w:t>
      </w:r>
      <w:r w:rsidRPr="0058683F">
        <w:rPr>
          <w:rFonts w:ascii="Simplified Arabic" w:hAnsi="Simplified Arabic" w:cs="Simplified Arabic"/>
        </w:rPr>
        <w:t xml:space="preserve"> the </w:t>
      </w:r>
      <w:r w:rsidR="00926A79">
        <w:rPr>
          <w:rFonts w:ascii="Simplified Arabic" w:hAnsi="Simplified Arabic" w:cs="Simplified Arabic"/>
        </w:rPr>
        <w:t>eff</w:t>
      </w:r>
      <w:r w:rsidRPr="0058683F">
        <w:rPr>
          <w:rFonts w:ascii="Simplified Arabic" w:hAnsi="Simplified Arabic" w:cs="Simplified Arabic"/>
        </w:rPr>
        <w:t xml:space="preserve">ectiveness </w:t>
      </w:r>
      <w:r w:rsidR="00926A79">
        <w:rPr>
          <w:rFonts w:ascii="Simplified Arabic" w:hAnsi="Simplified Arabic" w:cs="Simplified Arabic"/>
        </w:rPr>
        <w:t>of</w:t>
      </w:r>
      <w:r w:rsidRPr="0058683F">
        <w:rPr>
          <w:rFonts w:ascii="Simplified Arabic" w:hAnsi="Simplified Arabic" w:cs="Simplified Arabic"/>
        </w:rPr>
        <w:t xml:space="preserve"> </w:t>
      </w:r>
      <w:r w:rsidR="00926A79">
        <w:rPr>
          <w:rFonts w:ascii="Simplified Arabic" w:hAnsi="Simplified Arabic" w:cs="Simplified Arabic"/>
        </w:rPr>
        <w:t>in</w:t>
      </w:r>
      <w:r w:rsidRPr="0058683F">
        <w:rPr>
          <w:rFonts w:ascii="Simplified Arabic" w:hAnsi="Simplified Arabic" w:cs="Simplified Arabic"/>
        </w:rPr>
        <w:t xml:space="preserve">fluencer marketing depends </w:t>
      </w:r>
      <w:r w:rsidR="00926A79">
        <w:rPr>
          <w:rFonts w:ascii="Simplified Arabic" w:hAnsi="Simplified Arabic" w:cs="Simplified Arabic"/>
        </w:rPr>
        <w:t>on</w:t>
      </w:r>
      <w:r w:rsidRPr="0058683F">
        <w:rPr>
          <w:rFonts w:ascii="Simplified Arabic" w:hAnsi="Simplified Arabic" w:cs="Simplified Arabic"/>
        </w:rPr>
        <w:t xml:space="preserve"> credibility, </w:t>
      </w:r>
      <w:r w:rsidR="00D02CB7">
        <w:rPr>
          <w:rFonts w:ascii="Simplified Arabic" w:hAnsi="Simplified Arabic" w:cs="Simplified Arabic"/>
        </w:rPr>
        <w:t>high</w:t>
      </w:r>
      <w:r w:rsidRPr="0058683F">
        <w:rPr>
          <w:rFonts w:ascii="Simplified Arabic" w:hAnsi="Simplified Arabic" w:cs="Simplified Arabic"/>
        </w:rPr>
        <w:t xml:space="preserve">-quality visual content, and sustained </w:t>
      </w:r>
      <w:r w:rsidR="00926A79">
        <w:rPr>
          <w:rFonts w:ascii="Simplified Arabic" w:hAnsi="Simplified Arabic" w:cs="Simplified Arabic"/>
        </w:rPr>
        <w:t>tr</w:t>
      </w:r>
      <w:r w:rsidRPr="0058683F">
        <w:rPr>
          <w:rFonts w:ascii="Simplified Arabic" w:hAnsi="Simplified Arabic" w:cs="Simplified Arabic"/>
        </w:rPr>
        <w:t xml:space="preserve">ust in influencers. </w:t>
      </w:r>
      <w:r w:rsidR="00926A79">
        <w:rPr>
          <w:rFonts w:ascii="Simplified Arabic" w:hAnsi="Simplified Arabic" w:cs="Simplified Arabic"/>
        </w:rPr>
        <w:t>It</w:t>
      </w:r>
      <w:r w:rsidRPr="0058683F">
        <w:rPr>
          <w:rFonts w:ascii="Simplified Arabic" w:hAnsi="Simplified Arabic" w:cs="Simplified Arabic"/>
        </w:rPr>
        <w:t xml:space="preserve"> </w:t>
      </w:r>
      <w:r w:rsidR="00926A79">
        <w:rPr>
          <w:rFonts w:ascii="Simplified Arabic" w:hAnsi="Simplified Arabic" w:cs="Simplified Arabic"/>
        </w:rPr>
        <w:t>also</w:t>
      </w:r>
      <w:r w:rsidRPr="0058683F">
        <w:rPr>
          <w:rFonts w:ascii="Simplified Arabic" w:hAnsi="Simplified Arabic" w:cs="Simplified Arabic"/>
        </w:rPr>
        <w:t xml:space="preserve"> </w:t>
      </w:r>
      <w:r w:rsidR="00926A79">
        <w:rPr>
          <w:rFonts w:ascii="Simplified Arabic" w:hAnsi="Simplified Arabic" w:cs="Simplified Arabic"/>
        </w:rPr>
        <w:t>re</w:t>
      </w:r>
      <w:r w:rsidRPr="0058683F">
        <w:rPr>
          <w:rFonts w:ascii="Simplified Arabic" w:hAnsi="Simplified Arabic" w:cs="Simplified Arabic"/>
        </w:rPr>
        <w:t xml:space="preserve">commends </w:t>
      </w:r>
      <w:r w:rsidR="00926A79">
        <w:rPr>
          <w:rFonts w:ascii="Simplified Arabic" w:hAnsi="Simplified Arabic" w:cs="Simplified Arabic"/>
        </w:rPr>
        <w:t>ta</w:t>
      </w:r>
      <w:r w:rsidRPr="0058683F">
        <w:rPr>
          <w:rFonts w:ascii="Simplified Arabic" w:hAnsi="Simplified Arabic" w:cs="Simplified Arabic"/>
        </w:rPr>
        <w:t xml:space="preserve">rgeting the </w:t>
      </w:r>
      <w:r w:rsidR="00926A79">
        <w:rPr>
          <w:rFonts w:ascii="Simplified Arabic" w:hAnsi="Simplified Arabic" w:cs="Simplified Arabic"/>
        </w:rPr>
        <w:t>most</w:t>
      </w:r>
      <w:r w:rsidRPr="0058683F">
        <w:rPr>
          <w:rFonts w:ascii="Simplified Arabic" w:hAnsi="Simplified Arabic" w:cs="Simplified Arabic"/>
        </w:rPr>
        <w:t xml:space="preserve"> responsive audience </w:t>
      </w:r>
      <w:r w:rsidR="00926A79">
        <w:rPr>
          <w:rFonts w:ascii="Simplified Arabic" w:hAnsi="Simplified Arabic" w:cs="Simplified Arabic"/>
        </w:rPr>
        <w:t>se</w:t>
      </w:r>
      <w:r w:rsidRPr="0058683F">
        <w:rPr>
          <w:rFonts w:ascii="Simplified Arabic" w:hAnsi="Simplified Arabic" w:cs="Simplified Arabic"/>
        </w:rPr>
        <w:t xml:space="preserve">gments </w:t>
      </w:r>
      <w:r w:rsidR="00926A79">
        <w:rPr>
          <w:rFonts w:ascii="Simplified Arabic" w:hAnsi="Simplified Arabic" w:cs="Simplified Arabic"/>
        </w:rPr>
        <w:t>and</w:t>
      </w:r>
      <w:r w:rsidRPr="0058683F">
        <w:rPr>
          <w:rFonts w:ascii="Simplified Arabic" w:hAnsi="Simplified Arabic" w:cs="Simplified Arabic"/>
        </w:rPr>
        <w:t xml:space="preserve"> </w:t>
      </w:r>
      <w:r w:rsidR="00926A79">
        <w:rPr>
          <w:rFonts w:ascii="Simplified Arabic" w:hAnsi="Simplified Arabic" w:cs="Simplified Arabic"/>
        </w:rPr>
        <w:t>de</w:t>
      </w:r>
      <w:r w:rsidRPr="0058683F">
        <w:rPr>
          <w:rFonts w:ascii="Simplified Arabic" w:hAnsi="Simplified Arabic" w:cs="Simplified Arabic"/>
        </w:rPr>
        <w:t xml:space="preserve">signing realistic visual </w:t>
      </w:r>
      <w:r w:rsidR="00926A79">
        <w:rPr>
          <w:rFonts w:ascii="Simplified Arabic" w:hAnsi="Simplified Arabic" w:cs="Simplified Arabic"/>
        </w:rPr>
        <w:t>co</w:t>
      </w:r>
      <w:r w:rsidRPr="0058683F">
        <w:rPr>
          <w:rFonts w:ascii="Simplified Arabic" w:hAnsi="Simplified Arabic" w:cs="Simplified Arabic"/>
        </w:rPr>
        <w:t xml:space="preserve">ntent </w:t>
      </w:r>
      <w:r w:rsidR="00926A79">
        <w:rPr>
          <w:rFonts w:ascii="Simplified Arabic" w:hAnsi="Simplified Arabic" w:cs="Simplified Arabic"/>
        </w:rPr>
        <w:t>to</w:t>
      </w:r>
      <w:r w:rsidRPr="0058683F">
        <w:rPr>
          <w:rFonts w:ascii="Simplified Arabic" w:hAnsi="Simplified Arabic" w:cs="Simplified Arabic"/>
        </w:rPr>
        <w:t xml:space="preserve"> enhance marketing effectiveness.</w:t>
      </w:r>
    </w:p>
    <w:p w14:paraId="2BCB78E1" w14:textId="02FB72B4" w:rsidR="00E80002" w:rsidRPr="008C2906" w:rsidRDefault="004E54B7" w:rsidP="0058683F">
      <w:pPr>
        <w:pStyle w:val="BodyText"/>
        <w:spacing w:line="276" w:lineRule="auto"/>
        <w:ind w:firstLine="720"/>
        <w:jc w:val="both"/>
        <w:rPr>
          <w:rFonts w:ascii="Simplified Arabic" w:hAnsi="Simplified Arabic" w:cs="Simplified Arabic"/>
        </w:rPr>
      </w:pPr>
      <w:r w:rsidRPr="008C2906">
        <w:rPr>
          <w:rFonts w:ascii="Simplified Arabic" w:hAnsi="Simplified Arabic" w:cs="Simplified Arabic"/>
          <w:b/>
          <w:bCs/>
          <w:u w:val="single"/>
        </w:rPr>
        <w:t>Keywords</w:t>
      </w:r>
      <w:r w:rsidRPr="008C2906">
        <w:rPr>
          <w:rFonts w:ascii="Simplified Arabic" w:hAnsi="Simplified Arabic" w:cs="Simplified Arabic"/>
          <w:b/>
          <w:bCs/>
        </w:rPr>
        <w:t>:</w:t>
      </w:r>
      <w:r w:rsidRPr="008C2906">
        <w:rPr>
          <w:rFonts w:ascii="Simplified Arabic" w:hAnsi="Simplified Arabic" w:cs="Simplified Arabic"/>
        </w:rPr>
        <w:t xml:space="preserve"> Influencer M</w:t>
      </w:r>
      <w:r w:rsidR="00926A79">
        <w:rPr>
          <w:rFonts w:ascii="Simplified Arabic" w:hAnsi="Simplified Arabic" w:cs="Simplified Arabic"/>
        </w:rPr>
        <w:t>ar</w:t>
      </w:r>
      <w:r w:rsidRPr="008C2906">
        <w:rPr>
          <w:rFonts w:ascii="Simplified Arabic" w:hAnsi="Simplified Arabic" w:cs="Simplified Arabic"/>
        </w:rPr>
        <w:t>keting, Actual Demand</w:t>
      </w:r>
      <w:r w:rsidR="00F126D9">
        <w:rPr>
          <w:rFonts w:ascii="Simplified Arabic" w:hAnsi="Simplified Arabic" w:cs="Simplified Arabic" w:hint="cs"/>
          <w:rtl/>
        </w:rPr>
        <w:t xml:space="preserve"> </w:t>
      </w:r>
      <w:r w:rsidR="00F126D9">
        <w:rPr>
          <w:rFonts w:ascii="Simplified Arabic" w:hAnsi="Simplified Arabic" w:cs="Simplified Arabic"/>
        </w:rPr>
        <w:t>Stimulation</w:t>
      </w:r>
      <w:r w:rsidRPr="008C2906">
        <w:rPr>
          <w:rFonts w:ascii="Simplified Arabic" w:hAnsi="Simplified Arabic" w:cs="Simplified Arabic"/>
        </w:rPr>
        <w:t>, Universities Students</w:t>
      </w:r>
      <w:r w:rsidR="00095490">
        <w:rPr>
          <w:rFonts w:ascii="Simplified Arabic" w:hAnsi="Simplified Arabic" w:cs="Simplified Arabic" w:hint="cs"/>
          <w:rtl/>
        </w:rPr>
        <w:t xml:space="preserve"> </w:t>
      </w:r>
      <w:r w:rsidR="00926A79">
        <w:rPr>
          <w:rFonts w:ascii="Simplified Arabic" w:hAnsi="Simplified Arabic" w:cs="Simplified Arabic"/>
        </w:rPr>
        <w:t>in</w:t>
      </w:r>
      <w:r w:rsidR="00095490">
        <w:rPr>
          <w:rFonts w:ascii="Simplified Arabic" w:hAnsi="Simplified Arabic" w:cs="Simplified Arabic"/>
        </w:rPr>
        <w:t xml:space="preserve"> </w:t>
      </w:r>
      <w:r w:rsidR="00095490" w:rsidRPr="008C2906">
        <w:rPr>
          <w:rFonts w:ascii="Simplified Arabic" w:hAnsi="Simplified Arabic" w:cs="Simplified Arabic"/>
        </w:rPr>
        <w:t>Riyadh</w:t>
      </w:r>
      <w:r w:rsidRPr="008C2906">
        <w:rPr>
          <w:rFonts w:ascii="Simplified Arabic" w:hAnsi="Simplified Arabic" w:cs="Simplified Arabic"/>
        </w:rPr>
        <w:t xml:space="preserve">, Trust in </w:t>
      </w:r>
      <w:r w:rsidR="00926A79">
        <w:rPr>
          <w:rFonts w:ascii="Simplified Arabic" w:hAnsi="Simplified Arabic" w:cs="Simplified Arabic"/>
        </w:rPr>
        <w:t xml:space="preserve">the </w:t>
      </w:r>
      <w:r w:rsidRPr="008C2906">
        <w:rPr>
          <w:rFonts w:ascii="Simplified Arabic" w:hAnsi="Simplified Arabic" w:cs="Simplified Arabic"/>
        </w:rPr>
        <w:t xml:space="preserve">Influencer, </w:t>
      </w:r>
      <w:r w:rsidR="00926A79">
        <w:rPr>
          <w:rFonts w:ascii="Simplified Arabic" w:hAnsi="Simplified Arabic" w:cs="Simplified Arabic"/>
        </w:rPr>
        <w:t>Fast</w:t>
      </w:r>
      <w:r w:rsidRPr="008C2906">
        <w:rPr>
          <w:rFonts w:ascii="Simplified Arabic" w:hAnsi="Simplified Arabic" w:cs="Simplified Arabic"/>
          <w:rtl/>
        </w:rPr>
        <w:t>-</w:t>
      </w:r>
      <w:r w:rsidRPr="008C2906">
        <w:rPr>
          <w:rFonts w:ascii="Simplified Arabic" w:hAnsi="Simplified Arabic" w:cs="Simplified Arabic"/>
        </w:rPr>
        <w:t>Food Restaurant</w:t>
      </w:r>
      <w:r w:rsidR="007F07AA">
        <w:rPr>
          <w:rFonts w:ascii="Simplified Arabic" w:hAnsi="Simplified Arabic" w:cs="Simplified Arabic" w:hint="cs"/>
          <w:rtl/>
        </w:rPr>
        <w:t>.</w:t>
      </w:r>
    </w:p>
    <w:p w14:paraId="1309D522" w14:textId="77777777" w:rsidR="00203925" w:rsidRDefault="00203925" w:rsidP="0058683F">
      <w:pPr>
        <w:pStyle w:val="BodyText"/>
        <w:spacing w:line="276" w:lineRule="auto"/>
        <w:ind w:firstLine="720"/>
        <w:jc w:val="both"/>
      </w:pPr>
    </w:p>
    <w:p w14:paraId="33DE5CC7" w14:textId="77777777" w:rsidR="00203925" w:rsidRDefault="00203925" w:rsidP="0058683F">
      <w:pPr>
        <w:pStyle w:val="BodyText"/>
        <w:spacing w:line="276" w:lineRule="auto"/>
        <w:ind w:firstLine="720"/>
        <w:jc w:val="both"/>
      </w:pPr>
    </w:p>
    <w:p w14:paraId="52F94BED" w14:textId="77777777" w:rsidR="00203925" w:rsidRDefault="00203925" w:rsidP="0058683F">
      <w:pPr>
        <w:pStyle w:val="BodyText"/>
        <w:spacing w:line="276" w:lineRule="auto"/>
        <w:ind w:firstLine="720"/>
        <w:jc w:val="both"/>
      </w:pPr>
    </w:p>
    <w:p w14:paraId="4F80824F" w14:textId="77777777" w:rsidR="00203925" w:rsidRDefault="00203925" w:rsidP="008C2906">
      <w:pPr>
        <w:pStyle w:val="BodyText"/>
        <w:spacing w:line="276" w:lineRule="auto"/>
        <w:ind w:firstLine="720"/>
        <w:jc w:val="both"/>
      </w:pPr>
    </w:p>
    <w:p w14:paraId="68053733" w14:textId="77777777" w:rsidR="00203925" w:rsidRDefault="00203925" w:rsidP="008C2906">
      <w:pPr>
        <w:pStyle w:val="BodyText"/>
        <w:spacing w:line="276" w:lineRule="auto"/>
        <w:ind w:firstLine="720"/>
        <w:jc w:val="both"/>
      </w:pPr>
    </w:p>
    <w:p w14:paraId="0BFC50ED" w14:textId="77777777" w:rsidR="00203925" w:rsidRDefault="00203925" w:rsidP="008C2906">
      <w:pPr>
        <w:pStyle w:val="BodyText"/>
        <w:spacing w:line="276" w:lineRule="auto"/>
        <w:ind w:firstLine="720"/>
        <w:jc w:val="both"/>
      </w:pPr>
    </w:p>
    <w:p w14:paraId="0496DD18" w14:textId="77777777" w:rsidR="00203925" w:rsidRDefault="00203925" w:rsidP="008C2906">
      <w:pPr>
        <w:pStyle w:val="BodyText"/>
        <w:spacing w:line="276" w:lineRule="auto"/>
        <w:ind w:firstLine="720"/>
        <w:jc w:val="both"/>
      </w:pPr>
    </w:p>
    <w:p w14:paraId="5212E3A4" w14:textId="77777777" w:rsidR="008C2906" w:rsidRDefault="008C2906" w:rsidP="008C2906">
      <w:pPr>
        <w:pStyle w:val="BodyText"/>
        <w:spacing w:line="276" w:lineRule="auto"/>
        <w:ind w:firstLine="720"/>
        <w:jc w:val="both"/>
      </w:pPr>
    </w:p>
    <w:p w14:paraId="45404F31" w14:textId="77777777" w:rsidR="008C2906" w:rsidRDefault="008C2906" w:rsidP="008C2906">
      <w:pPr>
        <w:pStyle w:val="BodyText"/>
        <w:spacing w:line="276" w:lineRule="auto"/>
        <w:ind w:firstLine="720"/>
        <w:jc w:val="both"/>
      </w:pPr>
    </w:p>
    <w:p w14:paraId="38D7B8AD" w14:textId="77777777" w:rsidR="008C2906" w:rsidRDefault="008C2906" w:rsidP="008C2906">
      <w:pPr>
        <w:pStyle w:val="BodyText"/>
        <w:spacing w:line="276" w:lineRule="auto"/>
        <w:ind w:firstLine="720"/>
        <w:jc w:val="both"/>
      </w:pPr>
    </w:p>
    <w:p w14:paraId="665FB187" w14:textId="77777777" w:rsidR="008C2906" w:rsidRDefault="008C2906" w:rsidP="008C2906">
      <w:pPr>
        <w:pStyle w:val="BodyText"/>
        <w:spacing w:line="276" w:lineRule="auto"/>
        <w:ind w:firstLine="720"/>
        <w:jc w:val="both"/>
      </w:pPr>
    </w:p>
    <w:p w14:paraId="7A608E90" w14:textId="77777777" w:rsidR="008C2906" w:rsidRDefault="008C2906" w:rsidP="008C2906">
      <w:pPr>
        <w:pStyle w:val="BodyText"/>
        <w:spacing w:line="276" w:lineRule="auto"/>
        <w:ind w:firstLine="720"/>
        <w:jc w:val="both"/>
      </w:pPr>
    </w:p>
    <w:p w14:paraId="6B2274EE" w14:textId="77777777" w:rsidR="008C2906" w:rsidRDefault="008C2906" w:rsidP="008C2906">
      <w:pPr>
        <w:pStyle w:val="BodyText"/>
        <w:spacing w:line="276" w:lineRule="auto"/>
        <w:ind w:firstLine="720"/>
        <w:jc w:val="both"/>
      </w:pPr>
    </w:p>
    <w:p w14:paraId="4B09AC3C" w14:textId="77777777" w:rsidR="008C2906" w:rsidRDefault="008C2906" w:rsidP="008C2906">
      <w:pPr>
        <w:pStyle w:val="BodyText"/>
        <w:spacing w:line="276" w:lineRule="auto"/>
        <w:ind w:firstLine="720"/>
        <w:jc w:val="both"/>
      </w:pPr>
    </w:p>
    <w:p w14:paraId="15B461CF" w14:textId="77777777" w:rsidR="008C2906" w:rsidRDefault="008C2906" w:rsidP="008C2906">
      <w:pPr>
        <w:pStyle w:val="BodyText"/>
        <w:spacing w:line="276" w:lineRule="auto"/>
        <w:ind w:firstLine="720"/>
        <w:jc w:val="both"/>
      </w:pPr>
    </w:p>
    <w:p w14:paraId="0CAF9E5C" w14:textId="77777777" w:rsidR="008C2906" w:rsidRDefault="008C2906" w:rsidP="008C2906">
      <w:pPr>
        <w:pStyle w:val="BodyText"/>
        <w:spacing w:line="276" w:lineRule="auto"/>
        <w:ind w:firstLine="720"/>
        <w:jc w:val="both"/>
      </w:pPr>
    </w:p>
    <w:p w14:paraId="61DF01CD" w14:textId="77777777" w:rsidR="008C2906" w:rsidRDefault="008C2906" w:rsidP="008C2906">
      <w:pPr>
        <w:pStyle w:val="BodyText"/>
        <w:spacing w:line="276" w:lineRule="auto"/>
        <w:ind w:firstLine="720"/>
        <w:jc w:val="both"/>
      </w:pPr>
    </w:p>
    <w:p w14:paraId="3110CC53" w14:textId="77777777" w:rsidR="008C2906" w:rsidRDefault="008C2906" w:rsidP="008C2906">
      <w:pPr>
        <w:pStyle w:val="BodyText"/>
        <w:spacing w:line="276" w:lineRule="auto"/>
        <w:ind w:firstLine="720"/>
        <w:jc w:val="both"/>
      </w:pPr>
    </w:p>
    <w:p w14:paraId="52D9CBE8" w14:textId="77777777" w:rsidR="008C2906" w:rsidRDefault="008C2906" w:rsidP="008C2906">
      <w:pPr>
        <w:pStyle w:val="BodyText"/>
        <w:spacing w:line="276" w:lineRule="auto"/>
        <w:ind w:firstLine="720"/>
        <w:jc w:val="both"/>
      </w:pPr>
    </w:p>
    <w:p w14:paraId="5819124C" w14:textId="77777777" w:rsidR="008C2906" w:rsidRDefault="008C2906" w:rsidP="008C2906">
      <w:pPr>
        <w:pStyle w:val="BodyText"/>
        <w:spacing w:line="276" w:lineRule="auto"/>
        <w:ind w:firstLine="720"/>
        <w:jc w:val="both"/>
      </w:pPr>
    </w:p>
    <w:p w14:paraId="2957C86A" w14:textId="77777777" w:rsidR="008C2906" w:rsidRDefault="008C2906" w:rsidP="008C2906">
      <w:pPr>
        <w:pStyle w:val="BodyText"/>
        <w:spacing w:line="276" w:lineRule="auto"/>
        <w:ind w:firstLine="720"/>
        <w:jc w:val="both"/>
      </w:pPr>
    </w:p>
    <w:p w14:paraId="331DD1FE" w14:textId="77777777" w:rsidR="008C2906" w:rsidRDefault="008C2906" w:rsidP="008C2906">
      <w:pPr>
        <w:pStyle w:val="BodyText"/>
        <w:spacing w:line="276" w:lineRule="auto"/>
        <w:ind w:firstLine="720"/>
        <w:jc w:val="both"/>
      </w:pPr>
    </w:p>
    <w:p w14:paraId="1BB276DF" w14:textId="77777777" w:rsidR="008C2906" w:rsidRDefault="008C2906" w:rsidP="008C2906">
      <w:pPr>
        <w:pStyle w:val="BodyText"/>
        <w:spacing w:line="276" w:lineRule="auto"/>
        <w:ind w:firstLine="720"/>
        <w:jc w:val="both"/>
      </w:pPr>
    </w:p>
    <w:p w14:paraId="4F9CCFC4" w14:textId="77777777" w:rsidR="00203925" w:rsidRDefault="00203925" w:rsidP="008C2906">
      <w:pPr>
        <w:pStyle w:val="BodyText"/>
        <w:spacing w:line="276" w:lineRule="auto"/>
        <w:jc w:val="both"/>
        <w:rPr>
          <w:rtl/>
        </w:rPr>
      </w:pPr>
    </w:p>
    <w:p w14:paraId="2AA49320" w14:textId="77777777" w:rsidR="00FF71C1" w:rsidRDefault="00FF71C1" w:rsidP="008C2906">
      <w:pPr>
        <w:pStyle w:val="BodyText"/>
        <w:spacing w:line="276" w:lineRule="auto"/>
        <w:jc w:val="both"/>
        <w:rPr>
          <w:rtl/>
        </w:rPr>
      </w:pPr>
    </w:p>
    <w:p w14:paraId="6F4CCA20" w14:textId="77777777" w:rsidR="00FF71C1" w:rsidRDefault="00FF71C1" w:rsidP="008C2906">
      <w:pPr>
        <w:pStyle w:val="BodyText"/>
        <w:spacing w:line="276" w:lineRule="auto"/>
        <w:jc w:val="both"/>
        <w:rPr>
          <w:rtl/>
        </w:rPr>
      </w:pPr>
    </w:p>
    <w:p w14:paraId="5BA598A1" w14:textId="77777777" w:rsidR="00FF71C1" w:rsidRDefault="00FF71C1" w:rsidP="008C2906">
      <w:pPr>
        <w:pStyle w:val="BodyText"/>
        <w:spacing w:line="276" w:lineRule="auto"/>
        <w:jc w:val="both"/>
        <w:rPr>
          <w:rtl/>
        </w:rPr>
      </w:pPr>
    </w:p>
    <w:p w14:paraId="138D0A6E" w14:textId="77777777" w:rsidR="00FF71C1" w:rsidRPr="000E44EF" w:rsidRDefault="00FF71C1" w:rsidP="008C2906">
      <w:pPr>
        <w:pStyle w:val="BodyText"/>
        <w:spacing w:line="276" w:lineRule="auto"/>
        <w:jc w:val="both"/>
        <w:rPr>
          <w:sz w:val="24"/>
          <w:szCs w:val="24"/>
        </w:rPr>
      </w:pPr>
    </w:p>
    <w:p w14:paraId="2783C89B" w14:textId="488830F8" w:rsidR="00401FD4" w:rsidRPr="000E44EF" w:rsidRDefault="00401FD4" w:rsidP="001D46E8">
      <w:pPr>
        <w:pStyle w:val="BodyText"/>
        <w:spacing w:line="276" w:lineRule="auto"/>
        <w:ind w:firstLine="720"/>
        <w:jc w:val="right"/>
        <w:rPr>
          <w:rStyle w:val="IntenseReference"/>
          <w:rFonts w:ascii="Simplified Arabic" w:hAnsi="Simplified Arabic" w:cs="Simplified Arabic"/>
          <w:smallCaps w:val="0"/>
          <w:color w:val="000000" w:themeColor="text1"/>
          <w:spacing w:val="0"/>
          <w:rtl/>
        </w:rPr>
      </w:pPr>
      <w:r w:rsidRPr="000E44EF">
        <w:rPr>
          <w:rStyle w:val="IntenseReference"/>
          <w:rFonts w:ascii="Simplified Arabic" w:hAnsi="Simplified Arabic" w:cs="Simplified Arabic"/>
          <w:color w:val="000000" w:themeColor="text1"/>
          <w:rtl/>
        </w:rPr>
        <w:t xml:space="preserve">المـــقـدمـــة </w:t>
      </w:r>
      <w:r w:rsidR="00A00D04" w:rsidRPr="000E44EF">
        <w:rPr>
          <w:rStyle w:val="IntenseReference"/>
          <w:rFonts w:ascii="Simplified Arabic" w:hAnsi="Simplified Arabic" w:cs="Simplified Arabic"/>
          <w:color w:val="000000" w:themeColor="text1"/>
          <w:rtl/>
        </w:rPr>
        <w:t>...</w:t>
      </w:r>
    </w:p>
    <w:p w14:paraId="718CBA21" w14:textId="77777777" w:rsidR="004266BF" w:rsidRPr="001D46E8" w:rsidRDefault="004266BF" w:rsidP="001D46E8">
      <w:pPr>
        <w:bidi/>
        <w:spacing w:line="276" w:lineRule="auto"/>
        <w:ind w:firstLine="720"/>
        <w:jc w:val="both"/>
        <w:rPr>
          <w:rFonts w:ascii="Simplified Arabic" w:hAnsi="Simplified Arabic" w:cs="Simplified Arabic"/>
          <w:sz w:val="28"/>
          <w:szCs w:val="28"/>
          <w:rtl/>
        </w:rPr>
      </w:pPr>
    </w:p>
    <w:p w14:paraId="38217FD4" w14:textId="1AB798F4" w:rsidR="00AF5CB8" w:rsidRPr="001D46E8" w:rsidRDefault="00E262B5" w:rsidP="001D46E8">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شهدت</w:t>
      </w:r>
      <w:r w:rsidR="004266BF" w:rsidRPr="001D46E8">
        <w:rPr>
          <w:rFonts w:ascii="Simplified Arabic" w:hAnsi="Simplified Arabic" w:cs="Simplified Arabic"/>
          <w:rtl/>
        </w:rPr>
        <w:t xml:space="preserve"> البيئة التسويقية خلال السنوات الأخيرة تطورًا ملحوظًا</w:t>
      </w:r>
      <w:r w:rsidR="00423F10" w:rsidRPr="001D46E8">
        <w:rPr>
          <w:rFonts w:ascii="Simplified Arabic" w:hAnsi="Simplified Arabic" w:cs="Simplified Arabic"/>
          <w:rtl/>
        </w:rPr>
        <w:t xml:space="preserve"> </w:t>
      </w:r>
      <w:r>
        <w:rPr>
          <w:rFonts w:ascii="Simplified Arabic" w:hAnsi="Simplified Arabic" w:cs="Simplified Arabic" w:hint="cs"/>
          <w:rtl/>
        </w:rPr>
        <w:t>نتيجة</w:t>
      </w:r>
      <w:r w:rsidR="00423F10" w:rsidRPr="001D46E8">
        <w:rPr>
          <w:rFonts w:ascii="Simplified Arabic" w:hAnsi="Simplified Arabic" w:cs="Simplified Arabic"/>
          <w:rtl/>
        </w:rPr>
        <w:t xml:space="preserve"> </w:t>
      </w:r>
      <w:r w:rsidR="004266BF" w:rsidRPr="001D46E8">
        <w:rPr>
          <w:rFonts w:ascii="Simplified Arabic" w:hAnsi="Simplified Arabic" w:cs="Simplified Arabic"/>
          <w:rtl/>
        </w:rPr>
        <w:t xml:space="preserve">الانتشار </w:t>
      </w:r>
      <w:r>
        <w:rPr>
          <w:rFonts w:ascii="Simplified Arabic" w:hAnsi="Simplified Arabic" w:cs="Simplified Arabic" w:hint="cs"/>
          <w:rtl/>
        </w:rPr>
        <w:t>الواسع</w:t>
      </w:r>
      <w:r w:rsidR="004266BF" w:rsidRPr="001D46E8">
        <w:rPr>
          <w:rFonts w:ascii="Simplified Arabic" w:hAnsi="Simplified Arabic" w:cs="Simplified Arabic"/>
          <w:rtl/>
        </w:rPr>
        <w:t xml:space="preserve"> لمنصات التواصل الاجتماعي والتحول نحو </w:t>
      </w:r>
      <w:r>
        <w:rPr>
          <w:rFonts w:ascii="Simplified Arabic" w:hAnsi="Simplified Arabic" w:cs="Simplified Arabic" w:hint="cs"/>
          <w:rtl/>
        </w:rPr>
        <w:t>التسويق</w:t>
      </w:r>
      <w:r w:rsidR="004266BF" w:rsidRPr="001D46E8">
        <w:rPr>
          <w:rFonts w:ascii="Simplified Arabic" w:hAnsi="Simplified Arabic" w:cs="Simplified Arabic"/>
          <w:rtl/>
        </w:rPr>
        <w:t xml:space="preserve"> الرقمي، </w:t>
      </w:r>
      <w:r w:rsidR="001A4174" w:rsidRPr="001D46E8">
        <w:rPr>
          <w:rFonts w:ascii="Simplified Arabic" w:hAnsi="Simplified Arabic" w:cs="Simplified Arabic"/>
          <w:rtl/>
        </w:rPr>
        <w:t>وهو ما</w:t>
      </w:r>
      <w:r w:rsidR="004C3E43" w:rsidRPr="001D46E8">
        <w:rPr>
          <w:rFonts w:ascii="Simplified Arabic" w:hAnsi="Simplified Arabic" w:cs="Simplified Arabic"/>
          <w:rtl/>
        </w:rPr>
        <w:t xml:space="preserve"> </w:t>
      </w:r>
      <w:r w:rsidR="004266BF" w:rsidRPr="001D46E8">
        <w:rPr>
          <w:rFonts w:ascii="Simplified Arabic" w:hAnsi="Simplified Arabic" w:cs="Simplified Arabic"/>
          <w:rtl/>
        </w:rPr>
        <w:t xml:space="preserve">أدى إلى </w:t>
      </w:r>
      <w:r>
        <w:rPr>
          <w:rFonts w:ascii="Simplified Arabic" w:hAnsi="Simplified Arabic" w:cs="Simplified Arabic" w:hint="cs"/>
          <w:rtl/>
        </w:rPr>
        <w:t>ظهو</w:t>
      </w:r>
      <w:r w:rsidR="004266BF" w:rsidRPr="001D46E8">
        <w:rPr>
          <w:rFonts w:ascii="Simplified Arabic" w:hAnsi="Simplified Arabic" w:cs="Simplified Arabic"/>
          <w:rtl/>
        </w:rPr>
        <w:t xml:space="preserve">ر </w:t>
      </w:r>
      <w:r>
        <w:rPr>
          <w:rFonts w:ascii="Simplified Arabic" w:hAnsi="Simplified Arabic" w:cs="Simplified Arabic" w:hint="cs"/>
          <w:rtl/>
        </w:rPr>
        <w:t>أساليب</w:t>
      </w:r>
      <w:r w:rsidR="004266BF" w:rsidRPr="001D46E8">
        <w:rPr>
          <w:rFonts w:ascii="Simplified Arabic" w:hAnsi="Simplified Arabic" w:cs="Simplified Arabic"/>
          <w:rtl/>
        </w:rPr>
        <w:t xml:space="preserve"> تسويقية حديثة من أبرزها التسويق عبر المؤثرين الرقميين. وقد </w:t>
      </w:r>
      <w:r>
        <w:rPr>
          <w:rFonts w:ascii="Simplified Arabic" w:hAnsi="Simplified Arabic" w:cs="Simplified Arabic" w:hint="cs"/>
          <w:rtl/>
        </w:rPr>
        <w:t>أصبح</w:t>
      </w:r>
      <w:r w:rsidR="004266BF" w:rsidRPr="001D46E8">
        <w:rPr>
          <w:rFonts w:ascii="Simplified Arabic" w:hAnsi="Simplified Arabic" w:cs="Simplified Arabic"/>
          <w:rtl/>
        </w:rPr>
        <w:t xml:space="preserve"> المؤثرون يمثلون عنصرًا مهم</w:t>
      </w:r>
      <w:r w:rsidR="00AB6D86" w:rsidRPr="001D46E8">
        <w:rPr>
          <w:rFonts w:ascii="Simplified Arabic" w:hAnsi="Simplified Arabic" w:cs="Simplified Arabic"/>
          <w:rtl/>
        </w:rPr>
        <w:t xml:space="preserve">اً </w:t>
      </w:r>
      <w:r w:rsidR="004266BF" w:rsidRPr="001D46E8">
        <w:rPr>
          <w:rFonts w:ascii="Simplified Arabic" w:hAnsi="Simplified Arabic" w:cs="Simplified Arabic"/>
          <w:rtl/>
        </w:rPr>
        <w:t xml:space="preserve">في تشكيل اتجاهات المستهلكين، نتيجة قدرتهم على </w:t>
      </w:r>
      <w:r>
        <w:rPr>
          <w:rFonts w:ascii="Simplified Arabic" w:hAnsi="Simplified Arabic" w:cs="Simplified Arabic" w:hint="cs"/>
          <w:rtl/>
        </w:rPr>
        <w:t>بناء</w:t>
      </w:r>
      <w:r w:rsidR="004266BF" w:rsidRPr="001D46E8">
        <w:rPr>
          <w:rFonts w:ascii="Simplified Arabic" w:hAnsi="Simplified Arabic" w:cs="Simplified Arabic"/>
          <w:rtl/>
        </w:rPr>
        <w:t xml:space="preserve"> الثقة و</w:t>
      </w:r>
      <w:r w:rsidR="002527E6" w:rsidRPr="001D46E8">
        <w:rPr>
          <w:rFonts w:ascii="Simplified Arabic" w:hAnsi="Simplified Arabic" w:cs="Simplified Arabic"/>
          <w:rtl/>
        </w:rPr>
        <w:t xml:space="preserve">التفاعل </w:t>
      </w:r>
      <w:r w:rsidR="004266BF" w:rsidRPr="001D46E8">
        <w:rPr>
          <w:rFonts w:ascii="Simplified Arabic" w:hAnsi="Simplified Arabic" w:cs="Simplified Arabic"/>
          <w:rtl/>
        </w:rPr>
        <w:t xml:space="preserve">مع </w:t>
      </w:r>
      <w:r>
        <w:rPr>
          <w:rFonts w:ascii="Simplified Arabic" w:hAnsi="Simplified Arabic" w:cs="Simplified Arabic" w:hint="cs"/>
          <w:rtl/>
        </w:rPr>
        <w:t>الجمهو</w:t>
      </w:r>
      <w:r w:rsidR="004266BF" w:rsidRPr="001D46E8">
        <w:rPr>
          <w:rFonts w:ascii="Simplified Arabic" w:hAnsi="Simplified Arabic" w:cs="Simplified Arabic"/>
          <w:rtl/>
        </w:rPr>
        <w:t xml:space="preserve">ر والتأثير في </w:t>
      </w:r>
      <w:r w:rsidR="002527E6" w:rsidRPr="001D46E8">
        <w:rPr>
          <w:rFonts w:ascii="Simplified Arabic" w:hAnsi="Simplified Arabic" w:cs="Simplified Arabic"/>
          <w:rtl/>
        </w:rPr>
        <w:t>قرار</w:t>
      </w:r>
      <w:r w:rsidR="00997D93" w:rsidRPr="001D46E8">
        <w:rPr>
          <w:rFonts w:ascii="Simplified Arabic" w:hAnsi="Simplified Arabic" w:cs="Simplified Arabic"/>
          <w:rtl/>
        </w:rPr>
        <w:t>ا</w:t>
      </w:r>
      <w:r w:rsidR="002527E6" w:rsidRPr="001D46E8">
        <w:rPr>
          <w:rFonts w:ascii="Simplified Arabic" w:hAnsi="Simplified Arabic" w:cs="Simplified Arabic"/>
          <w:rtl/>
        </w:rPr>
        <w:t>تهم</w:t>
      </w:r>
      <w:r w:rsidR="004266BF" w:rsidRPr="001D46E8">
        <w:rPr>
          <w:rFonts w:ascii="Simplified Arabic" w:hAnsi="Simplified Arabic" w:cs="Simplified Arabic"/>
          <w:rtl/>
        </w:rPr>
        <w:t xml:space="preserve"> الشرائية </w:t>
      </w:r>
    </w:p>
    <w:p w14:paraId="29313C78" w14:textId="1ADCB42C" w:rsidR="004266BF" w:rsidRPr="001D46E8" w:rsidRDefault="004266BF"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w:t>
      </w:r>
      <w:r w:rsidRPr="001D46E8">
        <w:rPr>
          <w:rFonts w:ascii="Simplified Arabic" w:hAnsi="Simplified Arabic" w:cs="Simplified Arabic"/>
        </w:rPr>
        <w:t xml:space="preserve">Chen </w:t>
      </w:r>
      <w:r w:rsidR="008215D3" w:rsidRPr="001D46E8">
        <w:rPr>
          <w:rFonts w:ascii="Simplified Arabic" w:hAnsi="Simplified Arabic" w:cs="Simplified Arabic"/>
        </w:rPr>
        <w:t>&amp;</w:t>
      </w:r>
      <w:r w:rsidR="00BB24EC" w:rsidRPr="001D46E8">
        <w:rPr>
          <w:rFonts w:ascii="Simplified Arabic" w:hAnsi="Simplified Arabic" w:cs="Simplified Arabic"/>
        </w:rPr>
        <w:t xml:space="preserve"> Li, 2026, p. 14</w:t>
      </w:r>
      <w:r w:rsidRPr="001D46E8">
        <w:rPr>
          <w:rFonts w:ascii="Simplified Arabic" w:hAnsi="Simplified Arabic" w:cs="Simplified Arabic"/>
          <w:rtl/>
        </w:rPr>
        <w:t>).</w:t>
      </w:r>
    </w:p>
    <w:p w14:paraId="7B8D0BE4" w14:textId="1FF8B6CE" w:rsidR="004266BF" w:rsidRPr="001D46E8" w:rsidRDefault="004266BF" w:rsidP="001D46E8">
      <w:pPr>
        <w:pStyle w:val="BodyText"/>
        <w:bidi/>
        <w:spacing w:line="276" w:lineRule="auto"/>
        <w:ind w:firstLine="720"/>
        <w:jc w:val="both"/>
        <w:rPr>
          <w:rFonts w:ascii="Simplified Arabic" w:hAnsi="Simplified Arabic" w:cs="Simplified Arabic"/>
        </w:rPr>
      </w:pPr>
      <w:r w:rsidRPr="001D46E8">
        <w:rPr>
          <w:rFonts w:ascii="Simplified Arabic" w:hAnsi="Simplified Arabic" w:cs="Simplified Arabic"/>
          <w:rtl/>
        </w:rPr>
        <w:t xml:space="preserve">ويُعد </w:t>
      </w:r>
      <w:r w:rsidR="00E262B5">
        <w:rPr>
          <w:rFonts w:ascii="Simplified Arabic" w:hAnsi="Simplified Arabic" w:cs="Simplified Arabic" w:hint="cs"/>
          <w:rtl/>
        </w:rPr>
        <w:t>التسويق</w:t>
      </w:r>
      <w:r w:rsidRPr="001D46E8">
        <w:rPr>
          <w:rFonts w:ascii="Simplified Arabic" w:hAnsi="Simplified Arabic" w:cs="Simplified Arabic"/>
          <w:rtl/>
        </w:rPr>
        <w:t xml:space="preserve"> بالمؤثرين من الاستراتيجيات التي تجاوزت الإعلان</w:t>
      </w:r>
      <w:r w:rsidR="00997D93" w:rsidRPr="001D46E8">
        <w:rPr>
          <w:rFonts w:ascii="Simplified Arabic" w:hAnsi="Simplified Arabic" w:cs="Simplified Arabic"/>
          <w:rtl/>
        </w:rPr>
        <w:t>ات</w:t>
      </w:r>
      <w:r w:rsidRPr="001D46E8">
        <w:rPr>
          <w:rFonts w:ascii="Simplified Arabic" w:hAnsi="Simplified Arabic" w:cs="Simplified Arabic"/>
          <w:rtl/>
        </w:rPr>
        <w:t xml:space="preserve"> التقليدي</w:t>
      </w:r>
      <w:r w:rsidR="00997D93" w:rsidRPr="001D46E8">
        <w:rPr>
          <w:rFonts w:ascii="Simplified Arabic" w:hAnsi="Simplified Arabic" w:cs="Simplified Arabic"/>
          <w:rtl/>
        </w:rPr>
        <w:t>ة</w:t>
      </w:r>
      <w:r w:rsidRPr="001D46E8">
        <w:rPr>
          <w:rFonts w:ascii="Simplified Arabic" w:hAnsi="Simplified Arabic" w:cs="Simplified Arabic"/>
          <w:rtl/>
        </w:rPr>
        <w:t xml:space="preserve">، حيث </w:t>
      </w:r>
      <w:r w:rsidR="00E262B5">
        <w:rPr>
          <w:rFonts w:ascii="Simplified Arabic" w:hAnsi="Simplified Arabic" w:cs="Simplified Arabic" w:hint="cs"/>
          <w:rtl/>
        </w:rPr>
        <w:t>يعتمد</w:t>
      </w:r>
      <w:r w:rsidRPr="001D46E8">
        <w:rPr>
          <w:rFonts w:ascii="Simplified Arabic" w:hAnsi="Simplified Arabic" w:cs="Simplified Arabic"/>
          <w:rtl/>
        </w:rPr>
        <w:t xml:space="preserve"> على توظيف </w:t>
      </w:r>
      <w:r w:rsidR="00E262B5">
        <w:rPr>
          <w:rFonts w:ascii="Simplified Arabic" w:hAnsi="Simplified Arabic" w:cs="Simplified Arabic" w:hint="cs"/>
          <w:rtl/>
        </w:rPr>
        <w:t>الشخصيات</w:t>
      </w:r>
      <w:r w:rsidRPr="001D46E8">
        <w:rPr>
          <w:rFonts w:ascii="Simplified Arabic" w:hAnsi="Simplified Arabic" w:cs="Simplified Arabic"/>
          <w:rtl/>
        </w:rPr>
        <w:t xml:space="preserve"> الرقمية </w:t>
      </w:r>
      <w:r w:rsidR="00423F10" w:rsidRPr="001D46E8">
        <w:rPr>
          <w:rFonts w:ascii="Simplified Arabic" w:hAnsi="Simplified Arabic" w:cs="Simplified Arabic"/>
          <w:rtl/>
        </w:rPr>
        <w:t xml:space="preserve">التي </w:t>
      </w:r>
      <w:r w:rsidR="00E262B5">
        <w:rPr>
          <w:rFonts w:ascii="Simplified Arabic" w:hAnsi="Simplified Arabic" w:cs="Simplified Arabic" w:hint="cs"/>
          <w:rtl/>
        </w:rPr>
        <w:t>تمتلك</w:t>
      </w:r>
      <w:r w:rsidRPr="001D46E8">
        <w:rPr>
          <w:rFonts w:ascii="Simplified Arabic" w:hAnsi="Simplified Arabic" w:cs="Simplified Arabic"/>
          <w:rtl/>
        </w:rPr>
        <w:t xml:space="preserve"> </w:t>
      </w:r>
      <w:r w:rsidR="00E262B5">
        <w:rPr>
          <w:rFonts w:ascii="Simplified Arabic" w:hAnsi="Simplified Arabic" w:cs="Simplified Arabic" w:hint="cs"/>
          <w:rtl/>
        </w:rPr>
        <w:t>قاعدة</w:t>
      </w:r>
      <w:r w:rsidRPr="001D46E8">
        <w:rPr>
          <w:rFonts w:ascii="Simplified Arabic" w:hAnsi="Simplified Arabic" w:cs="Simplified Arabic"/>
          <w:rtl/>
        </w:rPr>
        <w:t xml:space="preserve"> جماهيرية للترويج للمنتجات والخدمات بطريقة أكثر تفاعلية وشخصية</w:t>
      </w:r>
      <w:r w:rsidR="00AB6D86" w:rsidRPr="001D46E8">
        <w:rPr>
          <w:rFonts w:ascii="Simplified Arabic" w:hAnsi="Simplified Arabic" w:cs="Simplified Arabic"/>
          <w:rtl/>
        </w:rPr>
        <w:t>،</w:t>
      </w:r>
      <w:r w:rsidRPr="001D46E8">
        <w:rPr>
          <w:rFonts w:ascii="Simplified Arabic" w:hAnsi="Simplified Arabic" w:cs="Simplified Arabic"/>
          <w:rtl/>
        </w:rPr>
        <w:t xml:space="preserve"> و</w:t>
      </w:r>
      <w:r w:rsidR="00E262B5">
        <w:rPr>
          <w:rFonts w:ascii="Simplified Arabic" w:hAnsi="Simplified Arabic" w:cs="Simplified Arabic" w:hint="cs"/>
          <w:rtl/>
        </w:rPr>
        <w:t>تشي</w:t>
      </w:r>
      <w:r w:rsidRPr="001D46E8">
        <w:rPr>
          <w:rFonts w:ascii="Simplified Arabic" w:hAnsi="Simplified Arabic" w:cs="Simplified Arabic"/>
          <w:rtl/>
        </w:rPr>
        <w:t xml:space="preserve">ر الدراسات إلى أن خصائص المؤثرين مثل المصداقية والخبرة والجاذبية تؤثر بشكل </w:t>
      </w:r>
      <w:r w:rsidR="00E262B5">
        <w:rPr>
          <w:rFonts w:ascii="Simplified Arabic" w:hAnsi="Simplified Arabic" w:cs="Simplified Arabic" w:hint="cs"/>
          <w:rtl/>
        </w:rPr>
        <w:t>مباشر</w:t>
      </w:r>
      <w:r w:rsidRPr="001D46E8">
        <w:rPr>
          <w:rFonts w:ascii="Simplified Arabic" w:hAnsi="Simplified Arabic" w:cs="Simplified Arabic"/>
          <w:rtl/>
        </w:rPr>
        <w:t xml:space="preserve"> في استجابة</w:t>
      </w:r>
      <w:r w:rsidR="002527E6" w:rsidRPr="001D46E8">
        <w:rPr>
          <w:rFonts w:ascii="Simplified Arabic" w:hAnsi="Simplified Arabic" w:cs="Simplified Arabic"/>
          <w:rtl/>
        </w:rPr>
        <w:t xml:space="preserve"> المستهلكين</w:t>
      </w:r>
      <w:r w:rsidRPr="001D46E8">
        <w:rPr>
          <w:rFonts w:ascii="Simplified Arabic" w:hAnsi="Simplified Arabic" w:cs="Simplified Arabic"/>
          <w:rtl/>
        </w:rPr>
        <w:t xml:space="preserve">، خاصة في القطاعات التي تعتمد على المحتوى المرئي مثل </w:t>
      </w:r>
      <w:r w:rsidR="002527E6" w:rsidRPr="001D46E8">
        <w:rPr>
          <w:rFonts w:ascii="Simplified Arabic" w:hAnsi="Simplified Arabic" w:cs="Simplified Arabic"/>
          <w:rtl/>
        </w:rPr>
        <w:t xml:space="preserve">قطاع المطاعم </w:t>
      </w:r>
      <w:r w:rsidRPr="001D46E8">
        <w:rPr>
          <w:rFonts w:ascii="Simplified Arabic" w:hAnsi="Simplified Arabic" w:cs="Simplified Arabic"/>
          <w:rtl/>
        </w:rPr>
        <w:t xml:space="preserve"> السريعة (</w:t>
      </w:r>
      <w:proofErr w:type="spellStart"/>
      <w:r w:rsidR="0040316F" w:rsidRPr="001D46E8">
        <w:rPr>
          <w:rFonts w:ascii="Simplified Arabic" w:hAnsi="Simplified Arabic" w:cs="Simplified Arabic"/>
        </w:rPr>
        <w:t>Ganepola</w:t>
      </w:r>
      <w:proofErr w:type="spellEnd"/>
      <w:r w:rsidR="0040316F" w:rsidRPr="001D46E8">
        <w:rPr>
          <w:rFonts w:ascii="Simplified Arabic" w:hAnsi="Simplified Arabic" w:cs="Simplified Arabic"/>
        </w:rPr>
        <w:t xml:space="preserve"> &amp; Gunawardane</w:t>
      </w:r>
      <w:r w:rsidRPr="001D46E8">
        <w:rPr>
          <w:rFonts w:ascii="Simplified Arabic" w:hAnsi="Simplified Arabic" w:cs="Simplified Arabic"/>
        </w:rPr>
        <w:t>, 2024</w:t>
      </w:r>
      <w:r w:rsidR="00BB24EC" w:rsidRPr="001D46E8">
        <w:rPr>
          <w:rFonts w:ascii="Simplified Arabic" w:hAnsi="Simplified Arabic" w:cs="Simplified Arabic"/>
        </w:rPr>
        <w:t>, p. 102</w:t>
      </w:r>
      <w:r w:rsidRPr="001D46E8">
        <w:rPr>
          <w:rFonts w:ascii="Simplified Arabic" w:hAnsi="Simplified Arabic" w:cs="Simplified Arabic"/>
          <w:rtl/>
        </w:rPr>
        <w:t>).</w:t>
      </w:r>
    </w:p>
    <w:p w14:paraId="3F0124B6" w14:textId="0A56B9C5" w:rsidR="00FC44D2" w:rsidRDefault="004266BF" w:rsidP="001D46E8">
      <w:pPr>
        <w:pStyle w:val="BodyText"/>
        <w:bidi/>
        <w:spacing w:line="276" w:lineRule="auto"/>
        <w:ind w:firstLine="720"/>
        <w:jc w:val="both"/>
        <w:rPr>
          <w:rFonts w:ascii="Simplified Arabic" w:hAnsi="Simplified Arabic" w:cs="Simplified Arabic"/>
        </w:rPr>
      </w:pPr>
      <w:r w:rsidRPr="001D46E8">
        <w:rPr>
          <w:rFonts w:ascii="Simplified Arabic" w:hAnsi="Simplified Arabic" w:cs="Simplified Arabic"/>
          <w:rtl/>
        </w:rPr>
        <w:t xml:space="preserve">ويعتبر </w:t>
      </w:r>
      <w:r w:rsidR="00E262B5">
        <w:rPr>
          <w:rFonts w:ascii="Simplified Arabic" w:hAnsi="Simplified Arabic" w:cs="Simplified Arabic" w:hint="cs"/>
          <w:rtl/>
        </w:rPr>
        <w:t>قطاع</w:t>
      </w:r>
      <w:r w:rsidRPr="001D46E8">
        <w:rPr>
          <w:rFonts w:ascii="Simplified Arabic" w:hAnsi="Simplified Arabic" w:cs="Simplified Arabic"/>
          <w:rtl/>
        </w:rPr>
        <w:t xml:space="preserve"> </w:t>
      </w:r>
      <w:r w:rsidR="00E262B5">
        <w:rPr>
          <w:rFonts w:ascii="Simplified Arabic" w:hAnsi="Simplified Arabic" w:cs="Simplified Arabic" w:hint="cs"/>
          <w:rtl/>
        </w:rPr>
        <w:t>المطاعم</w:t>
      </w:r>
      <w:r w:rsidRPr="001D46E8">
        <w:rPr>
          <w:rFonts w:ascii="Simplified Arabic" w:hAnsi="Simplified Arabic" w:cs="Simplified Arabic"/>
          <w:rtl/>
        </w:rPr>
        <w:t xml:space="preserve"> </w:t>
      </w:r>
      <w:r w:rsidR="00E262B5">
        <w:rPr>
          <w:rFonts w:ascii="Simplified Arabic" w:hAnsi="Simplified Arabic" w:cs="Simplified Arabic" w:hint="cs"/>
          <w:rtl/>
        </w:rPr>
        <w:t>السريع</w:t>
      </w:r>
      <w:r w:rsidRPr="001D46E8">
        <w:rPr>
          <w:rFonts w:ascii="Simplified Arabic" w:hAnsi="Simplified Arabic" w:cs="Simplified Arabic"/>
          <w:rtl/>
        </w:rPr>
        <w:t xml:space="preserve">ة من </w:t>
      </w:r>
      <w:r w:rsidR="00E262B5">
        <w:rPr>
          <w:rFonts w:ascii="Simplified Arabic" w:hAnsi="Simplified Arabic" w:cs="Simplified Arabic" w:hint="cs"/>
          <w:rtl/>
        </w:rPr>
        <w:t>أكث</w:t>
      </w:r>
      <w:r w:rsidRPr="001D46E8">
        <w:rPr>
          <w:rFonts w:ascii="Simplified Arabic" w:hAnsi="Simplified Arabic" w:cs="Simplified Arabic"/>
          <w:rtl/>
        </w:rPr>
        <w:t>ر القطاعات استفادة من التسويق عبر المؤثرين، نظرًا لاعتماده على التأثير البصري و</w:t>
      </w:r>
      <w:r w:rsidR="00E262B5">
        <w:rPr>
          <w:rFonts w:ascii="Simplified Arabic" w:hAnsi="Simplified Arabic" w:cs="Simplified Arabic" w:hint="cs"/>
          <w:rtl/>
        </w:rPr>
        <w:t>العروض</w:t>
      </w:r>
      <w:r w:rsidRPr="001D46E8">
        <w:rPr>
          <w:rFonts w:ascii="Simplified Arabic" w:hAnsi="Simplified Arabic" w:cs="Simplified Arabic"/>
          <w:rtl/>
        </w:rPr>
        <w:t xml:space="preserve"> الترويجية وسرعة اتخاذ </w:t>
      </w:r>
      <w:r w:rsidR="002527E6" w:rsidRPr="001D46E8">
        <w:rPr>
          <w:rFonts w:ascii="Simplified Arabic" w:hAnsi="Simplified Arabic" w:cs="Simplified Arabic"/>
          <w:rtl/>
        </w:rPr>
        <w:t>قرا</w:t>
      </w:r>
      <w:r w:rsidR="00997D93" w:rsidRPr="001D46E8">
        <w:rPr>
          <w:rFonts w:ascii="Simplified Arabic" w:hAnsi="Simplified Arabic" w:cs="Simplified Arabic"/>
          <w:rtl/>
        </w:rPr>
        <w:t>رات</w:t>
      </w:r>
      <w:r w:rsidR="002527E6" w:rsidRPr="001D46E8">
        <w:rPr>
          <w:rFonts w:ascii="Simplified Arabic" w:hAnsi="Simplified Arabic" w:cs="Simplified Arabic"/>
          <w:rtl/>
        </w:rPr>
        <w:t xml:space="preserve"> الشراء</w:t>
      </w:r>
      <w:r w:rsidRPr="001D46E8">
        <w:rPr>
          <w:rFonts w:ascii="Simplified Arabic" w:hAnsi="Simplified Arabic" w:cs="Simplified Arabic"/>
          <w:rtl/>
        </w:rPr>
        <w:t xml:space="preserve"> لدى المستهلكين</w:t>
      </w:r>
      <w:r w:rsidR="00AB6D86" w:rsidRPr="001D46E8">
        <w:rPr>
          <w:rFonts w:ascii="Simplified Arabic" w:hAnsi="Simplified Arabic" w:cs="Simplified Arabic"/>
          <w:rtl/>
        </w:rPr>
        <w:t>،</w:t>
      </w:r>
      <w:r w:rsidRPr="001D46E8">
        <w:rPr>
          <w:rFonts w:ascii="Simplified Arabic" w:hAnsi="Simplified Arabic" w:cs="Simplified Arabic"/>
          <w:rtl/>
        </w:rPr>
        <w:t xml:space="preserve"> كما أن محتوى المؤثرين </w:t>
      </w:r>
      <w:r w:rsidR="00E262B5">
        <w:rPr>
          <w:rFonts w:ascii="Simplified Arabic" w:hAnsi="Simplified Arabic" w:cs="Simplified Arabic" w:hint="cs"/>
          <w:rtl/>
        </w:rPr>
        <w:t>عبر</w:t>
      </w:r>
      <w:r w:rsidRPr="001D46E8">
        <w:rPr>
          <w:rFonts w:ascii="Simplified Arabic" w:hAnsi="Simplified Arabic" w:cs="Simplified Arabic"/>
          <w:rtl/>
        </w:rPr>
        <w:t xml:space="preserve"> منصات التواصل الاجتماعي قد يسهم في زيادة </w:t>
      </w:r>
      <w:r w:rsidR="00E262B5">
        <w:rPr>
          <w:rFonts w:ascii="Simplified Arabic" w:hAnsi="Simplified Arabic" w:cs="Simplified Arabic" w:hint="cs"/>
          <w:rtl/>
        </w:rPr>
        <w:t>الوعي</w:t>
      </w:r>
      <w:r w:rsidRPr="001D46E8">
        <w:rPr>
          <w:rFonts w:ascii="Simplified Arabic" w:hAnsi="Simplified Arabic" w:cs="Simplified Arabic"/>
          <w:rtl/>
        </w:rPr>
        <w:t xml:space="preserve"> بالعلامة التجارية وتحفيز المستهلك على تجربة </w:t>
      </w:r>
      <w:r w:rsidR="002527E6" w:rsidRPr="001D46E8">
        <w:rPr>
          <w:rFonts w:ascii="Simplified Arabic" w:hAnsi="Simplified Arabic" w:cs="Simplified Arabic"/>
          <w:rtl/>
        </w:rPr>
        <w:t>المنتجات</w:t>
      </w:r>
      <w:r w:rsidRPr="001D46E8">
        <w:rPr>
          <w:rFonts w:ascii="Simplified Arabic" w:hAnsi="Simplified Arabic" w:cs="Simplified Arabic"/>
          <w:rtl/>
        </w:rPr>
        <w:t xml:space="preserve"> أو زيادة </w:t>
      </w:r>
      <w:r w:rsidR="00E262B5">
        <w:rPr>
          <w:rFonts w:ascii="Simplified Arabic" w:hAnsi="Simplified Arabic" w:cs="Simplified Arabic" w:hint="cs"/>
          <w:rtl/>
        </w:rPr>
        <w:t>الطلب</w:t>
      </w:r>
      <w:r w:rsidRPr="001D46E8">
        <w:rPr>
          <w:rFonts w:ascii="Simplified Arabic" w:hAnsi="Simplified Arabic" w:cs="Simplified Arabic"/>
          <w:rtl/>
        </w:rPr>
        <w:t xml:space="preserve"> عليها، خصوصًا</w:t>
      </w:r>
      <w:r w:rsidR="002527E6" w:rsidRPr="001D46E8">
        <w:rPr>
          <w:rFonts w:ascii="Simplified Arabic" w:hAnsi="Simplified Arabic" w:cs="Simplified Arabic"/>
          <w:rtl/>
        </w:rPr>
        <w:t xml:space="preserve"> </w:t>
      </w:r>
      <w:r w:rsidR="00E262B5">
        <w:rPr>
          <w:rFonts w:ascii="Simplified Arabic" w:hAnsi="Simplified Arabic" w:cs="Simplified Arabic" w:hint="cs"/>
          <w:rtl/>
        </w:rPr>
        <w:t>لدى</w:t>
      </w:r>
      <w:r w:rsidR="002527E6" w:rsidRPr="001D46E8">
        <w:rPr>
          <w:rFonts w:ascii="Simplified Arabic" w:hAnsi="Simplified Arabic" w:cs="Simplified Arabic"/>
          <w:rtl/>
        </w:rPr>
        <w:t xml:space="preserve"> فئة </w:t>
      </w:r>
      <w:r w:rsidRPr="001D46E8">
        <w:rPr>
          <w:rFonts w:ascii="Simplified Arabic" w:hAnsi="Simplified Arabic" w:cs="Simplified Arabic"/>
          <w:rtl/>
        </w:rPr>
        <w:t>الشباب</w:t>
      </w:r>
    </w:p>
    <w:p w14:paraId="737CFB51" w14:textId="2389C6DE" w:rsidR="00203925" w:rsidRPr="001D46E8" w:rsidRDefault="004266BF" w:rsidP="00FC44D2">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 (</w:t>
      </w:r>
      <w:r w:rsidRPr="001D46E8">
        <w:rPr>
          <w:rFonts w:ascii="Simplified Arabic" w:hAnsi="Simplified Arabic" w:cs="Simplified Arabic"/>
        </w:rPr>
        <w:t>Sharma &amp; Singh, 2025</w:t>
      </w:r>
      <w:r w:rsidR="00BB24EC" w:rsidRPr="001D46E8">
        <w:rPr>
          <w:rFonts w:ascii="Simplified Arabic" w:hAnsi="Simplified Arabic" w:cs="Simplified Arabic"/>
        </w:rPr>
        <w:t>, p. 45</w:t>
      </w:r>
      <w:r w:rsidRPr="001D46E8">
        <w:rPr>
          <w:rFonts w:ascii="Simplified Arabic" w:hAnsi="Simplified Arabic" w:cs="Simplified Arabic"/>
          <w:rtl/>
        </w:rPr>
        <w:t>).</w:t>
      </w:r>
    </w:p>
    <w:p w14:paraId="163D44AF" w14:textId="17B928BB" w:rsidR="00FC44D2" w:rsidRDefault="004266BF" w:rsidP="001D46E8">
      <w:pPr>
        <w:pStyle w:val="BodyText"/>
        <w:bidi/>
        <w:spacing w:line="276" w:lineRule="auto"/>
        <w:ind w:firstLine="720"/>
        <w:jc w:val="both"/>
        <w:rPr>
          <w:rFonts w:ascii="Simplified Arabic" w:hAnsi="Simplified Arabic" w:cs="Simplified Arabic"/>
        </w:rPr>
      </w:pPr>
      <w:r w:rsidRPr="001D46E8">
        <w:rPr>
          <w:rFonts w:ascii="Simplified Arabic" w:hAnsi="Simplified Arabic" w:cs="Simplified Arabic"/>
          <w:rtl/>
        </w:rPr>
        <w:t xml:space="preserve">وفي </w:t>
      </w:r>
      <w:r w:rsidR="00E262B5">
        <w:rPr>
          <w:rFonts w:ascii="Simplified Arabic" w:hAnsi="Simplified Arabic" w:cs="Simplified Arabic" w:hint="cs"/>
          <w:rtl/>
        </w:rPr>
        <w:t>المملك</w:t>
      </w:r>
      <w:r w:rsidRPr="001D46E8">
        <w:rPr>
          <w:rFonts w:ascii="Simplified Arabic" w:hAnsi="Simplified Arabic" w:cs="Simplified Arabic"/>
          <w:rtl/>
        </w:rPr>
        <w:t xml:space="preserve">ة </w:t>
      </w:r>
      <w:r w:rsidR="00E262B5">
        <w:rPr>
          <w:rFonts w:ascii="Simplified Arabic" w:hAnsi="Simplified Arabic" w:cs="Simplified Arabic" w:hint="cs"/>
          <w:rtl/>
        </w:rPr>
        <w:t>العربية</w:t>
      </w:r>
      <w:r w:rsidRPr="001D46E8">
        <w:rPr>
          <w:rFonts w:ascii="Simplified Arabic" w:hAnsi="Simplified Arabic" w:cs="Simplified Arabic"/>
          <w:rtl/>
        </w:rPr>
        <w:t xml:space="preserve"> </w:t>
      </w:r>
      <w:r w:rsidR="00E262B5">
        <w:rPr>
          <w:rFonts w:ascii="Simplified Arabic" w:hAnsi="Simplified Arabic" w:cs="Simplified Arabic" w:hint="cs"/>
          <w:rtl/>
        </w:rPr>
        <w:t>السعودية</w:t>
      </w:r>
      <w:r w:rsidRPr="001D46E8">
        <w:rPr>
          <w:rFonts w:ascii="Simplified Arabic" w:hAnsi="Simplified Arabic" w:cs="Simplified Arabic"/>
          <w:rtl/>
        </w:rPr>
        <w:t xml:space="preserve">، أدى ارتفاع </w:t>
      </w:r>
      <w:r w:rsidR="00311527">
        <w:rPr>
          <w:rFonts w:ascii="Simplified Arabic" w:hAnsi="Simplified Arabic" w:cs="Simplified Arabic" w:hint="cs"/>
          <w:rtl/>
        </w:rPr>
        <w:t>استخدام</w:t>
      </w:r>
      <w:r w:rsidRPr="001D46E8">
        <w:rPr>
          <w:rFonts w:ascii="Simplified Arabic" w:hAnsi="Simplified Arabic" w:cs="Simplified Arabic"/>
          <w:rtl/>
        </w:rPr>
        <w:t xml:space="preserve"> </w:t>
      </w:r>
      <w:r w:rsidR="002527E6" w:rsidRPr="001D46E8">
        <w:rPr>
          <w:rFonts w:ascii="Simplified Arabic" w:hAnsi="Simplified Arabic" w:cs="Simplified Arabic"/>
          <w:rtl/>
        </w:rPr>
        <w:t xml:space="preserve">وسائل </w:t>
      </w:r>
      <w:r w:rsidR="00E262B5">
        <w:rPr>
          <w:rFonts w:ascii="Simplified Arabic" w:hAnsi="Simplified Arabic" w:cs="Simplified Arabic" w:hint="cs"/>
          <w:rtl/>
        </w:rPr>
        <w:t>التواصل</w:t>
      </w:r>
      <w:r w:rsidRPr="001D46E8">
        <w:rPr>
          <w:rFonts w:ascii="Simplified Arabic" w:hAnsi="Simplified Arabic" w:cs="Simplified Arabic"/>
          <w:rtl/>
        </w:rPr>
        <w:t xml:space="preserve"> الاجتماعي إلى تعزيز دور المؤثرين كأداة تسويقية </w:t>
      </w:r>
      <w:r w:rsidR="00E262B5">
        <w:rPr>
          <w:rFonts w:ascii="Simplified Arabic" w:hAnsi="Simplified Arabic" w:cs="Simplified Arabic" w:hint="cs"/>
          <w:rtl/>
        </w:rPr>
        <w:t>فعالة</w:t>
      </w:r>
      <w:r w:rsidRPr="001D46E8">
        <w:rPr>
          <w:rFonts w:ascii="Simplified Arabic" w:hAnsi="Simplified Arabic" w:cs="Simplified Arabic"/>
          <w:rtl/>
        </w:rPr>
        <w:t xml:space="preserve">، وأصبحت فئة طلاب </w:t>
      </w:r>
      <w:r w:rsidR="00E262B5">
        <w:rPr>
          <w:rFonts w:ascii="Simplified Arabic" w:hAnsi="Simplified Arabic" w:cs="Simplified Arabic" w:hint="cs"/>
          <w:rtl/>
        </w:rPr>
        <w:t>الجامعات</w:t>
      </w:r>
      <w:r w:rsidRPr="001D46E8">
        <w:rPr>
          <w:rFonts w:ascii="Simplified Arabic" w:hAnsi="Simplified Arabic" w:cs="Simplified Arabic"/>
          <w:rtl/>
        </w:rPr>
        <w:t xml:space="preserve"> من الفئات </w:t>
      </w:r>
      <w:r w:rsidR="00E262B5">
        <w:rPr>
          <w:rFonts w:ascii="Simplified Arabic" w:hAnsi="Simplified Arabic" w:cs="Simplified Arabic" w:hint="cs"/>
          <w:rtl/>
        </w:rPr>
        <w:t>الأكث</w:t>
      </w:r>
      <w:r w:rsidRPr="001D46E8">
        <w:rPr>
          <w:rFonts w:ascii="Simplified Arabic" w:hAnsi="Simplified Arabic" w:cs="Simplified Arabic"/>
          <w:rtl/>
        </w:rPr>
        <w:t xml:space="preserve">ر تفاعلًا مع المحتوى الرقمي وتأثرًا بالتوصيات والمراجعات الإلكترونية المتعلقة بالمنتجات </w:t>
      </w:r>
      <w:r w:rsidR="002527E6" w:rsidRPr="001D46E8">
        <w:rPr>
          <w:rFonts w:ascii="Simplified Arabic" w:hAnsi="Simplified Arabic" w:cs="Simplified Arabic"/>
          <w:rtl/>
        </w:rPr>
        <w:t>والخدمات</w:t>
      </w:r>
      <w:r w:rsidRPr="001D46E8">
        <w:rPr>
          <w:rFonts w:ascii="Simplified Arabic" w:hAnsi="Simplified Arabic" w:cs="Simplified Arabic"/>
          <w:rtl/>
        </w:rPr>
        <w:t xml:space="preserve">. لذلك </w:t>
      </w:r>
      <w:r w:rsidR="00AB6D86" w:rsidRPr="001D46E8">
        <w:rPr>
          <w:rFonts w:ascii="Simplified Arabic" w:hAnsi="Simplified Arabic" w:cs="Simplified Arabic"/>
          <w:rtl/>
        </w:rPr>
        <w:t>ت</w:t>
      </w:r>
      <w:r w:rsidRPr="001D46E8">
        <w:rPr>
          <w:rFonts w:ascii="Simplified Arabic" w:hAnsi="Simplified Arabic" w:cs="Simplified Arabic"/>
          <w:rtl/>
        </w:rPr>
        <w:t xml:space="preserve">مثل دراسة تأثير المؤثرين على </w:t>
      </w:r>
      <w:r w:rsidR="00311527">
        <w:rPr>
          <w:rFonts w:ascii="Simplified Arabic" w:hAnsi="Simplified Arabic" w:cs="Simplified Arabic" w:hint="cs"/>
          <w:rtl/>
        </w:rPr>
        <w:t>الطلب</w:t>
      </w:r>
      <w:r w:rsidRPr="001D46E8">
        <w:rPr>
          <w:rFonts w:ascii="Simplified Arabic" w:hAnsi="Simplified Arabic" w:cs="Simplified Arabic"/>
          <w:rtl/>
        </w:rPr>
        <w:t xml:space="preserve"> في قطاع </w:t>
      </w:r>
      <w:r w:rsidR="00E262B5">
        <w:rPr>
          <w:rFonts w:ascii="Simplified Arabic" w:hAnsi="Simplified Arabic" w:cs="Simplified Arabic" w:hint="cs"/>
          <w:rtl/>
        </w:rPr>
        <w:t>المطاع</w:t>
      </w:r>
      <w:r w:rsidRPr="001D46E8">
        <w:rPr>
          <w:rFonts w:ascii="Simplified Arabic" w:hAnsi="Simplified Arabic" w:cs="Simplified Arabic"/>
          <w:rtl/>
        </w:rPr>
        <w:t xml:space="preserve">م السريعة موضوعًا مهمًا </w:t>
      </w:r>
      <w:r w:rsidR="00E262B5">
        <w:rPr>
          <w:rFonts w:ascii="Simplified Arabic" w:hAnsi="Simplified Arabic" w:cs="Simplified Arabic" w:hint="cs"/>
          <w:rtl/>
        </w:rPr>
        <w:t>لفهم</w:t>
      </w:r>
      <w:r w:rsidRPr="001D46E8">
        <w:rPr>
          <w:rFonts w:ascii="Simplified Arabic" w:hAnsi="Simplified Arabic" w:cs="Simplified Arabic"/>
          <w:rtl/>
        </w:rPr>
        <w:t xml:space="preserve"> سلوك </w:t>
      </w:r>
      <w:r w:rsidR="00E262B5">
        <w:rPr>
          <w:rFonts w:ascii="Simplified Arabic" w:hAnsi="Simplified Arabic" w:cs="Simplified Arabic" w:hint="cs"/>
          <w:rtl/>
        </w:rPr>
        <w:t>المستهلك</w:t>
      </w:r>
      <w:r w:rsidRPr="001D46E8">
        <w:rPr>
          <w:rFonts w:ascii="Simplified Arabic" w:hAnsi="Simplified Arabic" w:cs="Simplified Arabic"/>
          <w:rtl/>
        </w:rPr>
        <w:t xml:space="preserve"> </w:t>
      </w:r>
      <w:r w:rsidR="00BB24EC" w:rsidRPr="001D46E8">
        <w:rPr>
          <w:rFonts w:ascii="Simplified Arabic" w:hAnsi="Simplified Arabic" w:cs="Simplified Arabic"/>
          <w:rtl/>
        </w:rPr>
        <w:t xml:space="preserve">السعودي </w:t>
      </w:r>
    </w:p>
    <w:p w14:paraId="2BD8D9FD" w14:textId="779EF7CE" w:rsidR="004266BF" w:rsidRPr="001D46E8" w:rsidRDefault="00BB24EC" w:rsidP="00FC44D2">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(العتيبي والرويلي، 2025، ص 50)</w:t>
      </w:r>
      <w:r w:rsidR="006D4EDA" w:rsidRPr="001D46E8">
        <w:rPr>
          <w:rFonts w:ascii="Simplified Arabic" w:hAnsi="Simplified Arabic" w:cs="Simplified Arabic"/>
          <w:rtl/>
        </w:rPr>
        <w:t>.</w:t>
      </w:r>
    </w:p>
    <w:p w14:paraId="5E716350" w14:textId="366D2019" w:rsidR="008C2906" w:rsidRDefault="008C2906" w:rsidP="001D46E8">
      <w:pPr>
        <w:pStyle w:val="BodyText"/>
        <w:bidi/>
        <w:spacing w:line="276" w:lineRule="auto"/>
        <w:ind w:firstLine="720"/>
        <w:jc w:val="both"/>
        <w:rPr>
          <w:rFonts w:ascii="Simplified Arabic" w:hAnsi="Simplified Arabic" w:cs="Simplified Arabic"/>
          <w:rtl/>
        </w:rPr>
      </w:pPr>
    </w:p>
    <w:p w14:paraId="4C5C81C7" w14:textId="77777777" w:rsidR="00265960" w:rsidRPr="001D46E8" w:rsidRDefault="00265960" w:rsidP="00265960">
      <w:pPr>
        <w:pStyle w:val="BodyText"/>
        <w:bidi/>
        <w:spacing w:line="276" w:lineRule="auto"/>
        <w:ind w:firstLine="720"/>
        <w:jc w:val="both"/>
        <w:rPr>
          <w:rFonts w:ascii="Simplified Arabic" w:hAnsi="Simplified Arabic" w:cs="Simplified Arabic"/>
        </w:rPr>
      </w:pPr>
    </w:p>
    <w:p w14:paraId="36E8AFCA" w14:textId="48BB2F9C" w:rsidR="00BB24EC" w:rsidRPr="001D46E8" w:rsidRDefault="002527E6" w:rsidP="001D46E8">
      <w:pPr>
        <w:pStyle w:val="BodyText"/>
        <w:bidi/>
        <w:spacing w:line="276" w:lineRule="auto"/>
        <w:ind w:firstLine="720"/>
        <w:jc w:val="both"/>
        <w:rPr>
          <w:rFonts w:ascii="Simplified Arabic" w:hAnsi="Simplified Arabic" w:cs="Simplified Arabic"/>
        </w:rPr>
      </w:pPr>
      <w:r w:rsidRPr="001D46E8">
        <w:rPr>
          <w:rFonts w:ascii="Simplified Arabic" w:hAnsi="Simplified Arabic" w:cs="Simplified Arabic"/>
          <w:rtl/>
        </w:rPr>
        <w:lastRenderedPageBreak/>
        <w:t>و</w:t>
      </w:r>
      <w:r w:rsidR="004266BF" w:rsidRPr="001D46E8">
        <w:rPr>
          <w:rFonts w:ascii="Simplified Arabic" w:hAnsi="Simplified Arabic" w:cs="Simplified Arabic"/>
          <w:rtl/>
        </w:rPr>
        <w:t xml:space="preserve">على </w:t>
      </w:r>
      <w:r w:rsidR="00311527">
        <w:rPr>
          <w:rFonts w:ascii="Simplified Arabic" w:hAnsi="Simplified Arabic" w:cs="Simplified Arabic" w:hint="cs"/>
          <w:rtl/>
        </w:rPr>
        <w:t>الرغم</w:t>
      </w:r>
      <w:r w:rsidR="004266BF" w:rsidRPr="001D46E8">
        <w:rPr>
          <w:rFonts w:ascii="Simplified Arabic" w:hAnsi="Simplified Arabic" w:cs="Simplified Arabic"/>
          <w:rtl/>
        </w:rPr>
        <w:t xml:space="preserve"> من تعدد </w:t>
      </w:r>
      <w:r w:rsidR="00311527">
        <w:rPr>
          <w:rFonts w:ascii="Simplified Arabic" w:hAnsi="Simplified Arabic" w:cs="Simplified Arabic" w:hint="cs"/>
          <w:rtl/>
        </w:rPr>
        <w:t>الدراسات</w:t>
      </w:r>
      <w:r w:rsidR="004266BF" w:rsidRPr="001D46E8">
        <w:rPr>
          <w:rFonts w:ascii="Simplified Arabic" w:hAnsi="Simplified Arabic" w:cs="Simplified Arabic"/>
          <w:rtl/>
        </w:rPr>
        <w:t xml:space="preserve"> التي </w:t>
      </w:r>
      <w:r w:rsidR="00311527">
        <w:rPr>
          <w:rFonts w:ascii="Simplified Arabic" w:hAnsi="Simplified Arabic" w:cs="Simplified Arabic" w:hint="cs"/>
          <w:rtl/>
        </w:rPr>
        <w:t>تناولت</w:t>
      </w:r>
      <w:r w:rsidR="004266BF" w:rsidRPr="001D46E8">
        <w:rPr>
          <w:rFonts w:ascii="Simplified Arabic" w:hAnsi="Simplified Arabic" w:cs="Simplified Arabic"/>
          <w:rtl/>
        </w:rPr>
        <w:t xml:space="preserve"> </w:t>
      </w:r>
      <w:r w:rsidR="00311527">
        <w:rPr>
          <w:rFonts w:ascii="Simplified Arabic" w:hAnsi="Simplified Arabic" w:cs="Simplified Arabic" w:hint="cs"/>
          <w:rtl/>
        </w:rPr>
        <w:t>التسويق</w:t>
      </w:r>
      <w:r w:rsidR="004266BF" w:rsidRPr="001D46E8">
        <w:rPr>
          <w:rFonts w:ascii="Simplified Arabic" w:hAnsi="Simplified Arabic" w:cs="Simplified Arabic"/>
          <w:rtl/>
        </w:rPr>
        <w:t xml:space="preserve"> عبر المؤثرين، إلا أن معظمها </w:t>
      </w:r>
      <w:r w:rsidR="00311527">
        <w:rPr>
          <w:rFonts w:ascii="Simplified Arabic" w:hAnsi="Simplified Arabic" w:cs="Simplified Arabic" w:hint="cs"/>
          <w:rtl/>
        </w:rPr>
        <w:t>رك</w:t>
      </w:r>
      <w:r w:rsidRPr="001D46E8">
        <w:rPr>
          <w:rFonts w:ascii="Simplified Arabic" w:hAnsi="Simplified Arabic" w:cs="Simplified Arabic"/>
          <w:rtl/>
        </w:rPr>
        <w:t>ز</w:t>
      </w:r>
      <w:r w:rsidR="004266BF" w:rsidRPr="001D46E8">
        <w:rPr>
          <w:rFonts w:ascii="Simplified Arabic" w:hAnsi="Simplified Arabic" w:cs="Simplified Arabic"/>
          <w:rtl/>
        </w:rPr>
        <w:t xml:space="preserve"> على نية الشراء أو الاتجاهات نحو </w:t>
      </w:r>
      <w:r w:rsidR="00311527">
        <w:rPr>
          <w:rFonts w:ascii="Simplified Arabic" w:hAnsi="Simplified Arabic" w:cs="Simplified Arabic" w:hint="cs"/>
          <w:rtl/>
        </w:rPr>
        <w:t>العلامات</w:t>
      </w:r>
      <w:r w:rsidR="004266BF" w:rsidRPr="001D46E8">
        <w:rPr>
          <w:rFonts w:ascii="Simplified Arabic" w:hAnsi="Simplified Arabic" w:cs="Simplified Arabic"/>
          <w:rtl/>
        </w:rPr>
        <w:t xml:space="preserve"> التجارية، بينما ما</w:t>
      </w:r>
      <w:r w:rsidR="00BF0292" w:rsidRPr="001D46E8">
        <w:rPr>
          <w:rFonts w:ascii="Simplified Arabic" w:hAnsi="Simplified Arabic" w:cs="Simplified Arabic"/>
          <w:rtl/>
        </w:rPr>
        <w:t xml:space="preserve"> تزال</w:t>
      </w:r>
      <w:r w:rsidR="004266BF" w:rsidRPr="001D46E8">
        <w:rPr>
          <w:rFonts w:ascii="Simplified Arabic" w:hAnsi="Simplified Arabic" w:cs="Simplified Arabic"/>
          <w:rtl/>
        </w:rPr>
        <w:t xml:space="preserve"> الدراسات التي تقيس تأثير </w:t>
      </w:r>
      <w:r w:rsidRPr="001D46E8">
        <w:rPr>
          <w:rFonts w:ascii="Simplified Arabic" w:hAnsi="Simplified Arabic" w:cs="Simplified Arabic"/>
          <w:rtl/>
        </w:rPr>
        <w:t xml:space="preserve">المؤثرين </w:t>
      </w:r>
      <w:r w:rsidR="004266BF" w:rsidRPr="001D46E8">
        <w:rPr>
          <w:rFonts w:ascii="Simplified Arabic" w:hAnsi="Simplified Arabic" w:cs="Simplified Arabic"/>
          <w:rtl/>
        </w:rPr>
        <w:t xml:space="preserve">على </w:t>
      </w:r>
      <w:r w:rsidR="00311527">
        <w:rPr>
          <w:rFonts w:ascii="Simplified Arabic" w:hAnsi="Simplified Arabic" w:cs="Simplified Arabic" w:hint="cs"/>
          <w:rtl/>
        </w:rPr>
        <w:t>السلوك</w:t>
      </w:r>
      <w:r w:rsidR="004266BF" w:rsidRPr="001D46E8">
        <w:rPr>
          <w:rFonts w:ascii="Simplified Arabic" w:hAnsi="Simplified Arabic" w:cs="Simplified Arabic"/>
          <w:rtl/>
        </w:rPr>
        <w:t xml:space="preserve"> الشرائي </w:t>
      </w:r>
      <w:r w:rsidR="00311527">
        <w:rPr>
          <w:rFonts w:ascii="Simplified Arabic" w:hAnsi="Simplified Arabic" w:cs="Simplified Arabic" w:hint="cs"/>
          <w:rtl/>
        </w:rPr>
        <w:t>الفعلي</w:t>
      </w:r>
      <w:r w:rsidR="004266BF" w:rsidRPr="001D46E8">
        <w:rPr>
          <w:rFonts w:ascii="Simplified Arabic" w:hAnsi="Simplified Arabic" w:cs="Simplified Arabic"/>
          <w:rtl/>
        </w:rPr>
        <w:t xml:space="preserve"> في قطاع المطاعم السريعة</w:t>
      </w:r>
      <w:r w:rsidRPr="001D46E8">
        <w:rPr>
          <w:rFonts w:ascii="Simplified Arabic" w:hAnsi="Simplified Arabic" w:cs="Simplified Arabic"/>
          <w:rtl/>
        </w:rPr>
        <w:t xml:space="preserve"> محدودة</w:t>
      </w:r>
      <w:r w:rsidR="004266BF" w:rsidRPr="001D46E8">
        <w:rPr>
          <w:rFonts w:ascii="Simplified Arabic" w:hAnsi="Simplified Arabic" w:cs="Simplified Arabic"/>
          <w:rtl/>
        </w:rPr>
        <w:t xml:space="preserve">، كما أن </w:t>
      </w:r>
      <w:r w:rsidR="00311527">
        <w:rPr>
          <w:rFonts w:ascii="Simplified Arabic" w:hAnsi="Simplified Arabic" w:cs="Simplified Arabic" w:hint="cs"/>
          <w:rtl/>
        </w:rPr>
        <w:t>الدراسات</w:t>
      </w:r>
      <w:r w:rsidR="004266BF" w:rsidRPr="001D46E8">
        <w:rPr>
          <w:rFonts w:ascii="Simplified Arabic" w:hAnsi="Simplified Arabic" w:cs="Simplified Arabic"/>
          <w:rtl/>
        </w:rPr>
        <w:t xml:space="preserve"> التي تناولت</w:t>
      </w:r>
      <w:r w:rsidRPr="001D46E8">
        <w:rPr>
          <w:rFonts w:ascii="Simplified Arabic" w:hAnsi="Simplified Arabic" w:cs="Simplified Arabic"/>
          <w:rtl/>
        </w:rPr>
        <w:t xml:space="preserve"> البيئة </w:t>
      </w:r>
      <w:r w:rsidR="004266BF" w:rsidRPr="001D46E8">
        <w:rPr>
          <w:rFonts w:ascii="Simplified Arabic" w:hAnsi="Simplified Arabic" w:cs="Simplified Arabic"/>
          <w:rtl/>
        </w:rPr>
        <w:t xml:space="preserve"> السعودية ما زالت</w:t>
      </w:r>
      <w:r w:rsidRPr="001D46E8">
        <w:rPr>
          <w:rFonts w:ascii="Simplified Arabic" w:hAnsi="Simplified Arabic" w:cs="Simplified Arabic"/>
          <w:rtl/>
        </w:rPr>
        <w:t xml:space="preserve"> بحاجة </w:t>
      </w:r>
      <w:r w:rsidR="004266BF" w:rsidRPr="001D46E8">
        <w:rPr>
          <w:rFonts w:ascii="Simplified Arabic" w:hAnsi="Simplified Arabic" w:cs="Simplified Arabic"/>
          <w:rtl/>
        </w:rPr>
        <w:t xml:space="preserve"> إلى مزيد من </w:t>
      </w:r>
      <w:r w:rsidR="00311527">
        <w:rPr>
          <w:rFonts w:ascii="Simplified Arabic" w:hAnsi="Simplified Arabic" w:cs="Simplified Arabic" w:hint="cs"/>
          <w:rtl/>
        </w:rPr>
        <w:t>البحث</w:t>
      </w:r>
    </w:p>
    <w:p w14:paraId="635424A3" w14:textId="7C67DC85" w:rsidR="001A4174" w:rsidRPr="001D46E8" w:rsidRDefault="001A4174" w:rsidP="001D46E8">
      <w:pPr>
        <w:pStyle w:val="BodyText"/>
        <w:bidi/>
        <w:spacing w:line="276" w:lineRule="auto"/>
        <w:jc w:val="both"/>
        <w:rPr>
          <w:rFonts w:ascii="Simplified Arabic" w:hAnsi="Simplified Arabic" w:cs="Simplified Arabic"/>
          <w:rtl/>
        </w:rPr>
      </w:pPr>
      <w:r w:rsidRPr="001D46E8">
        <w:rPr>
          <w:rFonts w:ascii="Simplified Arabic" w:hAnsi="Simplified Arabic" w:cs="Simplified Arabic"/>
          <w:rtl/>
        </w:rPr>
        <w:t>(</w:t>
      </w:r>
      <w:r w:rsidRPr="001D46E8">
        <w:rPr>
          <w:rFonts w:ascii="Simplified Arabic" w:hAnsi="Simplified Arabic" w:cs="Simplified Arabic"/>
        </w:rPr>
        <w:t>Nguyen &amp; Phan, 2025, p. 5</w:t>
      </w:r>
      <w:r w:rsidR="00265960">
        <w:rPr>
          <w:rFonts w:ascii="Simplified Arabic" w:hAnsi="Simplified Arabic" w:cs="Simplified Arabic"/>
        </w:rPr>
        <w:t xml:space="preserve"> </w:t>
      </w:r>
      <w:r w:rsidRPr="001D46E8">
        <w:rPr>
          <w:rFonts w:ascii="Simplified Arabic" w:hAnsi="Simplified Arabic" w:cs="Simplified Arabic"/>
          <w:rtl/>
        </w:rPr>
        <w:t xml:space="preserve">؛ </w:t>
      </w:r>
      <w:r w:rsidRPr="001D46E8">
        <w:rPr>
          <w:rFonts w:ascii="Simplified Arabic" w:hAnsi="Simplified Arabic" w:cs="Simplified Arabic"/>
        </w:rPr>
        <w:t>Sharma &amp; Singh, 2025, p. 48</w:t>
      </w:r>
      <w:r w:rsidRPr="001D46E8">
        <w:rPr>
          <w:rFonts w:ascii="Simplified Arabic" w:hAnsi="Simplified Arabic" w:cs="Simplified Arabic"/>
          <w:rtl/>
        </w:rPr>
        <w:t>)</w:t>
      </w:r>
    </w:p>
    <w:p w14:paraId="11996FC6" w14:textId="31503475" w:rsidR="00401FD4" w:rsidRPr="001D46E8" w:rsidRDefault="004266BF" w:rsidP="001D46E8">
      <w:pPr>
        <w:pStyle w:val="BodyText"/>
        <w:bidi/>
        <w:spacing w:line="276" w:lineRule="auto"/>
        <w:ind w:firstLine="720"/>
        <w:jc w:val="both"/>
        <w:rPr>
          <w:rFonts w:ascii="Simplified Arabic" w:hAnsi="Simplified Arabic" w:cs="Simplified Arabic"/>
          <w:rtl/>
        </w:rPr>
      </w:pPr>
      <w:r w:rsidRPr="001D46E8">
        <w:rPr>
          <w:rFonts w:ascii="Simplified Arabic" w:hAnsi="Simplified Arabic" w:cs="Simplified Arabic"/>
          <w:rtl/>
        </w:rPr>
        <w:t xml:space="preserve">ومن هنا </w:t>
      </w:r>
      <w:r w:rsidR="00311527">
        <w:rPr>
          <w:rFonts w:ascii="Simplified Arabic" w:hAnsi="Simplified Arabic" w:cs="Simplified Arabic" w:hint="cs"/>
          <w:rtl/>
        </w:rPr>
        <w:t>تسعى</w:t>
      </w:r>
      <w:r w:rsidRPr="001D46E8">
        <w:rPr>
          <w:rFonts w:ascii="Simplified Arabic" w:hAnsi="Simplified Arabic" w:cs="Simplified Arabic"/>
          <w:rtl/>
        </w:rPr>
        <w:t xml:space="preserve"> الدراسة ا</w:t>
      </w:r>
      <w:r w:rsidR="002527E6" w:rsidRPr="001D46E8">
        <w:rPr>
          <w:rFonts w:ascii="Simplified Arabic" w:hAnsi="Simplified Arabic" w:cs="Simplified Arabic"/>
          <w:rtl/>
        </w:rPr>
        <w:t>لحالية</w:t>
      </w:r>
      <w:r w:rsidRPr="001D46E8">
        <w:rPr>
          <w:rFonts w:ascii="Simplified Arabic" w:hAnsi="Simplified Arabic" w:cs="Simplified Arabic"/>
          <w:rtl/>
        </w:rPr>
        <w:t xml:space="preserve"> إلى </w:t>
      </w:r>
      <w:r w:rsidR="00311527">
        <w:rPr>
          <w:rFonts w:ascii="Simplified Arabic" w:hAnsi="Simplified Arabic" w:cs="Simplified Arabic" w:hint="cs"/>
          <w:rtl/>
        </w:rPr>
        <w:t>قياس</w:t>
      </w:r>
      <w:r w:rsidRPr="001D46E8">
        <w:rPr>
          <w:rFonts w:ascii="Simplified Arabic" w:hAnsi="Simplified Arabic" w:cs="Simplified Arabic"/>
          <w:rtl/>
        </w:rPr>
        <w:t xml:space="preserve"> فعالية التسويق بالمؤثرين في تحفيز </w:t>
      </w:r>
      <w:r w:rsidR="002527E6" w:rsidRPr="001D46E8">
        <w:rPr>
          <w:rFonts w:ascii="Simplified Arabic" w:hAnsi="Simplified Arabic" w:cs="Simplified Arabic"/>
          <w:rtl/>
        </w:rPr>
        <w:t>ا</w:t>
      </w:r>
      <w:r w:rsidR="00311527">
        <w:rPr>
          <w:rFonts w:ascii="Simplified Arabic" w:hAnsi="Simplified Arabic" w:cs="Simplified Arabic" w:hint="cs"/>
          <w:rtl/>
        </w:rPr>
        <w:t>لطلب</w:t>
      </w:r>
      <w:r w:rsidRPr="001D46E8">
        <w:rPr>
          <w:rFonts w:ascii="Simplified Arabic" w:hAnsi="Simplified Arabic" w:cs="Simplified Arabic"/>
          <w:rtl/>
        </w:rPr>
        <w:t xml:space="preserve"> على المطاعم </w:t>
      </w:r>
      <w:r w:rsidR="00311527">
        <w:rPr>
          <w:rFonts w:ascii="Simplified Arabic" w:hAnsi="Simplified Arabic" w:cs="Simplified Arabic" w:hint="cs"/>
          <w:rtl/>
        </w:rPr>
        <w:t>السريعة</w:t>
      </w:r>
      <w:r w:rsidRPr="001D46E8">
        <w:rPr>
          <w:rFonts w:ascii="Simplified Arabic" w:hAnsi="Simplified Arabic" w:cs="Simplified Arabic"/>
          <w:rtl/>
        </w:rPr>
        <w:t xml:space="preserve"> من خلال دراسة ميدانية على طلاب جامعات مدينة الرياض، بهدف التعرف على مدى تأثير المؤثرين في </w:t>
      </w:r>
      <w:r w:rsidR="002527E6" w:rsidRPr="001D46E8">
        <w:rPr>
          <w:rFonts w:ascii="Simplified Arabic" w:hAnsi="Simplified Arabic" w:cs="Simplified Arabic"/>
          <w:rtl/>
        </w:rPr>
        <w:t xml:space="preserve">السلوك </w:t>
      </w:r>
      <w:r w:rsidRPr="001D46E8">
        <w:rPr>
          <w:rFonts w:ascii="Simplified Arabic" w:hAnsi="Simplified Arabic" w:cs="Simplified Arabic"/>
          <w:rtl/>
        </w:rPr>
        <w:t xml:space="preserve">الشرائي للمستهلكين </w:t>
      </w:r>
      <w:r w:rsidR="002527E6" w:rsidRPr="001D46E8">
        <w:rPr>
          <w:rFonts w:ascii="Simplified Arabic" w:hAnsi="Simplified Arabic" w:cs="Simplified Arabic"/>
          <w:rtl/>
        </w:rPr>
        <w:t xml:space="preserve">وتقديم </w:t>
      </w:r>
      <w:r w:rsidRPr="001D46E8">
        <w:rPr>
          <w:rFonts w:ascii="Simplified Arabic" w:hAnsi="Simplified Arabic" w:cs="Simplified Arabic"/>
          <w:rtl/>
        </w:rPr>
        <w:t>نتائج تساعد</w:t>
      </w:r>
      <w:r w:rsidR="002527E6" w:rsidRPr="001D46E8">
        <w:rPr>
          <w:rFonts w:ascii="Simplified Arabic" w:hAnsi="Simplified Arabic" w:cs="Simplified Arabic"/>
          <w:rtl/>
        </w:rPr>
        <w:t xml:space="preserve"> </w:t>
      </w:r>
      <w:r w:rsidR="00311527">
        <w:rPr>
          <w:rFonts w:ascii="Simplified Arabic" w:hAnsi="Simplified Arabic" w:cs="Simplified Arabic" w:hint="cs"/>
          <w:rtl/>
        </w:rPr>
        <w:t>المؤسسات</w:t>
      </w:r>
      <w:r w:rsidRPr="001D46E8">
        <w:rPr>
          <w:rFonts w:ascii="Simplified Arabic" w:hAnsi="Simplified Arabic" w:cs="Simplified Arabic"/>
          <w:rtl/>
        </w:rPr>
        <w:t xml:space="preserve"> الغذائية على </w:t>
      </w:r>
      <w:r w:rsidR="002527E6" w:rsidRPr="001D46E8">
        <w:rPr>
          <w:rFonts w:ascii="Simplified Arabic" w:hAnsi="Simplified Arabic" w:cs="Simplified Arabic"/>
          <w:rtl/>
        </w:rPr>
        <w:t xml:space="preserve">تطوير </w:t>
      </w:r>
      <w:r w:rsidRPr="001D46E8">
        <w:rPr>
          <w:rFonts w:ascii="Simplified Arabic" w:hAnsi="Simplified Arabic" w:cs="Simplified Arabic"/>
          <w:rtl/>
        </w:rPr>
        <w:t xml:space="preserve">استراتيجياتها </w:t>
      </w:r>
      <w:r w:rsidR="00311527">
        <w:rPr>
          <w:rFonts w:ascii="Simplified Arabic" w:hAnsi="Simplified Arabic" w:cs="Simplified Arabic" w:hint="cs"/>
          <w:rtl/>
        </w:rPr>
        <w:t>التسويقية</w:t>
      </w:r>
      <w:r w:rsidRPr="001D46E8">
        <w:rPr>
          <w:rFonts w:ascii="Simplified Arabic" w:hAnsi="Simplified Arabic" w:cs="Simplified Arabic"/>
          <w:rtl/>
        </w:rPr>
        <w:t xml:space="preserve"> </w:t>
      </w:r>
      <w:r w:rsidR="00311527">
        <w:rPr>
          <w:rFonts w:ascii="Simplified Arabic" w:hAnsi="Simplified Arabic" w:cs="Simplified Arabic" w:hint="cs"/>
          <w:rtl/>
        </w:rPr>
        <w:t>الرقمية</w:t>
      </w:r>
      <w:r w:rsidRPr="001D46E8">
        <w:rPr>
          <w:rFonts w:ascii="Simplified Arabic" w:hAnsi="Simplified Arabic" w:cs="Simplified Arabic"/>
          <w:rtl/>
        </w:rPr>
        <w:t>.</w:t>
      </w:r>
    </w:p>
    <w:p w14:paraId="30AC83B7" w14:textId="0CF7ABD2" w:rsidR="00E75149" w:rsidRPr="001D46E8" w:rsidRDefault="00E75149" w:rsidP="001D46E8">
      <w:pPr>
        <w:pStyle w:val="Heading1"/>
        <w:bidi/>
        <w:spacing w:line="276" w:lineRule="auto"/>
        <w:ind w:left="0" w:firstLine="720"/>
        <w:jc w:val="both"/>
        <w:rPr>
          <w:rFonts w:ascii="Simplified Arabic" w:hAnsi="Simplified Arabic" w:cs="Simplified Arabic"/>
          <w:spacing w:val="-2"/>
          <w:sz w:val="28"/>
          <w:szCs w:val="28"/>
          <w:rtl/>
        </w:rPr>
      </w:pPr>
      <w:r w:rsidRPr="001D46E8">
        <w:rPr>
          <w:rFonts w:ascii="Simplified Arabic" w:hAnsi="Simplified Arabic" w:cs="Simplified Arabic"/>
          <w:spacing w:val="-2"/>
          <w:sz w:val="28"/>
          <w:szCs w:val="28"/>
          <w:rtl/>
        </w:rPr>
        <w:t xml:space="preserve">                                                         </w:t>
      </w:r>
    </w:p>
    <w:p w14:paraId="6ABD5620" w14:textId="77777777" w:rsidR="004266BF" w:rsidRPr="001D46E8" w:rsidRDefault="004266BF" w:rsidP="001D46E8">
      <w:pPr>
        <w:pStyle w:val="Heading1"/>
        <w:bidi/>
        <w:spacing w:line="276" w:lineRule="auto"/>
        <w:ind w:left="0"/>
        <w:jc w:val="both"/>
        <w:rPr>
          <w:rFonts w:ascii="Simplified Arabic" w:hAnsi="Simplified Arabic" w:cs="Simplified Arabic"/>
          <w:spacing w:val="-2"/>
          <w:sz w:val="28"/>
          <w:szCs w:val="28"/>
          <w:rtl/>
        </w:rPr>
      </w:pPr>
    </w:p>
    <w:p w14:paraId="541A30A3" w14:textId="77777777" w:rsidR="004266BF" w:rsidRPr="001D46E8" w:rsidRDefault="004266BF" w:rsidP="001D46E8">
      <w:pPr>
        <w:pStyle w:val="Heading1"/>
        <w:bidi/>
        <w:spacing w:line="276" w:lineRule="auto"/>
        <w:ind w:left="0"/>
        <w:jc w:val="both"/>
        <w:rPr>
          <w:rFonts w:ascii="Simplified Arabic" w:hAnsi="Simplified Arabic" w:cs="Simplified Arabic"/>
          <w:spacing w:val="-2"/>
          <w:sz w:val="28"/>
          <w:szCs w:val="28"/>
          <w:rtl/>
        </w:rPr>
      </w:pPr>
    </w:p>
    <w:p w14:paraId="30624BE5" w14:textId="77777777" w:rsidR="004266BF" w:rsidRPr="001D46E8" w:rsidRDefault="004266BF" w:rsidP="001D46E8">
      <w:pPr>
        <w:pStyle w:val="Heading1"/>
        <w:bidi/>
        <w:spacing w:line="276" w:lineRule="auto"/>
        <w:ind w:left="0"/>
        <w:rPr>
          <w:rFonts w:ascii="Simplified Arabic" w:hAnsi="Simplified Arabic" w:cs="Simplified Arabic"/>
          <w:spacing w:val="-2"/>
          <w:sz w:val="28"/>
          <w:szCs w:val="28"/>
        </w:rPr>
      </w:pPr>
    </w:p>
    <w:p w14:paraId="27450A46" w14:textId="77777777" w:rsidR="00A13ED7" w:rsidRPr="001D46E8" w:rsidRDefault="00A13ED7" w:rsidP="001D46E8">
      <w:pPr>
        <w:pStyle w:val="Heading1"/>
        <w:bidi/>
        <w:spacing w:line="276" w:lineRule="auto"/>
        <w:ind w:left="0"/>
        <w:jc w:val="center"/>
        <w:rPr>
          <w:rFonts w:ascii="Simplified Arabic" w:hAnsi="Simplified Arabic" w:cs="Simplified Arabic"/>
          <w:spacing w:val="-2"/>
          <w:sz w:val="28"/>
          <w:szCs w:val="28"/>
        </w:rPr>
      </w:pPr>
    </w:p>
    <w:p w14:paraId="1091A21A" w14:textId="77777777" w:rsidR="00651182" w:rsidRPr="001D46E8" w:rsidRDefault="00651182" w:rsidP="001D46E8">
      <w:pPr>
        <w:pStyle w:val="Heading1"/>
        <w:bidi/>
        <w:spacing w:line="276" w:lineRule="auto"/>
        <w:ind w:left="0"/>
        <w:jc w:val="center"/>
        <w:rPr>
          <w:rFonts w:ascii="Simplified Arabic" w:hAnsi="Simplified Arabic" w:cs="Simplified Arabic"/>
          <w:spacing w:val="-2"/>
          <w:sz w:val="28"/>
          <w:szCs w:val="28"/>
        </w:rPr>
      </w:pPr>
    </w:p>
    <w:p w14:paraId="4C01762C" w14:textId="77777777" w:rsidR="00651182" w:rsidRPr="001D46E8" w:rsidRDefault="00651182" w:rsidP="001D46E8">
      <w:pPr>
        <w:pStyle w:val="Heading1"/>
        <w:bidi/>
        <w:spacing w:line="276" w:lineRule="auto"/>
        <w:ind w:left="0"/>
        <w:jc w:val="center"/>
        <w:rPr>
          <w:rFonts w:ascii="Simplified Arabic" w:hAnsi="Simplified Arabic" w:cs="Simplified Arabic"/>
          <w:spacing w:val="-2"/>
          <w:sz w:val="28"/>
          <w:szCs w:val="28"/>
        </w:rPr>
      </w:pPr>
    </w:p>
    <w:p w14:paraId="2103AF48" w14:textId="77777777" w:rsidR="00651182" w:rsidRPr="001D46E8" w:rsidRDefault="00651182" w:rsidP="001D46E8">
      <w:pPr>
        <w:pStyle w:val="Heading1"/>
        <w:bidi/>
        <w:spacing w:line="276" w:lineRule="auto"/>
        <w:ind w:left="0"/>
        <w:jc w:val="center"/>
        <w:rPr>
          <w:rFonts w:ascii="Simplified Arabic" w:hAnsi="Simplified Arabic" w:cs="Simplified Arabic"/>
          <w:spacing w:val="-2"/>
          <w:sz w:val="28"/>
          <w:szCs w:val="28"/>
        </w:rPr>
      </w:pPr>
    </w:p>
    <w:p w14:paraId="26471206" w14:textId="77777777" w:rsidR="00651182" w:rsidRPr="001D46E8" w:rsidRDefault="00651182" w:rsidP="001D46E8">
      <w:pPr>
        <w:pStyle w:val="Heading1"/>
        <w:bidi/>
        <w:spacing w:line="276" w:lineRule="auto"/>
        <w:ind w:left="0"/>
        <w:jc w:val="center"/>
        <w:rPr>
          <w:rFonts w:ascii="Simplified Arabic" w:hAnsi="Simplified Arabic" w:cs="Simplified Arabic"/>
          <w:spacing w:val="-2"/>
          <w:sz w:val="28"/>
          <w:szCs w:val="28"/>
        </w:rPr>
      </w:pPr>
    </w:p>
    <w:p w14:paraId="7E8F2839" w14:textId="77777777" w:rsidR="00AF4DE2" w:rsidRPr="001D46E8" w:rsidRDefault="00AF4DE2" w:rsidP="001D46E8">
      <w:pPr>
        <w:pStyle w:val="Heading1"/>
        <w:bidi/>
        <w:spacing w:line="276" w:lineRule="auto"/>
        <w:ind w:left="0"/>
        <w:rPr>
          <w:rFonts w:ascii="Simplified Arabic" w:hAnsi="Simplified Arabic" w:cs="Simplified Arabic"/>
          <w:spacing w:val="-2"/>
          <w:sz w:val="28"/>
          <w:szCs w:val="28"/>
        </w:rPr>
      </w:pPr>
    </w:p>
    <w:p w14:paraId="2C110B74" w14:textId="77777777" w:rsidR="007718B8" w:rsidRPr="001D46E8" w:rsidRDefault="007718B8" w:rsidP="001D46E8">
      <w:pPr>
        <w:pStyle w:val="Heading1"/>
        <w:bidi/>
        <w:spacing w:line="276" w:lineRule="auto"/>
        <w:ind w:left="0"/>
        <w:rPr>
          <w:rFonts w:ascii="Simplified Arabic" w:hAnsi="Simplified Arabic" w:cs="Simplified Arabic"/>
          <w:spacing w:val="-2"/>
          <w:sz w:val="28"/>
          <w:szCs w:val="28"/>
        </w:rPr>
      </w:pPr>
    </w:p>
    <w:p w14:paraId="5DE5DF47" w14:textId="77777777" w:rsidR="008C2906" w:rsidRPr="001D46E8" w:rsidRDefault="008C2906" w:rsidP="001D46E8">
      <w:pPr>
        <w:pStyle w:val="Heading1"/>
        <w:bidi/>
        <w:spacing w:line="276" w:lineRule="auto"/>
        <w:ind w:left="0"/>
        <w:rPr>
          <w:rFonts w:ascii="Simplified Arabic" w:hAnsi="Simplified Arabic" w:cs="Simplified Arabic"/>
          <w:spacing w:val="-2"/>
          <w:sz w:val="28"/>
          <w:szCs w:val="28"/>
        </w:rPr>
      </w:pPr>
    </w:p>
    <w:p w14:paraId="40D047B6" w14:textId="77777777" w:rsidR="008C2906" w:rsidRPr="001D46E8" w:rsidRDefault="008C2906" w:rsidP="001D46E8">
      <w:pPr>
        <w:pStyle w:val="Heading1"/>
        <w:bidi/>
        <w:spacing w:line="276" w:lineRule="auto"/>
        <w:ind w:left="0"/>
        <w:rPr>
          <w:rFonts w:ascii="Simplified Arabic" w:hAnsi="Simplified Arabic" w:cs="Simplified Arabic"/>
          <w:spacing w:val="-2"/>
          <w:sz w:val="28"/>
          <w:szCs w:val="28"/>
        </w:rPr>
      </w:pPr>
    </w:p>
    <w:p w14:paraId="6C417791" w14:textId="77777777" w:rsidR="008C2906" w:rsidRPr="001D46E8" w:rsidRDefault="008C2906" w:rsidP="001D46E8">
      <w:pPr>
        <w:pStyle w:val="Heading1"/>
        <w:bidi/>
        <w:spacing w:line="276" w:lineRule="auto"/>
        <w:ind w:left="0"/>
        <w:rPr>
          <w:rFonts w:ascii="Simplified Arabic" w:hAnsi="Simplified Arabic" w:cs="Simplified Arabic"/>
          <w:spacing w:val="-2"/>
          <w:sz w:val="28"/>
          <w:szCs w:val="28"/>
        </w:rPr>
      </w:pPr>
    </w:p>
    <w:p w14:paraId="3856B0C4" w14:textId="77777777" w:rsidR="008C2906" w:rsidRDefault="008C2906" w:rsidP="001D46E8">
      <w:pPr>
        <w:pStyle w:val="Heading1"/>
        <w:bidi/>
        <w:spacing w:line="276" w:lineRule="auto"/>
        <w:ind w:left="0"/>
        <w:rPr>
          <w:rFonts w:ascii="Simplified Arabic" w:hAnsi="Simplified Arabic" w:cs="Simplified Arabic"/>
          <w:spacing w:val="-2"/>
          <w:sz w:val="28"/>
          <w:szCs w:val="28"/>
          <w:rtl/>
        </w:rPr>
      </w:pPr>
    </w:p>
    <w:p w14:paraId="3CF56326" w14:textId="77777777" w:rsidR="00FF71C1" w:rsidRDefault="00FF71C1" w:rsidP="00FF71C1">
      <w:pPr>
        <w:pStyle w:val="Heading1"/>
        <w:bidi/>
        <w:spacing w:line="276" w:lineRule="auto"/>
        <w:ind w:left="0"/>
        <w:rPr>
          <w:rFonts w:ascii="Simplified Arabic" w:hAnsi="Simplified Arabic" w:cs="Simplified Arabic"/>
          <w:spacing w:val="-2"/>
          <w:sz w:val="28"/>
          <w:szCs w:val="28"/>
          <w:rtl/>
        </w:rPr>
      </w:pPr>
    </w:p>
    <w:p w14:paraId="14C18B91" w14:textId="77777777" w:rsidR="00FF71C1" w:rsidRPr="001D46E8" w:rsidRDefault="00FF71C1" w:rsidP="00FF71C1">
      <w:pPr>
        <w:pStyle w:val="Heading1"/>
        <w:bidi/>
        <w:spacing w:line="276" w:lineRule="auto"/>
        <w:ind w:left="0"/>
        <w:rPr>
          <w:rFonts w:ascii="Simplified Arabic" w:hAnsi="Simplified Arabic" w:cs="Simplified Arabic"/>
          <w:spacing w:val="-2"/>
          <w:sz w:val="28"/>
          <w:szCs w:val="28"/>
          <w:rtl/>
        </w:rPr>
      </w:pPr>
    </w:p>
    <w:p w14:paraId="0F52CE68" w14:textId="0E5CC9FF" w:rsidR="00E75149" w:rsidRPr="000E44EF" w:rsidRDefault="00401FD4" w:rsidP="001D46E8">
      <w:pPr>
        <w:pStyle w:val="Heading2"/>
        <w:bidi/>
        <w:spacing w:line="276" w:lineRule="auto"/>
        <w:rPr>
          <w:rFonts w:ascii="Simplified Arabic" w:hAnsi="Simplified Arabic" w:cs="Simplified Arabic"/>
          <w:b/>
          <w:bCs/>
          <w:sz w:val="28"/>
          <w:szCs w:val="28"/>
          <w:rtl/>
        </w:rPr>
      </w:pPr>
      <w:r w:rsidRPr="000E44EF">
        <w:rPr>
          <w:rFonts w:ascii="Simplified Arabic" w:hAnsi="Simplified Arabic" w:cs="Simplified Arabic"/>
          <w:spacing w:val="-2"/>
          <w:sz w:val="24"/>
          <w:szCs w:val="24"/>
          <w:rtl/>
        </w:rPr>
        <w:t xml:space="preserve"> </w:t>
      </w:r>
      <w:r w:rsidR="00E75149" w:rsidRPr="000E44EF">
        <w:rPr>
          <w:rFonts w:ascii="Simplified Arabic" w:hAnsi="Simplified Arabic" w:cs="Simplified Arabic"/>
          <w:b/>
          <w:bCs/>
          <w:color w:val="000000" w:themeColor="text1"/>
          <w:sz w:val="28"/>
          <w:szCs w:val="28"/>
          <w:rtl/>
        </w:rPr>
        <w:t>الدراســـات الســــابقة...</w:t>
      </w:r>
    </w:p>
    <w:p w14:paraId="20AEF8BD" w14:textId="77777777" w:rsidR="003253B9" w:rsidRPr="001D46E8" w:rsidRDefault="003253B9" w:rsidP="001D46E8">
      <w:pPr>
        <w:bidi/>
        <w:spacing w:line="276" w:lineRule="auto"/>
        <w:rPr>
          <w:rFonts w:ascii="Simplified Arabic" w:hAnsi="Simplified Arabic" w:cs="Simplified Arabic"/>
          <w:sz w:val="28"/>
          <w:szCs w:val="28"/>
        </w:rPr>
      </w:pPr>
    </w:p>
    <w:p w14:paraId="738703B5" w14:textId="192EFA4C" w:rsidR="003E5285" w:rsidRPr="001D46E8" w:rsidRDefault="009838EB" w:rsidP="001D46E8">
      <w:pPr>
        <w:pStyle w:val="BodyText"/>
        <w:bidi/>
        <w:spacing w:line="276" w:lineRule="auto"/>
        <w:ind w:firstLine="720"/>
        <w:jc w:val="both"/>
        <w:rPr>
          <w:rFonts w:ascii="Simplified Arabic" w:hAnsi="Simplified Arabic" w:cs="Simplified Arabic"/>
          <w:b/>
          <w:bCs/>
        </w:rPr>
      </w:pPr>
      <w:r w:rsidRPr="001D46E8">
        <w:rPr>
          <w:rFonts w:ascii="Simplified Arabic" w:hAnsi="Simplified Arabic" w:cs="Simplified Arabic"/>
          <w:b/>
          <w:bCs/>
        </w:rPr>
        <w:t xml:space="preserve">  </w:t>
      </w:r>
      <w:r w:rsidR="003E5285" w:rsidRPr="001D46E8">
        <w:rPr>
          <w:rFonts w:ascii="Simplified Arabic" w:hAnsi="Simplified Arabic" w:cs="Simplified Arabic"/>
          <w:rtl/>
        </w:rPr>
        <w:t xml:space="preserve">يُقدّم هذا </w:t>
      </w:r>
      <w:r w:rsidR="00311527">
        <w:rPr>
          <w:rFonts w:ascii="Simplified Arabic" w:hAnsi="Simplified Arabic" w:cs="Simplified Arabic" w:hint="cs"/>
          <w:rtl/>
        </w:rPr>
        <w:t>القسم</w:t>
      </w:r>
      <w:r w:rsidR="003E5285" w:rsidRPr="001D46E8">
        <w:rPr>
          <w:rFonts w:ascii="Simplified Arabic" w:hAnsi="Simplified Arabic" w:cs="Simplified Arabic"/>
          <w:rtl/>
        </w:rPr>
        <w:t xml:space="preserve"> استعراضاً منظماً لمجموعة من</w:t>
      </w:r>
      <w:r w:rsidR="002527E6" w:rsidRPr="001D46E8">
        <w:rPr>
          <w:rFonts w:ascii="Simplified Arabic" w:hAnsi="Simplified Arabic" w:cs="Simplified Arabic"/>
          <w:rtl/>
        </w:rPr>
        <w:t xml:space="preserve"> الدراسات</w:t>
      </w:r>
      <w:r w:rsidR="003E5285" w:rsidRPr="001D46E8">
        <w:rPr>
          <w:rFonts w:ascii="Simplified Arabic" w:hAnsi="Simplified Arabic" w:cs="Simplified Arabic"/>
          <w:rtl/>
        </w:rPr>
        <w:t xml:space="preserve"> التي </w:t>
      </w:r>
      <w:r w:rsidR="00311527">
        <w:rPr>
          <w:rFonts w:ascii="Simplified Arabic" w:hAnsi="Simplified Arabic" w:cs="Simplified Arabic" w:hint="cs"/>
          <w:rtl/>
        </w:rPr>
        <w:t>تناولت</w:t>
      </w:r>
      <w:r w:rsidR="003E5285" w:rsidRPr="001D46E8">
        <w:rPr>
          <w:rFonts w:ascii="Simplified Arabic" w:hAnsi="Simplified Arabic" w:cs="Simplified Arabic"/>
          <w:rtl/>
        </w:rPr>
        <w:t xml:space="preserve"> موضوع التسويق عبر المؤثرين، و</w:t>
      </w:r>
      <w:r w:rsidR="00311527">
        <w:rPr>
          <w:rFonts w:ascii="Simplified Arabic" w:hAnsi="Simplified Arabic" w:cs="Simplified Arabic" w:hint="cs"/>
          <w:rtl/>
        </w:rPr>
        <w:t>خاصة</w:t>
      </w:r>
      <w:r w:rsidR="003E5285" w:rsidRPr="001D46E8">
        <w:rPr>
          <w:rFonts w:ascii="Simplified Arabic" w:hAnsi="Simplified Arabic" w:cs="Simplified Arabic"/>
          <w:rtl/>
        </w:rPr>
        <w:t xml:space="preserve"> في قطاع الأغذية والمطاعم، وذلك </w:t>
      </w:r>
      <w:r w:rsidR="00311527">
        <w:rPr>
          <w:rFonts w:ascii="Simplified Arabic" w:hAnsi="Simplified Arabic" w:cs="Simplified Arabic" w:hint="cs"/>
          <w:rtl/>
        </w:rPr>
        <w:t>ضم</w:t>
      </w:r>
      <w:r w:rsidR="003E5285" w:rsidRPr="001D46E8">
        <w:rPr>
          <w:rFonts w:ascii="Simplified Arabic" w:hAnsi="Simplified Arabic" w:cs="Simplified Arabic"/>
          <w:rtl/>
        </w:rPr>
        <w:t>ن محورين رئيسيين</w:t>
      </w:r>
      <w:r w:rsidR="00C9142D" w:rsidRPr="001D46E8">
        <w:rPr>
          <w:rFonts w:ascii="Simplified Arabic" w:hAnsi="Simplified Arabic" w:cs="Simplified Arabic"/>
          <w:rtl/>
        </w:rPr>
        <w:t xml:space="preserve"> يبرزان </w:t>
      </w:r>
      <w:r w:rsidR="00311527">
        <w:rPr>
          <w:rFonts w:ascii="Simplified Arabic" w:hAnsi="Simplified Arabic" w:cs="Simplified Arabic" w:hint="cs"/>
          <w:rtl/>
        </w:rPr>
        <w:t>أبرز</w:t>
      </w:r>
      <w:r w:rsidR="00C9142D" w:rsidRPr="001D46E8">
        <w:rPr>
          <w:rFonts w:ascii="Simplified Arabic" w:hAnsi="Simplified Arabic" w:cs="Simplified Arabic"/>
          <w:rtl/>
        </w:rPr>
        <w:t xml:space="preserve"> </w:t>
      </w:r>
      <w:r w:rsidR="002527E6" w:rsidRPr="001D46E8">
        <w:rPr>
          <w:rFonts w:ascii="Simplified Arabic" w:hAnsi="Simplified Arabic" w:cs="Simplified Arabic"/>
          <w:rtl/>
        </w:rPr>
        <w:t xml:space="preserve">الاتجاهات </w:t>
      </w:r>
      <w:r w:rsidR="00C9142D" w:rsidRPr="001D46E8">
        <w:rPr>
          <w:rFonts w:ascii="Simplified Arabic" w:hAnsi="Simplified Arabic" w:cs="Simplified Arabic"/>
          <w:rtl/>
        </w:rPr>
        <w:t xml:space="preserve"> البحثية في هذا </w:t>
      </w:r>
      <w:r w:rsidR="00311527">
        <w:rPr>
          <w:rFonts w:ascii="Simplified Arabic" w:hAnsi="Simplified Arabic" w:cs="Simplified Arabic" w:hint="cs"/>
          <w:rtl/>
        </w:rPr>
        <w:t>المجال</w:t>
      </w:r>
      <w:r w:rsidR="003E5285" w:rsidRPr="001D46E8">
        <w:rPr>
          <w:rFonts w:ascii="Simplified Arabic" w:hAnsi="Simplified Arabic" w:cs="Simplified Arabic"/>
          <w:b/>
          <w:bCs/>
          <w:rtl/>
        </w:rPr>
        <w:t>:</w:t>
      </w:r>
    </w:p>
    <w:p w14:paraId="58F96CB2" w14:textId="77777777" w:rsidR="008C2906" w:rsidRPr="001D46E8" w:rsidRDefault="008C2906" w:rsidP="001D46E8">
      <w:pPr>
        <w:pStyle w:val="BodyText"/>
        <w:bidi/>
        <w:spacing w:line="276" w:lineRule="auto"/>
        <w:ind w:firstLine="720"/>
        <w:jc w:val="both"/>
        <w:rPr>
          <w:rFonts w:ascii="Simplified Arabic" w:hAnsi="Simplified Arabic" w:cs="Simplified Arabic"/>
          <w:b/>
          <w:bCs/>
        </w:rPr>
      </w:pPr>
    </w:p>
    <w:p w14:paraId="03A614A5" w14:textId="70706A57" w:rsidR="00E75149" w:rsidRPr="001D46E8" w:rsidRDefault="00E75149" w:rsidP="001D46E8">
      <w:pPr>
        <w:pStyle w:val="Heading1"/>
        <w:bidi/>
        <w:spacing w:line="276" w:lineRule="auto"/>
        <w:rPr>
          <w:rFonts w:ascii="Simplified Arabic" w:hAnsi="Simplified Arabic" w:cs="Simplified Arabic"/>
          <w:b/>
          <w:bCs/>
          <w:sz w:val="28"/>
          <w:szCs w:val="28"/>
          <w:rtl/>
        </w:rPr>
      </w:pPr>
      <w:r w:rsidRPr="001D46E8">
        <w:rPr>
          <w:rFonts w:ascii="Simplified Arabic" w:hAnsi="Simplified Arabic" w:cs="Simplified Arabic"/>
          <w:b/>
          <w:bCs/>
          <w:sz w:val="28"/>
          <w:szCs w:val="28"/>
          <w:rtl/>
        </w:rPr>
        <w:t xml:space="preserve">أولاً: المحــور </w:t>
      </w:r>
      <w:r w:rsidR="002527E6" w:rsidRPr="001D46E8">
        <w:rPr>
          <w:rFonts w:ascii="Simplified Arabic" w:hAnsi="Simplified Arabic" w:cs="Simplified Arabic"/>
          <w:b/>
          <w:bCs/>
          <w:sz w:val="28"/>
          <w:szCs w:val="28"/>
          <w:rtl/>
        </w:rPr>
        <w:t>الأول</w:t>
      </w:r>
      <w:r w:rsidRPr="001D46E8">
        <w:rPr>
          <w:rFonts w:ascii="Simplified Arabic" w:hAnsi="Simplified Arabic" w:cs="Simplified Arabic"/>
          <w:b/>
          <w:bCs/>
          <w:sz w:val="28"/>
          <w:szCs w:val="28"/>
          <w:rtl/>
        </w:rPr>
        <w:t>:</w:t>
      </w:r>
    </w:p>
    <w:p w14:paraId="33E81242" w14:textId="5297313E" w:rsidR="000C6DCD" w:rsidRPr="002559AF" w:rsidRDefault="00E75149" w:rsidP="001D46E8">
      <w:pPr>
        <w:pStyle w:val="BodyText"/>
        <w:bidi/>
        <w:spacing w:line="276" w:lineRule="auto"/>
        <w:ind w:right="125"/>
        <w:rPr>
          <w:rStyle w:val="Heading2Char"/>
          <w:rFonts w:ascii="Simplified Arabic" w:hAnsi="Simplified Arabic" w:cs="Simplified Arabic"/>
          <w:color w:val="000000" w:themeColor="text1"/>
          <w:sz w:val="28"/>
          <w:szCs w:val="28"/>
        </w:rPr>
      </w:pPr>
      <w:r w:rsidRPr="002559AF">
        <w:rPr>
          <w:rFonts w:ascii="Simplified Arabic" w:hAnsi="Simplified Arabic" w:cs="Simplified Arabic"/>
          <w:color w:val="000000" w:themeColor="text1"/>
          <w:rtl/>
        </w:rPr>
        <w:t xml:space="preserve"> "</w:t>
      </w:r>
      <w:r w:rsidRPr="002559AF">
        <w:rPr>
          <w:rFonts w:ascii="Simplified Arabic" w:hAnsi="Simplified Arabic" w:cs="Simplified Arabic"/>
          <w:color w:val="000000" w:themeColor="text1"/>
          <w:u w:val="single"/>
          <w:rtl/>
        </w:rPr>
        <w:t xml:space="preserve"> تأثير </w:t>
      </w:r>
      <w:r w:rsidRPr="002559AF">
        <w:rPr>
          <w:rStyle w:val="Heading2Char"/>
          <w:rFonts w:ascii="Simplified Arabic" w:hAnsi="Simplified Arabic" w:cs="Simplified Arabic"/>
          <w:color w:val="000000" w:themeColor="text1"/>
          <w:sz w:val="28"/>
          <w:szCs w:val="28"/>
          <w:u w:val="single"/>
          <w:rtl/>
        </w:rPr>
        <w:t xml:space="preserve">التسويق عبر </w:t>
      </w:r>
      <w:r w:rsidR="002527E6" w:rsidRPr="002559AF">
        <w:rPr>
          <w:rStyle w:val="Heading2Char"/>
          <w:rFonts w:ascii="Simplified Arabic" w:hAnsi="Simplified Arabic" w:cs="Simplified Arabic"/>
          <w:color w:val="000000" w:themeColor="text1"/>
          <w:sz w:val="28"/>
          <w:szCs w:val="28"/>
          <w:u w:val="single"/>
          <w:rtl/>
        </w:rPr>
        <w:t>المؤثرين</w:t>
      </w:r>
      <w:r w:rsidRPr="002559AF">
        <w:rPr>
          <w:rStyle w:val="Heading2Char"/>
          <w:rFonts w:ascii="Simplified Arabic" w:hAnsi="Simplified Arabic" w:cs="Simplified Arabic"/>
          <w:color w:val="000000" w:themeColor="text1"/>
          <w:sz w:val="28"/>
          <w:szCs w:val="28"/>
          <w:u w:val="single"/>
          <w:rtl/>
        </w:rPr>
        <w:t xml:space="preserve"> على النوايا الشرائية والسلوك الاستهلاكي"</w:t>
      </w:r>
    </w:p>
    <w:p w14:paraId="00502FFB" w14:textId="25D438D7" w:rsidR="00777A9B" w:rsidRPr="001D46E8" w:rsidRDefault="009838EB"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Pr>
        <w:t xml:space="preserve">  </w:t>
      </w:r>
      <w:r w:rsidR="00423891" w:rsidRPr="001D46E8">
        <w:rPr>
          <w:rFonts w:ascii="Simplified Arabic" w:hAnsi="Simplified Arabic" w:cs="Simplified Arabic"/>
          <w:rtl/>
        </w:rPr>
        <w:t>1-</w:t>
      </w:r>
      <w:r w:rsidR="00311527">
        <w:rPr>
          <w:rFonts w:ascii="Simplified Arabic" w:hAnsi="Simplified Arabic" w:cs="Simplified Arabic" w:hint="cs"/>
          <w:rtl/>
        </w:rPr>
        <w:t>دراسة</w:t>
      </w:r>
      <w:r w:rsidR="00777A9B" w:rsidRPr="001D46E8">
        <w:rPr>
          <w:rFonts w:ascii="Simplified Arabic" w:hAnsi="Simplified Arabic" w:cs="Simplified Arabic"/>
          <w:rtl/>
        </w:rPr>
        <w:t xml:space="preserve"> إبراهيم</w:t>
      </w:r>
      <w:r w:rsidR="00FC62FC">
        <w:rPr>
          <w:rFonts w:ascii="Simplified Arabic" w:hAnsi="Simplified Arabic" w:cs="Simplified Arabic" w:hint="cs"/>
          <w:rtl/>
        </w:rPr>
        <w:t xml:space="preserve"> (</w:t>
      </w:r>
      <w:r w:rsidR="00311527">
        <w:rPr>
          <w:rFonts w:ascii="Simplified Arabic" w:hAnsi="Simplified Arabic" w:cs="Simplified Arabic" w:hint="cs"/>
          <w:rtl/>
        </w:rPr>
        <w:t>2026</w:t>
      </w:r>
      <w:r w:rsidR="00777A9B" w:rsidRPr="001D46E8">
        <w:rPr>
          <w:rFonts w:ascii="Simplified Arabic" w:hAnsi="Simplified Arabic" w:cs="Simplified Arabic"/>
          <w:rtl/>
        </w:rPr>
        <w:t>)</w:t>
      </w:r>
      <w:r w:rsidR="002527E6" w:rsidRPr="001D46E8">
        <w:rPr>
          <w:rFonts w:ascii="Simplified Arabic" w:hAnsi="Simplified Arabic" w:cs="Simplified Arabic"/>
          <w:rtl/>
        </w:rPr>
        <w:t xml:space="preserve"> </w:t>
      </w:r>
      <w:r w:rsidR="0087278B">
        <w:rPr>
          <w:rFonts w:ascii="Simplified Arabic" w:hAnsi="Simplified Arabic" w:cs="Simplified Arabic" w:hint="cs"/>
          <w:rtl/>
        </w:rPr>
        <w:t>هدفت</w:t>
      </w:r>
      <w:r w:rsidR="00777A9B" w:rsidRPr="001D46E8">
        <w:rPr>
          <w:rFonts w:ascii="Simplified Arabic" w:hAnsi="Simplified Arabic" w:cs="Simplified Arabic"/>
          <w:rtl/>
        </w:rPr>
        <w:t xml:space="preserve"> إلى </w:t>
      </w:r>
      <w:r w:rsidR="00311527">
        <w:rPr>
          <w:rFonts w:ascii="Simplified Arabic" w:hAnsi="Simplified Arabic" w:cs="Simplified Arabic" w:hint="cs"/>
          <w:rtl/>
        </w:rPr>
        <w:t>قياس</w:t>
      </w:r>
      <w:r w:rsidR="00777A9B" w:rsidRPr="001D46E8">
        <w:rPr>
          <w:rFonts w:ascii="Simplified Arabic" w:hAnsi="Simplified Arabic" w:cs="Simplified Arabic"/>
          <w:rtl/>
        </w:rPr>
        <w:t xml:space="preserve"> دور التسويق عبر المؤثرين في التأثير على نية </w:t>
      </w:r>
      <w:r w:rsidR="00311527">
        <w:rPr>
          <w:rFonts w:ascii="Simplified Arabic" w:hAnsi="Simplified Arabic" w:cs="Simplified Arabic" w:hint="cs"/>
          <w:rtl/>
        </w:rPr>
        <w:t>الشراء</w:t>
      </w:r>
      <w:r w:rsidR="00777A9B" w:rsidRPr="001D46E8">
        <w:rPr>
          <w:rFonts w:ascii="Simplified Arabic" w:hAnsi="Simplified Arabic" w:cs="Simplified Arabic"/>
          <w:rtl/>
        </w:rPr>
        <w:t xml:space="preserve"> لدى عملاء </w:t>
      </w:r>
      <w:r w:rsidR="00311527">
        <w:rPr>
          <w:rFonts w:ascii="Simplified Arabic" w:hAnsi="Simplified Arabic" w:cs="Simplified Arabic" w:hint="cs"/>
          <w:rtl/>
        </w:rPr>
        <w:t>مطاعم</w:t>
      </w:r>
      <w:r w:rsidR="00777A9B" w:rsidRPr="001D46E8">
        <w:rPr>
          <w:rFonts w:ascii="Simplified Arabic" w:hAnsi="Simplified Arabic" w:cs="Simplified Arabic"/>
          <w:rtl/>
        </w:rPr>
        <w:t xml:space="preserve"> الوجبات السريعة، واعتمدت الدراسة على </w:t>
      </w:r>
      <w:r w:rsidR="00311527">
        <w:rPr>
          <w:rFonts w:ascii="Simplified Arabic" w:hAnsi="Simplified Arabic" w:cs="Simplified Arabic" w:hint="cs"/>
          <w:rtl/>
        </w:rPr>
        <w:t>المنهج</w:t>
      </w:r>
      <w:r w:rsidR="00777A9B" w:rsidRPr="001D46E8">
        <w:rPr>
          <w:rFonts w:ascii="Simplified Arabic" w:hAnsi="Simplified Arabic" w:cs="Simplified Arabic"/>
          <w:rtl/>
        </w:rPr>
        <w:t xml:space="preserve"> الميداني،</w:t>
      </w:r>
      <w:r w:rsidR="002527E6" w:rsidRPr="001D46E8">
        <w:rPr>
          <w:rFonts w:ascii="Simplified Arabic" w:hAnsi="Simplified Arabic" w:cs="Simplified Arabic"/>
          <w:rtl/>
        </w:rPr>
        <w:t xml:space="preserve"> و</w:t>
      </w:r>
      <w:r w:rsidR="00311527">
        <w:rPr>
          <w:rFonts w:ascii="Simplified Arabic" w:hAnsi="Simplified Arabic" w:cs="Simplified Arabic" w:hint="cs"/>
          <w:rtl/>
        </w:rPr>
        <w:t>استخدمت</w:t>
      </w:r>
      <w:r w:rsidR="00777A9B" w:rsidRPr="001D46E8">
        <w:rPr>
          <w:rFonts w:ascii="Simplified Arabic" w:hAnsi="Simplified Arabic" w:cs="Simplified Arabic"/>
          <w:rtl/>
        </w:rPr>
        <w:t xml:space="preserve"> أداة الاستبانة لجمع البيانات. وتمثل مجتمع الدراسة في </w:t>
      </w:r>
      <w:r w:rsidR="00311527">
        <w:rPr>
          <w:rFonts w:ascii="Simplified Arabic" w:hAnsi="Simplified Arabic" w:cs="Simplified Arabic" w:hint="cs"/>
          <w:rtl/>
        </w:rPr>
        <w:t>عملا</w:t>
      </w:r>
      <w:r w:rsidR="00777A9B" w:rsidRPr="001D46E8">
        <w:rPr>
          <w:rFonts w:ascii="Simplified Arabic" w:hAnsi="Simplified Arabic" w:cs="Simplified Arabic"/>
          <w:rtl/>
        </w:rPr>
        <w:t xml:space="preserve">ء مطاعم الوجبات السريعة في </w:t>
      </w:r>
      <w:r w:rsidR="00311527">
        <w:rPr>
          <w:rFonts w:ascii="Simplified Arabic" w:hAnsi="Simplified Arabic" w:cs="Simplified Arabic" w:hint="cs"/>
          <w:rtl/>
        </w:rPr>
        <w:t>مصر</w:t>
      </w:r>
      <w:r w:rsidR="00777A9B" w:rsidRPr="001D46E8">
        <w:rPr>
          <w:rFonts w:ascii="Simplified Arabic" w:hAnsi="Simplified Arabic" w:cs="Simplified Arabic"/>
          <w:rtl/>
        </w:rPr>
        <w:t xml:space="preserve">، بينما تكونت </w:t>
      </w:r>
      <w:r w:rsidR="00311527">
        <w:rPr>
          <w:rFonts w:ascii="Simplified Arabic" w:hAnsi="Simplified Arabic" w:cs="Simplified Arabic" w:hint="cs"/>
          <w:rtl/>
        </w:rPr>
        <w:t>العينة</w:t>
      </w:r>
      <w:r w:rsidR="00777A9B" w:rsidRPr="001D46E8">
        <w:rPr>
          <w:rFonts w:ascii="Simplified Arabic" w:hAnsi="Simplified Arabic" w:cs="Simplified Arabic"/>
          <w:rtl/>
        </w:rPr>
        <w:t xml:space="preserve"> من </w:t>
      </w:r>
      <w:r w:rsidR="00311527">
        <w:rPr>
          <w:rFonts w:ascii="Simplified Arabic" w:hAnsi="Simplified Arabic" w:cs="Simplified Arabic" w:hint="cs"/>
          <w:rtl/>
        </w:rPr>
        <w:t>عد</w:t>
      </w:r>
      <w:r w:rsidR="00777A9B" w:rsidRPr="001D46E8">
        <w:rPr>
          <w:rFonts w:ascii="Simplified Arabic" w:hAnsi="Simplified Arabic" w:cs="Simplified Arabic"/>
          <w:rtl/>
        </w:rPr>
        <w:t xml:space="preserve">د من العملاء الذين يتعرضون لإعلانات المؤثرين عبر وسائل </w:t>
      </w:r>
      <w:r w:rsidR="00311527">
        <w:rPr>
          <w:rFonts w:ascii="Simplified Arabic" w:hAnsi="Simplified Arabic" w:cs="Simplified Arabic" w:hint="cs"/>
          <w:rtl/>
        </w:rPr>
        <w:t>التواصل</w:t>
      </w:r>
      <w:r w:rsidR="00777A9B" w:rsidRPr="001D46E8">
        <w:rPr>
          <w:rFonts w:ascii="Simplified Arabic" w:hAnsi="Simplified Arabic" w:cs="Simplified Arabic"/>
          <w:rtl/>
        </w:rPr>
        <w:t xml:space="preserve"> الاجتماعي. وأ</w:t>
      </w:r>
      <w:r w:rsidR="00311527">
        <w:rPr>
          <w:rFonts w:ascii="Simplified Arabic" w:hAnsi="Simplified Arabic" w:cs="Simplified Arabic" w:hint="cs"/>
          <w:rtl/>
        </w:rPr>
        <w:t>ظهرت</w:t>
      </w:r>
      <w:r w:rsidR="00777A9B" w:rsidRPr="001D46E8">
        <w:rPr>
          <w:rFonts w:ascii="Simplified Arabic" w:hAnsi="Simplified Arabic" w:cs="Simplified Arabic"/>
          <w:rtl/>
        </w:rPr>
        <w:t xml:space="preserve"> النتائج وجود تأثير إيجابي للتسويق عبر المؤثرين على نية الشراء، و</w:t>
      </w:r>
      <w:r w:rsidR="002527E6" w:rsidRPr="001D46E8">
        <w:rPr>
          <w:rFonts w:ascii="Simplified Arabic" w:hAnsi="Simplified Arabic" w:cs="Simplified Arabic"/>
          <w:rtl/>
        </w:rPr>
        <w:t xml:space="preserve">أشارت </w:t>
      </w:r>
      <w:r w:rsidR="00777A9B" w:rsidRPr="001D46E8">
        <w:rPr>
          <w:rFonts w:ascii="Simplified Arabic" w:hAnsi="Simplified Arabic" w:cs="Simplified Arabic"/>
          <w:rtl/>
        </w:rPr>
        <w:t>الدراسة بضرورة توظيف المؤثرين بشكل استراتيجي لتعزيز المبيعات في قطاع المطاعم السريعة.</w:t>
      </w:r>
    </w:p>
    <w:p w14:paraId="6C840E6D" w14:textId="77777777" w:rsidR="008C2906" w:rsidRPr="001D46E8" w:rsidRDefault="008C2906" w:rsidP="001D46E8">
      <w:pPr>
        <w:pStyle w:val="BodyText"/>
        <w:bidi/>
        <w:spacing w:line="276" w:lineRule="auto"/>
        <w:jc w:val="both"/>
        <w:rPr>
          <w:rFonts w:ascii="Simplified Arabic" w:hAnsi="Simplified Arabic" w:cs="Simplified Arabic"/>
        </w:rPr>
      </w:pPr>
    </w:p>
    <w:p w14:paraId="2AA60F85" w14:textId="23DFCF43" w:rsidR="007718B8"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2-</w:t>
      </w:r>
      <w:r w:rsidR="00311527">
        <w:rPr>
          <w:rFonts w:ascii="Simplified Arabic" w:hAnsi="Simplified Arabic" w:cs="Simplified Arabic" w:hint="cs"/>
          <w:rtl/>
        </w:rPr>
        <w:t>دراس</w:t>
      </w:r>
      <w:r w:rsidR="00777A9B" w:rsidRPr="001D46E8">
        <w:rPr>
          <w:rFonts w:ascii="Simplified Arabic" w:hAnsi="Simplified Arabic" w:cs="Simplified Arabic"/>
          <w:rtl/>
        </w:rPr>
        <w:t xml:space="preserve">ة </w:t>
      </w:r>
      <w:r w:rsidR="00311527">
        <w:rPr>
          <w:rFonts w:ascii="Simplified Arabic" w:hAnsi="Simplified Arabic" w:cs="Simplified Arabic" w:hint="cs"/>
          <w:rtl/>
        </w:rPr>
        <w:t>عبيد</w:t>
      </w:r>
      <w:r w:rsidR="00FA4B7B" w:rsidRPr="001D46E8">
        <w:rPr>
          <w:rFonts w:ascii="Simplified Arabic" w:hAnsi="Simplified Arabic" w:cs="Simplified Arabic"/>
          <w:rtl/>
        </w:rPr>
        <w:t xml:space="preserve"> وخريباني </w:t>
      </w:r>
      <w:r w:rsidR="00777A9B" w:rsidRPr="001D46E8">
        <w:rPr>
          <w:rFonts w:ascii="Simplified Arabic" w:hAnsi="Simplified Arabic" w:cs="Simplified Arabic"/>
          <w:rtl/>
        </w:rPr>
        <w:t>(2026)</w:t>
      </w:r>
      <w:r w:rsidR="002527E6" w:rsidRPr="001D46E8">
        <w:rPr>
          <w:rFonts w:ascii="Simplified Arabic" w:hAnsi="Simplified Arabic" w:cs="Simplified Arabic"/>
          <w:rtl/>
        </w:rPr>
        <w:t xml:space="preserve"> </w:t>
      </w:r>
      <w:r w:rsidR="00311527">
        <w:rPr>
          <w:rFonts w:ascii="Simplified Arabic" w:hAnsi="Simplified Arabic" w:cs="Simplified Arabic" w:hint="cs"/>
          <w:rtl/>
        </w:rPr>
        <w:t>هدفت</w:t>
      </w:r>
      <w:r w:rsidR="002527E6" w:rsidRPr="001D46E8">
        <w:rPr>
          <w:rFonts w:ascii="Simplified Arabic" w:hAnsi="Simplified Arabic" w:cs="Simplified Arabic"/>
          <w:rtl/>
        </w:rPr>
        <w:t xml:space="preserve"> إلى</w:t>
      </w:r>
      <w:r w:rsidR="00777A9B" w:rsidRPr="001D46E8">
        <w:rPr>
          <w:rFonts w:ascii="Simplified Arabic" w:hAnsi="Simplified Arabic" w:cs="Simplified Arabic"/>
          <w:rtl/>
        </w:rPr>
        <w:t xml:space="preserve"> اختبار الدور </w:t>
      </w:r>
      <w:r w:rsidR="00311527">
        <w:rPr>
          <w:rFonts w:ascii="Simplified Arabic" w:hAnsi="Simplified Arabic" w:cs="Simplified Arabic" w:hint="cs"/>
          <w:rtl/>
        </w:rPr>
        <w:t>الوسيط</w:t>
      </w:r>
      <w:r w:rsidR="00777A9B" w:rsidRPr="001D46E8">
        <w:rPr>
          <w:rFonts w:ascii="Simplified Arabic" w:hAnsi="Simplified Arabic" w:cs="Simplified Arabic"/>
          <w:rtl/>
        </w:rPr>
        <w:t xml:space="preserve"> للوعي بالعلامة التجارية في العلاقة بين المؤثرين وقرار </w:t>
      </w:r>
      <w:r w:rsidR="00311527">
        <w:rPr>
          <w:rFonts w:ascii="Simplified Arabic" w:hAnsi="Simplified Arabic" w:cs="Simplified Arabic" w:hint="cs"/>
          <w:rtl/>
        </w:rPr>
        <w:t>الشراء</w:t>
      </w:r>
      <w:r w:rsidR="00777A9B" w:rsidRPr="001D46E8">
        <w:rPr>
          <w:rFonts w:ascii="Simplified Arabic" w:hAnsi="Simplified Arabic" w:cs="Simplified Arabic"/>
          <w:rtl/>
        </w:rPr>
        <w:t xml:space="preserve"> في قطاع المطاعم، واعتمدت الدراسة على المنهج </w:t>
      </w:r>
      <w:r w:rsidR="00311527">
        <w:rPr>
          <w:rFonts w:ascii="Simplified Arabic" w:hAnsi="Simplified Arabic" w:cs="Simplified Arabic" w:hint="cs"/>
          <w:rtl/>
        </w:rPr>
        <w:t>الوصفي</w:t>
      </w:r>
      <w:r w:rsidR="00777A9B" w:rsidRPr="001D46E8">
        <w:rPr>
          <w:rFonts w:ascii="Simplified Arabic" w:hAnsi="Simplified Arabic" w:cs="Simplified Arabic"/>
          <w:rtl/>
        </w:rPr>
        <w:t xml:space="preserve"> التحليلي، كما ا</w:t>
      </w:r>
      <w:r w:rsidR="00BF0292" w:rsidRPr="001D46E8">
        <w:rPr>
          <w:rFonts w:ascii="Simplified Arabic" w:hAnsi="Simplified Arabic" w:cs="Simplified Arabic"/>
          <w:rtl/>
        </w:rPr>
        <w:t>ستخدمت</w:t>
      </w:r>
      <w:r w:rsidR="00777A9B" w:rsidRPr="001D46E8">
        <w:rPr>
          <w:rFonts w:ascii="Simplified Arabic" w:hAnsi="Simplified Arabic" w:cs="Simplified Arabic"/>
          <w:rtl/>
        </w:rPr>
        <w:t xml:space="preserve"> أداة الاستبانة لجمع البيانات من ا</w:t>
      </w:r>
      <w:r w:rsidR="00311527">
        <w:rPr>
          <w:rFonts w:ascii="Simplified Arabic" w:hAnsi="Simplified Arabic" w:cs="Simplified Arabic" w:hint="cs"/>
          <w:rtl/>
        </w:rPr>
        <w:t>لمستهلكين</w:t>
      </w:r>
      <w:r w:rsidR="00777A9B" w:rsidRPr="001D46E8">
        <w:rPr>
          <w:rFonts w:ascii="Simplified Arabic" w:hAnsi="Simplified Arabic" w:cs="Simplified Arabic"/>
          <w:rtl/>
        </w:rPr>
        <w:t xml:space="preserve"> اللبنانيين. وتمثل مجتمع الدراسة في مستهلكي المطاعم السريعة في لبنان، بينما شملت العينة </w:t>
      </w:r>
      <w:r w:rsidR="00311527">
        <w:rPr>
          <w:rFonts w:ascii="Simplified Arabic" w:hAnsi="Simplified Arabic" w:cs="Simplified Arabic" w:hint="cs"/>
          <w:rtl/>
        </w:rPr>
        <w:t>مجموعة</w:t>
      </w:r>
      <w:r w:rsidR="00777A9B" w:rsidRPr="001D46E8">
        <w:rPr>
          <w:rFonts w:ascii="Simplified Arabic" w:hAnsi="Simplified Arabic" w:cs="Simplified Arabic"/>
          <w:rtl/>
        </w:rPr>
        <w:t xml:space="preserve"> من المستهلكين النشطين على </w:t>
      </w:r>
      <w:r w:rsidR="00311527">
        <w:rPr>
          <w:rFonts w:ascii="Simplified Arabic" w:hAnsi="Simplified Arabic" w:cs="Simplified Arabic" w:hint="cs"/>
          <w:rtl/>
        </w:rPr>
        <w:t>منصات</w:t>
      </w:r>
      <w:r w:rsidR="00777A9B" w:rsidRPr="001D46E8">
        <w:rPr>
          <w:rFonts w:ascii="Simplified Arabic" w:hAnsi="Simplified Arabic" w:cs="Simplified Arabic"/>
          <w:rtl/>
        </w:rPr>
        <w:t xml:space="preserve"> التواصل الاجتماعي. و</w:t>
      </w:r>
      <w:r w:rsidR="002527E6" w:rsidRPr="001D46E8">
        <w:rPr>
          <w:rFonts w:ascii="Simplified Arabic" w:hAnsi="Simplified Arabic" w:cs="Simplified Arabic"/>
          <w:rtl/>
        </w:rPr>
        <w:t>أشارت</w:t>
      </w:r>
      <w:r w:rsidR="00777A9B" w:rsidRPr="001D46E8">
        <w:rPr>
          <w:rFonts w:ascii="Simplified Arabic" w:hAnsi="Simplified Arabic" w:cs="Simplified Arabic"/>
          <w:rtl/>
        </w:rPr>
        <w:t xml:space="preserve"> </w:t>
      </w:r>
      <w:r w:rsidR="00311527">
        <w:rPr>
          <w:rFonts w:ascii="Simplified Arabic" w:hAnsi="Simplified Arabic" w:cs="Simplified Arabic" w:hint="cs"/>
          <w:rtl/>
        </w:rPr>
        <w:t>النتائج</w:t>
      </w:r>
      <w:r w:rsidR="00777A9B" w:rsidRPr="001D46E8">
        <w:rPr>
          <w:rFonts w:ascii="Simplified Arabic" w:hAnsi="Simplified Arabic" w:cs="Simplified Arabic"/>
          <w:rtl/>
        </w:rPr>
        <w:t xml:space="preserve"> إلى وجود تأثير غير مباشر للمؤثرين على قرار </w:t>
      </w:r>
      <w:r w:rsidR="002527E6" w:rsidRPr="001D46E8">
        <w:rPr>
          <w:rFonts w:ascii="Simplified Arabic" w:hAnsi="Simplified Arabic" w:cs="Simplified Arabic"/>
          <w:rtl/>
        </w:rPr>
        <w:t>ا</w:t>
      </w:r>
      <w:r w:rsidR="00311527">
        <w:rPr>
          <w:rFonts w:ascii="Simplified Arabic" w:hAnsi="Simplified Arabic" w:cs="Simplified Arabic" w:hint="cs"/>
          <w:rtl/>
        </w:rPr>
        <w:t>لشراء</w:t>
      </w:r>
      <w:r w:rsidR="00777A9B" w:rsidRPr="001D46E8">
        <w:rPr>
          <w:rFonts w:ascii="Simplified Arabic" w:hAnsi="Simplified Arabic" w:cs="Simplified Arabic"/>
          <w:rtl/>
        </w:rPr>
        <w:t xml:space="preserve"> عبر الوعي بالعلامة التجارية، وأوصت الدراسة بضرورة تعزيز </w:t>
      </w:r>
      <w:r w:rsidR="00311527">
        <w:rPr>
          <w:rFonts w:ascii="Simplified Arabic" w:hAnsi="Simplified Arabic" w:cs="Simplified Arabic" w:hint="cs"/>
          <w:rtl/>
        </w:rPr>
        <w:t>الوعي</w:t>
      </w:r>
      <w:r w:rsidR="00777A9B" w:rsidRPr="001D46E8">
        <w:rPr>
          <w:rFonts w:ascii="Simplified Arabic" w:hAnsi="Simplified Arabic" w:cs="Simplified Arabic"/>
          <w:rtl/>
        </w:rPr>
        <w:t xml:space="preserve"> بالعلامة كآلية لتعظيم أثر المؤثرين.</w:t>
      </w:r>
    </w:p>
    <w:p w14:paraId="73316C52" w14:textId="77777777" w:rsidR="008C2906" w:rsidRPr="001D46E8" w:rsidRDefault="008C2906" w:rsidP="001D46E8">
      <w:pPr>
        <w:pStyle w:val="BodyText"/>
        <w:bidi/>
        <w:spacing w:line="276" w:lineRule="auto"/>
        <w:jc w:val="both"/>
        <w:rPr>
          <w:rFonts w:ascii="Simplified Arabic" w:hAnsi="Simplified Arabic" w:cs="Simplified Arabic"/>
          <w:rtl/>
        </w:rPr>
      </w:pPr>
    </w:p>
    <w:p w14:paraId="3A69D17E" w14:textId="77777777" w:rsidR="00FA4B7B" w:rsidRDefault="00FA4B7B" w:rsidP="001D46E8">
      <w:pPr>
        <w:pStyle w:val="BodyText"/>
        <w:bidi/>
        <w:spacing w:line="276" w:lineRule="auto"/>
        <w:jc w:val="both"/>
        <w:rPr>
          <w:rFonts w:ascii="Simplified Arabic" w:hAnsi="Simplified Arabic" w:cs="Simplified Arabic"/>
          <w:rtl/>
        </w:rPr>
      </w:pPr>
    </w:p>
    <w:p w14:paraId="7716477E" w14:textId="77777777" w:rsidR="00FF71C1" w:rsidRDefault="00FF71C1" w:rsidP="00FF71C1">
      <w:pPr>
        <w:pStyle w:val="BodyText"/>
        <w:bidi/>
        <w:spacing w:line="276" w:lineRule="auto"/>
        <w:jc w:val="both"/>
        <w:rPr>
          <w:rFonts w:ascii="Simplified Arabic" w:hAnsi="Simplified Arabic" w:cs="Simplified Arabic"/>
          <w:rtl/>
        </w:rPr>
      </w:pPr>
    </w:p>
    <w:p w14:paraId="1C410E24" w14:textId="77777777" w:rsidR="00FF71C1" w:rsidRPr="001D46E8" w:rsidRDefault="00FF71C1" w:rsidP="00FF71C1">
      <w:pPr>
        <w:pStyle w:val="BodyText"/>
        <w:bidi/>
        <w:spacing w:line="276" w:lineRule="auto"/>
        <w:jc w:val="both"/>
        <w:rPr>
          <w:rFonts w:ascii="Simplified Arabic" w:hAnsi="Simplified Arabic" w:cs="Simplified Arabic"/>
        </w:rPr>
      </w:pPr>
    </w:p>
    <w:p w14:paraId="62FE700D" w14:textId="53C2676C"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3-</w:t>
      </w:r>
      <w:r w:rsidR="00311527">
        <w:rPr>
          <w:rFonts w:ascii="Simplified Arabic" w:hAnsi="Simplified Arabic" w:cs="Simplified Arabic" w:hint="cs"/>
          <w:rtl/>
        </w:rPr>
        <w:t>دراس</w:t>
      </w:r>
      <w:r w:rsidR="00777A9B" w:rsidRPr="001D46E8">
        <w:rPr>
          <w:rFonts w:ascii="Simplified Arabic" w:hAnsi="Simplified Arabic" w:cs="Simplified Arabic"/>
          <w:rtl/>
        </w:rPr>
        <w:t xml:space="preserve">ة </w:t>
      </w:r>
      <w:r w:rsidR="001167F0" w:rsidRPr="001D46E8">
        <w:rPr>
          <w:rFonts w:ascii="Simplified Arabic" w:hAnsi="Simplified Arabic" w:cs="Simplified Arabic"/>
        </w:rPr>
        <w:t>Chen</w:t>
      </w:r>
      <w:r w:rsidR="00777A9B" w:rsidRPr="001D46E8">
        <w:rPr>
          <w:rFonts w:ascii="Simplified Arabic" w:hAnsi="Simplified Arabic" w:cs="Simplified Arabic"/>
        </w:rPr>
        <w:t xml:space="preserve"> &amp; </w:t>
      </w:r>
      <w:r w:rsidR="001167F0" w:rsidRPr="001D46E8">
        <w:rPr>
          <w:rFonts w:ascii="Simplified Arabic" w:hAnsi="Simplified Arabic" w:cs="Simplified Arabic"/>
        </w:rPr>
        <w:t>Li</w:t>
      </w:r>
      <w:r w:rsidR="00777A9B" w:rsidRPr="001D46E8">
        <w:rPr>
          <w:rFonts w:ascii="Simplified Arabic" w:hAnsi="Simplified Arabic" w:cs="Simplified Arabic"/>
          <w:rtl/>
        </w:rPr>
        <w:t xml:space="preserve"> (2026)</w:t>
      </w:r>
      <w:r w:rsidR="002527E6" w:rsidRPr="001D46E8">
        <w:rPr>
          <w:rFonts w:ascii="Simplified Arabic" w:hAnsi="Simplified Arabic" w:cs="Simplified Arabic"/>
          <w:rtl/>
        </w:rPr>
        <w:t xml:space="preserve"> </w:t>
      </w:r>
      <w:r w:rsidR="00311527">
        <w:rPr>
          <w:rFonts w:ascii="Simplified Arabic" w:hAnsi="Simplified Arabic" w:cs="Simplified Arabic" w:hint="cs"/>
          <w:rtl/>
        </w:rPr>
        <w:t>هدفت</w:t>
      </w:r>
      <w:r w:rsidR="002527E6" w:rsidRPr="001D46E8">
        <w:rPr>
          <w:rFonts w:ascii="Simplified Arabic" w:hAnsi="Simplified Arabic" w:cs="Simplified Arabic"/>
          <w:rtl/>
        </w:rPr>
        <w:t xml:space="preserve"> </w:t>
      </w:r>
      <w:r w:rsidR="00777A9B" w:rsidRPr="001D46E8">
        <w:rPr>
          <w:rFonts w:ascii="Simplified Arabic" w:hAnsi="Simplified Arabic" w:cs="Simplified Arabic"/>
          <w:rtl/>
        </w:rPr>
        <w:t>إلى معرفة تأثير خصائص المؤثرين الغذائيين</w:t>
      </w:r>
      <w:r w:rsidR="00D61A42">
        <w:rPr>
          <w:rFonts w:ascii="Simplified Arabic" w:hAnsi="Simplified Arabic" w:cs="Simplified Arabic" w:hint="cs"/>
          <w:rtl/>
        </w:rPr>
        <w:t xml:space="preserve"> (</w:t>
      </w:r>
      <w:r w:rsidR="00777A9B" w:rsidRPr="001D46E8">
        <w:rPr>
          <w:rFonts w:ascii="Simplified Arabic" w:hAnsi="Simplified Arabic" w:cs="Simplified Arabic"/>
          <w:rtl/>
        </w:rPr>
        <w:t xml:space="preserve">المصداقية، الخبرة، الجاذبية)على نوايا الشراء لدى المستهلكين، واعتمدت الدراسة على المنهج </w:t>
      </w:r>
      <w:r w:rsidR="00311527">
        <w:rPr>
          <w:rFonts w:ascii="Simplified Arabic" w:hAnsi="Simplified Arabic" w:cs="Simplified Arabic" w:hint="cs"/>
          <w:rtl/>
        </w:rPr>
        <w:t>الكمي</w:t>
      </w:r>
      <w:r w:rsidR="00777A9B" w:rsidRPr="001D46E8">
        <w:rPr>
          <w:rFonts w:ascii="Simplified Arabic" w:hAnsi="Simplified Arabic" w:cs="Simplified Arabic"/>
          <w:rtl/>
        </w:rPr>
        <w:t xml:space="preserve">، كما استخدمت أداة الاستبانة الإلكترونية لجمع البيانات من متابعي المؤثرين الغذائيين. وتمثل مجتمع الدراسة في مستخدمي منصات التواصل الاجتماعي الذين يتابعون مؤثرين في </w:t>
      </w:r>
      <w:r w:rsidR="00311527">
        <w:rPr>
          <w:rFonts w:ascii="Simplified Arabic" w:hAnsi="Simplified Arabic" w:cs="Simplified Arabic" w:hint="cs"/>
          <w:rtl/>
        </w:rPr>
        <w:t>مجا</w:t>
      </w:r>
      <w:r w:rsidR="00777A9B" w:rsidRPr="001D46E8">
        <w:rPr>
          <w:rFonts w:ascii="Simplified Arabic" w:hAnsi="Simplified Arabic" w:cs="Simplified Arabic"/>
          <w:rtl/>
        </w:rPr>
        <w:t xml:space="preserve">ل الغذاء، بينما </w:t>
      </w:r>
      <w:r w:rsidR="002527E6" w:rsidRPr="001D46E8">
        <w:rPr>
          <w:rFonts w:ascii="Simplified Arabic" w:hAnsi="Simplified Arabic" w:cs="Simplified Arabic"/>
          <w:rtl/>
        </w:rPr>
        <w:t xml:space="preserve">شملت </w:t>
      </w:r>
      <w:r w:rsidR="00777A9B" w:rsidRPr="001D46E8">
        <w:rPr>
          <w:rFonts w:ascii="Simplified Arabic" w:hAnsi="Simplified Arabic" w:cs="Simplified Arabic"/>
          <w:rtl/>
        </w:rPr>
        <w:t xml:space="preserve">العينة مجموعة من المتابعين النشطين. وأثبتت النتائج تأثيراً إيجابياً لهذه الخصائص على نوايا الشراء، وأوصت الدراسة بضرورة اختيار المؤثرين بناءً </w:t>
      </w:r>
      <w:r w:rsidR="00311527">
        <w:rPr>
          <w:rFonts w:ascii="Simplified Arabic" w:hAnsi="Simplified Arabic" w:cs="Simplified Arabic" w:hint="cs"/>
          <w:rtl/>
        </w:rPr>
        <w:t>على</w:t>
      </w:r>
      <w:r w:rsidR="00777A9B" w:rsidRPr="001D46E8">
        <w:rPr>
          <w:rFonts w:ascii="Simplified Arabic" w:hAnsi="Simplified Arabic" w:cs="Simplified Arabic"/>
          <w:rtl/>
        </w:rPr>
        <w:t xml:space="preserve"> مصداقيتهم وخبرتهم </w:t>
      </w:r>
      <w:r w:rsidR="00311527">
        <w:rPr>
          <w:rFonts w:ascii="Simplified Arabic" w:hAnsi="Simplified Arabic" w:cs="Simplified Arabic" w:hint="cs"/>
          <w:rtl/>
        </w:rPr>
        <w:t>لضمان</w:t>
      </w:r>
      <w:r w:rsidR="002527E6"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 فعالية الحملات التسويقية.</w:t>
      </w:r>
    </w:p>
    <w:p w14:paraId="354F63C7" w14:textId="77777777" w:rsidR="008C2906" w:rsidRPr="001D46E8" w:rsidRDefault="008C2906" w:rsidP="001D46E8">
      <w:pPr>
        <w:pStyle w:val="BodyText"/>
        <w:bidi/>
        <w:spacing w:line="276" w:lineRule="auto"/>
        <w:jc w:val="both"/>
        <w:rPr>
          <w:rFonts w:ascii="Simplified Arabic" w:hAnsi="Simplified Arabic" w:cs="Simplified Arabic"/>
        </w:rPr>
      </w:pPr>
    </w:p>
    <w:p w14:paraId="41B8732E" w14:textId="633874FB"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4-</w:t>
      </w:r>
      <w:r w:rsidR="00311527">
        <w:rPr>
          <w:rFonts w:ascii="Simplified Arabic" w:hAnsi="Simplified Arabic" w:cs="Simplified Arabic" w:hint="cs"/>
          <w:rtl/>
        </w:rPr>
        <w:t>دراسة</w:t>
      </w:r>
      <w:r w:rsidR="00777A9B" w:rsidRPr="001D46E8">
        <w:rPr>
          <w:rFonts w:ascii="Simplified Arabic" w:hAnsi="Simplified Arabic" w:cs="Simplified Arabic"/>
          <w:rtl/>
        </w:rPr>
        <w:t xml:space="preserve"> العتيبي والرويلي (2025)</w:t>
      </w:r>
      <w:r w:rsidR="001A4174" w:rsidRPr="001D46E8">
        <w:rPr>
          <w:rFonts w:ascii="Simplified Arabic" w:hAnsi="Simplified Arabic" w:cs="Simplified Arabic"/>
          <w:rtl/>
        </w:rPr>
        <w:t xml:space="preserve">، </w:t>
      </w:r>
      <w:r w:rsidR="002527E6" w:rsidRPr="001D46E8">
        <w:rPr>
          <w:rFonts w:ascii="Simplified Arabic" w:hAnsi="Simplified Arabic" w:cs="Simplified Arabic"/>
          <w:rtl/>
        </w:rPr>
        <w:t>أكدت</w:t>
      </w:r>
      <w:r w:rsidR="00777A9B" w:rsidRPr="001D46E8">
        <w:rPr>
          <w:rFonts w:ascii="Simplified Arabic" w:hAnsi="Simplified Arabic" w:cs="Simplified Arabic"/>
          <w:rtl/>
        </w:rPr>
        <w:t xml:space="preserve"> </w:t>
      </w:r>
      <w:r w:rsidR="00311527">
        <w:rPr>
          <w:rFonts w:ascii="Simplified Arabic" w:hAnsi="Simplified Arabic" w:cs="Simplified Arabic" w:hint="cs"/>
          <w:rtl/>
        </w:rPr>
        <w:t>الدو</w:t>
      </w:r>
      <w:r w:rsidR="00777A9B" w:rsidRPr="001D46E8">
        <w:rPr>
          <w:rFonts w:ascii="Simplified Arabic" w:hAnsi="Simplified Arabic" w:cs="Simplified Arabic"/>
          <w:rtl/>
        </w:rPr>
        <w:t xml:space="preserve">ر المحوري للمؤثرين الرقميين في تعزيز الولاء للعلامات التجارية الغذائية في </w:t>
      </w:r>
      <w:r w:rsidR="00A73011">
        <w:rPr>
          <w:rFonts w:ascii="Simplified Arabic" w:hAnsi="Simplified Arabic" w:cs="Simplified Arabic" w:hint="cs"/>
          <w:rtl/>
        </w:rPr>
        <w:t>السياق</w:t>
      </w:r>
      <w:r w:rsidR="00777A9B" w:rsidRPr="001D46E8">
        <w:rPr>
          <w:rFonts w:ascii="Simplified Arabic" w:hAnsi="Simplified Arabic" w:cs="Simplified Arabic"/>
          <w:rtl/>
        </w:rPr>
        <w:t xml:space="preserve"> السعودي، و</w:t>
      </w:r>
      <w:r w:rsidR="00A73011">
        <w:rPr>
          <w:rFonts w:ascii="Simplified Arabic" w:hAnsi="Simplified Arabic" w:cs="Simplified Arabic" w:hint="cs"/>
          <w:rtl/>
        </w:rPr>
        <w:t>اعتمدت</w:t>
      </w:r>
      <w:r w:rsidR="00777A9B" w:rsidRPr="001D46E8">
        <w:rPr>
          <w:rFonts w:ascii="Simplified Arabic" w:hAnsi="Simplified Arabic" w:cs="Simplified Arabic"/>
          <w:rtl/>
        </w:rPr>
        <w:t xml:space="preserve"> الدراسة على المنهج الوصفي المسحي، كما استخدمت أداة الاستبانة لجمع البيانات من عينة من المستهلكين السعوديين. وتمثل </w:t>
      </w:r>
      <w:r w:rsidR="00311527">
        <w:rPr>
          <w:rFonts w:ascii="Simplified Arabic" w:hAnsi="Simplified Arabic" w:cs="Simplified Arabic" w:hint="cs"/>
          <w:rtl/>
        </w:rPr>
        <w:t>مجتمع</w:t>
      </w:r>
      <w:r w:rsidR="00777A9B" w:rsidRPr="001D46E8">
        <w:rPr>
          <w:rFonts w:ascii="Simplified Arabic" w:hAnsi="Simplified Arabic" w:cs="Simplified Arabic"/>
          <w:rtl/>
        </w:rPr>
        <w:t xml:space="preserve"> الدراسة في مستخدمي وسائل </w:t>
      </w:r>
      <w:r w:rsidR="00311527">
        <w:rPr>
          <w:rFonts w:ascii="Simplified Arabic" w:hAnsi="Simplified Arabic" w:cs="Simplified Arabic" w:hint="cs"/>
          <w:rtl/>
        </w:rPr>
        <w:t>التواصل</w:t>
      </w:r>
      <w:r w:rsidR="00777A9B" w:rsidRPr="001D46E8">
        <w:rPr>
          <w:rFonts w:ascii="Simplified Arabic" w:hAnsi="Simplified Arabic" w:cs="Simplified Arabic"/>
          <w:rtl/>
        </w:rPr>
        <w:t xml:space="preserve"> الاجتماعي في </w:t>
      </w:r>
      <w:r w:rsidR="00311527">
        <w:rPr>
          <w:rFonts w:ascii="Simplified Arabic" w:hAnsi="Simplified Arabic" w:cs="Simplified Arabic" w:hint="cs"/>
          <w:rtl/>
        </w:rPr>
        <w:t>المملكة</w:t>
      </w:r>
      <w:r w:rsidR="00777A9B" w:rsidRPr="001D46E8">
        <w:rPr>
          <w:rFonts w:ascii="Simplified Arabic" w:hAnsi="Simplified Arabic" w:cs="Simplified Arabic"/>
          <w:rtl/>
        </w:rPr>
        <w:t xml:space="preserve"> العربية السعودية، بينما </w:t>
      </w:r>
      <w:r w:rsidR="00A73011">
        <w:rPr>
          <w:rFonts w:ascii="Simplified Arabic" w:hAnsi="Simplified Arabic" w:cs="Simplified Arabic" w:hint="cs"/>
          <w:rtl/>
        </w:rPr>
        <w:t>تكونت</w:t>
      </w:r>
      <w:r w:rsidR="00777A9B" w:rsidRPr="001D46E8">
        <w:rPr>
          <w:rFonts w:ascii="Simplified Arabic" w:hAnsi="Simplified Arabic" w:cs="Simplified Arabic"/>
          <w:rtl/>
        </w:rPr>
        <w:t xml:space="preserve"> العينة من متابعي المؤثرين في</w:t>
      </w:r>
      <w:r w:rsidR="00B31845" w:rsidRPr="001D46E8">
        <w:rPr>
          <w:rFonts w:ascii="Simplified Arabic" w:hAnsi="Simplified Arabic" w:cs="Simplified Arabic"/>
          <w:rtl/>
        </w:rPr>
        <w:t xml:space="preserve"> </w:t>
      </w:r>
      <w:r w:rsidR="00777A9B" w:rsidRPr="001D46E8">
        <w:rPr>
          <w:rFonts w:ascii="Simplified Arabic" w:hAnsi="Simplified Arabic" w:cs="Simplified Arabic"/>
          <w:rtl/>
        </w:rPr>
        <w:t>مجال الغذاء. وأ</w:t>
      </w:r>
      <w:r w:rsidR="002527E6" w:rsidRPr="001D46E8">
        <w:rPr>
          <w:rFonts w:ascii="Simplified Arabic" w:hAnsi="Simplified Arabic" w:cs="Simplified Arabic"/>
          <w:rtl/>
        </w:rPr>
        <w:t>شارت</w:t>
      </w:r>
      <w:r w:rsidR="00777A9B" w:rsidRPr="001D46E8">
        <w:rPr>
          <w:rFonts w:ascii="Simplified Arabic" w:hAnsi="Simplified Arabic" w:cs="Simplified Arabic"/>
          <w:rtl/>
        </w:rPr>
        <w:t xml:space="preserve"> النتائج </w:t>
      </w:r>
      <w:r w:rsidR="00EE7516" w:rsidRPr="001D46E8">
        <w:rPr>
          <w:rFonts w:ascii="Simplified Arabic" w:hAnsi="Simplified Arabic" w:cs="Simplified Arabic"/>
          <w:rtl/>
        </w:rPr>
        <w:t xml:space="preserve">إلى </w:t>
      </w:r>
      <w:r w:rsidR="00777A9B" w:rsidRPr="001D46E8">
        <w:rPr>
          <w:rFonts w:ascii="Simplified Arabic" w:hAnsi="Simplified Arabic" w:cs="Simplified Arabic"/>
          <w:rtl/>
        </w:rPr>
        <w:t xml:space="preserve">أن المؤثرين يلعبون دوراً مهماً في تعزيز الولاء للعلامات التجارية، </w:t>
      </w:r>
      <w:r w:rsidR="00A73011">
        <w:rPr>
          <w:rFonts w:ascii="Simplified Arabic" w:hAnsi="Simplified Arabic" w:cs="Simplified Arabic" w:hint="cs"/>
          <w:rtl/>
        </w:rPr>
        <w:t>وأوصت</w:t>
      </w:r>
      <w:r w:rsidR="00777A9B" w:rsidRPr="001D46E8">
        <w:rPr>
          <w:rFonts w:ascii="Simplified Arabic" w:hAnsi="Simplified Arabic" w:cs="Simplified Arabic"/>
          <w:rtl/>
        </w:rPr>
        <w:t xml:space="preserve"> الدراسة بضرورة الاستثمار في الشراكات </w:t>
      </w:r>
      <w:r w:rsidR="00A73011">
        <w:rPr>
          <w:rFonts w:ascii="Simplified Arabic" w:hAnsi="Simplified Arabic" w:cs="Simplified Arabic" w:hint="cs"/>
          <w:rtl/>
        </w:rPr>
        <w:t>طويلة</w:t>
      </w:r>
      <w:r w:rsidR="00777A9B" w:rsidRPr="001D46E8">
        <w:rPr>
          <w:rFonts w:ascii="Simplified Arabic" w:hAnsi="Simplified Arabic" w:cs="Simplified Arabic"/>
          <w:rtl/>
        </w:rPr>
        <w:t xml:space="preserve"> الأمد مع المؤثرين لبناء علاقات مستدامة مع </w:t>
      </w:r>
      <w:r w:rsidR="00A73011">
        <w:rPr>
          <w:rFonts w:ascii="Simplified Arabic" w:hAnsi="Simplified Arabic" w:cs="Simplified Arabic" w:hint="cs"/>
          <w:rtl/>
        </w:rPr>
        <w:t>العملاء</w:t>
      </w:r>
      <w:r w:rsidR="00777A9B" w:rsidRPr="001D46E8">
        <w:rPr>
          <w:rFonts w:ascii="Simplified Arabic" w:hAnsi="Simplified Arabic" w:cs="Simplified Arabic"/>
          <w:rtl/>
        </w:rPr>
        <w:t>.</w:t>
      </w:r>
    </w:p>
    <w:p w14:paraId="24B9B330" w14:textId="77777777" w:rsidR="008C2906" w:rsidRPr="00A73011" w:rsidRDefault="008C2906" w:rsidP="001D46E8">
      <w:pPr>
        <w:pStyle w:val="BodyText"/>
        <w:bidi/>
        <w:spacing w:line="276" w:lineRule="auto"/>
        <w:jc w:val="both"/>
        <w:rPr>
          <w:rFonts w:ascii="Simplified Arabic" w:hAnsi="Simplified Arabic" w:cs="Simplified Arabic"/>
        </w:rPr>
      </w:pPr>
    </w:p>
    <w:p w14:paraId="5910C2B6" w14:textId="039E0EBB"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5-</w:t>
      </w:r>
      <w:r w:rsidR="00A73011">
        <w:rPr>
          <w:rFonts w:ascii="Simplified Arabic" w:hAnsi="Simplified Arabic" w:cs="Simplified Arabic" w:hint="cs"/>
          <w:rtl/>
        </w:rPr>
        <w:t>دراسة</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Nguyen &amp; Phan</w:t>
      </w:r>
      <w:r w:rsidR="00777A9B" w:rsidRPr="001D46E8">
        <w:rPr>
          <w:rFonts w:ascii="Simplified Arabic" w:hAnsi="Simplified Arabic" w:cs="Simplified Arabic"/>
          <w:rtl/>
        </w:rPr>
        <w:t xml:space="preserve"> (2025)</w:t>
      </w:r>
      <w:r w:rsidR="000F6D29" w:rsidRPr="001D46E8">
        <w:rPr>
          <w:rFonts w:ascii="Simplified Arabic" w:hAnsi="Simplified Arabic" w:cs="Simplified Arabic"/>
          <w:rtl/>
        </w:rPr>
        <w:t xml:space="preserve"> ق</w:t>
      </w:r>
      <w:r w:rsidR="00777A9B" w:rsidRPr="001D46E8">
        <w:rPr>
          <w:rFonts w:ascii="Simplified Arabic" w:hAnsi="Simplified Arabic" w:cs="Simplified Arabic"/>
          <w:rtl/>
        </w:rPr>
        <w:t xml:space="preserve">امت باختبار </w:t>
      </w:r>
      <w:r w:rsidR="00A73011">
        <w:rPr>
          <w:rFonts w:ascii="Simplified Arabic" w:hAnsi="Simplified Arabic" w:cs="Simplified Arabic" w:hint="cs"/>
          <w:rtl/>
        </w:rPr>
        <w:t>دور</w:t>
      </w:r>
      <w:r w:rsidR="00777A9B" w:rsidRPr="001D46E8">
        <w:rPr>
          <w:rFonts w:ascii="Simplified Arabic" w:hAnsi="Simplified Arabic" w:cs="Simplified Arabic"/>
          <w:rtl/>
        </w:rPr>
        <w:t xml:space="preserve"> ا</w:t>
      </w:r>
      <w:r w:rsidR="000F6D29" w:rsidRPr="001D46E8">
        <w:rPr>
          <w:rFonts w:ascii="Simplified Arabic" w:hAnsi="Simplified Arabic" w:cs="Simplified Arabic"/>
          <w:rtl/>
        </w:rPr>
        <w:t>ل</w:t>
      </w:r>
      <w:r w:rsidR="00EB13E4" w:rsidRPr="001D46E8">
        <w:rPr>
          <w:rFonts w:ascii="Simplified Arabic" w:hAnsi="Simplified Arabic" w:cs="Simplified Arabic"/>
          <w:rtl/>
        </w:rPr>
        <w:t>ا</w:t>
      </w:r>
      <w:r w:rsidR="000F6D29" w:rsidRPr="001D46E8">
        <w:rPr>
          <w:rFonts w:ascii="Simplified Arabic" w:hAnsi="Simplified Arabic" w:cs="Simplified Arabic"/>
          <w:rtl/>
        </w:rPr>
        <w:t>تجاه</w:t>
      </w:r>
      <w:r w:rsidR="00777A9B" w:rsidRPr="001D46E8">
        <w:rPr>
          <w:rFonts w:ascii="Simplified Arabic" w:hAnsi="Simplified Arabic" w:cs="Simplified Arabic"/>
          <w:rtl/>
        </w:rPr>
        <w:t xml:space="preserve"> </w:t>
      </w:r>
      <w:r w:rsidR="00A73011">
        <w:rPr>
          <w:rFonts w:ascii="Simplified Arabic" w:hAnsi="Simplified Arabic" w:cs="Simplified Arabic" w:hint="cs"/>
          <w:rtl/>
        </w:rPr>
        <w:t>نحو</w:t>
      </w:r>
      <w:r w:rsidR="00777A9B" w:rsidRPr="001D46E8">
        <w:rPr>
          <w:rFonts w:ascii="Simplified Arabic" w:hAnsi="Simplified Arabic" w:cs="Simplified Arabic"/>
          <w:rtl/>
        </w:rPr>
        <w:t xml:space="preserve"> المؤثر كمتغير وسيط في العلاقة بين استخدام المؤثرين الغذائيين ونية الشراء، و</w:t>
      </w:r>
      <w:r w:rsidR="00A73011">
        <w:rPr>
          <w:rFonts w:ascii="Simplified Arabic" w:hAnsi="Simplified Arabic" w:cs="Simplified Arabic" w:hint="cs"/>
          <w:rtl/>
        </w:rPr>
        <w:t>اعتمدت</w:t>
      </w:r>
      <w:r w:rsidR="00777A9B" w:rsidRPr="001D46E8">
        <w:rPr>
          <w:rFonts w:ascii="Simplified Arabic" w:hAnsi="Simplified Arabic" w:cs="Simplified Arabic"/>
          <w:rtl/>
        </w:rPr>
        <w:t xml:space="preserve"> الدراسة على المنهج الكمي، كما استخدمت أداة الاستبانة </w:t>
      </w:r>
      <w:r w:rsidR="00A73011">
        <w:rPr>
          <w:rFonts w:ascii="Simplified Arabic" w:hAnsi="Simplified Arabic" w:cs="Simplified Arabic" w:hint="cs"/>
          <w:rtl/>
        </w:rPr>
        <w:t>لجمع</w:t>
      </w:r>
      <w:r w:rsidR="00777A9B" w:rsidRPr="001D46E8">
        <w:rPr>
          <w:rFonts w:ascii="Simplified Arabic" w:hAnsi="Simplified Arabic" w:cs="Simplified Arabic"/>
          <w:rtl/>
        </w:rPr>
        <w:t xml:space="preserve"> البيانات من مستهلكي ا</w:t>
      </w:r>
      <w:r w:rsidR="00A73011">
        <w:rPr>
          <w:rFonts w:ascii="Simplified Arabic" w:hAnsi="Simplified Arabic" w:cs="Simplified Arabic" w:hint="cs"/>
          <w:rtl/>
        </w:rPr>
        <w:t>لمطاعم</w:t>
      </w:r>
      <w:r w:rsidR="00777A9B" w:rsidRPr="001D46E8">
        <w:rPr>
          <w:rFonts w:ascii="Simplified Arabic" w:hAnsi="Simplified Arabic" w:cs="Simplified Arabic"/>
          <w:rtl/>
        </w:rPr>
        <w:t xml:space="preserve"> في فيتنام. وتمثل </w:t>
      </w:r>
      <w:r w:rsidR="00A73011">
        <w:rPr>
          <w:rFonts w:ascii="Simplified Arabic" w:hAnsi="Simplified Arabic" w:cs="Simplified Arabic" w:hint="cs"/>
          <w:rtl/>
        </w:rPr>
        <w:t>مجتمع</w:t>
      </w:r>
      <w:r w:rsidR="00777A9B" w:rsidRPr="001D46E8">
        <w:rPr>
          <w:rFonts w:ascii="Simplified Arabic" w:hAnsi="Simplified Arabic" w:cs="Simplified Arabic"/>
          <w:rtl/>
        </w:rPr>
        <w:t xml:space="preserve"> الدراسة في </w:t>
      </w:r>
      <w:r w:rsidR="00A73011">
        <w:rPr>
          <w:rFonts w:ascii="Simplified Arabic" w:hAnsi="Simplified Arabic" w:cs="Simplified Arabic" w:hint="cs"/>
          <w:rtl/>
        </w:rPr>
        <w:t>الشباب</w:t>
      </w:r>
      <w:r w:rsidR="00777A9B" w:rsidRPr="001D46E8">
        <w:rPr>
          <w:rFonts w:ascii="Simplified Arabic" w:hAnsi="Simplified Arabic" w:cs="Simplified Arabic"/>
          <w:rtl/>
        </w:rPr>
        <w:t xml:space="preserve"> المستخدمين لمنصات التواصل الاجتماعي، بينما </w:t>
      </w:r>
      <w:r w:rsidR="00A73011">
        <w:rPr>
          <w:rFonts w:ascii="Simplified Arabic" w:hAnsi="Simplified Arabic" w:cs="Simplified Arabic" w:hint="cs"/>
          <w:rtl/>
        </w:rPr>
        <w:t>شملت</w:t>
      </w:r>
      <w:r w:rsidR="00777A9B" w:rsidRPr="001D46E8">
        <w:rPr>
          <w:rFonts w:ascii="Simplified Arabic" w:hAnsi="Simplified Arabic" w:cs="Simplified Arabic"/>
          <w:rtl/>
        </w:rPr>
        <w:t xml:space="preserve"> </w:t>
      </w:r>
      <w:r w:rsidR="00A73011">
        <w:rPr>
          <w:rFonts w:ascii="Simplified Arabic" w:hAnsi="Simplified Arabic" w:cs="Simplified Arabic" w:hint="cs"/>
          <w:rtl/>
        </w:rPr>
        <w:t>العينة</w:t>
      </w:r>
      <w:r w:rsidR="00777A9B" w:rsidRPr="001D46E8">
        <w:rPr>
          <w:rFonts w:ascii="Simplified Arabic" w:hAnsi="Simplified Arabic" w:cs="Simplified Arabic"/>
          <w:rtl/>
        </w:rPr>
        <w:t xml:space="preserve"> مجموعة من متابعي المؤثرين الغذائيين. وتوصلت النتائج إلى </w:t>
      </w:r>
      <w:r w:rsidR="00A73011">
        <w:rPr>
          <w:rFonts w:ascii="Simplified Arabic" w:hAnsi="Simplified Arabic" w:cs="Simplified Arabic" w:hint="cs"/>
          <w:rtl/>
        </w:rPr>
        <w:t>وجود</w:t>
      </w:r>
      <w:r w:rsidR="00777A9B" w:rsidRPr="001D46E8">
        <w:rPr>
          <w:rFonts w:ascii="Simplified Arabic" w:hAnsi="Simplified Arabic" w:cs="Simplified Arabic"/>
          <w:rtl/>
        </w:rPr>
        <w:t xml:space="preserve"> تأثير غير </w:t>
      </w:r>
      <w:r w:rsidR="00A73011">
        <w:rPr>
          <w:rFonts w:ascii="Simplified Arabic" w:hAnsi="Simplified Arabic" w:cs="Simplified Arabic" w:hint="cs"/>
          <w:rtl/>
        </w:rPr>
        <w:t>مباشر</w:t>
      </w:r>
      <w:r w:rsidR="00777A9B" w:rsidRPr="001D46E8">
        <w:rPr>
          <w:rFonts w:ascii="Simplified Arabic" w:hAnsi="Simplified Arabic" w:cs="Simplified Arabic"/>
          <w:rtl/>
        </w:rPr>
        <w:t xml:space="preserve"> للمؤثرين على نية الشراء عبر اتجاهات المستهلكين </w:t>
      </w:r>
      <w:r w:rsidR="000F6D29" w:rsidRPr="001D46E8">
        <w:rPr>
          <w:rFonts w:ascii="Simplified Arabic" w:hAnsi="Simplified Arabic" w:cs="Simplified Arabic"/>
          <w:rtl/>
        </w:rPr>
        <w:t>الإيجابية</w:t>
      </w:r>
      <w:r w:rsidR="00777A9B" w:rsidRPr="001D46E8">
        <w:rPr>
          <w:rFonts w:ascii="Simplified Arabic" w:hAnsi="Simplified Arabic" w:cs="Simplified Arabic"/>
          <w:rtl/>
        </w:rPr>
        <w:t xml:space="preserve"> نحو المؤثر، و</w:t>
      </w:r>
      <w:r w:rsidR="000F6D29" w:rsidRPr="001D46E8">
        <w:rPr>
          <w:rFonts w:ascii="Simplified Arabic" w:hAnsi="Simplified Arabic" w:cs="Simplified Arabic"/>
          <w:rtl/>
        </w:rPr>
        <w:t>أشارت</w:t>
      </w:r>
      <w:r w:rsidR="00777A9B" w:rsidRPr="001D46E8">
        <w:rPr>
          <w:rFonts w:ascii="Simplified Arabic" w:hAnsi="Simplified Arabic" w:cs="Simplified Arabic"/>
          <w:rtl/>
        </w:rPr>
        <w:t xml:space="preserve"> </w:t>
      </w:r>
      <w:r w:rsidR="00A73011">
        <w:rPr>
          <w:rFonts w:ascii="Simplified Arabic" w:hAnsi="Simplified Arabic" w:cs="Simplified Arabic" w:hint="cs"/>
          <w:rtl/>
        </w:rPr>
        <w:t>الدراس</w:t>
      </w:r>
      <w:r w:rsidR="00777A9B" w:rsidRPr="001D46E8">
        <w:rPr>
          <w:rFonts w:ascii="Simplified Arabic" w:hAnsi="Simplified Arabic" w:cs="Simplified Arabic"/>
          <w:rtl/>
        </w:rPr>
        <w:t xml:space="preserve">ة بضرورة الاهتمام ببناء </w:t>
      </w:r>
      <w:r w:rsidR="00A73011">
        <w:rPr>
          <w:rFonts w:ascii="Simplified Arabic" w:hAnsi="Simplified Arabic" w:cs="Simplified Arabic" w:hint="cs"/>
          <w:rtl/>
        </w:rPr>
        <w:t>صورة</w:t>
      </w:r>
      <w:r w:rsidR="00777A9B" w:rsidRPr="001D46E8">
        <w:rPr>
          <w:rFonts w:ascii="Simplified Arabic" w:hAnsi="Simplified Arabic" w:cs="Simplified Arabic"/>
          <w:rtl/>
        </w:rPr>
        <w:t xml:space="preserve"> ذهنية إيجابية للمؤثر لتعزيز تأثيره التسويقي.</w:t>
      </w:r>
    </w:p>
    <w:p w14:paraId="640D80F5" w14:textId="77777777" w:rsidR="008C2906" w:rsidRPr="001D46E8" w:rsidRDefault="008C2906" w:rsidP="001D46E8">
      <w:pPr>
        <w:pStyle w:val="BodyText"/>
        <w:bidi/>
        <w:spacing w:line="276" w:lineRule="auto"/>
        <w:jc w:val="both"/>
        <w:rPr>
          <w:rFonts w:ascii="Simplified Arabic" w:hAnsi="Simplified Arabic" w:cs="Simplified Arabic"/>
        </w:rPr>
      </w:pPr>
    </w:p>
    <w:p w14:paraId="62510179" w14:textId="77777777" w:rsidR="008C2906" w:rsidRPr="001D46E8" w:rsidRDefault="008C2906" w:rsidP="001D46E8">
      <w:pPr>
        <w:pStyle w:val="BodyText"/>
        <w:bidi/>
        <w:spacing w:line="276" w:lineRule="auto"/>
        <w:jc w:val="both"/>
        <w:rPr>
          <w:rFonts w:ascii="Simplified Arabic" w:hAnsi="Simplified Arabic" w:cs="Simplified Arabic"/>
        </w:rPr>
      </w:pPr>
    </w:p>
    <w:p w14:paraId="4E025066" w14:textId="77777777" w:rsidR="008C2906" w:rsidRPr="001D46E8" w:rsidRDefault="008C2906" w:rsidP="001D46E8">
      <w:pPr>
        <w:pStyle w:val="BodyText"/>
        <w:bidi/>
        <w:spacing w:line="276" w:lineRule="auto"/>
        <w:jc w:val="both"/>
        <w:rPr>
          <w:rFonts w:ascii="Simplified Arabic" w:hAnsi="Simplified Arabic" w:cs="Simplified Arabic"/>
        </w:rPr>
      </w:pPr>
    </w:p>
    <w:p w14:paraId="2B7619B5" w14:textId="76B09933"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6-</w:t>
      </w:r>
      <w:r w:rsidR="00A73011">
        <w:rPr>
          <w:rFonts w:ascii="Simplified Arabic" w:hAnsi="Simplified Arabic" w:cs="Simplified Arabic" w:hint="cs"/>
          <w:rtl/>
        </w:rPr>
        <w:t>دراسة</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Kim &amp; Park</w:t>
      </w:r>
      <w:r w:rsidR="00777A9B" w:rsidRPr="001D46E8">
        <w:rPr>
          <w:rFonts w:ascii="Simplified Arabic" w:hAnsi="Simplified Arabic" w:cs="Simplified Arabic"/>
          <w:rtl/>
        </w:rPr>
        <w:t xml:space="preserve"> (2025)</w:t>
      </w:r>
      <w:r w:rsidR="00EE7516"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استخدمت تقنية </w:t>
      </w:r>
      <w:r w:rsidR="00A73011">
        <w:rPr>
          <w:rFonts w:ascii="Simplified Arabic" w:hAnsi="Simplified Arabic" w:cs="Simplified Arabic" w:hint="cs"/>
          <w:rtl/>
        </w:rPr>
        <w:t>تتبع</w:t>
      </w:r>
      <w:r w:rsidR="00777A9B" w:rsidRPr="001D46E8">
        <w:rPr>
          <w:rFonts w:ascii="Simplified Arabic" w:hAnsi="Simplified Arabic" w:cs="Simplified Arabic"/>
          <w:rtl/>
        </w:rPr>
        <w:t xml:space="preserve"> العين </w:t>
      </w:r>
      <w:r w:rsidR="00A73011">
        <w:rPr>
          <w:rFonts w:ascii="Simplified Arabic" w:hAnsi="Simplified Arabic" w:cs="Simplified Arabic" w:hint="cs"/>
          <w:rtl/>
        </w:rPr>
        <w:t>لقياس</w:t>
      </w:r>
      <w:r w:rsidR="00777A9B" w:rsidRPr="001D46E8">
        <w:rPr>
          <w:rFonts w:ascii="Simplified Arabic" w:hAnsi="Simplified Arabic" w:cs="Simplified Arabic"/>
          <w:rtl/>
        </w:rPr>
        <w:t xml:space="preserve"> </w:t>
      </w:r>
      <w:r w:rsidR="00A73011">
        <w:rPr>
          <w:rFonts w:ascii="Simplified Arabic" w:hAnsi="Simplified Arabic" w:cs="Simplified Arabic" w:hint="cs"/>
          <w:rtl/>
        </w:rPr>
        <w:t>الاهتمام</w:t>
      </w:r>
      <w:r w:rsidR="00777A9B" w:rsidRPr="001D46E8">
        <w:rPr>
          <w:rFonts w:ascii="Simplified Arabic" w:hAnsi="Simplified Arabic" w:cs="Simplified Arabic"/>
          <w:rtl/>
        </w:rPr>
        <w:t xml:space="preserve"> البصري بمحتوى الطعام على وسائل التواصل، واعتمدت الدراسة على المنهج التجريبي، كما استخدمت أداة تتبع </w:t>
      </w:r>
      <w:r w:rsidR="00A73011">
        <w:rPr>
          <w:rFonts w:ascii="Simplified Arabic" w:hAnsi="Simplified Arabic" w:cs="Simplified Arabic" w:hint="cs"/>
          <w:rtl/>
        </w:rPr>
        <w:t>العين</w:t>
      </w:r>
      <w:r w:rsidR="00777A9B" w:rsidRPr="001D46E8">
        <w:rPr>
          <w:rFonts w:ascii="Simplified Arabic" w:hAnsi="Simplified Arabic" w:cs="Simplified Arabic"/>
          <w:rtl/>
        </w:rPr>
        <w:t xml:space="preserve"> وتحليل</w:t>
      </w:r>
      <w:r w:rsidR="000F6D29" w:rsidRPr="001D46E8">
        <w:rPr>
          <w:rFonts w:ascii="Simplified Arabic" w:hAnsi="Simplified Arabic" w:cs="Simplified Arabic"/>
          <w:rtl/>
        </w:rPr>
        <w:t xml:space="preserve"> البيانات</w:t>
      </w:r>
      <w:r w:rsidR="00777A9B" w:rsidRPr="001D46E8">
        <w:rPr>
          <w:rFonts w:ascii="Simplified Arabic" w:hAnsi="Simplified Arabic" w:cs="Simplified Arabic"/>
          <w:rtl/>
        </w:rPr>
        <w:t xml:space="preserve"> البصرية. وتمثل </w:t>
      </w:r>
      <w:r w:rsidR="00A73011">
        <w:rPr>
          <w:rFonts w:ascii="Simplified Arabic" w:hAnsi="Simplified Arabic" w:cs="Simplified Arabic" w:hint="cs"/>
          <w:rtl/>
        </w:rPr>
        <w:t>مجتمع</w:t>
      </w:r>
      <w:r w:rsidR="00777A9B" w:rsidRPr="001D46E8">
        <w:rPr>
          <w:rFonts w:ascii="Simplified Arabic" w:hAnsi="Simplified Arabic" w:cs="Simplified Arabic"/>
          <w:rtl/>
        </w:rPr>
        <w:t xml:space="preserve"> الدراسة في </w:t>
      </w:r>
      <w:r w:rsidR="00A73011">
        <w:rPr>
          <w:rFonts w:ascii="Simplified Arabic" w:hAnsi="Simplified Arabic" w:cs="Simplified Arabic" w:hint="cs"/>
          <w:rtl/>
        </w:rPr>
        <w:t>الشباب</w:t>
      </w:r>
      <w:r w:rsidR="00777A9B" w:rsidRPr="001D46E8">
        <w:rPr>
          <w:rFonts w:ascii="Simplified Arabic" w:hAnsi="Simplified Arabic" w:cs="Simplified Arabic"/>
          <w:rtl/>
        </w:rPr>
        <w:t xml:space="preserve"> من مستخدمي منصات التواصل الاجتماعي، بينما </w:t>
      </w:r>
      <w:r w:rsidR="00A73011">
        <w:rPr>
          <w:rFonts w:ascii="Simplified Arabic" w:hAnsi="Simplified Arabic" w:cs="Simplified Arabic" w:hint="cs"/>
          <w:rtl/>
        </w:rPr>
        <w:t>تكونت</w:t>
      </w:r>
      <w:r w:rsidR="00777A9B" w:rsidRPr="001D46E8">
        <w:rPr>
          <w:rFonts w:ascii="Simplified Arabic" w:hAnsi="Simplified Arabic" w:cs="Simplified Arabic"/>
          <w:rtl/>
        </w:rPr>
        <w:t xml:space="preserve"> العينة من </w:t>
      </w:r>
      <w:r w:rsidR="00A73011">
        <w:rPr>
          <w:rFonts w:ascii="Simplified Arabic" w:hAnsi="Simplified Arabic" w:cs="Simplified Arabic" w:hint="cs"/>
          <w:rtl/>
        </w:rPr>
        <w:t>مجموعة</w:t>
      </w:r>
      <w:r w:rsidR="00777A9B" w:rsidRPr="001D46E8">
        <w:rPr>
          <w:rFonts w:ascii="Simplified Arabic" w:hAnsi="Simplified Arabic" w:cs="Simplified Arabic"/>
          <w:rtl/>
        </w:rPr>
        <w:t xml:space="preserve"> من المشاركين الخاضعين للتجربة. و</w:t>
      </w:r>
      <w:r w:rsidR="000F6D29" w:rsidRPr="001D46E8">
        <w:rPr>
          <w:rFonts w:ascii="Simplified Arabic" w:hAnsi="Simplified Arabic" w:cs="Simplified Arabic"/>
          <w:rtl/>
        </w:rPr>
        <w:t>أكدت</w:t>
      </w:r>
      <w:r w:rsidR="00777A9B" w:rsidRPr="001D46E8">
        <w:rPr>
          <w:rFonts w:ascii="Simplified Arabic" w:hAnsi="Simplified Arabic" w:cs="Simplified Arabic"/>
          <w:rtl/>
        </w:rPr>
        <w:t xml:space="preserve"> النتائج أن المحتوى المرئي الجذاب يلفت الانتباه ويزيد من </w:t>
      </w:r>
      <w:r w:rsidR="00A73011">
        <w:rPr>
          <w:rFonts w:ascii="Simplified Arabic" w:hAnsi="Simplified Arabic" w:cs="Simplified Arabic" w:hint="cs"/>
          <w:rtl/>
        </w:rPr>
        <w:t>نية</w:t>
      </w:r>
      <w:r w:rsidR="00777A9B" w:rsidRPr="001D46E8">
        <w:rPr>
          <w:rFonts w:ascii="Simplified Arabic" w:hAnsi="Simplified Arabic" w:cs="Simplified Arabic"/>
          <w:rtl/>
        </w:rPr>
        <w:t xml:space="preserve"> الشراء، و</w:t>
      </w:r>
      <w:r w:rsidR="000F6D29" w:rsidRPr="001D46E8">
        <w:rPr>
          <w:rFonts w:ascii="Simplified Arabic" w:hAnsi="Simplified Arabic" w:cs="Simplified Arabic"/>
          <w:rtl/>
        </w:rPr>
        <w:t>أشارت</w:t>
      </w:r>
      <w:r w:rsidR="00777A9B" w:rsidRPr="001D46E8">
        <w:rPr>
          <w:rFonts w:ascii="Simplified Arabic" w:hAnsi="Simplified Arabic" w:cs="Simplified Arabic"/>
          <w:rtl/>
        </w:rPr>
        <w:t xml:space="preserve"> </w:t>
      </w:r>
      <w:r w:rsidR="00A73011">
        <w:rPr>
          <w:rFonts w:ascii="Simplified Arabic" w:hAnsi="Simplified Arabic" w:cs="Simplified Arabic" w:hint="cs"/>
          <w:rtl/>
        </w:rPr>
        <w:t>الدراسة</w:t>
      </w:r>
      <w:r w:rsidR="00777A9B" w:rsidRPr="001D46E8">
        <w:rPr>
          <w:rFonts w:ascii="Simplified Arabic" w:hAnsi="Simplified Arabic" w:cs="Simplified Arabic"/>
          <w:rtl/>
        </w:rPr>
        <w:t xml:space="preserve"> بضرورة الاستثمار في المحتوى البصري </w:t>
      </w:r>
      <w:r w:rsidR="00A73011">
        <w:rPr>
          <w:rFonts w:ascii="Simplified Arabic" w:hAnsi="Simplified Arabic" w:cs="Simplified Arabic" w:hint="cs"/>
          <w:rtl/>
        </w:rPr>
        <w:t>عالي</w:t>
      </w:r>
      <w:r w:rsidR="00777A9B" w:rsidRPr="001D46E8">
        <w:rPr>
          <w:rFonts w:ascii="Simplified Arabic" w:hAnsi="Simplified Arabic" w:cs="Simplified Arabic"/>
          <w:rtl/>
        </w:rPr>
        <w:t xml:space="preserve"> الجودة في حملات المؤثرين.</w:t>
      </w:r>
    </w:p>
    <w:p w14:paraId="4967E96D" w14:textId="77777777" w:rsidR="008C2906" w:rsidRPr="001D46E8" w:rsidRDefault="008C2906" w:rsidP="001D46E8">
      <w:pPr>
        <w:pStyle w:val="BodyText"/>
        <w:bidi/>
        <w:spacing w:line="276" w:lineRule="auto"/>
        <w:jc w:val="both"/>
        <w:rPr>
          <w:rFonts w:ascii="Simplified Arabic" w:hAnsi="Simplified Arabic" w:cs="Simplified Arabic"/>
        </w:rPr>
      </w:pPr>
    </w:p>
    <w:p w14:paraId="64A07B8D" w14:textId="0A12506B"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7-</w:t>
      </w:r>
      <w:r w:rsidR="00777A9B" w:rsidRPr="001D46E8">
        <w:rPr>
          <w:rFonts w:ascii="Simplified Arabic" w:hAnsi="Simplified Arabic" w:cs="Simplified Arabic"/>
          <w:rtl/>
        </w:rPr>
        <w:t>دراسة إسكندر و</w:t>
      </w:r>
      <w:r w:rsidR="00A73011">
        <w:rPr>
          <w:rFonts w:ascii="Simplified Arabic" w:hAnsi="Simplified Arabic" w:cs="Simplified Arabic" w:hint="cs"/>
          <w:rtl/>
        </w:rPr>
        <w:t>موسى</w:t>
      </w:r>
      <w:r w:rsidR="00777A9B" w:rsidRPr="001D46E8">
        <w:rPr>
          <w:rFonts w:ascii="Simplified Arabic" w:hAnsi="Simplified Arabic" w:cs="Simplified Arabic"/>
          <w:rtl/>
        </w:rPr>
        <w:t xml:space="preserve"> (2024)</w:t>
      </w:r>
      <w:r w:rsidR="000F6D29" w:rsidRPr="001D46E8">
        <w:rPr>
          <w:rFonts w:ascii="Simplified Arabic" w:hAnsi="Simplified Arabic" w:cs="Simplified Arabic"/>
          <w:rtl/>
        </w:rPr>
        <w:t xml:space="preserve"> </w:t>
      </w:r>
      <w:r w:rsidR="00A73011">
        <w:rPr>
          <w:rFonts w:ascii="Simplified Arabic" w:hAnsi="Simplified Arabic" w:cs="Simplified Arabic" w:hint="cs"/>
          <w:rtl/>
        </w:rPr>
        <w:t>هدفت</w:t>
      </w:r>
      <w:r w:rsidR="000F6D29"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إلى استطلاع تأثير المؤثرين عبر </w:t>
      </w:r>
      <w:r w:rsidR="00A73011">
        <w:rPr>
          <w:rFonts w:ascii="Simplified Arabic" w:hAnsi="Simplified Arabic" w:cs="Simplified Arabic" w:hint="cs"/>
          <w:rtl/>
        </w:rPr>
        <w:t>مواقع</w:t>
      </w:r>
      <w:r w:rsidR="00777A9B" w:rsidRPr="001D46E8">
        <w:rPr>
          <w:rFonts w:ascii="Simplified Arabic" w:hAnsi="Simplified Arabic" w:cs="Simplified Arabic"/>
          <w:rtl/>
        </w:rPr>
        <w:t xml:space="preserve"> التواصل الاجتماعي على قرارات الشراء لدى الطلبة، واعتمدت ا</w:t>
      </w:r>
      <w:r w:rsidR="00A73011">
        <w:rPr>
          <w:rFonts w:ascii="Simplified Arabic" w:hAnsi="Simplified Arabic" w:cs="Simplified Arabic" w:hint="cs"/>
          <w:rtl/>
        </w:rPr>
        <w:t>لدراسة</w:t>
      </w:r>
      <w:r w:rsidR="00777A9B" w:rsidRPr="001D46E8">
        <w:rPr>
          <w:rFonts w:ascii="Simplified Arabic" w:hAnsi="Simplified Arabic" w:cs="Simplified Arabic"/>
          <w:rtl/>
        </w:rPr>
        <w:t xml:space="preserve"> على المنهج الوصفي المسحي، كما </w:t>
      </w:r>
      <w:r w:rsidR="00A73011">
        <w:rPr>
          <w:rFonts w:ascii="Simplified Arabic" w:hAnsi="Simplified Arabic" w:cs="Simplified Arabic" w:hint="cs"/>
          <w:rtl/>
        </w:rPr>
        <w:t>استخدمت</w:t>
      </w:r>
      <w:r w:rsidR="00777A9B" w:rsidRPr="001D46E8">
        <w:rPr>
          <w:rFonts w:ascii="Simplified Arabic" w:hAnsi="Simplified Arabic" w:cs="Simplified Arabic"/>
          <w:rtl/>
        </w:rPr>
        <w:t xml:space="preserve"> أداة الاستبانة لجمع البيانات من </w:t>
      </w:r>
      <w:r w:rsidR="00A73011">
        <w:rPr>
          <w:rFonts w:ascii="Simplified Arabic" w:hAnsi="Simplified Arabic" w:cs="Simplified Arabic" w:hint="cs"/>
          <w:rtl/>
        </w:rPr>
        <w:t>طلبة</w:t>
      </w:r>
      <w:r w:rsidR="00777A9B" w:rsidRPr="001D46E8">
        <w:rPr>
          <w:rFonts w:ascii="Simplified Arabic" w:hAnsi="Simplified Arabic" w:cs="Simplified Arabic"/>
          <w:rtl/>
        </w:rPr>
        <w:t xml:space="preserve"> المركز الجامعي لميلة في الجزائر. وتمثل </w:t>
      </w:r>
      <w:r w:rsidR="00A73011">
        <w:rPr>
          <w:rFonts w:ascii="Simplified Arabic" w:hAnsi="Simplified Arabic" w:cs="Simplified Arabic" w:hint="cs"/>
          <w:rtl/>
        </w:rPr>
        <w:t>مجتمع</w:t>
      </w:r>
      <w:r w:rsidR="00777A9B" w:rsidRPr="001D46E8">
        <w:rPr>
          <w:rFonts w:ascii="Simplified Arabic" w:hAnsi="Simplified Arabic" w:cs="Simplified Arabic"/>
          <w:rtl/>
        </w:rPr>
        <w:t xml:space="preserve"> الدراسة في طلبة الجامعة، بينما تكونت العينة من مجموعة من الطلبة المستخدمين </w:t>
      </w:r>
      <w:r w:rsidR="00A73011">
        <w:rPr>
          <w:rFonts w:ascii="Simplified Arabic" w:hAnsi="Simplified Arabic" w:cs="Simplified Arabic" w:hint="cs"/>
          <w:rtl/>
        </w:rPr>
        <w:t>لمنصات</w:t>
      </w:r>
      <w:r w:rsidR="00777A9B" w:rsidRPr="001D46E8">
        <w:rPr>
          <w:rFonts w:ascii="Simplified Arabic" w:hAnsi="Simplified Arabic" w:cs="Simplified Arabic"/>
          <w:rtl/>
        </w:rPr>
        <w:t xml:space="preserve"> التواصل الاجتماعي. و</w:t>
      </w:r>
      <w:r w:rsidR="000F6D29" w:rsidRPr="001D46E8">
        <w:rPr>
          <w:rFonts w:ascii="Simplified Arabic" w:hAnsi="Simplified Arabic" w:cs="Simplified Arabic"/>
          <w:rtl/>
        </w:rPr>
        <w:t>أثبتت</w:t>
      </w:r>
      <w:r w:rsidR="00777A9B" w:rsidRPr="001D46E8">
        <w:rPr>
          <w:rFonts w:ascii="Simplified Arabic" w:hAnsi="Simplified Arabic" w:cs="Simplified Arabic"/>
          <w:rtl/>
        </w:rPr>
        <w:t xml:space="preserve"> النتائج وجود تأثير إيجابي للمؤثرين على قرارات </w:t>
      </w:r>
      <w:r w:rsidR="00A73011">
        <w:rPr>
          <w:rFonts w:ascii="Simplified Arabic" w:hAnsi="Simplified Arabic" w:cs="Simplified Arabic" w:hint="cs"/>
          <w:rtl/>
        </w:rPr>
        <w:t>الشراء</w:t>
      </w:r>
      <w:r w:rsidR="00777A9B" w:rsidRPr="001D46E8">
        <w:rPr>
          <w:rFonts w:ascii="Simplified Arabic" w:hAnsi="Simplified Arabic" w:cs="Simplified Arabic"/>
          <w:rtl/>
        </w:rPr>
        <w:t>، وأ</w:t>
      </w:r>
      <w:r w:rsidR="003B401D" w:rsidRPr="001D46E8">
        <w:rPr>
          <w:rFonts w:ascii="Simplified Arabic" w:hAnsi="Simplified Arabic" w:cs="Simplified Arabic"/>
          <w:rtl/>
        </w:rPr>
        <w:t>وصت</w:t>
      </w:r>
      <w:r w:rsidR="00777A9B" w:rsidRPr="001D46E8">
        <w:rPr>
          <w:rFonts w:ascii="Simplified Arabic" w:hAnsi="Simplified Arabic" w:cs="Simplified Arabic"/>
          <w:rtl/>
        </w:rPr>
        <w:t xml:space="preserve"> الدراسة بضرورة توجيه الشركات نحو </w:t>
      </w:r>
      <w:r w:rsidR="003B401D" w:rsidRPr="001D46E8">
        <w:rPr>
          <w:rFonts w:ascii="Simplified Arabic" w:hAnsi="Simplified Arabic" w:cs="Simplified Arabic"/>
          <w:rtl/>
        </w:rPr>
        <w:t>استخدا</w:t>
      </w:r>
      <w:r w:rsidR="00777A9B" w:rsidRPr="001D46E8">
        <w:rPr>
          <w:rFonts w:ascii="Simplified Arabic" w:hAnsi="Simplified Arabic" w:cs="Simplified Arabic"/>
          <w:rtl/>
        </w:rPr>
        <w:t xml:space="preserve">م المؤثرين </w:t>
      </w:r>
      <w:r w:rsidR="00A73011">
        <w:rPr>
          <w:rFonts w:ascii="Simplified Arabic" w:hAnsi="Simplified Arabic" w:cs="Simplified Arabic" w:hint="cs"/>
          <w:rtl/>
        </w:rPr>
        <w:t>للوصول</w:t>
      </w:r>
      <w:r w:rsidR="00777A9B" w:rsidRPr="001D46E8">
        <w:rPr>
          <w:rFonts w:ascii="Simplified Arabic" w:hAnsi="Simplified Arabic" w:cs="Simplified Arabic"/>
          <w:rtl/>
        </w:rPr>
        <w:t xml:space="preserve"> إلى الفئة الشابة.</w:t>
      </w:r>
    </w:p>
    <w:p w14:paraId="7D7CF9A1" w14:textId="77777777" w:rsidR="008C2906" w:rsidRPr="001D46E8" w:rsidRDefault="008C2906" w:rsidP="001D46E8">
      <w:pPr>
        <w:pStyle w:val="BodyText"/>
        <w:bidi/>
        <w:spacing w:line="276" w:lineRule="auto"/>
        <w:jc w:val="both"/>
        <w:rPr>
          <w:rFonts w:ascii="Simplified Arabic" w:hAnsi="Simplified Arabic" w:cs="Simplified Arabic"/>
        </w:rPr>
      </w:pPr>
    </w:p>
    <w:p w14:paraId="628F4719" w14:textId="29863C9A" w:rsidR="00AF4DE2"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8-</w:t>
      </w:r>
      <w:r w:rsidR="00777A9B" w:rsidRPr="001D46E8">
        <w:rPr>
          <w:rFonts w:ascii="Simplified Arabic" w:hAnsi="Simplified Arabic" w:cs="Simplified Arabic"/>
          <w:rtl/>
        </w:rPr>
        <w:t xml:space="preserve">دراسة </w:t>
      </w:r>
      <w:r w:rsidR="00A73011">
        <w:rPr>
          <w:rFonts w:ascii="Simplified Arabic" w:hAnsi="Simplified Arabic" w:cs="Simplified Arabic" w:hint="cs"/>
          <w:rtl/>
        </w:rPr>
        <w:t>الغامدي</w:t>
      </w:r>
      <w:r w:rsidR="00777A9B" w:rsidRPr="001D46E8">
        <w:rPr>
          <w:rFonts w:ascii="Simplified Arabic" w:hAnsi="Simplified Arabic" w:cs="Simplified Arabic"/>
          <w:rtl/>
        </w:rPr>
        <w:t xml:space="preserve"> (2024)</w:t>
      </w:r>
      <w:r w:rsidR="00EE7516"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تناولت الأثر </w:t>
      </w:r>
      <w:r w:rsidR="00A73011">
        <w:rPr>
          <w:rFonts w:ascii="Simplified Arabic" w:hAnsi="Simplified Arabic" w:cs="Simplified Arabic" w:hint="cs"/>
          <w:rtl/>
        </w:rPr>
        <w:t>المباش</w:t>
      </w:r>
      <w:r w:rsidR="00777A9B" w:rsidRPr="001D46E8">
        <w:rPr>
          <w:rFonts w:ascii="Simplified Arabic" w:hAnsi="Simplified Arabic" w:cs="Simplified Arabic"/>
          <w:rtl/>
        </w:rPr>
        <w:t xml:space="preserve">ر لخصائص المؤثرين على قرارات الشراء الفعلية لدى الشباب السعودي، واعتمدت الدراسة على </w:t>
      </w:r>
      <w:r w:rsidR="00A73011">
        <w:rPr>
          <w:rFonts w:ascii="Simplified Arabic" w:hAnsi="Simplified Arabic" w:cs="Simplified Arabic" w:hint="cs"/>
          <w:rtl/>
        </w:rPr>
        <w:t xml:space="preserve">المنهج </w:t>
      </w:r>
      <w:r w:rsidR="00777A9B" w:rsidRPr="001D46E8">
        <w:rPr>
          <w:rFonts w:ascii="Simplified Arabic" w:hAnsi="Simplified Arabic" w:cs="Simplified Arabic"/>
          <w:rtl/>
        </w:rPr>
        <w:t xml:space="preserve">الوصفي التحليلي، كما </w:t>
      </w:r>
      <w:r w:rsidR="00A73011">
        <w:rPr>
          <w:rFonts w:ascii="Simplified Arabic" w:hAnsi="Simplified Arabic" w:cs="Simplified Arabic" w:hint="cs"/>
          <w:rtl/>
        </w:rPr>
        <w:t>استخدمت</w:t>
      </w:r>
      <w:r w:rsidR="00777A9B" w:rsidRPr="001D46E8">
        <w:rPr>
          <w:rFonts w:ascii="Simplified Arabic" w:hAnsi="Simplified Arabic" w:cs="Simplified Arabic"/>
          <w:rtl/>
        </w:rPr>
        <w:t xml:space="preserve"> أداة الاستبانة لجمع البيانات من عينة من الشباب </w:t>
      </w:r>
      <w:r w:rsidR="00A73011">
        <w:rPr>
          <w:rFonts w:ascii="Simplified Arabic" w:hAnsi="Simplified Arabic" w:cs="Simplified Arabic" w:hint="cs"/>
          <w:rtl/>
        </w:rPr>
        <w:t>السعودي</w:t>
      </w:r>
      <w:r w:rsidR="00777A9B" w:rsidRPr="001D46E8">
        <w:rPr>
          <w:rFonts w:ascii="Simplified Arabic" w:hAnsi="Simplified Arabic" w:cs="Simplified Arabic"/>
          <w:rtl/>
        </w:rPr>
        <w:t xml:space="preserve">. وتمثل مجتمع الدراسة في </w:t>
      </w:r>
      <w:r w:rsidR="00A73011">
        <w:rPr>
          <w:rFonts w:ascii="Simplified Arabic" w:hAnsi="Simplified Arabic" w:cs="Simplified Arabic" w:hint="cs"/>
          <w:rtl/>
        </w:rPr>
        <w:t>الشباب</w:t>
      </w:r>
      <w:r w:rsidR="00777A9B" w:rsidRPr="001D46E8">
        <w:rPr>
          <w:rFonts w:ascii="Simplified Arabic" w:hAnsi="Simplified Arabic" w:cs="Simplified Arabic"/>
          <w:rtl/>
        </w:rPr>
        <w:t xml:space="preserve"> السعودي المستخدمين لوسائل </w:t>
      </w:r>
      <w:r w:rsidR="00A73011">
        <w:rPr>
          <w:rFonts w:ascii="Simplified Arabic" w:hAnsi="Simplified Arabic" w:cs="Simplified Arabic" w:hint="cs"/>
          <w:rtl/>
        </w:rPr>
        <w:t>التواصل</w:t>
      </w:r>
      <w:r w:rsidR="00777A9B" w:rsidRPr="001D46E8">
        <w:rPr>
          <w:rFonts w:ascii="Simplified Arabic" w:hAnsi="Simplified Arabic" w:cs="Simplified Arabic"/>
          <w:rtl/>
        </w:rPr>
        <w:t xml:space="preserve"> الاجتماعي، بينما </w:t>
      </w:r>
      <w:r w:rsidR="00A73011">
        <w:rPr>
          <w:rFonts w:ascii="Simplified Arabic" w:hAnsi="Simplified Arabic" w:cs="Simplified Arabic" w:hint="cs"/>
          <w:rtl/>
        </w:rPr>
        <w:t>شملت</w:t>
      </w:r>
      <w:r w:rsidR="00777A9B" w:rsidRPr="001D46E8">
        <w:rPr>
          <w:rFonts w:ascii="Simplified Arabic" w:hAnsi="Simplified Arabic" w:cs="Simplified Arabic"/>
          <w:rtl/>
        </w:rPr>
        <w:t xml:space="preserve"> العينة فئات عمرية متنوعة من الجنسين. و</w:t>
      </w:r>
      <w:r w:rsidR="000F6D29" w:rsidRPr="001D46E8">
        <w:rPr>
          <w:rFonts w:ascii="Simplified Arabic" w:hAnsi="Simplified Arabic" w:cs="Simplified Arabic"/>
          <w:rtl/>
        </w:rPr>
        <w:t>أكدت</w:t>
      </w:r>
      <w:r w:rsidR="00777A9B" w:rsidRPr="001D46E8">
        <w:rPr>
          <w:rFonts w:ascii="Simplified Arabic" w:hAnsi="Simplified Arabic" w:cs="Simplified Arabic"/>
          <w:rtl/>
        </w:rPr>
        <w:t xml:space="preserve"> النتائج وجود تأثير معنوي لخصائص المؤثرين على القرار الشرائي، وأ</w:t>
      </w:r>
      <w:r w:rsidR="000F6D29" w:rsidRPr="001D46E8">
        <w:rPr>
          <w:rFonts w:ascii="Simplified Arabic" w:hAnsi="Simplified Arabic" w:cs="Simplified Arabic"/>
          <w:rtl/>
        </w:rPr>
        <w:t>شارت</w:t>
      </w:r>
      <w:r w:rsidR="00777A9B" w:rsidRPr="001D46E8">
        <w:rPr>
          <w:rFonts w:ascii="Simplified Arabic" w:hAnsi="Simplified Arabic" w:cs="Simplified Arabic"/>
          <w:rtl/>
        </w:rPr>
        <w:t xml:space="preserve"> </w:t>
      </w:r>
      <w:r w:rsidR="00A73011">
        <w:rPr>
          <w:rFonts w:ascii="Simplified Arabic" w:hAnsi="Simplified Arabic" w:cs="Simplified Arabic" w:hint="cs"/>
          <w:rtl/>
        </w:rPr>
        <w:t>الدراسة</w:t>
      </w:r>
      <w:r w:rsidR="00777A9B" w:rsidRPr="001D46E8">
        <w:rPr>
          <w:rFonts w:ascii="Simplified Arabic" w:hAnsi="Simplified Arabic" w:cs="Simplified Arabic"/>
          <w:rtl/>
        </w:rPr>
        <w:t xml:space="preserve"> بضرورة مراعاة خصائص المؤثرين عند </w:t>
      </w:r>
      <w:r w:rsidR="000F6D29" w:rsidRPr="001D46E8">
        <w:rPr>
          <w:rFonts w:ascii="Simplified Arabic" w:hAnsi="Simplified Arabic" w:cs="Simplified Arabic"/>
          <w:rtl/>
        </w:rPr>
        <w:t>تصميم</w:t>
      </w:r>
      <w:r w:rsidR="00777A9B" w:rsidRPr="001D46E8">
        <w:rPr>
          <w:rFonts w:ascii="Simplified Arabic" w:hAnsi="Simplified Arabic" w:cs="Simplified Arabic"/>
          <w:rtl/>
        </w:rPr>
        <w:t xml:space="preserve"> الحملات التسويقية الموجهة </w:t>
      </w:r>
      <w:r w:rsidR="000F6D29" w:rsidRPr="001D46E8">
        <w:rPr>
          <w:rFonts w:ascii="Simplified Arabic" w:hAnsi="Simplified Arabic" w:cs="Simplified Arabic"/>
          <w:rtl/>
        </w:rPr>
        <w:t>للشباب.</w:t>
      </w:r>
    </w:p>
    <w:p w14:paraId="055AE80D" w14:textId="495E275E" w:rsidR="008C2906" w:rsidRPr="001D46E8" w:rsidRDefault="008C2906" w:rsidP="001D46E8">
      <w:pPr>
        <w:pStyle w:val="BodyText"/>
        <w:bidi/>
        <w:spacing w:line="276" w:lineRule="auto"/>
        <w:jc w:val="both"/>
        <w:rPr>
          <w:rFonts w:ascii="Simplified Arabic" w:hAnsi="Simplified Arabic" w:cs="Simplified Arabic"/>
        </w:rPr>
      </w:pPr>
    </w:p>
    <w:p w14:paraId="56B1AE7C" w14:textId="67AE6BD3" w:rsidR="008D0370"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9-</w:t>
      </w:r>
      <w:r w:rsidR="00A73011">
        <w:rPr>
          <w:rFonts w:ascii="Simplified Arabic" w:hAnsi="Simplified Arabic" w:cs="Simplified Arabic" w:hint="cs"/>
          <w:rtl/>
        </w:rPr>
        <w:t xml:space="preserve">دراسة </w:t>
      </w:r>
      <w:r w:rsidR="00FC44D2" w:rsidRPr="001D46E8">
        <w:rPr>
          <w:rFonts w:ascii="Simplified Arabic" w:hAnsi="Simplified Arabic" w:cs="Simplified Arabic"/>
          <w:rtl/>
        </w:rPr>
        <w:t>(2024)</w:t>
      </w:r>
      <w:r w:rsidR="00777A9B" w:rsidRPr="001D46E8">
        <w:rPr>
          <w:rFonts w:ascii="Simplified Arabic" w:hAnsi="Simplified Arabic" w:cs="Simplified Arabic"/>
          <w:rtl/>
        </w:rPr>
        <w:t xml:space="preserve"> </w:t>
      </w:r>
      <w:r w:rsidR="00BC3AB2" w:rsidRPr="001D46E8">
        <w:rPr>
          <w:rFonts w:ascii="Simplified Arabic" w:hAnsi="Simplified Arabic" w:cs="Simplified Arabic"/>
        </w:rPr>
        <w:t>Sharma &amp; Singh</w:t>
      </w:r>
      <w:r w:rsidR="00BC3AB2" w:rsidRPr="001D46E8">
        <w:rPr>
          <w:rFonts w:ascii="Simplified Arabic" w:hAnsi="Simplified Arabic" w:cs="Simplified Arabic"/>
          <w:rtl/>
        </w:rPr>
        <w:t xml:space="preserve"> </w:t>
      </w:r>
      <w:r w:rsidR="000F6D29" w:rsidRPr="001D46E8">
        <w:rPr>
          <w:rFonts w:ascii="Simplified Arabic" w:hAnsi="Simplified Arabic" w:cs="Simplified Arabic"/>
          <w:rtl/>
        </w:rPr>
        <w:t>تناولت</w:t>
      </w:r>
      <w:r w:rsidR="00A73011">
        <w:rPr>
          <w:rFonts w:ascii="Simplified Arabic" w:hAnsi="Simplified Arabic" w:cs="Simplified Arabic" w:hint="cs"/>
          <w:rtl/>
        </w:rPr>
        <w:t xml:space="preserve"> كيف</w:t>
      </w:r>
      <w:r w:rsidR="00777A9B" w:rsidRPr="001D46E8">
        <w:rPr>
          <w:rFonts w:ascii="Simplified Arabic" w:hAnsi="Simplified Arabic" w:cs="Simplified Arabic"/>
          <w:rtl/>
        </w:rPr>
        <w:t xml:space="preserve"> تؤدي خصائص المؤثرين إلى </w:t>
      </w:r>
      <w:r w:rsidR="00A73011">
        <w:rPr>
          <w:rFonts w:ascii="Simplified Arabic" w:hAnsi="Simplified Arabic" w:cs="Simplified Arabic" w:hint="cs"/>
          <w:rtl/>
        </w:rPr>
        <w:t>النوايا</w:t>
      </w:r>
      <w:r w:rsidR="00777A9B" w:rsidRPr="001D46E8">
        <w:rPr>
          <w:rFonts w:ascii="Simplified Arabic" w:hAnsi="Simplified Arabic" w:cs="Simplified Arabic"/>
          <w:rtl/>
        </w:rPr>
        <w:t xml:space="preserve"> السلوكية لدى الجيل</w:t>
      </w:r>
      <w:r w:rsidR="000F6D29"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Z</w:t>
      </w:r>
      <w:r w:rsidR="00777A9B" w:rsidRPr="001D46E8">
        <w:rPr>
          <w:rFonts w:ascii="Simplified Arabic" w:hAnsi="Simplified Arabic" w:cs="Simplified Arabic"/>
          <w:rtl/>
        </w:rPr>
        <w:t xml:space="preserve"> لاختيار مطاعم الوجبات السريعة، مع </w:t>
      </w:r>
      <w:r w:rsidR="00A73011">
        <w:rPr>
          <w:rFonts w:ascii="Simplified Arabic" w:hAnsi="Simplified Arabic" w:cs="Simplified Arabic" w:hint="cs"/>
          <w:rtl/>
        </w:rPr>
        <w:t>اختبار</w:t>
      </w:r>
      <w:r w:rsidR="00777A9B" w:rsidRPr="001D46E8">
        <w:rPr>
          <w:rFonts w:ascii="Simplified Arabic" w:hAnsi="Simplified Arabic" w:cs="Simplified Arabic"/>
          <w:rtl/>
        </w:rPr>
        <w:t xml:space="preserve"> دور </w:t>
      </w:r>
      <w:r w:rsidR="00A73011">
        <w:rPr>
          <w:rFonts w:ascii="Simplified Arabic" w:hAnsi="Simplified Arabic" w:cs="Simplified Arabic" w:hint="cs"/>
          <w:rtl/>
        </w:rPr>
        <w:t>العواطف</w:t>
      </w:r>
      <w:r w:rsidR="00777A9B" w:rsidRPr="001D46E8">
        <w:rPr>
          <w:rFonts w:ascii="Simplified Arabic" w:hAnsi="Simplified Arabic" w:cs="Simplified Arabic"/>
          <w:rtl/>
        </w:rPr>
        <w:t xml:space="preserve"> وبناء </w:t>
      </w:r>
      <w:r w:rsidR="00A73011">
        <w:rPr>
          <w:rFonts w:ascii="Simplified Arabic" w:hAnsi="Simplified Arabic" w:cs="Simplified Arabic" w:hint="cs"/>
          <w:rtl/>
        </w:rPr>
        <w:t>الذات</w:t>
      </w:r>
      <w:r w:rsidR="00777A9B" w:rsidRPr="001D46E8">
        <w:rPr>
          <w:rFonts w:ascii="Simplified Arabic" w:hAnsi="Simplified Arabic" w:cs="Simplified Arabic"/>
          <w:rtl/>
        </w:rPr>
        <w:t xml:space="preserve"> كوسيط، واعتمدت </w:t>
      </w:r>
      <w:r w:rsidR="00A73011">
        <w:rPr>
          <w:rFonts w:ascii="Simplified Arabic" w:hAnsi="Simplified Arabic" w:cs="Simplified Arabic" w:hint="cs"/>
          <w:rtl/>
        </w:rPr>
        <w:t>الدراسة</w:t>
      </w:r>
      <w:r w:rsidR="00777A9B" w:rsidRPr="001D46E8">
        <w:rPr>
          <w:rFonts w:ascii="Simplified Arabic" w:hAnsi="Simplified Arabic" w:cs="Simplified Arabic"/>
          <w:rtl/>
        </w:rPr>
        <w:t xml:space="preserve"> على المنهج </w:t>
      </w:r>
      <w:r w:rsidR="00A73011">
        <w:rPr>
          <w:rFonts w:ascii="Simplified Arabic" w:hAnsi="Simplified Arabic" w:cs="Simplified Arabic" w:hint="cs"/>
          <w:rtl/>
        </w:rPr>
        <w:t>الكم</w:t>
      </w:r>
      <w:r w:rsidR="00777A9B" w:rsidRPr="001D46E8">
        <w:rPr>
          <w:rFonts w:ascii="Simplified Arabic" w:hAnsi="Simplified Arabic" w:cs="Simplified Arabic"/>
          <w:rtl/>
        </w:rPr>
        <w:t xml:space="preserve">ي، كما استخدمت أداة الاستبانة لجمع البيانات من </w:t>
      </w:r>
      <w:r w:rsidR="00A73011">
        <w:rPr>
          <w:rFonts w:ascii="Simplified Arabic" w:hAnsi="Simplified Arabic" w:cs="Simplified Arabic" w:hint="cs"/>
          <w:rtl/>
        </w:rPr>
        <w:t>أفراد</w:t>
      </w:r>
      <w:r w:rsidR="00777A9B" w:rsidRPr="001D46E8">
        <w:rPr>
          <w:rFonts w:ascii="Simplified Arabic" w:hAnsi="Simplified Arabic" w:cs="Simplified Arabic"/>
          <w:rtl/>
        </w:rPr>
        <w:t xml:space="preserve"> الجيل</w:t>
      </w:r>
      <w:r w:rsidR="000F6D29"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Z</w:t>
      </w:r>
      <w:r w:rsidR="00777A9B" w:rsidRPr="001D46E8">
        <w:rPr>
          <w:rFonts w:ascii="Simplified Arabic" w:hAnsi="Simplified Arabic" w:cs="Simplified Arabic"/>
          <w:rtl/>
        </w:rPr>
        <w:t xml:space="preserve"> في </w:t>
      </w:r>
      <w:r w:rsidR="00A73011">
        <w:rPr>
          <w:rFonts w:ascii="Simplified Arabic" w:hAnsi="Simplified Arabic" w:cs="Simplified Arabic" w:hint="cs"/>
          <w:rtl/>
        </w:rPr>
        <w:lastRenderedPageBreak/>
        <w:t>الهند</w:t>
      </w:r>
      <w:r w:rsidR="00777A9B" w:rsidRPr="001D46E8">
        <w:rPr>
          <w:rFonts w:ascii="Simplified Arabic" w:hAnsi="Simplified Arabic" w:cs="Simplified Arabic"/>
          <w:rtl/>
        </w:rPr>
        <w:t xml:space="preserve">. وتمثل مجتمع الدراسة في </w:t>
      </w:r>
      <w:r w:rsidR="00A73011">
        <w:rPr>
          <w:rFonts w:ascii="Simplified Arabic" w:hAnsi="Simplified Arabic" w:cs="Simplified Arabic" w:hint="cs"/>
          <w:rtl/>
        </w:rPr>
        <w:t>الشباب</w:t>
      </w:r>
      <w:r w:rsidR="00777A9B" w:rsidRPr="001D46E8">
        <w:rPr>
          <w:rFonts w:ascii="Simplified Arabic" w:hAnsi="Simplified Arabic" w:cs="Simplified Arabic"/>
          <w:rtl/>
        </w:rPr>
        <w:t xml:space="preserve"> من الجيل</w:t>
      </w:r>
      <w:r w:rsidR="000F6D29"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Z</w:t>
      </w:r>
      <w:r w:rsidR="00777A9B" w:rsidRPr="001D46E8">
        <w:rPr>
          <w:rFonts w:ascii="Simplified Arabic" w:hAnsi="Simplified Arabic" w:cs="Simplified Arabic"/>
          <w:rtl/>
        </w:rPr>
        <w:t>، بينما تكونت ال</w:t>
      </w:r>
      <w:r w:rsidR="000266D9">
        <w:rPr>
          <w:rFonts w:ascii="Simplified Arabic" w:hAnsi="Simplified Arabic" w:cs="Simplified Arabic" w:hint="cs"/>
          <w:rtl/>
        </w:rPr>
        <w:t>عينة</w:t>
      </w:r>
      <w:r w:rsidR="00777A9B" w:rsidRPr="001D46E8">
        <w:rPr>
          <w:rFonts w:ascii="Simplified Arabic" w:hAnsi="Simplified Arabic" w:cs="Simplified Arabic"/>
          <w:rtl/>
        </w:rPr>
        <w:t xml:space="preserve"> من متابعي المؤثرين الغذائيين. وأ</w:t>
      </w:r>
      <w:r w:rsidR="000F6D29" w:rsidRPr="001D46E8">
        <w:rPr>
          <w:rFonts w:ascii="Simplified Arabic" w:hAnsi="Simplified Arabic" w:cs="Simplified Arabic"/>
          <w:rtl/>
        </w:rPr>
        <w:t>كدت</w:t>
      </w:r>
      <w:r w:rsidR="00777A9B" w:rsidRPr="001D46E8">
        <w:rPr>
          <w:rFonts w:ascii="Simplified Arabic" w:hAnsi="Simplified Arabic" w:cs="Simplified Arabic"/>
          <w:rtl/>
        </w:rPr>
        <w:t xml:space="preserve"> النتائج تأثيراً غير </w:t>
      </w:r>
      <w:r w:rsidR="000266D9">
        <w:rPr>
          <w:rFonts w:ascii="Simplified Arabic" w:hAnsi="Simplified Arabic" w:cs="Simplified Arabic" w:hint="cs"/>
          <w:rtl/>
        </w:rPr>
        <w:t>مباشر</w:t>
      </w:r>
      <w:r w:rsidR="00777A9B" w:rsidRPr="001D46E8">
        <w:rPr>
          <w:rFonts w:ascii="Simplified Arabic" w:hAnsi="Simplified Arabic" w:cs="Simplified Arabic"/>
          <w:rtl/>
        </w:rPr>
        <w:t xml:space="preserve"> عبر العواطف وبناء الذات، وأوصت </w:t>
      </w:r>
      <w:r w:rsidR="000266D9">
        <w:rPr>
          <w:rFonts w:ascii="Simplified Arabic" w:hAnsi="Simplified Arabic" w:cs="Simplified Arabic" w:hint="cs"/>
          <w:rtl/>
        </w:rPr>
        <w:t>الدراسة</w:t>
      </w:r>
      <w:r w:rsidR="00777A9B" w:rsidRPr="001D46E8">
        <w:rPr>
          <w:rFonts w:ascii="Simplified Arabic" w:hAnsi="Simplified Arabic" w:cs="Simplified Arabic"/>
          <w:rtl/>
        </w:rPr>
        <w:t xml:space="preserve"> بضرورة تصميم </w:t>
      </w:r>
      <w:r w:rsidR="000266D9">
        <w:rPr>
          <w:rFonts w:ascii="Simplified Arabic" w:hAnsi="Simplified Arabic" w:cs="Simplified Arabic" w:hint="cs"/>
          <w:rtl/>
        </w:rPr>
        <w:t>محتو</w:t>
      </w:r>
      <w:r w:rsidR="00777A9B" w:rsidRPr="001D46E8">
        <w:rPr>
          <w:rFonts w:ascii="Simplified Arabic" w:hAnsi="Simplified Arabic" w:cs="Simplified Arabic"/>
          <w:rtl/>
        </w:rPr>
        <w:t xml:space="preserve">ى يؤثر في </w:t>
      </w:r>
      <w:r w:rsidR="000266D9">
        <w:rPr>
          <w:rFonts w:ascii="Simplified Arabic" w:hAnsi="Simplified Arabic" w:cs="Simplified Arabic" w:hint="cs"/>
          <w:rtl/>
        </w:rPr>
        <w:t>الجوانب</w:t>
      </w:r>
      <w:r w:rsidR="00777A9B" w:rsidRPr="001D46E8">
        <w:rPr>
          <w:rFonts w:ascii="Simplified Arabic" w:hAnsi="Simplified Arabic" w:cs="Simplified Arabic"/>
          <w:rtl/>
        </w:rPr>
        <w:t xml:space="preserve"> العاطفية للمستهلكين لتعزيز </w:t>
      </w:r>
      <w:r w:rsidR="000266D9">
        <w:rPr>
          <w:rFonts w:ascii="Simplified Arabic" w:hAnsi="Simplified Arabic" w:cs="Simplified Arabic" w:hint="cs"/>
          <w:rtl/>
        </w:rPr>
        <w:t>النوايا</w:t>
      </w:r>
      <w:r w:rsidR="00777A9B" w:rsidRPr="001D46E8">
        <w:rPr>
          <w:rFonts w:ascii="Simplified Arabic" w:hAnsi="Simplified Arabic" w:cs="Simplified Arabic"/>
          <w:rtl/>
        </w:rPr>
        <w:t xml:space="preserve"> السلوكية.</w:t>
      </w:r>
    </w:p>
    <w:p w14:paraId="081730A8" w14:textId="77777777" w:rsidR="008C2906" w:rsidRPr="000266D9" w:rsidRDefault="008C2906" w:rsidP="001D46E8">
      <w:pPr>
        <w:pStyle w:val="BodyText"/>
        <w:bidi/>
        <w:spacing w:line="276" w:lineRule="auto"/>
        <w:jc w:val="both"/>
        <w:rPr>
          <w:rFonts w:ascii="Simplified Arabic" w:hAnsi="Simplified Arabic" w:cs="Simplified Arabic"/>
        </w:rPr>
      </w:pPr>
    </w:p>
    <w:p w14:paraId="06EA61C7" w14:textId="6FDD41F1"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10-</w:t>
      </w:r>
      <w:r w:rsidR="000266D9">
        <w:rPr>
          <w:rFonts w:ascii="Simplified Arabic" w:hAnsi="Simplified Arabic" w:cs="Simplified Arabic" w:hint="cs"/>
          <w:rtl/>
        </w:rPr>
        <w:t>دراسة</w:t>
      </w:r>
      <w:r w:rsidR="00777A9B" w:rsidRPr="001D46E8">
        <w:rPr>
          <w:rFonts w:ascii="Simplified Arabic" w:hAnsi="Simplified Arabic" w:cs="Simplified Arabic"/>
          <w:rtl/>
        </w:rPr>
        <w:t xml:space="preserve"> بيبي</w:t>
      </w:r>
      <w:r w:rsidR="00FA4B7B" w:rsidRPr="001D46E8">
        <w:rPr>
          <w:rFonts w:ascii="Simplified Arabic" w:hAnsi="Simplified Arabic" w:cs="Simplified Arabic"/>
          <w:rtl/>
        </w:rPr>
        <w:t xml:space="preserve"> وج</w:t>
      </w:r>
      <w:r w:rsidR="00A23C21" w:rsidRPr="001D46E8">
        <w:rPr>
          <w:rFonts w:ascii="Simplified Arabic" w:hAnsi="Simplified Arabic" w:cs="Simplified Arabic"/>
          <w:rtl/>
        </w:rPr>
        <w:t>عف</w:t>
      </w:r>
      <w:r w:rsidR="00FA4B7B" w:rsidRPr="001D46E8">
        <w:rPr>
          <w:rFonts w:ascii="Simplified Arabic" w:hAnsi="Simplified Arabic" w:cs="Simplified Arabic"/>
          <w:rtl/>
        </w:rPr>
        <w:t>ري</w:t>
      </w:r>
      <w:r w:rsidR="00265960">
        <w:rPr>
          <w:rFonts w:ascii="Simplified Arabic" w:hAnsi="Simplified Arabic" w:cs="Simplified Arabic" w:hint="cs"/>
          <w:rtl/>
        </w:rPr>
        <w:t xml:space="preserve"> </w:t>
      </w:r>
      <w:r w:rsidR="00777A9B" w:rsidRPr="001D46E8">
        <w:rPr>
          <w:rFonts w:ascii="Simplified Arabic" w:hAnsi="Simplified Arabic" w:cs="Simplified Arabic"/>
          <w:rtl/>
        </w:rPr>
        <w:t>(2023)</w:t>
      </w:r>
      <w:r w:rsidR="003B401D" w:rsidRPr="001D46E8">
        <w:rPr>
          <w:rFonts w:ascii="Simplified Arabic" w:hAnsi="Simplified Arabic" w:cs="Simplified Arabic"/>
          <w:rtl/>
        </w:rPr>
        <w:t xml:space="preserve"> </w:t>
      </w:r>
      <w:r w:rsidR="000266D9">
        <w:rPr>
          <w:rFonts w:ascii="Simplified Arabic" w:hAnsi="Simplified Arabic" w:cs="Simplified Arabic" w:hint="cs"/>
          <w:rtl/>
        </w:rPr>
        <w:t>تناولت</w:t>
      </w:r>
      <w:r w:rsidR="00777A9B" w:rsidRPr="001D46E8">
        <w:rPr>
          <w:rFonts w:ascii="Simplified Arabic" w:hAnsi="Simplified Arabic" w:cs="Simplified Arabic"/>
          <w:rtl/>
        </w:rPr>
        <w:t xml:space="preserve"> فعالية المؤثرين في مواقع التواصل الاجتماعية، وا</w:t>
      </w:r>
      <w:r w:rsidR="003B401D" w:rsidRPr="001D46E8">
        <w:rPr>
          <w:rFonts w:ascii="Simplified Arabic" w:hAnsi="Simplified Arabic" w:cs="Simplified Arabic"/>
          <w:rtl/>
        </w:rPr>
        <w:t>ستخدمت</w:t>
      </w:r>
      <w:r w:rsidR="00777A9B" w:rsidRPr="001D46E8">
        <w:rPr>
          <w:rFonts w:ascii="Simplified Arabic" w:hAnsi="Simplified Arabic" w:cs="Simplified Arabic"/>
          <w:rtl/>
        </w:rPr>
        <w:t xml:space="preserve"> الدراسة المنهج الوصفي، كما استخدمت أداة تحليل المحتوى والاستبانة </w:t>
      </w:r>
      <w:r w:rsidR="000266D9">
        <w:rPr>
          <w:rFonts w:ascii="Simplified Arabic" w:hAnsi="Simplified Arabic" w:cs="Simplified Arabic" w:hint="cs"/>
          <w:rtl/>
        </w:rPr>
        <w:t>لجمع</w:t>
      </w:r>
      <w:r w:rsidR="00777A9B" w:rsidRPr="001D46E8">
        <w:rPr>
          <w:rFonts w:ascii="Simplified Arabic" w:hAnsi="Simplified Arabic" w:cs="Simplified Arabic"/>
          <w:rtl/>
        </w:rPr>
        <w:t xml:space="preserve"> البيانات من </w:t>
      </w:r>
      <w:r w:rsidR="000266D9">
        <w:rPr>
          <w:rFonts w:ascii="Simplified Arabic" w:hAnsi="Simplified Arabic" w:cs="Simplified Arabic" w:hint="cs"/>
          <w:rtl/>
        </w:rPr>
        <w:t>عينة</w:t>
      </w:r>
      <w:r w:rsidR="00777A9B" w:rsidRPr="001D46E8">
        <w:rPr>
          <w:rFonts w:ascii="Simplified Arabic" w:hAnsi="Simplified Arabic" w:cs="Simplified Arabic"/>
          <w:rtl/>
        </w:rPr>
        <w:t xml:space="preserve"> من مستخدمي وسائل </w:t>
      </w:r>
      <w:r w:rsidR="000266D9">
        <w:rPr>
          <w:rFonts w:ascii="Simplified Arabic" w:hAnsi="Simplified Arabic" w:cs="Simplified Arabic" w:hint="cs"/>
          <w:rtl/>
        </w:rPr>
        <w:t>التواصل</w:t>
      </w:r>
      <w:r w:rsidR="00777A9B" w:rsidRPr="001D46E8">
        <w:rPr>
          <w:rFonts w:ascii="Simplified Arabic" w:hAnsi="Simplified Arabic" w:cs="Simplified Arabic"/>
          <w:rtl/>
        </w:rPr>
        <w:t xml:space="preserve">. وتمثل مجتمع </w:t>
      </w:r>
      <w:r w:rsidR="000266D9">
        <w:rPr>
          <w:rFonts w:ascii="Simplified Arabic" w:hAnsi="Simplified Arabic" w:cs="Simplified Arabic" w:hint="cs"/>
          <w:rtl/>
        </w:rPr>
        <w:t>الدراسة</w:t>
      </w:r>
      <w:r w:rsidR="00777A9B" w:rsidRPr="001D46E8">
        <w:rPr>
          <w:rFonts w:ascii="Simplified Arabic" w:hAnsi="Simplified Arabic" w:cs="Simplified Arabic"/>
          <w:rtl/>
        </w:rPr>
        <w:t xml:space="preserve"> في المستهلكين المتابعين للمؤثرين، بينما </w:t>
      </w:r>
      <w:r w:rsidR="000266D9">
        <w:rPr>
          <w:rFonts w:ascii="Simplified Arabic" w:hAnsi="Simplified Arabic" w:cs="Simplified Arabic" w:hint="cs"/>
          <w:rtl/>
        </w:rPr>
        <w:t>شملت</w:t>
      </w:r>
      <w:r w:rsidR="00777A9B" w:rsidRPr="001D46E8">
        <w:rPr>
          <w:rFonts w:ascii="Simplified Arabic" w:hAnsi="Simplified Arabic" w:cs="Simplified Arabic"/>
          <w:rtl/>
        </w:rPr>
        <w:t xml:space="preserve"> العينة </w:t>
      </w:r>
      <w:r w:rsidR="000266D9">
        <w:rPr>
          <w:rFonts w:ascii="Simplified Arabic" w:hAnsi="Simplified Arabic" w:cs="Simplified Arabic" w:hint="cs"/>
          <w:rtl/>
        </w:rPr>
        <w:t>مجموعة</w:t>
      </w:r>
      <w:r w:rsidR="00777A9B" w:rsidRPr="001D46E8">
        <w:rPr>
          <w:rFonts w:ascii="Simplified Arabic" w:hAnsi="Simplified Arabic" w:cs="Simplified Arabic"/>
          <w:rtl/>
        </w:rPr>
        <w:t xml:space="preserve"> من المتابعين النشطين. و</w:t>
      </w:r>
      <w:r w:rsidR="003B401D" w:rsidRPr="001D46E8">
        <w:rPr>
          <w:rFonts w:ascii="Simplified Arabic" w:hAnsi="Simplified Arabic" w:cs="Simplified Arabic"/>
          <w:rtl/>
        </w:rPr>
        <w:t>أثبتت</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النتائج</w:t>
      </w:r>
      <w:r w:rsidR="00777A9B" w:rsidRPr="001D46E8">
        <w:rPr>
          <w:rFonts w:ascii="Simplified Arabic" w:hAnsi="Simplified Arabic" w:cs="Simplified Arabic"/>
          <w:rtl/>
        </w:rPr>
        <w:t xml:space="preserve"> تأثير المؤثرين على </w:t>
      </w:r>
      <w:r w:rsidR="000266D9">
        <w:rPr>
          <w:rFonts w:ascii="Simplified Arabic" w:hAnsi="Simplified Arabic" w:cs="Simplified Arabic" w:hint="cs"/>
          <w:rtl/>
        </w:rPr>
        <w:t>سلوك</w:t>
      </w:r>
      <w:r w:rsidR="00777A9B" w:rsidRPr="001D46E8">
        <w:rPr>
          <w:rFonts w:ascii="Simplified Arabic" w:hAnsi="Simplified Arabic" w:cs="Simplified Arabic"/>
          <w:rtl/>
        </w:rPr>
        <w:t xml:space="preserve"> المستهلكين، وأ</w:t>
      </w:r>
      <w:r w:rsidR="003B401D" w:rsidRPr="001D46E8">
        <w:rPr>
          <w:rFonts w:ascii="Simplified Arabic" w:hAnsi="Simplified Arabic" w:cs="Simplified Arabic"/>
          <w:rtl/>
        </w:rPr>
        <w:t>شارت</w:t>
      </w:r>
      <w:r w:rsidR="00777A9B" w:rsidRPr="001D46E8">
        <w:rPr>
          <w:rFonts w:ascii="Simplified Arabic" w:hAnsi="Simplified Arabic" w:cs="Simplified Arabic"/>
          <w:rtl/>
        </w:rPr>
        <w:t xml:space="preserve"> الدراسة بضرورة توظيف المؤثرين كجزء من </w:t>
      </w:r>
      <w:r w:rsidR="000266D9">
        <w:rPr>
          <w:rFonts w:ascii="Simplified Arabic" w:hAnsi="Simplified Arabic" w:cs="Simplified Arabic" w:hint="cs"/>
          <w:rtl/>
        </w:rPr>
        <w:t>استرات</w:t>
      </w:r>
      <w:r w:rsidR="00C30A57">
        <w:rPr>
          <w:rFonts w:ascii="Simplified Arabic" w:hAnsi="Simplified Arabic" w:cs="Simplified Arabic" w:hint="cs"/>
          <w:rtl/>
        </w:rPr>
        <w:t>ي</w:t>
      </w:r>
      <w:r w:rsidR="000266D9">
        <w:rPr>
          <w:rFonts w:ascii="Simplified Arabic" w:hAnsi="Simplified Arabic" w:cs="Simplified Arabic" w:hint="cs"/>
          <w:rtl/>
        </w:rPr>
        <w:t>جية</w:t>
      </w:r>
      <w:r w:rsidR="00777A9B" w:rsidRPr="001D46E8">
        <w:rPr>
          <w:rFonts w:ascii="Simplified Arabic" w:hAnsi="Simplified Arabic" w:cs="Simplified Arabic"/>
          <w:rtl/>
        </w:rPr>
        <w:t xml:space="preserve"> التسويق </w:t>
      </w:r>
      <w:r w:rsidR="000266D9">
        <w:rPr>
          <w:rFonts w:ascii="Simplified Arabic" w:hAnsi="Simplified Arabic" w:cs="Simplified Arabic" w:hint="cs"/>
          <w:rtl/>
        </w:rPr>
        <w:t>المتكاملة</w:t>
      </w:r>
      <w:r w:rsidR="00777A9B" w:rsidRPr="001D46E8">
        <w:rPr>
          <w:rFonts w:ascii="Simplified Arabic" w:hAnsi="Simplified Arabic" w:cs="Simplified Arabic"/>
          <w:rtl/>
        </w:rPr>
        <w:t>.</w:t>
      </w:r>
    </w:p>
    <w:p w14:paraId="606575C9" w14:textId="77777777" w:rsidR="008C2906" w:rsidRPr="001D46E8" w:rsidRDefault="008C2906" w:rsidP="001D46E8">
      <w:pPr>
        <w:pStyle w:val="BodyText"/>
        <w:bidi/>
        <w:spacing w:line="276" w:lineRule="auto"/>
        <w:jc w:val="both"/>
        <w:rPr>
          <w:rFonts w:ascii="Simplified Arabic" w:hAnsi="Simplified Arabic" w:cs="Simplified Arabic"/>
        </w:rPr>
      </w:pPr>
    </w:p>
    <w:p w14:paraId="2111C4D3" w14:textId="20706864"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11-</w:t>
      </w:r>
      <w:r w:rsidR="00777A9B" w:rsidRPr="001D46E8">
        <w:rPr>
          <w:rFonts w:ascii="Simplified Arabic" w:hAnsi="Simplified Arabic" w:cs="Simplified Arabic"/>
          <w:rtl/>
        </w:rPr>
        <w:t xml:space="preserve">دراسة </w:t>
      </w:r>
      <w:r w:rsidR="000266D9">
        <w:rPr>
          <w:rFonts w:ascii="Simplified Arabic" w:hAnsi="Simplified Arabic" w:cs="Simplified Arabic" w:hint="cs"/>
          <w:rtl/>
        </w:rPr>
        <w:t>ميسوم</w:t>
      </w:r>
      <w:r w:rsidR="00FA4B7B" w:rsidRPr="001D46E8">
        <w:rPr>
          <w:rFonts w:ascii="Simplified Arabic" w:hAnsi="Simplified Arabic" w:cs="Simplified Arabic"/>
          <w:rtl/>
        </w:rPr>
        <w:t xml:space="preserve"> ومغرابي</w:t>
      </w:r>
      <w:r w:rsidR="00265960">
        <w:rPr>
          <w:rFonts w:ascii="Simplified Arabic" w:hAnsi="Simplified Arabic" w:cs="Simplified Arabic" w:hint="cs"/>
          <w:rtl/>
        </w:rPr>
        <w:t xml:space="preserve"> </w:t>
      </w:r>
      <w:r w:rsidR="00777A9B" w:rsidRPr="001D46E8">
        <w:rPr>
          <w:rFonts w:ascii="Simplified Arabic" w:hAnsi="Simplified Arabic" w:cs="Simplified Arabic"/>
          <w:rtl/>
        </w:rPr>
        <w:t>(2023)</w:t>
      </w:r>
      <w:r w:rsidR="003B401D" w:rsidRPr="001D46E8">
        <w:rPr>
          <w:rFonts w:ascii="Simplified Arabic" w:hAnsi="Simplified Arabic" w:cs="Simplified Arabic"/>
          <w:rtl/>
        </w:rPr>
        <w:t xml:space="preserve"> </w:t>
      </w:r>
      <w:r w:rsidR="000266D9">
        <w:rPr>
          <w:rFonts w:ascii="Simplified Arabic" w:hAnsi="Simplified Arabic" w:cs="Simplified Arabic" w:hint="cs"/>
          <w:rtl/>
        </w:rPr>
        <w:t>ركزت</w:t>
      </w:r>
      <w:r w:rsidR="00777A9B" w:rsidRPr="001D46E8">
        <w:rPr>
          <w:rFonts w:ascii="Simplified Arabic" w:hAnsi="Simplified Arabic" w:cs="Simplified Arabic"/>
          <w:rtl/>
        </w:rPr>
        <w:t xml:space="preserve"> على دور المؤثرين عبر مواقع التواصل الاجتماعي في تسويق المنتجات بشكل عام، واعتمدت الدراسة على المنهج ا</w:t>
      </w:r>
      <w:r w:rsidR="000266D9">
        <w:rPr>
          <w:rFonts w:ascii="Simplified Arabic" w:hAnsi="Simplified Arabic" w:cs="Simplified Arabic" w:hint="cs"/>
          <w:rtl/>
        </w:rPr>
        <w:t>لوصفي</w:t>
      </w:r>
      <w:r w:rsidR="00777A9B" w:rsidRPr="001D46E8">
        <w:rPr>
          <w:rFonts w:ascii="Simplified Arabic" w:hAnsi="Simplified Arabic" w:cs="Simplified Arabic"/>
          <w:rtl/>
        </w:rPr>
        <w:t xml:space="preserve"> التحليلي، كما استخدمت أداة الاستبانة لجمع </w:t>
      </w:r>
      <w:r w:rsidR="003B401D" w:rsidRPr="001D46E8">
        <w:rPr>
          <w:rFonts w:ascii="Simplified Arabic" w:hAnsi="Simplified Arabic" w:cs="Simplified Arabic"/>
          <w:rtl/>
        </w:rPr>
        <w:t>البيانات</w:t>
      </w:r>
      <w:r w:rsidR="00777A9B" w:rsidRPr="001D46E8">
        <w:rPr>
          <w:rFonts w:ascii="Simplified Arabic" w:hAnsi="Simplified Arabic" w:cs="Simplified Arabic"/>
          <w:rtl/>
        </w:rPr>
        <w:t xml:space="preserve"> من </w:t>
      </w:r>
      <w:r w:rsidR="000266D9">
        <w:rPr>
          <w:rFonts w:ascii="Simplified Arabic" w:hAnsi="Simplified Arabic" w:cs="Simplified Arabic" w:hint="cs"/>
          <w:rtl/>
        </w:rPr>
        <w:t>عينة</w:t>
      </w:r>
      <w:r w:rsidR="00777A9B" w:rsidRPr="001D46E8">
        <w:rPr>
          <w:rFonts w:ascii="Simplified Arabic" w:hAnsi="Simplified Arabic" w:cs="Simplified Arabic"/>
          <w:rtl/>
        </w:rPr>
        <w:t xml:space="preserve"> من المستهلكين في الجزائر. وتمثل مجتمع </w:t>
      </w:r>
      <w:r w:rsidR="000266D9">
        <w:rPr>
          <w:rFonts w:ascii="Simplified Arabic" w:hAnsi="Simplified Arabic" w:cs="Simplified Arabic" w:hint="cs"/>
          <w:rtl/>
        </w:rPr>
        <w:t>الدراسة</w:t>
      </w:r>
      <w:r w:rsidR="00777A9B" w:rsidRPr="001D46E8">
        <w:rPr>
          <w:rFonts w:ascii="Simplified Arabic" w:hAnsi="Simplified Arabic" w:cs="Simplified Arabic"/>
          <w:rtl/>
        </w:rPr>
        <w:t xml:space="preserve"> في مستخدمي </w:t>
      </w:r>
      <w:r w:rsidR="003B401D" w:rsidRPr="001D46E8">
        <w:rPr>
          <w:rFonts w:ascii="Simplified Arabic" w:hAnsi="Simplified Arabic" w:cs="Simplified Arabic"/>
          <w:rtl/>
        </w:rPr>
        <w:t>منصات</w:t>
      </w:r>
      <w:r w:rsidR="00777A9B" w:rsidRPr="001D46E8">
        <w:rPr>
          <w:rFonts w:ascii="Simplified Arabic" w:hAnsi="Simplified Arabic" w:cs="Simplified Arabic"/>
          <w:rtl/>
        </w:rPr>
        <w:t xml:space="preserve"> التواصل الاجتماعي، بينما تكونت</w:t>
      </w:r>
      <w:r w:rsidR="003B401D" w:rsidRPr="001D46E8">
        <w:rPr>
          <w:rFonts w:ascii="Simplified Arabic" w:hAnsi="Simplified Arabic" w:cs="Simplified Arabic"/>
          <w:rtl/>
        </w:rPr>
        <w:t xml:space="preserve"> </w:t>
      </w:r>
      <w:r w:rsidR="000266D9">
        <w:rPr>
          <w:rFonts w:ascii="Simplified Arabic" w:hAnsi="Simplified Arabic" w:cs="Simplified Arabic" w:hint="cs"/>
          <w:rtl/>
        </w:rPr>
        <w:t>العين</w:t>
      </w:r>
      <w:r w:rsidR="003B401D" w:rsidRPr="001D46E8">
        <w:rPr>
          <w:rFonts w:ascii="Simplified Arabic" w:hAnsi="Simplified Arabic" w:cs="Simplified Arabic"/>
          <w:rtl/>
        </w:rPr>
        <w:t>ة</w:t>
      </w:r>
      <w:r w:rsidR="00777A9B" w:rsidRPr="001D46E8">
        <w:rPr>
          <w:rFonts w:ascii="Simplified Arabic" w:hAnsi="Simplified Arabic" w:cs="Simplified Arabic"/>
          <w:rtl/>
        </w:rPr>
        <w:t xml:space="preserve"> من متابعي المؤثرين في مجالات متنوعة. و</w:t>
      </w:r>
      <w:r w:rsidR="003B401D" w:rsidRPr="001D46E8">
        <w:rPr>
          <w:rFonts w:ascii="Simplified Arabic" w:hAnsi="Simplified Arabic" w:cs="Simplified Arabic"/>
          <w:rtl/>
        </w:rPr>
        <w:t>أكدت</w:t>
      </w:r>
      <w:r w:rsidR="00777A9B" w:rsidRPr="001D46E8">
        <w:rPr>
          <w:rFonts w:ascii="Simplified Arabic" w:hAnsi="Simplified Arabic" w:cs="Simplified Arabic"/>
          <w:rtl/>
        </w:rPr>
        <w:t xml:space="preserve"> النتائج </w:t>
      </w:r>
      <w:r w:rsidR="002C1F6F">
        <w:rPr>
          <w:rFonts w:ascii="Simplified Arabic" w:hAnsi="Simplified Arabic" w:cs="Simplified Arabic" w:hint="cs"/>
          <w:rtl/>
        </w:rPr>
        <w:t>أ</w:t>
      </w:r>
      <w:r w:rsidR="000266D9">
        <w:rPr>
          <w:rFonts w:ascii="Simplified Arabic" w:hAnsi="Simplified Arabic" w:cs="Simplified Arabic" w:hint="cs"/>
          <w:rtl/>
        </w:rPr>
        <w:t>همي</w:t>
      </w:r>
      <w:r w:rsidR="00777A9B" w:rsidRPr="001D46E8">
        <w:rPr>
          <w:rFonts w:ascii="Simplified Arabic" w:hAnsi="Simplified Arabic" w:cs="Simplified Arabic"/>
          <w:rtl/>
        </w:rPr>
        <w:t xml:space="preserve">ة المؤثرين كأداة تسويقية فعالة، </w:t>
      </w:r>
      <w:r w:rsidR="000266D9">
        <w:rPr>
          <w:rFonts w:ascii="Simplified Arabic" w:hAnsi="Simplified Arabic" w:cs="Simplified Arabic" w:hint="cs"/>
          <w:rtl/>
        </w:rPr>
        <w:t>وأوصت</w:t>
      </w:r>
      <w:r w:rsidR="00777A9B" w:rsidRPr="001D46E8">
        <w:rPr>
          <w:rFonts w:ascii="Simplified Arabic" w:hAnsi="Simplified Arabic" w:cs="Simplified Arabic"/>
          <w:rtl/>
        </w:rPr>
        <w:t xml:space="preserve"> الدراسة بضرورة </w:t>
      </w:r>
      <w:r w:rsidR="000266D9">
        <w:rPr>
          <w:rFonts w:ascii="Simplified Arabic" w:hAnsi="Simplified Arabic" w:cs="Simplified Arabic" w:hint="cs"/>
          <w:rtl/>
        </w:rPr>
        <w:t>تدريب</w:t>
      </w:r>
      <w:r w:rsidR="003B401D"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المؤثرين على مهارات </w:t>
      </w:r>
      <w:r w:rsidR="000266D9">
        <w:rPr>
          <w:rFonts w:ascii="Simplified Arabic" w:hAnsi="Simplified Arabic" w:cs="Simplified Arabic" w:hint="cs"/>
          <w:rtl/>
        </w:rPr>
        <w:t>التسويق</w:t>
      </w:r>
      <w:r w:rsidR="00777A9B" w:rsidRPr="001D46E8">
        <w:rPr>
          <w:rFonts w:ascii="Simplified Arabic" w:hAnsi="Simplified Arabic" w:cs="Simplified Arabic"/>
          <w:rtl/>
        </w:rPr>
        <w:t xml:space="preserve"> لتعزيز فعاليتهم.</w:t>
      </w:r>
    </w:p>
    <w:p w14:paraId="41B8A00E" w14:textId="77777777" w:rsidR="00777A9B" w:rsidRPr="001D46E8" w:rsidRDefault="00777A9B" w:rsidP="001D46E8">
      <w:pPr>
        <w:pStyle w:val="BodyText"/>
        <w:bidi/>
        <w:spacing w:line="276" w:lineRule="auto"/>
        <w:jc w:val="both"/>
        <w:rPr>
          <w:rFonts w:ascii="Simplified Arabic" w:hAnsi="Simplified Arabic" w:cs="Simplified Arabic"/>
        </w:rPr>
      </w:pPr>
    </w:p>
    <w:p w14:paraId="7BA5F4E4" w14:textId="54250821" w:rsidR="006D4EDA"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12-</w:t>
      </w:r>
      <w:r w:rsidR="00777A9B" w:rsidRPr="001D46E8">
        <w:rPr>
          <w:rFonts w:ascii="Simplified Arabic" w:hAnsi="Simplified Arabic" w:cs="Simplified Arabic"/>
          <w:rtl/>
        </w:rPr>
        <w:t xml:space="preserve">دراسة </w:t>
      </w:r>
      <w:r w:rsidR="000266D9">
        <w:rPr>
          <w:rFonts w:ascii="Simplified Arabic" w:hAnsi="Simplified Arabic" w:cs="Simplified Arabic" w:hint="cs"/>
          <w:rtl/>
        </w:rPr>
        <w:t>غباشي</w:t>
      </w:r>
      <w:r w:rsidR="00777A9B" w:rsidRPr="001D46E8">
        <w:rPr>
          <w:rFonts w:ascii="Simplified Arabic" w:hAnsi="Simplified Arabic" w:cs="Simplified Arabic"/>
          <w:rtl/>
        </w:rPr>
        <w:t xml:space="preserve"> (2019)</w:t>
      </w:r>
      <w:r w:rsidR="003B401D" w:rsidRPr="001D46E8">
        <w:rPr>
          <w:rFonts w:ascii="Simplified Arabic" w:hAnsi="Simplified Arabic" w:cs="Simplified Arabic"/>
          <w:rtl/>
        </w:rPr>
        <w:t xml:space="preserve"> سعت</w:t>
      </w:r>
      <w:r w:rsidR="00777A9B" w:rsidRPr="001D46E8">
        <w:rPr>
          <w:rFonts w:ascii="Simplified Arabic" w:hAnsi="Simplified Arabic" w:cs="Simplified Arabic"/>
          <w:rtl/>
        </w:rPr>
        <w:t xml:space="preserve"> </w:t>
      </w:r>
      <w:r w:rsidR="003B401D" w:rsidRPr="001D46E8">
        <w:rPr>
          <w:rFonts w:ascii="Simplified Arabic" w:hAnsi="Simplified Arabic" w:cs="Simplified Arabic"/>
          <w:rtl/>
        </w:rPr>
        <w:t>ل</w:t>
      </w:r>
      <w:r w:rsidR="00777A9B" w:rsidRPr="001D46E8">
        <w:rPr>
          <w:rFonts w:ascii="Simplified Arabic" w:hAnsi="Simplified Arabic" w:cs="Simplified Arabic"/>
          <w:rtl/>
        </w:rPr>
        <w:t xml:space="preserve">قياس فعالية </w:t>
      </w:r>
      <w:r w:rsidR="000266D9">
        <w:rPr>
          <w:rFonts w:ascii="Simplified Arabic" w:hAnsi="Simplified Arabic" w:cs="Simplified Arabic" w:hint="cs"/>
          <w:rtl/>
        </w:rPr>
        <w:t>التسويق</w:t>
      </w:r>
      <w:r w:rsidR="00777A9B" w:rsidRPr="001D46E8">
        <w:rPr>
          <w:rFonts w:ascii="Simplified Arabic" w:hAnsi="Simplified Arabic" w:cs="Simplified Arabic"/>
          <w:rtl/>
        </w:rPr>
        <w:t xml:space="preserve"> عبر المؤثرين في تنشيط المشروعات الصغيرة، واعتمدت الدراسة على المنهج المسحي، كما استخدمت أداة الاستبانة لجمع البيانات من عينة من رواد الأعمال والمستهلكين. وتمثل مجتمع </w:t>
      </w:r>
      <w:r w:rsidR="000266D9">
        <w:rPr>
          <w:rFonts w:ascii="Simplified Arabic" w:hAnsi="Simplified Arabic" w:cs="Simplified Arabic" w:hint="cs"/>
          <w:rtl/>
        </w:rPr>
        <w:t>الدراسة</w:t>
      </w:r>
      <w:r w:rsidR="00777A9B" w:rsidRPr="001D46E8">
        <w:rPr>
          <w:rFonts w:ascii="Simplified Arabic" w:hAnsi="Simplified Arabic" w:cs="Simplified Arabic"/>
          <w:rtl/>
        </w:rPr>
        <w:t xml:space="preserve"> في المشروعات </w:t>
      </w:r>
      <w:r w:rsidR="000266D9">
        <w:rPr>
          <w:rFonts w:ascii="Simplified Arabic" w:hAnsi="Simplified Arabic" w:cs="Simplified Arabic" w:hint="cs"/>
          <w:rtl/>
        </w:rPr>
        <w:t>الصغير</w:t>
      </w:r>
      <w:r w:rsidR="00777A9B" w:rsidRPr="001D46E8">
        <w:rPr>
          <w:rFonts w:ascii="Simplified Arabic" w:hAnsi="Simplified Arabic" w:cs="Simplified Arabic"/>
          <w:rtl/>
        </w:rPr>
        <w:t xml:space="preserve">ة والمستهلكين في </w:t>
      </w:r>
      <w:r w:rsidR="000266D9">
        <w:rPr>
          <w:rFonts w:ascii="Simplified Arabic" w:hAnsi="Simplified Arabic" w:cs="Simplified Arabic" w:hint="cs"/>
          <w:rtl/>
        </w:rPr>
        <w:t>البيئة</w:t>
      </w:r>
      <w:r w:rsidR="00777A9B" w:rsidRPr="001D46E8">
        <w:rPr>
          <w:rFonts w:ascii="Simplified Arabic" w:hAnsi="Simplified Arabic" w:cs="Simplified Arabic"/>
          <w:rtl/>
        </w:rPr>
        <w:t xml:space="preserve"> العربية، بينما شملت العينة </w:t>
      </w:r>
      <w:r w:rsidR="000266D9">
        <w:rPr>
          <w:rFonts w:ascii="Simplified Arabic" w:hAnsi="Simplified Arabic" w:cs="Simplified Arabic" w:hint="cs"/>
          <w:rtl/>
        </w:rPr>
        <w:t>مجموعة</w:t>
      </w:r>
      <w:r w:rsidR="00777A9B" w:rsidRPr="001D46E8">
        <w:rPr>
          <w:rFonts w:ascii="Simplified Arabic" w:hAnsi="Simplified Arabic" w:cs="Simplified Arabic"/>
          <w:rtl/>
        </w:rPr>
        <w:t xml:space="preserve"> من أصحاب المشروعات وا</w:t>
      </w:r>
      <w:r w:rsidR="000266D9">
        <w:rPr>
          <w:rFonts w:ascii="Simplified Arabic" w:hAnsi="Simplified Arabic" w:cs="Simplified Arabic" w:hint="cs"/>
          <w:rtl/>
        </w:rPr>
        <w:t>لعملاء</w:t>
      </w:r>
      <w:r w:rsidR="00777A9B" w:rsidRPr="001D46E8">
        <w:rPr>
          <w:rFonts w:ascii="Simplified Arabic" w:hAnsi="Simplified Arabic" w:cs="Simplified Arabic"/>
          <w:rtl/>
        </w:rPr>
        <w:t>. وأ</w:t>
      </w:r>
      <w:r w:rsidR="003B401D" w:rsidRPr="001D46E8">
        <w:rPr>
          <w:rFonts w:ascii="Simplified Arabic" w:hAnsi="Simplified Arabic" w:cs="Simplified Arabic"/>
          <w:rtl/>
        </w:rPr>
        <w:t>شارت</w:t>
      </w:r>
      <w:r w:rsidR="00777A9B" w:rsidRPr="001D46E8">
        <w:rPr>
          <w:rFonts w:ascii="Simplified Arabic" w:hAnsi="Simplified Arabic" w:cs="Simplified Arabic"/>
          <w:rtl/>
        </w:rPr>
        <w:t xml:space="preserve"> النتائج </w:t>
      </w:r>
      <w:r w:rsidR="00EB13E4" w:rsidRPr="001D46E8">
        <w:rPr>
          <w:rFonts w:ascii="Simplified Arabic" w:hAnsi="Simplified Arabic" w:cs="Simplified Arabic"/>
          <w:rtl/>
        </w:rPr>
        <w:t>إل</w:t>
      </w:r>
      <w:r w:rsidR="003B401D" w:rsidRPr="001D46E8">
        <w:rPr>
          <w:rFonts w:ascii="Simplified Arabic" w:hAnsi="Simplified Arabic" w:cs="Simplified Arabic"/>
          <w:rtl/>
        </w:rPr>
        <w:t xml:space="preserve">ى </w:t>
      </w:r>
      <w:r w:rsidR="000266D9">
        <w:rPr>
          <w:rFonts w:ascii="Simplified Arabic" w:hAnsi="Simplified Arabic" w:cs="Simplified Arabic" w:hint="cs"/>
          <w:rtl/>
        </w:rPr>
        <w:t>فعالية</w:t>
      </w:r>
      <w:r w:rsidR="00777A9B" w:rsidRPr="001D46E8">
        <w:rPr>
          <w:rFonts w:ascii="Simplified Arabic" w:hAnsi="Simplified Arabic" w:cs="Simplified Arabic"/>
          <w:rtl/>
        </w:rPr>
        <w:t xml:space="preserve"> التسويق عبر المؤثرين في تنشيط</w:t>
      </w:r>
      <w:r w:rsidR="000266D9">
        <w:rPr>
          <w:rFonts w:ascii="Simplified Arabic" w:hAnsi="Simplified Arabic" w:cs="Simplified Arabic" w:hint="cs"/>
          <w:rtl/>
        </w:rPr>
        <w:t xml:space="preserve"> المشروعات</w:t>
      </w:r>
      <w:r w:rsidR="00777A9B" w:rsidRPr="001D46E8">
        <w:rPr>
          <w:rFonts w:ascii="Simplified Arabic" w:hAnsi="Simplified Arabic" w:cs="Simplified Arabic"/>
          <w:rtl/>
        </w:rPr>
        <w:t xml:space="preserve"> الصغيرة بشكل </w:t>
      </w:r>
      <w:r w:rsidR="000266D9">
        <w:rPr>
          <w:rFonts w:ascii="Simplified Arabic" w:hAnsi="Simplified Arabic" w:cs="Simplified Arabic" w:hint="cs"/>
          <w:rtl/>
        </w:rPr>
        <w:t>عام</w:t>
      </w:r>
      <w:r w:rsidR="00777A9B" w:rsidRPr="001D46E8">
        <w:rPr>
          <w:rFonts w:ascii="Simplified Arabic" w:hAnsi="Simplified Arabic" w:cs="Simplified Arabic"/>
          <w:rtl/>
        </w:rPr>
        <w:t>، وأ</w:t>
      </w:r>
      <w:r w:rsidR="003B401D" w:rsidRPr="001D46E8">
        <w:rPr>
          <w:rFonts w:ascii="Simplified Arabic" w:hAnsi="Simplified Arabic" w:cs="Simplified Arabic"/>
          <w:rtl/>
        </w:rPr>
        <w:t>ثبتت</w:t>
      </w:r>
      <w:r w:rsidR="00777A9B" w:rsidRPr="001D46E8">
        <w:rPr>
          <w:rFonts w:ascii="Simplified Arabic" w:hAnsi="Simplified Arabic" w:cs="Simplified Arabic"/>
          <w:rtl/>
        </w:rPr>
        <w:t xml:space="preserve"> الدراسة ضرورة تبني المشروعات الناشئة لهذه الاستراتيجية لتعزيز نموها</w:t>
      </w:r>
      <w:r w:rsidR="00C6691E" w:rsidRPr="001D46E8">
        <w:rPr>
          <w:rFonts w:ascii="Simplified Arabic" w:hAnsi="Simplified Arabic" w:cs="Simplified Arabic"/>
          <w:rtl/>
        </w:rPr>
        <w:t>.</w:t>
      </w:r>
    </w:p>
    <w:p w14:paraId="592A1F3B" w14:textId="77777777" w:rsidR="008C2906" w:rsidRDefault="008C2906" w:rsidP="001D46E8">
      <w:pPr>
        <w:pStyle w:val="BodyText"/>
        <w:bidi/>
        <w:spacing w:line="276" w:lineRule="auto"/>
        <w:jc w:val="both"/>
        <w:rPr>
          <w:rFonts w:ascii="Simplified Arabic" w:hAnsi="Simplified Arabic" w:cs="Simplified Arabic"/>
          <w:rtl/>
        </w:rPr>
      </w:pPr>
    </w:p>
    <w:p w14:paraId="2CAE30BE" w14:textId="77777777" w:rsidR="00FF71C1" w:rsidRDefault="00FF71C1" w:rsidP="00FF71C1">
      <w:pPr>
        <w:pStyle w:val="BodyText"/>
        <w:bidi/>
        <w:spacing w:line="276" w:lineRule="auto"/>
        <w:jc w:val="both"/>
        <w:rPr>
          <w:rFonts w:ascii="Simplified Arabic" w:hAnsi="Simplified Arabic" w:cs="Simplified Arabic"/>
          <w:rtl/>
        </w:rPr>
      </w:pPr>
    </w:p>
    <w:p w14:paraId="19C147C3" w14:textId="77777777" w:rsidR="00FF71C1" w:rsidRPr="001D46E8" w:rsidRDefault="00FF71C1" w:rsidP="00FF71C1">
      <w:pPr>
        <w:pStyle w:val="BodyText"/>
        <w:bidi/>
        <w:spacing w:line="276" w:lineRule="auto"/>
        <w:jc w:val="both"/>
        <w:rPr>
          <w:rFonts w:ascii="Simplified Arabic" w:hAnsi="Simplified Arabic" w:cs="Simplified Arabic"/>
        </w:rPr>
      </w:pPr>
    </w:p>
    <w:p w14:paraId="5790CAFB" w14:textId="3064AD27" w:rsidR="00E75149" w:rsidRPr="001D46E8" w:rsidRDefault="00E75149" w:rsidP="001D46E8">
      <w:pPr>
        <w:pStyle w:val="Heading1"/>
        <w:bidi/>
        <w:spacing w:line="276" w:lineRule="auto"/>
        <w:rPr>
          <w:rFonts w:ascii="Simplified Arabic" w:hAnsi="Simplified Arabic" w:cs="Simplified Arabic"/>
          <w:b/>
          <w:bCs/>
          <w:sz w:val="28"/>
          <w:szCs w:val="28"/>
          <w:rtl/>
        </w:rPr>
      </w:pPr>
      <w:r w:rsidRPr="001D46E8">
        <w:rPr>
          <w:rFonts w:ascii="Simplified Arabic" w:hAnsi="Simplified Arabic" w:cs="Simplified Arabic"/>
          <w:b/>
          <w:bCs/>
          <w:sz w:val="28"/>
          <w:szCs w:val="28"/>
          <w:rtl/>
        </w:rPr>
        <w:t>ثانياً: المحــور ا</w:t>
      </w:r>
      <w:r w:rsidR="003B401D" w:rsidRPr="001D46E8">
        <w:rPr>
          <w:rFonts w:ascii="Simplified Arabic" w:hAnsi="Simplified Arabic" w:cs="Simplified Arabic"/>
          <w:b/>
          <w:bCs/>
          <w:sz w:val="28"/>
          <w:szCs w:val="28"/>
          <w:rtl/>
        </w:rPr>
        <w:t>لثانـي</w:t>
      </w:r>
      <w:r w:rsidRPr="001D46E8">
        <w:rPr>
          <w:rFonts w:ascii="Simplified Arabic" w:hAnsi="Simplified Arabic" w:cs="Simplified Arabic"/>
          <w:b/>
          <w:bCs/>
          <w:sz w:val="28"/>
          <w:szCs w:val="28"/>
          <w:rtl/>
        </w:rPr>
        <w:t>:</w:t>
      </w:r>
    </w:p>
    <w:p w14:paraId="6C3E167B" w14:textId="43C9F4BB" w:rsidR="00F72D7B" w:rsidRPr="002559AF" w:rsidRDefault="00E75149" w:rsidP="001D46E8">
      <w:pPr>
        <w:pStyle w:val="Heading2"/>
        <w:bidi/>
        <w:spacing w:line="276" w:lineRule="auto"/>
        <w:rPr>
          <w:rFonts w:ascii="Simplified Arabic" w:hAnsi="Simplified Arabic" w:cs="Simplified Arabic"/>
          <w:color w:val="000000" w:themeColor="text1"/>
          <w:sz w:val="28"/>
          <w:szCs w:val="28"/>
          <w:u w:val="single"/>
        </w:rPr>
      </w:pPr>
      <w:r w:rsidRPr="002559AF">
        <w:rPr>
          <w:rFonts w:ascii="Simplified Arabic" w:hAnsi="Simplified Arabic" w:cs="Simplified Arabic"/>
          <w:color w:val="000000" w:themeColor="text1"/>
          <w:sz w:val="28"/>
          <w:szCs w:val="28"/>
          <w:u w:val="single"/>
          <w:rtl/>
        </w:rPr>
        <w:t xml:space="preserve">" دور </w:t>
      </w:r>
      <w:r w:rsidRPr="002559AF">
        <w:rPr>
          <w:rStyle w:val="Heading2Char"/>
          <w:rFonts w:ascii="Simplified Arabic" w:hAnsi="Simplified Arabic" w:cs="Simplified Arabic"/>
          <w:color w:val="000000" w:themeColor="text1"/>
          <w:sz w:val="28"/>
          <w:szCs w:val="28"/>
          <w:u w:val="single"/>
          <w:rtl/>
        </w:rPr>
        <w:t xml:space="preserve">المؤثرين في قطاع المطاعم السريعة وتأثير </w:t>
      </w:r>
      <w:r w:rsidR="003B401D" w:rsidRPr="002559AF">
        <w:rPr>
          <w:rStyle w:val="Heading2Char"/>
          <w:rFonts w:ascii="Simplified Arabic" w:hAnsi="Simplified Arabic" w:cs="Simplified Arabic"/>
          <w:color w:val="000000" w:themeColor="text1"/>
          <w:sz w:val="28"/>
          <w:szCs w:val="28"/>
          <w:u w:val="single"/>
          <w:rtl/>
        </w:rPr>
        <w:t>العوامل</w:t>
      </w:r>
      <w:r w:rsidRPr="002559AF">
        <w:rPr>
          <w:rStyle w:val="Heading2Char"/>
          <w:rFonts w:ascii="Simplified Arabic" w:hAnsi="Simplified Arabic" w:cs="Simplified Arabic"/>
          <w:color w:val="000000" w:themeColor="text1"/>
          <w:sz w:val="28"/>
          <w:szCs w:val="28"/>
          <w:u w:val="single"/>
          <w:rtl/>
        </w:rPr>
        <w:t xml:space="preserve"> الديموغرافية والثقة"</w:t>
      </w:r>
    </w:p>
    <w:p w14:paraId="14EA7B37" w14:textId="30BAFAE5" w:rsidR="007718B8" w:rsidRPr="001D46E8" w:rsidRDefault="00F72D7B"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1</w:t>
      </w:r>
      <w:r w:rsidR="009838EB" w:rsidRPr="001D46E8">
        <w:rPr>
          <w:rFonts w:ascii="Simplified Arabic" w:hAnsi="Simplified Arabic" w:cs="Simplified Arabic"/>
        </w:rPr>
        <w:t xml:space="preserve"> </w:t>
      </w:r>
      <w:r w:rsidR="00423891" w:rsidRPr="001D46E8">
        <w:rPr>
          <w:rFonts w:ascii="Simplified Arabic" w:hAnsi="Simplified Arabic" w:cs="Simplified Arabic"/>
          <w:rtl/>
        </w:rPr>
        <w:t>-</w:t>
      </w:r>
      <w:r w:rsidR="00777A9B" w:rsidRPr="001D46E8">
        <w:rPr>
          <w:rFonts w:ascii="Simplified Arabic" w:hAnsi="Simplified Arabic" w:cs="Simplified Arabic"/>
          <w:rtl/>
        </w:rPr>
        <w:t xml:space="preserve">دراسة </w:t>
      </w:r>
      <w:r w:rsidR="000266D9">
        <w:rPr>
          <w:rFonts w:ascii="Simplified Arabic" w:hAnsi="Simplified Arabic" w:cs="Simplified Arabic" w:hint="cs"/>
          <w:rtl/>
        </w:rPr>
        <w:t>يوخن</w:t>
      </w:r>
      <w:r w:rsidR="00777A9B" w:rsidRPr="001D46E8">
        <w:rPr>
          <w:rFonts w:ascii="Simplified Arabic" w:hAnsi="Simplified Arabic" w:cs="Simplified Arabic"/>
          <w:rtl/>
        </w:rPr>
        <w:t>ا (2025)</w:t>
      </w:r>
      <w:r w:rsidR="003B401D"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هدفت إلى قياس وتحليل بعض </w:t>
      </w:r>
      <w:r w:rsidR="003B401D" w:rsidRPr="001D46E8">
        <w:rPr>
          <w:rFonts w:ascii="Simplified Arabic" w:hAnsi="Simplified Arabic" w:cs="Simplified Arabic"/>
          <w:rtl/>
        </w:rPr>
        <w:t>العوامل</w:t>
      </w:r>
      <w:r w:rsidR="00777A9B" w:rsidRPr="001D46E8">
        <w:rPr>
          <w:rFonts w:ascii="Simplified Arabic" w:hAnsi="Simplified Arabic" w:cs="Simplified Arabic"/>
          <w:rtl/>
        </w:rPr>
        <w:t xml:space="preserve"> المؤثرة في الطلب على الوجبات السريعة لدى طلبة جامعة صلاح الدين، واعتمدت الدراسة على المنهج </w:t>
      </w:r>
      <w:r w:rsidR="000266D9">
        <w:rPr>
          <w:rFonts w:ascii="Simplified Arabic" w:hAnsi="Simplified Arabic" w:cs="Simplified Arabic" w:hint="cs"/>
          <w:rtl/>
        </w:rPr>
        <w:t>الوصفي</w:t>
      </w:r>
      <w:r w:rsidR="00777A9B" w:rsidRPr="001D46E8">
        <w:rPr>
          <w:rFonts w:ascii="Simplified Arabic" w:hAnsi="Simplified Arabic" w:cs="Simplified Arabic"/>
          <w:rtl/>
        </w:rPr>
        <w:t xml:space="preserve"> التحليلي، كما استخدمت أداة الاستبانة </w:t>
      </w:r>
      <w:r w:rsidR="003B401D" w:rsidRPr="001D46E8">
        <w:rPr>
          <w:rFonts w:ascii="Simplified Arabic" w:hAnsi="Simplified Arabic" w:cs="Simplified Arabic"/>
          <w:rtl/>
        </w:rPr>
        <w:t>لجمع</w:t>
      </w:r>
      <w:r w:rsidR="00777A9B" w:rsidRPr="001D46E8">
        <w:rPr>
          <w:rFonts w:ascii="Simplified Arabic" w:hAnsi="Simplified Arabic" w:cs="Simplified Arabic"/>
          <w:rtl/>
        </w:rPr>
        <w:t xml:space="preserve"> البيانات من طلبة </w:t>
      </w:r>
      <w:r w:rsidR="003B401D" w:rsidRPr="001D46E8">
        <w:rPr>
          <w:rFonts w:ascii="Simplified Arabic" w:hAnsi="Simplified Arabic" w:cs="Simplified Arabic"/>
          <w:rtl/>
        </w:rPr>
        <w:t xml:space="preserve">كليات </w:t>
      </w:r>
      <w:r w:rsidR="00777A9B" w:rsidRPr="001D46E8">
        <w:rPr>
          <w:rFonts w:ascii="Simplified Arabic" w:hAnsi="Simplified Arabic" w:cs="Simplified Arabic"/>
          <w:rtl/>
        </w:rPr>
        <w:t>الإدارة. وتمثل م</w:t>
      </w:r>
      <w:r w:rsidR="000266D9">
        <w:rPr>
          <w:rFonts w:ascii="Simplified Arabic" w:hAnsi="Simplified Arabic" w:cs="Simplified Arabic" w:hint="cs"/>
          <w:rtl/>
        </w:rPr>
        <w:t>جتمع</w:t>
      </w:r>
      <w:r w:rsidR="00777A9B" w:rsidRPr="001D46E8">
        <w:rPr>
          <w:rFonts w:ascii="Simplified Arabic" w:hAnsi="Simplified Arabic" w:cs="Simplified Arabic"/>
          <w:rtl/>
        </w:rPr>
        <w:t xml:space="preserve"> الدراسة في طلبة جامعة صلاح الدين، بينما تكونت </w:t>
      </w:r>
      <w:r w:rsidR="000266D9">
        <w:rPr>
          <w:rFonts w:ascii="Simplified Arabic" w:hAnsi="Simplified Arabic" w:cs="Simplified Arabic" w:hint="cs"/>
          <w:rtl/>
        </w:rPr>
        <w:t>العينة</w:t>
      </w:r>
      <w:r w:rsidR="00777A9B" w:rsidRPr="001D46E8">
        <w:rPr>
          <w:rFonts w:ascii="Simplified Arabic" w:hAnsi="Simplified Arabic" w:cs="Simplified Arabic"/>
          <w:rtl/>
        </w:rPr>
        <w:t xml:space="preserve"> من طلبة </w:t>
      </w:r>
      <w:r w:rsidR="000266D9">
        <w:rPr>
          <w:rFonts w:ascii="Simplified Arabic" w:hAnsi="Simplified Arabic" w:cs="Simplified Arabic" w:hint="cs"/>
          <w:rtl/>
        </w:rPr>
        <w:t>كليات</w:t>
      </w:r>
      <w:r w:rsidR="00777A9B" w:rsidRPr="001D46E8">
        <w:rPr>
          <w:rFonts w:ascii="Simplified Arabic" w:hAnsi="Simplified Arabic" w:cs="Simplified Arabic"/>
          <w:rtl/>
        </w:rPr>
        <w:t xml:space="preserve"> الإدارة الذين يمثلون شريحة استهلاكية نشطة للمطاعم السريعة. و</w:t>
      </w:r>
      <w:r w:rsidR="00BF0292" w:rsidRPr="001D46E8">
        <w:rPr>
          <w:rFonts w:ascii="Simplified Arabic" w:hAnsi="Simplified Arabic" w:cs="Simplified Arabic"/>
          <w:rtl/>
        </w:rPr>
        <w:t>أظهرت</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النتائج</w:t>
      </w:r>
      <w:r w:rsidR="00777A9B" w:rsidRPr="001D46E8">
        <w:rPr>
          <w:rFonts w:ascii="Simplified Arabic" w:hAnsi="Simplified Arabic" w:cs="Simplified Arabic"/>
          <w:rtl/>
        </w:rPr>
        <w:t xml:space="preserve"> مجموعة من </w:t>
      </w:r>
      <w:r w:rsidR="000266D9">
        <w:rPr>
          <w:rFonts w:ascii="Simplified Arabic" w:hAnsi="Simplified Arabic" w:cs="Simplified Arabic" w:hint="cs"/>
          <w:rtl/>
        </w:rPr>
        <w:t>العوامل</w:t>
      </w:r>
      <w:r w:rsidR="00777A9B" w:rsidRPr="001D46E8">
        <w:rPr>
          <w:rFonts w:ascii="Simplified Arabic" w:hAnsi="Simplified Arabic" w:cs="Simplified Arabic"/>
          <w:rtl/>
        </w:rPr>
        <w:t xml:space="preserve"> المؤثرة في الطلب، وأ</w:t>
      </w:r>
      <w:r w:rsidR="003B401D" w:rsidRPr="001D46E8">
        <w:rPr>
          <w:rFonts w:ascii="Simplified Arabic" w:hAnsi="Simplified Arabic" w:cs="Simplified Arabic"/>
          <w:rtl/>
        </w:rPr>
        <w:t>شارت</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الدراسة</w:t>
      </w:r>
      <w:r w:rsidR="00777A9B" w:rsidRPr="001D46E8">
        <w:rPr>
          <w:rFonts w:ascii="Simplified Arabic" w:hAnsi="Simplified Arabic" w:cs="Simplified Arabic"/>
          <w:rtl/>
        </w:rPr>
        <w:t xml:space="preserve"> بضرورة التركيز على جودة الخدمة والسعر في استراتيجيات </w:t>
      </w:r>
      <w:r w:rsidR="000266D9">
        <w:rPr>
          <w:rFonts w:ascii="Simplified Arabic" w:hAnsi="Simplified Arabic" w:cs="Simplified Arabic" w:hint="cs"/>
          <w:rtl/>
        </w:rPr>
        <w:t>التسويق</w:t>
      </w:r>
      <w:r w:rsidR="00777A9B" w:rsidRPr="001D46E8">
        <w:rPr>
          <w:rFonts w:ascii="Simplified Arabic" w:hAnsi="Simplified Arabic" w:cs="Simplified Arabic"/>
          <w:rtl/>
        </w:rPr>
        <w:t>.</w:t>
      </w:r>
    </w:p>
    <w:p w14:paraId="654DFD72" w14:textId="77777777" w:rsidR="008C2906" w:rsidRPr="000266D9" w:rsidRDefault="008C2906" w:rsidP="001D46E8">
      <w:pPr>
        <w:pStyle w:val="BodyText"/>
        <w:bidi/>
        <w:spacing w:line="276" w:lineRule="auto"/>
        <w:jc w:val="both"/>
        <w:rPr>
          <w:rFonts w:ascii="Simplified Arabic" w:hAnsi="Simplified Arabic" w:cs="Simplified Arabic"/>
        </w:rPr>
      </w:pPr>
    </w:p>
    <w:p w14:paraId="3429E481" w14:textId="1F7D88A6" w:rsidR="008D0370"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2-</w:t>
      </w:r>
      <w:r w:rsidR="000266D9">
        <w:rPr>
          <w:rFonts w:ascii="Simplified Arabic" w:hAnsi="Simplified Arabic" w:cs="Simplified Arabic" w:hint="cs"/>
          <w:rtl/>
        </w:rPr>
        <w:t>دراس</w:t>
      </w:r>
      <w:r w:rsidR="00777A9B" w:rsidRPr="001D46E8">
        <w:rPr>
          <w:rFonts w:ascii="Simplified Arabic" w:hAnsi="Simplified Arabic" w:cs="Simplified Arabic"/>
          <w:rtl/>
        </w:rPr>
        <w:t xml:space="preserve">ة </w:t>
      </w:r>
      <w:r w:rsidR="00777A9B" w:rsidRPr="001D46E8">
        <w:rPr>
          <w:rFonts w:ascii="Simplified Arabic" w:hAnsi="Simplified Arabic" w:cs="Simplified Arabic"/>
        </w:rPr>
        <w:t>Hassan &amp; Mahmud</w:t>
      </w:r>
      <w:r w:rsidR="00777A9B" w:rsidRPr="001D46E8">
        <w:rPr>
          <w:rFonts w:ascii="Simplified Arabic" w:hAnsi="Simplified Arabic" w:cs="Simplified Arabic"/>
          <w:rtl/>
        </w:rPr>
        <w:t xml:space="preserve"> (2025)</w:t>
      </w:r>
      <w:r w:rsidR="003B401D" w:rsidRPr="001D46E8">
        <w:rPr>
          <w:rFonts w:ascii="Simplified Arabic" w:hAnsi="Simplified Arabic" w:cs="Simplified Arabic"/>
          <w:rtl/>
        </w:rPr>
        <w:t xml:space="preserve"> ركزت عل</w:t>
      </w:r>
      <w:r w:rsidR="002C1F6F">
        <w:rPr>
          <w:rFonts w:ascii="Simplified Arabic" w:hAnsi="Simplified Arabic" w:cs="Simplified Arabic" w:hint="cs"/>
          <w:rtl/>
        </w:rPr>
        <w:t>ى</w:t>
      </w:r>
      <w:r w:rsidR="003B401D" w:rsidRPr="001D46E8">
        <w:rPr>
          <w:rFonts w:ascii="Simplified Arabic" w:hAnsi="Simplified Arabic" w:cs="Simplified Arabic"/>
          <w:rtl/>
        </w:rPr>
        <w:t xml:space="preserve"> </w:t>
      </w:r>
      <w:r w:rsidR="000266D9">
        <w:rPr>
          <w:rFonts w:ascii="Simplified Arabic" w:hAnsi="Simplified Arabic" w:cs="Simplified Arabic" w:hint="cs"/>
          <w:rtl/>
        </w:rPr>
        <w:t>ثقافة</w:t>
      </w:r>
      <w:r w:rsidR="00777A9B" w:rsidRPr="001D46E8">
        <w:rPr>
          <w:rFonts w:ascii="Simplified Arabic" w:hAnsi="Simplified Arabic" w:cs="Simplified Arabic"/>
          <w:rtl/>
        </w:rPr>
        <w:t xml:space="preserve"> الوجبات السريعة في بنغلاديش ودور وسائل التواصل الاجتماعي في الأنشطة الترويجية، واعتمدت </w:t>
      </w:r>
      <w:r w:rsidR="000266D9">
        <w:rPr>
          <w:rFonts w:ascii="Simplified Arabic" w:hAnsi="Simplified Arabic" w:cs="Simplified Arabic" w:hint="cs"/>
          <w:rtl/>
        </w:rPr>
        <w:t>الدراسة</w:t>
      </w:r>
      <w:r w:rsidR="00777A9B" w:rsidRPr="001D46E8">
        <w:rPr>
          <w:rFonts w:ascii="Simplified Arabic" w:hAnsi="Simplified Arabic" w:cs="Simplified Arabic"/>
          <w:rtl/>
        </w:rPr>
        <w:t xml:space="preserve"> على المنهج الوصفي، كما استخدمت أداة تحليل </w:t>
      </w:r>
      <w:r w:rsidR="003B401D" w:rsidRPr="001D46E8">
        <w:rPr>
          <w:rFonts w:ascii="Simplified Arabic" w:hAnsi="Simplified Arabic" w:cs="Simplified Arabic"/>
          <w:rtl/>
        </w:rPr>
        <w:t>المحتوى</w:t>
      </w:r>
      <w:r w:rsidR="00777A9B" w:rsidRPr="001D46E8">
        <w:rPr>
          <w:rFonts w:ascii="Simplified Arabic" w:hAnsi="Simplified Arabic" w:cs="Simplified Arabic"/>
          <w:rtl/>
        </w:rPr>
        <w:t xml:space="preserve"> والاستبانة لجمع البيانات من عينة من المستهلكين في بنغلاديش. وتمثل مجتمع </w:t>
      </w:r>
      <w:r w:rsidR="003B401D" w:rsidRPr="001D46E8">
        <w:rPr>
          <w:rFonts w:ascii="Simplified Arabic" w:hAnsi="Simplified Arabic" w:cs="Simplified Arabic"/>
          <w:rtl/>
        </w:rPr>
        <w:t xml:space="preserve">الدراسة </w:t>
      </w:r>
      <w:r w:rsidR="00777A9B" w:rsidRPr="001D46E8">
        <w:rPr>
          <w:rFonts w:ascii="Simplified Arabic" w:hAnsi="Simplified Arabic" w:cs="Simplified Arabic"/>
          <w:rtl/>
        </w:rPr>
        <w:t xml:space="preserve">في مستخدمي وسائل التواصل الاجتماعي المهتمين بالوجبات </w:t>
      </w:r>
      <w:r w:rsidR="000266D9">
        <w:rPr>
          <w:rFonts w:ascii="Simplified Arabic" w:hAnsi="Simplified Arabic" w:cs="Simplified Arabic" w:hint="cs"/>
          <w:rtl/>
        </w:rPr>
        <w:t>السريعة</w:t>
      </w:r>
      <w:r w:rsidR="00777A9B" w:rsidRPr="001D46E8">
        <w:rPr>
          <w:rFonts w:ascii="Simplified Arabic" w:hAnsi="Simplified Arabic" w:cs="Simplified Arabic"/>
          <w:rtl/>
        </w:rPr>
        <w:t xml:space="preserve">، بينما </w:t>
      </w:r>
      <w:r w:rsidR="003B401D" w:rsidRPr="001D46E8">
        <w:rPr>
          <w:rFonts w:ascii="Simplified Arabic" w:hAnsi="Simplified Arabic" w:cs="Simplified Arabic"/>
          <w:rtl/>
        </w:rPr>
        <w:t>شملت</w:t>
      </w:r>
      <w:r w:rsidR="00777A9B" w:rsidRPr="001D46E8">
        <w:rPr>
          <w:rFonts w:ascii="Simplified Arabic" w:hAnsi="Simplified Arabic" w:cs="Simplified Arabic"/>
          <w:rtl/>
        </w:rPr>
        <w:t xml:space="preserve"> العينة مجموعة من الشباب. و</w:t>
      </w:r>
      <w:r w:rsidR="003B401D" w:rsidRPr="001D46E8">
        <w:rPr>
          <w:rFonts w:ascii="Simplified Arabic" w:hAnsi="Simplified Arabic" w:cs="Simplified Arabic"/>
          <w:rtl/>
        </w:rPr>
        <w:t xml:space="preserve">تناولت </w:t>
      </w:r>
      <w:r w:rsidR="000266D9">
        <w:rPr>
          <w:rFonts w:ascii="Simplified Arabic" w:hAnsi="Simplified Arabic" w:cs="Simplified Arabic" w:hint="cs"/>
          <w:rtl/>
        </w:rPr>
        <w:t>النتائج</w:t>
      </w:r>
      <w:r w:rsidR="00777A9B" w:rsidRPr="001D46E8">
        <w:rPr>
          <w:rFonts w:ascii="Simplified Arabic" w:hAnsi="Simplified Arabic" w:cs="Simplified Arabic"/>
          <w:rtl/>
        </w:rPr>
        <w:t xml:space="preserve"> الجانب </w:t>
      </w:r>
      <w:r w:rsidR="000266D9">
        <w:rPr>
          <w:rFonts w:ascii="Simplified Arabic" w:hAnsi="Simplified Arabic" w:cs="Simplified Arabic" w:hint="cs"/>
          <w:rtl/>
        </w:rPr>
        <w:t>الصح</w:t>
      </w:r>
      <w:r w:rsidR="00777A9B" w:rsidRPr="001D46E8">
        <w:rPr>
          <w:rFonts w:ascii="Simplified Arabic" w:hAnsi="Simplified Arabic" w:cs="Simplified Arabic"/>
          <w:rtl/>
        </w:rPr>
        <w:t xml:space="preserve">ي </w:t>
      </w:r>
      <w:r w:rsidR="000266D9">
        <w:rPr>
          <w:rFonts w:ascii="Simplified Arabic" w:hAnsi="Simplified Arabic" w:cs="Simplified Arabic" w:hint="cs"/>
          <w:rtl/>
        </w:rPr>
        <w:t>أكثر</w:t>
      </w:r>
      <w:r w:rsidR="00777A9B" w:rsidRPr="001D46E8">
        <w:rPr>
          <w:rFonts w:ascii="Simplified Arabic" w:hAnsi="Simplified Arabic" w:cs="Simplified Arabic"/>
          <w:rtl/>
        </w:rPr>
        <w:t xml:space="preserve"> من التسويقي، وأوصت الدراسة بضرورة التوعية بالمخاطر </w:t>
      </w:r>
      <w:r w:rsidR="000266D9">
        <w:rPr>
          <w:rFonts w:ascii="Simplified Arabic" w:hAnsi="Simplified Arabic" w:cs="Simplified Arabic" w:hint="cs"/>
          <w:rtl/>
        </w:rPr>
        <w:t>الصحية</w:t>
      </w:r>
      <w:r w:rsidR="00777A9B" w:rsidRPr="001D46E8">
        <w:rPr>
          <w:rFonts w:ascii="Simplified Arabic" w:hAnsi="Simplified Arabic" w:cs="Simplified Arabic"/>
          <w:rtl/>
        </w:rPr>
        <w:t xml:space="preserve"> مع تعزيز</w:t>
      </w:r>
      <w:r w:rsidR="000266D9">
        <w:rPr>
          <w:rFonts w:ascii="Simplified Arabic" w:hAnsi="Simplified Arabic" w:cs="Simplified Arabic" w:hint="cs"/>
          <w:rtl/>
        </w:rPr>
        <w:t xml:space="preserve"> الجوانب</w:t>
      </w:r>
      <w:r w:rsidR="00777A9B" w:rsidRPr="001D46E8">
        <w:rPr>
          <w:rFonts w:ascii="Simplified Arabic" w:hAnsi="Simplified Arabic" w:cs="Simplified Arabic"/>
          <w:rtl/>
        </w:rPr>
        <w:t xml:space="preserve"> الترويجية.</w:t>
      </w:r>
    </w:p>
    <w:p w14:paraId="4ACDA0BF" w14:textId="77777777" w:rsidR="008C2906" w:rsidRPr="001D46E8" w:rsidRDefault="008C2906" w:rsidP="001D46E8">
      <w:pPr>
        <w:pStyle w:val="BodyText"/>
        <w:bidi/>
        <w:spacing w:line="276" w:lineRule="auto"/>
        <w:jc w:val="both"/>
        <w:rPr>
          <w:rFonts w:ascii="Simplified Arabic" w:hAnsi="Simplified Arabic" w:cs="Simplified Arabic"/>
        </w:rPr>
      </w:pPr>
    </w:p>
    <w:p w14:paraId="4C77AF7D" w14:textId="373267B8"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3-</w:t>
      </w:r>
      <w:r w:rsidR="000266D9">
        <w:rPr>
          <w:rFonts w:ascii="Simplified Arabic" w:hAnsi="Simplified Arabic" w:cs="Simplified Arabic" w:hint="cs"/>
          <w:rtl/>
        </w:rPr>
        <w:t>دراس</w:t>
      </w:r>
      <w:r w:rsidR="00777A9B" w:rsidRPr="001D46E8">
        <w:rPr>
          <w:rFonts w:ascii="Simplified Arabic" w:hAnsi="Simplified Arabic" w:cs="Simplified Arabic"/>
          <w:rtl/>
        </w:rPr>
        <w:t xml:space="preserve">ة </w:t>
      </w:r>
      <w:r w:rsidR="00777A9B" w:rsidRPr="001D46E8">
        <w:rPr>
          <w:rFonts w:ascii="Simplified Arabic" w:hAnsi="Simplified Arabic" w:cs="Simplified Arabic"/>
        </w:rPr>
        <w:t>Johnson &amp; Williams</w:t>
      </w:r>
      <w:r w:rsidR="00777A9B" w:rsidRPr="001D46E8">
        <w:rPr>
          <w:rFonts w:ascii="Simplified Arabic" w:hAnsi="Simplified Arabic" w:cs="Simplified Arabic"/>
          <w:rtl/>
        </w:rPr>
        <w:t xml:space="preserve"> (2025)</w:t>
      </w:r>
      <w:r w:rsidR="00DB4DC7" w:rsidRPr="001D46E8">
        <w:rPr>
          <w:rFonts w:ascii="Simplified Arabic" w:hAnsi="Simplified Arabic" w:cs="Simplified Arabic"/>
          <w:rtl/>
        </w:rPr>
        <w:t xml:space="preserve"> أكدت</w:t>
      </w:r>
      <w:r w:rsidR="00777A9B" w:rsidRPr="001D46E8">
        <w:rPr>
          <w:rFonts w:ascii="Simplified Arabic" w:hAnsi="Simplified Arabic" w:cs="Simplified Arabic"/>
          <w:rtl/>
        </w:rPr>
        <w:t xml:space="preserve"> أن مصداقية المؤثر الغذائي تعد أقوى </w:t>
      </w:r>
      <w:r w:rsidR="00BF0292" w:rsidRPr="001D46E8">
        <w:rPr>
          <w:rFonts w:ascii="Simplified Arabic" w:hAnsi="Simplified Arabic" w:cs="Simplified Arabic"/>
          <w:rtl/>
        </w:rPr>
        <w:t xml:space="preserve">محفز </w:t>
      </w:r>
      <w:r w:rsidR="00777A9B" w:rsidRPr="001D46E8">
        <w:rPr>
          <w:rFonts w:ascii="Simplified Arabic" w:hAnsi="Simplified Arabic" w:cs="Simplified Arabic"/>
          <w:rtl/>
        </w:rPr>
        <w:t>للشراء الفعلي مقارنة بالجاذبية البصرية وحدها، واعتمدت الدراسة على ا</w:t>
      </w:r>
      <w:r w:rsidR="000266D9">
        <w:rPr>
          <w:rFonts w:ascii="Simplified Arabic" w:hAnsi="Simplified Arabic" w:cs="Simplified Arabic" w:hint="cs"/>
          <w:rtl/>
        </w:rPr>
        <w:t>لمنهج</w:t>
      </w:r>
      <w:r w:rsidR="00777A9B" w:rsidRPr="001D46E8">
        <w:rPr>
          <w:rFonts w:ascii="Simplified Arabic" w:hAnsi="Simplified Arabic" w:cs="Simplified Arabic"/>
          <w:rtl/>
        </w:rPr>
        <w:t xml:space="preserve"> الكمي التجريبي، كما استخدمت أداة </w:t>
      </w:r>
      <w:r w:rsidR="00DB4DC7" w:rsidRPr="001D46E8">
        <w:rPr>
          <w:rFonts w:ascii="Simplified Arabic" w:hAnsi="Simplified Arabic" w:cs="Simplified Arabic"/>
          <w:rtl/>
        </w:rPr>
        <w:t xml:space="preserve">الاستبانة </w:t>
      </w:r>
      <w:r w:rsidR="00777A9B" w:rsidRPr="001D46E8">
        <w:rPr>
          <w:rFonts w:ascii="Simplified Arabic" w:hAnsi="Simplified Arabic" w:cs="Simplified Arabic"/>
          <w:rtl/>
        </w:rPr>
        <w:t xml:space="preserve">وتحليل الانحدار لجمع البيانات من </w:t>
      </w:r>
      <w:r w:rsidR="000266D9">
        <w:rPr>
          <w:rFonts w:ascii="Simplified Arabic" w:hAnsi="Simplified Arabic" w:cs="Simplified Arabic" w:hint="cs"/>
          <w:rtl/>
        </w:rPr>
        <w:t>عينة</w:t>
      </w:r>
      <w:r w:rsidR="00777A9B" w:rsidRPr="001D46E8">
        <w:rPr>
          <w:rFonts w:ascii="Simplified Arabic" w:hAnsi="Simplified Arabic" w:cs="Simplified Arabic"/>
          <w:rtl/>
        </w:rPr>
        <w:t xml:space="preserve"> من</w:t>
      </w:r>
      <w:r w:rsidR="00DB4DC7" w:rsidRPr="001D46E8">
        <w:rPr>
          <w:rFonts w:ascii="Simplified Arabic" w:hAnsi="Simplified Arabic" w:cs="Simplified Arabic"/>
          <w:rtl/>
        </w:rPr>
        <w:t xml:space="preserve"> المستهلكين</w:t>
      </w:r>
      <w:r w:rsidR="00777A9B" w:rsidRPr="001D46E8">
        <w:rPr>
          <w:rFonts w:ascii="Simplified Arabic" w:hAnsi="Simplified Arabic" w:cs="Simplified Arabic"/>
          <w:rtl/>
        </w:rPr>
        <w:t xml:space="preserve"> في السوق الأمريكي. وتمثل مجتمع </w:t>
      </w:r>
      <w:r w:rsidR="00DB4DC7" w:rsidRPr="001D46E8">
        <w:rPr>
          <w:rFonts w:ascii="Simplified Arabic" w:hAnsi="Simplified Arabic" w:cs="Simplified Arabic"/>
          <w:rtl/>
        </w:rPr>
        <w:t>الدراسة</w:t>
      </w:r>
      <w:r w:rsidR="00777A9B" w:rsidRPr="001D46E8">
        <w:rPr>
          <w:rFonts w:ascii="Simplified Arabic" w:hAnsi="Simplified Arabic" w:cs="Simplified Arabic"/>
          <w:rtl/>
        </w:rPr>
        <w:t xml:space="preserve"> في مستخدمي </w:t>
      </w:r>
      <w:r w:rsidR="000266D9">
        <w:rPr>
          <w:rFonts w:ascii="Simplified Arabic" w:hAnsi="Simplified Arabic" w:cs="Simplified Arabic" w:hint="cs"/>
          <w:rtl/>
        </w:rPr>
        <w:t>منصات</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التواصل</w:t>
      </w:r>
      <w:r w:rsidR="00777A9B" w:rsidRPr="001D46E8">
        <w:rPr>
          <w:rFonts w:ascii="Simplified Arabic" w:hAnsi="Simplified Arabic" w:cs="Simplified Arabic"/>
          <w:rtl/>
        </w:rPr>
        <w:t xml:space="preserve"> الاجتماعي في الولايات </w:t>
      </w:r>
      <w:r w:rsidR="00DB4DC7" w:rsidRPr="001D46E8">
        <w:rPr>
          <w:rFonts w:ascii="Simplified Arabic" w:hAnsi="Simplified Arabic" w:cs="Simplified Arabic"/>
          <w:rtl/>
        </w:rPr>
        <w:t xml:space="preserve">المتحدة </w:t>
      </w:r>
      <w:r w:rsidR="00777A9B" w:rsidRPr="001D46E8">
        <w:rPr>
          <w:rFonts w:ascii="Simplified Arabic" w:hAnsi="Simplified Arabic" w:cs="Simplified Arabic"/>
          <w:rtl/>
        </w:rPr>
        <w:t xml:space="preserve">، بينما تكونت العينة من متابعي المؤثرين الغذائيين. وأثبتت النتائج أن </w:t>
      </w:r>
      <w:r w:rsidR="000266D9">
        <w:rPr>
          <w:rFonts w:ascii="Simplified Arabic" w:hAnsi="Simplified Arabic" w:cs="Simplified Arabic" w:hint="cs"/>
          <w:rtl/>
        </w:rPr>
        <w:t xml:space="preserve">المصداقية </w:t>
      </w:r>
      <w:r w:rsidR="00777A9B" w:rsidRPr="001D46E8">
        <w:rPr>
          <w:rFonts w:ascii="Simplified Arabic" w:hAnsi="Simplified Arabic" w:cs="Simplified Arabic"/>
          <w:rtl/>
        </w:rPr>
        <w:t xml:space="preserve">هي </w:t>
      </w:r>
      <w:r w:rsidR="000266D9">
        <w:rPr>
          <w:rFonts w:ascii="Simplified Arabic" w:hAnsi="Simplified Arabic" w:cs="Simplified Arabic" w:hint="cs"/>
          <w:rtl/>
        </w:rPr>
        <w:t>العامل</w:t>
      </w:r>
      <w:r w:rsidR="00777A9B" w:rsidRPr="001D46E8">
        <w:rPr>
          <w:rFonts w:ascii="Simplified Arabic" w:hAnsi="Simplified Arabic" w:cs="Simplified Arabic"/>
          <w:rtl/>
        </w:rPr>
        <w:t xml:space="preserve"> الأقوى في تحفيز الشراء </w:t>
      </w:r>
      <w:r w:rsidR="00DB4DC7" w:rsidRPr="001D46E8">
        <w:rPr>
          <w:rFonts w:ascii="Simplified Arabic" w:hAnsi="Simplified Arabic" w:cs="Simplified Arabic"/>
          <w:rtl/>
        </w:rPr>
        <w:t>الفعلي</w:t>
      </w:r>
      <w:r w:rsidR="00777A9B" w:rsidRPr="001D46E8">
        <w:rPr>
          <w:rFonts w:ascii="Simplified Arabic" w:hAnsi="Simplified Arabic" w:cs="Simplified Arabic"/>
          <w:rtl/>
        </w:rPr>
        <w:t xml:space="preserve">، </w:t>
      </w:r>
      <w:r w:rsidR="00DB4DC7" w:rsidRPr="001D46E8">
        <w:rPr>
          <w:rFonts w:ascii="Simplified Arabic" w:hAnsi="Simplified Arabic" w:cs="Simplified Arabic"/>
          <w:rtl/>
        </w:rPr>
        <w:t>وأشارت</w:t>
      </w:r>
      <w:r w:rsidR="00777A9B" w:rsidRPr="001D46E8">
        <w:rPr>
          <w:rFonts w:ascii="Simplified Arabic" w:hAnsi="Simplified Arabic" w:cs="Simplified Arabic"/>
          <w:rtl/>
        </w:rPr>
        <w:t xml:space="preserve"> الدراسة بضرورة بناء الثقة والمصداقية في محتوى المؤثرين لتعزيز </w:t>
      </w:r>
      <w:r w:rsidR="000266D9">
        <w:rPr>
          <w:rFonts w:ascii="Simplified Arabic" w:hAnsi="Simplified Arabic" w:cs="Simplified Arabic" w:hint="cs"/>
          <w:rtl/>
        </w:rPr>
        <w:t>المبيعات</w:t>
      </w:r>
      <w:r w:rsidR="00777A9B" w:rsidRPr="001D46E8">
        <w:rPr>
          <w:rFonts w:ascii="Simplified Arabic" w:hAnsi="Simplified Arabic" w:cs="Simplified Arabic"/>
          <w:rtl/>
        </w:rPr>
        <w:t>.</w:t>
      </w:r>
    </w:p>
    <w:p w14:paraId="0B8C994C" w14:textId="77777777" w:rsidR="008C2906" w:rsidRDefault="008C2906" w:rsidP="001D46E8">
      <w:pPr>
        <w:pStyle w:val="BodyText"/>
        <w:bidi/>
        <w:spacing w:line="276" w:lineRule="auto"/>
        <w:jc w:val="both"/>
        <w:rPr>
          <w:rFonts w:ascii="Simplified Arabic" w:hAnsi="Simplified Arabic" w:cs="Simplified Arabic"/>
          <w:rtl/>
        </w:rPr>
      </w:pPr>
    </w:p>
    <w:p w14:paraId="1676055E" w14:textId="77777777" w:rsidR="00FF71C1" w:rsidRDefault="00FF71C1" w:rsidP="00FF71C1">
      <w:pPr>
        <w:pStyle w:val="BodyText"/>
        <w:bidi/>
        <w:spacing w:line="276" w:lineRule="auto"/>
        <w:jc w:val="both"/>
        <w:rPr>
          <w:rFonts w:ascii="Simplified Arabic" w:hAnsi="Simplified Arabic" w:cs="Simplified Arabic"/>
          <w:rtl/>
        </w:rPr>
      </w:pPr>
    </w:p>
    <w:p w14:paraId="6D7B1902" w14:textId="77777777" w:rsidR="00FF71C1" w:rsidRPr="001D46E8" w:rsidRDefault="00FF71C1" w:rsidP="00FF71C1">
      <w:pPr>
        <w:pStyle w:val="BodyText"/>
        <w:bidi/>
        <w:spacing w:line="276" w:lineRule="auto"/>
        <w:jc w:val="both"/>
        <w:rPr>
          <w:rFonts w:ascii="Simplified Arabic" w:hAnsi="Simplified Arabic" w:cs="Simplified Arabic"/>
        </w:rPr>
      </w:pPr>
    </w:p>
    <w:p w14:paraId="7D6615D2" w14:textId="291D2FD1" w:rsidR="00203925"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4-</w:t>
      </w:r>
      <w:r w:rsidR="00777A9B" w:rsidRPr="001D46E8">
        <w:rPr>
          <w:rFonts w:ascii="Simplified Arabic" w:hAnsi="Simplified Arabic" w:cs="Simplified Arabic"/>
          <w:rtl/>
        </w:rPr>
        <w:t xml:space="preserve">دراسة </w:t>
      </w:r>
      <w:r w:rsidR="004370F8" w:rsidRPr="001D46E8">
        <w:rPr>
          <w:rFonts w:ascii="Simplified Arabic" w:hAnsi="Simplified Arabic" w:cs="Simplified Arabic"/>
          <w:rtl/>
        </w:rPr>
        <w:t>(</w:t>
      </w:r>
      <w:r w:rsidR="00524814">
        <w:rPr>
          <w:rFonts w:ascii="Simplified Arabic" w:hAnsi="Simplified Arabic" w:cs="Simplified Arabic"/>
        </w:rPr>
        <w:t>(</w:t>
      </w:r>
      <w:r w:rsidR="00FA4B7B" w:rsidRPr="001D46E8">
        <w:rPr>
          <w:rFonts w:ascii="Simplified Arabic" w:hAnsi="Simplified Arabic" w:cs="Simplified Arabic"/>
        </w:rPr>
        <w:t>Helal et al.,</w:t>
      </w:r>
      <w:r w:rsidR="00524814" w:rsidRPr="001D46E8">
        <w:rPr>
          <w:rFonts w:ascii="Simplified Arabic" w:hAnsi="Simplified Arabic" w:cs="Simplified Arabic"/>
        </w:rPr>
        <w:t xml:space="preserve"> </w:t>
      </w:r>
      <w:r w:rsidR="00FA4B7B" w:rsidRPr="001D46E8">
        <w:rPr>
          <w:rFonts w:ascii="Simplified Arabic" w:hAnsi="Simplified Arabic" w:cs="Simplified Arabic"/>
        </w:rPr>
        <w:t>2025</w:t>
      </w:r>
      <w:r w:rsidR="004370F8" w:rsidRPr="001D46E8">
        <w:rPr>
          <w:rFonts w:ascii="Simplified Arabic" w:hAnsi="Simplified Arabic" w:cs="Simplified Arabic"/>
          <w:rtl/>
        </w:rPr>
        <w:t xml:space="preserve"> </w:t>
      </w:r>
      <w:r w:rsidR="005E4FB0">
        <w:rPr>
          <w:rFonts w:ascii="Simplified Arabic" w:hAnsi="Simplified Arabic" w:cs="Simplified Arabic" w:hint="cs"/>
          <w:rtl/>
        </w:rPr>
        <w:t>هدفت إلى</w:t>
      </w:r>
      <w:r w:rsidR="00777A9B" w:rsidRPr="001D46E8">
        <w:rPr>
          <w:rFonts w:ascii="Simplified Arabic" w:hAnsi="Simplified Arabic" w:cs="Simplified Arabic"/>
          <w:rtl/>
        </w:rPr>
        <w:t xml:space="preserve"> قياس تأثير كل من </w:t>
      </w:r>
      <w:r w:rsidR="00DB4DC7" w:rsidRPr="001D46E8">
        <w:rPr>
          <w:rFonts w:ascii="Simplified Arabic" w:hAnsi="Simplified Arabic" w:cs="Simplified Arabic"/>
          <w:rtl/>
        </w:rPr>
        <w:t>التوصيات</w:t>
      </w:r>
      <w:r w:rsidR="00777A9B" w:rsidRPr="001D46E8">
        <w:rPr>
          <w:rFonts w:ascii="Simplified Arabic" w:hAnsi="Simplified Arabic" w:cs="Simplified Arabic"/>
          <w:rtl/>
        </w:rPr>
        <w:t xml:space="preserve"> الإلكترونية الصادرة عن المؤثرين الغذائيين وتلك الصادرة عن المستهلكين العاديين على </w:t>
      </w:r>
      <w:r w:rsidR="00DB4DC7" w:rsidRPr="001D46E8">
        <w:rPr>
          <w:rFonts w:ascii="Simplified Arabic" w:hAnsi="Simplified Arabic" w:cs="Simplified Arabic"/>
          <w:rtl/>
        </w:rPr>
        <w:t>نية</w:t>
      </w:r>
      <w:r w:rsidR="00777A9B" w:rsidRPr="001D46E8">
        <w:rPr>
          <w:rFonts w:ascii="Simplified Arabic" w:hAnsi="Simplified Arabic" w:cs="Simplified Arabic"/>
          <w:rtl/>
        </w:rPr>
        <w:t xml:space="preserve"> إعادة الشراء لدى عملاء المطاعم السريعة في مصر، عبر إدارة </w:t>
      </w:r>
      <w:r w:rsidR="000266D9">
        <w:rPr>
          <w:rFonts w:ascii="Simplified Arabic" w:hAnsi="Simplified Arabic" w:cs="Simplified Arabic" w:hint="cs"/>
          <w:rtl/>
        </w:rPr>
        <w:t>السمعة</w:t>
      </w:r>
      <w:r w:rsidR="00DB4DC7"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الإلكترونية، واعتمدت الدراسة على </w:t>
      </w:r>
      <w:r w:rsidR="000266D9">
        <w:rPr>
          <w:rFonts w:ascii="Simplified Arabic" w:hAnsi="Simplified Arabic" w:cs="Simplified Arabic" w:hint="cs"/>
          <w:rtl/>
        </w:rPr>
        <w:t>المنهج</w:t>
      </w:r>
      <w:r w:rsidR="00777A9B" w:rsidRPr="001D46E8">
        <w:rPr>
          <w:rFonts w:ascii="Simplified Arabic" w:hAnsi="Simplified Arabic" w:cs="Simplified Arabic"/>
          <w:rtl/>
        </w:rPr>
        <w:t xml:space="preserve"> الكمي، كما استخدمت أداة الاستبانة وتحليل </w:t>
      </w:r>
      <w:r w:rsidR="00DB4DC7" w:rsidRPr="001D46E8">
        <w:rPr>
          <w:rFonts w:ascii="Simplified Arabic" w:hAnsi="Simplified Arabic" w:cs="Simplified Arabic"/>
          <w:rtl/>
        </w:rPr>
        <w:t>الانحدار</w:t>
      </w:r>
      <w:r w:rsidR="00777A9B" w:rsidRPr="001D46E8">
        <w:rPr>
          <w:rFonts w:ascii="Simplified Arabic" w:hAnsi="Simplified Arabic" w:cs="Simplified Arabic"/>
          <w:rtl/>
        </w:rPr>
        <w:t xml:space="preserve"> المتقدم. وتمثل مجتمع الدراسة في عملاء المطاعم </w:t>
      </w:r>
      <w:r w:rsidR="000266D9">
        <w:rPr>
          <w:rFonts w:ascii="Simplified Arabic" w:hAnsi="Simplified Arabic" w:cs="Simplified Arabic" w:hint="cs"/>
          <w:rtl/>
        </w:rPr>
        <w:t>السريعة</w:t>
      </w:r>
      <w:r w:rsidR="00777A9B" w:rsidRPr="001D46E8">
        <w:rPr>
          <w:rFonts w:ascii="Simplified Arabic" w:hAnsi="Simplified Arabic" w:cs="Simplified Arabic"/>
          <w:rtl/>
        </w:rPr>
        <w:t xml:space="preserve"> في مصر، بينما تكونت العينة من 360 عميلاً. و</w:t>
      </w:r>
      <w:r w:rsidR="00DB4DC7" w:rsidRPr="001D46E8">
        <w:rPr>
          <w:rFonts w:ascii="Simplified Arabic" w:hAnsi="Simplified Arabic" w:cs="Simplified Arabic"/>
          <w:rtl/>
        </w:rPr>
        <w:t>أكدت</w:t>
      </w:r>
      <w:r w:rsidR="00777A9B" w:rsidRPr="001D46E8">
        <w:rPr>
          <w:rFonts w:ascii="Simplified Arabic" w:hAnsi="Simplified Arabic" w:cs="Simplified Arabic"/>
          <w:rtl/>
        </w:rPr>
        <w:t xml:space="preserve"> النتائج أن كلاً من </w:t>
      </w:r>
      <w:r w:rsidR="000266D9">
        <w:rPr>
          <w:rFonts w:ascii="Simplified Arabic" w:hAnsi="Simplified Arabic" w:cs="Simplified Arabic" w:hint="cs"/>
          <w:rtl/>
        </w:rPr>
        <w:t>التوصيات</w:t>
      </w:r>
      <w:r w:rsidR="00777A9B" w:rsidRPr="001D46E8">
        <w:rPr>
          <w:rFonts w:ascii="Simplified Arabic" w:hAnsi="Simplified Arabic" w:cs="Simplified Arabic"/>
          <w:rtl/>
        </w:rPr>
        <w:t xml:space="preserve"> الصادرة عن المؤثرين والعملاء تعزز بشكل كبير إدارة </w:t>
      </w:r>
      <w:r w:rsidR="000266D9">
        <w:rPr>
          <w:rFonts w:ascii="Simplified Arabic" w:hAnsi="Simplified Arabic" w:cs="Simplified Arabic" w:hint="cs"/>
          <w:rtl/>
        </w:rPr>
        <w:t>السمعة</w:t>
      </w:r>
      <w:r w:rsidR="00777A9B" w:rsidRPr="001D46E8">
        <w:rPr>
          <w:rFonts w:ascii="Simplified Arabic" w:hAnsi="Simplified Arabic" w:cs="Simplified Arabic"/>
          <w:rtl/>
        </w:rPr>
        <w:t xml:space="preserve"> الإلكترونية، مما يؤدي إلى ارتفاع </w:t>
      </w:r>
      <w:r w:rsidR="000266D9">
        <w:rPr>
          <w:rFonts w:ascii="Simplified Arabic" w:hAnsi="Simplified Arabic" w:cs="Simplified Arabic" w:hint="cs"/>
          <w:rtl/>
        </w:rPr>
        <w:t>نية</w:t>
      </w:r>
      <w:r w:rsidR="00777A9B" w:rsidRPr="001D46E8">
        <w:rPr>
          <w:rFonts w:ascii="Simplified Arabic" w:hAnsi="Simplified Arabic" w:cs="Simplified Arabic"/>
          <w:rtl/>
        </w:rPr>
        <w:t xml:space="preserve"> إعادة الشراء، كما </w:t>
      </w:r>
      <w:r w:rsidR="00DB4DC7" w:rsidRPr="001D46E8">
        <w:rPr>
          <w:rFonts w:ascii="Simplified Arabic" w:hAnsi="Simplified Arabic" w:cs="Simplified Arabic"/>
          <w:rtl/>
        </w:rPr>
        <w:t>أشارت</w:t>
      </w:r>
      <w:r w:rsidR="00777A9B" w:rsidRPr="001D46E8">
        <w:rPr>
          <w:rFonts w:ascii="Simplified Arabic" w:hAnsi="Simplified Arabic" w:cs="Simplified Arabic"/>
          <w:rtl/>
        </w:rPr>
        <w:t xml:space="preserve"> </w:t>
      </w:r>
      <w:r w:rsidR="00EE7516" w:rsidRPr="001D46E8">
        <w:rPr>
          <w:rFonts w:ascii="Simplified Arabic" w:hAnsi="Simplified Arabic" w:cs="Simplified Arabic"/>
          <w:rtl/>
        </w:rPr>
        <w:t xml:space="preserve">إلى </w:t>
      </w:r>
      <w:r w:rsidR="00777A9B" w:rsidRPr="001D46E8">
        <w:rPr>
          <w:rFonts w:ascii="Simplified Arabic" w:hAnsi="Simplified Arabic" w:cs="Simplified Arabic"/>
          <w:rtl/>
        </w:rPr>
        <w:t>أن تأثير توصيات العملاء يزيد بأكثر من الضعف عن تأثير ت</w:t>
      </w:r>
      <w:r w:rsidR="000266D9">
        <w:rPr>
          <w:rFonts w:ascii="Simplified Arabic" w:hAnsi="Simplified Arabic" w:cs="Simplified Arabic" w:hint="cs"/>
          <w:rtl/>
        </w:rPr>
        <w:t>وصيا</w:t>
      </w:r>
      <w:r w:rsidR="00777A9B" w:rsidRPr="001D46E8">
        <w:rPr>
          <w:rFonts w:ascii="Simplified Arabic" w:hAnsi="Simplified Arabic" w:cs="Simplified Arabic"/>
          <w:rtl/>
        </w:rPr>
        <w:t>ت المؤثرين.</w:t>
      </w:r>
    </w:p>
    <w:p w14:paraId="6389A49F" w14:textId="77777777" w:rsidR="008C2906" w:rsidRPr="001D46E8" w:rsidRDefault="008C2906" w:rsidP="001D46E8">
      <w:pPr>
        <w:pStyle w:val="BodyText"/>
        <w:bidi/>
        <w:spacing w:line="276" w:lineRule="auto"/>
        <w:jc w:val="both"/>
        <w:rPr>
          <w:rFonts w:ascii="Simplified Arabic" w:hAnsi="Simplified Arabic" w:cs="Simplified Arabic"/>
        </w:rPr>
      </w:pPr>
    </w:p>
    <w:p w14:paraId="5F5AE2F8" w14:textId="600A2D7E" w:rsidR="00777A9B" w:rsidRPr="001D46E8" w:rsidRDefault="00423891" w:rsidP="001D46E8">
      <w:pPr>
        <w:pStyle w:val="BodyText"/>
        <w:bidi/>
        <w:spacing w:line="276" w:lineRule="auto"/>
        <w:jc w:val="both"/>
        <w:rPr>
          <w:rFonts w:ascii="Simplified Arabic" w:hAnsi="Simplified Arabic" w:cs="Simplified Arabic"/>
          <w:rtl/>
        </w:rPr>
      </w:pPr>
      <w:r w:rsidRPr="001D46E8">
        <w:rPr>
          <w:rFonts w:ascii="Simplified Arabic" w:hAnsi="Simplified Arabic" w:cs="Simplified Arabic"/>
          <w:rtl/>
        </w:rPr>
        <w:t>5-</w:t>
      </w:r>
      <w:r w:rsidR="00457EDD" w:rsidRPr="001D46E8">
        <w:rPr>
          <w:rFonts w:ascii="Simplified Arabic" w:hAnsi="Simplified Arabic" w:cs="Simplified Arabic"/>
          <w:rtl/>
        </w:rPr>
        <w:t xml:space="preserve"> </w:t>
      </w:r>
      <w:r w:rsidR="000266D9">
        <w:rPr>
          <w:rFonts w:ascii="Simplified Arabic" w:hAnsi="Simplified Arabic" w:cs="Simplified Arabic" w:hint="cs"/>
          <w:rtl/>
        </w:rPr>
        <w:t>دراس</w:t>
      </w:r>
      <w:r w:rsidR="00457EDD" w:rsidRPr="001D46E8">
        <w:rPr>
          <w:rFonts w:ascii="Simplified Arabic" w:hAnsi="Simplified Arabic" w:cs="Simplified Arabic"/>
          <w:rtl/>
        </w:rPr>
        <w:t xml:space="preserve">ة </w:t>
      </w:r>
      <w:r w:rsidR="00457EDD" w:rsidRPr="001D46E8">
        <w:rPr>
          <w:rFonts w:ascii="Simplified Arabic" w:hAnsi="Simplified Arabic" w:cs="Simplified Arabic"/>
        </w:rPr>
        <w:t>Al-</w:t>
      </w:r>
      <w:proofErr w:type="spellStart"/>
      <w:r w:rsidR="00457EDD" w:rsidRPr="001D46E8">
        <w:rPr>
          <w:rFonts w:ascii="Simplified Arabic" w:hAnsi="Simplified Arabic" w:cs="Simplified Arabic"/>
        </w:rPr>
        <w:t>Nsour</w:t>
      </w:r>
      <w:proofErr w:type="spellEnd"/>
      <w:r w:rsidR="00D61A42">
        <w:rPr>
          <w:rFonts w:ascii="Simplified Arabic" w:hAnsi="Simplified Arabic" w:cs="Simplified Arabic"/>
        </w:rPr>
        <w:t xml:space="preserve"> (2024)</w:t>
      </w:r>
      <w:r w:rsidR="00457EDD" w:rsidRPr="001D46E8">
        <w:rPr>
          <w:rFonts w:ascii="Simplified Arabic" w:hAnsi="Simplified Arabic" w:cs="Simplified Arabic"/>
          <w:rtl/>
        </w:rPr>
        <w:t xml:space="preserve"> </w:t>
      </w:r>
      <w:r w:rsidR="00DB4DC7" w:rsidRPr="001D46E8">
        <w:rPr>
          <w:rFonts w:ascii="Simplified Arabic" w:hAnsi="Simplified Arabic" w:cs="Simplified Arabic"/>
          <w:rtl/>
        </w:rPr>
        <w:t>تناولت</w:t>
      </w:r>
      <w:r w:rsidR="00777A9B" w:rsidRPr="001D46E8">
        <w:rPr>
          <w:rFonts w:ascii="Simplified Arabic" w:hAnsi="Simplified Arabic" w:cs="Simplified Arabic"/>
          <w:rtl/>
        </w:rPr>
        <w:t xml:space="preserve"> دراسة </w:t>
      </w:r>
      <w:r w:rsidR="000266D9">
        <w:rPr>
          <w:rFonts w:ascii="Simplified Arabic" w:hAnsi="Simplified Arabic" w:cs="Simplified Arabic" w:hint="cs"/>
          <w:rtl/>
        </w:rPr>
        <w:t>تأثير</w:t>
      </w:r>
      <w:r w:rsidR="00777A9B" w:rsidRPr="001D46E8">
        <w:rPr>
          <w:rFonts w:ascii="Simplified Arabic" w:hAnsi="Simplified Arabic" w:cs="Simplified Arabic"/>
          <w:rtl/>
        </w:rPr>
        <w:t xml:space="preserve"> القيمة </w:t>
      </w:r>
      <w:r w:rsidR="000266D9">
        <w:rPr>
          <w:rFonts w:ascii="Simplified Arabic" w:hAnsi="Simplified Arabic" w:cs="Simplified Arabic" w:hint="cs"/>
          <w:rtl/>
        </w:rPr>
        <w:t>المدركة</w:t>
      </w:r>
      <w:r w:rsidR="00777A9B" w:rsidRPr="001D46E8">
        <w:rPr>
          <w:rFonts w:ascii="Simplified Arabic" w:hAnsi="Simplified Arabic" w:cs="Simplified Arabic"/>
          <w:rtl/>
        </w:rPr>
        <w:t xml:space="preserve"> على الاحتفاظ بعملاء مطاعم الوجبات السريعة في مدينة عمان، واعتمدت الدراسة على </w:t>
      </w:r>
      <w:r w:rsidR="00DB4DC7" w:rsidRPr="001D46E8">
        <w:rPr>
          <w:rFonts w:ascii="Simplified Arabic" w:hAnsi="Simplified Arabic" w:cs="Simplified Arabic"/>
          <w:rtl/>
        </w:rPr>
        <w:t>المنهج</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الوصفي</w:t>
      </w:r>
      <w:r w:rsidR="00777A9B" w:rsidRPr="001D46E8">
        <w:rPr>
          <w:rFonts w:ascii="Simplified Arabic" w:hAnsi="Simplified Arabic" w:cs="Simplified Arabic"/>
          <w:rtl/>
        </w:rPr>
        <w:t xml:space="preserve"> التحليلي، كما استخدمت أداة الاستبانة لجمع البيانات من عينة من عملاء المطاعم </w:t>
      </w:r>
      <w:r w:rsidR="000266D9">
        <w:rPr>
          <w:rFonts w:ascii="Simplified Arabic" w:hAnsi="Simplified Arabic" w:cs="Simplified Arabic" w:hint="cs"/>
          <w:rtl/>
        </w:rPr>
        <w:t>السريع</w:t>
      </w:r>
      <w:r w:rsidR="00777A9B" w:rsidRPr="001D46E8">
        <w:rPr>
          <w:rFonts w:ascii="Simplified Arabic" w:hAnsi="Simplified Arabic" w:cs="Simplified Arabic"/>
          <w:rtl/>
        </w:rPr>
        <w:t xml:space="preserve">ة في الأردن. وتمثل مجتمع الدراسة في عملاء مطاعم الوجبات السريعة في </w:t>
      </w:r>
      <w:r w:rsidR="000266D9">
        <w:rPr>
          <w:rFonts w:ascii="Simplified Arabic" w:hAnsi="Simplified Arabic" w:cs="Simplified Arabic" w:hint="cs"/>
          <w:rtl/>
        </w:rPr>
        <w:t>عمان</w:t>
      </w:r>
      <w:r w:rsidR="00777A9B" w:rsidRPr="001D46E8">
        <w:rPr>
          <w:rFonts w:ascii="Simplified Arabic" w:hAnsi="Simplified Arabic" w:cs="Simplified Arabic"/>
          <w:rtl/>
        </w:rPr>
        <w:t xml:space="preserve">، بينما شملت العينة مجموعة من </w:t>
      </w:r>
      <w:r w:rsidR="000266D9">
        <w:rPr>
          <w:rFonts w:ascii="Simplified Arabic" w:hAnsi="Simplified Arabic" w:cs="Simplified Arabic" w:hint="cs"/>
          <w:rtl/>
        </w:rPr>
        <w:t>العملاء</w:t>
      </w:r>
      <w:r w:rsidR="00777A9B" w:rsidRPr="001D46E8">
        <w:rPr>
          <w:rFonts w:ascii="Simplified Arabic" w:hAnsi="Simplified Arabic" w:cs="Simplified Arabic"/>
          <w:rtl/>
        </w:rPr>
        <w:t xml:space="preserve"> المترددين على هذه المطاعم. وأ</w:t>
      </w:r>
      <w:r w:rsidR="00DB4DC7" w:rsidRPr="001D46E8">
        <w:rPr>
          <w:rFonts w:ascii="Simplified Arabic" w:hAnsi="Simplified Arabic" w:cs="Simplified Arabic"/>
          <w:rtl/>
        </w:rPr>
        <w:t>ظهرت</w:t>
      </w:r>
      <w:r w:rsidR="00777A9B" w:rsidRPr="001D46E8">
        <w:rPr>
          <w:rFonts w:ascii="Simplified Arabic" w:hAnsi="Simplified Arabic" w:cs="Simplified Arabic"/>
          <w:rtl/>
        </w:rPr>
        <w:t xml:space="preserve"> النتائج دور </w:t>
      </w:r>
      <w:r w:rsidR="000266D9">
        <w:rPr>
          <w:rFonts w:ascii="Simplified Arabic" w:hAnsi="Simplified Arabic" w:cs="Simplified Arabic" w:hint="cs"/>
          <w:rtl/>
        </w:rPr>
        <w:t>القيمة</w:t>
      </w:r>
      <w:r w:rsidR="00777A9B" w:rsidRPr="001D46E8">
        <w:rPr>
          <w:rFonts w:ascii="Simplified Arabic" w:hAnsi="Simplified Arabic" w:cs="Simplified Arabic"/>
          <w:rtl/>
        </w:rPr>
        <w:t xml:space="preserve"> المدركة في الاحتفاظ بالعملاء، وأ</w:t>
      </w:r>
      <w:r w:rsidR="00DB4DC7" w:rsidRPr="001D46E8">
        <w:rPr>
          <w:rFonts w:ascii="Simplified Arabic" w:hAnsi="Simplified Arabic" w:cs="Simplified Arabic"/>
          <w:rtl/>
        </w:rPr>
        <w:t xml:space="preserve">شارت </w:t>
      </w:r>
      <w:r w:rsidR="00777A9B" w:rsidRPr="001D46E8">
        <w:rPr>
          <w:rFonts w:ascii="Simplified Arabic" w:hAnsi="Simplified Arabic" w:cs="Simplified Arabic"/>
          <w:rtl/>
        </w:rPr>
        <w:t xml:space="preserve">الدراسة بضرورة تعزيز القيمة المدركة من </w:t>
      </w:r>
      <w:r w:rsidR="000266D9">
        <w:rPr>
          <w:rFonts w:ascii="Simplified Arabic" w:hAnsi="Simplified Arabic" w:cs="Simplified Arabic" w:hint="cs"/>
          <w:rtl/>
        </w:rPr>
        <w:t>خلال</w:t>
      </w:r>
      <w:r w:rsidR="00777A9B" w:rsidRPr="001D46E8">
        <w:rPr>
          <w:rFonts w:ascii="Simplified Arabic" w:hAnsi="Simplified Arabic" w:cs="Simplified Arabic"/>
          <w:rtl/>
        </w:rPr>
        <w:t xml:space="preserve"> الجودة و</w:t>
      </w:r>
      <w:r w:rsidR="000266D9">
        <w:rPr>
          <w:rFonts w:ascii="Simplified Arabic" w:hAnsi="Simplified Arabic" w:cs="Simplified Arabic" w:hint="cs"/>
          <w:rtl/>
        </w:rPr>
        <w:t>الخدمة</w:t>
      </w:r>
      <w:r w:rsidR="00777A9B" w:rsidRPr="001D46E8">
        <w:rPr>
          <w:rFonts w:ascii="Simplified Arabic" w:hAnsi="Simplified Arabic" w:cs="Simplified Arabic"/>
          <w:rtl/>
        </w:rPr>
        <w:t xml:space="preserve"> المتميزة.</w:t>
      </w:r>
    </w:p>
    <w:p w14:paraId="53F1F1A5" w14:textId="77777777" w:rsidR="000C6DCD" w:rsidRPr="001D46E8" w:rsidRDefault="000C6DCD" w:rsidP="001D46E8">
      <w:pPr>
        <w:pStyle w:val="BodyText"/>
        <w:bidi/>
        <w:spacing w:line="276" w:lineRule="auto"/>
        <w:jc w:val="both"/>
        <w:rPr>
          <w:rFonts w:ascii="Simplified Arabic" w:hAnsi="Simplified Arabic" w:cs="Simplified Arabic"/>
        </w:rPr>
      </w:pPr>
    </w:p>
    <w:p w14:paraId="06E1F230" w14:textId="7DFD9846" w:rsidR="00651182"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6-</w:t>
      </w:r>
      <w:r w:rsidR="000266D9">
        <w:rPr>
          <w:rFonts w:ascii="Simplified Arabic" w:hAnsi="Simplified Arabic" w:cs="Simplified Arabic" w:hint="cs"/>
          <w:rtl/>
        </w:rPr>
        <w:t>دراسة</w:t>
      </w:r>
      <w:r w:rsidR="00FC44D2">
        <w:rPr>
          <w:rFonts w:ascii="Simplified Arabic" w:hAnsi="Simplified Arabic" w:cs="Simplified Arabic" w:hint="cs"/>
          <w:rtl/>
          <w:lang w:bidi="ar-EG"/>
        </w:rPr>
        <w:t xml:space="preserve"> </w:t>
      </w:r>
      <w:r w:rsidR="007F6EFA" w:rsidRPr="00C407AE">
        <w:rPr>
          <w:rFonts w:ascii="Simplified Arabic" w:hAnsi="Simplified Arabic" w:cs="Simplified Arabic"/>
          <w:rtl/>
          <w:lang w:bidi="ar-EG"/>
        </w:rPr>
        <w:t xml:space="preserve">(2024) </w:t>
      </w:r>
      <w:r w:rsidR="00777A9B" w:rsidRPr="001D46E8">
        <w:rPr>
          <w:rFonts w:ascii="Simplified Arabic" w:hAnsi="Simplified Arabic" w:cs="Simplified Arabic"/>
        </w:rPr>
        <w:t>Philip et al</w:t>
      </w:r>
      <w:r w:rsidR="00524814">
        <w:rPr>
          <w:rFonts w:ascii="Simplified Arabic" w:hAnsi="Simplified Arabic" w:cs="Simplified Arabic"/>
        </w:rPr>
        <w:t>.</w:t>
      </w:r>
      <w:r w:rsidR="00FC44D2">
        <w:rPr>
          <w:rFonts w:ascii="Simplified Arabic" w:hAnsi="Simplified Arabic" w:cs="Simplified Arabic" w:hint="cs"/>
          <w:rtl/>
        </w:rPr>
        <w:t xml:space="preserve"> </w:t>
      </w:r>
      <w:r w:rsidR="00DB4DC7" w:rsidRPr="001D46E8">
        <w:rPr>
          <w:rFonts w:ascii="Simplified Arabic" w:hAnsi="Simplified Arabic" w:cs="Simplified Arabic"/>
          <w:rtl/>
        </w:rPr>
        <w:t>سعت</w:t>
      </w:r>
      <w:r w:rsidR="00777A9B" w:rsidRPr="001D46E8">
        <w:rPr>
          <w:rFonts w:ascii="Simplified Arabic" w:hAnsi="Simplified Arabic" w:cs="Simplified Arabic"/>
          <w:rtl/>
        </w:rPr>
        <w:t xml:space="preserve"> </w:t>
      </w:r>
      <w:r w:rsidR="000266D9">
        <w:rPr>
          <w:rFonts w:ascii="Simplified Arabic" w:hAnsi="Simplified Arabic" w:cs="Simplified Arabic" w:hint="cs"/>
          <w:rtl/>
        </w:rPr>
        <w:t>لقياس</w:t>
      </w:r>
      <w:r w:rsidR="00777A9B" w:rsidRPr="001D46E8">
        <w:rPr>
          <w:rFonts w:ascii="Simplified Arabic" w:hAnsi="Simplified Arabic" w:cs="Simplified Arabic"/>
          <w:rtl/>
        </w:rPr>
        <w:t xml:space="preserve"> تأثير مراجعات المؤثرين على مواقع التواصل في قرار ارتياد الطلاب للمطاعم، واعتمدت الدراسة على المنهج الوصفي المسحي، كما استخدمت أداة الاستبانة لجمع البيانات من طلاب الجامعات في ماليزيا. وتمثل مجتمع الدراسة في طلاب الجامعات الماليزية، بينما تكونت العينة من </w:t>
      </w:r>
      <w:r w:rsidR="000266D9">
        <w:rPr>
          <w:rFonts w:ascii="Simplified Arabic" w:hAnsi="Simplified Arabic" w:cs="Simplified Arabic" w:hint="cs"/>
          <w:rtl/>
        </w:rPr>
        <w:t>طلاب</w:t>
      </w:r>
      <w:r w:rsidR="00777A9B" w:rsidRPr="001D46E8">
        <w:rPr>
          <w:rFonts w:ascii="Simplified Arabic" w:hAnsi="Simplified Arabic" w:cs="Simplified Arabic"/>
          <w:rtl/>
        </w:rPr>
        <w:t xml:space="preserve"> يستخدمون </w:t>
      </w:r>
      <w:r w:rsidR="000266D9">
        <w:rPr>
          <w:rFonts w:ascii="Simplified Arabic" w:hAnsi="Simplified Arabic" w:cs="Simplified Arabic" w:hint="cs"/>
          <w:rtl/>
        </w:rPr>
        <w:t>منصات</w:t>
      </w:r>
      <w:r w:rsidR="00777A9B" w:rsidRPr="001D46E8">
        <w:rPr>
          <w:rFonts w:ascii="Simplified Arabic" w:hAnsi="Simplified Arabic" w:cs="Simplified Arabic"/>
          <w:rtl/>
        </w:rPr>
        <w:t xml:space="preserve"> التواصل الاجتماعي </w:t>
      </w:r>
      <w:r w:rsidR="000266D9">
        <w:rPr>
          <w:rFonts w:ascii="Simplified Arabic" w:hAnsi="Simplified Arabic" w:cs="Simplified Arabic" w:hint="cs"/>
          <w:rtl/>
        </w:rPr>
        <w:t>بشكل</w:t>
      </w:r>
      <w:r w:rsidR="00777A9B" w:rsidRPr="001D46E8">
        <w:rPr>
          <w:rFonts w:ascii="Simplified Arabic" w:hAnsi="Simplified Arabic" w:cs="Simplified Arabic"/>
          <w:rtl/>
        </w:rPr>
        <w:t xml:space="preserve"> نشط</w:t>
      </w:r>
      <w:r w:rsidR="00AB6D86" w:rsidRPr="001D46E8">
        <w:rPr>
          <w:rFonts w:ascii="Simplified Arabic" w:hAnsi="Simplified Arabic" w:cs="Simplified Arabic"/>
          <w:rtl/>
        </w:rPr>
        <w:t>،</w:t>
      </w:r>
      <w:r w:rsidR="00777A9B" w:rsidRPr="001D46E8">
        <w:rPr>
          <w:rFonts w:ascii="Simplified Arabic" w:hAnsi="Simplified Arabic" w:cs="Simplified Arabic"/>
          <w:rtl/>
        </w:rPr>
        <w:t xml:space="preserve"> و</w:t>
      </w:r>
      <w:r w:rsidR="00DB4DC7" w:rsidRPr="001D46E8">
        <w:rPr>
          <w:rFonts w:ascii="Simplified Arabic" w:hAnsi="Simplified Arabic" w:cs="Simplified Arabic"/>
          <w:rtl/>
        </w:rPr>
        <w:t>أظهرت</w:t>
      </w:r>
      <w:r w:rsidR="00777A9B" w:rsidRPr="001D46E8">
        <w:rPr>
          <w:rFonts w:ascii="Simplified Arabic" w:hAnsi="Simplified Arabic" w:cs="Simplified Arabic"/>
          <w:rtl/>
        </w:rPr>
        <w:t xml:space="preserve"> النتائج تأثيراً إيجابياً للمراجعات التي يقدمها المؤثرون على قرارات الطلاب بارتياد ا</w:t>
      </w:r>
      <w:r w:rsidR="000266D9">
        <w:rPr>
          <w:rFonts w:ascii="Simplified Arabic" w:hAnsi="Simplified Arabic" w:cs="Simplified Arabic" w:hint="cs"/>
          <w:rtl/>
        </w:rPr>
        <w:t>لمطاعم</w:t>
      </w:r>
      <w:r w:rsidR="00777A9B" w:rsidRPr="001D46E8">
        <w:rPr>
          <w:rFonts w:ascii="Simplified Arabic" w:hAnsi="Simplified Arabic" w:cs="Simplified Arabic"/>
          <w:rtl/>
        </w:rPr>
        <w:t>، وأ</w:t>
      </w:r>
      <w:r w:rsidR="00DB4DC7" w:rsidRPr="001D46E8">
        <w:rPr>
          <w:rFonts w:ascii="Simplified Arabic" w:hAnsi="Simplified Arabic" w:cs="Simplified Arabic"/>
          <w:rtl/>
        </w:rPr>
        <w:t>كدت</w:t>
      </w:r>
      <w:r w:rsidR="00777A9B" w:rsidRPr="001D46E8">
        <w:rPr>
          <w:rFonts w:ascii="Simplified Arabic" w:hAnsi="Simplified Arabic" w:cs="Simplified Arabic"/>
          <w:rtl/>
        </w:rPr>
        <w:t xml:space="preserve"> الدراسة بضرورة تشجيع المؤثرين على </w:t>
      </w:r>
      <w:r w:rsidR="000266D9">
        <w:rPr>
          <w:rFonts w:ascii="Simplified Arabic" w:hAnsi="Simplified Arabic" w:cs="Simplified Arabic" w:hint="cs"/>
          <w:rtl/>
        </w:rPr>
        <w:t>تقديم</w:t>
      </w:r>
      <w:r w:rsidR="00777A9B" w:rsidRPr="001D46E8">
        <w:rPr>
          <w:rFonts w:ascii="Simplified Arabic" w:hAnsi="Simplified Arabic" w:cs="Simplified Arabic"/>
          <w:rtl/>
        </w:rPr>
        <w:t xml:space="preserve"> مراجعات صادقة و</w:t>
      </w:r>
      <w:r w:rsidR="000266D9">
        <w:rPr>
          <w:rFonts w:ascii="Simplified Arabic" w:hAnsi="Simplified Arabic" w:cs="Simplified Arabic" w:hint="cs"/>
          <w:rtl/>
        </w:rPr>
        <w:t>مفصلة</w:t>
      </w:r>
      <w:r w:rsidR="00777A9B" w:rsidRPr="001D46E8">
        <w:rPr>
          <w:rFonts w:ascii="Simplified Arabic" w:hAnsi="Simplified Arabic" w:cs="Simplified Arabic"/>
          <w:rtl/>
        </w:rPr>
        <w:t>.</w:t>
      </w:r>
    </w:p>
    <w:p w14:paraId="0AC61D0F" w14:textId="77777777" w:rsidR="008C2906" w:rsidRDefault="008C2906" w:rsidP="001D46E8">
      <w:pPr>
        <w:pStyle w:val="BodyText"/>
        <w:bidi/>
        <w:spacing w:line="276" w:lineRule="auto"/>
        <w:jc w:val="both"/>
        <w:rPr>
          <w:rFonts w:ascii="Simplified Arabic" w:hAnsi="Simplified Arabic" w:cs="Simplified Arabic"/>
          <w:rtl/>
        </w:rPr>
      </w:pPr>
    </w:p>
    <w:p w14:paraId="667CD860" w14:textId="77777777" w:rsidR="00FF71C1" w:rsidRDefault="00FF71C1" w:rsidP="00FF71C1">
      <w:pPr>
        <w:pStyle w:val="BodyText"/>
        <w:bidi/>
        <w:spacing w:line="276" w:lineRule="auto"/>
        <w:jc w:val="both"/>
        <w:rPr>
          <w:rFonts w:ascii="Simplified Arabic" w:hAnsi="Simplified Arabic" w:cs="Simplified Arabic"/>
          <w:rtl/>
        </w:rPr>
      </w:pPr>
    </w:p>
    <w:p w14:paraId="4DE51A73" w14:textId="77777777" w:rsidR="00FF71C1" w:rsidRDefault="00FF71C1" w:rsidP="00FF71C1">
      <w:pPr>
        <w:pStyle w:val="BodyText"/>
        <w:bidi/>
        <w:spacing w:line="276" w:lineRule="auto"/>
        <w:jc w:val="both"/>
        <w:rPr>
          <w:rFonts w:ascii="Simplified Arabic" w:hAnsi="Simplified Arabic" w:cs="Simplified Arabic"/>
          <w:rtl/>
        </w:rPr>
      </w:pPr>
    </w:p>
    <w:p w14:paraId="1F51E96D" w14:textId="77777777" w:rsidR="00FF71C1" w:rsidRPr="001D46E8" w:rsidRDefault="00FF71C1" w:rsidP="00FF71C1">
      <w:pPr>
        <w:pStyle w:val="BodyText"/>
        <w:bidi/>
        <w:spacing w:line="276" w:lineRule="auto"/>
        <w:jc w:val="both"/>
        <w:rPr>
          <w:rFonts w:ascii="Simplified Arabic" w:hAnsi="Simplified Arabic" w:cs="Simplified Arabic"/>
        </w:rPr>
      </w:pPr>
    </w:p>
    <w:p w14:paraId="5D31035C" w14:textId="4E16C064"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7-</w:t>
      </w:r>
      <w:r w:rsidR="000266D9">
        <w:rPr>
          <w:rFonts w:ascii="Simplified Arabic" w:hAnsi="Simplified Arabic" w:cs="Simplified Arabic" w:hint="cs"/>
          <w:rtl/>
        </w:rPr>
        <w:t>دراسة</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Kumar &amp; Lee</w:t>
      </w:r>
      <w:r w:rsidR="00777A9B" w:rsidRPr="001D46E8">
        <w:rPr>
          <w:rFonts w:ascii="Simplified Arabic" w:hAnsi="Simplified Arabic" w:cs="Simplified Arabic"/>
          <w:rtl/>
        </w:rPr>
        <w:t xml:space="preserve"> (2024)</w:t>
      </w:r>
      <w:r w:rsidR="00DB4DC7" w:rsidRPr="001D46E8">
        <w:rPr>
          <w:rFonts w:ascii="Simplified Arabic" w:hAnsi="Simplified Arabic" w:cs="Simplified Arabic"/>
          <w:rtl/>
        </w:rPr>
        <w:t xml:space="preserve"> قامت </w:t>
      </w:r>
      <w:r w:rsidR="000266D9">
        <w:rPr>
          <w:rFonts w:ascii="Simplified Arabic" w:hAnsi="Simplified Arabic" w:cs="Simplified Arabic" w:hint="cs"/>
          <w:rtl/>
        </w:rPr>
        <w:t>بدراس</w:t>
      </w:r>
      <w:r w:rsidR="00DB4DC7" w:rsidRPr="001D46E8">
        <w:rPr>
          <w:rFonts w:ascii="Simplified Arabic" w:hAnsi="Simplified Arabic" w:cs="Simplified Arabic"/>
          <w:rtl/>
        </w:rPr>
        <w:t xml:space="preserve">ة </w:t>
      </w:r>
      <w:r w:rsidR="00777A9B" w:rsidRPr="001D46E8">
        <w:rPr>
          <w:rFonts w:ascii="Simplified Arabic" w:hAnsi="Simplified Arabic" w:cs="Simplified Arabic"/>
          <w:rtl/>
        </w:rPr>
        <w:t xml:space="preserve">تأثير المدونين الغذائيين على اختيار المطاعم لدى الجيل </w:t>
      </w:r>
      <w:r w:rsidR="00777A9B" w:rsidRPr="001D46E8">
        <w:rPr>
          <w:rFonts w:ascii="Simplified Arabic" w:hAnsi="Simplified Arabic" w:cs="Simplified Arabic"/>
        </w:rPr>
        <w:t>Z</w:t>
      </w:r>
      <w:r w:rsidR="00777A9B" w:rsidRPr="001D46E8">
        <w:rPr>
          <w:rFonts w:ascii="Simplified Arabic" w:hAnsi="Simplified Arabic" w:cs="Simplified Arabic"/>
          <w:rtl/>
        </w:rPr>
        <w:t xml:space="preserve">، واعتمدت الدراسة على المنهج </w:t>
      </w:r>
      <w:r w:rsidR="000266D9">
        <w:rPr>
          <w:rFonts w:ascii="Simplified Arabic" w:hAnsi="Simplified Arabic" w:cs="Simplified Arabic" w:hint="cs"/>
          <w:rtl/>
        </w:rPr>
        <w:t>الوصفي</w:t>
      </w:r>
      <w:r w:rsidR="00777A9B" w:rsidRPr="001D46E8">
        <w:rPr>
          <w:rFonts w:ascii="Simplified Arabic" w:hAnsi="Simplified Arabic" w:cs="Simplified Arabic"/>
          <w:rtl/>
        </w:rPr>
        <w:t xml:space="preserve"> التحليلي، كما استخدمت أداة الاستبانة لجمع البيانات من عينة من </w:t>
      </w:r>
      <w:r w:rsidR="000266D9">
        <w:rPr>
          <w:rFonts w:ascii="Simplified Arabic" w:hAnsi="Simplified Arabic" w:cs="Simplified Arabic" w:hint="cs"/>
          <w:rtl/>
        </w:rPr>
        <w:t>أفراد</w:t>
      </w:r>
      <w:r w:rsidR="00777A9B" w:rsidRPr="001D46E8">
        <w:rPr>
          <w:rFonts w:ascii="Simplified Arabic" w:hAnsi="Simplified Arabic" w:cs="Simplified Arabic"/>
          <w:rtl/>
        </w:rPr>
        <w:t xml:space="preserve"> الجيل</w:t>
      </w:r>
      <w:r w:rsidR="00BD3E71"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Z</w:t>
      </w:r>
      <w:r w:rsidR="00777A9B" w:rsidRPr="001D46E8">
        <w:rPr>
          <w:rFonts w:ascii="Simplified Arabic" w:hAnsi="Simplified Arabic" w:cs="Simplified Arabic"/>
          <w:rtl/>
        </w:rPr>
        <w:t xml:space="preserve"> في آسيا. وتمثل </w:t>
      </w:r>
      <w:r w:rsidR="000266D9">
        <w:rPr>
          <w:rFonts w:ascii="Simplified Arabic" w:hAnsi="Simplified Arabic" w:cs="Simplified Arabic" w:hint="cs"/>
          <w:rtl/>
        </w:rPr>
        <w:t>مجتمع</w:t>
      </w:r>
      <w:r w:rsidR="00777A9B" w:rsidRPr="001D46E8">
        <w:rPr>
          <w:rFonts w:ascii="Simplified Arabic" w:hAnsi="Simplified Arabic" w:cs="Simplified Arabic"/>
          <w:rtl/>
        </w:rPr>
        <w:t xml:space="preserve"> الدراسة في </w:t>
      </w:r>
      <w:r w:rsidR="000266D9">
        <w:rPr>
          <w:rFonts w:ascii="Simplified Arabic" w:hAnsi="Simplified Arabic" w:cs="Simplified Arabic" w:hint="cs"/>
          <w:rtl/>
        </w:rPr>
        <w:t>الشباب</w:t>
      </w:r>
      <w:r w:rsidR="00777A9B" w:rsidRPr="001D46E8">
        <w:rPr>
          <w:rFonts w:ascii="Simplified Arabic" w:hAnsi="Simplified Arabic" w:cs="Simplified Arabic"/>
          <w:rtl/>
        </w:rPr>
        <w:t xml:space="preserve"> من الجيل</w:t>
      </w:r>
      <w:r w:rsidR="00BD3E71"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 </w:t>
      </w:r>
      <w:r w:rsidR="00777A9B" w:rsidRPr="001D46E8">
        <w:rPr>
          <w:rFonts w:ascii="Simplified Arabic" w:hAnsi="Simplified Arabic" w:cs="Simplified Arabic"/>
        </w:rPr>
        <w:t>Z</w:t>
      </w:r>
      <w:r w:rsidR="00777A9B" w:rsidRPr="001D46E8">
        <w:rPr>
          <w:rFonts w:ascii="Simplified Arabic" w:hAnsi="Simplified Arabic" w:cs="Simplified Arabic"/>
          <w:rtl/>
        </w:rPr>
        <w:t>، بينما شملت</w:t>
      </w:r>
      <w:r w:rsidR="00BD3E71" w:rsidRPr="001D46E8">
        <w:rPr>
          <w:rFonts w:ascii="Simplified Arabic" w:hAnsi="Simplified Arabic" w:cs="Simplified Arabic"/>
          <w:rtl/>
        </w:rPr>
        <w:t xml:space="preserve"> العينة </w:t>
      </w:r>
      <w:r w:rsidR="00777A9B" w:rsidRPr="001D46E8">
        <w:rPr>
          <w:rFonts w:ascii="Simplified Arabic" w:hAnsi="Simplified Arabic" w:cs="Simplified Arabic"/>
          <w:rtl/>
        </w:rPr>
        <w:t xml:space="preserve">متابعي المدونين الغذائيين. </w:t>
      </w:r>
      <w:r w:rsidR="00BD3E71" w:rsidRPr="001D46E8">
        <w:rPr>
          <w:rFonts w:ascii="Simplified Arabic" w:hAnsi="Simplified Arabic" w:cs="Simplified Arabic"/>
          <w:rtl/>
        </w:rPr>
        <w:t>وأظهرت</w:t>
      </w:r>
      <w:r w:rsidR="00777A9B" w:rsidRPr="001D46E8">
        <w:rPr>
          <w:rFonts w:ascii="Simplified Arabic" w:hAnsi="Simplified Arabic" w:cs="Simplified Arabic"/>
          <w:rtl/>
        </w:rPr>
        <w:t xml:space="preserve"> النتائج تأثيراً إيجابياً للمدونين الغذائيين على </w:t>
      </w:r>
      <w:r w:rsidR="000266D9">
        <w:rPr>
          <w:rFonts w:ascii="Simplified Arabic" w:hAnsi="Simplified Arabic" w:cs="Simplified Arabic" w:hint="cs"/>
          <w:rtl/>
        </w:rPr>
        <w:t>اخت</w:t>
      </w:r>
      <w:r w:rsidR="00C30A57">
        <w:rPr>
          <w:rFonts w:ascii="Simplified Arabic" w:hAnsi="Simplified Arabic" w:cs="Simplified Arabic" w:hint="cs"/>
          <w:rtl/>
        </w:rPr>
        <w:t>يا</w:t>
      </w:r>
      <w:r w:rsidR="000266D9">
        <w:rPr>
          <w:rFonts w:ascii="Simplified Arabic" w:hAnsi="Simplified Arabic" w:cs="Simplified Arabic" w:hint="cs"/>
          <w:rtl/>
        </w:rPr>
        <w:t>ر</w:t>
      </w:r>
      <w:r w:rsidR="00777A9B" w:rsidRPr="001D46E8">
        <w:rPr>
          <w:rFonts w:ascii="Simplified Arabic" w:hAnsi="Simplified Arabic" w:cs="Simplified Arabic"/>
          <w:rtl/>
        </w:rPr>
        <w:t xml:space="preserve"> المطاعم، وأ</w:t>
      </w:r>
      <w:r w:rsidR="00DB4DC7" w:rsidRPr="001D46E8">
        <w:rPr>
          <w:rFonts w:ascii="Simplified Arabic" w:hAnsi="Simplified Arabic" w:cs="Simplified Arabic"/>
          <w:rtl/>
        </w:rPr>
        <w:t>شارت</w:t>
      </w:r>
      <w:r w:rsidR="00777A9B" w:rsidRPr="001D46E8">
        <w:rPr>
          <w:rFonts w:ascii="Simplified Arabic" w:hAnsi="Simplified Arabic" w:cs="Simplified Arabic"/>
          <w:rtl/>
        </w:rPr>
        <w:t xml:space="preserve"> الدراسة بضرورة </w:t>
      </w:r>
      <w:r w:rsidR="00BD3E71" w:rsidRPr="001D46E8">
        <w:rPr>
          <w:rFonts w:ascii="Simplified Arabic" w:hAnsi="Simplified Arabic" w:cs="Simplified Arabic"/>
          <w:rtl/>
        </w:rPr>
        <w:t xml:space="preserve">التعاون </w:t>
      </w:r>
      <w:r w:rsidR="00777A9B" w:rsidRPr="001D46E8">
        <w:rPr>
          <w:rFonts w:ascii="Simplified Arabic" w:hAnsi="Simplified Arabic" w:cs="Simplified Arabic"/>
          <w:rtl/>
        </w:rPr>
        <w:t>مع المدونين الغذائيين للوصول إلى هذه الفئة المؤثرة.</w:t>
      </w:r>
    </w:p>
    <w:p w14:paraId="4B40005E" w14:textId="77777777" w:rsidR="008C2906" w:rsidRPr="001D46E8" w:rsidRDefault="008C2906" w:rsidP="001D46E8">
      <w:pPr>
        <w:pStyle w:val="BodyText"/>
        <w:bidi/>
        <w:spacing w:line="276" w:lineRule="auto"/>
        <w:jc w:val="both"/>
        <w:rPr>
          <w:rFonts w:ascii="Simplified Arabic" w:hAnsi="Simplified Arabic" w:cs="Simplified Arabic"/>
        </w:rPr>
      </w:pPr>
    </w:p>
    <w:p w14:paraId="59295198" w14:textId="6E4BBFB6"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8-</w:t>
      </w:r>
      <w:r w:rsidR="000266D9">
        <w:rPr>
          <w:rFonts w:ascii="Simplified Arabic" w:hAnsi="Simplified Arabic" w:cs="Simplified Arabic" w:hint="cs"/>
          <w:rtl/>
        </w:rPr>
        <w:t>دراسة</w:t>
      </w:r>
      <w:r w:rsidR="00777A9B" w:rsidRPr="001D46E8">
        <w:rPr>
          <w:rFonts w:ascii="Simplified Arabic" w:hAnsi="Simplified Arabic" w:cs="Simplified Arabic"/>
          <w:rtl/>
        </w:rPr>
        <w:t xml:space="preserve"> </w:t>
      </w:r>
      <w:r w:rsidR="00265960">
        <w:rPr>
          <w:rFonts w:ascii="Simplified Arabic" w:hAnsi="Simplified Arabic" w:cs="Simplified Arabic"/>
        </w:rPr>
        <w:t xml:space="preserve"> </w:t>
      </w:r>
      <w:r w:rsidR="00777A9B" w:rsidRPr="001D46E8">
        <w:rPr>
          <w:rFonts w:ascii="Simplified Arabic" w:hAnsi="Simplified Arabic" w:cs="Simplified Arabic"/>
        </w:rPr>
        <w:t>Ganepol</w:t>
      </w:r>
      <w:r w:rsidR="00457EDD" w:rsidRPr="001D46E8">
        <w:rPr>
          <w:rFonts w:ascii="Simplified Arabic" w:hAnsi="Simplified Arabic" w:cs="Simplified Arabic"/>
        </w:rPr>
        <w:t xml:space="preserve">a </w:t>
      </w:r>
      <w:r w:rsidR="00777A9B" w:rsidRPr="001D46E8">
        <w:rPr>
          <w:rFonts w:ascii="Simplified Arabic" w:hAnsi="Simplified Arabic" w:cs="Simplified Arabic"/>
        </w:rPr>
        <w:t>&amp; Gunawardane</w:t>
      </w:r>
      <w:r w:rsidR="00777A9B" w:rsidRPr="001D46E8">
        <w:rPr>
          <w:rFonts w:ascii="Simplified Arabic" w:hAnsi="Simplified Arabic" w:cs="Simplified Arabic"/>
          <w:rtl/>
        </w:rPr>
        <w:t>(2024)</w:t>
      </w:r>
      <w:r w:rsidR="00BD3E71" w:rsidRPr="001D46E8">
        <w:rPr>
          <w:rFonts w:ascii="Simplified Arabic" w:hAnsi="Simplified Arabic" w:cs="Simplified Arabic"/>
          <w:rtl/>
        </w:rPr>
        <w:t xml:space="preserve"> أظهرت</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تأثير</w:t>
      </w:r>
      <w:r w:rsidR="00777A9B" w:rsidRPr="001D46E8">
        <w:rPr>
          <w:rFonts w:ascii="Simplified Arabic" w:hAnsi="Simplified Arabic" w:cs="Simplified Arabic"/>
          <w:rtl/>
        </w:rPr>
        <w:t xml:space="preserve"> خ</w:t>
      </w:r>
      <w:r w:rsidR="000266D9">
        <w:rPr>
          <w:rFonts w:ascii="Simplified Arabic" w:hAnsi="Simplified Arabic" w:cs="Simplified Arabic" w:hint="cs"/>
          <w:rtl/>
        </w:rPr>
        <w:t>صائص</w:t>
      </w:r>
      <w:r w:rsidR="00777A9B" w:rsidRPr="001D46E8">
        <w:rPr>
          <w:rFonts w:ascii="Simplified Arabic" w:hAnsi="Simplified Arabic" w:cs="Simplified Arabic"/>
          <w:rtl/>
        </w:rPr>
        <w:t xml:space="preserve"> مؤثري اليوتيوب </w:t>
      </w:r>
      <w:r w:rsidR="00BD3E71" w:rsidRPr="001D46E8">
        <w:rPr>
          <w:rFonts w:ascii="Simplified Arabic" w:hAnsi="Simplified Arabic" w:cs="Simplified Arabic"/>
          <w:rtl/>
        </w:rPr>
        <w:t>على</w:t>
      </w:r>
      <w:r w:rsidR="00777A9B" w:rsidRPr="001D46E8">
        <w:rPr>
          <w:rFonts w:ascii="Simplified Arabic" w:hAnsi="Simplified Arabic" w:cs="Simplified Arabic"/>
          <w:rtl/>
        </w:rPr>
        <w:t xml:space="preserve"> نية الشراء لدى مستهلكي المطاعم </w:t>
      </w:r>
      <w:r w:rsidR="000370BF">
        <w:rPr>
          <w:rFonts w:ascii="Simplified Arabic" w:hAnsi="Simplified Arabic" w:cs="Simplified Arabic" w:hint="cs"/>
          <w:rtl/>
        </w:rPr>
        <w:t>السريعة</w:t>
      </w:r>
      <w:r w:rsidR="00777A9B" w:rsidRPr="001D46E8">
        <w:rPr>
          <w:rFonts w:ascii="Simplified Arabic" w:hAnsi="Simplified Arabic" w:cs="Simplified Arabic"/>
          <w:rtl/>
        </w:rPr>
        <w:t xml:space="preserve"> في سريلانكا، وركزت</w:t>
      </w:r>
      <w:r w:rsidR="00BD3E71" w:rsidRPr="001D46E8">
        <w:rPr>
          <w:rFonts w:ascii="Simplified Arabic" w:hAnsi="Simplified Arabic" w:cs="Simplified Arabic"/>
          <w:rtl/>
        </w:rPr>
        <w:t xml:space="preserve"> </w:t>
      </w:r>
      <w:r w:rsidR="00777A9B" w:rsidRPr="001D46E8">
        <w:rPr>
          <w:rFonts w:ascii="Simplified Arabic" w:hAnsi="Simplified Arabic" w:cs="Simplified Arabic"/>
          <w:rtl/>
        </w:rPr>
        <w:t xml:space="preserve">على </w:t>
      </w:r>
      <w:r w:rsidR="000266D9">
        <w:rPr>
          <w:rFonts w:ascii="Simplified Arabic" w:hAnsi="Simplified Arabic" w:cs="Simplified Arabic" w:hint="cs"/>
          <w:rtl/>
        </w:rPr>
        <w:t>جوانب</w:t>
      </w:r>
      <w:r w:rsidR="00777A9B" w:rsidRPr="001D46E8">
        <w:rPr>
          <w:rFonts w:ascii="Simplified Arabic" w:hAnsi="Simplified Arabic" w:cs="Simplified Arabic"/>
          <w:rtl/>
        </w:rPr>
        <w:t xml:space="preserve"> ح</w:t>
      </w:r>
      <w:r w:rsidR="000370BF">
        <w:rPr>
          <w:rFonts w:ascii="Simplified Arabic" w:hAnsi="Simplified Arabic" w:cs="Simplified Arabic" w:hint="cs"/>
          <w:rtl/>
        </w:rPr>
        <w:t>اسمة</w:t>
      </w:r>
      <w:r w:rsidR="00777A9B" w:rsidRPr="001D46E8">
        <w:rPr>
          <w:rFonts w:ascii="Simplified Arabic" w:hAnsi="Simplified Arabic" w:cs="Simplified Arabic"/>
          <w:rtl/>
        </w:rPr>
        <w:t xml:space="preserve"> مثل مصداقية المصدر وجاذبيته والمعلومات البصرية، واعتمدت على </w:t>
      </w:r>
      <w:r w:rsidR="00BD3E71" w:rsidRPr="001D46E8">
        <w:rPr>
          <w:rFonts w:ascii="Simplified Arabic" w:hAnsi="Simplified Arabic" w:cs="Simplified Arabic"/>
          <w:rtl/>
        </w:rPr>
        <w:t>المنهج</w:t>
      </w:r>
      <w:r w:rsidR="00777A9B" w:rsidRPr="001D46E8">
        <w:rPr>
          <w:rFonts w:ascii="Simplified Arabic" w:hAnsi="Simplified Arabic" w:cs="Simplified Arabic"/>
          <w:rtl/>
        </w:rPr>
        <w:t xml:space="preserve"> </w:t>
      </w:r>
      <w:r w:rsidR="000266D9">
        <w:rPr>
          <w:rFonts w:ascii="Simplified Arabic" w:hAnsi="Simplified Arabic" w:cs="Simplified Arabic" w:hint="cs"/>
          <w:rtl/>
        </w:rPr>
        <w:t>الكمي</w:t>
      </w:r>
      <w:r w:rsidR="00777A9B" w:rsidRPr="001D46E8">
        <w:rPr>
          <w:rFonts w:ascii="Simplified Arabic" w:hAnsi="Simplified Arabic" w:cs="Simplified Arabic"/>
          <w:rtl/>
        </w:rPr>
        <w:t xml:space="preserve"> باستبانة طبقت على عينة قوامها 384 مستهلكاً. وتمثل مجتمع الدراسة في مستهلكي </w:t>
      </w:r>
      <w:r w:rsidR="000266D9">
        <w:rPr>
          <w:rFonts w:ascii="Simplified Arabic" w:hAnsi="Simplified Arabic" w:cs="Simplified Arabic" w:hint="cs"/>
          <w:rtl/>
        </w:rPr>
        <w:t>المطاعم</w:t>
      </w:r>
      <w:r w:rsidR="00777A9B" w:rsidRPr="001D46E8">
        <w:rPr>
          <w:rFonts w:ascii="Simplified Arabic" w:hAnsi="Simplified Arabic" w:cs="Simplified Arabic"/>
          <w:rtl/>
        </w:rPr>
        <w:t xml:space="preserve"> السريعة في سريلانكا، بينما تكونت العينة من متابعي مؤثري اليوتيوب. و</w:t>
      </w:r>
      <w:r w:rsidR="00BD3E71" w:rsidRPr="001D46E8">
        <w:rPr>
          <w:rFonts w:ascii="Simplified Arabic" w:hAnsi="Simplified Arabic" w:cs="Simplified Arabic"/>
          <w:rtl/>
        </w:rPr>
        <w:t>أو</w:t>
      </w:r>
      <w:r w:rsidR="00EE7516" w:rsidRPr="001D46E8">
        <w:rPr>
          <w:rFonts w:ascii="Simplified Arabic" w:hAnsi="Simplified Arabic" w:cs="Simplified Arabic"/>
          <w:rtl/>
        </w:rPr>
        <w:t>ضح</w:t>
      </w:r>
      <w:r w:rsidR="00BD3E71" w:rsidRPr="001D46E8">
        <w:rPr>
          <w:rFonts w:ascii="Simplified Arabic" w:hAnsi="Simplified Arabic" w:cs="Simplified Arabic"/>
          <w:rtl/>
        </w:rPr>
        <w:t xml:space="preserve">ت </w:t>
      </w:r>
      <w:r w:rsidR="00777A9B" w:rsidRPr="001D46E8">
        <w:rPr>
          <w:rFonts w:ascii="Simplified Arabic" w:hAnsi="Simplified Arabic" w:cs="Simplified Arabic"/>
          <w:rtl/>
        </w:rPr>
        <w:t xml:space="preserve">النتائج إلى أن </w:t>
      </w:r>
      <w:r w:rsidR="000266D9">
        <w:rPr>
          <w:rFonts w:ascii="Simplified Arabic" w:hAnsi="Simplified Arabic" w:cs="Simplified Arabic" w:hint="cs"/>
          <w:rtl/>
        </w:rPr>
        <w:t>عوام</w:t>
      </w:r>
      <w:r w:rsidR="00777A9B" w:rsidRPr="001D46E8">
        <w:rPr>
          <w:rFonts w:ascii="Simplified Arabic" w:hAnsi="Simplified Arabic" w:cs="Simplified Arabic"/>
          <w:rtl/>
        </w:rPr>
        <w:t>ل مثل المصداقية و</w:t>
      </w:r>
      <w:r w:rsidR="000266D9">
        <w:rPr>
          <w:rFonts w:ascii="Simplified Arabic" w:hAnsi="Simplified Arabic" w:cs="Simplified Arabic" w:hint="cs"/>
          <w:rtl/>
        </w:rPr>
        <w:t>المعلومات</w:t>
      </w:r>
      <w:r w:rsidR="00777A9B" w:rsidRPr="001D46E8">
        <w:rPr>
          <w:rFonts w:ascii="Simplified Arabic" w:hAnsi="Simplified Arabic" w:cs="Simplified Arabic"/>
          <w:rtl/>
        </w:rPr>
        <w:t xml:space="preserve"> البصرية </w:t>
      </w:r>
      <w:r w:rsidR="00BD3E71" w:rsidRPr="001D46E8">
        <w:rPr>
          <w:rFonts w:ascii="Simplified Arabic" w:hAnsi="Simplified Arabic" w:cs="Simplified Arabic"/>
          <w:rtl/>
        </w:rPr>
        <w:t xml:space="preserve">تسهم </w:t>
      </w:r>
      <w:r w:rsidR="00777A9B" w:rsidRPr="001D46E8">
        <w:rPr>
          <w:rFonts w:ascii="Simplified Arabic" w:hAnsi="Simplified Arabic" w:cs="Simplified Arabic"/>
          <w:rtl/>
        </w:rPr>
        <w:t>بشكل كبير في زيادة نية الشراء، و</w:t>
      </w:r>
      <w:r w:rsidR="00BD3E71" w:rsidRPr="001D46E8">
        <w:rPr>
          <w:rFonts w:ascii="Simplified Arabic" w:hAnsi="Simplified Arabic" w:cs="Simplified Arabic"/>
          <w:rtl/>
        </w:rPr>
        <w:t xml:space="preserve">توصلت </w:t>
      </w:r>
      <w:r w:rsidR="00777A9B" w:rsidRPr="001D46E8">
        <w:rPr>
          <w:rFonts w:ascii="Simplified Arabic" w:hAnsi="Simplified Arabic" w:cs="Simplified Arabic"/>
          <w:rtl/>
        </w:rPr>
        <w:t xml:space="preserve">الدراسة </w:t>
      </w:r>
      <w:r w:rsidR="00BD3E71" w:rsidRPr="001D46E8">
        <w:rPr>
          <w:rFonts w:ascii="Simplified Arabic" w:hAnsi="Simplified Arabic" w:cs="Simplified Arabic"/>
          <w:rtl/>
        </w:rPr>
        <w:t xml:space="preserve">إلى </w:t>
      </w:r>
      <w:r w:rsidR="00777A9B" w:rsidRPr="001D46E8">
        <w:rPr>
          <w:rFonts w:ascii="Simplified Arabic" w:hAnsi="Simplified Arabic" w:cs="Simplified Arabic"/>
          <w:rtl/>
        </w:rPr>
        <w:t>ضرورة التركيز على هذه الخصائص عند</w:t>
      </w:r>
      <w:r w:rsidR="00BD3E71" w:rsidRPr="001D46E8">
        <w:rPr>
          <w:rFonts w:ascii="Simplified Arabic" w:hAnsi="Simplified Arabic" w:cs="Simplified Arabic"/>
          <w:rtl/>
        </w:rPr>
        <w:t xml:space="preserve"> اختيار</w:t>
      </w:r>
      <w:r w:rsidR="00777A9B" w:rsidRPr="001D46E8">
        <w:rPr>
          <w:rFonts w:ascii="Simplified Arabic" w:hAnsi="Simplified Arabic" w:cs="Simplified Arabic"/>
          <w:rtl/>
        </w:rPr>
        <w:t xml:space="preserve"> المؤثرين.</w:t>
      </w:r>
    </w:p>
    <w:p w14:paraId="472040D1" w14:textId="77777777" w:rsidR="008C2906" w:rsidRPr="001D46E8" w:rsidRDefault="008C2906" w:rsidP="001D46E8">
      <w:pPr>
        <w:pStyle w:val="BodyText"/>
        <w:bidi/>
        <w:spacing w:line="276" w:lineRule="auto"/>
        <w:jc w:val="both"/>
        <w:rPr>
          <w:rFonts w:ascii="Simplified Arabic" w:hAnsi="Simplified Arabic" w:cs="Simplified Arabic"/>
        </w:rPr>
      </w:pPr>
    </w:p>
    <w:p w14:paraId="3D956616" w14:textId="0022CF46" w:rsidR="00777A9B"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9</w:t>
      </w:r>
      <w:r w:rsidR="00922493" w:rsidRPr="001D46E8">
        <w:rPr>
          <w:rFonts w:ascii="Simplified Arabic" w:hAnsi="Simplified Arabic" w:cs="Simplified Arabic"/>
          <w:rtl/>
        </w:rPr>
        <w:t>-</w:t>
      </w:r>
      <w:r w:rsidR="000370BF">
        <w:rPr>
          <w:rFonts w:ascii="Simplified Arabic" w:hAnsi="Simplified Arabic" w:cs="Simplified Arabic" w:hint="cs"/>
          <w:rtl/>
        </w:rPr>
        <w:t>دراسات</w:t>
      </w:r>
      <w:r w:rsidR="00922493" w:rsidRPr="001D46E8">
        <w:rPr>
          <w:rFonts w:ascii="Simplified Arabic" w:hAnsi="Simplified Arabic" w:cs="Simplified Arabic"/>
          <w:rtl/>
        </w:rPr>
        <w:t xml:space="preserve"> </w:t>
      </w:r>
      <w:r w:rsidR="00922493" w:rsidRPr="001D46E8">
        <w:rPr>
          <w:rFonts w:ascii="Simplified Arabic" w:hAnsi="Simplified Arabic" w:cs="Simplified Arabic"/>
        </w:rPr>
        <w:t>Dinç</w:t>
      </w:r>
      <w:r w:rsidR="00922493" w:rsidRPr="001D46E8">
        <w:rPr>
          <w:rFonts w:ascii="Simplified Arabic" w:hAnsi="Simplified Arabic" w:cs="Simplified Arabic"/>
          <w:rtl/>
        </w:rPr>
        <w:t xml:space="preserve"> (2023) و </w:t>
      </w:r>
      <w:r w:rsidR="00922493" w:rsidRPr="001D46E8">
        <w:rPr>
          <w:rFonts w:ascii="Simplified Arabic" w:hAnsi="Simplified Arabic" w:cs="Simplified Arabic"/>
        </w:rPr>
        <w:t>Basiouny, M. (2022)</w:t>
      </w:r>
      <w:r w:rsidR="00922493" w:rsidRPr="001D46E8">
        <w:rPr>
          <w:rFonts w:ascii="Simplified Arabic" w:hAnsi="Simplified Arabic" w:cs="Simplified Arabic"/>
          <w:rtl/>
        </w:rPr>
        <w:t xml:space="preserve"> </w:t>
      </w:r>
      <w:r w:rsidR="000370BF">
        <w:rPr>
          <w:rFonts w:ascii="Simplified Arabic" w:hAnsi="Simplified Arabic" w:cs="Simplified Arabic" w:hint="cs"/>
          <w:rtl/>
        </w:rPr>
        <w:t>تناولت</w:t>
      </w:r>
      <w:r w:rsidR="00922493" w:rsidRPr="001D46E8">
        <w:rPr>
          <w:rFonts w:ascii="Simplified Arabic" w:hAnsi="Simplified Arabic" w:cs="Simplified Arabic"/>
          <w:rtl/>
        </w:rPr>
        <w:t xml:space="preserve"> كل من دراسة </w:t>
      </w:r>
      <w:r w:rsidR="00922493" w:rsidRPr="001D46E8">
        <w:rPr>
          <w:rFonts w:ascii="Simplified Arabic" w:hAnsi="Simplified Arabic" w:cs="Simplified Arabic"/>
        </w:rPr>
        <w:t>Dinç</w:t>
      </w:r>
      <w:r w:rsidR="00922493" w:rsidRPr="001D46E8">
        <w:rPr>
          <w:rFonts w:ascii="Simplified Arabic" w:hAnsi="Simplified Arabic" w:cs="Simplified Arabic"/>
          <w:rtl/>
        </w:rPr>
        <w:t xml:space="preserve"> (2023) في تركيا</w:t>
      </w:r>
      <w:r w:rsidR="001A4174" w:rsidRPr="001D46E8">
        <w:rPr>
          <w:rFonts w:ascii="Simplified Arabic" w:hAnsi="Simplified Arabic" w:cs="Simplified Arabic"/>
          <w:rtl/>
        </w:rPr>
        <w:t xml:space="preserve">، </w:t>
      </w:r>
      <w:r w:rsidR="00922493" w:rsidRPr="001D46E8">
        <w:rPr>
          <w:rFonts w:ascii="Simplified Arabic" w:hAnsi="Simplified Arabic" w:cs="Simplified Arabic"/>
          <w:rtl/>
        </w:rPr>
        <w:t xml:space="preserve">ودراسة </w:t>
      </w:r>
      <w:r w:rsidR="00922493" w:rsidRPr="001D46E8">
        <w:rPr>
          <w:rFonts w:ascii="Simplified Arabic" w:hAnsi="Simplified Arabic" w:cs="Simplified Arabic"/>
        </w:rPr>
        <w:t>Basiouny</w:t>
      </w:r>
      <w:r w:rsidR="00922493" w:rsidRPr="001D46E8">
        <w:rPr>
          <w:rFonts w:ascii="Simplified Arabic" w:hAnsi="Simplified Arabic" w:cs="Simplified Arabic"/>
          <w:rtl/>
        </w:rPr>
        <w:t xml:space="preserve"> (2022) في مصر تأثير المدونين الغذائيين على </w:t>
      </w:r>
      <w:r w:rsidR="000370BF">
        <w:rPr>
          <w:rFonts w:ascii="Simplified Arabic" w:hAnsi="Simplified Arabic" w:cs="Simplified Arabic" w:hint="cs"/>
          <w:rtl/>
        </w:rPr>
        <w:t>مواقف</w:t>
      </w:r>
      <w:r w:rsidR="00922493" w:rsidRPr="001D46E8">
        <w:rPr>
          <w:rFonts w:ascii="Simplified Arabic" w:hAnsi="Simplified Arabic" w:cs="Simplified Arabic"/>
          <w:rtl/>
        </w:rPr>
        <w:t xml:space="preserve"> المتابعين وسلوكهم في اختيار المطاعم، وا</w:t>
      </w:r>
      <w:r w:rsidR="000370BF">
        <w:rPr>
          <w:rFonts w:ascii="Simplified Arabic" w:hAnsi="Simplified Arabic" w:cs="Simplified Arabic" w:hint="cs"/>
          <w:rtl/>
        </w:rPr>
        <w:t>عتمدت</w:t>
      </w:r>
      <w:r w:rsidR="00922493" w:rsidRPr="001D46E8">
        <w:rPr>
          <w:rFonts w:ascii="Simplified Arabic" w:hAnsi="Simplified Arabic" w:cs="Simplified Arabic"/>
          <w:rtl/>
        </w:rPr>
        <w:t xml:space="preserve"> كلتا الدراستين على المنهج الوصفي التحليلي واس</w:t>
      </w:r>
      <w:r w:rsidR="000370BF">
        <w:rPr>
          <w:rFonts w:ascii="Simplified Arabic" w:hAnsi="Simplified Arabic" w:cs="Simplified Arabic" w:hint="cs"/>
          <w:rtl/>
        </w:rPr>
        <w:t>تخدمتا</w:t>
      </w:r>
      <w:r w:rsidR="00922493" w:rsidRPr="001D46E8">
        <w:rPr>
          <w:rFonts w:ascii="Simplified Arabic" w:hAnsi="Simplified Arabic" w:cs="Simplified Arabic"/>
          <w:rtl/>
        </w:rPr>
        <w:t xml:space="preserve"> الاستبانة كأداة لجمع </w:t>
      </w:r>
      <w:r w:rsidR="000370BF">
        <w:rPr>
          <w:rFonts w:ascii="Simplified Arabic" w:hAnsi="Simplified Arabic" w:cs="Simplified Arabic" w:hint="cs"/>
          <w:rtl/>
        </w:rPr>
        <w:t>البيانات</w:t>
      </w:r>
      <w:r w:rsidR="00922493" w:rsidRPr="001D46E8">
        <w:rPr>
          <w:rFonts w:ascii="Simplified Arabic" w:hAnsi="Simplified Arabic" w:cs="Simplified Arabic"/>
          <w:rtl/>
        </w:rPr>
        <w:t xml:space="preserve"> من عينات من متابعي المدونين الغذائيين. وأكدت </w:t>
      </w:r>
      <w:r w:rsidR="000370BF">
        <w:rPr>
          <w:rFonts w:ascii="Simplified Arabic" w:hAnsi="Simplified Arabic" w:cs="Simplified Arabic" w:hint="cs"/>
          <w:rtl/>
        </w:rPr>
        <w:t>النتائج</w:t>
      </w:r>
      <w:r w:rsidR="00922493" w:rsidRPr="001D46E8">
        <w:rPr>
          <w:rFonts w:ascii="Simplified Arabic" w:hAnsi="Simplified Arabic" w:cs="Simplified Arabic"/>
          <w:rtl/>
        </w:rPr>
        <w:t xml:space="preserve"> في السياقين التركي والمصري أن المدونين الغذائيين يؤثرون بشكل كبير في مواقف المتابعين و</w:t>
      </w:r>
      <w:r w:rsidR="000370BF">
        <w:rPr>
          <w:rFonts w:ascii="Simplified Arabic" w:hAnsi="Simplified Arabic" w:cs="Simplified Arabic" w:hint="cs"/>
          <w:rtl/>
        </w:rPr>
        <w:t>سلوكهم</w:t>
      </w:r>
      <w:r w:rsidR="00922493" w:rsidRPr="001D46E8">
        <w:rPr>
          <w:rFonts w:ascii="Simplified Arabic" w:hAnsi="Simplified Arabic" w:cs="Simplified Arabic"/>
          <w:rtl/>
        </w:rPr>
        <w:t xml:space="preserve">، وأوصت كلتا الدراستين بضرورة الاستفادة من المدونين في الحملات الترويجية </w:t>
      </w:r>
      <w:r w:rsidR="000370BF">
        <w:rPr>
          <w:rFonts w:ascii="Simplified Arabic" w:hAnsi="Simplified Arabic" w:cs="Simplified Arabic" w:hint="cs"/>
          <w:rtl/>
        </w:rPr>
        <w:t>للمطاعم</w:t>
      </w:r>
      <w:r w:rsidR="00922493" w:rsidRPr="001D46E8">
        <w:rPr>
          <w:rFonts w:ascii="Simplified Arabic" w:hAnsi="Simplified Arabic" w:cs="Simplified Arabic"/>
          <w:rtl/>
        </w:rPr>
        <w:t xml:space="preserve">، مما يعكس اتساع ظاهرة التأثير الغذائي الرقمي عبر بيئات ثقافية </w:t>
      </w:r>
      <w:r w:rsidR="000370BF">
        <w:rPr>
          <w:rFonts w:ascii="Simplified Arabic" w:hAnsi="Simplified Arabic" w:cs="Simplified Arabic" w:hint="cs"/>
          <w:rtl/>
        </w:rPr>
        <w:t>مختلفة</w:t>
      </w:r>
      <w:r w:rsidR="00922493" w:rsidRPr="001D46E8">
        <w:rPr>
          <w:rFonts w:ascii="Simplified Arabic" w:hAnsi="Simplified Arabic" w:cs="Simplified Arabic"/>
          <w:rtl/>
        </w:rPr>
        <w:t>.</w:t>
      </w:r>
    </w:p>
    <w:p w14:paraId="70F346D2" w14:textId="77777777" w:rsidR="008C2906" w:rsidRPr="000370BF" w:rsidRDefault="008C2906" w:rsidP="001D46E8">
      <w:pPr>
        <w:pStyle w:val="BodyText"/>
        <w:bidi/>
        <w:spacing w:line="276" w:lineRule="auto"/>
        <w:jc w:val="both"/>
        <w:rPr>
          <w:rFonts w:ascii="Simplified Arabic" w:hAnsi="Simplified Arabic" w:cs="Simplified Arabic"/>
        </w:rPr>
      </w:pPr>
    </w:p>
    <w:p w14:paraId="14B964B3" w14:textId="77777777" w:rsidR="008C2906" w:rsidRDefault="008C2906" w:rsidP="001D46E8">
      <w:pPr>
        <w:pStyle w:val="BodyText"/>
        <w:bidi/>
        <w:spacing w:line="276" w:lineRule="auto"/>
        <w:jc w:val="both"/>
        <w:rPr>
          <w:rFonts w:ascii="Simplified Arabic" w:hAnsi="Simplified Arabic" w:cs="Simplified Arabic"/>
          <w:rtl/>
        </w:rPr>
      </w:pPr>
    </w:p>
    <w:p w14:paraId="2DDEE2B4" w14:textId="77777777" w:rsidR="00FF71C1" w:rsidRDefault="00FF71C1" w:rsidP="00FF71C1">
      <w:pPr>
        <w:pStyle w:val="BodyText"/>
        <w:bidi/>
        <w:spacing w:line="276" w:lineRule="auto"/>
        <w:jc w:val="both"/>
        <w:rPr>
          <w:rFonts w:ascii="Simplified Arabic" w:hAnsi="Simplified Arabic" w:cs="Simplified Arabic"/>
          <w:rtl/>
        </w:rPr>
      </w:pPr>
    </w:p>
    <w:p w14:paraId="0BF8D8D0" w14:textId="77777777" w:rsidR="00FF71C1" w:rsidRPr="001D46E8" w:rsidRDefault="00FF71C1" w:rsidP="00FF71C1">
      <w:pPr>
        <w:pStyle w:val="BodyText"/>
        <w:bidi/>
        <w:spacing w:line="276" w:lineRule="auto"/>
        <w:jc w:val="both"/>
        <w:rPr>
          <w:rFonts w:ascii="Simplified Arabic" w:hAnsi="Simplified Arabic" w:cs="Simplified Arabic"/>
        </w:rPr>
      </w:pPr>
    </w:p>
    <w:p w14:paraId="2BAE8908" w14:textId="018030DD" w:rsidR="00651182" w:rsidRPr="001D46E8" w:rsidRDefault="0042389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10-</w:t>
      </w:r>
      <w:r w:rsidR="000370BF">
        <w:rPr>
          <w:rFonts w:ascii="Simplified Arabic" w:hAnsi="Simplified Arabic" w:cs="Simplified Arabic" w:hint="cs"/>
          <w:rtl/>
        </w:rPr>
        <w:t>دراسة</w:t>
      </w:r>
      <w:r w:rsidR="00A23C21" w:rsidRPr="001D46E8">
        <w:rPr>
          <w:rFonts w:ascii="Simplified Arabic" w:hAnsi="Simplified Arabic" w:cs="Simplified Arabic"/>
          <w:rtl/>
        </w:rPr>
        <w:t xml:space="preserve"> </w:t>
      </w:r>
      <w:r w:rsidR="004370F8" w:rsidRPr="001D46E8">
        <w:rPr>
          <w:rFonts w:ascii="Simplified Arabic" w:hAnsi="Simplified Arabic" w:cs="Simplified Arabic"/>
          <w:rtl/>
        </w:rPr>
        <w:t>(</w:t>
      </w:r>
      <w:r w:rsidR="004370F8" w:rsidRPr="001D46E8">
        <w:rPr>
          <w:rFonts w:ascii="Simplified Arabic" w:hAnsi="Simplified Arabic" w:cs="Simplified Arabic"/>
        </w:rPr>
        <w:t>Al-Wahashi, A. (2023</w:t>
      </w:r>
      <w:r w:rsidR="00A23C21" w:rsidRPr="001D46E8">
        <w:rPr>
          <w:rFonts w:ascii="Simplified Arabic" w:hAnsi="Simplified Arabic" w:cs="Simplified Arabic"/>
          <w:rtl/>
        </w:rPr>
        <w:t xml:space="preserve"> </w:t>
      </w:r>
      <w:r w:rsidR="000370BF">
        <w:rPr>
          <w:rFonts w:ascii="Simplified Arabic" w:hAnsi="Simplified Arabic" w:cs="Simplified Arabic" w:hint="cs"/>
          <w:rtl/>
        </w:rPr>
        <w:t>سعت</w:t>
      </w:r>
      <w:r w:rsidR="00777A9B" w:rsidRPr="001D46E8">
        <w:rPr>
          <w:rFonts w:ascii="Simplified Arabic" w:hAnsi="Simplified Arabic" w:cs="Simplified Arabic"/>
          <w:rtl/>
        </w:rPr>
        <w:t xml:space="preserve"> إلى </w:t>
      </w:r>
      <w:r w:rsidR="000370BF">
        <w:rPr>
          <w:rFonts w:ascii="Simplified Arabic" w:hAnsi="Simplified Arabic" w:cs="Simplified Arabic" w:hint="cs"/>
          <w:rtl/>
        </w:rPr>
        <w:t>تحديد</w:t>
      </w:r>
      <w:r w:rsidR="00777A9B" w:rsidRPr="001D46E8">
        <w:rPr>
          <w:rFonts w:ascii="Simplified Arabic" w:hAnsi="Simplified Arabic" w:cs="Simplified Arabic"/>
          <w:rtl/>
        </w:rPr>
        <w:t xml:space="preserve"> محددات السلوك الشرائي على سلوك المستهلك السعودي خلال شراء الوجبات من المطاعم، و</w:t>
      </w:r>
      <w:r w:rsidR="00BD3E71" w:rsidRPr="001D46E8">
        <w:rPr>
          <w:rFonts w:ascii="Simplified Arabic" w:hAnsi="Simplified Arabic" w:cs="Simplified Arabic"/>
          <w:rtl/>
        </w:rPr>
        <w:t>طبقت</w:t>
      </w:r>
      <w:r w:rsidR="00777A9B" w:rsidRPr="001D46E8">
        <w:rPr>
          <w:rFonts w:ascii="Simplified Arabic" w:hAnsi="Simplified Arabic" w:cs="Simplified Arabic"/>
          <w:rtl/>
        </w:rPr>
        <w:t xml:space="preserve"> دراسة ميدانية على عينة سعودية، واعتمدت </w:t>
      </w:r>
      <w:r w:rsidR="000370BF">
        <w:rPr>
          <w:rFonts w:ascii="Simplified Arabic" w:hAnsi="Simplified Arabic" w:cs="Simplified Arabic" w:hint="cs"/>
          <w:rtl/>
        </w:rPr>
        <w:t>الدراسة</w:t>
      </w:r>
      <w:r w:rsidR="00777A9B" w:rsidRPr="001D46E8">
        <w:rPr>
          <w:rFonts w:ascii="Simplified Arabic" w:hAnsi="Simplified Arabic" w:cs="Simplified Arabic"/>
          <w:rtl/>
        </w:rPr>
        <w:t xml:space="preserve"> على المنهج </w:t>
      </w:r>
      <w:r w:rsidR="000370BF">
        <w:rPr>
          <w:rFonts w:ascii="Simplified Arabic" w:hAnsi="Simplified Arabic" w:cs="Simplified Arabic" w:hint="cs"/>
          <w:rtl/>
        </w:rPr>
        <w:t>الوصفي</w:t>
      </w:r>
      <w:r w:rsidR="00777A9B" w:rsidRPr="001D46E8">
        <w:rPr>
          <w:rFonts w:ascii="Simplified Arabic" w:hAnsi="Simplified Arabic" w:cs="Simplified Arabic"/>
          <w:rtl/>
        </w:rPr>
        <w:t xml:space="preserve"> </w:t>
      </w:r>
      <w:r w:rsidR="00BD3E71" w:rsidRPr="001D46E8">
        <w:rPr>
          <w:rFonts w:ascii="Simplified Arabic" w:hAnsi="Simplified Arabic" w:cs="Simplified Arabic"/>
          <w:rtl/>
        </w:rPr>
        <w:t>المسحي</w:t>
      </w:r>
      <w:r w:rsidR="00777A9B" w:rsidRPr="001D46E8">
        <w:rPr>
          <w:rFonts w:ascii="Simplified Arabic" w:hAnsi="Simplified Arabic" w:cs="Simplified Arabic"/>
          <w:rtl/>
        </w:rPr>
        <w:t xml:space="preserve">، كما </w:t>
      </w:r>
      <w:r w:rsidR="000370BF">
        <w:rPr>
          <w:rFonts w:ascii="Simplified Arabic" w:hAnsi="Simplified Arabic" w:cs="Simplified Arabic" w:hint="cs"/>
          <w:rtl/>
        </w:rPr>
        <w:t>استخدمت</w:t>
      </w:r>
      <w:r w:rsidR="00777A9B" w:rsidRPr="001D46E8">
        <w:rPr>
          <w:rFonts w:ascii="Simplified Arabic" w:hAnsi="Simplified Arabic" w:cs="Simplified Arabic"/>
          <w:rtl/>
        </w:rPr>
        <w:t xml:space="preserve"> أداة الاستبانة لجمع البيانات من المستهلكين </w:t>
      </w:r>
      <w:r w:rsidR="00BD3E71" w:rsidRPr="001D46E8">
        <w:rPr>
          <w:rFonts w:ascii="Simplified Arabic" w:hAnsi="Simplified Arabic" w:cs="Simplified Arabic"/>
          <w:rtl/>
        </w:rPr>
        <w:t>السعوديين</w:t>
      </w:r>
      <w:r w:rsidR="00777A9B" w:rsidRPr="001D46E8">
        <w:rPr>
          <w:rFonts w:ascii="Simplified Arabic" w:hAnsi="Simplified Arabic" w:cs="Simplified Arabic"/>
          <w:rtl/>
        </w:rPr>
        <w:t xml:space="preserve">. وتمثل مجتمع الدراسة في المستهلكين السعوديين الذين يشترون الوجبات من المطاعم، بينما </w:t>
      </w:r>
      <w:r w:rsidR="000370BF">
        <w:rPr>
          <w:rFonts w:ascii="Simplified Arabic" w:hAnsi="Simplified Arabic" w:cs="Simplified Arabic" w:hint="cs"/>
          <w:rtl/>
        </w:rPr>
        <w:t>تكونت</w:t>
      </w:r>
      <w:r w:rsidR="00777A9B" w:rsidRPr="001D46E8">
        <w:rPr>
          <w:rFonts w:ascii="Simplified Arabic" w:hAnsi="Simplified Arabic" w:cs="Simplified Arabic"/>
          <w:rtl/>
        </w:rPr>
        <w:t xml:space="preserve"> العينة من فئات عمرية ومهنية </w:t>
      </w:r>
      <w:r w:rsidR="00BD3E71" w:rsidRPr="001D46E8">
        <w:rPr>
          <w:rFonts w:ascii="Simplified Arabic" w:hAnsi="Simplified Arabic" w:cs="Simplified Arabic"/>
          <w:rtl/>
        </w:rPr>
        <w:t>متنوعة</w:t>
      </w:r>
      <w:r w:rsidR="00AB6D86" w:rsidRPr="001D46E8">
        <w:rPr>
          <w:rFonts w:ascii="Simplified Arabic" w:hAnsi="Simplified Arabic" w:cs="Simplified Arabic"/>
          <w:rtl/>
        </w:rPr>
        <w:t>،</w:t>
      </w:r>
      <w:r w:rsidR="00777A9B" w:rsidRPr="001D46E8">
        <w:rPr>
          <w:rFonts w:ascii="Simplified Arabic" w:hAnsi="Simplified Arabic" w:cs="Simplified Arabic"/>
          <w:rtl/>
        </w:rPr>
        <w:t xml:space="preserve"> و</w:t>
      </w:r>
      <w:r w:rsidR="000370BF">
        <w:rPr>
          <w:rFonts w:ascii="Simplified Arabic" w:hAnsi="Simplified Arabic" w:cs="Simplified Arabic" w:hint="cs"/>
          <w:rtl/>
        </w:rPr>
        <w:t>حددت</w:t>
      </w:r>
      <w:r w:rsidR="00777A9B" w:rsidRPr="001D46E8">
        <w:rPr>
          <w:rFonts w:ascii="Simplified Arabic" w:hAnsi="Simplified Arabic" w:cs="Simplified Arabic"/>
          <w:rtl/>
        </w:rPr>
        <w:t xml:space="preserve"> </w:t>
      </w:r>
      <w:r w:rsidR="00BD3E71" w:rsidRPr="001D46E8">
        <w:rPr>
          <w:rFonts w:ascii="Simplified Arabic" w:hAnsi="Simplified Arabic" w:cs="Simplified Arabic"/>
          <w:rtl/>
        </w:rPr>
        <w:t>النتائج</w:t>
      </w:r>
      <w:r w:rsidR="00777A9B" w:rsidRPr="001D46E8">
        <w:rPr>
          <w:rFonts w:ascii="Simplified Arabic" w:hAnsi="Simplified Arabic" w:cs="Simplified Arabic"/>
          <w:rtl/>
        </w:rPr>
        <w:t xml:space="preserve"> </w:t>
      </w:r>
      <w:r w:rsidR="000370BF">
        <w:rPr>
          <w:rFonts w:ascii="Simplified Arabic" w:hAnsi="Simplified Arabic" w:cs="Simplified Arabic" w:hint="cs"/>
          <w:rtl/>
        </w:rPr>
        <w:t>مجموعة</w:t>
      </w:r>
      <w:r w:rsidR="00777A9B" w:rsidRPr="001D46E8">
        <w:rPr>
          <w:rFonts w:ascii="Simplified Arabic" w:hAnsi="Simplified Arabic" w:cs="Simplified Arabic"/>
          <w:rtl/>
        </w:rPr>
        <w:t xml:space="preserve"> من المحددات السلوكية المؤثرة في الشراء، و</w:t>
      </w:r>
      <w:r w:rsidR="00BF0292" w:rsidRPr="001D46E8">
        <w:rPr>
          <w:rFonts w:ascii="Simplified Arabic" w:hAnsi="Simplified Arabic" w:cs="Simplified Arabic"/>
          <w:rtl/>
        </w:rPr>
        <w:t>أوصت</w:t>
      </w:r>
      <w:r w:rsidR="00777A9B" w:rsidRPr="001D46E8">
        <w:rPr>
          <w:rFonts w:ascii="Simplified Arabic" w:hAnsi="Simplified Arabic" w:cs="Simplified Arabic"/>
          <w:rtl/>
        </w:rPr>
        <w:t xml:space="preserve"> </w:t>
      </w:r>
      <w:r w:rsidR="000370BF">
        <w:rPr>
          <w:rFonts w:ascii="Simplified Arabic" w:hAnsi="Simplified Arabic" w:cs="Simplified Arabic" w:hint="cs"/>
          <w:rtl/>
        </w:rPr>
        <w:t>الدراسة</w:t>
      </w:r>
      <w:r w:rsidR="00777A9B" w:rsidRPr="001D46E8">
        <w:rPr>
          <w:rFonts w:ascii="Simplified Arabic" w:hAnsi="Simplified Arabic" w:cs="Simplified Arabic"/>
          <w:rtl/>
        </w:rPr>
        <w:t xml:space="preserve"> </w:t>
      </w:r>
      <w:r w:rsidR="003D7133">
        <w:rPr>
          <w:rFonts w:ascii="Simplified Arabic" w:hAnsi="Simplified Arabic" w:cs="Simplified Arabic" w:hint="cs"/>
          <w:rtl/>
        </w:rPr>
        <w:t>ب</w:t>
      </w:r>
      <w:r w:rsidR="00777A9B" w:rsidRPr="001D46E8">
        <w:rPr>
          <w:rFonts w:ascii="Simplified Arabic" w:hAnsi="Simplified Arabic" w:cs="Simplified Arabic"/>
          <w:rtl/>
        </w:rPr>
        <w:t xml:space="preserve">ضرورة مراعاة هذه المحددات عند </w:t>
      </w:r>
      <w:r w:rsidR="000370BF">
        <w:rPr>
          <w:rFonts w:ascii="Simplified Arabic" w:hAnsi="Simplified Arabic" w:cs="Simplified Arabic" w:hint="cs"/>
          <w:rtl/>
        </w:rPr>
        <w:t>تصميم</w:t>
      </w:r>
      <w:r w:rsidR="00777A9B" w:rsidRPr="001D46E8">
        <w:rPr>
          <w:rFonts w:ascii="Simplified Arabic" w:hAnsi="Simplified Arabic" w:cs="Simplified Arabic"/>
          <w:rtl/>
        </w:rPr>
        <w:t xml:space="preserve"> العروض </w:t>
      </w:r>
      <w:r w:rsidR="000370BF">
        <w:rPr>
          <w:rFonts w:ascii="Simplified Arabic" w:hAnsi="Simplified Arabic" w:cs="Simplified Arabic" w:hint="cs"/>
          <w:rtl/>
        </w:rPr>
        <w:t>التسويقية</w:t>
      </w:r>
      <w:r w:rsidR="00777A9B" w:rsidRPr="001D46E8">
        <w:rPr>
          <w:rFonts w:ascii="Simplified Arabic" w:hAnsi="Simplified Arabic" w:cs="Simplified Arabic"/>
          <w:rtl/>
        </w:rPr>
        <w:t>.</w:t>
      </w:r>
    </w:p>
    <w:p w14:paraId="098F5760" w14:textId="77777777" w:rsidR="00B31845" w:rsidRPr="000370BF" w:rsidRDefault="00B31845" w:rsidP="001D46E8">
      <w:pPr>
        <w:pStyle w:val="BodyText"/>
        <w:bidi/>
        <w:spacing w:line="276" w:lineRule="auto"/>
        <w:jc w:val="both"/>
        <w:rPr>
          <w:rFonts w:ascii="Simplified Arabic" w:hAnsi="Simplified Arabic" w:cs="Simplified Arabic"/>
        </w:rPr>
      </w:pPr>
    </w:p>
    <w:p w14:paraId="6D9ED85C" w14:textId="307B4AE1" w:rsidR="00203925" w:rsidRPr="002559AF" w:rsidRDefault="00D96853" w:rsidP="001D46E8">
      <w:pPr>
        <w:pStyle w:val="Heading2"/>
        <w:bidi/>
        <w:spacing w:line="276" w:lineRule="auto"/>
        <w:rPr>
          <w:rFonts w:ascii="Simplified Arabic" w:hAnsi="Simplified Arabic" w:cs="Simplified Arabic"/>
          <w:b/>
          <w:bCs/>
          <w:color w:val="000000" w:themeColor="text1"/>
          <w:sz w:val="28"/>
          <w:szCs w:val="28"/>
        </w:rPr>
      </w:pPr>
      <w:r w:rsidRPr="002559AF">
        <w:rPr>
          <w:rFonts w:ascii="Simplified Arabic" w:hAnsi="Simplified Arabic" w:cs="Simplified Arabic"/>
          <w:b/>
          <w:bCs/>
          <w:color w:val="000000" w:themeColor="text1"/>
          <w:sz w:val="28"/>
          <w:szCs w:val="28"/>
          <w:rtl/>
        </w:rPr>
        <w:t>ال</w:t>
      </w:r>
      <w:r w:rsidR="000370BF">
        <w:rPr>
          <w:rFonts w:ascii="Simplified Arabic" w:hAnsi="Simplified Arabic" w:cs="Simplified Arabic" w:hint="cs"/>
          <w:b/>
          <w:bCs/>
          <w:color w:val="000000" w:themeColor="text1"/>
          <w:sz w:val="28"/>
          <w:szCs w:val="28"/>
          <w:rtl/>
        </w:rPr>
        <w:t>تعليق</w:t>
      </w:r>
      <w:r w:rsidR="00E75149" w:rsidRPr="002559AF">
        <w:rPr>
          <w:rFonts w:ascii="Simplified Arabic" w:hAnsi="Simplified Arabic" w:cs="Simplified Arabic"/>
          <w:b/>
          <w:bCs/>
          <w:color w:val="000000" w:themeColor="text1"/>
          <w:sz w:val="28"/>
          <w:szCs w:val="28"/>
          <w:rtl/>
        </w:rPr>
        <w:t xml:space="preserve"> العـــام </w:t>
      </w:r>
      <w:r w:rsidR="00BD3E71" w:rsidRPr="002559AF">
        <w:rPr>
          <w:rFonts w:ascii="Simplified Arabic" w:hAnsi="Simplified Arabic" w:cs="Simplified Arabic"/>
          <w:b/>
          <w:bCs/>
          <w:color w:val="000000" w:themeColor="text1"/>
          <w:sz w:val="28"/>
          <w:szCs w:val="28"/>
          <w:rtl/>
        </w:rPr>
        <w:t>علـى</w:t>
      </w:r>
      <w:r w:rsidR="00E75149" w:rsidRPr="002559AF">
        <w:rPr>
          <w:rFonts w:ascii="Simplified Arabic" w:hAnsi="Simplified Arabic" w:cs="Simplified Arabic"/>
          <w:b/>
          <w:bCs/>
          <w:color w:val="000000" w:themeColor="text1"/>
          <w:sz w:val="28"/>
          <w:szCs w:val="28"/>
          <w:rtl/>
        </w:rPr>
        <w:t xml:space="preserve"> الــدراسـات السـابقة وتحــديد </w:t>
      </w:r>
      <w:r w:rsidR="00BD3E71" w:rsidRPr="002559AF">
        <w:rPr>
          <w:rFonts w:ascii="Simplified Arabic" w:hAnsi="Simplified Arabic" w:cs="Simplified Arabic"/>
          <w:b/>
          <w:bCs/>
          <w:color w:val="000000" w:themeColor="text1"/>
          <w:sz w:val="28"/>
          <w:szCs w:val="28"/>
          <w:rtl/>
        </w:rPr>
        <w:t>الفجوة</w:t>
      </w:r>
      <w:r w:rsidR="00E75149" w:rsidRPr="002559AF">
        <w:rPr>
          <w:rFonts w:ascii="Simplified Arabic" w:hAnsi="Simplified Arabic" w:cs="Simplified Arabic"/>
          <w:b/>
          <w:bCs/>
          <w:color w:val="000000" w:themeColor="text1"/>
          <w:sz w:val="28"/>
          <w:szCs w:val="28"/>
          <w:rtl/>
        </w:rPr>
        <w:t xml:space="preserve"> البحثيــة:</w:t>
      </w:r>
    </w:p>
    <w:p w14:paraId="4CD5F303" w14:textId="6B30D4B0" w:rsidR="008C04B7" w:rsidRPr="001D46E8" w:rsidRDefault="000370BF" w:rsidP="005D6067">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يتبين</w:t>
      </w:r>
      <w:r w:rsidR="00166950" w:rsidRPr="001D46E8">
        <w:rPr>
          <w:rFonts w:ascii="Simplified Arabic" w:hAnsi="Simplified Arabic" w:cs="Simplified Arabic"/>
          <w:rtl/>
        </w:rPr>
        <w:t xml:space="preserve"> من استعراض </w:t>
      </w:r>
      <w:r>
        <w:rPr>
          <w:rFonts w:ascii="Simplified Arabic" w:hAnsi="Simplified Arabic" w:cs="Simplified Arabic" w:hint="cs"/>
          <w:rtl/>
        </w:rPr>
        <w:t>الدراسات</w:t>
      </w:r>
      <w:r w:rsidR="00166950" w:rsidRPr="001D46E8">
        <w:rPr>
          <w:rFonts w:ascii="Simplified Arabic" w:hAnsi="Simplified Arabic" w:cs="Simplified Arabic"/>
          <w:rtl/>
        </w:rPr>
        <w:t xml:space="preserve"> السابقة </w:t>
      </w:r>
      <w:r w:rsidR="008C04B7" w:rsidRPr="001D46E8">
        <w:rPr>
          <w:rFonts w:ascii="Simplified Arabic" w:hAnsi="Simplified Arabic" w:cs="Simplified Arabic"/>
          <w:rtl/>
        </w:rPr>
        <w:t xml:space="preserve">اهتمام متزايد بتحليل دور المؤثرين في قطاع الأغذية، سواء من حيث التأثير في نية </w:t>
      </w:r>
      <w:r>
        <w:rPr>
          <w:rFonts w:ascii="Simplified Arabic" w:hAnsi="Simplified Arabic" w:cs="Simplified Arabic" w:hint="cs"/>
          <w:rtl/>
        </w:rPr>
        <w:t>الشراء</w:t>
      </w:r>
      <w:r w:rsidR="008C04B7" w:rsidRPr="001D46E8">
        <w:rPr>
          <w:rFonts w:ascii="Simplified Arabic" w:hAnsi="Simplified Arabic" w:cs="Simplified Arabic"/>
          <w:rtl/>
        </w:rPr>
        <w:t xml:space="preserve"> (إبراهيم، 2026؛ </w:t>
      </w:r>
      <w:r w:rsidR="008C04B7" w:rsidRPr="001D46E8">
        <w:rPr>
          <w:rFonts w:ascii="Simplified Arabic" w:hAnsi="Simplified Arabic" w:cs="Simplified Arabic"/>
        </w:rPr>
        <w:t>Chen &amp; Li</w:t>
      </w:r>
      <w:r w:rsidR="008C04B7" w:rsidRPr="001D46E8">
        <w:rPr>
          <w:rFonts w:ascii="Simplified Arabic" w:hAnsi="Simplified Arabic" w:cs="Simplified Arabic"/>
          <w:rtl/>
        </w:rPr>
        <w:t xml:space="preserve">، 2026؛ </w:t>
      </w:r>
      <w:r w:rsidR="008C04B7" w:rsidRPr="001D46E8">
        <w:rPr>
          <w:rFonts w:ascii="Simplified Arabic" w:hAnsi="Simplified Arabic" w:cs="Simplified Arabic"/>
        </w:rPr>
        <w:t>Nguyen &amp; Phan</w:t>
      </w:r>
      <w:r w:rsidR="008C04B7" w:rsidRPr="001D46E8">
        <w:rPr>
          <w:rFonts w:ascii="Simplified Arabic" w:hAnsi="Simplified Arabic" w:cs="Simplified Arabic"/>
          <w:rtl/>
        </w:rPr>
        <w:t xml:space="preserve">، 2025)، أو تعزيز الولاء </w:t>
      </w:r>
      <w:r>
        <w:rPr>
          <w:rFonts w:ascii="Simplified Arabic" w:hAnsi="Simplified Arabic" w:cs="Simplified Arabic" w:hint="cs"/>
          <w:rtl/>
        </w:rPr>
        <w:t>للعلامات</w:t>
      </w:r>
      <w:r w:rsidR="008C04B7" w:rsidRPr="001D46E8">
        <w:rPr>
          <w:rFonts w:ascii="Simplified Arabic" w:hAnsi="Simplified Arabic" w:cs="Simplified Arabic"/>
          <w:rtl/>
        </w:rPr>
        <w:t xml:space="preserve"> التجارية (العتيبي والرويلي، 2025؛ الغامدي، 2024). كما تناولت </w:t>
      </w:r>
      <w:r>
        <w:rPr>
          <w:rFonts w:ascii="Simplified Arabic" w:hAnsi="Simplified Arabic" w:cs="Simplified Arabic" w:hint="cs"/>
          <w:rtl/>
        </w:rPr>
        <w:t>دراسات</w:t>
      </w:r>
      <w:r w:rsidR="008C04B7" w:rsidRPr="001D46E8">
        <w:rPr>
          <w:rFonts w:ascii="Simplified Arabic" w:hAnsi="Simplified Arabic" w:cs="Simplified Arabic"/>
          <w:rtl/>
        </w:rPr>
        <w:t xml:space="preserve"> أخرى متغيرات </w:t>
      </w:r>
      <w:r>
        <w:rPr>
          <w:rFonts w:ascii="Simplified Arabic" w:hAnsi="Simplified Arabic" w:cs="Simplified Arabic" w:hint="cs"/>
          <w:rtl/>
        </w:rPr>
        <w:t>وسيطة</w:t>
      </w:r>
      <w:r w:rsidR="008C04B7" w:rsidRPr="001D46E8">
        <w:rPr>
          <w:rFonts w:ascii="Simplified Arabic" w:hAnsi="Simplified Arabic" w:cs="Simplified Arabic"/>
          <w:rtl/>
        </w:rPr>
        <w:t xml:space="preserve"> كالعواط</w:t>
      </w:r>
      <w:r w:rsidR="00D61A42">
        <w:rPr>
          <w:rFonts w:ascii="Simplified Arabic" w:hAnsi="Simplified Arabic" w:cs="Simplified Arabic" w:hint="cs"/>
          <w:rtl/>
        </w:rPr>
        <w:t>ف</w:t>
      </w:r>
      <w:r w:rsidR="00D61A42">
        <w:rPr>
          <w:rFonts w:ascii="Simplified Arabic" w:hAnsi="Simplified Arabic" w:cs="Simplified Arabic"/>
        </w:rPr>
        <w:t>)</w:t>
      </w:r>
      <w:r w:rsidR="00FC44D2" w:rsidRPr="001D46E8">
        <w:rPr>
          <w:rFonts w:ascii="Simplified Arabic" w:hAnsi="Simplified Arabic" w:cs="Simplified Arabic"/>
          <w:rtl/>
        </w:rPr>
        <w:t>2024</w:t>
      </w:r>
      <w:r w:rsidR="008C04B7" w:rsidRPr="001D46E8">
        <w:rPr>
          <w:rFonts w:ascii="Simplified Arabic" w:hAnsi="Simplified Arabic" w:cs="Simplified Arabic"/>
        </w:rPr>
        <w:t>S</w:t>
      </w:r>
      <w:r w:rsidR="00FC44D2">
        <w:rPr>
          <w:rFonts w:ascii="Simplified Arabic" w:hAnsi="Simplified Arabic" w:cs="Simplified Arabic"/>
        </w:rPr>
        <w:t>harma</w:t>
      </w:r>
      <w:r w:rsidR="008C04B7" w:rsidRPr="001D46E8">
        <w:rPr>
          <w:rFonts w:ascii="Simplified Arabic" w:hAnsi="Simplified Arabic" w:cs="Simplified Arabic"/>
        </w:rPr>
        <w:t xml:space="preserve"> &amp; S</w:t>
      </w:r>
      <w:r w:rsidR="00FC44D2">
        <w:rPr>
          <w:rFonts w:ascii="Simplified Arabic" w:hAnsi="Simplified Arabic" w:cs="Simplified Arabic"/>
        </w:rPr>
        <w:t xml:space="preserve">ingh, </w:t>
      </w:r>
      <w:r w:rsidR="008C04B7" w:rsidRPr="001D46E8">
        <w:rPr>
          <w:rFonts w:ascii="Simplified Arabic" w:hAnsi="Simplified Arabic" w:cs="Simplified Arabic"/>
          <w:rtl/>
        </w:rPr>
        <w:t>) و</w:t>
      </w:r>
      <w:r>
        <w:rPr>
          <w:rFonts w:ascii="Simplified Arabic" w:hAnsi="Simplified Arabic" w:cs="Simplified Arabic" w:hint="cs"/>
          <w:rtl/>
        </w:rPr>
        <w:t>الوعي</w:t>
      </w:r>
      <w:r w:rsidR="008C04B7" w:rsidRPr="001D46E8">
        <w:rPr>
          <w:rFonts w:ascii="Simplified Arabic" w:hAnsi="Simplified Arabic" w:cs="Simplified Arabic"/>
          <w:rtl/>
        </w:rPr>
        <w:t xml:space="preserve"> بالعلامة (عبيد وخريباني، 2026)، وركزت في قطاع المطاعم </w:t>
      </w:r>
      <w:r>
        <w:rPr>
          <w:rFonts w:ascii="Simplified Arabic" w:hAnsi="Simplified Arabic" w:cs="Simplified Arabic" w:hint="cs"/>
          <w:rtl/>
        </w:rPr>
        <w:t>السريعة</w:t>
      </w:r>
      <w:r w:rsidR="008C04B7" w:rsidRPr="001D46E8">
        <w:rPr>
          <w:rFonts w:ascii="Simplified Arabic" w:hAnsi="Simplified Arabic" w:cs="Simplified Arabic"/>
          <w:rtl/>
        </w:rPr>
        <w:t xml:space="preserve"> على </w:t>
      </w:r>
      <w:r>
        <w:rPr>
          <w:rFonts w:ascii="Simplified Arabic" w:hAnsi="Simplified Arabic" w:cs="Simplified Arabic" w:hint="cs"/>
          <w:rtl/>
        </w:rPr>
        <w:t>عوامل</w:t>
      </w:r>
      <w:r w:rsidR="008C04B7" w:rsidRPr="001D46E8">
        <w:rPr>
          <w:rFonts w:ascii="Simplified Arabic" w:hAnsi="Simplified Arabic" w:cs="Simplified Arabic"/>
          <w:rtl/>
        </w:rPr>
        <w:t xml:space="preserve"> كالمصداقية والمراجعات الإلكترونية</w:t>
      </w:r>
    </w:p>
    <w:p w14:paraId="38BF19D2" w14:textId="27AA6D1B" w:rsidR="008C04B7" w:rsidRPr="001D46E8" w:rsidRDefault="008C04B7" w:rsidP="005D6067">
      <w:pPr>
        <w:pStyle w:val="BodyText"/>
        <w:bidi/>
        <w:spacing w:line="276" w:lineRule="auto"/>
        <w:jc w:val="both"/>
        <w:rPr>
          <w:rFonts w:ascii="Simplified Arabic" w:hAnsi="Simplified Arabic" w:cs="Simplified Arabic"/>
          <w:rtl/>
        </w:rPr>
      </w:pPr>
      <w:r w:rsidRPr="001D46E8">
        <w:rPr>
          <w:rFonts w:ascii="Simplified Arabic" w:hAnsi="Simplified Arabic" w:cs="Simplified Arabic"/>
          <w:rtl/>
        </w:rPr>
        <w:t xml:space="preserve"> (</w:t>
      </w:r>
      <w:r w:rsidRPr="001D46E8">
        <w:rPr>
          <w:rFonts w:ascii="Simplified Arabic" w:hAnsi="Simplified Arabic" w:cs="Simplified Arabic"/>
        </w:rPr>
        <w:t>Ganepola &amp; Gunawardane</w:t>
      </w:r>
      <w:r w:rsidR="00265960">
        <w:rPr>
          <w:rFonts w:ascii="Simplified Arabic" w:hAnsi="Simplified Arabic" w:cs="Simplified Arabic"/>
        </w:rPr>
        <w:t xml:space="preserve"> </w:t>
      </w:r>
      <w:r w:rsidRPr="001D46E8">
        <w:rPr>
          <w:rFonts w:ascii="Simplified Arabic" w:hAnsi="Simplified Arabic" w:cs="Simplified Arabic"/>
          <w:rtl/>
        </w:rPr>
        <w:t xml:space="preserve">، 2024؛ </w:t>
      </w:r>
      <w:r w:rsidR="00FC44D2">
        <w:rPr>
          <w:rFonts w:ascii="Simplified Arabic" w:hAnsi="Simplified Arabic" w:cs="Simplified Arabic" w:hint="cs"/>
          <w:rtl/>
        </w:rPr>
        <w:t>(2025)</w:t>
      </w:r>
      <w:r w:rsidRPr="001D46E8">
        <w:rPr>
          <w:rFonts w:ascii="Simplified Arabic" w:hAnsi="Simplified Arabic" w:cs="Simplified Arabic"/>
        </w:rPr>
        <w:t>Helal et al.</w:t>
      </w:r>
      <w:r w:rsidRPr="001D46E8">
        <w:rPr>
          <w:rFonts w:ascii="Simplified Arabic" w:hAnsi="Simplified Arabic" w:cs="Simplified Arabic"/>
          <w:rtl/>
        </w:rPr>
        <w:t xml:space="preserve"> ؛ </w:t>
      </w:r>
      <w:r w:rsidR="00FC44D2" w:rsidRPr="00C407AE">
        <w:rPr>
          <w:rFonts w:ascii="Simplified Arabic" w:hAnsi="Simplified Arabic" w:cs="Simplified Arabic"/>
          <w:rtl/>
          <w:lang w:bidi="ar-EG"/>
        </w:rPr>
        <w:t xml:space="preserve">(2024) </w:t>
      </w:r>
      <w:r w:rsidRPr="001D46E8">
        <w:rPr>
          <w:rFonts w:ascii="Simplified Arabic" w:hAnsi="Simplified Arabic" w:cs="Simplified Arabic"/>
        </w:rPr>
        <w:t>Philip et al.</w:t>
      </w:r>
      <w:r w:rsidRPr="001D46E8">
        <w:rPr>
          <w:rFonts w:ascii="Simplified Arabic" w:hAnsi="Simplified Arabic" w:cs="Simplified Arabic"/>
          <w:rtl/>
        </w:rPr>
        <w:t xml:space="preserve">). </w:t>
      </w:r>
    </w:p>
    <w:p w14:paraId="0FF9AE91" w14:textId="20437EB3" w:rsidR="00D3223A" w:rsidRPr="001D46E8" w:rsidRDefault="008C04B7" w:rsidP="005D6067">
      <w:pPr>
        <w:pStyle w:val="BodyText"/>
        <w:bidi/>
        <w:spacing w:line="276" w:lineRule="auto"/>
        <w:ind w:firstLine="720"/>
        <w:jc w:val="both"/>
        <w:rPr>
          <w:rFonts w:ascii="Simplified Arabic" w:hAnsi="Simplified Arabic" w:cs="Simplified Arabic"/>
          <w:rtl/>
        </w:rPr>
      </w:pPr>
      <w:r w:rsidRPr="001D46E8">
        <w:rPr>
          <w:rFonts w:ascii="Simplified Arabic" w:hAnsi="Simplified Arabic" w:cs="Simplified Arabic"/>
          <w:rtl/>
        </w:rPr>
        <w:t xml:space="preserve">ومع تنوع هذه </w:t>
      </w:r>
      <w:r w:rsidR="000370BF">
        <w:rPr>
          <w:rFonts w:ascii="Simplified Arabic" w:hAnsi="Simplified Arabic" w:cs="Simplified Arabic" w:hint="cs"/>
          <w:rtl/>
        </w:rPr>
        <w:t>الجهود</w:t>
      </w:r>
      <w:r w:rsidRPr="001D46E8">
        <w:rPr>
          <w:rFonts w:ascii="Simplified Arabic" w:hAnsi="Simplified Arabic" w:cs="Simplified Arabic"/>
          <w:rtl/>
        </w:rPr>
        <w:t xml:space="preserve">، </w:t>
      </w:r>
      <w:r w:rsidR="000370BF">
        <w:rPr>
          <w:rFonts w:ascii="Simplified Arabic" w:hAnsi="Simplified Arabic" w:cs="Simplified Arabic" w:hint="cs"/>
          <w:rtl/>
        </w:rPr>
        <w:t>ظل</w:t>
      </w:r>
      <w:r w:rsidRPr="001D46E8">
        <w:rPr>
          <w:rFonts w:ascii="Simplified Arabic" w:hAnsi="Simplified Arabic" w:cs="Simplified Arabic"/>
          <w:rtl/>
        </w:rPr>
        <w:t xml:space="preserve"> </w:t>
      </w:r>
      <w:r w:rsidR="000370BF">
        <w:rPr>
          <w:rFonts w:ascii="Simplified Arabic" w:hAnsi="Simplified Arabic" w:cs="Simplified Arabic" w:hint="cs"/>
          <w:rtl/>
        </w:rPr>
        <w:t>التركيز</w:t>
      </w:r>
      <w:r w:rsidRPr="001D46E8">
        <w:rPr>
          <w:rFonts w:ascii="Simplified Arabic" w:hAnsi="Simplified Arabic" w:cs="Simplified Arabic"/>
          <w:rtl/>
        </w:rPr>
        <w:t xml:space="preserve"> الأكبر منصباً على قياس "النوايا" لا "السلوك الفعلي"، كما طُبقت معظمها في </w:t>
      </w:r>
      <w:r w:rsidR="000370BF">
        <w:rPr>
          <w:rFonts w:ascii="Simplified Arabic" w:hAnsi="Simplified Arabic" w:cs="Simplified Arabic" w:hint="cs"/>
          <w:rtl/>
        </w:rPr>
        <w:t>سياقات</w:t>
      </w:r>
      <w:r w:rsidRPr="001D46E8">
        <w:rPr>
          <w:rFonts w:ascii="Simplified Arabic" w:hAnsi="Simplified Arabic" w:cs="Simplified Arabic"/>
          <w:rtl/>
        </w:rPr>
        <w:t xml:space="preserve"> غربية أو آسيوية </w:t>
      </w:r>
      <w:r w:rsidR="000370BF">
        <w:rPr>
          <w:rFonts w:ascii="Simplified Arabic" w:hAnsi="Simplified Arabic" w:cs="Simplified Arabic" w:hint="cs"/>
          <w:rtl/>
        </w:rPr>
        <w:t>تختلف</w:t>
      </w:r>
      <w:r w:rsidRPr="001D46E8">
        <w:rPr>
          <w:rFonts w:ascii="Simplified Arabic" w:hAnsi="Simplified Arabic" w:cs="Simplified Arabic"/>
          <w:rtl/>
        </w:rPr>
        <w:t xml:space="preserve"> ثقافياً عن المجتمع السعودي.</w:t>
      </w:r>
    </w:p>
    <w:p w14:paraId="2A5D3BED" w14:textId="4B5C4E43" w:rsidR="00166950" w:rsidRDefault="008F7AEB" w:rsidP="005D6067">
      <w:pPr>
        <w:pStyle w:val="BodyText"/>
        <w:bidi/>
        <w:spacing w:line="276" w:lineRule="auto"/>
        <w:ind w:firstLine="720"/>
        <w:jc w:val="both"/>
        <w:rPr>
          <w:rFonts w:ascii="Simplified Arabic" w:hAnsi="Simplified Arabic" w:cs="Simplified Arabic"/>
        </w:rPr>
      </w:pPr>
      <w:r w:rsidRPr="001D46E8">
        <w:rPr>
          <w:rFonts w:ascii="Simplified Arabic" w:hAnsi="Simplified Arabic" w:cs="Simplified Arabic"/>
          <w:rtl/>
        </w:rPr>
        <w:t>في</w:t>
      </w:r>
      <w:r w:rsidR="00166950" w:rsidRPr="001D46E8">
        <w:rPr>
          <w:rFonts w:ascii="Simplified Arabic" w:hAnsi="Simplified Arabic" w:cs="Simplified Arabic"/>
          <w:rtl/>
        </w:rPr>
        <w:t xml:space="preserve"> </w:t>
      </w:r>
      <w:r w:rsidR="008C04B7" w:rsidRPr="001D46E8">
        <w:rPr>
          <w:rFonts w:ascii="Simplified Arabic" w:hAnsi="Simplified Arabic" w:cs="Simplified Arabic"/>
          <w:rtl/>
        </w:rPr>
        <w:t>البيئة</w:t>
      </w:r>
      <w:r w:rsidR="00166950" w:rsidRPr="001D46E8">
        <w:rPr>
          <w:rFonts w:ascii="Simplified Arabic" w:hAnsi="Simplified Arabic" w:cs="Simplified Arabic"/>
          <w:rtl/>
        </w:rPr>
        <w:t xml:space="preserve"> </w:t>
      </w:r>
      <w:r w:rsidR="000370BF">
        <w:rPr>
          <w:rFonts w:ascii="Simplified Arabic" w:hAnsi="Simplified Arabic" w:cs="Simplified Arabic" w:hint="cs"/>
          <w:rtl/>
        </w:rPr>
        <w:t>المحلية</w:t>
      </w:r>
      <w:r w:rsidRPr="001D46E8">
        <w:rPr>
          <w:rFonts w:ascii="Simplified Arabic" w:hAnsi="Simplified Arabic" w:cs="Simplified Arabic"/>
          <w:rtl/>
        </w:rPr>
        <w:t xml:space="preserve">، رغم إسهام </w:t>
      </w:r>
      <w:r w:rsidR="000370BF">
        <w:rPr>
          <w:rFonts w:ascii="Simplified Arabic" w:hAnsi="Simplified Arabic" w:cs="Simplified Arabic" w:hint="cs"/>
          <w:rtl/>
        </w:rPr>
        <w:t>دراسات</w:t>
      </w:r>
      <w:r w:rsidRPr="001D46E8">
        <w:rPr>
          <w:rFonts w:ascii="Simplified Arabic" w:hAnsi="Simplified Arabic" w:cs="Simplified Arabic"/>
          <w:rtl/>
        </w:rPr>
        <w:t xml:space="preserve"> مثل</w:t>
      </w:r>
      <w:r w:rsidR="00166950" w:rsidRPr="001D46E8">
        <w:rPr>
          <w:rFonts w:ascii="Simplified Arabic" w:hAnsi="Simplified Arabic" w:cs="Simplified Arabic"/>
          <w:rtl/>
        </w:rPr>
        <w:t xml:space="preserve"> (العتيبي والرويلي، 2025؛ الغامدي، 2024</w:t>
      </w:r>
      <w:r w:rsidRPr="001D46E8">
        <w:rPr>
          <w:rFonts w:ascii="Simplified Arabic" w:hAnsi="Simplified Arabic" w:cs="Simplified Arabic"/>
          <w:rtl/>
        </w:rPr>
        <w:t xml:space="preserve">) في فهم دور المؤثرين لدى الشباب </w:t>
      </w:r>
      <w:r w:rsidR="000370BF">
        <w:rPr>
          <w:rFonts w:ascii="Simplified Arabic" w:hAnsi="Simplified Arabic" w:cs="Simplified Arabic" w:hint="cs"/>
          <w:rtl/>
        </w:rPr>
        <w:t>السعودي</w:t>
      </w:r>
      <w:r w:rsidRPr="001D46E8">
        <w:rPr>
          <w:rFonts w:ascii="Simplified Arabic" w:hAnsi="Simplified Arabic" w:cs="Simplified Arabic"/>
          <w:rtl/>
        </w:rPr>
        <w:t xml:space="preserve">، إلا أنها لم تستهدف فئة </w:t>
      </w:r>
      <w:r w:rsidR="000370BF">
        <w:rPr>
          <w:rFonts w:ascii="Simplified Arabic" w:hAnsi="Simplified Arabic" w:cs="Simplified Arabic" w:hint="cs"/>
          <w:rtl/>
        </w:rPr>
        <w:t>طلاب</w:t>
      </w:r>
      <w:r w:rsidRPr="001D46E8">
        <w:rPr>
          <w:rFonts w:ascii="Simplified Arabic" w:hAnsi="Simplified Arabic" w:cs="Simplified Arabic"/>
          <w:rtl/>
        </w:rPr>
        <w:t xml:space="preserve"> </w:t>
      </w:r>
      <w:r w:rsidR="000370BF">
        <w:rPr>
          <w:rFonts w:ascii="Simplified Arabic" w:hAnsi="Simplified Arabic" w:cs="Simplified Arabic" w:hint="cs"/>
          <w:rtl/>
        </w:rPr>
        <w:t>الجامعات</w:t>
      </w:r>
      <w:r w:rsidRPr="001D46E8">
        <w:rPr>
          <w:rFonts w:ascii="Simplified Arabic" w:hAnsi="Simplified Arabic" w:cs="Simplified Arabic"/>
          <w:rtl/>
        </w:rPr>
        <w:t xml:space="preserve"> تحديداً، </w:t>
      </w:r>
      <w:r w:rsidR="00166950" w:rsidRPr="001D46E8">
        <w:rPr>
          <w:rFonts w:ascii="Simplified Arabic" w:hAnsi="Simplified Arabic" w:cs="Simplified Arabic"/>
          <w:rtl/>
        </w:rPr>
        <w:t>ولم تختبر</w:t>
      </w:r>
      <w:r w:rsidRPr="001D46E8">
        <w:rPr>
          <w:rFonts w:ascii="Simplified Arabic" w:hAnsi="Simplified Arabic" w:cs="Simplified Arabic"/>
          <w:rtl/>
        </w:rPr>
        <w:t xml:space="preserve"> نموذجاً يجمع بين </w:t>
      </w:r>
      <w:r w:rsidR="00166950" w:rsidRPr="001D46E8">
        <w:rPr>
          <w:rFonts w:ascii="Simplified Arabic" w:hAnsi="Simplified Arabic" w:cs="Simplified Arabic"/>
          <w:rtl/>
        </w:rPr>
        <w:t xml:space="preserve">دور الوسيط للثقة في </w:t>
      </w:r>
      <w:r w:rsidR="005324A0" w:rsidRPr="001D46E8">
        <w:rPr>
          <w:rFonts w:ascii="Simplified Arabic" w:hAnsi="Simplified Arabic" w:cs="Simplified Arabic"/>
          <w:rtl/>
        </w:rPr>
        <w:t>المؤث</w:t>
      </w:r>
      <w:r w:rsidR="00166950" w:rsidRPr="001D46E8">
        <w:rPr>
          <w:rFonts w:ascii="Simplified Arabic" w:hAnsi="Simplified Arabic" w:cs="Simplified Arabic"/>
          <w:rtl/>
        </w:rPr>
        <w:t>ر</w:t>
      </w:r>
      <w:r w:rsidRPr="001D46E8">
        <w:rPr>
          <w:rFonts w:ascii="Simplified Arabic" w:hAnsi="Simplified Arabic" w:cs="Simplified Arabic"/>
          <w:rtl/>
        </w:rPr>
        <w:t xml:space="preserve"> و </w:t>
      </w:r>
      <w:r w:rsidR="00166950" w:rsidRPr="001D46E8">
        <w:rPr>
          <w:rFonts w:ascii="Simplified Arabic" w:hAnsi="Simplified Arabic" w:cs="Simplified Arabic"/>
          <w:rtl/>
        </w:rPr>
        <w:t xml:space="preserve">الأثر المعدل للمتغيرات الديموغرافية (النوع الاجتماعي، معدل الاستخدام اليومي) في </w:t>
      </w:r>
      <w:r w:rsidRPr="001D46E8">
        <w:rPr>
          <w:rFonts w:ascii="Simplified Arabic" w:hAnsi="Simplified Arabic" w:cs="Simplified Arabic"/>
          <w:rtl/>
        </w:rPr>
        <w:t>تفسير الطلب الفعلي على المطاعم السريعة</w:t>
      </w:r>
      <w:r w:rsidR="00166950" w:rsidRPr="001D46E8">
        <w:rPr>
          <w:rFonts w:ascii="Simplified Arabic" w:hAnsi="Simplified Arabic" w:cs="Simplified Arabic"/>
          <w:rtl/>
        </w:rPr>
        <w:t>.</w:t>
      </w:r>
    </w:p>
    <w:p w14:paraId="744F3249" w14:textId="77777777" w:rsidR="001D46E8" w:rsidRPr="00D61A42" w:rsidRDefault="001D46E8" w:rsidP="001D46E8">
      <w:pPr>
        <w:pStyle w:val="BodyText"/>
        <w:bidi/>
        <w:spacing w:line="276" w:lineRule="auto"/>
        <w:ind w:firstLine="720"/>
        <w:jc w:val="both"/>
        <w:rPr>
          <w:rFonts w:ascii="Simplified Arabic" w:hAnsi="Simplified Arabic" w:cs="Simplified Arabic"/>
          <w:rtl/>
        </w:rPr>
      </w:pPr>
    </w:p>
    <w:p w14:paraId="4968B843" w14:textId="49D0EE08" w:rsidR="008F7AEB" w:rsidRDefault="000370BF" w:rsidP="001D46E8">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هذ</w:t>
      </w:r>
      <w:r w:rsidR="008F7AEB" w:rsidRPr="001D46E8">
        <w:rPr>
          <w:rFonts w:ascii="Simplified Arabic" w:hAnsi="Simplified Arabic" w:cs="Simplified Arabic"/>
          <w:rtl/>
        </w:rPr>
        <w:t xml:space="preserve">ا </w:t>
      </w:r>
      <w:r>
        <w:rPr>
          <w:rFonts w:ascii="Simplified Arabic" w:hAnsi="Simplified Arabic" w:cs="Simplified Arabic" w:hint="cs"/>
          <w:rtl/>
        </w:rPr>
        <w:t xml:space="preserve">القصور </w:t>
      </w:r>
      <w:r w:rsidR="008F7AEB" w:rsidRPr="001D46E8">
        <w:rPr>
          <w:rFonts w:ascii="Simplified Arabic" w:hAnsi="Simplified Arabic" w:cs="Simplified Arabic"/>
          <w:rtl/>
        </w:rPr>
        <w:t xml:space="preserve">يحد من القدرة على </w:t>
      </w:r>
      <w:r>
        <w:rPr>
          <w:rFonts w:ascii="Simplified Arabic" w:hAnsi="Simplified Arabic" w:cs="Simplified Arabic" w:hint="cs"/>
          <w:rtl/>
        </w:rPr>
        <w:t>فه</w:t>
      </w:r>
      <w:r w:rsidR="008F7AEB" w:rsidRPr="001D46E8">
        <w:rPr>
          <w:rFonts w:ascii="Simplified Arabic" w:hAnsi="Simplified Arabic" w:cs="Simplified Arabic"/>
          <w:rtl/>
        </w:rPr>
        <w:t xml:space="preserve">م الآليات الدقيقة التي تحول متابعة المؤثرين إلى سلوك شرائي ملموس في </w:t>
      </w:r>
      <w:r>
        <w:rPr>
          <w:rFonts w:ascii="Simplified Arabic" w:hAnsi="Simplified Arabic" w:cs="Simplified Arabic" w:hint="cs"/>
          <w:rtl/>
        </w:rPr>
        <w:t>الوسط</w:t>
      </w:r>
      <w:r w:rsidR="008F7AEB" w:rsidRPr="001D46E8">
        <w:rPr>
          <w:rFonts w:ascii="Simplified Arabic" w:hAnsi="Simplified Arabic" w:cs="Simplified Arabic"/>
          <w:rtl/>
        </w:rPr>
        <w:t xml:space="preserve"> الجامع</w:t>
      </w:r>
      <w:r>
        <w:rPr>
          <w:rFonts w:ascii="Simplified Arabic" w:hAnsi="Simplified Arabic" w:cs="Simplified Arabic" w:hint="cs"/>
          <w:rtl/>
        </w:rPr>
        <w:t>ي السعودي</w:t>
      </w:r>
      <w:r w:rsidR="008F7AEB" w:rsidRPr="001D46E8">
        <w:rPr>
          <w:rFonts w:ascii="Simplified Arabic" w:hAnsi="Simplified Arabic" w:cs="Simplified Arabic"/>
          <w:rtl/>
        </w:rPr>
        <w:t>.</w:t>
      </w:r>
    </w:p>
    <w:p w14:paraId="45676FFB" w14:textId="77777777" w:rsidR="00FF71C1" w:rsidRPr="001D46E8" w:rsidRDefault="00FF71C1" w:rsidP="00FF71C1">
      <w:pPr>
        <w:pStyle w:val="BodyText"/>
        <w:bidi/>
        <w:spacing w:line="276" w:lineRule="auto"/>
        <w:ind w:firstLine="720"/>
        <w:jc w:val="both"/>
        <w:rPr>
          <w:rFonts w:ascii="Simplified Arabic" w:hAnsi="Simplified Arabic" w:cs="Simplified Arabic"/>
        </w:rPr>
      </w:pPr>
    </w:p>
    <w:p w14:paraId="12B1F07E" w14:textId="429709F6" w:rsidR="003E5285" w:rsidRPr="001D46E8" w:rsidRDefault="005324A0" w:rsidP="001D46E8">
      <w:pPr>
        <w:pStyle w:val="BodyText"/>
        <w:bidi/>
        <w:spacing w:line="276" w:lineRule="auto"/>
        <w:ind w:firstLine="720"/>
        <w:jc w:val="both"/>
        <w:rPr>
          <w:rFonts w:ascii="Simplified Arabic" w:hAnsi="Simplified Arabic" w:cs="Simplified Arabic"/>
          <w:rtl/>
        </w:rPr>
      </w:pPr>
      <w:r w:rsidRPr="001D46E8">
        <w:rPr>
          <w:rFonts w:ascii="Simplified Arabic" w:hAnsi="Simplified Arabic" w:cs="Simplified Arabic"/>
          <w:rtl/>
        </w:rPr>
        <w:t>و</w:t>
      </w:r>
      <w:r w:rsidR="000370BF">
        <w:rPr>
          <w:rFonts w:ascii="Simplified Arabic" w:hAnsi="Simplified Arabic" w:cs="Simplified Arabic" w:hint="cs"/>
          <w:rtl/>
        </w:rPr>
        <w:t>عليه</w:t>
      </w:r>
      <w:r w:rsidRPr="001D46E8">
        <w:rPr>
          <w:rFonts w:ascii="Simplified Arabic" w:hAnsi="Simplified Arabic" w:cs="Simplified Arabic"/>
          <w:rtl/>
        </w:rPr>
        <w:t>،</w:t>
      </w:r>
      <w:r w:rsidR="00166950" w:rsidRPr="001D46E8">
        <w:rPr>
          <w:rFonts w:ascii="Simplified Arabic" w:hAnsi="Simplified Arabic" w:cs="Simplified Arabic"/>
          <w:rtl/>
        </w:rPr>
        <w:t xml:space="preserve"> تتحدد </w:t>
      </w:r>
      <w:r w:rsidR="000370BF">
        <w:rPr>
          <w:rFonts w:ascii="Simplified Arabic" w:hAnsi="Simplified Arabic" w:cs="Simplified Arabic" w:hint="cs"/>
          <w:rtl/>
        </w:rPr>
        <w:t>الفجوة</w:t>
      </w:r>
      <w:r w:rsidR="00166950" w:rsidRPr="001D46E8">
        <w:rPr>
          <w:rFonts w:ascii="Simplified Arabic" w:hAnsi="Simplified Arabic" w:cs="Simplified Arabic"/>
          <w:rtl/>
        </w:rPr>
        <w:t xml:space="preserve"> التي </w:t>
      </w:r>
      <w:r w:rsidRPr="001D46E8">
        <w:rPr>
          <w:rFonts w:ascii="Simplified Arabic" w:hAnsi="Simplified Arabic" w:cs="Simplified Arabic"/>
          <w:rtl/>
        </w:rPr>
        <w:t>تسعى</w:t>
      </w:r>
      <w:r w:rsidR="00166950" w:rsidRPr="001D46E8">
        <w:rPr>
          <w:rFonts w:ascii="Simplified Arabic" w:hAnsi="Simplified Arabic" w:cs="Simplified Arabic"/>
          <w:rtl/>
        </w:rPr>
        <w:t xml:space="preserve"> الدراسة</w:t>
      </w:r>
      <w:r w:rsidR="008F7AEB" w:rsidRPr="001D46E8">
        <w:rPr>
          <w:rFonts w:ascii="Simplified Arabic" w:hAnsi="Simplified Arabic" w:cs="Simplified Arabic"/>
          <w:rtl/>
        </w:rPr>
        <w:t xml:space="preserve"> </w:t>
      </w:r>
      <w:r w:rsidR="000370BF">
        <w:rPr>
          <w:rFonts w:ascii="Simplified Arabic" w:hAnsi="Simplified Arabic" w:cs="Simplified Arabic" w:hint="cs"/>
          <w:rtl/>
        </w:rPr>
        <w:t>الحالية</w:t>
      </w:r>
      <w:r w:rsidR="008F7AEB" w:rsidRPr="001D46E8">
        <w:rPr>
          <w:rFonts w:ascii="Simplified Arabic" w:hAnsi="Simplified Arabic" w:cs="Simplified Arabic"/>
          <w:rtl/>
        </w:rPr>
        <w:t xml:space="preserve"> </w:t>
      </w:r>
      <w:r w:rsidR="00166950" w:rsidRPr="001D46E8">
        <w:rPr>
          <w:rFonts w:ascii="Simplified Arabic" w:hAnsi="Simplified Arabic" w:cs="Simplified Arabic"/>
          <w:rtl/>
        </w:rPr>
        <w:t>إلى سدها في</w:t>
      </w:r>
      <w:r w:rsidR="008F7AEB" w:rsidRPr="001D46E8">
        <w:rPr>
          <w:rFonts w:ascii="Simplified Arabic" w:hAnsi="Simplified Arabic" w:cs="Simplified Arabic"/>
          <w:rtl/>
        </w:rPr>
        <w:t xml:space="preserve"> أربعة جوانب رئيسة: أولاً،</w:t>
      </w:r>
      <w:r w:rsidR="00166950" w:rsidRPr="001D46E8">
        <w:rPr>
          <w:rFonts w:ascii="Simplified Arabic" w:hAnsi="Simplified Arabic" w:cs="Simplified Arabic"/>
          <w:rtl/>
        </w:rPr>
        <w:t xml:space="preserve"> الانتقال من قياس</w:t>
      </w:r>
      <w:r w:rsidR="008F7AEB" w:rsidRPr="001D46E8">
        <w:rPr>
          <w:rFonts w:ascii="Simplified Arabic" w:hAnsi="Simplified Arabic" w:cs="Simplified Arabic"/>
          <w:rtl/>
        </w:rPr>
        <w:t xml:space="preserve"> الن</w:t>
      </w:r>
      <w:r w:rsidR="00166950" w:rsidRPr="001D46E8">
        <w:rPr>
          <w:rFonts w:ascii="Simplified Arabic" w:hAnsi="Simplified Arabic" w:cs="Simplified Arabic"/>
          <w:rtl/>
        </w:rPr>
        <w:t xml:space="preserve">ية إلى قياس </w:t>
      </w:r>
      <w:r w:rsidR="000370BF">
        <w:rPr>
          <w:rFonts w:ascii="Simplified Arabic" w:hAnsi="Simplified Arabic" w:cs="Simplified Arabic" w:hint="cs"/>
          <w:rtl/>
        </w:rPr>
        <w:t>السلوك</w:t>
      </w:r>
      <w:r w:rsidR="00166950" w:rsidRPr="001D46E8">
        <w:rPr>
          <w:rFonts w:ascii="Simplified Arabic" w:hAnsi="Simplified Arabic" w:cs="Simplified Arabic"/>
          <w:rtl/>
        </w:rPr>
        <w:t xml:space="preserve"> الشرا</w:t>
      </w:r>
      <w:r w:rsidR="008F7AEB" w:rsidRPr="001D46E8">
        <w:rPr>
          <w:rFonts w:ascii="Simplified Arabic" w:hAnsi="Simplified Arabic" w:cs="Simplified Arabic"/>
          <w:rtl/>
        </w:rPr>
        <w:t>ئي</w:t>
      </w:r>
      <w:r w:rsidR="00166950" w:rsidRPr="001D46E8">
        <w:rPr>
          <w:rFonts w:ascii="Simplified Arabic" w:hAnsi="Simplified Arabic" w:cs="Simplified Arabic"/>
          <w:rtl/>
        </w:rPr>
        <w:t xml:space="preserve"> </w:t>
      </w:r>
      <w:r w:rsidR="000370BF">
        <w:rPr>
          <w:rFonts w:ascii="Simplified Arabic" w:hAnsi="Simplified Arabic" w:cs="Simplified Arabic" w:hint="cs"/>
          <w:rtl/>
        </w:rPr>
        <w:t>الفعلي</w:t>
      </w:r>
      <w:r w:rsidR="00166950" w:rsidRPr="001D46E8">
        <w:rPr>
          <w:rFonts w:ascii="Simplified Arabic" w:hAnsi="Simplified Arabic" w:cs="Simplified Arabic"/>
          <w:rtl/>
        </w:rPr>
        <w:t xml:space="preserve"> بأبعاده الموضوعية (تكرار</w:t>
      </w:r>
      <w:r w:rsidR="008F7AEB" w:rsidRPr="001D46E8">
        <w:rPr>
          <w:rFonts w:ascii="Simplified Arabic" w:hAnsi="Simplified Arabic" w:cs="Simplified Arabic"/>
          <w:rtl/>
        </w:rPr>
        <w:t xml:space="preserve"> الزيارة</w:t>
      </w:r>
      <w:r w:rsidR="00166950" w:rsidRPr="001D46E8">
        <w:rPr>
          <w:rFonts w:ascii="Simplified Arabic" w:hAnsi="Simplified Arabic" w:cs="Simplified Arabic"/>
          <w:rtl/>
        </w:rPr>
        <w:t xml:space="preserve">، حجم الإنفاق، الاندفاعية)، </w:t>
      </w:r>
      <w:r w:rsidR="008F7AEB" w:rsidRPr="001D46E8">
        <w:rPr>
          <w:rFonts w:ascii="Simplified Arabic" w:hAnsi="Simplified Arabic" w:cs="Simplified Arabic"/>
          <w:rtl/>
        </w:rPr>
        <w:t xml:space="preserve">ثانياً، </w:t>
      </w:r>
      <w:r w:rsidR="000370BF">
        <w:rPr>
          <w:rFonts w:ascii="Simplified Arabic" w:hAnsi="Simplified Arabic" w:cs="Simplified Arabic" w:hint="cs"/>
          <w:rtl/>
        </w:rPr>
        <w:t>استهداف</w:t>
      </w:r>
      <w:r w:rsidR="008F7AEB" w:rsidRPr="001D46E8">
        <w:rPr>
          <w:rFonts w:ascii="Simplified Arabic" w:hAnsi="Simplified Arabic" w:cs="Simplified Arabic"/>
          <w:rtl/>
        </w:rPr>
        <w:t xml:space="preserve"> فئة طلاب جامعات الرياض كمجتمع بحثي أصيل.</w:t>
      </w:r>
      <w:r w:rsidR="00A23C21" w:rsidRPr="001D46E8">
        <w:rPr>
          <w:rFonts w:ascii="Simplified Arabic" w:hAnsi="Simplified Arabic" w:cs="Simplified Arabic"/>
          <w:rtl/>
        </w:rPr>
        <w:t xml:space="preserve"> </w:t>
      </w:r>
      <w:r w:rsidR="008F7AEB" w:rsidRPr="001D46E8">
        <w:rPr>
          <w:rFonts w:ascii="Simplified Arabic" w:hAnsi="Simplified Arabic" w:cs="Simplified Arabic"/>
          <w:rtl/>
        </w:rPr>
        <w:t xml:space="preserve">ثالثاً، </w:t>
      </w:r>
      <w:r w:rsidRPr="001D46E8">
        <w:rPr>
          <w:rFonts w:ascii="Simplified Arabic" w:hAnsi="Simplified Arabic" w:cs="Simplified Arabic"/>
          <w:rtl/>
        </w:rPr>
        <w:t>اختيار</w:t>
      </w:r>
      <w:r w:rsidR="00166950" w:rsidRPr="001D46E8">
        <w:rPr>
          <w:rFonts w:ascii="Simplified Arabic" w:hAnsi="Simplified Arabic" w:cs="Simplified Arabic"/>
          <w:rtl/>
        </w:rPr>
        <w:t xml:space="preserve"> الدور الوسيط للثقة في المؤثر</w:t>
      </w:r>
      <w:r w:rsidR="008F7AEB" w:rsidRPr="001D46E8">
        <w:rPr>
          <w:rFonts w:ascii="Simplified Arabic" w:hAnsi="Simplified Arabic" w:cs="Simplified Arabic"/>
          <w:rtl/>
        </w:rPr>
        <w:t>.</w:t>
      </w:r>
      <w:r w:rsidR="00A23C21" w:rsidRPr="001D46E8">
        <w:rPr>
          <w:rFonts w:ascii="Simplified Arabic" w:hAnsi="Simplified Arabic" w:cs="Simplified Arabic"/>
          <w:rtl/>
        </w:rPr>
        <w:t xml:space="preserve"> </w:t>
      </w:r>
      <w:r w:rsidR="008F7AEB" w:rsidRPr="001D46E8">
        <w:rPr>
          <w:rFonts w:ascii="Simplified Arabic" w:hAnsi="Simplified Arabic" w:cs="Simplified Arabic"/>
          <w:rtl/>
        </w:rPr>
        <w:t xml:space="preserve">رابعاً، </w:t>
      </w:r>
      <w:r w:rsidRPr="001D46E8">
        <w:rPr>
          <w:rFonts w:ascii="Simplified Arabic" w:hAnsi="Simplified Arabic" w:cs="Simplified Arabic"/>
          <w:rtl/>
        </w:rPr>
        <w:t>دراسة</w:t>
      </w:r>
      <w:r w:rsidR="00166950" w:rsidRPr="001D46E8">
        <w:rPr>
          <w:rFonts w:ascii="Simplified Arabic" w:hAnsi="Simplified Arabic" w:cs="Simplified Arabic"/>
          <w:rtl/>
        </w:rPr>
        <w:t xml:space="preserve"> الأثر </w:t>
      </w:r>
      <w:r w:rsidR="000370BF">
        <w:rPr>
          <w:rFonts w:ascii="Simplified Arabic" w:hAnsi="Simplified Arabic" w:cs="Simplified Arabic" w:hint="cs"/>
          <w:rtl/>
        </w:rPr>
        <w:t>المعدل</w:t>
      </w:r>
      <w:r w:rsidR="00166950" w:rsidRPr="001D46E8">
        <w:rPr>
          <w:rFonts w:ascii="Simplified Arabic" w:hAnsi="Simplified Arabic" w:cs="Simplified Arabic"/>
          <w:rtl/>
        </w:rPr>
        <w:t xml:space="preserve"> للمتغيرات الديموغرافية في نموذج تحليلي </w:t>
      </w:r>
      <w:r w:rsidRPr="001D46E8">
        <w:rPr>
          <w:rFonts w:ascii="Simplified Arabic" w:hAnsi="Simplified Arabic" w:cs="Simplified Arabic"/>
          <w:rtl/>
        </w:rPr>
        <w:t>متكامل</w:t>
      </w:r>
      <w:r w:rsidR="008F7AEB" w:rsidRPr="001D46E8">
        <w:rPr>
          <w:rFonts w:ascii="Simplified Arabic" w:hAnsi="Simplified Arabic" w:cs="Simplified Arabic"/>
          <w:rtl/>
        </w:rPr>
        <w:t xml:space="preserve">، مما يُتيح فهماً أعمق </w:t>
      </w:r>
      <w:r w:rsidR="000370BF">
        <w:rPr>
          <w:rFonts w:ascii="Simplified Arabic" w:hAnsi="Simplified Arabic" w:cs="Simplified Arabic" w:hint="cs"/>
          <w:rtl/>
        </w:rPr>
        <w:t>لفعالية</w:t>
      </w:r>
      <w:r w:rsidR="008F7AEB" w:rsidRPr="001D46E8">
        <w:rPr>
          <w:rFonts w:ascii="Simplified Arabic" w:hAnsi="Simplified Arabic" w:cs="Simplified Arabic"/>
          <w:rtl/>
        </w:rPr>
        <w:t xml:space="preserve"> التسويق</w:t>
      </w:r>
      <w:r w:rsidR="00C30A57">
        <w:rPr>
          <w:rFonts w:ascii="Simplified Arabic" w:hAnsi="Simplified Arabic" w:cs="Simplified Arabic" w:hint="cs"/>
          <w:rtl/>
        </w:rPr>
        <w:t xml:space="preserve"> بالمؤثرين في السياق </w:t>
      </w:r>
      <w:r w:rsidR="008F7AEB" w:rsidRPr="001D46E8">
        <w:rPr>
          <w:rFonts w:ascii="Simplified Arabic" w:hAnsi="Simplified Arabic" w:cs="Simplified Arabic"/>
          <w:rtl/>
        </w:rPr>
        <w:t xml:space="preserve">الأكاديمي السعودي لقطاع </w:t>
      </w:r>
      <w:r w:rsidR="000370BF">
        <w:rPr>
          <w:rFonts w:ascii="Simplified Arabic" w:hAnsi="Simplified Arabic" w:cs="Simplified Arabic" w:hint="cs"/>
          <w:rtl/>
        </w:rPr>
        <w:t>المطاعم</w:t>
      </w:r>
      <w:r w:rsidR="008F7AEB" w:rsidRPr="001D46E8">
        <w:rPr>
          <w:rFonts w:ascii="Simplified Arabic" w:hAnsi="Simplified Arabic" w:cs="Simplified Arabic"/>
          <w:rtl/>
        </w:rPr>
        <w:t xml:space="preserve"> السريعة.</w:t>
      </w:r>
    </w:p>
    <w:p w14:paraId="35E7A24E" w14:textId="4AB64B92" w:rsidR="00D659FE" w:rsidRPr="002559AF" w:rsidRDefault="00545678" w:rsidP="001D46E8">
      <w:pPr>
        <w:pStyle w:val="Heading2"/>
        <w:bidi/>
        <w:spacing w:line="276" w:lineRule="auto"/>
        <w:rPr>
          <w:rFonts w:ascii="Simplified Arabic" w:hAnsi="Simplified Arabic" w:cs="Simplified Arabic"/>
          <w:color w:val="auto"/>
          <w:spacing w:val="-2"/>
          <w:sz w:val="28"/>
          <w:szCs w:val="28"/>
          <w:u w:val="single"/>
        </w:rPr>
      </w:pPr>
      <w:r w:rsidRPr="002559AF">
        <w:rPr>
          <w:rStyle w:val="IntenseReference"/>
          <w:rFonts w:ascii="Simplified Arabic" w:hAnsi="Simplified Arabic" w:cs="Simplified Arabic"/>
          <w:color w:val="auto"/>
          <w:sz w:val="28"/>
          <w:szCs w:val="28"/>
          <w:u w:val="single"/>
          <w:rtl/>
        </w:rPr>
        <w:t>م</w:t>
      </w:r>
      <w:r w:rsidR="009B1891" w:rsidRPr="002559AF">
        <w:rPr>
          <w:rStyle w:val="IntenseReference"/>
          <w:rFonts w:ascii="Simplified Arabic" w:hAnsi="Simplified Arabic" w:cs="Simplified Arabic"/>
          <w:color w:val="auto"/>
          <w:sz w:val="28"/>
          <w:szCs w:val="28"/>
          <w:u w:val="single"/>
          <w:rtl/>
        </w:rPr>
        <w:t>ــ</w:t>
      </w:r>
      <w:r w:rsidRPr="002559AF">
        <w:rPr>
          <w:rStyle w:val="IntenseReference"/>
          <w:rFonts w:ascii="Simplified Arabic" w:hAnsi="Simplified Arabic" w:cs="Simplified Arabic"/>
          <w:color w:val="auto"/>
          <w:sz w:val="28"/>
          <w:szCs w:val="28"/>
          <w:u w:val="single"/>
          <w:rtl/>
        </w:rPr>
        <w:t>شكل</w:t>
      </w:r>
      <w:r w:rsidR="009B1891" w:rsidRPr="002559AF">
        <w:rPr>
          <w:rStyle w:val="IntenseReference"/>
          <w:rFonts w:ascii="Simplified Arabic" w:hAnsi="Simplified Arabic" w:cs="Simplified Arabic"/>
          <w:color w:val="auto"/>
          <w:sz w:val="28"/>
          <w:szCs w:val="28"/>
          <w:u w:val="single"/>
          <w:rtl/>
        </w:rPr>
        <w:t>ـ</w:t>
      </w:r>
      <w:r w:rsidRPr="002559AF">
        <w:rPr>
          <w:rStyle w:val="IntenseReference"/>
          <w:rFonts w:ascii="Simplified Arabic" w:hAnsi="Simplified Arabic" w:cs="Simplified Arabic"/>
          <w:color w:val="auto"/>
          <w:sz w:val="28"/>
          <w:szCs w:val="28"/>
          <w:u w:val="single"/>
          <w:rtl/>
        </w:rPr>
        <w:t>ة ال</w:t>
      </w:r>
      <w:r w:rsidR="009B1891" w:rsidRPr="002559AF">
        <w:rPr>
          <w:rStyle w:val="IntenseReference"/>
          <w:rFonts w:ascii="Simplified Arabic" w:hAnsi="Simplified Arabic" w:cs="Simplified Arabic"/>
          <w:color w:val="auto"/>
          <w:sz w:val="28"/>
          <w:szCs w:val="28"/>
          <w:u w:val="single"/>
          <w:rtl/>
        </w:rPr>
        <w:t>ـ</w:t>
      </w:r>
      <w:r w:rsidRPr="002559AF">
        <w:rPr>
          <w:rStyle w:val="IntenseReference"/>
          <w:rFonts w:ascii="Simplified Arabic" w:hAnsi="Simplified Arabic" w:cs="Simplified Arabic"/>
          <w:color w:val="auto"/>
          <w:sz w:val="28"/>
          <w:szCs w:val="28"/>
          <w:u w:val="single"/>
          <w:rtl/>
        </w:rPr>
        <w:t>دراس</w:t>
      </w:r>
      <w:r w:rsidR="009B1891" w:rsidRPr="002559AF">
        <w:rPr>
          <w:rStyle w:val="IntenseReference"/>
          <w:rFonts w:ascii="Simplified Arabic" w:hAnsi="Simplified Arabic" w:cs="Simplified Arabic"/>
          <w:color w:val="auto"/>
          <w:sz w:val="28"/>
          <w:szCs w:val="28"/>
          <w:u w:val="single"/>
          <w:rtl/>
        </w:rPr>
        <w:t>ـ</w:t>
      </w:r>
      <w:r w:rsidRPr="002559AF">
        <w:rPr>
          <w:rStyle w:val="IntenseReference"/>
          <w:rFonts w:ascii="Simplified Arabic" w:hAnsi="Simplified Arabic" w:cs="Simplified Arabic"/>
          <w:color w:val="auto"/>
          <w:sz w:val="28"/>
          <w:szCs w:val="28"/>
          <w:u w:val="single"/>
          <w:rtl/>
        </w:rPr>
        <w:t>ة</w:t>
      </w:r>
      <w:r w:rsidR="009B1891" w:rsidRPr="002559AF">
        <w:rPr>
          <w:rStyle w:val="IntenseReference"/>
          <w:rFonts w:ascii="Simplified Arabic" w:hAnsi="Simplified Arabic" w:cs="Simplified Arabic"/>
          <w:color w:val="auto"/>
          <w:sz w:val="28"/>
          <w:szCs w:val="28"/>
          <w:u w:val="single"/>
          <w:rtl/>
        </w:rPr>
        <w:t>:</w:t>
      </w:r>
    </w:p>
    <w:p w14:paraId="39E8184C" w14:textId="4CCDDA7C" w:rsidR="00651182" w:rsidRPr="001D46E8" w:rsidRDefault="000370BF" w:rsidP="001D46E8">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على الرغم</w:t>
      </w:r>
      <w:r w:rsidR="00F010F2" w:rsidRPr="001D46E8">
        <w:rPr>
          <w:rFonts w:ascii="Simplified Arabic" w:hAnsi="Simplified Arabic" w:cs="Simplified Arabic"/>
          <w:rtl/>
        </w:rPr>
        <w:t xml:space="preserve"> من تزايد الإنفاق</w:t>
      </w:r>
      <w:r w:rsidR="008C04B7" w:rsidRPr="001D46E8">
        <w:rPr>
          <w:rFonts w:ascii="Simplified Arabic" w:hAnsi="Simplified Arabic" w:cs="Simplified Arabic"/>
          <w:rtl/>
        </w:rPr>
        <w:t xml:space="preserve"> العالمي و</w:t>
      </w:r>
      <w:r>
        <w:rPr>
          <w:rFonts w:ascii="Simplified Arabic" w:hAnsi="Simplified Arabic" w:cs="Simplified Arabic" w:hint="cs"/>
          <w:rtl/>
        </w:rPr>
        <w:t>المحلي</w:t>
      </w:r>
      <w:r w:rsidR="008C04B7" w:rsidRPr="001D46E8">
        <w:rPr>
          <w:rFonts w:ascii="Simplified Arabic" w:hAnsi="Simplified Arabic" w:cs="Simplified Arabic"/>
          <w:rtl/>
        </w:rPr>
        <w:t xml:space="preserve"> </w:t>
      </w:r>
      <w:r w:rsidR="00F010F2" w:rsidRPr="001D46E8">
        <w:rPr>
          <w:rFonts w:ascii="Simplified Arabic" w:hAnsi="Simplified Arabic" w:cs="Simplified Arabic"/>
          <w:rtl/>
        </w:rPr>
        <w:t xml:space="preserve">على التسويق عبر المؤثرين </w:t>
      </w:r>
      <w:r w:rsidR="008C04B7" w:rsidRPr="001D46E8">
        <w:rPr>
          <w:rFonts w:ascii="Simplified Arabic" w:hAnsi="Simplified Arabic" w:cs="Simplified Arabic"/>
          <w:rtl/>
        </w:rPr>
        <w:t>الرقميين</w:t>
      </w:r>
      <w:r w:rsidR="00F010F2" w:rsidRPr="001D46E8">
        <w:rPr>
          <w:rFonts w:ascii="Simplified Arabic" w:hAnsi="Simplified Arabic" w:cs="Simplified Arabic"/>
          <w:rtl/>
        </w:rPr>
        <w:t xml:space="preserve">، وما يرتبط به من </w:t>
      </w:r>
      <w:r w:rsidR="00820B3A" w:rsidRPr="001D46E8">
        <w:rPr>
          <w:rFonts w:ascii="Simplified Arabic" w:hAnsi="Simplified Arabic" w:cs="Simplified Arabic"/>
          <w:rtl/>
        </w:rPr>
        <w:t>تحو</w:t>
      </w:r>
      <w:r w:rsidR="00F010F2" w:rsidRPr="001D46E8">
        <w:rPr>
          <w:rFonts w:ascii="Simplified Arabic" w:hAnsi="Simplified Arabic" w:cs="Simplified Arabic"/>
          <w:rtl/>
        </w:rPr>
        <w:t xml:space="preserve">ل </w:t>
      </w:r>
      <w:r>
        <w:rPr>
          <w:rFonts w:ascii="Simplified Arabic" w:hAnsi="Simplified Arabic" w:cs="Simplified Arabic" w:hint="cs"/>
          <w:rtl/>
        </w:rPr>
        <w:t xml:space="preserve">ملحوظ </w:t>
      </w:r>
      <w:r w:rsidR="00F010F2" w:rsidRPr="001D46E8">
        <w:rPr>
          <w:rFonts w:ascii="Simplified Arabic" w:hAnsi="Simplified Arabic" w:cs="Simplified Arabic"/>
          <w:rtl/>
        </w:rPr>
        <w:t xml:space="preserve">في استراتيجيات </w:t>
      </w:r>
      <w:r>
        <w:rPr>
          <w:rFonts w:ascii="Simplified Arabic" w:hAnsi="Simplified Arabic" w:cs="Simplified Arabic" w:hint="cs"/>
          <w:rtl/>
        </w:rPr>
        <w:t>الترويج</w:t>
      </w:r>
      <w:r w:rsidR="00F010F2" w:rsidRPr="001D46E8">
        <w:rPr>
          <w:rFonts w:ascii="Simplified Arabic" w:hAnsi="Simplified Arabic" w:cs="Simplified Arabic"/>
          <w:rtl/>
        </w:rPr>
        <w:t xml:space="preserve"> بقطاع المطاعم </w:t>
      </w:r>
      <w:r>
        <w:rPr>
          <w:rFonts w:ascii="Simplified Arabic" w:hAnsi="Simplified Arabic" w:cs="Simplified Arabic" w:hint="cs"/>
          <w:rtl/>
        </w:rPr>
        <w:t>السريع</w:t>
      </w:r>
      <w:r w:rsidR="00F010F2" w:rsidRPr="001D46E8">
        <w:rPr>
          <w:rFonts w:ascii="Simplified Arabic" w:hAnsi="Simplified Arabic" w:cs="Simplified Arabic"/>
          <w:rtl/>
        </w:rPr>
        <w:t xml:space="preserve">ة، إلا أن الأدلة التجريبية التي </w:t>
      </w:r>
      <w:r>
        <w:rPr>
          <w:rFonts w:ascii="Simplified Arabic" w:hAnsi="Simplified Arabic" w:cs="Simplified Arabic" w:hint="cs"/>
          <w:rtl/>
        </w:rPr>
        <w:t>تقيس</w:t>
      </w:r>
      <w:r w:rsidR="00F010F2" w:rsidRPr="001D46E8">
        <w:rPr>
          <w:rFonts w:ascii="Simplified Arabic" w:hAnsi="Simplified Arabic" w:cs="Simplified Arabic"/>
          <w:rtl/>
        </w:rPr>
        <w:t xml:space="preserve"> الفعالية الحقيقية لهذا الأسلوب الترويجي لا تزال محدودة، إذ </w:t>
      </w:r>
      <w:r>
        <w:rPr>
          <w:rFonts w:ascii="Simplified Arabic" w:hAnsi="Simplified Arabic" w:cs="Simplified Arabic" w:hint="cs"/>
          <w:rtl/>
        </w:rPr>
        <w:t>يرك</w:t>
      </w:r>
      <w:r w:rsidR="00F010F2" w:rsidRPr="001D46E8">
        <w:rPr>
          <w:rFonts w:ascii="Simplified Arabic" w:hAnsi="Simplified Arabic" w:cs="Simplified Arabic"/>
          <w:rtl/>
        </w:rPr>
        <w:t xml:space="preserve">ز معظمها على قياس "نية الشراء" بوصفها متغيرًا سلوكيًّا وسيطًا، دون </w:t>
      </w:r>
      <w:r>
        <w:rPr>
          <w:rFonts w:ascii="Simplified Arabic" w:hAnsi="Simplified Arabic" w:cs="Simplified Arabic" w:hint="cs"/>
          <w:rtl/>
        </w:rPr>
        <w:t>الانتقال</w:t>
      </w:r>
      <w:r w:rsidR="00F010F2" w:rsidRPr="001D46E8">
        <w:rPr>
          <w:rFonts w:ascii="Simplified Arabic" w:hAnsi="Simplified Arabic" w:cs="Simplified Arabic"/>
          <w:rtl/>
        </w:rPr>
        <w:t xml:space="preserve"> إلى </w:t>
      </w:r>
      <w:r>
        <w:rPr>
          <w:rFonts w:ascii="Simplified Arabic" w:hAnsi="Simplified Arabic" w:cs="Simplified Arabic" w:hint="cs"/>
          <w:rtl/>
        </w:rPr>
        <w:t>رصد</w:t>
      </w:r>
      <w:r w:rsidR="00F010F2" w:rsidRPr="001D46E8">
        <w:rPr>
          <w:rFonts w:ascii="Simplified Arabic" w:hAnsi="Simplified Arabic" w:cs="Simplified Arabic"/>
          <w:rtl/>
        </w:rPr>
        <w:t xml:space="preserve"> "الطلب الفعلي" المتمثل في </w:t>
      </w:r>
      <w:r>
        <w:rPr>
          <w:rFonts w:ascii="Simplified Arabic" w:hAnsi="Simplified Arabic" w:cs="Simplified Arabic" w:hint="cs"/>
          <w:rtl/>
        </w:rPr>
        <w:t>تكرا</w:t>
      </w:r>
      <w:r w:rsidR="00F010F2" w:rsidRPr="001D46E8">
        <w:rPr>
          <w:rFonts w:ascii="Simplified Arabic" w:hAnsi="Simplified Arabic" w:cs="Simplified Arabic"/>
          <w:rtl/>
        </w:rPr>
        <w:t>ر الزيارة، و</w:t>
      </w:r>
      <w:r>
        <w:rPr>
          <w:rFonts w:ascii="Simplified Arabic" w:hAnsi="Simplified Arabic" w:cs="Simplified Arabic" w:hint="cs"/>
          <w:rtl/>
        </w:rPr>
        <w:t>حجم</w:t>
      </w:r>
      <w:r w:rsidR="00F010F2" w:rsidRPr="001D46E8">
        <w:rPr>
          <w:rFonts w:ascii="Simplified Arabic" w:hAnsi="Simplified Arabic" w:cs="Simplified Arabic"/>
          <w:rtl/>
        </w:rPr>
        <w:t xml:space="preserve"> الإنفاق، و</w:t>
      </w:r>
      <w:r w:rsidR="00FC62FC">
        <w:rPr>
          <w:rFonts w:ascii="Simplified Arabic" w:hAnsi="Simplified Arabic" w:cs="Simplified Arabic" w:hint="cs"/>
          <w:rtl/>
        </w:rPr>
        <w:t xml:space="preserve"> </w:t>
      </w:r>
      <w:r w:rsidR="00F010F2" w:rsidRPr="001D46E8">
        <w:rPr>
          <w:rFonts w:ascii="Simplified Arabic" w:hAnsi="Simplified Arabic" w:cs="Simplified Arabic"/>
          <w:rtl/>
        </w:rPr>
        <w:t>الاندفاعية الشرائية</w:t>
      </w:r>
      <w:r w:rsidR="00203925" w:rsidRPr="001D46E8">
        <w:rPr>
          <w:rFonts w:ascii="Simplified Arabic" w:hAnsi="Simplified Arabic" w:cs="Simplified Arabic"/>
        </w:rPr>
        <w:t>.</w:t>
      </w:r>
    </w:p>
    <w:p w14:paraId="3493FDAE" w14:textId="59DBD8EF" w:rsidR="00F010F2" w:rsidRPr="001D46E8" w:rsidRDefault="00F010F2" w:rsidP="001D46E8">
      <w:pPr>
        <w:pStyle w:val="BodyText"/>
        <w:bidi/>
        <w:spacing w:line="276" w:lineRule="auto"/>
        <w:ind w:firstLine="720"/>
        <w:jc w:val="both"/>
        <w:rPr>
          <w:rFonts w:ascii="Simplified Arabic" w:hAnsi="Simplified Arabic" w:cs="Simplified Arabic"/>
        </w:rPr>
      </w:pPr>
      <w:r w:rsidRPr="001D46E8">
        <w:rPr>
          <w:rFonts w:ascii="Simplified Arabic" w:hAnsi="Simplified Arabic" w:cs="Simplified Arabic"/>
          <w:rtl/>
        </w:rPr>
        <w:t>و</w:t>
      </w:r>
      <w:r w:rsidR="000370BF">
        <w:rPr>
          <w:rFonts w:ascii="Simplified Arabic" w:hAnsi="Simplified Arabic" w:cs="Simplified Arabic" w:hint="cs"/>
          <w:rtl/>
        </w:rPr>
        <w:t>تزداد</w:t>
      </w:r>
      <w:r w:rsidRPr="001D46E8">
        <w:rPr>
          <w:rFonts w:ascii="Simplified Arabic" w:hAnsi="Simplified Arabic" w:cs="Simplified Arabic"/>
          <w:rtl/>
        </w:rPr>
        <w:t xml:space="preserve"> هذه </w:t>
      </w:r>
      <w:r w:rsidR="000370BF">
        <w:rPr>
          <w:rFonts w:ascii="Simplified Arabic" w:hAnsi="Simplified Arabic" w:cs="Simplified Arabic" w:hint="cs"/>
          <w:rtl/>
        </w:rPr>
        <w:t>الفجو</w:t>
      </w:r>
      <w:r w:rsidR="00820B3A" w:rsidRPr="001D46E8">
        <w:rPr>
          <w:rFonts w:ascii="Simplified Arabic" w:hAnsi="Simplified Arabic" w:cs="Simplified Arabic"/>
          <w:rtl/>
        </w:rPr>
        <w:t>ة</w:t>
      </w:r>
      <w:r w:rsidRPr="001D46E8">
        <w:rPr>
          <w:rFonts w:ascii="Simplified Arabic" w:hAnsi="Simplified Arabic" w:cs="Simplified Arabic"/>
          <w:rtl/>
        </w:rPr>
        <w:t xml:space="preserve"> وضوحًا في </w:t>
      </w:r>
      <w:r w:rsidR="00820B3A" w:rsidRPr="001D46E8">
        <w:rPr>
          <w:rFonts w:ascii="Simplified Arabic" w:hAnsi="Simplified Arabic" w:cs="Simplified Arabic"/>
          <w:rtl/>
        </w:rPr>
        <w:t xml:space="preserve">السياق </w:t>
      </w:r>
      <w:r w:rsidRPr="001D46E8">
        <w:rPr>
          <w:rFonts w:ascii="Simplified Arabic" w:hAnsi="Simplified Arabic" w:cs="Simplified Arabic"/>
          <w:rtl/>
        </w:rPr>
        <w:t xml:space="preserve">السعودي، وبخاصة لدى فئة طلاب </w:t>
      </w:r>
      <w:r w:rsidR="00820B3A" w:rsidRPr="001D46E8">
        <w:rPr>
          <w:rFonts w:ascii="Simplified Arabic" w:hAnsi="Simplified Arabic" w:cs="Simplified Arabic"/>
          <w:rtl/>
        </w:rPr>
        <w:t>جامعات</w:t>
      </w:r>
      <w:r w:rsidRPr="001D46E8">
        <w:rPr>
          <w:rFonts w:ascii="Simplified Arabic" w:hAnsi="Simplified Arabic" w:cs="Simplified Arabic"/>
          <w:rtl/>
        </w:rPr>
        <w:t xml:space="preserve"> مدينة الرياض، الذين يُعدّون ا</w:t>
      </w:r>
      <w:r w:rsidR="000370BF">
        <w:rPr>
          <w:rFonts w:ascii="Simplified Arabic" w:hAnsi="Simplified Arabic" w:cs="Simplified Arabic" w:hint="cs"/>
          <w:rtl/>
        </w:rPr>
        <w:t>لشريحة</w:t>
      </w:r>
      <w:r w:rsidRPr="001D46E8">
        <w:rPr>
          <w:rFonts w:ascii="Simplified Arabic" w:hAnsi="Simplified Arabic" w:cs="Simplified Arabic"/>
          <w:rtl/>
        </w:rPr>
        <w:t xml:space="preserve"> الأكثر تفاعلًا مع محتوى المؤثرين الرقميين، إذ تفتقر الدراسات المحلية إلى نموذج تحليلي </w:t>
      </w:r>
      <w:r w:rsidR="00820B3A" w:rsidRPr="001D46E8">
        <w:rPr>
          <w:rFonts w:ascii="Simplified Arabic" w:hAnsi="Simplified Arabic" w:cs="Simplified Arabic"/>
          <w:rtl/>
        </w:rPr>
        <w:t>متكامل</w:t>
      </w:r>
      <w:r w:rsidRPr="001D46E8">
        <w:rPr>
          <w:rFonts w:ascii="Simplified Arabic" w:hAnsi="Simplified Arabic" w:cs="Simplified Arabic"/>
          <w:rtl/>
        </w:rPr>
        <w:t xml:space="preserve"> يختبر العلاقات السببية بين </w:t>
      </w:r>
      <w:r w:rsidR="000370BF">
        <w:rPr>
          <w:rFonts w:ascii="Simplified Arabic" w:hAnsi="Simplified Arabic" w:cs="Simplified Arabic" w:hint="cs"/>
          <w:rtl/>
        </w:rPr>
        <w:t>أبعاد</w:t>
      </w:r>
      <w:r w:rsidRPr="001D46E8">
        <w:rPr>
          <w:rFonts w:ascii="Simplified Arabic" w:hAnsi="Simplified Arabic" w:cs="Simplified Arabic"/>
          <w:rtl/>
        </w:rPr>
        <w:t xml:space="preserve"> المؤثرين (المصداقية، الخبرة، الجاذبية) وسلوك</w:t>
      </w:r>
      <w:r w:rsidR="00820B3A" w:rsidRPr="001D46E8">
        <w:rPr>
          <w:rFonts w:ascii="Simplified Arabic" w:hAnsi="Simplified Arabic" w:cs="Simplified Arabic"/>
          <w:rtl/>
        </w:rPr>
        <w:t xml:space="preserve"> الطلب</w:t>
      </w:r>
      <w:r w:rsidRPr="001D46E8">
        <w:rPr>
          <w:rFonts w:ascii="Simplified Arabic" w:hAnsi="Simplified Arabic" w:cs="Simplified Arabic"/>
          <w:rtl/>
        </w:rPr>
        <w:t xml:space="preserve">، مع إهمال ملحوظ للدور </w:t>
      </w:r>
      <w:r w:rsidR="00820B3A" w:rsidRPr="001D46E8">
        <w:rPr>
          <w:rFonts w:ascii="Simplified Arabic" w:hAnsi="Simplified Arabic" w:cs="Simplified Arabic"/>
          <w:rtl/>
        </w:rPr>
        <w:t>الوسيط</w:t>
      </w:r>
      <w:r w:rsidRPr="001D46E8">
        <w:rPr>
          <w:rFonts w:ascii="Simplified Arabic" w:hAnsi="Simplified Arabic" w:cs="Simplified Arabic"/>
          <w:rtl/>
        </w:rPr>
        <w:t xml:space="preserve"> الذي </w:t>
      </w:r>
      <w:r w:rsidR="000370BF">
        <w:rPr>
          <w:rFonts w:ascii="Simplified Arabic" w:hAnsi="Simplified Arabic" w:cs="Simplified Arabic" w:hint="cs"/>
          <w:rtl/>
        </w:rPr>
        <w:t>تلعبه</w:t>
      </w:r>
      <w:r w:rsidRPr="001D46E8">
        <w:rPr>
          <w:rFonts w:ascii="Simplified Arabic" w:hAnsi="Simplified Arabic" w:cs="Simplified Arabic"/>
          <w:rtl/>
        </w:rPr>
        <w:t xml:space="preserve"> "الثقة في المؤثر" في تحويل المشاهدة إلى فعل شرائي، وكذلك التغاضي عن الأثر المعدل للمتغيرات الديموغرافية (كالنوع الاجتماعي، ومعدل الاستخدام اليومي) في تعزيز هذه العلاقة أو إضعافها.</w:t>
      </w:r>
    </w:p>
    <w:p w14:paraId="62C3F7D0" w14:textId="33231891" w:rsidR="00F77DA4" w:rsidRPr="001D46E8" w:rsidRDefault="000370BF" w:rsidP="001D46E8">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وعليه</w:t>
      </w:r>
      <w:r w:rsidR="00F010F2" w:rsidRPr="001D46E8">
        <w:rPr>
          <w:rFonts w:ascii="Simplified Arabic" w:hAnsi="Simplified Arabic" w:cs="Simplified Arabic"/>
          <w:rtl/>
        </w:rPr>
        <w:t xml:space="preserve">، </w:t>
      </w:r>
      <w:r w:rsidR="00820B3A" w:rsidRPr="001D46E8">
        <w:rPr>
          <w:rFonts w:ascii="Simplified Arabic" w:hAnsi="Simplified Arabic" w:cs="Simplified Arabic"/>
          <w:rtl/>
        </w:rPr>
        <w:t>تتحدد</w:t>
      </w:r>
      <w:r w:rsidR="00F010F2" w:rsidRPr="001D46E8">
        <w:rPr>
          <w:rFonts w:ascii="Simplified Arabic" w:hAnsi="Simplified Arabic" w:cs="Simplified Arabic"/>
          <w:rtl/>
        </w:rPr>
        <w:t xml:space="preserve"> </w:t>
      </w:r>
      <w:r w:rsidR="004A5563" w:rsidRPr="001D46E8">
        <w:rPr>
          <w:rFonts w:ascii="Simplified Arabic" w:hAnsi="Simplified Arabic" w:cs="Simplified Arabic"/>
          <w:rtl/>
        </w:rPr>
        <w:t>مشكلة</w:t>
      </w:r>
      <w:r w:rsidR="00F010F2" w:rsidRPr="001D46E8">
        <w:rPr>
          <w:rFonts w:ascii="Simplified Arabic" w:hAnsi="Simplified Arabic" w:cs="Simplified Arabic"/>
          <w:rtl/>
        </w:rPr>
        <w:t xml:space="preserve"> الدراسة </w:t>
      </w:r>
      <w:r>
        <w:rPr>
          <w:rFonts w:ascii="Simplified Arabic" w:hAnsi="Simplified Arabic" w:cs="Simplified Arabic" w:hint="cs"/>
          <w:rtl/>
        </w:rPr>
        <w:t>الحالية</w:t>
      </w:r>
      <w:r w:rsidR="00F010F2" w:rsidRPr="001D46E8">
        <w:rPr>
          <w:rFonts w:ascii="Simplified Arabic" w:hAnsi="Simplified Arabic" w:cs="Simplified Arabic"/>
          <w:rtl/>
        </w:rPr>
        <w:t xml:space="preserve"> في</w:t>
      </w:r>
      <w:r w:rsidR="008C04B7" w:rsidRPr="001D46E8">
        <w:rPr>
          <w:rFonts w:ascii="Simplified Arabic" w:hAnsi="Simplified Arabic" w:cs="Simplified Arabic"/>
          <w:rtl/>
        </w:rPr>
        <w:t xml:space="preserve"> السؤال المركزي الآتي: ما</w:t>
      </w:r>
      <w:r w:rsidR="007F07AA">
        <w:rPr>
          <w:rFonts w:ascii="Simplified Arabic" w:hAnsi="Simplified Arabic" w:cs="Simplified Arabic" w:hint="cs"/>
          <w:rtl/>
        </w:rPr>
        <w:t xml:space="preserve"> </w:t>
      </w:r>
      <w:r w:rsidR="008C04B7" w:rsidRPr="001D46E8">
        <w:rPr>
          <w:rFonts w:ascii="Simplified Arabic" w:hAnsi="Simplified Arabic" w:cs="Simplified Arabic"/>
          <w:rtl/>
        </w:rPr>
        <w:t xml:space="preserve">فعالية المؤثرين الرقميين في تحفيز الطلب الفعلي على المطاعم السريعة لدى طلاب </w:t>
      </w:r>
      <w:r>
        <w:rPr>
          <w:rFonts w:ascii="Simplified Arabic" w:hAnsi="Simplified Arabic" w:cs="Simplified Arabic" w:hint="cs"/>
          <w:rtl/>
        </w:rPr>
        <w:t>جامعات</w:t>
      </w:r>
      <w:r w:rsidR="008C04B7" w:rsidRPr="001D46E8">
        <w:rPr>
          <w:rFonts w:ascii="Simplified Arabic" w:hAnsi="Simplified Arabic" w:cs="Simplified Arabic"/>
          <w:rtl/>
        </w:rPr>
        <w:t xml:space="preserve"> مدينة الرياض، وما الدور</w:t>
      </w:r>
      <w:r w:rsidR="00124441" w:rsidRPr="001D46E8">
        <w:rPr>
          <w:rFonts w:ascii="Simplified Arabic" w:hAnsi="Simplified Arabic" w:cs="Simplified Arabic"/>
          <w:rtl/>
        </w:rPr>
        <w:t xml:space="preserve"> </w:t>
      </w:r>
      <w:r w:rsidR="008C04B7" w:rsidRPr="001D46E8">
        <w:rPr>
          <w:rFonts w:ascii="Simplified Arabic" w:hAnsi="Simplified Arabic" w:cs="Simplified Arabic"/>
          <w:rtl/>
        </w:rPr>
        <w:t>الوسيط للثقة في المؤثر، و</w:t>
      </w:r>
      <w:r w:rsidR="00FC62FC">
        <w:rPr>
          <w:rFonts w:ascii="Simplified Arabic" w:hAnsi="Simplified Arabic" w:cs="Simplified Arabic" w:hint="cs"/>
          <w:rtl/>
        </w:rPr>
        <w:t xml:space="preserve"> </w:t>
      </w:r>
      <w:r w:rsidR="008C04B7" w:rsidRPr="001D46E8">
        <w:rPr>
          <w:rFonts w:ascii="Simplified Arabic" w:hAnsi="Simplified Arabic" w:cs="Simplified Arabic"/>
          <w:rtl/>
        </w:rPr>
        <w:t xml:space="preserve">الأثر المعدل للمتغيرات الديموغرافية في </w:t>
      </w:r>
      <w:r>
        <w:rPr>
          <w:rFonts w:ascii="Simplified Arabic" w:hAnsi="Simplified Arabic" w:cs="Simplified Arabic" w:hint="cs"/>
          <w:rtl/>
        </w:rPr>
        <w:t>تفسير</w:t>
      </w:r>
      <w:r w:rsidR="008C04B7" w:rsidRPr="001D46E8">
        <w:rPr>
          <w:rFonts w:ascii="Simplified Arabic" w:hAnsi="Simplified Arabic" w:cs="Simplified Arabic"/>
          <w:rtl/>
        </w:rPr>
        <w:t xml:space="preserve"> هذه العلاقة؟ </w:t>
      </w:r>
      <w:r w:rsidR="00124441" w:rsidRPr="001D46E8">
        <w:rPr>
          <w:rFonts w:ascii="Simplified Arabic" w:hAnsi="Simplified Arabic" w:cs="Simplified Arabic"/>
          <w:rtl/>
        </w:rPr>
        <w:t>وذلك بهدف</w:t>
      </w:r>
      <w:r w:rsidR="00F010F2" w:rsidRPr="001D46E8">
        <w:rPr>
          <w:rFonts w:ascii="Simplified Arabic" w:hAnsi="Simplified Arabic" w:cs="Simplified Arabic"/>
          <w:rtl/>
        </w:rPr>
        <w:t xml:space="preserve"> </w:t>
      </w:r>
      <w:r>
        <w:rPr>
          <w:rFonts w:ascii="Simplified Arabic" w:hAnsi="Simplified Arabic" w:cs="Simplified Arabic" w:hint="cs"/>
          <w:rtl/>
        </w:rPr>
        <w:t>بناء</w:t>
      </w:r>
      <w:r w:rsidR="00F010F2" w:rsidRPr="001D46E8">
        <w:rPr>
          <w:rFonts w:ascii="Simplified Arabic" w:hAnsi="Simplified Arabic" w:cs="Simplified Arabic"/>
          <w:rtl/>
        </w:rPr>
        <w:t xml:space="preserve"> نموذج تفسيري </w:t>
      </w:r>
      <w:r>
        <w:rPr>
          <w:rFonts w:ascii="Simplified Arabic" w:hAnsi="Simplified Arabic" w:cs="Simplified Arabic" w:hint="cs"/>
          <w:rtl/>
        </w:rPr>
        <w:t>كمي</w:t>
      </w:r>
      <w:r w:rsidR="00F010F2" w:rsidRPr="001D46E8">
        <w:rPr>
          <w:rFonts w:ascii="Simplified Arabic" w:hAnsi="Simplified Arabic" w:cs="Simplified Arabic"/>
          <w:rtl/>
        </w:rPr>
        <w:t xml:space="preserve"> ينتقل من </w:t>
      </w:r>
      <w:r>
        <w:rPr>
          <w:rFonts w:ascii="Simplified Arabic" w:hAnsi="Simplified Arabic" w:cs="Simplified Arabic" w:hint="cs"/>
          <w:rtl/>
        </w:rPr>
        <w:t>قياس</w:t>
      </w:r>
      <w:r w:rsidR="00F010F2" w:rsidRPr="001D46E8">
        <w:rPr>
          <w:rFonts w:ascii="Simplified Arabic" w:hAnsi="Simplified Arabic" w:cs="Simplified Arabic"/>
          <w:rtl/>
        </w:rPr>
        <w:t xml:space="preserve"> النوايا إلى قياس </w:t>
      </w:r>
      <w:r>
        <w:rPr>
          <w:rFonts w:ascii="Simplified Arabic" w:hAnsi="Simplified Arabic" w:cs="Simplified Arabic" w:hint="cs"/>
          <w:rtl/>
        </w:rPr>
        <w:t>السلوك</w:t>
      </w:r>
      <w:r w:rsidR="00F010F2" w:rsidRPr="001D46E8">
        <w:rPr>
          <w:rFonts w:ascii="Simplified Arabic" w:hAnsi="Simplified Arabic" w:cs="Simplified Arabic"/>
          <w:rtl/>
        </w:rPr>
        <w:t xml:space="preserve"> الفعلي</w:t>
      </w:r>
      <w:r w:rsidR="008C04B7" w:rsidRPr="001D46E8">
        <w:rPr>
          <w:rFonts w:ascii="Simplified Arabic" w:hAnsi="Simplified Arabic" w:cs="Simplified Arabic"/>
          <w:rtl/>
        </w:rPr>
        <w:t xml:space="preserve"> في بيئته الأكاديمية والثقافية </w:t>
      </w:r>
      <w:r>
        <w:rPr>
          <w:rFonts w:ascii="Simplified Arabic" w:hAnsi="Simplified Arabic" w:cs="Simplified Arabic" w:hint="cs"/>
          <w:rtl/>
        </w:rPr>
        <w:t>السعودية</w:t>
      </w:r>
      <w:r w:rsidR="008C04B7" w:rsidRPr="001D46E8">
        <w:rPr>
          <w:rFonts w:ascii="Simplified Arabic" w:hAnsi="Simplified Arabic" w:cs="Simplified Arabic"/>
          <w:rtl/>
        </w:rPr>
        <w:t>.</w:t>
      </w:r>
    </w:p>
    <w:p w14:paraId="29768E4C" w14:textId="77777777" w:rsidR="001D46E8" w:rsidRDefault="001D46E8" w:rsidP="001D46E8">
      <w:pPr>
        <w:pStyle w:val="BodyText"/>
        <w:bidi/>
        <w:spacing w:line="276" w:lineRule="auto"/>
        <w:ind w:firstLine="720"/>
        <w:jc w:val="both"/>
        <w:rPr>
          <w:rFonts w:ascii="Simplified Arabic" w:hAnsi="Simplified Arabic" w:cs="Simplified Arabic"/>
          <w:rtl/>
        </w:rPr>
      </w:pPr>
    </w:p>
    <w:p w14:paraId="28DF5B34" w14:textId="77777777" w:rsidR="00FF71C1" w:rsidRPr="001D46E8" w:rsidRDefault="00FF71C1" w:rsidP="00FF71C1">
      <w:pPr>
        <w:pStyle w:val="BodyText"/>
        <w:bidi/>
        <w:spacing w:line="276" w:lineRule="auto"/>
        <w:ind w:firstLine="720"/>
        <w:jc w:val="both"/>
        <w:rPr>
          <w:rFonts w:ascii="Simplified Arabic" w:hAnsi="Simplified Arabic" w:cs="Simplified Arabic"/>
          <w:rtl/>
        </w:rPr>
      </w:pPr>
    </w:p>
    <w:p w14:paraId="745FC7C3" w14:textId="4673398C" w:rsidR="003A0196" w:rsidRPr="002559AF" w:rsidRDefault="009B1891" w:rsidP="001D46E8">
      <w:pPr>
        <w:pStyle w:val="Heading2"/>
        <w:bidi/>
        <w:spacing w:line="276" w:lineRule="auto"/>
        <w:rPr>
          <w:rFonts w:ascii="Simplified Arabic" w:hAnsi="Simplified Arabic" w:cs="Simplified Arabic"/>
          <w:b/>
          <w:bCs/>
          <w:color w:val="auto"/>
          <w:sz w:val="28"/>
          <w:szCs w:val="28"/>
          <w:u w:val="single"/>
        </w:rPr>
      </w:pPr>
      <w:r w:rsidRPr="002559AF">
        <w:rPr>
          <w:rFonts w:ascii="Simplified Arabic" w:hAnsi="Simplified Arabic" w:cs="Simplified Arabic"/>
          <w:b/>
          <w:bCs/>
          <w:color w:val="auto"/>
          <w:sz w:val="28"/>
          <w:szCs w:val="28"/>
          <w:u w:val="single"/>
          <w:rtl/>
        </w:rPr>
        <w:lastRenderedPageBreak/>
        <w:t>أه</w:t>
      </w:r>
      <w:r w:rsidR="00830646" w:rsidRPr="002559AF">
        <w:rPr>
          <w:rFonts w:ascii="Simplified Arabic" w:hAnsi="Simplified Arabic" w:cs="Simplified Arabic"/>
          <w:b/>
          <w:bCs/>
          <w:color w:val="auto"/>
          <w:sz w:val="28"/>
          <w:szCs w:val="28"/>
          <w:u w:val="single"/>
          <w:rtl/>
        </w:rPr>
        <w:t>ـ</w:t>
      </w:r>
      <w:r w:rsidRPr="002559AF">
        <w:rPr>
          <w:rFonts w:ascii="Simplified Arabic" w:hAnsi="Simplified Arabic" w:cs="Simplified Arabic"/>
          <w:b/>
          <w:bCs/>
          <w:color w:val="auto"/>
          <w:sz w:val="28"/>
          <w:szCs w:val="28"/>
          <w:u w:val="single"/>
          <w:rtl/>
        </w:rPr>
        <w:t>ميــــة ال</w:t>
      </w:r>
      <w:r w:rsidR="00830646" w:rsidRPr="002559AF">
        <w:rPr>
          <w:rFonts w:ascii="Simplified Arabic" w:hAnsi="Simplified Arabic" w:cs="Simplified Arabic"/>
          <w:b/>
          <w:bCs/>
          <w:color w:val="auto"/>
          <w:sz w:val="28"/>
          <w:szCs w:val="28"/>
          <w:u w:val="single"/>
          <w:rtl/>
        </w:rPr>
        <w:t>ـ</w:t>
      </w:r>
      <w:r w:rsidRPr="002559AF">
        <w:rPr>
          <w:rFonts w:ascii="Simplified Arabic" w:hAnsi="Simplified Arabic" w:cs="Simplified Arabic"/>
          <w:b/>
          <w:bCs/>
          <w:color w:val="auto"/>
          <w:sz w:val="28"/>
          <w:szCs w:val="28"/>
          <w:u w:val="single"/>
          <w:rtl/>
        </w:rPr>
        <w:t>دراســــــة ...</w:t>
      </w:r>
    </w:p>
    <w:p w14:paraId="289A8FAF" w14:textId="727841F9" w:rsidR="00D659FE" w:rsidRPr="005D6067" w:rsidRDefault="00545678" w:rsidP="001D46E8">
      <w:pPr>
        <w:pStyle w:val="Heading2"/>
        <w:bidi/>
        <w:spacing w:line="276" w:lineRule="auto"/>
        <w:rPr>
          <w:rFonts w:ascii="Simplified Arabic" w:hAnsi="Simplified Arabic" w:cs="Simplified Arabic"/>
          <w:color w:val="auto"/>
          <w:sz w:val="28"/>
          <w:szCs w:val="28"/>
          <w:u w:val="single"/>
        </w:rPr>
      </w:pPr>
      <w:r w:rsidRPr="005D6067">
        <w:rPr>
          <w:rStyle w:val="IntenseReference"/>
          <w:rFonts w:ascii="Simplified Arabic" w:hAnsi="Simplified Arabic" w:cs="Simplified Arabic"/>
          <w:b w:val="0"/>
          <w:bCs w:val="0"/>
          <w:smallCaps w:val="0"/>
          <w:color w:val="auto"/>
          <w:spacing w:val="0"/>
          <w:sz w:val="28"/>
          <w:szCs w:val="28"/>
          <w:u w:val="single"/>
          <w:rtl/>
        </w:rPr>
        <w:t>الأهمي</w:t>
      </w:r>
      <w:r w:rsidR="009B1891" w:rsidRPr="005D6067">
        <w:rPr>
          <w:rStyle w:val="IntenseReference"/>
          <w:rFonts w:ascii="Simplified Arabic" w:hAnsi="Simplified Arabic" w:cs="Simplified Arabic"/>
          <w:b w:val="0"/>
          <w:bCs w:val="0"/>
          <w:smallCaps w:val="0"/>
          <w:color w:val="auto"/>
          <w:spacing w:val="0"/>
          <w:sz w:val="28"/>
          <w:szCs w:val="28"/>
          <w:u w:val="single"/>
          <w:rtl/>
        </w:rPr>
        <w:t>ـ</w:t>
      </w:r>
      <w:r w:rsidRPr="005D6067">
        <w:rPr>
          <w:rStyle w:val="IntenseReference"/>
          <w:rFonts w:ascii="Simplified Arabic" w:hAnsi="Simplified Arabic" w:cs="Simplified Arabic"/>
          <w:b w:val="0"/>
          <w:bCs w:val="0"/>
          <w:smallCaps w:val="0"/>
          <w:color w:val="auto"/>
          <w:spacing w:val="0"/>
          <w:sz w:val="28"/>
          <w:szCs w:val="28"/>
          <w:u w:val="single"/>
          <w:rtl/>
        </w:rPr>
        <w:t>ة الع</w:t>
      </w:r>
      <w:r w:rsidR="009B1891" w:rsidRPr="005D6067">
        <w:rPr>
          <w:rStyle w:val="IntenseReference"/>
          <w:rFonts w:ascii="Simplified Arabic" w:hAnsi="Simplified Arabic" w:cs="Simplified Arabic"/>
          <w:b w:val="0"/>
          <w:bCs w:val="0"/>
          <w:smallCaps w:val="0"/>
          <w:color w:val="auto"/>
          <w:spacing w:val="0"/>
          <w:sz w:val="28"/>
          <w:szCs w:val="28"/>
          <w:u w:val="single"/>
          <w:rtl/>
        </w:rPr>
        <w:t>ـ</w:t>
      </w:r>
      <w:r w:rsidRPr="005D6067">
        <w:rPr>
          <w:rStyle w:val="IntenseReference"/>
          <w:rFonts w:ascii="Simplified Arabic" w:hAnsi="Simplified Arabic" w:cs="Simplified Arabic"/>
          <w:b w:val="0"/>
          <w:bCs w:val="0"/>
          <w:smallCaps w:val="0"/>
          <w:color w:val="auto"/>
          <w:spacing w:val="0"/>
          <w:sz w:val="28"/>
          <w:szCs w:val="28"/>
          <w:u w:val="single"/>
          <w:rtl/>
        </w:rPr>
        <w:t>لمي</w:t>
      </w:r>
      <w:r w:rsidR="009B1891" w:rsidRPr="005D6067">
        <w:rPr>
          <w:rStyle w:val="IntenseReference"/>
          <w:rFonts w:ascii="Simplified Arabic" w:hAnsi="Simplified Arabic" w:cs="Simplified Arabic"/>
          <w:b w:val="0"/>
          <w:bCs w:val="0"/>
          <w:smallCaps w:val="0"/>
          <w:color w:val="auto"/>
          <w:spacing w:val="0"/>
          <w:sz w:val="28"/>
          <w:szCs w:val="28"/>
          <w:u w:val="single"/>
          <w:rtl/>
        </w:rPr>
        <w:t>ـ</w:t>
      </w:r>
      <w:r w:rsidRPr="005D6067">
        <w:rPr>
          <w:rStyle w:val="IntenseReference"/>
          <w:rFonts w:ascii="Simplified Arabic" w:hAnsi="Simplified Arabic" w:cs="Simplified Arabic"/>
          <w:b w:val="0"/>
          <w:bCs w:val="0"/>
          <w:smallCaps w:val="0"/>
          <w:color w:val="auto"/>
          <w:spacing w:val="0"/>
          <w:sz w:val="28"/>
          <w:szCs w:val="28"/>
          <w:u w:val="single"/>
          <w:rtl/>
        </w:rPr>
        <w:t>ة</w:t>
      </w:r>
      <w:r w:rsidR="009B1891" w:rsidRPr="005D6067">
        <w:rPr>
          <w:rStyle w:val="IntenseReference"/>
          <w:rFonts w:ascii="Simplified Arabic" w:hAnsi="Simplified Arabic" w:cs="Simplified Arabic"/>
          <w:b w:val="0"/>
          <w:bCs w:val="0"/>
          <w:smallCaps w:val="0"/>
          <w:color w:val="auto"/>
          <w:spacing w:val="0"/>
          <w:sz w:val="28"/>
          <w:szCs w:val="28"/>
          <w:u w:val="single"/>
          <w:rtl/>
        </w:rPr>
        <w:t>:</w:t>
      </w:r>
    </w:p>
    <w:p w14:paraId="00D2F99F" w14:textId="2C8630DD" w:rsidR="0085513D" w:rsidRPr="001D46E8" w:rsidRDefault="0085513D"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1. </w:t>
      </w:r>
      <w:r w:rsidR="000370BF">
        <w:rPr>
          <w:rFonts w:ascii="Simplified Arabic" w:hAnsi="Simplified Arabic" w:cs="Simplified Arabic" w:hint="cs"/>
          <w:rtl/>
        </w:rPr>
        <w:t xml:space="preserve">سد </w:t>
      </w:r>
      <w:r w:rsidRPr="001D46E8">
        <w:rPr>
          <w:rFonts w:ascii="Simplified Arabic" w:hAnsi="Simplified Arabic" w:cs="Simplified Arabic"/>
          <w:rtl/>
        </w:rPr>
        <w:t xml:space="preserve">فجوة نظرية: تنتقل </w:t>
      </w:r>
      <w:r w:rsidR="000370BF">
        <w:rPr>
          <w:rFonts w:ascii="Simplified Arabic" w:hAnsi="Simplified Arabic" w:cs="Simplified Arabic" w:hint="cs"/>
          <w:rtl/>
        </w:rPr>
        <w:t>الدراسة</w:t>
      </w:r>
      <w:r w:rsidRPr="001D46E8">
        <w:rPr>
          <w:rFonts w:ascii="Simplified Arabic" w:hAnsi="Simplified Arabic" w:cs="Simplified Arabic"/>
          <w:rtl/>
        </w:rPr>
        <w:t xml:space="preserve"> </w:t>
      </w:r>
      <w:r w:rsidR="00820B3A" w:rsidRPr="001D46E8">
        <w:rPr>
          <w:rFonts w:ascii="Simplified Arabic" w:hAnsi="Simplified Arabic" w:cs="Simplified Arabic"/>
          <w:rtl/>
        </w:rPr>
        <w:t>من</w:t>
      </w:r>
      <w:r w:rsidRPr="001D46E8">
        <w:rPr>
          <w:rFonts w:ascii="Simplified Arabic" w:hAnsi="Simplified Arabic" w:cs="Simplified Arabic"/>
          <w:rtl/>
        </w:rPr>
        <w:t xml:space="preserve"> </w:t>
      </w:r>
      <w:r w:rsidR="000370BF">
        <w:rPr>
          <w:rFonts w:ascii="Simplified Arabic" w:hAnsi="Simplified Arabic" w:cs="Simplified Arabic" w:hint="cs"/>
          <w:rtl/>
        </w:rPr>
        <w:t>قياس</w:t>
      </w:r>
      <w:r w:rsidRPr="001D46E8">
        <w:rPr>
          <w:rFonts w:ascii="Simplified Arabic" w:hAnsi="Simplified Arabic" w:cs="Simplified Arabic"/>
          <w:rtl/>
        </w:rPr>
        <w:t xml:space="preserve"> "نية الشراء" إلى قياس "سلوك الطلب الفعلي" بأبعاده المتعددة</w:t>
      </w:r>
      <w:r w:rsidR="00D61A42">
        <w:rPr>
          <w:rFonts w:ascii="Simplified Arabic" w:hAnsi="Simplified Arabic" w:cs="Simplified Arabic" w:hint="cs"/>
          <w:rtl/>
        </w:rPr>
        <w:t xml:space="preserve"> </w:t>
      </w:r>
      <w:r w:rsidR="00124441" w:rsidRPr="001D46E8">
        <w:rPr>
          <w:rFonts w:ascii="Simplified Arabic" w:hAnsi="Simplified Arabic" w:cs="Simplified Arabic"/>
          <w:rtl/>
        </w:rPr>
        <w:t>(التكرار، الإنفاق، الاندفاعي</w:t>
      </w:r>
      <w:r w:rsidR="00D61A42">
        <w:rPr>
          <w:rFonts w:ascii="Simplified Arabic" w:hAnsi="Simplified Arabic" w:cs="Simplified Arabic" w:hint="cs"/>
          <w:rtl/>
        </w:rPr>
        <w:t>ة</w:t>
      </w:r>
      <w:r w:rsidR="00124441" w:rsidRPr="001D46E8">
        <w:rPr>
          <w:rFonts w:ascii="Simplified Arabic" w:hAnsi="Simplified Arabic" w:cs="Simplified Arabic"/>
          <w:rtl/>
        </w:rPr>
        <w:t>)،</w:t>
      </w:r>
      <w:r w:rsidRPr="001D46E8">
        <w:rPr>
          <w:rFonts w:ascii="Simplified Arabic" w:hAnsi="Simplified Arabic" w:cs="Simplified Arabic"/>
          <w:rtl/>
        </w:rPr>
        <w:t xml:space="preserve">مما يثري </w:t>
      </w:r>
      <w:r w:rsidR="000370BF">
        <w:rPr>
          <w:rFonts w:ascii="Simplified Arabic" w:hAnsi="Simplified Arabic" w:cs="Simplified Arabic" w:hint="cs"/>
          <w:rtl/>
        </w:rPr>
        <w:t>الأدبيات</w:t>
      </w:r>
      <w:r w:rsidRPr="001D46E8">
        <w:rPr>
          <w:rFonts w:ascii="Simplified Arabic" w:hAnsi="Simplified Arabic" w:cs="Simplified Arabic"/>
          <w:rtl/>
        </w:rPr>
        <w:t xml:space="preserve"> التسويقية في م</w:t>
      </w:r>
      <w:r w:rsidR="00820B3A" w:rsidRPr="001D46E8">
        <w:rPr>
          <w:rFonts w:ascii="Simplified Arabic" w:hAnsi="Simplified Arabic" w:cs="Simplified Arabic"/>
          <w:rtl/>
        </w:rPr>
        <w:t>جال</w:t>
      </w:r>
      <w:r w:rsidRPr="001D46E8">
        <w:rPr>
          <w:rFonts w:ascii="Simplified Arabic" w:hAnsi="Simplified Arabic" w:cs="Simplified Arabic"/>
          <w:rtl/>
        </w:rPr>
        <w:t xml:space="preserve"> المؤثرين.</w:t>
      </w:r>
    </w:p>
    <w:p w14:paraId="38BF05F8" w14:textId="1F48AC83" w:rsidR="0085513D" w:rsidRPr="001D46E8" w:rsidRDefault="0085513D"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2. </w:t>
      </w:r>
      <w:r w:rsidR="000370BF">
        <w:rPr>
          <w:rFonts w:ascii="Simplified Arabic" w:hAnsi="Simplified Arabic" w:cs="Simplified Arabic" w:hint="cs"/>
          <w:rtl/>
        </w:rPr>
        <w:t>اختبار</w:t>
      </w:r>
      <w:r w:rsidRPr="001D46E8">
        <w:rPr>
          <w:rFonts w:ascii="Simplified Arabic" w:hAnsi="Simplified Arabic" w:cs="Simplified Arabic"/>
          <w:rtl/>
        </w:rPr>
        <w:t xml:space="preserve"> نموذج وساطة واعتدال متكامل: </w:t>
      </w:r>
      <w:r w:rsidR="000370BF">
        <w:rPr>
          <w:rFonts w:ascii="Simplified Arabic" w:hAnsi="Simplified Arabic" w:cs="Simplified Arabic" w:hint="cs"/>
          <w:rtl/>
        </w:rPr>
        <w:t>يجمع</w:t>
      </w:r>
      <w:r w:rsidRPr="001D46E8">
        <w:rPr>
          <w:rFonts w:ascii="Simplified Arabic" w:hAnsi="Simplified Arabic" w:cs="Simplified Arabic"/>
          <w:rtl/>
        </w:rPr>
        <w:t xml:space="preserve"> النموذج المقترح بين دور الثقة في المؤثر </w:t>
      </w:r>
      <w:r w:rsidR="000370BF">
        <w:rPr>
          <w:rFonts w:ascii="Simplified Arabic" w:hAnsi="Simplified Arabic" w:cs="Simplified Arabic" w:hint="cs"/>
          <w:rtl/>
        </w:rPr>
        <w:t>كوسيط</w:t>
      </w:r>
      <w:r w:rsidRPr="001D46E8">
        <w:rPr>
          <w:rFonts w:ascii="Simplified Arabic" w:hAnsi="Simplified Arabic" w:cs="Simplified Arabic"/>
          <w:rtl/>
        </w:rPr>
        <w:t>، والتغيرات الديموغرافية كمعدلات، وهو ما نادراً ما طُب</w:t>
      </w:r>
      <w:r w:rsidR="00BF0292" w:rsidRPr="001D46E8">
        <w:rPr>
          <w:rFonts w:ascii="Simplified Arabic" w:hAnsi="Simplified Arabic" w:cs="Simplified Arabic"/>
          <w:rtl/>
        </w:rPr>
        <w:t>ّ</w:t>
      </w:r>
      <w:r w:rsidRPr="001D46E8">
        <w:rPr>
          <w:rFonts w:ascii="Simplified Arabic" w:hAnsi="Simplified Arabic" w:cs="Simplified Arabic"/>
          <w:rtl/>
        </w:rPr>
        <w:t xml:space="preserve">ق في </w:t>
      </w:r>
      <w:r w:rsidR="00820B3A" w:rsidRPr="001D46E8">
        <w:rPr>
          <w:rFonts w:ascii="Simplified Arabic" w:hAnsi="Simplified Arabic" w:cs="Simplified Arabic"/>
          <w:rtl/>
        </w:rPr>
        <w:t>س</w:t>
      </w:r>
      <w:r w:rsidR="00BF0292" w:rsidRPr="001D46E8">
        <w:rPr>
          <w:rFonts w:ascii="Simplified Arabic" w:hAnsi="Simplified Arabic" w:cs="Simplified Arabic"/>
          <w:rtl/>
        </w:rPr>
        <w:t>يا</w:t>
      </w:r>
      <w:r w:rsidR="00820B3A" w:rsidRPr="001D46E8">
        <w:rPr>
          <w:rFonts w:ascii="Simplified Arabic" w:hAnsi="Simplified Arabic" w:cs="Simplified Arabic"/>
          <w:rtl/>
        </w:rPr>
        <w:t>ق</w:t>
      </w:r>
      <w:r w:rsidRPr="001D46E8">
        <w:rPr>
          <w:rFonts w:ascii="Simplified Arabic" w:hAnsi="Simplified Arabic" w:cs="Simplified Arabic"/>
          <w:rtl/>
        </w:rPr>
        <w:t xml:space="preserve"> ا</w:t>
      </w:r>
      <w:r w:rsidR="000370BF">
        <w:rPr>
          <w:rFonts w:ascii="Simplified Arabic" w:hAnsi="Simplified Arabic" w:cs="Simplified Arabic" w:hint="cs"/>
          <w:rtl/>
        </w:rPr>
        <w:t>لمطاع</w:t>
      </w:r>
      <w:r w:rsidRPr="001D46E8">
        <w:rPr>
          <w:rFonts w:ascii="Simplified Arabic" w:hAnsi="Simplified Arabic" w:cs="Simplified Arabic"/>
          <w:rtl/>
        </w:rPr>
        <w:t>م السريعة.</w:t>
      </w:r>
    </w:p>
    <w:p w14:paraId="58AEC2B3" w14:textId="13B1129F" w:rsidR="006D6191" w:rsidRPr="001D46E8" w:rsidRDefault="0085513D"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3. </w:t>
      </w:r>
      <w:r w:rsidR="000370BF">
        <w:rPr>
          <w:rFonts w:ascii="Simplified Arabic" w:hAnsi="Simplified Arabic" w:cs="Simplified Arabic" w:hint="cs"/>
          <w:rtl/>
        </w:rPr>
        <w:t>تقديم</w:t>
      </w:r>
      <w:r w:rsidRPr="001D46E8">
        <w:rPr>
          <w:rFonts w:ascii="Simplified Arabic" w:hAnsi="Simplified Arabic" w:cs="Simplified Arabic"/>
          <w:rtl/>
        </w:rPr>
        <w:t xml:space="preserve"> سياق </w:t>
      </w:r>
      <w:r w:rsidR="000370BF">
        <w:rPr>
          <w:rFonts w:ascii="Simplified Arabic" w:hAnsi="Simplified Arabic" w:cs="Simplified Arabic" w:hint="cs"/>
          <w:rtl/>
        </w:rPr>
        <w:t>سعود</w:t>
      </w:r>
      <w:r w:rsidRPr="001D46E8">
        <w:rPr>
          <w:rFonts w:ascii="Simplified Arabic" w:hAnsi="Simplified Arabic" w:cs="Simplified Arabic"/>
          <w:rtl/>
        </w:rPr>
        <w:t xml:space="preserve">ي أصيل: </w:t>
      </w:r>
      <w:r w:rsidR="002E5306" w:rsidRPr="001D46E8">
        <w:rPr>
          <w:rFonts w:ascii="Simplified Arabic" w:hAnsi="Simplified Arabic" w:cs="Simplified Arabic"/>
          <w:rtl/>
        </w:rPr>
        <w:t xml:space="preserve">تسعى هذه </w:t>
      </w:r>
      <w:r w:rsidR="000370BF">
        <w:rPr>
          <w:rFonts w:ascii="Simplified Arabic" w:hAnsi="Simplified Arabic" w:cs="Simplified Arabic" w:hint="cs"/>
          <w:rtl/>
        </w:rPr>
        <w:t>الدراسة</w:t>
      </w:r>
      <w:r w:rsidR="002E5306" w:rsidRPr="001D46E8">
        <w:rPr>
          <w:rFonts w:ascii="Simplified Arabic" w:hAnsi="Simplified Arabic" w:cs="Simplified Arabic"/>
          <w:rtl/>
        </w:rPr>
        <w:t xml:space="preserve"> </w:t>
      </w:r>
      <w:r w:rsidR="00AB6D86" w:rsidRPr="001D46E8">
        <w:rPr>
          <w:rFonts w:ascii="Simplified Arabic" w:hAnsi="Simplified Arabic" w:cs="Simplified Arabic"/>
          <w:rtl/>
        </w:rPr>
        <w:t>إ</w:t>
      </w:r>
      <w:r w:rsidR="002E5306" w:rsidRPr="001D46E8">
        <w:rPr>
          <w:rFonts w:ascii="Simplified Arabic" w:hAnsi="Simplified Arabic" w:cs="Simplified Arabic"/>
          <w:rtl/>
        </w:rPr>
        <w:t xml:space="preserve">لى تقديم إضافة من خلال دراسة </w:t>
      </w:r>
      <w:r w:rsidRPr="001D46E8">
        <w:rPr>
          <w:rFonts w:ascii="Simplified Arabic" w:hAnsi="Simplified Arabic" w:cs="Simplified Arabic"/>
          <w:rtl/>
        </w:rPr>
        <w:t xml:space="preserve">تستهدف </w:t>
      </w:r>
      <w:r w:rsidR="00820B3A" w:rsidRPr="001D46E8">
        <w:rPr>
          <w:rFonts w:ascii="Simplified Arabic" w:hAnsi="Simplified Arabic" w:cs="Simplified Arabic"/>
          <w:rtl/>
        </w:rPr>
        <w:t>طلاب</w:t>
      </w:r>
      <w:r w:rsidRPr="001D46E8">
        <w:rPr>
          <w:rFonts w:ascii="Simplified Arabic" w:hAnsi="Simplified Arabic" w:cs="Simplified Arabic"/>
          <w:rtl/>
        </w:rPr>
        <w:t xml:space="preserve"> جامعات ا</w:t>
      </w:r>
      <w:r w:rsidR="00820B3A" w:rsidRPr="001D46E8">
        <w:rPr>
          <w:rFonts w:ascii="Simplified Arabic" w:hAnsi="Simplified Arabic" w:cs="Simplified Arabic"/>
          <w:rtl/>
        </w:rPr>
        <w:t>لرياض</w:t>
      </w:r>
      <w:r w:rsidRPr="001D46E8">
        <w:rPr>
          <w:rFonts w:ascii="Simplified Arabic" w:hAnsi="Simplified Arabic" w:cs="Simplified Arabic"/>
          <w:rtl/>
        </w:rPr>
        <w:t xml:space="preserve"> كمجتمع </w:t>
      </w:r>
      <w:r w:rsidR="000370BF">
        <w:rPr>
          <w:rFonts w:ascii="Simplified Arabic" w:hAnsi="Simplified Arabic" w:cs="Simplified Arabic" w:hint="cs"/>
          <w:rtl/>
        </w:rPr>
        <w:t>بحثي</w:t>
      </w:r>
      <w:r w:rsidRPr="001D46E8">
        <w:rPr>
          <w:rFonts w:ascii="Simplified Arabic" w:hAnsi="Simplified Arabic" w:cs="Simplified Arabic"/>
          <w:rtl/>
        </w:rPr>
        <w:t xml:space="preserve">، مما </w:t>
      </w:r>
      <w:r w:rsidR="000370BF">
        <w:rPr>
          <w:rFonts w:ascii="Simplified Arabic" w:hAnsi="Simplified Arabic" w:cs="Simplified Arabic" w:hint="cs"/>
          <w:rtl/>
        </w:rPr>
        <w:t>يضيف</w:t>
      </w:r>
      <w:r w:rsidRPr="001D46E8">
        <w:rPr>
          <w:rFonts w:ascii="Simplified Arabic" w:hAnsi="Simplified Arabic" w:cs="Simplified Arabic"/>
          <w:rtl/>
        </w:rPr>
        <w:t xml:space="preserve"> بعداً ثقافياً وبيئياً مهماً للأدبيات العالمية.</w:t>
      </w:r>
    </w:p>
    <w:p w14:paraId="08701778" w14:textId="3E9F02F8" w:rsidR="00124441" w:rsidRPr="001D46E8" w:rsidRDefault="0085513D" w:rsidP="001D46E8">
      <w:pPr>
        <w:pStyle w:val="BodyText"/>
        <w:bidi/>
        <w:spacing w:line="276" w:lineRule="auto"/>
        <w:jc w:val="both"/>
        <w:rPr>
          <w:rFonts w:ascii="Simplified Arabic" w:hAnsi="Simplified Arabic" w:cs="Simplified Arabic"/>
          <w:rtl/>
        </w:rPr>
      </w:pPr>
      <w:r w:rsidRPr="001D46E8">
        <w:rPr>
          <w:rFonts w:ascii="Simplified Arabic" w:hAnsi="Simplified Arabic" w:cs="Simplified Arabic"/>
          <w:rtl/>
        </w:rPr>
        <w:t xml:space="preserve">4. </w:t>
      </w:r>
      <w:r w:rsidR="000370BF">
        <w:rPr>
          <w:rFonts w:ascii="Simplified Arabic" w:hAnsi="Simplified Arabic" w:cs="Simplified Arabic" w:hint="cs"/>
          <w:rtl/>
        </w:rPr>
        <w:t>تطوير</w:t>
      </w:r>
      <w:r w:rsidRPr="001D46E8">
        <w:rPr>
          <w:rFonts w:ascii="Simplified Arabic" w:hAnsi="Simplified Arabic" w:cs="Simplified Arabic"/>
          <w:rtl/>
        </w:rPr>
        <w:t xml:space="preserve"> منهجي: يعتمد </w:t>
      </w:r>
      <w:r w:rsidR="000370BF">
        <w:rPr>
          <w:rFonts w:ascii="Simplified Arabic" w:hAnsi="Simplified Arabic" w:cs="Simplified Arabic" w:hint="cs"/>
          <w:rtl/>
        </w:rPr>
        <w:t>البحث</w:t>
      </w:r>
      <w:r w:rsidRPr="001D46E8">
        <w:rPr>
          <w:rFonts w:ascii="Simplified Arabic" w:hAnsi="Simplified Arabic" w:cs="Simplified Arabic"/>
          <w:rtl/>
        </w:rPr>
        <w:t xml:space="preserve"> مقاييس</w:t>
      </w:r>
      <w:r w:rsidR="00124441" w:rsidRPr="001D46E8">
        <w:rPr>
          <w:rFonts w:ascii="Simplified Arabic" w:hAnsi="Simplified Arabic" w:cs="Simplified Arabic"/>
          <w:rtl/>
        </w:rPr>
        <w:t xml:space="preserve"> </w:t>
      </w:r>
      <w:r w:rsidR="000370BF">
        <w:rPr>
          <w:rFonts w:ascii="Simplified Arabic" w:hAnsi="Simplified Arabic" w:cs="Simplified Arabic" w:hint="cs"/>
          <w:rtl/>
        </w:rPr>
        <w:t>كمية</w:t>
      </w:r>
      <w:r w:rsidR="00124441" w:rsidRPr="001D46E8">
        <w:rPr>
          <w:rFonts w:ascii="Simplified Arabic" w:hAnsi="Simplified Arabic" w:cs="Simplified Arabic"/>
          <w:rtl/>
        </w:rPr>
        <w:t xml:space="preserve"> قابلة </w:t>
      </w:r>
      <w:r w:rsidR="002438AF">
        <w:rPr>
          <w:rFonts w:ascii="Simplified Arabic" w:hAnsi="Simplified Arabic" w:cs="Simplified Arabic" w:hint="cs"/>
          <w:rtl/>
        </w:rPr>
        <w:t>للقياس</w:t>
      </w:r>
      <w:r w:rsidRPr="001D46E8">
        <w:rPr>
          <w:rFonts w:ascii="Simplified Arabic" w:hAnsi="Simplified Arabic" w:cs="Simplified Arabic"/>
          <w:rtl/>
        </w:rPr>
        <w:t xml:space="preserve"> </w:t>
      </w:r>
      <w:r w:rsidR="000370BF">
        <w:rPr>
          <w:rFonts w:ascii="Simplified Arabic" w:hAnsi="Simplified Arabic" w:cs="Simplified Arabic" w:hint="cs"/>
          <w:rtl/>
        </w:rPr>
        <w:t>للطلب</w:t>
      </w:r>
      <w:r w:rsidRPr="001D46E8">
        <w:rPr>
          <w:rFonts w:ascii="Simplified Arabic" w:hAnsi="Simplified Arabic" w:cs="Simplified Arabic"/>
          <w:rtl/>
        </w:rPr>
        <w:t xml:space="preserve"> (تكرار الشراء، حجم الإنفاق، الاندفاعية) بدلاً من المقاييس</w:t>
      </w:r>
      <w:r w:rsidR="00124441" w:rsidRPr="001D46E8">
        <w:rPr>
          <w:rFonts w:ascii="Simplified Arabic" w:hAnsi="Simplified Arabic" w:cs="Simplified Arabic"/>
          <w:rtl/>
        </w:rPr>
        <w:t xml:space="preserve"> الاتجاهية</w:t>
      </w:r>
      <w:r w:rsidRPr="001D46E8">
        <w:rPr>
          <w:rFonts w:ascii="Simplified Arabic" w:hAnsi="Simplified Arabic" w:cs="Simplified Arabic"/>
          <w:rtl/>
        </w:rPr>
        <w:t xml:space="preserve"> المعتادة، مما يعزز دقة </w:t>
      </w:r>
      <w:r w:rsidR="00820B3A" w:rsidRPr="001D46E8">
        <w:rPr>
          <w:rFonts w:ascii="Simplified Arabic" w:hAnsi="Simplified Arabic" w:cs="Simplified Arabic"/>
          <w:rtl/>
        </w:rPr>
        <w:t>النتائج</w:t>
      </w:r>
      <w:r w:rsidR="00124441" w:rsidRPr="001D46E8">
        <w:rPr>
          <w:rFonts w:ascii="Simplified Arabic" w:hAnsi="Simplified Arabic" w:cs="Simplified Arabic"/>
          <w:rtl/>
        </w:rPr>
        <w:t xml:space="preserve"> وإمكانية تعميمها.</w:t>
      </w:r>
    </w:p>
    <w:p w14:paraId="4493F275" w14:textId="0FE3C2B4" w:rsidR="00651182" w:rsidRPr="001D46E8" w:rsidRDefault="00124441"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5</w:t>
      </w:r>
      <w:r w:rsidR="00166950" w:rsidRPr="001D46E8">
        <w:rPr>
          <w:rFonts w:ascii="Simplified Arabic" w:hAnsi="Simplified Arabic" w:cs="Simplified Arabic"/>
          <w:rtl/>
        </w:rPr>
        <w:t>.</w:t>
      </w:r>
      <w:r w:rsidR="002438AF">
        <w:rPr>
          <w:rFonts w:ascii="Simplified Arabic" w:hAnsi="Simplified Arabic" w:cs="Simplified Arabic" w:hint="cs"/>
          <w:rtl/>
        </w:rPr>
        <w:t>اختبار</w:t>
      </w:r>
      <w:r w:rsidRPr="001D46E8">
        <w:rPr>
          <w:rFonts w:ascii="Simplified Arabic" w:hAnsi="Simplified Arabic" w:cs="Simplified Arabic"/>
          <w:rtl/>
        </w:rPr>
        <w:t xml:space="preserve"> الفروق الديموغرافية: تسهم </w:t>
      </w:r>
      <w:r w:rsidR="002438AF">
        <w:rPr>
          <w:rFonts w:ascii="Simplified Arabic" w:hAnsi="Simplified Arabic" w:cs="Simplified Arabic" w:hint="cs"/>
          <w:rtl/>
        </w:rPr>
        <w:t>الدراسة</w:t>
      </w:r>
      <w:r w:rsidRPr="001D46E8">
        <w:rPr>
          <w:rFonts w:ascii="Simplified Arabic" w:hAnsi="Simplified Arabic" w:cs="Simplified Arabic"/>
          <w:rtl/>
        </w:rPr>
        <w:t xml:space="preserve"> في فهم كيف </w:t>
      </w:r>
      <w:r w:rsidR="002438AF">
        <w:rPr>
          <w:rFonts w:ascii="Simplified Arabic" w:hAnsi="Simplified Arabic" w:cs="Simplified Arabic" w:hint="cs"/>
          <w:rtl/>
        </w:rPr>
        <w:t>تختلف</w:t>
      </w:r>
      <w:r w:rsidRPr="001D46E8">
        <w:rPr>
          <w:rFonts w:ascii="Simplified Arabic" w:hAnsi="Simplified Arabic" w:cs="Simplified Arabic"/>
          <w:rtl/>
        </w:rPr>
        <w:t xml:space="preserve"> استجابة الفئات الفرعية </w:t>
      </w:r>
      <w:r w:rsidR="00D61A42">
        <w:rPr>
          <w:rFonts w:ascii="Simplified Arabic" w:hAnsi="Simplified Arabic" w:cs="Simplified Arabic" w:hint="cs"/>
          <w:rtl/>
        </w:rPr>
        <w:t>(</w:t>
      </w:r>
      <w:r w:rsidRPr="001D46E8">
        <w:rPr>
          <w:rFonts w:ascii="Simplified Arabic" w:hAnsi="Simplified Arabic" w:cs="Simplified Arabic"/>
          <w:rtl/>
        </w:rPr>
        <w:t xml:space="preserve">كالإناث مقابل </w:t>
      </w:r>
      <w:r w:rsidR="002438AF">
        <w:rPr>
          <w:rFonts w:ascii="Simplified Arabic" w:hAnsi="Simplified Arabic" w:cs="Simplified Arabic" w:hint="cs"/>
          <w:rtl/>
        </w:rPr>
        <w:t>الذكو</w:t>
      </w:r>
      <w:r w:rsidRPr="001D46E8">
        <w:rPr>
          <w:rFonts w:ascii="Simplified Arabic" w:hAnsi="Simplified Arabic" w:cs="Simplified Arabic"/>
          <w:rtl/>
        </w:rPr>
        <w:t>ر) للمؤثرين، مما</w:t>
      </w:r>
      <w:r w:rsidR="00524814">
        <w:rPr>
          <w:rFonts w:ascii="Simplified Arabic" w:hAnsi="Simplified Arabic" w:cs="Simplified Arabic" w:hint="cs"/>
          <w:rtl/>
        </w:rPr>
        <w:t xml:space="preserve"> </w:t>
      </w:r>
      <w:r w:rsidRPr="001D46E8">
        <w:rPr>
          <w:rFonts w:ascii="Simplified Arabic" w:hAnsi="Simplified Arabic" w:cs="Simplified Arabic"/>
          <w:rtl/>
        </w:rPr>
        <w:t xml:space="preserve">يقدم </w:t>
      </w:r>
      <w:r w:rsidR="002438AF">
        <w:rPr>
          <w:rFonts w:ascii="Simplified Arabic" w:hAnsi="Simplified Arabic" w:cs="Simplified Arabic" w:hint="cs"/>
          <w:rtl/>
        </w:rPr>
        <w:t>صورة</w:t>
      </w:r>
      <w:r w:rsidRPr="001D46E8">
        <w:rPr>
          <w:rFonts w:ascii="Simplified Arabic" w:hAnsi="Simplified Arabic" w:cs="Simplified Arabic"/>
          <w:rtl/>
        </w:rPr>
        <w:t xml:space="preserve"> تفصيلية </w:t>
      </w:r>
      <w:r w:rsidR="002438AF">
        <w:rPr>
          <w:rFonts w:ascii="Simplified Arabic" w:hAnsi="Simplified Arabic" w:cs="Simplified Arabic" w:hint="cs"/>
          <w:rtl/>
        </w:rPr>
        <w:t>للسوق</w:t>
      </w:r>
      <w:r w:rsidRPr="001D46E8">
        <w:rPr>
          <w:rFonts w:ascii="Simplified Arabic" w:hAnsi="Simplified Arabic" w:cs="Simplified Arabic"/>
          <w:rtl/>
        </w:rPr>
        <w:t xml:space="preserve"> المستهدف.</w:t>
      </w:r>
    </w:p>
    <w:p w14:paraId="1F4C4F64" w14:textId="1CCC1186" w:rsidR="00D659FE" w:rsidRPr="005D6067" w:rsidRDefault="00545678" w:rsidP="001D46E8">
      <w:pPr>
        <w:pStyle w:val="Heading2"/>
        <w:bidi/>
        <w:spacing w:line="276" w:lineRule="auto"/>
        <w:rPr>
          <w:rFonts w:ascii="Simplified Arabic" w:hAnsi="Simplified Arabic" w:cs="Simplified Arabic"/>
          <w:color w:val="auto"/>
          <w:sz w:val="28"/>
          <w:szCs w:val="28"/>
          <w:u w:val="single"/>
        </w:rPr>
      </w:pPr>
      <w:r w:rsidRPr="005D6067">
        <w:rPr>
          <w:rFonts w:ascii="Simplified Arabic" w:hAnsi="Simplified Arabic" w:cs="Simplified Arabic"/>
          <w:color w:val="auto"/>
          <w:sz w:val="28"/>
          <w:szCs w:val="28"/>
          <w:u w:val="single"/>
          <w:rtl/>
        </w:rPr>
        <w:t>الأهمي</w:t>
      </w:r>
      <w:r w:rsidR="009B1891" w:rsidRPr="005D6067">
        <w:rPr>
          <w:rStyle w:val="IntenseReference"/>
          <w:rFonts w:ascii="Simplified Arabic" w:hAnsi="Simplified Arabic" w:cs="Simplified Arabic"/>
          <w:b w:val="0"/>
          <w:bCs w:val="0"/>
          <w:smallCaps w:val="0"/>
          <w:color w:val="auto"/>
          <w:spacing w:val="0"/>
          <w:sz w:val="28"/>
          <w:szCs w:val="28"/>
          <w:u w:val="single"/>
          <w:rtl/>
        </w:rPr>
        <w:t>ـ</w:t>
      </w:r>
      <w:r w:rsidRPr="005D6067">
        <w:rPr>
          <w:rFonts w:ascii="Simplified Arabic" w:hAnsi="Simplified Arabic" w:cs="Simplified Arabic"/>
          <w:color w:val="auto"/>
          <w:sz w:val="28"/>
          <w:szCs w:val="28"/>
          <w:u w:val="single"/>
          <w:rtl/>
        </w:rPr>
        <w:t>ة التطبيقي</w:t>
      </w:r>
      <w:r w:rsidR="009B1891" w:rsidRPr="005D6067">
        <w:rPr>
          <w:rStyle w:val="IntenseReference"/>
          <w:rFonts w:ascii="Simplified Arabic" w:hAnsi="Simplified Arabic" w:cs="Simplified Arabic"/>
          <w:b w:val="0"/>
          <w:bCs w:val="0"/>
          <w:smallCaps w:val="0"/>
          <w:color w:val="auto"/>
          <w:spacing w:val="0"/>
          <w:sz w:val="28"/>
          <w:szCs w:val="28"/>
          <w:u w:val="single"/>
          <w:rtl/>
        </w:rPr>
        <w:t>ـ</w:t>
      </w:r>
      <w:r w:rsidRPr="005D6067">
        <w:rPr>
          <w:rFonts w:ascii="Simplified Arabic" w:hAnsi="Simplified Arabic" w:cs="Simplified Arabic"/>
          <w:color w:val="auto"/>
          <w:sz w:val="28"/>
          <w:szCs w:val="28"/>
          <w:u w:val="single"/>
          <w:rtl/>
        </w:rPr>
        <w:t>ة:</w:t>
      </w:r>
    </w:p>
    <w:p w14:paraId="37291272" w14:textId="497E7449" w:rsidR="003A0196" w:rsidRPr="001D46E8" w:rsidRDefault="0085513D" w:rsidP="001D46E8">
      <w:pPr>
        <w:pStyle w:val="BodyText"/>
        <w:bidi/>
        <w:spacing w:line="276" w:lineRule="auto"/>
        <w:jc w:val="both"/>
        <w:rPr>
          <w:rStyle w:val="IntenseReference"/>
          <w:rFonts w:ascii="Simplified Arabic" w:hAnsi="Simplified Arabic" w:cs="Simplified Arabic"/>
          <w:b w:val="0"/>
          <w:bCs w:val="0"/>
          <w:smallCaps w:val="0"/>
          <w:color w:val="auto"/>
          <w:spacing w:val="0"/>
        </w:rPr>
      </w:pPr>
      <w:r w:rsidRPr="001D46E8">
        <w:rPr>
          <w:rStyle w:val="IntenseReference"/>
          <w:rFonts w:ascii="Simplified Arabic" w:hAnsi="Simplified Arabic" w:cs="Simplified Arabic"/>
          <w:b w:val="0"/>
          <w:bCs w:val="0"/>
          <w:color w:val="000000" w:themeColor="text1"/>
          <w:rtl/>
        </w:rPr>
        <w:t>1</w:t>
      </w:r>
      <w:r w:rsidRPr="001D46E8">
        <w:rPr>
          <w:rStyle w:val="IntenseReference"/>
          <w:rFonts w:ascii="Simplified Arabic" w:hAnsi="Simplified Arabic" w:cs="Simplified Arabic"/>
          <w:b w:val="0"/>
          <w:bCs w:val="0"/>
          <w:smallCaps w:val="0"/>
          <w:color w:val="auto"/>
          <w:spacing w:val="0"/>
          <w:rtl/>
        </w:rPr>
        <w:t xml:space="preserve">. </w:t>
      </w:r>
      <w:r w:rsidR="002438AF">
        <w:rPr>
          <w:rStyle w:val="IntenseReference"/>
          <w:rFonts w:ascii="Simplified Arabic" w:hAnsi="Simplified Arabic" w:cs="Simplified Arabic" w:hint="cs"/>
          <w:b w:val="0"/>
          <w:bCs w:val="0"/>
          <w:smallCaps w:val="0"/>
          <w:color w:val="auto"/>
          <w:spacing w:val="0"/>
          <w:rtl/>
        </w:rPr>
        <w:t>توجيه</w:t>
      </w:r>
      <w:r w:rsidRPr="001D46E8">
        <w:rPr>
          <w:rStyle w:val="IntenseReference"/>
          <w:rFonts w:ascii="Simplified Arabic" w:hAnsi="Simplified Arabic" w:cs="Simplified Arabic"/>
          <w:b w:val="0"/>
          <w:bCs w:val="0"/>
          <w:smallCaps w:val="0"/>
          <w:color w:val="auto"/>
          <w:spacing w:val="0"/>
          <w:rtl/>
        </w:rPr>
        <w:t xml:space="preserve"> استراتيجيات </w:t>
      </w:r>
      <w:r w:rsidR="002438AF">
        <w:rPr>
          <w:rStyle w:val="IntenseReference"/>
          <w:rFonts w:ascii="Simplified Arabic" w:hAnsi="Simplified Arabic" w:cs="Simplified Arabic" w:hint="cs"/>
          <w:b w:val="0"/>
          <w:bCs w:val="0"/>
          <w:smallCaps w:val="0"/>
          <w:color w:val="auto"/>
          <w:spacing w:val="0"/>
          <w:rtl/>
        </w:rPr>
        <w:t>المطاعم</w:t>
      </w:r>
      <w:r w:rsidRPr="001D46E8">
        <w:rPr>
          <w:rStyle w:val="IntenseReference"/>
          <w:rFonts w:ascii="Simplified Arabic" w:hAnsi="Simplified Arabic" w:cs="Simplified Arabic"/>
          <w:b w:val="0"/>
          <w:bCs w:val="0"/>
          <w:smallCaps w:val="0"/>
          <w:color w:val="auto"/>
          <w:spacing w:val="0"/>
          <w:rtl/>
        </w:rPr>
        <w:t xml:space="preserve">: تساعد النتائج مسوقي المطاعم السريعة على </w:t>
      </w:r>
      <w:r w:rsidR="00820B3A" w:rsidRPr="001D46E8">
        <w:rPr>
          <w:rStyle w:val="IntenseReference"/>
          <w:rFonts w:ascii="Simplified Arabic" w:hAnsi="Simplified Arabic" w:cs="Simplified Arabic"/>
          <w:b w:val="0"/>
          <w:bCs w:val="0"/>
          <w:smallCaps w:val="0"/>
          <w:color w:val="auto"/>
          <w:spacing w:val="0"/>
          <w:rtl/>
        </w:rPr>
        <w:t>فهم</w:t>
      </w:r>
      <w:r w:rsidRPr="001D46E8">
        <w:rPr>
          <w:rStyle w:val="IntenseReference"/>
          <w:rFonts w:ascii="Simplified Arabic" w:hAnsi="Simplified Arabic" w:cs="Simplified Arabic"/>
          <w:b w:val="0"/>
          <w:bCs w:val="0"/>
          <w:smallCaps w:val="0"/>
          <w:color w:val="auto"/>
          <w:spacing w:val="0"/>
          <w:rtl/>
        </w:rPr>
        <w:t xml:space="preserve"> أي خصائص المؤثرين تحقق </w:t>
      </w:r>
      <w:r w:rsidR="0002101F" w:rsidRPr="001D46E8">
        <w:rPr>
          <w:rStyle w:val="IntenseReference"/>
          <w:rFonts w:ascii="Simplified Arabic" w:hAnsi="Simplified Arabic" w:cs="Simplified Arabic"/>
          <w:b w:val="0"/>
          <w:bCs w:val="0"/>
          <w:smallCaps w:val="0"/>
          <w:color w:val="auto"/>
          <w:spacing w:val="0"/>
          <w:rtl/>
        </w:rPr>
        <w:t>أعلى</w:t>
      </w:r>
      <w:r w:rsidRPr="001D46E8">
        <w:rPr>
          <w:rStyle w:val="IntenseReference"/>
          <w:rFonts w:ascii="Simplified Arabic" w:hAnsi="Simplified Arabic" w:cs="Simplified Arabic"/>
          <w:b w:val="0"/>
          <w:bCs w:val="0"/>
          <w:smallCaps w:val="0"/>
          <w:color w:val="auto"/>
          <w:spacing w:val="0"/>
          <w:rtl/>
        </w:rPr>
        <w:t xml:space="preserve"> عائد استثماري، وكيفية تخصيص </w:t>
      </w:r>
      <w:r w:rsidR="002438AF">
        <w:rPr>
          <w:rStyle w:val="IntenseReference"/>
          <w:rFonts w:ascii="Simplified Arabic" w:hAnsi="Simplified Arabic" w:cs="Simplified Arabic" w:hint="cs"/>
          <w:b w:val="0"/>
          <w:bCs w:val="0"/>
          <w:smallCaps w:val="0"/>
          <w:color w:val="auto"/>
          <w:spacing w:val="0"/>
          <w:rtl/>
        </w:rPr>
        <w:t>الحملات</w:t>
      </w:r>
      <w:r w:rsidRPr="001D46E8">
        <w:rPr>
          <w:rStyle w:val="IntenseReference"/>
          <w:rFonts w:ascii="Simplified Arabic" w:hAnsi="Simplified Arabic" w:cs="Simplified Arabic"/>
          <w:b w:val="0"/>
          <w:bCs w:val="0"/>
          <w:smallCaps w:val="0"/>
          <w:color w:val="auto"/>
          <w:spacing w:val="0"/>
          <w:rtl/>
        </w:rPr>
        <w:t xml:space="preserve"> حسب الفئات المستهدفة.</w:t>
      </w:r>
    </w:p>
    <w:p w14:paraId="7CF9E716" w14:textId="7472457E" w:rsidR="0085513D" w:rsidRPr="001D46E8" w:rsidRDefault="0085513D" w:rsidP="001D46E8">
      <w:pPr>
        <w:pStyle w:val="BodyText"/>
        <w:bidi/>
        <w:spacing w:line="276" w:lineRule="auto"/>
        <w:jc w:val="both"/>
        <w:rPr>
          <w:rStyle w:val="IntenseReference"/>
          <w:rFonts w:ascii="Simplified Arabic" w:hAnsi="Simplified Arabic" w:cs="Simplified Arabic"/>
          <w:b w:val="0"/>
          <w:bCs w:val="0"/>
          <w:smallCaps w:val="0"/>
          <w:color w:val="auto"/>
          <w:spacing w:val="0"/>
        </w:rPr>
      </w:pPr>
      <w:r w:rsidRPr="001D46E8">
        <w:rPr>
          <w:rStyle w:val="IntenseReference"/>
          <w:rFonts w:ascii="Simplified Arabic" w:hAnsi="Simplified Arabic" w:cs="Simplified Arabic"/>
          <w:b w:val="0"/>
          <w:bCs w:val="0"/>
          <w:smallCaps w:val="0"/>
          <w:color w:val="auto"/>
          <w:spacing w:val="0"/>
          <w:rtl/>
        </w:rPr>
        <w:t xml:space="preserve">2. </w:t>
      </w:r>
      <w:r w:rsidR="002438AF">
        <w:rPr>
          <w:rStyle w:val="IntenseReference"/>
          <w:rFonts w:ascii="Simplified Arabic" w:hAnsi="Simplified Arabic" w:cs="Simplified Arabic" w:hint="cs"/>
          <w:b w:val="0"/>
          <w:bCs w:val="0"/>
          <w:smallCaps w:val="0"/>
          <w:color w:val="auto"/>
          <w:spacing w:val="0"/>
          <w:rtl/>
        </w:rPr>
        <w:t>توجيه الحملات</w:t>
      </w:r>
      <w:r w:rsidR="00CD1F8A" w:rsidRPr="001D46E8">
        <w:rPr>
          <w:rStyle w:val="IntenseReference"/>
          <w:rFonts w:ascii="Simplified Arabic" w:hAnsi="Simplified Arabic" w:cs="Simplified Arabic"/>
          <w:b w:val="0"/>
          <w:bCs w:val="0"/>
          <w:smallCaps w:val="0"/>
          <w:color w:val="auto"/>
          <w:spacing w:val="0"/>
          <w:rtl/>
        </w:rPr>
        <w:t xml:space="preserve"> الأكاديمية:</w:t>
      </w:r>
      <w:r w:rsidRPr="001D46E8">
        <w:rPr>
          <w:rStyle w:val="IntenseReference"/>
          <w:rFonts w:ascii="Simplified Arabic" w:hAnsi="Simplified Arabic" w:cs="Simplified Arabic"/>
          <w:b w:val="0"/>
          <w:bCs w:val="0"/>
          <w:smallCaps w:val="0"/>
          <w:color w:val="auto"/>
          <w:spacing w:val="0"/>
          <w:rtl/>
        </w:rPr>
        <w:t xml:space="preserve"> </w:t>
      </w:r>
      <w:r w:rsidR="00CD1F8A" w:rsidRPr="001D46E8">
        <w:rPr>
          <w:rStyle w:val="IntenseReference"/>
          <w:rFonts w:ascii="Simplified Arabic" w:hAnsi="Simplified Arabic" w:cs="Simplified Arabic"/>
          <w:b w:val="0"/>
          <w:bCs w:val="0"/>
          <w:smallCaps w:val="0"/>
          <w:color w:val="auto"/>
          <w:spacing w:val="0"/>
          <w:rtl/>
        </w:rPr>
        <w:t>يمكن للجامعات و</w:t>
      </w:r>
      <w:r w:rsidR="002438AF">
        <w:rPr>
          <w:rStyle w:val="IntenseReference"/>
          <w:rFonts w:ascii="Simplified Arabic" w:hAnsi="Simplified Arabic" w:cs="Simplified Arabic" w:hint="cs"/>
          <w:b w:val="0"/>
          <w:bCs w:val="0"/>
          <w:smallCaps w:val="0"/>
          <w:color w:val="auto"/>
          <w:spacing w:val="0"/>
          <w:rtl/>
        </w:rPr>
        <w:t>مراكز</w:t>
      </w:r>
      <w:r w:rsidR="00CD1F8A" w:rsidRPr="001D46E8">
        <w:rPr>
          <w:rStyle w:val="IntenseReference"/>
          <w:rFonts w:ascii="Simplified Arabic" w:hAnsi="Simplified Arabic" w:cs="Simplified Arabic"/>
          <w:b w:val="0"/>
          <w:bCs w:val="0"/>
          <w:smallCaps w:val="0"/>
          <w:color w:val="auto"/>
          <w:spacing w:val="0"/>
          <w:rtl/>
        </w:rPr>
        <w:t xml:space="preserve"> الأبحاث الاستفادة من النتائج في تصميم برامج تدريبية لطلاب التسويق </w:t>
      </w:r>
      <w:r w:rsidR="002438AF">
        <w:rPr>
          <w:rStyle w:val="IntenseReference"/>
          <w:rFonts w:ascii="Simplified Arabic" w:hAnsi="Simplified Arabic" w:cs="Simplified Arabic" w:hint="cs"/>
          <w:b w:val="0"/>
          <w:bCs w:val="0"/>
          <w:smallCaps w:val="0"/>
          <w:color w:val="auto"/>
          <w:spacing w:val="0"/>
          <w:rtl/>
        </w:rPr>
        <w:t>حول</w:t>
      </w:r>
      <w:r w:rsidR="00CD1F8A" w:rsidRPr="001D46E8">
        <w:rPr>
          <w:rStyle w:val="IntenseReference"/>
          <w:rFonts w:ascii="Simplified Arabic" w:hAnsi="Simplified Arabic" w:cs="Simplified Arabic"/>
          <w:b w:val="0"/>
          <w:bCs w:val="0"/>
          <w:smallCaps w:val="0"/>
          <w:color w:val="auto"/>
          <w:spacing w:val="0"/>
          <w:rtl/>
        </w:rPr>
        <w:t xml:space="preserve"> آليات التسويق بالمؤثرين، </w:t>
      </w:r>
      <w:r w:rsidR="002438AF">
        <w:rPr>
          <w:rStyle w:val="IntenseReference"/>
          <w:rFonts w:ascii="Simplified Arabic" w:hAnsi="Simplified Arabic" w:cs="Simplified Arabic" w:hint="cs"/>
          <w:b w:val="0"/>
          <w:bCs w:val="0"/>
          <w:smallCaps w:val="0"/>
          <w:color w:val="auto"/>
          <w:spacing w:val="0"/>
          <w:rtl/>
        </w:rPr>
        <w:t>وربط</w:t>
      </w:r>
      <w:r w:rsidR="00CD1F8A" w:rsidRPr="001D46E8">
        <w:rPr>
          <w:rStyle w:val="IntenseReference"/>
          <w:rFonts w:ascii="Simplified Arabic" w:hAnsi="Simplified Arabic" w:cs="Simplified Arabic"/>
          <w:b w:val="0"/>
          <w:bCs w:val="0"/>
          <w:smallCaps w:val="0"/>
          <w:color w:val="auto"/>
          <w:spacing w:val="0"/>
          <w:rtl/>
        </w:rPr>
        <w:t xml:space="preserve"> المخرجات الأكاديمية بمتطلبات سوق العمل السعودي</w:t>
      </w:r>
      <w:r w:rsidRPr="001D46E8">
        <w:rPr>
          <w:rStyle w:val="IntenseReference"/>
          <w:rFonts w:ascii="Simplified Arabic" w:hAnsi="Simplified Arabic" w:cs="Simplified Arabic"/>
          <w:b w:val="0"/>
          <w:bCs w:val="0"/>
          <w:smallCaps w:val="0"/>
          <w:color w:val="auto"/>
          <w:spacing w:val="0"/>
          <w:rtl/>
        </w:rPr>
        <w:t>.</w:t>
      </w:r>
    </w:p>
    <w:p w14:paraId="4689D79A" w14:textId="07878D6D" w:rsidR="00A00D04" w:rsidRPr="001D46E8" w:rsidRDefault="0085513D" w:rsidP="001D46E8">
      <w:pPr>
        <w:pStyle w:val="BodyText"/>
        <w:bidi/>
        <w:spacing w:line="276" w:lineRule="auto"/>
        <w:jc w:val="both"/>
        <w:rPr>
          <w:rStyle w:val="IntenseReference"/>
          <w:rFonts w:ascii="Simplified Arabic" w:hAnsi="Simplified Arabic" w:cs="Simplified Arabic"/>
          <w:b w:val="0"/>
          <w:bCs w:val="0"/>
          <w:smallCaps w:val="0"/>
          <w:color w:val="auto"/>
          <w:spacing w:val="0"/>
        </w:rPr>
      </w:pPr>
      <w:r w:rsidRPr="001D46E8">
        <w:rPr>
          <w:rStyle w:val="IntenseReference"/>
          <w:rFonts w:ascii="Simplified Arabic" w:hAnsi="Simplified Arabic" w:cs="Simplified Arabic"/>
          <w:b w:val="0"/>
          <w:bCs w:val="0"/>
          <w:smallCaps w:val="0"/>
          <w:color w:val="auto"/>
          <w:spacing w:val="0"/>
          <w:rtl/>
        </w:rPr>
        <w:t xml:space="preserve">3. </w:t>
      </w:r>
      <w:r w:rsidR="002438AF">
        <w:rPr>
          <w:rStyle w:val="IntenseReference"/>
          <w:rFonts w:ascii="Simplified Arabic" w:hAnsi="Simplified Arabic" w:cs="Simplified Arabic" w:hint="cs"/>
          <w:b w:val="0"/>
          <w:bCs w:val="0"/>
          <w:smallCaps w:val="0"/>
          <w:color w:val="auto"/>
          <w:spacing w:val="0"/>
          <w:rtl/>
        </w:rPr>
        <w:t xml:space="preserve">تحسين </w:t>
      </w:r>
      <w:r w:rsidRPr="001D46E8">
        <w:rPr>
          <w:rStyle w:val="IntenseReference"/>
          <w:rFonts w:ascii="Simplified Arabic" w:hAnsi="Simplified Arabic" w:cs="Simplified Arabic"/>
          <w:b w:val="0"/>
          <w:bCs w:val="0"/>
          <w:smallCaps w:val="0"/>
          <w:color w:val="auto"/>
          <w:spacing w:val="0"/>
          <w:rtl/>
        </w:rPr>
        <w:t>تخصيص الموارد</w:t>
      </w:r>
      <w:r w:rsidR="00CD1F8A" w:rsidRPr="001D46E8">
        <w:rPr>
          <w:rStyle w:val="IntenseReference"/>
          <w:rFonts w:ascii="Simplified Arabic" w:hAnsi="Simplified Arabic" w:cs="Simplified Arabic"/>
          <w:b w:val="0"/>
          <w:bCs w:val="0"/>
          <w:smallCaps w:val="0"/>
          <w:color w:val="auto"/>
          <w:spacing w:val="0"/>
          <w:rtl/>
        </w:rPr>
        <w:t xml:space="preserve"> التسويقية</w:t>
      </w:r>
      <w:r w:rsidRPr="001D46E8">
        <w:rPr>
          <w:rStyle w:val="IntenseReference"/>
          <w:rFonts w:ascii="Simplified Arabic" w:hAnsi="Simplified Arabic" w:cs="Simplified Arabic"/>
          <w:b w:val="0"/>
          <w:bCs w:val="0"/>
          <w:smallCaps w:val="0"/>
          <w:color w:val="auto"/>
          <w:spacing w:val="0"/>
          <w:rtl/>
        </w:rPr>
        <w:t xml:space="preserve">: يمكن </w:t>
      </w:r>
      <w:r w:rsidR="002438AF">
        <w:rPr>
          <w:rStyle w:val="IntenseReference"/>
          <w:rFonts w:ascii="Simplified Arabic" w:hAnsi="Simplified Arabic" w:cs="Simplified Arabic" w:hint="cs"/>
          <w:b w:val="0"/>
          <w:bCs w:val="0"/>
          <w:smallCaps w:val="0"/>
          <w:color w:val="auto"/>
          <w:spacing w:val="0"/>
          <w:rtl/>
        </w:rPr>
        <w:t>للمطاعم</w:t>
      </w:r>
      <w:r w:rsidRPr="001D46E8">
        <w:rPr>
          <w:rStyle w:val="IntenseReference"/>
          <w:rFonts w:ascii="Simplified Arabic" w:hAnsi="Simplified Arabic" w:cs="Simplified Arabic"/>
          <w:b w:val="0"/>
          <w:bCs w:val="0"/>
          <w:smallCaps w:val="0"/>
          <w:color w:val="auto"/>
          <w:spacing w:val="0"/>
          <w:rtl/>
        </w:rPr>
        <w:t xml:space="preserve"> استخدام النتائج لتحديد الميزانية </w:t>
      </w:r>
      <w:r w:rsidR="002438AF">
        <w:rPr>
          <w:rStyle w:val="IntenseReference"/>
          <w:rFonts w:ascii="Simplified Arabic" w:hAnsi="Simplified Arabic" w:cs="Simplified Arabic" w:hint="cs"/>
          <w:b w:val="0"/>
          <w:bCs w:val="0"/>
          <w:smallCaps w:val="0"/>
          <w:color w:val="auto"/>
          <w:spacing w:val="0"/>
          <w:rtl/>
        </w:rPr>
        <w:t>المثل</w:t>
      </w:r>
      <w:r w:rsidRPr="001D46E8">
        <w:rPr>
          <w:rStyle w:val="IntenseReference"/>
          <w:rFonts w:ascii="Simplified Arabic" w:hAnsi="Simplified Arabic" w:cs="Simplified Arabic"/>
          <w:b w:val="0"/>
          <w:bCs w:val="0"/>
          <w:smallCaps w:val="0"/>
          <w:color w:val="auto"/>
          <w:spacing w:val="0"/>
          <w:rtl/>
        </w:rPr>
        <w:t xml:space="preserve">ى </w:t>
      </w:r>
      <w:r w:rsidR="0002101F" w:rsidRPr="001D46E8">
        <w:rPr>
          <w:rStyle w:val="IntenseReference"/>
          <w:rFonts w:ascii="Simplified Arabic" w:hAnsi="Simplified Arabic" w:cs="Simplified Arabic"/>
          <w:b w:val="0"/>
          <w:bCs w:val="0"/>
          <w:smallCaps w:val="0"/>
          <w:color w:val="auto"/>
          <w:spacing w:val="0"/>
          <w:rtl/>
        </w:rPr>
        <w:t>للتعاون</w:t>
      </w:r>
      <w:r w:rsidRPr="001D46E8">
        <w:rPr>
          <w:rStyle w:val="IntenseReference"/>
          <w:rFonts w:ascii="Simplified Arabic" w:hAnsi="Simplified Arabic" w:cs="Simplified Arabic"/>
          <w:b w:val="0"/>
          <w:bCs w:val="0"/>
          <w:smallCaps w:val="0"/>
          <w:color w:val="auto"/>
          <w:spacing w:val="0"/>
          <w:rtl/>
        </w:rPr>
        <w:t xml:space="preserve"> مع المؤثرين، </w:t>
      </w:r>
      <w:r w:rsidR="002438AF">
        <w:rPr>
          <w:rStyle w:val="IntenseReference"/>
          <w:rFonts w:ascii="Simplified Arabic" w:hAnsi="Simplified Arabic" w:cs="Simplified Arabic" w:hint="cs"/>
          <w:b w:val="0"/>
          <w:bCs w:val="0"/>
          <w:smallCaps w:val="0"/>
          <w:color w:val="auto"/>
          <w:spacing w:val="0"/>
          <w:rtl/>
        </w:rPr>
        <w:t>واستهداف</w:t>
      </w:r>
      <w:r w:rsidRPr="001D46E8">
        <w:rPr>
          <w:rStyle w:val="IntenseReference"/>
          <w:rFonts w:ascii="Simplified Arabic" w:hAnsi="Simplified Arabic" w:cs="Simplified Arabic"/>
          <w:b w:val="0"/>
          <w:bCs w:val="0"/>
          <w:smallCaps w:val="0"/>
          <w:color w:val="auto"/>
          <w:spacing w:val="0"/>
          <w:rtl/>
        </w:rPr>
        <w:t xml:space="preserve"> الشرائح الأكثر استجابة </w:t>
      </w:r>
      <w:r w:rsidR="00D61A42">
        <w:rPr>
          <w:rStyle w:val="IntenseReference"/>
          <w:rFonts w:ascii="Simplified Arabic" w:hAnsi="Simplified Arabic" w:cs="Simplified Arabic" w:hint="cs"/>
          <w:b w:val="0"/>
          <w:bCs w:val="0"/>
          <w:smallCaps w:val="0"/>
          <w:color w:val="auto"/>
          <w:spacing w:val="0"/>
          <w:rtl/>
        </w:rPr>
        <w:t>(</w:t>
      </w:r>
      <w:r w:rsidRPr="001D46E8">
        <w:rPr>
          <w:rStyle w:val="IntenseReference"/>
          <w:rFonts w:ascii="Simplified Arabic" w:hAnsi="Simplified Arabic" w:cs="Simplified Arabic"/>
          <w:b w:val="0"/>
          <w:bCs w:val="0"/>
          <w:smallCaps w:val="0"/>
          <w:color w:val="auto"/>
          <w:spacing w:val="0"/>
          <w:rtl/>
        </w:rPr>
        <w:t>ك</w:t>
      </w:r>
      <w:r w:rsidR="00CD1F8A" w:rsidRPr="001D46E8">
        <w:rPr>
          <w:rStyle w:val="IntenseReference"/>
          <w:rFonts w:ascii="Simplified Arabic" w:hAnsi="Simplified Arabic" w:cs="Simplified Arabic"/>
          <w:b w:val="0"/>
          <w:bCs w:val="0"/>
          <w:smallCaps w:val="0"/>
          <w:color w:val="auto"/>
          <w:spacing w:val="0"/>
          <w:rtl/>
        </w:rPr>
        <w:t>ال</w:t>
      </w:r>
      <w:r w:rsidRPr="001D46E8">
        <w:rPr>
          <w:rStyle w:val="IntenseReference"/>
          <w:rFonts w:ascii="Simplified Arabic" w:hAnsi="Simplified Arabic" w:cs="Simplified Arabic"/>
          <w:b w:val="0"/>
          <w:bCs w:val="0"/>
          <w:smallCaps w:val="0"/>
          <w:color w:val="auto"/>
          <w:spacing w:val="0"/>
          <w:rtl/>
        </w:rPr>
        <w:t>طلاب ذوي الاستخدام العالي لوسائل التواصل</w:t>
      </w:r>
      <w:r w:rsidR="00CD1F8A" w:rsidRPr="001D46E8">
        <w:rPr>
          <w:rStyle w:val="IntenseReference"/>
          <w:rFonts w:ascii="Simplified Arabic" w:hAnsi="Simplified Arabic" w:cs="Simplified Arabic"/>
          <w:b w:val="0"/>
          <w:bCs w:val="0"/>
          <w:smallCaps w:val="0"/>
          <w:color w:val="auto"/>
          <w:spacing w:val="0"/>
          <w:rtl/>
        </w:rPr>
        <w:t>، أو الفئة العمرية 22-27 سنة</w:t>
      </w:r>
      <w:r w:rsidRPr="001D46E8">
        <w:rPr>
          <w:rStyle w:val="IntenseReference"/>
          <w:rFonts w:ascii="Simplified Arabic" w:hAnsi="Simplified Arabic" w:cs="Simplified Arabic"/>
          <w:b w:val="0"/>
          <w:bCs w:val="0"/>
          <w:smallCaps w:val="0"/>
          <w:color w:val="auto"/>
          <w:spacing w:val="0"/>
          <w:rtl/>
        </w:rPr>
        <w:t>)</w:t>
      </w:r>
      <w:r w:rsidR="00CD1F8A" w:rsidRPr="001D46E8">
        <w:rPr>
          <w:rStyle w:val="IntenseReference"/>
          <w:rFonts w:ascii="Simplified Arabic" w:hAnsi="Simplified Arabic" w:cs="Simplified Arabic"/>
          <w:b w:val="0"/>
          <w:bCs w:val="0"/>
          <w:smallCaps w:val="0"/>
          <w:color w:val="auto"/>
          <w:spacing w:val="0"/>
          <w:rtl/>
        </w:rPr>
        <w:t xml:space="preserve"> مما</w:t>
      </w:r>
      <w:r w:rsidR="00B758A4">
        <w:rPr>
          <w:rStyle w:val="IntenseReference"/>
          <w:rFonts w:ascii="Simplified Arabic" w:hAnsi="Simplified Arabic" w:cs="Simplified Arabic" w:hint="cs"/>
          <w:b w:val="0"/>
          <w:bCs w:val="0"/>
          <w:smallCaps w:val="0"/>
          <w:color w:val="auto"/>
          <w:spacing w:val="0"/>
          <w:rtl/>
        </w:rPr>
        <w:t xml:space="preserve"> </w:t>
      </w:r>
      <w:r w:rsidR="00CD1F8A" w:rsidRPr="001D46E8">
        <w:rPr>
          <w:rStyle w:val="IntenseReference"/>
          <w:rFonts w:ascii="Simplified Arabic" w:hAnsi="Simplified Arabic" w:cs="Simplified Arabic"/>
          <w:b w:val="0"/>
          <w:bCs w:val="0"/>
          <w:smallCaps w:val="0"/>
          <w:color w:val="auto"/>
          <w:spacing w:val="0"/>
          <w:rtl/>
        </w:rPr>
        <w:t>يرفع كفاءة الإنفاق التسويقي.</w:t>
      </w:r>
    </w:p>
    <w:p w14:paraId="56F30D03" w14:textId="565F010F" w:rsidR="001A4174" w:rsidRPr="001D46E8" w:rsidRDefault="0085513D" w:rsidP="00C23A1D">
      <w:pPr>
        <w:pStyle w:val="BodyText"/>
        <w:bidi/>
        <w:spacing w:line="276" w:lineRule="auto"/>
        <w:jc w:val="both"/>
        <w:rPr>
          <w:rStyle w:val="IntenseReference"/>
          <w:rFonts w:ascii="Simplified Arabic" w:hAnsi="Simplified Arabic" w:cs="Simplified Arabic"/>
          <w:b w:val="0"/>
          <w:bCs w:val="0"/>
          <w:smallCaps w:val="0"/>
          <w:color w:val="auto"/>
          <w:spacing w:val="0"/>
          <w:rtl/>
        </w:rPr>
      </w:pPr>
      <w:r w:rsidRPr="001D46E8">
        <w:rPr>
          <w:rStyle w:val="IntenseReference"/>
          <w:rFonts w:ascii="Simplified Arabic" w:hAnsi="Simplified Arabic" w:cs="Simplified Arabic"/>
          <w:b w:val="0"/>
          <w:bCs w:val="0"/>
          <w:smallCaps w:val="0"/>
          <w:color w:val="auto"/>
          <w:spacing w:val="0"/>
          <w:rtl/>
        </w:rPr>
        <w:t xml:space="preserve">4. </w:t>
      </w:r>
      <w:r w:rsidR="002438AF">
        <w:rPr>
          <w:rStyle w:val="IntenseReference"/>
          <w:rFonts w:ascii="Simplified Arabic" w:hAnsi="Simplified Arabic" w:cs="Simplified Arabic" w:hint="cs"/>
          <w:b w:val="0"/>
          <w:bCs w:val="0"/>
          <w:smallCaps w:val="0"/>
          <w:color w:val="auto"/>
          <w:spacing w:val="0"/>
          <w:rtl/>
        </w:rPr>
        <w:t>تمكين</w:t>
      </w:r>
      <w:r w:rsidRPr="001D46E8">
        <w:rPr>
          <w:rStyle w:val="IntenseReference"/>
          <w:rFonts w:ascii="Simplified Arabic" w:hAnsi="Simplified Arabic" w:cs="Simplified Arabic"/>
          <w:b w:val="0"/>
          <w:bCs w:val="0"/>
          <w:smallCaps w:val="0"/>
          <w:color w:val="auto"/>
          <w:spacing w:val="0"/>
          <w:rtl/>
        </w:rPr>
        <w:t xml:space="preserve"> المؤثرين أنفسهم: توفر ا</w:t>
      </w:r>
      <w:r w:rsidR="002438AF">
        <w:rPr>
          <w:rStyle w:val="IntenseReference"/>
          <w:rFonts w:ascii="Simplified Arabic" w:hAnsi="Simplified Arabic" w:cs="Simplified Arabic" w:hint="cs"/>
          <w:b w:val="0"/>
          <w:bCs w:val="0"/>
          <w:smallCaps w:val="0"/>
          <w:color w:val="auto"/>
          <w:spacing w:val="0"/>
          <w:rtl/>
        </w:rPr>
        <w:t>لدراسة</w:t>
      </w:r>
      <w:r w:rsidRPr="001D46E8">
        <w:rPr>
          <w:rStyle w:val="IntenseReference"/>
          <w:rFonts w:ascii="Simplified Arabic" w:hAnsi="Simplified Arabic" w:cs="Simplified Arabic"/>
          <w:b w:val="0"/>
          <w:bCs w:val="0"/>
          <w:smallCaps w:val="0"/>
          <w:color w:val="auto"/>
          <w:spacing w:val="0"/>
          <w:rtl/>
        </w:rPr>
        <w:t xml:space="preserve"> معايير واضحة</w:t>
      </w:r>
      <w:r w:rsidR="00124441" w:rsidRPr="001D46E8">
        <w:rPr>
          <w:rStyle w:val="IntenseReference"/>
          <w:rFonts w:ascii="Simplified Arabic" w:hAnsi="Simplified Arabic" w:cs="Simplified Arabic"/>
          <w:b w:val="0"/>
          <w:bCs w:val="0"/>
          <w:smallCaps w:val="0"/>
          <w:color w:val="auto"/>
          <w:spacing w:val="0"/>
          <w:rtl/>
        </w:rPr>
        <w:t>(كالجودة البصرية</w:t>
      </w:r>
      <w:r w:rsidR="00CD1F8A" w:rsidRPr="001D46E8">
        <w:rPr>
          <w:rStyle w:val="IntenseReference"/>
          <w:rFonts w:ascii="Simplified Arabic" w:hAnsi="Simplified Arabic" w:cs="Simplified Arabic"/>
          <w:b w:val="0"/>
          <w:bCs w:val="0"/>
          <w:smallCaps w:val="0"/>
          <w:color w:val="auto"/>
          <w:spacing w:val="0"/>
          <w:rtl/>
        </w:rPr>
        <w:t xml:space="preserve"> والموضوعية في التقييم)</w:t>
      </w:r>
      <w:r w:rsidRPr="001D46E8">
        <w:rPr>
          <w:rStyle w:val="IntenseReference"/>
          <w:rFonts w:ascii="Simplified Arabic" w:hAnsi="Simplified Arabic" w:cs="Simplified Arabic"/>
          <w:b w:val="0"/>
          <w:bCs w:val="0"/>
          <w:smallCaps w:val="0"/>
          <w:color w:val="auto"/>
          <w:spacing w:val="0"/>
          <w:rtl/>
        </w:rPr>
        <w:t xml:space="preserve"> تعز</w:t>
      </w:r>
      <w:r w:rsidR="00CD1F8A" w:rsidRPr="001D46E8">
        <w:rPr>
          <w:rStyle w:val="IntenseReference"/>
          <w:rFonts w:ascii="Simplified Arabic" w:hAnsi="Simplified Arabic" w:cs="Simplified Arabic"/>
          <w:b w:val="0"/>
          <w:bCs w:val="0"/>
          <w:smallCaps w:val="0"/>
          <w:color w:val="auto"/>
          <w:spacing w:val="0"/>
          <w:rtl/>
        </w:rPr>
        <w:t xml:space="preserve">ز </w:t>
      </w:r>
      <w:r w:rsidRPr="001D46E8">
        <w:rPr>
          <w:rStyle w:val="IntenseReference"/>
          <w:rFonts w:ascii="Simplified Arabic" w:hAnsi="Simplified Arabic" w:cs="Simplified Arabic"/>
          <w:b w:val="0"/>
          <w:bCs w:val="0"/>
          <w:smallCaps w:val="0"/>
          <w:color w:val="auto"/>
          <w:spacing w:val="0"/>
          <w:rtl/>
        </w:rPr>
        <w:t>مصداقي</w:t>
      </w:r>
      <w:r w:rsidR="00CD1F8A" w:rsidRPr="001D46E8">
        <w:rPr>
          <w:rStyle w:val="IntenseReference"/>
          <w:rFonts w:ascii="Simplified Arabic" w:hAnsi="Simplified Arabic" w:cs="Simplified Arabic"/>
          <w:b w:val="0"/>
          <w:bCs w:val="0"/>
          <w:smallCaps w:val="0"/>
          <w:color w:val="auto"/>
          <w:spacing w:val="0"/>
          <w:rtl/>
        </w:rPr>
        <w:t xml:space="preserve">ة المؤثرين </w:t>
      </w:r>
      <w:r w:rsidRPr="001D46E8">
        <w:rPr>
          <w:rStyle w:val="IntenseReference"/>
          <w:rFonts w:ascii="Simplified Arabic" w:hAnsi="Simplified Arabic" w:cs="Simplified Arabic"/>
          <w:b w:val="0"/>
          <w:bCs w:val="0"/>
          <w:smallCaps w:val="0"/>
          <w:color w:val="auto"/>
          <w:spacing w:val="0"/>
          <w:rtl/>
        </w:rPr>
        <w:t xml:space="preserve">وخبرتهم، مما </w:t>
      </w:r>
      <w:r w:rsidR="002438AF">
        <w:rPr>
          <w:rStyle w:val="IntenseReference"/>
          <w:rFonts w:ascii="Simplified Arabic" w:hAnsi="Simplified Arabic" w:cs="Simplified Arabic" w:hint="cs"/>
          <w:b w:val="0"/>
          <w:bCs w:val="0"/>
          <w:smallCaps w:val="0"/>
          <w:color w:val="auto"/>
          <w:spacing w:val="0"/>
          <w:rtl/>
        </w:rPr>
        <w:t>يرفع</w:t>
      </w:r>
      <w:r w:rsidRPr="001D46E8">
        <w:rPr>
          <w:rStyle w:val="IntenseReference"/>
          <w:rFonts w:ascii="Simplified Arabic" w:hAnsi="Simplified Arabic" w:cs="Simplified Arabic"/>
          <w:b w:val="0"/>
          <w:bCs w:val="0"/>
          <w:smallCaps w:val="0"/>
          <w:color w:val="auto"/>
          <w:spacing w:val="0"/>
          <w:rtl/>
        </w:rPr>
        <w:t xml:space="preserve"> من قيمتهم ا</w:t>
      </w:r>
      <w:r w:rsidR="0002101F" w:rsidRPr="001D46E8">
        <w:rPr>
          <w:rStyle w:val="IntenseReference"/>
          <w:rFonts w:ascii="Simplified Arabic" w:hAnsi="Simplified Arabic" w:cs="Simplified Arabic"/>
          <w:b w:val="0"/>
          <w:bCs w:val="0"/>
          <w:smallCaps w:val="0"/>
          <w:color w:val="auto"/>
          <w:spacing w:val="0"/>
          <w:rtl/>
        </w:rPr>
        <w:t>لسوقية</w:t>
      </w:r>
      <w:r w:rsidRPr="001D46E8">
        <w:rPr>
          <w:rStyle w:val="IntenseReference"/>
          <w:rFonts w:ascii="Simplified Arabic" w:hAnsi="Simplified Arabic" w:cs="Simplified Arabic"/>
          <w:b w:val="0"/>
          <w:bCs w:val="0"/>
          <w:smallCaps w:val="0"/>
          <w:color w:val="auto"/>
          <w:spacing w:val="0"/>
          <w:rtl/>
        </w:rPr>
        <w:t xml:space="preserve"> لدى </w:t>
      </w:r>
      <w:r w:rsidR="002438AF">
        <w:rPr>
          <w:rStyle w:val="IntenseReference"/>
          <w:rFonts w:ascii="Simplified Arabic" w:hAnsi="Simplified Arabic" w:cs="Simplified Arabic" w:hint="cs"/>
          <w:b w:val="0"/>
          <w:bCs w:val="0"/>
          <w:smallCaps w:val="0"/>
          <w:color w:val="auto"/>
          <w:spacing w:val="0"/>
          <w:rtl/>
        </w:rPr>
        <w:t>العلامات</w:t>
      </w:r>
      <w:r w:rsidR="00D659FE" w:rsidRPr="001D46E8">
        <w:rPr>
          <w:rStyle w:val="IntenseReference"/>
          <w:rFonts w:ascii="Simplified Arabic" w:hAnsi="Simplified Arabic" w:cs="Simplified Arabic"/>
          <w:b w:val="0"/>
          <w:bCs w:val="0"/>
          <w:smallCaps w:val="0"/>
          <w:color w:val="auto"/>
          <w:spacing w:val="0"/>
          <w:rtl/>
        </w:rPr>
        <w:t xml:space="preserve"> </w:t>
      </w:r>
      <w:r w:rsidRPr="001D46E8">
        <w:rPr>
          <w:rStyle w:val="IntenseReference"/>
          <w:rFonts w:ascii="Simplified Arabic" w:hAnsi="Simplified Arabic" w:cs="Simplified Arabic"/>
          <w:b w:val="0"/>
          <w:bCs w:val="0"/>
          <w:smallCaps w:val="0"/>
          <w:color w:val="auto"/>
          <w:spacing w:val="0"/>
          <w:rtl/>
        </w:rPr>
        <w:t>التجارية</w:t>
      </w:r>
      <w:r w:rsidR="00124441" w:rsidRPr="001D46E8">
        <w:rPr>
          <w:rStyle w:val="IntenseReference"/>
          <w:rFonts w:ascii="Simplified Arabic" w:hAnsi="Simplified Arabic" w:cs="Simplified Arabic"/>
          <w:b w:val="0"/>
          <w:bCs w:val="0"/>
          <w:smallCaps w:val="0"/>
          <w:color w:val="auto"/>
          <w:spacing w:val="0"/>
          <w:rtl/>
        </w:rPr>
        <w:t xml:space="preserve"> ويساعدهم على بنا</w:t>
      </w:r>
      <w:r w:rsidR="00A23C21" w:rsidRPr="001D46E8">
        <w:rPr>
          <w:rStyle w:val="IntenseReference"/>
          <w:rFonts w:ascii="Simplified Arabic" w:hAnsi="Simplified Arabic" w:cs="Simplified Arabic"/>
          <w:b w:val="0"/>
          <w:bCs w:val="0"/>
          <w:smallCaps w:val="0"/>
          <w:color w:val="auto"/>
          <w:spacing w:val="0"/>
          <w:rtl/>
        </w:rPr>
        <w:t xml:space="preserve">ء </w:t>
      </w:r>
      <w:r w:rsidR="00124441" w:rsidRPr="001D46E8">
        <w:rPr>
          <w:rStyle w:val="IntenseReference"/>
          <w:rFonts w:ascii="Simplified Arabic" w:hAnsi="Simplified Arabic" w:cs="Simplified Arabic"/>
          <w:b w:val="0"/>
          <w:bCs w:val="0"/>
          <w:smallCaps w:val="0"/>
          <w:color w:val="auto"/>
          <w:spacing w:val="0"/>
          <w:rtl/>
        </w:rPr>
        <w:t xml:space="preserve"> شراكات </w:t>
      </w:r>
      <w:r w:rsidR="002438AF">
        <w:rPr>
          <w:rStyle w:val="IntenseReference"/>
          <w:rFonts w:ascii="Simplified Arabic" w:hAnsi="Simplified Arabic" w:cs="Simplified Arabic" w:hint="cs"/>
          <w:b w:val="0"/>
          <w:bCs w:val="0"/>
          <w:smallCaps w:val="0"/>
          <w:color w:val="auto"/>
          <w:spacing w:val="0"/>
          <w:rtl/>
        </w:rPr>
        <w:t>طويلة</w:t>
      </w:r>
      <w:r w:rsidR="00124441" w:rsidRPr="001D46E8">
        <w:rPr>
          <w:rStyle w:val="IntenseReference"/>
          <w:rFonts w:ascii="Simplified Arabic" w:hAnsi="Simplified Arabic" w:cs="Simplified Arabic"/>
          <w:b w:val="0"/>
          <w:bCs w:val="0"/>
          <w:smallCaps w:val="0"/>
          <w:color w:val="auto"/>
          <w:spacing w:val="0"/>
          <w:rtl/>
        </w:rPr>
        <w:t xml:space="preserve"> الأمد</w:t>
      </w:r>
      <w:r w:rsidRPr="001D46E8">
        <w:rPr>
          <w:rStyle w:val="IntenseReference"/>
          <w:rFonts w:ascii="Simplified Arabic" w:hAnsi="Simplified Arabic" w:cs="Simplified Arabic"/>
          <w:b w:val="0"/>
          <w:bCs w:val="0"/>
          <w:smallCaps w:val="0"/>
          <w:color w:val="auto"/>
          <w:spacing w:val="0"/>
          <w:rtl/>
        </w:rPr>
        <w:t>.</w:t>
      </w:r>
    </w:p>
    <w:p w14:paraId="55EC1305" w14:textId="77777777" w:rsidR="003A0196" w:rsidRPr="002559AF" w:rsidRDefault="003A0196" w:rsidP="001D46E8">
      <w:pPr>
        <w:pStyle w:val="Heading2"/>
        <w:bidi/>
        <w:spacing w:line="276" w:lineRule="auto"/>
        <w:rPr>
          <w:rStyle w:val="Heading2Char"/>
          <w:rFonts w:ascii="Simplified Arabic" w:hAnsi="Simplified Arabic" w:cs="Simplified Arabic"/>
          <w:b/>
          <w:bCs/>
          <w:color w:val="auto"/>
          <w:sz w:val="28"/>
          <w:szCs w:val="28"/>
          <w:u w:val="single"/>
          <w:rtl/>
        </w:rPr>
      </w:pPr>
      <w:r w:rsidRPr="002559AF">
        <w:rPr>
          <w:rStyle w:val="Heading2Char"/>
          <w:rFonts w:ascii="Simplified Arabic" w:hAnsi="Simplified Arabic" w:cs="Simplified Arabic"/>
          <w:b/>
          <w:bCs/>
          <w:color w:val="auto"/>
          <w:sz w:val="28"/>
          <w:szCs w:val="28"/>
          <w:u w:val="single"/>
          <w:rtl/>
        </w:rPr>
        <w:lastRenderedPageBreak/>
        <w:t xml:space="preserve">أهداف البحث </w:t>
      </w:r>
    </w:p>
    <w:p w14:paraId="52D03B89" w14:textId="59DDB6D4" w:rsidR="005C1EF5" w:rsidRPr="002559AF" w:rsidRDefault="003A0196" w:rsidP="001D46E8">
      <w:pPr>
        <w:pStyle w:val="Heading2"/>
        <w:bidi/>
        <w:spacing w:line="276" w:lineRule="auto"/>
        <w:jc w:val="both"/>
        <w:rPr>
          <w:rFonts w:ascii="Simplified Arabic" w:hAnsi="Simplified Arabic" w:cs="Simplified Arabic"/>
          <w:b/>
          <w:bCs/>
          <w:smallCaps/>
          <w:color w:val="auto"/>
          <w:spacing w:val="5"/>
          <w:sz w:val="28"/>
          <w:szCs w:val="28"/>
        </w:rPr>
      </w:pPr>
      <w:r w:rsidRPr="002559AF">
        <w:rPr>
          <w:rStyle w:val="Heading2Char"/>
          <w:rFonts w:ascii="Simplified Arabic" w:hAnsi="Simplified Arabic" w:cs="Simplified Arabic"/>
          <w:color w:val="auto"/>
          <w:sz w:val="28"/>
          <w:szCs w:val="28"/>
          <w:rtl/>
        </w:rPr>
        <w:t>يسع</w:t>
      </w:r>
      <w:r w:rsidR="00B013AD" w:rsidRPr="002559AF">
        <w:rPr>
          <w:rStyle w:val="Heading2Char"/>
          <w:rFonts w:ascii="Simplified Arabic" w:hAnsi="Simplified Arabic" w:cs="Simplified Arabic"/>
          <w:color w:val="auto"/>
          <w:sz w:val="28"/>
          <w:szCs w:val="28"/>
          <w:rtl/>
        </w:rPr>
        <w:t>ى</w:t>
      </w:r>
      <w:r w:rsidRPr="002559AF">
        <w:rPr>
          <w:rStyle w:val="Heading2Char"/>
          <w:rFonts w:ascii="Simplified Arabic" w:hAnsi="Simplified Arabic" w:cs="Simplified Arabic"/>
          <w:color w:val="auto"/>
          <w:sz w:val="28"/>
          <w:szCs w:val="28"/>
          <w:rtl/>
        </w:rPr>
        <w:t xml:space="preserve"> البحث الحالي </w:t>
      </w:r>
      <w:r w:rsidR="00B013AD" w:rsidRPr="002559AF">
        <w:rPr>
          <w:rStyle w:val="Heading2Char"/>
          <w:rFonts w:ascii="Simplified Arabic" w:hAnsi="Simplified Arabic" w:cs="Simplified Arabic"/>
          <w:color w:val="auto"/>
          <w:sz w:val="28"/>
          <w:szCs w:val="28"/>
          <w:rtl/>
        </w:rPr>
        <w:t>إ</w:t>
      </w:r>
      <w:r w:rsidRPr="002559AF">
        <w:rPr>
          <w:rStyle w:val="Heading2Char"/>
          <w:rFonts w:ascii="Simplified Arabic" w:hAnsi="Simplified Arabic" w:cs="Simplified Arabic"/>
          <w:color w:val="auto"/>
          <w:sz w:val="28"/>
          <w:szCs w:val="28"/>
          <w:rtl/>
        </w:rPr>
        <w:t>لى تحقيق الا</w:t>
      </w:r>
      <w:r w:rsidR="00545678" w:rsidRPr="002559AF">
        <w:rPr>
          <w:rStyle w:val="Heading2Char"/>
          <w:rFonts w:ascii="Simplified Arabic" w:hAnsi="Simplified Arabic" w:cs="Simplified Arabic"/>
          <w:color w:val="auto"/>
          <w:sz w:val="28"/>
          <w:szCs w:val="28"/>
          <w:rtl/>
        </w:rPr>
        <w:t>ه</w:t>
      </w:r>
      <w:r w:rsidR="009B1891" w:rsidRPr="002559AF">
        <w:rPr>
          <w:rStyle w:val="Heading2Char"/>
          <w:rFonts w:ascii="Simplified Arabic" w:hAnsi="Simplified Arabic" w:cs="Simplified Arabic"/>
          <w:color w:val="auto"/>
          <w:sz w:val="28"/>
          <w:szCs w:val="28"/>
          <w:rtl/>
        </w:rPr>
        <w:t>ـ</w:t>
      </w:r>
      <w:r w:rsidR="00545678" w:rsidRPr="002559AF">
        <w:rPr>
          <w:rStyle w:val="Heading2Char"/>
          <w:rFonts w:ascii="Simplified Arabic" w:hAnsi="Simplified Arabic" w:cs="Simplified Arabic"/>
          <w:color w:val="auto"/>
          <w:sz w:val="28"/>
          <w:szCs w:val="28"/>
          <w:rtl/>
        </w:rPr>
        <w:t xml:space="preserve">داف </w:t>
      </w:r>
      <w:r w:rsidRPr="002559AF">
        <w:rPr>
          <w:rStyle w:val="Heading2Char"/>
          <w:rFonts w:ascii="Simplified Arabic" w:hAnsi="Simplified Arabic" w:cs="Simplified Arabic"/>
          <w:color w:val="auto"/>
          <w:sz w:val="28"/>
          <w:szCs w:val="28"/>
          <w:rtl/>
        </w:rPr>
        <w:t>الآتية</w:t>
      </w:r>
      <w:r w:rsidR="009B1891" w:rsidRPr="002559AF">
        <w:rPr>
          <w:rStyle w:val="IntenseReference"/>
          <w:rFonts w:ascii="Simplified Arabic" w:hAnsi="Simplified Arabic" w:cs="Simplified Arabic"/>
          <w:color w:val="auto"/>
          <w:sz w:val="28"/>
          <w:szCs w:val="28"/>
          <w:rtl/>
        </w:rPr>
        <w:t>:</w:t>
      </w:r>
    </w:p>
    <w:p w14:paraId="5EE4E121" w14:textId="1F8285CB" w:rsidR="001A4174" w:rsidRPr="001D46E8" w:rsidRDefault="001A4174"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w:t>
      </w:r>
      <w:r w:rsidRPr="001D46E8">
        <w:rPr>
          <w:rFonts w:ascii="Simplified Arabic" w:hAnsi="Simplified Arabic" w:cs="Simplified Arabic"/>
        </w:rPr>
        <w:t xml:space="preserve"> </w:t>
      </w:r>
      <w:r w:rsidR="002438AF">
        <w:rPr>
          <w:rFonts w:ascii="Simplified Arabic" w:hAnsi="Simplified Arabic" w:cs="Simplified Arabic" w:hint="cs"/>
          <w:rtl/>
        </w:rPr>
        <w:t>رصد مستوى</w:t>
      </w:r>
      <w:r w:rsidRPr="001D46E8">
        <w:rPr>
          <w:rFonts w:ascii="Simplified Arabic" w:hAnsi="Simplified Arabic" w:cs="Simplified Arabic"/>
          <w:rtl/>
        </w:rPr>
        <w:t xml:space="preserve"> التعرض لمحتوى المؤثرين الرقمي</w:t>
      </w:r>
      <w:r w:rsidR="0058683F">
        <w:rPr>
          <w:rFonts w:ascii="Simplified Arabic" w:hAnsi="Simplified Arabic" w:cs="Simplified Arabic" w:hint="cs"/>
          <w:rtl/>
        </w:rPr>
        <w:t>ين</w:t>
      </w:r>
      <w:r w:rsidRPr="001D46E8">
        <w:rPr>
          <w:rFonts w:ascii="Simplified Arabic" w:hAnsi="Simplified Arabic" w:cs="Simplified Arabic"/>
          <w:rtl/>
        </w:rPr>
        <w:t xml:space="preserve"> لدى طلاب </w:t>
      </w:r>
      <w:r w:rsidR="002438AF">
        <w:rPr>
          <w:rFonts w:ascii="Simplified Arabic" w:hAnsi="Simplified Arabic" w:cs="Simplified Arabic" w:hint="cs"/>
          <w:rtl/>
        </w:rPr>
        <w:t>جامعات</w:t>
      </w:r>
      <w:r w:rsidRPr="001D46E8">
        <w:rPr>
          <w:rFonts w:ascii="Simplified Arabic" w:hAnsi="Simplified Arabic" w:cs="Simplified Arabic"/>
          <w:rtl/>
        </w:rPr>
        <w:t xml:space="preserve"> مدينة الرياض، وتحديد أكثر المنصات استخداماً لمتابعة محتوى المطاعم السريعة.</w:t>
      </w:r>
    </w:p>
    <w:p w14:paraId="0D9DA395" w14:textId="1EFFCC5D" w:rsidR="001A4174" w:rsidRPr="001D46E8" w:rsidRDefault="001A4174"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 </w:t>
      </w:r>
      <w:r w:rsidR="002438AF">
        <w:rPr>
          <w:rFonts w:ascii="Simplified Arabic" w:hAnsi="Simplified Arabic" w:cs="Simplified Arabic" w:hint="cs"/>
          <w:rtl/>
        </w:rPr>
        <w:t>قياس الأثر</w:t>
      </w:r>
      <w:r w:rsidRPr="001D46E8">
        <w:rPr>
          <w:rFonts w:ascii="Simplified Arabic" w:hAnsi="Simplified Arabic" w:cs="Simplified Arabic"/>
          <w:rtl/>
        </w:rPr>
        <w:t xml:space="preserve"> المباشر لخصائص المؤثرين </w:t>
      </w:r>
      <w:r w:rsidR="00D61A42">
        <w:rPr>
          <w:rFonts w:ascii="Simplified Arabic" w:hAnsi="Simplified Arabic" w:cs="Simplified Arabic" w:hint="cs"/>
          <w:rtl/>
        </w:rPr>
        <w:t>(</w:t>
      </w:r>
      <w:r w:rsidRPr="001D46E8">
        <w:rPr>
          <w:rFonts w:ascii="Simplified Arabic" w:hAnsi="Simplified Arabic" w:cs="Simplified Arabic"/>
          <w:rtl/>
        </w:rPr>
        <w:t>المصداقية، الخبرة، الجاذبية، و</w:t>
      </w:r>
      <w:r w:rsidR="002438AF">
        <w:rPr>
          <w:rFonts w:ascii="Simplified Arabic" w:hAnsi="Simplified Arabic" w:cs="Simplified Arabic" w:hint="cs"/>
          <w:rtl/>
        </w:rPr>
        <w:t>أسلوب</w:t>
      </w:r>
      <w:r w:rsidRPr="001D46E8">
        <w:rPr>
          <w:rFonts w:ascii="Simplified Arabic" w:hAnsi="Simplified Arabic" w:cs="Simplified Arabic"/>
          <w:rtl/>
        </w:rPr>
        <w:t xml:space="preserve"> العرض) في تحفيز الطلب الفعلي على المطاعم ا</w:t>
      </w:r>
      <w:r w:rsidR="002438AF">
        <w:rPr>
          <w:rFonts w:ascii="Simplified Arabic" w:hAnsi="Simplified Arabic" w:cs="Simplified Arabic" w:hint="cs"/>
          <w:rtl/>
        </w:rPr>
        <w:t>لسريعة</w:t>
      </w:r>
      <w:r w:rsidRPr="001D46E8">
        <w:rPr>
          <w:rFonts w:ascii="Simplified Arabic" w:hAnsi="Simplified Arabic" w:cs="Simplified Arabic"/>
          <w:rtl/>
        </w:rPr>
        <w:t xml:space="preserve"> </w:t>
      </w:r>
      <w:r w:rsidR="00D61A42">
        <w:rPr>
          <w:rFonts w:ascii="Simplified Arabic" w:hAnsi="Simplified Arabic" w:cs="Simplified Arabic" w:hint="cs"/>
          <w:rtl/>
        </w:rPr>
        <w:t>(</w:t>
      </w:r>
      <w:r w:rsidRPr="001D46E8">
        <w:rPr>
          <w:rFonts w:ascii="Simplified Arabic" w:hAnsi="Simplified Arabic" w:cs="Simplified Arabic"/>
          <w:rtl/>
        </w:rPr>
        <w:t xml:space="preserve">المتمثل في </w:t>
      </w:r>
      <w:r w:rsidR="002438AF">
        <w:rPr>
          <w:rFonts w:ascii="Simplified Arabic" w:hAnsi="Simplified Arabic" w:cs="Simplified Arabic" w:hint="cs"/>
          <w:rtl/>
        </w:rPr>
        <w:t>تكرار</w:t>
      </w:r>
      <w:r w:rsidRPr="001D46E8">
        <w:rPr>
          <w:rFonts w:ascii="Simplified Arabic" w:hAnsi="Simplified Arabic" w:cs="Simplified Arabic"/>
          <w:rtl/>
        </w:rPr>
        <w:t xml:space="preserve"> الشراء، حجم الإنفاق، و</w:t>
      </w:r>
      <w:r w:rsidR="00FC62FC">
        <w:rPr>
          <w:rFonts w:ascii="Simplified Arabic" w:hAnsi="Simplified Arabic" w:cs="Simplified Arabic" w:hint="cs"/>
          <w:rtl/>
        </w:rPr>
        <w:t xml:space="preserve"> </w:t>
      </w:r>
      <w:r w:rsidRPr="001D46E8">
        <w:rPr>
          <w:rFonts w:ascii="Simplified Arabic" w:hAnsi="Simplified Arabic" w:cs="Simplified Arabic"/>
          <w:rtl/>
        </w:rPr>
        <w:t>الاندفاعية).</w:t>
      </w:r>
    </w:p>
    <w:p w14:paraId="73993084" w14:textId="2FAC40B6" w:rsidR="001A4174" w:rsidRPr="001D46E8" w:rsidRDefault="001A4174"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 </w:t>
      </w:r>
      <w:r w:rsidR="002438AF">
        <w:rPr>
          <w:rFonts w:ascii="Simplified Arabic" w:hAnsi="Simplified Arabic" w:cs="Simplified Arabic" w:hint="cs"/>
          <w:rtl/>
        </w:rPr>
        <w:t>اختبار الدور</w:t>
      </w:r>
      <w:r w:rsidRPr="001D46E8">
        <w:rPr>
          <w:rFonts w:ascii="Simplified Arabic" w:hAnsi="Simplified Arabic" w:cs="Simplified Arabic"/>
          <w:rtl/>
        </w:rPr>
        <w:t xml:space="preserve"> الوسيط للثقة في المؤثر في تفسير العلاقة بين خصائص المؤثرين والطلب الفعلي.</w:t>
      </w:r>
    </w:p>
    <w:p w14:paraId="56E72A4B" w14:textId="53CB3810" w:rsidR="001A4174" w:rsidRPr="001D46E8" w:rsidRDefault="001A4174" w:rsidP="001D46E8">
      <w:pPr>
        <w:pStyle w:val="BodyText"/>
        <w:bidi/>
        <w:spacing w:line="276" w:lineRule="auto"/>
        <w:jc w:val="both"/>
        <w:rPr>
          <w:rFonts w:ascii="Simplified Arabic" w:hAnsi="Simplified Arabic" w:cs="Simplified Arabic"/>
        </w:rPr>
      </w:pPr>
      <w:r w:rsidRPr="001D46E8">
        <w:rPr>
          <w:rFonts w:ascii="Simplified Arabic" w:hAnsi="Simplified Arabic" w:cs="Simplified Arabic"/>
          <w:rtl/>
        </w:rPr>
        <w:t xml:space="preserve">. </w:t>
      </w:r>
      <w:r w:rsidR="002438AF">
        <w:rPr>
          <w:rFonts w:ascii="Simplified Arabic" w:hAnsi="Simplified Arabic" w:cs="Simplified Arabic" w:hint="cs"/>
          <w:rtl/>
        </w:rPr>
        <w:t>اختبار الأثر</w:t>
      </w:r>
      <w:r w:rsidRPr="001D46E8">
        <w:rPr>
          <w:rFonts w:ascii="Simplified Arabic" w:hAnsi="Simplified Arabic" w:cs="Simplified Arabic"/>
          <w:rtl/>
        </w:rPr>
        <w:t xml:space="preserve"> </w:t>
      </w:r>
      <w:r w:rsidR="002438AF">
        <w:rPr>
          <w:rFonts w:ascii="Simplified Arabic" w:hAnsi="Simplified Arabic" w:cs="Simplified Arabic" w:hint="cs"/>
          <w:rtl/>
        </w:rPr>
        <w:t>المعدل</w:t>
      </w:r>
      <w:r w:rsidRPr="001D46E8">
        <w:rPr>
          <w:rFonts w:ascii="Simplified Arabic" w:hAnsi="Simplified Arabic" w:cs="Simplified Arabic"/>
          <w:rtl/>
        </w:rPr>
        <w:t xml:space="preserve"> للمتغيرات الديموغرافية (النوع الاجتماعي، و</w:t>
      </w:r>
      <w:r w:rsidR="002438AF">
        <w:rPr>
          <w:rFonts w:ascii="Simplified Arabic" w:hAnsi="Simplified Arabic" w:cs="Simplified Arabic" w:hint="cs"/>
          <w:rtl/>
        </w:rPr>
        <w:t>معدل</w:t>
      </w:r>
      <w:r w:rsidRPr="001D46E8">
        <w:rPr>
          <w:rFonts w:ascii="Simplified Arabic" w:hAnsi="Simplified Arabic" w:cs="Simplified Arabic"/>
          <w:rtl/>
        </w:rPr>
        <w:t xml:space="preserve"> الاستخدام اليومي) في قوة العلاقة بين خصائص المؤثرين والطلب الفعلي.</w:t>
      </w:r>
    </w:p>
    <w:p w14:paraId="69BFC6F8" w14:textId="356047AC" w:rsidR="001D46E8" w:rsidRDefault="001A4174" w:rsidP="00FF71C1">
      <w:pPr>
        <w:pStyle w:val="BodyText"/>
        <w:bidi/>
        <w:spacing w:line="276" w:lineRule="auto"/>
        <w:jc w:val="both"/>
        <w:rPr>
          <w:rFonts w:ascii="Simplified Arabic" w:hAnsi="Simplified Arabic" w:cs="Simplified Arabic"/>
          <w:rtl/>
        </w:rPr>
      </w:pPr>
      <w:r w:rsidRPr="001D46E8">
        <w:rPr>
          <w:rFonts w:ascii="Simplified Arabic" w:hAnsi="Simplified Arabic" w:cs="Simplified Arabic"/>
          <w:rtl/>
        </w:rPr>
        <w:t xml:space="preserve">. </w:t>
      </w:r>
      <w:r w:rsidR="002438AF">
        <w:rPr>
          <w:rFonts w:ascii="Simplified Arabic" w:hAnsi="Simplified Arabic" w:cs="Simplified Arabic" w:hint="cs"/>
          <w:rtl/>
        </w:rPr>
        <w:t>بناء نموذج</w:t>
      </w:r>
      <w:r w:rsidRPr="001D46E8">
        <w:rPr>
          <w:rFonts w:ascii="Simplified Arabic" w:hAnsi="Simplified Arabic" w:cs="Simplified Arabic"/>
          <w:rtl/>
        </w:rPr>
        <w:t xml:space="preserve"> تفسيري كمي يُحدد الأوزان النسبية لكل من المصداقية، الجاذبية، والخبرة في </w:t>
      </w:r>
      <w:r w:rsidR="002438AF">
        <w:rPr>
          <w:rFonts w:ascii="Simplified Arabic" w:hAnsi="Simplified Arabic" w:cs="Simplified Arabic" w:hint="cs"/>
          <w:rtl/>
        </w:rPr>
        <w:t>تحفيز</w:t>
      </w:r>
      <w:r w:rsidRPr="001D46E8">
        <w:rPr>
          <w:rFonts w:ascii="Simplified Arabic" w:hAnsi="Simplified Arabic" w:cs="Simplified Arabic"/>
          <w:rtl/>
        </w:rPr>
        <w:t xml:space="preserve"> الطلب</w:t>
      </w:r>
      <w:r w:rsidR="0058683F">
        <w:rPr>
          <w:rFonts w:ascii="Simplified Arabic" w:hAnsi="Simplified Arabic" w:cs="Simplified Arabic" w:hint="cs"/>
          <w:rtl/>
        </w:rPr>
        <w:t xml:space="preserve"> الفعلي</w:t>
      </w:r>
      <w:r w:rsidRPr="001D46E8">
        <w:rPr>
          <w:rFonts w:ascii="Simplified Arabic" w:hAnsi="Simplified Arabic" w:cs="Simplified Arabic"/>
          <w:rtl/>
        </w:rPr>
        <w:t>، لتوجيه استراتيجيات المطاعم في اختيار المؤثرين.</w:t>
      </w:r>
    </w:p>
    <w:p w14:paraId="61580A0C" w14:textId="77777777" w:rsidR="00FF71C1" w:rsidRPr="001D46E8" w:rsidRDefault="00FF71C1" w:rsidP="00FF71C1">
      <w:pPr>
        <w:pStyle w:val="BodyText"/>
        <w:bidi/>
        <w:spacing w:line="276" w:lineRule="auto"/>
        <w:jc w:val="both"/>
        <w:rPr>
          <w:rFonts w:ascii="Simplified Arabic" w:hAnsi="Simplified Arabic" w:cs="Simplified Arabic"/>
        </w:rPr>
      </w:pPr>
    </w:p>
    <w:p w14:paraId="6124A9B6" w14:textId="5CA27F15" w:rsidR="003A0196" w:rsidRPr="002559AF" w:rsidRDefault="003A0196" w:rsidP="001D46E8">
      <w:pPr>
        <w:pStyle w:val="Heading2"/>
        <w:bidi/>
        <w:spacing w:line="276" w:lineRule="auto"/>
        <w:rPr>
          <w:rFonts w:ascii="Simplified Arabic" w:hAnsi="Simplified Arabic" w:cs="Simplified Arabic"/>
          <w:b/>
          <w:bCs/>
          <w:color w:val="auto"/>
          <w:sz w:val="28"/>
          <w:szCs w:val="28"/>
          <w:rtl/>
        </w:rPr>
      </w:pPr>
      <w:r w:rsidRPr="002559AF">
        <w:rPr>
          <w:rFonts w:ascii="Simplified Arabic" w:hAnsi="Simplified Arabic" w:cs="Simplified Arabic"/>
          <w:b/>
          <w:bCs/>
          <w:color w:val="auto"/>
          <w:sz w:val="28"/>
          <w:szCs w:val="28"/>
          <w:rtl/>
        </w:rPr>
        <w:t xml:space="preserve"> تساؤلات الدراسة </w:t>
      </w:r>
    </w:p>
    <w:p w14:paraId="0309478F" w14:textId="464F094D" w:rsidR="00D76AA0" w:rsidRPr="002559AF" w:rsidRDefault="003A0196" w:rsidP="001D46E8">
      <w:pPr>
        <w:pStyle w:val="Heading2"/>
        <w:bidi/>
        <w:spacing w:line="276" w:lineRule="auto"/>
        <w:jc w:val="both"/>
        <w:rPr>
          <w:rFonts w:ascii="Simplified Arabic" w:hAnsi="Simplified Arabic" w:cs="Simplified Arabic"/>
          <w:color w:val="auto"/>
          <w:sz w:val="28"/>
          <w:szCs w:val="28"/>
        </w:rPr>
      </w:pPr>
      <w:r w:rsidRPr="002559AF">
        <w:rPr>
          <w:rFonts w:ascii="Simplified Arabic" w:hAnsi="Simplified Arabic" w:cs="Simplified Arabic"/>
          <w:color w:val="auto"/>
          <w:sz w:val="28"/>
          <w:szCs w:val="28"/>
          <w:rtl/>
        </w:rPr>
        <w:t>التساؤل</w:t>
      </w:r>
      <w:r w:rsidR="00D76AA0" w:rsidRPr="002559AF">
        <w:rPr>
          <w:rFonts w:ascii="Simplified Arabic" w:hAnsi="Simplified Arabic" w:cs="Simplified Arabic"/>
          <w:color w:val="auto"/>
          <w:sz w:val="28"/>
          <w:szCs w:val="28"/>
          <w:rtl/>
        </w:rPr>
        <w:t xml:space="preserve"> الـرئيسي:</w:t>
      </w:r>
    </w:p>
    <w:p w14:paraId="5CF3CC8B" w14:textId="64724F5C" w:rsidR="001A4174" w:rsidRPr="001D46E8" w:rsidRDefault="002438AF" w:rsidP="001D46E8">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ما فعالية</w:t>
      </w:r>
      <w:r w:rsidR="00D76AA0" w:rsidRPr="001D46E8">
        <w:rPr>
          <w:rFonts w:ascii="Simplified Arabic" w:hAnsi="Simplified Arabic" w:cs="Simplified Arabic"/>
          <w:rtl/>
        </w:rPr>
        <w:t xml:space="preserve"> المؤثرين الرقميين في تحفيز </w:t>
      </w:r>
      <w:r w:rsidR="0002101F" w:rsidRPr="001D46E8">
        <w:rPr>
          <w:rFonts w:ascii="Simplified Arabic" w:hAnsi="Simplified Arabic" w:cs="Simplified Arabic"/>
          <w:rtl/>
        </w:rPr>
        <w:t>الطلب</w:t>
      </w:r>
      <w:r w:rsidR="0058683F">
        <w:rPr>
          <w:rFonts w:ascii="Simplified Arabic" w:hAnsi="Simplified Arabic" w:cs="Simplified Arabic" w:hint="cs"/>
          <w:rtl/>
        </w:rPr>
        <w:t xml:space="preserve"> الفعلي </w:t>
      </w:r>
      <w:r w:rsidR="00D76AA0" w:rsidRPr="001D46E8">
        <w:rPr>
          <w:rFonts w:ascii="Simplified Arabic" w:hAnsi="Simplified Arabic" w:cs="Simplified Arabic"/>
          <w:rtl/>
        </w:rPr>
        <w:t xml:space="preserve">على المطاعم </w:t>
      </w:r>
      <w:r>
        <w:rPr>
          <w:rFonts w:ascii="Simplified Arabic" w:hAnsi="Simplified Arabic" w:cs="Simplified Arabic" w:hint="cs"/>
          <w:rtl/>
        </w:rPr>
        <w:t>السريع</w:t>
      </w:r>
      <w:r w:rsidR="00D76AA0" w:rsidRPr="001D46E8">
        <w:rPr>
          <w:rFonts w:ascii="Simplified Arabic" w:hAnsi="Simplified Arabic" w:cs="Simplified Arabic"/>
          <w:rtl/>
        </w:rPr>
        <w:t xml:space="preserve">ة لدى طلاب </w:t>
      </w:r>
      <w:r w:rsidR="0002101F" w:rsidRPr="001D46E8">
        <w:rPr>
          <w:rFonts w:ascii="Simplified Arabic" w:hAnsi="Simplified Arabic" w:cs="Simplified Arabic"/>
          <w:rtl/>
        </w:rPr>
        <w:t>جامعات</w:t>
      </w:r>
      <w:r w:rsidR="00D76AA0" w:rsidRPr="001D46E8">
        <w:rPr>
          <w:rFonts w:ascii="Simplified Arabic" w:hAnsi="Simplified Arabic" w:cs="Simplified Arabic"/>
          <w:rtl/>
        </w:rPr>
        <w:t xml:space="preserve"> مدينة الرياض، وما </w:t>
      </w:r>
      <w:r>
        <w:rPr>
          <w:rFonts w:ascii="Simplified Arabic" w:hAnsi="Simplified Arabic" w:cs="Simplified Arabic" w:hint="cs"/>
          <w:rtl/>
        </w:rPr>
        <w:t>الدور</w:t>
      </w:r>
      <w:r w:rsidR="00D76AA0" w:rsidRPr="001D46E8">
        <w:rPr>
          <w:rFonts w:ascii="Simplified Arabic" w:hAnsi="Simplified Arabic" w:cs="Simplified Arabic"/>
          <w:rtl/>
        </w:rPr>
        <w:t xml:space="preserve"> الوسيط للثقة في المؤث</w:t>
      </w:r>
      <w:r w:rsidR="00A23C21" w:rsidRPr="001D46E8">
        <w:rPr>
          <w:rFonts w:ascii="Simplified Arabic" w:hAnsi="Simplified Arabic" w:cs="Simplified Arabic"/>
          <w:rtl/>
        </w:rPr>
        <w:t>ر،</w:t>
      </w:r>
      <w:r w:rsidR="00D76AA0" w:rsidRPr="001D46E8">
        <w:rPr>
          <w:rFonts w:ascii="Simplified Arabic" w:hAnsi="Simplified Arabic" w:cs="Simplified Arabic"/>
          <w:rtl/>
        </w:rPr>
        <w:t xml:space="preserve"> و</w:t>
      </w:r>
      <w:r w:rsidR="00FC62FC">
        <w:rPr>
          <w:rFonts w:ascii="Simplified Arabic" w:hAnsi="Simplified Arabic" w:cs="Simplified Arabic" w:hint="cs"/>
          <w:rtl/>
        </w:rPr>
        <w:t xml:space="preserve"> </w:t>
      </w:r>
      <w:r w:rsidR="00D76AA0" w:rsidRPr="001D46E8">
        <w:rPr>
          <w:rFonts w:ascii="Simplified Arabic" w:hAnsi="Simplified Arabic" w:cs="Simplified Arabic"/>
          <w:rtl/>
        </w:rPr>
        <w:t xml:space="preserve">الأثر </w:t>
      </w:r>
      <w:r>
        <w:rPr>
          <w:rFonts w:ascii="Simplified Arabic" w:hAnsi="Simplified Arabic" w:cs="Simplified Arabic" w:hint="cs"/>
          <w:rtl/>
        </w:rPr>
        <w:t>المعدل</w:t>
      </w:r>
      <w:r w:rsidR="00D76AA0" w:rsidRPr="001D46E8">
        <w:rPr>
          <w:rFonts w:ascii="Simplified Arabic" w:hAnsi="Simplified Arabic" w:cs="Simplified Arabic"/>
          <w:rtl/>
        </w:rPr>
        <w:t xml:space="preserve"> للمتغيرات الديموغرافية في </w:t>
      </w:r>
      <w:r w:rsidR="00A23C21" w:rsidRPr="001D46E8">
        <w:rPr>
          <w:rFonts w:ascii="Simplified Arabic" w:hAnsi="Simplified Arabic" w:cs="Simplified Arabic"/>
          <w:rtl/>
        </w:rPr>
        <w:t>تفسير هذه</w:t>
      </w:r>
      <w:r w:rsidR="00D76AA0" w:rsidRPr="001D46E8">
        <w:rPr>
          <w:rFonts w:ascii="Simplified Arabic" w:hAnsi="Simplified Arabic" w:cs="Simplified Arabic"/>
          <w:rtl/>
        </w:rPr>
        <w:t xml:space="preserve"> العلاقة؟</w:t>
      </w:r>
    </w:p>
    <w:p w14:paraId="44CE4120" w14:textId="3EED9732" w:rsidR="00830646" w:rsidRPr="002559AF" w:rsidRDefault="003A0196" w:rsidP="001D46E8">
      <w:pPr>
        <w:pStyle w:val="Heading2"/>
        <w:bidi/>
        <w:spacing w:line="276" w:lineRule="auto"/>
        <w:jc w:val="both"/>
        <w:rPr>
          <w:rFonts w:ascii="Simplified Arabic" w:hAnsi="Simplified Arabic" w:cs="Simplified Arabic"/>
          <w:color w:val="auto"/>
          <w:sz w:val="28"/>
          <w:szCs w:val="28"/>
        </w:rPr>
      </w:pPr>
      <w:r w:rsidRPr="002559AF">
        <w:rPr>
          <w:rStyle w:val="IntenseReference"/>
          <w:rFonts w:ascii="Simplified Arabic" w:hAnsi="Simplified Arabic" w:cs="Simplified Arabic"/>
          <w:b w:val="0"/>
          <w:bCs w:val="0"/>
          <w:smallCaps w:val="0"/>
          <w:color w:val="auto"/>
          <w:spacing w:val="0"/>
          <w:sz w:val="28"/>
          <w:szCs w:val="28"/>
          <w:rtl/>
        </w:rPr>
        <w:t>و</w:t>
      </w:r>
      <w:r w:rsidR="00A61353">
        <w:rPr>
          <w:rStyle w:val="IntenseReference"/>
          <w:rFonts w:ascii="Simplified Arabic" w:hAnsi="Simplified Arabic" w:cs="Simplified Arabic" w:hint="cs"/>
          <w:b w:val="0"/>
          <w:bCs w:val="0"/>
          <w:smallCaps w:val="0"/>
          <w:color w:val="auto"/>
          <w:spacing w:val="0"/>
          <w:sz w:val="28"/>
          <w:szCs w:val="28"/>
          <w:rtl/>
        </w:rPr>
        <w:t>ت</w:t>
      </w:r>
      <w:r w:rsidRPr="002559AF">
        <w:rPr>
          <w:rStyle w:val="IntenseReference"/>
          <w:rFonts w:ascii="Simplified Arabic" w:hAnsi="Simplified Arabic" w:cs="Simplified Arabic"/>
          <w:b w:val="0"/>
          <w:bCs w:val="0"/>
          <w:smallCaps w:val="0"/>
          <w:color w:val="auto"/>
          <w:spacing w:val="0"/>
          <w:sz w:val="28"/>
          <w:szCs w:val="28"/>
          <w:rtl/>
        </w:rPr>
        <w:t xml:space="preserve">تفرع منه </w:t>
      </w:r>
      <w:r w:rsidR="00545678" w:rsidRPr="002559AF">
        <w:rPr>
          <w:rStyle w:val="IntenseReference"/>
          <w:rFonts w:ascii="Simplified Arabic" w:hAnsi="Simplified Arabic" w:cs="Simplified Arabic"/>
          <w:b w:val="0"/>
          <w:bCs w:val="0"/>
          <w:smallCaps w:val="0"/>
          <w:color w:val="auto"/>
          <w:spacing w:val="0"/>
          <w:sz w:val="28"/>
          <w:szCs w:val="28"/>
          <w:rtl/>
        </w:rPr>
        <w:t>التس</w:t>
      </w:r>
      <w:r w:rsidR="009B1891" w:rsidRPr="002559AF">
        <w:rPr>
          <w:rStyle w:val="IntenseReference"/>
          <w:rFonts w:ascii="Simplified Arabic" w:hAnsi="Simplified Arabic" w:cs="Simplified Arabic"/>
          <w:b w:val="0"/>
          <w:bCs w:val="0"/>
          <w:smallCaps w:val="0"/>
          <w:color w:val="auto"/>
          <w:spacing w:val="0"/>
          <w:sz w:val="28"/>
          <w:szCs w:val="28"/>
          <w:rtl/>
        </w:rPr>
        <w:t>ـ</w:t>
      </w:r>
      <w:r w:rsidR="00545678" w:rsidRPr="002559AF">
        <w:rPr>
          <w:rStyle w:val="IntenseReference"/>
          <w:rFonts w:ascii="Simplified Arabic" w:hAnsi="Simplified Arabic" w:cs="Simplified Arabic"/>
          <w:b w:val="0"/>
          <w:bCs w:val="0"/>
          <w:smallCaps w:val="0"/>
          <w:color w:val="auto"/>
          <w:spacing w:val="0"/>
          <w:sz w:val="28"/>
          <w:szCs w:val="28"/>
          <w:rtl/>
        </w:rPr>
        <w:t>اؤلات الف</w:t>
      </w:r>
      <w:r w:rsidR="009B1891" w:rsidRPr="002559AF">
        <w:rPr>
          <w:rStyle w:val="IntenseReference"/>
          <w:rFonts w:ascii="Simplified Arabic" w:hAnsi="Simplified Arabic" w:cs="Simplified Arabic"/>
          <w:b w:val="0"/>
          <w:bCs w:val="0"/>
          <w:smallCaps w:val="0"/>
          <w:color w:val="auto"/>
          <w:spacing w:val="0"/>
          <w:sz w:val="28"/>
          <w:szCs w:val="28"/>
          <w:rtl/>
        </w:rPr>
        <w:t>ـ</w:t>
      </w:r>
      <w:r w:rsidR="00545678" w:rsidRPr="002559AF">
        <w:rPr>
          <w:rStyle w:val="IntenseReference"/>
          <w:rFonts w:ascii="Simplified Arabic" w:hAnsi="Simplified Arabic" w:cs="Simplified Arabic"/>
          <w:b w:val="0"/>
          <w:bCs w:val="0"/>
          <w:smallCaps w:val="0"/>
          <w:color w:val="auto"/>
          <w:spacing w:val="0"/>
          <w:sz w:val="28"/>
          <w:szCs w:val="28"/>
          <w:rtl/>
        </w:rPr>
        <w:t>رعي</w:t>
      </w:r>
      <w:r w:rsidR="009B1891" w:rsidRPr="002559AF">
        <w:rPr>
          <w:rStyle w:val="IntenseReference"/>
          <w:rFonts w:ascii="Simplified Arabic" w:hAnsi="Simplified Arabic" w:cs="Simplified Arabic"/>
          <w:b w:val="0"/>
          <w:bCs w:val="0"/>
          <w:smallCaps w:val="0"/>
          <w:color w:val="auto"/>
          <w:spacing w:val="0"/>
          <w:sz w:val="28"/>
          <w:szCs w:val="28"/>
          <w:rtl/>
        </w:rPr>
        <w:t>ـ</w:t>
      </w:r>
      <w:r w:rsidR="00545678" w:rsidRPr="002559AF">
        <w:rPr>
          <w:rStyle w:val="IntenseReference"/>
          <w:rFonts w:ascii="Simplified Arabic" w:hAnsi="Simplified Arabic" w:cs="Simplified Arabic"/>
          <w:b w:val="0"/>
          <w:bCs w:val="0"/>
          <w:smallCaps w:val="0"/>
          <w:color w:val="auto"/>
          <w:spacing w:val="0"/>
          <w:sz w:val="28"/>
          <w:szCs w:val="28"/>
          <w:rtl/>
        </w:rPr>
        <w:t>ة</w:t>
      </w:r>
      <w:r w:rsidRPr="002559AF">
        <w:rPr>
          <w:rStyle w:val="IntenseReference"/>
          <w:rFonts w:ascii="Simplified Arabic" w:hAnsi="Simplified Arabic" w:cs="Simplified Arabic"/>
          <w:b w:val="0"/>
          <w:bCs w:val="0"/>
          <w:smallCaps w:val="0"/>
          <w:color w:val="auto"/>
          <w:spacing w:val="0"/>
          <w:sz w:val="28"/>
          <w:szCs w:val="28"/>
          <w:rtl/>
        </w:rPr>
        <w:t xml:space="preserve"> الآتية</w:t>
      </w:r>
      <w:r w:rsidR="00545678" w:rsidRPr="002559AF">
        <w:rPr>
          <w:rStyle w:val="IntenseReference"/>
          <w:rFonts w:ascii="Simplified Arabic" w:hAnsi="Simplified Arabic" w:cs="Simplified Arabic"/>
          <w:b w:val="0"/>
          <w:bCs w:val="0"/>
          <w:smallCaps w:val="0"/>
          <w:color w:val="auto"/>
          <w:spacing w:val="0"/>
          <w:sz w:val="28"/>
          <w:szCs w:val="28"/>
          <w:rtl/>
        </w:rPr>
        <w:t>:</w:t>
      </w:r>
    </w:p>
    <w:p w14:paraId="343EFF4D" w14:textId="564FC1E2" w:rsidR="00265960" w:rsidRDefault="007974B0" w:rsidP="001D46E8">
      <w:pPr>
        <w:pStyle w:val="BodyText"/>
        <w:bidi/>
        <w:spacing w:line="276" w:lineRule="auto"/>
        <w:ind w:left="360"/>
        <w:rPr>
          <w:rFonts w:ascii="Simplified Arabic" w:hAnsi="Simplified Arabic" w:cs="Simplified Arabic"/>
          <w:spacing w:val="-2"/>
        </w:rPr>
      </w:pPr>
      <w:r w:rsidRPr="001D46E8">
        <w:rPr>
          <w:rFonts w:ascii="Simplified Arabic" w:hAnsi="Simplified Arabic" w:cs="Simplified Arabic"/>
          <w:spacing w:val="-2"/>
        </w:rPr>
        <w:t>.1</w:t>
      </w:r>
      <w:r w:rsidR="005079C5">
        <w:rPr>
          <w:rFonts w:ascii="Simplified Arabic" w:hAnsi="Simplified Arabic" w:cs="Simplified Arabic" w:hint="cs"/>
          <w:spacing w:val="-2"/>
          <w:rtl/>
        </w:rPr>
        <w:t xml:space="preserve"> </w:t>
      </w:r>
      <w:r w:rsidR="00D96853" w:rsidRPr="001D46E8">
        <w:rPr>
          <w:rFonts w:ascii="Simplified Arabic" w:hAnsi="Simplified Arabic" w:cs="Simplified Arabic"/>
          <w:spacing w:val="-2"/>
          <w:rtl/>
        </w:rPr>
        <w:t xml:space="preserve">ما </w:t>
      </w:r>
      <w:r w:rsidR="002438AF">
        <w:rPr>
          <w:rFonts w:ascii="Simplified Arabic" w:hAnsi="Simplified Arabic" w:cs="Simplified Arabic" w:hint="cs"/>
          <w:spacing w:val="-2"/>
          <w:rtl/>
        </w:rPr>
        <w:t>مستوى</w:t>
      </w:r>
      <w:r w:rsidR="00D96853" w:rsidRPr="001D46E8">
        <w:rPr>
          <w:rFonts w:ascii="Simplified Arabic" w:hAnsi="Simplified Arabic" w:cs="Simplified Arabic"/>
          <w:spacing w:val="-2"/>
          <w:rtl/>
        </w:rPr>
        <w:t xml:space="preserve"> </w:t>
      </w:r>
      <w:r w:rsidR="0002101F" w:rsidRPr="001D46E8">
        <w:rPr>
          <w:rFonts w:ascii="Simplified Arabic" w:hAnsi="Simplified Arabic" w:cs="Simplified Arabic"/>
          <w:spacing w:val="-2"/>
          <w:rtl/>
        </w:rPr>
        <w:t>تعرض</w:t>
      </w:r>
      <w:r w:rsidR="00D96853" w:rsidRPr="001D46E8">
        <w:rPr>
          <w:rFonts w:ascii="Simplified Arabic" w:hAnsi="Simplified Arabic" w:cs="Simplified Arabic"/>
          <w:spacing w:val="-2"/>
          <w:rtl/>
        </w:rPr>
        <w:t xml:space="preserve"> طلاب جامعات مدينة الرياض لمحتوى المؤثرين الرقميين المتعلق بالمطاعم السريعة</w:t>
      </w:r>
      <w:r w:rsidR="00906CAB" w:rsidRPr="001D46E8">
        <w:rPr>
          <w:rFonts w:ascii="Simplified Arabic" w:hAnsi="Simplified Arabic" w:cs="Simplified Arabic"/>
          <w:spacing w:val="-2"/>
          <w:rtl/>
        </w:rPr>
        <w:t>، وما أكثر المنصات استخداماً لمتابعتهم؟</w:t>
      </w:r>
      <w:r w:rsidR="00D96853" w:rsidRPr="001D46E8">
        <w:rPr>
          <w:rFonts w:ascii="Simplified Arabic" w:hAnsi="Simplified Arabic" w:cs="Simplified Arabic"/>
          <w:spacing w:val="-2"/>
        </w:rPr>
        <w:br/>
      </w:r>
      <w:r w:rsidRPr="001D46E8">
        <w:rPr>
          <w:rFonts w:ascii="Simplified Arabic" w:hAnsi="Simplified Arabic" w:cs="Simplified Arabic"/>
          <w:spacing w:val="-2"/>
          <w:rtl/>
        </w:rPr>
        <w:t>2</w:t>
      </w:r>
      <w:r w:rsidRPr="001D46E8">
        <w:rPr>
          <w:rFonts w:ascii="Simplified Arabic" w:hAnsi="Simplified Arabic" w:cs="Simplified Arabic"/>
          <w:spacing w:val="-2"/>
        </w:rPr>
        <w:t>.</w:t>
      </w:r>
      <w:r w:rsidR="005079C5">
        <w:rPr>
          <w:rFonts w:ascii="Simplified Arabic" w:hAnsi="Simplified Arabic" w:cs="Simplified Arabic" w:hint="cs"/>
          <w:spacing w:val="-2"/>
          <w:rtl/>
        </w:rPr>
        <w:t xml:space="preserve"> </w:t>
      </w:r>
      <w:r w:rsidR="00906CAB" w:rsidRPr="001D46E8">
        <w:rPr>
          <w:rFonts w:ascii="Simplified Arabic" w:hAnsi="Simplified Arabic" w:cs="Simplified Arabic"/>
          <w:spacing w:val="-2"/>
          <w:rtl/>
        </w:rPr>
        <w:t>ما</w:t>
      </w:r>
      <w:r w:rsidRPr="001D46E8">
        <w:rPr>
          <w:rFonts w:ascii="Simplified Arabic" w:hAnsi="Simplified Arabic" w:cs="Simplified Arabic"/>
          <w:spacing w:val="-2"/>
        </w:rPr>
        <w:t xml:space="preserve"> </w:t>
      </w:r>
      <w:r w:rsidR="002438AF">
        <w:rPr>
          <w:rFonts w:ascii="Simplified Arabic" w:hAnsi="Simplified Arabic" w:cs="Simplified Arabic" w:hint="cs"/>
          <w:spacing w:val="-2"/>
          <w:rtl/>
        </w:rPr>
        <w:t>أكثر</w:t>
      </w:r>
      <w:r w:rsidR="00906CAB" w:rsidRPr="001D46E8">
        <w:rPr>
          <w:rFonts w:ascii="Simplified Arabic" w:hAnsi="Simplified Arabic" w:cs="Simplified Arabic"/>
          <w:spacing w:val="-2"/>
          <w:rtl/>
        </w:rPr>
        <w:t xml:space="preserve"> خصائص المؤثرين تأثيراً في تكرار الشراء، وحجم الإنفاق، و</w:t>
      </w:r>
      <w:r w:rsidR="00FC62FC">
        <w:rPr>
          <w:rFonts w:ascii="Simplified Arabic" w:hAnsi="Simplified Arabic" w:cs="Simplified Arabic" w:hint="cs"/>
          <w:spacing w:val="-2"/>
          <w:rtl/>
        </w:rPr>
        <w:t xml:space="preserve"> </w:t>
      </w:r>
      <w:r w:rsidR="00906CAB" w:rsidRPr="001D46E8">
        <w:rPr>
          <w:rFonts w:ascii="Simplified Arabic" w:hAnsi="Simplified Arabic" w:cs="Simplified Arabic"/>
          <w:spacing w:val="-2"/>
          <w:rtl/>
        </w:rPr>
        <w:t>الاندفاعية الشرائية لدى طلاب الجامعات؟</w:t>
      </w:r>
      <w:r w:rsidR="00906CAB" w:rsidRPr="001D46E8">
        <w:rPr>
          <w:rFonts w:ascii="Simplified Arabic" w:hAnsi="Simplified Arabic" w:cs="Simplified Arabic"/>
          <w:spacing w:val="-2"/>
        </w:rPr>
        <w:t xml:space="preserve"> </w:t>
      </w:r>
      <w:r w:rsidR="00D96853" w:rsidRPr="001D46E8">
        <w:rPr>
          <w:rFonts w:ascii="Simplified Arabic" w:hAnsi="Simplified Arabic" w:cs="Simplified Arabic"/>
          <w:spacing w:val="-2"/>
        </w:rPr>
        <w:br/>
      </w:r>
      <w:r w:rsidRPr="001D46E8">
        <w:rPr>
          <w:rFonts w:ascii="Simplified Arabic" w:hAnsi="Simplified Arabic" w:cs="Simplified Arabic"/>
          <w:spacing w:val="-2"/>
          <w:rtl/>
        </w:rPr>
        <w:t>3</w:t>
      </w:r>
      <w:r w:rsidRPr="001D46E8">
        <w:rPr>
          <w:rFonts w:ascii="Simplified Arabic" w:hAnsi="Simplified Arabic" w:cs="Simplified Arabic"/>
          <w:spacing w:val="-2"/>
        </w:rPr>
        <w:t>.</w:t>
      </w:r>
      <w:r w:rsidR="005079C5">
        <w:rPr>
          <w:rFonts w:ascii="Simplified Arabic" w:hAnsi="Simplified Arabic" w:cs="Simplified Arabic" w:hint="cs"/>
          <w:spacing w:val="-2"/>
          <w:rtl/>
        </w:rPr>
        <w:t xml:space="preserve"> </w:t>
      </w:r>
      <w:r w:rsidR="002438AF">
        <w:rPr>
          <w:rFonts w:ascii="Simplified Arabic" w:hAnsi="Simplified Arabic" w:cs="Simplified Arabic" w:hint="cs"/>
          <w:spacing w:val="-2"/>
          <w:rtl/>
        </w:rPr>
        <w:t>ما مدى</w:t>
      </w:r>
      <w:r w:rsidR="00D96853" w:rsidRPr="001D46E8">
        <w:rPr>
          <w:rFonts w:ascii="Simplified Arabic" w:hAnsi="Simplified Arabic" w:cs="Simplified Arabic"/>
          <w:spacing w:val="-2"/>
          <w:rtl/>
        </w:rPr>
        <w:t xml:space="preserve"> تأثير خصائص </w:t>
      </w:r>
      <w:r w:rsidR="00906CAB" w:rsidRPr="001D46E8">
        <w:rPr>
          <w:rFonts w:ascii="Simplified Arabic" w:hAnsi="Simplified Arabic" w:cs="Simplified Arabic"/>
          <w:spacing w:val="-2"/>
          <w:rtl/>
        </w:rPr>
        <w:t xml:space="preserve">المؤثرين </w:t>
      </w:r>
      <w:r w:rsidR="00A61353">
        <w:rPr>
          <w:rFonts w:ascii="Simplified Arabic" w:hAnsi="Simplified Arabic" w:cs="Simplified Arabic" w:hint="cs"/>
          <w:spacing w:val="-2"/>
          <w:rtl/>
        </w:rPr>
        <w:t>(</w:t>
      </w:r>
      <w:r w:rsidR="00906CAB" w:rsidRPr="001D46E8">
        <w:rPr>
          <w:rFonts w:ascii="Simplified Arabic" w:hAnsi="Simplified Arabic" w:cs="Simplified Arabic"/>
          <w:spacing w:val="-2"/>
          <w:rtl/>
        </w:rPr>
        <w:t>المصداقية، الخبرة، الجاذبية</w:t>
      </w:r>
      <w:r w:rsidR="00D96853" w:rsidRPr="001D46E8">
        <w:rPr>
          <w:rFonts w:ascii="Simplified Arabic" w:hAnsi="Simplified Arabic" w:cs="Simplified Arabic"/>
          <w:spacing w:val="-2"/>
          <w:rtl/>
        </w:rPr>
        <w:t xml:space="preserve">) </w:t>
      </w:r>
      <w:r w:rsidR="00906CAB" w:rsidRPr="001D46E8">
        <w:rPr>
          <w:rFonts w:ascii="Simplified Arabic" w:hAnsi="Simplified Arabic" w:cs="Simplified Arabic"/>
          <w:spacing w:val="-2"/>
          <w:rtl/>
        </w:rPr>
        <w:t xml:space="preserve">وأسلوب عرض المحتوى </w:t>
      </w:r>
    </w:p>
    <w:p w14:paraId="27751F1A" w14:textId="70CE7F51" w:rsidR="001A4174" w:rsidRDefault="00D61A42" w:rsidP="00265960">
      <w:pPr>
        <w:pStyle w:val="BodyText"/>
        <w:bidi/>
        <w:spacing w:line="276" w:lineRule="auto"/>
        <w:ind w:left="360"/>
        <w:rPr>
          <w:rFonts w:ascii="Simplified Arabic" w:hAnsi="Simplified Arabic" w:cs="Simplified Arabic"/>
          <w:spacing w:val="-2"/>
          <w:rtl/>
        </w:rPr>
      </w:pPr>
      <w:r>
        <w:rPr>
          <w:rFonts w:ascii="Simplified Arabic" w:hAnsi="Simplified Arabic" w:cs="Simplified Arabic" w:hint="cs"/>
          <w:spacing w:val="-2"/>
          <w:rtl/>
        </w:rPr>
        <w:t>(</w:t>
      </w:r>
      <w:r w:rsidR="00906CAB" w:rsidRPr="001D46E8">
        <w:rPr>
          <w:rFonts w:ascii="Simplified Arabic" w:hAnsi="Simplified Arabic" w:cs="Simplified Arabic"/>
          <w:spacing w:val="-2"/>
          <w:rtl/>
        </w:rPr>
        <w:t>الجودة البصرية، الإبداع، الواقعية)</w:t>
      </w:r>
      <w:r w:rsidR="007974B0" w:rsidRPr="001D46E8">
        <w:rPr>
          <w:rFonts w:ascii="Simplified Arabic" w:hAnsi="Simplified Arabic" w:cs="Simplified Arabic"/>
          <w:spacing w:val="-2"/>
        </w:rPr>
        <w:t xml:space="preserve"> </w:t>
      </w:r>
      <w:r w:rsidR="00D96853" w:rsidRPr="001D46E8">
        <w:rPr>
          <w:rFonts w:ascii="Simplified Arabic" w:hAnsi="Simplified Arabic" w:cs="Simplified Arabic"/>
          <w:spacing w:val="-2"/>
          <w:rtl/>
        </w:rPr>
        <w:t xml:space="preserve">في تحفيز </w:t>
      </w:r>
      <w:r w:rsidR="002438AF">
        <w:rPr>
          <w:rFonts w:ascii="Simplified Arabic" w:hAnsi="Simplified Arabic" w:cs="Simplified Arabic" w:hint="cs"/>
          <w:spacing w:val="-2"/>
          <w:rtl/>
        </w:rPr>
        <w:t>الطلب</w:t>
      </w:r>
      <w:r w:rsidR="00D96853" w:rsidRPr="001D46E8">
        <w:rPr>
          <w:rFonts w:ascii="Simplified Arabic" w:hAnsi="Simplified Arabic" w:cs="Simplified Arabic"/>
          <w:spacing w:val="-2"/>
          <w:rtl/>
        </w:rPr>
        <w:t xml:space="preserve"> </w:t>
      </w:r>
      <w:r w:rsidR="00906CAB" w:rsidRPr="001D46E8">
        <w:rPr>
          <w:rFonts w:ascii="Simplified Arabic" w:hAnsi="Simplified Arabic" w:cs="Simplified Arabic"/>
          <w:spacing w:val="-2"/>
          <w:rtl/>
        </w:rPr>
        <w:t xml:space="preserve">الفعلي </w:t>
      </w:r>
      <w:r w:rsidR="00D96853" w:rsidRPr="001D46E8">
        <w:rPr>
          <w:rFonts w:ascii="Simplified Arabic" w:hAnsi="Simplified Arabic" w:cs="Simplified Arabic"/>
          <w:spacing w:val="-2"/>
          <w:rtl/>
        </w:rPr>
        <w:t>على المطاعم السريعة؟</w:t>
      </w:r>
    </w:p>
    <w:p w14:paraId="6195FB6E" w14:textId="77777777" w:rsidR="00C23A1D" w:rsidRPr="001D46E8" w:rsidRDefault="00C23A1D" w:rsidP="00C23A1D">
      <w:pPr>
        <w:pStyle w:val="BodyText"/>
        <w:bidi/>
        <w:spacing w:line="276" w:lineRule="auto"/>
        <w:ind w:left="360"/>
        <w:rPr>
          <w:rFonts w:ascii="Simplified Arabic" w:hAnsi="Simplified Arabic" w:cs="Simplified Arabic"/>
          <w:spacing w:val="-2"/>
        </w:rPr>
      </w:pPr>
    </w:p>
    <w:p w14:paraId="05F98650" w14:textId="60F927C6" w:rsidR="00C66359" w:rsidRPr="001D46E8" w:rsidRDefault="001D46E8" w:rsidP="001D46E8">
      <w:pPr>
        <w:pStyle w:val="BodyText"/>
        <w:bidi/>
        <w:spacing w:line="276" w:lineRule="auto"/>
        <w:ind w:left="360"/>
        <w:rPr>
          <w:rFonts w:ascii="Simplified Arabic" w:hAnsi="Simplified Arabic" w:cs="Simplified Arabic"/>
          <w:spacing w:val="-2"/>
        </w:rPr>
      </w:pPr>
      <w:r>
        <w:rPr>
          <w:rFonts w:ascii="Simplified Arabic" w:hAnsi="Simplified Arabic" w:cs="Simplified Arabic"/>
          <w:spacing w:val="-2"/>
        </w:rPr>
        <w:lastRenderedPageBreak/>
        <w:t>.4</w:t>
      </w:r>
      <w:r w:rsidR="005079C5">
        <w:rPr>
          <w:rFonts w:ascii="Simplified Arabic" w:hAnsi="Simplified Arabic" w:cs="Simplified Arabic" w:hint="cs"/>
          <w:spacing w:val="-2"/>
          <w:rtl/>
        </w:rPr>
        <w:t xml:space="preserve"> </w:t>
      </w:r>
      <w:r w:rsidR="002438AF">
        <w:rPr>
          <w:rFonts w:ascii="Simplified Arabic" w:hAnsi="Simplified Arabic" w:cs="Simplified Arabic" w:hint="cs"/>
          <w:spacing w:val="-2"/>
          <w:rtl/>
        </w:rPr>
        <w:t>ما مستوى</w:t>
      </w:r>
      <w:r w:rsidR="00C66359" w:rsidRPr="001D46E8">
        <w:rPr>
          <w:rFonts w:ascii="Simplified Arabic" w:hAnsi="Simplified Arabic" w:cs="Simplified Arabic"/>
          <w:spacing w:val="-2"/>
          <w:rtl/>
        </w:rPr>
        <w:t xml:space="preserve"> ثقة </w:t>
      </w:r>
      <w:r w:rsidR="0002101F" w:rsidRPr="001D46E8">
        <w:rPr>
          <w:rFonts w:ascii="Simplified Arabic" w:hAnsi="Simplified Arabic" w:cs="Simplified Arabic"/>
          <w:spacing w:val="-2"/>
          <w:rtl/>
        </w:rPr>
        <w:t>طلاب</w:t>
      </w:r>
      <w:r w:rsidR="00C66359" w:rsidRPr="001D46E8">
        <w:rPr>
          <w:rFonts w:ascii="Simplified Arabic" w:hAnsi="Simplified Arabic" w:cs="Simplified Arabic"/>
          <w:spacing w:val="-2"/>
          <w:rtl/>
        </w:rPr>
        <w:t xml:space="preserve"> الجامعات بتجارب المؤثرين</w:t>
      </w:r>
      <w:r w:rsidR="00906CAB" w:rsidRPr="001D46E8">
        <w:rPr>
          <w:rFonts w:ascii="Simplified Arabic" w:hAnsi="Simplified Arabic" w:cs="Simplified Arabic"/>
          <w:spacing w:val="-2"/>
          <w:rtl/>
        </w:rPr>
        <w:t xml:space="preserve"> مقارنة بالإعلانات التقليدية، </w:t>
      </w:r>
      <w:r w:rsidR="00C66359" w:rsidRPr="001D46E8">
        <w:rPr>
          <w:rFonts w:ascii="Simplified Arabic" w:hAnsi="Simplified Arabic" w:cs="Simplified Arabic"/>
          <w:spacing w:val="-2"/>
          <w:rtl/>
        </w:rPr>
        <w:t xml:space="preserve">وكيف تُسهم هذه الثقة في </w:t>
      </w:r>
      <w:r w:rsidR="00906CAB" w:rsidRPr="001D46E8">
        <w:rPr>
          <w:rFonts w:ascii="Simplified Arabic" w:hAnsi="Simplified Arabic" w:cs="Simplified Arabic"/>
          <w:spacing w:val="-2"/>
          <w:rtl/>
        </w:rPr>
        <w:t>تحويل متابعة المحتوى إلى سلوك شرائي فعلي</w:t>
      </w:r>
      <w:r w:rsidR="00C66359" w:rsidRPr="001D46E8">
        <w:rPr>
          <w:rFonts w:ascii="Simplified Arabic" w:hAnsi="Simplified Arabic" w:cs="Simplified Arabic"/>
          <w:spacing w:val="-2"/>
          <w:rtl/>
        </w:rPr>
        <w:t>؟</w:t>
      </w:r>
    </w:p>
    <w:p w14:paraId="36012C6D" w14:textId="3CF72E5A" w:rsidR="00651182" w:rsidRPr="001D46E8" w:rsidRDefault="007974B0" w:rsidP="001D46E8">
      <w:pPr>
        <w:pStyle w:val="BodyText"/>
        <w:bidi/>
        <w:spacing w:line="276" w:lineRule="auto"/>
        <w:ind w:left="360"/>
        <w:rPr>
          <w:rFonts w:ascii="Simplified Arabic" w:hAnsi="Simplified Arabic" w:cs="Simplified Arabic"/>
          <w:spacing w:val="-2"/>
        </w:rPr>
      </w:pPr>
      <w:r w:rsidRPr="001D46E8">
        <w:rPr>
          <w:rFonts w:ascii="Simplified Arabic" w:hAnsi="Simplified Arabic" w:cs="Simplified Arabic"/>
          <w:spacing w:val="-2"/>
        </w:rPr>
        <w:t>.5</w:t>
      </w:r>
      <w:r w:rsidR="005079C5">
        <w:rPr>
          <w:rFonts w:ascii="Simplified Arabic" w:hAnsi="Simplified Arabic" w:cs="Simplified Arabic" w:hint="cs"/>
          <w:spacing w:val="-2"/>
          <w:rtl/>
        </w:rPr>
        <w:t xml:space="preserve"> </w:t>
      </w:r>
      <w:r w:rsidR="002438AF">
        <w:rPr>
          <w:rFonts w:ascii="Simplified Arabic" w:hAnsi="Simplified Arabic" w:cs="Simplified Arabic" w:hint="cs"/>
          <w:spacing w:val="-2"/>
          <w:rtl/>
        </w:rPr>
        <w:t>هل تختلف</w:t>
      </w:r>
      <w:r w:rsidR="00C66359" w:rsidRPr="001D46E8">
        <w:rPr>
          <w:rFonts w:ascii="Simplified Arabic" w:hAnsi="Simplified Arabic" w:cs="Simplified Arabic"/>
          <w:spacing w:val="-2"/>
          <w:rtl/>
        </w:rPr>
        <w:t xml:space="preserve"> استجابة طلاب الجامعات للمؤثرين الرقميين في تحفيز الطلب </w:t>
      </w:r>
      <w:r w:rsidR="002438AF">
        <w:rPr>
          <w:rFonts w:ascii="Simplified Arabic" w:hAnsi="Simplified Arabic" w:cs="Simplified Arabic" w:hint="cs"/>
          <w:spacing w:val="-2"/>
          <w:rtl/>
        </w:rPr>
        <w:t>الفعلي</w:t>
      </w:r>
      <w:r w:rsidR="00C66359" w:rsidRPr="001D46E8">
        <w:rPr>
          <w:rFonts w:ascii="Simplified Arabic" w:hAnsi="Simplified Arabic" w:cs="Simplified Arabic"/>
          <w:spacing w:val="-2"/>
          <w:rtl/>
        </w:rPr>
        <w:t xml:space="preserve"> على </w:t>
      </w:r>
      <w:r w:rsidR="0002101F" w:rsidRPr="001D46E8">
        <w:rPr>
          <w:rFonts w:ascii="Simplified Arabic" w:hAnsi="Simplified Arabic" w:cs="Simplified Arabic"/>
          <w:spacing w:val="-2"/>
          <w:rtl/>
        </w:rPr>
        <w:t xml:space="preserve">المطاعم </w:t>
      </w:r>
      <w:r w:rsidR="00C66359" w:rsidRPr="001D46E8">
        <w:rPr>
          <w:rFonts w:ascii="Simplified Arabic" w:hAnsi="Simplified Arabic" w:cs="Simplified Arabic"/>
          <w:spacing w:val="-2"/>
          <w:rtl/>
        </w:rPr>
        <w:t>السريعة باختلاف المتغيرات الديموغرافية</w:t>
      </w:r>
      <w:r w:rsidR="002438AF">
        <w:rPr>
          <w:rFonts w:ascii="Simplified Arabic" w:hAnsi="Simplified Arabic" w:cs="Simplified Arabic" w:hint="cs"/>
          <w:spacing w:val="-2"/>
          <w:rtl/>
        </w:rPr>
        <w:t xml:space="preserve"> (</w:t>
      </w:r>
      <w:r w:rsidR="00C66359" w:rsidRPr="001D46E8">
        <w:rPr>
          <w:rFonts w:ascii="Simplified Arabic" w:hAnsi="Simplified Arabic" w:cs="Simplified Arabic"/>
          <w:spacing w:val="-2"/>
          <w:rtl/>
        </w:rPr>
        <w:t>النوع</w:t>
      </w:r>
      <w:r w:rsidR="00906CAB" w:rsidRPr="001D46E8">
        <w:rPr>
          <w:rFonts w:ascii="Simplified Arabic" w:hAnsi="Simplified Arabic" w:cs="Simplified Arabic"/>
          <w:spacing w:val="-2"/>
          <w:rtl/>
        </w:rPr>
        <w:t xml:space="preserve"> الاجتماعي</w:t>
      </w:r>
      <w:r w:rsidR="00C66359" w:rsidRPr="001D46E8">
        <w:rPr>
          <w:rFonts w:ascii="Simplified Arabic" w:hAnsi="Simplified Arabic" w:cs="Simplified Arabic"/>
          <w:spacing w:val="-2"/>
          <w:rtl/>
        </w:rPr>
        <w:t xml:space="preserve">، </w:t>
      </w:r>
      <w:r w:rsidR="002438AF">
        <w:rPr>
          <w:rFonts w:ascii="Simplified Arabic" w:hAnsi="Simplified Arabic" w:cs="Simplified Arabic" w:hint="cs"/>
          <w:spacing w:val="-2"/>
          <w:rtl/>
        </w:rPr>
        <w:t>معدل</w:t>
      </w:r>
      <w:r w:rsidR="00906CAB" w:rsidRPr="001D46E8">
        <w:rPr>
          <w:rFonts w:ascii="Simplified Arabic" w:hAnsi="Simplified Arabic" w:cs="Simplified Arabic"/>
          <w:spacing w:val="-2"/>
          <w:rtl/>
        </w:rPr>
        <w:t xml:space="preserve"> الاستخدام </w:t>
      </w:r>
      <w:proofErr w:type="gramStart"/>
      <w:r w:rsidR="002438AF">
        <w:rPr>
          <w:rFonts w:ascii="Simplified Arabic" w:hAnsi="Simplified Arabic" w:cs="Simplified Arabic" w:hint="cs"/>
          <w:spacing w:val="-2"/>
          <w:rtl/>
        </w:rPr>
        <w:t>اليومي)؟</w:t>
      </w:r>
      <w:proofErr w:type="gramEnd"/>
      <w:r w:rsidR="00265960">
        <w:rPr>
          <w:rFonts w:ascii="Simplified Arabic" w:hAnsi="Simplified Arabic" w:cs="Simplified Arabic"/>
          <w:spacing w:val="-2"/>
        </w:rPr>
        <w:t xml:space="preserve"> </w:t>
      </w:r>
    </w:p>
    <w:p w14:paraId="3C629F8D" w14:textId="77777777" w:rsidR="001A4174" w:rsidRPr="00D61A42" w:rsidRDefault="001A4174" w:rsidP="001A4174">
      <w:pPr>
        <w:pStyle w:val="BodyText"/>
        <w:bidi/>
        <w:spacing w:line="276" w:lineRule="auto"/>
        <w:ind w:left="360"/>
        <w:rPr>
          <w:rFonts w:ascii="Simplified Arabic" w:hAnsi="Simplified Arabic" w:cs="Simplified Arabic"/>
          <w:spacing w:val="-2"/>
        </w:rPr>
      </w:pPr>
    </w:p>
    <w:p w14:paraId="2C9FCBD1" w14:textId="1093AECE" w:rsidR="00981FC4" w:rsidRPr="002559AF" w:rsidRDefault="00981FC4" w:rsidP="00DD09F9">
      <w:pPr>
        <w:pStyle w:val="Heading2"/>
        <w:bidi/>
        <w:spacing w:line="276" w:lineRule="auto"/>
        <w:rPr>
          <w:rFonts w:ascii="Simplified Arabic" w:hAnsi="Simplified Arabic" w:cs="Simplified Arabic"/>
          <w:b/>
          <w:bCs/>
          <w:color w:val="auto"/>
          <w:sz w:val="28"/>
          <w:szCs w:val="28"/>
          <w:u w:val="single"/>
        </w:rPr>
      </w:pPr>
      <w:r w:rsidRPr="002559AF">
        <w:rPr>
          <w:rFonts w:ascii="Simplified Arabic" w:hAnsi="Simplified Arabic" w:cs="Simplified Arabic"/>
          <w:b/>
          <w:bCs/>
          <w:color w:val="auto"/>
          <w:sz w:val="28"/>
          <w:szCs w:val="28"/>
          <w:u w:val="single"/>
          <w:rtl/>
        </w:rPr>
        <w:t>الإطار المعرفي</w:t>
      </w:r>
    </w:p>
    <w:p w14:paraId="48D3D177" w14:textId="0CA5C445" w:rsidR="0026785E" w:rsidRPr="006422D2" w:rsidRDefault="0026785E" w:rsidP="00DD09F9">
      <w:pPr>
        <w:pStyle w:val="Heading2"/>
        <w:bidi/>
        <w:spacing w:line="276" w:lineRule="auto"/>
        <w:rPr>
          <w:rFonts w:ascii="Simplified Arabic" w:hAnsi="Simplified Arabic" w:cs="Simplified Arabic"/>
          <w:color w:val="auto"/>
          <w:sz w:val="28"/>
          <w:szCs w:val="28"/>
          <w:u w:val="single"/>
        </w:rPr>
      </w:pPr>
      <w:r w:rsidRPr="006422D2">
        <w:rPr>
          <w:rFonts w:ascii="Simplified Arabic" w:hAnsi="Simplified Arabic" w:cs="Simplified Arabic"/>
          <w:color w:val="auto"/>
          <w:sz w:val="28"/>
          <w:szCs w:val="28"/>
          <w:u w:val="single"/>
          <w:rtl/>
        </w:rPr>
        <w:t>أولا</w:t>
      </w:r>
      <w:r w:rsidR="00D8150B" w:rsidRPr="006422D2">
        <w:rPr>
          <w:rFonts w:ascii="Simplified Arabic" w:hAnsi="Simplified Arabic" w:cs="Simplified Arabic"/>
          <w:color w:val="auto"/>
          <w:sz w:val="28"/>
          <w:szCs w:val="28"/>
          <w:u w:val="single"/>
          <w:rtl/>
        </w:rPr>
        <w:t>ً</w:t>
      </w:r>
      <w:r w:rsidRPr="006422D2">
        <w:rPr>
          <w:rFonts w:ascii="Simplified Arabic" w:hAnsi="Simplified Arabic" w:cs="Simplified Arabic"/>
          <w:color w:val="auto"/>
          <w:sz w:val="28"/>
          <w:szCs w:val="28"/>
          <w:u w:val="single"/>
          <w:rtl/>
        </w:rPr>
        <w:t>: مفهوم التسويق بالمؤثرين وآلياته في تحفيز الطلب</w:t>
      </w:r>
    </w:p>
    <w:p w14:paraId="2FC73CA9" w14:textId="71BA0A22" w:rsidR="003C5751" w:rsidRPr="00DD09F9" w:rsidRDefault="009838EB" w:rsidP="002C19BF">
      <w:pPr>
        <w:pStyle w:val="BodyText"/>
        <w:bidi/>
        <w:spacing w:line="276" w:lineRule="auto"/>
        <w:ind w:firstLine="720"/>
        <w:jc w:val="both"/>
        <w:rPr>
          <w:rFonts w:ascii="Simplified Arabic" w:hAnsi="Simplified Arabic" w:cs="Simplified Arabic"/>
        </w:rPr>
      </w:pPr>
      <w:r w:rsidRPr="00DD09F9">
        <w:rPr>
          <w:rFonts w:ascii="Simplified Arabic" w:hAnsi="Simplified Arabic" w:cs="Simplified Arabic"/>
        </w:rPr>
        <w:t xml:space="preserve"> </w:t>
      </w:r>
      <w:r w:rsidR="002438AF">
        <w:rPr>
          <w:rFonts w:ascii="Simplified Arabic" w:hAnsi="Simplified Arabic" w:cs="Simplified Arabic" w:hint="cs"/>
          <w:rtl/>
        </w:rPr>
        <w:t>يمثل التسويق</w:t>
      </w:r>
      <w:r w:rsidR="0026785E" w:rsidRPr="00DD09F9">
        <w:rPr>
          <w:rFonts w:ascii="Simplified Arabic" w:hAnsi="Simplified Arabic" w:cs="Simplified Arabic"/>
          <w:rtl/>
        </w:rPr>
        <w:t xml:space="preserve"> بالمؤثرين نقلة نوعية من نموذج الإعلان أحادي الاتجاه إلى نموذج قائم على الثقة والتفاعل الاجتماعي. ويعرّفه العتيبي والرويلي</w:t>
      </w:r>
      <w:r w:rsidR="00265960">
        <w:rPr>
          <w:rFonts w:ascii="Simplified Arabic" w:hAnsi="Simplified Arabic" w:cs="Simplified Arabic" w:hint="cs"/>
          <w:rtl/>
        </w:rPr>
        <w:t>(</w:t>
      </w:r>
      <w:r w:rsidR="0026785E" w:rsidRPr="00DD09F9">
        <w:rPr>
          <w:rFonts w:ascii="Simplified Arabic" w:hAnsi="Simplified Arabic" w:cs="Simplified Arabic"/>
          <w:rtl/>
        </w:rPr>
        <w:t xml:space="preserve">2025، ص 47) بأنه "استراتيجية تسويقية تعتمد على توظيف شخصيات </w:t>
      </w:r>
      <w:r w:rsidR="002438AF">
        <w:rPr>
          <w:rFonts w:ascii="Simplified Arabic" w:hAnsi="Simplified Arabic" w:cs="Simplified Arabic" w:hint="cs"/>
          <w:rtl/>
        </w:rPr>
        <w:t>رقمية</w:t>
      </w:r>
      <w:r w:rsidR="0026785E" w:rsidRPr="00DD09F9">
        <w:rPr>
          <w:rFonts w:ascii="Simplified Arabic" w:hAnsi="Simplified Arabic" w:cs="Simplified Arabic"/>
          <w:rtl/>
        </w:rPr>
        <w:t xml:space="preserve"> مؤثرة للترويج للمنتجات عبر محتوى يدمج بين الترفيه والمعلومات، مما يولد رغبة استهلاكية لدى المتابعين".</w:t>
      </w:r>
    </w:p>
    <w:p w14:paraId="24C7D0B6" w14:textId="25A9B8E2" w:rsidR="003007CC" w:rsidRPr="00DD09F9" w:rsidRDefault="002438AF" w:rsidP="00DD09F9">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وتكمن</w:t>
      </w:r>
      <w:r w:rsidR="0026785E" w:rsidRPr="00DD09F9">
        <w:rPr>
          <w:rFonts w:ascii="Simplified Arabic" w:hAnsi="Simplified Arabic" w:cs="Simplified Arabic"/>
          <w:rtl/>
        </w:rPr>
        <w:t xml:space="preserve"> قوّ</w:t>
      </w:r>
      <w:r w:rsidR="006F4F04" w:rsidRPr="00DD09F9">
        <w:rPr>
          <w:rFonts w:ascii="Simplified Arabic" w:hAnsi="Simplified Arabic" w:cs="Simplified Arabic"/>
          <w:rtl/>
        </w:rPr>
        <w:t>ته</w:t>
      </w:r>
      <w:r w:rsidR="0026785E" w:rsidRPr="00DD09F9">
        <w:rPr>
          <w:rFonts w:ascii="Simplified Arabic" w:hAnsi="Simplified Arabic" w:cs="Simplified Arabic"/>
          <w:rtl/>
        </w:rPr>
        <w:t xml:space="preserve"> في </w:t>
      </w:r>
      <w:r w:rsidR="006F4F04" w:rsidRPr="00DD09F9">
        <w:rPr>
          <w:rFonts w:ascii="Simplified Arabic" w:hAnsi="Simplified Arabic" w:cs="Simplified Arabic"/>
          <w:rtl/>
        </w:rPr>
        <w:t>ت</w:t>
      </w:r>
      <w:r>
        <w:rPr>
          <w:rFonts w:ascii="Simplified Arabic" w:hAnsi="Simplified Arabic" w:cs="Simplified Arabic" w:hint="cs"/>
          <w:rtl/>
        </w:rPr>
        <w:t>حوي</w:t>
      </w:r>
      <w:r w:rsidR="00237D2A">
        <w:rPr>
          <w:rFonts w:ascii="Simplified Arabic" w:hAnsi="Simplified Arabic" w:cs="Simplified Arabic" w:hint="cs"/>
          <w:rtl/>
        </w:rPr>
        <w:t>ل</w:t>
      </w:r>
      <w:r w:rsidR="0026785E" w:rsidRPr="00DD09F9">
        <w:rPr>
          <w:rFonts w:ascii="Simplified Arabic" w:hAnsi="Simplified Arabic" w:cs="Simplified Arabic"/>
          <w:rtl/>
        </w:rPr>
        <w:t xml:space="preserve"> المتلقي من </w:t>
      </w:r>
      <w:r w:rsidR="0002101F" w:rsidRPr="00DD09F9">
        <w:rPr>
          <w:rFonts w:ascii="Simplified Arabic" w:hAnsi="Simplified Arabic" w:cs="Simplified Arabic"/>
          <w:rtl/>
        </w:rPr>
        <w:t>مجرد</w:t>
      </w:r>
      <w:r w:rsidR="0026785E" w:rsidRPr="00DD09F9">
        <w:rPr>
          <w:rFonts w:ascii="Simplified Arabic" w:hAnsi="Simplified Arabic" w:cs="Simplified Arabic"/>
          <w:rtl/>
        </w:rPr>
        <w:t xml:space="preserve"> مستقبل سلبي للرسالة الإعلانية إلى مشارك نشط</w:t>
      </w:r>
      <w:r w:rsidR="006F4F04" w:rsidRPr="00DD09F9">
        <w:rPr>
          <w:rFonts w:ascii="Simplified Arabic" w:hAnsi="Simplified Arabic" w:cs="Simplified Arabic"/>
          <w:rtl/>
        </w:rPr>
        <w:t xml:space="preserve">، مما يعزز </w:t>
      </w:r>
      <w:r w:rsidR="0026785E" w:rsidRPr="00DD09F9">
        <w:rPr>
          <w:rFonts w:ascii="Simplified Arabic" w:hAnsi="Simplified Arabic" w:cs="Simplified Arabic"/>
          <w:rtl/>
        </w:rPr>
        <w:t xml:space="preserve">احتمالية </w:t>
      </w:r>
      <w:r w:rsidR="00FC62FC">
        <w:rPr>
          <w:rFonts w:ascii="Simplified Arabic" w:hAnsi="Simplified Arabic" w:cs="Simplified Arabic" w:hint="cs"/>
          <w:rtl/>
        </w:rPr>
        <w:t>انتقال</w:t>
      </w:r>
      <w:r w:rsidR="0026785E" w:rsidRPr="00DD09F9">
        <w:rPr>
          <w:rFonts w:ascii="Simplified Arabic" w:hAnsi="Simplified Arabic" w:cs="Simplified Arabic"/>
          <w:rtl/>
        </w:rPr>
        <w:t xml:space="preserve"> هذا الانطباع إلى طلب </w:t>
      </w:r>
      <w:r w:rsidR="0002101F" w:rsidRPr="00DD09F9">
        <w:rPr>
          <w:rFonts w:ascii="Simplified Arabic" w:hAnsi="Simplified Arabic" w:cs="Simplified Arabic"/>
          <w:rtl/>
        </w:rPr>
        <w:t>فعلي</w:t>
      </w:r>
      <w:r w:rsidR="00744EFF" w:rsidRPr="00DD09F9">
        <w:rPr>
          <w:rFonts w:ascii="Simplified Arabic" w:hAnsi="Simplified Arabic" w:cs="Simplified Arabic"/>
        </w:rPr>
        <w:t xml:space="preserve"> </w:t>
      </w:r>
      <w:r w:rsidR="00744EFF" w:rsidRPr="00DD09F9">
        <w:rPr>
          <w:rFonts w:ascii="Simplified Arabic" w:hAnsi="Simplified Arabic" w:cs="Simplified Arabic"/>
          <w:rtl/>
        </w:rPr>
        <w:t xml:space="preserve"> كما </w:t>
      </w:r>
      <w:r>
        <w:rPr>
          <w:rFonts w:ascii="Simplified Arabic" w:hAnsi="Simplified Arabic" w:cs="Simplified Arabic" w:hint="cs"/>
          <w:rtl/>
        </w:rPr>
        <w:t>يشير</w:t>
      </w:r>
      <w:r w:rsidR="0026785E" w:rsidRPr="00DD09F9">
        <w:rPr>
          <w:rFonts w:ascii="Simplified Arabic" w:hAnsi="Simplified Arabic" w:cs="Simplified Arabic"/>
          <w:rtl/>
        </w:rPr>
        <w:t xml:space="preserve"> (الشوا، 2024، ص 58).</w:t>
      </w:r>
    </w:p>
    <w:p w14:paraId="0EDEE3DC" w14:textId="5526F2C6" w:rsidR="00F77DA4" w:rsidRPr="00DD09F9" w:rsidRDefault="002438AF" w:rsidP="00DD09F9">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وتتعدد</w:t>
      </w:r>
      <w:r w:rsidR="0026785E" w:rsidRPr="00DD09F9">
        <w:rPr>
          <w:rFonts w:ascii="Simplified Arabic" w:hAnsi="Simplified Arabic" w:cs="Simplified Arabic"/>
          <w:rtl/>
        </w:rPr>
        <w:t xml:space="preserve"> الآليات التي </w:t>
      </w:r>
      <w:r w:rsidR="0002101F" w:rsidRPr="00DD09F9">
        <w:rPr>
          <w:rFonts w:ascii="Simplified Arabic" w:hAnsi="Simplified Arabic" w:cs="Simplified Arabic"/>
          <w:rtl/>
        </w:rPr>
        <w:t>يعتمد</w:t>
      </w:r>
      <w:r w:rsidR="0026785E" w:rsidRPr="00DD09F9">
        <w:rPr>
          <w:rFonts w:ascii="Simplified Arabic" w:hAnsi="Simplified Arabic" w:cs="Simplified Arabic"/>
          <w:rtl/>
        </w:rPr>
        <w:t xml:space="preserve"> عليها </w:t>
      </w:r>
      <w:r>
        <w:rPr>
          <w:rFonts w:ascii="Simplified Arabic" w:hAnsi="Simplified Arabic" w:cs="Simplified Arabic" w:hint="cs"/>
          <w:rtl/>
        </w:rPr>
        <w:t>المؤثرون</w:t>
      </w:r>
      <w:r w:rsidR="0026785E" w:rsidRPr="00DD09F9">
        <w:rPr>
          <w:rFonts w:ascii="Simplified Arabic" w:hAnsi="Simplified Arabic" w:cs="Simplified Arabic"/>
          <w:rtl/>
        </w:rPr>
        <w:t xml:space="preserve"> في تحفيز الطلب</w:t>
      </w:r>
      <w:r w:rsidR="0058683F">
        <w:rPr>
          <w:rFonts w:ascii="Simplified Arabic" w:hAnsi="Simplified Arabic" w:cs="Simplified Arabic" w:hint="cs"/>
          <w:rtl/>
        </w:rPr>
        <w:t xml:space="preserve"> الفعلي</w:t>
      </w:r>
      <w:r w:rsidR="0026785E" w:rsidRPr="00DD09F9">
        <w:rPr>
          <w:rFonts w:ascii="Simplified Arabic" w:hAnsi="Simplified Arabic" w:cs="Simplified Arabic"/>
          <w:rtl/>
        </w:rPr>
        <w:t xml:space="preserve">، ومن أبرزها: التوصية الشخصية التي تحاكي تجربة الصديق الناصح، </w:t>
      </w:r>
      <w:r w:rsidR="006F4F04" w:rsidRPr="00DD09F9">
        <w:rPr>
          <w:rFonts w:ascii="Simplified Arabic" w:hAnsi="Simplified Arabic" w:cs="Simplified Arabic"/>
          <w:rtl/>
        </w:rPr>
        <w:t>و</w:t>
      </w:r>
      <w:r w:rsidR="0026785E" w:rsidRPr="00DD09F9">
        <w:rPr>
          <w:rFonts w:ascii="Simplified Arabic" w:hAnsi="Simplified Arabic" w:cs="Simplified Arabic"/>
          <w:rtl/>
        </w:rPr>
        <w:t xml:space="preserve">المحتوى المرئي </w:t>
      </w:r>
      <w:r>
        <w:rPr>
          <w:rFonts w:ascii="Simplified Arabic" w:hAnsi="Simplified Arabic" w:cs="Simplified Arabic" w:hint="cs"/>
          <w:rtl/>
        </w:rPr>
        <w:t>الحي</w:t>
      </w:r>
      <w:r w:rsidR="0026785E" w:rsidRPr="00DD09F9">
        <w:rPr>
          <w:rFonts w:ascii="Simplified Arabic" w:hAnsi="Simplified Arabic" w:cs="Simplified Arabic"/>
          <w:rtl/>
        </w:rPr>
        <w:t xml:space="preserve"> الذي</w:t>
      </w:r>
      <w:r w:rsidR="006F4F04" w:rsidRPr="00DD09F9">
        <w:rPr>
          <w:rFonts w:ascii="Simplified Arabic" w:hAnsi="Simplified Arabic" w:cs="Simplified Arabic"/>
          <w:rtl/>
        </w:rPr>
        <w:t xml:space="preserve"> </w:t>
      </w:r>
      <w:r w:rsidR="0026785E" w:rsidRPr="00DD09F9">
        <w:rPr>
          <w:rFonts w:ascii="Simplified Arabic" w:hAnsi="Simplified Arabic" w:cs="Simplified Arabic"/>
          <w:rtl/>
        </w:rPr>
        <w:t xml:space="preserve">يُشبع الرغبة في المعاينة، </w:t>
      </w:r>
      <w:r>
        <w:rPr>
          <w:rFonts w:ascii="Simplified Arabic" w:hAnsi="Simplified Arabic" w:cs="Simplified Arabic" w:hint="cs"/>
          <w:rtl/>
        </w:rPr>
        <w:t>العروض</w:t>
      </w:r>
      <w:r w:rsidR="0026785E" w:rsidRPr="00DD09F9">
        <w:rPr>
          <w:rFonts w:ascii="Simplified Arabic" w:hAnsi="Simplified Arabic" w:cs="Simplified Arabic"/>
          <w:rtl/>
        </w:rPr>
        <w:t xml:space="preserve"> الحصرية التي </w:t>
      </w:r>
      <w:r>
        <w:rPr>
          <w:rFonts w:ascii="Simplified Arabic" w:hAnsi="Simplified Arabic" w:cs="Simplified Arabic" w:hint="cs"/>
          <w:rtl/>
        </w:rPr>
        <w:t>تخلق</w:t>
      </w:r>
      <w:r w:rsidR="0026785E" w:rsidRPr="00DD09F9">
        <w:rPr>
          <w:rFonts w:ascii="Simplified Arabic" w:hAnsi="Simplified Arabic" w:cs="Simplified Arabic"/>
          <w:rtl/>
        </w:rPr>
        <w:t xml:space="preserve"> إحساساً بالتميز والاستعجال، والتجارب المباشرة عبر البث </w:t>
      </w:r>
      <w:r w:rsidR="0002101F" w:rsidRPr="00DD09F9">
        <w:rPr>
          <w:rFonts w:ascii="Simplified Arabic" w:hAnsi="Simplified Arabic" w:cs="Simplified Arabic"/>
          <w:rtl/>
        </w:rPr>
        <w:t>الحي</w:t>
      </w:r>
      <w:r w:rsidR="0026785E" w:rsidRPr="00DD09F9">
        <w:rPr>
          <w:rFonts w:ascii="Simplified Arabic" w:hAnsi="Simplified Arabic" w:cs="Simplified Arabic"/>
          <w:rtl/>
        </w:rPr>
        <w:t xml:space="preserve"> التي تنقل المتابع إلى </w:t>
      </w:r>
      <w:r w:rsidR="0002101F" w:rsidRPr="00DD09F9">
        <w:rPr>
          <w:rFonts w:ascii="Simplified Arabic" w:hAnsi="Simplified Arabic" w:cs="Simplified Arabic"/>
          <w:rtl/>
        </w:rPr>
        <w:t>قلب</w:t>
      </w:r>
      <w:r w:rsidR="0026785E" w:rsidRPr="00DD09F9">
        <w:rPr>
          <w:rFonts w:ascii="Simplified Arabic" w:hAnsi="Simplified Arabic" w:cs="Simplified Arabic"/>
          <w:rtl/>
        </w:rPr>
        <w:t xml:space="preserve"> التجربة (شريف، 2024، ص 93)</w:t>
      </w:r>
      <w:r w:rsidR="00D3223A" w:rsidRPr="00DD09F9">
        <w:rPr>
          <w:rFonts w:ascii="Simplified Arabic" w:hAnsi="Simplified Arabic" w:cs="Simplified Arabic"/>
          <w:rtl/>
        </w:rPr>
        <w:t>،</w:t>
      </w:r>
      <w:r w:rsidR="0026785E" w:rsidRPr="00DD09F9">
        <w:rPr>
          <w:rFonts w:ascii="Simplified Arabic" w:hAnsi="Simplified Arabic" w:cs="Simplified Arabic"/>
          <w:rtl/>
        </w:rPr>
        <w:t xml:space="preserve"> وتشير دراسة</w:t>
      </w:r>
      <w:r w:rsidR="00B42002" w:rsidRPr="00DD09F9">
        <w:rPr>
          <w:rFonts w:ascii="Simplified Arabic" w:hAnsi="Simplified Arabic" w:cs="Simplified Arabic"/>
          <w:rtl/>
        </w:rPr>
        <w:t xml:space="preserve"> </w:t>
      </w:r>
      <w:r w:rsidR="00744EFF" w:rsidRPr="00DD09F9">
        <w:rPr>
          <w:rFonts w:ascii="Simplified Arabic" w:hAnsi="Simplified Arabic" w:cs="Simplified Arabic"/>
          <w:rtl/>
        </w:rPr>
        <w:t>(</w:t>
      </w:r>
      <w:r w:rsidR="0026785E" w:rsidRPr="00DD09F9">
        <w:rPr>
          <w:rFonts w:ascii="Simplified Arabic" w:hAnsi="Simplified Arabic" w:cs="Simplified Arabic"/>
          <w:rtl/>
        </w:rPr>
        <w:t xml:space="preserve">إسكندر وموسى 2024، ص 58) إلى أن هذه الآليات تتكامل لتشكيل دافع شرائي </w:t>
      </w:r>
      <w:r>
        <w:rPr>
          <w:rFonts w:ascii="Simplified Arabic" w:hAnsi="Simplified Arabic" w:cs="Simplified Arabic" w:hint="cs"/>
          <w:rtl/>
        </w:rPr>
        <w:t>قوي</w:t>
      </w:r>
      <w:r w:rsidR="0026785E" w:rsidRPr="00DD09F9">
        <w:rPr>
          <w:rFonts w:ascii="Simplified Arabic" w:hAnsi="Simplified Arabic" w:cs="Simplified Arabic"/>
          <w:rtl/>
        </w:rPr>
        <w:t>، خاصة</w:t>
      </w:r>
      <w:r w:rsidR="0002101F" w:rsidRPr="00DD09F9">
        <w:rPr>
          <w:rFonts w:ascii="Simplified Arabic" w:hAnsi="Simplified Arabic" w:cs="Simplified Arabic"/>
          <w:rtl/>
        </w:rPr>
        <w:t xml:space="preserve"> لدى</w:t>
      </w:r>
      <w:r w:rsidR="0026785E" w:rsidRPr="00DD09F9">
        <w:rPr>
          <w:rFonts w:ascii="Simplified Arabic" w:hAnsi="Simplified Arabic" w:cs="Simplified Arabic"/>
          <w:rtl/>
        </w:rPr>
        <w:t xml:space="preserve"> الفئات الشابة التي تقضي وقتاً طويلاً في متابعة المؤثرين</w:t>
      </w:r>
      <w:r w:rsidR="00F77DA4" w:rsidRPr="00DD09F9">
        <w:rPr>
          <w:rFonts w:ascii="Simplified Arabic" w:hAnsi="Simplified Arabic" w:cs="Simplified Arabic"/>
        </w:rPr>
        <w:t>.</w:t>
      </w:r>
    </w:p>
    <w:p w14:paraId="70814B20" w14:textId="310CF84B" w:rsidR="007718B8" w:rsidRPr="00DD09F9" w:rsidRDefault="002438AF" w:rsidP="00DD09F9">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ويتوقف نجاح</w:t>
      </w:r>
      <w:r w:rsidR="0026785E" w:rsidRPr="00DD09F9">
        <w:rPr>
          <w:rFonts w:ascii="Simplified Arabic" w:hAnsi="Simplified Arabic" w:cs="Simplified Arabic"/>
          <w:rtl/>
        </w:rPr>
        <w:t xml:space="preserve"> هذه الآليات </w:t>
      </w:r>
      <w:r w:rsidR="006F4F04" w:rsidRPr="00DD09F9">
        <w:rPr>
          <w:rFonts w:ascii="Simplified Arabic" w:hAnsi="Simplified Arabic" w:cs="Simplified Arabic"/>
          <w:rtl/>
        </w:rPr>
        <w:t>على ثلاث</w:t>
      </w:r>
      <w:r w:rsidR="0026785E" w:rsidRPr="00DD09F9">
        <w:rPr>
          <w:rFonts w:ascii="Simplified Arabic" w:hAnsi="Simplified Arabic" w:cs="Simplified Arabic"/>
          <w:rtl/>
        </w:rPr>
        <w:t xml:space="preserve"> خصائص </w:t>
      </w:r>
      <w:r w:rsidR="006F4F04" w:rsidRPr="00DD09F9">
        <w:rPr>
          <w:rFonts w:ascii="Simplified Arabic" w:hAnsi="Simplified Arabic" w:cs="Simplified Arabic"/>
          <w:rtl/>
        </w:rPr>
        <w:t>رئيسية يتمتع بها المؤثر، تصنّفها الأدبيات في أبعاد مترابطة هي:</w:t>
      </w:r>
      <w:r w:rsidR="0026785E" w:rsidRPr="00DD09F9">
        <w:rPr>
          <w:rFonts w:ascii="Simplified Arabic" w:hAnsi="Simplified Arabic" w:cs="Simplified Arabic"/>
          <w:rtl/>
        </w:rPr>
        <w:t xml:space="preserve"> </w:t>
      </w:r>
      <w:r w:rsidR="0026785E" w:rsidRPr="00DD09F9">
        <w:rPr>
          <w:rFonts w:ascii="Simplified Arabic" w:hAnsi="Simplified Arabic" w:cs="Simplified Arabic"/>
          <w:b/>
          <w:bCs/>
          <w:rtl/>
        </w:rPr>
        <w:t>المصداقية</w:t>
      </w:r>
      <w:r w:rsidR="006F4F04" w:rsidRPr="00DD09F9">
        <w:rPr>
          <w:rFonts w:ascii="Simplified Arabic" w:hAnsi="Simplified Arabic" w:cs="Simplified Arabic"/>
          <w:b/>
          <w:bCs/>
          <w:rtl/>
        </w:rPr>
        <w:t>،</w:t>
      </w:r>
      <w:r w:rsidR="0026785E" w:rsidRPr="00DD09F9">
        <w:rPr>
          <w:rFonts w:ascii="Simplified Arabic" w:hAnsi="Simplified Arabic" w:cs="Simplified Arabic"/>
          <w:rtl/>
        </w:rPr>
        <w:t xml:space="preserve"> التي تعكس </w:t>
      </w:r>
      <w:r w:rsidR="006F4F04" w:rsidRPr="00DD09F9">
        <w:rPr>
          <w:rFonts w:ascii="Simplified Arabic" w:hAnsi="Simplified Arabic" w:cs="Simplified Arabic"/>
          <w:rtl/>
        </w:rPr>
        <w:t xml:space="preserve">نزاهة المحتوى </w:t>
      </w:r>
      <w:r w:rsidR="0026785E" w:rsidRPr="00DD09F9">
        <w:rPr>
          <w:rFonts w:ascii="Simplified Arabic" w:hAnsi="Simplified Arabic" w:cs="Simplified Arabic"/>
          <w:rtl/>
        </w:rPr>
        <w:t>وتُعد العامل الأكثر تأثيراً</w:t>
      </w:r>
      <w:r w:rsidR="006F4F04" w:rsidRPr="00DD09F9">
        <w:rPr>
          <w:rFonts w:ascii="Simplified Arabic" w:hAnsi="Simplified Arabic" w:cs="Simplified Arabic"/>
          <w:rtl/>
        </w:rPr>
        <w:t>،</w:t>
      </w:r>
      <w:r w:rsidR="0026785E" w:rsidRPr="00DD09F9">
        <w:rPr>
          <w:rFonts w:ascii="Simplified Arabic" w:hAnsi="Simplified Arabic" w:cs="Simplified Arabic"/>
          <w:rtl/>
        </w:rPr>
        <w:t xml:space="preserve"> إذ ي</w:t>
      </w:r>
      <w:r w:rsidR="0002101F" w:rsidRPr="00DD09F9">
        <w:rPr>
          <w:rFonts w:ascii="Simplified Arabic" w:hAnsi="Simplified Arabic" w:cs="Simplified Arabic"/>
          <w:rtl/>
        </w:rPr>
        <w:t>رفض</w:t>
      </w:r>
      <w:r w:rsidR="006F4F04" w:rsidRPr="00DD09F9">
        <w:rPr>
          <w:rFonts w:ascii="Simplified Arabic" w:hAnsi="Simplified Arabic" w:cs="Simplified Arabic"/>
          <w:rtl/>
        </w:rPr>
        <w:t xml:space="preserve"> الجمهور</w:t>
      </w:r>
      <w:r w:rsidR="0026785E" w:rsidRPr="00DD09F9">
        <w:rPr>
          <w:rFonts w:ascii="Simplified Arabic" w:hAnsi="Simplified Arabic" w:cs="Simplified Arabic"/>
          <w:rtl/>
        </w:rPr>
        <w:t xml:space="preserve"> التوصيات </w:t>
      </w:r>
      <w:r w:rsidR="006F4F04" w:rsidRPr="00DD09F9">
        <w:rPr>
          <w:rFonts w:ascii="Simplified Arabic" w:hAnsi="Simplified Arabic" w:cs="Simplified Arabic"/>
          <w:rtl/>
        </w:rPr>
        <w:t>ال</w:t>
      </w:r>
      <w:r w:rsidR="0026785E" w:rsidRPr="00DD09F9">
        <w:rPr>
          <w:rFonts w:ascii="Simplified Arabic" w:hAnsi="Simplified Arabic" w:cs="Simplified Arabic"/>
          <w:rtl/>
        </w:rPr>
        <w:t>مدفوعة بمكاسب شخصية (</w:t>
      </w:r>
      <w:r w:rsidR="0026785E" w:rsidRPr="00DD09F9">
        <w:rPr>
          <w:rFonts w:ascii="Simplified Arabic" w:hAnsi="Simplified Arabic" w:cs="Simplified Arabic"/>
        </w:rPr>
        <w:t>Johnson &amp; Williams, 2025, p. 412</w:t>
      </w:r>
      <w:r w:rsidR="0026785E" w:rsidRPr="00DD09F9">
        <w:rPr>
          <w:rFonts w:ascii="Simplified Arabic" w:hAnsi="Simplified Arabic" w:cs="Simplified Arabic"/>
          <w:rtl/>
        </w:rPr>
        <w:t xml:space="preserve">)؛ </w:t>
      </w:r>
      <w:r w:rsidR="0026785E" w:rsidRPr="00DD09F9">
        <w:rPr>
          <w:rFonts w:ascii="Simplified Arabic" w:hAnsi="Simplified Arabic" w:cs="Simplified Arabic"/>
          <w:b/>
          <w:bCs/>
          <w:rtl/>
        </w:rPr>
        <w:t>الخبرة</w:t>
      </w:r>
      <w:r w:rsidR="0026785E" w:rsidRPr="00DD09F9">
        <w:rPr>
          <w:rFonts w:ascii="Simplified Arabic" w:hAnsi="Simplified Arabic" w:cs="Simplified Arabic"/>
          <w:rtl/>
        </w:rPr>
        <w:t xml:space="preserve"> التي تُظهر </w:t>
      </w:r>
      <w:r>
        <w:rPr>
          <w:rFonts w:ascii="Simplified Arabic" w:hAnsi="Simplified Arabic" w:cs="Simplified Arabic" w:hint="cs"/>
          <w:rtl/>
        </w:rPr>
        <w:t>عمق</w:t>
      </w:r>
      <w:r w:rsidR="0026785E" w:rsidRPr="00DD09F9">
        <w:rPr>
          <w:rFonts w:ascii="Simplified Arabic" w:hAnsi="Simplified Arabic" w:cs="Simplified Arabic"/>
          <w:rtl/>
        </w:rPr>
        <w:t xml:space="preserve"> معرفة المؤثر </w:t>
      </w:r>
      <w:r w:rsidR="006F4F04" w:rsidRPr="00DD09F9">
        <w:rPr>
          <w:rFonts w:ascii="Simplified Arabic" w:hAnsi="Simplified Arabic" w:cs="Simplified Arabic"/>
          <w:rtl/>
        </w:rPr>
        <w:t>وتُ</w:t>
      </w:r>
      <w:r w:rsidR="0026785E" w:rsidRPr="00DD09F9">
        <w:rPr>
          <w:rFonts w:ascii="Simplified Arabic" w:hAnsi="Simplified Arabic" w:cs="Simplified Arabic"/>
          <w:rtl/>
        </w:rPr>
        <w:t xml:space="preserve">عزز </w:t>
      </w:r>
      <w:r w:rsidR="0002101F" w:rsidRPr="00DD09F9">
        <w:rPr>
          <w:rFonts w:ascii="Simplified Arabic" w:hAnsi="Simplified Arabic" w:cs="Simplified Arabic"/>
          <w:rtl/>
        </w:rPr>
        <w:t>ثقة</w:t>
      </w:r>
      <w:r w:rsidR="0026785E" w:rsidRPr="00DD09F9">
        <w:rPr>
          <w:rFonts w:ascii="Simplified Arabic" w:hAnsi="Simplified Arabic" w:cs="Simplified Arabic"/>
          <w:rtl/>
        </w:rPr>
        <w:t xml:space="preserve"> المتابعين بأن تقييماته</w:t>
      </w:r>
      <w:r w:rsidR="006F4F04" w:rsidRPr="00DD09F9">
        <w:rPr>
          <w:rFonts w:ascii="Simplified Arabic" w:hAnsi="Simplified Arabic" w:cs="Simplified Arabic"/>
          <w:rtl/>
        </w:rPr>
        <w:t xml:space="preserve"> مهنية</w:t>
      </w:r>
      <w:r w:rsidR="000E44EF">
        <w:rPr>
          <w:rFonts w:ascii="Simplified Arabic" w:hAnsi="Simplified Arabic" w:cs="Simplified Arabic" w:hint="cs"/>
          <w:rtl/>
        </w:rPr>
        <w:t xml:space="preserve"> </w:t>
      </w:r>
      <w:r w:rsidR="00D61A42">
        <w:rPr>
          <w:rFonts w:ascii="Simplified Arabic" w:hAnsi="Simplified Arabic" w:cs="Simplified Arabic" w:hint="cs"/>
          <w:rtl/>
        </w:rPr>
        <w:t>(</w:t>
      </w:r>
      <w:r w:rsidR="007965EA">
        <w:rPr>
          <w:rFonts w:ascii="Simplified Arabic" w:hAnsi="Simplified Arabic" w:cs="Simplified Arabic"/>
        </w:rPr>
        <w:t>(</w:t>
      </w:r>
      <w:r w:rsidR="0026785E" w:rsidRPr="00DD09F9">
        <w:rPr>
          <w:rFonts w:ascii="Simplified Arabic" w:hAnsi="Simplified Arabic" w:cs="Simplified Arabic"/>
        </w:rPr>
        <w:t>Chen &amp; Li, 2026, p</w:t>
      </w:r>
      <w:r w:rsidR="000E44EF">
        <w:rPr>
          <w:rFonts w:ascii="Simplified Arabic" w:hAnsi="Simplified Arabic" w:cs="Simplified Arabic" w:hint="cs"/>
          <w:rtl/>
        </w:rPr>
        <w:t>،</w:t>
      </w:r>
      <w:r w:rsidR="0026785E" w:rsidRPr="00DD09F9">
        <w:rPr>
          <w:rFonts w:ascii="Simplified Arabic" w:hAnsi="Simplified Arabic" w:cs="Simplified Arabic"/>
          <w:rtl/>
        </w:rPr>
        <w:t xml:space="preserve"> </w:t>
      </w:r>
      <w:r w:rsidR="0026785E" w:rsidRPr="00DD09F9">
        <w:rPr>
          <w:rFonts w:ascii="Simplified Arabic" w:hAnsi="Simplified Arabic" w:cs="Simplified Arabic"/>
          <w:b/>
          <w:bCs/>
          <w:rtl/>
        </w:rPr>
        <w:t xml:space="preserve">والجاذبية </w:t>
      </w:r>
      <w:r w:rsidR="0026785E" w:rsidRPr="00DD09F9">
        <w:rPr>
          <w:rFonts w:ascii="Simplified Arabic" w:hAnsi="Simplified Arabic" w:cs="Simplified Arabic"/>
          <w:rtl/>
        </w:rPr>
        <w:t>بأنواعها</w:t>
      </w:r>
      <w:r w:rsidR="005917B5">
        <w:rPr>
          <w:rFonts w:ascii="Simplified Arabic" w:hAnsi="Simplified Arabic" w:cs="Simplified Arabic" w:hint="cs"/>
          <w:rtl/>
        </w:rPr>
        <w:t xml:space="preserve"> </w:t>
      </w:r>
      <w:r w:rsidR="00265960">
        <w:rPr>
          <w:rFonts w:ascii="Simplified Arabic" w:hAnsi="Simplified Arabic" w:cs="Simplified Arabic" w:hint="cs"/>
          <w:rtl/>
        </w:rPr>
        <w:t>(</w:t>
      </w:r>
      <w:r w:rsidR="0026785E" w:rsidRPr="00DD09F9">
        <w:rPr>
          <w:rFonts w:ascii="Simplified Arabic" w:hAnsi="Simplified Arabic" w:cs="Simplified Arabic"/>
          <w:rtl/>
        </w:rPr>
        <w:t xml:space="preserve">الجسدية، الاجتماعية، </w:t>
      </w:r>
      <w:proofErr w:type="gramStart"/>
      <w:r w:rsidR="0026785E" w:rsidRPr="00DD09F9">
        <w:rPr>
          <w:rFonts w:ascii="Simplified Arabic" w:hAnsi="Simplified Arabic" w:cs="Simplified Arabic"/>
          <w:rtl/>
        </w:rPr>
        <w:t>الأسلوبية)</w:t>
      </w:r>
      <w:r w:rsidR="006F4F04" w:rsidRPr="00DD09F9">
        <w:rPr>
          <w:rFonts w:ascii="Simplified Arabic" w:hAnsi="Simplified Arabic" w:cs="Simplified Arabic"/>
          <w:rtl/>
        </w:rPr>
        <w:t>،</w:t>
      </w:r>
      <w:proofErr w:type="gramEnd"/>
      <w:r w:rsidR="0026785E" w:rsidRPr="00DD09F9">
        <w:rPr>
          <w:rFonts w:ascii="Simplified Arabic" w:hAnsi="Simplified Arabic" w:cs="Simplified Arabic"/>
          <w:rtl/>
        </w:rPr>
        <w:t xml:space="preserve"> التي </w:t>
      </w:r>
      <w:r>
        <w:rPr>
          <w:rFonts w:ascii="Simplified Arabic" w:hAnsi="Simplified Arabic" w:cs="Simplified Arabic" w:hint="cs"/>
          <w:rtl/>
        </w:rPr>
        <w:t>تجع</w:t>
      </w:r>
      <w:r w:rsidR="0026785E" w:rsidRPr="00DD09F9">
        <w:rPr>
          <w:rFonts w:ascii="Simplified Arabic" w:hAnsi="Simplified Arabic" w:cs="Simplified Arabic"/>
          <w:rtl/>
        </w:rPr>
        <w:t xml:space="preserve">ل المحتوى </w:t>
      </w:r>
      <w:r w:rsidR="00B761C0">
        <w:rPr>
          <w:rFonts w:ascii="Simplified Arabic" w:hAnsi="Simplified Arabic" w:cs="Simplified Arabic" w:hint="cs"/>
          <w:rtl/>
        </w:rPr>
        <w:t>أكثر</w:t>
      </w:r>
      <w:r w:rsidR="0026785E" w:rsidRPr="00DD09F9">
        <w:rPr>
          <w:rFonts w:ascii="Simplified Arabic" w:hAnsi="Simplified Arabic" w:cs="Simplified Arabic"/>
          <w:rtl/>
        </w:rPr>
        <w:t xml:space="preserve"> قبولاً وتُسهّل تقبّل ا</w:t>
      </w:r>
      <w:r w:rsidR="0002101F" w:rsidRPr="00DD09F9">
        <w:rPr>
          <w:rFonts w:ascii="Simplified Arabic" w:hAnsi="Simplified Arabic" w:cs="Simplified Arabic"/>
          <w:rtl/>
        </w:rPr>
        <w:t>لرسالة</w:t>
      </w:r>
      <w:r w:rsidR="0026785E" w:rsidRPr="00DD09F9">
        <w:rPr>
          <w:rFonts w:ascii="Simplified Arabic" w:hAnsi="Simplified Arabic" w:cs="Simplified Arabic"/>
          <w:rtl/>
        </w:rPr>
        <w:t xml:space="preserve"> </w:t>
      </w:r>
      <w:r w:rsidR="00B761C0">
        <w:rPr>
          <w:rFonts w:ascii="Simplified Arabic" w:hAnsi="Simplified Arabic" w:cs="Simplified Arabic" w:hint="cs"/>
          <w:rtl/>
        </w:rPr>
        <w:t>التسويقية</w:t>
      </w:r>
      <w:r w:rsidR="00D3223A" w:rsidRPr="00DD09F9">
        <w:rPr>
          <w:rFonts w:ascii="Simplified Arabic" w:hAnsi="Simplified Arabic" w:cs="Simplified Arabic"/>
          <w:rtl/>
        </w:rPr>
        <w:t>،</w:t>
      </w:r>
      <w:r w:rsidR="00035C2B" w:rsidRPr="00DD09F9">
        <w:rPr>
          <w:rFonts w:ascii="Simplified Arabic" w:hAnsi="Simplified Arabic" w:cs="Simplified Arabic"/>
          <w:rtl/>
        </w:rPr>
        <w:t xml:space="preserve"> </w:t>
      </w:r>
      <w:r w:rsidR="0026785E" w:rsidRPr="00DD09F9">
        <w:rPr>
          <w:rFonts w:ascii="Simplified Arabic" w:hAnsi="Simplified Arabic" w:cs="Simplified Arabic"/>
          <w:rtl/>
        </w:rPr>
        <w:t>(</w:t>
      </w:r>
      <w:r w:rsidR="0026785E" w:rsidRPr="00DD09F9">
        <w:rPr>
          <w:rFonts w:ascii="Simplified Arabic" w:hAnsi="Simplified Arabic" w:cs="Simplified Arabic"/>
        </w:rPr>
        <w:t>S</w:t>
      </w:r>
      <w:r w:rsidR="00FC44D2">
        <w:rPr>
          <w:rFonts w:ascii="Simplified Arabic" w:hAnsi="Simplified Arabic" w:cs="Simplified Arabic"/>
        </w:rPr>
        <w:t>harma</w:t>
      </w:r>
      <w:r w:rsidR="0026785E" w:rsidRPr="00DD09F9">
        <w:rPr>
          <w:rFonts w:ascii="Simplified Arabic" w:hAnsi="Simplified Arabic" w:cs="Simplified Arabic"/>
        </w:rPr>
        <w:t xml:space="preserve"> &amp; S</w:t>
      </w:r>
      <w:r w:rsidR="00FC44D2">
        <w:rPr>
          <w:rFonts w:ascii="Simplified Arabic" w:hAnsi="Simplified Arabic" w:cs="Simplified Arabic"/>
        </w:rPr>
        <w:t>ingh</w:t>
      </w:r>
      <w:r w:rsidR="0026785E" w:rsidRPr="00DD09F9">
        <w:rPr>
          <w:rFonts w:ascii="Simplified Arabic" w:hAnsi="Simplified Arabic" w:cs="Simplified Arabic"/>
        </w:rPr>
        <w:t>, 2024, p. 11</w:t>
      </w:r>
      <w:r w:rsidR="0026785E" w:rsidRPr="00DD09F9">
        <w:rPr>
          <w:rFonts w:ascii="Simplified Arabic" w:hAnsi="Simplified Arabic" w:cs="Simplified Arabic"/>
          <w:rtl/>
        </w:rPr>
        <w:t xml:space="preserve">). </w:t>
      </w:r>
    </w:p>
    <w:p w14:paraId="1116D438" w14:textId="30EC2AC0" w:rsidR="00265960" w:rsidRDefault="00B761C0" w:rsidP="005079C5">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lastRenderedPageBreak/>
        <w:t>وتتفاعل هذه</w:t>
      </w:r>
      <w:r w:rsidR="0026785E" w:rsidRPr="00DD09F9">
        <w:rPr>
          <w:rFonts w:ascii="Simplified Arabic" w:hAnsi="Simplified Arabic" w:cs="Simplified Arabic"/>
          <w:rtl/>
        </w:rPr>
        <w:t xml:space="preserve"> الأبعاد معاً، فالمصداقية تُضفي وزناً على</w:t>
      </w:r>
      <w:r w:rsidR="0049300C" w:rsidRPr="00DD09F9">
        <w:rPr>
          <w:rFonts w:ascii="Simplified Arabic" w:hAnsi="Simplified Arabic" w:cs="Simplified Arabic"/>
          <w:rtl/>
        </w:rPr>
        <w:t xml:space="preserve"> رسالة،</w:t>
      </w:r>
      <w:r w:rsidR="001375FA" w:rsidRPr="00DD09F9">
        <w:rPr>
          <w:rFonts w:ascii="Simplified Arabic" w:hAnsi="Simplified Arabic" w:cs="Simplified Arabic"/>
          <w:rtl/>
        </w:rPr>
        <w:t xml:space="preserve"> </w:t>
      </w:r>
      <w:r w:rsidR="0049300C" w:rsidRPr="00DD09F9">
        <w:rPr>
          <w:rFonts w:ascii="Simplified Arabic" w:hAnsi="Simplified Arabic" w:cs="Simplified Arabic"/>
          <w:rtl/>
        </w:rPr>
        <w:t xml:space="preserve">بينما تسهم </w:t>
      </w:r>
      <w:r w:rsidR="0026785E" w:rsidRPr="00DD09F9">
        <w:rPr>
          <w:rFonts w:ascii="Simplified Arabic" w:hAnsi="Simplified Arabic" w:cs="Simplified Arabic"/>
          <w:rtl/>
        </w:rPr>
        <w:t xml:space="preserve">الجاذبية </w:t>
      </w:r>
      <w:r w:rsidR="0049300C" w:rsidRPr="00DD09F9">
        <w:rPr>
          <w:rFonts w:ascii="Simplified Arabic" w:hAnsi="Simplified Arabic" w:cs="Simplified Arabic"/>
          <w:rtl/>
        </w:rPr>
        <w:t>في إيصالها إلى</w:t>
      </w:r>
      <w:r w:rsidR="0026785E" w:rsidRPr="00DD09F9">
        <w:rPr>
          <w:rFonts w:ascii="Simplified Arabic" w:hAnsi="Simplified Arabic" w:cs="Simplified Arabic"/>
          <w:rtl/>
        </w:rPr>
        <w:t xml:space="preserve"> الجمهور، مما يُنتج تأثيراً تسويقياً مضاعفاً </w:t>
      </w:r>
      <w:r w:rsidR="00D61A42">
        <w:rPr>
          <w:rFonts w:ascii="Simplified Arabic" w:hAnsi="Simplified Arabic" w:cs="Simplified Arabic" w:hint="cs"/>
          <w:rtl/>
        </w:rPr>
        <w:t>(</w:t>
      </w:r>
      <w:r w:rsidR="0026785E" w:rsidRPr="00DD09F9">
        <w:rPr>
          <w:rFonts w:ascii="Simplified Arabic" w:hAnsi="Simplified Arabic" w:cs="Simplified Arabic"/>
          <w:rtl/>
        </w:rPr>
        <w:t>الغامدي، 2024، ص</w:t>
      </w:r>
      <w:r w:rsidR="0067143B" w:rsidRPr="00DD09F9">
        <w:rPr>
          <w:rFonts w:ascii="Simplified Arabic" w:hAnsi="Simplified Arabic" w:cs="Simplified Arabic"/>
        </w:rPr>
        <w:t xml:space="preserve"> </w:t>
      </w:r>
      <w:r w:rsidR="0026785E" w:rsidRPr="00DD09F9">
        <w:rPr>
          <w:rFonts w:ascii="Simplified Arabic" w:hAnsi="Simplified Arabic" w:cs="Simplified Arabic"/>
          <w:rtl/>
        </w:rPr>
        <w:t>120).</w:t>
      </w:r>
      <w:r w:rsidR="001375FA" w:rsidRPr="00DD09F9">
        <w:rPr>
          <w:rFonts w:ascii="Simplified Arabic" w:hAnsi="Simplified Arabic" w:cs="Simplified Arabic"/>
          <w:rtl/>
        </w:rPr>
        <w:t xml:space="preserve"> ومع أن بعض الدراسات (كالغامدي، 2024) تُرجح كفة الجاذبية في السياقات العربية، بينما تُصرّ دراسات أخرى</w:t>
      </w:r>
    </w:p>
    <w:p w14:paraId="143041DE" w14:textId="46F8875E" w:rsidR="00DD09F9" w:rsidRDefault="00265960" w:rsidP="00265960">
      <w:pPr>
        <w:pStyle w:val="BodyText"/>
        <w:bidi/>
        <w:spacing w:line="276" w:lineRule="auto"/>
        <w:jc w:val="both"/>
        <w:rPr>
          <w:rFonts w:ascii="Simplified Arabic" w:hAnsi="Simplified Arabic" w:cs="Simplified Arabic"/>
          <w:rtl/>
        </w:rPr>
      </w:pPr>
      <w:r>
        <w:rPr>
          <w:rFonts w:ascii="Simplified Arabic" w:hAnsi="Simplified Arabic" w:cs="Simplified Arabic" w:hint="cs"/>
          <w:rtl/>
        </w:rPr>
        <w:t>(</w:t>
      </w:r>
      <w:r w:rsidR="001375FA" w:rsidRPr="00DD09F9">
        <w:rPr>
          <w:rFonts w:ascii="Simplified Arabic" w:hAnsi="Simplified Arabic" w:cs="Simplified Arabic"/>
        </w:rPr>
        <w:t>Johnson &amp; Williams</w:t>
      </w:r>
      <w:r w:rsidR="001375FA" w:rsidRPr="00DD09F9">
        <w:rPr>
          <w:rFonts w:ascii="Simplified Arabic" w:hAnsi="Simplified Arabic" w:cs="Simplified Arabic"/>
          <w:rtl/>
        </w:rPr>
        <w:t xml:space="preserve">، 2025) على </w:t>
      </w:r>
      <w:r w:rsidR="00B761C0">
        <w:rPr>
          <w:rFonts w:ascii="Simplified Arabic" w:hAnsi="Simplified Arabic" w:cs="Simplified Arabic" w:hint="cs"/>
          <w:rtl/>
        </w:rPr>
        <w:t xml:space="preserve">تفوق </w:t>
      </w:r>
      <w:r w:rsidR="001375FA" w:rsidRPr="00DD09F9">
        <w:rPr>
          <w:rFonts w:ascii="Simplified Arabic" w:hAnsi="Simplified Arabic" w:cs="Simplified Arabic"/>
          <w:rtl/>
        </w:rPr>
        <w:t xml:space="preserve">المصداقية عالمياً، فإن هذا التباين يُبرز الحاجة إلى اختبار هذه الخصائص في بيئة سعودية أكاديمية، وهو ما </w:t>
      </w:r>
      <w:r w:rsidR="00B761C0">
        <w:rPr>
          <w:rFonts w:ascii="Simplified Arabic" w:hAnsi="Simplified Arabic" w:cs="Simplified Arabic" w:hint="cs"/>
          <w:rtl/>
        </w:rPr>
        <w:t>تسعى</w:t>
      </w:r>
      <w:r w:rsidR="001375FA" w:rsidRPr="00DD09F9">
        <w:rPr>
          <w:rFonts w:ascii="Simplified Arabic" w:hAnsi="Simplified Arabic" w:cs="Simplified Arabic"/>
          <w:rtl/>
        </w:rPr>
        <w:t xml:space="preserve"> إليه هذه الدراسة. غير أن هذه الخصائص لا تعمل في </w:t>
      </w:r>
      <w:r w:rsidR="00B761C0">
        <w:rPr>
          <w:rFonts w:ascii="Simplified Arabic" w:hAnsi="Simplified Arabic" w:cs="Simplified Arabic" w:hint="cs"/>
          <w:rtl/>
        </w:rPr>
        <w:t>فراغ</w:t>
      </w:r>
      <w:r w:rsidR="001375FA" w:rsidRPr="00DD09F9">
        <w:rPr>
          <w:rFonts w:ascii="Simplified Arabic" w:hAnsi="Simplified Arabic" w:cs="Simplified Arabic"/>
          <w:rtl/>
        </w:rPr>
        <w:t xml:space="preserve">، بل </w:t>
      </w:r>
      <w:r w:rsidR="00B761C0">
        <w:rPr>
          <w:rFonts w:ascii="Simplified Arabic" w:hAnsi="Simplified Arabic" w:cs="Simplified Arabic" w:hint="cs"/>
          <w:rtl/>
        </w:rPr>
        <w:t>تحتاج</w:t>
      </w:r>
      <w:r w:rsidR="001375FA" w:rsidRPr="00DD09F9">
        <w:rPr>
          <w:rFonts w:ascii="Simplified Arabic" w:hAnsi="Simplified Arabic" w:cs="Simplified Arabic"/>
          <w:rtl/>
        </w:rPr>
        <w:t xml:space="preserve"> إلى بيئة رقمية حاضنة تُخرجها إلى النور، وهو ما يستعرضه المحور </w:t>
      </w:r>
      <w:r w:rsidR="00B761C0">
        <w:rPr>
          <w:rFonts w:ascii="Simplified Arabic" w:hAnsi="Simplified Arabic" w:cs="Simplified Arabic" w:hint="cs"/>
          <w:rtl/>
        </w:rPr>
        <w:t>التال</w:t>
      </w:r>
      <w:r w:rsidR="001375FA" w:rsidRPr="00DD09F9">
        <w:rPr>
          <w:rFonts w:ascii="Simplified Arabic" w:hAnsi="Simplified Arabic" w:cs="Simplified Arabic"/>
          <w:rtl/>
        </w:rPr>
        <w:t>ي.</w:t>
      </w:r>
    </w:p>
    <w:p w14:paraId="6DA592EF" w14:textId="77777777" w:rsidR="005079C5" w:rsidRPr="006422D2" w:rsidRDefault="005079C5" w:rsidP="005079C5">
      <w:pPr>
        <w:pStyle w:val="BodyText"/>
        <w:bidi/>
        <w:spacing w:line="276" w:lineRule="auto"/>
        <w:ind w:firstLine="720"/>
        <w:jc w:val="both"/>
        <w:rPr>
          <w:rFonts w:ascii="Simplified Arabic" w:hAnsi="Simplified Arabic" w:cs="Simplified Arabic"/>
          <w:u w:val="single"/>
        </w:rPr>
      </w:pPr>
    </w:p>
    <w:p w14:paraId="3AAA0900" w14:textId="79BDF554" w:rsidR="0026785E" w:rsidRPr="006422D2" w:rsidRDefault="0026785E" w:rsidP="00DD09F9">
      <w:pPr>
        <w:pStyle w:val="Heading2"/>
        <w:bidi/>
        <w:spacing w:line="276" w:lineRule="auto"/>
        <w:rPr>
          <w:rFonts w:ascii="Simplified Arabic" w:hAnsi="Simplified Arabic" w:cs="Simplified Arabic"/>
          <w:color w:val="auto"/>
          <w:u w:val="single"/>
        </w:rPr>
      </w:pPr>
      <w:r w:rsidRPr="006422D2">
        <w:rPr>
          <w:rFonts w:ascii="Simplified Arabic" w:hAnsi="Simplified Arabic" w:cs="Simplified Arabic"/>
          <w:color w:val="auto"/>
          <w:sz w:val="28"/>
          <w:szCs w:val="28"/>
          <w:u w:val="single"/>
          <w:rtl/>
        </w:rPr>
        <w:t>ثانياً: منصات التواصل الاجتماعي كبيئة محفزة لطلب المطاعم</w:t>
      </w:r>
      <w:r w:rsidRPr="006422D2">
        <w:rPr>
          <w:rFonts w:ascii="Simplified Arabic" w:hAnsi="Simplified Arabic" w:cs="Simplified Arabic"/>
          <w:color w:val="auto"/>
          <w:sz w:val="32"/>
          <w:szCs w:val="32"/>
          <w:u w:val="single"/>
          <w:rtl/>
        </w:rPr>
        <w:t xml:space="preserve"> </w:t>
      </w:r>
      <w:r w:rsidRPr="006422D2">
        <w:rPr>
          <w:rFonts w:ascii="Simplified Arabic" w:hAnsi="Simplified Arabic" w:cs="Simplified Arabic"/>
          <w:color w:val="auto"/>
          <w:sz w:val="28"/>
          <w:szCs w:val="28"/>
          <w:u w:val="single"/>
          <w:rtl/>
        </w:rPr>
        <w:t>السريعة</w:t>
      </w:r>
    </w:p>
    <w:p w14:paraId="25246307" w14:textId="6169407C" w:rsidR="00C407AE" w:rsidRPr="00DD09F9" w:rsidRDefault="00B761C0" w:rsidP="00DD09F9">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تشكل</w:t>
      </w:r>
      <w:r w:rsidR="0026785E" w:rsidRPr="00DD09F9">
        <w:rPr>
          <w:rFonts w:ascii="Simplified Arabic" w:hAnsi="Simplified Arabic" w:cs="Simplified Arabic"/>
          <w:rtl/>
        </w:rPr>
        <w:t xml:space="preserve"> منصات التواصل الاجتماعي البيئة الحاضنة والموّجهة </w:t>
      </w:r>
      <w:r w:rsidR="0002101F" w:rsidRPr="00DD09F9">
        <w:rPr>
          <w:rFonts w:ascii="Simplified Arabic" w:hAnsi="Simplified Arabic" w:cs="Simplified Arabic"/>
          <w:rtl/>
        </w:rPr>
        <w:t>للتسويق</w:t>
      </w:r>
      <w:r w:rsidR="0026785E" w:rsidRPr="00DD09F9">
        <w:rPr>
          <w:rFonts w:ascii="Simplified Arabic" w:hAnsi="Simplified Arabic" w:cs="Simplified Arabic"/>
          <w:rtl/>
        </w:rPr>
        <w:t xml:space="preserve"> بالمؤثرين، إذ تتيح للمؤثرين أدوات متنوعة لعرض محتوى </w:t>
      </w:r>
      <w:r>
        <w:rPr>
          <w:rFonts w:ascii="Simplified Arabic" w:hAnsi="Simplified Arabic" w:cs="Simplified Arabic" w:hint="cs"/>
          <w:rtl/>
        </w:rPr>
        <w:t>المطاعم</w:t>
      </w:r>
      <w:r w:rsidR="0026785E" w:rsidRPr="00DD09F9">
        <w:rPr>
          <w:rFonts w:ascii="Simplified Arabic" w:hAnsi="Simplified Arabic" w:cs="Simplified Arabic"/>
          <w:rtl/>
        </w:rPr>
        <w:t xml:space="preserve"> السريعة </w:t>
      </w:r>
      <w:r w:rsidR="0002101F" w:rsidRPr="00DD09F9">
        <w:rPr>
          <w:rFonts w:ascii="Simplified Arabic" w:hAnsi="Simplified Arabic" w:cs="Simplified Arabic"/>
          <w:rtl/>
        </w:rPr>
        <w:t>بشك</w:t>
      </w:r>
      <w:r w:rsidR="0026785E" w:rsidRPr="00DD09F9">
        <w:rPr>
          <w:rFonts w:ascii="Simplified Arabic" w:hAnsi="Simplified Arabic" w:cs="Simplified Arabic"/>
          <w:rtl/>
        </w:rPr>
        <w:t>ل يجمع بين الإثارة البصرية والتفاعل اللحظي.</w:t>
      </w:r>
    </w:p>
    <w:p w14:paraId="37ADBD51" w14:textId="3562A087" w:rsidR="0014362E" w:rsidRPr="00DD09F9" w:rsidRDefault="00B761C0" w:rsidP="00DD09F9">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وتختلف</w:t>
      </w:r>
      <w:r w:rsidR="0026785E" w:rsidRPr="00DD09F9">
        <w:rPr>
          <w:rFonts w:ascii="Simplified Arabic" w:hAnsi="Simplified Arabic" w:cs="Simplified Arabic"/>
          <w:rtl/>
        </w:rPr>
        <w:t xml:space="preserve"> المنصات في </w:t>
      </w:r>
      <w:r w:rsidR="0002101F" w:rsidRPr="00DD09F9">
        <w:rPr>
          <w:rFonts w:ascii="Simplified Arabic" w:hAnsi="Simplified Arabic" w:cs="Simplified Arabic"/>
          <w:rtl/>
        </w:rPr>
        <w:t>درجة</w:t>
      </w:r>
      <w:r w:rsidR="0026785E" w:rsidRPr="00DD09F9">
        <w:rPr>
          <w:rFonts w:ascii="Simplified Arabic" w:hAnsi="Simplified Arabic" w:cs="Simplified Arabic"/>
          <w:rtl/>
        </w:rPr>
        <w:t xml:space="preserve"> تأثيرها على تحفيز </w:t>
      </w:r>
      <w:r>
        <w:rPr>
          <w:rFonts w:ascii="Simplified Arabic" w:hAnsi="Simplified Arabic" w:cs="Simplified Arabic" w:hint="cs"/>
          <w:rtl/>
        </w:rPr>
        <w:t>الطلب</w:t>
      </w:r>
      <w:r w:rsidR="0058683F">
        <w:rPr>
          <w:rFonts w:ascii="Simplified Arabic" w:hAnsi="Simplified Arabic" w:cs="Simplified Arabic" w:hint="cs"/>
          <w:rtl/>
        </w:rPr>
        <w:t xml:space="preserve"> الفعلي</w:t>
      </w:r>
      <w:r w:rsidR="0026785E" w:rsidRPr="00DD09F9">
        <w:rPr>
          <w:rFonts w:ascii="Simplified Arabic" w:hAnsi="Simplified Arabic" w:cs="Simplified Arabic"/>
          <w:rtl/>
        </w:rPr>
        <w:t xml:space="preserve">، فمنصة إنستغرام تُعد الأكثر فاعلية في </w:t>
      </w:r>
      <w:r w:rsidR="0002101F" w:rsidRPr="00DD09F9">
        <w:rPr>
          <w:rFonts w:ascii="Simplified Arabic" w:hAnsi="Simplified Arabic" w:cs="Simplified Arabic"/>
          <w:rtl/>
        </w:rPr>
        <w:t>قطاع</w:t>
      </w:r>
      <w:r w:rsidR="0026785E" w:rsidRPr="00DD09F9">
        <w:rPr>
          <w:rFonts w:ascii="Simplified Arabic" w:hAnsi="Simplified Arabic" w:cs="Simplified Arabic"/>
          <w:rtl/>
        </w:rPr>
        <w:t xml:space="preserve"> المطاعم بفضل اعتمادها على ا</w:t>
      </w:r>
      <w:r>
        <w:rPr>
          <w:rFonts w:ascii="Simplified Arabic" w:hAnsi="Simplified Arabic" w:cs="Simplified Arabic" w:hint="cs"/>
          <w:rtl/>
        </w:rPr>
        <w:t>لصورة</w:t>
      </w:r>
      <w:r w:rsidR="0026785E" w:rsidRPr="00DD09F9">
        <w:rPr>
          <w:rFonts w:ascii="Simplified Arabic" w:hAnsi="Simplified Arabic" w:cs="Simplified Arabic"/>
          <w:rtl/>
        </w:rPr>
        <w:t xml:space="preserve"> عالية الدقة والفيديو القصير</w:t>
      </w:r>
      <w:r w:rsidR="00F109FB" w:rsidRPr="00DD09F9">
        <w:rPr>
          <w:rFonts w:ascii="Simplified Arabic" w:hAnsi="Simplified Arabic" w:cs="Simplified Arabic"/>
          <w:rtl/>
        </w:rPr>
        <w:t>.</w:t>
      </w:r>
      <w:r w:rsidR="0026785E" w:rsidRPr="00DD09F9">
        <w:rPr>
          <w:rFonts w:ascii="Simplified Arabic" w:hAnsi="Simplified Arabic" w:cs="Simplified Arabic"/>
          <w:rtl/>
        </w:rPr>
        <w:t xml:space="preserve"> </w:t>
      </w:r>
    </w:p>
    <w:p w14:paraId="3F9CB727" w14:textId="7AC2D1F6" w:rsidR="007669BA" w:rsidRPr="00DD09F9" w:rsidRDefault="0026785E" w:rsidP="00DD09F9">
      <w:pPr>
        <w:pStyle w:val="BodyText"/>
        <w:bidi/>
        <w:spacing w:line="276" w:lineRule="auto"/>
        <w:ind w:firstLine="720"/>
        <w:jc w:val="both"/>
        <w:rPr>
          <w:rFonts w:ascii="Simplified Arabic" w:hAnsi="Simplified Arabic" w:cs="Simplified Arabic"/>
        </w:rPr>
      </w:pPr>
      <w:r w:rsidRPr="00DD09F9">
        <w:rPr>
          <w:rFonts w:ascii="Simplified Arabic" w:hAnsi="Simplified Arabic" w:cs="Simplified Arabic"/>
          <w:rtl/>
        </w:rPr>
        <w:t xml:space="preserve">مما يُتيح </w:t>
      </w:r>
      <w:r w:rsidR="00B761C0">
        <w:rPr>
          <w:rFonts w:ascii="Simplified Arabic" w:hAnsi="Simplified Arabic" w:cs="Simplified Arabic" w:hint="cs"/>
          <w:rtl/>
        </w:rPr>
        <w:t>عرض</w:t>
      </w:r>
      <w:r w:rsidRPr="00DD09F9">
        <w:rPr>
          <w:rFonts w:ascii="Simplified Arabic" w:hAnsi="Simplified Arabic" w:cs="Simplified Arabic"/>
          <w:rtl/>
        </w:rPr>
        <w:t xml:space="preserve"> الأطباق بشكل شهي يُحفّز </w:t>
      </w:r>
      <w:r w:rsidR="00B761C0">
        <w:rPr>
          <w:rFonts w:ascii="Simplified Arabic" w:hAnsi="Simplified Arabic" w:cs="Simplified Arabic" w:hint="cs"/>
          <w:rtl/>
        </w:rPr>
        <w:t>المشاهد</w:t>
      </w:r>
      <w:r w:rsidRPr="00DD09F9">
        <w:rPr>
          <w:rFonts w:ascii="Simplified Arabic" w:hAnsi="Simplified Arabic" w:cs="Simplified Arabic"/>
          <w:rtl/>
        </w:rPr>
        <w:t xml:space="preserve"> على التوجه إلى المطعم فوراً</w:t>
      </w:r>
      <w:r w:rsidR="00035C2B" w:rsidRPr="00DD09F9">
        <w:rPr>
          <w:rFonts w:ascii="Simplified Arabic" w:hAnsi="Simplified Arabic" w:cs="Simplified Arabic"/>
          <w:rtl/>
        </w:rPr>
        <w:t>،</w:t>
      </w:r>
      <w:r w:rsidR="00E15346" w:rsidRPr="00DD09F9">
        <w:rPr>
          <w:rFonts w:ascii="Simplified Arabic" w:hAnsi="Simplified Arabic" w:cs="Simplified Arabic"/>
          <w:rtl/>
        </w:rPr>
        <w:t xml:space="preserve"> </w:t>
      </w:r>
      <w:r w:rsidR="00035C2B" w:rsidRPr="00DD09F9">
        <w:rPr>
          <w:rFonts w:ascii="Simplified Arabic" w:hAnsi="Simplified Arabic" w:cs="Simplified Arabic"/>
          <w:rtl/>
        </w:rPr>
        <w:t>كما يذكر</w:t>
      </w:r>
      <w:r w:rsidRPr="00DD09F9">
        <w:rPr>
          <w:rFonts w:ascii="Simplified Arabic" w:hAnsi="Simplified Arabic" w:cs="Simplified Arabic"/>
          <w:rtl/>
        </w:rPr>
        <w:t xml:space="preserve"> </w:t>
      </w:r>
      <w:r w:rsidR="007669BA" w:rsidRPr="00DD09F9">
        <w:rPr>
          <w:rFonts w:ascii="Simplified Arabic" w:hAnsi="Simplified Arabic" w:cs="Simplified Arabic"/>
        </w:rPr>
        <w:t xml:space="preserve">  </w:t>
      </w:r>
    </w:p>
    <w:p w14:paraId="27AC7ED6" w14:textId="2EEAF7CD" w:rsidR="0026785E" w:rsidRPr="00DD09F9" w:rsidRDefault="0026785E" w:rsidP="00DD09F9">
      <w:pPr>
        <w:pStyle w:val="BodyText"/>
        <w:bidi/>
        <w:spacing w:line="276" w:lineRule="auto"/>
        <w:jc w:val="both"/>
        <w:rPr>
          <w:rFonts w:ascii="Simplified Arabic" w:hAnsi="Simplified Arabic" w:cs="Simplified Arabic"/>
        </w:rPr>
      </w:pPr>
      <w:r w:rsidRPr="00DD09F9">
        <w:rPr>
          <w:rFonts w:ascii="Simplified Arabic" w:hAnsi="Simplified Arabic" w:cs="Simplified Arabic"/>
          <w:rtl/>
        </w:rPr>
        <w:t>(الأمين والمغربي، 2024، ص 245)</w:t>
      </w:r>
      <w:r w:rsidR="0049300C" w:rsidRPr="00DD09F9">
        <w:rPr>
          <w:rFonts w:ascii="Simplified Arabic" w:hAnsi="Simplified Arabic" w:cs="Simplified Arabic"/>
          <w:rtl/>
        </w:rPr>
        <w:t>.</w:t>
      </w:r>
      <w:r w:rsidRPr="00DD09F9">
        <w:rPr>
          <w:rFonts w:ascii="Simplified Arabic" w:hAnsi="Simplified Arabic" w:cs="Simplified Arabic"/>
          <w:rtl/>
        </w:rPr>
        <w:t xml:space="preserve"> بينما تُقدّم تيك توك محتوى سريعاً وإبداعياً يتناسب مع فترات الانتباه القصيرة لدى الشباب، وتُتيح تحديات ومراجعات </w:t>
      </w:r>
      <w:r w:rsidR="0002101F" w:rsidRPr="00DD09F9">
        <w:rPr>
          <w:rFonts w:ascii="Simplified Arabic" w:hAnsi="Simplified Arabic" w:cs="Simplified Arabic"/>
          <w:rtl/>
        </w:rPr>
        <w:t>سريع</w:t>
      </w:r>
      <w:r w:rsidRPr="00DD09F9">
        <w:rPr>
          <w:rFonts w:ascii="Simplified Arabic" w:hAnsi="Simplified Arabic" w:cs="Simplified Arabic"/>
          <w:rtl/>
        </w:rPr>
        <w:t xml:space="preserve">ة تُنتشر كالنار في الهشيم، مما يُحدث طلباً واسعاً على </w:t>
      </w:r>
      <w:r w:rsidR="00B761C0">
        <w:rPr>
          <w:rFonts w:ascii="Simplified Arabic" w:hAnsi="Simplified Arabic" w:cs="Simplified Arabic" w:hint="cs"/>
          <w:rtl/>
        </w:rPr>
        <w:t>المطاعم</w:t>
      </w:r>
      <w:r w:rsidRPr="00DD09F9">
        <w:rPr>
          <w:rFonts w:ascii="Simplified Arabic" w:hAnsi="Simplified Arabic" w:cs="Simplified Arabic"/>
          <w:rtl/>
        </w:rPr>
        <w:t xml:space="preserve"> التي تظهر في هذه الفيديوهات</w:t>
      </w:r>
      <w:r w:rsidR="00035C2B" w:rsidRPr="00DD09F9">
        <w:rPr>
          <w:rFonts w:ascii="Simplified Arabic" w:hAnsi="Simplified Arabic" w:cs="Simplified Arabic"/>
          <w:rtl/>
        </w:rPr>
        <w:t>،</w:t>
      </w:r>
      <w:r w:rsidR="00265960">
        <w:rPr>
          <w:rFonts w:ascii="Simplified Arabic" w:hAnsi="Simplified Arabic" w:cs="Simplified Arabic" w:hint="cs"/>
          <w:rtl/>
        </w:rPr>
        <w:t xml:space="preserve"> </w:t>
      </w:r>
      <w:r w:rsidR="00035C2B" w:rsidRPr="00DD09F9">
        <w:rPr>
          <w:rFonts w:ascii="Simplified Arabic" w:hAnsi="Simplified Arabic" w:cs="Simplified Arabic"/>
          <w:rtl/>
        </w:rPr>
        <w:t>كما يؤكد</w:t>
      </w:r>
      <w:r w:rsidRPr="00DD09F9">
        <w:rPr>
          <w:rFonts w:ascii="Simplified Arabic" w:hAnsi="Simplified Arabic" w:cs="Simplified Arabic"/>
          <w:rtl/>
        </w:rPr>
        <w:t>(</w:t>
      </w:r>
      <w:r w:rsidRPr="00DD09F9">
        <w:rPr>
          <w:rFonts w:ascii="Simplified Arabic" w:hAnsi="Simplified Arabic" w:cs="Simplified Arabic"/>
        </w:rPr>
        <w:t>Johnson &amp; Williams, 2025, p. 409</w:t>
      </w:r>
      <w:r w:rsidRPr="00DD09F9">
        <w:rPr>
          <w:rFonts w:ascii="Simplified Arabic" w:hAnsi="Simplified Arabic" w:cs="Simplified Arabic"/>
          <w:rtl/>
        </w:rPr>
        <w:t>). أما</w:t>
      </w:r>
      <w:r w:rsidR="00D8150B" w:rsidRPr="00DD09F9">
        <w:rPr>
          <w:rFonts w:ascii="Simplified Arabic" w:hAnsi="Simplified Arabic" w:cs="Simplified Arabic"/>
          <w:rtl/>
        </w:rPr>
        <w:t xml:space="preserve"> </w:t>
      </w:r>
      <w:r w:rsidR="00B761C0">
        <w:rPr>
          <w:rFonts w:ascii="Simplified Arabic" w:hAnsi="Simplified Arabic" w:cs="Simplified Arabic" w:hint="cs"/>
          <w:rtl/>
        </w:rPr>
        <w:t>منصة</w:t>
      </w:r>
      <w:r w:rsidRPr="00DD09F9">
        <w:rPr>
          <w:rFonts w:ascii="Simplified Arabic" w:hAnsi="Simplified Arabic" w:cs="Simplified Arabic"/>
          <w:rtl/>
        </w:rPr>
        <w:t xml:space="preserve"> سناب شات فتمتاز بطابعها اللحظي والزائل، مما يُولّد شعوراً بالإلحاح والندرة (</w:t>
      </w:r>
      <w:r w:rsidRPr="00DD09F9">
        <w:rPr>
          <w:rFonts w:ascii="Simplified Arabic" w:hAnsi="Simplified Arabic" w:cs="Simplified Arabic"/>
        </w:rPr>
        <w:t>FOMO</w:t>
      </w:r>
      <w:r w:rsidRPr="00DD09F9">
        <w:rPr>
          <w:rFonts w:ascii="Simplified Arabic" w:hAnsi="Simplified Arabic" w:cs="Simplified Arabic"/>
          <w:rtl/>
        </w:rPr>
        <w:t xml:space="preserve">) ويدفع المتابعين إلى الاستجابة السريعة للعروض </w:t>
      </w:r>
      <w:r w:rsidR="0002101F" w:rsidRPr="00DD09F9">
        <w:rPr>
          <w:rFonts w:ascii="Simplified Arabic" w:hAnsi="Simplified Arabic" w:cs="Simplified Arabic"/>
          <w:rtl/>
        </w:rPr>
        <w:t>المقدمة</w:t>
      </w:r>
      <w:r w:rsidR="00035C2B" w:rsidRPr="00DD09F9">
        <w:rPr>
          <w:rFonts w:ascii="Simplified Arabic" w:hAnsi="Simplified Arabic" w:cs="Simplified Arabic"/>
          <w:rtl/>
        </w:rPr>
        <w:t>،</w:t>
      </w:r>
      <w:r w:rsidR="0002101F" w:rsidRPr="00DD09F9">
        <w:rPr>
          <w:rFonts w:ascii="Simplified Arabic" w:hAnsi="Simplified Arabic" w:cs="Simplified Arabic"/>
          <w:rtl/>
        </w:rPr>
        <w:t xml:space="preserve"> </w:t>
      </w:r>
      <w:r w:rsidR="00035C2B" w:rsidRPr="00DD09F9">
        <w:rPr>
          <w:rFonts w:ascii="Simplified Arabic" w:hAnsi="Simplified Arabic" w:cs="Simplified Arabic"/>
          <w:rtl/>
        </w:rPr>
        <w:t>ويشير</w:t>
      </w:r>
      <w:r w:rsidR="00D61A42">
        <w:rPr>
          <w:rFonts w:ascii="Simplified Arabic" w:hAnsi="Simplified Arabic" w:cs="Simplified Arabic" w:hint="cs"/>
          <w:rtl/>
        </w:rPr>
        <w:t xml:space="preserve"> (</w:t>
      </w:r>
      <w:r w:rsidRPr="00DD09F9">
        <w:rPr>
          <w:rFonts w:ascii="Simplified Arabic" w:hAnsi="Simplified Arabic" w:cs="Simplified Arabic"/>
          <w:rtl/>
        </w:rPr>
        <w:t>العتيبي والرويلي، 2025، ص 53)</w:t>
      </w:r>
      <w:r w:rsidR="00035C2B" w:rsidRPr="00DD09F9">
        <w:rPr>
          <w:rFonts w:ascii="Simplified Arabic" w:hAnsi="Simplified Arabic" w:cs="Simplified Arabic"/>
          <w:rtl/>
        </w:rPr>
        <w:t xml:space="preserve"> </w:t>
      </w:r>
      <w:r w:rsidR="00997D93" w:rsidRPr="00DD09F9">
        <w:rPr>
          <w:rFonts w:ascii="Simplified Arabic" w:hAnsi="Simplified Arabic" w:cs="Simplified Arabic"/>
          <w:rtl/>
        </w:rPr>
        <w:t>إلى</w:t>
      </w:r>
      <w:r w:rsidR="00035C2B" w:rsidRPr="00DD09F9">
        <w:rPr>
          <w:rFonts w:ascii="Simplified Arabic" w:hAnsi="Simplified Arabic" w:cs="Simplified Arabic"/>
          <w:rtl/>
        </w:rPr>
        <w:t xml:space="preserve"> ذلك</w:t>
      </w:r>
      <w:r w:rsidRPr="00DD09F9">
        <w:rPr>
          <w:rFonts w:ascii="Simplified Arabic" w:hAnsi="Simplified Arabic" w:cs="Simplified Arabic"/>
          <w:rtl/>
        </w:rPr>
        <w:t>.</w:t>
      </w:r>
    </w:p>
    <w:p w14:paraId="264FD85D" w14:textId="0731448D" w:rsidR="0026785E" w:rsidRPr="00DD09F9" w:rsidRDefault="00B761C0" w:rsidP="00DD09F9">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ويؤدي</w:t>
      </w:r>
      <w:r w:rsidR="0026785E" w:rsidRPr="00DD09F9">
        <w:rPr>
          <w:rFonts w:ascii="Simplified Arabic" w:hAnsi="Simplified Arabic" w:cs="Simplified Arabic"/>
          <w:rtl/>
        </w:rPr>
        <w:t xml:space="preserve"> </w:t>
      </w:r>
      <w:r>
        <w:rPr>
          <w:rFonts w:ascii="Simplified Arabic" w:hAnsi="Simplified Arabic" w:cs="Simplified Arabic" w:hint="cs"/>
          <w:rtl/>
        </w:rPr>
        <w:t>التفاعل</w:t>
      </w:r>
      <w:r w:rsidR="0026785E" w:rsidRPr="00DD09F9">
        <w:rPr>
          <w:rFonts w:ascii="Simplified Arabic" w:hAnsi="Simplified Arabic" w:cs="Simplified Arabic"/>
          <w:rtl/>
        </w:rPr>
        <w:t xml:space="preserve"> المباشر بين المؤثر والمتابع عبر التعليقات والرسائل </w:t>
      </w:r>
      <w:r w:rsidR="0002101F" w:rsidRPr="00DD09F9">
        <w:rPr>
          <w:rFonts w:ascii="Simplified Arabic" w:hAnsi="Simplified Arabic" w:cs="Simplified Arabic"/>
          <w:rtl/>
        </w:rPr>
        <w:t>الخاصة</w:t>
      </w:r>
      <w:r w:rsidR="0026785E" w:rsidRPr="00DD09F9">
        <w:rPr>
          <w:rFonts w:ascii="Simplified Arabic" w:hAnsi="Simplified Arabic" w:cs="Simplified Arabic"/>
          <w:rtl/>
        </w:rPr>
        <w:t xml:space="preserve"> والاستفتاءات إلى تعزيز </w:t>
      </w:r>
      <w:r>
        <w:rPr>
          <w:rFonts w:ascii="Simplified Arabic" w:hAnsi="Simplified Arabic" w:cs="Simplified Arabic" w:hint="cs"/>
          <w:rtl/>
        </w:rPr>
        <w:t>العلاقة</w:t>
      </w:r>
      <w:r w:rsidR="0026785E" w:rsidRPr="00DD09F9">
        <w:rPr>
          <w:rFonts w:ascii="Simplified Arabic" w:hAnsi="Simplified Arabic" w:cs="Simplified Arabic"/>
          <w:rtl/>
        </w:rPr>
        <w:t xml:space="preserve"> العاطفية ورفع مستوى الثقة، مما يجعل التوصية التسويقية تبدو وكأنها نصيحة شخصية و</w:t>
      </w:r>
      <w:r w:rsidR="0002101F" w:rsidRPr="00DD09F9">
        <w:rPr>
          <w:rFonts w:ascii="Simplified Arabic" w:hAnsi="Simplified Arabic" w:cs="Simplified Arabic"/>
          <w:rtl/>
        </w:rPr>
        <w:t>ليست</w:t>
      </w:r>
      <w:r w:rsidR="0026785E" w:rsidRPr="00DD09F9">
        <w:rPr>
          <w:rFonts w:ascii="Simplified Arabic" w:hAnsi="Simplified Arabic" w:cs="Simplified Arabic"/>
          <w:rtl/>
        </w:rPr>
        <w:t xml:space="preserve"> إعلاناً مدفوعاً. وهذا </w:t>
      </w:r>
      <w:r>
        <w:rPr>
          <w:rFonts w:ascii="Simplified Arabic" w:hAnsi="Simplified Arabic" w:cs="Simplified Arabic" w:hint="cs"/>
          <w:rtl/>
        </w:rPr>
        <w:t>النوع</w:t>
      </w:r>
      <w:r w:rsidR="0026785E" w:rsidRPr="00DD09F9">
        <w:rPr>
          <w:rFonts w:ascii="Simplified Arabic" w:hAnsi="Simplified Arabic" w:cs="Simplified Arabic"/>
          <w:rtl/>
        </w:rPr>
        <w:t xml:space="preserve"> من التفاعل، كما تؤكد </w:t>
      </w:r>
      <w:r>
        <w:rPr>
          <w:rFonts w:ascii="Simplified Arabic" w:hAnsi="Simplified Arabic" w:cs="Simplified Arabic" w:hint="cs"/>
          <w:rtl/>
        </w:rPr>
        <w:t>دراسة</w:t>
      </w:r>
      <w:r w:rsidR="00EB13E4" w:rsidRPr="00DD09F9">
        <w:rPr>
          <w:rFonts w:ascii="Simplified Arabic" w:hAnsi="Simplified Arabic" w:cs="Simplified Arabic"/>
        </w:rPr>
        <w:t xml:space="preserve"> </w:t>
      </w:r>
      <w:r w:rsidR="00035C2B" w:rsidRPr="00DD09F9">
        <w:rPr>
          <w:rFonts w:ascii="Simplified Arabic" w:hAnsi="Simplified Arabic" w:cs="Simplified Arabic"/>
          <w:rtl/>
        </w:rPr>
        <w:t>(</w:t>
      </w:r>
      <w:r w:rsidR="00035C2B" w:rsidRPr="00DD09F9">
        <w:rPr>
          <w:rFonts w:ascii="Simplified Arabic" w:hAnsi="Simplified Arabic" w:cs="Simplified Arabic"/>
        </w:rPr>
        <w:t>Philip</w:t>
      </w:r>
      <w:r w:rsidR="00035C2B" w:rsidRPr="00DD09F9">
        <w:rPr>
          <w:rFonts w:ascii="Simplified Arabic" w:hAnsi="Simplified Arabic" w:cs="Simplified Arabic"/>
          <w:rtl/>
        </w:rPr>
        <w:t xml:space="preserve"> وآخرين 2024، ص 39)</w:t>
      </w:r>
      <w:r w:rsidR="0026785E" w:rsidRPr="00DD09F9">
        <w:rPr>
          <w:rFonts w:ascii="Simplified Arabic" w:hAnsi="Simplified Arabic" w:cs="Simplified Arabic"/>
          <w:rtl/>
        </w:rPr>
        <w:t xml:space="preserve">، يسهم بشكل كبير في تحويل متابعة المحتوى إلى </w:t>
      </w:r>
      <w:r>
        <w:rPr>
          <w:rFonts w:ascii="Simplified Arabic" w:hAnsi="Simplified Arabic" w:cs="Simplified Arabic" w:hint="cs"/>
          <w:rtl/>
        </w:rPr>
        <w:t>سلوك</w:t>
      </w:r>
      <w:r w:rsidR="0026785E" w:rsidRPr="00DD09F9">
        <w:rPr>
          <w:rFonts w:ascii="Simplified Arabic" w:hAnsi="Simplified Arabic" w:cs="Simplified Arabic"/>
          <w:rtl/>
        </w:rPr>
        <w:t xml:space="preserve"> ارتياد فعلي للمطاعم، خاصة لدى </w:t>
      </w:r>
      <w:r>
        <w:rPr>
          <w:rFonts w:ascii="Simplified Arabic" w:hAnsi="Simplified Arabic" w:cs="Simplified Arabic" w:hint="cs"/>
          <w:rtl/>
        </w:rPr>
        <w:t>طلاب</w:t>
      </w:r>
      <w:r w:rsidR="0026785E" w:rsidRPr="00DD09F9">
        <w:rPr>
          <w:rFonts w:ascii="Simplified Arabic" w:hAnsi="Simplified Arabic" w:cs="Simplified Arabic"/>
          <w:rtl/>
        </w:rPr>
        <w:t xml:space="preserve"> </w:t>
      </w:r>
      <w:r>
        <w:rPr>
          <w:rFonts w:ascii="Simplified Arabic" w:hAnsi="Simplified Arabic" w:cs="Simplified Arabic" w:hint="cs"/>
          <w:rtl/>
        </w:rPr>
        <w:lastRenderedPageBreak/>
        <w:t>الجامعات</w:t>
      </w:r>
      <w:r w:rsidR="0026785E" w:rsidRPr="00DD09F9">
        <w:rPr>
          <w:rFonts w:ascii="Simplified Arabic" w:hAnsi="Simplified Arabic" w:cs="Simplified Arabic"/>
          <w:rtl/>
        </w:rPr>
        <w:t xml:space="preserve"> الذين يُشكّلون</w:t>
      </w:r>
      <w:r w:rsidR="0002101F" w:rsidRPr="00DD09F9">
        <w:rPr>
          <w:rFonts w:ascii="Simplified Arabic" w:hAnsi="Simplified Arabic" w:cs="Simplified Arabic"/>
          <w:rtl/>
        </w:rPr>
        <w:t xml:space="preserve"> الشريحة</w:t>
      </w:r>
      <w:r w:rsidR="0026785E" w:rsidRPr="00DD09F9">
        <w:rPr>
          <w:rFonts w:ascii="Simplified Arabic" w:hAnsi="Simplified Arabic" w:cs="Simplified Arabic"/>
          <w:rtl/>
        </w:rPr>
        <w:t xml:space="preserve"> الأكثر تفاعلاً مع هذه المنصات. وتُظهر بيانات</w:t>
      </w:r>
      <w:r w:rsidR="00265960">
        <w:rPr>
          <w:rFonts w:ascii="Simplified Arabic" w:hAnsi="Simplified Arabic" w:cs="Simplified Arabic" w:hint="cs"/>
          <w:rtl/>
        </w:rPr>
        <w:t xml:space="preserve"> </w:t>
      </w:r>
      <w:r w:rsidR="00035C2B" w:rsidRPr="00DD09F9">
        <w:rPr>
          <w:rFonts w:ascii="Simplified Arabic" w:hAnsi="Simplified Arabic" w:cs="Simplified Arabic"/>
          <w:rtl/>
        </w:rPr>
        <w:t>(</w:t>
      </w:r>
      <w:r w:rsidR="0026785E" w:rsidRPr="00DD09F9">
        <w:rPr>
          <w:rFonts w:ascii="Simplified Arabic" w:hAnsi="Simplified Arabic" w:cs="Simplified Arabic"/>
          <w:rtl/>
        </w:rPr>
        <w:t xml:space="preserve">الهيئة العامة للإحصاء 2025، ص 34) أن 95% من </w:t>
      </w:r>
      <w:r w:rsidR="004A5563" w:rsidRPr="00DD09F9">
        <w:rPr>
          <w:rFonts w:ascii="Simplified Arabic" w:hAnsi="Simplified Arabic" w:cs="Simplified Arabic"/>
          <w:rtl/>
        </w:rPr>
        <w:t>طلاب</w:t>
      </w:r>
      <w:r w:rsidR="0026785E" w:rsidRPr="00DD09F9">
        <w:rPr>
          <w:rFonts w:ascii="Simplified Arabic" w:hAnsi="Simplified Arabic" w:cs="Simplified Arabic"/>
          <w:rtl/>
        </w:rPr>
        <w:t xml:space="preserve"> جامعات الرياض يستخدمون منصات التواصل يومياً، بمعدل يتجاوز 4 ساعات، مما </w:t>
      </w:r>
      <w:r>
        <w:rPr>
          <w:rFonts w:ascii="Simplified Arabic" w:hAnsi="Simplified Arabic" w:cs="Simplified Arabic" w:hint="cs"/>
          <w:rtl/>
        </w:rPr>
        <w:t>يجعله</w:t>
      </w:r>
      <w:r w:rsidR="0026785E" w:rsidRPr="00DD09F9">
        <w:rPr>
          <w:rFonts w:ascii="Simplified Arabic" w:hAnsi="Simplified Arabic" w:cs="Simplified Arabic"/>
          <w:rtl/>
        </w:rPr>
        <w:t>م الفئة الأكثر تعرض</w:t>
      </w:r>
      <w:r w:rsidR="00B42002" w:rsidRPr="00DD09F9">
        <w:rPr>
          <w:rFonts w:ascii="Simplified Arabic" w:hAnsi="Simplified Arabic" w:cs="Simplified Arabic"/>
          <w:rtl/>
        </w:rPr>
        <w:t xml:space="preserve">ًا </w:t>
      </w:r>
      <w:r w:rsidR="0026785E" w:rsidRPr="00DD09F9">
        <w:rPr>
          <w:rFonts w:ascii="Simplified Arabic" w:hAnsi="Simplified Arabic" w:cs="Simplified Arabic"/>
          <w:rtl/>
        </w:rPr>
        <w:t xml:space="preserve">لمحتوى المؤثرين، وبالتالي الأكثر تأثراً به </w:t>
      </w:r>
      <w:r w:rsidR="0002101F" w:rsidRPr="00DD09F9">
        <w:rPr>
          <w:rFonts w:ascii="Simplified Arabic" w:hAnsi="Simplified Arabic" w:cs="Simplified Arabic"/>
          <w:rtl/>
        </w:rPr>
        <w:t>ف</w:t>
      </w:r>
      <w:r w:rsidR="0026785E" w:rsidRPr="00DD09F9">
        <w:rPr>
          <w:rFonts w:ascii="Simplified Arabic" w:hAnsi="Simplified Arabic" w:cs="Simplified Arabic"/>
          <w:rtl/>
        </w:rPr>
        <w:t>ي قراراتهم الغذائية.</w:t>
      </w:r>
    </w:p>
    <w:p w14:paraId="0D3ECA7C" w14:textId="769778C8" w:rsidR="0002101F" w:rsidRPr="00DD09F9" w:rsidRDefault="00B761C0" w:rsidP="00DD09F9">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وتوفر</w:t>
      </w:r>
      <w:r w:rsidR="0026785E" w:rsidRPr="00DD09F9">
        <w:rPr>
          <w:rFonts w:ascii="Simplified Arabic" w:hAnsi="Simplified Arabic" w:cs="Simplified Arabic"/>
          <w:rtl/>
        </w:rPr>
        <w:t xml:space="preserve"> هذه </w:t>
      </w:r>
      <w:r>
        <w:rPr>
          <w:rFonts w:ascii="Simplified Arabic" w:hAnsi="Simplified Arabic" w:cs="Simplified Arabic" w:hint="cs"/>
          <w:rtl/>
        </w:rPr>
        <w:t>المنصا</w:t>
      </w:r>
      <w:r w:rsidR="0026785E" w:rsidRPr="00DD09F9">
        <w:rPr>
          <w:rFonts w:ascii="Simplified Arabic" w:hAnsi="Simplified Arabic" w:cs="Simplified Arabic"/>
          <w:rtl/>
        </w:rPr>
        <w:t xml:space="preserve">ت أيضاً أدوات تحليلية دقيقة تمكن المطاعم من </w:t>
      </w:r>
      <w:r w:rsidR="0002101F" w:rsidRPr="00DD09F9">
        <w:rPr>
          <w:rFonts w:ascii="Simplified Arabic" w:hAnsi="Simplified Arabic" w:cs="Simplified Arabic"/>
          <w:rtl/>
        </w:rPr>
        <w:t>قياس</w:t>
      </w:r>
      <w:r w:rsidR="0026785E" w:rsidRPr="00DD09F9">
        <w:rPr>
          <w:rFonts w:ascii="Simplified Arabic" w:hAnsi="Simplified Arabic" w:cs="Simplified Arabic"/>
          <w:rtl/>
        </w:rPr>
        <w:t xml:space="preserve"> العائد المباشر لحملات المؤثرين، </w:t>
      </w:r>
      <w:r w:rsidR="0002101F" w:rsidRPr="00DD09F9">
        <w:rPr>
          <w:rFonts w:ascii="Simplified Arabic" w:hAnsi="Simplified Arabic" w:cs="Simplified Arabic"/>
          <w:rtl/>
        </w:rPr>
        <w:t>كعدد</w:t>
      </w:r>
      <w:r w:rsidR="0026785E" w:rsidRPr="00DD09F9">
        <w:rPr>
          <w:rFonts w:ascii="Simplified Arabic" w:hAnsi="Simplified Arabic" w:cs="Simplified Arabic"/>
          <w:rtl/>
        </w:rPr>
        <w:t xml:space="preserve"> </w:t>
      </w:r>
      <w:r>
        <w:rPr>
          <w:rFonts w:ascii="Simplified Arabic" w:hAnsi="Simplified Arabic" w:cs="Simplified Arabic" w:hint="cs"/>
          <w:rtl/>
        </w:rPr>
        <w:t>النقرات</w:t>
      </w:r>
      <w:r w:rsidR="0026785E" w:rsidRPr="00DD09F9">
        <w:rPr>
          <w:rFonts w:ascii="Simplified Arabic" w:hAnsi="Simplified Arabic" w:cs="Simplified Arabic"/>
          <w:rtl/>
        </w:rPr>
        <w:t xml:space="preserve"> على الروابط، واستخدام الرموز التخفيضية، وزيادة الطلبات خلال فترة الحملة. </w:t>
      </w:r>
    </w:p>
    <w:p w14:paraId="5C10BEB8" w14:textId="081F76DF" w:rsidR="005E6747" w:rsidRPr="00DD09F9" w:rsidRDefault="00B761C0" w:rsidP="00DD09F9">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وهذا</w:t>
      </w:r>
      <w:r w:rsidR="0026785E" w:rsidRPr="00DD09F9">
        <w:rPr>
          <w:rFonts w:ascii="Simplified Arabic" w:hAnsi="Simplified Arabic" w:cs="Simplified Arabic"/>
          <w:rtl/>
        </w:rPr>
        <w:t xml:space="preserve"> يُتيح تقييماً كمياً لفعالية المؤثر ويُساعد في تحسين استراتيجيات الاختيار المستقبلية، مما </w:t>
      </w:r>
      <w:r>
        <w:rPr>
          <w:rFonts w:ascii="Simplified Arabic" w:hAnsi="Simplified Arabic" w:cs="Simplified Arabic" w:hint="cs"/>
          <w:rtl/>
        </w:rPr>
        <w:t xml:space="preserve">يجعل </w:t>
      </w:r>
      <w:r w:rsidR="0026785E" w:rsidRPr="00DD09F9">
        <w:rPr>
          <w:rFonts w:ascii="Simplified Arabic" w:hAnsi="Simplified Arabic" w:cs="Simplified Arabic"/>
          <w:rtl/>
        </w:rPr>
        <w:t>الاستثمار في التسويق بالمؤثرين أكثر كفاءة وفعالية (شريف، 2024، ص 105)</w:t>
      </w:r>
      <w:r w:rsidR="00D3223A" w:rsidRPr="00DD09F9">
        <w:rPr>
          <w:rFonts w:ascii="Simplified Arabic" w:hAnsi="Simplified Arabic" w:cs="Simplified Arabic"/>
          <w:rtl/>
        </w:rPr>
        <w:t>،</w:t>
      </w:r>
      <w:r w:rsidR="0026785E" w:rsidRPr="00DD09F9">
        <w:rPr>
          <w:rFonts w:ascii="Simplified Arabic" w:hAnsi="Simplified Arabic" w:cs="Simplified Arabic"/>
          <w:rtl/>
        </w:rPr>
        <w:t xml:space="preserve"> كما أن خوارزميات هذه المنصات تعمل على تضخيم وصول المحتوى التفاعلي، مما يزيد من </w:t>
      </w:r>
      <w:r w:rsidR="0002101F" w:rsidRPr="00DD09F9">
        <w:rPr>
          <w:rFonts w:ascii="Simplified Arabic" w:hAnsi="Simplified Arabic" w:cs="Simplified Arabic"/>
          <w:rtl/>
        </w:rPr>
        <w:t>عدد</w:t>
      </w:r>
      <w:r w:rsidR="0026785E" w:rsidRPr="00DD09F9">
        <w:rPr>
          <w:rFonts w:ascii="Simplified Arabic" w:hAnsi="Simplified Arabic" w:cs="Simplified Arabic"/>
          <w:rtl/>
        </w:rPr>
        <w:t xml:space="preserve"> المستفيدين </w:t>
      </w:r>
      <w:r>
        <w:rPr>
          <w:rFonts w:ascii="Simplified Arabic" w:hAnsi="Simplified Arabic" w:cs="Simplified Arabic" w:hint="cs"/>
          <w:rtl/>
        </w:rPr>
        <w:t xml:space="preserve">من الرسالة </w:t>
      </w:r>
      <w:r w:rsidR="0026785E" w:rsidRPr="00DD09F9">
        <w:rPr>
          <w:rFonts w:ascii="Simplified Arabic" w:hAnsi="Simplified Arabic" w:cs="Simplified Arabic"/>
          <w:rtl/>
        </w:rPr>
        <w:t xml:space="preserve">الترويجية ويُعزز من </w:t>
      </w:r>
      <w:r w:rsidR="0002101F" w:rsidRPr="00DD09F9">
        <w:rPr>
          <w:rFonts w:ascii="Simplified Arabic" w:hAnsi="Simplified Arabic" w:cs="Simplified Arabic"/>
          <w:rtl/>
        </w:rPr>
        <w:t>فرص</w:t>
      </w:r>
      <w:r w:rsidR="0026785E" w:rsidRPr="00DD09F9">
        <w:rPr>
          <w:rFonts w:ascii="Simplified Arabic" w:hAnsi="Simplified Arabic" w:cs="Simplified Arabic"/>
          <w:rtl/>
        </w:rPr>
        <w:t xml:space="preserve"> تحفيز </w:t>
      </w:r>
      <w:r w:rsidR="0002101F" w:rsidRPr="00DD09F9">
        <w:rPr>
          <w:rFonts w:ascii="Simplified Arabic" w:hAnsi="Simplified Arabic" w:cs="Simplified Arabic"/>
          <w:rtl/>
        </w:rPr>
        <w:t>الطلب</w:t>
      </w:r>
      <w:r w:rsidR="0026785E" w:rsidRPr="00DD09F9">
        <w:rPr>
          <w:rFonts w:ascii="Simplified Arabic" w:hAnsi="Simplified Arabic" w:cs="Simplified Arabic"/>
          <w:rtl/>
        </w:rPr>
        <w:t xml:space="preserve"> على نطاق </w:t>
      </w:r>
      <w:r>
        <w:rPr>
          <w:rFonts w:ascii="Simplified Arabic" w:hAnsi="Simplified Arabic" w:cs="Simplified Arabic" w:hint="cs"/>
          <w:rtl/>
        </w:rPr>
        <w:t>أوسع،</w:t>
      </w:r>
      <w:r w:rsidR="00B42002" w:rsidRPr="00DD09F9">
        <w:rPr>
          <w:rFonts w:ascii="Simplified Arabic" w:hAnsi="Simplified Arabic" w:cs="Simplified Arabic"/>
          <w:rtl/>
        </w:rPr>
        <w:t xml:space="preserve"> </w:t>
      </w:r>
      <w:r w:rsidR="00035C2B" w:rsidRPr="00DD09F9">
        <w:rPr>
          <w:rFonts w:ascii="Simplified Arabic" w:hAnsi="Simplified Arabic" w:cs="Simplified Arabic"/>
          <w:rtl/>
        </w:rPr>
        <w:t>ويضيف</w:t>
      </w:r>
      <w:r w:rsidR="0026785E" w:rsidRPr="00DD09F9">
        <w:rPr>
          <w:rFonts w:ascii="Simplified Arabic" w:hAnsi="Simplified Arabic" w:cs="Simplified Arabic"/>
          <w:rtl/>
        </w:rPr>
        <w:t xml:space="preserve"> (أسعد، 2023، ص 108)</w:t>
      </w:r>
      <w:r w:rsidR="00D3223A" w:rsidRPr="00DD09F9">
        <w:rPr>
          <w:rFonts w:ascii="Simplified Arabic" w:hAnsi="Simplified Arabic" w:cs="Simplified Arabic"/>
          <w:rtl/>
        </w:rPr>
        <w:t>.</w:t>
      </w:r>
    </w:p>
    <w:p w14:paraId="3093DF97" w14:textId="77777777" w:rsidR="00C407AE" w:rsidRPr="006422D2" w:rsidRDefault="00C407AE" w:rsidP="00DD09F9">
      <w:pPr>
        <w:pStyle w:val="BodyText"/>
        <w:bidi/>
        <w:spacing w:line="276" w:lineRule="auto"/>
        <w:ind w:firstLine="720"/>
        <w:jc w:val="both"/>
        <w:rPr>
          <w:rFonts w:ascii="Simplified Arabic" w:hAnsi="Simplified Arabic" w:cs="Simplified Arabic"/>
          <w:u w:val="single"/>
        </w:rPr>
      </w:pPr>
    </w:p>
    <w:p w14:paraId="46969E3D" w14:textId="0AEDFD00" w:rsidR="0026785E" w:rsidRPr="006422D2" w:rsidRDefault="0026785E" w:rsidP="00DD09F9">
      <w:pPr>
        <w:pStyle w:val="Heading2"/>
        <w:bidi/>
        <w:spacing w:line="276" w:lineRule="auto"/>
        <w:rPr>
          <w:rFonts w:ascii="Simplified Arabic" w:hAnsi="Simplified Arabic" w:cs="Simplified Arabic"/>
          <w:color w:val="auto"/>
          <w:sz w:val="28"/>
          <w:szCs w:val="28"/>
          <w:u w:val="single"/>
        </w:rPr>
      </w:pPr>
      <w:r w:rsidRPr="006422D2">
        <w:rPr>
          <w:rFonts w:ascii="Simplified Arabic" w:hAnsi="Simplified Arabic" w:cs="Simplified Arabic"/>
          <w:color w:val="auto"/>
          <w:sz w:val="28"/>
          <w:szCs w:val="28"/>
          <w:u w:val="single"/>
          <w:rtl/>
        </w:rPr>
        <w:t>ثالثاً: تحفيز الطلب كسلوك شرائي في سياق طلاب الجامعات والمطاعم السريعة</w:t>
      </w:r>
    </w:p>
    <w:p w14:paraId="5BAB14BC" w14:textId="78ADBDE3" w:rsidR="00E03ED3" w:rsidRPr="00DD09F9" w:rsidRDefault="009838EB" w:rsidP="00DD09F9">
      <w:pPr>
        <w:pStyle w:val="BodyText"/>
        <w:bidi/>
        <w:spacing w:line="276" w:lineRule="auto"/>
        <w:ind w:firstLine="720"/>
        <w:jc w:val="both"/>
        <w:rPr>
          <w:rFonts w:ascii="Simplified Arabic" w:hAnsi="Simplified Arabic" w:cs="Simplified Arabic"/>
        </w:rPr>
      </w:pPr>
      <w:r w:rsidRPr="00DD09F9">
        <w:rPr>
          <w:rFonts w:ascii="Simplified Arabic" w:hAnsi="Simplified Arabic" w:cs="Simplified Arabic"/>
        </w:rPr>
        <w:t xml:space="preserve">  </w:t>
      </w:r>
      <w:r w:rsidR="00B761C0">
        <w:rPr>
          <w:rFonts w:ascii="Simplified Arabic" w:hAnsi="Simplified Arabic" w:cs="Simplified Arabic" w:hint="cs"/>
          <w:rtl/>
        </w:rPr>
        <w:t>يُعد</w:t>
      </w:r>
      <w:r w:rsidR="0026785E" w:rsidRPr="00DD09F9">
        <w:rPr>
          <w:rFonts w:ascii="Simplified Arabic" w:hAnsi="Simplified Arabic" w:cs="Simplified Arabic"/>
          <w:rtl/>
        </w:rPr>
        <w:t xml:space="preserve"> </w:t>
      </w:r>
      <w:r w:rsidR="0002101F" w:rsidRPr="00DD09F9">
        <w:rPr>
          <w:rFonts w:ascii="Simplified Arabic" w:hAnsi="Simplified Arabic" w:cs="Simplified Arabic"/>
          <w:rtl/>
        </w:rPr>
        <w:t>تحفيز</w:t>
      </w:r>
      <w:r w:rsidR="0026785E" w:rsidRPr="00DD09F9">
        <w:rPr>
          <w:rFonts w:ascii="Simplified Arabic" w:hAnsi="Simplified Arabic" w:cs="Simplified Arabic"/>
          <w:rtl/>
        </w:rPr>
        <w:t xml:space="preserve"> </w:t>
      </w:r>
      <w:r w:rsidR="00B761C0">
        <w:rPr>
          <w:rFonts w:ascii="Simplified Arabic" w:hAnsi="Simplified Arabic" w:cs="Simplified Arabic" w:hint="cs"/>
          <w:rtl/>
        </w:rPr>
        <w:t>الطلب</w:t>
      </w:r>
      <w:r w:rsidR="0058683F">
        <w:rPr>
          <w:rFonts w:ascii="Simplified Arabic" w:hAnsi="Simplified Arabic" w:cs="Simplified Arabic" w:hint="cs"/>
          <w:rtl/>
        </w:rPr>
        <w:t xml:space="preserve"> الفعلي</w:t>
      </w:r>
      <w:r w:rsidR="0026785E" w:rsidRPr="00DD09F9">
        <w:rPr>
          <w:rFonts w:ascii="Simplified Arabic" w:hAnsi="Simplified Arabic" w:cs="Simplified Arabic"/>
          <w:rtl/>
        </w:rPr>
        <w:t xml:space="preserve"> هدفاً استراتيجياً تسعى إليه المطاعم ال</w:t>
      </w:r>
      <w:r w:rsidR="0002101F" w:rsidRPr="00DD09F9">
        <w:rPr>
          <w:rFonts w:ascii="Simplified Arabic" w:hAnsi="Simplified Arabic" w:cs="Simplified Arabic"/>
          <w:rtl/>
        </w:rPr>
        <w:t>سريع</w:t>
      </w:r>
      <w:r w:rsidR="0026785E" w:rsidRPr="00DD09F9">
        <w:rPr>
          <w:rFonts w:ascii="Simplified Arabic" w:hAnsi="Simplified Arabic" w:cs="Simplified Arabic"/>
          <w:rtl/>
        </w:rPr>
        <w:t xml:space="preserve">ة من خلال التأثير في الدوافع النفسية والاجتماعية للعملاء، </w:t>
      </w:r>
      <w:r w:rsidR="001375FA" w:rsidRPr="00DD09F9">
        <w:rPr>
          <w:rFonts w:ascii="Simplified Arabic" w:hAnsi="Simplified Arabic" w:cs="Simplified Arabic"/>
          <w:rtl/>
        </w:rPr>
        <w:t>ل</w:t>
      </w:r>
      <w:r w:rsidR="0026785E" w:rsidRPr="00DD09F9">
        <w:rPr>
          <w:rFonts w:ascii="Simplified Arabic" w:hAnsi="Simplified Arabic" w:cs="Simplified Arabic"/>
          <w:rtl/>
        </w:rPr>
        <w:t>دفعهم إلى قرار شراء سريع وغير مخطّط</w:t>
      </w:r>
      <w:r w:rsidR="001375FA" w:rsidRPr="00DD09F9">
        <w:rPr>
          <w:rFonts w:ascii="Simplified Arabic" w:hAnsi="Simplified Arabic" w:cs="Simplified Arabic"/>
          <w:rtl/>
        </w:rPr>
        <w:t>.</w:t>
      </w:r>
    </w:p>
    <w:p w14:paraId="5003FABE" w14:textId="09B67477" w:rsidR="00265960" w:rsidRDefault="0026785E" w:rsidP="00DD09F9">
      <w:pPr>
        <w:pStyle w:val="BodyText"/>
        <w:bidi/>
        <w:spacing w:line="276" w:lineRule="auto"/>
        <w:ind w:firstLine="720"/>
        <w:jc w:val="both"/>
        <w:rPr>
          <w:rFonts w:ascii="Simplified Arabic" w:hAnsi="Simplified Arabic" w:cs="Simplified Arabic"/>
          <w:rtl/>
        </w:rPr>
      </w:pPr>
      <w:r w:rsidRPr="00DD09F9">
        <w:rPr>
          <w:rFonts w:ascii="Simplified Arabic" w:hAnsi="Simplified Arabic" w:cs="Simplified Arabic"/>
          <w:rtl/>
        </w:rPr>
        <w:t xml:space="preserve"> </w:t>
      </w:r>
      <w:r w:rsidR="00B761C0">
        <w:rPr>
          <w:rFonts w:ascii="Simplified Arabic" w:hAnsi="Simplified Arabic" w:cs="Simplified Arabic" w:hint="cs"/>
          <w:rtl/>
        </w:rPr>
        <w:t>ويختلف تحفيز</w:t>
      </w:r>
      <w:r w:rsidRPr="00DD09F9">
        <w:rPr>
          <w:rFonts w:ascii="Simplified Arabic" w:hAnsi="Simplified Arabic" w:cs="Simplified Arabic"/>
          <w:rtl/>
        </w:rPr>
        <w:t xml:space="preserve"> الطلب </w:t>
      </w:r>
      <w:r w:rsidR="001375FA" w:rsidRPr="00DD09F9">
        <w:rPr>
          <w:rFonts w:ascii="Simplified Arabic" w:hAnsi="Simplified Arabic" w:cs="Simplified Arabic"/>
          <w:rtl/>
        </w:rPr>
        <w:t xml:space="preserve">جوهرياً </w:t>
      </w:r>
      <w:r w:rsidRPr="00DD09F9">
        <w:rPr>
          <w:rFonts w:ascii="Simplified Arabic" w:hAnsi="Simplified Arabic" w:cs="Simplified Arabic"/>
          <w:rtl/>
        </w:rPr>
        <w:t>عن نية الشراء في كونه يرتبط بسلوك فعلي قابل للقياس،</w:t>
      </w:r>
    </w:p>
    <w:p w14:paraId="29D60C00" w14:textId="3A1FEB7B" w:rsidR="00C04EDF" w:rsidRPr="00DD09F9" w:rsidRDefault="0026785E" w:rsidP="00265960">
      <w:pPr>
        <w:pStyle w:val="BodyText"/>
        <w:bidi/>
        <w:spacing w:line="276" w:lineRule="auto"/>
        <w:jc w:val="both"/>
        <w:rPr>
          <w:rFonts w:ascii="Simplified Arabic" w:hAnsi="Simplified Arabic" w:cs="Simplified Arabic"/>
          <w:rtl/>
        </w:rPr>
      </w:pPr>
      <w:r w:rsidRPr="00DD09F9">
        <w:rPr>
          <w:rFonts w:ascii="Simplified Arabic" w:hAnsi="Simplified Arabic" w:cs="Simplified Arabic"/>
          <w:rtl/>
        </w:rPr>
        <w:t xml:space="preserve"> </w:t>
      </w:r>
      <w:r w:rsidR="001375FA" w:rsidRPr="00DD09F9">
        <w:rPr>
          <w:rFonts w:ascii="Simplified Arabic" w:hAnsi="Simplified Arabic" w:cs="Simplified Arabic"/>
          <w:rtl/>
        </w:rPr>
        <w:t>(كتكرار</w:t>
      </w:r>
      <w:r w:rsidR="00A61353">
        <w:rPr>
          <w:rFonts w:ascii="Simplified Arabic" w:hAnsi="Simplified Arabic" w:cs="Simplified Arabic" w:hint="cs"/>
          <w:rtl/>
        </w:rPr>
        <w:t xml:space="preserve"> </w:t>
      </w:r>
      <w:r w:rsidRPr="00DD09F9">
        <w:rPr>
          <w:rFonts w:ascii="Simplified Arabic" w:hAnsi="Simplified Arabic" w:cs="Simplified Arabic"/>
          <w:rtl/>
        </w:rPr>
        <w:t>الزيارة، ومتوسط قيمة الطلب، ودرجة الاندفاعية</w:t>
      </w:r>
      <w:r w:rsidR="001375FA" w:rsidRPr="00DD09F9">
        <w:rPr>
          <w:rFonts w:ascii="Simplified Arabic" w:hAnsi="Simplified Arabic" w:cs="Simplified Arabic"/>
          <w:rtl/>
        </w:rPr>
        <w:t>)</w:t>
      </w:r>
      <w:r w:rsidRPr="00DD09F9">
        <w:rPr>
          <w:rFonts w:ascii="Simplified Arabic" w:hAnsi="Simplified Arabic" w:cs="Simplified Arabic"/>
          <w:rtl/>
        </w:rPr>
        <w:t xml:space="preserve"> في اختيار الوجبات</w:t>
      </w:r>
      <w:r w:rsidR="001375FA" w:rsidRPr="00DD09F9">
        <w:rPr>
          <w:rFonts w:ascii="Simplified Arabic" w:hAnsi="Simplified Arabic" w:cs="Simplified Arabic"/>
          <w:rtl/>
        </w:rPr>
        <w:t>، بينما تبقى النية مجرد اتجاه أو رغبة قد لا تتحقق</w:t>
      </w:r>
      <w:r w:rsidRPr="00DD09F9">
        <w:rPr>
          <w:rFonts w:ascii="Simplified Arabic" w:hAnsi="Simplified Arabic" w:cs="Simplified Arabic"/>
          <w:rtl/>
        </w:rPr>
        <w:t xml:space="preserve"> (</w:t>
      </w:r>
      <w:r w:rsidR="007669BA" w:rsidRPr="00DD09F9">
        <w:rPr>
          <w:rFonts w:ascii="Simplified Arabic" w:hAnsi="Simplified Arabic" w:cs="Simplified Arabic"/>
        </w:rPr>
        <w:t xml:space="preserve"> </w:t>
      </w:r>
      <w:r w:rsidRPr="00DD09F9">
        <w:rPr>
          <w:rFonts w:ascii="Simplified Arabic" w:hAnsi="Simplified Arabic" w:cs="Simplified Arabic"/>
          <w:rtl/>
        </w:rPr>
        <w:t xml:space="preserve">سليمان، 2023، ص 80). </w:t>
      </w:r>
    </w:p>
    <w:p w14:paraId="73B8C35C" w14:textId="7E419414" w:rsidR="00FC44D2" w:rsidRDefault="00B761C0" w:rsidP="00DD09F9">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ويعزز هذا</w:t>
      </w:r>
      <w:r w:rsidR="0026785E" w:rsidRPr="00DD09F9">
        <w:rPr>
          <w:rFonts w:ascii="Simplified Arabic" w:hAnsi="Simplified Arabic" w:cs="Simplified Arabic"/>
          <w:rtl/>
        </w:rPr>
        <w:t xml:space="preserve"> التمايز</w:t>
      </w:r>
      <w:r w:rsidR="001375FA" w:rsidRPr="00DD09F9">
        <w:rPr>
          <w:rFonts w:ascii="Simplified Arabic" w:hAnsi="Simplified Arabic" w:cs="Simplified Arabic"/>
          <w:rtl/>
        </w:rPr>
        <w:t xml:space="preserve"> النظري ما تقرره نماذج السلوك الكلاسيكية </w:t>
      </w:r>
      <w:r w:rsidR="0026785E" w:rsidRPr="00DD09F9">
        <w:rPr>
          <w:rFonts w:ascii="Simplified Arabic" w:hAnsi="Simplified Arabic" w:cs="Simplified Arabic"/>
          <w:rtl/>
        </w:rPr>
        <w:t xml:space="preserve"> </w:t>
      </w:r>
      <w:r w:rsidR="001375FA" w:rsidRPr="00DD09F9">
        <w:rPr>
          <w:rFonts w:ascii="Simplified Arabic" w:hAnsi="Simplified Arabic" w:cs="Simplified Arabic"/>
          <w:rtl/>
        </w:rPr>
        <w:t>ك" نموذج قبول التكنولوجيا (</w:t>
      </w:r>
      <w:r w:rsidR="001375FA" w:rsidRPr="00DD09F9">
        <w:rPr>
          <w:rFonts w:ascii="Simplified Arabic" w:hAnsi="Simplified Arabic" w:cs="Simplified Arabic"/>
        </w:rPr>
        <w:t>TAM</w:t>
      </w:r>
      <w:r w:rsidR="001375FA" w:rsidRPr="00DD09F9">
        <w:rPr>
          <w:rFonts w:ascii="Simplified Arabic" w:hAnsi="Simplified Arabic" w:cs="Simplified Arabic"/>
          <w:rtl/>
        </w:rPr>
        <w:t xml:space="preserve">)،  الذي </w:t>
      </w:r>
      <w:r>
        <w:rPr>
          <w:rFonts w:ascii="Simplified Arabic" w:hAnsi="Simplified Arabic" w:cs="Simplified Arabic" w:hint="cs"/>
          <w:rtl/>
        </w:rPr>
        <w:t xml:space="preserve">يفصل </w:t>
      </w:r>
      <w:r w:rsidR="001375FA" w:rsidRPr="00DD09F9">
        <w:rPr>
          <w:rFonts w:ascii="Simplified Arabic" w:hAnsi="Simplified Arabic" w:cs="Simplified Arabic"/>
          <w:rtl/>
        </w:rPr>
        <w:t xml:space="preserve">بين النية كمتغير وسيط وبين الفعل كاستجابة نهائية، غير أن دراستنا الحالية تتجاوز النية لترصد الفعل المباشر، استجابة لدعوات حديثة في أدبيات التسويق الرقمي </w:t>
      </w:r>
    </w:p>
    <w:p w14:paraId="068BE49F" w14:textId="7091B673" w:rsidR="00F77DA4" w:rsidRDefault="0026785E" w:rsidP="00FC44D2">
      <w:pPr>
        <w:pStyle w:val="BodyText"/>
        <w:bidi/>
        <w:spacing w:line="276" w:lineRule="auto"/>
        <w:jc w:val="both"/>
        <w:rPr>
          <w:rFonts w:ascii="Simplified Arabic" w:hAnsi="Simplified Arabic" w:cs="Simplified Arabic"/>
          <w:rtl/>
        </w:rPr>
      </w:pPr>
      <w:r w:rsidRPr="00DD09F9">
        <w:rPr>
          <w:rFonts w:ascii="Simplified Arabic" w:hAnsi="Simplified Arabic" w:cs="Simplified Arabic"/>
          <w:rtl/>
        </w:rPr>
        <w:t>(</w:t>
      </w:r>
      <w:r w:rsidR="00FC44D2" w:rsidRPr="00DD09F9">
        <w:rPr>
          <w:rFonts w:ascii="Simplified Arabic" w:hAnsi="Simplified Arabic" w:cs="Simplified Arabic"/>
        </w:rPr>
        <w:t>S</w:t>
      </w:r>
      <w:r w:rsidR="00FC44D2">
        <w:rPr>
          <w:rFonts w:ascii="Simplified Arabic" w:hAnsi="Simplified Arabic" w:cs="Simplified Arabic"/>
        </w:rPr>
        <w:t>harma</w:t>
      </w:r>
      <w:r w:rsidR="00FC44D2" w:rsidRPr="00DD09F9">
        <w:rPr>
          <w:rFonts w:ascii="Simplified Arabic" w:hAnsi="Simplified Arabic" w:cs="Simplified Arabic"/>
        </w:rPr>
        <w:t xml:space="preserve"> &amp; S</w:t>
      </w:r>
      <w:r w:rsidR="00FC44D2">
        <w:rPr>
          <w:rFonts w:ascii="Simplified Arabic" w:hAnsi="Simplified Arabic" w:cs="Simplified Arabic"/>
        </w:rPr>
        <w:t>ingh</w:t>
      </w:r>
      <w:r w:rsidRPr="00DD09F9">
        <w:rPr>
          <w:rFonts w:ascii="Simplified Arabic" w:hAnsi="Simplified Arabic" w:cs="Simplified Arabic"/>
        </w:rPr>
        <w:t>, 2025, p. 49</w:t>
      </w:r>
      <w:r w:rsidRPr="00DD09F9">
        <w:rPr>
          <w:rFonts w:ascii="Simplified Arabic" w:hAnsi="Simplified Arabic" w:cs="Simplified Arabic"/>
          <w:rtl/>
        </w:rPr>
        <w:t xml:space="preserve">). </w:t>
      </w:r>
      <w:r w:rsidR="00DD09F9" w:rsidRPr="00DD09F9">
        <w:rPr>
          <w:rFonts w:ascii="Simplified Arabic" w:hAnsi="Simplified Arabic" w:cs="Simplified Arabic"/>
          <w:rtl/>
        </w:rPr>
        <w:t>وتلعب الثقة في المؤثر دوراً وسيطاً حاسماً في تحويل المحتوى إلى طلب فعلي، فالمتابع الواثق بالمؤثر يكون أكثر استعداداً لتجربة المنتج الموصى به، لأن الثقة تقلل المخاطر المدركة وتعزز القرار الشرائ</w:t>
      </w:r>
      <w:r w:rsidR="00265960">
        <w:rPr>
          <w:rFonts w:ascii="Simplified Arabic" w:hAnsi="Simplified Arabic" w:cs="Simplified Arabic" w:hint="cs"/>
          <w:rtl/>
        </w:rPr>
        <w:t xml:space="preserve">ي </w:t>
      </w:r>
      <w:r w:rsidR="00DD09F9" w:rsidRPr="00DD09F9">
        <w:rPr>
          <w:rFonts w:ascii="Simplified Arabic" w:hAnsi="Simplified Arabic" w:cs="Simplified Arabic"/>
        </w:rPr>
        <w:t>)</w:t>
      </w:r>
      <w:r w:rsidR="00DD09F9" w:rsidRPr="00DD09F9">
        <w:rPr>
          <w:rFonts w:ascii="Simplified Arabic" w:hAnsi="Simplified Arabic" w:cs="Simplified Arabic"/>
          <w:rtl/>
        </w:rPr>
        <w:t xml:space="preserve"> </w:t>
      </w:r>
      <w:r w:rsidR="00DD09F9" w:rsidRPr="00DD09F9">
        <w:rPr>
          <w:rFonts w:ascii="Simplified Arabic" w:hAnsi="Simplified Arabic" w:cs="Simplified Arabic"/>
        </w:rPr>
        <w:t>Nguyen &amp; Phan, 2025, p. 22</w:t>
      </w:r>
      <w:r w:rsidR="00DD09F9" w:rsidRPr="00DD09F9">
        <w:rPr>
          <w:rFonts w:ascii="Simplified Arabic" w:hAnsi="Simplified Arabic" w:cs="Simplified Arabic"/>
          <w:rtl/>
        </w:rPr>
        <w:t>)</w:t>
      </w:r>
      <w:r w:rsidR="00DD09F9" w:rsidRPr="00DD09F9">
        <w:rPr>
          <w:rFonts w:ascii="Simplified Arabic" w:hAnsi="Simplified Arabic" w:cs="Simplified Arabic"/>
        </w:rPr>
        <w:t>.</w:t>
      </w:r>
    </w:p>
    <w:p w14:paraId="2CCE0667" w14:textId="77777777" w:rsidR="00A61353" w:rsidRPr="00DD09F9" w:rsidRDefault="00A61353" w:rsidP="00A61353">
      <w:pPr>
        <w:pStyle w:val="BodyText"/>
        <w:bidi/>
        <w:spacing w:line="276" w:lineRule="auto"/>
        <w:jc w:val="both"/>
        <w:rPr>
          <w:rFonts w:ascii="Simplified Arabic" w:hAnsi="Simplified Arabic" w:cs="Simplified Arabic"/>
          <w:rtl/>
        </w:rPr>
      </w:pPr>
    </w:p>
    <w:p w14:paraId="5CE05292" w14:textId="04ACCD33" w:rsidR="00D411DC" w:rsidRPr="00DD09F9" w:rsidRDefault="00E03ED3" w:rsidP="00DD09F9">
      <w:pPr>
        <w:pStyle w:val="BodyText"/>
        <w:bidi/>
        <w:spacing w:line="276" w:lineRule="auto"/>
        <w:jc w:val="both"/>
        <w:rPr>
          <w:rFonts w:ascii="Simplified Arabic" w:hAnsi="Simplified Arabic" w:cs="Simplified Arabic"/>
          <w:rtl/>
        </w:rPr>
      </w:pPr>
      <w:r w:rsidRPr="00DD09F9">
        <w:rPr>
          <w:rFonts w:ascii="Simplified Arabic" w:hAnsi="Simplified Arabic" w:cs="Simplified Arabic"/>
        </w:rPr>
        <w:lastRenderedPageBreak/>
        <w:t xml:space="preserve">        </w:t>
      </w:r>
      <w:r w:rsidR="00B761C0">
        <w:rPr>
          <w:rFonts w:ascii="Simplified Arabic" w:hAnsi="Simplified Arabic" w:cs="Simplified Arabic" w:hint="cs"/>
          <w:rtl/>
        </w:rPr>
        <w:t>وقد اختبرت</w:t>
      </w:r>
      <w:r w:rsidR="0026785E" w:rsidRPr="00DD09F9">
        <w:rPr>
          <w:rFonts w:ascii="Simplified Arabic" w:hAnsi="Simplified Arabic" w:cs="Simplified Arabic"/>
          <w:rtl/>
        </w:rPr>
        <w:t xml:space="preserve"> دراسة</w:t>
      </w:r>
      <w:r w:rsidR="00265960">
        <w:rPr>
          <w:rFonts w:ascii="Simplified Arabic" w:hAnsi="Simplified Arabic" w:cs="Simplified Arabic" w:hint="cs"/>
          <w:rtl/>
        </w:rPr>
        <w:t xml:space="preserve"> </w:t>
      </w:r>
      <w:r w:rsidR="005C116F" w:rsidRPr="00DD09F9">
        <w:rPr>
          <w:rFonts w:ascii="Simplified Arabic" w:hAnsi="Simplified Arabic" w:cs="Simplified Arabic"/>
        </w:rPr>
        <w:t xml:space="preserve"> Singh)</w:t>
      </w:r>
      <w:r w:rsidR="005C116F" w:rsidRPr="00DD09F9">
        <w:rPr>
          <w:rFonts w:ascii="Simplified Arabic" w:hAnsi="Simplified Arabic" w:cs="Simplified Arabic"/>
          <w:rtl/>
        </w:rPr>
        <w:t xml:space="preserve"> و</w:t>
      </w:r>
      <w:r w:rsidR="005C116F" w:rsidRPr="00DD09F9">
        <w:rPr>
          <w:rFonts w:ascii="Simplified Arabic" w:hAnsi="Simplified Arabic" w:cs="Simplified Arabic"/>
        </w:rPr>
        <w:t>Sharma</w:t>
      </w:r>
      <w:r w:rsidR="005C116F" w:rsidRPr="00DD09F9">
        <w:rPr>
          <w:rFonts w:ascii="Simplified Arabic" w:hAnsi="Simplified Arabic" w:cs="Simplified Arabic"/>
          <w:rtl/>
        </w:rPr>
        <w:t xml:space="preserve"> 2024، ص 19)</w:t>
      </w:r>
      <w:r w:rsidR="00265960">
        <w:rPr>
          <w:rFonts w:ascii="Simplified Arabic" w:hAnsi="Simplified Arabic" w:cs="Simplified Arabic" w:hint="cs"/>
          <w:rtl/>
        </w:rPr>
        <w:t xml:space="preserve"> </w:t>
      </w:r>
      <w:r w:rsidR="0026785E" w:rsidRPr="00DD09F9">
        <w:rPr>
          <w:rFonts w:ascii="Simplified Arabic" w:hAnsi="Simplified Arabic" w:cs="Simplified Arabic"/>
          <w:rtl/>
        </w:rPr>
        <w:t xml:space="preserve">هذا الدور الوسيط ووجدت أن الثقة </w:t>
      </w:r>
      <w:r w:rsidR="00B761C0">
        <w:rPr>
          <w:rFonts w:ascii="Simplified Arabic" w:hAnsi="Simplified Arabic" w:cs="Simplified Arabic" w:hint="cs"/>
          <w:rtl/>
        </w:rPr>
        <w:t>تفس</w:t>
      </w:r>
      <w:r w:rsidR="00237D2A">
        <w:rPr>
          <w:rFonts w:ascii="Simplified Arabic" w:hAnsi="Simplified Arabic" w:cs="Simplified Arabic" w:hint="cs"/>
          <w:rtl/>
        </w:rPr>
        <w:t>ّر</w:t>
      </w:r>
      <w:r w:rsidR="0026785E" w:rsidRPr="00DD09F9">
        <w:rPr>
          <w:rFonts w:ascii="Simplified Arabic" w:hAnsi="Simplified Arabic" w:cs="Simplified Arabic"/>
          <w:rtl/>
        </w:rPr>
        <w:t xml:space="preserve"> جزءاً كبيراً من التأثير </w:t>
      </w:r>
      <w:r w:rsidR="00D411DC" w:rsidRPr="00DD09F9">
        <w:rPr>
          <w:rFonts w:ascii="Simplified Arabic" w:hAnsi="Simplified Arabic" w:cs="Simplified Arabic"/>
          <w:rtl/>
        </w:rPr>
        <w:t>غير</w:t>
      </w:r>
      <w:r w:rsidR="0026785E" w:rsidRPr="00DD09F9">
        <w:rPr>
          <w:rFonts w:ascii="Simplified Arabic" w:hAnsi="Simplified Arabic" w:cs="Simplified Arabic"/>
          <w:rtl/>
        </w:rPr>
        <w:t xml:space="preserve"> </w:t>
      </w:r>
      <w:r w:rsidR="00B761C0">
        <w:rPr>
          <w:rFonts w:ascii="Simplified Arabic" w:hAnsi="Simplified Arabic" w:cs="Simplified Arabic" w:hint="cs"/>
          <w:rtl/>
        </w:rPr>
        <w:t>المباشر</w:t>
      </w:r>
      <w:r w:rsidR="0026785E" w:rsidRPr="00DD09F9">
        <w:rPr>
          <w:rFonts w:ascii="Simplified Arabic" w:hAnsi="Simplified Arabic" w:cs="Simplified Arabic"/>
          <w:rtl/>
        </w:rPr>
        <w:t xml:space="preserve"> لخصائص المؤثر، مما يجعلها عنصراً محورياً في أي نموذج </w:t>
      </w:r>
      <w:r w:rsidR="00DD09F9" w:rsidRPr="00DD09F9">
        <w:rPr>
          <w:rFonts w:ascii="Simplified Arabic" w:hAnsi="Simplified Arabic" w:cs="Simplified Arabic"/>
          <w:rtl/>
        </w:rPr>
        <w:t>تفسيري.</w:t>
      </w:r>
    </w:p>
    <w:p w14:paraId="22D623D7" w14:textId="75999670" w:rsidR="0026785E" w:rsidRPr="00DD09F9" w:rsidRDefault="00B761C0" w:rsidP="00DD09F9">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وفي السياق</w:t>
      </w:r>
      <w:r w:rsidR="0026785E" w:rsidRPr="00DD09F9">
        <w:rPr>
          <w:rFonts w:ascii="Simplified Arabic" w:hAnsi="Simplified Arabic" w:cs="Simplified Arabic"/>
          <w:rtl/>
        </w:rPr>
        <w:t xml:space="preserve"> السعودي، حيث تحظى التوصيات الشخصية بقبول كبير، </w:t>
      </w:r>
      <w:r w:rsidR="00D411DC" w:rsidRPr="00DD09F9">
        <w:rPr>
          <w:rFonts w:ascii="Simplified Arabic" w:hAnsi="Simplified Arabic" w:cs="Simplified Arabic"/>
          <w:rtl/>
        </w:rPr>
        <w:t>تكو</w:t>
      </w:r>
      <w:r w:rsidR="0026785E" w:rsidRPr="00DD09F9">
        <w:rPr>
          <w:rFonts w:ascii="Simplified Arabic" w:hAnsi="Simplified Arabic" w:cs="Simplified Arabic"/>
          <w:rtl/>
        </w:rPr>
        <w:t xml:space="preserve">ن الثقة عاملاً معززاً بشكل خاص، </w:t>
      </w:r>
      <w:r w:rsidR="00D8150B" w:rsidRPr="00DD09F9">
        <w:rPr>
          <w:rFonts w:ascii="Simplified Arabic" w:hAnsi="Simplified Arabic" w:cs="Simplified Arabic"/>
          <w:rtl/>
        </w:rPr>
        <w:t>لا سيما</w:t>
      </w:r>
      <w:r w:rsidR="0026785E" w:rsidRPr="00DD09F9">
        <w:rPr>
          <w:rFonts w:ascii="Simplified Arabic" w:hAnsi="Simplified Arabic" w:cs="Simplified Arabic"/>
          <w:rtl/>
        </w:rPr>
        <w:t xml:space="preserve"> لدى الشباب الجامعي ال</w:t>
      </w:r>
      <w:r w:rsidR="00C30A57">
        <w:rPr>
          <w:rFonts w:ascii="Simplified Arabic" w:hAnsi="Simplified Arabic" w:cs="Simplified Arabic" w:hint="cs"/>
          <w:rtl/>
        </w:rPr>
        <w:t>ذين</w:t>
      </w:r>
      <w:r w:rsidR="0026785E" w:rsidRPr="00DD09F9">
        <w:rPr>
          <w:rFonts w:ascii="Simplified Arabic" w:hAnsi="Simplified Arabic" w:cs="Simplified Arabic"/>
          <w:rtl/>
        </w:rPr>
        <w:t xml:space="preserve"> </w:t>
      </w:r>
      <w:r w:rsidR="00C30A57">
        <w:rPr>
          <w:rFonts w:ascii="Simplified Arabic" w:hAnsi="Simplified Arabic" w:cs="Simplified Arabic" w:hint="cs"/>
          <w:rtl/>
        </w:rPr>
        <w:t>ينظرون</w:t>
      </w:r>
      <w:r w:rsidR="0026785E" w:rsidRPr="00DD09F9">
        <w:rPr>
          <w:rFonts w:ascii="Simplified Arabic" w:hAnsi="Simplified Arabic" w:cs="Simplified Arabic"/>
          <w:rtl/>
        </w:rPr>
        <w:t xml:space="preserve"> إلى المؤثرين</w:t>
      </w:r>
      <w:r w:rsidR="00DD09F9" w:rsidRPr="00DD09F9">
        <w:rPr>
          <w:rFonts w:ascii="Simplified Arabic" w:hAnsi="Simplified Arabic" w:cs="Simplified Arabic"/>
          <w:rtl/>
        </w:rPr>
        <w:t xml:space="preserve"> </w:t>
      </w:r>
      <w:r w:rsidR="0026785E" w:rsidRPr="00DD09F9">
        <w:rPr>
          <w:rFonts w:ascii="Simplified Arabic" w:hAnsi="Simplified Arabic" w:cs="Simplified Arabic"/>
          <w:rtl/>
        </w:rPr>
        <w:t>(العتيبي والرويلي، 2025، ص 60</w:t>
      </w:r>
      <w:r w:rsidR="005C116F" w:rsidRPr="00DD09F9">
        <w:rPr>
          <w:rFonts w:ascii="Simplified Arabic" w:hAnsi="Simplified Arabic" w:cs="Simplified Arabic"/>
          <w:rtl/>
        </w:rPr>
        <w:t>)(</w:t>
      </w:r>
      <w:r w:rsidR="00EB13E4" w:rsidRPr="00DD09F9">
        <w:rPr>
          <w:rFonts w:ascii="Simplified Arabic" w:hAnsi="Simplified Arabic" w:cs="Simplified Arabic"/>
          <w:rtl/>
        </w:rPr>
        <w:t xml:space="preserve"> </w:t>
      </w:r>
      <w:r w:rsidR="0026785E" w:rsidRPr="00DD09F9">
        <w:rPr>
          <w:rFonts w:ascii="Simplified Arabic" w:hAnsi="Simplified Arabic" w:cs="Simplified Arabic"/>
          <w:rtl/>
        </w:rPr>
        <w:t>الغامدي، 2024، ص 124)</w:t>
      </w:r>
      <w:r w:rsidR="005A291A" w:rsidRPr="00DD09F9">
        <w:rPr>
          <w:rFonts w:ascii="Simplified Arabic" w:hAnsi="Simplified Arabic" w:cs="Simplified Arabic"/>
          <w:rtl/>
        </w:rPr>
        <w:t>.</w:t>
      </w:r>
    </w:p>
    <w:p w14:paraId="76B66067" w14:textId="47749416" w:rsidR="004A5563" w:rsidRPr="00DD09F9" w:rsidRDefault="00B761C0" w:rsidP="00DD09F9">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كذلك</w:t>
      </w:r>
      <w:r w:rsidR="0026785E" w:rsidRPr="00DD09F9">
        <w:rPr>
          <w:rFonts w:ascii="Simplified Arabic" w:hAnsi="Simplified Arabic" w:cs="Simplified Arabic"/>
          <w:rtl/>
        </w:rPr>
        <w:t xml:space="preserve">، تؤثر المتغيرات الديموغرافية في </w:t>
      </w:r>
      <w:r>
        <w:rPr>
          <w:rFonts w:ascii="Simplified Arabic" w:hAnsi="Simplified Arabic" w:cs="Simplified Arabic" w:hint="cs"/>
          <w:rtl/>
        </w:rPr>
        <w:t>شدة</w:t>
      </w:r>
      <w:r w:rsidR="0026785E" w:rsidRPr="00DD09F9">
        <w:rPr>
          <w:rFonts w:ascii="Simplified Arabic" w:hAnsi="Simplified Arabic" w:cs="Simplified Arabic"/>
          <w:rtl/>
        </w:rPr>
        <w:t xml:space="preserve"> العلاقة بين </w:t>
      </w:r>
      <w:r w:rsidR="00D411DC" w:rsidRPr="00DD09F9">
        <w:rPr>
          <w:rFonts w:ascii="Simplified Arabic" w:hAnsi="Simplified Arabic" w:cs="Simplified Arabic"/>
          <w:rtl/>
        </w:rPr>
        <w:t>خصائص</w:t>
      </w:r>
      <w:r w:rsidR="0026785E" w:rsidRPr="00DD09F9">
        <w:rPr>
          <w:rFonts w:ascii="Simplified Arabic" w:hAnsi="Simplified Arabic" w:cs="Simplified Arabic"/>
          <w:rtl/>
        </w:rPr>
        <w:t xml:space="preserve"> المؤثرين والطلب،</w:t>
      </w:r>
      <w:r w:rsidR="00DD09F9" w:rsidRPr="00DD09F9">
        <w:rPr>
          <w:rFonts w:ascii="Simplified Arabic" w:hAnsi="Simplified Arabic" w:cs="Simplified Arabic"/>
          <w:rtl/>
        </w:rPr>
        <w:t xml:space="preserve"> </w:t>
      </w:r>
      <w:r w:rsidR="0026785E" w:rsidRPr="00DD09F9">
        <w:rPr>
          <w:rFonts w:ascii="Simplified Arabic" w:hAnsi="Simplified Arabic" w:cs="Simplified Arabic"/>
          <w:rtl/>
        </w:rPr>
        <w:t xml:space="preserve">فبعض الدراسات </w:t>
      </w:r>
      <w:r w:rsidR="00D411DC" w:rsidRPr="00DD09F9">
        <w:rPr>
          <w:rFonts w:ascii="Simplified Arabic" w:hAnsi="Simplified Arabic" w:cs="Simplified Arabic"/>
          <w:rtl/>
        </w:rPr>
        <w:t>تشير</w:t>
      </w:r>
      <w:r w:rsidR="0026785E" w:rsidRPr="00DD09F9">
        <w:rPr>
          <w:rFonts w:ascii="Simplified Arabic" w:hAnsi="Simplified Arabic" w:cs="Simplified Arabic"/>
          <w:rtl/>
        </w:rPr>
        <w:t xml:space="preserve"> إلى أن الإناث</w:t>
      </w:r>
      <w:r>
        <w:rPr>
          <w:rFonts w:ascii="Simplified Arabic" w:hAnsi="Simplified Arabic" w:cs="Simplified Arabic" w:hint="cs"/>
          <w:rtl/>
        </w:rPr>
        <w:t xml:space="preserve"> أكثر</w:t>
      </w:r>
      <w:r w:rsidR="0026785E" w:rsidRPr="00DD09F9">
        <w:rPr>
          <w:rFonts w:ascii="Simplified Arabic" w:hAnsi="Simplified Arabic" w:cs="Simplified Arabic"/>
          <w:rtl/>
        </w:rPr>
        <w:t xml:space="preserve"> تأثراً بالمؤثرين في مجال الغذاء مقارنة بالذكور، بينما تظهر </w:t>
      </w:r>
      <w:r w:rsidR="00D411DC" w:rsidRPr="00DD09F9">
        <w:rPr>
          <w:rFonts w:ascii="Simplified Arabic" w:hAnsi="Simplified Arabic" w:cs="Simplified Arabic"/>
          <w:rtl/>
        </w:rPr>
        <w:t>دراسات</w:t>
      </w:r>
      <w:r w:rsidR="0026785E" w:rsidRPr="00DD09F9">
        <w:rPr>
          <w:rFonts w:ascii="Simplified Arabic" w:hAnsi="Simplified Arabic" w:cs="Simplified Arabic"/>
          <w:rtl/>
        </w:rPr>
        <w:t xml:space="preserve"> أخرى نتائج مختلفة (</w:t>
      </w:r>
      <w:r w:rsidR="0026785E" w:rsidRPr="00DD09F9">
        <w:rPr>
          <w:rFonts w:ascii="Simplified Arabic" w:hAnsi="Simplified Arabic" w:cs="Simplified Arabic"/>
        </w:rPr>
        <w:t>Sharma &amp; Singh, 2024, p. 21</w:t>
      </w:r>
      <w:r w:rsidR="0026785E" w:rsidRPr="00DD09F9">
        <w:rPr>
          <w:rFonts w:ascii="Simplified Arabic" w:hAnsi="Simplified Arabic" w:cs="Simplified Arabic"/>
          <w:rtl/>
        </w:rPr>
        <w:t xml:space="preserve">). </w:t>
      </w:r>
    </w:p>
    <w:p w14:paraId="47B8F34D" w14:textId="300262F0" w:rsidR="00D411DC" w:rsidRDefault="00B761C0" w:rsidP="00DD09F9">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كما يُعد</w:t>
      </w:r>
      <w:r w:rsidR="0026785E" w:rsidRPr="00DD09F9">
        <w:rPr>
          <w:rFonts w:ascii="Simplified Arabic" w:hAnsi="Simplified Arabic" w:cs="Simplified Arabic"/>
          <w:rtl/>
        </w:rPr>
        <w:t xml:space="preserve"> </w:t>
      </w:r>
      <w:r w:rsidR="00D411DC" w:rsidRPr="00DD09F9">
        <w:rPr>
          <w:rFonts w:ascii="Simplified Arabic" w:hAnsi="Simplified Arabic" w:cs="Simplified Arabic"/>
          <w:rtl/>
        </w:rPr>
        <w:t>معدل</w:t>
      </w:r>
      <w:r w:rsidR="0026785E" w:rsidRPr="00DD09F9">
        <w:rPr>
          <w:rFonts w:ascii="Simplified Arabic" w:hAnsi="Simplified Arabic" w:cs="Simplified Arabic"/>
          <w:rtl/>
        </w:rPr>
        <w:t xml:space="preserve"> الاستخدام اليومي لوسائل التواصل </w:t>
      </w:r>
      <w:r w:rsidR="00D411DC" w:rsidRPr="00DD09F9">
        <w:rPr>
          <w:rFonts w:ascii="Simplified Arabic" w:hAnsi="Simplified Arabic" w:cs="Simplified Arabic"/>
          <w:rtl/>
        </w:rPr>
        <w:t>من</w:t>
      </w:r>
      <w:r w:rsidR="0026785E" w:rsidRPr="00DD09F9">
        <w:rPr>
          <w:rFonts w:ascii="Simplified Arabic" w:hAnsi="Simplified Arabic" w:cs="Simplified Arabic"/>
          <w:rtl/>
        </w:rPr>
        <w:t xml:space="preserve"> المتغيرات التي قد تُضخّم أو تُضعف تأثير المؤثرين، وهو ما </w:t>
      </w:r>
      <w:r>
        <w:rPr>
          <w:rFonts w:ascii="Simplified Arabic" w:hAnsi="Simplified Arabic" w:cs="Simplified Arabic" w:hint="cs"/>
          <w:rtl/>
        </w:rPr>
        <w:t>تستهدف</w:t>
      </w:r>
      <w:r w:rsidR="0026785E" w:rsidRPr="00DD09F9">
        <w:rPr>
          <w:rFonts w:ascii="Simplified Arabic" w:hAnsi="Simplified Arabic" w:cs="Simplified Arabic"/>
          <w:rtl/>
        </w:rPr>
        <w:t xml:space="preserve"> الدراسة </w:t>
      </w:r>
      <w:r w:rsidR="00D411DC" w:rsidRPr="00DD09F9">
        <w:rPr>
          <w:rFonts w:ascii="Simplified Arabic" w:hAnsi="Simplified Arabic" w:cs="Simplified Arabic"/>
          <w:rtl/>
        </w:rPr>
        <w:t xml:space="preserve">الحالية </w:t>
      </w:r>
      <w:r w:rsidR="0026785E" w:rsidRPr="00DD09F9">
        <w:rPr>
          <w:rFonts w:ascii="Simplified Arabic" w:hAnsi="Simplified Arabic" w:cs="Simplified Arabic"/>
          <w:rtl/>
        </w:rPr>
        <w:t xml:space="preserve">اختباره </w:t>
      </w:r>
      <w:r w:rsidR="00D411DC" w:rsidRPr="00DD09F9">
        <w:rPr>
          <w:rFonts w:ascii="Simplified Arabic" w:hAnsi="Simplified Arabic" w:cs="Simplified Arabic"/>
          <w:rtl/>
        </w:rPr>
        <w:t>بشكل</w:t>
      </w:r>
      <w:r w:rsidR="0026785E" w:rsidRPr="00DD09F9">
        <w:rPr>
          <w:rFonts w:ascii="Simplified Arabic" w:hAnsi="Simplified Arabic" w:cs="Simplified Arabic"/>
          <w:rtl/>
        </w:rPr>
        <w:t xml:space="preserve"> منهجي لتقديم صورة دقيقة عن آليات عمل ا</w:t>
      </w:r>
      <w:r w:rsidR="00D411DC" w:rsidRPr="00DD09F9">
        <w:rPr>
          <w:rFonts w:ascii="Simplified Arabic" w:hAnsi="Simplified Arabic" w:cs="Simplified Arabic"/>
          <w:rtl/>
        </w:rPr>
        <w:t>لتسويق</w:t>
      </w:r>
      <w:r w:rsidR="0026785E" w:rsidRPr="00DD09F9">
        <w:rPr>
          <w:rFonts w:ascii="Simplified Arabic" w:hAnsi="Simplified Arabic" w:cs="Simplified Arabic"/>
          <w:rtl/>
        </w:rPr>
        <w:t xml:space="preserve"> بالمؤثرين في الوسط </w:t>
      </w:r>
      <w:r>
        <w:rPr>
          <w:rFonts w:ascii="Simplified Arabic" w:hAnsi="Simplified Arabic" w:cs="Simplified Arabic" w:hint="cs"/>
          <w:rtl/>
        </w:rPr>
        <w:t>الجامعي</w:t>
      </w:r>
      <w:r w:rsidR="0026785E" w:rsidRPr="00DD09F9">
        <w:rPr>
          <w:rFonts w:ascii="Simplified Arabic" w:hAnsi="Simplified Arabic" w:cs="Simplified Arabic"/>
          <w:rtl/>
        </w:rPr>
        <w:t xml:space="preserve"> ال</w:t>
      </w:r>
      <w:r w:rsidR="007F6EFA">
        <w:rPr>
          <w:rFonts w:ascii="Simplified Arabic" w:hAnsi="Simplified Arabic" w:cs="Simplified Arabic" w:hint="cs"/>
          <w:rtl/>
        </w:rPr>
        <w:t>سعودي</w:t>
      </w:r>
      <w:r w:rsidR="00F77DA4" w:rsidRPr="00DD09F9">
        <w:rPr>
          <w:rFonts w:ascii="Simplified Arabic" w:hAnsi="Simplified Arabic" w:cs="Simplified Arabic"/>
        </w:rPr>
        <w:t>.</w:t>
      </w:r>
    </w:p>
    <w:p w14:paraId="44E81025" w14:textId="77777777" w:rsidR="00DD09F9" w:rsidRPr="00DD09F9" w:rsidRDefault="00DD09F9" w:rsidP="00DD09F9">
      <w:pPr>
        <w:pStyle w:val="BodyText"/>
        <w:bidi/>
        <w:spacing w:line="276" w:lineRule="auto"/>
        <w:ind w:firstLine="720"/>
        <w:jc w:val="both"/>
        <w:rPr>
          <w:rFonts w:ascii="Simplified Arabic" w:hAnsi="Simplified Arabic" w:cs="Simplified Arabic"/>
        </w:rPr>
      </w:pPr>
    </w:p>
    <w:p w14:paraId="53773E7F" w14:textId="6068D392" w:rsidR="00266FCB" w:rsidRPr="005D6067" w:rsidRDefault="00266FCB" w:rsidP="00C407AE">
      <w:pPr>
        <w:pStyle w:val="Heading2"/>
        <w:bidi/>
        <w:spacing w:line="276" w:lineRule="auto"/>
        <w:rPr>
          <w:rFonts w:ascii="Simplified Arabic" w:hAnsi="Simplified Arabic" w:cs="Simplified Arabic"/>
          <w:b/>
          <w:bCs/>
          <w:color w:val="auto"/>
          <w:sz w:val="28"/>
          <w:szCs w:val="28"/>
          <w:u w:val="single"/>
        </w:rPr>
      </w:pPr>
      <w:r w:rsidRPr="005D6067">
        <w:rPr>
          <w:rFonts w:ascii="Simplified Arabic" w:hAnsi="Simplified Arabic" w:cs="Simplified Arabic"/>
          <w:b/>
          <w:bCs/>
          <w:color w:val="auto"/>
          <w:sz w:val="28"/>
          <w:szCs w:val="28"/>
          <w:u w:val="single"/>
          <w:rtl/>
        </w:rPr>
        <w:t>ال</w:t>
      </w:r>
      <w:r w:rsidR="00DB54DA" w:rsidRPr="005D6067">
        <w:rPr>
          <w:rFonts w:ascii="Simplified Arabic" w:hAnsi="Simplified Arabic" w:cs="Simplified Arabic"/>
          <w:b/>
          <w:bCs/>
          <w:color w:val="auto"/>
          <w:sz w:val="28"/>
          <w:szCs w:val="28"/>
          <w:u w:val="single"/>
          <w:rtl/>
        </w:rPr>
        <w:t>إ</w:t>
      </w:r>
      <w:r w:rsidRPr="005D6067">
        <w:rPr>
          <w:rFonts w:ascii="Simplified Arabic" w:hAnsi="Simplified Arabic" w:cs="Simplified Arabic"/>
          <w:b/>
          <w:bCs/>
          <w:color w:val="auto"/>
          <w:sz w:val="28"/>
          <w:szCs w:val="28"/>
          <w:u w:val="single"/>
          <w:rtl/>
        </w:rPr>
        <w:t>جـراءات الم</w:t>
      </w:r>
      <w:r w:rsidR="001500C2" w:rsidRPr="005D6067">
        <w:rPr>
          <w:rFonts w:ascii="Simplified Arabic" w:hAnsi="Simplified Arabic" w:cs="Simplified Arabic"/>
          <w:b/>
          <w:bCs/>
          <w:color w:val="auto"/>
          <w:sz w:val="28"/>
          <w:szCs w:val="28"/>
          <w:u w:val="single"/>
          <w:rtl/>
        </w:rPr>
        <w:t>نه</w:t>
      </w:r>
      <w:r w:rsidRPr="005D6067">
        <w:rPr>
          <w:rFonts w:ascii="Simplified Arabic" w:hAnsi="Simplified Arabic" w:cs="Simplified Arabic"/>
          <w:b/>
          <w:bCs/>
          <w:color w:val="auto"/>
          <w:sz w:val="28"/>
          <w:szCs w:val="28"/>
          <w:u w:val="single"/>
          <w:rtl/>
        </w:rPr>
        <w:t>جيـة لـدراســة :</w:t>
      </w:r>
    </w:p>
    <w:p w14:paraId="411B847C" w14:textId="30896A6C" w:rsidR="008E7DC3" w:rsidRPr="006422D2" w:rsidRDefault="00266FCB" w:rsidP="00C407AE">
      <w:pPr>
        <w:pStyle w:val="Heading2"/>
        <w:bidi/>
        <w:spacing w:line="276" w:lineRule="auto"/>
        <w:rPr>
          <w:rFonts w:ascii="Simplified Arabic" w:hAnsi="Simplified Arabic" w:cs="Simplified Arabic"/>
          <w:color w:val="auto"/>
          <w:sz w:val="28"/>
          <w:szCs w:val="28"/>
        </w:rPr>
      </w:pPr>
      <w:r w:rsidRPr="006422D2">
        <w:rPr>
          <w:rFonts w:ascii="Simplified Arabic" w:hAnsi="Simplified Arabic" w:cs="Simplified Arabic"/>
          <w:color w:val="auto"/>
          <w:sz w:val="28"/>
          <w:szCs w:val="28"/>
          <w:rtl/>
        </w:rPr>
        <w:t xml:space="preserve">أولاً: </w:t>
      </w:r>
      <w:r w:rsidRPr="005D6067">
        <w:rPr>
          <w:rFonts w:ascii="Simplified Arabic" w:hAnsi="Simplified Arabic" w:cs="Simplified Arabic"/>
          <w:color w:val="auto"/>
          <w:sz w:val="28"/>
          <w:szCs w:val="28"/>
          <w:u w:val="single"/>
          <w:rtl/>
        </w:rPr>
        <w:t>ن</w:t>
      </w:r>
      <w:r w:rsidR="00EB789A" w:rsidRPr="005D6067">
        <w:rPr>
          <w:rFonts w:ascii="Simplified Arabic" w:hAnsi="Simplified Arabic" w:cs="Simplified Arabic"/>
          <w:color w:val="auto"/>
          <w:sz w:val="28"/>
          <w:szCs w:val="28"/>
          <w:u w:val="single"/>
          <w:rtl/>
        </w:rPr>
        <w:t>ـ</w:t>
      </w:r>
      <w:r w:rsidRPr="005D6067">
        <w:rPr>
          <w:rFonts w:ascii="Simplified Arabic" w:hAnsi="Simplified Arabic" w:cs="Simplified Arabic"/>
          <w:color w:val="auto"/>
          <w:sz w:val="28"/>
          <w:szCs w:val="28"/>
          <w:u w:val="single"/>
          <w:rtl/>
        </w:rPr>
        <w:t>وع الدراس</w:t>
      </w:r>
      <w:r w:rsidR="00EB789A" w:rsidRPr="005D6067">
        <w:rPr>
          <w:rFonts w:ascii="Simplified Arabic" w:hAnsi="Simplified Arabic" w:cs="Simplified Arabic"/>
          <w:color w:val="auto"/>
          <w:sz w:val="28"/>
          <w:szCs w:val="28"/>
          <w:u w:val="single"/>
          <w:rtl/>
        </w:rPr>
        <w:t>ـ</w:t>
      </w:r>
      <w:r w:rsidRPr="005D6067">
        <w:rPr>
          <w:rFonts w:ascii="Simplified Arabic" w:hAnsi="Simplified Arabic" w:cs="Simplified Arabic"/>
          <w:color w:val="auto"/>
          <w:sz w:val="28"/>
          <w:szCs w:val="28"/>
          <w:u w:val="single"/>
          <w:rtl/>
        </w:rPr>
        <w:t>ة</w:t>
      </w:r>
    </w:p>
    <w:p w14:paraId="3AD79EB3" w14:textId="7F451DEB" w:rsidR="007718B8" w:rsidRPr="00C407AE" w:rsidRDefault="00B761C0" w:rsidP="00C407AE">
      <w:pPr>
        <w:pStyle w:val="BodyText"/>
        <w:bidi/>
        <w:spacing w:line="276" w:lineRule="auto"/>
        <w:ind w:firstLine="720"/>
        <w:rPr>
          <w:rFonts w:ascii="Simplified Arabic" w:hAnsi="Simplified Arabic" w:cs="Simplified Arabic"/>
        </w:rPr>
      </w:pPr>
      <w:r>
        <w:rPr>
          <w:rFonts w:ascii="Simplified Arabic" w:hAnsi="Simplified Arabic" w:cs="Simplified Arabic" w:hint="cs"/>
          <w:rtl/>
        </w:rPr>
        <w:t>تنتمي الدراسة</w:t>
      </w:r>
      <w:r w:rsidR="00F84586" w:rsidRPr="00C407AE">
        <w:rPr>
          <w:rFonts w:ascii="Simplified Arabic" w:hAnsi="Simplified Arabic" w:cs="Simplified Arabic"/>
          <w:rtl/>
        </w:rPr>
        <w:t xml:space="preserve"> لجملة الدراسات الوصفية التي </w:t>
      </w:r>
      <w:r>
        <w:rPr>
          <w:rFonts w:ascii="Simplified Arabic" w:hAnsi="Simplified Arabic" w:cs="Simplified Arabic" w:hint="cs"/>
          <w:rtl/>
        </w:rPr>
        <w:t>تسعى</w:t>
      </w:r>
      <w:r w:rsidR="00F84586" w:rsidRPr="00C407AE">
        <w:rPr>
          <w:rFonts w:ascii="Simplified Arabic" w:hAnsi="Simplified Arabic" w:cs="Simplified Arabic"/>
          <w:rtl/>
        </w:rPr>
        <w:t xml:space="preserve"> </w:t>
      </w:r>
      <w:r w:rsidR="004A5563" w:rsidRPr="00C407AE">
        <w:rPr>
          <w:rFonts w:ascii="Simplified Arabic" w:hAnsi="Simplified Arabic" w:cs="Simplified Arabic"/>
          <w:rtl/>
        </w:rPr>
        <w:t>لوصف</w:t>
      </w:r>
      <w:r w:rsidR="00F84586" w:rsidRPr="00C407AE">
        <w:rPr>
          <w:rFonts w:ascii="Simplified Arabic" w:hAnsi="Simplified Arabic" w:cs="Simplified Arabic"/>
          <w:rtl/>
        </w:rPr>
        <w:t xml:space="preserve"> وتحليل فعالية التسويق بالمؤثرين الرقميين في تحفيز الطلب</w:t>
      </w:r>
      <w:r w:rsidR="0058683F">
        <w:rPr>
          <w:rFonts w:ascii="Simplified Arabic" w:hAnsi="Simplified Arabic" w:cs="Simplified Arabic" w:hint="cs"/>
          <w:rtl/>
        </w:rPr>
        <w:t xml:space="preserve"> الفعلي</w:t>
      </w:r>
      <w:r w:rsidR="00F84586" w:rsidRPr="00C407AE">
        <w:rPr>
          <w:rFonts w:ascii="Simplified Arabic" w:hAnsi="Simplified Arabic" w:cs="Simplified Arabic"/>
          <w:rtl/>
        </w:rPr>
        <w:t xml:space="preserve"> على المطاعم السريعة لدى </w:t>
      </w:r>
      <w:r w:rsidR="004A5563" w:rsidRPr="00C407AE">
        <w:rPr>
          <w:rFonts w:ascii="Simplified Arabic" w:hAnsi="Simplified Arabic" w:cs="Simplified Arabic"/>
          <w:rtl/>
        </w:rPr>
        <w:t>طلاب</w:t>
      </w:r>
      <w:r w:rsidR="00F84586" w:rsidRPr="00C407AE">
        <w:rPr>
          <w:rFonts w:ascii="Simplified Arabic" w:hAnsi="Simplified Arabic" w:cs="Simplified Arabic"/>
          <w:rtl/>
        </w:rPr>
        <w:t xml:space="preserve"> جامعات مدينة الرياض، وذلك بهدف ا</w:t>
      </w:r>
      <w:r w:rsidR="004A5563" w:rsidRPr="00C407AE">
        <w:rPr>
          <w:rFonts w:ascii="Simplified Arabic" w:hAnsi="Simplified Arabic" w:cs="Simplified Arabic"/>
          <w:rtl/>
        </w:rPr>
        <w:t>لوصو</w:t>
      </w:r>
      <w:r w:rsidR="00F84586" w:rsidRPr="00C407AE">
        <w:rPr>
          <w:rFonts w:ascii="Simplified Arabic" w:hAnsi="Simplified Arabic" w:cs="Simplified Arabic"/>
          <w:rtl/>
        </w:rPr>
        <w:t>ل إلى نتائج وتعميمات ت</w:t>
      </w:r>
      <w:r w:rsidR="004A5563" w:rsidRPr="00C407AE">
        <w:rPr>
          <w:rFonts w:ascii="Simplified Arabic" w:hAnsi="Simplified Arabic" w:cs="Simplified Arabic"/>
          <w:rtl/>
        </w:rPr>
        <w:t>ساع</w:t>
      </w:r>
      <w:r w:rsidR="00F84586" w:rsidRPr="00C407AE">
        <w:rPr>
          <w:rFonts w:ascii="Simplified Arabic" w:hAnsi="Simplified Arabic" w:cs="Simplified Arabic"/>
          <w:rtl/>
        </w:rPr>
        <w:t xml:space="preserve">د في </w:t>
      </w:r>
      <w:r>
        <w:rPr>
          <w:rFonts w:ascii="Simplified Arabic" w:hAnsi="Simplified Arabic" w:cs="Simplified Arabic" w:hint="cs"/>
          <w:rtl/>
        </w:rPr>
        <w:t>فهم</w:t>
      </w:r>
      <w:r w:rsidR="00F84586" w:rsidRPr="00C407AE">
        <w:rPr>
          <w:rFonts w:ascii="Simplified Arabic" w:hAnsi="Simplified Arabic" w:cs="Simplified Arabic"/>
          <w:rtl/>
        </w:rPr>
        <w:t xml:space="preserve"> العلاقة بين </w:t>
      </w:r>
      <w:r w:rsidR="004A5563" w:rsidRPr="00C407AE">
        <w:rPr>
          <w:rFonts w:ascii="Simplified Arabic" w:hAnsi="Simplified Arabic" w:cs="Simplified Arabic"/>
          <w:rtl/>
        </w:rPr>
        <w:t>خصائص</w:t>
      </w:r>
      <w:r w:rsidR="00F84586" w:rsidRPr="00C407AE">
        <w:rPr>
          <w:rFonts w:ascii="Simplified Arabic" w:hAnsi="Simplified Arabic" w:cs="Simplified Arabic"/>
          <w:rtl/>
        </w:rPr>
        <w:t xml:space="preserve"> المؤثرين وسلوك المستهلك، و</w:t>
      </w:r>
      <w:r w:rsidR="004A5563" w:rsidRPr="00C407AE">
        <w:rPr>
          <w:rFonts w:ascii="Simplified Arabic" w:hAnsi="Simplified Arabic" w:cs="Simplified Arabic"/>
          <w:rtl/>
        </w:rPr>
        <w:t>تطوير</w:t>
      </w:r>
      <w:r w:rsidR="00F84586" w:rsidRPr="00C407AE">
        <w:rPr>
          <w:rFonts w:ascii="Simplified Arabic" w:hAnsi="Simplified Arabic" w:cs="Simplified Arabic"/>
          <w:rtl/>
        </w:rPr>
        <w:t xml:space="preserve"> استراتيجيات التسويق</w:t>
      </w:r>
      <w:r w:rsidR="004A5563" w:rsidRPr="00C407AE">
        <w:rPr>
          <w:rFonts w:ascii="Simplified Arabic" w:hAnsi="Simplified Arabic" w:cs="Simplified Arabic"/>
          <w:rtl/>
        </w:rPr>
        <w:t xml:space="preserve"> الرقمي</w:t>
      </w:r>
      <w:r w:rsidR="00F84586" w:rsidRPr="00C407AE">
        <w:rPr>
          <w:rFonts w:ascii="Simplified Arabic" w:hAnsi="Simplified Arabic" w:cs="Simplified Arabic"/>
          <w:rtl/>
        </w:rPr>
        <w:t xml:space="preserve"> في قطاع الأغذية.</w:t>
      </w:r>
    </w:p>
    <w:p w14:paraId="31250C46" w14:textId="662FAB11" w:rsidR="00F84586" w:rsidRPr="006422D2" w:rsidRDefault="00631AB4" w:rsidP="00C407AE">
      <w:pPr>
        <w:pStyle w:val="Heading2"/>
        <w:bidi/>
        <w:spacing w:line="276" w:lineRule="auto"/>
        <w:rPr>
          <w:rFonts w:ascii="Simplified Arabic" w:hAnsi="Simplified Arabic" w:cs="Simplified Arabic"/>
          <w:color w:val="auto"/>
          <w:sz w:val="28"/>
          <w:szCs w:val="28"/>
        </w:rPr>
      </w:pPr>
      <w:r w:rsidRPr="006422D2">
        <w:rPr>
          <w:rFonts w:ascii="Simplified Arabic" w:hAnsi="Simplified Arabic" w:cs="Simplified Arabic"/>
          <w:color w:val="auto"/>
          <w:sz w:val="28"/>
          <w:szCs w:val="28"/>
          <w:rtl/>
        </w:rPr>
        <w:t xml:space="preserve">ثانيًا: </w:t>
      </w:r>
      <w:r w:rsidRPr="005D6067">
        <w:rPr>
          <w:rFonts w:ascii="Simplified Arabic" w:hAnsi="Simplified Arabic" w:cs="Simplified Arabic"/>
          <w:color w:val="auto"/>
          <w:sz w:val="28"/>
          <w:szCs w:val="28"/>
          <w:u w:val="single"/>
          <w:rtl/>
        </w:rPr>
        <w:t>منهج الدراسة</w:t>
      </w:r>
    </w:p>
    <w:p w14:paraId="74EBC3EF" w14:textId="305D9970" w:rsidR="00C407AE" w:rsidRDefault="00B761C0" w:rsidP="007669BA">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تعتمد الدراسة</w:t>
      </w:r>
      <w:r w:rsidR="00F84586" w:rsidRPr="00C407AE">
        <w:rPr>
          <w:rFonts w:ascii="Simplified Arabic" w:hAnsi="Simplified Arabic" w:cs="Simplified Arabic"/>
          <w:rtl/>
        </w:rPr>
        <w:t xml:space="preserve"> على منهج ا</w:t>
      </w:r>
      <w:r w:rsidR="004A5563" w:rsidRPr="00C407AE">
        <w:rPr>
          <w:rFonts w:ascii="Simplified Arabic" w:hAnsi="Simplified Arabic" w:cs="Simplified Arabic"/>
          <w:rtl/>
        </w:rPr>
        <w:t>لمسح</w:t>
      </w:r>
      <w:r w:rsidR="00F84586" w:rsidRPr="00C407AE">
        <w:rPr>
          <w:rFonts w:ascii="Simplified Arabic" w:hAnsi="Simplified Arabic" w:cs="Simplified Arabic"/>
          <w:rtl/>
        </w:rPr>
        <w:t xml:space="preserve">؛ باعتباره المنهج الرئيسي لدراسة جمهور وسائل الإعلام في إطاره الوصفي والتحليلي، وكونه يتيح دراسة عدة متغيرات في وقت واحد، وتقديم </w:t>
      </w:r>
      <w:r>
        <w:rPr>
          <w:rFonts w:ascii="Simplified Arabic" w:hAnsi="Simplified Arabic" w:cs="Simplified Arabic" w:hint="cs"/>
          <w:rtl/>
        </w:rPr>
        <w:t>قاعدة</w:t>
      </w:r>
      <w:r w:rsidR="00F84586" w:rsidRPr="00C407AE">
        <w:rPr>
          <w:rFonts w:ascii="Simplified Arabic" w:hAnsi="Simplified Arabic" w:cs="Simplified Arabic"/>
          <w:rtl/>
        </w:rPr>
        <w:t xml:space="preserve"> معرفية للبيانات الخاصة بهذا </w:t>
      </w:r>
      <w:r>
        <w:rPr>
          <w:rFonts w:ascii="Simplified Arabic" w:hAnsi="Simplified Arabic" w:cs="Simplified Arabic" w:hint="cs"/>
          <w:rtl/>
        </w:rPr>
        <w:t>الجمهور</w:t>
      </w:r>
      <w:r w:rsidR="00F84586" w:rsidRPr="00C407AE">
        <w:rPr>
          <w:rFonts w:ascii="Simplified Arabic" w:hAnsi="Simplified Arabic" w:cs="Simplified Arabic"/>
          <w:rtl/>
        </w:rPr>
        <w:t xml:space="preserve">، بما يتلاءم مع نوع الدراسة وأهدافها، وذلك باستخدام </w:t>
      </w:r>
      <w:r w:rsidR="004A5563" w:rsidRPr="00C407AE">
        <w:rPr>
          <w:rFonts w:ascii="Simplified Arabic" w:hAnsi="Simplified Arabic" w:cs="Simplified Arabic"/>
          <w:rtl/>
        </w:rPr>
        <w:t>أسلوب</w:t>
      </w:r>
      <w:r w:rsidR="00F84586" w:rsidRPr="00C407AE">
        <w:rPr>
          <w:rFonts w:ascii="Simplified Arabic" w:hAnsi="Simplified Arabic" w:cs="Simplified Arabic"/>
          <w:rtl/>
        </w:rPr>
        <w:t xml:space="preserve"> ا</w:t>
      </w:r>
      <w:r w:rsidR="004A5563" w:rsidRPr="00C407AE">
        <w:rPr>
          <w:rFonts w:ascii="Simplified Arabic" w:hAnsi="Simplified Arabic" w:cs="Simplified Arabic"/>
          <w:rtl/>
        </w:rPr>
        <w:t>لمسح</w:t>
      </w:r>
      <w:r w:rsidR="00F84586" w:rsidRPr="00C407AE">
        <w:rPr>
          <w:rFonts w:ascii="Simplified Arabic" w:hAnsi="Simplified Arabic" w:cs="Simplified Arabic"/>
          <w:rtl/>
        </w:rPr>
        <w:t xml:space="preserve"> بالعينة.</w:t>
      </w:r>
    </w:p>
    <w:p w14:paraId="7A12AA76" w14:textId="77777777" w:rsidR="005079C5" w:rsidRDefault="005079C5" w:rsidP="005079C5">
      <w:pPr>
        <w:pStyle w:val="BodyText"/>
        <w:bidi/>
        <w:spacing w:line="276" w:lineRule="auto"/>
        <w:ind w:firstLine="720"/>
        <w:jc w:val="both"/>
        <w:rPr>
          <w:rFonts w:ascii="Simplified Arabic" w:hAnsi="Simplified Arabic" w:cs="Simplified Arabic"/>
          <w:rtl/>
        </w:rPr>
      </w:pPr>
    </w:p>
    <w:p w14:paraId="008EB3FA" w14:textId="77777777" w:rsidR="00B761C0" w:rsidRPr="00C407AE" w:rsidRDefault="00B761C0" w:rsidP="00B761C0">
      <w:pPr>
        <w:pStyle w:val="BodyText"/>
        <w:bidi/>
        <w:spacing w:line="276" w:lineRule="auto"/>
        <w:ind w:firstLine="720"/>
        <w:jc w:val="both"/>
        <w:rPr>
          <w:rFonts w:ascii="Simplified Arabic" w:hAnsi="Simplified Arabic" w:cs="Simplified Arabic"/>
        </w:rPr>
      </w:pPr>
    </w:p>
    <w:p w14:paraId="2FCF943C" w14:textId="4DC2A41C" w:rsidR="00631AB4" w:rsidRPr="006422D2" w:rsidRDefault="00631AB4" w:rsidP="00C407AE">
      <w:pPr>
        <w:pStyle w:val="Heading2"/>
        <w:bidi/>
        <w:spacing w:line="276" w:lineRule="auto"/>
        <w:rPr>
          <w:rFonts w:ascii="Simplified Arabic" w:hAnsi="Simplified Arabic" w:cs="Simplified Arabic"/>
          <w:color w:val="auto"/>
          <w:sz w:val="28"/>
          <w:szCs w:val="28"/>
        </w:rPr>
      </w:pPr>
      <w:r w:rsidRPr="006422D2">
        <w:rPr>
          <w:rFonts w:ascii="Simplified Arabic" w:hAnsi="Simplified Arabic" w:cs="Simplified Arabic"/>
          <w:color w:val="auto"/>
          <w:sz w:val="28"/>
          <w:szCs w:val="28"/>
          <w:rtl/>
        </w:rPr>
        <w:lastRenderedPageBreak/>
        <w:t xml:space="preserve">ثالثًا: </w:t>
      </w:r>
      <w:r w:rsidRPr="005D6067">
        <w:rPr>
          <w:rFonts w:ascii="Simplified Arabic" w:hAnsi="Simplified Arabic" w:cs="Simplified Arabic"/>
          <w:color w:val="auto"/>
          <w:sz w:val="28"/>
          <w:szCs w:val="28"/>
          <w:u w:val="single"/>
          <w:rtl/>
        </w:rPr>
        <w:t>مجتمع الدراسة</w:t>
      </w:r>
    </w:p>
    <w:p w14:paraId="5A24D734" w14:textId="202D2ED7" w:rsidR="00631AB4" w:rsidRPr="00C407AE" w:rsidRDefault="00B761C0" w:rsidP="00C407AE">
      <w:pPr>
        <w:pStyle w:val="BodyText"/>
        <w:bidi/>
        <w:spacing w:line="276" w:lineRule="auto"/>
        <w:ind w:firstLine="720"/>
        <w:rPr>
          <w:rFonts w:ascii="Simplified Arabic" w:hAnsi="Simplified Arabic" w:cs="Simplified Arabic"/>
          <w:rtl/>
        </w:rPr>
      </w:pPr>
      <w:r>
        <w:rPr>
          <w:rFonts w:ascii="Simplified Arabic" w:hAnsi="Simplified Arabic" w:cs="Simplified Arabic" w:hint="cs"/>
          <w:rtl/>
        </w:rPr>
        <w:t>يشمل مجتمع</w:t>
      </w:r>
      <w:r w:rsidR="00F84586" w:rsidRPr="00C407AE">
        <w:rPr>
          <w:rFonts w:ascii="Simplified Arabic" w:hAnsi="Simplified Arabic" w:cs="Simplified Arabic"/>
          <w:rtl/>
        </w:rPr>
        <w:t xml:space="preserve"> الدراسة جميع طلاب وطالبات </w:t>
      </w:r>
      <w:r>
        <w:rPr>
          <w:rFonts w:ascii="Simplified Arabic" w:hAnsi="Simplified Arabic" w:cs="Simplified Arabic" w:hint="cs"/>
          <w:rtl/>
        </w:rPr>
        <w:t>المرحلة</w:t>
      </w:r>
      <w:r w:rsidR="00F84586" w:rsidRPr="00C407AE">
        <w:rPr>
          <w:rFonts w:ascii="Simplified Arabic" w:hAnsi="Simplified Arabic" w:cs="Simplified Arabic"/>
          <w:rtl/>
        </w:rPr>
        <w:t xml:space="preserve"> الجامعية (البكالوريوس) في الجامعات الحكومية والأهلية بمدينة الرياض، في ال</w:t>
      </w:r>
      <w:r w:rsidR="004A5563" w:rsidRPr="00C407AE">
        <w:rPr>
          <w:rFonts w:ascii="Simplified Arabic" w:hAnsi="Simplified Arabic" w:cs="Simplified Arabic"/>
          <w:rtl/>
        </w:rPr>
        <w:t>مرحلة</w:t>
      </w:r>
      <w:r w:rsidR="00F84586" w:rsidRPr="00C407AE">
        <w:rPr>
          <w:rFonts w:ascii="Simplified Arabic" w:hAnsi="Simplified Arabic" w:cs="Simplified Arabic"/>
          <w:rtl/>
        </w:rPr>
        <w:t xml:space="preserve"> العمرية من (18</w:t>
      </w:r>
      <w:r w:rsidR="00464D3C" w:rsidRPr="00C407AE">
        <w:rPr>
          <w:rFonts w:ascii="Simplified Arabic" w:hAnsi="Simplified Arabic" w:cs="Simplified Arabic"/>
          <w:rtl/>
        </w:rPr>
        <w:t xml:space="preserve"> </w:t>
      </w:r>
      <w:r w:rsidR="00F84586" w:rsidRPr="00C407AE">
        <w:rPr>
          <w:rFonts w:ascii="Simplified Arabic" w:hAnsi="Simplified Arabic" w:cs="Simplified Arabic"/>
          <w:rtl/>
        </w:rPr>
        <w:t xml:space="preserve"> سنة فأكثر</w:t>
      </w:r>
      <w:r w:rsidR="00464D3C" w:rsidRPr="00C407AE">
        <w:rPr>
          <w:rFonts w:ascii="Simplified Arabic" w:hAnsi="Simplified Arabic" w:cs="Simplified Arabic"/>
          <w:rtl/>
        </w:rPr>
        <w:t xml:space="preserve"> </w:t>
      </w:r>
      <w:r w:rsidR="00F84586" w:rsidRPr="00C407AE">
        <w:rPr>
          <w:rFonts w:ascii="Simplified Arabic" w:hAnsi="Simplified Arabic" w:cs="Simplified Arabic"/>
          <w:rtl/>
        </w:rPr>
        <w:t>)</w:t>
      </w:r>
      <w:r w:rsidR="004A5563" w:rsidRPr="00C407AE">
        <w:rPr>
          <w:rFonts w:ascii="Simplified Arabic" w:hAnsi="Simplified Arabic" w:cs="Simplified Arabic"/>
          <w:rtl/>
        </w:rPr>
        <w:t xml:space="preserve"> </w:t>
      </w:r>
      <w:r w:rsidR="00F84586" w:rsidRPr="00C407AE">
        <w:rPr>
          <w:rFonts w:ascii="Simplified Arabic" w:hAnsi="Simplified Arabic" w:cs="Simplified Arabic"/>
          <w:rtl/>
        </w:rPr>
        <w:t xml:space="preserve">ممن يستخدمون </w:t>
      </w:r>
      <w:r w:rsidR="004A5563" w:rsidRPr="00C407AE">
        <w:rPr>
          <w:rFonts w:ascii="Simplified Arabic" w:hAnsi="Simplified Arabic" w:cs="Simplified Arabic"/>
          <w:rtl/>
        </w:rPr>
        <w:t>منصات</w:t>
      </w:r>
      <w:r w:rsidR="00F84586" w:rsidRPr="00C407AE">
        <w:rPr>
          <w:rFonts w:ascii="Simplified Arabic" w:hAnsi="Simplified Arabic" w:cs="Simplified Arabic"/>
          <w:rtl/>
        </w:rPr>
        <w:t xml:space="preserve"> التواصل الاجتماعي ويتابعون المؤثرين الرقميين في مجال الغذاء والمطاعم، وذلك </w:t>
      </w:r>
      <w:r w:rsidR="004A5563" w:rsidRPr="00C407AE">
        <w:rPr>
          <w:rFonts w:ascii="Simplified Arabic" w:hAnsi="Simplified Arabic" w:cs="Simplified Arabic"/>
          <w:rtl/>
        </w:rPr>
        <w:t xml:space="preserve">خلال </w:t>
      </w:r>
      <w:r w:rsidR="00F84586" w:rsidRPr="00C407AE">
        <w:rPr>
          <w:rFonts w:ascii="Simplified Arabic" w:hAnsi="Simplified Arabic" w:cs="Simplified Arabic"/>
          <w:rtl/>
        </w:rPr>
        <w:t xml:space="preserve">الفترة الزمنية المحددة للتطبيق الميداني </w:t>
      </w:r>
      <w:r>
        <w:rPr>
          <w:rFonts w:ascii="Simplified Arabic" w:hAnsi="Simplified Arabic" w:cs="Simplified Arabic" w:hint="cs"/>
          <w:rtl/>
        </w:rPr>
        <w:t>للدراسة</w:t>
      </w:r>
      <w:r w:rsidR="00F84586" w:rsidRPr="00C407AE">
        <w:rPr>
          <w:rFonts w:ascii="Simplified Arabic" w:hAnsi="Simplified Arabic" w:cs="Simplified Arabic"/>
          <w:rtl/>
        </w:rPr>
        <w:t>.</w:t>
      </w:r>
    </w:p>
    <w:p w14:paraId="63B105BA" w14:textId="3F1EA675" w:rsidR="00631AB4" w:rsidRPr="006422D2" w:rsidRDefault="00631AB4" w:rsidP="00C407AE">
      <w:pPr>
        <w:pStyle w:val="Heading2"/>
        <w:bidi/>
        <w:spacing w:line="276" w:lineRule="auto"/>
        <w:rPr>
          <w:rFonts w:ascii="Simplified Arabic" w:hAnsi="Simplified Arabic" w:cs="Simplified Arabic"/>
          <w:color w:val="auto"/>
          <w:sz w:val="28"/>
          <w:szCs w:val="28"/>
        </w:rPr>
      </w:pPr>
      <w:r w:rsidRPr="006422D2">
        <w:rPr>
          <w:rFonts w:ascii="Simplified Arabic" w:hAnsi="Simplified Arabic" w:cs="Simplified Arabic"/>
          <w:color w:val="auto"/>
          <w:sz w:val="28"/>
          <w:szCs w:val="28"/>
          <w:rtl/>
        </w:rPr>
        <w:t>رابع</w:t>
      </w:r>
      <w:r w:rsidR="00B013AD" w:rsidRPr="006422D2">
        <w:rPr>
          <w:rFonts w:ascii="Simplified Arabic" w:hAnsi="Simplified Arabic" w:cs="Simplified Arabic"/>
          <w:color w:val="auto"/>
          <w:sz w:val="28"/>
          <w:szCs w:val="28"/>
          <w:rtl/>
        </w:rPr>
        <w:t>اً</w:t>
      </w:r>
      <w:r w:rsidRPr="006422D2">
        <w:rPr>
          <w:rFonts w:ascii="Simplified Arabic" w:hAnsi="Simplified Arabic" w:cs="Simplified Arabic"/>
          <w:color w:val="auto"/>
          <w:sz w:val="28"/>
          <w:szCs w:val="28"/>
          <w:rtl/>
        </w:rPr>
        <w:t xml:space="preserve">: </w:t>
      </w:r>
      <w:r w:rsidRPr="005D6067">
        <w:rPr>
          <w:rFonts w:ascii="Simplified Arabic" w:hAnsi="Simplified Arabic" w:cs="Simplified Arabic"/>
          <w:color w:val="auto"/>
          <w:sz w:val="28"/>
          <w:szCs w:val="28"/>
          <w:u w:val="single"/>
          <w:rtl/>
        </w:rPr>
        <w:t>عينة الدراسة</w:t>
      </w:r>
    </w:p>
    <w:p w14:paraId="7E9E8007" w14:textId="7ADAD47C" w:rsidR="00E03ED3" w:rsidRPr="00C407AE" w:rsidRDefault="00B761C0" w:rsidP="00C407AE">
      <w:pPr>
        <w:pStyle w:val="BodyText"/>
        <w:bidi/>
        <w:spacing w:line="276" w:lineRule="auto"/>
        <w:ind w:firstLine="720"/>
        <w:rPr>
          <w:rFonts w:ascii="Simplified Arabic" w:hAnsi="Simplified Arabic" w:cs="Simplified Arabic"/>
        </w:rPr>
      </w:pPr>
      <w:r>
        <w:rPr>
          <w:rFonts w:ascii="Simplified Arabic" w:hAnsi="Simplified Arabic" w:cs="Simplified Arabic" w:hint="cs"/>
          <w:rtl/>
        </w:rPr>
        <w:t>تم تطبيق</w:t>
      </w:r>
      <w:r w:rsidR="00F84586" w:rsidRPr="00C407AE">
        <w:rPr>
          <w:rFonts w:ascii="Simplified Arabic" w:hAnsi="Simplified Arabic" w:cs="Simplified Arabic"/>
          <w:rtl/>
        </w:rPr>
        <w:t xml:space="preserve"> الدراسة على عينة ع</w:t>
      </w:r>
      <w:r w:rsidR="004A5563" w:rsidRPr="00C407AE">
        <w:rPr>
          <w:rFonts w:ascii="Simplified Arabic" w:hAnsi="Simplified Arabic" w:cs="Simplified Arabic"/>
          <w:rtl/>
        </w:rPr>
        <w:t>مدية</w:t>
      </w:r>
      <w:r w:rsidR="00F84586" w:rsidRPr="00C407AE">
        <w:rPr>
          <w:rFonts w:ascii="Simplified Arabic" w:hAnsi="Simplified Arabic" w:cs="Simplified Arabic"/>
          <w:rtl/>
        </w:rPr>
        <w:t xml:space="preserve"> حجمها (</w:t>
      </w:r>
      <w:r w:rsidR="00EB2B07">
        <w:rPr>
          <w:rFonts w:ascii="Simplified Arabic" w:hAnsi="Simplified Arabic" w:cs="Simplified Arabic" w:hint="cs"/>
          <w:rtl/>
        </w:rPr>
        <w:t>339</w:t>
      </w:r>
      <w:r w:rsidR="00F84586" w:rsidRPr="00C407AE">
        <w:rPr>
          <w:rFonts w:ascii="Simplified Arabic" w:hAnsi="Simplified Arabic" w:cs="Simplified Arabic"/>
          <w:rtl/>
        </w:rPr>
        <w:t>) مفردة من طلاب ج</w:t>
      </w:r>
      <w:r w:rsidR="004A5563" w:rsidRPr="00C407AE">
        <w:rPr>
          <w:rFonts w:ascii="Simplified Arabic" w:hAnsi="Simplified Arabic" w:cs="Simplified Arabic"/>
          <w:rtl/>
        </w:rPr>
        <w:t>امعات</w:t>
      </w:r>
      <w:r w:rsidR="00F84586" w:rsidRPr="00C407AE">
        <w:rPr>
          <w:rFonts w:ascii="Simplified Arabic" w:hAnsi="Simplified Arabic" w:cs="Simplified Arabic"/>
          <w:rtl/>
        </w:rPr>
        <w:t xml:space="preserve"> مدينة الريا</w:t>
      </w:r>
      <w:r w:rsidR="005862E9">
        <w:rPr>
          <w:rFonts w:ascii="Simplified Arabic" w:hAnsi="Simplified Arabic" w:cs="Simplified Arabic" w:hint="cs"/>
          <w:rtl/>
        </w:rPr>
        <w:t>ض.</w:t>
      </w:r>
    </w:p>
    <w:p w14:paraId="7672E6AF" w14:textId="3536B230" w:rsidR="001F347C" w:rsidRPr="006422D2" w:rsidRDefault="00631AB4" w:rsidP="00C407AE">
      <w:pPr>
        <w:pStyle w:val="Heading2"/>
        <w:bidi/>
        <w:spacing w:line="276" w:lineRule="auto"/>
        <w:rPr>
          <w:rFonts w:ascii="Simplified Arabic" w:hAnsi="Simplified Arabic" w:cs="Simplified Arabic"/>
          <w:color w:val="auto"/>
          <w:sz w:val="28"/>
          <w:szCs w:val="28"/>
        </w:rPr>
      </w:pPr>
      <w:r w:rsidRPr="006422D2">
        <w:rPr>
          <w:rFonts w:ascii="Simplified Arabic" w:hAnsi="Simplified Arabic" w:cs="Simplified Arabic"/>
          <w:color w:val="auto"/>
          <w:sz w:val="28"/>
          <w:szCs w:val="28"/>
          <w:rtl/>
        </w:rPr>
        <w:t>خامس</w:t>
      </w:r>
      <w:r w:rsidR="00B013AD" w:rsidRPr="006422D2">
        <w:rPr>
          <w:rFonts w:ascii="Simplified Arabic" w:hAnsi="Simplified Arabic" w:cs="Simplified Arabic"/>
          <w:color w:val="auto"/>
          <w:sz w:val="28"/>
          <w:szCs w:val="28"/>
          <w:rtl/>
        </w:rPr>
        <w:t>اً</w:t>
      </w:r>
      <w:r w:rsidRPr="006422D2">
        <w:rPr>
          <w:rFonts w:ascii="Simplified Arabic" w:hAnsi="Simplified Arabic" w:cs="Simplified Arabic"/>
          <w:color w:val="auto"/>
          <w:sz w:val="28"/>
          <w:szCs w:val="28"/>
          <w:rtl/>
        </w:rPr>
        <w:t xml:space="preserve">: </w:t>
      </w:r>
      <w:r w:rsidRPr="005D6067">
        <w:rPr>
          <w:rFonts w:ascii="Simplified Arabic" w:hAnsi="Simplified Arabic" w:cs="Simplified Arabic"/>
          <w:color w:val="auto"/>
          <w:sz w:val="28"/>
          <w:szCs w:val="28"/>
          <w:u w:val="single"/>
          <w:rtl/>
        </w:rPr>
        <w:t xml:space="preserve">أداة جمع البيانات </w:t>
      </w:r>
      <w:r w:rsidR="001F347C" w:rsidRPr="005D6067">
        <w:rPr>
          <w:rFonts w:ascii="Simplified Arabic" w:hAnsi="Simplified Arabic" w:cs="Simplified Arabic"/>
          <w:color w:val="auto"/>
          <w:sz w:val="28"/>
          <w:szCs w:val="28"/>
          <w:u w:val="single"/>
          <w:rtl/>
        </w:rPr>
        <w:t>:</w:t>
      </w:r>
    </w:p>
    <w:p w14:paraId="4854D8AE" w14:textId="0655F0D6" w:rsidR="00FC4DD7" w:rsidRPr="00C407AE" w:rsidRDefault="00B761C0" w:rsidP="00C407AE">
      <w:pPr>
        <w:pStyle w:val="BodyText"/>
        <w:bidi/>
        <w:spacing w:line="276" w:lineRule="auto"/>
        <w:ind w:firstLine="720"/>
        <w:rPr>
          <w:rFonts w:ascii="Simplified Arabic" w:hAnsi="Simplified Arabic" w:cs="Simplified Arabic"/>
        </w:rPr>
      </w:pPr>
      <w:r>
        <w:rPr>
          <w:rFonts w:ascii="Simplified Arabic" w:hAnsi="Simplified Arabic" w:cs="Simplified Arabic" w:hint="cs"/>
          <w:rtl/>
        </w:rPr>
        <w:t>تم الاعتماد</w:t>
      </w:r>
      <w:r w:rsidR="00F84586" w:rsidRPr="00C407AE">
        <w:rPr>
          <w:rFonts w:ascii="Simplified Arabic" w:hAnsi="Simplified Arabic" w:cs="Simplified Arabic"/>
          <w:rtl/>
        </w:rPr>
        <w:t xml:space="preserve"> على الاستبيان الإلكتروني كأداة رئيسية لجمع بيانات ا</w:t>
      </w:r>
      <w:r w:rsidR="004A5563" w:rsidRPr="00C407AE">
        <w:rPr>
          <w:rFonts w:ascii="Simplified Arabic" w:hAnsi="Simplified Arabic" w:cs="Simplified Arabic"/>
          <w:rtl/>
        </w:rPr>
        <w:t>لدراس</w:t>
      </w:r>
      <w:r w:rsidR="00F84586" w:rsidRPr="00C407AE">
        <w:rPr>
          <w:rFonts w:ascii="Simplified Arabic" w:hAnsi="Simplified Arabic" w:cs="Simplified Arabic"/>
          <w:rtl/>
        </w:rPr>
        <w:t xml:space="preserve">ة؛ باعتباره أكثر </w:t>
      </w:r>
      <w:r w:rsidR="004A5563" w:rsidRPr="00C407AE">
        <w:rPr>
          <w:rFonts w:ascii="Simplified Arabic" w:hAnsi="Simplified Arabic" w:cs="Simplified Arabic"/>
          <w:rtl/>
        </w:rPr>
        <w:t>أدوات</w:t>
      </w:r>
      <w:r w:rsidR="00F84586" w:rsidRPr="00C407AE">
        <w:rPr>
          <w:rFonts w:ascii="Simplified Arabic" w:hAnsi="Simplified Arabic" w:cs="Simplified Arabic"/>
          <w:rtl/>
        </w:rPr>
        <w:t xml:space="preserve"> </w:t>
      </w:r>
      <w:r>
        <w:rPr>
          <w:rFonts w:ascii="Simplified Arabic" w:hAnsi="Simplified Arabic" w:cs="Simplified Arabic" w:hint="cs"/>
          <w:rtl/>
        </w:rPr>
        <w:t>جمع البيانات</w:t>
      </w:r>
      <w:r w:rsidR="00F84586" w:rsidRPr="00C407AE">
        <w:rPr>
          <w:rFonts w:ascii="Simplified Arabic" w:hAnsi="Simplified Arabic" w:cs="Simplified Arabic"/>
          <w:rtl/>
        </w:rPr>
        <w:t xml:space="preserve"> شيوعاً واستخداماً في منهج </w:t>
      </w:r>
      <w:r>
        <w:rPr>
          <w:rFonts w:ascii="Simplified Arabic" w:hAnsi="Simplified Arabic" w:cs="Simplified Arabic" w:hint="cs"/>
          <w:rtl/>
        </w:rPr>
        <w:t>المسح</w:t>
      </w:r>
      <w:r w:rsidR="00F84586" w:rsidRPr="00C407AE">
        <w:rPr>
          <w:rFonts w:ascii="Simplified Arabic" w:hAnsi="Simplified Arabic" w:cs="Simplified Arabic"/>
          <w:rtl/>
        </w:rPr>
        <w:t xml:space="preserve">، ولأنه أداة مناسبة لدراسة جمهور وسائل الإعلام الذي يتسم بضخامة العدد، كما يتيح سهولة </w:t>
      </w:r>
      <w:r>
        <w:rPr>
          <w:rFonts w:ascii="Simplified Arabic" w:hAnsi="Simplified Arabic" w:cs="Simplified Arabic" w:hint="cs"/>
          <w:rtl/>
        </w:rPr>
        <w:t>الوصول</w:t>
      </w:r>
      <w:r w:rsidR="00F84586" w:rsidRPr="00C407AE">
        <w:rPr>
          <w:rFonts w:ascii="Simplified Arabic" w:hAnsi="Simplified Arabic" w:cs="Simplified Arabic"/>
          <w:rtl/>
        </w:rPr>
        <w:t xml:space="preserve"> إلى عينة واسعة من </w:t>
      </w:r>
      <w:r w:rsidR="004A5563" w:rsidRPr="00C407AE">
        <w:rPr>
          <w:rFonts w:ascii="Simplified Arabic" w:hAnsi="Simplified Arabic" w:cs="Simplified Arabic"/>
          <w:rtl/>
        </w:rPr>
        <w:t>طلاب</w:t>
      </w:r>
      <w:r w:rsidR="00F84586" w:rsidRPr="00C407AE">
        <w:rPr>
          <w:rFonts w:ascii="Simplified Arabic" w:hAnsi="Simplified Arabic" w:cs="Simplified Arabic"/>
          <w:rtl/>
        </w:rPr>
        <w:t xml:space="preserve"> الجامعات، و</w:t>
      </w:r>
      <w:r w:rsidR="004A5563" w:rsidRPr="00C407AE">
        <w:rPr>
          <w:rFonts w:ascii="Simplified Arabic" w:hAnsi="Simplified Arabic" w:cs="Simplified Arabic"/>
          <w:rtl/>
        </w:rPr>
        <w:t>سرعة</w:t>
      </w:r>
      <w:r w:rsidR="00F84586" w:rsidRPr="00C407AE">
        <w:rPr>
          <w:rFonts w:ascii="Simplified Arabic" w:hAnsi="Simplified Arabic" w:cs="Simplified Arabic"/>
          <w:rtl/>
        </w:rPr>
        <w:t xml:space="preserve"> تحليل البيانات إحصائياً.</w:t>
      </w:r>
    </w:p>
    <w:p w14:paraId="769189CA" w14:textId="5FB6D4FC" w:rsidR="00F109FB" w:rsidRPr="006422D2" w:rsidRDefault="001D5B6D" w:rsidP="00C407AE">
      <w:pPr>
        <w:pStyle w:val="Heading2"/>
        <w:bidi/>
        <w:spacing w:line="276" w:lineRule="auto"/>
        <w:rPr>
          <w:rFonts w:ascii="Simplified Arabic" w:hAnsi="Simplified Arabic" w:cs="Simplified Arabic"/>
          <w:color w:val="auto"/>
          <w:sz w:val="28"/>
          <w:szCs w:val="28"/>
        </w:rPr>
      </w:pPr>
      <w:r w:rsidRPr="006422D2">
        <w:rPr>
          <w:rFonts w:ascii="Simplified Arabic" w:hAnsi="Simplified Arabic" w:cs="Simplified Arabic"/>
          <w:color w:val="auto"/>
          <w:sz w:val="28"/>
          <w:szCs w:val="28"/>
          <w:rtl/>
        </w:rPr>
        <w:t>سادسا</w:t>
      </w:r>
      <w:r w:rsidR="00AB6D86" w:rsidRPr="006422D2">
        <w:rPr>
          <w:rFonts w:ascii="Simplified Arabic" w:hAnsi="Simplified Arabic" w:cs="Simplified Arabic"/>
          <w:color w:val="auto"/>
          <w:sz w:val="28"/>
          <w:szCs w:val="28"/>
          <w:rtl/>
        </w:rPr>
        <w:t>ً</w:t>
      </w:r>
      <w:r w:rsidRPr="006422D2">
        <w:rPr>
          <w:rFonts w:ascii="Simplified Arabic" w:hAnsi="Simplified Arabic" w:cs="Simplified Arabic"/>
          <w:color w:val="auto"/>
          <w:sz w:val="28"/>
          <w:szCs w:val="28"/>
          <w:rtl/>
        </w:rPr>
        <w:t>:</w:t>
      </w:r>
      <w:r w:rsidRPr="005D6067">
        <w:rPr>
          <w:rFonts w:ascii="Simplified Arabic" w:hAnsi="Simplified Arabic" w:cs="Simplified Arabic"/>
          <w:color w:val="auto"/>
          <w:sz w:val="28"/>
          <w:szCs w:val="28"/>
          <w:u w:val="single"/>
          <w:rtl/>
        </w:rPr>
        <w:t>المفاهيم الأساسية للدراسة:</w:t>
      </w:r>
    </w:p>
    <w:p w14:paraId="4B57A28E" w14:textId="503A3C87" w:rsidR="001D5B6D" w:rsidRPr="00C407AE" w:rsidRDefault="001D5B6D" w:rsidP="00C407AE">
      <w:pPr>
        <w:pStyle w:val="BodyText"/>
        <w:bidi/>
        <w:spacing w:line="276" w:lineRule="auto"/>
        <w:rPr>
          <w:rFonts w:ascii="Simplified Arabic" w:hAnsi="Simplified Arabic" w:cs="Simplified Arabic"/>
          <w:b/>
          <w:bCs/>
        </w:rPr>
      </w:pPr>
      <w:r w:rsidRPr="00C407AE">
        <w:rPr>
          <w:rFonts w:ascii="Simplified Arabic" w:hAnsi="Simplified Arabic" w:cs="Simplified Arabic"/>
          <w:b/>
          <w:bCs/>
          <w:rtl/>
        </w:rPr>
        <w:t xml:space="preserve">أولاً: </w:t>
      </w:r>
      <w:r w:rsidRPr="006422D2">
        <w:rPr>
          <w:rFonts w:ascii="Simplified Arabic" w:hAnsi="Simplified Arabic" w:cs="Simplified Arabic"/>
          <w:b/>
          <w:bCs/>
          <w:u w:val="single"/>
          <w:rtl/>
        </w:rPr>
        <w:t xml:space="preserve">المفاهيم الاصطلاحية </w:t>
      </w:r>
      <w:r w:rsidR="007F6EFA" w:rsidRPr="006422D2">
        <w:rPr>
          <w:rFonts w:ascii="Simplified Arabic" w:hAnsi="Simplified Arabic" w:cs="Simplified Arabic" w:hint="cs"/>
          <w:b/>
          <w:bCs/>
          <w:u w:val="single"/>
          <w:rtl/>
        </w:rPr>
        <w:t>ل</w:t>
      </w:r>
      <w:r w:rsidRPr="006422D2">
        <w:rPr>
          <w:rFonts w:ascii="Simplified Arabic" w:hAnsi="Simplified Arabic" w:cs="Simplified Arabic"/>
          <w:b/>
          <w:bCs/>
          <w:u w:val="single"/>
          <w:rtl/>
        </w:rPr>
        <w:t>لدراسة:</w:t>
      </w:r>
    </w:p>
    <w:p w14:paraId="777AF53B" w14:textId="3896F1C5" w:rsidR="001D5B6D" w:rsidRPr="006422D2" w:rsidRDefault="001D5B6D" w:rsidP="00C407AE">
      <w:pPr>
        <w:pStyle w:val="BodyText"/>
        <w:bidi/>
        <w:spacing w:line="276" w:lineRule="auto"/>
        <w:rPr>
          <w:rFonts w:ascii="Simplified Arabic" w:hAnsi="Simplified Arabic" w:cs="Simplified Arabic"/>
        </w:rPr>
      </w:pPr>
      <w:r w:rsidRPr="006422D2">
        <w:rPr>
          <w:rFonts w:ascii="Simplified Arabic" w:hAnsi="Simplified Arabic" w:cs="Simplified Arabic"/>
          <w:rtl/>
        </w:rPr>
        <w:t xml:space="preserve">1. </w:t>
      </w:r>
      <w:r w:rsidR="00B761C0">
        <w:rPr>
          <w:rFonts w:ascii="Simplified Arabic" w:hAnsi="Simplified Arabic" w:cs="Simplified Arabic" w:hint="cs"/>
          <w:rtl/>
        </w:rPr>
        <w:t>المفهوم</w:t>
      </w:r>
      <w:r w:rsidRPr="006422D2">
        <w:rPr>
          <w:rFonts w:ascii="Simplified Arabic" w:hAnsi="Simplified Arabic" w:cs="Simplified Arabic"/>
          <w:rtl/>
        </w:rPr>
        <w:t xml:space="preserve"> الاصطلاحي للتسويق بالمؤثرين (</w:t>
      </w:r>
      <w:r w:rsidRPr="006422D2">
        <w:rPr>
          <w:rFonts w:ascii="Simplified Arabic" w:hAnsi="Simplified Arabic" w:cs="Simplified Arabic"/>
        </w:rPr>
        <w:t>Influencer Marketing</w:t>
      </w:r>
      <w:r w:rsidRPr="006422D2">
        <w:rPr>
          <w:rFonts w:ascii="Simplified Arabic" w:hAnsi="Simplified Arabic" w:cs="Simplified Arabic"/>
          <w:rtl/>
        </w:rPr>
        <w:t>)</w:t>
      </w:r>
    </w:p>
    <w:p w14:paraId="7B2C17C4" w14:textId="78D9A145" w:rsidR="004202CA" w:rsidRDefault="001D5B6D" w:rsidP="00C407AE">
      <w:pPr>
        <w:pStyle w:val="BodyText"/>
        <w:bidi/>
        <w:spacing w:line="276" w:lineRule="auto"/>
        <w:ind w:firstLine="720"/>
        <w:rPr>
          <w:rFonts w:ascii="Simplified Arabic" w:hAnsi="Simplified Arabic" w:cs="Simplified Arabic"/>
        </w:rPr>
      </w:pPr>
      <w:r w:rsidRPr="00C407AE">
        <w:rPr>
          <w:rFonts w:ascii="Simplified Arabic" w:hAnsi="Simplified Arabic" w:cs="Simplified Arabic"/>
          <w:rtl/>
        </w:rPr>
        <w:t xml:space="preserve">   </w:t>
      </w:r>
      <w:r w:rsidR="00B761C0">
        <w:rPr>
          <w:rFonts w:ascii="Simplified Arabic" w:hAnsi="Simplified Arabic" w:cs="Simplified Arabic" w:hint="cs"/>
          <w:rtl/>
        </w:rPr>
        <w:t>يشير التسويق</w:t>
      </w:r>
      <w:r w:rsidRPr="00C407AE">
        <w:rPr>
          <w:rFonts w:ascii="Simplified Arabic" w:hAnsi="Simplified Arabic" w:cs="Simplified Arabic"/>
          <w:rtl/>
        </w:rPr>
        <w:t xml:space="preserve"> بالمؤثرين إلى استراتيجية تسويقية </w:t>
      </w:r>
      <w:r w:rsidR="004A5563" w:rsidRPr="00C407AE">
        <w:rPr>
          <w:rFonts w:ascii="Simplified Arabic" w:hAnsi="Simplified Arabic" w:cs="Simplified Arabic"/>
          <w:rtl/>
        </w:rPr>
        <w:t>تعتم</w:t>
      </w:r>
      <w:r w:rsidRPr="00C407AE">
        <w:rPr>
          <w:rFonts w:ascii="Simplified Arabic" w:hAnsi="Simplified Arabic" w:cs="Simplified Arabic"/>
          <w:rtl/>
        </w:rPr>
        <w:t>د على توظيف شخصيات رقمية مؤثرة (</w:t>
      </w:r>
      <w:r w:rsidR="0049300C" w:rsidRPr="00C407AE">
        <w:rPr>
          <w:rFonts w:ascii="Simplified Arabic" w:hAnsi="Simplified Arabic" w:cs="Simplified Arabic"/>
          <w:rtl/>
        </w:rPr>
        <w:t>ت</w:t>
      </w:r>
      <w:r w:rsidRPr="00C407AE">
        <w:rPr>
          <w:rFonts w:ascii="Simplified Arabic" w:hAnsi="Simplified Arabic" w:cs="Simplified Arabic"/>
          <w:rtl/>
        </w:rPr>
        <w:t>مت</w:t>
      </w:r>
      <w:r w:rsidR="0049300C" w:rsidRPr="00C407AE">
        <w:rPr>
          <w:rFonts w:ascii="Simplified Arabic" w:hAnsi="Simplified Arabic" w:cs="Simplified Arabic"/>
          <w:rtl/>
        </w:rPr>
        <w:t>لك</w:t>
      </w:r>
      <w:r w:rsidRPr="00C407AE">
        <w:rPr>
          <w:rFonts w:ascii="Simplified Arabic" w:hAnsi="Simplified Arabic" w:cs="Simplified Arabic"/>
          <w:rtl/>
        </w:rPr>
        <w:t xml:space="preserve"> قاعدة جماهيرية كبيرة على منصات التواصل الاجتماعي) للترويج </w:t>
      </w:r>
      <w:r w:rsidR="00B761C0">
        <w:rPr>
          <w:rFonts w:ascii="Simplified Arabic" w:hAnsi="Simplified Arabic" w:cs="Simplified Arabic" w:hint="cs"/>
          <w:rtl/>
        </w:rPr>
        <w:t>للمنتجات</w:t>
      </w:r>
      <w:r w:rsidRPr="00C407AE">
        <w:rPr>
          <w:rFonts w:ascii="Simplified Arabic" w:hAnsi="Simplified Arabic" w:cs="Simplified Arabic"/>
          <w:rtl/>
        </w:rPr>
        <w:t xml:space="preserve"> والخدمات عبر م</w:t>
      </w:r>
      <w:r w:rsidR="004A5563" w:rsidRPr="00C407AE">
        <w:rPr>
          <w:rFonts w:ascii="Simplified Arabic" w:hAnsi="Simplified Arabic" w:cs="Simplified Arabic"/>
          <w:rtl/>
        </w:rPr>
        <w:t>حتوى</w:t>
      </w:r>
      <w:r w:rsidRPr="00C407AE">
        <w:rPr>
          <w:rFonts w:ascii="Simplified Arabic" w:hAnsi="Simplified Arabic" w:cs="Simplified Arabic"/>
          <w:rtl/>
        </w:rPr>
        <w:t xml:space="preserve"> يدمج بين الترفيه والمعلومات، بهدف التأثير في اتجاهات المتابعين وسلوكهم الشرائي، بما يعزز الوعي بالعلامة التجارية ويزيد </w:t>
      </w:r>
      <w:r w:rsidR="00B761C0">
        <w:rPr>
          <w:rFonts w:ascii="Simplified Arabic" w:hAnsi="Simplified Arabic" w:cs="Simplified Arabic" w:hint="cs"/>
          <w:rtl/>
        </w:rPr>
        <w:t xml:space="preserve">الطلب </w:t>
      </w:r>
      <w:r w:rsidRPr="00C407AE">
        <w:rPr>
          <w:rFonts w:ascii="Simplified Arabic" w:hAnsi="Simplified Arabic" w:cs="Simplified Arabic"/>
          <w:rtl/>
        </w:rPr>
        <w:t>على منتجاتها</w:t>
      </w:r>
    </w:p>
    <w:p w14:paraId="7F7ADF47" w14:textId="4014DB41" w:rsidR="00C407AE" w:rsidRDefault="00EB13E4" w:rsidP="004202CA">
      <w:pPr>
        <w:pStyle w:val="BodyText"/>
        <w:bidi/>
        <w:spacing w:line="276" w:lineRule="auto"/>
        <w:rPr>
          <w:rFonts w:ascii="Simplified Arabic" w:hAnsi="Simplified Arabic" w:cs="Simplified Arabic"/>
          <w:rtl/>
        </w:rPr>
      </w:pPr>
      <w:r w:rsidRPr="00C407AE">
        <w:rPr>
          <w:rFonts w:ascii="Simplified Arabic" w:hAnsi="Simplified Arabic" w:cs="Simplified Arabic"/>
          <w:rtl/>
        </w:rPr>
        <w:t xml:space="preserve"> </w:t>
      </w:r>
      <w:r w:rsidR="001D5B6D" w:rsidRPr="00C407AE">
        <w:rPr>
          <w:rFonts w:ascii="Simplified Arabic" w:hAnsi="Simplified Arabic" w:cs="Simplified Arabic"/>
          <w:rtl/>
        </w:rPr>
        <w:t>(</w:t>
      </w:r>
      <w:r w:rsidRPr="00C407AE">
        <w:rPr>
          <w:rFonts w:ascii="Simplified Arabic" w:hAnsi="Simplified Arabic" w:cs="Simplified Arabic"/>
          <w:rtl/>
        </w:rPr>
        <w:t xml:space="preserve"> </w:t>
      </w:r>
      <w:r w:rsidR="001D5B6D" w:rsidRPr="00C407AE">
        <w:rPr>
          <w:rFonts w:ascii="Simplified Arabic" w:hAnsi="Simplified Arabic" w:cs="Simplified Arabic"/>
          <w:rtl/>
        </w:rPr>
        <w:t>العتيبي والرويلي، 2025، ص 47)؛ (</w:t>
      </w:r>
      <w:r w:rsidR="001D5B6D" w:rsidRPr="00C407AE">
        <w:rPr>
          <w:rFonts w:ascii="Simplified Arabic" w:hAnsi="Simplified Arabic" w:cs="Simplified Arabic"/>
        </w:rPr>
        <w:t>Sharma &amp; Singh, 2025, p. 45</w:t>
      </w:r>
      <w:r w:rsidR="001D5B6D" w:rsidRPr="00C407AE">
        <w:rPr>
          <w:rFonts w:ascii="Simplified Arabic" w:hAnsi="Simplified Arabic" w:cs="Simplified Arabic"/>
          <w:rtl/>
        </w:rPr>
        <w:t xml:space="preserve">). </w:t>
      </w:r>
    </w:p>
    <w:p w14:paraId="20B8FEF4" w14:textId="7CCE13C8" w:rsidR="001D5B6D" w:rsidRDefault="00B761C0" w:rsidP="00C407AE">
      <w:pPr>
        <w:pStyle w:val="BodyText"/>
        <w:bidi/>
        <w:spacing w:line="276" w:lineRule="auto"/>
        <w:ind w:firstLine="720"/>
        <w:rPr>
          <w:rFonts w:ascii="Simplified Arabic" w:hAnsi="Simplified Arabic" w:cs="Simplified Arabic"/>
          <w:rtl/>
        </w:rPr>
      </w:pPr>
      <w:r>
        <w:rPr>
          <w:rFonts w:ascii="Simplified Arabic" w:hAnsi="Simplified Arabic" w:cs="Simplified Arabic" w:hint="cs"/>
          <w:rtl/>
        </w:rPr>
        <w:t>وقد تم</w:t>
      </w:r>
      <w:r w:rsidR="001D5B6D" w:rsidRPr="00C407AE">
        <w:rPr>
          <w:rFonts w:ascii="Simplified Arabic" w:hAnsi="Simplified Arabic" w:cs="Simplified Arabic"/>
          <w:rtl/>
        </w:rPr>
        <w:t xml:space="preserve"> الاستناد في صياغة هذا المفهوم إلى الإطار النظري للدراسة، مع </w:t>
      </w:r>
      <w:r>
        <w:rPr>
          <w:rFonts w:ascii="Simplified Arabic" w:hAnsi="Simplified Arabic" w:cs="Simplified Arabic" w:hint="cs"/>
          <w:rtl/>
        </w:rPr>
        <w:t>دعمه</w:t>
      </w:r>
      <w:r w:rsidR="001D5B6D" w:rsidRPr="00C407AE">
        <w:rPr>
          <w:rFonts w:ascii="Simplified Arabic" w:hAnsi="Simplified Arabic" w:cs="Simplified Arabic"/>
          <w:rtl/>
        </w:rPr>
        <w:t xml:space="preserve"> بمراجع حديثة من الدراسات </w:t>
      </w:r>
      <w:r w:rsidR="004A5563" w:rsidRPr="00C407AE">
        <w:rPr>
          <w:rFonts w:ascii="Simplified Arabic" w:hAnsi="Simplified Arabic" w:cs="Simplified Arabic"/>
          <w:rtl/>
        </w:rPr>
        <w:t>السابقة</w:t>
      </w:r>
      <w:r w:rsidR="001D5B6D" w:rsidRPr="00C407AE">
        <w:rPr>
          <w:rFonts w:ascii="Simplified Arabic" w:hAnsi="Simplified Arabic" w:cs="Simplified Arabic"/>
          <w:rtl/>
        </w:rPr>
        <w:t xml:space="preserve"> </w:t>
      </w:r>
      <w:r>
        <w:rPr>
          <w:rFonts w:ascii="Simplified Arabic" w:hAnsi="Simplified Arabic" w:cs="Simplified Arabic" w:hint="cs"/>
          <w:rtl/>
        </w:rPr>
        <w:t>العربي</w:t>
      </w:r>
      <w:r w:rsidR="004A5563" w:rsidRPr="00C407AE">
        <w:rPr>
          <w:rFonts w:ascii="Simplified Arabic" w:hAnsi="Simplified Arabic" w:cs="Simplified Arabic"/>
          <w:rtl/>
        </w:rPr>
        <w:t>ة</w:t>
      </w:r>
      <w:r w:rsidR="001D5B6D" w:rsidRPr="00C407AE">
        <w:rPr>
          <w:rFonts w:ascii="Simplified Arabic" w:hAnsi="Simplified Arabic" w:cs="Simplified Arabic"/>
          <w:rtl/>
        </w:rPr>
        <w:t xml:space="preserve"> والأجنبية.</w:t>
      </w:r>
    </w:p>
    <w:p w14:paraId="0C03E41D" w14:textId="77777777" w:rsidR="00EB2B07" w:rsidRDefault="00EB2B07" w:rsidP="002C19BF">
      <w:pPr>
        <w:pStyle w:val="BodyText"/>
        <w:bidi/>
        <w:spacing w:line="276" w:lineRule="auto"/>
        <w:rPr>
          <w:rFonts w:ascii="Simplified Arabic" w:hAnsi="Simplified Arabic" w:cs="Simplified Arabic"/>
          <w:rtl/>
        </w:rPr>
      </w:pPr>
    </w:p>
    <w:p w14:paraId="7932788D" w14:textId="77777777" w:rsidR="00B761C0" w:rsidRDefault="00B761C0" w:rsidP="00B761C0">
      <w:pPr>
        <w:pStyle w:val="BodyText"/>
        <w:bidi/>
        <w:spacing w:line="276" w:lineRule="auto"/>
        <w:rPr>
          <w:rFonts w:ascii="Simplified Arabic" w:hAnsi="Simplified Arabic" w:cs="Simplified Arabic"/>
          <w:rtl/>
        </w:rPr>
      </w:pPr>
    </w:p>
    <w:p w14:paraId="77BE9DA7" w14:textId="77777777" w:rsidR="00B761C0" w:rsidRPr="00C407AE" w:rsidRDefault="00B761C0" w:rsidP="00B761C0">
      <w:pPr>
        <w:pStyle w:val="BodyText"/>
        <w:bidi/>
        <w:spacing w:line="276" w:lineRule="auto"/>
        <w:rPr>
          <w:rFonts w:ascii="Simplified Arabic" w:hAnsi="Simplified Arabic" w:cs="Simplified Arabic"/>
        </w:rPr>
      </w:pPr>
    </w:p>
    <w:p w14:paraId="0DE03FA1" w14:textId="66A3C67E" w:rsidR="001D5B6D" w:rsidRPr="006422D2" w:rsidRDefault="001D5B6D" w:rsidP="00C407AE">
      <w:pPr>
        <w:pStyle w:val="BodyText"/>
        <w:bidi/>
        <w:spacing w:line="276" w:lineRule="auto"/>
        <w:rPr>
          <w:rFonts w:ascii="Simplified Arabic" w:hAnsi="Simplified Arabic" w:cs="Simplified Arabic"/>
        </w:rPr>
      </w:pPr>
      <w:r w:rsidRPr="006422D2">
        <w:rPr>
          <w:rFonts w:ascii="Simplified Arabic" w:hAnsi="Simplified Arabic" w:cs="Simplified Arabic"/>
          <w:rtl/>
        </w:rPr>
        <w:lastRenderedPageBreak/>
        <w:t xml:space="preserve">2. </w:t>
      </w:r>
      <w:r w:rsidR="00B761C0">
        <w:rPr>
          <w:rFonts w:ascii="Simplified Arabic" w:hAnsi="Simplified Arabic" w:cs="Simplified Arabic" w:hint="cs"/>
          <w:rtl/>
        </w:rPr>
        <w:t>المفهوم</w:t>
      </w:r>
      <w:r w:rsidRPr="006422D2">
        <w:rPr>
          <w:rFonts w:ascii="Simplified Arabic" w:hAnsi="Simplified Arabic" w:cs="Simplified Arabic"/>
          <w:rtl/>
        </w:rPr>
        <w:t xml:space="preserve"> الاصطلاحي لتحفيز الطلب الفعلي</w:t>
      </w:r>
      <w:r w:rsidRPr="006422D2">
        <w:rPr>
          <w:rStyle w:val="Heading2Char"/>
          <w:rFonts w:ascii="Simplified Arabic" w:hAnsi="Simplified Arabic" w:cs="Simplified Arabic"/>
          <w:color w:val="auto"/>
          <w:sz w:val="28"/>
          <w:szCs w:val="28"/>
          <w:rtl/>
        </w:rPr>
        <w:t xml:space="preserve"> (</w:t>
      </w:r>
      <w:r w:rsidRPr="006422D2">
        <w:rPr>
          <w:rStyle w:val="Heading2Char"/>
          <w:rFonts w:ascii="Simplified Arabic" w:hAnsi="Simplified Arabic" w:cs="Simplified Arabic"/>
          <w:color w:val="auto"/>
          <w:sz w:val="28"/>
          <w:szCs w:val="28"/>
        </w:rPr>
        <w:t>Stimulating Actual Demand</w:t>
      </w:r>
      <w:r w:rsidRPr="006422D2">
        <w:rPr>
          <w:rStyle w:val="Heading2Char"/>
          <w:rFonts w:ascii="Simplified Arabic" w:hAnsi="Simplified Arabic" w:cs="Simplified Arabic"/>
          <w:color w:val="auto"/>
          <w:sz w:val="28"/>
          <w:szCs w:val="28"/>
          <w:rtl/>
        </w:rPr>
        <w:t>)</w:t>
      </w:r>
    </w:p>
    <w:p w14:paraId="176EFD8D" w14:textId="006AB42B" w:rsidR="001D5B6D" w:rsidRPr="00C407AE" w:rsidRDefault="001D5B6D" w:rsidP="00C407AE">
      <w:pPr>
        <w:pStyle w:val="BodyText"/>
        <w:bidi/>
        <w:spacing w:line="276" w:lineRule="auto"/>
        <w:ind w:firstLine="720"/>
        <w:rPr>
          <w:rFonts w:ascii="Simplified Arabic" w:hAnsi="Simplified Arabic" w:cs="Simplified Arabic"/>
        </w:rPr>
      </w:pPr>
      <w:r w:rsidRPr="00C407AE">
        <w:rPr>
          <w:rFonts w:ascii="Simplified Arabic" w:hAnsi="Simplified Arabic" w:cs="Simplified Arabic"/>
          <w:rtl/>
        </w:rPr>
        <w:t xml:space="preserve">  </w:t>
      </w:r>
      <w:r w:rsidR="00B761C0">
        <w:rPr>
          <w:rFonts w:ascii="Simplified Arabic" w:hAnsi="Simplified Arabic" w:cs="Simplified Arabic" w:hint="cs"/>
          <w:rtl/>
        </w:rPr>
        <w:t>يُعرف</w:t>
      </w:r>
      <w:r w:rsidRPr="00C407AE">
        <w:rPr>
          <w:rFonts w:ascii="Simplified Arabic" w:hAnsi="Simplified Arabic" w:cs="Simplified Arabic"/>
          <w:rtl/>
        </w:rPr>
        <w:t xml:space="preserve"> </w:t>
      </w:r>
      <w:r w:rsidR="004A5563" w:rsidRPr="00C407AE">
        <w:rPr>
          <w:rFonts w:ascii="Simplified Arabic" w:hAnsi="Simplified Arabic" w:cs="Simplified Arabic"/>
          <w:rtl/>
        </w:rPr>
        <w:t>تحفيز</w:t>
      </w:r>
      <w:r w:rsidRPr="00C407AE">
        <w:rPr>
          <w:rFonts w:ascii="Simplified Arabic" w:hAnsi="Simplified Arabic" w:cs="Simplified Arabic"/>
          <w:rtl/>
        </w:rPr>
        <w:t xml:space="preserve"> </w:t>
      </w:r>
      <w:r w:rsidR="00B761C0">
        <w:rPr>
          <w:rFonts w:ascii="Simplified Arabic" w:hAnsi="Simplified Arabic" w:cs="Simplified Arabic" w:hint="cs"/>
          <w:rtl/>
        </w:rPr>
        <w:t>الطلب الفعلي</w:t>
      </w:r>
      <w:r w:rsidRPr="00C407AE">
        <w:rPr>
          <w:rFonts w:ascii="Simplified Arabic" w:hAnsi="Simplified Arabic" w:cs="Simplified Arabic"/>
          <w:rtl/>
        </w:rPr>
        <w:t xml:space="preserve"> بأنه الاستجابة السلوكية المباشرة والقابلة </w:t>
      </w:r>
      <w:r w:rsidR="004A5563" w:rsidRPr="00C407AE">
        <w:rPr>
          <w:rFonts w:ascii="Simplified Arabic" w:hAnsi="Simplified Arabic" w:cs="Simplified Arabic"/>
          <w:rtl/>
        </w:rPr>
        <w:t>للقياس</w:t>
      </w:r>
      <w:r w:rsidRPr="00C407AE">
        <w:rPr>
          <w:rFonts w:ascii="Simplified Arabic" w:hAnsi="Simplified Arabic" w:cs="Simplified Arabic"/>
          <w:rtl/>
        </w:rPr>
        <w:t xml:space="preserve"> التي يُبديها المستهلك تجاه منتج أو خدمة معينة، وتتمثل في تكرار عمليات الشراء، وحجم الإنفاق، ودرجة الاندفاعية في اتخاذ </w:t>
      </w:r>
      <w:r w:rsidR="00B761C0">
        <w:rPr>
          <w:rFonts w:ascii="Simplified Arabic" w:hAnsi="Simplified Arabic" w:cs="Simplified Arabic" w:hint="cs"/>
          <w:rtl/>
        </w:rPr>
        <w:t>قرار الشراء</w:t>
      </w:r>
      <w:r w:rsidRPr="00C407AE">
        <w:rPr>
          <w:rFonts w:ascii="Simplified Arabic" w:hAnsi="Simplified Arabic" w:cs="Simplified Arabic"/>
          <w:rtl/>
        </w:rPr>
        <w:t xml:space="preserve">، وهو يختلف عن "نية الشراء" كونه يعكس سلوكاً فعلياً وليس </w:t>
      </w:r>
      <w:r w:rsidR="004A5563" w:rsidRPr="00C407AE">
        <w:rPr>
          <w:rFonts w:ascii="Simplified Arabic" w:hAnsi="Simplified Arabic" w:cs="Simplified Arabic"/>
          <w:rtl/>
        </w:rPr>
        <w:t>مجر</w:t>
      </w:r>
      <w:r w:rsidRPr="00C407AE">
        <w:rPr>
          <w:rFonts w:ascii="Simplified Arabic" w:hAnsi="Simplified Arabic" w:cs="Simplified Arabic"/>
          <w:rtl/>
        </w:rPr>
        <w:t>د ا</w:t>
      </w:r>
      <w:r w:rsidR="004A5563" w:rsidRPr="00C407AE">
        <w:rPr>
          <w:rFonts w:ascii="Simplified Arabic" w:hAnsi="Simplified Arabic" w:cs="Simplified Arabic"/>
          <w:rtl/>
        </w:rPr>
        <w:t>تجاه</w:t>
      </w:r>
      <w:r w:rsidRPr="00C407AE">
        <w:rPr>
          <w:rFonts w:ascii="Simplified Arabic" w:hAnsi="Simplified Arabic" w:cs="Simplified Arabic"/>
          <w:rtl/>
        </w:rPr>
        <w:t xml:space="preserve"> أو رغبة</w:t>
      </w:r>
      <w:r w:rsidR="00265960">
        <w:rPr>
          <w:rFonts w:ascii="Simplified Arabic" w:hAnsi="Simplified Arabic" w:cs="Simplified Arabic" w:hint="cs"/>
          <w:rtl/>
        </w:rPr>
        <w:t xml:space="preserve"> </w:t>
      </w:r>
      <w:r w:rsidRPr="00C407AE">
        <w:rPr>
          <w:rFonts w:ascii="Simplified Arabic" w:hAnsi="Simplified Arabic" w:cs="Simplified Arabic"/>
          <w:rtl/>
        </w:rPr>
        <w:t xml:space="preserve"> (سليمان، 2023، ص 80)؛ (</w:t>
      </w:r>
      <w:r w:rsidRPr="00C407AE">
        <w:rPr>
          <w:rFonts w:ascii="Simplified Arabic" w:hAnsi="Simplified Arabic" w:cs="Simplified Arabic"/>
        </w:rPr>
        <w:t>Helal et al., 2025, p. 16</w:t>
      </w:r>
      <w:r w:rsidRPr="00C407AE">
        <w:rPr>
          <w:rFonts w:ascii="Simplified Arabic" w:hAnsi="Simplified Arabic" w:cs="Simplified Arabic"/>
          <w:rtl/>
        </w:rPr>
        <w:t xml:space="preserve">). وقد تم </w:t>
      </w:r>
      <w:r w:rsidR="004A5563" w:rsidRPr="00C407AE">
        <w:rPr>
          <w:rFonts w:ascii="Simplified Arabic" w:hAnsi="Simplified Arabic" w:cs="Simplified Arabic"/>
          <w:rtl/>
        </w:rPr>
        <w:t>بناء</w:t>
      </w:r>
      <w:r w:rsidRPr="00C407AE">
        <w:rPr>
          <w:rFonts w:ascii="Simplified Arabic" w:hAnsi="Simplified Arabic" w:cs="Simplified Arabic"/>
          <w:rtl/>
        </w:rPr>
        <w:t xml:space="preserve"> هذا المفهوم من خلال </w:t>
      </w:r>
      <w:r w:rsidR="004A5563" w:rsidRPr="00C407AE">
        <w:rPr>
          <w:rFonts w:ascii="Simplified Arabic" w:hAnsi="Simplified Arabic" w:cs="Simplified Arabic"/>
          <w:rtl/>
        </w:rPr>
        <w:t>دمج</w:t>
      </w:r>
      <w:r w:rsidRPr="00C407AE">
        <w:rPr>
          <w:rFonts w:ascii="Simplified Arabic" w:hAnsi="Simplified Arabic" w:cs="Simplified Arabic"/>
          <w:rtl/>
        </w:rPr>
        <w:t xml:space="preserve"> التعريفات الواردة في الإطار المعرفي للدراسة مع نتائج الدراسات السابقة التي </w:t>
      </w:r>
      <w:r w:rsidR="004A5563" w:rsidRPr="00C407AE">
        <w:rPr>
          <w:rFonts w:ascii="Simplified Arabic" w:hAnsi="Simplified Arabic" w:cs="Simplified Arabic"/>
          <w:rtl/>
        </w:rPr>
        <w:t>أكدت</w:t>
      </w:r>
      <w:r w:rsidRPr="00C407AE">
        <w:rPr>
          <w:rFonts w:ascii="Simplified Arabic" w:hAnsi="Simplified Arabic" w:cs="Simplified Arabic"/>
          <w:rtl/>
        </w:rPr>
        <w:t xml:space="preserve"> ضرورة التمييز بين النية </w:t>
      </w:r>
      <w:r w:rsidR="00B761C0">
        <w:rPr>
          <w:rFonts w:ascii="Simplified Arabic" w:hAnsi="Simplified Arabic" w:cs="Simplified Arabic" w:hint="cs"/>
          <w:rtl/>
        </w:rPr>
        <w:t>والسلوك الفعلي</w:t>
      </w:r>
      <w:r w:rsidRPr="00C407AE">
        <w:rPr>
          <w:rFonts w:ascii="Simplified Arabic" w:hAnsi="Simplified Arabic" w:cs="Simplified Arabic"/>
          <w:rtl/>
        </w:rPr>
        <w:t>.</w:t>
      </w:r>
    </w:p>
    <w:p w14:paraId="616BF5D3" w14:textId="6530DF02" w:rsidR="001D5B6D" w:rsidRPr="006422D2" w:rsidRDefault="001D5B6D" w:rsidP="00C407AE">
      <w:pPr>
        <w:pStyle w:val="BodyText"/>
        <w:bidi/>
        <w:spacing w:line="276" w:lineRule="auto"/>
        <w:rPr>
          <w:rFonts w:ascii="Simplified Arabic" w:hAnsi="Simplified Arabic" w:cs="Simplified Arabic"/>
          <w:b/>
          <w:bCs/>
          <w:u w:val="single"/>
        </w:rPr>
      </w:pPr>
      <w:r w:rsidRPr="006422D2">
        <w:rPr>
          <w:rFonts w:ascii="Simplified Arabic" w:hAnsi="Simplified Arabic" w:cs="Simplified Arabic"/>
          <w:b/>
          <w:bCs/>
          <w:u w:val="single"/>
          <w:rtl/>
        </w:rPr>
        <w:t xml:space="preserve">ثانياً: المفاهيم الإجرائية </w:t>
      </w:r>
      <w:r w:rsidR="007F6EFA" w:rsidRPr="006422D2">
        <w:rPr>
          <w:rFonts w:ascii="Simplified Arabic" w:hAnsi="Simplified Arabic" w:cs="Simplified Arabic" w:hint="cs"/>
          <w:b/>
          <w:bCs/>
          <w:u w:val="single"/>
          <w:rtl/>
        </w:rPr>
        <w:t>ل</w:t>
      </w:r>
      <w:r w:rsidRPr="006422D2">
        <w:rPr>
          <w:rFonts w:ascii="Simplified Arabic" w:hAnsi="Simplified Arabic" w:cs="Simplified Arabic"/>
          <w:b/>
          <w:bCs/>
          <w:u w:val="single"/>
          <w:rtl/>
        </w:rPr>
        <w:t>لدراسة:</w:t>
      </w:r>
    </w:p>
    <w:p w14:paraId="7E6688FB" w14:textId="7B10D094" w:rsidR="001D5B6D" w:rsidRPr="006422D2" w:rsidRDefault="001F347C" w:rsidP="00C407AE">
      <w:pPr>
        <w:pStyle w:val="BodyText"/>
        <w:bidi/>
        <w:spacing w:line="276" w:lineRule="auto"/>
        <w:ind w:right="125"/>
        <w:rPr>
          <w:rStyle w:val="Heading2Char"/>
          <w:rFonts w:ascii="Simplified Arabic" w:hAnsi="Simplified Arabic" w:cs="Simplified Arabic"/>
          <w:color w:val="auto"/>
          <w:sz w:val="28"/>
          <w:szCs w:val="28"/>
        </w:rPr>
      </w:pPr>
      <w:r w:rsidRPr="006422D2">
        <w:rPr>
          <w:rStyle w:val="Heading2Char"/>
          <w:rFonts w:ascii="Simplified Arabic" w:hAnsi="Simplified Arabic" w:cs="Simplified Arabic"/>
          <w:color w:val="auto"/>
          <w:sz w:val="28"/>
          <w:szCs w:val="28"/>
          <w:rtl/>
        </w:rPr>
        <w:t>1.</w:t>
      </w:r>
      <w:r w:rsidR="00B761C0">
        <w:rPr>
          <w:rStyle w:val="Heading2Char"/>
          <w:rFonts w:ascii="Simplified Arabic" w:hAnsi="Simplified Arabic" w:cs="Simplified Arabic" w:hint="cs"/>
          <w:color w:val="auto"/>
          <w:sz w:val="28"/>
          <w:szCs w:val="28"/>
          <w:rtl/>
        </w:rPr>
        <w:t>المفهوم</w:t>
      </w:r>
      <w:r w:rsidR="001D5B6D" w:rsidRPr="006422D2">
        <w:rPr>
          <w:rStyle w:val="Heading2Char"/>
          <w:rFonts w:ascii="Simplified Arabic" w:hAnsi="Simplified Arabic" w:cs="Simplified Arabic"/>
          <w:color w:val="auto"/>
          <w:sz w:val="28"/>
          <w:szCs w:val="28"/>
          <w:rtl/>
        </w:rPr>
        <w:t xml:space="preserve"> الإجرائي للتسويق بالمؤثرين:</w:t>
      </w:r>
    </w:p>
    <w:p w14:paraId="757A44C2" w14:textId="7E4B3430" w:rsidR="001F347C" w:rsidRPr="00C407AE" w:rsidRDefault="001D5B6D" w:rsidP="00B761C0">
      <w:pPr>
        <w:pStyle w:val="BodyText"/>
        <w:bidi/>
        <w:spacing w:line="276" w:lineRule="auto"/>
        <w:ind w:firstLine="720"/>
        <w:jc w:val="both"/>
        <w:rPr>
          <w:rFonts w:ascii="Simplified Arabic" w:hAnsi="Simplified Arabic" w:cs="Simplified Arabic"/>
          <w:rtl/>
        </w:rPr>
      </w:pPr>
      <w:r w:rsidRPr="00C407AE">
        <w:rPr>
          <w:rFonts w:ascii="Simplified Arabic" w:hAnsi="Simplified Arabic" w:cs="Simplified Arabic"/>
          <w:rtl/>
        </w:rPr>
        <w:t xml:space="preserve">   </w:t>
      </w:r>
      <w:r w:rsidR="00B761C0">
        <w:rPr>
          <w:rFonts w:ascii="Simplified Arabic" w:hAnsi="Simplified Arabic" w:cs="Simplified Arabic" w:hint="cs"/>
          <w:rtl/>
        </w:rPr>
        <w:t>يقصد به في</w:t>
      </w:r>
      <w:r w:rsidRPr="00C407AE">
        <w:rPr>
          <w:rFonts w:ascii="Simplified Arabic" w:hAnsi="Simplified Arabic" w:cs="Simplified Arabic"/>
          <w:rtl/>
        </w:rPr>
        <w:t xml:space="preserve"> هذه الدراسة جميع الأنشطة الترويجية التي تقوم بها </w:t>
      </w:r>
      <w:r w:rsidR="004A5563" w:rsidRPr="00C407AE">
        <w:rPr>
          <w:rFonts w:ascii="Simplified Arabic" w:hAnsi="Simplified Arabic" w:cs="Simplified Arabic"/>
          <w:rtl/>
        </w:rPr>
        <w:t>المطاعم</w:t>
      </w:r>
      <w:r w:rsidRPr="00C407AE">
        <w:rPr>
          <w:rFonts w:ascii="Simplified Arabic" w:hAnsi="Simplified Arabic" w:cs="Simplified Arabic"/>
          <w:rtl/>
        </w:rPr>
        <w:t xml:space="preserve"> السريعة عبر الاستعانة بمؤثرين رقميين على منصات التواصل الاجتماعي </w:t>
      </w:r>
      <w:r w:rsidR="00D61A42">
        <w:rPr>
          <w:rFonts w:ascii="Simplified Arabic" w:hAnsi="Simplified Arabic" w:cs="Simplified Arabic" w:hint="cs"/>
          <w:rtl/>
        </w:rPr>
        <w:t>(</w:t>
      </w:r>
      <w:r w:rsidRPr="00C407AE">
        <w:rPr>
          <w:rFonts w:ascii="Simplified Arabic" w:hAnsi="Simplified Arabic" w:cs="Simplified Arabic"/>
          <w:rtl/>
        </w:rPr>
        <w:t xml:space="preserve">مثل إنستغرام، تيك توك، سناب شات)، لنشر محتوى ترويجي عن منتجاتها أو </w:t>
      </w:r>
      <w:r w:rsidR="004A5563" w:rsidRPr="00C407AE">
        <w:rPr>
          <w:rFonts w:ascii="Simplified Arabic" w:hAnsi="Simplified Arabic" w:cs="Simplified Arabic"/>
          <w:rtl/>
        </w:rPr>
        <w:t>خدماته</w:t>
      </w:r>
      <w:r w:rsidRPr="00C407AE">
        <w:rPr>
          <w:rFonts w:ascii="Simplified Arabic" w:hAnsi="Simplified Arabic" w:cs="Simplified Arabic"/>
          <w:rtl/>
        </w:rPr>
        <w:t xml:space="preserve">ا </w:t>
      </w:r>
      <w:r w:rsidR="00D61A42">
        <w:rPr>
          <w:rFonts w:ascii="Simplified Arabic" w:hAnsi="Simplified Arabic" w:cs="Simplified Arabic" w:hint="cs"/>
          <w:rtl/>
        </w:rPr>
        <w:t>(</w:t>
      </w:r>
      <w:r w:rsidRPr="00C407AE">
        <w:rPr>
          <w:rFonts w:ascii="Simplified Arabic" w:hAnsi="Simplified Arabic" w:cs="Simplified Arabic"/>
          <w:rtl/>
        </w:rPr>
        <w:t xml:space="preserve">كالعروض والتجارب الشخصية)، </w:t>
      </w:r>
      <w:r w:rsidR="004A5563" w:rsidRPr="00C407AE">
        <w:rPr>
          <w:rFonts w:ascii="Simplified Arabic" w:hAnsi="Simplified Arabic" w:cs="Simplified Arabic"/>
          <w:rtl/>
        </w:rPr>
        <w:t>بهدف</w:t>
      </w:r>
      <w:r w:rsidRPr="00C407AE">
        <w:rPr>
          <w:rFonts w:ascii="Simplified Arabic" w:hAnsi="Simplified Arabic" w:cs="Simplified Arabic"/>
          <w:rtl/>
        </w:rPr>
        <w:t xml:space="preserve"> التأثير في اتجاهات طلاب </w:t>
      </w:r>
      <w:r w:rsidR="00B761C0">
        <w:rPr>
          <w:rFonts w:ascii="Simplified Arabic" w:hAnsi="Simplified Arabic" w:cs="Simplified Arabic" w:hint="cs"/>
          <w:rtl/>
        </w:rPr>
        <w:t>جامعات الرياض</w:t>
      </w:r>
      <w:r w:rsidRPr="00C407AE">
        <w:rPr>
          <w:rFonts w:ascii="Simplified Arabic" w:hAnsi="Simplified Arabic" w:cs="Simplified Arabic"/>
          <w:rtl/>
        </w:rPr>
        <w:t xml:space="preserve"> وقراراتهم الشرائية، ويُقاس هذا المتغير من </w:t>
      </w:r>
      <w:r w:rsidR="004A5563" w:rsidRPr="00C407AE">
        <w:rPr>
          <w:rFonts w:ascii="Simplified Arabic" w:hAnsi="Simplified Arabic" w:cs="Simplified Arabic"/>
          <w:rtl/>
        </w:rPr>
        <w:t>خلال</w:t>
      </w:r>
      <w:r w:rsidRPr="00C407AE">
        <w:rPr>
          <w:rFonts w:ascii="Simplified Arabic" w:hAnsi="Simplified Arabic" w:cs="Simplified Arabic"/>
          <w:rtl/>
        </w:rPr>
        <w:t xml:space="preserve"> استجابات أفراد العينة على </w:t>
      </w:r>
      <w:r w:rsidR="004A5563" w:rsidRPr="00C407AE">
        <w:rPr>
          <w:rFonts w:ascii="Simplified Arabic" w:hAnsi="Simplified Arabic" w:cs="Simplified Arabic"/>
          <w:rtl/>
        </w:rPr>
        <w:t>محور</w:t>
      </w:r>
      <w:r w:rsidRPr="00C407AE">
        <w:rPr>
          <w:rFonts w:ascii="Simplified Arabic" w:hAnsi="Simplified Arabic" w:cs="Simplified Arabic"/>
          <w:rtl/>
        </w:rPr>
        <w:t xml:space="preserve"> "خصائص المؤثرين" في الاستبيان، والذي يتضمن ثلاثة أبعاد رئيسية: المصداقية، والخبرة، والجاذبية.</w:t>
      </w:r>
    </w:p>
    <w:p w14:paraId="575E6839" w14:textId="4268EDAF" w:rsidR="004A5563" w:rsidRPr="006422D2" w:rsidRDefault="00B761C0" w:rsidP="00B761C0">
      <w:pPr>
        <w:pStyle w:val="BodyText"/>
        <w:bidi/>
        <w:spacing w:line="276" w:lineRule="auto"/>
        <w:jc w:val="both"/>
        <w:rPr>
          <w:rStyle w:val="Heading2Char"/>
          <w:rFonts w:ascii="Simplified Arabic" w:hAnsi="Simplified Arabic" w:cs="Simplified Arabic"/>
          <w:color w:val="auto"/>
          <w:sz w:val="28"/>
          <w:szCs w:val="28"/>
        </w:rPr>
      </w:pPr>
      <w:r>
        <w:rPr>
          <w:rStyle w:val="Heading2Char"/>
          <w:rFonts w:ascii="Simplified Arabic" w:hAnsi="Simplified Arabic" w:cs="Simplified Arabic" w:hint="cs"/>
          <w:color w:val="auto"/>
          <w:sz w:val="28"/>
          <w:szCs w:val="28"/>
          <w:rtl/>
        </w:rPr>
        <w:t>2</w:t>
      </w:r>
      <w:r w:rsidR="001D5B6D" w:rsidRPr="006422D2">
        <w:rPr>
          <w:rStyle w:val="Heading2Char"/>
          <w:rFonts w:ascii="Simplified Arabic" w:hAnsi="Simplified Arabic" w:cs="Simplified Arabic"/>
          <w:color w:val="auto"/>
          <w:sz w:val="28"/>
          <w:szCs w:val="28"/>
          <w:rtl/>
        </w:rPr>
        <w:t xml:space="preserve">. </w:t>
      </w:r>
      <w:r>
        <w:rPr>
          <w:rStyle w:val="Heading2Char"/>
          <w:rFonts w:ascii="Simplified Arabic" w:hAnsi="Simplified Arabic" w:cs="Simplified Arabic" w:hint="cs"/>
          <w:color w:val="auto"/>
          <w:sz w:val="28"/>
          <w:szCs w:val="28"/>
          <w:rtl/>
        </w:rPr>
        <w:t>المفهوم</w:t>
      </w:r>
      <w:r w:rsidR="001D5B6D" w:rsidRPr="006422D2">
        <w:rPr>
          <w:rStyle w:val="Heading2Char"/>
          <w:rFonts w:ascii="Simplified Arabic" w:hAnsi="Simplified Arabic" w:cs="Simplified Arabic"/>
          <w:color w:val="auto"/>
          <w:sz w:val="28"/>
          <w:szCs w:val="28"/>
          <w:rtl/>
        </w:rPr>
        <w:t xml:space="preserve"> الإجرائي لتحفيز الطلب الفعلي:</w:t>
      </w:r>
    </w:p>
    <w:p w14:paraId="5088DA1D" w14:textId="32FE7CD6" w:rsidR="00651182" w:rsidRPr="00C407AE" w:rsidRDefault="00B761C0" w:rsidP="00B761C0">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يقصد به في</w:t>
      </w:r>
      <w:r w:rsidR="001D5B6D" w:rsidRPr="00C407AE">
        <w:rPr>
          <w:rFonts w:ascii="Simplified Arabic" w:hAnsi="Simplified Arabic" w:cs="Simplified Arabic"/>
          <w:rtl/>
        </w:rPr>
        <w:t xml:space="preserve"> هذه الدراسة السلوك الفعلي الذي يُبديه طلاب </w:t>
      </w:r>
      <w:r w:rsidR="001E0275" w:rsidRPr="00C407AE">
        <w:rPr>
          <w:rFonts w:ascii="Simplified Arabic" w:hAnsi="Simplified Arabic" w:cs="Simplified Arabic"/>
          <w:rtl/>
        </w:rPr>
        <w:t>جامعات</w:t>
      </w:r>
      <w:r w:rsidR="001D5B6D" w:rsidRPr="00C407AE">
        <w:rPr>
          <w:rFonts w:ascii="Simplified Arabic" w:hAnsi="Simplified Arabic" w:cs="Simplified Arabic"/>
          <w:rtl/>
        </w:rPr>
        <w:t xml:space="preserve"> مدينة الرياض تجاه </w:t>
      </w:r>
      <w:r w:rsidR="001E0275" w:rsidRPr="00C407AE">
        <w:rPr>
          <w:rFonts w:ascii="Simplified Arabic" w:hAnsi="Simplified Arabic" w:cs="Simplified Arabic"/>
          <w:rtl/>
        </w:rPr>
        <w:t>شراء</w:t>
      </w:r>
      <w:r w:rsidR="001D5B6D" w:rsidRPr="00C407AE">
        <w:rPr>
          <w:rFonts w:ascii="Simplified Arabic" w:hAnsi="Simplified Arabic" w:cs="Simplified Arabic"/>
          <w:rtl/>
        </w:rPr>
        <w:t xml:space="preserve"> الوجبات من المطاعم السريعة؛ نتيجة تعرضهم </w:t>
      </w:r>
      <w:r>
        <w:rPr>
          <w:rFonts w:ascii="Simplified Arabic" w:hAnsi="Simplified Arabic" w:cs="Simplified Arabic" w:hint="cs"/>
          <w:rtl/>
        </w:rPr>
        <w:t>للمحتوى</w:t>
      </w:r>
      <w:r w:rsidR="001D5B6D" w:rsidRPr="00C407AE">
        <w:rPr>
          <w:rFonts w:ascii="Simplified Arabic" w:hAnsi="Simplified Arabic" w:cs="Simplified Arabic"/>
          <w:rtl/>
        </w:rPr>
        <w:t xml:space="preserve"> التسويقي للمؤثرين الرقميين، ويتمثل في ثلاثة مؤشرات رئيسية قابلة للقياس </w:t>
      </w:r>
      <w:r>
        <w:rPr>
          <w:rFonts w:ascii="Simplified Arabic" w:hAnsi="Simplified Arabic" w:cs="Simplified Arabic" w:hint="cs"/>
          <w:rtl/>
        </w:rPr>
        <w:t>الكمي</w:t>
      </w:r>
      <w:r w:rsidR="001D5B6D" w:rsidRPr="00C407AE">
        <w:rPr>
          <w:rFonts w:ascii="Simplified Arabic" w:hAnsi="Simplified Arabic" w:cs="Simplified Arabic"/>
          <w:rtl/>
        </w:rPr>
        <w:t xml:space="preserve">: تكرار زياراتهم للمطاعم المروّج لها خلال </w:t>
      </w:r>
      <w:r w:rsidR="004A5563" w:rsidRPr="00C407AE">
        <w:rPr>
          <w:rFonts w:ascii="Simplified Arabic" w:hAnsi="Simplified Arabic" w:cs="Simplified Arabic"/>
          <w:rtl/>
        </w:rPr>
        <w:t>الشه</w:t>
      </w:r>
      <w:r w:rsidR="001D5B6D" w:rsidRPr="00C407AE">
        <w:rPr>
          <w:rFonts w:ascii="Simplified Arabic" w:hAnsi="Simplified Arabic" w:cs="Simplified Arabic"/>
          <w:rtl/>
        </w:rPr>
        <w:t>ر، ومتوسط حجم إنفاقهم على هذه الوجبات، ومدى اندفاعيتهم في اتخاذ قرار الشراء دون تخطيط مسبق، ويُقاس هذا المتغير</w:t>
      </w:r>
      <w:r w:rsidR="00832B6E">
        <w:rPr>
          <w:rFonts w:ascii="Simplified Arabic" w:hAnsi="Simplified Arabic" w:cs="Simplified Arabic" w:hint="cs"/>
          <w:rtl/>
        </w:rPr>
        <w:t xml:space="preserve"> من</w:t>
      </w:r>
      <w:r w:rsidR="00700D21">
        <w:rPr>
          <w:rFonts w:ascii="Simplified Arabic" w:hAnsi="Simplified Arabic" w:cs="Simplified Arabic" w:hint="cs"/>
          <w:rtl/>
        </w:rPr>
        <w:t xml:space="preserve"> خلال</w:t>
      </w:r>
      <w:r w:rsidR="001D5B6D" w:rsidRPr="00C407AE">
        <w:rPr>
          <w:rFonts w:ascii="Simplified Arabic" w:hAnsi="Simplified Arabic" w:cs="Simplified Arabic"/>
          <w:rtl/>
        </w:rPr>
        <w:t xml:space="preserve"> استجابات أفراد العينة على </w:t>
      </w:r>
      <w:r w:rsidR="001E0275" w:rsidRPr="00C407AE">
        <w:rPr>
          <w:rFonts w:ascii="Simplified Arabic" w:hAnsi="Simplified Arabic" w:cs="Simplified Arabic"/>
          <w:rtl/>
        </w:rPr>
        <w:t>محو</w:t>
      </w:r>
      <w:r w:rsidR="001D5B6D" w:rsidRPr="00C407AE">
        <w:rPr>
          <w:rFonts w:ascii="Simplified Arabic" w:hAnsi="Simplified Arabic" w:cs="Simplified Arabic"/>
          <w:rtl/>
        </w:rPr>
        <w:t>ر "</w:t>
      </w:r>
      <w:r w:rsidR="00700D21">
        <w:rPr>
          <w:rFonts w:ascii="Simplified Arabic" w:hAnsi="Simplified Arabic" w:cs="Simplified Arabic" w:hint="cs"/>
          <w:rtl/>
        </w:rPr>
        <w:t>تحفيز الطلب</w:t>
      </w:r>
      <w:r w:rsidR="001D5B6D" w:rsidRPr="00C407AE">
        <w:rPr>
          <w:rFonts w:ascii="Simplified Arabic" w:hAnsi="Simplified Arabic" w:cs="Simplified Arabic"/>
          <w:rtl/>
        </w:rPr>
        <w:t xml:space="preserve">" في الاستبيان المُعد لهذا </w:t>
      </w:r>
      <w:r w:rsidR="004A5563" w:rsidRPr="00C407AE">
        <w:rPr>
          <w:rFonts w:ascii="Simplified Arabic" w:hAnsi="Simplified Arabic" w:cs="Simplified Arabic"/>
          <w:rtl/>
        </w:rPr>
        <w:t>الغرض</w:t>
      </w:r>
    </w:p>
    <w:p w14:paraId="1EDD1BEB" w14:textId="77777777" w:rsidR="00FC4DD7" w:rsidRPr="00B761C0" w:rsidRDefault="00FC4DD7" w:rsidP="00FC4DD7">
      <w:pPr>
        <w:pStyle w:val="BodyText"/>
        <w:bidi/>
        <w:spacing w:line="360" w:lineRule="auto"/>
        <w:jc w:val="both"/>
      </w:pPr>
    </w:p>
    <w:p w14:paraId="441EDF37" w14:textId="77777777" w:rsidR="00FC4DD7" w:rsidRDefault="00FC4DD7" w:rsidP="00C407AE">
      <w:pPr>
        <w:pStyle w:val="BodyText"/>
        <w:bidi/>
        <w:spacing w:line="276" w:lineRule="auto"/>
        <w:jc w:val="both"/>
        <w:rPr>
          <w:rtl/>
        </w:rPr>
      </w:pPr>
    </w:p>
    <w:p w14:paraId="2B1695F8" w14:textId="77777777" w:rsidR="005E4AFA" w:rsidRDefault="005E4AFA" w:rsidP="005E4AFA">
      <w:pPr>
        <w:pStyle w:val="BodyText"/>
        <w:bidi/>
        <w:spacing w:line="276" w:lineRule="auto"/>
        <w:jc w:val="both"/>
        <w:rPr>
          <w:rtl/>
        </w:rPr>
      </w:pPr>
    </w:p>
    <w:p w14:paraId="0F9EAF25" w14:textId="77777777" w:rsidR="005E4AFA" w:rsidRDefault="005E4AFA" w:rsidP="005E4AFA">
      <w:pPr>
        <w:pStyle w:val="BodyText"/>
        <w:bidi/>
        <w:spacing w:line="276" w:lineRule="auto"/>
        <w:jc w:val="both"/>
        <w:rPr>
          <w:rtl/>
        </w:rPr>
      </w:pPr>
    </w:p>
    <w:p w14:paraId="22087375" w14:textId="77777777" w:rsidR="005E4AFA" w:rsidRDefault="005E4AFA" w:rsidP="005E4AFA">
      <w:pPr>
        <w:pStyle w:val="BodyText"/>
        <w:bidi/>
        <w:spacing w:line="276" w:lineRule="auto"/>
        <w:jc w:val="both"/>
        <w:rPr>
          <w:rtl/>
        </w:rPr>
      </w:pPr>
    </w:p>
    <w:p w14:paraId="1BCD2A73" w14:textId="77777777" w:rsidR="002A3B31" w:rsidRDefault="002A3B31" w:rsidP="002A3B31">
      <w:pPr>
        <w:pStyle w:val="BodyText"/>
        <w:bidi/>
        <w:spacing w:line="276" w:lineRule="auto"/>
        <w:jc w:val="both"/>
        <w:rPr>
          <w:rtl/>
        </w:rPr>
      </w:pPr>
    </w:p>
    <w:p w14:paraId="5B368676" w14:textId="77777777" w:rsidR="002C19BF" w:rsidRDefault="002C19BF" w:rsidP="002C19BF">
      <w:pPr>
        <w:pStyle w:val="BodyText"/>
        <w:bidi/>
        <w:spacing w:line="276" w:lineRule="auto"/>
        <w:jc w:val="both"/>
      </w:pPr>
    </w:p>
    <w:p w14:paraId="0BAD3814" w14:textId="77777777" w:rsidR="002A3B31" w:rsidRPr="00C6691E" w:rsidRDefault="002A3B31" w:rsidP="002A3B31">
      <w:pPr>
        <w:pStyle w:val="BodyText"/>
        <w:bidi/>
        <w:spacing w:line="276" w:lineRule="auto"/>
        <w:jc w:val="both"/>
        <w:rPr>
          <w:rtl/>
        </w:rPr>
      </w:pPr>
    </w:p>
    <w:p w14:paraId="47BA59C1" w14:textId="6CAC7447" w:rsidR="00DF3A57" w:rsidRPr="006422D2" w:rsidRDefault="00DF3A57" w:rsidP="00C407AE">
      <w:pPr>
        <w:pStyle w:val="Heading2"/>
        <w:numPr>
          <w:ilvl w:val="0"/>
          <w:numId w:val="6"/>
        </w:numPr>
        <w:bidi/>
        <w:spacing w:line="276" w:lineRule="auto"/>
        <w:rPr>
          <w:rFonts w:ascii="Simplified Arabic" w:eastAsia="Calibri" w:hAnsi="Simplified Arabic" w:cs="Simplified Arabic"/>
          <w:color w:val="auto"/>
          <w:sz w:val="28"/>
          <w:szCs w:val="28"/>
          <w:u w:val="single"/>
          <w:rtl/>
          <w:lang w:bidi="ar-EG"/>
        </w:rPr>
      </w:pPr>
      <w:r w:rsidRPr="006422D2">
        <w:rPr>
          <w:rFonts w:ascii="Simplified Arabic" w:eastAsia="Calibri" w:hAnsi="Simplified Arabic" w:cs="Simplified Arabic"/>
          <w:color w:val="auto"/>
          <w:sz w:val="28"/>
          <w:szCs w:val="28"/>
          <w:u w:val="single"/>
          <w:rtl/>
          <w:lang w:bidi="ar-EG"/>
        </w:rPr>
        <w:t>اختبار الصدق:</w:t>
      </w:r>
    </w:p>
    <w:p w14:paraId="0A968F80" w14:textId="5B869D95" w:rsidR="00631AB4" w:rsidRPr="00E03ED3" w:rsidRDefault="00700D21" w:rsidP="00C407AE">
      <w:pPr>
        <w:tabs>
          <w:tab w:val="left" w:pos="520"/>
        </w:tabs>
        <w:bidi/>
        <w:spacing w:after="160" w:line="276" w:lineRule="auto"/>
        <w:jc w:val="both"/>
        <w:rPr>
          <w:rFonts w:ascii="Simplified Arabic" w:eastAsia="Calibri" w:hAnsi="Simplified Arabic" w:cs="Simplified Arabic"/>
          <w:kern w:val="2"/>
          <w:sz w:val="28"/>
          <w:szCs w:val="28"/>
          <w:rtl/>
          <w:lang w:bidi="ar-EG"/>
        </w:rPr>
      </w:pPr>
      <w:r>
        <w:rPr>
          <w:rStyle w:val="BodyTextChar"/>
          <w:rFonts w:ascii="Simplified Arabic" w:eastAsia="Calibri" w:hAnsi="Simplified Arabic" w:cs="Simplified Arabic" w:hint="cs"/>
          <w:rtl/>
        </w:rPr>
        <w:t xml:space="preserve">للتأكد </w:t>
      </w:r>
      <w:r w:rsidR="00DF3A57" w:rsidRPr="00E03ED3">
        <w:rPr>
          <w:rStyle w:val="BodyTextChar"/>
          <w:rFonts w:ascii="Simplified Arabic" w:eastAsia="Calibri" w:hAnsi="Simplified Arabic" w:cs="Simplified Arabic"/>
          <w:rtl/>
        </w:rPr>
        <w:t xml:space="preserve">من صلاحية أداة جمع البيانات لتحقيق أهداف الدراسة، تم استشارة </w:t>
      </w:r>
      <w:r w:rsidR="001E0275" w:rsidRPr="00E03ED3">
        <w:rPr>
          <w:rStyle w:val="BodyTextChar"/>
          <w:rFonts w:ascii="Simplified Arabic" w:eastAsia="Calibri" w:hAnsi="Simplified Arabic" w:cs="Simplified Arabic"/>
          <w:rtl/>
        </w:rPr>
        <w:t>مجموعة</w:t>
      </w:r>
      <w:r w:rsidR="00DF3A57" w:rsidRPr="00E03ED3">
        <w:rPr>
          <w:rStyle w:val="BodyTextChar"/>
          <w:rFonts w:ascii="Simplified Arabic" w:eastAsia="Calibri" w:hAnsi="Simplified Arabic" w:cs="Simplified Arabic"/>
          <w:rtl/>
        </w:rPr>
        <w:t xml:space="preserve"> من المحكمين</w:t>
      </w:r>
      <w:r w:rsidR="009414BB" w:rsidRPr="00E03ED3">
        <w:rPr>
          <w:rStyle w:val="BodyTextChar"/>
          <w:rFonts w:ascii="Simplified Arabic" w:eastAsia="Calibri" w:hAnsi="Simplified Arabic" w:cs="Simplified Arabic"/>
          <w:rtl/>
        </w:rPr>
        <w:t xml:space="preserve"> </w:t>
      </w:r>
      <w:r w:rsidR="00755BD3" w:rsidRPr="00E03ED3">
        <w:rPr>
          <w:rStyle w:val="BodyTextChar"/>
          <w:rFonts w:ascii="Simplified Arabic" w:eastAsia="Calibri" w:hAnsi="Simplified Arabic" w:cs="Simplified Arabic"/>
          <w:rtl/>
        </w:rPr>
        <w:t>(</w:t>
      </w:r>
      <w:r w:rsidR="00755BD3" w:rsidRPr="00E03ED3">
        <w:rPr>
          <w:rStyle w:val="FootnoteReference"/>
          <w:rFonts w:ascii="Simplified Arabic" w:eastAsia="Calibri" w:hAnsi="Simplified Arabic" w:cs="Simplified Arabic"/>
          <w:sz w:val="28"/>
          <w:szCs w:val="28"/>
          <w:rtl/>
        </w:rPr>
        <w:footnoteReference w:id="1"/>
      </w:r>
      <w:r w:rsidR="009414BB" w:rsidRPr="00E03ED3">
        <w:rPr>
          <w:rStyle w:val="BodyTextChar"/>
          <w:rFonts w:ascii="Simplified Arabic" w:eastAsia="Calibri" w:hAnsi="Simplified Arabic" w:cs="Simplified Arabic"/>
          <w:rtl/>
        </w:rPr>
        <w:t>)</w:t>
      </w:r>
      <w:r w:rsidR="009659C2">
        <w:rPr>
          <w:rStyle w:val="BodyTextChar"/>
          <w:rFonts w:ascii="Simplified Arabic" w:eastAsia="Calibri" w:hAnsi="Simplified Arabic" w:cs="Simplified Arabic" w:hint="cs"/>
          <w:rtl/>
        </w:rPr>
        <w:t xml:space="preserve"> </w:t>
      </w:r>
      <w:r w:rsidR="00DF3A57" w:rsidRPr="00E03ED3">
        <w:rPr>
          <w:rStyle w:val="BodyTextChar"/>
          <w:rFonts w:ascii="Simplified Arabic" w:eastAsia="Calibri" w:hAnsi="Simplified Arabic" w:cs="Simplified Arabic"/>
          <w:rtl/>
        </w:rPr>
        <w:t>الذين أبدوا عدة ملاحظات، تم مراعاتها عند التطبيق</w:t>
      </w:r>
      <w:r w:rsidR="00DF3A57" w:rsidRPr="00E03ED3">
        <w:rPr>
          <w:rFonts w:ascii="Simplified Arabic" w:eastAsia="Calibri" w:hAnsi="Simplified Arabic" w:cs="Simplified Arabic"/>
          <w:kern w:val="2"/>
          <w:sz w:val="28"/>
          <w:szCs w:val="28"/>
          <w:rtl/>
          <w:lang w:bidi="ar-EG"/>
        </w:rPr>
        <w:t>.</w:t>
      </w:r>
    </w:p>
    <w:p w14:paraId="50BFB702" w14:textId="62FADDC0" w:rsidR="00DF3A57" w:rsidRPr="006422D2" w:rsidRDefault="00DF3A57" w:rsidP="00C407AE">
      <w:pPr>
        <w:pStyle w:val="Heading2"/>
        <w:numPr>
          <w:ilvl w:val="0"/>
          <w:numId w:val="6"/>
        </w:numPr>
        <w:bidi/>
        <w:spacing w:line="276" w:lineRule="auto"/>
        <w:rPr>
          <w:rFonts w:ascii="Simplified Arabic" w:hAnsi="Simplified Arabic" w:cs="Simplified Arabic"/>
          <w:color w:val="auto"/>
          <w:sz w:val="28"/>
          <w:szCs w:val="28"/>
          <w:u w:val="single"/>
          <w:rtl/>
          <w:lang w:bidi="ar-EG"/>
        </w:rPr>
      </w:pPr>
      <w:r w:rsidRPr="006422D2">
        <w:rPr>
          <w:rFonts w:ascii="Simplified Arabic" w:hAnsi="Simplified Arabic" w:cs="Simplified Arabic"/>
          <w:color w:val="auto"/>
          <w:sz w:val="28"/>
          <w:szCs w:val="28"/>
          <w:u w:val="single"/>
          <w:rtl/>
          <w:lang w:bidi="ar-EG"/>
        </w:rPr>
        <w:t>اختبار الثبات:</w:t>
      </w:r>
    </w:p>
    <w:p w14:paraId="57F34A43" w14:textId="26D1E672" w:rsidR="00DF3A57" w:rsidRPr="00E03ED3" w:rsidRDefault="00700D21" w:rsidP="00C407AE">
      <w:pPr>
        <w:pStyle w:val="BodyText"/>
        <w:bidi/>
        <w:spacing w:line="276" w:lineRule="auto"/>
        <w:jc w:val="both"/>
        <w:rPr>
          <w:rFonts w:ascii="Simplified Arabic" w:hAnsi="Simplified Arabic" w:cs="Simplified Arabic"/>
          <w:lang w:bidi="ar-EG"/>
        </w:rPr>
      </w:pPr>
      <w:r>
        <w:rPr>
          <w:rFonts w:ascii="Simplified Arabic" w:hAnsi="Simplified Arabic" w:cs="Simplified Arabic" w:hint="cs"/>
          <w:rtl/>
          <w:lang w:bidi="ar-EG"/>
        </w:rPr>
        <w:t>تم حساب</w:t>
      </w:r>
      <w:r w:rsidR="00DF3A57" w:rsidRPr="00E03ED3">
        <w:rPr>
          <w:rFonts w:ascii="Simplified Arabic" w:hAnsi="Simplified Arabic" w:cs="Simplified Arabic"/>
          <w:rtl/>
          <w:lang w:bidi="ar-EG"/>
        </w:rPr>
        <w:t xml:space="preserve"> معامل الثبات باستخدام طريقة إعادة الاختبار، بالتطبيق على عينة قوامها 10% من حجم عينة الدراسة، وتم تطبيق معادلة هولستي للثبات، وقد بلغت </w:t>
      </w:r>
      <w:r w:rsidR="001E0275" w:rsidRPr="00E03ED3">
        <w:rPr>
          <w:rFonts w:ascii="Simplified Arabic" w:hAnsi="Simplified Arabic" w:cs="Simplified Arabic"/>
          <w:rtl/>
          <w:lang w:bidi="ar-EG"/>
        </w:rPr>
        <w:t>درجة</w:t>
      </w:r>
      <w:r w:rsidR="00DF3A57" w:rsidRPr="00E03ED3">
        <w:rPr>
          <w:rFonts w:ascii="Simplified Arabic" w:hAnsi="Simplified Arabic" w:cs="Simplified Arabic"/>
          <w:rtl/>
          <w:lang w:bidi="ar-EG"/>
        </w:rPr>
        <w:t xml:space="preserve"> الثبات 95%، مما يدل على صلاحية الاستبيان للتطبيق.</w:t>
      </w:r>
    </w:p>
    <w:p w14:paraId="102A0E93" w14:textId="04DF7435" w:rsidR="00DF3A57" w:rsidRPr="006422D2" w:rsidRDefault="00DF3A57" w:rsidP="00C407AE">
      <w:pPr>
        <w:pStyle w:val="Heading2"/>
        <w:numPr>
          <w:ilvl w:val="0"/>
          <w:numId w:val="6"/>
        </w:numPr>
        <w:bidi/>
        <w:spacing w:line="276" w:lineRule="auto"/>
        <w:rPr>
          <w:rFonts w:ascii="Simplified Arabic" w:hAnsi="Simplified Arabic" w:cs="Simplified Arabic"/>
          <w:color w:val="auto"/>
          <w:sz w:val="28"/>
          <w:szCs w:val="28"/>
          <w:u w:val="single"/>
          <w:rtl/>
          <w:lang w:bidi="ar-EG"/>
        </w:rPr>
      </w:pPr>
      <w:r w:rsidRPr="006422D2">
        <w:rPr>
          <w:rFonts w:ascii="Simplified Arabic" w:hAnsi="Simplified Arabic" w:cs="Simplified Arabic"/>
          <w:color w:val="auto"/>
          <w:sz w:val="28"/>
          <w:szCs w:val="28"/>
          <w:u w:val="single"/>
          <w:rtl/>
          <w:lang w:bidi="ar-EG"/>
        </w:rPr>
        <w:t>أساليب المعالجة الإحصائية والقياس:</w:t>
      </w:r>
    </w:p>
    <w:p w14:paraId="5669DA3A" w14:textId="046BE5AC" w:rsidR="00DF3A57" w:rsidRPr="00E03ED3" w:rsidRDefault="00700D21" w:rsidP="00C407AE">
      <w:pPr>
        <w:pStyle w:val="BodyText"/>
        <w:bidi/>
        <w:spacing w:line="276" w:lineRule="auto"/>
        <w:jc w:val="both"/>
        <w:rPr>
          <w:rFonts w:ascii="Simplified Arabic" w:hAnsi="Simplified Arabic" w:cs="Simplified Arabic"/>
          <w:rtl/>
        </w:rPr>
      </w:pPr>
      <w:r>
        <w:rPr>
          <w:rFonts w:ascii="Simplified Arabic" w:hAnsi="Simplified Arabic" w:cs="Simplified Arabic" w:hint="cs"/>
          <w:rtl/>
        </w:rPr>
        <w:t xml:space="preserve">تم الاستعانة </w:t>
      </w:r>
      <w:r w:rsidR="00DF3A57" w:rsidRPr="00E03ED3">
        <w:rPr>
          <w:rFonts w:ascii="Simplified Arabic" w:hAnsi="Simplified Arabic" w:cs="Simplified Arabic"/>
          <w:rtl/>
        </w:rPr>
        <w:t xml:space="preserve">بمجموعــة مــن المعالجــات الإحصائية المتمثلــة فــي </w:t>
      </w:r>
      <w:r w:rsidR="001E0275" w:rsidRPr="00E03ED3">
        <w:rPr>
          <w:rFonts w:ascii="Simplified Arabic" w:hAnsi="Simplified Arabic" w:cs="Simplified Arabic"/>
          <w:rtl/>
          <w:lang w:bidi="ar-EG"/>
        </w:rPr>
        <w:t>حساب</w:t>
      </w:r>
      <w:r w:rsidR="00DF3A57" w:rsidRPr="00E03ED3">
        <w:rPr>
          <w:rFonts w:ascii="Simplified Arabic" w:hAnsi="Simplified Arabic" w:cs="Simplified Arabic"/>
          <w:lang w:bidi="ar-EG"/>
        </w:rPr>
        <w:t xml:space="preserve"> </w:t>
      </w:r>
      <w:r w:rsidR="00DF3A57" w:rsidRPr="00E03ED3">
        <w:rPr>
          <w:rFonts w:ascii="Simplified Arabic" w:hAnsi="Simplified Arabic" w:cs="Simplified Arabic"/>
          <w:rtl/>
        </w:rPr>
        <w:t>التكــرارات البســيطة، والنســب المئويــة، بجانب استخدام مقياس ليكرت الثلاثي (</w:t>
      </w:r>
      <w:r w:rsidR="00DF3A57" w:rsidRPr="00E03ED3">
        <w:rPr>
          <w:rFonts w:ascii="Simplified Arabic" w:hAnsi="Simplified Arabic" w:cs="Simplified Arabic"/>
        </w:rPr>
        <w:t>Three-Point Likert Scale</w:t>
      </w:r>
      <w:r w:rsidR="00DF3A57" w:rsidRPr="00E03ED3">
        <w:rPr>
          <w:rFonts w:ascii="Simplified Arabic" w:hAnsi="Simplified Arabic" w:cs="Simplified Arabic"/>
          <w:rtl/>
        </w:rPr>
        <w:t xml:space="preserve">)، الذي يضم ثلاث فئات للاستجابة هي: (موافق، محايد، </w:t>
      </w:r>
      <w:r w:rsidR="005A5026">
        <w:rPr>
          <w:rFonts w:ascii="Simplified Arabic" w:hAnsi="Simplified Arabic" w:cs="Simplified Arabic" w:hint="cs"/>
          <w:rtl/>
        </w:rPr>
        <w:t>غير</w:t>
      </w:r>
      <w:r w:rsidR="004351A2">
        <w:rPr>
          <w:rFonts w:ascii="Simplified Arabic" w:hAnsi="Simplified Arabic" w:cs="Simplified Arabic" w:hint="cs"/>
          <w:rtl/>
        </w:rPr>
        <w:t xml:space="preserve"> </w:t>
      </w:r>
      <w:r w:rsidR="005A5026">
        <w:rPr>
          <w:rFonts w:ascii="Simplified Arabic" w:hAnsi="Simplified Arabic" w:cs="Simplified Arabic" w:hint="cs"/>
          <w:rtl/>
        </w:rPr>
        <w:t>موافق</w:t>
      </w:r>
      <w:r w:rsidR="00DF3A57" w:rsidRPr="00E03ED3">
        <w:rPr>
          <w:rFonts w:ascii="Simplified Arabic" w:hAnsi="Simplified Arabic" w:cs="Simplified Arabic"/>
          <w:rtl/>
        </w:rPr>
        <w:t xml:space="preserve">)؛ </w:t>
      </w:r>
      <w:r w:rsidR="001E0275" w:rsidRPr="00E03ED3">
        <w:rPr>
          <w:rFonts w:ascii="Simplified Arabic" w:hAnsi="Simplified Arabic" w:cs="Simplified Arabic"/>
          <w:rtl/>
        </w:rPr>
        <w:t xml:space="preserve">لقياس </w:t>
      </w:r>
      <w:r w:rsidR="00DF3A57" w:rsidRPr="00E03ED3">
        <w:rPr>
          <w:rFonts w:ascii="Simplified Arabic" w:hAnsi="Simplified Arabic" w:cs="Simplified Arabic"/>
          <w:rtl/>
        </w:rPr>
        <w:t>متغيرات</w:t>
      </w:r>
      <w:r w:rsidR="001E0275" w:rsidRPr="00E03ED3">
        <w:rPr>
          <w:rFonts w:ascii="Simplified Arabic" w:hAnsi="Simplified Arabic" w:cs="Simplified Arabic"/>
          <w:rtl/>
        </w:rPr>
        <w:t xml:space="preserve"> الدراسة</w:t>
      </w:r>
      <w:r w:rsidR="00DF3A57" w:rsidRPr="00E03ED3">
        <w:rPr>
          <w:rFonts w:ascii="Simplified Arabic" w:hAnsi="Simplified Arabic" w:cs="Simplified Arabic"/>
          <w:rtl/>
        </w:rPr>
        <w:t>.</w:t>
      </w:r>
    </w:p>
    <w:p w14:paraId="20DE4EFA" w14:textId="77777777" w:rsidR="003E7585" w:rsidRPr="00E03ED3" w:rsidRDefault="003E7585" w:rsidP="00C407AE">
      <w:pPr>
        <w:pStyle w:val="BodyText"/>
        <w:bidi/>
        <w:spacing w:line="276" w:lineRule="auto"/>
        <w:ind w:right="125"/>
        <w:rPr>
          <w:rFonts w:ascii="Simplified Arabic" w:hAnsi="Simplified Arabic" w:cs="Simplified Arabic"/>
          <w:color w:val="EE0000"/>
          <w:sz w:val="36"/>
          <w:szCs w:val="36"/>
          <w:rtl/>
        </w:rPr>
      </w:pPr>
    </w:p>
    <w:p w14:paraId="395F6A55" w14:textId="77777777" w:rsidR="00DF3A57" w:rsidRDefault="00DF3A57" w:rsidP="00DF3A57">
      <w:pPr>
        <w:pStyle w:val="BodyText"/>
        <w:bidi/>
        <w:spacing w:line="276" w:lineRule="auto"/>
        <w:ind w:right="125"/>
        <w:rPr>
          <w:rFonts w:ascii="Simplified Arabic" w:hAnsi="Simplified Arabic" w:cs="Simplified Arabic"/>
          <w:color w:val="EE0000"/>
          <w:sz w:val="36"/>
          <w:szCs w:val="36"/>
          <w:rtl/>
        </w:rPr>
      </w:pPr>
    </w:p>
    <w:p w14:paraId="143381D2" w14:textId="77777777" w:rsidR="00C407AE" w:rsidRPr="00E03ED3" w:rsidRDefault="00C407AE" w:rsidP="00C407AE">
      <w:pPr>
        <w:pStyle w:val="BodyText"/>
        <w:bidi/>
        <w:spacing w:line="276" w:lineRule="auto"/>
        <w:ind w:right="125"/>
        <w:rPr>
          <w:rFonts w:ascii="Simplified Arabic" w:hAnsi="Simplified Arabic" w:cs="Simplified Arabic"/>
          <w:color w:val="EE0000"/>
          <w:sz w:val="36"/>
          <w:szCs w:val="36"/>
          <w:rtl/>
        </w:rPr>
      </w:pPr>
    </w:p>
    <w:p w14:paraId="7352355A" w14:textId="77777777" w:rsidR="0049300C" w:rsidRDefault="0049300C" w:rsidP="0049300C">
      <w:pPr>
        <w:pStyle w:val="BodyText"/>
        <w:bidi/>
        <w:spacing w:line="276" w:lineRule="auto"/>
        <w:ind w:right="125"/>
        <w:rPr>
          <w:color w:val="EE0000"/>
          <w:sz w:val="36"/>
          <w:szCs w:val="36"/>
          <w:rtl/>
        </w:rPr>
      </w:pPr>
    </w:p>
    <w:p w14:paraId="63D4B991" w14:textId="77777777" w:rsidR="005E4AFA" w:rsidRDefault="005E4AFA" w:rsidP="005E4AFA">
      <w:pPr>
        <w:pStyle w:val="BodyText"/>
        <w:bidi/>
        <w:spacing w:line="276" w:lineRule="auto"/>
        <w:ind w:right="125"/>
        <w:rPr>
          <w:color w:val="EE0000"/>
          <w:sz w:val="36"/>
          <w:szCs w:val="36"/>
          <w:rtl/>
        </w:rPr>
      </w:pPr>
    </w:p>
    <w:p w14:paraId="714DAC06" w14:textId="77777777" w:rsidR="003C5751" w:rsidRDefault="003C5751" w:rsidP="003C5751">
      <w:pPr>
        <w:pStyle w:val="BodyText"/>
        <w:bidi/>
        <w:spacing w:line="276" w:lineRule="auto"/>
        <w:ind w:right="125"/>
        <w:rPr>
          <w:color w:val="EE0000"/>
          <w:sz w:val="36"/>
          <w:szCs w:val="36"/>
          <w:rtl/>
        </w:rPr>
      </w:pPr>
    </w:p>
    <w:p w14:paraId="73267244" w14:textId="37333B0A" w:rsidR="00755BD3" w:rsidRPr="006422D2" w:rsidRDefault="00755BD3" w:rsidP="00C407AE">
      <w:pPr>
        <w:pStyle w:val="Heading2"/>
        <w:bidi/>
        <w:spacing w:line="276" w:lineRule="auto"/>
        <w:rPr>
          <w:rFonts w:ascii="Simplified Arabic" w:hAnsi="Simplified Arabic" w:cs="Simplified Arabic"/>
          <w:b/>
          <w:bCs/>
          <w:color w:val="auto"/>
          <w:sz w:val="28"/>
          <w:szCs w:val="28"/>
          <w:u w:val="single"/>
          <w:rtl/>
        </w:rPr>
      </w:pPr>
      <w:r w:rsidRPr="006422D2">
        <w:rPr>
          <w:rFonts w:ascii="Simplified Arabic" w:hAnsi="Simplified Arabic" w:cs="Simplified Arabic"/>
          <w:b/>
          <w:bCs/>
          <w:color w:val="auto"/>
          <w:sz w:val="28"/>
          <w:szCs w:val="28"/>
          <w:u w:val="single"/>
          <w:rtl/>
        </w:rPr>
        <w:lastRenderedPageBreak/>
        <w:t>نتائج الدراسة:</w:t>
      </w:r>
    </w:p>
    <w:p w14:paraId="0AFFC1EB" w14:textId="024B3660" w:rsidR="00AF0F7E" w:rsidRPr="00AF0F7E" w:rsidRDefault="00AF0F7E" w:rsidP="00AF0F7E">
      <w:pPr>
        <w:bidi/>
        <w:spacing w:line="276" w:lineRule="auto"/>
        <w:ind w:firstLine="720"/>
        <w:jc w:val="both"/>
        <w:rPr>
          <w:rFonts w:ascii="Simplified Arabic" w:hAnsi="Simplified Arabic" w:cs="Simplified Arabic"/>
          <w:sz w:val="28"/>
          <w:szCs w:val="28"/>
          <w:rtl/>
        </w:rPr>
      </w:pPr>
      <w:r w:rsidRPr="00AF0F7E">
        <w:rPr>
          <w:rFonts w:ascii="Simplified Arabic" w:hAnsi="Simplified Arabic" w:cs="Simplified Arabic"/>
          <w:sz w:val="28"/>
          <w:szCs w:val="28"/>
          <w:rtl/>
        </w:rPr>
        <w:t xml:space="preserve">يُعرض </w:t>
      </w:r>
      <w:r w:rsidR="00700D21">
        <w:rPr>
          <w:rFonts w:ascii="Simplified Arabic" w:hAnsi="Simplified Arabic" w:cs="Simplified Arabic" w:hint="cs"/>
          <w:sz w:val="28"/>
          <w:szCs w:val="28"/>
          <w:rtl/>
        </w:rPr>
        <w:t>في هذا القسم</w:t>
      </w:r>
      <w:r w:rsidRPr="00AF0F7E">
        <w:rPr>
          <w:rFonts w:ascii="Simplified Arabic" w:hAnsi="Simplified Arabic" w:cs="Simplified Arabic"/>
          <w:sz w:val="28"/>
          <w:szCs w:val="28"/>
          <w:rtl/>
        </w:rPr>
        <w:t xml:space="preserve"> التحليل الوصفي للبيانات المتمثل في التكرارات </w:t>
      </w:r>
      <w:r w:rsidR="00700D21">
        <w:rPr>
          <w:rFonts w:ascii="Simplified Arabic" w:hAnsi="Simplified Arabic" w:cs="Simplified Arabic" w:hint="cs"/>
          <w:sz w:val="28"/>
          <w:szCs w:val="28"/>
          <w:rtl/>
        </w:rPr>
        <w:t>والنسب</w:t>
      </w:r>
      <w:r w:rsidRPr="00AF0F7E">
        <w:rPr>
          <w:rFonts w:ascii="Simplified Arabic" w:hAnsi="Simplified Arabic" w:cs="Simplified Arabic"/>
          <w:sz w:val="28"/>
          <w:szCs w:val="28"/>
          <w:rtl/>
        </w:rPr>
        <w:t xml:space="preserve"> المئوية، بهدف رسم صورة أولية لخصائص العينة واستجاباتها لمتغيرات </w:t>
      </w:r>
      <w:r w:rsidR="00700D21">
        <w:rPr>
          <w:rFonts w:ascii="Simplified Arabic" w:hAnsi="Simplified Arabic" w:cs="Simplified Arabic" w:hint="cs"/>
          <w:sz w:val="28"/>
          <w:szCs w:val="28"/>
          <w:rtl/>
        </w:rPr>
        <w:t>الدراسة</w:t>
      </w:r>
      <w:r w:rsidRPr="00AF0F7E">
        <w:rPr>
          <w:rFonts w:ascii="Simplified Arabic" w:hAnsi="Simplified Arabic" w:cs="Simplified Arabic"/>
          <w:sz w:val="28"/>
          <w:szCs w:val="28"/>
          <w:rtl/>
        </w:rPr>
        <w:t xml:space="preserve">. </w:t>
      </w:r>
    </w:p>
    <w:p w14:paraId="6DBF7639" w14:textId="436CBAAF" w:rsidR="00755BD3" w:rsidRPr="00C407AE" w:rsidRDefault="00755BD3" w:rsidP="00C407AE">
      <w:pPr>
        <w:bidi/>
        <w:spacing w:line="276" w:lineRule="auto"/>
        <w:jc w:val="both"/>
        <w:rPr>
          <w:rFonts w:ascii="Simplified Arabic" w:hAnsi="Simplified Arabic" w:cs="Simplified Arabic"/>
          <w:b/>
          <w:bCs/>
          <w:sz w:val="28"/>
          <w:szCs w:val="28"/>
          <w:u w:val="single"/>
          <w:lang w:bidi="ar-EG"/>
        </w:rPr>
      </w:pPr>
      <w:r w:rsidRPr="00C407AE">
        <w:rPr>
          <w:rFonts w:ascii="Simplified Arabic" w:hAnsi="Simplified Arabic" w:cs="Simplified Arabic"/>
          <w:b/>
          <w:bCs/>
          <w:sz w:val="28"/>
          <w:szCs w:val="28"/>
          <w:u w:val="single"/>
          <w:rtl/>
          <w:lang w:bidi="ar-EG"/>
        </w:rPr>
        <w:t>*أولاً: بيانات عينة الدراسة:</w:t>
      </w:r>
    </w:p>
    <w:p w14:paraId="038159A2" w14:textId="0310321D" w:rsidR="00755BD3" w:rsidRPr="000D0686" w:rsidRDefault="00755BD3" w:rsidP="00C407AE">
      <w:pPr>
        <w:bidi/>
        <w:spacing w:line="276" w:lineRule="auto"/>
        <w:jc w:val="both"/>
        <w:rPr>
          <w:rFonts w:ascii="Simplified Arabic" w:hAnsi="Simplified Arabic" w:cs="Simplified Arabic"/>
          <w:b/>
          <w:bCs/>
          <w:color w:val="000000" w:themeColor="text1"/>
          <w:sz w:val="28"/>
          <w:szCs w:val="28"/>
          <w:lang w:bidi="ar-EG"/>
          <w14:textOutline w14:w="0" w14:cap="flat" w14:cmpd="sng" w14:algn="ctr">
            <w14:noFill/>
            <w14:prstDash w14:val="solid"/>
            <w14:round/>
          </w14:textOutline>
        </w:rPr>
      </w:pPr>
      <w:r w:rsidRPr="000D0686">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1-</w:t>
      </w:r>
      <w:r w:rsidR="00700D21">
        <w:rPr>
          <w:rFonts w:ascii="Simplified Arabic" w:hAnsi="Simplified Arabic" w:cs="Simplified Arabic" w:hint="cs"/>
          <w:b/>
          <w:bCs/>
          <w:color w:val="000000" w:themeColor="text1"/>
          <w:sz w:val="28"/>
          <w:szCs w:val="28"/>
          <w:rtl/>
          <w:lang w:bidi="ar-EG"/>
          <w14:textOutline w14:w="0" w14:cap="flat" w14:cmpd="sng" w14:algn="ctr">
            <w14:noFill/>
            <w14:prstDash w14:val="solid"/>
            <w14:round/>
          </w14:textOutline>
        </w:rPr>
        <w:t>توزيع</w:t>
      </w:r>
      <w:r w:rsidRPr="000D0686">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 xml:space="preserve"> عينة الدراسة وفقاً لمتغير النوع:</w:t>
      </w:r>
    </w:p>
    <w:p w14:paraId="6B196296" w14:textId="1A67504E" w:rsidR="00BD3AD2" w:rsidRPr="00AF5CB8" w:rsidRDefault="003645FD" w:rsidP="00C407AE">
      <w:pPr>
        <w:pStyle w:val="BodyText"/>
        <w:spacing w:line="276" w:lineRule="auto"/>
        <w:jc w:val="center"/>
        <w:rPr>
          <w:rFonts w:ascii="Simplified Arabic" w:hAnsi="Simplified Arabic" w:cs="Simplified Arabic"/>
          <w:u w:val="single"/>
          <w:rtl/>
          <w:lang w:bidi="ar-EG"/>
        </w:rPr>
      </w:pPr>
      <w:r w:rsidRPr="00AF5CB8">
        <w:rPr>
          <w:rFonts w:ascii="Simplified Arabic" w:hAnsi="Simplified Arabic" w:cs="Simplified Arabic"/>
          <w:u w:val="single"/>
          <w:rtl/>
          <w:lang w:bidi="ar-EG"/>
        </w:rPr>
        <w:t>شكل (1)</w:t>
      </w:r>
      <w:r w:rsidR="00C6691E" w:rsidRPr="00AF5CB8">
        <w:rPr>
          <w:rFonts w:ascii="Simplified Arabic" w:hAnsi="Simplified Arabic" w:cs="Simplified Arabic"/>
          <w:u w:val="single"/>
          <w:rtl/>
          <w:lang w:bidi="ar-EG"/>
        </w:rPr>
        <w:t xml:space="preserve"> </w:t>
      </w:r>
      <w:r w:rsidR="005862E9">
        <w:rPr>
          <w:rFonts w:ascii="Simplified Arabic" w:eastAsia="Arial" w:hAnsi="Simplified Arabic" w:cs="Simplified Arabic" w:hint="cs"/>
          <w:u w:val="single"/>
          <w:rtl/>
        </w:rPr>
        <w:t>توزيع أفراد العينة وفقاً للنوع الاجتماعي</w:t>
      </w:r>
    </w:p>
    <w:p w14:paraId="3FA00283" w14:textId="77777777" w:rsidR="003645FD" w:rsidRPr="00C407AE" w:rsidRDefault="003645FD" w:rsidP="00C407AE">
      <w:pPr>
        <w:spacing w:line="276" w:lineRule="auto"/>
        <w:jc w:val="center"/>
        <w:rPr>
          <w:rFonts w:ascii="Simplified Arabic" w:hAnsi="Simplified Arabic" w:cs="Simplified Arabic"/>
          <w:sz w:val="28"/>
          <w:szCs w:val="28"/>
          <w:lang w:bidi="ar-EG"/>
        </w:rPr>
      </w:pPr>
    </w:p>
    <w:p w14:paraId="5C308FAA" w14:textId="78F4148C" w:rsidR="003645FD" w:rsidRPr="00C407AE" w:rsidRDefault="00BD3AD2" w:rsidP="00700D21">
      <w:pPr>
        <w:bidi/>
        <w:spacing w:line="276" w:lineRule="auto"/>
        <w:jc w:val="both"/>
        <w:rPr>
          <w:rFonts w:ascii="Simplified Arabic" w:hAnsi="Simplified Arabic" w:cs="Simplified Arabic"/>
          <w:sz w:val="28"/>
          <w:szCs w:val="28"/>
          <w:u w:val="single"/>
          <w:rtl/>
          <w:lang w:bidi="ar-EG"/>
        </w:rPr>
      </w:pPr>
      <w:r w:rsidRPr="00C407AE">
        <w:rPr>
          <w:rFonts w:ascii="Simplified Arabic" w:hAnsi="Simplified Arabic" w:cs="Simplified Arabic"/>
          <w:noProof/>
          <w:sz w:val="28"/>
          <w:szCs w:val="28"/>
        </w:rPr>
        <w:drawing>
          <wp:inline distT="0" distB="0" distL="0" distR="0" wp14:anchorId="52B01506" wp14:editId="77083C78">
            <wp:extent cx="5103872" cy="1821180"/>
            <wp:effectExtent l="0" t="0" r="1905" b="7620"/>
            <wp:docPr id="1145150850" name="Picture 4" descr="الرسم البياني للردود على النماذج. عنوان السؤال:  9-النوع:.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رسم البياني للردود على النماذج. عنوان السؤال:  9-النوع:. عدد الردود: 339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4178" cy="1849835"/>
                    </a:xfrm>
                    <a:prstGeom prst="rect">
                      <a:avLst/>
                    </a:prstGeom>
                    <a:noFill/>
                    <a:ln>
                      <a:noFill/>
                    </a:ln>
                  </pic:spPr>
                </pic:pic>
              </a:graphicData>
            </a:graphic>
          </wp:inline>
        </w:drawing>
      </w:r>
    </w:p>
    <w:p w14:paraId="65727BF8" w14:textId="722A2DD3" w:rsidR="00755BD3" w:rsidRPr="008B7BE6" w:rsidRDefault="003645FD" w:rsidP="008B7BE6">
      <w:pPr>
        <w:pStyle w:val="BodyText"/>
        <w:bidi/>
        <w:spacing w:line="276" w:lineRule="auto"/>
        <w:jc w:val="center"/>
        <w:rPr>
          <w:rFonts w:ascii="Simplified Arabic" w:eastAsia="Arial" w:hAnsi="Simplified Arabic" w:cs="Simplified Arabic"/>
          <w:u w:val="single"/>
          <w:rtl/>
        </w:rPr>
      </w:pPr>
      <w:r w:rsidRPr="00AF5CB8">
        <w:rPr>
          <w:rFonts w:ascii="Simplified Arabic" w:eastAsia="Arial" w:hAnsi="Simplified Arabic" w:cs="Simplified Arabic"/>
          <w:u w:val="single"/>
          <w:rtl/>
        </w:rPr>
        <w:t>جدول (1)</w:t>
      </w:r>
      <w:r w:rsidR="00BD3AD2" w:rsidRPr="00AF5CB8">
        <w:rPr>
          <w:rFonts w:ascii="Simplified Arabic" w:eastAsia="Arial" w:hAnsi="Simplified Arabic" w:cs="Simplified Arabic"/>
          <w:u w:val="single"/>
          <w:rtl/>
        </w:rPr>
        <w:t xml:space="preserve"> </w:t>
      </w:r>
      <w:r w:rsidR="00BD3AD2" w:rsidRPr="00AF5CB8">
        <w:rPr>
          <w:rFonts w:ascii="Simplified Arabic" w:eastAsia="Arial" w:hAnsi="Simplified Arabic" w:cs="Simplified Arabic"/>
          <w:u w:val="single"/>
        </w:rPr>
        <w:t xml:space="preserve"> </w:t>
      </w:r>
      <w:r w:rsidR="005862E9">
        <w:rPr>
          <w:rFonts w:ascii="Simplified Arabic" w:eastAsia="Arial" w:hAnsi="Simplified Arabic" w:cs="Simplified Arabic" w:hint="cs"/>
          <w:u w:val="single"/>
          <w:rtl/>
        </w:rPr>
        <w:t>توزيع أفراد العينة وفقاً للنوع الاجتماعي</w:t>
      </w:r>
    </w:p>
    <w:tbl>
      <w:tblPr>
        <w:tblStyle w:val="TableGrid"/>
        <w:bidiVisual/>
        <w:tblW w:w="0" w:type="auto"/>
        <w:jc w:val="center"/>
        <w:tblLook w:val="04A0" w:firstRow="1" w:lastRow="0" w:firstColumn="1" w:lastColumn="0" w:noHBand="0" w:noVBand="1"/>
      </w:tblPr>
      <w:tblGrid>
        <w:gridCol w:w="2880"/>
        <w:gridCol w:w="2880"/>
        <w:gridCol w:w="2880"/>
      </w:tblGrid>
      <w:tr w:rsidR="00D64AEC" w:rsidRPr="00C407AE" w14:paraId="72FA04E1" w14:textId="77777777" w:rsidTr="00801537">
        <w:trPr>
          <w:jc w:val="center"/>
        </w:trPr>
        <w:tc>
          <w:tcPr>
            <w:tcW w:w="2880" w:type="dxa"/>
          </w:tcPr>
          <w:p w14:paraId="793E11FD" w14:textId="5B46BC41" w:rsidR="00D64AEC" w:rsidRPr="00C407AE" w:rsidRDefault="003645FD"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الفئة</w:t>
            </w:r>
          </w:p>
        </w:tc>
        <w:tc>
          <w:tcPr>
            <w:tcW w:w="2880" w:type="dxa"/>
          </w:tcPr>
          <w:p w14:paraId="5D4505BA" w14:textId="3FB3D13C" w:rsidR="00D64AEC" w:rsidRPr="00C407AE" w:rsidRDefault="003645FD"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التكرار</w:t>
            </w:r>
          </w:p>
        </w:tc>
        <w:tc>
          <w:tcPr>
            <w:tcW w:w="2880" w:type="dxa"/>
          </w:tcPr>
          <w:p w14:paraId="3BF9A349" w14:textId="51774B5D" w:rsidR="00D64AEC" w:rsidRPr="00C407AE" w:rsidRDefault="003645FD"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النسبة</w:t>
            </w:r>
            <w:r w:rsidR="00D64AEC" w:rsidRPr="00C407AE">
              <w:rPr>
                <w:rFonts w:ascii="Simplified Arabic" w:eastAsia="Arial" w:hAnsi="Simplified Arabic" w:cs="Simplified Arabic"/>
                <w:b/>
                <w:bCs/>
                <w:sz w:val="28"/>
                <w:szCs w:val="28"/>
              </w:rPr>
              <w:t xml:space="preserve"> (%)</w:t>
            </w:r>
          </w:p>
        </w:tc>
      </w:tr>
      <w:tr w:rsidR="00D64AEC" w:rsidRPr="00C407AE" w14:paraId="344C42EA" w14:textId="77777777" w:rsidTr="00801537">
        <w:trPr>
          <w:jc w:val="center"/>
        </w:trPr>
        <w:tc>
          <w:tcPr>
            <w:tcW w:w="2880" w:type="dxa"/>
          </w:tcPr>
          <w:p w14:paraId="7C9A1203" w14:textId="22FF047F" w:rsidR="00D64AEC" w:rsidRPr="005D6067" w:rsidRDefault="003645FD" w:rsidP="00C407AE">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الإناث</w:t>
            </w:r>
          </w:p>
        </w:tc>
        <w:tc>
          <w:tcPr>
            <w:tcW w:w="2880" w:type="dxa"/>
          </w:tcPr>
          <w:p w14:paraId="3DB1FB0B" w14:textId="0D6A4608" w:rsidR="00D64AEC" w:rsidRPr="0065134B" w:rsidRDefault="00D64AEC"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188</w:t>
            </w:r>
          </w:p>
        </w:tc>
        <w:tc>
          <w:tcPr>
            <w:tcW w:w="2880" w:type="dxa"/>
          </w:tcPr>
          <w:p w14:paraId="6FF8BBDF" w14:textId="31AE6647" w:rsidR="00D64AEC" w:rsidRPr="0065134B" w:rsidRDefault="00D83BB1"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55.5%</w:t>
            </w:r>
          </w:p>
        </w:tc>
      </w:tr>
      <w:tr w:rsidR="00D64AEC" w:rsidRPr="00C407AE" w14:paraId="07F63296" w14:textId="77777777" w:rsidTr="00801537">
        <w:trPr>
          <w:jc w:val="center"/>
        </w:trPr>
        <w:tc>
          <w:tcPr>
            <w:tcW w:w="2880" w:type="dxa"/>
          </w:tcPr>
          <w:p w14:paraId="6CAFC9DF" w14:textId="48A7AA1D" w:rsidR="00D64AEC" w:rsidRPr="005D6067" w:rsidRDefault="003645FD" w:rsidP="00C407AE">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الذكور</w:t>
            </w:r>
          </w:p>
        </w:tc>
        <w:tc>
          <w:tcPr>
            <w:tcW w:w="2880" w:type="dxa"/>
          </w:tcPr>
          <w:p w14:paraId="2EE05910" w14:textId="25AED5BA" w:rsidR="00D64AEC" w:rsidRPr="0065134B" w:rsidRDefault="00D64AEC"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151</w:t>
            </w:r>
          </w:p>
        </w:tc>
        <w:tc>
          <w:tcPr>
            <w:tcW w:w="2880" w:type="dxa"/>
          </w:tcPr>
          <w:p w14:paraId="6FC587C3" w14:textId="7A21E548" w:rsidR="00D64AEC" w:rsidRPr="0065134B" w:rsidRDefault="00D83BB1"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44.5%</w:t>
            </w:r>
          </w:p>
        </w:tc>
      </w:tr>
      <w:tr w:rsidR="00D64AEC" w:rsidRPr="00C407AE" w14:paraId="42D6E41C" w14:textId="77777777" w:rsidTr="005D6067">
        <w:trPr>
          <w:trHeight w:val="544"/>
          <w:jc w:val="center"/>
        </w:trPr>
        <w:tc>
          <w:tcPr>
            <w:tcW w:w="2880" w:type="dxa"/>
          </w:tcPr>
          <w:p w14:paraId="0AFF69F4" w14:textId="3DFB91AD" w:rsidR="00D64AEC" w:rsidRPr="005D6067" w:rsidRDefault="003645FD" w:rsidP="00C407AE">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 xml:space="preserve">الإجمالي </w:t>
            </w:r>
          </w:p>
        </w:tc>
        <w:tc>
          <w:tcPr>
            <w:tcW w:w="2880" w:type="dxa"/>
          </w:tcPr>
          <w:p w14:paraId="039077BB" w14:textId="162D57A3" w:rsidR="00D64AEC" w:rsidRPr="0065134B" w:rsidRDefault="00D64AEC"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339</w:t>
            </w:r>
          </w:p>
        </w:tc>
        <w:tc>
          <w:tcPr>
            <w:tcW w:w="2880" w:type="dxa"/>
          </w:tcPr>
          <w:p w14:paraId="584DFC5A" w14:textId="35E3A777" w:rsidR="00D64AEC" w:rsidRPr="0065134B" w:rsidRDefault="00D83BB1"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100.0%</w:t>
            </w:r>
          </w:p>
        </w:tc>
      </w:tr>
    </w:tbl>
    <w:p w14:paraId="48F9D0BA" w14:textId="77777777" w:rsidR="00D64AEC" w:rsidRPr="0058519C" w:rsidRDefault="00D64AEC" w:rsidP="0058519C">
      <w:pPr>
        <w:bidi/>
        <w:spacing w:line="276" w:lineRule="auto"/>
        <w:jc w:val="center"/>
        <w:rPr>
          <w:rFonts w:ascii="Simplified Arabic" w:hAnsi="Simplified Arabic" w:cs="Simplified Arabic"/>
          <w:sz w:val="28"/>
          <w:szCs w:val="28"/>
          <w:rtl/>
          <w:lang w:bidi="ar-EG"/>
        </w:rPr>
      </w:pPr>
    </w:p>
    <w:p w14:paraId="07378E7A" w14:textId="5D51E093" w:rsidR="00D83BB1" w:rsidRPr="0058519C" w:rsidRDefault="00C30A57" w:rsidP="0058519C">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تُ</w:t>
      </w:r>
      <w:r w:rsidR="00700D21">
        <w:rPr>
          <w:rFonts w:ascii="Simplified Arabic" w:hAnsi="Simplified Arabic" w:cs="Simplified Arabic" w:hint="cs"/>
          <w:rtl/>
        </w:rPr>
        <w:t>شير النتائج</w:t>
      </w:r>
      <w:r w:rsidR="00BD3AD2" w:rsidRPr="0058519C">
        <w:rPr>
          <w:rFonts w:ascii="Simplified Arabic" w:hAnsi="Simplified Arabic" w:cs="Simplified Arabic"/>
          <w:rtl/>
        </w:rPr>
        <w:t xml:space="preserve"> الجدول (1)</w:t>
      </w:r>
      <w:r w:rsidR="003645FD" w:rsidRPr="0058519C">
        <w:rPr>
          <w:rFonts w:ascii="Simplified Arabic" w:hAnsi="Simplified Arabic" w:cs="Simplified Arabic"/>
          <w:rtl/>
        </w:rPr>
        <w:t xml:space="preserve"> والشكل (1)</w:t>
      </w:r>
      <w:r w:rsidR="00BD3AD2" w:rsidRPr="0058519C">
        <w:rPr>
          <w:rFonts w:ascii="Simplified Arabic" w:hAnsi="Simplified Arabic" w:cs="Simplified Arabic"/>
          <w:rtl/>
        </w:rPr>
        <w:t xml:space="preserve"> </w:t>
      </w:r>
      <w:r>
        <w:rPr>
          <w:rFonts w:ascii="Simplified Arabic" w:hAnsi="Simplified Arabic" w:cs="Simplified Arabic" w:hint="cs"/>
          <w:rtl/>
        </w:rPr>
        <w:t>إلى</w:t>
      </w:r>
      <w:r w:rsidR="0058519C" w:rsidRPr="0058519C">
        <w:rPr>
          <w:rFonts w:ascii="Simplified Arabic" w:hAnsi="Simplified Arabic" w:cs="Simplified Arabic"/>
          <w:rtl/>
        </w:rPr>
        <w:t xml:space="preserve"> تقارب النسب بين الإناث (55.5%) والذكور (44.5%) إلى تحول رقمي في المجتمع السعودي، حيث لم تعد متابعة المؤثرين الغذائيين حكراً على الإناث، بل امتدت </w:t>
      </w:r>
      <w:r w:rsidR="00700D21">
        <w:rPr>
          <w:rFonts w:ascii="Simplified Arabic" w:hAnsi="Simplified Arabic" w:cs="Simplified Arabic" w:hint="cs"/>
          <w:rtl/>
        </w:rPr>
        <w:t>لتشمل الذكور</w:t>
      </w:r>
      <w:r w:rsidR="0058519C" w:rsidRPr="0058519C">
        <w:rPr>
          <w:rFonts w:ascii="Simplified Arabic" w:hAnsi="Simplified Arabic" w:cs="Simplified Arabic"/>
          <w:rtl/>
        </w:rPr>
        <w:t xml:space="preserve"> الجامعيين، خاصة مع تزايد المحتوى البصري الجذاب على إنستغرام وتيك توك الذي يخاطب الحواس. ويتفق هذا مع نتائج العتيبي والرويلي (2025) والغامدي (2024)، لكنه يختلف بكون الفجوة بين الجنسين ضيقة، </w:t>
      </w:r>
      <w:r w:rsidR="00700D21">
        <w:rPr>
          <w:rFonts w:ascii="Simplified Arabic" w:hAnsi="Simplified Arabic" w:cs="Simplified Arabic" w:hint="cs"/>
          <w:rtl/>
        </w:rPr>
        <w:t>مما يعكس</w:t>
      </w:r>
      <w:r w:rsidR="0058519C" w:rsidRPr="0058519C">
        <w:rPr>
          <w:rFonts w:ascii="Simplified Arabic" w:hAnsi="Simplified Arabic" w:cs="Simplified Arabic"/>
          <w:rtl/>
        </w:rPr>
        <w:t xml:space="preserve"> نضجاً في سلوك الذكور نحو مراجعات المؤثرين.</w:t>
      </w:r>
    </w:p>
    <w:p w14:paraId="7987E7D6" w14:textId="77777777" w:rsidR="00C407AE" w:rsidRPr="00C407AE" w:rsidRDefault="00C407AE" w:rsidP="0058519C">
      <w:pPr>
        <w:pStyle w:val="BodyText"/>
        <w:bidi/>
        <w:spacing w:line="276" w:lineRule="auto"/>
        <w:ind w:right="125"/>
        <w:rPr>
          <w:rFonts w:ascii="Simplified Arabic" w:hAnsi="Simplified Arabic" w:cs="Simplified Arabic"/>
          <w:color w:val="EE0000"/>
          <w:rtl/>
        </w:rPr>
      </w:pPr>
    </w:p>
    <w:p w14:paraId="2437BCA2" w14:textId="02D33146" w:rsidR="00755BD3" w:rsidRPr="00C0511D" w:rsidRDefault="000B2610" w:rsidP="00C407AE">
      <w:pPr>
        <w:bidi/>
        <w:spacing w:line="276" w:lineRule="auto"/>
        <w:jc w:val="both"/>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pPr>
      <w:r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lastRenderedPageBreak/>
        <w:t>2</w:t>
      </w:r>
      <w:r w:rsidR="00755BD3"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w:t>
      </w:r>
      <w:r w:rsidR="00700D21">
        <w:rPr>
          <w:rFonts w:ascii="Simplified Arabic" w:hAnsi="Simplified Arabic" w:cs="Simplified Arabic" w:hint="cs"/>
          <w:b/>
          <w:bCs/>
          <w:color w:val="000000" w:themeColor="text1"/>
          <w:sz w:val="28"/>
          <w:szCs w:val="28"/>
          <w:rtl/>
          <w:lang w:bidi="ar-EG"/>
          <w14:textOutline w14:w="0" w14:cap="flat" w14:cmpd="sng" w14:algn="ctr">
            <w14:noFill/>
            <w14:prstDash w14:val="solid"/>
            <w14:round/>
          </w14:textOutline>
        </w:rPr>
        <w:t>توزيع</w:t>
      </w:r>
      <w:r w:rsidR="00755BD3"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 xml:space="preserve"> عينة الدراسة وفقاً لمتغير العمر:</w:t>
      </w:r>
    </w:p>
    <w:p w14:paraId="101781D0" w14:textId="55EC331A" w:rsidR="00A72064" w:rsidRPr="005862E9" w:rsidRDefault="00A72064" w:rsidP="005862E9">
      <w:pPr>
        <w:spacing w:line="276" w:lineRule="auto"/>
        <w:ind w:firstLine="720"/>
        <w:jc w:val="center"/>
        <w:rPr>
          <w:rFonts w:ascii="Simplified Arabic" w:hAnsi="Simplified Arabic" w:cs="Simplified Arabic"/>
          <w:sz w:val="28"/>
          <w:szCs w:val="28"/>
          <w:u w:val="single"/>
          <w:rtl/>
          <w:lang w:bidi="ar-EG"/>
        </w:rPr>
      </w:pPr>
      <w:r w:rsidRPr="005862E9">
        <w:rPr>
          <w:rFonts w:ascii="Simplified Arabic" w:hAnsi="Simplified Arabic" w:cs="Simplified Arabic"/>
          <w:sz w:val="28"/>
          <w:szCs w:val="28"/>
          <w:u w:val="single"/>
          <w:rtl/>
          <w:lang w:bidi="ar-EG"/>
        </w:rPr>
        <w:t xml:space="preserve">شكل </w:t>
      </w:r>
      <w:r w:rsidRPr="005862E9">
        <w:rPr>
          <w:rStyle w:val="BodyTextChar"/>
          <w:rFonts w:ascii="Simplified Arabic" w:eastAsia="Microsoft Sans Serif" w:hAnsi="Simplified Arabic" w:cs="Simplified Arabic"/>
          <w:u w:val="single"/>
          <w:rtl/>
        </w:rPr>
        <w:t>(2)</w:t>
      </w:r>
      <w:r w:rsidR="00C262D4" w:rsidRPr="005862E9">
        <w:rPr>
          <w:rStyle w:val="BodyTextChar"/>
          <w:rFonts w:ascii="Simplified Arabic" w:eastAsia="Microsoft Sans Serif" w:hAnsi="Simplified Arabic" w:cs="Simplified Arabic"/>
          <w:u w:val="single"/>
          <w:rtl/>
        </w:rPr>
        <w:t xml:space="preserve"> </w:t>
      </w:r>
      <w:r w:rsidR="005862E9" w:rsidRPr="005862E9">
        <w:rPr>
          <w:rFonts w:ascii="Simplified Arabic" w:eastAsia="Arial" w:hAnsi="Simplified Arabic" w:cs="Simplified Arabic" w:hint="cs"/>
          <w:sz w:val="28"/>
          <w:szCs w:val="28"/>
          <w:u w:val="single"/>
          <w:rtl/>
        </w:rPr>
        <w:t>توزيع أفراد العينة وفقاً للفئات العمرية</w:t>
      </w:r>
    </w:p>
    <w:p w14:paraId="2E7C7002" w14:textId="2CCD08A8" w:rsidR="00FC4DD7" w:rsidRPr="00C407AE" w:rsidRDefault="00A72064" w:rsidP="00C407AE">
      <w:pPr>
        <w:pStyle w:val="BodyText"/>
        <w:bidi/>
        <w:spacing w:line="276" w:lineRule="auto"/>
        <w:ind w:right="125" w:firstLine="720"/>
        <w:rPr>
          <w:rFonts w:ascii="Simplified Arabic" w:hAnsi="Simplified Arabic" w:cs="Simplified Arabic"/>
          <w:color w:val="EE0000"/>
          <w:lang w:bidi="ar-EG"/>
        </w:rPr>
      </w:pPr>
      <w:r w:rsidRPr="00C407AE">
        <w:rPr>
          <w:rFonts w:ascii="Simplified Arabic" w:hAnsi="Simplified Arabic" w:cs="Simplified Arabic"/>
          <w:noProof/>
        </w:rPr>
        <w:drawing>
          <wp:inline distT="0" distB="0" distL="0" distR="0" wp14:anchorId="588982FE" wp14:editId="5BBFC400">
            <wp:extent cx="5029200" cy="2114709"/>
            <wp:effectExtent l="0" t="0" r="0" b="0"/>
            <wp:docPr id="1233212007" name="Picture 6" descr="الرسم البياني للردود على النماذج. عنوان السؤال: 10-العمر:.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لرسم البياني للردود على النماذج. عنوان السؤال: 10-العمر:. عدد الردود: 339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66602" cy="2130436"/>
                    </a:xfrm>
                    <a:prstGeom prst="rect">
                      <a:avLst/>
                    </a:prstGeom>
                    <a:noFill/>
                    <a:ln>
                      <a:noFill/>
                    </a:ln>
                  </pic:spPr>
                </pic:pic>
              </a:graphicData>
            </a:graphic>
          </wp:inline>
        </w:drawing>
      </w:r>
    </w:p>
    <w:p w14:paraId="34CE43D6" w14:textId="78AF9480" w:rsidR="00A72064" w:rsidRPr="00AF5CB8" w:rsidRDefault="00A72064" w:rsidP="00C407AE">
      <w:pPr>
        <w:pStyle w:val="BodyText"/>
        <w:spacing w:line="276" w:lineRule="auto"/>
        <w:jc w:val="center"/>
        <w:rPr>
          <w:rFonts w:ascii="Simplified Arabic" w:hAnsi="Simplified Arabic" w:cs="Simplified Arabic"/>
          <w:u w:val="single"/>
          <w:lang w:bidi="ar-EG"/>
        </w:rPr>
      </w:pPr>
      <w:r w:rsidRPr="00AF5CB8">
        <w:rPr>
          <w:rFonts w:ascii="Simplified Arabic" w:hAnsi="Simplified Arabic" w:cs="Simplified Arabic"/>
          <w:u w:val="single"/>
          <w:rtl/>
          <w:lang w:bidi="ar-EG"/>
        </w:rPr>
        <w:t>جدول(2)</w:t>
      </w:r>
      <w:r w:rsidR="006257DE" w:rsidRPr="00AF5CB8">
        <w:rPr>
          <w:rFonts w:ascii="Simplified Arabic" w:hAnsi="Simplified Arabic" w:cs="Simplified Arabic"/>
          <w:u w:val="single"/>
          <w:rtl/>
          <w:lang w:bidi="ar-EG"/>
        </w:rPr>
        <w:t xml:space="preserve"> </w:t>
      </w:r>
      <w:r w:rsidR="005862E9" w:rsidRPr="005862E9">
        <w:rPr>
          <w:rFonts w:ascii="Simplified Arabic" w:eastAsia="Arial" w:hAnsi="Simplified Arabic" w:cs="Simplified Arabic" w:hint="cs"/>
          <w:u w:val="single"/>
          <w:rtl/>
        </w:rPr>
        <w:t>توزيع أفراد العينة وفقاً للفئات العمرية</w:t>
      </w:r>
    </w:p>
    <w:tbl>
      <w:tblPr>
        <w:tblStyle w:val="TableGrid1"/>
        <w:bidiVisual/>
        <w:tblW w:w="0" w:type="auto"/>
        <w:jc w:val="center"/>
        <w:tblLook w:val="04A0" w:firstRow="1" w:lastRow="0" w:firstColumn="1" w:lastColumn="0" w:noHBand="0" w:noVBand="1"/>
      </w:tblPr>
      <w:tblGrid>
        <w:gridCol w:w="2880"/>
        <w:gridCol w:w="2880"/>
        <w:gridCol w:w="2880"/>
      </w:tblGrid>
      <w:tr w:rsidR="00A72064" w:rsidRPr="00C407AE" w14:paraId="4D152FC1" w14:textId="77777777" w:rsidTr="00801537">
        <w:trPr>
          <w:jc w:val="center"/>
        </w:trPr>
        <w:tc>
          <w:tcPr>
            <w:tcW w:w="2880" w:type="dxa"/>
          </w:tcPr>
          <w:p w14:paraId="1452B7D1" w14:textId="7B832787" w:rsidR="00A72064" w:rsidRPr="00D61A42" w:rsidRDefault="00A72064" w:rsidP="00C407AE">
            <w:pPr>
              <w:spacing w:line="276" w:lineRule="auto"/>
              <w:ind w:firstLine="720"/>
              <w:jc w:val="center"/>
              <w:rPr>
                <w:rFonts w:ascii="Simplified Arabic" w:eastAsia="Arial" w:hAnsi="Simplified Arabic" w:cs="Simplified Arabic"/>
                <w:b/>
                <w:bCs/>
                <w:sz w:val="28"/>
                <w:szCs w:val="28"/>
              </w:rPr>
            </w:pPr>
            <w:r w:rsidRPr="00D61A42">
              <w:rPr>
                <w:rFonts w:ascii="Simplified Arabic" w:eastAsia="Arial" w:hAnsi="Simplified Arabic" w:cs="Simplified Arabic"/>
                <w:b/>
                <w:bCs/>
                <w:sz w:val="28"/>
                <w:szCs w:val="28"/>
                <w:rtl/>
              </w:rPr>
              <w:t>الفئة</w:t>
            </w:r>
          </w:p>
        </w:tc>
        <w:tc>
          <w:tcPr>
            <w:tcW w:w="2880" w:type="dxa"/>
          </w:tcPr>
          <w:p w14:paraId="4462777C" w14:textId="3DF25FB4" w:rsidR="00A72064" w:rsidRPr="00D61A42" w:rsidRDefault="00A72064" w:rsidP="00C407AE">
            <w:pPr>
              <w:spacing w:line="276" w:lineRule="auto"/>
              <w:ind w:firstLine="720"/>
              <w:jc w:val="center"/>
              <w:rPr>
                <w:rFonts w:ascii="Simplified Arabic" w:eastAsia="Arial" w:hAnsi="Simplified Arabic" w:cs="Simplified Arabic"/>
                <w:b/>
                <w:bCs/>
                <w:sz w:val="28"/>
                <w:szCs w:val="28"/>
              </w:rPr>
            </w:pPr>
            <w:r w:rsidRPr="00D61A42">
              <w:rPr>
                <w:rFonts w:ascii="Simplified Arabic" w:eastAsia="Arial" w:hAnsi="Simplified Arabic" w:cs="Simplified Arabic"/>
                <w:b/>
                <w:bCs/>
                <w:sz w:val="28"/>
                <w:szCs w:val="28"/>
                <w:rtl/>
              </w:rPr>
              <w:t>التكرار</w:t>
            </w:r>
          </w:p>
        </w:tc>
        <w:tc>
          <w:tcPr>
            <w:tcW w:w="2880" w:type="dxa"/>
          </w:tcPr>
          <w:p w14:paraId="108EB07C" w14:textId="5A596FBF" w:rsidR="00A72064" w:rsidRPr="00D61A42" w:rsidRDefault="00A72064" w:rsidP="00C407AE">
            <w:pPr>
              <w:spacing w:line="276" w:lineRule="auto"/>
              <w:ind w:firstLine="720"/>
              <w:jc w:val="center"/>
              <w:rPr>
                <w:rFonts w:ascii="Simplified Arabic" w:eastAsia="Arial" w:hAnsi="Simplified Arabic" w:cs="Simplified Arabic"/>
                <w:b/>
                <w:bCs/>
                <w:sz w:val="28"/>
                <w:szCs w:val="28"/>
              </w:rPr>
            </w:pPr>
            <w:r w:rsidRPr="00D61A42">
              <w:rPr>
                <w:rFonts w:ascii="Simplified Arabic" w:eastAsia="Arial" w:hAnsi="Simplified Arabic" w:cs="Simplified Arabic"/>
                <w:b/>
                <w:bCs/>
                <w:sz w:val="28"/>
                <w:szCs w:val="28"/>
                <w:rtl/>
              </w:rPr>
              <w:t>النسبة</w:t>
            </w:r>
            <w:r w:rsidRPr="00D61A42">
              <w:rPr>
                <w:rFonts w:ascii="Simplified Arabic" w:eastAsia="Arial" w:hAnsi="Simplified Arabic" w:cs="Simplified Arabic"/>
                <w:b/>
                <w:bCs/>
                <w:sz w:val="28"/>
                <w:szCs w:val="28"/>
              </w:rPr>
              <w:t xml:space="preserve"> (%)</w:t>
            </w:r>
          </w:p>
        </w:tc>
      </w:tr>
      <w:tr w:rsidR="00A72064" w:rsidRPr="00C407AE" w14:paraId="74A2EFEC" w14:textId="77777777" w:rsidTr="00A61353">
        <w:trPr>
          <w:trHeight w:val="742"/>
          <w:jc w:val="center"/>
        </w:trPr>
        <w:tc>
          <w:tcPr>
            <w:tcW w:w="2880" w:type="dxa"/>
          </w:tcPr>
          <w:p w14:paraId="40D5ED7C" w14:textId="452EAC65" w:rsidR="00A72064" w:rsidRPr="006422D2" w:rsidRDefault="00A72064"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 xml:space="preserve">من 18 إلى أقل من  22 </w:t>
            </w:r>
            <w:r w:rsidR="00142A59" w:rsidRPr="006422D2">
              <w:rPr>
                <w:rFonts w:ascii="Simplified Arabic" w:eastAsia="Arial" w:hAnsi="Simplified Arabic" w:cs="Simplified Arabic"/>
                <w:sz w:val="24"/>
                <w:szCs w:val="24"/>
                <w:rtl/>
              </w:rPr>
              <w:t>سنة</w:t>
            </w:r>
          </w:p>
        </w:tc>
        <w:tc>
          <w:tcPr>
            <w:tcW w:w="2880" w:type="dxa"/>
          </w:tcPr>
          <w:p w14:paraId="6A0476E0" w14:textId="22BABEBB"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88</w:t>
            </w:r>
          </w:p>
        </w:tc>
        <w:tc>
          <w:tcPr>
            <w:tcW w:w="2880" w:type="dxa"/>
          </w:tcPr>
          <w:p w14:paraId="48515E7E" w14:textId="3F152B36"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w:t>
            </w:r>
            <w:r w:rsidR="00FE5481" w:rsidRPr="0065134B">
              <w:rPr>
                <w:rFonts w:ascii="Simplified Arabic" w:eastAsia="Arial" w:hAnsi="Simplified Arabic" w:cs="Simplified Arabic"/>
                <w:sz w:val="24"/>
                <w:szCs w:val="24"/>
              </w:rPr>
              <w:t>26</w:t>
            </w:r>
          </w:p>
        </w:tc>
      </w:tr>
      <w:tr w:rsidR="00A72064" w:rsidRPr="00C407AE" w14:paraId="7C7BC43D" w14:textId="77777777" w:rsidTr="005D6067">
        <w:trPr>
          <w:trHeight w:val="697"/>
          <w:jc w:val="center"/>
        </w:trPr>
        <w:tc>
          <w:tcPr>
            <w:tcW w:w="2880" w:type="dxa"/>
          </w:tcPr>
          <w:p w14:paraId="29DB1D02" w14:textId="160E4C7E" w:rsidR="00A72064" w:rsidRPr="006422D2" w:rsidRDefault="00B758A4" w:rsidP="005D6067">
            <w:pPr>
              <w:spacing w:line="276" w:lineRule="auto"/>
              <w:ind w:firstLine="720"/>
              <w:jc w:val="center"/>
              <w:rPr>
                <w:rFonts w:ascii="Simplified Arabic" w:eastAsia="Arial" w:hAnsi="Simplified Arabic" w:cs="Simplified Arabic"/>
                <w:sz w:val="24"/>
                <w:szCs w:val="24"/>
              </w:rPr>
            </w:pPr>
            <w:r>
              <w:rPr>
                <w:rFonts w:ascii="Simplified Arabic" w:eastAsia="Arial" w:hAnsi="Simplified Arabic" w:cs="Simplified Arabic" w:hint="cs"/>
                <w:sz w:val="24"/>
                <w:szCs w:val="24"/>
                <w:rtl/>
              </w:rPr>
              <w:t>من 22 إلى أقل من 27 سنة</w:t>
            </w:r>
          </w:p>
        </w:tc>
        <w:tc>
          <w:tcPr>
            <w:tcW w:w="2880" w:type="dxa"/>
          </w:tcPr>
          <w:p w14:paraId="55F49B55" w14:textId="6CF393B6"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203</w:t>
            </w:r>
          </w:p>
        </w:tc>
        <w:tc>
          <w:tcPr>
            <w:tcW w:w="2880" w:type="dxa"/>
          </w:tcPr>
          <w:p w14:paraId="23F80245" w14:textId="77D2023E"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w:t>
            </w:r>
            <w:r w:rsidR="00FE5481" w:rsidRPr="0065134B">
              <w:rPr>
                <w:rFonts w:ascii="Simplified Arabic" w:eastAsia="Arial" w:hAnsi="Simplified Arabic" w:cs="Simplified Arabic"/>
                <w:sz w:val="24"/>
                <w:szCs w:val="24"/>
              </w:rPr>
              <w:t>59.</w:t>
            </w:r>
            <w:r w:rsidR="00BC3AB2" w:rsidRPr="0065134B">
              <w:rPr>
                <w:rFonts w:ascii="Simplified Arabic" w:eastAsia="Arial" w:hAnsi="Simplified Arabic" w:cs="Simplified Arabic"/>
                <w:sz w:val="24"/>
                <w:szCs w:val="24"/>
              </w:rPr>
              <w:t>8</w:t>
            </w:r>
          </w:p>
        </w:tc>
      </w:tr>
      <w:tr w:rsidR="00A72064" w:rsidRPr="00C407AE" w14:paraId="2E5D277C" w14:textId="77777777" w:rsidTr="00A61353">
        <w:trPr>
          <w:trHeight w:val="778"/>
          <w:jc w:val="center"/>
        </w:trPr>
        <w:tc>
          <w:tcPr>
            <w:tcW w:w="2880" w:type="dxa"/>
          </w:tcPr>
          <w:p w14:paraId="33245AB0" w14:textId="2DF90C82" w:rsidR="00A72064" w:rsidRPr="006422D2" w:rsidRDefault="00A72064" w:rsidP="00C407AE">
            <w:pPr>
              <w:spacing w:line="276" w:lineRule="auto"/>
              <w:ind w:firstLine="720"/>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Pr>
              <w:t xml:space="preserve">27 </w:t>
            </w:r>
            <w:r w:rsidRPr="006422D2">
              <w:rPr>
                <w:rFonts w:ascii="Simplified Arabic" w:eastAsia="Arial" w:hAnsi="Simplified Arabic" w:cs="Simplified Arabic"/>
                <w:sz w:val="24"/>
                <w:szCs w:val="24"/>
                <w:rtl/>
              </w:rPr>
              <w:t>سنة فأكثر</w:t>
            </w:r>
          </w:p>
        </w:tc>
        <w:tc>
          <w:tcPr>
            <w:tcW w:w="2880" w:type="dxa"/>
          </w:tcPr>
          <w:p w14:paraId="14B7D59A" w14:textId="3E9B2B9E"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48</w:t>
            </w:r>
          </w:p>
        </w:tc>
        <w:tc>
          <w:tcPr>
            <w:tcW w:w="2880" w:type="dxa"/>
          </w:tcPr>
          <w:p w14:paraId="6B8A293E" w14:textId="71803AFB"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w:t>
            </w:r>
            <w:r w:rsidR="00FE5481" w:rsidRPr="0065134B">
              <w:rPr>
                <w:rFonts w:ascii="Simplified Arabic" w:eastAsia="Arial" w:hAnsi="Simplified Arabic" w:cs="Simplified Arabic"/>
                <w:sz w:val="24"/>
                <w:szCs w:val="24"/>
              </w:rPr>
              <w:t>14.2</w:t>
            </w:r>
          </w:p>
        </w:tc>
      </w:tr>
      <w:tr w:rsidR="00A72064" w:rsidRPr="00C407AE" w14:paraId="670BE129" w14:textId="77777777" w:rsidTr="00A61353">
        <w:trPr>
          <w:trHeight w:val="796"/>
          <w:jc w:val="center"/>
        </w:trPr>
        <w:tc>
          <w:tcPr>
            <w:tcW w:w="2880" w:type="dxa"/>
          </w:tcPr>
          <w:p w14:paraId="46C0928B" w14:textId="586A7600" w:rsidR="00A72064" w:rsidRPr="006422D2" w:rsidRDefault="00A72064" w:rsidP="00C407AE">
            <w:pPr>
              <w:spacing w:line="276" w:lineRule="auto"/>
              <w:ind w:firstLine="720"/>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الإجمالي</w:t>
            </w:r>
          </w:p>
        </w:tc>
        <w:tc>
          <w:tcPr>
            <w:tcW w:w="2880" w:type="dxa"/>
          </w:tcPr>
          <w:p w14:paraId="64C2B7CF" w14:textId="7F22FB94" w:rsidR="00A72064" w:rsidRPr="0065134B" w:rsidRDefault="00FE5481"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339</w:t>
            </w:r>
          </w:p>
        </w:tc>
        <w:tc>
          <w:tcPr>
            <w:tcW w:w="2880" w:type="dxa"/>
          </w:tcPr>
          <w:p w14:paraId="1D126DD2" w14:textId="77777777" w:rsidR="00A72064" w:rsidRPr="0065134B" w:rsidRDefault="00A72064"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w:t>
            </w:r>
            <w:r w:rsidRPr="0065134B">
              <w:rPr>
                <w:rFonts w:ascii="Simplified Arabic" w:eastAsia="Arial" w:hAnsi="Simplified Arabic" w:cs="Simplified Arabic"/>
                <w:sz w:val="24"/>
                <w:szCs w:val="24"/>
              </w:rPr>
              <w:t>100.0</w:t>
            </w:r>
          </w:p>
        </w:tc>
      </w:tr>
    </w:tbl>
    <w:p w14:paraId="70F9B92C" w14:textId="77777777" w:rsidR="00651182" w:rsidRPr="00C407AE" w:rsidRDefault="00651182" w:rsidP="00C407AE">
      <w:pPr>
        <w:pStyle w:val="BodyText"/>
        <w:spacing w:line="276" w:lineRule="auto"/>
        <w:rPr>
          <w:rFonts w:ascii="Simplified Arabic" w:hAnsi="Simplified Arabic" w:cs="Simplified Arabic"/>
          <w:rtl/>
        </w:rPr>
      </w:pPr>
    </w:p>
    <w:p w14:paraId="1E08523E" w14:textId="24D60CFE" w:rsidR="00E03ED3" w:rsidRPr="00C407AE" w:rsidRDefault="00133BD2" w:rsidP="00133BD2">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w:t>
      </w:r>
      <w:r w:rsidR="00B758A4">
        <w:rPr>
          <w:rFonts w:ascii="Simplified Arabic" w:hAnsi="Simplified Arabic" w:cs="Simplified Arabic" w:hint="cs"/>
          <w:rtl/>
        </w:rPr>
        <w:t>ُ</w:t>
      </w:r>
      <w:r>
        <w:rPr>
          <w:rFonts w:ascii="Simplified Arabic" w:hAnsi="Simplified Arabic" w:cs="Simplified Arabic" w:hint="cs"/>
          <w:rtl/>
        </w:rPr>
        <w:t xml:space="preserve">شير النتائج شكل (2) وجدول(2) </w:t>
      </w:r>
      <w:r w:rsidR="00B42C1C">
        <w:rPr>
          <w:rFonts w:ascii="Simplified Arabic" w:hAnsi="Simplified Arabic" w:cs="Simplified Arabic" w:hint="cs"/>
          <w:rtl/>
        </w:rPr>
        <w:t xml:space="preserve">إلى </w:t>
      </w:r>
      <w:r>
        <w:rPr>
          <w:rFonts w:ascii="Simplified Arabic" w:hAnsi="Simplified Arabic" w:cs="Simplified Arabic" w:hint="cs"/>
          <w:rtl/>
        </w:rPr>
        <w:t>أن أكثر من نصف العينة (59.8%) يتركزون في الفئة العمرية (22-27</w:t>
      </w:r>
      <w:r w:rsidR="00B758A4">
        <w:rPr>
          <w:rFonts w:ascii="Simplified Arabic" w:hAnsi="Simplified Arabic" w:cs="Simplified Arabic" w:hint="cs"/>
          <w:rtl/>
        </w:rPr>
        <w:t xml:space="preserve"> </w:t>
      </w:r>
      <w:r>
        <w:rPr>
          <w:rFonts w:ascii="Simplified Arabic" w:hAnsi="Simplified Arabic" w:cs="Simplified Arabic" w:hint="cs"/>
          <w:rtl/>
        </w:rPr>
        <w:t>سنة)، وهي شريحة تمثل طلاب السنوات النهائية أو الخريجين حديثاً، وهي مرحلة عمرية تتسم بتحول كبير في نمط الحياة والاستقلالية المالية الجزئية أو الكاملة.</w:t>
      </w:r>
    </w:p>
    <w:p w14:paraId="104FC13D" w14:textId="2EC399F1" w:rsidR="00700D21" w:rsidRDefault="00E03ED3" w:rsidP="00133BD2">
      <w:pPr>
        <w:pStyle w:val="BodyText"/>
        <w:bidi/>
        <w:spacing w:line="276" w:lineRule="auto"/>
        <w:ind w:firstLine="720"/>
        <w:jc w:val="both"/>
        <w:rPr>
          <w:rFonts w:ascii="Simplified Arabic" w:hAnsi="Simplified Arabic" w:cs="Simplified Arabic"/>
        </w:rPr>
      </w:pPr>
      <w:r w:rsidRPr="00C407AE">
        <w:rPr>
          <w:rFonts w:ascii="Simplified Arabic" w:hAnsi="Simplified Arabic" w:cs="Simplified Arabic" w:hint="cs"/>
          <w:rtl/>
        </w:rPr>
        <w:t xml:space="preserve">     </w:t>
      </w:r>
      <w:r w:rsidR="00142A59" w:rsidRPr="00C407AE">
        <w:rPr>
          <w:rFonts w:ascii="Simplified Arabic" w:hAnsi="Simplified Arabic" w:cs="Simplified Arabic"/>
          <w:rtl/>
        </w:rPr>
        <w:t xml:space="preserve"> </w:t>
      </w:r>
      <w:r w:rsidR="00133BD2">
        <w:rPr>
          <w:rFonts w:ascii="Simplified Arabic" w:hAnsi="Simplified Arabic" w:cs="Simplified Arabic" w:hint="cs"/>
          <w:rtl/>
        </w:rPr>
        <w:t>يمكن تفسير هذا الحضور الطاغي بأن هذه الفئة تعيش منتصف العقد الثالث، وهي فترة ذروة البحث عن التجارب الجديدة، حيث يبدأ الفرد بتكوين ذوقه المستقل في الطعام، ويكون أكثر جرأة في تجربة المطاعم التي يروج لها المؤثرون مقارنة بطلاب السنوات الأولى</w:t>
      </w:r>
      <w:r w:rsidR="00B758A4">
        <w:rPr>
          <w:rFonts w:ascii="Simplified Arabic" w:hAnsi="Simplified Arabic" w:cs="Simplified Arabic" w:hint="cs"/>
          <w:rtl/>
        </w:rPr>
        <w:t xml:space="preserve"> </w:t>
      </w:r>
      <w:r w:rsidR="00133BD2">
        <w:rPr>
          <w:rFonts w:ascii="Simplified Arabic" w:hAnsi="Simplified Arabic" w:cs="Simplified Arabic" w:hint="cs"/>
          <w:rtl/>
        </w:rPr>
        <w:t>(18-22)</w:t>
      </w:r>
      <w:r w:rsidR="00B758A4">
        <w:rPr>
          <w:rFonts w:ascii="Simplified Arabic" w:hAnsi="Simplified Arabic" w:cs="Simplified Arabic" w:hint="cs"/>
          <w:rtl/>
        </w:rPr>
        <w:t xml:space="preserve"> </w:t>
      </w:r>
      <w:r w:rsidR="00133BD2">
        <w:rPr>
          <w:rFonts w:ascii="Simplified Arabic" w:hAnsi="Simplified Arabic" w:cs="Simplified Arabic" w:hint="cs"/>
          <w:rtl/>
        </w:rPr>
        <w:t>الذين ما</w:t>
      </w:r>
      <w:r w:rsidR="00B758A4">
        <w:rPr>
          <w:rFonts w:ascii="Simplified Arabic" w:hAnsi="Simplified Arabic" w:cs="Simplified Arabic" w:hint="cs"/>
          <w:rtl/>
        </w:rPr>
        <w:t xml:space="preserve"> </w:t>
      </w:r>
      <w:r w:rsidR="00133BD2">
        <w:rPr>
          <w:rFonts w:ascii="Simplified Arabic" w:hAnsi="Simplified Arabic" w:cs="Simplified Arabic" w:hint="cs"/>
          <w:rtl/>
        </w:rPr>
        <w:t>زالوا يعتمدون غالباً على الدعم الأسر</w:t>
      </w:r>
      <w:r w:rsidR="00C30A57">
        <w:rPr>
          <w:rFonts w:ascii="Simplified Arabic" w:hAnsi="Simplified Arabic" w:cs="Simplified Arabic" w:hint="cs"/>
          <w:rtl/>
        </w:rPr>
        <w:t>ي</w:t>
      </w:r>
      <w:r w:rsidR="00133BD2">
        <w:rPr>
          <w:rFonts w:ascii="Simplified Arabic" w:hAnsi="Simplified Arabic" w:cs="Simplified Arabic" w:hint="cs"/>
          <w:rtl/>
        </w:rPr>
        <w:t xml:space="preserve"> وخيارات الطعام المحدودة داخل الحرم الجامعي.</w:t>
      </w:r>
    </w:p>
    <w:p w14:paraId="677B023A" w14:textId="238289BC" w:rsidR="000F164B" w:rsidRPr="00C407AE" w:rsidRDefault="00700D21" w:rsidP="000F164B">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 xml:space="preserve">      </w:t>
      </w:r>
      <w:r w:rsidR="000F164B">
        <w:rPr>
          <w:rFonts w:ascii="Simplified Arabic" w:hAnsi="Simplified Arabic" w:cs="Simplified Arabic" w:hint="cs"/>
          <w:rtl/>
        </w:rPr>
        <w:t xml:space="preserve">أما الفئة الأصغر (18-22) فنسبتها متوسطة (26%)، وقد يعود ذلك إلى أن تأثير </w:t>
      </w:r>
      <w:r w:rsidR="000F164B">
        <w:rPr>
          <w:rFonts w:ascii="Simplified Arabic" w:hAnsi="Simplified Arabic" w:cs="Simplified Arabic" w:hint="cs"/>
          <w:rtl/>
        </w:rPr>
        <w:lastRenderedPageBreak/>
        <w:t>المؤثرين لديهم يتركز في (النية والرغبة) أكثر من الطلب الفعلي، نظراً لضعف قدرتهم الشرائية مقارنة بالفئة الأكبر. في المقابل جاءت الفئة العمرية (27 فأكثر) بنسبة منخفضة (14.2%)، وهو ما</w:t>
      </w:r>
      <w:r w:rsidR="00C30A57">
        <w:rPr>
          <w:rFonts w:ascii="Simplified Arabic" w:hAnsi="Simplified Arabic" w:cs="Simplified Arabic" w:hint="cs"/>
          <w:rtl/>
        </w:rPr>
        <w:t xml:space="preserve"> </w:t>
      </w:r>
      <w:r w:rsidR="000F164B">
        <w:rPr>
          <w:rFonts w:ascii="Simplified Arabic" w:hAnsi="Simplified Arabic" w:cs="Simplified Arabic" w:hint="cs"/>
          <w:rtl/>
        </w:rPr>
        <w:t>يفسر بأن هذه الفئة غالباً ما</w:t>
      </w:r>
      <w:r w:rsidR="00C30A57">
        <w:rPr>
          <w:rFonts w:ascii="Simplified Arabic" w:hAnsi="Simplified Arabic" w:cs="Simplified Arabic" w:hint="cs"/>
          <w:rtl/>
        </w:rPr>
        <w:t xml:space="preserve"> </w:t>
      </w:r>
      <w:r w:rsidR="000F164B">
        <w:rPr>
          <w:rFonts w:ascii="Simplified Arabic" w:hAnsi="Simplified Arabic" w:cs="Simplified Arabic" w:hint="cs"/>
          <w:rtl/>
        </w:rPr>
        <w:t>تكون مقيدة بمسؤ</w:t>
      </w:r>
      <w:r w:rsidR="00C30A57">
        <w:rPr>
          <w:rFonts w:ascii="Simplified Arabic" w:hAnsi="Simplified Arabic" w:cs="Simplified Arabic" w:hint="cs"/>
          <w:rtl/>
        </w:rPr>
        <w:t>و</w:t>
      </w:r>
      <w:r w:rsidR="000F164B">
        <w:rPr>
          <w:rFonts w:ascii="Simplified Arabic" w:hAnsi="Simplified Arabic" w:cs="Simplified Arabic" w:hint="cs"/>
          <w:rtl/>
        </w:rPr>
        <w:t>ليات أسرية أو مهنية، أو أصبحت أكثر وعياً صحياً، مما يجعلها أقل تأثراً بإغراءات الوجبات السريعة التي يقدمها المؤثرون، وتتحول اهتماماتها نحو المطاعم العائلية أو خيارات الطعام الصحي.</w:t>
      </w:r>
    </w:p>
    <w:p w14:paraId="1421BA24" w14:textId="252D42CE" w:rsidR="00537692" w:rsidRPr="00C407AE" w:rsidRDefault="00BA64E4" w:rsidP="00C407AE">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تختلف هذه</w:t>
      </w:r>
      <w:r w:rsidR="002B7EB0" w:rsidRPr="00C407AE">
        <w:rPr>
          <w:rFonts w:ascii="Simplified Arabic" w:hAnsi="Simplified Arabic" w:cs="Simplified Arabic"/>
          <w:sz w:val="28"/>
          <w:szCs w:val="28"/>
          <w:rtl/>
          <w:lang w:bidi="ar-EG"/>
        </w:rPr>
        <w:t xml:space="preserve"> النتيجة بشكل لافت عن دراسة إبراهيم (2026) التي وجدت أن الفئة العمرية </w:t>
      </w:r>
    </w:p>
    <w:p w14:paraId="4E1CEAF0" w14:textId="5000FE02" w:rsidR="00FC4DD7" w:rsidRPr="00C407AE" w:rsidRDefault="002B7EB0" w:rsidP="00C407AE">
      <w:pPr>
        <w:bidi/>
        <w:spacing w:line="276" w:lineRule="auto"/>
        <w:jc w:val="both"/>
        <w:rPr>
          <w:rFonts w:ascii="Simplified Arabic" w:hAnsi="Simplified Arabic" w:cs="Simplified Arabic"/>
          <w:sz w:val="28"/>
          <w:szCs w:val="28"/>
          <w:rtl/>
          <w:lang w:bidi="ar-EG"/>
        </w:rPr>
      </w:pPr>
      <w:r w:rsidRPr="00C407AE">
        <w:rPr>
          <w:rFonts w:ascii="Simplified Arabic" w:hAnsi="Simplified Arabic" w:cs="Simplified Arabic"/>
          <w:sz w:val="28"/>
          <w:szCs w:val="28"/>
          <w:rtl/>
          <w:lang w:bidi="ar-EG"/>
        </w:rPr>
        <w:t xml:space="preserve">(18-22) هي الأكثر تأثراً، لكنها تتفق </w:t>
      </w:r>
      <w:r w:rsidR="00BA64E4">
        <w:rPr>
          <w:rFonts w:ascii="Simplified Arabic" w:hAnsi="Simplified Arabic" w:cs="Simplified Arabic" w:hint="cs"/>
          <w:sz w:val="28"/>
          <w:szCs w:val="28"/>
          <w:rtl/>
          <w:lang w:bidi="ar-EG"/>
        </w:rPr>
        <w:t>بشكل كبير</w:t>
      </w:r>
      <w:r w:rsidRPr="00C407AE">
        <w:rPr>
          <w:rFonts w:ascii="Simplified Arabic" w:hAnsi="Simplified Arabic" w:cs="Simplified Arabic"/>
          <w:sz w:val="28"/>
          <w:szCs w:val="28"/>
          <w:rtl/>
          <w:lang w:bidi="ar-EG"/>
        </w:rPr>
        <w:t xml:space="preserve"> مع ما توصلت إليه دراسة </w:t>
      </w:r>
      <w:r w:rsidR="004202CA" w:rsidRPr="004202CA">
        <w:rPr>
          <w:rFonts w:ascii="Simplified Arabic" w:hAnsi="Simplified Arabic" w:cs="Simplified Arabic"/>
          <w:sz w:val="28"/>
          <w:szCs w:val="28"/>
        </w:rPr>
        <w:t>Sharma &amp; Singh</w:t>
      </w:r>
      <w:r w:rsidRPr="00C407AE">
        <w:rPr>
          <w:rFonts w:ascii="Simplified Arabic" w:hAnsi="Simplified Arabic" w:cs="Simplified Arabic"/>
          <w:sz w:val="28"/>
          <w:szCs w:val="28"/>
          <w:rtl/>
          <w:lang w:bidi="ar-EG"/>
        </w:rPr>
        <w:t xml:space="preserve"> (2024) </w:t>
      </w:r>
      <w:r w:rsidR="00BA64E4">
        <w:rPr>
          <w:rFonts w:ascii="Simplified Arabic" w:hAnsi="Simplified Arabic" w:cs="Simplified Arabic" w:hint="cs"/>
          <w:sz w:val="28"/>
          <w:szCs w:val="28"/>
          <w:rtl/>
          <w:lang w:bidi="ar-EG"/>
        </w:rPr>
        <w:t>حول</w:t>
      </w:r>
      <w:r w:rsidRPr="00C407AE">
        <w:rPr>
          <w:rFonts w:ascii="Simplified Arabic" w:hAnsi="Simplified Arabic" w:cs="Simplified Arabic"/>
          <w:sz w:val="28"/>
          <w:szCs w:val="28"/>
          <w:rtl/>
          <w:lang w:bidi="ar-EG"/>
        </w:rPr>
        <w:t xml:space="preserve"> سلوك الجيل </w:t>
      </w:r>
      <w:r w:rsidRPr="00C407AE">
        <w:rPr>
          <w:rFonts w:ascii="Simplified Arabic" w:hAnsi="Simplified Arabic" w:cs="Simplified Arabic"/>
          <w:sz w:val="28"/>
          <w:szCs w:val="28"/>
          <w:lang w:bidi="ar-EG"/>
        </w:rPr>
        <w:t>Z</w:t>
      </w:r>
      <w:r w:rsidRPr="00C407AE">
        <w:rPr>
          <w:rFonts w:ascii="Simplified Arabic" w:hAnsi="Simplified Arabic" w:cs="Simplified Arabic"/>
          <w:sz w:val="28"/>
          <w:szCs w:val="28"/>
          <w:rtl/>
          <w:lang w:bidi="ar-EG"/>
        </w:rPr>
        <w:t xml:space="preserve"> المتأخر </w:t>
      </w:r>
      <w:r w:rsidR="00D61A42">
        <w:rPr>
          <w:rFonts w:ascii="Simplified Arabic" w:hAnsi="Simplified Arabic" w:cs="Simplified Arabic" w:hint="cs"/>
          <w:sz w:val="28"/>
          <w:szCs w:val="28"/>
          <w:rtl/>
          <w:lang w:bidi="ar-EG"/>
        </w:rPr>
        <w:t>(</w:t>
      </w:r>
      <w:r w:rsidRPr="00C407AE">
        <w:rPr>
          <w:rFonts w:ascii="Simplified Arabic" w:hAnsi="Simplified Arabic" w:cs="Simplified Arabic"/>
          <w:sz w:val="28"/>
          <w:szCs w:val="28"/>
          <w:rtl/>
          <w:lang w:bidi="ar-EG"/>
        </w:rPr>
        <w:t>الفئة العمرية 22</w:t>
      </w:r>
      <w:r w:rsidR="00B758A4">
        <w:rPr>
          <w:rFonts w:ascii="Simplified Arabic" w:hAnsi="Simplified Arabic" w:cs="Simplified Arabic" w:hint="cs"/>
          <w:sz w:val="28"/>
          <w:szCs w:val="28"/>
          <w:rtl/>
          <w:lang w:bidi="ar-EG"/>
        </w:rPr>
        <w:t>-</w:t>
      </w:r>
      <w:r w:rsidRPr="00C407AE">
        <w:rPr>
          <w:rFonts w:ascii="Simplified Arabic" w:hAnsi="Simplified Arabic" w:cs="Simplified Arabic"/>
          <w:sz w:val="28"/>
          <w:szCs w:val="28"/>
          <w:rtl/>
          <w:lang w:bidi="ar-EG"/>
        </w:rPr>
        <w:t xml:space="preserve">27)، حيث أثبتت الدراسة أن هذه الفئة </w:t>
      </w:r>
      <w:r w:rsidR="00BA64E4">
        <w:rPr>
          <w:rFonts w:ascii="Simplified Arabic" w:hAnsi="Simplified Arabic" w:cs="Simplified Arabic" w:hint="cs"/>
          <w:sz w:val="28"/>
          <w:szCs w:val="28"/>
          <w:rtl/>
          <w:lang w:bidi="ar-EG"/>
        </w:rPr>
        <w:t>ليست فقط</w:t>
      </w:r>
      <w:r w:rsidRPr="00C407AE">
        <w:rPr>
          <w:rFonts w:ascii="Simplified Arabic" w:hAnsi="Simplified Arabic" w:cs="Simplified Arabic"/>
          <w:sz w:val="28"/>
          <w:szCs w:val="28"/>
          <w:rtl/>
          <w:lang w:bidi="ar-EG"/>
        </w:rPr>
        <w:t xml:space="preserve"> الأكثر متابعة للمؤثرين، بل هي الأكثر قدرة على تحويل المحتوى الترويجي إلى سلوك شرائي </w:t>
      </w:r>
      <w:r w:rsidR="00BA64E4">
        <w:rPr>
          <w:rFonts w:ascii="Simplified Arabic" w:hAnsi="Simplified Arabic" w:cs="Simplified Arabic" w:hint="cs"/>
          <w:sz w:val="28"/>
          <w:szCs w:val="28"/>
          <w:rtl/>
          <w:lang w:bidi="ar-EG"/>
        </w:rPr>
        <w:t>ملموس</w:t>
      </w:r>
      <w:r w:rsidRPr="00C407AE">
        <w:rPr>
          <w:rFonts w:ascii="Simplified Arabic" w:hAnsi="Simplified Arabic" w:cs="Simplified Arabic"/>
          <w:sz w:val="28"/>
          <w:szCs w:val="28"/>
          <w:rtl/>
          <w:lang w:bidi="ar-EG"/>
        </w:rPr>
        <w:t xml:space="preserve"> (</w:t>
      </w:r>
      <w:r w:rsidRPr="00C407AE">
        <w:rPr>
          <w:rFonts w:ascii="Simplified Arabic" w:hAnsi="Simplified Arabic" w:cs="Simplified Arabic"/>
          <w:sz w:val="28"/>
          <w:szCs w:val="28"/>
          <w:lang w:bidi="ar-EG"/>
        </w:rPr>
        <w:t>Concrete Buying Behavior</w:t>
      </w:r>
      <w:r w:rsidRPr="00C407AE">
        <w:rPr>
          <w:rFonts w:ascii="Simplified Arabic" w:hAnsi="Simplified Arabic" w:cs="Simplified Arabic"/>
          <w:sz w:val="28"/>
          <w:szCs w:val="28"/>
          <w:rtl/>
          <w:lang w:bidi="ar-EG"/>
        </w:rPr>
        <w:t xml:space="preserve">)، بفضل امتلاكها لقرار شراء مستقل وميزانية إنفاق شخصية. وهذا يشكل فارقاً جوهرياً في بحثك الحالي، حيث </w:t>
      </w:r>
      <w:r w:rsidR="00327C64" w:rsidRPr="00C407AE">
        <w:rPr>
          <w:rFonts w:ascii="Simplified Arabic" w:hAnsi="Simplified Arabic" w:cs="Simplified Arabic"/>
          <w:sz w:val="28"/>
          <w:szCs w:val="28"/>
          <w:rtl/>
          <w:lang w:bidi="ar-EG"/>
        </w:rPr>
        <w:t>ان الدراسة الحالية تقيس</w:t>
      </w:r>
      <w:r w:rsidRPr="00C407AE">
        <w:rPr>
          <w:rFonts w:ascii="Simplified Arabic" w:hAnsi="Simplified Arabic" w:cs="Simplified Arabic"/>
          <w:sz w:val="28"/>
          <w:szCs w:val="28"/>
          <w:rtl/>
          <w:lang w:bidi="ar-EG"/>
        </w:rPr>
        <w:t xml:space="preserve"> "تحفيز الطلب الفعلي" وليس مجرد "النية"، مما يجعل ارتفاع نسبة هذه الفئة دليلاً على دقة اختيار مجتمع الدراسة.</w:t>
      </w:r>
    </w:p>
    <w:p w14:paraId="7AB1148D" w14:textId="7448BDBE" w:rsidR="00E03ED3" w:rsidRPr="00C407AE" w:rsidRDefault="00BA64E4" w:rsidP="00C407AE">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يعزز هذه</w:t>
      </w:r>
      <w:r w:rsidR="002B7EB0" w:rsidRPr="00C407AE">
        <w:rPr>
          <w:rFonts w:ascii="Simplified Arabic" w:hAnsi="Simplified Arabic" w:cs="Simplified Arabic"/>
          <w:sz w:val="28"/>
          <w:szCs w:val="28"/>
          <w:rtl/>
          <w:lang w:bidi="ar-EG"/>
        </w:rPr>
        <w:t xml:space="preserve"> النتيجة ما يؤكده الإطار النظري في أدبيات سلوك المستهلك، </w:t>
      </w:r>
      <w:r>
        <w:rPr>
          <w:rFonts w:ascii="Simplified Arabic" w:hAnsi="Simplified Arabic" w:cs="Simplified Arabic" w:hint="cs"/>
          <w:sz w:val="28"/>
          <w:szCs w:val="28"/>
          <w:rtl/>
          <w:lang w:bidi="ar-EG"/>
        </w:rPr>
        <w:t>حيث يشير</w:t>
      </w:r>
      <w:r w:rsidR="002B7EB0" w:rsidRPr="00C407AE">
        <w:rPr>
          <w:rFonts w:ascii="Simplified Arabic" w:hAnsi="Simplified Arabic" w:cs="Simplified Arabic"/>
          <w:sz w:val="28"/>
          <w:szCs w:val="28"/>
          <w:rtl/>
          <w:lang w:bidi="ar-EG"/>
        </w:rPr>
        <w:t xml:space="preserve"> سليمان (2023، ص 80) إلى أن "تحفيز الطلب" يرتبط ارتباطاً وثيقاً بمرحلة دورة حياة الفرد (</w:t>
      </w:r>
      <w:r w:rsidR="002B7EB0" w:rsidRPr="00C407AE">
        <w:rPr>
          <w:rFonts w:ascii="Simplified Arabic" w:hAnsi="Simplified Arabic" w:cs="Simplified Arabic"/>
          <w:sz w:val="28"/>
          <w:szCs w:val="28"/>
          <w:lang w:bidi="ar-EG"/>
        </w:rPr>
        <w:t>Family Life Cycle</w:t>
      </w:r>
      <w:r w:rsidR="002B7EB0" w:rsidRPr="00C407AE">
        <w:rPr>
          <w:rFonts w:ascii="Simplified Arabic" w:hAnsi="Simplified Arabic" w:cs="Simplified Arabic"/>
          <w:sz w:val="28"/>
          <w:szCs w:val="28"/>
          <w:rtl/>
          <w:lang w:bidi="ar-EG"/>
        </w:rPr>
        <w:t xml:space="preserve">)، فالفرد في العشرينيات من عمره </w:t>
      </w:r>
      <w:r>
        <w:rPr>
          <w:rFonts w:ascii="Simplified Arabic" w:hAnsi="Simplified Arabic" w:cs="Simplified Arabic" w:hint="cs"/>
          <w:sz w:val="28"/>
          <w:szCs w:val="28"/>
          <w:rtl/>
          <w:lang w:bidi="ar-EG"/>
        </w:rPr>
        <w:t>يكون في</w:t>
      </w:r>
      <w:r w:rsidR="002B7EB0" w:rsidRPr="00C407AE">
        <w:rPr>
          <w:rFonts w:ascii="Simplified Arabic" w:hAnsi="Simplified Arabic" w:cs="Simplified Arabic"/>
          <w:sz w:val="28"/>
          <w:szCs w:val="28"/>
          <w:rtl/>
          <w:lang w:bidi="ar-EG"/>
        </w:rPr>
        <w:t xml:space="preserve"> مرحلة "</w:t>
      </w:r>
      <w:r w:rsidR="00237D2A">
        <w:rPr>
          <w:rFonts w:ascii="Simplified Arabic" w:hAnsi="Simplified Arabic" w:cs="Simplified Arabic" w:hint="cs"/>
          <w:sz w:val="28"/>
          <w:szCs w:val="28"/>
          <w:rtl/>
          <w:lang w:bidi="ar-EG"/>
        </w:rPr>
        <w:t xml:space="preserve"> </w:t>
      </w:r>
      <w:r w:rsidR="002B7EB0" w:rsidRPr="00C407AE">
        <w:rPr>
          <w:rFonts w:ascii="Simplified Arabic" w:hAnsi="Simplified Arabic" w:cs="Simplified Arabic"/>
          <w:sz w:val="28"/>
          <w:szCs w:val="28"/>
          <w:rtl/>
          <w:lang w:bidi="ar-EG"/>
        </w:rPr>
        <w:t>العزوبية أو الزواج المبكر" التي تتميز بأعلى مستويات الإنفاق على الخدمات الترفيهية والتجارب الاستهلاكية (كالمطاعم) مقارنة بأي مرحلة عمرية أخرى. كما تدعم ذلك أحدث بيانات الهيئة العامة للإحصاء (202</w:t>
      </w:r>
      <w:r w:rsidR="00327C64" w:rsidRPr="00C407AE">
        <w:rPr>
          <w:rFonts w:ascii="Simplified Arabic" w:hAnsi="Simplified Arabic" w:cs="Simplified Arabic"/>
          <w:sz w:val="28"/>
          <w:szCs w:val="28"/>
          <w:rtl/>
          <w:lang w:bidi="ar-EG"/>
        </w:rPr>
        <w:t>5</w:t>
      </w:r>
      <w:r w:rsidR="002B7EB0" w:rsidRPr="00C407AE">
        <w:rPr>
          <w:rFonts w:ascii="Simplified Arabic" w:hAnsi="Simplified Arabic" w:cs="Simplified Arabic"/>
          <w:sz w:val="28"/>
          <w:szCs w:val="28"/>
          <w:rtl/>
          <w:lang w:bidi="ar-EG"/>
        </w:rPr>
        <w:t>) التي تشير إلى أن الفئة العمرية (20-25) في الرياض تسجل أعلى معدل إنفاق شهري على "الطعام خارج المنزل"، متفوقة على الفئات الأصغر والأكبر سناً.</w:t>
      </w:r>
    </w:p>
    <w:p w14:paraId="47B68D43" w14:textId="74F5F527" w:rsidR="00E22470" w:rsidRDefault="00BA64E4" w:rsidP="00C407AE">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ويجعل هذا التقاطع</w:t>
      </w:r>
      <w:r w:rsidR="002B7EB0" w:rsidRPr="00C407AE">
        <w:rPr>
          <w:rFonts w:ascii="Simplified Arabic" w:hAnsi="Simplified Arabic" w:cs="Simplified Arabic"/>
          <w:sz w:val="28"/>
          <w:szCs w:val="28"/>
          <w:rtl/>
          <w:lang w:bidi="ar-EG"/>
        </w:rPr>
        <w:t xml:space="preserve"> بين الاستقلال المالي والرغبة في التجربة شريحة (22-27) الهدف </w:t>
      </w:r>
      <w:r w:rsidR="002B7EB0" w:rsidRPr="008B7BE6">
        <w:rPr>
          <w:rFonts w:ascii="Simplified Arabic" w:hAnsi="Simplified Arabic" w:cs="Simplified Arabic"/>
          <w:sz w:val="24"/>
          <w:szCs w:val="24"/>
          <w:rtl/>
          <w:lang w:bidi="ar-EG"/>
        </w:rPr>
        <w:t>الذهبي</w:t>
      </w:r>
      <w:r w:rsidR="002B7EB0" w:rsidRPr="00C407AE">
        <w:rPr>
          <w:rFonts w:ascii="Simplified Arabic" w:hAnsi="Simplified Arabic" w:cs="Simplified Arabic"/>
          <w:sz w:val="28"/>
          <w:szCs w:val="28"/>
          <w:rtl/>
          <w:lang w:bidi="ar-EG"/>
        </w:rPr>
        <w:t xml:space="preserve"> للحملات التسويقية عبر المؤثرين في </w:t>
      </w:r>
      <w:r>
        <w:rPr>
          <w:rFonts w:ascii="Simplified Arabic" w:hAnsi="Simplified Arabic" w:cs="Simplified Arabic" w:hint="cs"/>
          <w:sz w:val="28"/>
          <w:szCs w:val="28"/>
          <w:rtl/>
          <w:lang w:bidi="ar-EG"/>
        </w:rPr>
        <w:t>قطاع المطاعم  السريعة</w:t>
      </w:r>
      <w:r w:rsidR="002B7EB0" w:rsidRPr="00C407AE">
        <w:rPr>
          <w:rFonts w:ascii="Simplified Arabic" w:hAnsi="Simplified Arabic" w:cs="Simplified Arabic"/>
          <w:sz w:val="28"/>
          <w:szCs w:val="28"/>
          <w:rtl/>
          <w:lang w:bidi="ar-EG"/>
        </w:rPr>
        <w:t>.</w:t>
      </w:r>
    </w:p>
    <w:p w14:paraId="6C39A486" w14:textId="77777777" w:rsidR="005079C5" w:rsidRDefault="005079C5" w:rsidP="005079C5">
      <w:pPr>
        <w:bidi/>
        <w:spacing w:line="276" w:lineRule="auto"/>
        <w:ind w:firstLine="720"/>
        <w:jc w:val="both"/>
        <w:rPr>
          <w:rFonts w:ascii="Simplified Arabic" w:hAnsi="Simplified Arabic" w:cs="Simplified Arabic"/>
          <w:sz w:val="28"/>
          <w:szCs w:val="28"/>
          <w:rtl/>
          <w:lang w:bidi="ar-EG"/>
        </w:rPr>
      </w:pPr>
    </w:p>
    <w:p w14:paraId="5C40D121" w14:textId="77777777" w:rsidR="005917B5" w:rsidRDefault="005917B5" w:rsidP="00A61353">
      <w:pPr>
        <w:bidi/>
        <w:spacing w:line="276" w:lineRule="auto"/>
        <w:jc w:val="both"/>
        <w:rPr>
          <w:rFonts w:ascii="Simplified Arabic" w:hAnsi="Simplified Arabic" w:cs="Simplified Arabic"/>
          <w:sz w:val="28"/>
          <w:szCs w:val="28"/>
          <w:rtl/>
          <w:lang w:bidi="ar-EG"/>
        </w:rPr>
      </w:pPr>
    </w:p>
    <w:p w14:paraId="3BE275E2" w14:textId="77777777" w:rsidR="00524814" w:rsidRDefault="00524814" w:rsidP="00524814">
      <w:pPr>
        <w:bidi/>
        <w:spacing w:line="276" w:lineRule="auto"/>
        <w:jc w:val="both"/>
        <w:rPr>
          <w:rFonts w:ascii="Simplified Arabic" w:hAnsi="Simplified Arabic" w:cs="Simplified Arabic"/>
          <w:sz w:val="28"/>
          <w:szCs w:val="28"/>
          <w:rtl/>
          <w:lang w:bidi="ar-EG"/>
        </w:rPr>
      </w:pPr>
    </w:p>
    <w:p w14:paraId="6979D31E" w14:textId="77777777" w:rsidR="00524814" w:rsidRDefault="00524814" w:rsidP="00524814">
      <w:pPr>
        <w:bidi/>
        <w:spacing w:line="276" w:lineRule="auto"/>
        <w:jc w:val="both"/>
        <w:rPr>
          <w:rFonts w:ascii="Simplified Arabic" w:hAnsi="Simplified Arabic" w:cs="Simplified Arabic"/>
          <w:sz w:val="28"/>
          <w:szCs w:val="28"/>
          <w:lang w:bidi="ar-EG"/>
        </w:rPr>
      </w:pPr>
    </w:p>
    <w:p w14:paraId="1598ECAF" w14:textId="4C042DBD" w:rsidR="00755BD3" w:rsidRPr="00C0511D" w:rsidRDefault="00E22470" w:rsidP="00C407AE">
      <w:pPr>
        <w:bidi/>
        <w:spacing w:line="276" w:lineRule="auto"/>
        <w:jc w:val="both"/>
        <w:rPr>
          <w:rFonts w:ascii="Simplified Arabic" w:hAnsi="Simplified Arabic" w:cs="Simplified Arabic"/>
          <w:b/>
          <w:bCs/>
          <w:sz w:val="28"/>
          <w:szCs w:val="28"/>
          <w:rtl/>
          <w:lang w:bidi="ar-EG"/>
        </w:rPr>
      </w:pPr>
      <w:r w:rsidRPr="00C0511D">
        <w:rPr>
          <w:rFonts w:ascii="Simplified Arabic" w:hAnsi="Simplified Arabic" w:cs="Simplified Arabic"/>
          <w:b/>
          <w:bCs/>
          <w:sz w:val="28"/>
          <w:szCs w:val="28"/>
          <w:lang w:bidi="ar-EG"/>
        </w:rPr>
        <w:lastRenderedPageBreak/>
        <w:t>3</w:t>
      </w:r>
      <w:r w:rsidR="00755BD3"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w:t>
      </w:r>
      <w:r w:rsidR="00BA64E4">
        <w:rPr>
          <w:rFonts w:ascii="Simplified Arabic" w:hAnsi="Simplified Arabic" w:cs="Simplified Arabic" w:hint="cs"/>
          <w:b/>
          <w:bCs/>
          <w:color w:val="000000" w:themeColor="text1"/>
          <w:sz w:val="28"/>
          <w:szCs w:val="28"/>
          <w:rtl/>
          <w:lang w:bidi="ar-EG"/>
          <w14:textOutline w14:w="0" w14:cap="flat" w14:cmpd="sng" w14:algn="ctr">
            <w14:noFill/>
            <w14:prstDash w14:val="solid"/>
            <w14:round/>
          </w14:textOutline>
        </w:rPr>
        <w:t>توزيع</w:t>
      </w:r>
      <w:r w:rsidR="00755BD3"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 xml:space="preserve"> عينة الدراسة وفقاً </w:t>
      </w:r>
      <w:r w:rsidR="00AE364D"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لمتوسط دخل الأسرة</w:t>
      </w:r>
      <w:r w:rsidR="00755BD3" w:rsidRPr="00C0511D">
        <w:rPr>
          <w:rFonts w:ascii="Simplified Arabic" w:hAnsi="Simplified Arabic" w:cs="Simplified Arabic"/>
          <w:b/>
          <w:bCs/>
          <w:color w:val="000000" w:themeColor="text1"/>
          <w:sz w:val="28"/>
          <w:szCs w:val="28"/>
          <w:rtl/>
          <w:lang w:bidi="ar-EG"/>
          <w14:textOutline w14:w="0" w14:cap="flat" w14:cmpd="sng" w14:algn="ctr">
            <w14:noFill/>
            <w14:prstDash w14:val="solid"/>
            <w14:round/>
          </w14:textOutline>
        </w:rPr>
        <w:t>:</w:t>
      </w:r>
    </w:p>
    <w:p w14:paraId="507C76CC" w14:textId="7D4EDEBC" w:rsidR="00AE364D" w:rsidRPr="00C407AE" w:rsidRDefault="00AE364D" w:rsidP="00C407AE">
      <w:pPr>
        <w:bidi/>
        <w:spacing w:line="276" w:lineRule="auto"/>
        <w:ind w:firstLine="720"/>
        <w:jc w:val="center"/>
        <w:rPr>
          <w:rFonts w:ascii="Simplified Arabic" w:hAnsi="Simplified Arabic" w:cs="Simplified Arabic"/>
          <w:sz w:val="28"/>
          <w:szCs w:val="28"/>
          <w:u w:val="single"/>
          <w:rtl/>
          <w:lang w:bidi="ar-EG"/>
        </w:rPr>
      </w:pPr>
      <w:r w:rsidRPr="00C407AE">
        <w:rPr>
          <w:rFonts w:ascii="Simplified Arabic" w:hAnsi="Simplified Arabic" w:cs="Simplified Arabic"/>
          <w:sz w:val="28"/>
          <w:szCs w:val="28"/>
          <w:u w:val="single"/>
          <w:rtl/>
          <w:lang w:bidi="ar-EG"/>
        </w:rPr>
        <w:t xml:space="preserve">شكل(3) </w:t>
      </w:r>
      <w:r w:rsidR="00625492">
        <w:rPr>
          <w:rFonts w:ascii="Simplified Arabic" w:hAnsi="Simplified Arabic" w:cs="Simplified Arabic" w:hint="cs"/>
          <w:sz w:val="28"/>
          <w:szCs w:val="28"/>
          <w:u w:val="single"/>
          <w:rtl/>
          <w:lang w:bidi="ar-EG"/>
        </w:rPr>
        <w:t>توزيع أفراد العينة حسب مستوى الدخل الشهري للأسرة</w:t>
      </w:r>
    </w:p>
    <w:p w14:paraId="1DBCF986" w14:textId="77777777" w:rsidR="00E03ED3" w:rsidRPr="00C407AE" w:rsidRDefault="00E03ED3" w:rsidP="00C407AE">
      <w:pPr>
        <w:bidi/>
        <w:spacing w:line="276" w:lineRule="auto"/>
        <w:ind w:firstLine="720"/>
        <w:jc w:val="both"/>
        <w:rPr>
          <w:rFonts w:ascii="Simplified Arabic" w:hAnsi="Simplified Arabic" w:cs="Simplified Arabic"/>
          <w:noProof/>
          <w:sz w:val="28"/>
          <w:szCs w:val="28"/>
          <w:rtl/>
        </w:rPr>
      </w:pPr>
    </w:p>
    <w:p w14:paraId="7BA81DFB" w14:textId="77777777" w:rsidR="00E22470" w:rsidRPr="00C407AE" w:rsidRDefault="00AE364D" w:rsidP="00C407AE">
      <w:pPr>
        <w:bidi/>
        <w:spacing w:line="276" w:lineRule="auto"/>
        <w:ind w:firstLine="720"/>
        <w:jc w:val="center"/>
        <w:rPr>
          <w:rFonts w:ascii="Simplified Arabic" w:hAnsi="Simplified Arabic" w:cs="Simplified Arabic"/>
          <w:sz w:val="28"/>
          <w:szCs w:val="28"/>
          <w:u w:val="single"/>
        </w:rPr>
      </w:pPr>
      <w:r w:rsidRPr="00C407AE">
        <w:rPr>
          <w:rFonts w:ascii="Simplified Arabic" w:hAnsi="Simplified Arabic" w:cs="Simplified Arabic"/>
          <w:noProof/>
          <w:sz w:val="28"/>
          <w:szCs w:val="28"/>
        </w:rPr>
        <w:drawing>
          <wp:inline distT="0" distB="0" distL="0" distR="0" wp14:anchorId="2F43362A" wp14:editId="4F0267B1">
            <wp:extent cx="4565073" cy="1919550"/>
            <wp:effectExtent l="0" t="0" r="6985" b="5080"/>
            <wp:docPr id="1879197923" name="Picture 7" descr="الرسم البياني للردود على النماذج. عنوان السؤال: ما متوسط دخل الأسرة الشهرى :.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رسم البياني للردود على النماذج. عنوان السؤال: ما متوسط دخل الأسرة الشهرى :. عدد الردود: 339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24275" cy="1944444"/>
                    </a:xfrm>
                    <a:prstGeom prst="rect">
                      <a:avLst/>
                    </a:prstGeom>
                    <a:noFill/>
                    <a:ln>
                      <a:noFill/>
                    </a:ln>
                  </pic:spPr>
                </pic:pic>
              </a:graphicData>
            </a:graphic>
          </wp:inline>
        </w:drawing>
      </w:r>
    </w:p>
    <w:p w14:paraId="4DCEBB9A" w14:textId="3088FE08" w:rsidR="00AE364D" w:rsidRPr="00C407AE" w:rsidRDefault="00AE364D" w:rsidP="00C407AE">
      <w:pPr>
        <w:bidi/>
        <w:spacing w:line="276" w:lineRule="auto"/>
        <w:jc w:val="center"/>
        <w:rPr>
          <w:rFonts w:ascii="Simplified Arabic" w:hAnsi="Simplified Arabic" w:cs="Simplified Arabic"/>
          <w:sz w:val="28"/>
          <w:szCs w:val="28"/>
          <w:u w:val="single"/>
          <w:rtl/>
          <w:lang w:bidi="ar-EG"/>
        </w:rPr>
      </w:pPr>
      <w:r w:rsidRPr="00C407AE">
        <w:rPr>
          <w:rFonts w:ascii="Simplified Arabic" w:hAnsi="Simplified Arabic" w:cs="Simplified Arabic"/>
          <w:sz w:val="28"/>
          <w:szCs w:val="28"/>
          <w:u w:val="single"/>
          <w:rtl/>
        </w:rPr>
        <w:t>جدول(3)</w:t>
      </w:r>
      <w:r w:rsidR="00625492" w:rsidRPr="00625492">
        <w:rPr>
          <w:rFonts w:ascii="Simplified Arabic" w:hAnsi="Simplified Arabic" w:cs="Simplified Arabic" w:hint="cs"/>
          <w:sz w:val="28"/>
          <w:szCs w:val="28"/>
          <w:u w:val="single"/>
          <w:rtl/>
          <w:lang w:bidi="ar-EG"/>
        </w:rPr>
        <w:t xml:space="preserve"> </w:t>
      </w:r>
      <w:r w:rsidR="00625492">
        <w:rPr>
          <w:rFonts w:ascii="Simplified Arabic" w:hAnsi="Simplified Arabic" w:cs="Simplified Arabic" w:hint="cs"/>
          <w:sz w:val="28"/>
          <w:szCs w:val="28"/>
          <w:u w:val="single"/>
          <w:rtl/>
          <w:lang w:bidi="ar-EG"/>
        </w:rPr>
        <w:t>توزيع أفراد العينة حسب مستوى الدخل الشهري للأسرة</w:t>
      </w:r>
    </w:p>
    <w:tbl>
      <w:tblPr>
        <w:tblStyle w:val="TableGrid3"/>
        <w:bidiVisual/>
        <w:tblW w:w="0" w:type="auto"/>
        <w:jc w:val="center"/>
        <w:tblLook w:val="04A0" w:firstRow="1" w:lastRow="0" w:firstColumn="1" w:lastColumn="0" w:noHBand="0" w:noVBand="1"/>
      </w:tblPr>
      <w:tblGrid>
        <w:gridCol w:w="2880"/>
        <w:gridCol w:w="2880"/>
        <w:gridCol w:w="2880"/>
      </w:tblGrid>
      <w:tr w:rsidR="002B7EB0" w:rsidRPr="00C407AE" w14:paraId="6A16DB1F" w14:textId="77777777" w:rsidTr="00801537">
        <w:trPr>
          <w:jc w:val="center"/>
        </w:trPr>
        <w:tc>
          <w:tcPr>
            <w:tcW w:w="2880" w:type="dxa"/>
          </w:tcPr>
          <w:p w14:paraId="768944E1" w14:textId="3C94F40C" w:rsidR="002B7EB0" w:rsidRPr="00C407AE" w:rsidRDefault="00AE364D" w:rsidP="00C407AE">
            <w:pPr>
              <w:spacing w:line="276" w:lineRule="auto"/>
              <w:ind w:firstLine="720"/>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الفئة</w:t>
            </w:r>
          </w:p>
        </w:tc>
        <w:tc>
          <w:tcPr>
            <w:tcW w:w="2880" w:type="dxa"/>
          </w:tcPr>
          <w:p w14:paraId="0B246DE4" w14:textId="53971EB9" w:rsidR="002B7EB0" w:rsidRPr="00C407AE" w:rsidRDefault="00AE364D" w:rsidP="00C407AE">
            <w:pPr>
              <w:spacing w:line="276" w:lineRule="auto"/>
              <w:ind w:firstLine="720"/>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التكرار</w:t>
            </w:r>
          </w:p>
        </w:tc>
        <w:tc>
          <w:tcPr>
            <w:tcW w:w="2880" w:type="dxa"/>
          </w:tcPr>
          <w:p w14:paraId="0F988AF0" w14:textId="509C91EB" w:rsidR="002B7EB0" w:rsidRPr="00C407AE" w:rsidRDefault="00AE364D" w:rsidP="00C407AE">
            <w:pPr>
              <w:spacing w:line="276" w:lineRule="auto"/>
              <w:ind w:firstLine="720"/>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النسبة</w:t>
            </w:r>
            <w:r w:rsidR="002B7EB0" w:rsidRPr="00C407AE">
              <w:rPr>
                <w:rFonts w:ascii="Simplified Arabic" w:eastAsia="Arial" w:hAnsi="Simplified Arabic" w:cs="Simplified Arabic"/>
                <w:b/>
                <w:bCs/>
                <w:sz w:val="28"/>
                <w:szCs w:val="28"/>
              </w:rPr>
              <w:t xml:space="preserve"> (%)</w:t>
            </w:r>
          </w:p>
        </w:tc>
      </w:tr>
      <w:tr w:rsidR="002B7EB0" w:rsidRPr="00C407AE" w14:paraId="42CC29B4" w14:textId="77777777" w:rsidTr="00801537">
        <w:trPr>
          <w:jc w:val="center"/>
        </w:trPr>
        <w:tc>
          <w:tcPr>
            <w:tcW w:w="2880" w:type="dxa"/>
          </w:tcPr>
          <w:p w14:paraId="09E12E79" w14:textId="27FA2C5A" w:rsidR="002B7EB0" w:rsidRPr="006422D2" w:rsidRDefault="00AE364D" w:rsidP="00C407AE">
            <w:pPr>
              <w:spacing w:line="276" w:lineRule="auto"/>
              <w:ind w:firstLine="720"/>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منخفض</w:t>
            </w:r>
          </w:p>
        </w:tc>
        <w:tc>
          <w:tcPr>
            <w:tcW w:w="2880" w:type="dxa"/>
          </w:tcPr>
          <w:p w14:paraId="1EC09540" w14:textId="7600DF35"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36</w:t>
            </w:r>
          </w:p>
        </w:tc>
        <w:tc>
          <w:tcPr>
            <w:tcW w:w="2880" w:type="dxa"/>
          </w:tcPr>
          <w:p w14:paraId="5D2A820E" w14:textId="070B2E01"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10</w:t>
            </w:r>
            <w:r w:rsidRPr="0065134B">
              <w:rPr>
                <w:rFonts w:ascii="Simplified Arabic" w:eastAsia="Arial" w:hAnsi="Simplified Arabic" w:cs="Simplified Arabic"/>
                <w:sz w:val="24"/>
                <w:szCs w:val="24"/>
              </w:rPr>
              <w:t>.6%</w:t>
            </w:r>
          </w:p>
        </w:tc>
      </w:tr>
      <w:tr w:rsidR="002B7EB0" w:rsidRPr="00C407AE" w14:paraId="7E342A51" w14:textId="77777777" w:rsidTr="00801537">
        <w:trPr>
          <w:jc w:val="center"/>
        </w:trPr>
        <w:tc>
          <w:tcPr>
            <w:tcW w:w="2880" w:type="dxa"/>
          </w:tcPr>
          <w:p w14:paraId="2D68B755" w14:textId="1C5748D3" w:rsidR="002B7EB0" w:rsidRPr="006422D2" w:rsidRDefault="00AE364D" w:rsidP="00C407AE">
            <w:pPr>
              <w:spacing w:line="276" w:lineRule="auto"/>
              <w:ind w:firstLine="720"/>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متوسط</w:t>
            </w:r>
          </w:p>
        </w:tc>
        <w:tc>
          <w:tcPr>
            <w:tcW w:w="2880" w:type="dxa"/>
          </w:tcPr>
          <w:p w14:paraId="254E02A9" w14:textId="793A75F5"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156</w:t>
            </w:r>
          </w:p>
        </w:tc>
        <w:tc>
          <w:tcPr>
            <w:tcW w:w="2880" w:type="dxa"/>
          </w:tcPr>
          <w:p w14:paraId="3CC8CB83" w14:textId="501C8FD3"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46%</w:t>
            </w:r>
          </w:p>
        </w:tc>
      </w:tr>
      <w:tr w:rsidR="002B7EB0" w:rsidRPr="00C407AE" w14:paraId="5E6BCE0F" w14:textId="77777777" w:rsidTr="00801537">
        <w:trPr>
          <w:jc w:val="center"/>
        </w:trPr>
        <w:tc>
          <w:tcPr>
            <w:tcW w:w="2880" w:type="dxa"/>
          </w:tcPr>
          <w:p w14:paraId="32485B70" w14:textId="011BF106" w:rsidR="002B7EB0" w:rsidRPr="006422D2" w:rsidRDefault="00AE364D" w:rsidP="00C407AE">
            <w:pPr>
              <w:spacing w:line="276" w:lineRule="auto"/>
              <w:ind w:firstLine="720"/>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مرتفع</w:t>
            </w:r>
          </w:p>
        </w:tc>
        <w:tc>
          <w:tcPr>
            <w:tcW w:w="2880" w:type="dxa"/>
          </w:tcPr>
          <w:p w14:paraId="1CE8B4D3" w14:textId="326EC6DC"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147</w:t>
            </w:r>
          </w:p>
        </w:tc>
        <w:tc>
          <w:tcPr>
            <w:tcW w:w="2880" w:type="dxa"/>
          </w:tcPr>
          <w:p w14:paraId="266DD407" w14:textId="3903F23D"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43.4%</w:t>
            </w:r>
          </w:p>
        </w:tc>
      </w:tr>
      <w:tr w:rsidR="002B7EB0" w:rsidRPr="00C407AE" w14:paraId="057E153B" w14:textId="77777777" w:rsidTr="00801537">
        <w:trPr>
          <w:jc w:val="center"/>
        </w:trPr>
        <w:tc>
          <w:tcPr>
            <w:tcW w:w="2880" w:type="dxa"/>
          </w:tcPr>
          <w:p w14:paraId="68CCF428" w14:textId="5C66A280" w:rsidR="002B7EB0" w:rsidRPr="006422D2" w:rsidRDefault="00AE364D" w:rsidP="00C407AE">
            <w:pPr>
              <w:spacing w:line="276" w:lineRule="auto"/>
              <w:ind w:firstLine="720"/>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الإجمالي</w:t>
            </w:r>
          </w:p>
        </w:tc>
        <w:tc>
          <w:tcPr>
            <w:tcW w:w="2880" w:type="dxa"/>
          </w:tcPr>
          <w:p w14:paraId="19BF9327" w14:textId="2B63CB0E" w:rsidR="002B7EB0" w:rsidRPr="0065134B" w:rsidRDefault="00AE364D"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339</w:t>
            </w:r>
          </w:p>
        </w:tc>
        <w:tc>
          <w:tcPr>
            <w:tcW w:w="2880" w:type="dxa"/>
          </w:tcPr>
          <w:p w14:paraId="657CF2DE" w14:textId="72D44A69" w:rsidR="002B7EB0" w:rsidRPr="0065134B" w:rsidRDefault="002B7EB0" w:rsidP="00C407AE">
            <w:pPr>
              <w:spacing w:line="276" w:lineRule="auto"/>
              <w:ind w:firstLine="720"/>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100.0</w:t>
            </w:r>
            <w:r w:rsidR="00AE364D" w:rsidRPr="0065134B">
              <w:rPr>
                <w:rFonts w:ascii="Simplified Arabic" w:eastAsia="Arial" w:hAnsi="Simplified Arabic" w:cs="Simplified Arabic"/>
                <w:sz w:val="24"/>
                <w:szCs w:val="24"/>
              </w:rPr>
              <w:t>%</w:t>
            </w:r>
          </w:p>
        </w:tc>
      </w:tr>
    </w:tbl>
    <w:p w14:paraId="4C84A563" w14:textId="77777777" w:rsidR="00142A59" w:rsidRPr="00C407AE" w:rsidRDefault="00142A59" w:rsidP="00BA64E4">
      <w:pPr>
        <w:pStyle w:val="BodyText"/>
        <w:bidi/>
        <w:spacing w:line="276" w:lineRule="auto"/>
        <w:ind w:right="125"/>
        <w:rPr>
          <w:rFonts w:ascii="Simplified Arabic" w:hAnsi="Simplified Arabic" w:cs="Simplified Arabic"/>
          <w:color w:val="EE0000"/>
          <w:rtl/>
          <w:lang w:bidi="ar-EG"/>
        </w:rPr>
      </w:pPr>
    </w:p>
    <w:p w14:paraId="030B3727" w14:textId="5051B3CE" w:rsidR="00755BD3" w:rsidRPr="00C407AE" w:rsidRDefault="00BA64E4" w:rsidP="00C407AE">
      <w:pPr>
        <w:pStyle w:val="BodyText"/>
        <w:bidi/>
        <w:spacing w:line="276" w:lineRule="auto"/>
        <w:ind w:firstLine="720"/>
        <w:jc w:val="both"/>
        <w:rPr>
          <w:rFonts w:ascii="Simplified Arabic" w:hAnsi="Simplified Arabic" w:cs="Simplified Arabic"/>
          <w:rtl/>
          <w:lang w:bidi="ar-EG"/>
        </w:rPr>
      </w:pPr>
      <w:r>
        <w:rPr>
          <w:rFonts w:ascii="Simplified Arabic" w:hAnsi="Simplified Arabic" w:cs="Simplified Arabic" w:hint="cs"/>
          <w:rtl/>
          <w:lang w:bidi="ar-EG"/>
        </w:rPr>
        <w:t>ت</w:t>
      </w:r>
      <w:r w:rsidR="003D7133">
        <w:rPr>
          <w:rFonts w:ascii="Simplified Arabic" w:hAnsi="Simplified Arabic" w:cs="Simplified Arabic" w:hint="cs"/>
          <w:rtl/>
          <w:lang w:bidi="ar-EG"/>
        </w:rPr>
        <w:t>ُ</w:t>
      </w:r>
      <w:r>
        <w:rPr>
          <w:rFonts w:ascii="Simplified Arabic" w:hAnsi="Simplified Arabic" w:cs="Simplified Arabic" w:hint="cs"/>
          <w:rtl/>
          <w:lang w:bidi="ar-EG"/>
        </w:rPr>
        <w:t>شير النتائ</w:t>
      </w:r>
      <w:r w:rsidR="003D7133">
        <w:rPr>
          <w:rFonts w:ascii="Simplified Arabic" w:hAnsi="Simplified Arabic" w:cs="Simplified Arabic" w:hint="cs"/>
          <w:rtl/>
          <w:lang w:bidi="ar-EG"/>
        </w:rPr>
        <w:t xml:space="preserve">ج إلى </w:t>
      </w:r>
      <w:r>
        <w:rPr>
          <w:rFonts w:ascii="Simplified Arabic" w:hAnsi="Simplified Arabic" w:cs="Simplified Arabic" w:hint="cs"/>
          <w:rtl/>
          <w:lang w:bidi="ar-EG"/>
        </w:rPr>
        <w:t>أن</w:t>
      </w:r>
      <w:r w:rsidR="00F8736C" w:rsidRPr="00C407AE">
        <w:rPr>
          <w:rFonts w:ascii="Simplified Arabic" w:hAnsi="Simplified Arabic" w:cs="Simplified Arabic"/>
          <w:rtl/>
          <w:lang w:bidi="ar-EG"/>
        </w:rPr>
        <w:t xml:space="preserve"> الغالبية العظمى من أفراد العينة (89.4%) ينتمون إلى </w:t>
      </w:r>
      <w:r w:rsidR="00327C64" w:rsidRPr="00C407AE">
        <w:rPr>
          <w:rFonts w:ascii="Simplified Arabic" w:hAnsi="Simplified Arabic" w:cs="Simplified Arabic"/>
          <w:rtl/>
          <w:lang w:bidi="ar-EG"/>
        </w:rPr>
        <w:t xml:space="preserve">شريحتي </w:t>
      </w:r>
      <w:r w:rsidR="00F8736C" w:rsidRPr="00C407AE">
        <w:rPr>
          <w:rFonts w:ascii="Simplified Arabic" w:hAnsi="Simplified Arabic" w:cs="Simplified Arabic"/>
          <w:rtl/>
          <w:lang w:bidi="ar-EG"/>
        </w:rPr>
        <w:t xml:space="preserve">الدخل المتوسط والمرتفع، بنسب متقاربة (46% و 43.4% على التوالي)، بينما لا تتجاوز نسبة ذوي الدخل المنخفض 10.6%. يمكن تفسير هذا التوزيع بأن طلاب جامعات الرياض غالباً ما ينتمون إلى أسر ذات دخل متوسط إلى مرتفع، تعكس </w:t>
      </w:r>
      <w:r>
        <w:rPr>
          <w:rFonts w:ascii="Simplified Arabic" w:hAnsi="Simplified Arabic" w:cs="Simplified Arabic" w:hint="cs"/>
          <w:rtl/>
          <w:lang w:bidi="ar-EG"/>
        </w:rPr>
        <w:t>المكانة</w:t>
      </w:r>
      <w:r w:rsidR="00F8736C" w:rsidRPr="00C407AE">
        <w:rPr>
          <w:rFonts w:ascii="Simplified Arabic" w:hAnsi="Simplified Arabic" w:cs="Simplified Arabic"/>
          <w:rtl/>
          <w:lang w:bidi="ar-EG"/>
        </w:rPr>
        <w:t xml:space="preserve"> الاقتصادية لمدينة الرياض باعتبارها العاصمة والمركز الاقتصادي للمملكة.</w:t>
      </w:r>
    </w:p>
    <w:p w14:paraId="7AD9C839" w14:textId="20219B4B" w:rsidR="00F8736C" w:rsidRPr="00C407AE" w:rsidRDefault="00BA64E4"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الأهم من ذلك</w:t>
      </w:r>
      <w:r w:rsidR="00F8736C" w:rsidRPr="00C407AE">
        <w:rPr>
          <w:rFonts w:ascii="Simplified Arabic" w:hAnsi="Simplified Arabic" w:cs="Simplified Arabic"/>
          <w:rtl/>
        </w:rPr>
        <w:t xml:space="preserve"> هو الدلالة السلوكية لهذه النتيجة: ارتفاع نسبة ذوي الدخل المتوسط والمرتفع في العينة يُعد عاملاً معززاً لصحة فرضيات </w:t>
      </w:r>
      <w:r>
        <w:rPr>
          <w:rFonts w:ascii="Simplified Arabic" w:hAnsi="Simplified Arabic" w:cs="Simplified Arabic" w:hint="cs"/>
          <w:rtl/>
        </w:rPr>
        <w:t>الدراس</w:t>
      </w:r>
      <w:r w:rsidR="00F8736C" w:rsidRPr="00C407AE">
        <w:rPr>
          <w:rFonts w:ascii="Simplified Arabic" w:hAnsi="Simplified Arabic" w:cs="Simplified Arabic"/>
          <w:rtl/>
        </w:rPr>
        <w:t xml:space="preserve">ة، لأن تحفيز "الطلب الفعلي" على المطاعم السريعة (وليس مجرد النية) يتطلب قدرة شرائية </w:t>
      </w:r>
      <w:r>
        <w:rPr>
          <w:rFonts w:ascii="Simplified Arabic" w:hAnsi="Simplified Arabic" w:cs="Simplified Arabic" w:hint="cs"/>
          <w:rtl/>
        </w:rPr>
        <w:t>حقيقية</w:t>
      </w:r>
      <w:r w:rsidR="00F8736C" w:rsidRPr="00C407AE">
        <w:rPr>
          <w:rFonts w:ascii="Simplified Arabic" w:hAnsi="Simplified Arabic" w:cs="Simplified Arabic"/>
          <w:rtl/>
        </w:rPr>
        <w:t xml:space="preserve">. فالمستهلك الذي ينتمي إلى أسرة ذات دخل متوسط أو مرتفع يمتلك هامشاً من المرونة المالية تتيح له تجربة المطاعم الجديدة التي يروج لها المؤثرون بشكل متكرر، وتحويل المشاهدة إلى زيارة فعلية، بينما </w:t>
      </w:r>
      <w:r>
        <w:rPr>
          <w:rFonts w:ascii="Simplified Arabic" w:hAnsi="Simplified Arabic" w:cs="Simplified Arabic" w:hint="cs"/>
          <w:rtl/>
        </w:rPr>
        <w:t>قد يظل ذو</w:t>
      </w:r>
      <w:r w:rsidR="00F8736C" w:rsidRPr="00C407AE">
        <w:rPr>
          <w:rFonts w:ascii="Simplified Arabic" w:hAnsi="Simplified Arabic" w:cs="Simplified Arabic"/>
          <w:rtl/>
        </w:rPr>
        <w:t xml:space="preserve"> الدخل المنخفض في دائرة "الرغبة" فقط نظراً </w:t>
      </w:r>
      <w:r w:rsidR="00F8736C" w:rsidRPr="00C407AE">
        <w:rPr>
          <w:rFonts w:ascii="Simplified Arabic" w:hAnsi="Simplified Arabic" w:cs="Simplified Arabic"/>
          <w:rtl/>
        </w:rPr>
        <w:lastRenderedPageBreak/>
        <w:t xml:space="preserve">لضيق الميزانية المخصصة للإنفاق الترفيهي، مما يجعله أقل تمثيلاً في عينة تدرس السلوك الشرائي الفعلي. وهذا يفسر النسبة المنخفضة (10.6%) لفئة الدخل المنخفض؛ فهذه الفئة إما أنها تمتنع عن </w:t>
      </w:r>
      <w:r>
        <w:rPr>
          <w:rFonts w:ascii="Simplified Arabic" w:hAnsi="Simplified Arabic" w:cs="Simplified Arabic" w:hint="cs"/>
          <w:rtl/>
        </w:rPr>
        <w:t>زيارة المطاعم</w:t>
      </w:r>
      <w:r w:rsidR="00F8736C" w:rsidRPr="00C407AE">
        <w:rPr>
          <w:rFonts w:ascii="Simplified Arabic" w:hAnsi="Simplified Arabic" w:cs="Simplified Arabic"/>
          <w:rtl/>
        </w:rPr>
        <w:t xml:space="preserve"> السريعة المروّج لها بشكل متكرر، أو أنها تختار خيارات أقل تكلفة لا تخضع لتأثير المؤثرين.</w:t>
      </w:r>
    </w:p>
    <w:p w14:paraId="15851F5B" w14:textId="3C44F401" w:rsidR="00F8736C" w:rsidRPr="00C407AE" w:rsidRDefault="00BA64E4"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تتفق هذه</w:t>
      </w:r>
      <w:r w:rsidR="00F8736C" w:rsidRPr="00C407AE">
        <w:rPr>
          <w:rFonts w:ascii="Simplified Arabic" w:hAnsi="Simplified Arabic" w:cs="Simplified Arabic"/>
          <w:rtl/>
        </w:rPr>
        <w:t xml:space="preserve"> النتيجة من حيث الاتجاه العام مع دراسة </w:t>
      </w:r>
      <w:r w:rsidR="00F8736C" w:rsidRPr="00C407AE">
        <w:rPr>
          <w:rFonts w:ascii="Simplified Arabic" w:hAnsi="Simplified Arabic" w:cs="Simplified Arabic"/>
        </w:rPr>
        <w:t>Al-Wahashi</w:t>
      </w:r>
      <w:r w:rsidR="00F8736C" w:rsidRPr="00C407AE">
        <w:rPr>
          <w:rFonts w:ascii="Simplified Arabic" w:hAnsi="Simplified Arabic" w:cs="Simplified Arabic"/>
          <w:rtl/>
        </w:rPr>
        <w:t xml:space="preserve"> (2023) التي طبقت على المستهلكين السعوديين ووجدت أن القوة الشرائية تعد من أقوى المحددات لتحويل التأثر بالمؤثرين إلى سلوك شرائي فعلي، وأكدت أن الفئات ذات الدخل المتوسط والمرتفع تُظهر استجابة شرائية أعلى للحملات التسويقية عبر المؤثرين مقارنة بذوي الدخل المنخفض. كما تتماشى مع ما توصلت إليه دراسة </w:t>
      </w:r>
      <w:r w:rsidR="00FC44D2">
        <w:rPr>
          <w:rFonts w:ascii="Simplified Arabic" w:hAnsi="Simplified Arabic" w:cs="Simplified Arabic" w:hint="cs"/>
          <w:rtl/>
        </w:rPr>
        <w:t>(2025)</w:t>
      </w:r>
      <w:r w:rsidR="00FC44D2" w:rsidRPr="001D46E8">
        <w:rPr>
          <w:rFonts w:ascii="Simplified Arabic" w:hAnsi="Simplified Arabic" w:cs="Simplified Arabic"/>
        </w:rPr>
        <w:t>Helal et al.</w:t>
      </w:r>
      <w:r w:rsidR="00FC44D2" w:rsidRPr="001D46E8">
        <w:rPr>
          <w:rFonts w:ascii="Simplified Arabic" w:hAnsi="Simplified Arabic" w:cs="Simplified Arabic"/>
          <w:rtl/>
        </w:rPr>
        <w:t xml:space="preserve"> </w:t>
      </w:r>
      <w:r w:rsidR="00F8736C" w:rsidRPr="00C407AE">
        <w:rPr>
          <w:rFonts w:ascii="Simplified Arabic" w:hAnsi="Simplified Arabic" w:cs="Simplified Arabic"/>
          <w:rtl/>
        </w:rPr>
        <w:t>في السياق المصري، حيث أثبتت أن التوصيات الإلكترونية للمؤثرين تؤدي إلى نية إعادة الشراء بشكل أقوى لدى العملاء ذوي الدخل الأعلى، لأن هؤلاء يمتلكون القدرة على تكرار التجربة.</w:t>
      </w:r>
    </w:p>
    <w:p w14:paraId="00B4FD61" w14:textId="6C6851D7" w:rsidR="00F8736C" w:rsidRPr="00C407AE" w:rsidRDefault="00BA64E4"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لكن الدراسة الحالية</w:t>
      </w:r>
      <w:r w:rsidR="00F8736C" w:rsidRPr="00C407AE">
        <w:rPr>
          <w:rFonts w:ascii="Simplified Arabic" w:hAnsi="Simplified Arabic" w:cs="Simplified Arabic"/>
          <w:rtl/>
        </w:rPr>
        <w:t xml:space="preserve"> تتميز عن سابقاتها بأنها تقدم دليلاً كمياً من السياق السعودي يُظهر أن الفجوة بين فئتي الدخل المتوسط والمرتفع ضئيلة جداً </w:t>
      </w:r>
      <w:r w:rsidR="00D61A42">
        <w:rPr>
          <w:rFonts w:ascii="Simplified Arabic" w:hAnsi="Simplified Arabic" w:cs="Simplified Arabic" w:hint="cs"/>
          <w:rtl/>
        </w:rPr>
        <w:t>(</w:t>
      </w:r>
      <w:r w:rsidR="00F8736C" w:rsidRPr="00C407AE">
        <w:rPr>
          <w:rFonts w:ascii="Simplified Arabic" w:hAnsi="Simplified Arabic" w:cs="Simplified Arabic"/>
          <w:rtl/>
        </w:rPr>
        <w:t>فارق 2.6% فقط)، مما يشير إلى أن تأثير المؤثرين في تحفيز الطلب لم يعد مقتصراً على شريحة الدخل المرتفع، بل امتد ليشمل الطبقة المتوسطة التي تشكل العمود الفقري للمجتمع السعودي، وذلك بفضل انتشار عروض الخصم والرموز الترويجية التي يقدمها المؤثرون لمتابعيهم، مما يخفض الحاجز الاقتصادي للتجربة.</w:t>
      </w:r>
    </w:p>
    <w:p w14:paraId="611C2ED9" w14:textId="79188622" w:rsidR="00F8736C" w:rsidRDefault="00BA64E4"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وتعزز هذه النتيجة</w:t>
      </w:r>
      <w:r w:rsidR="00F8736C" w:rsidRPr="00C407AE">
        <w:rPr>
          <w:rFonts w:ascii="Simplified Arabic" w:hAnsi="Simplified Arabic" w:cs="Simplified Arabic"/>
          <w:rtl/>
        </w:rPr>
        <w:t xml:space="preserve"> ما يؤكده الإطار النظري للدراسة حول مفهوم "تحفيز الطلب الفعلي"، حيث يوضح سليمان (2023، ص 84) أن الطلب يتأثر بشكل مباشر بالقدرة الشرائية للمستهلك، وأن الدخل يُعد من أقوى المتغيرات المعدلة (</w:t>
      </w:r>
      <w:r w:rsidR="00F8736C" w:rsidRPr="00C407AE">
        <w:rPr>
          <w:rFonts w:ascii="Simplified Arabic" w:hAnsi="Simplified Arabic" w:cs="Simplified Arabic"/>
        </w:rPr>
        <w:t>Moderators</w:t>
      </w:r>
      <w:r w:rsidR="00F8736C" w:rsidRPr="00C407AE">
        <w:rPr>
          <w:rFonts w:ascii="Simplified Arabic" w:hAnsi="Simplified Arabic" w:cs="Simplified Arabic"/>
          <w:rtl/>
        </w:rPr>
        <w:t xml:space="preserve">) في العلاقة بين التحفيز التسويقي والاستجابة السلوكية. فكلما ارتفع الدخل، زادت قدرة المستهلك على تحويل التأثر إلى شراء، وهو ما يفسر سبب </w:t>
      </w:r>
      <w:r>
        <w:rPr>
          <w:rFonts w:ascii="Simplified Arabic" w:hAnsi="Simplified Arabic" w:cs="Simplified Arabic" w:hint="cs"/>
          <w:rtl/>
        </w:rPr>
        <w:t>تركيز الحملات</w:t>
      </w:r>
      <w:r w:rsidR="00F8736C" w:rsidRPr="00C407AE">
        <w:rPr>
          <w:rFonts w:ascii="Simplified Arabic" w:hAnsi="Simplified Arabic" w:cs="Simplified Arabic"/>
          <w:rtl/>
        </w:rPr>
        <w:t xml:space="preserve"> التسويقية عبر المؤثرين على الفئات المتوسطة والمرتفعة دخلًا.</w:t>
      </w:r>
    </w:p>
    <w:p w14:paraId="0FA369F9" w14:textId="77777777" w:rsidR="00C407AE" w:rsidRDefault="00C407AE" w:rsidP="00C407AE">
      <w:pPr>
        <w:pStyle w:val="BodyText"/>
        <w:bidi/>
        <w:spacing w:line="276" w:lineRule="auto"/>
        <w:ind w:firstLine="720"/>
        <w:jc w:val="both"/>
        <w:rPr>
          <w:rFonts w:ascii="Simplified Arabic" w:hAnsi="Simplified Arabic" w:cs="Simplified Arabic"/>
          <w:rtl/>
        </w:rPr>
      </w:pPr>
    </w:p>
    <w:p w14:paraId="171BCC71" w14:textId="77777777" w:rsidR="00284D4F" w:rsidRDefault="00284D4F" w:rsidP="00284D4F">
      <w:pPr>
        <w:pStyle w:val="BodyText"/>
        <w:bidi/>
        <w:spacing w:line="276" w:lineRule="auto"/>
        <w:ind w:firstLine="720"/>
        <w:jc w:val="both"/>
        <w:rPr>
          <w:rFonts w:ascii="Simplified Arabic" w:hAnsi="Simplified Arabic" w:cs="Simplified Arabic"/>
          <w:rtl/>
        </w:rPr>
      </w:pPr>
    </w:p>
    <w:p w14:paraId="1B7D41B5" w14:textId="77777777" w:rsidR="00A61353" w:rsidRDefault="00A61353" w:rsidP="00A61353">
      <w:pPr>
        <w:pStyle w:val="BodyText"/>
        <w:bidi/>
        <w:spacing w:line="276" w:lineRule="auto"/>
        <w:ind w:firstLine="720"/>
        <w:jc w:val="both"/>
        <w:rPr>
          <w:rFonts w:ascii="Simplified Arabic" w:hAnsi="Simplified Arabic" w:cs="Simplified Arabic"/>
          <w:rtl/>
        </w:rPr>
      </w:pPr>
    </w:p>
    <w:p w14:paraId="6E2782F2" w14:textId="77777777" w:rsidR="00C23A1D" w:rsidRPr="00C407AE" w:rsidRDefault="00C23A1D" w:rsidP="00C23A1D">
      <w:pPr>
        <w:pStyle w:val="BodyText"/>
        <w:bidi/>
        <w:spacing w:line="276" w:lineRule="auto"/>
        <w:ind w:firstLine="720"/>
        <w:jc w:val="both"/>
        <w:rPr>
          <w:rFonts w:ascii="Simplified Arabic" w:hAnsi="Simplified Arabic" w:cs="Simplified Arabic"/>
        </w:rPr>
      </w:pPr>
    </w:p>
    <w:p w14:paraId="179DD2F1" w14:textId="2AE9B5FE" w:rsidR="00F109FB" w:rsidRPr="005079C5" w:rsidRDefault="00BA64E4" w:rsidP="005079C5">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lastRenderedPageBreak/>
        <w:t>كما تدعم</w:t>
      </w:r>
      <w:r w:rsidR="00F8736C" w:rsidRPr="00C407AE">
        <w:rPr>
          <w:rFonts w:ascii="Simplified Arabic" w:hAnsi="Simplified Arabic" w:cs="Simplified Arabic"/>
          <w:rtl/>
        </w:rPr>
        <w:t xml:space="preserve"> ذلك بيانات وزارة التجارة (2026) التي تشير إلى أن قطاع المطاعم السريعة في الرياض يشهد أعلى معدلات نمو في الإنفاق لدى الأسر ذات الدخل المتوسط والمرتفع، حيث تمثل هذه الفئات أكثر من 85% من إجمالي إنفاق المطاعم في </w:t>
      </w:r>
      <w:r>
        <w:rPr>
          <w:rFonts w:ascii="Simplified Arabic" w:hAnsi="Simplified Arabic" w:cs="Simplified Arabic" w:hint="cs"/>
          <w:rtl/>
        </w:rPr>
        <w:t>المدينة</w:t>
      </w:r>
      <w:r w:rsidR="00F8736C" w:rsidRPr="00C407AE">
        <w:rPr>
          <w:rFonts w:ascii="Simplified Arabic" w:hAnsi="Simplified Arabic" w:cs="Simplified Arabic"/>
          <w:rtl/>
        </w:rPr>
        <w:t xml:space="preserve">. وهذا يتقاطع مع توزيع عينتنا التي تظهر أن 89.4% من الطلاب ينتمون إلى هاتين الفئتين، مما </w:t>
      </w:r>
      <w:r>
        <w:rPr>
          <w:rFonts w:ascii="Simplified Arabic" w:hAnsi="Simplified Arabic" w:cs="Simplified Arabic" w:hint="cs"/>
          <w:rtl/>
        </w:rPr>
        <w:t>يعكس</w:t>
      </w:r>
      <w:r w:rsidR="00F8736C" w:rsidRPr="00C407AE">
        <w:rPr>
          <w:rFonts w:ascii="Simplified Arabic" w:hAnsi="Simplified Arabic" w:cs="Simplified Arabic"/>
          <w:rtl/>
        </w:rPr>
        <w:t xml:space="preserve"> تمثيلاً دقيقاً للواقع الاقتصادي لمدينة الرياض</w:t>
      </w:r>
      <w:r w:rsidR="00327C64" w:rsidRPr="00C407AE">
        <w:rPr>
          <w:rFonts w:ascii="Simplified Arabic" w:hAnsi="Simplified Arabic" w:cs="Simplified Arabic"/>
          <w:rtl/>
        </w:rPr>
        <w:t xml:space="preserve"> </w:t>
      </w:r>
      <w:r w:rsidR="00F8736C" w:rsidRPr="00C407AE">
        <w:rPr>
          <w:rFonts w:ascii="Simplified Arabic" w:hAnsi="Simplified Arabic" w:cs="Simplified Arabic"/>
          <w:rtl/>
        </w:rPr>
        <w:t>، ويعزز من إمكانية</w:t>
      </w:r>
      <w:r>
        <w:rPr>
          <w:rFonts w:ascii="Simplified Arabic" w:hAnsi="Simplified Arabic" w:cs="Simplified Arabic" w:hint="cs"/>
          <w:rtl/>
        </w:rPr>
        <w:t xml:space="preserve"> تعميم</w:t>
      </w:r>
      <w:r w:rsidR="00F8736C" w:rsidRPr="00C407AE">
        <w:rPr>
          <w:rFonts w:ascii="Simplified Arabic" w:hAnsi="Simplified Arabic" w:cs="Simplified Arabic"/>
          <w:rtl/>
        </w:rPr>
        <w:t xml:space="preserve"> نتائج الدراسة على </w:t>
      </w:r>
      <w:r>
        <w:rPr>
          <w:rFonts w:ascii="Simplified Arabic" w:hAnsi="Simplified Arabic" w:cs="Simplified Arabic" w:hint="cs"/>
          <w:rtl/>
        </w:rPr>
        <w:t>المجتمع</w:t>
      </w:r>
      <w:r w:rsidR="00F8736C" w:rsidRPr="00C407AE">
        <w:rPr>
          <w:rFonts w:ascii="Simplified Arabic" w:hAnsi="Simplified Arabic" w:cs="Simplified Arabic"/>
          <w:rtl/>
        </w:rPr>
        <w:t xml:space="preserve"> الأوسع.</w:t>
      </w:r>
    </w:p>
    <w:p w14:paraId="20CAA508" w14:textId="0D792AC1" w:rsidR="004422F7" w:rsidRPr="00C407AE" w:rsidRDefault="00755BD3" w:rsidP="00C407AE">
      <w:pPr>
        <w:pStyle w:val="BodyText"/>
        <w:bidi/>
        <w:spacing w:line="276" w:lineRule="auto"/>
        <w:ind w:right="125"/>
        <w:rPr>
          <w:rFonts w:ascii="Simplified Arabic" w:hAnsi="Simplified Arabic" w:cs="Simplified Arabic"/>
          <w:color w:val="EE0000"/>
          <w:rtl/>
        </w:rPr>
      </w:pPr>
      <w:r w:rsidRPr="00C407AE">
        <w:rPr>
          <w:rFonts w:ascii="Simplified Arabic" w:hAnsi="Simplified Arabic" w:cs="Simplified Arabic"/>
          <w:b/>
          <w:bCs/>
          <w:u w:val="single"/>
          <w:rtl/>
          <w:lang w:bidi="ar-EG"/>
        </w:rPr>
        <w:t xml:space="preserve">*ثانياً: </w:t>
      </w:r>
      <w:r w:rsidR="004422F7" w:rsidRPr="00C407AE">
        <w:rPr>
          <w:rFonts w:ascii="Simplified Arabic" w:hAnsi="Simplified Arabic" w:cs="Simplified Arabic"/>
          <w:b/>
          <w:bCs/>
          <w:u w:val="single"/>
          <w:rtl/>
          <w:lang w:bidi="ar-EG"/>
        </w:rPr>
        <w:t>التعرض للمؤثرين الرقمي</w:t>
      </w:r>
      <w:r w:rsidR="00C378AB" w:rsidRPr="00C407AE">
        <w:rPr>
          <w:rFonts w:ascii="Simplified Arabic" w:hAnsi="Simplified Arabic" w:cs="Simplified Arabic"/>
          <w:b/>
          <w:bCs/>
          <w:u w:val="single"/>
          <w:rtl/>
          <w:lang w:bidi="ar-EG"/>
        </w:rPr>
        <w:t>ي</w:t>
      </w:r>
      <w:r w:rsidR="004422F7" w:rsidRPr="00C407AE">
        <w:rPr>
          <w:rFonts w:ascii="Simplified Arabic" w:hAnsi="Simplified Arabic" w:cs="Simplified Arabic"/>
          <w:b/>
          <w:bCs/>
          <w:u w:val="single"/>
          <w:rtl/>
          <w:lang w:bidi="ar-EG"/>
        </w:rPr>
        <w:t>ن:</w:t>
      </w:r>
    </w:p>
    <w:p w14:paraId="4B875B99" w14:textId="0B6F6B04" w:rsidR="009C7AC8" w:rsidRPr="00C0511D" w:rsidRDefault="009C7AC8" w:rsidP="00C407AE">
      <w:pPr>
        <w:pStyle w:val="BodyText"/>
        <w:bidi/>
        <w:spacing w:line="276" w:lineRule="auto"/>
        <w:rPr>
          <w:rFonts w:ascii="Simplified Arabic" w:hAnsi="Simplified Arabic" w:cs="Simplified Arabic"/>
          <w:b/>
          <w:bCs/>
          <w:color w:val="000000" w:themeColor="text1"/>
          <w14:textOutline w14:w="0" w14:cap="flat" w14:cmpd="sng" w14:algn="ctr">
            <w14:noFill/>
            <w14:prstDash w14:val="solid"/>
            <w14:round/>
          </w14:textOutline>
        </w:rPr>
      </w:pPr>
      <w:r w:rsidRPr="00C0511D">
        <w:rPr>
          <w:rFonts w:ascii="Simplified Arabic" w:hAnsi="Simplified Arabic" w:cs="Simplified Arabic"/>
          <w:b/>
          <w:bCs/>
          <w:color w:val="000000" w:themeColor="text1"/>
          <w:rtl/>
          <w:lang w:bidi="ar-EG"/>
          <w14:textOutline w14:w="0" w14:cap="flat" w14:cmpd="sng" w14:algn="ctr">
            <w14:noFill/>
            <w14:prstDash w14:val="solid"/>
            <w14:round/>
          </w14:textOutline>
        </w:rPr>
        <w:t>1-</w:t>
      </w:r>
      <w:r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w:t>
      </w:r>
      <w:r w:rsidR="00BA64E4">
        <w:rPr>
          <w:rFonts w:ascii="Simplified Arabic" w:hAnsi="Simplified Arabic" w:cs="Simplified Arabic" w:hint="cs"/>
          <w:b/>
          <w:bCs/>
          <w:color w:val="000000" w:themeColor="text1"/>
          <w:rtl/>
          <w14:textOutline w14:w="0" w14:cap="flat" w14:cmpd="sng" w14:algn="ctr">
            <w14:noFill/>
            <w14:prstDash w14:val="solid"/>
            <w14:round/>
          </w14:textOutline>
        </w:rPr>
        <w:t>توزيع</w:t>
      </w:r>
      <w:r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عينة الدراسة وفقاً لمعدل استخدام وسائل التواصل ال</w:t>
      </w:r>
      <w:r w:rsidR="00C378AB" w:rsidRPr="00C0511D">
        <w:rPr>
          <w:rFonts w:ascii="Simplified Arabic" w:hAnsi="Simplified Arabic" w:cs="Simplified Arabic"/>
          <w:b/>
          <w:bCs/>
          <w:color w:val="000000" w:themeColor="text1"/>
          <w:rtl/>
          <w14:textOutline w14:w="0" w14:cap="flat" w14:cmpd="sng" w14:algn="ctr">
            <w14:noFill/>
            <w14:prstDash w14:val="solid"/>
            <w14:round/>
          </w14:textOutline>
        </w:rPr>
        <w:t>ا</w:t>
      </w:r>
      <w:r w:rsidRPr="00C0511D">
        <w:rPr>
          <w:rFonts w:ascii="Simplified Arabic" w:hAnsi="Simplified Arabic" w:cs="Simplified Arabic"/>
          <w:b/>
          <w:bCs/>
          <w:color w:val="000000" w:themeColor="text1"/>
          <w:rtl/>
          <w14:textOutline w14:w="0" w14:cap="flat" w14:cmpd="sng" w14:algn="ctr">
            <w14:noFill/>
            <w14:prstDash w14:val="solid"/>
            <w14:round/>
          </w14:textOutline>
        </w:rPr>
        <w:t>جتماعي:</w:t>
      </w:r>
    </w:p>
    <w:p w14:paraId="26B905EE" w14:textId="1BCFD773" w:rsidR="004A5B7D" w:rsidRPr="007669BA" w:rsidRDefault="004A5B7D" w:rsidP="00C407AE">
      <w:pPr>
        <w:pStyle w:val="BodyText"/>
        <w:bidi/>
        <w:spacing w:line="276" w:lineRule="auto"/>
        <w:jc w:val="center"/>
        <w:rPr>
          <w:rFonts w:ascii="Simplified Arabic" w:hAnsi="Simplified Arabic" w:cs="Simplified Arabic"/>
          <w:u w:val="single"/>
          <w:rtl/>
        </w:rPr>
      </w:pPr>
      <w:r w:rsidRPr="007669BA">
        <w:rPr>
          <w:rFonts w:ascii="Simplified Arabic" w:hAnsi="Simplified Arabic" w:cs="Simplified Arabic"/>
          <w:u w:val="single"/>
          <w:rtl/>
        </w:rPr>
        <w:t>شكل (4)</w:t>
      </w:r>
      <w:r w:rsidR="00625492">
        <w:rPr>
          <w:rFonts w:ascii="Simplified Arabic" w:hAnsi="Simplified Arabic" w:cs="Simplified Arabic" w:hint="cs"/>
          <w:u w:val="single"/>
          <w:rtl/>
        </w:rPr>
        <w:t xml:space="preserve"> توزيع أفراد العينة حسب معدل الاستخدام اليومي لوسائل التواصل الاجتماعي</w:t>
      </w:r>
    </w:p>
    <w:p w14:paraId="4FBCF239" w14:textId="1835E4E9" w:rsidR="00625492" w:rsidRPr="00C407AE" w:rsidRDefault="004A5B7D" w:rsidP="005079C5">
      <w:pPr>
        <w:pStyle w:val="BodyText"/>
        <w:bidi/>
        <w:spacing w:line="276" w:lineRule="auto"/>
        <w:ind w:right="125"/>
        <w:rPr>
          <w:rFonts w:ascii="Simplified Arabic" w:hAnsi="Simplified Arabic" w:cs="Simplified Arabic"/>
          <w:color w:val="EE0000"/>
          <w:rtl/>
          <w:lang w:bidi="ar-EG"/>
        </w:rPr>
      </w:pPr>
      <w:r w:rsidRPr="00C407AE">
        <w:rPr>
          <w:rFonts w:ascii="Simplified Arabic" w:hAnsi="Simplified Arabic" w:cs="Simplified Arabic"/>
          <w:noProof/>
        </w:rPr>
        <w:drawing>
          <wp:inline distT="0" distB="0" distL="0" distR="0" wp14:anchorId="22EC9921" wp14:editId="563423B4">
            <wp:extent cx="4572000" cy="1922463"/>
            <wp:effectExtent l="0" t="0" r="0" b="1905"/>
            <wp:docPr id="995845252" name="Picture 2" descr="الرسم البياني للردود على النماذج. عنوان السؤال: معدل استخدام وسائل التواصل الإجتماعي:.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معدل استخدام وسائل التواصل الإجتماعي:. عدد الردود: 339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2000" cy="1922463"/>
                    </a:xfrm>
                    <a:prstGeom prst="rect">
                      <a:avLst/>
                    </a:prstGeom>
                    <a:noFill/>
                    <a:ln>
                      <a:noFill/>
                    </a:ln>
                  </pic:spPr>
                </pic:pic>
              </a:graphicData>
            </a:graphic>
          </wp:inline>
        </w:drawing>
      </w:r>
    </w:p>
    <w:p w14:paraId="1AD4F1F8" w14:textId="0FAD2B41" w:rsidR="004A5B7D" w:rsidRPr="007669BA" w:rsidRDefault="004A5B7D" w:rsidP="00C407AE">
      <w:pPr>
        <w:pStyle w:val="BodyText"/>
        <w:bidi/>
        <w:spacing w:line="276" w:lineRule="auto"/>
        <w:jc w:val="center"/>
        <w:rPr>
          <w:rFonts w:ascii="Simplified Arabic" w:hAnsi="Simplified Arabic" w:cs="Simplified Arabic"/>
          <w:u w:val="single"/>
        </w:rPr>
      </w:pPr>
      <w:r w:rsidRPr="007669BA">
        <w:rPr>
          <w:rFonts w:ascii="Simplified Arabic" w:hAnsi="Simplified Arabic" w:cs="Simplified Arabic"/>
          <w:u w:val="single"/>
          <w:rtl/>
        </w:rPr>
        <w:t>جدول(4)</w:t>
      </w:r>
      <w:r w:rsidR="00625492" w:rsidRPr="00625492">
        <w:rPr>
          <w:rFonts w:ascii="Simplified Arabic" w:hAnsi="Simplified Arabic" w:cs="Simplified Arabic" w:hint="cs"/>
          <w:u w:val="single"/>
          <w:rtl/>
        </w:rPr>
        <w:t xml:space="preserve"> </w:t>
      </w:r>
      <w:r w:rsidR="00625492">
        <w:rPr>
          <w:rFonts w:ascii="Simplified Arabic" w:hAnsi="Simplified Arabic" w:cs="Simplified Arabic" w:hint="cs"/>
          <w:u w:val="single"/>
          <w:rtl/>
        </w:rPr>
        <w:t>توزيع أفراد العينة حسب معدل الاستخدام اليومي لوسائل التواصل الاجتماعي</w:t>
      </w:r>
    </w:p>
    <w:tbl>
      <w:tblPr>
        <w:tblStyle w:val="TableGrid4"/>
        <w:bidiVisual/>
        <w:tblW w:w="0" w:type="auto"/>
        <w:jc w:val="center"/>
        <w:tblLook w:val="04A0" w:firstRow="1" w:lastRow="0" w:firstColumn="1" w:lastColumn="0" w:noHBand="0" w:noVBand="1"/>
      </w:tblPr>
      <w:tblGrid>
        <w:gridCol w:w="2880"/>
        <w:gridCol w:w="2880"/>
        <w:gridCol w:w="2880"/>
      </w:tblGrid>
      <w:tr w:rsidR="004A5B7D" w:rsidRPr="00C407AE" w14:paraId="7CEEDABB" w14:textId="77777777" w:rsidTr="002757EF">
        <w:trPr>
          <w:jc w:val="center"/>
        </w:trPr>
        <w:tc>
          <w:tcPr>
            <w:tcW w:w="2880" w:type="dxa"/>
          </w:tcPr>
          <w:p w14:paraId="28DA0208" w14:textId="260EE228" w:rsidR="004A5B7D" w:rsidRPr="006422D2" w:rsidRDefault="004A5B7D" w:rsidP="00C407AE">
            <w:pPr>
              <w:spacing w:line="276" w:lineRule="auto"/>
              <w:jc w:val="center"/>
              <w:rPr>
                <w:rFonts w:ascii="Simplified Arabic" w:eastAsia="Arial" w:hAnsi="Simplified Arabic" w:cs="Simplified Arabic"/>
                <w:sz w:val="28"/>
                <w:szCs w:val="28"/>
              </w:rPr>
            </w:pPr>
            <w:r w:rsidRPr="006422D2">
              <w:rPr>
                <w:rFonts w:ascii="Simplified Arabic" w:eastAsia="Arial" w:hAnsi="Simplified Arabic" w:cs="Simplified Arabic"/>
                <w:sz w:val="28"/>
                <w:szCs w:val="28"/>
                <w:rtl/>
              </w:rPr>
              <w:t>الفئة</w:t>
            </w:r>
          </w:p>
        </w:tc>
        <w:tc>
          <w:tcPr>
            <w:tcW w:w="2880" w:type="dxa"/>
          </w:tcPr>
          <w:p w14:paraId="4E8CB450" w14:textId="11FACF99" w:rsidR="004A5B7D" w:rsidRPr="00C407AE" w:rsidRDefault="004A5B7D"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التكرار</w:t>
            </w:r>
          </w:p>
        </w:tc>
        <w:tc>
          <w:tcPr>
            <w:tcW w:w="2880" w:type="dxa"/>
          </w:tcPr>
          <w:p w14:paraId="06EE3EE0" w14:textId="22901DCA" w:rsidR="004A5B7D" w:rsidRPr="00C407AE" w:rsidRDefault="004A5B7D"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النسبة</w:t>
            </w:r>
            <w:r w:rsidRPr="00C407AE">
              <w:rPr>
                <w:rFonts w:ascii="Simplified Arabic" w:eastAsia="Arial" w:hAnsi="Simplified Arabic" w:cs="Simplified Arabic"/>
                <w:b/>
                <w:bCs/>
                <w:sz w:val="28"/>
                <w:szCs w:val="28"/>
              </w:rPr>
              <w:t xml:space="preserve"> (%)</w:t>
            </w:r>
          </w:p>
        </w:tc>
      </w:tr>
      <w:tr w:rsidR="004A5B7D" w:rsidRPr="00C407AE" w14:paraId="44E7AE8E" w14:textId="77777777" w:rsidTr="002757EF">
        <w:trPr>
          <w:jc w:val="center"/>
        </w:trPr>
        <w:tc>
          <w:tcPr>
            <w:tcW w:w="2880" w:type="dxa"/>
          </w:tcPr>
          <w:p w14:paraId="724A4373" w14:textId="7C5DF6A8" w:rsidR="004A5B7D" w:rsidRPr="006422D2" w:rsidRDefault="004A5B7D"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أقل من ساعتين</w:t>
            </w:r>
          </w:p>
        </w:tc>
        <w:tc>
          <w:tcPr>
            <w:tcW w:w="2880" w:type="dxa"/>
          </w:tcPr>
          <w:p w14:paraId="260A7503" w14:textId="414DE8B3"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24</w:t>
            </w:r>
          </w:p>
        </w:tc>
        <w:tc>
          <w:tcPr>
            <w:tcW w:w="2880" w:type="dxa"/>
          </w:tcPr>
          <w:p w14:paraId="7A37ACA8" w14:textId="48E509DF"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7.1%</w:t>
            </w:r>
          </w:p>
        </w:tc>
      </w:tr>
      <w:tr w:rsidR="004A5B7D" w:rsidRPr="00C407AE" w14:paraId="5940F85C" w14:textId="77777777" w:rsidTr="002757EF">
        <w:trPr>
          <w:jc w:val="center"/>
        </w:trPr>
        <w:tc>
          <w:tcPr>
            <w:tcW w:w="2880" w:type="dxa"/>
          </w:tcPr>
          <w:p w14:paraId="07204B71" w14:textId="2236AED0" w:rsidR="004A5B7D" w:rsidRPr="006422D2" w:rsidRDefault="004A5B7D"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 xml:space="preserve">من ساعتين </w:t>
            </w:r>
            <w:r w:rsidR="004351A2">
              <w:rPr>
                <w:rFonts w:ascii="Simplified Arabic" w:eastAsia="Arial" w:hAnsi="Simplified Arabic" w:cs="Simplified Arabic" w:hint="cs"/>
                <w:sz w:val="24"/>
                <w:szCs w:val="24"/>
                <w:rtl/>
              </w:rPr>
              <w:t>إ</w:t>
            </w:r>
            <w:r w:rsidRPr="006422D2">
              <w:rPr>
                <w:rFonts w:ascii="Simplified Arabic" w:eastAsia="Arial" w:hAnsi="Simplified Arabic" w:cs="Simplified Arabic"/>
                <w:sz w:val="24"/>
                <w:szCs w:val="24"/>
                <w:rtl/>
              </w:rPr>
              <w:t>لى 4 ساعات</w:t>
            </w:r>
          </w:p>
        </w:tc>
        <w:tc>
          <w:tcPr>
            <w:tcW w:w="2880" w:type="dxa"/>
          </w:tcPr>
          <w:p w14:paraId="7CFAD6F5" w14:textId="22DF6F1C"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178</w:t>
            </w:r>
          </w:p>
        </w:tc>
        <w:tc>
          <w:tcPr>
            <w:tcW w:w="2880" w:type="dxa"/>
          </w:tcPr>
          <w:p w14:paraId="3E157BF3" w14:textId="67A83DFB"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52.5%</w:t>
            </w:r>
          </w:p>
        </w:tc>
      </w:tr>
      <w:tr w:rsidR="004A5B7D" w:rsidRPr="00C407AE" w14:paraId="32E6C02C" w14:textId="77777777" w:rsidTr="002757EF">
        <w:trPr>
          <w:jc w:val="center"/>
        </w:trPr>
        <w:tc>
          <w:tcPr>
            <w:tcW w:w="2880" w:type="dxa"/>
          </w:tcPr>
          <w:p w14:paraId="2C84CE85" w14:textId="2C62ECE6" w:rsidR="004A5B7D" w:rsidRPr="006422D2" w:rsidRDefault="004A5B7D"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4 ساعات فأكثر</w:t>
            </w:r>
          </w:p>
        </w:tc>
        <w:tc>
          <w:tcPr>
            <w:tcW w:w="2880" w:type="dxa"/>
          </w:tcPr>
          <w:p w14:paraId="7DF389C5" w14:textId="15C6E1F4"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137</w:t>
            </w:r>
          </w:p>
        </w:tc>
        <w:tc>
          <w:tcPr>
            <w:tcW w:w="2880" w:type="dxa"/>
          </w:tcPr>
          <w:p w14:paraId="02F95962" w14:textId="0B025B86"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40.4%</w:t>
            </w:r>
          </w:p>
        </w:tc>
      </w:tr>
      <w:tr w:rsidR="004A5B7D" w:rsidRPr="00C407AE" w14:paraId="798C7B4F" w14:textId="77777777" w:rsidTr="002757EF">
        <w:trPr>
          <w:jc w:val="center"/>
        </w:trPr>
        <w:tc>
          <w:tcPr>
            <w:tcW w:w="2880" w:type="dxa"/>
          </w:tcPr>
          <w:p w14:paraId="59671AF9" w14:textId="6EA47C9A" w:rsidR="004A5B7D" w:rsidRPr="006422D2" w:rsidRDefault="004A5B7D"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الإجمالي</w:t>
            </w:r>
          </w:p>
        </w:tc>
        <w:tc>
          <w:tcPr>
            <w:tcW w:w="2880" w:type="dxa"/>
          </w:tcPr>
          <w:p w14:paraId="63829BC5" w14:textId="462DB10A" w:rsidR="004A5B7D" w:rsidRPr="0065134B" w:rsidRDefault="004A5B7D"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339</w:t>
            </w:r>
          </w:p>
        </w:tc>
        <w:tc>
          <w:tcPr>
            <w:tcW w:w="2880" w:type="dxa"/>
          </w:tcPr>
          <w:p w14:paraId="249EC230" w14:textId="12EC6535" w:rsidR="004A5B7D" w:rsidRPr="0065134B" w:rsidRDefault="0065134B" w:rsidP="00C407AE">
            <w:pPr>
              <w:spacing w:line="276" w:lineRule="auto"/>
              <w:jc w:val="center"/>
              <w:rPr>
                <w:rFonts w:ascii="Simplified Arabic" w:eastAsia="Arial" w:hAnsi="Simplified Arabic" w:cs="Simplified Arabic"/>
                <w:sz w:val="24"/>
                <w:szCs w:val="24"/>
              </w:rPr>
            </w:pPr>
            <w:r>
              <w:rPr>
                <w:rFonts w:ascii="Simplified Arabic" w:eastAsia="Arial" w:hAnsi="Simplified Arabic" w:cs="Simplified Arabic"/>
                <w:sz w:val="24"/>
                <w:szCs w:val="24"/>
              </w:rPr>
              <w:t>100%</w:t>
            </w:r>
          </w:p>
        </w:tc>
      </w:tr>
    </w:tbl>
    <w:p w14:paraId="52D8FFD1" w14:textId="77777777" w:rsidR="00C407AE" w:rsidRPr="00C407AE" w:rsidRDefault="00C407AE" w:rsidP="00284D4F">
      <w:pPr>
        <w:pStyle w:val="BodyText"/>
        <w:bidi/>
        <w:spacing w:line="276" w:lineRule="auto"/>
        <w:ind w:right="125"/>
        <w:rPr>
          <w:rFonts w:ascii="Simplified Arabic" w:hAnsi="Simplified Arabic" w:cs="Simplified Arabic"/>
          <w:color w:val="EE0000"/>
          <w:rtl/>
          <w:lang w:bidi="ar-EG"/>
        </w:rPr>
      </w:pPr>
    </w:p>
    <w:p w14:paraId="346CCCF4" w14:textId="22B188AD" w:rsidR="002B1F90" w:rsidRPr="00C407AE" w:rsidRDefault="00BA64E4" w:rsidP="00C407AE">
      <w:pPr>
        <w:pStyle w:val="BodyText"/>
        <w:bidi/>
        <w:spacing w:line="276" w:lineRule="auto"/>
        <w:ind w:firstLine="720"/>
        <w:jc w:val="both"/>
        <w:rPr>
          <w:rFonts w:ascii="Simplified Arabic" w:hAnsi="Simplified Arabic" w:cs="Simplified Arabic"/>
          <w:rtl/>
          <w:lang w:bidi="ar-EG"/>
        </w:rPr>
      </w:pPr>
      <w:r>
        <w:rPr>
          <w:rFonts w:ascii="Simplified Arabic" w:hAnsi="Simplified Arabic" w:cs="Simplified Arabic" w:hint="cs"/>
          <w:rtl/>
          <w:lang w:bidi="ar-EG"/>
        </w:rPr>
        <w:t>ت</w:t>
      </w:r>
      <w:r w:rsidR="003D7133">
        <w:rPr>
          <w:rFonts w:ascii="Simplified Arabic" w:hAnsi="Simplified Arabic" w:cs="Simplified Arabic" w:hint="cs"/>
          <w:rtl/>
          <w:lang w:bidi="ar-EG"/>
        </w:rPr>
        <w:t>ُ</w:t>
      </w:r>
      <w:r>
        <w:rPr>
          <w:rFonts w:ascii="Simplified Arabic" w:hAnsi="Simplified Arabic" w:cs="Simplified Arabic" w:hint="cs"/>
          <w:rtl/>
          <w:lang w:bidi="ar-EG"/>
        </w:rPr>
        <w:t>شير نتائج</w:t>
      </w:r>
      <w:r w:rsidR="002B1F90" w:rsidRPr="00C407AE">
        <w:rPr>
          <w:rFonts w:ascii="Simplified Arabic" w:hAnsi="Simplified Arabic" w:cs="Simplified Arabic"/>
          <w:rtl/>
          <w:lang w:bidi="ar-EG"/>
        </w:rPr>
        <w:t xml:space="preserve"> الجدول (4)</w:t>
      </w:r>
      <w:r>
        <w:rPr>
          <w:rFonts w:ascii="Simplified Arabic" w:hAnsi="Simplified Arabic" w:cs="Simplified Arabic" w:hint="cs"/>
          <w:rtl/>
          <w:lang w:bidi="ar-EG"/>
        </w:rPr>
        <w:t xml:space="preserve"> </w:t>
      </w:r>
      <w:r w:rsidR="002B1F90" w:rsidRPr="00C407AE">
        <w:rPr>
          <w:rFonts w:ascii="Simplified Arabic" w:hAnsi="Simplified Arabic" w:cs="Simplified Arabic"/>
          <w:rtl/>
          <w:lang w:bidi="ar-EG"/>
        </w:rPr>
        <w:t xml:space="preserve">والشكل (4) إلى أن الغالبية العظمى من أفراد العينة (92.9%) يستخدمون وسائل التواصل الاجتماعي بمعدل يبدأ من ساعتين يومياً فما فوق، حيث تصدرت فئة "من ساعتين إلى أقل من 4 ساعات" النسب بـ 52.5%، تلتها فئة "4 ساعات فأكثر" بنسبة </w:t>
      </w:r>
      <w:r>
        <w:rPr>
          <w:rFonts w:ascii="Simplified Arabic" w:hAnsi="Simplified Arabic" w:cs="Simplified Arabic" w:hint="cs"/>
          <w:rtl/>
          <w:lang w:bidi="ar-EG"/>
        </w:rPr>
        <w:t>مرتف</w:t>
      </w:r>
      <w:r w:rsidR="00237D2A">
        <w:rPr>
          <w:rFonts w:ascii="Simplified Arabic" w:hAnsi="Simplified Arabic" w:cs="Simplified Arabic" w:hint="cs"/>
          <w:rtl/>
          <w:lang w:bidi="ar-EG"/>
        </w:rPr>
        <w:t>ع</w:t>
      </w:r>
      <w:r>
        <w:rPr>
          <w:rFonts w:ascii="Simplified Arabic" w:hAnsi="Simplified Arabic" w:cs="Simplified Arabic" w:hint="cs"/>
          <w:rtl/>
          <w:lang w:bidi="ar-EG"/>
        </w:rPr>
        <w:t>ة</w:t>
      </w:r>
      <w:r w:rsidR="002B1F90" w:rsidRPr="00C407AE">
        <w:rPr>
          <w:rFonts w:ascii="Simplified Arabic" w:hAnsi="Simplified Arabic" w:cs="Simplified Arabic"/>
          <w:rtl/>
          <w:lang w:bidi="ar-EG"/>
        </w:rPr>
        <w:t xml:space="preserve"> جداً بلغت 40.4%، في حين لم تتجاوز نسبة الفئة الأقل استخداماً (أقل من ساعتين) 7.1%.</w:t>
      </w:r>
    </w:p>
    <w:p w14:paraId="70EE89C9" w14:textId="69FC54EA" w:rsidR="002B1F90" w:rsidRPr="00C407AE" w:rsidRDefault="00BA64E4"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يمكن تفسير</w:t>
      </w:r>
      <w:r w:rsidR="002B1F90" w:rsidRPr="00C407AE">
        <w:rPr>
          <w:rFonts w:ascii="Simplified Arabic" w:hAnsi="Simplified Arabic" w:cs="Simplified Arabic"/>
          <w:rtl/>
          <w:lang w:bidi="ar-EG"/>
        </w:rPr>
        <w:t xml:space="preserve"> هذا التوزيع بأن طلاب جامعات الرياض يعيشون في بيئة رقمية مكثفة، حيث </w:t>
      </w:r>
      <w:r w:rsidR="002B1F90" w:rsidRPr="00C407AE">
        <w:rPr>
          <w:rFonts w:ascii="Simplified Arabic" w:hAnsi="Simplified Arabic" w:cs="Simplified Arabic"/>
          <w:rtl/>
          <w:lang w:bidi="ar-EG"/>
        </w:rPr>
        <w:lastRenderedPageBreak/>
        <w:t xml:space="preserve">أصبحت وسائل التواصل جزءاً لا يتجزأ من روتينهم اليومي، ليس فقط للترفيه، بل أيضاً للبحث عن المعلومات، ومتابعة العروض، والتواصل مع المؤثرين. وارتفاع نسبة فئة 4 ساعات فأكثر (40.4%) يُعد مؤشراً قوياً على تعرض </w:t>
      </w:r>
      <w:r>
        <w:rPr>
          <w:rFonts w:ascii="Simplified Arabic" w:hAnsi="Simplified Arabic" w:cs="Simplified Arabic" w:hint="cs"/>
          <w:rtl/>
          <w:lang w:bidi="ar-EG"/>
        </w:rPr>
        <w:t>تراكمي</w:t>
      </w:r>
      <w:r w:rsidR="002B1F90" w:rsidRPr="00C407AE">
        <w:rPr>
          <w:rFonts w:ascii="Simplified Arabic" w:hAnsi="Simplified Arabic" w:cs="Simplified Arabic"/>
          <w:rtl/>
          <w:lang w:bidi="ar-EG"/>
        </w:rPr>
        <w:t xml:space="preserve"> عالٍ للمحتوى الترويجي للمطاعم السريعة، مما يزيد من فرص ترسيخ العلامات التجارية في الذاكرة وتحويل المشاهدة إلى طلب فعلي، </w:t>
      </w:r>
      <w:r>
        <w:rPr>
          <w:rFonts w:ascii="Simplified Arabic" w:hAnsi="Simplified Arabic" w:cs="Simplified Arabic" w:hint="cs"/>
          <w:rtl/>
          <w:lang w:bidi="ar-EG"/>
        </w:rPr>
        <w:t>خاصة</w:t>
      </w:r>
      <w:r w:rsidR="002B1F90" w:rsidRPr="00C407AE">
        <w:rPr>
          <w:rFonts w:ascii="Simplified Arabic" w:hAnsi="Simplified Arabic" w:cs="Simplified Arabic"/>
          <w:rtl/>
          <w:lang w:bidi="ar-EG"/>
        </w:rPr>
        <w:t xml:space="preserve"> مع طبيعة المحتوى البصري السريع الذي تقدمه منصات مثل إنستغرام وتيك توك وسناب شات</w:t>
      </w:r>
      <w:r w:rsidR="00D3223A" w:rsidRPr="00C407AE">
        <w:rPr>
          <w:rFonts w:ascii="Simplified Arabic" w:hAnsi="Simplified Arabic" w:cs="Simplified Arabic"/>
          <w:lang w:bidi="ar-EG"/>
        </w:rPr>
        <w:t>.</w:t>
      </w:r>
    </w:p>
    <w:p w14:paraId="41E78FF0" w14:textId="0839B57A" w:rsidR="00D808FA" w:rsidRPr="00C407AE" w:rsidRDefault="00BA64E4" w:rsidP="00C407AE">
      <w:pPr>
        <w:pStyle w:val="BodyText"/>
        <w:bidi/>
        <w:spacing w:line="276" w:lineRule="auto"/>
        <w:ind w:firstLine="720"/>
        <w:jc w:val="both"/>
        <w:rPr>
          <w:rFonts w:ascii="Simplified Arabic" w:hAnsi="Simplified Arabic" w:cs="Simplified Arabic"/>
          <w:rtl/>
          <w:lang w:bidi="ar-EG"/>
        </w:rPr>
      </w:pPr>
      <w:r>
        <w:rPr>
          <w:rFonts w:ascii="Simplified Arabic" w:hAnsi="Simplified Arabic" w:cs="Simplified Arabic" w:hint="cs"/>
          <w:rtl/>
          <w:lang w:bidi="ar-EG"/>
        </w:rPr>
        <w:t>وتتفق هذه</w:t>
      </w:r>
      <w:r w:rsidR="009C7AC8" w:rsidRPr="00C407AE">
        <w:rPr>
          <w:rFonts w:ascii="Simplified Arabic" w:hAnsi="Simplified Arabic" w:cs="Simplified Arabic"/>
          <w:rtl/>
          <w:lang w:bidi="ar-EG"/>
        </w:rPr>
        <w:t xml:space="preserve"> النتيجة مع </w:t>
      </w:r>
      <w:r>
        <w:rPr>
          <w:rFonts w:ascii="Simplified Arabic" w:hAnsi="Simplified Arabic" w:cs="Simplified Arabic" w:hint="cs"/>
          <w:rtl/>
          <w:lang w:bidi="ar-EG"/>
        </w:rPr>
        <w:t>دراسة</w:t>
      </w:r>
      <w:r w:rsidR="009C7AC8" w:rsidRPr="00C407AE">
        <w:rPr>
          <w:rFonts w:ascii="Simplified Arabic" w:hAnsi="Simplified Arabic" w:cs="Simplified Arabic"/>
          <w:rtl/>
          <w:lang w:bidi="ar-EG"/>
        </w:rPr>
        <w:t xml:space="preserve"> الغامدي (2024) التي وجدت أن كثافة الاستخدام اليومي تُعد من أقوى المتغيرات المعززة لتأثير المؤثرين على القرار الشرائي لدى الشباب السعودي، حيث أن التعرض المطول يزيد من الألفة والثقة بالمؤثرين، ويُسهل تحويل الانتباه إلى سلوك شرائي اندفاعي، خاصة في قطاع المطاعم السريعة. كما يتسق ذلك مع ما أشارت إليه دراسة العتيبي والرويلي (2025) من أن ارتفاع معدلات استخدام </w:t>
      </w:r>
      <w:r>
        <w:rPr>
          <w:rFonts w:ascii="Simplified Arabic" w:hAnsi="Simplified Arabic" w:cs="Simplified Arabic" w:hint="cs"/>
          <w:rtl/>
          <w:lang w:bidi="ar-EG"/>
        </w:rPr>
        <w:t>وسائل التواصل</w:t>
      </w:r>
      <w:r w:rsidR="009C7AC8" w:rsidRPr="00C407AE">
        <w:rPr>
          <w:rFonts w:ascii="Simplified Arabic" w:hAnsi="Simplified Arabic" w:cs="Simplified Arabic"/>
          <w:rtl/>
          <w:lang w:bidi="ar-EG"/>
        </w:rPr>
        <w:t xml:space="preserve"> في المملكة يُشكل بيئة حاضنة لتعزيز دور المؤثرين الرقميين في توجيه سلوك المستهلكين</w:t>
      </w:r>
      <w:r w:rsidR="00F109FB" w:rsidRPr="00C407AE">
        <w:rPr>
          <w:rFonts w:ascii="Simplified Arabic" w:hAnsi="Simplified Arabic" w:cs="Simplified Arabic"/>
          <w:rtl/>
          <w:lang w:bidi="ar-EG"/>
        </w:rPr>
        <w:t>.</w:t>
      </w:r>
    </w:p>
    <w:p w14:paraId="75D44DA5" w14:textId="2FE552C4" w:rsidR="009C7AC8" w:rsidRPr="00C407AE" w:rsidRDefault="00BA64E4"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وتستند هذه</w:t>
      </w:r>
      <w:r w:rsidR="009C7AC8" w:rsidRPr="00C407AE">
        <w:rPr>
          <w:rFonts w:ascii="Simplified Arabic" w:hAnsi="Simplified Arabic" w:cs="Simplified Arabic"/>
          <w:rtl/>
          <w:lang w:bidi="ar-EG"/>
        </w:rPr>
        <w:t xml:space="preserve"> النتيجة أيض</w:t>
      </w:r>
      <w:r w:rsidR="007F6EFA">
        <w:rPr>
          <w:rFonts w:ascii="Simplified Arabic" w:hAnsi="Simplified Arabic" w:cs="Simplified Arabic" w:hint="cs"/>
          <w:rtl/>
          <w:lang w:bidi="ar-EG"/>
        </w:rPr>
        <w:t>ًا</w:t>
      </w:r>
      <w:r w:rsidR="009C7AC8" w:rsidRPr="00C407AE">
        <w:rPr>
          <w:rFonts w:ascii="Simplified Arabic" w:hAnsi="Simplified Arabic" w:cs="Simplified Arabic"/>
          <w:rtl/>
          <w:lang w:bidi="ar-EG"/>
        </w:rPr>
        <w:t xml:space="preserve"> إلى الإطار النظري للدراسة (</w:t>
      </w:r>
      <w:r w:rsidR="00284D4F">
        <w:rPr>
          <w:rFonts w:ascii="Simplified Arabic" w:hAnsi="Simplified Arabic" w:cs="Simplified Arabic" w:hint="cs"/>
          <w:rtl/>
          <w:lang w:bidi="ar-EG"/>
        </w:rPr>
        <w:t xml:space="preserve"> </w:t>
      </w:r>
      <w:r w:rsidR="009C7AC8" w:rsidRPr="00C407AE">
        <w:rPr>
          <w:rFonts w:ascii="Simplified Arabic" w:hAnsi="Simplified Arabic" w:cs="Simplified Arabic"/>
          <w:rtl/>
          <w:lang w:bidi="ar-EG"/>
        </w:rPr>
        <w:t>سليمان، 2023، ص 82) الذي يؤكد أن تحفيز</w:t>
      </w:r>
      <w:r w:rsidR="00284D4F">
        <w:rPr>
          <w:rFonts w:ascii="Simplified Arabic" w:hAnsi="Simplified Arabic" w:cs="Simplified Arabic" w:hint="cs"/>
          <w:rtl/>
          <w:lang w:bidi="ar-EG"/>
        </w:rPr>
        <w:t xml:space="preserve"> </w:t>
      </w:r>
      <w:r w:rsidR="009C7AC8" w:rsidRPr="00C407AE">
        <w:rPr>
          <w:rFonts w:ascii="Simplified Arabic" w:hAnsi="Simplified Arabic" w:cs="Simplified Arabic"/>
          <w:rtl/>
          <w:lang w:bidi="ar-EG"/>
        </w:rPr>
        <w:t xml:space="preserve">الطلب الفعلي يرتبط بتكرار التعرض، وهو ما يوفره الاستخدام اليومي المكثف لمنصات التواصل، مما يُترجم إلى قرارات شرائية متكررة لدى فئة </w:t>
      </w:r>
      <w:r>
        <w:rPr>
          <w:rFonts w:ascii="Simplified Arabic" w:hAnsi="Simplified Arabic" w:cs="Simplified Arabic" w:hint="cs"/>
          <w:rtl/>
          <w:lang w:bidi="ar-EG"/>
        </w:rPr>
        <w:t>الشباب</w:t>
      </w:r>
      <w:r w:rsidR="009C7AC8" w:rsidRPr="00C407AE">
        <w:rPr>
          <w:rFonts w:ascii="Simplified Arabic" w:hAnsi="Simplified Arabic" w:cs="Simplified Arabic"/>
          <w:rtl/>
          <w:lang w:bidi="ar-EG"/>
        </w:rPr>
        <w:t xml:space="preserve"> الجامعي. كما تشير بيانات الهيئة العامة للإحصاء (2025) إلى أن نسبة مستخدمي الإنترنت في الفئة العمرية 18-24 سنة بلغت 99%، وأن 96.2% منهم يستخدمون </w:t>
      </w:r>
      <w:r>
        <w:rPr>
          <w:rFonts w:ascii="Simplified Arabic" w:hAnsi="Simplified Arabic" w:cs="Simplified Arabic" w:hint="cs"/>
          <w:rtl/>
          <w:lang w:bidi="ar-EG"/>
        </w:rPr>
        <w:t>منصات التواصل</w:t>
      </w:r>
      <w:r w:rsidR="009C7AC8" w:rsidRPr="00C407AE">
        <w:rPr>
          <w:rFonts w:ascii="Simplified Arabic" w:hAnsi="Simplified Arabic" w:cs="Simplified Arabic"/>
          <w:rtl/>
          <w:lang w:bidi="ar-EG"/>
        </w:rPr>
        <w:t xml:space="preserve"> الاجتماعي، مما يعكس بيئة رقمية خصبة لتأثير المؤثرين، ويتقاطع مع ارتفاع معدلات الاستخدام المكثف في عينة الدراسة الحالية.</w:t>
      </w:r>
    </w:p>
    <w:p w14:paraId="36D238B0" w14:textId="77777777" w:rsidR="00E22470" w:rsidRDefault="00E22470" w:rsidP="00C407AE">
      <w:pPr>
        <w:pStyle w:val="BodyText"/>
        <w:bidi/>
        <w:spacing w:line="276" w:lineRule="auto"/>
        <w:ind w:firstLine="720"/>
        <w:jc w:val="both"/>
        <w:rPr>
          <w:rFonts w:ascii="Simplified Arabic" w:hAnsi="Simplified Arabic" w:cs="Simplified Arabic"/>
          <w:rtl/>
          <w:lang w:bidi="ar-EG"/>
        </w:rPr>
      </w:pPr>
    </w:p>
    <w:p w14:paraId="0B23DC67" w14:textId="77777777" w:rsidR="00C407AE" w:rsidRDefault="00C407AE" w:rsidP="00C407AE">
      <w:pPr>
        <w:pStyle w:val="BodyText"/>
        <w:bidi/>
        <w:spacing w:line="276" w:lineRule="auto"/>
        <w:ind w:firstLine="720"/>
        <w:jc w:val="both"/>
        <w:rPr>
          <w:rFonts w:ascii="Simplified Arabic" w:hAnsi="Simplified Arabic" w:cs="Simplified Arabic"/>
          <w:rtl/>
          <w:lang w:bidi="ar-EG"/>
        </w:rPr>
      </w:pPr>
    </w:p>
    <w:p w14:paraId="77C8BAA6" w14:textId="77777777" w:rsidR="005079C5" w:rsidRDefault="005079C5" w:rsidP="005079C5">
      <w:pPr>
        <w:pStyle w:val="BodyText"/>
        <w:bidi/>
        <w:spacing w:line="276" w:lineRule="auto"/>
        <w:ind w:firstLine="720"/>
        <w:jc w:val="both"/>
        <w:rPr>
          <w:rFonts w:ascii="Simplified Arabic" w:hAnsi="Simplified Arabic" w:cs="Simplified Arabic"/>
          <w:rtl/>
          <w:lang w:bidi="ar-EG"/>
        </w:rPr>
      </w:pPr>
    </w:p>
    <w:p w14:paraId="1C286A4D" w14:textId="77777777" w:rsidR="005079C5" w:rsidRDefault="005079C5" w:rsidP="005079C5">
      <w:pPr>
        <w:pStyle w:val="BodyText"/>
        <w:bidi/>
        <w:spacing w:line="276" w:lineRule="auto"/>
        <w:ind w:firstLine="720"/>
        <w:jc w:val="both"/>
        <w:rPr>
          <w:rFonts w:ascii="Simplified Arabic" w:hAnsi="Simplified Arabic" w:cs="Simplified Arabic"/>
          <w:rtl/>
          <w:lang w:bidi="ar-EG"/>
        </w:rPr>
      </w:pPr>
    </w:p>
    <w:p w14:paraId="17A925E7" w14:textId="77777777" w:rsidR="005079C5" w:rsidRDefault="005079C5" w:rsidP="005079C5">
      <w:pPr>
        <w:pStyle w:val="BodyText"/>
        <w:bidi/>
        <w:spacing w:line="276" w:lineRule="auto"/>
        <w:ind w:firstLine="720"/>
        <w:jc w:val="both"/>
        <w:rPr>
          <w:rFonts w:ascii="Simplified Arabic" w:hAnsi="Simplified Arabic" w:cs="Simplified Arabic"/>
          <w:rtl/>
          <w:lang w:bidi="ar-EG"/>
        </w:rPr>
      </w:pPr>
    </w:p>
    <w:p w14:paraId="703CD8B5" w14:textId="77777777" w:rsidR="00A61353" w:rsidRDefault="00A61353" w:rsidP="00A61353">
      <w:pPr>
        <w:pStyle w:val="BodyText"/>
        <w:bidi/>
        <w:spacing w:line="276" w:lineRule="auto"/>
        <w:ind w:firstLine="720"/>
        <w:jc w:val="both"/>
        <w:rPr>
          <w:rFonts w:ascii="Simplified Arabic" w:hAnsi="Simplified Arabic" w:cs="Simplified Arabic"/>
          <w:rtl/>
          <w:lang w:bidi="ar-EG"/>
        </w:rPr>
      </w:pPr>
    </w:p>
    <w:p w14:paraId="52667A69" w14:textId="77777777" w:rsidR="005079C5" w:rsidRDefault="005079C5" w:rsidP="00832B6E">
      <w:pPr>
        <w:pStyle w:val="BodyText"/>
        <w:bidi/>
        <w:spacing w:line="276" w:lineRule="auto"/>
        <w:jc w:val="both"/>
        <w:rPr>
          <w:rFonts w:ascii="Simplified Arabic" w:hAnsi="Simplified Arabic" w:cs="Simplified Arabic"/>
          <w:rtl/>
          <w:lang w:bidi="ar-EG"/>
        </w:rPr>
      </w:pPr>
    </w:p>
    <w:p w14:paraId="6FA6F252" w14:textId="77777777" w:rsidR="00C23A1D" w:rsidRPr="00C407AE" w:rsidRDefault="00C23A1D" w:rsidP="00C23A1D">
      <w:pPr>
        <w:pStyle w:val="BodyText"/>
        <w:bidi/>
        <w:spacing w:line="276" w:lineRule="auto"/>
        <w:jc w:val="both"/>
        <w:rPr>
          <w:rFonts w:ascii="Simplified Arabic" w:hAnsi="Simplified Arabic" w:cs="Simplified Arabic"/>
          <w:lang w:bidi="ar-EG"/>
        </w:rPr>
      </w:pPr>
    </w:p>
    <w:p w14:paraId="201604EE" w14:textId="2989298E" w:rsidR="009C7AC8" w:rsidRPr="00C0511D" w:rsidRDefault="009C7AC8" w:rsidP="00C407AE">
      <w:pPr>
        <w:pStyle w:val="BodyText"/>
        <w:bidi/>
        <w:spacing w:line="276" w:lineRule="auto"/>
        <w:jc w:val="both"/>
        <w:rPr>
          <w:rFonts w:ascii="Simplified Arabic" w:hAnsi="Simplified Arabic" w:cs="Simplified Arabic"/>
          <w:color w:val="000000" w:themeColor="text1"/>
          <w:rtl/>
          <w:lang w:bidi="ar-EG"/>
          <w14:textOutline w14:w="0" w14:cap="flat" w14:cmpd="sng" w14:algn="ctr">
            <w14:noFill/>
            <w14:prstDash w14:val="solid"/>
            <w14:round/>
          </w14:textOutline>
        </w:rPr>
      </w:pPr>
      <w:r w:rsidRPr="00C0511D">
        <w:rPr>
          <w:rFonts w:ascii="Simplified Arabic" w:hAnsi="Simplified Arabic" w:cs="Simplified Arabic"/>
          <w:b/>
          <w:bCs/>
          <w:color w:val="000000" w:themeColor="text1"/>
          <w:rtl/>
          <w14:textOutline w14:w="0" w14:cap="flat" w14:cmpd="sng" w14:algn="ctr">
            <w14:noFill/>
            <w14:prstDash w14:val="solid"/>
            <w14:round/>
          </w14:textOutline>
        </w:rPr>
        <w:lastRenderedPageBreak/>
        <w:t>2</w:t>
      </w:r>
      <w:r w:rsidRPr="00C0511D">
        <w:rPr>
          <w:rFonts w:ascii="Simplified Arabic" w:hAnsi="Simplified Arabic" w:cs="Simplified Arabic"/>
          <w:color w:val="000000" w:themeColor="text1"/>
          <w:rtl/>
          <w14:textOutline w14:w="0" w14:cap="flat" w14:cmpd="sng" w14:algn="ctr">
            <w14:noFill/>
            <w14:prstDash w14:val="solid"/>
            <w14:round/>
          </w14:textOutline>
        </w:rPr>
        <w:t xml:space="preserve">- </w:t>
      </w:r>
      <w:r w:rsidR="00BA64E4">
        <w:rPr>
          <w:rFonts w:ascii="Simplified Arabic" w:hAnsi="Simplified Arabic" w:cs="Simplified Arabic" w:hint="cs"/>
          <w:b/>
          <w:bCs/>
          <w:color w:val="000000" w:themeColor="text1"/>
          <w:rtl/>
          <w14:textOutline w14:w="0" w14:cap="flat" w14:cmpd="sng" w14:algn="ctr">
            <w14:noFill/>
            <w14:prstDash w14:val="solid"/>
            <w14:round/>
          </w14:textOutline>
        </w:rPr>
        <w:t>توزيع</w:t>
      </w:r>
      <w:r w:rsidR="00640FE2"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عينة الدراسة وفقاً ل</w:t>
      </w:r>
      <w:r w:rsidRPr="00C0511D">
        <w:rPr>
          <w:rFonts w:ascii="Simplified Arabic" w:hAnsi="Simplified Arabic" w:cs="Simplified Arabic"/>
          <w:b/>
          <w:bCs/>
          <w:color w:val="000000" w:themeColor="text1"/>
          <w:rtl/>
          <w14:textOutline w14:w="0" w14:cap="flat" w14:cmpd="sng" w14:algn="ctr">
            <w14:noFill/>
            <w14:prstDash w14:val="solid"/>
            <w14:round/>
          </w14:textOutline>
        </w:rPr>
        <w:t>مشاهدة تجارب المؤثرين قبل تجربة مطعم جديد</w:t>
      </w:r>
      <w:r w:rsidRPr="00C0511D">
        <w:rPr>
          <w:rFonts w:ascii="Simplified Arabic" w:hAnsi="Simplified Arabic" w:cs="Simplified Arabic"/>
          <w:color w:val="000000" w:themeColor="text1"/>
          <w:lang w:bidi="ar-EG"/>
          <w14:textOutline w14:w="0" w14:cap="flat" w14:cmpd="sng" w14:algn="ctr">
            <w14:noFill/>
            <w14:prstDash w14:val="solid"/>
            <w14:round/>
          </w14:textOutline>
        </w:rPr>
        <w:t>:</w:t>
      </w:r>
    </w:p>
    <w:p w14:paraId="4A57B8E8" w14:textId="1DF68DEA" w:rsidR="009C7AC8" w:rsidRPr="007669BA" w:rsidRDefault="009C7AC8" w:rsidP="00C407AE">
      <w:pPr>
        <w:pStyle w:val="BodyText"/>
        <w:bidi/>
        <w:spacing w:line="276" w:lineRule="auto"/>
        <w:jc w:val="center"/>
        <w:rPr>
          <w:rFonts w:ascii="Simplified Arabic" w:hAnsi="Simplified Arabic" w:cs="Simplified Arabic"/>
          <w:u w:val="single"/>
          <w:rtl/>
        </w:rPr>
      </w:pPr>
      <w:r w:rsidRPr="007669BA">
        <w:rPr>
          <w:rFonts w:ascii="Simplified Arabic" w:hAnsi="Simplified Arabic" w:cs="Simplified Arabic"/>
          <w:u w:val="single"/>
          <w:rtl/>
        </w:rPr>
        <w:t xml:space="preserve">شكل(5) </w:t>
      </w:r>
      <w:r w:rsidR="00625492">
        <w:rPr>
          <w:rFonts w:ascii="Simplified Arabic" w:hAnsi="Simplified Arabic" w:cs="Simplified Arabic" w:hint="cs"/>
          <w:u w:val="single"/>
          <w:rtl/>
        </w:rPr>
        <w:t>توزيع أفراد العينة حسب مدى اعتمادهم على مشاهدة تجارب المؤثرين قبل تجربة المطاعم الجديدة</w:t>
      </w:r>
    </w:p>
    <w:p w14:paraId="36CE078F" w14:textId="13B8FE92" w:rsidR="009C7AC8" w:rsidRPr="00C407AE" w:rsidRDefault="00AF5C63" w:rsidP="00C407AE">
      <w:pPr>
        <w:pStyle w:val="BodyText"/>
        <w:bidi/>
        <w:spacing w:line="276" w:lineRule="auto"/>
        <w:jc w:val="center"/>
        <w:rPr>
          <w:rFonts w:ascii="Simplified Arabic" w:hAnsi="Simplified Arabic" w:cs="Simplified Arabic"/>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07AE">
        <w:rPr>
          <w:rFonts w:ascii="Simplified Arabic" w:hAnsi="Simplified Arabic" w:cs="Simplified Arabic"/>
          <w:noProof/>
        </w:rPr>
        <w:drawing>
          <wp:inline distT="0" distB="0" distL="0" distR="0" wp14:anchorId="3B0AE2C2" wp14:editId="7F074D79">
            <wp:extent cx="4357255" cy="1832165"/>
            <wp:effectExtent l="0" t="0" r="5715" b="0"/>
            <wp:docPr id="842387992" name="Picture 3" descr="الرسم البياني للردود على النماذج. عنوان السؤال: أحرص علي مشاهدة تجارب المؤثرين قبل تجربة مطعم جديد:.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أحرص علي مشاهدة تجارب المؤثرين قبل تجربة مطعم جديد:. عدد الردود: 339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09932" cy="1854315"/>
                    </a:xfrm>
                    <a:prstGeom prst="rect">
                      <a:avLst/>
                    </a:prstGeom>
                    <a:noFill/>
                    <a:ln>
                      <a:noFill/>
                    </a:ln>
                  </pic:spPr>
                </pic:pic>
              </a:graphicData>
            </a:graphic>
          </wp:inline>
        </w:drawing>
      </w:r>
    </w:p>
    <w:p w14:paraId="3D8E4724" w14:textId="2282A8A8" w:rsidR="00C57A53" w:rsidRPr="007669BA" w:rsidRDefault="009C7AC8" w:rsidP="00625492">
      <w:pPr>
        <w:pStyle w:val="BodyText"/>
        <w:bidi/>
        <w:spacing w:line="276" w:lineRule="auto"/>
        <w:jc w:val="center"/>
        <w:rPr>
          <w:rFonts w:ascii="Simplified Arabic" w:hAnsi="Simplified Arabic" w:cs="Simplified Arabic"/>
          <w:u w:val="single"/>
        </w:rPr>
      </w:pPr>
      <w:r w:rsidRPr="007669BA">
        <w:rPr>
          <w:rFonts w:ascii="Simplified Arabic" w:hAnsi="Simplified Arabic" w:cs="Simplified Arabic"/>
          <w:u w:val="single"/>
          <w:rtl/>
        </w:rPr>
        <w:t>جدول(5)</w:t>
      </w:r>
      <w:r w:rsidR="00625492" w:rsidRPr="00625492">
        <w:rPr>
          <w:rFonts w:ascii="Simplified Arabic" w:hAnsi="Simplified Arabic" w:cs="Simplified Arabic" w:hint="cs"/>
          <w:u w:val="single"/>
          <w:rtl/>
        </w:rPr>
        <w:t xml:space="preserve"> </w:t>
      </w:r>
      <w:r w:rsidR="00625492">
        <w:rPr>
          <w:rFonts w:ascii="Simplified Arabic" w:hAnsi="Simplified Arabic" w:cs="Simplified Arabic" w:hint="cs"/>
          <w:u w:val="single"/>
          <w:rtl/>
        </w:rPr>
        <w:t>توزيع أفراد العينة حسب مدى اعتمادهم على مشاهدة تجارب المؤثرين قبل تجربة المطاعم الجديدة</w:t>
      </w:r>
    </w:p>
    <w:tbl>
      <w:tblPr>
        <w:tblStyle w:val="TableGrid4"/>
        <w:bidiVisual/>
        <w:tblW w:w="0" w:type="auto"/>
        <w:jc w:val="center"/>
        <w:tblLook w:val="04A0" w:firstRow="1" w:lastRow="0" w:firstColumn="1" w:lastColumn="0" w:noHBand="0" w:noVBand="1"/>
      </w:tblPr>
      <w:tblGrid>
        <w:gridCol w:w="2880"/>
        <w:gridCol w:w="2880"/>
        <w:gridCol w:w="2880"/>
      </w:tblGrid>
      <w:tr w:rsidR="009C7AC8" w:rsidRPr="00C407AE" w14:paraId="24C7ED8A" w14:textId="77777777" w:rsidTr="002757EF">
        <w:trPr>
          <w:jc w:val="center"/>
        </w:trPr>
        <w:tc>
          <w:tcPr>
            <w:tcW w:w="2880" w:type="dxa"/>
          </w:tcPr>
          <w:p w14:paraId="708DDCC3" w14:textId="77777777" w:rsidR="009C7AC8" w:rsidRPr="00C407AE" w:rsidRDefault="009C7AC8"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الفئة</w:t>
            </w:r>
          </w:p>
        </w:tc>
        <w:tc>
          <w:tcPr>
            <w:tcW w:w="2880" w:type="dxa"/>
          </w:tcPr>
          <w:p w14:paraId="0D5B104A" w14:textId="77777777" w:rsidR="009C7AC8" w:rsidRPr="00C407AE" w:rsidRDefault="009C7AC8"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التكرار</w:t>
            </w:r>
          </w:p>
        </w:tc>
        <w:tc>
          <w:tcPr>
            <w:tcW w:w="2880" w:type="dxa"/>
          </w:tcPr>
          <w:p w14:paraId="798CACA3" w14:textId="77777777" w:rsidR="009C7AC8" w:rsidRPr="00C407AE" w:rsidRDefault="009C7AC8"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النسبة</w:t>
            </w:r>
            <w:r w:rsidRPr="00C407AE">
              <w:rPr>
                <w:rFonts w:ascii="Simplified Arabic" w:eastAsia="Arial" w:hAnsi="Simplified Arabic" w:cs="Simplified Arabic"/>
                <w:b/>
                <w:bCs/>
                <w:sz w:val="28"/>
                <w:szCs w:val="28"/>
              </w:rPr>
              <w:t xml:space="preserve"> (%)</w:t>
            </w:r>
          </w:p>
        </w:tc>
      </w:tr>
      <w:tr w:rsidR="009C7AC8" w:rsidRPr="00C407AE" w14:paraId="747AD1C0" w14:textId="77777777" w:rsidTr="002757EF">
        <w:trPr>
          <w:jc w:val="center"/>
        </w:trPr>
        <w:tc>
          <w:tcPr>
            <w:tcW w:w="2880" w:type="dxa"/>
          </w:tcPr>
          <w:p w14:paraId="24F09895" w14:textId="63A61163" w:rsidR="009C7AC8" w:rsidRPr="006422D2" w:rsidRDefault="009C7AC8"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دائم</w:t>
            </w:r>
            <w:r w:rsidR="004351A2">
              <w:rPr>
                <w:rFonts w:ascii="Simplified Arabic" w:eastAsia="Arial" w:hAnsi="Simplified Arabic" w:cs="Simplified Arabic" w:hint="cs"/>
                <w:sz w:val="24"/>
                <w:szCs w:val="24"/>
                <w:rtl/>
              </w:rPr>
              <w:t>ًا</w:t>
            </w:r>
          </w:p>
        </w:tc>
        <w:tc>
          <w:tcPr>
            <w:tcW w:w="2880" w:type="dxa"/>
          </w:tcPr>
          <w:p w14:paraId="3D1A509D" w14:textId="48C167EA" w:rsidR="009C7AC8" w:rsidRPr="0065134B" w:rsidRDefault="009C7AC8"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132</w:t>
            </w:r>
          </w:p>
        </w:tc>
        <w:tc>
          <w:tcPr>
            <w:tcW w:w="2880" w:type="dxa"/>
          </w:tcPr>
          <w:p w14:paraId="359371A0" w14:textId="76E16EA0" w:rsidR="009C7AC8"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38.9%</w:t>
            </w:r>
          </w:p>
        </w:tc>
      </w:tr>
      <w:tr w:rsidR="009C7AC8" w:rsidRPr="00C407AE" w14:paraId="1844FB56" w14:textId="77777777" w:rsidTr="002757EF">
        <w:trPr>
          <w:jc w:val="center"/>
        </w:trPr>
        <w:tc>
          <w:tcPr>
            <w:tcW w:w="2880" w:type="dxa"/>
          </w:tcPr>
          <w:p w14:paraId="26CDAFA8" w14:textId="36228C00" w:rsidR="009C7AC8" w:rsidRPr="006422D2" w:rsidRDefault="009C7AC8"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أحيان</w:t>
            </w:r>
            <w:r w:rsidR="004351A2">
              <w:rPr>
                <w:rFonts w:ascii="Simplified Arabic" w:eastAsia="Arial" w:hAnsi="Simplified Arabic" w:cs="Simplified Arabic" w:hint="cs"/>
                <w:sz w:val="24"/>
                <w:szCs w:val="24"/>
                <w:rtl/>
              </w:rPr>
              <w:t>ًا</w:t>
            </w:r>
          </w:p>
        </w:tc>
        <w:tc>
          <w:tcPr>
            <w:tcW w:w="2880" w:type="dxa"/>
          </w:tcPr>
          <w:p w14:paraId="3BD89214" w14:textId="18EE609F" w:rsidR="009C7AC8" w:rsidRPr="0065134B" w:rsidRDefault="009C7AC8"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126</w:t>
            </w:r>
          </w:p>
        </w:tc>
        <w:tc>
          <w:tcPr>
            <w:tcW w:w="2880" w:type="dxa"/>
          </w:tcPr>
          <w:p w14:paraId="7E68DF21" w14:textId="2E62FA60" w:rsidR="009C7AC8"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37.2%</w:t>
            </w:r>
          </w:p>
        </w:tc>
      </w:tr>
      <w:tr w:rsidR="009C7AC8" w:rsidRPr="00C407AE" w14:paraId="28B87F2A" w14:textId="77777777" w:rsidTr="002757EF">
        <w:trPr>
          <w:jc w:val="center"/>
        </w:trPr>
        <w:tc>
          <w:tcPr>
            <w:tcW w:w="2880" w:type="dxa"/>
          </w:tcPr>
          <w:p w14:paraId="296ADFF2" w14:textId="04AA7847" w:rsidR="009C7AC8" w:rsidRPr="006422D2" w:rsidRDefault="009C7AC8"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نادر</w:t>
            </w:r>
            <w:r w:rsidR="008757A9" w:rsidRPr="006422D2">
              <w:rPr>
                <w:rFonts w:ascii="Simplified Arabic" w:eastAsia="Arial" w:hAnsi="Simplified Arabic" w:cs="Simplified Arabic"/>
                <w:sz w:val="24"/>
                <w:szCs w:val="24"/>
                <w:rtl/>
              </w:rPr>
              <w:t>اً</w:t>
            </w:r>
          </w:p>
        </w:tc>
        <w:tc>
          <w:tcPr>
            <w:tcW w:w="2880" w:type="dxa"/>
          </w:tcPr>
          <w:p w14:paraId="041E0841" w14:textId="6138AE14" w:rsidR="009C7AC8" w:rsidRPr="0065134B" w:rsidRDefault="009C7AC8"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65</w:t>
            </w:r>
          </w:p>
        </w:tc>
        <w:tc>
          <w:tcPr>
            <w:tcW w:w="2880" w:type="dxa"/>
          </w:tcPr>
          <w:p w14:paraId="0F2F6814" w14:textId="5953D086" w:rsidR="009C7AC8"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19.2%</w:t>
            </w:r>
          </w:p>
        </w:tc>
      </w:tr>
      <w:tr w:rsidR="009C7AC8" w:rsidRPr="00C407AE" w14:paraId="26249896" w14:textId="77777777" w:rsidTr="002757EF">
        <w:trPr>
          <w:jc w:val="center"/>
        </w:trPr>
        <w:tc>
          <w:tcPr>
            <w:tcW w:w="2880" w:type="dxa"/>
          </w:tcPr>
          <w:p w14:paraId="48F33511" w14:textId="461FDEC9" w:rsidR="009C7AC8" w:rsidRPr="006422D2" w:rsidRDefault="009C7AC8"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لا أقوم بذلك</w:t>
            </w:r>
          </w:p>
        </w:tc>
        <w:tc>
          <w:tcPr>
            <w:tcW w:w="2880" w:type="dxa"/>
          </w:tcPr>
          <w:p w14:paraId="3547999B" w14:textId="5D93898A" w:rsidR="009C7AC8"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16</w:t>
            </w:r>
          </w:p>
        </w:tc>
        <w:tc>
          <w:tcPr>
            <w:tcW w:w="2880" w:type="dxa"/>
          </w:tcPr>
          <w:p w14:paraId="16DC8D47" w14:textId="00A2402B" w:rsidR="009C7AC8"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4.7%</w:t>
            </w:r>
          </w:p>
        </w:tc>
      </w:tr>
      <w:tr w:rsidR="00640FE2" w:rsidRPr="00C407AE" w14:paraId="533B4B58" w14:textId="77777777" w:rsidTr="002757EF">
        <w:trPr>
          <w:jc w:val="center"/>
        </w:trPr>
        <w:tc>
          <w:tcPr>
            <w:tcW w:w="2880" w:type="dxa"/>
          </w:tcPr>
          <w:p w14:paraId="3C85DDDF" w14:textId="7E467BB2" w:rsidR="00640FE2" w:rsidRPr="006422D2" w:rsidRDefault="00640FE2" w:rsidP="00C407AE">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الإجمالي</w:t>
            </w:r>
          </w:p>
        </w:tc>
        <w:tc>
          <w:tcPr>
            <w:tcW w:w="2880" w:type="dxa"/>
          </w:tcPr>
          <w:p w14:paraId="769D8994" w14:textId="6E3FF32A" w:rsidR="00640FE2"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339</w:t>
            </w:r>
          </w:p>
        </w:tc>
        <w:tc>
          <w:tcPr>
            <w:tcW w:w="2880" w:type="dxa"/>
          </w:tcPr>
          <w:p w14:paraId="14B3DD3E" w14:textId="0D52B0B3" w:rsidR="00640FE2" w:rsidRPr="0065134B" w:rsidRDefault="00640FE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100.0%</w:t>
            </w:r>
          </w:p>
        </w:tc>
      </w:tr>
    </w:tbl>
    <w:p w14:paraId="2042598F" w14:textId="77777777" w:rsidR="009C7AC8" w:rsidRPr="00C407AE" w:rsidRDefault="009C7AC8" w:rsidP="00C407AE">
      <w:pPr>
        <w:pStyle w:val="BodyText"/>
        <w:bidi/>
        <w:spacing w:line="276" w:lineRule="auto"/>
        <w:ind w:firstLine="720"/>
        <w:jc w:val="both"/>
        <w:rPr>
          <w:rFonts w:ascii="Simplified Arabic" w:hAnsi="Simplified Arabic" w:cs="Simplified Arabic"/>
          <w:lang w:bidi="ar-EG"/>
        </w:rPr>
      </w:pPr>
    </w:p>
    <w:p w14:paraId="6F10C4EE" w14:textId="590C4C27" w:rsidR="00284D4F" w:rsidRDefault="00BA64E4" w:rsidP="00C407AE">
      <w:pPr>
        <w:pStyle w:val="BodyText"/>
        <w:bidi/>
        <w:spacing w:line="276" w:lineRule="auto"/>
        <w:ind w:firstLine="720"/>
        <w:jc w:val="both"/>
        <w:rPr>
          <w:rFonts w:ascii="Simplified Arabic" w:hAnsi="Simplified Arabic" w:cs="Simplified Arabic"/>
          <w:rtl/>
          <w:lang w:bidi="ar-EG"/>
        </w:rPr>
      </w:pPr>
      <w:r>
        <w:rPr>
          <w:rFonts w:ascii="Simplified Arabic" w:hAnsi="Simplified Arabic" w:cs="Simplified Arabic" w:hint="cs"/>
          <w:rtl/>
        </w:rPr>
        <w:t>ت</w:t>
      </w:r>
      <w:r w:rsidR="003D7133">
        <w:rPr>
          <w:rFonts w:ascii="Simplified Arabic" w:hAnsi="Simplified Arabic" w:cs="Simplified Arabic" w:hint="cs"/>
          <w:rtl/>
        </w:rPr>
        <w:t>ُ</w:t>
      </w:r>
      <w:r>
        <w:rPr>
          <w:rFonts w:ascii="Simplified Arabic" w:hAnsi="Simplified Arabic" w:cs="Simplified Arabic" w:hint="cs"/>
          <w:rtl/>
        </w:rPr>
        <w:t>شير</w:t>
      </w:r>
      <w:r w:rsidR="003D7133">
        <w:rPr>
          <w:rFonts w:ascii="Simplified Arabic" w:hAnsi="Simplified Arabic" w:cs="Simplified Arabic" w:hint="cs"/>
          <w:rtl/>
        </w:rPr>
        <w:t xml:space="preserve"> </w:t>
      </w:r>
      <w:r>
        <w:rPr>
          <w:rFonts w:ascii="Simplified Arabic" w:hAnsi="Simplified Arabic" w:cs="Simplified Arabic" w:hint="cs"/>
          <w:rtl/>
        </w:rPr>
        <w:t>نتائج</w:t>
      </w:r>
      <w:r w:rsidR="00640FE2" w:rsidRPr="00C407AE">
        <w:rPr>
          <w:rFonts w:ascii="Simplified Arabic" w:hAnsi="Simplified Arabic" w:cs="Simplified Arabic"/>
          <w:rtl/>
          <w:lang w:bidi="ar-EG"/>
        </w:rPr>
        <w:t xml:space="preserve"> الجدول (5)</w:t>
      </w:r>
      <w:r w:rsidR="00537692" w:rsidRPr="00C407AE">
        <w:rPr>
          <w:rFonts w:ascii="Simplified Arabic" w:hAnsi="Simplified Arabic" w:cs="Simplified Arabic"/>
          <w:rtl/>
          <w:lang w:bidi="ar-EG"/>
        </w:rPr>
        <w:t xml:space="preserve"> </w:t>
      </w:r>
      <w:r w:rsidR="00640FE2" w:rsidRPr="00C407AE">
        <w:rPr>
          <w:rFonts w:ascii="Simplified Arabic" w:hAnsi="Simplified Arabic" w:cs="Simplified Arabic"/>
          <w:rtl/>
          <w:lang w:bidi="ar-EG"/>
        </w:rPr>
        <w:t>والشكل</w:t>
      </w:r>
      <w:r w:rsidR="00284D4F">
        <w:rPr>
          <w:rFonts w:ascii="Simplified Arabic" w:hAnsi="Simplified Arabic" w:cs="Simplified Arabic" w:hint="cs"/>
          <w:rtl/>
          <w:lang w:bidi="ar-EG"/>
        </w:rPr>
        <w:t xml:space="preserve"> </w:t>
      </w:r>
      <w:r w:rsidR="00640FE2" w:rsidRPr="00C407AE">
        <w:rPr>
          <w:rFonts w:ascii="Simplified Arabic" w:hAnsi="Simplified Arabic" w:cs="Simplified Arabic"/>
          <w:rtl/>
          <w:lang w:bidi="ar-EG"/>
        </w:rPr>
        <w:t>(5) إلى أن الغالبية العظمى من أفراد العينة (76.1%) يعتمدون على مشاهدة تجارب المؤثرين قبل تجربة مطعم جديد، سواء بشكل دائم (38.9%) أو أحيان</w:t>
      </w:r>
      <w:r w:rsidR="004351A2">
        <w:rPr>
          <w:rFonts w:ascii="Simplified Arabic" w:hAnsi="Simplified Arabic" w:cs="Simplified Arabic" w:hint="cs"/>
          <w:rtl/>
          <w:lang w:bidi="ar-EG"/>
        </w:rPr>
        <w:t>ًا</w:t>
      </w:r>
      <w:r w:rsidR="00640FE2" w:rsidRPr="00C407AE">
        <w:rPr>
          <w:rFonts w:ascii="Simplified Arabic" w:hAnsi="Simplified Arabic" w:cs="Simplified Arabic"/>
          <w:rtl/>
          <w:lang w:bidi="ar-EG"/>
        </w:rPr>
        <w:t xml:space="preserve"> (37.2%)، في حين أن نسبة من يشاهدونها نادراً بلغت 19.2%، ولم تتجاوز نسبة من لا يقومون بذلك مطلقاً 4.7%. يُفسر هذا </w:t>
      </w:r>
      <w:r>
        <w:rPr>
          <w:rFonts w:ascii="Simplified Arabic" w:hAnsi="Simplified Arabic" w:cs="Simplified Arabic" w:hint="cs"/>
          <w:rtl/>
          <w:lang w:bidi="ar-EG"/>
        </w:rPr>
        <w:t>الارتفاع الكبير</w:t>
      </w:r>
      <w:r w:rsidR="00640FE2" w:rsidRPr="00C407AE">
        <w:rPr>
          <w:rFonts w:ascii="Simplified Arabic" w:hAnsi="Simplified Arabic" w:cs="Simplified Arabic"/>
          <w:rtl/>
          <w:lang w:bidi="ar-EG"/>
        </w:rPr>
        <w:t xml:space="preserve"> في الاعتماد على محتوى المؤثرين بأن طلاب الجامعات ينظرون إلى تجارب المؤثرين كمصدر موثوق للمعلومات البصرية والتقييمية، تعوض عن نقص الخبرة الشخصية بالمطعم الجديد، وتُقلل من درجة المخاطرة المدركة قبل اتخاذ قرار الزيارة أو </w:t>
      </w:r>
      <w:r>
        <w:rPr>
          <w:rFonts w:ascii="Simplified Arabic" w:hAnsi="Simplified Arabic" w:cs="Simplified Arabic" w:hint="cs"/>
          <w:rtl/>
          <w:lang w:bidi="ar-EG"/>
        </w:rPr>
        <w:t>الشراء</w:t>
      </w:r>
      <w:r w:rsidR="00640FE2" w:rsidRPr="00C407AE">
        <w:rPr>
          <w:rFonts w:ascii="Simplified Arabic" w:hAnsi="Simplified Arabic" w:cs="Simplified Arabic"/>
          <w:rtl/>
          <w:lang w:bidi="ar-EG"/>
        </w:rPr>
        <w:t xml:space="preserve">. </w:t>
      </w:r>
    </w:p>
    <w:p w14:paraId="1C697E17" w14:textId="77777777" w:rsidR="002559AF" w:rsidRDefault="002559AF" w:rsidP="002559AF">
      <w:pPr>
        <w:pStyle w:val="BodyText"/>
        <w:bidi/>
        <w:spacing w:line="276" w:lineRule="auto"/>
        <w:ind w:firstLine="720"/>
        <w:jc w:val="both"/>
        <w:rPr>
          <w:rFonts w:ascii="Simplified Arabic" w:hAnsi="Simplified Arabic" w:cs="Simplified Arabic"/>
          <w:rtl/>
          <w:lang w:bidi="ar-EG"/>
        </w:rPr>
      </w:pPr>
    </w:p>
    <w:p w14:paraId="1DA9D5BD" w14:textId="77777777" w:rsidR="00A61353" w:rsidRDefault="00A61353" w:rsidP="00A61353">
      <w:pPr>
        <w:pStyle w:val="BodyText"/>
        <w:bidi/>
        <w:spacing w:line="276" w:lineRule="auto"/>
        <w:ind w:firstLine="720"/>
        <w:jc w:val="both"/>
        <w:rPr>
          <w:rFonts w:ascii="Simplified Arabic" w:hAnsi="Simplified Arabic" w:cs="Simplified Arabic"/>
          <w:rtl/>
          <w:lang w:bidi="ar-EG"/>
        </w:rPr>
      </w:pPr>
    </w:p>
    <w:p w14:paraId="0EF299EF" w14:textId="071F7745" w:rsidR="00F109FB" w:rsidRPr="00C407AE" w:rsidRDefault="00BA64E4" w:rsidP="00284D4F">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lastRenderedPageBreak/>
        <w:t>كما أن المحتوى</w:t>
      </w:r>
      <w:r w:rsidR="00640FE2" w:rsidRPr="00C407AE">
        <w:rPr>
          <w:rFonts w:ascii="Simplified Arabic" w:hAnsi="Simplified Arabic" w:cs="Simplified Arabic"/>
          <w:rtl/>
          <w:lang w:bidi="ar-EG"/>
        </w:rPr>
        <w:t xml:space="preserve"> الذي يقدمه المؤثرون، والذي يجمع بين الصور عالية الجودة، ومقاطع الفيديو الحية، والتجارب الشخصية، يُتيح للمستهلك تكوين تصور مسبق عن جودة الطعام، ومستوى الخدمة، وأجواء المكان، مما يُسهّل عملية اتخاذ القرار ويُعزز من احتمالية تحويل المشاهدة إلى طلب فعلي</w:t>
      </w:r>
      <w:r w:rsidR="00443017" w:rsidRPr="00C407AE">
        <w:rPr>
          <w:rFonts w:ascii="Simplified Arabic" w:hAnsi="Simplified Arabic" w:cs="Simplified Arabic"/>
          <w:lang w:bidi="ar-EG"/>
        </w:rPr>
        <w:t>.</w:t>
      </w:r>
    </w:p>
    <w:p w14:paraId="415BE31C" w14:textId="0CB09559" w:rsidR="00640FE2" w:rsidRPr="00C407AE" w:rsidRDefault="00BA64E4" w:rsidP="007F6EFA">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وتتفق هذه النتيجة</w:t>
      </w:r>
      <w:r w:rsidR="00640FE2" w:rsidRPr="00C407AE">
        <w:rPr>
          <w:rFonts w:ascii="Simplified Arabic" w:hAnsi="Simplified Arabic" w:cs="Simplified Arabic"/>
          <w:rtl/>
          <w:lang w:bidi="ar-EG"/>
        </w:rPr>
        <w:t xml:space="preserve"> بشكل كبير مع ما توصلت إليه دراسة</w:t>
      </w:r>
      <w:r w:rsidR="007F6EFA" w:rsidRPr="00C407AE">
        <w:rPr>
          <w:rFonts w:ascii="Simplified Arabic" w:hAnsi="Simplified Arabic" w:cs="Simplified Arabic"/>
          <w:rtl/>
          <w:lang w:bidi="ar-EG"/>
        </w:rPr>
        <w:t xml:space="preserve"> (2024)</w:t>
      </w:r>
      <w:r w:rsidR="007F6EFA">
        <w:rPr>
          <w:rFonts w:ascii="Simplified Arabic" w:hAnsi="Simplified Arabic" w:cs="Simplified Arabic"/>
          <w:lang w:bidi="ar-EG"/>
        </w:rPr>
        <w:t>.</w:t>
      </w:r>
      <w:r w:rsidR="007F6EFA" w:rsidRPr="00C407AE">
        <w:rPr>
          <w:rFonts w:ascii="Simplified Arabic" w:hAnsi="Simplified Arabic" w:cs="Simplified Arabic"/>
          <w:rtl/>
          <w:lang w:bidi="ar-EG"/>
        </w:rPr>
        <w:t xml:space="preserve"> </w:t>
      </w:r>
      <w:r w:rsidR="00640FE2" w:rsidRPr="00C407AE">
        <w:rPr>
          <w:rFonts w:ascii="Simplified Arabic" w:hAnsi="Simplified Arabic" w:cs="Simplified Arabic"/>
          <w:lang w:bidi="ar-EG"/>
        </w:rPr>
        <w:t>Philip et al</w:t>
      </w:r>
      <w:r w:rsidR="00640FE2" w:rsidRPr="00C407AE">
        <w:rPr>
          <w:rFonts w:ascii="Simplified Arabic" w:hAnsi="Simplified Arabic" w:cs="Simplified Arabic"/>
          <w:rtl/>
          <w:lang w:bidi="ar-EG"/>
        </w:rPr>
        <w:t xml:space="preserve"> التي أثبتت أن مراجعات المؤثرين على وسائل التواصل تؤثر بشكل إيجابي وقوي في قرارات طلاب الجامعات بارتياد المطاعم، حيث أوضحت الدراسة أن الطلاب الذين يشاهدون تقييمات المؤثرين يكونون أكثر استعداداً لتجربة المطاعم الجديدة مقارنة بمن يعتمدون على مصادر أخرى. كما تتسق هذه النتيجة مع دراسة </w:t>
      </w:r>
      <w:r w:rsidR="00FC44D2">
        <w:rPr>
          <w:rFonts w:ascii="Simplified Arabic" w:hAnsi="Simplified Arabic" w:cs="Simplified Arabic" w:hint="cs"/>
          <w:rtl/>
        </w:rPr>
        <w:t>(2025)</w:t>
      </w:r>
      <w:r w:rsidR="00FC44D2" w:rsidRPr="001D46E8">
        <w:rPr>
          <w:rFonts w:ascii="Simplified Arabic" w:hAnsi="Simplified Arabic" w:cs="Simplified Arabic"/>
        </w:rPr>
        <w:t>Helal et al.</w:t>
      </w:r>
      <w:r w:rsidR="00FC44D2" w:rsidRPr="001D46E8">
        <w:rPr>
          <w:rFonts w:ascii="Simplified Arabic" w:hAnsi="Simplified Arabic" w:cs="Simplified Arabic"/>
          <w:rtl/>
        </w:rPr>
        <w:t xml:space="preserve"> </w:t>
      </w:r>
      <w:r w:rsidR="00640FE2" w:rsidRPr="00C407AE">
        <w:rPr>
          <w:rFonts w:ascii="Simplified Arabic" w:hAnsi="Simplified Arabic" w:cs="Simplified Arabic"/>
          <w:rtl/>
          <w:lang w:bidi="ar-EG"/>
        </w:rPr>
        <w:t xml:space="preserve">التي أكدت أن </w:t>
      </w:r>
      <w:r>
        <w:rPr>
          <w:rFonts w:ascii="Simplified Arabic" w:hAnsi="Simplified Arabic" w:cs="Simplified Arabic" w:hint="cs"/>
          <w:rtl/>
          <w:lang w:bidi="ar-EG"/>
        </w:rPr>
        <w:t xml:space="preserve">التوصيات </w:t>
      </w:r>
      <w:r w:rsidR="00640FE2" w:rsidRPr="00C407AE">
        <w:rPr>
          <w:rFonts w:ascii="Simplified Arabic" w:hAnsi="Simplified Arabic" w:cs="Simplified Arabic"/>
          <w:rtl/>
          <w:lang w:bidi="ar-EG"/>
        </w:rPr>
        <w:t xml:space="preserve">الإلكترونية الصادرة عن المؤثرين الغذائيين تُعزز من السمعة الإلكترونية للمطاعم وتزيد من نية </w:t>
      </w:r>
      <w:r>
        <w:rPr>
          <w:rFonts w:ascii="Simplified Arabic" w:hAnsi="Simplified Arabic" w:cs="Simplified Arabic" w:hint="cs"/>
          <w:rtl/>
          <w:lang w:bidi="ar-EG"/>
        </w:rPr>
        <w:t>إعادة الشراء</w:t>
      </w:r>
      <w:r w:rsidR="00640FE2" w:rsidRPr="00C407AE">
        <w:rPr>
          <w:rFonts w:ascii="Simplified Arabic" w:hAnsi="Simplified Arabic" w:cs="Simplified Arabic"/>
          <w:rtl/>
          <w:lang w:bidi="ar-EG"/>
        </w:rPr>
        <w:t>، وهو ما ينعكس في ارتفاع نسبة من يشاهدون تجارب المؤثرين باستمرار في عينتنا.</w:t>
      </w:r>
    </w:p>
    <w:p w14:paraId="5B537505" w14:textId="3CDECF3F" w:rsidR="00E22470" w:rsidRPr="00C407AE" w:rsidRDefault="00BA64E4"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كما تدعم</w:t>
      </w:r>
      <w:r w:rsidR="00640FE2" w:rsidRPr="00C407AE">
        <w:rPr>
          <w:rFonts w:ascii="Simplified Arabic" w:hAnsi="Simplified Arabic" w:cs="Simplified Arabic"/>
          <w:rtl/>
          <w:lang w:bidi="ar-EG"/>
        </w:rPr>
        <w:t xml:space="preserve"> هذه النتيجة ما ورد في الإطار النظري للدراسة من أن المؤثرين يعتمدون على آليات التوصية الشخصية والمحتوى المرئي الحي لإثارة </w:t>
      </w:r>
      <w:r>
        <w:rPr>
          <w:rFonts w:ascii="Simplified Arabic" w:hAnsi="Simplified Arabic" w:cs="Simplified Arabic" w:hint="cs"/>
          <w:rtl/>
          <w:lang w:bidi="ar-EG"/>
        </w:rPr>
        <w:t>الحواس</w:t>
      </w:r>
      <w:r w:rsidR="00640FE2" w:rsidRPr="00C407AE">
        <w:rPr>
          <w:rFonts w:ascii="Simplified Arabic" w:hAnsi="Simplified Arabic" w:cs="Simplified Arabic"/>
          <w:rtl/>
          <w:lang w:bidi="ar-EG"/>
        </w:rPr>
        <w:t xml:space="preserve"> وتقليل عدم التأكد لدى المستهلك (شريف، 2024، ص 93). ويُعد هذا السلوك - المتمثل في مشاهدة التجارب </w:t>
      </w:r>
      <w:r>
        <w:rPr>
          <w:rFonts w:ascii="Simplified Arabic" w:hAnsi="Simplified Arabic" w:cs="Simplified Arabic" w:hint="cs"/>
          <w:rtl/>
          <w:lang w:bidi="ar-EG"/>
        </w:rPr>
        <w:t>قبل الشراء</w:t>
      </w:r>
      <w:r w:rsidR="00640FE2" w:rsidRPr="00C407AE">
        <w:rPr>
          <w:rFonts w:ascii="Simplified Arabic" w:hAnsi="Simplified Arabic" w:cs="Simplified Arabic"/>
          <w:rtl/>
          <w:lang w:bidi="ar-EG"/>
        </w:rPr>
        <w:t xml:space="preserve"> - مؤشراً واضحاً على أن المؤثرين يؤدون دوراً وسيطاً مهماً في تشكيل تفضيلات المستهلكين، خاصة في قطاع المطاعم السريعة الذي يتسم بكثرة الخيارات وتنافسية العروض.</w:t>
      </w:r>
    </w:p>
    <w:p w14:paraId="3D27C98A" w14:textId="5544F539" w:rsidR="00C57A53" w:rsidRPr="00C407AE" w:rsidRDefault="00BA64E4"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وتستند هذه النتيجة</w:t>
      </w:r>
      <w:r w:rsidR="00640FE2" w:rsidRPr="00C407AE">
        <w:rPr>
          <w:rFonts w:ascii="Simplified Arabic" w:hAnsi="Simplified Arabic" w:cs="Simplified Arabic"/>
          <w:rtl/>
          <w:lang w:bidi="ar-EG"/>
        </w:rPr>
        <w:t xml:space="preserve"> أيضاً إلى تقارير وزارة التجارة (2026) التي أشارت إلى أن 72% من مستهلكي المطاعم السريعة في الرياض يعتمدون على مراجعات المؤثرين قبل الزيارة، مما </w:t>
      </w:r>
      <w:r>
        <w:rPr>
          <w:rFonts w:ascii="Simplified Arabic" w:hAnsi="Simplified Arabic" w:cs="Simplified Arabic" w:hint="cs"/>
          <w:rtl/>
          <w:lang w:bidi="ar-EG"/>
        </w:rPr>
        <w:t>يعكس</w:t>
      </w:r>
      <w:r w:rsidR="00640FE2" w:rsidRPr="00C407AE">
        <w:rPr>
          <w:rFonts w:ascii="Simplified Arabic" w:hAnsi="Simplified Arabic" w:cs="Simplified Arabic"/>
          <w:rtl/>
          <w:lang w:bidi="ar-EG"/>
        </w:rPr>
        <w:t xml:space="preserve"> توافقاً بين نتائج الدراسة الحالية والواقع الفعلي لسلوك </w:t>
      </w:r>
      <w:r>
        <w:rPr>
          <w:rFonts w:ascii="Simplified Arabic" w:hAnsi="Simplified Arabic" w:cs="Simplified Arabic" w:hint="cs"/>
          <w:rtl/>
          <w:lang w:bidi="ar-EG"/>
        </w:rPr>
        <w:t xml:space="preserve">المستهلك </w:t>
      </w:r>
      <w:r w:rsidR="00640FE2" w:rsidRPr="00C407AE">
        <w:rPr>
          <w:rFonts w:ascii="Simplified Arabic" w:hAnsi="Simplified Arabic" w:cs="Simplified Arabic"/>
          <w:rtl/>
          <w:lang w:bidi="ar-EG"/>
        </w:rPr>
        <w:t>السعودي في هذا القطاع</w:t>
      </w:r>
      <w:r w:rsidR="00C57A53" w:rsidRPr="00C407AE">
        <w:rPr>
          <w:rFonts w:ascii="Simplified Arabic" w:hAnsi="Simplified Arabic" w:cs="Simplified Arabic"/>
          <w:lang w:bidi="ar-EG"/>
        </w:rPr>
        <w:t>.</w:t>
      </w:r>
    </w:p>
    <w:p w14:paraId="284B75E5" w14:textId="77777777" w:rsidR="00C407AE" w:rsidRDefault="00C407AE" w:rsidP="00C407AE">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93072" w14:textId="77777777" w:rsidR="005079C5" w:rsidRDefault="005079C5" w:rsidP="005079C5">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BADC42" w14:textId="77777777" w:rsidR="005079C5" w:rsidRDefault="005079C5" w:rsidP="005079C5">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1DABF7" w14:textId="77777777" w:rsidR="005079C5" w:rsidRDefault="005079C5" w:rsidP="005079C5">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B2CB97" w14:textId="77777777" w:rsidR="005079C5" w:rsidRDefault="005079C5" w:rsidP="005079C5">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2B8418" w14:textId="77777777" w:rsidR="005079C5" w:rsidRDefault="005079C5" w:rsidP="005079C5">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188F12" w14:textId="77777777" w:rsidR="005079C5" w:rsidRDefault="005079C5" w:rsidP="005079C5">
      <w:pPr>
        <w:pStyle w:val="BodyText"/>
        <w:bidi/>
        <w:spacing w:line="360" w:lineRule="auto"/>
        <w:jc w:val="both"/>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7D303A" w14:textId="5A5E8C1A" w:rsidR="00442552" w:rsidRPr="00C0511D" w:rsidRDefault="00C407AE" w:rsidP="00C407AE">
      <w:pPr>
        <w:pStyle w:val="BodyText"/>
        <w:bidi/>
        <w:spacing w:line="276" w:lineRule="auto"/>
        <w:jc w:val="both"/>
        <w:rPr>
          <w:rFonts w:ascii="Simplified Arabic" w:hAnsi="Simplified Arabic" w:cs="Simplified Arabic"/>
          <w:b/>
          <w:bCs/>
          <w:color w:val="000000" w:themeColor="text1"/>
          <w:rtl/>
          <w14:textOutline w14:w="0" w14:cap="flat" w14:cmpd="sng" w14:algn="ctr">
            <w14:noFill/>
            <w14:prstDash w14:val="solid"/>
            <w14:round/>
          </w14:textOutline>
        </w:rPr>
      </w:pPr>
      <w:r w:rsidRPr="00C0511D">
        <w:rPr>
          <w:rFonts w:ascii="Simplified Arabic" w:hAnsi="Simplified Arabic" w:cs="Simplified Arabic" w:hint="cs"/>
          <w:b/>
          <w:bCs/>
          <w:color w:val="000000" w:themeColor="text1"/>
          <w:rtl/>
          <w:lang w:bidi="ar-EG"/>
          <w14:textOutline w14:w="0" w14:cap="flat" w14:cmpd="sng" w14:algn="ctr">
            <w14:noFill/>
            <w14:prstDash w14:val="solid"/>
            <w14:round/>
          </w14:textOutline>
        </w:rPr>
        <w:lastRenderedPageBreak/>
        <w:t>3</w:t>
      </w:r>
      <w:r w:rsidR="00442552" w:rsidRPr="00C0511D">
        <w:rPr>
          <w:rFonts w:ascii="Simplified Arabic" w:hAnsi="Simplified Arabic" w:cs="Simplified Arabic"/>
          <w:b/>
          <w:bCs/>
          <w:color w:val="000000" w:themeColor="text1"/>
          <w:rtl/>
          <w:lang w:bidi="ar-EG"/>
          <w14:textOutline w14:w="0" w14:cap="flat" w14:cmpd="sng" w14:algn="ctr">
            <w14:noFill/>
            <w14:prstDash w14:val="solid"/>
            <w14:round/>
          </w14:textOutline>
        </w:rPr>
        <w:t>-</w:t>
      </w:r>
      <w:r w:rsidR="00CA0C5B">
        <w:rPr>
          <w:rFonts w:ascii="Simplified Arabic" w:hAnsi="Simplified Arabic" w:cs="Simplified Arabic" w:hint="cs"/>
          <w:b/>
          <w:bCs/>
          <w:color w:val="000000" w:themeColor="text1"/>
          <w:rtl/>
          <w:lang w:bidi="ar-EG"/>
          <w14:textOutline w14:w="0" w14:cap="flat" w14:cmpd="sng" w14:algn="ctr">
            <w14:noFill/>
            <w14:prstDash w14:val="solid"/>
            <w14:round/>
          </w14:textOutline>
        </w:rPr>
        <w:t>توزيع</w:t>
      </w:r>
      <w:r w:rsidR="00442552" w:rsidRPr="00C0511D">
        <w:rPr>
          <w:rFonts w:ascii="Simplified Arabic" w:hAnsi="Simplified Arabic" w:cs="Simplified Arabic"/>
          <w:b/>
          <w:bCs/>
          <w:color w:val="000000" w:themeColor="text1"/>
          <w:rtl/>
          <w:lang w:bidi="ar-EG"/>
          <w14:textOutline w14:w="0" w14:cap="flat" w14:cmpd="sng" w14:algn="ctr">
            <w14:noFill/>
            <w14:prstDash w14:val="solid"/>
            <w14:round/>
          </w14:textOutline>
        </w:rPr>
        <w:t xml:space="preserve"> عينة الدراسة وفقاً </w:t>
      </w:r>
      <w:r w:rsidR="00442552"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للمنصات </w:t>
      </w:r>
      <w:r w:rsidR="00C378AB"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التي </w:t>
      </w:r>
      <w:r w:rsidR="00D75381" w:rsidRPr="00C0511D">
        <w:rPr>
          <w:rFonts w:ascii="Simplified Arabic" w:hAnsi="Simplified Arabic" w:cs="Simplified Arabic"/>
          <w:b/>
          <w:bCs/>
          <w:color w:val="000000" w:themeColor="text1"/>
          <w:rtl/>
          <w14:textOutline w14:w="0" w14:cap="flat" w14:cmpd="sng" w14:algn="ctr">
            <w14:noFill/>
            <w14:prstDash w14:val="solid"/>
            <w14:round/>
          </w14:textOutline>
        </w:rPr>
        <w:t>ي</w:t>
      </w:r>
      <w:r w:rsidR="00442552" w:rsidRPr="00C0511D">
        <w:rPr>
          <w:rFonts w:ascii="Simplified Arabic" w:hAnsi="Simplified Arabic" w:cs="Simplified Arabic"/>
          <w:b/>
          <w:bCs/>
          <w:color w:val="000000" w:themeColor="text1"/>
          <w:rtl/>
          <w14:textOutline w14:w="0" w14:cap="flat" w14:cmpd="sng" w14:algn="ctr">
            <w14:noFill/>
            <w14:prstDash w14:val="solid"/>
            <w14:round/>
          </w14:textOutline>
        </w:rPr>
        <w:t>تابع من خلالها مؤثري المطاعم:</w:t>
      </w:r>
    </w:p>
    <w:p w14:paraId="2423F8B7" w14:textId="661FE902" w:rsidR="00442552" w:rsidRPr="007669BA" w:rsidRDefault="00442552" w:rsidP="00C407AE">
      <w:pPr>
        <w:pStyle w:val="BodyText"/>
        <w:bidi/>
        <w:spacing w:line="276" w:lineRule="auto"/>
        <w:jc w:val="center"/>
        <w:rPr>
          <w:rFonts w:ascii="Simplified Arabic" w:hAnsi="Simplified Arabic" w:cs="Simplified Arabic"/>
          <w:u w:val="single"/>
          <w:rtl/>
        </w:rPr>
      </w:pPr>
      <w:r w:rsidRPr="007669BA">
        <w:rPr>
          <w:rFonts w:ascii="Simplified Arabic" w:hAnsi="Simplified Arabic" w:cs="Simplified Arabic"/>
          <w:u w:val="single"/>
          <w:rtl/>
        </w:rPr>
        <w:t>الشكل (6)</w:t>
      </w:r>
      <w:r w:rsidRPr="007669BA">
        <w:rPr>
          <w:rFonts w:ascii="Simplified Arabic" w:eastAsia="Microsoft Sans Serif" w:hAnsi="Simplified Arabic" w:cs="Simplified Arabic"/>
          <w:u w:val="single"/>
          <w:rtl/>
        </w:rPr>
        <w:t xml:space="preserve"> </w:t>
      </w:r>
      <w:r w:rsidR="00625492">
        <w:rPr>
          <w:rFonts w:ascii="Simplified Arabic" w:hAnsi="Simplified Arabic" w:cs="Simplified Arabic" w:hint="cs"/>
          <w:u w:val="single"/>
          <w:rtl/>
        </w:rPr>
        <w:t xml:space="preserve">توزيع أفراد العينة حسب المنصات المستخدمة لمتابعة مؤثري المطاعم </w:t>
      </w:r>
    </w:p>
    <w:p w14:paraId="3F42FDDF" w14:textId="28C938FA" w:rsidR="002B1F90" w:rsidRPr="00C407AE" w:rsidRDefault="00AF5C63" w:rsidP="00C407AE">
      <w:pPr>
        <w:pStyle w:val="BodyText"/>
        <w:bidi/>
        <w:spacing w:line="276" w:lineRule="auto"/>
        <w:jc w:val="center"/>
        <w:rPr>
          <w:rFonts w:ascii="Simplified Arabic" w:hAnsi="Simplified Arabic" w:cs="Simplified Arabic"/>
          <w:rtl/>
        </w:rPr>
      </w:pPr>
      <w:r w:rsidRPr="00C407AE">
        <w:rPr>
          <w:rFonts w:ascii="Simplified Arabic" w:hAnsi="Simplified Arabic" w:cs="Simplified Arabic"/>
          <w:noProof/>
        </w:rPr>
        <w:drawing>
          <wp:inline distT="0" distB="0" distL="0" distR="0" wp14:anchorId="400F964C" wp14:editId="723AA615">
            <wp:extent cx="3922706" cy="2078182"/>
            <wp:effectExtent l="0" t="0" r="1905" b="0"/>
            <wp:docPr id="644555887" name="Picture 9" descr="الرسم البياني للردود على النماذج. عنوان السؤال: ماهي المنصات التى تتابع من خلالها مؤثري المطاعم :(اختر مايناسبك).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الرسم البياني للردود على النماذج. عنوان السؤال: ماهي المنصات التى تتابع من خلالها مؤثري المطاعم :(اختر مايناسبك). عدد الردود: 339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84498" cy="2110918"/>
                    </a:xfrm>
                    <a:prstGeom prst="rect">
                      <a:avLst/>
                    </a:prstGeom>
                    <a:noFill/>
                    <a:ln>
                      <a:noFill/>
                    </a:ln>
                  </pic:spPr>
                </pic:pic>
              </a:graphicData>
            </a:graphic>
          </wp:inline>
        </w:drawing>
      </w:r>
    </w:p>
    <w:p w14:paraId="5F4DFB39" w14:textId="473B6304" w:rsidR="00442552" w:rsidRPr="007669BA" w:rsidRDefault="00442552" w:rsidP="00C407AE">
      <w:pPr>
        <w:pStyle w:val="BodyText"/>
        <w:bidi/>
        <w:spacing w:line="276" w:lineRule="auto"/>
        <w:jc w:val="center"/>
        <w:rPr>
          <w:rFonts w:ascii="Simplified Arabic" w:hAnsi="Simplified Arabic" w:cs="Simplified Arabic"/>
          <w:u w:val="single"/>
        </w:rPr>
      </w:pPr>
      <w:r w:rsidRPr="007669BA">
        <w:rPr>
          <w:rFonts w:ascii="Simplified Arabic" w:hAnsi="Simplified Arabic" w:cs="Simplified Arabic"/>
          <w:u w:val="single"/>
          <w:rtl/>
        </w:rPr>
        <w:t>جدول (6)</w:t>
      </w:r>
      <w:r w:rsidRPr="007669BA">
        <w:rPr>
          <w:rFonts w:ascii="Simplified Arabic" w:eastAsia="Microsoft Sans Serif" w:hAnsi="Simplified Arabic" w:cs="Simplified Arabic"/>
          <w:u w:val="single"/>
          <w:rtl/>
        </w:rPr>
        <w:t xml:space="preserve"> </w:t>
      </w:r>
      <w:r w:rsidR="00625492">
        <w:rPr>
          <w:rFonts w:ascii="Simplified Arabic" w:hAnsi="Simplified Arabic" w:cs="Simplified Arabic" w:hint="cs"/>
          <w:u w:val="single"/>
          <w:rtl/>
        </w:rPr>
        <w:t>توزيع أفراد العينة حسب المنصات المستخدمة لمتابعة مؤثري المطاعم</w:t>
      </w:r>
    </w:p>
    <w:tbl>
      <w:tblPr>
        <w:tblStyle w:val="TableGrid4"/>
        <w:bidiVisual/>
        <w:tblW w:w="0" w:type="auto"/>
        <w:jc w:val="center"/>
        <w:tblLook w:val="04A0" w:firstRow="1" w:lastRow="0" w:firstColumn="1" w:lastColumn="0" w:noHBand="0" w:noVBand="1"/>
      </w:tblPr>
      <w:tblGrid>
        <w:gridCol w:w="2916"/>
        <w:gridCol w:w="2916"/>
        <w:gridCol w:w="2916"/>
      </w:tblGrid>
      <w:tr w:rsidR="00442552" w:rsidRPr="00C407AE" w14:paraId="3DDFA072" w14:textId="77777777" w:rsidTr="00442552">
        <w:trPr>
          <w:trHeight w:val="328"/>
          <w:jc w:val="center"/>
        </w:trPr>
        <w:tc>
          <w:tcPr>
            <w:tcW w:w="2916" w:type="dxa"/>
          </w:tcPr>
          <w:p w14:paraId="0BAEB3DA" w14:textId="77777777" w:rsidR="00442552" w:rsidRPr="00C407AE" w:rsidRDefault="00442552"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الفئة</w:t>
            </w:r>
          </w:p>
        </w:tc>
        <w:tc>
          <w:tcPr>
            <w:tcW w:w="2916" w:type="dxa"/>
          </w:tcPr>
          <w:p w14:paraId="48365B08" w14:textId="77777777" w:rsidR="00442552" w:rsidRPr="00C407AE" w:rsidRDefault="00442552"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التكرار</w:t>
            </w:r>
          </w:p>
        </w:tc>
        <w:tc>
          <w:tcPr>
            <w:tcW w:w="2916" w:type="dxa"/>
          </w:tcPr>
          <w:p w14:paraId="684F1B85" w14:textId="77777777" w:rsidR="00442552" w:rsidRPr="00C407AE" w:rsidRDefault="00442552" w:rsidP="00C407AE">
            <w:pPr>
              <w:spacing w:line="276" w:lineRule="auto"/>
              <w:jc w:val="center"/>
              <w:rPr>
                <w:rFonts w:ascii="Simplified Arabic" w:eastAsia="Arial" w:hAnsi="Simplified Arabic" w:cs="Simplified Arabic"/>
                <w:b/>
                <w:bCs/>
                <w:sz w:val="28"/>
                <w:szCs w:val="28"/>
              </w:rPr>
            </w:pPr>
            <w:r w:rsidRPr="00C407AE">
              <w:rPr>
                <w:rFonts w:ascii="Simplified Arabic" w:eastAsia="Arial" w:hAnsi="Simplified Arabic" w:cs="Simplified Arabic"/>
                <w:b/>
                <w:bCs/>
                <w:sz w:val="28"/>
                <w:szCs w:val="28"/>
                <w:rtl/>
              </w:rPr>
              <w:t>النسبة</w:t>
            </w:r>
            <w:r w:rsidRPr="00C407AE">
              <w:rPr>
                <w:rFonts w:ascii="Simplified Arabic" w:eastAsia="Arial" w:hAnsi="Simplified Arabic" w:cs="Simplified Arabic"/>
                <w:b/>
                <w:bCs/>
                <w:sz w:val="28"/>
                <w:szCs w:val="28"/>
              </w:rPr>
              <w:t xml:space="preserve"> (%)</w:t>
            </w:r>
          </w:p>
        </w:tc>
      </w:tr>
      <w:tr w:rsidR="00442552" w:rsidRPr="00C407AE" w14:paraId="0898201D" w14:textId="77777777" w:rsidTr="00442552">
        <w:trPr>
          <w:trHeight w:val="328"/>
          <w:jc w:val="center"/>
        </w:trPr>
        <w:tc>
          <w:tcPr>
            <w:tcW w:w="2916" w:type="dxa"/>
          </w:tcPr>
          <w:p w14:paraId="471B1B2B" w14:textId="6CB650BB" w:rsidR="00442552" w:rsidRPr="006422D2" w:rsidRDefault="00442552"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إنستغرام</w:t>
            </w:r>
          </w:p>
        </w:tc>
        <w:tc>
          <w:tcPr>
            <w:tcW w:w="2916" w:type="dxa"/>
          </w:tcPr>
          <w:p w14:paraId="75EE0DB8" w14:textId="098E1C59"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236</w:t>
            </w:r>
          </w:p>
        </w:tc>
        <w:tc>
          <w:tcPr>
            <w:tcW w:w="2916" w:type="dxa"/>
          </w:tcPr>
          <w:p w14:paraId="48914886" w14:textId="2115A3D8" w:rsidR="00442552" w:rsidRPr="0065134B" w:rsidRDefault="00C57A53"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69.6%</w:t>
            </w:r>
          </w:p>
        </w:tc>
      </w:tr>
      <w:tr w:rsidR="00442552" w:rsidRPr="00C407AE" w14:paraId="3119E383" w14:textId="77777777" w:rsidTr="00442552">
        <w:trPr>
          <w:trHeight w:val="341"/>
          <w:jc w:val="center"/>
        </w:trPr>
        <w:tc>
          <w:tcPr>
            <w:tcW w:w="2916" w:type="dxa"/>
          </w:tcPr>
          <w:p w14:paraId="4F14AD6F" w14:textId="2C6BB37A" w:rsidR="00442552" w:rsidRPr="006422D2" w:rsidRDefault="00442552"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سناب شات</w:t>
            </w:r>
          </w:p>
        </w:tc>
        <w:tc>
          <w:tcPr>
            <w:tcW w:w="2916" w:type="dxa"/>
          </w:tcPr>
          <w:p w14:paraId="674E5E4D" w14:textId="3DE15CFE"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222</w:t>
            </w:r>
          </w:p>
        </w:tc>
        <w:tc>
          <w:tcPr>
            <w:tcW w:w="2916" w:type="dxa"/>
          </w:tcPr>
          <w:p w14:paraId="4484AE27" w14:textId="3BCF4C54" w:rsidR="00442552" w:rsidRPr="0065134B" w:rsidRDefault="00C57A53"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65.5%</w:t>
            </w:r>
          </w:p>
        </w:tc>
      </w:tr>
      <w:tr w:rsidR="00442552" w:rsidRPr="00C407AE" w14:paraId="46610C31" w14:textId="77777777" w:rsidTr="00442552">
        <w:trPr>
          <w:trHeight w:val="328"/>
          <w:jc w:val="center"/>
        </w:trPr>
        <w:tc>
          <w:tcPr>
            <w:tcW w:w="2916" w:type="dxa"/>
          </w:tcPr>
          <w:p w14:paraId="4939EE28" w14:textId="19B9A85A" w:rsidR="00442552" w:rsidRPr="006422D2" w:rsidRDefault="00442552"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تيك توك</w:t>
            </w:r>
          </w:p>
        </w:tc>
        <w:tc>
          <w:tcPr>
            <w:tcW w:w="2916" w:type="dxa"/>
          </w:tcPr>
          <w:p w14:paraId="4E725F01" w14:textId="097F4FC6"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211</w:t>
            </w:r>
          </w:p>
        </w:tc>
        <w:tc>
          <w:tcPr>
            <w:tcW w:w="2916" w:type="dxa"/>
          </w:tcPr>
          <w:p w14:paraId="14B3877A" w14:textId="65675109" w:rsidR="00442552" w:rsidRPr="0065134B" w:rsidRDefault="00C57A53"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62.2%</w:t>
            </w:r>
          </w:p>
        </w:tc>
      </w:tr>
      <w:tr w:rsidR="00442552" w:rsidRPr="00C407AE" w14:paraId="5C0381D0" w14:textId="77777777" w:rsidTr="00442552">
        <w:trPr>
          <w:trHeight w:val="328"/>
          <w:jc w:val="center"/>
        </w:trPr>
        <w:tc>
          <w:tcPr>
            <w:tcW w:w="2916" w:type="dxa"/>
          </w:tcPr>
          <w:p w14:paraId="141D8879" w14:textId="09A1AA7F" w:rsidR="00442552" w:rsidRPr="006422D2" w:rsidRDefault="00442552" w:rsidP="00C407AE">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فيسبوك</w:t>
            </w:r>
          </w:p>
        </w:tc>
        <w:tc>
          <w:tcPr>
            <w:tcW w:w="2916" w:type="dxa"/>
          </w:tcPr>
          <w:p w14:paraId="4C09472C" w14:textId="0AD1CAAE"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109</w:t>
            </w:r>
          </w:p>
        </w:tc>
        <w:tc>
          <w:tcPr>
            <w:tcW w:w="2916" w:type="dxa"/>
          </w:tcPr>
          <w:p w14:paraId="1AFC4C30" w14:textId="0B60E207" w:rsidR="00442552" w:rsidRPr="0065134B" w:rsidRDefault="00C57A53"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32.2%</w:t>
            </w:r>
          </w:p>
        </w:tc>
      </w:tr>
      <w:tr w:rsidR="00442552" w:rsidRPr="00C407AE" w14:paraId="3977C95A" w14:textId="77777777" w:rsidTr="00442552">
        <w:trPr>
          <w:trHeight w:val="328"/>
          <w:jc w:val="center"/>
        </w:trPr>
        <w:tc>
          <w:tcPr>
            <w:tcW w:w="2916" w:type="dxa"/>
          </w:tcPr>
          <w:p w14:paraId="7EAF5DCF" w14:textId="749ECD0F" w:rsidR="00442552" w:rsidRPr="006422D2" w:rsidRDefault="00442552" w:rsidP="00C407AE">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تو</w:t>
            </w:r>
            <w:r w:rsidR="00D75381" w:rsidRPr="006422D2">
              <w:rPr>
                <w:rFonts w:ascii="Simplified Arabic" w:eastAsia="Arial" w:hAnsi="Simplified Arabic" w:cs="Simplified Arabic"/>
                <w:sz w:val="24"/>
                <w:szCs w:val="24"/>
                <w:rtl/>
              </w:rPr>
              <w:t>يت</w:t>
            </w:r>
            <w:r w:rsidRPr="006422D2">
              <w:rPr>
                <w:rFonts w:ascii="Simplified Arabic" w:eastAsia="Arial" w:hAnsi="Simplified Arabic" w:cs="Simplified Arabic"/>
                <w:sz w:val="24"/>
                <w:szCs w:val="24"/>
                <w:rtl/>
              </w:rPr>
              <w:t>ر (إكس)</w:t>
            </w:r>
          </w:p>
        </w:tc>
        <w:tc>
          <w:tcPr>
            <w:tcW w:w="2916" w:type="dxa"/>
          </w:tcPr>
          <w:p w14:paraId="28AEDB84" w14:textId="0B9FE127"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100</w:t>
            </w:r>
          </w:p>
        </w:tc>
        <w:tc>
          <w:tcPr>
            <w:tcW w:w="2916" w:type="dxa"/>
          </w:tcPr>
          <w:p w14:paraId="5728209B" w14:textId="3246F753" w:rsidR="00442552" w:rsidRPr="0065134B" w:rsidRDefault="00C57A53"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29.5%</w:t>
            </w:r>
          </w:p>
        </w:tc>
      </w:tr>
      <w:tr w:rsidR="00442552" w:rsidRPr="00C407AE" w14:paraId="24ADD7C3" w14:textId="77777777" w:rsidTr="00442552">
        <w:trPr>
          <w:trHeight w:val="328"/>
          <w:jc w:val="center"/>
        </w:trPr>
        <w:tc>
          <w:tcPr>
            <w:tcW w:w="2916" w:type="dxa"/>
          </w:tcPr>
          <w:p w14:paraId="3017C126" w14:textId="7BA18BFE" w:rsidR="00442552" w:rsidRPr="006422D2" w:rsidRDefault="00442552" w:rsidP="00C407AE">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يوتيوب</w:t>
            </w:r>
          </w:p>
        </w:tc>
        <w:tc>
          <w:tcPr>
            <w:tcW w:w="2916" w:type="dxa"/>
          </w:tcPr>
          <w:p w14:paraId="1A599AB6" w14:textId="389365D9"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81</w:t>
            </w:r>
          </w:p>
        </w:tc>
        <w:tc>
          <w:tcPr>
            <w:tcW w:w="2916" w:type="dxa"/>
          </w:tcPr>
          <w:p w14:paraId="7A90EBAA" w14:textId="35EC2627" w:rsidR="00442552" w:rsidRPr="0065134B" w:rsidRDefault="00C57A53"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23.9%</w:t>
            </w:r>
          </w:p>
        </w:tc>
      </w:tr>
      <w:tr w:rsidR="00442552" w:rsidRPr="00C407AE" w14:paraId="79D8CC29" w14:textId="77777777" w:rsidTr="00442552">
        <w:trPr>
          <w:trHeight w:val="328"/>
          <w:jc w:val="center"/>
        </w:trPr>
        <w:tc>
          <w:tcPr>
            <w:tcW w:w="2916" w:type="dxa"/>
          </w:tcPr>
          <w:p w14:paraId="0D97E122" w14:textId="7B633592" w:rsidR="00442552" w:rsidRPr="006422D2" w:rsidRDefault="008757A9" w:rsidP="00C407AE">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أخرى</w:t>
            </w:r>
          </w:p>
        </w:tc>
        <w:tc>
          <w:tcPr>
            <w:tcW w:w="2916" w:type="dxa"/>
          </w:tcPr>
          <w:p w14:paraId="16A47D4B" w14:textId="63706160"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11</w:t>
            </w:r>
          </w:p>
        </w:tc>
        <w:tc>
          <w:tcPr>
            <w:tcW w:w="2916" w:type="dxa"/>
          </w:tcPr>
          <w:p w14:paraId="3F67529B" w14:textId="38AB67BA" w:rsidR="00442552" w:rsidRPr="0065134B" w:rsidRDefault="00442552" w:rsidP="00C407AE">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3.2%</w:t>
            </w:r>
          </w:p>
        </w:tc>
      </w:tr>
    </w:tbl>
    <w:p w14:paraId="5138C52A" w14:textId="77777777" w:rsidR="006257DE" w:rsidRPr="00C407AE" w:rsidRDefault="006257DE" w:rsidP="00C407AE">
      <w:pPr>
        <w:pStyle w:val="BodyText"/>
        <w:bidi/>
        <w:spacing w:line="276" w:lineRule="auto"/>
        <w:jc w:val="both"/>
        <w:rPr>
          <w:rFonts w:ascii="Simplified Arabic" w:hAnsi="Simplified Arabic" w:cs="Simplified Arabic"/>
        </w:rPr>
      </w:pPr>
    </w:p>
    <w:p w14:paraId="64D50A1E" w14:textId="35806EC3" w:rsidR="00FC4DD7"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w:t>
      </w:r>
      <w:r w:rsidR="003D7133">
        <w:rPr>
          <w:rFonts w:ascii="Simplified Arabic" w:hAnsi="Simplified Arabic" w:cs="Simplified Arabic" w:hint="cs"/>
          <w:rtl/>
        </w:rPr>
        <w:t>ُ</w:t>
      </w:r>
      <w:r>
        <w:rPr>
          <w:rFonts w:ascii="Simplified Arabic" w:hAnsi="Simplified Arabic" w:cs="Simplified Arabic" w:hint="cs"/>
          <w:rtl/>
        </w:rPr>
        <w:t>شير</w:t>
      </w:r>
      <w:r w:rsidR="003D7133">
        <w:rPr>
          <w:rFonts w:ascii="Simplified Arabic" w:hAnsi="Simplified Arabic" w:cs="Simplified Arabic" w:hint="cs"/>
          <w:rtl/>
        </w:rPr>
        <w:t xml:space="preserve"> </w:t>
      </w:r>
      <w:r>
        <w:rPr>
          <w:rFonts w:ascii="Simplified Arabic" w:hAnsi="Simplified Arabic" w:cs="Simplified Arabic" w:hint="cs"/>
          <w:rtl/>
        </w:rPr>
        <w:t>نتائج</w:t>
      </w:r>
      <w:r w:rsidR="00C57A53" w:rsidRPr="00C407AE">
        <w:rPr>
          <w:rFonts w:ascii="Simplified Arabic" w:hAnsi="Simplified Arabic" w:cs="Simplified Arabic"/>
          <w:rtl/>
        </w:rPr>
        <w:t xml:space="preserve"> الجدول (6) والشكل (6)</w:t>
      </w:r>
      <w:r w:rsidR="003D7133">
        <w:rPr>
          <w:rFonts w:ascii="Simplified Arabic" w:hAnsi="Simplified Arabic" w:cs="Simplified Arabic" w:hint="cs"/>
          <w:rtl/>
        </w:rPr>
        <w:t xml:space="preserve"> إلى </w:t>
      </w:r>
      <w:r w:rsidR="00C57A53" w:rsidRPr="00C407AE">
        <w:rPr>
          <w:rFonts w:ascii="Simplified Arabic" w:hAnsi="Simplified Arabic" w:cs="Simplified Arabic"/>
          <w:rtl/>
        </w:rPr>
        <w:t>تصدر واضح لثلاث منصات رئيسية هي: إنستغرام (69.6%)، سناب شات (65.5%)، وتيك توك (62.2%)، حيث حظيت كل منها بنسب متقاربة جداً وتجاوزت الـ 60%، في حين تراجعت نسب استخدام فيسبوك (32.2%)، تويتر (29.5%)، ويوتيوب (23.9%)، وجاءت المنصات الأخرى بنسبة ضئيلة (3.2%).</w:t>
      </w:r>
    </w:p>
    <w:p w14:paraId="2E6A16C1" w14:textId="024E5676" w:rsidR="00537692"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يمكن</w:t>
      </w:r>
      <w:r w:rsidR="00C57A53" w:rsidRPr="00C407AE">
        <w:rPr>
          <w:rFonts w:ascii="Simplified Arabic" w:hAnsi="Simplified Arabic" w:cs="Simplified Arabic"/>
          <w:rtl/>
        </w:rPr>
        <w:t xml:space="preserve"> تفسير هذا </w:t>
      </w:r>
      <w:r>
        <w:rPr>
          <w:rFonts w:ascii="Simplified Arabic" w:hAnsi="Simplified Arabic" w:cs="Simplified Arabic" w:hint="cs"/>
          <w:rtl/>
        </w:rPr>
        <w:t>التفوق الكبير</w:t>
      </w:r>
      <w:r w:rsidR="00C57A53" w:rsidRPr="00C407AE">
        <w:rPr>
          <w:rFonts w:ascii="Simplified Arabic" w:hAnsi="Simplified Arabic" w:cs="Simplified Arabic"/>
          <w:rtl/>
        </w:rPr>
        <w:t xml:space="preserve"> للمنصات الثلاث الأولى بأنها منصات بصرية بطبيعتها، وتعتمد </w:t>
      </w:r>
      <w:r>
        <w:rPr>
          <w:rFonts w:ascii="Simplified Arabic" w:hAnsi="Simplified Arabic" w:cs="Simplified Arabic" w:hint="cs"/>
          <w:rtl/>
        </w:rPr>
        <w:t>بشكل أساسي</w:t>
      </w:r>
      <w:r w:rsidR="00C57A53" w:rsidRPr="00C407AE">
        <w:rPr>
          <w:rFonts w:ascii="Simplified Arabic" w:hAnsi="Simplified Arabic" w:cs="Simplified Arabic"/>
          <w:rtl/>
        </w:rPr>
        <w:t xml:space="preserve"> على الصورة والفيديو القصير، مما يجعلها البيئة المثالية لعرض محتوى المطاعم السريعة الذي يعتمد على إثارة الشهية وإبراز جماليات الطعام وأجواء المكان.</w:t>
      </w:r>
    </w:p>
    <w:p w14:paraId="6F3F8051" w14:textId="4AC17855" w:rsidR="00C57A53"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إنستغرام</w:t>
      </w:r>
      <w:r w:rsidR="00C57A53" w:rsidRPr="00C407AE">
        <w:rPr>
          <w:rFonts w:ascii="Simplified Arabic" w:hAnsi="Simplified Arabic" w:cs="Simplified Arabic"/>
          <w:rtl/>
        </w:rPr>
        <w:t xml:space="preserve"> يتصدر القائمة بفضل اعتماده على الصور عالية الدقة والفيديوهات القصيرة (</w:t>
      </w:r>
      <w:r w:rsidR="00C57A53" w:rsidRPr="00C407AE">
        <w:rPr>
          <w:rFonts w:ascii="Simplified Arabic" w:hAnsi="Simplified Arabic" w:cs="Simplified Arabic"/>
        </w:rPr>
        <w:t>Reels</w:t>
      </w:r>
      <w:r w:rsidR="00C57A53" w:rsidRPr="00C407AE">
        <w:rPr>
          <w:rFonts w:ascii="Simplified Arabic" w:hAnsi="Simplified Arabic" w:cs="Simplified Arabic"/>
          <w:rtl/>
        </w:rPr>
        <w:t xml:space="preserve">)، </w:t>
      </w:r>
      <w:r w:rsidR="00C57A53" w:rsidRPr="00C407AE">
        <w:rPr>
          <w:rFonts w:ascii="Simplified Arabic" w:hAnsi="Simplified Arabic" w:cs="Simplified Arabic"/>
          <w:rtl/>
        </w:rPr>
        <w:lastRenderedPageBreak/>
        <w:t xml:space="preserve">مما يُتيح للمؤثرين عرض الأطباق بشكل شهي وجذاب، ويُسهم في تكوين انطباع بصري قوي يُحفّز الطلب الفعلي. وهذا يتفق مع ما ذكره الأمين والمغربي </w:t>
      </w:r>
      <w:r w:rsidR="00284D4F">
        <w:rPr>
          <w:rFonts w:ascii="Simplified Arabic" w:hAnsi="Simplified Arabic" w:cs="Simplified Arabic" w:hint="cs"/>
          <w:rtl/>
        </w:rPr>
        <w:t>(</w:t>
      </w:r>
      <w:r w:rsidR="00C57A53" w:rsidRPr="00C407AE">
        <w:rPr>
          <w:rFonts w:ascii="Simplified Arabic" w:hAnsi="Simplified Arabic" w:cs="Simplified Arabic"/>
          <w:rtl/>
        </w:rPr>
        <w:t>2024، ص 245) من أن إنستغرام يُعد الأكثر فاعلية في قطاع المطاعم بفضل قدرته على تقديم محتوى بصري مؤثر.</w:t>
      </w:r>
    </w:p>
    <w:p w14:paraId="630676E5" w14:textId="0B42A0A4" w:rsidR="00E22470" w:rsidRPr="00C407AE" w:rsidRDefault="00CA0C5B" w:rsidP="0058519C">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سناب شات</w:t>
      </w:r>
      <w:r w:rsidR="00C57A53" w:rsidRPr="00C407AE">
        <w:rPr>
          <w:rFonts w:ascii="Simplified Arabic" w:hAnsi="Simplified Arabic" w:cs="Simplified Arabic"/>
          <w:rtl/>
        </w:rPr>
        <w:t xml:space="preserve"> جاء في المرتبة الثانية بنسبة 65.5%، وهو ما يُعزى إلى طبيعته اللحظية والزائلة، التي تُولّد شعوراً بالإلحاح والندرة (</w:t>
      </w:r>
      <w:r w:rsidR="00C57A53" w:rsidRPr="00C407AE">
        <w:rPr>
          <w:rFonts w:ascii="Simplified Arabic" w:hAnsi="Simplified Arabic" w:cs="Simplified Arabic"/>
        </w:rPr>
        <w:t>FOMO</w:t>
      </w:r>
      <w:r w:rsidR="00C57A53" w:rsidRPr="00C407AE">
        <w:rPr>
          <w:rFonts w:ascii="Simplified Arabic" w:hAnsi="Simplified Arabic" w:cs="Simplified Arabic"/>
          <w:rtl/>
        </w:rPr>
        <w:t>) لدى المتابعين، وتجعلهم أكثر استجابة للعروض والتجارب المباشرة التي يقدمها المؤثرون. وتتفق هذه النتيجة مع ما أشار إليه العتيبي والرويلي (2025، ص 53) من أن سناب شات يحظى بشعبية كبيرة في السعودية، خاصة لدى فئة الشباب، بفضل خاصية القصص اليومية التي تعكس تجارب واقعية وفورية.</w:t>
      </w:r>
    </w:p>
    <w:p w14:paraId="4C5D7A73" w14:textId="0B5FEEA2" w:rsidR="00C57A53"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تيك توك</w:t>
      </w:r>
      <w:r w:rsidR="00C57A53" w:rsidRPr="00C407AE">
        <w:rPr>
          <w:rFonts w:ascii="Simplified Arabic" w:hAnsi="Simplified Arabic" w:cs="Simplified Arabic"/>
          <w:rtl/>
        </w:rPr>
        <w:t xml:space="preserve"> جاء في المرتبة الثالثة بنسبة 62.2%، وهو ما يعكس الانتشار السريع لهذه المنصة بين الشباب، بفضل محتواها الإبداعي والسريع الذي يتناسب مع فترات الانتباه القصيرة، ويُتيح تحديات ومراجعات سريعة تنتشر كالنار في الهشيم، مما يُحدث طلباً واسعاً على المطاعم التي تظهر في هذه الفيديوهات. وهذا يتفق مع دراسة </w:t>
      </w:r>
      <w:r w:rsidR="00C57A53" w:rsidRPr="00C407AE">
        <w:rPr>
          <w:rFonts w:ascii="Simplified Arabic" w:hAnsi="Simplified Arabic" w:cs="Simplified Arabic"/>
        </w:rPr>
        <w:t>Johnson &amp; Williams (2025, p. 409)</w:t>
      </w:r>
      <w:r w:rsidR="00C57A53" w:rsidRPr="00C407AE">
        <w:rPr>
          <w:rFonts w:ascii="Simplified Arabic" w:hAnsi="Simplified Arabic" w:cs="Simplified Arabic"/>
          <w:rtl/>
        </w:rPr>
        <w:t xml:space="preserve"> التي أكدت أن تيك توك أصبح منصة مؤثرة بشكل متزايد في قطاع المطاعم بفضل انتشار المحتوى الفيروسي.</w:t>
      </w:r>
    </w:p>
    <w:p w14:paraId="758DAA4F" w14:textId="73BE01BE" w:rsidR="00C57A53" w:rsidRPr="00C407AE" w:rsidRDefault="00CA0C5B"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في المقابل</w:t>
      </w:r>
      <w:r w:rsidR="00C57A53" w:rsidRPr="00C407AE">
        <w:rPr>
          <w:rFonts w:ascii="Simplified Arabic" w:hAnsi="Simplified Arabic" w:cs="Simplified Arabic"/>
          <w:rtl/>
        </w:rPr>
        <w:t xml:space="preserve">، تراجعت نسب منصات مثل فيسبوك (32.2%) وتويتر (29.5%) ويوتيوب (23.9%)، وهو ما يُفسر بأن هذه المنصات إما تعتمد على النص والمحتوى الطويل (يوتيوب) أو فقدت بريقها بين فئة الشباب الجامعي لصالح المنصات البصرية الأسرع (فيسبوك وتويتر). كما أن يوتيوب، رغم قوته في </w:t>
      </w:r>
      <w:r>
        <w:rPr>
          <w:rFonts w:ascii="Simplified Arabic" w:hAnsi="Simplified Arabic" w:cs="Simplified Arabic" w:hint="cs"/>
          <w:rtl/>
        </w:rPr>
        <w:t>المحتوى الطويل</w:t>
      </w:r>
      <w:r w:rsidR="00C57A53" w:rsidRPr="00C407AE">
        <w:rPr>
          <w:rFonts w:ascii="Simplified Arabic" w:hAnsi="Simplified Arabic" w:cs="Simplified Arabic"/>
          <w:rtl/>
        </w:rPr>
        <w:t>، لا يتناسب مع سرعة اتخاذ قرار شراء الوجبات السريعة، حيث يحتاج المستخدم إلى تقييم سريع وليس فيديو مطول، وهو ما يفسر انخفاض نسبته مقارنة بالمنصات الأخرى.</w:t>
      </w:r>
    </w:p>
    <w:p w14:paraId="77B553B9" w14:textId="091410E4" w:rsidR="00E22470" w:rsidRDefault="00CA0C5B"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وتتماش</w:t>
      </w:r>
      <w:r w:rsidR="00237D2A">
        <w:rPr>
          <w:rFonts w:ascii="Simplified Arabic" w:hAnsi="Simplified Arabic" w:cs="Simplified Arabic" w:hint="cs"/>
          <w:rtl/>
        </w:rPr>
        <w:t>ى</w:t>
      </w:r>
      <w:r w:rsidR="00C57A53" w:rsidRPr="00C407AE">
        <w:rPr>
          <w:rFonts w:ascii="Simplified Arabic" w:hAnsi="Simplified Arabic" w:cs="Simplified Arabic"/>
          <w:rtl/>
        </w:rPr>
        <w:t xml:space="preserve"> هذه النتيجة مع ما ورد في الإطار النظري للدراسة من أن المنصات المختلفة تتيح للمؤثرين أدوات متنوعة لعرض المحتوى، وأن التفاعل المباشر عبر التعليقات والرسائل الخاصة يُعزز الثقة ويُسهم في تحويل المتابعة إلى </w:t>
      </w:r>
      <w:r>
        <w:rPr>
          <w:rFonts w:ascii="Simplified Arabic" w:hAnsi="Simplified Arabic" w:cs="Simplified Arabic" w:hint="cs"/>
          <w:rtl/>
        </w:rPr>
        <w:t>طلب فعلي</w:t>
      </w:r>
      <w:r w:rsidR="00C57A53" w:rsidRPr="00C407AE">
        <w:rPr>
          <w:rFonts w:ascii="Simplified Arabic" w:hAnsi="Simplified Arabic" w:cs="Simplified Arabic"/>
          <w:rtl/>
        </w:rPr>
        <w:t xml:space="preserve"> (</w:t>
      </w:r>
      <w:r w:rsidR="00EB13E4" w:rsidRPr="00C407AE">
        <w:rPr>
          <w:rFonts w:ascii="Simplified Arabic" w:hAnsi="Simplified Arabic" w:cs="Simplified Arabic"/>
          <w:rtl/>
        </w:rPr>
        <w:t xml:space="preserve"> </w:t>
      </w:r>
      <w:r w:rsidR="00C57A53" w:rsidRPr="00C407AE">
        <w:rPr>
          <w:rFonts w:ascii="Simplified Arabic" w:hAnsi="Simplified Arabic" w:cs="Simplified Arabic"/>
          <w:rtl/>
        </w:rPr>
        <w:t xml:space="preserve">شريف، 2024، ص 105). كما تدعمها بيانات الهيئة العامة للإحصاء (2025) التي أوضحت أن إنستغرام وسناب شات وتيك توك هي المنصات الأكثر استخداماً في المملكة بين الفئة العمرية 18-24 سنة، بنسب تجاوزت 60% لكل منها، مما يعكس </w:t>
      </w:r>
      <w:r>
        <w:rPr>
          <w:rFonts w:ascii="Simplified Arabic" w:hAnsi="Simplified Arabic" w:cs="Simplified Arabic" w:hint="cs"/>
          <w:rtl/>
        </w:rPr>
        <w:t>دق</w:t>
      </w:r>
      <w:r w:rsidR="00237D2A">
        <w:rPr>
          <w:rFonts w:ascii="Simplified Arabic" w:hAnsi="Simplified Arabic" w:cs="Simplified Arabic" w:hint="cs"/>
          <w:rtl/>
        </w:rPr>
        <w:t>ة</w:t>
      </w:r>
      <w:r>
        <w:rPr>
          <w:rFonts w:ascii="Simplified Arabic" w:hAnsi="Simplified Arabic" w:cs="Simplified Arabic" w:hint="cs"/>
          <w:rtl/>
        </w:rPr>
        <w:t xml:space="preserve"> تمثيل</w:t>
      </w:r>
      <w:r w:rsidR="00C57A53" w:rsidRPr="00C407AE">
        <w:rPr>
          <w:rFonts w:ascii="Simplified Arabic" w:hAnsi="Simplified Arabic" w:cs="Simplified Arabic"/>
          <w:rtl/>
        </w:rPr>
        <w:t xml:space="preserve"> العينة للواقع الرقمي السعودي.</w:t>
      </w:r>
    </w:p>
    <w:p w14:paraId="282260A2" w14:textId="77777777" w:rsidR="00C23A1D" w:rsidRPr="00E22470" w:rsidRDefault="00C23A1D" w:rsidP="00C23A1D">
      <w:pPr>
        <w:pStyle w:val="BodyText"/>
        <w:bidi/>
        <w:spacing w:line="276" w:lineRule="auto"/>
        <w:ind w:firstLine="720"/>
        <w:jc w:val="both"/>
        <w:rPr>
          <w:rFonts w:ascii="Simplified Arabic" w:hAnsi="Simplified Arabic" w:cs="Simplified Arabic"/>
        </w:rPr>
      </w:pPr>
    </w:p>
    <w:p w14:paraId="375AA4D6" w14:textId="38A5659C" w:rsidR="00A36E1A" w:rsidRPr="00C407AE" w:rsidRDefault="00755BD3" w:rsidP="00C407AE">
      <w:pPr>
        <w:bidi/>
        <w:spacing w:line="276" w:lineRule="auto"/>
        <w:jc w:val="both"/>
        <w:rPr>
          <w:rFonts w:ascii="Simplified Arabic" w:hAnsi="Simplified Arabic" w:cs="Simplified Arabic"/>
          <w:b/>
          <w:bCs/>
          <w:sz w:val="28"/>
          <w:szCs w:val="28"/>
          <w:u w:val="single"/>
          <w:rtl/>
          <w:lang w:bidi="ar-EG"/>
        </w:rPr>
      </w:pPr>
      <w:r w:rsidRPr="00C407AE">
        <w:rPr>
          <w:rFonts w:ascii="Simplified Arabic" w:hAnsi="Simplified Arabic" w:cs="Simplified Arabic"/>
          <w:b/>
          <w:bCs/>
          <w:sz w:val="28"/>
          <w:szCs w:val="28"/>
          <w:u w:val="single"/>
          <w:rtl/>
          <w:lang w:bidi="ar-EG"/>
        </w:rPr>
        <w:lastRenderedPageBreak/>
        <w:t>*ثالثاً:</w:t>
      </w:r>
      <w:r w:rsidR="004422F7" w:rsidRPr="00C407AE">
        <w:rPr>
          <w:rFonts w:ascii="Simplified Arabic" w:hAnsi="Simplified Arabic" w:cs="Simplified Arabic"/>
          <w:b/>
          <w:bCs/>
          <w:sz w:val="28"/>
          <w:szCs w:val="28"/>
          <w:u w:val="single"/>
          <w:rtl/>
          <w:lang w:bidi="ar-EG"/>
        </w:rPr>
        <w:t>خصائص المؤثر:</w:t>
      </w:r>
    </w:p>
    <w:p w14:paraId="77AD3722" w14:textId="06D6FF81" w:rsidR="00A36E1A" w:rsidRPr="00C0511D" w:rsidRDefault="00A36E1A" w:rsidP="00C407AE">
      <w:pPr>
        <w:pStyle w:val="BodyText"/>
        <w:bidi/>
        <w:spacing w:line="276" w:lineRule="auto"/>
        <w:rPr>
          <w:rFonts w:ascii="Simplified Arabic" w:eastAsia="Microsoft Sans Serif" w:hAnsi="Simplified Arabic" w:cs="Simplified Arabic"/>
          <w:color w:val="000000" w:themeColor="text1"/>
          <w14:textOutline w14:w="0" w14:cap="flat" w14:cmpd="sng" w14:algn="ctr">
            <w14:noFill/>
            <w14:prstDash w14:val="solid"/>
            <w14:round/>
          </w14:textOutline>
        </w:rPr>
      </w:pPr>
      <w:r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1- </w:t>
      </w:r>
      <w:r w:rsidR="00CA0C5B">
        <w:rPr>
          <w:rFonts w:ascii="Simplified Arabic" w:hAnsi="Simplified Arabic" w:cs="Simplified Arabic" w:hint="cs"/>
          <w:b/>
          <w:bCs/>
          <w:color w:val="000000" w:themeColor="text1"/>
          <w:rtl/>
          <w14:textOutline w14:w="0" w14:cap="flat" w14:cmpd="sng" w14:algn="ctr">
            <w14:noFill/>
            <w14:prstDash w14:val="solid"/>
            <w14:round/>
          </w14:textOutline>
        </w:rPr>
        <w:t>توزي</w:t>
      </w:r>
      <w:r w:rsidR="00E37BE5"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ع عينة الدراسة وفقاً </w:t>
      </w:r>
      <w:r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w:t>
      </w:r>
      <w:r w:rsidR="00E37BE5" w:rsidRPr="00C0511D">
        <w:rPr>
          <w:rFonts w:ascii="Simplified Arabic" w:hAnsi="Simplified Arabic" w:cs="Simplified Arabic"/>
          <w:b/>
          <w:bCs/>
          <w:color w:val="000000" w:themeColor="text1"/>
          <w:rtl/>
          <w14:textOutline w14:w="0" w14:cap="flat" w14:cmpd="sng" w14:algn="ctr">
            <w14:noFill/>
            <w14:prstDash w14:val="solid"/>
            <w14:round/>
          </w14:textOutline>
        </w:rPr>
        <w:t>ل</w:t>
      </w:r>
      <w:r w:rsidRPr="00C0511D">
        <w:rPr>
          <w:rFonts w:ascii="Simplified Arabic" w:hAnsi="Simplified Arabic" w:cs="Simplified Arabic"/>
          <w:b/>
          <w:bCs/>
          <w:color w:val="000000" w:themeColor="text1"/>
          <w:rtl/>
          <w14:textOutline w14:w="0" w14:cap="flat" w14:cmpd="sng" w14:algn="ctr">
            <w14:noFill/>
            <w14:prstDash w14:val="solid"/>
            <w14:round/>
          </w14:textOutline>
        </w:rPr>
        <w:t>درجة موافقتك على العبارات التالية التي تصف خصائص المؤثر</w:t>
      </w:r>
      <w:r w:rsidRPr="00C0511D">
        <w:rPr>
          <w:rFonts w:ascii="Simplified Arabic" w:hAnsi="Simplified Arabic" w:cs="Simplified Arabic"/>
          <w:color w:val="000000" w:themeColor="text1"/>
          <w:rtl/>
          <w14:textOutline w14:w="0" w14:cap="flat" w14:cmpd="sng" w14:algn="ctr">
            <w14:noFill/>
            <w14:prstDash w14:val="solid"/>
            <w14:round/>
          </w14:textOutline>
        </w:rPr>
        <w:t>:</w:t>
      </w:r>
    </w:p>
    <w:p w14:paraId="71E68630" w14:textId="24FEC69B" w:rsidR="00A36E1A" w:rsidRPr="007669BA" w:rsidRDefault="00A36E1A" w:rsidP="00C407AE">
      <w:pPr>
        <w:pStyle w:val="BodyText"/>
        <w:bidi/>
        <w:spacing w:line="276" w:lineRule="auto"/>
        <w:jc w:val="center"/>
        <w:rPr>
          <w:rFonts w:ascii="Simplified Arabic" w:hAnsi="Simplified Arabic" w:cs="Simplified Arabic"/>
          <w:u w:val="single"/>
          <w:rtl/>
        </w:rPr>
      </w:pPr>
      <w:r w:rsidRPr="007669BA">
        <w:rPr>
          <w:rFonts w:ascii="Simplified Arabic" w:hAnsi="Simplified Arabic" w:cs="Simplified Arabic"/>
          <w:u w:val="single"/>
          <w:rtl/>
        </w:rPr>
        <w:t>الشكل (7)</w:t>
      </w:r>
      <w:r w:rsidR="00625492">
        <w:rPr>
          <w:rFonts w:ascii="Simplified Arabic" w:hAnsi="Simplified Arabic" w:cs="Simplified Arabic" w:hint="cs"/>
          <w:u w:val="single"/>
          <w:rtl/>
        </w:rPr>
        <w:t xml:space="preserve"> تقييم أفراد العينة لخصائص المؤثرين من حيث المصداقية وأسلوب العرض والعروض الترويجية</w:t>
      </w:r>
    </w:p>
    <w:p w14:paraId="69962F2A" w14:textId="60155F71" w:rsidR="00A36E1A" w:rsidRPr="00C407AE" w:rsidRDefault="00AF5C63" w:rsidP="00C407AE">
      <w:pPr>
        <w:bidi/>
        <w:spacing w:line="276" w:lineRule="auto"/>
        <w:jc w:val="center"/>
        <w:rPr>
          <w:rFonts w:ascii="Simplified Arabic" w:hAnsi="Simplified Arabic" w:cs="Simplified Arabic"/>
          <w:b/>
          <w:bCs/>
          <w:sz w:val="28"/>
          <w:szCs w:val="28"/>
          <w:u w:val="single"/>
          <w:rtl/>
        </w:rPr>
      </w:pPr>
      <w:r w:rsidRPr="00C407AE">
        <w:rPr>
          <w:rFonts w:ascii="Simplified Arabic" w:hAnsi="Simplified Arabic" w:cs="Simplified Arabic"/>
          <w:noProof/>
          <w:sz w:val="28"/>
          <w:szCs w:val="28"/>
        </w:rPr>
        <w:drawing>
          <wp:inline distT="0" distB="0" distL="0" distR="0" wp14:anchorId="6A3152A6" wp14:editId="0150422C">
            <wp:extent cx="4363591" cy="2132807"/>
            <wp:effectExtent l="0" t="0" r="0" b="1270"/>
            <wp:docPr id="880276247" name="Picture 8" descr="الرسم البياني للردود على النماذج. عنوان السؤال: حدد درجة موافقتك على العبارات التالية :.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الرسم البياني للردود على النماذج. عنوان السؤال: حدد درجة موافقتك على العبارات التالية :. عدد الردود: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04740" cy="2152919"/>
                    </a:xfrm>
                    <a:prstGeom prst="rect">
                      <a:avLst/>
                    </a:prstGeom>
                    <a:noFill/>
                    <a:ln>
                      <a:noFill/>
                    </a:ln>
                  </pic:spPr>
                </pic:pic>
              </a:graphicData>
            </a:graphic>
          </wp:inline>
        </w:drawing>
      </w:r>
    </w:p>
    <w:p w14:paraId="2CA3316B" w14:textId="5FC02031" w:rsidR="00A36E1A" w:rsidRPr="007669BA" w:rsidRDefault="00A36E1A" w:rsidP="00625492">
      <w:pPr>
        <w:pStyle w:val="BodyText"/>
        <w:bidi/>
        <w:spacing w:line="276" w:lineRule="auto"/>
        <w:jc w:val="center"/>
        <w:rPr>
          <w:rFonts w:ascii="Simplified Arabic" w:hAnsi="Simplified Arabic" w:cs="Simplified Arabic"/>
          <w:u w:val="single"/>
        </w:rPr>
      </w:pPr>
      <w:r w:rsidRPr="007669BA">
        <w:rPr>
          <w:rFonts w:ascii="Simplified Arabic" w:hAnsi="Simplified Arabic" w:cs="Simplified Arabic"/>
          <w:u w:val="single"/>
          <w:rtl/>
        </w:rPr>
        <w:t>الجدول</w:t>
      </w:r>
      <w:r w:rsidR="00524814">
        <w:rPr>
          <w:rFonts w:ascii="Simplified Arabic" w:hAnsi="Simplified Arabic" w:cs="Simplified Arabic" w:hint="cs"/>
          <w:u w:val="single"/>
          <w:rtl/>
        </w:rPr>
        <w:t xml:space="preserve"> </w:t>
      </w:r>
      <w:r w:rsidRPr="007669BA">
        <w:rPr>
          <w:rFonts w:ascii="Simplified Arabic" w:hAnsi="Simplified Arabic" w:cs="Simplified Arabic"/>
          <w:u w:val="single"/>
          <w:rtl/>
        </w:rPr>
        <w:t>(7)</w:t>
      </w:r>
      <w:r w:rsidR="00CF5176" w:rsidRPr="007669BA">
        <w:rPr>
          <w:rFonts w:ascii="Simplified Arabic" w:hAnsi="Simplified Arabic" w:cs="Simplified Arabic"/>
          <w:u w:val="single"/>
          <w:rtl/>
        </w:rPr>
        <w:t xml:space="preserve"> </w:t>
      </w:r>
      <w:r w:rsidR="00625492">
        <w:rPr>
          <w:rFonts w:ascii="Simplified Arabic" w:hAnsi="Simplified Arabic" w:cs="Simplified Arabic" w:hint="cs"/>
          <w:u w:val="single"/>
          <w:rtl/>
        </w:rPr>
        <w:t>تقييم أفراد العينة لخصائص المؤثرين من حيث المصداقية وأسلوب العرض والعروض الترويجية</w:t>
      </w:r>
    </w:p>
    <w:tbl>
      <w:tblPr>
        <w:tblStyle w:val="TableGrid9"/>
        <w:tblW w:w="0" w:type="auto"/>
        <w:jc w:val="center"/>
        <w:tblLook w:val="04A0" w:firstRow="1" w:lastRow="0" w:firstColumn="1" w:lastColumn="0" w:noHBand="0" w:noVBand="1"/>
      </w:tblPr>
      <w:tblGrid>
        <w:gridCol w:w="1818"/>
        <w:gridCol w:w="1602"/>
        <w:gridCol w:w="1530"/>
        <w:gridCol w:w="3690"/>
      </w:tblGrid>
      <w:tr w:rsidR="004422F7" w:rsidRPr="00C407AE" w14:paraId="0FDCC0CA" w14:textId="77777777" w:rsidTr="002757EF">
        <w:trPr>
          <w:jc w:val="center"/>
        </w:trPr>
        <w:tc>
          <w:tcPr>
            <w:tcW w:w="1818" w:type="dxa"/>
          </w:tcPr>
          <w:p w14:paraId="5EAE7C05" w14:textId="39138B2C" w:rsidR="004422F7" w:rsidRPr="00C407AE" w:rsidRDefault="004422F7"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غير موافق</w:t>
            </w:r>
          </w:p>
        </w:tc>
        <w:tc>
          <w:tcPr>
            <w:tcW w:w="1602" w:type="dxa"/>
          </w:tcPr>
          <w:p w14:paraId="66D8A308" w14:textId="1DB54B76" w:rsidR="004422F7" w:rsidRPr="00C407AE" w:rsidRDefault="004422F7"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محايد</w:t>
            </w:r>
          </w:p>
        </w:tc>
        <w:tc>
          <w:tcPr>
            <w:tcW w:w="1530" w:type="dxa"/>
          </w:tcPr>
          <w:p w14:paraId="1FF3543B" w14:textId="5EE0A608" w:rsidR="004422F7" w:rsidRPr="00C407AE" w:rsidRDefault="000955A0"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موافق</w:t>
            </w:r>
          </w:p>
        </w:tc>
        <w:tc>
          <w:tcPr>
            <w:tcW w:w="3690" w:type="dxa"/>
          </w:tcPr>
          <w:p w14:paraId="54F32B9B" w14:textId="4AE1B8F0" w:rsidR="004422F7" w:rsidRPr="00C407AE" w:rsidRDefault="000955A0"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العبارة</w:t>
            </w:r>
          </w:p>
        </w:tc>
      </w:tr>
      <w:tr w:rsidR="004422F7" w:rsidRPr="005D6067" w14:paraId="02C54829" w14:textId="77777777" w:rsidTr="002757EF">
        <w:trPr>
          <w:jc w:val="center"/>
        </w:trPr>
        <w:tc>
          <w:tcPr>
            <w:tcW w:w="1818" w:type="dxa"/>
          </w:tcPr>
          <w:p w14:paraId="22DCB2F1" w14:textId="3E3D0254"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67</w:t>
            </w:r>
            <w:r w:rsidR="003B263B" w:rsidRPr="0065134B">
              <w:rPr>
                <w:rFonts w:ascii="Simplified Arabic" w:hAnsi="Simplified Arabic" w:cs="Simplified Arabic"/>
                <w:sz w:val="24"/>
                <w:szCs w:val="24"/>
              </w:rPr>
              <w:t>(19.8%)</w:t>
            </w:r>
          </w:p>
        </w:tc>
        <w:tc>
          <w:tcPr>
            <w:tcW w:w="1602" w:type="dxa"/>
          </w:tcPr>
          <w:p w14:paraId="07C98BD0" w14:textId="364E3AA3"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58</w:t>
            </w:r>
            <w:r w:rsidR="003B263B" w:rsidRPr="0065134B">
              <w:rPr>
                <w:rFonts w:ascii="Simplified Arabic" w:hAnsi="Simplified Arabic" w:cs="Simplified Arabic"/>
                <w:sz w:val="24"/>
                <w:szCs w:val="24"/>
              </w:rPr>
              <w:t>(17.1%)</w:t>
            </w:r>
          </w:p>
        </w:tc>
        <w:tc>
          <w:tcPr>
            <w:tcW w:w="1530" w:type="dxa"/>
          </w:tcPr>
          <w:p w14:paraId="5A05703F" w14:textId="37257812"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tl/>
              </w:rPr>
              <w:t>214</w:t>
            </w:r>
            <w:r w:rsidR="003B263B" w:rsidRPr="0065134B">
              <w:rPr>
                <w:rFonts w:ascii="Simplified Arabic" w:hAnsi="Simplified Arabic" w:cs="Simplified Arabic"/>
                <w:sz w:val="24"/>
                <w:szCs w:val="24"/>
              </w:rPr>
              <w:t>(63.1%)</w:t>
            </w:r>
          </w:p>
        </w:tc>
        <w:tc>
          <w:tcPr>
            <w:tcW w:w="3690" w:type="dxa"/>
          </w:tcPr>
          <w:p w14:paraId="1DAFF7E2" w14:textId="411AFBDB" w:rsidR="004422F7" w:rsidRPr="005D6067" w:rsidRDefault="00A36E1A" w:rsidP="00C407AE">
            <w:pPr>
              <w:pStyle w:val="BodyText"/>
              <w:bidi/>
              <w:spacing w:line="276" w:lineRule="auto"/>
              <w:rPr>
                <w:rFonts w:ascii="Simplified Arabic" w:hAnsi="Simplified Arabic" w:cs="Simplified Arabic"/>
                <w:sz w:val="24"/>
                <w:szCs w:val="24"/>
              </w:rPr>
            </w:pPr>
            <w:r w:rsidRPr="005D6067">
              <w:rPr>
                <w:rFonts w:ascii="Simplified Arabic" w:hAnsi="Simplified Arabic" w:cs="Simplified Arabic"/>
                <w:sz w:val="24"/>
                <w:szCs w:val="24"/>
              </w:rPr>
              <w:t xml:space="preserve"> </w:t>
            </w:r>
            <w:r w:rsidRPr="005D6067">
              <w:rPr>
                <w:rFonts w:ascii="Simplified Arabic" w:hAnsi="Simplified Arabic" w:cs="Simplified Arabic"/>
                <w:sz w:val="24"/>
                <w:szCs w:val="24"/>
                <w:rtl/>
              </w:rPr>
              <w:t>أسلوب المؤثر في العرض  يشجعني عل</w:t>
            </w:r>
            <w:r w:rsidR="00C30A57">
              <w:rPr>
                <w:rFonts w:ascii="Simplified Arabic" w:hAnsi="Simplified Arabic" w:cs="Simplified Arabic" w:hint="cs"/>
                <w:sz w:val="24"/>
                <w:szCs w:val="24"/>
                <w:rtl/>
              </w:rPr>
              <w:t xml:space="preserve">ى </w:t>
            </w:r>
            <w:r w:rsidRPr="005D6067">
              <w:rPr>
                <w:rFonts w:ascii="Simplified Arabic" w:hAnsi="Simplified Arabic" w:cs="Simplified Arabic"/>
                <w:sz w:val="24"/>
                <w:szCs w:val="24"/>
                <w:rtl/>
              </w:rPr>
              <w:t>تجربة المطعم</w:t>
            </w:r>
          </w:p>
        </w:tc>
      </w:tr>
      <w:tr w:rsidR="004422F7" w:rsidRPr="005D6067" w14:paraId="01B81AFA" w14:textId="77777777" w:rsidTr="002757EF">
        <w:trPr>
          <w:jc w:val="center"/>
        </w:trPr>
        <w:tc>
          <w:tcPr>
            <w:tcW w:w="1818" w:type="dxa"/>
          </w:tcPr>
          <w:p w14:paraId="656E0311" w14:textId="355D47D3"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34</w:t>
            </w:r>
            <w:r w:rsidR="003B263B" w:rsidRPr="0065134B">
              <w:rPr>
                <w:rFonts w:ascii="Simplified Arabic" w:hAnsi="Simplified Arabic" w:cs="Simplified Arabic"/>
                <w:sz w:val="24"/>
                <w:szCs w:val="24"/>
              </w:rPr>
              <w:t>(10.0%)</w:t>
            </w:r>
          </w:p>
        </w:tc>
        <w:tc>
          <w:tcPr>
            <w:tcW w:w="1602" w:type="dxa"/>
          </w:tcPr>
          <w:p w14:paraId="48788988" w14:textId="44D1C3B8"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126</w:t>
            </w:r>
            <w:r w:rsidR="003B263B" w:rsidRPr="0065134B">
              <w:rPr>
                <w:rFonts w:ascii="Simplified Arabic" w:hAnsi="Simplified Arabic" w:cs="Simplified Arabic"/>
                <w:sz w:val="24"/>
                <w:szCs w:val="24"/>
              </w:rPr>
              <w:t>(37.2%)</w:t>
            </w:r>
          </w:p>
        </w:tc>
        <w:tc>
          <w:tcPr>
            <w:tcW w:w="1530" w:type="dxa"/>
          </w:tcPr>
          <w:p w14:paraId="5340F588" w14:textId="714D4777"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179</w:t>
            </w:r>
            <w:r w:rsidR="003B263B" w:rsidRPr="0065134B">
              <w:rPr>
                <w:rFonts w:ascii="Simplified Arabic" w:hAnsi="Simplified Arabic" w:cs="Simplified Arabic"/>
                <w:sz w:val="24"/>
                <w:szCs w:val="24"/>
              </w:rPr>
              <w:t>(52.8%)</w:t>
            </w:r>
          </w:p>
        </w:tc>
        <w:tc>
          <w:tcPr>
            <w:tcW w:w="3690" w:type="dxa"/>
          </w:tcPr>
          <w:p w14:paraId="7E18350C" w14:textId="0FC735E9" w:rsidR="004422F7" w:rsidRPr="005D6067" w:rsidRDefault="00A36E1A" w:rsidP="00C407AE">
            <w:pPr>
              <w:pStyle w:val="BodyText"/>
              <w:bidi/>
              <w:spacing w:line="276" w:lineRule="auto"/>
              <w:rPr>
                <w:rFonts w:ascii="Simplified Arabic" w:hAnsi="Simplified Arabic" w:cs="Simplified Arabic"/>
                <w:sz w:val="24"/>
                <w:szCs w:val="24"/>
              </w:rPr>
            </w:pPr>
            <w:r w:rsidRPr="005D6067">
              <w:rPr>
                <w:rFonts w:ascii="Simplified Arabic" w:hAnsi="Simplified Arabic" w:cs="Simplified Arabic"/>
                <w:sz w:val="24"/>
                <w:szCs w:val="24"/>
                <w:rtl/>
              </w:rPr>
              <w:t>العروض التي يقدمها المؤثر تشجعني عل</w:t>
            </w:r>
            <w:r w:rsidR="00C30A57">
              <w:rPr>
                <w:rFonts w:ascii="Simplified Arabic" w:hAnsi="Simplified Arabic" w:cs="Simplified Arabic" w:hint="cs"/>
                <w:sz w:val="24"/>
                <w:szCs w:val="24"/>
                <w:rtl/>
              </w:rPr>
              <w:t>ى</w:t>
            </w:r>
            <w:r w:rsidRPr="005D6067">
              <w:rPr>
                <w:rFonts w:ascii="Simplified Arabic" w:hAnsi="Simplified Arabic" w:cs="Simplified Arabic"/>
                <w:sz w:val="24"/>
                <w:szCs w:val="24"/>
                <w:rtl/>
              </w:rPr>
              <w:t xml:space="preserve"> الشراء</w:t>
            </w:r>
          </w:p>
        </w:tc>
      </w:tr>
      <w:tr w:rsidR="004422F7" w:rsidRPr="005D6067" w14:paraId="51C9B6BE" w14:textId="77777777" w:rsidTr="002757EF">
        <w:trPr>
          <w:jc w:val="center"/>
        </w:trPr>
        <w:tc>
          <w:tcPr>
            <w:tcW w:w="1818" w:type="dxa"/>
          </w:tcPr>
          <w:p w14:paraId="0EEFA7FD" w14:textId="59BA3E68"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42</w:t>
            </w:r>
            <w:r w:rsidR="003B263B" w:rsidRPr="0065134B">
              <w:rPr>
                <w:rFonts w:ascii="Simplified Arabic" w:hAnsi="Simplified Arabic" w:cs="Simplified Arabic"/>
                <w:sz w:val="24"/>
                <w:szCs w:val="24"/>
              </w:rPr>
              <w:t>(12.4%)</w:t>
            </w:r>
          </w:p>
        </w:tc>
        <w:tc>
          <w:tcPr>
            <w:tcW w:w="1602" w:type="dxa"/>
          </w:tcPr>
          <w:p w14:paraId="1B0C4D1C" w14:textId="3EEFD7B7"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89</w:t>
            </w:r>
            <w:r w:rsidR="003B263B" w:rsidRPr="0065134B">
              <w:rPr>
                <w:rFonts w:ascii="Simplified Arabic" w:hAnsi="Simplified Arabic" w:cs="Simplified Arabic"/>
                <w:sz w:val="24"/>
                <w:szCs w:val="24"/>
              </w:rPr>
              <w:t>(26.3%)</w:t>
            </w:r>
          </w:p>
        </w:tc>
        <w:tc>
          <w:tcPr>
            <w:tcW w:w="1530" w:type="dxa"/>
          </w:tcPr>
          <w:p w14:paraId="41F6FE7E" w14:textId="4ADF801B" w:rsidR="004422F7" w:rsidRPr="0065134B" w:rsidRDefault="00A36E1A" w:rsidP="00C407AE">
            <w:pPr>
              <w:spacing w:line="276" w:lineRule="auto"/>
              <w:jc w:val="center"/>
              <w:rPr>
                <w:rFonts w:ascii="Simplified Arabic" w:hAnsi="Simplified Arabic" w:cs="Simplified Arabic"/>
                <w:sz w:val="24"/>
                <w:szCs w:val="24"/>
              </w:rPr>
            </w:pPr>
            <w:r w:rsidRPr="0065134B">
              <w:rPr>
                <w:rFonts w:ascii="Simplified Arabic" w:hAnsi="Simplified Arabic" w:cs="Simplified Arabic"/>
                <w:sz w:val="24"/>
                <w:szCs w:val="24"/>
              </w:rPr>
              <w:t>208</w:t>
            </w:r>
            <w:r w:rsidR="003B263B" w:rsidRPr="0065134B">
              <w:rPr>
                <w:rFonts w:ascii="Simplified Arabic" w:hAnsi="Simplified Arabic" w:cs="Simplified Arabic"/>
                <w:sz w:val="24"/>
                <w:szCs w:val="24"/>
              </w:rPr>
              <w:t>(61.4%)</w:t>
            </w:r>
          </w:p>
        </w:tc>
        <w:tc>
          <w:tcPr>
            <w:tcW w:w="3690" w:type="dxa"/>
          </w:tcPr>
          <w:p w14:paraId="3B8E0103" w14:textId="5F78E43C" w:rsidR="004422F7" w:rsidRPr="005D6067" w:rsidRDefault="004422F7" w:rsidP="00C407AE">
            <w:pPr>
              <w:pStyle w:val="BodyText"/>
              <w:bidi/>
              <w:spacing w:line="276" w:lineRule="auto"/>
              <w:rPr>
                <w:rFonts w:ascii="Simplified Arabic" w:hAnsi="Simplified Arabic" w:cs="Simplified Arabic"/>
                <w:sz w:val="24"/>
                <w:szCs w:val="24"/>
              </w:rPr>
            </w:pPr>
            <w:r w:rsidRPr="005D6067">
              <w:rPr>
                <w:rFonts w:ascii="Simplified Arabic" w:hAnsi="Simplified Arabic" w:cs="Simplified Arabic"/>
                <w:sz w:val="24"/>
                <w:szCs w:val="24"/>
                <w:rtl/>
              </w:rPr>
              <w:t>أثق بتجارب المؤثرين أكثر من الإعلانات التقليدية للمطاعم</w:t>
            </w:r>
          </w:p>
        </w:tc>
      </w:tr>
    </w:tbl>
    <w:p w14:paraId="7DBC20FD" w14:textId="77777777" w:rsidR="00E22470" w:rsidRPr="00C407AE" w:rsidRDefault="00E22470" w:rsidP="00C407AE">
      <w:pPr>
        <w:bidi/>
        <w:spacing w:line="276" w:lineRule="auto"/>
        <w:jc w:val="both"/>
        <w:rPr>
          <w:rFonts w:ascii="Simplified Arabic" w:hAnsi="Simplified Arabic" w:cs="Simplified Arabic"/>
          <w:b/>
          <w:bCs/>
          <w:sz w:val="28"/>
          <w:szCs w:val="28"/>
          <w:u w:val="single"/>
          <w:rtl/>
          <w:lang w:bidi="ar-EG"/>
        </w:rPr>
      </w:pPr>
    </w:p>
    <w:p w14:paraId="7280682B" w14:textId="2700E284" w:rsidR="00537692" w:rsidRPr="00C407AE" w:rsidRDefault="00CA0C5B"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ت</w:t>
      </w:r>
      <w:r w:rsidR="00B758A4">
        <w:rPr>
          <w:rFonts w:ascii="Simplified Arabic" w:hAnsi="Simplified Arabic" w:cs="Simplified Arabic" w:hint="cs"/>
          <w:rtl/>
          <w:lang w:bidi="ar-EG"/>
        </w:rPr>
        <w:t>ُ</w:t>
      </w:r>
      <w:r>
        <w:rPr>
          <w:rFonts w:ascii="Simplified Arabic" w:hAnsi="Simplified Arabic" w:cs="Simplified Arabic" w:hint="cs"/>
          <w:rtl/>
          <w:lang w:bidi="ar-EG"/>
        </w:rPr>
        <w:t>شير النتائج</w:t>
      </w:r>
      <w:r w:rsidR="000955A0" w:rsidRPr="00C407AE">
        <w:rPr>
          <w:rFonts w:ascii="Simplified Arabic" w:hAnsi="Simplified Arabic" w:cs="Simplified Arabic"/>
          <w:rtl/>
          <w:lang w:bidi="ar-EG"/>
        </w:rPr>
        <w:t xml:space="preserve"> الجدول (7) والشكل (7)</w:t>
      </w:r>
      <w:r w:rsidR="00B758A4">
        <w:rPr>
          <w:rFonts w:ascii="Simplified Arabic" w:hAnsi="Simplified Arabic" w:cs="Simplified Arabic" w:hint="cs"/>
          <w:rtl/>
          <w:lang w:bidi="ar-EG"/>
        </w:rPr>
        <w:t xml:space="preserve"> إلى</w:t>
      </w:r>
      <w:r w:rsidR="000955A0" w:rsidRPr="00C407AE">
        <w:rPr>
          <w:rFonts w:ascii="Simplified Arabic" w:hAnsi="Simplified Arabic" w:cs="Simplified Arabic"/>
          <w:rtl/>
          <w:lang w:bidi="ar-EG"/>
        </w:rPr>
        <w:t xml:space="preserve"> أن أعلى نسبة موافقة كانت للعبارة "أسلوب المؤثر في العرض يشجعني على تجربة المطعم" (63.1%)، تليها العبارة "أثق بتجارب المؤثرين أكثر من الإعلانات التقليدية للمطاعم" (61.4%)، بينما </w:t>
      </w:r>
      <w:r>
        <w:rPr>
          <w:rFonts w:ascii="Simplified Arabic" w:hAnsi="Simplified Arabic" w:cs="Simplified Arabic" w:hint="cs"/>
          <w:rtl/>
          <w:lang w:bidi="ar-EG"/>
        </w:rPr>
        <w:t>جاءت عبارة</w:t>
      </w:r>
      <w:r w:rsidR="000955A0" w:rsidRPr="00C407AE">
        <w:rPr>
          <w:rFonts w:ascii="Simplified Arabic" w:hAnsi="Simplified Arabic" w:cs="Simplified Arabic"/>
          <w:rtl/>
          <w:lang w:bidi="ar-EG"/>
        </w:rPr>
        <w:t xml:space="preserve"> "العروض التي يقدمها المؤثر تشجعني على الشراء" في المرتبة الأخيرة بنسبة موافقة بلغت (52.8%). </w:t>
      </w:r>
      <w:r>
        <w:rPr>
          <w:rFonts w:ascii="Simplified Arabic" w:hAnsi="Simplified Arabic" w:cs="Simplified Arabic" w:hint="cs"/>
          <w:rtl/>
          <w:lang w:bidi="ar-EG"/>
        </w:rPr>
        <w:t>ويعكس</w:t>
      </w:r>
      <w:r w:rsidR="000955A0" w:rsidRPr="00C407AE">
        <w:rPr>
          <w:rFonts w:ascii="Simplified Arabic" w:hAnsi="Simplified Arabic" w:cs="Simplified Arabic"/>
          <w:rtl/>
          <w:lang w:bidi="ar-EG"/>
        </w:rPr>
        <w:t xml:space="preserve"> هذا التوزيع أولوية الأسلوب الجذاب والمصداقية على العروض الترويجية المباشرة في تشكيل سلوك طلاب الجامعات، مما يشير إلى أن فعالية المؤثر </w:t>
      </w:r>
      <w:r>
        <w:rPr>
          <w:rFonts w:ascii="Simplified Arabic" w:hAnsi="Simplified Arabic" w:cs="Simplified Arabic" w:hint="cs"/>
          <w:rtl/>
          <w:lang w:bidi="ar-EG"/>
        </w:rPr>
        <w:t>لا تقتصر</w:t>
      </w:r>
      <w:r w:rsidR="000955A0" w:rsidRPr="00C407AE">
        <w:rPr>
          <w:rFonts w:ascii="Simplified Arabic" w:hAnsi="Simplified Arabic" w:cs="Simplified Arabic"/>
          <w:rtl/>
          <w:lang w:bidi="ar-EG"/>
        </w:rPr>
        <w:t xml:space="preserve"> على تقديم خصومات، بل تمتد إلى قدرته على تقديم محتوى مقنع بصرياً ونفسياً </w:t>
      </w:r>
      <w:r w:rsidR="000955A0" w:rsidRPr="00C407AE">
        <w:rPr>
          <w:rFonts w:ascii="Simplified Arabic" w:hAnsi="Simplified Arabic" w:cs="Simplified Arabic"/>
          <w:rtl/>
          <w:lang w:bidi="ar-EG"/>
        </w:rPr>
        <w:lastRenderedPageBreak/>
        <w:t>يُحفّز الرغبة في التجربة</w:t>
      </w:r>
    </w:p>
    <w:p w14:paraId="7BED692E" w14:textId="6B75BC7B" w:rsidR="000955A0" w:rsidRPr="00C407AE" w:rsidRDefault="006257DE" w:rsidP="00C407AE">
      <w:pPr>
        <w:pStyle w:val="BodyText"/>
        <w:bidi/>
        <w:spacing w:line="276" w:lineRule="auto"/>
        <w:jc w:val="both"/>
        <w:rPr>
          <w:rFonts w:ascii="Simplified Arabic" w:hAnsi="Simplified Arabic" w:cs="Simplified Arabic"/>
          <w:lang w:bidi="ar-EG"/>
        </w:rPr>
      </w:pPr>
      <w:r w:rsidRPr="00C407AE">
        <w:rPr>
          <w:rFonts w:ascii="Simplified Arabic" w:hAnsi="Simplified Arabic" w:cs="Simplified Arabic"/>
          <w:rtl/>
          <w:lang w:bidi="ar-EG"/>
        </w:rPr>
        <w:t>1</w:t>
      </w:r>
      <w:r w:rsidR="000955A0" w:rsidRPr="00C407AE">
        <w:rPr>
          <w:rFonts w:ascii="Simplified Arabic" w:hAnsi="Simplified Arabic" w:cs="Simplified Arabic"/>
          <w:rtl/>
          <w:lang w:bidi="ar-EG"/>
        </w:rPr>
        <w:t>- "</w:t>
      </w:r>
      <w:r w:rsidR="00CA0C5B">
        <w:rPr>
          <w:rFonts w:ascii="Simplified Arabic" w:hAnsi="Simplified Arabic" w:cs="Simplified Arabic" w:hint="cs"/>
          <w:rtl/>
          <w:lang w:bidi="ar-EG"/>
        </w:rPr>
        <w:t>أسلوب المؤثر</w:t>
      </w:r>
      <w:r w:rsidR="000955A0" w:rsidRPr="00C407AE">
        <w:rPr>
          <w:rFonts w:ascii="Simplified Arabic" w:hAnsi="Simplified Arabic" w:cs="Simplified Arabic"/>
          <w:rtl/>
          <w:lang w:bidi="ar-EG"/>
        </w:rPr>
        <w:t xml:space="preserve"> في العرض يشجعني على تجربة المطعم" (نسبة الموافقة: 63.1%):</w:t>
      </w:r>
    </w:p>
    <w:p w14:paraId="50480684" w14:textId="6B61E5F4" w:rsidR="000955A0" w:rsidRPr="00C407AE" w:rsidRDefault="00CA0C5B"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ارتفاع نسبة</w:t>
      </w:r>
      <w:r w:rsidR="000955A0" w:rsidRPr="00C407AE">
        <w:rPr>
          <w:rFonts w:ascii="Simplified Arabic" w:hAnsi="Simplified Arabic" w:cs="Simplified Arabic"/>
          <w:rtl/>
          <w:lang w:bidi="ar-EG"/>
        </w:rPr>
        <w:t xml:space="preserve"> الموافقة على هذه العبارة يُشير إلى أن أسلوب المؤثر في تقديم المحتوى - من حيث جودة التصوير، والإخراج، وطريقة السرد، </w:t>
      </w:r>
      <w:r>
        <w:rPr>
          <w:rFonts w:ascii="Simplified Arabic" w:hAnsi="Simplified Arabic" w:cs="Simplified Arabic" w:hint="cs"/>
          <w:rtl/>
          <w:lang w:bidi="ar-EG"/>
        </w:rPr>
        <w:t>والتفاعل</w:t>
      </w:r>
      <w:r w:rsidR="000955A0" w:rsidRPr="00C407AE">
        <w:rPr>
          <w:rFonts w:ascii="Simplified Arabic" w:hAnsi="Simplified Arabic" w:cs="Simplified Arabic"/>
          <w:rtl/>
          <w:lang w:bidi="ar-EG"/>
        </w:rPr>
        <w:t xml:space="preserve"> مع المتابعين - يُعد عاملاً حاسماً في تحفيز الطلاب على تجربة المطاعم السريعة. ويمكن تفسير ذلك بأن طلاب الجامعات يتعرضون يومياً لكم هائل من المحتوى الترويجي، مما يجعلهم أكثر انتقائية، ولا تتوقف انتباههم إلا عند المحتوى الذي يتميز بالإبداع والجاذبية البصرية والأسلوب المبتكر. كما أن الأسلوب الجذاب يُعزز من سهولة تذكر العلامة التجارية، ويخلق ارتباطاً عاطفياً إيجابياً بالمطعم المروّج له، مما يُترجم إلى سلوك زيارة فعلي.</w:t>
      </w:r>
    </w:p>
    <w:p w14:paraId="20E8E9D0" w14:textId="4A1D2A35" w:rsidR="000955A0" w:rsidRPr="00C407AE" w:rsidRDefault="00CA0C5B" w:rsidP="002733AF">
      <w:pPr>
        <w:pStyle w:val="BodyText"/>
        <w:bidi/>
        <w:spacing w:line="276" w:lineRule="auto"/>
        <w:ind w:firstLine="720"/>
        <w:jc w:val="both"/>
        <w:rPr>
          <w:rFonts w:ascii="Simplified Arabic" w:hAnsi="Simplified Arabic" w:cs="Simplified Arabic"/>
          <w:rtl/>
          <w:lang w:bidi="ar-EG"/>
        </w:rPr>
      </w:pPr>
      <w:r>
        <w:rPr>
          <w:rFonts w:ascii="Simplified Arabic" w:hAnsi="Simplified Arabic" w:cs="Simplified Arabic" w:hint="cs"/>
          <w:rtl/>
          <w:lang w:bidi="ar-EG"/>
        </w:rPr>
        <w:t>وتتفق هذه</w:t>
      </w:r>
      <w:r w:rsidR="000955A0" w:rsidRPr="00C407AE">
        <w:rPr>
          <w:rFonts w:ascii="Simplified Arabic" w:hAnsi="Simplified Arabic" w:cs="Simplified Arabic"/>
          <w:rtl/>
          <w:lang w:bidi="ar-EG"/>
        </w:rPr>
        <w:t xml:space="preserve"> النتيجة مع دراسة </w:t>
      </w:r>
      <w:r w:rsidR="004202CA" w:rsidRPr="00DD09F9">
        <w:rPr>
          <w:rFonts w:ascii="Simplified Arabic" w:hAnsi="Simplified Arabic" w:cs="Simplified Arabic"/>
        </w:rPr>
        <w:t>S</w:t>
      </w:r>
      <w:r w:rsidR="004202CA">
        <w:rPr>
          <w:rFonts w:ascii="Simplified Arabic" w:hAnsi="Simplified Arabic" w:cs="Simplified Arabic"/>
        </w:rPr>
        <w:t>harma</w:t>
      </w:r>
      <w:r w:rsidR="004202CA" w:rsidRPr="00DD09F9">
        <w:rPr>
          <w:rFonts w:ascii="Simplified Arabic" w:hAnsi="Simplified Arabic" w:cs="Simplified Arabic"/>
        </w:rPr>
        <w:t xml:space="preserve"> &amp; S</w:t>
      </w:r>
      <w:r w:rsidR="004202CA">
        <w:rPr>
          <w:rFonts w:ascii="Simplified Arabic" w:hAnsi="Simplified Arabic" w:cs="Simplified Arabic"/>
        </w:rPr>
        <w:t>ingh. (2024)</w:t>
      </w:r>
      <w:r w:rsidR="000955A0" w:rsidRPr="00C407AE">
        <w:rPr>
          <w:rFonts w:ascii="Simplified Arabic" w:hAnsi="Simplified Arabic" w:cs="Simplified Arabic"/>
          <w:rtl/>
          <w:lang w:bidi="ar-EG"/>
        </w:rPr>
        <w:t xml:space="preserve"> التي أثبتت أن الجاذبية والأسلوب الإبداعي في المحتوى يؤثران في النوايا السلوكية للجيل </w:t>
      </w:r>
      <w:r w:rsidR="000955A0" w:rsidRPr="00C407AE">
        <w:rPr>
          <w:rFonts w:ascii="Simplified Arabic" w:hAnsi="Simplified Arabic" w:cs="Simplified Arabic"/>
          <w:lang w:bidi="ar-EG"/>
        </w:rPr>
        <w:t>Z</w:t>
      </w:r>
      <w:r w:rsidR="000955A0" w:rsidRPr="00C407AE">
        <w:rPr>
          <w:rFonts w:ascii="Simplified Arabic" w:hAnsi="Simplified Arabic" w:cs="Simplified Arabic"/>
          <w:rtl/>
          <w:lang w:bidi="ar-EG"/>
        </w:rPr>
        <w:t xml:space="preserve"> عبر إثارة المشاعر الإيجابية وتعزيز بناء الذات. كما تدعمها دراسة </w:t>
      </w:r>
      <w:r w:rsidR="000955A0" w:rsidRPr="00C407AE">
        <w:rPr>
          <w:rFonts w:ascii="Simplified Arabic" w:hAnsi="Simplified Arabic" w:cs="Simplified Arabic"/>
          <w:lang w:bidi="ar-EG"/>
        </w:rPr>
        <w:t>Kim &amp; Park</w:t>
      </w:r>
      <w:r w:rsidR="000955A0" w:rsidRPr="00C407AE">
        <w:rPr>
          <w:rFonts w:ascii="Simplified Arabic" w:hAnsi="Simplified Arabic" w:cs="Simplified Arabic"/>
          <w:rtl/>
          <w:lang w:bidi="ar-EG"/>
        </w:rPr>
        <w:t xml:space="preserve"> (2025) التي استخدمت تقنية تتبع العين وأثبتت أن المحتوى البصري </w:t>
      </w:r>
      <w:r>
        <w:rPr>
          <w:rFonts w:ascii="Simplified Arabic" w:hAnsi="Simplified Arabic" w:cs="Simplified Arabic" w:hint="cs"/>
          <w:rtl/>
          <w:lang w:bidi="ar-EG"/>
        </w:rPr>
        <w:t>الجذاب يلفت</w:t>
      </w:r>
      <w:r w:rsidR="000955A0" w:rsidRPr="00C407AE">
        <w:rPr>
          <w:rFonts w:ascii="Simplified Arabic" w:hAnsi="Simplified Arabic" w:cs="Simplified Arabic"/>
          <w:rtl/>
          <w:lang w:bidi="ar-EG"/>
        </w:rPr>
        <w:t xml:space="preserve"> الانتباه ويزيد من نية الشراء. وتنسجم هذه النتيجة مع ما ذكره الإطار النظري من أن الجاذبية (بأنواعها الجسدية والاجتماعية والأسلوبية) تجعل المحتوى أكثر قبولاً</w:t>
      </w:r>
      <w:r w:rsidR="0049300C" w:rsidRPr="00C407AE">
        <w:rPr>
          <w:rFonts w:ascii="Simplified Arabic" w:hAnsi="Simplified Arabic" w:cs="Simplified Arabic"/>
          <w:rtl/>
          <w:lang w:bidi="ar-EG"/>
        </w:rPr>
        <w:t>،</w:t>
      </w:r>
      <w:r w:rsidR="000955A0" w:rsidRPr="00C407AE">
        <w:rPr>
          <w:rFonts w:ascii="Simplified Arabic" w:hAnsi="Simplified Arabic" w:cs="Simplified Arabic"/>
          <w:rtl/>
          <w:lang w:bidi="ar-EG"/>
        </w:rPr>
        <w:t xml:space="preserve"> وتُسهّل تقبل الرسالة التسويقية</w:t>
      </w:r>
      <w:r w:rsidR="00E22470" w:rsidRPr="00C407AE">
        <w:rPr>
          <w:rFonts w:ascii="Simplified Arabic" w:hAnsi="Simplified Arabic" w:cs="Simplified Arabic"/>
          <w:lang w:bidi="ar-EG"/>
        </w:rPr>
        <w:t xml:space="preserve"> </w:t>
      </w:r>
      <w:r w:rsidR="000955A0" w:rsidRPr="00C407AE">
        <w:rPr>
          <w:rFonts w:ascii="Simplified Arabic" w:hAnsi="Simplified Arabic" w:cs="Simplified Arabic"/>
          <w:rtl/>
          <w:lang w:bidi="ar-EG"/>
        </w:rPr>
        <w:t>(</w:t>
      </w:r>
      <w:r w:rsidR="00EB13E4" w:rsidRPr="00C407AE">
        <w:rPr>
          <w:rFonts w:ascii="Simplified Arabic" w:hAnsi="Simplified Arabic" w:cs="Simplified Arabic"/>
          <w:rtl/>
          <w:lang w:bidi="ar-EG"/>
        </w:rPr>
        <w:t xml:space="preserve"> </w:t>
      </w:r>
      <w:r w:rsidR="000955A0" w:rsidRPr="00C407AE">
        <w:rPr>
          <w:rFonts w:ascii="Simplified Arabic" w:hAnsi="Simplified Arabic" w:cs="Simplified Arabic"/>
          <w:rtl/>
          <w:lang w:bidi="ar-EG"/>
        </w:rPr>
        <w:t>الغامدي، 2024، ص 120)</w:t>
      </w:r>
      <w:r w:rsidR="00443017" w:rsidRPr="00C407AE">
        <w:rPr>
          <w:rFonts w:ascii="Simplified Arabic" w:hAnsi="Simplified Arabic" w:cs="Simplified Arabic"/>
          <w:lang w:bidi="ar-EG"/>
        </w:rPr>
        <w:t>.</w:t>
      </w:r>
    </w:p>
    <w:p w14:paraId="0D505726" w14:textId="7B32238D" w:rsidR="000955A0" w:rsidRPr="00C407AE" w:rsidRDefault="006257DE" w:rsidP="00C407AE">
      <w:pPr>
        <w:pStyle w:val="BodyText"/>
        <w:bidi/>
        <w:spacing w:line="276" w:lineRule="auto"/>
        <w:jc w:val="both"/>
        <w:rPr>
          <w:rFonts w:ascii="Simplified Arabic" w:hAnsi="Simplified Arabic" w:cs="Simplified Arabic"/>
          <w:lang w:bidi="ar-EG"/>
        </w:rPr>
      </w:pPr>
      <w:r w:rsidRPr="00C407AE">
        <w:rPr>
          <w:rFonts w:ascii="Simplified Arabic" w:hAnsi="Simplified Arabic" w:cs="Simplified Arabic"/>
          <w:rtl/>
          <w:lang w:bidi="ar-EG"/>
        </w:rPr>
        <w:t>2</w:t>
      </w:r>
      <w:r w:rsidR="000955A0" w:rsidRPr="00C407AE">
        <w:rPr>
          <w:rFonts w:ascii="Simplified Arabic" w:hAnsi="Simplified Arabic" w:cs="Simplified Arabic"/>
          <w:rtl/>
          <w:lang w:bidi="ar-EG"/>
        </w:rPr>
        <w:t>- "</w:t>
      </w:r>
      <w:r w:rsidR="00CA0C5B">
        <w:rPr>
          <w:rFonts w:ascii="Simplified Arabic" w:hAnsi="Simplified Arabic" w:cs="Simplified Arabic" w:hint="cs"/>
          <w:rtl/>
          <w:lang w:bidi="ar-EG"/>
        </w:rPr>
        <w:t>العروض</w:t>
      </w:r>
      <w:r w:rsidR="000955A0" w:rsidRPr="00C407AE">
        <w:rPr>
          <w:rFonts w:ascii="Simplified Arabic" w:hAnsi="Simplified Arabic" w:cs="Simplified Arabic"/>
          <w:rtl/>
          <w:lang w:bidi="ar-EG"/>
        </w:rPr>
        <w:t xml:space="preserve"> التي يقدمها المؤثر تشجعني على الشراء" (نسبة الموافقة: 52.8%):</w:t>
      </w:r>
    </w:p>
    <w:p w14:paraId="1C5A2F00" w14:textId="54C57351" w:rsidR="005079C5" w:rsidRPr="00C407AE" w:rsidRDefault="00CA0C5B" w:rsidP="002733AF">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جاءت هذه</w:t>
      </w:r>
      <w:r w:rsidR="000955A0" w:rsidRPr="00C407AE">
        <w:rPr>
          <w:rFonts w:ascii="Simplified Arabic" w:hAnsi="Simplified Arabic" w:cs="Simplified Arabic"/>
          <w:rtl/>
          <w:lang w:bidi="ar-EG"/>
        </w:rPr>
        <w:t xml:space="preserve"> العبارة بأقل نسبة موافقة بين العبارات الثلاث، وهو ما قد يُفسر بأن العروض الترويجية وحدها - دون أسلوب مقنع أو مصداقية - لا تكفي لتحفيز الطلب الفعلي لدى طلاب الجامعات، خاصة إذا كانت العروض تبدو غير حصرية أو مكررة، أو إذا شعر المتابع أن المؤثر يروج لأي مطعم دون تمييز. كما أن </w:t>
      </w:r>
      <w:r>
        <w:rPr>
          <w:rFonts w:ascii="Simplified Arabic" w:hAnsi="Simplified Arabic" w:cs="Simplified Arabic" w:hint="cs"/>
          <w:rtl/>
          <w:lang w:bidi="ar-EG"/>
        </w:rPr>
        <w:t>بعض الطلاب</w:t>
      </w:r>
      <w:r w:rsidR="000955A0" w:rsidRPr="00C407AE">
        <w:rPr>
          <w:rFonts w:ascii="Simplified Arabic" w:hAnsi="Simplified Arabic" w:cs="Simplified Arabic"/>
          <w:rtl/>
          <w:lang w:bidi="ar-EG"/>
        </w:rPr>
        <w:t xml:space="preserve"> قد ينظرون إلى العروض على أنها وسيلة ضغط تسويقي، مما يُضعف من تأثيرها إذا لم تكن مصحوبة بتجربة حقيقية ومراجعة موضوعية. ومع ذلك، فإن نسبة الموافقة التي تجاوزت النصف (52.8%) تشير إلى أن العروض لا تزال عاملاً محفزاً مهماً، لكن تأثيرها يكون أكبر عندما تُقدّم ضمن سياق تجربة واقعية وأسلوب جذاب.</w:t>
      </w:r>
    </w:p>
    <w:p w14:paraId="1B0ECCE6" w14:textId="53F45CCA" w:rsidR="000B2610" w:rsidRPr="00C407AE" w:rsidRDefault="00CA0C5B" w:rsidP="00C407AE">
      <w:pPr>
        <w:pStyle w:val="BodyText"/>
        <w:bidi/>
        <w:spacing w:line="276" w:lineRule="auto"/>
        <w:ind w:firstLine="720"/>
        <w:jc w:val="both"/>
        <w:rPr>
          <w:rFonts w:ascii="Simplified Arabic" w:hAnsi="Simplified Arabic" w:cs="Simplified Arabic"/>
          <w:lang w:bidi="ar-EG"/>
        </w:rPr>
      </w:pPr>
      <w:r>
        <w:rPr>
          <w:rFonts w:ascii="Simplified Arabic" w:hAnsi="Simplified Arabic" w:cs="Simplified Arabic" w:hint="cs"/>
          <w:rtl/>
          <w:lang w:bidi="ar-EG"/>
        </w:rPr>
        <w:t>وتختلف</w:t>
      </w:r>
      <w:r w:rsidR="000955A0" w:rsidRPr="00C407AE">
        <w:rPr>
          <w:rFonts w:ascii="Simplified Arabic" w:hAnsi="Simplified Arabic" w:cs="Simplified Arabic"/>
          <w:rtl/>
          <w:lang w:bidi="ar-EG"/>
        </w:rPr>
        <w:t xml:space="preserve"> هذه النتيجة جزئياً عن دراسة إبراهيم (2026) التي وجدت أن العروض الترويجية هي </w:t>
      </w:r>
      <w:r>
        <w:rPr>
          <w:rFonts w:ascii="Simplified Arabic" w:hAnsi="Simplified Arabic" w:cs="Simplified Arabic" w:hint="cs"/>
          <w:rtl/>
          <w:lang w:bidi="ar-EG"/>
        </w:rPr>
        <w:t>العامل الأكثر</w:t>
      </w:r>
      <w:r w:rsidR="000955A0" w:rsidRPr="00C407AE">
        <w:rPr>
          <w:rFonts w:ascii="Simplified Arabic" w:hAnsi="Simplified Arabic" w:cs="Simplified Arabic"/>
          <w:rtl/>
          <w:lang w:bidi="ar-EG"/>
        </w:rPr>
        <w:t xml:space="preserve"> تأثيراً في نية الشراء لدى عملاء المطاعم السريعة، لكن الاختلاف قد يعود إلى أن عينة دراستنا تقيس السلوك الفعلي وليس النية فقط، حيث يكون تأثير العروض أقل وضوحاً عندما يُطلب من </w:t>
      </w:r>
      <w:r w:rsidR="000955A0" w:rsidRPr="00C407AE">
        <w:rPr>
          <w:rFonts w:ascii="Simplified Arabic" w:hAnsi="Simplified Arabic" w:cs="Simplified Arabic"/>
          <w:rtl/>
          <w:lang w:bidi="ar-EG"/>
        </w:rPr>
        <w:lastRenderedPageBreak/>
        <w:t xml:space="preserve">المستهلك الإبلاغ عن سلوك شرائي حقيقي وليس </w:t>
      </w:r>
      <w:r>
        <w:rPr>
          <w:rFonts w:ascii="Simplified Arabic" w:hAnsi="Simplified Arabic" w:cs="Simplified Arabic" w:hint="cs"/>
          <w:rtl/>
          <w:lang w:bidi="ar-EG"/>
        </w:rPr>
        <w:t>مجرد</w:t>
      </w:r>
      <w:r w:rsidR="000955A0" w:rsidRPr="00C407AE">
        <w:rPr>
          <w:rFonts w:ascii="Simplified Arabic" w:hAnsi="Simplified Arabic" w:cs="Simplified Arabic"/>
          <w:rtl/>
          <w:lang w:bidi="ar-EG"/>
        </w:rPr>
        <w:t xml:space="preserve"> اتجاه. كما تدعم هذه النتيجة ما أكده </w:t>
      </w:r>
      <w:r w:rsidR="00FC44D2">
        <w:rPr>
          <w:rFonts w:ascii="Simplified Arabic" w:hAnsi="Simplified Arabic" w:cs="Simplified Arabic" w:hint="cs"/>
          <w:rtl/>
        </w:rPr>
        <w:t>(2025)</w:t>
      </w:r>
      <w:r w:rsidR="00FC44D2" w:rsidRPr="001D46E8">
        <w:rPr>
          <w:rFonts w:ascii="Simplified Arabic" w:hAnsi="Simplified Arabic" w:cs="Simplified Arabic"/>
        </w:rPr>
        <w:t>Helal et al.</w:t>
      </w:r>
      <w:r w:rsidR="00FC44D2" w:rsidRPr="001D46E8">
        <w:rPr>
          <w:rFonts w:ascii="Simplified Arabic" w:hAnsi="Simplified Arabic" w:cs="Simplified Arabic"/>
          <w:rtl/>
        </w:rPr>
        <w:t xml:space="preserve"> </w:t>
      </w:r>
      <w:r w:rsidR="000955A0" w:rsidRPr="00C407AE">
        <w:rPr>
          <w:rFonts w:ascii="Simplified Arabic" w:hAnsi="Simplified Arabic" w:cs="Simplified Arabic"/>
          <w:rtl/>
          <w:lang w:bidi="ar-EG"/>
        </w:rPr>
        <w:t xml:space="preserve">من أن تأثير المؤثرين يتجاوز </w:t>
      </w:r>
      <w:r>
        <w:rPr>
          <w:rFonts w:ascii="Simplified Arabic" w:hAnsi="Simplified Arabic" w:cs="Simplified Arabic" w:hint="cs"/>
          <w:rtl/>
          <w:lang w:bidi="ar-EG"/>
        </w:rPr>
        <w:t>العروض</w:t>
      </w:r>
      <w:r w:rsidR="000955A0" w:rsidRPr="00C407AE">
        <w:rPr>
          <w:rFonts w:ascii="Simplified Arabic" w:hAnsi="Simplified Arabic" w:cs="Simplified Arabic"/>
          <w:rtl/>
          <w:lang w:bidi="ar-EG"/>
        </w:rPr>
        <w:t xml:space="preserve"> السعرية ليشمل عوامل مثل المصداقية والسمعة الإلكترونية، مما يفسر تراجع تأثير العروض وحدها في عينتنا</w:t>
      </w:r>
      <w:r w:rsidR="00C407AE">
        <w:rPr>
          <w:rFonts w:ascii="Simplified Arabic" w:hAnsi="Simplified Arabic" w:cs="Simplified Arabic" w:hint="cs"/>
          <w:rtl/>
          <w:lang w:bidi="ar-EG"/>
        </w:rPr>
        <w:t>.</w:t>
      </w:r>
    </w:p>
    <w:p w14:paraId="2511B51C" w14:textId="0CA4E775" w:rsidR="000955A0" w:rsidRPr="00C407AE" w:rsidRDefault="006257DE" w:rsidP="00C407AE">
      <w:pPr>
        <w:pStyle w:val="BodyText"/>
        <w:bidi/>
        <w:spacing w:line="276" w:lineRule="auto"/>
        <w:jc w:val="both"/>
        <w:rPr>
          <w:rFonts w:ascii="Simplified Arabic" w:hAnsi="Simplified Arabic" w:cs="Simplified Arabic"/>
        </w:rPr>
      </w:pPr>
      <w:r w:rsidRPr="00C407AE">
        <w:rPr>
          <w:rFonts w:ascii="Simplified Arabic" w:hAnsi="Simplified Arabic" w:cs="Simplified Arabic"/>
          <w:rtl/>
        </w:rPr>
        <w:t>3</w:t>
      </w:r>
      <w:r w:rsidR="000955A0" w:rsidRPr="00C407AE">
        <w:rPr>
          <w:rFonts w:ascii="Simplified Arabic" w:hAnsi="Simplified Arabic" w:cs="Simplified Arabic"/>
          <w:rtl/>
        </w:rPr>
        <w:t>- "</w:t>
      </w:r>
      <w:r w:rsidR="00CA0C5B">
        <w:rPr>
          <w:rFonts w:ascii="Simplified Arabic" w:hAnsi="Simplified Arabic" w:cs="Simplified Arabic" w:hint="cs"/>
          <w:rtl/>
        </w:rPr>
        <w:t>أثق</w:t>
      </w:r>
      <w:r w:rsidR="000955A0" w:rsidRPr="00C407AE">
        <w:rPr>
          <w:rFonts w:ascii="Simplified Arabic" w:hAnsi="Simplified Arabic" w:cs="Simplified Arabic"/>
          <w:rtl/>
        </w:rPr>
        <w:t xml:space="preserve"> بتجارب المؤثرين أكثر من الإعلانات التقليدية للمطاعم" (نسبة الموافقة: 61.4%):</w:t>
      </w:r>
    </w:p>
    <w:p w14:paraId="2D13A5DB" w14:textId="0B2F4CB8" w:rsidR="000955A0" w:rsidRPr="00C407AE" w:rsidRDefault="000955A0" w:rsidP="00C407AE">
      <w:pPr>
        <w:pStyle w:val="BodyText"/>
        <w:bidi/>
        <w:spacing w:line="276" w:lineRule="auto"/>
        <w:ind w:firstLine="720"/>
        <w:jc w:val="both"/>
        <w:rPr>
          <w:rFonts w:ascii="Simplified Arabic" w:hAnsi="Simplified Arabic" w:cs="Simplified Arabic"/>
        </w:rPr>
      </w:pPr>
      <w:r w:rsidRPr="00C407AE">
        <w:rPr>
          <w:rFonts w:ascii="Simplified Arabic" w:hAnsi="Simplified Arabic" w:cs="Simplified Arabic"/>
          <w:rtl/>
        </w:rPr>
        <w:t xml:space="preserve">ارتفاع نسبة الموافقة على هذه العبارة يُعد مؤشراً قوياً على تحول الثقة من الإعلانات التقليدية إلى المؤثرين الرقميين، حيث يرى </w:t>
      </w:r>
      <w:r w:rsidR="00CA0C5B">
        <w:rPr>
          <w:rFonts w:ascii="Simplified Arabic" w:hAnsi="Simplified Arabic" w:cs="Simplified Arabic" w:hint="cs"/>
          <w:rtl/>
        </w:rPr>
        <w:t>طلاب</w:t>
      </w:r>
      <w:r w:rsidRPr="00C407AE">
        <w:rPr>
          <w:rFonts w:ascii="Simplified Arabic" w:hAnsi="Simplified Arabic" w:cs="Simplified Arabic"/>
          <w:rtl/>
        </w:rPr>
        <w:t xml:space="preserve"> الجامعات أن تجارب المؤثرين أكثر صدقاً وموضوعية من الإعلانات الرسمية التي تقدمها المطاعم بأنفسها. </w:t>
      </w:r>
      <w:r w:rsidR="00CA0C5B">
        <w:rPr>
          <w:rFonts w:ascii="Simplified Arabic" w:hAnsi="Simplified Arabic" w:cs="Simplified Arabic" w:hint="cs"/>
          <w:rtl/>
        </w:rPr>
        <w:t>ويعود</w:t>
      </w:r>
      <w:r w:rsidRPr="00C407AE">
        <w:rPr>
          <w:rFonts w:ascii="Simplified Arabic" w:hAnsi="Simplified Arabic" w:cs="Simplified Arabic"/>
          <w:rtl/>
        </w:rPr>
        <w:t xml:space="preserve"> ذلك إلى أن المؤثرين يُنظر إليهم كمستهلكين مثليهم، وليس كجهات إعلانية، مما يجعل توصياتهم أكثر قبولاً وتأثيراً. كما أن المحتوى الذي يقدمه المؤثرون يتضمن تفاصيل دقيقة عن تجربة الزيارة وجودة الطعام ومستوى الخدمة، مما يُعزز من مصداقيته مقارنة بالإعلانات التقليدية التي تكتفي بعرض الصور المثالية دون نقد موضوعي.</w:t>
      </w:r>
    </w:p>
    <w:p w14:paraId="3EA2720C" w14:textId="6039E6E8" w:rsidR="002733AF" w:rsidRDefault="00CA0C5B"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وتتفق هذه</w:t>
      </w:r>
      <w:r w:rsidR="000955A0" w:rsidRPr="00C407AE">
        <w:rPr>
          <w:rFonts w:ascii="Simplified Arabic" w:hAnsi="Simplified Arabic" w:cs="Simplified Arabic"/>
          <w:rtl/>
        </w:rPr>
        <w:t xml:space="preserve"> النتيجة بشكل كبير مع دراسة </w:t>
      </w:r>
      <w:r w:rsidR="000955A0" w:rsidRPr="00C407AE">
        <w:rPr>
          <w:rFonts w:ascii="Simplified Arabic" w:hAnsi="Simplified Arabic" w:cs="Simplified Arabic"/>
        </w:rPr>
        <w:t>Johnson &amp; Williams</w:t>
      </w:r>
      <w:r w:rsidR="000955A0" w:rsidRPr="00C407AE">
        <w:rPr>
          <w:rFonts w:ascii="Simplified Arabic" w:hAnsi="Simplified Arabic" w:cs="Simplified Arabic"/>
          <w:rtl/>
        </w:rPr>
        <w:t xml:space="preserve"> (2025) التي أثبتت أن مصداقية المؤثر الغذائي تُعد أقوى منب</w:t>
      </w:r>
      <w:r w:rsidR="00997D93" w:rsidRPr="00C407AE">
        <w:rPr>
          <w:rFonts w:ascii="Simplified Arabic" w:hAnsi="Simplified Arabic" w:cs="Simplified Arabic"/>
          <w:rtl/>
        </w:rPr>
        <w:t>ّ</w:t>
      </w:r>
      <w:r w:rsidR="000955A0" w:rsidRPr="00C407AE">
        <w:rPr>
          <w:rFonts w:ascii="Simplified Arabic" w:hAnsi="Simplified Arabic" w:cs="Simplified Arabic"/>
          <w:rtl/>
        </w:rPr>
        <w:t xml:space="preserve">ه للشراء الفعلي مقارنة بالجاذبية البصرية </w:t>
      </w:r>
      <w:r>
        <w:rPr>
          <w:rFonts w:ascii="Simplified Arabic" w:hAnsi="Simplified Arabic" w:cs="Simplified Arabic" w:hint="cs"/>
          <w:rtl/>
        </w:rPr>
        <w:t>وحده</w:t>
      </w:r>
      <w:r w:rsidR="000955A0" w:rsidRPr="00C407AE">
        <w:rPr>
          <w:rFonts w:ascii="Simplified Arabic" w:hAnsi="Simplified Arabic" w:cs="Simplified Arabic"/>
          <w:rtl/>
        </w:rPr>
        <w:t xml:space="preserve">ا أو الإعلانات التقليدية. كما تنسجم مع </w:t>
      </w:r>
      <w:r>
        <w:rPr>
          <w:rFonts w:ascii="Simplified Arabic" w:hAnsi="Simplified Arabic" w:cs="Simplified Arabic" w:hint="cs"/>
          <w:rtl/>
        </w:rPr>
        <w:t>دراسة</w:t>
      </w:r>
      <w:r w:rsidR="000955A0" w:rsidRPr="00C407AE">
        <w:rPr>
          <w:rFonts w:ascii="Simplified Arabic" w:hAnsi="Simplified Arabic" w:cs="Simplified Arabic"/>
          <w:rtl/>
        </w:rPr>
        <w:t xml:space="preserve"> العتيبي والرويلي (2025) التي أكدت أن المؤثرين الرقميين يلعبون دوراً محورياً في تعزيز الثقة بالعلامات التجارية الغذائية في السياق السعودي، حيث يفضّل المستهلكون التوصيات الشخصية على الإعلانات الرسمية. ويُعزز هذه النتيجة ما ورد في الإطار النظري من أن الثقة في المؤثر تقلل من المخاطر المدركة وتُعزز من </w:t>
      </w:r>
      <w:r>
        <w:rPr>
          <w:rFonts w:ascii="Simplified Arabic" w:hAnsi="Simplified Arabic" w:cs="Simplified Arabic" w:hint="cs"/>
          <w:rtl/>
        </w:rPr>
        <w:t>الثقة</w:t>
      </w:r>
      <w:r w:rsidR="000955A0" w:rsidRPr="00C407AE">
        <w:rPr>
          <w:rFonts w:ascii="Simplified Arabic" w:hAnsi="Simplified Arabic" w:cs="Simplified Arabic"/>
          <w:rtl/>
        </w:rPr>
        <w:t xml:space="preserve"> بالقرار الشرائي </w:t>
      </w:r>
    </w:p>
    <w:p w14:paraId="435D95BA" w14:textId="1030E3DE" w:rsidR="000955A0" w:rsidRPr="00C407AE" w:rsidRDefault="000955A0" w:rsidP="002733AF">
      <w:pPr>
        <w:pStyle w:val="BodyText"/>
        <w:bidi/>
        <w:spacing w:line="276" w:lineRule="auto"/>
        <w:jc w:val="both"/>
        <w:rPr>
          <w:rFonts w:ascii="Simplified Arabic" w:hAnsi="Simplified Arabic" w:cs="Simplified Arabic"/>
          <w:rtl/>
        </w:rPr>
      </w:pPr>
      <w:r w:rsidRPr="00C407AE">
        <w:rPr>
          <w:rFonts w:ascii="Simplified Arabic" w:hAnsi="Simplified Arabic" w:cs="Simplified Arabic"/>
          <w:rtl/>
        </w:rPr>
        <w:t>(</w:t>
      </w:r>
      <w:r w:rsidRPr="00C407AE">
        <w:rPr>
          <w:rFonts w:ascii="Simplified Arabic" w:hAnsi="Simplified Arabic" w:cs="Simplified Arabic"/>
        </w:rPr>
        <w:t>Nguyen &amp; Phan, 2025, p. 22</w:t>
      </w:r>
      <w:r w:rsidRPr="00C407AE">
        <w:rPr>
          <w:rFonts w:ascii="Simplified Arabic" w:hAnsi="Simplified Arabic" w:cs="Simplified Arabic"/>
          <w:rtl/>
        </w:rPr>
        <w:t>)</w:t>
      </w:r>
      <w:r w:rsidR="00F109FB" w:rsidRPr="00C407AE">
        <w:rPr>
          <w:rFonts w:ascii="Simplified Arabic" w:hAnsi="Simplified Arabic" w:cs="Simplified Arabic"/>
          <w:rtl/>
        </w:rPr>
        <w:t>.</w:t>
      </w:r>
    </w:p>
    <w:p w14:paraId="190B47F4" w14:textId="064E475E" w:rsidR="003B263B"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تُظهر النتائج</w:t>
      </w:r>
      <w:r w:rsidR="003B263B" w:rsidRPr="00C407AE">
        <w:rPr>
          <w:rFonts w:ascii="Simplified Arabic" w:hAnsi="Simplified Arabic" w:cs="Simplified Arabic"/>
          <w:rtl/>
        </w:rPr>
        <w:t xml:space="preserve"> أن الأسلوب الجذاب والمصداقية هما العاملان الأكثر تأثيراً في تحفيز الطلب الفعلي لدى طلاب جامعات الرياض، يليهما دور العروض الترويجية الذي يبقى مهماً لكن بدرجة أقل. وهذا يؤكد أن فعالية المؤثر لا تعتمد على عامل واحد، بل على تفاعل معقد بين أسلوب العرض، ومصداقية المحتوى، وجاذبية العروض المقدمة، وهو ما يتسق مع نموذج الدراسة الذي يجمع بين المصداقية والخبرة والجاذبية كأبعاد رئيسية لخصائص ا</w:t>
      </w:r>
      <w:r>
        <w:rPr>
          <w:rFonts w:ascii="Simplified Arabic" w:hAnsi="Simplified Arabic" w:cs="Simplified Arabic" w:hint="cs"/>
          <w:rtl/>
        </w:rPr>
        <w:t>لمؤثر</w:t>
      </w:r>
      <w:r w:rsidR="003B263B" w:rsidRPr="00C407AE">
        <w:rPr>
          <w:rFonts w:ascii="Simplified Arabic" w:hAnsi="Simplified Arabic" w:cs="Simplified Arabic"/>
          <w:rtl/>
        </w:rPr>
        <w:t>.</w:t>
      </w:r>
    </w:p>
    <w:p w14:paraId="40F5C40B" w14:textId="49E1E844" w:rsidR="0065134B" w:rsidRPr="00CA0C5B" w:rsidRDefault="00CA0C5B" w:rsidP="00C23A1D">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 xml:space="preserve">وتدعم </w:t>
      </w:r>
      <w:r w:rsidR="00237D2A">
        <w:rPr>
          <w:rFonts w:ascii="Simplified Arabic" w:hAnsi="Simplified Arabic" w:cs="Simplified Arabic" w:hint="cs"/>
          <w:rtl/>
        </w:rPr>
        <w:t>هذه</w:t>
      </w:r>
      <w:r w:rsidR="003B263B" w:rsidRPr="00C407AE">
        <w:rPr>
          <w:rFonts w:ascii="Simplified Arabic" w:hAnsi="Simplified Arabic" w:cs="Simplified Arabic"/>
          <w:rtl/>
        </w:rPr>
        <w:t xml:space="preserve"> النتائج الإحصاءات الحديثة الصادرة عن وزارة التجارة (2026) التي أشارت إلى أن 68% من مستهلكي </w:t>
      </w:r>
      <w:r>
        <w:rPr>
          <w:rFonts w:ascii="Simplified Arabic" w:hAnsi="Simplified Arabic" w:cs="Simplified Arabic" w:hint="cs"/>
          <w:rtl/>
        </w:rPr>
        <w:t>المطاعم السريعة</w:t>
      </w:r>
      <w:r w:rsidR="003B263B" w:rsidRPr="00C407AE">
        <w:rPr>
          <w:rFonts w:ascii="Simplified Arabic" w:hAnsi="Simplified Arabic" w:cs="Simplified Arabic"/>
          <w:rtl/>
        </w:rPr>
        <w:t xml:space="preserve"> في السعودية يعتبرون أسلوب المؤثر في العرض أكثر إقناعاً من الإعلانات التقليدية، مما يعكس تحولاً في سلوك المستهلك نحو الاعتماد على المحتوى الرقمي التفاعلي.</w:t>
      </w:r>
    </w:p>
    <w:p w14:paraId="25A9B8FE" w14:textId="49768622" w:rsidR="00755BD3" w:rsidRPr="00C407AE" w:rsidRDefault="00755BD3" w:rsidP="00C407AE">
      <w:pPr>
        <w:bidi/>
        <w:spacing w:line="276" w:lineRule="auto"/>
        <w:jc w:val="both"/>
        <w:rPr>
          <w:rFonts w:ascii="Simplified Arabic" w:eastAsia="Times New Roman" w:hAnsi="Simplified Arabic" w:cs="Simplified Arabic"/>
          <w:b/>
          <w:bCs/>
          <w:sz w:val="28"/>
          <w:szCs w:val="28"/>
          <w:u w:val="single"/>
          <w:rtl/>
        </w:rPr>
      </w:pPr>
      <w:r w:rsidRPr="00C407AE">
        <w:rPr>
          <w:rFonts w:ascii="Simplified Arabic" w:hAnsi="Simplified Arabic" w:cs="Simplified Arabic"/>
          <w:b/>
          <w:bCs/>
          <w:sz w:val="28"/>
          <w:szCs w:val="28"/>
          <w:u w:val="single"/>
          <w:rtl/>
          <w:lang w:bidi="ar-EG"/>
        </w:rPr>
        <w:lastRenderedPageBreak/>
        <w:t>*رابعاً</w:t>
      </w:r>
      <w:r w:rsidR="003B263B" w:rsidRPr="00C407AE">
        <w:rPr>
          <w:rFonts w:ascii="Simplified Arabic" w:hAnsi="Simplified Arabic" w:cs="Simplified Arabic"/>
          <w:b/>
          <w:bCs/>
          <w:sz w:val="28"/>
          <w:szCs w:val="28"/>
          <w:u w:val="single"/>
          <w:rtl/>
          <w:lang w:bidi="ar-EG"/>
        </w:rPr>
        <w:t xml:space="preserve">:تحفيز </w:t>
      </w:r>
      <w:r w:rsidR="00CA0C5B">
        <w:rPr>
          <w:rFonts w:ascii="Simplified Arabic" w:hAnsi="Simplified Arabic" w:cs="Simplified Arabic" w:hint="cs"/>
          <w:b/>
          <w:bCs/>
          <w:sz w:val="28"/>
          <w:szCs w:val="28"/>
          <w:u w:val="single"/>
          <w:rtl/>
          <w:lang w:bidi="ar-EG"/>
        </w:rPr>
        <w:t>الطلب الفعلي</w:t>
      </w:r>
      <w:r w:rsidR="003B263B" w:rsidRPr="00C407AE">
        <w:rPr>
          <w:rFonts w:ascii="Simplified Arabic" w:hAnsi="Simplified Arabic" w:cs="Simplified Arabic"/>
          <w:b/>
          <w:bCs/>
          <w:sz w:val="28"/>
          <w:szCs w:val="28"/>
          <w:u w:val="single"/>
          <w:rtl/>
          <w:lang w:bidi="ar-EG"/>
        </w:rPr>
        <w:t xml:space="preserve"> (السلوك الشرائي):</w:t>
      </w:r>
    </w:p>
    <w:p w14:paraId="3DACB508" w14:textId="466669BA" w:rsidR="00755BD3" w:rsidRPr="00C407AE" w:rsidRDefault="003B263B" w:rsidP="00C407AE">
      <w:pPr>
        <w:pStyle w:val="BodyText"/>
        <w:bidi/>
        <w:spacing w:line="276" w:lineRule="auto"/>
        <w:rPr>
          <w:rFonts w:ascii="Simplified Arabic" w:hAnsi="Simplified Arabic" w:cs="Simplified Arabic"/>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11D">
        <w:rPr>
          <w:rFonts w:ascii="Simplified Arabic" w:hAnsi="Simplified Arabic" w:cs="Simplified Arabic"/>
          <w:color w:val="000000" w:themeColor="text1"/>
          <w:rtl/>
          <w14:textOutline w14:w="0" w14:cap="flat" w14:cmpd="sng" w14:algn="ctr">
            <w14:noFill/>
            <w14:prstDash w14:val="solid"/>
            <w14:round/>
          </w14:textOutline>
        </w:rPr>
        <w:t>1</w:t>
      </w:r>
      <w:r w:rsidRPr="00C0511D">
        <w:rPr>
          <w:rFonts w:ascii="Simplified Arabic" w:hAnsi="Simplified Arabic" w:cs="Simplified Arabic"/>
          <w:b/>
          <w:bCs/>
          <w:rtl/>
        </w:rPr>
        <w:t>-</w:t>
      </w:r>
      <w:r w:rsidRPr="00C0511D">
        <w:rPr>
          <w:rFonts w:ascii="Simplified Arabic" w:eastAsia="Microsoft Sans Serif" w:hAnsi="Simplified Arabic" w:cs="Simplified Arabic"/>
          <w:b/>
          <w:bCs/>
          <w:color w:val="1F1F1F"/>
          <w:shd w:val="clear" w:color="auto" w:fill="F2F2F2"/>
          <w:rtl/>
        </w:rPr>
        <w:t xml:space="preserve"> </w:t>
      </w:r>
      <w:r w:rsidR="00CA0C5B">
        <w:rPr>
          <w:rFonts w:ascii="Simplified Arabic" w:hAnsi="Simplified Arabic" w:cs="Simplified Arabic" w:hint="cs"/>
          <w:b/>
          <w:bCs/>
          <w:color w:val="000000" w:themeColor="text1"/>
          <w:rtl/>
          <w14:textOutline w14:w="0" w14:cap="flat" w14:cmpd="sng" w14:algn="ctr">
            <w14:noFill/>
            <w14:prstDash w14:val="solid"/>
            <w14:round/>
          </w14:textOutline>
        </w:rPr>
        <w:t>توزيع</w:t>
      </w:r>
      <w:r w:rsidR="00E37BE5"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عينة الدراسة وفقاً ل</w:t>
      </w:r>
      <w:r w:rsidRPr="00C0511D">
        <w:rPr>
          <w:rFonts w:ascii="Simplified Arabic" w:hAnsi="Simplified Arabic" w:cs="Simplified Arabic"/>
          <w:b/>
          <w:bCs/>
          <w:color w:val="000000" w:themeColor="text1"/>
          <w:rtl/>
          <w14:textOutline w14:w="0" w14:cap="flat" w14:cmpd="sng" w14:algn="ctr">
            <w14:noFill/>
            <w14:prstDash w14:val="solid"/>
            <w14:round/>
          </w14:textOutline>
        </w:rPr>
        <w:t>درجة موافقتك على العبارات التالية</w:t>
      </w:r>
      <w:r w:rsidRPr="00C0511D">
        <w:rPr>
          <w:rFonts w:ascii="Simplified Arabic" w:hAnsi="Simplified Arabic" w:cs="Simplified Arabic"/>
          <w:color w:val="000000" w:themeColor="text1"/>
          <w14:textOutline w14:w="0" w14:cap="flat" w14:cmpd="sng" w14:algn="ctr">
            <w14:noFill/>
            <w14:prstDash w14:val="solid"/>
            <w14:round/>
          </w14:textOutline>
        </w:rPr>
        <w:t xml:space="preserve"> </w:t>
      </w:r>
      <w:r w:rsidRPr="00C407AE">
        <w:rPr>
          <w:rFonts w:ascii="Simplified Arabic" w:hAnsi="Simplified Arabic" w:cs="Simplified Arabic"/>
        </w:rPr>
        <w:t>:</w:t>
      </w:r>
    </w:p>
    <w:p w14:paraId="40E293A9" w14:textId="4394659A" w:rsidR="00755BD3" w:rsidRPr="007669BA" w:rsidRDefault="003B263B" w:rsidP="00C407AE">
      <w:pPr>
        <w:pStyle w:val="BodyText"/>
        <w:bidi/>
        <w:spacing w:line="276" w:lineRule="auto"/>
        <w:jc w:val="center"/>
        <w:rPr>
          <w:rFonts w:ascii="Simplified Arabic" w:hAnsi="Simplified Arabic" w:cs="Simplified Arabic"/>
          <w:u w:val="single"/>
          <w:rtl/>
        </w:rPr>
      </w:pPr>
      <w:r w:rsidRPr="007669BA">
        <w:rPr>
          <w:rFonts w:ascii="Simplified Arabic" w:hAnsi="Simplified Arabic" w:cs="Simplified Arabic"/>
          <w:u w:val="single"/>
          <w:rtl/>
        </w:rPr>
        <w:t>الشكل (8)</w:t>
      </w:r>
      <w:r w:rsidR="00625492">
        <w:rPr>
          <w:rFonts w:ascii="Simplified Arabic" w:hAnsi="Simplified Arabic" w:cs="Simplified Arabic" w:hint="cs"/>
          <w:u w:val="single"/>
          <w:rtl/>
        </w:rPr>
        <w:t xml:space="preserve"> تقييم أفراد العينة لسلوكهم الشرائي الفعلي تجاه المطاعم المروّج لها عبر المؤثرين</w:t>
      </w:r>
    </w:p>
    <w:p w14:paraId="1DF28D7C" w14:textId="4AC9D396" w:rsidR="0058519C" w:rsidRPr="00C407AE" w:rsidRDefault="00AF5C63" w:rsidP="005079C5">
      <w:pPr>
        <w:pStyle w:val="BodyText"/>
        <w:bidi/>
        <w:spacing w:line="276" w:lineRule="auto"/>
        <w:jc w:val="center"/>
        <w:rPr>
          <w:rFonts w:ascii="Simplified Arabic" w:hAnsi="Simplified Arabic" w:cs="Simplified Arabic"/>
          <w:b/>
          <w:bCs/>
          <w:rtl/>
        </w:rPr>
      </w:pPr>
      <w:r w:rsidRPr="00C407AE">
        <w:rPr>
          <w:rFonts w:ascii="Simplified Arabic" w:hAnsi="Simplified Arabic" w:cs="Simplified Arabic"/>
          <w:noProof/>
        </w:rPr>
        <w:drawing>
          <wp:inline distT="0" distB="0" distL="0" distR="0" wp14:anchorId="5BC5D8F3" wp14:editId="28CAA608">
            <wp:extent cx="4369596" cy="2135743"/>
            <wp:effectExtent l="0" t="0" r="0" b="0"/>
            <wp:docPr id="1240891355" name="Picture 7" descr="الرسم البياني للردود على النماذج. عنوان السؤال: حدد درجة موافقتك على العبارات التالية :.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الرسم البياني للردود على النماذج. عنوان السؤال: حدد درجة موافقتك على العبارات التالية :. عدد الردود: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26621" cy="2163615"/>
                    </a:xfrm>
                    <a:prstGeom prst="rect">
                      <a:avLst/>
                    </a:prstGeom>
                    <a:noFill/>
                    <a:ln>
                      <a:noFill/>
                    </a:ln>
                  </pic:spPr>
                </pic:pic>
              </a:graphicData>
            </a:graphic>
          </wp:inline>
        </w:drawing>
      </w:r>
    </w:p>
    <w:p w14:paraId="4765CBD4" w14:textId="79802B37" w:rsidR="00AF5C63" w:rsidRPr="007669BA" w:rsidRDefault="00AF5C63" w:rsidP="00625492">
      <w:pPr>
        <w:pStyle w:val="BodyText"/>
        <w:bidi/>
        <w:spacing w:line="276" w:lineRule="auto"/>
        <w:jc w:val="center"/>
        <w:rPr>
          <w:rFonts w:ascii="Simplified Arabic" w:hAnsi="Simplified Arabic" w:cs="Simplified Arabic"/>
          <w:u w:val="single"/>
        </w:rPr>
      </w:pPr>
      <w:r w:rsidRPr="007669BA">
        <w:rPr>
          <w:rFonts w:ascii="Simplified Arabic" w:hAnsi="Simplified Arabic" w:cs="Simplified Arabic"/>
          <w:u w:val="single"/>
          <w:rtl/>
        </w:rPr>
        <w:t>الجدول(8)</w:t>
      </w:r>
      <w:r w:rsidR="00CF5176" w:rsidRPr="007669BA">
        <w:rPr>
          <w:rFonts w:ascii="Simplified Arabic" w:hAnsi="Simplified Arabic" w:cs="Simplified Arabic"/>
          <w:u w:val="single"/>
          <w:rtl/>
        </w:rPr>
        <w:t xml:space="preserve"> </w:t>
      </w:r>
      <w:r w:rsidR="00625492">
        <w:rPr>
          <w:rFonts w:ascii="Simplified Arabic" w:hAnsi="Simplified Arabic" w:cs="Simplified Arabic" w:hint="cs"/>
          <w:u w:val="single"/>
          <w:rtl/>
        </w:rPr>
        <w:t>تقييم أفراد العينة لسلوكهم الشرائي الفعلي تجاه المطاعم المروّج لها عبر المؤثرين</w:t>
      </w:r>
    </w:p>
    <w:tbl>
      <w:tblPr>
        <w:tblStyle w:val="TableGrid9"/>
        <w:tblW w:w="0" w:type="auto"/>
        <w:jc w:val="center"/>
        <w:tblLook w:val="04A0" w:firstRow="1" w:lastRow="0" w:firstColumn="1" w:lastColumn="0" w:noHBand="0" w:noVBand="1"/>
      </w:tblPr>
      <w:tblGrid>
        <w:gridCol w:w="1818"/>
        <w:gridCol w:w="1602"/>
        <w:gridCol w:w="1530"/>
        <w:gridCol w:w="3690"/>
      </w:tblGrid>
      <w:tr w:rsidR="00AF5C63" w:rsidRPr="00C407AE" w14:paraId="7A512B0D" w14:textId="77777777" w:rsidTr="002757EF">
        <w:trPr>
          <w:jc w:val="center"/>
        </w:trPr>
        <w:tc>
          <w:tcPr>
            <w:tcW w:w="1818" w:type="dxa"/>
          </w:tcPr>
          <w:p w14:paraId="1F77C051" w14:textId="77777777" w:rsidR="00AF5C63" w:rsidRPr="00C407AE" w:rsidRDefault="00AF5C63"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غير موافق</w:t>
            </w:r>
          </w:p>
        </w:tc>
        <w:tc>
          <w:tcPr>
            <w:tcW w:w="1602" w:type="dxa"/>
          </w:tcPr>
          <w:p w14:paraId="5019B060" w14:textId="77777777" w:rsidR="00AF5C63" w:rsidRPr="00C407AE" w:rsidRDefault="00AF5C63"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محايد</w:t>
            </w:r>
          </w:p>
        </w:tc>
        <w:tc>
          <w:tcPr>
            <w:tcW w:w="1530" w:type="dxa"/>
          </w:tcPr>
          <w:p w14:paraId="0490419F" w14:textId="77777777" w:rsidR="00AF5C63" w:rsidRPr="00C407AE" w:rsidRDefault="00AF5C63"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موافق</w:t>
            </w:r>
          </w:p>
        </w:tc>
        <w:tc>
          <w:tcPr>
            <w:tcW w:w="3690" w:type="dxa"/>
          </w:tcPr>
          <w:p w14:paraId="2D323612" w14:textId="77777777" w:rsidR="00AF5C63" w:rsidRPr="00C407AE" w:rsidRDefault="00AF5C63" w:rsidP="00C407AE">
            <w:pPr>
              <w:spacing w:line="276" w:lineRule="auto"/>
              <w:jc w:val="center"/>
              <w:rPr>
                <w:rFonts w:ascii="Simplified Arabic" w:hAnsi="Simplified Arabic" w:cs="Simplified Arabic"/>
                <w:b/>
                <w:bCs/>
                <w:sz w:val="28"/>
                <w:szCs w:val="28"/>
              </w:rPr>
            </w:pPr>
            <w:r w:rsidRPr="00C407AE">
              <w:rPr>
                <w:rFonts w:ascii="Simplified Arabic" w:hAnsi="Simplified Arabic" w:cs="Simplified Arabic"/>
                <w:b/>
                <w:bCs/>
                <w:sz w:val="28"/>
                <w:szCs w:val="28"/>
                <w:rtl/>
              </w:rPr>
              <w:t>العبارة</w:t>
            </w:r>
          </w:p>
        </w:tc>
      </w:tr>
      <w:tr w:rsidR="00AF5C63" w:rsidRPr="00C407AE" w14:paraId="3372172B" w14:textId="77777777" w:rsidTr="002757EF">
        <w:trPr>
          <w:jc w:val="center"/>
        </w:trPr>
        <w:tc>
          <w:tcPr>
            <w:tcW w:w="1818" w:type="dxa"/>
          </w:tcPr>
          <w:p w14:paraId="16ED7BC0" w14:textId="6E9C8BF8" w:rsidR="00AF5C63" w:rsidRPr="00D61A42" w:rsidRDefault="00AF5C63" w:rsidP="00C407AE">
            <w:pPr>
              <w:spacing w:line="276" w:lineRule="auto"/>
              <w:jc w:val="center"/>
              <w:rPr>
                <w:rFonts w:ascii="Simplified Arabic" w:hAnsi="Simplified Arabic" w:cs="Simplified Arabic"/>
                <w:sz w:val="24"/>
                <w:szCs w:val="24"/>
              </w:rPr>
            </w:pPr>
            <w:r w:rsidRPr="00D61A42">
              <w:rPr>
                <w:rFonts w:ascii="Simplified Arabic" w:hAnsi="Simplified Arabic" w:cs="Simplified Arabic"/>
                <w:sz w:val="24"/>
                <w:szCs w:val="24"/>
                <w:rtl/>
              </w:rPr>
              <w:t>83</w:t>
            </w:r>
            <w:r w:rsidR="00D75381" w:rsidRPr="00D61A42">
              <w:rPr>
                <w:rFonts w:ascii="Simplified Arabic" w:hAnsi="Simplified Arabic" w:cs="Simplified Arabic"/>
                <w:sz w:val="24"/>
                <w:szCs w:val="24"/>
              </w:rPr>
              <w:t>(24.5%)</w:t>
            </w:r>
          </w:p>
        </w:tc>
        <w:tc>
          <w:tcPr>
            <w:tcW w:w="1602" w:type="dxa"/>
          </w:tcPr>
          <w:p w14:paraId="2FB12920" w14:textId="75CB7823" w:rsidR="00AF5C63" w:rsidRPr="00D61A42" w:rsidRDefault="00AF5C63" w:rsidP="00C407AE">
            <w:pPr>
              <w:spacing w:line="276" w:lineRule="auto"/>
              <w:jc w:val="center"/>
              <w:rPr>
                <w:rFonts w:ascii="Simplified Arabic" w:hAnsi="Simplified Arabic" w:cs="Simplified Arabic"/>
                <w:sz w:val="24"/>
                <w:szCs w:val="24"/>
              </w:rPr>
            </w:pPr>
            <w:r w:rsidRPr="00D61A42">
              <w:rPr>
                <w:rFonts w:ascii="Simplified Arabic" w:hAnsi="Simplified Arabic" w:cs="Simplified Arabic"/>
                <w:sz w:val="24"/>
                <w:szCs w:val="24"/>
                <w:rtl/>
              </w:rPr>
              <w:t>54</w:t>
            </w:r>
            <w:r w:rsidR="00D75381" w:rsidRPr="00D61A42">
              <w:rPr>
                <w:rFonts w:ascii="Simplified Arabic" w:hAnsi="Simplified Arabic" w:cs="Simplified Arabic"/>
                <w:sz w:val="24"/>
                <w:szCs w:val="24"/>
              </w:rPr>
              <w:t>(15.9%)</w:t>
            </w:r>
          </w:p>
        </w:tc>
        <w:tc>
          <w:tcPr>
            <w:tcW w:w="1530" w:type="dxa"/>
          </w:tcPr>
          <w:p w14:paraId="3A838931" w14:textId="63F7C7B7" w:rsidR="00AF5C63" w:rsidRPr="00D61A42" w:rsidRDefault="00AF5C63" w:rsidP="00C407AE">
            <w:pPr>
              <w:spacing w:line="276" w:lineRule="auto"/>
              <w:jc w:val="center"/>
              <w:rPr>
                <w:rFonts w:ascii="Simplified Arabic" w:hAnsi="Simplified Arabic" w:cs="Simplified Arabic"/>
                <w:sz w:val="24"/>
                <w:szCs w:val="24"/>
              </w:rPr>
            </w:pPr>
            <w:r w:rsidRPr="00D61A42">
              <w:rPr>
                <w:rFonts w:ascii="Simplified Arabic" w:hAnsi="Simplified Arabic" w:cs="Simplified Arabic"/>
                <w:sz w:val="24"/>
                <w:szCs w:val="24"/>
                <w:rtl/>
              </w:rPr>
              <w:t>202</w:t>
            </w:r>
            <w:r w:rsidR="00D75381" w:rsidRPr="00D61A42">
              <w:rPr>
                <w:rFonts w:ascii="Simplified Arabic" w:hAnsi="Simplified Arabic" w:cs="Simplified Arabic"/>
                <w:sz w:val="24"/>
                <w:szCs w:val="24"/>
              </w:rPr>
              <w:t>(59.6%)</w:t>
            </w:r>
          </w:p>
        </w:tc>
        <w:tc>
          <w:tcPr>
            <w:tcW w:w="3690" w:type="dxa"/>
          </w:tcPr>
          <w:p w14:paraId="6332EB19" w14:textId="37AC7C6D" w:rsidR="00AF5C63" w:rsidRPr="002733AF" w:rsidRDefault="00AF5C63" w:rsidP="00C407AE">
            <w:pPr>
              <w:pStyle w:val="BodyText"/>
              <w:bidi/>
              <w:spacing w:line="276" w:lineRule="auto"/>
              <w:rPr>
                <w:rFonts w:ascii="Simplified Arabic" w:hAnsi="Simplified Arabic" w:cs="Simplified Arabic"/>
                <w:sz w:val="24"/>
                <w:szCs w:val="24"/>
              </w:rPr>
            </w:pPr>
            <w:r w:rsidRPr="002733AF">
              <w:rPr>
                <w:rFonts w:ascii="Simplified Arabic" w:hAnsi="Simplified Arabic" w:cs="Simplified Arabic"/>
                <w:sz w:val="24"/>
                <w:szCs w:val="24"/>
                <w:rtl/>
              </w:rPr>
              <w:t>أحرص على زيارة المطاعم التي يعلن عنها المؤثرون.</w:t>
            </w:r>
          </w:p>
        </w:tc>
      </w:tr>
      <w:tr w:rsidR="00AF5C63" w:rsidRPr="000E44EF" w14:paraId="0CEAC67A" w14:textId="77777777" w:rsidTr="002757EF">
        <w:trPr>
          <w:jc w:val="center"/>
        </w:trPr>
        <w:tc>
          <w:tcPr>
            <w:tcW w:w="1818" w:type="dxa"/>
          </w:tcPr>
          <w:p w14:paraId="3AEF947A" w14:textId="49107B7A" w:rsidR="00AF5C63" w:rsidRPr="00D61A42" w:rsidRDefault="00AF5C63" w:rsidP="00C407AE">
            <w:pPr>
              <w:spacing w:line="276" w:lineRule="auto"/>
              <w:jc w:val="center"/>
              <w:rPr>
                <w:rFonts w:ascii="Simplified Arabic" w:hAnsi="Simplified Arabic" w:cs="Simplified Arabic"/>
                <w:sz w:val="24"/>
                <w:szCs w:val="24"/>
              </w:rPr>
            </w:pPr>
            <w:r w:rsidRPr="00D61A42">
              <w:rPr>
                <w:rFonts w:ascii="Simplified Arabic" w:hAnsi="Simplified Arabic" w:cs="Simplified Arabic"/>
                <w:sz w:val="24"/>
                <w:szCs w:val="24"/>
                <w:rtl/>
              </w:rPr>
              <w:t>64</w:t>
            </w:r>
            <w:r w:rsidR="00D75381" w:rsidRPr="00D61A42">
              <w:rPr>
                <w:rFonts w:ascii="Simplified Arabic" w:hAnsi="Simplified Arabic" w:cs="Simplified Arabic"/>
                <w:sz w:val="24"/>
                <w:szCs w:val="24"/>
              </w:rPr>
              <w:t>(18.9%)</w:t>
            </w:r>
          </w:p>
        </w:tc>
        <w:tc>
          <w:tcPr>
            <w:tcW w:w="1602" w:type="dxa"/>
          </w:tcPr>
          <w:p w14:paraId="141FED95" w14:textId="0DAD060F" w:rsidR="00AF5C63" w:rsidRPr="00D61A42" w:rsidRDefault="00AF5C63" w:rsidP="00C407AE">
            <w:pPr>
              <w:spacing w:line="276" w:lineRule="auto"/>
              <w:jc w:val="center"/>
              <w:rPr>
                <w:rFonts w:ascii="Simplified Arabic" w:hAnsi="Simplified Arabic" w:cs="Simplified Arabic"/>
                <w:sz w:val="24"/>
                <w:szCs w:val="24"/>
              </w:rPr>
            </w:pPr>
            <w:r w:rsidRPr="00D61A42">
              <w:rPr>
                <w:rFonts w:ascii="Simplified Arabic" w:hAnsi="Simplified Arabic" w:cs="Simplified Arabic"/>
                <w:sz w:val="24"/>
                <w:szCs w:val="24"/>
                <w:rtl/>
              </w:rPr>
              <w:t>84</w:t>
            </w:r>
            <w:r w:rsidR="00D75381" w:rsidRPr="00D61A42">
              <w:rPr>
                <w:rFonts w:ascii="Simplified Arabic" w:hAnsi="Simplified Arabic" w:cs="Simplified Arabic"/>
                <w:sz w:val="24"/>
                <w:szCs w:val="24"/>
              </w:rPr>
              <w:t>(24.8%)</w:t>
            </w:r>
          </w:p>
        </w:tc>
        <w:tc>
          <w:tcPr>
            <w:tcW w:w="1530" w:type="dxa"/>
          </w:tcPr>
          <w:p w14:paraId="27EA17C4" w14:textId="702DEA8C" w:rsidR="00AF5C63" w:rsidRPr="00D61A42" w:rsidRDefault="00AF5C63" w:rsidP="00C407AE">
            <w:pPr>
              <w:spacing w:line="276" w:lineRule="auto"/>
              <w:jc w:val="center"/>
              <w:rPr>
                <w:rFonts w:ascii="Simplified Arabic" w:hAnsi="Simplified Arabic" w:cs="Simplified Arabic"/>
                <w:sz w:val="24"/>
                <w:szCs w:val="24"/>
              </w:rPr>
            </w:pPr>
            <w:r w:rsidRPr="00D61A42">
              <w:rPr>
                <w:rFonts w:ascii="Simplified Arabic" w:hAnsi="Simplified Arabic" w:cs="Simplified Arabic"/>
                <w:sz w:val="24"/>
                <w:szCs w:val="24"/>
                <w:rtl/>
              </w:rPr>
              <w:t>191</w:t>
            </w:r>
            <w:r w:rsidR="00D75381" w:rsidRPr="00D61A42">
              <w:rPr>
                <w:rFonts w:ascii="Simplified Arabic" w:hAnsi="Simplified Arabic" w:cs="Simplified Arabic"/>
                <w:sz w:val="24"/>
                <w:szCs w:val="24"/>
              </w:rPr>
              <w:t>(56.3%)</w:t>
            </w:r>
          </w:p>
        </w:tc>
        <w:tc>
          <w:tcPr>
            <w:tcW w:w="3690" w:type="dxa"/>
          </w:tcPr>
          <w:p w14:paraId="5A9E7B3D" w14:textId="4B695984" w:rsidR="00AF5C63" w:rsidRPr="000E44EF" w:rsidRDefault="00AF5C63" w:rsidP="00C407AE">
            <w:pPr>
              <w:pStyle w:val="BodyText"/>
              <w:bidi/>
              <w:spacing w:line="276" w:lineRule="auto"/>
              <w:rPr>
                <w:rFonts w:ascii="Simplified Arabic" w:hAnsi="Simplified Arabic" w:cs="Simplified Arabic"/>
                <w:sz w:val="24"/>
                <w:szCs w:val="24"/>
              </w:rPr>
            </w:pPr>
            <w:r w:rsidRPr="000E44EF">
              <w:rPr>
                <w:rFonts w:ascii="Simplified Arabic" w:hAnsi="Simplified Arabic" w:cs="Simplified Arabic"/>
                <w:sz w:val="24"/>
                <w:szCs w:val="24"/>
                <w:rtl/>
              </w:rPr>
              <w:t xml:space="preserve">أقوم بمشاركة تجاربي </w:t>
            </w:r>
            <w:r w:rsidR="00061089" w:rsidRPr="000E44EF">
              <w:rPr>
                <w:rFonts w:ascii="Simplified Arabic" w:hAnsi="Simplified Arabic" w:cs="Simplified Arabic"/>
                <w:sz w:val="24"/>
                <w:szCs w:val="24"/>
                <w:rtl/>
              </w:rPr>
              <w:t>مع ا</w:t>
            </w:r>
            <w:r w:rsidRPr="000E44EF">
              <w:rPr>
                <w:rFonts w:ascii="Simplified Arabic" w:hAnsi="Simplified Arabic" w:cs="Simplified Arabic"/>
                <w:sz w:val="24"/>
                <w:szCs w:val="24"/>
                <w:rtl/>
              </w:rPr>
              <w:t>لمطاعم مع أصدقائي بعد ز</w:t>
            </w:r>
            <w:r w:rsidR="00D75381" w:rsidRPr="000E44EF">
              <w:rPr>
                <w:rFonts w:ascii="Simplified Arabic" w:hAnsi="Simplified Arabic" w:cs="Simplified Arabic"/>
                <w:sz w:val="24"/>
                <w:szCs w:val="24"/>
                <w:rtl/>
              </w:rPr>
              <w:t xml:space="preserve">يارتها </w:t>
            </w:r>
            <w:r w:rsidRPr="000E44EF">
              <w:rPr>
                <w:rFonts w:ascii="Simplified Arabic" w:hAnsi="Simplified Arabic" w:cs="Simplified Arabic"/>
                <w:sz w:val="24"/>
                <w:szCs w:val="24"/>
                <w:rtl/>
              </w:rPr>
              <w:t xml:space="preserve"> بناءً على توصية مؤثر</w:t>
            </w:r>
          </w:p>
        </w:tc>
      </w:tr>
    </w:tbl>
    <w:p w14:paraId="7B2D99F2" w14:textId="77777777" w:rsidR="00AF5C63" w:rsidRPr="00C407AE" w:rsidRDefault="00AF5C63" w:rsidP="00C407AE">
      <w:pPr>
        <w:pStyle w:val="BodyText"/>
        <w:bidi/>
        <w:spacing w:line="276" w:lineRule="auto"/>
        <w:ind w:firstLine="720"/>
        <w:jc w:val="both"/>
        <w:rPr>
          <w:rFonts w:ascii="Simplified Arabic" w:hAnsi="Simplified Arabic" w:cs="Simplified Arabic"/>
          <w:b/>
          <w:bCs/>
          <w:rtl/>
        </w:rPr>
      </w:pPr>
    </w:p>
    <w:p w14:paraId="3102D240" w14:textId="67FEB5F2" w:rsidR="00F65504" w:rsidRPr="00C407AE" w:rsidRDefault="00CA0C5B" w:rsidP="005079C5">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ت</w:t>
      </w:r>
      <w:r w:rsidR="00B758A4">
        <w:rPr>
          <w:rFonts w:ascii="Simplified Arabic" w:hAnsi="Simplified Arabic" w:cs="Simplified Arabic" w:hint="cs"/>
          <w:rtl/>
        </w:rPr>
        <w:t>ُ</w:t>
      </w:r>
      <w:r>
        <w:rPr>
          <w:rFonts w:ascii="Simplified Arabic" w:hAnsi="Simplified Arabic" w:cs="Simplified Arabic" w:hint="cs"/>
          <w:rtl/>
        </w:rPr>
        <w:t>شير النتائج</w:t>
      </w:r>
      <w:r w:rsidR="006257DE" w:rsidRPr="00C407AE">
        <w:rPr>
          <w:rFonts w:ascii="Simplified Arabic" w:hAnsi="Simplified Arabic" w:cs="Simplified Arabic"/>
          <w:rtl/>
        </w:rPr>
        <w:t xml:space="preserve"> الجدول (8) </w:t>
      </w:r>
      <w:r w:rsidR="00B758A4">
        <w:rPr>
          <w:rFonts w:ascii="Simplified Arabic" w:hAnsi="Simplified Arabic" w:cs="Simplified Arabic" w:hint="cs"/>
          <w:rtl/>
        </w:rPr>
        <w:t xml:space="preserve">والشكل (8) إلى </w:t>
      </w:r>
      <w:r w:rsidR="006257DE" w:rsidRPr="00C407AE">
        <w:rPr>
          <w:rFonts w:ascii="Simplified Arabic" w:hAnsi="Simplified Arabic" w:cs="Simplified Arabic"/>
          <w:rtl/>
        </w:rPr>
        <w:t xml:space="preserve">أن غالبية أفراد العينة يُبدون سلوكاً شرائياً فعلياً نتيجة لتأثير المؤثرين، حيث تجاوزت نسب الموافقة على كلتا العبارتين 56%، مما يؤكد أن تأثير المؤثرين لا يقف عند حدود "نية الشراء" أو الاتجاهات الإيجابية، بل يمتد ليُترجم إلى سلوك ملموس وقابل للقياس، يتمثل في زيارة المطاعم المروّج لها، ومشاركة </w:t>
      </w:r>
      <w:r>
        <w:rPr>
          <w:rFonts w:ascii="Simplified Arabic" w:hAnsi="Simplified Arabic" w:cs="Simplified Arabic" w:hint="cs"/>
          <w:rtl/>
        </w:rPr>
        <w:t>التجارب</w:t>
      </w:r>
      <w:r w:rsidR="006257DE" w:rsidRPr="00C407AE">
        <w:rPr>
          <w:rFonts w:ascii="Simplified Arabic" w:hAnsi="Simplified Arabic" w:cs="Simplified Arabic"/>
          <w:rtl/>
        </w:rPr>
        <w:t xml:space="preserve"> مع الآخرين، وهو ما يُعزز من دائرة التأثير التسويقي ويُضاعف من أثر الحملات الترويجية.</w:t>
      </w:r>
    </w:p>
    <w:p w14:paraId="5D4DDF03" w14:textId="17C907A8" w:rsidR="006257DE" w:rsidRPr="00C407AE" w:rsidRDefault="00443017" w:rsidP="00C407AE">
      <w:pPr>
        <w:pStyle w:val="BodyText"/>
        <w:bidi/>
        <w:spacing w:line="276" w:lineRule="auto"/>
        <w:jc w:val="both"/>
        <w:rPr>
          <w:rFonts w:ascii="Simplified Arabic" w:hAnsi="Simplified Arabic" w:cs="Simplified Arabic"/>
        </w:rPr>
      </w:pPr>
      <w:r w:rsidRPr="00C407AE">
        <w:rPr>
          <w:rFonts w:ascii="Simplified Arabic" w:hAnsi="Simplified Arabic" w:cs="Simplified Arabic"/>
        </w:rPr>
        <w:t>1</w:t>
      </w:r>
      <w:r w:rsidR="006257DE" w:rsidRPr="00C407AE">
        <w:rPr>
          <w:rFonts w:ascii="Simplified Arabic" w:hAnsi="Simplified Arabic" w:cs="Simplified Arabic"/>
          <w:rtl/>
        </w:rPr>
        <w:t>- "</w:t>
      </w:r>
      <w:r w:rsidR="00CA0C5B">
        <w:rPr>
          <w:rFonts w:ascii="Simplified Arabic" w:hAnsi="Simplified Arabic" w:cs="Simplified Arabic" w:hint="cs"/>
          <w:rtl/>
        </w:rPr>
        <w:t>أحرص</w:t>
      </w:r>
      <w:r w:rsidR="006257DE" w:rsidRPr="00C407AE">
        <w:rPr>
          <w:rFonts w:ascii="Simplified Arabic" w:hAnsi="Simplified Arabic" w:cs="Simplified Arabic"/>
          <w:rtl/>
        </w:rPr>
        <w:t xml:space="preserve"> على زيارة المطاعم التي يعلن عنها المؤثرون" نسبة الموافقة: </w:t>
      </w:r>
      <w:r w:rsidR="002733AF">
        <w:rPr>
          <w:rFonts w:ascii="Simplified Arabic" w:hAnsi="Simplified Arabic" w:cs="Simplified Arabic" w:hint="cs"/>
          <w:rtl/>
        </w:rPr>
        <w:t>(</w:t>
      </w:r>
      <w:r w:rsidR="006257DE" w:rsidRPr="00C407AE">
        <w:rPr>
          <w:rFonts w:ascii="Simplified Arabic" w:hAnsi="Simplified Arabic" w:cs="Simplified Arabic"/>
          <w:rtl/>
        </w:rPr>
        <w:t>59.6%):</w:t>
      </w:r>
    </w:p>
    <w:p w14:paraId="65CC46B2" w14:textId="5E2EDCC6" w:rsidR="00F109FB"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تشير هذه</w:t>
      </w:r>
      <w:r w:rsidR="006257DE" w:rsidRPr="00C407AE">
        <w:rPr>
          <w:rFonts w:ascii="Simplified Arabic" w:hAnsi="Simplified Arabic" w:cs="Simplified Arabic"/>
          <w:rtl/>
        </w:rPr>
        <w:t xml:space="preserve"> النتيجة إلى أن ما يقرب من ثلاثة أخماس العينة يقومون بتحويل متابعة المؤثرين إلى فعل شرائي حقيقي، وهو مؤشر قوي على فعالية التسويق بالمؤثرين في تحفيز الطلب الفعلي، وليس فقط النوايا. يمكن تفسير ذلك بأن طلاب الجامعات ينظرون إلى المؤثرين كمصدر موثوق للمعلومات، </w:t>
      </w:r>
      <w:r w:rsidR="006257DE" w:rsidRPr="00C407AE">
        <w:rPr>
          <w:rFonts w:ascii="Simplified Arabic" w:hAnsi="Simplified Arabic" w:cs="Simplified Arabic"/>
          <w:rtl/>
        </w:rPr>
        <w:lastRenderedPageBreak/>
        <w:t>ويقلدون سلوكياتهم في تجربة المطاعم الجديدة، خاصة مع غزارة المحتوى البصري الذي يُظهر جودة الطعام وأجواء المكان، مما يخلق رغبة قوية في المحاكاة والتجربة. كما أن العروض الحصرية والرموز الترويجية التي يقدمها المؤثرون تُخفض الحاجز الاقتصادي وتُسرّع من عملية اتخاذ القرار الشرائي.</w:t>
      </w:r>
    </w:p>
    <w:p w14:paraId="183CA9AB" w14:textId="3FAACF76" w:rsidR="002733AF" w:rsidRDefault="00CA0C5B"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وتتميز هذه</w:t>
      </w:r>
      <w:r w:rsidR="006257DE" w:rsidRPr="00C407AE">
        <w:rPr>
          <w:rFonts w:ascii="Simplified Arabic" w:hAnsi="Simplified Arabic" w:cs="Simplified Arabic"/>
          <w:rtl/>
        </w:rPr>
        <w:t xml:space="preserve"> النتيجة عن العديد من الدراسات السابقة التي ركزت على قياس "نية الشراء" بدلاً من السلوك الفعلي، حيث تثبت </w:t>
      </w:r>
      <w:r w:rsidR="002C1F6F">
        <w:rPr>
          <w:rFonts w:ascii="Simplified Arabic" w:hAnsi="Simplified Arabic" w:cs="Simplified Arabic" w:hint="cs"/>
          <w:rtl/>
        </w:rPr>
        <w:t>الدراسة</w:t>
      </w:r>
      <w:r w:rsidR="006257DE" w:rsidRPr="00C407AE">
        <w:rPr>
          <w:rFonts w:ascii="Simplified Arabic" w:hAnsi="Simplified Arabic" w:cs="Simplified Arabic"/>
          <w:rtl/>
        </w:rPr>
        <w:t xml:space="preserve"> الحالية أن التأثير يتعدى النية إلى الطلب الملموس (تكرار الزيارة وحجم الإنفاق). وهذا يتفق مع ما </w:t>
      </w:r>
      <w:r>
        <w:rPr>
          <w:rFonts w:ascii="Simplified Arabic" w:hAnsi="Simplified Arabic" w:cs="Simplified Arabic" w:hint="cs"/>
          <w:rtl/>
        </w:rPr>
        <w:t>توصل</w:t>
      </w:r>
      <w:r w:rsidR="006257DE" w:rsidRPr="00C407AE">
        <w:rPr>
          <w:rFonts w:ascii="Simplified Arabic" w:hAnsi="Simplified Arabic" w:cs="Simplified Arabic"/>
          <w:rtl/>
        </w:rPr>
        <w:t xml:space="preserve"> إليه كل من </w:t>
      </w:r>
      <w:r w:rsidR="006257DE" w:rsidRPr="00C407AE">
        <w:rPr>
          <w:rFonts w:ascii="Simplified Arabic" w:hAnsi="Simplified Arabic" w:cs="Simplified Arabic"/>
        </w:rPr>
        <w:t>Johnson &amp; Williams</w:t>
      </w:r>
      <w:r w:rsidR="006257DE" w:rsidRPr="00C407AE">
        <w:rPr>
          <w:rFonts w:ascii="Simplified Arabic" w:hAnsi="Simplified Arabic" w:cs="Simplified Arabic"/>
          <w:rtl/>
        </w:rPr>
        <w:t xml:space="preserve"> (2025) من أن مصداقية المؤثر الغذائي تُعد أقوى م</w:t>
      </w:r>
      <w:r w:rsidR="00237D2A">
        <w:rPr>
          <w:rFonts w:ascii="Simplified Arabic" w:hAnsi="Simplified Arabic" w:cs="Simplified Arabic" w:hint="cs"/>
          <w:rtl/>
        </w:rPr>
        <w:t>حفز</w:t>
      </w:r>
      <w:r w:rsidR="006257DE" w:rsidRPr="00C407AE">
        <w:rPr>
          <w:rFonts w:ascii="Simplified Arabic" w:hAnsi="Simplified Arabic" w:cs="Simplified Arabic"/>
          <w:rtl/>
        </w:rPr>
        <w:t xml:space="preserve"> للشراء الفعلي، وكذلك مع دراسة</w:t>
      </w:r>
    </w:p>
    <w:p w14:paraId="283D1B9F" w14:textId="471DF426" w:rsidR="00FC44D2" w:rsidRDefault="006257DE" w:rsidP="002733AF">
      <w:pPr>
        <w:pStyle w:val="BodyText"/>
        <w:bidi/>
        <w:spacing w:line="276" w:lineRule="auto"/>
        <w:jc w:val="both"/>
        <w:rPr>
          <w:rFonts w:ascii="Simplified Arabic" w:hAnsi="Simplified Arabic" w:cs="Simplified Arabic"/>
          <w:rtl/>
        </w:rPr>
      </w:pPr>
      <w:r w:rsidRPr="00C407AE">
        <w:rPr>
          <w:rFonts w:ascii="Simplified Arabic" w:hAnsi="Simplified Arabic" w:cs="Simplified Arabic"/>
          <w:rtl/>
        </w:rPr>
        <w:t xml:space="preserve"> </w:t>
      </w:r>
      <w:r w:rsidRPr="00C407AE">
        <w:rPr>
          <w:rFonts w:ascii="Simplified Arabic" w:hAnsi="Simplified Arabic" w:cs="Simplified Arabic"/>
        </w:rPr>
        <w:t>Ganepola &amp; Gunawardane</w:t>
      </w:r>
      <w:r w:rsidRPr="00C407AE">
        <w:rPr>
          <w:rFonts w:ascii="Simplified Arabic" w:hAnsi="Simplified Arabic" w:cs="Simplified Arabic"/>
          <w:rtl/>
        </w:rPr>
        <w:t xml:space="preserve"> (2024) التي أثبتت أن خصائص المؤثرين</w:t>
      </w:r>
      <w:r w:rsidR="002733AF">
        <w:rPr>
          <w:rFonts w:ascii="Simplified Arabic" w:hAnsi="Simplified Arabic" w:cs="Simplified Arabic" w:hint="cs"/>
          <w:rtl/>
        </w:rPr>
        <w:t xml:space="preserve"> </w:t>
      </w:r>
      <w:r w:rsidRPr="00C407AE">
        <w:rPr>
          <w:rFonts w:ascii="Simplified Arabic" w:hAnsi="Simplified Arabic" w:cs="Simplified Arabic"/>
          <w:rtl/>
        </w:rPr>
        <w:t xml:space="preserve">(المصداقية، المعلومات البصرية) تسهم بشكل كبير في زيادة </w:t>
      </w:r>
      <w:r w:rsidR="00CA0C5B">
        <w:rPr>
          <w:rFonts w:ascii="Simplified Arabic" w:hAnsi="Simplified Arabic" w:cs="Simplified Arabic" w:hint="cs"/>
          <w:rtl/>
        </w:rPr>
        <w:t>الطلب</w:t>
      </w:r>
      <w:r w:rsidRPr="00C407AE">
        <w:rPr>
          <w:rFonts w:ascii="Simplified Arabic" w:hAnsi="Simplified Arabic" w:cs="Simplified Arabic"/>
          <w:rtl/>
        </w:rPr>
        <w:t xml:space="preserve"> على المطاعم السريعة. كما تتماشى هذه النتيجة مع دراسة </w:t>
      </w:r>
    </w:p>
    <w:p w14:paraId="0E96DAAA" w14:textId="1E3D4F04" w:rsidR="006257DE" w:rsidRPr="00C407AE" w:rsidRDefault="00FC44D2" w:rsidP="00FC44D2">
      <w:pPr>
        <w:pStyle w:val="BodyText"/>
        <w:bidi/>
        <w:spacing w:line="276" w:lineRule="auto"/>
        <w:jc w:val="both"/>
        <w:rPr>
          <w:rFonts w:ascii="Simplified Arabic" w:hAnsi="Simplified Arabic" w:cs="Simplified Arabic"/>
          <w:rtl/>
        </w:rPr>
      </w:pPr>
      <w:r>
        <w:rPr>
          <w:rFonts w:ascii="Simplified Arabic" w:hAnsi="Simplified Arabic" w:cs="Simplified Arabic" w:hint="cs"/>
          <w:rtl/>
        </w:rPr>
        <w:t>(2025)</w:t>
      </w:r>
      <w:r w:rsidRPr="001D46E8">
        <w:rPr>
          <w:rFonts w:ascii="Simplified Arabic" w:hAnsi="Simplified Arabic" w:cs="Simplified Arabic"/>
        </w:rPr>
        <w:t>Helal et al.</w:t>
      </w:r>
      <w:r w:rsidRPr="001D46E8">
        <w:rPr>
          <w:rFonts w:ascii="Simplified Arabic" w:hAnsi="Simplified Arabic" w:cs="Simplified Arabic"/>
          <w:rtl/>
        </w:rPr>
        <w:t xml:space="preserve"> </w:t>
      </w:r>
      <w:r w:rsidR="006257DE" w:rsidRPr="00C407AE">
        <w:rPr>
          <w:rFonts w:ascii="Simplified Arabic" w:hAnsi="Simplified Arabic" w:cs="Simplified Arabic"/>
          <w:rtl/>
        </w:rPr>
        <w:t xml:space="preserve">التي </w:t>
      </w:r>
      <w:r w:rsidR="00CA0C5B">
        <w:rPr>
          <w:rFonts w:ascii="Simplified Arabic" w:hAnsi="Simplified Arabic" w:cs="Simplified Arabic" w:hint="cs"/>
          <w:rtl/>
        </w:rPr>
        <w:t>أكدت</w:t>
      </w:r>
      <w:r w:rsidR="006257DE" w:rsidRPr="00C407AE">
        <w:rPr>
          <w:rFonts w:ascii="Simplified Arabic" w:hAnsi="Simplified Arabic" w:cs="Simplified Arabic"/>
          <w:rtl/>
        </w:rPr>
        <w:t xml:space="preserve"> أن التوصيات الإلكترونية للمؤثرين تُعزز السمعة وتؤدي إلى نية إعادة الشراء، وهو ما ينعكس في سلوك الزيارة المتكرر لدى عينتنا.</w:t>
      </w:r>
    </w:p>
    <w:p w14:paraId="49639E9B" w14:textId="1496EAA5" w:rsidR="006257DE"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وتجدر</w:t>
      </w:r>
      <w:r w:rsidR="006257DE" w:rsidRPr="00C407AE">
        <w:rPr>
          <w:rFonts w:ascii="Simplified Arabic" w:hAnsi="Simplified Arabic" w:cs="Simplified Arabic"/>
          <w:rtl/>
        </w:rPr>
        <w:t xml:space="preserve"> الإشارة إلى أن نسبة غير الموافقين (24.5%) قد تعكس فئة من الطلاب إما أنهم أقل تأثراً بالمؤثرين، أو أن قدراتهم الشرائية لا تسمح بتجربة المطاعم الجديدة بشكل متكرر، أو أنهم يعتمدون على مصادر أخرى (كالأصدقاء أو التطبيقات المتخصصة) في اختيار المطاعم، وهو ما يتماشى مع توزيع الدخل الذي أظهرناه سابقاً </w:t>
      </w:r>
      <w:r>
        <w:rPr>
          <w:rFonts w:ascii="Simplified Arabic" w:hAnsi="Simplified Arabic" w:cs="Simplified Arabic" w:hint="cs"/>
          <w:rtl/>
        </w:rPr>
        <w:t>حيث كانت</w:t>
      </w:r>
      <w:r w:rsidR="006257DE" w:rsidRPr="00C407AE">
        <w:rPr>
          <w:rFonts w:ascii="Simplified Arabic" w:hAnsi="Simplified Arabic" w:cs="Simplified Arabic"/>
          <w:rtl/>
        </w:rPr>
        <w:t xml:space="preserve"> نسبة ذوي الدخل المنخفض 10.6% فقط، مما يعني أن البقية لديهم قدرة شرائية لكنهم قد يتحفظون لأسباب أخرى كالثقة أو التفضيل الشخصي</w:t>
      </w:r>
      <w:r w:rsidR="002733AF">
        <w:rPr>
          <w:rFonts w:ascii="Simplified Arabic" w:hAnsi="Simplified Arabic" w:cs="Simplified Arabic" w:hint="cs"/>
          <w:rtl/>
        </w:rPr>
        <w:t>.</w:t>
      </w:r>
    </w:p>
    <w:p w14:paraId="54DA4562" w14:textId="4F9283EB" w:rsidR="006257DE" w:rsidRPr="00C407AE" w:rsidRDefault="00443017" w:rsidP="00C407AE">
      <w:pPr>
        <w:pStyle w:val="BodyText"/>
        <w:bidi/>
        <w:spacing w:line="276" w:lineRule="auto"/>
        <w:jc w:val="both"/>
        <w:rPr>
          <w:rFonts w:ascii="Simplified Arabic" w:hAnsi="Simplified Arabic" w:cs="Simplified Arabic"/>
        </w:rPr>
      </w:pPr>
      <w:r w:rsidRPr="00C407AE">
        <w:rPr>
          <w:rFonts w:ascii="Simplified Arabic" w:hAnsi="Simplified Arabic" w:cs="Simplified Arabic"/>
        </w:rPr>
        <w:t>2</w:t>
      </w:r>
      <w:r w:rsidR="006257DE" w:rsidRPr="00C407AE">
        <w:rPr>
          <w:rFonts w:ascii="Simplified Arabic" w:hAnsi="Simplified Arabic" w:cs="Simplified Arabic"/>
          <w:rtl/>
        </w:rPr>
        <w:t>- "</w:t>
      </w:r>
      <w:r w:rsidR="00CA0C5B">
        <w:rPr>
          <w:rFonts w:ascii="Simplified Arabic" w:hAnsi="Simplified Arabic" w:cs="Simplified Arabic" w:hint="cs"/>
          <w:rtl/>
        </w:rPr>
        <w:t>أقوم</w:t>
      </w:r>
      <w:r w:rsidR="006257DE" w:rsidRPr="00C407AE">
        <w:rPr>
          <w:rFonts w:ascii="Simplified Arabic" w:hAnsi="Simplified Arabic" w:cs="Simplified Arabic"/>
          <w:rtl/>
        </w:rPr>
        <w:t xml:space="preserve"> بمشاركة تجاربي للمطاعم مع </w:t>
      </w:r>
      <w:r w:rsidR="00CA0C5B">
        <w:rPr>
          <w:rFonts w:ascii="Simplified Arabic" w:hAnsi="Simplified Arabic" w:cs="Simplified Arabic" w:hint="cs"/>
          <w:rtl/>
        </w:rPr>
        <w:t>أصدقائي</w:t>
      </w:r>
      <w:r w:rsidR="006257DE" w:rsidRPr="00C407AE">
        <w:rPr>
          <w:rFonts w:ascii="Simplified Arabic" w:hAnsi="Simplified Arabic" w:cs="Simplified Arabic"/>
          <w:rtl/>
        </w:rPr>
        <w:t xml:space="preserve"> بعد زيارتها بناءً على توصية مؤثر" (نسبة الموافقة: 56.3%):</w:t>
      </w:r>
    </w:p>
    <w:p w14:paraId="54A49352" w14:textId="632C200F" w:rsidR="006257DE"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تشير هذه</w:t>
      </w:r>
      <w:r w:rsidR="006257DE" w:rsidRPr="00C407AE">
        <w:rPr>
          <w:rFonts w:ascii="Simplified Arabic" w:hAnsi="Simplified Arabic" w:cs="Simplified Arabic"/>
          <w:rtl/>
        </w:rPr>
        <w:t xml:space="preserve"> النتيجة إلى أن أكثر من نصف العينة لا يكتفون بتجربة المطعم الموصى به، بل يقومون بنشر تجربتهم الشخصية مع أصدقائهم، مما يُحوِّلهم إلى سفراء للعلامة التجارية ومصادر توصية جديدة، وهو ما يُضاعف من أثر الحملة التسويقية للمؤثر. ويمكن تفسير ذلك بأن طلاب الجامعات يعيشون في بيئة اجتماعية </w:t>
      </w:r>
      <w:r>
        <w:rPr>
          <w:rFonts w:ascii="Simplified Arabic" w:hAnsi="Simplified Arabic" w:cs="Simplified Arabic" w:hint="cs"/>
          <w:rtl/>
        </w:rPr>
        <w:t>رقمية</w:t>
      </w:r>
      <w:r w:rsidR="006257DE" w:rsidRPr="00C407AE">
        <w:rPr>
          <w:rFonts w:ascii="Simplified Arabic" w:hAnsi="Simplified Arabic" w:cs="Simplified Arabic"/>
          <w:rtl/>
        </w:rPr>
        <w:t xml:space="preserve"> مكثفة، حيث تُعد مشاركة التجارب اليومية (خاصة المتعلقة بالطعام) جزءاً من هويتهم الاجتماعية، ووسيلة للتفاعل مع أقرانهم وإبداء الرأي. كما أن التجربة الإيجابية التي يحصلون عليها من مطعم أوصى به مؤثر تخلق لديهم رغبة في "رد الجميل" للمؤثر أو للمطعم من خلال </w:t>
      </w:r>
      <w:r w:rsidR="006257DE" w:rsidRPr="00C407AE">
        <w:rPr>
          <w:rFonts w:ascii="Simplified Arabic" w:hAnsi="Simplified Arabic" w:cs="Simplified Arabic"/>
          <w:rtl/>
        </w:rPr>
        <w:lastRenderedPageBreak/>
        <w:t xml:space="preserve">التوصية، مما يُعزز من ثقافة "التسويق </w:t>
      </w:r>
      <w:r>
        <w:rPr>
          <w:rFonts w:ascii="Simplified Arabic" w:hAnsi="Simplified Arabic" w:cs="Simplified Arabic" w:hint="cs"/>
          <w:rtl/>
        </w:rPr>
        <w:t>الشفهي</w:t>
      </w:r>
      <w:r w:rsidR="006257DE" w:rsidRPr="00C407AE">
        <w:rPr>
          <w:rFonts w:ascii="Simplified Arabic" w:hAnsi="Simplified Arabic" w:cs="Simplified Arabic"/>
          <w:rtl/>
        </w:rPr>
        <w:t xml:space="preserve"> الإلكتروني" (</w:t>
      </w:r>
      <w:proofErr w:type="spellStart"/>
      <w:r w:rsidR="006257DE" w:rsidRPr="00C407AE">
        <w:rPr>
          <w:rFonts w:ascii="Simplified Arabic" w:hAnsi="Simplified Arabic" w:cs="Simplified Arabic"/>
        </w:rPr>
        <w:t>eWOM</w:t>
      </w:r>
      <w:proofErr w:type="spellEnd"/>
      <w:r w:rsidR="006257DE" w:rsidRPr="00C407AE">
        <w:rPr>
          <w:rFonts w:ascii="Simplified Arabic" w:hAnsi="Simplified Arabic" w:cs="Simplified Arabic"/>
          <w:rtl/>
        </w:rPr>
        <w:t>).</w:t>
      </w:r>
    </w:p>
    <w:p w14:paraId="73DDC48B" w14:textId="2ED6B984" w:rsidR="006257DE" w:rsidRPr="00C407AE" w:rsidRDefault="00CA0C5B" w:rsidP="00C407A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وتتفق</w:t>
      </w:r>
      <w:r w:rsidR="006257DE" w:rsidRPr="00C407AE">
        <w:rPr>
          <w:rFonts w:ascii="Simplified Arabic" w:hAnsi="Simplified Arabic" w:cs="Simplified Arabic"/>
          <w:rtl/>
        </w:rPr>
        <w:t xml:space="preserve"> هذه النتيجة </w:t>
      </w:r>
      <w:r>
        <w:rPr>
          <w:rFonts w:ascii="Simplified Arabic" w:hAnsi="Simplified Arabic" w:cs="Simplified Arabic" w:hint="cs"/>
          <w:rtl/>
        </w:rPr>
        <w:t>بشكل كبير</w:t>
      </w:r>
      <w:r w:rsidR="006257DE" w:rsidRPr="00C407AE">
        <w:rPr>
          <w:rFonts w:ascii="Simplified Arabic" w:hAnsi="Simplified Arabic" w:cs="Simplified Arabic"/>
          <w:rtl/>
        </w:rPr>
        <w:t xml:space="preserve"> مع دراسة</w:t>
      </w:r>
      <w:r w:rsidR="007F6EFA" w:rsidRPr="00C407AE">
        <w:rPr>
          <w:rFonts w:ascii="Simplified Arabic" w:hAnsi="Simplified Arabic" w:cs="Simplified Arabic"/>
          <w:rtl/>
          <w:lang w:bidi="ar-EG"/>
        </w:rPr>
        <w:t xml:space="preserve"> (2024)</w:t>
      </w:r>
      <w:r w:rsidR="007F6EFA">
        <w:rPr>
          <w:rFonts w:ascii="Simplified Arabic" w:hAnsi="Simplified Arabic" w:cs="Simplified Arabic"/>
          <w:lang w:bidi="ar-EG"/>
        </w:rPr>
        <w:t>.</w:t>
      </w:r>
      <w:r w:rsidR="007F6EFA" w:rsidRPr="00C407AE">
        <w:rPr>
          <w:rFonts w:ascii="Simplified Arabic" w:hAnsi="Simplified Arabic" w:cs="Simplified Arabic"/>
          <w:rtl/>
          <w:lang w:bidi="ar-EG"/>
        </w:rPr>
        <w:t xml:space="preserve"> </w:t>
      </w:r>
      <w:r w:rsidR="006257DE" w:rsidRPr="00C407AE">
        <w:rPr>
          <w:rFonts w:ascii="Simplified Arabic" w:hAnsi="Simplified Arabic" w:cs="Simplified Arabic"/>
        </w:rPr>
        <w:t>Philip et al</w:t>
      </w:r>
      <w:r w:rsidR="006257DE" w:rsidRPr="00C407AE">
        <w:rPr>
          <w:rFonts w:ascii="Simplified Arabic" w:hAnsi="Simplified Arabic" w:cs="Simplified Arabic"/>
          <w:rtl/>
        </w:rPr>
        <w:t xml:space="preserve">. التي أثبتت أن الطلاب الذين يزورون مطاعم بناءً على توصيات المؤثرين يميلون بشدة إلى مشاركة تجاربهم مع الآخرين، مما يُسهم في انتشار المطعم عبر </w:t>
      </w:r>
      <w:r>
        <w:rPr>
          <w:rFonts w:ascii="Simplified Arabic" w:hAnsi="Simplified Arabic" w:cs="Simplified Arabic" w:hint="cs"/>
          <w:rtl/>
        </w:rPr>
        <w:t>شبكات</w:t>
      </w:r>
      <w:r w:rsidR="006257DE" w:rsidRPr="00C407AE">
        <w:rPr>
          <w:rFonts w:ascii="Simplified Arabic" w:hAnsi="Simplified Arabic" w:cs="Simplified Arabic"/>
          <w:rtl/>
        </w:rPr>
        <w:t xml:space="preserve"> التواصل الاجتماعية. كما تنسجم مع دراسة العتيبي والرويلي (2025) التي أكدت أن المشاركة ا</w:t>
      </w:r>
      <w:r>
        <w:rPr>
          <w:rFonts w:ascii="Simplified Arabic" w:hAnsi="Simplified Arabic" w:cs="Simplified Arabic" w:hint="cs"/>
          <w:rtl/>
        </w:rPr>
        <w:t>لاجتماعية</w:t>
      </w:r>
      <w:r w:rsidR="006257DE" w:rsidRPr="00C407AE">
        <w:rPr>
          <w:rFonts w:ascii="Simplified Arabic" w:hAnsi="Simplified Arabic" w:cs="Simplified Arabic"/>
          <w:rtl/>
        </w:rPr>
        <w:t xml:space="preserve"> للمحتوى والتجارب تُعد من أقوى آليات تعزيز الولاء للعلامات التجارية في السياق </w:t>
      </w:r>
      <w:r>
        <w:rPr>
          <w:rFonts w:ascii="Simplified Arabic" w:hAnsi="Simplified Arabic" w:cs="Simplified Arabic" w:hint="cs"/>
          <w:rtl/>
        </w:rPr>
        <w:t>السعودي</w:t>
      </w:r>
      <w:r w:rsidR="006257DE" w:rsidRPr="00C407AE">
        <w:rPr>
          <w:rFonts w:ascii="Simplified Arabic" w:hAnsi="Simplified Arabic" w:cs="Simplified Arabic"/>
          <w:rtl/>
        </w:rPr>
        <w:t>، حيث تحظى التوصيات الشخصية بقبول كبير. وتدعم هذه النتيجة ما ورد في الإطار النظري من أن التفاعل المباشر عبر التعليقات والمشاركات يُعزز الثقة ويزيد من احتمالية تحويل المتابعة إلى طلب فعلي (شريف، 2024، ص 105).</w:t>
      </w:r>
    </w:p>
    <w:p w14:paraId="5D2FD0BD" w14:textId="4243EEFB" w:rsidR="006257DE" w:rsidRPr="00C407AE" w:rsidRDefault="00CA0C5B" w:rsidP="00C407AE">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وتُظهر النتائج</w:t>
      </w:r>
      <w:r w:rsidR="006257DE" w:rsidRPr="00C407AE">
        <w:rPr>
          <w:rFonts w:ascii="Simplified Arabic" w:hAnsi="Simplified Arabic" w:cs="Simplified Arabic"/>
          <w:rtl/>
        </w:rPr>
        <w:t xml:space="preserve"> أيضاً أن نسبة المحايدين في هذه العبارة (24.8%) أعلى منها في العبارة الأولى (15.9%)، مما قد يشير إلى أن بعض الطلاب يفضلون الاحتفاظ بتجاربهم لأنفسهم، أو أنهم لا يشعرون بالرغبة في المشاركة العلنية، رغم أنهم قد يزورون المطاعم المروّج لها. وهذا لا يقلل من أهمية النتيجة، بل يُظهر تنوعاً في أنماط السلوك الشرائي والمشاركة الاجتماعية بين أفراد العينة</w:t>
      </w:r>
      <w:r w:rsidR="00443017" w:rsidRPr="00C407AE">
        <w:rPr>
          <w:rFonts w:ascii="Simplified Arabic" w:hAnsi="Simplified Arabic" w:cs="Simplified Arabic"/>
        </w:rPr>
        <w:t>.</w:t>
      </w:r>
    </w:p>
    <w:p w14:paraId="04AB99A0" w14:textId="789BC809" w:rsidR="00F65504" w:rsidRPr="00C407AE" w:rsidRDefault="00CA0C5B" w:rsidP="005079C5">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تُثبت النتائج</w:t>
      </w:r>
      <w:r w:rsidR="006257DE" w:rsidRPr="00C407AE">
        <w:rPr>
          <w:rFonts w:ascii="Simplified Arabic" w:hAnsi="Simplified Arabic" w:cs="Simplified Arabic"/>
          <w:rtl/>
        </w:rPr>
        <w:t xml:space="preserve"> أن التسويق بالمؤثرين يُحقق تأثيراً ملموساً على سلوك طلاب جامعات الرياض، حيث يُترجم إلى زيارة فعلية للمطاعم المروّج لها (59.6%)، ثم إلى مشاركة اجتماعية تُضاعف من </w:t>
      </w:r>
      <w:r>
        <w:rPr>
          <w:rFonts w:ascii="Simplified Arabic" w:hAnsi="Simplified Arabic" w:cs="Simplified Arabic" w:hint="cs"/>
          <w:rtl/>
        </w:rPr>
        <w:t>وصول</w:t>
      </w:r>
      <w:r w:rsidR="006257DE" w:rsidRPr="00C407AE">
        <w:rPr>
          <w:rFonts w:ascii="Simplified Arabic" w:hAnsi="Simplified Arabic" w:cs="Simplified Arabic"/>
          <w:rtl/>
        </w:rPr>
        <w:t xml:space="preserve"> الرسالة التسويقية (56.3%). وهذا يؤكد أن المؤثرين ليسوا مجرد أداة لجذب الانتباه، بل محفزات حقيقية للطلب في قطاع المطاعم السريعة، وأن فعالية المؤثر تزداد عندما يُضاف إلى الأسلوب الجذاب والمصداقية، </w:t>
      </w:r>
      <w:r>
        <w:rPr>
          <w:rFonts w:ascii="Simplified Arabic" w:hAnsi="Simplified Arabic" w:cs="Simplified Arabic" w:hint="cs"/>
          <w:rtl/>
        </w:rPr>
        <w:t>عنصر</w:t>
      </w:r>
      <w:r w:rsidR="006257DE" w:rsidRPr="00C407AE">
        <w:rPr>
          <w:rFonts w:ascii="Simplified Arabic" w:hAnsi="Simplified Arabic" w:cs="Simplified Arabic"/>
          <w:rtl/>
        </w:rPr>
        <w:t xml:space="preserve"> المشاركة الاجتماعية التي </w:t>
      </w:r>
      <w:r>
        <w:rPr>
          <w:rFonts w:ascii="Simplified Arabic" w:hAnsi="Simplified Arabic" w:cs="Simplified Arabic" w:hint="cs"/>
          <w:rtl/>
        </w:rPr>
        <w:t>توسع</w:t>
      </w:r>
      <w:r w:rsidR="006257DE" w:rsidRPr="00C407AE">
        <w:rPr>
          <w:rFonts w:ascii="Simplified Arabic" w:hAnsi="Simplified Arabic" w:cs="Simplified Arabic"/>
          <w:rtl/>
        </w:rPr>
        <w:t xml:space="preserve"> دائرة التأثير.</w:t>
      </w:r>
    </w:p>
    <w:p w14:paraId="11F9331B" w14:textId="7E97BD2A" w:rsidR="008B7BE6" w:rsidRDefault="00CA0C5B" w:rsidP="005917B5">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وتستند</w:t>
      </w:r>
      <w:r w:rsidR="006257DE" w:rsidRPr="00C407AE">
        <w:rPr>
          <w:rFonts w:ascii="Simplified Arabic" w:hAnsi="Simplified Arabic" w:cs="Simplified Arabic"/>
          <w:rtl/>
        </w:rPr>
        <w:t xml:space="preserve"> هذه النتائج إلى الإطار النظري للدراسة الذي يُعرّف تحفيز الطلب الفعلي بأنه "الاستجابة السلوكية المباشرة والقابلة </w:t>
      </w:r>
      <w:r>
        <w:rPr>
          <w:rFonts w:ascii="Simplified Arabic" w:hAnsi="Simplified Arabic" w:cs="Simplified Arabic" w:hint="cs"/>
          <w:rtl/>
        </w:rPr>
        <w:t>للقياس</w:t>
      </w:r>
      <w:r w:rsidR="006257DE" w:rsidRPr="00C407AE">
        <w:rPr>
          <w:rFonts w:ascii="Simplified Arabic" w:hAnsi="Simplified Arabic" w:cs="Simplified Arabic"/>
          <w:rtl/>
        </w:rPr>
        <w:t xml:space="preserve"> التي يُبديها المستهلك" (سليمان، 2023، ص 80)، وهو ما تجسد بوضوح في عباراتنا التي قاست الزيارة والمشاركة كسلوكين ملموسين، وليس مجرد اتجاهات أو نوايا. كما تدعم هذه النتائج تقارير وزارة التجارة (2026) التي أوضحت أن 55% من مستهلكي المطاعم السريعة في الرياض </w:t>
      </w:r>
      <w:r>
        <w:rPr>
          <w:rFonts w:ascii="Simplified Arabic" w:hAnsi="Simplified Arabic" w:cs="Simplified Arabic" w:hint="cs"/>
          <w:rtl/>
        </w:rPr>
        <w:t>يقومون</w:t>
      </w:r>
      <w:r w:rsidR="006257DE" w:rsidRPr="00C407AE">
        <w:rPr>
          <w:rFonts w:ascii="Simplified Arabic" w:hAnsi="Simplified Arabic" w:cs="Simplified Arabic"/>
          <w:rtl/>
        </w:rPr>
        <w:t xml:space="preserve"> بمشاركة تجاربهم على وسائل التواصل بعد الزيارة، مما يعكس توافقاً بين نتائج الدراسة والواقع الفعلي </w:t>
      </w:r>
      <w:r>
        <w:rPr>
          <w:rFonts w:ascii="Simplified Arabic" w:hAnsi="Simplified Arabic" w:cs="Simplified Arabic" w:hint="cs"/>
          <w:rtl/>
        </w:rPr>
        <w:t>للسوق</w:t>
      </w:r>
      <w:r w:rsidR="006257DE" w:rsidRPr="00C407AE">
        <w:rPr>
          <w:rFonts w:ascii="Simplified Arabic" w:hAnsi="Simplified Arabic" w:cs="Simplified Arabic"/>
          <w:rtl/>
        </w:rPr>
        <w:t xml:space="preserve"> السعودي.</w:t>
      </w:r>
    </w:p>
    <w:p w14:paraId="446ED07E" w14:textId="77777777" w:rsidR="0065134B" w:rsidRDefault="0065134B" w:rsidP="0065134B">
      <w:pPr>
        <w:pStyle w:val="BodyText"/>
        <w:bidi/>
        <w:spacing w:line="276" w:lineRule="auto"/>
        <w:ind w:firstLine="720"/>
        <w:jc w:val="both"/>
        <w:rPr>
          <w:rFonts w:ascii="Simplified Arabic" w:hAnsi="Simplified Arabic" w:cs="Simplified Arabic"/>
        </w:rPr>
      </w:pPr>
    </w:p>
    <w:p w14:paraId="6635353F" w14:textId="77777777" w:rsidR="0065134B" w:rsidRPr="00C407AE" w:rsidRDefault="0065134B" w:rsidP="0065134B">
      <w:pPr>
        <w:pStyle w:val="BodyText"/>
        <w:bidi/>
        <w:spacing w:line="276" w:lineRule="auto"/>
        <w:ind w:firstLine="720"/>
        <w:jc w:val="both"/>
        <w:rPr>
          <w:rFonts w:ascii="Simplified Arabic" w:hAnsi="Simplified Arabic" w:cs="Simplified Arabic"/>
        </w:rPr>
      </w:pPr>
    </w:p>
    <w:p w14:paraId="058ABF0D" w14:textId="0A50EA07" w:rsidR="006257DE" w:rsidRPr="00C0511D" w:rsidRDefault="00C35D16" w:rsidP="00F65504">
      <w:pPr>
        <w:pStyle w:val="BodyText"/>
        <w:bidi/>
        <w:spacing w:line="276" w:lineRule="auto"/>
        <w:jc w:val="both"/>
        <w:rPr>
          <w:rFonts w:ascii="Simplified Arabic" w:hAnsi="Simplified Arabic" w:cs="Simplified Arabic"/>
          <w:b/>
          <w:bCs/>
          <w:rtl/>
        </w:rPr>
      </w:pPr>
      <w:r w:rsidRPr="00C0511D">
        <w:rPr>
          <w:rFonts w:ascii="Simplified Arabic" w:hAnsi="Simplified Arabic" w:cs="Simplified Arabic"/>
          <w:b/>
          <w:bCs/>
          <w:color w:val="000000" w:themeColor="text1"/>
          <w:rtl/>
          <w14:textOutline w14:w="0" w14:cap="flat" w14:cmpd="sng" w14:algn="ctr">
            <w14:noFill/>
            <w14:prstDash w14:val="solid"/>
            <w14:round/>
          </w14:textOutline>
        </w:rPr>
        <w:lastRenderedPageBreak/>
        <w:t>2-</w:t>
      </w:r>
      <w:r w:rsidR="00CA0C5B">
        <w:rPr>
          <w:rFonts w:ascii="Simplified Arabic" w:hAnsi="Simplified Arabic" w:cs="Simplified Arabic" w:hint="cs"/>
          <w:b/>
          <w:bCs/>
          <w:color w:val="000000" w:themeColor="text1"/>
          <w:rtl/>
          <w14:textOutline w14:w="0" w14:cap="flat" w14:cmpd="sng" w14:algn="ctr">
            <w14:noFill/>
            <w14:prstDash w14:val="solid"/>
            <w14:round/>
          </w14:textOutline>
        </w:rPr>
        <w:t>توزيع</w:t>
      </w:r>
      <w:r w:rsidR="00E37BE5"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عينة الدراسة وفقاً ل</w:t>
      </w:r>
      <w:r w:rsidRPr="00C0511D">
        <w:rPr>
          <w:rFonts w:ascii="Simplified Arabic" w:hAnsi="Simplified Arabic" w:cs="Simplified Arabic"/>
          <w:b/>
          <w:bCs/>
          <w:color w:val="000000" w:themeColor="text1"/>
          <w:rtl/>
          <w14:textOutline w14:w="0" w14:cap="flat" w14:cmpd="sng" w14:algn="ctr">
            <w14:noFill/>
            <w14:prstDash w14:val="solid"/>
            <w14:round/>
          </w14:textOutline>
        </w:rPr>
        <w:t>كم مرة قمت بشراء أو</w:t>
      </w:r>
      <w:r w:rsidR="00B758A4">
        <w:rPr>
          <w:rFonts w:ascii="Simplified Arabic" w:hAnsi="Simplified Arabic" w:cs="Simplified Arabic" w:hint="cs"/>
          <w:b/>
          <w:bCs/>
          <w:color w:val="000000" w:themeColor="text1"/>
          <w:rtl/>
          <w14:textOutline w14:w="0" w14:cap="flat" w14:cmpd="sng" w14:algn="ctr">
            <w14:noFill/>
            <w14:prstDash w14:val="solid"/>
            <w14:round/>
          </w14:textOutline>
        </w:rPr>
        <w:t xml:space="preserve"> </w:t>
      </w:r>
      <w:r w:rsidRPr="00C0511D">
        <w:rPr>
          <w:rFonts w:ascii="Simplified Arabic" w:hAnsi="Simplified Arabic" w:cs="Simplified Arabic"/>
          <w:b/>
          <w:bCs/>
          <w:color w:val="000000" w:themeColor="text1"/>
          <w:rtl/>
          <w14:textOutline w14:w="0" w14:cap="flat" w14:cmpd="sng" w14:algn="ctr">
            <w14:noFill/>
            <w14:prstDash w14:val="solid"/>
            <w14:round/>
          </w14:textOutline>
        </w:rPr>
        <w:t>تجربة مطعم بناءً على توصية مؤثر</w:t>
      </w:r>
      <w:r w:rsidRPr="00C0511D">
        <w:rPr>
          <w:rFonts w:ascii="Simplified Arabic" w:hAnsi="Simplified Arabic" w:cs="Simplified Arabic"/>
          <w:b/>
          <w:bCs/>
        </w:rPr>
        <w:t>:</w:t>
      </w:r>
    </w:p>
    <w:p w14:paraId="4AABD23C" w14:textId="271CE84B" w:rsidR="00755BD3" w:rsidRPr="007669BA" w:rsidRDefault="00C35D16" w:rsidP="00F65504">
      <w:pPr>
        <w:pStyle w:val="BodyText"/>
        <w:bidi/>
        <w:spacing w:line="276" w:lineRule="auto"/>
        <w:jc w:val="center"/>
        <w:rPr>
          <w:rFonts w:ascii="Simplified Arabic" w:hAnsi="Simplified Arabic" w:cs="Simplified Arabic"/>
          <w:u w:val="single"/>
          <w:rtl/>
        </w:rPr>
      </w:pPr>
      <w:r w:rsidRPr="007669BA">
        <w:rPr>
          <w:rFonts w:ascii="Simplified Arabic" w:hAnsi="Simplified Arabic" w:cs="Simplified Arabic"/>
          <w:u w:val="single"/>
          <w:rtl/>
        </w:rPr>
        <w:t>الشكل (9)</w:t>
      </w:r>
      <w:r w:rsidR="00625492">
        <w:rPr>
          <w:rFonts w:ascii="Simplified Arabic" w:hAnsi="Simplified Arabic" w:cs="Simplified Arabic" w:hint="cs"/>
          <w:u w:val="single"/>
          <w:rtl/>
        </w:rPr>
        <w:t xml:space="preserve"> توزيع أفراد العينة حسب عدد مرات الشراء أو تجربة المطاعم بناءً على توصية المؤثرين</w:t>
      </w:r>
    </w:p>
    <w:p w14:paraId="017EB80A" w14:textId="77777777" w:rsidR="00C35D16" w:rsidRPr="00F65504" w:rsidRDefault="00C35D16" w:rsidP="00F65504">
      <w:pPr>
        <w:pStyle w:val="BodyText"/>
        <w:bidi/>
        <w:spacing w:line="276" w:lineRule="auto"/>
        <w:jc w:val="center"/>
        <w:rPr>
          <w:rFonts w:ascii="Simplified Arabic" w:hAnsi="Simplified Arabic" w:cs="Simplified Arabic"/>
          <w:rtl/>
        </w:rPr>
      </w:pPr>
    </w:p>
    <w:p w14:paraId="6225241E" w14:textId="597DD4C8" w:rsidR="009B25D4" w:rsidRPr="00F65504" w:rsidRDefault="00C35D16" w:rsidP="00F65504">
      <w:pPr>
        <w:pStyle w:val="BodyText"/>
        <w:bidi/>
        <w:spacing w:line="276" w:lineRule="auto"/>
        <w:jc w:val="center"/>
        <w:rPr>
          <w:rFonts w:ascii="Simplified Arabic" w:hAnsi="Simplified Arabic" w:cs="Simplified Arabic"/>
        </w:rPr>
      </w:pPr>
      <w:r w:rsidRPr="00F65504">
        <w:rPr>
          <w:rFonts w:ascii="Simplified Arabic" w:hAnsi="Simplified Arabic" w:cs="Simplified Arabic"/>
          <w:noProof/>
        </w:rPr>
        <w:drawing>
          <wp:inline distT="0" distB="0" distL="0" distR="0" wp14:anchorId="1C5F296F" wp14:editId="451A9B75">
            <wp:extent cx="5205921" cy="2189018"/>
            <wp:effectExtent l="0" t="0" r="0" b="1905"/>
            <wp:docPr id="96947250" name="Picture 2" descr="الرسم البياني للردود على النماذج. عنوان السؤال: كم مرة قمت بشراء أوتجربة مطعم بناءً على توصية مؤثر:.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كم مرة قمت بشراء أوتجربة مطعم بناءً على توصية مؤثر:. عدد الردود: 339 ردًا."/>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49044" cy="2207150"/>
                    </a:xfrm>
                    <a:prstGeom prst="rect">
                      <a:avLst/>
                    </a:prstGeom>
                    <a:noFill/>
                    <a:ln>
                      <a:noFill/>
                    </a:ln>
                  </pic:spPr>
                </pic:pic>
              </a:graphicData>
            </a:graphic>
          </wp:inline>
        </w:drawing>
      </w:r>
    </w:p>
    <w:p w14:paraId="2E4B03A0" w14:textId="27ABC94A" w:rsidR="00C35D16" w:rsidRPr="007669BA" w:rsidRDefault="00C35D16" w:rsidP="00625492">
      <w:pPr>
        <w:pStyle w:val="BodyText"/>
        <w:bidi/>
        <w:spacing w:line="276" w:lineRule="auto"/>
        <w:jc w:val="center"/>
        <w:rPr>
          <w:rFonts w:ascii="Simplified Arabic" w:hAnsi="Simplified Arabic" w:cs="Simplified Arabic"/>
          <w:u w:val="single"/>
        </w:rPr>
      </w:pPr>
      <w:r w:rsidRPr="007669BA">
        <w:rPr>
          <w:rFonts w:ascii="Simplified Arabic" w:hAnsi="Simplified Arabic" w:cs="Simplified Arabic"/>
          <w:u w:val="single"/>
          <w:rtl/>
        </w:rPr>
        <w:t>الجدول(9)</w:t>
      </w:r>
      <w:r w:rsidR="00CF5176" w:rsidRPr="007669BA">
        <w:rPr>
          <w:rFonts w:ascii="Simplified Arabic" w:hAnsi="Simplified Arabic" w:cs="Simplified Arabic"/>
          <w:u w:val="single"/>
          <w:rtl/>
        </w:rPr>
        <w:t xml:space="preserve"> </w:t>
      </w:r>
      <w:r w:rsidR="00625492">
        <w:rPr>
          <w:rFonts w:ascii="Simplified Arabic" w:hAnsi="Simplified Arabic" w:cs="Simplified Arabic" w:hint="cs"/>
          <w:u w:val="single"/>
          <w:rtl/>
        </w:rPr>
        <w:t>توزيع أفراد العينة حسب عدد مرات الشراء أو تجربة المطاعم بناءً على توصية المؤثرين</w:t>
      </w:r>
    </w:p>
    <w:tbl>
      <w:tblPr>
        <w:tblStyle w:val="TableGrid4"/>
        <w:bidiVisual/>
        <w:tblW w:w="0" w:type="auto"/>
        <w:jc w:val="center"/>
        <w:tblLook w:val="04A0" w:firstRow="1" w:lastRow="0" w:firstColumn="1" w:lastColumn="0" w:noHBand="0" w:noVBand="1"/>
      </w:tblPr>
      <w:tblGrid>
        <w:gridCol w:w="2916"/>
        <w:gridCol w:w="2916"/>
        <w:gridCol w:w="2916"/>
      </w:tblGrid>
      <w:tr w:rsidR="00C35D16" w:rsidRPr="00F65504" w14:paraId="269E5300" w14:textId="77777777" w:rsidTr="0029122A">
        <w:trPr>
          <w:trHeight w:val="328"/>
          <w:jc w:val="center"/>
        </w:trPr>
        <w:tc>
          <w:tcPr>
            <w:tcW w:w="2916" w:type="dxa"/>
          </w:tcPr>
          <w:p w14:paraId="2C00ACB9" w14:textId="77777777" w:rsidR="00C35D16" w:rsidRPr="00F65504" w:rsidRDefault="00C35D16"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الفئة</w:t>
            </w:r>
          </w:p>
        </w:tc>
        <w:tc>
          <w:tcPr>
            <w:tcW w:w="2916" w:type="dxa"/>
          </w:tcPr>
          <w:p w14:paraId="30EEEFBA" w14:textId="77777777" w:rsidR="00C35D16" w:rsidRPr="00F65504" w:rsidRDefault="00C35D16"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التكرار</w:t>
            </w:r>
          </w:p>
        </w:tc>
        <w:tc>
          <w:tcPr>
            <w:tcW w:w="2916" w:type="dxa"/>
          </w:tcPr>
          <w:p w14:paraId="596F8717" w14:textId="77777777" w:rsidR="00C35D16" w:rsidRPr="00F65504" w:rsidRDefault="00C35D16"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النسبة</w:t>
            </w:r>
            <w:r w:rsidRPr="00F65504">
              <w:rPr>
                <w:rFonts w:ascii="Simplified Arabic" w:eastAsia="Arial" w:hAnsi="Simplified Arabic" w:cs="Simplified Arabic"/>
                <w:b/>
                <w:bCs/>
                <w:sz w:val="28"/>
                <w:szCs w:val="28"/>
              </w:rPr>
              <w:t xml:space="preserve"> (%)</w:t>
            </w:r>
          </w:p>
        </w:tc>
      </w:tr>
      <w:tr w:rsidR="00C35D16" w:rsidRPr="00F65504" w14:paraId="18BF7FDB" w14:textId="77777777" w:rsidTr="0029122A">
        <w:trPr>
          <w:trHeight w:val="328"/>
          <w:jc w:val="center"/>
        </w:trPr>
        <w:tc>
          <w:tcPr>
            <w:tcW w:w="2916" w:type="dxa"/>
          </w:tcPr>
          <w:p w14:paraId="22E2F215" w14:textId="17AEB0BF" w:rsidR="00C35D16" w:rsidRPr="006422D2" w:rsidRDefault="00E37BE5"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لم يحدث أبدأً</w:t>
            </w:r>
          </w:p>
        </w:tc>
        <w:tc>
          <w:tcPr>
            <w:tcW w:w="2916" w:type="dxa"/>
          </w:tcPr>
          <w:p w14:paraId="776DC340" w14:textId="6EB3C9D3"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25</w:t>
            </w:r>
          </w:p>
        </w:tc>
        <w:tc>
          <w:tcPr>
            <w:tcW w:w="2916" w:type="dxa"/>
          </w:tcPr>
          <w:p w14:paraId="48E87439" w14:textId="5FB92E0C"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7.4%</w:t>
            </w:r>
          </w:p>
        </w:tc>
      </w:tr>
      <w:tr w:rsidR="00C35D16" w:rsidRPr="00F65504" w14:paraId="5B418631" w14:textId="77777777" w:rsidTr="0029122A">
        <w:trPr>
          <w:trHeight w:val="341"/>
          <w:jc w:val="center"/>
        </w:trPr>
        <w:tc>
          <w:tcPr>
            <w:tcW w:w="2916" w:type="dxa"/>
          </w:tcPr>
          <w:p w14:paraId="0598C389" w14:textId="33F42EB2" w:rsidR="00C35D16" w:rsidRPr="006422D2" w:rsidRDefault="00E37BE5"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مرة واحدة</w:t>
            </w:r>
          </w:p>
        </w:tc>
        <w:tc>
          <w:tcPr>
            <w:tcW w:w="2916" w:type="dxa"/>
          </w:tcPr>
          <w:p w14:paraId="5092237A" w14:textId="21F9BE20"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76</w:t>
            </w:r>
          </w:p>
        </w:tc>
        <w:tc>
          <w:tcPr>
            <w:tcW w:w="2916" w:type="dxa"/>
          </w:tcPr>
          <w:p w14:paraId="1167EED1" w14:textId="52B09A7B"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22.4%</w:t>
            </w:r>
          </w:p>
        </w:tc>
      </w:tr>
      <w:tr w:rsidR="00C35D16" w:rsidRPr="00F65504" w14:paraId="7C4C83DE" w14:textId="77777777" w:rsidTr="0029122A">
        <w:trPr>
          <w:trHeight w:val="328"/>
          <w:jc w:val="center"/>
        </w:trPr>
        <w:tc>
          <w:tcPr>
            <w:tcW w:w="2916" w:type="dxa"/>
          </w:tcPr>
          <w:p w14:paraId="7BC5DD77" w14:textId="460D757D" w:rsidR="00C35D16" w:rsidRPr="006422D2" w:rsidRDefault="00E37BE5"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من 2-3مرات</w:t>
            </w:r>
          </w:p>
        </w:tc>
        <w:tc>
          <w:tcPr>
            <w:tcW w:w="2916" w:type="dxa"/>
          </w:tcPr>
          <w:p w14:paraId="70CE0BFF" w14:textId="5465F894"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187</w:t>
            </w:r>
          </w:p>
        </w:tc>
        <w:tc>
          <w:tcPr>
            <w:tcW w:w="2916" w:type="dxa"/>
          </w:tcPr>
          <w:p w14:paraId="2BAF39E3" w14:textId="1B9599F1"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55.2%</w:t>
            </w:r>
          </w:p>
        </w:tc>
      </w:tr>
      <w:tr w:rsidR="00C35D16" w:rsidRPr="00F65504" w14:paraId="756FA55D" w14:textId="77777777" w:rsidTr="0029122A">
        <w:trPr>
          <w:trHeight w:val="328"/>
          <w:jc w:val="center"/>
        </w:trPr>
        <w:tc>
          <w:tcPr>
            <w:tcW w:w="2916" w:type="dxa"/>
          </w:tcPr>
          <w:p w14:paraId="1E6BC3A7" w14:textId="267BCD33" w:rsidR="00C35D16" w:rsidRPr="006422D2" w:rsidRDefault="00E37BE5"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أكثر من 3مرات</w:t>
            </w:r>
          </w:p>
        </w:tc>
        <w:tc>
          <w:tcPr>
            <w:tcW w:w="2916" w:type="dxa"/>
          </w:tcPr>
          <w:p w14:paraId="273D95A4" w14:textId="057AD759"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51</w:t>
            </w:r>
          </w:p>
        </w:tc>
        <w:tc>
          <w:tcPr>
            <w:tcW w:w="2916" w:type="dxa"/>
          </w:tcPr>
          <w:p w14:paraId="00A2825C" w14:textId="7B92895E" w:rsidR="00C35D16" w:rsidRPr="0065134B" w:rsidRDefault="00E37BE5"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15%</w:t>
            </w:r>
          </w:p>
        </w:tc>
      </w:tr>
    </w:tbl>
    <w:p w14:paraId="63681BD5" w14:textId="77777777" w:rsidR="00C35D16" w:rsidRPr="00F65504" w:rsidRDefault="00C35D16" w:rsidP="00F65504">
      <w:pPr>
        <w:pStyle w:val="BodyText"/>
        <w:bidi/>
        <w:spacing w:line="276" w:lineRule="auto"/>
        <w:ind w:firstLine="720"/>
        <w:jc w:val="both"/>
        <w:rPr>
          <w:rFonts w:ascii="Simplified Arabic" w:hAnsi="Simplified Arabic" w:cs="Simplified Arabic"/>
          <w:rtl/>
        </w:rPr>
      </w:pPr>
    </w:p>
    <w:p w14:paraId="31649560" w14:textId="55EA813C" w:rsidR="002E1E79" w:rsidRPr="00F65504" w:rsidRDefault="00CA0C5B"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w:t>
      </w:r>
      <w:r w:rsidR="00B758A4">
        <w:rPr>
          <w:rFonts w:ascii="Simplified Arabic" w:hAnsi="Simplified Arabic" w:cs="Simplified Arabic" w:hint="cs"/>
          <w:rtl/>
        </w:rPr>
        <w:t>ُ</w:t>
      </w:r>
      <w:r>
        <w:rPr>
          <w:rFonts w:ascii="Simplified Arabic" w:hAnsi="Simplified Arabic" w:cs="Simplified Arabic" w:hint="cs"/>
          <w:rtl/>
        </w:rPr>
        <w:t>شير النتائج</w:t>
      </w:r>
      <w:r w:rsidR="002E1E79" w:rsidRPr="00F65504">
        <w:rPr>
          <w:rFonts w:ascii="Simplified Arabic" w:hAnsi="Simplified Arabic" w:cs="Simplified Arabic"/>
          <w:rtl/>
        </w:rPr>
        <w:t xml:space="preserve"> الجدول (9) والشكل (9) </w:t>
      </w:r>
      <w:r w:rsidR="00B758A4">
        <w:rPr>
          <w:rFonts w:ascii="Simplified Arabic" w:hAnsi="Simplified Arabic" w:cs="Simplified Arabic" w:hint="cs"/>
          <w:rtl/>
        </w:rPr>
        <w:t xml:space="preserve">إلى </w:t>
      </w:r>
      <w:r w:rsidR="002E1E79" w:rsidRPr="00F65504">
        <w:rPr>
          <w:rFonts w:ascii="Simplified Arabic" w:hAnsi="Simplified Arabic" w:cs="Simplified Arabic"/>
          <w:rtl/>
        </w:rPr>
        <w:t>أن الغالبية العظمى من أفراد العينة (أكثر من 92%) قد قاموا فعلياً بشراء أو</w:t>
      </w:r>
      <w:r w:rsidR="00153865">
        <w:rPr>
          <w:rFonts w:ascii="Simplified Arabic" w:hAnsi="Simplified Arabic" w:cs="Simplified Arabic" w:hint="cs"/>
          <w:rtl/>
        </w:rPr>
        <w:t xml:space="preserve"> </w:t>
      </w:r>
      <w:r w:rsidR="002E1E79" w:rsidRPr="00F65504">
        <w:rPr>
          <w:rFonts w:ascii="Simplified Arabic" w:hAnsi="Simplified Arabic" w:cs="Simplified Arabic"/>
          <w:rtl/>
        </w:rPr>
        <w:t>تجربة مطعم بناءً على توصية مؤثر رقمي مرة واحدة على الأقل، وهي نسبة تُجسد الانتقال القوي من مجرد التعرض للمحتوى إلى</w:t>
      </w:r>
      <w:r>
        <w:rPr>
          <w:rFonts w:ascii="Simplified Arabic" w:hAnsi="Simplified Arabic" w:cs="Simplified Arabic" w:hint="cs"/>
          <w:rtl/>
        </w:rPr>
        <w:t xml:space="preserve"> الفعل</w:t>
      </w:r>
      <w:r w:rsidR="002E1E79" w:rsidRPr="00F65504">
        <w:rPr>
          <w:rFonts w:ascii="Simplified Arabic" w:hAnsi="Simplified Arabic" w:cs="Simplified Arabic"/>
          <w:rtl/>
        </w:rPr>
        <w:t xml:space="preserve"> الشرائي الملموس.</w:t>
      </w:r>
    </w:p>
    <w:p w14:paraId="4B7A5DAE" w14:textId="47E578D9" w:rsidR="00537692" w:rsidRPr="00F65504" w:rsidRDefault="00CA0C5B"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وتتصد</w:t>
      </w:r>
      <w:r w:rsidR="002E1E79" w:rsidRPr="00F65504">
        <w:rPr>
          <w:rFonts w:ascii="Simplified Arabic" w:hAnsi="Simplified Arabic" w:cs="Simplified Arabic"/>
          <w:rtl/>
        </w:rPr>
        <w:t>ر فئة "من 2 إلى 3</w:t>
      </w:r>
      <w:r w:rsidR="00530275" w:rsidRPr="00F65504">
        <w:rPr>
          <w:rFonts w:ascii="Simplified Arabic" w:hAnsi="Simplified Arabic" w:cs="Simplified Arabic"/>
          <w:rtl/>
        </w:rPr>
        <w:t xml:space="preserve"> </w:t>
      </w:r>
      <w:r w:rsidR="002E1E79" w:rsidRPr="00F65504">
        <w:rPr>
          <w:rFonts w:ascii="Simplified Arabic" w:hAnsi="Simplified Arabic" w:cs="Simplified Arabic"/>
          <w:rtl/>
        </w:rPr>
        <w:t xml:space="preserve"> مرات" القائمة بنسبة بلغت 55.2%، وهو ما يُعد مؤشراً حيوياً على أن تأثير المؤثرين لم يكن عابراً أو تجربة وحيدة، بل تحول إلى سلوك شرائي متكرر. يمكن تفسير هذا التكرار بأن طلاب الجامعات، بعد تجربتهم الأولى الإيجابية لمطعم أوصى به المؤثر، يميلون إلى تكرار هذه التجربة مع </w:t>
      </w:r>
      <w:r>
        <w:rPr>
          <w:rFonts w:ascii="Simplified Arabic" w:hAnsi="Simplified Arabic" w:cs="Simplified Arabic" w:hint="cs"/>
          <w:rtl/>
        </w:rPr>
        <w:t xml:space="preserve">مطاعم </w:t>
      </w:r>
      <w:r w:rsidR="002E1E79" w:rsidRPr="00F65504">
        <w:rPr>
          <w:rFonts w:ascii="Simplified Arabic" w:hAnsi="Simplified Arabic" w:cs="Simplified Arabic"/>
          <w:rtl/>
        </w:rPr>
        <w:t xml:space="preserve">أخرى يروج لها نفس المؤثر أو غيره، مما يُشكل دورة استهلاكية قائمة على الثقة المكتسبة. </w:t>
      </w:r>
    </w:p>
    <w:p w14:paraId="30E9C9F1" w14:textId="17350816" w:rsidR="002E1E79" w:rsidRP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كما أن</w:t>
      </w:r>
      <w:r w:rsidR="002E1E79" w:rsidRPr="00F65504">
        <w:rPr>
          <w:rFonts w:ascii="Simplified Arabic" w:hAnsi="Simplified Arabic" w:cs="Simplified Arabic"/>
          <w:rtl/>
        </w:rPr>
        <w:t xml:space="preserve"> انخفاض </w:t>
      </w:r>
      <w:r>
        <w:rPr>
          <w:rFonts w:ascii="Simplified Arabic" w:hAnsi="Simplified Arabic" w:cs="Simplified Arabic" w:hint="cs"/>
          <w:rtl/>
        </w:rPr>
        <w:t>نسبة</w:t>
      </w:r>
      <w:r w:rsidR="002E1E79" w:rsidRPr="00F65504">
        <w:rPr>
          <w:rFonts w:ascii="Simplified Arabic" w:hAnsi="Simplified Arabic" w:cs="Simplified Arabic"/>
          <w:rtl/>
        </w:rPr>
        <w:t xml:space="preserve"> "لم يحدث أبداً" إلى 7.4% فقط يؤكد أن المؤثرين أصبحوا جزءاً لا يتجزأ </w:t>
      </w:r>
      <w:r w:rsidR="002E1E79" w:rsidRPr="00F65504">
        <w:rPr>
          <w:rFonts w:ascii="Simplified Arabic" w:hAnsi="Simplified Arabic" w:cs="Simplified Arabic"/>
          <w:rtl/>
        </w:rPr>
        <w:lastRenderedPageBreak/>
        <w:t xml:space="preserve">من المشهد الترويجي للمطاعم السريعة في الرياض، ولم يعد بإمكان أي مطعم تجاهل هذه القناة التسويقية للوصول إلى </w:t>
      </w:r>
      <w:r>
        <w:rPr>
          <w:rFonts w:ascii="Simplified Arabic" w:hAnsi="Simplified Arabic" w:cs="Simplified Arabic" w:hint="cs"/>
          <w:rtl/>
        </w:rPr>
        <w:t>الفئة</w:t>
      </w:r>
      <w:r w:rsidR="002E1E79" w:rsidRPr="00F65504">
        <w:rPr>
          <w:rFonts w:ascii="Simplified Arabic" w:hAnsi="Simplified Arabic" w:cs="Simplified Arabic"/>
          <w:rtl/>
        </w:rPr>
        <w:t xml:space="preserve"> الجامعية.</w:t>
      </w:r>
    </w:p>
    <w:p w14:paraId="37DCA180" w14:textId="62F45330" w:rsidR="002E1E79" w:rsidRP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كما تشير</w:t>
      </w:r>
      <w:r w:rsidR="002E1E79" w:rsidRPr="00F65504">
        <w:rPr>
          <w:rFonts w:ascii="Simplified Arabic" w:hAnsi="Simplified Arabic" w:cs="Simplified Arabic"/>
          <w:rtl/>
        </w:rPr>
        <w:t xml:space="preserve"> نسبة 15% من العينة الذين زاروا مطاعم بناءً على توصية المؤثر أكثر من 3 مرات، إلى وجود شريحة من الطلاب تتبنى سلوك "المستكشف الدائم" أو "صائد العروض"؛ حيث يكون المؤثر هو المرجع الأساسي لهم في اكتشاف كل ما هو جديد في عالم المطاعم السريعة، مما يُعزز من قيمة المؤثر كأداة لبناء الولاء للعلامات التجارية الجديدة والناشئة.</w:t>
      </w:r>
    </w:p>
    <w:p w14:paraId="50A0E19C" w14:textId="092A2D66" w:rsidR="00530275" w:rsidRPr="00F65504" w:rsidRDefault="00745CB5" w:rsidP="00F65504">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تتفق هذه</w:t>
      </w:r>
      <w:r w:rsidR="002E1E79" w:rsidRPr="00F65504">
        <w:rPr>
          <w:rFonts w:ascii="Simplified Arabic" w:hAnsi="Simplified Arabic" w:cs="Simplified Arabic"/>
          <w:rtl/>
        </w:rPr>
        <w:t xml:space="preserve"> النتيجة بشكل جوهري مع ما توصلت إليه دراسة (</w:t>
      </w:r>
      <w:r w:rsidR="002E1E79" w:rsidRPr="00F65504">
        <w:rPr>
          <w:rFonts w:ascii="Simplified Arabic" w:hAnsi="Simplified Arabic" w:cs="Simplified Arabic"/>
        </w:rPr>
        <w:t>Helal et al., 2025</w:t>
      </w:r>
      <w:r w:rsidR="002E1E79" w:rsidRPr="00F65504">
        <w:rPr>
          <w:rFonts w:ascii="Simplified Arabic" w:hAnsi="Simplified Arabic" w:cs="Simplified Arabic"/>
          <w:rtl/>
        </w:rPr>
        <w:t>) التي أثبتت أن التوصيات الصادرة عن المؤثرين الغذائيين لا تؤدي فقط إلى نية الشراء الأولى، بل تُعزز بشكل كبير نية إعادة الشراء</w:t>
      </w:r>
      <w:r w:rsidR="00B55F7F">
        <w:rPr>
          <w:rFonts w:ascii="Simplified Arabic" w:hAnsi="Simplified Arabic" w:cs="Simplified Arabic" w:hint="cs"/>
          <w:rtl/>
        </w:rPr>
        <w:t xml:space="preserve"> (</w:t>
      </w:r>
      <w:r w:rsidR="002E1E79" w:rsidRPr="00F65504">
        <w:rPr>
          <w:rFonts w:ascii="Simplified Arabic" w:hAnsi="Simplified Arabic" w:cs="Simplified Arabic"/>
        </w:rPr>
        <w:t>Repurchase Intention</w:t>
      </w:r>
      <w:r w:rsidR="002E1E79" w:rsidRPr="00F65504">
        <w:rPr>
          <w:rFonts w:ascii="Simplified Arabic" w:hAnsi="Simplified Arabic" w:cs="Simplified Arabic"/>
          <w:rtl/>
        </w:rPr>
        <w:t xml:space="preserve">) من خلال إدارة السمعة الإلكترونية الإيجابية. </w:t>
      </w:r>
    </w:p>
    <w:p w14:paraId="16461DCC" w14:textId="1ACAD27B" w:rsidR="002E1E79" w:rsidRPr="00F65504" w:rsidRDefault="00745CB5" w:rsidP="00B55F7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كما تتماشى</w:t>
      </w:r>
      <w:r w:rsidR="002E1E79" w:rsidRPr="00F65504">
        <w:rPr>
          <w:rFonts w:ascii="Simplified Arabic" w:hAnsi="Simplified Arabic" w:cs="Simplified Arabic"/>
          <w:rtl/>
        </w:rPr>
        <w:t xml:space="preserve"> مع دراسة </w:t>
      </w:r>
      <w:r w:rsidR="00B55F7F">
        <w:rPr>
          <w:rFonts w:ascii="Simplified Arabic" w:hAnsi="Simplified Arabic" w:cs="Simplified Arabic" w:hint="cs"/>
          <w:rtl/>
        </w:rPr>
        <w:t>(</w:t>
      </w:r>
      <w:r w:rsidR="002E1E79" w:rsidRPr="00F65504">
        <w:rPr>
          <w:rFonts w:ascii="Simplified Arabic" w:hAnsi="Simplified Arabic" w:cs="Simplified Arabic"/>
        </w:rPr>
        <w:t>Ganepola</w:t>
      </w:r>
      <w:r w:rsidR="000F164B">
        <w:rPr>
          <w:rFonts w:ascii="Simplified Arabic" w:hAnsi="Simplified Arabic" w:cs="Simplified Arabic"/>
        </w:rPr>
        <w:t xml:space="preserve"> </w:t>
      </w:r>
      <w:r w:rsidR="002E1E79" w:rsidRPr="00F65504">
        <w:rPr>
          <w:rFonts w:ascii="Simplified Arabic" w:hAnsi="Simplified Arabic" w:cs="Simplified Arabic"/>
        </w:rPr>
        <w:t>&amp; Gunawardane, 2024</w:t>
      </w:r>
      <w:r w:rsidR="002E1E79" w:rsidRPr="00F65504">
        <w:rPr>
          <w:rFonts w:ascii="Simplified Arabic" w:hAnsi="Simplified Arabic" w:cs="Simplified Arabic"/>
          <w:rtl/>
        </w:rPr>
        <w:t xml:space="preserve">) التي أكدت أن خصائص المؤثرين كالمصداقية والمعلومات البصرية تسهم في زيادة الطلب الفعلي، وليس فقط الاتجاهات النفسية. وفي السياق السعودي، تدعم هذه </w:t>
      </w:r>
      <w:r>
        <w:rPr>
          <w:rFonts w:ascii="Simplified Arabic" w:hAnsi="Simplified Arabic" w:cs="Simplified Arabic" w:hint="cs"/>
          <w:rtl/>
        </w:rPr>
        <w:t>النتيجة</w:t>
      </w:r>
      <w:r w:rsidR="002E1E79" w:rsidRPr="00F65504">
        <w:rPr>
          <w:rFonts w:ascii="Simplified Arabic" w:hAnsi="Simplified Arabic" w:cs="Simplified Arabic"/>
          <w:rtl/>
        </w:rPr>
        <w:t xml:space="preserve"> ما ذكره (العتيبي والرويلي، 2025) من أن المؤثرين يلعبون دوراً محورياً في تعزيز السلوك الاستهلاكي المتكرر لدى الشباب، خاصة مع ارتفاع معدلات الثقة في المحتوى المقدم.</w:t>
      </w:r>
    </w:p>
    <w:p w14:paraId="13603D88" w14:textId="71F96F27" w:rsid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ويعكس هذا</w:t>
      </w:r>
      <w:r w:rsidR="002E1E79" w:rsidRPr="00F65504">
        <w:rPr>
          <w:rFonts w:ascii="Simplified Arabic" w:hAnsi="Simplified Arabic" w:cs="Simplified Arabic"/>
          <w:rtl/>
        </w:rPr>
        <w:t xml:space="preserve"> التوزيع أيضاً صحة ما ورد في الإطار النظري للدراسة (سليمان، 2023، ص 84) حول أن تحفيز </w:t>
      </w:r>
      <w:r>
        <w:rPr>
          <w:rFonts w:ascii="Simplified Arabic" w:hAnsi="Simplified Arabic" w:cs="Simplified Arabic" w:hint="cs"/>
          <w:rtl/>
        </w:rPr>
        <w:t>الطلب الفعلي</w:t>
      </w:r>
      <w:r w:rsidR="002E1E79" w:rsidRPr="00F65504">
        <w:rPr>
          <w:rFonts w:ascii="Simplified Arabic" w:hAnsi="Simplified Arabic" w:cs="Simplified Arabic"/>
          <w:rtl/>
        </w:rPr>
        <w:t xml:space="preserve"> يتجلى في "تكرار عمليات الشراء" كأحد أبرز مؤشراته الموضوعية، وهو ما أثبتته هذه النتيجة بوضوح من خلال إقدام 70.2% من أفراد العينة (فئتا 2-3 مرات وأكثر من 3 مرات) على تكرار الشراء استجابةً لتوصيات المؤثرين، مما يُفند أي شكوك حول </w:t>
      </w:r>
      <w:r>
        <w:rPr>
          <w:rFonts w:ascii="Simplified Arabic" w:hAnsi="Simplified Arabic" w:cs="Simplified Arabic" w:hint="cs"/>
          <w:rtl/>
        </w:rPr>
        <w:t>اقتصار</w:t>
      </w:r>
      <w:r w:rsidR="002E1E79" w:rsidRPr="00F65504">
        <w:rPr>
          <w:rFonts w:ascii="Simplified Arabic" w:hAnsi="Simplified Arabic" w:cs="Simplified Arabic"/>
          <w:rtl/>
        </w:rPr>
        <w:t xml:space="preserve"> تأثير المؤثرين على جذب </w:t>
      </w:r>
      <w:r>
        <w:rPr>
          <w:rFonts w:ascii="Simplified Arabic" w:hAnsi="Simplified Arabic" w:cs="Simplified Arabic" w:hint="cs"/>
          <w:rtl/>
        </w:rPr>
        <w:t>الانتباه</w:t>
      </w:r>
      <w:r w:rsidR="002E1E79" w:rsidRPr="00F65504">
        <w:rPr>
          <w:rFonts w:ascii="Simplified Arabic" w:hAnsi="Simplified Arabic" w:cs="Simplified Arabic"/>
          <w:rtl/>
        </w:rPr>
        <w:t xml:space="preserve"> أو إحداث نية شراء غير متبعة </w:t>
      </w:r>
      <w:r>
        <w:rPr>
          <w:rFonts w:ascii="Simplified Arabic" w:hAnsi="Simplified Arabic" w:cs="Simplified Arabic" w:hint="cs"/>
          <w:rtl/>
        </w:rPr>
        <w:t>بفعل</w:t>
      </w:r>
      <w:r w:rsidR="002E1E79" w:rsidRPr="00F65504">
        <w:rPr>
          <w:rFonts w:ascii="Simplified Arabic" w:hAnsi="Simplified Arabic" w:cs="Simplified Arabic"/>
          <w:rtl/>
        </w:rPr>
        <w:t>.</w:t>
      </w:r>
    </w:p>
    <w:p w14:paraId="07D14FF1" w14:textId="77777777" w:rsidR="00F65504" w:rsidRDefault="00F65504" w:rsidP="00F65504">
      <w:pPr>
        <w:pStyle w:val="BodyText"/>
        <w:bidi/>
        <w:spacing w:line="276" w:lineRule="auto"/>
        <w:ind w:firstLine="720"/>
        <w:jc w:val="both"/>
        <w:rPr>
          <w:rFonts w:ascii="Simplified Arabic" w:hAnsi="Simplified Arabic" w:cs="Simplified Arabic"/>
        </w:rPr>
      </w:pPr>
    </w:p>
    <w:p w14:paraId="1DCA8C1F" w14:textId="77777777" w:rsidR="0058519C" w:rsidRDefault="0058519C" w:rsidP="0058519C">
      <w:pPr>
        <w:pStyle w:val="BodyText"/>
        <w:bidi/>
        <w:spacing w:line="276" w:lineRule="auto"/>
        <w:jc w:val="both"/>
        <w:rPr>
          <w:rFonts w:ascii="Simplified Arabic" w:hAnsi="Simplified Arabic" w:cs="Simplified Arabic"/>
          <w:rtl/>
        </w:rPr>
      </w:pPr>
    </w:p>
    <w:p w14:paraId="621DA7DF" w14:textId="77777777" w:rsidR="005079C5" w:rsidRDefault="005079C5" w:rsidP="005079C5">
      <w:pPr>
        <w:pStyle w:val="BodyText"/>
        <w:bidi/>
        <w:spacing w:line="276" w:lineRule="auto"/>
        <w:jc w:val="both"/>
        <w:rPr>
          <w:rFonts w:ascii="Simplified Arabic" w:hAnsi="Simplified Arabic" w:cs="Simplified Arabic"/>
          <w:rtl/>
        </w:rPr>
      </w:pPr>
    </w:p>
    <w:p w14:paraId="3AC28DF1" w14:textId="77777777" w:rsidR="00832B6E" w:rsidRDefault="00832B6E" w:rsidP="00832B6E">
      <w:pPr>
        <w:pStyle w:val="BodyText"/>
        <w:bidi/>
        <w:spacing w:line="276" w:lineRule="auto"/>
        <w:jc w:val="both"/>
        <w:rPr>
          <w:rFonts w:ascii="Simplified Arabic" w:hAnsi="Simplified Arabic" w:cs="Simplified Arabic"/>
          <w:rtl/>
        </w:rPr>
      </w:pPr>
    </w:p>
    <w:p w14:paraId="396072E1" w14:textId="77777777" w:rsidR="00832B6E" w:rsidRDefault="00832B6E" w:rsidP="00832B6E">
      <w:pPr>
        <w:pStyle w:val="BodyText"/>
        <w:bidi/>
        <w:spacing w:line="276" w:lineRule="auto"/>
        <w:jc w:val="both"/>
        <w:rPr>
          <w:rFonts w:ascii="Simplified Arabic" w:hAnsi="Simplified Arabic" w:cs="Simplified Arabic"/>
          <w:rtl/>
        </w:rPr>
      </w:pPr>
    </w:p>
    <w:p w14:paraId="2942D97C" w14:textId="77777777" w:rsidR="00B55F7F" w:rsidRDefault="00B55F7F" w:rsidP="00B55F7F">
      <w:pPr>
        <w:pStyle w:val="BodyText"/>
        <w:bidi/>
        <w:spacing w:line="276" w:lineRule="auto"/>
        <w:jc w:val="both"/>
        <w:rPr>
          <w:rFonts w:ascii="Simplified Arabic" w:hAnsi="Simplified Arabic" w:cs="Simplified Arabic"/>
        </w:rPr>
      </w:pPr>
    </w:p>
    <w:p w14:paraId="2A6EE964" w14:textId="2224060A" w:rsidR="003007CC" w:rsidRPr="00C0511D" w:rsidRDefault="0058519C" w:rsidP="00F65504">
      <w:pPr>
        <w:pStyle w:val="BodyText"/>
        <w:bidi/>
        <w:spacing w:line="276" w:lineRule="auto"/>
        <w:jc w:val="both"/>
        <w:rPr>
          <w:rFonts w:ascii="Simplified Arabic" w:hAnsi="Simplified Arabic" w:cs="Simplified Arabic"/>
          <w:b/>
          <w:bCs/>
          <w:color w:val="000000" w:themeColor="text1"/>
          <w14:textOutline w14:w="0" w14:cap="flat" w14:cmpd="sng" w14:algn="ctr">
            <w14:noFill/>
            <w14:prstDash w14:val="solid"/>
            <w14:round/>
          </w14:textOutline>
        </w:rPr>
      </w:pPr>
      <w:r w:rsidRPr="00C0511D">
        <w:rPr>
          <w:rFonts w:ascii="Simplified Arabic" w:hAnsi="Simplified Arabic" w:cs="Simplified Arabic"/>
          <w:b/>
          <w:bCs/>
        </w:rPr>
        <w:lastRenderedPageBreak/>
        <w:t>3</w:t>
      </w:r>
      <w:r w:rsidR="002E1E79"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w:t>
      </w:r>
      <w:r w:rsidR="00745CB5">
        <w:rPr>
          <w:rFonts w:ascii="Simplified Arabic" w:hAnsi="Simplified Arabic" w:cs="Simplified Arabic" w:hint="cs"/>
          <w:b/>
          <w:bCs/>
          <w:color w:val="000000" w:themeColor="text1"/>
          <w:rtl/>
          <w14:textOutline w14:w="0" w14:cap="flat" w14:cmpd="sng" w14:algn="ctr">
            <w14:noFill/>
            <w14:prstDash w14:val="solid"/>
            <w14:round/>
          </w14:textOutline>
        </w:rPr>
        <w:t>توزيع</w:t>
      </w:r>
      <w:r w:rsidR="002E1E79"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عينة الدراس</w:t>
      </w:r>
      <w:r w:rsidR="00D808FA" w:rsidRPr="00C0511D">
        <w:rPr>
          <w:rFonts w:ascii="Simplified Arabic" w:hAnsi="Simplified Arabic" w:cs="Simplified Arabic"/>
          <w:b/>
          <w:bCs/>
          <w:color w:val="000000" w:themeColor="text1"/>
          <w:rtl/>
          <w14:textOutline w14:w="0" w14:cap="flat" w14:cmpd="sng" w14:algn="ctr">
            <w14:noFill/>
            <w14:prstDash w14:val="solid"/>
            <w14:round/>
          </w14:textOutline>
        </w:rPr>
        <w:t>ة</w:t>
      </w:r>
      <w:r w:rsidR="002E1E79"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وفقاً لأشكال تفاعلك مع المحتوى التسويقي للمطاعم الذ</w:t>
      </w:r>
      <w:r w:rsidR="004C3E43" w:rsidRPr="00C0511D">
        <w:rPr>
          <w:rFonts w:ascii="Simplified Arabic" w:hAnsi="Simplified Arabic" w:cs="Simplified Arabic" w:hint="cs"/>
          <w:b/>
          <w:bCs/>
          <w:color w:val="000000" w:themeColor="text1"/>
          <w:rtl/>
          <w14:textOutline w14:w="0" w14:cap="flat" w14:cmpd="sng" w14:algn="ctr">
            <w14:noFill/>
            <w14:prstDash w14:val="solid"/>
            <w14:round/>
          </w14:textOutline>
        </w:rPr>
        <w:t>ي</w:t>
      </w:r>
      <w:r w:rsidR="002E1E79"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يقدمه المؤثرون عبر المواقع التواصل الاجتماعي :(اختر ما</w:t>
      </w:r>
      <w:r w:rsidR="00EE7516"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w:t>
      </w:r>
      <w:r w:rsidR="002E1E79" w:rsidRPr="00C0511D">
        <w:rPr>
          <w:rFonts w:ascii="Simplified Arabic" w:hAnsi="Simplified Arabic" w:cs="Simplified Arabic"/>
          <w:b/>
          <w:bCs/>
          <w:color w:val="000000" w:themeColor="text1"/>
          <w:rtl/>
          <w14:textOutline w14:w="0" w14:cap="flat" w14:cmpd="sng" w14:algn="ctr">
            <w14:noFill/>
            <w14:prstDash w14:val="solid"/>
            <w14:round/>
          </w14:textOutline>
        </w:rPr>
        <w:t>يناسبك)</w:t>
      </w:r>
    </w:p>
    <w:p w14:paraId="48BF78D1" w14:textId="7834AB7F" w:rsidR="002E1E79" w:rsidRPr="00AF5CB8" w:rsidRDefault="002E1E79" w:rsidP="00F65504">
      <w:pPr>
        <w:pStyle w:val="BodyText"/>
        <w:bidi/>
        <w:spacing w:line="276" w:lineRule="auto"/>
        <w:jc w:val="center"/>
        <w:rPr>
          <w:rFonts w:ascii="Simplified Arabic" w:hAnsi="Simplified Arabic" w:cs="Simplified Arabic"/>
          <w:u w:val="single"/>
          <w:rtl/>
        </w:rPr>
      </w:pPr>
      <w:r w:rsidRPr="00AF5CB8">
        <w:rPr>
          <w:rFonts w:ascii="Simplified Arabic" w:hAnsi="Simplified Arabic" w:cs="Simplified Arabic"/>
          <w:u w:val="single"/>
          <w:rtl/>
        </w:rPr>
        <w:t>الشكل (10)</w:t>
      </w:r>
      <w:r w:rsidR="00625492">
        <w:rPr>
          <w:rFonts w:ascii="Simplified Arabic" w:hAnsi="Simplified Arabic" w:cs="Simplified Arabic" w:hint="cs"/>
          <w:u w:val="single"/>
          <w:rtl/>
        </w:rPr>
        <w:t xml:space="preserve"> توزيع أفراد العينة حسب أشكال تفاعلهم مع المحتوى التسويقي للمطاعم الذي يقدمه المؤثر</w:t>
      </w:r>
      <w:r w:rsidR="00AF752A">
        <w:rPr>
          <w:rFonts w:ascii="Simplified Arabic" w:hAnsi="Simplified Arabic" w:cs="Simplified Arabic" w:hint="cs"/>
          <w:u w:val="single"/>
          <w:rtl/>
        </w:rPr>
        <w:t>ون</w:t>
      </w:r>
    </w:p>
    <w:p w14:paraId="244A4C86" w14:textId="36C1F297" w:rsidR="00F65504" w:rsidRDefault="002E1E79" w:rsidP="0058519C">
      <w:pPr>
        <w:pStyle w:val="BodyText"/>
        <w:bidi/>
        <w:spacing w:line="276" w:lineRule="auto"/>
        <w:rPr>
          <w:rFonts w:ascii="Simplified Arabic" w:hAnsi="Simplified Arabic" w:cs="Simplified Arabic"/>
        </w:rPr>
      </w:pPr>
      <w:r w:rsidRPr="00F65504">
        <w:rPr>
          <w:rFonts w:ascii="Simplified Arabic" w:hAnsi="Simplified Arabic" w:cs="Simplified Arabic"/>
          <w:noProof/>
        </w:rPr>
        <w:drawing>
          <wp:inline distT="0" distB="0" distL="0" distR="0" wp14:anchorId="5D88A588" wp14:editId="72E2EED0">
            <wp:extent cx="4226219" cy="2009591"/>
            <wp:effectExtent l="0" t="0" r="3175" b="0"/>
            <wp:docPr id="1899258194" name="Picture 3" descr="الرسم البياني للردود على النماذج. عنوان السؤال: ما أشكال تفاعلك مع المحتوى التسويقي للمطاعم الذى يقدمه المؤثرون عبر المواقع التواصل الاجتماعي :(اختر مايناسبك).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ما أشكال تفاعلك مع المحتوى التسويقي للمطاعم الذى يقدمه المؤثرون عبر المواقع التواصل الاجتماعي :(اختر مايناسبك). عدد الردود: 339 ردًا."/>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96512" cy="2043016"/>
                    </a:xfrm>
                    <a:prstGeom prst="rect">
                      <a:avLst/>
                    </a:prstGeom>
                    <a:noFill/>
                    <a:ln>
                      <a:noFill/>
                    </a:ln>
                  </pic:spPr>
                </pic:pic>
              </a:graphicData>
            </a:graphic>
          </wp:inline>
        </w:drawing>
      </w:r>
    </w:p>
    <w:p w14:paraId="79FFCA50" w14:textId="77777777" w:rsidR="00F65504" w:rsidRDefault="00F65504" w:rsidP="0058519C">
      <w:pPr>
        <w:pStyle w:val="BodyText"/>
        <w:bidi/>
        <w:spacing w:line="276" w:lineRule="auto"/>
        <w:rPr>
          <w:rFonts w:ascii="Simplified Arabic" w:hAnsi="Simplified Arabic" w:cs="Simplified Arabic"/>
        </w:rPr>
      </w:pPr>
    </w:p>
    <w:p w14:paraId="501E8BD2" w14:textId="2C5535C5" w:rsidR="00F109FB" w:rsidRPr="00AF752A" w:rsidRDefault="002E1E79" w:rsidP="00AF752A">
      <w:pPr>
        <w:pStyle w:val="BodyText"/>
        <w:bidi/>
        <w:spacing w:line="276" w:lineRule="auto"/>
        <w:jc w:val="center"/>
        <w:rPr>
          <w:rFonts w:ascii="Simplified Arabic" w:hAnsi="Simplified Arabic" w:cs="Simplified Arabic"/>
          <w:color w:val="000000" w:themeColor="text1"/>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5CB8">
        <w:rPr>
          <w:rFonts w:ascii="Simplified Arabic" w:hAnsi="Simplified Arabic" w:cs="Simplified Arabic"/>
          <w:u w:val="single"/>
          <w:rtl/>
        </w:rPr>
        <w:t>الجدول(10)</w:t>
      </w:r>
      <w:r w:rsidR="009B25D4" w:rsidRPr="00AF5CB8">
        <w:rPr>
          <w:rFonts w:ascii="Simplified Arabic" w:hAnsi="Simplified Arabic" w:cs="Simplified Arabic"/>
          <w:color w:val="000000" w:themeColor="text1"/>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752A">
        <w:rPr>
          <w:rFonts w:ascii="Simplified Arabic" w:hAnsi="Simplified Arabic" w:cs="Simplified Arabic" w:hint="cs"/>
          <w:u w:val="single"/>
          <w:rtl/>
        </w:rPr>
        <w:t>توزيع أفراد العينة حسب أشكال تفاعلهم مع المحتوى التسويقي للمطاعم الذي يقدمه المؤثرون</w:t>
      </w:r>
    </w:p>
    <w:tbl>
      <w:tblPr>
        <w:tblStyle w:val="TableGrid4"/>
        <w:bidiVisual/>
        <w:tblW w:w="0" w:type="auto"/>
        <w:jc w:val="center"/>
        <w:tblLook w:val="04A0" w:firstRow="1" w:lastRow="0" w:firstColumn="1" w:lastColumn="0" w:noHBand="0" w:noVBand="1"/>
      </w:tblPr>
      <w:tblGrid>
        <w:gridCol w:w="2916"/>
        <w:gridCol w:w="2916"/>
        <w:gridCol w:w="2916"/>
      </w:tblGrid>
      <w:tr w:rsidR="002E1E79" w:rsidRPr="00F65504" w14:paraId="3408FFFB" w14:textId="77777777" w:rsidTr="0029122A">
        <w:trPr>
          <w:trHeight w:val="328"/>
          <w:jc w:val="center"/>
        </w:trPr>
        <w:tc>
          <w:tcPr>
            <w:tcW w:w="2916" w:type="dxa"/>
          </w:tcPr>
          <w:p w14:paraId="3ABC1BF3" w14:textId="77777777" w:rsidR="002E1E79" w:rsidRPr="005079C5" w:rsidRDefault="002E1E79" w:rsidP="00F65504">
            <w:pPr>
              <w:spacing w:line="276" w:lineRule="auto"/>
              <w:jc w:val="center"/>
              <w:rPr>
                <w:rFonts w:ascii="Simplified Arabic" w:eastAsia="Arial" w:hAnsi="Simplified Arabic" w:cs="Simplified Arabic"/>
                <w:b/>
                <w:bCs/>
                <w:sz w:val="24"/>
                <w:szCs w:val="24"/>
              </w:rPr>
            </w:pPr>
            <w:r w:rsidRPr="005079C5">
              <w:rPr>
                <w:rFonts w:ascii="Simplified Arabic" w:eastAsia="Arial" w:hAnsi="Simplified Arabic" w:cs="Simplified Arabic"/>
                <w:b/>
                <w:bCs/>
                <w:sz w:val="24"/>
                <w:szCs w:val="24"/>
                <w:rtl/>
              </w:rPr>
              <w:t>الفئة</w:t>
            </w:r>
          </w:p>
        </w:tc>
        <w:tc>
          <w:tcPr>
            <w:tcW w:w="2916" w:type="dxa"/>
          </w:tcPr>
          <w:p w14:paraId="5D88FB70" w14:textId="77777777" w:rsidR="002E1E79" w:rsidRPr="00F65504" w:rsidRDefault="002E1E79"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التكرار</w:t>
            </w:r>
          </w:p>
        </w:tc>
        <w:tc>
          <w:tcPr>
            <w:tcW w:w="2916" w:type="dxa"/>
          </w:tcPr>
          <w:p w14:paraId="6B22E06F" w14:textId="77777777" w:rsidR="002E1E79" w:rsidRPr="00F65504" w:rsidRDefault="002E1E79"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النسبة</w:t>
            </w:r>
            <w:r w:rsidRPr="00F65504">
              <w:rPr>
                <w:rFonts w:ascii="Simplified Arabic" w:eastAsia="Arial" w:hAnsi="Simplified Arabic" w:cs="Simplified Arabic"/>
                <w:b/>
                <w:bCs/>
                <w:sz w:val="28"/>
                <w:szCs w:val="28"/>
              </w:rPr>
              <w:t xml:space="preserve"> (%)</w:t>
            </w:r>
          </w:p>
        </w:tc>
      </w:tr>
      <w:tr w:rsidR="002E1E79" w:rsidRPr="00F65504" w14:paraId="1A036592" w14:textId="77777777" w:rsidTr="0029122A">
        <w:trPr>
          <w:trHeight w:val="328"/>
          <w:jc w:val="center"/>
        </w:trPr>
        <w:tc>
          <w:tcPr>
            <w:tcW w:w="2916" w:type="dxa"/>
          </w:tcPr>
          <w:p w14:paraId="58510B30" w14:textId="621249F5" w:rsidR="002E1E79" w:rsidRPr="006422D2" w:rsidRDefault="002E1E79"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الضغط على الرابط أو زر الحجز/الطلب</w:t>
            </w:r>
          </w:p>
        </w:tc>
        <w:tc>
          <w:tcPr>
            <w:tcW w:w="2916" w:type="dxa"/>
          </w:tcPr>
          <w:p w14:paraId="38270375" w14:textId="19278473"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245</w:t>
            </w:r>
          </w:p>
        </w:tc>
        <w:tc>
          <w:tcPr>
            <w:tcW w:w="2916" w:type="dxa"/>
          </w:tcPr>
          <w:p w14:paraId="4BBC833C" w14:textId="4375FC14"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72.3%</w:t>
            </w:r>
          </w:p>
        </w:tc>
      </w:tr>
      <w:tr w:rsidR="002E1E79" w:rsidRPr="00F65504" w14:paraId="0A7F6B21" w14:textId="77777777" w:rsidTr="00832B6E">
        <w:trPr>
          <w:trHeight w:val="724"/>
          <w:jc w:val="center"/>
        </w:trPr>
        <w:tc>
          <w:tcPr>
            <w:tcW w:w="2916" w:type="dxa"/>
          </w:tcPr>
          <w:p w14:paraId="0F5C648A" w14:textId="22D55481" w:rsidR="002E1E79" w:rsidRPr="006422D2" w:rsidRDefault="002E1E79"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كتابة تعليق</w:t>
            </w:r>
          </w:p>
        </w:tc>
        <w:tc>
          <w:tcPr>
            <w:tcW w:w="2916" w:type="dxa"/>
          </w:tcPr>
          <w:p w14:paraId="6689B515" w14:textId="49615868"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234</w:t>
            </w:r>
          </w:p>
        </w:tc>
        <w:tc>
          <w:tcPr>
            <w:tcW w:w="2916" w:type="dxa"/>
          </w:tcPr>
          <w:p w14:paraId="4BF4D440" w14:textId="65A42339"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69%</w:t>
            </w:r>
          </w:p>
        </w:tc>
      </w:tr>
      <w:tr w:rsidR="002E1E79" w:rsidRPr="00F65504" w14:paraId="5F4F4366" w14:textId="77777777" w:rsidTr="00832B6E">
        <w:trPr>
          <w:trHeight w:val="715"/>
          <w:jc w:val="center"/>
        </w:trPr>
        <w:tc>
          <w:tcPr>
            <w:tcW w:w="2916" w:type="dxa"/>
          </w:tcPr>
          <w:p w14:paraId="553D763A" w14:textId="73E28ADC" w:rsidR="002E1E79" w:rsidRPr="006422D2" w:rsidRDefault="002E1E79"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الإعجاب بالمنشور</w:t>
            </w:r>
          </w:p>
        </w:tc>
        <w:tc>
          <w:tcPr>
            <w:tcW w:w="2916" w:type="dxa"/>
          </w:tcPr>
          <w:p w14:paraId="31ED737A" w14:textId="01A630C0"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228</w:t>
            </w:r>
          </w:p>
        </w:tc>
        <w:tc>
          <w:tcPr>
            <w:tcW w:w="2916" w:type="dxa"/>
          </w:tcPr>
          <w:p w14:paraId="7D73D214" w14:textId="71BC5E7B"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67.3%</w:t>
            </w:r>
          </w:p>
        </w:tc>
      </w:tr>
      <w:tr w:rsidR="002E1E79" w:rsidRPr="00F65504" w14:paraId="6F58CCFF" w14:textId="77777777" w:rsidTr="00832B6E">
        <w:trPr>
          <w:trHeight w:val="706"/>
          <w:jc w:val="center"/>
        </w:trPr>
        <w:tc>
          <w:tcPr>
            <w:tcW w:w="2916" w:type="dxa"/>
          </w:tcPr>
          <w:p w14:paraId="7ED97CE3" w14:textId="11B31EFB" w:rsidR="002E1E79" w:rsidRPr="006422D2" w:rsidRDefault="002E1E79" w:rsidP="00F65504">
            <w:pPr>
              <w:spacing w:line="276" w:lineRule="auto"/>
              <w:jc w:val="center"/>
              <w:rPr>
                <w:rFonts w:ascii="Simplified Arabic" w:eastAsia="Arial" w:hAnsi="Simplified Arabic" w:cs="Simplified Arabic"/>
                <w:sz w:val="24"/>
                <w:szCs w:val="24"/>
              </w:rPr>
            </w:pPr>
            <w:r w:rsidRPr="006422D2">
              <w:rPr>
                <w:rFonts w:ascii="Simplified Arabic" w:eastAsia="Arial" w:hAnsi="Simplified Arabic" w:cs="Simplified Arabic"/>
                <w:sz w:val="24"/>
                <w:szCs w:val="24"/>
                <w:rtl/>
              </w:rPr>
              <w:t>حفظ المنشور للرجوع إليه لاحقاً</w:t>
            </w:r>
          </w:p>
        </w:tc>
        <w:tc>
          <w:tcPr>
            <w:tcW w:w="2916" w:type="dxa"/>
          </w:tcPr>
          <w:p w14:paraId="789912B0" w14:textId="682C915D"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168</w:t>
            </w:r>
          </w:p>
        </w:tc>
        <w:tc>
          <w:tcPr>
            <w:tcW w:w="2916" w:type="dxa"/>
          </w:tcPr>
          <w:p w14:paraId="236EDE74" w14:textId="32964A12"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49.6%</w:t>
            </w:r>
          </w:p>
        </w:tc>
      </w:tr>
      <w:tr w:rsidR="002E1E79" w:rsidRPr="00F65504" w14:paraId="2C520E14" w14:textId="77777777" w:rsidTr="00832B6E">
        <w:trPr>
          <w:trHeight w:val="625"/>
          <w:jc w:val="center"/>
        </w:trPr>
        <w:tc>
          <w:tcPr>
            <w:tcW w:w="2916" w:type="dxa"/>
          </w:tcPr>
          <w:p w14:paraId="3CBD5011" w14:textId="7B69B96B" w:rsidR="002E1E79" w:rsidRPr="006422D2" w:rsidRDefault="002E1E79" w:rsidP="00F65504">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مشاركة المنشور مع الآخرين</w:t>
            </w:r>
          </w:p>
        </w:tc>
        <w:tc>
          <w:tcPr>
            <w:tcW w:w="2916" w:type="dxa"/>
          </w:tcPr>
          <w:p w14:paraId="45B578B6" w14:textId="112ECB33"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102</w:t>
            </w:r>
          </w:p>
        </w:tc>
        <w:tc>
          <w:tcPr>
            <w:tcW w:w="2916" w:type="dxa"/>
          </w:tcPr>
          <w:p w14:paraId="5DE4C478" w14:textId="2EF4F179"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30.1%</w:t>
            </w:r>
          </w:p>
        </w:tc>
      </w:tr>
      <w:tr w:rsidR="002E1E79" w:rsidRPr="00F65504" w14:paraId="396DD433" w14:textId="77777777" w:rsidTr="00832B6E">
        <w:trPr>
          <w:trHeight w:val="715"/>
          <w:jc w:val="center"/>
        </w:trPr>
        <w:tc>
          <w:tcPr>
            <w:tcW w:w="2916" w:type="dxa"/>
          </w:tcPr>
          <w:p w14:paraId="62F2F0FA" w14:textId="19005A38" w:rsidR="002E1E79" w:rsidRPr="006422D2" w:rsidRDefault="002E1E79" w:rsidP="00F65504">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زيارة الحساب الرسمي للمطعم</w:t>
            </w:r>
          </w:p>
        </w:tc>
        <w:tc>
          <w:tcPr>
            <w:tcW w:w="2916" w:type="dxa"/>
          </w:tcPr>
          <w:p w14:paraId="1D138D40" w14:textId="322819A6"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95</w:t>
            </w:r>
          </w:p>
        </w:tc>
        <w:tc>
          <w:tcPr>
            <w:tcW w:w="2916" w:type="dxa"/>
          </w:tcPr>
          <w:p w14:paraId="121E8F58" w14:textId="5C5EF454"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28%</w:t>
            </w:r>
          </w:p>
        </w:tc>
      </w:tr>
      <w:tr w:rsidR="002E1E79" w:rsidRPr="00F65504" w14:paraId="24AF02B3" w14:textId="77777777" w:rsidTr="00832B6E">
        <w:trPr>
          <w:trHeight w:val="796"/>
          <w:jc w:val="center"/>
        </w:trPr>
        <w:tc>
          <w:tcPr>
            <w:tcW w:w="2916" w:type="dxa"/>
          </w:tcPr>
          <w:p w14:paraId="457268F7" w14:textId="38D6669E" w:rsidR="00087F53" w:rsidRPr="006422D2" w:rsidRDefault="00087F53" w:rsidP="00F65504">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متابعة حساب المطعم بعد مشاهدة المحتوى</w:t>
            </w:r>
          </w:p>
        </w:tc>
        <w:tc>
          <w:tcPr>
            <w:tcW w:w="2916" w:type="dxa"/>
          </w:tcPr>
          <w:p w14:paraId="5131ADA9" w14:textId="28FA5CC9"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88</w:t>
            </w:r>
          </w:p>
        </w:tc>
        <w:tc>
          <w:tcPr>
            <w:tcW w:w="2916" w:type="dxa"/>
          </w:tcPr>
          <w:p w14:paraId="79E015BE" w14:textId="54783C89" w:rsidR="002E1E79"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26%</w:t>
            </w:r>
          </w:p>
        </w:tc>
      </w:tr>
      <w:tr w:rsidR="00087F53" w:rsidRPr="00F65504" w14:paraId="40084EA1" w14:textId="77777777" w:rsidTr="00832B6E">
        <w:trPr>
          <w:trHeight w:val="679"/>
          <w:jc w:val="center"/>
        </w:trPr>
        <w:tc>
          <w:tcPr>
            <w:tcW w:w="2916" w:type="dxa"/>
          </w:tcPr>
          <w:p w14:paraId="42BFD848" w14:textId="66D10E88" w:rsidR="00087F53" w:rsidRPr="006422D2" w:rsidRDefault="00087F53" w:rsidP="00F65504">
            <w:pPr>
              <w:spacing w:line="276" w:lineRule="auto"/>
              <w:jc w:val="center"/>
              <w:rPr>
                <w:rFonts w:ascii="Simplified Arabic" w:eastAsia="Arial" w:hAnsi="Simplified Arabic" w:cs="Simplified Arabic"/>
                <w:sz w:val="24"/>
                <w:szCs w:val="24"/>
                <w:rtl/>
              </w:rPr>
            </w:pPr>
            <w:r w:rsidRPr="006422D2">
              <w:rPr>
                <w:rFonts w:ascii="Simplified Arabic" w:eastAsia="Arial" w:hAnsi="Simplified Arabic" w:cs="Simplified Arabic"/>
                <w:sz w:val="24"/>
                <w:szCs w:val="24"/>
                <w:rtl/>
              </w:rPr>
              <w:t>لا أتفاعل مع هذا النوع من المحتوى</w:t>
            </w:r>
          </w:p>
        </w:tc>
        <w:tc>
          <w:tcPr>
            <w:tcW w:w="2916" w:type="dxa"/>
          </w:tcPr>
          <w:p w14:paraId="54D90D3C" w14:textId="00578643" w:rsidR="00087F53" w:rsidRPr="0065134B" w:rsidRDefault="00087F53" w:rsidP="00F65504">
            <w:pPr>
              <w:spacing w:line="276" w:lineRule="auto"/>
              <w:jc w:val="center"/>
              <w:rPr>
                <w:rFonts w:ascii="Simplified Arabic" w:eastAsia="Arial" w:hAnsi="Simplified Arabic" w:cs="Simplified Arabic"/>
                <w:sz w:val="24"/>
                <w:szCs w:val="24"/>
                <w:rtl/>
              </w:rPr>
            </w:pPr>
            <w:r w:rsidRPr="0065134B">
              <w:rPr>
                <w:rFonts w:ascii="Simplified Arabic" w:eastAsia="Arial" w:hAnsi="Simplified Arabic" w:cs="Simplified Arabic"/>
                <w:sz w:val="24"/>
                <w:szCs w:val="24"/>
                <w:rtl/>
              </w:rPr>
              <w:t>27</w:t>
            </w:r>
          </w:p>
        </w:tc>
        <w:tc>
          <w:tcPr>
            <w:tcW w:w="2916" w:type="dxa"/>
          </w:tcPr>
          <w:p w14:paraId="25DD90CA" w14:textId="30341650" w:rsidR="00087F53" w:rsidRPr="0065134B" w:rsidRDefault="00087F53"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8%</w:t>
            </w:r>
          </w:p>
        </w:tc>
      </w:tr>
    </w:tbl>
    <w:p w14:paraId="5066DDF9" w14:textId="77777777" w:rsidR="002E1E79" w:rsidRPr="00F65504" w:rsidRDefault="002E1E79" w:rsidP="00832B6E">
      <w:pPr>
        <w:pStyle w:val="BodyText"/>
        <w:bidi/>
        <w:spacing w:line="276" w:lineRule="auto"/>
        <w:jc w:val="both"/>
        <w:rPr>
          <w:rFonts w:ascii="Simplified Arabic" w:hAnsi="Simplified Arabic" w:cs="Simplified Arabic"/>
          <w:rtl/>
        </w:rPr>
      </w:pPr>
    </w:p>
    <w:p w14:paraId="3A1E0611" w14:textId="7DB69F3A" w:rsidR="00F65504" w:rsidRPr="00F65504" w:rsidRDefault="00745CB5" w:rsidP="00745CB5">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w:t>
      </w:r>
      <w:r w:rsidR="003D7133">
        <w:rPr>
          <w:rFonts w:ascii="Simplified Arabic" w:hAnsi="Simplified Arabic" w:cs="Simplified Arabic" w:hint="cs"/>
          <w:rtl/>
        </w:rPr>
        <w:t>ُ</w:t>
      </w:r>
      <w:r>
        <w:rPr>
          <w:rFonts w:ascii="Simplified Arabic" w:hAnsi="Simplified Arabic" w:cs="Simplified Arabic" w:hint="cs"/>
          <w:rtl/>
        </w:rPr>
        <w:t>شير النتائج</w:t>
      </w:r>
      <w:r w:rsidR="00EC5FFC" w:rsidRPr="00F65504">
        <w:rPr>
          <w:rFonts w:ascii="Simplified Arabic" w:hAnsi="Simplified Arabic" w:cs="Simplified Arabic"/>
          <w:rtl/>
        </w:rPr>
        <w:t xml:space="preserve"> الجدول (10)</w:t>
      </w:r>
      <w:r w:rsidR="00AF5CB8">
        <w:rPr>
          <w:rFonts w:ascii="Simplified Arabic" w:hAnsi="Simplified Arabic" w:cs="Simplified Arabic"/>
        </w:rPr>
        <w:t xml:space="preserve"> </w:t>
      </w:r>
      <w:r w:rsidR="00EC5FFC" w:rsidRPr="00F65504">
        <w:rPr>
          <w:rFonts w:ascii="Simplified Arabic" w:hAnsi="Simplified Arabic" w:cs="Simplified Arabic"/>
          <w:rtl/>
        </w:rPr>
        <w:t>والشكل</w:t>
      </w:r>
      <w:r w:rsidR="00AF5CB8">
        <w:rPr>
          <w:rFonts w:ascii="Simplified Arabic" w:hAnsi="Simplified Arabic" w:cs="Simplified Arabic"/>
        </w:rPr>
        <w:t xml:space="preserve"> </w:t>
      </w:r>
      <w:r w:rsidR="00EC5FFC" w:rsidRPr="00F65504">
        <w:rPr>
          <w:rFonts w:ascii="Simplified Arabic" w:hAnsi="Simplified Arabic" w:cs="Simplified Arabic"/>
          <w:rtl/>
        </w:rPr>
        <w:t xml:space="preserve">(10) </w:t>
      </w:r>
      <w:r w:rsidR="00B758A4">
        <w:rPr>
          <w:rFonts w:ascii="Simplified Arabic" w:hAnsi="Simplified Arabic" w:cs="Simplified Arabic" w:hint="cs"/>
          <w:rtl/>
        </w:rPr>
        <w:t xml:space="preserve">إلى </w:t>
      </w:r>
      <w:r w:rsidR="00EC5FFC" w:rsidRPr="00F65504">
        <w:rPr>
          <w:rFonts w:ascii="Simplified Arabic" w:hAnsi="Simplified Arabic" w:cs="Simplified Arabic"/>
          <w:rtl/>
        </w:rPr>
        <w:t>تنوع واض</w:t>
      </w:r>
      <w:r w:rsidR="00B758A4">
        <w:rPr>
          <w:rFonts w:ascii="Simplified Arabic" w:hAnsi="Simplified Arabic" w:cs="Simplified Arabic" w:hint="cs"/>
          <w:rtl/>
        </w:rPr>
        <w:t>ح</w:t>
      </w:r>
      <w:r w:rsidR="00EC5FFC" w:rsidRPr="00F65504">
        <w:rPr>
          <w:rFonts w:ascii="Simplified Arabic" w:hAnsi="Simplified Arabic" w:cs="Simplified Arabic"/>
          <w:rtl/>
        </w:rPr>
        <w:t xml:space="preserve"> في أنماط تفاعل طلاب جامعات الرياض مع المحتوى التسويقي للمطاعم الذي يقدمه المؤثرون، حيث توزعت استجاباتهم بين التفاعل السطحي (الإعجاب والمشاهدة) والتفاعل العميق </w:t>
      </w:r>
      <w:r w:rsidR="0065134B">
        <w:rPr>
          <w:rFonts w:ascii="Simplified Arabic" w:hAnsi="Simplified Arabic" w:cs="Simplified Arabic" w:hint="cs"/>
          <w:rtl/>
        </w:rPr>
        <w:t>(</w:t>
      </w:r>
      <w:r w:rsidR="00EC5FFC" w:rsidRPr="00F65504">
        <w:rPr>
          <w:rFonts w:ascii="Simplified Arabic" w:hAnsi="Simplified Arabic" w:cs="Simplified Arabic"/>
          <w:rtl/>
        </w:rPr>
        <w:t>الضغط على الروابط، الحجز، والمشاركة)، مما يكشف عن سلم متدرج من التأثر بالفعل الشرائي.</w:t>
      </w:r>
    </w:p>
    <w:p w14:paraId="12D67532" w14:textId="393C6D5C" w:rsidR="00EC5FFC" w:rsidRP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في مقدمة</w:t>
      </w:r>
      <w:r w:rsidR="00EC5FFC" w:rsidRPr="00F65504">
        <w:rPr>
          <w:rFonts w:ascii="Simplified Arabic" w:hAnsi="Simplified Arabic" w:cs="Simplified Arabic"/>
          <w:rtl/>
        </w:rPr>
        <w:t xml:space="preserve"> أشكال التفاعل، جاء "الضغط على الرابط أو زر الحجز/الطلب" في المرتبة الأولى بنسبة مرتفعة بلغت 72.3%، وهو مؤشر قوي على أن المحتوى الترويجي للمؤثرين لا يقتصر تأثيره على جذب الانتباه، بل يمتد إلى </w:t>
      </w:r>
      <w:r>
        <w:rPr>
          <w:rFonts w:ascii="Simplified Arabic" w:hAnsi="Simplified Arabic" w:cs="Simplified Arabic" w:hint="cs"/>
          <w:rtl/>
        </w:rPr>
        <w:t>تحفيز</w:t>
      </w:r>
      <w:r w:rsidR="00EC5FFC" w:rsidRPr="00F65504">
        <w:rPr>
          <w:rFonts w:ascii="Simplified Arabic" w:hAnsi="Simplified Arabic" w:cs="Simplified Arabic"/>
          <w:rtl/>
        </w:rPr>
        <w:t xml:space="preserve"> السلوك الشرائي </w:t>
      </w:r>
      <w:r>
        <w:rPr>
          <w:rFonts w:ascii="Simplified Arabic" w:hAnsi="Simplified Arabic" w:cs="Simplified Arabic" w:hint="cs"/>
          <w:rtl/>
        </w:rPr>
        <w:t>المباش</w:t>
      </w:r>
      <w:r w:rsidR="00EC5FFC" w:rsidRPr="00F65504">
        <w:rPr>
          <w:rFonts w:ascii="Simplified Arabic" w:hAnsi="Simplified Arabic" w:cs="Simplified Arabic"/>
          <w:rtl/>
        </w:rPr>
        <w:t xml:space="preserve">ر، حيث ينتقل الطالب من مرحلة المشاهدة إلى مرحلة اتخاذ إجراء فوري </w:t>
      </w:r>
      <w:r w:rsidR="0065134B">
        <w:rPr>
          <w:rFonts w:ascii="Simplified Arabic" w:hAnsi="Simplified Arabic" w:cs="Simplified Arabic" w:hint="cs"/>
          <w:rtl/>
        </w:rPr>
        <w:t>(</w:t>
      </w:r>
      <w:r w:rsidR="00EC5FFC" w:rsidRPr="00F65504">
        <w:rPr>
          <w:rFonts w:ascii="Simplified Arabic" w:hAnsi="Simplified Arabic" w:cs="Simplified Arabic"/>
          <w:rtl/>
        </w:rPr>
        <w:t xml:space="preserve">الحجز أو الطلب). ويعكس هذا السلوك </w:t>
      </w:r>
      <w:r>
        <w:rPr>
          <w:rFonts w:ascii="Simplified Arabic" w:hAnsi="Simplified Arabic" w:cs="Simplified Arabic" w:hint="cs"/>
          <w:rtl/>
        </w:rPr>
        <w:t>قوة</w:t>
      </w:r>
      <w:r w:rsidR="00EC5FFC" w:rsidRPr="00F65504">
        <w:rPr>
          <w:rFonts w:ascii="Simplified Arabic" w:hAnsi="Simplified Arabic" w:cs="Simplified Arabic"/>
          <w:rtl/>
        </w:rPr>
        <w:t xml:space="preserve"> العروض والروابط الترويجية التي يرفقها المؤثرون، وسهولة </w:t>
      </w:r>
      <w:r>
        <w:rPr>
          <w:rFonts w:ascii="Simplified Arabic" w:hAnsi="Simplified Arabic" w:cs="Simplified Arabic" w:hint="cs"/>
          <w:rtl/>
        </w:rPr>
        <w:t xml:space="preserve">التحويل </w:t>
      </w:r>
      <w:r w:rsidR="00EC5FFC" w:rsidRPr="00F65504">
        <w:rPr>
          <w:rFonts w:ascii="Simplified Arabic" w:hAnsi="Simplified Arabic" w:cs="Simplified Arabic"/>
          <w:rtl/>
        </w:rPr>
        <w:t>الرقمي في بيئة المطاعم السريعة التي تعتمد على التطبيقات والمواقع الإلكترونية.</w:t>
      </w:r>
    </w:p>
    <w:p w14:paraId="5C2D7C1C" w14:textId="44351A60" w:rsidR="00EC5FFC" w:rsidRP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وجاء</w:t>
      </w:r>
      <w:r w:rsidR="00EC5FFC" w:rsidRPr="00F65504">
        <w:rPr>
          <w:rFonts w:ascii="Simplified Arabic" w:hAnsi="Simplified Arabic" w:cs="Simplified Arabic"/>
          <w:rtl/>
        </w:rPr>
        <w:t xml:space="preserve"> "كتابة تعليق" في المرتبة الثانية بنسبة 69.0%، تلاه "الإعجاب بالمنشور" بنسبة 67.3%، وهما مؤشران على </w:t>
      </w:r>
      <w:r>
        <w:rPr>
          <w:rFonts w:ascii="Simplified Arabic" w:hAnsi="Simplified Arabic" w:cs="Simplified Arabic" w:hint="cs"/>
          <w:rtl/>
        </w:rPr>
        <w:t>تفاعل الطلاب</w:t>
      </w:r>
      <w:r w:rsidR="00EC5FFC" w:rsidRPr="00F65504">
        <w:rPr>
          <w:rFonts w:ascii="Simplified Arabic" w:hAnsi="Simplified Arabic" w:cs="Simplified Arabic"/>
          <w:rtl/>
        </w:rPr>
        <w:t xml:space="preserve"> مع المحتوى بشكل نشط، حيث تُعد التعليقات مجالاً للحوار والاستفسار عن جودة الطعام والتجربة، مما يُعزز من دور المؤثر كمرجع موثوق. وتشير هذه النسب المرتفعة إلى أن الطلاب </w:t>
      </w:r>
      <w:r>
        <w:rPr>
          <w:rFonts w:ascii="Simplified Arabic" w:hAnsi="Simplified Arabic" w:cs="Simplified Arabic" w:hint="cs"/>
          <w:rtl/>
        </w:rPr>
        <w:t>لا يستهلكون</w:t>
      </w:r>
      <w:r w:rsidR="00EC5FFC" w:rsidRPr="00F65504">
        <w:rPr>
          <w:rFonts w:ascii="Simplified Arabic" w:hAnsi="Simplified Arabic" w:cs="Simplified Arabic"/>
          <w:rtl/>
        </w:rPr>
        <w:t xml:space="preserve"> المحتوى بشكل سلبي، بل يشاركون بآرائهم واستفساراتهم، مما يزيد من دفء العلاقة مع المؤثر ويعزز من فعاليته التسويقية.</w:t>
      </w:r>
    </w:p>
    <w:p w14:paraId="1530FADE" w14:textId="4F08798C" w:rsidR="00E22470" w:rsidRP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في المقابل</w:t>
      </w:r>
      <w:r w:rsidR="00EC5FFC" w:rsidRPr="00F65504">
        <w:rPr>
          <w:rFonts w:ascii="Simplified Arabic" w:hAnsi="Simplified Arabic" w:cs="Simplified Arabic"/>
          <w:rtl/>
        </w:rPr>
        <w:t>، حظيت أشكال التفاعل الأعمق والأكثر تطلباً للوقت مثل "حفظ المنشور للرجوع إليه لاحقاً" بنسبة 49.6%، وهو ما يُفسر بأن حوالي نصف العينة يقومون بتخزين المحتوى لاستخدامه كمرجع مستقبلي عند التخطيط لزيارة المطعم، مما يُظهر أن ا</w:t>
      </w:r>
      <w:r>
        <w:rPr>
          <w:rFonts w:ascii="Simplified Arabic" w:hAnsi="Simplified Arabic" w:cs="Simplified Arabic" w:hint="cs"/>
          <w:rtl/>
        </w:rPr>
        <w:t>لمؤثري</w:t>
      </w:r>
      <w:r w:rsidR="00EC5FFC" w:rsidRPr="00F65504">
        <w:rPr>
          <w:rFonts w:ascii="Simplified Arabic" w:hAnsi="Simplified Arabic" w:cs="Simplified Arabic"/>
          <w:rtl/>
        </w:rPr>
        <w:t>ن يسهمون في بناء "قائمة رغبات" غذائية لدى الطلاب. كما جاءت "</w:t>
      </w:r>
      <w:r>
        <w:rPr>
          <w:rFonts w:ascii="Simplified Arabic" w:hAnsi="Simplified Arabic" w:cs="Simplified Arabic" w:hint="cs"/>
          <w:rtl/>
        </w:rPr>
        <w:t xml:space="preserve">مشاركة </w:t>
      </w:r>
      <w:r w:rsidR="003D7133">
        <w:rPr>
          <w:rFonts w:ascii="Simplified Arabic" w:hAnsi="Simplified Arabic" w:cs="Simplified Arabic" w:hint="cs"/>
          <w:rtl/>
        </w:rPr>
        <w:t>ال</w:t>
      </w:r>
      <w:r>
        <w:rPr>
          <w:rFonts w:ascii="Simplified Arabic" w:hAnsi="Simplified Arabic" w:cs="Simplified Arabic" w:hint="cs"/>
          <w:rtl/>
        </w:rPr>
        <w:t>منشور</w:t>
      </w:r>
      <w:r w:rsidR="00EC5FFC" w:rsidRPr="00F65504">
        <w:rPr>
          <w:rFonts w:ascii="Simplified Arabic" w:hAnsi="Simplified Arabic" w:cs="Simplified Arabic"/>
          <w:rtl/>
        </w:rPr>
        <w:t xml:space="preserve"> مع الآخرين" بنسبة 30.1%، مما يعكس ظاهرة التسويق الشفهي الإلكتروني (</w:t>
      </w:r>
      <w:proofErr w:type="spellStart"/>
      <w:r w:rsidR="00EC5FFC" w:rsidRPr="00F65504">
        <w:rPr>
          <w:rFonts w:ascii="Simplified Arabic" w:hAnsi="Simplified Arabic" w:cs="Simplified Arabic"/>
        </w:rPr>
        <w:t>eWOM</w:t>
      </w:r>
      <w:proofErr w:type="spellEnd"/>
      <w:r w:rsidR="00EC5FFC" w:rsidRPr="00F65504">
        <w:rPr>
          <w:rFonts w:ascii="Simplified Arabic" w:hAnsi="Simplified Arabic" w:cs="Simplified Arabic"/>
          <w:rtl/>
        </w:rPr>
        <w:t>)، حيث يقوم الطلاب بإعادة نشر المحتوى الذي وجدوه مفيداً، مما يُضاعف من مدى وصول الرسالة التسويقية للمطعم.</w:t>
      </w:r>
    </w:p>
    <w:p w14:paraId="64D0989E" w14:textId="265E5BDF" w:rsidR="00F65504" w:rsidRPr="00F65504" w:rsidRDefault="00745CB5" w:rsidP="005079C5">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أما</w:t>
      </w:r>
      <w:r w:rsidR="00EC5FFC" w:rsidRPr="00F65504">
        <w:rPr>
          <w:rFonts w:ascii="Simplified Arabic" w:hAnsi="Simplified Arabic" w:cs="Simplified Arabic"/>
          <w:rtl/>
        </w:rPr>
        <w:t xml:space="preserve"> "زيارة الحساب الرسمي للمطعم" (28.0%) و"متابعة حساب المطعم بعد مشاهدة المحتوى" (26.0%)، فتمثلان مرحلة متقدمة من الاهتمام، حيث ينتقل الطالب من متابعة المؤثر إلى التعرف مباشرة على العلامة التجارية، مما يُشير إلى </w:t>
      </w:r>
      <w:r>
        <w:rPr>
          <w:rFonts w:ascii="Simplified Arabic" w:hAnsi="Simplified Arabic" w:cs="Simplified Arabic" w:hint="cs"/>
          <w:rtl/>
        </w:rPr>
        <w:t>نجاح المؤثر</w:t>
      </w:r>
      <w:r w:rsidR="00EC5FFC" w:rsidRPr="00F65504">
        <w:rPr>
          <w:rFonts w:ascii="Simplified Arabic" w:hAnsi="Simplified Arabic" w:cs="Simplified Arabic"/>
          <w:rtl/>
        </w:rPr>
        <w:t xml:space="preserve"> في جسر الفجوة بين المستهلك والعلامة </w:t>
      </w:r>
      <w:r w:rsidR="00EC5FFC" w:rsidRPr="00F65504">
        <w:rPr>
          <w:rFonts w:ascii="Simplified Arabic" w:hAnsi="Simplified Arabic" w:cs="Simplified Arabic"/>
          <w:rtl/>
        </w:rPr>
        <w:lastRenderedPageBreak/>
        <w:t xml:space="preserve">التجارية. وأخيراً، </w:t>
      </w:r>
      <w:r>
        <w:rPr>
          <w:rFonts w:ascii="Simplified Arabic" w:hAnsi="Simplified Arabic" w:cs="Simplified Arabic" w:hint="cs"/>
          <w:rtl/>
        </w:rPr>
        <w:t>لم تتجاوز</w:t>
      </w:r>
      <w:r w:rsidR="00EC5FFC" w:rsidRPr="00F65504">
        <w:rPr>
          <w:rFonts w:ascii="Simplified Arabic" w:hAnsi="Simplified Arabic" w:cs="Simplified Arabic"/>
          <w:rtl/>
        </w:rPr>
        <w:t xml:space="preserve"> نسبة من "لا يتفاعلون مع هذا النوع من المحتوى" 8.0%، وهو رقم منخفض للغاية يؤكد </w:t>
      </w:r>
      <w:r>
        <w:rPr>
          <w:rFonts w:ascii="Simplified Arabic" w:hAnsi="Simplified Arabic" w:cs="Simplified Arabic" w:hint="cs"/>
          <w:rtl/>
        </w:rPr>
        <w:t>أن محتوى</w:t>
      </w:r>
      <w:r w:rsidR="00EC5FFC" w:rsidRPr="00F65504">
        <w:rPr>
          <w:rFonts w:ascii="Simplified Arabic" w:hAnsi="Simplified Arabic" w:cs="Simplified Arabic"/>
          <w:rtl/>
        </w:rPr>
        <w:t xml:space="preserve"> المؤثرين يحظى بقبول واسع لدى فئة طلاب الجامعات، وأن العزوف عن التفاعل يمثل شريحة هامشية.</w:t>
      </w:r>
    </w:p>
    <w:p w14:paraId="2FD7D35F" w14:textId="3E171D2F" w:rsidR="00EC5FFC" w:rsidRPr="00F65504"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تتفق هذه</w:t>
      </w:r>
      <w:r w:rsidR="00EC5FFC" w:rsidRPr="00F65504">
        <w:rPr>
          <w:rFonts w:ascii="Simplified Arabic" w:hAnsi="Simplified Arabic" w:cs="Simplified Arabic"/>
          <w:rtl/>
        </w:rPr>
        <w:t xml:space="preserve"> النتيجة بشكل كبير مع ما توصلت إليه دراسة</w:t>
      </w:r>
      <w:r w:rsidR="007F6EFA" w:rsidRPr="00C407AE">
        <w:rPr>
          <w:rFonts w:ascii="Simplified Arabic" w:hAnsi="Simplified Arabic" w:cs="Simplified Arabic"/>
          <w:rtl/>
          <w:lang w:bidi="ar-EG"/>
        </w:rPr>
        <w:t xml:space="preserve"> (2024)</w:t>
      </w:r>
      <w:r w:rsidR="007F6EFA">
        <w:rPr>
          <w:rFonts w:ascii="Simplified Arabic" w:hAnsi="Simplified Arabic" w:cs="Simplified Arabic"/>
          <w:lang w:bidi="ar-EG"/>
        </w:rPr>
        <w:t>.</w:t>
      </w:r>
      <w:r w:rsidR="007F6EFA" w:rsidRPr="00C407AE">
        <w:rPr>
          <w:rFonts w:ascii="Simplified Arabic" w:hAnsi="Simplified Arabic" w:cs="Simplified Arabic"/>
          <w:rtl/>
          <w:lang w:bidi="ar-EG"/>
        </w:rPr>
        <w:t xml:space="preserve"> </w:t>
      </w:r>
      <w:r w:rsidR="00EC5FFC" w:rsidRPr="00F65504">
        <w:rPr>
          <w:rFonts w:ascii="Simplified Arabic" w:hAnsi="Simplified Arabic" w:cs="Simplified Arabic"/>
        </w:rPr>
        <w:t>Philip et al</w:t>
      </w:r>
      <w:r w:rsidR="007F6EFA">
        <w:rPr>
          <w:rFonts w:ascii="Simplified Arabic" w:hAnsi="Simplified Arabic" w:cs="Simplified Arabic" w:hint="cs"/>
          <w:rtl/>
        </w:rPr>
        <w:t xml:space="preserve"> </w:t>
      </w:r>
      <w:r w:rsidR="00EC5FFC" w:rsidRPr="00F65504">
        <w:rPr>
          <w:rFonts w:ascii="Simplified Arabic" w:hAnsi="Simplified Arabic" w:cs="Simplified Arabic"/>
          <w:rtl/>
        </w:rPr>
        <w:t>التي أثبتت أن مراجعات المؤثرين على وسائل التواصل تُحدث تفاعلاً متعدد المستويات لدى الطلاب، يبدأ بالإعجاب وينتهي بزيارة المطعم الفعلية. كما تتماشى مع دراسة</w:t>
      </w:r>
      <w:r w:rsidR="00B55F7F">
        <w:rPr>
          <w:rFonts w:ascii="Simplified Arabic" w:hAnsi="Simplified Arabic" w:cs="Simplified Arabic" w:hint="cs"/>
          <w:rtl/>
        </w:rPr>
        <w:t xml:space="preserve"> </w:t>
      </w:r>
      <w:r w:rsidR="0065134B">
        <w:rPr>
          <w:rFonts w:ascii="Simplified Arabic" w:hAnsi="Simplified Arabic" w:cs="Simplified Arabic" w:hint="cs"/>
          <w:rtl/>
        </w:rPr>
        <w:t>(</w:t>
      </w:r>
      <w:r w:rsidR="00EC5FFC" w:rsidRPr="00F65504">
        <w:rPr>
          <w:rFonts w:ascii="Simplified Arabic" w:hAnsi="Simplified Arabic" w:cs="Simplified Arabic"/>
        </w:rPr>
        <w:t>Helal et al., 2025</w:t>
      </w:r>
      <w:r w:rsidR="00EC5FFC" w:rsidRPr="00F65504">
        <w:rPr>
          <w:rFonts w:ascii="Simplified Arabic" w:hAnsi="Simplified Arabic" w:cs="Simplified Arabic"/>
          <w:rtl/>
        </w:rPr>
        <w:t xml:space="preserve">) التي أكدت أن التفاعل مع محتوى المؤثرين (كالضغط على الروابط والتعليق) يُعزز السمعة الإلكترونية للمطاعم ويُحفز نية إعادة الشراء. وفي السياق المحلي، </w:t>
      </w:r>
      <w:r>
        <w:rPr>
          <w:rFonts w:ascii="Simplified Arabic" w:hAnsi="Simplified Arabic" w:cs="Simplified Arabic" w:hint="cs"/>
          <w:rtl/>
        </w:rPr>
        <w:t>تدعم هذه</w:t>
      </w:r>
      <w:r w:rsidR="00EC5FFC" w:rsidRPr="00F65504">
        <w:rPr>
          <w:rFonts w:ascii="Simplified Arabic" w:hAnsi="Simplified Arabic" w:cs="Simplified Arabic"/>
          <w:rtl/>
        </w:rPr>
        <w:t xml:space="preserve"> النتيجة ما أشار إليه (العتيبي والرويلي، 2025) من أن التفاعل النشط مع محتوى المؤثرين يُعد مؤشراً ملموساً على تحول المستهلك السعودي من المشاهدة السلبية إلى المشاركة الفاعلة، مما يُعزز من </w:t>
      </w:r>
      <w:r>
        <w:rPr>
          <w:rFonts w:ascii="Simplified Arabic" w:hAnsi="Simplified Arabic" w:cs="Simplified Arabic" w:hint="cs"/>
          <w:rtl/>
        </w:rPr>
        <w:t>فعالية الحملات</w:t>
      </w:r>
      <w:r w:rsidR="00EC5FFC" w:rsidRPr="00F65504">
        <w:rPr>
          <w:rFonts w:ascii="Simplified Arabic" w:hAnsi="Simplified Arabic" w:cs="Simplified Arabic"/>
          <w:rtl/>
        </w:rPr>
        <w:t xml:space="preserve"> التسويقية الرقمية.</w:t>
      </w:r>
    </w:p>
    <w:p w14:paraId="7F3FBC14" w14:textId="6E67A733" w:rsidR="00537692" w:rsidRDefault="00745CB5" w:rsidP="00F65504">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ويُعزز</w:t>
      </w:r>
      <w:r w:rsidR="00EC5FFC" w:rsidRPr="00F65504">
        <w:rPr>
          <w:rFonts w:ascii="Simplified Arabic" w:hAnsi="Simplified Arabic" w:cs="Simplified Arabic"/>
          <w:rtl/>
        </w:rPr>
        <w:t xml:space="preserve"> هذه النتيجة ما ورد في الإطار النظري للدراسة (شريف، 2024، ص 105) من أن المنصات الرقمية توفر أدوات تفاعلية متعددة (كالأزرار والروابط والتعليقات) تُمكّن المستهلكين من الانتقال السلس من </w:t>
      </w:r>
      <w:r>
        <w:rPr>
          <w:rFonts w:ascii="Simplified Arabic" w:hAnsi="Simplified Arabic" w:cs="Simplified Arabic" w:hint="cs"/>
          <w:rtl/>
        </w:rPr>
        <w:t>مرحل</w:t>
      </w:r>
      <w:r w:rsidR="00EC5FFC" w:rsidRPr="00F65504">
        <w:rPr>
          <w:rFonts w:ascii="Simplified Arabic" w:hAnsi="Simplified Arabic" w:cs="Simplified Arabic"/>
          <w:rtl/>
        </w:rPr>
        <w:t xml:space="preserve">ة الانتباه إلى مرحلة الفعل، وهو ما تجسد بوضوح في تنوع أشكال التفاعل التي أظهرتها نتائجنا، حيث تدرجت من </w:t>
      </w:r>
      <w:r>
        <w:rPr>
          <w:rFonts w:ascii="Simplified Arabic" w:hAnsi="Simplified Arabic" w:cs="Simplified Arabic" w:hint="cs"/>
          <w:rtl/>
        </w:rPr>
        <w:t>التفاعل</w:t>
      </w:r>
      <w:r w:rsidR="00EC5FFC" w:rsidRPr="00F65504">
        <w:rPr>
          <w:rFonts w:ascii="Simplified Arabic" w:hAnsi="Simplified Arabic" w:cs="Simplified Arabic"/>
          <w:rtl/>
        </w:rPr>
        <w:t xml:space="preserve"> البسيط (الإعجاب) إلى الفعل الشرائي (الضغط على رابط الحجز). </w:t>
      </w:r>
      <w:r>
        <w:rPr>
          <w:rFonts w:ascii="Simplified Arabic" w:hAnsi="Simplified Arabic" w:cs="Simplified Arabic" w:hint="cs"/>
          <w:rtl/>
        </w:rPr>
        <w:t>كما تستند</w:t>
      </w:r>
      <w:r w:rsidR="00EC5FFC" w:rsidRPr="00F65504">
        <w:rPr>
          <w:rFonts w:ascii="Simplified Arabic" w:hAnsi="Simplified Arabic" w:cs="Simplified Arabic"/>
          <w:rtl/>
        </w:rPr>
        <w:t xml:space="preserve"> هذه النتيجة إلى ما تؤكده بيانات الهيئة العامة للإحصاء (2026) من أن 74% من مستخدمي الإنترنت في الفئة العمرية 18-24 يستخدمون روابط التوصيات التي يرفقها المؤثرون للوصول إلى الخدمات، مما يُبرهن على أن هذا </w:t>
      </w:r>
      <w:r>
        <w:rPr>
          <w:rFonts w:ascii="Simplified Arabic" w:hAnsi="Simplified Arabic" w:cs="Simplified Arabic" w:hint="cs"/>
          <w:rtl/>
        </w:rPr>
        <w:t>السلوك التفاعلي</w:t>
      </w:r>
      <w:r w:rsidR="00EC5FFC" w:rsidRPr="00F65504">
        <w:rPr>
          <w:rFonts w:ascii="Simplified Arabic" w:hAnsi="Simplified Arabic" w:cs="Simplified Arabic"/>
          <w:rtl/>
        </w:rPr>
        <w:t xml:space="preserve"> أصبح سمة راسخة في الثقافة الاستهلاكية </w:t>
      </w:r>
      <w:r>
        <w:rPr>
          <w:rFonts w:ascii="Simplified Arabic" w:hAnsi="Simplified Arabic" w:cs="Simplified Arabic" w:hint="cs"/>
          <w:rtl/>
        </w:rPr>
        <w:t xml:space="preserve">السعودية </w:t>
      </w:r>
      <w:r w:rsidR="00EC5FFC" w:rsidRPr="00F65504">
        <w:rPr>
          <w:rFonts w:ascii="Simplified Arabic" w:hAnsi="Simplified Arabic" w:cs="Simplified Arabic"/>
          <w:rtl/>
        </w:rPr>
        <w:t>الرقمية.</w:t>
      </w:r>
    </w:p>
    <w:p w14:paraId="76BFCF70" w14:textId="77777777" w:rsidR="00F65504" w:rsidRPr="00745CB5" w:rsidRDefault="00F65504" w:rsidP="0058519C">
      <w:pPr>
        <w:pStyle w:val="BodyText"/>
        <w:bidi/>
        <w:spacing w:line="276" w:lineRule="auto"/>
        <w:jc w:val="both"/>
        <w:rPr>
          <w:rFonts w:ascii="Simplified Arabic" w:hAnsi="Simplified Arabic" w:cs="Simplified Arabic"/>
          <w:rtl/>
        </w:rPr>
      </w:pPr>
    </w:p>
    <w:p w14:paraId="70994DF9" w14:textId="77777777" w:rsidR="005079C5" w:rsidRDefault="005079C5" w:rsidP="005079C5">
      <w:pPr>
        <w:pStyle w:val="BodyText"/>
        <w:bidi/>
        <w:spacing w:line="276" w:lineRule="auto"/>
        <w:jc w:val="both"/>
        <w:rPr>
          <w:rFonts w:ascii="Simplified Arabic" w:hAnsi="Simplified Arabic" w:cs="Simplified Arabic"/>
          <w:rtl/>
        </w:rPr>
      </w:pPr>
    </w:p>
    <w:p w14:paraId="7B72C1EF" w14:textId="77777777" w:rsidR="005079C5" w:rsidRDefault="005079C5" w:rsidP="005079C5">
      <w:pPr>
        <w:pStyle w:val="BodyText"/>
        <w:bidi/>
        <w:spacing w:line="276" w:lineRule="auto"/>
        <w:jc w:val="both"/>
        <w:rPr>
          <w:rFonts w:ascii="Simplified Arabic" w:hAnsi="Simplified Arabic" w:cs="Simplified Arabic"/>
          <w:rtl/>
        </w:rPr>
      </w:pPr>
    </w:p>
    <w:p w14:paraId="5F0778A1" w14:textId="77777777" w:rsidR="005079C5" w:rsidRDefault="005079C5" w:rsidP="005079C5">
      <w:pPr>
        <w:pStyle w:val="BodyText"/>
        <w:bidi/>
        <w:spacing w:line="276" w:lineRule="auto"/>
        <w:jc w:val="both"/>
        <w:rPr>
          <w:rFonts w:ascii="Simplified Arabic" w:hAnsi="Simplified Arabic" w:cs="Simplified Arabic"/>
          <w:rtl/>
        </w:rPr>
      </w:pPr>
    </w:p>
    <w:p w14:paraId="2243B6B3" w14:textId="77777777" w:rsidR="005079C5" w:rsidRDefault="005079C5" w:rsidP="005079C5">
      <w:pPr>
        <w:pStyle w:val="BodyText"/>
        <w:bidi/>
        <w:spacing w:line="276" w:lineRule="auto"/>
        <w:jc w:val="both"/>
        <w:rPr>
          <w:rFonts w:ascii="Simplified Arabic" w:hAnsi="Simplified Arabic" w:cs="Simplified Arabic"/>
          <w:rtl/>
        </w:rPr>
      </w:pPr>
    </w:p>
    <w:p w14:paraId="0834D484" w14:textId="77777777" w:rsidR="005079C5" w:rsidRDefault="005079C5" w:rsidP="005079C5">
      <w:pPr>
        <w:pStyle w:val="BodyText"/>
        <w:bidi/>
        <w:spacing w:line="276" w:lineRule="auto"/>
        <w:jc w:val="both"/>
        <w:rPr>
          <w:rFonts w:ascii="Simplified Arabic" w:hAnsi="Simplified Arabic" w:cs="Simplified Arabic"/>
          <w:rtl/>
        </w:rPr>
      </w:pPr>
    </w:p>
    <w:p w14:paraId="7B3D6DB5" w14:textId="77777777" w:rsidR="00B55F7F" w:rsidRPr="00F65504" w:rsidRDefault="00B55F7F" w:rsidP="00B55F7F">
      <w:pPr>
        <w:pStyle w:val="BodyText"/>
        <w:bidi/>
        <w:spacing w:line="276" w:lineRule="auto"/>
        <w:jc w:val="both"/>
        <w:rPr>
          <w:rFonts w:ascii="Simplified Arabic" w:hAnsi="Simplified Arabic" w:cs="Simplified Arabic"/>
        </w:rPr>
      </w:pPr>
    </w:p>
    <w:p w14:paraId="5FFE949B" w14:textId="62B0721F" w:rsidR="009B25D4" w:rsidRPr="00C0511D" w:rsidRDefault="00EC5FFC" w:rsidP="00F65504">
      <w:pPr>
        <w:pStyle w:val="BodyText"/>
        <w:bidi/>
        <w:spacing w:line="276" w:lineRule="auto"/>
        <w:rPr>
          <w:rFonts w:ascii="Simplified Arabic" w:hAnsi="Simplified Arabic" w:cs="Simplified Arabic"/>
        </w:rPr>
      </w:pPr>
      <w:r w:rsidRPr="00C0511D">
        <w:rPr>
          <w:rFonts w:ascii="Simplified Arabic" w:hAnsi="Simplified Arabic" w:cs="Simplified Arabic"/>
          <w:b/>
          <w:bCs/>
          <w:color w:val="000000" w:themeColor="text1"/>
          <w:rtl/>
          <w14:textOutline w14:w="0" w14:cap="flat" w14:cmpd="sng" w14:algn="ctr">
            <w14:noFill/>
            <w14:prstDash w14:val="solid"/>
            <w14:round/>
          </w14:textOutline>
        </w:rPr>
        <w:lastRenderedPageBreak/>
        <w:t>4-</w:t>
      </w:r>
      <w:r w:rsidR="00745CB5">
        <w:rPr>
          <w:rFonts w:ascii="Simplified Arabic" w:hAnsi="Simplified Arabic" w:cs="Simplified Arabic" w:hint="cs"/>
          <w:b/>
          <w:bCs/>
          <w:color w:val="000000" w:themeColor="text1"/>
          <w:rtl/>
          <w14:textOutline w14:w="0" w14:cap="flat" w14:cmpd="sng" w14:algn="ctr">
            <w14:noFill/>
            <w14:prstDash w14:val="solid"/>
            <w14:round/>
          </w14:textOutline>
        </w:rPr>
        <w:t>توزيع</w:t>
      </w:r>
      <w:r w:rsidRPr="00C0511D">
        <w:rPr>
          <w:rFonts w:ascii="Simplified Arabic" w:hAnsi="Simplified Arabic" w:cs="Simplified Arabic"/>
          <w:b/>
          <w:bCs/>
          <w:color w:val="000000" w:themeColor="text1"/>
          <w:rtl/>
          <w14:textOutline w14:w="0" w14:cap="flat" w14:cmpd="sng" w14:algn="ctr">
            <w14:noFill/>
            <w14:prstDash w14:val="solid"/>
            <w14:round/>
          </w14:textOutline>
        </w:rPr>
        <w:t xml:space="preserve"> عينة الدراسة وفقاً لأكثر عناصر المحتوى التسويقي للمطاعم الذي يقدمه المؤثرون وتجذب انتباهك</w:t>
      </w:r>
      <w:r w:rsidRPr="00C0511D">
        <w:rPr>
          <w:rFonts w:ascii="Simplified Arabic" w:hAnsi="Simplified Arabic" w:cs="Simplified Arabic"/>
        </w:rPr>
        <w:t>:</w:t>
      </w:r>
    </w:p>
    <w:p w14:paraId="0D864991" w14:textId="27636497" w:rsidR="00755BD3" w:rsidRPr="00AF5CB8" w:rsidRDefault="00EC5FFC" w:rsidP="00F65504">
      <w:pPr>
        <w:pStyle w:val="BodyText"/>
        <w:bidi/>
        <w:spacing w:line="276" w:lineRule="auto"/>
        <w:jc w:val="center"/>
        <w:rPr>
          <w:rFonts w:ascii="Simplified Arabic" w:hAnsi="Simplified Arabic" w:cs="Simplified Arabic"/>
          <w:u w:val="single"/>
          <w:rtl/>
        </w:rPr>
      </w:pPr>
      <w:r w:rsidRPr="00AF5CB8">
        <w:rPr>
          <w:rFonts w:ascii="Simplified Arabic" w:hAnsi="Simplified Arabic" w:cs="Simplified Arabic"/>
          <w:u w:val="single"/>
          <w:rtl/>
        </w:rPr>
        <w:t>الشكل (11)</w:t>
      </w:r>
      <w:r w:rsidR="009B25D4" w:rsidRPr="00AF5CB8">
        <w:rPr>
          <w:rFonts w:ascii="Simplified Arabic" w:hAnsi="Simplified Arabic" w:cs="Simplified Arabic"/>
          <w:u w:val="single"/>
          <w:rtl/>
        </w:rPr>
        <w:t xml:space="preserve"> </w:t>
      </w:r>
      <w:r w:rsidR="00AF752A">
        <w:rPr>
          <w:rFonts w:ascii="Simplified Arabic" w:hAnsi="Simplified Arabic" w:cs="Simplified Arabic" w:hint="cs"/>
          <w:u w:val="single"/>
          <w:rtl/>
        </w:rPr>
        <w:t>توزيع أفراد العينة حسب أكثر عناصر المحتوى التسويقي جذباً للانتباه في محتوى المؤثرين</w:t>
      </w:r>
    </w:p>
    <w:p w14:paraId="20DB661A" w14:textId="37860435" w:rsidR="00A97281" w:rsidRPr="00F65504" w:rsidRDefault="00EC5FFC" w:rsidP="00F65504">
      <w:pPr>
        <w:pStyle w:val="BodyText"/>
        <w:bidi/>
        <w:spacing w:line="276" w:lineRule="auto"/>
        <w:ind w:right="125"/>
        <w:jc w:val="center"/>
        <w:rPr>
          <w:rFonts w:ascii="Simplified Arabic" w:hAnsi="Simplified Arabic" w:cs="Simplified Arabic"/>
          <w:color w:val="EE0000"/>
        </w:rPr>
      </w:pPr>
      <w:r w:rsidRPr="00F65504">
        <w:rPr>
          <w:rFonts w:ascii="Simplified Arabic" w:hAnsi="Simplified Arabic" w:cs="Simplified Arabic"/>
          <w:noProof/>
        </w:rPr>
        <w:drawing>
          <wp:inline distT="0" distB="0" distL="0" distR="0" wp14:anchorId="0469F30F" wp14:editId="404C2B01">
            <wp:extent cx="4111673" cy="1955123"/>
            <wp:effectExtent l="0" t="0" r="3175" b="7620"/>
            <wp:docPr id="1857964174" name="Picture 4" descr="الرسم البياني للردود على النماذج. عنوان السؤال: 8. ما أكثر عناصر المحتوى التسويقي للمطاعم الذي يقدمه المؤثرون وتجذب انتباهك:. عدد الردود: 33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رسم البياني للردود على النماذج. عنوان السؤال: 8. ما أكثر عناصر المحتوى التسويقي للمطاعم الذي يقدمه المؤثرون وتجذب انتباهك:. عدد الردود: 339 ردًا."/>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46876" cy="1971862"/>
                    </a:xfrm>
                    <a:prstGeom prst="rect">
                      <a:avLst/>
                    </a:prstGeom>
                    <a:noFill/>
                    <a:ln>
                      <a:noFill/>
                    </a:ln>
                  </pic:spPr>
                </pic:pic>
              </a:graphicData>
            </a:graphic>
          </wp:inline>
        </w:drawing>
      </w:r>
    </w:p>
    <w:p w14:paraId="0517B904" w14:textId="77777777" w:rsidR="00A97281" w:rsidRPr="00F65504" w:rsidRDefault="00A97281" w:rsidP="00F65504">
      <w:pPr>
        <w:pStyle w:val="BodyText"/>
        <w:bidi/>
        <w:spacing w:line="276" w:lineRule="auto"/>
        <w:ind w:right="125"/>
        <w:jc w:val="center"/>
        <w:rPr>
          <w:rFonts w:ascii="Simplified Arabic" w:hAnsi="Simplified Arabic" w:cs="Simplified Arabic"/>
          <w:color w:val="EE0000"/>
          <w:rtl/>
        </w:rPr>
      </w:pPr>
    </w:p>
    <w:p w14:paraId="11405BF3" w14:textId="20C1756B" w:rsidR="009B25D4" w:rsidRPr="00AF5CB8" w:rsidRDefault="00EC5FFC" w:rsidP="00F65504">
      <w:pPr>
        <w:pStyle w:val="BodyText"/>
        <w:bidi/>
        <w:spacing w:line="276" w:lineRule="auto"/>
        <w:jc w:val="center"/>
        <w:rPr>
          <w:rFonts w:ascii="Simplified Arabic" w:hAnsi="Simplified Arabic" w:cs="Simplified Arabic"/>
          <w:u w:val="single"/>
        </w:rPr>
      </w:pPr>
      <w:r w:rsidRPr="00AF5CB8">
        <w:rPr>
          <w:rFonts w:ascii="Simplified Arabic" w:hAnsi="Simplified Arabic" w:cs="Simplified Arabic"/>
          <w:u w:val="single"/>
          <w:rtl/>
        </w:rPr>
        <w:t>الجدول(11)</w:t>
      </w:r>
      <w:r w:rsidR="009B25D4" w:rsidRPr="00AF5CB8">
        <w:rPr>
          <w:rFonts w:ascii="Simplified Arabic" w:hAnsi="Simplified Arabic" w:cs="Simplified Arabic"/>
          <w:u w:val="single"/>
          <w:rtl/>
        </w:rPr>
        <w:t xml:space="preserve"> </w:t>
      </w:r>
      <w:r w:rsidR="00AF752A">
        <w:rPr>
          <w:rFonts w:ascii="Simplified Arabic" w:hAnsi="Simplified Arabic" w:cs="Simplified Arabic" w:hint="cs"/>
          <w:u w:val="single"/>
          <w:rtl/>
        </w:rPr>
        <w:t>توزيع أفراد العينة حسب أكثر عناصر المحتوى التسويقي جذباً للانتباه في محتوى المؤثرين</w:t>
      </w:r>
    </w:p>
    <w:tbl>
      <w:tblPr>
        <w:tblStyle w:val="TableGrid4"/>
        <w:bidiVisual/>
        <w:tblW w:w="0" w:type="auto"/>
        <w:jc w:val="center"/>
        <w:tblLook w:val="04A0" w:firstRow="1" w:lastRow="0" w:firstColumn="1" w:lastColumn="0" w:noHBand="0" w:noVBand="1"/>
      </w:tblPr>
      <w:tblGrid>
        <w:gridCol w:w="2916"/>
        <w:gridCol w:w="2916"/>
        <w:gridCol w:w="2916"/>
      </w:tblGrid>
      <w:tr w:rsidR="00EC5FFC" w:rsidRPr="00F65504" w14:paraId="38BC9427" w14:textId="77777777" w:rsidTr="0029122A">
        <w:trPr>
          <w:trHeight w:val="328"/>
          <w:jc w:val="center"/>
        </w:trPr>
        <w:tc>
          <w:tcPr>
            <w:tcW w:w="2916" w:type="dxa"/>
          </w:tcPr>
          <w:p w14:paraId="34AEB7D7" w14:textId="77777777" w:rsidR="00EC5FFC" w:rsidRPr="005079C5" w:rsidRDefault="00EC5FFC" w:rsidP="00F65504">
            <w:pPr>
              <w:spacing w:line="276" w:lineRule="auto"/>
              <w:jc w:val="center"/>
              <w:rPr>
                <w:rFonts w:ascii="Simplified Arabic" w:eastAsia="Arial" w:hAnsi="Simplified Arabic" w:cs="Simplified Arabic"/>
                <w:b/>
                <w:bCs/>
                <w:sz w:val="24"/>
                <w:szCs w:val="24"/>
              </w:rPr>
            </w:pPr>
            <w:r w:rsidRPr="005079C5">
              <w:rPr>
                <w:rFonts w:ascii="Simplified Arabic" w:eastAsia="Arial" w:hAnsi="Simplified Arabic" w:cs="Simplified Arabic"/>
                <w:b/>
                <w:bCs/>
                <w:sz w:val="24"/>
                <w:szCs w:val="24"/>
                <w:rtl/>
              </w:rPr>
              <w:t>الفئة</w:t>
            </w:r>
          </w:p>
        </w:tc>
        <w:tc>
          <w:tcPr>
            <w:tcW w:w="2916" w:type="dxa"/>
          </w:tcPr>
          <w:p w14:paraId="2DCF7784" w14:textId="77777777" w:rsidR="00EC5FFC" w:rsidRPr="00F65504" w:rsidRDefault="00EC5FFC"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التكرار</w:t>
            </w:r>
          </w:p>
        </w:tc>
        <w:tc>
          <w:tcPr>
            <w:tcW w:w="2916" w:type="dxa"/>
          </w:tcPr>
          <w:p w14:paraId="0B28D694" w14:textId="77777777" w:rsidR="00EC5FFC" w:rsidRPr="00F65504" w:rsidRDefault="00EC5FFC" w:rsidP="00F65504">
            <w:pPr>
              <w:spacing w:line="276" w:lineRule="auto"/>
              <w:jc w:val="center"/>
              <w:rPr>
                <w:rFonts w:ascii="Simplified Arabic" w:eastAsia="Arial" w:hAnsi="Simplified Arabic" w:cs="Simplified Arabic"/>
                <w:b/>
                <w:bCs/>
                <w:sz w:val="28"/>
                <w:szCs w:val="28"/>
              </w:rPr>
            </w:pPr>
            <w:r w:rsidRPr="00F65504">
              <w:rPr>
                <w:rFonts w:ascii="Simplified Arabic" w:eastAsia="Arial" w:hAnsi="Simplified Arabic" w:cs="Simplified Arabic"/>
                <w:b/>
                <w:bCs/>
                <w:sz w:val="28"/>
                <w:szCs w:val="28"/>
                <w:rtl/>
              </w:rPr>
              <w:t>النسبة</w:t>
            </w:r>
            <w:r w:rsidRPr="00F65504">
              <w:rPr>
                <w:rFonts w:ascii="Simplified Arabic" w:eastAsia="Arial" w:hAnsi="Simplified Arabic" w:cs="Simplified Arabic"/>
                <w:b/>
                <w:bCs/>
                <w:sz w:val="28"/>
                <w:szCs w:val="28"/>
              </w:rPr>
              <w:t xml:space="preserve"> (%)</w:t>
            </w:r>
          </w:p>
        </w:tc>
      </w:tr>
      <w:tr w:rsidR="00EC5FFC" w:rsidRPr="00F65504" w14:paraId="5827BFB4" w14:textId="77777777" w:rsidTr="0029122A">
        <w:trPr>
          <w:trHeight w:val="328"/>
          <w:jc w:val="center"/>
        </w:trPr>
        <w:tc>
          <w:tcPr>
            <w:tcW w:w="2916" w:type="dxa"/>
          </w:tcPr>
          <w:p w14:paraId="358C7256" w14:textId="440EBB9E" w:rsidR="00EC5FFC" w:rsidRPr="005D6067" w:rsidRDefault="00EC5FFC" w:rsidP="00F65504">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جودة تصوير الطعام</w:t>
            </w:r>
          </w:p>
        </w:tc>
        <w:tc>
          <w:tcPr>
            <w:tcW w:w="2916" w:type="dxa"/>
          </w:tcPr>
          <w:p w14:paraId="680B22BC" w14:textId="32E3EF7A"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199</w:t>
            </w:r>
          </w:p>
        </w:tc>
        <w:tc>
          <w:tcPr>
            <w:tcW w:w="2916" w:type="dxa"/>
          </w:tcPr>
          <w:p w14:paraId="0E4069CE" w14:textId="012145FF"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58.7%</w:t>
            </w:r>
          </w:p>
        </w:tc>
      </w:tr>
      <w:tr w:rsidR="00EC5FFC" w:rsidRPr="00F65504" w14:paraId="0BE06057" w14:textId="77777777" w:rsidTr="0029122A">
        <w:trPr>
          <w:trHeight w:val="341"/>
          <w:jc w:val="center"/>
        </w:trPr>
        <w:tc>
          <w:tcPr>
            <w:tcW w:w="2916" w:type="dxa"/>
          </w:tcPr>
          <w:p w14:paraId="07F23B41" w14:textId="474D4422" w:rsidR="00EC5FFC" w:rsidRPr="005D6067" w:rsidRDefault="00EC5FFC" w:rsidP="00F65504">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تقييم المؤثر للمطعم</w:t>
            </w:r>
          </w:p>
        </w:tc>
        <w:tc>
          <w:tcPr>
            <w:tcW w:w="2916" w:type="dxa"/>
          </w:tcPr>
          <w:p w14:paraId="72D7DE70" w14:textId="65DF3E78"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195</w:t>
            </w:r>
          </w:p>
        </w:tc>
        <w:tc>
          <w:tcPr>
            <w:tcW w:w="2916" w:type="dxa"/>
          </w:tcPr>
          <w:p w14:paraId="5E7D66DF" w14:textId="52F907E2"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57.5%</w:t>
            </w:r>
          </w:p>
        </w:tc>
      </w:tr>
      <w:tr w:rsidR="00EC5FFC" w:rsidRPr="00F65504" w14:paraId="75251717" w14:textId="77777777" w:rsidTr="0029122A">
        <w:trPr>
          <w:trHeight w:val="328"/>
          <w:jc w:val="center"/>
        </w:trPr>
        <w:tc>
          <w:tcPr>
            <w:tcW w:w="2916" w:type="dxa"/>
          </w:tcPr>
          <w:p w14:paraId="39DCAF97" w14:textId="57927C55" w:rsidR="00EC5FFC" w:rsidRPr="005D6067" w:rsidRDefault="00EC5FFC" w:rsidP="00F65504">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العروض والخصومات</w:t>
            </w:r>
          </w:p>
        </w:tc>
        <w:tc>
          <w:tcPr>
            <w:tcW w:w="2916" w:type="dxa"/>
          </w:tcPr>
          <w:p w14:paraId="6249005B" w14:textId="0B94606C"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166</w:t>
            </w:r>
          </w:p>
        </w:tc>
        <w:tc>
          <w:tcPr>
            <w:tcW w:w="2916" w:type="dxa"/>
          </w:tcPr>
          <w:p w14:paraId="259F8E5C" w14:textId="32337F66"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49%</w:t>
            </w:r>
          </w:p>
        </w:tc>
      </w:tr>
      <w:tr w:rsidR="00EC5FFC" w:rsidRPr="00F65504" w14:paraId="5DAF36EA" w14:textId="77777777" w:rsidTr="0029122A">
        <w:trPr>
          <w:trHeight w:val="328"/>
          <w:jc w:val="center"/>
        </w:trPr>
        <w:tc>
          <w:tcPr>
            <w:tcW w:w="2916" w:type="dxa"/>
          </w:tcPr>
          <w:p w14:paraId="2AF3CBFC" w14:textId="6E9A7B03" w:rsidR="00EC5FFC" w:rsidRPr="005D6067" w:rsidRDefault="00EC5FFC" w:rsidP="00F65504">
            <w:pPr>
              <w:spacing w:line="276" w:lineRule="auto"/>
              <w:jc w:val="center"/>
              <w:rPr>
                <w:rFonts w:ascii="Simplified Arabic" w:eastAsia="Arial" w:hAnsi="Simplified Arabic" w:cs="Simplified Arabic"/>
                <w:sz w:val="24"/>
                <w:szCs w:val="24"/>
              </w:rPr>
            </w:pPr>
            <w:r w:rsidRPr="005D6067">
              <w:rPr>
                <w:rFonts w:ascii="Simplified Arabic" w:eastAsia="Arial" w:hAnsi="Simplified Arabic" w:cs="Simplified Arabic"/>
                <w:sz w:val="24"/>
                <w:szCs w:val="24"/>
                <w:rtl/>
              </w:rPr>
              <w:t>أسلوب المؤثر في العرض</w:t>
            </w:r>
          </w:p>
        </w:tc>
        <w:tc>
          <w:tcPr>
            <w:tcW w:w="2916" w:type="dxa"/>
          </w:tcPr>
          <w:p w14:paraId="65E55B7C" w14:textId="58A51721"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164</w:t>
            </w:r>
          </w:p>
        </w:tc>
        <w:tc>
          <w:tcPr>
            <w:tcW w:w="2916" w:type="dxa"/>
          </w:tcPr>
          <w:p w14:paraId="2AF39531" w14:textId="376279F3"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48.4%</w:t>
            </w:r>
          </w:p>
        </w:tc>
      </w:tr>
      <w:tr w:rsidR="00EC5FFC" w:rsidRPr="00F65504" w14:paraId="18BF7C10" w14:textId="77777777" w:rsidTr="0029122A">
        <w:trPr>
          <w:trHeight w:val="328"/>
          <w:jc w:val="center"/>
        </w:trPr>
        <w:tc>
          <w:tcPr>
            <w:tcW w:w="2916" w:type="dxa"/>
          </w:tcPr>
          <w:p w14:paraId="25DA9F1A" w14:textId="3A4C9F05" w:rsidR="00EC5FFC" w:rsidRPr="005D6067" w:rsidRDefault="00EC5FFC" w:rsidP="00F65504">
            <w:pPr>
              <w:spacing w:line="276" w:lineRule="auto"/>
              <w:jc w:val="center"/>
              <w:rPr>
                <w:rFonts w:ascii="Simplified Arabic" w:eastAsia="Arial" w:hAnsi="Simplified Arabic" w:cs="Simplified Arabic"/>
                <w:sz w:val="24"/>
                <w:szCs w:val="24"/>
                <w:rtl/>
              </w:rPr>
            </w:pPr>
            <w:r w:rsidRPr="005D6067">
              <w:rPr>
                <w:rFonts w:ascii="Simplified Arabic" w:eastAsia="Arial" w:hAnsi="Simplified Arabic" w:cs="Simplified Arabic"/>
                <w:sz w:val="24"/>
                <w:szCs w:val="24"/>
                <w:rtl/>
              </w:rPr>
              <w:t>الأسعار</w:t>
            </w:r>
          </w:p>
        </w:tc>
        <w:tc>
          <w:tcPr>
            <w:tcW w:w="2916" w:type="dxa"/>
          </w:tcPr>
          <w:p w14:paraId="4F167818" w14:textId="5A5DDB2C"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142</w:t>
            </w:r>
          </w:p>
        </w:tc>
        <w:tc>
          <w:tcPr>
            <w:tcW w:w="2916" w:type="dxa"/>
          </w:tcPr>
          <w:p w14:paraId="2C0A0DC8" w14:textId="2AADB21C"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41.9%</w:t>
            </w:r>
          </w:p>
        </w:tc>
      </w:tr>
      <w:tr w:rsidR="00EC5FFC" w:rsidRPr="00F65504" w14:paraId="27C7FC5F" w14:textId="77777777" w:rsidTr="0029122A">
        <w:trPr>
          <w:trHeight w:val="328"/>
          <w:jc w:val="center"/>
        </w:trPr>
        <w:tc>
          <w:tcPr>
            <w:tcW w:w="2916" w:type="dxa"/>
          </w:tcPr>
          <w:p w14:paraId="05073374" w14:textId="6D44390D" w:rsidR="00EC5FFC" w:rsidRPr="005D6067" w:rsidRDefault="00EC5FFC" w:rsidP="00F65504">
            <w:pPr>
              <w:spacing w:line="276" w:lineRule="auto"/>
              <w:jc w:val="center"/>
              <w:rPr>
                <w:rFonts w:ascii="Simplified Arabic" w:eastAsia="Arial" w:hAnsi="Simplified Arabic" w:cs="Simplified Arabic"/>
                <w:sz w:val="24"/>
                <w:szCs w:val="24"/>
                <w:rtl/>
              </w:rPr>
            </w:pPr>
            <w:r w:rsidRPr="005D6067">
              <w:rPr>
                <w:rFonts w:ascii="Simplified Arabic" w:eastAsia="Arial" w:hAnsi="Simplified Arabic" w:cs="Simplified Arabic"/>
                <w:sz w:val="24"/>
                <w:szCs w:val="24"/>
                <w:rtl/>
              </w:rPr>
              <w:t>نظافة المطعم</w:t>
            </w:r>
          </w:p>
        </w:tc>
        <w:tc>
          <w:tcPr>
            <w:tcW w:w="2916" w:type="dxa"/>
          </w:tcPr>
          <w:p w14:paraId="004DA11E" w14:textId="29F71A8D"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93</w:t>
            </w:r>
          </w:p>
        </w:tc>
        <w:tc>
          <w:tcPr>
            <w:tcW w:w="2916" w:type="dxa"/>
          </w:tcPr>
          <w:p w14:paraId="3D2AA350" w14:textId="7D93C6BA"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27.4%</w:t>
            </w:r>
          </w:p>
        </w:tc>
      </w:tr>
      <w:tr w:rsidR="00EC5FFC" w:rsidRPr="00F65504" w14:paraId="5AD6E3DF" w14:textId="77777777" w:rsidTr="0029122A">
        <w:trPr>
          <w:trHeight w:val="328"/>
          <w:jc w:val="center"/>
        </w:trPr>
        <w:tc>
          <w:tcPr>
            <w:tcW w:w="2916" w:type="dxa"/>
          </w:tcPr>
          <w:p w14:paraId="3E29953D" w14:textId="77F14347" w:rsidR="00EC5FFC" w:rsidRPr="005D6067" w:rsidRDefault="00EC5FFC" w:rsidP="00F65504">
            <w:pPr>
              <w:spacing w:line="276" w:lineRule="auto"/>
              <w:jc w:val="center"/>
              <w:rPr>
                <w:rFonts w:ascii="Simplified Arabic" w:eastAsia="Arial" w:hAnsi="Simplified Arabic" w:cs="Simplified Arabic"/>
                <w:sz w:val="24"/>
                <w:szCs w:val="24"/>
                <w:rtl/>
              </w:rPr>
            </w:pPr>
            <w:r w:rsidRPr="005D6067">
              <w:rPr>
                <w:rFonts w:ascii="Simplified Arabic" w:eastAsia="Arial" w:hAnsi="Simplified Arabic" w:cs="Simplified Arabic"/>
                <w:sz w:val="24"/>
                <w:szCs w:val="24"/>
                <w:rtl/>
              </w:rPr>
              <w:t>تنوع قائمة الطعام</w:t>
            </w:r>
          </w:p>
        </w:tc>
        <w:tc>
          <w:tcPr>
            <w:tcW w:w="2916" w:type="dxa"/>
          </w:tcPr>
          <w:p w14:paraId="5C4F1EFF" w14:textId="114A8318"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tl/>
              </w:rPr>
              <w:t>79</w:t>
            </w:r>
          </w:p>
        </w:tc>
        <w:tc>
          <w:tcPr>
            <w:tcW w:w="2916" w:type="dxa"/>
          </w:tcPr>
          <w:p w14:paraId="626514AC" w14:textId="04189F40"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23.3%</w:t>
            </w:r>
          </w:p>
        </w:tc>
      </w:tr>
      <w:tr w:rsidR="00EC5FFC" w:rsidRPr="00F65504" w14:paraId="13BD1AC0" w14:textId="77777777" w:rsidTr="0029122A">
        <w:trPr>
          <w:trHeight w:val="328"/>
          <w:jc w:val="center"/>
        </w:trPr>
        <w:tc>
          <w:tcPr>
            <w:tcW w:w="2916" w:type="dxa"/>
          </w:tcPr>
          <w:p w14:paraId="00F0D69B" w14:textId="1ECAEC66" w:rsidR="00EC5FFC" w:rsidRPr="005D6067" w:rsidRDefault="00EC5FFC" w:rsidP="00F65504">
            <w:pPr>
              <w:spacing w:line="276" w:lineRule="auto"/>
              <w:jc w:val="center"/>
              <w:rPr>
                <w:rFonts w:ascii="Simplified Arabic" w:eastAsia="Arial" w:hAnsi="Simplified Arabic" w:cs="Simplified Arabic"/>
                <w:sz w:val="24"/>
                <w:szCs w:val="24"/>
                <w:rtl/>
              </w:rPr>
            </w:pPr>
            <w:r w:rsidRPr="005D6067">
              <w:rPr>
                <w:rFonts w:ascii="Simplified Arabic" w:eastAsia="Arial" w:hAnsi="Simplified Arabic" w:cs="Simplified Arabic"/>
                <w:sz w:val="24"/>
                <w:szCs w:val="24"/>
                <w:rtl/>
              </w:rPr>
              <w:t>آراء وتجارب العملاء</w:t>
            </w:r>
          </w:p>
        </w:tc>
        <w:tc>
          <w:tcPr>
            <w:tcW w:w="2916" w:type="dxa"/>
          </w:tcPr>
          <w:p w14:paraId="32659DB3" w14:textId="52ED1B74" w:rsidR="00EC5FFC" w:rsidRPr="0065134B" w:rsidRDefault="00F42906" w:rsidP="00F65504">
            <w:pPr>
              <w:spacing w:line="276" w:lineRule="auto"/>
              <w:jc w:val="center"/>
              <w:rPr>
                <w:rFonts w:ascii="Simplified Arabic" w:eastAsia="Arial" w:hAnsi="Simplified Arabic" w:cs="Simplified Arabic"/>
                <w:sz w:val="24"/>
                <w:szCs w:val="24"/>
                <w:rtl/>
              </w:rPr>
            </w:pPr>
            <w:r w:rsidRPr="0065134B">
              <w:rPr>
                <w:rFonts w:ascii="Simplified Arabic" w:eastAsia="Arial" w:hAnsi="Simplified Arabic" w:cs="Simplified Arabic"/>
                <w:sz w:val="24"/>
                <w:szCs w:val="24"/>
                <w:rtl/>
              </w:rPr>
              <w:t>74</w:t>
            </w:r>
          </w:p>
        </w:tc>
        <w:tc>
          <w:tcPr>
            <w:tcW w:w="2916" w:type="dxa"/>
          </w:tcPr>
          <w:p w14:paraId="7F5FA801" w14:textId="582096B1"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21.8%</w:t>
            </w:r>
          </w:p>
        </w:tc>
      </w:tr>
      <w:tr w:rsidR="00EC5FFC" w:rsidRPr="00F65504" w14:paraId="3029AE42" w14:textId="77777777" w:rsidTr="0029122A">
        <w:trPr>
          <w:trHeight w:val="328"/>
          <w:jc w:val="center"/>
        </w:trPr>
        <w:tc>
          <w:tcPr>
            <w:tcW w:w="2916" w:type="dxa"/>
          </w:tcPr>
          <w:p w14:paraId="385C12DC" w14:textId="65B0C3F7" w:rsidR="00EC5FFC" w:rsidRPr="005D6067" w:rsidRDefault="00F42906" w:rsidP="00F65504">
            <w:pPr>
              <w:spacing w:line="276" w:lineRule="auto"/>
              <w:jc w:val="center"/>
              <w:rPr>
                <w:rFonts w:ascii="Simplified Arabic" w:eastAsia="Arial" w:hAnsi="Simplified Arabic" w:cs="Simplified Arabic"/>
                <w:sz w:val="24"/>
                <w:szCs w:val="24"/>
                <w:rtl/>
              </w:rPr>
            </w:pPr>
            <w:r w:rsidRPr="005D6067">
              <w:rPr>
                <w:rFonts w:ascii="Simplified Arabic" w:eastAsia="Arial" w:hAnsi="Simplified Arabic" w:cs="Simplified Arabic"/>
                <w:sz w:val="24"/>
                <w:szCs w:val="24"/>
                <w:rtl/>
              </w:rPr>
              <w:t>موقع المطعم</w:t>
            </w:r>
          </w:p>
        </w:tc>
        <w:tc>
          <w:tcPr>
            <w:tcW w:w="2916" w:type="dxa"/>
          </w:tcPr>
          <w:p w14:paraId="3F4C54B8" w14:textId="40736C12" w:rsidR="00EC5FFC" w:rsidRPr="0065134B" w:rsidRDefault="00F42906" w:rsidP="00F65504">
            <w:pPr>
              <w:spacing w:line="276" w:lineRule="auto"/>
              <w:jc w:val="center"/>
              <w:rPr>
                <w:rFonts w:ascii="Simplified Arabic" w:eastAsia="Arial" w:hAnsi="Simplified Arabic" w:cs="Simplified Arabic"/>
                <w:sz w:val="24"/>
                <w:szCs w:val="24"/>
                <w:rtl/>
              </w:rPr>
            </w:pPr>
            <w:r w:rsidRPr="0065134B">
              <w:rPr>
                <w:rFonts w:ascii="Simplified Arabic" w:eastAsia="Arial" w:hAnsi="Simplified Arabic" w:cs="Simplified Arabic"/>
                <w:sz w:val="24"/>
                <w:szCs w:val="24"/>
                <w:rtl/>
              </w:rPr>
              <w:t>69</w:t>
            </w:r>
          </w:p>
        </w:tc>
        <w:tc>
          <w:tcPr>
            <w:tcW w:w="2916" w:type="dxa"/>
          </w:tcPr>
          <w:p w14:paraId="6E5AE5AA" w14:textId="13698745"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20.4%</w:t>
            </w:r>
          </w:p>
        </w:tc>
      </w:tr>
      <w:tr w:rsidR="00EC5FFC" w:rsidRPr="00F65504" w14:paraId="6BE3965B" w14:textId="77777777" w:rsidTr="0029122A">
        <w:trPr>
          <w:trHeight w:val="328"/>
          <w:jc w:val="center"/>
        </w:trPr>
        <w:tc>
          <w:tcPr>
            <w:tcW w:w="2916" w:type="dxa"/>
          </w:tcPr>
          <w:p w14:paraId="46D32FF9" w14:textId="6CAC0865" w:rsidR="00EC5FFC" w:rsidRPr="005D6067" w:rsidRDefault="00F42906" w:rsidP="00F65504">
            <w:pPr>
              <w:spacing w:line="276" w:lineRule="auto"/>
              <w:jc w:val="center"/>
              <w:rPr>
                <w:rFonts w:ascii="Simplified Arabic" w:eastAsia="Arial" w:hAnsi="Simplified Arabic" w:cs="Simplified Arabic"/>
                <w:sz w:val="24"/>
                <w:szCs w:val="24"/>
                <w:rtl/>
              </w:rPr>
            </w:pPr>
            <w:r w:rsidRPr="005D6067">
              <w:rPr>
                <w:rFonts w:ascii="Simplified Arabic" w:eastAsia="Arial" w:hAnsi="Simplified Arabic" w:cs="Simplified Arabic"/>
                <w:sz w:val="24"/>
                <w:szCs w:val="24"/>
                <w:rtl/>
              </w:rPr>
              <w:t>سرعة الخدمة</w:t>
            </w:r>
          </w:p>
        </w:tc>
        <w:tc>
          <w:tcPr>
            <w:tcW w:w="2916" w:type="dxa"/>
          </w:tcPr>
          <w:p w14:paraId="2EE43A00" w14:textId="23FC01E1" w:rsidR="00EC5FFC" w:rsidRPr="0065134B" w:rsidRDefault="00F42906" w:rsidP="00F65504">
            <w:pPr>
              <w:spacing w:line="276" w:lineRule="auto"/>
              <w:jc w:val="center"/>
              <w:rPr>
                <w:rFonts w:ascii="Simplified Arabic" w:eastAsia="Arial" w:hAnsi="Simplified Arabic" w:cs="Simplified Arabic"/>
                <w:sz w:val="24"/>
                <w:szCs w:val="24"/>
                <w:rtl/>
              </w:rPr>
            </w:pPr>
            <w:r w:rsidRPr="0065134B">
              <w:rPr>
                <w:rFonts w:ascii="Simplified Arabic" w:eastAsia="Arial" w:hAnsi="Simplified Arabic" w:cs="Simplified Arabic"/>
                <w:sz w:val="24"/>
                <w:szCs w:val="24"/>
                <w:rtl/>
              </w:rPr>
              <w:t>55</w:t>
            </w:r>
          </w:p>
        </w:tc>
        <w:tc>
          <w:tcPr>
            <w:tcW w:w="2916" w:type="dxa"/>
          </w:tcPr>
          <w:p w14:paraId="0491E3FA" w14:textId="6D404AD2" w:rsidR="00EC5FFC" w:rsidRPr="0065134B" w:rsidRDefault="00F42906" w:rsidP="00F65504">
            <w:pPr>
              <w:spacing w:line="276" w:lineRule="auto"/>
              <w:jc w:val="center"/>
              <w:rPr>
                <w:rFonts w:ascii="Simplified Arabic" w:eastAsia="Arial" w:hAnsi="Simplified Arabic" w:cs="Simplified Arabic"/>
                <w:sz w:val="24"/>
                <w:szCs w:val="24"/>
              </w:rPr>
            </w:pPr>
            <w:r w:rsidRPr="0065134B">
              <w:rPr>
                <w:rFonts w:ascii="Simplified Arabic" w:eastAsia="Arial" w:hAnsi="Simplified Arabic" w:cs="Simplified Arabic"/>
                <w:sz w:val="24"/>
                <w:szCs w:val="24"/>
              </w:rPr>
              <w:t>16.2%</w:t>
            </w:r>
          </w:p>
        </w:tc>
      </w:tr>
    </w:tbl>
    <w:p w14:paraId="5CFC2131" w14:textId="77777777" w:rsidR="00832B6E" w:rsidRDefault="00832B6E" w:rsidP="0065134B">
      <w:pPr>
        <w:pStyle w:val="BodyText"/>
        <w:bidi/>
        <w:spacing w:line="276" w:lineRule="auto"/>
        <w:jc w:val="both"/>
        <w:rPr>
          <w:rFonts w:ascii="Simplified Arabic" w:hAnsi="Simplified Arabic" w:cs="Simplified Arabic"/>
          <w:rtl/>
        </w:rPr>
      </w:pPr>
    </w:p>
    <w:p w14:paraId="607E91A0" w14:textId="63F69727" w:rsidR="00F42906" w:rsidRPr="00F65504" w:rsidRDefault="00745CB5" w:rsidP="00832B6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w:t>
      </w:r>
      <w:r w:rsidR="00B758A4">
        <w:rPr>
          <w:rFonts w:ascii="Simplified Arabic" w:hAnsi="Simplified Arabic" w:cs="Simplified Arabic" w:hint="cs"/>
          <w:rtl/>
        </w:rPr>
        <w:t>ُ</w:t>
      </w:r>
      <w:r>
        <w:rPr>
          <w:rFonts w:ascii="Simplified Arabic" w:hAnsi="Simplified Arabic" w:cs="Simplified Arabic" w:hint="cs"/>
          <w:rtl/>
        </w:rPr>
        <w:t>شير النتائج</w:t>
      </w:r>
      <w:r w:rsidR="00F42906" w:rsidRPr="00F65504">
        <w:rPr>
          <w:rFonts w:ascii="Simplified Arabic" w:hAnsi="Simplified Arabic" w:cs="Simplified Arabic"/>
          <w:rtl/>
        </w:rPr>
        <w:t xml:space="preserve"> الجدول (11)</w:t>
      </w:r>
      <w:r w:rsidR="0065134B">
        <w:rPr>
          <w:rFonts w:ascii="Simplified Arabic" w:hAnsi="Simplified Arabic" w:cs="Simplified Arabic" w:hint="cs"/>
          <w:rtl/>
        </w:rPr>
        <w:t xml:space="preserve"> والشكل (11)</w:t>
      </w:r>
      <w:r w:rsidR="00B758A4">
        <w:rPr>
          <w:rFonts w:ascii="Simplified Arabic" w:hAnsi="Simplified Arabic" w:cs="Simplified Arabic" w:hint="cs"/>
          <w:rtl/>
        </w:rPr>
        <w:t xml:space="preserve"> إلى</w:t>
      </w:r>
      <w:r w:rsidR="00F42906" w:rsidRPr="00F65504">
        <w:rPr>
          <w:rFonts w:ascii="Simplified Arabic" w:hAnsi="Simplified Arabic" w:cs="Simplified Arabic"/>
          <w:rtl/>
        </w:rPr>
        <w:t xml:space="preserve"> ترتيب واضح لأولويات الانتباه لدى طلاب جامعات الرياض عند تعرضهم للمحتوى التسويقي للمطاعم السريعة الذي يقدمه المؤثرون، حيث تتصدر العناصر البصرية والتقييمية قائمة الجذب، بينما تأتي </w:t>
      </w:r>
      <w:r>
        <w:rPr>
          <w:rFonts w:ascii="Simplified Arabic" w:hAnsi="Simplified Arabic" w:cs="Simplified Arabic" w:hint="cs"/>
          <w:rtl/>
        </w:rPr>
        <w:t>العناص</w:t>
      </w:r>
      <w:r w:rsidR="00F42906" w:rsidRPr="00F65504">
        <w:rPr>
          <w:rFonts w:ascii="Simplified Arabic" w:hAnsi="Simplified Arabic" w:cs="Simplified Arabic"/>
          <w:rtl/>
        </w:rPr>
        <w:t xml:space="preserve">ر اللوجستية والخدماتية في مؤخرة الترتيب، مما يكشف عن طبيعة المعايير التي يعتمد عليها الشباب في تكوين انطباعهم الأول عن المطعم قبل </w:t>
      </w:r>
      <w:r w:rsidR="00F42906" w:rsidRPr="00F65504">
        <w:rPr>
          <w:rFonts w:ascii="Simplified Arabic" w:hAnsi="Simplified Arabic" w:cs="Simplified Arabic"/>
          <w:rtl/>
        </w:rPr>
        <w:lastRenderedPageBreak/>
        <w:t>اتخاذ قرار الزيارة.</w:t>
      </w:r>
    </w:p>
    <w:p w14:paraId="482F5299" w14:textId="64027FE2" w:rsidR="00A97281" w:rsidRPr="00F65504" w:rsidRDefault="00F42906" w:rsidP="002559AF">
      <w:pPr>
        <w:pStyle w:val="BodyText"/>
        <w:bidi/>
        <w:spacing w:line="276" w:lineRule="auto"/>
        <w:ind w:firstLine="720"/>
        <w:jc w:val="both"/>
        <w:rPr>
          <w:rFonts w:ascii="Simplified Arabic" w:hAnsi="Simplified Arabic" w:cs="Simplified Arabic"/>
        </w:rPr>
      </w:pPr>
      <w:r w:rsidRPr="00F65504">
        <w:rPr>
          <w:rFonts w:ascii="Simplified Arabic" w:hAnsi="Simplified Arabic" w:cs="Simplified Arabic"/>
          <w:rtl/>
        </w:rPr>
        <w:t xml:space="preserve">تصدرت "جودة تصوير الطعام" القائمة بنسبة بلغت 58.7%، تلتها مباشرة "تقييم المؤثر للمطاعم" بنسبة 57.5%، وهو ما يُشير إلى أن المحتوى البصري عالي الجودة والتقييم الشخصي الذي يقدمه المؤثر هما المدخلان الأساسيان لجذب انتباه </w:t>
      </w:r>
      <w:r w:rsidR="00745CB5">
        <w:rPr>
          <w:rFonts w:ascii="Simplified Arabic" w:hAnsi="Simplified Arabic" w:cs="Simplified Arabic" w:hint="cs"/>
          <w:rtl/>
        </w:rPr>
        <w:t>الطلاب</w:t>
      </w:r>
      <w:r w:rsidRPr="00F65504">
        <w:rPr>
          <w:rFonts w:ascii="Simplified Arabic" w:hAnsi="Simplified Arabic" w:cs="Simplified Arabic"/>
          <w:rtl/>
        </w:rPr>
        <w:t xml:space="preserve">. </w:t>
      </w:r>
    </w:p>
    <w:p w14:paraId="59B6E758" w14:textId="502832D5" w:rsidR="00B55F7F"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يمكن تفسير</w:t>
      </w:r>
      <w:r w:rsidR="00F42906" w:rsidRPr="00F65504">
        <w:rPr>
          <w:rFonts w:ascii="Simplified Arabic" w:hAnsi="Simplified Arabic" w:cs="Simplified Arabic"/>
          <w:rtl/>
        </w:rPr>
        <w:t xml:space="preserve"> ذلك بأن المطاعم السريعة تعتمد في تسويقها على إثارة الشهية عبر الصورة، فجودة التصوير تُحاكي الحواس وتخلق رغبة فورية في التجربة، بينما يُعد تقييم المؤثر بمثابة "مرشح موثوق" يُقلل من عدم التأكد ويُوجّه الاختيار في بحر الخيارات المتاحة. ويُعزز هذا التفسير ما ذكره </w:t>
      </w:r>
    </w:p>
    <w:p w14:paraId="5342CA8A" w14:textId="729CADD8" w:rsidR="00F42906" w:rsidRPr="00F65504" w:rsidRDefault="00F42906"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w:t>
      </w:r>
      <w:r w:rsidRPr="00F65504">
        <w:rPr>
          <w:rFonts w:ascii="Simplified Arabic" w:hAnsi="Simplified Arabic" w:cs="Simplified Arabic"/>
        </w:rPr>
        <w:t>Kim &amp; Park, 2025</w:t>
      </w:r>
      <w:r w:rsidRPr="00F65504">
        <w:rPr>
          <w:rFonts w:ascii="Simplified Arabic" w:hAnsi="Simplified Arabic" w:cs="Simplified Arabic"/>
          <w:rtl/>
        </w:rPr>
        <w:t>) من أن المحتوى البصري الجذاب يلفت الانتباه ويزيد من نية الشراء، وما أكدته دراسة (</w:t>
      </w:r>
      <w:r w:rsidRPr="00F65504">
        <w:rPr>
          <w:rFonts w:ascii="Simplified Arabic" w:hAnsi="Simplified Arabic" w:cs="Simplified Arabic"/>
        </w:rPr>
        <w:t>Johnson &amp; Williams, 2025</w:t>
      </w:r>
      <w:r w:rsidRPr="00F65504">
        <w:rPr>
          <w:rFonts w:ascii="Simplified Arabic" w:hAnsi="Simplified Arabic" w:cs="Simplified Arabic"/>
          <w:rtl/>
        </w:rPr>
        <w:t xml:space="preserve">) من </w:t>
      </w:r>
      <w:r w:rsidR="00745CB5">
        <w:rPr>
          <w:rFonts w:ascii="Simplified Arabic" w:hAnsi="Simplified Arabic" w:cs="Simplified Arabic" w:hint="cs"/>
          <w:rtl/>
        </w:rPr>
        <w:t>أن مصداقية</w:t>
      </w:r>
      <w:r w:rsidRPr="00F65504">
        <w:rPr>
          <w:rFonts w:ascii="Simplified Arabic" w:hAnsi="Simplified Arabic" w:cs="Simplified Arabic"/>
          <w:rtl/>
        </w:rPr>
        <w:t xml:space="preserve"> المؤثر وتقييمه هما الأقوى في تحفيز الشراء الفعلي.</w:t>
      </w:r>
    </w:p>
    <w:p w14:paraId="11B96983" w14:textId="277D61A7" w:rsidR="00A97281" w:rsidRPr="00F65504" w:rsidRDefault="00745CB5"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وجاءت</w:t>
      </w:r>
      <w:r w:rsidR="00F42906" w:rsidRPr="00F65504">
        <w:rPr>
          <w:rFonts w:ascii="Simplified Arabic" w:hAnsi="Simplified Arabic" w:cs="Simplified Arabic"/>
          <w:rtl/>
        </w:rPr>
        <w:t xml:space="preserve"> "العروض والخصومات" في المرتبة الثالثة بنسبة 49.0%، تليها "أسلوب المؤثر في العرض" بنسبة 48.4%، ثم "الأسعار" بنسبة 41.9%، مما يُشير إلى أن </w:t>
      </w:r>
      <w:r>
        <w:rPr>
          <w:rFonts w:ascii="Simplified Arabic" w:hAnsi="Simplified Arabic" w:cs="Simplified Arabic" w:hint="cs"/>
          <w:rtl/>
        </w:rPr>
        <w:t>الجانب</w:t>
      </w:r>
      <w:r w:rsidR="00F42906" w:rsidRPr="00F65504">
        <w:rPr>
          <w:rFonts w:ascii="Simplified Arabic" w:hAnsi="Simplified Arabic" w:cs="Simplified Arabic"/>
          <w:rtl/>
        </w:rPr>
        <w:t xml:space="preserve"> الترويجي والسعري لا يزالان عاملين مهمين في جذب الانتباه، لكن تأثيرهما يأتي في المرتبة الثانية بعد الجودة البصرية والمصداقية التقييمية. </w:t>
      </w:r>
    </w:p>
    <w:p w14:paraId="54CEC932" w14:textId="0E7C64C8" w:rsidR="00F42906" w:rsidRPr="00F65504" w:rsidRDefault="00745CB5"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وهذا</w:t>
      </w:r>
      <w:r w:rsidR="00F42906" w:rsidRPr="00F65504">
        <w:rPr>
          <w:rFonts w:ascii="Simplified Arabic" w:hAnsi="Simplified Arabic" w:cs="Simplified Arabic"/>
          <w:rtl/>
        </w:rPr>
        <w:t xml:space="preserve"> يُظهر أن </w:t>
      </w:r>
      <w:r>
        <w:rPr>
          <w:rFonts w:ascii="Simplified Arabic" w:hAnsi="Simplified Arabic" w:cs="Simplified Arabic" w:hint="cs"/>
          <w:rtl/>
        </w:rPr>
        <w:t>طلاب الجامعات</w:t>
      </w:r>
      <w:r w:rsidR="00F42906" w:rsidRPr="00F65504">
        <w:rPr>
          <w:rFonts w:ascii="Simplified Arabic" w:hAnsi="Simplified Arabic" w:cs="Simplified Arabic"/>
          <w:rtl/>
        </w:rPr>
        <w:t xml:space="preserve">، رغم حساسيتهم للسعر والخصومات، إلا أنهم لا ينخدعون بالعرض المجرد؛ بل يحتاجون إلى محتوى بصري مقنع </w:t>
      </w:r>
      <w:r>
        <w:rPr>
          <w:rFonts w:ascii="Simplified Arabic" w:hAnsi="Simplified Arabic" w:cs="Simplified Arabic" w:hint="cs"/>
          <w:rtl/>
        </w:rPr>
        <w:t xml:space="preserve">وتقييم </w:t>
      </w:r>
      <w:r w:rsidR="00F42906" w:rsidRPr="00F65504">
        <w:rPr>
          <w:rFonts w:ascii="Simplified Arabic" w:hAnsi="Simplified Arabic" w:cs="Simplified Arabic"/>
          <w:rtl/>
        </w:rPr>
        <w:t>موثوق ليُقدموا على تجربة المطعم، فالعرض الترويجي وحده دون جودة تصوير أو تقييم إيجابي قد لا يكون كافياً لجذب انتباههم وسط زخم المحتوى الرقمي.</w:t>
      </w:r>
    </w:p>
    <w:p w14:paraId="688055BB" w14:textId="4F924A83" w:rsidR="005079C5" w:rsidRPr="00F65504" w:rsidRDefault="00745CB5" w:rsidP="00832B6E">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وفي المؤخرة</w:t>
      </w:r>
      <w:r w:rsidR="00F42906" w:rsidRPr="00F65504">
        <w:rPr>
          <w:rFonts w:ascii="Simplified Arabic" w:hAnsi="Simplified Arabic" w:cs="Simplified Arabic"/>
          <w:rtl/>
        </w:rPr>
        <w:t xml:space="preserve">، جاءت عناصر مثل "سرعة الخدمة" (16.2%) و"موقع المطعم" (20.4%) و"آراء وتجارب العملاء" (21.8%) في أدنى المراتب، وهو ما يمكن تفسيره بأن هذه العوامل تُعد معلومات تكميلية يبحث عنها </w:t>
      </w:r>
      <w:r>
        <w:rPr>
          <w:rFonts w:ascii="Simplified Arabic" w:hAnsi="Simplified Arabic" w:cs="Simplified Arabic" w:hint="cs"/>
          <w:rtl/>
        </w:rPr>
        <w:t>الطالب</w:t>
      </w:r>
      <w:r w:rsidR="00F42906" w:rsidRPr="00F65504">
        <w:rPr>
          <w:rFonts w:ascii="Simplified Arabic" w:hAnsi="Simplified Arabic" w:cs="Simplified Arabic"/>
          <w:rtl/>
        </w:rPr>
        <w:t xml:space="preserve"> في مرحلة لاحقة (</w:t>
      </w:r>
      <w:r w:rsidR="00B55F7F">
        <w:rPr>
          <w:rFonts w:ascii="Simplified Arabic" w:hAnsi="Simplified Arabic" w:cs="Simplified Arabic" w:hint="cs"/>
          <w:rtl/>
        </w:rPr>
        <w:t xml:space="preserve"> </w:t>
      </w:r>
      <w:r w:rsidR="00F42906" w:rsidRPr="00F65504">
        <w:rPr>
          <w:rFonts w:ascii="Simplified Arabic" w:hAnsi="Simplified Arabic" w:cs="Simplified Arabic"/>
          <w:rtl/>
        </w:rPr>
        <w:t xml:space="preserve">قبل الزيارة الفعلية)، وليست عوامل جذب أولية للمحتوى. فالطالب أولاً ينتبه للصورة والتقييم، ثم بعد ذلك قد يبحث عن موقع المطعم أو سرعة خدمته كخطوة تالية في عملية </w:t>
      </w:r>
      <w:r>
        <w:rPr>
          <w:rFonts w:ascii="Simplified Arabic" w:hAnsi="Simplified Arabic" w:cs="Simplified Arabic" w:hint="cs"/>
          <w:rtl/>
        </w:rPr>
        <w:t>اتخاذ القرار</w:t>
      </w:r>
      <w:r w:rsidR="00F42906" w:rsidRPr="00F65504">
        <w:rPr>
          <w:rFonts w:ascii="Simplified Arabic" w:hAnsi="Simplified Arabic" w:cs="Simplified Arabic"/>
          <w:rtl/>
        </w:rPr>
        <w:t xml:space="preserve">. </w:t>
      </w:r>
    </w:p>
    <w:p w14:paraId="32525238" w14:textId="714DE6AD" w:rsidR="00F42906" w:rsidRPr="00F65504" w:rsidRDefault="00745CB5"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 xml:space="preserve">كما </w:t>
      </w:r>
      <w:r w:rsidR="003D7133">
        <w:rPr>
          <w:rFonts w:ascii="Simplified Arabic" w:hAnsi="Simplified Arabic" w:cs="Simplified Arabic" w:hint="cs"/>
          <w:rtl/>
        </w:rPr>
        <w:t>أ</w:t>
      </w:r>
      <w:r>
        <w:rPr>
          <w:rFonts w:ascii="Simplified Arabic" w:hAnsi="Simplified Arabic" w:cs="Simplified Arabic" w:hint="cs"/>
          <w:rtl/>
        </w:rPr>
        <w:t>ن</w:t>
      </w:r>
      <w:r w:rsidR="00F42906" w:rsidRPr="00F65504">
        <w:rPr>
          <w:rFonts w:ascii="Simplified Arabic" w:hAnsi="Simplified Arabic" w:cs="Simplified Arabic"/>
          <w:rtl/>
        </w:rPr>
        <w:t xml:space="preserve"> انخفاض نسبة "آراء وتجارب العملاء" (21.8%) مقارنة بـ "تقييم المؤثر" (57.5%) يُعد مؤشراً قوياً على أن الطلاب يثقون بتقييم المؤثر أكثر من ثقتهم بآراء العملاء العاديين، مما يُعزز </w:t>
      </w:r>
      <w:r w:rsidR="00F42906" w:rsidRPr="00F65504">
        <w:rPr>
          <w:rFonts w:ascii="Simplified Arabic" w:hAnsi="Simplified Arabic" w:cs="Simplified Arabic"/>
          <w:rtl/>
        </w:rPr>
        <w:lastRenderedPageBreak/>
        <w:t xml:space="preserve">الفرضية القائلة بأن المؤثرين قد حلوا محل المراجعات الجماهيرية التقليدية كمرجع </w:t>
      </w:r>
      <w:r>
        <w:rPr>
          <w:rFonts w:ascii="Simplified Arabic" w:hAnsi="Simplified Arabic" w:cs="Simplified Arabic" w:hint="cs"/>
          <w:rtl/>
        </w:rPr>
        <w:t>أساسي</w:t>
      </w:r>
      <w:r w:rsidR="00F42906" w:rsidRPr="00F65504">
        <w:rPr>
          <w:rFonts w:ascii="Simplified Arabic" w:hAnsi="Simplified Arabic" w:cs="Simplified Arabic"/>
          <w:rtl/>
        </w:rPr>
        <w:t xml:space="preserve"> في هذا القطاع.</w:t>
      </w:r>
    </w:p>
    <w:p w14:paraId="41D77F96" w14:textId="0DE3D860" w:rsidR="00FC44D2" w:rsidRDefault="00745CB5"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تتفق هذه</w:t>
      </w:r>
      <w:r w:rsidR="00F42906" w:rsidRPr="00F65504">
        <w:rPr>
          <w:rFonts w:ascii="Simplified Arabic" w:hAnsi="Simplified Arabic" w:cs="Simplified Arabic"/>
          <w:rtl/>
        </w:rPr>
        <w:t xml:space="preserve"> النتيجة </w:t>
      </w:r>
      <w:r>
        <w:rPr>
          <w:rFonts w:ascii="Simplified Arabic" w:hAnsi="Simplified Arabic" w:cs="Simplified Arabic" w:hint="cs"/>
          <w:rtl/>
        </w:rPr>
        <w:t>بشكل كبير</w:t>
      </w:r>
      <w:r w:rsidR="00F42906" w:rsidRPr="00F65504">
        <w:rPr>
          <w:rFonts w:ascii="Simplified Arabic" w:hAnsi="Simplified Arabic" w:cs="Simplified Arabic"/>
          <w:rtl/>
        </w:rPr>
        <w:t xml:space="preserve"> مع ما توصلت إليه دراسة (</w:t>
      </w:r>
      <w:r w:rsidR="00F42906" w:rsidRPr="00F65504">
        <w:rPr>
          <w:rFonts w:ascii="Simplified Arabic" w:hAnsi="Simplified Arabic" w:cs="Simplified Arabic"/>
        </w:rPr>
        <w:t>Ganepola &amp; Gunawardane, 2024</w:t>
      </w:r>
      <w:r w:rsidR="00F42906" w:rsidRPr="00F65504">
        <w:rPr>
          <w:rFonts w:ascii="Simplified Arabic" w:hAnsi="Simplified Arabic" w:cs="Simplified Arabic"/>
          <w:rtl/>
        </w:rPr>
        <w:t xml:space="preserve">) التي أثبتت أن المعلومات البصرية والمصداقية هما الأكثر تأثيراً في نية الشراء لدى مستهلكي المطاعم السريعة، متفوقتين على العوامل </w:t>
      </w:r>
      <w:r>
        <w:rPr>
          <w:rFonts w:ascii="Simplified Arabic" w:hAnsi="Simplified Arabic" w:cs="Simplified Arabic" w:hint="cs"/>
          <w:rtl/>
        </w:rPr>
        <w:t xml:space="preserve">السعرية </w:t>
      </w:r>
      <w:r w:rsidR="00F42906" w:rsidRPr="00F65504">
        <w:rPr>
          <w:rFonts w:ascii="Simplified Arabic" w:hAnsi="Simplified Arabic" w:cs="Simplified Arabic"/>
          <w:rtl/>
        </w:rPr>
        <w:t xml:space="preserve">واللوجستية. كما تتماشى مع دراسة </w:t>
      </w:r>
    </w:p>
    <w:p w14:paraId="10C13E06" w14:textId="2397EA1B" w:rsidR="00F42906" w:rsidRPr="00F65504" w:rsidRDefault="00F42906"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w:t>
      </w:r>
      <w:r w:rsidR="004202CA" w:rsidRPr="00DD09F9">
        <w:rPr>
          <w:rFonts w:ascii="Simplified Arabic" w:hAnsi="Simplified Arabic" w:cs="Simplified Arabic"/>
        </w:rPr>
        <w:t>S</w:t>
      </w:r>
      <w:r w:rsidR="004202CA">
        <w:rPr>
          <w:rFonts w:ascii="Simplified Arabic" w:hAnsi="Simplified Arabic" w:cs="Simplified Arabic"/>
        </w:rPr>
        <w:t>harma</w:t>
      </w:r>
      <w:r w:rsidR="004202CA" w:rsidRPr="00DD09F9">
        <w:rPr>
          <w:rFonts w:ascii="Simplified Arabic" w:hAnsi="Simplified Arabic" w:cs="Simplified Arabic"/>
        </w:rPr>
        <w:t xml:space="preserve"> &amp; S</w:t>
      </w:r>
      <w:r w:rsidR="004202CA">
        <w:rPr>
          <w:rFonts w:ascii="Simplified Arabic" w:hAnsi="Simplified Arabic" w:cs="Simplified Arabic"/>
        </w:rPr>
        <w:t>ingh</w:t>
      </w:r>
      <w:r w:rsidRPr="00F65504">
        <w:rPr>
          <w:rFonts w:ascii="Simplified Arabic" w:hAnsi="Simplified Arabic" w:cs="Simplified Arabic"/>
        </w:rPr>
        <w:t>, 2024</w:t>
      </w:r>
      <w:r w:rsidRPr="00F65504">
        <w:rPr>
          <w:rFonts w:ascii="Simplified Arabic" w:hAnsi="Simplified Arabic" w:cs="Simplified Arabic"/>
          <w:rtl/>
        </w:rPr>
        <w:t xml:space="preserve">) </w:t>
      </w:r>
      <w:r w:rsidR="00745CB5">
        <w:rPr>
          <w:rFonts w:ascii="Simplified Arabic" w:hAnsi="Simplified Arabic" w:cs="Simplified Arabic" w:hint="cs"/>
          <w:rtl/>
        </w:rPr>
        <w:t>التي أكدت</w:t>
      </w:r>
      <w:r w:rsidRPr="00F65504">
        <w:rPr>
          <w:rFonts w:ascii="Simplified Arabic" w:hAnsi="Simplified Arabic" w:cs="Simplified Arabic"/>
          <w:rtl/>
        </w:rPr>
        <w:t xml:space="preserve"> أن الجاذبية البصرية والخبرة هما المدخلان الأساسيان لتشكيل النوايا السلوكية لدى الجيل </w:t>
      </w:r>
      <w:r w:rsidRPr="00F65504">
        <w:rPr>
          <w:rFonts w:ascii="Simplified Arabic" w:hAnsi="Simplified Arabic" w:cs="Simplified Arabic"/>
        </w:rPr>
        <w:t>Z</w:t>
      </w:r>
      <w:r w:rsidRPr="00F65504">
        <w:rPr>
          <w:rFonts w:ascii="Simplified Arabic" w:hAnsi="Simplified Arabic" w:cs="Simplified Arabic"/>
          <w:rtl/>
        </w:rPr>
        <w:t>. وفي السياق السعودي، تدعم هذه النتيجة ما أشار إليه (</w:t>
      </w:r>
      <w:r w:rsidR="00EB13E4" w:rsidRPr="00F65504">
        <w:rPr>
          <w:rFonts w:ascii="Simplified Arabic" w:hAnsi="Simplified Arabic" w:cs="Simplified Arabic"/>
          <w:rtl/>
        </w:rPr>
        <w:t xml:space="preserve"> </w:t>
      </w:r>
      <w:r w:rsidRPr="00F65504">
        <w:rPr>
          <w:rFonts w:ascii="Simplified Arabic" w:hAnsi="Simplified Arabic" w:cs="Simplified Arabic"/>
          <w:rtl/>
        </w:rPr>
        <w:t xml:space="preserve">العتيبي والرويلي، 2025) من أن </w:t>
      </w:r>
      <w:r w:rsidR="00745CB5">
        <w:rPr>
          <w:rFonts w:ascii="Simplified Arabic" w:hAnsi="Simplified Arabic" w:cs="Simplified Arabic" w:hint="cs"/>
          <w:rtl/>
        </w:rPr>
        <w:t xml:space="preserve">المستهلك </w:t>
      </w:r>
      <w:r w:rsidRPr="00F65504">
        <w:rPr>
          <w:rFonts w:ascii="Simplified Arabic" w:hAnsi="Simplified Arabic" w:cs="Simplified Arabic"/>
          <w:rtl/>
        </w:rPr>
        <w:t xml:space="preserve">السعودي أصبح أكثر اعتماداً على المحتوى البصري والتقييمات الشخصية للمؤثرين في تشكيل تفضيلاته الغذائية، متجاوزاً بذلك الاعتماد على الإعلانات التقليدية التي تركز على العروض السعرية </w:t>
      </w:r>
      <w:r w:rsidR="00745CB5">
        <w:rPr>
          <w:rFonts w:ascii="Simplified Arabic" w:hAnsi="Simplified Arabic" w:cs="Simplified Arabic" w:hint="cs"/>
          <w:rtl/>
        </w:rPr>
        <w:t>فقط</w:t>
      </w:r>
      <w:r w:rsidRPr="00F65504">
        <w:rPr>
          <w:rFonts w:ascii="Simplified Arabic" w:hAnsi="Simplified Arabic" w:cs="Simplified Arabic"/>
          <w:rtl/>
        </w:rPr>
        <w:t>.</w:t>
      </w:r>
    </w:p>
    <w:p w14:paraId="3868A18A" w14:textId="14F4C826" w:rsidR="00142A59" w:rsidRPr="00F65504"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وتُعزز هذه</w:t>
      </w:r>
      <w:r w:rsidR="00F42906" w:rsidRPr="00F65504">
        <w:rPr>
          <w:rFonts w:ascii="Simplified Arabic" w:hAnsi="Simplified Arabic" w:cs="Simplified Arabic"/>
          <w:rtl/>
        </w:rPr>
        <w:t xml:space="preserve"> النتيجة ما ورد في الإطار النظري للدراسة من أن خصائص المؤثر </w:t>
      </w:r>
      <w:r w:rsidR="0065134B">
        <w:rPr>
          <w:rFonts w:ascii="Simplified Arabic" w:hAnsi="Simplified Arabic" w:cs="Simplified Arabic" w:hint="cs"/>
          <w:rtl/>
        </w:rPr>
        <w:t>(</w:t>
      </w:r>
      <w:r w:rsidR="00F42906" w:rsidRPr="00F65504">
        <w:rPr>
          <w:rFonts w:ascii="Simplified Arabic" w:hAnsi="Simplified Arabic" w:cs="Simplified Arabic"/>
          <w:rtl/>
        </w:rPr>
        <w:t>المصداقية والخبرة والجاذبية) تتفاعل معاً لإنتاج تأثير تسويقي م</w:t>
      </w:r>
      <w:r>
        <w:rPr>
          <w:rFonts w:ascii="Simplified Arabic" w:hAnsi="Simplified Arabic" w:cs="Simplified Arabic" w:hint="cs"/>
          <w:rtl/>
        </w:rPr>
        <w:t>ضاعف</w:t>
      </w:r>
      <w:r w:rsidR="00F42906" w:rsidRPr="00F65504">
        <w:rPr>
          <w:rFonts w:ascii="Simplified Arabic" w:hAnsi="Simplified Arabic" w:cs="Simplified Arabic"/>
          <w:rtl/>
        </w:rPr>
        <w:t xml:space="preserve"> </w:t>
      </w:r>
      <w:r w:rsidR="0065134B">
        <w:rPr>
          <w:rFonts w:ascii="Simplified Arabic" w:hAnsi="Simplified Arabic" w:cs="Simplified Arabic" w:hint="cs"/>
          <w:rtl/>
        </w:rPr>
        <w:t>(</w:t>
      </w:r>
      <w:r w:rsidR="00F42906" w:rsidRPr="00F65504">
        <w:rPr>
          <w:rFonts w:ascii="Simplified Arabic" w:hAnsi="Simplified Arabic" w:cs="Simplified Arabic"/>
          <w:rtl/>
        </w:rPr>
        <w:t xml:space="preserve">الغامدي، 2024، ص 120). فجودة تصوير الطعام تُجسد بعد "الجاذبية البصرية"، بينما يُجسد "تقييم المؤثر" بعدي "المصداقية والخبرة"، وتفوق هذين البعدين على العروض والأسعار يُثبت أن </w:t>
      </w:r>
      <w:r>
        <w:rPr>
          <w:rFonts w:ascii="Simplified Arabic" w:hAnsi="Simplified Arabic" w:cs="Simplified Arabic" w:hint="cs"/>
          <w:rtl/>
        </w:rPr>
        <w:t>الطلاب</w:t>
      </w:r>
      <w:r w:rsidR="00F42906" w:rsidRPr="00F65504">
        <w:rPr>
          <w:rFonts w:ascii="Simplified Arabic" w:hAnsi="Simplified Arabic" w:cs="Simplified Arabic"/>
          <w:rtl/>
        </w:rPr>
        <w:t xml:space="preserve"> يبحثون عن قيمة معرفية وبصرية قبل البحث عن قيمة سعرية، مما يُوجّه </w:t>
      </w:r>
      <w:r>
        <w:rPr>
          <w:rFonts w:ascii="Simplified Arabic" w:hAnsi="Simplified Arabic" w:cs="Simplified Arabic" w:hint="cs"/>
          <w:rtl/>
        </w:rPr>
        <w:t>المطاعم</w:t>
      </w:r>
      <w:r w:rsidR="00F42906" w:rsidRPr="00F65504">
        <w:rPr>
          <w:rFonts w:ascii="Simplified Arabic" w:hAnsi="Simplified Arabic" w:cs="Simplified Arabic"/>
          <w:rtl/>
        </w:rPr>
        <w:t xml:space="preserve"> إلى ضرورة الاستثمار في محتوى عالي الجودة وتقييمات موثوقة كأولوية قصوى في استراتيجياتها التسويقية عبر المؤثرين. وتستند </w:t>
      </w:r>
      <w:r>
        <w:rPr>
          <w:rFonts w:ascii="Simplified Arabic" w:hAnsi="Simplified Arabic" w:cs="Simplified Arabic" w:hint="cs"/>
          <w:rtl/>
        </w:rPr>
        <w:t>هذه النتيجة</w:t>
      </w:r>
      <w:r w:rsidR="00F42906" w:rsidRPr="00F65504">
        <w:rPr>
          <w:rFonts w:ascii="Simplified Arabic" w:hAnsi="Simplified Arabic" w:cs="Simplified Arabic"/>
          <w:rtl/>
        </w:rPr>
        <w:t xml:space="preserve"> أيضاً إلى ما تؤكده بيانات وزارة التجارة (2026) من أن 62% من مستهلكي المطاعم السريعة في </w:t>
      </w:r>
      <w:r>
        <w:rPr>
          <w:rFonts w:ascii="Simplified Arabic" w:hAnsi="Simplified Arabic" w:cs="Simplified Arabic" w:hint="cs"/>
          <w:rtl/>
        </w:rPr>
        <w:t>الرياض</w:t>
      </w:r>
      <w:r w:rsidR="00F42906" w:rsidRPr="00F65504">
        <w:rPr>
          <w:rFonts w:ascii="Simplified Arabic" w:hAnsi="Simplified Arabic" w:cs="Simplified Arabic"/>
          <w:rtl/>
        </w:rPr>
        <w:t xml:space="preserve"> يعتبرون جودة الصور والتقييم الشخصي للمؤثر هي العامل الأكثر تأثيراً في جذب انتباههم، متقدمة على العروض </w:t>
      </w:r>
      <w:r>
        <w:rPr>
          <w:rFonts w:ascii="Simplified Arabic" w:hAnsi="Simplified Arabic" w:cs="Simplified Arabic" w:hint="cs"/>
          <w:rtl/>
        </w:rPr>
        <w:t>السعري</w:t>
      </w:r>
      <w:r w:rsidR="00F42906" w:rsidRPr="00F65504">
        <w:rPr>
          <w:rFonts w:ascii="Simplified Arabic" w:hAnsi="Simplified Arabic" w:cs="Simplified Arabic"/>
          <w:rtl/>
        </w:rPr>
        <w:t xml:space="preserve">ة، مما يعكس تحولاً في أولويات المستهلك السعودي نحو </w:t>
      </w:r>
      <w:r>
        <w:rPr>
          <w:rFonts w:ascii="Simplified Arabic" w:hAnsi="Simplified Arabic" w:cs="Simplified Arabic" w:hint="cs"/>
          <w:rtl/>
        </w:rPr>
        <w:t>الجودة</w:t>
      </w:r>
      <w:r w:rsidR="00F42906" w:rsidRPr="00F65504">
        <w:rPr>
          <w:rFonts w:ascii="Simplified Arabic" w:hAnsi="Simplified Arabic" w:cs="Simplified Arabic"/>
          <w:rtl/>
        </w:rPr>
        <w:t xml:space="preserve"> والمصداقية</w:t>
      </w:r>
      <w:r w:rsidR="00F42906" w:rsidRPr="00F65504">
        <w:rPr>
          <w:rFonts w:ascii="Simplified Arabic" w:hAnsi="Simplified Arabic" w:cs="Simplified Arabic"/>
        </w:rPr>
        <w:t>.</w:t>
      </w:r>
    </w:p>
    <w:p w14:paraId="47CD6960" w14:textId="05AEF75E" w:rsidR="003E7585" w:rsidRPr="00E22470" w:rsidRDefault="003E7585" w:rsidP="00E22470">
      <w:pPr>
        <w:pStyle w:val="BodyText"/>
        <w:bidi/>
        <w:spacing w:line="360" w:lineRule="auto"/>
        <w:ind w:right="125"/>
        <w:rPr>
          <w:rFonts w:ascii="Simplified Arabic" w:hAnsi="Simplified Arabic" w:cs="Simplified Arabic"/>
          <w:color w:val="EE0000"/>
          <w:sz w:val="36"/>
          <w:szCs w:val="36"/>
          <w:rtl/>
        </w:rPr>
      </w:pPr>
    </w:p>
    <w:p w14:paraId="579B0E21" w14:textId="77777777" w:rsidR="00A97281" w:rsidRDefault="00A97281" w:rsidP="00A97281">
      <w:pPr>
        <w:pStyle w:val="BodyText"/>
        <w:bidi/>
        <w:spacing w:line="276" w:lineRule="auto"/>
        <w:ind w:right="125"/>
        <w:rPr>
          <w:color w:val="EE0000"/>
          <w:sz w:val="36"/>
          <w:szCs w:val="36"/>
          <w:u w:val="single"/>
          <w:rtl/>
        </w:rPr>
      </w:pPr>
    </w:p>
    <w:p w14:paraId="24594068" w14:textId="77777777" w:rsidR="003007CC" w:rsidRDefault="003007CC" w:rsidP="005917B5">
      <w:pPr>
        <w:pStyle w:val="BodyText"/>
        <w:bidi/>
        <w:spacing w:line="276" w:lineRule="auto"/>
        <w:ind w:right="125"/>
        <w:rPr>
          <w:color w:val="EE0000"/>
          <w:sz w:val="36"/>
          <w:szCs w:val="36"/>
          <w:u w:val="single"/>
        </w:rPr>
      </w:pPr>
    </w:p>
    <w:p w14:paraId="59975185" w14:textId="77777777" w:rsidR="0065134B" w:rsidRDefault="0065134B" w:rsidP="0065134B">
      <w:pPr>
        <w:pStyle w:val="BodyText"/>
        <w:bidi/>
        <w:spacing w:line="276" w:lineRule="auto"/>
        <w:ind w:right="125"/>
        <w:rPr>
          <w:color w:val="EE0000"/>
          <w:sz w:val="36"/>
          <w:szCs w:val="36"/>
          <w:u w:val="single"/>
          <w:rtl/>
        </w:rPr>
      </w:pPr>
    </w:p>
    <w:p w14:paraId="3E2DEC7E" w14:textId="77777777" w:rsidR="00C23A1D" w:rsidRDefault="00C23A1D" w:rsidP="00C23A1D">
      <w:pPr>
        <w:pStyle w:val="BodyText"/>
        <w:bidi/>
        <w:spacing w:line="276" w:lineRule="auto"/>
        <w:ind w:right="125"/>
        <w:rPr>
          <w:color w:val="EE0000"/>
          <w:sz w:val="36"/>
          <w:szCs w:val="36"/>
          <w:u w:val="single"/>
          <w:rtl/>
        </w:rPr>
      </w:pPr>
    </w:p>
    <w:p w14:paraId="12D36FD8" w14:textId="77777777" w:rsidR="0065134B" w:rsidRDefault="0065134B" w:rsidP="0065134B">
      <w:pPr>
        <w:pStyle w:val="BodyText"/>
        <w:bidi/>
        <w:spacing w:line="276" w:lineRule="auto"/>
        <w:ind w:right="125"/>
        <w:rPr>
          <w:color w:val="EE0000"/>
          <w:sz w:val="36"/>
          <w:szCs w:val="36"/>
          <w:u w:val="single"/>
          <w:rtl/>
        </w:rPr>
      </w:pPr>
    </w:p>
    <w:p w14:paraId="3197FD4A" w14:textId="66CE319B" w:rsidR="00C6691E" w:rsidRPr="000E44EF" w:rsidRDefault="00421662" w:rsidP="006422D2">
      <w:pPr>
        <w:pStyle w:val="BodyText"/>
        <w:bidi/>
        <w:spacing w:line="276" w:lineRule="auto"/>
        <w:ind w:right="125"/>
        <w:rPr>
          <w:rFonts w:ascii="Simplified Arabic" w:hAnsi="Simplified Arabic" w:cs="Simplified Arabic"/>
          <w:b/>
          <w:bCs/>
          <w:color w:val="000000" w:themeColor="text1"/>
          <w:u w:val="single"/>
          <w:rtl/>
        </w:rPr>
      </w:pPr>
      <w:r w:rsidRPr="000E44EF">
        <w:rPr>
          <w:rFonts w:ascii="Simplified Arabic" w:hAnsi="Simplified Arabic" w:cs="Simplified Arabic"/>
          <w:b/>
          <w:bCs/>
          <w:color w:val="000000" w:themeColor="text1"/>
          <w:u w:val="single"/>
          <w:rtl/>
        </w:rPr>
        <w:lastRenderedPageBreak/>
        <w:t>الخاتمــة</w:t>
      </w:r>
    </w:p>
    <w:p w14:paraId="5F45BFC5" w14:textId="77777777" w:rsidR="005917B5" w:rsidRPr="005917B5" w:rsidRDefault="005917B5" w:rsidP="002559AF">
      <w:pPr>
        <w:pStyle w:val="BodyText"/>
        <w:bidi/>
        <w:spacing w:line="276" w:lineRule="auto"/>
        <w:ind w:right="125"/>
        <w:jc w:val="both"/>
        <w:rPr>
          <w:rFonts w:ascii="Simplified Arabic" w:hAnsi="Simplified Arabic" w:cs="Simplified Arabic"/>
          <w:b/>
          <w:bCs/>
          <w:color w:val="000000" w:themeColor="text1"/>
          <w:sz w:val="32"/>
          <w:szCs w:val="32"/>
          <w:u w:val="single"/>
        </w:rPr>
      </w:pPr>
    </w:p>
    <w:p w14:paraId="6CEB46FF" w14:textId="33235605" w:rsidR="00B55F7F"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هدفت الدراسة</w:t>
      </w:r>
      <w:r w:rsidR="00D11D22" w:rsidRPr="00F65504">
        <w:rPr>
          <w:rFonts w:ascii="Simplified Arabic" w:hAnsi="Simplified Arabic" w:cs="Simplified Arabic"/>
          <w:rtl/>
        </w:rPr>
        <w:t xml:space="preserve"> إلى قياس فعالية التسويق بالمؤثرين الرقميين في تحفيز الطلب الفعلي على المطاعم السريعة لدى طلاب جامعات مدينة الرياض، من خلال اخت</w:t>
      </w:r>
      <w:r w:rsidR="00FA3DB5" w:rsidRPr="00F65504">
        <w:rPr>
          <w:rFonts w:ascii="Simplified Arabic" w:hAnsi="Simplified Arabic" w:cs="Simplified Arabic"/>
          <w:rtl/>
        </w:rPr>
        <w:t>ب</w:t>
      </w:r>
      <w:r w:rsidR="00D11D22" w:rsidRPr="00F65504">
        <w:rPr>
          <w:rFonts w:ascii="Simplified Arabic" w:hAnsi="Simplified Arabic" w:cs="Simplified Arabic"/>
          <w:rtl/>
        </w:rPr>
        <w:t>ار أثر خصا</w:t>
      </w:r>
      <w:r w:rsidR="00BD32A3" w:rsidRPr="00F65504">
        <w:rPr>
          <w:rFonts w:ascii="Simplified Arabic" w:hAnsi="Simplified Arabic" w:cs="Simplified Arabic"/>
          <w:rtl/>
        </w:rPr>
        <w:t>ئ</w:t>
      </w:r>
      <w:r w:rsidR="00D11D22" w:rsidRPr="00F65504">
        <w:rPr>
          <w:rFonts w:ascii="Simplified Arabic" w:hAnsi="Simplified Arabic" w:cs="Simplified Arabic"/>
          <w:rtl/>
        </w:rPr>
        <w:t xml:space="preserve">ص المؤثرين </w:t>
      </w:r>
    </w:p>
    <w:p w14:paraId="324059EA" w14:textId="105B70B7" w:rsidR="00D11D22" w:rsidRPr="00F65504" w:rsidRDefault="0065134B" w:rsidP="002559AF">
      <w:pPr>
        <w:pStyle w:val="BodyText"/>
        <w:bidi/>
        <w:spacing w:line="276" w:lineRule="auto"/>
        <w:jc w:val="both"/>
        <w:rPr>
          <w:rFonts w:ascii="Simplified Arabic" w:hAnsi="Simplified Arabic" w:cs="Simplified Arabic"/>
          <w:rtl/>
        </w:rPr>
      </w:pPr>
      <w:r>
        <w:rPr>
          <w:rFonts w:ascii="Simplified Arabic" w:hAnsi="Simplified Arabic" w:cs="Simplified Arabic" w:hint="cs"/>
          <w:rtl/>
        </w:rPr>
        <w:t>(</w:t>
      </w:r>
      <w:r w:rsidR="00D11D22" w:rsidRPr="00F65504">
        <w:rPr>
          <w:rFonts w:ascii="Simplified Arabic" w:hAnsi="Simplified Arabic" w:cs="Simplified Arabic"/>
          <w:rtl/>
        </w:rPr>
        <w:t>المصداقية،</w:t>
      </w:r>
      <w:r w:rsidR="00B42002" w:rsidRPr="00F65504">
        <w:rPr>
          <w:rFonts w:ascii="Simplified Arabic" w:hAnsi="Simplified Arabic" w:cs="Simplified Arabic"/>
          <w:rtl/>
        </w:rPr>
        <w:t xml:space="preserve"> </w:t>
      </w:r>
      <w:r w:rsidR="00D11D22" w:rsidRPr="00F65504">
        <w:rPr>
          <w:rFonts w:ascii="Simplified Arabic" w:hAnsi="Simplified Arabic" w:cs="Simplified Arabic"/>
          <w:rtl/>
        </w:rPr>
        <w:t>الخبرة، الجاذبي</w:t>
      </w:r>
      <w:r>
        <w:rPr>
          <w:rFonts w:ascii="Simplified Arabic" w:hAnsi="Simplified Arabic" w:cs="Simplified Arabic" w:hint="cs"/>
          <w:rtl/>
        </w:rPr>
        <w:t>ة</w:t>
      </w:r>
      <w:r w:rsidR="00D11D22" w:rsidRPr="00F65504">
        <w:rPr>
          <w:rFonts w:ascii="Simplified Arabic" w:hAnsi="Simplified Arabic" w:cs="Simplified Arabic"/>
          <w:rtl/>
        </w:rPr>
        <w:t>)على السلوك الشرائي،</w:t>
      </w:r>
      <w:r w:rsidR="00FA3DB5" w:rsidRPr="00F65504">
        <w:rPr>
          <w:rFonts w:ascii="Simplified Arabic" w:hAnsi="Simplified Arabic" w:cs="Simplified Arabic"/>
          <w:rtl/>
        </w:rPr>
        <w:t xml:space="preserve"> </w:t>
      </w:r>
      <w:r w:rsidR="00D11D22" w:rsidRPr="00F65504">
        <w:rPr>
          <w:rFonts w:ascii="Simplified Arabic" w:hAnsi="Simplified Arabic" w:cs="Simplified Arabic"/>
          <w:rtl/>
        </w:rPr>
        <w:t>مع دراسة الدور ا</w:t>
      </w:r>
      <w:r w:rsidR="00D02CB7">
        <w:rPr>
          <w:rFonts w:ascii="Simplified Arabic" w:hAnsi="Simplified Arabic" w:cs="Simplified Arabic" w:hint="cs"/>
          <w:rtl/>
        </w:rPr>
        <w:t>لوسيط</w:t>
      </w:r>
      <w:r w:rsidR="00D11D22" w:rsidRPr="00F65504">
        <w:rPr>
          <w:rFonts w:ascii="Simplified Arabic" w:hAnsi="Simplified Arabic" w:cs="Simplified Arabic"/>
          <w:rtl/>
        </w:rPr>
        <w:t xml:space="preserve"> للثقة في المؤثر و</w:t>
      </w:r>
      <w:r w:rsidR="00FC62FC">
        <w:rPr>
          <w:rFonts w:ascii="Simplified Arabic" w:hAnsi="Simplified Arabic" w:cs="Simplified Arabic" w:hint="cs"/>
          <w:rtl/>
        </w:rPr>
        <w:t xml:space="preserve"> </w:t>
      </w:r>
      <w:r w:rsidR="00D11D22" w:rsidRPr="00F65504">
        <w:rPr>
          <w:rFonts w:ascii="Simplified Arabic" w:hAnsi="Simplified Arabic" w:cs="Simplified Arabic"/>
          <w:rtl/>
        </w:rPr>
        <w:t>الأثر المعدل للمتغيرات الديموغرافية</w:t>
      </w:r>
      <w:r w:rsidR="00B42002" w:rsidRPr="00F65504">
        <w:rPr>
          <w:rFonts w:ascii="Simplified Arabic" w:hAnsi="Simplified Arabic" w:cs="Simplified Arabic"/>
          <w:rtl/>
        </w:rPr>
        <w:t xml:space="preserve"> </w:t>
      </w:r>
      <w:r w:rsidR="00D11D22" w:rsidRPr="00F65504">
        <w:rPr>
          <w:rFonts w:ascii="Simplified Arabic" w:hAnsi="Simplified Arabic" w:cs="Simplified Arabic"/>
          <w:rtl/>
        </w:rPr>
        <w:t>(النوع،</w:t>
      </w:r>
      <w:r w:rsidR="007D0605" w:rsidRPr="00F65504">
        <w:rPr>
          <w:rFonts w:ascii="Simplified Arabic" w:hAnsi="Simplified Arabic" w:cs="Simplified Arabic"/>
          <w:rtl/>
        </w:rPr>
        <w:t xml:space="preserve"> </w:t>
      </w:r>
      <w:r w:rsidR="00D11D22" w:rsidRPr="00F65504">
        <w:rPr>
          <w:rFonts w:ascii="Simplified Arabic" w:hAnsi="Simplified Arabic" w:cs="Simplified Arabic"/>
          <w:rtl/>
        </w:rPr>
        <w:t>معدل الاستخدام اليومي).</w:t>
      </w:r>
    </w:p>
    <w:p w14:paraId="386AFA42" w14:textId="2DFBA85C" w:rsidR="00D11D22" w:rsidRPr="00F65504"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واعتمدت الدراسة</w:t>
      </w:r>
      <w:r w:rsidR="00D11D22" w:rsidRPr="00F65504">
        <w:rPr>
          <w:rFonts w:ascii="Simplified Arabic" w:hAnsi="Simplified Arabic" w:cs="Simplified Arabic"/>
          <w:rtl/>
        </w:rPr>
        <w:t xml:space="preserve"> على منهج المسح الوصفي التحليلي،</w:t>
      </w:r>
      <w:r w:rsidR="00B42002" w:rsidRPr="00F65504">
        <w:rPr>
          <w:rFonts w:ascii="Simplified Arabic" w:hAnsi="Simplified Arabic" w:cs="Simplified Arabic"/>
          <w:rtl/>
        </w:rPr>
        <w:t xml:space="preserve"> </w:t>
      </w:r>
      <w:r w:rsidR="00D11D22" w:rsidRPr="00F65504">
        <w:rPr>
          <w:rFonts w:ascii="Simplified Arabic" w:hAnsi="Simplified Arabic" w:cs="Simplified Arabic"/>
          <w:rtl/>
        </w:rPr>
        <w:t>واستخدمت الاستبانة الإلكترونية أداة لجمع البيانات،</w:t>
      </w:r>
      <w:r w:rsidR="00B757D8" w:rsidRPr="00F65504">
        <w:rPr>
          <w:rFonts w:ascii="Simplified Arabic" w:hAnsi="Simplified Arabic" w:cs="Simplified Arabic"/>
          <w:rtl/>
        </w:rPr>
        <w:t xml:space="preserve"> </w:t>
      </w:r>
      <w:r w:rsidR="00D11D22" w:rsidRPr="00F65504">
        <w:rPr>
          <w:rFonts w:ascii="Simplified Arabic" w:hAnsi="Simplified Arabic" w:cs="Simplified Arabic"/>
          <w:rtl/>
        </w:rPr>
        <w:t>وطبقت على عينة عمدية قوامها (</w:t>
      </w:r>
      <w:r w:rsidR="005A5026">
        <w:rPr>
          <w:rFonts w:ascii="Simplified Arabic" w:hAnsi="Simplified Arabic" w:cs="Simplified Arabic" w:hint="cs"/>
          <w:rtl/>
        </w:rPr>
        <w:t>339</w:t>
      </w:r>
      <w:r w:rsidR="00D11D22" w:rsidRPr="00F65504">
        <w:rPr>
          <w:rFonts w:ascii="Simplified Arabic" w:hAnsi="Simplified Arabic" w:cs="Simplified Arabic"/>
          <w:rtl/>
        </w:rPr>
        <w:t>)</w:t>
      </w:r>
      <w:r w:rsidR="004836A2" w:rsidRPr="00F65504">
        <w:rPr>
          <w:rFonts w:ascii="Simplified Arabic" w:hAnsi="Simplified Arabic" w:cs="Simplified Arabic"/>
          <w:rtl/>
        </w:rPr>
        <w:t xml:space="preserve"> </w:t>
      </w:r>
      <w:r w:rsidR="00D11D22" w:rsidRPr="00F65504">
        <w:rPr>
          <w:rFonts w:ascii="Simplified Arabic" w:hAnsi="Simplified Arabic" w:cs="Simplified Arabic"/>
          <w:rtl/>
        </w:rPr>
        <w:t>مفردة من طلاب وطالبات الجامعات الحكومية والأهلية بمدينة الرياض.</w:t>
      </w:r>
    </w:p>
    <w:p w14:paraId="6796D707" w14:textId="7805DD5D" w:rsidR="00C6691E" w:rsidRPr="00F65504"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أظهرت النتائج</w:t>
      </w:r>
      <w:r w:rsidR="00D11D22" w:rsidRPr="00F65504">
        <w:rPr>
          <w:rFonts w:ascii="Simplified Arabic" w:hAnsi="Simplified Arabic" w:cs="Simplified Arabic"/>
          <w:rtl/>
        </w:rPr>
        <w:t xml:space="preserve"> ارتفاعاً في معدلات استخدام طلاب الجامعات لوسائل التواصل الاجتماعي،</w:t>
      </w:r>
      <w:r w:rsidR="00B42002" w:rsidRPr="00F65504">
        <w:rPr>
          <w:rFonts w:ascii="Simplified Arabic" w:hAnsi="Simplified Arabic" w:cs="Simplified Arabic"/>
          <w:rtl/>
        </w:rPr>
        <w:t xml:space="preserve"> </w:t>
      </w:r>
      <w:r w:rsidR="00D11D22" w:rsidRPr="00F65504">
        <w:rPr>
          <w:rFonts w:ascii="Simplified Arabic" w:hAnsi="Simplified Arabic" w:cs="Simplified Arabic"/>
          <w:rtl/>
        </w:rPr>
        <w:t xml:space="preserve">حيث </w:t>
      </w:r>
      <w:r w:rsidR="00AF752A">
        <w:rPr>
          <w:rFonts w:ascii="Simplified Arabic" w:hAnsi="Simplified Arabic" w:cs="Simplified Arabic" w:hint="cs"/>
          <w:rtl/>
        </w:rPr>
        <w:t>كانت الغالبية العظمى تستخدمها بمعدلات مرتفعة،</w:t>
      </w:r>
      <w:r w:rsidR="004836A2" w:rsidRPr="00F65504">
        <w:rPr>
          <w:rFonts w:ascii="Simplified Arabic" w:hAnsi="Simplified Arabic" w:cs="Simplified Arabic"/>
          <w:rtl/>
        </w:rPr>
        <w:t xml:space="preserve"> </w:t>
      </w:r>
      <w:r w:rsidR="00C47119" w:rsidRPr="00F65504">
        <w:rPr>
          <w:rFonts w:ascii="Simplified Arabic" w:hAnsi="Simplified Arabic" w:cs="Simplified Arabic"/>
          <w:rtl/>
        </w:rPr>
        <w:t xml:space="preserve">وتصدرت منصات </w:t>
      </w:r>
      <w:r w:rsidR="0065134B">
        <w:rPr>
          <w:rFonts w:ascii="Simplified Arabic" w:hAnsi="Simplified Arabic" w:cs="Simplified Arabic" w:hint="cs"/>
          <w:rtl/>
        </w:rPr>
        <w:t>(</w:t>
      </w:r>
      <w:r w:rsidR="00C47119" w:rsidRPr="00F65504">
        <w:rPr>
          <w:rFonts w:ascii="Simplified Arabic" w:hAnsi="Simplified Arabic" w:cs="Simplified Arabic"/>
          <w:rtl/>
        </w:rPr>
        <w:t>إنستغرام،</w:t>
      </w:r>
      <w:r w:rsidR="00FA3DB5" w:rsidRPr="00F65504">
        <w:rPr>
          <w:rFonts w:ascii="Simplified Arabic" w:hAnsi="Simplified Arabic" w:cs="Simplified Arabic"/>
          <w:rtl/>
        </w:rPr>
        <w:t xml:space="preserve"> </w:t>
      </w:r>
      <w:r w:rsidR="00C47119" w:rsidRPr="00F65504">
        <w:rPr>
          <w:rFonts w:ascii="Simplified Arabic" w:hAnsi="Simplified Arabic" w:cs="Simplified Arabic"/>
          <w:rtl/>
        </w:rPr>
        <w:t>سناب شات،</w:t>
      </w:r>
      <w:r w:rsidR="00FA3DB5" w:rsidRPr="00F65504">
        <w:rPr>
          <w:rFonts w:ascii="Simplified Arabic" w:hAnsi="Simplified Arabic" w:cs="Simplified Arabic"/>
          <w:rtl/>
        </w:rPr>
        <w:t xml:space="preserve"> </w:t>
      </w:r>
      <w:r w:rsidR="00C47119" w:rsidRPr="00F65504">
        <w:rPr>
          <w:rFonts w:ascii="Simplified Arabic" w:hAnsi="Simplified Arabic" w:cs="Simplified Arabic"/>
          <w:rtl/>
        </w:rPr>
        <w:t>تيك توك) قائمة المنصات</w:t>
      </w:r>
      <w:r w:rsidR="00B757D8" w:rsidRPr="00F65504">
        <w:rPr>
          <w:rFonts w:ascii="Simplified Arabic" w:hAnsi="Simplified Arabic" w:cs="Simplified Arabic"/>
          <w:rtl/>
        </w:rPr>
        <w:t xml:space="preserve"> الأكثر استخداماً </w:t>
      </w:r>
      <w:r w:rsidR="00C47119" w:rsidRPr="00F65504">
        <w:rPr>
          <w:rFonts w:ascii="Simplified Arabic" w:hAnsi="Simplified Arabic" w:cs="Simplified Arabic"/>
          <w:rtl/>
        </w:rPr>
        <w:t xml:space="preserve"> لمتابعة</w:t>
      </w:r>
      <w:r w:rsidR="00B757D8" w:rsidRPr="00F65504">
        <w:rPr>
          <w:rFonts w:ascii="Simplified Arabic" w:hAnsi="Simplified Arabic" w:cs="Simplified Arabic"/>
          <w:rtl/>
        </w:rPr>
        <w:t xml:space="preserve"> </w:t>
      </w:r>
      <w:r w:rsidR="00C47119" w:rsidRPr="00F65504">
        <w:rPr>
          <w:rFonts w:ascii="Simplified Arabic" w:hAnsi="Simplified Arabic" w:cs="Simplified Arabic"/>
          <w:rtl/>
        </w:rPr>
        <w:t>محتوى المؤثرين الغذائيين.</w:t>
      </w:r>
    </w:p>
    <w:p w14:paraId="54C30264" w14:textId="0040C1AA" w:rsidR="00201263" w:rsidRPr="00F65504"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كما كشفت</w:t>
      </w:r>
      <w:r w:rsidR="00C47119" w:rsidRPr="00F65504">
        <w:rPr>
          <w:rFonts w:ascii="Simplified Arabic" w:hAnsi="Simplified Arabic" w:cs="Simplified Arabic"/>
          <w:rtl/>
        </w:rPr>
        <w:t xml:space="preserve"> النتائج أن</w:t>
      </w:r>
      <w:r w:rsidR="00AF752A">
        <w:rPr>
          <w:rFonts w:ascii="Simplified Arabic" w:hAnsi="Simplified Arabic" w:cs="Simplified Arabic" w:hint="cs"/>
          <w:rtl/>
        </w:rPr>
        <w:t xml:space="preserve"> غالبية أفراد </w:t>
      </w:r>
      <w:r w:rsidR="00C47119" w:rsidRPr="00F65504">
        <w:rPr>
          <w:rFonts w:ascii="Simplified Arabic" w:hAnsi="Simplified Arabic" w:cs="Simplified Arabic"/>
          <w:rtl/>
        </w:rPr>
        <w:t>العينة يثقون بتجارب المؤثرين أكثر من الإعلانات التقليدية،</w:t>
      </w:r>
      <w:r w:rsidR="00BD32A3" w:rsidRPr="00F65504">
        <w:rPr>
          <w:rFonts w:ascii="Simplified Arabic" w:hAnsi="Simplified Arabic" w:cs="Simplified Arabic"/>
          <w:rtl/>
        </w:rPr>
        <w:t xml:space="preserve"> و</w:t>
      </w:r>
      <w:r w:rsidR="00C47119" w:rsidRPr="00F65504">
        <w:rPr>
          <w:rFonts w:ascii="Simplified Arabic" w:hAnsi="Simplified Arabic" w:cs="Simplified Arabic"/>
          <w:rtl/>
        </w:rPr>
        <w:t>أن أسلوب عرض</w:t>
      </w:r>
      <w:r w:rsidR="00B757D8" w:rsidRPr="00F65504">
        <w:rPr>
          <w:rFonts w:ascii="Simplified Arabic" w:hAnsi="Simplified Arabic" w:cs="Simplified Arabic"/>
          <w:rtl/>
        </w:rPr>
        <w:t xml:space="preserve"> المحتوى</w:t>
      </w:r>
      <w:r w:rsidR="00C47119" w:rsidRPr="00F65504">
        <w:rPr>
          <w:rFonts w:ascii="Simplified Arabic" w:hAnsi="Simplified Arabic" w:cs="Simplified Arabic"/>
          <w:rtl/>
        </w:rPr>
        <w:t xml:space="preserve"> والإبداع البصر</w:t>
      </w:r>
      <w:r w:rsidR="00BD32A3" w:rsidRPr="00F65504">
        <w:rPr>
          <w:rFonts w:ascii="Simplified Arabic" w:hAnsi="Simplified Arabic" w:cs="Simplified Arabic"/>
          <w:rtl/>
        </w:rPr>
        <w:t>ي</w:t>
      </w:r>
      <w:r w:rsidR="00B757D8" w:rsidRPr="00F65504">
        <w:rPr>
          <w:rFonts w:ascii="Simplified Arabic" w:hAnsi="Simplified Arabic" w:cs="Simplified Arabic"/>
          <w:rtl/>
        </w:rPr>
        <w:t xml:space="preserve"> </w:t>
      </w:r>
      <w:r w:rsidR="00C47119" w:rsidRPr="00F65504">
        <w:rPr>
          <w:rFonts w:ascii="Simplified Arabic" w:hAnsi="Simplified Arabic" w:cs="Simplified Arabic"/>
          <w:rtl/>
        </w:rPr>
        <w:t>أكثر تأثيراً في جذب الانتباه وتحفيز الطلب</w:t>
      </w:r>
      <w:r w:rsidR="00AF752A">
        <w:rPr>
          <w:rFonts w:ascii="Simplified Arabic" w:hAnsi="Simplified Arabic" w:cs="Simplified Arabic" w:hint="cs"/>
          <w:rtl/>
        </w:rPr>
        <w:t xml:space="preserve"> مقارنة بالعروض الترويجية وحدها.</w:t>
      </w:r>
      <w:r w:rsidR="004836A2" w:rsidRPr="00F65504">
        <w:rPr>
          <w:rFonts w:ascii="Simplified Arabic" w:hAnsi="Simplified Arabic" w:cs="Simplified Arabic"/>
          <w:rtl/>
        </w:rPr>
        <w:t xml:space="preserve"> </w:t>
      </w:r>
    </w:p>
    <w:p w14:paraId="587D96DF" w14:textId="65EC5957" w:rsidR="00C47119" w:rsidRPr="00F65504" w:rsidRDefault="00237D2A"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وأك</w:t>
      </w:r>
      <w:r w:rsidR="00745CB5">
        <w:rPr>
          <w:rFonts w:ascii="Simplified Arabic" w:hAnsi="Simplified Arabic" w:cs="Simplified Arabic" w:hint="cs"/>
          <w:rtl/>
        </w:rPr>
        <w:t>دت النتائج</w:t>
      </w:r>
      <w:r w:rsidR="00C47119" w:rsidRPr="00F65504">
        <w:rPr>
          <w:rFonts w:ascii="Simplified Arabic" w:hAnsi="Simplified Arabic" w:cs="Simplified Arabic"/>
          <w:rtl/>
        </w:rPr>
        <w:t xml:space="preserve"> وجود تأثير إيجابي للخصائص عل</w:t>
      </w:r>
      <w:r w:rsidR="00B757D8" w:rsidRPr="00F65504">
        <w:rPr>
          <w:rFonts w:ascii="Simplified Arabic" w:hAnsi="Simplified Arabic" w:cs="Simplified Arabic"/>
          <w:rtl/>
        </w:rPr>
        <w:t xml:space="preserve">ى </w:t>
      </w:r>
      <w:r w:rsidR="00BD32A3" w:rsidRPr="00F65504">
        <w:rPr>
          <w:rFonts w:ascii="Simplified Arabic" w:hAnsi="Simplified Arabic" w:cs="Simplified Arabic"/>
          <w:rtl/>
        </w:rPr>
        <w:t>ال</w:t>
      </w:r>
      <w:r w:rsidR="00C47119" w:rsidRPr="00F65504">
        <w:rPr>
          <w:rFonts w:ascii="Simplified Arabic" w:hAnsi="Simplified Arabic" w:cs="Simplified Arabic"/>
          <w:rtl/>
        </w:rPr>
        <w:t>سلوك الشرائي الفعلي،</w:t>
      </w:r>
      <w:r w:rsidR="00FA3DB5" w:rsidRPr="00F65504">
        <w:rPr>
          <w:rFonts w:ascii="Simplified Arabic" w:hAnsi="Simplified Arabic" w:cs="Simplified Arabic"/>
          <w:rtl/>
        </w:rPr>
        <w:t xml:space="preserve"> </w:t>
      </w:r>
      <w:r w:rsidR="00C47119" w:rsidRPr="00F65504">
        <w:rPr>
          <w:rFonts w:ascii="Simplified Arabic" w:hAnsi="Simplified Arabic" w:cs="Simplified Arabic"/>
          <w:rtl/>
        </w:rPr>
        <w:t xml:space="preserve">حيث </w:t>
      </w:r>
      <w:r w:rsidR="00AF752A">
        <w:rPr>
          <w:rFonts w:ascii="Simplified Arabic" w:hAnsi="Simplified Arabic" w:cs="Simplified Arabic" w:hint="cs"/>
          <w:rtl/>
        </w:rPr>
        <w:t>أقدم معظم أفراد على ت</w:t>
      </w:r>
      <w:r w:rsidR="00C47119" w:rsidRPr="00F65504">
        <w:rPr>
          <w:rFonts w:ascii="Simplified Arabic" w:hAnsi="Simplified Arabic" w:cs="Simplified Arabic"/>
          <w:rtl/>
        </w:rPr>
        <w:t>جربة مطعم بناءً على تو</w:t>
      </w:r>
      <w:r w:rsidR="00790D2D">
        <w:rPr>
          <w:rFonts w:ascii="Simplified Arabic" w:hAnsi="Simplified Arabic" w:cs="Simplified Arabic" w:hint="cs"/>
          <w:rtl/>
        </w:rPr>
        <w:t>صية</w:t>
      </w:r>
      <w:r w:rsidR="00C47119" w:rsidRPr="00F65504">
        <w:rPr>
          <w:rFonts w:ascii="Simplified Arabic" w:hAnsi="Simplified Arabic" w:cs="Simplified Arabic"/>
          <w:rtl/>
        </w:rPr>
        <w:t xml:space="preserve"> مؤثر، وتكر</w:t>
      </w:r>
      <w:r w:rsidR="00AF752A">
        <w:rPr>
          <w:rFonts w:ascii="Simplified Arabic" w:hAnsi="Simplified Arabic" w:cs="Simplified Arabic" w:hint="cs"/>
          <w:rtl/>
        </w:rPr>
        <w:t xml:space="preserve">ر الشراء </w:t>
      </w:r>
      <w:r w:rsidR="00C47119" w:rsidRPr="00F65504">
        <w:rPr>
          <w:rFonts w:ascii="Simplified Arabic" w:hAnsi="Simplified Arabic" w:cs="Simplified Arabic"/>
          <w:rtl/>
        </w:rPr>
        <w:t xml:space="preserve">لدى </w:t>
      </w:r>
      <w:r w:rsidR="00AF752A">
        <w:rPr>
          <w:rFonts w:ascii="Simplified Arabic" w:hAnsi="Simplified Arabic" w:cs="Simplified Arabic" w:hint="cs"/>
          <w:rtl/>
        </w:rPr>
        <w:t xml:space="preserve">شريحة كبيرة </w:t>
      </w:r>
      <w:r w:rsidR="00C47119" w:rsidRPr="00F65504">
        <w:rPr>
          <w:rFonts w:ascii="Simplified Arabic" w:hAnsi="Simplified Arabic" w:cs="Simplified Arabic"/>
          <w:rtl/>
        </w:rPr>
        <w:t>منهم،</w:t>
      </w:r>
      <w:r w:rsidR="00486D55" w:rsidRPr="00F65504">
        <w:rPr>
          <w:rFonts w:ascii="Simplified Arabic" w:hAnsi="Simplified Arabic" w:cs="Simplified Arabic"/>
          <w:rtl/>
        </w:rPr>
        <w:t xml:space="preserve"> مع </w:t>
      </w:r>
      <w:r w:rsidR="00AF0F7E">
        <w:rPr>
          <w:rFonts w:ascii="Simplified Arabic" w:hAnsi="Simplified Arabic" w:cs="Simplified Arabic" w:hint="cs"/>
          <w:rtl/>
        </w:rPr>
        <w:t>ظهور دو</w:t>
      </w:r>
      <w:r w:rsidR="00486D55" w:rsidRPr="00F65504">
        <w:rPr>
          <w:rFonts w:ascii="Simplified Arabic" w:hAnsi="Simplified Arabic" w:cs="Simplified Arabic"/>
          <w:rtl/>
        </w:rPr>
        <w:t>ر</w:t>
      </w:r>
      <w:r w:rsidR="00AF0F7E">
        <w:rPr>
          <w:rFonts w:ascii="Simplified Arabic" w:hAnsi="Simplified Arabic" w:cs="Simplified Arabic" w:hint="cs"/>
          <w:rtl/>
        </w:rPr>
        <w:t xml:space="preserve"> بارز</w:t>
      </w:r>
      <w:r w:rsidR="007F07AA">
        <w:rPr>
          <w:rFonts w:ascii="Simplified Arabic" w:hAnsi="Simplified Arabic" w:cs="Simplified Arabic" w:hint="cs"/>
          <w:rtl/>
        </w:rPr>
        <w:t xml:space="preserve"> </w:t>
      </w:r>
      <w:r w:rsidR="00486D55" w:rsidRPr="00F65504">
        <w:rPr>
          <w:rFonts w:ascii="Simplified Arabic" w:hAnsi="Simplified Arabic" w:cs="Simplified Arabic"/>
          <w:rtl/>
        </w:rPr>
        <w:t>للثقة</w:t>
      </w:r>
      <w:r w:rsidR="00C47119" w:rsidRPr="00F65504">
        <w:rPr>
          <w:rFonts w:ascii="Simplified Arabic" w:hAnsi="Simplified Arabic" w:cs="Simplified Arabic"/>
          <w:rtl/>
        </w:rPr>
        <w:t xml:space="preserve"> في تفسير هذه العلاقة</w:t>
      </w:r>
      <w:r w:rsidR="00486D55" w:rsidRPr="00F65504">
        <w:rPr>
          <w:rFonts w:ascii="Simplified Arabic" w:hAnsi="Simplified Arabic" w:cs="Simplified Arabic"/>
          <w:rtl/>
        </w:rPr>
        <w:t>،</w:t>
      </w:r>
      <w:r w:rsidR="00C47119" w:rsidRPr="00F65504">
        <w:rPr>
          <w:rFonts w:ascii="Simplified Arabic" w:hAnsi="Simplified Arabic" w:cs="Simplified Arabic"/>
          <w:rtl/>
        </w:rPr>
        <w:t xml:space="preserve"> </w:t>
      </w:r>
      <w:r w:rsidR="006E2966">
        <w:rPr>
          <w:rFonts w:ascii="Simplified Arabic" w:hAnsi="Simplified Arabic" w:cs="Simplified Arabic" w:hint="cs"/>
          <w:rtl/>
        </w:rPr>
        <w:t>أظهرت النتائج اختلافًا في استجابات أفراد العينة</w:t>
      </w:r>
      <w:r w:rsidR="00832B6E">
        <w:rPr>
          <w:rFonts w:ascii="Simplified Arabic" w:hAnsi="Simplified Arabic" w:cs="Simplified Arabic" w:hint="cs"/>
          <w:rtl/>
        </w:rPr>
        <w:t xml:space="preserve"> وفقاً للمتغيرات الديموغرافية</w:t>
      </w:r>
      <w:r w:rsidR="00C47119" w:rsidRPr="00F65504">
        <w:rPr>
          <w:rFonts w:ascii="Simplified Arabic" w:hAnsi="Simplified Arabic" w:cs="Simplified Arabic"/>
          <w:rtl/>
        </w:rPr>
        <w:t>.</w:t>
      </w:r>
    </w:p>
    <w:p w14:paraId="0CE5D11E" w14:textId="3E327D01" w:rsidR="00820B3A" w:rsidRPr="00F65504"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أظهرت النتائج</w:t>
      </w:r>
      <w:r w:rsidR="005152F9" w:rsidRPr="00F65504">
        <w:rPr>
          <w:rFonts w:ascii="Simplified Arabic" w:hAnsi="Simplified Arabic" w:cs="Simplified Arabic"/>
          <w:rtl/>
        </w:rPr>
        <w:t xml:space="preserve"> أن التسويق بالمؤثرين لدى طلاب جامعات الرياض يتجاوز كونه مجرد أداة لجذب الانتباه، ليصبح محفزاً حقيقياً للسلوك الشرائي الفعلي</w:t>
      </w:r>
      <w:r w:rsidR="00136351" w:rsidRPr="00F65504">
        <w:rPr>
          <w:rFonts w:ascii="Simplified Arabic" w:hAnsi="Simplified Arabic" w:cs="Simplified Arabic"/>
          <w:rtl/>
        </w:rPr>
        <w:t xml:space="preserve">. </w:t>
      </w:r>
    </w:p>
    <w:p w14:paraId="3B5D9DE0" w14:textId="136425CE" w:rsidR="00FC4DD7" w:rsidRDefault="00745CB5"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ويفسر</w:t>
      </w:r>
      <w:r w:rsidR="00136351" w:rsidRPr="00F65504">
        <w:rPr>
          <w:rFonts w:ascii="Simplified Arabic" w:hAnsi="Simplified Arabic" w:cs="Simplified Arabic"/>
          <w:rtl/>
        </w:rPr>
        <w:t xml:space="preserve"> تفوق أسلوب العرض</w:t>
      </w:r>
      <w:r w:rsidR="00AF752A">
        <w:rPr>
          <w:rFonts w:ascii="Simplified Arabic" w:hAnsi="Simplified Arabic" w:cs="Simplified Arabic" w:hint="cs"/>
          <w:rtl/>
        </w:rPr>
        <w:t xml:space="preserve"> </w:t>
      </w:r>
      <w:r w:rsidR="00136351" w:rsidRPr="00F65504">
        <w:rPr>
          <w:rFonts w:ascii="Simplified Arabic" w:hAnsi="Simplified Arabic" w:cs="Simplified Arabic"/>
          <w:rtl/>
        </w:rPr>
        <w:t>على العروض الترويجية أن الطلاب يبحثون ع</w:t>
      </w:r>
      <w:r w:rsidR="00101D94" w:rsidRPr="00F65504">
        <w:rPr>
          <w:rFonts w:ascii="Simplified Arabic" w:hAnsi="Simplified Arabic" w:cs="Simplified Arabic"/>
          <w:rtl/>
        </w:rPr>
        <w:t xml:space="preserve">ن </w:t>
      </w:r>
      <w:r w:rsidR="00136351" w:rsidRPr="00F65504">
        <w:rPr>
          <w:rFonts w:ascii="Simplified Arabic" w:hAnsi="Simplified Arabic" w:cs="Simplified Arabic"/>
          <w:rtl/>
        </w:rPr>
        <w:t xml:space="preserve">محتوى بصري أصيل يعكس جودة المنتج، مما يدل على نضج المستهلك </w:t>
      </w:r>
      <w:r w:rsidR="00101D94" w:rsidRPr="00F65504">
        <w:rPr>
          <w:rFonts w:ascii="Simplified Arabic" w:hAnsi="Simplified Arabic" w:cs="Simplified Arabic"/>
          <w:rtl/>
        </w:rPr>
        <w:t xml:space="preserve">الرقمي </w:t>
      </w:r>
      <w:r>
        <w:rPr>
          <w:rFonts w:ascii="Simplified Arabic" w:hAnsi="Simplified Arabic" w:cs="Simplified Arabic" w:hint="cs"/>
          <w:rtl/>
        </w:rPr>
        <w:t>السعود</w:t>
      </w:r>
      <w:r w:rsidR="00237D2A">
        <w:rPr>
          <w:rFonts w:ascii="Simplified Arabic" w:hAnsi="Simplified Arabic" w:cs="Simplified Arabic" w:hint="cs"/>
          <w:rtl/>
        </w:rPr>
        <w:t>ي</w:t>
      </w:r>
      <w:r w:rsidR="00101D94" w:rsidRPr="00F65504">
        <w:rPr>
          <w:rFonts w:ascii="Simplified Arabic" w:hAnsi="Simplified Arabic" w:cs="Simplified Arabic"/>
          <w:rtl/>
        </w:rPr>
        <w:t>.</w:t>
      </w:r>
    </w:p>
    <w:p w14:paraId="445B92AA" w14:textId="77777777" w:rsidR="005079C5" w:rsidRPr="00AF752A" w:rsidRDefault="005079C5" w:rsidP="002559AF">
      <w:pPr>
        <w:pStyle w:val="BodyText"/>
        <w:bidi/>
        <w:spacing w:line="276" w:lineRule="auto"/>
        <w:jc w:val="both"/>
        <w:rPr>
          <w:rFonts w:ascii="Simplified Arabic" w:hAnsi="Simplified Arabic" w:cs="Simplified Arabic"/>
          <w:rtl/>
        </w:rPr>
      </w:pPr>
    </w:p>
    <w:p w14:paraId="60A03053" w14:textId="71933A5C" w:rsidR="00136351" w:rsidRPr="00F65504" w:rsidRDefault="00745CB5" w:rsidP="002559AF">
      <w:pPr>
        <w:pStyle w:val="BodyText"/>
        <w:bidi/>
        <w:spacing w:line="276" w:lineRule="auto"/>
        <w:ind w:firstLine="720"/>
        <w:jc w:val="both"/>
        <w:rPr>
          <w:rFonts w:ascii="Simplified Arabic" w:hAnsi="Simplified Arabic" w:cs="Simplified Arabic"/>
          <w:rtl/>
        </w:rPr>
      </w:pPr>
      <w:r>
        <w:rPr>
          <w:rFonts w:ascii="Simplified Arabic" w:hAnsi="Simplified Arabic" w:cs="Simplified Arabic" w:hint="cs"/>
          <w:rtl/>
        </w:rPr>
        <w:t>كما أن</w:t>
      </w:r>
      <w:r w:rsidR="00101D94" w:rsidRPr="00F65504">
        <w:rPr>
          <w:rFonts w:ascii="Simplified Arabic" w:hAnsi="Simplified Arabic" w:cs="Simplified Arabic"/>
          <w:rtl/>
        </w:rPr>
        <w:t xml:space="preserve"> </w:t>
      </w:r>
      <w:r>
        <w:rPr>
          <w:rFonts w:ascii="Simplified Arabic" w:hAnsi="Simplified Arabic" w:cs="Simplified Arabic" w:hint="cs"/>
          <w:rtl/>
        </w:rPr>
        <w:t>ارتفاع الشراء</w:t>
      </w:r>
      <w:r w:rsidR="00101D94" w:rsidRPr="00F65504">
        <w:rPr>
          <w:rFonts w:ascii="Simplified Arabic" w:hAnsi="Simplified Arabic" w:cs="Simplified Arabic"/>
          <w:rtl/>
        </w:rPr>
        <w:t xml:space="preserve"> المتكرر</w:t>
      </w:r>
      <w:r w:rsidR="00AF752A">
        <w:rPr>
          <w:rFonts w:ascii="Simplified Arabic" w:hAnsi="Simplified Arabic" w:cs="Simplified Arabic" w:hint="cs"/>
          <w:rtl/>
        </w:rPr>
        <w:t xml:space="preserve"> </w:t>
      </w:r>
      <w:r w:rsidR="00136351" w:rsidRPr="00F65504">
        <w:rPr>
          <w:rFonts w:ascii="Simplified Arabic" w:hAnsi="Simplified Arabic" w:cs="Simplified Arabic"/>
          <w:rtl/>
        </w:rPr>
        <w:t xml:space="preserve">يؤكد أن الثقة في المؤثر تُحدث تأثيراً تراكمياً يحوّل التجربة الأولى </w:t>
      </w:r>
      <w:r w:rsidR="00136351" w:rsidRPr="00F65504">
        <w:rPr>
          <w:rFonts w:ascii="Simplified Arabic" w:hAnsi="Simplified Arabic" w:cs="Simplified Arabic"/>
          <w:rtl/>
        </w:rPr>
        <w:lastRenderedPageBreak/>
        <w:t>إلى ولاء محتمل للعلامة التجارية.</w:t>
      </w:r>
    </w:p>
    <w:p w14:paraId="58B7D4E6" w14:textId="2D9200B3" w:rsidR="009E1D52" w:rsidRDefault="00745CB5" w:rsidP="002559AF">
      <w:pPr>
        <w:pStyle w:val="BodyText"/>
        <w:bidi/>
        <w:spacing w:line="276" w:lineRule="auto"/>
        <w:ind w:firstLine="720"/>
        <w:jc w:val="both"/>
        <w:rPr>
          <w:rFonts w:ascii="Simplified Arabic" w:hAnsi="Simplified Arabic" w:cs="Simplified Arabic"/>
        </w:rPr>
      </w:pPr>
      <w:r>
        <w:rPr>
          <w:rFonts w:ascii="Simplified Arabic" w:hAnsi="Simplified Arabic" w:cs="Simplified Arabic" w:hint="cs"/>
          <w:rtl/>
        </w:rPr>
        <w:t>وتخلص الدراسة</w:t>
      </w:r>
      <w:r w:rsidR="00136351" w:rsidRPr="00F65504">
        <w:rPr>
          <w:rFonts w:ascii="Simplified Arabic" w:hAnsi="Simplified Arabic" w:cs="Simplified Arabic"/>
          <w:rtl/>
        </w:rPr>
        <w:t xml:space="preserve"> إلى أن فعالية المؤثر تقوم على ثلاث ركائ</w:t>
      </w:r>
      <w:r w:rsidR="00486D55" w:rsidRPr="00F65504">
        <w:rPr>
          <w:rFonts w:ascii="Simplified Arabic" w:hAnsi="Simplified Arabic" w:cs="Simplified Arabic"/>
          <w:rtl/>
        </w:rPr>
        <w:t xml:space="preserve">ز </w:t>
      </w:r>
      <w:r w:rsidR="00136351" w:rsidRPr="00F65504">
        <w:rPr>
          <w:rFonts w:ascii="Simplified Arabic" w:hAnsi="Simplified Arabic" w:cs="Simplified Arabic"/>
          <w:rtl/>
        </w:rPr>
        <w:t xml:space="preserve">: </w:t>
      </w:r>
      <w:r w:rsidR="00136351" w:rsidRPr="00F65504">
        <w:rPr>
          <w:rFonts w:ascii="Simplified Arabic" w:hAnsi="Simplified Arabic" w:cs="Simplified Arabic"/>
          <w:b/>
          <w:bCs/>
          <w:rtl/>
        </w:rPr>
        <w:t>المصداقية، الجودة البصرية، الثقة المستدامة</w:t>
      </w:r>
      <w:r w:rsidR="00136351" w:rsidRPr="00F65504">
        <w:rPr>
          <w:rFonts w:ascii="Simplified Arabic" w:hAnsi="Simplified Arabic" w:cs="Simplified Arabic"/>
          <w:rtl/>
        </w:rPr>
        <w:t xml:space="preserve">، مع مراعاة </w:t>
      </w:r>
      <w:r w:rsidR="00AF0F7E">
        <w:rPr>
          <w:rFonts w:ascii="Simplified Arabic" w:hAnsi="Simplified Arabic" w:cs="Simplified Arabic" w:hint="cs"/>
          <w:rtl/>
        </w:rPr>
        <w:t>التباين</w:t>
      </w:r>
      <w:r w:rsidR="00136351" w:rsidRPr="00F65504">
        <w:rPr>
          <w:rFonts w:ascii="Simplified Arabic" w:hAnsi="Simplified Arabic" w:cs="Simplified Arabic"/>
          <w:rtl/>
        </w:rPr>
        <w:t xml:space="preserve"> الديموغرافي في </w:t>
      </w:r>
      <w:r>
        <w:rPr>
          <w:rFonts w:ascii="Simplified Arabic" w:hAnsi="Simplified Arabic" w:cs="Simplified Arabic" w:hint="cs"/>
          <w:rtl/>
        </w:rPr>
        <w:t>تصميم الحملات</w:t>
      </w:r>
      <w:r w:rsidR="00136351" w:rsidRPr="00F65504">
        <w:rPr>
          <w:rFonts w:ascii="Simplified Arabic" w:hAnsi="Simplified Arabic" w:cs="Simplified Arabic"/>
          <w:rtl/>
        </w:rPr>
        <w:t>.</w:t>
      </w:r>
    </w:p>
    <w:p w14:paraId="64EEAFAD" w14:textId="77777777" w:rsidR="00F65504" w:rsidRPr="00F65504" w:rsidRDefault="00F65504" w:rsidP="002559AF">
      <w:pPr>
        <w:pStyle w:val="BodyText"/>
        <w:bidi/>
        <w:spacing w:line="276" w:lineRule="auto"/>
        <w:ind w:firstLine="720"/>
        <w:jc w:val="both"/>
        <w:rPr>
          <w:rFonts w:ascii="Simplified Arabic" w:hAnsi="Simplified Arabic" w:cs="Simplified Arabic"/>
        </w:rPr>
      </w:pPr>
    </w:p>
    <w:p w14:paraId="2EBA381D" w14:textId="33E27DC8" w:rsidR="00C47119" w:rsidRPr="00F65504" w:rsidRDefault="00C47119" w:rsidP="002559AF">
      <w:pPr>
        <w:pStyle w:val="BodyText"/>
        <w:bidi/>
        <w:spacing w:line="276" w:lineRule="auto"/>
        <w:jc w:val="both"/>
        <w:rPr>
          <w:rFonts w:ascii="Simplified Arabic" w:hAnsi="Simplified Arabic" w:cs="Simplified Arabic"/>
          <w:b/>
          <w:bCs/>
          <w:u w:val="single"/>
          <w:rtl/>
        </w:rPr>
      </w:pPr>
      <w:r w:rsidRPr="00F65504">
        <w:rPr>
          <w:rFonts w:ascii="Simplified Arabic" w:hAnsi="Simplified Arabic" w:cs="Simplified Arabic"/>
          <w:b/>
          <w:bCs/>
          <w:u w:val="single"/>
          <w:rtl/>
        </w:rPr>
        <w:t>توصيات الدراسة :</w:t>
      </w:r>
    </w:p>
    <w:p w14:paraId="0B1127A6" w14:textId="7CAC28E6" w:rsidR="00C47119" w:rsidRPr="00F65504" w:rsidRDefault="00421662"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في ضوء النتائج السابقة، توصي الدراسة بما</w:t>
      </w:r>
      <w:r w:rsidR="00530275" w:rsidRPr="00F65504">
        <w:rPr>
          <w:rFonts w:ascii="Simplified Arabic" w:hAnsi="Simplified Arabic" w:cs="Simplified Arabic"/>
          <w:rtl/>
        </w:rPr>
        <w:t xml:space="preserve"> </w:t>
      </w:r>
      <w:r w:rsidRPr="00F65504">
        <w:rPr>
          <w:rFonts w:ascii="Simplified Arabic" w:hAnsi="Simplified Arabic" w:cs="Simplified Arabic"/>
          <w:rtl/>
        </w:rPr>
        <w:t>يلي:</w:t>
      </w:r>
    </w:p>
    <w:p w14:paraId="39C64D06" w14:textId="661100E7" w:rsidR="006A7B4F" w:rsidRPr="00F65504" w:rsidRDefault="006D1478"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1</w:t>
      </w:r>
      <w:r w:rsidR="006A7B4F" w:rsidRPr="00F65504">
        <w:rPr>
          <w:rFonts w:ascii="Simplified Arabic" w:hAnsi="Simplified Arabic" w:cs="Simplified Arabic"/>
          <w:rtl/>
        </w:rPr>
        <w:t>-</w:t>
      </w:r>
      <w:r w:rsidR="00745CB5">
        <w:rPr>
          <w:rFonts w:ascii="Simplified Arabic" w:hAnsi="Simplified Arabic" w:cs="Simplified Arabic" w:hint="cs"/>
          <w:rtl/>
        </w:rPr>
        <w:t>التركيز على</w:t>
      </w:r>
      <w:r w:rsidR="006A7B4F" w:rsidRPr="00F65504">
        <w:rPr>
          <w:rFonts w:ascii="Simplified Arabic" w:hAnsi="Simplified Arabic" w:cs="Simplified Arabic"/>
          <w:rtl/>
        </w:rPr>
        <w:t xml:space="preserve"> المحتوى البصر</w:t>
      </w:r>
      <w:r w:rsidR="00FA3DB5" w:rsidRPr="00F65504">
        <w:rPr>
          <w:rFonts w:ascii="Simplified Arabic" w:hAnsi="Simplified Arabic" w:cs="Simplified Arabic"/>
          <w:rtl/>
        </w:rPr>
        <w:t>ي</w:t>
      </w:r>
      <w:r w:rsidR="006A7B4F" w:rsidRPr="00F65504">
        <w:rPr>
          <w:rFonts w:ascii="Simplified Arabic" w:hAnsi="Simplified Arabic" w:cs="Simplified Arabic"/>
          <w:rtl/>
        </w:rPr>
        <w:t xml:space="preserve"> والتجربة الواقعية</w:t>
      </w:r>
      <w:r w:rsidR="00486D55" w:rsidRPr="00F65504">
        <w:rPr>
          <w:rFonts w:ascii="Simplified Arabic" w:hAnsi="Simplified Arabic" w:cs="Simplified Arabic"/>
          <w:rtl/>
        </w:rPr>
        <w:t xml:space="preserve"> </w:t>
      </w:r>
      <w:r w:rsidR="006A7B4F" w:rsidRPr="00F65504">
        <w:rPr>
          <w:rFonts w:ascii="Simplified Arabic" w:hAnsi="Simplified Arabic" w:cs="Simplified Arabic"/>
          <w:rtl/>
        </w:rPr>
        <w:t>:</w:t>
      </w:r>
      <w:r w:rsidR="003007CC" w:rsidRPr="00F65504">
        <w:rPr>
          <w:rFonts w:ascii="Simplified Arabic" w:hAnsi="Simplified Arabic" w:cs="Simplified Arabic"/>
          <w:rtl/>
        </w:rPr>
        <w:t xml:space="preserve"> </w:t>
      </w:r>
      <w:r w:rsidR="006A7B4F" w:rsidRPr="00F65504">
        <w:rPr>
          <w:rFonts w:ascii="Simplified Arabic" w:hAnsi="Simplified Arabic" w:cs="Simplified Arabic"/>
          <w:rtl/>
        </w:rPr>
        <w:t xml:space="preserve">ضرورة استثمار المطاعم في محتوى مرئي </w:t>
      </w:r>
      <w:r w:rsidR="006259F5" w:rsidRPr="00F65504">
        <w:rPr>
          <w:rFonts w:ascii="Simplified Arabic" w:hAnsi="Simplified Arabic" w:cs="Simplified Arabic"/>
          <w:rtl/>
        </w:rPr>
        <w:t>عال</w:t>
      </w:r>
      <w:r w:rsidR="00530275" w:rsidRPr="00F65504">
        <w:rPr>
          <w:rFonts w:ascii="Simplified Arabic" w:hAnsi="Simplified Arabic" w:cs="Simplified Arabic"/>
          <w:rtl/>
        </w:rPr>
        <w:t>ي</w:t>
      </w:r>
      <w:r w:rsidR="006259F5" w:rsidRPr="00F65504">
        <w:rPr>
          <w:rFonts w:ascii="Simplified Arabic" w:hAnsi="Simplified Arabic" w:cs="Simplified Arabic"/>
          <w:rtl/>
        </w:rPr>
        <w:t xml:space="preserve"> </w:t>
      </w:r>
      <w:r w:rsidR="006A7B4F" w:rsidRPr="00F65504">
        <w:rPr>
          <w:rFonts w:ascii="Simplified Arabic" w:hAnsi="Simplified Arabic" w:cs="Simplified Arabic"/>
          <w:rtl/>
        </w:rPr>
        <w:t>الجودة (تصوير</w:t>
      </w:r>
      <w:r w:rsidR="00B55F7F">
        <w:rPr>
          <w:rFonts w:ascii="Simplified Arabic" w:hAnsi="Simplified Arabic" w:cs="Simplified Arabic" w:hint="cs"/>
          <w:rtl/>
        </w:rPr>
        <w:t xml:space="preserve"> </w:t>
      </w:r>
      <w:r w:rsidR="006A7B4F" w:rsidRPr="00F65504">
        <w:rPr>
          <w:rFonts w:ascii="Simplified Arabic" w:hAnsi="Simplified Arabic" w:cs="Simplified Arabic"/>
          <w:rtl/>
        </w:rPr>
        <w:t xml:space="preserve">احترافي، فيديوهات </w:t>
      </w:r>
      <w:r w:rsidR="00D02CB7">
        <w:rPr>
          <w:rFonts w:ascii="Simplified Arabic" w:hAnsi="Simplified Arabic" w:cs="Simplified Arabic" w:hint="cs"/>
          <w:rtl/>
        </w:rPr>
        <w:t>حية</w:t>
      </w:r>
      <w:r w:rsidR="006A7B4F" w:rsidRPr="00F65504">
        <w:rPr>
          <w:rFonts w:ascii="Simplified Arabic" w:hAnsi="Simplified Arabic" w:cs="Simplified Arabic"/>
          <w:rtl/>
        </w:rPr>
        <w:t>)</w:t>
      </w:r>
      <w:r w:rsidR="00B42002" w:rsidRPr="00F65504">
        <w:rPr>
          <w:rFonts w:ascii="Simplified Arabic" w:hAnsi="Simplified Arabic" w:cs="Simplified Arabic"/>
          <w:rtl/>
        </w:rPr>
        <w:t xml:space="preserve"> </w:t>
      </w:r>
      <w:r w:rsidR="006A7B4F" w:rsidRPr="00F65504">
        <w:rPr>
          <w:rFonts w:ascii="Simplified Arabic" w:hAnsi="Simplified Arabic" w:cs="Simplified Arabic"/>
          <w:rtl/>
        </w:rPr>
        <w:t>يعكس تجربة حقيقية،</w:t>
      </w:r>
      <w:r w:rsidR="00B42002" w:rsidRPr="00F65504">
        <w:rPr>
          <w:rFonts w:ascii="Simplified Arabic" w:hAnsi="Simplified Arabic" w:cs="Simplified Arabic"/>
          <w:rtl/>
        </w:rPr>
        <w:t xml:space="preserve"> </w:t>
      </w:r>
      <w:r w:rsidR="006A7B4F" w:rsidRPr="00F65504">
        <w:rPr>
          <w:rFonts w:ascii="Simplified Arabic" w:hAnsi="Simplified Arabic" w:cs="Simplified Arabic"/>
          <w:rtl/>
        </w:rPr>
        <w:t xml:space="preserve">حيث أثبتت </w:t>
      </w:r>
      <w:r w:rsidR="00D02CB7">
        <w:rPr>
          <w:rFonts w:ascii="Simplified Arabic" w:hAnsi="Simplified Arabic" w:cs="Simplified Arabic" w:hint="cs"/>
          <w:rtl/>
        </w:rPr>
        <w:t>النتائج</w:t>
      </w:r>
      <w:r w:rsidR="006A7B4F" w:rsidRPr="00F65504">
        <w:rPr>
          <w:rFonts w:ascii="Simplified Arabic" w:hAnsi="Simplified Arabic" w:cs="Simplified Arabic"/>
          <w:rtl/>
        </w:rPr>
        <w:t xml:space="preserve"> أن جودة تصوير الطعام</w:t>
      </w:r>
      <w:r w:rsidR="00AF752A">
        <w:rPr>
          <w:rFonts w:ascii="Simplified Arabic" w:hAnsi="Simplified Arabic" w:cs="Simplified Arabic" w:hint="cs"/>
          <w:rtl/>
        </w:rPr>
        <w:t xml:space="preserve"> </w:t>
      </w:r>
      <w:r w:rsidR="006A7B4F" w:rsidRPr="00F65504">
        <w:rPr>
          <w:rFonts w:ascii="Simplified Arabic" w:hAnsi="Simplified Arabic" w:cs="Simplified Arabic"/>
          <w:rtl/>
        </w:rPr>
        <w:t>وتقي</w:t>
      </w:r>
      <w:r w:rsidR="004C3E43">
        <w:rPr>
          <w:rFonts w:ascii="Simplified Arabic" w:hAnsi="Simplified Arabic" w:cs="Simplified Arabic" w:hint="cs"/>
          <w:rtl/>
        </w:rPr>
        <w:t>ي</w:t>
      </w:r>
      <w:r w:rsidR="006A7B4F" w:rsidRPr="00F65504">
        <w:rPr>
          <w:rFonts w:ascii="Simplified Arabic" w:hAnsi="Simplified Arabic" w:cs="Simplified Arabic"/>
          <w:rtl/>
        </w:rPr>
        <w:t>م المؤثر</w:t>
      </w:r>
      <w:r w:rsidR="00D02CB7">
        <w:rPr>
          <w:rFonts w:ascii="Simplified Arabic" w:hAnsi="Simplified Arabic" w:cs="Simplified Arabic" w:hint="cs"/>
          <w:rtl/>
        </w:rPr>
        <w:t xml:space="preserve"> </w:t>
      </w:r>
      <w:r w:rsidR="006A7B4F" w:rsidRPr="00F65504">
        <w:rPr>
          <w:rFonts w:ascii="Simplified Arabic" w:hAnsi="Simplified Arabic" w:cs="Simplified Arabic"/>
          <w:rtl/>
        </w:rPr>
        <w:t>هما الأكثر جذباً للانتباه</w:t>
      </w:r>
      <w:r w:rsidR="00AF752A">
        <w:rPr>
          <w:rFonts w:ascii="Simplified Arabic" w:hAnsi="Simplified Arabic" w:cs="Simplified Arabic" w:hint="cs"/>
          <w:rtl/>
        </w:rPr>
        <w:t xml:space="preserve"> الطلاب</w:t>
      </w:r>
      <w:r w:rsidR="00820B3A" w:rsidRPr="00F65504">
        <w:rPr>
          <w:rFonts w:ascii="Simplified Arabic" w:hAnsi="Simplified Arabic" w:cs="Simplified Arabic"/>
          <w:rtl/>
        </w:rPr>
        <w:t>.</w:t>
      </w:r>
    </w:p>
    <w:p w14:paraId="2E26BBA6" w14:textId="141BA754" w:rsidR="003D1E7C" w:rsidRPr="00F65504" w:rsidRDefault="006D1478"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2</w:t>
      </w:r>
      <w:r w:rsidR="006A7B4F" w:rsidRPr="00F65504">
        <w:rPr>
          <w:rFonts w:ascii="Simplified Arabic" w:hAnsi="Simplified Arabic" w:cs="Simplified Arabic"/>
          <w:rtl/>
        </w:rPr>
        <w:t>-</w:t>
      </w:r>
      <w:r w:rsidR="00745CB5">
        <w:rPr>
          <w:rFonts w:ascii="Simplified Arabic" w:hAnsi="Simplified Arabic" w:cs="Simplified Arabic" w:hint="cs"/>
          <w:rtl/>
        </w:rPr>
        <w:t>تعزيز الثقة</w:t>
      </w:r>
      <w:r w:rsidR="006A7B4F" w:rsidRPr="00F65504">
        <w:rPr>
          <w:rFonts w:ascii="Simplified Arabic" w:hAnsi="Simplified Arabic" w:cs="Simplified Arabic"/>
          <w:rtl/>
        </w:rPr>
        <w:t xml:space="preserve"> والمصداقية</w:t>
      </w:r>
      <w:r w:rsidR="00B55F7F">
        <w:rPr>
          <w:rFonts w:ascii="Simplified Arabic" w:hAnsi="Simplified Arabic" w:cs="Simplified Arabic" w:hint="cs"/>
          <w:rtl/>
        </w:rPr>
        <w:t xml:space="preserve"> </w:t>
      </w:r>
      <w:r w:rsidR="009E1D52" w:rsidRPr="00F65504">
        <w:rPr>
          <w:rFonts w:ascii="Simplified Arabic" w:hAnsi="Simplified Arabic" w:cs="Simplified Arabic"/>
          <w:rtl/>
        </w:rPr>
        <w:t>:</w:t>
      </w:r>
      <w:r w:rsidR="006A7B4F" w:rsidRPr="00F65504">
        <w:rPr>
          <w:rFonts w:ascii="Simplified Arabic" w:hAnsi="Simplified Arabic" w:cs="Simplified Arabic"/>
          <w:rtl/>
        </w:rPr>
        <w:t xml:space="preserve"> </w:t>
      </w:r>
      <w:r w:rsidR="00D02CB7">
        <w:rPr>
          <w:rFonts w:ascii="Simplified Arabic" w:hAnsi="Simplified Arabic" w:cs="Simplified Arabic" w:hint="cs"/>
          <w:rtl/>
        </w:rPr>
        <w:t>العمل</w:t>
      </w:r>
      <w:r w:rsidR="006A7B4F" w:rsidRPr="00F65504">
        <w:rPr>
          <w:rFonts w:ascii="Simplified Arabic" w:hAnsi="Simplified Arabic" w:cs="Simplified Arabic"/>
          <w:rtl/>
        </w:rPr>
        <w:t xml:space="preserve"> على بناء ش</w:t>
      </w:r>
      <w:r w:rsidR="00FA3DB5" w:rsidRPr="00F65504">
        <w:rPr>
          <w:rFonts w:ascii="Simplified Arabic" w:hAnsi="Simplified Arabic" w:cs="Simplified Arabic"/>
          <w:rtl/>
        </w:rPr>
        <w:t>را</w:t>
      </w:r>
      <w:r w:rsidR="006A7B4F" w:rsidRPr="00F65504">
        <w:rPr>
          <w:rFonts w:ascii="Simplified Arabic" w:hAnsi="Simplified Arabic" w:cs="Simplified Arabic"/>
          <w:rtl/>
        </w:rPr>
        <w:t xml:space="preserve">كات طويلة </w:t>
      </w:r>
      <w:r w:rsidR="00D02CB7">
        <w:rPr>
          <w:rFonts w:ascii="Simplified Arabic" w:hAnsi="Simplified Arabic" w:cs="Simplified Arabic" w:hint="cs"/>
          <w:rtl/>
        </w:rPr>
        <w:t>الأم</w:t>
      </w:r>
      <w:r w:rsidR="006A7B4F" w:rsidRPr="00F65504">
        <w:rPr>
          <w:rFonts w:ascii="Simplified Arabic" w:hAnsi="Simplified Arabic" w:cs="Simplified Arabic"/>
          <w:rtl/>
        </w:rPr>
        <w:t>د مع مؤثرين يتسمون بالشفافية والموضوعية،</w:t>
      </w:r>
      <w:r w:rsidR="00B42002" w:rsidRPr="00F65504">
        <w:rPr>
          <w:rFonts w:ascii="Simplified Arabic" w:hAnsi="Simplified Arabic" w:cs="Simplified Arabic"/>
          <w:rtl/>
        </w:rPr>
        <w:t xml:space="preserve"> </w:t>
      </w:r>
      <w:r w:rsidR="006A7B4F" w:rsidRPr="00F65504">
        <w:rPr>
          <w:rFonts w:ascii="Simplified Arabic" w:hAnsi="Simplified Arabic" w:cs="Simplified Arabic"/>
          <w:rtl/>
        </w:rPr>
        <w:t>لأن الثقة في المؤثر</w:t>
      </w:r>
      <w:r w:rsidR="00AF752A">
        <w:rPr>
          <w:rFonts w:ascii="Simplified Arabic" w:hAnsi="Simplified Arabic" w:cs="Simplified Arabic" w:hint="cs"/>
          <w:rtl/>
        </w:rPr>
        <w:t xml:space="preserve"> </w:t>
      </w:r>
      <w:r w:rsidR="006A7B4F" w:rsidRPr="00F65504">
        <w:rPr>
          <w:rFonts w:ascii="Simplified Arabic" w:hAnsi="Simplified Arabic" w:cs="Simplified Arabic"/>
          <w:rtl/>
        </w:rPr>
        <w:t>أ</w:t>
      </w:r>
      <w:r w:rsidR="00FA3DB5" w:rsidRPr="00F65504">
        <w:rPr>
          <w:rFonts w:ascii="Simplified Arabic" w:hAnsi="Simplified Arabic" w:cs="Simplified Arabic"/>
          <w:rtl/>
        </w:rPr>
        <w:t>ثب</w:t>
      </w:r>
      <w:r w:rsidR="006A7B4F" w:rsidRPr="00F65504">
        <w:rPr>
          <w:rFonts w:ascii="Simplified Arabic" w:hAnsi="Simplified Arabic" w:cs="Simplified Arabic"/>
          <w:rtl/>
        </w:rPr>
        <w:t>تت دوراً وسيطاً حاسماً في تحويل المشاهدة إلى شراء فعلي،</w:t>
      </w:r>
      <w:r w:rsidR="00B42002" w:rsidRPr="00F65504">
        <w:rPr>
          <w:rFonts w:ascii="Simplified Arabic" w:hAnsi="Simplified Arabic" w:cs="Simplified Arabic"/>
          <w:rtl/>
        </w:rPr>
        <w:t xml:space="preserve"> </w:t>
      </w:r>
      <w:r w:rsidR="006A7B4F" w:rsidRPr="00F65504">
        <w:rPr>
          <w:rFonts w:ascii="Simplified Arabic" w:hAnsi="Simplified Arabic" w:cs="Simplified Arabic"/>
          <w:rtl/>
        </w:rPr>
        <w:t>مع ضرورة الإفصاح عن العلاقة التجارية للحفاظ عل</w:t>
      </w:r>
      <w:r w:rsidR="00FA3DB5" w:rsidRPr="00F65504">
        <w:rPr>
          <w:rFonts w:ascii="Simplified Arabic" w:hAnsi="Simplified Arabic" w:cs="Simplified Arabic"/>
          <w:rtl/>
        </w:rPr>
        <w:t>ى</w:t>
      </w:r>
      <w:r w:rsidR="006A7B4F" w:rsidRPr="00F65504">
        <w:rPr>
          <w:rFonts w:ascii="Simplified Arabic" w:hAnsi="Simplified Arabic" w:cs="Simplified Arabic"/>
          <w:rtl/>
        </w:rPr>
        <w:t xml:space="preserve"> المصداقية.</w:t>
      </w:r>
    </w:p>
    <w:p w14:paraId="4380A370" w14:textId="4503F93E" w:rsidR="00087E71" w:rsidRPr="00F65504" w:rsidRDefault="006D1478" w:rsidP="002559AF">
      <w:pPr>
        <w:pStyle w:val="BodyText"/>
        <w:bidi/>
        <w:spacing w:line="276" w:lineRule="auto"/>
        <w:jc w:val="both"/>
        <w:rPr>
          <w:rFonts w:ascii="Simplified Arabic" w:hAnsi="Simplified Arabic" w:cs="Simplified Arabic"/>
          <w:rtl/>
        </w:rPr>
      </w:pPr>
      <w:r w:rsidRPr="00F65504">
        <w:rPr>
          <w:rFonts w:ascii="Simplified Arabic" w:hAnsi="Simplified Arabic" w:cs="Simplified Arabic"/>
          <w:rtl/>
        </w:rPr>
        <w:t>3</w:t>
      </w:r>
      <w:r w:rsidR="006A7B4F" w:rsidRPr="00F65504">
        <w:rPr>
          <w:rFonts w:ascii="Simplified Arabic" w:hAnsi="Simplified Arabic" w:cs="Simplified Arabic"/>
          <w:rtl/>
        </w:rPr>
        <w:t>-</w:t>
      </w:r>
      <w:r w:rsidR="00926A79">
        <w:rPr>
          <w:rFonts w:ascii="Simplified Arabic" w:hAnsi="Simplified Arabic" w:cs="Simplified Arabic" w:hint="cs"/>
          <w:rtl/>
        </w:rPr>
        <w:t>استهداف الفئات</w:t>
      </w:r>
      <w:r w:rsidR="006A7B4F" w:rsidRPr="00F65504">
        <w:rPr>
          <w:rFonts w:ascii="Simplified Arabic" w:hAnsi="Simplified Arabic" w:cs="Simplified Arabic"/>
          <w:rtl/>
        </w:rPr>
        <w:t xml:space="preserve"> العمرية والشرائح الأكثر استجابة</w:t>
      </w:r>
      <w:r w:rsidR="00486D55" w:rsidRPr="00F65504">
        <w:rPr>
          <w:rFonts w:ascii="Simplified Arabic" w:hAnsi="Simplified Arabic" w:cs="Simplified Arabic"/>
          <w:rtl/>
        </w:rPr>
        <w:t xml:space="preserve"> </w:t>
      </w:r>
      <w:r w:rsidR="009E1D52" w:rsidRPr="00F65504">
        <w:rPr>
          <w:rFonts w:ascii="Simplified Arabic" w:hAnsi="Simplified Arabic" w:cs="Simplified Arabic"/>
          <w:rtl/>
        </w:rPr>
        <w:t>:</w:t>
      </w:r>
      <w:r w:rsidR="003007CC" w:rsidRPr="00F65504">
        <w:rPr>
          <w:rFonts w:ascii="Simplified Arabic" w:hAnsi="Simplified Arabic" w:cs="Simplified Arabic"/>
          <w:rtl/>
        </w:rPr>
        <w:t xml:space="preserve"> </w:t>
      </w:r>
      <w:r w:rsidR="006259F5" w:rsidRPr="00F65504">
        <w:rPr>
          <w:rFonts w:ascii="Simplified Arabic" w:hAnsi="Simplified Arabic" w:cs="Simplified Arabic"/>
          <w:rtl/>
        </w:rPr>
        <w:t xml:space="preserve">توجيه الحملات التسويقية </w:t>
      </w:r>
      <w:r w:rsidR="00237D2A">
        <w:rPr>
          <w:rFonts w:ascii="Simplified Arabic" w:hAnsi="Simplified Arabic" w:cs="Simplified Arabic" w:hint="cs"/>
          <w:rtl/>
        </w:rPr>
        <w:t>ن</w:t>
      </w:r>
      <w:r w:rsidR="00D02CB7">
        <w:rPr>
          <w:rFonts w:ascii="Simplified Arabic" w:hAnsi="Simplified Arabic" w:cs="Simplified Arabic" w:hint="cs"/>
          <w:rtl/>
        </w:rPr>
        <w:t>حو</w:t>
      </w:r>
      <w:r w:rsidR="006259F5" w:rsidRPr="00F65504">
        <w:rPr>
          <w:rFonts w:ascii="Simplified Arabic" w:hAnsi="Simplified Arabic" w:cs="Simplified Arabic"/>
          <w:rtl/>
        </w:rPr>
        <w:t xml:space="preserve"> الفئة العمرية (22-27 سنة) التي شكلت</w:t>
      </w:r>
      <w:r w:rsidR="00AF752A">
        <w:rPr>
          <w:rFonts w:ascii="Simplified Arabic" w:hAnsi="Simplified Arabic" w:cs="Simplified Arabic" w:hint="cs"/>
          <w:rtl/>
        </w:rPr>
        <w:t xml:space="preserve"> الجزء الأكبر</w:t>
      </w:r>
      <w:r w:rsidR="006259F5" w:rsidRPr="00F65504">
        <w:rPr>
          <w:rFonts w:ascii="Simplified Arabic" w:hAnsi="Simplified Arabic" w:cs="Simplified Arabic"/>
          <w:rtl/>
        </w:rPr>
        <w:t xml:space="preserve"> من العينة، والفئات ذات الدخل</w:t>
      </w:r>
      <w:r w:rsidR="00926A79">
        <w:rPr>
          <w:rFonts w:ascii="Simplified Arabic" w:hAnsi="Simplified Arabic" w:cs="Simplified Arabic" w:hint="cs"/>
          <w:rtl/>
        </w:rPr>
        <w:t xml:space="preserve"> المتوسط</w:t>
      </w:r>
      <w:r w:rsidR="006259F5" w:rsidRPr="00F65504">
        <w:rPr>
          <w:rFonts w:ascii="Simplified Arabic" w:hAnsi="Simplified Arabic" w:cs="Simplified Arabic"/>
          <w:rtl/>
        </w:rPr>
        <w:t xml:space="preserve"> والمرتفع</w:t>
      </w:r>
      <w:r w:rsidR="00984374">
        <w:rPr>
          <w:rFonts w:ascii="Simplified Arabic" w:hAnsi="Simplified Arabic" w:cs="Simplified Arabic" w:hint="cs"/>
          <w:rtl/>
        </w:rPr>
        <w:t xml:space="preserve">، </w:t>
      </w:r>
      <w:r w:rsidR="006259F5" w:rsidRPr="00F65504">
        <w:rPr>
          <w:rFonts w:ascii="Simplified Arabic" w:hAnsi="Simplified Arabic" w:cs="Simplified Arabic"/>
          <w:rtl/>
        </w:rPr>
        <w:t xml:space="preserve">مع تصميم عروض </w:t>
      </w:r>
      <w:r w:rsidR="00926A79">
        <w:rPr>
          <w:rFonts w:ascii="Simplified Arabic" w:hAnsi="Simplified Arabic" w:cs="Simplified Arabic" w:hint="cs"/>
          <w:rtl/>
        </w:rPr>
        <w:t>مخصصة</w:t>
      </w:r>
      <w:r w:rsidR="006259F5" w:rsidRPr="00F65504">
        <w:rPr>
          <w:rFonts w:ascii="Simplified Arabic" w:hAnsi="Simplified Arabic" w:cs="Simplified Arabic"/>
          <w:rtl/>
        </w:rPr>
        <w:t xml:space="preserve"> للإناث</w:t>
      </w:r>
      <w:r w:rsidR="00AF0F7E">
        <w:rPr>
          <w:rFonts w:ascii="Simplified Arabic" w:hAnsi="Simplified Arabic" w:cs="Simplified Arabic" w:hint="cs"/>
          <w:rtl/>
        </w:rPr>
        <w:t xml:space="preserve"> </w:t>
      </w:r>
      <w:r w:rsidR="0065134B">
        <w:rPr>
          <w:rFonts w:ascii="Simplified Arabic" w:hAnsi="Simplified Arabic" w:cs="Simplified Arabic" w:hint="cs"/>
          <w:rtl/>
        </w:rPr>
        <w:t>(</w:t>
      </w:r>
      <w:r w:rsidR="006259F5" w:rsidRPr="00F65504">
        <w:rPr>
          <w:rFonts w:ascii="Simplified Arabic" w:hAnsi="Simplified Arabic" w:cs="Simplified Arabic"/>
          <w:rtl/>
        </w:rPr>
        <w:t>الل</w:t>
      </w:r>
      <w:r w:rsidR="00AF0F7E">
        <w:rPr>
          <w:rFonts w:ascii="Simplified Arabic" w:hAnsi="Simplified Arabic" w:cs="Simplified Arabic" w:hint="cs"/>
          <w:rtl/>
        </w:rPr>
        <w:t xml:space="preserve">اتي أظهرن </w:t>
      </w:r>
      <w:r w:rsidR="00D02CB7">
        <w:rPr>
          <w:rFonts w:ascii="Simplified Arabic" w:hAnsi="Simplified Arabic" w:cs="Simplified Arabic" w:hint="cs"/>
          <w:rtl/>
        </w:rPr>
        <w:t>نسب</w:t>
      </w:r>
      <w:r w:rsidR="00AF0F7E">
        <w:rPr>
          <w:rFonts w:ascii="Simplified Arabic" w:hAnsi="Simplified Arabic" w:cs="Simplified Arabic" w:hint="cs"/>
          <w:rtl/>
        </w:rPr>
        <w:t xml:space="preserve"> تفاعل أعلى</w:t>
      </w:r>
      <w:r w:rsidR="00984374">
        <w:rPr>
          <w:rFonts w:ascii="Simplified Arabic" w:hAnsi="Simplified Arabic" w:cs="Simplified Arabic" w:hint="cs"/>
          <w:rtl/>
        </w:rPr>
        <w:t>)</w:t>
      </w:r>
      <w:r w:rsidR="001B1E8B">
        <w:rPr>
          <w:rFonts w:ascii="Simplified Arabic" w:hAnsi="Simplified Arabic" w:cs="Simplified Arabic" w:hint="cs"/>
          <w:rtl/>
        </w:rPr>
        <w:t xml:space="preserve"> و</w:t>
      </w:r>
      <w:r w:rsidR="006259F5" w:rsidRPr="00F65504">
        <w:rPr>
          <w:rFonts w:ascii="Simplified Arabic" w:hAnsi="Simplified Arabic" w:cs="Simplified Arabic"/>
          <w:rtl/>
        </w:rPr>
        <w:t>لطلاب ذو</w:t>
      </w:r>
      <w:r w:rsidR="001167F0" w:rsidRPr="00F65504">
        <w:rPr>
          <w:rFonts w:ascii="Simplified Arabic" w:hAnsi="Simplified Arabic" w:cs="Simplified Arabic"/>
          <w:rtl/>
        </w:rPr>
        <w:t>ي</w:t>
      </w:r>
      <w:r w:rsidR="006259F5" w:rsidRPr="00F65504">
        <w:rPr>
          <w:rFonts w:ascii="Simplified Arabic" w:hAnsi="Simplified Arabic" w:cs="Simplified Arabic"/>
          <w:rtl/>
        </w:rPr>
        <w:t xml:space="preserve"> الاستخدام </w:t>
      </w:r>
      <w:r w:rsidR="00D02CB7">
        <w:rPr>
          <w:rFonts w:ascii="Simplified Arabic" w:hAnsi="Simplified Arabic" w:cs="Simplified Arabic" w:hint="cs"/>
          <w:rtl/>
        </w:rPr>
        <w:t>المكث</w:t>
      </w:r>
      <w:r w:rsidR="006259F5" w:rsidRPr="00F65504">
        <w:rPr>
          <w:rFonts w:ascii="Simplified Arabic" w:hAnsi="Simplified Arabic" w:cs="Simplified Arabic"/>
          <w:rtl/>
        </w:rPr>
        <w:t xml:space="preserve">ف </w:t>
      </w:r>
      <w:r w:rsidR="00984374">
        <w:rPr>
          <w:rFonts w:ascii="Simplified Arabic" w:hAnsi="Simplified Arabic" w:cs="Simplified Arabic" w:hint="cs"/>
          <w:rtl/>
        </w:rPr>
        <w:t>لوسائل التواصل.</w:t>
      </w:r>
    </w:p>
    <w:p w14:paraId="53DA5F81" w14:textId="4E229E5C" w:rsidR="00FC4DD7" w:rsidRPr="00F65504" w:rsidRDefault="006D1478" w:rsidP="002559AF">
      <w:pPr>
        <w:pStyle w:val="BodyText"/>
        <w:bidi/>
        <w:spacing w:line="276" w:lineRule="auto"/>
        <w:jc w:val="both"/>
        <w:rPr>
          <w:rFonts w:ascii="Simplified Arabic" w:hAnsi="Simplified Arabic" w:cs="Simplified Arabic"/>
          <w:rtl/>
        </w:rPr>
      </w:pPr>
      <w:r w:rsidRPr="00F65504">
        <w:rPr>
          <w:rFonts w:ascii="Simplified Arabic" w:hAnsi="Simplified Arabic" w:cs="Simplified Arabic"/>
          <w:rtl/>
        </w:rPr>
        <w:t>4</w:t>
      </w:r>
      <w:r w:rsidR="006A7B4F" w:rsidRPr="00F65504">
        <w:rPr>
          <w:rFonts w:ascii="Simplified Arabic" w:hAnsi="Simplified Arabic" w:cs="Simplified Arabic"/>
          <w:rtl/>
        </w:rPr>
        <w:t>-</w:t>
      </w:r>
      <w:r w:rsidR="00926A79">
        <w:rPr>
          <w:rFonts w:ascii="Simplified Arabic" w:hAnsi="Simplified Arabic" w:cs="Simplified Arabic" w:hint="cs"/>
          <w:rtl/>
        </w:rPr>
        <w:t>التكامل مع</w:t>
      </w:r>
      <w:r w:rsidR="006A7B4F" w:rsidRPr="00F65504">
        <w:rPr>
          <w:rFonts w:ascii="Simplified Arabic" w:hAnsi="Simplified Arabic" w:cs="Simplified Arabic"/>
          <w:rtl/>
        </w:rPr>
        <w:t xml:space="preserve"> المنصات البصرية</w:t>
      </w:r>
      <w:r w:rsidR="00486D55" w:rsidRPr="00F65504">
        <w:rPr>
          <w:rFonts w:ascii="Simplified Arabic" w:hAnsi="Simplified Arabic" w:cs="Simplified Arabic"/>
          <w:rtl/>
        </w:rPr>
        <w:t xml:space="preserve"> </w:t>
      </w:r>
      <w:r w:rsidR="009E1D52" w:rsidRPr="00F65504">
        <w:rPr>
          <w:rFonts w:ascii="Simplified Arabic" w:hAnsi="Simplified Arabic" w:cs="Simplified Arabic"/>
          <w:rtl/>
        </w:rPr>
        <w:t>:</w:t>
      </w:r>
      <w:r w:rsidR="006A7B4F" w:rsidRPr="00F65504">
        <w:rPr>
          <w:rFonts w:ascii="Simplified Arabic" w:hAnsi="Simplified Arabic" w:cs="Simplified Arabic"/>
          <w:rtl/>
        </w:rPr>
        <w:t xml:space="preserve"> </w:t>
      </w:r>
      <w:r w:rsidR="006259F5" w:rsidRPr="00F65504">
        <w:rPr>
          <w:rFonts w:ascii="Simplified Arabic" w:hAnsi="Simplified Arabic" w:cs="Simplified Arabic"/>
          <w:rtl/>
        </w:rPr>
        <w:t>تركيز الجهود التسويقية على منصات إنستغرام،</w:t>
      </w:r>
      <w:r w:rsidR="00486D55" w:rsidRPr="00F65504">
        <w:rPr>
          <w:rFonts w:ascii="Simplified Arabic" w:hAnsi="Simplified Arabic" w:cs="Simplified Arabic"/>
          <w:rtl/>
        </w:rPr>
        <w:t xml:space="preserve"> </w:t>
      </w:r>
      <w:r w:rsidR="006259F5" w:rsidRPr="00F65504">
        <w:rPr>
          <w:rFonts w:ascii="Simplified Arabic" w:hAnsi="Simplified Arabic" w:cs="Simplified Arabic"/>
          <w:rtl/>
        </w:rPr>
        <w:t>سناب شات،</w:t>
      </w:r>
      <w:r w:rsidR="00486D55" w:rsidRPr="00F65504">
        <w:rPr>
          <w:rFonts w:ascii="Simplified Arabic" w:hAnsi="Simplified Arabic" w:cs="Simplified Arabic"/>
          <w:rtl/>
        </w:rPr>
        <w:t xml:space="preserve"> </w:t>
      </w:r>
      <w:r w:rsidR="006259F5" w:rsidRPr="00F65504">
        <w:rPr>
          <w:rFonts w:ascii="Simplified Arabic" w:hAnsi="Simplified Arabic" w:cs="Simplified Arabic"/>
          <w:rtl/>
        </w:rPr>
        <w:t xml:space="preserve">تيك توك التي حظيت بنسب متابعة </w:t>
      </w:r>
      <w:r w:rsidR="00984374">
        <w:rPr>
          <w:rFonts w:ascii="Simplified Arabic" w:hAnsi="Simplified Arabic" w:cs="Simplified Arabic" w:hint="cs"/>
          <w:rtl/>
        </w:rPr>
        <w:t xml:space="preserve">مرتفعة، </w:t>
      </w:r>
      <w:r w:rsidR="006259F5" w:rsidRPr="00F65504">
        <w:rPr>
          <w:rFonts w:ascii="Simplified Arabic" w:hAnsi="Simplified Arabic" w:cs="Simplified Arabic"/>
          <w:rtl/>
        </w:rPr>
        <w:t xml:space="preserve">والاستفادة من </w:t>
      </w:r>
      <w:r w:rsidR="00C30A57">
        <w:rPr>
          <w:rFonts w:ascii="Simplified Arabic" w:hAnsi="Simplified Arabic" w:cs="Simplified Arabic" w:hint="cs"/>
          <w:rtl/>
        </w:rPr>
        <w:t>أ</w:t>
      </w:r>
      <w:r w:rsidR="006259F5" w:rsidRPr="00F65504">
        <w:rPr>
          <w:rFonts w:ascii="Simplified Arabic" w:hAnsi="Simplified Arabic" w:cs="Simplified Arabic"/>
          <w:rtl/>
        </w:rPr>
        <w:t>دوات</w:t>
      </w:r>
      <w:r w:rsidR="00926A79">
        <w:rPr>
          <w:rFonts w:ascii="Simplified Arabic" w:hAnsi="Simplified Arabic" w:cs="Simplified Arabic" w:hint="cs"/>
          <w:rtl/>
        </w:rPr>
        <w:t xml:space="preserve"> التفاعل</w:t>
      </w:r>
      <w:r w:rsidR="006259F5" w:rsidRPr="00F65504">
        <w:rPr>
          <w:rFonts w:ascii="Simplified Arabic" w:hAnsi="Simplified Arabic" w:cs="Simplified Arabic"/>
          <w:rtl/>
        </w:rPr>
        <w:t xml:space="preserve"> (الروابط،</w:t>
      </w:r>
      <w:r w:rsidR="00B42002" w:rsidRPr="00F65504">
        <w:rPr>
          <w:rFonts w:ascii="Simplified Arabic" w:hAnsi="Simplified Arabic" w:cs="Simplified Arabic"/>
          <w:rtl/>
        </w:rPr>
        <w:t xml:space="preserve"> </w:t>
      </w:r>
      <w:r w:rsidR="006259F5" w:rsidRPr="00F65504">
        <w:rPr>
          <w:rFonts w:ascii="Simplified Arabic" w:hAnsi="Simplified Arabic" w:cs="Simplified Arabic"/>
          <w:rtl/>
        </w:rPr>
        <w:t>الحجز</w:t>
      </w:r>
      <w:r w:rsidR="0065134B">
        <w:rPr>
          <w:rFonts w:ascii="Simplified Arabic" w:hAnsi="Simplified Arabic" w:cs="Simplified Arabic" w:hint="cs"/>
          <w:rtl/>
        </w:rPr>
        <w:t xml:space="preserve"> </w:t>
      </w:r>
      <w:r w:rsidR="006259F5" w:rsidRPr="00F65504">
        <w:rPr>
          <w:rFonts w:ascii="Simplified Arabic" w:hAnsi="Simplified Arabic" w:cs="Simplified Arabic"/>
          <w:rtl/>
        </w:rPr>
        <w:t>المباش</w:t>
      </w:r>
      <w:r w:rsidR="00B42002" w:rsidRPr="00F65504">
        <w:rPr>
          <w:rFonts w:ascii="Simplified Arabic" w:hAnsi="Simplified Arabic" w:cs="Simplified Arabic"/>
          <w:rtl/>
        </w:rPr>
        <w:t>ر</w:t>
      </w:r>
      <w:r w:rsidR="006259F5" w:rsidRPr="00F65504">
        <w:rPr>
          <w:rFonts w:ascii="Simplified Arabic" w:hAnsi="Simplified Arabic" w:cs="Simplified Arabic"/>
          <w:rtl/>
        </w:rPr>
        <w:t>،</w:t>
      </w:r>
      <w:r w:rsidR="00B42002" w:rsidRPr="00F65504">
        <w:rPr>
          <w:rFonts w:ascii="Simplified Arabic" w:hAnsi="Simplified Arabic" w:cs="Simplified Arabic"/>
          <w:rtl/>
        </w:rPr>
        <w:t xml:space="preserve"> </w:t>
      </w:r>
      <w:r w:rsidR="006259F5" w:rsidRPr="00F65504">
        <w:rPr>
          <w:rFonts w:ascii="Simplified Arabic" w:hAnsi="Simplified Arabic" w:cs="Simplified Arabic"/>
          <w:rtl/>
        </w:rPr>
        <w:t>الاستفتاءات) الت</w:t>
      </w:r>
      <w:r w:rsidR="00997D93" w:rsidRPr="00F65504">
        <w:rPr>
          <w:rFonts w:ascii="Simplified Arabic" w:hAnsi="Simplified Arabic" w:cs="Simplified Arabic"/>
          <w:rtl/>
        </w:rPr>
        <w:t>ي</w:t>
      </w:r>
      <w:r w:rsidR="006259F5" w:rsidRPr="00F65504">
        <w:rPr>
          <w:rFonts w:ascii="Simplified Arabic" w:hAnsi="Simplified Arabic" w:cs="Simplified Arabic"/>
          <w:rtl/>
        </w:rPr>
        <w:t xml:space="preserve"> سجلت </w:t>
      </w:r>
      <w:r w:rsidR="00984374">
        <w:rPr>
          <w:rFonts w:ascii="Simplified Arabic" w:hAnsi="Simplified Arabic" w:cs="Simplified Arabic" w:hint="cs"/>
          <w:rtl/>
        </w:rPr>
        <w:t>نسبة تفاعل عالية.</w:t>
      </w:r>
    </w:p>
    <w:p w14:paraId="591B093C" w14:textId="255A16E8" w:rsidR="00FC4DD7" w:rsidRPr="00F65504" w:rsidRDefault="006D1478"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5</w:t>
      </w:r>
      <w:r w:rsidR="006A7B4F" w:rsidRPr="00F65504">
        <w:rPr>
          <w:rFonts w:ascii="Simplified Arabic" w:hAnsi="Simplified Arabic" w:cs="Simplified Arabic"/>
          <w:rtl/>
        </w:rPr>
        <w:t>-</w:t>
      </w:r>
      <w:r w:rsidR="00926A79">
        <w:rPr>
          <w:rFonts w:ascii="Simplified Arabic" w:hAnsi="Simplified Arabic" w:cs="Simplified Arabic" w:hint="cs"/>
          <w:rtl/>
        </w:rPr>
        <w:t>تطوير المحتوى</w:t>
      </w:r>
      <w:r w:rsidR="006A7B4F" w:rsidRPr="00F65504">
        <w:rPr>
          <w:rFonts w:ascii="Simplified Arabic" w:hAnsi="Simplified Arabic" w:cs="Simplified Arabic"/>
          <w:rtl/>
        </w:rPr>
        <w:t xml:space="preserve"> العاطفي و</w:t>
      </w:r>
      <w:r w:rsidR="00D02CB7">
        <w:rPr>
          <w:rFonts w:ascii="Simplified Arabic" w:hAnsi="Simplified Arabic" w:cs="Simplified Arabic" w:hint="cs"/>
          <w:rtl/>
        </w:rPr>
        <w:t>التفاعلي</w:t>
      </w:r>
      <w:r w:rsidR="00486D55" w:rsidRPr="00F65504">
        <w:rPr>
          <w:rFonts w:ascii="Simplified Arabic" w:hAnsi="Simplified Arabic" w:cs="Simplified Arabic"/>
          <w:rtl/>
        </w:rPr>
        <w:t xml:space="preserve"> </w:t>
      </w:r>
      <w:r w:rsidR="003007CC" w:rsidRPr="00F65504">
        <w:rPr>
          <w:rFonts w:ascii="Simplified Arabic" w:hAnsi="Simplified Arabic" w:cs="Simplified Arabic"/>
          <w:rtl/>
        </w:rPr>
        <w:t>:</w:t>
      </w:r>
      <w:r w:rsidR="003007CC" w:rsidRPr="00F65504">
        <w:rPr>
          <w:rFonts w:ascii="Simplified Arabic" w:hAnsi="Simplified Arabic" w:cs="Simplified Arabic"/>
        </w:rPr>
        <w:t xml:space="preserve"> </w:t>
      </w:r>
      <w:r w:rsidR="006259F5" w:rsidRPr="00F65504">
        <w:rPr>
          <w:rFonts w:ascii="Simplified Arabic" w:hAnsi="Simplified Arabic" w:cs="Simplified Arabic"/>
          <w:rtl/>
        </w:rPr>
        <w:t xml:space="preserve">تصميم </w:t>
      </w:r>
      <w:r w:rsidR="00D02CB7">
        <w:rPr>
          <w:rFonts w:ascii="Simplified Arabic" w:hAnsi="Simplified Arabic" w:cs="Simplified Arabic" w:hint="cs"/>
          <w:rtl/>
        </w:rPr>
        <w:t>حملات</w:t>
      </w:r>
      <w:r w:rsidR="006259F5" w:rsidRPr="00F65504">
        <w:rPr>
          <w:rFonts w:ascii="Simplified Arabic" w:hAnsi="Simplified Arabic" w:cs="Simplified Arabic"/>
          <w:rtl/>
        </w:rPr>
        <w:t xml:space="preserve"> تركز على الجوانب العاطفية وبناء الذات </w:t>
      </w:r>
    </w:p>
    <w:p w14:paraId="3B02FB50" w14:textId="2137D90C" w:rsidR="003007CC" w:rsidRDefault="003D1E7C" w:rsidP="002559AF">
      <w:pPr>
        <w:pStyle w:val="BodyText"/>
        <w:bidi/>
        <w:spacing w:line="276" w:lineRule="auto"/>
        <w:jc w:val="both"/>
        <w:rPr>
          <w:rFonts w:ascii="Simplified Arabic" w:hAnsi="Simplified Arabic" w:cs="Simplified Arabic"/>
          <w:rtl/>
        </w:rPr>
      </w:pPr>
      <w:r w:rsidRPr="00F65504">
        <w:rPr>
          <w:rFonts w:ascii="Simplified Arabic" w:hAnsi="Simplified Arabic" w:cs="Simplified Arabic"/>
          <w:rtl/>
        </w:rPr>
        <w:t>(</w:t>
      </w:r>
      <w:r w:rsidR="006259F5" w:rsidRPr="00F65504">
        <w:rPr>
          <w:rFonts w:ascii="Simplified Arabic" w:hAnsi="Simplified Arabic" w:cs="Simplified Arabic"/>
          <w:rtl/>
        </w:rPr>
        <w:t xml:space="preserve">كما </w:t>
      </w:r>
      <w:r w:rsidR="00997D93" w:rsidRPr="00F65504">
        <w:rPr>
          <w:rFonts w:ascii="Simplified Arabic" w:hAnsi="Simplified Arabic" w:cs="Simplified Arabic"/>
          <w:rtl/>
        </w:rPr>
        <w:t>أ</w:t>
      </w:r>
      <w:r w:rsidR="006259F5" w:rsidRPr="00F65504">
        <w:rPr>
          <w:rFonts w:ascii="Simplified Arabic" w:hAnsi="Simplified Arabic" w:cs="Simplified Arabic"/>
          <w:rtl/>
        </w:rPr>
        <w:t xml:space="preserve">شارت نتائج الدراسات السابقة) إلى </w:t>
      </w:r>
      <w:r w:rsidR="00926A79">
        <w:rPr>
          <w:rFonts w:ascii="Simplified Arabic" w:hAnsi="Simplified Arabic" w:cs="Simplified Arabic" w:hint="cs"/>
          <w:rtl/>
        </w:rPr>
        <w:t>جانب العروض</w:t>
      </w:r>
      <w:r w:rsidR="006259F5" w:rsidRPr="00F65504">
        <w:rPr>
          <w:rFonts w:ascii="Simplified Arabic" w:hAnsi="Simplified Arabic" w:cs="Simplified Arabic"/>
          <w:rtl/>
        </w:rPr>
        <w:t xml:space="preserve"> الترويجية،</w:t>
      </w:r>
      <w:r w:rsidR="00486D55" w:rsidRPr="00F65504">
        <w:rPr>
          <w:rFonts w:ascii="Simplified Arabic" w:hAnsi="Simplified Arabic" w:cs="Simplified Arabic"/>
          <w:rtl/>
        </w:rPr>
        <w:t xml:space="preserve"> </w:t>
      </w:r>
      <w:r w:rsidR="006259F5" w:rsidRPr="00F65504">
        <w:rPr>
          <w:rFonts w:ascii="Simplified Arabic" w:hAnsi="Simplified Arabic" w:cs="Simplified Arabic"/>
          <w:rtl/>
        </w:rPr>
        <w:t xml:space="preserve">حيث </w:t>
      </w:r>
      <w:r w:rsidR="00D02CB7">
        <w:rPr>
          <w:rFonts w:ascii="Simplified Arabic" w:hAnsi="Simplified Arabic" w:cs="Simplified Arabic" w:hint="cs"/>
          <w:rtl/>
        </w:rPr>
        <w:t>أظهرت</w:t>
      </w:r>
      <w:r w:rsidR="006259F5" w:rsidRPr="00F65504">
        <w:rPr>
          <w:rFonts w:ascii="Simplified Arabic" w:hAnsi="Simplified Arabic" w:cs="Simplified Arabic"/>
          <w:rtl/>
        </w:rPr>
        <w:t xml:space="preserve"> النتائج أن تأثير العروض وحدها</w:t>
      </w:r>
      <w:r w:rsidR="00984374">
        <w:rPr>
          <w:rFonts w:ascii="Simplified Arabic" w:hAnsi="Simplified Arabic" w:cs="Simplified Arabic" w:hint="cs"/>
          <w:rtl/>
        </w:rPr>
        <w:t xml:space="preserve"> </w:t>
      </w:r>
      <w:r w:rsidR="00D02CB7">
        <w:rPr>
          <w:rFonts w:ascii="Simplified Arabic" w:hAnsi="Simplified Arabic" w:cs="Simplified Arabic" w:hint="cs"/>
          <w:rtl/>
        </w:rPr>
        <w:t>أقل</w:t>
      </w:r>
      <w:r w:rsidR="006259F5" w:rsidRPr="00F65504">
        <w:rPr>
          <w:rFonts w:ascii="Simplified Arabic" w:hAnsi="Simplified Arabic" w:cs="Simplified Arabic"/>
          <w:rtl/>
        </w:rPr>
        <w:t xml:space="preserve"> من تأثير الأسلوب الجذاب والمصداقية.</w:t>
      </w:r>
    </w:p>
    <w:p w14:paraId="4FD381D3" w14:textId="77777777" w:rsidR="00984374" w:rsidRDefault="00984374" w:rsidP="00984374">
      <w:pPr>
        <w:pStyle w:val="BodyText"/>
        <w:bidi/>
        <w:spacing w:line="276" w:lineRule="auto"/>
        <w:jc w:val="both"/>
        <w:rPr>
          <w:rFonts w:ascii="Simplified Arabic" w:hAnsi="Simplified Arabic" w:cs="Simplified Arabic"/>
          <w:rtl/>
        </w:rPr>
      </w:pPr>
    </w:p>
    <w:p w14:paraId="218EC593" w14:textId="77777777" w:rsidR="007965EA" w:rsidRDefault="007965EA" w:rsidP="007965EA">
      <w:pPr>
        <w:pStyle w:val="BodyText"/>
        <w:bidi/>
        <w:spacing w:line="276" w:lineRule="auto"/>
        <w:jc w:val="both"/>
        <w:rPr>
          <w:rFonts w:ascii="Simplified Arabic" w:hAnsi="Simplified Arabic" w:cs="Simplified Arabic"/>
          <w:rtl/>
        </w:rPr>
      </w:pPr>
    </w:p>
    <w:p w14:paraId="114AE7FD" w14:textId="77777777" w:rsidR="00832B6E" w:rsidRPr="00F65504" w:rsidRDefault="00832B6E" w:rsidP="00832B6E">
      <w:pPr>
        <w:pStyle w:val="BodyText"/>
        <w:bidi/>
        <w:spacing w:line="276" w:lineRule="auto"/>
        <w:jc w:val="both"/>
        <w:rPr>
          <w:rFonts w:ascii="Simplified Arabic" w:hAnsi="Simplified Arabic" w:cs="Simplified Arabic"/>
          <w:rtl/>
        </w:rPr>
      </w:pPr>
    </w:p>
    <w:p w14:paraId="6B36037D" w14:textId="77777777" w:rsidR="003007CC" w:rsidRPr="00F65504" w:rsidRDefault="006A7B4F" w:rsidP="002559AF">
      <w:pPr>
        <w:pStyle w:val="BodyText"/>
        <w:tabs>
          <w:tab w:val="left" w:pos="3054"/>
        </w:tabs>
        <w:bidi/>
        <w:spacing w:line="276" w:lineRule="auto"/>
        <w:jc w:val="both"/>
        <w:rPr>
          <w:rFonts w:ascii="Simplified Arabic" w:hAnsi="Simplified Arabic" w:cs="Simplified Arabic"/>
          <w:b/>
          <w:bCs/>
          <w:u w:val="single"/>
          <w:rtl/>
        </w:rPr>
      </w:pPr>
      <w:r w:rsidRPr="00F65504">
        <w:rPr>
          <w:rFonts w:ascii="Simplified Arabic" w:hAnsi="Simplified Arabic" w:cs="Simplified Arabic"/>
          <w:b/>
          <w:bCs/>
          <w:u w:val="single"/>
          <w:rtl/>
        </w:rPr>
        <w:lastRenderedPageBreak/>
        <w:t>مقترحات لدراسات مستقبلية:</w:t>
      </w:r>
    </w:p>
    <w:p w14:paraId="7B3E01BA" w14:textId="7A7C1361" w:rsidR="008346DD" w:rsidRPr="00F65504" w:rsidRDefault="003007CC" w:rsidP="002559AF">
      <w:pPr>
        <w:pStyle w:val="BodyText"/>
        <w:bidi/>
        <w:spacing w:line="276" w:lineRule="auto"/>
        <w:jc w:val="both"/>
        <w:rPr>
          <w:rFonts w:ascii="Simplified Arabic" w:hAnsi="Simplified Arabic" w:cs="Simplified Arabic"/>
        </w:rPr>
      </w:pPr>
      <w:r w:rsidRPr="00F65504">
        <w:rPr>
          <w:rFonts w:ascii="Simplified Arabic" w:hAnsi="Simplified Arabic" w:cs="Simplified Arabic"/>
          <w:rtl/>
        </w:rPr>
        <w:t>تقترح الدراسة إجراء بحوث مستقبلية في الموضوعات الآتية:</w:t>
      </w:r>
      <w:r w:rsidR="003D1E7C" w:rsidRPr="00F65504">
        <w:rPr>
          <w:rFonts w:ascii="Simplified Arabic" w:hAnsi="Simplified Arabic" w:cs="Simplified Arabic"/>
          <w:rtl/>
        </w:rPr>
        <w:tab/>
      </w:r>
    </w:p>
    <w:p w14:paraId="34837E92" w14:textId="347C01F9" w:rsidR="00087E71" w:rsidRPr="00F65504" w:rsidRDefault="006D1478" w:rsidP="002559AF">
      <w:pPr>
        <w:pStyle w:val="BodyText"/>
        <w:tabs>
          <w:tab w:val="left" w:pos="3054"/>
        </w:tabs>
        <w:bidi/>
        <w:spacing w:line="276" w:lineRule="auto"/>
        <w:jc w:val="both"/>
        <w:rPr>
          <w:rFonts w:ascii="Simplified Arabic" w:hAnsi="Simplified Arabic" w:cs="Simplified Arabic"/>
          <w:rtl/>
        </w:rPr>
      </w:pPr>
      <w:r w:rsidRPr="00F65504">
        <w:rPr>
          <w:rFonts w:ascii="Simplified Arabic" w:hAnsi="Simplified Arabic" w:cs="Simplified Arabic"/>
          <w:rtl/>
        </w:rPr>
        <w:t>1</w:t>
      </w:r>
      <w:r w:rsidR="003D1E7C" w:rsidRPr="00F65504">
        <w:rPr>
          <w:rFonts w:ascii="Simplified Arabic" w:hAnsi="Simplified Arabic" w:cs="Simplified Arabic"/>
          <w:rtl/>
        </w:rPr>
        <w:t>-</w:t>
      </w:r>
      <w:r w:rsidR="00926A79">
        <w:rPr>
          <w:rFonts w:ascii="Simplified Arabic" w:hAnsi="Simplified Arabic" w:cs="Simplified Arabic" w:hint="cs"/>
          <w:rtl/>
        </w:rPr>
        <w:t>توسيع</w:t>
      </w:r>
      <w:r w:rsidR="00237D2A">
        <w:rPr>
          <w:rFonts w:ascii="Simplified Arabic" w:hAnsi="Simplified Arabic" w:cs="Simplified Arabic" w:hint="cs"/>
          <w:rtl/>
        </w:rPr>
        <w:t xml:space="preserve"> </w:t>
      </w:r>
      <w:r w:rsidR="00926A79">
        <w:rPr>
          <w:rFonts w:ascii="Simplified Arabic" w:hAnsi="Simplified Arabic" w:cs="Simplified Arabic" w:hint="cs"/>
          <w:rtl/>
        </w:rPr>
        <w:t>نطاق</w:t>
      </w:r>
      <w:r w:rsidR="003D1E7C" w:rsidRPr="00F65504">
        <w:rPr>
          <w:rFonts w:ascii="Simplified Arabic" w:hAnsi="Simplified Arabic" w:cs="Simplified Arabic"/>
          <w:rtl/>
        </w:rPr>
        <w:t xml:space="preserve"> المجتمع : إعادة تطبيق الدراسة على طلاب الجامعات في مدن سعودية أخرى (كجدة ،الدمام، مكة) للوقوف على الفروق الثقافية والاقتصادية في استجابة المستهلكين للمؤثرين ومقارنتها بنتائج مدينة </w:t>
      </w:r>
      <w:r w:rsidR="00926A79">
        <w:rPr>
          <w:rFonts w:ascii="Simplified Arabic" w:hAnsi="Simplified Arabic" w:cs="Simplified Arabic" w:hint="cs"/>
          <w:rtl/>
        </w:rPr>
        <w:t>الرياض</w:t>
      </w:r>
      <w:r w:rsidR="003D1E7C" w:rsidRPr="00F65504">
        <w:rPr>
          <w:rFonts w:ascii="Simplified Arabic" w:hAnsi="Simplified Arabic" w:cs="Simplified Arabic"/>
          <w:rtl/>
        </w:rPr>
        <w:t>.</w:t>
      </w:r>
    </w:p>
    <w:p w14:paraId="0B6C3DB9" w14:textId="21221B3F" w:rsidR="00820B3A" w:rsidRPr="00F65504" w:rsidRDefault="006D1478" w:rsidP="002559AF">
      <w:pPr>
        <w:pStyle w:val="BodyText"/>
        <w:tabs>
          <w:tab w:val="left" w:pos="3054"/>
        </w:tabs>
        <w:bidi/>
        <w:spacing w:line="276" w:lineRule="auto"/>
        <w:jc w:val="both"/>
        <w:rPr>
          <w:rFonts w:ascii="Simplified Arabic" w:hAnsi="Simplified Arabic" w:cs="Simplified Arabic"/>
          <w:rtl/>
        </w:rPr>
      </w:pPr>
      <w:r w:rsidRPr="00F65504">
        <w:rPr>
          <w:rFonts w:ascii="Simplified Arabic" w:hAnsi="Simplified Arabic" w:cs="Simplified Arabic"/>
          <w:rtl/>
        </w:rPr>
        <w:t>2</w:t>
      </w:r>
      <w:r w:rsidR="003D1E7C" w:rsidRPr="00F65504">
        <w:rPr>
          <w:rFonts w:ascii="Simplified Arabic" w:hAnsi="Simplified Arabic" w:cs="Simplified Arabic"/>
          <w:rtl/>
        </w:rPr>
        <w:t>-</w:t>
      </w:r>
      <w:r w:rsidR="00926A79">
        <w:rPr>
          <w:rFonts w:ascii="Simplified Arabic" w:hAnsi="Simplified Arabic" w:cs="Simplified Arabic" w:hint="cs"/>
          <w:rtl/>
        </w:rPr>
        <w:t>التركيز على</w:t>
      </w:r>
      <w:r w:rsidR="003D1E7C" w:rsidRPr="00F65504">
        <w:rPr>
          <w:rFonts w:ascii="Simplified Arabic" w:hAnsi="Simplified Arabic" w:cs="Simplified Arabic"/>
          <w:rtl/>
        </w:rPr>
        <w:t xml:space="preserve"> جانب المصداقية :</w:t>
      </w:r>
      <w:r w:rsidR="00B42002" w:rsidRPr="00F65504">
        <w:rPr>
          <w:rFonts w:ascii="Simplified Arabic" w:hAnsi="Simplified Arabic" w:cs="Simplified Arabic"/>
          <w:rtl/>
        </w:rPr>
        <w:t xml:space="preserve"> </w:t>
      </w:r>
      <w:r w:rsidR="003D1E7C" w:rsidRPr="00F65504">
        <w:rPr>
          <w:rFonts w:ascii="Simplified Arabic" w:hAnsi="Simplified Arabic" w:cs="Simplified Arabic"/>
          <w:rtl/>
        </w:rPr>
        <w:t>إجراء بحث نوعي (مقابلات متعمقة )لفهم كيفية بناء الثقة في محتوى المؤثرين من وجهة نظر طلاب الجامعات،</w:t>
      </w:r>
      <w:r w:rsidR="00997D93" w:rsidRPr="00F65504">
        <w:rPr>
          <w:rFonts w:ascii="Simplified Arabic" w:hAnsi="Simplified Arabic" w:cs="Simplified Arabic"/>
          <w:rtl/>
        </w:rPr>
        <w:t xml:space="preserve"> </w:t>
      </w:r>
      <w:r w:rsidR="003D1E7C" w:rsidRPr="00F65504">
        <w:rPr>
          <w:rFonts w:ascii="Simplified Arabic" w:hAnsi="Simplified Arabic" w:cs="Simplified Arabic"/>
          <w:rtl/>
        </w:rPr>
        <w:t xml:space="preserve">وتحديد مؤشرات المصداقية </w:t>
      </w:r>
      <w:r w:rsidR="00926A79">
        <w:rPr>
          <w:rFonts w:ascii="Simplified Arabic" w:hAnsi="Simplified Arabic" w:cs="Simplified Arabic" w:hint="cs"/>
          <w:rtl/>
        </w:rPr>
        <w:t>الأكث</w:t>
      </w:r>
      <w:r w:rsidR="003D1E7C" w:rsidRPr="00F65504">
        <w:rPr>
          <w:rFonts w:ascii="Simplified Arabic" w:hAnsi="Simplified Arabic" w:cs="Simplified Arabic"/>
          <w:rtl/>
        </w:rPr>
        <w:t>ر ت</w:t>
      </w:r>
      <w:r w:rsidR="00997D93" w:rsidRPr="00F65504">
        <w:rPr>
          <w:rFonts w:ascii="Simplified Arabic" w:hAnsi="Simplified Arabic" w:cs="Simplified Arabic"/>
          <w:rtl/>
        </w:rPr>
        <w:t>أ</w:t>
      </w:r>
      <w:r w:rsidR="003D1E7C" w:rsidRPr="00F65504">
        <w:rPr>
          <w:rFonts w:ascii="Simplified Arabic" w:hAnsi="Simplified Arabic" w:cs="Simplified Arabic"/>
          <w:rtl/>
        </w:rPr>
        <w:t>ثيراً في تحفيز الطلب الفعلي،</w:t>
      </w:r>
      <w:r w:rsidR="00B42002" w:rsidRPr="00F65504">
        <w:rPr>
          <w:rFonts w:ascii="Simplified Arabic" w:hAnsi="Simplified Arabic" w:cs="Simplified Arabic"/>
          <w:rtl/>
        </w:rPr>
        <w:t xml:space="preserve"> </w:t>
      </w:r>
      <w:r w:rsidR="003D1E7C" w:rsidRPr="00F65504">
        <w:rPr>
          <w:rFonts w:ascii="Simplified Arabic" w:hAnsi="Simplified Arabic" w:cs="Simplified Arabic"/>
          <w:rtl/>
        </w:rPr>
        <w:t>وذلك لتعزيز نتائج الدراسة الكمية الحالية .</w:t>
      </w:r>
    </w:p>
    <w:p w14:paraId="2C6DFA27" w14:textId="03BB0CED" w:rsidR="00087E71" w:rsidRPr="00F65504" w:rsidRDefault="006D1478" w:rsidP="002559AF">
      <w:pPr>
        <w:pStyle w:val="BodyText"/>
        <w:tabs>
          <w:tab w:val="left" w:pos="3054"/>
        </w:tabs>
        <w:bidi/>
        <w:spacing w:line="276" w:lineRule="auto"/>
        <w:jc w:val="both"/>
        <w:rPr>
          <w:rFonts w:ascii="Simplified Arabic" w:hAnsi="Simplified Arabic" w:cs="Simplified Arabic"/>
          <w:rtl/>
        </w:rPr>
      </w:pPr>
      <w:r w:rsidRPr="00F65504">
        <w:rPr>
          <w:rFonts w:ascii="Simplified Arabic" w:hAnsi="Simplified Arabic" w:cs="Simplified Arabic"/>
          <w:rtl/>
        </w:rPr>
        <w:t>3</w:t>
      </w:r>
      <w:r w:rsidR="003D1E7C" w:rsidRPr="00F65504">
        <w:rPr>
          <w:rFonts w:ascii="Simplified Arabic" w:hAnsi="Simplified Arabic" w:cs="Simplified Arabic"/>
          <w:rtl/>
        </w:rPr>
        <w:t>-</w:t>
      </w:r>
      <w:r w:rsidR="00926A79">
        <w:rPr>
          <w:rFonts w:ascii="Simplified Arabic" w:hAnsi="Simplified Arabic" w:cs="Simplified Arabic" w:hint="cs"/>
          <w:rtl/>
        </w:rPr>
        <w:t>قياس الأثر</w:t>
      </w:r>
      <w:r w:rsidR="003D1E7C" w:rsidRPr="00F65504">
        <w:rPr>
          <w:rFonts w:ascii="Simplified Arabic" w:hAnsi="Simplified Arabic" w:cs="Simplified Arabic"/>
          <w:rtl/>
        </w:rPr>
        <w:t xml:space="preserve"> طويل المدى:</w:t>
      </w:r>
      <w:r w:rsidR="00B42002" w:rsidRPr="00F65504">
        <w:rPr>
          <w:rFonts w:ascii="Simplified Arabic" w:hAnsi="Simplified Arabic" w:cs="Simplified Arabic"/>
          <w:rtl/>
        </w:rPr>
        <w:t xml:space="preserve"> </w:t>
      </w:r>
      <w:r w:rsidR="003D1E7C" w:rsidRPr="00F65504">
        <w:rPr>
          <w:rFonts w:ascii="Simplified Arabic" w:hAnsi="Simplified Arabic" w:cs="Simplified Arabic"/>
          <w:rtl/>
        </w:rPr>
        <w:t xml:space="preserve">تصميم دراسة طولية </w:t>
      </w:r>
      <w:r w:rsidRPr="00F65504">
        <w:rPr>
          <w:rFonts w:ascii="Simplified Arabic" w:hAnsi="Simplified Arabic" w:cs="Simplified Arabic"/>
          <w:rtl/>
        </w:rPr>
        <w:t>(</w:t>
      </w:r>
      <w:r w:rsidRPr="00F65504">
        <w:rPr>
          <w:rFonts w:ascii="Simplified Arabic" w:hAnsi="Simplified Arabic" w:cs="Simplified Arabic"/>
        </w:rPr>
        <w:t>Longitudinal Study</w:t>
      </w:r>
      <w:r w:rsidRPr="00F65504">
        <w:rPr>
          <w:rFonts w:ascii="Simplified Arabic" w:hAnsi="Simplified Arabic" w:cs="Simplified Arabic"/>
          <w:rtl/>
        </w:rPr>
        <w:t xml:space="preserve">) </w:t>
      </w:r>
      <w:r w:rsidR="003D1E7C" w:rsidRPr="00F65504">
        <w:rPr>
          <w:rFonts w:ascii="Simplified Arabic" w:hAnsi="Simplified Arabic" w:cs="Simplified Arabic"/>
          <w:rtl/>
        </w:rPr>
        <w:t>لتتبع سلوك الطلاب بعد التعرض لحملات المؤثرين عل</w:t>
      </w:r>
      <w:r w:rsidR="004C3E43">
        <w:rPr>
          <w:rFonts w:ascii="Simplified Arabic" w:hAnsi="Simplified Arabic" w:cs="Simplified Arabic" w:hint="cs"/>
          <w:rtl/>
        </w:rPr>
        <w:t>ى</w:t>
      </w:r>
      <w:r w:rsidR="003D1E7C" w:rsidRPr="00F65504">
        <w:rPr>
          <w:rFonts w:ascii="Simplified Arabic" w:hAnsi="Simplified Arabic" w:cs="Simplified Arabic"/>
          <w:rtl/>
        </w:rPr>
        <w:t xml:space="preserve"> مدى فترة زمنية (6-12 شهراُ) لقياس</w:t>
      </w:r>
      <w:r w:rsidRPr="00F65504">
        <w:rPr>
          <w:rFonts w:ascii="Simplified Arabic" w:hAnsi="Simplified Arabic" w:cs="Simplified Arabic"/>
          <w:rtl/>
        </w:rPr>
        <w:t xml:space="preserve"> مدى</w:t>
      </w:r>
      <w:r w:rsidR="003D1E7C" w:rsidRPr="00F65504">
        <w:rPr>
          <w:rFonts w:ascii="Simplified Arabic" w:hAnsi="Simplified Arabic" w:cs="Simplified Arabic"/>
          <w:rtl/>
        </w:rPr>
        <w:t xml:space="preserve"> </w:t>
      </w:r>
      <w:r w:rsidR="00926A79">
        <w:rPr>
          <w:rFonts w:ascii="Simplified Arabic" w:hAnsi="Simplified Arabic" w:cs="Simplified Arabic" w:hint="cs"/>
          <w:rtl/>
        </w:rPr>
        <w:t>استدامة</w:t>
      </w:r>
      <w:r w:rsidR="003D1E7C" w:rsidRPr="00F65504">
        <w:rPr>
          <w:rFonts w:ascii="Simplified Arabic" w:hAnsi="Simplified Arabic" w:cs="Simplified Arabic"/>
          <w:rtl/>
        </w:rPr>
        <w:t xml:space="preserve"> التأثير على تكرار الشراء والولاء للعلامات التجارية للمطاعم السريعة،</w:t>
      </w:r>
      <w:r w:rsidR="00B42002" w:rsidRPr="00F65504">
        <w:rPr>
          <w:rFonts w:ascii="Simplified Arabic" w:hAnsi="Simplified Arabic" w:cs="Simplified Arabic"/>
          <w:rtl/>
        </w:rPr>
        <w:t xml:space="preserve"> </w:t>
      </w:r>
      <w:r w:rsidR="003D1E7C" w:rsidRPr="00F65504">
        <w:rPr>
          <w:rFonts w:ascii="Simplified Arabic" w:hAnsi="Simplified Arabic" w:cs="Simplified Arabic"/>
          <w:rtl/>
        </w:rPr>
        <w:t>بدلا</w:t>
      </w:r>
      <w:r w:rsidR="00237D2A">
        <w:rPr>
          <w:rFonts w:ascii="Simplified Arabic" w:hAnsi="Simplified Arabic" w:cs="Simplified Arabic" w:hint="cs"/>
          <w:rtl/>
        </w:rPr>
        <w:t>ً</w:t>
      </w:r>
      <w:r w:rsidR="003D1E7C" w:rsidRPr="00F65504">
        <w:rPr>
          <w:rFonts w:ascii="Simplified Arabic" w:hAnsi="Simplified Arabic" w:cs="Simplified Arabic"/>
          <w:rtl/>
        </w:rPr>
        <w:t xml:space="preserve"> من القياس اللحظ</w:t>
      </w:r>
      <w:r w:rsidR="00997D93" w:rsidRPr="00F65504">
        <w:rPr>
          <w:rFonts w:ascii="Simplified Arabic" w:hAnsi="Simplified Arabic" w:cs="Simplified Arabic"/>
          <w:rtl/>
        </w:rPr>
        <w:t>ي</w:t>
      </w:r>
      <w:r w:rsidR="003D1E7C" w:rsidRPr="00F65504">
        <w:rPr>
          <w:rFonts w:ascii="Simplified Arabic" w:hAnsi="Simplified Arabic" w:cs="Simplified Arabic"/>
          <w:rtl/>
        </w:rPr>
        <w:t>.</w:t>
      </w:r>
    </w:p>
    <w:p w14:paraId="779682FD" w14:textId="1FBF6698" w:rsidR="006D1478" w:rsidRPr="00F65504" w:rsidRDefault="006D1478" w:rsidP="002559AF">
      <w:pPr>
        <w:pStyle w:val="BodyText"/>
        <w:tabs>
          <w:tab w:val="left" w:pos="3054"/>
        </w:tabs>
        <w:bidi/>
        <w:spacing w:line="276" w:lineRule="auto"/>
        <w:jc w:val="both"/>
        <w:rPr>
          <w:rFonts w:ascii="Simplified Arabic" w:hAnsi="Simplified Arabic" w:cs="Simplified Arabic"/>
          <w:rtl/>
        </w:rPr>
      </w:pPr>
      <w:r w:rsidRPr="00F65504">
        <w:rPr>
          <w:rFonts w:ascii="Simplified Arabic" w:hAnsi="Simplified Arabic" w:cs="Simplified Arabic"/>
          <w:rtl/>
        </w:rPr>
        <w:t>4-</w:t>
      </w:r>
      <w:r w:rsidR="00926A79">
        <w:rPr>
          <w:rFonts w:ascii="Simplified Arabic" w:hAnsi="Simplified Arabic" w:cs="Simplified Arabic" w:hint="cs"/>
          <w:rtl/>
        </w:rPr>
        <w:t>دراسة المتغيرات</w:t>
      </w:r>
      <w:r w:rsidRPr="00F65504">
        <w:rPr>
          <w:rFonts w:ascii="Simplified Arabic" w:hAnsi="Simplified Arabic" w:cs="Simplified Arabic"/>
          <w:rtl/>
        </w:rPr>
        <w:t xml:space="preserve"> التنظ</w:t>
      </w:r>
      <w:r w:rsidR="00997D93" w:rsidRPr="00F65504">
        <w:rPr>
          <w:rFonts w:ascii="Simplified Arabic" w:hAnsi="Simplified Arabic" w:cs="Simplified Arabic"/>
          <w:rtl/>
        </w:rPr>
        <w:t>ي</w:t>
      </w:r>
      <w:r w:rsidRPr="00F65504">
        <w:rPr>
          <w:rFonts w:ascii="Simplified Arabic" w:hAnsi="Simplified Arabic" w:cs="Simplified Arabic"/>
          <w:rtl/>
        </w:rPr>
        <w:t>مية الجديدة: اخت</w:t>
      </w:r>
      <w:r w:rsidR="00BD32A3" w:rsidRPr="00F65504">
        <w:rPr>
          <w:rFonts w:ascii="Simplified Arabic" w:hAnsi="Simplified Arabic" w:cs="Simplified Arabic"/>
          <w:rtl/>
        </w:rPr>
        <w:t>ب</w:t>
      </w:r>
      <w:r w:rsidRPr="00F65504">
        <w:rPr>
          <w:rFonts w:ascii="Simplified Arabic" w:hAnsi="Simplified Arabic" w:cs="Simplified Arabic"/>
          <w:rtl/>
        </w:rPr>
        <w:t>ار أثر عوامل أخرى ك "الانتماء للمجتمع الافتراضي "و"الخوف من تفويت الفرصة (</w:t>
      </w:r>
      <w:r w:rsidRPr="00F65504">
        <w:rPr>
          <w:rFonts w:ascii="Simplified Arabic" w:hAnsi="Simplified Arabic" w:cs="Simplified Arabic"/>
        </w:rPr>
        <w:t>FOMO</w:t>
      </w:r>
      <w:r w:rsidRPr="00F65504">
        <w:rPr>
          <w:rFonts w:ascii="Simplified Arabic" w:hAnsi="Simplified Arabic" w:cs="Simplified Arabic"/>
          <w:rtl/>
        </w:rPr>
        <w:t>)"  كمتغيرات وسيطة أو معدلة في العلاقة بين خصائص المؤثر وسلوك الشراء،</w:t>
      </w:r>
      <w:r w:rsidR="00B42002" w:rsidRPr="00F65504">
        <w:rPr>
          <w:rFonts w:ascii="Simplified Arabic" w:hAnsi="Simplified Arabic" w:cs="Simplified Arabic"/>
          <w:rtl/>
        </w:rPr>
        <w:t xml:space="preserve"> </w:t>
      </w:r>
      <w:r w:rsidRPr="00F65504">
        <w:rPr>
          <w:rFonts w:ascii="Simplified Arabic" w:hAnsi="Simplified Arabic" w:cs="Simplified Arabic"/>
          <w:rtl/>
        </w:rPr>
        <w:t xml:space="preserve">لتوسيع </w:t>
      </w:r>
      <w:r w:rsidR="00926A79">
        <w:rPr>
          <w:rFonts w:ascii="Simplified Arabic" w:hAnsi="Simplified Arabic" w:cs="Simplified Arabic" w:hint="cs"/>
          <w:rtl/>
        </w:rPr>
        <w:t xml:space="preserve">النموذج </w:t>
      </w:r>
      <w:r w:rsidRPr="00F65504">
        <w:rPr>
          <w:rFonts w:ascii="Simplified Arabic" w:hAnsi="Simplified Arabic" w:cs="Simplified Arabic"/>
          <w:rtl/>
        </w:rPr>
        <w:t>التفسيري.</w:t>
      </w:r>
    </w:p>
    <w:p w14:paraId="1BB4EFEC" w14:textId="39E6A101" w:rsidR="00C6691E" w:rsidRPr="00F65504" w:rsidRDefault="00C6691E" w:rsidP="00F65504">
      <w:pPr>
        <w:pStyle w:val="BodyText"/>
        <w:bidi/>
        <w:spacing w:line="276" w:lineRule="auto"/>
        <w:ind w:right="125" w:firstLine="720"/>
        <w:jc w:val="both"/>
        <w:rPr>
          <w:color w:val="EE0000"/>
          <w:rtl/>
        </w:rPr>
      </w:pPr>
    </w:p>
    <w:p w14:paraId="481E3D8A" w14:textId="77777777" w:rsidR="00087E71" w:rsidRDefault="00087E71" w:rsidP="00087E71">
      <w:pPr>
        <w:pStyle w:val="BodyText"/>
        <w:bidi/>
        <w:spacing w:line="276" w:lineRule="auto"/>
        <w:ind w:right="125"/>
        <w:jc w:val="both"/>
      </w:pPr>
    </w:p>
    <w:p w14:paraId="65EEF51A" w14:textId="77777777" w:rsidR="00087E71" w:rsidRDefault="00087E71" w:rsidP="00087E71">
      <w:pPr>
        <w:pStyle w:val="BodyText"/>
        <w:bidi/>
        <w:spacing w:line="276" w:lineRule="auto"/>
        <w:ind w:right="125"/>
        <w:jc w:val="both"/>
      </w:pPr>
    </w:p>
    <w:p w14:paraId="2DAA03CD" w14:textId="77777777" w:rsidR="00087E71" w:rsidRDefault="00087E71" w:rsidP="00087E71">
      <w:pPr>
        <w:pStyle w:val="BodyText"/>
        <w:bidi/>
        <w:spacing w:line="276" w:lineRule="auto"/>
        <w:ind w:right="125"/>
        <w:jc w:val="both"/>
      </w:pPr>
    </w:p>
    <w:p w14:paraId="0BD3A4AE" w14:textId="77777777" w:rsidR="00087E71" w:rsidRDefault="00087E71" w:rsidP="00087E71">
      <w:pPr>
        <w:pStyle w:val="BodyText"/>
        <w:bidi/>
        <w:spacing w:line="276" w:lineRule="auto"/>
        <w:ind w:right="125"/>
        <w:jc w:val="both"/>
      </w:pPr>
    </w:p>
    <w:p w14:paraId="22CBF739" w14:textId="77777777" w:rsidR="00A97281" w:rsidRDefault="00A97281" w:rsidP="00A97281">
      <w:pPr>
        <w:pStyle w:val="BodyText"/>
        <w:bidi/>
        <w:spacing w:line="276" w:lineRule="auto"/>
        <w:ind w:right="125"/>
        <w:jc w:val="both"/>
      </w:pPr>
    </w:p>
    <w:p w14:paraId="4A3D0936" w14:textId="77777777" w:rsidR="00A97281" w:rsidRDefault="00A97281" w:rsidP="00A97281">
      <w:pPr>
        <w:pStyle w:val="BodyText"/>
        <w:bidi/>
        <w:spacing w:line="276" w:lineRule="auto"/>
        <w:ind w:right="125"/>
        <w:jc w:val="both"/>
      </w:pPr>
    </w:p>
    <w:p w14:paraId="1D7B7EE7" w14:textId="77777777" w:rsidR="00A97281" w:rsidRDefault="00A97281" w:rsidP="00A97281">
      <w:pPr>
        <w:pStyle w:val="BodyText"/>
        <w:bidi/>
        <w:spacing w:line="276" w:lineRule="auto"/>
        <w:ind w:right="125"/>
        <w:jc w:val="both"/>
      </w:pPr>
    </w:p>
    <w:p w14:paraId="589B6957" w14:textId="77777777" w:rsidR="00A97281" w:rsidRDefault="00A97281" w:rsidP="00A97281">
      <w:pPr>
        <w:pStyle w:val="BodyText"/>
        <w:bidi/>
        <w:spacing w:line="276" w:lineRule="auto"/>
        <w:ind w:right="125"/>
        <w:jc w:val="both"/>
      </w:pPr>
    </w:p>
    <w:p w14:paraId="7317B42F" w14:textId="77777777" w:rsidR="00A97281" w:rsidRDefault="00A97281" w:rsidP="00A97281">
      <w:pPr>
        <w:pStyle w:val="BodyText"/>
        <w:bidi/>
        <w:spacing w:line="276" w:lineRule="auto"/>
        <w:ind w:right="125"/>
        <w:jc w:val="both"/>
      </w:pPr>
    </w:p>
    <w:p w14:paraId="761C93EB" w14:textId="77777777" w:rsidR="00A97281" w:rsidRDefault="00A97281" w:rsidP="00A97281">
      <w:pPr>
        <w:pStyle w:val="BodyText"/>
        <w:bidi/>
        <w:spacing w:line="276" w:lineRule="auto"/>
        <w:ind w:right="125"/>
        <w:jc w:val="both"/>
      </w:pPr>
    </w:p>
    <w:p w14:paraId="266B17B4" w14:textId="77777777" w:rsidR="00A97281" w:rsidRDefault="00A97281" w:rsidP="00A97281">
      <w:pPr>
        <w:pStyle w:val="BodyText"/>
        <w:bidi/>
        <w:spacing w:line="276" w:lineRule="auto"/>
        <w:ind w:right="125"/>
        <w:jc w:val="both"/>
      </w:pPr>
    </w:p>
    <w:p w14:paraId="28315BEA" w14:textId="7DEEC0DF" w:rsidR="00421662" w:rsidRDefault="00421662" w:rsidP="009E1D52">
      <w:pPr>
        <w:pStyle w:val="BodyText"/>
        <w:spacing w:line="360" w:lineRule="auto"/>
        <w:rPr>
          <w:color w:val="EE0000"/>
          <w:sz w:val="36"/>
          <w:szCs w:val="36"/>
          <w:rtl/>
        </w:rPr>
      </w:pPr>
    </w:p>
    <w:p w14:paraId="58C8F758" w14:textId="77777777" w:rsidR="00D4662D" w:rsidRDefault="00D4662D" w:rsidP="009E1D52">
      <w:pPr>
        <w:pStyle w:val="BodyText"/>
        <w:spacing w:line="360" w:lineRule="auto"/>
        <w:rPr>
          <w:color w:val="EE0000"/>
          <w:sz w:val="36"/>
          <w:szCs w:val="36"/>
          <w:rtl/>
        </w:rPr>
      </w:pPr>
    </w:p>
    <w:p w14:paraId="6C53993F" w14:textId="77777777" w:rsidR="005079C5" w:rsidRDefault="005079C5" w:rsidP="009E1D52">
      <w:pPr>
        <w:pStyle w:val="BodyText"/>
        <w:spacing w:line="360" w:lineRule="auto"/>
        <w:rPr>
          <w:color w:val="EE0000"/>
          <w:sz w:val="36"/>
          <w:szCs w:val="36"/>
          <w:rtl/>
        </w:rPr>
      </w:pPr>
    </w:p>
    <w:p w14:paraId="2C57D7BE" w14:textId="017A3126" w:rsidR="00EB2B07" w:rsidRDefault="00F36C8B" w:rsidP="00196946">
      <w:pPr>
        <w:pStyle w:val="BodyText"/>
        <w:bidi/>
        <w:spacing w:line="276" w:lineRule="auto"/>
        <w:ind w:right="125"/>
        <w:rPr>
          <w:rFonts w:ascii="Simplified Arabic" w:hAnsi="Simplified Arabic" w:cs="Simplified Arabic"/>
          <w:b/>
          <w:bCs/>
          <w:color w:val="000000" w:themeColor="text1"/>
          <w:u w:val="single"/>
          <w:rtl/>
        </w:rPr>
      </w:pPr>
      <w:r w:rsidRPr="00D4662D">
        <w:rPr>
          <w:rFonts w:ascii="Simplified Arabic" w:hAnsi="Simplified Arabic" w:cs="Simplified Arabic"/>
          <w:b/>
          <w:bCs/>
          <w:color w:val="000000" w:themeColor="text1"/>
          <w:u w:val="single"/>
          <w:rtl/>
        </w:rPr>
        <w:lastRenderedPageBreak/>
        <w:t xml:space="preserve">قائمة </w:t>
      </w:r>
      <w:r w:rsidR="00D45302" w:rsidRPr="00D4662D">
        <w:rPr>
          <w:rFonts w:ascii="Simplified Arabic" w:hAnsi="Simplified Arabic" w:cs="Simplified Arabic"/>
          <w:b/>
          <w:bCs/>
          <w:color w:val="000000" w:themeColor="text1"/>
          <w:u w:val="single"/>
          <w:rtl/>
        </w:rPr>
        <w:t>المراجع</w:t>
      </w:r>
    </w:p>
    <w:p w14:paraId="5C37D988" w14:textId="1F6B88EC" w:rsidR="00EB2B07" w:rsidRPr="00196946" w:rsidRDefault="00EB2B07" w:rsidP="00EB2B07">
      <w:pPr>
        <w:pStyle w:val="BodyText"/>
        <w:bidi/>
        <w:spacing w:line="276" w:lineRule="auto"/>
        <w:jc w:val="both"/>
        <w:rPr>
          <w:rFonts w:ascii="Simplified Arabic" w:hAnsi="Simplified Arabic" w:cs="Simplified Arabic"/>
          <w:b/>
          <w:bCs/>
          <w:rtl/>
        </w:rPr>
      </w:pPr>
      <w:r w:rsidRPr="00196946">
        <w:rPr>
          <w:rFonts w:ascii="Simplified Arabic" w:hAnsi="Simplified Arabic" w:cs="Simplified Arabic" w:hint="cs"/>
          <w:b/>
          <w:bCs/>
          <w:rtl/>
        </w:rPr>
        <w:t>أولاً:</w:t>
      </w:r>
      <w:r w:rsidRPr="00196946">
        <w:rPr>
          <w:rFonts w:ascii="Simplified Arabic" w:hAnsi="Simplified Arabic" w:cs="Simplified Arabic"/>
          <w:b/>
          <w:bCs/>
          <w:rtl/>
        </w:rPr>
        <w:t>المراجع ا</w:t>
      </w:r>
      <w:r w:rsidRPr="00196946">
        <w:rPr>
          <w:rFonts w:ascii="Simplified Arabic" w:hAnsi="Simplified Arabic" w:cs="Simplified Arabic" w:hint="cs"/>
          <w:b/>
          <w:bCs/>
          <w:rtl/>
        </w:rPr>
        <w:t>لعربية</w:t>
      </w:r>
      <w:r w:rsidRPr="00196946">
        <w:rPr>
          <w:rFonts w:ascii="Simplified Arabic" w:hAnsi="Simplified Arabic" w:cs="Simplified Arabic"/>
          <w:b/>
          <w:bCs/>
          <w:rtl/>
        </w:rPr>
        <w:t xml:space="preserve"> :</w:t>
      </w:r>
    </w:p>
    <w:p w14:paraId="65A127D9" w14:textId="77777777" w:rsidR="00EB2B07" w:rsidRPr="00D4662D" w:rsidRDefault="00EB2B07" w:rsidP="00EB2B07">
      <w:pPr>
        <w:pStyle w:val="BodyText"/>
        <w:bidi/>
        <w:spacing w:line="276" w:lineRule="auto"/>
        <w:jc w:val="both"/>
        <w:rPr>
          <w:rFonts w:ascii="Simplified Arabic" w:hAnsi="Simplified Arabic" w:cs="Simplified Arabic"/>
          <w:b/>
          <w:bCs/>
          <w:u w:val="single"/>
          <w:rtl/>
        </w:rPr>
      </w:pPr>
    </w:p>
    <w:p w14:paraId="71FB8141" w14:textId="255B8F57" w:rsidR="00EC6FE0" w:rsidRDefault="00EC6FE0" w:rsidP="005A69C0">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إبراهيم، م. إ. (2026). دور التسويق عبر المؤثرين في التأثير على نية الشراء لدى عملاء مطاعم الوجبات السريعة: دراسة ميدانية. رسالة ماجستير غير منشورة، جامعة المنصورة</w:t>
      </w:r>
      <w:r w:rsidRPr="00B256E1">
        <w:rPr>
          <w:rFonts w:ascii="Simplified Arabic" w:hAnsi="Simplified Arabic" w:cs="Simplified Arabic"/>
        </w:rPr>
        <w:t>.</w:t>
      </w:r>
    </w:p>
    <w:p w14:paraId="221386C8" w14:textId="58D1D092" w:rsidR="00B256E1" w:rsidRDefault="00B256E1" w:rsidP="009C207C">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الأمين، أ. م.، والمغربي، م. ف. (2024). إدارة الطلب على المنتجات الغذائية في ظل التحول الرقمي: استراتيجيات الترويج عبر وسائل التواصل الاجتماعي. القاهرة: دار التعليم الجامعي</w:t>
      </w:r>
      <w:r>
        <w:rPr>
          <w:rFonts w:ascii="Simplified Arabic" w:hAnsi="Simplified Arabic" w:cs="Simplified Arabic"/>
        </w:rPr>
        <w:t>.</w:t>
      </w:r>
    </w:p>
    <w:p w14:paraId="74916A6E" w14:textId="77082872" w:rsidR="00B256E1" w:rsidRDefault="00B256E1" w:rsidP="009C207C">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إسكندر، ب. ز.، وموسى، ت. (2024). تأثير المؤثرين عبر مواقع التواصل الاجتماعي على قرارات الشراء لدى الطلبة: دراسة استطلاعية لآراء عينة من طلبة المركز الجامعي لميلة. رسالة ماجستير، المركز الجامعي لميلة</w:t>
      </w:r>
      <w:r w:rsidRPr="00B256E1">
        <w:rPr>
          <w:rFonts w:ascii="Simplified Arabic" w:hAnsi="Simplified Arabic" w:cs="Simplified Arabic"/>
        </w:rPr>
        <w:t>.</w:t>
      </w:r>
    </w:p>
    <w:p w14:paraId="712C4E02" w14:textId="5731A9EB" w:rsidR="00B256E1" w:rsidRDefault="00B256E1" w:rsidP="009C207C">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أسعد، ط. (2023). التسويق الرقمي: استراتيجيات التسويق في عصر الثورة الرقمية. القاهرة: دار التعليم الجامعي</w:t>
      </w:r>
      <w:r w:rsidRPr="00B256E1">
        <w:rPr>
          <w:rFonts w:ascii="Simplified Arabic" w:hAnsi="Simplified Arabic" w:cs="Simplified Arabic"/>
        </w:rPr>
        <w:t>.</w:t>
      </w:r>
    </w:p>
    <w:p w14:paraId="121A1BFF" w14:textId="1637B86F" w:rsidR="00B256E1" w:rsidRDefault="00B256E1" w:rsidP="009C207C">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بيبي، و.، وجعفري، م. ر. (2023). فعالية التسويق عبر المؤثرين في مواقع التواصل الاجتماعية: دراسة تحليلية لمنصة إنستغرام. مجلة العلوم الإنسانية (جامعة العربي بن مهيدي - أم البواقي)، 10(1)، 752-769</w:t>
      </w:r>
      <w:r w:rsidRPr="00B256E1">
        <w:rPr>
          <w:rFonts w:ascii="Simplified Arabic" w:hAnsi="Simplified Arabic" w:cs="Simplified Arabic"/>
        </w:rPr>
        <w:t>.</w:t>
      </w:r>
    </w:p>
    <w:p w14:paraId="1D5EAF58" w14:textId="54C8A263" w:rsidR="00B256E1" w:rsidRDefault="00B256E1" w:rsidP="009C207C">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سليمان، أ. ع. (2023). سلوك المستهلك بين النظرية والتطبيق. الرياض: دار الزمان للنشر والتوزيع</w:t>
      </w:r>
      <w:r w:rsidRPr="00B256E1">
        <w:rPr>
          <w:rFonts w:ascii="Simplified Arabic" w:hAnsi="Simplified Arabic" w:cs="Simplified Arabic"/>
        </w:rPr>
        <w:t>.</w:t>
      </w:r>
    </w:p>
    <w:p w14:paraId="0211249F" w14:textId="5694D4A7" w:rsidR="00B256E1" w:rsidRPr="005D6067" w:rsidRDefault="00B256E1" w:rsidP="009C207C">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شريف، ش. (2024). الابتكارات الحديثة في التسويق المعاصر بين النظرية والتطبيق. القاهرة: دار التعليم الجامعي</w:t>
      </w:r>
      <w:r w:rsidRPr="00B256E1">
        <w:rPr>
          <w:rFonts w:ascii="Simplified Arabic" w:hAnsi="Simplified Arabic" w:cs="Simplified Arabic"/>
        </w:rPr>
        <w:t>.</w:t>
      </w:r>
    </w:p>
    <w:p w14:paraId="70D7F292" w14:textId="7E14C071" w:rsidR="0065134B" w:rsidRDefault="00B256E1" w:rsidP="000E7538">
      <w:pPr>
        <w:pStyle w:val="BodyText"/>
        <w:numPr>
          <w:ilvl w:val="0"/>
          <w:numId w:val="26"/>
        </w:numPr>
        <w:bidi/>
        <w:spacing w:line="276" w:lineRule="auto"/>
        <w:jc w:val="both"/>
        <w:rPr>
          <w:rFonts w:ascii="Simplified Arabic" w:hAnsi="Simplified Arabic" w:cs="Simplified Arabic"/>
        </w:rPr>
      </w:pPr>
      <w:r w:rsidRPr="00B256E1">
        <w:rPr>
          <w:rFonts w:ascii="Simplified Arabic" w:hAnsi="Simplified Arabic" w:cs="Simplified Arabic"/>
          <w:rtl/>
        </w:rPr>
        <w:t>الشوا، أ. م. (2024). استراتيجيات التسويق الرقمي: منهج متكامل للتسويق عبر وسائل التواصل الاجتماعي. القاهرة: دار الفجر للنشر والتوزيع</w:t>
      </w:r>
      <w:r w:rsidRPr="00B256E1">
        <w:rPr>
          <w:rFonts w:ascii="Simplified Arabic" w:hAnsi="Simplified Arabic" w:cs="Simplified Arabic"/>
        </w:rPr>
        <w:t>.</w:t>
      </w:r>
    </w:p>
    <w:p w14:paraId="37172569" w14:textId="77777777" w:rsidR="00196946" w:rsidRDefault="00196946" w:rsidP="00196946">
      <w:pPr>
        <w:pStyle w:val="BodyText"/>
        <w:bidi/>
        <w:spacing w:line="276" w:lineRule="auto"/>
        <w:ind w:left="1260"/>
        <w:jc w:val="both"/>
        <w:rPr>
          <w:rFonts w:ascii="Simplified Arabic" w:hAnsi="Simplified Arabic" w:cs="Simplified Arabic"/>
          <w:rtl/>
        </w:rPr>
      </w:pPr>
    </w:p>
    <w:p w14:paraId="183858F9" w14:textId="77777777" w:rsidR="00196946" w:rsidRPr="000E7538" w:rsidRDefault="00196946" w:rsidP="00196946">
      <w:pPr>
        <w:pStyle w:val="BodyText"/>
        <w:bidi/>
        <w:spacing w:line="276" w:lineRule="auto"/>
        <w:ind w:left="1260"/>
        <w:jc w:val="both"/>
        <w:rPr>
          <w:rFonts w:ascii="Simplified Arabic" w:hAnsi="Simplified Arabic" w:cs="Simplified Arabic"/>
        </w:rPr>
      </w:pPr>
    </w:p>
    <w:p w14:paraId="4602DD56" w14:textId="687CCC4B" w:rsidR="00B256E1" w:rsidRDefault="00B256E1" w:rsidP="009C207C">
      <w:pPr>
        <w:pStyle w:val="BodyText"/>
        <w:numPr>
          <w:ilvl w:val="0"/>
          <w:numId w:val="26"/>
        </w:numPr>
        <w:bidi/>
        <w:spacing w:line="276" w:lineRule="auto"/>
        <w:jc w:val="both"/>
        <w:rPr>
          <w:rFonts w:ascii="Simplified Arabic" w:hAnsi="Simplified Arabic" w:cs="Simplified Arabic"/>
        </w:rPr>
      </w:pPr>
      <w:r w:rsidRPr="005D6067">
        <w:rPr>
          <w:rFonts w:ascii="Simplified Arabic" w:hAnsi="Simplified Arabic" w:cs="Simplified Arabic"/>
          <w:rtl/>
        </w:rPr>
        <w:lastRenderedPageBreak/>
        <w:t xml:space="preserve">عبيد، ه. م.، وخريباني، ز. (2026). أثر التسويق عبر المؤثرين على قرار الشراء لدى المستهلك اللبناني: الدور الوسيط للوعي بالعلامة التجارية - دراسة ميدانية في قطاع المطاعم. </w:t>
      </w:r>
      <w:r w:rsidRPr="005A69C0">
        <w:rPr>
          <w:rFonts w:ascii="Simplified Arabic" w:hAnsi="Simplified Arabic" w:cs="Simplified Arabic"/>
          <w:rtl/>
        </w:rPr>
        <w:t xml:space="preserve">مجلة أوراق ثقافية، </w:t>
      </w:r>
      <w:r w:rsidRPr="005A69C0">
        <w:rPr>
          <w:rFonts w:ascii="Simplified Arabic" w:hAnsi="Simplified Arabic" w:cs="Simplified Arabic"/>
        </w:rPr>
        <w:t>(42)</w:t>
      </w:r>
      <w:r w:rsidRPr="005A69C0">
        <w:rPr>
          <w:rFonts w:ascii="Simplified Arabic" w:hAnsi="Simplified Arabic" w:cs="Simplified Arabic"/>
          <w:rtl/>
        </w:rPr>
        <w:t>.</w:t>
      </w:r>
    </w:p>
    <w:p w14:paraId="5BF4BF05" w14:textId="5A1FC55F" w:rsidR="000E7538" w:rsidRDefault="00196946" w:rsidP="000E7538">
      <w:pPr>
        <w:pStyle w:val="BodyText"/>
        <w:numPr>
          <w:ilvl w:val="0"/>
          <w:numId w:val="26"/>
        </w:numPr>
        <w:bidi/>
        <w:spacing w:line="276" w:lineRule="auto"/>
        <w:jc w:val="both"/>
        <w:rPr>
          <w:rFonts w:ascii="Simplified Arabic" w:hAnsi="Simplified Arabic" w:cs="Simplified Arabic"/>
        </w:rPr>
      </w:pPr>
      <w:r w:rsidRPr="00196946">
        <w:rPr>
          <w:rFonts w:ascii="Simplified Arabic" w:hAnsi="Simplified Arabic" w:cs="Simplified Arabic" w:hint="cs"/>
          <w:rtl/>
        </w:rPr>
        <w:t>العتيبي، س.،والرويلي</w:t>
      </w:r>
      <w:r>
        <w:rPr>
          <w:rFonts w:ascii="Simplified Arabic" w:hAnsi="Simplified Arabic" w:cs="Simplified Arabic" w:hint="cs"/>
          <w:rtl/>
        </w:rPr>
        <w:t>، م.(2025). دور المؤثرين الرقميين في تعزيز الولاء للعلامات التجارية في قطاع الأغ</w:t>
      </w:r>
      <w:r w:rsidR="00524814">
        <w:rPr>
          <w:rFonts w:ascii="Simplified Arabic" w:hAnsi="Simplified Arabic" w:cs="Simplified Arabic" w:hint="cs"/>
          <w:rtl/>
        </w:rPr>
        <w:t>ذ</w:t>
      </w:r>
      <w:r>
        <w:rPr>
          <w:rFonts w:ascii="Simplified Arabic" w:hAnsi="Simplified Arabic" w:cs="Simplified Arabic" w:hint="cs"/>
          <w:rtl/>
        </w:rPr>
        <w:t>ية. المجلة السعودية للإعلام والاتصال،12(2)، 45-67.</w:t>
      </w:r>
    </w:p>
    <w:p w14:paraId="175CE9BE" w14:textId="46ACA56F" w:rsidR="00196946" w:rsidRDefault="00196946" w:rsidP="00196946">
      <w:pPr>
        <w:pStyle w:val="BodyText"/>
        <w:numPr>
          <w:ilvl w:val="0"/>
          <w:numId w:val="26"/>
        </w:numPr>
        <w:bidi/>
        <w:spacing w:line="276" w:lineRule="auto"/>
        <w:jc w:val="both"/>
        <w:rPr>
          <w:rFonts w:ascii="Simplified Arabic" w:hAnsi="Simplified Arabic" w:cs="Simplified Arabic"/>
          <w:rtl/>
        </w:rPr>
      </w:pPr>
      <w:r w:rsidRPr="00B256E1">
        <w:rPr>
          <w:rFonts w:ascii="Simplified Arabic" w:hAnsi="Simplified Arabic" w:cs="Simplified Arabic"/>
          <w:rtl/>
        </w:rPr>
        <w:t>الغامدي، ن. (2024). خصائص المؤثرين وأثرها على القرار الشرائي لدى الشباب في المملكة</w:t>
      </w:r>
      <w:r>
        <w:rPr>
          <w:rFonts w:ascii="Simplified Arabic" w:hAnsi="Simplified Arabic" w:cs="Simplified Arabic" w:hint="cs"/>
          <w:rtl/>
        </w:rPr>
        <w:t xml:space="preserve"> العربية </w:t>
      </w:r>
      <w:r w:rsidRPr="009C207C">
        <w:rPr>
          <w:rFonts w:ascii="Simplified Arabic" w:hAnsi="Simplified Arabic" w:cs="Simplified Arabic"/>
          <w:rtl/>
        </w:rPr>
        <w:t>السعودية. المجلة المصرية لبحوث الإعلام، 58(1)، 112-130</w:t>
      </w:r>
      <w:r w:rsidRPr="009C207C">
        <w:rPr>
          <w:rFonts w:ascii="Simplified Arabic" w:hAnsi="Simplified Arabic" w:cs="Simplified Arabic"/>
        </w:rPr>
        <w:t>.</w:t>
      </w:r>
    </w:p>
    <w:p w14:paraId="627FE774" w14:textId="2F1D74AD" w:rsidR="00196946" w:rsidRDefault="00196946" w:rsidP="00196946">
      <w:pPr>
        <w:pStyle w:val="BodyText"/>
        <w:numPr>
          <w:ilvl w:val="0"/>
          <w:numId w:val="26"/>
        </w:numPr>
        <w:bidi/>
        <w:spacing w:line="276" w:lineRule="auto"/>
        <w:jc w:val="both"/>
        <w:rPr>
          <w:rFonts w:ascii="Simplified Arabic" w:hAnsi="Simplified Arabic" w:cs="Simplified Arabic"/>
          <w:rtl/>
        </w:rPr>
      </w:pPr>
      <w:r w:rsidRPr="005D6067">
        <w:rPr>
          <w:rFonts w:ascii="Simplified Arabic" w:hAnsi="Simplified Arabic" w:cs="Simplified Arabic"/>
          <w:rtl/>
        </w:rPr>
        <w:t>غباشي، ن. أ. (2019). فعالية التسويق عبر المؤثرين على مواقع التواصل الاجتماعي في</w:t>
      </w:r>
      <w:r>
        <w:rPr>
          <w:rFonts w:ascii="Simplified Arabic" w:hAnsi="Simplified Arabic" w:cs="Simplified Arabic" w:hint="cs"/>
          <w:rtl/>
        </w:rPr>
        <w:t xml:space="preserve"> تنشيط </w:t>
      </w:r>
      <w:r w:rsidRPr="005D6067">
        <w:rPr>
          <w:rFonts w:ascii="Simplified Arabic" w:hAnsi="Simplified Arabic" w:cs="Simplified Arabic"/>
          <w:rtl/>
        </w:rPr>
        <w:t xml:space="preserve">المشروعات الصغيرة ودعم الاقتصاد الوطني. </w:t>
      </w:r>
      <w:r w:rsidRPr="005A69C0">
        <w:rPr>
          <w:rFonts w:ascii="Simplified Arabic" w:hAnsi="Simplified Arabic" w:cs="Simplified Arabic"/>
          <w:rtl/>
        </w:rPr>
        <w:t>المجلة العربية لبحوث الإعلام والاتصال</w:t>
      </w:r>
      <w:r w:rsidRPr="005D6067">
        <w:rPr>
          <w:rFonts w:ascii="Simplified Arabic" w:hAnsi="Simplified Arabic" w:cs="Simplified Arabic"/>
          <w:rtl/>
        </w:rPr>
        <w:t xml:space="preserve">، </w:t>
      </w:r>
      <w:r>
        <w:rPr>
          <w:rFonts w:ascii="Simplified Arabic" w:hAnsi="Simplified Arabic" w:cs="Simplified Arabic" w:hint="cs"/>
          <w:rtl/>
        </w:rPr>
        <w:t xml:space="preserve"> </w:t>
      </w:r>
      <w:r w:rsidRPr="005D6067">
        <w:rPr>
          <w:rFonts w:ascii="Simplified Arabic" w:hAnsi="Simplified Arabic" w:cs="Simplified Arabic"/>
          <w:rtl/>
        </w:rPr>
        <w:t>(26)، 316-393</w:t>
      </w:r>
      <w:r w:rsidRPr="005D6067">
        <w:rPr>
          <w:rFonts w:ascii="Simplified Arabic" w:hAnsi="Simplified Arabic" w:cs="Simplified Arabic"/>
        </w:rPr>
        <w:t>.</w:t>
      </w:r>
    </w:p>
    <w:p w14:paraId="5FDF2747" w14:textId="7DB3A9AA" w:rsidR="00196946" w:rsidRDefault="00196946" w:rsidP="00196946">
      <w:pPr>
        <w:pStyle w:val="BodyText"/>
        <w:numPr>
          <w:ilvl w:val="0"/>
          <w:numId w:val="26"/>
        </w:numPr>
        <w:bidi/>
        <w:spacing w:line="276" w:lineRule="auto"/>
        <w:jc w:val="both"/>
        <w:rPr>
          <w:rFonts w:ascii="Simplified Arabic" w:hAnsi="Simplified Arabic" w:cs="Simplified Arabic"/>
          <w:rtl/>
        </w:rPr>
      </w:pPr>
      <w:r w:rsidRPr="00B256E1">
        <w:rPr>
          <w:rFonts w:ascii="Simplified Arabic" w:hAnsi="Simplified Arabic" w:cs="Simplified Arabic"/>
          <w:rtl/>
        </w:rPr>
        <w:t xml:space="preserve">ميسوم، أ.، ومغرابي، م. (2023). دور المؤثرين عبر مواقع التواصل الاجتماعي في تسويق المنتجات التجميلية للمرأة الجزائرية. رسالة ماجستير غير منشورة، كلية العلوم الإنسانية والاجتماعية، </w:t>
      </w:r>
      <w:r>
        <w:rPr>
          <w:rFonts w:ascii="Simplified Arabic" w:hAnsi="Simplified Arabic" w:cs="Simplified Arabic" w:hint="cs"/>
          <w:rtl/>
        </w:rPr>
        <w:t xml:space="preserve">  </w:t>
      </w:r>
      <w:r w:rsidRPr="00B256E1">
        <w:rPr>
          <w:rFonts w:ascii="Simplified Arabic" w:hAnsi="Simplified Arabic" w:cs="Simplified Arabic"/>
          <w:rtl/>
        </w:rPr>
        <w:t>جامعة ابن خلدون تيارت، الجزائر</w:t>
      </w:r>
      <w:r>
        <w:rPr>
          <w:rFonts w:ascii="Simplified Arabic" w:hAnsi="Simplified Arabic" w:cs="Simplified Arabic" w:hint="cs"/>
          <w:rtl/>
        </w:rPr>
        <w:t>.</w:t>
      </w:r>
    </w:p>
    <w:p w14:paraId="0EF2BC57" w14:textId="7080DAC3" w:rsidR="00196946" w:rsidRDefault="00196946" w:rsidP="00196946">
      <w:pPr>
        <w:pStyle w:val="BodyText"/>
        <w:numPr>
          <w:ilvl w:val="0"/>
          <w:numId w:val="26"/>
        </w:numPr>
        <w:bidi/>
        <w:spacing w:line="276" w:lineRule="auto"/>
        <w:jc w:val="both"/>
        <w:rPr>
          <w:rFonts w:ascii="Simplified Arabic" w:hAnsi="Simplified Arabic" w:cs="Simplified Arabic"/>
          <w:rtl/>
        </w:rPr>
      </w:pPr>
      <w:r w:rsidRPr="00B256E1">
        <w:rPr>
          <w:rFonts w:ascii="Simplified Arabic" w:hAnsi="Simplified Arabic" w:cs="Simplified Arabic"/>
          <w:rtl/>
        </w:rPr>
        <w:t xml:space="preserve">الهيئة العامة للإحصاء. (2025). إحصاءات استخدام الإنترنت ووسائل التواصل الاجتماعي </w:t>
      </w:r>
      <w:r>
        <w:rPr>
          <w:rFonts w:ascii="Simplified Arabic" w:hAnsi="Simplified Arabic" w:cs="Simplified Arabic" w:hint="cs"/>
          <w:rtl/>
        </w:rPr>
        <w:t xml:space="preserve">  </w:t>
      </w:r>
      <w:r w:rsidRPr="00B256E1">
        <w:rPr>
          <w:rFonts w:ascii="Simplified Arabic" w:hAnsi="Simplified Arabic" w:cs="Simplified Arabic"/>
          <w:rtl/>
        </w:rPr>
        <w:t xml:space="preserve">في المملكة العربية السعودية. </w:t>
      </w:r>
      <w:hyperlink r:id="rId23" w:history="1">
        <w:r w:rsidRPr="00B256E1">
          <w:rPr>
            <w:rStyle w:val="Hyperlink"/>
            <w:rFonts w:ascii="Simplified Arabic" w:hAnsi="Simplified Arabic" w:cs="Simplified Arabic"/>
          </w:rPr>
          <w:t>https://www.stats.gov.sa/ar/w/ict-access-and-usage-statistics-by-households-and-individuals-2025</w:t>
        </w:r>
      </w:hyperlink>
    </w:p>
    <w:p w14:paraId="11301E84" w14:textId="125D90F5" w:rsidR="00196946" w:rsidRDefault="00196946" w:rsidP="00196946">
      <w:pPr>
        <w:pStyle w:val="BodyText"/>
        <w:numPr>
          <w:ilvl w:val="0"/>
          <w:numId w:val="26"/>
        </w:numPr>
        <w:bidi/>
        <w:spacing w:line="276" w:lineRule="auto"/>
        <w:jc w:val="both"/>
        <w:rPr>
          <w:rFonts w:ascii="Simplified Arabic" w:hAnsi="Simplified Arabic" w:cs="Simplified Arabic"/>
          <w:rtl/>
        </w:rPr>
      </w:pPr>
      <w:r w:rsidRPr="005D6067">
        <w:rPr>
          <w:rFonts w:ascii="Simplified Arabic" w:hAnsi="Simplified Arabic" w:cs="Simplified Arabic"/>
          <w:rtl/>
        </w:rPr>
        <w:t xml:space="preserve">الهيئة العامة للإحصاء. (2026). إحصاءات استخدام الإنترنت ووسائل التواصل الاجتماعي </w:t>
      </w:r>
      <w:r>
        <w:rPr>
          <w:rFonts w:ascii="Simplified Arabic" w:hAnsi="Simplified Arabic" w:cs="Simplified Arabic" w:hint="cs"/>
          <w:rtl/>
        </w:rPr>
        <w:t xml:space="preserve">  </w:t>
      </w:r>
      <w:r w:rsidRPr="005D6067">
        <w:rPr>
          <w:rFonts w:ascii="Simplified Arabic" w:hAnsi="Simplified Arabic" w:cs="Simplified Arabic"/>
          <w:rtl/>
        </w:rPr>
        <w:t>في المملكة العربية السعودية</w:t>
      </w:r>
      <w:r w:rsidRPr="005D6067">
        <w:rPr>
          <w:rFonts w:ascii="Simplified Arabic" w:hAnsi="Simplified Arabic" w:cs="Simplified Arabic"/>
        </w:rPr>
        <w:t>.</w:t>
      </w:r>
    </w:p>
    <w:p w14:paraId="7E0F574F" w14:textId="3E3A07BF" w:rsidR="00196946" w:rsidRPr="005D6067" w:rsidRDefault="00196946" w:rsidP="00196946">
      <w:pPr>
        <w:pStyle w:val="BodyText"/>
        <w:numPr>
          <w:ilvl w:val="0"/>
          <w:numId w:val="26"/>
        </w:numPr>
        <w:bidi/>
        <w:spacing w:line="276" w:lineRule="auto"/>
        <w:jc w:val="both"/>
        <w:rPr>
          <w:rFonts w:ascii="Simplified Arabic" w:hAnsi="Simplified Arabic" w:cs="Simplified Arabic"/>
        </w:rPr>
      </w:pPr>
      <w:r w:rsidRPr="005D6067">
        <w:rPr>
          <w:rFonts w:ascii="Simplified Arabic" w:hAnsi="Simplified Arabic" w:cs="Simplified Arabic"/>
          <w:rtl/>
        </w:rPr>
        <w:t xml:space="preserve">وزارة التجارة. (2026). النشرة الربعية لقطاع الأعمال: الربع الأول 2026. </w:t>
      </w:r>
      <w:hyperlink r:id="rId24" w:history="1">
        <w:r w:rsidRPr="005D6067">
          <w:rPr>
            <w:rStyle w:val="Hyperlink"/>
            <w:rFonts w:ascii="Simplified Arabic" w:hAnsi="Simplified Arabic" w:cs="Simplified Arabic"/>
          </w:rPr>
          <w:t>https://mc.gov.sa/ar/mediacenter/Pages/newslettes.aspx</w:t>
        </w:r>
      </w:hyperlink>
    </w:p>
    <w:p w14:paraId="2D957C18" w14:textId="5347FC5B" w:rsidR="00196946" w:rsidRDefault="00196946" w:rsidP="00196946">
      <w:pPr>
        <w:pStyle w:val="BodyText"/>
        <w:numPr>
          <w:ilvl w:val="0"/>
          <w:numId w:val="26"/>
        </w:numPr>
        <w:bidi/>
        <w:spacing w:line="276" w:lineRule="auto"/>
        <w:jc w:val="both"/>
        <w:rPr>
          <w:rFonts w:ascii="Simplified Arabic" w:hAnsi="Simplified Arabic" w:cs="Simplified Arabic"/>
          <w:rtl/>
        </w:rPr>
      </w:pPr>
      <w:r w:rsidRPr="00B256E1">
        <w:rPr>
          <w:rFonts w:ascii="Simplified Arabic" w:hAnsi="Simplified Arabic" w:cs="Simplified Arabic"/>
          <w:rtl/>
        </w:rPr>
        <w:t xml:space="preserve">يوخنا، ج. ج. (2025). قياس وتحليل بعض العوامل المؤثرة في الطلب على الوجبات </w:t>
      </w:r>
      <w:r>
        <w:rPr>
          <w:rFonts w:ascii="Simplified Arabic" w:hAnsi="Simplified Arabic" w:cs="Simplified Arabic" w:hint="cs"/>
          <w:rtl/>
        </w:rPr>
        <w:t xml:space="preserve">   </w:t>
      </w:r>
      <w:r w:rsidRPr="00B256E1">
        <w:rPr>
          <w:rFonts w:ascii="Simplified Arabic" w:hAnsi="Simplified Arabic" w:cs="Simplified Arabic"/>
          <w:rtl/>
        </w:rPr>
        <w:t>السريعة</w:t>
      </w:r>
      <w:r>
        <w:rPr>
          <w:rFonts w:ascii="Simplified Arabic" w:hAnsi="Simplified Arabic" w:cs="Simplified Arabic" w:hint="cs"/>
          <w:rtl/>
        </w:rPr>
        <w:t xml:space="preserve"> </w:t>
      </w:r>
      <w:r w:rsidRPr="00B256E1">
        <w:rPr>
          <w:rFonts w:ascii="Simplified Arabic" w:hAnsi="Simplified Arabic" w:cs="Simplified Arabic"/>
          <w:rtl/>
        </w:rPr>
        <w:t>لدى طلبة جامعة صلاح الدين: دراسة ميدانية. المجلة الاقتصادية، جامعة المستنصرية.</w:t>
      </w:r>
    </w:p>
    <w:p w14:paraId="5AC66B13" w14:textId="77777777" w:rsidR="00196946" w:rsidRDefault="00196946" w:rsidP="00196946">
      <w:pPr>
        <w:pStyle w:val="BodyText"/>
        <w:bidi/>
        <w:spacing w:line="276" w:lineRule="auto"/>
        <w:ind w:left="1260" w:right="125"/>
        <w:jc w:val="both"/>
        <w:rPr>
          <w:rFonts w:ascii="Simplified Arabic" w:hAnsi="Simplified Arabic" w:cs="Simplified Arabic"/>
          <w:b/>
          <w:bCs/>
          <w:color w:val="000000" w:themeColor="text1"/>
          <w:rtl/>
        </w:rPr>
      </w:pPr>
    </w:p>
    <w:p w14:paraId="2A19FCFF" w14:textId="77777777" w:rsidR="00A61353" w:rsidRPr="005D6067" w:rsidRDefault="00A61353" w:rsidP="00A61353">
      <w:pPr>
        <w:pStyle w:val="BodyText"/>
        <w:bidi/>
        <w:spacing w:line="276" w:lineRule="auto"/>
        <w:ind w:right="125"/>
        <w:jc w:val="both"/>
        <w:rPr>
          <w:rFonts w:ascii="Simplified Arabic" w:hAnsi="Simplified Arabic" w:cs="Simplified Arabic"/>
          <w:b/>
          <w:bCs/>
          <w:color w:val="000000" w:themeColor="text1"/>
          <w:rtl/>
        </w:rPr>
      </w:pPr>
    </w:p>
    <w:p w14:paraId="3F9C4C0F" w14:textId="1D9B3364" w:rsidR="00D0569D" w:rsidRPr="00196946" w:rsidRDefault="00EB2B07" w:rsidP="005A69C0">
      <w:pPr>
        <w:pStyle w:val="BodyText"/>
        <w:spacing w:line="276" w:lineRule="auto"/>
        <w:ind w:right="125"/>
        <w:jc w:val="right"/>
        <w:rPr>
          <w:rFonts w:ascii="Simplified Arabic" w:hAnsi="Simplified Arabic" w:cs="Simplified Arabic"/>
          <w:b/>
          <w:bCs/>
        </w:rPr>
      </w:pPr>
      <w:r>
        <w:rPr>
          <w:rFonts w:ascii="Simplified Arabic" w:hAnsi="Simplified Arabic" w:cs="Simplified Arabic" w:hint="cs"/>
          <w:b/>
          <w:bCs/>
          <w:rtl/>
        </w:rPr>
        <w:t>ث</w:t>
      </w:r>
      <w:r w:rsidRPr="00196946">
        <w:rPr>
          <w:rFonts w:ascii="Simplified Arabic" w:hAnsi="Simplified Arabic" w:cs="Simplified Arabic" w:hint="cs"/>
          <w:b/>
          <w:bCs/>
          <w:rtl/>
        </w:rPr>
        <w:t>انيًا</w:t>
      </w:r>
      <w:r w:rsidR="00FF71C1" w:rsidRPr="00196946">
        <w:rPr>
          <w:rFonts w:ascii="Simplified Arabic" w:hAnsi="Simplified Arabic" w:cs="Simplified Arabic" w:hint="cs"/>
          <w:rtl/>
        </w:rPr>
        <w:t>:</w:t>
      </w:r>
      <w:r w:rsidR="001052A1" w:rsidRPr="00196946">
        <w:rPr>
          <w:rFonts w:ascii="Simplified Arabic" w:hAnsi="Simplified Arabic" w:cs="Simplified Arabic"/>
          <w:b/>
          <w:bCs/>
          <w:rtl/>
        </w:rPr>
        <w:t xml:space="preserve">المراجع </w:t>
      </w:r>
      <w:r w:rsidR="00984374" w:rsidRPr="00196946">
        <w:rPr>
          <w:rFonts w:ascii="Simplified Arabic" w:hAnsi="Simplified Arabic" w:cs="Simplified Arabic" w:hint="cs"/>
          <w:b/>
          <w:bCs/>
          <w:rtl/>
        </w:rPr>
        <w:t>الأجنبية</w:t>
      </w:r>
      <w:r w:rsidR="001052A1" w:rsidRPr="00196946">
        <w:rPr>
          <w:rFonts w:ascii="Simplified Arabic" w:hAnsi="Simplified Arabic" w:cs="Simplified Arabic"/>
          <w:b/>
          <w:bCs/>
          <w:rtl/>
        </w:rPr>
        <w:t>:</w:t>
      </w:r>
    </w:p>
    <w:p w14:paraId="5F7937C1" w14:textId="77777777" w:rsidR="007817F1" w:rsidRDefault="007817F1" w:rsidP="005A69C0">
      <w:pPr>
        <w:pStyle w:val="BodyText"/>
        <w:spacing w:line="276" w:lineRule="auto"/>
        <w:ind w:right="125"/>
        <w:jc w:val="right"/>
        <w:rPr>
          <w:rFonts w:ascii="Simplified Arabic" w:hAnsi="Simplified Arabic" w:cs="Simplified Arabic"/>
          <w:b/>
          <w:bCs/>
          <w:u w:val="single"/>
          <w:rtl/>
        </w:rPr>
      </w:pPr>
    </w:p>
    <w:p w14:paraId="398BB3D9" w14:textId="65D493AB" w:rsidR="00F636A2" w:rsidRDefault="007817F1" w:rsidP="005A69C0">
      <w:pPr>
        <w:pStyle w:val="BodyText"/>
        <w:spacing w:line="276" w:lineRule="auto"/>
        <w:jc w:val="both"/>
        <w:rPr>
          <w:rFonts w:ascii="Simplified Arabic" w:hAnsi="Simplified Arabic" w:cs="Simplified Arabic"/>
        </w:rPr>
      </w:pPr>
      <w:r>
        <w:rPr>
          <w:rFonts w:ascii="Simplified Arabic" w:hAnsi="Simplified Arabic" w:cs="Simplified Arabic"/>
        </w:rPr>
        <w:t>1.</w:t>
      </w:r>
      <w:r w:rsidR="00F636A2" w:rsidRPr="00D4662D">
        <w:rPr>
          <w:rFonts w:ascii="Simplified Arabic" w:hAnsi="Simplified Arabic" w:cs="Simplified Arabic"/>
        </w:rPr>
        <w:t>Al-</w:t>
      </w:r>
      <w:r w:rsidR="00F636A2" w:rsidRPr="00F636A2">
        <w:rPr>
          <w:rFonts w:ascii="Simplified Arabic" w:hAnsi="Simplified Arabic" w:cs="Simplified Arabic"/>
        </w:rPr>
        <w:t>Nsour, M. (2024). The impact of perceived value on customer retention in fast-food restaurants in Amman. Jordan Journal of Business Administration, 20(3), 112-130</w:t>
      </w:r>
      <w:r w:rsidR="00F636A2" w:rsidRPr="00F636A2">
        <w:rPr>
          <w:rFonts w:ascii="Simplified Arabic" w:hAnsi="Simplified Arabic" w:cs="Simplified Arabic"/>
          <w:rtl/>
        </w:rPr>
        <w:t>.</w:t>
      </w:r>
    </w:p>
    <w:p w14:paraId="2B6B6AE8" w14:textId="77777777" w:rsidR="007817F1" w:rsidRPr="00F636A2" w:rsidRDefault="007817F1" w:rsidP="005A69C0">
      <w:pPr>
        <w:pStyle w:val="BodyText"/>
        <w:spacing w:line="276" w:lineRule="auto"/>
        <w:jc w:val="both"/>
        <w:rPr>
          <w:rFonts w:ascii="Simplified Arabic" w:hAnsi="Simplified Arabic" w:cs="Simplified Arabic"/>
        </w:rPr>
      </w:pPr>
    </w:p>
    <w:p w14:paraId="2A4FE36B" w14:textId="1FA1EFBF" w:rsidR="00F636A2" w:rsidRDefault="007817F1" w:rsidP="005A69C0">
      <w:pPr>
        <w:pStyle w:val="BodyText"/>
        <w:spacing w:line="276" w:lineRule="auto"/>
        <w:jc w:val="both"/>
        <w:rPr>
          <w:rFonts w:ascii="Simplified Arabic" w:hAnsi="Simplified Arabic" w:cs="Simplified Arabic"/>
        </w:rPr>
      </w:pPr>
      <w:r>
        <w:rPr>
          <w:rFonts w:ascii="Simplified Arabic" w:hAnsi="Simplified Arabic" w:cs="Simplified Arabic"/>
        </w:rPr>
        <w:t>2.</w:t>
      </w:r>
      <w:r w:rsidR="00F636A2" w:rsidRPr="00D4662D">
        <w:rPr>
          <w:rFonts w:ascii="Simplified Arabic" w:hAnsi="Simplified Arabic" w:cs="Simplified Arabic"/>
        </w:rPr>
        <w:t xml:space="preserve">Al-Wahashi, A. (2023). Determinants of purchasing behavior of Saudi consumers when buying meals from restaurants. </w:t>
      </w:r>
      <w:r w:rsidR="00F636A2" w:rsidRPr="00F636A2">
        <w:rPr>
          <w:rFonts w:ascii="Simplified Arabic" w:hAnsi="Simplified Arabic" w:cs="Simplified Arabic"/>
        </w:rPr>
        <w:t>Journal of Saudi Consumer Research, 15(2), 45-68</w:t>
      </w:r>
      <w:r w:rsidR="00F636A2" w:rsidRPr="00F636A2">
        <w:rPr>
          <w:rFonts w:ascii="Simplified Arabic" w:hAnsi="Simplified Arabic" w:cs="Simplified Arabic"/>
          <w:rtl/>
        </w:rPr>
        <w:t>.</w:t>
      </w:r>
    </w:p>
    <w:p w14:paraId="04CC5512" w14:textId="77777777" w:rsidR="007817F1" w:rsidRPr="00F636A2" w:rsidRDefault="007817F1" w:rsidP="005A69C0">
      <w:pPr>
        <w:pStyle w:val="BodyText"/>
        <w:spacing w:line="276" w:lineRule="auto"/>
        <w:jc w:val="both"/>
        <w:rPr>
          <w:rFonts w:ascii="Simplified Arabic" w:hAnsi="Simplified Arabic" w:cs="Simplified Arabic"/>
        </w:rPr>
      </w:pPr>
    </w:p>
    <w:p w14:paraId="5C46D574" w14:textId="4E17FC08" w:rsidR="00EC6FE0" w:rsidRDefault="00F636A2" w:rsidP="005A69C0">
      <w:pPr>
        <w:pStyle w:val="BodyText"/>
        <w:spacing w:line="276" w:lineRule="auto"/>
        <w:ind w:right="125"/>
        <w:jc w:val="both"/>
        <w:rPr>
          <w:rFonts w:ascii="Simplified Arabic" w:hAnsi="Simplified Arabic" w:cs="Simplified Arabic"/>
        </w:rPr>
      </w:pPr>
      <w:r>
        <w:rPr>
          <w:rFonts w:ascii="Simplified Arabic" w:hAnsi="Simplified Arabic" w:cs="Simplified Arabic"/>
        </w:rPr>
        <w:t>3</w:t>
      </w:r>
      <w:r w:rsidRPr="00F636A2">
        <w:rPr>
          <w:rFonts w:ascii="Simplified Arabic" w:hAnsi="Simplified Arabic" w:cs="Simplified Arabic"/>
        </w:rPr>
        <w:t>. Basiouny, M. (2022). The impact of food bloggers on followers' attitudes and behaviors in restaurant selection in Egypt. Egyptian Journal of Media Research, 60(2), 77-95</w:t>
      </w:r>
      <w:r w:rsidR="007817F1">
        <w:rPr>
          <w:rFonts w:ascii="Simplified Arabic" w:hAnsi="Simplified Arabic" w:cs="Simplified Arabic"/>
        </w:rPr>
        <w:t>.</w:t>
      </w:r>
    </w:p>
    <w:p w14:paraId="431314F6" w14:textId="77777777" w:rsidR="007817F1" w:rsidRPr="00F636A2" w:rsidRDefault="007817F1" w:rsidP="005A69C0">
      <w:pPr>
        <w:pStyle w:val="BodyText"/>
        <w:spacing w:line="276" w:lineRule="auto"/>
        <w:ind w:right="125"/>
        <w:jc w:val="both"/>
        <w:rPr>
          <w:rFonts w:ascii="Simplified Arabic" w:hAnsi="Simplified Arabic" w:cs="Simplified Arabic"/>
        </w:rPr>
      </w:pPr>
    </w:p>
    <w:p w14:paraId="7843AEA3" w14:textId="0D664147" w:rsidR="00F636A2" w:rsidRDefault="00F636A2" w:rsidP="005A69C0">
      <w:pPr>
        <w:pStyle w:val="BodyText"/>
        <w:spacing w:line="276" w:lineRule="auto"/>
        <w:jc w:val="both"/>
        <w:rPr>
          <w:rFonts w:ascii="Simplified Arabic" w:hAnsi="Simplified Arabic" w:cs="Simplified Arabic"/>
        </w:rPr>
      </w:pPr>
      <w:r w:rsidRPr="00F636A2">
        <w:rPr>
          <w:rFonts w:ascii="Simplified Arabic" w:hAnsi="Simplified Arabic" w:cs="Simplified Arabic"/>
        </w:rPr>
        <w:t xml:space="preserve">4. Chen, X., &amp; Li, Y. (2026). The effects of food influencers' characteristics on consumers' purchase intentions. Journal of Consumer </w:t>
      </w:r>
      <w:proofErr w:type="spellStart"/>
      <w:r w:rsidRPr="00F636A2">
        <w:rPr>
          <w:rFonts w:ascii="Simplified Arabic" w:hAnsi="Simplified Arabic" w:cs="Simplified Arabic"/>
        </w:rPr>
        <w:t>Behaviour</w:t>
      </w:r>
      <w:proofErr w:type="spellEnd"/>
      <w:r w:rsidRPr="00F636A2">
        <w:rPr>
          <w:rFonts w:ascii="Simplified Arabic" w:hAnsi="Simplified Arabic" w:cs="Simplified Arabic"/>
        </w:rPr>
        <w:t>, 25(1), 12-</w:t>
      </w:r>
      <w:r w:rsidRPr="00D4662D">
        <w:rPr>
          <w:rFonts w:ascii="Simplified Arabic" w:hAnsi="Simplified Arabic" w:cs="Simplified Arabic"/>
        </w:rPr>
        <w:t>28</w:t>
      </w:r>
      <w:r w:rsidRPr="00D4662D">
        <w:rPr>
          <w:rFonts w:ascii="Simplified Arabic" w:hAnsi="Simplified Arabic" w:cs="Simplified Arabic"/>
          <w:rtl/>
        </w:rPr>
        <w:t>.</w:t>
      </w:r>
    </w:p>
    <w:p w14:paraId="0DB0774A" w14:textId="77777777" w:rsidR="007817F1" w:rsidRPr="00D4662D" w:rsidRDefault="007817F1" w:rsidP="005A69C0">
      <w:pPr>
        <w:pStyle w:val="BodyText"/>
        <w:spacing w:line="276" w:lineRule="auto"/>
        <w:jc w:val="both"/>
        <w:rPr>
          <w:rFonts w:ascii="Simplified Arabic" w:hAnsi="Simplified Arabic" w:cs="Simplified Arabic"/>
        </w:rPr>
      </w:pPr>
    </w:p>
    <w:p w14:paraId="63AD6B3A" w14:textId="673D5B89" w:rsidR="00F636A2" w:rsidRPr="00F636A2" w:rsidRDefault="00F636A2" w:rsidP="005A69C0">
      <w:pPr>
        <w:pStyle w:val="BodyText"/>
        <w:spacing w:line="276" w:lineRule="auto"/>
        <w:jc w:val="both"/>
        <w:rPr>
          <w:rFonts w:ascii="Simplified Arabic" w:hAnsi="Simplified Arabic" w:cs="Simplified Arabic"/>
        </w:rPr>
      </w:pPr>
      <w:r w:rsidRPr="00F636A2">
        <w:rPr>
          <w:rFonts w:ascii="Simplified Arabic" w:hAnsi="Simplified Arabic" w:cs="Simplified Arabic"/>
        </w:rPr>
        <w:t>5. Dinç, E. (2023). The effect of food bloggers on followers' attitudes and behaviors in restaurant selection. Turkish Journal of Communication, 15(1), 88-105</w:t>
      </w:r>
      <w:r w:rsidRPr="00F636A2">
        <w:rPr>
          <w:rFonts w:ascii="Simplified Arabic" w:hAnsi="Simplified Arabic" w:cs="Simplified Arabic"/>
          <w:rtl/>
        </w:rPr>
        <w:t>.</w:t>
      </w:r>
    </w:p>
    <w:p w14:paraId="137F5889" w14:textId="77777777" w:rsidR="007817F1" w:rsidRDefault="007817F1" w:rsidP="005A69C0">
      <w:pPr>
        <w:pStyle w:val="BodyText"/>
        <w:spacing w:line="276" w:lineRule="auto"/>
        <w:jc w:val="both"/>
        <w:rPr>
          <w:rFonts w:ascii="Simplified Arabic" w:hAnsi="Simplified Arabic" w:cs="Simplified Arabic"/>
          <w:rtl/>
        </w:rPr>
      </w:pPr>
    </w:p>
    <w:p w14:paraId="176E287C" w14:textId="77777777" w:rsidR="00832B6E" w:rsidRDefault="00832B6E" w:rsidP="005A69C0">
      <w:pPr>
        <w:pStyle w:val="BodyText"/>
        <w:spacing w:line="276" w:lineRule="auto"/>
        <w:jc w:val="both"/>
        <w:rPr>
          <w:rFonts w:ascii="Simplified Arabic" w:hAnsi="Simplified Arabic" w:cs="Simplified Arabic"/>
          <w:rtl/>
        </w:rPr>
      </w:pPr>
    </w:p>
    <w:p w14:paraId="2AEB9996" w14:textId="77777777" w:rsidR="00832B6E" w:rsidRDefault="00832B6E" w:rsidP="005A69C0">
      <w:pPr>
        <w:pStyle w:val="BodyText"/>
        <w:spacing w:line="276" w:lineRule="auto"/>
        <w:jc w:val="both"/>
        <w:rPr>
          <w:rFonts w:ascii="Simplified Arabic" w:hAnsi="Simplified Arabic" w:cs="Simplified Arabic"/>
          <w:rtl/>
        </w:rPr>
      </w:pPr>
    </w:p>
    <w:p w14:paraId="7D7A0904" w14:textId="77777777" w:rsidR="00832B6E" w:rsidRDefault="00832B6E" w:rsidP="005A69C0">
      <w:pPr>
        <w:pStyle w:val="BodyText"/>
        <w:spacing w:line="276" w:lineRule="auto"/>
        <w:jc w:val="both"/>
        <w:rPr>
          <w:rFonts w:ascii="Simplified Arabic" w:hAnsi="Simplified Arabic" w:cs="Simplified Arabic"/>
        </w:rPr>
      </w:pPr>
    </w:p>
    <w:p w14:paraId="7990798D" w14:textId="76BB87B0" w:rsidR="00F636A2" w:rsidRPr="00F636A2" w:rsidRDefault="00F636A2" w:rsidP="005A69C0">
      <w:pPr>
        <w:pStyle w:val="BodyText"/>
        <w:spacing w:line="276" w:lineRule="auto"/>
        <w:jc w:val="both"/>
        <w:rPr>
          <w:rFonts w:ascii="Simplified Arabic" w:hAnsi="Simplified Arabic" w:cs="Simplified Arabic"/>
          <w:rtl/>
        </w:rPr>
      </w:pPr>
      <w:r w:rsidRPr="00F636A2">
        <w:rPr>
          <w:rFonts w:ascii="Simplified Arabic" w:hAnsi="Simplified Arabic" w:cs="Simplified Arabic"/>
        </w:rPr>
        <w:t>6.Ganepola, A. M., &amp; Gunawardane, N. (2024). Social media influencer marketing in developing customer purchase intention in the context of fast-food restaurants of Sri Lanka. 8th Student Research Conference in Marketing (SRCM 2024), University of Kelaniya, 98-115</w:t>
      </w:r>
      <w:r w:rsidRPr="00F636A2">
        <w:rPr>
          <w:rFonts w:ascii="Simplified Arabic" w:hAnsi="Simplified Arabic" w:cs="Simplified Arabic"/>
          <w:rtl/>
        </w:rPr>
        <w:t>.</w:t>
      </w:r>
    </w:p>
    <w:p w14:paraId="1E8C3FBD" w14:textId="77777777" w:rsidR="007817F1" w:rsidRDefault="007817F1" w:rsidP="005A69C0">
      <w:pPr>
        <w:pStyle w:val="BodyText"/>
        <w:spacing w:line="276" w:lineRule="auto"/>
        <w:jc w:val="both"/>
        <w:rPr>
          <w:rFonts w:ascii="Simplified Arabic" w:hAnsi="Simplified Arabic" w:cs="Simplified Arabic"/>
          <w:rtl/>
        </w:rPr>
      </w:pPr>
    </w:p>
    <w:p w14:paraId="585C0F08" w14:textId="2CB87BB7" w:rsidR="00F636A2" w:rsidRDefault="00F636A2" w:rsidP="005A69C0">
      <w:pPr>
        <w:pStyle w:val="BodyText"/>
        <w:spacing w:line="276" w:lineRule="auto"/>
        <w:jc w:val="both"/>
        <w:rPr>
          <w:rFonts w:ascii="Simplified Arabic" w:hAnsi="Simplified Arabic" w:cs="Simplified Arabic"/>
        </w:rPr>
      </w:pPr>
      <w:r>
        <w:rPr>
          <w:rFonts w:ascii="Simplified Arabic" w:hAnsi="Simplified Arabic" w:cs="Simplified Arabic"/>
        </w:rPr>
        <w:t>7</w:t>
      </w:r>
      <w:r w:rsidRPr="00F636A2">
        <w:rPr>
          <w:rFonts w:ascii="Simplified Arabic" w:hAnsi="Simplified Arabic" w:cs="Simplified Arabic"/>
        </w:rPr>
        <w:t>. Hassan, M., &amp; Mahmud, T. (2025). Fast food culture in Bangladesh and the role of social media in promotional activities. Journal of Food Marketing, 18(2), 45-62</w:t>
      </w:r>
      <w:r w:rsidRPr="00F636A2">
        <w:rPr>
          <w:rFonts w:ascii="Simplified Arabic" w:hAnsi="Simplified Arabic" w:cs="Simplified Arabic"/>
          <w:rtl/>
        </w:rPr>
        <w:t>.</w:t>
      </w:r>
    </w:p>
    <w:p w14:paraId="619F3562" w14:textId="77777777" w:rsidR="007817F1" w:rsidRPr="00F636A2" w:rsidRDefault="007817F1" w:rsidP="005A69C0">
      <w:pPr>
        <w:pStyle w:val="BodyText"/>
        <w:spacing w:line="276" w:lineRule="auto"/>
        <w:jc w:val="both"/>
        <w:rPr>
          <w:rFonts w:ascii="Simplified Arabic" w:hAnsi="Simplified Arabic" w:cs="Simplified Arabic"/>
        </w:rPr>
      </w:pPr>
    </w:p>
    <w:p w14:paraId="2ECD459A" w14:textId="05760337" w:rsidR="00EC6FE0" w:rsidRDefault="00F636A2" w:rsidP="005A69C0">
      <w:pPr>
        <w:pStyle w:val="BodyText"/>
        <w:spacing w:line="276" w:lineRule="auto"/>
        <w:jc w:val="both"/>
        <w:rPr>
          <w:rFonts w:ascii="Simplified Arabic" w:hAnsi="Simplified Arabic" w:cs="Simplified Arabic"/>
        </w:rPr>
      </w:pPr>
      <w:r w:rsidRPr="00F636A2">
        <w:rPr>
          <w:rFonts w:ascii="Simplified Arabic" w:hAnsi="Simplified Arabic" w:cs="Simplified Arabic"/>
        </w:rPr>
        <w:t xml:space="preserve">8.Helal, M. Y. I., Dwivedi, Y. K., </w:t>
      </w:r>
      <w:proofErr w:type="spellStart"/>
      <w:r w:rsidRPr="00F636A2">
        <w:rPr>
          <w:rFonts w:ascii="Simplified Arabic" w:hAnsi="Simplified Arabic" w:cs="Simplified Arabic"/>
        </w:rPr>
        <w:t>Marghany</w:t>
      </w:r>
      <w:proofErr w:type="spellEnd"/>
      <w:r w:rsidRPr="00F636A2">
        <w:rPr>
          <w:rFonts w:ascii="Simplified Arabic" w:hAnsi="Simplified Arabic" w:cs="Simplified Arabic"/>
        </w:rPr>
        <w:t xml:space="preserve">, M. N. M., </w:t>
      </w:r>
      <w:proofErr w:type="spellStart"/>
      <w:r w:rsidRPr="00F636A2">
        <w:rPr>
          <w:rFonts w:ascii="Simplified Arabic" w:hAnsi="Simplified Arabic" w:cs="Simplified Arabic"/>
        </w:rPr>
        <w:t>Elshawarbi</w:t>
      </w:r>
      <w:proofErr w:type="spellEnd"/>
      <w:r w:rsidRPr="00F636A2">
        <w:rPr>
          <w:rFonts w:ascii="Simplified Arabic" w:hAnsi="Simplified Arabic" w:cs="Simplified Arabic"/>
        </w:rPr>
        <w:t>, N. N. M., &amp; Chae, I. (2025). Food-influencer vs peer voices: Understanding e-reputation and repurchase intentions through social influence. British Food Journal, 127(1), 10-28</w:t>
      </w:r>
      <w:r w:rsidR="007817F1">
        <w:rPr>
          <w:rFonts w:ascii="Simplified Arabic" w:hAnsi="Simplified Arabic" w:cs="Simplified Arabic"/>
        </w:rPr>
        <w:t>.</w:t>
      </w:r>
    </w:p>
    <w:p w14:paraId="46E95376" w14:textId="77777777" w:rsidR="007817F1" w:rsidRPr="00F636A2" w:rsidRDefault="007817F1" w:rsidP="005A69C0">
      <w:pPr>
        <w:pStyle w:val="BodyText"/>
        <w:spacing w:line="276" w:lineRule="auto"/>
        <w:jc w:val="both"/>
        <w:rPr>
          <w:rFonts w:ascii="Simplified Arabic" w:hAnsi="Simplified Arabic" w:cs="Simplified Arabic"/>
        </w:rPr>
      </w:pPr>
    </w:p>
    <w:p w14:paraId="2CF3EB5B" w14:textId="1B660862" w:rsidR="00EC6FE0" w:rsidRDefault="00F636A2" w:rsidP="005A69C0">
      <w:pPr>
        <w:pStyle w:val="BodyText"/>
        <w:spacing w:line="276" w:lineRule="auto"/>
        <w:jc w:val="both"/>
        <w:rPr>
          <w:rFonts w:ascii="Simplified Arabic" w:hAnsi="Simplified Arabic" w:cs="Simplified Arabic"/>
        </w:rPr>
      </w:pPr>
      <w:r>
        <w:rPr>
          <w:rFonts w:ascii="Simplified Arabic" w:hAnsi="Simplified Arabic" w:cs="Simplified Arabic"/>
        </w:rPr>
        <w:t>9.</w:t>
      </w:r>
      <w:r w:rsidRPr="00D4662D">
        <w:rPr>
          <w:rFonts w:ascii="Simplified Arabic" w:hAnsi="Simplified Arabic" w:cs="Simplified Arabic"/>
        </w:rPr>
        <w:t>J</w:t>
      </w:r>
      <w:r w:rsidRPr="00F636A2">
        <w:rPr>
          <w:rFonts w:ascii="Simplified Arabic" w:hAnsi="Simplified Arabic" w:cs="Simplified Arabic"/>
        </w:rPr>
        <w:t>ohnson, M., &amp; Williams, K. (2025). Credibility vs. attractiveness: What drives actual food purchases on social media? Journal of Marketing Communications, 31(4), 402-419</w:t>
      </w:r>
      <w:r w:rsidRPr="00F636A2">
        <w:rPr>
          <w:rFonts w:ascii="Simplified Arabic" w:hAnsi="Simplified Arabic" w:cs="Simplified Arabic"/>
          <w:rtl/>
        </w:rPr>
        <w:t>.</w:t>
      </w:r>
    </w:p>
    <w:p w14:paraId="5BB46FBB" w14:textId="77777777" w:rsidR="007817F1" w:rsidRPr="007817F1" w:rsidRDefault="007817F1" w:rsidP="005A69C0">
      <w:pPr>
        <w:pStyle w:val="BodyText"/>
        <w:spacing w:line="276" w:lineRule="auto"/>
        <w:jc w:val="both"/>
        <w:rPr>
          <w:rFonts w:ascii="Simplified Arabic" w:hAnsi="Simplified Arabic" w:cs="Simplified Arabic"/>
        </w:rPr>
      </w:pPr>
    </w:p>
    <w:p w14:paraId="160B95CB" w14:textId="743422D4" w:rsidR="00F636A2" w:rsidRDefault="00F636A2" w:rsidP="005A69C0">
      <w:pPr>
        <w:pStyle w:val="BodyText"/>
        <w:spacing w:line="276" w:lineRule="auto"/>
        <w:jc w:val="both"/>
        <w:rPr>
          <w:rFonts w:ascii="Simplified Arabic" w:hAnsi="Simplified Arabic" w:cs="Simplified Arabic"/>
        </w:rPr>
      </w:pPr>
      <w:r w:rsidRPr="007817F1">
        <w:rPr>
          <w:rFonts w:ascii="Simplified Arabic" w:hAnsi="Simplified Arabic" w:cs="Simplified Arabic"/>
        </w:rPr>
        <w:t>10. Kim, J., &amp; Park, S. (2025). Visual attention to food content on social media: An eye-tracking study among young adults. MDPI Behavioral Sciences, 15(2), 1-15</w:t>
      </w:r>
      <w:r w:rsidRPr="007817F1">
        <w:rPr>
          <w:rFonts w:ascii="Simplified Arabic" w:hAnsi="Simplified Arabic" w:cs="Simplified Arabic"/>
          <w:rtl/>
        </w:rPr>
        <w:t>.</w:t>
      </w:r>
    </w:p>
    <w:p w14:paraId="12A073A6" w14:textId="77777777" w:rsidR="007817F1" w:rsidRDefault="007817F1" w:rsidP="005A69C0">
      <w:pPr>
        <w:pStyle w:val="BodyText"/>
        <w:spacing w:line="276" w:lineRule="auto"/>
        <w:jc w:val="both"/>
        <w:rPr>
          <w:rFonts w:ascii="Simplified Arabic" w:hAnsi="Simplified Arabic" w:cs="Simplified Arabic"/>
          <w:rtl/>
        </w:rPr>
      </w:pPr>
    </w:p>
    <w:p w14:paraId="371475A7" w14:textId="77777777" w:rsidR="0065134B" w:rsidRDefault="0065134B" w:rsidP="005A69C0">
      <w:pPr>
        <w:pStyle w:val="BodyText"/>
        <w:spacing w:line="276" w:lineRule="auto"/>
        <w:jc w:val="both"/>
        <w:rPr>
          <w:rFonts w:ascii="Simplified Arabic" w:hAnsi="Simplified Arabic" w:cs="Simplified Arabic"/>
          <w:rtl/>
        </w:rPr>
      </w:pPr>
    </w:p>
    <w:p w14:paraId="28E6146F" w14:textId="77777777" w:rsidR="00196946" w:rsidRDefault="00196946" w:rsidP="005A69C0">
      <w:pPr>
        <w:pStyle w:val="BodyText"/>
        <w:spacing w:line="276" w:lineRule="auto"/>
        <w:jc w:val="both"/>
        <w:rPr>
          <w:rFonts w:ascii="Simplified Arabic" w:hAnsi="Simplified Arabic" w:cs="Simplified Arabic"/>
          <w:rtl/>
        </w:rPr>
      </w:pPr>
    </w:p>
    <w:p w14:paraId="3C0F2457" w14:textId="77777777" w:rsidR="0065134B" w:rsidRPr="007817F1" w:rsidRDefault="0065134B" w:rsidP="005A69C0">
      <w:pPr>
        <w:pStyle w:val="BodyText"/>
        <w:spacing w:line="276" w:lineRule="auto"/>
        <w:jc w:val="both"/>
        <w:rPr>
          <w:rFonts w:ascii="Simplified Arabic" w:hAnsi="Simplified Arabic" w:cs="Simplified Arabic"/>
        </w:rPr>
      </w:pPr>
    </w:p>
    <w:p w14:paraId="5029C8F3" w14:textId="172B62D3" w:rsidR="007817F1" w:rsidRDefault="007817F1" w:rsidP="005A69C0">
      <w:pPr>
        <w:pStyle w:val="BodyText"/>
        <w:spacing w:line="276" w:lineRule="auto"/>
        <w:jc w:val="both"/>
        <w:rPr>
          <w:rFonts w:ascii="Simplified Arabic" w:hAnsi="Simplified Arabic" w:cs="Simplified Arabic"/>
        </w:rPr>
      </w:pPr>
      <w:r w:rsidRPr="007817F1">
        <w:rPr>
          <w:rFonts w:ascii="Simplified Arabic" w:hAnsi="Simplified Arabic" w:cs="Simplified Arabic"/>
        </w:rPr>
        <w:t>11. Kumar, A., &amp; Lee, S. (2024). The impact of food bloggers on restaurant selection among Generation Z in Asia. Asian Journal of Marketing, 28(4),</w:t>
      </w:r>
      <w:r w:rsidRPr="00D4662D">
        <w:rPr>
          <w:rFonts w:ascii="Simplified Arabic" w:hAnsi="Simplified Arabic" w:cs="Simplified Arabic"/>
        </w:rPr>
        <w:t xml:space="preserve"> 215-233</w:t>
      </w:r>
      <w:r w:rsidRPr="00D4662D">
        <w:rPr>
          <w:rFonts w:ascii="Simplified Arabic" w:hAnsi="Simplified Arabic" w:cs="Simplified Arabic"/>
          <w:rtl/>
        </w:rPr>
        <w:t>.</w:t>
      </w:r>
    </w:p>
    <w:p w14:paraId="165640F8" w14:textId="77777777" w:rsidR="007817F1" w:rsidRDefault="007817F1" w:rsidP="005A69C0">
      <w:pPr>
        <w:pStyle w:val="BodyText"/>
        <w:spacing w:line="276" w:lineRule="auto"/>
        <w:jc w:val="both"/>
        <w:rPr>
          <w:rFonts w:ascii="Simplified Arabic" w:hAnsi="Simplified Arabic" w:cs="Simplified Arabic"/>
        </w:rPr>
      </w:pPr>
    </w:p>
    <w:p w14:paraId="6A159177" w14:textId="0A001E11" w:rsidR="007817F1" w:rsidRPr="007817F1" w:rsidRDefault="007817F1" w:rsidP="005A69C0">
      <w:pPr>
        <w:pStyle w:val="BodyText"/>
        <w:spacing w:line="276" w:lineRule="auto"/>
        <w:jc w:val="both"/>
        <w:rPr>
          <w:rFonts w:ascii="Simplified Arabic" w:hAnsi="Simplified Arabic" w:cs="Simplified Arabic"/>
        </w:rPr>
      </w:pPr>
      <w:r>
        <w:rPr>
          <w:rFonts w:ascii="Simplified Arabic" w:hAnsi="Simplified Arabic" w:cs="Simplified Arabic"/>
        </w:rPr>
        <w:t>12</w:t>
      </w:r>
      <w:r w:rsidRPr="007817F1">
        <w:rPr>
          <w:rFonts w:ascii="Simplified Arabic" w:hAnsi="Simplified Arabic" w:cs="Simplified Arabic"/>
        </w:rPr>
        <w:t>. Nguyen, T. L., &amp; Phan, H. M. (2025). The impact of using food influencers on consumer purchase intention with attitude toward influencers as mediator. Journal of Retailing and Consumer Services, 82, 1-12</w:t>
      </w:r>
      <w:r w:rsidRPr="007817F1">
        <w:rPr>
          <w:rFonts w:ascii="Simplified Arabic" w:hAnsi="Simplified Arabic" w:cs="Simplified Arabic"/>
          <w:rtl/>
        </w:rPr>
        <w:t>.</w:t>
      </w:r>
    </w:p>
    <w:p w14:paraId="63FB2895" w14:textId="587A60CA" w:rsidR="007817F1" w:rsidRPr="007817F1" w:rsidRDefault="007817F1" w:rsidP="005A69C0">
      <w:pPr>
        <w:pStyle w:val="BodyText"/>
        <w:spacing w:line="276" w:lineRule="auto"/>
        <w:jc w:val="both"/>
        <w:rPr>
          <w:rFonts w:ascii="Simplified Arabic" w:hAnsi="Simplified Arabic" w:cs="Simplified Arabic"/>
        </w:rPr>
      </w:pPr>
    </w:p>
    <w:p w14:paraId="2498C08D" w14:textId="183CE429" w:rsidR="00EC6FE0" w:rsidRPr="007817F1" w:rsidRDefault="007817F1" w:rsidP="005A69C0">
      <w:pPr>
        <w:pStyle w:val="BodyText"/>
        <w:spacing w:line="276" w:lineRule="auto"/>
        <w:jc w:val="both"/>
        <w:rPr>
          <w:rFonts w:ascii="Simplified Arabic" w:hAnsi="Simplified Arabic" w:cs="Simplified Arabic"/>
          <w:rtl/>
        </w:rPr>
      </w:pPr>
      <w:r>
        <w:rPr>
          <w:rFonts w:ascii="Simplified Arabic" w:hAnsi="Simplified Arabic" w:cs="Simplified Arabic"/>
        </w:rPr>
        <w:t>13.</w:t>
      </w:r>
      <w:r w:rsidRPr="007817F1">
        <w:rPr>
          <w:rFonts w:ascii="Simplified Arabic" w:hAnsi="Simplified Arabic" w:cs="Simplified Arabic"/>
        </w:rPr>
        <w:t xml:space="preserve"> Philip, A. M., Othman, M., Talib, N., Bakhtiar, M., &amp; </w:t>
      </w:r>
      <w:proofErr w:type="spellStart"/>
      <w:r w:rsidRPr="007817F1">
        <w:rPr>
          <w:rFonts w:ascii="Simplified Arabic" w:hAnsi="Simplified Arabic" w:cs="Simplified Arabic"/>
        </w:rPr>
        <w:t>Kedin</w:t>
      </w:r>
      <w:proofErr w:type="spellEnd"/>
      <w:r w:rsidRPr="007817F1">
        <w:rPr>
          <w:rFonts w:ascii="Simplified Arabic" w:hAnsi="Simplified Arabic" w:cs="Simplified Arabic"/>
        </w:rPr>
        <w:t xml:space="preserve">, N. (2024). Social media influencer restaurant reviews and students' patronization decision. </w:t>
      </w:r>
      <w:proofErr w:type="spellStart"/>
      <w:r w:rsidRPr="007817F1">
        <w:rPr>
          <w:rFonts w:ascii="Simplified Arabic" w:hAnsi="Simplified Arabic" w:cs="Simplified Arabic"/>
        </w:rPr>
        <w:t>Universiti</w:t>
      </w:r>
      <w:proofErr w:type="spellEnd"/>
      <w:r w:rsidRPr="007817F1">
        <w:rPr>
          <w:rFonts w:ascii="Simplified Arabic" w:hAnsi="Simplified Arabic" w:cs="Simplified Arabic"/>
        </w:rPr>
        <w:t xml:space="preserve"> </w:t>
      </w:r>
      <w:proofErr w:type="spellStart"/>
      <w:r w:rsidRPr="007817F1">
        <w:rPr>
          <w:rFonts w:ascii="Simplified Arabic" w:hAnsi="Simplified Arabic" w:cs="Simplified Arabic"/>
        </w:rPr>
        <w:t>Teknologi</w:t>
      </w:r>
      <w:proofErr w:type="spellEnd"/>
      <w:r w:rsidRPr="007817F1">
        <w:rPr>
          <w:rFonts w:ascii="Simplified Arabic" w:hAnsi="Simplified Arabic" w:cs="Simplified Arabic"/>
        </w:rPr>
        <w:t xml:space="preserve"> MARA Research Report, 30-45.</w:t>
      </w:r>
    </w:p>
    <w:p w14:paraId="131FA76F" w14:textId="77777777" w:rsidR="00EC6FE0" w:rsidRDefault="00EC6FE0" w:rsidP="005A69C0">
      <w:pPr>
        <w:pStyle w:val="BodyText"/>
        <w:spacing w:line="276" w:lineRule="auto"/>
        <w:jc w:val="both"/>
        <w:rPr>
          <w:rFonts w:ascii="Simplified Arabic" w:hAnsi="Simplified Arabic" w:cs="Simplified Arabic"/>
          <w:rtl/>
        </w:rPr>
      </w:pPr>
    </w:p>
    <w:p w14:paraId="55238E61" w14:textId="78C7878D" w:rsidR="007817F1" w:rsidRDefault="007817F1" w:rsidP="005A69C0">
      <w:pPr>
        <w:pStyle w:val="BodyText"/>
        <w:spacing w:line="276" w:lineRule="auto"/>
        <w:jc w:val="both"/>
        <w:rPr>
          <w:rFonts w:ascii="Simplified Arabic" w:hAnsi="Simplified Arabic" w:cs="Simplified Arabic"/>
        </w:rPr>
      </w:pPr>
      <w:r w:rsidRPr="007817F1">
        <w:rPr>
          <w:rFonts w:ascii="Simplified Arabic" w:hAnsi="Simplified Arabic" w:cs="Simplified Arabic"/>
        </w:rPr>
        <w:t xml:space="preserve">14.Sharma, P., &amp; Singh, R. (2024). How influencer characteristics drive Gen Z </w:t>
      </w:r>
      <w:proofErr w:type="spellStart"/>
      <w:r w:rsidRPr="007817F1">
        <w:rPr>
          <w:rFonts w:ascii="Simplified Arabic" w:hAnsi="Simplified Arabic" w:cs="Simplified Arabic"/>
        </w:rPr>
        <w:t>behavioural</w:t>
      </w:r>
      <w:proofErr w:type="spellEnd"/>
      <w:r w:rsidRPr="007817F1">
        <w:rPr>
          <w:rFonts w:ascii="Simplified Arabic" w:hAnsi="Simplified Arabic" w:cs="Simplified Arabic"/>
        </w:rPr>
        <w:t xml:space="preserve"> intentions of selecting fast-food restaurants: Mediating roles of consumer emotions and self-construal. British Food Journal, 126(8), 1-25</w:t>
      </w:r>
      <w:r w:rsidRPr="007817F1">
        <w:rPr>
          <w:rFonts w:ascii="Simplified Arabic" w:hAnsi="Simplified Arabic" w:cs="Simplified Arabic"/>
          <w:rtl/>
        </w:rPr>
        <w:t>.</w:t>
      </w:r>
    </w:p>
    <w:p w14:paraId="358713C0" w14:textId="77777777" w:rsidR="007817F1" w:rsidRPr="007817F1" w:rsidRDefault="007817F1" w:rsidP="005A69C0">
      <w:pPr>
        <w:pStyle w:val="BodyText"/>
        <w:spacing w:line="276" w:lineRule="auto"/>
        <w:jc w:val="both"/>
        <w:rPr>
          <w:rFonts w:ascii="Simplified Arabic" w:hAnsi="Simplified Arabic" w:cs="Simplified Arabic"/>
          <w:rtl/>
        </w:rPr>
      </w:pPr>
    </w:p>
    <w:p w14:paraId="1F6F6431" w14:textId="5F27F245" w:rsidR="007817F1" w:rsidRDefault="007817F1" w:rsidP="005A69C0">
      <w:pPr>
        <w:pStyle w:val="BodyText"/>
        <w:spacing w:line="276" w:lineRule="auto"/>
        <w:jc w:val="both"/>
        <w:rPr>
          <w:rFonts w:ascii="Simplified Arabic" w:hAnsi="Simplified Arabic" w:cs="Simplified Arabic"/>
        </w:rPr>
      </w:pPr>
      <w:r w:rsidRPr="007817F1">
        <w:rPr>
          <w:rFonts w:ascii="Simplified Arabic" w:hAnsi="Simplified Arabic" w:cs="Simplified Arabic"/>
        </w:rPr>
        <w:t>15. Sharma, P., &amp; Singh, R. (2025). Influencer marketing effectiveness in the fast-food sector: A systematic review. Journal of Marketing Management,</w:t>
      </w:r>
      <w:r w:rsidRPr="00D4662D">
        <w:rPr>
          <w:rFonts w:ascii="Simplified Arabic" w:hAnsi="Simplified Arabic" w:cs="Simplified Arabic"/>
        </w:rPr>
        <w:t xml:space="preserve"> </w:t>
      </w:r>
      <w:r w:rsidRPr="007817F1">
        <w:rPr>
          <w:rFonts w:ascii="Simplified Arabic" w:hAnsi="Simplified Arabic" w:cs="Simplified Arabic"/>
        </w:rPr>
        <w:t>41(3),</w:t>
      </w:r>
      <w:r w:rsidRPr="00D4662D">
        <w:rPr>
          <w:rFonts w:ascii="Simplified Arabic" w:hAnsi="Simplified Arabic" w:cs="Simplified Arabic"/>
        </w:rPr>
        <w:t xml:space="preserve"> 40-62</w:t>
      </w:r>
      <w:r w:rsidRPr="00D4662D">
        <w:rPr>
          <w:rFonts w:ascii="Simplified Arabic" w:hAnsi="Simplified Arabic" w:cs="Simplified Arabic"/>
          <w:rtl/>
        </w:rPr>
        <w:t>.</w:t>
      </w:r>
    </w:p>
    <w:p w14:paraId="58FDC79C" w14:textId="77777777" w:rsidR="007817F1" w:rsidRPr="00D4662D" w:rsidRDefault="007817F1" w:rsidP="005A69C0">
      <w:pPr>
        <w:pStyle w:val="BodyText"/>
        <w:spacing w:line="276" w:lineRule="auto"/>
        <w:jc w:val="both"/>
        <w:rPr>
          <w:rFonts w:ascii="Simplified Arabic" w:hAnsi="Simplified Arabic" w:cs="Simplified Arabic"/>
        </w:rPr>
      </w:pPr>
    </w:p>
    <w:p w14:paraId="572E0D36" w14:textId="377C52FB" w:rsidR="007817F1" w:rsidRPr="007817F1" w:rsidRDefault="007817F1" w:rsidP="005A69C0">
      <w:pPr>
        <w:pStyle w:val="BodyText"/>
        <w:spacing w:line="276" w:lineRule="auto"/>
        <w:jc w:val="both"/>
        <w:rPr>
          <w:rFonts w:ascii="Simplified Arabic" w:hAnsi="Simplified Arabic" w:cs="Simplified Arabic"/>
          <w:rtl/>
        </w:rPr>
      </w:pPr>
      <w:r>
        <w:rPr>
          <w:rFonts w:ascii="Simplified Arabic" w:hAnsi="Simplified Arabic" w:cs="Simplified Arabic"/>
        </w:rPr>
        <w:t>16.</w:t>
      </w:r>
      <w:r w:rsidRPr="007817F1">
        <w:rPr>
          <w:rFonts w:ascii="Simplified Arabic" w:hAnsi="Simplified Arabic" w:cs="Simplified Arabic"/>
        </w:rPr>
        <w:t xml:space="preserve"> Singh, R., &amp; Sharma, P. (2024). The role of emotions and self-construal in influence driven purchase intentions. Journal of Consumer </w:t>
      </w:r>
      <w:proofErr w:type="spellStart"/>
      <w:r w:rsidRPr="007817F1">
        <w:rPr>
          <w:rFonts w:ascii="Simplified Arabic" w:hAnsi="Simplified Arabic" w:cs="Simplified Arabic"/>
        </w:rPr>
        <w:t>Behaviour</w:t>
      </w:r>
      <w:proofErr w:type="spellEnd"/>
      <w:r w:rsidRPr="007817F1">
        <w:rPr>
          <w:rFonts w:ascii="Simplified Arabic" w:hAnsi="Simplified Arabic" w:cs="Simplified Arabic"/>
        </w:rPr>
        <w:t>, 23(4), 1-20</w:t>
      </w:r>
      <w:r w:rsidRPr="007817F1">
        <w:rPr>
          <w:rFonts w:ascii="Simplified Arabic" w:hAnsi="Simplified Arabic" w:cs="Simplified Arabic"/>
          <w:rtl/>
        </w:rPr>
        <w:t>.</w:t>
      </w:r>
    </w:p>
    <w:p w14:paraId="7721C906" w14:textId="1CBDACB5" w:rsidR="00F636A2" w:rsidRPr="00D4662D" w:rsidRDefault="00F636A2" w:rsidP="005A69C0">
      <w:pPr>
        <w:pStyle w:val="BodyText"/>
        <w:spacing w:line="276" w:lineRule="auto"/>
        <w:jc w:val="both"/>
        <w:rPr>
          <w:rFonts w:ascii="Simplified Arabic" w:hAnsi="Simplified Arabic" w:cs="Simplified Arabic"/>
        </w:rPr>
      </w:pPr>
    </w:p>
    <w:p w14:paraId="54CDBAAA" w14:textId="77777777" w:rsidR="002C19BF" w:rsidRDefault="002C19BF" w:rsidP="002C19BF">
      <w:pPr>
        <w:pStyle w:val="BodyText"/>
        <w:bidi/>
        <w:spacing w:line="276" w:lineRule="auto"/>
        <w:ind w:right="125"/>
        <w:jc w:val="both"/>
        <w:rPr>
          <w:rFonts w:ascii="Simplified Arabic" w:hAnsi="Simplified Arabic" w:cs="Simplified Arabic"/>
          <w:rtl/>
        </w:rPr>
      </w:pPr>
    </w:p>
    <w:p w14:paraId="41776734" w14:textId="1CBF0252" w:rsidR="00A518DA" w:rsidRPr="00A518DA" w:rsidRDefault="00A518DA" w:rsidP="006422D2">
      <w:pPr>
        <w:pStyle w:val="BodyText"/>
        <w:bidi/>
        <w:spacing w:line="276" w:lineRule="auto"/>
        <w:ind w:right="125"/>
        <w:rPr>
          <w:b/>
          <w:bCs/>
          <w:color w:val="000000" w:themeColor="text1"/>
          <w:sz w:val="36"/>
          <w:szCs w:val="36"/>
          <w:u w:val="single"/>
          <w:rtl/>
        </w:rPr>
      </w:pPr>
      <w:r w:rsidRPr="00A518DA">
        <w:rPr>
          <w:rFonts w:hint="cs"/>
          <w:b/>
          <w:bCs/>
          <w:color w:val="000000" w:themeColor="text1"/>
          <w:sz w:val="36"/>
          <w:szCs w:val="36"/>
          <w:u w:val="single"/>
          <w:rtl/>
        </w:rPr>
        <w:t>الملحق</w:t>
      </w:r>
    </w:p>
    <w:p w14:paraId="00A15A75" w14:textId="0076B8A0" w:rsidR="00A518DA" w:rsidRPr="00A518DA" w:rsidRDefault="00A518DA" w:rsidP="006422D2">
      <w:pPr>
        <w:pStyle w:val="BodyText"/>
        <w:bidi/>
        <w:spacing w:line="276" w:lineRule="auto"/>
        <w:ind w:right="125"/>
        <w:rPr>
          <w:rFonts w:ascii="Simplified Arabic" w:hAnsi="Simplified Arabic" w:cs="Simplified Arabic"/>
          <w:color w:val="000000" w:themeColor="text1"/>
          <w:rtl/>
        </w:rPr>
      </w:pPr>
      <w:r w:rsidRPr="00A518DA">
        <w:rPr>
          <w:rFonts w:ascii="Simplified Arabic" w:hAnsi="Simplified Arabic" w:cs="Simplified Arabic" w:hint="cs"/>
          <w:color w:val="000000" w:themeColor="text1"/>
          <w:rtl/>
        </w:rPr>
        <w:t>استمارة الاستبيان</w:t>
      </w:r>
      <w:r w:rsidR="005D6067">
        <w:rPr>
          <w:rFonts w:ascii="Simplified Arabic" w:hAnsi="Simplified Arabic" w:cs="Simplified Arabic" w:hint="cs"/>
          <w:color w:val="000000" w:themeColor="text1"/>
          <w:rtl/>
        </w:rPr>
        <w:t>:</w:t>
      </w:r>
    </w:p>
    <w:p w14:paraId="03D543B5" w14:textId="77777777" w:rsidR="0087278B" w:rsidRDefault="0087278B" w:rsidP="0087278B">
      <w:pPr>
        <w:pStyle w:val="BodyText"/>
        <w:bidi/>
        <w:spacing w:line="276" w:lineRule="auto"/>
        <w:ind w:right="125"/>
        <w:rPr>
          <w:color w:val="EE0000"/>
          <w:sz w:val="36"/>
          <w:szCs w:val="36"/>
          <w:rtl/>
        </w:rPr>
      </w:pPr>
      <w:r>
        <w:rPr>
          <w:noProof/>
        </w:rPr>
        <w:drawing>
          <wp:inline distT="0" distB="0" distL="0" distR="0" wp14:anchorId="4CFC8152" wp14:editId="0DF9F7A4">
            <wp:extent cx="1384300" cy="615950"/>
            <wp:effectExtent l="0" t="0" r="6350" b="0"/>
            <wp:docPr id="68712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21945" name="Picture 1"/>
                    <pic:cNvPicPr>
                      <a:picLocks noChangeAspect="1"/>
                    </pic:cNvPicPr>
                  </pic:nvPicPr>
                  <pic:blipFill rotWithShape="1">
                    <a:blip r:embed="rId25">
                      <a:extLst>
                        <a:ext uri="{28A0092B-C50C-407E-A947-70E740481C1C}">
                          <a14:useLocalDpi xmlns:a14="http://schemas.microsoft.com/office/drawing/2010/main" val="0"/>
                        </a:ext>
                      </a:extLst>
                    </a:blip>
                    <a:srcRect t="6797" b="59500"/>
                    <a:stretch>
                      <a:fillRect/>
                    </a:stretch>
                  </pic:blipFill>
                  <pic:spPr bwMode="auto">
                    <a:xfrm>
                      <a:off x="0" y="0"/>
                      <a:ext cx="1384300" cy="615950"/>
                    </a:xfrm>
                    <a:prstGeom prst="rect">
                      <a:avLst/>
                    </a:prstGeom>
                    <a:noFill/>
                    <a:ln>
                      <a:noFill/>
                    </a:ln>
                    <a:extLst>
                      <a:ext uri="{53640926-AAD7-44D8-BBD7-CCE9431645EC}">
                        <a14:shadowObscured xmlns:a14="http://schemas.microsoft.com/office/drawing/2010/main"/>
                      </a:ext>
                    </a:extLst>
                  </pic:spPr>
                </pic:pic>
              </a:graphicData>
            </a:graphic>
          </wp:inline>
        </w:drawing>
      </w:r>
    </w:p>
    <w:p w14:paraId="279325BC" w14:textId="77777777" w:rsidR="0087278B" w:rsidRDefault="0087278B" w:rsidP="0087278B">
      <w:pPr>
        <w:pStyle w:val="BodyText"/>
        <w:bidi/>
        <w:spacing w:line="276" w:lineRule="auto"/>
        <w:ind w:right="125"/>
        <w:rPr>
          <w:color w:val="EE0000"/>
          <w:sz w:val="36"/>
          <w:szCs w:val="36"/>
          <w:rtl/>
        </w:rPr>
      </w:pPr>
    </w:p>
    <w:p w14:paraId="531B72DD" w14:textId="77777777" w:rsidR="0087278B" w:rsidRDefault="0087278B" w:rsidP="0087278B">
      <w:pPr>
        <w:pStyle w:val="BodyText"/>
        <w:bidi/>
        <w:spacing w:line="276" w:lineRule="auto"/>
        <w:ind w:right="125"/>
        <w:rPr>
          <w:color w:val="EE0000"/>
          <w:sz w:val="36"/>
          <w:szCs w:val="36"/>
          <w:rtl/>
        </w:rPr>
      </w:pPr>
    </w:p>
    <w:p w14:paraId="5F1272C2" w14:textId="77777777" w:rsidR="0087278B" w:rsidRDefault="0087278B" w:rsidP="0087278B">
      <w:pPr>
        <w:pStyle w:val="BodyText"/>
        <w:bidi/>
        <w:spacing w:line="276" w:lineRule="auto"/>
        <w:ind w:right="125"/>
        <w:rPr>
          <w:color w:val="EE0000"/>
          <w:sz w:val="36"/>
          <w:szCs w:val="36"/>
          <w:rtl/>
        </w:rPr>
      </w:pPr>
    </w:p>
    <w:p w14:paraId="61C95A96" w14:textId="77777777" w:rsidR="0087278B" w:rsidRDefault="0087278B" w:rsidP="0087278B">
      <w:pPr>
        <w:pStyle w:val="BodyText"/>
        <w:ind w:right="125"/>
        <w:jc w:val="center"/>
        <w:rPr>
          <w:b/>
          <w:bCs/>
          <w:color w:val="548DD4" w:themeColor="text2" w:themeTint="99"/>
          <w:sz w:val="36"/>
          <w:szCs w:val="36"/>
          <w:u w:val="single"/>
          <w:rtl/>
        </w:rPr>
      </w:pPr>
      <w:r w:rsidRPr="003E7585">
        <w:rPr>
          <w:b/>
          <w:bCs/>
          <w:color w:val="548DD4" w:themeColor="text2" w:themeTint="99"/>
          <w:sz w:val="36"/>
          <w:szCs w:val="36"/>
          <w:u w:val="single"/>
          <w:rtl/>
        </w:rPr>
        <w:t>استبيان</w:t>
      </w:r>
    </w:p>
    <w:p w14:paraId="04A50BBB" w14:textId="77777777" w:rsidR="0087278B" w:rsidRPr="0087278B" w:rsidRDefault="0087278B" w:rsidP="0087278B">
      <w:pPr>
        <w:pStyle w:val="BodyText"/>
        <w:ind w:right="125"/>
        <w:jc w:val="center"/>
        <w:rPr>
          <w:b/>
          <w:bCs/>
          <w:color w:val="548DD4" w:themeColor="text2" w:themeTint="99"/>
          <w:sz w:val="32"/>
          <w:szCs w:val="32"/>
          <w:u w:val="single"/>
        </w:rPr>
      </w:pPr>
    </w:p>
    <w:p w14:paraId="4ABFB33D" w14:textId="77777777" w:rsidR="0087278B" w:rsidRPr="00682B6B" w:rsidRDefault="0087278B" w:rsidP="00682B6B">
      <w:pPr>
        <w:pStyle w:val="BodyText"/>
        <w:spacing w:line="276" w:lineRule="auto"/>
        <w:ind w:right="125"/>
        <w:jc w:val="center"/>
        <w:rPr>
          <w:rFonts w:ascii="Simplified Arabic" w:hAnsi="Simplified Arabic" w:cs="Simplified Arabic"/>
          <w:b/>
          <w:color w:val="000000" w:themeColor="text1"/>
        </w:rPr>
      </w:pPr>
      <w:r w:rsidRPr="00682B6B">
        <w:rPr>
          <w:rFonts w:ascii="Simplified Arabic" w:hAnsi="Simplified Arabic" w:cs="Simplified Arabic"/>
          <w:b/>
          <w:color w:val="000000" w:themeColor="text1"/>
          <w:rtl/>
        </w:rPr>
        <w:t>بحث علمي بعنوان:</w:t>
      </w:r>
    </w:p>
    <w:p w14:paraId="7BDE51DB" w14:textId="77777777" w:rsidR="0087278B" w:rsidRPr="0087278B" w:rsidRDefault="0087278B" w:rsidP="00682B6B">
      <w:pPr>
        <w:pStyle w:val="BodyText"/>
        <w:spacing w:line="276" w:lineRule="auto"/>
        <w:ind w:right="125"/>
        <w:rPr>
          <w:rFonts w:ascii="Simplified Arabic" w:hAnsi="Simplified Arabic" w:cs="Simplified Arabic"/>
          <w:b/>
          <w:bCs/>
          <w:color w:val="EE0000"/>
          <w:rtl/>
        </w:rPr>
      </w:pPr>
    </w:p>
    <w:p w14:paraId="1AF73FAA" w14:textId="2549155C" w:rsidR="0087278B" w:rsidRPr="00682B6B" w:rsidRDefault="0087278B" w:rsidP="00682B6B">
      <w:pPr>
        <w:pStyle w:val="BodyText"/>
        <w:bidi/>
        <w:spacing w:line="276" w:lineRule="auto"/>
        <w:jc w:val="center"/>
        <w:rPr>
          <w:rFonts w:ascii="Simplified Arabic" w:hAnsi="Simplified Arabic" w:cs="Simplified Arabic"/>
          <w:b/>
          <w:bCs/>
          <w:color w:val="000000" w:themeColor="text1"/>
          <w:w w:val="127"/>
          <w:rtl/>
        </w:rPr>
      </w:pPr>
      <w:r w:rsidRPr="00682B6B">
        <w:rPr>
          <w:rFonts w:ascii="Simplified Arabic" w:hAnsi="Simplified Arabic" w:cs="Simplified Arabic"/>
          <w:b/>
          <w:bCs/>
          <w:color w:val="000000" w:themeColor="text1"/>
          <w:w w:val="127"/>
          <w:rtl/>
        </w:rPr>
        <w:t>"فعالية التسويق بالمؤثرين على تحفيز الطلب عل</w:t>
      </w:r>
      <w:r w:rsidRPr="00682B6B">
        <w:rPr>
          <w:rFonts w:ascii="Simplified Arabic" w:hAnsi="Simplified Arabic" w:cs="Simplified Arabic" w:hint="cs"/>
          <w:b/>
          <w:bCs/>
          <w:color w:val="000000" w:themeColor="text1"/>
          <w:w w:val="127"/>
          <w:rtl/>
        </w:rPr>
        <w:t>ى</w:t>
      </w:r>
      <w:r w:rsidRPr="00682B6B">
        <w:rPr>
          <w:rFonts w:ascii="Simplified Arabic" w:hAnsi="Simplified Arabic" w:cs="Simplified Arabic"/>
          <w:b/>
          <w:bCs/>
          <w:color w:val="000000" w:themeColor="text1"/>
          <w:w w:val="127"/>
          <w:rtl/>
        </w:rPr>
        <w:t xml:space="preserve"> المطاعم السريعة</w:t>
      </w:r>
    </w:p>
    <w:p w14:paraId="1A520F0A" w14:textId="77777777" w:rsidR="0087278B" w:rsidRPr="0087278B" w:rsidRDefault="0087278B" w:rsidP="00682B6B">
      <w:pPr>
        <w:pStyle w:val="BodyText"/>
        <w:bidi/>
        <w:spacing w:line="276" w:lineRule="auto"/>
        <w:jc w:val="center"/>
        <w:rPr>
          <w:rFonts w:ascii="Simplified Arabic" w:hAnsi="Simplified Arabic" w:cs="Simplified Arabic"/>
          <w:b/>
          <w:bCs/>
          <w:color w:val="F72400"/>
          <w:w w:val="127"/>
          <w:rtl/>
        </w:rPr>
      </w:pPr>
      <w:r w:rsidRPr="00682B6B">
        <w:rPr>
          <w:rFonts w:ascii="Simplified Arabic" w:hAnsi="Simplified Arabic" w:cs="Simplified Arabic"/>
          <w:b/>
          <w:bCs/>
          <w:color w:val="000000" w:themeColor="text1"/>
          <w:w w:val="127"/>
          <w:rtl/>
        </w:rPr>
        <w:t>دراسة ميدانية على طلاب جامعات مدينة الرياض "</w:t>
      </w:r>
    </w:p>
    <w:p w14:paraId="5917A189" w14:textId="77777777" w:rsidR="0087278B" w:rsidRPr="0087278B" w:rsidRDefault="0087278B" w:rsidP="00682B6B">
      <w:pPr>
        <w:pStyle w:val="BodyText"/>
        <w:spacing w:line="276" w:lineRule="auto"/>
        <w:ind w:right="125"/>
        <w:jc w:val="center"/>
        <w:rPr>
          <w:b/>
          <w:color w:val="000000" w:themeColor="text1"/>
          <w:sz w:val="32"/>
          <w:szCs w:val="32"/>
          <w:rtl/>
        </w:rPr>
      </w:pPr>
      <w:r w:rsidRPr="003E7585">
        <w:rPr>
          <w:b/>
          <w:color w:val="EE0000"/>
          <w:sz w:val="36"/>
          <w:szCs w:val="36"/>
        </w:rPr>
        <w:br/>
      </w:r>
    </w:p>
    <w:p w14:paraId="7A9CF9BB" w14:textId="77777777" w:rsidR="0087278B" w:rsidRPr="00682B6B" w:rsidRDefault="0087278B" w:rsidP="00682B6B">
      <w:pPr>
        <w:pStyle w:val="BodyText"/>
        <w:spacing w:line="276" w:lineRule="auto"/>
        <w:ind w:right="125"/>
        <w:jc w:val="center"/>
        <w:rPr>
          <w:rFonts w:ascii="Simplified Arabic" w:hAnsi="Simplified Arabic" w:cs="Simplified Arabic"/>
          <w:b/>
          <w:color w:val="000000" w:themeColor="text1"/>
          <w:rtl/>
        </w:rPr>
      </w:pPr>
      <w:r w:rsidRPr="00682B6B">
        <w:rPr>
          <w:rFonts w:ascii="Simplified Arabic" w:hAnsi="Simplified Arabic" w:cs="Simplified Arabic"/>
          <w:b/>
          <w:color w:val="000000" w:themeColor="text1"/>
          <w:rtl/>
        </w:rPr>
        <w:t>بحث مقدم ضمن مشروع تخرج للحصول على درجة بكالوريوس التسويق الرقمي</w:t>
      </w:r>
    </w:p>
    <w:p w14:paraId="73256986" w14:textId="77777777" w:rsidR="0087278B" w:rsidRPr="00682B6B" w:rsidRDefault="0087278B" w:rsidP="00682B6B">
      <w:pPr>
        <w:pStyle w:val="BodyText"/>
        <w:spacing w:line="276" w:lineRule="auto"/>
        <w:ind w:right="125"/>
        <w:jc w:val="center"/>
        <w:rPr>
          <w:rFonts w:ascii="Simplified Arabic" w:hAnsi="Simplified Arabic" w:cs="Simplified Arabic"/>
          <w:b/>
          <w:color w:val="000000" w:themeColor="text1"/>
          <w:rtl/>
        </w:rPr>
      </w:pPr>
      <w:r w:rsidRPr="00682B6B">
        <w:rPr>
          <w:rFonts w:ascii="Simplified Arabic" w:hAnsi="Simplified Arabic" w:cs="Simplified Arabic"/>
          <w:b/>
          <w:color w:val="000000" w:themeColor="text1"/>
          <w:rtl/>
        </w:rPr>
        <w:t>من كلية الإعلام والتسويق – جامعة ميدأوشن</w:t>
      </w:r>
    </w:p>
    <w:p w14:paraId="7D4E3DC6" w14:textId="1E91FADB" w:rsidR="0087278B" w:rsidRPr="00682B6B" w:rsidRDefault="0087278B" w:rsidP="00682B6B">
      <w:pPr>
        <w:pStyle w:val="BodyText"/>
        <w:spacing w:line="276" w:lineRule="auto"/>
        <w:ind w:right="125"/>
        <w:jc w:val="center"/>
        <w:rPr>
          <w:rFonts w:ascii="Simplified Arabic" w:hAnsi="Simplified Arabic" w:cs="Simplified Arabic"/>
          <w:b/>
          <w:color w:val="000000" w:themeColor="text1"/>
          <w:rtl/>
        </w:rPr>
      </w:pPr>
      <w:r w:rsidRPr="00682B6B">
        <w:rPr>
          <w:rFonts w:ascii="Simplified Arabic" w:hAnsi="Simplified Arabic" w:cs="Simplified Arabic"/>
          <w:b/>
          <w:color w:val="000000" w:themeColor="text1"/>
        </w:rPr>
        <w:br/>
      </w:r>
      <w:r w:rsidRPr="00682B6B">
        <w:rPr>
          <w:rFonts w:ascii="Simplified Arabic" w:hAnsi="Simplified Arabic" w:cs="Simplified Arabic"/>
          <w:b/>
          <w:color w:val="000000" w:themeColor="text1"/>
          <w:rtl/>
        </w:rPr>
        <w:t>عزيزي/عزيزتي المشارك/ المشاركة</w:t>
      </w:r>
    </w:p>
    <w:p w14:paraId="21D6A359" w14:textId="77777777" w:rsidR="0087278B" w:rsidRPr="00682B6B" w:rsidRDefault="0087278B" w:rsidP="00682B6B">
      <w:pPr>
        <w:pStyle w:val="BodyText"/>
        <w:spacing w:line="276" w:lineRule="auto"/>
        <w:ind w:right="125"/>
        <w:jc w:val="center"/>
        <w:rPr>
          <w:rFonts w:ascii="Simplified Arabic" w:hAnsi="Simplified Arabic" w:cs="Simplified Arabic"/>
          <w:b/>
          <w:color w:val="000000" w:themeColor="text1"/>
          <w:rtl/>
        </w:rPr>
      </w:pPr>
      <w:r w:rsidRPr="00682B6B">
        <w:rPr>
          <w:rFonts w:ascii="Simplified Arabic" w:hAnsi="Simplified Arabic" w:cs="Simplified Arabic"/>
          <w:b/>
          <w:color w:val="000000" w:themeColor="text1"/>
          <w:rtl/>
        </w:rPr>
        <w:t>نرجو منكم التكرم بالإجابة عن جميع الأسئلة بكل موضوعية وصدق، علمًا بأن جميع</w:t>
      </w:r>
    </w:p>
    <w:p w14:paraId="3DA4DE20" w14:textId="1A05AA35" w:rsidR="0087278B" w:rsidRPr="00682B6B" w:rsidRDefault="0087278B" w:rsidP="00682B6B">
      <w:pPr>
        <w:pStyle w:val="BodyText"/>
        <w:bidi/>
        <w:spacing w:line="276" w:lineRule="auto"/>
        <w:ind w:right="125"/>
        <w:jc w:val="center"/>
        <w:rPr>
          <w:rFonts w:ascii="Simplified Arabic" w:hAnsi="Simplified Arabic" w:cs="Simplified Arabic"/>
          <w:b/>
          <w:color w:val="000000" w:themeColor="text1"/>
          <w:rtl/>
        </w:rPr>
      </w:pPr>
      <w:r w:rsidRPr="00682B6B">
        <w:rPr>
          <w:rFonts w:ascii="Simplified Arabic" w:hAnsi="Simplified Arabic" w:cs="Simplified Arabic"/>
          <w:b/>
          <w:color w:val="000000" w:themeColor="text1"/>
          <w:rtl/>
        </w:rPr>
        <w:t>البيانات</w:t>
      </w:r>
      <w:r w:rsidRPr="00682B6B">
        <w:rPr>
          <w:rFonts w:ascii="Simplified Arabic" w:hAnsi="Simplified Arabic" w:cs="Simplified Arabic"/>
          <w:b/>
          <w:color w:val="000000" w:themeColor="text1"/>
        </w:rPr>
        <w:t xml:space="preserve"> </w:t>
      </w:r>
      <w:r w:rsidRPr="00682B6B">
        <w:rPr>
          <w:rFonts w:ascii="Simplified Arabic" w:hAnsi="Simplified Arabic" w:cs="Simplified Arabic"/>
          <w:b/>
          <w:color w:val="000000" w:themeColor="text1"/>
          <w:rtl/>
        </w:rPr>
        <w:t xml:space="preserve"> سرية، ولن تستخدم إلا لأغراض البحث العلمي فقط.</w:t>
      </w:r>
    </w:p>
    <w:p w14:paraId="78EA3B93" w14:textId="77777777" w:rsidR="0087278B" w:rsidRPr="0087278B" w:rsidRDefault="0087278B" w:rsidP="0087278B">
      <w:pPr>
        <w:pStyle w:val="BodyText"/>
        <w:bidi/>
        <w:spacing w:line="276" w:lineRule="auto"/>
        <w:ind w:right="125"/>
        <w:jc w:val="center"/>
        <w:rPr>
          <w:color w:val="EE0000"/>
          <w:sz w:val="32"/>
          <w:szCs w:val="32"/>
          <w:rtl/>
        </w:rPr>
      </w:pPr>
    </w:p>
    <w:p w14:paraId="1290E7DA" w14:textId="77777777" w:rsidR="00A518DA" w:rsidRDefault="00A518DA" w:rsidP="00A518DA">
      <w:pPr>
        <w:pStyle w:val="BodyText"/>
        <w:bidi/>
        <w:spacing w:line="276" w:lineRule="auto"/>
        <w:ind w:right="125" w:firstLine="720"/>
        <w:rPr>
          <w:rFonts w:ascii="Simplified Arabic" w:hAnsi="Simplified Arabic" w:cs="Simplified Arabic"/>
          <w:color w:val="EE0000"/>
          <w:sz w:val="24"/>
          <w:szCs w:val="24"/>
        </w:rPr>
      </w:pPr>
    </w:p>
    <w:p w14:paraId="5E4F9E75" w14:textId="77777777" w:rsidR="0087278B" w:rsidRDefault="0087278B" w:rsidP="0087278B">
      <w:pPr>
        <w:pStyle w:val="BodyText"/>
        <w:bidi/>
        <w:spacing w:line="276" w:lineRule="auto"/>
        <w:ind w:right="125" w:firstLine="720"/>
        <w:rPr>
          <w:rFonts w:ascii="Simplified Arabic" w:hAnsi="Simplified Arabic" w:cs="Simplified Arabic"/>
          <w:color w:val="EE0000"/>
          <w:sz w:val="24"/>
          <w:szCs w:val="24"/>
        </w:rPr>
      </w:pPr>
    </w:p>
    <w:p w14:paraId="31D7FB9A" w14:textId="77777777" w:rsidR="0087278B" w:rsidRDefault="0087278B" w:rsidP="0087278B">
      <w:pPr>
        <w:pStyle w:val="BodyText"/>
        <w:bidi/>
        <w:spacing w:line="276" w:lineRule="auto"/>
        <w:ind w:right="125" w:firstLine="720"/>
        <w:rPr>
          <w:rFonts w:ascii="Simplified Arabic" w:hAnsi="Simplified Arabic" w:cs="Simplified Arabic"/>
          <w:color w:val="EE0000"/>
          <w:sz w:val="24"/>
          <w:szCs w:val="24"/>
          <w:rtl/>
        </w:rPr>
      </w:pPr>
    </w:p>
    <w:p w14:paraId="76FFDC61" w14:textId="77777777" w:rsidR="0087278B" w:rsidRDefault="0087278B" w:rsidP="0087278B">
      <w:pPr>
        <w:pStyle w:val="BodyText"/>
        <w:bidi/>
        <w:spacing w:line="276" w:lineRule="auto"/>
        <w:ind w:right="125" w:firstLine="720"/>
        <w:rPr>
          <w:rFonts w:ascii="Simplified Arabic" w:hAnsi="Simplified Arabic" w:cs="Simplified Arabic"/>
          <w:color w:val="EE0000"/>
          <w:sz w:val="24"/>
          <w:szCs w:val="24"/>
          <w:rtl/>
        </w:rPr>
      </w:pPr>
    </w:p>
    <w:p w14:paraId="510636EF" w14:textId="77777777" w:rsidR="00A61353" w:rsidRDefault="00A61353" w:rsidP="00A61353">
      <w:pPr>
        <w:pStyle w:val="BodyText"/>
        <w:bidi/>
        <w:spacing w:line="276" w:lineRule="auto"/>
        <w:ind w:right="125" w:firstLine="720"/>
        <w:rPr>
          <w:rFonts w:ascii="Simplified Arabic" w:hAnsi="Simplified Arabic" w:cs="Simplified Arabic"/>
          <w:color w:val="EE0000"/>
          <w:sz w:val="24"/>
          <w:szCs w:val="24"/>
          <w:rtl/>
        </w:rPr>
      </w:pPr>
    </w:p>
    <w:p w14:paraId="33278F6C" w14:textId="77777777" w:rsidR="00A61353" w:rsidRPr="0087278B" w:rsidRDefault="00A61353" w:rsidP="00A61353">
      <w:pPr>
        <w:pStyle w:val="BodyText"/>
        <w:bidi/>
        <w:spacing w:line="276" w:lineRule="auto"/>
        <w:ind w:right="125" w:firstLine="720"/>
        <w:rPr>
          <w:rFonts w:ascii="Simplified Arabic" w:hAnsi="Simplified Arabic" w:cs="Simplified Arabic"/>
          <w:color w:val="EE0000"/>
          <w:sz w:val="24"/>
          <w:szCs w:val="24"/>
          <w:rtl/>
        </w:rPr>
      </w:pPr>
    </w:p>
    <w:p w14:paraId="2F84F7C4" w14:textId="45F06160" w:rsidR="00A518DA" w:rsidRPr="00B758A4" w:rsidRDefault="00B758A4" w:rsidP="00B758A4">
      <w:pPr>
        <w:pStyle w:val="BodyText"/>
        <w:bidi/>
        <w:spacing w:line="276" w:lineRule="auto"/>
        <w:rPr>
          <w:rFonts w:ascii="Simplified Arabic" w:hAnsi="Simplified Arabic" w:cs="Simplified Arabic"/>
          <w:u w:val="single"/>
        </w:rPr>
      </w:pPr>
      <w:r w:rsidRPr="00B758A4">
        <w:rPr>
          <w:rFonts w:ascii="Simplified Arabic" w:hAnsi="Simplified Arabic" w:cs="Simplified Arabic" w:hint="cs"/>
          <w:b/>
          <w:bCs/>
          <w:rtl/>
        </w:rPr>
        <w:t xml:space="preserve">        </w:t>
      </w:r>
      <w:r w:rsidRPr="00B758A4">
        <w:rPr>
          <w:rFonts w:ascii="Simplified Arabic" w:hAnsi="Simplified Arabic" w:cs="Simplified Arabic" w:hint="cs"/>
          <w:b/>
          <w:bCs/>
          <w:u w:val="single"/>
          <w:rtl/>
        </w:rPr>
        <w:t>القسم</w:t>
      </w:r>
      <w:r w:rsidR="00A518DA" w:rsidRPr="00B758A4">
        <w:rPr>
          <w:rFonts w:ascii="Simplified Arabic" w:hAnsi="Simplified Arabic" w:cs="Simplified Arabic"/>
          <w:b/>
          <w:bCs/>
          <w:u w:val="single"/>
          <w:rtl/>
        </w:rPr>
        <w:t xml:space="preserve"> الأول:</w:t>
      </w:r>
      <w:r w:rsidR="00A518DA" w:rsidRPr="00B758A4">
        <w:rPr>
          <w:rFonts w:ascii="Simplified Arabic" w:hAnsi="Simplified Arabic" w:cs="Simplified Arabic"/>
          <w:u w:val="single"/>
          <w:rtl/>
        </w:rPr>
        <w:t xml:space="preserve"> التعرض للمؤثرين الرقميين:</w:t>
      </w:r>
    </w:p>
    <w:p w14:paraId="1B21ED60" w14:textId="1CC00921"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implified Arabic" w:hAnsi="Simplified Arabic" w:cs="Simplified Arabic"/>
          <w:rtl/>
        </w:rPr>
        <w:t>1.</w:t>
      </w:r>
      <w:r w:rsidR="00926A79">
        <w:rPr>
          <w:rFonts w:ascii="Simplified Arabic" w:hAnsi="Simplified Arabic" w:cs="Simplified Arabic" w:hint="cs"/>
          <w:rtl/>
        </w:rPr>
        <w:t>أحرص</w:t>
      </w:r>
      <w:r w:rsidRPr="00A518DA">
        <w:rPr>
          <w:rFonts w:ascii="Simplified Arabic" w:hAnsi="Simplified Arabic" w:cs="Simplified Arabic"/>
          <w:rtl/>
        </w:rPr>
        <w:t xml:space="preserve"> عل</w:t>
      </w:r>
      <w:r w:rsidR="00237D2A">
        <w:rPr>
          <w:rFonts w:ascii="Simplified Arabic" w:hAnsi="Simplified Arabic" w:cs="Simplified Arabic" w:hint="cs"/>
          <w:rtl/>
        </w:rPr>
        <w:t>ى</w:t>
      </w:r>
      <w:r w:rsidRPr="00A518DA">
        <w:rPr>
          <w:rFonts w:ascii="Simplified Arabic" w:hAnsi="Simplified Arabic" w:cs="Simplified Arabic"/>
          <w:rtl/>
        </w:rPr>
        <w:t xml:space="preserve"> مشاهدة تجارب المؤثرين قبل تجربة مطعم جديد:</w:t>
      </w:r>
    </w:p>
    <w:p w14:paraId="7F9C472D" w14:textId="6152418F"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دائم</w:t>
      </w:r>
      <w:r w:rsidR="004351A2">
        <w:rPr>
          <w:rFonts w:ascii="Simplified Arabic" w:hAnsi="Simplified Arabic" w:cs="Simplified Arabic" w:hint="cs"/>
          <w:rtl/>
        </w:rPr>
        <w:t>ًا</w:t>
      </w:r>
    </w:p>
    <w:p w14:paraId="2963783E" w14:textId="2CFF44D0"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أحيان</w:t>
      </w:r>
      <w:r w:rsidR="004351A2">
        <w:rPr>
          <w:rFonts w:ascii="Simplified Arabic" w:hAnsi="Simplified Arabic" w:cs="Simplified Arabic" w:hint="cs"/>
          <w:rtl/>
        </w:rPr>
        <w:t>ًا</w:t>
      </w:r>
    </w:p>
    <w:p w14:paraId="6808B5C4"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نادراً</w:t>
      </w:r>
    </w:p>
    <w:p w14:paraId="61C8672C" w14:textId="4C240702" w:rsidR="00995F59" w:rsidRPr="00A518DA" w:rsidRDefault="00A518DA" w:rsidP="00995F59">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لا أقوم بذلك </w:t>
      </w:r>
      <w:r w:rsidR="00000000">
        <w:rPr>
          <w:rFonts w:ascii="Simplified Arabic" w:hAnsi="Simplified Arabic" w:cs="Simplified Arabic"/>
        </w:rPr>
        <w:pict w14:anchorId="602AE224">
          <v:rect id="_x0000_i1025" style="width:419.85pt;height:1pt;mso-position-horizontal:absolute;mso-position-horizontal-relative:text;mso-position-vertical:absolute;mso-position-vertical-relative:text" o:hrpct="930" o:hralign="center" o:hrstd="t" o:hr="t" fillcolor="#a0a0a0" stroked="f"/>
        </w:pict>
      </w:r>
    </w:p>
    <w:p w14:paraId="69EFB483" w14:textId="77F3D8D4"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implified Arabic" w:hAnsi="Simplified Arabic" w:cs="Simplified Arabic"/>
          <w:rtl/>
        </w:rPr>
        <w:t>2.</w:t>
      </w:r>
      <w:r w:rsidR="00926A79">
        <w:rPr>
          <w:rFonts w:ascii="Simplified Arabic" w:hAnsi="Simplified Arabic" w:cs="Simplified Arabic" w:hint="cs"/>
          <w:rtl/>
        </w:rPr>
        <w:t>معدل</w:t>
      </w:r>
      <w:r w:rsidRPr="00A518DA">
        <w:rPr>
          <w:rFonts w:ascii="Simplified Arabic" w:hAnsi="Simplified Arabic" w:cs="Simplified Arabic"/>
          <w:rtl/>
        </w:rPr>
        <w:t xml:space="preserve"> استخدام وسائل التواصل ال</w:t>
      </w:r>
      <w:r w:rsidR="005E4FB0">
        <w:rPr>
          <w:rFonts w:ascii="Simplified Arabic" w:hAnsi="Simplified Arabic" w:cs="Simplified Arabic" w:hint="cs"/>
          <w:rtl/>
        </w:rPr>
        <w:t>ا</w:t>
      </w:r>
      <w:r w:rsidRPr="00A518DA">
        <w:rPr>
          <w:rFonts w:ascii="Simplified Arabic" w:hAnsi="Simplified Arabic" w:cs="Simplified Arabic"/>
          <w:rtl/>
        </w:rPr>
        <w:t>جتماعي يوميًا:</w:t>
      </w:r>
    </w:p>
    <w:p w14:paraId="2BECFF93"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أقل من ساعتين</w:t>
      </w:r>
    </w:p>
    <w:p w14:paraId="3E157927" w14:textId="0DF80A38"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من ساعتين </w:t>
      </w:r>
      <w:r w:rsidR="004351A2">
        <w:rPr>
          <w:rFonts w:ascii="Simplified Arabic" w:hAnsi="Simplified Arabic" w:cs="Simplified Arabic" w:hint="cs"/>
          <w:rtl/>
        </w:rPr>
        <w:t>إ</w:t>
      </w:r>
      <w:r w:rsidRPr="00A518DA">
        <w:rPr>
          <w:rFonts w:ascii="Simplified Arabic" w:hAnsi="Simplified Arabic" w:cs="Simplified Arabic"/>
          <w:rtl/>
        </w:rPr>
        <w:t>لى 4 ساعات</w:t>
      </w:r>
    </w:p>
    <w:p w14:paraId="58D5A356" w14:textId="77777777" w:rsid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4 ساعات فأكثر</w:t>
      </w:r>
    </w:p>
    <w:p w14:paraId="282536D2" w14:textId="52702A47" w:rsidR="00995F59" w:rsidRPr="00A518DA" w:rsidRDefault="00000000" w:rsidP="00995F59">
      <w:pPr>
        <w:pStyle w:val="BodyText"/>
        <w:bidi/>
        <w:spacing w:line="276" w:lineRule="auto"/>
        <w:rPr>
          <w:rFonts w:ascii="Simplified Arabic" w:hAnsi="Simplified Arabic" w:cs="Simplified Arabic"/>
        </w:rPr>
      </w:pPr>
      <w:r>
        <w:rPr>
          <w:rFonts w:ascii="Simplified Arabic" w:hAnsi="Simplified Arabic" w:cs="Simplified Arabic"/>
        </w:rPr>
        <w:pict w14:anchorId="311A20FC">
          <v:rect id="_x0000_i1026" style="width:419.85pt;height:1pt;mso-position-horizontal:absolute;mso-position-horizontal-relative:text;mso-position-vertical:absolute;mso-position-vertical-relative:text" o:hrpct="930" o:hralign="center" o:hrstd="t" o:hr="t" fillcolor="#a0a0a0" stroked="f"/>
        </w:pict>
      </w:r>
    </w:p>
    <w:p w14:paraId="16E7EFBD" w14:textId="60D2252A"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implified Arabic" w:hAnsi="Simplified Arabic" w:cs="Simplified Arabic"/>
          <w:rtl/>
        </w:rPr>
        <w:t>3.</w:t>
      </w:r>
      <w:r w:rsidR="00926A79">
        <w:rPr>
          <w:rFonts w:ascii="Simplified Arabic" w:hAnsi="Simplified Arabic" w:cs="Simplified Arabic" w:hint="cs"/>
          <w:rtl/>
        </w:rPr>
        <w:t>ما</w:t>
      </w:r>
      <w:r w:rsidR="005E4FB0">
        <w:rPr>
          <w:rFonts w:ascii="Simplified Arabic" w:hAnsi="Simplified Arabic" w:cs="Simplified Arabic" w:hint="cs"/>
          <w:rtl/>
        </w:rPr>
        <w:t xml:space="preserve"> </w:t>
      </w:r>
      <w:r w:rsidR="00926A79">
        <w:rPr>
          <w:rFonts w:ascii="Simplified Arabic" w:hAnsi="Simplified Arabic" w:cs="Simplified Arabic" w:hint="cs"/>
          <w:rtl/>
        </w:rPr>
        <w:t>هي</w:t>
      </w:r>
      <w:r w:rsidRPr="00A518DA">
        <w:rPr>
          <w:rFonts w:ascii="Simplified Arabic" w:hAnsi="Simplified Arabic" w:cs="Simplified Arabic"/>
          <w:rtl/>
        </w:rPr>
        <w:t xml:space="preserve"> المنصات التي تتابع من خلالها مؤثري المطاعم</w:t>
      </w:r>
      <w:r w:rsidRPr="00A518DA">
        <w:rPr>
          <w:rFonts w:ascii="Simplified Arabic" w:hAnsi="Simplified Arabic" w:cs="Simplified Arabic"/>
        </w:rPr>
        <w:t xml:space="preserve"> </w:t>
      </w:r>
      <w:r w:rsidRPr="00A518DA">
        <w:rPr>
          <w:rFonts w:ascii="Simplified Arabic" w:hAnsi="Simplified Arabic" w:cs="Simplified Arabic"/>
          <w:rtl/>
        </w:rPr>
        <w:t>:(أختر ما يناسبك)</w:t>
      </w:r>
    </w:p>
    <w:p w14:paraId="5AE4E2CD" w14:textId="3243FCE2"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007965EA">
        <w:rPr>
          <w:rFonts w:ascii="Segoe UI Symbol" w:hAnsi="Segoe UI Symbol" w:cs="Segoe UI Symbol"/>
        </w:rPr>
        <w:t xml:space="preserve"> </w:t>
      </w:r>
      <w:r w:rsidRPr="00A518DA">
        <w:rPr>
          <w:rFonts w:ascii="Simplified Arabic" w:hAnsi="Simplified Arabic" w:cs="Simplified Arabic"/>
          <w:rtl/>
        </w:rPr>
        <w:t xml:space="preserve">إنستغرام </w:t>
      </w:r>
    </w:p>
    <w:p w14:paraId="19DDB4B5"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تيك توك</w:t>
      </w:r>
    </w:p>
    <w:p w14:paraId="696A3C3F" w14:textId="77777777"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سناب شات</w:t>
      </w:r>
    </w:p>
    <w:p w14:paraId="2B963B71" w14:textId="100C7F15"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إكس (تو</w:t>
      </w:r>
      <w:r w:rsidR="00C30A57">
        <w:rPr>
          <w:rFonts w:ascii="Simplified Arabic" w:hAnsi="Simplified Arabic" w:cs="Simplified Arabic" w:hint="cs"/>
          <w:rtl/>
        </w:rPr>
        <w:t>يت</w:t>
      </w:r>
      <w:r w:rsidRPr="00A518DA">
        <w:rPr>
          <w:rFonts w:ascii="Simplified Arabic" w:hAnsi="Simplified Arabic" w:cs="Simplified Arabic"/>
          <w:rtl/>
        </w:rPr>
        <w:t>ر)</w:t>
      </w:r>
    </w:p>
    <w:p w14:paraId="3D732FDF" w14:textId="77777777"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يوتيوب</w:t>
      </w:r>
    </w:p>
    <w:p w14:paraId="07006557"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أخرى (يرجى تحديد).........</w:t>
      </w:r>
    </w:p>
    <w:p w14:paraId="353C8097" w14:textId="77777777" w:rsidR="00A518DA" w:rsidRPr="00A518DA" w:rsidRDefault="00A518DA" w:rsidP="00A518DA">
      <w:pPr>
        <w:pStyle w:val="BodyText"/>
        <w:bidi/>
        <w:spacing w:line="276" w:lineRule="auto"/>
        <w:ind w:firstLine="720"/>
        <w:rPr>
          <w:rFonts w:ascii="Simplified Arabic" w:hAnsi="Simplified Arabic" w:cs="Simplified Arabic"/>
          <w:rtl/>
        </w:rPr>
      </w:pPr>
    </w:p>
    <w:p w14:paraId="3193D9ED" w14:textId="77777777" w:rsidR="00A518DA" w:rsidRPr="00A518DA" w:rsidRDefault="00A518DA" w:rsidP="00A518DA">
      <w:pPr>
        <w:pStyle w:val="BodyText"/>
        <w:bidi/>
        <w:spacing w:line="276" w:lineRule="auto"/>
        <w:ind w:firstLine="720"/>
        <w:rPr>
          <w:rFonts w:ascii="Simplified Arabic" w:hAnsi="Simplified Arabic" w:cs="Simplified Arabic"/>
          <w:rtl/>
        </w:rPr>
      </w:pPr>
    </w:p>
    <w:p w14:paraId="20F57FBD" w14:textId="77777777" w:rsidR="00A518DA" w:rsidRDefault="00A518DA" w:rsidP="00A518DA">
      <w:pPr>
        <w:pStyle w:val="BodyText"/>
        <w:bidi/>
        <w:spacing w:line="276" w:lineRule="auto"/>
        <w:ind w:firstLine="720"/>
        <w:rPr>
          <w:rFonts w:ascii="Simplified Arabic" w:hAnsi="Simplified Arabic" w:cs="Simplified Arabic"/>
        </w:rPr>
      </w:pPr>
    </w:p>
    <w:p w14:paraId="59FFF18A" w14:textId="77777777" w:rsidR="0087278B" w:rsidRDefault="0087278B" w:rsidP="0087278B">
      <w:pPr>
        <w:pStyle w:val="BodyText"/>
        <w:bidi/>
        <w:spacing w:line="276" w:lineRule="auto"/>
        <w:ind w:firstLine="720"/>
        <w:rPr>
          <w:rFonts w:ascii="Simplified Arabic" w:hAnsi="Simplified Arabic" w:cs="Simplified Arabic"/>
        </w:rPr>
      </w:pPr>
    </w:p>
    <w:p w14:paraId="5E2EA76C" w14:textId="77777777" w:rsidR="0087278B" w:rsidRPr="00A518DA" w:rsidRDefault="0087278B" w:rsidP="0087278B">
      <w:pPr>
        <w:pStyle w:val="BodyText"/>
        <w:bidi/>
        <w:spacing w:line="276" w:lineRule="auto"/>
        <w:ind w:firstLine="720"/>
        <w:rPr>
          <w:rFonts w:ascii="Simplified Arabic" w:hAnsi="Simplified Arabic" w:cs="Simplified Arabic"/>
          <w:rtl/>
        </w:rPr>
      </w:pPr>
    </w:p>
    <w:p w14:paraId="09BBE6A7" w14:textId="77777777" w:rsidR="00A518DA" w:rsidRPr="000D1E6A" w:rsidRDefault="00A518DA" w:rsidP="00995F59">
      <w:pPr>
        <w:pStyle w:val="BodyText"/>
        <w:bidi/>
        <w:spacing w:line="276" w:lineRule="auto"/>
        <w:rPr>
          <w:rFonts w:ascii="Simplified Arabic" w:hAnsi="Simplified Arabic" w:cs="Simplified Arabic"/>
          <w:rtl/>
        </w:rPr>
      </w:pPr>
    </w:p>
    <w:p w14:paraId="6D1DED5B" w14:textId="77777777" w:rsidR="00A518DA" w:rsidRPr="000D1E6A" w:rsidRDefault="00A518DA" w:rsidP="00A518DA">
      <w:pPr>
        <w:pStyle w:val="BodyText"/>
        <w:bidi/>
        <w:spacing w:line="276" w:lineRule="auto"/>
        <w:ind w:firstLine="720"/>
        <w:rPr>
          <w:rFonts w:ascii="Simplified Arabic" w:hAnsi="Simplified Arabic" w:cs="Simplified Arabic"/>
          <w:u w:val="single"/>
          <w:rtl/>
        </w:rPr>
      </w:pPr>
      <w:r w:rsidRPr="005917B5">
        <w:rPr>
          <w:rFonts w:ascii="Simplified Arabic" w:hAnsi="Simplified Arabic" w:cs="Simplified Arabic"/>
          <w:b/>
          <w:bCs/>
          <w:u w:val="single"/>
          <w:rtl/>
        </w:rPr>
        <w:t>القسم الثاني</w:t>
      </w:r>
      <w:r w:rsidRPr="000D1E6A">
        <w:rPr>
          <w:rFonts w:ascii="Simplified Arabic" w:hAnsi="Simplified Arabic" w:cs="Simplified Arabic"/>
          <w:u w:val="single"/>
          <w:rtl/>
        </w:rPr>
        <w:t>: خصائص المؤثر:</w:t>
      </w:r>
    </w:p>
    <w:tbl>
      <w:tblPr>
        <w:tblStyle w:val="TableGrid"/>
        <w:tblpPr w:leftFromText="180" w:rightFromText="180" w:vertAnchor="text" w:horzAnchor="margin" w:tblpXSpec="center" w:tblpY="1082"/>
        <w:bidiVisual/>
        <w:tblW w:w="8310" w:type="dxa"/>
        <w:tblLook w:val="04A0" w:firstRow="1" w:lastRow="0" w:firstColumn="1" w:lastColumn="0" w:noHBand="0" w:noVBand="1"/>
      </w:tblPr>
      <w:tblGrid>
        <w:gridCol w:w="5171"/>
        <w:gridCol w:w="954"/>
        <w:gridCol w:w="1135"/>
        <w:gridCol w:w="1050"/>
      </w:tblGrid>
      <w:tr w:rsidR="000D1E6A" w:rsidRPr="00A518DA" w14:paraId="727A5682" w14:textId="77777777" w:rsidTr="00995F59">
        <w:trPr>
          <w:trHeight w:val="1157"/>
        </w:trPr>
        <w:tc>
          <w:tcPr>
            <w:tcW w:w="5171" w:type="dxa"/>
            <w:tcBorders>
              <w:top w:val="single" w:sz="4" w:space="0" w:color="auto"/>
              <w:left w:val="single" w:sz="4" w:space="0" w:color="auto"/>
              <w:bottom w:val="single" w:sz="4" w:space="0" w:color="auto"/>
              <w:right w:val="single" w:sz="4" w:space="0" w:color="auto"/>
            </w:tcBorders>
            <w:hideMark/>
          </w:tcPr>
          <w:p w14:paraId="31C3AA04" w14:textId="77777777" w:rsidR="00995F59" w:rsidRPr="0065134B" w:rsidRDefault="00995F59" w:rsidP="00995F59">
            <w:pPr>
              <w:pStyle w:val="BodyText"/>
              <w:bidi/>
              <w:spacing w:line="276" w:lineRule="auto"/>
              <w:rPr>
                <w:rFonts w:ascii="Simplified Arabic" w:hAnsi="Simplified Arabic" w:cs="Simplified Arabic"/>
                <w:rtl/>
              </w:rPr>
            </w:pPr>
          </w:p>
          <w:p w14:paraId="6155B837" w14:textId="10D7617D" w:rsidR="000D1E6A" w:rsidRPr="0065134B" w:rsidRDefault="000D1E6A" w:rsidP="00995F59">
            <w:pPr>
              <w:pStyle w:val="BodyText"/>
              <w:bidi/>
              <w:spacing w:line="276" w:lineRule="auto"/>
              <w:jc w:val="center"/>
              <w:rPr>
                <w:rFonts w:ascii="Simplified Arabic" w:hAnsi="Simplified Arabic" w:cs="Simplified Arabic"/>
              </w:rPr>
            </w:pPr>
            <w:r w:rsidRPr="0065134B">
              <w:rPr>
                <w:rFonts w:ascii="Simplified Arabic" w:hAnsi="Simplified Arabic" w:cs="Simplified Arabic" w:hint="cs"/>
                <w:rtl/>
              </w:rPr>
              <w:t>العبارة</w:t>
            </w:r>
          </w:p>
        </w:tc>
        <w:tc>
          <w:tcPr>
            <w:tcW w:w="954" w:type="dxa"/>
            <w:tcBorders>
              <w:top w:val="single" w:sz="4" w:space="0" w:color="auto"/>
              <w:left w:val="single" w:sz="4" w:space="0" w:color="auto"/>
              <w:bottom w:val="single" w:sz="4" w:space="0" w:color="auto"/>
              <w:right w:val="single" w:sz="4" w:space="0" w:color="auto"/>
            </w:tcBorders>
            <w:hideMark/>
          </w:tcPr>
          <w:p w14:paraId="46054852" w14:textId="77777777" w:rsidR="00995F59" w:rsidRPr="0065134B" w:rsidRDefault="00995F59" w:rsidP="000D1E6A">
            <w:pPr>
              <w:pStyle w:val="BodyText"/>
              <w:bidi/>
              <w:spacing w:line="276" w:lineRule="auto"/>
              <w:rPr>
                <w:rFonts w:ascii="Simplified Arabic" w:hAnsi="Simplified Arabic" w:cs="Simplified Arabic"/>
                <w:rtl/>
              </w:rPr>
            </w:pPr>
          </w:p>
          <w:p w14:paraId="1233E824" w14:textId="4665AF5C" w:rsidR="000D1E6A" w:rsidRPr="0065134B" w:rsidRDefault="000D1E6A" w:rsidP="00995F59">
            <w:pPr>
              <w:pStyle w:val="BodyText"/>
              <w:bidi/>
              <w:spacing w:line="276" w:lineRule="auto"/>
              <w:rPr>
                <w:rFonts w:ascii="Simplified Arabic" w:hAnsi="Simplified Arabic" w:cs="Simplified Arabic"/>
              </w:rPr>
            </w:pPr>
            <w:r w:rsidRPr="0065134B">
              <w:rPr>
                <w:rFonts w:ascii="Simplified Arabic" w:hAnsi="Simplified Arabic" w:cs="Simplified Arabic" w:hint="cs"/>
                <w:rtl/>
              </w:rPr>
              <w:t xml:space="preserve"> موافق</w:t>
            </w:r>
          </w:p>
        </w:tc>
        <w:tc>
          <w:tcPr>
            <w:tcW w:w="1135" w:type="dxa"/>
            <w:tcBorders>
              <w:top w:val="single" w:sz="4" w:space="0" w:color="auto"/>
              <w:left w:val="single" w:sz="4" w:space="0" w:color="auto"/>
              <w:bottom w:val="single" w:sz="4" w:space="0" w:color="auto"/>
              <w:right w:val="single" w:sz="4" w:space="0" w:color="auto"/>
            </w:tcBorders>
            <w:hideMark/>
          </w:tcPr>
          <w:p w14:paraId="44424E21" w14:textId="77777777" w:rsidR="00995F59" w:rsidRPr="0065134B" w:rsidRDefault="00995F59" w:rsidP="000D1E6A">
            <w:pPr>
              <w:pStyle w:val="BodyText"/>
              <w:bidi/>
              <w:spacing w:line="276" w:lineRule="auto"/>
              <w:rPr>
                <w:rFonts w:ascii="Simplified Arabic" w:hAnsi="Simplified Arabic" w:cs="Simplified Arabic"/>
                <w:rtl/>
              </w:rPr>
            </w:pPr>
          </w:p>
          <w:p w14:paraId="594A6B59" w14:textId="53B43AD8" w:rsidR="000D1E6A" w:rsidRPr="0065134B" w:rsidRDefault="000D1E6A" w:rsidP="00995F59">
            <w:pPr>
              <w:pStyle w:val="BodyText"/>
              <w:bidi/>
              <w:spacing w:line="276" w:lineRule="auto"/>
              <w:rPr>
                <w:rFonts w:ascii="Simplified Arabic" w:hAnsi="Simplified Arabic" w:cs="Simplified Arabic"/>
              </w:rPr>
            </w:pPr>
            <w:r w:rsidRPr="0065134B">
              <w:rPr>
                <w:rFonts w:ascii="Simplified Arabic" w:hAnsi="Simplified Arabic" w:cs="Simplified Arabic" w:hint="cs"/>
                <w:rtl/>
              </w:rPr>
              <w:t xml:space="preserve"> محايد</w:t>
            </w:r>
          </w:p>
        </w:tc>
        <w:tc>
          <w:tcPr>
            <w:tcW w:w="1050" w:type="dxa"/>
            <w:tcBorders>
              <w:top w:val="single" w:sz="4" w:space="0" w:color="auto"/>
              <w:left w:val="single" w:sz="4" w:space="0" w:color="auto"/>
              <w:bottom w:val="single" w:sz="4" w:space="0" w:color="auto"/>
              <w:right w:val="single" w:sz="4" w:space="0" w:color="auto"/>
            </w:tcBorders>
            <w:hideMark/>
          </w:tcPr>
          <w:p w14:paraId="52B55053" w14:textId="77777777" w:rsidR="00995F59" w:rsidRPr="0065134B" w:rsidRDefault="00995F59" w:rsidP="000D1E6A">
            <w:pPr>
              <w:pStyle w:val="BodyText"/>
              <w:bidi/>
              <w:spacing w:line="276" w:lineRule="auto"/>
              <w:rPr>
                <w:rFonts w:ascii="Simplified Arabic" w:hAnsi="Simplified Arabic" w:cs="Simplified Arabic"/>
                <w:rtl/>
              </w:rPr>
            </w:pPr>
          </w:p>
          <w:p w14:paraId="374F263A" w14:textId="3EBC23C7" w:rsidR="000D1E6A" w:rsidRPr="0065134B" w:rsidRDefault="000D1E6A" w:rsidP="00995F59">
            <w:pPr>
              <w:pStyle w:val="BodyText"/>
              <w:bidi/>
              <w:spacing w:line="276" w:lineRule="auto"/>
              <w:rPr>
                <w:rFonts w:ascii="Simplified Arabic" w:hAnsi="Simplified Arabic" w:cs="Simplified Arabic"/>
              </w:rPr>
            </w:pPr>
            <w:r w:rsidRPr="0065134B">
              <w:rPr>
                <w:rFonts w:ascii="Simplified Arabic" w:hAnsi="Simplified Arabic" w:cs="Simplified Arabic" w:hint="cs"/>
                <w:rtl/>
              </w:rPr>
              <w:t>غيرموافق</w:t>
            </w:r>
          </w:p>
        </w:tc>
      </w:tr>
      <w:tr w:rsidR="000D1E6A" w:rsidRPr="00A518DA" w14:paraId="5F43DBB5" w14:textId="77777777" w:rsidTr="00CC119F">
        <w:trPr>
          <w:trHeight w:val="689"/>
        </w:trPr>
        <w:tc>
          <w:tcPr>
            <w:tcW w:w="5171" w:type="dxa"/>
            <w:tcBorders>
              <w:top w:val="single" w:sz="4" w:space="0" w:color="auto"/>
              <w:left w:val="single" w:sz="4" w:space="0" w:color="auto"/>
              <w:bottom w:val="single" w:sz="4" w:space="0" w:color="auto"/>
              <w:right w:val="single" w:sz="4" w:space="0" w:color="auto"/>
            </w:tcBorders>
            <w:hideMark/>
          </w:tcPr>
          <w:p w14:paraId="49BC90AA" w14:textId="6F4C8344" w:rsidR="000D1E6A" w:rsidRPr="005917B5" w:rsidRDefault="000D1E6A" w:rsidP="000D1E6A">
            <w:pPr>
              <w:pStyle w:val="BodyText"/>
              <w:bidi/>
              <w:spacing w:line="276" w:lineRule="auto"/>
              <w:rPr>
                <w:rFonts w:ascii="Simplified Arabic" w:hAnsi="Simplified Arabic" w:cs="Simplified Arabic"/>
                <w:sz w:val="24"/>
                <w:szCs w:val="24"/>
              </w:rPr>
            </w:pPr>
            <w:r w:rsidRPr="005917B5">
              <w:rPr>
                <w:rFonts w:ascii="Simplified Arabic" w:hAnsi="Simplified Arabic" w:cs="Simplified Arabic"/>
                <w:sz w:val="24"/>
                <w:szCs w:val="24"/>
                <w:rtl/>
              </w:rPr>
              <w:t>أسلوب المؤثر في العرض  يشجعني عل</w:t>
            </w:r>
            <w:r w:rsidR="002C1F6F">
              <w:rPr>
                <w:rFonts w:ascii="Simplified Arabic" w:hAnsi="Simplified Arabic" w:cs="Simplified Arabic" w:hint="cs"/>
                <w:sz w:val="24"/>
                <w:szCs w:val="24"/>
                <w:rtl/>
              </w:rPr>
              <w:t>ى</w:t>
            </w:r>
            <w:r w:rsidRPr="005917B5">
              <w:rPr>
                <w:rFonts w:ascii="Simplified Arabic" w:hAnsi="Simplified Arabic" w:cs="Simplified Arabic"/>
                <w:sz w:val="24"/>
                <w:szCs w:val="24"/>
                <w:rtl/>
              </w:rPr>
              <w:t xml:space="preserve"> تجربة المطعم</w:t>
            </w:r>
            <w:r w:rsidRPr="005917B5">
              <w:rPr>
                <w:rFonts w:ascii="Simplified Arabic" w:hAnsi="Simplified Arabic" w:cs="Simplified Arabic" w:hint="cs"/>
                <w:sz w:val="24"/>
                <w:szCs w:val="24"/>
                <w:rtl/>
              </w:rPr>
              <w:t>.</w:t>
            </w:r>
          </w:p>
        </w:tc>
        <w:tc>
          <w:tcPr>
            <w:tcW w:w="954" w:type="dxa"/>
            <w:tcBorders>
              <w:top w:val="single" w:sz="4" w:space="0" w:color="auto"/>
              <w:left w:val="single" w:sz="4" w:space="0" w:color="auto"/>
              <w:bottom w:val="single" w:sz="4" w:space="0" w:color="auto"/>
              <w:right w:val="single" w:sz="4" w:space="0" w:color="auto"/>
            </w:tcBorders>
            <w:hideMark/>
          </w:tcPr>
          <w:p w14:paraId="6206B1AE" w14:textId="77777777" w:rsidR="000D1E6A" w:rsidRPr="00A518DA" w:rsidRDefault="000D1E6A" w:rsidP="000D1E6A">
            <w:pPr>
              <w:pStyle w:val="BodyText"/>
              <w:bidi/>
              <w:spacing w:line="276" w:lineRule="auto"/>
              <w:ind w:firstLine="720"/>
              <w:rPr>
                <w:rFonts w:ascii="Simplified Arabic" w:hAnsi="Simplified Arabic" w:cs="Simplified Arabic"/>
              </w:rPr>
            </w:pPr>
          </w:p>
        </w:tc>
        <w:tc>
          <w:tcPr>
            <w:tcW w:w="1135" w:type="dxa"/>
            <w:tcBorders>
              <w:top w:val="single" w:sz="4" w:space="0" w:color="auto"/>
              <w:left w:val="single" w:sz="4" w:space="0" w:color="auto"/>
              <w:bottom w:val="single" w:sz="4" w:space="0" w:color="auto"/>
              <w:right w:val="single" w:sz="4" w:space="0" w:color="auto"/>
            </w:tcBorders>
            <w:hideMark/>
          </w:tcPr>
          <w:p w14:paraId="35DB5DF1" w14:textId="77777777" w:rsidR="000D1E6A" w:rsidRPr="00A518DA" w:rsidRDefault="000D1E6A" w:rsidP="000D1E6A">
            <w:pPr>
              <w:pStyle w:val="BodyText"/>
              <w:bidi/>
              <w:spacing w:line="276" w:lineRule="auto"/>
              <w:ind w:firstLine="720"/>
              <w:rPr>
                <w:rFonts w:ascii="Simplified Arabic" w:hAnsi="Simplified Arabic" w:cs="Simplified Arabic"/>
              </w:rPr>
            </w:pPr>
          </w:p>
        </w:tc>
        <w:tc>
          <w:tcPr>
            <w:tcW w:w="1050" w:type="dxa"/>
            <w:tcBorders>
              <w:top w:val="single" w:sz="4" w:space="0" w:color="auto"/>
              <w:left w:val="single" w:sz="4" w:space="0" w:color="auto"/>
              <w:bottom w:val="single" w:sz="4" w:space="0" w:color="auto"/>
              <w:right w:val="single" w:sz="4" w:space="0" w:color="auto"/>
            </w:tcBorders>
            <w:hideMark/>
          </w:tcPr>
          <w:p w14:paraId="3BAFB873" w14:textId="77777777" w:rsidR="000D1E6A" w:rsidRPr="00A518DA" w:rsidRDefault="000D1E6A" w:rsidP="000D1E6A">
            <w:pPr>
              <w:pStyle w:val="BodyText"/>
              <w:bidi/>
              <w:spacing w:line="276" w:lineRule="auto"/>
              <w:ind w:firstLine="720"/>
              <w:rPr>
                <w:rFonts w:ascii="Simplified Arabic" w:hAnsi="Simplified Arabic" w:cs="Simplified Arabic"/>
              </w:rPr>
            </w:pPr>
          </w:p>
        </w:tc>
      </w:tr>
      <w:tr w:rsidR="000D1E6A" w:rsidRPr="00A518DA" w14:paraId="79AA81A3" w14:textId="77777777" w:rsidTr="00CC119F">
        <w:trPr>
          <w:trHeight w:val="617"/>
        </w:trPr>
        <w:tc>
          <w:tcPr>
            <w:tcW w:w="5171" w:type="dxa"/>
            <w:tcBorders>
              <w:top w:val="single" w:sz="4" w:space="0" w:color="auto"/>
              <w:left w:val="single" w:sz="4" w:space="0" w:color="auto"/>
              <w:bottom w:val="single" w:sz="4" w:space="0" w:color="auto"/>
              <w:right w:val="single" w:sz="4" w:space="0" w:color="auto"/>
            </w:tcBorders>
            <w:hideMark/>
          </w:tcPr>
          <w:p w14:paraId="495096FB" w14:textId="01045B58" w:rsidR="000D1E6A" w:rsidRPr="005917B5" w:rsidRDefault="000D1E6A" w:rsidP="000D1E6A">
            <w:pPr>
              <w:pStyle w:val="BodyText"/>
              <w:bidi/>
              <w:spacing w:line="276" w:lineRule="auto"/>
              <w:rPr>
                <w:rFonts w:ascii="Simplified Arabic" w:hAnsi="Simplified Arabic" w:cs="Simplified Arabic"/>
                <w:sz w:val="24"/>
                <w:szCs w:val="24"/>
              </w:rPr>
            </w:pPr>
            <w:r w:rsidRPr="005917B5">
              <w:rPr>
                <w:rFonts w:ascii="Simplified Arabic" w:hAnsi="Simplified Arabic" w:cs="Simplified Arabic"/>
                <w:sz w:val="24"/>
                <w:szCs w:val="24"/>
                <w:rtl/>
              </w:rPr>
              <w:t>العروض التي يقدمها المؤثر تشجعني عل</w:t>
            </w:r>
            <w:r w:rsidR="002C1F6F">
              <w:rPr>
                <w:rFonts w:ascii="Simplified Arabic" w:hAnsi="Simplified Arabic" w:cs="Simplified Arabic" w:hint="cs"/>
                <w:sz w:val="24"/>
                <w:szCs w:val="24"/>
                <w:rtl/>
              </w:rPr>
              <w:t>ى</w:t>
            </w:r>
            <w:r w:rsidRPr="005917B5">
              <w:rPr>
                <w:rFonts w:ascii="Simplified Arabic" w:hAnsi="Simplified Arabic" w:cs="Simplified Arabic"/>
                <w:sz w:val="24"/>
                <w:szCs w:val="24"/>
                <w:rtl/>
              </w:rPr>
              <w:t xml:space="preserve"> الشراء.</w:t>
            </w:r>
          </w:p>
        </w:tc>
        <w:tc>
          <w:tcPr>
            <w:tcW w:w="954" w:type="dxa"/>
            <w:tcBorders>
              <w:top w:val="single" w:sz="4" w:space="0" w:color="auto"/>
              <w:left w:val="single" w:sz="4" w:space="0" w:color="auto"/>
              <w:bottom w:val="single" w:sz="4" w:space="0" w:color="auto"/>
              <w:right w:val="single" w:sz="4" w:space="0" w:color="auto"/>
            </w:tcBorders>
            <w:hideMark/>
          </w:tcPr>
          <w:p w14:paraId="33BCE810" w14:textId="77777777" w:rsidR="000D1E6A" w:rsidRPr="00A518DA" w:rsidRDefault="000D1E6A" w:rsidP="000D1E6A">
            <w:pPr>
              <w:pStyle w:val="BodyText"/>
              <w:bidi/>
              <w:spacing w:line="276" w:lineRule="auto"/>
              <w:ind w:firstLine="720"/>
              <w:rPr>
                <w:rFonts w:ascii="Simplified Arabic" w:hAnsi="Simplified Arabic" w:cs="Simplified Arabic"/>
              </w:rPr>
            </w:pPr>
          </w:p>
        </w:tc>
        <w:tc>
          <w:tcPr>
            <w:tcW w:w="1135" w:type="dxa"/>
            <w:tcBorders>
              <w:top w:val="single" w:sz="4" w:space="0" w:color="auto"/>
              <w:left w:val="single" w:sz="4" w:space="0" w:color="auto"/>
              <w:bottom w:val="single" w:sz="4" w:space="0" w:color="auto"/>
              <w:right w:val="single" w:sz="4" w:space="0" w:color="auto"/>
            </w:tcBorders>
            <w:hideMark/>
          </w:tcPr>
          <w:p w14:paraId="711F6F39" w14:textId="77777777" w:rsidR="000D1E6A" w:rsidRPr="00A518DA" w:rsidRDefault="000D1E6A" w:rsidP="000D1E6A">
            <w:pPr>
              <w:pStyle w:val="BodyText"/>
              <w:bidi/>
              <w:spacing w:line="276" w:lineRule="auto"/>
              <w:ind w:firstLine="720"/>
              <w:rPr>
                <w:rFonts w:ascii="Simplified Arabic" w:hAnsi="Simplified Arabic" w:cs="Simplified Arabic"/>
              </w:rPr>
            </w:pPr>
          </w:p>
        </w:tc>
        <w:tc>
          <w:tcPr>
            <w:tcW w:w="1050" w:type="dxa"/>
            <w:tcBorders>
              <w:top w:val="single" w:sz="4" w:space="0" w:color="auto"/>
              <w:left w:val="single" w:sz="4" w:space="0" w:color="auto"/>
              <w:bottom w:val="single" w:sz="4" w:space="0" w:color="auto"/>
              <w:right w:val="single" w:sz="4" w:space="0" w:color="auto"/>
            </w:tcBorders>
            <w:hideMark/>
          </w:tcPr>
          <w:p w14:paraId="5DFACD80" w14:textId="77777777" w:rsidR="000D1E6A" w:rsidRPr="00A518DA" w:rsidRDefault="000D1E6A" w:rsidP="000D1E6A">
            <w:pPr>
              <w:pStyle w:val="BodyText"/>
              <w:bidi/>
              <w:spacing w:line="276" w:lineRule="auto"/>
              <w:ind w:firstLine="720"/>
              <w:rPr>
                <w:rFonts w:ascii="Simplified Arabic" w:hAnsi="Simplified Arabic" w:cs="Simplified Arabic"/>
              </w:rPr>
            </w:pPr>
          </w:p>
        </w:tc>
      </w:tr>
      <w:tr w:rsidR="000D1E6A" w:rsidRPr="00A518DA" w14:paraId="5F854294" w14:textId="77777777" w:rsidTr="00CC119F">
        <w:trPr>
          <w:trHeight w:val="617"/>
        </w:trPr>
        <w:tc>
          <w:tcPr>
            <w:tcW w:w="5171" w:type="dxa"/>
            <w:tcBorders>
              <w:top w:val="single" w:sz="4" w:space="0" w:color="auto"/>
              <w:left w:val="single" w:sz="4" w:space="0" w:color="auto"/>
              <w:bottom w:val="single" w:sz="4" w:space="0" w:color="auto"/>
              <w:right w:val="single" w:sz="4" w:space="0" w:color="auto"/>
            </w:tcBorders>
            <w:hideMark/>
          </w:tcPr>
          <w:p w14:paraId="1D3C37C3" w14:textId="77777777" w:rsidR="000D1E6A" w:rsidRPr="005917B5" w:rsidRDefault="000D1E6A" w:rsidP="000D1E6A">
            <w:pPr>
              <w:pStyle w:val="BodyText"/>
              <w:bidi/>
              <w:spacing w:line="276" w:lineRule="auto"/>
              <w:rPr>
                <w:rFonts w:ascii="Simplified Arabic" w:hAnsi="Simplified Arabic" w:cs="Simplified Arabic"/>
                <w:sz w:val="24"/>
                <w:szCs w:val="24"/>
              </w:rPr>
            </w:pPr>
            <w:r w:rsidRPr="005917B5">
              <w:rPr>
                <w:rFonts w:ascii="Simplified Arabic" w:hAnsi="Simplified Arabic" w:cs="Simplified Arabic"/>
                <w:sz w:val="24"/>
                <w:szCs w:val="24"/>
                <w:rtl/>
              </w:rPr>
              <w:t>أثق بتجارب المؤثرين أكثر من الإعلانات التقليدية للمطاعم</w:t>
            </w:r>
            <w:r w:rsidRPr="005917B5">
              <w:rPr>
                <w:rFonts w:ascii="Simplified Arabic" w:hAnsi="Simplified Arabic" w:cs="Simplified Arabic" w:hint="cs"/>
                <w:sz w:val="24"/>
                <w:szCs w:val="24"/>
                <w:rtl/>
              </w:rPr>
              <w:t>.</w:t>
            </w:r>
          </w:p>
        </w:tc>
        <w:tc>
          <w:tcPr>
            <w:tcW w:w="954" w:type="dxa"/>
            <w:tcBorders>
              <w:top w:val="single" w:sz="4" w:space="0" w:color="auto"/>
              <w:left w:val="single" w:sz="4" w:space="0" w:color="auto"/>
              <w:bottom w:val="single" w:sz="4" w:space="0" w:color="auto"/>
              <w:right w:val="single" w:sz="4" w:space="0" w:color="auto"/>
            </w:tcBorders>
            <w:hideMark/>
          </w:tcPr>
          <w:p w14:paraId="2A33FCE6" w14:textId="77777777" w:rsidR="000D1E6A" w:rsidRPr="00A518DA" w:rsidRDefault="000D1E6A" w:rsidP="000D1E6A">
            <w:pPr>
              <w:pStyle w:val="BodyText"/>
              <w:bidi/>
              <w:spacing w:line="276" w:lineRule="auto"/>
              <w:ind w:firstLine="720"/>
              <w:rPr>
                <w:rFonts w:ascii="Simplified Arabic" w:hAnsi="Simplified Arabic" w:cs="Simplified Arabic"/>
              </w:rPr>
            </w:pPr>
          </w:p>
        </w:tc>
        <w:tc>
          <w:tcPr>
            <w:tcW w:w="1135" w:type="dxa"/>
            <w:tcBorders>
              <w:top w:val="single" w:sz="4" w:space="0" w:color="auto"/>
              <w:left w:val="single" w:sz="4" w:space="0" w:color="auto"/>
              <w:bottom w:val="single" w:sz="4" w:space="0" w:color="auto"/>
              <w:right w:val="single" w:sz="4" w:space="0" w:color="auto"/>
            </w:tcBorders>
            <w:hideMark/>
          </w:tcPr>
          <w:p w14:paraId="2779BADB" w14:textId="77777777" w:rsidR="000D1E6A" w:rsidRPr="00CC119F" w:rsidRDefault="000D1E6A" w:rsidP="000D1E6A">
            <w:pPr>
              <w:pStyle w:val="BodyText"/>
              <w:bidi/>
              <w:spacing w:line="276" w:lineRule="auto"/>
              <w:ind w:firstLine="720"/>
              <w:rPr>
                <w:rFonts w:ascii="Simplified Arabic" w:hAnsi="Simplified Arabic" w:cs="Simplified Arabic"/>
              </w:rPr>
            </w:pPr>
          </w:p>
        </w:tc>
        <w:tc>
          <w:tcPr>
            <w:tcW w:w="1050" w:type="dxa"/>
            <w:tcBorders>
              <w:top w:val="single" w:sz="4" w:space="0" w:color="auto"/>
              <w:left w:val="single" w:sz="4" w:space="0" w:color="auto"/>
              <w:bottom w:val="single" w:sz="4" w:space="0" w:color="auto"/>
              <w:right w:val="single" w:sz="4" w:space="0" w:color="auto"/>
            </w:tcBorders>
            <w:hideMark/>
          </w:tcPr>
          <w:p w14:paraId="040218FD" w14:textId="77777777" w:rsidR="000D1E6A" w:rsidRPr="00A518DA" w:rsidRDefault="000D1E6A" w:rsidP="000D1E6A">
            <w:pPr>
              <w:pStyle w:val="BodyText"/>
              <w:bidi/>
              <w:spacing w:line="276" w:lineRule="auto"/>
              <w:ind w:firstLine="720"/>
              <w:rPr>
                <w:rFonts w:ascii="Simplified Arabic" w:hAnsi="Simplified Arabic" w:cs="Simplified Arabic"/>
              </w:rPr>
            </w:pPr>
          </w:p>
        </w:tc>
      </w:tr>
    </w:tbl>
    <w:p w14:paraId="3027A75B" w14:textId="6F489E30"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implified Arabic" w:hAnsi="Simplified Arabic" w:cs="Simplified Arabic"/>
          <w:rtl/>
        </w:rPr>
        <w:t>4</w:t>
      </w:r>
      <w:r w:rsidRPr="00A518DA">
        <w:rPr>
          <w:rFonts w:ascii="Simplified Arabic" w:hAnsi="Simplified Arabic" w:cs="Simplified Arabic"/>
          <w:b/>
          <w:bCs/>
          <w:rtl/>
        </w:rPr>
        <w:t>.</w:t>
      </w:r>
      <w:bookmarkStart w:id="0" w:name="_Hlk235650869"/>
      <w:r w:rsidRPr="00A518DA">
        <w:rPr>
          <w:rFonts w:ascii="Simplified Arabic" w:hAnsi="Simplified Arabic" w:cs="Simplified Arabic"/>
          <w:rtl/>
        </w:rPr>
        <w:t xml:space="preserve"> </w:t>
      </w:r>
      <w:r w:rsidR="00926A79">
        <w:rPr>
          <w:rFonts w:ascii="Simplified Arabic" w:hAnsi="Simplified Arabic" w:cs="Simplified Arabic" w:hint="cs"/>
          <w:rtl/>
        </w:rPr>
        <w:t>حدد درجة</w:t>
      </w:r>
      <w:r w:rsidRPr="00A518DA">
        <w:rPr>
          <w:rFonts w:ascii="Simplified Arabic" w:hAnsi="Simplified Arabic" w:cs="Simplified Arabic"/>
          <w:rtl/>
        </w:rPr>
        <w:t xml:space="preserve"> موافقتك على العبارات التالية التي تصف خصائص المؤثر</w:t>
      </w:r>
      <w:bookmarkEnd w:id="0"/>
      <w:r w:rsidRPr="00A518DA">
        <w:rPr>
          <w:rFonts w:ascii="Simplified Arabic" w:hAnsi="Simplified Arabic" w:cs="Simplified Arabic"/>
          <w:rtl/>
        </w:rPr>
        <w:t>:</w:t>
      </w:r>
    </w:p>
    <w:p w14:paraId="7C4C2C17" w14:textId="77777777" w:rsidR="00A518DA" w:rsidRPr="00A518DA" w:rsidRDefault="00A518DA" w:rsidP="00A518DA">
      <w:pPr>
        <w:pStyle w:val="BodyText"/>
        <w:bidi/>
        <w:spacing w:line="276" w:lineRule="auto"/>
        <w:ind w:firstLine="720"/>
        <w:rPr>
          <w:rFonts w:ascii="Simplified Arabic" w:hAnsi="Simplified Arabic" w:cs="Simplified Arabic"/>
          <w:rtl/>
        </w:rPr>
      </w:pPr>
    </w:p>
    <w:p w14:paraId="0B1E6C08" w14:textId="77777777" w:rsidR="00995F59" w:rsidRDefault="00995F59" w:rsidP="00CC119F">
      <w:pPr>
        <w:pStyle w:val="BodyText"/>
        <w:bidi/>
        <w:spacing w:line="276" w:lineRule="auto"/>
        <w:rPr>
          <w:rFonts w:ascii="Simplified Arabic" w:hAnsi="Simplified Arabic" w:cs="Simplified Arabic"/>
          <w:b/>
          <w:bCs/>
          <w:u w:val="single"/>
          <w:rtl/>
        </w:rPr>
      </w:pPr>
    </w:p>
    <w:p w14:paraId="79A296BF" w14:textId="0FCB7399" w:rsidR="00A518DA" w:rsidRPr="000D1E6A" w:rsidRDefault="00A518DA" w:rsidP="00995F59">
      <w:pPr>
        <w:pStyle w:val="BodyText"/>
        <w:bidi/>
        <w:spacing w:line="276" w:lineRule="auto"/>
        <w:ind w:firstLine="720"/>
        <w:rPr>
          <w:rFonts w:ascii="Simplified Arabic" w:hAnsi="Simplified Arabic" w:cs="Simplified Arabic"/>
          <w:u w:val="single"/>
          <w:rtl/>
        </w:rPr>
      </w:pPr>
      <w:r w:rsidRPr="005917B5">
        <w:rPr>
          <w:rFonts w:ascii="Simplified Arabic" w:hAnsi="Simplified Arabic" w:cs="Simplified Arabic"/>
          <w:b/>
          <w:bCs/>
          <w:u w:val="single"/>
          <w:rtl/>
        </w:rPr>
        <w:t>القسم الثالث</w:t>
      </w:r>
      <w:r w:rsidRPr="000D1E6A">
        <w:rPr>
          <w:rFonts w:ascii="Simplified Arabic" w:hAnsi="Simplified Arabic" w:cs="Simplified Arabic"/>
          <w:u w:val="single"/>
          <w:rtl/>
        </w:rPr>
        <w:t>:</w:t>
      </w:r>
      <w:bookmarkStart w:id="1" w:name="_Hlk235654084"/>
      <w:r w:rsidRPr="000D1E6A">
        <w:rPr>
          <w:rFonts w:ascii="Simplified Arabic" w:hAnsi="Simplified Arabic" w:cs="Simplified Arabic"/>
          <w:u w:val="single"/>
          <w:rtl/>
        </w:rPr>
        <w:t xml:space="preserve">تحفيز الطلب الفعلي (السلوك الشرائي):   </w:t>
      </w:r>
      <w:bookmarkEnd w:id="1"/>
    </w:p>
    <w:p w14:paraId="06CFDB1A" w14:textId="1A6F8DD4" w:rsidR="00A518DA" w:rsidRPr="00A518DA" w:rsidRDefault="00A518DA" w:rsidP="005917B5">
      <w:pPr>
        <w:pStyle w:val="BodyText"/>
        <w:bidi/>
        <w:spacing w:line="276" w:lineRule="auto"/>
        <w:ind w:firstLine="720"/>
        <w:rPr>
          <w:rFonts w:ascii="Simplified Arabic" w:hAnsi="Simplified Arabic" w:cs="Simplified Arabic"/>
          <w:rtl/>
        </w:rPr>
      </w:pPr>
      <w:r w:rsidRPr="00A518DA">
        <w:rPr>
          <w:rFonts w:ascii="Simplified Arabic" w:hAnsi="Simplified Arabic" w:cs="Simplified Arabic"/>
          <w:rtl/>
        </w:rPr>
        <w:t xml:space="preserve">5. </w:t>
      </w:r>
      <w:r w:rsidR="00926A79">
        <w:rPr>
          <w:rFonts w:ascii="Simplified Arabic" w:hAnsi="Simplified Arabic" w:cs="Simplified Arabic" w:hint="cs"/>
          <w:rtl/>
        </w:rPr>
        <w:t>حدد درجة</w:t>
      </w:r>
      <w:r w:rsidRPr="00A518DA">
        <w:rPr>
          <w:rFonts w:ascii="Simplified Arabic" w:hAnsi="Simplified Arabic" w:cs="Simplified Arabic"/>
          <w:rtl/>
        </w:rPr>
        <w:t xml:space="preserve"> موافقتك على العبارات التالية :</w:t>
      </w:r>
    </w:p>
    <w:tbl>
      <w:tblPr>
        <w:tblStyle w:val="TableGrid"/>
        <w:bidiVisual/>
        <w:tblW w:w="0" w:type="auto"/>
        <w:jc w:val="center"/>
        <w:tblLook w:val="04A0" w:firstRow="1" w:lastRow="0" w:firstColumn="1" w:lastColumn="0" w:noHBand="0" w:noVBand="1"/>
      </w:tblPr>
      <w:tblGrid>
        <w:gridCol w:w="5595"/>
        <w:gridCol w:w="836"/>
        <w:gridCol w:w="993"/>
        <w:gridCol w:w="1068"/>
      </w:tblGrid>
      <w:tr w:rsidR="00A518DA" w:rsidRPr="00A518DA" w14:paraId="2CC60822" w14:textId="77777777" w:rsidTr="00995F59">
        <w:trPr>
          <w:trHeight w:val="848"/>
          <w:jc w:val="center"/>
        </w:trPr>
        <w:tc>
          <w:tcPr>
            <w:tcW w:w="5595" w:type="dxa"/>
            <w:tcBorders>
              <w:top w:val="single" w:sz="4" w:space="0" w:color="auto"/>
              <w:left w:val="single" w:sz="4" w:space="0" w:color="auto"/>
              <w:bottom w:val="single" w:sz="4" w:space="0" w:color="auto"/>
              <w:right w:val="single" w:sz="4" w:space="0" w:color="auto"/>
            </w:tcBorders>
            <w:hideMark/>
          </w:tcPr>
          <w:p w14:paraId="748CB93C" w14:textId="77777777" w:rsidR="000D1E6A" w:rsidRDefault="000D1E6A" w:rsidP="00A518DA">
            <w:pPr>
              <w:pStyle w:val="BodyText"/>
              <w:bidi/>
              <w:spacing w:line="276" w:lineRule="auto"/>
              <w:ind w:firstLine="720"/>
              <w:rPr>
                <w:rFonts w:ascii="Simplified Arabic" w:hAnsi="Simplified Arabic" w:cs="Simplified Arabic"/>
                <w:rtl/>
              </w:rPr>
            </w:pPr>
          </w:p>
          <w:p w14:paraId="1AE2F45D" w14:textId="03E49DF7" w:rsidR="00A518DA" w:rsidRPr="00A518DA" w:rsidRDefault="00A518DA" w:rsidP="000D1E6A">
            <w:pPr>
              <w:pStyle w:val="BodyText"/>
              <w:bidi/>
              <w:spacing w:line="276" w:lineRule="auto"/>
              <w:ind w:firstLine="720"/>
              <w:jc w:val="center"/>
              <w:rPr>
                <w:rFonts w:ascii="Simplified Arabic" w:hAnsi="Simplified Arabic" w:cs="Simplified Arabic"/>
              </w:rPr>
            </w:pPr>
            <w:r w:rsidRPr="00A518DA">
              <w:rPr>
                <w:rFonts w:ascii="Simplified Arabic" w:hAnsi="Simplified Arabic" w:cs="Simplified Arabic"/>
                <w:rtl/>
              </w:rPr>
              <w:t>العبارة</w:t>
            </w:r>
          </w:p>
        </w:tc>
        <w:tc>
          <w:tcPr>
            <w:tcW w:w="836" w:type="dxa"/>
            <w:tcBorders>
              <w:top w:val="single" w:sz="4" w:space="0" w:color="auto"/>
              <w:left w:val="single" w:sz="4" w:space="0" w:color="auto"/>
              <w:bottom w:val="single" w:sz="4" w:space="0" w:color="auto"/>
              <w:right w:val="single" w:sz="4" w:space="0" w:color="auto"/>
            </w:tcBorders>
            <w:hideMark/>
          </w:tcPr>
          <w:p w14:paraId="180AD8A7" w14:textId="77777777" w:rsidR="000D1E6A" w:rsidRDefault="000D1E6A" w:rsidP="000D1E6A">
            <w:pPr>
              <w:pStyle w:val="BodyText"/>
              <w:bidi/>
              <w:spacing w:line="276" w:lineRule="auto"/>
              <w:rPr>
                <w:rFonts w:ascii="Simplified Arabic" w:hAnsi="Simplified Arabic" w:cs="Simplified Arabic"/>
                <w:rtl/>
              </w:rPr>
            </w:pPr>
          </w:p>
          <w:p w14:paraId="539F623A" w14:textId="248832A0" w:rsidR="00A518DA" w:rsidRDefault="000D1E6A" w:rsidP="000D1E6A">
            <w:pPr>
              <w:pStyle w:val="BodyText"/>
              <w:bidi/>
              <w:spacing w:line="276" w:lineRule="auto"/>
              <w:rPr>
                <w:rFonts w:ascii="Simplified Arabic" w:hAnsi="Simplified Arabic" w:cs="Simplified Arabic"/>
                <w:rtl/>
              </w:rPr>
            </w:pPr>
            <w:r>
              <w:rPr>
                <w:rFonts w:ascii="Simplified Arabic" w:hAnsi="Simplified Arabic" w:cs="Simplified Arabic" w:hint="cs"/>
                <w:rtl/>
              </w:rPr>
              <w:t>موافق</w:t>
            </w:r>
          </w:p>
          <w:p w14:paraId="0FC54D42" w14:textId="462295A6" w:rsidR="000D1E6A" w:rsidRPr="00A518DA" w:rsidRDefault="000D1E6A" w:rsidP="000D1E6A">
            <w:pPr>
              <w:pStyle w:val="BodyText"/>
              <w:bidi/>
              <w:spacing w:line="276" w:lineRule="auto"/>
              <w:rPr>
                <w:rFonts w:ascii="Simplified Arabic" w:hAnsi="Simplified Arabic" w:cs="Simplified Arabic"/>
              </w:rPr>
            </w:pPr>
          </w:p>
        </w:tc>
        <w:tc>
          <w:tcPr>
            <w:tcW w:w="993" w:type="dxa"/>
            <w:tcBorders>
              <w:top w:val="single" w:sz="4" w:space="0" w:color="auto"/>
              <w:left w:val="single" w:sz="4" w:space="0" w:color="auto"/>
              <w:bottom w:val="single" w:sz="4" w:space="0" w:color="auto"/>
              <w:right w:val="single" w:sz="4" w:space="0" w:color="auto"/>
            </w:tcBorders>
            <w:hideMark/>
          </w:tcPr>
          <w:p w14:paraId="1766BAFA" w14:textId="77777777" w:rsidR="00A518DA" w:rsidRDefault="00A518DA" w:rsidP="00A518DA">
            <w:pPr>
              <w:pStyle w:val="BodyText"/>
              <w:bidi/>
              <w:spacing w:line="276" w:lineRule="auto"/>
              <w:rPr>
                <w:rFonts w:ascii="Simplified Arabic" w:hAnsi="Simplified Arabic" w:cs="Simplified Arabic"/>
                <w:rtl/>
              </w:rPr>
            </w:pPr>
          </w:p>
          <w:p w14:paraId="1F319CAB" w14:textId="6807AC20" w:rsidR="00A518DA" w:rsidRPr="00A518DA" w:rsidRDefault="00A518DA" w:rsidP="00A518DA">
            <w:pPr>
              <w:pStyle w:val="BodyText"/>
              <w:bidi/>
              <w:spacing w:line="276" w:lineRule="auto"/>
              <w:rPr>
                <w:rFonts w:ascii="Simplified Arabic" w:hAnsi="Simplified Arabic" w:cs="Simplified Arabic"/>
              </w:rPr>
            </w:pPr>
            <w:r>
              <w:rPr>
                <w:rFonts w:ascii="Simplified Arabic" w:hAnsi="Simplified Arabic" w:cs="Simplified Arabic" w:hint="cs"/>
                <w:rtl/>
              </w:rPr>
              <w:t>محايد</w:t>
            </w:r>
          </w:p>
        </w:tc>
        <w:tc>
          <w:tcPr>
            <w:tcW w:w="1068" w:type="dxa"/>
            <w:tcBorders>
              <w:top w:val="single" w:sz="4" w:space="0" w:color="auto"/>
              <w:left w:val="single" w:sz="4" w:space="0" w:color="auto"/>
              <w:bottom w:val="single" w:sz="4" w:space="0" w:color="auto"/>
              <w:right w:val="single" w:sz="4" w:space="0" w:color="auto"/>
            </w:tcBorders>
            <w:hideMark/>
          </w:tcPr>
          <w:p w14:paraId="5651B6DC" w14:textId="77777777" w:rsidR="00A518DA" w:rsidRDefault="00A518DA" w:rsidP="00A518DA">
            <w:pPr>
              <w:pStyle w:val="BodyText"/>
              <w:bidi/>
              <w:spacing w:line="276" w:lineRule="auto"/>
              <w:rPr>
                <w:rFonts w:ascii="Simplified Arabic" w:hAnsi="Simplified Arabic" w:cs="Simplified Arabic"/>
                <w:rtl/>
              </w:rPr>
            </w:pPr>
          </w:p>
          <w:p w14:paraId="4D540EBB" w14:textId="4B60A974" w:rsidR="00A518DA" w:rsidRPr="00A518DA" w:rsidRDefault="00A518DA" w:rsidP="00A518DA">
            <w:pPr>
              <w:pStyle w:val="BodyText"/>
              <w:bidi/>
              <w:spacing w:line="276" w:lineRule="auto"/>
              <w:rPr>
                <w:rFonts w:ascii="Simplified Arabic" w:hAnsi="Simplified Arabic" w:cs="Simplified Arabic"/>
              </w:rPr>
            </w:pPr>
            <w:r>
              <w:rPr>
                <w:rFonts w:ascii="Simplified Arabic" w:hAnsi="Simplified Arabic" w:cs="Simplified Arabic" w:hint="cs"/>
                <w:rtl/>
              </w:rPr>
              <w:t>غيرموافق</w:t>
            </w:r>
          </w:p>
        </w:tc>
      </w:tr>
      <w:tr w:rsidR="00A518DA" w:rsidRPr="00A518DA" w14:paraId="4D8FED63" w14:textId="77777777" w:rsidTr="00682B6B">
        <w:trPr>
          <w:trHeight w:val="823"/>
          <w:jc w:val="center"/>
        </w:trPr>
        <w:tc>
          <w:tcPr>
            <w:tcW w:w="5595" w:type="dxa"/>
            <w:tcBorders>
              <w:top w:val="single" w:sz="4" w:space="0" w:color="auto"/>
              <w:left w:val="single" w:sz="4" w:space="0" w:color="auto"/>
              <w:bottom w:val="single" w:sz="4" w:space="0" w:color="auto"/>
              <w:right w:val="single" w:sz="4" w:space="0" w:color="auto"/>
            </w:tcBorders>
            <w:hideMark/>
          </w:tcPr>
          <w:p w14:paraId="4432BEEB" w14:textId="77777777" w:rsidR="00A518DA" w:rsidRPr="005917B5" w:rsidRDefault="00A518DA" w:rsidP="00A518DA">
            <w:pPr>
              <w:pStyle w:val="BodyText"/>
              <w:bidi/>
              <w:spacing w:line="276" w:lineRule="auto"/>
              <w:jc w:val="both"/>
              <w:rPr>
                <w:rFonts w:ascii="Simplified Arabic" w:hAnsi="Simplified Arabic" w:cs="Simplified Arabic"/>
                <w:sz w:val="24"/>
                <w:szCs w:val="24"/>
              </w:rPr>
            </w:pPr>
            <w:r w:rsidRPr="005917B5">
              <w:rPr>
                <w:rFonts w:ascii="Simplified Arabic" w:hAnsi="Simplified Arabic" w:cs="Simplified Arabic"/>
                <w:sz w:val="24"/>
                <w:szCs w:val="24"/>
                <w:rtl/>
              </w:rPr>
              <w:t>أحرص على زيارة المطاعم التي يعلن عنها المؤثرون.</w:t>
            </w:r>
          </w:p>
        </w:tc>
        <w:tc>
          <w:tcPr>
            <w:tcW w:w="836" w:type="dxa"/>
            <w:tcBorders>
              <w:top w:val="single" w:sz="4" w:space="0" w:color="auto"/>
              <w:left w:val="single" w:sz="4" w:space="0" w:color="auto"/>
              <w:bottom w:val="single" w:sz="4" w:space="0" w:color="auto"/>
              <w:right w:val="single" w:sz="4" w:space="0" w:color="auto"/>
            </w:tcBorders>
            <w:hideMark/>
          </w:tcPr>
          <w:p w14:paraId="69D30A8C"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rPr>
              <w:t>☐</w:t>
            </w:r>
          </w:p>
        </w:tc>
        <w:tc>
          <w:tcPr>
            <w:tcW w:w="993" w:type="dxa"/>
            <w:tcBorders>
              <w:top w:val="single" w:sz="4" w:space="0" w:color="auto"/>
              <w:left w:val="single" w:sz="4" w:space="0" w:color="auto"/>
              <w:bottom w:val="single" w:sz="4" w:space="0" w:color="auto"/>
              <w:right w:val="single" w:sz="4" w:space="0" w:color="auto"/>
            </w:tcBorders>
            <w:hideMark/>
          </w:tcPr>
          <w:p w14:paraId="60487A25" w14:textId="0175F3B7" w:rsidR="00A518DA" w:rsidRPr="00A518DA" w:rsidRDefault="00A518DA" w:rsidP="00A518DA">
            <w:pPr>
              <w:pStyle w:val="BodyText"/>
              <w:bidi/>
              <w:spacing w:line="276" w:lineRule="auto"/>
              <w:ind w:firstLine="720"/>
              <w:rPr>
                <w:rFonts w:ascii="Simplified Arabic" w:hAnsi="Simplified Arabic" w:cs="Simplified Arabic"/>
              </w:rPr>
            </w:pPr>
          </w:p>
        </w:tc>
        <w:tc>
          <w:tcPr>
            <w:tcW w:w="1068" w:type="dxa"/>
            <w:tcBorders>
              <w:top w:val="single" w:sz="4" w:space="0" w:color="auto"/>
              <w:left w:val="single" w:sz="4" w:space="0" w:color="auto"/>
              <w:bottom w:val="single" w:sz="4" w:space="0" w:color="auto"/>
              <w:right w:val="single" w:sz="4" w:space="0" w:color="auto"/>
            </w:tcBorders>
            <w:hideMark/>
          </w:tcPr>
          <w:p w14:paraId="5782BCC0" w14:textId="17E0E918" w:rsidR="00A518DA" w:rsidRPr="00A518DA" w:rsidRDefault="00A518DA" w:rsidP="00A518DA">
            <w:pPr>
              <w:pStyle w:val="BodyText"/>
              <w:bidi/>
              <w:spacing w:line="276" w:lineRule="auto"/>
              <w:ind w:firstLine="720"/>
              <w:rPr>
                <w:rFonts w:ascii="Simplified Arabic" w:hAnsi="Simplified Arabic" w:cs="Simplified Arabic"/>
              </w:rPr>
            </w:pPr>
          </w:p>
        </w:tc>
      </w:tr>
      <w:tr w:rsidR="00A518DA" w:rsidRPr="00A518DA" w14:paraId="1DD4398E" w14:textId="77777777" w:rsidTr="00995F59">
        <w:trPr>
          <w:trHeight w:val="892"/>
          <w:jc w:val="center"/>
        </w:trPr>
        <w:tc>
          <w:tcPr>
            <w:tcW w:w="5595" w:type="dxa"/>
            <w:tcBorders>
              <w:top w:val="single" w:sz="4" w:space="0" w:color="auto"/>
              <w:left w:val="single" w:sz="4" w:space="0" w:color="auto"/>
              <w:bottom w:val="single" w:sz="4" w:space="0" w:color="auto"/>
              <w:right w:val="single" w:sz="4" w:space="0" w:color="auto"/>
            </w:tcBorders>
            <w:hideMark/>
          </w:tcPr>
          <w:p w14:paraId="2592CE6D" w14:textId="77777777" w:rsidR="00A518DA" w:rsidRPr="005917B5" w:rsidRDefault="00A518DA" w:rsidP="00A518DA">
            <w:pPr>
              <w:pStyle w:val="BodyText"/>
              <w:bidi/>
              <w:spacing w:line="276" w:lineRule="auto"/>
              <w:jc w:val="both"/>
              <w:rPr>
                <w:rFonts w:ascii="Simplified Arabic" w:hAnsi="Simplified Arabic" w:cs="Simplified Arabic"/>
                <w:sz w:val="24"/>
                <w:szCs w:val="24"/>
              </w:rPr>
            </w:pPr>
            <w:r w:rsidRPr="005917B5">
              <w:rPr>
                <w:rFonts w:ascii="Simplified Arabic" w:hAnsi="Simplified Arabic" w:cs="Simplified Arabic"/>
                <w:sz w:val="24"/>
                <w:szCs w:val="24"/>
                <w:rtl/>
              </w:rPr>
              <w:t>أقوم بمشاركة تجاربي مع المطاعم مع أصدقائي بعد زيارتها بناءً على توصية مؤثر.</w:t>
            </w:r>
          </w:p>
        </w:tc>
        <w:tc>
          <w:tcPr>
            <w:tcW w:w="836" w:type="dxa"/>
            <w:tcBorders>
              <w:top w:val="single" w:sz="4" w:space="0" w:color="auto"/>
              <w:left w:val="single" w:sz="4" w:space="0" w:color="auto"/>
              <w:bottom w:val="single" w:sz="4" w:space="0" w:color="auto"/>
              <w:right w:val="single" w:sz="4" w:space="0" w:color="auto"/>
            </w:tcBorders>
            <w:hideMark/>
          </w:tcPr>
          <w:p w14:paraId="0C05EED0"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rPr>
              <w:t>☐</w:t>
            </w:r>
          </w:p>
        </w:tc>
        <w:tc>
          <w:tcPr>
            <w:tcW w:w="993" w:type="dxa"/>
            <w:tcBorders>
              <w:top w:val="single" w:sz="4" w:space="0" w:color="auto"/>
              <w:left w:val="single" w:sz="4" w:space="0" w:color="auto"/>
              <w:bottom w:val="single" w:sz="4" w:space="0" w:color="auto"/>
              <w:right w:val="single" w:sz="4" w:space="0" w:color="auto"/>
            </w:tcBorders>
            <w:hideMark/>
          </w:tcPr>
          <w:p w14:paraId="5AA7526A" w14:textId="2513605D" w:rsidR="00A518DA" w:rsidRPr="00A518DA" w:rsidRDefault="00A518DA" w:rsidP="00A518DA">
            <w:pPr>
              <w:pStyle w:val="BodyText"/>
              <w:bidi/>
              <w:spacing w:line="276" w:lineRule="auto"/>
              <w:ind w:firstLine="720"/>
              <w:rPr>
                <w:rFonts w:ascii="Simplified Arabic" w:hAnsi="Simplified Arabic" w:cs="Simplified Arabic"/>
              </w:rPr>
            </w:pPr>
          </w:p>
        </w:tc>
        <w:tc>
          <w:tcPr>
            <w:tcW w:w="1068" w:type="dxa"/>
            <w:tcBorders>
              <w:top w:val="single" w:sz="4" w:space="0" w:color="auto"/>
              <w:left w:val="single" w:sz="4" w:space="0" w:color="auto"/>
              <w:bottom w:val="single" w:sz="4" w:space="0" w:color="auto"/>
              <w:right w:val="single" w:sz="4" w:space="0" w:color="auto"/>
            </w:tcBorders>
            <w:hideMark/>
          </w:tcPr>
          <w:p w14:paraId="601196D4" w14:textId="2A5B0906" w:rsidR="00A518DA" w:rsidRPr="00A518DA" w:rsidRDefault="00A518DA" w:rsidP="00A518DA">
            <w:pPr>
              <w:pStyle w:val="BodyText"/>
              <w:bidi/>
              <w:spacing w:line="276" w:lineRule="auto"/>
              <w:ind w:firstLine="720"/>
              <w:rPr>
                <w:rFonts w:ascii="Simplified Arabic" w:hAnsi="Simplified Arabic" w:cs="Simplified Arabic"/>
              </w:rPr>
            </w:pPr>
          </w:p>
        </w:tc>
      </w:tr>
    </w:tbl>
    <w:p w14:paraId="2AFBF076" w14:textId="17A053F0" w:rsidR="000D1E6A" w:rsidRPr="00A518DA" w:rsidRDefault="000D1E6A" w:rsidP="005917B5">
      <w:pPr>
        <w:pStyle w:val="BodyText"/>
        <w:bidi/>
        <w:spacing w:line="276" w:lineRule="auto"/>
        <w:rPr>
          <w:rFonts w:ascii="Simplified Arabic" w:hAnsi="Simplified Arabic" w:cs="Simplified Arabic"/>
          <w:rtl/>
        </w:rPr>
      </w:pPr>
    </w:p>
    <w:p w14:paraId="475FD806" w14:textId="77777777" w:rsidR="00995F59" w:rsidRDefault="00995F59" w:rsidP="00995F59">
      <w:pPr>
        <w:pStyle w:val="BodyText"/>
        <w:bidi/>
        <w:spacing w:line="276" w:lineRule="auto"/>
        <w:ind w:firstLine="720"/>
        <w:rPr>
          <w:rFonts w:ascii="Simplified Arabic" w:hAnsi="Simplified Arabic" w:cs="Simplified Arabic"/>
          <w:rtl/>
        </w:rPr>
      </w:pPr>
    </w:p>
    <w:p w14:paraId="0688BC2C" w14:textId="77777777" w:rsidR="00995F59" w:rsidRDefault="00995F59" w:rsidP="00995F59">
      <w:pPr>
        <w:pStyle w:val="BodyText"/>
        <w:bidi/>
        <w:spacing w:line="276" w:lineRule="auto"/>
        <w:ind w:firstLine="720"/>
        <w:rPr>
          <w:rFonts w:ascii="Simplified Arabic" w:hAnsi="Simplified Arabic" w:cs="Simplified Arabic"/>
          <w:rtl/>
        </w:rPr>
      </w:pPr>
    </w:p>
    <w:p w14:paraId="6A87D07E" w14:textId="77777777" w:rsidR="00995F59" w:rsidRDefault="00995F59" w:rsidP="00995F59">
      <w:pPr>
        <w:pStyle w:val="BodyText"/>
        <w:bidi/>
        <w:spacing w:line="276" w:lineRule="auto"/>
        <w:ind w:firstLine="720"/>
        <w:rPr>
          <w:rFonts w:ascii="Simplified Arabic" w:hAnsi="Simplified Arabic" w:cs="Simplified Arabic"/>
          <w:rtl/>
        </w:rPr>
      </w:pPr>
    </w:p>
    <w:p w14:paraId="413A0A70" w14:textId="77777777" w:rsidR="0087278B" w:rsidRDefault="0087278B" w:rsidP="00682B6B">
      <w:pPr>
        <w:pStyle w:val="BodyText"/>
        <w:bidi/>
        <w:spacing w:line="276" w:lineRule="auto"/>
        <w:rPr>
          <w:rFonts w:ascii="Simplified Arabic" w:hAnsi="Simplified Arabic" w:cs="Simplified Arabic"/>
          <w:rtl/>
        </w:rPr>
      </w:pPr>
    </w:p>
    <w:p w14:paraId="51A00D13" w14:textId="77777777" w:rsidR="00A61353" w:rsidRDefault="00A61353" w:rsidP="00A61353">
      <w:pPr>
        <w:pStyle w:val="BodyText"/>
        <w:bidi/>
        <w:spacing w:line="276" w:lineRule="auto"/>
        <w:rPr>
          <w:rFonts w:ascii="Simplified Arabic" w:hAnsi="Simplified Arabic" w:cs="Simplified Arabic"/>
        </w:rPr>
      </w:pPr>
    </w:p>
    <w:p w14:paraId="06046FB3" w14:textId="77777777" w:rsidR="00524814" w:rsidRDefault="00524814" w:rsidP="00524814">
      <w:pPr>
        <w:pStyle w:val="BodyText"/>
        <w:bidi/>
        <w:spacing w:line="276" w:lineRule="auto"/>
        <w:rPr>
          <w:rFonts w:ascii="Simplified Arabic" w:hAnsi="Simplified Arabic" w:cs="Simplified Arabic"/>
          <w:rtl/>
        </w:rPr>
      </w:pPr>
    </w:p>
    <w:p w14:paraId="246A4FF3" w14:textId="498A47BF" w:rsidR="00A518DA" w:rsidRPr="00A518DA" w:rsidRDefault="00995F59" w:rsidP="00995F59">
      <w:pPr>
        <w:pStyle w:val="BodyText"/>
        <w:bidi/>
        <w:spacing w:line="276" w:lineRule="auto"/>
        <w:ind w:firstLine="720"/>
        <w:rPr>
          <w:rFonts w:ascii="Simplified Arabic" w:hAnsi="Simplified Arabic" w:cs="Simplified Arabic"/>
          <w:b/>
          <w:bCs/>
          <w:u w:val="single"/>
        </w:rPr>
      </w:pPr>
      <w:r>
        <w:rPr>
          <w:rFonts w:ascii="Simplified Arabic" w:hAnsi="Simplified Arabic" w:cs="Simplified Arabic" w:hint="cs"/>
          <w:rtl/>
        </w:rPr>
        <w:lastRenderedPageBreak/>
        <w:t>6</w:t>
      </w:r>
      <w:r w:rsidR="00A518DA" w:rsidRPr="00A518DA">
        <w:rPr>
          <w:rFonts w:ascii="Simplified Arabic" w:hAnsi="Simplified Arabic" w:cs="Simplified Arabic"/>
          <w:rtl/>
        </w:rPr>
        <w:t>.</w:t>
      </w:r>
      <w:r w:rsidR="007965EA">
        <w:rPr>
          <w:rFonts w:ascii="Simplified Arabic" w:hAnsi="Simplified Arabic" w:cs="Simplified Arabic"/>
        </w:rPr>
        <w:t xml:space="preserve"> </w:t>
      </w:r>
      <w:r w:rsidR="00926A79">
        <w:rPr>
          <w:rFonts w:ascii="Simplified Arabic" w:hAnsi="Simplified Arabic" w:cs="Simplified Arabic" w:hint="cs"/>
          <w:rtl/>
        </w:rPr>
        <w:t>كم مرة</w:t>
      </w:r>
      <w:r w:rsidR="00A518DA" w:rsidRPr="00A518DA">
        <w:rPr>
          <w:rFonts w:ascii="Simplified Arabic" w:hAnsi="Simplified Arabic" w:cs="Simplified Arabic"/>
          <w:rtl/>
        </w:rPr>
        <w:t xml:space="preserve"> قمت بشراء أو تجربة مطعم بناءً على توصية مؤثر:</w:t>
      </w:r>
    </w:p>
    <w:p w14:paraId="1D89E18A" w14:textId="77777777" w:rsidR="00A518DA" w:rsidRPr="00A518DA" w:rsidRDefault="00A518DA" w:rsidP="00A518DA">
      <w:pPr>
        <w:pStyle w:val="BodyText"/>
        <w:bidi/>
        <w:spacing w:line="276" w:lineRule="auto"/>
        <w:ind w:right="125"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لم يحدث أبداً </w:t>
      </w:r>
    </w:p>
    <w:p w14:paraId="4D9E30D1" w14:textId="424D8068" w:rsidR="00A518DA" w:rsidRPr="00A518DA" w:rsidRDefault="00A518DA" w:rsidP="00A518DA">
      <w:pPr>
        <w:pStyle w:val="BodyText"/>
        <w:bidi/>
        <w:spacing w:line="276" w:lineRule="auto"/>
        <w:ind w:right="125" w:firstLine="720"/>
        <w:rPr>
          <w:rFonts w:ascii="Simplified Arabic" w:hAnsi="Simplified Arabic" w:cs="Simplified Arabic"/>
          <w:rtl/>
        </w:rPr>
      </w:pPr>
      <w:r w:rsidRPr="00A518DA">
        <w:rPr>
          <w:rFonts w:ascii="Segoe UI Symbol" w:hAnsi="Segoe UI Symbol" w:cs="Segoe UI Symbol" w:hint="cs"/>
          <w:rtl/>
        </w:rPr>
        <w:t>☐</w:t>
      </w:r>
      <w:r w:rsidR="007965EA">
        <w:rPr>
          <w:rFonts w:ascii="Segoe UI Symbol" w:hAnsi="Segoe UI Symbol" w:cs="Segoe UI Symbol"/>
        </w:rPr>
        <w:t xml:space="preserve"> </w:t>
      </w:r>
      <w:r w:rsidRPr="00A518DA">
        <w:rPr>
          <w:rFonts w:ascii="Simplified Arabic" w:hAnsi="Simplified Arabic" w:cs="Simplified Arabic"/>
          <w:rtl/>
        </w:rPr>
        <w:t>مرة واحدة</w:t>
      </w:r>
    </w:p>
    <w:p w14:paraId="48C398EB" w14:textId="11F6C0C2" w:rsidR="00A518DA" w:rsidRPr="00A518DA" w:rsidRDefault="00A518DA" w:rsidP="00A518DA">
      <w:pPr>
        <w:pStyle w:val="BodyText"/>
        <w:bidi/>
        <w:spacing w:line="276" w:lineRule="auto"/>
        <w:ind w:right="125" w:firstLine="720"/>
        <w:rPr>
          <w:rFonts w:ascii="Simplified Arabic" w:hAnsi="Simplified Arabic" w:cs="Simplified Arabic"/>
          <w:rtl/>
        </w:rPr>
      </w:pPr>
      <w:r w:rsidRPr="00A518DA">
        <w:rPr>
          <w:rFonts w:ascii="Segoe UI Symbol" w:hAnsi="Segoe UI Symbol" w:cs="Segoe UI Symbol" w:hint="cs"/>
          <w:rtl/>
        </w:rPr>
        <w:t>☐</w:t>
      </w:r>
      <w:r w:rsidR="007965EA">
        <w:rPr>
          <w:rFonts w:ascii="Segoe UI Symbol" w:hAnsi="Segoe UI Symbol" w:cs="Segoe UI Symbol"/>
        </w:rPr>
        <w:t xml:space="preserve"> </w:t>
      </w:r>
      <w:r w:rsidRPr="00A518DA">
        <w:rPr>
          <w:rFonts w:ascii="Simplified Arabic" w:hAnsi="Simplified Arabic" w:cs="Simplified Arabic"/>
          <w:rtl/>
        </w:rPr>
        <w:t xml:space="preserve">من 2-3مرات </w:t>
      </w:r>
    </w:p>
    <w:p w14:paraId="26793CE8" w14:textId="5A97F09E" w:rsidR="00A518DA" w:rsidRDefault="00A518DA" w:rsidP="000D1E6A">
      <w:pPr>
        <w:pStyle w:val="BodyText"/>
        <w:bidi/>
        <w:spacing w:line="276" w:lineRule="auto"/>
        <w:ind w:right="125" w:firstLine="720"/>
        <w:rPr>
          <w:rFonts w:ascii="Simplified Arabic" w:hAnsi="Simplified Arabic" w:cs="Simplified Arabic"/>
          <w:rtl/>
        </w:rPr>
      </w:pPr>
      <w:r w:rsidRPr="00A518DA">
        <w:rPr>
          <w:rFonts w:ascii="Segoe UI Symbol" w:hAnsi="Segoe UI Symbol" w:cs="Segoe UI Symbol" w:hint="cs"/>
          <w:rtl/>
        </w:rPr>
        <w:t>☐</w:t>
      </w:r>
      <w:r w:rsidR="007965EA">
        <w:rPr>
          <w:rFonts w:ascii="Segoe UI Symbol" w:hAnsi="Segoe UI Symbol" w:cs="Segoe UI Symbol"/>
        </w:rPr>
        <w:t xml:space="preserve"> </w:t>
      </w:r>
      <w:r w:rsidRPr="00A518DA">
        <w:rPr>
          <w:rFonts w:ascii="Simplified Arabic" w:hAnsi="Simplified Arabic" w:cs="Simplified Arabic"/>
          <w:rtl/>
        </w:rPr>
        <w:t>أكثر من 3مرات</w:t>
      </w:r>
    </w:p>
    <w:p w14:paraId="43D8AF55" w14:textId="6843A5EC" w:rsidR="000D1E6A" w:rsidRPr="00A518DA" w:rsidRDefault="00000000" w:rsidP="00995F59">
      <w:pPr>
        <w:pStyle w:val="BodyText"/>
        <w:bidi/>
        <w:spacing w:line="276" w:lineRule="auto"/>
        <w:ind w:right="125"/>
        <w:rPr>
          <w:rFonts w:ascii="Simplified Arabic" w:hAnsi="Simplified Arabic" w:cs="Simplified Arabic"/>
          <w:rtl/>
        </w:rPr>
      </w:pPr>
      <w:r>
        <w:rPr>
          <w:rFonts w:ascii="Simplified Arabic" w:hAnsi="Simplified Arabic" w:cs="Simplified Arabic"/>
        </w:rPr>
        <w:pict w14:anchorId="3553BB42">
          <v:rect id="_x0000_i1027" style="width:419.85pt;height:1pt;mso-position-horizontal:absolute;mso-position-horizontal-relative:text;mso-position-vertical:absolute;mso-position-vertical-relative:text" o:hrpct="930" o:hralign="center" o:hrstd="t" o:hr="t" fillcolor="#a0a0a0" stroked="f"/>
        </w:pict>
      </w:r>
    </w:p>
    <w:p w14:paraId="65A69F46" w14:textId="740D5295" w:rsidR="000D1E6A" w:rsidRDefault="00A518DA" w:rsidP="000D1E6A">
      <w:pPr>
        <w:pStyle w:val="BodyText"/>
        <w:bidi/>
        <w:spacing w:line="276" w:lineRule="auto"/>
        <w:ind w:right="125" w:firstLine="720"/>
        <w:jc w:val="both"/>
        <w:rPr>
          <w:rFonts w:ascii="Simplified Arabic" w:hAnsi="Simplified Arabic" w:cs="Simplified Arabic"/>
          <w:rtl/>
        </w:rPr>
      </w:pPr>
      <w:r w:rsidRPr="00A518DA">
        <w:rPr>
          <w:rFonts w:ascii="Simplified Arabic" w:hAnsi="Simplified Arabic" w:cs="Simplified Arabic"/>
          <w:rtl/>
        </w:rPr>
        <w:t xml:space="preserve">7. </w:t>
      </w:r>
      <w:r w:rsidR="00926A79">
        <w:rPr>
          <w:rFonts w:ascii="Simplified Arabic" w:hAnsi="Simplified Arabic" w:cs="Simplified Arabic" w:hint="cs"/>
          <w:rtl/>
        </w:rPr>
        <w:t>ما أشكال</w:t>
      </w:r>
      <w:r w:rsidRPr="00A518DA">
        <w:rPr>
          <w:rFonts w:ascii="Simplified Arabic" w:hAnsi="Simplified Arabic" w:cs="Simplified Arabic"/>
          <w:rtl/>
        </w:rPr>
        <w:t xml:space="preserve"> تفاعلك مع المحتوى التسويقي للمطاعم الذي يقدمه المؤثرون عبر مواقع التواصل </w:t>
      </w:r>
      <w:r w:rsidR="000D1E6A">
        <w:rPr>
          <w:rFonts w:ascii="Simplified Arabic" w:hAnsi="Simplified Arabic" w:cs="Simplified Arabic" w:hint="cs"/>
          <w:rtl/>
        </w:rPr>
        <w:t xml:space="preserve">     </w:t>
      </w:r>
    </w:p>
    <w:p w14:paraId="0E31D5EC" w14:textId="2A82593F" w:rsidR="00A518DA" w:rsidRPr="00A518DA" w:rsidRDefault="00A518DA" w:rsidP="000D1E6A">
      <w:pPr>
        <w:pStyle w:val="BodyText"/>
        <w:bidi/>
        <w:spacing w:line="276" w:lineRule="auto"/>
        <w:ind w:right="125" w:firstLine="720"/>
        <w:jc w:val="both"/>
        <w:rPr>
          <w:rFonts w:ascii="Simplified Arabic" w:hAnsi="Simplified Arabic" w:cs="Simplified Arabic"/>
        </w:rPr>
      </w:pPr>
      <w:r w:rsidRPr="00A518DA">
        <w:rPr>
          <w:rFonts w:ascii="Simplified Arabic" w:hAnsi="Simplified Arabic" w:cs="Simplified Arabic"/>
          <w:rtl/>
        </w:rPr>
        <w:t>الاجتماعي؟ (اختر ما يناسبك)</w:t>
      </w:r>
    </w:p>
    <w:p w14:paraId="28E87EBA"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الإعجاب بالمنشور</w:t>
      </w:r>
    </w:p>
    <w:p w14:paraId="7A525DB0" w14:textId="1D2DCFB9"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w:t>
      </w:r>
      <w:r w:rsidR="00926A79">
        <w:rPr>
          <w:rFonts w:ascii="Simplified Arabic" w:hAnsi="Simplified Arabic" w:cs="Simplified Arabic" w:hint="cs"/>
          <w:rtl/>
        </w:rPr>
        <w:t>كتابة</w:t>
      </w:r>
      <w:r w:rsidRPr="00A518DA">
        <w:rPr>
          <w:rFonts w:ascii="Simplified Arabic" w:hAnsi="Simplified Arabic" w:cs="Simplified Arabic"/>
          <w:rtl/>
        </w:rPr>
        <w:t xml:space="preserve"> تعليق</w:t>
      </w:r>
    </w:p>
    <w:p w14:paraId="44E12B03"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مشاركة المنشور مع الآخرين</w:t>
      </w:r>
    </w:p>
    <w:p w14:paraId="0D3BF885"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حفظ المنشور للرجوع إليه لاحقاً</w:t>
      </w:r>
    </w:p>
    <w:p w14:paraId="50B9C568"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الضغط على الرابط أو زر الحجز/الطلب</w:t>
      </w:r>
    </w:p>
    <w:p w14:paraId="01D6FE60"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زيارة الحساب الرسمي للمطعم</w:t>
      </w:r>
    </w:p>
    <w:p w14:paraId="2FE96951"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متابعة حساب المطعم بعد مشاهدة المحتوى</w:t>
      </w:r>
    </w:p>
    <w:p w14:paraId="287A03FF" w14:textId="77777777" w:rsidR="00A518DA" w:rsidRPr="00A518DA" w:rsidRDefault="00A518DA" w:rsidP="00A518DA">
      <w:pPr>
        <w:pStyle w:val="BodyText"/>
        <w:bidi/>
        <w:spacing w:line="276" w:lineRule="auto"/>
        <w:ind w:right="125"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لا أتفاعل مع هذا النوع من المحتوى</w:t>
      </w:r>
    </w:p>
    <w:p w14:paraId="6BF827A0" w14:textId="176DD2BB" w:rsidR="00A518DA" w:rsidRPr="00A518DA" w:rsidRDefault="00A518DA" w:rsidP="00A518DA">
      <w:pPr>
        <w:pStyle w:val="BodyText"/>
        <w:bidi/>
        <w:spacing w:line="276" w:lineRule="auto"/>
        <w:ind w:right="125" w:firstLine="720"/>
        <w:rPr>
          <w:rFonts w:ascii="Simplified Arabic" w:hAnsi="Simplified Arabic" w:cs="Simplified Arabic"/>
          <w:rtl/>
        </w:rPr>
      </w:pPr>
      <w:r w:rsidRPr="00A518DA">
        <w:rPr>
          <w:rFonts w:ascii="Segoe UI Symbol" w:hAnsi="Segoe UI Symbol" w:cs="Segoe UI Symbol" w:hint="cs"/>
          <w:rtl/>
        </w:rPr>
        <w:t>☐</w:t>
      </w:r>
      <w:r w:rsidR="007965EA">
        <w:rPr>
          <w:rFonts w:ascii="Segoe UI Symbol" w:hAnsi="Segoe UI Symbol" w:cs="Segoe UI Symbol"/>
        </w:rPr>
        <w:t xml:space="preserve"> </w:t>
      </w:r>
      <w:r w:rsidR="00C30A57">
        <w:rPr>
          <w:rFonts w:ascii="Simplified Arabic" w:hAnsi="Simplified Arabic" w:cs="Simplified Arabic" w:hint="cs"/>
          <w:rtl/>
        </w:rPr>
        <w:t>أ</w:t>
      </w:r>
      <w:r w:rsidRPr="00A518DA">
        <w:rPr>
          <w:rFonts w:ascii="Simplified Arabic" w:hAnsi="Simplified Arabic" w:cs="Simplified Arabic"/>
          <w:rtl/>
        </w:rPr>
        <w:t xml:space="preserve">خرى </w:t>
      </w:r>
      <w:r w:rsidR="00C30A57">
        <w:rPr>
          <w:rFonts w:ascii="Simplified Arabic" w:hAnsi="Simplified Arabic" w:cs="Simplified Arabic" w:hint="cs"/>
          <w:rtl/>
        </w:rPr>
        <w:t>(</w:t>
      </w:r>
      <w:r w:rsidRPr="00A518DA">
        <w:rPr>
          <w:rFonts w:ascii="Simplified Arabic" w:hAnsi="Simplified Arabic" w:cs="Simplified Arabic"/>
          <w:rtl/>
        </w:rPr>
        <w:t>يرجى التحديد</w:t>
      </w:r>
      <w:r w:rsidR="00C30A57">
        <w:rPr>
          <w:rFonts w:ascii="Simplified Arabic" w:hAnsi="Simplified Arabic" w:cs="Simplified Arabic" w:hint="cs"/>
          <w:rtl/>
        </w:rPr>
        <w:t>)</w:t>
      </w:r>
      <w:r w:rsidRPr="00A518DA">
        <w:rPr>
          <w:rFonts w:ascii="Simplified Arabic" w:hAnsi="Simplified Arabic" w:cs="Simplified Arabic"/>
          <w:rtl/>
        </w:rPr>
        <w:t>_____</w:t>
      </w:r>
    </w:p>
    <w:p w14:paraId="05654EEC" w14:textId="12A462CA" w:rsidR="00A518DA" w:rsidRPr="00A518DA" w:rsidRDefault="00000000" w:rsidP="00995F59">
      <w:pPr>
        <w:pStyle w:val="BodyText"/>
        <w:bidi/>
        <w:spacing w:line="276" w:lineRule="auto"/>
        <w:ind w:right="125"/>
        <w:rPr>
          <w:rFonts w:ascii="Simplified Arabic" w:hAnsi="Simplified Arabic" w:cs="Simplified Arabic"/>
          <w:rtl/>
        </w:rPr>
      </w:pPr>
      <w:r>
        <w:rPr>
          <w:rFonts w:ascii="Simplified Arabic" w:hAnsi="Simplified Arabic" w:cs="Simplified Arabic"/>
        </w:rPr>
        <w:pict w14:anchorId="48C041AD">
          <v:rect id="_x0000_i1028" style="width:419.85pt;height:1pt;mso-position-horizontal:absolute;mso-position-horizontal-relative:text;mso-position-vertical:absolute;mso-position-vertical-relative:text" o:hrpct="930" o:hralign="center" o:hrstd="t" o:hr="t" fillcolor="#a0a0a0" stroked="f"/>
        </w:pict>
      </w:r>
    </w:p>
    <w:p w14:paraId="56DC0491" w14:textId="0228F145" w:rsidR="000D1E6A" w:rsidRDefault="002D5DB7" w:rsidP="000D1E6A">
      <w:pPr>
        <w:pStyle w:val="BodyText"/>
        <w:bidi/>
        <w:spacing w:line="276" w:lineRule="auto"/>
        <w:ind w:right="125"/>
        <w:rPr>
          <w:rFonts w:ascii="Simplified Arabic" w:hAnsi="Simplified Arabic" w:cs="Simplified Arabic"/>
          <w:rtl/>
        </w:rPr>
      </w:pPr>
      <w:r>
        <w:rPr>
          <w:rFonts w:ascii="Simplified Arabic" w:hAnsi="Simplified Arabic" w:cs="Simplified Arabic" w:hint="cs"/>
          <w:rtl/>
        </w:rPr>
        <w:t xml:space="preserve">      8</w:t>
      </w:r>
      <w:r w:rsidR="00A518DA" w:rsidRPr="00A518DA">
        <w:rPr>
          <w:rFonts w:ascii="Simplified Arabic" w:hAnsi="Simplified Arabic" w:cs="Simplified Arabic"/>
        </w:rPr>
        <w:t>.</w:t>
      </w:r>
      <w:r w:rsidR="00A518DA" w:rsidRPr="00A518DA">
        <w:rPr>
          <w:rFonts w:ascii="Simplified Arabic" w:eastAsia="Microsoft Sans Serif" w:hAnsi="Simplified Arabic" w:cs="Simplified Arabic"/>
          <w:color w:val="434343"/>
          <w:shd w:val="clear" w:color="auto" w:fill="F5F5F5"/>
          <w:rtl/>
        </w:rPr>
        <w:t xml:space="preserve"> </w:t>
      </w:r>
      <w:r w:rsidR="00926A79">
        <w:rPr>
          <w:rFonts w:ascii="Simplified Arabic" w:hAnsi="Simplified Arabic" w:cs="Simplified Arabic" w:hint="cs"/>
          <w:rtl/>
        </w:rPr>
        <w:t>ما أكثر</w:t>
      </w:r>
      <w:r w:rsidR="00A518DA" w:rsidRPr="00A518DA">
        <w:rPr>
          <w:rFonts w:ascii="Simplified Arabic" w:hAnsi="Simplified Arabic" w:cs="Simplified Arabic"/>
          <w:rtl/>
        </w:rPr>
        <w:t xml:space="preserve"> عناصر المحتوى التسويقي للمطاعم الذي يقدمه المؤثرون وتجذب انتباهك؟</w:t>
      </w:r>
    </w:p>
    <w:p w14:paraId="26A07731" w14:textId="49CF289C" w:rsidR="000D1E6A" w:rsidRPr="000D1E6A" w:rsidRDefault="000D1E6A" w:rsidP="000D1E6A">
      <w:pPr>
        <w:pStyle w:val="BodyText"/>
        <w:bidi/>
        <w:spacing w:line="276" w:lineRule="auto"/>
        <w:ind w:left="720" w:right="125"/>
        <w:rPr>
          <w:rFonts w:ascii="Simplified Arabic" w:hAnsi="Simplified Arabic" w:cs="Simplified Arabic"/>
          <w:rtl/>
        </w:rPr>
      </w:pPr>
      <w:r w:rsidRPr="00A518DA">
        <w:rPr>
          <w:rFonts w:ascii="Segoe UI Symbol" w:hAnsi="Segoe UI Symbol" w:cs="Segoe UI Symbol"/>
        </w:rPr>
        <w:t>☐</w:t>
      </w:r>
      <w:r w:rsidRPr="00A518DA">
        <w:rPr>
          <w:rFonts w:ascii="Simplified Arabic" w:hAnsi="Simplified Arabic" w:cs="Simplified Arabic"/>
        </w:rPr>
        <w:t xml:space="preserve"> </w:t>
      </w:r>
      <w:r w:rsidR="00926A79">
        <w:rPr>
          <w:rFonts w:ascii="Simplified Arabic" w:hAnsi="Simplified Arabic" w:cs="Simplified Arabic" w:hint="cs"/>
          <w:rtl/>
        </w:rPr>
        <w:t>جودة</w:t>
      </w:r>
      <w:r w:rsidRPr="00A518DA">
        <w:rPr>
          <w:rFonts w:ascii="Simplified Arabic" w:hAnsi="Simplified Arabic" w:cs="Simplified Arabic"/>
          <w:rtl/>
        </w:rPr>
        <w:t xml:space="preserve"> تصوير الطعام</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أسلوب المؤثر في العرض</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تقييم المؤثر للمطعم</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العروض والخصومات</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الأسعار</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تنوع قائمة الطعام</w:t>
      </w:r>
      <w:r w:rsidRPr="00A518DA">
        <w:rPr>
          <w:rFonts w:ascii="Simplified Arabic" w:hAnsi="Simplified Arabic" w:cs="Simplified Arabic"/>
        </w:rPr>
        <w:t>.</w:t>
      </w:r>
      <w:r w:rsidRPr="00A518DA">
        <w:rPr>
          <w:rFonts w:ascii="Simplified Arabic" w:hAnsi="Simplified Arabic" w:cs="Simplified Arabic"/>
        </w:rPr>
        <w:br/>
      </w:r>
      <w:r w:rsidRPr="00A518DA">
        <w:rPr>
          <w:rFonts w:ascii="Simplified Arabic" w:hAnsi="Simplified Arabic" w:cs="Simplified Arabic"/>
        </w:rPr>
        <w:lastRenderedPageBreak/>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نظافة المطعم</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سرعة الخدمة</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آراء وتجارب العملاء</w:t>
      </w:r>
      <w:r w:rsidRPr="00A518DA">
        <w:rPr>
          <w:rFonts w:ascii="Simplified Arabic" w:hAnsi="Simplified Arabic" w:cs="Simplified Arabic"/>
        </w:rPr>
        <w:t>.</w:t>
      </w:r>
      <w:r w:rsidRPr="00A518DA">
        <w:rPr>
          <w:rFonts w:ascii="Simplified Arabic" w:hAnsi="Simplified Arabic" w:cs="Simplified Arabic"/>
        </w:rPr>
        <w:br/>
        <w:t xml:space="preserve"> </w:t>
      </w:r>
      <w:r w:rsidRPr="00A518DA">
        <w:rPr>
          <w:rFonts w:ascii="Segoe UI Symbol" w:hAnsi="Segoe UI Symbol" w:cs="Segoe UI Symbol"/>
        </w:rPr>
        <w:t>☐</w:t>
      </w:r>
      <w:r w:rsidRPr="00A518DA">
        <w:rPr>
          <w:rFonts w:ascii="Simplified Arabic" w:hAnsi="Simplified Arabic" w:cs="Simplified Arabic"/>
        </w:rPr>
        <w:t xml:space="preserve"> </w:t>
      </w:r>
      <w:r w:rsidRPr="00A518DA">
        <w:rPr>
          <w:rFonts w:ascii="Simplified Arabic" w:hAnsi="Simplified Arabic" w:cs="Simplified Arabic"/>
          <w:rtl/>
        </w:rPr>
        <w:t>موقع المطعم</w:t>
      </w:r>
    </w:p>
    <w:p w14:paraId="03637173" w14:textId="5488B836" w:rsidR="00A518DA" w:rsidRPr="00A518DA" w:rsidRDefault="00000000" w:rsidP="002D5DB7">
      <w:pPr>
        <w:pStyle w:val="BodyText"/>
        <w:bidi/>
        <w:spacing w:line="276" w:lineRule="auto"/>
        <w:ind w:right="125"/>
        <w:rPr>
          <w:rFonts w:ascii="Simplified Arabic" w:hAnsi="Simplified Arabic" w:cs="Simplified Arabic"/>
          <w:rtl/>
        </w:rPr>
      </w:pPr>
      <w:r>
        <w:rPr>
          <w:rFonts w:ascii="Simplified Arabic" w:hAnsi="Simplified Arabic" w:cs="Simplified Arabic"/>
        </w:rPr>
        <w:pict w14:anchorId="7CDA0F45">
          <v:rect id="_x0000_i1029" style="width:419.85pt;height:1pt;mso-position-horizontal:absolute;mso-position-horizontal-relative:text;mso-position-vertical:absolute;mso-position-vertical-relative:text" o:hrpct="930" o:hralign="center" o:hrstd="t" o:hr="t" fillcolor="#a0a0a0" stroked="f"/>
        </w:pict>
      </w:r>
    </w:p>
    <w:p w14:paraId="1903F164" w14:textId="77777777" w:rsidR="00A518DA" w:rsidRPr="00A518DA" w:rsidRDefault="00A518DA" w:rsidP="00A518DA">
      <w:pPr>
        <w:pStyle w:val="BodyText"/>
        <w:bidi/>
        <w:spacing w:line="276" w:lineRule="auto"/>
        <w:ind w:firstLine="720"/>
        <w:rPr>
          <w:rFonts w:ascii="Simplified Arabic" w:hAnsi="Simplified Arabic" w:cs="Simplified Arabic"/>
          <w:b/>
          <w:bCs/>
          <w:u w:val="single"/>
        </w:rPr>
      </w:pPr>
      <w:r w:rsidRPr="00A518DA">
        <w:rPr>
          <w:rFonts w:ascii="Simplified Arabic" w:hAnsi="Simplified Arabic" w:cs="Simplified Arabic"/>
          <w:rtl/>
        </w:rPr>
        <w:t>ا</w:t>
      </w:r>
      <w:r w:rsidRPr="00A518DA">
        <w:rPr>
          <w:rFonts w:ascii="Simplified Arabic" w:hAnsi="Simplified Arabic" w:cs="Simplified Arabic"/>
          <w:b/>
          <w:bCs/>
          <w:u w:val="single"/>
          <w:rtl/>
        </w:rPr>
        <w:t xml:space="preserve">لقسم الرابع: </w:t>
      </w:r>
      <w:r w:rsidRPr="005917B5">
        <w:rPr>
          <w:rFonts w:ascii="Simplified Arabic" w:hAnsi="Simplified Arabic" w:cs="Simplified Arabic"/>
          <w:u w:val="single"/>
          <w:rtl/>
        </w:rPr>
        <w:t>البيانات الشخصية:</w:t>
      </w:r>
    </w:p>
    <w:p w14:paraId="47504E0A" w14:textId="45056FBB" w:rsidR="00A518DA" w:rsidRPr="00A518DA" w:rsidRDefault="00926A79" w:rsidP="00926A79">
      <w:pPr>
        <w:pStyle w:val="BodyText"/>
        <w:bidi/>
        <w:spacing w:line="276" w:lineRule="auto"/>
        <w:ind w:left="720"/>
        <w:rPr>
          <w:rFonts w:ascii="Simplified Arabic" w:hAnsi="Simplified Arabic" w:cs="Simplified Arabic"/>
          <w:rtl/>
        </w:rPr>
      </w:pPr>
      <w:r>
        <w:rPr>
          <w:rFonts w:ascii="Simplified Arabic" w:hAnsi="Simplified Arabic" w:cs="Simplified Arabic" w:hint="cs"/>
          <w:rtl/>
        </w:rPr>
        <w:t>9.النوع</w:t>
      </w:r>
      <w:r w:rsidR="00A518DA" w:rsidRPr="00A518DA">
        <w:rPr>
          <w:rFonts w:ascii="Simplified Arabic" w:hAnsi="Simplified Arabic" w:cs="Simplified Arabic"/>
          <w:rtl/>
        </w:rPr>
        <w:t>:</w:t>
      </w:r>
    </w:p>
    <w:p w14:paraId="6ECE9EC3"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ذكر</w:t>
      </w:r>
    </w:p>
    <w:p w14:paraId="07AD8379"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أنثى</w:t>
      </w:r>
    </w:p>
    <w:p w14:paraId="26996A56" w14:textId="175C1FF9" w:rsidR="00A518DA" w:rsidRPr="00A518DA" w:rsidRDefault="00000000" w:rsidP="00995F59">
      <w:pPr>
        <w:pStyle w:val="BodyText"/>
        <w:bidi/>
        <w:spacing w:line="276" w:lineRule="auto"/>
        <w:rPr>
          <w:rFonts w:ascii="Simplified Arabic" w:hAnsi="Simplified Arabic" w:cs="Simplified Arabic"/>
        </w:rPr>
      </w:pPr>
      <w:r>
        <w:rPr>
          <w:rFonts w:ascii="Simplified Arabic" w:hAnsi="Simplified Arabic" w:cs="Simplified Arabic"/>
        </w:rPr>
        <w:pict w14:anchorId="7F666C77">
          <v:rect id="_x0000_i1030" style="width:419.85pt;height:1pt;mso-position-horizontal:absolute;mso-position-horizontal-relative:text;mso-position-vertical:absolute;mso-position-vertical-relative:text" o:hrpct="930" o:hralign="center" o:hrstd="t" o:hr="t" fillcolor="#a0a0a0" stroked="f"/>
        </w:pict>
      </w:r>
    </w:p>
    <w:p w14:paraId="6691339D" w14:textId="78EB35B3" w:rsidR="00A518DA" w:rsidRPr="00A518DA" w:rsidRDefault="00926A79" w:rsidP="00926A79">
      <w:pPr>
        <w:pStyle w:val="BodyText"/>
        <w:bidi/>
        <w:spacing w:line="276" w:lineRule="auto"/>
        <w:ind w:left="720"/>
        <w:rPr>
          <w:rFonts w:ascii="Simplified Arabic" w:hAnsi="Simplified Arabic" w:cs="Simplified Arabic"/>
        </w:rPr>
      </w:pPr>
      <w:r>
        <w:rPr>
          <w:rFonts w:ascii="Simplified Arabic" w:hAnsi="Simplified Arabic" w:cs="Simplified Arabic" w:hint="cs"/>
          <w:rtl/>
        </w:rPr>
        <w:t>10.العمر</w:t>
      </w:r>
      <w:r w:rsidR="00A518DA" w:rsidRPr="00A518DA">
        <w:rPr>
          <w:rFonts w:ascii="Simplified Arabic" w:hAnsi="Simplified Arabic" w:cs="Simplified Arabic"/>
          <w:rtl/>
        </w:rPr>
        <w:t>:</w:t>
      </w:r>
    </w:p>
    <w:p w14:paraId="6B760E16" w14:textId="77777777"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من 18 إلى أقل من  22 سنة.</w:t>
      </w:r>
    </w:p>
    <w:p w14:paraId="2B074C18" w14:textId="3F45938A" w:rsidR="00A518DA" w:rsidRPr="00A518DA" w:rsidRDefault="00A518DA" w:rsidP="00A518DA">
      <w:pPr>
        <w:pStyle w:val="BodyText"/>
        <w:bidi/>
        <w:spacing w:line="276" w:lineRule="auto"/>
        <w:ind w:firstLine="720"/>
        <w:rPr>
          <w:rFonts w:ascii="Simplified Arabic" w:hAnsi="Simplified Arabic" w:cs="Simplified Arabic"/>
        </w:rPr>
      </w:pPr>
      <w:r w:rsidRPr="00A518DA">
        <w:rPr>
          <w:rFonts w:ascii="Segoe UI Symbol" w:hAnsi="Segoe UI Symbol" w:cs="Segoe UI Symbol" w:hint="cs"/>
          <w:rtl/>
        </w:rPr>
        <w:t>☐</w:t>
      </w:r>
      <w:r w:rsidRPr="00A518DA">
        <w:rPr>
          <w:rFonts w:ascii="Simplified Arabic" w:hAnsi="Simplified Arabic" w:cs="Simplified Arabic"/>
          <w:rtl/>
        </w:rPr>
        <w:t xml:space="preserve"> من</w:t>
      </w:r>
      <w:r w:rsidR="00B758A4">
        <w:rPr>
          <w:rFonts w:ascii="Simplified Arabic" w:hAnsi="Simplified Arabic" w:cs="Simplified Arabic" w:hint="cs"/>
          <w:rtl/>
        </w:rPr>
        <w:t xml:space="preserve"> </w:t>
      </w:r>
      <w:r w:rsidRPr="00A518DA">
        <w:rPr>
          <w:rFonts w:ascii="Simplified Arabic" w:hAnsi="Simplified Arabic" w:cs="Simplified Arabic"/>
          <w:rtl/>
        </w:rPr>
        <w:t>22</w:t>
      </w:r>
      <w:r w:rsidR="00B758A4">
        <w:rPr>
          <w:rFonts w:ascii="Simplified Arabic" w:hAnsi="Simplified Arabic" w:cs="Simplified Arabic" w:hint="cs"/>
          <w:rtl/>
        </w:rPr>
        <w:t xml:space="preserve"> </w:t>
      </w:r>
      <w:r w:rsidRPr="00A518DA">
        <w:rPr>
          <w:rFonts w:ascii="Simplified Arabic" w:hAnsi="Simplified Arabic" w:cs="Simplified Arabic"/>
          <w:rtl/>
        </w:rPr>
        <w:t>إلى أقل من 27 سنة.</w:t>
      </w:r>
    </w:p>
    <w:p w14:paraId="51FEEFFC" w14:textId="77777777"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27 سنة فأكثر</w:t>
      </w:r>
    </w:p>
    <w:p w14:paraId="3C498A63" w14:textId="3979228F" w:rsidR="00A518DA" w:rsidRPr="00A518DA" w:rsidRDefault="00000000" w:rsidP="00995F59">
      <w:pPr>
        <w:pStyle w:val="BodyText"/>
        <w:bidi/>
        <w:spacing w:line="276" w:lineRule="auto"/>
        <w:rPr>
          <w:rFonts w:ascii="Simplified Arabic" w:hAnsi="Simplified Arabic" w:cs="Simplified Arabic"/>
        </w:rPr>
      </w:pPr>
      <w:r>
        <w:rPr>
          <w:rFonts w:ascii="Simplified Arabic" w:hAnsi="Simplified Arabic" w:cs="Simplified Arabic"/>
        </w:rPr>
        <w:pict w14:anchorId="6B085386">
          <v:rect id="_x0000_i1031" style="width:419.85pt;height:1pt;mso-position-horizontal:absolute;mso-position-horizontal-relative:text;mso-position-vertical:absolute;mso-position-vertical-relative:text" o:hrpct="930" o:hralign="center" o:hrstd="t" o:hr="t" fillcolor="#a0a0a0" stroked="f"/>
        </w:pict>
      </w:r>
    </w:p>
    <w:p w14:paraId="6C4ECAC2" w14:textId="2CEED8CD"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implified Arabic" w:hAnsi="Simplified Arabic" w:cs="Simplified Arabic"/>
          <w:rtl/>
        </w:rPr>
        <w:t xml:space="preserve"> 11.</w:t>
      </w:r>
      <w:r w:rsidR="007965EA">
        <w:rPr>
          <w:rFonts w:ascii="Simplified Arabic" w:hAnsi="Simplified Arabic" w:cs="Simplified Arabic"/>
        </w:rPr>
        <w:t xml:space="preserve"> </w:t>
      </w:r>
      <w:r w:rsidR="00926A79">
        <w:rPr>
          <w:rFonts w:ascii="Simplified Arabic" w:hAnsi="Simplified Arabic" w:cs="Simplified Arabic" w:hint="cs"/>
          <w:rtl/>
        </w:rPr>
        <w:t>ما متوسط</w:t>
      </w:r>
      <w:r w:rsidRPr="00A518DA">
        <w:rPr>
          <w:rFonts w:ascii="Simplified Arabic" w:hAnsi="Simplified Arabic" w:cs="Simplified Arabic"/>
          <w:rtl/>
        </w:rPr>
        <w:t xml:space="preserve"> دخل الأسرة الشهر</w:t>
      </w:r>
      <w:r w:rsidR="00FC62FC">
        <w:rPr>
          <w:rFonts w:ascii="Simplified Arabic" w:hAnsi="Simplified Arabic" w:cs="Simplified Arabic" w:hint="cs"/>
          <w:rtl/>
        </w:rPr>
        <w:t>ي</w:t>
      </w:r>
      <w:r w:rsidRPr="00A518DA">
        <w:rPr>
          <w:rFonts w:ascii="Simplified Arabic" w:hAnsi="Simplified Arabic" w:cs="Simplified Arabic"/>
          <w:rtl/>
        </w:rPr>
        <w:t>:</w:t>
      </w:r>
    </w:p>
    <w:p w14:paraId="25C569AB" w14:textId="77777777"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Pr="00A518DA">
        <w:rPr>
          <w:rFonts w:ascii="Simplified Arabic" w:hAnsi="Simplified Arabic" w:cs="Simplified Arabic"/>
          <w:rtl/>
        </w:rPr>
        <w:t xml:space="preserve"> منخفض</w:t>
      </w:r>
    </w:p>
    <w:p w14:paraId="21737BE5" w14:textId="7DACED51"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007965EA">
        <w:rPr>
          <w:rFonts w:ascii="Segoe UI Symbol" w:hAnsi="Segoe UI Symbol" w:cs="Segoe UI Symbol"/>
        </w:rPr>
        <w:t xml:space="preserve"> </w:t>
      </w:r>
      <w:r w:rsidRPr="00A518DA">
        <w:rPr>
          <w:rFonts w:ascii="Simplified Arabic" w:hAnsi="Simplified Arabic" w:cs="Simplified Arabic"/>
          <w:rtl/>
        </w:rPr>
        <w:t>متوسط</w:t>
      </w:r>
    </w:p>
    <w:p w14:paraId="6664D190" w14:textId="6E19301D" w:rsidR="00A518DA" w:rsidRPr="00A518DA" w:rsidRDefault="00A518DA" w:rsidP="00A518DA">
      <w:pPr>
        <w:pStyle w:val="BodyText"/>
        <w:bidi/>
        <w:spacing w:line="276" w:lineRule="auto"/>
        <w:ind w:firstLine="720"/>
        <w:rPr>
          <w:rFonts w:ascii="Simplified Arabic" w:hAnsi="Simplified Arabic" w:cs="Simplified Arabic"/>
          <w:rtl/>
        </w:rPr>
      </w:pPr>
      <w:r w:rsidRPr="00A518DA">
        <w:rPr>
          <w:rFonts w:ascii="Segoe UI Symbol" w:hAnsi="Segoe UI Symbol" w:cs="Segoe UI Symbol" w:hint="cs"/>
          <w:rtl/>
        </w:rPr>
        <w:t>☐</w:t>
      </w:r>
      <w:r w:rsidR="007965EA">
        <w:rPr>
          <w:rFonts w:ascii="Segoe UI Symbol" w:hAnsi="Segoe UI Symbol" w:cs="Segoe UI Symbol"/>
        </w:rPr>
        <w:t xml:space="preserve"> </w:t>
      </w:r>
      <w:r w:rsidRPr="00A518DA">
        <w:rPr>
          <w:rFonts w:ascii="Simplified Arabic" w:hAnsi="Simplified Arabic" w:cs="Simplified Arabic"/>
          <w:rtl/>
        </w:rPr>
        <w:t>مرتفع</w:t>
      </w:r>
    </w:p>
    <w:p w14:paraId="44C86531" w14:textId="77777777" w:rsidR="00A518DA" w:rsidRPr="00A518DA" w:rsidRDefault="00A518DA" w:rsidP="00A518DA">
      <w:pPr>
        <w:pStyle w:val="BodyText"/>
        <w:bidi/>
        <w:spacing w:line="276" w:lineRule="auto"/>
        <w:ind w:right="125" w:firstLine="720"/>
        <w:rPr>
          <w:rFonts w:ascii="Simplified Arabic" w:hAnsi="Simplified Arabic" w:cs="Simplified Arabic"/>
          <w:color w:val="EE0000"/>
          <w:rtl/>
        </w:rPr>
      </w:pPr>
    </w:p>
    <w:p w14:paraId="0A325C7B" w14:textId="77777777" w:rsidR="00A518DA" w:rsidRPr="00A518DA" w:rsidRDefault="00A518DA" w:rsidP="00A518DA">
      <w:pPr>
        <w:pStyle w:val="BodyText"/>
        <w:bidi/>
        <w:spacing w:line="276" w:lineRule="auto"/>
        <w:ind w:right="125" w:firstLine="720"/>
        <w:rPr>
          <w:rFonts w:ascii="Simplified Arabic" w:hAnsi="Simplified Arabic" w:cs="Simplified Arabic"/>
        </w:rPr>
      </w:pPr>
    </w:p>
    <w:sectPr w:rsidR="00A518DA" w:rsidRPr="00A518DA" w:rsidSect="00196946">
      <w:pgSz w:w="11909" w:h="16834" w:code="9"/>
      <w:pgMar w:top="1354" w:right="1440" w:bottom="180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8AE77" w14:textId="77777777" w:rsidR="0049228B" w:rsidRDefault="0049228B" w:rsidP="003E7585">
      <w:r>
        <w:separator/>
      </w:r>
    </w:p>
  </w:endnote>
  <w:endnote w:type="continuationSeparator" w:id="0">
    <w:p w14:paraId="5EA0A7C2" w14:textId="77777777" w:rsidR="0049228B" w:rsidRDefault="0049228B" w:rsidP="003E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602168"/>
      <w:docPartObj>
        <w:docPartGallery w:val="Page Numbers (Bottom of Page)"/>
        <w:docPartUnique/>
      </w:docPartObj>
    </w:sdtPr>
    <w:sdtEndPr>
      <w:rPr>
        <w:noProof/>
      </w:rPr>
    </w:sdtEndPr>
    <w:sdtContent>
      <w:p w14:paraId="6300EDC9" w14:textId="5D246C4F" w:rsidR="00F109FB" w:rsidRDefault="00F109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AF4FF" w14:textId="5926B740" w:rsidR="00F010F2" w:rsidRDefault="00F01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1362F" w14:textId="77777777" w:rsidR="0049228B" w:rsidRDefault="0049228B" w:rsidP="003E7585">
      <w:r>
        <w:separator/>
      </w:r>
    </w:p>
  </w:footnote>
  <w:footnote w:type="continuationSeparator" w:id="0">
    <w:p w14:paraId="2945A588" w14:textId="77777777" w:rsidR="0049228B" w:rsidRDefault="0049228B" w:rsidP="003E7585">
      <w:r>
        <w:continuationSeparator/>
      </w:r>
    </w:p>
  </w:footnote>
  <w:footnote w:id="1">
    <w:p w14:paraId="0CBCDC46" w14:textId="1E3A124D" w:rsidR="00755BD3" w:rsidRPr="00133BD2" w:rsidRDefault="00755BD3" w:rsidP="00755BD3">
      <w:pPr>
        <w:pStyle w:val="FootnoteText"/>
        <w:bidi/>
        <w:rPr>
          <w:rFonts w:ascii="Simplified Arabic" w:hAnsi="Simplified Arabic" w:cs="Simplified Arabic"/>
          <w:rtl/>
        </w:rPr>
      </w:pPr>
      <w:r w:rsidRPr="00133BD2">
        <w:rPr>
          <w:rStyle w:val="FootnoteReference"/>
          <w:rFonts w:ascii="Simplified Arabic" w:hAnsi="Simplified Arabic" w:cs="Simplified Arabic"/>
        </w:rPr>
        <w:footnoteRef/>
      </w:r>
      <w:r w:rsidRPr="00133BD2">
        <w:rPr>
          <w:rFonts w:ascii="Simplified Arabic" w:hAnsi="Simplified Arabic" w:cs="Simplified Arabic"/>
        </w:rPr>
        <w:t xml:space="preserve"> </w:t>
      </w:r>
      <w:r w:rsidRPr="00133BD2">
        <w:rPr>
          <w:rFonts w:ascii="Simplified Arabic" w:hAnsi="Simplified Arabic" w:cs="Simplified Arabic"/>
          <w:rtl/>
        </w:rPr>
        <w:t>) الأساتذة المحكمون :</w:t>
      </w:r>
    </w:p>
    <w:p w14:paraId="08710134" w14:textId="77777777" w:rsidR="009B25D4" w:rsidRPr="00133BD2" w:rsidRDefault="009B25D4" w:rsidP="009B25D4">
      <w:pPr>
        <w:pStyle w:val="FootnoteText"/>
        <w:bidi/>
        <w:rPr>
          <w:rFonts w:ascii="Simplified Arabic" w:hAnsi="Simplified Arabic" w:cs="Simplified Arabic"/>
          <w:rtl/>
        </w:rPr>
      </w:pPr>
    </w:p>
    <w:p w14:paraId="2AFEEEBB" w14:textId="59954B86" w:rsidR="00755BD3" w:rsidRPr="00133BD2" w:rsidRDefault="00755BD3" w:rsidP="00755BD3">
      <w:pPr>
        <w:pStyle w:val="FootnoteText"/>
        <w:bidi/>
        <w:rPr>
          <w:rFonts w:ascii="Simplified Arabic" w:hAnsi="Simplified Arabic" w:cs="Simplified Arabic"/>
          <w:rtl/>
        </w:rPr>
      </w:pPr>
      <w:r w:rsidRPr="00133BD2">
        <w:rPr>
          <w:rFonts w:ascii="Simplified Arabic" w:hAnsi="Simplified Arabic" w:cs="Simplified Arabic"/>
          <w:rtl/>
        </w:rPr>
        <w:t>د/ شيرين كدواني - عميدة كلية الإعلام والتسويق جامعة ميدأوش</w:t>
      </w:r>
      <w:r w:rsidR="009B25D4" w:rsidRPr="00133BD2">
        <w:rPr>
          <w:rFonts w:ascii="Simplified Arabic" w:hAnsi="Simplified Arabic" w:cs="Simplified Arabic"/>
          <w:rtl/>
        </w:rPr>
        <w:t>ن</w:t>
      </w:r>
    </w:p>
    <w:p w14:paraId="762C1240" w14:textId="77777777" w:rsidR="009B25D4" w:rsidRPr="00133BD2" w:rsidRDefault="009B25D4" w:rsidP="009B25D4">
      <w:pPr>
        <w:pStyle w:val="FootnoteText"/>
        <w:bidi/>
        <w:rPr>
          <w:rFonts w:ascii="Simplified Arabic" w:hAnsi="Simplified Arabic" w:cs="Simplified Arabic"/>
          <w:rtl/>
        </w:rPr>
      </w:pPr>
    </w:p>
    <w:p w14:paraId="6F9AF8FB" w14:textId="5D3E7645" w:rsidR="009B25D4" w:rsidRPr="00133BD2" w:rsidRDefault="009B25D4" w:rsidP="009B25D4">
      <w:pPr>
        <w:pStyle w:val="FootnoteText"/>
        <w:bidi/>
        <w:rPr>
          <w:rFonts w:ascii="Simplified Arabic" w:hAnsi="Simplified Arabic" w:cs="Simplified Arabic"/>
          <w:rtl/>
        </w:rPr>
      </w:pPr>
      <w:r w:rsidRPr="00133BD2">
        <w:rPr>
          <w:rFonts w:ascii="Simplified Arabic" w:hAnsi="Simplified Arabic" w:cs="Simplified Arabic"/>
          <w:rtl/>
        </w:rPr>
        <w:t>د/ علياء قمر - أستاذ مساعد بكلية الإعلام والتسويق جامعة ميدأوشن</w:t>
      </w:r>
    </w:p>
    <w:p w14:paraId="014C851A" w14:textId="77777777" w:rsidR="009B25D4" w:rsidRDefault="009B25D4" w:rsidP="009B25D4">
      <w:pPr>
        <w:pStyle w:val="FootnoteText"/>
        <w:bidi/>
        <w:rPr>
          <w:rtl/>
        </w:rPr>
      </w:pPr>
    </w:p>
    <w:p w14:paraId="59CF424A" w14:textId="77777777" w:rsidR="00755BD3" w:rsidRDefault="00755BD3" w:rsidP="00755BD3">
      <w:pPr>
        <w:pStyle w:val="FootnoteText"/>
        <w:bidi/>
        <w:rPr>
          <w:rtl/>
        </w:rPr>
      </w:pPr>
    </w:p>
    <w:p w14:paraId="4846E1E0" w14:textId="77777777" w:rsidR="00755BD3" w:rsidRDefault="00755BD3" w:rsidP="00755BD3">
      <w:pPr>
        <w:pStyle w:val="FootnoteText"/>
        <w:bidi/>
        <w:rPr>
          <w:rtl/>
        </w:rPr>
      </w:pPr>
    </w:p>
    <w:p w14:paraId="5477768B" w14:textId="77777777" w:rsidR="00755BD3" w:rsidRDefault="00755BD3" w:rsidP="00755BD3">
      <w:pPr>
        <w:pStyle w:val="FootnoteText"/>
        <w:bidi/>
        <w:rPr>
          <w:rtl/>
        </w:rPr>
      </w:pPr>
    </w:p>
    <w:p w14:paraId="06E23096" w14:textId="77777777" w:rsidR="00755BD3" w:rsidRDefault="00755BD3" w:rsidP="00755BD3">
      <w:pPr>
        <w:pStyle w:val="FootnoteText"/>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384"/>
    <w:multiLevelType w:val="hybridMultilevel"/>
    <w:tmpl w:val="E46E058C"/>
    <w:lvl w:ilvl="0" w:tplc="A0962E5C">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 w15:restartNumberingAfterBreak="0">
    <w:nsid w:val="0D076FD7"/>
    <w:multiLevelType w:val="hybridMultilevel"/>
    <w:tmpl w:val="C2D85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B2B4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0FC59F4"/>
    <w:multiLevelType w:val="hybridMultilevel"/>
    <w:tmpl w:val="49908C2C"/>
    <w:lvl w:ilvl="0" w:tplc="FFFFFFFF">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9663A3"/>
    <w:multiLevelType w:val="hybridMultilevel"/>
    <w:tmpl w:val="5D9CA2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C277E2"/>
    <w:multiLevelType w:val="multilevel"/>
    <w:tmpl w:val="D1A2C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C15A8"/>
    <w:multiLevelType w:val="hybridMultilevel"/>
    <w:tmpl w:val="723CF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3E152B"/>
    <w:multiLevelType w:val="hybridMultilevel"/>
    <w:tmpl w:val="0F14F65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2DDE5490"/>
    <w:multiLevelType w:val="hybridMultilevel"/>
    <w:tmpl w:val="6AB08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46F73"/>
    <w:multiLevelType w:val="hybridMultilevel"/>
    <w:tmpl w:val="D2D84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E35D3E"/>
    <w:multiLevelType w:val="hybridMultilevel"/>
    <w:tmpl w:val="BAB65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A65BFD"/>
    <w:multiLevelType w:val="hybridMultilevel"/>
    <w:tmpl w:val="79C2A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BC397C"/>
    <w:multiLevelType w:val="hybridMultilevel"/>
    <w:tmpl w:val="34CE2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0071A5"/>
    <w:multiLevelType w:val="hybridMultilevel"/>
    <w:tmpl w:val="0F14F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C26764"/>
    <w:multiLevelType w:val="hybridMultilevel"/>
    <w:tmpl w:val="8CBCA1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3E0ECF"/>
    <w:multiLevelType w:val="hybridMultilevel"/>
    <w:tmpl w:val="BBD46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A11657"/>
    <w:multiLevelType w:val="hybridMultilevel"/>
    <w:tmpl w:val="9774B22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BDC736A"/>
    <w:multiLevelType w:val="hybridMultilevel"/>
    <w:tmpl w:val="E1ECE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536BCA"/>
    <w:multiLevelType w:val="hybridMultilevel"/>
    <w:tmpl w:val="EAB0F3DC"/>
    <w:lvl w:ilvl="0" w:tplc="FFFFFFFF">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06754B3"/>
    <w:multiLevelType w:val="hybridMultilevel"/>
    <w:tmpl w:val="ED183E56"/>
    <w:lvl w:ilvl="0" w:tplc="4A5C0F3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0" w15:restartNumberingAfterBreak="0">
    <w:nsid w:val="50756BE7"/>
    <w:multiLevelType w:val="hybridMultilevel"/>
    <w:tmpl w:val="FA5427BC"/>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3551AE7"/>
    <w:multiLevelType w:val="hybridMultilevel"/>
    <w:tmpl w:val="09CEA86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3CF7504"/>
    <w:multiLevelType w:val="hybridMultilevel"/>
    <w:tmpl w:val="BE0C6266"/>
    <w:lvl w:ilvl="0" w:tplc="B7860E16">
      <w:numFmt w:val="bullet"/>
      <w:lvlText w:val="·"/>
      <w:lvlJc w:val="left"/>
      <w:pPr>
        <w:ind w:left="2748" w:hanging="2388"/>
      </w:pPr>
      <w:rPr>
        <w:rFonts w:ascii="Microsoft Sans Serif" w:eastAsia="Microsoft Sans Serif" w:hAnsi="Microsoft Sans Serif" w:cs="Microsoft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2D45DF"/>
    <w:multiLevelType w:val="hybridMultilevel"/>
    <w:tmpl w:val="91D04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78262B"/>
    <w:multiLevelType w:val="hybridMultilevel"/>
    <w:tmpl w:val="EC36936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6AB040C"/>
    <w:multiLevelType w:val="hybridMultilevel"/>
    <w:tmpl w:val="2EDE4804"/>
    <w:lvl w:ilvl="0" w:tplc="35625BB8">
      <w:start w:val="1"/>
      <w:numFmt w:val="decimal"/>
      <w:lvlText w:val="%1."/>
      <w:lvlJc w:val="left"/>
      <w:pPr>
        <w:ind w:left="720" w:hanging="360"/>
      </w:pPr>
      <w:rPr>
        <w:rFonts w:ascii="Times New Roman" w:eastAsia="Times New Roman" w:hAnsi="Times New Roman" w:cs="Times New Roman" w:hint="default"/>
        <w:color w:val="0070C0"/>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4C170E"/>
    <w:multiLevelType w:val="hybridMultilevel"/>
    <w:tmpl w:val="5F1288A8"/>
    <w:lvl w:ilvl="0" w:tplc="0409000F">
      <w:start w:val="1"/>
      <w:numFmt w:val="decimal"/>
      <w:lvlText w:val="%1."/>
      <w:lvlJc w:val="left"/>
      <w:pPr>
        <w:ind w:left="12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9D5885"/>
    <w:multiLevelType w:val="multilevel"/>
    <w:tmpl w:val="3918C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A5709A"/>
    <w:multiLevelType w:val="hybridMultilevel"/>
    <w:tmpl w:val="2160A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435010">
    <w:abstractNumId w:val="11"/>
  </w:num>
  <w:num w:numId="2" w16cid:durableId="268782262">
    <w:abstractNumId w:val="22"/>
  </w:num>
  <w:num w:numId="3" w16cid:durableId="511188383">
    <w:abstractNumId w:val="25"/>
  </w:num>
  <w:num w:numId="4" w16cid:durableId="2084986656">
    <w:abstractNumId w:val="5"/>
  </w:num>
  <w:num w:numId="5" w16cid:durableId="992950537">
    <w:abstractNumId w:val="27"/>
  </w:num>
  <w:num w:numId="6" w16cid:durableId="810833422">
    <w:abstractNumId w:val="8"/>
  </w:num>
  <w:num w:numId="7" w16cid:durableId="1328170312">
    <w:abstractNumId w:val="19"/>
  </w:num>
  <w:num w:numId="8" w16cid:durableId="1220359403">
    <w:abstractNumId w:val="0"/>
  </w:num>
  <w:num w:numId="9" w16cid:durableId="1822187319">
    <w:abstractNumId w:val="4"/>
  </w:num>
  <w:num w:numId="10" w16cid:durableId="1254246943">
    <w:abstractNumId w:val="12"/>
  </w:num>
  <w:num w:numId="11" w16cid:durableId="1346129709">
    <w:abstractNumId w:val="15"/>
  </w:num>
  <w:num w:numId="12" w16cid:durableId="42490206">
    <w:abstractNumId w:val="10"/>
  </w:num>
  <w:num w:numId="13" w16cid:durableId="795492458">
    <w:abstractNumId w:val="23"/>
  </w:num>
  <w:num w:numId="14" w16cid:durableId="1282419914">
    <w:abstractNumId w:val="1"/>
  </w:num>
  <w:num w:numId="15" w16cid:durableId="1247305379">
    <w:abstractNumId w:val="16"/>
  </w:num>
  <w:num w:numId="16" w16cid:durableId="1076436710">
    <w:abstractNumId w:val="21"/>
  </w:num>
  <w:num w:numId="17" w16cid:durableId="415174661">
    <w:abstractNumId w:val="14"/>
  </w:num>
  <w:num w:numId="18" w16cid:durableId="1482498170">
    <w:abstractNumId w:val="9"/>
  </w:num>
  <w:num w:numId="19" w16cid:durableId="1201287947">
    <w:abstractNumId w:val="20"/>
  </w:num>
  <w:num w:numId="20" w16cid:durableId="1919365610">
    <w:abstractNumId w:val="3"/>
  </w:num>
  <w:num w:numId="21" w16cid:durableId="1449079235">
    <w:abstractNumId w:val="18"/>
  </w:num>
  <w:num w:numId="22" w16cid:durableId="1428651168">
    <w:abstractNumId w:val="17"/>
  </w:num>
  <w:num w:numId="23" w16cid:durableId="680083698">
    <w:abstractNumId w:val="13"/>
  </w:num>
  <w:num w:numId="24" w16cid:durableId="1901791620">
    <w:abstractNumId w:val="6"/>
  </w:num>
  <w:num w:numId="25" w16cid:durableId="1071654913">
    <w:abstractNumId w:val="7"/>
  </w:num>
  <w:num w:numId="26" w16cid:durableId="991061167">
    <w:abstractNumId w:val="26"/>
  </w:num>
  <w:num w:numId="27" w16cid:durableId="901137872">
    <w:abstractNumId w:val="28"/>
  </w:num>
  <w:num w:numId="28" w16cid:durableId="1902405928">
    <w:abstractNumId w:val="24"/>
  </w:num>
  <w:num w:numId="29" w16cid:durableId="833301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10FC7"/>
    <w:rsid w:val="00001238"/>
    <w:rsid w:val="00004443"/>
    <w:rsid w:val="0001142E"/>
    <w:rsid w:val="0002101F"/>
    <w:rsid w:val="000266D9"/>
    <w:rsid w:val="000269F2"/>
    <w:rsid w:val="00027924"/>
    <w:rsid w:val="000329B3"/>
    <w:rsid w:val="00032B9E"/>
    <w:rsid w:val="00033A97"/>
    <w:rsid w:val="00033C38"/>
    <w:rsid w:val="00035C2B"/>
    <w:rsid w:val="00036BD6"/>
    <w:rsid w:val="000370BF"/>
    <w:rsid w:val="00040912"/>
    <w:rsid w:val="00041C39"/>
    <w:rsid w:val="00042497"/>
    <w:rsid w:val="00055ECC"/>
    <w:rsid w:val="00061089"/>
    <w:rsid w:val="0006490F"/>
    <w:rsid w:val="00065B05"/>
    <w:rsid w:val="00067E19"/>
    <w:rsid w:val="00073D5E"/>
    <w:rsid w:val="00074FAE"/>
    <w:rsid w:val="00087BA4"/>
    <w:rsid w:val="00087E71"/>
    <w:rsid w:val="00087F53"/>
    <w:rsid w:val="00095490"/>
    <w:rsid w:val="000955A0"/>
    <w:rsid w:val="00095BCB"/>
    <w:rsid w:val="00096F83"/>
    <w:rsid w:val="000A46FB"/>
    <w:rsid w:val="000A489E"/>
    <w:rsid w:val="000A7BD9"/>
    <w:rsid w:val="000B2610"/>
    <w:rsid w:val="000B564F"/>
    <w:rsid w:val="000C3072"/>
    <w:rsid w:val="000C6DCD"/>
    <w:rsid w:val="000D0686"/>
    <w:rsid w:val="000D1E6A"/>
    <w:rsid w:val="000E1BDE"/>
    <w:rsid w:val="000E1ED2"/>
    <w:rsid w:val="000E44EF"/>
    <w:rsid w:val="000E7538"/>
    <w:rsid w:val="000F164B"/>
    <w:rsid w:val="000F6D29"/>
    <w:rsid w:val="001003B1"/>
    <w:rsid w:val="001013D5"/>
    <w:rsid w:val="00101D94"/>
    <w:rsid w:val="00102BE7"/>
    <w:rsid w:val="001052A1"/>
    <w:rsid w:val="001167F0"/>
    <w:rsid w:val="0012413C"/>
    <w:rsid w:val="00124441"/>
    <w:rsid w:val="001254C4"/>
    <w:rsid w:val="00133BD2"/>
    <w:rsid w:val="0013574F"/>
    <w:rsid w:val="00136351"/>
    <w:rsid w:val="001375FA"/>
    <w:rsid w:val="001405B0"/>
    <w:rsid w:val="001414B4"/>
    <w:rsid w:val="00142A59"/>
    <w:rsid w:val="0014362E"/>
    <w:rsid w:val="001500C2"/>
    <w:rsid w:val="00150397"/>
    <w:rsid w:val="00153865"/>
    <w:rsid w:val="00154151"/>
    <w:rsid w:val="00166950"/>
    <w:rsid w:val="001679AE"/>
    <w:rsid w:val="00176A2F"/>
    <w:rsid w:val="00183F1C"/>
    <w:rsid w:val="0019167B"/>
    <w:rsid w:val="00196946"/>
    <w:rsid w:val="001A2988"/>
    <w:rsid w:val="001A29BB"/>
    <w:rsid w:val="001A4174"/>
    <w:rsid w:val="001B1E8B"/>
    <w:rsid w:val="001B2817"/>
    <w:rsid w:val="001B529C"/>
    <w:rsid w:val="001B715D"/>
    <w:rsid w:val="001C57F0"/>
    <w:rsid w:val="001D46E8"/>
    <w:rsid w:val="001D5B6D"/>
    <w:rsid w:val="001D6F16"/>
    <w:rsid w:val="001D74F3"/>
    <w:rsid w:val="001E0275"/>
    <w:rsid w:val="001E3D00"/>
    <w:rsid w:val="001F09F6"/>
    <w:rsid w:val="001F347C"/>
    <w:rsid w:val="001F4385"/>
    <w:rsid w:val="001F6640"/>
    <w:rsid w:val="00201263"/>
    <w:rsid w:val="002017DF"/>
    <w:rsid w:val="00201FCD"/>
    <w:rsid w:val="00203925"/>
    <w:rsid w:val="00212658"/>
    <w:rsid w:val="00227E5C"/>
    <w:rsid w:val="00231032"/>
    <w:rsid w:val="00231AB4"/>
    <w:rsid w:val="00237D2A"/>
    <w:rsid w:val="002438AF"/>
    <w:rsid w:val="002467DC"/>
    <w:rsid w:val="002477B6"/>
    <w:rsid w:val="002527E6"/>
    <w:rsid w:val="002535FF"/>
    <w:rsid w:val="00254B2A"/>
    <w:rsid w:val="002559AF"/>
    <w:rsid w:val="00257158"/>
    <w:rsid w:val="00265960"/>
    <w:rsid w:val="00266FCB"/>
    <w:rsid w:val="0026785E"/>
    <w:rsid w:val="002733AF"/>
    <w:rsid w:val="0027458F"/>
    <w:rsid w:val="00277823"/>
    <w:rsid w:val="00284D4F"/>
    <w:rsid w:val="002A3B31"/>
    <w:rsid w:val="002A6C45"/>
    <w:rsid w:val="002B1F90"/>
    <w:rsid w:val="002B2C67"/>
    <w:rsid w:val="002B7EB0"/>
    <w:rsid w:val="002C19BF"/>
    <w:rsid w:val="002C1F6F"/>
    <w:rsid w:val="002D0AE5"/>
    <w:rsid w:val="002D2978"/>
    <w:rsid w:val="002D5DB7"/>
    <w:rsid w:val="002D74E5"/>
    <w:rsid w:val="002E19F9"/>
    <w:rsid w:val="002E1E79"/>
    <w:rsid w:val="002E35D2"/>
    <w:rsid w:val="002E5306"/>
    <w:rsid w:val="002F0CF7"/>
    <w:rsid w:val="0030023F"/>
    <w:rsid w:val="003007CC"/>
    <w:rsid w:val="00305B04"/>
    <w:rsid w:val="00306D2B"/>
    <w:rsid w:val="00306FAF"/>
    <w:rsid w:val="00307FDB"/>
    <w:rsid w:val="00311527"/>
    <w:rsid w:val="003253B9"/>
    <w:rsid w:val="00327C64"/>
    <w:rsid w:val="003309CE"/>
    <w:rsid w:val="00337A06"/>
    <w:rsid w:val="00356EAC"/>
    <w:rsid w:val="003645FD"/>
    <w:rsid w:val="003713EF"/>
    <w:rsid w:val="00376323"/>
    <w:rsid w:val="0038317C"/>
    <w:rsid w:val="0039362C"/>
    <w:rsid w:val="003A0196"/>
    <w:rsid w:val="003B2119"/>
    <w:rsid w:val="003B263B"/>
    <w:rsid w:val="003B401D"/>
    <w:rsid w:val="003B4935"/>
    <w:rsid w:val="003C469F"/>
    <w:rsid w:val="003C5751"/>
    <w:rsid w:val="003C5BAF"/>
    <w:rsid w:val="003C7A75"/>
    <w:rsid w:val="003D1E7C"/>
    <w:rsid w:val="003D7133"/>
    <w:rsid w:val="003E0AB3"/>
    <w:rsid w:val="003E27C7"/>
    <w:rsid w:val="003E2E77"/>
    <w:rsid w:val="003E327A"/>
    <w:rsid w:val="003E5285"/>
    <w:rsid w:val="003E7585"/>
    <w:rsid w:val="003F1387"/>
    <w:rsid w:val="003F256A"/>
    <w:rsid w:val="003F46C1"/>
    <w:rsid w:val="003F5012"/>
    <w:rsid w:val="003F72E0"/>
    <w:rsid w:val="00401FD4"/>
    <w:rsid w:val="0040262D"/>
    <w:rsid w:val="00402AAA"/>
    <w:rsid w:val="0040316F"/>
    <w:rsid w:val="00413F2A"/>
    <w:rsid w:val="004202CA"/>
    <w:rsid w:val="00420A61"/>
    <w:rsid w:val="00421662"/>
    <w:rsid w:val="004232F3"/>
    <w:rsid w:val="0042365D"/>
    <w:rsid w:val="00423891"/>
    <w:rsid w:val="00423F10"/>
    <w:rsid w:val="00425A1A"/>
    <w:rsid w:val="004266BF"/>
    <w:rsid w:val="0042788C"/>
    <w:rsid w:val="004348FA"/>
    <w:rsid w:val="004351A2"/>
    <w:rsid w:val="00436936"/>
    <w:rsid w:val="004370F8"/>
    <w:rsid w:val="004422F7"/>
    <w:rsid w:val="00442552"/>
    <w:rsid w:val="00443017"/>
    <w:rsid w:val="0044787A"/>
    <w:rsid w:val="00450918"/>
    <w:rsid w:val="0045220D"/>
    <w:rsid w:val="004523BA"/>
    <w:rsid w:val="00454940"/>
    <w:rsid w:val="00457EDD"/>
    <w:rsid w:val="00464D3C"/>
    <w:rsid w:val="00466665"/>
    <w:rsid w:val="00482E4D"/>
    <w:rsid w:val="004836A2"/>
    <w:rsid w:val="00486D55"/>
    <w:rsid w:val="00487834"/>
    <w:rsid w:val="00490205"/>
    <w:rsid w:val="0049228B"/>
    <w:rsid w:val="0049300C"/>
    <w:rsid w:val="004969F3"/>
    <w:rsid w:val="004A0C77"/>
    <w:rsid w:val="004A33ED"/>
    <w:rsid w:val="004A5563"/>
    <w:rsid w:val="004A5B7D"/>
    <w:rsid w:val="004C322F"/>
    <w:rsid w:val="004C3985"/>
    <w:rsid w:val="004C3B21"/>
    <w:rsid w:val="004C3E43"/>
    <w:rsid w:val="004C5107"/>
    <w:rsid w:val="004C6C3B"/>
    <w:rsid w:val="004D5335"/>
    <w:rsid w:val="004E54B7"/>
    <w:rsid w:val="00502A7E"/>
    <w:rsid w:val="0050312F"/>
    <w:rsid w:val="005079C5"/>
    <w:rsid w:val="005152F9"/>
    <w:rsid w:val="00515F40"/>
    <w:rsid w:val="0052359E"/>
    <w:rsid w:val="00524814"/>
    <w:rsid w:val="005272ED"/>
    <w:rsid w:val="00530275"/>
    <w:rsid w:val="005324A0"/>
    <w:rsid w:val="0053367C"/>
    <w:rsid w:val="005340E7"/>
    <w:rsid w:val="005357B7"/>
    <w:rsid w:val="00537692"/>
    <w:rsid w:val="00545678"/>
    <w:rsid w:val="00546231"/>
    <w:rsid w:val="0055602B"/>
    <w:rsid w:val="005609BE"/>
    <w:rsid w:val="0056561F"/>
    <w:rsid w:val="005818A1"/>
    <w:rsid w:val="0058519C"/>
    <w:rsid w:val="0058526E"/>
    <w:rsid w:val="005862E9"/>
    <w:rsid w:val="0058683F"/>
    <w:rsid w:val="005917B5"/>
    <w:rsid w:val="005919C7"/>
    <w:rsid w:val="00592696"/>
    <w:rsid w:val="00593ACC"/>
    <w:rsid w:val="005A0237"/>
    <w:rsid w:val="005A0F90"/>
    <w:rsid w:val="005A291A"/>
    <w:rsid w:val="005A5026"/>
    <w:rsid w:val="005A66A6"/>
    <w:rsid w:val="005A69C0"/>
    <w:rsid w:val="005A6AAA"/>
    <w:rsid w:val="005B5E39"/>
    <w:rsid w:val="005C03D9"/>
    <w:rsid w:val="005C0AAE"/>
    <w:rsid w:val="005C116F"/>
    <w:rsid w:val="005C1EF5"/>
    <w:rsid w:val="005C40BD"/>
    <w:rsid w:val="005D2002"/>
    <w:rsid w:val="005D487E"/>
    <w:rsid w:val="005D6067"/>
    <w:rsid w:val="005D76E0"/>
    <w:rsid w:val="005E4AFA"/>
    <w:rsid w:val="005E4FB0"/>
    <w:rsid w:val="005E505F"/>
    <w:rsid w:val="005E50A0"/>
    <w:rsid w:val="005E6747"/>
    <w:rsid w:val="00605F16"/>
    <w:rsid w:val="00617B36"/>
    <w:rsid w:val="00622C30"/>
    <w:rsid w:val="00625492"/>
    <w:rsid w:val="006257DE"/>
    <w:rsid w:val="006259F5"/>
    <w:rsid w:val="00631AB4"/>
    <w:rsid w:val="00633B1E"/>
    <w:rsid w:val="00634CCD"/>
    <w:rsid w:val="00637BC0"/>
    <w:rsid w:val="00640FE2"/>
    <w:rsid w:val="006422D2"/>
    <w:rsid w:val="006434AD"/>
    <w:rsid w:val="00644A65"/>
    <w:rsid w:val="00645A1A"/>
    <w:rsid w:val="00651182"/>
    <w:rsid w:val="0065134B"/>
    <w:rsid w:val="006562F5"/>
    <w:rsid w:val="0065661B"/>
    <w:rsid w:val="006572A7"/>
    <w:rsid w:val="006665A5"/>
    <w:rsid w:val="0067143B"/>
    <w:rsid w:val="00676954"/>
    <w:rsid w:val="00676C93"/>
    <w:rsid w:val="006801DE"/>
    <w:rsid w:val="00682B6B"/>
    <w:rsid w:val="00682DF8"/>
    <w:rsid w:val="006848BD"/>
    <w:rsid w:val="0069036F"/>
    <w:rsid w:val="00690E68"/>
    <w:rsid w:val="00693C73"/>
    <w:rsid w:val="00697CE5"/>
    <w:rsid w:val="006A003C"/>
    <w:rsid w:val="006A7B4F"/>
    <w:rsid w:val="006C4BBB"/>
    <w:rsid w:val="006C51C6"/>
    <w:rsid w:val="006C792F"/>
    <w:rsid w:val="006D1478"/>
    <w:rsid w:val="006D4EDA"/>
    <w:rsid w:val="006D6191"/>
    <w:rsid w:val="006E2966"/>
    <w:rsid w:val="006E773F"/>
    <w:rsid w:val="006F0ED0"/>
    <w:rsid w:val="006F4F04"/>
    <w:rsid w:val="00700D21"/>
    <w:rsid w:val="0070133E"/>
    <w:rsid w:val="00710A8D"/>
    <w:rsid w:val="00710B25"/>
    <w:rsid w:val="0071206F"/>
    <w:rsid w:val="00715218"/>
    <w:rsid w:val="007165D8"/>
    <w:rsid w:val="0073333F"/>
    <w:rsid w:val="007438B7"/>
    <w:rsid w:val="00744EFF"/>
    <w:rsid w:val="00745CB5"/>
    <w:rsid w:val="00755BD3"/>
    <w:rsid w:val="007669BA"/>
    <w:rsid w:val="00767474"/>
    <w:rsid w:val="007718B8"/>
    <w:rsid w:val="007727A5"/>
    <w:rsid w:val="00773535"/>
    <w:rsid w:val="00777A9B"/>
    <w:rsid w:val="007804CF"/>
    <w:rsid w:val="007817F1"/>
    <w:rsid w:val="00782569"/>
    <w:rsid w:val="00787B94"/>
    <w:rsid w:val="00790D2D"/>
    <w:rsid w:val="00792CF0"/>
    <w:rsid w:val="00793BB2"/>
    <w:rsid w:val="007965EA"/>
    <w:rsid w:val="007974B0"/>
    <w:rsid w:val="0079758D"/>
    <w:rsid w:val="007A19E9"/>
    <w:rsid w:val="007A44E3"/>
    <w:rsid w:val="007C0467"/>
    <w:rsid w:val="007C1092"/>
    <w:rsid w:val="007D02C4"/>
    <w:rsid w:val="007D0605"/>
    <w:rsid w:val="007D5035"/>
    <w:rsid w:val="007D5DAE"/>
    <w:rsid w:val="007D714D"/>
    <w:rsid w:val="007D76AF"/>
    <w:rsid w:val="007D770C"/>
    <w:rsid w:val="007E38D9"/>
    <w:rsid w:val="007E73A4"/>
    <w:rsid w:val="007F07AA"/>
    <w:rsid w:val="007F1696"/>
    <w:rsid w:val="007F6E6F"/>
    <w:rsid w:val="007F6EFA"/>
    <w:rsid w:val="00806A3C"/>
    <w:rsid w:val="00820B3A"/>
    <w:rsid w:val="008215D3"/>
    <w:rsid w:val="00824AA3"/>
    <w:rsid w:val="00830646"/>
    <w:rsid w:val="00832B6E"/>
    <w:rsid w:val="008346DD"/>
    <w:rsid w:val="0083475C"/>
    <w:rsid w:val="0085513D"/>
    <w:rsid w:val="00855EF4"/>
    <w:rsid w:val="0086365E"/>
    <w:rsid w:val="0087278B"/>
    <w:rsid w:val="008757A9"/>
    <w:rsid w:val="00875E45"/>
    <w:rsid w:val="00876CF8"/>
    <w:rsid w:val="0088155E"/>
    <w:rsid w:val="0088670A"/>
    <w:rsid w:val="00891822"/>
    <w:rsid w:val="008A572C"/>
    <w:rsid w:val="008B13BE"/>
    <w:rsid w:val="008B4E86"/>
    <w:rsid w:val="008B7BE6"/>
    <w:rsid w:val="008C04B7"/>
    <w:rsid w:val="008C2906"/>
    <w:rsid w:val="008D0370"/>
    <w:rsid w:val="008E30E8"/>
    <w:rsid w:val="008E50F6"/>
    <w:rsid w:val="008E5B15"/>
    <w:rsid w:val="008E6FA3"/>
    <w:rsid w:val="008E7DC3"/>
    <w:rsid w:val="008F05B6"/>
    <w:rsid w:val="008F7AEB"/>
    <w:rsid w:val="009012E5"/>
    <w:rsid w:val="00906CAB"/>
    <w:rsid w:val="0090717B"/>
    <w:rsid w:val="00910F56"/>
    <w:rsid w:val="009116A3"/>
    <w:rsid w:val="00920ED1"/>
    <w:rsid w:val="00922493"/>
    <w:rsid w:val="00923B87"/>
    <w:rsid w:val="0092440C"/>
    <w:rsid w:val="00926A79"/>
    <w:rsid w:val="0092774D"/>
    <w:rsid w:val="009319E9"/>
    <w:rsid w:val="009337EF"/>
    <w:rsid w:val="00933F5A"/>
    <w:rsid w:val="009414BB"/>
    <w:rsid w:val="00941D2A"/>
    <w:rsid w:val="00946469"/>
    <w:rsid w:val="00946613"/>
    <w:rsid w:val="00947001"/>
    <w:rsid w:val="00955239"/>
    <w:rsid w:val="009562A7"/>
    <w:rsid w:val="00963CC4"/>
    <w:rsid w:val="009659C2"/>
    <w:rsid w:val="00967B46"/>
    <w:rsid w:val="00973091"/>
    <w:rsid w:val="00981FC4"/>
    <w:rsid w:val="009838EB"/>
    <w:rsid w:val="00984374"/>
    <w:rsid w:val="00991D4B"/>
    <w:rsid w:val="00994C66"/>
    <w:rsid w:val="00995F59"/>
    <w:rsid w:val="009978CB"/>
    <w:rsid w:val="00997D93"/>
    <w:rsid w:val="009A083D"/>
    <w:rsid w:val="009A1575"/>
    <w:rsid w:val="009A320C"/>
    <w:rsid w:val="009A3434"/>
    <w:rsid w:val="009A5E86"/>
    <w:rsid w:val="009A6A15"/>
    <w:rsid w:val="009B1891"/>
    <w:rsid w:val="009B25D4"/>
    <w:rsid w:val="009B4803"/>
    <w:rsid w:val="009C207C"/>
    <w:rsid w:val="009C2507"/>
    <w:rsid w:val="009C4241"/>
    <w:rsid w:val="009C7414"/>
    <w:rsid w:val="009C7AC8"/>
    <w:rsid w:val="009D07CB"/>
    <w:rsid w:val="009D0902"/>
    <w:rsid w:val="009D30D6"/>
    <w:rsid w:val="009D3C26"/>
    <w:rsid w:val="009D53CC"/>
    <w:rsid w:val="009D7AB1"/>
    <w:rsid w:val="009E1D52"/>
    <w:rsid w:val="009E436A"/>
    <w:rsid w:val="009E4B35"/>
    <w:rsid w:val="009F2CA1"/>
    <w:rsid w:val="009F69BF"/>
    <w:rsid w:val="00A00598"/>
    <w:rsid w:val="00A00D04"/>
    <w:rsid w:val="00A10452"/>
    <w:rsid w:val="00A13ED7"/>
    <w:rsid w:val="00A158E5"/>
    <w:rsid w:val="00A23C21"/>
    <w:rsid w:val="00A30A63"/>
    <w:rsid w:val="00A321D1"/>
    <w:rsid w:val="00A36E1A"/>
    <w:rsid w:val="00A4725F"/>
    <w:rsid w:val="00A518DA"/>
    <w:rsid w:val="00A60DFE"/>
    <w:rsid w:val="00A61353"/>
    <w:rsid w:val="00A61E74"/>
    <w:rsid w:val="00A67E4F"/>
    <w:rsid w:val="00A72064"/>
    <w:rsid w:val="00A73011"/>
    <w:rsid w:val="00A7634A"/>
    <w:rsid w:val="00A767B2"/>
    <w:rsid w:val="00A76DAE"/>
    <w:rsid w:val="00A81253"/>
    <w:rsid w:val="00A8222D"/>
    <w:rsid w:val="00A8717D"/>
    <w:rsid w:val="00A95BDF"/>
    <w:rsid w:val="00A97281"/>
    <w:rsid w:val="00AA1451"/>
    <w:rsid w:val="00AA5FF4"/>
    <w:rsid w:val="00AA7144"/>
    <w:rsid w:val="00AA728A"/>
    <w:rsid w:val="00AB18A5"/>
    <w:rsid w:val="00AB1D15"/>
    <w:rsid w:val="00AB65BA"/>
    <w:rsid w:val="00AB6D86"/>
    <w:rsid w:val="00AB74F2"/>
    <w:rsid w:val="00AC3BFD"/>
    <w:rsid w:val="00AD31A8"/>
    <w:rsid w:val="00AE03BA"/>
    <w:rsid w:val="00AE364D"/>
    <w:rsid w:val="00AE5EF1"/>
    <w:rsid w:val="00AF0F7E"/>
    <w:rsid w:val="00AF4DE2"/>
    <w:rsid w:val="00AF5C63"/>
    <w:rsid w:val="00AF5CB8"/>
    <w:rsid w:val="00AF752A"/>
    <w:rsid w:val="00B013AD"/>
    <w:rsid w:val="00B1187F"/>
    <w:rsid w:val="00B1663E"/>
    <w:rsid w:val="00B211CB"/>
    <w:rsid w:val="00B21555"/>
    <w:rsid w:val="00B24137"/>
    <w:rsid w:val="00B245E1"/>
    <w:rsid w:val="00B256E1"/>
    <w:rsid w:val="00B3003A"/>
    <w:rsid w:val="00B31845"/>
    <w:rsid w:val="00B42002"/>
    <w:rsid w:val="00B42C1C"/>
    <w:rsid w:val="00B55F7F"/>
    <w:rsid w:val="00B60233"/>
    <w:rsid w:val="00B74344"/>
    <w:rsid w:val="00B757D8"/>
    <w:rsid w:val="00B758A4"/>
    <w:rsid w:val="00B761C0"/>
    <w:rsid w:val="00B76816"/>
    <w:rsid w:val="00B81A7B"/>
    <w:rsid w:val="00B90514"/>
    <w:rsid w:val="00B9258B"/>
    <w:rsid w:val="00B94C66"/>
    <w:rsid w:val="00BA06AD"/>
    <w:rsid w:val="00BA64E4"/>
    <w:rsid w:val="00BB15EB"/>
    <w:rsid w:val="00BB24EC"/>
    <w:rsid w:val="00BB2720"/>
    <w:rsid w:val="00BB7AE7"/>
    <w:rsid w:val="00BC3AB2"/>
    <w:rsid w:val="00BD053A"/>
    <w:rsid w:val="00BD32A3"/>
    <w:rsid w:val="00BD3AD2"/>
    <w:rsid w:val="00BD3E71"/>
    <w:rsid w:val="00BD4297"/>
    <w:rsid w:val="00BD4A01"/>
    <w:rsid w:val="00BE2458"/>
    <w:rsid w:val="00BE3118"/>
    <w:rsid w:val="00BF0292"/>
    <w:rsid w:val="00BF6D7F"/>
    <w:rsid w:val="00BF7574"/>
    <w:rsid w:val="00C02384"/>
    <w:rsid w:val="00C0338F"/>
    <w:rsid w:val="00C04EDF"/>
    <w:rsid w:val="00C0511D"/>
    <w:rsid w:val="00C1170D"/>
    <w:rsid w:val="00C12AC6"/>
    <w:rsid w:val="00C1693E"/>
    <w:rsid w:val="00C17295"/>
    <w:rsid w:val="00C17F3E"/>
    <w:rsid w:val="00C20680"/>
    <w:rsid w:val="00C21FB9"/>
    <w:rsid w:val="00C23A1D"/>
    <w:rsid w:val="00C23C50"/>
    <w:rsid w:val="00C262D4"/>
    <w:rsid w:val="00C306E1"/>
    <w:rsid w:val="00C30A57"/>
    <w:rsid w:val="00C31438"/>
    <w:rsid w:val="00C35D16"/>
    <w:rsid w:val="00C374D6"/>
    <w:rsid w:val="00C378AB"/>
    <w:rsid w:val="00C407AE"/>
    <w:rsid w:val="00C47119"/>
    <w:rsid w:val="00C501AD"/>
    <w:rsid w:val="00C54C7A"/>
    <w:rsid w:val="00C57A53"/>
    <w:rsid w:val="00C623B0"/>
    <w:rsid w:val="00C66359"/>
    <w:rsid w:val="00C6691E"/>
    <w:rsid w:val="00C73D9A"/>
    <w:rsid w:val="00C768F2"/>
    <w:rsid w:val="00C76AC3"/>
    <w:rsid w:val="00C800EA"/>
    <w:rsid w:val="00C8045F"/>
    <w:rsid w:val="00C903C0"/>
    <w:rsid w:val="00C9142D"/>
    <w:rsid w:val="00C9353B"/>
    <w:rsid w:val="00CA0A35"/>
    <w:rsid w:val="00CA0C5B"/>
    <w:rsid w:val="00CA6704"/>
    <w:rsid w:val="00CB1066"/>
    <w:rsid w:val="00CB59BC"/>
    <w:rsid w:val="00CB66FE"/>
    <w:rsid w:val="00CC119F"/>
    <w:rsid w:val="00CC6AEE"/>
    <w:rsid w:val="00CD1F8A"/>
    <w:rsid w:val="00CD3304"/>
    <w:rsid w:val="00CD49F1"/>
    <w:rsid w:val="00CD6620"/>
    <w:rsid w:val="00CF3F3C"/>
    <w:rsid w:val="00CF5176"/>
    <w:rsid w:val="00CF6976"/>
    <w:rsid w:val="00D02BA7"/>
    <w:rsid w:val="00D02CB7"/>
    <w:rsid w:val="00D0569D"/>
    <w:rsid w:val="00D11D22"/>
    <w:rsid w:val="00D165B9"/>
    <w:rsid w:val="00D16DFE"/>
    <w:rsid w:val="00D3223A"/>
    <w:rsid w:val="00D411DC"/>
    <w:rsid w:val="00D43AF3"/>
    <w:rsid w:val="00D45302"/>
    <w:rsid w:val="00D4662D"/>
    <w:rsid w:val="00D61A42"/>
    <w:rsid w:val="00D63A47"/>
    <w:rsid w:val="00D63EDF"/>
    <w:rsid w:val="00D64AEC"/>
    <w:rsid w:val="00D659FE"/>
    <w:rsid w:val="00D66217"/>
    <w:rsid w:val="00D75381"/>
    <w:rsid w:val="00D76AA0"/>
    <w:rsid w:val="00D808FA"/>
    <w:rsid w:val="00D8150B"/>
    <w:rsid w:val="00D83BB1"/>
    <w:rsid w:val="00D90FD2"/>
    <w:rsid w:val="00D92B1D"/>
    <w:rsid w:val="00D96853"/>
    <w:rsid w:val="00DB4DC7"/>
    <w:rsid w:val="00DB54DA"/>
    <w:rsid w:val="00DC1856"/>
    <w:rsid w:val="00DD09F9"/>
    <w:rsid w:val="00DD401C"/>
    <w:rsid w:val="00DD4A9E"/>
    <w:rsid w:val="00DE132F"/>
    <w:rsid w:val="00DF1AAC"/>
    <w:rsid w:val="00DF3A57"/>
    <w:rsid w:val="00E03ED3"/>
    <w:rsid w:val="00E071E1"/>
    <w:rsid w:val="00E10FC7"/>
    <w:rsid w:val="00E15346"/>
    <w:rsid w:val="00E22470"/>
    <w:rsid w:val="00E24B85"/>
    <w:rsid w:val="00E262B5"/>
    <w:rsid w:val="00E26B77"/>
    <w:rsid w:val="00E3447D"/>
    <w:rsid w:val="00E37BE5"/>
    <w:rsid w:val="00E40C08"/>
    <w:rsid w:val="00E64AAC"/>
    <w:rsid w:val="00E66E4F"/>
    <w:rsid w:val="00E72540"/>
    <w:rsid w:val="00E75149"/>
    <w:rsid w:val="00E80002"/>
    <w:rsid w:val="00E82258"/>
    <w:rsid w:val="00E837F2"/>
    <w:rsid w:val="00E84CC5"/>
    <w:rsid w:val="00E87611"/>
    <w:rsid w:val="00E968E7"/>
    <w:rsid w:val="00EA3532"/>
    <w:rsid w:val="00EA65C8"/>
    <w:rsid w:val="00EA6756"/>
    <w:rsid w:val="00EB13E4"/>
    <w:rsid w:val="00EB157B"/>
    <w:rsid w:val="00EB2B07"/>
    <w:rsid w:val="00EB789A"/>
    <w:rsid w:val="00EC2E7D"/>
    <w:rsid w:val="00EC5FFC"/>
    <w:rsid w:val="00EC6FE0"/>
    <w:rsid w:val="00ED08B5"/>
    <w:rsid w:val="00ED11FA"/>
    <w:rsid w:val="00EE7516"/>
    <w:rsid w:val="00EF0222"/>
    <w:rsid w:val="00F010F2"/>
    <w:rsid w:val="00F05D8C"/>
    <w:rsid w:val="00F06031"/>
    <w:rsid w:val="00F109FB"/>
    <w:rsid w:val="00F10BA3"/>
    <w:rsid w:val="00F110A2"/>
    <w:rsid w:val="00F126D9"/>
    <w:rsid w:val="00F31501"/>
    <w:rsid w:val="00F36C8B"/>
    <w:rsid w:val="00F36C90"/>
    <w:rsid w:val="00F376FA"/>
    <w:rsid w:val="00F40415"/>
    <w:rsid w:val="00F42906"/>
    <w:rsid w:val="00F5555A"/>
    <w:rsid w:val="00F60F0A"/>
    <w:rsid w:val="00F636A2"/>
    <w:rsid w:val="00F65504"/>
    <w:rsid w:val="00F720AD"/>
    <w:rsid w:val="00F72D7B"/>
    <w:rsid w:val="00F75115"/>
    <w:rsid w:val="00F76690"/>
    <w:rsid w:val="00F77DA4"/>
    <w:rsid w:val="00F80D2A"/>
    <w:rsid w:val="00F8417F"/>
    <w:rsid w:val="00F842E6"/>
    <w:rsid w:val="00F84586"/>
    <w:rsid w:val="00F8736C"/>
    <w:rsid w:val="00F91966"/>
    <w:rsid w:val="00F9257A"/>
    <w:rsid w:val="00F93A90"/>
    <w:rsid w:val="00FA19C1"/>
    <w:rsid w:val="00FA3DB5"/>
    <w:rsid w:val="00FA4B7B"/>
    <w:rsid w:val="00FA4E02"/>
    <w:rsid w:val="00FA53F6"/>
    <w:rsid w:val="00FB18EA"/>
    <w:rsid w:val="00FC1445"/>
    <w:rsid w:val="00FC1FBE"/>
    <w:rsid w:val="00FC44D2"/>
    <w:rsid w:val="00FC4DD7"/>
    <w:rsid w:val="00FC62FC"/>
    <w:rsid w:val="00FD113B"/>
    <w:rsid w:val="00FD2DBB"/>
    <w:rsid w:val="00FE3E3C"/>
    <w:rsid w:val="00FE5481"/>
    <w:rsid w:val="00FE753F"/>
    <w:rsid w:val="00FF0ECA"/>
    <w:rsid w:val="00FF19DC"/>
    <w:rsid w:val="00FF383E"/>
    <w:rsid w:val="00FF6567"/>
    <w:rsid w:val="00FF71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DD25F"/>
  <w15:docId w15:val="{618417A3-8F55-4692-9268-523771909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FFC"/>
    <w:rPr>
      <w:rFonts w:ascii="Microsoft Sans Serif" w:eastAsia="Microsoft Sans Serif" w:hAnsi="Microsoft Sans Serif" w:cs="Microsoft Sans Serif"/>
    </w:rPr>
  </w:style>
  <w:style w:type="paragraph" w:styleId="Heading1">
    <w:name w:val="heading 1"/>
    <w:basedOn w:val="Normal"/>
    <w:uiPriority w:val="9"/>
    <w:qFormat/>
    <w:pPr>
      <w:ind w:left="4"/>
      <w:outlineLvl w:val="0"/>
    </w:pPr>
    <w:rPr>
      <w:rFonts w:ascii="Trebuchet MS" w:eastAsia="Trebuchet MS" w:hAnsi="Trebuchet MS" w:cs="Trebuchet MS"/>
      <w:sz w:val="36"/>
      <w:szCs w:val="36"/>
    </w:rPr>
  </w:style>
  <w:style w:type="paragraph" w:styleId="Heading2">
    <w:name w:val="heading 2"/>
    <w:basedOn w:val="Normal"/>
    <w:next w:val="Normal"/>
    <w:link w:val="Heading2Char"/>
    <w:uiPriority w:val="9"/>
    <w:unhideWhenUsed/>
    <w:qFormat/>
    <w:rsid w:val="0043693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Times New Roman" w:eastAsia="Times New Roman" w:hAnsi="Times New Roman" w:cs="Times New Roman"/>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436936"/>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401FD4"/>
    <w:rPr>
      <w:rFonts w:ascii="Microsoft Sans Serif" w:eastAsia="Microsoft Sans Serif" w:hAnsi="Microsoft Sans Serif" w:cs="Microsoft Sans Serif"/>
    </w:rPr>
  </w:style>
  <w:style w:type="character" w:styleId="Strong">
    <w:name w:val="Strong"/>
    <w:basedOn w:val="DefaultParagraphFont"/>
    <w:uiPriority w:val="22"/>
    <w:qFormat/>
    <w:rsid w:val="00401FD4"/>
    <w:rPr>
      <w:b/>
      <w:bCs/>
    </w:rPr>
  </w:style>
  <w:style w:type="character" w:styleId="SubtleReference">
    <w:name w:val="Subtle Reference"/>
    <w:basedOn w:val="DefaultParagraphFont"/>
    <w:uiPriority w:val="31"/>
    <w:qFormat/>
    <w:rsid w:val="00401FD4"/>
    <w:rPr>
      <w:smallCaps/>
      <w:color w:val="5A5A5A" w:themeColor="text1" w:themeTint="A5"/>
    </w:rPr>
  </w:style>
  <w:style w:type="character" w:styleId="IntenseReference">
    <w:name w:val="Intense Reference"/>
    <w:basedOn w:val="DefaultParagraphFont"/>
    <w:uiPriority w:val="32"/>
    <w:qFormat/>
    <w:rsid w:val="00401FD4"/>
    <w:rPr>
      <w:b/>
      <w:bCs/>
      <w:smallCaps/>
      <w:color w:val="4F81BD" w:themeColor="accent1"/>
      <w:spacing w:val="5"/>
    </w:rPr>
  </w:style>
  <w:style w:type="character" w:styleId="BookTitle">
    <w:name w:val="Book Title"/>
    <w:basedOn w:val="DefaultParagraphFont"/>
    <w:uiPriority w:val="33"/>
    <w:qFormat/>
    <w:rsid w:val="00545678"/>
    <w:rPr>
      <w:b/>
      <w:bCs/>
      <w:i/>
      <w:iCs/>
      <w:spacing w:val="5"/>
    </w:rPr>
  </w:style>
  <w:style w:type="paragraph" w:styleId="Header">
    <w:name w:val="header"/>
    <w:basedOn w:val="Normal"/>
    <w:link w:val="HeaderChar"/>
    <w:uiPriority w:val="99"/>
    <w:unhideWhenUsed/>
    <w:rsid w:val="003E7585"/>
    <w:pPr>
      <w:tabs>
        <w:tab w:val="center" w:pos="4680"/>
        <w:tab w:val="right" w:pos="9360"/>
      </w:tabs>
    </w:pPr>
  </w:style>
  <w:style w:type="character" w:customStyle="1" w:styleId="HeaderChar">
    <w:name w:val="Header Char"/>
    <w:basedOn w:val="DefaultParagraphFont"/>
    <w:link w:val="Header"/>
    <w:uiPriority w:val="99"/>
    <w:rsid w:val="003E7585"/>
    <w:rPr>
      <w:rFonts w:ascii="Microsoft Sans Serif" w:eastAsia="Microsoft Sans Serif" w:hAnsi="Microsoft Sans Serif" w:cs="Microsoft Sans Serif"/>
    </w:rPr>
  </w:style>
  <w:style w:type="paragraph" w:styleId="Footer">
    <w:name w:val="footer"/>
    <w:basedOn w:val="Normal"/>
    <w:link w:val="FooterChar"/>
    <w:uiPriority w:val="99"/>
    <w:unhideWhenUsed/>
    <w:rsid w:val="003E7585"/>
    <w:pPr>
      <w:tabs>
        <w:tab w:val="center" w:pos="4680"/>
        <w:tab w:val="right" w:pos="9360"/>
      </w:tabs>
    </w:pPr>
  </w:style>
  <w:style w:type="character" w:customStyle="1" w:styleId="FooterChar">
    <w:name w:val="Footer Char"/>
    <w:basedOn w:val="DefaultParagraphFont"/>
    <w:link w:val="Footer"/>
    <w:uiPriority w:val="99"/>
    <w:rsid w:val="003E7585"/>
    <w:rPr>
      <w:rFonts w:ascii="Microsoft Sans Serif" w:eastAsia="Microsoft Sans Serif" w:hAnsi="Microsoft Sans Serif" w:cs="Microsoft Sans Serif"/>
    </w:rPr>
  </w:style>
  <w:style w:type="table" w:styleId="TableGrid">
    <w:name w:val="Table Grid"/>
    <w:basedOn w:val="TableNormal"/>
    <w:uiPriority w:val="59"/>
    <w:rsid w:val="004549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CB59BC"/>
    <w:rPr>
      <w:rFonts w:ascii="Times New Roman" w:eastAsia="Times New Roman" w:hAnsi="Times New Roman" w:cs="Times New Roman"/>
      <w:sz w:val="28"/>
      <w:szCs w:val="28"/>
    </w:rPr>
  </w:style>
  <w:style w:type="character" w:styleId="FootnoteReference">
    <w:name w:val="footnote reference"/>
    <w:basedOn w:val="DefaultParagraphFont"/>
    <w:uiPriority w:val="99"/>
    <w:rsid w:val="00DF3A57"/>
    <w:rPr>
      <w:vertAlign w:val="superscript"/>
    </w:rPr>
  </w:style>
  <w:style w:type="paragraph" w:styleId="EndnoteText">
    <w:name w:val="endnote text"/>
    <w:basedOn w:val="Normal"/>
    <w:link w:val="EndnoteTextChar"/>
    <w:uiPriority w:val="99"/>
    <w:unhideWhenUsed/>
    <w:rsid w:val="00DF3A57"/>
    <w:pPr>
      <w:widowControl/>
      <w:autoSpaceDE/>
      <w:autoSpaceDN/>
    </w:pPr>
    <w:rPr>
      <w:rFonts w:asciiTheme="minorHAnsi" w:eastAsiaTheme="minorHAnsi" w:hAnsiTheme="minorHAnsi" w:cstheme="minorBidi"/>
      <w:kern w:val="2"/>
      <w:sz w:val="20"/>
      <w:szCs w:val="20"/>
      <w14:ligatures w14:val="standardContextual"/>
    </w:rPr>
  </w:style>
  <w:style w:type="character" w:customStyle="1" w:styleId="EndnoteTextChar">
    <w:name w:val="Endnote Text Char"/>
    <w:basedOn w:val="DefaultParagraphFont"/>
    <w:link w:val="EndnoteText"/>
    <w:uiPriority w:val="99"/>
    <w:rsid w:val="00DF3A57"/>
    <w:rPr>
      <w:kern w:val="2"/>
      <w:sz w:val="20"/>
      <w:szCs w:val="20"/>
      <w14:ligatures w14:val="standardContextual"/>
    </w:rPr>
  </w:style>
  <w:style w:type="paragraph" w:styleId="FootnoteText">
    <w:name w:val="footnote text"/>
    <w:basedOn w:val="Normal"/>
    <w:link w:val="FootnoteTextChar"/>
    <w:uiPriority w:val="99"/>
    <w:semiHidden/>
    <w:unhideWhenUsed/>
    <w:rsid w:val="009414BB"/>
    <w:rPr>
      <w:sz w:val="20"/>
      <w:szCs w:val="20"/>
    </w:rPr>
  </w:style>
  <w:style w:type="character" w:customStyle="1" w:styleId="FootnoteTextChar">
    <w:name w:val="Footnote Text Char"/>
    <w:basedOn w:val="DefaultParagraphFont"/>
    <w:link w:val="FootnoteText"/>
    <w:uiPriority w:val="99"/>
    <w:semiHidden/>
    <w:rsid w:val="009414BB"/>
    <w:rPr>
      <w:rFonts w:ascii="Microsoft Sans Serif" w:eastAsia="Microsoft Sans Serif" w:hAnsi="Microsoft Sans Serif" w:cs="Microsoft Sans Serif"/>
      <w:sz w:val="20"/>
      <w:szCs w:val="20"/>
    </w:rPr>
  </w:style>
  <w:style w:type="table" w:customStyle="1" w:styleId="TableGrid1">
    <w:name w:val="Table Grid1"/>
    <w:basedOn w:val="TableNormal"/>
    <w:next w:val="TableGrid"/>
    <w:uiPriority w:val="59"/>
    <w:rsid w:val="00A72064"/>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B7EB0"/>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A5B7D"/>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422F7"/>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A0A35"/>
    <w:pPr>
      <w:widowControl/>
      <w:autoSpaceDE/>
      <w:autoSpaceDN/>
    </w:pPr>
    <w:rPr>
      <w:rFonts w:ascii="Microsoft Sans Serif" w:eastAsia="Microsoft Sans Serif" w:hAnsi="Microsoft Sans Serif" w:cs="Microsoft Sans Serif"/>
    </w:rPr>
  </w:style>
  <w:style w:type="character" w:styleId="Hyperlink">
    <w:name w:val="Hyperlink"/>
    <w:basedOn w:val="DefaultParagraphFont"/>
    <w:uiPriority w:val="99"/>
    <w:unhideWhenUsed/>
    <w:rsid w:val="001679AE"/>
    <w:rPr>
      <w:color w:val="0000FF" w:themeColor="hyperlink"/>
      <w:u w:val="single"/>
    </w:rPr>
  </w:style>
  <w:style w:type="character" w:styleId="UnresolvedMention">
    <w:name w:val="Unresolved Mention"/>
    <w:basedOn w:val="DefaultParagraphFont"/>
    <w:uiPriority w:val="99"/>
    <w:semiHidden/>
    <w:unhideWhenUsed/>
    <w:rsid w:val="001679AE"/>
    <w:rPr>
      <w:color w:val="605E5C"/>
      <w:shd w:val="clear" w:color="auto" w:fill="E1DFDD"/>
    </w:rPr>
  </w:style>
  <w:style w:type="character" w:styleId="FollowedHyperlink">
    <w:name w:val="FollowedHyperlink"/>
    <w:basedOn w:val="DefaultParagraphFont"/>
    <w:uiPriority w:val="99"/>
    <w:semiHidden/>
    <w:unhideWhenUsed/>
    <w:rsid w:val="001013D5"/>
    <w:rPr>
      <w:color w:val="800080" w:themeColor="followedHyperlink"/>
      <w:u w:val="single"/>
    </w:rPr>
  </w:style>
  <w:style w:type="character" w:styleId="CommentReference">
    <w:name w:val="annotation reference"/>
    <w:basedOn w:val="DefaultParagraphFont"/>
    <w:uiPriority w:val="99"/>
    <w:semiHidden/>
    <w:unhideWhenUsed/>
    <w:rsid w:val="004370F8"/>
    <w:rPr>
      <w:sz w:val="16"/>
      <w:szCs w:val="16"/>
    </w:rPr>
  </w:style>
  <w:style w:type="paragraph" w:styleId="CommentText">
    <w:name w:val="annotation text"/>
    <w:basedOn w:val="Normal"/>
    <w:link w:val="CommentTextChar"/>
    <w:uiPriority w:val="99"/>
    <w:semiHidden/>
    <w:unhideWhenUsed/>
    <w:rsid w:val="004370F8"/>
    <w:rPr>
      <w:sz w:val="20"/>
      <w:szCs w:val="20"/>
    </w:rPr>
  </w:style>
  <w:style w:type="character" w:customStyle="1" w:styleId="CommentTextChar">
    <w:name w:val="Comment Text Char"/>
    <w:basedOn w:val="DefaultParagraphFont"/>
    <w:link w:val="CommentText"/>
    <w:uiPriority w:val="99"/>
    <w:semiHidden/>
    <w:rsid w:val="004370F8"/>
    <w:rPr>
      <w:rFonts w:ascii="Microsoft Sans Serif" w:eastAsia="Microsoft Sans Serif" w:hAnsi="Microsoft Sans Serif" w:cs="Microsoft Sans Serif"/>
      <w:sz w:val="20"/>
      <w:szCs w:val="20"/>
    </w:rPr>
  </w:style>
  <w:style w:type="paragraph" w:styleId="CommentSubject">
    <w:name w:val="annotation subject"/>
    <w:basedOn w:val="CommentText"/>
    <w:next w:val="CommentText"/>
    <w:link w:val="CommentSubjectChar"/>
    <w:uiPriority w:val="99"/>
    <w:semiHidden/>
    <w:unhideWhenUsed/>
    <w:rsid w:val="004370F8"/>
    <w:rPr>
      <w:b/>
      <w:bCs/>
    </w:rPr>
  </w:style>
  <w:style w:type="character" w:customStyle="1" w:styleId="CommentSubjectChar">
    <w:name w:val="Comment Subject Char"/>
    <w:basedOn w:val="CommentTextChar"/>
    <w:link w:val="CommentSubject"/>
    <w:uiPriority w:val="99"/>
    <w:semiHidden/>
    <w:rsid w:val="004370F8"/>
    <w:rPr>
      <w:rFonts w:ascii="Microsoft Sans Serif" w:eastAsia="Microsoft Sans Serif" w:hAnsi="Microsoft Sans Serif" w:cs="Microsoft Sans Serif"/>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mc.gov.sa/ar/mediacenter/Pages/newslettes.aspx"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tats.gov.sa/ar/w/ict-access-and-usage-statistics-by-households-and-individuals-2025"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CEC65-9BB9-4EE0-B68F-44BA5E5E2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7113</TotalTime>
  <Pages>1</Pages>
  <Words>12424</Words>
  <Characters>70820</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_.pdf</vt:lpstr>
    </vt:vector>
  </TitlesOfParts>
  <Company/>
  <LinksUpToDate>false</LinksUpToDate>
  <CharactersWithSpaces>83078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_.pdf</dc:title>
  <dc:creator>Duaa Nabil</dc:creator>
  <cp:keywords>DAHMjgBFseQ,BAF8r47ztpA,0</cp:keywords>
  <cp:lastModifiedBy>LENOVO</cp:lastModifiedBy>
  <cp:revision>291</cp:revision>
  <cp:lastPrinted>2026-08-02T15:45:00Z</cp:lastPrinted>
  <dcterms:created xsi:type="dcterms:W3CDTF">2026-06-14T14:16:00Z</dcterms:created>
  <dcterms:modified xsi:type="dcterms:W3CDTF">2026-08-04T15:25:00Z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2026-06-14T00:00:00Z</vt:filetime>
  </property>
  <property fmtid="{D5CDD505-2E9C-101B-9397-08002B2CF9AE}" pid="4" name="Creator">
    <vt:lpwstr>Canva</vt:lpwstr>
  </property>
  <property fmtid="{D5CDD505-2E9C-101B-9397-08002B2CF9AE}" pid="5" name="LastSaved">
    <vt:filetime>2026-06-14T00:00:00Z</vt:filetime>
  </property>
  <property fmtid="{D5CDD505-2E9C-101B-9397-08002B2CF9AE}" pid="6" name="Producer">
    <vt:lpwstr>Canva</vt:lpwstr>
  </property>
</Properties>
</file>