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D0902" w14:textId="77777777" w:rsidR="004C1266" w:rsidRPr="00905533" w:rsidRDefault="004C1266" w:rsidP="008925A3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Calibri" w:eastAsia="Calibri" w:hAnsi="Calibri" w:cs="Arial"/>
          <w:noProof/>
        </w:rPr>
        <w:drawing>
          <wp:anchor distT="0" distB="0" distL="114300" distR="114300" simplePos="0" relativeHeight="251806208" behindDoc="1" locked="0" layoutInCell="1" allowOverlap="1" wp14:anchorId="0847373F" wp14:editId="2F1F2F66">
            <wp:simplePos x="0" y="0"/>
            <wp:positionH relativeFrom="column">
              <wp:posOffset>180975</wp:posOffset>
            </wp:positionH>
            <wp:positionV relativeFrom="paragraph">
              <wp:posOffset>-523875</wp:posOffset>
            </wp:positionV>
            <wp:extent cx="1618615" cy="1500505"/>
            <wp:effectExtent l="0" t="0" r="635" b="4445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جامعة ميدأوشن</w:t>
      </w:r>
    </w:p>
    <w:p w14:paraId="037F7B61" w14:textId="77777777" w:rsidR="004C1266" w:rsidRPr="00905533" w:rsidRDefault="004C1266" w:rsidP="008925A3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كلية الإدارة</w:t>
      </w:r>
    </w:p>
    <w:p w14:paraId="4CACF00F" w14:textId="77777777" w:rsidR="004C1266" w:rsidRPr="00905533" w:rsidRDefault="004C1266" w:rsidP="008925A3">
      <w:pPr>
        <w:spacing w:line="256" w:lineRule="auto"/>
        <w:rPr>
          <w:rFonts w:ascii="Calibri" w:eastAsia="Calibri" w:hAnsi="Calibri" w:cs="Arial"/>
          <w:rtl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قسم / تخصص</w:t>
      </w:r>
      <w:r w:rsidRPr="00905533">
        <w:rPr>
          <w:rFonts w:ascii="Sakkal Majalla,Bold" w:eastAsia="Calibri" w:hAnsi="Calibri" w:cs="Sakkal Majalla,Bold" w:hint="cs"/>
          <w:b/>
          <w:bCs/>
          <w:sz w:val="28"/>
          <w:szCs w:val="28"/>
          <w:rtl/>
        </w:rPr>
        <w:t xml:space="preserve"> </w:t>
      </w:r>
    </w:p>
    <w:p w14:paraId="218255A7" w14:textId="77777777" w:rsidR="004C1266" w:rsidRPr="00905533" w:rsidRDefault="004C1266" w:rsidP="008925A3">
      <w:pPr>
        <w:spacing w:line="256" w:lineRule="auto"/>
        <w:rPr>
          <w:rFonts w:ascii="Calibri" w:eastAsia="Calibri" w:hAnsi="Calibri" w:cs="Arial"/>
        </w:rPr>
      </w:pPr>
    </w:p>
    <w:p w14:paraId="201CB838" w14:textId="77777777" w:rsidR="004C1266" w:rsidRPr="00905533" w:rsidRDefault="004C1266" w:rsidP="008925A3">
      <w:pPr>
        <w:spacing w:line="256" w:lineRule="auto"/>
        <w:rPr>
          <w:rFonts w:ascii="Calibri" w:eastAsia="Calibri" w:hAnsi="Calibri" w:cs="Arial"/>
        </w:rPr>
      </w:pPr>
    </w:p>
    <w:p w14:paraId="0FC47304" w14:textId="7E7D2755" w:rsidR="004C1266" w:rsidRDefault="004C1266" w:rsidP="004C1266">
      <w:pPr>
        <w:spacing w:line="256" w:lineRule="auto"/>
        <w:jc w:val="center"/>
        <w:rPr>
          <w:rFonts w:ascii="Arial" w:eastAsia="Calibri" w:hAnsi="Arial" w:cs="Arial"/>
          <w:sz w:val="40"/>
          <w:szCs w:val="40"/>
          <w:rtl/>
        </w:rPr>
      </w:pPr>
      <w:r w:rsidRPr="004C1266">
        <w:rPr>
          <w:rFonts w:ascii="Arial" w:eastAsia="Calibri" w:hAnsi="Arial" w:cs="Arial" w:hint="cs"/>
          <w:sz w:val="40"/>
          <w:szCs w:val="40"/>
          <w:rtl/>
        </w:rPr>
        <w:t>درجة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ممارسة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قادة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المدارس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للقيادة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التحويلية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وعلاقتها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      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بمستوى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الولاء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التنظيمي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لدى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المعلمين</w:t>
      </w:r>
    </w:p>
    <w:p w14:paraId="6B19B9FE" w14:textId="22E6EAA5" w:rsidR="004C1266" w:rsidRPr="00905533" w:rsidRDefault="004C1266" w:rsidP="004C1266">
      <w:pPr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 w:rsidRPr="004C1266">
        <w:rPr>
          <w:rFonts w:ascii="Arial" w:eastAsia="Calibri" w:hAnsi="Arial" w:cs="Arial"/>
          <w:sz w:val="40"/>
          <w:szCs w:val="40"/>
          <w:rtl/>
        </w:rPr>
        <w:t xml:space="preserve">((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دراسة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حالة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لمجموعة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من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المدارس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الثانوية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بجدة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في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المملكة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العربية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</w:t>
      </w:r>
      <w:r w:rsidRPr="004C1266">
        <w:rPr>
          <w:rFonts w:ascii="Arial" w:eastAsia="Calibri" w:hAnsi="Arial" w:cs="Arial" w:hint="cs"/>
          <w:sz w:val="40"/>
          <w:szCs w:val="40"/>
          <w:rtl/>
        </w:rPr>
        <w:t>السعودية</w:t>
      </w:r>
      <w:r w:rsidRPr="004C1266">
        <w:rPr>
          <w:rFonts w:ascii="Arial" w:eastAsia="Calibri" w:hAnsi="Arial" w:cs="Arial"/>
          <w:sz w:val="40"/>
          <w:szCs w:val="40"/>
          <w:rtl/>
        </w:rPr>
        <w:t xml:space="preserve"> ))</w:t>
      </w:r>
    </w:p>
    <w:p w14:paraId="00A6EB69" w14:textId="77777777" w:rsidR="004C1266" w:rsidRDefault="004C1266" w:rsidP="008925A3">
      <w:pPr>
        <w:spacing w:line="256" w:lineRule="auto"/>
        <w:jc w:val="center"/>
        <w:rPr>
          <w:rFonts w:ascii="Arial" w:eastAsia="Calibri" w:hAnsi="Arial" w:cs="Arial"/>
          <w:sz w:val="36"/>
          <w:szCs w:val="36"/>
          <w:rtl/>
        </w:rPr>
      </w:pPr>
    </w:p>
    <w:p w14:paraId="55014613" w14:textId="4FB2279F" w:rsidR="004C1266" w:rsidRPr="00905533" w:rsidRDefault="004C1266" w:rsidP="008925A3">
      <w:pPr>
        <w:spacing w:line="256" w:lineRule="auto"/>
        <w:jc w:val="center"/>
        <w:rPr>
          <w:rFonts w:ascii="Arial" w:eastAsia="Calibri" w:hAnsi="Arial" w:cs="Arial"/>
          <w:sz w:val="36"/>
          <w:szCs w:val="36"/>
          <w:rtl/>
        </w:rPr>
      </w:pPr>
      <w:r w:rsidRPr="00905533">
        <w:rPr>
          <w:rFonts w:ascii="Arial" w:eastAsia="Calibri" w:hAnsi="Arial" w:cs="Arial"/>
          <w:sz w:val="36"/>
          <w:szCs w:val="36"/>
          <w:rtl/>
        </w:rPr>
        <w:t>أسم الطالب</w:t>
      </w:r>
    </w:p>
    <w:p w14:paraId="2CEA2A09" w14:textId="05741F7F" w:rsidR="004C1266" w:rsidRPr="00CA0E00" w:rsidRDefault="004C1266" w:rsidP="008925A3">
      <w:pPr>
        <w:spacing w:line="256" w:lineRule="auto"/>
        <w:jc w:val="center"/>
        <w:rPr>
          <w:rFonts w:ascii="Arial" w:eastAsia="Calibri" w:hAnsi="Arial" w:cs="Arial"/>
          <w:sz w:val="36"/>
          <w:szCs w:val="36"/>
        </w:rPr>
      </w:pPr>
      <w:r w:rsidRPr="00CA0E00">
        <w:rPr>
          <w:rFonts w:ascii="Arial" w:eastAsia="Calibri" w:hAnsi="Arial" w:cs="Arial" w:hint="cs"/>
          <w:sz w:val="36"/>
          <w:szCs w:val="36"/>
          <w:rtl/>
        </w:rPr>
        <w:t xml:space="preserve">فاطمة سعيد سالم باجري </w:t>
      </w:r>
    </w:p>
    <w:p w14:paraId="1BE72947" w14:textId="1F0E82DC" w:rsidR="00CA0E00" w:rsidRDefault="00CA0E00" w:rsidP="008925A3">
      <w:pPr>
        <w:spacing w:line="256" w:lineRule="auto"/>
        <w:jc w:val="center"/>
        <w:rPr>
          <w:rFonts w:ascii="Arial" w:eastAsia="Calibri" w:hAnsi="Arial" w:cs="Arial"/>
          <w:sz w:val="36"/>
          <w:szCs w:val="36"/>
        </w:rPr>
      </w:pPr>
      <w:r>
        <w:rPr>
          <w:rFonts w:ascii="Arial" w:eastAsia="Calibri" w:hAnsi="Arial" w:cs="Arial"/>
          <w:sz w:val="36"/>
          <w:szCs w:val="36"/>
        </w:rPr>
        <w:t>2021203045 )</w:t>
      </w:r>
      <w:r>
        <w:rPr>
          <w:rFonts w:ascii="Arial" w:eastAsia="Calibri" w:hAnsi="Arial" w:cs="Arial" w:hint="cs"/>
          <w:sz w:val="36"/>
          <w:szCs w:val="36"/>
          <w:rtl/>
        </w:rPr>
        <w:t xml:space="preserve"> )</w:t>
      </w:r>
    </w:p>
    <w:p w14:paraId="2E5B5AA9" w14:textId="0E275795" w:rsidR="004C1266" w:rsidRPr="00CA0E00" w:rsidRDefault="004C1266" w:rsidP="00CA0E00">
      <w:pPr>
        <w:spacing w:line="256" w:lineRule="auto"/>
        <w:rPr>
          <w:rFonts w:ascii="Arial" w:eastAsia="Calibri" w:hAnsi="Arial" w:cs="Arial"/>
          <w:sz w:val="36"/>
          <w:szCs w:val="36"/>
        </w:rPr>
      </w:pPr>
    </w:p>
    <w:p w14:paraId="01B1D280" w14:textId="77777777" w:rsidR="004C1266" w:rsidRPr="00905533" w:rsidRDefault="004C1266" w:rsidP="008925A3">
      <w:pPr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 w:hint="cs"/>
          <w:sz w:val="32"/>
          <w:szCs w:val="32"/>
          <w:rtl/>
        </w:rPr>
        <w:t>المشروع النهائي</w:t>
      </w:r>
      <w:r w:rsidRPr="00905533">
        <w:rPr>
          <w:rFonts w:ascii="Arial" w:eastAsia="Calibri" w:hAnsi="Arial" w:cs="Arial"/>
          <w:sz w:val="32"/>
          <w:szCs w:val="32"/>
          <w:rtl/>
        </w:rPr>
        <w:t xml:space="preserve">- </w:t>
      </w:r>
      <w:r>
        <w:rPr>
          <w:rFonts w:ascii="Arial" w:eastAsia="Calibri" w:hAnsi="Arial" w:cs="Arial" w:hint="cs"/>
          <w:sz w:val="32"/>
          <w:szCs w:val="32"/>
          <w:rtl/>
        </w:rPr>
        <w:t>2</w:t>
      </w:r>
      <w:r w:rsidRPr="00905533">
        <w:rPr>
          <w:rFonts w:ascii="Arial" w:eastAsia="Calibri" w:hAnsi="Arial" w:cs="Arial"/>
          <w:sz w:val="32"/>
          <w:szCs w:val="32"/>
          <w:rtl/>
        </w:rPr>
        <w:t xml:space="preserve"> </w:t>
      </w:r>
    </w:p>
    <w:p w14:paraId="1DE52875" w14:textId="77777777" w:rsidR="004C1266" w:rsidRPr="00905533" w:rsidRDefault="004C1266" w:rsidP="008925A3">
      <w:pPr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كلية الإدارة- جامعة ميدأوشن</w:t>
      </w:r>
    </w:p>
    <w:p w14:paraId="7B4DCD92" w14:textId="77777777" w:rsidR="004C1266" w:rsidRPr="00905533" w:rsidRDefault="004C1266" w:rsidP="008925A3">
      <w:pPr>
        <w:spacing w:line="256" w:lineRule="auto"/>
        <w:rPr>
          <w:rFonts w:ascii="Arial" w:eastAsia="Calibri" w:hAnsi="Arial" w:cs="Arial"/>
          <w:sz w:val="36"/>
          <w:szCs w:val="36"/>
          <w:rtl/>
        </w:rPr>
      </w:pPr>
    </w:p>
    <w:p w14:paraId="72D44C4D" w14:textId="77777777" w:rsidR="004C1266" w:rsidRPr="00CA0E00" w:rsidRDefault="004C1266" w:rsidP="008925A3">
      <w:pPr>
        <w:spacing w:line="256" w:lineRule="auto"/>
        <w:jc w:val="center"/>
        <w:rPr>
          <w:rFonts w:ascii="Arial" w:eastAsia="Calibri" w:hAnsi="Arial" w:cs="Arial"/>
          <w:sz w:val="32"/>
          <w:szCs w:val="32"/>
          <w:rtl/>
          <w:lang w:bidi="ar-EG"/>
        </w:rPr>
      </w:pPr>
      <w:r w:rsidRPr="00CA0E00">
        <w:rPr>
          <w:rFonts w:ascii="Arial" w:eastAsia="Calibri" w:hAnsi="Arial" w:cs="Arial"/>
          <w:sz w:val="32"/>
          <w:szCs w:val="32"/>
          <w:rtl/>
          <w:lang w:bidi="ar-EG"/>
        </w:rPr>
        <w:t>إشراف</w:t>
      </w:r>
    </w:p>
    <w:p w14:paraId="55802653" w14:textId="77777777" w:rsidR="004C1266" w:rsidRPr="00CA0E00" w:rsidRDefault="004C1266" w:rsidP="008925A3">
      <w:pPr>
        <w:spacing w:line="256" w:lineRule="auto"/>
        <w:jc w:val="center"/>
        <w:rPr>
          <w:rFonts w:ascii="Arial" w:eastAsia="Calibri" w:hAnsi="Arial" w:cs="Arial"/>
          <w:sz w:val="32"/>
          <w:szCs w:val="32"/>
          <w:rtl/>
          <w:lang w:bidi="ar-EG"/>
        </w:rPr>
      </w:pPr>
      <w:r w:rsidRPr="00CA0E00">
        <w:rPr>
          <w:rFonts w:ascii="Arial" w:eastAsia="Calibri" w:hAnsi="Arial" w:cs="Arial"/>
          <w:sz w:val="32"/>
          <w:szCs w:val="32"/>
          <w:rtl/>
          <w:lang w:bidi="ar-EG"/>
        </w:rPr>
        <w:t>د. منى مصطفى العشري</w:t>
      </w:r>
    </w:p>
    <w:p w14:paraId="304B1DD6" w14:textId="77777777" w:rsidR="004C1266" w:rsidRPr="00CA0E00" w:rsidRDefault="004C1266" w:rsidP="008925A3">
      <w:pPr>
        <w:spacing w:line="256" w:lineRule="auto"/>
        <w:jc w:val="center"/>
        <w:rPr>
          <w:rFonts w:ascii="Arial" w:eastAsia="Calibri" w:hAnsi="Arial" w:cs="Arial"/>
          <w:sz w:val="32"/>
          <w:szCs w:val="32"/>
          <w:rtl/>
          <w:lang w:bidi="ar-EG"/>
        </w:rPr>
      </w:pPr>
      <w:r w:rsidRPr="00CA0E00">
        <w:rPr>
          <w:rFonts w:ascii="Arial" w:eastAsia="Calibri" w:hAnsi="Arial" w:cs="Arial"/>
          <w:sz w:val="32"/>
          <w:szCs w:val="32"/>
          <w:rtl/>
          <w:lang w:bidi="ar-EG"/>
        </w:rPr>
        <w:t>عضو هيئة التدريس- كلية الإدارة- جامعة ميدأوشن</w:t>
      </w:r>
    </w:p>
    <w:p w14:paraId="4CC472DB" w14:textId="77777777" w:rsidR="004C1266" w:rsidRPr="00905533" w:rsidRDefault="004C1266" w:rsidP="008925A3">
      <w:pPr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44C15DC" w14:textId="7DF98180" w:rsidR="004C1266" w:rsidRDefault="004C1266" w:rsidP="008925A3">
      <w:pPr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93185BE" w14:textId="77777777" w:rsidR="004C1266" w:rsidRDefault="004C1266" w:rsidP="008925A3">
      <w:pPr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A9D8A49" w14:textId="420D403E" w:rsidR="00CA0E00" w:rsidRDefault="004C1266" w:rsidP="00CA0E00">
      <w:pPr>
        <w:spacing w:line="256" w:lineRule="auto"/>
        <w:jc w:val="center"/>
        <w:rPr>
          <w:rFonts w:ascii="Arial" w:eastAsia="Calibri" w:hAnsi="Arial" w:cs="Arial"/>
          <w:sz w:val="32"/>
          <w:szCs w:val="32"/>
          <w:rtl/>
        </w:rPr>
      </w:pPr>
      <w:r>
        <w:rPr>
          <w:rFonts w:ascii="Arial" w:eastAsia="Calibri" w:hAnsi="Arial" w:cs="Arial" w:hint="cs"/>
          <w:sz w:val="32"/>
          <w:szCs w:val="32"/>
          <w:rtl/>
          <w:lang w:bidi="ar-EG"/>
        </w:rPr>
        <w:t xml:space="preserve">الفصل الدراسي الثاني </w:t>
      </w:r>
      <w:r w:rsidR="00CA0E00">
        <w:rPr>
          <w:rFonts w:ascii="Arial" w:eastAsia="Calibri" w:hAnsi="Arial" w:cs="Arial"/>
          <w:sz w:val="32"/>
          <w:szCs w:val="32"/>
          <w:rtl/>
          <w:lang w:bidi="ar-EG"/>
        </w:rPr>
        <w:t>–</w:t>
      </w:r>
      <w:r>
        <w:rPr>
          <w:rFonts w:ascii="Arial" w:eastAsia="Calibri" w:hAnsi="Arial" w:cs="Arial" w:hint="cs"/>
          <w:sz w:val="32"/>
          <w:szCs w:val="32"/>
          <w:rtl/>
          <w:lang w:bidi="ar-EG"/>
        </w:rPr>
        <w:t xml:space="preserve"> </w:t>
      </w:r>
      <w:r>
        <w:rPr>
          <w:rFonts w:ascii="Arial" w:eastAsia="Calibri" w:hAnsi="Arial" w:cs="Arial"/>
          <w:sz w:val="32"/>
          <w:szCs w:val="32"/>
          <w:lang w:bidi="ar-EG"/>
        </w:rPr>
        <w:t>2024</w:t>
      </w:r>
    </w:p>
    <w:p w14:paraId="294E968B" w14:textId="77777777" w:rsidR="00E32385" w:rsidRDefault="00E32385" w:rsidP="00CA0E00">
      <w:pPr>
        <w:spacing w:line="256" w:lineRule="auto"/>
        <w:jc w:val="center"/>
        <w:rPr>
          <w:rFonts w:ascii="Arial" w:eastAsia="Calibri" w:hAnsi="Arial" w:cs="Arial"/>
          <w:sz w:val="32"/>
          <w:szCs w:val="32"/>
          <w:rtl/>
        </w:rPr>
      </w:pPr>
    </w:p>
    <w:p w14:paraId="11450603" w14:textId="77777777" w:rsidR="00CA0E00" w:rsidRDefault="00CA0E00" w:rsidP="006341DA">
      <w:pPr>
        <w:jc w:val="right"/>
        <w:rPr>
          <w:rFonts w:ascii="Arial" w:eastAsia="Calibri" w:hAnsi="Arial" w:cs="Arial"/>
          <w:sz w:val="32"/>
          <w:szCs w:val="32"/>
          <w:rtl/>
          <w:lang w:bidi="ar-EG"/>
        </w:rPr>
      </w:pPr>
    </w:p>
    <w:p w14:paraId="4CE5F8F9" w14:textId="067D557B" w:rsidR="006341DA" w:rsidRPr="00D60C0F" w:rsidRDefault="006341DA" w:rsidP="006341DA">
      <w:pPr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D60C0F">
        <w:rPr>
          <w:rFonts w:asciiTheme="majorBidi" w:hAnsiTheme="majorBidi" w:cstheme="majorBidi"/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804160" behindDoc="1" locked="0" layoutInCell="1" allowOverlap="1" wp14:anchorId="4ACBCC1E" wp14:editId="07628AB2">
            <wp:simplePos x="0" y="0"/>
            <wp:positionH relativeFrom="column">
              <wp:posOffset>4666738</wp:posOffset>
            </wp:positionH>
            <wp:positionV relativeFrom="paragraph">
              <wp:posOffset>-542925</wp:posOffset>
            </wp:positionV>
            <wp:extent cx="1695201" cy="157162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200" cy="157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0C0F">
        <w:rPr>
          <w:rFonts w:asciiTheme="majorBidi" w:hAnsiTheme="majorBidi" w:cstheme="majorBidi"/>
          <w:b/>
          <w:bCs/>
          <w:sz w:val="24"/>
          <w:szCs w:val="24"/>
        </w:rPr>
        <w:t>Midocean University</w:t>
      </w:r>
    </w:p>
    <w:p w14:paraId="2D8D3470" w14:textId="77777777" w:rsidR="006341DA" w:rsidRPr="00D60C0F" w:rsidRDefault="006341DA" w:rsidP="006341DA">
      <w:pPr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 w:rsidRPr="00D60C0F">
        <w:rPr>
          <w:rFonts w:asciiTheme="majorBidi" w:hAnsiTheme="majorBidi" w:cstheme="majorBidi"/>
          <w:b/>
          <w:bCs/>
          <w:sz w:val="24"/>
          <w:szCs w:val="24"/>
        </w:rPr>
        <w:t>Faculty of Management</w:t>
      </w:r>
    </w:p>
    <w:p w14:paraId="1D216735" w14:textId="77777777" w:rsidR="006341DA" w:rsidRDefault="006341DA" w:rsidP="006341DA">
      <w:pPr>
        <w:jc w:val="right"/>
        <w:rPr>
          <w:b/>
          <w:bCs/>
        </w:rPr>
      </w:pPr>
      <w:r w:rsidRPr="00D60C0F">
        <w:rPr>
          <w:rFonts w:asciiTheme="majorBidi" w:hAnsiTheme="majorBidi" w:cstheme="majorBidi"/>
          <w:b/>
          <w:bCs/>
          <w:sz w:val="24"/>
          <w:szCs w:val="24"/>
        </w:rPr>
        <w:t>Department/ Specialization</w:t>
      </w:r>
      <w:r w:rsidRPr="00D60C0F">
        <w:rPr>
          <w:b/>
          <w:bCs/>
          <w:sz w:val="24"/>
          <w:szCs w:val="24"/>
        </w:rPr>
        <w:t xml:space="preserve"> </w:t>
      </w:r>
      <w:r>
        <w:rPr>
          <w:b/>
          <w:bCs/>
        </w:rPr>
        <w:t>……</w:t>
      </w:r>
    </w:p>
    <w:p w14:paraId="258130C6" w14:textId="77777777" w:rsidR="006341DA" w:rsidRPr="00D60C0F" w:rsidRDefault="006341DA" w:rsidP="001D4C5E"/>
    <w:p w14:paraId="6838F192" w14:textId="77777777" w:rsidR="006341DA" w:rsidRDefault="006341DA" w:rsidP="001D4C5E"/>
    <w:p w14:paraId="6B985F7A" w14:textId="61A6CA25" w:rsidR="006341DA" w:rsidRDefault="00CE0EBD" w:rsidP="001D4C5E">
      <w:pPr>
        <w:jc w:val="center"/>
        <w:rPr>
          <w:rFonts w:asciiTheme="majorBidi" w:hAnsiTheme="majorBidi" w:cstheme="majorBidi"/>
          <w:sz w:val="40"/>
          <w:szCs w:val="40"/>
        </w:rPr>
      </w:pPr>
      <w:bookmarkStart w:id="0" w:name="_Hlk175067780"/>
      <w:r>
        <w:rPr>
          <w:rFonts w:asciiTheme="majorBidi" w:hAnsiTheme="majorBidi" w:cstheme="majorBidi"/>
          <w:sz w:val="40"/>
          <w:szCs w:val="40"/>
        </w:rPr>
        <w:t xml:space="preserve">The degree to which school leaders practice transformational leadership and its relationship to the level of organization loyalty among teachers </w:t>
      </w:r>
    </w:p>
    <w:bookmarkEnd w:id="0"/>
    <w:p w14:paraId="33088DBD" w14:textId="25103DBC" w:rsidR="00CE0EBD" w:rsidRDefault="00CE0EBD" w:rsidP="001D4C5E">
      <w:pPr>
        <w:jc w:val="center"/>
        <w:rPr>
          <w:rFonts w:asciiTheme="majorBidi" w:hAnsiTheme="majorBidi" w:cstheme="majorBidi"/>
          <w:sz w:val="40"/>
          <w:szCs w:val="40"/>
          <w:rtl/>
        </w:rPr>
      </w:pPr>
      <w:r>
        <w:rPr>
          <w:rFonts w:asciiTheme="majorBidi" w:hAnsiTheme="majorBidi" w:cstheme="majorBidi"/>
          <w:sz w:val="40"/>
          <w:szCs w:val="40"/>
        </w:rPr>
        <w:t>(( a case study of a group of secondary</w:t>
      </w:r>
      <w:r w:rsidR="00206CDB">
        <w:rPr>
          <w:rFonts w:asciiTheme="majorBidi" w:hAnsiTheme="majorBidi" w:cstheme="majorBidi"/>
          <w:sz w:val="40"/>
          <w:szCs w:val="40"/>
        </w:rPr>
        <w:t xml:space="preserve"> schools in Jeddah , Saudi  Arabia ))</w:t>
      </w:r>
    </w:p>
    <w:p w14:paraId="4F93CBAC" w14:textId="77777777" w:rsidR="006341DA" w:rsidRDefault="006341DA" w:rsidP="001D4C5E">
      <w:pPr>
        <w:jc w:val="center"/>
        <w:rPr>
          <w:rFonts w:asciiTheme="majorBidi" w:hAnsiTheme="majorBidi" w:cstheme="majorBidi"/>
          <w:sz w:val="40"/>
          <w:szCs w:val="40"/>
        </w:rPr>
      </w:pPr>
    </w:p>
    <w:p w14:paraId="41AAFABD" w14:textId="77777777" w:rsidR="006341DA" w:rsidRPr="00CA0E00" w:rsidRDefault="006341DA" w:rsidP="001D4C5E">
      <w:pPr>
        <w:jc w:val="center"/>
        <w:rPr>
          <w:rFonts w:asciiTheme="majorBidi" w:hAnsiTheme="majorBidi" w:cstheme="majorBidi"/>
          <w:sz w:val="36"/>
          <w:szCs w:val="36"/>
        </w:rPr>
      </w:pPr>
      <w:r w:rsidRPr="00CA0E00">
        <w:rPr>
          <w:rFonts w:asciiTheme="majorBidi" w:hAnsiTheme="majorBidi" w:cstheme="majorBidi"/>
          <w:sz w:val="36"/>
          <w:szCs w:val="36"/>
        </w:rPr>
        <w:t>Student name</w:t>
      </w:r>
    </w:p>
    <w:p w14:paraId="7A3E1269" w14:textId="77777777" w:rsidR="00CA0E00" w:rsidRPr="00CA0E00" w:rsidRDefault="00206CDB" w:rsidP="00CA0E00">
      <w:pPr>
        <w:jc w:val="center"/>
        <w:rPr>
          <w:rFonts w:asciiTheme="majorBidi" w:hAnsiTheme="majorBidi" w:cstheme="majorBidi"/>
          <w:sz w:val="36"/>
          <w:szCs w:val="36"/>
        </w:rPr>
      </w:pPr>
      <w:r w:rsidRPr="00CA0E00">
        <w:rPr>
          <w:rFonts w:asciiTheme="majorBidi" w:hAnsiTheme="majorBidi" w:cstheme="majorBidi"/>
          <w:sz w:val="36"/>
          <w:szCs w:val="36"/>
        </w:rPr>
        <w:t xml:space="preserve">Fatimah Saeed Salem </w:t>
      </w:r>
      <w:proofErr w:type="spellStart"/>
      <w:r w:rsidRPr="00CA0E00">
        <w:rPr>
          <w:rFonts w:asciiTheme="majorBidi" w:hAnsiTheme="majorBidi" w:cstheme="majorBidi"/>
          <w:sz w:val="36"/>
          <w:szCs w:val="36"/>
        </w:rPr>
        <w:t>Bajiri</w:t>
      </w:r>
      <w:proofErr w:type="spellEnd"/>
    </w:p>
    <w:p w14:paraId="6A044669" w14:textId="77777777" w:rsidR="00CA0E00" w:rsidRPr="00CA0E00" w:rsidRDefault="00CA0E00" w:rsidP="00CA0E00">
      <w:pPr>
        <w:jc w:val="center"/>
        <w:rPr>
          <w:rFonts w:asciiTheme="majorBidi" w:hAnsiTheme="majorBidi" w:cstheme="majorBidi"/>
          <w:sz w:val="36"/>
          <w:szCs w:val="36"/>
        </w:rPr>
      </w:pPr>
      <w:r w:rsidRPr="00CA0E00">
        <w:rPr>
          <w:rFonts w:asciiTheme="majorBidi" w:hAnsiTheme="majorBidi" w:cstheme="majorBidi"/>
          <w:sz w:val="36"/>
          <w:szCs w:val="36"/>
        </w:rPr>
        <w:t>( 2021203045 )</w:t>
      </w:r>
    </w:p>
    <w:p w14:paraId="632E6009" w14:textId="0852C2B5" w:rsidR="006341DA" w:rsidRPr="00CA0E00" w:rsidRDefault="00CA0E00" w:rsidP="00CA0E00">
      <w:pPr>
        <w:jc w:val="center"/>
        <w:rPr>
          <w:rFonts w:asciiTheme="majorBidi" w:hAnsiTheme="majorBidi" w:cstheme="majorBidi"/>
          <w:sz w:val="40"/>
          <w:szCs w:val="40"/>
        </w:rPr>
      </w:pPr>
      <w:r w:rsidRPr="00CA0E00">
        <w:rPr>
          <w:rFonts w:asciiTheme="majorBidi" w:hAnsiTheme="majorBidi" w:cs="Times New Roman"/>
          <w:sz w:val="36"/>
          <w:szCs w:val="36"/>
          <w:rtl/>
        </w:rPr>
        <w:t xml:space="preserve"> </w:t>
      </w:r>
    </w:p>
    <w:p w14:paraId="0527253F" w14:textId="77777777" w:rsidR="006341DA" w:rsidRDefault="006341DA" w:rsidP="001D4C5E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Final Project - 2</w:t>
      </w:r>
    </w:p>
    <w:p w14:paraId="49CC8B8C" w14:textId="77777777" w:rsidR="006341DA" w:rsidRDefault="006341DA" w:rsidP="001D4C5E">
      <w:pPr>
        <w:jc w:val="center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Faculty </w:t>
      </w:r>
      <w:r w:rsidRPr="00D60C0F">
        <w:rPr>
          <w:rFonts w:asciiTheme="majorBidi" w:hAnsiTheme="majorBidi" w:cstheme="majorBidi"/>
          <w:sz w:val="32"/>
          <w:szCs w:val="32"/>
        </w:rPr>
        <w:t>of Management - Midocean University</w:t>
      </w:r>
    </w:p>
    <w:p w14:paraId="47125366" w14:textId="77777777" w:rsidR="006341DA" w:rsidRPr="00D60C0F" w:rsidRDefault="006341DA" w:rsidP="001D4C5E">
      <w:pPr>
        <w:rPr>
          <w:rFonts w:asciiTheme="majorBidi" w:hAnsiTheme="majorBidi" w:cstheme="majorBidi"/>
          <w:sz w:val="32"/>
          <w:szCs w:val="32"/>
        </w:rPr>
      </w:pPr>
    </w:p>
    <w:p w14:paraId="25164C38" w14:textId="77777777" w:rsidR="006341DA" w:rsidRDefault="006341DA" w:rsidP="001D4C5E">
      <w:pPr>
        <w:rPr>
          <w:rFonts w:asciiTheme="majorBidi" w:hAnsiTheme="majorBidi" w:cstheme="majorBidi"/>
          <w:sz w:val="32"/>
          <w:szCs w:val="32"/>
        </w:rPr>
      </w:pPr>
    </w:p>
    <w:p w14:paraId="6376C3DA" w14:textId="77777777" w:rsidR="006341DA" w:rsidRPr="00CA0E00" w:rsidRDefault="006341DA" w:rsidP="001D4C5E">
      <w:pPr>
        <w:jc w:val="center"/>
        <w:rPr>
          <w:rFonts w:asciiTheme="majorBidi" w:hAnsiTheme="majorBidi" w:cstheme="majorBidi"/>
          <w:sz w:val="32"/>
          <w:szCs w:val="32"/>
        </w:rPr>
      </w:pPr>
      <w:r w:rsidRPr="00CA0E00">
        <w:rPr>
          <w:rFonts w:asciiTheme="majorBidi" w:hAnsiTheme="majorBidi" w:cstheme="majorBidi"/>
          <w:sz w:val="32"/>
          <w:szCs w:val="32"/>
        </w:rPr>
        <w:t xml:space="preserve">Supervisor </w:t>
      </w:r>
    </w:p>
    <w:p w14:paraId="5E447549" w14:textId="77777777" w:rsidR="006341DA" w:rsidRPr="00CA0E00" w:rsidRDefault="006341DA" w:rsidP="001D4C5E">
      <w:pPr>
        <w:jc w:val="center"/>
        <w:rPr>
          <w:rFonts w:asciiTheme="majorBidi" w:hAnsiTheme="majorBidi" w:cstheme="majorBidi"/>
          <w:sz w:val="32"/>
          <w:szCs w:val="32"/>
        </w:rPr>
      </w:pPr>
      <w:r w:rsidRPr="00CA0E00">
        <w:rPr>
          <w:rFonts w:asciiTheme="majorBidi" w:hAnsiTheme="majorBidi" w:cstheme="majorBidi"/>
          <w:sz w:val="32"/>
          <w:szCs w:val="32"/>
        </w:rPr>
        <w:t xml:space="preserve">Dr. Mona Moustafa </w:t>
      </w:r>
      <w:proofErr w:type="spellStart"/>
      <w:r w:rsidRPr="00CA0E00">
        <w:rPr>
          <w:rFonts w:asciiTheme="majorBidi" w:hAnsiTheme="majorBidi" w:cstheme="majorBidi"/>
          <w:sz w:val="32"/>
          <w:szCs w:val="32"/>
        </w:rPr>
        <w:t>Elashry</w:t>
      </w:r>
      <w:proofErr w:type="spellEnd"/>
    </w:p>
    <w:p w14:paraId="344AA41D" w14:textId="02300FE4" w:rsidR="006341DA" w:rsidRDefault="006341DA" w:rsidP="00CA0E00">
      <w:pPr>
        <w:jc w:val="center"/>
        <w:rPr>
          <w:rFonts w:asciiTheme="majorBidi" w:hAnsiTheme="majorBidi" w:cstheme="majorBidi"/>
          <w:sz w:val="32"/>
          <w:szCs w:val="32"/>
        </w:rPr>
      </w:pPr>
      <w:r w:rsidRPr="00CA0E00">
        <w:rPr>
          <w:rFonts w:asciiTheme="majorBidi" w:hAnsiTheme="majorBidi" w:cstheme="majorBidi"/>
          <w:sz w:val="32"/>
          <w:szCs w:val="32"/>
        </w:rPr>
        <w:t>Faculty member- Faculty of management- Midocean University</w:t>
      </w:r>
    </w:p>
    <w:p w14:paraId="5537FF9F" w14:textId="77777777" w:rsidR="00CA0E00" w:rsidRDefault="00CA0E00" w:rsidP="00CA0E00">
      <w:pPr>
        <w:jc w:val="center"/>
        <w:rPr>
          <w:rFonts w:asciiTheme="majorBidi" w:hAnsiTheme="majorBidi" w:cstheme="majorBidi"/>
          <w:sz w:val="32"/>
          <w:szCs w:val="32"/>
          <w:rtl/>
        </w:rPr>
      </w:pPr>
    </w:p>
    <w:p w14:paraId="612C7BAD" w14:textId="0C23D4FE" w:rsidR="00105418" w:rsidRDefault="004C1266" w:rsidP="00CA0E00">
      <w:pPr>
        <w:jc w:val="center"/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/>
          <w:sz w:val="32"/>
          <w:szCs w:val="32"/>
        </w:rPr>
        <w:t xml:space="preserve">2*Semester </w:t>
      </w:r>
      <w:r w:rsidR="00CA0E00">
        <w:rPr>
          <w:rFonts w:asciiTheme="majorBidi" w:hAnsiTheme="majorBidi" w:cstheme="majorBidi"/>
          <w:sz w:val="32"/>
          <w:szCs w:val="32"/>
        </w:rPr>
        <w:t>–</w:t>
      </w:r>
      <w:r>
        <w:rPr>
          <w:rFonts w:asciiTheme="majorBidi" w:hAnsiTheme="majorBidi" w:cstheme="majorBidi"/>
          <w:sz w:val="32"/>
          <w:szCs w:val="32"/>
        </w:rPr>
        <w:t xml:space="preserve"> 2024</w:t>
      </w:r>
    </w:p>
    <w:p w14:paraId="79AE9752" w14:textId="77777777" w:rsidR="00DB06ED" w:rsidRDefault="00DB06ED" w:rsidP="00416CD5">
      <w:pPr>
        <w:rPr>
          <w:rFonts w:asciiTheme="minorBidi" w:hAnsiTheme="minorBidi"/>
          <w:sz w:val="28"/>
          <w:szCs w:val="28"/>
          <w:rtl/>
        </w:rPr>
      </w:pPr>
    </w:p>
    <w:p w14:paraId="276C50F4" w14:textId="37E7571B" w:rsidR="00CA0E00" w:rsidRDefault="00CA0E00" w:rsidP="006860CC">
      <w:pPr>
        <w:jc w:val="center"/>
        <w:outlineLvl w:val="0"/>
        <w:rPr>
          <w:rFonts w:asciiTheme="minorBidi" w:hAnsiTheme="minorBidi"/>
          <w:b/>
          <w:bCs/>
          <w:sz w:val="32"/>
          <w:szCs w:val="32"/>
          <w:rtl/>
        </w:rPr>
      </w:pPr>
      <w:bookmarkStart w:id="1" w:name="_Toc175100879"/>
      <w:r>
        <w:rPr>
          <w:rFonts w:asciiTheme="minorBidi" w:hAnsiTheme="minorBidi" w:hint="cs"/>
          <w:b/>
          <w:bCs/>
          <w:sz w:val="32"/>
          <w:szCs w:val="32"/>
          <w:rtl/>
        </w:rPr>
        <w:t>مستخلص الدراسة</w:t>
      </w:r>
      <w:bookmarkEnd w:id="1"/>
      <w:r>
        <w:rPr>
          <w:rFonts w:asciiTheme="minorBidi" w:hAnsiTheme="minorBidi" w:hint="cs"/>
          <w:b/>
          <w:bCs/>
          <w:sz w:val="32"/>
          <w:szCs w:val="32"/>
          <w:rtl/>
        </w:rPr>
        <w:t xml:space="preserve"> </w:t>
      </w:r>
    </w:p>
    <w:p w14:paraId="0961E649" w14:textId="77777777" w:rsidR="00CA0E00" w:rsidRPr="00CA0E00" w:rsidRDefault="00CA0E00" w:rsidP="00CA0E00">
      <w:pPr>
        <w:rPr>
          <w:rFonts w:asciiTheme="minorBidi" w:hAnsiTheme="minorBidi"/>
          <w:b/>
          <w:bCs/>
          <w:sz w:val="32"/>
          <w:szCs w:val="32"/>
          <w:rtl/>
        </w:rPr>
      </w:pPr>
    </w:p>
    <w:p w14:paraId="3774E9AF" w14:textId="77777777" w:rsidR="00CA0E00" w:rsidRPr="00CA0E00" w:rsidRDefault="00CA0E00" w:rsidP="00CA0E00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75164184" w14:textId="2F363AA6" w:rsidR="00CA0E00" w:rsidRPr="00CA0E00" w:rsidRDefault="00CA0E00" w:rsidP="00D71A66">
      <w:pPr>
        <w:rPr>
          <w:rFonts w:asciiTheme="minorBidi" w:hAnsiTheme="minorBidi"/>
          <w:b/>
          <w:bCs/>
          <w:sz w:val="28"/>
          <w:szCs w:val="28"/>
          <w:rtl/>
        </w:rPr>
      </w:pPr>
      <w:r w:rsidRPr="00CA0E00">
        <w:rPr>
          <w:rFonts w:asciiTheme="minorBidi" w:hAnsiTheme="minorBidi" w:cs="Arial" w:hint="cs"/>
          <w:b/>
          <w:bCs/>
          <w:sz w:val="28"/>
          <w:szCs w:val="28"/>
          <w:rtl/>
        </w:rPr>
        <w:t>الهدف</w:t>
      </w:r>
      <w:r w:rsidR="00D71A66">
        <w:rPr>
          <w:rFonts w:asciiTheme="minorBidi" w:hAnsiTheme="minorBidi" w:cs="Arial" w:hint="cs"/>
          <w:b/>
          <w:bCs/>
          <w:sz w:val="28"/>
          <w:szCs w:val="28"/>
          <w:rtl/>
        </w:rPr>
        <w:t xml:space="preserve"> </w:t>
      </w:r>
      <w:r w:rsidRPr="00CA0E00">
        <w:rPr>
          <w:rFonts w:asciiTheme="minorBidi" w:hAnsiTheme="minorBidi" w:cs="Arial"/>
          <w:b/>
          <w:bCs/>
          <w:sz w:val="28"/>
          <w:szCs w:val="28"/>
          <w:rtl/>
        </w:rPr>
        <w:t xml:space="preserve">: </w:t>
      </w:r>
      <w:r w:rsidR="00D71A66">
        <w:rPr>
          <w:rFonts w:asciiTheme="minorBidi" w:hAnsiTheme="minorBidi" w:hint="cs"/>
          <w:sz w:val="28"/>
          <w:szCs w:val="28"/>
          <w:rtl/>
        </w:rPr>
        <w:t xml:space="preserve">تهدف هذه الدراسة إلى الكشف عن </w:t>
      </w:r>
      <w:r w:rsidR="003B42ED">
        <w:rPr>
          <w:rFonts w:asciiTheme="minorBidi" w:hAnsiTheme="minorBidi" w:cs="Arial" w:hint="cs"/>
          <w:sz w:val="28"/>
          <w:szCs w:val="28"/>
          <w:rtl/>
        </w:rPr>
        <w:t xml:space="preserve">"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درجة</w:t>
      </w:r>
      <w:r w:rsidR="00D71A66" w:rsidRPr="00D71A66">
        <w:rPr>
          <w:rFonts w:asciiTheme="minorBidi" w:hAnsiTheme="minorBidi" w:cs="Arial"/>
          <w:sz w:val="28"/>
          <w:szCs w:val="28"/>
          <w:rtl/>
        </w:rPr>
        <w:t xml:space="preserve">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ممارسة</w:t>
      </w:r>
      <w:r w:rsidR="00D71A66" w:rsidRPr="00D71A66">
        <w:rPr>
          <w:rFonts w:asciiTheme="minorBidi" w:hAnsiTheme="minorBidi" w:cs="Arial"/>
          <w:sz w:val="28"/>
          <w:szCs w:val="28"/>
          <w:rtl/>
        </w:rPr>
        <w:t xml:space="preserve">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قادة</w:t>
      </w:r>
      <w:r w:rsidR="00D71A66" w:rsidRPr="00D71A66">
        <w:rPr>
          <w:rFonts w:asciiTheme="minorBidi" w:hAnsiTheme="minorBidi" w:cs="Arial"/>
          <w:sz w:val="28"/>
          <w:szCs w:val="28"/>
          <w:rtl/>
        </w:rPr>
        <w:t xml:space="preserve">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المدارس</w:t>
      </w:r>
      <w:r w:rsidR="00D71A66" w:rsidRPr="00D71A66">
        <w:rPr>
          <w:rFonts w:asciiTheme="minorBidi" w:hAnsiTheme="minorBidi" w:cs="Arial"/>
          <w:sz w:val="28"/>
          <w:szCs w:val="28"/>
          <w:rtl/>
        </w:rPr>
        <w:t xml:space="preserve">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للقيادة</w:t>
      </w:r>
      <w:r w:rsidR="00D71A66" w:rsidRPr="00D71A66">
        <w:rPr>
          <w:rFonts w:asciiTheme="minorBidi" w:hAnsiTheme="minorBidi" w:cs="Arial"/>
          <w:sz w:val="28"/>
          <w:szCs w:val="28"/>
          <w:rtl/>
        </w:rPr>
        <w:t xml:space="preserve">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D71A66" w:rsidRPr="00D71A66">
        <w:rPr>
          <w:rFonts w:asciiTheme="minorBidi" w:hAnsiTheme="minorBidi" w:cs="Arial"/>
          <w:sz w:val="28"/>
          <w:szCs w:val="28"/>
          <w:rtl/>
        </w:rPr>
        <w:t xml:space="preserve">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وعلاقتها</w:t>
      </w:r>
      <w:r w:rsidR="00D71A66" w:rsidRPr="00D71A66">
        <w:rPr>
          <w:rFonts w:asciiTheme="minorBidi" w:hAnsiTheme="minorBidi" w:cs="Arial"/>
          <w:sz w:val="28"/>
          <w:szCs w:val="28"/>
          <w:rtl/>
        </w:rPr>
        <w:t xml:space="preserve">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بمستوى</w:t>
      </w:r>
      <w:r w:rsidR="00D71A66" w:rsidRPr="00D71A66">
        <w:rPr>
          <w:rFonts w:asciiTheme="minorBidi" w:hAnsiTheme="minorBidi" w:cs="Arial"/>
          <w:sz w:val="28"/>
          <w:szCs w:val="28"/>
          <w:rtl/>
        </w:rPr>
        <w:t xml:space="preserve">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الولاء</w:t>
      </w:r>
      <w:r w:rsidR="00D71A66" w:rsidRPr="00D71A66">
        <w:rPr>
          <w:rFonts w:asciiTheme="minorBidi" w:hAnsiTheme="minorBidi" w:cs="Arial"/>
          <w:sz w:val="28"/>
          <w:szCs w:val="28"/>
          <w:rtl/>
        </w:rPr>
        <w:t xml:space="preserve">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D71A66" w:rsidRPr="00D71A66">
        <w:rPr>
          <w:rFonts w:asciiTheme="minorBidi" w:hAnsiTheme="minorBidi" w:cs="Arial"/>
          <w:sz w:val="28"/>
          <w:szCs w:val="28"/>
          <w:rtl/>
        </w:rPr>
        <w:t xml:space="preserve">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لدى</w:t>
      </w:r>
      <w:r w:rsidR="00D71A66" w:rsidRPr="00D71A66">
        <w:rPr>
          <w:rFonts w:asciiTheme="minorBidi" w:hAnsiTheme="minorBidi" w:cs="Arial"/>
          <w:sz w:val="28"/>
          <w:szCs w:val="28"/>
          <w:rtl/>
        </w:rPr>
        <w:t xml:space="preserve"> </w:t>
      </w:r>
      <w:r w:rsidR="00D71A66" w:rsidRPr="00D71A66">
        <w:rPr>
          <w:rFonts w:asciiTheme="minorBidi" w:hAnsiTheme="minorBidi" w:cs="Arial" w:hint="cs"/>
          <w:sz w:val="28"/>
          <w:szCs w:val="28"/>
          <w:rtl/>
        </w:rPr>
        <w:t>المعلمين</w:t>
      </w:r>
      <w:r w:rsidR="003B42ED">
        <w:rPr>
          <w:rFonts w:asciiTheme="minorBidi" w:hAnsiTheme="minorBidi" w:hint="cs"/>
          <w:b/>
          <w:bCs/>
          <w:sz w:val="28"/>
          <w:szCs w:val="28"/>
          <w:rtl/>
        </w:rPr>
        <w:t xml:space="preserve"> " . </w:t>
      </w:r>
    </w:p>
    <w:p w14:paraId="71DC5A23" w14:textId="77777777" w:rsidR="00CA0E00" w:rsidRPr="00CA0E00" w:rsidRDefault="00CA0E00" w:rsidP="00CA0E00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2D7AF437" w14:textId="77777777" w:rsidR="00CA0E00" w:rsidRPr="00CA0E00" w:rsidRDefault="00CA0E00" w:rsidP="00CA0E00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60F7B36D" w14:textId="62DDC4C0" w:rsidR="00CA0E00" w:rsidRPr="00D71A66" w:rsidRDefault="00CA0E00" w:rsidP="00CA0E00">
      <w:pPr>
        <w:rPr>
          <w:rFonts w:asciiTheme="minorBidi" w:hAnsiTheme="minorBidi"/>
          <w:sz w:val="28"/>
          <w:szCs w:val="28"/>
          <w:rtl/>
        </w:rPr>
      </w:pPr>
      <w:r w:rsidRPr="00CA0E00">
        <w:rPr>
          <w:rFonts w:asciiTheme="minorBidi" w:hAnsiTheme="minorBidi" w:cs="Arial" w:hint="cs"/>
          <w:b/>
          <w:bCs/>
          <w:sz w:val="28"/>
          <w:szCs w:val="28"/>
          <w:rtl/>
        </w:rPr>
        <w:t>المنهجية</w:t>
      </w:r>
      <w:r w:rsidR="00D71A66">
        <w:rPr>
          <w:rFonts w:asciiTheme="minorBidi" w:hAnsiTheme="minorBidi" w:cs="Arial" w:hint="cs"/>
          <w:b/>
          <w:bCs/>
          <w:sz w:val="28"/>
          <w:szCs w:val="28"/>
          <w:rtl/>
        </w:rPr>
        <w:t xml:space="preserve"> </w:t>
      </w:r>
      <w:r w:rsidRPr="00CA0E00">
        <w:rPr>
          <w:rFonts w:asciiTheme="minorBidi" w:hAnsiTheme="minorBidi" w:cs="Arial"/>
          <w:b/>
          <w:bCs/>
          <w:sz w:val="28"/>
          <w:szCs w:val="28"/>
          <w:rtl/>
        </w:rPr>
        <w:t>:</w:t>
      </w:r>
      <w:r w:rsidR="00D71A66">
        <w:rPr>
          <w:rFonts w:asciiTheme="minorBidi" w:hAnsiTheme="minorBidi" w:hint="cs"/>
          <w:sz w:val="28"/>
          <w:szCs w:val="28"/>
          <w:rtl/>
        </w:rPr>
        <w:t xml:space="preserve"> لتحقيق أهداف الدراسة تم إستخدام الباحث المنهج الوصفي التحليلي حيث تم إستخدام </w:t>
      </w:r>
      <w:r w:rsidR="00E051A8">
        <w:rPr>
          <w:rFonts w:asciiTheme="minorBidi" w:hAnsiTheme="minorBidi" w:hint="cs"/>
          <w:sz w:val="28"/>
          <w:szCs w:val="28"/>
          <w:rtl/>
        </w:rPr>
        <w:t xml:space="preserve">( مجتمع دراسة </w:t>
      </w:r>
      <w:r w:rsidR="00F646F6">
        <w:rPr>
          <w:rFonts w:asciiTheme="minorBidi" w:hAnsiTheme="minorBidi" w:hint="cs"/>
          <w:sz w:val="28"/>
          <w:szCs w:val="28"/>
          <w:rtl/>
        </w:rPr>
        <w:t xml:space="preserve">" 350 " </w:t>
      </w:r>
      <w:r w:rsidR="00E051A8">
        <w:rPr>
          <w:rFonts w:asciiTheme="minorBidi" w:hAnsiTheme="minorBidi" w:hint="cs"/>
          <w:sz w:val="28"/>
          <w:szCs w:val="28"/>
          <w:rtl/>
        </w:rPr>
        <w:t>) وتم تطبيق الدراسة على ( عينة الدارسة المكونه من 68 ) من القادة والمعلمين في ( المدارس الثانوية الحكومية ) في مدينة ( جدة )</w:t>
      </w:r>
    </w:p>
    <w:p w14:paraId="19AB4773" w14:textId="77777777" w:rsidR="00CA0E00" w:rsidRPr="00CA0E00" w:rsidRDefault="00CA0E00" w:rsidP="00CA0E00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7A72DFFD" w14:textId="77777777" w:rsidR="00CA0E00" w:rsidRPr="00CA0E00" w:rsidRDefault="00CA0E00" w:rsidP="00CA0E00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2407E9D1" w14:textId="6FC5F043" w:rsidR="00CA0E00" w:rsidRPr="00D71A66" w:rsidRDefault="00CA0E00" w:rsidP="00CA0E00">
      <w:pPr>
        <w:rPr>
          <w:rFonts w:asciiTheme="minorBidi" w:hAnsiTheme="minorBidi"/>
          <w:sz w:val="28"/>
          <w:szCs w:val="28"/>
          <w:rtl/>
        </w:rPr>
      </w:pPr>
      <w:r w:rsidRPr="00CA0E00">
        <w:rPr>
          <w:rFonts w:asciiTheme="minorBidi" w:hAnsiTheme="minorBidi" w:cs="Arial" w:hint="cs"/>
          <w:b/>
          <w:bCs/>
          <w:sz w:val="28"/>
          <w:szCs w:val="28"/>
          <w:rtl/>
        </w:rPr>
        <w:t>النتائج</w:t>
      </w:r>
      <w:r w:rsidR="00D71A66">
        <w:rPr>
          <w:rFonts w:asciiTheme="minorBidi" w:hAnsiTheme="minorBidi" w:cs="Arial" w:hint="cs"/>
          <w:b/>
          <w:bCs/>
          <w:sz w:val="28"/>
          <w:szCs w:val="28"/>
          <w:rtl/>
        </w:rPr>
        <w:t xml:space="preserve"> </w:t>
      </w:r>
      <w:r w:rsidRPr="00CA0E00">
        <w:rPr>
          <w:rFonts w:asciiTheme="minorBidi" w:hAnsiTheme="minorBidi" w:cs="Arial"/>
          <w:b/>
          <w:bCs/>
          <w:sz w:val="28"/>
          <w:szCs w:val="28"/>
          <w:rtl/>
        </w:rPr>
        <w:t>:</w:t>
      </w:r>
      <w:r w:rsidR="00D71A66"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="00D71A66">
        <w:rPr>
          <w:rFonts w:asciiTheme="minorBidi" w:hAnsiTheme="minorBidi" w:hint="cs"/>
          <w:sz w:val="28"/>
          <w:szCs w:val="28"/>
          <w:rtl/>
        </w:rPr>
        <w:t>تم ذكر كل بعد من الأبعاد والمستوى الذي وصل إليه ( مرتفع - متوسط - منخفض ).</w:t>
      </w:r>
    </w:p>
    <w:p w14:paraId="5EA1C8F9" w14:textId="77777777" w:rsidR="00CA0E00" w:rsidRPr="00CA0E00" w:rsidRDefault="00CA0E00" w:rsidP="00CA0E00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7FA7CE52" w14:textId="77777777" w:rsidR="00CA0E00" w:rsidRPr="00CA0E00" w:rsidRDefault="00CA0E00" w:rsidP="00CA0E00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63A32622" w14:textId="77777777" w:rsidR="00CA0E00" w:rsidRPr="00CA0E00" w:rsidRDefault="00CA0E00" w:rsidP="00CA0E00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04FADA6B" w14:textId="7E3712BF" w:rsidR="00CA0E00" w:rsidRDefault="00D71A66" w:rsidP="00CA0E00">
      <w:pPr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cs="Arial" w:hint="cs"/>
          <w:b/>
          <w:bCs/>
          <w:sz w:val="28"/>
          <w:szCs w:val="28"/>
          <w:rtl/>
        </w:rPr>
        <w:t xml:space="preserve">المساهمة النظرية </w:t>
      </w:r>
      <w:r w:rsidR="00CA0E00" w:rsidRPr="00CA0E00">
        <w:rPr>
          <w:rFonts w:asciiTheme="minorBidi" w:hAnsiTheme="minorBidi" w:cs="Arial"/>
          <w:b/>
          <w:bCs/>
          <w:sz w:val="28"/>
          <w:szCs w:val="28"/>
          <w:rtl/>
        </w:rPr>
        <w:t>:</w:t>
      </w: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>
        <w:rPr>
          <w:rFonts w:asciiTheme="minorBidi" w:hAnsiTheme="minorBidi" w:hint="cs"/>
          <w:sz w:val="28"/>
          <w:szCs w:val="28"/>
          <w:rtl/>
        </w:rPr>
        <w:t xml:space="preserve">تساهم هذه الدراسة في الأدبيات من خلال دراسة العلاقة بين ( القيادة التحويلية </w:t>
      </w:r>
      <w:r w:rsidR="003B42ED">
        <w:rPr>
          <w:rFonts w:asciiTheme="minorBidi" w:hAnsiTheme="minorBidi" w:hint="cs"/>
          <w:sz w:val="28"/>
          <w:szCs w:val="28"/>
          <w:rtl/>
        </w:rPr>
        <w:t xml:space="preserve">كمتغير مستقل والولاء التنظيمي كمتغير تابع ) </w:t>
      </w:r>
    </w:p>
    <w:p w14:paraId="540A92B5" w14:textId="77777777" w:rsidR="003B42ED" w:rsidRDefault="003B42ED" w:rsidP="00CA0E00">
      <w:pPr>
        <w:rPr>
          <w:rFonts w:asciiTheme="minorBidi" w:hAnsiTheme="minorBidi"/>
          <w:sz w:val="28"/>
          <w:szCs w:val="28"/>
          <w:rtl/>
        </w:rPr>
      </w:pPr>
    </w:p>
    <w:p w14:paraId="1E935CF4" w14:textId="77777777" w:rsidR="003B42ED" w:rsidRDefault="003B42ED" w:rsidP="00CA0E00">
      <w:pPr>
        <w:rPr>
          <w:rFonts w:asciiTheme="minorBidi" w:hAnsiTheme="minorBidi"/>
          <w:sz w:val="28"/>
          <w:szCs w:val="28"/>
          <w:rtl/>
        </w:rPr>
      </w:pPr>
    </w:p>
    <w:p w14:paraId="417F6917" w14:textId="2273A460" w:rsidR="003B42ED" w:rsidRPr="003B42ED" w:rsidRDefault="003B42ED" w:rsidP="00CA0E00">
      <w:pPr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التطبيقات العلمية : </w:t>
      </w:r>
      <w:r>
        <w:rPr>
          <w:rFonts w:asciiTheme="minorBidi" w:hAnsiTheme="minorBidi" w:hint="cs"/>
          <w:sz w:val="28"/>
          <w:szCs w:val="28"/>
          <w:rtl/>
        </w:rPr>
        <w:t xml:space="preserve">تقدم هذه الدراسة توصيات للجهات ذات العلاقة في ( المدارس الثانوية </w:t>
      </w:r>
      <w:r w:rsidR="00F646F6">
        <w:rPr>
          <w:rFonts w:asciiTheme="minorBidi" w:hAnsiTheme="minorBidi" w:hint="cs"/>
          <w:sz w:val="28"/>
          <w:szCs w:val="28"/>
          <w:rtl/>
        </w:rPr>
        <w:t xml:space="preserve">الحكومية </w:t>
      </w:r>
      <w:r>
        <w:rPr>
          <w:rFonts w:asciiTheme="minorBidi" w:hAnsiTheme="minorBidi" w:hint="cs"/>
          <w:sz w:val="28"/>
          <w:szCs w:val="28"/>
          <w:rtl/>
        </w:rPr>
        <w:t>) حول أهمية تطبيق ( القيادة التحويلية ) وعلاقتها ب ( الولاء التنظيمي ) .</w:t>
      </w:r>
    </w:p>
    <w:p w14:paraId="2699FC36" w14:textId="77777777" w:rsidR="00CA0E00" w:rsidRPr="00CA0E00" w:rsidRDefault="00CA0E00" w:rsidP="00CA0E00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7C6D6613" w14:textId="77777777" w:rsidR="00CA0E00" w:rsidRPr="00CA0E00" w:rsidRDefault="00CA0E00" w:rsidP="00CA0E00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0BF1EB87" w14:textId="77777777" w:rsidR="00CA0E00" w:rsidRPr="00CA0E00" w:rsidRDefault="00CA0E00" w:rsidP="00CA0E00">
      <w:pPr>
        <w:rPr>
          <w:rFonts w:asciiTheme="minorBidi" w:hAnsiTheme="minorBidi"/>
          <w:b/>
          <w:bCs/>
          <w:sz w:val="28"/>
          <w:szCs w:val="28"/>
          <w:rtl/>
        </w:rPr>
      </w:pPr>
    </w:p>
    <w:p w14:paraId="5AE56100" w14:textId="6BD24DF6" w:rsidR="00CA0E00" w:rsidRDefault="00CA0E00" w:rsidP="00CA0E00">
      <w:pPr>
        <w:rPr>
          <w:rFonts w:asciiTheme="minorBidi" w:hAnsiTheme="minorBidi"/>
          <w:sz w:val="28"/>
          <w:szCs w:val="28"/>
          <w:rtl/>
        </w:rPr>
      </w:pPr>
      <w:r w:rsidRPr="00CA0E00">
        <w:rPr>
          <w:rFonts w:asciiTheme="minorBidi" w:hAnsiTheme="minorBidi" w:cs="Arial" w:hint="cs"/>
          <w:b/>
          <w:bCs/>
          <w:sz w:val="28"/>
          <w:szCs w:val="28"/>
          <w:rtl/>
        </w:rPr>
        <w:t>الكلمات</w:t>
      </w:r>
      <w:r w:rsidRPr="00CA0E00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CA0E00">
        <w:rPr>
          <w:rFonts w:asciiTheme="minorBidi" w:hAnsiTheme="minorBidi" w:cs="Arial" w:hint="cs"/>
          <w:b/>
          <w:bCs/>
          <w:sz w:val="28"/>
          <w:szCs w:val="28"/>
          <w:rtl/>
        </w:rPr>
        <w:t>المفتاحية</w:t>
      </w:r>
      <w:r w:rsidRPr="00CA0E00">
        <w:rPr>
          <w:rFonts w:asciiTheme="minorBidi" w:hAnsiTheme="minorBidi" w:cs="Arial"/>
          <w:b/>
          <w:bCs/>
          <w:sz w:val="28"/>
          <w:szCs w:val="28"/>
          <w:rtl/>
        </w:rPr>
        <w:t>:</w:t>
      </w:r>
      <w:r w:rsidR="003B42ED"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  <w:r w:rsidR="003B42ED">
        <w:rPr>
          <w:rFonts w:asciiTheme="minorBidi" w:hAnsiTheme="minorBidi" w:hint="cs"/>
          <w:sz w:val="28"/>
          <w:szCs w:val="28"/>
          <w:rtl/>
        </w:rPr>
        <w:t xml:space="preserve">القيادة التحويلية ، الولاء التنظيمي </w:t>
      </w:r>
      <w:r w:rsidR="00B764B1">
        <w:rPr>
          <w:rFonts w:asciiTheme="minorBidi" w:hAnsiTheme="minorBidi" w:hint="cs"/>
          <w:sz w:val="28"/>
          <w:szCs w:val="28"/>
          <w:rtl/>
        </w:rPr>
        <w:t xml:space="preserve">، قادة المدارس ، المعلمين </w:t>
      </w:r>
    </w:p>
    <w:p w14:paraId="5F30BEB5" w14:textId="77777777" w:rsidR="003B42ED" w:rsidRDefault="003B42ED" w:rsidP="00CA0E00">
      <w:pPr>
        <w:rPr>
          <w:rFonts w:asciiTheme="minorBidi" w:hAnsiTheme="minorBidi"/>
          <w:sz w:val="28"/>
          <w:szCs w:val="28"/>
          <w:rtl/>
        </w:rPr>
      </w:pPr>
    </w:p>
    <w:p w14:paraId="3F3BDA71" w14:textId="77777777" w:rsidR="00E051A8" w:rsidRDefault="00E051A8" w:rsidP="00CA0E00">
      <w:pPr>
        <w:rPr>
          <w:rFonts w:asciiTheme="minorBidi" w:hAnsiTheme="minorBidi"/>
          <w:sz w:val="28"/>
          <w:szCs w:val="28"/>
          <w:rtl/>
        </w:rPr>
      </w:pPr>
    </w:p>
    <w:p w14:paraId="20E1B146" w14:textId="29282379" w:rsidR="003B42ED" w:rsidRPr="003B42ED" w:rsidRDefault="003B42ED" w:rsidP="003B42ED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3B42ED">
        <w:rPr>
          <w:rFonts w:asciiTheme="minorBidi" w:hAnsiTheme="minorBidi"/>
          <w:b/>
          <w:bCs/>
          <w:sz w:val="32"/>
          <w:szCs w:val="32"/>
        </w:rPr>
        <w:lastRenderedPageBreak/>
        <w:t>Abstract</w:t>
      </w:r>
    </w:p>
    <w:p w14:paraId="0D5A839A" w14:textId="77777777" w:rsidR="003B42ED" w:rsidRPr="003B42ED" w:rsidRDefault="003B42ED" w:rsidP="003B42ED">
      <w:pPr>
        <w:rPr>
          <w:rFonts w:asciiTheme="minorBidi" w:hAnsiTheme="minorBidi"/>
          <w:sz w:val="28"/>
          <w:szCs w:val="28"/>
        </w:rPr>
      </w:pPr>
    </w:p>
    <w:p w14:paraId="6477751F" w14:textId="528928AD" w:rsidR="003B42ED" w:rsidRPr="003B42ED" w:rsidRDefault="003B42ED" w:rsidP="003B42ED">
      <w:pPr>
        <w:jc w:val="right"/>
        <w:rPr>
          <w:rFonts w:asciiTheme="minorBidi" w:hAnsiTheme="minorBidi"/>
          <w:b/>
          <w:bCs/>
          <w:sz w:val="28"/>
          <w:szCs w:val="28"/>
        </w:rPr>
      </w:pPr>
      <w:r w:rsidRPr="003B42ED">
        <w:rPr>
          <w:rFonts w:asciiTheme="minorBidi" w:hAnsiTheme="minorBidi"/>
          <w:b/>
          <w:bCs/>
          <w:sz w:val="28"/>
          <w:szCs w:val="28"/>
        </w:rPr>
        <w:t>Purpose :</w:t>
      </w:r>
      <w:r>
        <w:rPr>
          <w:rFonts w:asciiTheme="minorBidi" w:hAnsiTheme="minorBidi"/>
          <w:b/>
          <w:bCs/>
          <w:sz w:val="28"/>
          <w:szCs w:val="28"/>
        </w:rPr>
        <w:t xml:space="preserve"> </w:t>
      </w:r>
      <w:r>
        <w:rPr>
          <w:rFonts w:asciiTheme="minorBidi" w:hAnsiTheme="minorBidi"/>
          <w:sz w:val="28"/>
          <w:szCs w:val="28"/>
        </w:rPr>
        <w:t xml:space="preserve">This study aims to reveal the effect of " </w:t>
      </w:r>
      <w:r w:rsidRPr="003B42ED">
        <w:rPr>
          <w:rFonts w:asciiTheme="minorBidi" w:hAnsiTheme="minorBidi"/>
          <w:sz w:val="28"/>
          <w:szCs w:val="28"/>
        </w:rPr>
        <w:t>The degree to which school leaders practice transformational leadership and its relationship to the level of organization loyalty among teachers</w:t>
      </w:r>
      <w:r>
        <w:rPr>
          <w:rFonts w:asciiTheme="minorBidi" w:hAnsiTheme="minorBidi"/>
          <w:sz w:val="28"/>
          <w:szCs w:val="28"/>
        </w:rPr>
        <w:t xml:space="preserve"> "</w:t>
      </w:r>
      <w:r w:rsidRPr="003B42E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B42ED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</w:p>
    <w:p w14:paraId="55D51FB8" w14:textId="77777777" w:rsidR="003B42ED" w:rsidRPr="003B42ED" w:rsidRDefault="003B42ED" w:rsidP="003B42ED">
      <w:pPr>
        <w:jc w:val="right"/>
        <w:rPr>
          <w:rFonts w:asciiTheme="minorBidi" w:hAnsiTheme="minorBidi"/>
          <w:sz w:val="28"/>
          <w:szCs w:val="28"/>
        </w:rPr>
      </w:pPr>
    </w:p>
    <w:p w14:paraId="589D6126" w14:textId="77777777" w:rsidR="003B42ED" w:rsidRPr="003B42ED" w:rsidRDefault="003B42ED" w:rsidP="00DA188E">
      <w:pPr>
        <w:rPr>
          <w:rFonts w:asciiTheme="minorBidi" w:hAnsiTheme="minorBidi"/>
          <w:sz w:val="28"/>
          <w:szCs w:val="28"/>
        </w:rPr>
      </w:pPr>
    </w:p>
    <w:p w14:paraId="28A4C1C1" w14:textId="253678A8" w:rsidR="003B42ED" w:rsidRPr="00C237A8" w:rsidRDefault="003B42ED" w:rsidP="003B42ED">
      <w:pPr>
        <w:jc w:val="right"/>
        <w:rPr>
          <w:rFonts w:asciiTheme="minorBidi" w:hAnsiTheme="minorBidi"/>
          <w:sz w:val="28"/>
          <w:szCs w:val="28"/>
          <w:rtl/>
        </w:rPr>
      </w:pPr>
      <w:r w:rsidRPr="003B42ED">
        <w:rPr>
          <w:rFonts w:asciiTheme="minorBidi" w:hAnsiTheme="minorBidi"/>
          <w:b/>
          <w:bCs/>
          <w:sz w:val="28"/>
          <w:szCs w:val="28"/>
        </w:rPr>
        <w:t>Methodology :</w:t>
      </w:r>
      <w:r w:rsidR="00C237A8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C237A8">
        <w:rPr>
          <w:rFonts w:asciiTheme="minorBidi" w:hAnsiTheme="minorBidi"/>
          <w:sz w:val="28"/>
          <w:szCs w:val="28"/>
        </w:rPr>
        <w:t>To achieve the objectives of the study , the researcher used the descriptive analytical approach , where (</w:t>
      </w:r>
      <w:r w:rsidR="00F646F6" w:rsidRPr="00F646F6">
        <w:rPr>
          <w:rFonts w:asciiTheme="minorBidi" w:hAnsiTheme="minorBidi"/>
          <w:sz w:val="28"/>
          <w:szCs w:val="28"/>
        </w:rPr>
        <w:t>Study community "350"</w:t>
      </w:r>
      <w:r w:rsidR="00C237A8">
        <w:rPr>
          <w:rFonts w:asciiTheme="minorBidi" w:hAnsiTheme="minorBidi"/>
          <w:sz w:val="28"/>
          <w:szCs w:val="28"/>
        </w:rPr>
        <w:t xml:space="preserve"> ) and the study was applied to (</w:t>
      </w:r>
      <w:r w:rsidR="00E051A8" w:rsidRPr="00E051A8">
        <w:rPr>
          <w:rFonts w:asciiTheme="minorBidi" w:hAnsiTheme="minorBidi"/>
          <w:sz w:val="28"/>
          <w:szCs w:val="28"/>
        </w:rPr>
        <w:t>Study sample of 68</w:t>
      </w:r>
      <w:r w:rsidR="00C237A8">
        <w:rPr>
          <w:rFonts w:asciiTheme="minorBidi" w:hAnsiTheme="minorBidi"/>
          <w:sz w:val="28"/>
          <w:szCs w:val="28"/>
        </w:rPr>
        <w:t xml:space="preserve"> )  </w:t>
      </w:r>
      <w:r w:rsidR="00E051A8" w:rsidRPr="00E051A8">
        <w:rPr>
          <w:rFonts w:asciiTheme="minorBidi" w:hAnsiTheme="minorBidi"/>
          <w:sz w:val="28"/>
          <w:szCs w:val="28"/>
        </w:rPr>
        <w:t>From leaders and teachers</w:t>
      </w:r>
      <w:r w:rsidR="00C237A8">
        <w:rPr>
          <w:rFonts w:asciiTheme="minorBidi" w:hAnsiTheme="minorBidi"/>
          <w:sz w:val="28"/>
          <w:szCs w:val="28"/>
        </w:rPr>
        <w:t xml:space="preserve"> in (</w:t>
      </w:r>
      <w:r w:rsidR="00E051A8" w:rsidRPr="00E051A8">
        <w:rPr>
          <w:rFonts w:asciiTheme="minorBidi" w:hAnsiTheme="minorBidi"/>
          <w:sz w:val="28"/>
          <w:szCs w:val="28"/>
        </w:rPr>
        <w:t>Government high schools</w:t>
      </w:r>
      <w:r w:rsidR="00C237A8">
        <w:rPr>
          <w:rFonts w:asciiTheme="minorBidi" w:hAnsiTheme="minorBidi"/>
          <w:sz w:val="28"/>
          <w:szCs w:val="28"/>
        </w:rPr>
        <w:t xml:space="preserve"> ) in the city of ( J</w:t>
      </w:r>
      <w:r w:rsidR="00C237A8" w:rsidRPr="00C237A8">
        <w:rPr>
          <w:rFonts w:asciiTheme="minorBidi" w:hAnsiTheme="minorBidi"/>
          <w:sz w:val="28"/>
          <w:szCs w:val="28"/>
        </w:rPr>
        <w:t>eddah</w:t>
      </w:r>
      <w:r w:rsidR="00C237A8">
        <w:rPr>
          <w:rFonts w:asciiTheme="minorBidi" w:hAnsiTheme="minorBidi"/>
          <w:sz w:val="28"/>
          <w:szCs w:val="28"/>
        </w:rPr>
        <w:t xml:space="preserve"> ) . </w:t>
      </w:r>
      <w:r w:rsidR="00C237A8"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53A9BF83" w14:textId="77777777" w:rsidR="003B42ED" w:rsidRPr="003B42ED" w:rsidRDefault="003B42ED" w:rsidP="003B42ED">
      <w:pPr>
        <w:jc w:val="right"/>
        <w:rPr>
          <w:rFonts w:asciiTheme="minorBidi" w:hAnsiTheme="minorBidi"/>
          <w:sz w:val="28"/>
          <w:szCs w:val="28"/>
        </w:rPr>
      </w:pPr>
    </w:p>
    <w:p w14:paraId="4AB83C2B" w14:textId="77777777" w:rsidR="003B42ED" w:rsidRPr="00DA188E" w:rsidRDefault="003B42ED" w:rsidP="00DA188E">
      <w:pPr>
        <w:rPr>
          <w:rFonts w:asciiTheme="minorBidi" w:hAnsiTheme="minorBidi"/>
          <w:sz w:val="28"/>
          <w:szCs w:val="28"/>
        </w:rPr>
      </w:pPr>
    </w:p>
    <w:p w14:paraId="41A8D65E" w14:textId="78CD1443" w:rsidR="003B42ED" w:rsidRPr="00DA4A70" w:rsidRDefault="003B42ED" w:rsidP="003B42ED">
      <w:pPr>
        <w:jc w:val="right"/>
        <w:rPr>
          <w:rFonts w:asciiTheme="minorBidi" w:hAnsiTheme="minorBidi"/>
          <w:sz w:val="28"/>
          <w:szCs w:val="28"/>
        </w:rPr>
      </w:pPr>
      <w:r w:rsidRPr="003B42ED">
        <w:rPr>
          <w:rFonts w:asciiTheme="minorBidi" w:hAnsiTheme="minorBidi"/>
          <w:b/>
          <w:bCs/>
          <w:sz w:val="28"/>
          <w:szCs w:val="28"/>
        </w:rPr>
        <w:t>Findings :</w:t>
      </w:r>
      <w:r w:rsidR="00BC47C2">
        <w:rPr>
          <w:rFonts w:asciiTheme="minorBidi" w:hAnsiTheme="minorBidi"/>
          <w:b/>
          <w:bCs/>
          <w:sz w:val="28"/>
          <w:szCs w:val="28"/>
        </w:rPr>
        <w:t xml:space="preserve">  </w:t>
      </w:r>
      <w:r w:rsidR="00DA4A70">
        <w:rPr>
          <w:rFonts w:asciiTheme="minorBidi" w:hAnsiTheme="minorBidi"/>
          <w:sz w:val="28"/>
          <w:szCs w:val="28"/>
        </w:rPr>
        <w:t xml:space="preserve">Each dimension and the level it reached ( high – medium – low ) is mentioned . </w:t>
      </w:r>
    </w:p>
    <w:p w14:paraId="0534A227" w14:textId="77777777" w:rsidR="003B42ED" w:rsidRPr="003B42ED" w:rsidRDefault="003B42ED" w:rsidP="003B42ED">
      <w:pPr>
        <w:jc w:val="right"/>
        <w:rPr>
          <w:rFonts w:asciiTheme="minorBidi" w:hAnsiTheme="minorBidi"/>
          <w:sz w:val="28"/>
          <w:szCs w:val="28"/>
        </w:rPr>
      </w:pPr>
    </w:p>
    <w:p w14:paraId="01F296CC" w14:textId="77777777" w:rsidR="003B42ED" w:rsidRPr="003B42ED" w:rsidRDefault="003B42ED" w:rsidP="003B42ED">
      <w:pPr>
        <w:jc w:val="right"/>
        <w:rPr>
          <w:rFonts w:asciiTheme="minorBidi" w:hAnsiTheme="minorBidi"/>
          <w:sz w:val="28"/>
          <w:szCs w:val="28"/>
        </w:rPr>
      </w:pPr>
    </w:p>
    <w:p w14:paraId="713238F2" w14:textId="455098AE" w:rsidR="003B42ED" w:rsidRPr="00F10E14" w:rsidRDefault="00DA4A70" w:rsidP="003B42ED">
      <w:pPr>
        <w:jc w:val="right"/>
        <w:rPr>
          <w:rFonts w:asciiTheme="minorBidi" w:hAnsiTheme="minorBidi" w:cs="Arial"/>
          <w:sz w:val="28"/>
          <w:szCs w:val="28"/>
        </w:rPr>
      </w:pPr>
      <w:r>
        <w:rPr>
          <w:rFonts w:asciiTheme="minorBidi" w:hAnsiTheme="minorBidi" w:cs="Arial"/>
          <w:b/>
          <w:bCs/>
          <w:sz w:val="28"/>
          <w:szCs w:val="28"/>
        </w:rPr>
        <w:t>The</w:t>
      </w:r>
      <w:r w:rsidR="00F10E14">
        <w:rPr>
          <w:rFonts w:asciiTheme="minorBidi" w:hAnsiTheme="minorBidi" w:cs="Arial"/>
          <w:b/>
          <w:bCs/>
          <w:sz w:val="28"/>
          <w:szCs w:val="28"/>
        </w:rPr>
        <w:t xml:space="preserve">oretical contributions : </w:t>
      </w:r>
      <w:r w:rsidR="00F10E14">
        <w:rPr>
          <w:rFonts w:asciiTheme="minorBidi" w:hAnsiTheme="minorBidi" w:cs="Arial"/>
          <w:sz w:val="28"/>
          <w:szCs w:val="28"/>
        </w:rPr>
        <w:t>This study contributes to the literature by investigating the relationship between (</w:t>
      </w:r>
      <w:r w:rsidR="00DA188E">
        <w:rPr>
          <w:rFonts w:asciiTheme="minorBidi" w:hAnsiTheme="minorBidi" w:cs="Arial"/>
          <w:sz w:val="28"/>
          <w:szCs w:val="28"/>
        </w:rPr>
        <w:t xml:space="preserve"> </w:t>
      </w:r>
      <w:r w:rsidR="00DA188E" w:rsidRPr="00DA188E">
        <w:rPr>
          <w:rFonts w:asciiTheme="minorBidi" w:hAnsiTheme="minorBidi" w:cs="Arial"/>
          <w:sz w:val="28"/>
          <w:szCs w:val="28"/>
        </w:rPr>
        <w:t>Transformational leadership as an independent variable and organizational loyalty as a dependent variable</w:t>
      </w:r>
      <w:r w:rsidR="00F10E14">
        <w:rPr>
          <w:rFonts w:asciiTheme="minorBidi" w:hAnsiTheme="minorBidi" w:cs="Arial"/>
          <w:sz w:val="28"/>
          <w:szCs w:val="28"/>
        </w:rPr>
        <w:t xml:space="preserve">  ) .</w:t>
      </w:r>
    </w:p>
    <w:p w14:paraId="5C5ED7B1" w14:textId="77777777" w:rsidR="00F10E14" w:rsidRDefault="00F10E14" w:rsidP="003B42ED">
      <w:pPr>
        <w:jc w:val="right"/>
        <w:rPr>
          <w:rFonts w:asciiTheme="minorBidi" w:hAnsiTheme="minorBidi" w:cs="Arial"/>
          <w:b/>
          <w:bCs/>
          <w:sz w:val="28"/>
          <w:szCs w:val="28"/>
          <w:rtl/>
        </w:rPr>
      </w:pPr>
    </w:p>
    <w:p w14:paraId="75F5C2C4" w14:textId="77777777" w:rsidR="00F10E14" w:rsidRDefault="00F10E14" w:rsidP="003B42ED">
      <w:pPr>
        <w:jc w:val="right"/>
        <w:rPr>
          <w:rFonts w:asciiTheme="minorBidi" w:hAnsiTheme="minorBidi" w:cs="Arial"/>
          <w:b/>
          <w:bCs/>
          <w:sz w:val="28"/>
          <w:szCs w:val="28"/>
        </w:rPr>
      </w:pPr>
    </w:p>
    <w:p w14:paraId="0023B775" w14:textId="00E6A978" w:rsidR="00F10E14" w:rsidRPr="00076E4E" w:rsidRDefault="00F10E14" w:rsidP="00076E4E">
      <w:pPr>
        <w:jc w:val="right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/>
          <w:b/>
          <w:bCs/>
          <w:sz w:val="28"/>
          <w:szCs w:val="28"/>
        </w:rPr>
        <w:t xml:space="preserve">Practical applications : </w:t>
      </w:r>
      <w:r w:rsidR="00DA188E">
        <w:rPr>
          <w:rFonts w:asciiTheme="minorBidi" w:hAnsiTheme="minorBidi" w:cs="Arial"/>
          <w:sz w:val="28"/>
          <w:szCs w:val="28"/>
        </w:rPr>
        <w:t>The study provides recommendations to the relevant parties in (</w:t>
      </w:r>
      <w:r w:rsidR="00E051A8" w:rsidRPr="00E051A8">
        <w:rPr>
          <w:rFonts w:asciiTheme="minorBidi" w:hAnsiTheme="minorBidi" w:cs="Arial"/>
          <w:sz w:val="28"/>
          <w:szCs w:val="28"/>
        </w:rPr>
        <w:t>High schools</w:t>
      </w:r>
      <w:r w:rsidR="00E051A8">
        <w:rPr>
          <w:rFonts w:asciiTheme="minorBidi" w:hAnsiTheme="minorBidi" w:cs="Arial"/>
          <w:sz w:val="28"/>
          <w:szCs w:val="28"/>
        </w:rPr>
        <w:t xml:space="preserve"> </w:t>
      </w:r>
      <w:r w:rsidR="00DA188E">
        <w:rPr>
          <w:rFonts w:asciiTheme="minorBidi" w:hAnsiTheme="minorBidi" w:cs="Arial"/>
          <w:sz w:val="28"/>
          <w:szCs w:val="28"/>
        </w:rPr>
        <w:t xml:space="preserve"> ) on the importance of applying (</w:t>
      </w:r>
      <w:r w:rsidR="00E051A8">
        <w:rPr>
          <w:rFonts w:asciiTheme="minorBidi" w:hAnsiTheme="minorBidi" w:cs="Arial"/>
          <w:sz w:val="28"/>
          <w:szCs w:val="28"/>
        </w:rPr>
        <w:t xml:space="preserve"> </w:t>
      </w:r>
      <w:r w:rsidR="00E051A8" w:rsidRPr="00E051A8">
        <w:rPr>
          <w:rFonts w:asciiTheme="minorBidi" w:hAnsiTheme="minorBidi" w:cs="Arial"/>
          <w:sz w:val="28"/>
          <w:szCs w:val="28"/>
        </w:rPr>
        <w:t>Transformational Leadership</w:t>
      </w:r>
      <w:r w:rsidR="00DA188E">
        <w:rPr>
          <w:rFonts w:asciiTheme="minorBidi" w:hAnsiTheme="minorBidi" w:cs="Arial"/>
          <w:sz w:val="28"/>
          <w:szCs w:val="28"/>
        </w:rPr>
        <w:t xml:space="preserve"> ) and its relationship to (</w:t>
      </w:r>
      <w:r w:rsidR="00E051A8">
        <w:rPr>
          <w:rFonts w:asciiTheme="minorBidi" w:hAnsiTheme="minorBidi" w:cs="Arial"/>
          <w:sz w:val="28"/>
          <w:szCs w:val="28"/>
        </w:rPr>
        <w:t xml:space="preserve"> </w:t>
      </w:r>
      <w:r w:rsidR="00E051A8" w:rsidRPr="00E051A8">
        <w:rPr>
          <w:rFonts w:asciiTheme="minorBidi" w:hAnsiTheme="minorBidi" w:cs="Arial"/>
          <w:sz w:val="28"/>
          <w:szCs w:val="28"/>
        </w:rPr>
        <w:t xml:space="preserve"> Organizational loyalty</w:t>
      </w:r>
      <w:r w:rsidR="00DA188E">
        <w:rPr>
          <w:rFonts w:asciiTheme="minorBidi" w:hAnsiTheme="minorBidi" w:cs="Arial"/>
          <w:sz w:val="28"/>
          <w:szCs w:val="28"/>
        </w:rPr>
        <w:t xml:space="preserve"> ) , which raises the level of the organization . </w:t>
      </w:r>
    </w:p>
    <w:p w14:paraId="0FB33D91" w14:textId="77777777" w:rsidR="00F10E14" w:rsidRPr="00DA4A70" w:rsidRDefault="00F10E14" w:rsidP="003B42ED">
      <w:pPr>
        <w:jc w:val="right"/>
        <w:rPr>
          <w:rFonts w:asciiTheme="minorBidi" w:hAnsiTheme="minorBidi"/>
          <w:b/>
          <w:bCs/>
          <w:sz w:val="28"/>
          <w:szCs w:val="28"/>
        </w:rPr>
      </w:pPr>
    </w:p>
    <w:p w14:paraId="612C3E68" w14:textId="54C4977A" w:rsidR="00CA0E00" w:rsidRDefault="003B42ED" w:rsidP="00F646F6">
      <w:pPr>
        <w:jc w:val="right"/>
        <w:rPr>
          <w:rFonts w:asciiTheme="minorBidi" w:hAnsiTheme="minorBidi"/>
          <w:b/>
          <w:bCs/>
          <w:sz w:val="28"/>
          <w:szCs w:val="28"/>
          <w:rtl/>
        </w:rPr>
      </w:pPr>
      <w:r w:rsidRPr="003B42ED">
        <w:rPr>
          <w:rFonts w:asciiTheme="minorBidi" w:hAnsiTheme="minorBidi"/>
          <w:b/>
          <w:bCs/>
          <w:sz w:val="28"/>
          <w:szCs w:val="28"/>
        </w:rPr>
        <w:t>Keywords :</w:t>
      </w:r>
      <w:r w:rsidR="00DA188E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DA188E" w:rsidRPr="00DA188E">
        <w:rPr>
          <w:rFonts w:asciiTheme="minorBidi" w:hAnsiTheme="minorBidi"/>
          <w:sz w:val="28"/>
          <w:szCs w:val="28"/>
        </w:rPr>
        <w:t>Transformational Leadership , Organizational loyalty</w:t>
      </w:r>
      <w:r w:rsidR="00076E4E">
        <w:rPr>
          <w:rFonts w:asciiTheme="minorBidi" w:hAnsiTheme="minorBidi"/>
          <w:sz w:val="28"/>
          <w:szCs w:val="28"/>
        </w:rPr>
        <w:t xml:space="preserve"> ,</w:t>
      </w:r>
      <w:r w:rsidR="00076E4E" w:rsidRPr="00076E4E">
        <w:t xml:space="preserve"> </w:t>
      </w:r>
      <w:r w:rsidR="00076E4E" w:rsidRPr="00076E4E">
        <w:rPr>
          <w:rFonts w:asciiTheme="minorBidi" w:hAnsiTheme="minorBidi"/>
          <w:sz w:val="28"/>
          <w:szCs w:val="28"/>
        </w:rPr>
        <w:t>School leaders</w:t>
      </w:r>
      <w:r w:rsidR="00076E4E">
        <w:rPr>
          <w:rFonts w:asciiTheme="minorBidi" w:hAnsiTheme="minorBidi"/>
          <w:sz w:val="28"/>
          <w:szCs w:val="28"/>
        </w:rPr>
        <w:t xml:space="preserve"> , </w:t>
      </w:r>
      <w:r w:rsidR="00076E4E" w:rsidRPr="00076E4E">
        <w:rPr>
          <w:rFonts w:asciiTheme="minorBidi" w:hAnsiTheme="minorBidi"/>
          <w:sz w:val="28"/>
          <w:szCs w:val="28"/>
        </w:rPr>
        <w:t>Teachers</w:t>
      </w:r>
      <w:r w:rsidR="00DA188E">
        <w:rPr>
          <w:rFonts w:asciiTheme="minorBidi" w:hAnsiTheme="minorBidi" w:hint="cs"/>
          <w:b/>
          <w:bCs/>
          <w:sz w:val="28"/>
          <w:szCs w:val="28"/>
          <w:rtl/>
        </w:rPr>
        <w:t xml:space="preserve"> </w:t>
      </w:r>
    </w:p>
    <w:p w14:paraId="29826BA4" w14:textId="77777777" w:rsidR="004C5625" w:rsidRDefault="004C5625" w:rsidP="00A80851">
      <w:pPr>
        <w:outlineLvl w:val="0"/>
        <w:rPr>
          <w:rFonts w:asciiTheme="minorBidi" w:hAnsiTheme="minorBidi"/>
          <w:b/>
          <w:bCs/>
          <w:sz w:val="52"/>
          <w:szCs w:val="52"/>
          <w:rtl/>
        </w:rPr>
      </w:pPr>
      <w:bookmarkStart w:id="2" w:name="_Toc159605497"/>
    </w:p>
    <w:p w14:paraId="7D320823" w14:textId="77777777" w:rsidR="00281559" w:rsidRDefault="00281559" w:rsidP="00A80851">
      <w:pPr>
        <w:outlineLvl w:val="0"/>
        <w:rPr>
          <w:rFonts w:asciiTheme="minorBidi" w:hAnsiTheme="minorBidi"/>
          <w:b/>
          <w:bCs/>
          <w:sz w:val="52"/>
          <w:szCs w:val="52"/>
          <w:rtl/>
        </w:rPr>
      </w:pPr>
    </w:p>
    <w:p w14:paraId="56FEBC1B" w14:textId="77777777" w:rsidR="00281559" w:rsidRDefault="00281559" w:rsidP="00A80851">
      <w:pPr>
        <w:outlineLvl w:val="0"/>
        <w:rPr>
          <w:rFonts w:asciiTheme="minorBidi" w:hAnsiTheme="minorBidi"/>
          <w:b/>
          <w:bCs/>
          <w:sz w:val="52"/>
          <w:szCs w:val="52"/>
          <w:rtl/>
        </w:rPr>
      </w:pPr>
    </w:p>
    <w:p w14:paraId="149B5BEE" w14:textId="77777777" w:rsidR="00281559" w:rsidRDefault="00281559" w:rsidP="00A80851">
      <w:pPr>
        <w:outlineLvl w:val="0"/>
        <w:rPr>
          <w:rFonts w:asciiTheme="minorBidi" w:hAnsiTheme="minorBidi"/>
          <w:b/>
          <w:bCs/>
          <w:sz w:val="52"/>
          <w:szCs w:val="52"/>
          <w:rtl/>
        </w:rPr>
      </w:pPr>
    </w:p>
    <w:p w14:paraId="65141474" w14:textId="77777777" w:rsidR="00281559" w:rsidRDefault="00281559" w:rsidP="00A80851">
      <w:pPr>
        <w:outlineLvl w:val="0"/>
        <w:rPr>
          <w:rFonts w:asciiTheme="minorBidi" w:hAnsiTheme="minorBidi"/>
          <w:b/>
          <w:bCs/>
          <w:sz w:val="52"/>
          <w:szCs w:val="52"/>
          <w:rtl/>
        </w:rPr>
      </w:pPr>
    </w:p>
    <w:p w14:paraId="6AFE41C1" w14:textId="77777777" w:rsidR="00281559" w:rsidRDefault="00281559" w:rsidP="00A80851">
      <w:pPr>
        <w:outlineLvl w:val="0"/>
        <w:rPr>
          <w:rFonts w:asciiTheme="minorBidi" w:hAnsiTheme="minorBidi"/>
          <w:b/>
          <w:bCs/>
          <w:sz w:val="52"/>
          <w:szCs w:val="52"/>
          <w:rtl/>
        </w:rPr>
      </w:pPr>
    </w:p>
    <w:p w14:paraId="24DC672B" w14:textId="77777777" w:rsidR="00281559" w:rsidRDefault="00281559" w:rsidP="00A80851">
      <w:pPr>
        <w:outlineLvl w:val="0"/>
        <w:rPr>
          <w:rFonts w:asciiTheme="minorBidi" w:hAnsiTheme="minorBidi"/>
          <w:b/>
          <w:bCs/>
          <w:sz w:val="52"/>
          <w:szCs w:val="52"/>
          <w:rtl/>
        </w:rPr>
      </w:pPr>
    </w:p>
    <w:p w14:paraId="1C67D9BA" w14:textId="77777777" w:rsidR="00281559" w:rsidRPr="00184FF4" w:rsidRDefault="00281559" w:rsidP="00A80851">
      <w:pPr>
        <w:outlineLvl w:val="0"/>
        <w:rPr>
          <w:rFonts w:asciiTheme="minorBidi" w:hAnsiTheme="minorBidi"/>
          <w:b/>
          <w:bCs/>
          <w:sz w:val="52"/>
          <w:szCs w:val="52"/>
          <w:rtl/>
        </w:rPr>
      </w:pPr>
    </w:p>
    <w:p w14:paraId="0483B319" w14:textId="5E5368E7" w:rsidR="0013751A" w:rsidRPr="0049135E" w:rsidRDefault="0013751A" w:rsidP="00A80851">
      <w:pPr>
        <w:pStyle w:val="Heading1"/>
        <w:jc w:val="center"/>
        <w:rPr>
          <w:b/>
          <w:bCs/>
          <w:color w:val="auto"/>
          <w:sz w:val="72"/>
          <w:szCs w:val="72"/>
          <w:rtl/>
        </w:rPr>
      </w:pPr>
      <w:bookmarkStart w:id="3" w:name="_Toc175100880"/>
      <w:r w:rsidRPr="0049135E">
        <w:rPr>
          <w:rFonts w:hint="cs"/>
          <w:b/>
          <w:bCs/>
          <w:color w:val="auto"/>
          <w:sz w:val="72"/>
          <w:szCs w:val="72"/>
          <w:rtl/>
        </w:rPr>
        <w:t>الفصل الأول : الإطار العام للدراسة</w:t>
      </w:r>
      <w:bookmarkEnd w:id="3"/>
    </w:p>
    <w:p w14:paraId="506BFDE0" w14:textId="77777777" w:rsidR="0013751A" w:rsidRDefault="0013751A" w:rsidP="00A24A6D">
      <w:pPr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7F2B7DA9" w14:textId="77777777" w:rsidR="0013751A" w:rsidRDefault="0013751A" w:rsidP="00A24A6D">
      <w:pPr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061EDD52" w14:textId="77777777" w:rsidR="0013751A" w:rsidRDefault="0013751A" w:rsidP="00A24A6D">
      <w:pPr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1B81AB60" w14:textId="77777777" w:rsidR="0013751A" w:rsidRDefault="0013751A" w:rsidP="00A24A6D">
      <w:pPr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2F07CC38" w14:textId="77777777" w:rsidR="0013751A" w:rsidRDefault="0013751A" w:rsidP="00A24A6D">
      <w:pPr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4D2B3962" w14:textId="77777777" w:rsidR="0013751A" w:rsidRDefault="0013751A" w:rsidP="00A24A6D">
      <w:pPr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5BCEB3E8" w14:textId="77777777" w:rsidR="00CA05FF" w:rsidRDefault="00CA05FF" w:rsidP="00A24A6D">
      <w:pPr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33C5D004" w14:textId="77777777" w:rsidR="00023F71" w:rsidRDefault="00023F71" w:rsidP="00A24A6D">
      <w:pPr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7137D3C8" w14:textId="77777777" w:rsidR="0013751A" w:rsidRDefault="0013751A" w:rsidP="00A24A6D">
      <w:pPr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2EC88FA3" w14:textId="77777777" w:rsidR="00281559" w:rsidRDefault="00281559" w:rsidP="00A24A6D">
      <w:pPr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26F772CF" w14:textId="77777777" w:rsidR="00073517" w:rsidRDefault="00073517" w:rsidP="00A24A6D">
      <w:pPr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42993C8C" w14:textId="5EF485B2" w:rsidR="009B14D0" w:rsidRPr="00BD4227" w:rsidRDefault="00C50CD9" w:rsidP="00602237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4" w:name="_Toc175100881"/>
      <w:r w:rsidRPr="00BD4227">
        <w:rPr>
          <w:rFonts w:hint="cs"/>
          <w:b/>
          <w:bCs/>
          <w:color w:val="auto"/>
          <w:sz w:val="32"/>
          <w:szCs w:val="32"/>
          <w:rtl/>
        </w:rPr>
        <w:lastRenderedPageBreak/>
        <w:t xml:space="preserve">المقدمة </w:t>
      </w:r>
      <w:r w:rsidR="00C00648" w:rsidRPr="00BD4227">
        <w:rPr>
          <w:rFonts w:hint="cs"/>
          <w:b/>
          <w:bCs/>
          <w:color w:val="auto"/>
          <w:sz w:val="32"/>
          <w:szCs w:val="32"/>
          <w:rtl/>
        </w:rPr>
        <w:t>:</w:t>
      </w:r>
      <w:bookmarkEnd w:id="2"/>
      <w:bookmarkEnd w:id="4"/>
    </w:p>
    <w:p w14:paraId="1C7811BD" w14:textId="454D4951" w:rsidR="006A4982" w:rsidRPr="00073517" w:rsidRDefault="002D765C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hint="cs"/>
          <w:b/>
          <w:bCs/>
          <w:sz w:val="24"/>
          <w:szCs w:val="24"/>
          <w:rtl/>
        </w:rPr>
        <w:t xml:space="preserve">     </w:t>
      </w:r>
      <w:r w:rsidR="00093A67" w:rsidRPr="00073517">
        <w:rPr>
          <w:rFonts w:asciiTheme="minorBidi" w:hAnsiTheme="minorBidi" w:hint="cs"/>
          <w:sz w:val="28"/>
          <w:szCs w:val="28"/>
          <w:rtl/>
        </w:rPr>
        <w:t>يت</w:t>
      </w:r>
      <w:r w:rsidR="007E127F" w:rsidRPr="00073517">
        <w:rPr>
          <w:rFonts w:asciiTheme="minorBidi" w:hAnsiTheme="minorBidi" w:hint="cs"/>
          <w:sz w:val="28"/>
          <w:szCs w:val="28"/>
          <w:rtl/>
        </w:rPr>
        <w:t xml:space="preserve">فق الباحثون في مجال الإدارة </w:t>
      </w:r>
      <w:r w:rsidR="000D130C" w:rsidRPr="00073517">
        <w:rPr>
          <w:rFonts w:asciiTheme="minorBidi" w:hAnsiTheme="minorBidi" w:hint="cs"/>
          <w:sz w:val="28"/>
          <w:szCs w:val="28"/>
          <w:rtl/>
        </w:rPr>
        <w:t xml:space="preserve">على أن للقيادة أهمية كبيرة </w:t>
      </w:r>
      <w:r w:rsidR="00854F57" w:rsidRPr="00073517">
        <w:rPr>
          <w:rFonts w:asciiTheme="minorBidi" w:hAnsiTheme="minorBidi" w:hint="cs"/>
          <w:sz w:val="28"/>
          <w:szCs w:val="28"/>
          <w:rtl/>
        </w:rPr>
        <w:t xml:space="preserve">ولها دور فعال في تحقيق الأهداف المرجوة </w:t>
      </w:r>
      <w:r w:rsidR="0051717C" w:rsidRPr="00073517">
        <w:rPr>
          <w:rFonts w:asciiTheme="minorBidi" w:hAnsiTheme="minorBidi" w:hint="cs"/>
          <w:sz w:val="28"/>
          <w:szCs w:val="28"/>
          <w:rtl/>
        </w:rPr>
        <w:t xml:space="preserve">في المنظمة ، حيث كان </w:t>
      </w:r>
      <w:r w:rsidR="00D00CE3" w:rsidRPr="00073517">
        <w:rPr>
          <w:rFonts w:asciiTheme="minorBidi" w:hAnsiTheme="minorBidi" w:hint="cs"/>
          <w:sz w:val="28"/>
          <w:szCs w:val="28"/>
          <w:rtl/>
        </w:rPr>
        <w:t xml:space="preserve">نجاحا </w:t>
      </w:r>
      <w:r w:rsidR="00A94C00" w:rsidRPr="00073517">
        <w:rPr>
          <w:rFonts w:asciiTheme="minorBidi" w:hAnsiTheme="minorBidi" w:hint="cs"/>
          <w:sz w:val="28"/>
          <w:szCs w:val="28"/>
          <w:rtl/>
        </w:rPr>
        <w:t>لفت إنتباه الباحثين والمس</w:t>
      </w:r>
      <w:r w:rsidR="00DA727F" w:rsidRPr="00073517">
        <w:rPr>
          <w:rFonts w:asciiTheme="minorBidi" w:hAnsiTheme="minorBidi" w:hint="cs"/>
          <w:sz w:val="28"/>
          <w:szCs w:val="28"/>
          <w:rtl/>
        </w:rPr>
        <w:t xml:space="preserve">ؤولين عن العمل الإداري </w:t>
      </w:r>
      <w:r w:rsidR="002E6380" w:rsidRPr="00073517">
        <w:rPr>
          <w:rFonts w:asciiTheme="minorBidi" w:hAnsiTheme="minorBidi" w:hint="cs"/>
          <w:sz w:val="28"/>
          <w:szCs w:val="28"/>
          <w:rtl/>
        </w:rPr>
        <w:t xml:space="preserve">، </w:t>
      </w:r>
      <w:r w:rsidR="00AB3223" w:rsidRPr="00073517">
        <w:rPr>
          <w:rFonts w:asciiTheme="minorBidi" w:hAnsiTheme="minorBidi" w:hint="cs"/>
          <w:sz w:val="28"/>
          <w:szCs w:val="28"/>
          <w:rtl/>
        </w:rPr>
        <w:t xml:space="preserve">ويعتمد فشل </w:t>
      </w:r>
      <w:r w:rsidR="006420FB" w:rsidRPr="00073517">
        <w:rPr>
          <w:rFonts w:asciiTheme="minorBidi" w:hAnsiTheme="minorBidi" w:hint="cs"/>
          <w:sz w:val="28"/>
          <w:szCs w:val="28"/>
          <w:rtl/>
        </w:rPr>
        <w:t xml:space="preserve">المنظمة على مستوى النجاح </w:t>
      </w:r>
      <w:r w:rsidR="00CB0E0D" w:rsidRPr="00073517">
        <w:rPr>
          <w:rFonts w:asciiTheme="minorBidi" w:hAnsiTheme="minorBidi" w:hint="cs"/>
          <w:sz w:val="28"/>
          <w:szCs w:val="28"/>
          <w:rtl/>
        </w:rPr>
        <w:t xml:space="preserve">والتطور الذي يحققه قادة </w:t>
      </w:r>
      <w:r w:rsidR="00773B58" w:rsidRPr="00073517">
        <w:rPr>
          <w:rFonts w:asciiTheme="minorBidi" w:hAnsiTheme="minorBidi" w:hint="cs"/>
          <w:sz w:val="28"/>
          <w:szCs w:val="28"/>
          <w:rtl/>
        </w:rPr>
        <w:t xml:space="preserve">المنظمة </w:t>
      </w:r>
      <w:r w:rsidR="00D254A3" w:rsidRPr="00073517">
        <w:rPr>
          <w:rFonts w:asciiTheme="minorBidi" w:hAnsiTheme="minorBidi" w:hint="cs"/>
          <w:sz w:val="28"/>
          <w:szCs w:val="28"/>
          <w:rtl/>
        </w:rPr>
        <w:t xml:space="preserve">وهي جوهر العملية </w:t>
      </w:r>
      <w:r w:rsidR="00D5769D" w:rsidRPr="00073517">
        <w:rPr>
          <w:rFonts w:asciiTheme="minorBidi" w:hAnsiTheme="minorBidi" w:hint="cs"/>
          <w:sz w:val="28"/>
          <w:szCs w:val="28"/>
          <w:rtl/>
        </w:rPr>
        <w:t xml:space="preserve">الإدارية وقلبها النابض </w:t>
      </w:r>
      <w:r w:rsidR="009975AF" w:rsidRPr="00073517">
        <w:rPr>
          <w:rFonts w:asciiTheme="minorBidi" w:hAnsiTheme="minorBidi" w:hint="cs"/>
          <w:sz w:val="28"/>
          <w:szCs w:val="28"/>
          <w:rtl/>
        </w:rPr>
        <w:t xml:space="preserve">، حيث يرى </w:t>
      </w:r>
      <w:r w:rsidR="00D97776" w:rsidRPr="00073517">
        <w:rPr>
          <w:rFonts w:asciiTheme="minorBidi" w:hAnsiTheme="minorBidi" w:hint="cs"/>
          <w:sz w:val="28"/>
          <w:szCs w:val="28"/>
          <w:rtl/>
        </w:rPr>
        <w:t>أبو العلاء (</w:t>
      </w:r>
      <w:r w:rsidR="00D14472" w:rsidRPr="00073517">
        <w:rPr>
          <w:rFonts w:asciiTheme="minorBidi" w:hAnsiTheme="minorBidi" w:hint="cs"/>
          <w:sz w:val="28"/>
          <w:szCs w:val="28"/>
          <w:rtl/>
        </w:rPr>
        <w:t>2013</w:t>
      </w:r>
      <w:r w:rsidR="00804D1E" w:rsidRPr="00073517">
        <w:rPr>
          <w:rFonts w:asciiTheme="minorBidi" w:hAnsiTheme="minorBidi" w:hint="cs"/>
          <w:sz w:val="28"/>
          <w:szCs w:val="28"/>
          <w:rtl/>
        </w:rPr>
        <w:t xml:space="preserve"> ، ص71</w:t>
      </w:r>
      <w:r w:rsidR="00D14472" w:rsidRPr="00073517">
        <w:rPr>
          <w:rFonts w:asciiTheme="minorBidi" w:hAnsiTheme="minorBidi" w:hint="cs"/>
          <w:sz w:val="28"/>
          <w:szCs w:val="28"/>
          <w:rtl/>
        </w:rPr>
        <w:t xml:space="preserve"> ) أن القيادة الفعالة </w:t>
      </w:r>
      <w:r w:rsidR="00216FC8" w:rsidRPr="00073517">
        <w:rPr>
          <w:rFonts w:asciiTheme="minorBidi" w:hAnsiTheme="minorBidi" w:hint="cs"/>
          <w:sz w:val="28"/>
          <w:szCs w:val="28"/>
          <w:rtl/>
        </w:rPr>
        <w:t>هي إحد</w:t>
      </w:r>
      <w:r w:rsidR="00D2651F" w:rsidRPr="00073517">
        <w:rPr>
          <w:rFonts w:asciiTheme="minorBidi" w:hAnsiTheme="minorBidi" w:hint="cs"/>
          <w:sz w:val="28"/>
          <w:szCs w:val="28"/>
          <w:rtl/>
        </w:rPr>
        <w:t xml:space="preserve">ى الخواص </w:t>
      </w:r>
      <w:r w:rsidR="0041536C" w:rsidRPr="00073517">
        <w:rPr>
          <w:rFonts w:asciiTheme="minorBidi" w:hAnsiTheme="minorBidi" w:hint="cs"/>
          <w:sz w:val="28"/>
          <w:szCs w:val="28"/>
          <w:rtl/>
        </w:rPr>
        <w:t xml:space="preserve">الأساسية </w:t>
      </w:r>
      <w:r w:rsidR="00D2651F" w:rsidRPr="00073517">
        <w:rPr>
          <w:rFonts w:asciiTheme="minorBidi" w:hAnsiTheme="minorBidi" w:hint="cs"/>
          <w:sz w:val="28"/>
          <w:szCs w:val="28"/>
          <w:rtl/>
        </w:rPr>
        <w:t xml:space="preserve">التي تميز من خلالها </w:t>
      </w:r>
      <w:r w:rsidR="0041536C" w:rsidRPr="00073517">
        <w:rPr>
          <w:rFonts w:asciiTheme="minorBidi" w:hAnsiTheme="minorBidi" w:hint="cs"/>
          <w:sz w:val="28"/>
          <w:szCs w:val="28"/>
          <w:rtl/>
        </w:rPr>
        <w:t>المن</w:t>
      </w:r>
      <w:r w:rsidR="009B019B" w:rsidRPr="00073517">
        <w:rPr>
          <w:rFonts w:asciiTheme="minorBidi" w:hAnsiTheme="minorBidi" w:hint="cs"/>
          <w:sz w:val="28"/>
          <w:szCs w:val="28"/>
          <w:rtl/>
        </w:rPr>
        <w:t xml:space="preserve">ظمات الناجحة عن الغير ناجحة </w:t>
      </w:r>
      <w:r w:rsidR="00E37676" w:rsidRPr="00073517">
        <w:rPr>
          <w:rFonts w:asciiTheme="minorBidi" w:hAnsiTheme="minorBidi" w:hint="cs"/>
          <w:sz w:val="28"/>
          <w:szCs w:val="28"/>
          <w:rtl/>
        </w:rPr>
        <w:t xml:space="preserve">، </w:t>
      </w:r>
      <w:r w:rsidR="00C73F61" w:rsidRPr="00073517">
        <w:rPr>
          <w:rFonts w:asciiTheme="minorBidi" w:hAnsiTheme="minorBidi" w:hint="cs"/>
          <w:sz w:val="28"/>
          <w:szCs w:val="28"/>
          <w:rtl/>
        </w:rPr>
        <w:t xml:space="preserve">كما نستطيع تشبيه </w:t>
      </w:r>
      <w:r w:rsidR="009B100A" w:rsidRPr="00073517">
        <w:rPr>
          <w:rFonts w:asciiTheme="minorBidi" w:hAnsiTheme="minorBidi" w:hint="cs"/>
          <w:sz w:val="28"/>
          <w:szCs w:val="28"/>
          <w:rtl/>
        </w:rPr>
        <w:t>القيادة بالنسبة للمنظمة بالدماغ بالنسبة ل</w:t>
      </w:r>
      <w:r w:rsidR="00583B83" w:rsidRPr="00073517">
        <w:rPr>
          <w:rFonts w:asciiTheme="minorBidi" w:hAnsiTheme="minorBidi" w:hint="cs"/>
          <w:sz w:val="28"/>
          <w:szCs w:val="28"/>
          <w:rtl/>
        </w:rPr>
        <w:t xml:space="preserve">لإنسان ؛ </w:t>
      </w:r>
      <w:r w:rsidR="005A1F99" w:rsidRPr="00073517">
        <w:rPr>
          <w:rFonts w:asciiTheme="minorBidi" w:hAnsiTheme="minorBidi" w:hint="cs"/>
          <w:sz w:val="28"/>
          <w:szCs w:val="28"/>
          <w:rtl/>
        </w:rPr>
        <w:t xml:space="preserve">لأنه يتحكم </w:t>
      </w:r>
      <w:r w:rsidR="001266A4" w:rsidRPr="00073517">
        <w:rPr>
          <w:rFonts w:asciiTheme="minorBidi" w:hAnsiTheme="minorBidi" w:hint="cs"/>
          <w:sz w:val="28"/>
          <w:szCs w:val="28"/>
          <w:rtl/>
        </w:rPr>
        <w:t xml:space="preserve">في علميات </w:t>
      </w:r>
      <w:r w:rsidR="00AB3764" w:rsidRPr="00073517">
        <w:rPr>
          <w:rFonts w:asciiTheme="minorBidi" w:hAnsiTheme="minorBidi" w:hint="cs"/>
          <w:sz w:val="28"/>
          <w:szCs w:val="28"/>
          <w:rtl/>
        </w:rPr>
        <w:t xml:space="preserve">الفعل وردود الفعل ويتم تنسيقه </w:t>
      </w:r>
      <w:r w:rsidR="00BA2D9D" w:rsidRPr="00073517">
        <w:rPr>
          <w:rFonts w:asciiTheme="minorBidi" w:hAnsiTheme="minorBidi" w:hint="cs"/>
          <w:sz w:val="28"/>
          <w:szCs w:val="28"/>
          <w:rtl/>
        </w:rPr>
        <w:t xml:space="preserve">حسب الظروف المحيطة به </w:t>
      </w:r>
      <w:r w:rsidR="00FC2E37" w:rsidRPr="00073517">
        <w:rPr>
          <w:rFonts w:asciiTheme="minorBidi" w:hAnsiTheme="minorBidi" w:hint="cs"/>
          <w:sz w:val="28"/>
          <w:szCs w:val="28"/>
          <w:rtl/>
        </w:rPr>
        <w:t xml:space="preserve">ويتأثر </w:t>
      </w:r>
      <w:r w:rsidR="006D275C" w:rsidRPr="00073517">
        <w:rPr>
          <w:rFonts w:asciiTheme="minorBidi" w:hAnsiTheme="minorBidi" w:hint="cs"/>
          <w:sz w:val="28"/>
          <w:szCs w:val="28"/>
          <w:rtl/>
        </w:rPr>
        <w:t>بالبيئة ال</w:t>
      </w:r>
      <w:r w:rsidR="00B33C8A" w:rsidRPr="00073517">
        <w:rPr>
          <w:rFonts w:asciiTheme="minorBidi" w:hAnsiTheme="minorBidi" w:hint="cs"/>
          <w:sz w:val="28"/>
          <w:szCs w:val="28"/>
          <w:rtl/>
        </w:rPr>
        <w:t xml:space="preserve">تي ينمو فيها مثلا </w:t>
      </w:r>
      <w:r w:rsidR="00735A21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6A4982" w:rsidRPr="00073517">
        <w:rPr>
          <w:rFonts w:asciiTheme="minorBidi" w:hAnsiTheme="minorBidi" w:hint="cs"/>
          <w:sz w:val="28"/>
          <w:szCs w:val="28"/>
          <w:rtl/>
        </w:rPr>
        <w:t>.</w:t>
      </w:r>
    </w:p>
    <w:p w14:paraId="7B6C0B2B" w14:textId="6B7C593B" w:rsidR="00DA7F53" w:rsidRPr="00073517" w:rsidRDefault="00735A21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( </w:t>
      </w:r>
      <w:r w:rsidRPr="00073517">
        <w:rPr>
          <w:rFonts w:asciiTheme="minorBidi" w:hAnsiTheme="minorBidi" w:cs="Arial"/>
          <w:sz w:val="28"/>
          <w:szCs w:val="28"/>
          <w:rtl/>
        </w:rPr>
        <w:t xml:space="preserve">آل منصور و علي ، 2019 </w:t>
      </w:r>
      <w:r w:rsidRPr="00073517">
        <w:rPr>
          <w:rFonts w:asciiTheme="minorBidi" w:hAnsiTheme="minorBidi" w:cs="Arial" w:hint="cs"/>
          <w:sz w:val="28"/>
          <w:szCs w:val="28"/>
          <w:rtl/>
        </w:rPr>
        <w:t xml:space="preserve">، </w:t>
      </w:r>
      <w:r w:rsidR="00E86729" w:rsidRPr="00073517">
        <w:rPr>
          <w:rFonts w:asciiTheme="minorBidi" w:hAnsiTheme="minorBidi" w:cs="Arial" w:hint="cs"/>
          <w:sz w:val="28"/>
          <w:szCs w:val="28"/>
          <w:rtl/>
        </w:rPr>
        <w:t>ص3</w:t>
      </w:r>
      <w:r w:rsidR="00E86729" w:rsidRPr="00073517">
        <w:rPr>
          <w:rFonts w:asciiTheme="minorBidi" w:hAnsiTheme="minorBidi" w:hint="cs"/>
          <w:sz w:val="28"/>
          <w:szCs w:val="28"/>
          <w:rtl/>
        </w:rPr>
        <w:t xml:space="preserve"> ).</w:t>
      </w:r>
    </w:p>
    <w:p w14:paraId="07DA4FC1" w14:textId="56B9BD4E" w:rsidR="002028F4" w:rsidRPr="00073517" w:rsidRDefault="00500FFE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</w:t>
      </w:r>
      <w:r w:rsidR="005A6A59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6072B9" w:rsidRPr="00073517">
        <w:rPr>
          <w:rFonts w:asciiTheme="minorBidi" w:hAnsiTheme="minorBidi" w:hint="cs"/>
          <w:sz w:val="28"/>
          <w:szCs w:val="28"/>
          <w:rtl/>
        </w:rPr>
        <w:t>القيادة في الم</w:t>
      </w:r>
      <w:r w:rsidR="007B24D3" w:rsidRPr="00073517">
        <w:rPr>
          <w:rFonts w:asciiTheme="minorBidi" w:hAnsiTheme="minorBidi" w:hint="cs"/>
          <w:sz w:val="28"/>
          <w:szCs w:val="28"/>
          <w:rtl/>
        </w:rPr>
        <w:t xml:space="preserve">ؤسسات التعليمية </w:t>
      </w:r>
      <w:r w:rsidR="00C1618A" w:rsidRPr="00073517">
        <w:rPr>
          <w:rFonts w:asciiTheme="minorBidi" w:hAnsiTheme="minorBidi" w:hint="cs"/>
          <w:sz w:val="28"/>
          <w:szCs w:val="28"/>
          <w:rtl/>
        </w:rPr>
        <w:t xml:space="preserve">هي جوهر الإدارة التعليمية </w:t>
      </w:r>
      <w:r w:rsidR="00DD1542" w:rsidRPr="00073517">
        <w:rPr>
          <w:rFonts w:asciiTheme="minorBidi" w:hAnsiTheme="minorBidi" w:hint="cs"/>
          <w:sz w:val="28"/>
          <w:szCs w:val="28"/>
          <w:rtl/>
        </w:rPr>
        <w:t xml:space="preserve">: إنها </w:t>
      </w:r>
      <w:r w:rsidR="00EF7B4E" w:rsidRPr="00073517">
        <w:rPr>
          <w:rFonts w:asciiTheme="minorBidi" w:hAnsiTheme="minorBidi" w:hint="cs"/>
          <w:sz w:val="28"/>
          <w:szCs w:val="28"/>
          <w:rtl/>
        </w:rPr>
        <w:t xml:space="preserve">عملية تعاونية </w:t>
      </w:r>
      <w:r w:rsidR="008D06EE" w:rsidRPr="00073517">
        <w:rPr>
          <w:rFonts w:asciiTheme="minorBidi" w:hAnsiTheme="minorBidi" w:hint="cs"/>
          <w:sz w:val="28"/>
          <w:szCs w:val="28"/>
          <w:rtl/>
        </w:rPr>
        <w:t xml:space="preserve">مشتركة تجاوزت </w:t>
      </w:r>
      <w:r w:rsidR="001A4271" w:rsidRPr="00073517">
        <w:rPr>
          <w:rFonts w:asciiTheme="minorBidi" w:hAnsiTheme="minorBidi" w:hint="cs"/>
          <w:sz w:val="28"/>
          <w:szCs w:val="28"/>
          <w:rtl/>
        </w:rPr>
        <w:t>بمرحلة ا</w:t>
      </w:r>
      <w:r w:rsidR="00125AE0" w:rsidRPr="00073517">
        <w:rPr>
          <w:rFonts w:asciiTheme="minorBidi" w:hAnsiTheme="minorBidi" w:hint="cs"/>
          <w:sz w:val="28"/>
          <w:szCs w:val="28"/>
          <w:rtl/>
        </w:rPr>
        <w:t xml:space="preserve">لإدارة التي تقوم على </w:t>
      </w:r>
      <w:r w:rsidR="00011EB1" w:rsidRPr="00073517">
        <w:rPr>
          <w:rFonts w:asciiTheme="minorBidi" w:hAnsiTheme="minorBidi" w:hint="cs"/>
          <w:sz w:val="28"/>
          <w:szCs w:val="28"/>
          <w:rtl/>
        </w:rPr>
        <w:t>الإدارة اليومية لشؤ</w:t>
      </w:r>
      <w:r w:rsidR="00931206" w:rsidRPr="00073517">
        <w:rPr>
          <w:rFonts w:asciiTheme="minorBidi" w:hAnsiTheme="minorBidi" w:hint="cs"/>
          <w:sz w:val="28"/>
          <w:szCs w:val="28"/>
          <w:rtl/>
        </w:rPr>
        <w:t>و</w:t>
      </w:r>
      <w:r w:rsidR="00011EB1" w:rsidRPr="00073517">
        <w:rPr>
          <w:rFonts w:asciiTheme="minorBidi" w:hAnsiTheme="minorBidi" w:hint="cs"/>
          <w:sz w:val="28"/>
          <w:szCs w:val="28"/>
          <w:rtl/>
        </w:rPr>
        <w:t xml:space="preserve">ن </w:t>
      </w:r>
      <w:r w:rsidR="00931206" w:rsidRPr="00073517">
        <w:rPr>
          <w:rFonts w:asciiTheme="minorBidi" w:hAnsiTheme="minorBidi" w:hint="cs"/>
          <w:sz w:val="28"/>
          <w:szCs w:val="28"/>
          <w:rtl/>
        </w:rPr>
        <w:t>المؤسسة التعليمية إلى أقصى حدود إمكاني</w:t>
      </w:r>
      <w:r w:rsidR="003D1CBA" w:rsidRPr="00073517">
        <w:rPr>
          <w:rFonts w:asciiTheme="minorBidi" w:hAnsiTheme="minorBidi" w:hint="cs"/>
          <w:sz w:val="28"/>
          <w:szCs w:val="28"/>
          <w:rtl/>
        </w:rPr>
        <w:t xml:space="preserve">تها ، </w:t>
      </w:r>
      <w:r w:rsidR="00AB68B6" w:rsidRPr="00073517">
        <w:rPr>
          <w:rFonts w:asciiTheme="minorBidi" w:hAnsiTheme="minorBidi" w:hint="cs"/>
          <w:sz w:val="28"/>
          <w:szCs w:val="28"/>
          <w:rtl/>
        </w:rPr>
        <w:t>كما أنها تقوم بالتأثير الإلهامي عل</w:t>
      </w:r>
      <w:r w:rsidR="00A629CF" w:rsidRPr="00073517">
        <w:rPr>
          <w:rFonts w:asciiTheme="minorBidi" w:hAnsiTheme="minorBidi" w:hint="cs"/>
          <w:sz w:val="28"/>
          <w:szCs w:val="28"/>
          <w:rtl/>
        </w:rPr>
        <w:t xml:space="preserve">ى الأشخاص </w:t>
      </w:r>
      <w:r w:rsidR="00976BB5" w:rsidRPr="00073517">
        <w:rPr>
          <w:rFonts w:asciiTheme="minorBidi" w:hAnsiTheme="minorBidi" w:hint="cs"/>
          <w:sz w:val="28"/>
          <w:szCs w:val="28"/>
          <w:rtl/>
        </w:rPr>
        <w:t xml:space="preserve">الذين يعملون معها وتحفيزهم </w:t>
      </w:r>
      <w:r w:rsidR="001912F5" w:rsidRPr="00073517">
        <w:rPr>
          <w:rFonts w:asciiTheme="minorBidi" w:hAnsiTheme="minorBidi" w:hint="cs"/>
          <w:sz w:val="28"/>
          <w:szCs w:val="28"/>
          <w:rtl/>
        </w:rPr>
        <w:t xml:space="preserve">على تحقيق أهدافهم بنجاح </w:t>
      </w:r>
      <w:r w:rsidR="005640D0" w:rsidRPr="00073517">
        <w:rPr>
          <w:rFonts w:asciiTheme="minorBidi" w:hAnsiTheme="minorBidi" w:hint="cs"/>
          <w:sz w:val="28"/>
          <w:szCs w:val="28"/>
          <w:rtl/>
        </w:rPr>
        <w:t>؛ وهكذا ي</w:t>
      </w:r>
      <w:r w:rsidR="00850101" w:rsidRPr="00073517">
        <w:rPr>
          <w:rFonts w:asciiTheme="minorBidi" w:hAnsiTheme="minorBidi" w:hint="cs"/>
          <w:sz w:val="28"/>
          <w:szCs w:val="28"/>
          <w:rtl/>
        </w:rPr>
        <w:t xml:space="preserve">عتمد نجاح المؤسسة التعليمية </w:t>
      </w:r>
      <w:r w:rsidR="008D45E1" w:rsidRPr="00073517">
        <w:rPr>
          <w:rFonts w:asciiTheme="minorBidi" w:hAnsiTheme="minorBidi" w:hint="cs"/>
          <w:sz w:val="28"/>
          <w:szCs w:val="28"/>
          <w:rtl/>
        </w:rPr>
        <w:t xml:space="preserve">في تحقيق أهدافها على مهارات وخصائص </w:t>
      </w:r>
      <w:r w:rsidR="00386F76" w:rsidRPr="00073517">
        <w:rPr>
          <w:rFonts w:asciiTheme="minorBidi" w:hAnsiTheme="minorBidi" w:hint="cs"/>
          <w:sz w:val="28"/>
          <w:szCs w:val="28"/>
          <w:rtl/>
        </w:rPr>
        <w:t xml:space="preserve">القيادة الفعالة </w:t>
      </w:r>
      <w:r w:rsidR="00AA07DF" w:rsidRPr="00073517">
        <w:rPr>
          <w:rFonts w:asciiTheme="minorBidi" w:hAnsiTheme="minorBidi" w:hint="cs"/>
          <w:sz w:val="28"/>
          <w:szCs w:val="28"/>
          <w:rtl/>
        </w:rPr>
        <w:t xml:space="preserve">، </w:t>
      </w:r>
      <w:r w:rsidR="00A81B7C" w:rsidRPr="00073517">
        <w:rPr>
          <w:rFonts w:asciiTheme="minorBidi" w:hAnsiTheme="minorBidi" w:hint="cs"/>
          <w:sz w:val="28"/>
          <w:szCs w:val="28"/>
          <w:rtl/>
        </w:rPr>
        <w:t xml:space="preserve">وقدرته على توجيه وإرشاد </w:t>
      </w:r>
      <w:r w:rsidR="00853BBC" w:rsidRPr="00073517">
        <w:rPr>
          <w:rFonts w:asciiTheme="minorBidi" w:hAnsiTheme="minorBidi" w:hint="cs"/>
          <w:sz w:val="28"/>
          <w:szCs w:val="28"/>
          <w:rtl/>
        </w:rPr>
        <w:t xml:space="preserve">العاملين معه وتقديم العون </w:t>
      </w:r>
      <w:r w:rsidR="00252639" w:rsidRPr="00073517">
        <w:rPr>
          <w:rFonts w:asciiTheme="minorBidi" w:hAnsiTheme="minorBidi" w:hint="cs"/>
          <w:sz w:val="28"/>
          <w:szCs w:val="28"/>
          <w:rtl/>
        </w:rPr>
        <w:t xml:space="preserve">والمساندة </w:t>
      </w:r>
      <w:r w:rsidR="00853BBC" w:rsidRPr="00073517">
        <w:rPr>
          <w:rFonts w:asciiTheme="minorBidi" w:hAnsiTheme="minorBidi" w:hint="cs"/>
          <w:sz w:val="28"/>
          <w:szCs w:val="28"/>
          <w:rtl/>
        </w:rPr>
        <w:t xml:space="preserve">لهم </w:t>
      </w:r>
      <w:r w:rsidR="00252639" w:rsidRPr="00073517">
        <w:rPr>
          <w:rFonts w:asciiTheme="minorBidi" w:hAnsiTheme="minorBidi" w:hint="cs"/>
          <w:sz w:val="28"/>
          <w:szCs w:val="28"/>
          <w:rtl/>
        </w:rPr>
        <w:t xml:space="preserve"> ( </w:t>
      </w:r>
      <w:r w:rsidR="006A1348" w:rsidRPr="00073517">
        <w:rPr>
          <w:rFonts w:asciiTheme="minorBidi" w:hAnsiTheme="minorBidi" w:hint="cs"/>
          <w:sz w:val="28"/>
          <w:szCs w:val="28"/>
          <w:rtl/>
        </w:rPr>
        <w:t>السعود ، 2013</w:t>
      </w:r>
      <w:r w:rsidR="00D12B32" w:rsidRPr="00073517">
        <w:rPr>
          <w:rFonts w:asciiTheme="minorBidi" w:hAnsiTheme="minorBidi" w:hint="cs"/>
          <w:sz w:val="28"/>
          <w:szCs w:val="28"/>
          <w:rtl/>
        </w:rPr>
        <w:t>، ص75 )</w:t>
      </w:r>
      <w:r w:rsidR="00804D1E" w:rsidRPr="00073517">
        <w:rPr>
          <w:rFonts w:asciiTheme="minorBidi" w:hAnsiTheme="minorBidi" w:hint="cs"/>
          <w:sz w:val="28"/>
          <w:szCs w:val="28"/>
          <w:rtl/>
        </w:rPr>
        <w:t xml:space="preserve"> .</w:t>
      </w:r>
    </w:p>
    <w:p w14:paraId="54763039" w14:textId="3CBAD13F" w:rsidR="00A35FDC" w:rsidRPr="00073517" w:rsidRDefault="005A6A59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 </w:t>
      </w:r>
      <w:r w:rsidR="00241122" w:rsidRPr="00073517">
        <w:rPr>
          <w:rFonts w:asciiTheme="minorBidi" w:hAnsiTheme="minorBidi" w:hint="cs"/>
          <w:sz w:val="28"/>
          <w:szCs w:val="28"/>
          <w:rtl/>
        </w:rPr>
        <w:t>تع</w:t>
      </w:r>
      <w:r w:rsidR="00B577EB" w:rsidRPr="00073517">
        <w:rPr>
          <w:rFonts w:asciiTheme="minorBidi" w:hAnsiTheme="minorBidi" w:hint="cs"/>
          <w:sz w:val="28"/>
          <w:szCs w:val="28"/>
          <w:rtl/>
        </w:rPr>
        <w:t xml:space="preserve">تبر القيادة </w:t>
      </w:r>
      <w:r w:rsidR="00A35FDC" w:rsidRPr="00073517">
        <w:rPr>
          <w:rFonts w:asciiTheme="minorBidi" w:hAnsiTheme="minorBidi" w:hint="cs"/>
          <w:sz w:val="28"/>
          <w:szCs w:val="28"/>
          <w:rtl/>
        </w:rPr>
        <w:t xml:space="preserve">التربوية أمر بالغ الأهمية </w:t>
      </w:r>
      <w:r w:rsidR="00D4591D" w:rsidRPr="00073517">
        <w:rPr>
          <w:rFonts w:asciiTheme="minorBidi" w:hAnsiTheme="minorBidi" w:hint="cs"/>
          <w:sz w:val="28"/>
          <w:szCs w:val="28"/>
          <w:rtl/>
        </w:rPr>
        <w:t xml:space="preserve">لنجحاح الإدارات التعليمية </w:t>
      </w:r>
      <w:r w:rsidR="003238B7" w:rsidRPr="00073517">
        <w:rPr>
          <w:rFonts w:asciiTheme="minorBidi" w:hAnsiTheme="minorBidi" w:hint="cs"/>
          <w:sz w:val="28"/>
          <w:szCs w:val="28"/>
          <w:rtl/>
        </w:rPr>
        <w:t xml:space="preserve">ومؤسساتها ، لذلك </w:t>
      </w:r>
      <w:r w:rsidR="00956884" w:rsidRPr="00073517">
        <w:rPr>
          <w:rFonts w:asciiTheme="minorBidi" w:hAnsiTheme="minorBidi" w:hint="cs"/>
          <w:sz w:val="28"/>
          <w:szCs w:val="28"/>
          <w:rtl/>
        </w:rPr>
        <w:t xml:space="preserve">فإن جميع </w:t>
      </w:r>
      <w:r w:rsidR="00855A03" w:rsidRPr="00073517">
        <w:rPr>
          <w:rFonts w:asciiTheme="minorBidi" w:hAnsiTheme="minorBidi" w:hint="cs"/>
          <w:sz w:val="28"/>
          <w:szCs w:val="28"/>
          <w:rtl/>
        </w:rPr>
        <w:t xml:space="preserve">موظفي المؤسسات </w:t>
      </w:r>
      <w:r w:rsidR="00525118" w:rsidRPr="00073517">
        <w:rPr>
          <w:rFonts w:asciiTheme="minorBidi" w:hAnsiTheme="minorBidi" w:hint="cs"/>
          <w:sz w:val="28"/>
          <w:szCs w:val="28"/>
          <w:rtl/>
        </w:rPr>
        <w:t xml:space="preserve">التعليمية الذين يؤدون واجباتهم </w:t>
      </w:r>
      <w:r w:rsidR="0069305B" w:rsidRPr="00073517">
        <w:rPr>
          <w:rFonts w:asciiTheme="minorBidi" w:hAnsiTheme="minorBidi" w:hint="cs"/>
          <w:sz w:val="28"/>
          <w:szCs w:val="28"/>
          <w:rtl/>
        </w:rPr>
        <w:t xml:space="preserve">بشكل صحيح </w:t>
      </w:r>
      <w:r w:rsidR="00AF03D8" w:rsidRPr="00073517">
        <w:rPr>
          <w:rFonts w:asciiTheme="minorBidi" w:hAnsiTheme="minorBidi" w:hint="cs"/>
          <w:sz w:val="28"/>
          <w:szCs w:val="28"/>
          <w:rtl/>
        </w:rPr>
        <w:t xml:space="preserve">يلعبون </w:t>
      </w:r>
      <w:r w:rsidR="001514B2" w:rsidRPr="00073517">
        <w:rPr>
          <w:rFonts w:asciiTheme="minorBidi" w:hAnsiTheme="minorBidi" w:hint="cs"/>
          <w:sz w:val="28"/>
          <w:szCs w:val="28"/>
          <w:rtl/>
        </w:rPr>
        <w:t xml:space="preserve">دورا مهما تغيرت وظيفتها واتسع نطاقها </w:t>
      </w:r>
      <w:r w:rsidR="009B1722" w:rsidRPr="00073517">
        <w:rPr>
          <w:rFonts w:asciiTheme="minorBidi" w:hAnsiTheme="minorBidi" w:hint="cs"/>
          <w:sz w:val="28"/>
          <w:szCs w:val="28"/>
          <w:rtl/>
        </w:rPr>
        <w:t xml:space="preserve">، ولم تعد مجرد عملية </w:t>
      </w:r>
      <w:r w:rsidR="00644EB3" w:rsidRPr="00073517">
        <w:rPr>
          <w:rFonts w:asciiTheme="minorBidi" w:hAnsiTheme="minorBidi" w:hint="cs"/>
          <w:sz w:val="28"/>
          <w:szCs w:val="28"/>
          <w:rtl/>
        </w:rPr>
        <w:t xml:space="preserve">روتينية للحفاظ </w:t>
      </w:r>
      <w:r w:rsidR="00884011" w:rsidRPr="00073517">
        <w:rPr>
          <w:rFonts w:asciiTheme="minorBidi" w:hAnsiTheme="minorBidi" w:hint="cs"/>
          <w:sz w:val="28"/>
          <w:szCs w:val="28"/>
          <w:rtl/>
        </w:rPr>
        <w:t>على الن</w:t>
      </w:r>
      <w:r w:rsidR="007671DD" w:rsidRPr="00073517">
        <w:rPr>
          <w:rFonts w:asciiTheme="minorBidi" w:hAnsiTheme="minorBidi" w:hint="cs"/>
          <w:sz w:val="28"/>
          <w:szCs w:val="28"/>
          <w:rtl/>
        </w:rPr>
        <w:t xml:space="preserve">ظام في المدرسة </w:t>
      </w:r>
      <w:r w:rsidR="00644EB3" w:rsidRPr="00073517">
        <w:rPr>
          <w:rFonts w:asciiTheme="minorBidi" w:hAnsiTheme="minorBidi" w:hint="cs"/>
          <w:sz w:val="28"/>
          <w:szCs w:val="28"/>
          <w:rtl/>
        </w:rPr>
        <w:t xml:space="preserve">، </w:t>
      </w:r>
      <w:r w:rsidR="00CB4440" w:rsidRPr="00073517">
        <w:rPr>
          <w:rFonts w:asciiTheme="minorBidi" w:hAnsiTheme="minorBidi" w:hint="cs"/>
          <w:sz w:val="28"/>
          <w:szCs w:val="28"/>
          <w:rtl/>
        </w:rPr>
        <w:t>و</w:t>
      </w:r>
      <w:r w:rsidR="00644EB3" w:rsidRPr="00073517">
        <w:rPr>
          <w:rFonts w:asciiTheme="minorBidi" w:hAnsiTheme="minorBidi" w:hint="cs"/>
          <w:sz w:val="28"/>
          <w:szCs w:val="28"/>
          <w:rtl/>
        </w:rPr>
        <w:t xml:space="preserve">تسجيل الغياب </w:t>
      </w:r>
      <w:r w:rsidR="00921C45" w:rsidRPr="00073517">
        <w:rPr>
          <w:rFonts w:asciiTheme="minorBidi" w:hAnsiTheme="minorBidi" w:hint="cs"/>
          <w:sz w:val="28"/>
          <w:szCs w:val="28"/>
          <w:rtl/>
        </w:rPr>
        <w:t>وصيانة الأجه</w:t>
      </w:r>
      <w:r w:rsidR="002237B2" w:rsidRPr="00073517">
        <w:rPr>
          <w:rFonts w:asciiTheme="minorBidi" w:hAnsiTheme="minorBidi" w:hint="cs"/>
          <w:sz w:val="28"/>
          <w:szCs w:val="28"/>
          <w:rtl/>
        </w:rPr>
        <w:t xml:space="preserve">زة وصيانة المعدات ، </w:t>
      </w:r>
      <w:r w:rsidR="006E76F2" w:rsidRPr="00073517">
        <w:rPr>
          <w:rFonts w:asciiTheme="minorBidi" w:hAnsiTheme="minorBidi" w:hint="cs"/>
          <w:sz w:val="28"/>
          <w:szCs w:val="28"/>
          <w:rtl/>
        </w:rPr>
        <w:t xml:space="preserve">وكان </w:t>
      </w:r>
      <w:r w:rsidR="00982723" w:rsidRPr="00073517">
        <w:rPr>
          <w:rFonts w:asciiTheme="minorBidi" w:hAnsiTheme="minorBidi" w:hint="cs"/>
          <w:sz w:val="28"/>
          <w:szCs w:val="28"/>
          <w:rtl/>
        </w:rPr>
        <w:t>عمله أكثر تركي</w:t>
      </w:r>
      <w:r w:rsidR="001F14E1" w:rsidRPr="00073517">
        <w:rPr>
          <w:rFonts w:asciiTheme="minorBidi" w:hAnsiTheme="minorBidi" w:hint="cs"/>
          <w:sz w:val="28"/>
          <w:szCs w:val="28"/>
          <w:rtl/>
        </w:rPr>
        <w:t xml:space="preserve">ز على الطالب والظروف المحيطة به </w:t>
      </w:r>
      <w:r w:rsidR="00F55F82" w:rsidRPr="00073517">
        <w:rPr>
          <w:rFonts w:asciiTheme="minorBidi" w:hAnsiTheme="minorBidi" w:hint="cs"/>
          <w:sz w:val="28"/>
          <w:szCs w:val="28"/>
          <w:rtl/>
        </w:rPr>
        <w:t xml:space="preserve">، وتساعده </w:t>
      </w:r>
      <w:r w:rsidR="002A2B8A" w:rsidRPr="00073517">
        <w:rPr>
          <w:rFonts w:asciiTheme="minorBidi" w:hAnsiTheme="minorBidi" w:hint="cs"/>
          <w:sz w:val="28"/>
          <w:szCs w:val="28"/>
          <w:rtl/>
        </w:rPr>
        <w:t xml:space="preserve">على النمو العقلي والجسدي </w:t>
      </w:r>
      <w:r w:rsidR="00C31F08" w:rsidRPr="00073517">
        <w:rPr>
          <w:rFonts w:asciiTheme="minorBidi" w:hAnsiTheme="minorBidi" w:hint="cs"/>
          <w:sz w:val="28"/>
          <w:szCs w:val="28"/>
          <w:rtl/>
        </w:rPr>
        <w:t xml:space="preserve">والروحي </w:t>
      </w:r>
      <w:r w:rsidR="002A2B8A" w:rsidRPr="00073517">
        <w:rPr>
          <w:rFonts w:asciiTheme="minorBidi" w:hAnsiTheme="minorBidi" w:hint="cs"/>
          <w:sz w:val="28"/>
          <w:szCs w:val="28"/>
          <w:rtl/>
        </w:rPr>
        <w:t>وتهي</w:t>
      </w:r>
      <w:r w:rsidR="00C31F08" w:rsidRPr="00073517">
        <w:rPr>
          <w:rFonts w:asciiTheme="minorBidi" w:hAnsiTheme="minorBidi" w:hint="cs"/>
          <w:sz w:val="28"/>
          <w:szCs w:val="28"/>
          <w:rtl/>
        </w:rPr>
        <w:t>ئة لل</w:t>
      </w:r>
      <w:r w:rsidR="002A2B8A" w:rsidRPr="00073517">
        <w:rPr>
          <w:rFonts w:asciiTheme="minorBidi" w:hAnsiTheme="minorBidi" w:hint="cs"/>
          <w:sz w:val="28"/>
          <w:szCs w:val="28"/>
          <w:rtl/>
        </w:rPr>
        <w:t xml:space="preserve">حياة </w:t>
      </w:r>
      <w:r w:rsidR="00A57760" w:rsidRPr="00073517">
        <w:rPr>
          <w:rFonts w:asciiTheme="minorBidi" w:hAnsiTheme="minorBidi" w:hint="cs"/>
          <w:sz w:val="28"/>
          <w:szCs w:val="28"/>
          <w:rtl/>
        </w:rPr>
        <w:t xml:space="preserve">والمسؤولية والقيادة في المستقبل </w:t>
      </w:r>
      <w:r w:rsidR="00013BA9" w:rsidRPr="00073517">
        <w:rPr>
          <w:rFonts w:asciiTheme="minorBidi" w:hAnsiTheme="minorBidi" w:hint="cs"/>
          <w:sz w:val="28"/>
          <w:szCs w:val="28"/>
          <w:rtl/>
        </w:rPr>
        <w:t xml:space="preserve">، بالإضافة الى ذلك </w:t>
      </w:r>
      <w:r w:rsidR="00275925" w:rsidRPr="00073517">
        <w:rPr>
          <w:rFonts w:asciiTheme="minorBidi" w:hAnsiTheme="minorBidi" w:hint="cs"/>
          <w:sz w:val="28"/>
          <w:szCs w:val="28"/>
          <w:rtl/>
        </w:rPr>
        <w:t xml:space="preserve">ينبغي تحسين مستوى عمل المعلمين وتطويرهم المهني </w:t>
      </w:r>
      <w:r w:rsidR="008E27CB" w:rsidRPr="00073517">
        <w:rPr>
          <w:rFonts w:asciiTheme="minorBidi" w:hAnsiTheme="minorBidi" w:hint="cs"/>
          <w:sz w:val="28"/>
          <w:szCs w:val="28"/>
          <w:rtl/>
        </w:rPr>
        <w:t xml:space="preserve">لتنفيذ </w:t>
      </w:r>
      <w:r w:rsidR="00F96F3F" w:rsidRPr="00073517">
        <w:rPr>
          <w:rFonts w:asciiTheme="minorBidi" w:hAnsiTheme="minorBidi" w:hint="cs"/>
          <w:sz w:val="28"/>
          <w:szCs w:val="28"/>
          <w:rtl/>
        </w:rPr>
        <w:t xml:space="preserve">برامج لتحسين </w:t>
      </w:r>
      <w:r w:rsidR="00E74DB3" w:rsidRPr="00073517">
        <w:rPr>
          <w:rFonts w:asciiTheme="minorBidi" w:hAnsiTheme="minorBidi" w:hint="cs"/>
          <w:sz w:val="28"/>
          <w:szCs w:val="28"/>
          <w:rtl/>
        </w:rPr>
        <w:t xml:space="preserve">العملية التعليمية </w:t>
      </w:r>
      <w:r w:rsidR="00FE1F46" w:rsidRPr="00073517">
        <w:rPr>
          <w:rFonts w:asciiTheme="minorBidi" w:hAnsiTheme="minorBidi" w:hint="cs"/>
          <w:sz w:val="28"/>
          <w:szCs w:val="28"/>
          <w:rtl/>
        </w:rPr>
        <w:t>ومخر</w:t>
      </w:r>
      <w:r w:rsidR="00BA748F" w:rsidRPr="00073517">
        <w:rPr>
          <w:rFonts w:asciiTheme="minorBidi" w:hAnsiTheme="minorBidi" w:hint="cs"/>
          <w:sz w:val="28"/>
          <w:szCs w:val="28"/>
          <w:rtl/>
        </w:rPr>
        <w:t xml:space="preserve">جاتها وخططه ( العطاوي ، </w:t>
      </w:r>
      <w:r w:rsidR="000538D2" w:rsidRPr="00073517">
        <w:rPr>
          <w:rFonts w:asciiTheme="minorBidi" w:hAnsiTheme="minorBidi" w:hint="cs"/>
          <w:sz w:val="28"/>
          <w:szCs w:val="28"/>
          <w:rtl/>
        </w:rPr>
        <w:t>1433م ، ص</w:t>
      </w:r>
      <w:r w:rsidR="007C0304" w:rsidRPr="00073517">
        <w:rPr>
          <w:rFonts w:asciiTheme="minorBidi" w:hAnsiTheme="minorBidi" w:hint="cs"/>
          <w:sz w:val="28"/>
          <w:szCs w:val="28"/>
          <w:rtl/>
        </w:rPr>
        <w:t>19)</w:t>
      </w:r>
      <w:r w:rsidR="00626289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804D1E" w:rsidRPr="00073517">
        <w:rPr>
          <w:rFonts w:asciiTheme="minorBidi" w:hAnsiTheme="minorBidi" w:hint="cs"/>
          <w:sz w:val="28"/>
          <w:szCs w:val="28"/>
          <w:rtl/>
        </w:rPr>
        <w:t>.</w:t>
      </w:r>
    </w:p>
    <w:p w14:paraId="524E4DE4" w14:textId="103824EE" w:rsidR="0047278D" w:rsidRPr="00073517" w:rsidRDefault="005A6A59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 </w:t>
      </w:r>
      <w:r w:rsidR="006A1208" w:rsidRPr="00073517">
        <w:rPr>
          <w:rFonts w:asciiTheme="minorBidi" w:hAnsiTheme="minorBidi" w:hint="cs"/>
          <w:sz w:val="28"/>
          <w:szCs w:val="28"/>
          <w:rtl/>
        </w:rPr>
        <w:t xml:space="preserve">ولذلك يرى الباحث أن </w:t>
      </w:r>
      <w:r w:rsidR="00712114" w:rsidRPr="00073517">
        <w:rPr>
          <w:rFonts w:asciiTheme="minorBidi" w:hAnsiTheme="minorBidi" w:hint="cs"/>
          <w:sz w:val="28"/>
          <w:szCs w:val="28"/>
          <w:rtl/>
        </w:rPr>
        <w:t xml:space="preserve">عملية تغيير مسمى </w:t>
      </w:r>
      <w:r w:rsidR="00F265E0" w:rsidRPr="00073517">
        <w:rPr>
          <w:rFonts w:asciiTheme="minorBidi" w:hAnsiTheme="minorBidi" w:hint="cs"/>
          <w:sz w:val="28"/>
          <w:szCs w:val="28"/>
          <w:rtl/>
        </w:rPr>
        <w:t xml:space="preserve">( مدير المدرسة ) </w:t>
      </w:r>
      <w:r w:rsidR="00DC0895" w:rsidRPr="00073517">
        <w:rPr>
          <w:rFonts w:asciiTheme="minorBidi" w:hAnsiTheme="minorBidi" w:hint="cs"/>
          <w:sz w:val="28"/>
          <w:szCs w:val="28"/>
          <w:rtl/>
        </w:rPr>
        <w:t xml:space="preserve">إلى ( قائد المدرسة ) </w:t>
      </w:r>
      <w:r w:rsidR="009806CF" w:rsidRPr="00073517">
        <w:rPr>
          <w:rFonts w:asciiTheme="minorBidi" w:hAnsiTheme="minorBidi" w:hint="cs"/>
          <w:sz w:val="28"/>
          <w:szCs w:val="28"/>
          <w:rtl/>
        </w:rPr>
        <w:t xml:space="preserve">يعكس الرغبة الواضحة </w:t>
      </w:r>
      <w:r w:rsidR="004A2F61" w:rsidRPr="00073517">
        <w:rPr>
          <w:rFonts w:asciiTheme="minorBidi" w:hAnsiTheme="minorBidi" w:hint="cs"/>
          <w:sz w:val="28"/>
          <w:szCs w:val="28"/>
          <w:rtl/>
        </w:rPr>
        <w:t xml:space="preserve">لدى مسؤولين وزارة التربية والتعليم </w:t>
      </w:r>
      <w:r w:rsidR="00056726" w:rsidRPr="00073517">
        <w:rPr>
          <w:rFonts w:asciiTheme="minorBidi" w:hAnsiTheme="minorBidi" w:hint="cs"/>
          <w:sz w:val="28"/>
          <w:szCs w:val="28"/>
          <w:rtl/>
        </w:rPr>
        <w:t xml:space="preserve">في تغير </w:t>
      </w:r>
      <w:r w:rsidR="00CC1771" w:rsidRPr="00073517">
        <w:rPr>
          <w:rFonts w:asciiTheme="minorBidi" w:hAnsiTheme="minorBidi" w:hint="cs"/>
          <w:sz w:val="28"/>
          <w:szCs w:val="28"/>
          <w:rtl/>
        </w:rPr>
        <w:t xml:space="preserve">الروتين في إدارة المدرسة من دور </w:t>
      </w:r>
      <w:r w:rsidR="00C52FD6" w:rsidRPr="00073517">
        <w:rPr>
          <w:rFonts w:asciiTheme="minorBidi" w:hAnsiTheme="minorBidi" w:hint="cs"/>
          <w:sz w:val="28"/>
          <w:szCs w:val="28"/>
          <w:rtl/>
        </w:rPr>
        <w:t xml:space="preserve">التقيد الحرفي </w:t>
      </w:r>
      <w:r w:rsidR="00542337" w:rsidRPr="00073517">
        <w:rPr>
          <w:rFonts w:asciiTheme="minorBidi" w:hAnsiTheme="minorBidi" w:hint="cs"/>
          <w:sz w:val="28"/>
          <w:szCs w:val="28"/>
          <w:rtl/>
        </w:rPr>
        <w:t xml:space="preserve">للإنظمة واللوائح إلى </w:t>
      </w:r>
      <w:r w:rsidR="00F56553" w:rsidRPr="00073517">
        <w:rPr>
          <w:rFonts w:asciiTheme="minorBidi" w:hAnsiTheme="minorBidi" w:hint="cs"/>
          <w:sz w:val="28"/>
          <w:szCs w:val="28"/>
          <w:rtl/>
        </w:rPr>
        <w:t xml:space="preserve">دور أكثر دينامكية </w:t>
      </w:r>
      <w:r w:rsidR="004145FA" w:rsidRPr="00073517">
        <w:rPr>
          <w:rFonts w:asciiTheme="minorBidi" w:hAnsiTheme="minorBidi" w:hint="cs"/>
          <w:sz w:val="28"/>
          <w:szCs w:val="28"/>
          <w:rtl/>
        </w:rPr>
        <w:t>والتأثير ؛ ل</w:t>
      </w:r>
      <w:r w:rsidR="00CB6AFB" w:rsidRPr="00073517">
        <w:rPr>
          <w:rFonts w:asciiTheme="minorBidi" w:hAnsiTheme="minorBidi" w:hint="cs"/>
          <w:sz w:val="28"/>
          <w:szCs w:val="28"/>
          <w:rtl/>
        </w:rPr>
        <w:t xml:space="preserve">ضمان أفضل أداء </w:t>
      </w:r>
      <w:r w:rsidR="00062FD8" w:rsidRPr="00073517">
        <w:rPr>
          <w:rFonts w:asciiTheme="minorBidi" w:hAnsiTheme="minorBidi" w:hint="cs"/>
          <w:sz w:val="28"/>
          <w:szCs w:val="28"/>
          <w:rtl/>
        </w:rPr>
        <w:t xml:space="preserve">لمساعدتك على تحقيق الأهداف المرجوة </w:t>
      </w:r>
      <w:r w:rsidR="00A51F6D" w:rsidRPr="00073517">
        <w:rPr>
          <w:rFonts w:asciiTheme="minorBidi" w:hAnsiTheme="minorBidi" w:hint="cs"/>
          <w:sz w:val="28"/>
          <w:szCs w:val="28"/>
          <w:rtl/>
        </w:rPr>
        <w:t xml:space="preserve">( آل منصور و علي </w:t>
      </w:r>
      <w:r w:rsidR="00D75994" w:rsidRPr="00073517">
        <w:rPr>
          <w:rFonts w:asciiTheme="minorBidi" w:hAnsiTheme="minorBidi" w:hint="cs"/>
          <w:sz w:val="28"/>
          <w:szCs w:val="28"/>
          <w:rtl/>
        </w:rPr>
        <w:t xml:space="preserve">، 2019 ، </w:t>
      </w:r>
      <w:r w:rsidR="003C09C7" w:rsidRPr="00073517">
        <w:rPr>
          <w:rFonts w:asciiTheme="minorBidi" w:hAnsiTheme="minorBidi" w:hint="cs"/>
          <w:sz w:val="28"/>
          <w:szCs w:val="28"/>
          <w:rtl/>
        </w:rPr>
        <w:t>ص3 ) .</w:t>
      </w:r>
    </w:p>
    <w:p w14:paraId="02B36B1F" w14:textId="19CDD468" w:rsidR="00C21E9F" w:rsidRPr="00073517" w:rsidRDefault="005A6A59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lastRenderedPageBreak/>
        <w:t xml:space="preserve">      </w:t>
      </w:r>
      <w:r w:rsidR="003C64B2" w:rsidRPr="00073517">
        <w:rPr>
          <w:rFonts w:asciiTheme="minorBidi" w:hAnsiTheme="minorBidi" w:hint="cs"/>
          <w:sz w:val="28"/>
          <w:szCs w:val="28"/>
          <w:rtl/>
        </w:rPr>
        <w:t xml:space="preserve">القائد التربوي الفعال يستمد قوته ونجاحه </w:t>
      </w:r>
      <w:r w:rsidR="008C69BB" w:rsidRPr="00073517">
        <w:rPr>
          <w:rFonts w:asciiTheme="minorBidi" w:hAnsiTheme="minorBidi" w:hint="cs"/>
          <w:sz w:val="28"/>
          <w:szCs w:val="28"/>
          <w:rtl/>
        </w:rPr>
        <w:t xml:space="preserve">من تاثيره على الطلاب حوله </w:t>
      </w:r>
      <w:r w:rsidR="006B5BCE" w:rsidRPr="00073517">
        <w:rPr>
          <w:rFonts w:asciiTheme="minorBidi" w:hAnsiTheme="minorBidi" w:hint="cs"/>
          <w:sz w:val="28"/>
          <w:szCs w:val="28"/>
          <w:rtl/>
        </w:rPr>
        <w:t>( إداري و</w:t>
      </w:r>
      <w:r w:rsidR="00C81A79" w:rsidRPr="00073517">
        <w:rPr>
          <w:rFonts w:asciiTheme="minorBidi" w:hAnsiTheme="minorBidi" w:hint="cs"/>
          <w:sz w:val="28"/>
          <w:szCs w:val="28"/>
          <w:rtl/>
        </w:rPr>
        <w:t>معلم وطالب ) وقدرته عل</w:t>
      </w:r>
      <w:r w:rsidR="00E806D8" w:rsidRPr="00073517">
        <w:rPr>
          <w:rFonts w:asciiTheme="minorBidi" w:hAnsiTheme="minorBidi" w:hint="cs"/>
          <w:sz w:val="28"/>
          <w:szCs w:val="28"/>
          <w:rtl/>
        </w:rPr>
        <w:t xml:space="preserve">ى تحفيزهم حسب الحاجة ومراعاة الفروق بينهم </w:t>
      </w:r>
      <w:r w:rsidR="00687625" w:rsidRPr="00073517">
        <w:rPr>
          <w:rFonts w:asciiTheme="minorBidi" w:hAnsiTheme="minorBidi" w:hint="cs"/>
          <w:sz w:val="28"/>
          <w:szCs w:val="28"/>
          <w:rtl/>
        </w:rPr>
        <w:t xml:space="preserve">؛ </w:t>
      </w:r>
      <w:r w:rsidR="0024793D" w:rsidRPr="00073517">
        <w:rPr>
          <w:rFonts w:asciiTheme="minorBidi" w:hAnsiTheme="minorBidi" w:hint="cs"/>
          <w:sz w:val="28"/>
          <w:szCs w:val="28"/>
          <w:rtl/>
        </w:rPr>
        <w:t>و</w:t>
      </w:r>
      <w:r w:rsidR="00687625" w:rsidRPr="00073517">
        <w:rPr>
          <w:rFonts w:asciiTheme="minorBidi" w:hAnsiTheme="minorBidi" w:hint="cs"/>
          <w:sz w:val="28"/>
          <w:szCs w:val="28"/>
          <w:rtl/>
        </w:rPr>
        <w:t>لذلك يؤ</w:t>
      </w:r>
      <w:r w:rsidR="0024793D" w:rsidRPr="00073517">
        <w:rPr>
          <w:rFonts w:asciiTheme="minorBidi" w:hAnsiTheme="minorBidi" w:hint="cs"/>
          <w:sz w:val="28"/>
          <w:szCs w:val="28"/>
          <w:rtl/>
        </w:rPr>
        <w:t xml:space="preserve">كد </w:t>
      </w:r>
      <w:r w:rsidR="00695492" w:rsidRPr="00073517">
        <w:rPr>
          <w:rFonts w:asciiTheme="minorBidi" w:hAnsiTheme="minorBidi" w:hint="cs"/>
          <w:sz w:val="28"/>
          <w:szCs w:val="28"/>
          <w:rtl/>
        </w:rPr>
        <w:t>عطوي ( 14</w:t>
      </w:r>
      <w:r w:rsidR="00CB6BFA" w:rsidRPr="00073517">
        <w:rPr>
          <w:rFonts w:asciiTheme="minorBidi" w:hAnsiTheme="minorBidi" w:hint="cs"/>
          <w:sz w:val="28"/>
          <w:szCs w:val="28"/>
          <w:rtl/>
        </w:rPr>
        <w:t xml:space="preserve">33م </w:t>
      </w:r>
      <w:r w:rsidR="003C09C7" w:rsidRPr="00073517">
        <w:rPr>
          <w:rFonts w:asciiTheme="minorBidi" w:hAnsiTheme="minorBidi" w:hint="cs"/>
          <w:sz w:val="28"/>
          <w:szCs w:val="28"/>
          <w:rtl/>
        </w:rPr>
        <w:t xml:space="preserve">، </w:t>
      </w:r>
      <w:r w:rsidR="006D3C0A" w:rsidRPr="00073517">
        <w:rPr>
          <w:rFonts w:asciiTheme="minorBidi" w:hAnsiTheme="minorBidi" w:hint="cs"/>
          <w:sz w:val="28"/>
          <w:szCs w:val="28"/>
          <w:rtl/>
        </w:rPr>
        <w:t>ص76</w:t>
      </w:r>
      <w:r w:rsidR="00CB6BFA" w:rsidRPr="00073517">
        <w:rPr>
          <w:rFonts w:asciiTheme="minorBidi" w:hAnsiTheme="minorBidi" w:hint="cs"/>
          <w:sz w:val="28"/>
          <w:szCs w:val="28"/>
          <w:rtl/>
        </w:rPr>
        <w:t xml:space="preserve">) أنه شخص كان </w:t>
      </w:r>
      <w:r w:rsidR="005729EB" w:rsidRPr="00073517">
        <w:rPr>
          <w:rFonts w:asciiTheme="minorBidi" w:hAnsiTheme="minorBidi" w:hint="cs"/>
          <w:sz w:val="28"/>
          <w:szCs w:val="28"/>
          <w:rtl/>
        </w:rPr>
        <w:t>ل</w:t>
      </w:r>
      <w:r w:rsidR="00C269E7" w:rsidRPr="00073517">
        <w:rPr>
          <w:rFonts w:asciiTheme="minorBidi" w:hAnsiTheme="minorBidi" w:hint="cs"/>
          <w:sz w:val="28"/>
          <w:szCs w:val="28"/>
          <w:rtl/>
        </w:rPr>
        <w:t>إس</w:t>
      </w:r>
      <w:r w:rsidR="00CB6BFA" w:rsidRPr="00073517">
        <w:rPr>
          <w:rFonts w:asciiTheme="minorBidi" w:hAnsiTheme="minorBidi" w:hint="cs"/>
          <w:sz w:val="28"/>
          <w:szCs w:val="28"/>
          <w:rtl/>
        </w:rPr>
        <w:t xml:space="preserve">لوبه </w:t>
      </w:r>
      <w:r w:rsidR="00C269E7" w:rsidRPr="00073517">
        <w:rPr>
          <w:rFonts w:asciiTheme="minorBidi" w:hAnsiTheme="minorBidi" w:hint="cs"/>
          <w:sz w:val="28"/>
          <w:szCs w:val="28"/>
          <w:rtl/>
        </w:rPr>
        <w:t xml:space="preserve">القيادي تأثير إيجابي </w:t>
      </w:r>
      <w:r w:rsidR="00C54FAF" w:rsidRPr="00073517">
        <w:rPr>
          <w:rFonts w:asciiTheme="minorBidi" w:hAnsiTheme="minorBidi" w:hint="cs"/>
          <w:sz w:val="28"/>
          <w:szCs w:val="28"/>
          <w:rtl/>
        </w:rPr>
        <w:t>على المناخ المدرسي بشكل عام وعل</w:t>
      </w:r>
      <w:r w:rsidR="00B14D78" w:rsidRPr="00073517">
        <w:rPr>
          <w:rFonts w:asciiTheme="minorBidi" w:hAnsiTheme="minorBidi" w:hint="cs"/>
          <w:sz w:val="28"/>
          <w:szCs w:val="28"/>
          <w:rtl/>
        </w:rPr>
        <w:t xml:space="preserve">ى معنويات المعلمين وتعلم الطلاب بشكل خاص </w:t>
      </w:r>
      <w:r w:rsidR="00E83423" w:rsidRPr="00073517">
        <w:rPr>
          <w:rFonts w:asciiTheme="minorBidi" w:hAnsiTheme="minorBidi" w:hint="cs"/>
          <w:sz w:val="28"/>
          <w:szCs w:val="28"/>
          <w:rtl/>
        </w:rPr>
        <w:t>وتعلب أيضا أدوار متعددة .</w:t>
      </w:r>
      <w:r w:rsidR="00D5467A" w:rsidRPr="00073517"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2FD3255A" w14:textId="58BBC6A6" w:rsidR="00BD4EBE" w:rsidRPr="00073517" w:rsidRDefault="005A6A59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 </w:t>
      </w:r>
      <w:r w:rsidR="00DD1C37" w:rsidRPr="00073517">
        <w:rPr>
          <w:rFonts w:asciiTheme="minorBidi" w:hAnsiTheme="minorBidi" w:hint="cs"/>
          <w:sz w:val="28"/>
          <w:szCs w:val="28"/>
          <w:rtl/>
        </w:rPr>
        <w:t>يؤ</w:t>
      </w:r>
      <w:r w:rsidR="00647925" w:rsidRPr="00073517">
        <w:rPr>
          <w:rFonts w:asciiTheme="minorBidi" w:hAnsiTheme="minorBidi" w:hint="cs"/>
          <w:sz w:val="28"/>
          <w:szCs w:val="28"/>
          <w:rtl/>
        </w:rPr>
        <w:t>كد الباحثون أيضا أن القادة التربوي</w:t>
      </w:r>
      <w:r w:rsidR="00C11433" w:rsidRPr="00073517">
        <w:rPr>
          <w:rFonts w:asciiTheme="minorBidi" w:hAnsiTheme="minorBidi" w:hint="cs"/>
          <w:sz w:val="28"/>
          <w:szCs w:val="28"/>
          <w:rtl/>
        </w:rPr>
        <w:t>ي</w:t>
      </w:r>
      <w:r w:rsidR="00647925" w:rsidRPr="00073517">
        <w:rPr>
          <w:rFonts w:asciiTheme="minorBidi" w:hAnsiTheme="minorBidi" w:hint="cs"/>
          <w:sz w:val="28"/>
          <w:szCs w:val="28"/>
          <w:rtl/>
        </w:rPr>
        <w:t xml:space="preserve">ن </w:t>
      </w:r>
      <w:r w:rsidR="00C11433" w:rsidRPr="00073517">
        <w:rPr>
          <w:rFonts w:asciiTheme="minorBidi" w:hAnsiTheme="minorBidi" w:hint="cs"/>
          <w:sz w:val="28"/>
          <w:szCs w:val="28"/>
          <w:rtl/>
        </w:rPr>
        <w:t>يجب أن يقودو</w:t>
      </w:r>
      <w:r w:rsidR="006316E4" w:rsidRPr="00073517">
        <w:rPr>
          <w:rFonts w:asciiTheme="minorBidi" w:hAnsiTheme="minorBidi" w:hint="cs"/>
          <w:sz w:val="28"/>
          <w:szCs w:val="28"/>
          <w:rtl/>
        </w:rPr>
        <w:t>ا التغيير وأن يمتلكو</w:t>
      </w:r>
      <w:r w:rsidR="00BC5F03" w:rsidRPr="00073517">
        <w:rPr>
          <w:rFonts w:asciiTheme="minorBidi" w:hAnsiTheme="minorBidi" w:hint="cs"/>
          <w:sz w:val="28"/>
          <w:szCs w:val="28"/>
          <w:rtl/>
        </w:rPr>
        <w:t>ا</w:t>
      </w:r>
      <w:r w:rsidR="006316E4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BC5F03" w:rsidRPr="00073517">
        <w:rPr>
          <w:rFonts w:asciiTheme="minorBidi" w:hAnsiTheme="minorBidi" w:hint="cs"/>
          <w:sz w:val="28"/>
          <w:szCs w:val="28"/>
          <w:rtl/>
        </w:rPr>
        <w:t>ال</w:t>
      </w:r>
      <w:r w:rsidR="006316E4" w:rsidRPr="00073517">
        <w:rPr>
          <w:rFonts w:asciiTheme="minorBidi" w:hAnsiTheme="minorBidi" w:hint="cs"/>
          <w:sz w:val="28"/>
          <w:szCs w:val="28"/>
          <w:rtl/>
        </w:rPr>
        <w:t xml:space="preserve">مهارات </w:t>
      </w:r>
      <w:r w:rsidR="00C30B61" w:rsidRPr="00073517">
        <w:rPr>
          <w:rFonts w:asciiTheme="minorBidi" w:hAnsiTheme="minorBidi" w:hint="cs"/>
          <w:sz w:val="28"/>
          <w:szCs w:val="28"/>
          <w:rtl/>
        </w:rPr>
        <w:t xml:space="preserve">اللأزمة </w:t>
      </w:r>
      <w:r w:rsidR="00EE3C36" w:rsidRPr="00073517">
        <w:rPr>
          <w:rFonts w:asciiTheme="minorBidi" w:hAnsiTheme="minorBidi" w:hint="cs"/>
          <w:sz w:val="28"/>
          <w:szCs w:val="28"/>
          <w:rtl/>
        </w:rPr>
        <w:t xml:space="preserve">للقيام بذلك ، </w:t>
      </w:r>
      <w:r w:rsidR="00733CA4" w:rsidRPr="00073517">
        <w:rPr>
          <w:rFonts w:asciiTheme="minorBidi" w:hAnsiTheme="minorBidi" w:hint="cs"/>
          <w:sz w:val="28"/>
          <w:szCs w:val="28"/>
          <w:rtl/>
        </w:rPr>
        <w:t xml:space="preserve">لإلهام طلابهم </w:t>
      </w:r>
      <w:r w:rsidR="000068A0" w:rsidRPr="00073517">
        <w:rPr>
          <w:rFonts w:asciiTheme="minorBidi" w:hAnsiTheme="minorBidi" w:hint="cs"/>
          <w:sz w:val="28"/>
          <w:szCs w:val="28"/>
          <w:rtl/>
        </w:rPr>
        <w:t xml:space="preserve">في المؤسسات التعليمية وزيادة </w:t>
      </w:r>
      <w:r w:rsidR="00276BE4" w:rsidRPr="00073517">
        <w:rPr>
          <w:rFonts w:asciiTheme="minorBidi" w:hAnsiTheme="minorBidi" w:hint="cs"/>
          <w:sz w:val="28"/>
          <w:szCs w:val="28"/>
          <w:rtl/>
        </w:rPr>
        <w:t>و</w:t>
      </w:r>
      <w:r w:rsidR="00CF46CD" w:rsidRPr="00073517">
        <w:rPr>
          <w:rFonts w:asciiTheme="minorBidi" w:hAnsiTheme="minorBidi" w:hint="cs"/>
          <w:sz w:val="28"/>
          <w:szCs w:val="28"/>
          <w:rtl/>
        </w:rPr>
        <w:t>لائه</w:t>
      </w:r>
      <w:r w:rsidR="00276BE4" w:rsidRPr="00073517">
        <w:rPr>
          <w:rFonts w:asciiTheme="minorBidi" w:hAnsiTheme="minorBidi" w:hint="cs"/>
          <w:sz w:val="28"/>
          <w:szCs w:val="28"/>
          <w:rtl/>
        </w:rPr>
        <w:t xml:space="preserve">م </w:t>
      </w:r>
      <w:r w:rsidR="00CF46CD" w:rsidRPr="00073517">
        <w:rPr>
          <w:rFonts w:asciiTheme="minorBidi" w:hAnsiTheme="minorBidi" w:hint="cs"/>
          <w:sz w:val="28"/>
          <w:szCs w:val="28"/>
          <w:rtl/>
        </w:rPr>
        <w:t xml:space="preserve">وانتماءهم </w:t>
      </w:r>
      <w:r w:rsidR="00DF3AF2" w:rsidRPr="00073517">
        <w:rPr>
          <w:rFonts w:asciiTheme="minorBidi" w:hAnsiTheme="minorBidi" w:hint="cs"/>
          <w:sz w:val="28"/>
          <w:szCs w:val="28"/>
          <w:rtl/>
        </w:rPr>
        <w:t>لتحقيق التنمية وتحسين أداء الفر</w:t>
      </w:r>
      <w:r w:rsidR="007B28C9" w:rsidRPr="00073517">
        <w:rPr>
          <w:rFonts w:asciiTheme="minorBidi" w:hAnsiTheme="minorBidi" w:hint="cs"/>
          <w:sz w:val="28"/>
          <w:szCs w:val="28"/>
          <w:rtl/>
        </w:rPr>
        <w:t xml:space="preserve">د </w:t>
      </w:r>
      <w:r w:rsidR="005D4CF5" w:rsidRPr="00073517">
        <w:rPr>
          <w:rFonts w:asciiTheme="minorBidi" w:hAnsiTheme="minorBidi" w:hint="cs"/>
          <w:sz w:val="28"/>
          <w:szCs w:val="28"/>
          <w:rtl/>
        </w:rPr>
        <w:t xml:space="preserve">، يرى </w:t>
      </w:r>
      <w:r w:rsidR="00047B27" w:rsidRPr="00073517">
        <w:rPr>
          <w:rFonts w:asciiTheme="minorBidi" w:hAnsiTheme="minorBidi" w:hint="cs"/>
          <w:sz w:val="28"/>
          <w:szCs w:val="28"/>
          <w:rtl/>
        </w:rPr>
        <w:t xml:space="preserve">فولانتي ( </w:t>
      </w:r>
      <w:r w:rsidR="0035595B" w:rsidRPr="00073517">
        <w:rPr>
          <w:rFonts w:asciiTheme="minorBidi" w:hAnsiTheme="minorBidi" w:hint="cs"/>
          <w:sz w:val="28"/>
          <w:szCs w:val="28"/>
          <w:rtl/>
        </w:rPr>
        <w:t>2012</w:t>
      </w:r>
      <w:r w:rsidR="006D3C0A" w:rsidRPr="00073517">
        <w:rPr>
          <w:rFonts w:asciiTheme="minorBidi" w:hAnsiTheme="minorBidi" w:hint="cs"/>
          <w:sz w:val="28"/>
          <w:szCs w:val="28"/>
          <w:rtl/>
        </w:rPr>
        <w:t xml:space="preserve">، ص13 </w:t>
      </w:r>
      <w:r w:rsidR="0064746C" w:rsidRPr="00073517">
        <w:rPr>
          <w:rFonts w:asciiTheme="minorBidi" w:hAnsiTheme="minorBidi" w:hint="cs"/>
          <w:sz w:val="28"/>
          <w:szCs w:val="28"/>
          <w:rtl/>
        </w:rPr>
        <w:t xml:space="preserve">) ان أسلوب </w:t>
      </w:r>
      <w:r w:rsidR="00F03EA9" w:rsidRPr="00073517">
        <w:rPr>
          <w:rFonts w:asciiTheme="minorBidi" w:hAnsiTheme="minorBidi" w:hint="cs"/>
          <w:sz w:val="28"/>
          <w:szCs w:val="28"/>
          <w:rtl/>
        </w:rPr>
        <w:t xml:space="preserve">القيادة التحويلية هو أسلوب </w:t>
      </w:r>
      <w:r w:rsidR="000E1ADD" w:rsidRPr="00073517">
        <w:rPr>
          <w:rFonts w:asciiTheme="minorBidi" w:hAnsiTheme="minorBidi" w:hint="cs"/>
          <w:sz w:val="28"/>
          <w:szCs w:val="28"/>
          <w:rtl/>
        </w:rPr>
        <w:t xml:space="preserve">قيادي قادر قادر على </w:t>
      </w:r>
      <w:r w:rsidR="00076BE0" w:rsidRPr="00073517">
        <w:rPr>
          <w:rFonts w:asciiTheme="minorBidi" w:hAnsiTheme="minorBidi" w:hint="cs"/>
          <w:sz w:val="28"/>
          <w:szCs w:val="28"/>
          <w:rtl/>
        </w:rPr>
        <w:t xml:space="preserve">إحداث هذا النوع من التغيير لأن </w:t>
      </w:r>
      <w:r w:rsidR="005B4E2A" w:rsidRPr="00073517">
        <w:rPr>
          <w:rFonts w:asciiTheme="minorBidi" w:hAnsiTheme="minorBidi" w:hint="cs"/>
          <w:sz w:val="28"/>
          <w:szCs w:val="28"/>
          <w:rtl/>
        </w:rPr>
        <w:t xml:space="preserve">قادتهم يحاولون مساعدته </w:t>
      </w:r>
      <w:r w:rsidR="0089118E" w:rsidRPr="00073517">
        <w:rPr>
          <w:rFonts w:asciiTheme="minorBidi" w:hAnsiTheme="minorBidi" w:hint="cs"/>
          <w:sz w:val="28"/>
          <w:szCs w:val="28"/>
          <w:rtl/>
        </w:rPr>
        <w:t xml:space="preserve">لإعادة النظر في الرسالة </w:t>
      </w:r>
      <w:r w:rsidR="00044A83" w:rsidRPr="00073517">
        <w:rPr>
          <w:rFonts w:asciiTheme="minorBidi" w:hAnsiTheme="minorBidi" w:hint="cs"/>
          <w:sz w:val="28"/>
          <w:szCs w:val="28"/>
          <w:rtl/>
        </w:rPr>
        <w:t xml:space="preserve">والرؤية فيما يتعلق بالموظفين </w:t>
      </w:r>
      <w:r w:rsidR="00EC4EE1" w:rsidRPr="00073517">
        <w:rPr>
          <w:rFonts w:asciiTheme="minorBidi" w:hAnsiTheme="minorBidi" w:hint="cs"/>
          <w:sz w:val="28"/>
          <w:szCs w:val="28"/>
          <w:rtl/>
        </w:rPr>
        <w:t>وأدوارهم والعمل على تجد</w:t>
      </w:r>
      <w:r w:rsidR="00414D87" w:rsidRPr="00073517">
        <w:rPr>
          <w:rFonts w:asciiTheme="minorBidi" w:hAnsiTheme="minorBidi" w:hint="cs"/>
          <w:sz w:val="28"/>
          <w:szCs w:val="28"/>
          <w:rtl/>
        </w:rPr>
        <w:t>يد إلتزام</w:t>
      </w:r>
      <w:r w:rsidR="00794F2F" w:rsidRPr="00073517">
        <w:rPr>
          <w:rFonts w:asciiTheme="minorBidi" w:hAnsiTheme="minorBidi" w:hint="cs"/>
          <w:sz w:val="28"/>
          <w:szCs w:val="28"/>
          <w:rtl/>
        </w:rPr>
        <w:t xml:space="preserve"> معلميهم </w:t>
      </w:r>
      <w:r w:rsidR="00EF3E73" w:rsidRPr="00073517">
        <w:rPr>
          <w:rFonts w:asciiTheme="minorBidi" w:hAnsiTheme="minorBidi" w:hint="cs"/>
          <w:sz w:val="28"/>
          <w:szCs w:val="28"/>
          <w:rtl/>
        </w:rPr>
        <w:t xml:space="preserve">، والسعي </w:t>
      </w:r>
      <w:r w:rsidR="00660302" w:rsidRPr="00073517">
        <w:rPr>
          <w:rFonts w:asciiTheme="minorBidi" w:hAnsiTheme="minorBidi" w:hint="cs"/>
          <w:sz w:val="28"/>
          <w:szCs w:val="28"/>
          <w:rtl/>
        </w:rPr>
        <w:t xml:space="preserve">إلى إتخاذ </w:t>
      </w:r>
      <w:r w:rsidR="007B2BE9" w:rsidRPr="00073517">
        <w:rPr>
          <w:rFonts w:asciiTheme="minorBidi" w:hAnsiTheme="minorBidi" w:hint="cs"/>
          <w:sz w:val="28"/>
          <w:szCs w:val="28"/>
          <w:rtl/>
        </w:rPr>
        <w:t>الخطوات ال</w:t>
      </w:r>
      <w:r w:rsidR="00285B99" w:rsidRPr="00073517">
        <w:rPr>
          <w:rFonts w:asciiTheme="minorBidi" w:hAnsiTheme="minorBidi" w:hint="cs"/>
          <w:sz w:val="28"/>
          <w:szCs w:val="28"/>
          <w:rtl/>
        </w:rPr>
        <w:t>ل</w:t>
      </w:r>
      <w:r w:rsidR="007B2BE9" w:rsidRPr="00073517">
        <w:rPr>
          <w:rFonts w:asciiTheme="minorBidi" w:hAnsiTheme="minorBidi" w:hint="cs"/>
          <w:sz w:val="28"/>
          <w:szCs w:val="28"/>
          <w:rtl/>
        </w:rPr>
        <w:t xml:space="preserve">أزمة </w:t>
      </w:r>
      <w:r w:rsidR="00285B99" w:rsidRPr="00073517">
        <w:rPr>
          <w:rFonts w:asciiTheme="minorBidi" w:hAnsiTheme="minorBidi" w:hint="cs"/>
          <w:sz w:val="28"/>
          <w:szCs w:val="28"/>
          <w:rtl/>
        </w:rPr>
        <w:t xml:space="preserve">لإعادة </w:t>
      </w:r>
      <w:r w:rsidR="00CD56AD" w:rsidRPr="00073517">
        <w:rPr>
          <w:rFonts w:asciiTheme="minorBidi" w:hAnsiTheme="minorBidi" w:hint="cs"/>
          <w:sz w:val="28"/>
          <w:szCs w:val="28"/>
          <w:rtl/>
        </w:rPr>
        <w:t>بناء كافة ا</w:t>
      </w:r>
      <w:r w:rsidR="00A95368" w:rsidRPr="00073517">
        <w:rPr>
          <w:rFonts w:asciiTheme="minorBidi" w:hAnsiTheme="minorBidi" w:hint="cs"/>
          <w:sz w:val="28"/>
          <w:szCs w:val="28"/>
          <w:rtl/>
        </w:rPr>
        <w:t xml:space="preserve">لأنظمة والسياسات التي من شأنها </w:t>
      </w:r>
      <w:r w:rsidR="00DE4124" w:rsidRPr="00073517">
        <w:rPr>
          <w:rFonts w:asciiTheme="minorBidi" w:hAnsiTheme="minorBidi" w:hint="cs"/>
          <w:sz w:val="28"/>
          <w:szCs w:val="28"/>
          <w:rtl/>
        </w:rPr>
        <w:t xml:space="preserve">أن تساعد في تحقيق </w:t>
      </w:r>
      <w:r w:rsidR="00C53C6A" w:rsidRPr="00073517">
        <w:rPr>
          <w:rFonts w:asciiTheme="minorBidi" w:hAnsiTheme="minorBidi" w:hint="cs"/>
          <w:sz w:val="28"/>
          <w:szCs w:val="28"/>
          <w:rtl/>
        </w:rPr>
        <w:t xml:space="preserve">أهدافهم المطلوبة . </w:t>
      </w:r>
    </w:p>
    <w:p w14:paraId="602BBBC3" w14:textId="398CEED5" w:rsidR="007863FD" w:rsidRPr="00073517" w:rsidRDefault="005A6A59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 </w:t>
      </w:r>
      <w:r w:rsidR="00A16259" w:rsidRPr="00073517">
        <w:rPr>
          <w:rFonts w:asciiTheme="minorBidi" w:hAnsiTheme="minorBidi" w:hint="cs"/>
          <w:sz w:val="28"/>
          <w:szCs w:val="28"/>
          <w:rtl/>
        </w:rPr>
        <w:t xml:space="preserve">إن ممارسة أسلوب القيادة التحويلية </w:t>
      </w:r>
      <w:r w:rsidR="005705F9" w:rsidRPr="00073517">
        <w:rPr>
          <w:rFonts w:asciiTheme="minorBidi" w:hAnsiTheme="minorBidi" w:hint="cs"/>
          <w:sz w:val="28"/>
          <w:szCs w:val="28"/>
          <w:rtl/>
        </w:rPr>
        <w:t xml:space="preserve">في مجال القيادة التربوية </w:t>
      </w:r>
      <w:r w:rsidR="009E6B5C" w:rsidRPr="00073517">
        <w:rPr>
          <w:rFonts w:asciiTheme="minorBidi" w:hAnsiTheme="minorBidi" w:hint="cs"/>
          <w:sz w:val="28"/>
          <w:szCs w:val="28"/>
          <w:rtl/>
        </w:rPr>
        <w:t xml:space="preserve">تتكيف  مع التحديات ، </w:t>
      </w:r>
      <w:r w:rsidR="000A451C" w:rsidRPr="00073517">
        <w:rPr>
          <w:rFonts w:asciiTheme="minorBidi" w:hAnsiTheme="minorBidi" w:hint="cs"/>
          <w:sz w:val="28"/>
          <w:szCs w:val="28"/>
          <w:rtl/>
        </w:rPr>
        <w:t>ت</w:t>
      </w:r>
      <w:r w:rsidR="007D5918" w:rsidRPr="00073517">
        <w:rPr>
          <w:rFonts w:asciiTheme="minorBidi" w:hAnsiTheme="minorBidi" w:hint="cs"/>
          <w:sz w:val="28"/>
          <w:szCs w:val="28"/>
          <w:rtl/>
        </w:rPr>
        <w:t xml:space="preserve">واجه المدارس في الحاضر والمستقبل </w:t>
      </w:r>
      <w:r w:rsidR="00EF5904" w:rsidRPr="00073517">
        <w:rPr>
          <w:rFonts w:asciiTheme="minorBidi" w:hAnsiTheme="minorBidi" w:hint="cs"/>
          <w:sz w:val="28"/>
          <w:szCs w:val="28"/>
          <w:rtl/>
        </w:rPr>
        <w:t xml:space="preserve">، وهو ما ينعكس على </w:t>
      </w:r>
      <w:r w:rsidR="00941E21" w:rsidRPr="00073517">
        <w:rPr>
          <w:rFonts w:asciiTheme="minorBidi" w:hAnsiTheme="minorBidi" w:hint="cs"/>
          <w:sz w:val="28"/>
          <w:szCs w:val="28"/>
          <w:rtl/>
        </w:rPr>
        <w:t xml:space="preserve">في تأثيرها على عدة جوانب </w:t>
      </w:r>
      <w:r w:rsidR="00027BD9" w:rsidRPr="00073517">
        <w:rPr>
          <w:rFonts w:asciiTheme="minorBidi" w:hAnsiTheme="minorBidi" w:hint="cs"/>
          <w:sz w:val="28"/>
          <w:szCs w:val="28"/>
          <w:rtl/>
        </w:rPr>
        <w:t xml:space="preserve">، منها : </w:t>
      </w:r>
      <w:r w:rsidR="00F313F0" w:rsidRPr="00073517">
        <w:rPr>
          <w:rFonts w:asciiTheme="minorBidi" w:hAnsiTheme="minorBidi" w:hint="cs"/>
          <w:sz w:val="28"/>
          <w:szCs w:val="28"/>
          <w:rtl/>
        </w:rPr>
        <w:t>تطوير الر</w:t>
      </w:r>
      <w:r w:rsidR="00103AB5" w:rsidRPr="00073517">
        <w:rPr>
          <w:rFonts w:asciiTheme="minorBidi" w:hAnsiTheme="minorBidi" w:hint="cs"/>
          <w:sz w:val="28"/>
          <w:szCs w:val="28"/>
          <w:rtl/>
        </w:rPr>
        <w:t xml:space="preserve">ؤية لمستقبل المدرسة  ، ودعم الموظفين </w:t>
      </w:r>
      <w:r w:rsidR="00D92571" w:rsidRPr="00073517">
        <w:rPr>
          <w:rFonts w:asciiTheme="minorBidi" w:hAnsiTheme="minorBidi" w:hint="cs"/>
          <w:sz w:val="28"/>
          <w:szCs w:val="28"/>
          <w:rtl/>
        </w:rPr>
        <w:t xml:space="preserve">، وزيادة الإلتزام بتحقيق </w:t>
      </w:r>
      <w:r w:rsidR="0068647A" w:rsidRPr="00073517">
        <w:rPr>
          <w:rFonts w:asciiTheme="minorBidi" w:hAnsiTheme="minorBidi" w:hint="cs"/>
          <w:sz w:val="28"/>
          <w:szCs w:val="28"/>
          <w:rtl/>
        </w:rPr>
        <w:t xml:space="preserve">أهداف المجموعة وتشجيع </w:t>
      </w:r>
      <w:r w:rsidR="009D7E9B" w:rsidRPr="00073517">
        <w:rPr>
          <w:rFonts w:asciiTheme="minorBidi" w:hAnsiTheme="minorBidi" w:hint="cs"/>
          <w:sz w:val="28"/>
          <w:szCs w:val="28"/>
          <w:rtl/>
        </w:rPr>
        <w:t xml:space="preserve">التفكير لحل المشكلات والمشاركة في </w:t>
      </w:r>
      <w:r w:rsidR="00DD2485" w:rsidRPr="00073517">
        <w:rPr>
          <w:rFonts w:asciiTheme="minorBidi" w:hAnsiTheme="minorBidi" w:hint="cs"/>
          <w:sz w:val="28"/>
          <w:szCs w:val="28"/>
          <w:rtl/>
        </w:rPr>
        <w:t xml:space="preserve">قرارت موظفيهم المتعلقة </w:t>
      </w:r>
      <w:r w:rsidR="00EA1457" w:rsidRPr="00073517">
        <w:rPr>
          <w:rFonts w:asciiTheme="minorBidi" w:hAnsiTheme="minorBidi" w:hint="cs"/>
          <w:sz w:val="28"/>
          <w:szCs w:val="28"/>
          <w:rtl/>
        </w:rPr>
        <w:t>بالمدرسة والتي تؤثر على ا</w:t>
      </w:r>
      <w:r w:rsidR="00D961D5" w:rsidRPr="00073517">
        <w:rPr>
          <w:rFonts w:asciiTheme="minorBidi" w:hAnsiTheme="minorBidi" w:hint="cs"/>
          <w:sz w:val="28"/>
          <w:szCs w:val="28"/>
          <w:rtl/>
        </w:rPr>
        <w:t xml:space="preserve">لإدارة التحويلية </w:t>
      </w:r>
      <w:r w:rsidR="005F4C39" w:rsidRPr="00073517">
        <w:rPr>
          <w:rFonts w:asciiTheme="minorBidi" w:hAnsiTheme="minorBidi" w:hint="cs"/>
          <w:sz w:val="28"/>
          <w:szCs w:val="28"/>
          <w:rtl/>
        </w:rPr>
        <w:t xml:space="preserve">يعني تغيير المدرسة </w:t>
      </w:r>
      <w:r w:rsidR="005152BC" w:rsidRPr="00073517">
        <w:rPr>
          <w:rFonts w:asciiTheme="minorBidi" w:hAnsiTheme="minorBidi" w:hint="cs"/>
          <w:sz w:val="28"/>
          <w:szCs w:val="28"/>
          <w:rtl/>
        </w:rPr>
        <w:t xml:space="preserve">من وضع إلى أخر أو من </w:t>
      </w:r>
      <w:r w:rsidR="00087B74" w:rsidRPr="00073517">
        <w:rPr>
          <w:rFonts w:asciiTheme="minorBidi" w:hAnsiTheme="minorBidi" w:hint="cs"/>
          <w:sz w:val="28"/>
          <w:szCs w:val="28"/>
          <w:rtl/>
        </w:rPr>
        <w:t xml:space="preserve">ثقافة إلى أخرى والعمل على زيادة </w:t>
      </w:r>
      <w:r w:rsidR="00E80854" w:rsidRPr="00073517">
        <w:rPr>
          <w:rFonts w:asciiTheme="minorBidi" w:hAnsiTheme="minorBidi" w:hint="cs"/>
          <w:sz w:val="28"/>
          <w:szCs w:val="28"/>
          <w:rtl/>
        </w:rPr>
        <w:t xml:space="preserve">فعالية المدرسة </w:t>
      </w:r>
      <w:r w:rsidR="004F7471" w:rsidRPr="00073517">
        <w:rPr>
          <w:rFonts w:asciiTheme="minorBidi" w:hAnsiTheme="minorBidi" w:hint="cs"/>
          <w:sz w:val="28"/>
          <w:szCs w:val="28"/>
          <w:rtl/>
        </w:rPr>
        <w:t xml:space="preserve">، الإستجابة بشكل إيجابي </w:t>
      </w:r>
      <w:r w:rsidR="00AB11EE" w:rsidRPr="00073517">
        <w:rPr>
          <w:rFonts w:asciiTheme="minorBidi" w:hAnsiTheme="minorBidi" w:hint="cs"/>
          <w:sz w:val="28"/>
          <w:szCs w:val="28"/>
          <w:rtl/>
        </w:rPr>
        <w:t xml:space="preserve">لتغييرات البيئة الخارجية </w:t>
      </w:r>
      <w:r w:rsidR="003659E2" w:rsidRPr="00073517">
        <w:rPr>
          <w:rFonts w:asciiTheme="minorBidi" w:hAnsiTheme="minorBidi" w:hint="cs"/>
          <w:sz w:val="28"/>
          <w:szCs w:val="28"/>
          <w:rtl/>
        </w:rPr>
        <w:t xml:space="preserve">والسيطرة عليها من خلال إستغلال </w:t>
      </w:r>
      <w:r w:rsidR="00C66453" w:rsidRPr="00073517">
        <w:rPr>
          <w:rFonts w:asciiTheme="minorBidi" w:hAnsiTheme="minorBidi" w:hint="cs"/>
          <w:sz w:val="28"/>
          <w:szCs w:val="28"/>
          <w:rtl/>
        </w:rPr>
        <w:t xml:space="preserve">إيجابياتها وتجنبها سلبياتها </w:t>
      </w:r>
      <w:r w:rsidR="00013D35" w:rsidRPr="00073517">
        <w:rPr>
          <w:rFonts w:asciiTheme="minorBidi" w:hAnsiTheme="minorBidi" w:hint="cs"/>
          <w:sz w:val="28"/>
          <w:szCs w:val="28"/>
          <w:rtl/>
        </w:rPr>
        <w:t>وتتمثل في التفاعل بين المد</w:t>
      </w:r>
      <w:r w:rsidR="00B422FE" w:rsidRPr="00073517">
        <w:rPr>
          <w:rFonts w:asciiTheme="minorBidi" w:hAnsiTheme="minorBidi" w:hint="cs"/>
          <w:sz w:val="28"/>
          <w:szCs w:val="28"/>
          <w:rtl/>
        </w:rPr>
        <w:t xml:space="preserve">يرين التربويين والمعلمين </w:t>
      </w:r>
      <w:r w:rsidR="00CE6534" w:rsidRPr="00073517">
        <w:rPr>
          <w:rFonts w:asciiTheme="minorBidi" w:hAnsiTheme="minorBidi" w:hint="cs"/>
          <w:sz w:val="28"/>
          <w:szCs w:val="28"/>
          <w:rtl/>
        </w:rPr>
        <w:t xml:space="preserve">مما يؤدي إلى زيادة </w:t>
      </w:r>
      <w:r w:rsidR="004B7676" w:rsidRPr="00073517">
        <w:rPr>
          <w:rFonts w:asciiTheme="minorBidi" w:hAnsiTheme="minorBidi" w:hint="cs"/>
          <w:sz w:val="28"/>
          <w:szCs w:val="28"/>
          <w:rtl/>
        </w:rPr>
        <w:t xml:space="preserve">الدافعية والنضج على أعلى مستوى </w:t>
      </w:r>
      <w:r w:rsidR="00C47364" w:rsidRPr="00073517">
        <w:rPr>
          <w:rFonts w:asciiTheme="minorBidi" w:hAnsiTheme="minorBidi" w:hint="cs"/>
          <w:sz w:val="28"/>
          <w:szCs w:val="28"/>
          <w:rtl/>
        </w:rPr>
        <w:t>وتتجاو</w:t>
      </w:r>
      <w:r w:rsidR="00727E04" w:rsidRPr="00073517">
        <w:rPr>
          <w:rFonts w:asciiTheme="minorBidi" w:hAnsiTheme="minorBidi" w:hint="cs"/>
          <w:sz w:val="28"/>
          <w:szCs w:val="28"/>
          <w:rtl/>
        </w:rPr>
        <w:t xml:space="preserve">ز المصالح الشخصية وتركز على </w:t>
      </w:r>
      <w:r w:rsidR="005B56A2" w:rsidRPr="00073517">
        <w:rPr>
          <w:rFonts w:asciiTheme="minorBidi" w:hAnsiTheme="minorBidi" w:hint="cs"/>
          <w:sz w:val="28"/>
          <w:szCs w:val="28"/>
          <w:rtl/>
        </w:rPr>
        <w:t>المصالح العامة لتحقيق الأهداف</w:t>
      </w:r>
      <w:r w:rsidR="00FD000E" w:rsidRPr="00073517">
        <w:rPr>
          <w:rFonts w:asciiTheme="minorBidi" w:hAnsiTheme="minorBidi" w:hint="cs"/>
          <w:sz w:val="28"/>
          <w:szCs w:val="28"/>
          <w:rtl/>
        </w:rPr>
        <w:t xml:space="preserve"> آل منصور و علي ( </w:t>
      </w:r>
      <w:r w:rsidR="001E7559" w:rsidRPr="00073517">
        <w:rPr>
          <w:rFonts w:asciiTheme="minorBidi" w:hAnsiTheme="minorBidi" w:hint="cs"/>
          <w:sz w:val="28"/>
          <w:szCs w:val="28"/>
          <w:rtl/>
        </w:rPr>
        <w:t xml:space="preserve">2019، ص </w:t>
      </w:r>
      <w:r w:rsidR="00B1585D" w:rsidRPr="00073517">
        <w:rPr>
          <w:rFonts w:asciiTheme="minorBidi" w:hAnsiTheme="minorBidi" w:hint="cs"/>
          <w:sz w:val="28"/>
          <w:szCs w:val="28"/>
          <w:rtl/>
        </w:rPr>
        <w:t>4</w:t>
      </w:r>
      <w:r w:rsidR="005B56A2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B1585D" w:rsidRPr="00073517">
        <w:rPr>
          <w:rFonts w:asciiTheme="minorBidi" w:hAnsiTheme="minorBidi" w:hint="cs"/>
          <w:sz w:val="28"/>
          <w:szCs w:val="28"/>
          <w:rtl/>
        </w:rPr>
        <w:t xml:space="preserve">) </w:t>
      </w:r>
      <w:r w:rsidR="00294120" w:rsidRPr="00073517">
        <w:rPr>
          <w:rFonts w:asciiTheme="minorBidi" w:hAnsiTheme="minorBidi" w:hint="cs"/>
          <w:sz w:val="28"/>
          <w:szCs w:val="28"/>
          <w:rtl/>
        </w:rPr>
        <w:t xml:space="preserve">( </w:t>
      </w:r>
      <w:proofErr w:type="spellStart"/>
      <w:r w:rsidR="00FB12F1" w:rsidRPr="00073517">
        <w:rPr>
          <w:rFonts w:asciiTheme="minorBidi" w:hAnsiTheme="minorBidi"/>
          <w:sz w:val="28"/>
          <w:szCs w:val="28"/>
        </w:rPr>
        <w:t>L</w:t>
      </w:r>
      <w:r w:rsidR="00665AD2" w:rsidRPr="00073517">
        <w:rPr>
          <w:rFonts w:asciiTheme="minorBidi" w:hAnsiTheme="minorBidi"/>
          <w:sz w:val="28"/>
          <w:szCs w:val="28"/>
        </w:rPr>
        <w:t>eithwood</w:t>
      </w:r>
      <w:proofErr w:type="spellEnd"/>
      <w:r w:rsidR="006C63CB" w:rsidRPr="00073517">
        <w:rPr>
          <w:rFonts w:asciiTheme="minorBidi" w:hAnsiTheme="minorBidi"/>
          <w:sz w:val="28"/>
          <w:szCs w:val="28"/>
        </w:rPr>
        <w:t xml:space="preserve"> &amp; Jan</w:t>
      </w:r>
      <w:r w:rsidR="00963703" w:rsidRPr="00073517">
        <w:rPr>
          <w:rFonts w:asciiTheme="minorBidi" w:hAnsiTheme="minorBidi"/>
          <w:sz w:val="28"/>
          <w:szCs w:val="28"/>
        </w:rPr>
        <w:t>tzi</w:t>
      </w:r>
      <w:r w:rsidR="00692242" w:rsidRPr="00073517">
        <w:rPr>
          <w:rFonts w:asciiTheme="minorBidi" w:hAnsiTheme="minorBidi"/>
          <w:sz w:val="28"/>
          <w:szCs w:val="28"/>
        </w:rPr>
        <w:t xml:space="preserve"> ,</w:t>
      </w:r>
      <w:r w:rsidR="000C0A56" w:rsidRPr="00073517">
        <w:rPr>
          <w:rFonts w:asciiTheme="minorBidi" w:hAnsiTheme="minorBidi"/>
          <w:sz w:val="28"/>
          <w:szCs w:val="28"/>
        </w:rPr>
        <w:t>2000</w:t>
      </w:r>
      <w:r w:rsidR="00624E36" w:rsidRPr="00073517">
        <w:rPr>
          <w:rFonts w:asciiTheme="minorBidi" w:hAnsiTheme="minorBidi"/>
          <w:sz w:val="28"/>
          <w:szCs w:val="28"/>
        </w:rPr>
        <w:t>, p.2</w:t>
      </w:r>
      <w:r w:rsidR="00624E36" w:rsidRPr="00073517">
        <w:rPr>
          <w:rFonts w:asciiTheme="minorBidi" w:hAnsiTheme="minorBidi" w:hint="cs"/>
          <w:sz w:val="28"/>
          <w:szCs w:val="28"/>
          <w:rtl/>
        </w:rPr>
        <w:t xml:space="preserve"> )</w:t>
      </w:r>
      <w:r w:rsidR="00DA19FE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922E15" w:rsidRPr="00073517">
        <w:rPr>
          <w:rFonts w:asciiTheme="minorBidi" w:hAnsiTheme="minorBidi" w:hint="cs"/>
          <w:sz w:val="28"/>
          <w:szCs w:val="28"/>
          <w:rtl/>
        </w:rPr>
        <w:t>.</w:t>
      </w:r>
    </w:p>
    <w:p w14:paraId="1ABE54DC" w14:textId="5A290321" w:rsidR="00DA19FE" w:rsidRPr="00073517" w:rsidRDefault="005A6A59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 </w:t>
      </w:r>
      <w:r w:rsidR="0024670F" w:rsidRPr="00073517">
        <w:rPr>
          <w:rFonts w:asciiTheme="minorBidi" w:hAnsiTheme="minorBidi" w:hint="cs"/>
          <w:sz w:val="28"/>
          <w:szCs w:val="28"/>
          <w:rtl/>
        </w:rPr>
        <w:t xml:space="preserve">أن القيادة التحويلية </w:t>
      </w:r>
      <w:r w:rsidR="006207CE" w:rsidRPr="00073517">
        <w:rPr>
          <w:rFonts w:asciiTheme="minorBidi" w:hAnsiTheme="minorBidi" w:hint="cs"/>
          <w:sz w:val="28"/>
          <w:szCs w:val="28"/>
          <w:rtl/>
        </w:rPr>
        <w:t xml:space="preserve">تعد نمطا من الأنماط </w:t>
      </w:r>
      <w:r w:rsidR="006D0E71" w:rsidRPr="00073517">
        <w:rPr>
          <w:rFonts w:asciiTheme="minorBidi" w:hAnsiTheme="minorBidi" w:hint="cs"/>
          <w:sz w:val="28"/>
          <w:szCs w:val="28"/>
          <w:rtl/>
        </w:rPr>
        <w:t xml:space="preserve">القيادية </w:t>
      </w:r>
      <w:r w:rsidR="001F017A" w:rsidRPr="00073517">
        <w:rPr>
          <w:rFonts w:asciiTheme="minorBidi" w:hAnsiTheme="minorBidi" w:hint="cs"/>
          <w:sz w:val="28"/>
          <w:szCs w:val="28"/>
          <w:rtl/>
        </w:rPr>
        <w:t xml:space="preserve">التي تدفع إلى الإلتزام </w:t>
      </w:r>
      <w:r w:rsidR="005E0B8D" w:rsidRPr="00073517">
        <w:rPr>
          <w:rFonts w:asciiTheme="minorBidi" w:hAnsiTheme="minorBidi" w:hint="cs"/>
          <w:sz w:val="28"/>
          <w:szCs w:val="28"/>
          <w:rtl/>
        </w:rPr>
        <w:t xml:space="preserve">، وتخلق الدافعية </w:t>
      </w:r>
      <w:r w:rsidR="003E4ABE" w:rsidRPr="00073517">
        <w:rPr>
          <w:rFonts w:asciiTheme="minorBidi" w:hAnsiTheme="minorBidi" w:hint="cs"/>
          <w:sz w:val="28"/>
          <w:szCs w:val="28"/>
          <w:rtl/>
        </w:rPr>
        <w:t xml:space="preserve">والحماس لدى العاملين </w:t>
      </w:r>
      <w:r w:rsidR="00223873" w:rsidRPr="00073517">
        <w:rPr>
          <w:rFonts w:asciiTheme="minorBidi" w:hAnsiTheme="minorBidi" w:hint="cs"/>
          <w:sz w:val="28"/>
          <w:szCs w:val="28"/>
          <w:rtl/>
        </w:rPr>
        <w:t xml:space="preserve">في المؤسسة التربوية للتغير والتطوير </w:t>
      </w:r>
      <w:r w:rsidR="00273B19" w:rsidRPr="00073517">
        <w:rPr>
          <w:rFonts w:asciiTheme="minorBidi" w:hAnsiTheme="minorBidi" w:hint="cs"/>
          <w:sz w:val="28"/>
          <w:szCs w:val="28"/>
          <w:rtl/>
        </w:rPr>
        <w:t xml:space="preserve">، وتزرع لديهم الأمل </w:t>
      </w:r>
      <w:r w:rsidR="00110DC6" w:rsidRPr="00073517">
        <w:rPr>
          <w:rFonts w:asciiTheme="minorBidi" w:hAnsiTheme="minorBidi" w:hint="cs"/>
          <w:sz w:val="28"/>
          <w:szCs w:val="28"/>
          <w:rtl/>
        </w:rPr>
        <w:t xml:space="preserve">بالمستقبل والإيمان بإمكانية </w:t>
      </w:r>
      <w:r w:rsidR="008B0F5D" w:rsidRPr="00073517">
        <w:rPr>
          <w:rFonts w:asciiTheme="minorBidi" w:hAnsiTheme="minorBidi" w:hint="cs"/>
          <w:sz w:val="28"/>
          <w:szCs w:val="28"/>
          <w:rtl/>
        </w:rPr>
        <w:t>التخطيط للإمور</w:t>
      </w:r>
      <w:r w:rsidR="00904147" w:rsidRPr="00073517">
        <w:rPr>
          <w:rFonts w:asciiTheme="minorBidi" w:hAnsiTheme="minorBidi" w:hint="cs"/>
          <w:sz w:val="28"/>
          <w:szCs w:val="28"/>
          <w:rtl/>
        </w:rPr>
        <w:t>المتعلقة بالنمو المهني وإدا</w:t>
      </w:r>
      <w:r w:rsidR="009A26D7" w:rsidRPr="00073517">
        <w:rPr>
          <w:rFonts w:asciiTheme="minorBidi" w:hAnsiTheme="minorBidi" w:hint="cs"/>
          <w:sz w:val="28"/>
          <w:szCs w:val="28"/>
          <w:rtl/>
        </w:rPr>
        <w:t xml:space="preserve">رتها ، ويمكن أن </w:t>
      </w:r>
      <w:r w:rsidR="00E11681" w:rsidRPr="00073517">
        <w:rPr>
          <w:rFonts w:asciiTheme="minorBidi" w:hAnsiTheme="minorBidi" w:hint="cs"/>
          <w:sz w:val="28"/>
          <w:szCs w:val="28"/>
          <w:rtl/>
        </w:rPr>
        <w:t xml:space="preserve">تساهم </w:t>
      </w:r>
      <w:r w:rsidR="00D45501" w:rsidRPr="00073517">
        <w:rPr>
          <w:rFonts w:asciiTheme="minorBidi" w:hAnsiTheme="minorBidi" w:hint="cs"/>
          <w:sz w:val="28"/>
          <w:szCs w:val="28"/>
          <w:rtl/>
        </w:rPr>
        <w:t xml:space="preserve">في </w:t>
      </w:r>
      <w:r w:rsidR="009A26D7" w:rsidRPr="00073517">
        <w:rPr>
          <w:rFonts w:asciiTheme="minorBidi" w:hAnsiTheme="minorBidi" w:hint="cs"/>
          <w:sz w:val="28"/>
          <w:szCs w:val="28"/>
          <w:rtl/>
        </w:rPr>
        <w:t>تحس</w:t>
      </w:r>
      <w:r w:rsidR="00D45501" w:rsidRPr="00073517">
        <w:rPr>
          <w:rFonts w:asciiTheme="minorBidi" w:hAnsiTheme="minorBidi" w:hint="cs"/>
          <w:sz w:val="28"/>
          <w:szCs w:val="28"/>
          <w:rtl/>
        </w:rPr>
        <w:t>ي</w:t>
      </w:r>
      <w:r w:rsidR="009A26D7" w:rsidRPr="00073517">
        <w:rPr>
          <w:rFonts w:asciiTheme="minorBidi" w:hAnsiTheme="minorBidi" w:hint="cs"/>
          <w:sz w:val="28"/>
          <w:szCs w:val="28"/>
          <w:rtl/>
        </w:rPr>
        <w:t xml:space="preserve">ن </w:t>
      </w:r>
      <w:r w:rsidR="00D45501" w:rsidRPr="00073517">
        <w:rPr>
          <w:rFonts w:asciiTheme="minorBidi" w:hAnsiTheme="minorBidi" w:hint="cs"/>
          <w:sz w:val="28"/>
          <w:szCs w:val="28"/>
          <w:rtl/>
        </w:rPr>
        <w:t xml:space="preserve">مستوى إتقان العمل </w:t>
      </w:r>
      <w:r w:rsidR="0037431A" w:rsidRPr="00073517">
        <w:rPr>
          <w:rFonts w:asciiTheme="minorBidi" w:hAnsiTheme="minorBidi" w:hint="cs"/>
          <w:sz w:val="28"/>
          <w:szCs w:val="28"/>
          <w:rtl/>
        </w:rPr>
        <w:t xml:space="preserve">، </w:t>
      </w:r>
      <w:r w:rsidR="007065F0" w:rsidRPr="00073517">
        <w:rPr>
          <w:rFonts w:asciiTheme="minorBidi" w:hAnsiTheme="minorBidi" w:hint="cs"/>
          <w:sz w:val="28"/>
          <w:szCs w:val="28"/>
          <w:rtl/>
        </w:rPr>
        <w:t xml:space="preserve">وإستشراف المستقبل </w:t>
      </w:r>
      <w:r w:rsidR="002D64B8" w:rsidRPr="00073517">
        <w:rPr>
          <w:rFonts w:asciiTheme="minorBidi" w:hAnsiTheme="minorBidi" w:hint="cs"/>
          <w:sz w:val="28"/>
          <w:szCs w:val="28"/>
          <w:rtl/>
        </w:rPr>
        <w:t>( سليمان ويوسف ، 2014</w:t>
      </w:r>
      <w:r w:rsidR="007328C1" w:rsidRPr="00073517">
        <w:rPr>
          <w:rFonts w:asciiTheme="minorBidi" w:hAnsiTheme="minorBidi" w:hint="cs"/>
          <w:sz w:val="28"/>
          <w:szCs w:val="28"/>
          <w:rtl/>
        </w:rPr>
        <w:t>، ص12).</w:t>
      </w:r>
    </w:p>
    <w:p w14:paraId="0F364B2B" w14:textId="0011B8A9" w:rsidR="00A64D55" w:rsidRPr="00073517" w:rsidRDefault="005A6A59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 </w:t>
      </w:r>
      <w:r w:rsidR="00891C27" w:rsidRPr="00073517">
        <w:rPr>
          <w:rFonts w:asciiTheme="minorBidi" w:hAnsiTheme="minorBidi" w:hint="cs"/>
          <w:sz w:val="28"/>
          <w:szCs w:val="28"/>
          <w:rtl/>
        </w:rPr>
        <w:t xml:space="preserve">مما يراه الباحث </w:t>
      </w:r>
      <w:r w:rsidR="00EF58C5" w:rsidRPr="00073517">
        <w:rPr>
          <w:rFonts w:asciiTheme="minorBidi" w:hAnsiTheme="minorBidi" w:hint="cs"/>
          <w:sz w:val="28"/>
          <w:szCs w:val="28"/>
          <w:rtl/>
        </w:rPr>
        <w:t xml:space="preserve">أن القائد التحولي </w:t>
      </w:r>
      <w:r w:rsidR="00E06B5E" w:rsidRPr="00073517">
        <w:rPr>
          <w:rFonts w:asciiTheme="minorBidi" w:hAnsiTheme="minorBidi" w:hint="cs"/>
          <w:sz w:val="28"/>
          <w:szCs w:val="28"/>
          <w:rtl/>
        </w:rPr>
        <w:t>يسهم في رفع مستوى الوعي لد</w:t>
      </w:r>
      <w:r w:rsidR="00250AF1" w:rsidRPr="00073517">
        <w:rPr>
          <w:rFonts w:asciiTheme="minorBidi" w:hAnsiTheme="minorBidi" w:hint="cs"/>
          <w:sz w:val="28"/>
          <w:szCs w:val="28"/>
          <w:rtl/>
        </w:rPr>
        <w:t xml:space="preserve">ى العاملين ، ويعزز قيمتهم </w:t>
      </w:r>
      <w:r w:rsidR="00B41558" w:rsidRPr="00073517">
        <w:rPr>
          <w:rFonts w:asciiTheme="minorBidi" w:hAnsiTheme="minorBidi" w:hint="cs"/>
          <w:sz w:val="28"/>
          <w:szCs w:val="28"/>
          <w:rtl/>
        </w:rPr>
        <w:t xml:space="preserve">من خلال منحهم مجموعة من الأدوار </w:t>
      </w:r>
      <w:r w:rsidR="003F4AA2" w:rsidRPr="00073517">
        <w:rPr>
          <w:rFonts w:asciiTheme="minorBidi" w:hAnsiTheme="minorBidi" w:hint="cs"/>
          <w:sz w:val="28"/>
          <w:szCs w:val="28"/>
          <w:rtl/>
        </w:rPr>
        <w:t xml:space="preserve">الرئيسية التي تجعلهم أكثر فعالية </w:t>
      </w:r>
      <w:r w:rsidR="00101886" w:rsidRPr="00073517">
        <w:rPr>
          <w:rFonts w:asciiTheme="minorBidi" w:hAnsiTheme="minorBidi" w:hint="cs"/>
          <w:sz w:val="28"/>
          <w:szCs w:val="28"/>
          <w:rtl/>
        </w:rPr>
        <w:t xml:space="preserve">في بناء رؤية </w:t>
      </w:r>
      <w:r w:rsidR="00101886" w:rsidRPr="00073517">
        <w:rPr>
          <w:rFonts w:asciiTheme="minorBidi" w:hAnsiTheme="minorBidi" w:hint="cs"/>
          <w:sz w:val="28"/>
          <w:szCs w:val="28"/>
          <w:rtl/>
        </w:rPr>
        <w:lastRenderedPageBreak/>
        <w:t xml:space="preserve">المنظمة وإحداث </w:t>
      </w:r>
      <w:r w:rsidR="005359DF" w:rsidRPr="00073517">
        <w:rPr>
          <w:rFonts w:asciiTheme="minorBidi" w:hAnsiTheme="minorBidi" w:hint="cs"/>
          <w:sz w:val="28"/>
          <w:szCs w:val="28"/>
          <w:rtl/>
        </w:rPr>
        <w:t xml:space="preserve">التغيير التنظيمي المطلوب كما يعد إستخدام </w:t>
      </w:r>
      <w:r w:rsidR="00B800E2" w:rsidRPr="00073517">
        <w:rPr>
          <w:rFonts w:asciiTheme="minorBidi" w:hAnsiTheme="minorBidi" w:hint="cs"/>
          <w:sz w:val="28"/>
          <w:szCs w:val="28"/>
          <w:rtl/>
        </w:rPr>
        <w:t xml:space="preserve">النمط التحويلي في القيادة فرصة </w:t>
      </w:r>
      <w:r w:rsidR="003778AC" w:rsidRPr="00073517">
        <w:rPr>
          <w:rFonts w:asciiTheme="minorBidi" w:hAnsiTheme="minorBidi" w:hint="cs"/>
          <w:sz w:val="28"/>
          <w:szCs w:val="28"/>
          <w:rtl/>
        </w:rPr>
        <w:t xml:space="preserve">لصنع جيل جديد من قادة المستقبل ، </w:t>
      </w:r>
      <w:r w:rsidR="001D7309" w:rsidRPr="00073517">
        <w:rPr>
          <w:rFonts w:asciiTheme="minorBidi" w:hAnsiTheme="minorBidi" w:hint="cs"/>
          <w:sz w:val="28"/>
          <w:szCs w:val="28"/>
          <w:rtl/>
        </w:rPr>
        <w:t xml:space="preserve">ويزيد من ثقة العاملين بأنفسهم </w:t>
      </w:r>
      <w:r w:rsidR="007C6A5C" w:rsidRPr="00073517">
        <w:rPr>
          <w:rFonts w:asciiTheme="minorBidi" w:hAnsiTheme="minorBidi" w:hint="cs"/>
          <w:sz w:val="28"/>
          <w:szCs w:val="28"/>
          <w:rtl/>
        </w:rPr>
        <w:t xml:space="preserve">ويشعرهم بأهمية وجودهم في المنظمة </w:t>
      </w:r>
      <w:r w:rsidR="00731E57" w:rsidRPr="00073517">
        <w:rPr>
          <w:rFonts w:asciiTheme="minorBidi" w:hAnsiTheme="minorBidi" w:hint="cs"/>
          <w:sz w:val="28"/>
          <w:szCs w:val="28"/>
          <w:rtl/>
        </w:rPr>
        <w:t xml:space="preserve">، ومن النقاط التي قد تساعد القائد </w:t>
      </w:r>
      <w:r w:rsidR="007E470E" w:rsidRPr="00073517">
        <w:rPr>
          <w:rFonts w:asciiTheme="minorBidi" w:hAnsiTheme="minorBidi" w:hint="cs"/>
          <w:sz w:val="28"/>
          <w:szCs w:val="28"/>
          <w:rtl/>
        </w:rPr>
        <w:t xml:space="preserve">في سلك الطريق الصحيح </w:t>
      </w:r>
      <w:r w:rsidR="0086111D" w:rsidRPr="00073517">
        <w:rPr>
          <w:rFonts w:asciiTheme="minorBidi" w:hAnsiTheme="minorBidi" w:hint="cs"/>
          <w:sz w:val="28"/>
          <w:szCs w:val="28"/>
          <w:rtl/>
        </w:rPr>
        <w:t xml:space="preserve">لتحقيق أهدافها </w:t>
      </w:r>
      <w:r w:rsidR="00DE3E4A" w:rsidRPr="00073517">
        <w:rPr>
          <w:rFonts w:asciiTheme="minorBidi" w:hAnsiTheme="minorBidi" w:hint="cs"/>
          <w:sz w:val="28"/>
          <w:szCs w:val="28"/>
          <w:rtl/>
        </w:rPr>
        <w:t xml:space="preserve">وحرصه على كسب ولاء العاملين للمنظمة </w:t>
      </w:r>
      <w:r w:rsidR="006F5ADC" w:rsidRPr="00073517">
        <w:rPr>
          <w:rFonts w:asciiTheme="minorBidi" w:hAnsiTheme="minorBidi" w:hint="cs"/>
          <w:sz w:val="28"/>
          <w:szCs w:val="28"/>
          <w:rtl/>
        </w:rPr>
        <w:t xml:space="preserve">( عبدالمحسن و سعيد ، </w:t>
      </w:r>
      <w:r w:rsidR="00B8793C" w:rsidRPr="00073517">
        <w:rPr>
          <w:rFonts w:asciiTheme="minorBidi" w:hAnsiTheme="minorBidi" w:hint="cs"/>
          <w:sz w:val="28"/>
          <w:szCs w:val="28"/>
          <w:rtl/>
        </w:rPr>
        <w:t>2014 ، ص4 ) .</w:t>
      </w:r>
    </w:p>
    <w:p w14:paraId="04108FA5" w14:textId="540D3AED" w:rsidR="007328C1" w:rsidRPr="00073517" w:rsidRDefault="005A6A59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 </w:t>
      </w:r>
      <w:r w:rsidR="00A64D55" w:rsidRPr="00073517">
        <w:rPr>
          <w:rFonts w:asciiTheme="minorBidi" w:hAnsiTheme="minorBidi" w:hint="cs"/>
          <w:sz w:val="28"/>
          <w:szCs w:val="28"/>
          <w:rtl/>
        </w:rPr>
        <w:t xml:space="preserve">إن </w:t>
      </w:r>
      <w:r w:rsidR="00283A5F" w:rsidRPr="00073517">
        <w:rPr>
          <w:rFonts w:asciiTheme="minorBidi" w:hAnsiTheme="minorBidi" w:hint="cs"/>
          <w:sz w:val="28"/>
          <w:szCs w:val="28"/>
          <w:rtl/>
        </w:rPr>
        <w:t xml:space="preserve">الولاء التنظيمي يقلل </w:t>
      </w:r>
      <w:r w:rsidR="000B0906" w:rsidRPr="00073517">
        <w:rPr>
          <w:rFonts w:asciiTheme="minorBidi" w:hAnsiTheme="minorBidi" w:hint="cs"/>
          <w:sz w:val="28"/>
          <w:szCs w:val="28"/>
          <w:rtl/>
        </w:rPr>
        <w:t xml:space="preserve">من معدل دوران المنظمة ويزيد من معدل التحسين </w:t>
      </w:r>
      <w:r w:rsidR="006926AD" w:rsidRPr="00073517">
        <w:rPr>
          <w:rFonts w:asciiTheme="minorBidi" w:hAnsiTheme="minorBidi" w:hint="cs"/>
          <w:sz w:val="28"/>
          <w:szCs w:val="28"/>
          <w:rtl/>
        </w:rPr>
        <w:t xml:space="preserve">ويعمل على تحسين </w:t>
      </w:r>
      <w:r w:rsidR="00E23AFD" w:rsidRPr="00073517">
        <w:rPr>
          <w:rFonts w:asciiTheme="minorBidi" w:hAnsiTheme="minorBidi" w:hint="cs"/>
          <w:sz w:val="28"/>
          <w:szCs w:val="28"/>
          <w:rtl/>
        </w:rPr>
        <w:t xml:space="preserve">أداء عمل الموظفين </w:t>
      </w:r>
      <w:r w:rsidR="007A5EAF" w:rsidRPr="00073517">
        <w:rPr>
          <w:rFonts w:asciiTheme="minorBidi" w:hAnsiTheme="minorBidi" w:hint="cs"/>
          <w:sz w:val="28"/>
          <w:szCs w:val="28"/>
          <w:rtl/>
        </w:rPr>
        <w:t xml:space="preserve">وزيادة إستعدادهم للعمل الجاد </w:t>
      </w:r>
      <w:r w:rsidR="00703467" w:rsidRPr="00073517">
        <w:rPr>
          <w:rFonts w:asciiTheme="minorBidi" w:hAnsiTheme="minorBidi" w:hint="cs"/>
          <w:sz w:val="28"/>
          <w:szCs w:val="28"/>
          <w:rtl/>
        </w:rPr>
        <w:t xml:space="preserve">لتحقيق أهداف الشركة والتحلي بالحكمة </w:t>
      </w:r>
      <w:r w:rsidR="00D50A75" w:rsidRPr="00073517">
        <w:rPr>
          <w:rFonts w:asciiTheme="minorBidi" w:hAnsiTheme="minorBidi" w:hint="cs"/>
          <w:sz w:val="28"/>
          <w:szCs w:val="28"/>
          <w:rtl/>
        </w:rPr>
        <w:t xml:space="preserve">عن سمعته وإلتزامه </w:t>
      </w:r>
      <w:r w:rsidR="00CA4A1B" w:rsidRPr="00073517">
        <w:rPr>
          <w:rFonts w:asciiTheme="minorBidi" w:hAnsiTheme="minorBidi" w:hint="cs"/>
          <w:sz w:val="28"/>
          <w:szCs w:val="28"/>
          <w:rtl/>
        </w:rPr>
        <w:t xml:space="preserve">، وكلما كان الموظف </w:t>
      </w:r>
      <w:r w:rsidR="00640EC2" w:rsidRPr="00073517">
        <w:rPr>
          <w:rFonts w:asciiTheme="minorBidi" w:hAnsiTheme="minorBidi" w:hint="cs"/>
          <w:sz w:val="28"/>
          <w:szCs w:val="28"/>
          <w:rtl/>
        </w:rPr>
        <w:t xml:space="preserve">أقرب إلى شركته </w:t>
      </w:r>
      <w:r w:rsidR="009B5CC5" w:rsidRPr="00073517">
        <w:rPr>
          <w:rFonts w:asciiTheme="minorBidi" w:hAnsiTheme="minorBidi" w:hint="cs"/>
          <w:sz w:val="28"/>
          <w:szCs w:val="28"/>
          <w:rtl/>
        </w:rPr>
        <w:t xml:space="preserve">، كلما كان أكثر أستعداد </w:t>
      </w:r>
      <w:r w:rsidR="00EC6021" w:rsidRPr="00073517">
        <w:rPr>
          <w:rFonts w:asciiTheme="minorBidi" w:hAnsiTheme="minorBidi" w:hint="cs"/>
          <w:sz w:val="28"/>
          <w:szCs w:val="28"/>
          <w:rtl/>
        </w:rPr>
        <w:t xml:space="preserve">للقيام بذلك </w:t>
      </w:r>
      <w:r w:rsidR="0073478E" w:rsidRPr="00073517">
        <w:rPr>
          <w:rFonts w:asciiTheme="minorBidi" w:hAnsiTheme="minorBidi" w:hint="cs"/>
          <w:sz w:val="28"/>
          <w:szCs w:val="28"/>
          <w:rtl/>
        </w:rPr>
        <w:t>، و</w:t>
      </w:r>
      <w:r w:rsidR="00EC6021" w:rsidRPr="00073517">
        <w:rPr>
          <w:rFonts w:asciiTheme="minorBidi" w:hAnsiTheme="minorBidi" w:hint="cs"/>
          <w:sz w:val="28"/>
          <w:szCs w:val="28"/>
          <w:rtl/>
        </w:rPr>
        <w:t xml:space="preserve">كلما </w:t>
      </w:r>
      <w:r w:rsidR="00251878" w:rsidRPr="00073517">
        <w:rPr>
          <w:rFonts w:asciiTheme="minorBidi" w:hAnsiTheme="minorBidi" w:hint="cs"/>
          <w:sz w:val="28"/>
          <w:szCs w:val="28"/>
          <w:rtl/>
        </w:rPr>
        <w:t xml:space="preserve">طالت علاقته بها </w:t>
      </w:r>
      <w:r w:rsidR="0022549A" w:rsidRPr="00073517">
        <w:rPr>
          <w:rFonts w:asciiTheme="minorBidi" w:hAnsiTheme="minorBidi" w:hint="cs"/>
          <w:sz w:val="28"/>
          <w:szCs w:val="28"/>
          <w:rtl/>
        </w:rPr>
        <w:t xml:space="preserve">كلما زاد رضاه عن العمل </w:t>
      </w:r>
      <w:r w:rsidR="004B6879" w:rsidRPr="00073517">
        <w:rPr>
          <w:rFonts w:asciiTheme="minorBidi" w:hAnsiTheme="minorBidi" w:hint="cs"/>
          <w:sz w:val="28"/>
          <w:szCs w:val="28"/>
          <w:rtl/>
        </w:rPr>
        <w:t xml:space="preserve">معها وزادت إرادته فب الإلتزام </w:t>
      </w:r>
      <w:r w:rsidR="00937D1D" w:rsidRPr="00073517">
        <w:rPr>
          <w:rFonts w:asciiTheme="minorBidi" w:hAnsiTheme="minorBidi" w:hint="cs"/>
          <w:sz w:val="28"/>
          <w:szCs w:val="28"/>
          <w:rtl/>
        </w:rPr>
        <w:t xml:space="preserve">أكثر بتنميتها وزيادة إنتاجها </w:t>
      </w:r>
      <w:r w:rsidR="0073478E" w:rsidRPr="00073517">
        <w:rPr>
          <w:rFonts w:asciiTheme="minorBidi" w:hAnsiTheme="minorBidi" w:hint="cs"/>
          <w:sz w:val="28"/>
          <w:szCs w:val="28"/>
          <w:rtl/>
        </w:rPr>
        <w:t xml:space="preserve">( </w:t>
      </w:r>
      <w:r w:rsidR="00A25BC4" w:rsidRPr="00073517">
        <w:rPr>
          <w:rFonts w:asciiTheme="minorBidi" w:hAnsiTheme="minorBidi" w:hint="cs"/>
          <w:sz w:val="28"/>
          <w:szCs w:val="28"/>
          <w:rtl/>
        </w:rPr>
        <w:t xml:space="preserve">حلواني ، 2006، </w:t>
      </w:r>
      <w:r w:rsidR="009B73EE" w:rsidRPr="00073517">
        <w:rPr>
          <w:rFonts w:asciiTheme="minorBidi" w:hAnsiTheme="minorBidi" w:hint="cs"/>
          <w:sz w:val="28"/>
          <w:szCs w:val="28"/>
          <w:rtl/>
        </w:rPr>
        <w:t>ص11 )</w:t>
      </w:r>
      <w:r w:rsidR="00471968" w:rsidRPr="00073517">
        <w:rPr>
          <w:rFonts w:asciiTheme="minorBidi" w:hAnsiTheme="minorBidi" w:hint="cs"/>
          <w:sz w:val="28"/>
          <w:szCs w:val="28"/>
          <w:rtl/>
        </w:rPr>
        <w:t>.</w:t>
      </w:r>
    </w:p>
    <w:p w14:paraId="33DBA335" w14:textId="32F00E69" w:rsidR="002666AE" w:rsidRPr="00073517" w:rsidRDefault="005A6A59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 </w:t>
      </w:r>
      <w:r w:rsidR="0072527C" w:rsidRPr="00073517">
        <w:rPr>
          <w:rFonts w:asciiTheme="minorBidi" w:hAnsiTheme="minorBidi" w:hint="cs"/>
          <w:sz w:val="28"/>
          <w:szCs w:val="28"/>
          <w:rtl/>
        </w:rPr>
        <w:t xml:space="preserve">إن تطوير المؤسسات التعليمية يتطلب وجود </w:t>
      </w:r>
      <w:r w:rsidR="005C2B7F" w:rsidRPr="00073517">
        <w:rPr>
          <w:rFonts w:asciiTheme="minorBidi" w:hAnsiTheme="minorBidi" w:hint="cs"/>
          <w:sz w:val="28"/>
          <w:szCs w:val="28"/>
          <w:rtl/>
        </w:rPr>
        <w:t xml:space="preserve">قيادات تعليمية ذات كفاءة </w:t>
      </w:r>
      <w:r w:rsidR="00CC3F84" w:rsidRPr="00073517">
        <w:rPr>
          <w:rFonts w:asciiTheme="minorBidi" w:hAnsiTheme="minorBidi" w:hint="cs"/>
          <w:sz w:val="28"/>
          <w:szCs w:val="28"/>
          <w:rtl/>
        </w:rPr>
        <w:t xml:space="preserve">عالية ومهارات وأدوات </w:t>
      </w:r>
      <w:r w:rsidR="00261F07" w:rsidRPr="00073517">
        <w:rPr>
          <w:rFonts w:asciiTheme="minorBidi" w:hAnsiTheme="minorBidi" w:hint="cs"/>
          <w:sz w:val="28"/>
          <w:szCs w:val="28"/>
          <w:rtl/>
        </w:rPr>
        <w:t xml:space="preserve">للإستجابة أيضا للإحتياجات </w:t>
      </w:r>
      <w:r w:rsidR="00400EBE" w:rsidRPr="00073517">
        <w:rPr>
          <w:rFonts w:asciiTheme="minorBidi" w:hAnsiTheme="minorBidi" w:hint="cs"/>
          <w:sz w:val="28"/>
          <w:szCs w:val="28"/>
          <w:rtl/>
        </w:rPr>
        <w:t xml:space="preserve">الإدارية والفنية لموظفي المدرسة </w:t>
      </w:r>
      <w:r w:rsidR="00CD7C83" w:rsidRPr="00073517">
        <w:rPr>
          <w:rFonts w:asciiTheme="minorBidi" w:hAnsiTheme="minorBidi" w:hint="cs"/>
          <w:sz w:val="28"/>
          <w:szCs w:val="28"/>
          <w:rtl/>
        </w:rPr>
        <w:t xml:space="preserve">وتحسين جودة النتائج </w:t>
      </w:r>
      <w:r w:rsidR="00455E98" w:rsidRPr="00073517">
        <w:rPr>
          <w:rFonts w:asciiTheme="minorBidi" w:hAnsiTheme="minorBidi" w:hint="cs"/>
          <w:sz w:val="28"/>
          <w:szCs w:val="28"/>
          <w:rtl/>
        </w:rPr>
        <w:t xml:space="preserve">وزيادة فعالية </w:t>
      </w:r>
      <w:r w:rsidR="00823E17" w:rsidRPr="00073517">
        <w:rPr>
          <w:rFonts w:asciiTheme="minorBidi" w:hAnsiTheme="minorBidi" w:hint="cs"/>
          <w:sz w:val="28"/>
          <w:szCs w:val="28"/>
          <w:rtl/>
        </w:rPr>
        <w:t xml:space="preserve">الأبحاث وتشجيع الإبداع </w:t>
      </w:r>
      <w:r w:rsidR="005E1AED" w:rsidRPr="00073517">
        <w:rPr>
          <w:rFonts w:asciiTheme="minorBidi" w:hAnsiTheme="minorBidi" w:hint="cs"/>
          <w:sz w:val="28"/>
          <w:szCs w:val="28"/>
          <w:rtl/>
        </w:rPr>
        <w:t xml:space="preserve">والإبتكار </w:t>
      </w:r>
      <w:r w:rsidR="0064768B" w:rsidRPr="00073517">
        <w:rPr>
          <w:rFonts w:asciiTheme="minorBidi" w:hAnsiTheme="minorBidi" w:hint="cs"/>
          <w:sz w:val="28"/>
          <w:szCs w:val="28"/>
          <w:rtl/>
        </w:rPr>
        <w:t xml:space="preserve">وتطوير الشركات </w:t>
      </w:r>
      <w:r w:rsidR="004E1C52" w:rsidRPr="00073517">
        <w:rPr>
          <w:rFonts w:asciiTheme="minorBidi" w:hAnsiTheme="minorBidi" w:hint="cs"/>
          <w:sz w:val="28"/>
          <w:szCs w:val="28"/>
          <w:rtl/>
        </w:rPr>
        <w:t xml:space="preserve">وتحسين مهارات وقدرات موظفيها </w:t>
      </w:r>
      <w:r w:rsidR="00C075F5" w:rsidRPr="00073517">
        <w:rPr>
          <w:rFonts w:asciiTheme="minorBidi" w:hAnsiTheme="minorBidi" w:hint="cs"/>
          <w:sz w:val="28"/>
          <w:szCs w:val="28"/>
          <w:rtl/>
        </w:rPr>
        <w:t xml:space="preserve">مما يساهم في زيادة الولاء للمنظمة </w:t>
      </w:r>
      <w:r w:rsidR="00100919" w:rsidRPr="00073517">
        <w:rPr>
          <w:rFonts w:asciiTheme="minorBidi" w:hAnsiTheme="minorBidi" w:hint="cs"/>
          <w:sz w:val="28"/>
          <w:szCs w:val="28"/>
          <w:rtl/>
        </w:rPr>
        <w:t xml:space="preserve">لديك حيث يتجلى ولاء العاملين </w:t>
      </w:r>
      <w:r w:rsidR="009127B7" w:rsidRPr="00073517">
        <w:rPr>
          <w:rFonts w:asciiTheme="minorBidi" w:hAnsiTheme="minorBidi" w:hint="cs"/>
          <w:sz w:val="28"/>
          <w:szCs w:val="28"/>
          <w:rtl/>
        </w:rPr>
        <w:t xml:space="preserve">في المؤسسة التعليمية </w:t>
      </w:r>
      <w:r w:rsidR="00432A6F" w:rsidRPr="00073517">
        <w:rPr>
          <w:rFonts w:asciiTheme="minorBidi" w:hAnsiTheme="minorBidi" w:hint="cs"/>
          <w:sz w:val="28"/>
          <w:szCs w:val="28"/>
          <w:rtl/>
        </w:rPr>
        <w:t xml:space="preserve">في التكيف معها وتخصيص </w:t>
      </w:r>
      <w:r w:rsidR="007667B3" w:rsidRPr="00073517">
        <w:rPr>
          <w:rFonts w:asciiTheme="minorBidi" w:hAnsiTheme="minorBidi" w:hint="cs"/>
          <w:sz w:val="28"/>
          <w:szCs w:val="28"/>
          <w:rtl/>
        </w:rPr>
        <w:t xml:space="preserve">الوقت والجهد لمرافقته في مصائبه </w:t>
      </w:r>
      <w:r w:rsidR="00541A3C" w:rsidRPr="00073517">
        <w:rPr>
          <w:rFonts w:asciiTheme="minorBidi" w:hAnsiTheme="minorBidi" w:hint="cs"/>
          <w:sz w:val="28"/>
          <w:szCs w:val="28"/>
          <w:rtl/>
        </w:rPr>
        <w:t xml:space="preserve">، مستعد دائما للمضي قدما </w:t>
      </w:r>
      <w:r w:rsidR="000C7D51" w:rsidRPr="00073517">
        <w:rPr>
          <w:rFonts w:asciiTheme="minorBidi" w:hAnsiTheme="minorBidi" w:hint="cs"/>
          <w:sz w:val="28"/>
          <w:szCs w:val="28"/>
          <w:rtl/>
        </w:rPr>
        <w:t xml:space="preserve">بحثا عن شيء يحقق أهدافها </w:t>
      </w:r>
      <w:r w:rsidR="002F48FE" w:rsidRPr="00073517">
        <w:rPr>
          <w:rFonts w:asciiTheme="minorBidi" w:hAnsiTheme="minorBidi" w:hint="cs"/>
          <w:sz w:val="28"/>
          <w:szCs w:val="28"/>
          <w:rtl/>
        </w:rPr>
        <w:t>على خلفية منظمة ذات هي</w:t>
      </w:r>
      <w:r w:rsidR="00350C63" w:rsidRPr="00073517">
        <w:rPr>
          <w:rFonts w:asciiTheme="minorBidi" w:hAnsiTheme="minorBidi" w:hint="cs"/>
          <w:sz w:val="28"/>
          <w:szCs w:val="28"/>
          <w:rtl/>
        </w:rPr>
        <w:t xml:space="preserve">اكل إدارية وفعالة وحديثة </w:t>
      </w:r>
      <w:r w:rsidR="007F4D4B" w:rsidRPr="00073517">
        <w:rPr>
          <w:rFonts w:asciiTheme="minorBidi" w:hAnsiTheme="minorBidi" w:hint="cs"/>
          <w:sz w:val="28"/>
          <w:szCs w:val="28"/>
          <w:rtl/>
        </w:rPr>
        <w:t xml:space="preserve">المستوى الثقافي العالي </w:t>
      </w:r>
      <w:r w:rsidR="008734FC" w:rsidRPr="00073517">
        <w:rPr>
          <w:rFonts w:asciiTheme="minorBidi" w:hAnsiTheme="minorBidi" w:hint="cs"/>
          <w:sz w:val="28"/>
          <w:szCs w:val="28"/>
          <w:rtl/>
        </w:rPr>
        <w:t xml:space="preserve">، ولديه القدرة على التأثير </w:t>
      </w:r>
      <w:r w:rsidR="00550566" w:rsidRPr="00073517">
        <w:rPr>
          <w:rFonts w:asciiTheme="minorBidi" w:hAnsiTheme="minorBidi" w:hint="cs"/>
          <w:sz w:val="28"/>
          <w:szCs w:val="28"/>
          <w:rtl/>
        </w:rPr>
        <w:t>في ا</w:t>
      </w:r>
      <w:r w:rsidR="008734FC" w:rsidRPr="00073517">
        <w:rPr>
          <w:rFonts w:asciiTheme="minorBidi" w:hAnsiTheme="minorBidi" w:hint="cs"/>
          <w:sz w:val="28"/>
          <w:szCs w:val="28"/>
          <w:rtl/>
        </w:rPr>
        <w:t xml:space="preserve">لأخرين </w:t>
      </w:r>
      <w:r w:rsidR="001F7EDA" w:rsidRPr="00073517">
        <w:rPr>
          <w:rFonts w:asciiTheme="minorBidi" w:hAnsiTheme="minorBidi" w:hint="cs"/>
          <w:sz w:val="28"/>
          <w:szCs w:val="28"/>
          <w:rtl/>
        </w:rPr>
        <w:t xml:space="preserve">وإتباع الإتجاهات </w:t>
      </w:r>
      <w:r w:rsidR="00B7732A" w:rsidRPr="00073517">
        <w:rPr>
          <w:rFonts w:asciiTheme="minorBidi" w:hAnsiTheme="minorBidi" w:hint="cs"/>
          <w:sz w:val="28"/>
          <w:szCs w:val="28"/>
          <w:rtl/>
        </w:rPr>
        <w:t xml:space="preserve">الإدارية </w:t>
      </w:r>
      <w:r w:rsidR="001F7EDA" w:rsidRPr="00073517">
        <w:rPr>
          <w:rFonts w:asciiTheme="minorBidi" w:hAnsiTheme="minorBidi" w:hint="cs"/>
          <w:sz w:val="28"/>
          <w:szCs w:val="28"/>
          <w:rtl/>
        </w:rPr>
        <w:t>الح</w:t>
      </w:r>
      <w:r w:rsidR="00B7732A" w:rsidRPr="00073517">
        <w:rPr>
          <w:rFonts w:asciiTheme="minorBidi" w:hAnsiTheme="minorBidi" w:hint="cs"/>
          <w:sz w:val="28"/>
          <w:szCs w:val="28"/>
          <w:rtl/>
        </w:rPr>
        <w:t xml:space="preserve">ديثة </w:t>
      </w:r>
      <w:r w:rsidR="00D82170" w:rsidRPr="00073517">
        <w:rPr>
          <w:rFonts w:asciiTheme="minorBidi" w:hAnsiTheme="minorBidi" w:hint="cs"/>
          <w:sz w:val="28"/>
          <w:szCs w:val="28"/>
          <w:rtl/>
        </w:rPr>
        <w:t xml:space="preserve">، </w:t>
      </w:r>
      <w:r w:rsidR="00972E91" w:rsidRPr="00073517">
        <w:rPr>
          <w:rFonts w:asciiTheme="minorBidi" w:hAnsiTheme="minorBidi" w:hint="cs"/>
          <w:sz w:val="28"/>
          <w:szCs w:val="28"/>
          <w:rtl/>
        </w:rPr>
        <w:t xml:space="preserve">ويرى الباحث أن ولاء </w:t>
      </w:r>
      <w:r w:rsidR="00F6309B" w:rsidRPr="00073517">
        <w:rPr>
          <w:rFonts w:asciiTheme="minorBidi" w:hAnsiTheme="minorBidi" w:hint="cs"/>
          <w:sz w:val="28"/>
          <w:szCs w:val="28"/>
          <w:rtl/>
        </w:rPr>
        <w:t xml:space="preserve">الموظف للمؤسسة التعلمية له تأثيرات عديدة </w:t>
      </w:r>
      <w:r w:rsidR="00FC10EC" w:rsidRPr="00073517">
        <w:rPr>
          <w:rFonts w:asciiTheme="minorBidi" w:hAnsiTheme="minorBidi" w:hint="cs"/>
          <w:sz w:val="28"/>
          <w:szCs w:val="28"/>
          <w:rtl/>
        </w:rPr>
        <w:t xml:space="preserve">منها تقليل معدل دوران </w:t>
      </w:r>
      <w:r w:rsidR="00AB2A02" w:rsidRPr="00073517">
        <w:rPr>
          <w:rFonts w:asciiTheme="minorBidi" w:hAnsiTheme="minorBidi" w:hint="cs"/>
          <w:sz w:val="28"/>
          <w:szCs w:val="28"/>
          <w:rtl/>
        </w:rPr>
        <w:t xml:space="preserve">الموظفين </w:t>
      </w:r>
      <w:r w:rsidR="009704D0" w:rsidRPr="00073517">
        <w:rPr>
          <w:rFonts w:asciiTheme="minorBidi" w:hAnsiTheme="minorBidi" w:hint="cs"/>
          <w:sz w:val="28"/>
          <w:szCs w:val="28"/>
          <w:rtl/>
        </w:rPr>
        <w:t xml:space="preserve">والتواجد الدائم لدعمهم والتعاون معهم </w:t>
      </w:r>
      <w:r w:rsidR="00AB7E6D" w:rsidRPr="00073517">
        <w:rPr>
          <w:rFonts w:asciiTheme="minorBidi" w:hAnsiTheme="minorBidi" w:hint="cs"/>
          <w:sz w:val="28"/>
          <w:szCs w:val="28"/>
          <w:rtl/>
        </w:rPr>
        <w:t>بما يدعم سير العمل في م</w:t>
      </w:r>
      <w:r w:rsidR="005F3E36" w:rsidRPr="00073517">
        <w:rPr>
          <w:rFonts w:asciiTheme="minorBidi" w:hAnsiTheme="minorBidi" w:hint="cs"/>
          <w:sz w:val="28"/>
          <w:szCs w:val="28"/>
          <w:rtl/>
        </w:rPr>
        <w:t xml:space="preserve">ؤسسة تعليمية حيث تكون </w:t>
      </w:r>
      <w:r w:rsidR="007E237E" w:rsidRPr="00073517">
        <w:rPr>
          <w:rFonts w:asciiTheme="minorBidi" w:hAnsiTheme="minorBidi" w:hint="cs"/>
          <w:sz w:val="28"/>
          <w:szCs w:val="28"/>
          <w:rtl/>
        </w:rPr>
        <w:t xml:space="preserve">مصلحة المؤسسة </w:t>
      </w:r>
      <w:r w:rsidR="00143B5D" w:rsidRPr="00073517">
        <w:rPr>
          <w:rFonts w:asciiTheme="minorBidi" w:hAnsiTheme="minorBidi" w:hint="cs"/>
          <w:sz w:val="28"/>
          <w:szCs w:val="28"/>
          <w:rtl/>
        </w:rPr>
        <w:t xml:space="preserve">مقدمة على المصالح الشخصية للفرد </w:t>
      </w:r>
      <w:r w:rsidR="00B436CB" w:rsidRPr="00073517">
        <w:rPr>
          <w:rFonts w:asciiTheme="minorBidi" w:hAnsiTheme="minorBidi" w:hint="cs"/>
          <w:sz w:val="28"/>
          <w:szCs w:val="28"/>
          <w:rtl/>
        </w:rPr>
        <w:t xml:space="preserve">، ومتى سيتحقق ذلك ؟ ونتيجة لذلك </w:t>
      </w:r>
      <w:r w:rsidR="009C320A" w:rsidRPr="00073517">
        <w:rPr>
          <w:rFonts w:asciiTheme="minorBidi" w:hAnsiTheme="minorBidi" w:hint="cs"/>
          <w:sz w:val="28"/>
          <w:szCs w:val="28"/>
          <w:rtl/>
        </w:rPr>
        <w:t xml:space="preserve">أصبحت المؤسسات التعليمية </w:t>
      </w:r>
      <w:r w:rsidR="00406550" w:rsidRPr="00073517">
        <w:rPr>
          <w:rFonts w:asciiTheme="minorBidi" w:hAnsiTheme="minorBidi" w:hint="cs"/>
          <w:sz w:val="28"/>
          <w:szCs w:val="28"/>
          <w:rtl/>
        </w:rPr>
        <w:t>أكثر فعالية وكفاءة ونتائجه</w:t>
      </w:r>
      <w:r w:rsidR="001D06F8" w:rsidRPr="00073517">
        <w:rPr>
          <w:rFonts w:asciiTheme="minorBidi" w:hAnsiTheme="minorBidi" w:hint="cs"/>
          <w:sz w:val="28"/>
          <w:szCs w:val="28"/>
          <w:rtl/>
        </w:rPr>
        <w:t xml:space="preserve">ا أكثر وضوحا وأفضل </w:t>
      </w:r>
      <w:r w:rsidR="00741F0A" w:rsidRPr="00073517">
        <w:rPr>
          <w:rFonts w:asciiTheme="minorBidi" w:hAnsiTheme="minorBidi" w:hint="cs"/>
          <w:sz w:val="28"/>
          <w:szCs w:val="28"/>
          <w:rtl/>
        </w:rPr>
        <w:t>(</w:t>
      </w:r>
      <w:r w:rsidR="00D82170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741F0A" w:rsidRPr="00073517">
        <w:rPr>
          <w:rFonts w:asciiTheme="minorBidi" w:hAnsiTheme="minorBidi" w:hint="cs"/>
          <w:sz w:val="28"/>
          <w:szCs w:val="28"/>
          <w:rtl/>
        </w:rPr>
        <w:t>عبدالمحسن و</w:t>
      </w:r>
      <w:r w:rsidR="00C81D1E" w:rsidRPr="00073517">
        <w:rPr>
          <w:rFonts w:asciiTheme="minorBidi" w:hAnsiTheme="minorBidi" w:hint="cs"/>
          <w:sz w:val="28"/>
          <w:szCs w:val="28"/>
          <w:rtl/>
        </w:rPr>
        <w:t xml:space="preserve"> سعيد </w:t>
      </w:r>
      <w:r w:rsidR="00741F0A" w:rsidRPr="00073517">
        <w:rPr>
          <w:rFonts w:asciiTheme="minorBidi" w:hAnsiTheme="minorBidi" w:hint="cs"/>
          <w:sz w:val="28"/>
          <w:szCs w:val="28"/>
          <w:rtl/>
        </w:rPr>
        <w:t xml:space="preserve">، </w:t>
      </w:r>
      <w:r w:rsidR="00C81D1E" w:rsidRPr="00073517">
        <w:rPr>
          <w:rFonts w:asciiTheme="minorBidi" w:hAnsiTheme="minorBidi" w:hint="cs"/>
          <w:sz w:val="28"/>
          <w:szCs w:val="28"/>
          <w:rtl/>
        </w:rPr>
        <w:t>201</w:t>
      </w:r>
      <w:r w:rsidR="00D82170" w:rsidRPr="00073517">
        <w:rPr>
          <w:rFonts w:asciiTheme="minorBidi" w:hAnsiTheme="minorBidi" w:hint="cs"/>
          <w:sz w:val="28"/>
          <w:szCs w:val="28"/>
          <w:rtl/>
        </w:rPr>
        <w:t>4</w:t>
      </w:r>
      <w:r w:rsidR="00C81D1E" w:rsidRPr="00073517">
        <w:rPr>
          <w:rFonts w:asciiTheme="minorBidi" w:hAnsiTheme="minorBidi" w:hint="cs"/>
          <w:sz w:val="28"/>
          <w:szCs w:val="28"/>
          <w:rtl/>
        </w:rPr>
        <w:t xml:space="preserve"> ، ص</w:t>
      </w:r>
      <w:r w:rsidR="006561CC" w:rsidRPr="00073517">
        <w:rPr>
          <w:rFonts w:asciiTheme="minorBidi" w:hAnsiTheme="minorBidi" w:hint="cs"/>
          <w:sz w:val="28"/>
          <w:szCs w:val="28"/>
          <w:rtl/>
        </w:rPr>
        <w:t>4)</w:t>
      </w:r>
      <w:r w:rsidR="006F5ADC" w:rsidRPr="00073517">
        <w:rPr>
          <w:rFonts w:asciiTheme="minorBidi" w:hAnsiTheme="minorBidi" w:hint="cs"/>
          <w:sz w:val="28"/>
          <w:szCs w:val="28"/>
          <w:rtl/>
        </w:rPr>
        <w:t xml:space="preserve"> .</w:t>
      </w:r>
    </w:p>
    <w:p w14:paraId="381A22CA" w14:textId="77777777" w:rsidR="00453E14" w:rsidRDefault="00453E14" w:rsidP="00D82170">
      <w:pPr>
        <w:spacing w:line="360" w:lineRule="auto"/>
        <w:rPr>
          <w:rFonts w:asciiTheme="minorBidi" w:hAnsiTheme="minorBidi"/>
          <w:b/>
          <w:bCs/>
          <w:sz w:val="24"/>
          <w:szCs w:val="24"/>
          <w:rtl/>
        </w:rPr>
      </w:pPr>
    </w:p>
    <w:p w14:paraId="12FE93A7" w14:textId="33F8D8DD" w:rsidR="00453E14" w:rsidRPr="00BD4227" w:rsidRDefault="008F5667" w:rsidP="00602237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5" w:name="_Toc159605498"/>
      <w:bookmarkStart w:id="6" w:name="_Toc175100882"/>
      <w:r w:rsidRPr="00BD4227">
        <w:rPr>
          <w:rFonts w:hint="cs"/>
          <w:b/>
          <w:bCs/>
          <w:color w:val="auto"/>
          <w:sz w:val="32"/>
          <w:szCs w:val="32"/>
          <w:rtl/>
        </w:rPr>
        <w:t>مشكلة البحث :</w:t>
      </w:r>
      <w:bookmarkEnd w:id="5"/>
      <w:bookmarkEnd w:id="6"/>
    </w:p>
    <w:p w14:paraId="1FD48EEF" w14:textId="4A164FC0" w:rsidR="004629FA" w:rsidRPr="00073517" w:rsidRDefault="002D765C" w:rsidP="00AC4506">
      <w:pPr>
        <w:spacing w:line="360" w:lineRule="auto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</w:t>
      </w:r>
      <w:r w:rsidR="00926473" w:rsidRPr="00073517">
        <w:rPr>
          <w:rFonts w:asciiTheme="minorBidi" w:hAnsiTheme="minorBidi" w:hint="cs"/>
          <w:sz w:val="28"/>
          <w:szCs w:val="28"/>
          <w:rtl/>
        </w:rPr>
        <w:t xml:space="preserve">في حين أن العديد من الدراسات </w:t>
      </w:r>
      <w:r w:rsidR="00C573A8" w:rsidRPr="00073517">
        <w:rPr>
          <w:rFonts w:asciiTheme="minorBidi" w:hAnsiTheme="minorBidi" w:hint="cs"/>
          <w:sz w:val="28"/>
          <w:szCs w:val="28"/>
          <w:rtl/>
        </w:rPr>
        <w:t xml:space="preserve">قامت بدراسة </w:t>
      </w:r>
      <w:r w:rsidR="00043465" w:rsidRPr="00073517">
        <w:rPr>
          <w:rFonts w:asciiTheme="minorBidi" w:hAnsiTheme="minorBidi" w:hint="cs"/>
          <w:sz w:val="28"/>
          <w:szCs w:val="28"/>
          <w:rtl/>
        </w:rPr>
        <w:t xml:space="preserve">ممارسة </w:t>
      </w:r>
      <w:r w:rsidR="00B66AF6" w:rsidRPr="00073517">
        <w:rPr>
          <w:rFonts w:asciiTheme="minorBidi" w:hAnsiTheme="minorBidi" w:hint="cs"/>
          <w:sz w:val="28"/>
          <w:szCs w:val="28"/>
          <w:rtl/>
        </w:rPr>
        <w:t>قادة المدارس للقيادة التحويلية و</w:t>
      </w:r>
      <w:r w:rsidR="0079668E" w:rsidRPr="00073517">
        <w:rPr>
          <w:rFonts w:asciiTheme="minorBidi" w:hAnsiTheme="minorBidi" w:hint="cs"/>
          <w:sz w:val="28"/>
          <w:szCs w:val="28"/>
          <w:rtl/>
        </w:rPr>
        <w:t xml:space="preserve">علاقتها بمستوى الولاء التنظيمي </w:t>
      </w:r>
      <w:r w:rsidR="008971A6" w:rsidRPr="00073517">
        <w:rPr>
          <w:rFonts w:asciiTheme="minorBidi" w:hAnsiTheme="minorBidi" w:hint="cs"/>
          <w:sz w:val="28"/>
          <w:szCs w:val="28"/>
          <w:rtl/>
        </w:rPr>
        <w:t xml:space="preserve">في </w:t>
      </w:r>
      <w:r w:rsidR="00AE20C7" w:rsidRPr="00073517">
        <w:rPr>
          <w:rFonts w:asciiTheme="minorBidi" w:hAnsiTheme="minorBidi" w:hint="cs"/>
          <w:sz w:val="28"/>
          <w:szCs w:val="28"/>
          <w:rtl/>
        </w:rPr>
        <w:t xml:space="preserve">عدة مدارس ، ألا أن هناك فجوة نظرية </w:t>
      </w:r>
      <w:r w:rsidR="00C83944" w:rsidRPr="00073517">
        <w:rPr>
          <w:rFonts w:asciiTheme="minorBidi" w:hAnsiTheme="minorBidi" w:hint="cs"/>
          <w:sz w:val="28"/>
          <w:szCs w:val="28"/>
          <w:rtl/>
        </w:rPr>
        <w:t xml:space="preserve">وفجوة تطبيقية </w:t>
      </w:r>
      <w:r w:rsidR="00366474" w:rsidRPr="00073517">
        <w:rPr>
          <w:rFonts w:asciiTheme="minorBidi" w:hAnsiTheme="minorBidi" w:hint="cs"/>
          <w:sz w:val="28"/>
          <w:szCs w:val="28"/>
          <w:rtl/>
        </w:rPr>
        <w:t xml:space="preserve">عندما </w:t>
      </w:r>
      <w:r w:rsidR="0040240B" w:rsidRPr="00073517">
        <w:rPr>
          <w:rFonts w:asciiTheme="minorBidi" w:hAnsiTheme="minorBidi" w:hint="cs"/>
          <w:sz w:val="28"/>
          <w:szCs w:val="28"/>
          <w:rtl/>
        </w:rPr>
        <w:t xml:space="preserve">يتعلق الأمر بفهم هذه العلاقة </w:t>
      </w:r>
      <w:r w:rsidR="00046110" w:rsidRPr="00073517">
        <w:rPr>
          <w:rFonts w:asciiTheme="minorBidi" w:hAnsiTheme="minorBidi" w:hint="cs"/>
          <w:sz w:val="28"/>
          <w:szCs w:val="28"/>
          <w:rtl/>
        </w:rPr>
        <w:t xml:space="preserve">في المدارس . وتدور </w:t>
      </w:r>
      <w:r w:rsidR="00C60737" w:rsidRPr="00073517">
        <w:rPr>
          <w:rFonts w:asciiTheme="minorBidi" w:hAnsiTheme="minorBidi" w:hint="cs"/>
          <w:sz w:val="28"/>
          <w:szCs w:val="28"/>
          <w:rtl/>
        </w:rPr>
        <w:t xml:space="preserve">مشكلة البحث حول </w:t>
      </w:r>
      <w:r w:rsidR="00B948DB" w:rsidRPr="00073517">
        <w:rPr>
          <w:rFonts w:asciiTheme="minorBidi" w:hAnsiTheme="minorBidi" w:hint="cs"/>
          <w:sz w:val="28"/>
          <w:szCs w:val="28"/>
          <w:rtl/>
        </w:rPr>
        <w:t xml:space="preserve">كيفية </w:t>
      </w:r>
      <w:r w:rsidR="007C1F8C" w:rsidRPr="00073517">
        <w:rPr>
          <w:rFonts w:asciiTheme="minorBidi" w:hAnsiTheme="minorBidi" w:hint="cs"/>
          <w:sz w:val="28"/>
          <w:szCs w:val="28"/>
          <w:rtl/>
        </w:rPr>
        <w:t xml:space="preserve">تأثير </w:t>
      </w:r>
      <w:r w:rsidR="008F6920" w:rsidRPr="00073517">
        <w:rPr>
          <w:rFonts w:asciiTheme="minorBidi" w:hAnsiTheme="minorBidi" w:hint="cs"/>
          <w:sz w:val="28"/>
          <w:szCs w:val="28"/>
          <w:rtl/>
        </w:rPr>
        <w:t>ممارسة قادة المدارس لل</w:t>
      </w:r>
      <w:r w:rsidR="001A49DE" w:rsidRPr="00073517">
        <w:rPr>
          <w:rFonts w:asciiTheme="minorBidi" w:hAnsiTheme="minorBidi" w:hint="cs"/>
          <w:sz w:val="28"/>
          <w:szCs w:val="28"/>
          <w:rtl/>
        </w:rPr>
        <w:t>ق</w:t>
      </w:r>
      <w:r w:rsidR="007C1F8C" w:rsidRPr="00073517">
        <w:rPr>
          <w:rFonts w:asciiTheme="minorBidi" w:hAnsiTheme="minorBidi" w:hint="cs"/>
          <w:sz w:val="28"/>
          <w:szCs w:val="28"/>
          <w:rtl/>
        </w:rPr>
        <w:t xml:space="preserve">يادة </w:t>
      </w:r>
      <w:r w:rsidR="008F6920" w:rsidRPr="00073517">
        <w:rPr>
          <w:rFonts w:asciiTheme="minorBidi" w:hAnsiTheme="minorBidi" w:hint="cs"/>
          <w:sz w:val="28"/>
          <w:szCs w:val="28"/>
          <w:rtl/>
        </w:rPr>
        <w:t xml:space="preserve">التحويلية </w:t>
      </w:r>
      <w:r w:rsidR="00571C8A" w:rsidRPr="00073517">
        <w:rPr>
          <w:rFonts w:asciiTheme="minorBidi" w:hAnsiTheme="minorBidi" w:hint="cs"/>
          <w:sz w:val="28"/>
          <w:szCs w:val="28"/>
          <w:rtl/>
        </w:rPr>
        <w:t>على الولاء التنظيمي .</w:t>
      </w:r>
    </w:p>
    <w:p w14:paraId="5AA49361" w14:textId="77777777" w:rsidR="007B202B" w:rsidRPr="00BD4227" w:rsidRDefault="00F84AE2" w:rsidP="00602237">
      <w:pPr>
        <w:pStyle w:val="Heading3"/>
        <w:rPr>
          <w:color w:val="auto"/>
          <w:sz w:val="32"/>
          <w:szCs w:val="32"/>
          <w:rtl/>
        </w:rPr>
      </w:pPr>
      <w:bookmarkStart w:id="7" w:name="_Toc159605499"/>
      <w:bookmarkStart w:id="8" w:name="_Toc175100883"/>
      <w:r w:rsidRPr="00BD4227">
        <w:rPr>
          <w:rFonts w:hint="cs"/>
          <w:color w:val="auto"/>
          <w:sz w:val="32"/>
          <w:szCs w:val="32"/>
          <w:rtl/>
        </w:rPr>
        <w:lastRenderedPageBreak/>
        <w:t>ال</w:t>
      </w:r>
      <w:r w:rsidR="00813413" w:rsidRPr="00BD4227">
        <w:rPr>
          <w:rFonts w:hint="cs"/>
          <w:color w:val="auto"/>
          <w:sz w:val="32"/>
          <w:szCs w:val="32"/>
          <w:rtl/>
        </w:rPr>
        <w:t>فجوة النظرية :</w:t>
      </w:r>
      <w:bookmarkEnd w:id="7"/>
      <w:bookmarkEnd w:id="8"/>
      <w:r w:rsidR="00F6453D" w:rsidRPr="00BD4227">
        <w:rPr>
          <w:rFonts w:hint="cs"/>
          <w:color w:val="auto"/>
          <w:sz w:val="32"/>
          <w:szCs w:val="32"/>
          <w:rtl/>
        </w:rPr>
        <w:t xml:space="preserve"> </w:t>
      </w:r>
    </w:p>
    <w:p w14:paraId="6821CA51" w14:textId="3E91810E" w:rsidR="00A46657" w:rsidRPr="00073517" w:rsidRDefault="005A6A59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AC4506">
        <w:rPr>
          <w:rFonts w:asciiTheme="minorBidi" w:hAnsiTheme="minorBidi" w:hint="cs"/>
          <w:sz w:val="24"/>
          <w:szCs w:val="24"/>
          <w:rtl/>
        </w:rPr>
        <w:t xml:space="preserve">      </w:t>
      </w:r>
      <w:r w:rsidR="00F6453D" w:rsidRPr="00073517">
        <w:rPr>
          <w:rFonts w:asciiTheme="minorBidi" w:hAnsiTheme="minorBidi" w:hint="cs"/>
          <w:sz w:val="28"/>
          <w:szCs w:val="28"/>
          <w:rtl/>
        </w:rPr>
        <w:t>يمكن أن يكون هناك نقص ف</w:t>
      </w:r>
      <w:r w:rsidR="004F2467" w:rsidRPr="00073517">
        <w:rPr>
          <w:rFonts w:asciiTheme="minorBidi" w:hAnsiTheme="minorBidi" w:hint="cs"/>
          <w:sz w:val="28"/>
          <w:szCs w:val="28"/>
          <w:rtl/>
        </w:rPr>
        <w:t xml:space="preserve">ي </w:t>
      </w:r>
      <w:r w:rsidR="00F6453D" w:rsidRPr="00073517">
        <w:rPr>
          <w:rFonts w:asciiTheme="minorBidi" w:hAnsiTheme="minorBidi" w:hint="cs"/>
          <w:sz w:val="28"/>
          <w:szCs w:val="28"/>
          <w:rtl/>
        </w:rPr>
        <w:t xml:space="preserve">الأدبيات </w:t>
      </w:r>
      <w:r w:rsidR="00037C06" w:rsidRPr="00073517">
        <w:rPr>
          <w:rFonts w:asciiTheme="minorBidi" w:hAnsiTheme="minorBidi" w:hint="cs"/>
          <w:sz w:val="28"/>
          <w:szCs w:val="28"/>
          <w:rtl/>
        </w:rPr>
        <w:t xml:space="preserve">حول دراسة القيادة التحويلية </w:t>
      </w:r>
      <w:r w:rsidR="00C327CA" w:rsidRPr="00073517">
        <w:rPr>
          <w:rFonts w:asciiTheme="minorBidi" w:hAnsiTheme="minorBidi" w:hint="cs"/>
          <w:sz w:val="28"/>
          <w:szCs w:val="28"/>
          <w:rtl/>
        </w:rPr>
        <w:t xml:space="preserve">في سياق المدارس </w:t>
      </w:r>
      <w:r w:rsidR="00B40C90" w:rsidRPr="00073517">
        <w:rPr>
          <w:rFonts w:asciiTheme="minorBidi" w:hAnsiTheme="minorBidi" w:hint="cs"/>
          <w:sz w:val="28"/>
          <w:szCs w:val="28"/>
          <w:rtl/>
        </w:rPr>
        <w:t>وقد يكون هناك نقص في الب</w:t>
      </w:r>
      <w:r w:rsidR="00DC3470" w:rsidRPr="00073517">
        <w:rPr>
          <w:rFonts w:asciiTheme="minorBidi" w:hAnsiTheme="minorBidi" w:hint="cs"/>
          <w:sz w:val="28"/>
          <w:szCs w:val="28"/>
          <w:rtl/>
        </w:rPr>
        <w:t>ح</w:t>
      </w:r>
      <w:r w:rsidR="00B40C90" w:rsidRPr="00073517">
        <w:rPr>
          <w:rFonts w:asciiTheme="minorBidi" w:hAnsiTheme="minorBidi" w:hint="cs"/>
          <w:sz w:val="28"/>
          <w:szCs w:val="28"/>
          <w:rtl/>
        </w:rPr>
        <w:t xml:space="preserve">وث التي تركز على العلاقة بين </w:t>
      </w:r>
      <w:r w:rsidR="009D37AF" w:rsidRPr="00073517">
        <w:rPr>
          <w:rFonts w:asciiTheme="minorBidi" w:hAnsiTheme="minorBidi" w:hint="cs"/>
          <w:sz w:val="28"/>
          <w:szCs w:val="28"/>
          <w:rtl/>
        </w:rPr>
        <w:t xml:space="preserve">القيادة التحويلية والولاء التنظيمي لدى المعلمين </w:t>
      </w:r>
      <w:r w:rsidR="007B202B" w:rsidRPr="00073517">
        <w:rPr>
          <w:rFonts w:asciiTheme="minorBidi" w:hAnsiTheme="minorBidi" w:hint="cs"/>
          <w:sz w:val="28"/>
          <w:szCs w:val="28"/>
          <w:rtl/>
        </w:rPr>
        <w:t>.</w:t>
      </w:r>
    </w:p>
    <w:p w14:paraId="0BF3346C" w14:textId="35592917" w:rsidR="006E1E13" w:rsidRPr="00073517" w:rsidRDefault="004A3D04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cs="Arial" w:hint="cs"/>
          <w:sz w:val="28"/>
          <w:szCs w:val="28"/>
          <w:rtl/>
        </w:rPr>
        <w:t xml:space="preserve">     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 xml:space="preserve">يذكر </w:t>
      </w:r>
      <w:r w:rsidR="00650DEC" w:rsidRPr="00073517">
        <w:rPr>
          <w:rFonts w:asciiTheme="minorBidi" w:hAnsiTheme="minorBidi" w:cs="Arial"/>
          <w:sz w:val="28"/>
          <w:szCs w:val="28"/>
        </w:rPr>
        <w:t>Riggio and Bass</w:t>
      </w:r>
      <w:r w:rsidR="00650DEC" w:rsidRPr="00073517">
        <w:rPr>
          <w:rFonts w:asciiTheme="minorBidi" w:hAnsiTheme="minorBidi" w:cs="Arial"/>
          <w:sz w:val="28"/>
          <w:szCs w:val="28"/>
          <w:rtl/>
        </w:rPr>
        <w:t xml:space="preserve"> (2006</w:t>
      </w:r>
      <w:r w:rsidR="006565DE" w:rsidRPr="00073517">
        <w:rPr>
          <w:rFonts w:asciiTheme="minorBidi" w:hAnsiTheme="minorBidi" w:cs="Arial" w:hint="cs"/>
          <w:sz w:val="28"/>
          <w:szCs w:val="28"/>
          <w:rtl/>
        </w:rPr>
        <w:t xml:space="preserve"> ، ص4</w:t>
      </w:r>
      <w:r w:rsidR="00650DEC" w:rsidRPr="00073517">
        <w:rPr>
          <w:rFonts w:asciiTheme="minorBidi" w:hAnsiTheme="minorBidi" w:cs="Arial"/>
          <w:sz w:val="28"/>
          <w:szCs w:val="28"/>
          <w:rtl/>
        </w:rPr>
        <w:t>)</w:t>
      </w:r>
      <w:r w:rsidR="006565DE" w:rsidRPr="0007351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>أن القيادة التحويلية تلعب دورًا</w:t>
      </w:r>
      <w:r w:rsidR="00AD5FC2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>مهم لإلهام وتحفيز المتابعين للمشاركة في تحديد رؤية المنظمة وأهدافها</w:t>
      </w:r>
      <w:r w:rsidR="00AD5FC2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 xml:space="preserve">والقوة كقائد للتغيير لمعالجة المشكلات </w:t>
      </w:r>
      <w:r w:rsidR="006565DE" w:rsidRPr="00073517">
        <w:rPr>
          <w:rFonts w:asciiTheme="minorBidi" w:hAnsiTheme="minorBidi" w:cs="Arial" w:hint="cs"/>
          <w:sz w:val="28"/>
          <w:szCs w:val="28"/>
          <w:rtl/>
        </w:rPr>
        <w:t>.</w:t>
      </w:r>
    </w:p>
    <w:p w14:paraId="1D80A79F" w14:textId="0F200648" w:rsidR="006E1E13" w:rsidRPr="00073517" w:rsidRDefault="0027629E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cs="Arial" w:hint="cs"/>
          <w:sz w:val="28"/>
          <w:szCs w:val="28"/>
          <w:rtl/>
        </w:rPr>
        <w:t xml:space="preserve">     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>يؤ</w:t>
      </w:r>
      <w:r w:rsidR="003C03BB" w:rsidRPr="00073517">
        <w:rPr>
          <w:rFonts w:asciiTheme="minorBidi" w:hAnsiTheme="minorBidi" w:cs="Arial" w:hint="cs"/>
          <w:sz w:val="28"/>
          <w:szCs w:val="28"/>
          <w:rtl/>
        </w:rPr>
        <w:t xml:space="preserve">كد كلا من  </w:t>
      </w:r>
      <w:r w:rsidR="003C03BB" w:rsidRPr="00073517">
        <w:rPr>
          <w:rFonts w:asciiTheme="minorBidi" w:hAnsiTheme="minorBidi" w:cs="Arial"/>
          <w:sz w:val="28"/>
          <w:szCs w:val="28"/>
        </w:rPr>
        <w:t>Khine and Saleh</w:t>
      </w:r>
      <w:r w:rsidR="003C03BB" w:rsidRPr="00073517">
        <w:rPr>
          <w:rFonts w:asciiTheme="minorBidi" w:hAnsiTheme="minorBidi" w:cs="Arial" w:hint="cs"/>
          <w:sz w:val="28"/>
          <w:szCs w:val="28"/>
          <w:rtl/>
        </w:rPr>
        <w:t xml:space="preserve"> (</w:t>
      </w:r>
      <w:r w:rsidRPr="00073517">
        <w:rPr>
          <w:rFonts w:asciiTheme="minorBidi" w:hAnsiTheme="minorBidi" w:cs="Arial" w:hint="cs"/>
          <w:sz w:val="28"/>
          <w:szCs w:val="28"/>
          <w:rtl/>
        </w:rPr>
        <w:t xml:space="preserve"> 2014 )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>على مصطلح القيادة التحويلية أصبحت حركة</w:t>
      </w:r>
      <w:r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>ذات شعبية كبيرة في التسعينيات كحركة إصلاح مدرسية شارك فيها العديد من القادة،لمهمة تغيير وتطوير المؤسسات التعليمية وبرامجها للرد على الانتقادات الموجهة إليها،</w:t>
      </w:r>
      <w:r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>أن المدارس متخلفة وغير قادرة على تلبية احتياجات الطلاب المعاصرين.</w:t>
      </w:r>
    </w:p>
    <w:p w14:paraId="3DCC02E0" w14:textId="3C5E25A4" w:rsidR="006E1E13" w:rsidRPr="00073517" w:rsidRDefault="00611C6A" w:rsidP="00AC4506">
      <w:pPr>
        <w:spacing w:line="360" w:lineRule="auto"/>
        <w:jc w:val="both"/>
        <w:rPr>
          <w:rFonts w:asciiTheme="minorBidi" w:hAnsiTheme="minorBidi" w:cs="Arial"/>
          <w:sz w:val="28"/>
          <w:szCs w:val="28"/>
          <w:rtl/>
        </w:rPr>
      </w:pPr>
      <w:r w:rsidRPr="00073517">
        <w:rPr>
          <w:rFonts w:asciiTheme="minorBidi" w:hAnsiTheme="minorBidi" w:cs="Arial" w:hint="cs"/>
          <w:sz w:val="28"/>
          <w:szCs w:val="28"/>
          <w:rtl/>
        </w:rPr>
        <w:t xml:space="preserve">     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>الاهتمام المتزايد لباحثي الإدارة بالولاء التنظيمي يأتي في الوقت المناسب</w:t>
      </w:r>
      <w:r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>حديث يعبر عن اتجاهات الفرد حيث له علاقة إيجابية بالفعالية التنظيمية ودرجة إنجاز العمل</w:t>
      </w:r>
      <w:r w:rsidR="007410A1" w:rsidRPr="00073517">
        <w:rPr>
          <w:rFonts w:asciiTheme="minorBidi" w:hAnsiTheme="minorBidi" w:cs="Arial" w:hint="cs"/>
          <w:sz w:val="28"/>
          <w:szCs w:val="28"/>
          <w:rtl/>
        </w:rPr>
        <w:t xml:space="preserve"> ل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>مؤسستك وكبريائ</w:t>
      </w:r>
      <w:r w:rsidR="007410A1" w:rsidRPr="00073517">
        <w:rPr>
          <w:rFonts w:asciiTheme="minorBidi" w:hAnsiTheme="minorBidi" w:cs="Arial" w:hint="cs"/>
          <w:sz w:val="28"/>
          <w:szCs w:val="28"/>
          <w:rtl/>
        </w:rPr>
        <w:t xml:space="preserve">ك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>ورغبتك في الدفاع عنها وعن سمعتها لأنك تؤمن بشدة بأهدافها</w:t>
      </w:r>
      <w:r w:rsidR="00304E58" w:rsidRPr="00073517">
        <w:rPr>
          <w:rFonts w:asciiTheme="minorBidi" w:hAnsiTheme="minorBidi" w:cs="Arial" w:hint="cs"/>
          <w:sz w:val="28"/>
          <w:szCs w:val="28"/>
          <w:rtl/>
        </w:rPr>
        <w:t xml:space="preserve"> ، </w:t>
      </w:r>
      <w:r w:rsidR="006E1E13" w:rsidRPr="00073517">
        <w:rPr>
          <w:rFonts w:asciiTheme="minorBidi" w:hAnsiTheme="minorBidi" w:cs="Arial"/>
          <w:sz w:val="28"/>
          <w:szCs w:val="28"/>
          <w:rtl/>
        </w:rPr>
        <w:t>وقيمه التي تجعله يلتزم أكثر بالعمل ويحاول أن يكون قوة لبقائه</w:t>
      </w:r>
      <w:r w:rsidR="00304E58" w:rsidRPr="0007351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29F2" w:rsidRPr="00073517">
        <w:rPr>
          <w:rFonts w:asciiTheme="minorBidi" w:hAnsiTheme="minorBidi" w:cs="Arial"/>
          <w:sz w:val="28"/>
          <w:szCs w:val="28"/>
          <w:rtl/>
        </w:rPr>
        <w:t>(الحديدي، 2003، ص43).</w:t>
      </w:r>
      <w:r w:rsidR="004429F2" w:rsidRPr="00073517"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p w14:paraId="08673966" w14:textId="402F621D" w:rsidR="00602237" w:rsidRPr="00BD4227" w:rsidRDefault="00813413" w:rsidP="00A80851">
      <w:pPr>
        <w:pStyle w:val="Heading3"/>
        <w:rPr>
          <w:color w:val="auto"/>
          <w:sz w:val="32"/>
          <w:szCs w:val="32"/>
          <w:rtl/>
        </w:rPr>
      </w:pPr>
      <w:bookmarkStart w:id="9" w:name="_Toc159605500"/>
      <w:bookmarkStart w:id="10" w:name="_Toc175100884"/>
      <w:r w:rsidRPr="00BD4227">
        <w:rPr>
          <w:rFonts w:hint="cs"/>
          <w:color w:val="auto"/>
          <w:sz w:val="32"/>
          <w:szCs w:val="32"/>
          <w:rtl/>
        </w:rPr>
        <w:t>الفجوة التطبيقية / العملية :</w:t>
      </w:r>
      <w:bookmarkEnd w:id="9"/>
      <w:bookmarkEnd w:id="10"/>
      <w:r w:rsidR="008D3684" w:rsidRPr="00BD4227">
        <w:rPr>
          <w:rFonts w:hint="cs"/>
          <w:color w:val="auto"/>
          <w:sz w:val="32"/>
          <w:szCs w:val="32"/>
          <w:rtl/>
        </w:rPr>
        <w:t xml:space="preserve"> </w:t>
      </w:r>
    </w:p>
    <w:p w14:paraId="77524412" w14:textId="5BC7AD19" w:rsidR="001A6B64" w:rsidRPr="00073517" w:rsidRDefault="001A6B64" w:rsidP="00AC4506">
      <w:pPr>
        <w:spacing w:line="360" w:lineRule="auto"/>
        <w:jc w:val="both"/>
        <w:outlineLvl w:val="1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 </w:t>
      </w:r>
      <w:r w:rsidRPr="00073517">
        <w:rPr>
          <w:rFonts w:asciiTheme="minorBidi" w:hAnsiTheme="minorBidi" w:cs="Arial"/>
          <w:sz w:val="28"/>
          <w:szCs w:val="28"/>
          <w:rtl/>
        </w:rPr>
        <w:t xml:space="preserve"> </w:t>
      </w:r>
      <w:bookmarkStart w:id="11" w:name="_Toc159653323"/>
      <w:bookmarkStart w:id="12" w:name="_Toc159656246"/>
      <w:bookmarkStart w:id="13" w:name="_Toc161973222"/>
      <w:bookmarkStart w:id="14" w:name="_Toc164482504"/>
      <w:bookmarkStart w:id="15" w:name="_Toc171735059"/>
      <w:bookmarkStart w:id="16" w:name="_Toc175099542"/>
      <w:bookmarkStart w:id="17" w:name="_Toc175100885"/>
      <w:r w:rsidRPr="00073517">
        <w:rPr>
          <w:rFonts w:asciiTheme="minorBidi" w:hAnsiTheme="minorBidi" w:cs="Arial"/>
          <w:sz w:val="28"/>
          <w:szCs w:val="28"/>
          <w:rtl/>
        </w:rPr>
        <w:t>قلة الدراسات التي تركز على العلاقة بين القيادة التحويلية والولاء التنظيمي في مدارس جدة ، ونقص الأدلة العلمية حول كيفية تحسين الولاء التنظيمي من خلال تطبيق ممارسات القيادة التحويلية .</w:t>
      </w:r>
      <w:bookmarkEnd w:id="11"/>
      <w:bookmarkEnd w:id="12"/>
      <w:bookmarkEnd w:id="13"/>
      <w:bookmarkEnd w:id="14"/>
      <w:bookmarkEnd w:id="15"/>
      <w:bookmarkEnd w:id="16"/>
      <w:bookmarkEnd w:id="17"/>
    </w:p>
    <w:p w14:paraId="4687DEF2" w14:textId="543CB58D" w:rsidR="008C1B84" w:rsidRPr="00073517" w:rsidRDefault="00C73E10" w:rsidP="00AC4506">
      <w:pPr>
        <w:spacing w:line="360" w:lineRule="auto"/>
        <w:jc w:val="both"/>
        <w:outlineLvl w:val="1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 </w:t>
      </w:r>
      <w:bookmarkStart w:id="18" w:name="_Toc159653324"/>
      <w:bookmarkStart w:id="19" w:name="_Toc159656247"/>
      <w:bookmarkStart w:id="20" w:name="_Toc161973223"/>
      <w:bookmarkStart w:id="21" w:name="_Toc164482505"/>
      <w:bookmarkStart w:id="22" w:name="_Toc171735060"/>
      <w:bookmarkStart w:id="23" w:name="_Toc175099543"/>
      <w:bookmarkStart w:id="24" w:name="_Toc175100886"/>
      <w:r w:rsidR="00293112" w:rsidRPr="00073517">
        <w:rPr>
          <w:rFonts w:asciiTheme="minorBidi" w:hAnsiTheme="minorBidi" w:hint="cs"/>
          <w:sz w:val="28"/>
          <w:szCs w:val="28"/>
          <w:rtl/>
        </w:rPr>
        <w:t xml:space="preserve">كما أكدت الدراسات السابقة </w:t>
      </w:r>
      <w:r w:rsidR="00E80B8D" w:rsidRPr="00073517">
        <w:rPr>
          <w:rFonts w:asciiTheme="minorBidi" w:hAnsiTheme="minorBidi" w:hint="cs"/>
          <w:sz w:val="28"/>
          <w:szCs w:val="28"/>
          <w:rtl/>
        </w:rPr>
        <w:t xml:space="preserve">في المؤسسات التربوية </w:t>
      </w:r>
      <w:r w:rsidR="00E011CA" w:rsidRPr="00073517">
        <w:rPr>
          <w:rFonts w:asciiTheme="minorBidi" w:hAnsiTheme="minorBidi" w:hint="cs"/>
          <w:sz w:val="28"/>
          <w:szCs w:val="28"/>
          <w:rtl/>
        </w:rPr>
        <w:t xml:space="preserve">، </w:t>
      </w:r>
      <w:r w:rsidRPr="00073517">
        <w:rPr>
          <w:rFonts w:asciiTheme="minorBidi" w:hAnsiTheme="minorBidi" w:cs="Arial"/>
          <w:sz w:val="28"/>
          <w:szCs w:val="28"/>
          <w:rtl/>
        </w:rPr>
        <w:t>مثل دراسة ودراسة أبو هويدي (2013)</w:t>
      </w:r>
      <w:r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053FEF" w:rsidRPr="00073517">
        <w:rPr>
          <w:rFonts w:asciiTheme="minorBidi" w:hAnsiTheme="minorBidi" w:cs="Arial" w:hint="cs"/>
          <w:sz w:val="28"/>
          <w:szCs w:val="28"/>
          <w:rtl/>
        </w:rPr>
        <w:t xml:space="preserve">ودراسة </w:t>
      </w:r>
      <w:r w:rsidRPr="00073517">
        <w:rPr>
          <w:rFonts w:asciiTheme="minorBidi" w:hAnsiTheme="minorBidi" w:cs="Arial"/>
          <w:sz w:val="28"/>
          <w:szCs w:val="28"/>
          <w:rtl/>
        </w:rPr>
        <w:t>الزعبي (2013) و</w:t>
      </w:r>
      <w:r w:rsidR="004D40A2" w:rsidRPr="00073517">
        <w:rPr>
          <w:rFonts w:asciiTheme="minorBidi" w:hAnsiTheme="minorBidi" w:cs="Arial" w:hint="cs"/>
          <w:sz w:val="28"/>
          <w:szCs w:val="28"/>
          <w:rtl/>
        </w:rPr>
        <w:t>دراسة</w:t>
      </w:r>
      <w:r w:rsidRPr="00073517">
        <w:rPr>
          <w:rFonts w:asciiTheme="minorBidi" w:hAnsiTheme="minorBidi" w:cs="Arial"/>
          <w:sz w:val="28"/>
          <w:szCs w:val="28"/>
          <w:rtl/>
        </w:rPr>
        <w:t xml:space="preserve"> سميرات </w:t>
      </w:r>
      <w:r w:rsidR="004D40A2" w:rsidRPr="00073517">
        <w:rPr>
          <w:rFonts w:asciiTheme="minorBidi" w:hAnsiTheme="minorBidi" w:cs="Arial" w:hint="cs"/>
          <w:sz w:val="28"/>
          <w:szCs w:val="28"/>
          <w:rtl/>
        </w:rPr>
        <w:t xml:space="preserve">والمقابلة </w:t>
      </w:r>
      <w:r w:rsidRPr="00073517">
        <w:rPr>
          <w:rFonts w:asciiTheme="minorBidi" w:hAnsiTheme="minorBidi" w:cs="Arial"/>
          <w:sz w:val="28"/>
          <w:szCs w:val="28"/>
          <w:rtl/>
        </w:rPr>
        <w:t>(2014) دراسة الزيدي (2015) ودراسة السلطي (2015) و</w:t>
      </w:r>
      <w:r w:rsidR="004D40A2" w:rsidRPr="00073517">
        <w:rPr>
          <w:rFonts w:asciiTheme="minorBidi" w:hAnsiTheme="minorBidi" w:cs="Arial" w:hint="cs"/>
          <w:sz w:val="28"/>
          <w:szCs w:val="28"/>
          <w:rtl/>
        </w:rPr>
        <w:t xml:space="preserve">دراسة </w:t>
      </w:r>
      <w:r w:rsidRPr="00073517">
        <w:rPr>
          <w:rFonts w:asciiTheme="minorBidi" w:hAnsiTheme="minorBidi" w:cs="Arial"/>
          <w:sz w:val="28"/>
          <w:szCs w:val="28"/>
          <w:rtl/>
        </w:rPr>
        <w:t>الشريف (1435هـ) تبين العلاقة بين متغير القيادة التحويلية والمتغيرات أخرى مثل الرضا الوظيفي، والتحفيز، والتميز الإداري، والروح المعنوية، والتمكين</w:t>
      </w:r>
      <w:r w:rsidR="00805622" w:rsidRPr="00073517">
        <w:rPr>
          <w:rFonts w:asciiTheme="minorBidi" w:hAnsiTheme="minorBidi" w:hint="cs"/>
          <w:sz w:val="28"/>
          <w:szCs w:val="28"/>
          <w:rtl/>
        </w:rPr>
        <w:t xml:space="preserve"> و </w:t>
      </w:r>
      <w:r w:rsidRPr="00073517">
        <w:rPr>
          <w:rFonts w:asciiTheme="minorBidi" w:hAnsiTheme="minorBidi" w:cs="Arial"/>
          <w:sz w:val="28"/>
          <w:szCs w:val="28"/>
          <w:rtl/>
        </w:rPr>
        <w:t xml:space="preserve">التماثل الإداري والتنظيمي والثقة التنظيمية، العلاقة </w:t>
      </w:r>
      <w:r w:rsidR="00967968" w:rsidRPr="00073517">
        <w:rPr>
          <w:rFonts w:asciiTheme="minorBidi" w:hAnsiTheme="minorBidi" w:cs="Arial" w:hint="cs"/>
          <w:sz w:val="28"/>
          <w:szCs w:val="28"/>
          <w:rtl/>
        </w:rPr>
        <w:t xml:space="preserve">بينهم علاقة طردية </w:t>
      </w:r>
      <w:r w:rsidRPr="00073517">
        <w:rPr>
          <w:rFonts w:asciiTheme="minorBidi" w:hAnsiTheme="minorBidi" w:cs="Arial"/>
          <w:sz w:val="28"/>
          <w:szCs w:val="28"/>
          <w:rtl/>
        </w:rPr>
        <w:t>،</w:t>
      </w:r>
      <w:r w:rsidR="00CA260A" w:rsidRPr="00073517">
        <w:rPr>
          <w:rFonts w:asciiTheme="minorBidi" w:hAnsiTheme="minorBidi" w:hint="cs"/>
          <w:sz w:val="28"/>
          <w:szCs w:val="28"/>
          <w:rtl/>
        </w:rPr>
        <w:t xml:space="preserve"> أي </w:t>
      </w:r>
      <w:r w:rsidR="00A56AAD" w:rsidRPr="00073517">
        <w:rPr>
          <w:rFonts w:asciiTheme="minorBidi" w:hAnsiTheme="minorBidi" w:hint="cs"/>
          <w:sz w:val="28"/>
          <w:szCs w:val="28"/>
          <w:rtl/>
        </w:rPr>
        <w:t>أن</w:t>
      </w:r>
      <w:r w:rsidR="00DA652F" w:rsidRPr="00073517">
        <w:rPr>
          <w:rFonts w:asciiTheme="minorBidi" w:hAnsiTheme="minorBidi" w:hint="cs"/>
          <w:sz w:val="28"/>
          <w:szCs w:val="28"/>
          <w:rtl/>
        </w:rPr>
        <w:t xml:space="preserve"> متغير القيادة التحويلية كلما ارتفع </w:t>
      </w:r>
      <w:r w:rsidR="00C27D7E" w:rsidRPr="00073517">
        <w:rPr>
          <w:rFonts w:asciiTheme="minorBidi" w:hAnsiTheme="minorBidi" w:hint="cs"/>
          <w:sz w:val="28"/>
          <w:szCs w:val="28"/>
          <w:rtl/>
        </w:rPr>
        <w:t xml:space="preserve">يصاحبه بالمتغيرات الاخرى ارتفاع </w:t>
      </w:r>
      <w:r w:rsidR="00AA24B1" w:rsidRPr="00073517">
        <w:rPr>
          <w:rFonts w:asciiTheme="minorBidi" w:hAnsiTheme="minorBidi" w:hint="cs"/>
          <w:sz w:val="28"/>
          <w:szCs w:val="28"/>
          <w:rtl/>
        </w:rPr>
        <w:t xml:space="preserve">، وهذا يعني أن هناك مؤشر </w:t>
      </w:r>
      <w:r w:rsidR="00A25301" w:rsidRPr="00073517">
        <w:rPr>
          <w:rFonts w:asciiTheme="minorBidi" w:hAnsiTheme="minorBidi" w:hint="cs"/>
          <w:sz w:val="28"/>
          <w:szCs w:val="28"/>
          <w:rtl/>
        </w:rPr>
        <w:t>إيجابي لكي تتم دراسة العلاقة بين القيادة التحويلية والولاء التنظيمي .</w:t>
      </w:r>
      <w:bookmarkEnd w:id="18"/>
      <w:bookmarkEnd w:id="19"/>
      <w:bookmarkEnd w:id="20"/>
      <w:bookmarkEnd w:id="21"/>
      <w:bookmarkEnd w:id="22"/>
      <w:bookmarkEnd w:id="23"/>
      <w:bookmarkEnd w:id="24"/>
    </w:p>
    <w:p w14:paraId="750E2B2A" w14:textId="49D27068" w:rsidR="000B4818" w:rsidRPr="00073517" w:rsidRDefault="005A70C7" w:rsidP="00A741BE">
      <w:pPr>
        <w:spacing w:line="360" w:lineRule="auto"/>
        <w:jc w:val="both"/>
        <w:outlineLvl w:val="1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cs="Arial" w:hint="cs"/>
          <w:sz w:val="28"/>
          <w:szCs w:val="28"/>
          <w:rtl/>
        </w:rPr>
        <w:lastRenderedPageBreak/>
        <w:t xml:space="preserve">      </w:t>
      </w:r>
      <w:bookmarkStart w:id="25" w:name="_Toc159653325"/>
      <w:bookmarkStart w:id="26" w:name="_Toc159656248"/>
      <w:bookmarkStart w:id="27" w:name="_Toc161973224"/>
      <w:bookmarkStart w:id="28" w:name="_Toc164482506"/>
      <w:bookmarkStart w:id="29" w:name="_Toc171735061"/>
      <w:bookmarkStart w:id="30" w:name="_Toc175099544"/>
      <w:bookmarkStart w:id="31" w:name="_Toc175100887"/>
      <w:r w:rsidRPr="00073517">
        <w:rPr>
          <w:rFonts w:asciiTheme="minorBidi" w:hAnsiTheme="minorBidi" w:cs="Arial"/>
          <w:sz w:val="28"/>
          <w:szCs w:val="28"/>
          <w:rtl/>
        </w:rPr>
        <w:t>لقد ركزت العديد من الجهود والدراسات السابقة على أساليب القيادة وفعاليتها</w:t>
      </w:r>
      <w:r w:rsidR="006A47DC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5265A8" w:rsidRPr="00073517">
        <w:rPr>
          <w:rFonts w:asciiTheme="minorBidi" w:hAnsiTheme="minorBidi" w:hint="cs"/>
          <w:sz w:val="28"/>
          <w:szCs w:val="28"/>
          <w:rtl/>
        </w:rPr>
        <w:t xml:space="preserve">و </w:t>
      </w:r>
      <w:r w:rsidR="006A47DC" w:rsidRPr="00073517">
        <w:rPr>
          <w:rFonts w:asciiTheme="minorBidi" w:hAnsiTheme="minorBidi" w:cs="Arial"/>
          <w:sz w:val="28"/>
          <w:szCs w:val="28"/>
          <w:rtl/>
        </w:rPr>
        <w:t>تطور المؤسسات التعليمية وخاصة المدارس، ولكن ما لفت انتباه الباحث هو قلة</w:t>
      </w:r>
      <w:r w:rsidR="005265A8" w:rsidRPr="00073517">
        <w:rPr>
          <w:rFonts w:asciiTheme="minorBidi" w:hAnsiTheme="minorBidi" w:hint="cs"/>
          <w:sz w:val="28"/>
          <w:szCs w:val="28"/>
          <w:rtl/>
        </w:rPr>
        <w:t xml:space="preserve"> الدراسات السابقة </w:t>
      </w:r>
      <w:r w:rsidR="00964A37" w:rsidRPr="00073517">
        <w:rPr>
          <w:rFonts w:asciiTheme="minorBidi" w:hAnsiTheme="minorBidi" w:cs="Arial"/>
          <w:sz w:val="28"/>
          <w:szCs w:val="28"/>
          <w:rtl/>
        </w:rPr>
        <w:t>لدور القيادة التحويلية وعلاقتها بمستوى الولاء التنظيمي للعاملين الميدانيين</w:t>
      </w:r>
      <w:r w:rsidR="00964A37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964A37" w:rsidRPr="00073517">
        <w:rPr>
          <w:rFonts w:asciiTheme="minorBidi" w:hAnsiTheme="minorBidi" w:cs="Arial"/>
          <w:sz w:val="28"/>
          <w:szCs w:val="28"/>
          <w:rtl/>
        </w:rPr>
        <w:t xml:space="preserve"> مما يؤكد أهمية البحوث والدراسات حول هذا الموضوع المتخصص في القطاع التعليمي</w:t>
      </w:r>
      <w:r w:rsidR="006B7680" w:rsidRPr="00073517">
        <w:rPr>
          <w:rFonts w:asciiTheme="minorBidi" w:hAnsiTheme="minorBidi" w:cs="Arial" w:hint="cs"/>
          <w:sz w:val="28"/>
          <w:szCs w:val="28"/>
          <w:rtl/>
        </w:rPr>
        <w:t xml:space="preserve"> والتعليم </w:t>
      </w:r>
      <w:r w:rsidR="001E0474" w:rsidRPr="00073517">
        <w:rPr>
          <w:rFonts w:asciiTheme="minorBidi" w:hAnsiTheme="minorBidi" w:cs="Arial" w:hint="cs"/>
          <w:sz w:val="28"/>
          <w:szCs w:val="28"/>
          <w:rtl/>
        </w:rPr>
        <w:t xml:space="preserve">، </w:t>
      </w:r>
      <w:r w:rsidR="001E0474" w:rsidRPr="00073517">
        <w:rPr>
          <w:rFonts w:asciiTheme="minorBidi" w:hAnsiTheme="minorBidi" w:cs="Arial"/>
          <w:sz w:val="28"/>
          <w:szCs w:val="28"/>
          <w:rtl/>
        </w:rPr>
        <w:t>إلا أن بعض الدراسات ارتبطت به بشكل غير مباشر، مثل دراسة الخالدي (2013) التي</w:t>
      </w:r>
      <w:r w:rsidR="0025305E" w:rsidRPr="00073517">
        <w:rPr>
          <w:rFonts w:asciiTheme="minorBidi" w:hAnsiTheme="minorBidi" w:cs="Arial" w:hint="cs"/>
          <w:sz w:val="28"/>
          <w:szCs w:val="28"/>
          <w:rtl/>
        </w:rPr>
        <w:t xml:space="preserve"> أ</w:t>
      </w:r>
      <w:r w:rsidR="001E0474" w:rsidRPr="00073517">
        <w:rPr>
          <w:rFonts w:asciiTheme="minorBidi" w:hAnsiTheme="minorBidi" w:cs="Arial"/>
          <w:sz w:val="28"/>
          <w:szCs w:val="28"/>
          <w:rtl/>
        </w:rPr>
        <w:t xml:space="preserve">وصى </w:t>
      </w:r>
      <w:r w:rsidR="0025305E" w:rsidRPr="00073517">
        <w:rPr>
          <w:rFonts w:asciiTheme="minorBidi" w:hAnsiTheme="minorBidi" w:cs="Arial" w:hint="cs"/>
          <w:sz w:val="28"/>
          <w:szCs w:val="28"/>
          <w:rtl/>
        </w:rPr>
        <w:t xml:space="preserve">فيها </w:t>
      </w:r>
      <w:r w:rsidR="001E0474" w:rsidRPr="00073517">
        <w:rPr>
          <w:rFonts w:asciiTheme="minorBidi" w:hAnsiTheme="minorBidi" w:cs="Arial"/>
          <w:sz w:val="28"/>
          <w:szCs w:val="28"/>
          <w:rtl/>
        </w:rPr>
        <w:t>بضرورة تعزيز الولاء التنظيمي للموظفين وإيقاظ دوافعهم وتحفيزهم على الأداء الأفضل</w:t>
      </w:r>
      <w:r w:rsidR="0025305E" w:rsidRPr="0007351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E0474" w:rsidRPr="00073517">
        <w:rPr>
          <w:rFonts w:asciiTheme="minorBidi" w:hAnsiTheme="minorBidi" w:cs="Arial"/>
          <w:sz w:val="28"/>
          <w:szCs w:val="28"/>
          <w:rtl/>
        </w:rPr>
        <w:t>، وكذلك دراسة الشيخي (2014) التي أوصت وزارات التربية والتعليم بالاهتمام بها</w:t>
      </w:r>
      <w:r w:rsidR="00B2354F" w:rsidRPr="00073517">
        <w:rPr>
          <w:rFonts w:asciiTheme="minorBidi" w:hAnsiTheme="minorBidi" w:hint="cs"/>
          <w:sz w:val="28"/>
          <w:szCs w:val="28"/>
          <w:rtl/>
        </w:rPr>
        <w:t xml:space="preserve"> م</w:t>
      </w:r>
      <w:r w:rsidR="001E0474" w:rsidRPr="00073517">
        <w:rPr>
          <w:rFonts w:asciiTheme="minorBidi" w:hAnsiTheme="minorBidi" w:cs="Arial"/>
          <w:sz w:val="28"/>
          <w:szCs w:val="28"/>
          <w:rtl/>
        </w:rPr>
        <w:t>ع أسباب الولاء التنظيمي للمعلمين والعمل الهادف إلى تنمية وزيادة ولائهم التنظيمي</w:t>
      </w:r>
      <w:r w:rsidR="00904875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1E0474" w:rsidRPr="00073517">
        <w:rPr>
          <w:rFonts w:asciiTheme="minorBidi" w:hAnsiTheme="minorBidi" w:cs="Arial"/>
          <w:sz w:val="28"/>
          <w:szCs w:val="28"/>
          <w:rtl/>
        </w:rPr>
        <w:t>خلق شعور بالعدالة في عمليات وسلوك الموظفين وضمان الشعور بالاهتمام والرعاية</w:t>
      </w:r>
      <w:r w:rsidR="00904875" w:rsidRPr="00073517">
        <w:rPr>
          <w:rFonts w:asciiTheme="minorBidi" w:hAnsiTheme="minorBidi" w:cs="Arial" w:hint="cs"/>
          <w:sz w:val="28"/>
          <w:szCs w:val="28"/>
          <w:rtl/>
        </w:rPr>
        <w:t xml:space="preserve"> ،</w:t>
      </w:r>
      <w:r w:rsidR="001E0474" w:rsidRPr="00073517">
        <w:rPr>
          <w:rFonts w:asciiTheme="minorBidi" w:hAnsiTheme="minorBidi" w:cs="Arial"/>
          <w:sz w:val="28"/>
          <w:szCs w:val="28"/>
          <w:rtl/>
        </w:rPr>
        <w:t xml:space="preserve"> هناك أيضًا دراسة تناولت هذا الموضوع في بيئة غير تعليمية</w:t>
      </w:r>
      <w:r w:rsidR="007D3945" w:rsidRPr="00073517">
        <w:rPr>
          <w:rFonts w:asciiTheme="minorBidi" w:hAnsiTheme="minorBidi" w:hint="cs"/>
          <w:sz w:val="28"/>
          <w:szCs w:val="28"/>
          <w:rtl/>
        </w:rPr>
        <w:t xml:space="preserve"> ، </w:t>
      </w:r>
      <w:r w:rsidR="00F14837" w:rsidRPr="00073517">
        <w:rPr>
          <w:rFonts w:asciiTheme="minorBidi" w:hAnsiTheme="minorBidi" w:hint="cs"/>
          <w:sz w:val="28"/>
          <w:szCs w:val="28"/>
          <w:rtl/>
        </w:rPr>
        <w:t xml:space="preserve">كدراسة </w:t>
      </w:r>
      <w:r w:rsidR="000B4818" w:rsidRPr="00073517">
        <w:rPr>
          <w:rFonts w:asciiTheme="minorBidi" w:hAnsiTheme="minorBidi" w:cs="Arial"/>
          <w:sz w:val="28"/>
          <w:szCs w:val="28"/>
          <w:rtl/>
        </w:rPr>
        <w:t>الغامدي (٢٠١١) بعنوان " الق</w:t>
      </w:r>
      <w:r w:rsidR="000B4818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0B4818" w:rsidRPr="00073517">
        <w:rPr>
          <w:rFonts w:asciiTheme="minorBidi" w:hAnsiTheme="minorBidi" w:cs="Arial" w:hint="eastAsia"/>
          <w:sz w:val="28"/>
          <w:szCs w:val="28"/>
          <w:rtl/>
        </w:rPr>
        <w:t>ادة</w:t>
      </w:r>
      <w:r w:rsidR="000B4818" w:rsidRPr="00073517">
        <w:rPr>
          <w:rFonts w:asciiTheme="minorBidi" w:hAnsiTheme="minorBidi" w:cs="Arial"/>
          <w:sz w:val="28"/>
          <w:szCs w:val="28"/>
          <w:rtl/>
        </w:rPr>
        <w:t xml:space="preserve"> التحو</w:t>
      </w:r>
      <w:r w:rsidR="000B4818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0B4818" w:rsidRPr="00073517">
        <w:rPr>
          <w:rFonts w:asciiTheme="minorBidi" w:hAnsiTheme="minorBidi" w:cs="Arial" w:hint="eastAsia"/>
          <w:sz w:val="28"/>
          <w:szCs w:val="28"/>
          <w:rtl/>
        </w:rPr>
        <w:t>ل</w:t>
      </w:r>
      <w:r w:rsidR="000B4818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0B4818" w:rsidRPr="00073517">
        <w:rPr>
          <w:rFonts w:asciiTheme="minorBidi" w:hAnsiTheme="minorBidi" w:cs="Arial" w:hint="eastAsia"/>
          <w:sz w:val="28"/>
          <w:szCs w:val="28"/>
          <w:rtl/>
        </w:rPr>
        <w:t>ة</w:t>
      </w:r>
      <w:r w:rsidR="000B4818" w:rsidRPr="00073517">
        <w:rPr>
          <w:rFonts w:asciiTheme="minorBidi" w:hAnsiTheme="minorBidi" w:cs="Arial"/>
          <w:sz w:val="28"/>
          <w:szCs w:val="28"/>
          <w:rtl/>
        </w:rPr>
        <w:t xml:space="preserve"> وعلاقتھا بمستو</w:t>
      </w:r>
      <w:r w:rsidR="000B4818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0B4818" w:rsidRPr="00073517">
        <w:rPr>
          <w:rFonts w:asciiTheme="minorBidi" w:hAnsiTheme="minorBidi" w:cs="Arial" w:hint="eastAsia"/>
          <w:sz w:val="28"/>
          <w:szCs w:val="28"/>
          <w:rtl/>
        </w:rPr>
        <w:t>ات</w:t>
      </w:r>
      <w:r w:rsidR="000B4818" w:rsidRPr="00073517">
        <w:rPr>
          <w:rFonts w:asciiTheme="minorBidi" w:hAnsiTheme="minorBidi" w:cs="Arial"/>
          <w:sz w:val="28"/>
          <w:szCs w:val="28"/>
          <w:rtl/>
        </w:rPr>
        <w:t xml:space="preserve"> الولاء التنظ</w:t>
      </w:r>
      <w:r w:rsidR="000B4818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0B4818" w:rsidRPr="00073517">
        <w:rPr>
          <w:rFonts w:asciiTheme="minorBidi" w:hAnsiTheme="minorBidi" w:cs="Arial" w:hint="eastAsia"/>
          <w:sz w:val="28"/>
          <w:szCs w:val="28"/>
          <w:rtl/>
        </w:rPr>
        <w:t>مي</w:t>
      </w:r>
      <w:r w:rsidR="000B4818" w:rsidRPr="00073517">
        <w:rPr>
          <w:rFonts w:asciiTheme="minorBidi" w:hAnsiTheme="minorBidi" w:cs="Arial"/>
          <w:sz w:val="28"/>
          <w:szCs w:val="28"/>
          <w:rtl/>
        </w:rPr>
        <w:t xml:space="preserve"> لدى الضباط</w:t>
      </w:r>
      <w:r w:rsidR="000B4818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0B4818" w:rsidRPr="00073517">
        <w:rPr>
          <w:rFonts w:asciiTheme="minorBidi" w:hAnsiTheme="minorBidi" w:cs="Arial" w:hint="eastAsia"/>
          <w:sz w:val="28"/>
          <w:szCs w:val="28"/>
          <w:rtl/>
        </w:rPr>
        <w:t>الم</w:t>
      </w:r>
      <w:r w:rsidR="000B4818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0B4818" w:rsidRPr="00073517">
        <w:rPr>
          <w:rFonts w:asciiTheme="minorBidi" w:hAnsiTheme="minorBidi" w:cs="Arial" w:hint="eastAsia"/>
          <w:sz w:val="28"/>
          <w:szCs w:val="28"/>
          <w:rtl/>
        </w:rPr>
        <w:t>دان</w:t>
      </w:r>
      <w:r w:rsidR="000B4818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0B4818" w:rsidRPr="00073517">
        <w:rPr>
          <w:rFonts w:asciiTheme="minorBidi" w:hAnsiTheme="minorBidi" w:cs="Arial" w:hint="eastAsia"/>
          <w:sz w:val="28"/>
          <w:szCs w:val="28"/>
          <w:rtl/>
        </w:rPr>
        <w:t>ن</w:t>
      </w:r>
      <w:r w:rsidR="000B4818" w:rsidRPr="00073517">
        <w:rPr>
          <w:rFonts w:asciiTheme="minorBidi" w:hAnsiTheme="minorBidi" w:cs="Arial"/>
          <w:sz w:val="28"/>
          <w:szCs w:val="28"/>
          <w:rtl/>
        </w:rPr>
        <w:t xml:space="preserve"> بق</w:t>
      </w:r>
      <w:r w:rsidR="000B4818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0B4818" w:rsidRPr="00073517">
        <w:rPr>
          <w:rFonts w:asciiTheme="minorBidi" w:hAnsiTheme="minorBidi" w:cs="Arial" w:hint="eastAsia"/>
          <w:sz w:val="28"/>
          <w:szCs w:val="28"/>
          <w:rtl/>
        </w:rPr>
        <w:t>ادة</w:t>
      </w:r>
      <w:r w:rsidR="000B4818" w:rsidRPr="00073517">
        <w:rPr>
          <w:rFonts w:asciiTheme="minorBidi" w:hAnsiTheme="minorBidi" w:cs="Arial"/>
          <w:sz w:val="28"/>
          <w:szCs w:val="28"/>
          <w:rtl/>
        </w:rPr>
        <w:t xml:space="preserve"> حرس الحدود بمنطقة مكة المكرمة"، </w:t>
      </w:r>
      <w:r w:rsidR="00830F36" w:rsidRPr="00073517">
        <w:rPr>
          <w:rFonts w:asciiTheme="minorBidi" w:hAnsiTheme="minorBidi" w:cs="Arial"/>
          <w:sz w:val="28"/>
          <w:szCs w:val="28"/>
          <w:rtl/>
        </w:rPr>
        <w:t>بتبني السلوكيات القيادية التحويلية</w:t>
      </w:r>
      <w:bookmarkStart w:id="32" w:name="_Toc159653326"/>
      <w:bookmarkStart w:id="33" w:name="_Toc159656249"/>
      <w:bookmarkStart w:id="34" w:name="_Toc161973225"/>
      <w:bookmarkStart w:id="35" w:name="_Toc164482507"/>
      <w:bookmarkEnd w:id="25"/>
      <w:bookmarkEnd w:id="26"/>
      <w:bookmarkEnd w:id="27"/>
      <w:bookmarkEnd w:id="28"/>
      <w:r w:rsidR="00A741BE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830F36" w:rsidRPr="00073517">
        <w:rPr>
          <w:rFonts w:asciiTheme="minorBidi" w:hAnsiTheme="minorBidi" w:cs="Arial"/>
          <w:sz w:val="28"/>
          <w:szCs w:val="28"/>
          <w:rtl/>
        </w:rPr>
        <w:t>من القاد</w:t>
      </w:r>
      <w:r w:rsidR="00060E9F" w:rsidRPr="00073517">
        <w:rPr>
          <w:rFonts w:asciiTheme="minorBidi" w:hAnsiTheme="minorBidi" w:hint="cs"/>
          <w:sz w:val="28"/>
          <w:szCs w:val="28"/>
          <w:rtl/>
        </w:rPr>
        <w:t xml:space="preserve">ة </w:t>
      </w:r>
      <w:r w:rsidR="00432C53" w:rsidRPr="00073517">
        <w:rPr>
          <w:rFonts w:asciiTheme="minorBidi" w:hAnsiTheme="minorBidi" w:hint="cs"/>
          <w:sz w:val="28"/>
          <w:szCs w:val="28"/>
          <w:rtl/>
        </w:rPr>
        <w:t>.</w:t>
      </w:r>
      <w:bookmarkEnd w:id="29"/>
      <w:bookmarkEnd w:id="30"/>
      <w:bookmarkEnd w:id="31"/>
      <w:bookmarkEnd w:id="32"/>
      <w:bookmarkEnd w:id="33"/>
      <w:bookmarkEnd w:id="34"/>
      <w:bookmarkEnd w:id="35"/>
    </w:p>
    <w:p w14:paraId="6B3EA06C" w14:textId="38D3980D" w:rsidR="00407C6C" w:rsidRPr="00073517" w:rsidRDefault="00407C6C" w:rsidP="00AC4506">
      <w:pPr>
        <w:spacing w:line="360" w:lineRule="auto"/>
        <w:jc w:val="both"/>
        <w:outlineLvl w:val="1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cs="Arial" w:hint="cs"/>
          <w:sz w:val="28"/>
          <w:szCs w:val="28"/>
          <w:rtl/>
        </w:rPr>
        <w:t xml:space="preserve">      </w:t>
      </w:r>
      <w:bookmarkStart w:id="36" w:name="_Toc159653327"/>
      <w:bookmarkStart w:id="37" w:name="_Toc159656250"/>
      <w:bookmarkStart w:id="38" w:name="_Toc161973226"/>
      <w:bookmarkStart w:id="39" w:name="_Toc164482508"/>
      <w:bookmarkStart w:id="40" w:name="_Toc171735062"/>
      <w:bookmarkStart w:id="41" w:name="_Toc175099545"/>
      <w:bookmarkStart w:id="42" w:name="_Toc175100888"/>
      <w:r w:rsidRPr="00073517">
        <w:rPr>
          <w:rFonts w:asciiTheme="minorBidi" w:hAnsiTheme="minorBidi" w:cs="Arial"/>
          <w:sz w:val="28"/>
          <w:szCs w:val="28"/>
          <w:rtl/>
        </w:rPr>
        <w:t>انطلاقا من واقع الميدان التربوي الراهن وإيمانا من الباحث بأهمية دور المعلم مؤسسة</w:t>
      </w:r>
      <w:r w:rsidR="008044A0" w:rsidRPr="00073517">
        <w:rPr>
          <w:rFonts w:asciiTheme="minorBidi" w:hAnsiTheme="minorBidi" w:hint="cs"/>
          <w:sz w:val="28"/>
          <w:szCs w:val="28"/>
          <w:rtl/>
        </w:rPr>
        <w:t xml:space="preserve"> تعليمية </w:t>
      </w:r>
      <w:r w:rsidR="00961271" w:rsidRPr="00073517">
        <w:rPr>
          <w:rFonts w:asciiTheme="minorBidi" w:hAnsiTheme="minorBidi" w:cs="Arial"/>
          <w:sz w:val="28"/>
          <w:szCs w:val="28"/>
          <w:rtl/>
        </w:rPr>
        <w:t>هي جوهر العملية التعليمية وركيزة أساسية لتحقيق أهدافها ونجاح كل فرد تبدأ العملية</w:t>
      </w:r>
      <w:r w:rsidR="00961271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6C438A" w:rsidRPr="00073517">
        <w:rPr>
          <w:rFonts w:asciiTheme="minorBidi" w:hAnsiTheme="minorBidi" w:cs="Arial"/>
          <w:sz w:val="28"/>
          <w:szCs w:val="28"/>
          <w:rtl/>
        </w:rPr>
        <w:t>التعليمية مع المعلم، ولذلك يرى الباحث أن أحد أهم العوامل والحوافز هو المعلم</w:t>
      </w:r>
      <w:r w:rsidR="006C438A" w:rsidRPr="00073517">
        <w:rPr>
          <w:rFonts w:asciiTheme="minorBidi" w:hAnsiTheme="minorBidi" w:cs="Arial" w:hint="cs"/>
          <w:sz w:val="28"/>
          <w:szCs w:val="28"/>
          <w:rtl/>
        </w:rPr>
        <w:t xml:space="preserve"> ، </w:t>
      </w:r>
      <w:r w:rsidR="006C438A" w:rsidRPr="00073517">
        <w:rPr>
          <w:rFonts w:asciiTheme="minorBidi" w:hAnsiTheme="minorBidi" w:cs="Arial"/>
          <w:sz w:val="28"/>
          <w:szCs w:val="28"/>
          <w:rtl/>
        </w:rPr>
        <w:t>الشرط</w:t>
      </w:r>
      <w:r w:rsidR="006C438A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D33B69" w:rsidRPr="00073517">
        <w:rPr>
          <w:rFonts w:asciiTheme="minorBidi" w:hAnsiTheme="minorBidi" w:cs="Arial"/>
          <w:sz w:val="28"/>
          <w:szCs w:val="28"/>
          <w:rtl/>
        </w:rPr>
        <w:t>الأساسي للتنفيذ الفعال والإبداعي لمهمة الفرد هو الشعور بالولاء التنظيمي لعمله</w:t>
      </w:r>
      <w:r w:rsidR="00D33B69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3B5E9C" w:rsidRPr="00073517">
        <w:rPr>
          <w:rFonts w:asciiTheme="minorBidi" w:hAnsiTheme="minorBidi" w:hint="cs"/>
          <w:sz w:val="28"/>
          <w:szCs w:val="28"/>
          <w:rtl/>
        </w:rPr>
        <w:t xml:space="preserve">، والمؤسسة التعليمية </w:t>
      </w:r>
      <w:r w:rsidR="000721D2" w:rsidRPr="00073517">
        <w:rPr>
          <w:rFonts w:asciiTheme="minorBidi" w:hAnsiTheme="minorBidi" w:cs="Arial"/>
          <w:sz w:val="28"/>
          <w:szCs w:val="28"/>
          <w:rtl/>
        </w:rPr>
        <w:t>ككل وثقته في الأهداف التي وضعها لنفسه وفي جهوده لتحقيقها</w:t>
      </w:r>
      <w:r w:rsidR="000721D2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2708E7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352D8E" w:rsidRPr="00073517">
        <w:rPr>
          <w:rFonts w:asciiTheme="minorBidi" w:hAnsiTheme="minorBidi" w:hint="cs"/>
          <w:sz w:val="28"/>
          <w:szCs w:val="28"/>
          <w:rtl/>
        </w:rPr>
        <w:t xml:space="preserve">( </w:t>
      </w:r>
      <w:r w:rsidR="002708E7" w:rsidRPr="00073517">
        <w:rPr>
          <w:rFonts w:asciiTheme="minorBidi" w:hAnsiTheme="minorBidi" w:cs="Arial"/>
          <w:sz w:val="28"/>
          <w:szCs w:val="28"/>
          <w:rtl/>
        </w:rPr>
        <w:t xml:space="preserve">آل منصور و علي ، 2019 </w:t>
      </w:r>
      <w:r w:rsidR="00352D8E" w:rsidRPr="00073517">
        <w:rPr>
          <w:rFonts w:asciiTheme="minorBidi" w:hAnsiTheme="minorBidi" w:cs="Arial" w:hint="cs"/>
          <w:sz w:val="28"/>
          <w:szCs w:val="28"/>
          <w:rtl/>
        </w:rPr>
        <w:t xml:space="preserve">، </w:t>
      </w:r>
      <w:r w:rsidR="00432C53" w:rsidRPr="00073517">
        <w:rPr>
          <w:rFonts w:asciiTheme="minorBidi" w:hAnsiTheme="minorBidi" w:cs="Arial" w:hint="cs"/>
          <w:sz w:val="28"/>
          <w:szCs w:val="28"/>
          <w:rtl/>
        </w:rPr>
        <w:t>ص6</w:t>
      </w:r>
      <w:r w:rsidR="00432C53" w:rsidRPr="00073517">
        <w:rPr>
          <w:rFonts w:asciiTheme="minorBidi" w:hAnsiTheme="minorBidi" w:hint="cs"/>
          <w:sz w:val="28"/>
          <w:szCs w:val="28"/>
          <w:rtl/>
        </w:rPr>
        <w:t xml:space="preserve"> ).</w:t>
      </w:r>
      <w:bookmarkEnd w:id="36"/>
      <w:bookmarkEnd w:id="37"/>
      <w:bookmarkEnd w:id="38"/>
      <w:bookmarkEnd w:id="39"/>
      <w:bookmarkEnd w:id="40"/>
      <w:bookmarkEnd w:id="41"/>
      <w:bookmarkEnd w:id="42"/>
    </w:p>
    <w:p w14:paraId="55DD0707" w14:textId="396C10D3" w:rsidR="009D4557" w:rsidRPr="00073517" w:rsidRDefault="009D4557" w:rsidP="00AC4506">
      <w:pPr>
        <w:spacing w:line="360" w:lineRule="auto"/>
        <w:jc w:val="both"/>
        <w:outlineLvl w:val="1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cs="Arial" w:hint="cs"/>
          <w:sz w:val="28"/>
          <w:szCs w:val="28"/>
          <w:rtl/>
        </w:rPr>
        <w:t xml:space="preserve">      </w:t>
      </w:r>
      <w:bookmarkStart w:id="43" w:name="_Toc159653328"/>
      <w:bookmarkStart w:id="44" w:name="_Toc159656251"/>
      <w:bookmarkStart w:id="45" w:name="_Toc161973227"/>
      <w:bookmarkStart w:id="46" w:name="_Toc164482509"/>
      <w:bookmarkStart w:id="47" w:name="_Toc171735063"/>
      <w:bookmarkStart w:id="48" w:name="_Toc175099546"/>
      <w:bookmarkStart w:id="49" w:name="_Toc175100889"/>
      <w:r w:rsidRPr="00073517">
        <w:rPr>
          <w:rFonts w:asciiTheme="minorBidi" w:hAnsiTheme="minorBidi" w:cs="Arial"/>
          <w:sz w:val="28"/>
          <w:szCs w:val="28"/>
          <w:rtl/>
        </w:rPr>
        <w:t>من خلال تجربة الباحث في مجال التعليم مع العديد من مديري المدارس أين عمل وأين</w:t>
      </w:r>
      <w:r w:rsidR="004310BF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4310BF" w:rsidRPr="00073517">
        <w:rPr>
          <w:rFonts w:asciiTheme="minorBidi" w:hAnsiTheme="minorBidi" w:cs="Arial"/>
          <w:sz w:val="28"/>
          <w:szCs w:val="28"/>
          <w:rtl/>
        </w:rPr>
        <w:t>ومن الواضح أن أساليب قيادتهم مختلفة، مما أدى إلى مشاعر مختلفة بين زملائهم</w:t>
      </w:r>
      <w:r w:rsidR="004C63A9" w:rsidRPr="00073517">
        <w:rPr>
          <w:rFonts w:asciiTheme="minorBidi" w:hAnsiTheme="minorBidi" w:hint="cs"/>
          <w:sz w:val="28"/>
          <w:szCs w:val="28"/>
          <w:rtl/>
        </w:rPr>
        <w:t xml:space="preserve"> المعلمين </w:t>
      </w:r>
      <w:r w:rsidR="006569B3" w:rsidRPr="00073517">
        <w:rPr>
          <w:rFonts w:asciiTheme="minorBidi" w:hAnsiTheme="minorBidi" w:cs="Arial"/>
          <w:sz w:val="28"/>
          <w:szCs w:val="28"/>
          <w:rtl/>
        </w:rPr>
        <w:t>بشأن درجة الإخلاص للوظيفة البيداغوجية حسب مدير التدريس</w:t>
      </w:r>
      <w:r w:rsidR="00696D63" w:rsidRPr="00073517">
        <w:rPr>
          <w:rFonts w:asciiTheme="minorBidi" w:hAnsiTheme="minorBidi" w:hint="cs"/>
          <w:sz w:val="28"/>
          <w:szCs w:val="28"/>
          <w:rtl/>
        </w:rPr>
        <w:t xml:space="preserve"> ( </w:t>
      </w:r>
      <w:bookmarkStart w:id="50" w:name="_Hlk159644550"/>
      <w:r w:rsidR="00696D63" w:rsidRPr="00073517">
        <w:rPr>
          <w:rFonts w:asciiTheme="minorBidi" w:hAnsiTheme="minorBidi" w:hint="cs"/>
          <w:sz w:val="28"/>
          <w:szCs w:val="28"/>
          <w:rtl/>
        </w:rPr>
        <w:t xml:space="preserve">آل منصور و </w:t>
      </w:r>
      <w:r w:rsidR="00F70E35" w:rsidRPr="00073517">
        <w:rPr>
          <w:rFonts w:asciiTheme="minorBidi" w:hAnsiTheme="minorBidi" w:hint="cs"/>
          <w:sz w:val="28"/>
          <w:szCs w:val="28"/>
          <w:rtl/>
        </w:rPr>
        <w:t xml:space="preserve">علي ، 2019  </w:t>
      </w:r>
      <w:bookmarkEnd w:id="50"/>
      <w:r w:rsidR="00F70E35" w:rsidRPr="00073517">
        <w:rPr>
          <w:rFonts w:asciiTheme="minorBidi" w:hAnsiTheme="minorBidi" w:hint="cs"/>
          <w:sz w:val="28"/>
          <w:szCs w:val="28"/>
          <w:rtl/>
        </w:rPr>
        <w:t>، ص6 )</w:t>
      </w:r>
      <w:r w:rsidR="002708E7" w:rsidRPr="00073517">
        <w:rPr>
          <w:rFonts w:asciiTheme="minorBidi" w:hAnsiTheme="minorBidi" w:hint="cs"/>
          <w:sz w:val="28"/>
          <w:szCs w:val="28"/>
          <w:rtl/>
        </w:rPr>
        <w:t>.</w:t>
      </w:r>
      <w:bookmarkEnd w:id="43"/>
      <w:bookmarkEnd w:id="44"/>
      <w:bookmarkEnd w:id="45"/>
      <w:bookmarkEnd w:id="46"/>
      <w:bookmarkEnd w:id="47"/>
      <w:bookmarkEnd w:id="48"/>
      <w:bookmarkEnd w:id="49"/>
    </w:p>
    <w:p w14:paraId="09F7495B" w14:textId="77777777" w:rsidR="00AC4506" w:rsidRDefault="00AC4506" w:rsidP="00A24A6D">
      <w:pPr>
        <w:spacing w:line="360" w:lineRule="auto"/>
        <w:outlineLvl w:val="1"/>
        <w:rPr>
          <w:rFonts w:asciiTheme="minorBidi" w:hAnsiTheme="minorBidi"/>
          <w:b/>
          <w:bCs/>
          <w:sz w:val="26"/>
          <w:szCs w:val="26"/>
          <w:rtl/>
        </w:rPr>
      </w:pPr>
      <w:bookmarkStart w:id="51" w:name="_Toc159605501"/>
    </w:p>
    <w:p w14:paraId="5EDC65BA" w14:textId="4102711B" w:rsidR="00602237" w:rsidRPr="00073517" w:rsidRDefault="009072A8" w:rsidP="006A4982">
      <w:pPr>
        <w:pStyle w:val="Heading3"/>
        <w:rPr>
          <w:color w:val="auto"/>
          <w:sz w:val="28"/>
          <w:szCs w:val="28"/>
          <w:rtl/>
        </w:rPr>
      </w:pPr>
      <w:bookmarkStart w:id="52" w:name="_Toc175100890"/>
      <w:r w:rsidRPr="006A4982">
        <w:rPr>
          <w:rFonts w:hint="cs"/>
          <w:color w:val="auto"/>
          <w:sz w:val="32"/>
          <w:szCs w:val="32"/>
          <w:rtl/>
        </w:rPr>
        <w:t>ال</w:t>
      </w:r>
      <w:r w:rsidR="008479B9" w:rsidRPr="006A4982">
        <w:rPr>
          <w:rFonts w:hint="cs"/>
          <w:color w:val="auto"/>
          <w:sz w:val="32"/>
          <w:szCs w:val="32"/>
          <w:rtl/>
        </w:rPr>
        <w:t>سؤال ا</w:t>
      </w:r>
      <w:r w:rsidR="00455F1B" w:rsidRPr="006A4982">
        <w:rPr>
          <w:rFonts w:hint="cs"/>
          <w:color w:val="auto"/>
          <w:sz w:val="32"/>
          <w:szCs w:val="32"/>
          <w:rtl/>
        </w:rPr>
        <w:t xml:space="preserve">لبحثي </w:t>
      </w:r>
      <w:r w:rsidR="007A5BD9" w:rsidRPr="006A4982">
        <w:rPr>
          <w:rFonts w:hint="cs"/>
          <w:color w:val="auto"/>
          <w:sz w:val="32"/>
          <w:szCs w:val="32"/>
          <w:rtl/>
        </w:rPr>
        <w:t>:</w:t>
      </w:r>
      <w:bookmarkEnd w:id="51"/>
      <w:bookmarkEnd w:id="52"/>
    </w:p>
    <w:p w14:paraId="5D6E7D06" w14:textId="7B11AE9B" w:rsidR="00907C6B" w:rsidRPr="00073517" w:rsidRDefault="00A55256" w:rsidP="00602237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ما </w:t>
      </w:r>
      <w:r w:rsidR="002D04CB" w:rsidRPr="00073517">
        <w:rPr>
          <w:rFonts w:asciiTheme="minorBidi" w:hAnsiTheme="minorBidi" w:hint="cs"/>
          <w:sz w:val="28"/>
          <w:szCs w:val="28"/>
          <w:rtl/>
        </w:rPr>
        <w:t>مدى</w:t>
      </w:r>
      <w:r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885434" w:rsidRPr="00073517">
        <w:rPr>
          <w:rFonts w:asciiTheme="minorBidi" w:hAnsiTheme="minorBidi" w:hint="cs"/>
          <w:sz w:val="28"/>
          <w:szCs w:val="28"/>
          <w:rtl/>
        </w:rPr>
        <w:t xml:space="preserve">درجة ممارسة </w:t>
      </w:r>
      <w:r w:rsidR="00676EF7" w:rsidRPr="00073517">
        <w:rPr>
          <w:rFonts w:asciiTheme="minorBidi" w:hAnsiTheme="minorBidi" w:hint="cs"/>
          <w:sz w:val="28"/>
          <w:szCs w:val="28"/>
          <w:rtl/>
        </w:rPr>
        <w:t>قادة المدارس للقيادة التحويلية وعلاقتها بالمستو</w:t>
      </w:r>
      <w:r w:rsidR="00717C21" w:rsidRPr="00073517">
        <w:rPr>
          <w:rFonts w:asciiTheme="minorBidi" w:hAnsiTheme="minorBidi" w:hint="cs"/>
          <w:sz w:val="28"/>
          <w:szCs w:val="28"/>
          <w:rtl/>
        </w:rPr>
        <w:t>ى التنظيمي</w:t>
      </w:r>
      <w:r w:rsidR="004D43DF" w:rsidRPr="00073517">
        <w:rPr>
          <w:rFonts w:asciiTheme="minorBidi" w:hAnsiTheme="minorBidi" w:hint="cs"/>
          <w:sz w:val="28"/>
          <w:szCs w:val="28"/>
          <w:rtl/>
        </w:rPr>
        <w:t xml:space="preserve"> لدى المع</w:t>
      </w:r>
      <w:r w:rsidR="002D04CB" w:rsidRPr="00073517">
        <w:rPr>
          <w:rFonts w:asciiTheme="minorBidi" w:hAnsiTheme="minorBidi" w:hint="cs"/>
          <w:sz w:val="28"/>
          <w:szCs w:val="28"/>
          <w:rtl/>
        </w:rPr>
        <w:t>لمين</w:t>
      </w:r>
      <w:r w:rsidR="00717C21" w:rsidRPr="00073517">
        <w:rPr>
          <w:rFonts w:asciiTheme="minorBidi" w:hAnsiTheme="minorBidi" w:hint="cs"/>
          <w:sz w:val="28"/>
          <w:szCs w:val="28"/>
          <w:rtl/>
        </w:rPr>
        <w:t xml:space="preserve"> ؟ </w:t>
      </w:r>
      <w:bookmarkStart w:id="53" w:name="_Toc159605502"/>
    </w:p>
    <w:p w14:paraId="6974AD43" w14:textId="77777777" w:rsidR="00603EFA" w:rsidRPr="00602237" w:rsidRDefault="00603EFA" w:rsidP="00602237">
      <w:pPr>
        <w:spacing w:line="360" w:lineRule="auto"/>
        <w:jc w:val="both"/>
        <w:rPr>
          <w:rFonts w:asciiTheme="minorBidi" w:hAnsiTheme="minorBidi"/>
          <w:sz w:val="26"/>
          <w:szCs w:val="26"/>
          <w:rtl/>
        </w:rPr>
      </w:pPr>
    </w:p>
    <w:p w14:paraId="5A21B80E" w14:textId="13AC940A" w:rsidR="00602237" w:rsidRPr="00BD4227" w:rsidRDefault="00882014" w:rsidP="00A80851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54" w:name="_Toc175100891"/>
      <w:r w:rsidRPr="00BD4227">
        <w:rPr>
          <w:rFonts w:hint="cs"/>
          <w:b/>
          <w:bCs/>
          <w:color w:val="auto"/>
          <w:sz w:val="32"/>
          <w:szCs w:val="32"/>
          <w:rtl/>
        </w:rPr>
        <w:lastRenderedPageBreak/>
        <w:t>أهمية البح</w:t>
      </w:r>
      <w:r w:rsidR="002F346E" w:rsidRPr="00BD4227">
        <w:rPr>
          <w:rFonts w:hint="cs"/>
          <w:b/>
          <w:bCs/>
          <w:color w:val="auto"/>
          <w:sz w:val="32"/>
          <w:szCs w:val="32"/>
          <w:rtl/>
        </w:rPr>
        <w:t>ث :</w:t>
      </w:r>
      <w:bookmarkEnd w:id="53"/>
      <w:bookmarkEnd w:id="54"/>
    </w:p>
    <w:p w14:paraId="75ECE708" w14:textId="06700AEC" w:rsidR="00A937F4" w:rsidRPr="00073517" w:rsidRDefault="002D765C" w:rsidP="00603EFA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b/>
          <w:bCs/>
          <w:sz w:val="28"/>
          <w:szCs w:val="28"/>
          <w:rtl/>
        </w:rPr>
        <w:t xml:space="preserve">       </w:t>
      </w:r>
      <w:r w:rsidR="00152F30" w:rsidRPr="00073517">
        <w:rPr>
          <w:rFonts w:asciiTheme="minorBidi" w:hAnsiTheme="minorBidi" w:hint="cs"/>
          <w:sz w:val="28"/>
          <w:szCs w:val="28"/>
          <w:rtl/>
        </w:rPr>
        <w:t xml:space="preserve">تساهم </w:t>
      </w:r>
      <w:r w:rsidR="005A1410" w:rsidRPr="00073517">
        <w:rPr>
          <w:rFonts w:asciiTheme="minorBidi" w:hAnsiTheme="minorBidi" w:hint="cs"/>
          <w:sz w:val="28"/>
          <w:szCs w:val="28"/>
          <w:rtl/>
        </w:rPr>
        <w:t>هذه ا</w:t>
      </w:r>
      <w:r w:rsidR="00152F30" w:rsidRPr="00073517">
        <w:rPr>
          <w:rFonts w:asciiTheme="minorBidi" w:hAnsiTheme="minorBidi" w:hint="cs"/>
          <w:sz w:val="28"/>
          <w:szCs w:val="28"/>
          <w:rtl/>
        </w:rPr>
        <w:t xml:space="preserve">لدراسة في إثراء المعرفة من خلال </w:t>
      </w:r>
      <w:r w:rsidR="003A5827" w:rsidRPr="00073517">
        <w:rPr>
          <w:rFonts w:asciiTheme="minorBidi" w:hAnsiTheme="minorBidi" w:hint="cs"/>
          <w:sz w:val="28"/>
          <w:szCs w:val="28"/>
          <w:rtl/>
        </w:rPr>
        <w:t xml:space="preserve">مجموعة من المساهمات حول علاقة القياة التحويلية </w:t>
      </w:r>
      <w:r w:rsidR="003E4772" w:rsidRPr="00073517">
        <w:rPr>
          <w:rFonts w:asciiTheme="minorBidi" w:hAnsiTheme="minorBidi" w:hint="cs"/>
          <w:sz w:val="28"/>
          <w:szCs w:val="28"/>
          <w:rtl/>
        </w:rPr>
        <w:t xml:space="preserve">والولاء التنظيمي ، </w:t>
      </w:r>
      <w:r w:rsidR="00852F36" w:rsidRPr="00073517">
        <w:rPr>
          <w:rFonts w:asciiTheme="minorBidi" w:hAnsiTheme="minorBidi" w:hint="cs"/>
          <w:sz w:val="28"/>
          <w:szCs w:val="28"/>
          <w:rtl/>
        </w:rPr>
        <w:t xml:space="preserve">كما </w:t>
      </w:r>
      <w:r w:rsidR="003E4772" w:rsidRPr="00073517">
        <w:rPr>
          <w:rFonts w:asciiTheme="minorBidi" w:hAnsiTheme="minorBidi" w:hint="cs"/>
          <w:sz w:val="28"/>
          <w:szCs w:val="28"/>
          <w:rtl/>
        </w:rPr>
        <w:t>تقدم هذ</w:t>
      </w:r>
      <w:r w:rsidR="00FB6267" w:rsidRPr="00073517">
        <w:rPr>
          <w:rFonts w:asciiTheme="minorBidi" w:hAnsiTheme="minorBidi" w:hint="cs"/>
          <w:sz w:val="28"/>
          <w:szCs w:val="28"/>
          <w:rtl/>
        </w:rPr>
        <w:t>ه الدراسة مساهمات من الناحية النظرية والعلمية</w:t>
      </w:r>
      <w:r w:rsidR="0012645C" w:rsidRPr="00073517">
        <w:rPr>
          <w:rFonts w:asciiTheme="minorBidi" w:hAnsiTheme="minorBidi" w:hint="cs"/>
          <w:sz w:val="28"/>
          <w:szCs w:val="28"/>
          <w:rtl/>
        </w:rPr>
        <w:t xml:space="preserve"> .</w:t>
      </w:r>
      <w:bookmarkStart w:id="55" w:name="_Toc159605503"/>
    </w:p>
    <w:p w14:paraId="0F4D2EE7" w14:textId="77777777" w:rsidR="00A741BE" w:rsidRDefault="00A741BE" w:rsidP="00AC4506">
      <w:pPr>
        <w:spacing w:line="360" w:lineRule="auto"/>
        <w:jc w:val="both"/>
        <w:outlineLvl w:val="1"/>
        <w:rPr>
          <w:rFonts w:asciiTheme="minorBidi" w:hAnsiTheme="minorBidi"/>
          <w:b/>
          <w:bCs/>
          <w:sz w:val="26"/>
          <w:szCs w:val="26"/>
          <w:rtl/>
        </w:rPr>
      </w:pPr>
    </w:p>
    <w:p w14:paraId="0BF243D6" w14:textId="375445D1" w:rsidR="00602237" w:rsidRPr="00BD4227" w:rsidRDefault="005B0DB9" w:rsidP="00BD4227">
      <w:pPr>
        <w:pStyle w:val="Heading3"/>
        <w:rPr>
          <w:color w:val="auto"/>
          <w:sz w:val="32"/>
          <w:szCs w:val="32"/>
          <w:rtl/>
        </w:rPr>
      </w:pPr>
      <w:bookmarkStart w:id="56" w:name="_Toc175100892"/>
      <w:r w:rsidRPr="00BD4227">
        <w:rPr>
          <w:rFonts w:hint="cs"/>
          <w:color w:val="auto"/>
          <w:sz w:val="32"/>
          <w:szCs w:val="32"/>
          <w:rtl/>
        </w:rPr>
        <w:t>الأهمية النظرية :</w:t>
      </w:r>
      <w:bookmarkEnd w:id="55"/>
      <w:bookmarkEnd w:id="56"/>
      <w:r w:rsidR="00607028" w:rsidRPr="00BD4227">
        <w:rPr>
          <w:rFonts w:hint="cs"/>
          <w:color w:val="auto"/>
          <w:sz w:val="32"/>
          <w:szCs w:val="32"/>
          <w:rtl/>
        </w:rPr>
        <w:t xml:space="preserve"> </w:t>
      </w:r>
    </w:p>
    <w:p w14:paraId="3DE5E41A" w14:textId="1EEEB943" w:rsidR="00D14502" w:rsidRPr="00073517" w:rsidRDefault="00F12D50" w:rsidP="00AC4506">
      <w:pPr>
        <w:spacing w:line="360" w:lineRule="auto"/>
        <w:jc w:val="both"/>
        <w:rPr>
          <w:rFonts w:asciiTheme="minorBidi" w:hAnsiTheme="minorBidi" w:hint="cs"/>
          <w:sz w:val="28"/>
          <w:szCs w:val="28"/>
          <w:rtl/>
        </w:rPr>
      </w:pPr>
      <w:r w:rsidRPr="00AC4506">
        <w:rPr>
          <w:rFonts w:asciiTheme="minorBidi" w:hAnsiTheme="minorBidi" w:hint="cs"/>
          <w:b/>
          <w:bCs/>
          <w:sz w:val="24"/>
          <w:szCs w:val="24"/>
          <w:rtl/>
        </w:rPr>
        <w:t xml:space="preserve">      </w:t>
      </w:r>
      <w:r w:rsidR="009E5C48" w:rsidRPr="00073517">
        <w:rPr>
          <w:rFonts w:asciiTheme="minorBidi" w:hAnsiTheme="minorBidi" w:hint="cs"/>
          <w:sz w:val="28"/>
          <w:szCs w:val="28"/>
          <w:rtl/>
        </w:rPr>
        <w:t>التعرف على أسلوب الق</w:t>
      </w:r>
      <w:r w:rsidR="0053463B" w:rsidRPr="00073517">
        <w:rPr>
          <w:rFonts w:asciiTheme="minorBidi" w:hAnsiTheme="minorBidi" w:hint="cs"/>
          <w:sz w:val="28"/>
          <w:szCs w:val="28"/>
          <w:rtl/>
        </w:rPr>
        <w:t xml:space="preserve">يادة الحديثة </w:t>
      </w:r>
      <w:r w:rsidR="009F589F" w:rsidRPr="00073517">
        <w:rPr>
          <w:rFonts w:asciiTheme="minorBidi" w:hAnsiTheme="minorBidi" w:hint="cs"/>
          <w:sz w:val="28"/>
          <w:szCs w:val="28"/>
          <w:rtl/>
        </w:rPr>
        <w:t xml:space="preserve">للقيادة التحويلية وأثرها الفعال في التغيير </w:t>
      </w:r>
      <w:r w:rsidR="007E6F50" w:rsidRPr="00073517">
        <w:rPr>
          <w:rFonts w:asciiTheme="minorBidi" w:hAnsiTheme="minorBidi" w:hint="cs"/>
          <w:sz w:val="28"/>
          <w:szCs w:val="28"/>
          <w:rtl/>
        </w:rPr>
        <w:t xml:space="preserve">وتحسين مهارات مدير المدرسة ، </w:t>
      </w:r>
      <w:r w:rsidR="00864745" w:rsidRPr="00073517">
        <w:rPr>
          <w:rFonts w:asciiTheme="minorBidi" w:hAnsiTheme="minorBidi" w:hint="cs"/>
          <w:sz w:val="28"/>
          <w:szCs w:val="28"/>
          <w:rtl/>
        </w:rPr>
        <w:t xml:space="preserve">ويقدم الإطار </w:t>
      </w:r>
      <w:r w:rsidR="007844F6" w:rsidRPr="00073517">
        <w:rPr>
          <w:rFonts w:asciiTheme="minorBidi" w:hAnsiTheme="minorBidi" w:hint="cs"/>
          <w:sz w:val="28"/>
          <w:szCs w:val="28"/>
          <w:rtl/>
        </w:rPr>
        <w:t xml:space="preserve">النظري المناسب للقيادة التحويلية </w:t>
      </w:r>
      <w:r w:rsidR="008B434E" w:rsidRPr="00073517">
        <w:rPr>
          <w:rFonts w:asciiTheme="minorBidi" w:hAnsiTheme="minorBidi" w:hint="cs"/>
          <w:sz w:val="28"/>
          <w:szCs w:val="28"/>
          <w:rtl/>
        </w:rPr>
        <w:t xml:space="preserve">وطبيعتها </w:t>
      </w:r>
      <w:r w:rsidR="00CE45B3" w:rsidRPr="00073517">
        <w:rPr>
          <w:rFonts w:asciiTheme="minorBidi" w:hAnsiTheme="minorBidi" w:hint="cs"/>
          <w:sz w:val="28"/>
          <w:szCs w:val="28"/>
          <w:rtl/>
        </w:rPr>
        <w:t xml:space="preserve">بالولاء المتغير </w:t>
      </w:r>
      <w:r w:rsidR="006F2C13" w:rsidRPr="00073517">
        <w:rPr>
          <w:rFonts w:asciiTheme="minorBidi" w:hAnsiTheme="minorBidi" w:hint="cs"/>
          <w:sz w:val="28"/>
          <w:szCs w:val="28"/>
          <w:rtl/>
        </w:rPr>
        <w:t xml:space="preserve">والتي قد تفيد الباحثين في هذا المجال </w:t>
      </w:r>
      <w:r w:rsidR="00153217" w:rsidRPr="00073517">
        <w:rPr>
          <w:rFonts w:asciiTheme="minorBidi" w:hAnsiTheme="minorBidi" w:hint="cs"/>
          <w:sz w:val="28"/>
          <w:szCs w:val="28"/>
          <w:rtl/>
        </w:rPr>
        <w:t>وخاصة القادة المؤسسين وصانعين ال</w:t>
      </w:r>
      <w:r w:rsidR="001F67CD" w:rsidRPr="00073517">
        <w:rPr>
          <w:rFonts w:asciiTheme="minorBidi" w:hAnsiTheme="minorBidi" w:hint="cs"/>
          <w:sz w:val="28"/>
          <w:szCs w:val="28"/>
          <w:rtl/>
        </w:rPr>
        <w:t>ق</w:t>
      </w:r>
      <w:r w:rsidR="00E11E55" w:rsidRPr="00073517">
        <w:rPr>
          <w:rFonts w:asciiTheme="minorBidi" w:hAnsiTheme="minorBidi" w:hint="cs"/>
          <w:sz w:val="28"/>
          <w:szCs w:val="28"/>
          <w:rtl/>
        </w:rPr>
        <w:t xml:space="preserve">رار ، </w:t>
      </w:r>
      <w:r w:rsidR="002304C8" w:rsidRPr="00073517">
        <w:rPr>
          <w:rFonts w:asciiTheme="minorBidi" w:hAnsiTheme="minorBidi" w:hint="cs"/>
          <w:sz w:val="28"/>
          <w:szCs w:val="28"/>
          <w:rtl/>
        </w:rPr>
        <w:t xml:space="preserve">كما نأمل أن تكون هذه الدراسة </w:t>
      </w:r>
      <w:r w:rsidR="0026715D" w:rsidRPr="00073517">
        <w:rPr>
          <w:rFonts w:asciiTheme="minorBidi" w:hAnsiTheme="minorBidi" w:hint="cs"/>
          <w:sz w:val="28"/>
          <w:szCs w:val="28"/>
          <w:rtl/>
        </w:rPr>
        <w:t>مصدر إلهام للباحثين في مجال التعليم ل</w:t>
      </w:r>
      <w:r w:rsidR="00D06F82" w:rsidRPr="00073517">
        <w:rPr>
          <w:rFonts w:asciiTheme="minorBidi" w:hAnsiTheme="minorBidi" w:hint="cs"/>
          <w:sz w:val="28"/>
          <w:szCs w:val="28"/>
          <w:rtl/>
        </w:rPr>
        <w:t xml:space="preserve">مزيد من الدارسة والبحث </w:t>
      </w:r>
      <w:r w:rsidR="00D419AE" w:rsidRPr="00073517">
        <w:rPr>
          <w:rFonts w:asciiTheme="minorBidi" w:hAnsiTheme="minorBidi" w:hint="cs"/>
          <w:sz w:val="28"/>
          <w:szCs w:val="28"/>
          <w:rtl/>
        </w:rPr>
        <w:t xml:space="preserve">في ضوء </w:t>
      </w:r>
      <w:r w:rsidR="00426196" w:rsidRPr="00073517">
        <w:rPr>
          <w:rFonts w:asciiTheme="minorBidi" w:hAnsiTheme="minorBidi" w:hint="cs"/>
          <w:sz w:val="28"/>
          <w:szCs w:val="28"/>
          <w:rtl/>
        </w:rPr>
        <w:t xml:space="preserve">النتائج المتوقعة </w:t>
      </w:r>
      <w:r w:rsidR="004406F1" w:rsidRPr="00073517">
        <w:rPr>
          <w:rFonts w:asciiTheme="minorBidi" w:hAnsiTheme="minorBidi" w:hint="cs"/>
          <w:sz w:val="28"/>
          <w:szCs w:val="28"/>
          <w:rtl/>
        </w:rPr>
        <w:t xml:space="preserve">في ضوء الأدبيات النظرية </w:t>
      </w:r>
      <w:r w:rsidR="005A1F01" w:rsidRPr="00073517">
        <w:rPr>
          <w:rFonts w:asciiTheme="minorBidi" w:hAnsiTheme="minorBidi" w:hint="cs"/>
          <w:sz w:val="28"/>
          <w:szCs w:val="28"/>
          <w:rtl/>
        </w:rPr>
        <w:t xml:space="preserve">المقدمة والأبحاث السابقة </w:t>
      </w:r>
      <w:r w:rsidR="00905C02" w:rsidRPr="00073517">
        <w:rPr>
          <w:rFonts w:asciiTheme="minorBidi" w:hAnsiTheme="minorBidi" w:hint="cs"/>
          <w:sz w:val="28"/>
          <w:szCs w:val="28"/>
          <w:rtl/>
        </w:rPr>
        <w:t xml:space="preserve">. </w:t>
      </w:r>
      <w:bookmarkStart w:id="57" w:name="_Hlk159552081"/>
      <w:r w:rsidR="00905C02" w:rsidRPr="00073517">
        <w:rPr>
          <w:rFonts w:asciiTheme="minorBidi" w:hAnsiTheme="minorBidi" w:hint="cs"/>
          <w:sz w:val="28"/>
          <w:szCs w:val="28"/>
          <w:rtl/>
        </w:rPr>
        <w:t xml:space="preserve">( </w:t>
      </w:r>
      <w:r w:rsidR="007F055D" w:rsidRPr="00073517">
        <w:rPr>
          <w:rFonts w:asciiTheme="minorBidi" w:hAnsiTheme="minorBidi" w:hint="cs"/>
          <w:sz w:val="28"/>
          <w:szCs w:val="28"/>
          <w:rtl/>
        </w:rPr>
        <w:t xml:space="preserve">آل منصور و آل علي ، </w:t>
      </w:r>
      <w:r w:rsidR="00412523" w:rsidRPr="00073517">
        <w:rPr>
          <w:rFonts w:asciiTheme="minorBidi" w:hAnsiTheme="minorBidi" w:hint="cs"/>
          <w:sz w:val="28"/>
          <w:szCs w:val="28"/>
          <w:rtl/>
        </w:rPr>
        <w:t xml:space="preserve">2019 ، </w:t>
      </w:r>
      <w:bookmarkEnd w:id="57"/>
      <w:r w:rsidR="00412523" w:rsidRPr="00073517">
        <w:rPr>
          <w:rFonts w:asciiTheme="minorBidi" w:hAnsiTheme="minorBidi" w:hint="cs"/>
          <w:sz w:val="28"/>
          <w:szCs w:val="28"/>
          <w:rtl/>
        </w:rPr>
        <w:t>ص</w:t>
      </w:r>
      <w:r w:rsidR="003035D3" w:rsidRPr="00073517">
        <w:rPr>
          <w:rFonts w:asciiTheme="minorBidi" w:hAnsiTheme="minorBidi" w:hint="cs"/>
          <w:sz w:val="28"/>
          <w:szCs w:val="28"/>
          <w:rtl/>
        </w:rPr>
        <w:t xml:space="preserve"> ص</w:t>
      </w:r>
      <w:r w:rsidR="00412523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70777B" w:rsidRPr="00073517">
        <w:rPr>
          <w:rFonts w:asciiTheme="minorBidi" w:hAnsiTheme="minorBidi" w:hint="cs"/>
          <w:sz w:val="28"/>
          <w:szCs w:val="28"/>
          <w:rtl/>
        </w:rPr>
        <w:t>6-7</w:t>
      </w:r>
      <w:r w:rsidR="00E8722E" w:rsidRPr="00073517">
        <w:rPr>
          <w:rFonts w:asciiTheme="minorBidi" w:hAnsiTheme="minorBidi" w:hint="cs"/>
          <w:sz w:val="28"/>
          <w:szCs w:val="28"/>
          <w:rtl/>
        </w:rPr>
        <w:t xml:space="preserve"> ).</w:t>
      </w:r>
      <w:r w:rsidR="00D14502" w:rsidRPr="00073517">
        <w:rPr>
          <w:rFonts w:asciiTheme="minorBidi" w:hAnsiTheme="minorBidi" w:hint="cs"/>
          <w:sz w:val="28"/>
          <w:szCs w:val="28"/>
          <w:rtl/>
        </w:rPr>
        <w:t xml:space="preserve">  </w:t>
      </w:r>
    </w:p>
    <w:p w14:paraId="5D29F45E" w14:textId="77777777" w:rsidR="00D14502" w:rsidRPr="00AC4506" w:rsidRDefault="00D14502" w:rsidP="00AC4506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  <w:rtl/>
        </w:rPr>
      </w:pPr>
    </w:p>
    <w:p w14:paraId="1ACF88F4" w14:textId="55701E0E" w:rsidR="00602237" w:rsidRPr="00BD4227" w:rsidRDefault="005B0DB9" w:rsidP="00BD4227">
      <w:pPr>
        <w:pStyle w:val="Heading3"/>
        <w:rPr>
          <w:color w:val="auto"/>
          <w:sz w:val="32"/>
          <w:szCs w:val="32"/>
          <w:rtl/>
        </w:rPr>
      </w:pPr>
      <w:bookmarkStart w:id="58" w:name="_Toc159605504"/>
      <w:bookmarkStart w:id="59" w:name="_Toc175100893"/>
      <w:r w:rsidRPr="00BD4227">
        <w:rPr>
          <w:rFonts w:hint="cs"/>
          <w:color w:val="auto"/>
          <w:sz w:val="32"/>
          <w:szCs w:val="32"/>
          <w:rtl/>
        </w:rPr>
        <w:t xml:space="preserve">الأهمية </w:t>
      </w:r>
      <w:r w:rsidR="00650521" w:rsidRPr="00BD4227">
        <w:rPr>
          <w:rFonts w:hint="cs"/>
          <w:color w:val="auto"/>
          <w:sz w:val="32"/>
          <w:szCs w:val="32"/>
          <w:rtl/>
        </w:rPr>
        <w:t>العلمية / التطبيقية :</w:t>
      </w:r>
      <w:bookmarkEnd w:id="58"/>
      <w:bookmarkEnd w:id="59"/>
    </w:p>
    <w:p w14:paraId="0F11393E" w14:textId="77777777" w:rsidR="003F6D71" w:rsidRPr="00073517" w:rsidRDefault="00F12D50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     </w:t>
      </w:r>
      <w:r w:rsidR="00F941A9" w:rsidRPr="00073517">
        <w:rPr>
          <w:rFonts w:asciiTheme="minorBidi" w:hAnsiTheme="minorBidi" w:hint="cs"/>
          <w:sz w:val="28"/>
          <w:szCs w:val="28"/>
          <w:rtl/>
        </w:rPr>
        <w:t xml:space="preserve">من المؤمل أن يسهم ذلك في مزيد من </w:t>
      </w:r>
      <w:r w:rsidR="00EF2ABD" w:rsidRPr="00073517">
        <w:rPr>
          <w:rFonts w:asciiTheme="minorBidi" w:hAnsiTheme="minorBidi" w:hint="cs"/>
          <w:sz w:val="28"/>
          <w:szCs w:val="28"/>
          <w:rtl/>
        </w:rPr>
        <w:t>التطوير للمسؤ</w:t>
      </w:r>
      <w:r w:rsidR="00086812" w:rsidRPr="00073517">
        <w:rPr>
          <w:rFonts w:asciiTheme="minorBidi" w:hAnsiTheme="minorBidi" w:hint="cs"/>
          <w:sz w:val="28"/>
          <w:szCs w:val="28"/>
          <w:rtl/>
        </w:rPr>
        <w:t>و</w:t>
      </w:r>
      <w:r w:rsidR="00EF2ABD" w:rsidRPr="00073517">
        <w:rPr>
          <w:rFonts w:asciiTheme="minorBidi" w:hAnsiTheme="minorBidi" w:hint="cs"/>
          <w:sz w:val="28"/>
          <w:szCs w:val="28"/>
          <w:rtl/>
        </w:rPr>
        <w:t xml:space="preserve">لين </w:t>
      </w:r>
      <w:r w:rsidR="00086812" w:rsidRPr="00073517">
        <w:rPr>
          <w:rFonts w:asciiTheme="minorBidi" w:hAnsiTheme="minorBidi" w:hint="cs"/>
          <w:sz w:val="28"/>
          <w:szCs w:val="28"/>
          <w:rtl/>
        </w:rPr>
        <w:t xml:space="preserve">عن </w:t>
      </w:r>
      <w:r w:rsidR="00C2616C" w:rsidRPr="00073517">
        <w:rPr>
          <w:rFonts w:asciiTheme="minorBidi" w:hAnsiTheme="minorBidi" w:hint="cs"/>
          <w:sz w:val="28"/>
          <w:szCs w:val="28"/>
          <w:rtl/>
        </w:rPr>
        <w:t xml:space="preserve">الإدارة التعليمية في وزارة التربية والتعليم ، </w:t>
      </w:r>
      <w:r w:rsidR="00434B45" w:rsidRPr="00073517">
        <w:rPr>
          <w:rFonts w:asciiTheme="minorBidi" w:hAnsiTheme="minorBidi" w:hint="cs"/>
          <w:sz w:val="28"/>
          <w:szCs w:val="28"/>
          <w:rtl/>
        </w:rPr>
        <w:t xml:space="preserve">ومعايير الإختيار الدقيق </w:t>
      </w:r>
      <w:r w:rsidR="001474A7" w:rsidRPr="00073517">
        <w:rPr>
          <w:rFonts w:asciiTheme="minorBidi" w:hAnsiTheme="minorBidi" w:hint="cs"/>
          <w:sz w:val="28"/>
          <w:szCs w:val="28"/>
          <w:rtl/>
        </w:rPr>
        <w:t xml:space="preserve">لمديري المدارس </w:t>
      </w:r>
      <w:r w:rsidR="009E5D7C" w:rsidRPr="00073517">
        <w:rPr>
          <w:rFonts w:asciiTheme="minorBidi" w:hAnsiTheme="minorBidi" w:hint="cs"/>
          <w:sz w:val="28"/>
          <w:szCs w:val="28"/>
          <w:rtl/>
        </w:rPr>
        <w:t xml:space="preserve">ووضع ضوابط تنظمية لمديري </w:t>
      </w:r>
      <w:r w:rsidR="00725D07" w:rsidRPr="00073517">
        <w:rPr>
          <w:rFonts w:asciiTheme="minorBidi" w:hAnsiTheme="minorBidi" w:hint="cs"/>
          <w:sz w:val="28"/>
          <w:szCs w:val="28"/>
          <w:rtl/>
        </w:rPr>
        <w:t>المدارس بناءا على هذه المعايير</w:t>
      </w:r>
      <w:r w:rsidR="00CF2130" w:rsidRPr="00073517">
        <w:rPr>
          <w:rFonts w:asciiTheme="minorBidi" w:hAnsiTheme="minorBidi" w:hint="cs"/>
          <w:sz w:val="28"/>
          <w:szCs w:val="28"/>
          <w:rtl/>
        </w:rPr>
        <w:t xml:space="preserve"> قطاعا تعليميا </w:t>
      </w:r>
      <w:r w:rsidR="00173BAF" w:rsidRPr="00073517">
        <w:rPr>
          <w:rFonts w:asciiTheme="minorBidi" w:hAnsiTheme="minorBidi" w:hint="cs"/>
          <w:sz w:val="28"/>
          <w:szCs w:val="28"/>
          <w:rtl/>
        </w:rPr>
        <w:t xml:space="preserve">في ضوء إحتياجات </w:t>
      </w:r>
      <w:r w:rsidR="00D51DFD" w:rsidRPr="00073517">
        <w:rPr>
          <w:rFonts w:asciiTheme="minorBidi" w:hAnsiTheme="minorBidi" w:hint="cs"/>
          <w:sz w:val="28"/>
          <w:szCs w:val="28"/>
          <w:rtl/>
        </w:rPr>
        <w:t>القيادة التحويلية</w:t>
      </w:r>
      <w:r w:rsidR="00725D07" w:rsidRPr="00073517">
        <w:rPr>
          <w:rFonts w:asciiTheme="minorBidi" w:hAnsiTheme="minorBidi" w:hint="cs"/>
          <w:sz w:val="28"/>
          <w:szCs w:val="28"/>
          <w:rtl/>
        </w:rPr>
        <w:t xml:space="preserve"> ، </w:t>
      </w:r>
      <w:r w:rsidR="002A5DFC" w:rsidRPr="00073517">
        <w:rPr>
          <w:rFonts w:asciiTheme="minorBidi" w:hAnsiTheme="minorBidi" w:cs="Arial"/>
          <w:sz w:val="28"/>
          <w:szCs w:val="28"/>
          <w:rtl/>
        </w:rPr>
        <w:t>أنھا جاءت ملب</w:t>
      </w:r>
      <w:r w:rsidR="002A5DFC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2A5DFC" w:rsidRPr="00073517">
        <w:rPr>
          <w:rFonts w:asciiTheme="minorBidi" w:hAnsiTheme="minorBidi" w:cs="Arial" w:hint="eastAsia"/>
          <w:sz w:val="28"/>
          <w:szCs w:val="28"/>
          <w:rtl/>
        </w:rPr>
        <w:t>ة</w:t>
      </w:r>
      <w:r w:rsidR="002A5DFC" w:rsidRPr="00073517">
        <w:rPr>
          <w:rFonts w:asciiTheme="minorBidi" w:hAnsiTheme="minorBidi" w:cs="Arial"/>
          <w:sz w:val="28"/>
          <w:szCs w:val="28"/>
          <w:rtl/>
        </w:rPr>
        <w:t xml:space="preserve"> لتوجھات الوزارة في مجال تطو</w:t>
      </w:r>
      <w:r w:rsidR="002A5DFC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2A5DFC" w:rsidRPr="00073517">
        <w:rPr>
          <w:rFonts w:asciiTheme="minorBidi" w:hAnsiTheme="minorBidi" w:cs="Arial" w:hint="eastAsia"/>
          <w:sz w:val="28"/>
          <w:szCs w:val="28"/>
          <w:rtl/>
        </w:rPr>
        <w:t>ر</w:t>
      </w:r>
      <w:r w:rsidR="002A5DFC" w:rsidRPr="00073517">
        <w:rPr>
          <w:rFonts w:asciiTheme="minorBidi" w:hAnsiTheme="minorBidi" w:cs="Arial"/>
          <w:sz w:val="28"/>
          <w:szCs w:val="28"/>
          <w:rtl/>
        </w:rPr>
        <w:t xml:space="preserve"> العمل</w:t>
      </w:r>
      <w:r w:rsidR="002A5DFC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2A5DFC" w:rsidRPr="00073517">
        <w:rPr>
          <w:rFonts w:asciiTheme="minorBidi" w:hAnsiTheme="minorBidi" w:cs="Arial" w:hint="eastAsia"/>
          <w:sz w:val="28"/>
          <w:szCs w:val="28"/>
          <w:rtl/>
        </w:rPr>
        <w:t>ة</w:t>
      </w:r>
      <w:r w:rsidR="002A5DFC" w:rsidRPr="00073517">
        <w:rPr>
          <w:rFonts w:asciiTheme="minorBidi" w:hAnsiTheme="minorBidi" w:cs="Arial"/>
          <w:sz w:val="28"/>
          <w:szCs w:val="28"/>
          <w:rtl/>
        </w:rPr>
        <w:t xml:space="preserve"> التربو</w:t>
      </w:r>
      <w:r w:rsidR="002A5DFC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2A5DFC" w:rsidRPr="00073517">
        <w:rPr>
          <w:rFonts w:asciiTheme="minorBidi" w:hAnsiTheme="minorBidi" w:cs="Arial" w:hint="eastAsia"/>
          <w:sz w:val="28"/>
          <w:szCs w:val="28"/>
          <w:rtl/>
        </w:rPr>
        <w:t>ة</w:t>
      </w:r>
      <w:r w:rsidR="00F14045" w:rsidRPr="00073517">
        <w:rPr>
          <w:rFonts w:asciiTheme="minorBidi" w:hAnsiTheme="minorBidi" w:cs="Arial" w:hint="cs"/>
          <w:sz w:val="28"/>
          <w:szCs w:val="28"/>
          <w:rtl/>
        </w:rPr>
        <w:t xml:space="preserve"> ، 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وكما 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ؤمل</w:t>
      </w:r>
      <w:r w:rsidR="00780BFC" w:rsidRPr="00073517">
        <w:rPr>
          <w:rFonts w:asciiTheme="minorBidi" w:hAnsiTheme="minorBidi" w:cs="Arial" w:hint="cs"/>
          <w:sz w:val="28"/>
          <w:szCs w:val="28"/>
          <w:rtl/>
        </w:rPr>
        <w:t xml:space="preserve"> أيضا</w:t>
      </w:r>
      <w:r w:rsidR="003703D7" w:rsidRPr="00073517">
        <w:rPr>
          <w:rFonts w:asciiTheme="minorBidi" w:hAnsiTheme="minorBidi" w:cs="Arial"/>
          <w:sz w:val="28"/>
          <w:szCs w:val="28"/>
          <w:rtl/>
        </w:rPr>
        <w:t xml:space="preserve"> أن تف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د</w:t>
      </w:r>
      <w:r w:rsidR="003703D7" w:rsidRPr="00073517">
        <w:rPr>
          <w:rFonts w:asciiTheme="minorBidi" w:hAnsiTheme="minorBidi" w:cs="Arial"/>
          <w:sz w:val="28"/>
          <w:szCs w:val="28"/>
          <w:rtl/>
        </w:rPr>
        <w:t xml:space="preserve"> نتائج ھذه الدراسة قادة المدارس الثانو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ة</w:t>
      </w:r>
      <w:r w:rsidR="003703D7" w:rsidRPr="00073517">
        <w:rPr>
          <w:rFonts w:asciiTheme="minorBidi" w:hAnsiTheme="minorBidi" w:cs="Arial"/>
          <w:sz w:val="28"/>
          <w:szCs w:val="28"/>
          <w:rtl/>
        </w:rPr>
        <w:t xml:space="preserve"> والمعلم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ن،</w:t>
      </w:r>
      <w:r w:rsidR="003703D7" w:rsidRPr="00073517">
        <w:rPr>
          <w:rFonts w:asciiTheme="minorBidi" w:hAnsiTheme="minorBidi" w:cs="Arial"/>
          <w:sz w:val="28"/>
          <w:szCs w:val="28"/>
          <w:rtl/>
        </w:rPr>
        <w:t xml:space="preserve"> لتعر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فھم</w:t>
      </w:r>
      <w:r w:rsidR="003703D7" w:rsidRPr="00073517">
        <w:rPr>
          <w:rFonts w:asciiTheme="minorBidi" w:hAnsiTheme="minorBidi" w:cs="Arial"/>
          <w:sz w:val="28"/>
          <w:szCs w:val="28"/>
          <w:rtl/>
        </w:rPr>
        <w:t xml:space="preserve"> بواقع ممارسات</w:t>
      </w:r>
      <w:r w:rsidR="003703D7" w:rsidRPr="00073517">
        <w:rPr>
          <w:rFonts w:asciiTheme="minorBidi" w:hAnsiTheme="minorBidi" w:hint="cs"/>
          <w:sz w:val="28"/>
          <w:szCs w:val="28"/>
          <w:rtl/>
        </w:rPr>
        <w:t xml:space="preserve"> ا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لقادة</w:t>
      </w:r>
      <w:r w:rsidR="003703D7" w:rsidRPr="00073517">
        <w:rPr>
          <w:rFonts w:asciiTheme="minorBidi" w:hAnsiTheme="minorBidi" w:cs="Arial"/>
          <w:sz w:val="28"/>
          <w:szCs w:val="28"/>
          <w:rtl/>
        </w:rPr>
        <w:t xml:space="preserve"> التربو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یی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ن</w:t>
      </w:r>
      <w:r w:rsidR="003703D7" w:rsidRPr="00073517">
        <w:rPr>
          <w:rFonts w:asciiTheme="minorBidi" w:hAnsiTheme="minorBidi" w:cs="Arial"/>
          <w:sz w:val="28"/>
          <w:szCs w:val="28"/>
          <w:rtl/>
        </w:rPr>
        <w:t xml:space="preserve"> للق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ادة</w:t>
      </w:r>
      <w:r w:rsidR="003703D7" w:rsidRPr="00073517">
        <w:rPr>
          <w:rFonts w:asciiTheme="minorBidi" w:hAnsiTheme="minorBidi" w:cs="Arial"/>
          <w:sz w:val="28"/>
          <w:szCs w:val="28"/>
          <w:rtl/>
        </w:rPr>
        <w:t xml:space="preserve"> التحو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ل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ة</w:t>
      </w:r>
      <w:r w:rsidR="003703D7" w:rsidRPr="00073517">
        <w:rPr>
          <w:rFonts w:asciiTheme="minorBidi" w:hAnsiTheme="minorBidi" w:cs="Arial"/>
          <w:sz w:val="28"/>
          <w:szCs w:val="28"/>
          <w:rtl/>
        </w:rPr>
        <w:t xml:space="preserve"> ودورھا في تعز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ز</w:t>
      </w:r>
      <w:r w:rsidR="003703D7" w:rsidRPr="00073517">
        <w:rPr>
          <w:rFonts w:asciiTheme="minorBidi" w:hAnsiTheme="minorBidi" w:cs="Arial"/>
          <w:sz w:val="28"/>
          <w:szCs w:val="28"/>
          <w:rtl/>
        </w:rPr>
        <w:t xml:space="preserve"> الولاء التنظ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مي</w:t>
      </w:r>
      <w:r w:rsidR="003703D7" w:rsidRPr="00073517">
        <w:rPr>
          <w:rFonts w:asciiTheme="minorBidi" w:hAnsiTheme="minorBidi" w:cs="Arial"/>
          <w:sz w:val="28"/>
          <w:szCs w:val="28"/>
          <w:rtl/>
        </w:rPr>
        <w:t xml:space="preserve"> لدى المعلم</w:t>
      </w:r>
      <w:r w:rsidR="003703D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3703D7" w:rsidRPr="00073517">
        <w:rPr>
          <w:rFonts w:asciiTheme="minorBidi" w:hAnsiTheme="minorBidi" w:cs="Arial" w:hint="eastAsia"/>
          <w:sz w:val="28"/>
          <w:szCs w:val="28"/>
          <w:rtl/>
        </w:rPr>
        <w:t>ن</w:t>
      </w:r>
      <w:r w:rsidR="009C08B7" w:rsidRPr="00073517">
        <w:rPr>
          <w:rFonts w:asciiTheme="minorBidi" w:hAnsiTheme="minorBidi" w:cs="Arial" w:hint="cs"/>
          <w:sz w:val="28"/>
          <w:szCs w:val="28"/>
          <w:rtl/>
        </w:rPr>
        <w:t xml:space="preserve"> ، </w:t>
      </w:r>
      <w:r w:rsidR="009C08B7" w:rsidRPr="00073517">
        <w:rPr>
          <w:rFonts w:asciiTheme="minorBidi" w:hAnsiTheme="minorBidi" w:hint="cs"/>
          <w:sz w:val="28"/>
          <w:szCs w:val="28"/>
          <w:rtl/>
        </w:rPr>
        <w:t xml:space="preserve">و </w:t>
      </w:r>
      <w:r w:rsidR="009C08B7" w:rsidRPr="00073517">
        <w:rPr>
          <w:rFonts w:asciiTheme="minorBidi" w:hAnsiTheme="minorBidi" w:cs="Arial"/>
          <w:sz w:val="28"/>
          <w:szCs w:val="28"/>
          <w:rtl/>
        </w:rPr>
        <w:t>التوصل إلى المقترحات اللازمة لتطو</w:t>
      </w:r>
      <w:r w:rsidR="009C08B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9C08B7" w:rsidRPr="00073517">
        <w:rPr>
          <w:rFonts w:asciiTheme="minorBidi" w:hAnsiTheme="minorBidi" w:cs="Arial" w:hint="eastAsia"/>
          <w:sz w:val="28"/>
          <w:szCs w:val="28"/>
          <w:rtl/>
        </w:rPr>
        <w:t>ر</w:t>
      </w:r>
      <w:r w:rsidR="009C08B7" w:rsidRPr="00073517">
        <w:rPr>
          <w:rFonts w:asciiTheme="minorBidi" w:hAnsiTheme="minorBidi" w:cs="Arial"/>
          <w:sz w:val="28"/>
          <w:szCs w:val="28"/>
          <w:rtl/>
        </w:rPr>
        <w:t xml:space="preserve"> أداء قادة المدارس في ضوء استخدام الق</w:t>
      </w:r>
      <w:r w:rsidR="009C08B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9C08B7" w:rsidRPr="00073517">
        <w:rPr>
          <w:rFonts w:asciiTheme="minorBidi" w:hAnsiTheme="minorBidi" w:cs="Arial" w:hint="eastAsia"/>
          <w:sz w:val="28"/>
          <w:szCs w:val="28"/>
          <w:rtl/>
        </w:rPr>
        <w:t>ادة</w:t>
      </w:r>
      <w:r w:rsidR="009C08B7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9C08B7" w:rsidRPr="00073517">
        <w:rPr>
          <w:rFonts w:asciiTheme="minorBidi" w:hAnsiTheme="minorBidi" w:cs="Arial" w:hint="eastAsia"/>
          <w:sz w:val="28"/>
          <w:szCs w:val="28"/>
          <w:rtl/>
        </w:rPr>
        <w:t>التحو</w:t>
      </w:r>
      <w:r w:rsidR="009C08B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9C08B7" w:rsidRPr="00073517">
        <w:rPr>
          <w:rFonts w:asciiTheme="minorBidi" w:hAnsiTheme="minorBidi" w:cs="Arial" w:hint="eastAsia"/>
          <w:sz w:val="28"/>
          <w:szCs w:val="28"/>
          <w:rtl/>
        </w:rPr>
        <w:t>ل</w:t>
      </w:r>
      <w:r w:rsidR="009C08B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9C08B7" w:rsidRPr="00073517">
        <w:rPr>
          <w:rFonts w:asciiTheme="minorBidi" w:hAnsiTheme="minorBidi" w:cs="Arial" w:hint="eastAsia"/>
          <w:sz w:val="28"/>
          <w:szCs w:val="28"/>
          <w:rtl/>
        </w:rPr>
        <w:t>ة،</w:t>
      </w:r>
      <w:r w:rsidR="009C08B7" w:rsidRPr="00073517">
        <w:rPr>
          <w:rFonts w:asciiTheme="minorBidi" w:hAnsiTheme="minorBidi" w:cs="Arial"/>
          <w:sz w:val="28"/>
          <w:szCs w:val="28"/>
          <w:rtl/>
        </w:rPr>
        <w:t xml:space="preserve"> مما </w:t>
      </w:r>
      <w:r w:rsidR="009C08B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9C08B7" w:rsidRPr="00073517">
        <w:rPr>
          <w:rFonts w:asciiTheme="minorBidi" w:hAnsiTheme="minorBidi" w:cs="Arial" w:hint="eastAsia"/>
          <w:sz w:val="28"/>
          <w:szCs w:val="28"/>
          <w:rtl/>
        </w:rPr>
        <w:t>نعكس</w:t>
      </w:r>
      <w:r w:rsidR="009C08B7" w:rsidRPr="00073517">
        <w:rPr>
          <w:rFonts w:asciiTheme="minorBidi" w:hAnsiTheme="minorBidi" w:cs="Arial"/>
          <w:sz w:val="28"/>
          <w:szCs w:val="28"/>
          <w:rtl/>
        </w:rPr>
        <w:t xml:space="preserve"> على تحس</w:t>
      </w:r>
      <w:r w:rsidR="009C08B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9C08B7" w:rsidRPr="00073517">
        <w:rPr>
          <w:rFonts w:asciiTheme="minorBidi" w:hAnsiTheme="minorBidi" w:cs="Arial" w:hint="eastAsia"/>
          <w:sz w:val="28"/>
          <w:szCs w:val="28"/>
          <w:rtl/>
        </w:rPr>
        <w:t>ن</w:t>
      </w:r>
      <w:r w:rsidR="009C08B7" w:rsidRPr="00073517">
        <w:rPr>
          <w:rFonts w:asciiTheme="minorBidi" w:hAnsiTheme="minorBidi" w:cs="Arial"/>
          <w:sz w:val="28"/>
          <w:szCs w:val="28"/>
          <w:rtl/>
        </w:rPr>
        <w:t xml:space="preserve"> مستوى الولاء التنظ</w:t>
      </w:r>
      <w:r w:rsidR="009C08B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9C08B7" w:rsidRPr="00073517">
        <w:rPr>
          <w:rFonts w:asciiTheme="minorBidi" w:hAnsiTheme="minorBidi" w:cs="Arial" w:hint="eastAsia"/>
          <w:sz w:val="28"/>
          <w:szCs w:val="28"/>
          <w:rtl/>
        </w:rPr>
        <w:t>مي</w:t>
      </w:r>
      <w:r w:rsidR="009C08B7" w:rsidRPr="00073517">
        <w:rPr>
          <w:rFonts w:asciiTheme="minorBidi" w:hAnsiTheme="minorBidi" w:cs="Arial"/>
          <w:sz w:val="28"/>
          <w:szCs w:val="28"/>
          <w:rtl/>
        </w:rPr>
        <w:t xml:space="preserve"> لدى المعلم</w:t>
      </w:r>
      <w:r w:rsidR="009C08B7" w:rsidRPr="00073517">
        <w:rPr>
          <w:rFonts w:asciiTheme="minorBidi" w:hAnsiTheme="minorBidi" w:cs="Arial" w:hint="cs"/>
          <w:sz w:val="28"/>
          <w:szCs w:val="28"/>
          <w:rtl/>
        </w:rPr>
        <w:t>ی</w:t>
      </w:r>
      <w:r w:rsidR="009C08B7" w:rsidRPr="00073517">
        <w:rPr>
          <w:rFonts w:asciiTheme="minorBidi" w:hAnsiTheme="minorBidi" w:cs="Arial" w:hint="eastAsia"/>
          <w:sz w:val="28"/>
          <w:szCs w:val="28"/>
          <w:rtl/>
        </w:rPr>
        <w:t>ن</w:t>
      </w:r>
      <w:r w:rsidR="007E5E2A" w:rsidRPr="00073517">
        <w:rPr>
          <w:rFonts w:asciiTheme="minorBidi" w:hAnsiTheme="minorBidi" w:hint="cs"/>
          <w:sz w:val="28"/>
          <w:szCs w:val="28"/>
          <w:rtl/>
        </w:rPr>
        <w:t xml:space="preserve"> . </w:t>
      </w:r>
      <w:r w:rsidR="007E5E2A" w:rsidRPr="00073517">
        <w:rPr>
          <w:rFonts w:asciiTheme="minorBidi" w:hAnsiTheme="minorBidi" w:cs="Arial"/>
          <w:sz w:val="28"/>
          <w:szCs w:val="28"/>
          <w:rtl/>
        </w:rPr>
        <w:t>( آل منصور و آل علي ، 2019 ،</w:t>
      </w:r>
      <w:r w:rsidR="007E5E2A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72425C" w:rsidRPr="00073517">
        <w:rPr>
          <w:rFonts w:asciiTheme="minorBidi" w:hAnsiTheme="minorBidi" w:hint="cs"/>
          <w:sz w:val="28"/>
          <w:szCs w:val="28"/>
          <w:rtl/>
        </w:rPr>
        <w:t>ص7 ) .</w:t>
      </w:r>
    </w:p>
    <w:p w14:paraId="09B0BFFE" w14:textId="77777777" w:rsidR="002249EB" w:rsidRPr="00AC4506" w:rsidRDefault="002249EB" w:rsidP="00AC4506">
      <w:pPr>
        <w:spacing w:line="360" w:lineRule="auto"/>
        <w:jc w:val="both"/>
        <w:rPr>
          <w:rFonts w:asciiTheme="minorBidi" w:hAnsiTheme="minorBidi"/>
          <w:b/>
          <w:bCs/>
          <w:sz w:val="24"/>
          <w:szCs w:val="24"/>
          <w:rtl/>
        </w:rPr>
      </w:pPr>
    </w:p>
    <w:p w14:paraId="1D026032" w14:textId="77777777" w:rsidR="002249EB" w:rsidRDefault="002249EB" w:rsidP="003F6D71">
      <w:pPr>
        <w:spacing w:line="360" w:lineRule="auto"/>
        <w:rPr>
          <w:rFonts w:asciiTheme="minorBidi" w:hAnsiTheme="minorBidi"/>
          <w:b/>
          <w:bCs/>
          <w:sz w:val="26"/>
          <w:szCs w:val="26"/>
          <w:rtl/>
        </w:rPr>
      </w:pPr>
    </w:p>
    <w:p w14:paraId="7B6B7F1E" w14:textId="066B311F" w:rsidR="00C63025" w:rsidRPr="00BD4227" w:rsidRDefault="004E7AB1" w:rsidP="00602237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60" w:name="_Toc175100894"/>
      <w:r w:rsidRPr="00BD4227">
        <w:rPr>
          <w:rFonts w:hint="cs"/>
          <w:b/>
          <w:bCs/>
          <w:color w:val="auto"/>
          <w:sz w:val="32"/>
          <w:szCs w:val="32"/>
          <w:rtl/>
        </w:rPr>
        <w:t>أسئلة ال</w:t>
      </w:r>
      <w:r w:rsidR="00147852" w:rsidRPr="00BD4227">
        <w:rPr>
          <w:rFonts w:hint="cs"/>
          <w:b/>
          <w:bCs/>
          <w:color w:val="auto"/>
          <w:sz w:val="32"/>
          <w:szCs w:val="32"/>
          <w:rtl/>
        </w:rPr>
        <w:t xml:space="preserve">بحث </w:t>
      </w:r>
      <w:r w:rsidRPr="00BD4227">
        <w:rPr>
          <w:rFonts w:hint="cs"/>
          <w:b/>
          <w:bCs/>
          <w:color w:val="auto"/>
          <w:sz w:val="32"/>
          <w:szCs w:val="32"/>
          <w:rtl/>
        </w:rPr>
        <w:t>:</w:t>
      </w:r>
      <w:bookmarkStart w:id="61" w:name="_Hlk161533371"/>
      <w:bookmarkEnd w:id="60"/>
    </w:p>
    <w:p w14:paraId="4ED5C82E" w14:textId="77777777" w:rsidR="00602237" w:rsidRPr="00602237" w:rsidRDefault="00602237" w:rsidP="00602237">
      <w:pPr>
        <w:rPr>
          <w:rtl/>
        </w:rPr>
      </w:pPr>
    </w:p>
    <w:p w14:paraId="0536B118" w14:textId="1CCDD775" w:rsidR="004678BF" w:rsidRPr="00073517" w:rsidRDefault="00613D7A">
      <w:pPr>
        <w:pStyle w:val="ListParagraph"/>
        <w:numPr>
          <w:ilvl w:val="0"/>
          <w:numId w:val="2"/>
        </w:numPr>
        <w:spacing w:line="360" w:lineRule="auto"/>
        <w:rPr>
          <w:rFonts w:asciiTheme="minorBidi" w:hAnsiTheme="minorBidi"/>
          <w:sz w:val="28"/>
          <w:szCs w:val="28"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إلى أي مدى يمارس </w:t>
      </w:r>
      <w:r w:rsidR="00DE3D24" w:rsidRPr="00073517">
        <w:rPr>
          <w:rFonts w:asciiTheme="minorBidi" w:hAnsiTheme="minorBidi" w:hint="cs"/>
          <w:sz w:val="28"/>
          <w:szCs w:val="28"/>
          <w:rtl/>
        </w:rPr>
        <w:t xml:space="preserve">مديري المدارس الثانوية للقيادة التحويلية </w:t>
      </w:r>
      <w:r w:rsidR="004B462B" w:rsidRPr="00073517">
        <w:rPr>
          <w:rFonts w:asciiTheme="minorBidi" w:hAnsiTheme="minorBidi" w:hint="cs"/>
          <w:sz w:val="28"/>
          <w:szCs w:val="28"/>
          <w:rtl/>
        </w:rPr>
        <w:t xml:space="preserve">بمحافظة جدة من وجهة نظلر المعلمين </w:t>
      </w:r>
      <w:bookmarkStart w:id="62" w:name="_Hlk164219902"/>
      <w:r w:rsidR="006031CD" w:rsidRPr="00073517">
        <w:rPr>
          <w:rFonts w:asciiTheme="minorBidi" w:hAnsiTheme="minorBidi" w:hint="cs"/>
          <w:sz w:val="28"/>
          <w:szCs w:val="28"/>
          <w:rtl/>
        </w:rPr>
        <w:t xml:space="preserve">؟ </w:t>
      </w:r>
      <w:r w:rsidR="006031CD" w:rsidRPr="00073517">
        <w:rPr>
          <w:rFonts w:asciiTheme="minorBidi" w:hAnsiTheme="minorBidi" w:cs="Arial"/>
          <w:sz w:val="28"/>
          <w:szCs w:val="28"/>
          <w:rtl/>
        </w:rPr>
        <w:t xml:space="preserve">( </w:t>
      </w:r>
      <w:r w:rsidR="006031CD" w:rsidRPr="00073517">
        <w:rPr>
          <w:rFonts w:asciiTheme="minorBidi" w:hAnsiTheme="minorBidi" w:cs="Arial" w:hint="cs"/>
          <w:sz w:val="28"/>
          <w:szCs w:val="28"/>
          <w:rtl/>
        </w:rPr>
        <w:t>آل</w:t>
      </w:r>
      <w:r w:rsidR="006031CD" w:rsidRPr="00073517">
        <w:rPr>
          <w:rFonts w:asciiTheme="minorBidi" w:hAnsiTheme="minorBidi" w:cs="Arial"/>
          <w:sz w:val="28"/>
          <w:szCs w:val="28"/>
          <w:rtl/>
        </w:rPr>
        <w:t xml:space="preserve"> </w:t>
      </w:r>
      <w:r w:rsidR="006031CD" w:rsidRPr="00073517">
        <w:rPr>
          <w:rFonts w:asciiTheme="minorBidi" w:hAnsiTheme="minorBidi" w:cs="Arial" w:hint="cs"/>
          <w:sz w:val="28"/>
          <w:szCs w:val="28"/>
          <w:rtl/>
        </w:rPr>
        <w:t>منصور</w:t>
      </w:r>
      <w:r w:rsidR="006031CD" w:rsidRPr="00073517">
        <w:rPr>
          <w:rFonts w:asciiTheme="minorBidi" w:hAnsiTheme="minorBidi" w:cs="Arial"/>
          <w:sz w:val="28"/>
          <w:szCs w:val="28"/>
          <w:rtl/>
        </w:rPr>
        <w:t xml:space="preserve"> </w:t>
      </w:r>
      <w:r w:rsidR="006031CD" w:rsidRPr="00073517">
        <w:rPr>
          <w:rFonts w:asciiTheme="minorBidi" w:hAnsiTheme="minorBidi" w:cs="Arial" w:hint="cs"/>
          <w:sz w:val="28"/>
          <w:szCs w:val="28"/>
          <w:rtl/>
        </w:rPr>
        <w:t>و</w:t>
      </w:r>
      <w:r w:rsidR="006031CD" w:rsidRPr="00073517">
        <w:rPr>
          <w:rFonts w:asciiTheme="minorBidi" w:hAnsiTheme="minorBidi" w:cs="Arial"/>
          <w:sz w:val="28"/>
          <w:szCs w:val="28"/>
          <w:rtl/>
        </w:rPr>
        <w:t xml:space="preserve"> </w:t>
      </w:r>
      <w:r w:rsidR="006031CD" w:rsidRPr="00073517">
        <w:rPr>
          <w:rFonts w:asciiTheme="minorBidi" w:hAnsiTheme="minorBidi" w:cs="Arial" w:hint="cs"/>
          <w:sz w:val="28"/>
          <w:szCs w:val="28"/>
          <w:rtl/>
        </w:rPr>
        <w:t>علي</w:t>
      </w:r>
      <w:r w:rsidR="006031CD" w:rsidRPr="00073517">
        <w:rPr>
          <w:rFonts w:asciiTheme="minorBidi" w:hAnsiTheme="minorBidi" w:cs="Arial"/>
          <w:sz w:val="28"/>
          <w:szCs w:val="28"/>
          <w:rtl/>
        </w:rPr>
        <w:t xml:space="preserve"> </w:t>
      </w:r>
      <w:r w:rsidR="006031CD" w:rsidRPr="00073517">
        <w:rPr>
          <w:rFonts w:asciiTheme="minorBidi" w:hAnsiTheme="minorBidi" w:cs="Arial" w:hint="cs"/>
          <w:sz w:val="28"/>
          <w:szCs w:val="28"/>
          <w:rtl/>
        </w:rPr>
        <w:t>،</w:t>
      </w:r>
      <w:r w:rsidR="006031CD" w:rsidRPr="00073517">
        <w:rPr>
          <w:rFonts w:asciiTheme="minorBidi" w:hAnsiTheme="minorBidi" w:cs="Arial"/>
          <w:sz w:val="28"/>
          <w:szCs w:val="28"/>
          <w:rtl/>
        </w:rPr>
        <w:t xml:space="preserve"> 2019 </w:t>
      </w:r>
      <w:r w:rsidR="006031CD" w:rsidRPr="00073517">
        <w:rPr>
          <w:rFonts w:asciiTheme="minorBidi" w:hAnsiTheme="minorBidi" w:cs="Arial" w:hint="cs"/>
          <w:sz w:val="28"/>
          <w:szCs w:val="28"/>
          <w:rtl/>
        </w:rPr>
        <w:t>،</w:t>
      </w:r>
      <w:r w:rsidR="006031CD" w:rsidRPr="00073517">
        <w:rPr>
          <w:rFonts w:asciiTheme="minorBidi" w:hAnsiTheme="minorBidi" w:cs="Arial"/>
          <w:sz w:val="28"/>
          <w:szCs w:val="28"/>
          <w:rtl/>
        </w:rPr>
        <w:t xml:space="preserve"> </w:t>
      </w:r>
      <w:r w:rsidR="006031CD" w:rsidRPr="00073517">
        <w:rPr>
          <w:rFonts w:asciiTheme="minorBidi" w:hAnsiTheme="minorBidi" w:cs="Arial" w:hint="cs"/>
          <w:sz w:val="28"/>
          <w:szCs w:val="28"/>
          <w:rtl/>
        </w:rPr>
        <w:t>ص</w:t>
      </w:r>
      <w:r w:rsidR="006031CD" w:rsidRPr="00073517">
        <w:rPr>
          <w:rFonts w:asciiTheme="minorBidi" w:hAnsiTheme="minorBidi" w:cs="Arial"/>
          <w:sz w:val="28"/>
          <w:szCs w:val="28"/>
          <w:rtl/>
        </w:rPr>
        <w:t xml:space="preserve"> 6 )</w:t>
      </w:r>
    </w:p>
    <w:bookmarkEnd w:id="61"/>
    <w:bookmarkEnd w:id="62"/>
    <w:p w14:paraId="6874A3BA" w14:textId="67AD4B11" w:rsidR="00E94FA5" w:rsidRPr="00073517" w:rsidRDefault="0036018A">
      <w:pPr>
        <w:pStyle w:val="ListParagraph"/>
        <w:numPr>
          <w:ilvl w:val="0"/>
          <w:numId w:val="2"/>
        </w:numPr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lastRenderedPageBreak/>
        <w:t>مامستو</w:t>
      </w:r>
      <w:r w:rsidR="00E25982" w:rsidRPr="00073517">
        <w:rPr>
          <w:rFonts w:asciiTheme="minorBidi" w:hAnsiTheme="minorBidi" w:hint="cs"/>
          <w:sz w:val="28"/>
          <w:szCs w:val="28"/>
          <w:rtl/>
        </w:rPr>
        <w:t>ى الولاء التنظيمي لدى المعلمين من وجه</w:t>
      </w:r>
      <w:r w:rsidR="00067DCB" w:rsidRPr="00073517">
        <w:rPr>
          <w:rFonts w:asciiTheme="minorBidi" w:hAnsiTheme="minorBidi" w:hint="cs"/>
          <w:sz w:val="28"/>
          <w:szCs w:val="28"/>
          <w:rtl/>
        </w:rPr>
        <w:t xml:space="preserve">ة نظرهم في المدارس الثانوية بمحافظة جدة </w:t>
      </w:r>
      <w:r w:rsidR="009E01DF" w:rsidRPr="00073517">
        <w:rPr>
          <w:rFonts w:asciiTheme="minorBidi" w:hAnsiTheme="minorBidi" w:hint="cs"/>
          <w:sz w:val="28"/>
          <w:szCs w:val="28"/>
          <w:rtl/>
        </w:rPr>
        <w:t>؟</w:t>
      </w:r>
      <w:bookmarkStart w:id="63" w:name="_Hlk161545851"/>
      <w:r w:rsidR="0007351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94FA5" w:rsidRPr="00073517">
        <w:rPr>
          <w:rFonts w:asciiTheme="minorBidi" w:hAnsiTheme="minorBidi" w:cs="Arial"/>
          <w:sz w:val="28"/>
          <w:szCs w:val="28"/>
          <w:rtl/>
        </w:rPr>
        <w:t>( آل منصور و علي ، 2019 ، ص 6 )</w:t>
      </w:r>
      <w:r w:rsidR="00073517">
        <w:rPr>
          <w:rFonts w:asciiTheme="minorBidi" w:hAnsiTheme="minorBidi" w:hint="cs"/>
          <w:sz w:val="28"/>
          <w:szCs w:val="28"/>
          <w:rtl/>
        </w:rPr>
        <w:t xml:space="preserve">                                                                                </w:t>
      </w:r>
    </w:p>
    <w:bookmarkEnd w:id="63"/>
    <w:p w14:paraId="6427E721" w14:textId="5276DE2A" w:rsidR="00346DFE" w:rsidRPr="00073517" w:rsidRDefault="006913A5">
      <w:pPr>
        <w:pStyle w:val="ListParagraph"/>
        <w:numPr>
          <w:ilvl w:val="0"/>
          <w:numId w:val="2"/>
        </w:numPr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ماالعلاقة بين </w:t>
      </w:r>
      <w:r w:rsidR="00603E63" w:rsidRPr="00073517">
        <w:rPr>
          <w:rFonts w:asciiTheme="minorBidi" w:hAnsiTheme="minorBidi" w:hint="cs"/>
          <w:sz w:val="28"/>
          <w:szCs w:val="28"/>
          <w:rtl/>
        </w:rPr>
        <w:t xml:space="preserve">ممارسة القيادة التحويلية لدى </w:t>
      </w:r>
      <w:r w:rsidR="00CC4534" w:rsidRPr="00073517">
        <w:rPr>
          <w:rFonts w:asciiTheme="minorBidi" w:hAnsiTheme="minorBidi" w:hint="cs"/>
          <w:sz w:val="28"/>
          <w:szCs w:val="28"/>
          <w:rtl/>
        </w:rPr>
        <w:t xml:space="preserve">مديري المدارس الثانوية بمحافظة جدة </w:t>
      </w:r>
      <w:r w:rsidR="00E31B9F" w:rsidRPr="00073517">
        <w:rPr>
          <w:rFonts w:asciiTheme="minorBidi" w:hAnsiTheme="minorBidi" w:hint="cs"/>
          <w:sz w:val="28"/>
          <w:szCs w:val="28"/>
          <w:rtl/>
        </w:rPr>
        <w:t xml:space="preserve">للقيادة التحويلية ومستوى الولاء التنظيمي </w:t>
      </w:r>
      <w:r w:rsidR="00AE45F0" w:rsidRPr="00073517">
        <w:rPr>
          <w:rFonts w:asciiTheme="minorBidi" w:hAnsiTheme="minorBidi" w:hint="cs"/>
          <w:sz w:val="28"/>
          <w:szCs w:val="28"/>
          <w:rtl/>
        </w:rPr>
        <w:t>لل</w:t>
      </w:r>
      <w:r w:rsidR="003A7811" w:rsidRPr="00073517">
        <w:rPr>
          <w:rFonts w:asciiTheme="minorBidi" w:hAnsiTheme="minorBidi" w:hint="cs"/>
          <w:sz w:val="28"/>
          <w:szCs w:val="28"/>
          <w:rtl/>
        </w:rPr>
        <w:t xml:space="preserve">معلمين </w:t>
      </w:r>
      <w:r w:rsidR="00E31B9F" w:rsidRPr="00073517">
        <w:rPr>
          <w:rFonts w:asciiTheme="minorBidi" w:hAnsiTheme="minorBidi" w:hint="cs"/>
          <w:sz w:val="28"/>
          <w:szCs w:val="28"/>
          <w:rtl/>
        </w:rPr>
        <w:t>من وجهة نظرهم ؟</w:t>
      </w:r>
      <w:r w:rsidR="00232CD6" w:rsidRPr="00073517">
        <w:rPr>
          <w:rFonts w:asciiTheme="minorBidi" w:hAnsiTheme="minorBidi" w:cs="Arial"/>
          <w:sz w:val="28"/>
          <w:szCs w:val="28"/>
          <w:rtl/>
        </w:rPr>
        <w:t xml:space="preserve">( </w:t>
      </w:r>
      <w:r w:rsidR="00232CD6" w:rsidRPr="00073517">
        <w:rPr>
          <w:rFonts w:asciiTheme="minorBidi" w:hAnsiTheme="minorBidi" w:cs="Arial" w:hint="cs"/>
          <w:sz w:val="28"/>
          <w:szCs w:val="28"/>
          <w:rtl/>
        </w:rPr>
        <w:t>آل</w:t>
      </w:r>
      <w:r w:rsidR="00232CD6" w:rsidRPr="00073517">
        <w:rPr>
          <w:rFonts w:asciiTheme="minorBidi" w:hAnsiTheme="minorBidi" w:cs="Arial"/>
          <w:sz w:val="28"/>
          <w:szCs w:val="28"/>
          <w:rtl/>
        </w:rPr>
        <w:t xml:space="preserve"> </w:t>
      </w:r>
      <w:r w:rsidR="00232CD6" w:rsidRPr="00073517">
        <w:rPr>
          <w:rFonts w:asciiTheme="minorBidi" w:hAnsiTheme="minorBidi" w:cs="Arial" w:hint="cs"/>
          <w:sz w:val="28"/>
          <w:szCs w:val="28"/>
          <w:rtl/>
        </w:rPr>
        <w:t>منصور</w:t>
      </w:r>
      <w:r w:rsidR="00232CD6" w:rsidRPr="00073517">
        <w:rPr>
          <w:rFonts w:asciiTheme="minorBidi" w:hAnsiTheme="minorBidi" w:cs="Arial"/>
          <w:sz w:val="28"/>
          <w:szCs w:val="28"/>
          <w:rtl/>
        </w:rPr>
        <w:t xml:space="preserve"> </w:t>
      </w:r>
      <w:r w:rsidR="00232CD6" w:rsidRPr="00073517">
        <w:rPr>
          <w:rFonts w:asciiTheme="minorBidi" w:hAnsiTheme="minorBidi" w:cs="Arial" w:hint="cs"/>
          <w:sz w:val="28"/>
          <w:szCs w:val="28"/>
          <w:rtl/>
        </w:rPr>
        <w:t>و</w:t>
      </w:r>
      <w:r w:rsidR="00232CD6" w:rsidRPr="00073517">
        <w:rPr>
          <w:rFonts w:asciiTheme="minorBidi" w:hAnsiTheme="minorBidi" w:cs="Arial"/>
          <w:sz w:val="28"/>
          <w:szCs w:val="28"/>
          <w:rtl/>
        </w:rPr>
        <w:t xml:space="preserve"> </w:t>
      </w:r>
      <w:r w:rsidR="00232CD6" w:rsidRPr="00073517">
        <w:rPr>
          <w:rFonts w:asciiTheme="minorBidi" w:hAnsiTheme="minorBidi" w:cs="Arial" w:hint="cs"/>
          <w:sz w:val="28"/>
          <w:szCs w:val="28"/>
          <w:rtl/>
        </w:rPr>
        <w:t>علي</w:t>
      </w:r>
      <w:r w:rsidR="00232CD6" w:rsidRPr="00073517">
        <w:rPr>
          <w:rFonts w:asciiTheme="minorBidi" w:hAnsiTheme="minorBidi" w:cs="Arial"/>
          <w:sz w:val="28"/>
          <w:szCs w:val="28"/>
          <w:rtl/>
        </w:rPr>
        <w:t xml:space="preserve"> </w:t>
      </w:r>
      <w:r w:rsidR="00232CD6" w:rsidRPr="00073517">
        <w:rPr>
          <w:rFonts w:asciiTheme="minorBidi" w:hAnsiTheme="minorBidi" w:cs="Arial" w:hint="cs"/>
          <w:sz w:val="28"/>
          <w:szCs w:val="28"/>
          <w:rtl/>
        </w:rPr>
        <w:t>،</w:t>
      </w:r>
      <w:r w:rsidR="00232CD6" w:rsidRPr="00073517">
        <w:rPr>
          <w:rFonts w:asciiTheme="minorBidi" w:hAnsiTheme="minorBidi" w:cs="Arial"/>
          <w:sz w:val="28"/>
          <w:szCs w:val="28"/>
          <w:rtl/>
        </w:rPr>
        <w:t xml:space="preserve"> 2019 </w:t>
      </w:r>
      <w:r w:rsidR="00232CD6" w:rsidRPr="00073517">
        <w:rPr>
          <w:rFonts w:asciiTheme="minorBidi" w:hAnsiTheme="minorBidi" w:cs="Arial" w:hint="cs"/>
          <w:sz w:val="28"/>
          <w:szCs w:val="28"/>
          <w:rtl/>
        </w:rPr>
        <w:t>،</w:t>
      </w:r>
      <w:r w:rsidR="00232CD6" w:rsidRPr="00073517">
        <w:rPr>
          <w:rFonts w:asciiTheme="minorBidi" w:hAnsiTheme="minorBidi" w:cs="Arial"/>
          <w:sz w:val="28"/>
          <w:szCs w:val="28"/>
          <w:rtl/>
        </w:rPr>
        <w:t xml:space="preserve"> </w:t>
      </w:r>
      <w:r w:rsidR="00232CD6" w:rsidRPr="00073517">
        <w:rPr>
          <w:rFonts w:asciiTheme="minorBidi" w:hAnsiTheme="minorBidi" w:cs="Arial" w:hint="cs"/>
          <w:sz w:val="28"/>
          <w:szCs w:val="28"/>
          <w:rtl/>
        </w:rPr>
        <w:t>ص</w:t>
      </w:r>
      <w:r w:rsidR="00232CD6" w:rsidRPr="00073517">
        <w:rPr>
          <w:rFonts w:asciiTheme="minorBidi" w:hAnsiTheme="minorBidi" w:cs="Arial"/>
          <w:sz w:val="28"/>
          <w:szCs w:val="28"/>
          <w:rtl/>
        </w:rPr>
        <w:t xml:space="preserve"> 6 )</w:t>
      </w:r>
    </w:p>
    <w:p w14:paraId="069C1514" w14:textId="77777777" w:rsidR="00346DFE" w:rsidRDefault="00346DFE" w:rsidP="003F6D71">
      <w:pPr>
        <w:spacing w:line="360" w:lineRule="auto"/>
        <w:rPr>
          <w:rFonts w:asciiTheme="minorBidi" w:hAnsiTheme="minorBidi"/>
          <w:b/>
          <w:bCs/>
          <w:sz w:val="26"/>
          <w:szCs w:val="26"/>
          <w:rtl/>
        </w:rPr>
      </w:pPr>
    </w:p>
    <w:p w14:paraId="384F8AF4" w14:textId="69DAB69A" w:rsidR="002F2719" w:rsidRPr="00BD4227" w:rsidRDefault="00561032" w:rsidP="00602237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64" w:name="_Toc175100895"/>
      <w:r w:rsidRPr="00BD4227">
        <w:rPr>
          <w:rFonts w:hint="cs"/>
          <w:b/>
          <w:bCs/>
          <w:color w:val="auto"/>
          <w:sz w:val="32"/>
          <w:szCs w:val="32"/>
          <w:rtl/>
        </w:rPr>
        <w:t>أه</w:t>
      </w:r>
      <w:r w:rsidR="00A77E3B" w:rsidRPr="00BD4227">
        <w:rPr>
          <w:rFonts w:hint="cs"/>
          <w:b/>
          <w:bCs/>
          <w:color w:val="auto"/>
          <w:sz w:val="32"/>
          <w:szCs w:val="32"/>
          <w:rtl/>
        </w:rPr>
        <w:t>داف ال</w:t>
      </w:r>
      <w:r w:rsidR="00147852" w:rsidRPr="00BD4227">
        <w:rPr>
          <w:rFonts w:hint="cs"/>
          <w:b/>
          <w:bCs/>
          <w:color w:val="auto"/>
          <w:sz w:val="32"/>
          <w:szCs w:val="32"/>
          <w:rtl/>
        </w:rPr>
        <w:t>بحث</w:t>
      </w:r>
      <w:r w:rsidR="00A77E3B" w:rsidRPr="00BD4227">
        <w:rPr>
          <w:rFonts w:hint="cs"/>
          <w:b/>
          <w:bCs/>
          <w:color w:val="auto"/>
          <w:sz w:val="32"/>
          <w:szCs w:val="32"/>
          <w:rtl/>
        </w:rPr>
        <w:t xml:space="preserve"> :</w:t>
      </w:r>
      <w:bookmarkEnd w:id="64"/>
      <w:r w:rsidR="00A77E3B" w:rsidRPr="00BD4227">
        <w:rPr>
          <w:rFonts w:hint="cs"/>
          <w:b/>
          <w:bCs/>
          <w:color w:val="auto"/>
          <w:sz w:val="32"/>
          <w:szCs w:val="32"/>
          <w:rtl/>
        </w:rPr>
        <w:t xml:space="preserve"> </w:t>
      </w:r>
    </w:p>
    <w:p w14:paraId="477EB22F" w14:textId="77777777" w:rsidR="00602237" w:rsidRPr="00602237" w:rsidRDefault="00602237" w:rsidP="00602237">
      <w:pPr>
        <w:rPr>
          <w:rtl/>
        </w:rPr>
      </w:pPr>
    </w:p>
    <w:p w14:paraId="3C65CCAF" w14:textId="7BCB507E" w:rsidR="00666D2F" w:rsidRPr="00073517" w:rsidRDefault="008159E9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8"/>
          <w:szCs w:val="28"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تعرف </w:t>
      </w:r>
      <w:r w:rsidR="00BA7CCD" w:rsidRPr="00073517">
        <w:rPr>
          <w:rFonts w:asciiTheme="minorBidi" w:hAnsiTheme="minorBidi" w:hint="cs"/>
          <w:sz w:val="28"/>
          <w:szCs w:val="28"/>
          <w:rtl/>
        </w:rPr>
        <w:t xml:space="preserve">مدى </w:t>
      </w:r>
      <w:r w:rsidR="008410D8" w:rsidRPr="00073517">
        <w:rPr>
          <w:rFonts w:asciiTheme="minorBidi" w:hAnsiTheme="minorBidi" w:hint="cs"/>
          <w:sz w:val="28"/>
          <w:szCs w:val="28"/>
          <w:rtl/>
        </w:rPr>
        <w:t xml:space="preserve">درجة </w:t>
      </w:r>
      <w:r w:rsidR="00BA732D" w:rsidRPr="00073517">
        <w:rPr>
          <w:rFonts w:asciiTheme="minorBidi" w:hAnsiTheme="minorBidi" w:hint="cs"/>
          <w:sz w:val="28"/>
          <w:szCs w:val="28"/>
          <w:rtl/>
        </w:rPr>
        <w:t xml:space="preserve">ممارسة قادة المدارس الثانوية </w:t>
      </w:r>
      <w:r w:rsidR="00AD59F5" w:rsidRPr="00073517">
        <w:rPr>
          <w:rFonts w:asciiTheme="minorBidi" w:hAnsiTheme="minorBidi" w:hint="cs"/>
          <w:sz w:val="28"/>
          <w:szCs w:val="28"/>
          <w:rtl/>
        </w:rPr>
        <w:t xml:space="preserve">في محافظة جدة للقيادة التحويلية </w:t>
      </w:r>
      <w:r w:rsidR="003F21BF" w:rsidRPr="00073517">
        <w:rPr>
          <w:rFonts w:asciiTheme="minorBidi" w:hAnsiTheme="minorBidi" w:hint="cs"/>
          <w:sz w:val="28"/>
          <w:szCs w:val="28"/>
          <w:rtl/>
        </w:rPr>
        <w:t xml:space="preserve">من وجهة نظر المعلمين </w:t>
      </w:r>
      <w:r w:rsidR="008410D8" w:rsidRPr="00073517">
        <w:rPr>
          <w:rFonts w:asciiTheme="minorBidi" w:hAnsiTheme="minorBidi" w:hint="cs"/>
          <w:sz w:val="28"/>
          <w:szCs w:val="28"/>
          <w:rtl/>
        </w:rPr>
        <w:t xml:space="preserve">. </w:t>
      </w:r>
    </w:p>
    <w:p w14:paraId="6C851B43" w14:textId="3CC66506" w:rsidR="00100595" w:rsidRPr="00073517" w:rsidRDefault="00387761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8"/>
          <w:szCs w:val="28"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معرفة </w:t>
      </w:r>
      <w:r w:rsidR="00510366" w:rsidRPr="00073517">
        <w:rPr>
          <w:rFonts w:asciiTheme="minorBidi" w:hAnsiTheme="minorBidi" w:hint="cs"/>
          <w:sz w:val="28"/>
          <w:szCs w:val="28"/>
          <w:rtl/>
        </w:rPr>
        <w:t xml:space="preserve">مستوى الولاء التنظيمي لدى معلمين المدارس الثانوية بمحافظة جدة </w:t>
      </w:r>
      <w:r w:rsidR="007F7399" w:rsidRPr="00073517">
        <w:rPr>
          <w:rFonts w:asciiTheme="minorBidi" w:hAnsiTheme="minorBidi" w:hint="cs"/>
          <w:sz w:val="28"/>
          <w:szCs w:val="28"/>
          <w:rtl/>
        </w:rPr>
        <w:t xml:space="preserve">من وجهة نظرهم </w:t>
      </w:r>
      <w:r w:rsidR="007F7399" w:rsidRPr="00073517">
        <w:rPr>
          <w:rFonts w:asciiTheme="minorBidi" w:hAnsiTheme="minorBidi" w:cs="Arial"/>
          <w:sz w:val="28"/>
          <w:szCs w:val="28"/>
          <w:rtl/>
        </w:rPr>
        <w:t>( آل منصور و علي ، 2019 ، ص 6 )</w:t>
      </w:r>
      <w:r w:rsidR="00591556" w:rsidRPr="00073517">
        <w:rPr>
          <w:rFonts w:asciiTheme="minorBidi" w:hAnsiTheme="minorBidi" w:hint="cs"/>
          <w:sz w:val="28"/>
          <w:szCs w:val="28"/>
          <w:rtl/>
        </w:rPr>
        <w:t xml:space="preserve"> .</w:t>
      </w:r>
    </w:p>
    <w:p w14:paraId="19AA63F7" w14:textId="04A99F6C" w:rsidR="007F7399" w:rsidRPr="00547884" w:rsidRDefault="00220041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4"/>
          <w:szCs w:val="24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 إظهار العلاقة </w:t>
      </w:r>
      <w:r w:rsidR="00AB4D58" w:rsidRPr="00073517">
        <w:rPr>
          <w:rFonts w:asciiTheme="minorBidi" w:hAnsiTheme="minorBidi" w:hint="cs"/>
          <w:sz w:val="28"/>
          <w:szCs w:val="28"/>
          <w:rtl/>
        </w:rPr>
        <w:t xml:space="preserve">بين ممارسة القيادة التحويلية بين مديري المدارس الثانوية بمحافظة جدة </w:t>
      </w:r>
      <w:r w:rsidR="00FA2088" w:rsidRPr="00073517">
        <w:rPr>
          <w:rFonts w:asciiTheme="minorBidi" w:hAnsiTheme="minorBidi" w:hint="cs"/>
          <w:sz w:val="28"/>
          <w:szCs w:val="28"/>
          <w:rtl/>
        </w:rPr>
        <w:t xml:space="preserve">ومستوى الولاء التنظيمي لدى المعلمين من وجهة نظرهم </w:t>
      </w:r>
      <w:r w:rsidR="001362F0" w:rsidRPr="00073517">
        <w:rPr>
          <w:rFonts w:asciiTheme="minorBidi" w:hAnsiTheme="minorBidi" w:cs="Arial"/>
          <w:sz w:val="28"/>
          <w:szCs w:val="28"/>
          <w:rtl/>
        </w:rPr>
        <w:t>( آل منصور و علي ، 2019 ، ص 6 )</w:t>
      </w:r>
      <w:r w:rsidR="001362F0" w:rsidRPr="00073517">
        <w:rPr>
          <w:rFonts w:asciiTheme="minorBidi" w:hAnsiTheme="minorBidi" w:hint="cs"/>
          <w:sz w:val="28"/>
          <w:szCs w:val="28"/>
          <w:rtl/>
        </w:rPr>
        <w:t xml:space="preserve"> .</w:t>
      </w:r>
    </w:p>
    <w:p w14:paraId="393D152F" w14:textId="77777777" w:rsidR="002F2719" w:rsidRDefault="002F2719" w:rsidP="003F6D71">
      <w:pPr>
        <w:spacing w:line="360" w:lineRule="auto"/>
        <w:rPr>
          <w:rFonts w:asciiTheme="minorBidi" w:hAnsiTheme="minorBidi"/>
          <w:b/>
          <w:bCs/>
          <w:sz w:val="26"/>
          <w:szCs w:val="26"/>
          <w:rtl/>
        </w:rPr>
      </w:pPr>
    </w:p>
    <w:p w14:paraId="668A9B15" w14:textId="69F41CD3" w:rsidR="002F2719" w:rsidRPr="00BD4227" w:rsidRDefault="009A1886" w:rsidP="00602237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65" w:name="_Toc175100896"/>
      <w:r w:rsidRPr="00BD4227">
        <w:rPr>
          <w:rFonts w:hint="cs"/>
          <w:b/>
          <w:bCs/>
          <w:color w:val="auto"/>
          <w:sz w:val="32"/>
          <w:szCs w:val="32"/>
          <w:rtl/>
        </w:rPr>
        <w:t>فرضي</w:t>
      </w:r>
      <w:r w:rsidR="00392D38" w:rsidRPr="00BD4227">
        <w:rPr>
          <w:rFonts w:hint="cs"/>
          <w:b/>
          <w:bCs/>
          <w:color w:val="auto"/>
          <w:sz w:val="32"/>
          <w:szCs w:val="32"/>
          <w:rtl/>
        </w:rPr>
        <w:t>ات</w:t>
      </w:r>
      <w:r w:rsidRPr="00BD4227">
        <w:rPr>
          <w:rFonts w:hint="cs"/>
          <w:b/>
          <w:bCs/>
          <w:color w:val="auto"/>
          <w:sz w:val="32"/>
          <w:szCs w:val="32"/>
          <w:rtl/>
        </w:rPr>
        <w:t xml:space="preserve"> البحث :</w:t>
      </w:r>
      <w:bookmarkEnd w:id="65"/>
    </w:p>
    <w:p w14:paraId="659DB2B7" w14:textId="77777777" w:rsidR="00602237" w:rsidRPr="00602237" w:rsidRDefault="00602237" w:rsidP="00602237">
      <w:pPr>
        <w:rPr>
          <w:rtl/>
        </w:rPr>
      </w:pPr>
    </w:p>
    <w:p w14:paraId="789EB4B1" w14:textId="092D7C95" w:rsidR="00F329EB" w:rsidRPr="00BD4227" w:rsidRDefault="00F329EB" w:rsidP="00602237">
      <w:pPr>
        <w:pStyle w:val="Heading3"/>
        <w:rPr>
          <w:color w:val="auto"/>
          <w:sz w:val="32"/>
          <w:szCs w:val="32"/>
          <w:rtl/>
        </w:rPr>
      </w:pPr>
      <w:bookmarkStart w:id="66" w:name="_Toc175100897"/>
      <w:r w:rsidRPr="00BD4227">
        <w:rPr>
          <w:rFonts w:hint="cs"/>
          <w:color w:val="auto"/>
          <w:sz w:val="32"/>
          <w:szCs w:val="32"/>
          <w:rtl/>
        </w:rPr>
        <w:t>الفرضية الرئيسية :</w:t>
      </w:r>
      <w:bookmarkEnd w:id="66"/>
      <w:r w:rsidRPr="00BD4227">
        <w:rPr>
          <w:rFonts w:hint="cs"/>
          <w:color w:val="auto"/>
          <w:sz w:val="32"/>
          <w:szCs w:val="32"/>
          <w:rtl/>
        </w:rPr>
        <w:t xml:space="preserve"> </w:t>
      </w:r>
    </w:p>
    <w:p w14:paraId="5F47FAA2" w14:textId="5D1AE07C" w:rsidR="009A1886" w:rsidRPr="00073517" w:rsidRDefault="001E31F5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توجد علاقة إيجابية </w:t>
      </w:r>
      <w:r w:rsidR="005D7C4B" w:rsidRPr="00073517">
        <w:rPr>
          <w:rFonts w:asciiTheme="minorBidi" w:hAnsiTheme="minorBidi" w:hint="cs"/>
          <w:sz w:val="28"/>
          <w:szCs w:val="28"/>
          <w:rtl/>
        </w:rPr>
        <w:t xml:space="preserve">معنوية </w:t>
      </w:r>
      <w:r w:rsidR="00257253" w:rsidRPr="00073517">
        <w:rPr>
          <w:rFonts w:asciiTheme="minorBidi" w:hAnsiTheme="minorBidi" w:hint="cs"/>
          <w:sz w:val="28"/>
          <w:szCs w:val="28"/>
          <w:rtl/>
        </w:rPr>
        <w:t>ذات د</w:t>
      </w:r>
      <w:r w:rsidR="00C468C5" w:rsidRPr="00073517">
        <w:rPr>
          <w:rFonts w:asciiTheme="minorBidi" w:hAnsiTheme="minorBidi" w:hint="cs"/>
          <w:sz w:val="28"/>
          <w:szCs w:val="28"/>
          <w:rtl/>
        </w:rPr>
        <w:t xml:space="preserve">لاله إحصائية </w:t>
      </w:r>
      <w:r w:rsidR="005D7C4B" w:rsidRPr="00073517">
        <w:rPr>
          <w:rFonts w:asciiTheme="minorBidi" w:hAnsiTheme="minorBidi" w:hint="cs"/>
          <w:sz w:val="28"/>
          <w:szCs w:val="28"/>
          <w:rtl/>
        </w:rPr>
        <w:t>بين القيادة التحويلية</w:t>
      </w:r>
      <w:r w:rsidR="004A6426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5D7C4B" w:rsidRPr="00073517">
        <w:rPr>
          <w:rFonts w:asciiTheme="minorBidi" w:hAnsiTheme="minorBidi" w:hint="cs"/>
          <w:sz w:val="28"/>
          <w:szCs w:val="28"/>
          <w:rtl/>
        </w:rPr>
        <w:t>و</w:t>
      </w:r>
      <w:r w:rsidR="00D43A41" w:rsidRPr="00073517">
        <w:rPr>
          <w:rFonts w:asciiTheme="minorBidi" w:hAnsiTheme="minorBidi" w:hint="cs"/>
          <w:sz w:val="28"/>
          <w:szCs w:val="28"/>
          <w:rtl/>
        </w:rPr>
        <w:t xml:space="preserve"> الولاء التنظيمي لدى الم</w:t>
      </w:r>
      <w:r w:rsidR="004A6426" w:rsidRPr="00073517">
        <w:rPr>
          <w:rFonts w:asciiTheme="minorBidi" w:hAnsiTheme="minorBidi" w:hint="cs"/>
          <w:sz w:val="28"/>
          <w:szCs w:val="28"/>
          <w:rtl/>
        </w:rPr>
        <w:t xml:space="preserve">علمين في المدارس . </w:t>
      </w:r>
    </w:p>
    <w:p w14:paraId="43C221BF" w14:textId="64842C54" w:rsidR="002F2719" w:rsidRPr="00BD4227" w:rsidRDefault="00392D38" w:rsidP="00547884">
      <w:pPr>
        <w:pStyle w:val="Heading3"/>
        <w:rPr>
          <w:color w:val="auto"/>
          <w:sz w:val="32"/>
          <w:szCs w:val="32"/>
          <w:rtl/>
        </w:rPr>
      </w:pPr>
      <w:bookmarkStart w:id="67" w:name="_Toc175100898"/>
      <w:r w:rsidRPr="00BD4227">
        <w:rPr>
          <w:rFonts w:hint="cs"/>
          <w:color w:val="auto"/>
          <w:sz w:val="32"/>
          <w:szCs w:val="32"/>
          <w:rtl/>
        </w:rPr>
        <w:t>الفرضي</w:t>
      </w:r>
      <w:r w:rsidR="005049E8" w:rsidRPr="00BD4227">
        <w:rPr>
          <w:rFonts w:hint="cs"/>
          <w:color w:val="auto"/>
          <w:sz w:val="32"/>
          <w:szCs w:val="32"/>
          <w:rtl/>
        </w:rPr>
        <w:t>ة</w:t>
      </w:r>
      <w:r w:rsidR="004C2FFD" w:rsidRPr="00BD4227">
        <w:rPr>
          <w:rFonts w:hint="cs"/>
          <w:color w:val="auto"/>
          <w:sz w:val="32"/>
          <w:szCs w:val="32"/>
          <w:rtl/>
        </w:rPr>
        <w:t xml:space="preserve"> </w:t>
      </w:r>
      <w:r w:rsidR="0036697F" w:rsidRPr="00BD4227">
        <w:rPr>
          <w:rFonts w:hint="cs"/>
          <w:color w:val="auto"/>
          <w:sz w:val="32"/>
          <w:szCs w:val="32"/>
          <w:rtl/>
        </w:rPr>
        <w:t xml:space="preserve">الفرعية </w:t>
      </w:r>
      <w:r w:rsidR="005049E8" w:rsidRPr="00BD4227">
        <w:rPr>
          <w:rFonts w:hint="cs"/>
          <w:color w:val="auto"/>
          <w:sz w:val="32"/>
          <w:szCs w:val="32"/>
          <w:rtl/>
        </w:rPr>
        <w:t xml:space="preserve">الأولى </w:t>
      </w:r>
      <w:r w:rsidR="0036697F" w:rsidRPr="00BD4227">
        <w:rPr>
          <w:rFonts w:hint="cs"/>
          <w:color w:val="auto"/>
          <w:sz w:val="32"/>
          <w:szCs w:val="32"/>
          <w:rtl/>
        </w:rPr>
        <w:t>:</w:t>
      </w:r>
      <w:bookmarkEnd w:id="67"/>
    </w:p>
    <w:p w14:paraId="001A9731" w14:textId="07E2A44A" w:rsidR="0036697F" w:rsidRPr="00073517" w:rsidRDefault="001A56A7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>توجد علاقة معنوية ذات دلاله إحصائية بين</w:t>
      </w:r>
      <w:r w:rsidR="00387F86" w:rsidRPr="00073517">
        <w:rPr>
          <w:rFonts w:asciiTheme="minorBidi" w:hAnsiTheme="minorBidi" w:hint="cs"/>
          <w:sz w:val="28"/>
          <w:szCs w:val="28"/>
          <w:rtl/>
        </w:rPr>
        <w:t xml:space="preserve"> </w:t>
      </w:r>
      <w:r w:rsidR="00B53EE6" w:rsidRPr="00073517">
        <w:rPr>
          <w:rFonts w:asciiTheme="minorBidi" w:hAnsiTheme="minorBidi" w:hint="cs"/>
          <w:sz w:val="28"/>
          <w:szCs w:val="28"/>
          <w:rtl/>
        </w:rPr>
        <w:t>ا</w:t>
      </w:r>
      <w:r w:rsidR="00EB7628" w:rsidRPr="00073517">
        <w:rPr>
          <w:rFonts w:asciiTheme="minorBidi" w:hAnsiTheme="minorBidi" w:hint="cs"/>
          <w:sz w:val="28"/>
          <w:szCs w:val="28"/>
          <w:rtl/>
        </w:rPr>
        <w:t>ل</w:t>
      </w:r>
      <w:r w:rsidR="00073517" w:rsidRPr="00073517">
        <w:rPr>
          <w:rFonts w:asciiTheme="minorBidi" w:hAnsiTheme="minorBidi" w:hint="cs"/>
          <w:sz w:val="28"/>
          <w:szCs w:val="28"/>
          <w:rtl/>
        </w:rPr>
        <w:t xml:space="preserve">تأثير المثالي </w:t>
      </w:r>
      <w:r w:rsidR="00F40062" w:rsidRPr="00073517">
        <w:rPr>
          <w:rFonts w:asciiTheme="minorBidi" w:hAnsiTheme="minorBidi" w:hint="cs"/>
          <w:sz w:val="28"/>
          <w:szCs w:val="28"/>
          <w:rtl/>
        </w:rPr>
        <w:t xml:space="preserve"> كأحد أبعاد </w:t>
      </w:r>
      <w:r w:rsidR="002E796D" w:rsidRPr="00073517">
        <w:rPr>
          <w:rFonts w:asciiTheme="minorBidi" w:hAnsiTheme="minorBidi" w:hint="cs"/>
          <w:sz w:val="28"/>
          <w:szCs w:val="28"/>
          <w:rtl/>
        </w:rPr>
        <w:t xml:space="preserve">القيادة التحويلية </w:t>
      </w:r>
      <w:r w:rsidR="00DC283D" w:rsidRPr="00073517">
        <w:rPr>
          <w:rFonts w:asciiTheme="minorBidi" w:hAnsiTheme="minorBidi" w:hint="cs"/>
          <w:sz w:val="28"/>
          <w:szCs w:val="28"/>
          <w:rtl/>
        </w:rPr>
        <w:t xml:space="preserve">والولاء التنظيمي </w:t>
      </w:r>
      <w:r w:rsidR="002E796D" w:rsidRPr="00073517">
        <w:rPr>
          <w:rFonts w:asciiTheme="minorBidi" w:hAnsiTheme="minorBidi" w:hint="cs"/>
          <w:sz w:val="28"/>
          <w:szCs w:val="28"/>
          <w:rtl/>
        </w:rPr>
        <w:t xml:space="preserve"> .</w:t>
      </w:r>
    </w:p>
    <w:p w14:paraId="115CACA7" w14:textId="75FDA572" w:rsidR="005049E8" w:rsidRPr="00BD4227" w:rsidRDefault="005049E8" w:rsidP="00547884">
      <w:pPr>
        <w:pStyle w:val="Heading3"/>
        <w:rPr>
          <w:color w:val="auto"/>
          <w:sz w:val="32"/>
          <w:szCs w:val="32"/>
          <w:rtl/>
        </w:rPr>
      </w:pPr>
      <w:bookmarkStart w:id="68" w:name="_Toc175100899"/>
      <w:r w:rsidRPr="00BD4227">
        <w:rPr>
          <w:rFonts w:hint="cs"/>
          <w:color w:val="auto"/>
          <w:sz w:val="32"/>
          <w:szCs w:val="32"/>
          <w:rtl/>
        </w:rPr>
        <w:t>الفرضية الفرعية الثانية :</w:t>
      </w:r>
      <w:bookmarkEnd w:id="68"/>
      <w:r w:rsidRPr="00BD4227">
        <w:rPr>
          <w:rFonts w:hint="cs"/>
          <w:color w:val="auto"/>
          <w:sz w:val="32"/>
          <w:szCs w:val="32"/>
          <w:rtl/>
        </w:rPr>
        <w:t xml:space="preserve"> </w:t>
      </w:r>
    </w:p>
    <w:p w14:paraId="7ABFD1E6" w14:textId="1C5131B1" w:rsidR="002E796D" w:rsidRDefault="00C44638" w:rsidP="00AC4506">
      <w:pPr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 w:rsidRPr="00073517">
        <w:rPr>
          <w:rFonts w:asciiTheme="minorBidi" w:hAnsiTheme="minorBidi" w:hint="cs"/>
          <w:sz w:val="28"/>
          <w:szCs w:val="28"/>
          <w:rtl/>
        </w:rPr>
        <w:t xml:space="preserve">توجد علاقة معنوية ذات دلاله إحصائية بين </w:t>
      </w:r>
      <w:r w:rsidR="000A43FF" w:rsidRPr="00073517">
        <w:rPr>
          <w:rFonts w:asciiTheme="minorBidi" w:hAnsiTheme="minorBidi" w:hint="cs"/>
          <w:sz w:val="28"/>
          <w:szCs w:val="28"/>
          <w:rtl/>
        </w:rPr>
        <w:t>ال</w:t>
      </w:r>
      <w:r w:rsidR="00073517" w:rsidRPr="00073517">
        <w:rPr>
          <w:rFonts w:asciiTheme="minorBidi" w:hAnsiTheme="minorBidi" w:hint="cs"/>
          <w:sz w:val="28"/>
          <w:szCs w:val="28"/>
          <w:rtl/>
        </w:rPr>
        <w:t xml:space="preserve">حافز الإلهامي </w:t>
      </w:r>
      <w:bookmarkStart w:id="69" w:name="_Hlk174794253"/>
      <w:r w:rsidR="000A43FF" w:rsidRPr="00073517">
        <w:rPr>
          <w:rFonts w:asciiTheme="minorBidi" w:hAnsiTheme="minorBidi" w:hint="cs"/>
          <w:sz w:val="28"/>
          <w:szCs w:val="28"/>
          <w:rtl/>
        </w:rPr>
        <w:t xml:space="preserve">كأحد أبعاد </w:t>
      </w:r>
      <w:r w:rsidR="004C2FFD" w:rsidRPr="00073517">
        <w:rPr>
          <w:rFonts w:asciiTheme="minorBidi" w:hAnsiTheme="minorBidi" w:hint="cs"/>
          <w:sz w:val="28"/>
          <w:szCs w:val="28"/>
          <w:rtl/>
        </w:rPr>
        <w:t>القيادة التحويلية والولاء التنظيمي</w:t>
      </w:r>
      <w:r w:rsidR="004C2FFD" w:rsidRPr="00F24C93">
        <w:rPr>
          <w:rFonts w:asciiTheme="minorBidi" w:hAnsiTheme="minorBidi" w:hint="cs"/>
          <w:sz w:val="24"/>
          <w:szCs w:val="24"/>
          <w:rtl/>
        </w:rPr>
        <w:t xml:space="preserve"> .</w:t>
      </w:r>
    </w:p>
    <w:bookmarkEnd w:id="69"/>
    <w:p w14:paraId="305154A0" w14:textId="77777777" w:rsidR="00073517" w:rsidRDefault="00073517" w:rsidP="00AC4506">
      <w:pPr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</w:p>
    <w:p w14:paraId="11B2DF39" w14:textId="77777777" w:rsidR="00073517" w:rsidRDefault="00073517" w:rsidP="00AC4506">
      <w:pPr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</w:p>
    <w:p w14:paraId="03CE28E6" w14:textId="183B79CC" w:rsidR="00073517" w:rsidRPr="005876A7" w:rsidRDefault="00073517" w:rsidP="00073517">
      <w:pPr>
        <w:pStyle w:val="Heading3"/>
        <w:rPr>
          <w:color w:val="auto"/>
          <w:sz w:val="32"/>
          <w:szCs w:val="32"/>
          <w:rtl/>
        </w:rPr>
      </w:pPr>
      <w:bookmarkStart w:id="70" w:name="_Toc175100900"/>
      <w:r w:rsidRPr="005876A7">
        <w:rPr>
          <w:rFonts w:hint="cs"/>
          <w:color w:val="auto"/>
          <w:sz w:val="32"/>
          <w:szCs w:val="32"/>
          <w:rtl/>
        </w:rPr>
        <w:lastRenderedPageBreak/>
        <w:t>الفرضية الفرعية الثالثة :</w:t>
      </w:r>
      <w:bookmarkEnd w:id="70"/>
    </w:p>
    <w:p w14:paraId="07D825F1" w14:textId="6415EE64" w:rsidR="00073517" w:rsidRDefault="00073517" w:rsidP="00AC4506">
      <w:pPr>
        <w:spacing w:line="360" w:lineRule="auto"/>
        <w:jc w:val="both"/>
        <w:rPr>
          <w:rFonts w:asciiTheme="minorBidi" w:hAnsiTheme="minorBidi"/>
          <w:sz w:val="32"/>
          <w:szCs w:val="32"/>
          <w:rtl/>
        </w:rPr>
      </w:pPr>
      <w:r w:rsidRPr="00073517">
        <w:rPr>
          <w:rFonts w:asciiTheme="minorBidi" w:hAnsiTheme="minorBidi" w:cs="Arial" w:hint="cs"/>
          <w:sz w:val="32"/>
          <w:szCs w:val="32"/>
          <w:rtl/>
        </w:rPr>
        <w:t>توجد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</w:t>
      </w:r>
      <w:r w:rsidRPr="00073517">
        <w:rPr>
          <w:rFonts w:asciiTheme="minorBidi" w:hAnsiTheme="minorBidi" w:cs="Arial" w:hint="cs"/>
          <w:sz w:val="32"/>
          <w:szCs w:val="32"/>
          <w:rtl/>
        </w:rPr>
        <w:t>علاقة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</w:t>
      </w:r>
      <w:r w:rsidRPr="00073517">
        <w:rPr>
          <w:rFonts w:asciiTheme="minorBidi" w:hAnsiTheme="minorBidi" w:cs="Arial" w:hint="cs"/>
          <w:sz w:val="32"/>
          <w:szCs w:val="32"/>
          <w:rtl/>
        </w:rPr>
        <w:t>معنوية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</w:t>
      </w:r>
      <w:r w:rsidRPr="00073517">
        <w:rPr>
          <w:rFonts w:asciiTheme="minorBidi" w:hAnsiTheme="minorBidi" w:cs="Arial" w:hint="cs"/>
          <w:sz w:val="32"/>
          <w:szCs w:val="32"/>
          <w:rtl/>
        </w:rPr>
        <w:t>ذات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</w:t>
      </w:r>
      <w:r w:rsidRPr="00073517">
        <w:rPr>
          <w:rFonts w:asciiTheme="minorBidi" w:hAnsiTheme="minorBidi" w:cs="Arial" w:hint="cs"/>
          <w:sz w:val="32"/>
          <w:szCs w:val="32"/>
          <w:rtl/>
        </w:rPr>
        <w:t>دلاله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</w:t>
      </w:r>
      <w:r w:rsidRPr="00073517">
        <w:rPr>
          <w:rFonts w:asciiTheme="minorBidi" w:hAnsiTheme="minorBidi" w:cs="Arial" w:hint="cs"/>
          <w:sz w:val="32"/>
          <w:szCs w:val="32"/>
          <w:rtl/>
        </w:rPr>
        <w:t>إحصائية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</w:t>
      </w:r>
      <w:r w:rsidRPr="00073517">
        <w:rPr>
          <w:rFonts w:asciiTheme="minorBidi" w:hAnsiTheme="minorBidi" w:cs="Arial" w:hint="cs"/>
          <w:sz w:val="32"/>
          <w:szCs w:val="32"/>
          <w:rtl/>
        </w:rPr>
        <w:t>بين</w:t>
      </w:r>
      <w:r>
        <w:rPr>
          <w:rFonts w:asciiTheme="minorBidi" w:hAnsiTheme="minorBidi" w:hint="cs"/>
          <w:sz w:val="32"/>
          <w:szCs w:val="32"/>
          <w:rtl/>
        </w:rPr>
        <w:t xml:space="preserve"> الإستثارة الفكرية </w:t>
      </w:r>
      <w:r w:rsidRPr="00073517">
        <w:rPr>
          <w:rFonts w:asciiTheme="minorBidi" w:hAnsiTheme="minorBidi" w:cs="Arial" w:hint="cs"/>
          <w:sz w:val="32"/>
          <w:szCs w:val="32"/>
          <w:rtl/>
        </w:rPr>
        <w:t>كأحد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</w:t>
      </w:r>
      <w:r w:rsidRPr="00073517">
        <w:rPr>
          <w:rFonts w:asciiTheme="minorBidi" w:hAnsiTheme="minorBidi" w:cs="Arial" w:hint="cs"/>
          <w:sz w:val="32"/>
          <w:szCs w:val="32"/>
          <w:rtl/>
        </w:rPr>
        <w:t>أبعاد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</w:t>
      </w:r>
      <w:r w:rsidRPr="00073517">
        <w:rPr>
          <w:rFonts w:asciiTheme="minorBidi" w:hAnsiTheme="minorBidi" w:cs="Arial" w:hint="cs"/>
          <w:sz w:val="32"/>
          <w:szCs w:val="32"/>
          <w:rtl/>
        </w:rPr>
        <w:t>القيادة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</w:t>
      </w:r>
      <w:r w:rsidRPr="00073517">
        <w:rPr>
          <w:rFonts w:asciiTheme="minorBidi" w:hAnsiTheme="minorBidi" w:cs="Arial" w:hint="cs"/>
          <w:sz w:val="32"/>
          <w:szCs w:val="32"/>
          <w:rtl/>
        </w:rPr>
        <w:t>التحويلية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</w:t>
      </w:r>
      <w:r w:rsidRPr="00073517">
        <w:rPr>
          <w:rFonts w:asciiTheme="minorBidi" w:hAnsiTheme="minorBidi" w:cs="Arial" w:hint="cs"/>
          <w:sz w:val="32"/>
          <w:szCs w:val="32"/>
          <w:rtl/>
        </w:rPr>
        <w:t>والولاء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</w:t>
      </w:r>
      <w:r w:rsidRPr="00073517">
        <w:rPr>
          <w:rFonts w:asciiTheme="minorBidi" w:hAnsiTheme="minorBidi" w:cs="Arial" w:hint="cs"/>
          <w:sz w:val="32"/>
          <w:szCs w:val="32"/>
          <w:rtl/>
        </w:rPr>
        <w:t>التنظيمي</w:t>
      </w:r>
      <w:r w:rsidRPr="00073517">
        <w:rPr>
          <w:rFonts w:asciiTheme="minorBidi" w:hAnsiTheme="minorBidi" w:cs="Arial"/>
          <w:sz w:val="32"/>
          <w:szCs w:val="32"/>
          <w:rtl/>
        </w:rPr>
        <w:t xml:space="preserve"> .</w:t>
      </w:r>
    </w:p>
    <w:p w14:paraId="7213B1F5" w14:textId="77777777" w:rsidR="00073517" w:rsidRPr="00F24C93" w:rsidRDefault="00073517" w:rsidP="00AC4506">
      <w:pPr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</w:p>
    <w:p w14:paraId="24A44F30" w14:textId="1133C823" w:rsidR="002F2719" w:rsidRDefault="00626511" w:rsidP="00547884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71" w:name="_Toc175100901"/>
      <w:r w:rsidRPr="00BD4227">
        <w:rPr>
          <w:rFonts w:hint="cs"/>
          <w:b/>
          <w:bCs/>
          <w:color w:val="auto"/>
          <w:sz w:val="32"/>
          <w:szCs w:val="32"/>
          <w:rtl/>
        </w:rPr>
        <w:t>نموذج البحث :</w:t>
      </w:r>
      <w:bookmarkEnd w:id="71"/>
    </w:p>
    <w:p w14:paraId="1123EC1B" w14:textId="77777777" w:rsidR="00BD4227" w:rsidRPr="00BD4227" w:rsidRDefault="00BD4227" w:rsidP="00BD4227">
      <w:pPr>
        <w:rPr>
          <w:rtl/>
        </w:rPr>
      </w:pPr>
    </w:p>
    <w:p w14:paraId="293C410E" w14:textId="2BA757E0" w:rsidR="00395FD7" w:rsidRDefault="004C5625" w:rsidP="00EC7809">
      <w:pPr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573760" behindDoc="0" locked="0" layoutInCell="1" allowOverlap="1" wp14:anchorId="5147D68A" wp14:editId="110944F6">
                <wp:simplePos x="0" y="0"/>
                <wp:positionH relativeFrom="margin">
                  <wp:posOffset>17145</wp:posOffset>
                </wp:positionH>
                <wp:positionV relativeFrom="paragraph">
                  <wp:posOffset>230505</wp:posOffset>
                </wp:positionV>
                <wp:extent cx="1900555" cy="1207770"/>
                <wp:effectExtent l="17145" t="7620" r="15875" b="13335"/>
                <wp:wrapNone/>
                <wp:docPr id="533302002" name="Hexago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0555" cy="1207770"/>
                        </a:xfrm>
                        <a:prstGeom prst="hexagon">
                          <a:avLst>
                            <a:gd name="adj" fmla="val 20486"/>
                            <a:gd name="vf" fmla="val 115470"/>
                          </a:avLst>
                        </a:prstGeom>
                        <a:gradFill rotWithShape="1">
                          <a:gsLst>
                            <a:gs pos="0">
                              <a:srgbClr val="B1CBE9"/>
                            </a:gs>
                            <a:gs pos="50000">
                              <a:srgbClr val="A3C1E5"/>
                            </a:gs>
                            <a:gs pos="100000">
                              <a:srgbClr val="92B9E4"/>
                            </a:gs>
                          </a:gsLst>
                          <a:lin ang="5400000"/>
                        </a:gra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A78B8" w14:textId="3AE8C28C" w:rsidR="00EC7809" w:rsidRDefault="0073729A" w:rsidP="00CB48CF">
                            <w:pPr>
                              <w:jc w:val="center"/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الالتزام العاطفي</w:t>
                            </w:r>
                          </w:p>
                          <w:p w14:paraId="4ECA9E64" w14:textId="4969EEDF" w:rsidR="0073729A" w:rsidRDefault="0073729A" w:rsidP="00CB48CF">
                            <w:pPr>
                              <w:jc w:val="center"/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الالتزام المعياري</w:t>
                            </w:r>
                          </w:p>
                          <w:p w14:paraId="42F91A3F" w14:textId="5672ACAD" w:rsidR="0073729A" w:rsidRPr="0073729A" w:rsidRDefault="0073729A" w:rsidP="00CB48CF">
                            <w:pPr>
                              <w:jc w:val="center"/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الالتزام المستمر </w:t>
                            </w:r>
                          </w:p>
                          <w:p w14:paraId="1D946C46" w14:textId="77777777" w:rsidR="00466557" w:rsidRPr="00B64D37" w:rsidRDefault="00466557" w:rsidP="00CB48CF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47D68A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3" o:spid="_x0000_s1026" type="#_x0000_t9" style="position:absolute;left:0;text-align:left;margin-left:1.35pt;margin-top:18.15pt;width:149.65pt;height:95.1pt;z-index:251573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" adj="2812" fillcolor="#b1cbe9" strokecolor="black [3213]">
                <v:fill color2="#92b9e4" rotate="t" colors="0 #b1cbe9;.5 #a3c1e5;1 #92b9e4" focus="100%" type="gradient">
                  <o:fill v:ext="view" type="gradientUnscaled"/>
                </v:fill>
                <v:textbox>
                  <w:txbxContent>
                    <w:p w14:paraId="5D1A78B8" w14:textId="3AE8C28C" w:rsidR="00EC7809" w:rsidRDefault="0073729A" w:rsidP="00CB48CF">
                      <w:pPr>
                        <w:jc w:val="center"/>
                        <w:rPr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الالتزام العاطفي</w:t>
                      </w:r>
                    </w:p>
                    <w:p w14:paraId="4ECA9E64" w14:textId="4969EEDF" w:rsidR="0073729A" w:rsidRDefault="0073729A" w:rsidP="00CB48CF">
                      <w:pPr>
                        <w:jc w:val="center"/>
                        <w:rPr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الالتزام المعياري</w:t>
                      </w:r>
                    </w:p>
                    <w:p w14:paraId="42F91A3F" w14:textId="5672ACAD" w:rsidR="0073729A" w:rsidRPr="0073729A" w:rsidRDefault="0073729A" w:rsidP="00CB48CF">
                      <w:pPr>
                        <w:jc w:val="center"/>
                        <w:rPr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الالتزام المستمر </w:t>
                      </w:r>
                    </w:p>
                    <w:p w14:paraId="1D946C46" w14:textId="77777777" w:rsidR="00466557" w:rsidRPr="00B64D37" w:rsidRDefault="00466557" w:rsidP="00CB48CF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Bidi" w:hAnsiTheme="minorBidi"/>
          <w:noProof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 wp14:anchorId="479330BC" wp14:editId="2C67158C">
                <wp:simplePos x="0" y="0"/>
                <wp:positionH relativeFrom="column">
                  <wp:posOffset>3837305</wp:posOffset>
                </wp:positionH>
                <wp:positionV relativeFrom="paragraph">
                  <wp:posOffset>241300</wp:posOffset>
                </wp:positionV>
                <wp:extent cx="2111375" cy="1264920"/>
                <wp:effectExtent l="17780" t="8890" r="13970" b="12065"/>
                <wp:wrapNone/>
                <wp:docPr id="919168807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1375" cy="1264920"/>
                        </a:xfrm>
                        <a:prstGeom prst="hexagon">
                          <a:avLst>
                            <a:gd name="adj" fmla="val 41729"/>
                            <a:gd name="vf" fmla="val 115470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3A88A" w14:textId="7126D207" w:rsidR="00EC7809" w:rsidRDefault="00EC7809" w:rsidP="00EC7809">
                            <w:pPr>
                              <w:jc w:val="center"/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  <w:r w:rsidRPr="00EC7809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التاثير المثالي</w:t>
                            </w:r>
                          </w:p>
                          <w:p w14:paraId="6B4110BE" w14:textId="79544B81" w:rsidR="00EC7809" w:rsidRDefault="00EC7809" w:rsidP="00EC7809">
                            <w:pPr>
                              <w:jc w:val="center"/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الحافز الالهامي</w:t>
                            </w:r>
                          </w:p>
                          <w:p w14:paraId="391CEC84" w14:textId="59119E3C" w:rsidR="00EC7809" w:rsidRPr="00EC7809" w:rsidRDefault="00EC7809" w:rsidP="00EC7809">
                            <w:pPr>
                              <w:jc w:val="center"/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الا</w:t>
                            </w:r>
                            <w:r w:rsidR="00002BA7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ستث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ارة الفكرية</w:t>
                            </w:r>
                          </w:p>
                          <w:p w14:paraId="6015BA46" w14:textId="72D30CA0" w:rsidR="00EC7809" w:rsidRDefault="00EC7809">
                            <w:pPr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14:paraId="47A66C9D" w14:textId="77777777" w:rsidR="00EC7809" w:rsidRPr="00EC7809" w:rsidRDefault="00EC7809">
                            <w:pPr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14:paraId="23BDB043" w14:textId="77777777" w:rsidR="00EC7809" w:rsidRPr="00EC7809" w:rsidRDefault="00EC780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330BC" id="AutoShape 46" o:spid="_x0000_s1027" type="#_x0000_t9" style="position:absolute;left:0;text-align:left;margin-left:302.15pt;margin-top:19pt;width:166.25pt;height:99.6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" fillcolor="#b4c6e7 [1300]">
                <v:textbox>
                  <w:txbxContent>
                    <w:p w14:paraId="4FF3A88A" w14:textId="7126D207" w:rsidR="00EC7809" w:rsidRDefault="00EC7809" w:rsidP="00EC7809">
                      <w:pPr>
                        <w:jc w:val="center"/>
                        <w:rPr>
                          <w:sz w:val="24"/>
                          <w:szCs w:val="24"/>
                          <w:rtl/>
                        </w:rPr>
                      </w:pPr>
                      <w:r w:rsidRPr="00EC7809">
                        <w:rPr>
                          <w:rFonts w:hint="cs"/>
                          <w:sz w:val="24"/>
                          <w:szCs w:val="24"/>
                          <w:rtl/>
                        </w:rPr>
                        <w:t>التاثير المثالي</w:t>
                      </w:r>
                    </w:p>
                    <w:p w14:paraId="6B4110BE" w14:textId="79544B81" w:rsidR="00EC7809" w:rsidRDefault="00EC7809" w:rsidP="00EC7809">
                      <w:pPr>
                        <w:jc w:val="center"/>
                        <w:rPr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الحافز الالهامي</w:t>
                      </w:r>
                    </w:p>
                    <w:p w14:paraId="391CEC84" w14:textId="59119E3C" w:rsidR="00EC7809" w:rsidRPr="00EC7809" w:rsidRDefault="00EC7809" w:rsidP="00EC7809">
                      <w:pPr>
                        <w:jc w:val="center"/>
                        <w:rPr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الا</w:t>
                      </w:r>
                      <w:r w:rsidR="00002BA7">
                        <w:rPr>
                          <w:rFonts w:hint="cs"/>
                          <w:sz w:val="24"/>
                          <w:szCs w:val="24"/>
                          <w:rtl/>
                        </w:rPr>
                        <w:t>ستث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>ارة الفكرية</w:t>
                      </w:r>
                    </w:p>
                    <w:p w14:paraId="6015BA46" w14:textId="72D30CA0" w:rsidR="00EC7809" w:rsidRDefault="00EC7809">
                      <w:pPr>
                        <w:rPr>
                          <w:sz w:val="24"/>
                          <w:szCs w:val="24"/>
                          <w:rtl/>
                        </w:rPr>
                      </w:pPr>
                    </w:p>
                    <w:p w14:paraId="47A66C9D" w14:textId="77777777" w:rsidR="00EC7809" w:rsidRPr="00EC7809" w:rsidRDefault="00EC7809">
                      <w:pPr>
                        <w:rPr>
                          <w:sz w:val="24"/>
                          <w:szCs w:val="24"/>
                          <w:rtl/>
                        </w:rPr>
                      </w:pPr>
                    </w:p>
                    <w:p w14:paraId="23BDB043" w14:textId="77777777" w:rsidR="00EC7809" w:rsidRPr="00EC7809" w:rsidRDefault="00EC780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123B4" w:rsidRPr="00AC4506">
        <w:rPr>
          <w:rFonts w:asciiTheme="minorBidi" w:hAnsiTheme="minorBidi" w:hint="cs"/>
          <w:sz w:val="24"/>
          <w:szCs w:val="24"/>
          <w:rtl/>
        </w:rPr>
        <w:t>القيادة التحويلية</w:t>
      </w:r>
      <w:r w:rsidR="0022486E" w:rsidRPr="00AC4506">
        <w:rPr>
          <w:rFonts w:asciiTheme="minorBidi" w:hAnsiTheme="minorBidi" w:hint="cs"/>
          <w:sz w:val="24"/>
          <w:szCs w:val="24"/>
          <w:rtl/>
        </w:rPr>
        <w:t xml:space="preserve">    </w:t>
      </w:r>
      <w:r w:rsidR="00EC7809">
        <w:rPr>
          <w:rFonts w:asciiTheme="minorBidi" w:hAnsiTheme="minorBidi" w:hint="cs"/>
          <w:sz w:val="24"/>
          <w:szCs w:val="24"/>
          <w:rtl/>
        </w:rPr>
        <w:t xml:space="preserve">                                                                      الولاء التنظيمي </w:t>
      </w:r>
      <w:r w:rsidR="0022486E" w:rsidRPr="00AC4506">
        <w:rPr>
          <w:rFonts w:asciiTheme="minorBidi" w:hAnsiTheme="minorBidi" w:hint="cs"/>
          <w:sz w:val="24"/>
          <w:szCs w:val="24"/>
          <w:rtl/>
        </w:rPr>
        <w:t xml:space="preserve">  </w:t>
      </w:r>
      <w:r w:rsidR="0022486E">
        <w:rPr>
          <w:rFonts w:asciiTheme="minorBidi" w:hAnsiTheme="minorBidi" w:hint="cs"/>
          <w:b/>
          <w:bCs/>
          <w:sz w:val="28"/>
          <w:szCs w:val="28"/>
          <w:rtl/>
        </w:rPr>
        <w:t xml:space="preserve">      </w:t>
      </w:r>
      <w:r w:rsidR="00DA09B7"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</w:t>
      </w:r>
      <w:r w:rsidR="00395FD7">
        <w:rPr>
          <w:rFonts w:asciiTheme="minorBidi" w:hAnsiTheme="minorBidi" w:hint="cs"/>
          <w:b/>
          <w:bCs/>
          <w:sz w:val="28"/>
          <w:szCs w:val="28"/>
          <w:rtl/>
        </w:rPr>
        <w:t xml:space="preserve">  </w:t>
      </w:r>
    </w:p>
    <w:p w14:paraId="021E510D" w14:textId="35D4A22E" w:rsidR="00395FD7" w:rsidRDefault="004C5625" w:rsidP="00395FD7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 wp14:anchorId="657C5CD6" wp14:editId="0425B670">
                <wp:simplePos x="0" y="0"/>
                <wp:positionH relativeFrom="margin">
                  <wp:posOffset>2063750</wp:posOffset>
                </wp:positionH>
                <wp:positionV relativeFrom="paragraph">
                  <wp:posOffset>269875</wp:posOffset>
                </wp:positionV>
                <wp:extent cx="1698625" cy="484505"/>
                <wp:effectExtent l="34925" t="48895" r="19050" b="19050"/>
                <wp:wrapNone/>
                <wp:docPr id="1126353263" name="Arrow: Lef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8625" cy="484505"/>
                        </a:xfrm>
                        <a:prstGeom prst="leftArrow">
                          <a:avLst>
                            <a:gd name="adj1" fmla="val 50000"/>
                            <a:gd name="adj2" fmla="val 50008"/>
                          </a:avLst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28575">
                          <a:solidFill>
                            <a:schemeClr val="accent1">
                              <a:lumMod val="1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49081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2" o:spid="_x0000_s1026" type="#_x0000_t66" style="position:absolute;left:0;text-align:left;margin-left:162.5pt;margin-top:21.25pt;width:133.75pt;height:38.15pt;z-index:25157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" adj="3081" fillcolor="#1f3763 [1604]" strokecolor="#09101d [484]" strokeweight="2.25pt">
                <w10:wrap anchorx="margin"/>
              </v:shape>
            </w:pict>
          </mc:Fallback>
        </mc:AlternateContent>
      </w:r>
      <w:r w:rsidR="00EC7809">
        <w:rPr>
          <w:rFonts w:asciiTheme="minorBidi" w:hAnsiTheme="minorBidi" w:hint="cs"/>
          <w:sz w:val="24"/>
          <w:szCs w:val="24"/>
          <w:rtl/>
        </w:rPr>
        <w:t xml:space="preserve">                                      </w:t>
      </w:r>
      <w:proofErr w:type="spellStart"/>
      <w:r w:rsidR="00EC7809">
        <w:rPr>
          <w:rFonts w:asciiTheme="minorBidi" w:hAnsiTheme="minorBidi"/>
          <w:sz w:val="24"/>
          <w:szCs w:val="24"/>
        </w:rPr>
        <w:t>H,Ha,Hb,HC</w:t>
      </w:r>
      <w:proofErr w:type="spellEnd"/>
      <w:r w:rsidR="00EC7809">
        <w:rPr>
          <w:rFonts w:asciiTheme="minorBidi" w:hAnsiTheme="minorBidi"/>
          <w:sz w:val="24"/>
          <w:szCs w:val="24"/>
        </w:rPr>
        <w:t xml:space="preserve">     </w:t>
      </w:r>
    </w:p>
    <w:p w14:paraId="15DC2642" w14:textId="77777777" w:rsidR="00395FD7" w:rsidRDefault="00395FD7" w:rsidP="00395FD7">
      <w:pPr>
        <w:spacing w:line="360" w:lineRule="auto"/>
        <w:rPr>
          <w:rFonts w:asciiTheme="minorBidi" w:hAnsiTheme="minorBidi"/>
          <w:sz w:val="24"/>
          <w:szCs w:val="24"/>
          <w:rtl/>
        </w:rPr>
      </w:pPr>
    </w:p>
    <w:p w14:paraId="0B9770AE" w14:textId="77777777" w:rsidR="00EC7809" w:rsidRDefault="00BC2651" w:rsidP="00B26423">
      <w:pPr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                              </w:t>
      </w:r>
    </w:p>
    <w:p w14:paraId="22F36A4D" w14:textId="71EF7C6D" w:rsidR="00346DFE" w:rsidRDefault="00EC7809" w:rsidP="00B26423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                             </w:t>
      </w:r>
      <w:r w:rsidR="00BC2651">
        <w:rPr>
          <w:rFonts w:asciiTheme="minorBidi" w:hAnsiTheme="minorBidi" w:hint="cs"/>
          <w:sz w:val="24"/>
          <w:szCs w:val="24"/>
          <w:rtl/>
        </w:rPr>
        <w:t xml:space="preserve"> </w:t>
      </w:r>
      <w:r w:rsidR="004550D9" w:rsidRPr="00395FD7">
        <w:rPr>
          <w:rFonts w:asciiTheme="minorBidi" w:hAnsiTheme="minorBidi" w:hint="cs"/>
          <w:sz w:val="24"/>
          <w:szCs w:val="24"/>
          <w:rtl/>
        </w:rPr>
        <w:t xml:space="preserve">النموذج المقترح </w:t>
      </w:r>
      <w:r w:rsidR="008F6EC3" w:rsidRPr="00395FD7">
        <w:rPr>
          <w:rFonts w:asciiTheme="minorBidi" w:hAnsiTheme="minorBidi" w:hint="cs"/>
          <w:sz w:val="24"/>
          <w:szCs w:val="24"/>
          <w:rtl/>
        </w:rPr>
        <w:t xml:space="preserve">للبحث : المصدر </w:t>
      </w:r>
      <w:r w:rsidR="00D55573" w:rsidRPr="00395FD7">
        <w:rPr>
          <w:rFonts w:asciiTheme="minorBidi" w:hAnsiTheme="minorBidi" w:hint="cs"/>
          <w:sz w:val="24"/>
          <w:szCs w:val="24"/>
          <w:rtl/>
        </w:rPr>
        <w:t xml:space="preserve">: </w:t>
      </w:r>
      <w:r w:rsidR="00A213CD">
        <w:rPr>
          <w:rFonts w:asciiTheme="minorBidi" w:hAnsiTheme="minorBidi" w:hint="cs"/>
          <w:sz w:val="24"/>
          <w:szCs w:val="24"/>
          <w:rtl/>
        </w:rPr>
        <w:t>البا</w:t>
      </w:r>
      <w:r w:rsidR="00E32385">
        <w:rPr>
          <w:rFonts w:asciiTheme="minorBidi" w:hAnsiTheme="minorBidi" w:hint="cs"/>
          <w:sz w:val="24"/>
          <w:szCs w:val="24"/>
          <w:rtl/>
        </w:rPr>
        <w:t>حثة</w:t>
      </w:r>
    </w:p>
    <w:p w14:paraId="23FBA8D9" w14:textId="77777777" w:rsidR="00547884" w:rsidRDefault="00547884" w:rsidP="00B26423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43C06E3B" w14:textId="77777777" w:rsidR="00603EFA" w:rsidRDefault="00603EFA" w:rsidP="00B26423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  <w:rtl/>
        </w:rPr>
      </w:pPr>
    </w:p>
    <w:p w14:paraId="4F0BAA5E" w14:textId="09C6994A" w:rsidR="007B14C0" w:rsidRPr="00BD4227" w:rsidRDefault="00C74313" w:rsidP="00547884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72" w:name="_Toc175100902"/>
      <w:r w:rsidRPr="00BD4227">
        <w:rPr>
          <w:rFonts w:hint="cs"/>
          <w:b/>
          <w:bCs/>
          <w:color w:val="auto"/>
          <w:sz w:val="32"/>
          <w:szCs w:val="32"/>
          <w:rtl/>
        </w:rPr>
        <w:t>الدراسة الميدانية :</w:t>
      </w:r>
      <w:bookmarkEnd w:id="72"/>
      <w:r w:rsidRPr="00BD4227">
        <w:rPr>
          <w:rFonts w:hint="cs"/>
          <w:b/>
          <w:bCs/>
          <w:color w:val="auto"/>
          <w:sz w:val="32"/>
          <w:szCs w:val="32"/>
          <w:rtl/>
        </w:rPr>
        <w:t xml:space="preserve"> </w:t>
      </w:r>
    </w:p>
    <w:p w14:paraId="530F7599" w14:textId="0EB20693" w:rsidR="00A102C8" w:rsidRPr="005876A7" w:rsidRDefault="00BC31BE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5876A7">
        <w:rPr>
          <w:rFonts w:asciiTheme="minorBidi" w:hAnsiTheme="minorBidi" w:hint="cs"/>
          <w:sz w:val="28"/>
          <w:szCs w:val="28"/>
          <w:rtl/>
        </w:rPr>
        <w:t xml:space="preserve">المكان المقترح </w:t>
      </w:r>
      <w:r w:rsidR="005C35AE" w:rsidRPr="005876A7">
        <w:rPr>
          <w:rFonts w:asciiTheme="minorBidi" w:hAnsiTheme="minorBidi" w:hint="cs"/>
          <w:sz w:val="28"/>
          <w:szCs w:val="28"/>
          <w:rtl/>
        </w:rPr>
        <w:t xml:space="preserve">لتطبيق البحث هو مجموعة من المدارس الثانوية في مدينة جدة </w:t>
      </w:r>
      <w:r w:rsidR="008B61EB" w:rsidRPr="005876A7">
        <w:rPr>
          <w:rFonts w:asciiTheme="minorBidi" w:hAnsiTheme="minorBidi" w:hint="cs"/>
          <w:sz w:val="28"/>
          <w:szCs w:val="28"/>
          <w:rtl/>
        </w:rPr>
        <w:t>بالمملكة العربية السعودية .</w:t>
      </w:r>
    </w:p>
    <w:p w14:paraId="0F803E37" w14:textId="30F53EEF" w:rsidR="008B61EB" w:rsidRPr="005876A7" w:rsidRDefault="008B61EB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5876A7">
        <w:rPr>
          <w:rFonts w:asciiTheme="minorBidi" w:hAnsiTheme="minorBidi" w:hint="cs"/>
          <w:sz w:val="28"/>
          <w:szCs w:val="28"/>
          <w:rtl/>
        </w:rPr>
        <w:t>سيتم</w:t>
      </w:r>
      <w:r w:rsidR="00471413"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="00FA792B" w:rsidRPr="005876A7">
        <w:rPr>
          <w:rFonts w:asciiTheme="minorBidi" w:hAnsiTheme="minorBidi" w:hint="cs"/>
          <w:sz w:val="28"/>
          <w:szCs w:val="28"/>
          <w:rtl/>
        </w:rPr>
        <w:t xml:space="preserve">في هذه الدراسة </w:t>
      </w:r>
      <w:r w:rsidRPr="005876A7">
        <w:rPr>
          <w:rFonts w:asciiTheme="minorBidi" w:hAnsiTheme="minorBidi" w:hint="cs"/>
          <w:sz w:val="28"/>
          <w:szCs w:val="28"/>
          <w:rtl/>
        </w:rPr>
        <w:t xml:space="preserve"> التركيز </w:t>
      </w:r>
      <w:r w:rsidR="007C24E3" w:rsidRPr="005876A7">
        <w:rPr>
          <w:rFonts w:asciiTheme="minorBidi" w:hAnsiTheme="minorBidi" w:hint="cs"/>
          <w:sz w:val="28"/>
          <w:szCs w:val="28"/>
          <w:rtl/>
        </w:rPr>
        <w:t xml:space="preserve">على دراسة مدى ممارسة قادة </w:t>
      </w:r>
      <w:r w:rsidR="008D6EF1" w:rsidRPr="005876A7">
        <w:rPr>
          <w:rFonts w:asciiTheme="minorBidi" w:hAnsiTheme="minorBidi" w:hint="cs"/>
          <w:sz w:val="28"/>
          <w:szCs w:val="28"/>
          <w:rtl/>
        </w:rPr>
        <w:t xml:space="preserve">هذه المدارس للقيادة التحويلية وكيف تؤثر </w:t>
      </w:r>
      <w:r w:rsidR="00FA792B" w:rsidRPr="005876A7">
        <w:rPr>
          <w:rFonts w:asciiTheme="minorBidi" w:hAnsiTheme="minorBidi" w:hint="cs"/>
          <w:sz w:val="28"/>
          <w:szCs w:val="28"/>
          <w:rtl/>
        </w:rPr>
        <w:t>ممارسة القيادة الت</w:t>
      </w:r>
      <w:r w:rsidR="002B2607" w:rsidRPr="005876A7">
        <w:rPr>
          <w:rFonts w:asciiTheme="minorBidi" w:hAnsiTheme="minorBidi" w:hint="cs"/>
          <w:sz w:val="28"/>
          <w:szCs w:val="28"/>
          <w:rtl/>
        </w:rPr>
        <w:t xml:space="preserve">حويلية </w:t>
      </w:r>
      <w:r w:rsidR="00671E60" w:rsidRPr="005876A7">
        <w:rPr>
          <w:rFonts w:asciiTheme="minorBidi" w:hAnsiTheme="minorBidi" w:hint="cs"/>
          <w:sz w:val="28"/>
          <w:szCs w:val="28"/>
          <w:rtl/>
        </w:rPr>
        <w:t xml:space="preserve">على مستوى الولاء التنظيمي لدى المعلمين </w:t>
      </w:r>
      <w:r w:rsidR="0077646F" w:rsidRPr="005876A7">
        <w:rPr>
          <w:rFonts w:asciiTheme="minorBidi" w:hAnsiTheme="minorBidi" w:hint="cs"/>
          <w:sz w:val="28"/>
          <w:szCs w:val="28"/>
          <w:rtl/>
        </w:rPr>
        <w:t>.</w:t>
      </w:r>
    </w:p>
    <w:p w14:paraId="041B430B" w14:textId="69149EF0" w:rsidR="0077646F" w:rsidRPr="005876A7" w:rsidRDefault="00E723AC" w:rsidP="00AC4506">
      <w:pPr>
        <w:spacing w:line="360" w:lineRule="auto"/>
        <w:jc w:val="both"/>
        <w:rPr>
          <w:rFonts w:asciiTheme="minorBidi" w:hAnsiTheme="minorBidi"/>
          <w:sz w:val="28"/>
          <w:szCs w:val="28"/>
          <w:rtl/>
        </w:rPr>
      </w:pPr>
      <w:r w:rsidRPr="005876A7">
        <w:rPr>
          <w:rFonts w:asciiTheme="minorBidi" w:hAnsiTheme="minorBidi" w:hint="cs"/>
          <w:sz w:val="28"/>
          <w:szCs w:val="28"/>
          <w:rtl/>
        </w:rPr>
        <w:t xml:space="preserve">هذا النوع من الدراسات يهدف الى تحليل </w:t>
      </w:r>
      <w:r w:rsidR="006F0B09" w:rsidRPr="005876A7">
        <w:rPr>
          <w:rFonts w:asciiTheme="minorBidi" w:hAnsiTheme="minorBidi" w:hint="cs"/>
          <w:sz w:val="28"/>
          <w:szCs w:val="28"/>
          <w:rtl/>
        </w:rPr>
        <w:t xml:space="preserve">العلاقة بين </w:t>
      </w:r>
      <w:r w:rsidR="00411F47" w:rsidRPr="005876A7">
        <w:rPr>
          <w:rFonts w:asciiTheme="minorBidi" w:hAnsiTheme="minorBidi" w:hint="cs"/>
          <w:sz w:val="28"/>
          <w:szCs w:val="28"/>
          <w:rtl/>
        </w:rPr>
        <w:t xml:space="preserve">أساليب القيادة وإلتزام </w:t>
      </w:r>
      <w:r w:rsidR="000C781D" w:rsidRPr="005876A7">
        <w:rPr>
          <w:rFonts w:asciiTheme="minorBidi" w:hAnsiTheme="minorBidi" w:hint="cs"/>
          <w:sz w:val="28"/>
          <w:szCs w:val="28"/>
          <w:rtl/>
        </w:rPr>
        <w:t xml:space="preserve">المعلمين تجاه مؤسساتهم </w:t>
      </w:r>
      <w:r w:rsidR="00A40FFC" w:rsidRPr="005876A7">
        <w:rPr>
          <w:rFonts w:asciiTheme="minorBidi" w:hAnsiTheme="minorBidi" w:hint="cs"/>
          <w:sz w:val="28"/>
          <w:szCs w:val="28"/>
          <w:rtl/>
        </w:rPr>
        <w:t xml:space="preserve">التعلمية ، ويمكن أن يسهم في تطوير </w:t>
      </w:r>
      <w:r w:rsidR="00A72931" w:rsidRPr="005876A7">
        <w:rPr>
          <w:rFonts w:asciiTheme="minorBidi" w:hAnsiTheme="minorBidi" w:hint="cs"/>
          <w:sz w:val="28"/>
          <w:szCs w:val="28"/>
          <w:rtl/>
        </w:rPr>
        <w:t xml:space="preserve">إستراتيجيات لتعزيز بيئة عمل إيجابية </w:t>
      </w:r>
      <w:r w:rsidR="004B7628" w:rsidRPr="005876A7">
        <w:rPr>
          <w:rFonts w:asciiTheme="minorBidi" w:hAnsiTheme="minorBidi" w:hint="cs"/>
          <w:sz w:val="28"/>
          <w:szCs w:val="28"/>
          <w:rtl/>
        </w:rPr>
        <w:t>تدعم الإنتاجية وال</w:t>
      </w:r>
      <w:r w:rsidR="00BE5A38" w:rsidRPr="005876A7">
        <w:rPr>
          <w:rFonts w:asciiTheme="minorBidi" w:hAnsiTheme="minorBidi" w:hint="cs"/>
          <w:sz w:val="28"/>
          <w:szCs w:val="28"/>
          <w:rtl/>
        </w:rPr>
        <w:t xml:space="preserve">إبتكار </w:t>
      </w:r>
      <w:r w:rsidR="00B16584" w:rsidRPr="005876A7">
        <w:rPr>
          <w:rFonts w:asciiTheme="minorBidi" w:hAnsiTheme="minorBidi" w:hint="cs"/>
          <w:sz w:val="28"/>
          <w:szCs w:val="28"/>
          <w:rtl/>
        </w:rPr>
        <w:t xml:space="preserve">في القطاع التعليمي </w:t>
      </w:r>
      <w:r w:rsidR="005459D1" w:rsidRPr="005876A7">
        <w:rPr>
          <w:rFonts w:asciiTheme="minorBidi" w:hAnsiTheme="minorBidi" w:hint="cs"/>
          <w:sz w:val="28"/>
          <w:szCs w:val="28"/>
          <w:rtl/>
        </w:rPr>
        <w:t>.</w:t>
      </w:r>
    </w:p>
    <w:p w14:paraId="0BA2C3F6" w14:textId="77777777" w:rsidR="005B7FF6" w:rsidRDefault="005B7FF6" w:rsidP="00AC4506">
      <w:pPr>
        <w:spacing w:line="360" w:lineRule="auto"/>
        <w:jc w:val="both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68883400" w14:textId="77777777" w:rsidR="00547884" w:rsidRDefault="00547884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04B7169B" w14:textId="370A1A25" w:rsidR="007069BB" w:rsidRPr="00BD4227" w:rsidRDefault="002478C1" w:rsidP="00547884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73" w:name="_Toc175100903"/>
      <w:r w:rsidRPr="00BD4227">
        <w:rPr>
          <w:rFonts w:hint="cs"/>
          <w:b/>
          <w:bCs/>
          <w:color w:val="auto"/>
          <w:sz w:val="32"/>
          <w:szCs w:val="32"/>
          <w:rtl/>
        </w:rPr>
        <w:lastRenderedPageBreak/>
        <w:t>تصميم البحث</w:t>
      </w:r>
      <w:r w:rsidR="00BC2651" w:rsidRPr="00BD4227">
        <w:rPr>
          <w:rFonts w:hint="cs"/>
          <w:b/>
          <w:bCs/>
          <w:color w:val="auto"/>
          <w:sz w:val="32"/>
          <w:szCs w:val="32"/>
          <w:rtl/>
        </w:rPr>
        <w:t xml:space="preserve"> :</w:t>
      </w:r>
      <w:bookmarkEnd w:id="73"/>
    </w:p>
    <w:bookmarkStart w:id="74" w:name="_Toc161973242"/>
    <w:bookmarkStart w:id="75" w:name="_Toc164482522"/>
    <w:bookmarkStart w:id="76" w:name="_Toc171735078"/>
    <w:bookmarkStart w:id="77" w:name="_Toc175099561"/>
    <w:bookmarkStart w:id="78" w:name="_Toc175100904"/>
    <w:p w14:paraId="6C2E489F" w14:textId="14C11A68" w:rsidR="002968F9" w:rsidRPr="000420BC" w:rsidRDefault="004C5625" w:rsidP="000420B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11C3C47" wp14:editId="5683AE43">
                <wp:simplePos x="0" y="0"/>
                <wp:positionH relativeFrom="column">
                  <wp:posOffset>1000125</wp:posOffset>
                </wp:positionH>
                <wp:positionV relativeFrom="paragraph">
                  <wp:posOffset>2192020</wp:posOffset>
                </wp:positionV>
                <wp:extent cx="57150" cy="3648075"/>
                <wp:effectExtent l="76200" t="0" r="19050" b="28575"/>
                <wp:wrapNone/>
                <wp:docPr id="99988593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7150" cy="3648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5859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left:0;text-align:left;margin-left:78.75pt;margin-top:172.6pt;width:4.5pt;height:287.25pt;flip:x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492B3F39" wp14:editId="52559C61">
                <wp:simplePos x="0" y="0"/>
                <wp:positionH relativeFrom="column">
                  <wp:posOffset>485775</wp:posOffset>
                </wp:positionH>
                <wp:positionV relativeFrom="paragraph">
                  <wp:posOffset>2614930</wp:posOffset>
                </wp:positionV>
                <wp:extent cx="133350" cy="2219325"/>
                <wp:effectExtent l="76200" t="0" r="0" b="28575"/>
                <wp:wrapNone/>
                <wp:docPr id="773807932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3350" cy="2219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6E4FE" id="Straight Arrow Connector 13" o:spid="_x0000_s1026" type="#_x0000_t32" style="position:absolute;left:0;text-align:left;margin-left:38.25pt;margin-top:205.9pt;width:10.5pt;height:174.75pt;flip:x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8F08394" wp14:editId="6B366BC9">
                <wp:simplePos x="0" y="0"/>
                <wp:positionH relativeFrom="column">
                  <wp:posOffset>1247775</wp:posOffset>
                </wp:positionH>
                <wp:positionV relativeFrom="paragraph">
                  <wp:posOffset>1919605</wp:posOffset>
                </wp:positionV>
                <wp:extent cx="257175" cy="4752975"/>
                <wp:effectExtent l="0" t="0" r="47625" b="28575"/>
                <wp:wrapNone/>
                <wp:docPr id="1123760818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7175" cy="4752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F4F10" id="Straight Arrow Connector 11" o:spid="_x0000_s1026" type="#_x0000_t32" style="position:absolute;left:0;text-align:left;margin-left:98.25pt;margin-top:151.15pt;width:20.25pt;height:374.2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17A5DDE7" wp14:editId="3F36AC9F">
                <wp:simplePos x="0" y="0"/>
                <wp:positionH relativeFrom="column">
                  <wp:posOffset>1485900</wp:posOffset>
                </wp:positionH>
                <wp:positionV relativeFrom="paragraph">
                  <wp:posOffset>1538605</wp:posOffset>
                </wp:positionV>
                <wp:extent cx="923925" cy="4000500"/>
                <wp:effectExtent l="0" t="0" r="66675" b="38100"/>
                <wp:wrapNone/>
                <wp:docPr id="22814264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23925" cy="400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68A6C" id="Straight Arrow Connector 9" o:spid="_x0000_s1026" type="#_x0000_t32" style="position:absolute;left:0;text-align:left;margin-left:117pt;margin-top:121.15pt;width:72.75pt;height:31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163430EC" wp14:editId="6B29C50F">
                <wp:simplePos x="0" y="0"/>
                <wp:positionH relativeFrom="column">
                  <wp:posOffset>1457325</wp:posOffset>
                </wp:positionH>
                <wp:positionV relativeFrom="paragraph">
                  <wp:posOffset>1100455</wp:posOffset>
                </wp:positionV>
                <wp:extent cx="2676525" cy="4819650"/>
                <wp:effectExtent l="0" t="0" r="47625" b="38100"/>
                <wp:wrapNone/>
                <wp:docPr id="1083330371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76525" cy="4819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ED35F" id="Straight Arrow Connector 7" o:spid="_x0000_s1026" type="#_x0000_t32" style="position:absolute;left:0;text-align:left;margin-left:114.75pt;margin-top:86.65pt;width:210.75pt;height:379.5pt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4F3138A1" wp14:editId="77CBD98D">
                <wp:simplePos x="0" y="0"/>
                <wp:positionH relativeFrom="column">
                  <wp:posOffset>1609725</wp:posOffset>
                </wp:positionH>
                <wp:positionV relativeFrom="paragraph">
                  <wp:posOffset>528955</wp:posOffset>
                </wp:positionV>
                <wp:extent cx="2609850" cy="3924300"/>
                <wp:effectExtent l="0" t="0" r="57150" b="38100"/>
                <wp:wrapNone/>
                <wp:docPr id="1918350920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09850" cy="3924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5F163" id="Straight Arrow Connector 5" o:spid="_x0000_s1026" type="#_x0000_t32" style="position:absolute;left:0;text-align:left;margin-left:126.75pt;margin-top:41.65pt;width:205.5pt;height:309pt;z-index:2517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="004762B4" w:rsidRPr="000F5152">
        <w:rPr>
          <w:rFonts w:asciiTheme="minorBidi" w:hAnsiTheme="minorBidi"/>
          <w:noProof/>
          <w:sz w:val="28"/>
          <w:szCs w:val="28"/>
          <w:rtl/>
          <w:lang w:val="ar-SA"/>
        </w:rPr>
        <w:drawing>
          <wp:inline distT="0" distB="0" distL="0" distR="0" wp14:anchorId="14D5D251" wp14:editId="6FF5ED30">
            <wp:extent cx="6438900" cy="4324350"/>
            <wp:effectExtent l="0" t="0" r="0" b="19050"/>
            <wp:docPr id="1589410726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  <w:bookmarkEnd w:id="74"/>
      <w:bookmarkEnd w:id="75"/>
      <w:bookmarkEnd w:id="76"/>
      <w:bookmarkEnd w:id="77"/>
      <w:bookmarkEnd w:id="78"/>
      <w:r w:rsidR="002C0AC1" w:rsidRPr="000F5152">
        <w:rPr>
          <w:rFonts w:asciiTheme="minorBidi" w:hAnsiTheme="minorBidi" w:hint="cs"/>
          <w:sz w:val="24"/>
          <w:szCs w:val="24"/>
          <w:rtl/>
        </w:rPr>
        <w:t xml:space="preserve"> </w:t>
      </w:r>
    </w:p>
    <w:p w14:paraId="7CBDB2D8" w14:textId="59616390" w:rsidR="000F5152" w:rsidRPr="000420BC" w:rsidRDefault="00507581" w:rsidP="00090F9F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  <w:r w:rsidRPr="000420BC">
        <w:rPr>
          <w:rFonts w:asciiTheme="minorBidi" w:hAnsiTheme="minorBidi" w:hint="cs"/>
          <w:sz w:val="24"/>
          <w:szCs w:val="24"/>
          <w:rtl/>
        </w:rPr>
        <w:t xml:space="preserve">              </w:t>
      </w:r>
      <w:bookmarkStart w:id="79" w:name="_Toc161973243"/>
      <w:bookmarkStart w:id="80" w:name="_Toc164482523"/>
      <w:bookmarkStart w:id="81" w:name="_Toc171735079"/>
      <w:bookmarkStart w:id="82" w:name="_Toc175099562"/>
      <w:bookmarkStart w:id="83" w:name="_Toc175100905"/>
      <w:r w:rsidR="00610529">
        <w:rPr>
          <w:rFonts w:asciiTheme="minorBidi" w:hAnsiTheme="minorBidi" w:hint="cs"/>
          <w:sz w:val="24"/>
          <w:szCs w:val="24"/>
          <w:rtl/>
        </w:rPr>
        <w:t>فلسفة البحث</w:t>
      </w:r>
      <w:bookmarkEnd w:id="79"/>
      <w:bookmarkEnd w:id="80"/>
      <w:bookmarkEnd w:id="81"/>
      <w:bookmarkEnd w:id="82"/>
      <w:bookmarkEnd w:id="83"/>
      <w:r w:rsidRPr="000420BC">
        <w:rPr>
          <w:rFonts w:asciiTheme="minorBidi" w:hAnsiTheme="minorBidi" w:hint="cs"/>
          <w:sz w:val="24"/>
          <w:szCs w:val="24"/>
          <w:rtl/>
        </w:rPr>
        <w:t xml:space="preserve">                                                               </w:t>
      </w:r>
    </w:p>
    <w:p w14:paraId="51B20463" w14:textId="5FC75F17" w:rsidR="002D746E" w:rsidRDefault="002D746E" w:rsidP="008977FB">
      <w:pPr>
        <w:spacing w:line="360" w:lineRule="auto"/>
        <w:jc w:val="right"/>
        <w:outlineLvl w:val="0"/>
        <w:rPr>
          <w:rFonts w:asciiTheme="minorBidi" w:hAnsiTheme="minorBidi"/>
          <w:b/>
          <w:bCs/>
          <w:sz w:val="28"/>
          <w:szCs w:val="28"/>
          <w:rtl/>
        </w:rPr>
      </w:pPr>
      <w:r w:rsidRPr="002D746E">
        <w:rPr>
          <w:rFonts w:asciiTheme="minorBidi" w:hAnsiTheme="minorBidi" w:hint="cs"/>
          <w:sz w:val="24"/>
          <w:szCs w:val="24"/>
          <w:rtl/>
        </w:rPr>
        <w:t xml:space="preserve">                                   </w:t>
      </w:r>
      <w:r w:rsidR="00C43684">
        <w:rPr>
          <w:rFonts w:asciiTheme="minorBidi" w:hAnsiTheme="minorBidi" w:hint="cs"/>
          <w:sz w:val="24"/>
          <w:szCs w:val="24"/>
          <w:rtl/>
        </w:rPr>
        <w:t xml:space="preserve">      </w:t>
      </w:r>
      <w:r w:rsidR="008977FB">
        <w:rPr>
          <w:rFonts w:asciiTheme="minorBidi" w:hAnsiTheme="minorBidi" w:hint="cs"/>
          <w:sz w:val="24"/>
          <w:szCs w:val="24"/>
          <w:rtl/>
        </w:rPr>
        <w:t xml:space="preserve">  </w:t>
      </w:r>
      <w:bookmarkStart w:id="84" w:name="_Toc161973244"/>
      <w:bookmarkStart w:id="85" w:name="_Toc164482524"/>
      <w:bookmarkStart w:id="86" w:name="_Toc171735080"/>
      <w:bookmarkStart w:id="87" w:name="_Toc175099563"/>
      <w:bookmarkStart w:id="88" w:name="_Toc175100906"/>
      <w:r w:rsidR="008977FB">
        <w:rPr>
          <w:rFonts w:asciiTheme="minorBidi" w:hAnsiTheme="minorBidi" w:hint="cs"/>
          <w:sz w:val="24"/>
          <w:szCs w:val="24"/>
          <w:rtl/>
        </w:rPr>
        <w:t xml:space="preserve">التقنيات </w:t>
      </w:r>
      <w:r w:rsidRPr="002D746E">
        <w:rPr>
          <w:rFonts w:asciiTheme="minorBidi" w:hAnsiTheme="minorBidi" w:hint="cs"/>
          <w:sz w:val="24"/>
          <w:szCs w:val="24"/>
          <w:rtl/>
        </w:rPr>
        <w:t>والإجراءات</w:t>
      </w:r>
      <w:bookmarkEnd w:id="84"/>
      <w:bookmarkEnd w:id="85"/>
      <w:bookmarkEnd w:id="86"/>
      <w:bookmarkEnd w:id="87"/>
      <w:bookmarkEnd w:id="88"/>
    </w:p>
    <w:p w14:paraId="3E4BE948" w14:textId="1F5F5B55" w:rsidR="000F5152" w:rsidRPr="000F5152" w:rsidRDefault="000F5152" w:rsidP="00090F9F">
      <w:pPr>
        <w:spacing w:line="360" w:lineRule="auto"/>
        <w:outlineLvl w:val="0"/>
        <w:rPr>
          <w:rFonts w:asciiTheme="minorBidi" w:hAnsiTheme="minorBidi"/>
          <w:b/>
          <w:bCs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                                                           </w:t>
      </w:r>
    </w:p>
    <w:p w14:paraId="6049566C" w14:textId="2FF262BB" w:rsidR="00A64A9A" w:rsidRDefault="008977FB" w:rsidP="008977FB">
      <w:pPr>
        <w:spacing w:line="360" w:lineRule="auto"/>
        <w:jc w:val="center"/>
        <w:outlineLvl w:val="0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        </w:t>
      </w:r>
      <w:bookmarkStart w:id="89" w:name="_Toc161973245"/>
      <w:bookmarkStart w:id="90" w:name="_Toc164482525"/>
      <w:bookmarkStart w:id="91" w:name="_Toc171735081"/>
      <w:bookmarkStart w:id="92" w:name="_Toc175099564"/>
      <w:bookmarkStart w:id="93" w:name="_Toc175100907"/>
      <w:r w:rsidR="006F14BB">
        <w:rPr>
          <w:rFonts w:asciiTheme="minorBidi" w:hAnsiTheme="minorBidi" w:hint="cs"/>
          <w:sz w:val="24"/>
          <w:szCs w:val="24"/>
          <w:rtl/>
        </w:rPr>
        <w:t>إستراتيجية البحث</w:t>
      </w:r>
      <w:bookmarkEnd w:id="89"/>
      <w:bookmarkEnd w:id="90"/>
      <w:bookmarkEnd w:id="91"/>
      <w:bookmarkEnd w:id="92"/>
      <w:bookmarkEnd w:id="93"/>
      <w:r>
        <w:rPr>
          <w:rFonts w:asciiTheme="minorBidi" w:hAnsiTheme="minorBidi" w:hint="cs"/>
          <w:sz w:val="24"/>
          <w:szCs w:val="24"/>
          <w:rtl/>
        </w:rPr>
        <w:t xml:space="preserve">                                            </w:t>
      </w:r>
    </w:p>
    <w:p w14:paraId="026391FE" w14:textId="66E20FA9" w:rsidR="000F5152" w:rsidRPr="008977FB" w:rsidRDefault="00A64A9A" w:rsidP="008977FB">
      <w:pPr>
        <w:spacing w:line="360" w:lineRule="auto"/>
        <w:jc w:val="center"/>
        <w:outlineLvl w:val="0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       </w:t>
      </w:r>
      <w:bookmarkStart w:id="94" w:name="_Toc161973246"/>
      <w:bookmarkStart w:id="95" w:name="_Toc164482526"/>
      <w:bookmarkStart w:id="96" w:name="_Toc171735082"/>
      <w:bookmarkStart w:id="97" w:name="_Toc175099565"/>
      <w:bookmarkStart w:id="98" w:name="_Toc175100908"/>
      <w:r w:rsidR="00435E81">
        <w:rPr>
          <w:rFonts w:asciiTheme="minorBidi" w:hAnsiTheme="minorBidi" w:hint="cs"/>
          <w:sz w:val="24"/>
          <w:szCs w:val="24"/>
          <w:rtl/>
        </w:rPr>
        <w:t>منهج البحث</w:t>
      </w:r>
      <w:r>
        <w:rPr>
          <w:rFonts w:asciiTheme="minorBidi" w:hAnsiTheme="minorBidi" w:hint="cs"/>
          <w:sz w:val="24"/>
          <w:szCs w:val="24"/>
          <w:rtl/>
        </w:rPr>
        <w:t xml:space="preserve">                                                     </w:t>
      </w:r>
      <w:r w:rsidR="008977FB">
        <w:rPr>
          <w:rFonts w:asciiTheme="minorBidi" w:hAnsiTheme="minorBidi" w:hint="cs"/>
          <w:sz w:val="24"/>
          <w:szCs w:val="24"/>
          <w:rtl/>
        </w:rPr>
        <w:t xml:space="preserve">                </w:t>
      </w:r>
      <w:r w:rsidR="008977FB" w:rsidRPr="008977FB">
        <w:rPr>
          <w:rFonts w:asciiTheme="minorBidi" w:hAnsiTheme="minorBidi" w:hint="cs"/>
          <w:sz w:val="24"/>
          <w:szCs w:val="24"/>
          <w:rtl/>
        </w:rPr>
        <w:t>الأفق الزمني</w:t>
      </w:r>
      <w:bookmarkEnd w:id="94"/>
      <w:bookmarkEnd w:id="95"/>
      <w:bookmarkEnd w:id="96"/>
      <w:bookmarkEnd w:id="97"/>
      <w:bookmarkEnd w:id="98"/>
    </w:p>
    <w:p w14:paraId="13A44B82" w14:textId="77777777" w:rsidR="000F5152" w:rsidRDefault="000F5152" w:rsidP="00090F9F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6C407F13" w14:textId="1BE6C80F" w:rsidR="000F5152" w:rsidRPr="00577436" w:rsidRDefault="008977FB" w:rsidP="00090F9F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  <w:r w:rsidRPr="00577436">
        <w:rPr>
          <w:rFonts w:asciiTheme="minorBidi" w:hAnsiTheme="minorBidi" w:hint="cs"/>
          <w:sz w:val="24"/>
          <w:szCs w:val="24"/>
          <w:rtl/>
        </w:rPr>
        <w:t xml:space="preserve">                                                                     </w:t>
      </w:r>
      <w:r w:rsidR="00577436">
        <w:rPr>
          <w:rFonts w:asciiTheme="minorBidi" w:hAnsiTheme="minorBidi" w:hint="cs"/>
          <w:sz w:val="24"/>
          <w:szCs w:val="24"/>
          <w:rtl/>
        </w:rPr>
        <w:t xml:space="preserve">               </w:t>
      </w:r>
      <w:bookmarkStart w:id="99" w:name="_Toc161973247"/>
      <w:bookmarkStart w:id="100" w:name="_Toc164482527"/>
      <w:bookmarkStart w:id="101" w:name="_Toc171735083"/>
      <w:bookmarkStart w:id="102" w:name="_Toc175099566"/>
      <w:bookmarkStart w:id="103" w:name="_Toc175100909"/>
      <w:r w:rsidR="00577436" w:rsidRPr="00577436">
        <w:rPr>
          <w:rFonts w:asciiTheme="minorBidi" w:hAnsiTheme="minorBidi" w:hint="cs"/>
          <w:sz w:val="24"/>
          <w:szCs w:val="24"/>
          <w:rtl/>
        </w:rPr>
        <w:t>نوع البحث</w:t>
      </w:r>
      <w:bookmarkEnd w:id="99"/>
      <w:bookmarkEnd w:id="100"/>
      <w:bookmarkEnd w:id="101"/>
      <w:bookmarkEnd w:id="102"/>
      <w:bookmarkEnd w:id="103"/>
    </w:p>
    <w:p w14:paraId="693775B7" w14:textId="77777777" w:rsidR="00090F9F" w:rsidRDefault="00090F9F" w:rsidP="00200CF1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63977E0D" w14:textId="16919823" w:rsidR="007069BB" w:rsidRPr="00610529" w:rsidRDefault="007C50AD" w:rsidP="00200CF1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b/>
          <w:bCs/>
          <w:sz w:val="28"/>
          <w:szCs w:val="28"/>
          <w:rtl/>
        </w:rPr>
        <w:t xml:space="preserve">                              </w:t>
      </w:r>
      <w:bookmarkStart w:id="104" w:name="_Toc161973248"/>
      <w:bookmarkStart w:id="105" w:name="_Toc164482528"/>
      <w:bookmarkStart w:id="106" w:name="_Toc171735084"/>
      <w:bookmarkStart w:id="107" w:name="_Toc175099567"/>
      <w:bookmarkStart w:id="108" w:name="_Toc175100910"/>
      <w:r w:rsidR="00334E43" w:rsidRPr="00610529">
        <w:rPr>
          <w:rFonts w:asciiTheme="minorBidi" w:hAnsiTheme="minorBidi" w:hint="cs"/>
          <w:b/>
          <w:bCs/>
          <w:sz w:val="24"/>
          <w:szCs w:val="24"/>
          <w:rtl/>
        </w:rPr>
        <w:t>ملخص منهجية ال</w:t>
      </w:r>
      <w:r w:rsidR="00BC2651">
        <w:rPr>
          <w:rFonts w:asciiTheme="minorBidi" w:hAnsiTheme="minorBidi" w:hint="cs"/>
          <w:b/>
          <w:bCs/>
          <w:sz w:val="24"/>
          <w:szCs w:val="24"/>
          <w:rtl/>
        </w:rPr>
        <w:t>بحث</w:t>
      </w:r>
      <w:r w:rsidR="00334E43" w:rsidRPr="00610529">
        <w:rPr>
          <w:rFonts w:asciiTheme="minorBidi" w:hAnsiTheme="minorBidi" w:hint="cs"/>
          <w:b/>
          <w:bCs/>
          <w:sz w:val="24"/>
          <w:szCs w:val="24"/>
          <w:rtl/>
        </w:rPr>
        <w:t xml:space="preserve"> : المصدر </w:t>
      </w:r>
      <w:r w:rsidR="00634D05" w:rsidRPr="00610529">
        <w:rPr>
          <w:rFonts w:asciiTheme="minorBidi" w:hAnsiTheme="minorBidi" w:hint="cs"/>
          <w:b/>
          <w:bCs/>
          <w:sz w:val="24"/>
          <w:szCs w:val="24"/>
          <w:rtl/>
        </w:rPr>
        <w:t>: ال</w:t>
      </w:r>
      <w:bookmarkEnd w:id="104"/>
      <w:bookmarkEnd w:id="105"/>
      <w:bookmarkEnd w:id="106"/>
      <w:r w:rsidR="00E32385">
        <w:rPr>
          <w:rFonts w:asciiTheme="minorBidi" w:hAnsiTheme="minorBidi" w:hint="cs"/>
          <w:b/>
          <w:bCs/>
          <w:sz w:val="24"/>
          <w:szCs w:val="24"/>
          <w:rtl/>
        </w:rPr>
        <w:t>بالحثة</w:t>
      </w:r>
      <w:bookmarkEnd w:id="107"/>
      <w:bookmarkEnd w:id="108"/>
      <w:r w:rsidR="000A3A61" w:rsidRPr="00610529">
        <w:rPr>
          <w:rFonts w:asciiTheme="minorBidi" w:hAnsiTheme="minorBidi" w:hint="cs"/>
          <w:sz w:val="24"/>
          <w:szCs w:val="24"/>
          <w:rtl/>
        </w:rPr>
        <w:t xml:space="preserve">  </w:t>
      </w:r>
    </w:p>
    <w:p w14:paraId="6960F04E" w14:textId="77777777" w:rsidR="00AC4506" w:rsidRDefault="00AC4506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2EC52459" w14:textId="39AE28D3" w:rsidR="007069BB" w:rsidRPr="00BD4227" w:rsidRDefault="006C2FE6" w:rsidP="00547884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109" w:name="_Toc175100911"/>
      <w:r w:rsidRPr="00BD4227">
        <w:rPr>
          <w:rFonts w:hint="cs"/>
          <w:b/>
          <w:bCs/>
          <w:color w:val="auto"/>
          <w:sz w:val="32"/>
          <w:szCs w:val="32"/>
          <w:rtl/>
        </w:rPr>
        <w:lastRenderedPageBreak/>
        <w:t>هيكل المشروع المقترح :</w:t>
      </w:r>
      <w:bookmarkEnd w:id="109"/>
    </w:p>
    <w:p w14:paraId="722945D1" w14:textId="7F78448D" w:rsidR="006C2FE6" w:rsidRPr="006C2FE6" w:rsidRDefault="008D2891" w:rsidP="00FC510C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  <w:bookmarkStart w:id="110" w:name="_Toc161973250"/>
      <w:bookmarkStart w:id="111" w:name="_Toc164482530"/>
      <w:bookmarkStart w:id="112" w:name="_Toc171735086"/>
      <w:bookmarkStart w:id="113" w:name="_Toc175099569"/>
      <w:bookmarkStart w:id="114" w:name="_Toc175100912"/>
      <w:r>
        <w:rPr>
          <w:rFonts w:asciiTheme="minorBidi" w:hAnsiTheme="minorBidi"/>
          <w:noProof/>
          <w:sz w:val="24"/>
          <w:szCs w:val="24"/>
          <w:rtl/>
          <w:lang w:val="ar-SA"/>
        </w:rPr>
        <w:drawing>
          <wp:inline distT="0" distB="0" distL="0" distR="0" wp14:anchorId="43EAC0D2" wp14:editId="5AC19440">
            <wp:extent cx="5274310" cy="6858000"/>
            <wp:effectExtent l="0" t="0" r="21590" b="0"/>
            <wp:docPr id="1236719714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  <w:bookmarkEnd w:id="110"/>
      <w:bookmarkEnd w:id="111"/>
      <w:bookmarkEnd w:id="112"/>
      <w:bookmarkEnd w:id="113"/>
      <w:bookmarkEnd w:id="114"/>
    </w:p>
    <w:p w14:paraId="732BCAA9" w14:textId="77777777" w:rsidR="007069BB" w:rsidRDefault="007069BB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1C47E9F9" w14:textId="77777777" w:rsidR="007069BB" w:rsidRDefault="007069BB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78F39D6B" w14:textId="77777777" w:rsidR="00AC4506" w:rsidRDefault="00AC4506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u w:val="single"/>
          <w:rtl/>
        </w:rPr>
      </w:pPr>
    </w:p>
    <w:p w14:paraId="269F206C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7589BA68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6C9B6929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4D7A625C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7CDB574C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72"/>
          <w:szCs w:val="72"/>
          <w:rtl/>
        </w:rPr>
      </w:pPr>
    </w:p>
    <w:p w14:paraId="2AEA5164" w14:textId="044ACC59" w:rsidR="00603EFA" w:rsidRDefault="006B161F" w:rsidP="00946A4E">
      <w:pPr>
        <w:spacing w:line="360" w:lineRule="auto"/>
        <w:outlineLvl w:val="0"/>
        <w:rPr>
          <w:rFonts w:asciiTheme="minorBidi" w:hAnsiTheme="minorBidi"/>
          <w:b/>
          <w:bCs/>
          <w:sz w:val="72"/>
          <w:szCs w:val="72"/>
          <w:rtl/>
        </w:rPr>
      </w:pPr>
      <w:r>
        <w:rPr>
          <w:rFonts w:asciiTheme="minorBidi" w:hAnsiTheme="minorBidi" w:hint="cs"/>
          <w:b/>
          <w:bCs/>
          <w:sz w:val="72"/>
          <w:szCs w:val="72"/>
          <w:rtl/>
        </w:rPr>
        <w:t xml:space="preserve">  </w:t>
      </w:r>
    </w:p>
    <w:p w14:paraId="34367423" w14:textId="77777777" w:rsidR="006A4982" w:rsidRDefault="006A4982" w:rsidP="00946A4E">
      <w:pPr>
        <w:spacing w:line="360" w:lineRule="auto"/>
        <w:outlineLvl w:val="0"/>
        <w:rPr>
          <w:rFonts w:asciiTheme="minorBidi" w:hAnsiTheme="minorBidi"/>
          <w:b/>
          <w:bCs/>
          <w:sz w:val="72"/>
          <w:szCs w:val="72"/>
          <w:rtl/>
        </w:rPr>
      </w:pPr>
    </w:p>
    <w:p w14:paraId="00B123AB" w14:textId="6A5F7A6E" w:rsidR="006B161F" w:rsidRPr="0049135E" w:rsidRDefault="006B161F" w:rsidP="006A4982">
      <w:pPr>
        <w:pStyle w:val="Heading1"/>
        <w:jc w:val="center"/>
        <w:rPr>
          <w:b/>
          <w:bCs/>
          <w:color w:val="auto"/>
          <w:sz w:val="72"/>
          <w:szCs w:val="72"/>
          <w:rtl/>
        </w:rPr>
      </w:pPr>
      <w:bookmarkStart w:id="115" w:name="_Toc175100913"/>
      <w:r w:rsidRPr="0049135E">
        <w:rPr>
          <w:rFonts w:hint="cs"/>
          <w:b/>
          <w:bCs/>
          <w:color w:val="auto"/>
          <w:sz w:val="72"/>
          <w:szCs w:val="72"/>
          <w:rtl/>
        </w:rPr>
        <w:t>الفصل الثاني : الإطار النظري</w:t>
      </w:r>
      <w:bookmarkEnd w:id="115"/>
    </w:p>
    <w:p w14:paraId="715131C5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41360D86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2890FE30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4EA76D45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16CB96E0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76C4D5B3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5ECB2BD5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21D77EA3" w14:textId="77777777" w:rsidR="006B161F" w:rsidRDefault="006B161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23D57242" w14:textId="77777777" w:rsidR="00CA05FF" w:rsidRDefault="00CA05FF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4DD37297" w14:textId="77777777" w:rsidR="00023F71" w:rsidRDefault="00023F71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24938F0F" w14:textId="571F0F12" w:rsidR="006B161F" w:rsidRPr="00BD4227" w:rsidRDefault="006B161F" w:rsidP="006227CD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116" w:name="_Toc175100914"/>
      <w:r w:rsidRPr="00BD4227">
        <w:rPr>
          <w:rFonts w:hint="cs"/>
          <w:b/>
          <w:bCs/>
          <w:color w:val="auto"/>
          <w:sz w:val="32"/>
          <w:szCs w:val="32"/>
          <w:rtl/>
        </w:rPr>
        <w:lastRenderedPageBreak/>
        <w:t>المقدمة :</w:t>
      </w:r>
      <w:bookmarkEnd w:id="116"/>
    </w:p>
    <w:p w14:paraId="08F6FC2D" w14:textId="77777777" w:rsidR="001A596E" w:rsidRDefault="001A596E" w:rsidP="001A596E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117" w:name="_Toc175099573"/>
      <w:bookmarkStart w:id="118" w:name="_Toc175100916"/>
      <w:bookmarkStart w:id="119" w:name="_Toc164482536"/>
      <w:bookmarkStart w:id="120" w:name="_Toc171735092"/>
      <w:r w:rsidRPr="001A596E">
        <w:rPr>
          <w:rFonts w:asciiTheme="minorBidi" w:hAnsiTheme="minorBidi" w:cs="Arial" w:hint="cs"/>
          <w:sz w:val="28"/>
          <w:szCs w:val="28"/>
          <w:rtl/>
        </w:rPr>
        <w:t>تعتبرالقيادةالسليمةوالحكيمة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أه</w:t>
      </w:r>
      <w:r>
        <w:rPr>
          <w:rFonts w:asciiTheme="minorBidi" w:hAnsiTheme="minorBidi" w:cs="Arial" w:hint="cs"/>
          <w:sz w:val="28"/>
          <w:szCs w:val="28"/>
          <w:rtl/>
        </w:rPr>
        <w:t xml:space="preserve">م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السلوكيات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المؤثرة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مستوى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الولاءالتنظيمي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/>
          <w:sz w:val="28"/>
          <w:szCs w:val="28"/>
          <w:rtl/>
        </w:rPr>
        <w:t>.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تؤثرهذه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السلوك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الفردي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تحفيزوتشجيع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جميع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المنظمةعلى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التعاون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من</w:t>
      </w:r>
      <w:r w:rsidRPr="001A596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بذل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الجهود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اللازمة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/>
          <w:sz w:val="28"/>
          <w:szCs w:val="28"/>
          <w:rtl/>
        </w:rPr>
        <w:t>.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هذها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هي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أسلوب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الجديدة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وهو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أسلوبإ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داري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معاصريتمحورحول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توجيه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جهود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والجماعات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نحوالحالة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المرغوبة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للمنظمة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الصفات</w:t>
      </w:r>
      <w:r w:rsidRPr="001A596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الروحية</w:t>
      </w:r>
      <w:r w:rsidRPr="001A596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والكاريزمية</w:t>
      </w:r>
      <w:r w:rsidRPr="001A596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للقائد</w:t>
      </w:r>
      <w:r w:rsidRPr="001A596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التحويلي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/>
          <w:sz w:val="28"/>
          <w:szCs w:val="28"/>
          <w:rtl/>
        </w:rPr>
        <w:t>.</w:t>
      </w:r>
    </w:p>
    <w:p w14:paraId="3EEADCD3" w14:textId="01071D2D" w:rsidR="001A596E" w:rsidRDefault="001A596E" w:rsidP="001A596E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1A596E">
        <w:rPr>
          <w:rFonts w:asciiTheme="minorBidi" w:hAnsiTheme="minorBidi" w:cs="Arial" w:hint="cs"/>
          <w:sz w:val="28"/>
          <w:szCs w:val="28"/>
          <w:rtl/>
        </w:rPr>
        <w:t>القيادة</w:t>
      </w:r>
      <w:r w:rsidRPr="001A596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هي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أسلوب</w:t>
      </w:r>
      <w:r w:rsidRPr="001A596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إداري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معاصريتمحورحول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توجيه</w:t>
      </w:r>
      <w:r w:rsidRPr="001A596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جهود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والجماعات</w:t>
      </w:r>
      <w:r w:rsidRPr="001A596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نحوالحالة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المرغوبة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للمنظمة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الصفات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الروحية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والكاريزمية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للقائد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A596E">
        <w:rPr>
          <w:rFonts w:asciiTheme="minorBidi" w:hAnsiTheme="minorBidi" w:cs="Arial" w:hint="cs"/>
          <w:sz w:val="28"/>
          <w:szCs w:val="28"/>
          <w:rtl/>
        </w:rPr>
        <w:t>التحويلي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C5167" w:rsidRPr="005876A7">
        <w:rPr>
          <w:rFonts w:asciiTheme="minorBidi" w:hAnsiTheme="minorBidi" w:cs="Arial"/>
          <w:sz w:val="28"/>
          <w:szCs w:val="28"/>
          <w:rtl/>
        </w:rPr>
        <w:t>.</w:t>
      </w:r>
      <w:r w:rsid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p w14:paraId="6B3373A9" w14:textId="6E89FE3A" w:rsidR="00AC5167" w:rsidRPr="005876A7" w:rsidRDefault="004D7036" w:rsidP="001A596E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5876A7">
        <w:rPr>
          <w:rFonts w:asciiTheme="minorBidi" w:hAnsiTheme="minorBidi" w:cs="Arial" w:hint="cs"/>
          <w:sz w:val="28"/>
          <w:szCs w:val="28"/>
          <w:rtl/>
        </w:rPr>
        <w:t>( انس &amp; هباز ، 2014-2015 ، ص15 )</w:t>
      </w:r>
      <w:bookmarkEnd w:id="117"/>
      <w:bookmarkEnd w:id="118"/>
      <w:bookmarkEnd w:id="119"/>
      <w:bookmarkEnd w:id="120"/>
    </w:p>
    <w:p w14:paraId="1CAE3155" w14:textId="77777777" w:rsidR="00AC5167" w:rsidRDefault="00AC5167" w:rsidP="00FC510C">
      <w:pPr>
        <w:spacing w:line="360" w:lineRule="auto"/>
        <w:outlineLvl w:val="0"/>
        <w:rPr>
          <w:rFonts w:asciiTheme="minorBidi" w:hAnsiTheme="minorBidi" w:cs="Arial"/>
          <w:sz w:val="24"/>
          <w:szCs w:val="24"/>
          <w:rtl/>
        </w:rPr>
      </w:pPr>
    </w:p>
    <w:p w14:paraId="33868B7B" w14:textId="2FE91A99" w:rsidR="006B161F" w:rsidRPr="00BD4227" w:rsidRDefault="00442379" w:rsidP="006227CD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121" w:name="_Toc175100917"/>
      <w:r w:rsidRPr="00BD4227">
        <w:rPr>
          <w:rFonts w:hint="cs"/>
          <w:b/>
          <w:bCs/>
          <w:color w:val="auto"/>
          <w:sz w:val="32"/>
          <w:szCs w:val="32"/>
          <w:rtl/>
        </w:rPr>
        <w:t>المتغير الأول  : القيادة التحويلية</w:t>
      </w:r>
      <w:bookmarkEnd w:id="121"/>
      <w:r w:rsidRPr="00BD4227">
        <w:rPr>
          <w:rFonts w:hint="cs"/>
          <w:b/>
          <w:bCs/>
          <w:color w:val="auto"/>
          <w:sz w:val="32"/>
          <w:szCs w:val="32"/>
          <w:rtl/>
        </w:rPr>
        <w:t xml:space="preserve"> </w:t>
      </w:r>
    </w:p>
    <w:p w14:paraId="6D3952B6" w14:textId="19FCA232" w:rsidR="00442379" w:rsidRPr="00BD4227" w:rsidRDefault="00442379" w:rsidP="006227CD">
      <w:pPr>
        <w:pStyle w:val="Heading3"/>
        <w:rPr>
          <w:color w:val="auto"/>
          <w:sz w:val="32"/>
          <w:szCs w:val="32"/>
          <w:rtl/>
        </w:rPr>
      </w:pPr>
      <w:bookmarkStart w:id="122" w:name="_Toc175100918"/>
      <w:r w:rsidRPr="00BD4227">
        <w:rPr>
          <w:rFonts w:hint="cs"/>
          <w:color w:val="auto"/>
          <w:sz w:val="32"/>
          <w:szCs w:val="32"/>
          <w:rtl/>
        </w:rPr>
        <w:t>مفهوم القيادة التحويلية :</w:t>
      </w:r>
      <w:bookmarkEnd w:id="122"/>
      <w:r w:rsidRPr="00BD4227">
        <w:rPr>
          <w:rFonts w:hint="cs"/>
          <w:color w:val="auto"/>
          <w:sz w:val="32"/>
          <w:szCs w:val="32"/>
          <w:rtl/>
        </w:rPr>
        <w:t xml:space="preserve"> </w:t>
      </w:r>
    </w:p>
    <w:p w14:paraId="17C4E680" w14:textId="4AC2DE61" w:rsidR="00442379" w:rsidRPr="005876A7" w:rsidRDefault="003C00D3" w:rsidP="00442379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123" w:name="_Toc164482540"/>
      <w:bookmarkStart w:id="124" w:name="_Toc171735096"/>
      <w:bookmarkStart w:id="125" w:name="_Toc175099577"/>
      <w:bookmarkStart w:id="126" w:name="_Toc175100920"/>
      <w:r w:rsidRPr="003C00D3">
        <w:rPr>
          <w:rFonts w:asciiTheme="minorBidi" w:hAnsiTheme="minorBidi" w:cs="Arial" w:hint="cs"/>
          <w:sz w:val="28"/>
          <w:szCs w:val="28"/>
          <w:rtl/>
        </w:rPr>
        <w:t>وقد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تم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دراسة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عدد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التعريفات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لمفهوم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تبعًا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لاختلاف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الاتجاهات</w:t>
      </w:r>
      <w:r w:rsidRPr="003C00D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التي</w:t>
      </w:r>
      <w:r w:rsidRPr="003C00D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اتخذها</w:t>
      </w:r>
      <w:r w:rsidRPr="003C00D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الباحثون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/>
          <w:sz w:val="28"/>
          <w:szCs w:val="28"/>
          <w:rtl/>
        </w:rPr>
        <w:t>:</w:t>
      </w:r>
      <w:r w:rsidRPr="003C00D3">
        <w:rPr>
          <w:rFonts w:asciiTheme="minorBidi" w:hAnsiTheme="minorBidi" w:cs="Arial" w:hint="cs"/>
          <w:sz w:val="28"/>
          <w:szCs w:val="28"/>
          <w:rtl/>
        </w:rPr>
        <w:t xml:space="preserve"> يعرّف </w:t>
      </w:r>
      <w:r w:rsidR="00442379" w:rsidRPr="005876A7">
        <w:rPr>
          <w:rFonts w:asciiTheme="minorBidi" w:hAnsiTheme="minorBidi" w:cs="Arial" w:hint="cs"/>
          <w:sz w:val="28"/>
          <w:szCs w:val="28"/>
          <w:rtl/>
        </w:rPr>
        <w:t xml:space="preserve">( </w:t>
      </w:r>
      <w:r w:rsidR="00442379" w:rsidRPr="005876A7">
        <w:rPr>
          <w:rFonts w:asciiTheme="minorBidi" w:hAnsiTheme="minorBidi" w:cs="Arial"/>
          <w:sz w:val="28"/>
          <w:szCs w:val="28"/>
          <w:rtl/>
        </w:rPr>
        <w:t>2012</w:t>
      </w:r>
      <w:r w:rsidR="00442379" w:rsidRPr="005876A7">
        <w:rPr>
          <w:rFonts w:asciiTheme="minorBidi" w:hAnsiTheme="minorBidi"/>
          <w:sz w:val="28"/>
          <w:szCs w:val="28"/>
        </w:rPr>
        <w:t>Burns,</w:t>
      </w:r>
      <w:r w:rsidR="00442379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442379" w:rsidRPr="005876A7">
        <w:rPr>
          <w:rFonts w:asciiTheme="minorBidi" w:hAnsiTheme="minorBidi" w:cs="Arial" w:hint="cs"/>
          <w:sz w:val="28"/>
          <w:szCs w:val="28"/>
          <w:rtl/>
        </w:rPr>
        <w:t xml:space="preserve">)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بأنها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أسلوب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قيادي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يحدث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عندما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يتفاعل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والجماعات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مع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بعضهم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البعض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بأسلوب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يقنع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ويدفع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والأتباع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مستويات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أعلى</w:t>
      </w:r>
      <w:r w:rsidRPr="003C00D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التحفيزوالدافعية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والسلوك</w:t>
      </w:r>
      <w:r w:rsidRPr="003C00D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 xml:space="preserve">الأخلاقي </w:t>
      </w:r>
      <w:r w:rsidR="00442379" w:rsidRPr="005876A7">
        <w:rPr>
          <w:rFonts w:asciiTheme="minorBidi" w:hAnsiTheme="minorBidi" w:cs="Arial" w:hint="cs"/>
          <w:sz w:val="28"/>
          <w:szCs w:val="28"/>
          <w:rtl/>
        </w:rPr>
        <w:t>ص 40</w:t>
      </w:r>
      <w:r w:rsidR="00442379" w:rsidRPr="005876A7">
        <w:rPr>
          <w:rFonts w:asciiTheme="minorBidi" w:hAnsiTheme="minorBidi" w:hint="cs"/>
          <w:sz w:val="28"/>
          <w:szCs w:val="28"/>
          <w:rtl/>
        </w:rPr>
        <w:t>.</w:t>
      </w:r>
      <w:bookmarkEnd w:id="123"/>
      <w:bookmarkEnd w:id="124"/>
      <w:bookmarkEnd w:id="125"/>
      <w:bookmarkEnd w:id="126"/>
    </w:p>
    <w:p w14:paraId="17EAB77E" w14:textId="53B632B4" w:rsidR="00442379" w:rsidRPr="005876A7" w:rsidRDefault="003C00D3" w:rsidP="00834C3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127" w:name="_Toc164482541"/>
      <w:bookmarkStart w:id="128" w:name="_Toc171735097"/>
      <w:bookmarkStart w:id="129" w:name="_Toc175099578"/>
      <w:bookmarkStart w:id="130" w:name="_Toc175100921"/>
      <w:r w:rsidRPr="003C00D3">
        <w:rPr>
          <w:rFonts w:asciiTheme="minorBidi" w:hAnsiTheme="minorBidi" w:cs="Arial" w:hint="cs"/>
          <w:sz w:val="28"/>
          <w:szCs w:val="28"/>
          <w:rtl/>
        </w:rPr>
        <w:t>يركزالفار</w:t>
      </w:r>
      <w:r w:rsidRPr="003C00D3">
        <w:rPr>
          <w:rFonts w:asciiTheme="minorBidi" w:hAnsiTheme="minorBidi" w:cs="Arial"/>
          <w:sz w:val="28"/>
          <w:szCs w:val="28"/>
          <w:rtl/>
        </w:rPr>
        <w:t xml:space="preserve"> </w:t>
      </w:r>
      <w:r w:rsidR="00442379" w:rsidRPr="005876A7">
        <w:rPr>
          <w:rFonts w:asciiTheme="minorBidi" w:hAnsiTheme="minorBidi" w:cs="Arial"/>
          <w:sz w:val="28"/>
          <w:szCs w:val="28"/>
          <w:rtl/>
        </w:rPr>
        <w:t xml:space="preserve">(٢٠١٣) </w:t>
      </w:r>
      <w:r w:rsidRPr="003C00D3">
        <w:rPr>
          <w:rFonts w:asciiTheme="minorBidi" w:hAnsiTheme="minorBidi" w:cs="Arial" w:hint="cs"/>
          <w:sz w:val="28"/>
          <w:szCs w:val="28"/>
          <w:rtl/>
        </w:rPr>
        <w:t>،استنادًا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فرضية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القائد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الملهم،على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تركزعلى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تطويررؤية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لمستقبل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وتسعى</w:t>
      </w:r>
      <w:r w:rsidRPr="003C00D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تحويل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المرؤوسين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وبالتالي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تلبية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احتياجاتهم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العليا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وزيادة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دافعيتهم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 xml:space="preserve">وولائهم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ص65</w:t>
      </w:r>
      <w:r w:rsidR="00834C38" w:rsidRPr="005876A7">
        <w:rPr>
          <w:rFonts w:asciiTheme="minorBidi" w:hAnsiTheme="minorBidi" w:hint="cs"/>
          <w:sz w:val="28"/>
          <w:szCs w:val="28"/>
          <w:rtl/>
        </w:rPr>
        <w:t>.</w:t>
      </w:r>
      <w:bookmarkEnd w:id="127"/>
      <w:bookmarkEnd w:id="128"/>
      <w:bookmarkEnd w:id="129"/>
      <w:bookmarkEnd w:id="130"/>
    </w:p>
    <w:p w14:paraId="54FD32FD" w14:textId="072631F9" w:rsidR="00442379" w:rsidRPr="005876A7" w:rsidRDefault="003C00D3" w:rsidP="00834C3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131" w:name="_Toc164482542"/>
      <w:bookmarkStart w:id="132" w:name="_Toc171735098"/>
      <w:bookmarkStart w:id="133" w:name="_Toc175099579"/>
      <w:bookmarkStart w:id="134" w:name="_Toc175100922"/>
      <w:r w:rsidRPr="003C00D3">
        <w:rPr>
          <w:rFonts w:asciiTheme="minorBidi" w:hAnsiTheme="minorBidi" w:cs="Arial" w:hint="cs"/>
          <w:sz w:val="28"/>
          <w:szCs w:val="28"/>
          <w:rtl/>
        </w:rPr>
        <w:t>تُعرّف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بأنها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منهج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للقيادة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يعيد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النظر</w:t>
      </w:r>
      <w:r w:rsidRPr="003C00D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الرؤية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المرتبطة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بالأفراد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ومهامهم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وواجباتهم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ويعمل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على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تجديد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التزامهم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وإعادة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هيكلة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النظام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وبناء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قواعدعامة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تساهم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في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تحقيق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الأهداف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ومصلحتهم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الذاتية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لتحويلها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إلى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جزء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من</w:t>
      </w:r>
      <w:r w:rsidRPr="003C00D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رسالة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C00D3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3C00D3">
        <w:rPr>
          <w:rFonts w:asciiTheme="minorBidi" w:hAnsiTheme="minorBidi" w:cs="Arial"/>
          <w:sz w:val="28"/>
          <w:szCs w:val="28"/>
          <w:rtl/>
        </w:rPr>
        <w:t xml:space="preserve">. </w:t>
      </w:r>
      <w:r w:rsidR="00442379" w:rsidRPr="005876A7">
        <w:rPr>
          <w:rFonts w:asciiTheme="minorBidi" w:hAnsiTheme="minorBidi" w:cs="Arial"/>
          <w:sz w:val="28"/>
          <w:szCs w:val="28"/>
          <w:rtl/>
        </w:rPr>
        <w:t>(</w:t>
      </w:r>
      <w:r w:rsidR="00442379" w:rsidRPr="005876A7">
        <w:rPr>
          <w:rFonts w:asciiTheme="minorBidi" w:hAnsiTheme="minorBidi" w:cs="Arial" w:hint="cs"/>
          <w:sz w:val="28"/>
          <w:szCs w:val="28"/>
          <w:rtl/>
        </w:rPr>
        <w:t>سلیمان</w:t>
      </w:r>
      <w:r w:rsidR="00442379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442379" w:rsidRPr="005876A7">
        <w:rPr>
          <w:rFonts w:asciiTheme="minorBidi" w:hAnsiTheme="minorBidi" w:cs="Arial" w:hint="cs"/>
          <w:sz w:val="28"/>
          <w:szCs w:val="28"/>
          <w:rtl/>
        </w:rPr>
        <w:t>ویوسف،</w:t>
      </w:r>
      <w:r w:rsidR="00442379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442379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442379" w:rsidRPr="005876A7">
        <w:rPr>
          <w:rFonts w:asciiTheme="minorBidi" w:hAnsiTheme="minorBidi" w:cs="Arial"/>
          <w:sz w:val="28"/>
          <w:szCs w:val="28"/>
          <w:rtl/>
        </w:rPr>
        <w:t xml:space="preserve">٢٠١٤ </w:t>
      </w:r>
      <w:r w:rsidR="00442379"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="00442379" w:rsidRPr="005876A7">
        <w:rPr>
          <w:rFonts w:asciiTheme="minorBidi" w:hAnsiTheme="minorBidi" w:cs="Arial"/>
          <w:sz w:val="28"/>
          <w:szCs w:val="28"/>
          <w:rtl/>
        </w:rPr>
        <w:t>١٧).</w:t>
      </w:r>
      <w:bookmarkEnd w:id="131"/>
      <w:bookmarkEnd w:id="132"/>
      <w:bookmarkEnd w:id="133"/>
      <w:bookmarkEnd w:id="134"/>
    </w:p>
    <w:p w14:paraId="2FF49D20" w14:textId="2B7B0A44" w:rsidR="00442379" w:rsidRPr="005876A7" w:rsidRDefault="00442379" w:rsidP="00834C3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135" w:name="_Toc164482543"/>
      <w:bookmarkStart w:id="136" w:name="_Toc171735099"/>
      <w:bookmarkStart w:id="137" w:name="_Toc175099580"/>
      <w:bookmarkStart w:id="138" w:name="_Toc175100923"/>
      <w:r w:rsidRPr="005876A7">
        <w:rPr>
          <w:rFonts w:asciiTheme="minorBidi" w:hAnsiTheme="minorBidi" w:cs="Arial" w:hint="cs"/>
          <w:sz w:val="28"/>
          <w:szCs w:val="28"/>
          <w:rtl/>
        </w:rPr>
        <w:t>وتشیر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كل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"</w:t>
      </w:r>
      <w:r w:rsidRPr="005876A7">
        <w:rPr>
          <w:rFonts w:asciiTheme="minorBidi" w:hAnsiTheme="minorBidi" w:cs="Arial" w:hint="cs"/>
          <w:sz w:val="28"/>
          <w:szCs w:val="28"/>
          <w:rtl/>
        </w:rPr>
        <w:t>غاتشنغا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ونیدج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"(2014 , </w:t>
      </w:r>
      <w:r w:rsidRPr="005876A7">
        <w:rPr>
          <w:rFonts w:asciiTheme="minorBidi" w:hAnsiTheme="minorBidi"/>
          <w:sz w:val="28"/>
          <w:szCs w:val="28"/>
        </w:rPr>
        <w:t xml:space="preserve">Ndege and </w:t>
      </w:r>
      <w:proofErr w:type="spellStart"/>
      <w:r w:rsidRPr="005876A7">
        <w:rPr>
          <w:rFonts w:asciiTheme="minorBidi" w:hAnsiTheme="minorBidi"/>
          <w:sz w:val="28"/>
          <w:szCs w:val="28"/>
        </w:rPr>
        <w:t>Gachunga</w:t>
      </w:r>
      <w:proofErr w:type="spellEnd"/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 xml:space="preserve">) </w:t>
      </w:r>
      <w:r w:rsidRPr="005876A7">
        <w:rPr>
          <w:rFonts w:asciiTheme="minorBidi" w:hAnsiTheme="minorBidi" w:cs="Arial" w:hint="cs"/>
          <w:sz w:val="28"/>
          <w:szCs w:val="28"/>
          <w:rtl/>
        </w:rPr>
        <w:t>إلى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أنه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تُعرّف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بأنها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تشجيع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الأفراد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على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إعادة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تحديد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رؤيتهم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ورسالتهم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وتجديد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التزامهم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بها،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وإعادة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هيكلة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الأنظمة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ووضع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القواعد</w:t>
      </w:r>
      <w:r w:rsidR="0080042C" w:rsidRPr="0080042C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العامة</w:t>
      </w:r>
      <w:r w:rsidR="0080042C" w:rsidRPr="0080042C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التي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تساهم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في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تحقيق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الأهداف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المحددة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/>
          <w:sz w:val="28"/>
          <w:szCs w:val="28"/>
          <w:rtl/>
        </w:rPr>
        <w:t>.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ص2.</w:t>
      </w:r>
      <w:bookmarkEnd w:id="135"/>
      <w:bookmarkEnd w:id="136"/>
      <w:bookmarkEnd w:id="137"/>
      <w:bookmarkEnd w:id="138"/>
    </w:p>
    <w:p w14:paraId="4E04A1A6" w14:textId="77777777" w:rsidR="0080042C" w:rsidRDefault="0080042C" w:rsidP="00442379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139" w:name="_Toc164482544"/>
      <w:bookmarkStart w:id="140" w:name="_Toc171735100"/>
      <w:bookmarkStart w:id="141" w:name="_Toc175099581"/>
      <w:bookmarkStart w:id="142" w:name="_Toc175100924"/>
    </w:p>
    <w:p w14:paraId="2AE289BA" w14:textId="2C109070" w:rsidR="00442379" w:rsidRPr="00646487" w:rsidRDefault="00442379" w:rsidP="00646487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5876A7">
        <w:rPr>
          <w:rFonts w:asciiTheme="minorBidi" w:hAnsiTheme="minorBidi" w:cs="Arial" w:hint="cs"/>
          <w:sz w:val="28"/>
          <w:szCs w:val="28"/>
          <w:rtl/>
        </w:rPr>
        <w:lastRenderedPageBreak/>
        <w:t>ویرى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الدیحاني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(٢٠١٥) </w:t>
      </w:r>
      <w:bookmarkStart w:id="143" w:name="_Toc164482546"/>
      <w:bookmarkStart w:id="144" w:name="_Toc171735102"/>
      <w:bookmarkStart w:id="145" w:name="_Toc175099583"/>
      <w:bookmarkStart w:id="146" w:name="_Toc175100926"/>
      <w:bookmarkEnd w:id="139"/>
      <w:bookmarkEnd w:id="140"/>
      <w:bookmarkEnd w:id="141"/>
      <w:bookmarkEnd w:id="142"/>
      <w:r w:rsidR="0080042C" w:rsidRPr="0080042C">
        <w:rPr>
          <w:rFonts w:asciiTheme="minorBidi" w:hAnsiTheme="minorBidi" w:cs="Arial" w:hint="cs"/>
          <w:sz w:val="28"/>
          <w:szCs w:val="28"/>
          <w:rtl/>
        </w:rPr>
        <w:t>أن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هي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قدرة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القادة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في</w:t>
      </w:r>
      <w:r w:rsid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المنظمات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التعليمية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على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eastAsia"/>
          <w:sz w:val="28"/>
          <w:szCs w:val="28"/>
          <w:rtl/>
        </w:rPr>
        <w:t>”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هي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القدرة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على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التأثيربالقدوة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،والتأثيرفكريًا،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وإلهام</w:t>
      </w:r>
      <w:r w:rsidR="0080042C" w:rsidRPr="0080042C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،</w:t>
      </w:r>
      <w:r w:rsidR="0080042C" w:rsidRPr="0080042C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وإعداد</w:t>
      </w:r>
      <w:r w:rsidR="0080042C" w:rsidRPr="0080042C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الأعضاء</w:t>
      </w:r>
      <w:r w:rsidR="0080042C" w:rsidRPr="0080042C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للقيادة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واحترام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فرديتهم</w:t>
      </w:r>
      <w:r w:rsidR="0080042C" w:rsidRPr="0080042C">
        <w:rPr>
          <w:rFonts w:asciiTheme="minorBidi" w:hAnsiTheme="minorBidi" w:cs="Arial" w:hint="eastAsia"/>
          <w:sz w:val="28"/>
          <w:szCs w:val="28"/>
          <w:rtl/>
        </w:rPr>
        <w:t>“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يتعلق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الأمر</w:t>
      </w:r>
      <w:r w:rsidR="0080042C" w:rsidRPr="0080042C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باحترام</w:t>
      </w:r>
      <w:r w:rsidR="0080042C" w:rsidRPr="0080042C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>الفردية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42C" w:rsidRPr="0080042C">
        <w:rPr>
          <w:rFonts w:asciiTheme="minorBidi" w:hAnsiTheme="minorBidi" w:cs="Arial"/>
          <w:sz w:val="28"/>
          <w:szCs w:val="28"/>
          <w:rtl/>
        </w:rPr>
        <w:t>.</w:t>
      </w:r>
      <w:r w:rsidR="0080042C" w:rsidRPr="0080042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ص21</w:t>
      </w:r>
      <w:r w:rsidR="00834C38" w:rsidRPr="005876A7">
        <w:rPr>
          <w:rFonts w:asciiTheme="minorBidi" w:hAnsiTheme="minorBidi" w:hint="cs"/>
          <w:sz w:val="28"/>
          <w:szCs w:val="28"/>
          <w:rtl/>
        </w:rPr>
        <w:t xml:space="preserve"> .</w:t>
      </w:r>
      <w:bookmarkEnd w:id="143"/>
      <w:bookmarkEnd w:id="144"/>
      <w:bookmarkEnd w:id="145"/>
      <w:bookmarkEnd w:id="146"/>
    </w:p>
    <w:p w14:paraId="48C8BD60" w14:textId="061C135C" w:rsidR="00442379" w:rsidRPr="005876A7" w:rsidRDefault="00442379" w:rsidP="00834C3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147" w:name="_Toc164482547"/>
      <w:bookmarkStart w:id="148" w:name="_Toc171735103"/>
      <w:bookmarkStart w:id="149" w:name="_Toc175099584"/>
      <w:bookmarkStart w:id="150" w:name="_Toc175100927"/>
      <w:r w:rsidRPr="005876A7">
        <w:rPr>
          <w:rFonts w:asciiTheme="minorBidi" w:hAnsiTheme="minorBidi" w:cs="Arial" w:hint="cs"/>
          <w:sz w:val="28"/>
          <w:szCs w:val="28"/>
          <w:rtl/>
        </w:rPr>
        <w:t>وعرفھا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كل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"</w:t>
      </w:r>
      <w:r w:rsidRPr="005876A7">
        <w:rPr>
          <w:rFonts w:asciiTheme="minorBidi" w:hAnsiTheme="minorBidi" w:cs="Arial" w:hint="cs"/>
          <w:sz w:val="28"/>
          <w:szCs w:val="28"/>
          <w:rtl/>
        </w:rPr>
        <w:t>جل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وفلاشنر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وبوتاني</w:t>
      </w:r>
      <w:r w:rsidRPr="005876A7">
        <w:rPr>
          <w:rFonts w:asciiTheme="minorBidi" w:hAnsiTheme="minorBidi" w:cs="Arial"/>
          <w:sz w:val="28"/>
          <w:szCs w:val="28"/>
          <w:rtl/>
        </w:rPr>
        <w:t>"(2010 ,</w:t>
      </w:r>
      <w:r w:rsidRPr="005876A7">
        <w:rPr>
          <w:rFonts w:asciiTheme="minorBidi" w:hAnsiTheme="minorBidi"/>
          <w:sz w:val="28"/>
          <w:szCs w:val="28"/>
        </w:rPr>
        <w:t>Bhutani &amp; Flaschner ,Gill</w:t>
      </w:r>
      <w:r w:rsidR="00834C38" w:rsidRPr="005876A7">
        <w:rPr>
          <w:rFonts w:asciiTheme="minorBidi" w:hAnsiTheme="minorBidi" w:cs="Arial"/>
          <w:sz w:val="28"/>
          <w:szCs w:val="28"/>
        </w:rPr>
        <w:t xml:space="preserve"> </w:t>
      </w:r>
      <w:r w:rsidR="00834C38" w:rsidRPr="005876A7">
        <w:rPr>
          <w:rFonts w:asciiTheme="minorBidi" w:hAnsiTheme="minorBidi" w:hint="cs"/>
          <w:sz w:val="28"/>
          <w:szCs w:val="28"/>
          <w:rtl/>
        </w:rPr>
        <w:t xml:space="preserve"> )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إنها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عملية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تأثيرتُحدث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تغييرًا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جوهريًا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في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مواقف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المرؤوسين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وتبنيا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لالتزام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برسالة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وأهدافها</w:t>
      </w:r>
      <w:r w:rsidR="00646487" w:rsidRPr="00646487">
        <w:rPr>
          <w:rFonts w:asciiTheme="minorBidi" w:hAnsiTheme="minorBidi" w:cs="Arial"/>
          <w:sz w:val="28"/>
          <w:szCs w:val="28"/>
          <w:rtl/>
        </w:rPr>
        <w:t>.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ص1</w:t>
      </w:r>
      <w:r w:rsidR="00834C38" w:rsidRPr="005876A7">
        <w:rPr>
          <w:rFonts w:asciiTheme="minorBidi" w:hAnsiTheme="minorBidi" w:hint="cs"/>
          <w:sz w:val="28"/>
          <w:szCs w:val="28"/>
          <w:rtl/>
        </w:rPr>
        <w:t>.</w:t>
      </w:r>
      <w:bookmarkEnd w:id="147"/>
      <w:bookmarkEnd w:id="148"/>
      <w:bookmarkEnd w:id="149"/>
      <w:bookmarkEnd w:id="150"/>
    </w:p>
    <w:p w14:paraId="19D6C6D5" w14:textId="0B9B467E" w:rsidR="00442379" w:rsidRPr="005876A7" w:rsidRDefault="00442379" w:rsidP="00834C3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151" w:name="_Toc164482548"/>
      <w:bookmarkStart w:id="152" w:name="_Toc171735104"/>
      <w:bookmarkStart w:id="153" w:name="_Toc175099585"/>
      <w:bookmarkStart w:id="154" w:name="_Toc175100928"/>
      <w:r w:rsidRPr="005876A7">
        <w:rPr>
          <w:rFonts w:asciiTheme="minorBidi" w:hAnsiTheme="minorBidi" w:cs="Arial" w:hint="cs"/>
          <w:sz w:val="28"/>
          <w:szCs w:val="28"/>
          <w:rtl/>
        </w:rPr>
        <w:t>كما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عرفھا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الغامدي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(٢٠١٤)</w:t>
      </w:r>
      <w:r w:rsidR="00646487" w:rsidRPr="00646487">
        <w:rPr>
          <w:rFonts w:hint="cs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إنها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التي</w:t>
      </w:r>
      <w:r w:rsidR="00646487" w:rsidRPr="00646487">
        <w:rPr>
          <w:rFonts w:asciiTheme="minorBidi" w:hAnsiTheme="minorBidi" w:cs="Arial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تتبنى</w:t>
      </w:r>
      <w:r w:rsidR="00646487" w:rsidRPr="00646487">
        <w:rPr>
          <w:rFonts w:asciiTheme="minorBidi" w:hAnsiTheme="minorBidi" w:cs="Arial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إدارة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التغيير،وتعديلا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لوضع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الراهن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لتلبية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المتطلبات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المستقبلية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،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وتمكين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المشاركة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الجماعية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فيصنع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القرار،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وإلهام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الموظفين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وتحفيزهم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،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وتحفيزالتفكير،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والسعي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إلى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تعزيزالعلاقات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الجيدة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/>
          <w:sz w:val="28"/>
          <w:szCs w:val="28"/>
          <w:rtl/>
        </w:rPr>
        <w:t>.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ص560</w:t>
      </w:r>
      <w:r w:rsidR="00834C38" w:rsidRPr="005876A7">
        <w:rPr>
          <w:rFonts w:asciiTheme="minorBidi" w:hAnsiTheme="minorBidi" w:hint="cs"/>
          <w:sz w:val="28"/>
          <w:szCs w:val="28"/>
          <w:rtl/>
        </w:rPr>
        <w:t xml:space="preserve"> .</w:t>
      </w:r>
      <w:bookmarkEnd w:id="151"/>
      <w:bookmarkEnd w:id="152"/>
      <w:bookmarkEnd w:id="153"/>
      <w:bookmarkEnd w:id="154"/>
    </w:p>
    <w:p w14:paraId="114508A3" w14:textId="25EE7F6A" w:rsidR="00442379" w:rsidRPr="005876A7" w:rsidRDefault="00442379" w:rsidP="00834C3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155" w:name="_Toc164482549"/>
      <w:bookmarkStart w:id="156" w:name="_Toc171735105"/>
      <w:bookmarkStart w:id="157" w:name="_Toc175099586"/>
      <w:bookmarkStart w:id="158" w:name="_Toc175100929"/>
      <w:r w:rsidRPr="005876A7">
        <w:rPr>
          <w:rFonts w:asciiTheme="minorBidi" w:hAnsiTheme="minorBidi" w:cs="Arial" w:hint="cs"/>
          <w:sz w:val="28"/>
          <w:szCs w:val="28"/>
          <w:rtl/>
        </w:rPr>
        <w:t>ورأى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أبو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رمان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(٢٠١٦)</w:t>
      </w:r>
      <w:r w:rsidR="00646487" w:rsidRPr="00646487">
        <w:rPr>
          <w:rFonts w:hint="cs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تُعرّف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بأنها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أسلوب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قيادي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يتمتع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برؤية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واضحة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ويسعى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إلى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التغييرويتجه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نحوالمستقبل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،حيث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تمكّن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شخصية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القائد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الكاريزمية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والمؤثرة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من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التأثيرعلى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سلوك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الأتباع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وزيادة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مشاركتهم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،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والتعامل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مع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حالات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الطوارئ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يُعتبرهذا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النمط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من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الأساليب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التي</w:t>
      </w:r>
      <w:r w:rsidR="00646487" w:rsidRPr="00646487">
        <w:rPr>
          <w:rFonts w:asciiTheme="minorBidi" w:hAnsiTheme="minorBidi" w:cs="Arial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تتميز</w:t>
      </w:r>
      <w:r w:rsidR="00646487" w:rsidRPr="00646487">
        <w:rPr>
          <w:rFonts w:asciiTheme="minorBidi" w:hAnsiTheme="minorBidi" w:cs="Arial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بسرعة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الاستجابة</w:t>
      </w:r>
      <w:r w:rsidR="00646487" w:rsidRPr="00646487">
        <w:rPr>
          <w:rFonts w:asciiTheme="minorBidi" w:hAnsiTheme="minorBidi" w:cs="Arial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للتعامل</w:t>
      </w:r>
      <w:r w:rsidR="00646487" w:rsidRPr="00646487">
        <w:rPr>
          <w:rFonts w:asciiTheme="minorBidi" w:hAnsiTheme="minorBidi" w:cs="Arial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مع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حالات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 w:hint="cs"/>
          <w:sz w:val="28"/>
          <w:szCs w:val="28"/>
          <w:rtl/>
        </w:rPr>
        <w:t>الطوارئ</w:t>
      </w:r>
      <w:r w:rsidR="0064648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46487" w:rsidRPr="00646487">
        <w:rPr>
          <w:rFonts w:asciiTheme="minorBidi" w:hAnsiTheme="minorBidi" w:cs="Arial"/>
          <w:sz w:val="28"/>
          <w:szCs w:val="28"/>
          <w:rtl/>
        </w:rPr>
        <w:t>.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 xml:space="preserve"> ص715 .</w:t>
      </w:r>
      <w:bookmarkEnd w:id="155"/>
      <w:bookmarkEnd w:id="156"/>
      <w:bookmarkEnd w:id="157"/>
      <w:bookmarkEnd w:id="158"/>
    </w:p>
    <w:p w14:paraId="1498E4F2" w14:textId="77777777" w:rsidR="00834C38" w:rsidRPr="005876A7" w:rsidRDefault="00834C38" w:rsidP="00442379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</w:p>
    <w:p w14:paraId="3824727F" w14:textId="450AC1AB" w:rsidR="00BF3D30" w:rsidRDefault="00BF3D30" w:rsidP="00442379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159" w:name="_Toc164482551"/>
      <w:bookmarkStart w:id="160" w:name="_Toc171735107"/>
      <w:bookmarkStart w:id="161" w:name="_Toc175099588"/>
      <w:bookmarkStart w:id="162" w:name="_Toc175100931"/>
      <w:r w:rsidRPr="00BF3D30">
        <w:rPr>
          <w:rFonts w:asciiTheme="minorBidi" w:hAnsiTheme="minorBidi" w:cs="Arial" w:hint="cs"/>
          <w:sz w:val="28"/>
          <w:szCs w:val="28"/>
          <w:rtl/>
        </w:rPr>
        <w:t>من</w:t>
      </w:r>
      <w:r w:rsidRPr="00BF3D3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مراجعة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التعاريف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السابقة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المتعلقة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بالقيادةا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يلخص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الباحث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النقاط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الرئيسية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يتطورعلى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أساسها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مفهوم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على</w:t>
      </w:r>
      <w:r w:rsidRPr="00BF3D3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النحو</w:t>
      </w:r>
      <w:r w:rsidRPr="00BF3D3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F3D30">
        <w:rPr>
          <w:rFonts w:asciiTheme="minorBidi" w:hAnsiTheme="minorBidi" w:cs="Arial" w:hint="cs"/>
          <w:sz w:val="28"/>
          <w:szCs w:val="28"/>
          <w:rtl/>
        </w:rPr>
        <w:t>التالي</w:t>
      </w:r>
      <w:r>
        <w:rPr>
          <w:rFonts w:asciiTheme="minorBidi" w:hAnsiTheme="minorBidi" w:cs="Arial" w:hint="cs"/>
          <w:sz w:val="28"/>
          <w:szCs w:val="28"/>
          <w:rtl/>
        </w:rPr>
        <w:t xml:space="preserve"> :</w:t>
      </w:r>
    </w:p>
    <w:p w14:paraId="5A2E4DFA" w14:textId="5281FC54" w:rsidR="00442379" w:rsidRPr="005876A7" w:rsidRDefault="00442379" w:rsidP="00442379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5876A7">
        <w:rPr>
          <w:rFonts w:asciiTheme="minorBidi" w:hAnsiTheme="minorBidi" w:cs="Arial"/>
          <w:sz w:val="28"/>
          <w:szCs w:val="28"/>
          <w:rtl/>
        </w:rPr>
        <w:t xml:space="preserve">- </w:t>
      </w:r>
      <w:bookmarkEnd w:id="159"/>
      <w:bookmarkEnd w:id="160"/>
      <w:bookmarkEnd w:id="161"/>
      <w:bookmarkEnd w:id="162"/>
      <w:r w:rsidR="00BF3D30" w:rsidRPr="00BF3D30">
        <w:rPr>
          <w:rFonts w:asciiTheme="minorBidi" w:hAnsiTheme="minorBidi" w:cs="Arial" w:hint="cs"/>
          <w:sz w:val="28"/>
          <w:szCs w:val="28"/>
          <w:rtl/>
        </w:rPr>
        <w:t>ترتكزالقيادة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على</w:t>
      </w:r>
      <w:r w:rsidR="00BF3D30" w:rsidRPr="00BF3D30">
        <w:rPr>
          <w:rFonts w:asciiTheme="minorBidi" w:hAnsiTheme="minorBidi" w:cs="Arial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وضع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رؤية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لمستقبل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BF3D30" w:rsidRPr="00BF3D30">
        <w:rPr>
          <w:rFonts w:asciiTheme="minorBidi" w:hAnsiTheme="minorBidi" w:cs="Arial"/>
          <w:sz w:val="28"/>
          <w:szCs w:val="28"/>
          <w:rtl/>
        </w:rPr>
        <w:t>.</w:t>
      </w:r>
    </w:p>
    <w:p w14:paraId="39F2C189" w14:textId="0B5BE87A" w:rsidR="00442379" w:rsidRPr="005876A7" w:rsidRDefault="00442379" w:rsidP="00442379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163" w:name="_Toc164482552"/>
      <w:bookmarkStart w:id="164" w:name="_Toc171735108"/>
      <w:bookmarkStart w:id="165" w:name="_Toc175099589"/>
      <w:bookmarkStart w:id="166" w:name="_Toc175100932"/>
      <w:r w:rsidRPr="005876A7">
        <w:rPr>
          <w:rFonts w:asciiTheme="minorBidi" w:hAnsiTheme="minorBidi" w:cs="Arial"/>
          <w:sz w:val="28"/>
          <w:szCs w:val="28"/>
          <w:rtl/>
        </w:rPr>
        <w:t xml:space="preserve">- </w:t>
      </w:r>
      <w:bookmarkEnd w:id="163"/>
      <w:bookmarkEnd w:id="164"/>
      <w:bookmarkEnd w:id="165"/>
      <w:bookmarkEnd w:id="166"/>
      <w:r w:rsidR="00BF3D30" w:rsidRPr="00BF3D30">
        <w:rPr>
          <w:rFonts w:asciiTheme="minorBidi" w:hAnsiTheme="minorBidi" w:cs="Arial" w:hint="cs"/>
          <w:sz w:val="28"/>
          <w:szCs w:val="28"/>
          <w:rtl/>
        </w:rPr>
        <w:t>ترتقي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بالأتباع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من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مرؤوسين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إلى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قادة</w:t>
      </w:r>
      <w:r w:rsidR="00BF3D30" w:rsidRPr="00BF3D30">
        <w:rPr>
          <w:rFonts w:asciiTheme="minorBidi" w:hAnsiTheme="minorBidi" w:cs="Arial"/>
          <w:sz w:val="28"/>
          <w:szCs w:val="28"/>
          <w:rtl/>
        </w:rPr>
        <w:t>.</w:t>
      </w:r>
    </w:p>
    <w:p w14:paraId="7209747D" w14:textId="4F7FAD2D" w:rsidR="00442379" w:rsidRPr="005876A7" w:rsidRDefault="00834C38" w:rsidP="00FC510C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167" w:name="_Toc164482553"/>
      <w:bookmarkStart w:id="168" w:name="_Toc171735109"/>
      <w:bookmarkStart w:id="169" w:name="_Toc175099590"/>
      <w:bookmarkStart w:id="170" w:name="_Toc175100933"/>
      <w:r w:rsidRPr="005876A7">
        <w:rPr>
          <w:rFonts w:asciiTheme="minorBidi" w:hAnsiTheme="minorBidi" w:cs="Arial"/>
          <w:sz w:val="28"/>
          <w:szCs w:val="28"/>
          <w:rtl/>
        </w:rPr>
        <w:t xml:space="preserve">-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يتمتع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القادة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التحويليون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بالقدرة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على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تشجيع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التطورالشخصي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لموظفيهم</w:t>
      </w:r>
      <w:r w:rsidR="00BF3D30" w:rsidRPr="00BF3D30">
        <w:rPr>
          <w:rFonts w:asciiTheme="minorBidi" w:hAnsiTheme="minorBidi" w:cs="Arial"/>
          <w:sz w:val="28"/>
          <w:szCs w:val="28"/>
          <w:rtl/>
        </w:rPr>
        <w:t>.</w:t>
      </w:r>
      <w:r w:rsidRPr="005876A7">
        <w:rPr>
          <w:rFonts w:asciiTheme="minorBidi" w:hAnsiTheme="minorBidi"/>
          <w:sz w:val="28"/>
          <w:szCs w:val="28"/>
          <w:rtl/>
        </w:rPr>
        <w:cr/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(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آل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منصور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و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علي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2019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13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)</w:t>
      </w:r>
      <w:bookmarkEnd w:id="167"/>
      <w:bookmarkEnd w:id="168"/>
      <w:bookmarkEnd w:id="169"/>
      <w:bookmarkEnd w:id="170"/>
    </w:p>
    <w:p w14:paraId="024C3033" w14:textId="77777777" w:rsidR="00023F71" w:rsidRDefault="00023F71" w:rsidP="00FC510C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</w:p>
    <w:p w14:paraId="5FB9C3D8" w14:textId="77777777" w:rsidR="006B5252" w:rsidRDefault="006B5252" w:rsidP="00FC510C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</w:p>
    <w:p w14:paraId="0AD222D8" w14:textId="6B4B1A2A" w:rsidR="00023F71" w:rsidRPr="005876A7" w:rsidRDefault="00834C38" w:rsidP="00023F71">
      <w:pPr>
        <w:pStyle w:val="Heading3"/>
        <w:rPr>
          <w:color w:val="auto"/>
          <w:sz w:val="32"/>
          <w:szCs w:val="32"/>
          <w:rtl/>
        </w:rPr>
      </w:pPr>
      <w:bookmarkStart w:id="171" w:name="_Toc175100934"/>
      <w:r w:rsidRPr="005876A7">
        <w:rPr>
          <w:rFonts w:hint="cs"/>
          <w:color w:val="auto"/>
          <w:sz w:val="32"/>
          <w:szCs w:val="32"/>
          <w:rtl/>
        </w:rPr>
        <w:t>أھداف</w:t>
      </w:r>
      <w:r w:rsidRPr="005876A7">
        <w:rPr>
          <w:color w:val="auto"/>
          <w:sz w:val="32"/>
          <w:szCs w:val="32"/>
          <w:rtl/>
        </w:rPr>
        <w:t xml:space="preserve"> </w:t>
      </w:r>
      <w:r w:rsidRPr="005876A7">
        <w:rPr>
          <w:rFonts w:hint="cs"/>
          <w:color w:val="auto"/>
          <w:sz w:val="32"/>
          <w:szCs w:val="32"/>
          <w:rtl/>
        </w:rPr>
        <w:t>القیادة</w:t>
      </w:r>
      <w:r w:rsidRPr="005876A7">
        <w:rPr>
          <w:color w:val="auto"/>
          <w:sz w:val="32"/>
          <w:szCs w:val="32"/>
          <w:rtl/>
        </w:rPr>
        <w:t xml:space="preserve"> </w:t>
      </w:r>
      <w:r w:rsidRPr="005876A7">
        <w:rPr>
          <w:rFonts w:hint="cs"/>
          <w:color w:val="auto"/>
          <w:sz w:val="32"/>
          <w:szCs w:val="32"/>
          <w:rtl/>
        </w:rPr>
        <w:t>التحویلیة</w:t>
      </w:r>
      <w:r w:rsidRPr="005876A7">
        <w:rPr>
          <w:color w:val="auto"/>
          <w:sz w:val="32"/>
          <w:szCs w:val="32"/>
          <w:rtl/>
        </w:rPr>
        <w:t>:</w:t>
      </w:r>
      <w:bookmarkEnd w:id="171"/>
    </w:p>
    <w:p w14:paraId="7A0E2AE6" w14:textId="5589CB65" w:rsidR="00834C38" w:rsidRPr="005876A7" w:rsidRDefault="00834C38" w:rsidP="005876A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172" w:name="_Toc175099592"/>
      <w:bookmarkStart w:id="173" w:name="_Toc175100935"/>
      <w:bookmarkStart w:id="174" w:name="_Toc164482555"/>
      <w:bookmarkStart w:id="175" w:name="_Toc171735111"/>
      <w:r w:rsidRPr="005876A7">
        <w:rPr>
          <w:rFonts w:asciiTheme="minorBidi" w:hAnsiTheme="minorBidi" w:cs="Arial" w:hint="cs"/>
          <w:sz w:val="28"/>
          <w:szCs w:val="28"/>
          <w:rtl/>
        </w:rPr>
        <w:t>حدد</w:t>
      </w:r>
      <w:r w:rsidR="00BA0149" w:rsidRPr="005876A7">
        <w:rPr>
          <w:rFonts w:asciiTheme="minorBidi" w:hAnsiTheme="minorBidi" w:cs="Arial" w:hint="cs"/>
          <w:sz w:val="28"/>
          <w:szCs w:val="28"/>
          <w:rtl/>
        </w:rPr>
        <w:t xml:space="preserve"> (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19</w:t>
      </w:r>
      <w:r w:rsidR="00BA0149" w:rsidRPr="005876A7">
        <w:rPr>
          <w:rFonts w:asciiTheme="minorBidi" w:hAnsiTheme="minorBidi" w:cs="Arial" w:hint="cs"/>
          <w:sz w:val="28"/>
          <w:szCs w:val="28"/>
          <w:rtl/>
        </w:rPr>
        <w:t>92,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 </w:t>
      </w:r>
      <w:proofErr w:type="spellStart"/>
      <w:r w:rsidRPr="005876A7">
        <w:rPr>
          <w:rFonts w:asciiTheme="minorBidi" w:hAnsiTheme="minorBidi"/>
          <w:sz w:val="28"/>
          <w:szCs w:val="28"/>
        </w:rPr>
        <w:t>Leithwood</w:t>
      </w:r>
      <w:proofErr w:type="spellEnd"/>
      <w:r w:rsidRPr="005876A7">
        <w:rPr>
          <w:rFonts w:asciiTheme="minorBidi" w:hAnsiTheme="minorBidi" w:cs="Arial" w:hint="cs"/>
          <w:sz w:val="28"/>
          <w:szCs w:val="28"/>
          <w:rtl/>
        </w:rPr>
        <w:t xml:space="preserve"> )</w:t>
      </w:r>
      <w:r w:rsidR="00BA0149" w:rsidRPr="005876A7">
        <w:rPr>
          <w:rFonts w:asciiTheme="minorBidi" w:hAnsiTheme="minorBidi" w:cs="Arial" w:hint="cs"/>
          <w:sz w:val="28"/>
          <w:szCs w:val="28"/>
          <w:rtl/>
        </w:rPr>
        <w:t xml:space="preserve"> ث</w:t>
      </w:r>
      <w:r w:rsidRPr="005876A7">
        <w:rPr>
          <w:rFonts w:asciiTheme="minorBidi" w:hAnsiTheme="minorBidi" w:cs="Arial" w:hint="cs"/>
          <w:sz w:val="28"/>
          <w:szCs w:val="28"/>
          <w:rtl/>
        </w:rPr>
        <w:t>لاثة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أھداف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جوھریة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للقیادة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التحویلیة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وھي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على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النحو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التالي</w:t>
      </w:r>
      <w:bookmarkEnd w:id="172"/>
      <w:bookmarkEnd w:id="173"/>
      <w:r w:rsidR="00BA0149"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bookmarkEnd w:id="174"/>
      <w:bookmarkEnd w:id="175"/>
    </w:p>
    <w:p w14:paraId="211C0C87" w14:textId="77777777" w:rsidR="003A7718" w:rsidRDefault="00834C38" w:rsidP="003A771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176" w:name="_Toc164482556"/>
      <w:bookmarkStart w:id="177" w:name="_Toc171735112"/>
      <w:bookmarkStart w:id="178" w:name="_Toc175099593"/>
      <w:bookmarkStart w:id="179" w:name="_Toc175100936"/>
      <w:r w:rsidRPr="005876A7">
        <w:rPr>
          <w:rFonts w:asciiTheme="minorBidi" w:hAnsiTheme="minorBidi" w:cs="Arial"/>
          <w:sz w:val="28"/>
          <w:szCs w:val="28"/>
          <w:rtl/>
        </w:rPr>
        <w:lastRenderedPageBreak/>
        <w:t xml:space="preserve">١ </w:t>
      </w:r>
      <w:r w:rsidR="00E511BE"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Start w:id="180" w:name="_Toc164482557"/>
      <w:bookmarkStart w:id="181" w:name="_Toc171735113"/>
      <w:bookmarkStart w:id="182" w:name="_Toc175099594"/>
      <w:bookmarkStart w:id="183" w:name="_Toc175100937"/>
      <w:bookmarkEnd w:id="176"/>
      <w:bookmarkEnd w:id="177"/>
      <w:bookmarkEnd w:id="178"/>
      <w:bookmarkEnd w:id="179"/>
      <w:r w:rsidR="00BF3D30" w:rsidRPr="00BF3D30">
        <w:rPr>
          <w:rFonts w:asciiTheme="minorBidi" w:hAnsiTheme="minorBidi" w:cs="Arial" w:hint="cs"/>
          <w:sz w:val="28"/>
          <w:szCs w:val="28"/>
          <w:rtl/>
        </w:rPr>
        <w:t>مساعدة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الفريق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على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تطويرثقافة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مهنية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وتحقيقها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/>
          <w:sz w:val="28"/>
          <w:szCs w:val="28"/>
          <w:rtl/>
        </w:rPr>
        <w:t>: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وهذا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يعني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إشراك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الفريق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في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التخطيط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وكذلك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تعزيزقواعد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السلوك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والتضامن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والتحسين</w:t>
      </w:r>
      <w:r w:rsidR="00BF3D3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3D30" w:rsidRPr="00BF3D30">
        <w:rPr>
          <w:rFonts w:asciiTheme="minorBidi" w:hAnsiTheme="minorBidi" w:cs="Arial" w:hint="cs"/>
          <w:sz w:val="28"/>
          <w:szCs w:val="28"/>
          <w:rtl/>
        </w:rPr>
        <w:t>المستمر</w:t>
      </w:r>
      <w:r w:rsidR="00BF3D30" w:rsidRPr="00BF3D30">
        <w:rPr>
          <w:rFonts w:asciiTheme="minorBidi" w:hAnsiTheme="minorBidi" w:cs="Arial"/>
          <w:sz w:val="28"/>
          <w:szCs w:val="28"/>
          <w:rtl/>
        </w:rPr>
        <w:t>.</w:t>
      </w:r>
      <w:bookmarkStart w:id="184" w:name="_Toc164482558"/>
      <w:bookmarkStart w:id="185" w:name="_Toc171735114"/>
      <w:bookmarkStart w:id="186" w:name="_Toc175099595"/>
      <w:bookmarkStart w:id="187" w:name="_Toc175100938"/>
      <w:bookmarkEnd w:id="180"/>
      <w:bookmarkEnd w:id="181"/>
      <w:bookmarkEnd w:id="182"/>
      <w:bookmarkEnd w:id="183"/>
      <w:r w:rsidR="003A7718" w:rsidRPr="003A7718">
        <w:rPr>
          <w:rFonts w:hint="cs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لتحقيق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هذه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البيئة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التعاونية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،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يحتاج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القادة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التحويليون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إلى</w:t>
      </w:r>
      <w:r w:rsidR="003A7718"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26347BC6" w14:textId="467D1D8A" w:rsidR="003A7718" w:rsidRDefault="003A7718" w:rsidP="003A7718">
      <w:pPr>
        <w:pStyle w:val="ListParagraph"/>
        <w:numPr>
          <w:ilvl w:val="0"/>
          <w:numId w:val="9"/>
        </w:numPr>
        <w:spacing w:line="360" w:lineRule="auto"/>
        <w:outlineLvl w:val="0"/>
        <w:rPr>
          <w:rFonts w:asciiTheme="minorBidi" w:hAnsiTheme="minorBidi"/>
          <w:sz w:val="28"/>
          <w:szCs w:val="28"/>
        </w:rPr>
      </w:pPr>
      <w:bookmarkStart w:id="188" w:name="_Toc164482559"/>
      <w:bookmarkStart w:id="189" w:name="_Toc171735115"/>
      <w:bookmarkStart w:id="190" w:name="_Toc175099596"/>
      <w:bookmarkStart w:id="191" w:name="_Toc175100939"/>
      <w:bookmarkEnd w:id="184"/>
      <w:bookmarkEnd w:id="185"/>
      <w:bookmarkEnd w:id="186"/>
      <w:bookmarkEnd w:id="187"/>
      <w:r w:rsidRPr="003A7718">
        <w:rPr>
          <w:rFonts w:asciiTheme="minorBidi" w:hAnsiTheme="minorBidi" w:cs="Arial" w:hint="cs"/>
          <w:sz w:val="28"/>
          <w:szCs w:val="28"/>
          <w:rtl/>
        </w:rPr>
        <w:t>وضع أهداف تعاونية تسعى</w:t>
      </w:r>
      <w:r w:rsidRPr="003A771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A7718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3A771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A7718">
        <w:rPr>
          <w:rFonts w:asciiTheme="minorBidi" w:hAnsiTheme="minorBidi" w:cs="Arial" w:hint="cs"/>
          <w:sz w:val="28"/>
          <w:szCs w:val="28"/>
          <w:rtl/>
        </w:rPr>
        <w:t xml:space="preserve">إلى تحقيقها </w:t>
      </w:r>
      <w:r w:rsidRPr="003A7718">
        <w:rPr>
          <w:rFonts w:asciiTheme="minorBidi" w:hAnsiTheme="minorBidi" w:cs="Arial"/>
          <w:sz w:val="28"/>
          <w:szCs w:val="28"/>
          <w:rtl/>
        </w:rPr>
        <w:t>.</w:t>
      </w:r>
    </w:p>
    <w:p w14:paraId="653480E7" w14:textId="5F25F1E1" w:rsidR="00834C38" w:rsidRPr="003A7718" w:rsidRDefault="00834C38" w:rsidP="003A7718">
      <w:pPr>
        <w:pStyle w:val="ListParagraph"/>
        <w:numPr>
          <w:ilvl w:val="0"/>
          <w:numId w:val="9"/>
        </w:num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3A7718">
        <w:rPr>
          <w:rFonts w:asciiTheme="minorBidi" w:hAnsiTheme="minorBidi" w:cs="Arial"/>
          <w:sz w:val="28"/>
          <w:szCs w:val="28"/>
          <w:rtl/>
        </w:rPr>
        <w:t xml:space="preserve"> </w:t>
      </w:r>
      <w:bookmarkEnd w:id="188"/>
      <w:bookmarkEnd w:id="189"/>
      <w:bookmarkEnd w:id="190"/>
      <w:bookmarkEnd w:id="191"/>
      <w:r w:rsidR="003A7718" w:rsidRPr="003A7718">
        <w:rPr>
          <w:rFonts w:asciiTheme="minorBidi" w:hAnsiTheme="minorBidi" w:cs="Arial" w:hint="cs"/>
          <w:sz w:val="28"/>
          <w:szCs w:val="28"/>
          <w:rtl/>
        </w:rPr>
        <w:t>إيصال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قيم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المؤسسة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ومعتقداتها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ومعايي</w:t>
      </w:r>
      <w:r w:rsidR="003A7718">
        <w:rPr>
          <w:rFonts w:asciiTheme="minorBidi" w:hAnsiTheme="minorBidi" w:cs="Arial" w:hint="cs"/>
          <w:sz w:val="28"/>
          <w:szCs w:val="28"/>
          <w:rtl/>
        </w:rPr>
        <w:t>ر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ها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الثقافية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بفعالية</w:t>
      </w:r>
      <w:r w:rsidR="003A7718" w:rsidRPr="003A7718">
        <w:rPr>
          <w:rFonts w:asciiTheme="minorBidi" w:hAnsiTheme="minorBidi" w:cs="Arial"/>
          <w:sz w:val="28"/>
          <w:szCs w:val="28"/>
          <w:rtl/>
        </w:rPr>
        <w:t>.</w:t>
      </w:r>
    </w:p>
    <w:p w14:paraId="2F1AA2AF" w14:textId="2BDFE207" w:rsidR="003A7718" w:rsidRDefault="003A7718" w:rsidP="003A7718">
      <w:pPr>
        <w:pStyle w:val="ListParagraph"/>
        <w:numPr>
          <w:ilvl w:val="0"/>
          <w:numId w:val="9"/>
        </w:numPr>
        <w:spacing w:line="360" w:lineRule="auto"/>
        <w:outlineLvl w:val="0"/>
        <w:rPr>
          <w:rFonts w:asciiTheme="minorBidi" w:hAnsiTheme="minorBidi"/>
          <w:sz w:val="28"/>
          <w:szCs w:val="28"/>
        </w:rPr>
      </w:pPr>
      <w:bookmarkStart w:id="192" w:name="_Toc164482561"/>
      <w:bookmarkStart w:id="193" w:name="_Toc171735117"/>
      <w:bookmarkStart w:id="194" w:name="_Toc175099598"/>
      <w:bookmarkStart w:id="195" w:name="_Toc175100941"/>
      <w:r w:rsidRPr="003A7718">
        <w:rPr>
          <w:rFonts w:asciiTheme="minorBidi" w:hAnsiTheme="minorBidi" w:cs="Arial" w:hint="cs"/>
          <w:sz w:val="28"/>
          <w:szCs w:val="28"/>
          <w:rtl/>
        </w:rPr>
        <w:t>استخدام الآليات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A7718">
        <w:rPr>
          <w:rFonts w:asciiTheme="minorBidi" w:hAnsiTheme="minorBidi" w:cs="Arial" w:hint="cs"/>
          <w:sz w:val="28"/>
          <w:szCs w:val="28"/>
          <w:rtl/>
        </w:rPr>
        <w:t>الروتينية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A7718">
        <w:rPr>
          <w:rFonts w:asciiTheme="minorBidi" w:hAnsiTheme="minorBidi" w:cs="Arial" w:hint="cs"/>
          <w:sz w:val="28"/>
          <w:szCs w:val="28"/>
          <w:rtl/>
        </w:rPr>
        <w:t>لدعم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A7718">
        <w:rPr>
          <w:rFonts w:asciiTheme="minorBidi" w:hAnsiTheme="minorBidi" w:cs="Arial" w:hint="cs"/>
          <w:sz w:val="28"/>
          <w:szCs w:val="28"/>
          <w:rtl/>
        </w:rPr>
        <w:t>التغييرالثقافي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A7718">
        <w:rPr>
          <w:rFonts w:asciiTheme="minorBidi" w:hAnsiTheme="minorBidi" w:cs="Arial"/>
          <w:sz w:val="28"/>
          <w:szCs w:val="28"/>
          <w:rtl/>
        </w:rPr>
        <w:t>.</w:t>
      </w:r>
    </w:p>
    <w:p w14:paraId="4D845B18" w14:textId="77777777" w:rsidR="003A7718" w:rsidRDefault="003A7718" w:rsidP="003A7718">
      <w:pPr>
        <w:pStyle w:val="ListParagraph"/>
        <w:numPr>
          <w:ilvl w:val="0"/>
          <w:numId w:val="9"/>
        </w:numPr>
        <w:spacing w:line="360" w:lineRule="auto"/>
        <w:outlineLvl w:val="0"/>
        <w:rPr>
          <w:rFonts w:asciiTheme="minorBidi" w:hAnsiTheme="minorBidi"/>
          <w:sz w:val="28"/>
          <w:szCs w:val="28"/>
        </w:rPr>
      </w:pPr>
      <w:bookmarkStart w:id="196" w:name="_Toc164482562"/>
      <w:bookmarkStart w:id="197" w:name="_Toc171735118"/>
      <w:bookmarkStart w:id="198" w:name="_Toc175099599"/>
      <w:bookmarkStart w:id="199" w:name="_Toc175100942"/>
      <w:bookmarkEnd w:id="192"/>
      <w:bookmarkEnd w:id="193"/>
      <w:bookmarkEnd w:id="194"/>
      <w:bookmarkEnd w:id="195"/>
      <w:r w:rsidRPr="003A7718">
        <w:rPr>
          <w:rFonts w:asciiTheme="minorBidi" w:hAnsiTheme="minorBidi" w:cs="Arial" w:hint="cs"/>
          <w:sz w:val="28"/>
          <w:szCs w:val="28"/>
          <w:rtl/>
        </w:rPr>
        <w:t xml:space="preserve">اختيارفرق عمل ملتزمة برسالة المؤسسة وأولوياتها </w:t>
      </w:r>
      <w:r w:rsidRPr="003A7718">
        <w:rPr>
          <w:rFonts w:asciiTheme="minorBidi" w:hAnsiTheme="minorBidi" w:cs="Arial"/>
          <w:sz w:val="28"/>
          <w:szCs w:val="28"/>
          <w:rtl/>
        </w:rPr>
        <w:t>.</w:t>
      </w:r>
    </w:p>
    <w:p w14:paraId="680B0066" w14:textId="47C757D4" w:rsidR="00834C38" w:rsidRPr="003A7718" w:rsidRDefault="003A7718" w:rsidP="003A7718">
      <w:pPr>
        <w:pStyle w:val="ListParagraph"/>
        <w:numPr>
          <w:ilvl w:val="0"/>
          <w:numId w:val="9"/>
        </w:num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200" w:name="_Toc164482563"/>
      <w:bookmarkStart w:id="201" w:name="_Toc171735119"/>
      <w:bookmarkStart w:id="202" w:name="_Toc175099600"/>
      <w:bookmarkStart w:id="203" w:name="_Toc175100943"/>
      <w:bookmarkEnd w:id="196"/>
      <w:bookmarkEnd w:id="197"/>
      <w:bookmarkEnd w:id="198"/>
      <w:bookmarkEnd w:id="199"/>
      <w:r w:rsidRPr="003A7718">
        <w:rPr>
          <w:rFonts w:asciiTheme="minorBidi" w:hAnsiTheme="minorBidi" w:cs="Arial" w:hint="cs"/>
          <w:sz w:val="28"/>
          <w:szCs w:val="28"/>
          <w:rtl/>
        </w:rPr>
        <w:t>مشاركة القيادة مع الآخرين من خلال تفويض السلطة لفرق محددة داخل المؤسسة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A7718">
        <w:rPr>
          <w:rFonts w:asciiTheme="minorBidi" w:hAnsiTheme="minorBidi" w:cs="Arial" w:hint="cs"/>
          <w:sz w:val="28"/>
          <w:szCs w:val="28"/>
          <w:rtl/>
        </w:rPr>
        <w:t>التحسين والتطوير</w:t>
      </w:r>
      <w:r w:rsidRPr="003A7718">
        <w:rPr>
          <w:rFonts w:asciiTheme="minorBidi" w:hAnsiTheme="minorBidi" w:cs="Arial"/>
          <w:sz w:val="28"/>
          <w:szCs w:val="28"/>
          <w:rtl/>
        </w:rPr>
        <w:t>.</w:t>
      </w:r>
      <w:bookmarkEnd w:id="200"/>
      <w:bookmarkEnd w:id="201"/>
      <w:bookmarkEnd w:id="202"/>
      <w:bookmarkEnd w:id="203"/>
    </w:p>
    <w:p w14:paraId="3CC268CC" w14:textId="427CED8D" w:rsidR="003A7718" w:rsidRPr="003A7718" w:rsidRDefault="00834C38" w:rsidP="003A7718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204" w:name="_Toc164482564"/>
      <w:bookmarkStart w:id="205" w:name="_Toc171735120"/>
      <w:bookmarkStart w:id="206" w:name="_Toc175099601"/>
      <w:bookmarkStart w:id="207" w:name="_Toc175100944"/>
      <w:r w:rsidRPr="005876A7">
        <w:rPr>
          <w:rFonts w:asciiTheme="minorBidi" w:hAnsiTheme="minorBidi" w:cs="Arial"/>
          <w:sz w:val="28"/>
          <w:szCs w:val="28"/>
          <w:rtl/>
        </w:rPr>
        <w:t xml:space="preserve">٢ </w:t>
      </w:r>
      <w:r w:rsidR="00E511BE"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Start w:id="208" w:name="_Toc164482566"/>
      <w:bookmarkStart w:id="209" w:name="_Toc171735122"/>
      <w:bookmarkStart w:id="210" w:name="_Toc175099603"/>
      <w:bookmarkStart w:id="211" w:name="_Toc175100946"/>
      <w:bookmarkEnd w:id="204"/>
      <w:bookmarkEnd w:id="205"/>
      <w:bookmarkEnd w:id="206"/>
      <w:bookmarkEnd w:id="207"/>
      <w:r w:rsidR="003A7718" w:rsidRPr="003A7718">
        <w:rPr>
          <w:rFonts w:asciiTheme="minorBidi" w:hAnsiTheme="minorBidi" w:cs="Arial" w:hint="cs"/>
          <w:sz w:val="28"/>
          <w:szCs w:val="28"/>
          <w:rtl/>
        </w:rPr>
        <w:t>تمكين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الموظفين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من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خ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لال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مشكلات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بطريقة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أكثرفعالية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المشاركة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بين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العاملين</w:t>
      </w:r>
      <w:r w:rsidR="003A771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A7718" w:rsidRPr="003A7718">
        <w:rPr>
          <w:rFonts w:asciiTheme="minorBidi" w:hAnsiTheme="minorBidi" w:cs="Arial" w:hint="cs"/>
          <w:sz w:val="28"/>
          <w:szCs w:val="28"/>
          <w:rtl/>
        </w:rPr>
        <w:t>والمديرين</w:t>
      </w:r>
    </w:p>
    <w:p w14:paraId="07C534CC" w14:textId="41EF700C" w:rsidR="003A7718" w:rsidRDefault="003A7718" w:rsidP="003A7718">
      <w:pPr>
        <w:spacing w:line="360" w:lineRule="auto"/>
        <w:outlineLvl w:val="0"/>
        <w:rPr>
          <w:rFonts w:asciiTheme="minorBidi" w:hAnsiTheme="minorBidi"/>
          <w:sz w:val="28"/>
          <w:szCs w:val="28"/>
        </w:rPr>
      </w:pPr>
      <w:r w:rsidRPr="003A7718">
        <w:rPr>
          <w:rFonts w:asciiTheme="minorBidi" w:hAnsiTheme="minorBidi" w:cs="Arial" w:hint="cs"/>
          <w:sz w:val="28"/>
          <w:szCs w:val="28"/>
          <w:rtl/>
        </w:rPr>
        <w:t>يؤدي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A7718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/>
          <w:sz w:val="28"/>
          <w:szCs w:val="28"/>
        </w:rPr>
        <w:t xml:space="preserve"> </w:t>
      </w:r>
      <w:r>
        <w:rPr>
          <w:rFonts w:asciiTheme="minorBidi" w:hAnsiTheme="minorBidi" w:hint="cs"/>
          <w:sz w:val="28"/>
          <w:szCs w:val="28"/>
          <w:rtl/>
        </w:rPr>
        <w:t xml:space="preserve">: </w:t>
      </w:r>
    </w:p>
    <w:bookmarkEnd w:id="208"/>
    <w:bookmarkEnd w:id="209"/>
    <w:bookmarkEnd w:id="210"/>
    <w:bookmarkEnd w:id="211"/>
    <w:p w14:paraId="5D5AF10D" w14:textId="180A0272" w:rsidR="00834C38" w:rsidRPr="003A7718" w:rsidRDefault="003A7718" w:rsidP="003A7718">
      <w:pPr>
        <w:pStyle w:val="ListParagraph"/>
        <w:numPr>
          <w:ilvl w:val="0"/>
          <w:numId w:val="9"/>
        </w:num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3A7718">
        <w:rPr>
          <w:rFonts w:asciiTheme="minorBidi" w:hAnsiTheme="minorBidi" w:cs="Arial" w:hint="cs"/>
          <w:sz w:val="28"/>
          <w:szCs w:val="28"/>
          <w:rtl/>
        </w:rPr>
        <w:t>تطويرحلول بديلة بناءًعلى المناقشات الجماعية</w:t>
      </w:r>
      <w:r w:rsidRPr="003A7718">
        <w:rPr>
          <w:rFonts w:asciiTheme="minorBidi" w:hAnsiTheme="minorBidi" w:cs="Arial"/>
          <w:sz w:val="28"/>
          <w:szCs w:val="28"/>
          <w:rtl/>
        </w:rPr>
        <w:t>.</w:t>
      </w:r>
    </w:p>
    <w:p w14:paraId="04DE5705" w14:textId="5E4DB56B" w:rsidR="00834C38" w:rsidRPr="003A7718" w:rsidRDefault="00834C38" w:rsidP="003A7718">
      <w:pPr>
        <w:pStyle w:val="ListParagraph"/>
        <w:numPr>
          <w:ilvl w:val="0"/>
          <w:numId w:val="9"/>
        </w:num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212" w:name="_Toc164482567"/>
      <w:bookmarkStart w:id="213" w:name="_Toc171735123"/>
      <w:bookmarkStart w:id="214" w:name="_Toc175099604"/>
      <w:bookmarkStart w:id="215" w:name="_Toc175100947"/>
      <w:r w:rsidRPr="003A7718">
        <w:rPr>
          <w:rFonts w:asciiTheme="minorBidi" w:hAnsiTheme="minorBidi" w:cs="Arial"/>
          <w:sz w:val="28"/>
          <w:szCs w:val="28"/>
          <w:rtl/>
        </w:rPr>
        <w:t xml:space="preserve"> </w:t>
      </w:r>
      <w:bookmarkEnd w:id="212"/>
      <w:bookmarkEnd w:id="213"/>
      <w:bookmarkEnd w:id="214"/>
      <w:bookmarkEnd w:id="215"/>
      <w:r w:rsidR="003A7718" w:rsidRPr="003A7718">
        <w:rPr>
          <w:rFonts w:asciiTheme="minorBidi" w:hAnsiTheme="minorBidi" w:cs="Arial" w:hint="cs"/>
          <w:sz w:val="28"/>
          <w:szCs w:val="28"/>
          <w:rtl/>
        </w:rPr>
        <w:t>تفسيرالمشاكل من وجهات نظرمختلفة</w:t>
      </w:r>
      <w:r w:rsidR="003A7718" w:rsidRPr="003A7718">
        <w:rPr>
          <w:rFonts w:asciiTheme="minorBidi" w:hAnsiTheme="minorBidi" w:cs="Arial"/>
          <w:sz w:val="28"/>
          <w:szCs w:val="28"/>
          <w:rtl/>
        </w:rPr>
        <w:t>.</w:t>
      </w:r>
    </w:p>
    <w:p w14:paraId="6BB979B7" w14:textId="457F546C" w:rsidR="00F71774" w:rsidRDefault="00F71774" w:rsidP="00F71774">
      <w:pPr>
        <w:pStyle w:val="ListParagraph"/>
        <w:numPr>
          <w:ilvl w:val="0"/>
          <w:numId w:val="9"/>
        </w:numPr>
        <w:spacing w:line="360" w:lineRule="auto"/>
        <w:outlineLvl w:val="0"/>
        <w:rPr>
          <w:rFonts w:asciiTheme="minorBidi" w:hAnsiTheme="minorBidi"/>
          <w:sz w:val="28"/>
          <w:szCs w:val="28"/>
        </w:rPr>
      </w:pPr>
      <w:bookmarkStart w:id="216" w:name="_Toc164482569"/>
      <w:bookmarkStart w:id="217" w:name="_Toc171735125"/>
      <w:bookmarkStart w:id="218" w:name="_Toc175099606"/>
      <w:bookmarkStart w:id="219" w:name="_Toc175100949"/>
      <w:r w:rsidRPr="00F71774">
        <w:rPr>
          <w:rFonts w:asciiTheme="minorBidi" w:hAnsiTheme="minorBidi" w:cs="Arial" w:hint="cs"/>
          <w:sz w:val="28"/>
          <w:szCs w:val="28"/>
          <w:rtl/>
        </w:rPr>
        <w:t>الاستماع بفعالية إلى الآراء المختلفة وتوضيحها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/>
          <w:sz w:val="28"/>
          <w:szCs w:val="28"/>
          <w:rtl/>
        </w:rPr>
        <w:t>.</w:t>
      </w:r>
    </w:p>
    <w:p w14:paraId="7F7078F6" w14:textId="18DD65EA" w:rsidR="00F71774" w:rsidRDefault="00834C38" w:rsidP="006B4D66">
      <w:pPr>
        <w:pStyle w:val="ListParagraph"/>
        <w:numPr>
          <w:ilvl w:val="0"/>
          <w:numId w:val="9"/>
        </w:numPr>
        <w:spacing w:line="360" w:lineRule="auto"/>
        <w:outlineLvl w:val="0"/>
        <w:rPr>
          <w:rFonts w:asciiTheme="minorBidi" w:hAnsiTheme="minorBidi"/>
          <w:sz w:val="28"/>
          <w:szCs w:val="28"/>
        </w:rPr>
      </w:pP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تجنب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bookmarkStart w:id="220" w:name="_Toc164482570"/>
      <w:bookmarkStart w:id="221" w:name="_Toc171735126"/>
      <w:bookmarkStart w:id="222" w:name="_Toc175099607"/>
      <w:bookmarkStart w:id="223" w:name="_Toc175100950"/>
      <w:bookmarkEnd w:id="216"/>
      <w:bookmarkEnd w:id="217"/>
      <w:bookmarkEnd w:id="218"/>
      <w:bookmarkEnd w:id="219"/>
      <w:r w:rsidR="00F71774">
        <w:rPr>
          <w:rFonts w:asciiTheme="minorBidi" w:hAnsiTheme="minorBidi" w:cs="Arial" w:hint="cs"/>
          <w:sz w:val="28"/>
          <w:szCs w:val="28"/>
          <w:rtl/>
        </w:rPr>
        <w:t>ا</w:t>
      </w:r>
      <w:r w:rsidR="00F71774" w:rsidRPr="00F71774">
        <w:rPr>
          <w:rFonts w:asciiTheme="minorBidi" w:hAnsiTheme="minorBidi" w:cs="Arial" w:hint="cs"/>
          <w:sz w:val="28"/>
          <w:szCs w:val="28"/>
          <w:rtl/>
        </w:rPr>
        <w:t>لتمسك</w:t>
      </w:r>
      <w:r w:rsidR="00F7177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71774" w:rsidRPr="00F71774">
        <w:rPr>
          <w:rFonts w:asciiTheme="minorBidi" w:hAnsiTheme="minorBidi" w:cs="Arial" w:hint="cs"/>
          <w:sz w:val="28"/>
          <w:szCs w:val="28"/>
          <w:rtl/>
        </w:rPr>
        <w:t>بحل</w:t>
      </w:r>
      <w:r w:rsidR="00F7177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71774" w:rsidRPr="00F71774">
        <w:rPr>
          <w:rFonts w:asciiTheme="minorBidi" w:hAnsiTheme="minorBidi" w:cs="Arial" w:hint="cs"/>
          <w:sz w:val="28"/>
          <w:szCs w:val="28"/>
          <w:rtl/>
        </w:rPr>
        <w:t>محدد</w:t>
      </w:r>
      <w:r w:rsidR="00F7177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71774" w:rsidRPr="00F71774">
        <w:rPr>
          <w:rFonts w:asciiTheme="minorBidi" w:hAnsiTheme="minorBidi" w:cs="Arial" w:hint="cs"/>
          <w:sz w:val="28"/>
          <w:szCs w:val="28"/>
          <w:rtl/>
        </w:rPr>
        <w:t>مسبقاً</w:t>
      </w:r>
      <w:r w:rsidR="00F7177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71774" w:rsidRPr="00F71774">
        <w:rPr>
          <w:rFonts w:asciiTheme="minorBidi" w:hAnsiTheme="minorBidi" w:cs="Arial"/>
          <w:sz w:val="28"/>
          <w:szCs w:val="28"/>
          <w:rtl/>
        </w:rPr>
        <w:t>.</w:t>
      </w:r>
    </w:p>
    <w:p w14:paraId="194BFCFA" w14:textId="1C9C4544" w:rsidR="00E511BE" w:rsidRPr="00F71774" w:rsidRDefault="00834C38" w:rsidP="006B4D66">
      <w:pPr>
        <w:pStyle w:val="ListParagraph"/>
        <w:numPr>
          <w:ilvl w:val="0"/>
          <w:numId w:val="9"/>
        </w:num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توضیح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وتلخیص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المعلومات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bookmarkEnd w:id="220"/>
      <w:bookmarkEnd w:id="221"/>
      <w:bookmarkEnd w:id="222"/>
      <w:bookmarkEnd w:id="223"/>
      <w:r w:rsidR="00F71774" w:rsidRPr="00F71774">
        <w:rPr>
          <w:rFonts w:asciiTheme="minorBidi" w:hAnsiTheme="minorBidi" w:cs="Arial" w:hint="cs"/>
          <w:sz w:val="28"/>
          <w:szCs w:val="28"/>
          <w:rtl/>
        </w:rPr>
        <w:t>الأساسية</w:t>
      </w:r>
      <w:r w:rsidR="00F7177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71774" w:rsidRPr="00F71774">
        <w:rPr>
          <w:rFonts w:asciiTheme="minorBidi" w:hAnsiTheme="minorBidi" w:cs="Arial" w:hint="cs"/>
          <w:sz w:val="28"/>
          <w:szCs w:val="28"/>
          <w:rtl/>
        </w:rPr>
        <w:t>حول</w:t>
      </w:r>
      <w:r w:rsidR="00F7177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71774" w:rsidRPr="00F71774">
        <w:rPr>
          <w:rFonts w:asciiTheme="minorBidi" w:hAnsiTheme="minorBidi" w:cs="Arial" w:hint="cs"/>
          <w:sz w:val="28"/>
          <w:szCs w:val="28"/>
          <w:rtl/>
        </w:rPr>
        <w:t>المشكلة</w:t>
      </w:r>
      <w:r w:rsidR="00F71774"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="00F71774" w:rsidRPr="00F71774">
        <w:rPr>
          <w:rFonts w:asciiTheme="minorBidi" w:hAnsiTheme="minorBidi" w:cs="Arial" w:hint="cs"/>
          <w:sz w:val="28"/>
          <w:szCs w:val="28"/>
          <w:rtl/>
        </w:rPr>
        <w:t>أثناء</w:t>
      </w:r>
      <w:r w:rsidR="00F7177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71774" w:rsidRPr="00F71774">
        <w:rPr>
          <w:rFonts w:asciiTheme="minorBidi" w:hAnsiTheme="minorBidi" w:cs="Arial" w:hint="cs"/>
          <w:sz w:val="28"/>
          <w:szCs w:val="28"/>
          <w:rtl/>
        </w:rPr>
        <w:t>الاجتماع</w:t>
      </w:r>
      <w:r w:rsidR="00F7177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71774" w:rsidRPr="00F71774">
        <w:rPr>
          <w:rFonts w:asciiTheme="minorBidi" w:hAnsiTheme="minorBidi" w:cs="Arial"/>
          <w:sz w:val="28"/>
          <w:szCs w:val="28"/>
          <w:rtl/>
        </w:rPr>
        <w:t>.</w:t>
      </w:r>
    </w:p>
    <w:p w14:paraId="0DED6592" w14:textId="77777777" w:rsidR="00F71774" w:rsidRDefault="00834C38" w:rsidP="00F71774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224" w:name="_Toc164482571"/>
      <w:bookmarkStart w:id="225" w:name="_Toc171735127"/>
      <w:bookmarkStart w:id="226" w:name="_Toc175099608"/>
      <w:bookmarkStart w:id="227" w:name="_Toc175100951"/>
      <w:r w:rsidRPr="005876A7">
        <w:rPr>
          <w:rFonts w:asciiTheme="minorBidi" w:hAnsiTheme="minorBidi" w:cs="Arial"/>
          <w:sz w:val="28"/>
          <w:szCs w:val="28"/>
          <w:rtl/>
        </w:rPr>
        <w:t xml:space="preserve">٣ </w:t>
      </w:r>
      <w:r w:rsidR="00E511BE"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Start w:id="228" w:name="_Toc164482572"/>
      <w:bookmarkStart w:id="229" w:name="_Toc171735128"/>
      <w:bookmarkStart w:id="230" w:name="_Toc175099609"/>
      <w:bookmarkStart w:id="231" w:name="_Toc175100952"/>
      <w:bookmarkEnd w:id="224"/>
      <w:bookmarkEnd w:id="225"/>
      <w:bookmarkEnd w:id="226"/>
      <w:bookmarkEnd w:id="227"/>
      <w:r w:rsidR="00F71774" w:rsidRPr="00F71774">
        <w:rPr>
          <w:rFonts w:asciiTheme="minorBidi" w:hAnsiTheme="minorBidi" w:cs="Arial" w:hint="cs"/>
          <w:sz w:val="28"/>
          <w:szCs w:val="28"/>
          <w:rtl/>
        </w:rPr>
        <w:t>تسهيل</w:t>
      </w:r>
      <w:r w:rsidR="00F7177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71774" w:rsidRPr="00F71774">
        <w:rPr>
          <w:rFonts w:asciiTheme="minorBidi" w:hAnsiTheme="minorBidi" w:cs="Arial" w:hint="cs"/>
          <w:sz w:val="28"/>
          <w:szCs w:val="28"/>
          <w:rtl/>
        </w:rPr>
        <w:t>تطويرالموظفين</w:t>
      </w:r>
      <w:r w:rsidR="00F7177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71774" w:rsidRPr="00F71774">
        <w:rPr>
          <w:rFonts w:asciiTheme="minorBidi" w:hAnsiTheme="minorBidi" w:cs="Arial"/>
          <w:sz w:val="28"/>
          <w:szCs w:val="28"/>
          <w:rtl/>
        </w:rPr>
        <w:t>:</w:t>
      </w:r>
      <w:r w:rsidR="00F71774"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p w14:paraId="09EFD5E4" w14:textId="2402422F" w:rsidR="00F71774" w:rsidRPr="00F71774" w:rsidRDefault="00F71774" w:rsidP="00F71774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232" w:name="_Toc164482573"/>
      <w:bookmarkStart w:id="233" w:name="_Toc171735129"/>
      <w:bookmarkStart w:id="234" w:name="_Toc175099610"/>
      <w:bookmarkStart w:id="235" w:name="_Toc175100953"/>
      <w:bookmarkEnd w:id="228"/>
      <w:bookmarkEnd w:id="229"/>
      <w:bookmarkEnd w:id="230"/>
      <w:bookmarkEnd w:id="231"/>
      <w:r w:rsidRPr="00F71774">
        <w:rPr>
          <w:rFonts w:asciiTheme="minorBidi" w:hAnsiTheme="minorBidi" w:cs="Arial" w:hint="cs"/>
          <w:sz w:val="28"/>
          <w:szCs w:val="28"/>
          <w:rtl/>
        </w:rPr>
        <w:t>تبني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محددة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للنموالمهني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وربطها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بالأهداف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والمناهج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التنظيمية،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وتعزيز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تطويرالموظفين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بهدف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إعطائهم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دورًا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فاعلًا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في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حل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مشاكل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غيرالروتينية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وتحقيق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الإصلاحات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وتأكيد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مكانة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وواقعية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أهدافهم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/>
          <w:sz w:val="28"/>
          <w:szCs w:val="28"/>
          <w:rtl/>
        </w:rPr>
        <w:t>.</w:t>
      </w:r>
    </w:p>
    <w:p w14:paraId="236A339A" w14:textId="0784E51F" w:rsidR="00BA0149" w:rsidRDefault="00F71774" w:rsidP="00F71774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F71774">
        <w:rPr>
          <w:rFonts w:asciiTheme="minorBidi" w:hAnsiTheme="minorBidi" w:cs="Arial" w:hint="cs"/>
          <w:sz w:val="28"/>
          <w:szCs w:val="28"/>
          <w:rtl/>
        </w:rPr>
        <w:t>ومن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عرض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حتى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الآن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اتضح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الهدف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الرئيس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والأساسي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المنظمات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بشكل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عام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،والمؤسسات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التعليمية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بشكل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خاص،هوالارتقاء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والارتقاء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بالأفراد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العاملين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مناصب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قيادية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جوتسوده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روح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العمل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الجماعي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والحماس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والتفاؤل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والودوالعلاقات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الإنسانية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الإيجابية</w:t>
      </w:r>
      <w:r w:rsidRPr="00F71774">
        <w:rPr>
          <w:rFonts w:asciiTheme="minorBidi" w:hAnsiTheme="minorBidi" w:cs="Arial"/>
          <w:sz w:val="28"/>
          <w:szCs w:val="28"/>
          <w:rtl/>
        </w:rPr>
        <w:t>.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وقد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تبين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أن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الارتقاء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بهم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إلى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مناصب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قيادية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هو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الارتقاء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بهم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إلى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مناصب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 w:hint="cs"/>
          <w:sz w:val="28"/>
          <w:szCs w:val="28"/>
          <w:rtl/>
        </w:rPr>
        <w:t>قيادية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71774">
        <w:rPr>
          <w:rFonts w:asciiTheme="minorBidi" w:hAnsiTheme="minorBidi" w:cs="Arial"/>
          <w:sz w:val="28"/>
          <w:szCs w:val="28"/>
          <w:rtl/>
        </w:rPr>
        <w:t xml:space="preserve">. 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(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آل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منصور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و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علي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2019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14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)</w:t>
      </w:r>
      <w:bookmarkEnd w:id="232"/>
      <w:bookmarkEnd w:id="233"/>
      <w:bookmarkEnd w:id="234"/>
      <w:bookmarkEnd w:id="235"/>
    </w:p>
    <w:p w14:paraId="75C5D670" w14:textId="77777777" w:rsidR="005876A7" w:rsidRPr="005876A7" w:rsidRDefault="005876A7" w:rsidP="00BA0149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</w:p>
    <w:p w14:paraId="0A8F7BDB" w14:textId="6A6B4D3D" w:rsidR="00834C38" w:rsidRPr="00BD4227" w:rsidRDefault="00834C38" w:rsidP="006227CD">
      <w:pPr>
        <w:pStyle w:val="Heading3"/>
        <w:rPr>
          <w:color w:val="auto"/>
          <w:sz w:val="32"/>
          <w:szCs w:val="32"/>
          <w:rtl/>
        </w:rPr>
      </w:pPr>
      <w:bookmarkStart w:id="236" w:name="_Toc175100954"/>
      <w:r w:rsidRPr="00BD4227">
        <w:rPr>
          <w:rFonts w:hint="cs"/>
          <w:color w:val="auto"/>
          <w:sz w:val="32"/>
          <w:szCs w:val="32"/>
          <w:rtl/>
        </w:rPr>
        <w:lastRenderedPageBreak/>
        <w:t>أھمیة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القیادة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التحویلیة</w:t>
      </w:r>
      <w:r w:rsidR="00E511BE" w:rsidRPr="00BD4227">
        <w:rPr>
          <w:rFonts w:hint="cs"/>
          <w:color w:val="auto"/>
          <w:sz w:val="32"/>
          <w:szCs w:val="32"/>
          <w:rtl/>
        </w:rPr>
        <w:t xml:space="preserve"> </w:t>
      </w:r>
      <w:r w:rsidRPr="00BD4227">
        <w:rPr>
          <w:color w:val="auto"/>
          <w:sz w:val="32"/>
          <w:szCs w:val="32"/>
          <w:rtl/>
        </w:rPr>
        <w:t>:</w:t>
      </w:r>
      <w:bookmarkEnd w:id="236"/>
    </w:p>
    <w:p w14:paraId="5292A9EE" w14:textId="00DC4DCB" w:rsidR="00834C38" w:rsidRPr="005876A7" w:rsidRDefault="0070081C" w:rsidP="00BA0149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237" w:name="_Toc164482575"/>
      <w:bookmarkStart w:id="238" w:name="_Toc171735131"/>
      <w:bookmarkStart w:id="239" w:name="_Toc175099612"/>
      <w:bookmarkStart w:id="240" w:name="_Toc175100955"/>
      <w:r w:rsidRPr="0070081C">
        <w:rPr>
          <w:rFonts w:asciiTheme="minorBidi" w:hAnsiTheme="minorBidi" w:cs="Arial" w:hint="cs"/>
          <w:sz w:val="28"/>
          <w:szCs w:val="28"/>
          <w:rtl/>
        </w:rPr>
        <w:t>تعتمد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القيادة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،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تسعى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إحداث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نقلة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نوعية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متكاملة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فيا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لقيم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والمعتقدات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والتوجهات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والرؤية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وبالتالي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تحقيق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نتائج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مستقبلية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أفضل،على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القادرين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التحول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والتطويروتحمل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المخاطرمن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أجل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تحقيق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التحول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/>
          <w:sz w:val="28"/>
          <w:szCs w:val="28"/>
          <w:rtl/>
        </w:rPr>
        <w:t>.</w:t>
      </w:r>
      <w:r w:rsidRPr="0070081C">
        <w:rPr>
          <w:rFonts w:asciiTheme="minorBidi" w:hAnsiTheme="minorBidi" w:cs="Arial" w:hint="cs"/>
          <w:sz w:val="28"/>
          <w:szCs w:val="28"/>
          <w:rtl/>
        </w:rPr>
        <w:t>ومن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ثم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تنبثق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أهمية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القيادةالتحويلية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وإمكانية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تطبيقها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عدد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من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الاعتبارات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834C3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من</w:t>
      </w:r>
      <w:r w:rsidR="00834C3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أھمھا</w:t>
      </w:r>
      <w:r w:rsidR="00834C3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كما</w:t>
      </w:r>
      <w:r w:rsidR="00834C3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یرى</w:t>
      </w:r>
      <w:r w:rsidR="00834C3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مطر</w:t>
      </w:r>
      <w:r w:rsidR="00834C38" w:rsidRPr="005876A7">
        <w:rPr>
          <w:rFonts w:asciiTheme="minorBidi" w:hAnsiTheme="minorBidi" w:cs="Arial"/>
          <w:sz w:val="28"/>
          <w:szCs w:val="28"/>
          <w:rtl/>
        </w:rPr>
        <w:t xml:space="preserve">(٢٠١٤)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ما</w:t>
      </w:r>
      <w:r w:rsidR="00834C3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34C38" w:rsidRPr="005876A7">
        <w:rPr>
          <w:rFonts w:asciiTheme="minorBidi" w:hAnsiTheme="minorBidi" w:cs="Arial" w:hint="cs"/>
          <w:sz w:val="28"/>
          <w:szCs w:val="28"/>
          <w:rtl/>
        </w:rPr>
        <w:t>یلي</w:t>
      </w:r>
      <w:r w:rsidR="00834C38" w:rsidRPr="005876A7">
        <w:rPr>
          <w:rFonts w:asciiTheme="minorBidi" w:hAnsiTheme="minorBidi" w:cs="Arial"/>
          <w:sz w:val="28"/>
          <w:szCs w:val="28"/>
          <w:rtl/>
        </w:rPr>
        <w:t>:</w:t>
      </w:r>
      <w:bookmarkEnd w:id="237"/>
      <w:bookmarkEnd w:id="238"/>
      <w:bookmarkEnd w:id="239"/>
      <w:bookmarkEnd w:id="240"/>
    </w:p>
    <w:p w14:paraId="6EDB4C55" w14:textId="579E72F8" w:rsidR="0070081C" w:rsidRPr="0070081C" w:rsidRDefault="0070081C" w:rsidP="0070081C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241" w:name="_Toc164482579"/>
      <w:bookmarkStart w:id="242" w:name="_Toc171735135"/>
      <w:bookmarkStart w:id="243" w:name="_Toc175099616"/>
      <w:bookmarkStart w:id="244" w:name="_Toc175100959"/>
      <w:r w:rsidRPr="0070081C">
        <w:rPr>
          <w:rFonts w:asciiTheme="minorBidi" w:hAnsiTheme="minorBidi" w:cs="Arial"/>
          <w:sz w:val="28"/>
          <w:szCs w:val="28"/>
          <w:rtl/>
        </w:rPr>
        <w:t>-</w:t>
      </w:r>
      <w:r w:rsidRPr="0070081C">
        <w:rPr>
          <w:rFonts w:asciiTheme="minorBidi" w:hAnsiTheme="minorBidi" w:cs="Arial" w:hint="cs"/>
          <w:sz w:val="28"/>
          <w:szCs w:val="28"/>
          <w:rtl/>
        </w:rPr>
        <w:t>تنطوي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مهارات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إدارية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متطورة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ومهمة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للغاية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وهي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الفنية</w:t>
      </w:r>
      <w:r w:rsidRPr="0070081C">
        <w:rPr>
          <w:rFonts w:asciiTheme="minorBidi" w:hAnsiTheme="minorBidi" w:cs="Arial"/>
          <w:sz w:val="28"/>
          <w:szCs w:val="28"/>
          <w:rtl/>
        </w:rPr>
        <w:t>.</w:t>
      </w:r>
    </w:p>
    <w:p w14:paraId="684FA891" w14:textId="718A16C0" w:rsidR="0070081C" w:rsidRPr="0070081C" w:rsidRDefault="0070081C" w:rsidP="0070081C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70081C">
        <w:rPr>
          <w:rFonts w:asciiTheme="minorBidi" w:hAnsiTheme="minorBidi" w:cs="Arial"/>
          <w:sz w:val="28"/>
          <w:szCs w:val="28"/>
          <w:rtl/>
        </w:rPr>
        <w:t xml:space="preserve">-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الحاجة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تطويرالكفاءات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الشخصية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والاجتماعية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المنظمات</w:t>
      </w:r>
      <w:r w:rsidRPr="0070081C">
        <w:rPr>
          <w:rFonts w:asciiTheme="minorBidi" w:hAnsiTheme="minorBidi" w:cs="Arial"/>
          <w:sz w:val="28"/>
          <w:szCs w:val="28"/>
          <w:rtl/>
        </w:rPr>
        <w:t>.</w:t>
      </w:r>
    </w:p>
    <w:p w14:paraId="299F5E92" w14:textId="2BC1A073" w:rsidR="0070081C" w:rsidRPr="0070081C" w:rsidRDefault="0070081C" w:rsidP="0070081C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70081C">
        <w:rPr>
          <w:rFonts w:asciiTheme="minorBidi" w:hAnsiTheme="minorBidi" w:cs="Arial"/>
          <w:sz w:val="28"/>
          <w:szCs w:val="28"/>
          <w:rtl/>
        </w:rPr>
        <w:t>-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الحاجة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الثقافية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من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التنمية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البشرية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وذلك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توضيح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وتعزيز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القيم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والمعتقدات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والأبعاد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الثقافية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تمكّن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المنظمات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التطوروالتغيير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بشكل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أفضل</w:t>
      </w:r>
      <w:r w:rsidRPr="0070081C">
        <w:rPr>
          <w:rFonts w:asciiTheme="minorBidi" w:hAnsiTheme="minorBidi" w:cs="Arial"/>
          <w:sz w:val="28"/>
          <w:szCs w:val="28"/>
          <w:rtl/>
        </w:rPr>
        <w:t>.</w:t>
      </w:r>
    </w:p>
    <w:p w14:paraId="5662A657" w14:textId="5A562156" w:rsidR="00BA0149" w:rsidRPr="005876A7" w:rsidRDefault="0070081C" w:rsidP="0070081C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70081C">
        <w:rPr>
          <w:rFonts w:asciiTheme="minorBidi" w:hAnsiTheme="minorBidi" w:cs="Arial"/>
          <w:sz w:val="28"/>
          <w:szCs w:val="28"/>
          <w:rtl/>
        </w:rPr>
        <w:t xml:space="preserve">-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الحاجة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الإنسانية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بما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ذلك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الطاقة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المحفزة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للعلاقات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الاجتماعية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/>
          <w:sz w:val="28"/>
          <w:szCs w:val="28"/>
          <w:rtl/>
        </w:rPr>
        <w:t>.</w:t>
      </w:r>
      <w:r w:rsidRPr="0070081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A0149" w:rsidRPr="005876A7">
        <w:rPr>
          <w:rFonts w:asciiTheme="minorBidi" w:hAnsiTheme="minorBidi" w:cs="Arial" w:hint="cs"/>
          <w:sz w:val="28"/>
          <w:szCs w:val="28"/>
          <w:rtl/>
        </w:rPr>
        <w:t>ص 175</w:t>
      </w:r>
      <w:r w:rsidR="00BA0149" w:rsidRPr="005876A7">
        <w:rPr>
          <w:rFonts w:asciiTheme="minorBidi" w:hAnsiTheme="minorBidi" w:hint="cs"/>
          <w:sz w:val="28"/>
          <w:szCs w:val="28"/>
          <w:rtl/>
        </w:rPr>
        <w:t>.</w:t>
      </w:r>
      <w:bookmarkEnd w:id="241"/>
      <w:bookmarkEnd w:id="242"/>
      <w:bookmarkEnd w:id="243"/>
      <w:bookmarkEnd w:id="244"/>
    </w:p>
    <w:p w14:paraId="0814A493" w14:textId="2F66F5B6" w:rsidR="00BA0149" w:rsidRPr="006B5252" w:rsidRDefault="0070081C" w:rsidP="006B5252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245" w:name="_Toc175099617"/>
      <w:bookmarkStart w:id="246" w:name="_Toc175100960"/>
      <w:bookmarkStart w:id="247" w:name="_Toc164482581"/>
      <w:bookmarkStart w:id="248" w:name="_Toc171735137"/>
      <w:r w:rsidRPr="0070081C">
        <w:rPr>
          <w:rFonts w:asciiTheme="minorBidi" w:hAnsiTheme="minorBidi" w:cs="Arial" w:hint="cs"/>
          <w:sz w:val="28"/>
          <w:szCs w:val="28"/>
          <w:rtl/>
        </w:rPr>
        <w:t>تساهم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في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وضع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معاييرللأداءالتنظيمي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وتعمل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تطويرودعم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القيم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التنظيمية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وإحداث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التغييرفي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الثقافة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والمعتقدات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التنظيمية</w:t>
      </w:r>
      <w:r w:rsidRPr="0070081C">
        <w:rPr>
          <w:rFonts w:asciiTheme="minorBidi" w:hAnsiTheme="minorBidi" w:cs="Arial"/>
          <w:sz w:val="28"/>
          <w:szCs w:val="28"/>
          <w:rtl/>
        </w:rPr>
        <w:t>.</w:t>
      </w:r>
      <w:r w:rsidRPr="0070081C">
        <w:rPr>
          <w:rFonts w:asciiTheme="minorBidi" w:hAnsiTheme="minorBidi" w:cs="Arial" w:hint="cs"/>
          <w:sz w:val="28"/>
          <w:szCs w:val="28"/>
          <w:rtl/>
        </w:rPr>
        <w:t>كماأنها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ترفع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من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مستويات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أداءالمنظمة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،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وتستجيب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للتغي</w:t>
      </w:r>
      <w:r w:rsidR="00447760">
        <w:rPr>
          <w:rFonts w:asciiTheme="minorBidi" w:hAnsiTheme="minorBidi" w:cs="Arial" w:hint="cs"/>
          <w:sz w:val="28"/>
          <w:szCs w:val="28"/>
          <w:rtl/>
        </w:rPr>
        <w:t>ر</w:t>
      </w:r>
      <w:r w:rsidRPr="0070081C">
        <w:rPr>
          <w:rFonts w:asciiTheme="minorBidi" w:hAnsiTheme="minorBidi" w:cs="Arial" w:hint="cs"/>
          <w:sz w:val="28"/>
          <w:szCs w:val="28"/>
          <w:rtl/>
        </w:rPr>
        <w:t>ات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التي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تحدث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في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بيئة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عمل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والاحتياجات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والمطالب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المتقلبة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للموظفين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وغيرهم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من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المشاركين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في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،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وتزيد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من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ثقة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الموظفين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في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،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وتوفرالشعور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بالمواطنة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والانتماء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،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وتوفرالحافزاللازم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لتحقيق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الأداء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 w:hint="cs"/>
          <w:sz w:val="28"/>
          <w:szCs w:val="28"/>
          <w:rtl/>
        </w:rPr>
        <w:t>المتفوق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0081C">
        <w:rPr>
          <w:rFonts w:asciiTheme="minorBidi" w:hAnsiTheme="minorBidi" w:cs="Arial"/>
          <w:sz w:val="28"/>
          <w:szCs w:val="28"/>
          <w:rtl/>
        </w:rPr>
        <w:t xml:space="preserve">. </w:t>
      </w:r>
      <w:r w:rsidR="00BA0149" w:rsidRPr="005876A7">
        <w:rPr>
          <w:rFonts w:asciiTheme="minorBidi" w:hAnsiTheme="minorBidi" w:cs="Arial"/>
          <w:sz w:val="28"/>
          <w:szCs w:val="28"/>
          <w:rtl/>
        </w:rPr>
        <w:t>(</w:t>
      </w:r>
      <w:r w:rsidR="00BA0149" w:rsidRPr="005876A7">
        <w:rPr>
          <w:rFonts w:asciiTheme="minorBidi" w:hAnsiTheme="minorBidi" w:cs="Arial" w:hint="cs"/>
          <w:sz w:val="28"/>
          <w:szCs w:val="28"/>
          <w:rtl/>
        </w:rPr>
        <w:t>السعود،</w:t>
      </w:r>
      <w:r w:rsidR="00BA0149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BA0149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BA0149" w:rsidRPr="005876A7">
        <w:rPr>
          <w:rFonts w:asciiTheme="minorBidi" w:hAnsiTheme="minorBidi" w:cs="Arial"/>
          <w:sz w:val="28"/>
          <w:szCs w:val="28"/>
          <w:rtl/>
        </w:rPr>
        <w:t xml:space="preserve">٢٠١١ </w:t>
      </w:r>
      <w:r w:rsidR="00BA0149"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="00BA0149" w:rsidRPr="005876A7">
        <w:rPr>
          <w:rFonts w:asciiTheme="minorBidi" w:hAnsiTheme="minorBidi" w:cs="Arial"/>
          <w:sz w:val="28"/>
          <w:szCs w:val="28"/>
          <w:rtl/>
        </w:rPr>
        <w:t>٣٥٨).</w:t>
      </w:r>
      <w:bookmarkEnd w:id="245"/>
      <w:bookmarkEnd w:id="246"/>
      <w:bookmarkEnd w:id="247"/>
      <w:bookmarkEnd w:id="248"/>
    </w:p>
    <w:p w14:paraId="40607D91" w14:textId="15553CFB" w:rsidR="00BA0149" w:rsidRPr="005876A7" w:rsidRDefault="00BA0149" w:rsidP="005876A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249" w:name="_Toc164482582"/>
      <w:bookmarkStart w:id="250" w:name="_Toc171735138"/>
      <w:bookmarkStart w:id="251" w:name="_Toc175099618"/>
      <w:bookmarkStart w:id="252" w:name="_Toc175100961"/>
      <w:r w:rsidRPr="005876A7">
        <w:rPr>
          <w:rFonts w:asciiTheme="minorBidi" w:hAnsiTheme="minorBidi" w:cs="Arial" w:hint="cs"/>
          <w:sz w:val="28"/>
          <w:szCs w:val="28"/>
          <w:rtl/>
        </w:rPr>
        <w:t>وتشیر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الخالدي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(٢٠١٣)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تكمن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أهمية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في</w:t>
      </w:r>
      <w:r w:rsidR="00447760" w:rsidRPr="00447760">
        <w:rPr>
          <w:rFonts w:asciiTheme="minorBidi" w:hAnsiTheme="minorBidi" w:cs="Arial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المنظمات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في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قدرتهاعلى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تبني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استراتيجيات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إبداعية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ومبتكرة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مع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الموظفين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لتحقيق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الأهداف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المتفق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عليها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،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وتشجيع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الموظفين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على</w:t>
      </w:r>
      <w:r w:rsidR="00447760" w:rsidRPr="00447760">
        <w:rPr>
          <w:rFonts w:asciiTheme="minorBidi" w:hAnsiTheme="minorBidi" w:cs="Arial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إعادة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النظرفي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أهدافهم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من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خلال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تقديم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أهداف</w:t>
      </w:r>
      <w:r w:rsidR="00447760" w:rsidRPr="00447760">
        <w:rPr>
          <w:rFonts w:asciiTheme="minorBidi" w:hAnsiTheme="minorBidi" w:cs="Arial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جديدة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ووسائل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جديدة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ووجهات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نظرجديدة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وخيارات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جديدة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ورؤى</w:t>
      </w:r>
      <w:r w:rsidR="00447760" w:rsidRPr="00447760">
        <w:rPr>
          <w:rFonts w:asciiTheme="minorBidi" w:hAnsiTheme="minorBidi" w:cs="Arial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جديدة</w:t>
      </w:r>
      <w:r w:rsidR="00447760" w:rsidRPr="00447760">
        <w:rPr>
          <w:rFonts w:asciiTheme="minorBidi" w:hAnsiTheme="minorBidi" w:cs="Arial"/>
          <w:sz w:val="28"/>
          <w:szCs w:val="28"/>
          <w:rtl/>
        </w:rPr>
        <w:t>.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ص 31</w:t>
      </w:r>
      <w:r w:rsidRPr="005876A7">
        <w:rPr>
          <w:rFonts w:asciiTheme="minorBidi" w:hAnsiTheme="minorBidi" w:hint="cs"/>
          <w:sz w:val="28"/>
          <w:szCs w:val="28"/>
          <w:rtl/>
        </w:rPr>
        <w:t>.</w:t>
      </w:r>
      <w:bookmarkEnd w:id="249"/>
      <w:bookmarkEnd w:id="250"/>
      <w:bookmarkEnd w:id="251"/>
      <w:bookmarkEnd w:id="252"/>
    </w:p>
    <w:p w14:paraId="3148BD43" w14:textId="01AF6273" w:rsidR="00BA0149" w:rsidRPr="005876A7" w:rsidRDefault="00BA0149" w:rsidP="00BA0149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253" w:name="_Toc164482583"/>
      <w:bookmarkStart w:id="254" w:name="_Toc171735139"/>
      <w:bookmarkStart w:id="255" w:name="_Toc175099619"/>
      <w:bookmarkStart w:id="256" w:name="_Toc175100962"/>
      <w:r w:rsidRPr="005876A7">
        <w:rPr>
          <w:rFonts w:asciiTheme="minorBidi" w:hAnsiTheme="minorBidi" w:cs="Arial" w:hint="cs"/>
          <w:sz w:val="28"/>
          <w:szCs w:val="28"/>
          <w:rtl/>
        </w:rPr>
        <w:t>وتلخص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بوخدوني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(٢٠١٤) </w:t>
      </w:r>
      <w:r w:rsidRPr="005876A7">
        <w:rPr>
          <w:rFonts w:asciiTheme="minorBidi" w:hAnsiTheme="minorBidi" w:cs="Arial" w:hint="cs"/>
          <w:sz w:val="28"/>
          <w:szCs w:val="28"/>
          <w:rtl/>
        </w:rPr>
        <w:t>أھمیة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القیادة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التحویلیة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أربعة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عوامل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كما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یلي</w:t>
      </w:r>
      <w:r w:rsidRPr="005876A7">
        <w:rPr>
          <w:rFonts w:asciiTheme="minorBidi" w:hAnsiTheme="minorBidi" w:cs="Arial"/>
          <w:sz w:val="28"/>
          <w:szCs w:val="28"/>
          <w:rtl/>
        </w:rPr>
        <w:t>:</w:t>
      </w:r>
      <w:bookmarkEnd w:id="253"/>
      <w:bookmarkEnd w:id="254"/>
      <w:bookmarkEnd w:id="255"/>
      <w:bookmarkEnd w:id="256"/>
    </w:p>
    <w:p w14:paraId="1F5A36CD" w14:textId="1EEBE849" w:rsidR="00BA0149" w:rsidRPr="005876A7" w:rsidRDefault="00BA0149" w:rsidP="00BA0149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257" w:name="_Toc164482584"/>
      <w:bookmarkStart w:id="258" w:name="_Toc171735140"/>
      <w:bookmarkStart w:id="259" w:name="_Toc175099620"/>
      <w:bookmarkStart w:id="260" w:name="_Toc175100963"/>
      <w:r w:rsidRPr="005876A7">
        <w:rPr>
          <w:rFonts w:asciiTheme="minorBidi" w:hAnsiTheme="minorBidi" w:cs="Arial"/>
          <w:sz w:val="28"/>
          <w:szCs w:val="28"/>
          <w:rtl/>
        </w:rPr>
        <w:t xml:space="preserve">١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End w:id="257"/>
      <w:bookmarkEnd w:id="258"/>
      <w:bookmarkEnd w:id="259"/>
      <w:bookmarkEnd w:id="260"/>
      <w:r w:rsidR="00447760" w:rsidRPr="00447760">
        <w:rPr>
          <w:rFonts w:asciiTheme="minorBidi" w:hAnsiTheme="minorBidi" w:cs="Arial" w:hint="cs"/>
          <w:sz w:val="28"/>
          <w:szCs w:val="28"/>
          <w:rtl/>
        </w:rPr>
        <w:t>تعمل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على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إنشاء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مجموعات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وفرق</w:t>
      </w:r>
      <w:r w:rsidR="00447760" w:rsidRPr="00447760">
        <w:rPr>
          <w:rFonts w:asciiTheme="minorBidi" w:hAnsiTheme="minorBidi" w:cs="Arial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عمل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تعتمدعلى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الذات</w:t>
      </w:r>
      <w:r w:rsidR="00447760" w:rsidRPr="00447760">
        <w:rPr>
          <w:rFonts w:asciiTheme="minorBidi" w:hAnsiTheme="minorBidi" w:cs="Arial"/>
          <w:sz w:val="28"/>
          <w:szCs w:val="28"/>
          <w:rtl/>
        </w:rPr>
        <w:t>.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وبدلاًمن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احتكارالسلطة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،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فإنها</w:t>
      </w:r>
      <w:r w:rsidR="004477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تهدف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إلى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تفويض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السلطة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الرئيسية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،وتمكين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الأفراد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،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وتطويرالكفاءة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وزيادة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 w:hint="cs"/>
          <w:sz w:val="28"/>
          <w:szCs w:val="28"/>
          <w:rtl/>
        </w:rPr>
        <w:t>الثقة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447760" w:rsidRPr="00447760">
        <w:rPr>
          <w:rFonts w:asciiTheme="minorBidi" w:hAnsiTheme="minorBidi" w:cs="Arial"/>
          <w:sz w:val="28"/>
          <w:szCs w:val="28"/>
          <w:rtl/>
        </w:rPr>
        <w:t>.</w:t>
      </w:r>
    </w:p>
    <w:p w14:paraId="6DA55FC8" w14:textId="30FCEB96" w:rsidR="00BA0149" w:rsidRPr="005876A7" w:rsidRDefault="00BA0149" w:rsidP="00BA0149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261" w:name="_Toc164482585"/>
      <w:bookmarkStart w:id="262" w:name="_Toc171735141"/>
      <w:bookmarkStart w:id="263" w:name="_Toc175099621"/>
      <w:bookmarkStart w:id="264" w:name="_Toc175100964"/>
      <w:r w:rsidRPr="005876A7">
        <w:rPr>
          <w:rFonts w:asciiTheme="minorBidi" w:hAnsiTheme="minorBidi" w:cs="Arial"/>
          <w:sz w:val="28"/>
          <w:szCs w:val="28"/>
          <w:rtl/>
        </w:rPr>
        <w:t xml:space="preserve">٢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.  </w:t>
      </w:r>
      <w:bookmarkEnd w:id="261"/>
      <w:bookmarkEnd w:id="262"/>
      <w:bookmarkEnd w:id="263"/>
      <w:bookmarkEnd w:id="264"/>
      <w:r w:rsidR="00BF543A" w:rsidRPr="00BF543A">
        <w:rPr>
          <w:rFonts w:asciiTheme="minorBidi" w:hAnsiTheme="minorBidi" w:cs="Arial" w:hint="cs"/>
          <w:sz w:val="28"/>
          <w:szCs w:val="28"/>
          <w:rtl/>
        </w:rPr>
        <w:t>يمكن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تطويرصفات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وتعزيزها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من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خلال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التدريب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ولها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تأثيركبيرعلى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تصورات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والتزاموأداءالأتباع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على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مختلف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المستويات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في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المؤسسة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>.</w:t>
      </w:r>
    </w:p>
    <w:p w14:paraId="18623F09" w14:textId="0C18EDE0" w:rsidR="00BF543A" w:rsidRDefault="00BA0149" w:rsidP="00BF543A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265" w:name="_Toc164482586"/>
      <w:bookmarkStart w:id="266" w:name="_Toc171735142"/>
      <w:bookmarkStart w:id="267" w:name="_Toc175099622"/>
      <w:bookmarkStart w:id="268" w:name="_Toc175100965"/>
      <w:r w:rsidRPr="005876A7">
        <w:rPr>
          <w:rFonts w:asciiTheme="minorBidi" w:hAnsiTheme="minorBidi" w:cs="Arial"/>
          <w:sz w:val="28"/>
          <w:szCs w:val="28"/>
          <w:rtl/>
        </w:rPr>
        <w:lastRenderedPageBreak/>
        <w:t xml:space="preserve">٣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Start w:id="269" w:name="_Toc164482587"/>
      <w:bookmarkStart w:id="270" w:name="_Toc171735143"/>
      <w:bookmarkStart w:id="271" w:name="_Toc175099623"/>
      <w:bookmarkStart w:id="272" w:name="_Toc175100966"/>
      <w:bookmarkEnd w:id="265"/>
      <w:bookmarkEnd w:id="266"/>
      <w:bookmarkEnd w:id="267"/>
      <w:bookmarkEnd w:id="268"/>
      <w:r w:rsidR="00BF543A" w:rsidRPr="00BF543A">
        <w:rPr>
          <w:rFonts w:asciiTheme="minorBidi" w:hAnsiTheme="minorBidi" w:cs="Arial" w:hint="cs"/>
          <w:sz w:val="28"/>
          <w:szCs w:val="28"/>
          <w:rtl/>
        </w:rPr>
        <w:t>تتمتع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بمفهوم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eastAsia"/>
          <w:sz w:val="28"/>
          <w:szCs w:val="28"/>
          <w:rtl/>
        </w:rPr>
        <w:t>”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المسؤولية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الأخلاقية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eastAsia"/>
          <w:sz w:val="28"/>
          <w:szCs w:val="28"/>
          <w:rtl/>
        </w:rPr>
        <w:t>“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،وهوعنصرفعال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في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تحفيز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الأتباع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على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تعزيزاكتساب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السلوك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التعاوني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داخل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،وبالتالي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العمل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بمايتجاوزمصالحهم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الشخصية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لصالح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المجموعة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 w:hint="cs"/>
          <w:sz w:val="28"/>
          <w:szCs w:val="28"/>
          <w:rtl/>
        </w:rPr>
        <w:t>والمنظمة</w:t>
      </w:r>
      <w:r w:rsid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F543A" w:rsidRPr="00BF543A">
        <w:rPr>
          <w:rFonts w:asciiTheme="minorBidi" w:hAnsiTheme="minorBidi" w:cs="Arial"/>
          <w:sz w:val="28"/>
          <w:szCs w:val="28"/>
          <w:rtl/>
        </w:rPr>
        <w:t xml:space="preserve">. </w:t>
      </w:r>
    </w:p>
    <w:p w14:paraId="2EB70E97" w14:textId="3015C0DE" w:rsidR="00BA0149" w:rsidRPr="005876A7" w:rsidRDefault="00BF543A" w:rsidP="00BF543A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4</w:t>
      </w:r>
      <w:r w:rsidR="00BA0149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E511BE"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r w:rsidRPr="00BF543A">
        <w:rPr>
          <w:rFonts w:asciiTheme="minorBidi" w:hAnsiTheme="minorBidi" w:cs="Arial" w:hint="cs"/>
          <w:sz w:val="28"/>
          <w:szCs w:val="28"/>
          <w:rtl/>
        </w:rPr>
        <w:t>تعتبرالقيادة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فعالة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بشكل</w:t>
      </w:r>
      <w:r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عام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جميع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الحالات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وبالتالي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فهي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مناسبة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للتطبيق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في</w:t>
      </w:r>
      <w:r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المنظمات</w:t>
      </w:r>
      <w:r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الناجحة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والمنظمات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ت</w:t>
      </w:r>
      <w:r w:rsidRPr="00BF543A">
        <w:rPr>
          <w:rFonts w:asciiTheme="minorBidi" w:hAnsiTheme="minorBidi" w:cs="Arial" w:hint="cs"/>
          <w:sz w:val="28"/>
          <w:szCs w:val="28"/>
          <w:rtl/>
        </w:rPr>
        <w:t>حتاج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إل</w:t>
      </w:r>
      <w:r>
        <w:rPr>
          <w:rFonts w:asciiTheme="minorBidi" w:hAnsiTheme="minorBidi" w:cs="Arial" w:hint="cs"/>
          <w:sz w:val="28"/>
          <w:szCs w:val="28"/>
          <w:rtl/>
        </w:rPr>
        <w:t xml:space="preserve">ى </w:t>
      </w:r>
      <w:r w:rsidRPr="00BF543A">
        <w:rPr>
          <w:rFonts w:asciiTheme="minorBidi" w:hAnsiTheme="minorBidi" w:cs="Arial" w:hint="cs"/>
          <w:sz w:val="28"/>
          <w:szCs w:val="28"/>
          <w:rtl/>
        </w:rPr>
        <w:t>تغييرجذري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،ويمكن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أن</w:t>
      </w:r>
      <w:r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توجد</w:t>
      </w:r>
      <w:r w:rsidRPr="00BF543A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جميع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المنظمات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وعلى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مختلف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F543A">
        <w:rPr>
          <w:rFonts w:asciiTheme="minorBidi" w:hAnsiTheme="minorBidi" w:cs="Arial" w:hint="cs"/>
          <w:sz w:val="28"/>
          <w:szCs w:val="28"/>
          <w:rtl/>
        </w:rPr>
        <w:t>المستويات</w:t>
      </w:r>
      <w:r w:rsidRPr="00BF543A">
        <w:rPr>
          <w:rFonts w:asciiTheme="minorBidi" w:hAnsiTheme="minorBidi" w:cs="Arial"/>
          <w:sz w:val="28"/>
          <w:szCs w:val="28"/>
          <w:rtl/>
        </w:rPr>
        <w:t>.</w:t>
      </w:r>
      <w:r w:rsidRPr="00BF543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A0149" w:rsidRPr="005876A7">
        <w:rPr>
          <w:rFonts w:asciiTheme="minorBidi" w:hAnsiTheme="minorBidi" w:cs="Arial" w:hint="cs"/>
          <w:sz w:val="28"/>
          <w:szCs w:val="28"/>
          <w:rtl/>
        </w:rPr>
        <w:t>ص22.</w:t>
      </w:r>
      <w:bookmarkEnd w:id="269"/>
      <w:bookmarkEnd w:id="270"/>
      <w:bookmarkEnd w:id="271"/>
      <w:bookmarkEnd w:id="272"/>
    </w:p>
    <w:p w14:paraId="46565C96" w14:textId="07D83277" w:rsidR="00BA0149" w:rsidRPr="005876A7" w:rsidRDefault="00BA0149" w:rsidP="00BA0149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273" w:name="_Toc164482588"/>
      <w:bookmarkStart w:id="274" w:name="_Toc171735144"/>
      <w:bookmarkStart w:id="275" w:name="_Toc175099624"/>
      <w:bookmarkStart w:id="276" w:name="_Toc175100967"/>
      <w:r w:rsidRPr="005876A7">
        <w:rPr>
          <w:rFonts w:asciiTheme="minorBidi" w:hAnsiTheme="minorBidi" w:cs="Arial" w:hint="cs"/>
          <w:sz w:val="28"/>
          <w:szCs w:val="28"/>
          <w:rtl/>
        </w:rPr>
        <w:t>ویرى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الباحث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 xml:space="preserve">( آل منصور &amp; علي , 2019 )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تلعب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في</w:t>
      </w:r>
      <w:r w:rsidR="00620270" w:rsidRPr="00620270">
        <w:rPr>
          <w:rFonts w:asciiTheme="minorBidi" w:hAnsiTheme="minorBidi" w:cs="Arial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المؤسسات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التعليمية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دورًا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مهمًا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وفعالًا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للغاية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في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زيادة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ثقة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المعلمين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وروح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المواطنة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والولاءالتنظيمي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والشعوربالانتماء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لدى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المعلمين،مما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يؤدي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إلى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زيادة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الأداء</w:t>
      </w:r>
      <w:r w:rsidR="00620270" w:rsidRPr="00620270">
        <w:rPr>
          <w:rFonts w:asciiTheme="minorBidi" w:hAnsiTheme="minorBidi" w:cs="Arial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والرضا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الوظيفي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في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تحقيق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الأهداف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التعليمية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المنشودة</w:t>
      </w:r>
      <w:r w:rsidR="00620270" w:rsidRPr="00620270">
        <w:rPr>
          <w:rFonts w:asciiTheme="minorBidi" w:hAnsiTheme="minorBidi" w:cs="Arial"/>
          <w:sz w:val="28"/>
          <w:szCs w:val="28"/>
          <w:rtl/>
        </w:rPr>
        <w:t xml:space="preserve">.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وهي</w:t>
      </w:r>
      <w:r w:rsidR="00620270" w:rsidRPr="00620270">
        <w:rPr>
          <w:rFonts w:asciiTheme="minorBidi" w:hAnsiTheme="minorBidi" w:cs="Arial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مسؤولة</w:t>
      </w:r>
      <w:r w:rsidR="00620270" w:rsidRPr="00620270">
        <w:rPr>
          <w:rFonts w:asciiTheme="minorBidi" w:hAnsiTheme="minorBidi" w:cs="Arial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عن</w:t>
      </w:r>
      <w:r w:rsidR="00620270">
        <w:rPr>
          <w:rFonts w:asciiTheme="minorBidi" w:hAnsiTheme="minorBidi" w:cs="Arial" w:hint="cs"/>
          <w:sz w:val="28"/>
          <w:szCs w:val="28"/>
          <w:rtl/>
        </w:rPr>
        <w:t>ه</w:t>
      </w:r>
      <w:r w:rsidRPr="005876A7">
        <w:rPr>
          <w:rFonts w:asciiTheme="minorBidi" w:hAnsiTheme="minorBidi" w:cs="Arial"/>
          <w:sz w:val="28"/>
          <w:szCs w:val="28"/>
          <w:rtl/>
        </w:rPr>
        <w:t>.</w:t>
      </w:r>
      <w:r w:rsidR="007F7127" w:rsidRPr="005876A7">
        <w:rPr>
          <w:rFonts w:asciiTheme="minorBidi" w:hAnsiTheme="minorBidi" w:hint="cs"/>
          <w:sz w:val="28"/>
          <w:szCs w:val="28"/>
          <w:rtl/>
        </w:rPr>
        <w:t>ص15.</w:t>
      </w:r>
      <w:bookmarkEnd w:id="273"/>
      <w:bookmarkEnd w:id="274"/>
      <w:bookmarkEnd w:id="275"/>
      <w:bookmarkEnd w:id="276"/>
    </w:p>
    <w:p w14:paraId="606717E9" w14:textId="77777777" w:rsidR="00023F71" w:rsidRDefault="00023F71" w:rsidP="00BA0149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</w:p>
    <w:p w14:paraId="1C8B241D" w14:textId="19132A25" w:rsidR="007F7127" w:rsidRPr="00BD4227" w:rsidRDefault="007F7127" w:rsidP="006227CD">
      <w:pPr>
        <w:pStyle w:val="Heading3"/>
        <w:rPr>
          <w:color w:val="auto"/>
          <w:sz w:val="32"/>
          <w:szCs w:val="32"/>
          <w:rtl/>
        </w:rPr>
      </w:pPr>
      <w:bookmarkStart w:id="277" w:name="_Toc175100968"/>
      <w:r w:rsidRPr="00BD4227">
        <w:rPr>
          <w:rFonts w:hint="cs"/>
          <w:color w:val="auto"/>
          <w:sz w:val="32"/>
          <w:szCs w:val="32"/>
          <w:rtl/>
        </w:rPr>
        <w:t>أبعاد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القیادة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التحویلیة</w:t>
      </w:r>
      <w:r w:rsidR="00E511BE" w:rsidRPr="00BD4227">
        <w:rPr>
          <w:rFonts w:hint="cs"/>
          <w:color w:val="auto"/>
          <w:sz w:val="32"/>
          <w:szCs w:val="32"/>
          <w:rtl/>
        </w:rPr>
        <w:t xml:space="preserve"> </w:t>
      </w:r>
      <w:r w:rsidRPr="00BD4227">
        <w:rPr>
          <w:color w:val="auto"/>
          <w:sz w:val="32"/>
          <w:szCs w:val="32"/>
          <w:rtl/>
        </w:rPr>
        <w:t>:</w:t>
      </w:r>
      <w:bookmarkEnd w:id="277"/>
    </w:p>
    <w:p w14:paraId="7AE1D655" w14:textId="6B941319" w:rsidR="007F7127" w:rsidRPr="005876A7" w:rsidRDefault="007F7127" w:rsidP="00BC3A9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278" w:name="_Toc164482590"/>
      <w:bookmarkStart w:id="279" w:name="_Toc171735146"/>
      <w:bookmarkStart w:id="280" w:name="_Toc175099626"/>
      <w:bookmarkStart w:id="281" w:name="_Toc175100969"/>
      <w:r w:rsidRPr="005876A7">
        <w:rPr>
          <w:rFonts w:asciiTheme="minorBidi" w:hAnsiTheme="minorBidi" w:cs="Arial" w:hint="cs"/>
          <w:sz w:val="28"/>
          <w:szCs w:val="28"/>
          <w:rtl/>
        </w:rPr>
        <w:t>یتبع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القادة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التحویلیون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ومرؤوسیھم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الطرق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توصلھم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إلى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نتائج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عالیة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بتوظیفھم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واحدة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أو</w:t>
      </w:r>
      <w:r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أكثر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للأبعاد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التالیة،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كما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یذكرھا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( </w:t>
      </w:r>
      <w:r w:rsidR="00BC3A95" w:rsidRPr="005876A7">
        <w:rPr>
          <w:rFonts w:asciiTheme="minorBidi" w:hAnsiTheme="minorBidi" w:cs="Arial"/>
          <w:sz w:val="28"/>
          <w:szCs w:val="28"/>
        </w:rPr>
        <w:t>Bass &amp; Riggio , 20</w:t>
      </w:r>
      <w:r w:rsidR="00C9290F" w:rsidRPr="005876A7">
        <w:rPr>
          <w:rFonts w:asciiTheme="minorBidi" w:hAnsiTheme="minorBidi" w:cs="Arial"/>
          <w:sz w:val="28"/>
          <w:szCs w:val="28"/>
        </w:rPr>
        <w:t>06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>)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على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النحو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التالي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/>
          <w:sz w:val="28"/>
          <w:szCs w:val="28"/>
          <w:rtl/>
        </w:rPr>
        <w:t>:</w:t>
      </w:r>
      <w:bookmarkEnd w:id="278"/>
      <w:bookmarkEnd w:id="279"/>
      <w:bookmarkEnd w:id="280"/>
      <w:bookmarkEnd w:id="281"/>
    </w:p>
    <w:p w14:paraId="7AAB39EA" w14:textId="77777777" w:rsidR="00620270" w:rsidRDefault="007F7127" w:rsidP="00620270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282" w:name="_Toc164482591"/>
      <w:bookmarkStart w:id="283" w:name="_Toc171735147"/>
      <w:bookmarkStart w:id="284" w:name="_Toc175099627"/>
      <w:bookmarkStart w:id="285" w:name="_Toc175100970"/>
      <w:r w:rsidRPr="005876A7">
        <w:rPr>
          <w:rFonts w:asciiTheme="minorBidi" w:hAnsiTheme="minorBidi" w:cs="Arial"/>
          <w:sz w:val="28"/>
          <w:szCs w:val="28"/>
          <w:rtl/>
        </w:rPr>
        <w:t xml:space="preserve">١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-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التأثیر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المثالي</w:t>
      </w:r>
      <w:r w:rsidRPr="005876A7">
        <w:rPr>
          <w:rFonts w:asciiTheme="minorBidi" w:hAnsiTheme="minorBidi" w:cs="Arial"/>
          <w:sz w:val="28"/>
          <w:szCs w:val="28"/>
          <w:rtl/>
        </w:rPr>
        <w:t>(</w:t>
      </w:r>
      <w:r w:rsidRPr="005876A7">
        <w:rPr>
          <w:rFonts w:asciiTheme="minorBidi" w:hAnsiTheme="minorBidi"/>
          <w:sz w:val="28"/>
          <w:szCs w:val="28"/>
        </w:rPr>
        <w:t>Influence Idealized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) </w:t>
      </w:r>
      <w:bookmarkStart w:id="286" w:name="_Toc164482592"/>
      <w:bookmarkStart w:id="287" w:name="_Toc171735148"/>
      <w:bookmarkStart w:id="288" w:name="_Toc175099628"/>
      <w:bookmarkStart w:id="289" w:name="_Toc175100971"/>
      <w:bookmarkEnd w:id="282"/>
      <w:bookmarkEnd w:id="283"/>
      <w:bookmarkEnd w:id="284"/>
      <w:bookmarkEnd w:id="285"/>
      <w:r w:rsidR="00620270" w:rsidRPr="00620270">
        <w:rPr>
          <w:rFonts w:asciiTheme="minorBidi" w:hAnsiTheme="minorBidi" w:cs="Arial" w:hint="cs"/>
          <w:sz w:val="28"/>
          <w:szCs w:val="28"/>
          <w:rtl/>
        </w:rPr>
        <w:t>ووفقًا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لهذا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البُعد،يكون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القادة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التحويليون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قدوة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يحظى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سلوكهم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بإعجاب</w:t>
      </w:r>
      <w:r w:rsidR="00620270" w:rsidRPr="00620270">
        <w:rPr>
          <w:rFonts w:asciiTheme="minorBidi" w:hAnsiTheme="minorBidi" w:cs="Arial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واحترام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أتباعهم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/>
          <w:sz w:val="28"/>
          <w:szCs w:val="28"/>
          <w:rtl/>
        </w:rPr>
        <w:t>.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ويتضمن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مايفعلهالقادةالتحويليون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ليكونواقدوةفي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مراعاة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احتياجات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مرؤوسيهم،وضمان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مشاركة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الأتباع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في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المخاطردائمًا،وضمان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القيام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بالأمورالصحيحة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بالطريقة</w:t>
      </w:r>
      <w:r w:rsidR="0062027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620270" w:rsidRPr="00620270">
        <w:rPr>
          <w:rFonts w:asciiTheme="minorBidi" w:hAnsiTheme="minorBidi" w:cs="Arial" w:hint="cs"/>
          <w:sz w:val="28"/>
          <w:szCs w:val="28"/>
          <w:rtl/>
        </w:rPr>
        <w:t>الصحيحة</w:t>
      </w:r>
      <w:r w:rsidR="00620270" w:rsidRPr="00620270">
        <w:rPr>
          <w:rFonts w:asciiTheme="minorBidi" w:hAnsiTheme="minorBidi" w:cs="Arial"/>
          <w:sz w:val="28"/>
          <w:szCs w:val="28"/>
          <w:rtl/>
        </w:rPr>
        <w:t>.</w:t>
      </w:r>
      <w:r w:rsidRPr="005876A7">
        <w:rPr>
          <w:rFonts w:asciiTheme="minorBidi" w:hAnsiTheme="minorBidi" w:cs="Arial"/>
          <w:sz w:val="28"/>
          <w:szCs w:val="28"/>
          <w:rtl/>
        </w:rPr>
        <w:t>٢</w:t>
      </w:r>
    </w:p>
    <w:p w14:paraId="2670385F" w14:textId="472535D3" w:rsidR="00A00A9C" w:rsidRDefault="007F7127" w:rsidP="00A00A9C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-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الدافعیة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الإلھامیة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(</w:t>
      </w:r>
      <w:r w:rsidRPr="005876A7">
        <w:rPr>
          <w:rFonts w:asciiTheme="minorBidi" w:hAnsiTheme="minorBidi"/>
          <w:sz w:val="28"/>
          <w:szCs w:val="28"/>
        </w:rPr>
        <w:t>Motivation Inspirational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 ) </w:t>
      </w:r>
      <w:bookmarkStart w:id="290" w:name="_Toc164482593"/>
      <w:bookmarkStart w:id="291" w:name="_Toc171735149"/>
      <w:bookmarkStart w:id="292" w:name="_Toc175099629"/>
      <w:bookmarkStart w:id="293" w:name="_Toc175100972"/>
      <w:bookmarkEnd w:id="286"/>
      <w:bookmarkEnd w:id="287"/>
      <w:bookmarkEnd w:id="288"/>
      <w:bookmarkEnd w:id="289"/>
      <w:r w:rsidR="00A00A9C" w:rsidRPr="00A00A9C">
        <w:rPr>
          <w:rFonts w:asciiTheme="minorBidi" w:hAnsiTheme="minorBidi" w:cs="Arial" w:hint="cs"/>
          <w:sz w:val="28"/>
          <w:szCs w:val="28"/>
          <w:rtl/>
        </w:rPr>
        <w:t>وفي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هذا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البعد،يحفزالقادةالتحويليون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ويلهمون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من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حولهم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من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خلال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تعريفهم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بعمل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مرؤوسيهم،وإعطاءمعنى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ورضا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لعملهم،وإثارة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روح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العمل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الجماعي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،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وإظهارالحماس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والتفاؤل،ولفت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انتباه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الأتباع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إلى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حالات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مستقبلية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متعددة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وجذابة،وجعلهم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يفكرون،ومشاركةرؤيتهم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للمستقبل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المنشود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العمل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على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التحفيز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والإلهام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والقيادة</w:t>
      </w:r>
      <w:r w:rsidR="00A00A9C"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p w14:paraId="764067FB" w14:textId="77777777" w:rsidR="00A00A9C" w:rsidRDefault="00A00A9C" w:rsidP="00A00A9C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</w:p>
    <w:p w14:paraId="0B49D901" w14:textId="2074DD53" w:rsidR="00A00A9C" w:rsidRDefault="00A00A9C" w:rsidP="00A00A9C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3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-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الاستثارة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الفكریة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(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الذھنیة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>) (</w:t>
      </w:r>
      <w:r w:rsidR="007F7127" w:rsidRPr="005876A7">
        <w:rPr>
          <w:rFonts w:asciiTheme="minorBidi" w:hAnsiTheme="minorBidi"/>
          <w:sz w:val="28"/>
          <w:szCs w:val="28"/>
        </w:rPr>
        <w:t>Simulation Intellectual</w:t>
      </w:r>
      <w:r w:rsidR="00BC3A95" w:rsidRPr="005876A7">
        <w:rPr>
          <w:rFonts w:asciiTheme="minorBidi" w:hAnsiTheme="minorBidi" w:cs="Arial"/>
          <w:sz w:val="28"/>
          <w:szCs w:val="28"/>
        </w:rPr>
        <w:t xml:space="preserve"> 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) </w:t>
      </w:r>
      <w:bookmarkStart w:id="294" w:name="_Toc164482594"/>
      <w:bookmarkStart w:id="295" w:name="_Toc171735150"/>
      <w:bookmarkStart w:id="296" w:name="_Toc175099630"/>
      <w:bookmarkStart w:id="297" w:name="_Toc175100973"/>
      <w:bookmarkEnd w:id="290"/>
      <w:bookmarkEnd w:id="291"/>
      <w:bookmarkEnd w:id="292"/>
      <w:bookmarkEnd w:id="293"/>
      <w:r w:rsidRPr="00A00A9C">
        <w:rPr>
          <w:rFonts w:asciiTheme="minorBidi" w:hAnsiTheme="minorBidi" w:cs="Arial" w:hint="cs"/>
          <w:sz w:val="28"/>
          <w:szCs w:val="28"/>
          <w:rtl/>
        </w:rPr>
        <w:t>يحفزالقادة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التحويليون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جهود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مرؤوسيهم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صياغةومعالجة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المواقف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السابقة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بطرق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جديدة،وطرح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الأسئلة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الافتراضية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وعرض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المشاكل،وتجنب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النقدالعلني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للأخطاءالتي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يرتكبها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المرؤوسون،وتقبلا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lastRenderedPageBreak/>
        <w:t>لأفكارالمبتكرة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حتى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عندما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تتعارضمع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أفكارهمهم،وتشجيع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روحالابتكاروالإبداع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لدى</w:t>
      </w:r>
      <w:r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المرؤوسين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من</w:t>
      </w:r>
      <w:r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ذلك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/>
          <w:sz w:val="28"/>
          <w:szCs w:val="28"/>
          <w:rtl/>
        </w:rPr>
        <w:t>.</w:t>
      </w:r>
    </w:p>
    <w:p w14:paraId="08A6C6A4" w14:textId="5153D752" w:rsidR="007F7127" w:rsidRPr="005876A7" w:rsidRDefault="00A00A9C" w:rsidP="00A00A9C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4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-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الاھتمام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الإنساني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بالفرد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(</w:t>
      </w:r>
      <w:r w:rsidR="007F7127" w:rsidRPr="005876A7">
        <w:rPr>
          <w:rFonts w:asciiTheme="minorBidi" w:hAnsiTheme="minorBidi" w:cs="Arial" w:hint="cs"/>
          <w:sz w:val="28"/>
          <w:szCs w:val="28"/>
          <w:rtl/>
        </w:rPr>
        <w:t>الاعتباریة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>)(</w:t>
      </w:r>
      <w:r w:rsidR="007F7127" w:rsidRPr="005876A7">
        <w:rPr>
          <w:rFonts w:asciiTheme="minorBidi" w:hAnsiTheme="minorBidi"/>
          <w:sz w:val="28"/>
          <w:szCs w:val="28"/>
        </w:rPr>
        <w:t>Consideration Individualized</w:t>
      </w:r>
      <w:r w:rsidR="00BC3A95" w:rsidRPr="005876A7">
        <w:rPr>
          <w:rFonts w:asciiTheme="minorBidi" w:hAnsiTheme="minorBidi" w:cs="Arial"/>
          <w:sz w:val="28"/>
          <w:szCs w:val="28"/>
        </w:rPr>
        <w:t xml:space="preserve"> 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>.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>)</w:t>
      </w:r>
      <w:r w:rsidR="007F712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يولي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التحويليون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اهتماماً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شخصياً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باحتياجات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كل</w:t>
      </w:r>
      <w:r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فرد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أجل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تطويرمرؤوسيهم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وتحسين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أدائهم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ونموهم</w:t>
      </w:r>
      <w:r w:rsidRPr="00A00A9C">
        <w:rPr>
          <w:rFonts w:asciiTheme="minorBidi" w:hAnsiTheme="minorBidi" w:cs="Arial"/>
          <w:sz w:val="28"/>
          <w:szCs w:val="28"/>
          <w:rtl/>
        </w:rPr>
        <w:t>.</w:t>
      </w:r>
      <w:r w:rsidRPr="00A00A9C">
        <w:rPr>
          <w:rFonts w:asciiTheme="minorBidi" w:hAnsiTheme="minorBidi" w:cs="Arial" w:hint="cs"/>
          <w:sz w:val="28"/>
          <w:szCs w:val="28"/>
          <w:rtl/>
        </w:rPr>
        <w:t>فهم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يدركون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الفروق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الفردية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حيث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الاحتياجات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والقدرات،ويحرصون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خلق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فرص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تعلم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جديدة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لتلك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الاحتياجات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والتطلعات،مع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مراعاة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الفروق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الفردية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الخاصة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بهم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 w:hint="cs"/>
          <w:sz w:val="28"/>
          <w:szCs w:val="28"/>
          <w:rtl/>
        </w:rPr>
        <w:t>وبالآخرين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A00A9C">
        <w:rPr>
          <w:rFonts w:asciiTheme="minorBidi" w:hAnsiTheme="minorBidi" w:cs="Arial"/>
          <w:sz w:val="28"/>
          <w:szCs w:val="28"/>
          <w:rtl/>
        </w:rPr>
        <w:t>.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>ص 5-7</w:t>
      </w:r>
      <w:bookmarkEnd w:id="294"/>
      <w:bookmarkEnd w:id="295"/>
      <w:bookmarkEnd w:id="296"/>
      <w:bookmarkEnd w:id="297"/>
    </w:p>
    <w:p w14:paraId="1958D8A3" w14:textId="6D170376" w:rsidR="007F7127" w:rsidRPr="005876A7" w:rsidRDefault="007F7127" w:rsidP="00BC3A9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298" w:name="_Toc164482595"/>
      <w:bookmarkStart w:id="299" w:name="_Toc171735151"/>
      <w:bookmarkStart w:id="300" w:name="_Toc175099631"/>
      <w:bookmarkStart w:id="301" w:name="_Toc175100974"/>
      <w:r w:rsidRPr="005876A7">
        <w:rPr>
          <w:rFonts w:asciiTheme="minorBidi" w:hAnsiTheme="minorBidi" w:cs="Arial"/>
          <w:sz w:val="28"/>
          <w:szCs w:val="28"/>
          <w:rtl/>
        </w:rPr>
        <w:t xml:space="preserve">٥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-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التمكین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(</w:t>
      </w:r>
      <w:r w:rsidRPr="005876A7">
        <w:rPr>
          <w:rFonts w:asciiTheme="minorBidi" w:hAnsiTheme="minorBidi"/>
          <w:sz w:val="28"/>
          <w:szCs w:val="28"/>
        </w:rPr>
        <w:t>Empowerment</w:t>
      </w:r>
      <w:r w:rsidR="00BC3A95" w:rsidRPr="005876A7">
        <w:rPr>
          <w:rFonts w:asciiTheme="minorBidi" w:hAnsiTheme="minorBidi" w:cs="Arial"/>
          <w:sz w:val="28"/>
          <w:szCs w:val="28"/>
        </w:rPr>
        <w:t xml:space="preserve"> 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)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ويتم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ذلك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من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خلال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منح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القادة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لمرؤوسيهم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مجموعة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واسعة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من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الحريات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في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نطاق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المنظمة،بما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في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ذلك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اتخاذ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القرارات،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وحل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المشكلات،ومجالأكبرلتفويض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السلطة،وتطويرالمرؤوسين،ومشاركة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أكبرفي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الإدارة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التنظيمية،والتأكيدعلى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أهميةالعمل</w:t>
      </w:r>
      <w:r w:rsidR="00F825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00A9C" w:rsidRPr="00A00A9C">
        <w:rPr>
          <w:rFonts w:asciiTheme="minorBidi" w:hAnsiTheme="minorBidi" w:cs="Arial" w:hint="cs"/>
          <w:sz w:val="28"/>
          <w:szCs w:val="28"/>
          <w:rtl/>
        </w:rPr>
        <w:t>الجماعي</w:t>
      </w:r>
      <w:r w:rsidR="00A00A9C" w:rsidRPr="00A00A9C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/>
          <w:sz w:val="28"/>
          <w:szCs w:val="28"/>
          <w:rtl/>
        </w:rPr>
        <w:t>(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المعاني</w:t>
      </w:r>
      <w:r w:rsidR="00BC3A95"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والخرابشة،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٢٠١٦ </w:t>
      </w:r>
      <w:r w:rsidR="00BC3A95" w:rsidRPr="005876A7">
        <w:rPr>
          <w:rFonts w:asciiTheme="minorBidi" w:hAnsiTheme="minorBidi" w:cs="Arial" w:hint="cs"/>
          <w:sz w:val="28"/>
          <w:szCs w:val="28"/>
          <w:rtl/>
        </w:rPr>
        <w:t xml:space="preserve">، </w:t>
      </w:r>
      <w:r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Pr="005876A7">
        <w:rPr>
          <w:rFonts w:asciiTheme="minorBidi" w:hAnsiTheme="minorBidi" w:cs="Arial"/>
          <w:sz w:val="28"/>
          <w:szCs w:val="28"/>
          <w:rtl/>
        </w:rPr>
        <w:t>١٢٩).</w:t>
      </w:r>
      <w:bookmarkEnd w:id="298"/>
      <w:bookmarkEnd w:id="299"/>
      <w:bookmarkEnd w:id="300"/>
      <w:bookmarkEnd w:id="301"/>
    </w:p>
    <w:p w14:paraId="4E8FE250" w14:textId="64F21CA2" w:rsidR="00F82596" w:rsidRPr="00F82596" w:rsidRDefault="00F82596" w:rsidP="00F82596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302" w:name="_Toc164482598"/>
      <w:bookmarkStart w:id="303" w:name="_Toc171735154"/>
      <w:bookmarkStart w:id="304" w:name="_Toc175099634"/>
      <w:bookmarkStart w:id="305" w:name="_Toc175100977"/>
      <w:r w:rsidRPr="00F82596">
        <w:rPr>
          <w:rFonts w:asciiTheme="minorBidi" w:hAnsiTheme="minorBidi" w:cs="Arial" w:hint="cs"/>
          <w:sz w:val="28"/>
          <w:szCs w:val="28"/>
          <w:rtl/>
        </w:rPr>
        <w:t>يعتقد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الباحث</w:t>
      </w:r>
      <w:r>
        <w:rPr>
          <w:rFonts w:asciiTheme="minorBidi" w:hAnsiTheme="minorBidi" w:cs="Arial" w:hint="cs"/>
          <w:sz w:val="28"/>
          <w:szCs w:val="28"/>
          <w:rtl/>
        </w:rPr>
        <w:t xml:space="preserve"> ان </w:t>
      </w:r>
      <w:r w:rsidRPr="00F82596">
        <w:rPr>
          <w:rFonts w:asciiTheme="minorBidi" w:hAnsiTheme="minorBidi" w:cs="Arial" w:hint="cs"/>
          <w:sz w:val="28"/>
          <w:szCs w:val="28"/>
          <w:rtl/>
        </w:rPr>
        <w:t>مفهوم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تمكين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المرؤوسين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يعمل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ب</w:t>
      </w:r>
      <w:r w:rsidRPr="00F82596">
        <w:rPr>
          <w:rFonts w:asciiTheme="minorBidi" w:hAnsiTheme="minorBidi" w:cs="Arial" w:hint="cs"/>
          <w:sz w:val="28"/>
          <w:szCs w:val="28"/>
          <w:rtl/>
        </w:rPr>
        <w:t>نجاح</w:t>
      </w:r>
      <w:r w:rsidRPr="00F825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المنظمات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إذا</w:t>
      </w:r>
      <w:r w:rsidRPr="00F825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تم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تطبيق</w:t>
      </w:r>
      <w:r>
        <w:rPr>
          <w:rFonts w:asciiTheme="minorBidi" w:hAnsiTheme="minorBidi" w:cs="Arial" w:hint="cs"/>
          <w:sz w:val="28"/>
          <w:szCs w:val="28"/>
          <w:rtl/>
        </w:rPr>
        <w:t xml:space="preserve">ه </w:t>
      </w:r>
      <w:r w:rsidRPr="00F82596">
        <w:rPr>
          <w:rFonts w:asciiTheme="minorBidi" w:hAnsiTheme="minorBidi" w:cs="Arial" w:hint="cs"/>
          <w:sz w:val="28"/>
          <w:szCs w:val="28"/>
          <w:rtl/>
        </w:rPr>
        <w:t>بمشاركة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فعالة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والعاملين</w:t>
      </w:r>
      <w:r w:rsidRPr="00F82596">
        <w:rPr>
          <w:rFonts w:asciiTheme="minorBidi" w:hAnsiTheme="minorBidi" w:cs="Arial"/>
          <w:sz w:val="28"/>
          <w:szCs w:val="28"/>
          <w:rtl/>
        </w:rPr>
        <w:t>.</w:t>
      </w:r>
      <w:r w:rsidRPr="00F82596">
        <w:rPr>
          <w:rFonts w:asciiTheme="minorBidi" w:hAnsiTheme="minorBidi" w:cs="Arial" w:hint="cs"/>
          <w:sz w:val="28"/>
          <w:szCs w:val="28"/>
          <w:rtl/>
        </w:rPr>
        <w:t>وعندحدوث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الأخطاء،يجب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عدم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معاقبة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بل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يجب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يتم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تدريبهم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بشكل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أفضل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لتجنب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الأخطاء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المستقبل</w:t>
      </w:r>
      <w:r w:rsidRPr="00F82596">
        <w:rPr>
          <w:rFonts w:asciiTheme="minorBidi" w:hAnsiTheme="minorBidi" w:cs="Arial"/>
          <w:sz w:val="28"/>
          <w:szCs w:val="28"/>
          <w:rtl/>
        </w:rPr>
        <w:t>.</w:t>
      </w:r>
    </w:p>
    <w:p w14:paraId="010AEF6C" w14:textId="03029E54" w:rsidR="006227CD" w:rsidRPr="005876A7" w:rsidRDefault="00F82596" w:rsidP="00F82596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F82596">
        <w:rPr>
          <w:rFonts w:asciiTheme="minorBidi" w:hAnsiTheme="minorBidi" w:cs="Arial" w:hint="cs"/>
          <w:sz w:val="28"/>
          <w:szCs w:val="28"/>
          <w:rtl/>
        </w:rPr>
        <w:t>وبالنظرإلى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ماتمت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دراسته</w:t>
      </w:r>
      <w:r w:rsidRPr="00F825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في</w:t>
      </w:r>
      <w:r w:rsidRPr="00F825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أبعاد</w:t>
      </w:r>
      <w:r w:rsidRPr="00F825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القيادةالتحويلية،وبعدمراجعة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عدد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من</w:t>
      </w:r>
      <w:r w:rsidRPr="00F825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الدراسات</w:t>
      </w:r>
      <w:r w:rsidRPr="00F825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السابقة</w:t>
      </w:r>
      <w:r w:rsidRPr="00F825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ذات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الصلة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بموضوع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هذا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البحث،فإن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الباحث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مقتنع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بضرورة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اعتماد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الأبعاد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الأربعة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الأساسية</w:t>
      </w:r>
      <w:r w:rsidRPr="00F825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82596">
        <w:rPr>
          <w:rFonts w:asciiTheme="minorBidi" w:hAnsiTheme="minorBidi" w:cs="Arial" w:hint="cs"/>
          <w:sz w:val="28"/>
          <w:szCs w:val="28"/>
          <w:rtl/>
        </w:rPr>
        <w:t>التالية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: </w:t>
      </w:r>
      <w:r w:rsidR="00E511BE" w:rsidRPr="005876A7">
        <w:rPr>
          <w:rFonts w:asciiTheme="minorBidi" w:hAnsiTheme="minorBidi" w:cs="Arial" w:hint="cs"/>
          <w:sz w:val="28"/>
          <w:szCs w:val="28"/>
          <w:rtl/>
        </w:rPr>
        <w:t xml:space="preserve">التأثير المثالي ، الدافعية الإلهامية ، الإستشارة الفكرية (الذهنية ) ، الإهتمام الإنساني بالفرد ( الإعتبارية ) ، وذلك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لإعداد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استبانة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لقیاس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درجة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ممارسة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القیادة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التحویلیة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لدى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قادة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المدارس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حیث</w:t>
      </w:r>
      <w:r w:rsidR="00C30C78"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تم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اختیارھا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لملاءمتھا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ل</w:t>
      </w:r>
      <w:r w:rsidR="00C30C78" w:rsidRPr="005876A7">
        <w:rPr>
          <w:rFonts w:asciiTheme="minorBidi" w:hAnsiTheme="minorBidi" w:hint="cs"/>
          <w:sz w:val="28"/>
          <w:szCs w:val="28"/>
          <w:rtl/>
        </w:rPr>
        <w:t>طبيع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الدراسة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وأھدافھا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وو</w:t>
      </w:r>
      <w:r w:rsidR="00C30C78" w:rsidRPr="005876A7">
        <w:rPr>
          <w:rFonts w:asciiTheme="minorBidi" w:hAnsiTheme="minorBidi" w:hint="cs"/>
          <w:sz w:val="28"/>
          <w:szCs w:val="28"/>
          <w:rtl/>
        </w:rPr>
        <w:t>ض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وحھا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وإمكانی</w:t>
      </w:r>
      <w:r w:rsidR="00C30C78" w:rsidRPr="005876A7">
        <w:rPr>
          <w:rFonts w:asciiTheme="minorBidi" w:hAnsiTheme="minorBidi" w:hint="cs"/>
          <w:sz w:val="28"/>
          <w:szCs w:val="28"/>
          <w:rtl/>
        </w:rPr>
        <w:t>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قیاسھا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بالمؤسسات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التربویة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،وعلى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ھذا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درجت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العد</w:t>
      </w:r>
      <w:r w:rsidR="00C30C78" w:rsidRPr="005876A7">
        <w:rPr>
          <w:rFonts w:asciiTheme="minorBidi" w:hAnsiTheme="minorBidi" w:hint="cs"/>
          <w:sz w:val="28"/>
          <w:szCs w:val="28"/>
          <w:rtl/>
        </w:rPr>
        <w:t>يد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من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الدراسات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ذلك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C30C78"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كدراسة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عبدالعال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>(٢٠١٦)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ودراسة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</w:t>
      </w:r>
      <w:r w:rsidR="00C30C78" w:rsidRPr="005876A7">
        <w:rPr>
          <w:rFonts w:asciiTheme="minorBidi" w:hAnsiTheme="minorBidi" w:hint="cs"/>
          <w:sz w:val="28"/>
          <w:szCs w:val="28"/>
          <w:rtl/>
        </w:rPr>
        <w:t xml:space="preserve">العوضي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والعوضي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(٢٠١٥)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C30C78" w:rsidRPr="005876A7">
        <w:rPr>
          <w:rFonts w:asciiTheme="minorBidi" w:hAnsiTheme="minorBidi" w:hint="cs"/>
          <w:sz w:val="28"/>
          <w:szCs w:val="28"/>
          <w:rtl/>
        </w:rPr>
        <w:t xml:space="preserve"> ودراسة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الزائدي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(٢٠١٥)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ودراسةعبدالرحمن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(٢٠١٤)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ودراسة</w:t>
      </w:r>
      <w:r w:rsidR="00C30C78"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أبوھویدي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>(٢٠١٣)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ودراسة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الزعبي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(٢٠١٣)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ودراسة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الرفاعي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>(٢٠١٣)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ودرا</w:t>
      </w:r>
      <w:r w:rsidR="00C30C78" w:rsidRPr="005876A7">
        <w:rPr>
          <w:rFonts w:asciiTheme="minorBidi" w:hAnsiTheme="minorBidi" w:hint="cs"/>
          <w:sz w:val="28"/>
          <w:szCs w:val="28"/>
          <w:rtl/>
        </w:rPr>
        <w:t xml:space="preserve">سة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الخریسات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>(٢٠١٢).</w:t>
      </w:r>
      <w:bookmarkEnd w:id="302"/>
      <w:bookmarkEnd w:id="303"/>
      <w:bookmarkEnd w:id="304"/>
      <w:bookmarkEnd w:id="305"/>
    </w:p>
    <w:p w14:paraId="4C2A5E45" w14:textId="77777777" w:rsidR="00023F71" w:rsidRPr="005876A7" w:rsidRDefault="00023F71" w:rsidP="00BD422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</w:p>
    <w:p w14:paraId="4C007627" w14:textId="6359A48F" w:rsidR="00C30C78" w:rsidRPr="005876A7" w:rsidRDefault="00C30C78" w:rsidP="006227CD">
      <w:pPr>
        <w:pStyle w:val="Heading3"/>
        <w:rPr>
          <w:color w:val="auto"/>
          <w:sz w:val="32"/>
          <w:szCs w:val="32"/>
          <w:rtl/>
        </w:rPr>
      </w:pPr>
      <w:bookmarkStart w:id="306" w:name="_Toc175100978"/>
      <w:r w:rsidRPr="005876A7">
        <w:rPr>
          <w:rFonts w:hint="cs"/>
          <w:color w:val="auto"/>
          <w:sz w:val="32"/>
          <w:szCs w:val="32"/>
          <w:rtl/>
        </w:rPr>
        <w:t>خصائص</w:t>
      </w:r>
      <w:r w:rsidRPr="005876A7">
        <w:rPr>
          <w:color w:val="auto"/>
          <w:sz w:val="32"/>
          <w:szCs w:val="32"/>
          <w:rtl/>
        </w:rPr>
        <w:t xml:space="preserve"> </w:t>
      </w:r>
      <w:r w:rsidRPr="005876A7">
        <w:rPr>
          <w:rFonts w:hint="cs"/>
          <w:color w:val="auto"/>
          <w:sz w:val="32"/>
          <w:szCs w:val="32"/>
          <w:rtl/>
        </w:rPr>
        <w:t>القیادة</w:t>
      </w:r>
      <w:r w:rsidRPr="005876A7">
        <w:rPr>
          <w:color w:val="auto"/>
          <w:sz w:val="32"/>
          <w:szCs w:val="32"/>
          <w:rtl/>
        </w:rPr>
        <w:t xml:space="preserve"> </w:t>
      </w:r>
      <w:r w:rsidRPr="005876A7">
        <w:rPr>
          <w:rFonts w:hint="cs"/>
          <w:color w:val="auto"/>
          <w:sz w:val="32"/>
          <w:szCs w:val="32"/>
          <w:rtl/>
        </w:rPr>
        <w:t xml:space="preserve">التحویلیة </w:t>
      </w:r>
      <w:r w:rsidRPr="005876A7">
        <w:rPr>
          <w:color w:val="auto"/>
          <w:sz w:val="32"/>
          <w:szCs w:val="32"/>
          <w:rtl/>
        </w:rPr>
        <w:t>:</w:t>
      </w:r>
      <w:bookmarkEnd w:id="306"/>
    </w:p>
    <w:p w14:paraId="48C1A630" w14:textId="2E31E1E2" w:rsidR="00C30C78" w:rsidRPr="005876A7" w:rsidRDefault="005C2807" w:rsidP="00C30C7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307" w:name="_Toc164482600"/>
      <w:bookmarkStart w:id="308" w:name="_Toc171735156"/>
      <w:bookmarkStart w:id="309" w:name="_Toc175099636"/>
      <w:bookmarkStart w:id="310" w:name="_Toc175100979"/>
      <w:r w:rsidRPr="005C2807">
        <w:rPr>
          <w:rFonts w:asciiTheme="minorBidi" w:hAnsiTheme="minorBidi" w:cs="Arial" w:hint="cs"/>
          <w:sz w:val="28"/>
          <w:szCs w:val="28"/>
          <w:rtl/>
        </w:rPr>
        <w:t>تتصف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بعدد</w:t>
      </w:r>
      <w:r w:rsidRPr="005C280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السمات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أهمها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كما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 xml:space="preserve">ذكر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السعود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(٢٠١١)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ما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یأتي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>:</w:t>
      </w:r>
      <w:bookmarkEnd w:id="307"/>
      <w:bookmarkEnd w:id="308"/>
      <w:bookmarkEnd w:id="309"/>
      <w:bookmarkEnd w:id="310"/>
    </w:p>
    <w:p w14:paraId="3D81511F" w14:textId="2511F34C" w:rsidR="005C2807" w:rsidRPr="005C2807" w:rsidRDefault="005C2807" w:rsidP="005C2807">
      <w:pPr>
        <w:pStyle w:val="ListParagraph"/>
        <w:numPr>
          <w:ilvl w:val="0"/>
          <w:numId w:val="10"/>
        </w:num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311" w:name="_Toc164482602"/>
      <w:bookmarkStart w:id="312" w:name="_Toc171735158"/>
      <w:bookmarkStart w:id="313" w:name="_Toc175099638"/>
      <w:bookmarkStart w:id="314" w:name="_Toc175100981"/>
      <w:r w:rsidRPr="005C2807">
        <w:rPr>
          <w:rFonts w:asciiTheme="minorBidi" w:hAnsiTheme="minorBidi" w:cs="Arial" w:hint="cs"/>
          <w:sz w:val="28"/>
          <w:szCs w:val="28"/>
          <w:rtl/>
        </w:rPr>
        <w:t>تحمّل المخاطروالاستعداد للفرص المناسبة</w:t>
      </w:r>
    </w:p>
    <w:bookmarkEnd w:id="311"/>
    <w:bookmarkEnd w:id="312"/>
    <w:bookmarkEnd w:id="313"/>
    <w:bookmarkEnd w:id="314"/>
    <w:p w14:paraId="5A088814" w14:textId="77ED235A" w:rsidR="00C30C78" w:rsidRPr="005C2807" w:rsidRDefault="005C2807" w:rsidP="005C2807">
      <w:pPr>
        <w:pStyle w:val="ListParagraph"/>
        <w:numPr>
          <w:ilvl w:val="0"/>
          <w:numId w:val="10"/>
        </w:num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5C2807">
        <w:rPr>
          <w:rFonts w:asciiTheme="minorBidi" w:hAnsiTheme="minorBidi" w:cs="Arial" w:hint="cs"/>
          <w:sz w:val="28"/>
          <w:szCs w:val="28"/>
          <w:rtl/>
        </w:rPr>
        <w:lastRenderedPageBreak/>
        <w:t>الاعتراف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بجهود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وإنجازات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الآخرين</w:t>
      </w:r>
      <w:r w:rsidRPr="005C2807">
        <w:rPr>
          <w:rFonts w:asciiTheme="minorBidi" w:hAnsiTheme="minorBidi" w:cs="Arial"/>
          <w:sz w:val="28"/>
          <w:szCs w:val="28"/>
          <w:rtl/>
        </w:rPr>
        <w:t>.</w:t>
      </w:r>
    </w:p>
    <w:p w14:paraId="312959D3" w14:textId="1CDDC8FF" w:rsidR="005C2807" w:rsidRPr="005C2807" w:rsidRDefault="005C2807" w:rsidP="005C2807">
      <w:pPr>
        <w:pStyle w:val="ListParagraph"/>
        <w:numPr>
          <w:ilvl w:val="0"/>
          <w:numId w:val="11"/>
        </w:num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315" w:name="_Toc164482604"/>
      <w:bookmarkStart w:id="316" w:name="_Toc171735160"/>
      <w:bookmarkStart w:id="317" w:name="_Toc175099640"/>
      <w:bookmarkStart w:id="318" w:name="_Toc175100983"/>
      <w:r w:rsidRPr="005C2807">
        <w:rPr>
          <w:rFonts w:asciiTheme="minorBidi" w:hAnsiTheme="minorBidi" w:cs="Arial" w:hint="cs"/>
          <w:sz w:val="28"/>
          <w:szCs w:val="28"/>
          <w:rtl/>
        </w:rPr>
        <w:t>التأكيد على</w:t>
      </w:r>
      <w:r w:rsidRPr="005C280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المشاركة</w:t>
      </w:r>
      <w:r w:rsidRPr="005C280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في</w:t>
      </w:r>
      <w:r w:rsidRPr="005C280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 xml:space="preserve">عمل الفريق </w:t>
      </w:r>
      <w:r w:rsidRPr="005C2807">
        <w:rPr>
          <w:rFonts w:asciiTheme="minorBidi" w:hAnsiTheme="minorBidi" w:cs="Arial"/>
          <w:sz w:val="28"/>
          <w:szCs w:val="28"/>
          <w:rtl/>
        </w:rPr>
        <w:t>.</w:t>
      </w:r>
    </w:p>
    <w:bookmarkEnd w:id="315"/>
    <w:bookmarkEnd w:id="316"/>
    <w:bookmarkEnd w:id="317"/>
    <w:bookmarkEnd w:id="318"/>
    <w:p w14:paraId="4284B38E" w14:textId="42DF4E3C" w:rsidR="00C30C78" w:rsidRPr="005C2807" w:rsidRDefault="005C2807" w:rsidP="005C2807">
      <w:pPr>
        <w:pStyle w:val="ListParagraph"/>
        <w:numPr>
          <w:ilvl w:val="0"/>
          <w:numId w:val="12"/>
        </w:num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5C2807">
        <w:rPr>
          <w:rFonts w:hint="cs"/>
          <w:rtl/>
        </w:rPr>
        <w:t xml:space="preserve"> </w:t>
      </w:r>
      <w:r w:rsidRPr="005C2807">
        <w:rPr>
          <w:rFonts w:asciiTheme="minorBidi" w:hAnsiTheme="minorBidi" w:cs="Arial" w:hint="cs"/>
          <w:sz w:val="28"/>
          <w:szCs w:val="28"/>
          <w:rtl/>
        </w:rPr>
        <w:t>توفيركل فرصة للمرؤوسين للعمل معًا</w:t>
      </w:r>
      <w:r w:rsidRPr="005C2807">
        <w:rPr>
          <w:rFonts w:asciiTheme="minorBidi" w:hAnsiTheme="minorBidi" w:cs="Arial"/>
          <w:sz w:val="28"/>
          <w:szCs w:val="28"/>
          <w:rtl/>
        </w:rPr>
        <w:t>.</w:t>
      </w:r>
    </w:p>
    <w:p w14:paraId="0ED575B6" w14:textId="3CA3BF45" w:rsidR="00000C4F" w:rsidRPr="00000C4F" w:rsidRDefault="00000C4F" w:rsidP="00000C4F">
      <w:pPr>
        <w:pStyle w:val="ListParagraph"/>
        <w:numPr>
          <w:ilvl w:val="0"/>
          <w:numId w:val="13"/>
        </w:num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319" w:name="_Toc164482606"/>
      <w:bookmarkStart w:id="320" w:name="_Toc171735162"/>
      <w:bookmarkStart w:id="321" w:name="_Toc175099642"/>
      <w:bookmarkStart w:id="322" w:name="_Toc175100985"/>
      <w:r w:rsidRPr="00000C4F">
        <w:rPr>
          <w:rFonts w:asciiTheme="minorBidi" w:hAnsiTheme="minorBidi" w:cs="Arial" w:hint="cs"/>
          <w:sz w:val="28"/>
          <w:szCs w:val="28"/>
          <w:rtl/>
        </w:rPr>
        <w:t xml:space="preserve">تزويد المرؤوسين بمجموعة من الموارد والفرص لتحقيق إمكاناتهم </w:t>
      </w:r>
      <w:r w:rsidRPr="00000C4F">
        <w:rPr>
          <w:rFonts w:asciiTheme="minorBidi" w:hAnsiTheme="minorBidi" w:cs="Arial"/>
          <w:sz w:val="28"/>
          <w:szCs w:val="28"/>
          <w:rtl/>
        </w:rPr>
        <w:t>.</w:t>
      </w:r>
      <w:r w:rsidRP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bookmarkEnd w:id="319"/>
    <w:bookmarkEnd w:id="320"/>
    <w:bookmarkEnd w:id="321"/>
    <w:bookmarkEnd w:id="322"/>
    <w:p w14:paraId="44C3E629" w14:textId="06E8511C" w:rsidR="00C30C78" w:rsidRPr="00000C4F" w:rsidRDefault="00000C4F" w:rsidP="00000C4F">
      <w:pPr>
        <w:pStyle w:val="ListParagraph"/>
        <w:numPr>
          <w:ilvl w:val="0"/>
          <w:numId w:val="13"/>
        </w:num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000C4F">
        <w:rPr>
          <w:rFonts w:asciiTheme="minorBidi" w:hAnsiTheme="minorBidi" w:cs="Arial" w:hint="cs"/>
          <w:sz w:val="28"/>
          <w:szCs w:val="28"/>
          <w:rtl/>
        </w:rPr>
        <w:t>رسم وتوضيح مسارالموظف إلى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الأمام</w:t>
      </w:r>
      <w:r w:rsidRPr="00000C4F">
        <w:rPr>
          <w:rFonts w:asciiTheme="minorBidi" w:hAnsiTheme="minorBidi" w:cs="Arial"/>
          <w:sz w:val="28"/>
          <w:szCs w:val="28"/>
          <w:rtl/>
        </w:rPr>
        <w:t>.</w:t>
      </w:r>
    </w:p>
    <w:p w14:paraId="780F8F45" w14:textId="77777777" w:rsidR="00000C4F" w:rsidRPr="00000C4F" w:rsidRDefault="00000C4F" w:rsidP="00000C4F">
      <w:pPr>
        <w:pStyle w:val="ListParagraph"/>
        <w:numPr>
          <w:ilvl w:val="0"/>
          <w:numId w:val="14"/>
        </w:numPr>
        <w:spacing w:line="360" w:lineRule="auto"/>
        <w:outlineLvl w:val="0"/>
        <w:rPr>
          <w:rFonts w:asciiTheme="minorBidi" w:hAnsiTheme="minorBidi"/>
          <w:sz w:val="28"/>
          <w:szCs w:val="28"/>
        </w:rPr>
      </w:pPr>
      <w:bookmarkStart w:id="323" w:name="_Toc164482608"/>
      <w:bookmarkStart w:id="324" w:name="_Toc171735164"/>
      <w:bookmarkStart w:id="325" w:name="_Toc175099644"/>
      <w:bookmarkStart w:id="326" w:name="_Toc175100987"/>
      <w:r w:rsidRPr="00000C4F">
        <w:rPr>
          <w:rFonts w:asciiTheme="minorBidi" w:hAnsiTheme="minorBidi" w:cs="Arial" w:hint="cs"/>
          <w:sz w:val="28"/>
          <w:szCs w:val="28"/>
          <w:rtl/>
        </w:rPr>
        <w:t>تشجيع الإبداع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 xml:space="preserve">والنموالمستمر </w:t>
      </w:r>
    </w:p>
    <w:p w14:paraId="7B6699B5" w14:textId="72994213" w:rsidR="00C30C78" w:rsidRPr="00000C4F" w:rsidRDefault="00000C4F" w:rsidP="00000C4F">
      <w:pPr>
        <w:pStyle w:val="ListParagraph"/>
        <w:numPr>
          <w:ilvl w:val="0"/>
          <w:numId w:val="14"/>
        </w:num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000C4F">
        <w:rPr>
          <w:rFonts w:asciiTheme="minorBidi" w:hAnsiTheme="minorBidi" w:cs="Arial" w:hint="cs"/>
          <w:sz w:val="28"/>
          <w:szCs w:val="28"/>
          <w:rtl/>
        </w:rPr>
        <w:t>السعي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تحويل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المرؤوسين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/>
          <w:sz w:val="28"/>
          <w:szCs w:val="28"/>
          <w:rtl/>
        </w:rPr>
        <w:t>.</w:t>
      </w:r>
      <w:r w:rsidRP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0C78" w:rsidRPr="00000C4F">
        <w:rPr>
          <w:rFonts w:asciiTheme="minorBidi" w:hAnsiTheme="minorBidi" w:cs="Arial" w:hint="cs"/>
          <w:sz w:val="28"/>
          <w:szCs w:val="28"/>
          <w:rtl/>
        </w:rPr>
        <w:t xml:space="preserve">ص </w:t>
      </w:r>
      <w:r w:rsidR="00C30C78" w:rsidRPr="00000C4F">
        <w:rPr>
          <w:rFonts w:asciiTheme="minorBidi" w:hAnsiTheme="minorBidi" w:cs="Arial"/>
          <w:sz w:val="28"/>
          <w:szCs w:val="28"/>
          <w:rtl/>
        </w:rPr>
        <w:t>٣٥٦</w:t>
      </w:r>
      <w:r w:rsidR="00C30C78" w:rsidRPr="00000C4F">
        <w:rPr>
          <w:rFonts w:asciiTheme="minorBidi" w:hAnsiTheme="minorBidi" w:hint="cs"/>
          <w:sz w:val="28"/>
          <w:szCs w:val="28"/>
          <w:rtl/>
        </w:rPr>
        <w:t>.</w:t>
      </w:r>
      <w:bookmarkEnd w:id="323"/>
      <w:bookmarkEnd w:id="324"/>
      <w:bookmarkEnd w:id="325"/>
      <w:bookmarkEnd w:id="326"/>
    </w:p>
    <w:p w14:paraId="1FE03EC2" w14:textId="522266E4" w:rsidR="00C30C78" w:rsidRPr="005876A7" w:rsidRDefault="00000C4F" w:rsidP="00000C4F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327" w:name="_Toc164482609"/>
      <w:bookmarkStart w:id="328" w:name="_Toc171735165"/>
      <w:bookmarkStart w:id="329" w:name="_Toc175099645"/>
      <w:bookmarkStart w:id="330" w:name="_Toc175100988"/>
      <w:r w:rsidRPr="00000C4F">
        <w:rPr>
          <w:rFonts w:asciiTheme="minorBidi" w:hAnsiTheme="minorBidi" w:cs="Arial" w:hint="cs"/>
          <w:sz w:val="28"/>
          <w:szCs w:val="28"/>
          <w:rtl/>
        </w:rPr>
        <w:t>وفقًا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 xml:space="preserve">للقيسي 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والطائي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>(٢٠١٤)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bookmarkStart w:id="331" w:name="_Toc164482611"/>
      <w:bookmarkStart w:id="332" w:name="_Toc171735167"/>
      <w:bookmarkStart w:id="333" w:name="_Toc175099647"/>
      <w:bookmarkStart w:id="334" w:name="_Toc175100990"/>
      <w:bookmarkEnd w:id="327"/>
      <w:bookmarkEnd w:id="328"/>
      <w:bookmarkEnd w:id="329"/>
      <w:bookmarkEnd w:id="330"/>
      <w:r w:rsidRPr="00000C4F">
        <w:rPr>
          <w:rFonts w:asciiTheme="minorBidi" w:hAnsiTheme="minorBidi" w:cs="Arial" w:hint="cs"/>
          <w:sz w:val="28"/>
          <w:szCs w:val="28"/>
          <w:rtl/>
        </w:rPr>
        <w:t>هناك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مجموعة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الخصائص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تميز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القادة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التحويليين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عن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غيرهم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من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القادة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الآخرين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/>
          <w:sz w:val="28"/>
          <w:szCs w:val="28"/>
          <w:rtl/>
        </w:rPr>
        <w:t>.</w:t>
      </w:r>
      <w:r w:rsidRPr="00000C4F">
        <w:rPr>
          <w:rFonts w:hint="cs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وأهم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مايميزالقادة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التحويليين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عن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غيرهم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الآخرين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هي</w:t>
      </w:r>
      <w:r>
        <w:rPr>
          <w:rFonts w:asciiTheme="minorBidi" w:hAnsiTheme="minorBidi" w:cs="Arial" w:hint="cs"/>
          <w:sz w:val="28"/>
          <w:szCs w:val="28"/>
          <w:rtl/>
        </w:rPr>
        <w:t xml:space="preserve"> :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="00C30C78" w:rsidRPr="005876A7">
        <w:rPr>
          <w:rFonts w:asciiTheme="minorBidi" w:hAnsiTheme="minorBidi" w:cs="Arial"/>
          <w:sz w:val="28"/>
          <w:szCs w:val="28"/>
          <w:rtl/>
        </w:rPr>
        <w:t>١</w:t>
      </w:r>
      <w:r w:rsidR="00C30C78" w:rsidRPr="005876A7">
        <w:rPr>
          <w:rFonts w:asciiTheme="minorBidi" w:hAnsiTheme="minorBidi" w:cs="Arial" w:hint="cs"/>
          <w:sz w:val="28"/>
          <w:szCs w:val="28"/>
          <w:rtl/>
        </w:rPr>
        <w:t>-</w:t>
      </w:r>
      <w:bookmarkEnd w:id="331"/>
      <w:bookmarkEnd w:id="332"/>
      <w:bookmarkEnd w:id="333"/>
      <w:bookmarkEnd w:id="334"/>
      <w:r w:rsidRPr="00000C4F">
        <w:rPr>
          <w:rFonts w:hint="cs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أنهم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يعرّفون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أنفسهم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بوضوح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وثقة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بأنهم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وكلاء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للتغيير،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وفي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نظرهم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التحول</w:t>
      </w:r>
      <w:r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هورحلة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وليس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000C4F">
        <w:rPr>
          <w:rFonts w:asciiTheme="minorBidi" w:hAnsiTheme="minorBidi" w:cs="Arial" w:hint="cs"/>
          <w:sz w:val="28"/>
          <w:szCs w:val="28"/>
          <w:rtl/>
        </w:rPr>
        <w:t>وجهة</w:t>
      </w:r>
      <w:r w:rsidRPr="00000C4F">
        <w:rPr>
          <w:rFonts w:asciiTheme="minorBidi" w:hAnsiTheme="minorBidi" w:cs="Arial"/>
          <w:sz w:val="28"/>
          <w:szCs w:val="28"/>
          <w:rtl/>
        </w:rPr>
        <w:t>.</w:t>
      </w:r>
    </w:p>
    <w:p w14:paraId="051EEE0C" w14:textId="2E50B4AF" w:rsidR="00C30C78" w:rsidRPr="005876A7" w:rsidRDefault="00C30C78" w:rsidP="00C30C7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335" w:name="_Toc164482612"/>
      <w:bookmarkStart w:id="336" w:name="_Toc171735168"/>
      <w:bookmarkStart w:id="337" w:name="_Toc175099648"/>
      <w:bookmarkStart w:id="338" w:name="_Toc175100991"/>
      <w:r w:rsidRPr="005876A7">
        <w:rPr>
          <w:rFonts w:asciiTheme="minorBidi" w:hAnsiTheme="minorBidi" w:cs="Arial"/>
          <w:sz w:val="28"/>
          <w:szCs w:val="28"/>
          <w:rtl/>
        </w:rPr>
        <w:t xml:space="preserve">٢ </w:t>
      </w:r>
      <w:r w:rsidR="00000C4F">
        <w:rPr>
          <w:rFonts w:asciiTheme="minorBidi" w:hAnsiTheme="minorBidi" w:cs="Arial"/>
          <w:sz w:val="28"/>
          <w:szCs w:val="28"/>
          <w:rtl/>
        </w:rPr>
        <w:t>–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bookmarkEnd w:id="335"/>
      <w:bookmarkEnd w:id="336"/>
      <w:bookmarkEnd w:id="337"/>
      <w:bookmarkEnd w:id="338"/>
      <w:r w:rsidR="00000C4F" w:rsidRPr="00000C4F">
        <w:rPr>
          <w:rFonts w:asciiTheme="minorBidi" w:hAnsiTheme="minorBidi" w:cs="Arial" w:hint="cs"/>
          <w:sz w:val="28"/>
          <w:szCs w:val="28"/>
          <w:rtl/>
        </w:rPr>
        <w:t>يتسمون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بالشجاعة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،وهي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القدرة</w:t>
      </w:r>
      <w:r w:rsidR="00000C4F"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على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مواجهة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الوضع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الراهن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من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أجل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تحقيق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الأهداف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التنظيمية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،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وهم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أفراد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شجعان</w:t>
      </w:r>
      <w:r w:rsidR="00000C4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على</w:t>
      </w:r>
      <w:r w:rsidR="00000C4F"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استعداد</w:t>
      </w:r>
      <w:r w:rsidR="00000C4F"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لتحمل</w:t>
      </w:r>
      <w:r w:rsidR="00000C4F" w:rsidRPr="00000C4F">
        <w:rPr>
          <w:rFonts w:asciiTheme="minorBidi" w:hAnsiTheme="minorBidi" w:cs="Arial"/>
          <w:sz w:val="28"/>
          <w:szCs w:val="28"/>
          <w:rtl/>
        </w:rPr>
        <w:t xml:space="preserve"> </w:t>
      </w:r>
      <w:r w:rsidR="00000C4F" w:rsidRPr="00000C4F">
        <w:rPr>
          <w:rFonts w:asciiTheme="minorBidi" w:hAnsiTheme="minorBidi" w:cs="Arial" w:hint="cs"/>
          <w:sz w:val="28"/>
          <w:szCs w:val="28"/>
          <w:rtl/>
        </w:rPr>
        <w:t>المخاطرالمحسوبة</w:t>
      </w:r>
      <w:r w:rsidR="00000C4F">
        <w:rPr>
          <w:rFonts w:asciiTheme="minorBidi" w:hAnsiTheme="minorBidi" w:hint="cs"/>
          <w:sz w:val="28"/>
          <w:szCs w:val="28"/>
          <w:rtl/>
        </w:rPr>
        <w:t xml:space="preserve"> . </w:t>
      </w:r>
    </w:p>
    <w:p w14:paraId="529940C5" w14:textId="3D06CB22" w:rsidR="00C30C78" w:rsidRPr="005876A7" w:rsidRDefault="00C30C78" w:rsidP="00C30C7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339" w:name="_Toc164482613"/>
      <w:bookmarkStart w:id="340" w:name="_Toc171735169"/>
      <w:bookmarkStart w:id="341" w:name="_Toc175099649"/>
      <w:bookmarkStart w:id="342" w:name="_Toc175100992"/>
      <w:r w:rsidRPr="005876A7">
        <w:rPr>
          <w:rFonts w:asciiTheme="minorBidi" w:hAnsiTheme="minorBidi" w:cs="Arial"/>
          <w:sz w:val="28"/>
          <w:szCs w:val="28"/>
          <w:rtl/>
        </w:rPr>
        <w:t xml:space="preserve">٣ </w:t>
      </w:r>
      <w:r w:rsidR="00C3513F">
        <w:rPr>
          <w:rFonts w:asciiTheme="minorBidi" w:hAnsiTheme="minorBidi" w:cs="Arial"/>
          <w:sz w:val="28"/>
          <w:szCs w:val="28"/>
          <w:rtl/>
        </w:rPr>
        <w:t>–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bookmarkEnd w:id="339"/>
      <w:bookmarkEnd w:id="340"/>
      <w:bookmarkEnd w:id="341"/>
      <w:bookmarkEnd w:id="342"/>
      <w:r w:rsidR="00C3513F" w:rsidRPr="00C3513F">
        <w:rPr>
          <w:rFonts w:asciiTheme="minorBidi" w:hAnsiTheme="minorBidi" w:cs="Arial" w:hint="cs"/>
          <w:sz w:val="28"/>
          <w:szCs w:val="28"/>
          <w:rtl/>
        </w:rPr>
        <w:t>يؤمن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القادة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التحويليون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بقيمة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الناس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،وهم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حساسون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وقادرون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على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إدراك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مشاعرالناس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،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ويؤمنون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بمبادئ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معينة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،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لذا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فهم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لايفرضون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قراراتهم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على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الآخرين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ويفوضون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بعضاً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سلطتهم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للآخرين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/>
          <w:sz w:val="28"/>
          <w:szCs w:val="28"/>
          <w:rtl/>
        </w:rPr>
        <w:t>.</w:t>
      </w:r>
    </w:p>
    <w:p w14:paraId="5C56B729" w14:textId="31EED4B6" w:rsidR="00C30C78" w:rsidRPr="005876A7" w:rsidRDefault="00C30C78" w:rsidP="00C30C7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343" w:name="_Toc164482614"/>
      <w:bookmarkStart w:id="344" w:name="_Toc171735170"/>
      <w:bookmarkStart w:id="345" w:name="_Toc175099650"/>
      <w:bookmarkStart w:id="346" w:name="_Toc175100993"/>
      <w:r w:rsidRPr="005876A7">
        <w:rPr>
          <w:rFonts w:asciiTheme="minorBidi" w:hAnsiTheme="minorBidi" w:cs="Arial"/>
          <w:sz w:val="28"/>
          <w:szCs w:val="28"/>
          <w:rtl/>
        </w:rPr>
        <w:t xml:space="preserve">٤ </w:t>
      </w:r>
      <w:r w:rsidR="00C3513F">
        <w:rPr>
          <w:rFonts w:asciiTheme="minorBidi" w:hAnsiTheme="minorBidi" w:cs="Arial"/>
          <w:sz w:val="28"/>
          <w:szCs w:val="28"/>
          <w:rtl/>
        </w:rPr>
        <w:t>–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bookmarkEnd w:id="343"/>
      <w:bookmarkEnd w:id="344"/>
      <w:bookmarkEnd w:id="345"/>
      <w:bookmarkEnd w:id="346"/>
      <w:r w:rsidR="00C3513F" w:rsidRPr="00C3513F">
        <w:rPr>
          <w:rFonts w:asciiTheme="minorBidi" w:hAnsiTheme="minorBidi" w:cs="Arial" w:hint="cs"/>
          <w:sz w:val="28"/>
          <w:szCs w:val="28"/>
          <w:rtl/>
        </w:rPr>
        <w:t>يمارسون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سلوك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ياتتتماشى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مع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القيم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التي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يؤمنون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بها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وتكون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أفعالهم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متسقة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مع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أقوالهم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/>
          <w:sz w:val="28"/>
          <w:szCs w:val="28"/>
          <w:rtl/>
        </w:rPr>
        <w:t>.</w:t>
      </w:r>
    </w:p>
    <w:p w14:paraId="50C3152B" w14:textId="4C4D8091" w:rsidR="00C30C78" w:rsidRPr="005876A7" w:rsidRDefault="00C30C78" w:rsidP="00C30C7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347" w:name="_Toc164482615"/>
      <w:bookmarkStart w:id="348" w:name="_Toc171735171"/>
      <w:bookmarkStart w:id="349" w:name="_Toc175099651"/>
      <w:bookmarkStart w:id="350" w:name="_Toc175100994"/>
      <w:r w:rsidRPr="005876A7">
        <w:rPr>
          <w:rFonts w:asciiTheme="minorBidi" w:hAnsiTheme="minorBidi" w:cs="Arial"/>
          <w:sz w:val="28"/>
          <w:szCs w:val="28"/>
          <w:rtl/>
        </w:rPr>
        <w:t xml:space="preserve">٥ </w:t>
      </w:r>
      <w:r w:rsidR="00C3513F">
        <w:rPr>
          <w:rFonts w:asciiTheme="minorBidi" w:hAnsiTheme="minorBidi" w:cs="Arial"/>
          <w:sz w:val="28"/>
          <w:szCs w:val="28"/>
          <w:rtl/>
        </w:rPr>
        <w:t>–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يتعامل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مع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التعقيد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والغموض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،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ويتكيف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مع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عالم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متغير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باستمراروقادرعلى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تحديد</w:t>
      </w:r>
      <w:r w:rsidR="00C3513F" w:rsidRPr="00C3513F">
        <w:rPr>
          <w:rFonts w:asciiTheme="minorBidi" w:hAnsiTheme="minorBidi" w:cs="Arial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المشاكل</w:t>
      </w:r>
      <w:r w:rsidRPr="005876A7">
        <w:rPr>
          <w:rFonts w:asciiTheme="minorBidi" w:hAnsiTheme="minorBidi" w:cs="Arial"/>
          <w:sz w:val="28"/>
          <w:szCs w:val="28"/>
          <w:rtl/>
        </w:rPr>
        <w:t>.</w:t>
      </w:r>
      <w:bookmarkEnd w:id="347"/>
      <w:bookmarkEnd w:id="348"/>
      <w:bookmarkEnd w:id="349"/>
      <w:bookmarkEnd w:id="350"/>
    </w:p>
    <w:p w14:paraId="1087E8FB" w14:textId="2BAFD174" w:rsidR="00C30C78" w:rsidRPr="005876A7" w:rsidRDefault="00C30C78" w:rsidP="00C3513F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351" w:name="_Toc164482616"/>
      <w:bookmarkStart w:id="352" w:name="_Toc171735172"/>
      <w:bookmarkStart w:id="353" w:name="_Toc175099652"/>
      <w:bookmarkStart w:id="354" w:name="_Toc175100995"/>
      <w:r w:rsidRPr="005876A7">
        <w:rPr>
          <w:rFonts w:asciiTheme="minorBidi" w:hAnsiTheme="minorBidi" w:cs="Arial"/>
          <w:sz w:val="28"/>
          <w:szCs w:val="28"/>
          <w:rtl/>
        </w:rPr>
        <w:t xml:space="preserve">٦ </w:t>
      </w:r>
      <w:r w:rsidR="00C3513F">
        <w:rPr>
          <w:rFonts w:asciiTheme="minorBidi" w:hAnsiTheme="minorBidi" w:cs="Arial"/>
          <w:sz w:val="28"/>
          <w:szCs w:val="28"/>
          <w:rtl/>
        </w:rPr>
        <w:t>–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bookmarkStart w:id="355" w:name="_Toc164482617"/>
      <w:bookmarkStart w:id="356" w:name="_Toc171735173"/>
      <w:bookmarkStart w:id="357" w:name="_Toc175099653"/>
      <w:bookmarkStart w:id="358" w:name="_Toc175100996"/>
      <w:bookmarkEnd w:id="351"/>
      <w:bookmarkEnd w:id="352"/>
      <w:bookmarkEnd w:id="353"/>
      <w:bookmarkEnd w:id="354"/>
      <w:r w:rsidR="00C3513F" w:rsidRPr="00C3513F">
        <w:rPr>
          <w:rFonts w:asciiTheme="minorBidi" w:hAnsiTheme="minorBidi" w:cs="Arial" w:hint="cs"/>
          <w:sz w:val="28"/>
          <w:szCs w:val="28"/>
          <w:rtl/>
        </w:rPr>
        <w:t>يكون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قائدًا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في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جميع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المواقف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ومراحل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الحياة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،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ويعتبرالفشل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تجربة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ويتعلم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الأخطاء</w:t>
      </w:r>
      <w:r w:rsidR="00C3513F" w:rsidRPr="00C3513F">
        <w:rPr>
          <w:rFonts w:asciiTheme="minorBidi" w:hAnsiTheme="minorBidi" w:cs="Arial"/>
          <w:sz w:val="28"/>
          <w:szCs w:val="28"/>
          <w:rtl/>
        </w:rPr>
        <w:t>.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7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- </w:t>
      </w:r>
      <w:bookmarkStart w:id="359" w:name="_Hlk176104176"/>
      <w:bookmarkStart w:id="360" w:name="_Toc164482619"/>
      <w:bookmarkStart w:id="361" w:name="_Toc171735175"/>
      <w:bookmarkStart w:id="362" w:name="_Toc175099654"/>
      <w:bookmarkStart w:id="363" w:name="_Toc175100997"/>
      <w:bookmarkEnd w:id="355"/>
      <w:bookmarkEnd w:id="356"/>
      <w:bookmarkEnd w:id="357"/>
      <w:bookmarkEnd w:id="358"/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القدرة</w:t>
      </w:r>
      <w:r w:rsidR="00C3513F" w:rsidRPr="00C3513F">
        <w:rPr>
          <w:rFonts w:asciiTheme="minorBidi" w:hAnsiTheme="minorBidi" w:cs="Arial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على</w:t>
      </w:r>
      <w:r w:rsidR="00C3513F" w:rsidRPr="00C3513F">
        <w:rPr>
          <w:rFonts w:asciiTheme="minorBidi" w:hAnsiTheme="minorBidi" w:cs="Arial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التصور</w:t>
      </w:r>
      <w:r w:rsidR="00C3513F" w:rsidRPr="00C3513F">
        <w:rPr>
          <w:rFonts w:asciiTheme="minorBidi" w:hAnsiTheme="minorBidi" w:cs="Arial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والحلم،</w:t>
      </w:r>
      <w:r w:rsidR="00C3513F" w:rsidRPr="00C3513F">
        <w:rPr>
          <w:rFonts w:asciiTheme="minorBidi" w:hAnsiTheme="minorBidi" w:cs="Arial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وترجمة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ذلك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التصوروالحلم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حتى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يتمكن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الآخرون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المشاركة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8 </w:t>
      </w:r>
      <w:r w:rsidR="00C3513F">
        <w:rPr>
          <w:rFonts w:asciiTheme="minorBidi" w:hAnsiTheme="minorBidi" w:cs="Arial"/>
          <w:sz w:val="28"/>
          <w:szCs w:val="28"/>
          <w:rtl/>
        </w:rPr>
        <w:t>–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bookmarkEnd w:id="359"/>
      <w:r w:rsidR="00C3513F" w:rsidRPr="00C3513F">
        <w:rPr>
          <w:rFonts w:asciiTheme="minorBidi" w:hAnsiTheme="minorBidi" w:cs="Arial" w:hint="cs"/>
          <w:sz w:val="28"/>
          <w:szCs w:val="28"/>
          <w:rtl/>
        </w:rPr>
        <w:t>لايكتفي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القادة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التحويليون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بالتعرف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على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احتياجات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أتباعهم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فحسب،بل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يسعون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أيضًاإلى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رفعهم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مستوى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أدنى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إلى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مستوى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أعلى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من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النمو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>والنضج</w:t>
      </w:r>
      <w:r w:rsid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3513F" w:rsidRPr="00C3513F">
        <w:rPr>
          <w:rFonts w:asciiTheme="minorBidi" w:hAnsiTheme="minorBidi" w:cs="Arial"/>
          <w:sz w:val="28"/>
          <w:szCs w:val="28"/>
          <w:rtl/>
        </w:rPr>
        <w:t>.</w:t>
      </w:r>
      <w:r w:rsidR="00C3513F" w:rsidRPr="00C3513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Pr="005876A7">
        <w:rPr>
          <w:rFonts w:asciiTheme="minorBidi" w:hAnsiTheme="minorBidi" w:cs="Arial"/>
          <w:sz w:val="28"/>
          <w:szCs w:val="28"/>
          <w:rtl/>
        </w:rPr>
        <w:t>٧٦٥</w:t>
      </w:r>
      <w:r w:rsidRPr="005876A7">
        <w:rPr>
          <w:rFonts w:asciiTheme="minorBidi" w:hAnsiTheme="minorBidi" w:hint="cs"/>
          <w:sz w:val="28"/>
          <w:szCs w:val="28"/>
          <w:rtl/>
        </w:rPr>
        <w:t xml:space="preserve"> .</w:t>
      </w:r>
      <w:bookmarkEnd w:id="360"/>
      <w:bookmarkEnd w:id="361"/>
      <w:bookmarkEnd w:id="362"/>
      <w:bookmarkEnd w:id="363"/>
    </w:p>
    <w:p w14:paraId="6F8B6ED7" w14:textId="28ED4999" w:rsidR="00C30C78" w:rsidRPr="005876A7" w:rsidRDefault="00C30C78" w:rsidP="00C30C78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364" w:name="_Toc164482620"/>
      <w:bookmarkStart w:id="365" w:name="_Toc171735176"/>
      <w:bookmarkStart w:id="366" w:name="_Toc175099655"/>
      <w:bookmarkStart w:id="367" w:name="_Toc175100998"/>
      <w:r w:rsidRPr="005876A7">
        <w:rPr>
          <w:rFonts w:asciiTheme="minorBidi" w:hAnsiTheme="minorBidi" w:cs="Arial" w:hint="cs"/>
          <w:sz w:val="28"/>
          <w:szCs w:val="28"/>
          <w:rtl/>
        </w:rPr>
        <w:t>ویرى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الباحث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 xml:space="preserve"> ( آل مصور &amp; علي ، 2019 ) 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أن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القائد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التحویلي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المؤسسات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التربویة،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یجب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أن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یمتاز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بخصائص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تختلف</w:t>
      </w:r>
      <w:r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عن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غیره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القادة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المنظمات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الأخرى،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لذلك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ینبغي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على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القادة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الإدارة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العلیا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وضع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معاییر</w:t>
      </w:r>
      <w:r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دقیقة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وواضحة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عند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اختیار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یشغل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ھذه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الوظیفة</w:t>
      </w:r>
      <w:r w:rsidRPr="005876A7">
        <w:rPr>
          <w:rFonts w:asciiTheme="minorBidi" w:hAnsiTheme="minorBidi" w:cs="Arial"/>
          <w:sz w:val="28"/>
          <w:szCs w:val="28"/>
          <w:rtl/>
        </w:rPr>
        <w:t>.</w:t>
      </w:r>
      <w:r w:rsidR="008D00F7" w:rsidRPr="005876A7">
        <w:rPr>
          <w:rFonts w:asciiTheme="minorBidi" w:hAnsiTheme="minorBidi" w:hint="cs"/>
          <w:sz w:val="28"/>
          <w:szCs w:val="28"/>
          <w:rtl/>
        </w:rPr>
        <w:t xml:space="preserve"> ص 17</w:t>
      </w:r>
      <w:bookmarkEnd w:id="364"/>
      <w:bookmarkEnd w:id="365"/>
      <w:bookmarkEnd w:id="366"/>
      <w:bookmarkEnd w:id="367"/>
    </w:p>
    <w:p w14:paraId="0CE6A7B0" w14:textId="380788E6" w:rsidR="008D00F7" w:rsidRPr="00BD4227" w:rsidRDefault="008D00F7" w:rsidP="006227CD">
      <w:pPr>
        <w:pStyle w:val="Heading3"/>
        <w:rPr>
          <w:color w:val="auto"/>
          <w:sz w:val="32"/>
          <w:szCs w:val="32"/>
          <w:rtl/>
        </w:rPr>
      </w:pPr>
      <w:bookmarkStart w:id="368" w:name="_Toc175100999"/>
      <w:r w:rsidRPr="00BD4227">
        <w:rPr>
          <w:rFonts w:hint="cs"/>
          <w:color w:val="auto"/>
          <w:sz w:val="32"/>
          <w:szCs w:val="32"/>
          <w:rtl/>
        </w:rPr>
        <w:lastRenderedPageBreak/>
        <w:t>وظائف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القائد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 xml:space="preserve">التحویلي </w:t>
      </w:r>
      <w:r w:rsidRPr="00BD4227">
        <w:rPr>
          <w:color w:val="auto"/>
          <w:sz w:val="32"/>
          <w:szCs w:val="32"/>
          <w:rtl/>
        </w:rPr>
        <w:t>:</w:t>
      </w:r>
      <w:bookmarkEnd w:id="368"/>
    </w:p>
    <w:p w14:paraId="7011E3EB" w14:textId="221514CF" w:rsidR="008D00F7" w:rsidRPr="005876A7" w:rsidRDefault="00F46EFA" w:rsidP="008D00F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369" w:name="_Toc164482622"/>
      <w:bookmarkStart w:id="370" w:name="_Toc171735178"/>
      <w:bookmarkStart w:id="371" w:name="_Toc175099657"/>
      <w:bookmarkStart w:id="372" w:name="_Toc175101000"/>
      <w:r w:rsidRPr="00F46EFA">
        <w:rPr>
          <w:rFonts w:asciiTheme="minorBidi" w:hAnsiTheme="minorBidi" w:cs="Arial" w:hint="cs"/>
          <w:sz w:val="28"/>
          <w:szCs w:val="28"/>
          <w:rtl/>
        </w:rPr>
        <w:t>إن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وظيفة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القائد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التحويلي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أومبرروجودهم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هو</w:t>
      </w:r>
      <w:r w:rsidRPr="00F46EFA">
        <w:rPr>
          <w:rFonts w:asciiTheme="minorBidi" w:hAnsiTheme="minorBidi" w:cs="Arial" w:hint="eastAsia"/>
          <w:sz w:val="28"/>
          <w:szCs w:val="28"/>
          <w:rtl/>
        </w:rPr>
        <w:t>”</w:t>
      </w:r>
      <w:r w:rsidRPr="00F46EFA">
        <w:rPr>
          <w:rFonts w:asciiTheme="minorBidi" w:hAnsiTheme="minorBidi" w:cs="Arial" w:hint="cs"/>
          <w:sz w:val="28"/>
          <w:szCs w:val="28"/>
          <w:rtl/>
        </w:rPr>
        <w:t>التحول</w:t>
      </w:r>
      <w:r w:rsidRPr="00F46EFA">
        <w:rPr>
          <w:rFonts w:asciiTheme="minorBidi" w:hAnsiTheme="minorBidi" w:cs="Arial" w:hint="eastAsia"/>
          <w:sz w:val="28"/>
          <w:szCs w:val="28"/>
          <w:rtl/>
        </w:rPr>
        <w:t>“</w:t>
      </w:r>
      <w:r w:rsidRPr="00F46EFA">
        <w:rPr>
          <w:rFonts w:asciiTheme="minorBidi" w:hAnsiTheme="minorBidi" w:cs="Arial" w:hint="cs"/>
          <w:sz w:val="28"/>
          <w:szCs w:val="28"/>
          <w:rtl/>
        </w:rPr>
        <w:t>،وأهم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مايميزهم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عن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غيرهم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من</w:t>
      </w:r>
      <w:r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القادةأنهم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دعاة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للتغيير،ومن</w:t>
      </w:r>
      <w:r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أجل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هذه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الوظيفة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يقومون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بعدة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مهام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،كما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46EFA">
        <w:rPr>
          <w:rFonts w:asciiTheme="minorBidi" w:hAnsiTheme="minorBidi" w:cs="Arial" w:hint="cs"/>
          <w:sz w:val="28"/>
          <w:szCs w:val="28"/>
          <w:rtl/>
        </w:rPr>
        <w:t>يقول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الھواري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 xml:space="preserve"> (٢٠١٤):</w:t>
      </w:r>
      <w:bookmarkEnd w:id="369"/>
      <w:bookmarkEnd w:id="370"/>
      <w:bookmarkEnd w:id="371"/>
      <w:bookmarkEnd w:id="372"/>
    </w:p>
    <w:p w14:paraId="6D03B12E" w14:textId="46374098" w:rsidR="008D00F7" w:rsidRPr="005876A7" w:rsidRDefault="008D00F7" w:rsidP="00F2687A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373" w:name="_Toc164482623"/>
      <w:bookmarkStart w:id="374" w:name="_Toc171735179"/>
      <w:bookmarkStart w:id="375" w:name="_Toc175099658"/>
      <w:bookmarkStart w:id="376" w:name="_Toc175101001"/>
      <w:r w:rsidRPr="005876A7">
        <w:rPr>
          <w:rFonts w:asciiTheme="minorBidi" w:hAnsiTheme="minorBidi" w:cs="Arial" w:hint="cs"/>
          <w:sz w:val="28"/>
          <w:szCs w:val="28"/>
          <w:rtl/>
        </w:rPr>
        <w:t xml:space="preserve">1 - </w:t>
      </w:r>
      <w:bookmarkEnd w:id="373"/>
      <w:bookmarkEnd w:id="374"/>
      <w:bookmarkEnd w:id="375"/>
      <w:bookmarkEnd w:id="376"/>
      <w:r w:rsidR="00F46EFA" w:rsidRPr="00F46EFA">
        <w:rPr>
          <w:rFonts w:asciiTheme="minorBidi" w:hAnsiTheme="minorBidi" w:cs="Arial" w:hint="cs"/>
          <w:sz w:val="28"/>
          <w:szCs w:val="28"/>
          <w:rtl/>
        </w:rPr>
        <w:t>إدراك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الحاجة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إلى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التغيير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>.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يدرك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القادة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التحويليون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الحاجة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إلى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التغيير،وهم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قادرون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على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إقناع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الأتباع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في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بالحاجة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إلى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التغيير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>.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وسواء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كان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ذلك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من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خلال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الكاريزما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الشخصية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أوالقدرةعلى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الإلهام،فإنهم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قادرون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على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تحفيزعقول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الأتباع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وجعلهم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يفكرون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في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سبب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وجودهم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>.</w:t>
      </w:r>
    </w:p>
    <w:p w14:paraId="1AE57FC1" w14:textId="7162C7D5" w:rsidR="00F46EFA" w:rsidRDefault="008D00F7" w:rsidP="00F46EFA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377" w:name="_Toc164482624"/>
      <w:bookmarkStart w:id="378" w:name="_Toc171735180"/>
      <w:bookmarkStart w:id="379" w:name="_Toc175099659"/>
      <w:bookmarkStart w:id="380" w:name="_Toc175101002"/>
      <w:r w:rsidRPr="005876A7">
        <w:rPr>
          <w:rFonts w:asciiTheme="minorBidi" w:hAnsiTheme="minorBidi" w:cs="Arial" w:hint="cs"/>
          <w:sz w:val="28"/>
          <w:szCs w:val="28"/>
          <w:rtl/>
        </w:rPr>
        <w:t xml:space="preserve">2 </w:t>
      </w:r>
      <w:r w:rsidR="00F46EFA">
        <w:rPr>
          <w:rFonts w:asciiTheme="minorBidi" w:hAnsiTheme="minorBidi" w:cs="Arial"/>
          <w:sz w:val="28"/>
          <w:szCs w:val="28"/>
          <w:rtl/>
        </w:rPr>
        <w:t>–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bookmarkStart w:id="381" w:name="_Toc164482625"/>
      <w:bookmarkStart w:id="382" w:name="_Toc171735181"/>
      <w:bookmarkStart w:id="383" w:name="_Toc175099660"/>
      <w:bookmarkStart w:id="384" w:name="_Toc175101003"/>
      <w:bookmarkEnd w:id="377"/>
      <w:bookmarkEnd w:id="378"/>
      <w:bookmarkEnd w:id="379"/>
      <w:bookmarkEnd w:id="380"/>
      <w:r w:rsidR="00F46EFA" w:rsidRPr="00F46EFA">
        <w:rPr>
          <w:rFonts w:asciiTheme="minorBidi" w:hAnsiTheme="minorBidi" w:cs="Arial" w:hint="cs"/>
          <w:sz w:val="28"/>
          <w:szCs w:val="28"/>
          <w:rtl/>
        </w:rPr>
        <w:t>صياغة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رؤية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ورسالة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يحلم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القادة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التحويليون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بمستقبل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من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شأنه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أن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يحسن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من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أحوال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الناس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والمؤسسات،ويحلمون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بإحداث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نقلة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ثقافية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،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ويحلمون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بالقيام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بالشيء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الصحيح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عندما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يشعرالآخرون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بالقلق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حول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ماإذا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كانوايقومون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بما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يقومون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به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بالطريقة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الصحيحة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،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وإقناع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الأتباع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برؤيتهم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>,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التفاعل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مع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الأتباع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في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هذه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الرؤية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وتحقيق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أهداف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المؤسسة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وأهدافهم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>.</w:t>
      </w:r>
    </w:p>
    <w:p w14:paraId="34B26D84" w14:textId="3C203313" w:rsidR="00B059B3" w:rsidRDefault="008D00F7" w:rsidP="00F46EFA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>
        <w:rPr>
          <w:rFonts w:asciiTheme="minorBidi" w:hAnsiTheme="minorBidi" w:cs="Arial" w:hint="cs"/>
          <w:sz w:val="28"/>
          <w:szCs w:val="28"/>
          <w:rtl/>
        </w:rPr>
        <w:t>3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- </w:t>
      </w:r>
      <w:bookmarkStart w:id="385" w:name="_Toc164482626"/>
      <w:bookmarkStart w:id="386" w:name="_Toc171735182"/>
      <w:bookmarkStart w:id="387" w:name="_Toc175099661"/>
      <w:bookmarkStart w:id="388" w:name="_Toc175101004"/>
      <w:bookmarkEnd w:id="381"/>
      <w:bookmarkEnd w:id="382"/>
      <w:bookmarkEnd w:id="383"/>
      <w:bookmarkEnd w:id="384"/>
      <w:r w:rsidR="00F46EFA" w:rsidRPr="00F46EFA">
        <w:rPr>
          <w:rFonts w:asciiTheme="minorBidi" w:hAnsiTheme="minorBidi" w:cs="Arial" w:hint="cs"/>
          <w:sz w:val="28"/>
          <w:szCs w:val="28"/>
          <w:rtl/>
        </w:rPr>
        <w:t>اختيارنموذج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التحول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ومساره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يختارالقائد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التحويلي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من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بين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النماذج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الفكرية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المتاحة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نموذج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التحول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المناسب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للمنظمة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،والذي</w:t>
      </w:r>
      <w:r w:rsidR="00F46EF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أثبت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فعاليته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في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ظل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ظروف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معينة،والذي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يتناسب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مع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الظروف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التي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يعيش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فيها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القائد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>.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ومن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الضروري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الأخذ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بالنموذج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الذي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يتناسب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مع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الواقع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العملي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الحالي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للمنظمة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،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دون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الإصرارعلى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الأخذ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بنموذج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تحول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جميل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ومنطقي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وجذاب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لايناسب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F46EFA" w:rsidRPr="00F46EFA">
        <w:rPr>
          <w:rFonts w:asciiTheme="minorBidi" w:hAnsiTheme="minorBidi" w:cs="Arial"/>
          <w:sz w:val="28"/>
          <w:szCs w:val="28"/>
          <w:rtl/>
        </w:rPr>
        <w:t>.</w:t>
      </w:r>
    </w:p>
    <w:p w14:paraId="3FADF596" w14:textId="701695F1" w:rsidR="00B059B3" w:rsidRDefault="00B059B3" w:rsidP="00B059B3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4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r>
        <w:rPr>
          <w:rFonts w:asciiTheme="minorBidi" w:hAnsiTheme="minorBidi" w:cs="Arial"/>
          <w:sz w:val="28"/>
          <w:szCs w:val="28"/>
          <w:rtl/>
        </w:rPr>
        <w:t>–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bookmarkStart w:id="389" w:name="_Toc164482627"/>
      <w:bookmarkStart w:id="390" w:name="_Toc171735183"/>
      <w:bookmarkStart w:id="391" w:name="_Toc175099662"/>
      <w:bookmarkStart w:id="392" w:name="_Toc175101005"/>
      <w:bookmarkEnd w:id="385"/>
      <w:bookmarkEnd w:id="386"/>
      <w:bookmarkEnd w:id="387"/>
      <w:bookmarkEnd w:id="388"/>
      <w:r w:rsidRPr="00B059B3">
        <w:rPr>
          <w:rFonts w:asciiTheme="minorBidi" w:hAnsiTheme="minorBidi" w:cs="Arial" w:hint="cs"/>
          <w:sz w:val="28"/>
          <w:szCs w:val="28"/>
          <w:rtl/>
        </w:rPr>
        <w:t>تشكيل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استراتيجيات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جديدة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/>
          <w:sz w:val="28"/>
          <w:szCs w:val="28"/>
          <w:rtl/>
        </w:rPr>
        <w:t>.</w:t>
      </w:r>
      <w:r w:rsidRPr="00B059B3">
        <w:rPr>
          <w:rFonts w:asciiTheme="minorBidi" w:hAnsiTheme="minorBidi" w:cs="Arial" w:hint="cs"/>
          <w:sz w:val="28"/>
          <w:szCs w:val="28"/>
          <w:rtl/>
        </w:rPr>
        <w:t>يهتم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التحويليون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بتشكيل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استراتيجيات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جديدة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تأخذ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بعين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الاعتبار،من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ناحية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الرؤى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والأحلام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الجديدة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ومن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ناحية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أخرى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الفرص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،والتعرف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التهديدات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من</w:t>
      </w:r>
      <w:r w:rsidRPr="00B059B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المنظمات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الأخرى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والتحليل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الرباعي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لنقاط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القوة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والضعف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الأساسية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/>
          <w:sz w:val="28"/>
          <w:szCs w:val="28"/>
          <w:rtl/>
        </w:rPr>
        <w:t>.</w:t>
      </w:r>
      <w:r w:rsidRP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p w14:paraId="1A229A3B" w14:textId="77777777" w:rsidR="00B059B3" w:rsidRDefault="00B059B3" w:rsidP="00B059B3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5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r>
        <w:rPr>
          <w:rFonts w:asciiTheme="minorBidi" w:hAnsiTheme="minorBidi" w:cs="Arial"/>
          <w:sz w:val="28"/>
          <w:szCs w:val="28"/>
          <w:rtl/>
        </w:rPr>
        <w:t>–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bookmarkStart w:id="393" w:name="_Toc164482628"/>
      <w:bookmarkStart w:id="394" w:name="_Toc171735184"/>
      <w:bookmarkStart w:id="395" w:name="_Toc175099663"/>
      <w:bookmarkStart w:id="396" w:name="_Toc175101006"/>
      <w:bookmarkEnd w:id="389"/>
      <w:bookmarkEnd w:id="390"/>
      <w:bookmarkEnd w:id="391"/>
      <w:bookmarkEnd w:id="392"/>
      <w:r w:rsidRPr="00B059B3">
        <w:rPr>
          <w:rFonts w:asciiTheme="minorBidi" w:hAnsiTheme="minorBidi" w:cs="Arial" w:hint="cs"/>
          <w:sz w:val="28"/>
          <w:szCs w:val="28"/>
          <w:rtl/>
        </w:rPr>
        <w:t>حشد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الالتزام</w:t>
      </w:r>
      <w:r w:rsidRPr="00B059B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من</w:t>
      </w:r>
      <w:r w:rsidRPr="00B059B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الثقافة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التنظيمية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إن</w:t>
      </w:r>
      <w:r w:rsidRPr="00B059B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إعادة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هيكلة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ثقافة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لحشد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الالتزام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بالرؤية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الجديدةهوأهم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مايجب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التغييرمعالجته</w:t>
      </w:r>
      <w:r w:rsidRPr="00B059B3">
        <w:rPr>
          <w:rFonts w:asciiTheme="minorBidi" w:hAnsiTheme="minorBidi" w:cs="Arial"/>
          <w:sz w:val="28"/>
          <w:szCs w:val="28"/>
          <w:rtl/>
        </w:rPr>
        <w:t>.</w:t>
      </w:r>
      <w:r w:rsidRPr="00B059B3">
        <w:rPr>
          <w:rFonts w:asciiTheme="minorBidi" w:hAnsiTheme="minorBidi" w:cs="Arial" w:hint="cs"/>
          <w:sz w:val="28"/>
          <w:szCs w:val="28"/>
          <w:rtl/>
        </w:rPr>
        <w:t>فبدون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هذا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الالتزام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ستظل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الرؤية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مجرد</w:t>
      </w:r>
      <w:r w:rsidRPr="00B059B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حبر</w:t>
      </w:r>
      <w:r w:rsidRPr="00B059B3">
        <w:rPr>
          <w:rFonts w:asciiTheme="minorBidi" w:hAnsiTheme="minorBidi" w:cs="Arial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ورق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ولن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يتم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تفعيلها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برنامج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التحول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 w:hint="cs"/>
          <w:sz w:val="28"/>
          <w:szCs w:val="28"/>
          <w:rtl/>
        </w:rPr>
        <w:t>المؤسسة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B059B3">
        <w:rPr>
          <w:rFonts w:asciiTheme="minorBidi" w:hAnsiTheme="minorBidi" w:cs="Arial"/>
          <w:sz w:val="28"/>
          <w:szCs w:val="28"/>
          <w:rtl/>
        </w:rPr>
        <w:t>.</w:t>
      </w:r>
    </w:p>
    <w:p w14:paraId="3DF5599C" w14:textId="181CE60A" w:rsidR="008D00F7" w:rsidRPr="005876A7" w:rsidRDefault="00B059B3" w:rsidP="00B059B3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B059B3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 xml:space="preserve">6 -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إدارة</w:t>
      </w:r>
      <w:r w:rsidR="00D570F4"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الفترةالانتقالية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تعتبرالفترات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الانتقالية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من</w:t>
      </w:r>
      <w:r w:rsidR="00D570F4"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أصعب</w:t>
      </w:r>
      <w:r w:rsidR="00D570F4"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فترات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التغييرفي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المؤسسة</w:t>
      </w:r>
      <w:r w:rsidR="00D570F4" w:rsidRPr="00D570F4">
        <w:rPr>
          <w:rFonts w:asciiTheme="minorBidi" w:hAnsiTheme="minorBidi" w:cs="Arial"/>
          <w:sz w:val="28"/>
          <w:szCs w:val="28"/>
          <w:rtl/>
        </w:rPr>
        <w:t>.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وخلال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الفترة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الانتقالية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،يتم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الوصول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إلى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المنطقة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المحايدة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باعتبارها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المرحلة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التي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يولد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فيها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الالتزام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بالجديد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،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حيث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يتم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دفن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القديم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وولادة</w:t>
      </w:r>
      <w:r w:rsidR="00D570F4"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الجديد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من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جديد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،وذلك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من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خلال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التحررمن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القديم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،والانفصال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عن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الانتماء،والتخلص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من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وهم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عظمة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القديم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،والانفصال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التام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عن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الهوية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القديمة</w:t>
      </w:r>
      <w:r w:rsidR="00D570F4" w:rsidRPr="00D570F4">
        <w:rPr>
          <w:rFonts w:asciiTheme="minorBidi" w:hAnsiTheme="minorBidi" w:cs="Arial"/>
          <w:sz w:val="28"/>
          <w:szCs w:val="28"/>
          <w:rtl/>
        </w:rPr>
        <w:t>.</w:t>
      </w:r>
      <w:r w:rsidR="00F2687A"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ص 84-86 .</w:t>
      </w:r>
      <w:bookmarkEnd w:id="393"/>
      <w:bookmarkEnd w:id="394"/>
      <w:bookmarkEnd w:id="395"/>
      <w:bookmarkEnd w:id="396"/>
    </w:p>
    <w:p w14:paraId="4B4791BD" w14:textId="77777777" w:rsidR="006227CD" w:rsidRPr="005876A7" w:rsidRDefault="006227CD" w:rsidP="008D00F7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</w:p>
    <w:p w14:paraId="087B7D88" w14:textId="53C86E98" w:rsidR="008D00F7" w:rsidRPr="00BD4227" w:rsidRDefault="008D00F7" w:rsidP="006227CD">
      <w:pPr>
        <w:pStyle w:val="Heading3"/>
        <w:rPr>
          <w:color w:val="auto"/>
          <w:sz w:val="32"/>
          <w:szCs w:val="32"/>
          <w:rtl/>
        </w:rPr>
      </w:pPr>
      <w:bookmarkStart w:id="397" w:name="_Toc175101007"/>
      <w:r w:rsidRPr="00BD4227">
        <w:rPr>
          <w:rFonts w:hint="cs"/>
          <w:color w:val="auto"/>
          <w:sz w:val="32"/>
          <w:szCs w:val="32"/>
          <w:rtl/>
        </w:rPr>
        <w:lastRenderedPageBreak/>
        <w:t>معوقات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تطبیق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القیادة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التحویلیة :</w:t>
      </w:r>
      <w:bookmarkEnd w:id="397"/>
      <w:r w:rsidRPr="00BD4227">
        <w:rPr>
          <w:rFonts w:hint="cs"/>
          <w:color w:val="auto"/>
          <w:sz w:val="32"/>
          <w:szCs w:val="32"/>
          <w:rtl/>
        </w:rPr>
        <w:t xml:space="preserve"> </w:t>
      </w:r>
    </w:p>
    <w:p w14:paraId="7785ABF8" w14:textId="357D6E3F" w:rsidR="008D00F7" w:rsidRPr="005876A7" w:rsidRDefault="00D570F4" w:rsidP="008D00F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398" w:name="_Toc164482630"/>
      <w:bookmarkStart w:id="399" w:name="_Toc171735186"/>
      <w:bookmarkStart w:id="400" w:name="_Toc175099665"/>
      <w:bookmarkStart w:id="401" w:name="_Toc175101008"/>
      <w:r>
        <w:rPr>
          <w:rFonts w:asciiTheme="minorBidi" w:hAnsiTheme="minorBidi" w:cs="Arial" w:hint="cs"/>
          <w:sz w:val="28"/>
          <w:szCs w:val="28"/>
          <w:rtl/>
        </w:rPr>
        <w:t>ت</w:t>
      </w:r>
      <w:r w:rsidRPr="00D570F4">
        <w:rPr>
          <w:rFonts w:asciiTheme="minorBidi" w:hAnsiTheme="minorBidi" w:cs="Arial" w:hint="cs"/>
          <w:sz w:val="28"/>
          <w:szCs w:val="28"/>
          <w:rtl/>
        </w:rPr>
        <w:t>واجه</w:t>
      </w:r>
      <w:r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المنظمات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العديد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العقبات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تعيق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تطبيق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مفهوم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ومن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أبرز</w:t>
      </w:r>
      <w:r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هذه</w:t>
      </w:r>
      <w:r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العقبات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كما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ذكر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المعاني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 xml:space="preserve">(٢٠١٣)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ما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یأتي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>:</w:t>
      </w:r>
      <w:bookmarkEnd w:id="398"/>
      <w:bookmarkEnd w:id="399"/>
      <w:bookmarkEnd w:id="400"/>
      <w:bookmarkEnd w:id="401"/>
    </w:p>
    <w:p w14:paraId="7DD52067" w14:textId="77777777" w:rsidR="00D570F4" w:rsidRDefault="008D00F7" w:rsidP="00D570F4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402" w:name="_Toc164482631"/>
      <w:bookmarkStart w:id="403" w:name="_Toc171735187"/>
      <w:bookmarkStart w:id="404" w:name="_Toc175099666"/>
      <w:bookmarkStart w:id="405" w:name="_Toc175101009"/>
      <w:r w:rsidRPr="005876A7">
        <w:rPr>
          <w:rFonts w:asciiTheme="minorBidi" w:hAnsiTheme="minorBidi" w:cs="Arial"/>
          <w:sz w:val="28"/>
          <w:szCs w:val="28"/>
          <w:rtl/>
        </w:rPr>
        <w:t xml:space="preserve">١ 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Start w:id="406" w:name="_Toc164482632"/>
      <w:bookmarkStart w:id="407" w:name="_Toc171735188"/>
      <w:bookmarkStart w:id="408" w:name="_Toc175099667"/>
      <w:bookmarkStart w:id="409" w:name="_Toc175101010"/>
      <w:bookmarkEnd w:id="402"/>
      <w:bookmarkEnd w:id="403"/>
      <w:bookmarkEnd w:id="404"/>
      <w:bookmarkEnd w:id="405"/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الخوف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من</w:t>
      </w:r>
      <w:r w:rsidR="00D570F4"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فقدان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الإدارة</w:t>
      </w:r>
      <w:r w:rsidR="00D570F4"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العليا</w:t>
      </w:r>
      <w:r w:rsidR="00D570F4"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 w:hint="cs"/>
          <w:sz w:val="28"/>
          <w:szCs w:val="28"/>
          <w:rtl/>
        </w:rPr>
        <w:t>للسلطة</w:t>
      </w:r>
      <w:r w:rsidR="00D570F4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570F4" w:rsidRPr="00D570F4">
        <w:rPr>
          <w:rFonts w:asciiTheme="minorBidi" w:hAnsiTheme="minorBidi" w:cs="Arial"/>
          <w:sz w:val="28"/>
          <w:szCs w:val="28"/>
          <w:rtl/>
        </w:rPr>
        <w:t>.</w:t>
      </w:r>
    </w:p>
    <w:p w14:paraId="5841F49B" w14:textId="6FA6D30A" w:rsidR="00D570F4" w:rsidRDefault="00D570F4" w:rsidP="00D570F4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2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Start w:id="410" w:name="_Toc164482633"/>
      <w:bookmarkStart w:id="411" w:name="_Toc171735189"/>
      <w:bookmarkStart w:id="412" w:name="_Toc175099668"/>
      <w:bookmarkStart w:id="413" w:name="_Toc175101011"/>
      <w:bookmarkEnd w:id="406"/>
      <w:bookmarkEnd w:id="407"/>
      <w:bookmarkEnd w:id="408"/>
      <w:bookmarkEnd w:id="409"/>
      <w:r w:rsidRPr="00D570F4">
        <w:rPr>
          <w:rFonts w:asciiTheme="minorBidi" w:hAnsiTheme="minorBidi" w:cs="Arial" w:hint="cs"/>
          <w:sz w:val="28"/>
          <w:szCs w:val="28"/>
          <w:rtl/>
        </w:rPr>
        <w:t>غياب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الدافعية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للتغييروالتطويرالتنظيمي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/>
          <w:sz w:val="28"/>
          <w:szCs w:val="28"/>
          <w:rtl/>
        </w:rPr>
        <w:t>.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p w14:paraId="6A53B416" w14:textId="0326A657" w:rsidR="00D570F4" w:rsidRDefault="00D570F4" w:rsidP="00D570F4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3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 xml:space="preserve"> . </w:t>
      </w:r>
      <w:bookmarkStart w:id="414" w:name="_Toc164482634"/>
      <w:bookmarkStart w:id="415" w:name="_Toc171735190"/>
      <w:bookmarkStart w:id="416" w:name="_Toc175099669"/>
      <w:bookmarkStart w:id="417" w:name="_Toc175101012"/>
      <w:bookmarkEnd w:id="410"/>
      <w:bookmarkEnd w:id="411"/>
      <w:bookmarkEnd w:id="412"/>
      <w:bookmarkEnd w:id="413"/>
      <w:r w:rsidRPr="00D570F4">
        <w:rPr>
          <w:rFonts w:asciiTheme="minorBidi" w:hAnsiTheme="minorBidi" w:cs="Arial" w:hint="cs"/>
          <w:sz w:val="28"/>
          <w:szCs w:val="28"/>
          <w:rtl/>
        </w:rPr>
        <w:t>الاعتماد</w:t>
      </w:r>
      <w:r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على</w:t>
      </w:r>
      <w:r w:rsidRPr="00D570F4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الإدارة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الهرمية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والمركزية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الشديدة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/>
          <w:sz w:val="28"/>
          <w:szCs w:val="28"/>
          <w:rtl/>
        </w:rPr>
        <w:t>.</w:t>
      </w:r>
    </w:p>
    <w:p w14:paraId="4EA9328B" w14:textId="4C04E1ED" w:rsidR="00765BA6" w:rsidRDefault="00D570F4" w:rsidP="00D570F4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4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 xml:space="preserve"> . </w:t>
      </w:r>
      <w:bookmarkStart w:id="418" w:name="_Toc164482635"/>
      <w:bookmarkStart w:id="419" w:name="_Toc171735191"/>
      <w:bookmarkStart w:id="420" w:name="_Toc175099670"/>
      <w:bookmarkStart w:id="421" w:name="_Toc175101013"/>
      <w:bookmarkEnd w:id="414"/>
      <w:bookmarkEnd w:id="415"/>
      <w:bookmarkEnd w:id="416"/>
      <w:bookmarkEnd w:id="417"/>
      <w:r>
        <w:rPr>
          <w:rFonts w:asciiTheme="minorBidi" w:hAnsiTheme="minorBidi" w:cs="Arial" w:hint="cs"/>
          <w:sz w:val="28"/>
          <w:szCs w:val="28"/>
          <w:rtl/>
        </w:rPr>
        <w:t xml:space="preserve">خوف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العمال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وتدني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مهاراتهم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وعدم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قدرتهم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تحمل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 w:hint="cs"/>
          <w:sz w:val="28"/>
          <w:szCs w:val="28"/>
          <w:rtl/>
        </w:rPr>
        <w:t>المسؤولية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570F4">
        <w:rPr>
          <w:rFonts w:asciiTheme="minorBidi" w:hAnsiTheme="minorBidi" w:cs="Arial"/>
          <w:sz w:val="28"/>
          <w:szCs w:val="28"/>
          <w:rtl/>
        </w:rPr>
        <w:t>.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p w14:paraId="38E2D1FF" w14:textId="5197D634" w:rsidR="008D00F7" w:rsidRPr="005876A7" w:rsidRDefault="00765BA6" w:rsidP="00D570F4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5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 xml:space="preserve"> . </w:t>
      </w:r>
      <w:r w:rsidRPr="00765BA6">
        <w:rPr>
          <w:rFonts w:asciiTheme="minorBidi" w:hAnsiTheme="minorBidi" w:cs="Arial" w:hint="cs"/>
          <w:sz w:val="28"/>
          <w:szCs w:val="28"/>
          <w:rtl/>
        </w:rPr>
        <w:t>المناخ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65BA6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65BA6">
        <w:rPr>
          <w:rFonts w:asciiTheme="minorBidi" w:hAnsiTheme="minorBidi" w:cs="Arial" w:hint="cs"/>
          <w:sz w:val="28"/>
          <w:szCs w:val="28"/>
          <w:rtl/>
        </w:rPr>
        <w:t>غيرالصحي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65BA6">
        <w:rPr>
          <w:rFonts w:asciiTheme="minorBidi" w:hAnsiTheme="minorBidi" w:cs="Arial"/>
          <w:sz w:val="28"/>
          <w:szCs w:val="28"/>
          <w:rtl/>
        </w:rPr>
        <w:t>.</w:t>
      </w:r>
      <w:r w:rsidRPr="00765BA6">
        <w:rPr>
          <w:rFonts w:asciiTheme="minorBidi" w:hAnsiTheme="minorBidi" w:cs="Arial" w:hint="cs"/>
          <w:sz w:val="28"/>
          <w:szCs w:val="28"/>
          <w:rtl/>
        </w:rPr>
        <w:t>التأثيرالسلبي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65BA6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65BA6">
        <w:rPr>
          <w:rFonts w:asciiTheme="minorBidi" w:hAnsiTheme="minorBidi" w:cs="Arial" w:hint="cs"/>
          <w:sz w:val="28"/>
          <w:szCs w:val="28"/>
          <w:rtl/>
        </w:rPr>
        <w:t>معنويات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65BA6">
        <w:rPr>
          <w:rFonts w:asciiTheme="minorBidi" w:hAnsiTheme="minorBidi" w:cs="Arial" w:hint="cs"/>
          <w:sz w:val="28"/>
          <w:szCs w:val="28"/>
          <w:rtl/>
        </w:rPr>
        <w:t>الموظفين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765BA6">
        <w:rPr>
          <w:rFonts w:asciiTheme="minorBidi" w:hAnsiTheme="minorBidi" w:cs="Arial" w:hint="cs"/>
          <w:sz w:val="28"/>
          <w:szCs w:val="28"/>
          <w:rtl/>
        </w:rPr>
        <w:t>وأدائهم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.</w:t>
      </w:r>
      <w:r w:rsidR="00F2687A"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>.٢٣٢</w:t>
      </w:r>
      <w:bookmarkEnd w:id="418"/>
      <w:bookmarkEnd w:id="419"/>
      <w:bookmarkEnd w:id="420"/>
      <w:bookmarkEnd w:id="421"/>
    </w:p>
    <w:p w14:paraId="1D63AF06" w14:textId="0619910F" w:rsidR="008D00F7" w:rsidRPr="005876A7" w:rsidRDefault="008D00F7" w:rsidP="008D00F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22" w:name="_Toc164482636"/>
      <w:bookmarkStart w:id="423" w:name="_Toc171735192"/>
      <w:bookmarkStart w:id="424" w:name="_Toc175099671"/>
      <w:bookmarkStart w:id="425" w:name="_Toc175101014"/>
      <w:r w:rsidRPr="005876A7">
        <w:rPr>
          <w:rFonts w:asciiTheme="minorBidi" w:hAnsiTheme="minorBidi" w:cs="Arial" w:hint="cs"/>
          <w:sz w:val="28"/>
          <w:szCs w:val="28"/>
          <w:rtl/>
        </w:rPr>
        <w:t>ویورد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"</w:t>
      </w:r>
      <w:r w:rsidRPr="005876A7">
        <w:rPr>
          <w:rFonts w:asciiTheme="minorBidi" w:hAnsiTheme="minorBidi" w:cs="Arial" w:hint="cs"/>
          <w:sz w:val="28"/>
          <w:szCs w:val="28"/>
          <w:rtl/>
        </w:rPr>
        <w:t>ناورث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ھوس</w:t>
      </w:r>
      <w:r w:rsidRPr="005876A7">
        <w:rPr>
          <w:rFonts w:asciiTheme="minorBidi" w:hAnsiTheme="minorBidi" w:cs="Arial"/>
          <w:sz w:val="28"/>
          <w:szCs w:val="28"/>
          <w:rtl/>
        </w:rPr>
        <w:t>" (</w:t>
      </w:r>
      <w:r w:rsidRPr="005876A7">
        <w:rPr>
          <w:rFonts w:asciiTheme="minorBidi" w:hAnsiTheme="minorBidi"/>
          <w:sz w:val="28"/>
          <w:szCs w:val="28"/>
        </w:rPr>
        <w:t>Northouse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) بعض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نقاط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الضعف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القیادة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التحویلیة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كما</w:t>
      </w:r>
      <w:r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یلي</w:t>
      </w:r>
      <w:r w:rsidRPr="005876A7">
        <w:rPr>
          <w:rFonts w:asciiTheme="minorBidi" w:hAnsiTheme="minorBidi" w:cs="Arial"/>
          <w:sz w:val="28"/>
          <w:szCs w:val="28"/>
          <w:rtl/>
        </w:rPr>
        <w:t>:</w:t>
      </w:r>
      <w:bookmarkEnd w:id="422"/>
      <w:bookmarkEnd w:id="423"/>
      <w:bookmarkEnd w:id="424"/>
      <w:bookmarkEnd w:id="425"/>
    </w:p>
    <w:p w14:paraId="4F762029" w14:textId="26491955" w:rsidR="008D00F7" w:rsidRPr="005876A7" w:rsidRDefault="008D00F7" w:rsidP="008D00F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26" w:name="_Toc164482637"/>
      <w:bookmarkStart w:id="427" w:name="_Toc171735193"/>
      <w:bookmarkStart w:id="428" w:name="_Toc175099672"/>
      <w:bookmarkStart w:id="429" w:name="_Toc175101015"/>
      <w:r w:rsidRPr="005876A7">
        <w:rPr>
          <w:rFonts w:asciiTheme="minorBidi" w:hAnsiTheme="minorBidi" w:cs="Arial"/>
          <w:sz w:val="28"/>
          <w:szCs w:val="28"/>
          <w:rtl/>
        </w:rPr>
        <w:t xml:space="preserve">١ 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End w:id="426"/>
      <w:bookmarkEnd w:id="427"/>
      <w:bookmarkEnd w:id="428"/>
      <w:bookmarkEnd w:id="429"/>
      <w:r w:rsidR="00765BA6">
        <w:rPr>
          <w:rFonts w:asciiTheme="minorBidi" w:hAnsiTheme="minorBidi" w:cs="Arial" w:hint="cs"/>
          <w:sz w:val="28"/>
          <w:szCs w:val="28"/>
          <w:rtl/>
        </w:rPr>
        <w:t xml:space="preserve">عدم الوضوح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في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المفهوم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يجعل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من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الصعب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وضع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حدود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واضحة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له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وذلك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لأنه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يغطي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مجموعة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واسعة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من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المجالات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،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بمافي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ذلك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رؤى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المستقبل،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ويسعى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إلى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التحفيز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والتغييروبناء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الثقة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>.</w:t>
      </w:r>
    </w:p>
    <w:p w14:paraId="4B3336E3" w14:textId="62FF2A45" w:rsidR="008D00F7" w:rsidRPr="005876A7" w:rsidRDefault="008D00F7" w:rsidP="00326FD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30" w:name="_Toc164482638"/>
      <w:bookmarkStart w:id="431" w:name="_Toc171735194"/>
      <w:bookmarkStart w:id="432" w:name="_Toc175099673"/>
      <w:bookmarkStart w:id="433" w:name="_Toc175101016"/>
      <w:r w:rsidRPr="005876A7">
        <w:rPr>
          <w:rFonts w:asciiTheme="minorBidi" w:hAnsiTheme="minorBidi" w:cs="Arial" w:hint="cs"/>
          <w:sz w:val="28"/>
          <w:szCs w:val="28"/>
          <w:rtl/>
        </w:rPr>
        <w:t>2 . الجدل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الدائر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حول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bookmarkEnd w:id="430"/>
      <w:bookmarkEnd w:id="431"/>
      <w:bookmarkEnd w:id="432"/>
      <w:bookmarkEnd w:id="433"/>
      <w:r w:rsidR="00765BA6" w:rsidRPr="00765BA6">
        <w:rPr>
          <w:rFonts w:asciiTheme="minorBidi" w:hAnsiTheme="minorBidi" w:cs="Arial" w:hint="cs"/>
          <w:sz w:val="28"/>
          <w:szCs w:val="28"/>
          <w:rtl/>
        </w:rPr>
        <w:t>موثوقية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الأداء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>(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الاستبيان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متعدد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الأبعاد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>)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المستخدم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لقياس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فعالية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التحويلية،وماإذا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كانت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صفات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وراثية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أم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أنها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تتأثربالبيئة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الخارجية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المحيطة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والتدريب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والخبرة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وما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إلى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ذلك،وماإذا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كانت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ناتجةعن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الاكتساب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،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وماإذاكان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الاستبيان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لا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يأخذ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بعين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الاعتبار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المواقف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المختلفة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أثناء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عمل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القائد،حيث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تؤثر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العديد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من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العوامل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التنظيميةعلى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فعالية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 w:hint="cs"/>
          <w:sz w:val="28"/>
          <w:szCs w:val="28"/>
          <w:rtl/>
        </w:rPr>
        <w:t>القائد</w:t>
      </w:r>
      <w:r w:rsidR="00765BA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65BA6" w:rsidRPr="00765BA6">
        <w:rPr>
          <w:rFonts w:asciiTheme="minorBidi" w:hAnsiTheme="minorBidi" w:cs="Arial"/>
          <w:sz w:val="28"/>
          <w:szCs w:val="28"/>
          <w:rtl/>
        </w:rPr>
        <w:t>.</w:t>
      </w:r>
    </w:p>
    <w:p w14:paraId="3BBB6A32" w14:textId="6295B49D" w:rsidR="008D00F7" w:rsidRPr="005876A7" w:rsidRDefault="00326FD7" w:rsidP="00326FD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34" w:name="_Toc164482639"/>
      <w:bookmarkStart w:id="435" w:name="_Toc171735195"/>
      <w:bookmarkStart w:id="436" w:name="_Toc175099674"/>
      <w:bookmarkStart w:id="437" w:name="_Toc175101017"/>
      <w:r w:rsidRPr="005876A7">
        <w:rPr>
          <w:rFonts w:asciiTheme="minorBidi" w:hAnsiTheme="minorBidi" w:cs="Arial" w:hint="cs"/>
          <w:sz w:val="28"/>
          <w:szCs w:val="28"/>
          <w:rtl/>
        </w:rPr>
        <w:t xml:space="preserve">3 . 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إذا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كانت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سمة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من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سمات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القائد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،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فإن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تدريب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الناس</w:t>
      </w:r>
      <w:r w:rsidR="0025420B" w:rsidRPr="0025420B">
        <w:rPr>
          <w:rFonts w:asciiTheme="minorBidi" w:hAnsiTheme="minorBidi" w:cs="Arial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على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هذاالنهج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يكون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أكثرتعقيدًا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لأنه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من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الصعب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تعليم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الناس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كيفية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تغيير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تلك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السمة</w:t>
      </w:r>
      <w:r w:rsidR="0025420B" w:rsidRPr="0025420B">
        <w:rPr>
          <w:rFonts w:asciiTheme="minorBidi" w:hAnsiTheme="minorBidi" w:cs="Arial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>(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المشار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إلی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ه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الكعبي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>٢٠١٥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 ، </w:t>
      </w:r>
      <w:r w:rsidR="008D00F7"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="008D00F7" w:rsidRPr="005876A7">
        <w:rPr>
          <w:rFonts w:asciiTheme="minorBidi" w:hAnsiTheme="minorBidi" w:cs="Arial"/>
          <w:sz w:val="28"/>
          <w:szCs w:val="28"/>
          <w:rtl/>
        </w:rPr>
        <w:t>٢٩).</w:t>
      </w:r>
      <w:bookmarkEnd w:id="434"/>
      <w:bookmarkEnd w:id="435"/>
      <w:bookmarkEnd w:id="436"/>
      <w:bookmarkEnd w:id="437"/>
    </w:p>
    <w:p w14:paraId="1FE5C3AD" w14:textId="174194FB" w:rsidR="008D00F7" w:rsidRPr="005876A7" w:rsidRDefault="008D00F7" w:rsidP="008D00F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38" w:name="_Toc164482640"/>
      <w:bookmarkStart w:id="439" w:name="_Toc171735196"/>
      <w:bookmarkStart w:id="440" w:name="_Toc175099675"/>
      <w:bookmarkStart w:id="441" w:name="_Toc175101018"/>
      <w:r w:rsidRPr="005876A7">
        <w:rPr>
          <w:rFonts w:asciiTheme="minorBidi" w:hAnsiTheme="minorBidi" w:cs="Arial" w:hint="cs"/>
          <w:sz w:val="28"/>
          <w:szCs w:val="28"/>
          <w:rtl/>
        </w:rPr>
        <w:t>ویضیف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الباحث</w:t>
      </w:r>
      <w:r w:rsidR="0025420B">
        <w:rPr>
          <w:rFonts w:asciiTheme="minorBidi" w:hAnsiTheme="minorBidi" w:cs="Arial" w:hint="cs"/>
          <w:sz w:val="28"/>
          <w:szCs w:val="28"/>
          <w:rtl/>
        </w:rPr>
        <w:t>ان</w:t>
      </w:r>
      <w:r w:rsidR="00326FD7" w:rsidRPr="005876A7">
        <w:rPr>
          <w:rFonts w:asciiTheme="minorBidi" w:hAnsiTheme="minorBidi" w:cs="Arial" w:hint="cs"/>
          <w:sz w:val="28"/>
          <w:szCs w:val="28"/>
          <w:rtl/>
        </w:rPr>
        <w:t xml:space="preserve"> ( آل منصور &amp; علي ، 2019) </w:t>
      </w:r>
      <w:r w:rsidRPr="005876A7">
        <w:rPr>
          <w:rFonts w:asciiTheme="minorBidi" w:hAnsiTheme="minorBidi" w:cs="Arial"/>
          <w:sz w:val="28"/>
          <w:szCs w:val="28"/>
          <w:rtl/>
        </w:rPr>
        <w:t>:</w:t>
      </w:r>
      <w:bookmarkEnd w:id="438"/>
      <w:bookmarkEnd w:id="439"/>
      <w:bookmarkEnd w:id="440"/>
      <w:bookmarkEnd w:id="441"/>
    </w:p>
    <w:p w14:paraId="4C909093" w14:textId="6D7136A3" w:rsidR="008D00F7" w:rsidRPr="005876A7" w:rsidRDefault="008D00F7" w:rsidP="008D00F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42" w:name="_Toc164482641"/>
      <w:bookmarkStart w:id="443" w:name="_Toc171735197"/>
      <w:bookmarkStart w:id="444" w:name="_Toc175099676"/>
      <w:bookmarkStart w:id="445" w:name="_Toc175101019"/>
      <w:r w:rsidRPr="005876A7">
        <w:rPr>
          <w:rFonts w:asciiTheme="minorBidi" w:hAnsiTheme="minorBidi" w:cs="Arial"/>
          <w:sz w:val="28"/>
          <w:szCs w:val="28"/>
          <w:rtl/>
        </w:rPr>
        <w:t xml:space="preserve">- </w:t>
      </w:r>
      <w:r w:rsidRPr="005876A7">
        <w:rPr>
          <w:rFonts w:asciiTheme="minorBidi" w:hAnsiTheme="minorBidi" w:cs="Arial" w:hint="cs"/>
          <w:sz w:val="28"/>
          <w:szCs w:val="28"/>
          <w:rtl/>
        </w:rPr>
        <w:t>تمسك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القادة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التقلیدیون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بالبیروقراطیة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المقيدة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والخوف</w:t>
      </w:r>
      <w:r w:rsidR="0025420B" w:rsidRPr="0025420B">
        <w:rPr>
          <w:rFonts w:asciiTheme="minorBidi" w:hAnsiTheme="minorBidi" w:cs="Arial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من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التغيير</w:t>
      </w:r>
      <w:r w:rsidR="0025420B" w:rsidRPr="0025420B">
        <w:rPr>
          <w:rFonts w:asciiTheme="minorBidi" w:hAnsiTheme="minorBidi" w:cs="Arial"/>
          <w:sz w:val="28"/>
          <w:szCs w:val="28"/>
          <w:rtl/>
        </w:rPr>
        <w:t>.</w:t>
      </w:r>
      <w:bookmarkEnd w:id="442"/>
      <w:bookmarkEnd w:id="443"/>
      <w:bookmarkEnd w:id="444"/>
      <w:bookmarkEnd w:id="445"/>
    </w:p>
    <w:p w14:paraId="38D4C792" w14:textId="77777777" w:rsidR="0025420B" w:rsidRDefault="008D00F7" w:rsidP="0025420B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446" w:name="_Toc164482642"/>
      <w:bookmarkStart w:id="447" w:name="_Toc171735198"/>
      <w:bookmarkStart w:id="448" w:name="_Toc175099677"/>
      <w:bookmarkStart w:id="449" w:name="_Toc175101020"/>
      <w:r w:rsidRPr="005876A7">
        <w:rPr>
          <w:rFonts w:asciiTheme="minorBidi" w:hAnsiTheme="minorBidi" w:cs="Arial"/>
          <w:sz w:val="28"/>
          <w:szCs w:val="28"/>
          <w:rtl/>
        </w:rPr>
        <w:t xml:space="preserve">- </w:t>
      </w:r>
      <w:bookmarkStart w:id="450" w:name="_Toc164482643"/>
      <w:bookmarkStart w:id="451" w:name="_Toc171735199"/>
      <w:bookmarkStart w:id="452" w:name="_Toc175099678"/>
      <w:bookmarkStart w:id="453" w:name="_Toc175101021"/>
      <w:bookmarkEnd w:id="446"/>
      <w:bookmarkEnd w:id="447"/>
      <w:bookmarkEnd w:id="448"/>
      <w:bookmarkEnd w:id="449"/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الأهداف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والرؤى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المتضاربة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والمختلفة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للقادة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والمرؤوسين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/>
          <w:sz w:val="28"/>
          <w:szCs w:val="28"/>
          <w:rtl/>
        </w:rPr>
        <w:t>.</w:t>
      </w:r>
    </w:p>
    <w:p w14:paraId="483E5810" w14:textId="1C5355F7" w:rsidR="008D00F7" w:rsidRDefault="008D00F7" w:rsidP="0025420B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5876A7">
        <w:rPr>
          <w:rFonts w:asciiTheme="minorBidi" w:hAnsiTheme="minorBidi" w:cs="Arial"/>
          <w:sz w:val="28"/>
          <w:szCs w:val="28"/>
          <w:rtl/>
        </w:rPr>
        <w:t xml:space="preserve">-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السریة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والتواصل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الإداري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غيرالفعال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في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تبادل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5420B" w:rsidRPr="0025420B">
        <w:rPr>
          <w:rFonts w:asciiTheme="minorBidi" w:hAnsiTheme="minorBidi" w:cs="Arial" w:hint="cs"/>
          <w:sz w:val="28"/>
          <w:szCs w:val="28"/>
          <w:rtl/>
        </w:rPr>
        <w:t>المعلومات</w:t>
      </w:r>
      <w:r w:rsidR="0025420B">
        <w:rPr>
          <w:rFonts w:asciiTheme="minorBidi" w:hAnsiTheme="minorBidi" w:cs="Arial" w:hint="cs"/>
          <w:sz w:val="28"/>
          <w:szCs w:val="28"/>
          <w:rtl/>
        </w:rPr>
        <w:t xml:space="preserve"> .</w:t>
      </w:r>
      <w:r w:rsidR="00326FD7" w:rsidRPr="005876A7">
        <w:rPr>
          <w:rFonts w:asciiTheme="minorBidi" w:hAnsiTheme="minorBidi" w:hint="cs"/>
          <w:sz w:val="28"/>
          <w:szCs w:val="28"/>
          <w:rtl/>
        </w:rPr>
        <w:t xml:space="preserve"> ص 19</w:t>
      </w:r>
      <w:bookmarkEnd w:id="450"/>
      <w:bookmarkEnd w:id="451"/>
      <w:bookmarkEnd w:id="452"/>
      <w:bookmarkEnd w:id="453"/>
    </w:p>
    <w:p w14:paraId="6F855862" w14:textId="77777777" w:rsidR="005876A7" w:rsidRPr="005876A7" w:rsidRDefault="005876A7" w:rsidP="008D00F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</w:p>
    <w:p w14:paraId="68F0DA65" w14:textId="65A73E12" w:rsidR="00326FD7" w:rsidRPr="00BD4227" w:rsidRDefault="00562E0D" w:rsidP="006227CD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454" w:name="_Toc175101022"/>
      <w:r w:rsidRPr="00BD4227">
        <w:rPr>
          <w:rFonts w:hint="cs"/>
          <w:b/>
          <w:bCs/>
          <w:color w:val="auto"/>
          <w:sz w:val="32"/>
          <w:szCs w:val="32"/>
          <w:rtl/>
        </w:rPr>
        <w:lastRenderedPageBreak/>
        <w:t>المتغير الثاني : الولاء التنظيمي</w:t>
      </w:r>
      <w:bookmarkEnd w:id="454"/>
      <w:r w:rsidRPr="00BD4227">
        <w:rPr>
          <w:rFonts w:hint="cs"/>
          <w:b/>
          <w:bCs/>
          <w:color w:val="auto"/>
          <w:sz w:val="32"/>
          <w:szCs w:val="32"/>
          <w:rtl/>
        </w:rPr>
        <w:t xml:space="preserve"> </w:t>
      </w:r>
    </w:p>
    <w:p w14:paraId="74E98009" w14:textId="77777777" w:rsidR="00562E0D" w:rsidRPr="00BD4227" w:rsidRDefault="00562E0D" w:rsidP="006227CD">
      <w:pPr>
        <w:pStyle w:val="Heading3"/>
        <w:rPr>
          <w:color w:val="auto"/>
          <w:sz w:val="32"/>
          <w:szCs w:val="32"/>
          <w:rtl/>
        </w:rPr>
      </w:pPr>
      <w:bookmarkStart w:id="455" w:name="_Toc175101023"/>
      <w:r w:rsidRPr="00BD4227">
        <w:rPr>
          <w:rFonts w:hint="cs"/>
          <w:color w:val="auto"/>
          <w:sz w:val="32"/>
          <w:szCs w:val="32"/>
          <w:rtl/>
        </w:rPr>
        <w:t>مفھوم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الولاء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التنظیمي</w:t>
      </w:r>
      <w:r w:rsidRPr="00BD4227">
        <w:rPr>
          <w:color w:val="auto"/>
          <w:sz w:val="32"/>
          <w:szCs w:val="32"/>
          <w:rtl/>
        </w:rPr>
        <w:t>:</w:t>
      </w:r>
      <w:bookmarkEnd w:id="455"/>
    </w:p>
    <w:p w14:paraId="75019900" w14:textId="2DBA42A0" w:rsidR="00562E0D" w:rsidRPr="005876A7" w:rsidRDefault="0025420B" w:rsidP="00562E0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56" w:name="_Toc164482646"/>
      <w:bookmarkStart w:id="457" w:name="_Toc171735202"/>
      <w:bookmarkStart w:id="458" w:name="_Toc175099681"/>
      <w:bookmarkStart w:id="459" w:name="_Toc175101024"/>
      <w:r w:rsidRPr="0025420B">
        <w:rPr>
          <w:rFonts w:asciiTheme="minorBidi" w:hAnsiTheme="minorBidi" w:cs="Arial" w:hint="cs"/>
          <w:sz w:val="28"/>
          <w:szCs w:val="28"/>
          <w:rtl/>
        </w:rPr>
        <w:t>يُعرّف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بأنه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eastAsia"/>
          <w:sz w:val="28"/>
          <w:szCs w:val="28"/>
          <w:rtl/>
        </w:rPr>
        <w:t>”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توافق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وقيم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المؤسسة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مع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وقيم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الفرد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،وبذل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الجهود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المستمرة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لتحقيقها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وتقديم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مصالح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المؤسسة</w:t>
      </w:r>
      <w:r w:rsidRPr="0025420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مصالح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cs"/>
          <w:sz w:val="28"/>
          <w:szCs w:val="28"/>
          <w:rtl/>
        </w:rPr>
        <w:t>الفرد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5420B">
        <w:rPr>
          <w:rFonts w:asciiTheme="minorBidi" w:hAnsiTheme="minorBidi" w:cs="Arial" w:hint="eastAsia"/>
          <w:sz w:val="28"/>
          <w:szCs w:val="28"/>
          <w:rtl/>
        </w:rPr>
        <w:t>“</w:t>
      </w:r>
      <w:r w:rsidRPr="0025420B">
        <w:rPr>
          <w:rFonts w:asciiTheme="minorBidi" w:hAnsiTheme="minorBidi" w:cs="Arial"/>
          <w:sz w:val="28"/>
          <w:szCs w:val="28"/>
          <w:rtl/>
        </w:rPr>
        <w:t xml:space="preserve"> </w:t>
      </w:r>
      <w:r w:rsidR="00562E0D" w:rsidRPr="005876A7">
        <w:rPr>
          <w:rFonts w:asciiTheme="minorBidi" w:hAnsiTheme="minorBidi" w:cs="Arial"/>
          <w:sz w:val="28"/>
          <w:szCs w:val="28"/>
          <w:rtl/>
        </w:rPr>
        <w:t>(</w:t>
      </w:r>
      <w:r w:rsidR="00562E0D" w:rsidRPr="005876A7">
        <w:rPr>
          <w:rFonts w:asciiTheme="minorBidi" w:hAnsiTheme="minorBidi" w:cs="Arial" w:hint="cs"/>
          <w:sz w:val="28"/>
          <w:szCs w:val="28"/>
          <w:rtl/>
        </w:rPr>
        <w:t>البركات</w:t>
      </w:r>
      <w:r w:rsidR="00562E0D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562E0D" w:rsidRPr="005876A7">
        <w:rPr>
          <w:rFonts w:asciiTheme="minorBidi" w:hAnsiTheme="minorBidi" w:cs="Arial" w:hint="cs"/>
          <w:sz w:val="28"/>
          <w:szCs w:val="28"/>
          <w:rtl/>
        </w:rPr>
        <w:t>والشملي</w:t>
      </w:r>
      <w:r w:rsidR="00562E0D"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562E0D" w:rsidRPr="005876A7">
        <w:rPr>
          <w:rFonts w:asciiTheme="minorBidi" w:hAnsiTheme="minorBidi" w:cs="Arial" w:hint="cs"/>
          <w:sz w:val="28"/>
          <w:szCs w:val="28"/>
          <w:rtl/>
        </w:rPr>
        <w:t>والناعي،</w:t>
      </w:r>
      <w:r w:rsidR="00562E0D" w:rsidRPr="005876A7">
        <w:rPr>
          <w:rFonts w:asciiTheme="minorBidi" w:hAnsiTheme="minorBidi" w:cs="Arial"/>
          <w:sz w:val="28"/>
          <w:szCs w:val="28"/>
          <w:rtl/>
        </w:rPr>
        <w:t>٢٠١</w:t>
      </w:r>
      <w:r w:rsidR="00562E0D" w:rsidRPr="005876A7">
        <w:rPr>
          <w:rFonts w:asciiTheme="minorBidi" w:hAnsiTheme="minorBidi" w:cs="Arial" w:hint="cs"/>
          <w:sz w:val="28"/>
          <w:szCs w:val="28"/>
          <w:rtl/>
        </w:rPr>
        <w:t>4  ، ص</w:t>
      </w:r>
      <w:r w:rsidR="00562E0D" w:rsidRPr="005876A7">
        <w:rPr>
          <w:rFonts w:asciiTheme="minorBidi" w:hAnsiTheme="minorBidi" w:cs="Arial"/>
          <w:sz w:val="28"/>
          <w:szCs w:val="28"/>
          <w:rtl/>
        </w:rPr>
        <w:t>١٧٩).</w:t>
      </w:r>
      <w:bookmarkEnd w:id="456"/>
      <w:bookmarkEnd w:id="457"/>
      <w:bookmarkEnd w:id="458"/>
      <w:bookmarkEnd w:id="459"/>
    </w:p>
    <w:p w14:paraId="1B5A758A" w14:textId="043CEC0E" w:rsidR="00562E0D" w:rsidRPr="005876A7" w:rsidRDefault="00562E0D" w:rsidP="00562E0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60" w:name="_Toc164482647"/>
      <w:bookmarkStart w:id="461" w:name="_Toc171735203"/>
      <w:bookmarkStart w:id="462" w:name="_Toc175099682"/>
      <w:bookmarkStart w:id="463" w:name="_Toc175101025"/>
      <w:r w:rsidRPr="005876A7">
        <w:rPr>
          <w:rFonts w:asciiTheme="minorBidi" w:hAnsiTheme="minorBidi" w:cs="Arial" w:hint="cs"/>
          <w:sz w:val="28"/>
          <w:szCs w:val="28"/>
          <w:rtl/>
        </w:rPr>
        <w:t>ویعرفه العمري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والسھلي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(٢٠١٦)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بأنه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eastAsia"/>
          <w:sz w:val="28"/>
          <w:szCs w:val="28"/>
          <w:rtl/>
        </w:rPr>
        <w:t>”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مشاعرالموظفين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الإيجابية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تجاه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المؤسسة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eastAsia"/>
          <w:sz w:val="28"/>
          <w:szCs w:val="28"/>
          <w:rtl/>
        </w:rPr>
        <w:t>“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،ويعرّفه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العمري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والسهلي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/>
          <w:sz w:val="28"/>
          <w:szCs w:val="28"/>
          <w:rtl/>
        </w:rPr>
        <w:t>(2016)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بأنه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الرغبة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في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الاستمرارفي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العمل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لدى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المؤسسة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رغم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عدم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وجود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حوافزمادية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ومعنوية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من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المؤسسة،ورغم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الإغراءات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والعروض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من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المؤسسات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الأخرى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،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ودون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إشراف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وهويعني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العمل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لصالح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المنظمةحتى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بدون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إشراف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ووضع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مصالح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فوق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المصالح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الشخصية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/>
          <w:sz w:val="28"/>
          <w:szCs w:val="28"/>
          <w:rtl/>
        </w:rPr>
        <w:t>.</w:t>
      </w:r>
      <w:r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Pr="005876A7">
        <w:rPr>
          <w:rFonts w:asciiTheme="minorBidi" w:hAnsiTheme="minorBidi" w:cs="Arial"/>
          <w:sz w:val="28"/>
          <w:szCs w:val="28"/>
          <w:rtl/>
        </w:rPr>
        <w:t>.٢٨</w:t>
      </w:r>
      <w:bookmarkEnd w:id="460"/>
      <w:bookmarkEnd w:id="461"/>
      <w:bookmarkEnd w:id="462"/>
      <w:bookmarkEnd w:id="463"/>
    </w:p>
    <w:p w14:paraId="3487B596" w14:textId="2DCAC70D" w:rsidR="00562E0D" w:rsidRPr="005876A7" w:rsidRDefault="00562E0D" w:rsidP="00562E0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64" w:name="_Toc164482648"/>
      <w:bookmarkStart w:id="465" w:name="_Toc171735204"/>
      <w:bookmarkStart w:id="466" w:name="_Toc175099683"/>
      <w:bookmarkStart w:id="467" w:name="_Toc175101026"/>
      <w:r w:rsidRPr="005876A7">
        <w:rPr>
          <w:rFonts w:asciiTheme="minorBidi" w:hAnsiTheme="minorBidi" w:cs="Arial" w:hint="cs"/>
          <w:sz w:val="28"/>
          <w:szCs w:val="28"/>
          <w:rtl/>
        </w:rPr>
        <w:t>وی</w:t>
      </w:r>
      <w:r w:rsidR="00BD22BC">
        <w:rPr>
          <w:rFonts w:asciiTheme="minorBidi" w:hAnsiTheme="minorBidi" w:cs="Arial" w:hint="cs"/>
          <w:sz w:val="28"/>
          <w:szCs w:val="28"/>
          <w:rtl/>
        </w:rPr>
        <w:t>عتبر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كل</w:t>
      </w:r>
      <w:r w:rsidR="00BD22BC">
        <w:rPr>
          <w:rFonts w:asciiTheme="minorBidi" w:hAnsiTheme="minorBidi" w:cs="Arial" w:hint="cs"/>
          <w:sz w:val="28"/>
          <w:szCs w:val="28"/>
          <w:rtl/>
        </w:rPr>
        <w:t>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"</w:t>
      </w:r>
      <w:r w:rsidRPr="005876A7">
        <w:rPr>
          <w:rFonts w:asciiTheme="minorBidi" w:hAnsiTheme="minorBidi" w:cs="Arial" w:hint="cs"/>
          <w:sz w:val="28"/>
          <w:szCs w:val="28"/>
          <w:rtl/>
        </w:rPr>
        <w:t>أنتوسینك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وانتونیك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" (2011 , </w:t>
      </w:r>
      <w:r w:rsidRPr="005876A7">
        <w:rPr>
          <w:rFonts w:asciiTheme="minorBidi" w:hAnsiTheme="minorBidi"/>
          <w:sz w:val="28"/>
          <w:szCs w:val="28"/>
        </w:rPr>
        <w:t xml:space="preserve">Antonic &amp; </w:t>
      </w:r>
      <w:proofErr w:type="spellStart"/>
      <w:r w:rsidRPr="005876A7">
        <w:rPr>
          <w:rFonts w:asciiTheme="minorBidi" w:hAnsiTheme="minorBidi"/>
          <w:sz w:val="28"/>
          <w:szCs w:val="28"/>
        </w:rPr>
        <w:t>Antoncic</w:t>
      </w:r>
      <w:proofErr w:type="spellEnd"/>
      <w:r w:rsidRPr="005876A7">
        <w:rPr>
          <w:rFonts w:asciiTheme="minorBidi" w:hAnsiTheme="minorBidi" w:cs="Arial" w:hint="cs"/>
          <w:sz w:val="28"/>
          <w:szCs w:val="28"/>
          <w:rtl/>
        </w:rPr>
        <w:t xml:space="preserve"> )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هوإيمان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الموظف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بأهداف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وقبول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تلك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الأهداف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واستعداده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لاعتبارها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أهدافًا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خاصة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به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وتضحيته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للبقاء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مع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من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أجلا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لصالح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العام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ص82</w:t>
      </w:r>
      <w:bookmarkEnd w:id="464"/>
      <w:bookmarkEnd w:id="465"/>
      <w:bookmarkEnd w:id="466"/>
      <w:bookmarkEnd w:id="467"/>
    </w:p>
    <w:p w14:paraId="28F78CF9" w14:textId="7273FB9A" w:rsidR="00562E0D" w:rsidRPr="005876A7" w:rsidRDefault="00562E0D" w:rsidP="00562E0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68" w:name="_Toc164482649"/>
      <w:bookmarkStart w:id="469" w:name="_Toc171735205"/>
      <w:bookmarkStart w:id="470" w:name="_Toc175099684"/>
      <w:bookmarkStart w:id="471" w:name="_Toc175101027"/>
      <w:r w:rsidRPr="005876A7">
        <w:rPr>
          <w:rFonts w:asciiTheme="minorBidi" w:hAnsiTheme="minorBidi" w:cs="Arial" w:hint="cs"/>
          <w:sz w:val="28"/>
          <w:szCs w:val="28"/>
          <w:rtl/>
        </w:rPr>
        <w:t>ویعرف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 xml:space="preserve">عتریس 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(٢٠١٦)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الولاءالتنظيمي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بأنه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حالة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نفسية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من</w:t>
      </w:r>
      <w:r w:rsidR="00BD22BC" w:rsidRPr="00BD22BC">
        <w:rPr>
          <w:rFonts w:asciiTheme="minorBidi" w:hAnsiTheme="minorBidi" w:cs="Arial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الرضا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والمتعة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المهنية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التي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يولدها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الموظفون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تجاه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المنظمة،والتي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تشيرإلى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شدة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التطابق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والاندماج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والتعلق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والتفاعل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مع</w:t>
      </w:r>
      <w:r w:rsidR="00BD22BC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المنظمة،والاستعداد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لبذل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أقصى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جهد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ممكن</w:t>
      </w:r>
      <w:r w:rsidR="00BD22BC" w:rsidRPr="00BD22BC">
        <w:rPr>
          <w:rFonts w:asciiTheme="minorBidi" w:hAnsiTheme="minorBidi" w:cs="Arial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من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أجل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المنظمةوتطويرهاوالجهودالمستمرة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للحفاظ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على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BD22BC" w:rsidRPr="00BD22BC">
        <w:rPr>
          <w:rFonts w:asciiTheme="minorBidi" w:hAnsiTheme="minorBidi" w:cs="Arial" w:hint="cs"/>
          <w:sz w:val="28"/>
          <w:szCs w:val="28"/>
          <w:rtl/>
        </w:rPr>
        <w:t>سمعتها</w:t>
      </w:r>
      <w:r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DE67CD">
        <w:rPr>
          <w:rFonts w:asciiTheme="minorBidi" w:hAnsiTheme="minorBidi" w:cs="Arial" w:hint="cs"/>
          <w:sz w:val="28"/>
          <w:szCs w:val="28"/>
          <w:rtl/>
        </w:rPr>
        <w:t>و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الفخروالاعتزازبالانتماءإلى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والرغبة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القوية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في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الحفاظ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على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العضوية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المستمرة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والبقاءمعهابسبب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الإيمان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القوي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بأهدافهاومبادئهاوقيمهاواتجاههاوالدعم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والمزايا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التي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تقدمها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لهم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Pr="005876A7">
        <w:rPr>
          <w:rFonts w:asciiTheme="minorBidi" w:hAnsiTheme="minorBidi" w:cs="Arial"/>
          <w:sz w:val="28"/>
          <w:szCs w:val="28"/>
          <w:rtl/>
        </w:rPr>
        <w:t>.٢٣٢</w:t>
      </w:r>
      <w:bookmarkEnd w:id="468"/>
      <w:bookmarkEnd w:id="469"/>
      <w:bookmarkEnd w:id="470"/>
      <w:bookmarkEnd w:id="471"/>
    </w:p>
    <w:p w14:paraId="2347F428" w14:textId="1D9E6F4C" w:rsidR="00562E0D" w:rsidRPr="005876A7" w:rsidRDefault="00562E0D" w:rsidP="00562E0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72" w:name="_Toc164482650"/>
      <w:bookmarkStart w:id="473" w:name="_Toc171735206"/>
      <w:bookmarkStart w:id="474" w:name="_Toc175099685"/>
      <w:bookmarkStart w:id="475" w:name="_Toc175101028"/>
      <w:r w:rsidRPr="005876A7">
        <w:rPr>
          <w:rFonts w:asciiTheme="minorBidi" w:hAnsiTheme="minorBidi" w:cs="Arial" w:hint="cs"/>
          <w:sz w:val="28"/>
          <w:szCs w:val="28"/>
          <w:rtl/>
        </w:rPr>
        <w:t>ویعرف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إسماعیل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(٢٠١٥)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: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بأنه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ارتباط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الفرد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العاطفي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والمعنوي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والمستمربالمنظمة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واهتمامه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بمصالحهامن</w:t>
      </w:r>
      <w:r w:rsidR="00DE67CD" w:rsidRPr="00DE67CD">
        <w:rPr>
          <w:rFonts w:asciiTheme="minorBidi" w:hAnsiTheme="minorBidi" w:cs="Arial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خلال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شعوره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بالمودة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تجاههاوتعلقه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بها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كمكان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للعيش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والعمل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Pr="005876A7">
        <w:rPr>
          <w:rFonts w:asciiTheme="minorBidi" w:hAnsiTheme="minorBidi" w:cs="Arial"/>
          <w:sz w:val="28"/>
          <w:szCs w:val="28"/>
          <w:rtl/>
        </w:rPr>
        <w:t>.٣٨٢</w:t>
      </w:r>
      <w:bookmarkEnd w:id="472"/>
      <w:bookmarkEnd w:id="473"/>
      <w:bookmarkEnd w:id="474"/>
      <w:bookmarkEnd w:id="475"/>
    </w:p>
    <w:p w14:paraId="180E4392" w14:textId="70A5D0C6" w:rsidR="00562E0D" w:rsidRPr="00DE67CD" w:rsidRDefault="00DE67CD" w:rsidP="00DE67CD">
      <w:pPr>
        <w:rPr>
          <w:rFonts w:asciiTheme="minorBidi" w:hAnsiTheme="minorBidi" w:cs="Arial"/>
          <w:sz w:val="28"/>
          <w:szCs w:val="28"/>
          <w:rtl/>
        </w:rPr>
      </w:pPr>
      <w:bookmarkStart w:id="476" w:name="_Toc164482651"/>
      <w:bookmarkStart w:id="477" w:name="_Toc171735207"/>
      <w:bookmarkStart w:id="478" w:name="_Toc175099686"/>
      <w:bookmarkStart w:id="479" w:name="_Toc175101029"/>
      <w:r w:rsidRPr="00DE67CD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الاستعراض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أعلاه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للتعريفات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السابقة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لمفهوم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الولاءالتنظيمي،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يرى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الباحثان</w:t>
      </w:r>
      <w:r w:rsidR="00562E0D" w:rsidRPr="005876A7">
        <w:rPr>
          <w:rFonts w:asciiTheme="minorBidi" w:hAnsiTheme="minorBidi" w:hint="cs"/>
          <w:sz w:val="28"/>
          <w:szCs w:val="28"/>
          <w:rtl/>
        </w:rPr>
        <w:t xml:space="preserve"> ( آل منصور &amp; علي ، 2019 ) </w:t>
      </w:r>
      <w:bookmarkEnd w:id="476"/>
      <w:bookmarkEnd w:id="477"/>
      <w:bookmarkEnd w:id="478"/>
      <w:bookmarkEnd w:id="479"/>
      <w:r w:rsidRPr="00DE67CD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أهم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مكونات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E67CD">
        <w:rPr>
          <w:rFonts w:asciiTheme="minorBidi" w:hAnsiTheme="minorBidi" w:cs="Arial" w:hint="cs"/>
          <w:sz w:val="28"/>
          <w:szCs w:val="28"/>
          <w:rtl/>
        </w:rPr>
        <w:t>هي</w:t>
      </w:r>
      <w:r>
        <w:rPr>
          <w:rFonts w:asciiTheme="minorBidi" w:hAnsiTheme="minorBidi" w:cs="Arial" w:hint="cs"/>
          <w:sz w:val="28"/>
          <w:szCs w:val="28"/>
          <w:rtl/>
        </w:rPr>
        <w:t xml:space="preserve"> :</w:t>
      </w:r>
    </w:p>
    <w:p w14:paraId="7642F973" w14:textId="10B78988" w:rsidR="00562E0D" w:rsidRPr="005876A7" w:rsidRDefault="00562E0D" w:rsidP="00562E0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80" w:name="_Toc164482652"/>
      <w:bookmarkStart w:id="481" w:name="_Toc171735208"/>
      <w:bookmarkStart w:id="482" w:name="_Toc175099687"/>
      <w:bookmarkStart w:id="483" w:name="_Toc175101030"/>
      <w:r w:rsidRPr="005876A7">
        <w:rPr>
          <w:rFonts w:asciiTheme="minorBidi" w:hAnsiTheme="minorBidi" w:cs="Arial"/>
          <w:sz w:val="28"/>
          <w:szCs w:val="28"/>
          <w:rtl/>
        </w:rPr>
        <w:t xml:space="preserve">-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الرغبة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الداخلیة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للفرد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bookmarkEnd w:id="480"/>
      <w:bookmarkEnd w:id="481"/>
      <w:bookmarkEnd w:id="482"/>
      <w:bookmarkEnd w:id="483"/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البقاء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مع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DE67CD" w:rsidRPr="00DE67CD">
        <w:rPr>
          <w:rFonts w:asciiTheme="minorBidi" w:hAnsiTheme="minorBidi" w:cs="Arial"/>
          <w:sz w:val="28"/>
          <w:szCs w:val="28"/>
          <w:rtl/>
        </w:rPr>
        <w:t>.</w:t>
      </w:r>
    </w:p>
    <w:p w14:paraId="0268A093" w14:textId="552EB8A3" w:rsidR="00562E0D" w:rsidRPr="005876A7" w:rsidRDefault="00562E0D" w:rsidP="00562E0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84" w:name="_Toc164482653"/>
      <w:bookmarkStart w:id="485" w:name="_Toc171735209"/>
      <w:bookmarkStart w:id="486" w:name="_Toc175099688"/>
      <w:bookmarkStart w:id="487" w:name="_Toc175101031"/>
      <w:r w:rsidRPr="005876A7">
        <w:rPr>
          <w:rFonts w:asciiTheme="minorBidi" w:hAnsiTheme="minorBidi" w:cs="Arial"/>
          <w:sz w:val="28"/>
          <w:szCs w:val="28"/>
          <w:rtl/>
        </w:rPr>
        <w:t xml:space="preserve">- </w:t>
      </w:r>
      <w:bookmarkEnd w:id="484"/>
      <w:bookmarkEnd w:id="485"/>
      <w:bookmarkEnd w:id="486"/>
      <w:bookmarkEnd w:id="487"/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المواءمة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بين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الأهداف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الشخصية</w:t>
      </w:r>
      <w:r w:rsidR="00DE67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E67CD" w:rsidRPr="00DE67CD">
        <w:rPr>
          <w:rFonts w:asciiTheme="minorBidi" w:hAnsiTheme="minorBidi" w:cs="Arial" w:hint="cs"/>
          <w:sz w:val="28"/>
          <w:szCs w:val="28"/>
          <w:rtl/>
        </w:rPr>
        <w:t>والتنظيمية</w:t>
      </w:r>
      <w:r w:rsidR="00DE67CD" w:rsidRPr="00DE67CD">
        <w:rPr>
          <w:rFonts w:asciiTheme="minorBidi" w:hAnsiTheme="minorBidi" w:cs="Arial"/>
          <w:sz w:val="28"/>
          <w:szCs w:val="28"/>
          <w:rtl/>
        </w:rPr>
        <w:t>.</w:t>
      </w:r>
    </w:p>
    <w:p w14:paraId="02E4DB2F" w14:textId="2BA4DA4B" w:rsidR="00562E0D" w:rsidRPr="005876A7" w:rsidRDefault="00562E0D" w:rsidP="00562E0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488" w:name="_Toc164482654"/>
      <w:bookmarkStart w:id="489" w:name="_Toc171735210"/>
      <w:bookmarkStart w:id="490" w:name="_Toc175099689"/>
      <w:bookmarkStart w:id="491" w:name="_Toc175101032"/>
      <w:r w:rsidRPr="005876A7">
        <w:rPr>
          <w:rFonts w:asciiTheme="minorBidi" w:hAnsiTheme="minorBidi" w:cs="Arial"/>
          <w:sz w:val="28"/>
          <w:szCs w:val="28"/>
          <w:rtl/>
        </w:rPr>
        <w:t xml:space="preserve">-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التضحیة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bookmarkEnd w:id="488"/>
      <w:bookmarkEnd w:id="489"/>
      <w:bookmarkEnd w:id="490"/>
      <w:bookmarkEnd w:id="491"/>
      <w:r w:rsidR="00905EC2" w:rsidRPr="00905EC2">
        <w:rPr>
          <w:rFonts w:asciiTheme="minorBidi" w:hAnsiTheme="minorBidi" w:cs="Arial" w:hint="cs"/>
          <w:sz w:val="28"/>
          <w:szCs w:val="28"/>
          <w:rtl/>
        </w:rPr>
        <w:t>والفخروالانتماء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للمنظمة</w:t>
      </w:r>
      <w:r w:rsidR="00905EC2" w:rsidRPr="00905EC2">
        <w:rPr>
          <w:rFonts w:asciiTheme="minorBidi" w:hAnsiTheme="minorBidi" w:cs="Arial"/>
          <w:sz w:val="28"/>
          <w:szCs w:val="28"/>
          <w:rtl/>
        </w:rPr>
        <w:t>.</w:t>
      </w:r>
    </w:p>
    <w:p w14:paraId="71F4ADCB" w14:textId="77777777" w:rsidR="00905EC2" w:rsidRDefault="00562E0D" w:rsidP="00905EC2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492" w:name="_Toc164482655"/>
      <w:bookmarkStart w:id="493" w:name="_Toc171735211"/>
      <w:bookmarkStart w:id="494" w:name="_Toc175099690"/>
      <w:bookmarkStart w:id="495" w:name="_Toc175101033"/>
      <w:r w:rsidRPr="005876A7">
        <w:rPr>
          <w:rFonts w:asciiTheme="minorBidi" w:hAnsiTheme="minorBidi" w:cs="Arial"/>
          <w:sz w:val="28"/>
          <w:szCs w:val="28"/>
          <w:rtl/>
        </w:rPr>
        <w:lastRenderedPageBreak/>
        <w:t>-</w:t>
      </w:r>
      <w:bookmarkStart w:id="496" w:name="_Toc164482656"/>
      <w:bookmarkStart w:id="497" w:name="_Toc171735212"/>
      <w:bookmarkStart w:id="498" w:name="_Toc175099691"/>
      <w:bookmarkStart w:id="499" w:name="_Toc175101034"/>
      <w:bookmarkEnd w:id="492"/>
      <w:bookmarkEnd w:id="493"/>
      <w:bookmarkEnd w:id="494"/>
      <w:bookmarkEnd w:id="495"/>
      <w:r w:rsidR="00905EC2" w:rsidRPr="00905EC2">
        <w:rPr>
          <w:rFonts w:hint="cs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من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أجل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وخدمتها،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بغض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النظر</w:t>
      </w:r>
      <w:r w:rsidR="00905EC2" w:rsidRPr="00905EC2">
        <w:rPr>
          <w:rFonts w:asciiTheme="minorBidi" w:hAnsiTheme="minorBidi" w:cs="Arial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عن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المكافآت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المادية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أوالمعنوية</w:t>
      </w:r>
      <w:r w:rsidR="00905EC2" w:rsidRPr="00905EC2">
        <w:rPr>
          <w:rFonts w:asciiTheme="minorBidi" w:hAnsiTheme="minorBidi" w:cs="Arial"/>
          <w:sz w:val="28"/>
          <w:szCs w:val="28"/>
          <w:rtl/>
        </w:rPr>
        <w:t>.</w:t>
      </w:r>
    </w:p>
    <w:p w14:paraId="7D154317" w14:textId="1F54F854" w:rsidR="00562E0D" w:rsidRPr="005876A7" w:rsidRDefault="00562E0D" w:rsidP="00905EC2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5876A7">
        <w:rPr>
          <w:rFonts w:asciiTheme="minorBidi" w:hAnsiTheme="minorBidi" w:cs="Arial"/>
          <w:sz w:val="28"/>
          <w:szCs w:val="28"/>
          <w:rtl/>
        </w:rPr>
        <w:t xml:space="preserve">-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</w:t>
      </w:r>
      <w:r w:rsidR="00905EC2">
        <w:rPr>
          <w:rFonts w:asciiTheme="minorBidi" w:hAnsiTheme="minorBidi" w:cs="Arial" w:hint="cs"/>
          <w:sz w:val="28"/>
          <w:szCs w:val="28"/>
          <w:rtl/>
        </w:rPr>
        <w:t>حب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والإ</w:t>
      </w:r>
      <w:r w:rsidR="00905EC2">
        <w:rPr>
          <w:rFonts w:asciiTheme="minorBidi" w:hAnsiTheme="minorBidi" w:cs="Arial" w:hint="cs"/>
          <w:sz w:val="28"/>
          <w:szCs w:val="28"/>
          <w:rtl/>
        </w:rPr>
        <w:t>تقان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والاندماج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الذي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905EC2">
        <w:rPr>
          <w:rFonts w:asciiTheme="minorBidi" w:hAnsiTheme="minorBidi" w:cs="Arial" w:hint="cs"/>
          <w:sz w:val="28"/>
          <w:szCs w:val="28"/>
          <w:rtl/>
        </w:rPr>
        <w:t>ينتجه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الفرد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905EC2">
        <w:rPr>
          <w:rFonts w:asciiTheme="minorBidi" w:hAnsiTheme="minorBidi" w:cs="Arial" w:hint="cs"/>
          <w:sz w:val="28"/>
          <w:szCs w:val="28"/>
          <w:rtl/>
        </w:rPr>
        <w:t>ل</w:t>
      </w:r>
      <w:r w:rsidRPr="005876A7">
        <w:rPr>
          <w:rFonts w:asciiTheme="minorBidi" w:hAnsiTheme="minorBidi" w:cs="Arial" w:hint="cs"/>
          <w:sz w:val="28"/>
          <w:szCs w:val="28"/>
          <w:rtl/>
        </w:rPr>
        <w:t>منظمت</w:t>
      </w:r>
      <w:r w:rsidR="00E06C65" w:rsidRPr="005876A7">
        <w:rPr>
          <w:rFonts w:asciiTheme="minorBidi" w:hAnsiTheme="minorBidi" w:cs="Arial" w:hint="cs"/>
          <w:sz w:val="28"/>
          <w:szCs w:val="28"/>
          <w:rtl/>
        </w:rPr>
        <w:t xml:space="preserve">ه </w:t>
      </w:r>
      <w:r w:rsidRPr="005876A7">
        <w:rPr>
          <w:rFonts w:asciiTheme="minorBidi" w:hAnsiTheme="minorBidi" w:cs="Arial"/>
          <w:sz w:val="28"/>
          <w:szCs w:val="28"/>
          <w:rtl/>
        </w:rPr>
        <w:t>.</w:t>
      </w:r>
      <w:bookmarkEnd w:id="496"/>
      <w:bookmarkEnd w:id="497"/>
      <w:bookmarkEnd w:id="498"/>
      <w:bookmarkEnd w:id="499"/>
      <w:r w:rsidR="00E06C65" w:rsidRPr="005876A7">
        <w:rPr>
          <w:rFonts w:asciiTheme="minorBidi" w:hAnsiTheme="minorBidi" w:hint="cs"/>
          <w:sz w:val="28"/>
          <w:szCs w:val="28"/>
          <w:rtl/>
        </w:rPr>
        <w:t xml:space="preserve"> </w:t>
      </w:r>
    </w:p>
    <w:p w14:paraId="4D5B8C82" w14:textId="5E01823A" w:rsidR="00562E0D" w:rsidRPr="005876A7" w:rsidRDefault="00905EC2" w:rsidP="00E06C6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500" w:name="_Toc164482657"/>
      <w:bookmarkStart w:id="501" w:name="_Toc171735213"/>
      <w:bookmarkStart w:id="502" w:name="_Toc175099692"/>
      <w:bookmarkStart w:id="503" w:name="_Toc175101035"/>
      <w:r w:rsidRPr="00905EC2">
        <w:rPr>
          <w:rFonts w:asciiTheme="minorBidi" w:hAnsiTheme="minorBidi" w:cs="Arial" w:hint="cs"/>
          <w:sz w:val="28"/>
          <w:szCs w:val="28"/>
          <w:rtl/>
        </w:rPr>
        <w:t>ومن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ثم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يعرف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الباحث</w:t>
      </w:r>
      <w:r w:rsidRPr="00905EC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الولاءالتنظيمي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بأنه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مدى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توافق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المعلم</w:t>
      </w:r>
      <w:r w:rsidRPr="00905EC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مجال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التعليم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مع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المؤسسةالتعليمية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تمثلها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المدرسة،والاستعداد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للعمل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بأقصى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مايمكن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لتحقيق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تلك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الأهداف،والبقاءوالتضحية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أجل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تلك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المنظمة،والاعتزاز</w:t>
      </w:r>
      <w:r w:rsidRPr="00905EC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بالانتماء</w:t>
      </w:r>
      <w:r w:rsidRPr="00905EC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لتلك</w:t>
      </w:r>
      <w:r w:rsidRPr="00905EC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905EC2">
        <w:rPr>
          <w:rFonts w:asciiTheme="minorBidi" w:hAnsiTheme="minorBidi" w:cs="Arial"/>
          <w:sz w:val="28"/>
          <w:szCs w:val="28"/>
          <w:rtl/>
        </w:rPr>
        <w:t xml:space="preserve">, </w:t>
      </w:r>
      <w:r w:rsidRPr="00905EC2">
        <w:rPr>
          <w:rFonts w:asciiTheme="minorBidi" w:hAnsiTheme="minorBidi" w:cs="Arial" w:hint="cs"/>
          <w:sz w:val="28"/>
          <w:szCs w:val="28"/>
          <w:rtl/>
        </w:rPr>
        <w:t>مدى</w:t>
      </w:r>
      <w:r w:rsidRPr="00905EC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اعتزازهم</w:t>
      </w:r>
      <w:r w:rsidRPr="00905EC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بكونهم</w:t>
      </w:r>
      <w:r w:rsidRPr="00905EC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أعضاء</w:t>
      </w:r>
      <w:r w:rsidRPr="00905EC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مؤثرين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تلك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المنظمة،وهومايعرف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بدرجة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الاندماج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الفعلي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تلك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05EC2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905EC2">
        <w:rPr>
          <w:rFonts w:asciiTheme="minorBidi" w:hAnsiTheme="minorBidi" w:cs="Arial"/>
          <w:sz w:val="28"/>
          <w:szCs w:val="28"/>
          <w:rtl/>
        </w:rPr>
        <w:t>.</w:t>
      </w:r>
      <w:r w:rsidR="00E06C65" w:rsidRPr="005876A7">
        <w:rPr>
          <w:rFonts w:asciiTheme="minorBidi" w:hAnsiTheme="minorBidi" w:hint="cs"/>
          <w:sz w:val="28"/>
          <w:szCs w:val="28"/>
          <w:rtl/>
        </w:rPr>
        <w:t xml:space="preserve"> ص20</w:t>
      </w:r>
      <w:bookmarkEnd w:id="500"/>
      <w:bookmarkEnd w:id="501"/>
      <w:bookmarkEnd w:id="502"/>
      <w:bookmarkEnd w:id="503"/>
    </w:p>
    <w:p w14:paraId="0A3765D5" w14:textId="77777777" w:rsidR="00023F71" w:rsidRPr="00562E0D" w:rsidRDefault="00023F71" w:rsidP="00E06C65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</w:p>
    <w:p w14:paraId="4C2A4479" w14:textId="769F0433" w:rsidR="00562E0D" w:rsidRPr="00BD4227" w:rsidRDefault="00562E0D" w:rsidP="006227CD">
      <w:pPr>
        <w:pStyle w:val="Heading3"/>
        <w:rPr>
          <w:color w:val="auto"/>
          <w:sz w:val="32"/>
          <w:szCs w:val="32"/>
          <w:rtl/>
        </w:rPr>
      </w:pPr>
      <w:bookmarkStart w:id="504" w:name="_Toc175101036"/>
      <w:r w:rsidRPr="00BD4227">
        <w:rPr>
          <w:rFonts w:hint="cs"/>
          <w:color w:val="auto"/>
          <w:sz w:val="32"/>
          <w:szCs w:val="32"/>
          <w:rtl/>
        </w:rPr>
        <w:t>أھمیة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الولاء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التنظیمي</w:t>
      </w:r>
      <w:r w:rsidRPr="00BD4227">
        <w:rPr>
          <w:color w:val="auto"/>
          <w:sz w:val="32"/>
          <w:szCs w:val="32"/>
          <w:rtl/>
        </w:rPr>
        <w:t>:</w:t>
      </w:r>
      <w:bookmarkEnd w:id="504"/>
    </w:p>
    <w:p w14:paraId="4B1AC1E7" w14:textId="4205109D" w:rsidR="00562E0D" w:rsidRPr="005876A7" w:rsidRDefault="00562E0D" w:rsidP="005876A7">
      <w:pPr>
        <w:spacing w:line="360" w:lineRule="auto"/>
        <w:jc w:val="both"/>
        <w:outlineLvl w:val="0"/>
        <w:rPr>
          <w:rFonts w:asciiTheme="minorBidi" w:hAnsiTheme="minorBidi"/>
          <w:sz w:val="28"/>
          <w:szCs w:val="28"/>
          <w:rtl/>
        </w:rPr>
      </w:pPr>
      <w:bookmarkStart w:id="505" w:name="_Toc164482659"/>
      <w:bookmarkStart w:id="506" w:name="_Toc171735215"/>
      <w:bookmarkStart w:id="507" w:name="_Toc175099694"/>
      <w:bookmarkStart w:id="508" w:name="_Toc175101037"/>
      <w:r w:rsidRPr="005876A7">
        <w:rPr>
          <w:rFonts w:asciiTheme="minorBidi" w:hAnsiTheme="minorBidi" w:cs="Arial" w:hint="cs"/>
          <w:sz w:val="28"/>
          <w:szCs w:val="28"/>
          <w:rtl/>
        </w:rPr>
        <w:t>یلخص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الدوسري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(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المشار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إلی</w:t>
      </w:r>
      <w:r w:rsidR="00E06C65" w:rsidRPr="005876A7">
        <w:rPr>
          <w:rFonts w:asciiTheme="minorBidi" w:hAnsiTheme="minorBidi" w:cs="Arial" w:hint="cs"/>
          <w:sz w:val="28"/>
          <w:szCs w:val="28"/>
          <w:rtl/>
        </w:rPr>
        <w:t xml:space="preserve">ه </w:t>
      </w:r>
      <w:r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أبو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كریم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٢٠١٥ </w:t>
      </w:r>
      <w:r w:rsidR="00E06C65" w:rsidRPr="005876A7">
        <w:rPr>
          <w:rFonts w:asciiTheme="minorBidi" w:hAnsiTheme="minorBidi" w:cs="Arial" w:hint="cs"/>
          <w:sz w:val="28"/>
          <w:szCs w:val="28"/>
          <w:rtl/>
        </w:rPr>
        <w:t xml:space="preserve">، </w:t>
      </w:r>
      <w:r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٢٣٣) </w:t>
      </w:r>
      <w:r w:rsidRPr="005876A7">
        <w:rPr>
          <w:rFonts w:asciiTheme="minorBidi" w:hAnsiTheme="minorBidi" w:cs="Arial" w:hint="cs"/>
          <w:sz w:val="28"/>
          <w:szCs w:val="28"/>
          <w:rtl/>
        </w:rPr>
        <w:t>أھمیة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التنظیمي</w:t>
      </w:r>
      <w:r w:rsidR="00E06C65"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في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النواحي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05EC2" w:rsidRPr="00905EC2">
        <w:rPr>
          <w:rFonts w:asciiTheme="minorBidi" w:hAnsiTheme="minorBidi" w:cs="Arial" w:hint="cs"/>
          <w:sz w:val="28"/>
          <w:szCs w:val="28"/>
          <w:rtl/>
        </w:rPr>
        <w:t>التالية</w:t>
      </w:r>
      <w:r w:rsidR="00905EC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/>
          <w:sz w:val="28"/>
          <w:szCs w:val="28"/>
          <w:rtl/>
        </w:rPr>
        <w:t>:</w:t>
      </w:r>
      <w:bookmarkEnd w:id="505"/>
      <w:bookmarkEnd w:id="506"/>
      <w:bookmarkEnd w:id="507"/>
      <w:bookmarkEnd w:id="508"/>
    </w:p>
    <w:p w14:paraId="1D0FB169" w14:textId="44B8E5AC" w:rsidR="007A5B15" w:rsidRDefault="00562E0D" w:rsidP="007A5B15">
      <w:pPr>
        <w:spacing w:line="360" w:lineRule="auto"/>
        <w:jc w:val="both"/>
        <w:outlineLvl w:val="0"/>
        <w:rPr>
          <w:rFonts w:asciiTheme="minorBidi" w:hAnsiTheme="minorBidi" w:cs="Arial"/>
          <w:sz w:val="28"/>
          <w:szCs w:val="28"/>
          <w:rtl/>
        </w:rPr>
      </w:pPr>
      <w:bookmarkStart w:id="509" w:name="_Toc164482660"/>
      <w:bookmarkStart w:id="510" w:name="_Toc171735216"/>
      <w:bookmarkStart w:id="511" w:name="_Toc175099695"/>
      <w:bookmarkStart w:id="512" w:name="_Toc175101038"/>
      <w:r w:rsidRPr="005876A7">
        <w:rPr>
          <w:rFonts w:asciiTheme="minorBidi" w:hAnsiTheme="minorBidi" w:cs="Arial"/>
          <w:sz w:val="28"/>
          <w:szCs w:val="28"/>
          <w:rtl/>
        </w:rPr>
        <w:t xml:space="preserve">١ </w:t>
      </w:r>
      <w:r w:rsidR="00E06C65"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Start w:id="513" w:name="_Toc164482663"/>
      <w:bookmarkStart w:id="514" w:name="_Toc171735219"/>
      <w:bookmarkStart w:id="515" w:name="_Toc175099698"/>
      <w:bookmarkStart w:id="516" w:name="_Toc175101041"/>
      <w:bookmarkEnd w:id="509"/>
      <w:bookmarkEnd w:id="510"/>
      <w:bookmarkEnd w:id="511"/>
      <w:bookmarkEnd w:id="512"/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الولاءالتنظيمي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عنصرمهم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يربط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بين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المنظمات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والأفراد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الذين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يعملون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فيها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.</w:t>
      </w:r>
    </w:p>
    <w:p w14:paraId="6D895D2C" w14:textId="24935F39" w:rsidR="007A5B15" w:rsidRDefault="00562E0D" w:rsidP="007A5B15">
      <w:pPr>
        <w:spacing w:line="360" w:lineRule="auto"/>
        <w:jc w:val="both"/>
        <w:outlineLvl w:val="0"/>
        <w:rPr>
          <w:rFonts w:asciiTheme="minorBidi" w:hAnsiTheme="minorBidi" w:cs="Arial"/>
          <w:sz w:val="28"/>
          <w:szCs w:val="28"/>
          <w:rtl/>
        </w:rPr>
      </w:pP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>
        <w:rPr>
          <w:rFonts w:asciiTheme="minorBidi" w:hAnsiTheme="minorBidi" w:cs="Arial" w:hint="cs"/>
          <w:sz w:val="28"/>
          <w:szCs w:val="28"/>
          <w:rtl/>
        </w:rPr>
        <w:t>2</w:t>
      </w:r>
      <w:r w:rsidR="00E06C65" w:rsidRPr="005876A7">
        <w:rPr>
          <w:rFonts w:asciiTheme="minorBidi" w:hAnsiTheme="minorBidi" w:cs="Arial" w:hint="cs"/>
          <w:sz w:val="28"/>
          <w:szCs w:val="28"/>
          <w:rtl/>
        </w:rPr>
        <w:t>.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bookmarkStart w:id="517" w:name="_Toc164482665"/>
      <w:bookmarkStart w:id="518" w:name="_Toc171735221"/>
      <w:bookmarkStart w:id="519" w:name="_Toc175099700"/>
      <w:bookmarkStart w:id="520" w:name="_Toc175101043"/>
      <w:bookmarkEnd w:id="513"/>
      <w:bookmarkEnd w:id="514"/>
      <w:bookmarkEnd w:id="515"/>
      <w:bookmarkEnd w:id="516"/>
      <w:r w:rsidR="007A5B15" w:rsidRPr="007A5B15">
        <w:rPr>
          <w:rFonts w:asciiTheme="minorBidi" w:hAnsiTheme="minorBidi" w:cs="Arial" w:hint="cs"/>
          <w:sz w:val="28"/>
          <w:szCs w:val="28"/>
          <w:rtl/>
        </w:rPr>
        <w:t>يعد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ولاء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الأفراد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للمنظمة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التي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ينتمون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إليهاعاملاً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أكثرأهمية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من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الرضا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الوظيفي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في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التنبؤ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بما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إذا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كانوا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سيبقون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مع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أم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لا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.</w:t>
      </w:r>
    </w:p>
    <w:p w14:paraId="31DF75D4" w14:textId="25C858F6" w:rsidR="00562E0D" w:rsidRPr="005876A7" w:rsidRDefault="00562E0D" w:rsidP="007A5B15">
      <w:pPr>
        <w:spacing w:line="360" w:lineRule="auto"/>
        <w:jc w:val="both"/>
        <w:outlineLvl w:val="0"/>
        <w:rPr>
          <w:rFonts w:asciiTheme="minorBidi" w:hAnsiTheme="minorBidi"/>
          <w:sz w:val="28"/>
          <w:szCs w:val="28"/>
          <w:rtl/>
        </w:rPr>
      </w:pPr>
      <w:r w:rsidRPr="005876A7">
        <w:rPr>
          <w:rFonts w:asciiTheme="minorBidi" w:hAnsiTheme="minorBidi" w:cs="Arial"/>
          <w:sz w:val="28"/>
          <w:szCs w:val="28"/>
          <w:rtl/>
        </w:rPr>
        <w:t xml:space="preserve">٣ </w:t>
      </w:r>
      <w:r w:rsidR="00E06C65"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End w:id="517"/>
      <w:bookmarkEnd w:id="518"/>
      <w:bookmarkEnd w:id="519"/>
      <w:bookmarkEnd w:id="520"/>
      <w:r w:rsidR="007A5B15" w:rsidRPr="007A5B15">
        <w:rPr>
          <w:rFonts w:asciiTheme="minorBidi" w:hAnsiTheme="minorBidi" w:cs="Arial" w:hint="cs"/>
          <w:sz w:val="28"/>
          <w:szCs w:val="28"/>
          <w:rtl/>
        </w:rPr>
        <w:t>إنه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عامل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أكثر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أهمية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من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الرضا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الوظيفي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في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التنبؤبما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إذا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كان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الفرد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سيبقى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مع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أوينتقل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إلى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منظمةأخرى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>.</w:t>
      </w:r>
    </w:p>
    <w:p w14:paraId="64B820FA" w14:textId="479043C8" w:rsidR="00562E0D" w:rsidRPr="005876A7" w:rsidRDefault="00562E0D" w:rsidP="005876A7">
      <w:pPr>
        <w:spacing w:line="360" w:lineRule="auto"/>
        <w:jc w:val="both"/>
        <w:outlineLvl w:val="0"/>
        <w:rPr>
          <w:rFonts w:asciiTheme="minorBidi" w:hAnsiTheme="minorBidi"/>
          <w:sz w:val="28"/>
          <w:szCs w:val="28"/>
          <w:rtl/>
        </w:rPr>
      </w:pPr>
      <w:bookmarkStart w:id="521" w:name="_Toc164482666"/>
      <w:bookmarkStart w:id="522" w:name="_Toc171735222"/>
      <w:bookmarkStart w:id="523" w:name="_Toc175099701"/>
      <w:bookmarkStart w:id="524" w:name="_Toc175101044"/>
      <w:r w:rsidRPr="005876A7">
        <w:rPr>
          <w:rFonts w:asciiTheme="minorBidi" w:hAnsiTheme="minorBidi" w:cs="Arial"/>
          <w:sz w:val="28"/>
          <w:szCs w:val="28"/>
          <w:rtl/>
        </w:rPr>
        <w:t xml:space="preserve">٤ </w:t>
      </w:r>
      <w:r w:rsidR="00E06C65" w:rsidRPr="005876A7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End w:id="521"/>
      <w:bookmarkEnd w:id="522"/>
      <w:bookmarkEnd w:id="523"/>
      <w:bookmarkEnd w:id="524"/>
      <w:r w:rsidR="007A5B15" w:rsidRPr="007A5B15">
        <w:rPr>
          <w:rFonts w:asciiTheme="minorBidi" w:hAnsiTheme="minorBidi" w:cs="Arial" w:hint="cs"/>
          <w:sz w:val="28"/>
          <w:szCs w:val="28"/>
          <w:rtl/>
        </w:rPr>
        <w:t>يعتبرالولاء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أحد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أهم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المفاهيم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في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الإدارة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التنظيمية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>.</w:t>
      </w:r>
    </w:p>
    <w:p w14:paraId="5B6F732F" w14:textId="0DDEFC3E" w:rsidR="00562E0D" w:rsidRPr="005876A7" w:rsidRDefault="00E06C65" w:rsidP="005876A7">
      <w:pPr>
        <w:spacing w:line="360" w:lineRule="auto"/>
        <w:jc w:val="both"/>
        <w:outlineLvl w:val="0"/>
        <w:rPr>
          <w:rFonts w:asciiTheme="minorBidi" w:hAnsiTheme="minorBidi"/>
          <w:sz w:val="28"/>
          <w:szCs w:val="28"/>
          <w:rtl/>
        </w:rPr>
      </w:pPr>
      <w:bookmarkStart w:id="525" w:name="_Toc164482667"/>
      <w:bookmarkStart w:id="526" w:name="_Toc171735223"/>
      <w:bookmarkStart w:id="527" w:name="_Toc175099702"/>
      <w:bookmarkStart w:id="528" w:name="_Toc175101045"/>
      <w:r w:rsidRPr="005876A7">
        <w:rPr>
          <w:rFonts w:asciiTheme="minorBidi" w:hAnsiTheme="minorBidi" w:cs="Arial" w:hint="cs"/>
          <w:sz w:val="28"/>
          <w:szCs w:val="28"/>
          <w:rtl/>
        </w:rPr>
        <w:t xml:space="preserve">5 . </w:t>
      </w:r>
      <w:bookmarkEnd w:id="525"/>
      <w:bookmarkEnd w:id="526"/>
      <w:bookmarkEnd w:id="527"/>
      <w:bookmarkEnd w:id="528"/>
      <w:r w:rsidR="007A5B15" w:rsidRPr="007A5B15">
        <w:rPr>
          <w:rFonts w:asciiTheme="minorBidi" w:hAnsiTheme="minorBidi" w:cs="Arial" w:hint="cs"/>
          <w:sz w:val="28"/>
          <w:szCs w:val="28"/>
          <w:rtl/>
        </w:rPr>
        <w:t>يعتبرولاء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الأفراد</w:t>
      </w:r>
      <w:r w:rsidR="0004592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للمنظمة</w:t>
      </w:r>
      <w:r w:rsidR="0004592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عاملاً</w:t>
      </w:r>
      <w:r w:rsidR="0004592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مهماً</w:t>
      </w:r>
      <w:r w:rsidR="0004592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في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ضمان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نجاح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04592A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وبقائها</w:t>
      </w:r>
      <w:r w:rsidR="007A5B15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7A5B15" w:rsidRPr="007A5B15">
        <w:rPr>
          <w:rFonts w:asciiTheme="minorBidi" w:hAnsiTheme="minorBidi" w:cs="Arial" w:hint="cs"/>
          <w:sz w:val="28"/>
          <w:szCs w:val="28"/>
          <w:rtl/>
        </w:rPr>
        <w:t>وإنتاجيتها</w:t>
      </w:r>
      <w:r w:rsidR="007A5B15" w:rsidRPr="007A5B15">
        <w:rPr>
          <w:rFonts w:asciiTheme="minorBidi" w:hAnsiTheme="minorBidi" w:cs="Arial"/>
          <w:sz w:val="28"/>
          <w:szCs w:val="28"/>
          <w:rtl/>
        </w:rPr>
        <w:t>.</w:t>
      </w:r>
    </w:p>
    <w:p w14:paraId="43C40C07" w14:textId="2BA55F68" w:rsidR="00562E0D" w:rsidRPr="005876A7" w:rsidRDefault="00562E0D" w:rsidP="005876A7">
      <w:pPr>
        <w:spacing w:line="360" w:lineRule="auto"/>
        <w:jc w:val="both"/>
        <w:outlineLvl w:val="0"/>
        <w:rPr>
          <w:rFonts w:asciiTheme="minorBidi" w:hAnsiTheme="minorBidi"/>
          <w:sz w:val="28"/>
          <w:szCs w:val="28"/>
          <w:rtl/>
        </w:rPr>
      </w:pP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bookmarkStart w:id="529" w:name="_Toc164482668"/>
      <w:bookmarkStart w:id="530" w:name="_Toc171735224"/>
      <w:bookmarkStart w:id="531" w:name="_Toc175099703"/>
      <w:bookmarkStart w:id="532" w:name="_Toc175101046"/>
      <w:r w:rsidRPr="005876A7">
        <w:rPr>
          <w:rFonts w:asciiTheme="minorBidi" w:hAnsiTheme="minorBidi" w:cs="Arial" w:hint="cs"/>
          <w:sz w:val="28"/>
          <w:szCs w:val="28"/>
          <w:rtl/>
        </w:rPr>
        <w:t>كما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یضیف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العمري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السھلي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(٢٠١٦) </w:t>
      </w:r>
      <w:r w:rsidRPr="005876A7">
        <w:rPr>
          <w:rFonts w:asciiTheme="minorBidi" w:hAnsiTheme="minorBidi" w:cs="Arial" w:hint="cs"/>
          <w:sz w:val="28"/>
          <w:szCs w:val="28"/>
          <w:rtl/>
        </w:rPr>
        <w:t>بعض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النقاط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أھمیة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="00E06C65"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المنظمات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كما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یلي</w:t>
      </w:r>
      <w:r w:rsidRPr="005876A7">
        <w:rPr>
          <w:rFonts w:asciiTheme="minorBidi" w:hAnsiTheme="minorBidi" w:cs="Arial"/>
          <w:sz w:val="28"/>
          <w:szCs w:val="28"/>
          <w:rtl/>
        </w:rPr>
        <w:t>:</w:t>
      </w:r>
      <w:bookmarkEnd w:id="529"/>
      <w:bookmarkEnd w:id="530"/>
      <w:bookmarkEnd w:id="531"/>
      <w:bookmarkEnd w:id="532"/>
    </w:p>
    <w:p w14:paraId="530E3259" w14:textId="1A130818" w:rsidR="00562E0D" w:rsidRPr="005876A7" w:rsidRDefault="00562E0D">
      <w:pPr>
        <w:pStyle w:val="ListParagraph"/>
        <w:numPr>
          <w:ilvl w:val="0"/>
          <w:numId w:val="3"/>
        </w:numPr>
        <w:spacing w:line="360" w:lineRule="auto"/>
        <w:jc w:val="both"/>
        <w:outlineLvl w:val="0"/>
        <w:rPr>
          <w:rFonts w:asciiTheme="minorBidi" w:hAnsiTheme="minorBidi"/>
          <w:sz w:val="28"/>
          <w:szCs w:val="28"/>
          <w:rtl/>
        </w:rPr>
      </w:pPr>
      <w:bookmarkStart w:id="533" w:name="_Toc164482669"/>
      <w:bookmarkStart w:id="534" w:name="_Toc171735225"/>
      <w:bookmarkStart w:id="535" w:name="_Toc175099704"/>
      <w:bookmarkStart w:id="536" w:name="_Toc175101047"/>
      <w:r w:rsidRPr="005876A7">
        <w:rPr>
          <w:rFonts w:asciiTheme="minorBidi" w:hAnsiTheme="minorBidi" w:cs="Arial" w:hint="cs"/>
          <w:sz w:val="28"/>
          <w:szCs w:val="28"/>
          <w:rtl/>
        </w:rPr>
        <w:t>یعد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وسیلة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للمحافظة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على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في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حالة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صحیة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وسلیمة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كي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تتمكن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من</w:t>
      </w:r>
      <w:bookmarkEnd w:id="533"/>
      <w:bookmarkEnd w:id="534"/>
      <w:bookmarkEnd w:id="535"/>
      <w:bookmarkEnd w:id="536"/>
    </w:p>
    <w:p w14:paraId="4F086693" w14:textId="62AE56F3" w:rsidR="00562E0D" w:rsidRPr="005876A7" w:rsidRDefault="00562E0D" w:rsidP="005876A7">
      <w:pPr>
        <w:spacing w:line="360" w:lineRule="auto"/>
        <w:jc w:val="both"/>
        <w:outlineLvl w:val="0"/>
        <w:rPr>
          <w:rFonts w:asciiTheme="minorBidi" w:hAnsiTheme="minorBidi"/>
          <w:sz w:val="28"/>
          <w:szCs w:val="28"/>
          <w:rtl/>
        </w:rPr>
      </w:pPr>
      <w:bookmarkStart w:id="537" w:name="_Toc164482670"/>
      <w:bookmarkStart w:id="538" w:name="_Toc171735226"/>
      <w:bookmarkStart w:id="539" w:name="_Toc175099705"/>
      <w:bookmarkStart w:id="540" w:name="_Toc175101048"/>
      <w:r w:rsidRPr="005876A7">
        <w:rPr>
          <w:rFonts w:asciiTheme="minorBidi" w:hAnsiTheme="minorBidi" w:cs="Arial" w:hint="cs"/>
          <w:sz w:val="28"/>
          <w:szCs w:val="28"/>
          <w:rtl/>
        </w:rPr>
        <w:t>البقاء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والاستمرار</w:t>
      </w:r>
      <w:r w:rsidRPr="005876A7">
        <w:rPr>
          <w:rFonts w:asciiTheme="minorBidi" w:hAnsiTheme="minorBidi" w:cs="Arial"/>
          <w:sz w:val="28"/>
          <w:szCs w:val="28"/>
          <w:rtl/>
        </w:rPr>
        <w:t>.</w:t>
      </w:r>
      <w:bookmarkEnd w:id="537"/>
      <w:bookmarkEnd w:id="538"/>
      <w:bookmarkEnd w:id="539"/>
      <w:bookmarkEnd w:id="540"/>
    </w:p>
    <w:p w14:paraId="4B7B2309" w14:textId="0293A0BD" w:rsidR="00E06C65" w:rsidRPr="005876A7" w:rsidRDefault="00E06C65" w:rsidP="005876A7">
      <w:pPr>
        <w:spacing w:line="360" w:lineRule="auto"/>
        <w:jc w:val="both"/>
        <w:outlineLvl w:val="0"/>
        <w:rPr>
          <w:rFonts w:asciiTheme="minorBidi" w:hAnsiTheme="minorBidi"/>
          <w:sz w:val="28"/>
          <w:szCs w:val="28"/>
          <w:rtl/>
        </w:rPr>
      </w:pPr>
      <w:bookmarkStart w:id="541" w:name="_Toc164482671"/>
      <w:bookmarkStart w:id="542" w:name="_Toc171735227"/>
      <w:bookmarkStart w:id="543" w:name="_Toc175099706"/>
      <w:bookmarkStart w:id="544" w:name="_Toc175101049"/>
      <w:r w:rsidRPr="005876A7">
        <w:rPr>
          <w:rFonts w:asciiTheme="minorBidi" w:hAnsiTheme="minorBidi" w:cs="Arial"/>
          <w:sz w:val="28"/>
          <w:szCs w:val="28"/>
          <w:rtl/>
        </w:rPr>
        <w:t xml:space="preserve">٢ </w:t>
      </w:r>
      <w:r w:rsidRPr="005876A7">
        <w:rPr>
          <w:rFonts w:asciiTheme="minorBidi" w:hAnsiTheme="minorBidi" w:cs="Arial" w:hint="cs"/>
          <w:sz w:val="28"/>
          <w:szCs w:val="28"/>
          <w:rtl/>
        </w:rPr>
        <w:t>. إن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قوة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درجة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لدى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الموظفین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تعني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فاعلیة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وسلامة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بیئتھا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الداخلیة،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دعم</w:t>
      </w:r>
      <w:r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الأداء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الإبداعي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والممارسة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الابتكاریة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للموظفین</w:t>
      </w:r>
      <w:r w:rsidRPr="005876A7">
        <w:rPr>
          <w:rFonts w:asciiTheme="minorBidi" w:hAnsiTheme="minorBidi" w:cs="Arial"/>
          <w:sz w:val="28"/>
          <w:szCs w:val="28"/>
          <w:rtl/>
        </w:rPr>
        <w:t>.</w:t>
      </w:r>
      <w:bookmarkEnd w:id="541"/>
      <w:bookmarkEnd w:id="542"/>
      <w:bookmarkEnd w:id="543"/>
      <w:bookmarkEnd w:id="544"/>
    </w:p>
    <w:p w14:paraId="15E7F3E5" w14:textId="638D469E" w:rsidR="00E06C65" w:rsidRPr="005876A7" w:rsidRDefault="00E06C65" w:rsidP="005876A7">
      <w:pPr>
        <w:spacing w:line="360" w:lineRule="auto"/>
        <w:jc w:val="both"/>
        <w:outlineLvl w:val="0"/>
        <w:rPr>
          <w:rFonts w:asciiTheme="minorBidi" w:hAnsiTheme="minorBidi"/>
          <w:sz w:val="28"/>
          <w:szCs w:val="28"/>
          <w:rtl/>
        </w:rPr>
      </w:pPr>
      <w:bookmarkStart w:id="545" w:name="_Toc164482672"/>
      <w:bookmarkStart w:id="546" w:name="_Toc171735228"/>
      <w:bookmarkStart w:id="547" w:name="_Toc175099707"/>
      <w:bookmarkStart w:id="548" w:name="_Toc175101050"/>
      <w:r w:rsidRPr="005876A7">
        <w:rPr>
          <w:rFonts w:asciiTheme="minorBidi" w:hAnsiTheme="minorBidi" w:cs="Arial"/>
          <w:sz w:val="28"/>
          <w:szCs w:val="28"/>
          <w:rtl/>
        </w:rPr>
        <w:lastRenderedPageBreak/>
        <w:t xml:space="preserve">٣ </w:t>
      </w:r>
      <w:r w:rsidRPr="005876A7">
        <w:rPr>
          <w:rFonts w:asciiTheme="minorBidi" w:hAnsiTheme="minorBidi" w:cs="Arial" w:hint="cs"/>
          <w:sz w:val="28"/>
          <w:szCs w:val="28"/>
          <w:rtl/>
        </w:rPr>
        <w:t>. إن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المرتفع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لدى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الموظفین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یقلل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معدل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دوران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العمل،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ویحافظ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على</w:t>
      </w:r>
      <w:r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مستوى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مرتفع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من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الروح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المعنویة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لدیھم،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مما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یؤدي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إلى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تحقیق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الأھداف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المرجوة</w:t>
      </w:r>
      <w:r w:rsidRPr="005876A7">
        <w:rPr>
          <w:rFonts w:asciiTheme="minorBidi" w:hAnsiTheme="minorBidi" w:hint="cs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للمنظمة</w:t>
      </w:r>
      <w:r w:rsidRPr="005876A7">
        <w:rPr>
          <w:rFonts w:asciiTheme="minorBidi" w:hAnsiTheme="minorBidi" w:cs="Arial"/>
          <w:sz w:val="28"/>
          <w:szCs w:val="28"/>
          <w:rtl/>
        </w:rPr>
        <w:t>(</w:t>
      </w:r>
      <w:r w:rsidRPr="005876A7">
        <w:rPr>
          <w:rFonts w:asciiTheme="minorBidi" w:hAnsiTheme="minorBidi" w:cs="Arial" w:hint="cs"/>
          <w:sz w:val="28"/>
          <w:szCs w:val="28"/>
          <w:rtl/>
        </w:rPr>
        <w:t>الرواشدة،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5876A7">
        <w:rPr>
          <w:rFonts w:asciiTheme="minorBidi" w:hAnsiTheme="minorBidi" w:cs="Arial" w:hint="cs"/>
          <w:sz w:val="28"/>
          <w:szCs w:val="28"/>
          <w:rtl/>
        </w:rPr>
        <w:t>،</w:t>
      </w:r>
      <w:r w:rsidRPr="005876A7">
        <w:rPr>
          <w:rFonts w:asciiTheme="minorBidi" w:hAnsiTheme="minorBidi" w:cs="Arial"/>
          <w:sz w:val="28"/>
          <w:szCs w:val="28"/>
          <w:rtl/>
        </w:rPr>
        <w:t xml:space="preserve">٢٠٠٧ </w:t>
      </w:r>
      <w:r w:rsidRPr="005876A7">
        <w:rPr>
          <w:rFonts w:asciiTheme="minorBidi" w:hAnsiTheme="minorBidi" w:cs="Arial" w:hint="cs"/>
          <w:sz w:val="28"/>
          <w:szCs w:val="28"/>
          <w:rtl/>
        </w:rPr>
        <w:t>ص</w:t>
      </w:r>
      <w:r w:rsidRPr="005876A7">
        <w:rPr>
          <w:rFonts w:asciiTheme="minorBidi" w:hAnsiTheme="minorBidi" w:cs="Arial"/>
          <w:sz w:val="28"/>
          <w:szCs w:val="28"/>
          <w:rtl/>
        </w:rPr>
        <w:t>٩٣).</w:t>
      </w:r>
      <w:bookmarkEnd w:id="545"/>
      <w:bookmarkEnd w:id="546"/>
      <w:bookmarkEnd w:id="547"/>
      <w:bookmarkEnd w:id="548"/>
    </w:p>
    <w:p w14:paraId="5EEC417B" w14:textId="77777777" w:rsidR="00023F71" w:rsidRPr="005876A7" w:rsidRDefault="00023F71" w:rsidP="005876A7">
      <w:pPr>
        <w:spacing w:line="360" w:lineRule="auto"/>
        <w:jc w:val="both"/>
        <w:outlineLvl w:val="0"/>
        <w:rPr>
          <w:rFonts w:asciiTheme="minorBidi" w:hAnsiTheme="minorBidi"/>
          <w:sz w:val="28"/>
          <w:szCs w:val="28"/>
          <w:rtl/>
        </w:rPr>
      </w:pPr>
    </w:p>
    <w:p w14:paraId="7E845EC5" w14:textId="3DDB0559" w:rsidR="00E06C65" w:rsidRPr="00BD4227" w:rsidRDefault="00E06C65" w:rsidP="006227CD">
      <w:pPr>
        <w:pStyle w:val="Heading3"/>
        <w:rPr>
          <w:color w:val="auto"/>
          <w:sz w:val="32"/>
          <w:szCs w:val="32"/>
          <w:rtl/>
        </w:rPr>
      </w:pPr>
      <w:bookmarkStart w:id="549" w:name="_Toc175101051"/>
      <w:r w:rsidRPr="00BD4227">
        <w:rPr>
          <w:rFonts w:hint="cs"/>
          <w:color w:val="auto"/>
          <w:sz w:val="32"/>
          <w:szCs w:val="32"/>
          <w:rtl/>
        </w:rPr>
        <w:t>خصائص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الولاء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التنظیمي</w:t>
      </w:r>
      <w:r w:rsidRPr="00BD4227">
        <w:rPr>
          <w:color w:val="auto"/>
          <w:sz w:val="32"/>
          <w:szCs w:val="32"/>
          <w:rtl/>
        </w:rPr>
        <w:t>:</w:t>
      </w:r>
      <w:bookmarkEnd w:id="549"/>
    </w:p>
    <w:p w14:paraId="7B49AF54" w14:textId="2E5FAA35" w:rsidR="00E06C65" w:rsidRPr="00C516A2" w:rsidRDefault="00D06410" w:rsidP="00E06C6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550" w:name="_Toc164482674"/>
      <w:bookmarkStart w:id="551" w:name="_Toc171735230"/>
      <w:bookmarkStart w:id="552" w:name="_Toc175099709"/>
      <w:bookmarkStart w:id="553" w:name="_Toc175101052"/>
      <w:r w:rsidRPr="00D06410">
        <w:rPr>
          <w:rFonts w:asciiTheme="minorBidi" w:hAnsiTheme="minorBidi" w:cs="Arial" w:hint="cs"/>
          <w:sz w:val="28"/>
          <w:szCs w:val="28"/>
          <w:rtl/>
        </w:rPr>
        <w:t>يتميزالولاء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بعدد</w:t>
      </w:r>
      <w:r w:rsidRPr="00D0641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السمات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/>
          <w:sz w:val="28"/>
          <w:szCs w:val="28"/>
          <w:rtl/>
        </w:rPr>
        <w:t xml:space="preserve">: </w:t>
      </w:r>
      <w:r w:rsidR="00E06C65" w:rsidRPr="00C516A2">
        <w:rPr>
          <w:rFonts w:asciiTheme="minorBidi" w:hAnsiTheme="minorBidi" w:cs="Arial"/>
          <w:sz w:val="28"/>
          <w:szCs w:val="28"/>
          <w:rtl/>
        </w:rPr>
        <w:t>(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>عبد</w:t>
      </w:r>
      <w:r w:rsidR="00E06C6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>الرحمن</w:t>
      </w:r>
      <w:r w:rsidR="00E06C6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="00E06C65" w:rsidRPr="00C516A2">
        <w:rPr>
          <w:rFonts w:asciiTheme="minorBidi" w:hAnsiTheme="minorBidi" w:cs="Arial"/>
          <w:sz w:val="28"/>
          <w:szCs w:val="28"/>
          <w:rtl/>
        </w:rPr>
        <w:t>٢٠١١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>، ص</w:t>
      </w:r>
      <w:r w:rsidR="00E06C65" w:rsidRPr="00C516A2">
        <w:rPr>
          <w:rFonts w:asciiTheme="minorBidi" w:hAnsiTheme="minorBidi" w:cs="Arial"/>
          <w:sz w:val="28"/>
          <w:szCs w:val="28"/>
          <w:rtl/>
        </w:rPr>
        <w:t>١١٠)</w:t>
      </w:r>
      <w:bookmarkEnd w:id="550"/>
      <w:bookmarkEnd w:id="551"/>
      <w:bookmarkEnd w:id="552"/>
      <w:bookmarkEnd w:id="553"/>
    </w:p>
    <w:p w14:paraId="54D81184" w14:textId="64F31713" w:rsidR="00E06C65" w:rsidRPr="00C516A2" w:rsidRDefault="00D06410" w:rsidP="00E06C6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554" w:name="_Toc164482675"/>
      <w:bookmarkStart w:id="555" w:name="_Toc171735231"/>
      <w:bookmarkStart w:id="556" w:name="_Toc175099710"/>
      <w:bookmarkStart w:id="557" w:name="_Toc175101053"/>
      <w:r>
        <w:rPr>
          <w:rFonts w:asciiTheme="minorBidi" w:hAnsiTheme="minorBidi" w:cs="Arial" w:hint="cs"/>
          <w:sz w:val="28"/>
          <w:szCs w:val="28"/>
          <w:rtl/>
        </w:rPr>
        <w:t>1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 xml:space="preserve"> . </w:t>
      </w:r>
      <w:bookmarkEnd w:id="554"/>
      <w:bookmarkEnd w:id="555"/>
      <w:bookmarkEnd w:id="556"/>
      <w:bookmarkEnd w:id="557"/>
      <w:r w:rsidRPr="00D06410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حالة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نفسية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تصف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العلاقة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بين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والمنظمات</w:t>
      </w:r>
    </w:p>
    <w:p w14:paraId="44933CAD" w14:textId="75F7E16C" w:rsidR="00D06410" w:rsidRDefault="00D06410" w:rsidP="00D06410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2</w:t>
      </w:r>
      <w:r w:rsidR="00E06C6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bookmarkStart w:id="558" w:name="_Toc164482676"/>
      <w:bookmarkStart w:id="559" w:name="_Toc171735232"/>
      <w:bookmarkStart w:id="560" w:name="_Toc175099711"/>
      <w:bookmarkStart w:id="561" w:name="_Toc175101054"/>
      <w:r w:rsidR="00E06C65" w:rsidRPr="00C516A2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Start w:id="562" w:name="_Toc164482677"/>
      <w:bookmarkStart w:id="563" w:name="_Toc171735233"/>
      <w:bookmarkStart w:id="564" w:name="_Toc175099712"/>
      <w:bookmarkStart w:id="565" w:name="_Toc175101055"/>
      <w:bookmarkEnd w:id="558"/>
      <w:bookmarkEnd w:id="559"/>
      <w:bookmarkEnd w:id="560"/>
      <w:bookmarkEnd w:id="561"/>
      <w:r w:rsidRPr="00D06410">
        <w:rPr>
          <w:rFonts w:asciiTheme="minorBidi" w:hAnsiTheme="minorBidi" w:cs="Arial" w:hint="cs"/>
          <w:sz w:val="28"/>
          <w:szCs w:val="28"/>
          <w:rtl/>
        </w:rPr>
        <w:t>يتسم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الذين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يتمتعون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بالولاءالتنظيمي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برغبة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قوية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في</w:t>
      </w:r>
      <w:r w:rsidRPr="00D0641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البقاء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والحفاظ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D06410">
        <w:rPr>
          <w:rFonts w:asciiTheme="minorBidi" w:hAnsiTheme="minorBidi" w:cs="Arial"/>
          <w:sz w:val="28"/>
          <w:szCs w:val="28"/>
          <w:rtl/>
        </w:rPr>
        <w:t>.</w:t>
      </w:r>
    </w:p>
    <w:p w14:paraId="53A7B81E" w14:textId="5448790B" w:rsidR="00E06C65" w:rsidRPr="00C516A2" w:rsidRDefault="00D06410" w:rsidP="00D06410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3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End w:id="562"/>
      <w:bookmarkEnd w:id="563"/>
      <w:bookmarkEnd w:id="564"/>
      <w:bookmarkEnd w:id="565"/>
      <w:r w:rsidRPr="00D06410">
        <w:rPr>
          <w:rFonts w:asciiTheme="minorBidi" w:hAnsiTheme="minorBidi" w:cs="Arial" w:hint="cs"/>
          <w:sz w:val="28"/>
          <w:szCs w:val="28"/>
          <w:rtl/>
        </w:rPr>
        <w:t>الأفرادالذين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يتمتعون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بالولاءالتنظيمي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لديهم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رغبة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قويةفي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بذل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أقصى</w:t>
      </w:r>
      <w:r>
        <w:rPr>
          <w:rFonts w:asciiTheme="minorBidi" w:hAnsiTheme="minorBidi" w:cs="Arial" w:hint="cs"/>
          <w:sz w:val="28"/>
          <w:szCs w:val="28"/>
          <w:rtl/>
        </w:rPr>
        <w:t xml:space="preserve">  </w:t>
      </w:r>
      <w:r w:rsidRPr="00D06410">
        <w:rPr>
          <w:rFonts w:asciiTheme="minorBidi" w:hAnsiTheme="minorBidi" w:cs="Arial" w:hint="cs"/>
          <w:sz w:val="28"/>
          <w:szCs w:val="28"/>
          <w:rtl/>
        </w:rPr>
        <w:t>جهد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لتحقيق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D06410">
        <w:rPr>
          <w:rFonts w:asciiTheme="minorBidi" w:hAnsiTheme="minorBidi" w:cs="Arial"/>
          <w:sz w:val="28"/>
          <w:szCs w:val="28"/>
          <w:rtl/>
        </w:rPr>
        <w:t>.</w:t>
      </w:r>
    </w:p>
    <w:p w14:paraId="644F30BC" w14:textId="6323110A" w:rsidR="00E06C65" w:rsidRPr="00C516A2" w:rsidRDefault="00D06410" w:rsidP="00E06C6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566" w:name="_Toc164482678"/>
      <w:bookmarkStart w:id="567" w:name="_Toc171735234"/>
      <w:bookmarkStart w:id="568" w:name="_Toc175099713"/>
      <w:bookmarkStart w:id="569" w:name="_Toc175101056"/>
      <w:r>
        <w:rPr>
          <w:rFonts w:asciiTheme="minorBidi" w:hAnsiTheme="minorBidi" w:cs="Arial" w:hint="cs"/>
          <w:sz w:val="28"/>
          <w:szCs w:val="28"/>
          <w:rtl/>
        </w:rPr>
        <w:t>4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End w:id="566"/>
      <w:bookmarkEnd w:id="567"/>
      <w:bookmarkEnd w:id="568"/>
      <w:bookmarkEnd w:id="569"/>
      <w:r w:rsidRPr="00D06410">
        <w:rPr>
          <w:rFonts w:asciiTheme="minorBidi" w:hAnsiTheme="minorBidi" w:cs="Arial" w:hint="cs"/>
          <w:sz w:val="28"/>
          <w:szCs w:val="28"/>
          <w:rtl/>
        </w:rPr>
        <w:t>يتسم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ذوي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العالي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بالإيمان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القوي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بأهداف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وقبولها</w:t>
      </w:r>
      <w:r w:rsidRPr="00D06410">
        <w:rPr>
          <w:rFonts w:asciiTheme="minorBidi" w:hAnsiTheme="minorBidi" w:cs="Arial"/>
          <w:sz w:val="28"/>
          <w:szCs w:val="28"/>
          <w:rtl/>
        </w:rPr>
        <w:t>.</w:t>
      </w:r>
    </w:p>
    <w:p w14:paraId="1D005A45" w14:textId="332FD6FE" w:rsidR="00E06C65" w:rsidRPr="00C516A2" w:rsidRDefault="00D06410" w:rsidP="00E06C6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570" w:name="_Toc164482679"/>
      <w:bookmarkStart w:id="571" w:name="_Toc171735235"/>
      <w:bookmarkStart w:id="572" w:name="_Toc175099714"/>
      <w:bookmarkStart w:id="573" w:name="_Toc175101057"/>
      <w:r>
        <w:rPr>
          <w:rFonts w:asciiTheme="minorBidi" w:hAnsiTheme="minorBidi" w:cs="Arial" w:hint="cs"/>
          <w:sz w:val="28"/>
          <w:szCs w:val="28"/>
          <w:rtl/>
        </w:rPr>
        <w:t>5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End w:id="570"/>
      <w:bookmarkEnd w:id="571"/>
      <w:bookmarkEnd w:id="572"/>
      <w:bookmarkEnd w:id="573"/>
      <w:r w:rsidRPr="00D06410">
        <w:rPr>
          <w:rFonts w:asciiTheme="minorBidi" w:hAnsiTheme="minorBidi" w:cs="Arial" w:hint="cs"/>
          <w:sz w:val="28"/>
          <w:szCs w:val="28"/>
          <w:rtl/>
        </w:rPr>
        <w:t>بما</w:t>
      </w:r>
      <w:r w:rsidRPr="00D0641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الولاءالتنظيمي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هوحالة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غيرملموسة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فإنه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يُستدل</w:t>
      </w:r>
      <w:r>
        <w:rPr>
          <w:rFonts w:asciiTheme="minorBidi" w:hAnsiTheme="minorBidi" w:cs="Arial" w:hint="cs"/>
          <w:sz w:val="28"/>
          <w:szCs w:val="28"/>
          <w:rtl/>
        </w:rPr>
        <w:t xml:space="preserve">  </w:t>
      </w:r>
      <w:r w:rsidRPr="00D06410">
        <w:rPr>
          <w:rFonts w:asciiTheme="minorBidi" w:hAnsiTheme="minorBidi" w:cs="Arial" w:hint="cs"/>
          <w:sz w:val="28"/>
          <w:szCs w:val="28"/>
          <w:rtl/>
        </w:rPr>
        <w:t>عليه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الظواهرالسلوكية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وتصرفات</w:t>
      </w:r>
      <w:r w:rsidRPr="00D0641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الأفراد</w:t>
      </w:r>
      <w:r w:rsidRPr="00D0641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ويعكس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درجة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D06410">
        <w:rPr>
          <w:rFonts w:asciiTheme="minorBidi" w:hAnsiTheme="minorBidi" w:cs="Arial"/>
          <w:sz w:val="28"/>
          <w:szCs w:val="28"/>
          <w:rtl/>
        </w:rPr>
        <w:t>.</w:t>
      </w:r>
    </w:p>
    <w:p w14:paraId="0FB72400" w14:textId="29DFABC1" w:rsidR="00E06C65" w:rsidRPr="00C516A2" w:rsidRDefault="00D06410" w:rsidP="00E06C6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574" w:name="_Toc164482680"/>
      <w:bookmarkStart w:id="575" w:name="_Toc171735236"/>
      <w:bookmarkStart w:id="576" w:name="_Toc175099715"/>
      <w:bookmarkStart w:id="577" w:name="_Toc175101058"/>
      <w:r>
        <w:rPr>
          <w:rFonts w:asciiTheme="minorBidi" w:hAnsiTheme="minorBidi" w:cs="Arial" w:hint="cs"/>
          <w:sz w:val="28"/>
          <w:szCs w:val="28"/>
          <w:rtl/>
        </w:rPr>
        <w:t>6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 xml:space="preserve">. </w:t>
      </w:r>
      <w:bookmarkEnd w:id="574"/>
      <w:bookmarkEnd w:id="575"/>
      <w:bookmarkEnd w:id="576"/>
      <w:bookmarkEnd w:id="577"/>
      <w:r w:rsidRPr="00D06410">
        <w:rPr>
          <w:rFonts w:asciiTheme="minorBidi" w:hAnsiTheme="minorBidi" w:cs="Arial" w:hint="cs"/>
          <w:sz w:val="28"/>
          <w:szCs w:val="28"/>
          <w:rtl/>
        </w:rPr>
        <w:t>لايتسم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بالثبات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/>
          <w:sz w:val="28"/>
          <w:szCs w:val="28"/>
          <w:rtl/>
        </w:rPr>
        <w:t>.</w:t>
      </w:r>
      <w:r w:rsidRPr="00D06410">
        <w:rPr>
          <w:rFonts w:asciiTheme="minorBidi" w:hAnsiTheme="minorBidi" w:cs="Arial" w:hint="cs"/>
          <w:sz w:val="28"/>
          <w:szCs w:val="28"/>
          <w:rtl/>
        </w:rPr>
        <w:t>وهذا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يعني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مستوى</w:t>
      </w:r>
      <w:r w:rsidRPr="00D0641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قد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يتغيراستجابة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للتغيرات</w:t>
      </w:r>
      <w:r w:rsidR="002F633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في</w:t>
      </w:r>
      <w:r w:rsidR="002F633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بيئة</w:t>
      </w:r>
      <w:r w:rsidR="002F633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عمل</w:t>
      </w:r>
      <w:r w:rsidR="002F633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06410">
        <w:rPr>
          <w:rFonts w:asciiTheme="minorBidi" w:hAnsiTheme="minorBidi" w:cs="Arial" w:hint="cs"/>
          <w:sz w:val="28"/>
          <w:szCs w:val="28"/>
          <w:rtl/>
        </w:rPr>
        <w:t>الفرد</w:t>
      </w:r>
      <w:r w:rsidRPr="00D06410">
        <w:rPr>
          <w:rFonts w:asciiTheme="minorBidi" w:hAnsiTheme="minorBidi" w:cs="Arial"/>
          <w:sz w:val="28"/>
          <w:szCs w:val="28"/>
          <w:rtl/>
        </w:rPr>
        <w:t>.</w:t>
      </w:r>
    </w:p>
    <w:p w14:paraId="27F97FFD" w14:textId="5F6756BC" w:rsidR="00E06C65" w:rsidRPr="00C516A2" w:rsidRDefault="002F6336" w:rsidP="00E06C6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578" w:name="_Hlk164442713"/>
      <w:bookmarkStart w:id="579" w:name="_Toc164482681"/>
      <w:bookmarkStart w:id="580" w:name="_Toc171735237"/>
      <w:bookmarkStart w:id="581" w:name="_Toc175099716"/>
      <w:bookmarkStart w:id="582" w:name="_Toc175101059"/>
      <w:r w:rsidRPr="002F6336">
        <w:rPr>
          <w:rFonts w:asciiTheme="minorBidi" w:hAnsiTheme="minorBidi" w:cs="Arial" w:hint="cs"/>
          <w:sz w:val="28"/>
          <w:szCs w:val="28"/>
          <w:rtl/>
        </w:rPr>
        <w:t>وقد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توصل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 xml:space="preserve">الباحثون 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 xml:space="preserve">(آل منصور &amp; علي ، 2019 ) </w:t>
      </w:r>
      <w:bookmarkEnd w:id="578"/>
      <w:r w:rsidRPr="002F6336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سمة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داخلية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ونفسية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غيرمرئية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للآخرين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ولكن</w:t>
      </w:r>
      <w:r w:rsidRPr="002F633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من</w:t>
      </w:r>
      <w:r w:rsidRPr="002F633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سلوك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الفرد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مثلا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لتضحية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من</w:t>
      </w:r>
      <w:r w:rsidRPr="002F633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أجل</w:t>
      </w:r>
      <w:r w:rsidRPr="002F633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والاعتزازبالمنظمة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وتغليب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مصلحة</w:t>
      </w:r>
      <w:r w:rsidRPr="002F633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2F633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المصالحة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الشخصية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للقادة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تحديد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درجة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الفرد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ويعتقدون</w:t>
      </w:r>
      <w:r w:rsidRPr="002F633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أنهم</w:t>
      </w:r>
      <w:r w:rsidRPr="002F633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يدركون</w:t>
      </w:r>
      <w:r w:rsidRPr="002F633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درجة</w:t>
      </w:r>
      <w:r w:rsidRPr="002F633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امتلاكهم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للولاء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وقوة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F6336">
        <w:rPr>
          <w:rFonts w:asciiTheme="minorBidi" w:hAnsiTheme="minorBidi" w:cs="Arial" w:hint="cs"/>
          <w:sz w:val="28"/>
          <w:szCs w:val="28"/>
          <w:rtl/>
        </w:rPr>
        <w:t>استمراريته</w:t>
      </w:r>
      <w:r w:rsidRPr="002F6336">
        <w:rPr>
          <w:rFonts w:asciiTheme="minorBidi" w:hAnsiTheme="minorBidi" w:cs="Arial"/>
          <w:sz w:val="28"/>
          <w:szCs w:val="28"/>
          <w:rtl/>
        </w:rPr>
        <w:t>.</w:t>
      </w:r>
      <w:r w:rsidR="00E06C65" w:rsidRPr="00C516A2">
        <w:rPr>
          <w:rFonts w:asciiTheme="minorBidi" w:hAnsiTheme="minorBidi" w:hint="cs"/>
          <w:sz w:val="28"/>
          <w:szCs w:val="28"/>
          <w:rtl/>
        </w:rPr>
        <w:t xml:space="preserve"> ص21</w:t>
      </w:r>
      <w:bookmarkEnd w:id="579"/>
      <w:bookmarkEnd w:id="580"/>
      <w:bookmarkEnd w:id="581"/>
      <w:bookmarkEnd w:id="582"/>
    </w:p>
    <w:p w14:paraId="3AB07732" w14:textId="77777777" w:rsidR="00023F71" w:rsidRDefault="00023F71" w:rsidP="00E06C65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</w:p>
    <w:p w14:paraId="34002A2A" w14:textId="77777777" w:rsidR="006B5252" w:rsidRDefault="006B5252" w:rsidP="00E06C65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</w:p>
    <w:p w14:paraId="6E60AEA8" w14:textId="77777777" w:rsidR="002F6336" w:rsidRPr="00E06C65" w:rsidRDefault="002F6336" w:rsidP="00E06C65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</w:p>
    <w:p w14:paraId="29AFC329" w14:textId="5D1AAA07" w:rsidR="00E06C65" w:rsidRPr="00BD4227" w:rsidRDefault="00E06C65" w:rsidP="006227CD">
      <w:pPr>
        <w:pStyle w:val="Heading3"/>
        <w:rPr>
          <w:color w:val="auto"/>
          <w:sz w:val="32"/>
          <w:szCs w:val="32"/>
          <w:rtl/>
        </w:rPr>
      </w:pPr>
      <w:bookmarkStart w:id="583" w:name="_Toc175101060"/>
      <w:r w:rsidRPr="00BD4227">
        <w:rPr>
          <w:rFonts w:hint="cs"/>
          <w:color w:val="auto"/>
          <w:sz w:val="32"/>
          <w:szCs w:val="32"/>
          <w:rtl/>
        </w:rPr>
        <w:lastRenderedPageBreak/>
        <w:t>أبعاد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الولاء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التنظیمي</w:t>
      </w:r>
      <w:r w:rsidRPr="00BD4227">
        <w:rPr>
          <w:color w:val="auto"/>
          <w:sz w:val="32"/>
          <w:szCs w:val="32"/>
          <w:rtl/>
        </w:rPr>
        <w:t>:</w:t>
      </w:r>
      <w:bookmarkEnd w:id="583"/>
    </w:p>
    <w:p w14:paraId="3AE5FF8F" w14:textId="289230AA" w:rsidR="00E06C65" w:rsidRPr="00C516A2" w:rsidRDefault="00E06C65" w:rsidP="00AE25E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584" w:name="_Toc164482683"/>
      <w:bookmarkStart w:id="585" w:name="_Toc171735239"/>
      <w:bookmarkStart w:id="586" w:name="_Toc175099718"/>
      <w:bookmarkStart w:id="587" w:name="_Toc175101061"/>
      <w:r w:rsidRPr="00C516A2">
        <w:rPr>
          <w:rFonts w:asciiTheme="minorBidi" w:hAnsiTheme="minorBidi" w:cs="Arial" w:hint="cs"/>
          <w:sz w:val="28"/>
          <w:szCs w:val="28"/>
          <w:rtl/>
        </w:rPr>
        <w:t>میز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"</w:t>
      </w:r>
      <w:r w:rsidRPr="00C516A2">
        <w:rPr>
          <w:rFonts w:asciiTheme="minorBidi" w:hAnsiTheme="minorBidi" w:cs="Arial" w:hint="cs"/>
          <w:sz w:val="28"/>
          <w:szCs w:val="28"/>
          <w:rtl/>
        </w:rPr>
        <w:t>آلین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ومایر</w:t>
      </w:r>
      <w:r w:rsidRPr="00C516A2">
        <w:rPr>
          <w:rFonts w:asciiTheme="minorBidi" w:hAnsiTheme="minorBidi" w:cs="Arial"/>
          <w:sz w:val="28"/>
          <w:szCs w:val="28"/>
          <w:rtl/>
        </w:rPr>
        <w:t>"(</w:t>
      </w:r>
      <w:r w:rsidRPr="00C516A2">
        <w:rPr>
          <w:rFonts w:asciiTheme="minorBidi" w:hAnsiTheme="minorBidi"/>
          <w:sz w:val="28"/>
          <w:szCs w:val="28"/>
        </w:rPr>
        <w:t>Meyer &amp; Allen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) بین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ثلاثة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أبعاد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للولاء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المشار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إلی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 xml:space="preserve">ه في </w:t>
      </w:r>
      <w:r w:rsidR="00AE25ED" w:rsidRPr="00C516A2">
        <w:rPr>
          <w:rFonts w:asciiTheme="minorBidi" w:hAnsiTheme="minorBidi" w:hint="cs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/>
          <w:sz w:val="28"/>
          <w:szCs w:val="28"/>
          <w:rtl/>
        </w:rPr>
        <w:t>(</w:t>
      </w:r>
      <w:r w:rsidRPr="00C516A2">
        <w:rPr>
          <w:rFonts w:asciiTheme="minorBidi" w:hAnsiTheme="minorBidi"/>
          <w:sz w:val="28"/>
          <w:szCs w:val="28"/>
        </w:rPr>
        <w:t>Abrahamson 2002, p.33</w:t>
      </w:r>
      <w:r w:rsidR="00AE25ED" w:rsidRPr="00C516A2">
        <w:rPr>
          <w:rFonts w:asciiTheme="minorBidi" w:hAnsiTheme="minorBidi"/>
          <w:sz w:val="28"/>
          <w:szCs w:val="28"/>
        </w:rPr>
        <w:t xml:space="preserve"> ,</w:t>
      </w:r>
      <w:r w:rsidRPr="00C516A2">
        <w:rPr>
          <w:rFonts w:asciiTheme="minorBidi" w:hAnsiTheme="minorBidi" w:cs="Arial"/>
          <w:sz w:val="28"/>
          <w:szCs w:val="28"/>
          <w:rtl/>
        </w:rPr>
        <w:t>)</w:t>
      </w:r>
      <w:bookmarkEnd w:id="584"/>
      <w:bookmarkEnd w:id="585"/>
      <w:bookmarkEnd w:id="586"/>
      <w:bookmarkEnd w:id="587"/>
    </w:p>
    <w:p w14:paraId="2489ED0A" w14:textId="45F5FBCB" w:rsidR="00E06C65" w:rsidRPr="00C516A2" w:rsidRDefault="00AE25ED" w:rsidP="00E06C6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588" w:name="_Toc164482684"/>
      <w:bookmarkStart w:id="589" w:name="_Toc171735240"/>
      <w:bookmarkStart w:id="590" w:name="_Toc175099719"/>
      <w:bookmarkStart w:id="591" w:name="_Toc175101062"/>
      <w:r w:rsidRPr="00C516A2">
        <w:rPr>
          <w:rFonts w:asciiTheme="minorBidi" w:hAnsiTheme="minorBidi" w:cs="Arial" w:hint="cs"/>
          <w:sz w:val="28"/>
          <w:szCs w:val="28"/>
          <w:rtl/>
        </w:rPr>
        <w:t xml:space="preserve">1 - 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>الولاء</w:t>
      </w:r>
      <w:r w:rsidR="00E06C6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>العاطفي</w:t>
      </w:r>
      <w:r w:rsidR="00E06C6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>أو</w:t>
      </w:r>
      <w:r w:rsidR="00E06C6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E06C65" w:rsidRPr="00C516A2">
        <w:rPr>
          <w:rFonts w:asciiTheme="minorBidi" w:hAnsiTheme="minorBidi" w:cs="Arial" w:hint="cs"/>
          <w:sz w:val="28"/>
          <w:szCs w:val="28"/>
          <w:rtl/>
        </w:rPr>
        <w:t>الوجداني</w:t>
      </w:r>
      <w:r w:rsidR="00E06C65" w:rsidRPr="00C516A2">
        <w:rPr>
          <w:rFonts w:asciiTheme="minorBidi" w:hAnsiTheme="minorBidi" w:cs="Arial"/>
          <w:sz w:val="28"/>
          <w:szCs w:val="28"/>
          <w:rtl/>
        </w:rPr>
        <w:t>(</w:t>
      </w:r>
      <w:r w:rsidR="00E06C65" w:rsidRPr="00C516A2">
        <w:rPr>
          <w:rFonts w:asciiTheme="minorBidi" w:hAnsiTheme="minorBidi"/>
          <w:sz w:val="28"/>
          <w:szCs w:val="28"/>
        </w:rPr>
        <w:t>Loyalty Affective</w:t>
      </w:r>
      <w:r w:rsidRPr="00C516A2">
        <w:rPr>
          <w:rFonts w:asciiTheme="minorBidi" w:hAnsiTheme="minorBidi" w:cs="Arial" w:hint="cs"/>
          <w:sz w:val="28"/>
          <w:szCs w:val="28"/>
          <w:rtl/>
        </w:rPr>
        <w:t xml:space="preserve"> ) </w:t>
      </w:r>
      <w:r w:rsidR="00E06C65" w:rsidRPr="00C516A2">
        <w:rPr>
          <w:rFonts w:asciiTheme="minorBidi" w:hAnsiTheme="minorBidi" w:cs="Arial"/>
          <w:sz w:val="28"/>
          <w:szCs w:val="28"/>
          <w:rtl/>
        </w:rPr>
        <w:t>:</w:t>
      </w:r>
      <w:bookmarkEnd w:id="588"/>
      <w:bookmarkEnd w:id="589"/>
      <w:bookmarkEnd w:id="590"/>
      <w:bookmarkEnd w:id="591"/>
    </w:p>
    <w:p w14:paraId="02FCD601" w14:textId="4DB519B9" w:rsidR="00E5467B" w:rsidRPr="00E5467B" w:rsidRDefault="00E5467B" w:rsidP="00E5467B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592" w:name="_Toc164482687"/>
      <w:bookmarkStart w:id="593" w:name="_Toc171735243"/>
      <w:bookmarkStart w:id="594" w:name="_Toc175099722"/>
      <w:bookmarkStart w:id="595" w:name="_Toc175101065"/>
      <w:r w:rsidRPr="00E5467B">
        <w:rPr>
          <w:rFonts w:asciiTheme="minorBidi" w:hAnsiTheme="minorBidi" w:cs="Arial" w:hint="cs"/>
          <w:sz w:val="28"/>
          <w:szCs w:val="28"/>
          <w:rtl/>
        </w:rPr>
        <w:t>يشيرإلى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الارتباط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العاطفي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والنفسي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للموظف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بالمنظمة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ودرجة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انسجامه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معها،ويشيرإلى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الإحساس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النفسي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بالولاءللمنظمة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يعمل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بها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الموظف،حيث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يستمرالفرد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في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العمل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داخل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نتيجة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رغبة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في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ذلك</w:t>
      </w:r>
      <w:r w:rsidRPr="00E5467B">
        <w:rPr>
          <w:rFonts w:asciiTheme="minorBidi" w:hAnsiTheme="minorBidi" w:cs="Arial"/>
          <w:sz w:val="28"/>
          <w:szCs w:val="28"/>
          <w:rtl/>
        </w:rPr>
        <w:t>.</w:t>
      </w:r>
    </w:p>
    <w:p w14:paraId="38AA87CE" w14:textId="77777777" w:rsidR="00E5467B" w:rsidRPr="00E5467B" w:rsidRDefault="00E5467B" w:rsidP="00E5467B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</w:p>
    <w:p w14:paraId="17C5C8CB" w14:textId="37973BF9" w:rsidR="00E5467B" w:rsidRDefault="00E5467B" w:rsidP="00E5467B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E5467B">
        <w:rPr>
          <w:rFonts w:asciiTheme="minorBidi" w:hAnsiTheme="minorBidi" w:cs="Arial" w:hint="cs"/>
          <w:sz w:val="28"/>
          <w:szCs w:val="28"/>
          <w:rtl/>
        </w:rPr>
        <w:t>ويرى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الباحثون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الولاءالوجداني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للمعلم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يتأثربدرجة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استقلاليته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وقدرته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المشاركة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الفعالة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في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اتخاذ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القرارات،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وكذلك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قرب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المرؤوس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مشرفه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التربوي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أوالمشرف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عليه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ودرجة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التوجيه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الذي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يقدم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له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/>
          <w:sz w:val="28"/>
          <w:szCs w:val="28"/>
          <w:rtl/>
        </w:rPr>
        <w:t>.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p w14:paraId="43F34DE4" w14:textId="19B4C8CC" w:rsidR="00AE25ED" w:rsidRPr="00C516A2" w:rsidRDefault="00E5467B" w:rsidP="00E5467B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2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- الولاء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المستمر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>(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/>
          <w:sz w:val="28"/>
          <w:szCs w:val="28"/>
        </w:rPr>
        <w:t>Loyalty Continuance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 xml:space="preserve">) 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>:</w:t>
      </w:r>
      <w:bookmarkEnd w:id="592"/>
      <w:bookmarkEnd w:id="593"/>
      <w:bookmarkEnd w:id="594"/>
      <w:bookmarkEnd w:id="595"/>
    </w:p>
    <w:p w14:paraId="43B3A9E2" w14:textId="5EB5E13C" w:rsidR="00E5467B" w:rsidRPr="00E5467B" w:rsidRDefault="00E5467B" w:rsidP="00E5467B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596" w:name="_Toc164482690"/>
      <w:bookmarkStart w:id="597" w:name="_Toc171735246"/>
      <w:bookmarkStart w:id="598" w:name="_Toc175099725"/>
      <w:bookmarkStart w:id="599" w:name="_Toc175101068"/>
      <w:r w:rsidRPr="00E5467B">
        <w:rPr>
          <w:rFonts w:asciiTheme="minorBidi" w:hAnsiTheme="minorBidi" w:cs="Arial" w:hint="cs"/>
          <w:sz w:val="28"/>
          <w:szCs w:val="28"/>
          <w:rtl/>
        </w:rPr>
        <w:t>يشيرإلى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مدى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إدراك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للتكاليف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المادية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وغيرالمادية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المترتبةعلى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الاستمرارفي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أوتركها،وتتحدد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درجة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ولاء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الموظف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بالقيمة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الاستثمارية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يحققها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الفرد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إذا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استمرفي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ومايخسره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إذا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قررالانضمام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أخرى</w:t>
      </w:r>
      <w:r w:rsidRPr="00E5467B">
        <w:rPr>
          <w:rFonts w:asciiTheme="minorBidi" w:hAnsiTheme="minorBidi" w:cs="Arial"/>
          <w:sz w:val="28"/>
          <w:szCs w:val="28"/>
          <w:rtl/>
        </w:rPr>
        <w:t>.</w:t>
      </w:r>
    </w:p>
    <w:p w14:paraId="4E6B5238" w14:textId="12DE5AFE" w:rsidR="00EF0500" w:rsidRDefault="00E5467B" w:rsidP="00E5467B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E5467B">
        <w:rPr>
          <w:rFonts w:asciiTheme="minorBidi" w:hAnsiTheme="minorBidi" w:cs="Arial" w:hint="cs"/>
          <w:sz w:val="28"/>
          <w:szCs w:val="28"/>
          <w:rtl/>
        </w:rPr>
        <w:t>ويعتقد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الباحثون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المستمر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المنظمات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التعليمية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يزداد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عندما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لاتتاح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للمعلمين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فرص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وظيفية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أخرى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أوعندما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يكون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مردود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ترك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التدريس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والانتقال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إلى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وظيفة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أخرى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في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منظمة</w:t>
      </w:r>
      <w:r w:rsidRPr="00E5467B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أخرى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5467B">
        <w:rPr>
          <w:rFonts w:asciiTheme="minorBidi" w:hAnsiTheme="minorBidi" w:cs="Arial" w:hint="cs"/>
          <w:sz w:val="28"/>
          <w:szCs w:val="28"/>
          <w:rtl/>
        </w:rPr>
        <w:t>منخفضاً</w:t>
      </w:r>
      <w:r w:rsidRPr="00E5467B">
        <w:rPr>
          <w:rFonts w:asciiTheme="minorBidi" w:hAnsiTheme="minorBidi" w:cs="Arial"/>
          <w:sz w:val="28"/>
          <w:szCs w:val="28"/>
          <w:rtl/>
        </w:rPr>
        <w:t>.</w:t>
      </w:r>
    </w:p>
    <w:p w14:paraId="6A95C1A6" w14:textId="063DFB4D" w:rsidR="00AE25ED" w:rsidRPr="00C516A2" w:rsidRDefault="00EF0500" w:rsidP="00E5467B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3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- الولاء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المعیاري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أو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الأخلاقي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>(</w:t>
      </w:r>
      <w:r w:rsidR="00AE25ED" w:rsidRPr="00C516A2">
        <w:rPr>
          <w:rFonts w:asciiTheme="minorBidi" w:hAnsiTheme="minorBidi"/>
          <w:sz w:val="28"/>
          <w:szCs w:val="28"/>
        </w:rPr>
        <w:t>Loyalty Normative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 xml:space="preserve"> ) 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>:</w:t>
      </w:r>
      <w:bookmarkEnd w:id="596"/>
      <w:bookmarkEnd w:id="597"/>
      <w:bookmarkEnd w:id="598"/>
      <w:bookmarkEnd w:id="599"/>
    </w:p>
    <w:p w14:paraId="1A59E7BB" w14:textId="77777777" w:rsidR="00EF0500" w:rsidRDefault="00EF0500" w:rsidP="00AE25ED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600" w:name="_Toc164482692"/>
      <w:bookmarkStart w:id="601" w:name="_Toc171735248"/>
      <w:bookmarkStart w:id="602" w:name="_Toc175099727"/>
      <w:bookmarkStart w:id="603" w:name="_Toc175101070"/>
      <w:r w:rsidRPr="00EF0500">
        <w:rPr>
          <w:rFonts w:asciiTheme="minorBidi" w:hAnsiTheme="minorBidi" w:cs="Arial" w:hint="cs"/>
          <w:sz w:val="28"/>
          <w:szCs w:val="28"/>
          <w:rtl/>
        </w:rPr>
        <w:t>وهو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يشيرإلى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شعورالموظف</w:t>
      </w:r>
      <w:r w:rsidRPr="00EF050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بالالتزام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والتعهد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بالبقاء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مع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المؤسسة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نتيجة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لشعوره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بضرورة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الاستمرارفي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العمل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مع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المؤسسة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لتحقيق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أهدافها</w:t>
      </w:r>
      <w:r w:rsidRPr="00EF0500">
        <w:rPr>
          <w:rFonts w:asciiTheme="minorBidi" w:hAnsiTheme="minorBidi" w:cs="Arial"/>
          <w:sz w:val="28"/>
          <w:szCs w:val="28"/>
          <w:rtl/>
        </w:rPr>
        <w:t>.</w:t>
      </w:r>
    </w:p>
    <w:p w14:paraId="2BE2934E" w14:textId="6D636D02" w:rsidR="00AE25ED" w:rsidRPr="00C516A2" w:rsidRDefault="00EF0500" w:rsidP="00AE25E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في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حین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ذكرت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قمر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(٢٠١٥)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أن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للولاء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ثلاثة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أبعاد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یرتكز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علیھا،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وھي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كالآتي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>:</w:t>
      </w:r>
      <w:bookmarkEnd w:id="600"/>
      <w:bookmarkEnd w:id="601"/>
      <w:bookmarkEnd w:id="602"/>
      <w:bookmarkEnd w:id="603"/>
    </w:p>
    <w:p w14:paraId="7FB25F58" w14:textId="429AA1BD" w:rsidR="00AE25ED" w:rsidRPr="00C516A2" w:rsidRDefault="00AE25ED" w:rsidP="00AE25E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604" w:name="_Toc164482693"/>
      <w:bookmarkStart w:id="605" w:name="_Toc171735249"/>
      <w:bookmarkStart w:id="606" w:name="_Toc175099728"/>
      <w:bookmarkStart w:id="607" w:name="_Toc175101071"/>
      <w:r w:rsidRPr="00C516A2">
        <w:rPr>
          <w:rFonts w:asciiTheme="minorBidi" w:hAnsiTheme="minorBidi" w:cs="Arial" w:hint="cs"/>
          <w:sz w:val="28"/>
          <w:szCs w:val="28"/>
          <w:rtl/>
        </w:rPr>
        <w:t>1 - الولاء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المستمر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End w:id="604"/>
      <w:bookmarkEnd w:id="605"/>
      <w:bookmarkEnd w:id="606"/>
      <w:bookmarkEnd w:id="607"/>
      <w:r w:rsidR="00EF0500" w:rsidRPr="00EF0500">
        <w:rPr>
          <w:rFonts w:asciiTheme="minorBidi" w:hAnsiTheme="minorBidi" w:cs="Arial" w:hint="cs"/>
          <w:sz w:val="28"/>
          <w:szCs w:val="28"/>
          <w:rtl/>
        </w:rPr>
        <w:t>ويتم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ذلك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من</w:t>
      </w:r>
      <w:r w:rsidR="00EF0500" w:rsidRPr="00EF0500">
        <w:rPr>
          <w:rFonts w:asciiTheme="minorBidi" w:hAnsiTheme="minorBidi" w:cs="Arial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خلال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تضحية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الأفراد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بأرواحهم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وبذلهم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استثمارات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شخصية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من</w:t>
      </w:r>
      <w:r w:rsidR="00EF0500" w:rsidRPr="00EF0500">
        <w:rPr>
          <w:rFonts w:asciiTheme="minorBidi" w:hAnsiTheme="minorBidi" w:cs="Arial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أجل</w:t>
      </w:r>
      <w:r w:rsidR="00EF0500" w:rsidRPr="00EF0500">
        <w:rPr>
          <w:rFonts w:asciiTheme="minorBidi" w:hAnsiTheme="minorBidi" w:cs="Arial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بقاء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واستمرارية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الجماعة</w:t>
      </w:r>
      <w:r w:rsidR="00EF0500" w:rsidRPr="00EF0500">
        <w:rPr>
          <w:rFonts w:asciiTheme="minorBidi" w:hAnsiTheme="minorBidi" w:cs="Arial"/>
          <w:sz w:val="28"/>
          <w:szCs w:val="28"/>
          <w:rtl/>
        </w:rPr>
        <w:t>.</w:t>
      </w:r>
    </w:p>
    <w:p w14:paraId="4A71CE26" w14:textId="77777777" w:rsidR="00EF0500" w:rsidRDefault="00AE25ED" w:rsidP="00EF0500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608" w:name="_Toc164482694"/>
      <w:bookmarkStart w:id="609" w:name="_Toc171735250"/>
      <w:bookmarkStart w:id="610" w:name="_Toc175099729"/>
      <w:bookmarkStart w:id="611" w:name="_Toc175101072"/>
      <w:r w:rsidRPr="00C516A2">
        <w:rPr>
          <w:rFonts w:asciiTheme="minorBidi" w:hAnsiTheme="minorBidi" w:cs="Arial"/>
          <w:sz w:val="28"/>
          <w:szCs w:val="28"/>
          <w:rtl/>
        </w:rPr>
        <w:lastRenderedPageBreak/>
        <w:t xml:space="preserve">٢ </w:t>
      </w:r>
      <w:r w:rsidRPr="00C516A2">
        <w:rPr>
          <w:rFonts w:asciiTheme="minorBidi" w:hAnsiTheme="minorBidi" w:cs="Arial" w:hint="cs"/>
          <w:sz w:val="28"/>
          <w:szCs w:val="28"/>
          <w:rtl/>
        </w:rPr>
        <w:t>- الولاء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التلاحمي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Start w:id="612" w:name="_Toc164482695"/>
      <w:bookmarkStart w:id="613" w:name="_Toc171735251"/>
      <w:bookmarkStart w:id="614" w:name="_Toc175099730"/>
      <w:bookmarkStart w:id="615" w:name="_Toc175101073"/>
      <w:bookmarkEnd w:id="608"/>
      <w:bookmarkEnd w:id="609"/>
      <w:bookmarkEnd w:id="610"/>
      <w:bookmarkEnd w:id="611"/>
      <w:r w:rsidR="00EF0500" w:rsidRPr="00EF0500">
        <w:rPr>
          <w:rFonts w:asciiTheme="minorBidi" w:hAnsiTheme="minorBidi" w:cs="Arial" w:hint="cs"/>
          <w:sz w:val="28"/>
          <w:szCs w:val="28"/>
          <w:rtl/>
        </w:rPr>
        <w:t>يشيرإلى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تخلي</w:t>
      </w:r>
      <w:r w:rsidR="00EF0500" w:rsidRPr="00EF0500">
        <w:rPr>
          <w:rFonts w:asciiTheme="minorBidi" w:hAnsiTheme="minorBidi" w:cs="Arial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الفرد</w:t>
      </w:r>
      <w:r w:rsidR="00EF0500" w:rsidRPr="00EF0500">
        <w:rPr>
          <w:rFonts w:asciiTheme="minorBidi" w:hAnsiTheme="minorBidi" w:cs="Arial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عن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السلوكيات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التي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تؤدي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إلى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تفكك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الجماعة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أوانفصالها،ويرتبط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بالعلاقات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الاجتماعية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المتمثلة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في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السلوكيات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الفردية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التي</w:t>
      </w:r>
      <w:r w:rsidR="00EF0500" w:rsidRPr="00EF0500">
        <w:rPr>
          <w:rFonts w:asciiTheme="minorBidi" w:hAnsiTheme="minorBidi" w:cs="Arial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تؤدي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إلى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تقوية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الشعوربتماسك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الجماعة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 w:hint="cs"/>
          <w:sz w:val="28"/>
          <w:szCs w:val="28"/>
          <w:rtl/>
        </w:rPr>
        <w:t>وترابطها</w:t>
      </w:r>
      <w:r w:rsid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F0500" w:rsidRPr="00EF0500">
        <w:rPr>
          <w:rFonts w:asciiTheme="minorBidi" w:hAnsiTheme="minorBidi" w:cs="Arial"/>
          <w:sz w:val="28"/>
          <w:szCs w:val="28"/>
          <w:rtl/>
        </w:rPr>
        <w:t>.</w:t>
      </w:r>
    </w:p>
    <w:p w14:paraId="35EE5CF4" w14:textId="1427E2F5" w:rsidR="00AE25ED" w:rsidRPr="00C516A2" w:rsidRDefault="00EF0500" w:rsidP="00EF0500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EF0500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٣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- الولاء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التنظیمي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المنضبط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r w:rsidRPr="00EF0500">
        <w:rPr>
          <w:rFonts w:asciiTheme="minorBidi" w:hAnsiTheme="minorBidi" w:cs="Arial" w:hint="cs"/>
          <w:sz w:val="28"/>
          <w:szCs w:val="28"/>
          <w:rtl/>
        </w:rPr>
        <w:t>هوالالتزام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بمبادئ</w:t>
      </w:r>
      <w:r w:rsidRPr="00EF050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الجماعة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ومعاييرها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يتخلى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بها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الفرد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عن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مبادئه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السابقة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ويسلم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نفسه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أو</w:t>
      </w:r>
      <w:r w:rsidRPr="00EF050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نفسها</w:t>
      </w:r>
      <w:r w:rsidRPr="00EF0500">
        <w:rPr>
          <w:rFonts w:asciiTheme="minorBidi" w:hAnsiTheme="minorBidi" w:cs="Arial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بالكامل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لقرارات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الجماعة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EF0500">
        <w:rPr>
          <w:rFonts w:asciiTheme="minorBidi" w:hAnsiTheme="minorBidi" w:cs="Arial" w:hint="cs"/>
          <w:sz w:val="28"/>
          <w:szCs w:val="28"/>
          <w:rtl/>
        </w:rPr>
        <w:t>وسلطتها</w:t>
      </w:r>
      <w:r w:rsidRPr="00EF0500">
        <w:rPr>
          <w:rFonts w:asciiTheme="minorBidi" w:hAnsiTheme="minorBidi" w:cs="Arial"/>
          <w:sz w:val="28"/>
          <w:szCs w:val="28"/>
          <w:rtl/>
        </w:rPr>
        <w:t>.</w:t>
      </w:r>
      <w:r w:rsidRPr="00EF050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ص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>.٢١٧</w:t>
      </w:r>
      <w:bookmarkEnd w:id="612"/>
      <w:bookmarkEnd w:id="613"/>
      <w:bookmarkEnd w:id="614"/>
      <w:bookmarkEnd w:id="615"/>
      <w:r w:rsidR="00AE25ED" w:rsidRPr="00C516A2"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p w14:paraId="4CE779E4" w14:textId="10AC8E97" w:rsidR="008001EF" w:rsidRPr="008001EF" w:rsidRDefault="008001EF" w:rsidP="008001EF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616" w:name="_Toc164482697"/>
      <w:bookmarkStart w:id="617" w:name="_Toc171735253"/>
      <w:bookmarkStart w:id="618" w:name="_Toc175099732"/>
      <w:bookmarkStart w:id="619" w:name="_Toc175101075"/>
      <w:r w:rsidRPr="008001EF">
        <w:rPr>
          <w:rFonts w:asciiTheme="minorBidi" w:hAnsiTheme="minorBidi" w:cs="Arial" w:hint="cs"/>
          <w:sz w:val="28"/>
          <w:szCs w:val="28"/>
          <w:rtl/>
        </w:rPr>
        <w:t>مماسبق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يمكن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أن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نستنتج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أنه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مهما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اختلفت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أبعاد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الولاءالتنظيمي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إلا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أنه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يلعب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دوراًأساسياً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في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استقرار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ونجاح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المنظمات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بشكل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عام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والمؤسسات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التعليمية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بشكل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خاص،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وأن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مهنة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التدريس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تتسم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بالعمل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الشاق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وهي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عرضة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لضغط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العمل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والإنهاك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ممايؤدي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زيادة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معدل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الدورانوالتبديل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الاستنتاج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أنه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نظرًالطبيعة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الوظيفة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ترتبط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بحقيقة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أنها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تؤدي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ارتفاع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مستوى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دوران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الموظفين،فإنه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الضروري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اعتماد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نموذج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خاص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لقياس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ولاء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المعلم</w:t>
      </w:r>
      <w:r w:rsidRPr="008001EF">
        <w:rPr>
          <w:rFonts w:asciiTheme="minorBidi" w:hAnsiTheme="minorBidi" w:cs="Arial"/>
          <w:sz w:val="28"/>
          <w:szCs w:val="28"/>
          <w:rtl/>
        </w:rPr>
        <w:t>.</w:t>
      </w:r>
    </w:p>
    <w:p w14:paraId="63B6AD80" w14:textId="466F0C2E" w:rsidR="00AE25ED" w:rsidRPr="00C516A2" w:rsidRDefault="008001EF" w:rsidP="008001EF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8001EF">
        <w:rPr>
          <w:rFonts w:asciiTheme="minorBidi" w:hAnsiTheme="minorBidi" w:cs="Arial" w:hint="cs"/>
          <w:sz w:val="28"/>
          <w:szCs w:val="28"/>
          <w:rtl/>
        </w:rPr>
        <w:t>واستناداً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ما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تم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دراسته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بُعد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الولاءالتنظيمي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وبعدالاطلاع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عدد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من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الدراسات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السابقة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ذات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الصلة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بموضوع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هذه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الدراسة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فإن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الباحث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مقتنع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بضرورة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وفي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ضوء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ما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تم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دراست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 xml:space="preserve">ه 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في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أبعاد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الولاء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التنظیمي،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وبعد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استقراء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العدید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من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الدراسات</w:t>
      </w:r>
      <w:r w:rsidR="003340CB" w:rsidRPr="00C516A2">
        <w:rPr>
          <w:rFonts w:asciiTheme="minorBidi" w:hAnsiTheme="minorBidi" w:hint="cs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السابقة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ذات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العلاقة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بموضوع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الدراسة،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یرى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الباحث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اعتماد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الثلاثة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الأبعاد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الأساسیة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التالیة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>(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الولاء</w:t>
      </w:r>
      <w:bookmarkEnd w:id="616"/>
      <w:bookmarkEnd w:id="617"/>
      <w:bookmarkEnd w:id="618"/>
      <w:bookmarkEnd w:id="619"/>
    </w:p>
    <w:p w14:paraId="38AF67C2" w14:textId="5EEBAF90" w:rsidR="008001EF" w:rsidRPr="008001EF" w:rsidRDefault="00AE25ED" w:rsidP="008001EF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620" w:name="_Toc164482698"/>
      <w:bookmarkStart w:id="621" w:name="_Toc171735254"/>
      <w:bookmarkStart w:id="622" w:name="_Toc175099733"/>
      <w:bookmarkStart w:id="623" w:name="_Toc175101076"/>
      <w:r w:rsidRPr="00C516A2">
        <w:rPr>
          <w:rFonts w:asciiTheme="minorBidi" w:hAnsiTheme="minorBidi" w:cs="Arial" w:hint="cs"/>
          <w:sz w:val="28"/>
          <w:szCs w:val="28"/>
          <w:rtl/>
        </w:rPr>
        <w:t>الأخلاقي،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العاطفي،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والولاء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الاستمراري</w:t>
      </w:r>
      <w:r w:rsidRPr="00C516A2">
        <w:rPr>
          <w:rFonts w:asciiTheme="minorBidi" w:hAnsiTheme="minorBidi" w:cs="Arial"/>
          <w:sz w:val="28"/>
          <w:szCs w:val="28"/>
          <w:rtl/>
        </w:rPr>
        <w:t>)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bookmarkStart w:id="624" w:name="_Toc164482700"/>
      <w:bookmarkStart w:id="625" w:name="_Toc171735256"/>
      <w:bookmarkStart w:id="626" w:name="_Toc175099735"/>
      <w:bookmarkStart w:id="627" w:name="_Toc175101078"/>
      <w:bookmarkEnd w:id="620"/>
      <w:bookmarkEnd w:id="621"/>
      <w:bookmarkEnd w:id="622"/>
      <w:bookmarkEnd w:id="623"/>
      <w:r w:rsidR="008001EF" w:rsidRPr="008001EF">
        <w:rPr>
          <w:rFonts w:asciiTheme="minorBidi" w:hAnsiTheme="minorBidi" w:cs="Arial" w:hint="cs"/>
          <w:sz w:val="28"/>
          <w:szCs w:val="28"/>
          <w:rtl/>
        </w:rPr>
        <w:t>الولاءالأخلاقي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،والولاء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العاطفي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والولاءالعاطفي</w:t>
      </w:r>
      <w:r w:rsidR="008001EF"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والاستمرارية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/>
          <w:sz w:val="28"/>
          <w:szCs w:val="28"/>
          <w:rtl/>
        </w:rPr>
        <w:t>)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،ارتأى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الباحث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اعتماد</w:t>
      </w:r>
      <w:r w:rsidR="008001EF"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الأبعاد</w:t>
      </w:r>
      <w:r w:rsidR="008001EF"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الثلاثة</w:t>
      </w:r>
      <w:r w:rsidR="008001EF"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الرئيسية</w:t>
      </w:r>
      <w:r w:rsidR="008001EF"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وإنشاءاستبانة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لقياس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مستوى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الولاء</w:t>
      </w:r>
      <w:r w:rsidR="008001EF" w:rsidRPr="008001EF">
        <w:rPr>
          <w:rFonts w:asciiTheme="minorBidi" w:hAnsiTheme="minorBidi" w:cs="Arial"/>
          <w:sz w:val="28"/>
          <w:szCs w:val="28"/>
          <w:rtl/>
        </w:rPr>
        <w:t>.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وقدجاءالاختياربناءًعلى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طبيعة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الدراسة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والغرض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منها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ووضوحها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وإمكانية</w:t>
      </w:r>
      <w:r w:rsidR="008001E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قياسها</w:t>
      </w:r>
      <w:r w:rsidR="008001EF"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في</w:t>
      </w:r>
      <w:r w:rsidR="008001EF"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المؤسسات</w:t>
      </w:r>
      <w:r w:rsidR="008001EF"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="008001EF" w:rsidRPr="008001EF">
        <w:rPr>
          <w:rFonts w:asciiTheme="minorBidi" w:hAnsiTheme="minorBidi" w:cs="Arial" w:hint="cs"/>
          <w:sz w:val="28"/>
          <w:szCs w:val="28"/>
          <w:rtl/>
        </w:rPr>
        <w:t>التعليمية</w:t>
      </w:r>
      <w:r w:rsidR="008001EF" w:rsidRPr="008001EF">
        <w:rPr>
          <w:rFonts w:asciiTheme="minorBidi" w:hAnsiTheme="minorBidi" w:cs="Arial"/>
          <w:sz w:val="28"/>
          <w:szCs w:val="28"/>
          <w:rtl/>
        </w:rPr>
        <w:t>.</w:t>
      </w:r>
    </w:p>
    <w:p w14:paraId="3C2C604F" w14:textId="77777777" w:rsidR="008001EF" w:rsidRPr="008001EF" w:rsidRDefault="008001EF" w:rsidP="008001EF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</w:p>
    <w:p w14:paraId="5DFDAA17" w14:textId="752A6074" w:rsidR="00AE25ED" w:rsidRPr="00C516A2" w:rsidRDefault="008001EF" w:rsidP="008001EF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8001EF">
        <w:rPr>
          <w:rFonts w:asciiTheme="minorBidi" w:hAnsiTheme="minorBidi" w:cs="Arial" w:hint="cs"/>
          <w:sz w:val="28"/>
          <w:szCs w:val="28"/>
          <w:rtl/>
        </w:rPr>
        <w:t>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قياس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مستويات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الولاءفي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المؤسسات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التعليمية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وهناك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الكثيرمن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الأبحاث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السابقة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هذا</w:t>
      </w:r>
      <w:r w:rsidRPr="008001E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01EF">
        <w:rPr>
          <w:rFonts w:asciiTheme="minorBidi" w:hAnsiTheme="minorBidi" w:cs="Arial" w:hint="cs"/>
          <w:sz w:val="28"/>
          <w:szCs w:val="28"/>
          <w:rtl/>
        </w:rPr>
        <w:t>الصدد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كدراسة</w:t>
      </w:r>
      <w:bookmarkStart w:id="628" w:name="_Toc164482701"/>
      <w:bookmarkStart w:id="629" w:name="_Toc171735257"/>
      <w:bookmarkStart w:id="630" w:name="_Toc175099736"/>
      <w:bookmarkStart w:id="631" w:name="_Toc175101079"/>
      <w:bookmarkEnd w:id="624"/>
      <w:bookmarkEnd w:id="625"/>
      <w:bookmarkEnd w:id="626"/>
      <w:bookmarkEnd w:id="627"/>
      <w:r>
        <w:rPr>
          <w:rFonts w:asciiTheme="minorBidi" w:hAnsiTheme="minorBidi" w:hint="cs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الدروبي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>(٢٠١٦)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ودراسة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جدي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>(٢٠١٤)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ودراسة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AE25ED" w:rsidRPr="00C516A2">
        <w:rPr>
          <w:rFonts w:asciiTheme="minorBidi" w:hAnsiTheme="minorBidi" w:cs="Arial" w:hint="cs"/>
          <w:sz w:val="28"/>
          <w:szCs w:val="28"/>
          <w:rtl/>
        </w:rPr>
        <w:t>الشیاب</w:t>
      </w:r>
      <w:r w:rsidR="00AE25ED" w:rsidRPr="00C516A2">
        <w:rPr>
          <w:rFonts w:asciiTheme="minorBidi" w:hAnsiTheme="minorBidi" w:cs="Arial"/>
          <w:sz w:val="28"/>
          <w:szCs w:val="28"/>
          <w:rtl/>
        </w:rPr>
        <w:t xml:space="preserve"> (٢٠١٣).</w:t>
      </w:r>
      <w:bookmarkEnd w:id="628"/>
      <w:bookmarkEnd w:id="629"/>
      <w:bookmarkEnd w:id="630"/>
      <w:bookmarkEnd w:id="631"/>
    </w:p>
    <w:p w14:paraId="14218C67" w14:textId="77777777" w:rsidR="00023F71" w:rsidRPr="00562E0D" w:rsidRDefault="00023F71" w:rsidP="00AE25ED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</w:p>
    <w:p w14:paraId="6BF4AA35" w14:textId="2AFC8A69" w:rsidR="003340CB" w:rsidRPr="00BD4227" w:rsidRDefault="003340CB" w:rsidP="006227CD">
      <w:pPr>
        <w:pStyle w:val="Heading3"/>
        <w:rPr>
          <w:color w:val="auto"/>
          <w:sz w:val="32"/>
          <w:szCs w:val="32"/>
          <w:rtl/>
        </w:rPr>
      </w:pPr>
      <w:bookmarkStart w:id="632" w:name="_Toc175101080"/>
      <w:r w:rsidRPr="00BD4227">
        <w:rPr>
          <w:rFonts w:hint="cs"/>
          <w:color w:val="auto"/>
          <w:sz w:val="32"/>
          <w:szCs w:val="32"/>
          <w:rtl/>
        </w:rPr>
        <w:t>مراحل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تطور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الولاء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التنظیمي</w:t>
      </w:r>
      <w:r w:rsidRPr="00BD4227">
        <w:rPr>
          <w:color w:val="auto"/>
          <w:sz w:val="32"/>
          <w:szCs w:val="32"/>
          <w:rtl/>
        </w:rPr>
        <w:t>:</w:t>
      </w:r>
      <w:bookmarkEnd w:id="632"/>
    </w:p>
    <w:p w14:paraId="2432AB37" w14:textId="77777777" w:rsidR="003340CB" w:rsidRPr="00C516A2" w:rsidRDefault="003340CB" w:rsidP="003340CB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633" w:name="_Toc164482703"/>
      <w:bookmarkStart w:id="634" w:name="_Toc171735259"/>
      <w:bookmarkStart w:id="635" w:name="_Toc175099738"/>
      <w:bookmarkStart w:id="636" w:name="_Toc175101081"/>
      <w:r w:rsidRPr="00C516A2">
        <w:rPr>
          <w:rFonts w:asciiTheme="minorBidi" w:hAnsiTheme="minorBidi" w:cs="Arial" w:hint="cs"/>
          <w:sz w:val="28"/>
          <w:szCs w:val="28"/>
          <w:rtl/>
        </w:rPr>
        <w:t>یرى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الصیرفي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(٢٠٠٥) </w:t>
      </w:r>
      <w:r w:rsidRPr="00C516A2">
        <w:rPr>
          <w:rFonts w:asciiTheme="minorBidi" w:hAnsiTheme="minorBidi" w:cs="Arial" w:hint="cs"/>
          <w:sz w:val="28"/>
          <w:szCs w:val="28"/>
          <w:rtl/>
        </w:rPr>
        <w:t>أن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الموظف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یمر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بالمراحل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التالیة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حتى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یشعر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بالولاء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C516A2">
        <w:rPr>
          <w:rFonts w:asciiTheme="minorBidi" w:hAnsiTheme="minorBidi" w:cs="Arial"/>
          <w:sz w:val="28"/>
          <w:szCs w:val="28"/>
          <w:rtl/>
        </w:rPr>
        <w:t>:</w:t>
      </w:r>
      <w:bookmarkEnd w:id="633"/>
      <w:bookmarkEnd w:id="634"/>
      <w:bookmarkEnd w:id="635"/>
      <w:bookmarkEnd w:id="636"/>
    </w:p>
    <w:p w14:paraId="4AF46961" w14:textId="1E412AEC" w:rsidR="00177897" w:rsidRDefault="003340CB" w:rsidP="00177897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637" w:name="_Toc164482704"/>
      <w:bookmarkStart w:id="638" w:name="_Toc171735260"/>
      <w:bookmarkStart w:id="639" w:name="_Toc175099739"/>
      <w:bookmarkStart w:id="640" w:name="_Toc175101082"/>
      <w:r w:rsidRPr="00C516A2">
        <w:rPr>
          <w:rFonts w:asciiTheme="minorBidi" w:hAnsiTheme="minorBidi" w:cs="Arial"/>
          <w:sz w:val="28"/>
          <w:szCs w:val="28"/>
          <w:rtl/>
        </w:rPr>
        <w:t>١ –</w:t>
      </w:r>
      <w:r w:rsidRPr="00C516A2">
        <w:rPr>
          <w:rFonts w:asciiTheme="minorBidi" w:hAnsiTheme="minorBidi" w:cs="Arial" w:hint="cs"/>
          <w:sz w:val="28"/>
          <w:szCs w:val="28"/>
          <w:rtl/>
        </w:rPr>
        <w:t xml:space="preserve"> الإدراك 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Start w:id="641" w:name="_Toc164482705"/>
      <w:bookmarkStart w:id="642" w:name="_Toc171735261"/>
      <w:bookmarkStart w:id="643" w:name="_Toc175099740"/>
      <w:bookmarkStart w:id="644" w:name="_Toc175101083"/>
      <w:bookmarkEnd w:id="637"/>
      <w:bookmarkEnd w:id="638"/>
      <w:bookmarkEnd w:id="639"/>
      <w:bookmarkEnd w:id="640"/>
      <w:r w:rsidR="00177897" w:rsidRPr="00177897">
        <w:rPr>
          <w:rFonts w:asciiTheme="minorBidi" w:hAnsiTheme="minorBidi" w:cs="Arial" w:hint="cs"/>
          <w:sz w:val="28"/>
          <w:szCs w:val="28"/>
          <w:rtl/>
        </w:rPr>
        <w:t>تستمرهذه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المرحلة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لمدة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عام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واحدوهدف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الموظف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فيهاهوتحقيق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الأمان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والشعوربالأمان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والقبول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لدى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/>
          <w:sz w:val="28"/>
          <w:szCs w:val="28"/>
          <w:rtl/>
        </w:rPr>
        <w:t>.</w:t>
      </w:r>
    </w:p>
    <w:p w14:paraId="6DEA1B87" w14:textId="492EF44B" w:rsidR="00177897" w:rsidRDefault="00177897" w:rsidP="00177897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lastRenderedPageBreak/>
        <w:t>2</w:t>
      </w:r>
      <w:r w:rsidR="003340CB" w:rsidRPr="00C516A2">
        <w:rPr>
          <w:rFonts w:asciiTheme="minorBidi" w:hAnsiTheme="minorBidi" w:cs="Arial"/>
          <w:sz w:val="28"/>
          <w:szCs w:val="28"/>
          <w:rtl/>
        </w:rPr>
        <w:t xml:space="preserve"> –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 xml:space="preserve"> الاھتمام </w:t>
      </w:r>
      <w:r w:rsidR="003340CB"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Start w:id="645" w:name="_Toc164482706"/>
      <w:bookmarkStart w:id="646" w:name="_Toc171735262"/>
      <w:bookmarkStart w:id="647" w:name="_Toc175099741"/>
      <w:bookmarkStart w:id="648" w:name="_Toc175101084"/>
      <w:bookmarkEnd w:id="641"/>
      <w:bookmarkEnd w:id="642"/>
      <w:bookmarkEnd w:id="643"/>
      <w:bookmarkEnd w:id="644"/>
      <w:r w:rsidRPr="00177897">
        <w:rPr>
          <w:rFonts w:asciiTheme="minorBidi" w:hAnsiTheme="minorBidi" w:cs="Arial" w:hint="cs"/>
          <w:sz w:val="28"/>
          <w:szCs w:val="28"/>
          <w:rtl/>
        </w:rPr>
        <w:t>تستمرهذه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المرحلة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لمدة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سنتين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أربع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سنوات</w:t>
      </w:r>
      <w:r w:rsidRPr="00177897">
        <w:rPr>
          <w:rFonts w:asciiTheme="minorBidi" w:hAnsiTheme="minorBidi" w:cs="Arial"/>
          <w:sz w:val="28"/>
          <w:szCs w:val="28"/>
          <w:rtl/>
        </w:rPr>
        <w:t>.</w:t>
      </w:r>
    </w:p>
    <w:p w14:paraId="2AD16FA2" w14:textId="05A24330" w:rsidR="00177897" w:rsidRDefault="003340CB" w:rsidP="00177897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C516A2">
        <w:rPr>
          <w:rFonts w:asciiTheme="minorBidi" w:hAnsiTheme="minorBidi" w:cs="Arial" w:hint="cs"/>
          <w:sz w:val="28"/>
          <w:szCs w:val="28"/>
          <w:rtl/>
        </w:rPr>
        <w:t>3-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التقییم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Start w:id="649" w:name="_Toc164482707"/>
      <w:bookmarkStart w:id="650" w:name="_Toc171735263"/>
      <w:bookmarkStart w:id="651" w:name="_Toc175099742"/>
      <w:bookmarkStart w:id="652" w:name="_Toc175101085"/>
      <w:bookmarkEnd w:id="645"/>
      <w:bookmarkEnd w:id="646"/>
      <w:bookmarkEnd w:id="647"/>
      <w:bookmarkEnd w:id="648"/>
      <w:r w:rsidR="00177897" w:rsidRPr="00177897">
        <w:rPr>
          <w:rFonts w:asciiTheme="minorBidi" w:hAnsiTheme="minorBidi" w:cs="Arial" w:hint="cs"/>
          <w:sz w:val="28"/>
          <w:szCs w:val="28"/>
          <w:rtl/>
        </w:rPr>
        <w:t>تتوافق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هذه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المرحلة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مع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السنة</w:t>
      </w:r>
      <w:r w:rsidR="00177897" w:rsidRPr="00177897">
        <w:rPr>
          <w:rFonts w:asciiTheme="minorBidi" w:hAnsiTheme="minorBidi" w:cs="Arial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الخامسة</w:t>
      </w:r>
      <w:r w:rsidR="00177897" w:rsidRPr="00177897">
        <w:rPr>
          <w:rFonts w:asciiTheme="minorBidi" w:hAnsiTheme="minorBidi" w:cs="Arial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من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التاريخ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الوظيفي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وتميل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إلى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إظهارالولاءالمتزايد،وهنايبدأالموظف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ونفي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مقارنة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المزايا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التي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يحصلون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عليهامن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منظمتهم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بتلك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التي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سيحصلون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عليها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إذاعملوا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في</w:t>
      </w:r>
      <w:r w:rsidR="00177897" w:rsidRPr="00177897">
        <w:rPr>
          <w:rFonts w:asciiTheme="minorBidi" w:hAnsiTheme="minorBidi" w:cs="Arial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منظمة</w:t>
      </w:r>
      <w:r w:rsidR="00177897" w:rsidRPr="00177897">
        <w:rPr>
          <w:rFonts w:asciiTheme="minorBidi" w:hAnsiTheme="minorBidi" w:cs="Arial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أخرى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/>
          <w:sz w:val="28"/>
          <w:szCs w:val="28"/>
          <w:rtl/>
        </w:rPr>
        <w:t>.</w:t>
      </w:r>
    </w:p>
    <w:p w14:paraId="7BEF02E0" w14:textId="1B4E3866" w:rsidR="00177897" w:rsidRDefault="00177897" w:rsidP="00177897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4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>-التجربة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340CB"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Start w:id="653" w:name="_Toc164482708"/>
      <w:bookmarkStart w:id="654" w:name="_Toc171735264"/>
      <w:bookmarkStart w:id="655" w:name="_Toc175099743"/>
      <w:bookmarkStart w:id="656" w:name="_Toc175101086"/>
      <w:bookmarkEnd w:id="649"/>
      <w:bookmarkEnd w:id="650"/>
      <w:bookmarkEnd w:id="651"/>
      <w:bookmarkEnd w:id="652"/>
      <w:r w:rsidRPr="00177897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هذه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المرحلة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يبدأ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الموظفون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هذه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المرحلة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بسؤال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أصدقائهم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الذين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يعملون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لدى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منظمات</w:t>
      </w:r>
      <w:r w:rsidRPr="00177897">
        <w:rPr>
          <w:rFonts w:asciiTheme="minorBidi" w:hAnsiTheme="minorBidi" w:cs="Arial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أخرى،وسؤالهم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عن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تفاصيل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منظمتهم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وظروف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عملهم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والمزاياالتي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يحصلون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177897">
        <w:rPr>
          <w:rFonts w:asciiTheme="minorBidi" w:hAnsiTheme="minorBidi" w:cs="Arial" w:hint="cs"/>
          <w:sz w:val="28"/>
          <w:szCs w:val="28"/>
          <w:rtl/>
        </w:rPr>
        <w:t>عليها</w:t>
      </w:r>
      <w:r w:rsidRPr="00177897">
        <w:rPr>
          <w:rFonts w:asciiTheme="minorBidi" w:hAnsiTheme="minorBidi" w:cs="Arial"/>
          <w:sz w:val="28"/>
          <w:szCs w:val="28"/>
          <w:rtl/>
        </w:rPr>
        <w:t>.</w:t>
      </w:r>
    </w:p>
    <w:p w14:paraId="3AF1D088" w14:textId="56E7B826" w:rsidR="003340CB" w:rsidRPr="00C516A2" w:rsidRDefault="003340CB" w:rsidP="00177897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177897">
        <w:rPr>
          <w:rFonts w:asciiTheme="minorBidi" w:hAnsiTheme="minorBidi" w:cs="Arial" w:hint="cs"/>
          <w:sz w:val="28"/>
          <w:szCs w:val="28"/>
          <w:rtl/>
        </w:rPr>
        <w:t>5</w:t>
      </w:r>
      <w:r w:rsidRPr="00C516A2">
        <w:rPr>
          <w:rFonts w:asciiTheme="minorBidi" w:hAnsiTheme="minorBidi" w:cs="Arial" w:hint="cs"/>
          <w:sz w:val="28"/>
          <w:szCs w:val="28"/>
          <w:rtl/>
        </w:rPr>
        <w:t>- الولاء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في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هذه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المرحلة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،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يبدأ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الموظفون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في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هذه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المرحلة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بسؤال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أصدقائهم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الذين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يعملون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لدى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منظمات</w:t>
      </w:r>
      <w:r w:rsidR="00177897" w:rsidRPr="00177897">
        <w:rPr>
          <w:rFonts w:asciiTheme="minorBidi" w:hAnsiTheme="minorBidi" w:cs="Arial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أخرى،وسؤالهم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عن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تفاصيل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منظمتهم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وظروف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عملهم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والمزاياالتي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يحصلون</w:t>
      </w:r>
      <w:r w:rsidR="00177897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177897" w:rsidRPr="00177897">
        <w:rPr>
          <w:rFonts w:asciiTheme="minorBidi" w:hAnsiTheme="minorBidi" w:cs="Arial" w:hint="cs"/>
          <w:sz w:val="28"/>
          <w:szCs w:val="28"/>
          <w:rtl/>
        </w:rPr>
        <w:t>عليها</w:t>
      </w:r>
      <w:r w:rsidR="00177897" w:rsidRPr="00177897">
        <w:rPr>
          <w:rFonts w:asciiTheme="minorBidi" w:hAnsiTheme="minorBidi" w:cs="Arial"/>
          <w:sz w:val="28"/>
          <w:szCs w:val="28"/>
          <w:rtl/>
        </w:rPr>
        <w:t>.</w:t>
      </w:r>
      <w:r w:rsidRPr="00C516A2">
        <w:rPr>
          <w:rFonts w:asciiTheme="minorBidi" w:hAnsiTheme="minorBidi" w:cs="Arial" w:hint="cs"/>
          <w:sz w:val="28"/>
          <w:szCs w:val="28"/>
          <w:rtl/>
        </w:rPr>
        <w:t xml:space="preserve"> ص248</w:t>
      </w:r>
      <w:bookmarkEnd w:id="653"/>
      <w:bookmarkEnd w:id="654"/>
      <w:bookmarkEnd w:id="655"/>
      <w:bookmarkEnd w:id="656"/>
    </w:p>
    <w:p w14:paraId="69D9C8B2" w14:textId="77777777" w:rsidR="003340CB" w:rsidRPr="00C516A2" w:rsidRDefault="003340CB" w:rsidP="003340CB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657" w:name="_Toc164482709"/>
      <w:bookmarkStart w:id="658" w:name="_Toc171735265"/>
      <w:bookmarkStart w:id="659" w:name="_Toc175099744"/>
      <w:bookmarkStart w:id="660" w:name="_Toc175101087"/>
      <w:r w:rsidRPr="00C516A2">
        <w:rPr>
          <w:rFonts w:asciiTheme="minorBidi" w:hAnsiTheme="minorBidi" w:cs="Arial" w:hint="cs"/>
          <w:sz w:val="28"/>
          <w:szCs w:val="28"/>
          <w:rtl/>
        </w:rPr>
        <w:t>أما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عتریس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(٢٠١٦) </w:t>
      </w:r>
      <w:r w:rsidRPr="00C516A2">
        <w:rPr>
          <w:rFonts w:asciiTheme="minorBidi" w:hAnsiTheme="minorBidi" w:cs="Arial" w:hint="cs"/>
          <w:sz w:val="28"/>
          <w:szCs w:val="28"/>
          <w:rtl/>
        </w:rPr>
        <w:t>فیعتقد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إن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عملیة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تمر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عبر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ثلاث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مراحل،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كالآتي</w:t>
      </w:r>
      <w:r w:rsidRPr="00C516A2">
        <w:rPr>
          <w:rFonts w:asciiTheme="minorBidi" w:hAnsiTheme="minorBidi" w:cs="Arial"/>
          <w:sz w:val="28"/>
          <w:szCs w:val="28"/>
          <w:rtl/>
        </w:rPr>
        <w:t>:</w:t>
      </w:r>
      <w:bookmarkEnd w:id="657"/>
      <w:bookmarkEnd w:id="658"/>
      <w:bookmarkEnd w:id="659"/>
      <w:bookmarkEnd w:id="660"/>
    </w:p>
    <w:p w14:paraId="13C6A280" w14:textId="3A49768B" w:rsidR="00CE27E9" w:rsidRDefault="003340CB" w:rsidP="00CE27E9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661" w:name="_Toc164482710"/>
      <w:bookmarkStart w:id="662" w:name="_Toc171735266"/>
      <w:bookmarkStart w:id="663" w:name="_Toc175099745"/>
      <w:bookmarkStart w:id="664" w:name="_Toc175101088"/>
      <w:r w:rsidRPr="00C516A2">
        <w:rPr>
          <w:rFonts w:asciiTheme="minorBidi" w:hAnsiTheme="minorBidi" w:cs="Arial" w:hint="cs"/>
          <w:sz w:val="28"/>
          <w:szCs w:val="28"/>
          <w:rtl/>
        </w:rPr>
        <w:t>1-مرحلة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التجربة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. </w:t>
      </w:r>
      <w:bookmarkStart w:id="665" w:name="_Toc164482711"/>
      <w:bookmarkStart w:id="666" w:name="_Toc171735267"/>
      <w:bookmarkStart w:id="667" w:name="_Toc175099746"/>
      <w:bookmarkStart w:id="668" w:name="_Toc175101089"/>
      <w:bookmarkEnd w:id="661"/>
      <w:bookmarkEnd w:id="662"/>
      <w:bookmarkEnd w:id="663"/>
      <w:bookmarkEnd w:id="664"/>
      <w:r w:rsidR="00CE27E9" w:rsidRPr="00CE27E9">
        <w:rPr>
          <w:rFonts w:asciiTheme="minorBidi" w:hAnsiTheme="minorBidi" w:cs="Arial" w:hint="cs"/>
          <w:sz w:val="28"/>
          <w:szCs w:val="28"/>
          <w:rtl/>
        </w:rPr>
        <w:t>وتمتدهذه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المرحلة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لمدة</w:t>
      </w:r>
      <w:r w:rsidR="00CE27E9"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عام</w:t>
      </w:r>
      <w:r w:rsidR="00CE27E9"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واحد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من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يوم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بدء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الموظف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العمل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في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المنظمة،ويخضع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خلالها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الموظف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للإعداد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والتهيئة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والتدريب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والاختبارلضمان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قبوله</w:t>
      </w:r>
      <w:r w:rsidR="00CE27E9"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في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المنظمة،والتعايش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مع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البيئة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الجديدة،وتكييف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المواقف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مع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توجهات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المنظمة،وإظهارالخبرات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والمهارات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في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الأداء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فيها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إظهارالمهارات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في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/>
          <w:sz w:val="28"/>
          <w:szCs w:val="28"/>
          <w:rtl/>
        </w:rPr>
        <w:t>: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الامتثال</w:t>
      </w:r>
      <w:r w:rsidR="00CE27E9"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للأوامروالتعليمات،وتوضيح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الأدوار،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والوعي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بالتوقعات،والنموفي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المواقف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الشخصية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تجاه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المنظمة،وصراعات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الولاء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والتحديات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المتعلقة</w:t>
      </w:r>
      <w:r w:rsidR="00CE27E9"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بالعمل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/>
          <w:sz w:val="28"/>
          <w:szCs w:val="28"/>
          <w:rtl/>
        </w:rPr>
        <w:t>.</w:t>
      </w:r>
    </w:p>
    <w:p w14:paraId="03A731BA" w14:textId="402B6A89" w:rsidR="00CE27E9" w:rsidRDefault="00CE27E9" w:rsidP="00CE27E9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2</w:t>
      </w:r>
      <w:r w:rsidR="003340CB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 xml:space="preserve">- 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>مرحلة</w:t>
      </w:r>
      <w:r w:rsidR="003340CB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>العمل</w:t>
      </w:r>
      <w:r w:rsidR="003340CB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>والإنجاز</w:t>
      </w:r>
      <w:r w:rsidR="003340CB" w:rsidRPr="00C516A2">
        <w:rPr>
          <w:rFonts w:asciiTheme="minorBidi" w:hAnsiTheme="minorBidi" w:cs="Arial"/>
          <w:sz w:val="28"/>
          <w:szCs w:val="28"/>
          <w:rtl/>
        </w:rPr>
        <w:t xml:space="preserve">. </w:t>
      </w:r>
      <w:bookmarkStart w:id="669" w:name="_Toc164482712"/>
      <w:bookmarkStart w:id="670" w:name="_Toc171735268"/>
      <w:bookmarkStart w:id="671" w:name="_Toc175099747"/>
      <w:bookmarkStart w:id="672" w:name="_Toc175101090"/>
      <w:bookmarkEnd w:id="665"/>
      <w:bookmarkEnd w:id="666"/>
      <w:bookmarkEnd w:id="667"/>
      <w:bookmarkEnd w:id="668"/>
      <w:r w:rsidRPr="00CE27E9">
        <w:rPr>
          <w:rFonts w:asciiTheme="minorBidi" w:hAnsiTheme="minorBidi" w:cs="Arial" w:hint="cs"/>
          <w:sz w:val="28"/>
          <w:szCs w:val="28"/>
          <w:rtl/>
        </w:rPr>
        <w:t>ومدة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هذه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المرحلة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من</w:t>
      </w:r>
      <w:r w:rsidRPr="00CE27E9">
        <w:rPr>
          <w:rFonts w:asciiTheme="minorBidi" w:hAnsiTheme="minorBidi" w:cs="Arial"/>
          <w:sz w:val="28"/>
          <w:szCs w:val="28"/>
          <w:rtl/>
        </w:rPr>
        <w:t>2-4</w:t>
      </w:r>
      <w:r w:rsidRPr="00CE27E9">
        <w:rPr>
          <w:rFonts w:asciiTheme="minorBidi" w:hAnsiTheme="minorBidi" w:cs="Arial" w:hint="cs"/>
          <w:sz w:val="28"/>
          <w:szCs w:val="28"/>
          <w:rtl/>
        </w:rPr>
        <w:t>سنوات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،ويحقق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فيها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الموظف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أهمية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ومكانة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تحقيق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الذات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والتركيزعلى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الإنجاز،ويشعرفيها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الموظف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بتنامي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الشعوربالذات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والولاءللمنظمة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/>
          <w:sz w:val="28"/>
          <w:szCs w:val="28"/>
          <w:rtl/>
        </w:rPr>
        <w:t>: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ظهورالاهتمام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بالأهمية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الشخصية،ووضوح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للعمل</w:t>
      </w:r>
      <w:r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في</w:t>
      </w:r>
      <w:r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المنظمة،والخوف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نقص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الكفاءة،وزيادةالتكيف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مع</w:t>
      </w:r>
      <w:r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E27E9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CE27E9">
        <w:rPr>
          <w:rFonts w:asciiTheme="minorBidi" w:hAnsiTheme="minorBidi" w:cs="Arial"/>
          <w:sz w:val="28"/>
          <w:szCs w:val="28"/>
          <w:rtl/>
        </w:rPr>
        <w:t>.</w:t>
      </w:r>
    </w:p>
    <w:p w14:paraId="23C886E6" w14:textId="50987938" w:rsidR="003340CB" w:rsidRPr="00C516A2" w:rsidRDefault="00D04F95" w:rsidP="00CE27E9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C516A2">
        <w:rPr>
          <w:rFonts w:asciiTheme="minorBidi" w:hAnsiTheme="minorBidi" w:cs="Arial" w:hint="cs"/>
          <w:sz w:val="28"/>
          <w:szCs w:val="28"/>
          <w:rtl/>
        </w:rPr>
        <w:t>3-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>مرحلة</w:t>
      </w:r>
      <w:r w:rsidR="003340CB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>الثقة</w:t>
      </w:r>
      <w:r w:rsidR="003340CB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>بالمنظمة</w:t>
      </w:r>
      <w:r w:rsidR="003340CB" w:rsidRPr="00C516A2">
        <w:rPr>
          <w:rFonts w:asciiTheme="minorBidi" w:hAnsiTheme="minorBidi" w:cs="Arial"/>
          <w:sz w:val="28"/>
          <w:szCs w:val="28"/>
          <w:rtl/>
        </w:rPr>
        <w:t xml:space="preserve">.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وتبدأ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هذه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المرحلة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بعد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السنة</w:t>
      </w:r>
      <w:r w:rsidR="00CE27E9"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الخامسة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للموظف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في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المنظمة،حيث</w:t>
      </w:r>
      <w:r w:rsidR="00CE27E9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يتعززميل</w:t>
      </w:r>
      <w:r w:rsidR="00FE24E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</w:t>
      </w:r>
      <w:r w:rsidR="00FE24E8">
        <w:rPr>
          <w:rFonts w:asciiTheme="minorBidi" w:hAnsiTheme="minorBidi" w:cs="Arial" w:hint="cs"/>
          <w:sz w:val="28"/>
          <w:szCs w:val="28"/>
          <w:rtl/>
        </w:rPr>
        <w:t>ا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فرد</w:t>
      </w:r>
      <w:r w:rsidR="00FE24E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نحوالولاء</w:t>
      </w:r>
      <w:r w:rsidR="00FE24E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وينتقل</w:t>
      </w:r>
      <w:r w:rsidR="00FE24E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إلى</w:t>
      </w:r>
      <w:r w:rsidR="00FE24E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مرحلة</w:t>
      </w:r>
      <w:r w:rsidR="00FE24E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النضج</w:t>
      </w:r>
      <w:r w:rsidR="00FE24E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،</w:t>
      </w:r>
      <w:r w:rsidR="00FE24E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مرحلة</w:t>
      </w:r>
      <w:r w:rsidR="00CE27E9"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الولاءالكلي،حيث</w:t>
      </w:r>
      <w:r w:rsidR="00FE24E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يتطورالشعوربالحب</w:t>
      </w:r>
      <w:r w:rsidR="00CE27E9" w:rsidRPr="00CE27E9">
        <w:rPr>
          <w:rFonts w:asciiTheme="minorBidi" w:hAnsiTheme="minorBidi" w:cs="Arial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والانتماء</w:t>
      </w:r>
      <w:r w:rsidR="00FE24E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والولاء</w:t>
      </w:r>
      <w:r w:rsidR="00FE24E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CE27E9" w:rsidRPr="00CE27E9">
        <w:rPr>
          <w:rFonts w:asciiTheme="minorBidi" w:hAnsiTheme="minorBidi" w:cs="Arial" w:hint="cs"/>
          <w:sz w:val="28"/>
          <w:szCs w:val="28"/>
          <w:rtl/>
        </w:rPr>
        <w:t>والالتزام</w:t>
      </w:r>
      <w:r w:rsidRPr="00C516A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3340CB" w:rsidRPr="00C516A2">
        <w:rPr>
          <w:rFonts w:asciiTheme="minorBidi" w:hAnsiTheme="minorBidi" w:cs="Arial" w:hint="cs"/>
          <w:sz w:val="28"/>
          <w:szCs w:val="28"/>
          <w:rtl/>
        </w:rPr>
        <w:t>ص</w:t>
      </w:r>
      <w:r w:rsidR="003340CB" w:rsidRPr="00C516A2">
        <w:rPr>
          <w:rFonts w:asciiTheme="minorBidi" w:hAnsiTheme="minorBidi" w:cs="Arial"/>
          <w:sz w:val="28"/>
          <w:szCs w:val="28"/>
          <w:rtl/>
        </w:rPr>
        <w:t>.٢٦٢</w:t>
      </w:r>
      <w:bookmarkEnd w:id="669"/>
      <w:bookmarkEnd w:id="670"/>
      <w:bookmarkEnd w:id="671"/>
      <w:bookmarkEnd w:id="672"/>
    </w:p>
    <w:p w14:paraId="5F6C09C5" w14:textId="1D5D2B04" w:rsidR="00023F71" w:rsidRPr="003340CB" w:rsidRDefault="00FE24E8" w:rsidP="00D04F95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  <w:r w:rsidRPr="00FE24E8">
        <w:rPr>
          <w:rFonts w:asciiTheme="minorBidi" w:hAnsiTheme="minorBidi" w:cs="Arial" w:hint="cs"/>
          <w:sz w:val="28"/>
          <w:szCs w:val="28"/>
          <w:rtl/>
        </w:rPr>
        <w:lastRenderedPageBreak/>
        <w:t>من</w:t>
      </w:r>
      <w:r w:rsidRPr="00FE24E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خلال</w:t>
      </w:r>
      <w:r w:rsidRPr="00FE24E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آراء</w:t>
      </w:r>
      <w:r w:rsidRPr="00FE24E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الكتاب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والباحثين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حول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مراحل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تكوين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توصل</w:t>
      </w:r>
      <w:r w:rsidRPr="00FE24E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الباحثون</w:t>
      </w:r>
      <w:r w:rsidRPr="00FE24E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هناك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اتفاق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شبه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كامل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على</w:t>
      </w:r>
      <w:r w:rsidRPr="00FE24E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مضمون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المراحل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الثلاث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المحددة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/>
          <w:sz w:val="28"/>
          <w:szCs w:val="28"/>
          <w:rtl/>
        </w:rPr>
        <w:t>(</w:t>
      </w:r>
      <w:r w:rsidRPr="00FE24E8">
        <w:rPr>
          <w:rFonts w:asciiTheme="minorBidi" w:hAnsiTheme="minorBidi" w:cs="Arial" w:hint="cs"/>
          <w:sz w:val="28"/>
          <w:szCs w:val="28"/>
          <w:rtl/>
        </w:rPr>
        <w:t>مرحلةالخبرة،ومرحلة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الإنجاز،ومرحلة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الثقة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في</w:t>
      </w:r>
      <w:r w:rsidRPr="00FE24E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FE24E8">
        <w:rPr>
          <w:rFonts w:asciiTheme="minorBidi" w:hAnsiTheme="minorBidi" w:cs="Arial"/>
          <w:sz w:val="28"/>
          <w:szCs w:val="28"/>
          <w:rtl/>
        </w:rPr>
        <w:t>)</w:t>
      </w:r>
      <w:r w:rsidRPr="00FE24E8">
        <w:rPr>
          <w:rFonts w:asciiTheme="minorBidi" w:hAnsiTheme="minorBidi" w:cs="Arial" w:hint="cs"/>
          <w:sz w:val="28"/>
          <w:szCs w:val="28"/>
          <w:rtl/>
        </w:rPr>
        <w:t>،ولكن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هناك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آراء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مختلفةحول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تسميتها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وتعريفها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FE24E8">
        <w:rPr>
          <w:rFonts w:asciiTheme="minorBidi" w:hAnsiTheme="minorBidi" w:cs="Arial" w:hint="cs"/>
          <w:sz w:val="28"/>
          <w:szCs w:val="28"/>
          <w:rtl/>
        </w:rPr>
        <w:t>ومدتها</w:t>
      </w:r>
      <w:r w:rsidRPr="00FE24E8">
        <w:rPr>
          <w:rFonts w:asciiTheme="minorBidi" w:hAnsiTheme="minorBidi" w:cs="Arial"/>
          <w:sz w:val="28"/>
          <w:szCs w:val="28"/>
          <w:rtl/>
        </w:rPr>
        <w:t>.</w:t>
      </w:r>
    </w:p>
    <w:p w14:paraId="7025EFE0" w14:textId="70D58E64" w:rsidR="003340CB" w:rsidRPr="00BD4227" w:rsidRDefault="003340CB" w:rsidP="006227CD">
      <w:pPr>
        <w:pStyle w:val="Heading3"/>
        <w:rPr>
          <w:color w:val="auto"/>
          <w:sz w:val="32"/>
          <w:szCs w:val="32"/>
          <w:rtl/>
        </w:rPr>
      </w:pPr>
      <w:bookmarkStart w:id="673" w:name="_Toc175101092"/>
      <w:r w:rsidRPr="00BD4227">
        <w:rPr>
          <w:rFonts w:hint="cs"/>
          <w:color w:val="auto"/>
          <w:sz w:val="32"/>
          <w:szCs w:val="32"/>
          <w:rtl/>
        </w:rPr>
        <w:t>العوامل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المؤثر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في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الولاء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التنظیمي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لدى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العاملین</w:t>
      </w:r>
      <w:r w:rsidRPr="00BD4227">
        <w:rPr>
          <w:color w:val="auto"/>
          <w:sz w:val="32"/>
          <w:szCs w:val="32"/>
          <w:rtl/>
        </w:rPr>
        <w:t>:</w:t>
      </w:r>
      <w:bookmarkEnd w:id="673"/>
    </w:p>
    <w:p w14:paraId="7A2FCDDA" w14:textId="51C797D4" w:rsidR="006B161F" w:rsidRPr="00C516A2" w:rsidRDefault="003340CB" w:rsidP="00D04F9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674" w:name="_Toc164482715"/>
      <w:bookmarkStart w:id="675" w:name="_Toc171735271"/>
      <w:bookmarkStart w:id="676" w:name="_Toc175099750"/>
      <w:bookmarkStart w:id="677" w:name="_Toc175101093"/>
      <w:r w:rsidRPr="00C516A2">
        <w:rPr>
          <w:rFonts w:asciiTheme="minorBidi" w:hAnsiTheme="minorBidi" w:cs="Arial" w:hint="cs"/>
          <w:sz w:val="28"/>
          <w:szCs w:val="28"/>
          <w:rtl/>
        </w:rPr>
        <w:t>ھناك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مجموعة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من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العوامل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یمكن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أن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تؤثر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في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لدى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الأفراد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في</w:t>
      </w:r>
      <w:r w:rsidR="00D04F95" w:rsidRPr="00C516A2">
        <w:rPr>
          <w:rFonts w:asciiTheme="minorBidi" w:hAnsiTheme="minorBidi" w:hint="cs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مؤسسات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عملھم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. </w:t>
      </w:r>
      <w:r w:rsidRPr="00C516A2">
        <w:rPr>
          <w:rFonts w:asciiTheme="minorBidi" w:hAnsiTheme="minorBidi" w:cs="Arial" w:hint="cs"/>
          <w:sz w:val="28"/>
          <w:szCs w:val="28"/>
          <w:rtl/>
        </w:rPr>
        <w:t>وفیما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یأتي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عرض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موجز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لھذه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العوامل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كما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أوردھا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البركات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والشملي</w:t>
      </w:r>
      <w:r w:rsidR="00D04F95" w:rsidRPr="00C516A2">
        <w:rPr>
          <w:rFonts w:asciiTheme="minorBidi" w:hAnsiTheme="minorBidi" w:hint="cs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والناعي</w:t>
      </w:r>
      <w:r w:rsidRPr="00C516A2">
        <w:rPr>
          <w:rFonts w:asciiTheme="minorBidi" w:hAnsiTheme="minorBidi" w:cs="Arial"/>
          <w:sz w:val="28"/>
          <w:szCs w:val="28"/>
          <w:rtl/>
        </w:rPr>
        <w:t>(٢٠١٤):</w:t>
      </w:r>
      <w:bookmarkEnd w:id="674"/>
      <w:bookmarkEnd w:id="675"/>
      <w:bookmarkEnd w:id="676"/>
      <w:bookmarkEnd w:id="677"/>
    </w:p>
    <w:p w14:paraId="6F4F5EBA" w14:textId="3F7EE46B" w:rsidR="00DC1A96" w:rsidRDefault="00D04F95" w:rsidP="00973860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678" w:name="_Toc164482716"/>
      <w:bookmarkStart w:id="679" w:name="_Toc171735272"/>
      <w:bookmarkStart w:id="680" w:name="_Toc175099751"/>
      <w:bookmarkStart w:id="681" w:name="_Toc175101094"/>
      <w:r w:rsidRPr="00C516A2">
        <w:rPr>
          <w:rFonts w:asciiTheme="minorBidi" w:hAnsiTheme="minorBidi" w:cs="Arial"/>
          <w:sz w:val="28"/>
          <w:szCs w:val="28"/>
          <w:rtl/>
        </w:rPr>
        <w:t xml:space="preserve">١ </w:t>
      </w:r>
      <w:r w:rsidRPr="00C516A2">
        <w:rPr>
          <w:rFonts w:asciiTheme="minorBidi" w:hAnsiTheme="minorBidi" w:cs="Arial" w:hint="cs"/>
          <w:sz w:val="28"/>
          <w:szCs w:val="28"/>
          <w:rtl/>
        </w:rPr>
        <w:t>-</w:t>
      </w:r>
      <w:bookmarkStart w:id="682" w:name="_Toc164482717"/>
      <w:bookmarkStart w:id="683" w:name="_Toc171735273"/>
      <w:bookmarkStart w:id="684" w:name="_Toc175099752"/>
      <w:bookmarkStart w:id="685" w:name="_Toc175101095"/>
      <w:bookmarkEnd w:id="678"/>
      <w:bookmarkEnd w:id="679"/>
      <w:bookmarkEnd w:id="680"/>
      <w:bookmarkEnd w:id="681"/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تلبية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احتياجات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ورغبات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الفرد</w:t>
      </w:r>
      <w:r w:rsidR="00973860" w:rsidRPr="00973860">
        <w:rPr>
          <w:rFonts w:asciiTheme="minorBidi" w:hAnsiTheme="minorBidi" w:cs="Arial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من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قبل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/>
          <w:sz w:val="28"/>
          <w:szCs w:val="28"/>
          <w:rtl/>
        </w:rPr>
        <w:t>: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إذا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تجاهلت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احتياجات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ورغبات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الفرد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،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فإن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هذا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الشخص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سيكون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لديها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لدافع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للبحث</w:t>
      </w:r>
      <w:r w:rsidR="00973860" w:rsidRPr="00973860">
        <w:rPr>
          <w:rFonts w:asciiTheme="minorBidi" w:hAnsiTheme="minorBidi" w:cs="Arial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عن</w:t>
      </w:r>
      <w:r w:rsidR="00973860" w:rsidRPr="00973860">
        <w:rPr>
          <w:rFonts w:asciiTheme="minorBidi" w:hAnsiTheme="minorBidi" w:cs="Arial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مكان</w:t>
      </w:r>
      <w:r w:rsidR="00973860" w:rsidRPr="00973860">
        <w:rPr>
          <w:rFonts w:asciiTheme="minorBidi" w:hAnsiTheme="minorBidi" w:cs="Arial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آخر</w:t>
      </w:r>
      <w:r w:rsidR="00973860" w:rsidRPr="00973860">
        <w:rPr>
          <w:rFonts w:asciiTheme="minorBidi" w:hAnsiTheme="minorBidi" w:cs="Arial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للعمل</w:t>
      </w:r>
      <w:r w:rsidR="00973860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 w:hint="cs"/>
          <w:sz w:val="28"/>
          <w:szCs w:val="28"/>
          <w:rtl/>
        </w:rPr>
        <w:t>والاستقرار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73860" w:rsidRPr="00973860">
        <w:rPr>
          <w:rFonts w:asciiTheme="minorBidi" w:hAnsiTheme="minorBidi" w:cs="Arial"/>
          <w:sz w:val="28"/>
          <w:szCs w:val="28"/>
          <w:rtl/>
        </w:rPr>
        <w:t>.</w:t>
      </w:r>
    </w:p>
    <w:p w14:paraId="7263E340" w14:textId="7D1211DC" w:rsidR="00DC1A96" w:rsidRDefault="00DC1A96" w:rsidP="00DC1A96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2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-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توفیر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نظام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مناسب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من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الحوافز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Start w:id="686" w:name="_Toc164482718"/>
      <w:bookmarkStart w:id="687" w:name="_Toc171735274"/>
      <w:bookmarkStart w:id="688" w:name="_Toc175099753"/>
      <w:bookmarkStart w:id="689" w:name="_Toc175101096"/>
      <w:bookmarkEnd w:id="682"/>
      <w:bookmarkEnd w:id="683"/>
      <w:bookmarkEnd w:id="684"/>
      <w:bookmarkEnd w:id="685"/>
      <w:r w:rsidRPr="00DC1A96">
        <w:rPr>
          <w:rFonts w:asciiTheme="minorBidi" w:hAnsiTheme="minorBidi" w:cs="Arial" w:hint="cs"/>
          <w:sz w:val="28"/>
          <w:szCs w:val="28"/>
          <w:rtl/>
        </w:rPr>
        <w:t>وذلك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لأن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نظام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الحوافزالمختل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سيكون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له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تأثيرسلبي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معنويات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،الأمرالذي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سينعكس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الإنتاجية</w:t>
      </w:r>
      <w:r w:rsidRPr="00DC1A96">
        <w:rPr>
          <w:rFonts w:asciiTheme="minorBidi" w:hAnsiTheme="minorBidi" w:cs="Arial"/>
          <w:sz w:val="28"/>
          <w:szCs w:val="28"/>
          <w:rtl/>
        </w:rPr>
        <w:t>.</w:t>
      </w:r>
      <w:r w:rsidRPr="00DC1A96">
        <w:rPr>
          <w:rFonts w:asciiTheme="minorBidi" w:hAnsiTheme="minorBidi" w:cs="Arial" w:hint="cs"/>
          <w:sz w:val="28"/>
          <w:szCs w:val="28"/>
          <w:rtl/>
        </w:rPr>
        <w:t>ويمكن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تكون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أنظمة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الحوافزمادية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كالرواتب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والترقيات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والمكافآت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المنتظمة،أومعنوية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كالتقديروالاحترام،ويكون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تأثيرهاغيرمباشرويظهرذلك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من</w:t>
      </w:r>
      <w:r w:rsidRPr="00DC1A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خلال</w:t>
      </w:r>
      <w:r w:rsidRPr="00DC1A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رفع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معنويات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وذلك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بإشراك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في</w:t>
      </w:r>
      <w:r w:rsidRPr="00DC1A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اتخاذ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القرارات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سبيل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المثال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/>
          <w:sz w:val="28"/>
          <w:szCs w:val="28"/>
          <w:rtl/>
        </w:rPr>
        <w:t>.</w:t>
      </w:r>
      <w:r w:rsidRPr="00DC1A96">
        <w:rPr>
          <w:rFonts w:asciiTheme="minorBidi" w:hAnsiTheme="minorBidi" w:cs="Arial" w:hint="cs"/>
          <w:sz w:val="28"/>
          <w:szCs w:val="28"/>
          <w:rtl/>
        </w:rPr>
        <w:t>وتلعب</w:t>
      </w:r>
      <w:r w:rsidRPr="00DC1A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الحوافز</w:t>
      </w:r>
      <w:r w:rsidRPr="00DC1A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دورًا</w:t>
      </w:r>
      <w:r w:rsidRPr="00DC1A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رئيسيًا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زيادة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ولاء</w:t>
      </w:r>
      <w:r w:rsidRPr="00DC1A9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الفرد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والتزامه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بالمؤسسة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وجذب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المواهب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المؤسسة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وزيادة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 w:hint="cs"/>
          <w:sz w:val="28"/>
          <w:szCs w:val="28"/>
          <w:rtl/>
        </w:rPr>
        <w:t>الإنتاجية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C1A96">
        <w:rPr>
          <w:rFonts w:asciiTheme="minorBidi" w:hAnsiTheme="minorBidi" w:cs="Arial"/>
          <w:sz w:val="28"/>
          <w:szCs w:val="28"/>
          <w:rtl/>
        </w:rPr>
        <w:t>.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p w14:paraId="05CEA69B" w14:textId="63DA4C6B" w:rsidR="00DC1A96" w:rsidRDefault="00D04F95" w:rsidP="00DC1A96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C1A96">
        <w:rPr>
          <w:rFonts w:asciiTheme="minorBidi" w:hAnsiTheme="minorBidi" w:cs="Arial" w:hint="cs"/>
          <w:sz w:val="28"/>
          <w:szCs w:val="28"/>
          <w:rtl/>
        </w:rPr>
        <w:t>3</w:t>
      </w:r>
      <w:r w:rsidRPr="00C516A2">
        <w:rPr>
          <w:rFonts w:asciiTheme="minorBidi" w:hAnsiTheme="minorBidi" w:cs="Arial" w:hint="cs"/>
          <w:sz w:val="28"/>
          <w:szCs w:val="28"/>
          <w:rtl/>
        </w:rPr>
        <w:t>- وضوح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الأھداف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وتحدید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الأدوار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Start w:id="690" w:name="_Toc164482719"/>
      <w:bookmarkStart w:id="691" w:name="_Toc171735275"/>
      <w:bookmarkStart w:id="692" w:name="_Toc175099754"/>
      <w:bookmarkStart w:id="693" w:name="_Toc175101097"/>
      <w:bookmarkEnd w:id="686"/>
      <w:bookmarkEnd w:id="687"/>
      <w:bookmarkEnd w:id="688"/>
      <w:bookmarkEnd w:id="689"/>
      <w:r w:rsidR="00DC1A96" w:rsidRPr="00DC1A96">
        <w:rPr>
          <w:rFonts w:asciiTheme="minorBidi" w:hAnsiTheme="minorBidi" w:cs="Arial" w:hint="cs"/>
          <w:sz w:val="28"/>
          <w:szCs w:val="28"/>
          <w:rtl/>
        </w:rPr>
        <w:t>عندما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يعرف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كل</w:t>
      </w:r>
      <w:r w:rsidR="00DC1A96" w:rsidRPr="00DC1A96">
        <w:rPr>
          <w:rFonts w:asciiTheme="minorBidi" w:hAnsiTheme="minorBidi" w:cs="Arial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فرد</w:t>
      </w:r>
      <w:r w:rsidR="00DC1A96" w:rsidRPr="00DC1A96">
        <w:rPr>
          <w:rFonts w:asciiTheme="minorBidi" w:hAnsiTheme="minorBidi" w:cs="Arial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دوره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وموقعه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في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الوظيفة،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تتحرك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التروس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بطريقة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منظمة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وسلسة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ومتناغمة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،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ويقل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الصراع</w:t>
      </w:r>
      <w:r w:rsidR="00DC1A96" w:rsidRPr="00DC1A96">
        <w:rPr>
          <w:rFonts w:asciiTheme="minorBidi" w:hAnsiTheme="minorBidi" w:cs="Arial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داخل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ويزداد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ولاء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الفرد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للمنظمة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/>
          <w:sz w:val="28"/>
          <w:szCs w:val="28"/>
          <w:rtl/>
        </w:rPr>
        <w:t>.</w:t>
      </w:r>
    </w:p>
    <w:p w14:paraId="6EDC3C99" w14:textId="77777777" w:rsidR="00D6138F" w:rsidRDefault="00D04F95" w:rsidP="00DC1A96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C516A2">
        <w:rPr>
          <w:rFonts w:asciiTheme="minorBidi" w:hAnsiTheme="minorBidi" w:cs="Arial" w:hint="cs"/>
          <w:sz w:val="28"/>
          <w:szCs w:val="28"/>
          <w:rtl/>
        </w:rPr>
        <w:t>4-الاھتمام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بالمناخ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للمنظمة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Start w:id="694" w:name="_Toc164482720"/>
      <w:bookmarkStart w:id="695" w:name="_Toc171735276"/>
      <w:bookmarkStart w:id="696" w:name="_Toc175099755"/>
      <w:bookmarkStart w:id="697" w:name="_Toc175101098"/>
      <w:bookmarkEnd w:id="690"/>
      <w:bookmarkEnd w:id="691"/>
      <w:bookmarkEnd w:id="692"/>
      <w:bookmarkEnd w:id="693"/>
      <w:r w:rsidR="00DC1A96" w:rsidRPr="00DC1A96">
        <w:rPr>
          <w:rFonts w:asciiTheme="minorBidi" w:hAnsiTheme="minorBidi" w:cs="Arial" w:hint="cs"/>
          <w:sz w:val="28"/>
          <w:szCs w:val="28"/>
          <w:rtl/>
        </w:rPr>
        <w:t>فالعمل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على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توفير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بيئة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عمل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تتسم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بمستوى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عالٍ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من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المسؤولية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للفرد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يسهم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في</w:t>
      </w:r>
      <w:r w:rsidR="00DC1A9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توفيرمناخ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تنظيمي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جيد،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وهوأحد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العوامل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الفعالة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في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تقديرالأفراد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وإعطاء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الولاءالتنظيمي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 w:hint="cs"/>
          <w:sz w:val="28"/>
          <w:szCs w:val="28"/>
          <w:rtl/>
        </w:rPr>
        <w:t>لأفرادها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C1A96" w:rsidRPr="00DC1A96">
        <w:rPr>
          <w:rFonts w:asciiTheme="minorBidi" w:hAnsiTheme="minorBidi" w:cs="Arial"/>
          <w:sz w:val="28"/>
          <w:szCs w:val="28"/>
          <w:rtl/>
        </w:rPr>
        <w:t>.</w:t>
      </w:r>
    </w:p>
    <w:p w14:paraId="01F473C6" w14:textId="358EC74A" w:rsidR="00D04F95" w:rsidRPr="00C516A2" w:rsidRDefault="00D6138F" w:rsidP="00DC1A96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 xml:space="preserve"> 5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-العمل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على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بناء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ثقافة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ووعي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مؤسسي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End w:id="694"/>
      <w:bookmarkEnd w:id="695"/>
      <w:bookmarkEnd w:id="696"/>
      <w:bookmarkEnd w:id="697"/>
      <w:r w:rsidRPr="00D6138F">
        <w:rPr>
          <w:rFonts w:asciiTheme="minorBidi" w:hAnsiTheme="minorBidi" w:cs="Arial" w:hint="cs"/>
          <w:sz w:val="28"/>
          <w:szCs w:val="28"/>
          <w:rtl/>
        </w:rPr>
        <w:t>وذلك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من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إيجاد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مشتركة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بين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والسعي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لتحقيق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احتياجاتهم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وإشباعها،وتقديم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الدعم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من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التدريب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المناسب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للموظفين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غيرالقادرين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التميزبسبب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بعض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القصورفي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قدراتهم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الخاصة،فيمكن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للموظفين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يشعروابأنهم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يعملون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أجل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ومع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الشعور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بأنهم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يعملون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أجل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أسرهم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ومعها</w:t>
      </w:r>
      <w:r w:rsidRPr="00D6138F">
        <w:rPr>
          <w:rFonts w:asciiTheme="minorBidi" w:hAnsiTheme="minorBidi" w:cs="Arial"/>
          <w:sz w:val="28"/>
          <w:szCs w:val="28"/>
          <w:rtl/>
        </w:rPr>
        <w:t>.</w:t>
      </w:r>
    </w:p>
    <w:p w14:paraId="6F9FCA68" w14:textId="013F7EDB" w:rsidR="00D6138F" w:rsidRDefault="00D04F95" w:rsidP="00D6138F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698" w:name="_Toc164482721"/>
      <w:bookmarkStart w:id="699" w:name="_Toc171735277"/>
      <w:bookmarkStart w:id="700" w:name="_Toc175099756"/>
      <w:bookmarkStart w:id="701" w:name="_Toc175101099"/>
      <w:r w:rsidRPr="00C516A2">
        <w:rPr>
          <w:rFonts w:asciiTheme="minorBidi" w:hAnsiTheme="minorBidi" w:cs="Arial" w:hint="cs"/>
          <w:sz w:val="28"/>
          <w:szCs w:val="28"/>
          <w:rtl/>
        </w:rPr>
        <w:t>6- المشاركة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الھادفة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بین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الأفراد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في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وضع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الحلول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Start w:id="702" w:name="_Toc164482722"/>
      <w:bookmarkStart w:id="703" w:name="_Toc171735278"/>
      <w:bookmarkStart w:id="704" w:name="_Toc175099757"/>
      <w:bookmarkStart w:id="705" w:name="_Toc175101100"/>
      <w:bookmarkEnd w:id="698"/>
      <w:bookmarkEnd w:id="699"/>
      <w:bookmarkEnd w:id="700"/>
      <w:bookmarkEnd w:id="701"/>
      <w:r w:rsidR="00D6138F" w:rsidRPr="00D6138F">
        <w:rPr>
          <w:rFonts w:asciiTheme="minorBidi" w:hAnsiTheme="minorBidi" w:cs="Arial" w:hint="cs"/>
          <w:sz w:val="28"/>
          <w:szCs w:val="28"/>
          <w:rtl/>
        </w:rPr>
        <w:t>ويتم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6138F" w:rsidRPr="00D6138F">
        <w:rPr>
          <w:rFonts w:asciiTheme="minorBidi" w:hAnsiTheme="minorBidi" w:cs="Arial" w:hint="cs"/>
          <w:sz w:val="28"/>
          <w:szCs w:val="28"/>
          <w:rtl/>
        </w:rPr>
        <w:t>ذلك</w:t>
      </w:r>
      <w:r w:rsidR="00D6138F"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="00D6138F" w:rsidRPr="00D6138F">
        <w:rPr>
          <w:rFonts w:asciiTheme="minorBidi" w:hAnsiTheme="minorBidi" w:cs="Arial" w:hint="cs"/>
          <w:sz w:val="28"/>
          <w:szCs w:val="28"/>
          <w:rtl/>
        </w:rPr>
        <w:t>من</w:t>
      </w:r>
      <w:r w:rsidR="00D6138F"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="00D6138F" w:rsidRPr="00D6138F">
        <w:rPr>
          <w:rFonts w:asciiTheme="minorBidi" w:hAnsiTheme="minorBidi" w:cs="Arial" w:hint="cs"/>
          <w:sz w:val="28"/>
          <w:szCs w:val="28"/>
          <w:rtl/>
        </w:rPr>
        <w:t>خلال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6138F" w:rsidRPr="00D6138F">
        <w:rPr>
          <w:rFonts w:asciiTheme="minorBidi" w:hAnsiTheme="minorBidi" w:cs="Arial" w:hint="cs"/>
          <w:sz w:val="28"/>
          <w:szCs w:val="28"/>
          <w:rtl/>
        </w:rPr>
        <w:t>منحهم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6138F" w:rsidRPr="00D6138F">
        <w:rPr>
          <w:rFonts w:asciiTheme="minorBidi" w:hAnsiTheme="minorBidi" w:cs="Arial" w:hint="cs"/>
          <w:sz w:val="28"/>
          <w:szCs w:val="28"/>
          <w:rtl/>
        </w:rPr>
        <w:t>فرصاً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6138F" w:rsidRPr="00D6138F">
        <w:rPr>
          <w:rFonts w:asciiTheme="minorBidi" w:hAnsiTheme="minorBidi" w:cs="Arial" w:hint="cs"/>
          <w:sz w:val="28"/>
          <w:szCs w:val="28"/>
          <w:rtl/>
        </w:rPr>
        <w:t>للتفكيرفي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6138F" w:rsidRPr="00D6138F">
        <w:rPr>
          <w:rFonts w:asciiTheme="minorBidi" w:hAnsiTheme="minorBidi" w:cs="Arial" w:hint="cs"/>
          <w:sz w:val="28"/>
          <w:szCs w:val="28"/>
          <w:rtl/>
        </w:rPr>
        <w:t>أمورخارج</w:t>
      </w:r>
      <w:r w:rsidR="00D6138F"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="00D6138F" w:rsidRPr="00D6138F">
        <w:rPr>
          <w:rFonts w:asciiTheme="minorBidi" w:hAnsiTheme="minorBidi" w:cs="Arial" w:hint="cs"/>
          <w:sz w:val="28"/>
          <w:szCs w:val="28"/>
          <w:rtl/>
        </w:rPr>
        <w:t>نطاق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6138F" w:rsidRPr="00D6138F">
        <w:rPr>
          <w:rFonts w:asciiTheme="minorBidi" w:hAnsiTheme="minorBidi" w:cs="Arial" w:hint="cs"/>
          <w:sz w:val="28"/>
          <w:szCs w:val="28"/>
          <w:rtl/>
        </w:rPr>
        <w:t>عملهم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6138F" w:rsidRPr="00D6138F">
        <w:rPr>
          <w:rFonts w:asciiTheme="minorBidi" w:hAnsiTheme="minorBidi" w:cs="Arial" w:hint="cs"/>
          <w:sz w:val="28"/>
          <w:szCs w:val="28"/>
          <w:rtl/>
        </w:rPr>
        <w:t>اليومي</w:t>
      </w:r>
      <w:r w:rsidR="00D6138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6138F" w:rsidRPr="00D6138F">
        <w:rPr>
          <w:rFonts w:asciiTheme="minorBidi" w:hAnsiTheme="minorBidi" w:cs="Arial"/>
          <w:sz w:val="28"/>
          <w:szCs w:val="28"/>
          <w:rtl/>
        </w:rPr>
        <w:t>.</w:t>
      </w:r>
    </w:p>
    <w:p w14:paraId="1DCBA90A" w14:textId="77777777" w:rsidR="00D6138F" w:rsidRDefault="00D6138F" w:rsidP="00D6138F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lastRenderedPageBreak/>
        <w:t>7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-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تدریب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الأفراد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في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bookmarkStart w:id="706" w:name="_Toc164482723"/>
      <w:bookmarkStart w:id="707" w:name="_Toc171735279"/>
      <w:bookmarkStart w:id="708" w:name="_Toc175099758"/>
      <w:bookmarkStart w:id="709" w:name="_Toc175101101"/>
      <w:bookmarkEnd w:id="702"/>
      <w:bookmarkEnd w:id="703"/>
      <w:bookmarkEnd w:id="704"/>
      <w:bookmarkEnd w:id="705"/>
      <w:r w:rsidRPr="00D6138F">
        <w:rPr>
          <w:rFonts w:asciiTheme="minorBidi" w:hAnsiTheme="minorBidi" w:cs="Arial" w:hint="cs"/>
          <w:sz w:val="28"/>
          <w:szCs w:val="28"/>
          <w:rtl/>
        </w:rPr>
        <w:t>إن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التأهيل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والتدريب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المستمرللأفراد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داخل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هوأحد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العوامل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تزيد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وهومايعود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بالنفع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على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أنفسهم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/>
          <w:sz w:val="28"/>
          <w:szCs w:val="28"/>
          <w:rtl/>
        </w:rPr>
        <w:t>.</w:t>
      </w:r>
    </w:p>
    <w:p w14:paraId="33871F0F" w14:textId="465556CF" w:rsidR="00D04F95" w:rsidRPr="00C516A2" w:rsidRDefault="00D6138F" w:rsidP="00D6138F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>
        <w:rPr>
          <w:rFonts w:asciiTheme="minorBidi" w:hAnsiTheme="minorBidi" w:cs="Arial" w:hint="cs"/>
          <w:sz w:val="28"/>
          <w:szCs w:val="28"/>
          <w:rtl/>
        </w:rPr>
        <w:t>8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-الاستماع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للموظفین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في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 xml:space="preserve">: </w:t>
      </w:r>
      <w:r w:rsidRPr="00D6138F">
        <w:rPr>
          <w:rFonts w:asciiTheme="minorBidi" w:hAnsiTheme="minorBidi" w:cs="Arial" w:hint="cs"/>
          <w:sz w:val="28"/>
          <w:szCs w:val="28"/>
          <w:rtl/>
        </w:rPr>
        <w:t>ويتم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ذلك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من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النقاش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المفتوح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،حيث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للموظفين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التعبيرعن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تصوراتهم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وأفكارهم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وتقديم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اقتراحات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تنفيذها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D6138F">
        <w:rPr>
          <w:rFonts w:asciiTheme="minorBidi" w:hAnsiTheme="minorBidi" w:cs="Arial"/>
          <w:sz w:val="28"/>
          <w:szCs w:val="28"/>
          <w:rtl/>
        </w:rPr>
        <w:t>.</w:t>
      </w:r>
      <w:r w:rsidR="00D04F95" w:rsidRPr="00C516A2">
        <w:rPr>
          <w:rFonts w:asciiTheme="minorBidi" w:hAnsiTheme="minorBidi" w:cs="Arial" w:hint="cs"/>
          <w:sz w:val="28"/>
          <w:szCs w:val="28"/>
          <w:rtl/>
        </w:rPr>
        <w:t xml:space="preserve"> ص</w:t>
      </w:r>
      <w:r w:rsidR="00D04F95" w:rsidRPr="00C516A2">
        <w:rPr>
          <w:rFonts w:asciiTheme="minorBidi" w:hAnsiTheme="minorBidi" w:cs="Arial"/>
          <w:sz w:val="28"/>
          <w:szCs w:val="28"/>
          <w:rtl/>
        </w:rPr>
        <w:t>١٧٧</w:t>
      </w:r>
      <w:bookmarkEnd w:id="706"/>
      <w:bookmarkEnd w:id="707"/>
      <w:bookmarkEnd w:id="708"/>
      <w:bookmarkEnd w:id="709"/>
    </w:p>
    <w:p w14:paraId="0C61C9CA" w14:textId="4F0A2AF2" w:rsidR="00023F71" w:rsidRPr="00C516A2" w:rsidRDefault="00D6138F" w:rsidP="00D04F9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D6138F">
        <w:rPr>
          <w:rFonts w:asciiTheme="minorBidi" w:hAnsiTheme="minorBidi" w:cs="Arial" w:hint="cs"/>
          <w:sz w:val="28"/>
          <w:szCs w:val="28"/>
          <w:rtl/>
        </w:rPr>
        <w:t>وفي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ضوء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ماسبق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،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يرى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الباحث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أن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أحد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أسباب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تقدم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وتطور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المنظمات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الغربية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بشكل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عام،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واليابانية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بشكل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خاص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،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أكثرمن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المنظمات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في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باقي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دول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العالم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،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هو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الدورالمتزايد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للولاء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لدى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الأتباع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في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D6138F">
        <w:rPr>
          <w:rFonts w:asciiTheme="minorBidi" w:hAnsiTheme="minorBidi" w:cs="Arial"/>
          <w:sz w:val="28"/>
          <w:szCs w:val="28"/>
          <w:rtl/>
        </w:rPr>
        <w:t>.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ويعتبرالولاءالتنظيمي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من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أهم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الدوافع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التي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تشجع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الأتباع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على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بذل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أقصى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جهدوطاقة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لتحقيق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أهداف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كل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العوامل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المذكورة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آنفًا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تلعب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دورًا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رئيسيًا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في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التأثيرعلى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الولاء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للعاملين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في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الأدوارالمختلفة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،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ويمكن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الاستفادة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من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هذه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العوامل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كلما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زادت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درجة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الولاء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والتضحية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للمنظمة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كلما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زادت</w:t>
      </w:r>
      <w:r w:rsidRPr="00D6138F">
        <w:rPr>
          <w:rFonts w:asciiTheme="minorBidi" w:hAnsiTheme="minorBidi" w:cs="Arial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درجة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الولاء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والتضحية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D6138F">
        <w:rPr>
          <w:rFonts w:asciiTheme="minorBidi" w:hAnsiTheme="minorBidi" w:cs="Arial" w:hint="cs"/>
          <w:sz w:val="28"/>
          <w:szCs w:val="28"/>
          <w:rtl/>
        </w:rPr>
        <w:t>للمنظمة</w:t>
      </w:r>
      <w:r w:rsidRPr="00D6138F">
        <w:rPr>
          <w:rFonts w:asciiTheme="minorBidi" w:hAnsiTheme="minorBidi" w:cs="Arial"/>
          <w:sz w:val="28"/>
          <w:szCs w:val="28"/>
          <w:rtl/>
        </w:rPr>
        <w:t>.</w:t>
      </w:r>
    </w:p>
    <w:p w14:paraId="3EA7BEC2" w14:textId="388E93F7" w:rsidR="00D04F95" w:rsidRPr="00BD4227" w:rsidRDefault="00D04F95" w:rsidP="009E2764">
      <w:pPr>
        <w:pStyle w:val="Heading3"/>
        <w:rPr>
          <w:color w:val="auto"/>
          <w:sz w:val="32"/>
          <w:szCs w:val="32"/>
          <w:rtl/>
        </w:rPr>
      </w:pPr>
      <w:bookmarkStart w:id="710" w:name="_Toc175101103"/>
      <w:r w:rsidRPr="00BD4227">
        <w:rPr>
          <w:rFonts w:hint="cs"/>
          <w:color w:val="auto"/>
          <w:sz w:val="32"/>
          <w:szCs w:val="32"/>
          <w:rtl/>
        </w:rPr>
        <w:t>أسباب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ضعف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الولاء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التنظیمي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في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المنظمات</w:t>
      </w:r>
      <w:r w:rsidRPr="00BD4227">
        <w:rPr>
          <w:color w:val="auto"/>
          <w:sz w:val="32"/>
          <w:szCs w:val="32"/>
          <w:rtl/>
        </w:rPr>
        <w:t>:</w:t>
      </w:r>
      <w:bookmarkEnd w:id="710"/>
    </w:p>
    <w:p w14:paraId="444DF95C" w14:textId="77777777" w:rsidR="00D04F95" w:rsidRPr="00C516A2" w:rsidRDefault="00D04F95" w:rsidP="00D04F95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11" w:name="_Toc164482726"/>
      <w:bookmarkStart w:id="712" w:name="_Toc171735282"/>
      <w:bookmarkStart w:id="713" w:name="_Toc175099761"/>
      <w:bookmarkStart w:id="714" w:name="_Toc175101104"/>
      <w:r w:rsidRPr="00C516A2">
        <w:rPr>
          <w:rFonts w:asciiTheme="minorBidi" w:hAnsiTheme="minorBidi" w:cs="Arial" w:hint="cs"/>
          <w:sz w:val="28"/>
          <w:szCs w:val="28"/>
          <w:rtl/>
        </w:rPr>
        <w:t>یعود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ضعف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في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المؤسسات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لمجموعة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من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الأسباب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نذكر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منھا</w:t>
      </w:r>
      <w:r w:rsidRPr="00C516A2">
        <w:rPr>
          <w:rFonts w:asciiTheme="minorBidi" w:hAnsiTheme="minorBidi" w:cs="Arial"/>
          <w:sz w:val="28"/>
          <w:szCs w:val="28"/>
          <w:rtl/>
        </w:rPr>
        <w:t>:</w:t>
      </w:r>
      <w:bookmarkEnd w:id="711"/>
      <w:bookmarkEnd w:id="712"/>
      <w:bookmarkEnd w:id="713"/>
      <w:bookmarkEnd w:id="714"/>
    </w:p>
    <w:p w14:paraId="0F4B4DE8" w14:textId="77777777" w:rsidR="00985892" w:rsidRDefault="00D04F95" w:rsidP="00985892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715" w:name="_Toc164482727"/>
      <w:bookmarkStart w:id="716" w:name="_Toc171735283"/>
      <w:bookmarkStart w:id="717" w:name="_Toc175099762"/>
      <w:bookmarkStart w:id="718" w:name="_Toc175101105"/>
      <w:r w:rsidRPr="00C516A2">
        <w:rPr>
          <w:rFonts w:asciiTheme="minorBidi" w:hAnsiTheme="minorBidi" w:cs="Arial"/>
          <w:sz w:val="28"/>
          <w:szCs w:val="28"/>
          <w:rtl/>
        </w:rPr>
        <w:t xml:space="preserve">- </w:t>
      </w:r>
      <w:bookmarkStart w:id="719" w:name="_Toc164482728"/>
      <w:bookmarkStart w:id="720" w:name="_Toc171735284"/>
      <w:bookmarkStart w:id="721" w:name="_Toc175099763"/>
      <w:bookmarkStart w:id="722" w:name="_Toc175101106"/>
      <w:bookmarkEnd w:id="715"/>
      <w:bookmarkEnd w:id="716"/>
      <w:bookmarkEnd w:id="717"/>
      <w:bookmarkEnd w:id="718"/>
      <w:r w:rsidR="00985892" w:rsidRPr="00985892">
        <w:rPr>
          <w:rFonts w:asciiTheme="minorBidi" w:hAnsiTheme="minorBidi" w:cs="Arial" w:hint="cs"/>
          <w:sz w:val="28"/>
          <w:szCs w:val="28"/>
          <w:rtl/>
        </w:rPr>
        <w:t>فشل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المديرين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في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إقناع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الموظفين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بأهمية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عملهم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وأنهم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أعضاء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نافعون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في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المجتمع</w:t>
      </w:r>
      <w:r w:rsidR="00985892" w:rsidRPr="00985892">
        <w:rPr>
          <w:rFonts w:asciiTheme="minorBidi" w:hAnsiTheme="minorBidi" w:cs="Arial"/>
          <w:sz w:val="28"/>
          <w:szCs w:val="28"/>
          <w:rtl/>
        </w:rPr>
        <w:t>.</w:t>
      </w:r>
      <w:r w:rsidR="00985892" w:rsidRPr="00985892">
        <w:rPr>
          <w:rFonts w:asciiTheme="minorBidi" w:hAnsiTheme="minorBidi" w:cs="Arial"/>
          <w:sz w:val="28"/>
          <w:szCs w:val="28"/>
          <w:rtl/>
        </w:rPr>
        <w:t xml:space="preserve"> </w:t>
      </w:r>
    </w:p>
    <w:p w14:paraId="5F0CE4B2" w14:textId="77777777" w:rsidR="00985892" w:rsidRDefault="00F2687A" w:rsidP="00985892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C516A2">
        <w:rPr>
          <w:rFonts w:asciiTheme="minorBidi" w:hAnsiTheme="minorBidi" w:cs="Arial"/>
          <w:sz w:val="28"/>
          <w:szCs w:val="28"/>
          <w:rtl/>
        </w:rPr>
        <w:t xml:space="preserve">- </w:t>
      </w:r>
      <w:r w:rsidRPr="00C516A2">
        <w:rPr>
          <w:rFonts w:asciiTheme="minorBidi" w:hAnsiTheme="minorBidi" w:cs="Arial" w:hint="cs"/>
          <w:sz w:val="28"/>
          <w:szCs w:val="28"/>
          <w:rtl/>
        </w:rPr>
        <w:t>عدم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وضوح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bookmarkStart w:id="723" w:name="_Toc164482729"/>
      <w:bookmarkStart w:id="724" w:name="_Toc171735285"/>
      <w:bookmarkStart w:id="725" w:name="_Toc175099764"/>
      <w:bookmarkStart w:id="726" w:name="_Toc175101107"/>
      <w:bookmarkEnd w:id="719"/>
      <w:bookmarkEnd w:id="720"/>
      <w:bookmarkEnd w:id="721"/>
      <w:bookmarkEnd w:id="722"/>
      <w:r w:rsidR="00985892" w:rsidRPr="00985892">
        <w:rPr>
          <w:rFonts w:asciiTheme="minorBidi" w:hAnsiTheme="minorBidi" w:cs="Arial" w:hint="cs"/>
          <w:sz w:val="28"/>
          <w:szCs w:val="28"/>
          <w:rtl/>
        </w:rPr>
        <w:t>مبدأ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الشخص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المناسب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للوظيفة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/>
          <w:sz w:val="28"/>
          <w:szCs w:val="28"/>
          <w:rtl/>
        </w:rPr>
        <w:t>.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إن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التعيين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في</w:t>
      </w:r>
      <w:r w:rsidR="00985892" w:rsidRPr="00985892">
        <w:rPr>
          <w:rFonts w:asciiTheme="minorBidi" w:hAnsiTheme="minorBidi" w:cs="Arial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مكان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عمل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لايتناسب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مع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قدرات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الموظف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وميوله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ومؤهلاته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له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تأثير</w:t>
      </w:r>
      <w:r w:rsidR="00985892" w:rsidRPr="00985892">
        <w:rPr>
          <w:rFonts w:asciiTheme="minorBidi" w:hAnsiTheme="minorBidi" w:cs="Arial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سلبي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على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ولاء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الموظف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لوظيفته</w:t>
      </w:r>
      <w:r w:rsidR="0098589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أووظيفتها</w:t>
      </w:r>
      <w:r w:rsidR="00985892" w:rsidRPr="00985892">
        <w:rPr>
          <w:rFonts w:asciiTheme="minorBidi" w:hAnsiTheme="minorBidi" w:cs="Arial"/>
          <w:sz w:val="28"/>
          <w:szCs w:val="28"/>
          <w:rtl/>
        </w:rPr>
        <w:t xml:space="preserve"> </w:t>
      </w:r>
      <w:r w:rsidR="00985892" w:rsidRPr="00985892">
        <w:rPr>
          <w:rFonts w:asciiTheme="minorBidi" w:hAnsiTheme="minorBidi" w:cs="Arial" w:hint="cs"/>
          <w:sz w:val="28"/>
          <w:szCs w:val="28"/>
          <w:rtl/>
        </w:rPr>
        <w:t>للمؤسسة</w:t>
      </w:r>
      <w:r w:rsidR="00985892" w:rsidRPr="00985892">
        <w:rPr>
          <w:rFonts w:asciiTheme="minorBidi" w:hAnsiTheme="minorBidi" w:cs="Arial"/>
          <w:sz w:val="28"/>
          <w:szCs w:val="28"/>
          <w:rtl/>
        </w:rPr>
        <w:t>.</w:t>
      </w:r>
    </w:p>
    <w:p w14:paraId="0DE27AA9" w14:textId="77777777" w:rsidR="00E40FFD" w:rsidRDefault="00985892" w:rsidP="00E40FFD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985892">
        <w:rPr>
          <w:rFonts w:asciiTheme="minorBidi" w:hAnsiTheme="minorBidi" w:cs="Arial"/>
          <w:sz w:val="28"/>
          <w:szCs w:val="28"/>
          <w:rtl/>
        </w:rPr>
        <w:t xml:space="preserve"> </w:t>
      </w:r>
      <w:r w:rsidR="00F2687A" w:rsidRPr="00C516A2">
        <w:rPr>
          <w:rFonts w:asciiTheme="minorBidi" w:hAnsiTheme="minorBidi" w:cs="Arial"/>
          <w:sz w:val="28"/>
          <w:szCs w:val="28"/>
          <w:rtl/>
        </w:rPr>
        <w:t xml:space="preserve">- </w:t>
      </w:r>
      <w:bookmarkStart w:id="727" w:name="_Toc164482731"/>
      <w:bookmarkStart w:id="728" w:name="_Toc171735287"/>
      <w:bookmarkStart w:id="729" w:name="_Toc175099765"/>
      <w:bookmarkStart w:id="730" w:name="_Toc175101108"/>
      <w:bookmarkEnd w:id="723"/>
      <w:bookmarkEnd w:id="724"/>
      <w:bookmarkEnd w:id="725"/>
      <w:bookmarkEnd w:id="726"/>
      <w:r w:rsidR="00E40FFD" w:rsidRPr="00E40FFD">
        <w:rPr>
          <w:rFonts w:asciiTheme="minorBidi" w:hAnsiTheme="minorBidi" w:cs="Arial" w:hint="cs"/>
          <w:sz w:val="28"/>
          <w:szCs w:val="28"/>
          <w:rtl/>
        </w:rPr>
        <w:t>ينشأ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شعوربعدم</w:t>
      </w:r>
      <w:r w:rsidR="00E40FFD" w:rsidRPr="00E40FFD">
        <w:rPr>
          <w:rFonts w:asciiTheme="minorBidi" w:hAnsiTheme="minorBidi" w:cs="Arial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الأمان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وعدم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الاستقرارعندما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يشعرالأفراد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بأن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لاتوليهم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اهتمامًاولاتريد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أن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تعتني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بهم</w:t>
      </w:r>
      <w:r w:rsidR="00E40FFD" w:rsidRPr="00E40FFD">
        <w:rPr>
          <w:rFonts w:asciiTheme="minorBidi" w:hAnsiTheme="minorBidi" w:cs="Arial"/>
          <w:sz w:val="28"/>
          <w:szCs w:val="28"/>
          <w:rtl/>
        </w:rPr>
        <w:t>.</w:t>
      </w:r>
      <w:r w:rsidR="00E40FFD" w:rsidRPr="00E40FFD">
        <w:rPr>
          <w:rFonts w:asciiTheme="minorBidi" w:hAnsiTheme="minorBidi" w:cs="Arial"/>
          <w:sz w:val="28"/>
          <w:szCs w:val="28"/>
          <w:rtl/>
        </w:rPr>
        <w:t xml:space="preserve"> </w:t>
      </w:r>
    </w:p>
    <w:p w14:paraId="2110D179" w14:textId="0B347336" w:rsidR="00F2687A" w:rsidRPr="00C516A2" w:rsidRDefault="00F2687A" w:rsidP="00E40FFD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r w:rsidRPr="00C516A2">
        <w:rPr>
          <w:rFonts w:asciiTheme="minorBidi" w:hAnsiTheme="minorBidi" w:cs="Arial"/>
          <w:sz w:val="28"/>
          <w:szCs w:val="28"/>
          <w:rtl/>
        </w:rPr>
        <w:t xml:space="preserve">-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الشعوربالإحباط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وانخفاض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الروح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المعنوية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عندما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تتدخل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إدارةالمنظمة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في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فرص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الترقية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والتقدم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الوظيفي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ولاتقدمها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بشكل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عادل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 w:hint="cs"/>
          <w:sz w:val="28"/>
          <w:szCs w:val="28"/>
          <w:rtl/>
        </w:rPr>
        <w:t>للموظفين</w:t>
      </w:r>
      <w:r w:rsidR="00E40FF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E40FFD" w:rsidRPr="00E40FFD">
        <w:rPr>
          <w:rFonts w:asciiTheme="minorBidi" w:hAnsiTheme="minorBidi" w:cs="Arial"/>
          <w:sz w:val="28"/>
          <w:szCs w:val="28"/>
          <w:rtl/>
        </w:rPr>
        <w:t>.</w:t>
      </w:r>
      <w:r w:rsidR="00E40FFD" w:rsidRPr="00E40FF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/>
          <w:sz w:val="28"/>
          <w:szCs w:val="28"/>
          <w:rtl/>
        </w:rPr>
        <w:t>(</w:t>
      </w:r>
      <w:r w:rsidRPr="00C516A2">
        <w:rPr>
          <w:rFonts w:asciiTheme="minorBidi" w:hAnsiTheme="minorBidi" w:cs="Arial" w:hint="cs"/>
          <w:sz w:val="28"/>
          <w:szCs w:val="28"/>
          <w:rtl/>
        </w:rPr>
        <w:t>كمال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وعبد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القادر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Pr="00C516A2">
        <w:rPr>
          <w:rFonts w:asciiTheme="minorBidi" w:hAnsiTheme="minorBidi" w:cs="Arial"/>
          <w:sz w:val="28"/>
          <w:szCs w:val="28"/>
          <w:rtl/>
        </w:rPr>
        <w:t>٢٠١٦</w:t>
      </w:r>
      <w:r w:rsidRPr="00C516A2">
        <w:rPr>
          <w:rFonts w:asciiTheme="minorBidi" w:hAnsiTheme="minorBidi" w:hint="cs"/>
          <w:sz w:val="28"/>
          <w:szCs w:val="28"/>
          <w:rtl/>
        </w:rPr>
        <w:t xml:space="preserve"> ، </w:t>
      </w:r>
      <w:r w:rsidRPr="00C516A2">
        <w:rPr>
          <w:rFonts w:asciiTheme="minorBidi" w:hAnsiTheme="minorBidi" w:cs="Arial" w:hint="cs"/>
          <w:sz w:val="28"/>
          <w:szCs w:val="28"/>
          <w:rtl/>
        </w:rPr>
        <w:t>ص</w:t>
      </w:r>
      <w:r w:rsidRPr="00C516A2">
        <w:rPr>
          <w:rFonts w:asciiTheme="minorBidi" w:hAnsiTheme="minorBidi" w:cs="Arial"/>
          <w:sz w:val="28"/>
          <w:szCs w:val="28"/>
          <w:rtl/>
        </w:rPr>
        <w:t>١٦١).</w:t>
      </w:r>
      <w:bookmarkEnd w:id="727"/>
      <w:bookmarkEnd w:id="728"/>
      <w:bookmarkEnd w:id="729"/>
      <w:bookmarkEnd w:id="730"/>
    </w:p>
    <w:p w14:paraId="1D40DE89" w14:textId="7D434305" w:rsidR="00F2687A" w:rsidRPr="00C516A2" w:rsidRDefault="00F2687A" w:rsidP="00F2687A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31" w:name="_Toc164482732"/>
      <w:bookmarkStart w:id="732" w:name="_Toc171735288"/>
      <w:bookmarkStart w:id="733" w:name="_Toc175099766"/>
      <w:bookmarkStart w:id="734" w:name="_Toc175101109"/>
      <w:r w:rsidRPr="00C516A2">
        <w:rPr>
          <w:rFonts w:asciiTheme="minorBidi" w:hAnsiTheme="minorBidi" w:cs="Arial"/>
          <w:sz w:val="28"/>
          <w:szCs w:val="28"/>
          <w:rtl/>
        </w:rPr>
        <w:t xml:space="preserve">-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التعلیمات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الغامضة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غیر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واضحة </w:t>
      </w:r>
      <w:r w:rsidRPr="00C516A2">
        <w:rPr>
          <w:rFonts w:asciiTheme="minorBidi" w:hAnsiTheme="minorBidi" w:cs="Arial"/>
          <w:sz w:val="28"/>
          <w:szCs w:val="28"/>
          <w:rtl/>
        </w:rPr>
        <w:t>.</w:t>
      </w:r>
      <w:bookmarkEnd w:id="731"/>
      <w:bookmarkEnd w:id="732"/>
      <w:bookmarkEnd w:id="733"/>
      <w:bookmarkEnd w:id="734"/>
    </w:p>
    <w:p w14:paraId="5CA5E900" w14:textId="2A03EBEC" w:rsidR="00F2687A" w:rsidRPr="00C516A2" w:rsidRDefault="00F2687A" w:rsidP="00F2687A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35" w:name="_Toc164482733"/>
      <w:bookmarkStart w:id="736" w:name="_Toc171735289"/>
      <w:bookmarkStart w:id="737" w:name="_Toc175099767"/>
      <w:bookmarkStart w:id="738" w:name="_Toc175101110"/>
      <w:r w:rsidRPr="00C516A2">
        <w:rPr>
          <w:rFonts w:asciiTheme="minorBidi" w:hAnsiTheme="minorBidi" w:cs="Arial"/>
          <w:sz w:val="28"/>
          <w:szCs w:val="28"/>
          <w:rtl/>
        </w:rPr>
        <w:t xml:space="preserve">- </w:t>
      </w:r>
      <w:bookmarkEnd w:id="735"/>
      <w:bookmarkEnd w:id="736"/>
      <w:bookmarkEnd w:id="737"/>
      <w:bookmarkEnd w:id="738"/>
      <w:r w:rsidR="00287AD8" w:rsidRPr="00287AD8">
        <w:rPr>
          <w:rFonts w:asciiTheme="minorBidi" w:hAnsiTheme="minorBidi" w:cs="Arial" w:hint="cs"/>
          <w:sz w:val="28"/>
          <w:szCs w:val="28"/>
          <w:rtl/>
        </w:rPr>
        <w:t>عدم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تطبيق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سياسات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سليمة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للثواب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والعقاب</w:t>
      </w:r>
      <w:r w:rsidR="00287AD8" w:rsidRPr="00287AD8">
        <w:rPr>
          <w:rFonts w:asciiTheme="minorBidi" w:hAnsiTheme="minorBidi" w:cs="Arial"/>
          <w:sz w:val="28"/>
          <w:szCs w:val="28"/>
          <w:rtl/>
        </w:rPr>
        <w:t>.</w:t>
      </w:r>
    </w:p>
    <w:p w14:paraId="69D6B9FC" w14:textId="7640A78B" w:rsidR="00F2687A" w:rsidRPr="00C516A2" w:rsidRDefault="00F2687A" w:rsidP="00F2687A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39" w:name="_Toc164482734"/>
      <w:bookmarkStart w:id="740" w:name="_Toc171735290"/>
      <w:bookmarkStart w:id="741" w:name="_Toc175099768"/>
      <w:bookmarkStart w:id="742" w:name="_Toc175101111"/>
      <w:r w:rsidRPr="00C516A2">
        <w:rPr>
          <w:rFonts w:asciiTheme="minorBidi" w:hAnsiTheme="minorBidi" w:cs="Arial"/>
          <w:sz w:val="28"/>
          <w:szCs w:val="28"/>
          <w:rtl/>
        </w:rPr>
        <w:t xml:space="preserve">-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سوء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توزيع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العمل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على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الموظفين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نتيجة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عدم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الالتزام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بالعدالة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في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هذا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الشأن</w:t>
      </w:r>
      <w:r w:rsidR="00287AD8" w:rsidRPr="00287AD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(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الصیرفي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Pr="00C516A2">
        <w:rPr>
          <w:rFonts w:asciiTheme="minorBidi" w:hAnsiTheme="minorBidi" w:cs="Arial"/>
          <w:sz w:val="28"/>
          <w:szCs w:val="28"/>
          <w:rtl/>
        </w:rPr>
        <w:t>٢٠٠٥</w:t>
      </w:r>
      <w:r w:rsidRPr="00C516A2">
        <w:rPr>
          <w:rFonts w:asciiTheme="minorBidi" w:hAnsiTheme="minorBidi" w:cs="Arial" w:hint="cs"/>
          <w:sz w:val="28"/>
          <w:szCs w:val="28"/>
          <w:rtl/>
        </w:rPr>
        <w:t xml:space="preserve"> ، ص</w:t>
      </w:r>
      <w:r w:rsidRPr="00C516A2">
        <w:rPr>
          <w:rFonts w:asciiTheme="minorBidi" w:hAnsiTheme="minorBidi" w:cs="Arial"/>
          <w:sz w:val="28"/>
          <w:szCs w:val="28"/>
          <w:rtl/>
        </w:rPr>
        <w:t>٢٥٠).</w:t>
      </w:r>
      <w:bookmarkEnd w:id="739"/>
      <w:bookmarkEnd w:id="740"/>
      <w:bookmarkEnd w:id="741"/>
      <w:bookmarkEnd w:id="742"/>
    </w:p>
    <w:p w14:paraId="6DA9D6E1" w14:textId="17BE0F7D" w:rsidR="00F2687A" w:rsidRPr="00C516A2" w:rsidRDefault="00F2687A" w:rsidP="00F2687A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43" w:name="_Toc164482735"/>
      <w:bookmarkStart w:id="744" w:name="_Toc171735291"/>
      <w:bookmarkStart w:id="745" w:name="_Toc175099769"/>
      <w:bookmarkStart w:id="746" w:name="_Toc175101112"/>
      <w:r w:rsidRPr="00C516A2">
        <w:rPr>
          <w:rFonts w:asciiTheme="minorBidi" w:hAnsiTheme="minorBidi" w:cs="Arial"/>
          <w:sz w:val="28"/>
          <w:szCs w:val="28"/>
          <w:rtl/>
        </w:rPr>
        <w:t xml:space="preserve">- </w:t>
      </w:r>
      <w:bookmarkEnd w:id="743"/>
      <w:bookmarkEnd w:id="744"/>
      <w:bookmarkEnd w:id="745"/>
      <w:bookmarkEnd w:id="746"/>
      <w:r w:rsidR="00287AD8" w:rsidRPr="00287AD8">
        <w:rPr>
          <w:rFonts w:asciiTheme="minorBidi" w:hAnsiTheme="minorBidi" w:cs="Arial" w:hint="cs"/>
          <w:sz w:val="28"/>
          <w:szCs w:val="28"/>
          <w:rtl/>
        </w:rPr>
        <w:t>انخفاض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الروح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المعنوية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للموظفين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نتيجة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وجود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فجوة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كبيرة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بين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إدارة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وقيادة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287AD8" w:rsidRPr="00287AD8">
        <w:rPr>
          <w:rFonts w:asciiTheme="minorBidi" w:hAnsiTheme="minorBidi" w:cs="Arial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والموظفين</w:t>
      </w:r>
      <w:r w:rsidR="00287AD8" w:rsidRPr="00287AD8">
        <w:rPr>
          <w:rFonts w:asciiTheme="minorBidi" w:hAnsiTheme="minorBidi" w:cs="Arial"/>
          <w:sz w:val="28"/>
          <w:szCs w:val="28"/>
          <w:rtl/>
        </w:rPr>
        <w:t>.</w:t>
      </w:r>
    </w:p>
    <w:p w14:paraId="0FDBA532" w14:textId="2A15863F" w:rsidR="00F2687A" w:rsidRPr="00C516A2" w:rsidRDefault="00F2687A" w:rsidP="00F2687A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47" w:name="_Toc164482736"/>
      <w:bookmarkStart w:id="748" w:name="_Toc171735292"/>
      <w:bookmarkStart w:id="749" w:name="_Toc175099770"/>
      <w:bookmarkStart w:id="750" w:name="_Toc175101113"/>
      <w:r w:rsidRPr="00C516A2">
        <w:rPr>
          <w:rFonts w:asciiTheme="minorBidi" w:hAnsiTheme="minorBidi" w:cs="Arial"/>
          <w:sz w:val="28"/>
          <w:szCs w:val="28"/>
          <w:rtl/>
        </w:rPr>
        <w:lastRenderedPageBreak/>
        <w:t>-</w:t>
      </w:r>
      <w:r w:rsidRPr="00C516A2">
        <w:rPr>
          <w:rFonts w:asciiTheme="minorBidi" w:hAnsiTheme="minorBidi" w:cs="Arial" w:hint="cs"/>
          <w:sz w:val="28"/>
          <w:szCs w:val="28"/>
          <w:rtl/>
        </w:rPr>
        <w:t>ضعف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المیل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للعمل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والشعور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باللامبالاة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وعدم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شعور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الفرد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بقیمة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ذلك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العمل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وضعف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الشعور</w:t>
      </w:r>
      <w:r w:rsidRPr="00C516A2">
        <w:rPr>
          <w:rFonts w:asciiTheme="minorBidi" w:hAnsiTheme="minorBidi" w:hint="cs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بالاستقرار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والاطمئنان</w:t>
      </w:r>
      <w:r w:rsidRPr="00C516A2">
        <w:rPr>
          <w:rFonts w:asciiTheme="minorBidi" w:hAnsiTheme="minorBidi" w:cs="Arial"/>
          <w:sz w:val="28"/>
          <w:szCs w:val="28"/>
          <w:rtl/>
        </w:rPr>
        <w:t>.</w:t>
      </w:r>
      <w:bookmarkEnd w:id="747"/>
      <w:bookmarkEnd w:id="748"/>
      <w:bookmarkEnd w:id="749"/>
      <w:bookmarkEnd w:id="750"/>
    </w:p>
    <w:p w14:paraId="2BBE3472" w14:textId="68BB5D77" w:rsidR="00F2687A" w:rsidRPr="00C516A2" w:rsidRDefault="00F2687A" w:rsidP="00F2687A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51" w:name="_Toc164482737"/>
      <w:bookmarkStart w:id="752" w:name="_Toc171735293"/>
      <w:bookmarkStart w:id="753" w:name="_Toc175099771"/>
      <w:bookmarkStart w:id="754" w:name="_Toc175101114"/>
      <w:r w:rsidRPr="00C516A2">
        <w:rPr>
          <w:rFonts w:asciiTheme="minorBidi" w:hAnsiTheme="minorBidi" w:cs="Arial"/>
          <w:sz w:val="28"/>
          <w:szCs w:val="28"/>
          <w:rtl/>
        </w:rPr>
        <w:t xml:space="preserve">-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زيادة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التغيب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عن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العمل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،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وعدم</w:t>
      </w:r>
      <w:r w:rsidR="00287AD8" w:rsidRPr="00287AD8">
        <w:rPr>
          <w:rFonts w:asciiTheme="minorBidi" w:hAnsiTheme="minorBidi" w:cs="Arial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احترام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مواعيد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العمل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،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والحوادث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المتكررة،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وضعف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الاحترام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بين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الرئيس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والمرؤوس،وظهورالاستياء</w:t>
      </w:r>
      <w:r w:rsidR="00287AD8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87AD8" w:rsidRPr="00287AD8">
        <w:rPr>
          <w:rFonts w:asciiTheme="minorBidi" w:hAnsiTheme="minorBidi" w:cs="Arial" w:hint="cs"/>
          <w:sz w:val="28"/>
          <w:szCs w:val="28"/>
          <w:rtl/>
        </w:rPr>
        <w:t>والتظلمات</w:t>
      </w:r>
      <w:r w:rsidR="00287AD8" w:rsidRPr="00287AD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/>
          <w:sz w:val="28"/>
          <w:szCs w:val="28"/>
          <w:rtl/>
        </w:rPr>
        <w:t>(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النوري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وخلف،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٢٠١٣ </w:t>
      </w:r>
      <w:r w:rsidRPr="00C516A2">
        <w:rPr>
          <w:rFonts w:asciiTheme="minorBidi" w:hAnsiTheme="minorBidi" w:cs="Arial" w:hint="cs"/>
          <w:sz w:val="28"/>
          <w:szCs w:val="28"/>
          <w:rtl/>
        </w:rPr>
        <w:t>ص</w:t>
      </w:r>
      <w:r w:rsidRPr="00C516A2">
        <w:rPr>
          <w:rFonts w:asciiTheme="minorBidi" w:hAnsiTheme="minorBidi" w:cs="Arial"/>
          <w:sz w:val="28"/>
          <w:szCs w:val="28"/>
          <w:rtl/>
        </w:rPr>
        <w:t>١١٥).</w:t>
      </w:r>
      <w:bookmarkEnd w:id="751"/>
      <w:bookmarkEnd w:id="752"/>
      <w:bookmarkEnd w:id="753"/>
      <w:bookmarkEnd w:id="754"/>
    </w:p>
    <w:p w14:paraId="7E8BFC1C" w14:textId="5461ACBB" w:rsidR="00023F71" w:rsidRPr="00F2687A" w:rsidRDefault="00287AD8" w:rsidP="00F2687A">
      <w:pPr>
        <w:spacing w:line="360" w:lineRule="auto"/>
        <w:outlineLvl w:val="0"/>
        <w:rPr>
          <w:rFonts w:asciiTheme="minorBidi" w:hAnsiTheme="minorBidi"/>
          <w:sz w:val="24"/>
          <w:szCs w:val="24"/>
          <w:rtl/>
        </w:rPr>
      </w:pPr>
      <w:r w:rsidRPr="00287AD8">
        <w:rPr>
          <w:rFonts w:asciiTheme="minorBidi" w:hAnsiTheme="minorBidi" w:cs="Arial" w:hint="cs"/>
          <w:sz w:val="28"/>
          <w:szCs w:val="28"/>
          <w:rtl/>
        </w:rPr>
        <w:t>وقد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توصل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الباحثون</w:t>
      </w:r>
      <w:r w:rsidRPr="00287AD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عقدة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النقص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والنظرة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الدونية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والنظرة</w:t>
      </w:r>
      <w:r w:rsidRPr="00287AD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الاستعلائية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من</w:t>
      </w:r>
      <w:r w:rsidRPr="00287AD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قبل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التربوي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ينتجاها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لمعلمين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في</w:t>
      </w:r>
      <w:r w:rsidRPr="00287AD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المؤسسات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التعليمية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لاتؤدي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فقط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خلق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فجوة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واسعة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بينهم،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ممايؤدي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الإهمال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الوظيفي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والعلاقات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السلبية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بين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الموظفين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والمنظمة،بل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إن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تجاهل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لأسباب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تدني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والرضا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الوظيفيي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زعزع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استقرارالمنظمة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ويزيد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معدل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الدوران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والزيادة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ويلعب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دورًا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رئيسيًا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إعاقة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نموها</w:t>
      </w:r>
      <w:r w:rsidRPr="00287AD8">
        <w:rPr>
          <w:rFonts w:asciiTheme="minorBidi" w:hAnsiTheme="minorBidi" w:cs="Arial"/>
          <w:sz w:val="28"/>
          <w:szCs w:val="28"/>
          <w:rtl/>
        </w:rPr>
        <w:t xml:space="preserve"> </w:t>
      </w:r>
      <w:r w:rsidRPr="00287AD8">
        <w:rPr>
          <w:rFonts w:asciiTheme="minorBidi" w:hAnsiTheme="minorBidi" w:cs="Arial" w:hint="cs"/>
          <w:sz w:val="28"/>
          <w:szCs w:val="28"/>
          <w:rtl/>
        </w:rPr>
        <w:t>وتطورها</w:t>
      </w:r>
      <w:r w:rsidRPr="00287AD8">
        <w:rPr>
          <w:rFonts w:asciiTheme="minorBidi" w:hAnsiTheme="minorBidi" w:cs="Arial"/>
          <w:sz w:val="28"/>
          <w:szCs w:val="28"/>
          <w:rtl/>
        </w:rPr>
        <w:t>.</w:t>
      </w:r>
    </w:p>
    <w:p w14:paraId="5135E334" w14:textId="22FECBE8" w:rsidR="00F2687A" w:rsidRPr="00BD4227" w:rsidRDefault="00F2687A" w:rsidP="009E2764">
      <w:pPr>
        <w:pStyle w:val="Heading3"/>
        <w:rPr>
          <w:color w:val="auto"/>
          <w:sz w:val="32"/>
          <w:szCs w:val="32"/>
          <w:rtl/>
        </w:rPr>
      </w:pPr>
      <w:bookmarkStart w:id="755" w:name="_Toc175101116"/>
      <w:r w:rsidRPr="00BD4227">
        <w:rPr>
          <w:rFonts w:hint="cs"/>
          <w:color w:val="auto"/>
          <w:sz w:val="32"/>
          <w:szCs w:val="32"/>
          <w:rtl/>
        </w:rPr>
        <w:t>قیاس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الولاء</w:t>
      </w:r>
      <w:r w:rsidRPr="00BD4227">
        <w:rPr>
          <w:color w:val="auto"/>
          <w:sz w:val="32"/>
          <w:szCs w:val="32"/>
          <w:rtl/>
        </w:rPr>
        <w:t xml:space="preserve"> </w:t>
      </w:r>
      <w:r w:rsidRPr="00BD4227">
        <w:rPr>
          <w:rFonts w:hint="cs"/>
          <w:color w:val="auto"/>
          <w:sz w:val="32"/>
          <w:szCs w:val="32"/>
          <w:rtl/>
        </w:rPr>
        <w:t>التنظیمي</w:t>
      </w:r>
      <w:r w:rsidRPr="00BD4227">
        <w:rPr>
          <w:color w:val="auto"/>
          <w:sz w:val="32"/>
          <w:szCs w:val="32"/>
          <w:rtl/>
        </w:rPr>
        <w:t>:</w:t>
      </w:r>
      <w:bookmarkEnd w:id="755"/>
    </w:p>
    <w:p w14:paraId="7DF22748" w14:textId="2B98DB0A" w:rsidR="00F2687A" w:rsidRPr="00C516A2" w:rsidRDefault="00805DB6" w:rsidP="00F2687A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56" w:name="_Toc164482740"/>
      <w:bookmarkStart w:id="757" w:name="_Toc171735296"/>
      <w:bookmarkStart w:id="758" w:name="_Toc175099774"/>
      <w:bookmarkStart w:id="759" w:name="_Toc175101117"/>
      <w:r w:rsidRPr="00805DB6">
        <w:rPr>
          <w:rFonts w:asciiTheme="minorBidi" w:hAnsiTheme="minorBidi" w:cs="Arial" w:hint="cs"/>
          <w:sz w:val="28"/>
          <w:szCs w:val="28"/>
          <w:rtl/>
        </w:rPr>
        <w:t>ينطوي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قياس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تكاليف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وجهد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كبير،ولكنه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يعود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بفوائد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كبيرة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المؤسسة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لأنه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يساعدعلى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تصحيح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الانحرافات</w:t>
      </w:r>
      <w:r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والأخطاء</w:t>
      </w:r>
      <w:r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في</w:t>
      </w:r>
      <w:r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الممارسات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الإدارية</w:t>
      </w:r>
      <w:r w:rsidRPr="00805DB6">
        <w:rPr>
          <w:rFonts w:asciiTheme="minorBidi" w:hAnsiTheme="minorBidi" w:cs="Arial"/>
          <w:sz w:val="28"/>
          <w:szCs w:val="28"/>
          <w:rtl/>
        </w:rPr>
        <w:t>.</w:t>
      </w:r>
      <w:r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="00F2687A" w:rsidRPr="00C516A2">
        <w:rPr>
          <w:rFonts w:asciiTheme="minorBidi" w:hAnsiTheme="minorBidi" w:cs="Arial"/>
          <w:sz w:val="28"/>
          <w:szCs w:val="28"/>
          <w:rtl/>
        </w:rPr>
        <w:t>(</w:t>
      </w:r>
      <w:r w:rsidR="00F2687A" w:rsidRPr="00C516A2">
        <w:rPr>
          <w:rFonts w:asciiTheme="minorBidi" w:hAnsiTheme="minorBidi" w:cs="Arial" w:hint="cs"/>
          <w:sz w:val="28"/>
          <w:szCs w:val="28"/>
          <w:rtl/>
        </w:rPr>
        <w:t>العمري،</w:t>
      </w:r>
      <w:r w:rsidR="00F2687A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F2687A"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="00F2687A" w:rsidRPr="00C516A2">
        <w:rPr>
          <w:rFonts w:asciiTheme="minorBidi" w:hAnsiTheme="minorBidi" w:cs="Arial"/>
          <w:sz w:val="28"/>
          <w:szCs w:val="28"/>
          <w:rtl/>
        </w:rPr>
        <w:t xml:space="preserve">٢٠٠٧ </w:t>
      </w:r>
      <w:r w:rsidR="00F2687A" w:rsidRPr="00C516A2">
        <w:rPr>
          <w:rFonts w:asciiTheme="minorBidi" w:hAnsiTheme="minorBidi" w:cs="Arial" w:hint="cs"/>
          <w:sz w:val="28"/>
          <w:szCs w:val="28"/>
          <w:rtl/>
        </w:rPr>
        <w:t>ص</w:t>
      </w:r>
      <w:r w:rsidR="00F2687A" w:rsidRPr="00C516A2">
        <w:rPr>
          <w:rFonts w:asciiTheme="minorBidi" w:hAnsiTheme="minorBidi" w:cs="Arial"/>
          <w:sz w:val="28"/>
          <w:szCs w:val="28"/>
          <w:rtl/>
        </w:rPr>
        <w:t>٦٠).</w:t>
      </w:r>
      <w:bookmarkEnd w:id="756"/>
      <w:bookmarkEnd w:id="757"/>
      <w:bookmarkEnd w:id="758"/>
      <w:bookmarkEnd w:id="759"/>
    </w:p>
    <w:p w14:paraId="4DD9FFC6" w14:textId="77777777" w:rsidR="00F2687A" w:rsidRPr="00C516A2" w:rsidRDefault="00F2687A" w:rsidP="00F2687A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60" w:name="_Toc164482741"/>
      <w:bookmarkStart w:id="761" w:name="_Toc171735297"/>
      <w:bookmarkStart w:id="762" w:name="_Toc175099775"/>
      <w:bookmarkStart w:id="763" w:name="_Toc175101118"/>
      <w:r w:rsidRPr="00C516A2">
        <w:rPr>
          <w:rFonts w:asciiTheme="minorBidi" w:hAnsiTheme="minorBidi" w:cs="Arial" w:hint="cs"/>
          <w:sz w:val="28"/>
          <w:szCs w:val="28"/>
          <w:rtl/>
        </w:rPr>
        <w:t>وقد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طور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الباحثین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عدد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من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المقاییس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لقیاس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التنظیمي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أھمھا</w:t>
      </w:r>
      <w:r w:rsidRPr="00C516A2">
        <w:rPr>
          <w:rFonts w:asciiTheme="minorBidi" w:hAnsiTheme="minorBidi" w:cs="Arial"/>
          <w:sz w:val="28"/>
          <w:szCs w:val="28"/>
          <w:rtl/>
        </w:rPr>
        <w:t>:</w:t>
      </w:r>
      <w:bookmarkEnd w:id="760"/>
      <w:bookmarkEnd w:id="761"/>
      <w:bookmarkEnd w:id="762"/>
      <w:bookmarkEnd w:id="763"/>
    </w:p>
    <w:p w14:paraId="3F362A45" w14:textId="2C520EF6" w:rsidR="00F2687A" w:rsidRPr="00C516A2" w:rsidRDefault="00F2687A">
      <w:pPr>
        <w:pStyle w:val="ListParagraph"/>
        <w:numPr>
          <w:ilvl w:val="0"/>
          <w:numId w:val="4"/>
        </w:num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64" w:name="_Toc164482742"/>
      <w:bookmarkStart w:id="765" w:name="_Toc171735298"/>
      <w:bookmarkStart w:id="766" w:name="_Toc175099776"/>
      <w:bookmarkStart w:id="767" w:name="_Toc175101119"/>
      <w:r w:rsidRPr="00C516A2">
        <w:rPr>
          <w:rFonts w:asciiTheme="minorBidi" w:hAnsiTheme="minorBidi" w:cs="Arial" w:hint="cs"/>
          <w:sz w:val="28"/>
          <w:szCs w:val="28"/>
          <w:rtl/>
        </w:rPr>
        <w:t>مقياس بورتو وزملائه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(</w:t>
      </w:r>
      <w:r w:rsidRPr="00C516A2">
        <w:rPr>
          <w:rFonts w:asciiTheme="minorBidi" w:hAnsiTheme="minorBidi"/>
          <w:sz w:val="28"/>
          <w:szCs w:val="28"/>
        </w:rPr>
        <w:t>Porter et al</w:t>
      </w:r>
      <w:r w:rsidRPr="00C516A2">
        <w:rPr>
          <w:rFonts w:asciiTheme="minorBidi" w:hAnsiTheme="minorBidi" w:cs="Arial"/>
          <w:sz w:val="28"/>
          <w:szCs w:val="28"/>
          <w:rtl/>
        </w:rPr>
        <w:t>)</w:t>
      </w:r>
      <w:bookmarkEnd w:id="764"/>
      <w:bookmarkEnd w:id="765"/>
      <w:bookmarkEnd w:id="766"/>
      <w:bookmarkEnd w:id="767"/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</w:p>
    <w:p w14:paraId="1C005CA7" w14:textId="6BACA0DF" w:rsidR="00F2687A" w:rsidRPr="00C516A2" w:rsidRDefault="00F2687A">
      <w:pPr>
        <w:pStyle w:val="ListParagraph"/>
        <w:numPr>
          <w:ilvl w:val="0"/>
          <w:numId w:val="4"/>
        </w:num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68" w:name="_Toc164482743"/>
      <w:bookmarkStart w:id="769" w:name="_Toc171735299"/>
      <w:bookmarkStart w:id="770" w:name="_Toc175099777"/>
      <w:bookmarkStart w:id="771" w:name="_Toc175101120"/>
      <w:r w:rsidRPr="00C516A2">
        <w:rPr>
          <w:rFonts w:asciiTheme="minorBidi" w:hAnsiTheme="minorBidi" w:cs="Arial" w:hint="cs"/>
          <w:sz w:val="28"/>
          <w:szCs w:val="28"/>
          <w:rtl/>
        </w:rPr>
        <w:t>مقیاس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كوك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وول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(</w:t>
      </w:r>
      <w:r w:rsidRPr="00C516A2">
        <w:rPr>
          <w:rFonts w:asciiTheme="minorBidi" w:hAnsiTheme="minorBidi"/>
          <w:sz w:val="28"/>
          <w:szCs w:val="28"/>
        </w:rPr>
        <w:t>Wall Cook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)</w:t>
      </w:r>
      <w:bookmarkEnd w:id="768"/>
      <w:bookmarkEnd w:id="769"/>
      <w:bookmarkEnd w:id="770"/>
      <w:bookmarkEnd w:id="771"/>
    </w:p>
    <w:p w14:paraId="54EF465D" w14:textId="3A60FB75" w:rsidR="00F2687A" w:rsidRPr="00C516A2" w:rsidRDefault="00F2687A">
      <w:pPr>
        <w:pStyle w:val="ListParagraph"/>
        <w:numPr>
          <w:ilvl w:val="0"/>
          <w:numId w:val="4"/>
        </w:num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72" w:name="_Toc164482744"/>
      <w:bookmarkStart w:id="773" w:name="_Toc171735300"/>
      <w:bookmarkStart w:id="774" w:name="_Toc175099778"/>
      <w:bookmarkStart w:id="775" w:name="_Toc175101121"/>
      <w:r w:rsidRPr="00C516A2">
        <w:rPr>
          <w:rFonts w:asciiTheme="minorBidi" w:hAnsiTheme="minorBidi" w:cs="Arial" w:hint="cs"/>
          <w:sz w:val="28"/>
          <w:szCs w:val="28"/>
          <w:rtl/>
        </w:rPr>
        <w:t>مقیاس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روسنھوز</w:t>
      </w:r>
      <w:r w:rsidRPr="00C516A2">
        <w:rPr>
          <w:rFonts w:asciiTheme="minorBidi" w:hAnsiTheme="minorBidi" w:cs="Arial"/>
          <w:sz w:val="28"/>
          <w:szCs w:val="28"/>
          <w:rtl/>
        </w:rPr>
        <w:t>(</w:t>
      </w:r>
      <w:proofErr w:type="spellStart"/>
      <w:r w:rsidRPr="00C516A2">
        <w:rPr>
          <w:rFonts w:asciiTheme="minorBidi" w:hAnsiTheme="minorBidi"/>
          <w:sz w:val="28"/>
          <w:szCs w:val="28"/>
        </w:rPr>
        <w:t>Rosenhohzs</w:t>
      </w:r>
      <w:proofErr w:type="spellEnd"/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)</w:t>
      </w:r>
      <w:bookmarkEnd w:id="772"/>
      <w:bookmarkEnd w:id="773"/>
      <w:bookmarkEnd w:id="774"/>
      <w:bookmarkEnd w:id="775"/>
    </w:p>
    <w:p w14:paraId="6F40EB70" w14:textId="33733BBC" w:rsidR="006B161F" w:rsidRPr="00C516A2" w:rsidRDefault="00805DB6" w:rsidP="00F2687A">
      <w:pPr>
        <w:spacing w:line="360" w:lineRule="auto"/>
        <w:outlineLvl w:val="0"/>
        <w:rPr>
          <w:rFonts w:asciiTheme="minorBidi" w:hAnsiTheme="minorBidi"/>
          <w:sz w:val="28"/>
          <w:szCs w:val="28"/>
          <w:rtl/>
        </w:rPr>
      </w:pPr>
      <w:bookmarkStart w:id="776" w:name="_Toc164482745"/>
      <w:bookmarkStart w:id="777" w:name="_Toc171735301"/>
      <w:bookmarkStart w:id="778" w:name="_Toc175099779"/>
      <w:bookmarkStart w:id="779" w:name="_Toc175101122"/>
      <w:r w:rsidRPr="00805DB6">
        <w:rPr>
          <w:rFonts w:asciiTheme="minorBidi" w:hAnsiTheme="minorBidi" w:cs="Arial" w:hint="cs"/>
          <w:sz w:val="28"/>
          <w:szCs w:val="28"/>
          <w:rtl/>
        </w:rPr>
        <w:t>ولعل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أهمية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عملية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قياس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تكمن</w:t>
      </w:r>
      <w:r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أنها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توفرمؤشرًا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معقولًا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لمستوى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الأداء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الوظيفي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وحقيقة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أن</w:t>
      </w:r>
      <w:r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إدارة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أن</w:t>
      </w:r>
      <w:r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تعتبرهذه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المؤشرات</w:t>
      </w:r>
      <w:r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أداة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لتحديد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المشاكل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تواجهها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الإدارة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ومن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بعض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السياسات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والإجراءات</w:t>
      </w:r>
      <w:r w:rsidRPr="00805DB6">
        <w:rPr>
          <w:rFonts w:asciiTheme="minorBidi" w:hAnsiTheme="minorBidi" w:cs="Arial"/>
          <w:sz w:val="28"/>
          <w:szCs w:val="28"/>
          <w:rtl/>
        </w:rPr>
        <w:t xml:space="preserve">. </w:t>
      </w:r>
      <w:r w:rsidRPr="00805DB6">
        <w:rPr>
          <w:rFonts w:asciiTheme="minorBidi" w:hAnsiTheme="minorBidi" w:cs="Arial" w:hint="cs"/>
          <w:sz w:val="28"/>
          <w:szCs w:val="28"/>
          <w:rtl/>
        </w:rPr>
        <w:t>وحقيقة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هذه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المؤشرات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توظيفها</w:t>
      </w:r>
      <w:r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لزيادة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مستوى</w:t>
      </w:r>
      <w:r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الولاءالتنظيمي،وحقيقة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معاييرقياس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يمكن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تقسيمها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 w:hint="cs"/>
          <w:sz w:val="28"/>
          <w:szCs w:val="28"/>
          <w:rtl/>
        </w:rPr>
        <w:t>نوعين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05DB6">
        <w:rPr>
          <w:rFonts w:asciiTheme="minorBidi" w:hAnsiTheme="minorBidi" w:cs="Arial"/>
          <w:sz w:val="28"/>
          <w:szCs w:val="28"/>
          <w:rtl/>
        </w:rPr>
        <w:t>:</w:t>
      </w:r>
      <w:r w:rsidR="00F2687A" w:rsidRPr="00C516A2">
        <w:rPr>
          <w:rFonts w:asciiTheme="minorBidi" w:hAnsiTheme="minorBidi" w:cs="Arial"/>
          <w:sz w:val="28"/>
          <w:szCs w:val="28"/>
          <w:rtl/>
        </w:rPr>
        <w:t xml:space="preserve"> (</w:t>
      </w:r>
      <w:r w:rsidR="00F2687A" w:rsidRPr="00C516A2">
        <w:rPr>
          <w:rFonts w:asciiTheme="minorBidi" w:hAnsiTheme="minorBidi" w:cs="Arial" w:hint="cs"/>
          <w:sz w:val="28"/>
          <w:szCs w:val="28"/>
          <w:rtl/>
        </w:rPr>
        <w:t>كردش،</w:t>
      </w:r>
      <w:r w:rsidR="00F2687A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="00F2687A"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="00F2687A" w:rsidRPr="00C516A2">
        <w:rPr>
          <w:rFonts w:asciiTheme="minorBidi" w:hAnsiTheme="minorBidi" w:cs="Arial"/>
          <w:sz w:val="28"/>
          <w:szCs w:val="28"/>
          <w:rtl/>
        </w:rPr>
        <w:t xml:space="preserve">٢٠١٦ </w:t>
      </w:r>
      <w:r w:rsidR="00F2687A" w:rsidRPr="00C516A2">
        <w:rPr>
          <w:rFonts w:asciiTheme="minorBidi" w:hAnsiTheme="minorBidi" w:cs="Arial" w:hint="cs"/>
          <w:sz w:val="28"/>
          <w:szCs w:val="28"/>
          <w:rtl/>
        </w:rPr>
        <w:t>ص</w:t>
      </w:r>
      <w:r w:rsidR="00F2687A" w:rsidRPr="00C516A2">
        <w:rPr>
          <w:rFonts w:asciiTheme="minorBidi" w:hAnsiTheme="minorBidi" w:cs="Arial"/>
          <w:sz w:val="28"/>
          <w:szCs w:val="28"/>
          <w:rtl/>
        </w:rPr>
        <w:t>١٧٦)</w:t>
      </w:r>
      <w:bookmarkEnd w:id="776"/>
      <w:bookmarkEnd w:id="777"/>
      <w:bookmarkEnd w:id="778"/>
      <w:bookmarkEnd w:id="779"/>
    </w:p>
    <w:p w14:paraId="76F34251" w14:textId="77777777" w:rsidR="00805DB6" w:rsidRDefault="00C03306" w:rsidP="00805DB6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780" w:name="_Toc164482746"/>
      <w:bookmarkStart w:id="781" w:name="_Toc171735302"/>
      <w:bookmarkStart w:id="782" w:name="_Toc175099780"/>
      <w:bookmarkStart w:id="783" w:name="_Toc175101123"/>
      <w:r w:rsidRPr="00C516A2">
        <w:rPr>
          <w:rFonts w:asciiTheme="minorBidi" w:hAnsiTheme="minorBidi" w:cs="Arial" w:hint="cs"/>
          <w:b/>
          <w:bCs/>
          <w:sz w:val="28"/>
          <w:szCs w:val="28"/>
          <w:rtl/>
        </w:rPr>
        <w:t>ا</w:t>
      </w:r>
      <w:r w:rsidRPr="00C516A2">
        <w:rPr>
          <w:rFonts w:asciiTheme="minorBidi" w:hAnsiTheme="minorBidi" w:cs="Arial"/>
          <w:b/>
          <w:bCs/>
          <w:sz w:val="28"/>
          <w:szCs w:val="28"/>
          <w:rtl/>
        </w:rPr>
        <w:t xml:space="preserve"> – </w:t>
      </w:r>
      <w:r w:rsidRPr="00C516A2">
        <w:rPr>
          <w:rFonts w:asciiTheme="minorBidi" w:hAnsiTheme="minorBidi" w:cs="Arial" w:hint="cs"/>
          <w:b/>
          <w:bCs/>
          <w:sz w:val="28"/>
          <w:szCs w:val="28"/>
          <w:rtl/>
        </w:rPr>
        <w:t>المعاییر</w:t>
      </w:r>
      <w:r w:rsidRPr="00C516A2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b/>
          <w:bCs/>
          <w:sz w:val="28"/>
          <w:szCs w:val="28"/>
          <w:rtl/>
        </w:rPr>
        <w:t>الموضوعیة</w:t>
      </w:r>
      <w:r w:rsidRPr="00C516A2">
        <w:rPr>
          <w:rFonts w:asciiTheme="minorBidi" w:hAnsiTheme="minorBidi" w:cs="Arial"/>
          <w:b/>
          <w:bCs/>
          <w:sz w:val="28"/>
          <w:szCs w:val="28"/>
          <w:rtl/>
        </w:rPr>
        <w:t>: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bookmarkStart w:id="784" w:name="_Toc164482747"/>
      <w:bookmarkStart w:id="785" w:name="_Toc171735303"/>
      <w:bookmarkStart w:id="786" w:name="_Toc175099781"/>
      <w:bookmarkStart w:id="787" w:name="_Toc175101124"/>
      <w:bookmarkEnd w:id="780"/>
      <w:bookmarkEnd w:id="781"/>
      <w:bookmarkEnd w:id="782"/>
      <w:bookmarkEnd w:id="783"/>
      <w:r w:rsidR="00805DB6" w:rsidRPr="00805DB6">
        <w:rPr>
          <w:rFonts w:asciiTheme="minorBidi" w:hAnsiTheme="minorBidi" w:cs="Arial" w:hint="cs"/>
          <w:sz w:val="28"/>
          <w:szCs w:val="28"/>
          <w:rtl/>
        </w:rPr>
        <w:t>أي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قياس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الولاء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من</w:t>
      </w:r>
      <w:r w:rsidR="00805DB6"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خلال</w:t>
      </w:r>
      <w:r w:rsidR="00805DB6"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الآثارالسلوكية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،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وذلك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باستخدام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وحدات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قياس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موضوعية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تشيرإلى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درجة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استعداد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الفرد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للبقاء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في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،ومستوى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الدوران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الوظيفي،والأداءالعام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مثلا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لإصابات</w:t>
      </w:r>
      <w:r w:rsidR="00805DB6"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والحوادث،وبتسجيل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هذه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الظواهريتم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معرفة</w:t>
      </w:r>
      <w:r w:rsidR="00805DB6"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درجة</w:t>
      </w:r>
      <w:r w:rsidR="00805DB6" w:rsidRPr="00805DB6">
        <w:rPr>
          <w:rFonts w:asciiTheme="minorBidi" w:hAnsiTheme="minorBidi" w:cs="Arial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الولاء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في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المنظمة</w:t>
      </w:r>
      <w:r w:rsidR="00805DB6" w:rsidRPr="00805DB6">
        <w:rPr>
          <w:rFonts w:asciiTheme="minorBidi" w:hAnsiTheme="minorBidi" w:cs="Arial"/>
          <w:sz w:val="28"/>
          <w:szCs w:val="28"/>
          <w:rtl/>
        </w:rPr>
        <w:t>.</w:t>
      </w:r>
    </w:p>
    <w:p w14:paraId="02072191" w14:textId="77777777" w:rsidR="003365FE" w:rsidRDefault="00C03306" w:rsidP="00805DB6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r w:rsidRPr="00C516A2">
        <w:rPr>
          <w:rFonts w:asciiTheme="minorBidi" w:hAnsiTheme="minorBidi" w:cs="Arial" w:hint="cs"/>
          <w:b/>
          <w:bCs/>
          <w:sz w:val="28"/>
          <w:szCs w:val="28"/>
          <w:rtl/>
        </w:rPr>
        <w:lastRenderedPageBreak/>
        <w:t>ب</w:t>
      </w:r>
      <w:r w:rsidRPr="00C516A2">
        <w:rPr>
          <w:rFonts w:asciiTheme="minorBidi" w:hAnsiTheme="minorBidi" w:cs="Arial"/>
          <w:b/>
          <w:bCs/>
          <w:sz w:val="28"/>
          <w:szCs w:val="28"/>
          <w:rtl/>
        </w:rPr>
        <w:t xml:space="preserve"> – </w:t>
      </w:r>
      <w:r w:rsidRPr="00C516A2">
        <w:rPr>
          <w:rFonts w:asciiTheme="minorBidi" w:hAnsiTheme="minorBidi" w:cs="Arial" w:hint="cs"/>
          <w:b/>
          <w:bCs/>
          <w:sz w:val="28"/>
          <w:szCs w:val="28"/>
          <w:rtl/>
        </w:rPr>
        <w:t>المعاییر</w:t>
      </w:r>
      <w:r w:rsidRPr="00C516A2">
        <w:rPr>
          <w:rFonts w:asciiTheme="minorBidi" w:hAnsiTheme="minorBidi" w:cs="Arial"/>
          <w:b/>
          <w:bCs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b/>
          <w:bCs/>
          <w:sz w:val="28"/>
          <w:szCs w:val="28"/>
          <w:rtl/>
        </w:rPr>
        <w:t>الذاتیة</w:t>
      </w:r>
      <w:r w:rsidRPr="00C516A2">
        <w:rPr>
          <w:rFonts w:asciiTheme="minorBidi" w:hAnsiTheme="minorBidi" w:cs="Arial"/>
          <w:b/>
          <w:bCs/>
          <w:sz w:val="28"/>
          <w:szCs w:val="28"/>
          <w:rtl/>
        </w:rPr>
        <w:t>: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bookmarkStart w:id="788" w:name="_Toc164482748"/>
      <w:bookmarkStart w:id="789" w:name="_Toc171735304"/>
      <w:bookmarkStart w:id="790" w:name="_Toc175099782"/>
      <w:bookmarkStart w:id="791" w:name="_Toc175101125"/>
      <w:bookmarkEnd w:id="784"/>
      <w:bookmarkEnd w:id="785"/>
      <w:bookmarkEnd w:id="786"/>
      <w:bookmarkEnd w:id="787"/>
      <w:r w:rsidR="00805DB6" w:rsidRPr="00805DB6">
        <w:rPr>
          <w:rFonts w:asciiTheme="minorBidi" w:hAnsiTheme="minorBidi" w:cs="Arial" w:hint="cs"/>
          <w:sz w:val="28"/>
          <w:szCs w:val="28"/>
          <w:rtl/>
        </w:rPr>
        <w:t>يمكن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وضع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قائمة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من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الأسئلة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للموظفين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للإشارة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إلى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درجة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الولاء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ويمكن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وضع</w:t>
      </w:r>
      <w:r w:rsidR="00805DB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مؤشرات</w:t>
      </w:r>
      <w:r w:rsidR="003365FE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محددة</w:t>
      </w:r>
      <w:r w:rsidR="003365FE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للكشف</w:t>
      </w:r>
      <w:r w:rsidR="003365FE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عن</w:t>
      </w:r>
      <w:r w:rsidR="003365FE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درجة</w:t>
      </w:r>
      <w:r w:rsidR="003365FE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الولاء</w:t>
      </w:r>
      <w:r w:rsidR="003365FE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3365FE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05DB6" w:rsidRPr="00805DB6">
        <w:rPr>
          <w:rFonts w:asciiTheme="minorBidi" w:hAnsiTheme="minorBidi" w:cs="Arial"/>
          <w:sz w:val="28"/>
          <w:szCs w:val="28"/>
          <w:rtl/>
        </w:rPr>
        <w:t>.</w:t>
      </w:r>
      <w:r w:rsidR="003365FE">
        <w:rPr>
          <w:rFonts w:asciiTheme="minorBidi" w:hAnsiTheme="minorBidi" w:cs="Arial" w:hint="cs"/>
          <w:sz w:val="28"/>
          <w:szCs w:val="28"/>
          <w:rtl/>
        </w:rPr>
        <w:t xml:space="preserve"> </w:t>
      </w:r>
    </w:p>
    <w:bookmarkEnd w:id="788"/>
    <w:bookmarkEnd w:id="789"/>
    <w:bookmarkEnd w:id="790"/>
    <w:bookmarkEnd w:id="791"/>
    <w:p w14:paraId="62C77F4F" w14:textId="11B601FB" w:rsidR="009E2764" w:rsidRPr="00C516A2" w:rsidRDefault="003365FE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  <w:r w:rsidRPr="003365FE">
        <w:rPr>
          <w:rFonts w:asciiTheme="minorBidi" w:hAnsiTheme="minorBidi" w:cs="Arial" w:hint="cs"/>
          <w:sz w:val="28"/>
          <w:szCs w:val="28"/>
          <w:rtl/>
        </w:rPr>
        <w:t>يعتقد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الباحثون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قياس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هوأداة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تشخيصية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رئيسية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للمنظمات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ومؤشر</w:t>
      </w:r>
      <w:r w:rsidRPr="003365F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قوي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لنقاط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القوة</w:t>
      </w:r>
      <w:r w:rsidRPr="003365F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والضعف</w:t>
      </w:r>
      <w:r w:rsidRPr="003365F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التي</w:t>
      </w:r>
      <w:r w:rsidRPr="003365F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تؤثرعلى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تراجع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ولاء</w:t>
      </w:r>
      <w:r w:rsidRPr="003365F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للمنظمة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أوتزايده</w:t>
      </w:r>
      <w:r w:rsidRPr="003365FE">
        <w:rPr>
          <w:rFonts w:asciiTheme="minorBidi" w:hAnsiTheme="minorBidi" w:cs="Arial"/>
          <w:sz w:val="28"/>
          <w:szCs w:val="28"/>
          <w:rtl/>
        </w:rPr>
        <w:t>.</w:t>
      </w:r>
      <w:r w:rsidRPr="003365FE">
        <w:rPr>
          <w:rFonts w:asciiTheme="minorBidi" w:hAnsiTheme="minorBidi" w:cs="Arial" w:hint="cs"/>
          <w:sz w:val="28"/>
          <w:szCs w:val="28"/>
          <w:rtl/>
        </w:rPr>
        <w:t>ومن</w:t>
      </w:r>
      <w:r w:rsidRPr="003365F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قياس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يتم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تحديد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المشاكل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والعقبات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يواجهها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كل</w:t>
      </w:r>
      <w:r w:rsidRPr="003365FE">
        <w:rPr>
          <w:rFonts w:asciiTheme="minorBidi" w:hAnsiTheme="minorBidi" w:cs="Arial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والمنظمات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حد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سواء،ومحاولة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اقتراح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طرق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لتحسينها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أوالحد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3365FE">
        <w:rPr>
          <w:rFonts w:asciiTheme="minorBidi" w:hAnsiTheme="minorBidi" w:cs="Arial" w:hint="cs"/>
          <w:sz w:val="28"/>
          <w:szCs w:val="28"/>
          <w:rtl/>
        </w:rPr>
        <w:t>منها</w:t>
      </w:r>
      <w:r w:rsidRPr="003365FE">
        <w:rPr>
          <w:rFonts w:asciiTheme="minorBidi" w:hAnsiTheme="minorBidi" w:cs="Arial"/>
          <w:sz w:val="28"/>
          <w:szCs w:val="28"/>
          <w:rtl/>
        </w:rPr>
        <w:t>.</w:t>
      </w:r>
    </w:p>
    <w:p w14:paraId="1D153286" w14:textId="4F1B3B87" w:rsidR="006B161F" w:rsidRPr="00BD4227" w:rsidRDefault="00663B6C" w:rsidP="009E2764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792" w:name="_Toc175101126"/>
      <w:r w:rsidRPr="00BD4227">
        <w:rPr>
          <w:rFonts w:hint="cs"/>
          <w:b/>
          <w:bCs/>
          <w:color w:val="auto"/>
          <w:sz w:val="32"/>
          <w:szCs w:val="32"/>
          <w:rtl/>
        </w:rPr>
        <w:t>العلاقة بين القيادة التحويلية والولاء التنظيمي :</w:t>
      </w:r>
      <w:bookmarkEnd w:id="792"/>
      <w:r w:rsidRPr="00BD4227">
        <w:rPr>
          <w:rFonts w:hint="cs"/>
          <w:b/>
          <w:bCs/>
          <w:color w:val="auto"/>
          <w:sz w:val="32"/>
          <w:szCs w:val="32"/>
          <w:rtl/>
        </w:rPr>
        <w:t xml:space="preserve"> </w:t>
      </w:r>
    </w:p>
    <w:p w14:paraId="5D864225" w14:textId="21E013DC" w:rsidR="004C6239" w:rsidRPr="00C516A2" w:rsidRDefault="004C6239" w:rsidP="004C6239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793" w:name="_Toc164482750"/>
      <w:bookmarkStart w:id="794" w:name="_Toc171735306"/>
      <w:bookmarkStart w:id="795" w:name="_Toc175099784"/>
      <w:bookmarkStart w:id="796" w:name="_Toc175101127"/>
      <w:r w:rsidRPr="00C516A2">
        <w:rPr>
          <w:rFonts w:asciiTheme="minorBidi" w:hAnsiTheme="minorBidi" w:cs="Arial" w:hint="cs"/>
          <w:sz w:val="28"/>
          <w:szCs w:val="28"/>
          <w:rtl/>
        </w:rPr>
        <w:t>دراسة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(</w:t>
      </w:r>
      <w:r w:rsidRPr="00C516A2">
        <w:rPr>
          <w:rFonts w:asciiTheme="minorBidi" w:hAnsiTheme="minorBidi" w:cs="Arial" w:hint="cs"/>
          <w:sz w:val="28"/>
          <w:szCs w:val="28"/>
          <w:rtl/>
        </w:rPr>
        <w:t>حمودة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2002) </w:t>
      </w:r>
      <w:r w:rsidRPr="00C516A2">
        <w:rPr>
          <w:rFonts w:asciiTheme="minorBidi" w:hAnsiTheme="minorBidi" w:cs="Arial" w:hint="cs"/>
          <w:sz w:val="28"/>
          <w:szCs w:val="28"/>
          <w:rtl/>
        </w:rPr>
        <w:t>والتي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جاءت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بعنوان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" </w:t>
      </w:r>
      <w:r w:rsidRPr="00C516A2">
        <w:rPr>
          <w:rFonts w:asciiTheme="minorBidi" w:hAnsiTheme="minorBidi" w:cs="Arial" w:hint="cs"/>
          <w:sz w:val="28"/>
          <w:szCs w:val="28"/>
          <w:rtl/>
        </w:rPr>
        <w:t>نموذج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</w:t>
      </w:r>
      <w:r w:rsidR="007B7503" w:rsidRPr="00C516A2">
        <w:rPr>
          <w:rFonts w:asciiTheme="minorBidi" w:hAnsiTheme="minorBidi" w:cs="Arial" w:hint="cs"/>
          <w:sz w:val="28"/>
          <w:szCs w:val="28"/>
          <w:rtl/>
        </w:rPr>
        <w:t>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التنظيمي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ثنائي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البعد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:</w:t>
      </w:r>
      <w:r w:rsidRPr="00C516A2">
        <w:rPr>
          <w:rFonts w:hint="cs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تصنيف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محددات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البعدين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واختبار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العلاقة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بينهما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" </w:t>
      </w:r>
      <w:r w:rsidRPr="00C516A2">
        <w:rPr>
          <w:rFonts w:asciiTheme="minorBidi" w:hAnsiTheme="minorBidi" w:cs="Arial" w:hint="cs"/>
          <w:sz w:val="28"/>
          <w:szCs w:val="28"/>
          <w:rtl/>
        </w:rPr>
        <w:t>واستهدفت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تحقيق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ثلاثة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اهداف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هي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:</w:t>
      </w:r>
      <w:bookmarkEnd w:id="793"/>
      <w:bookmarkEnd w:id="794"/>
      <w:bookmarkEnd w:id="795"/>
      <w:bookmarkEnd w:id="796"/>
    </w:p>
    <w:p w14:paraId="3C87F2C9" w14:textId="0A6B8899" w:rsidR="004C6239" w:rsidRPr="00C516A2" w:rsidRDefault="004C6239" w:rsidP="00A12D0F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797" w:name="_Toc164482751"/>
      <w:bookmarkStart w:id="798" w:name="_Toc171735307"/>
      <w:bookmarkStart w:id="799" w:name="_Toc175099785"/>
      <w:bookmarkStart w:id="800" w:name="_Toc175101128"/>
      <w:r w:rsidRPr="00C516A2">
        <w:rPr>
          <w:rFonts w:asciiTheme="minorBidi" w:hAnsiTheme="minorBidi" w:cs="Arial"/>
          <w:sz w:val="28"/>
          <w:szCs w:val="28"/>
          <w:rtl/>
        </w:rPr>
        <w:t xml:space="preserve">(1)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اختبارأهمية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فرضية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/>
          <w:sz w:val="28"/>
          <w:szCs w:val="28"/>
        </w:rPr>
        <w:t xml:space="preserve">March and </w:t>
      </w:r>
      <w:proofErr w:type="spellStart"/>
      <w:r w:rsidRPr="00C516A2">
        <w:rPr>
          <w:rFonts w:asciiTheme="minorBidi" w:hAnsiTheme="minorBidi" w:cs="Arial"/>
          <w:sz w:val="28"/>
          <w:szCs w:val="28"/>
        </w:rPr>
        <w:t>simon</w:t>
      </w:r>
      <w:proofErr w:type="spellEnd"/>
      <w:r w:rsidRPr="00C516A2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 xml:space="preserve">و  </w:t>
      </w:r>
      <w:r w:rsidRPr="00C516A2">
        <w:rPr>
          <w:rFonts w:asciiTheme="minorBidi" w:hAnsiTheme="minorBidi" w:cs="Arial"/>
          <w:sz w:val="28"/>
          <w:szCs w:val="28"/>
        </w:rPr>
        <w:t>Angle and Perry</w:t>
      </w:r>
      <w:r w:rsidRPr="00C516A2">
        <w:rPr>
          <w:rFonts w:asciiTheme="minorBidi" w:hAnsiTheme="minorBidi" w:cs="Arial" w:hint="cs"/>
          <w:sz w:val="28"/>
          <w:szCs w:val="28"/>
          <w:rtl/>
        </w:rPr>
        <w:t xml:space="preserve"> حول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</w:t>
      </w:r>
      <w:r w:rsidR="007B7503" w:rsidRPr="00C516A2">
        <w:rPr>
          <w:rFonts w:asciiTheme="minorBidi" w:hAnsiTheme="minorBidi" w:cs="Arial" w:hint="cs"/>
          <w:sz w:val="28"/>
          <w:szCs w:val="28"/>
          <w:rtl/>
        </w:rPr>
        <w:t>ولاء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التنظيمي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ثنائي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البعد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Pr="00C516A2">
        <w:rPr>
          <w:rFonts w:asciiTheme="minorBidi" w:hAnsiTheme="minorBidi" w:cs="Arial"/>
          <w:sz w:val="28"/>
          <w:szCs w:val="28"/>
          <w:rtl/>
        </w:rPr>
        <w:t xml:space="preserve"> </w:t>
      </w:r>
      <w:r w:rsidRPr="00C516A2">
        <w:rPr>
          <w:rFonts w:asciiTheme="minorBidi" w:hAnsiTheme="minorBidi" w:cs="Arial" w:hint="cs"/>
          <w:sz w:val="28"/>
          <w:szCs w:val="28"/>
          <w:rtl/>
        </w:rPr>
        <w:t xml:space="preserve">(2)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تحديد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وتصنيف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محددات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البُعدين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العاطفي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والبقاء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للولاء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وبناء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واختبارالنماذج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السببية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المتعلقة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بكل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بُعد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للتمكن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من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معرفة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كيفية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التأثيروالتحكم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في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كل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بُعد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A12D0F" w:rsidRPr="00C516A2">
        <w:rPr>
          <w:rFonts w:asciiTheme="minorBidi" w:hAnsiTheme="minorBidi" w:cs="Arial" w:hint="cs"/>
          <w:sz w:val="28"/>
          <w:szCs w:val="28"/>
          <w:rtl/>
        </w:rPr>
        <w:t xml:space="preserve">(3) </w:t>
      </w:r>
      <w:bookmarkEnd w:id="797"/>
      <w:bookmarkEnd w:id="798"/>
      <w:bookmarkEnd w:id="799"/>
      <w:bookmarkEnd w:id="800"/>
      <w:r w:rsidR="008F22CD" w:rsidRPr="008F22CD">
        <w:rPr>
          <w:rFonts w:asciiTheme="minorBidi" w:hAnsiTheme="minorBidi" w:cs="Arial" w:hint="cs"/>
          <w:sz w:val="28"/>
          <w:szCs w:val="28"/>
          <w:rtl/>
        </w:rPr>
        <w:t>دراسة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وتحليل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العلاقات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الممكنة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بين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بُعدَي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الالتزام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بشكل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متعمق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>.</w:t>
      </w:r>
    </w:p>
    <w:p w14:paraId="0331E8AD" w14:textId="7F256E7F" w:rsidR="00EE674F" w:rsidRPr="00C516A2" w:rsidRDefault="008F22CD" w:rsidP="00A12D0F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801" w:name="_Toc164482753"/>
      <w:bookmarkStart w:id="802" w:name="_Toc171735309"/>
      <w:bookmarkStart w:id="803" w:name="_Toc175099787"/>
      <w:bookmarkStart w:id="804" w:name="_Toc175101130"/>
      <w:bookmarkStart w:id="805" w:name="_Hlk164478955"/>
      <w:r w:rsidRPr="008F22CD">
        <w:rPr>
          <w:rFonts w:asciiTheme="minorBidi" w:hAnsiTheme="minorBidi" w:cs="Arial" w:hint="cs"/>
          <w:sz w:val="28"/>
          <w:szCs w:val="28"/>
          <w:rtl/>
        </w:rPr>
        <w:t>ولتكوين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نموذج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متكامل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يجمع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بين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البُعدين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حتى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يتمكن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راسموالسياسات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ومتخذوالقرارمن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التعرف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المراحل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والآليات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تؤثرعلى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الولاء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،اعتمدت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هذه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الدراسة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على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تحليل</w:t>
      </w:r>
      <w:r w:rsidRPr="008F22CD">
        <w:rPr>
          <w:rFonts w:asciiTheme="minorBidi" w:hAnsiTheme="minorBidi" w:cs="Arial"/>
          <w:sz w:val="28"/>
          <w:szCs w:val="28"/>
          <w:rtl/>
        </w:rPr>
        <w:t>416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بيانات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فردية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تم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الحصول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عليها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عينة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عشوائية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بسيطة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تمجمعهامن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موظفي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جامعة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الكويت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وكلياتهاالمختلفة</w:t>
      </w:r>
      <w:r w:rsidRPr="008F22CD">
        <w:rPr>
          <w:rFonts w:asciiTheme="minorBidi" w:hAnsiTheme="minorBidi" w:cs="Arial"/>
          <w:sz w:val="28"/>
          <w:szCs w:val="28"/>
          <w:rtl/>
        </w:rPr>
        <w:t>,</w:t>
      </w:r>
      <w:r w:rsidRPr="008F22CD">
        <w:rPr>
          <w:rFonts w:asciiTheme="minorBidi" w:hAnsiTheme="minorBidi" w:cs="Arial" w:hint="cs"/>
          <w:sz w:val="28"/>
          <w:szCs w:val="28"/>
          <w:rtl/>
        </w:rPr>
        <w:t>ومن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ثم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تم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اختبارتسعة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نماذج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تفسرالعلاقات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السببية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المقترحة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بين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مجموعة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المتغيرات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الداخلية</w:t>
      </w:r>
      <w:r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الدراسة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وتم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التوصل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إلى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عدد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 w:hint="cs"/>
          <w:sz w:val="28"/>
          <w:szCs w:val="28"/>
          <w:rtl/>
        </w:rPr>
        <w:t>النتائج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8F22CD">
        <w:rPr>
          <w:rFonts w:asciiTheme="minorBidi" w:hAnsiTheme="minorBidi" w:cs="Arial"/>
          <w:sz w:val="28"/>
          <w:szCs w:val="28"/>
          <w:rtl/>
        </w:rPr>
        <w:t>.</w:t>
      </w:r>
      <w:r w:rsidR="00EE674F" w:rsidRPr="00C516A2">
        <w:rPr>
          <w:rFonts w:asciiTheme="minorBidi" w:hAnsiTheme="minorBidi" w:cs="Arial"/>
          <w:sz w:val="28"/>
          <w:szCs w:val="28"/>
        </w:rPr>
        <w:t>Education&amp;</w:t>
      </w:r>
      <w:r w:rsidR="00EE674F" w:rsidRPr="00C516A2">
        <w:rPr>
          <w:sz w:val="28"/>
          <w:szCs w:val="28"/>
        </w:rPr>
        <w:t xml:space="preserve"> </w:t>
      </w:r>
      <w:r w:rsidR="00EE674F" w:rsidRPr="00C516A2">
        <w:rPr>
          <w:rFonts w:asciiTheme="minorBidi" w:hAnsiTheme="minorBidi" w:cs="Arial"/>
          <w:sz w:val="28"/>
          <w:szCs w:val="28"/>
        </w:rPr>
        <w:t xml:space="preserve">Economy , 2016 , p22 ) </w:t>
      </w:r>
      <w:r w:rsidR="00EE674F" w:rsidRPr="00C516A2">
        <w:rPr>
          <w:rFonts w:asciiTheme="minorBidi" w:hAnsiTheme="minorBidi" w:cs="Arial" w:hint="cs"/>
          <w:sz w:val="28"/>
          <w:szCs w:val="28"/>
          <w:rtl/>
        </w:rPr>
        <w:t>)</w:t>
      </w:r>
      <w:bookmarkEnd w:id="801"/>
      <w:bookmarkEnd w:id="802"/>
      <w:bookmarkEnd w:id="803"/>
      <w:bookmarkEnd w:id="804"/>
    </w:p>
    <w:p w14:paraId="088BC290" w14:textId="0CC6F4EA" w:rsidR="007B7503" w:rsidRPr="00C516A2" w:rsidRDefault="003509BD" w:rsidP="008F22CD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806" w:name="_Toc164482754"/>
      <w:bookmarkStart w:id="807" w:name="_Toc171735310"/>
      <w:bookmarkStart w:id="808" w:name="_Toc175099788"/>
      <w:bookmarkStart w:id="809" w:name="_Toc175101131"/>
      <w:bookmarkEnd w:id="805"/>
      <w:r w:rsidRPr="00C516A2">
        <w:rPr>
          <w:rFonts w:asciiTheme="minorBidi" w:hAnsiTheme="minorBidi" w:cs="Arial" w:hint="cs"/>
          <w:sz w:val="28"/>
          <w:szCs w:val="28"/>
          <w:rtl/>
        </w:rPr>
        <w:t xml:space="preserve">دراسة ( الطائي ، 2007 ) : </w:t>
      </w:r>
      <w:bookmarkStart w:id="810" w:name="_Toc164482755"/>
      <w:bookmarkStart w:id="811" w:name="_Toc171735311"/>
      <w:bookmarkStart w:id="812" w:name="_Toc175099789"/>
      <w:bookmarkStart w:id="813" w:name="_Toc175101132"/>
      <w:bookmarkEnd w:id="806"/>
      <w:bookmarkEnd w:id="807"/>
      <w:bookmarkEnd w:id="808"/>
      <w:bookmarkEnd w:id="809"/>
      <w:r w:rsidR="008F22CD" w:rsidRPr="008F22CD">
        <w:rPr>
          <w:rFonts w:asciiTheme="minorBidi" w:hAnsiTheme="minorBidi" w:cs="Arial"/>
          <w:sz w:val="28"/>
          <w:szCs w:val="28"/>
          <w:rtl/>
        </w:rPr>
        <w:t>”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أنماط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والثقة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التنظيمية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،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وأثرهاعلى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تحقيق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الولاء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8F22CD" w:rsidRPr="008F22CD">
        <w:rPr>
          <w:rFonts w:asciiTheme="minorBidi" w:hAnsiTheme="minorBidi" w:cs="Arial" w:hint="eastAsia"/>
          <w:sz w:val="28"/>
          <w:szCs w:val="28"/>
          <w:rtl/>
        </w:rPr>
        <w:t>“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،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ركزت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على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أهمية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ودورأنماط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المعاصرة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>(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أنماط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والمعاملاتية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والثقة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التنظيمية</w:t>
      </w:r>
      <w:r w:rsidR="008F22CD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>)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في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قطاع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الصناعة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المختلطة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وأثرهاعلى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تحقيق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الولاء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>.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وانصب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التركيزعلى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تحديد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التأثيروانطلاقاً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من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أهمية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العلاقة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بين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هذه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المتغيرات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الثلاثة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في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منظمات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الأعمال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،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هدفت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هذه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الدراسة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إلى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التحقق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من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أهميةهذه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المتغيرات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وتشخيصها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وأثرها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على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قابلية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التطبيق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في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البيئة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التطبيقية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المتمثلة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بشركة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بغداد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للمشروبات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الغازية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وشركة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الهلال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الصناعية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وشركة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الصناعات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الكيماوية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والبلاستيكية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الحكومية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>.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تم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اختبار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ثلاث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فرضيات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رئيسية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وفرضيات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فرعية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من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أجل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تحقيق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أهداف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الدراسة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>.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شمل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تعينة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الدراسة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المدراءفي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مختلف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lastRenderedPageBreak/>
        <w:t>المستويات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>(76)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مديراً،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وتمجمع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البيانات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والمعلومات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من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خلال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استبانة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مكونة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من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>(87)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سؤالاً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>.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وتوصلت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الدراسة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إلى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وجود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تأثيرمتبادل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بين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أسلوب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والثقة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التنظيمية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،مع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وجود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تأثيرمعنوي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لأسلوب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التحويليةعلى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تحقيق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الولاء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على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مستوى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شركة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بغداد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للمشروبات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الغازية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وشركة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الصناعات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الكيماوية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الحكومية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>.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وخلصت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الدراسة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إلى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عددمن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التوصيات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منها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ضرورة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الاهتمام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ببعد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يأنماط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القيادة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المعاصرة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(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التحويلية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والتبادلية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)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والثقة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التنظيمية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،ودورهما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في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تحقيق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أعلى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مستويات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الولاء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التنظيمي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الذي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يسعى</w:t>
      </w:r>
      <w:r w:rsidR="004A4B6F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8F22CD" w:rsidRPr="008F22CD">
        <w:rPr>
          <w:rFonts w:asciiTheme="minorBidi" w:hAnsiTheme="minorBidi" w:cs="Arial" w:hint="cs"/>
          <w:sz w:val="28"/>
          <w:szCs w:val="28"/>
          <w:rtl/>
        </w:rPr>
        <w:t>إليه</w:t>
      </w:r>
      <w:r w:rsidR="008F22CD" w:rsidRPr="008F22CD">
        <w:rPr>
          <w:rFonts w:asciiTheme="minorBidi" w:hAnsiTheme="minorBidi" w:cs="Arial"/>
          <w:sz w:val="28"/>
          <w:szCs w:val="28"/>
          <w:rtl/>
        </w:rPr>
        <w:t>.</w:t>
      </w:r>
      <w:r w:rsidR="00EE674F" w:rsidRPr="00C516A2">
        <w:rPr>
          <w:rFonts w:asciiTheme="minorBidi" w:hAnsiTheme="minorBidi" w:cs="Arial"/>
          <w:sz w:val="28"/>
          <w:szCs w:val="28"/>
        </w:rPr>
        <w:t>Education&amp; Economy , 2016 , p22-23)</w:t>
      </w:r>
      <w:r w:rsidR="00EE674F" w:rsidRPr="00C516A2">
        <w:rPr>
          <w:rFonts w:asciiTheme="minorBidi" w:hAnsiTheme="minorBidi" w:cs="Arial"/>
          <w:sz w:val="28"/>
          <w:szCs w:val="28"/>
          <w:rtl/>
        </w:rPr>
        <w:t xml:space="preserve"> )</w:t>
      </w:r>
      <w:bookmarkEnd w:id="810"/>
      <w:bookmarkEnd w:id="811"/>
      <w:bookmarkEnd w:id="812"/>
      <w:bookmarkEnd w:id="813"/>
      <w:r w:rsidR="00EE674F" w:rsidRPr="00C516A2">
        <w:rPr>
          <w:rFonts w:asciiTheme="minorBidi" w:hAnsiTheme="minorBidi" w:cs="Arial"/>
          <w:sz w:val="28"/>
          <w:szCs w:val="28"/>
          <w:rtl/>
        </w:rPr>
        <w:t xml:space="preserve"> </w:t>
      </w:r>
    </w:p>
    <w:p w14:paraId="42CD5BA7" w14:textId="77777777" w:rsidR="007B7503" w:rsidRDefault="007B7503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3AF2D3CC" w14:textId="6C1027A2" w:rsidR="007F7127" w:rsidRPr="00BD4227" w:rsidRDefault="00C57EF9" w:rsidP="009E2764">
      <w:pPr>
        <w:pStyle w:val="Heading2"/>
        <w:rPr>
          <w:b/>
          <w:bCs/>
          <w:color w:val="auto"/>
          <w:sz w:val="32"/>
          <w:szCs w:val="32"/>
          <w:rtl/>
        </w:rPr>
      </w:pPr>
      <w:bookmarkStart w:id="814" w:name="_Toc175101133"/>
      <w:r w:rsidRPr="00BD4227">
        <w:rPr>
          <w:rFonts w:hint="cs"/>
          <w:b/>
          <w:bCs/>
          <w:color w:val="auto"/>
          <w:sz w:val="32"/>
          <w:szCs w:val="32"/>
          <w:rtl/>
        </w:rPr>
        <w:t>الخاتمة :</w:t>
      </w:r>
      <w:bookmarkEnd w:id="814"/>
      <w:r w:rsidRPr="00BD4227">
        <w:rPr>
          <w:rFonts w:hint="cs"/>
          <w:b/>
          <w:bCs/>
          <w:color w:val="auto"/>
          <w:sz w:val="32"/>
          <w:szCs w:val="32"/>
          <w:rtl/>
        </w:rPr>
        <w:t xml:space="preserve"> </w:t>
      </w:r>
    </w:p>
    <w:p w14:paraId="582314CB" w14:textId="4F125AA6" w:rsidR="00C57EF9" w:rsidRPr="00C516A2" w:rsidRDefault="00925AE6" w:rsidP="007B7503">
      <w:pPr>
        <w:spacing w:line="360" w:lineRule="auto"/>
        <w:outlineLvl w:val="0"/>
        <w:rPr>
          <w:rFonts w:asciiTheme="minorBidi" w:hAnsiTheme="minorBidi" w:cs="Arial"/>
          <w:sz w:val="28"/>
          <w:szCs w:val="28"/>
          <w:rtl/>
        </w:rPr>
      </w:pPr>
      <w:bookmarkStart w:id="815" w:name="_Toc164482766"/>
      <w:bookmarkStart w:id="816" w:name="_Toc171735322"/>
      <w:bookmarkStart w:id="817" w:name="_Toc175099791"/>
      <w:bookmarkStart w:id="818" w:name="_Toc175101134"/>
      <w:r w:rsidRPr="00925AE6">
        <w:rPr>
          <w:rFonts w:asciiTheme="minorBidi" w:hAnsiTheme="minorBidi" w:cs="Arial" w:hint="cs"/>
          <w:sz w:val="28"/>
          <w:szCs w:val="28"/>
          <w:rtl/>
        </w:rPr>
        <w:t>يعتبرالولاءالتنظيمي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المصادر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تدفع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إلى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السعي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لتحقيق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مستويات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الإنجاز،حتى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وإن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كانت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المنظمةغيركافية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لتقديم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الحوافزلهم،كماأن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تكوينه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بين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الأفراد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العاملين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يبقيهم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في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حالة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صحية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تمكنهم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الاستمراروالبقاء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وبما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أنه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مصلحة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يفعلوا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ذلك،يجب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هؤلاءالقادة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جهة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فهم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خصائص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البيئة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التي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تتسم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بعدم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الاستقرار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وعدم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اليقين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والتنافس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على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الموارد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الاقتصادية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والبشرية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،ومنجهة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أخرى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فهم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احتياجات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ورغبات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أتباعهم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أجل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تحفيزهم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ودفعهم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لتحقيق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أهدافهم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المهيمنة</w:t>
      </w:r>
      <w:r w:rsidRPr="00925AE6">
        <w:rPr>
          <w:rFonts w:asciiTheme="minorBidi" w:hAnsiTheme="minorBidi" w:cs="Arial"/>
          <w:sz w:val="28"/>
          <w:szCs w:val="28"/>
          <w:rtl/>
        </w:rPr>
        <w:t>.</w:t>
      </w:r>
      <w:r w:rsidRPr="00925AE6">
        <w:rPr>
          <w:rFonts w:asciiTheme="minorBidi" w:hAnsiTheme="minorBidi" w:cs="Arial" w:hint="cs"/>
          <w:sz w:val="28"/>
          <w:szCs w:val="28"/>
          <w:rtl/>
        </w:rPr>
        <w:t>يجب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فهم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ذلك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،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وهذا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لايمكن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يتم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إلامن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أساليب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الفعالة،وقدأثبتت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الأبحاث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الحديثة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القيادة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التحويليةهي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أسلوبالقيادة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لأنها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تعتبرالأسلوب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الإداري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المناسب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لتحقيق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الولاء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التنظيمي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داخل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المنظمة</w:t>
      </w:r>
      <w:r w:rsidRPr="00925AE6">
        <w:rPr>
          <w:rFonts w:asciiTheme="minorBidi" w:hAnsiTheme="minorBidi" w:cs="Arial"/>
          <w:sz w:val="28"/>
          <w:szCs w:val="28"/>
          <w:rtl/>
        </w:rPr>
        <w:t>.</w:t>
      </w:r>
      <w:r w:rsidRPr="00925AE6">
        <w:rPr>
          <w:rFonts w:asciiTheme="minorBidi" w:hAnsiTheme="minorBidi" w:cs="Arial" w:hint="cs"/>
          <w:sz w:val="28"/>
          <w:szCs w:val="28"/>
          <w:rtl/>
        </w:rPr>
        <w:t>وقد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ثبت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أنها</w:t>
      </w:r>
      <w:r w:rsidRPr="00925AE6">
        <w:rPr>
          <w:rFonts w:asciiTheme="minorBidi" w:hAnsiTheme="minorBidi" w:cs="Arial"/>
          <w:sz w:val="28"/>
          <w:szCs w:val="28"/>
          <w:rtl/>
        </w:rPr>
        <w:t>.</w:t>
      </w:r>
      <w:r w:rsidRPr="00925AE6">
        <w:rPr>
          <w:rFonts w:asciiTheme="minorBidi" w:hAnsiTheme="minorBidi" w:cs="Arial" w:hint="cs"/>
          <w:sz w:val="28"/>
          <w:szCs w:val="28"/>
          <w:rtl/>
        </w:rPr>
        <w:t>وتتميزالقيادةالتحويلية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باتباع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أساليب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وسلوكيات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تعززولاءالعاملين،مثل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تفويض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السلطة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وتعزيزقدرتهم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على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التفكير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بأنفسهم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وتشجيعهم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ابتكارأفكارجديدة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ومبتكرة</w:t>
      </w:r>
      <w:r w:rsidRPr="00925AE6">
        <w:rPr>
          <w:rFonts w:asciiTheme="minorBidi" w:hAnsiTheme="minorBidi" w:cs="Arial"/>
          <w:sz w:val="28"/>
          <w:szCs w:val="28"/>
          <w:rtl/>
        </w:rPr>
        <w:t>.</w:t>
      </w:r>
      <w:r w:rsidRPr="00925AE6">
        <w:rPr>
          <w:rFonts w:asciiTheme="minorBidi" w:hAnsiTheme="minorBidi" w:cs="Arial" w:hint="cs"/>
          <w:sz w:val="28"/>
          <w:szCs w:val="28"/>
          <w:rtl/>
        </w:rPr>
        <w:t>كماأنها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تركز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بناءرؤية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واضحة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للتغيير،وتركزعلى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طويلةالأجل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وعلى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تحفيز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العاملين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من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خلال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ضمان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شعورهم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بأهميتهم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وأهمية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الدور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الذي</w:t>
      </w:r>
      <w:r w:rsidRPr="00925AE6">
        <w:rPr>
          <w:rFonts w:asciiTheme="minorBidi" w:hAnsiTheme="minorBidi" w:cs="Arial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يقومونبه،والسعي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لمواءمة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المنظمة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مع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أهداف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 w:hint="cs"/>
          <w:sz w:val="28"/>
          <w:szCs w:val="28"/>
          <w:rtl/>
        </w:rPr>
        <w:t>العاملين</w:t>
      </w:r>
      <w:r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Pr="00925AE6">
        <w:rPr>
          <w:rFonts w:asciiTheme="minorBidi" w:hAnsiTheme="minorBidi" w:cs="Arial"/>
          <w:sz w:val="28"/>
          <w:szCs w:val="28"/>
          <w:rtl/>
        </w:rPr>
        <w:t>.</w:t>
      </w:r>
      <w:r w:rsidRPr="00925AE6">
        <w:rPr>
          <w:rFonts w:asciiTheme="minorBidi" w:hAnsiTheme="minorBidi" w:cs="Arial" w:hint="cs"/>
          <w:sz w:val="28"/>
          <w:szCs w:val="28"/>
          <w:rtl/>
        </w:rPr>
        <w:t xml:space="preserve"> </w:t>
      </w:r>
      <w:r w:rsidR="002668D6" w:rsidRPr="00C516A2">
        <w:rPr>
          <w:rFonts w:asciiTheme="minorBidi" w:hAnsiTheme="minorBidi" w:cs="Arial" w:hint="cs"/>
          <w:sz w:val="28"/>
          <w:szCs w:val="28"/>
          <w:rtl/>
        </w:rPr>
        <w:t>( عمومن</w:t>
      </w:r>
      <w:r w:rsidR="002668D6" w:rsidRPr="00C516A2">
        <w:rPr>
          <w:rFonts w:asciiTheme="minorBidi" w:hAnsiTheme="minorBidi" w:cs="Arial"/>
          <w:sz w:val="28"/>
          <w:szCs w:val="28"/>
          <w:rtl/>
        </w:rPr>
        <w:t xml:space="preserve">, &amp; </w:t>
      </w:r>
      <w:r w:rsidR="002668D6" w:rsidRPr="00C516A2">
        <w:rPr>
          <w:rFonts w:asciiTheme="minorBidi" w:hAnsiTheme="minorBidi" w:cs="Arial" w:hint="cs"/>
          <w:sz w:val="28"/>
          <w:szCs w:val="28"/>
          <w:rtl/>
        </w:rPr>
        <w:t>فريدة</w:t>
      </w:r>
      <w:r w:rsidR="002668D6" w:rsidRPr="00C516A2">
        <w:rPr>
          <w:rFonts w:asciiTheme="minorBidi" w:hAnsiTheme="minorBidi" w:cs="Arial"/>
          <w:sz w:val="28"/>
          <w:szCs w:val="28"/>
          <w:rtl/>
        </w:rPr>
        <w:t>.</w:t>
      </w:r>
      <w:r w:rsidR="002668D6" w:rsidRPr="00C516A2">
        <w:rPr>
          <w:rFonts w:asciiTheme="minorBidi" w:hAnsiTheme="minorBidi" w:cs="Arial" w:hint="cs"/>
          <w:sz w:val="28"/>
          <w:szCs w:val="28"/>
          <w:rtl/>
        </w:rPr>
        <w:t>،</w:t>
      </w:r>
      <w:r w:rsidR="002668D6" w:rsidRPr="00C516A2">
        <w:rPr>
          <w:rFonts w:asciiTheme="minorBidi" w:hAnsiTheme="minorBidi" w:cs="Arial"/>
          <w:sz w:val="28"/>
          <w:szCs w:val="28"/>
          <w:rtl/>
        </w:rPr>
        <w:t xml:space="preserve"> 2018</w:t>
      </w:r>
      <w:r w:rsidR="002668D6" w:rsidRPr="00C516A2">
        <w:rPr>
          <w:rFonts w:asciiTheme="minorBidi" w:hAnsiTheme="minorBidi" w:cs="Arial" w:hint="cs"/>
          <w:sz w:val="28"/>
          <w:szCs w:val="28"/>
          <w:rtl/>
        </w:rPr>
        <w:t xml:space="preserve"> ، ص43 )</w:t>
      </w:r>
      <w:bookmarkEnd w:id="815"/>
      <w:bookmarkEnd w:id="816"/>
      <w:bookmarkEnd w:id="817"/>
      <w:bookmarkEnd w:id="818"/>
    </w:p>
    <w:p w14:paraId="65733B07" w14:textId="77777777" w:rsidR="007F7127" w:rsidRDefault="007F7127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4131614C" w14:textId="77777777" w:rsidR="007F7127" w:rsidRDefault="007F7127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0D095A39" w14:textId="77777777" w:rsidR="007F7127" w:rsidRDefault="007F7127" w:rsidP="00FC510C">
      <w:pPr>
        <w:spacing w:line="360" w:lineRule="auto"/>
        <w:outlineLvl w:val="0"/>
        <w:rPr>
          <w:rFonts w:asciiTheme="minorBidi" w:hAnsiTheme="minorBidi"/>
          <w:b/>
          <w:bCs/>
          <w:sz w:val="28"/>
          <w:szCs w:val="28"/>
          <w:rtl/>
        </w:rPr>
      </w:pPr>
    </w:p>
    <w:p w14:paraId="72EDD7A6" w14:textId="4899C6A8" w:rsidR="007E06D7" w:rsidRPr="0025407B" w:rsidRDefault="007E06D7" w:rsidP="0025407B">
      <w:pPr>
        <w:rPr>
          <w:rFonts w:asciiTheme="minorBidi" w:hAnsiTheme="minorBidi"/>
          <w:b/>
          <w:bCs/>
          <w:sz w:val="32"/>
          <w:szCs w:val="32"/>
          <w:rtl/>
        </w:rPr>
      </w:pPr>
    </w:p>
    <w:sectPr w:rsidR="007E06D7" w:rsidRPr="0025407B" w:rsidSect="001E69AD">
      <w:headerReference w:type="default" r:id="rId22"/>
      <w:footerReference w:type="default" r:id="rId23"/>
      <w:pgSz w:w="11906" w:h="16838"/>
      <w:pgMar w:top="1440" w:right="1800" w:bottom="1440" w:left="1800" w:header="708" w:footer="708" w:gutter="0"/>
      <w:pgNumType w:start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C5F0EE" w14:textId="77777777" w:rsidR="00B50102" w:rsidRDefault="00B50102" w:rsidP="00F06CD0">
      <w:pPr>
        <w:spacing w:after="0" w:line="240" w:lineRule="auto"/>
      </w:pPr>
      <w:r>
        <w:separator/>
      </w:r>
    </w:p>
  </w:endnote>
  <w:endnote w:type="continuationSeparator" w:id="0">
    <w:p w14:paraId="161A466E" w14:textId="77777777" w:rsidR="00B50102" w:rsidRDefault="00B50102" w:rsidP="00F06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,Bold">
    <w:altName w:val="Sakkal Majalla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-1710944507"/>
      <w:docPartObj>
        <w:docPartGallery w:val="Page Numbers (Bottom of Page)"/>
        <w:docPartUnique/>
      </w:docPartObj>
    </w:sdtPr>
    <w:sdtContent>
      <w:p w14:paraId="73388C8A" w14:textId="709A49AD" w:rsidR="00105418" w:rsidRDefault="004C5625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7585F7BB" wp14:editId="08CB0C0F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488950" cy="238760"/>
                  <wp:effectExtent l="19050" t="19050" r="5715" b="8890"/>
                  <wp:wrapNone/>
                  <wp:docPr id="99868281" name="Double Bracke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88950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598F08A" w14:textId="77777777" w:rsidR="00105418" w:rsidRPr="00907177" w:rsidRDefault="00105418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907177">
                                <w:rPr>
                                  <w:b/>
                                  <w:bCs/>
                                </w:rPr>
                                <w:fldChar w:fldCharType="begin"/>
                              </w:r>
                              <w:r w:rsidRPr="00907177">
                                <w:rPr>
                                  <w:b/>
                                  <w:bCs/>
                                </w:rPr>
                                <w:instrText xml:space="preserve"> PAGE    \* MERGEFORMAT </w:instrText>
                              </w:r>
                              <w:r w:rsidRPr="00907177">
                                <w:rPr>
                                  <w:b/>
                                  <w:bCs/>
                                </w:rPr>
                                <w:fldChar w:fldCharType="separate"/>
                              </w:r>
                              <w:r w:rsidRPr="00907177">
                                <w:rPr>
                                  <w:b/>
                                  <w:bCs/>
                                  <w:noProof/>
                                </w:rPr>
                                <w:t>2</w:t>
                              </w:r>
                              <w:r w:rsidRPr="00907177">
                                <w:rPr>
                                  <w:b/>
                                  <w:bCs/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7585F7BB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Double Bracket 3" o:spid="_x0000_s1028" type="#_x0000_t185" style="position:absolute;left:0;text-align:left;margin-left:0;margin-top:0;width:38.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" filled="t" strokecolor="gray" strokeweight="2.25pt">
                  <v:textbox inset=",0,,0">
                    <w:txbxContent>
                      <w:p w14:paraId="0598F08A" w14:textId="77777777" w:rsidR="00105418" w:rsidRPr="00907177" w:rsidRDefault="00105418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907177">
                          <w:rPr>
                            <w:b/>
                            <w:bCs/>
                          </w:rPr>
                          <w:fldChar w:fldCharType="begin"/>
                        </w:r>
                        <w:r w:rsidRPr="00907177">
                          <w:rPr>
                            <w:b/>
                            <w:bCs/>
                          </w:rPr>
                          <w:instrText xml:space="preserve"> PAGE    \* MERGEFORMAT </w:instrText>
                        </w:r>
                        <w:r w:rsidRPr="00907177">
                          <w:rPr>
                            <w:b/>
                            <w:bCs/>
                          </w:rPr>
                          <w:fldChar w:fldCharType="separate"/>
                        </w:r>
                        <w:r w:rsidRPr="00907177">
                          <w:rPr>
                            <w:b/>
                            <w:bCs/>
                            <w:noProof/>
                          </w:rPr>
                          <w:t>2</w:t>
                        </w:r>
                        <w:r w:rsidRPr="00907177">
                          <w:rPr>
                            <w:b/>
                            <w:bCs/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4294967295" distB="4294967295" distL="114300" distR="114300" simplePos="0" relativeHeight="251659264" behindDoc="0" locked="0" layoutInCell="1" allowOverlap="1" wp14:anchorId="25E810C6" wp14:editId="4D2D6457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0" t="0" r="0" b="0"/>
                  <wp:wrapNone/>
                  <wp:docPr id="2053750673" name="Straight Arrow Connector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02B8B373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26" type="#_x0000_t32" style="position:absolute;left:0;text-align:left;margin-left:0;margin-top:0;width:434.5pt;height:0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70ED7" w14:textId="77777777" w:rsidR="00B50102" w:rsidRDefault="00B50102" w:rsidP="00F06CD0">
      <w:pPr>
        <w:spacing w:after="0" w:line="240" w:lineRule="auto"/>
      </w:pPr>
      <w:r>
        <w:separator/>
      </w:r>
    </w:p>
  </w:footnote>
  <w:footnote w:type="continuationSeparator" w:id="0">
    <w:p w14:paraId="7BB2A955" w14:textId="77777777" w:rsidR="00B50102" w:rsidRDefault="00B50102" w:rsidP="00F06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7B0F2" w14:textId="3BB64F2D" w:rsidR="00F06CD0" w:rsidRDefault="00F06CD0" w:rsidP="00F06CD0">
    <w:pPr>
      <w:pStyle w:val="Header"/>
      <w:jc w:val="lowKashid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F5689"/>
    <w:multiLevelType w:val="hybridMultilevel"/>
    <w:tmpl w:val="BA8C3732"/>
    <w:lvl w:ilvl="0" w:tplc="4DA8873E">
      <w:start w:val="2"/>
      <w:numFmt w:val="bullet"/>
      <w:lvlText w:val=""/>
      <w:lvlJc w:val="left"/>
      <w:pPr>
        <w:ind w:left="643" w:hanging="360"/>
      </w:pPr>
      <w:rPr>
        <w:rFonts w:ascii="Symbol" w:eastAsiaTheme="minorHAnsi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96962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3831336"/>
    <w:multiLevelType w:val="hybridMultilevel"/>
    <w:tmpl w:val="10921F36"/>
    <w:lvl w:ilvl="0" w:tplc="7F6E013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44231C"/>
    <w:multiLevelType w:val="hybridMultilevel"/>
    <w:tmpl w:val="2ED61ADE"/>
    <w:lvl w:ilvl="0" w:tplc="60668B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91DA7"/>
    <w:multiLevelType w:val="hybridMultilevel"/>
    <w:tmpl w:val="79287EF6"/>
    <w:lvl w:ilvl="0" w:tplc="65F60BE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A920A6"/>
    <w:multiLevelType w:val="hybridMultilevel"/>
    <w:tmpl w:val="0C928A60"/>
    <w:lvl w:ilvl="0" w:tplc="C6BA88DE">
      <w:start w:val="5"/>
      <w:numFmt w:val="arabicAlpha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49DB1F51"/>
    <w:multiLevelType w:val="hybridMultilevel"/>
    <w:tmpl w:val="386A9C46"/>
    <w:lvl w:ilvl="0" w:tplc="D74404B8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5F1682"/>
    <w:multiLevelType w:val="hybridMultilevel"/>
    <w:tmpl w:val="66CC39FA"/>
    <w:lvl w:ilvl="0" w:tplc="4442EE5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5A4F8C"/>
    <w:multiLevelType w:val="hybridMultilevel"/>
    <w:tmpl w:val="C53E8936"/>
    <w:lvl w:ilvl="0" w:tplc="3364E58C">
      <w:start w:val="5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84DE7"/>
    <w:multiLevelType w:val="hybridMultilevel"/>
    <w:tmpl w:val="D012C828"/>
    <w:lvl w:ilvl="0" w:tplc="41163976">
      <w:start w:val="26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12024D"/>
    <w:multiLevelType w:val="hybridMultilevel"/>
    <w:tmpl w:val="3B20B7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0B8396D"/>
    <w:multiLevelType w:val="hybridMultilevel"/>
    <w:tmpl w:val="6DC8F160"/>
    <w:lvl w:ilvl="0" w:tplc="F1586432">
      <w:start w:val="11"/>
      <w:numFmt w:val="arabicAlpha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470ECD"/>
    <w:multiLevelType w:val="hybridMultilevel"/>
    <w:tmpl w:val="CE400384"/>
    <w:lvl w:ilvl="0" w:tplc="B7641D3C">
      <w:start w:val="1"/>
      <w:numFmt w:val="arabicAlpha"/>
      <w:lvlText w:val="%1-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A146FC"/>
    <w:multiLevelType w:val="hybridMultilevel"/>
    <w:tmpl w:val="24DEB148"/>
    <w:lvl w:ilvl="0" w:tplc="16EE1528">
      <w:start w:val="8"/>
      <w:numFmt w:val="arabicAlpha"/>
      <w:lvlText w:val="%1-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468220">
    <w:abstractNumId w:val="3"/>
  </w:num>
  <w:num w:numId="2" w16cid:durableId="1775007595">
    <w:abstractNumId w:val="7"/>
  </w:num>
  <w:num w:numId="3" w16cid:durableId="862742229">
    <w:abstractNumId w:val="2"/>
  </w:num>
  <w:num w:numId="4" w16cid:durableId="1227105782">
    <w:abstractNumId w:val="8"/>
  </w:num>
  <w:num w:numId="5" w16cid:durableId="965695362">
    <w:abstractNumId w:val="10"/>
  </w:num>
  <w:num w:numId="6" w16cid:durableId="1973517704">
    <w:abstractNumId w:val="0"/>
  </w:num>
  <w:num w:numId="7" w16cid:durableId="1275362772">
    <w:abstractNumId w:val="6"/>
  </w:num>
  <w:num w:numId="8" w16cid:durableId="647132948">
    <w:abstractNumId w:val="1"/>
  </w:num>
  <w:num w:numId="9" w16cid:durableId="1577203012">
    <w:abstractNumId w:val="4"/>
  </w:num>
  <w:num w:numId="10" w16cid:durableId="167213226">
    <w:abstractNumId w:val="12"/>
  </w:num>
  <w:num w:numId="11" w16cid:durableId="2035888099">
    <w:abstractNumId w:val="5"/>
  </w:num>
  <w:num w:numId="12" w16cid:durableId="400754598">
    <w:abstractNumId w:val="13"/>
  </w:num>
  <w:num w:numId="13" w16cid:durableId="1495295436">
    <w:abstractNumId w:val="9"/>
  </w:num>
  <w:num w:numId="14" w16cid:durableId="1801721830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CD5"/>
    <w:rsid w:val="00000370"/>
    <w:rsid w:val="000009C1"/>
    <w:rsid w:val="00000C4F"/>
    <w:rsid w:val="00002BA7"/>
    <w:rsid w:val="0000408E"/>
    <w:rsid w:val="000068A0"/>
    <w:rsid w:val="00007E62"/>
    <w:rsid w:val="000112ED"/>
    <w:rsid w:val="00011B07"/>
    <w:rsid w:val="00011EB1"/>
    <w:rsid w:val="00013BA9"/>
    <w:rsid w:val="00013D35"/>
    <w:rsid w:val="00023F71"/>
    <w:rsid w:val="000247E9"/>
    <w:rsid w:val="00025EC2"/>
    <w:rsid w:val="00026A1A"/>
    <w:rsid w:val="00027634"/>
    <w:rsid w:val="00027BD9"/>
    <w:rsid w:val="000330A5"/>
    <w:rsid w:val="000337AB"/>
    <w:rsid w:val="00033A1E"/>
    <w:rsid w:val="00037C06"/>
    <w:rsid w:val="000420BC"/>
    <w:rsid w:val="000429DE"/>
    <w:rsid w:val="00043465"/>
    <w:rsid w:val="000442A7"/>
    <w:rsid w:val="000445E9"/>
    <w:rsid w:val="00044A83"/>
    <w:rsid w:val="00044E49"/>
    <w:rsid w:val="0004592A"/>
    <w:rsid w:val="00046110"/>
    <w:rsid w:val="00046D48"/>
    <w:rsid w:val="00047B27"/>
    <w:rsid w:val="00050E48"/>
    <w:rsid w:val="00051DF6"/>
    <w:rsid w:val="0005368B"/>
    <w:rsid w:val="000538D2"/>
    <w:rsid w:val="00053FEF"/>
    <w:rsid w:val="00056726"/>
    <w:rsid w:val="000571A4"/>
    <w:rsid w:val="000579CA"/>
    <w:rsid w:val="00060E9F"/>
    <w:rsid w:val="00062FD8"/>
    <w:rsid w:val="0006342F"/>
    <w:rsid w:val="000668A2"/>
    <w:rsid w:val="00066BDA"/>
    <w:rsid w:val="00067DCB"/>
    <w:rsid w:val="000710A0"/>
    <w:rsid w:val="000721D2"/>
    <w:rsid w:val="000724A0"/>
    <w:rsid w:val="00073517"/>
    <w:rsid w:val="00074E01"/>
    <w:rsid w:val="00076145"/>
    <w:rsid w:val="00076BE0"/>
    <w:rsid w:val="00076E4E"/>
    <w:rsid w:val="00077754"/>
    <w:rsid w:val="00081512"/>
    <w:rsid w:val="000828F6"/>
    <w:rsid w:val="00084112"/>
    <w:rsid w:val="00084397"/>
    <w:rsid w:val="000856FD"/>
    <w:rsid w:val="00086812"/>
    <w:rsid w:val="00087B74"/>
    <w:rsid w:val="00090B08"/>
    <w:rsid w:val="00090CAA"/>
    <w:rsid w:val="00090F9F"/>
    <w:rsid w:val="00093A67"/>
    <w:rsid w:val="0009534A"/>
    <w:rsid w:val="0009589F"/>
    <w:rsid w:val="000A1357"/>
    <w:rsid w:val="000A3A61"/>
    <w:rsid w:val="000A43FF"/>
    <w:rsid w:val="000A451C"/>
    <w:rsid w:val="000A4CA2"/>
    <w:rsid w:val="000A69EA"/>
    <w:rsid w:val="000A7582"/>
    <w:rsid w:val="000A7ABD"/>
    <w:rsid w:val="000B0647"/>
    <w:rsid w:val="000B0906"/>
    <w:rsid w:val="000B4818"/>
    <w:rsid w:val="000C0A56"/>
    <w:rsid w:val="000C0A7B"/>
    <w:rsid w:val="000C5130"/>
    <w:rsid w:val="000C524B"/>
    <w:rsid w:val="000C781D"/>
    <w:rsid w:val="000C7D51"/>
    <w:rsid w:val="000D10BB"/>
    <w:rsid w:val="000D130C"/>
    <w:rsid w:val="000E1ADD"/>
    <w:rsid w:val="000E2036"/>
    <w:rsid w:val="000E2E54"/>
    <w:rsid w:val="000E7FAE"/>
    <w:rsid w:val="000F2F59"/>
    <w:rsid w:val="000F3611"/>
    <w:rsid w:val="000F5152"/>
    <w:rsid w:val="000F6E9F"/>
    <w:rsid w:val="00100595"/>
    <w:rsid w:val="0010083F"/>
    <w:rsid w:val="00100919"/>
    <w:rsid w:val="00101475"/>
    <w:rsid w:val="00101886"/>
    <w:rsid w:val="00103AB5"/>
    <w:rsid w:val="00105418"/>
    <w:rsid w:val="001069A7"/>
    <w:rsid w:val="00107798"/>
    <w:rsid w:val="00107FB9"/>
    <w:rsid w:val="00110DC6"/>
    <w:rsid w:val="00110F2A"/>
    <w:rsid w:val="00113C00"/>
    <w:rsid w:val="001201D3"/>
    <w:rsid w:val="001234F6"/>
    <w:rsid w:val="00124AA2"/>
    <w:rsid w:val="00125AE0"/>
    <w:rsid w:val="0012645C"/>
    <w:rsid w:val="001266A4"/>
    <w:rsid w:val="001329B2"/>
    <w:rsid w:val="00134DB2"/>
    <w:rsid w:val="001362F0"/>
    <w:rsid w:val="0013643C"/>
    <w:rsid w:val="001364DC"/>
    <w:rsid w:val="0013751A"/>
    <w:rsid w:val="00141052"/>
    <w:rsid w:val="00142A6C"/>
    <w:rsid w:val="00143B5D"/>
    <w:rsid w:val="00144075"/>
    <w:rsid w:val="0014445E"/>
    <w:rsid w:val="001474A7"/>
    <w:rsid w:val="00147852"/>
    <w:rsid w:val="00147A6B"/>
    <w:rsid w:val="001514B2"/>
    <w:rsid w:val="0015170E"/>
    <w:rsid w:val="00152F30"/>
    <w:rsid w:val="00153217"/>
    <w:rsid w:val="00153F7B"/>
    <w:rsid w:val="0015402A"/>
    <w:rsid w:val="00154BF5"/>
    <w:rsid w:val="00154E30"/>
    <w:rsid w:val="00155B3A"/>
    <w:rsid w:val="00157B4F"/>
    <w:rsid w:val="001619E1"/>
    <w:rsid w:val="001622F4"/>
    <w:rsid w:val="001629B0"/>
    <w:rsid w:val="001671F3"/>
    <w:rsid w:val="00173BAF"/>
    <w:rsid w:val="0017572B"/>
    <w:rsid w:val="00177897"/>
    <w:rsid w:val="00177EEC"/>
    <w:rsid w:val="00180ACB"/>
    <w:rsid w:val="00184FF4"/>
    <w:rsid w:val="00185396"/>
    <w:rsid w:val="001909DB"/>
    <w:rsid w:val="001912F5"/>
    <w:rsid w:val="0019334A"/>
    <w:rsid w:val="001934EB"/>
    <w:rsid w:val="0019705C"/>
    <w:rsid w:val="001A0B64"/>
    <w:rsid w:val="001A3916"/>
    <w:rsid w:val="001A4271"/>
    <w:rsid w:val="001A49DE"/>
    <w:rsid w:val="001A56A7"/>
    <w:rsid w:val="001A596E"/>
    <w:rsid w:val="001A62BC"/>
    <w:rsid w:val="001A6B64"/>
    <w:rsid w:val="001B2B2A"/>
    <w:rsid w:val="001B57B7"/>
    <w:rsid w:val="001B6040"/>
    <w:rsid w:val="001B6233"/>
    <w:rsid w:val="001C7C01"/>
    <w:rsid w:val="001D06F8"/>
    <w:rsid w:val="001D1D78"/>
    <w:rsid w:val="001D5695"/>
    <w:rsid w:val="001D63CE"/>
    <w:rsid w:val="001D7309"/>
    <w:rsid w:val="001E0474"/>
    <w:rsid w:val="001E0DE7"/>
    <w:rsid w:val="001E24E4"/>
    <w:rsid w:val="001E31F5"/>
    <w:rsid w:val="001E3651"/>
    <w:rsid w:val="001E69AD"/>
    <w:rsid w:val="001E70CB"/>
    <w:rsid w:val="001E7559"/>
    <w:rsid w:val="001F000F"/>
    <w:rsid w:val="001F017A"/>
    <w:rsid w:val="001F118E"/>
    <w:rsid w:val="001F14E1"/>
    <w:rsid w:val="001F160C"/>
    <w:rsid w:val="001F27EF"/>
    <w:rsid w:val="001F67CD"/>
    <w:rsid w:val="001F7EDA"/>
    <w:rsid w:val="00200CF1"/>
    <w:rsid w:val="00201CE3"/>
    <w:rsid w:val="002028F4"/>
    <w:rsid w:val="00202CE9"/>
    <w:rsid w:val="00204403"/>
    <w:rsid w:val="00206BC9"/>
    <w:rsid w:val="00206CDB"/>
    <w:rsid w:val="00206DF1"/>
    <w:rsid w:val="00212374"/>
    <w:rsid w:val="00213344"/>
    <w:rsid w:val="002158F4"/>
    <w:rsid w:val="00216FC8"/>
    <w:rsid w:val="00220041"/>
    <w:rsid w:val="00220B59"/>
    <w:rsid w:val="00221D23"/>
    <w:rsid w:val="002237B2"/>
    <w:rsid w:val="00223873"/>
    <w:rsid w:val="0022486E"/>
    <w:rsid w:val="002249EB"/>
    <w:rsid w:val="00224CA7"/>
    <w:rsid w:val="0022549A"/>
    <w:rsid w:val="00226D93"/>
    <w:rsid w:val="002304C8"/>
    <w:rsid w:val="00230F7C"/>
    <w:rsid w:val="00232AE1"/>
    <w:rsid w:val="00232CD6"/>
    <w:rsid w:val="00241122"/>
    <w:rsid w:val="0024670F"/>
    <w:rsid w:val="002478C1"/>
    <w:rsid w:val="0024793D"/>
    <w:rsid w:val="002506B9"/>
    <w:rsid w:val="00250AF1"/>
    <w:rsid w:val="00250EA2"/>
    <w:rsid w:val="00251878"/>
    <w:rsid w:val="00252639"/>
    <w:rsid w:val="0025305E"/>
    <w:rsid w:val="00253676"/>
    <w:rsid w:val="0025407B"/>
    <w:rsid w:val="0025420B"/>
    <w:rsid w:val="0025538C"/>
    <w:rsid w:val="002562B5"/>
    <w:rsid w:val="00257253"/>
    <w:rsid w:val="0026072E"/>
    <w:rsid w:val="00261884"/>
    <w:rsid w:val="00261F07"/>
    <w:rsid w:val="0026218A"/>
    <w:rsid w:val="00263E4E"/>
    <w:rsid w:val="002666AE"/>
    <w:rsid w:val="002668D6"/>
    <w:rsid w:val="0026715D"/>
    <w:rsid w:val="002708E7"/>
    <w:rsid w:val="00272D5D"/>
    <w:rsid w:val="00273B19"/>
    <w:rsid w:val="00273CE1"/>
    <w:rsid w:val="00275925"/>
    <w:rsid w:val="0027629E"/>
    <w:rsid w:val="00276BE4"/>
    <w:rsid w:val="00276C4B"/>
    <w:rsid w:val="00281559"/>
    <w:rsid w:val="00283A5F"/>
    <w:rsid w:val="00285B99"/>
    <w:rsid w:val="00287AD8"/>
    <w:rsid w:val="002905B1"/>
    <w:rsid w:val="00293112"/>
    <w:rsid w:val="00294120"/>
    <w:rsid w:val="0029465C"/>
    <w:rsid w:val="00294C4C"/>
    <w:rsid w:val="002959C4"/>
    <w:rsid w:val="00295C43"/>
    <w:rsid w:val="002968F9"/>
    <w:rsid w:val="002A1FDE"/>
    <w:rsid w:val="002A2B8A"/>
    <w:rsid w:val="002A5DFC"/>
    <w:rsid w:val="002A65E8"/>
    <w:rsid w:val="002B13CA"/>
    <w:rsid w:val="002B2607"/>
    <w:rsid w:val="002B3765"/>
    <w:rsid w:val="002B4721"/>
    <w:rsid w:val="002B500F"/>
    <w:rsid w:val="002B6598"/>
    <w:rsid w:val="002B7ECA"/>
    <w:rsid w:val="002C0AC1"/>
    <w:rsid w:val="002C11DA"/>
    <w:rsid w:val="002C30BC"/>
    <w:rsid w:val="002C3431"/>
    <w:rsid w:val="002C4295"/>
    <w:rsid w:val="002C7CAA"/>
    <w:rsid w:val="002D04CB"/>
    <w:rsid w:val="002D55DC"/>
    <w:rsid w:val="002D64B8"/>
    <w:rsid w:val="002D746E"/>
    <w:rsid w:val="002D765C"/>
    <w:rsid w:val="002E40EA"/>
    <w:rsid w:val="002E594E"/>
    <w:rsid w:val="002E6380"/>
    <w:rsid w:val="002E7841"/>
    <w:rsid w:val="002E796D"/>
    <w:rsid w:val="002F0609"/>
    <w:rsid w:val="002F2719"/>
    <w:rsid w:val="002F317C"/>
    <w:rsid w:val="002F346E"/>
    <w:rsid w:val="002F48FE"/>
    <w:rsid w:val="002F6336"/>
    <w:rsid w:val="00301891"/>
    <w:rsid w:val="003035D3"/>
    <w:rsid w:val="003043F4"/>
    <w:rsid w:val="00304E58"/>
    <w:rsid w:val="003104FD"/>
    <w:rsid w:val="003106A6"/>
    <w:rsid w:val="00314A7C"/>
    <w:rsid w:val="003238B7"/>
    <w:rsid w:val="00326FD7"/>
    <w:rsid w:val="00333118"/>
    <w:rsid w:val="003340CB"/>
    <w:rsid w:val="0033437B"/>
    <w:rsid w:val="00334E43"/>
    <w:rsid w:val="003365FE"/>
    <w:rsid w:val="00336E23"/>
    <w:rsid w:val="00346DFE"/>
    <w:rsid w:val="003509BD"/>
    <w:rsid w:val="00350C63"/>
    <w:rsid w:val="00352D8E"/>
    <w:rsid w:val="00353C91"/>
    <w:rsid w:val="0035595B"/>
    <w:rsid w:val="003574F0"/>
    <w:rsid w:val="0036018A"/>
    <w:rsid w:val="003605BB"/>
    <w:rsid w:val="00360A86"/>
    <w:rsid w:val="00360E60"/>
    <w:rsid w:val="00362560"/>
    <w:rsid w:val="00363B7C"/>
    <w:rsid w:val="00363EF3"/>
    <w:rsid w:val="00365891"/>
    <w:rsid w:val="003659E2"/>
    <w:rsid w:val="00366474"/>
    <w:rsid w:val="0036697F"/>
    <w:rsid w:val="00366C95"/>
    <w:rsid w:val="003703D7"/>
    <w:rsid w:val="003738E1"/>
    <w:rsid w:val="0037431A"/>
    <w:rsid w:val="00374C50"/>
    <w:rsid w:val="003778AC"/>
    <w:rsid w:val="00377C97"/>
    <w:rsid w:val="00380FF9"/>
    <w:rsid w:val="00381B0E"/>
    <w:rsid w:val="00381FBC"/>
    <w:rsid w:val="003843CF"/>
    <w:rsid w:val="0038592F"/>
    <w:rsid w:val="00385CE1"/>
    <w:rsid w:val="00386F76"/>
    <w:rsid w:val="00387163"/>
    <w:rsid w:val="00387761"/>
    <w:rsid w:val="00387F86"/>
    <w:rsid w:val="00391524"/>
    <w:rsid w:val="00391AED"/>
    <w:rsid w:val="00392D38"/>
    <w:rsid w:val="00395711"/>
    <w:rsid w:val="00395FD7"/>
    <w:rsid w:val="00396297"/>
    <w:rsid w:val="003A1603"/>
    <w:rsid w:val="003A20CF"/>
    <w:rsid w:val="003A3120"/>
    <w:rsid w:val="003A365E"/>
    <w:rsid w:val="003A5094"/>
    <w:rsid w:val="003A5827"/>
    <w:rsid w:val="003A5DCA"/>
    <w:rsid w:val="003A64D4"/>
    <w:rsid w:val="003A7718"/>
    <w:rsid w:val="003A7811"/>
    <w:rsid w:val="003B2140"/>
    <w:rsid w:val="003B42ED"/>
    <w:rsid w:val="003B4F35"/>
    <w:rsid w:val="003B5E9C"/>
    <w:rsid w:val="003B7217"/>
    <w:rsid w:val="003B7DBC"/>
    <w:rsid w:val="003C00D3"/>
    <w:rsid w:val="003C03BB"/>
    <w:rsid w:val="003C09C7"/>
    <w:rsid w:val="003C3FAC"/>
    <w:rsid w:val="003C64B2"/>
    <w:rsid w:val="003D010E"/>
    <w:rsid w:val="003D0D60"/>
    <w:rsid w:val="003D1CBA"/>
    <w:rsid w:val="003E09F1"/>
    <w:rsid w:val="003E4716"/>
    <w:rsid w:val="003E4772"/>
    <w:rsid w:val="003E4ABE"/>
    <w:rsid w:val="003E4B2F"/>
    <w:rsid w:val="003F0C24"/>
    <w:rsid w:val="003F1D93"/>
    <w:rsid w:val="003F21BF"/>
    <w:rsid w:val="003F4270"/>
    <w:rsid w:val="003F4AA2"/>
    <w:rsid w:val="003F4EB6"/>
    <w:rsid w:val="003F66C8"/>
    <w:rsid w:val="003F6D71"/>
    <w:rsid w:val="003F734E"/>
    <w:rsid w:val="00400EBE"/>
    <w:rsid w:val="0040240B"/>
    <w:rsid w:val="00405EA6"/>
    <w:rsid w:val="00406550"/>
    <w:rsid w:val="00407463"/>
    <w:rsid w:val="00407C6C"/>
    <w:rsid w:val="00411F47"/>
    <w:rsid w:val="00412523"/>
    <w:rsid w:val="004145F2"/>
    <w:rsid w:val="004145FA"/>
    <w:rsid w:val="00414D87"/>
    <w:rsid w:val="0041536C"/>
    <w:rsid w:val="00416CD5"/>
    <w:rsid w:val="00420342"/>
    <w:rsid w:val="0042189F"/>
    <w:rsid w:val="00426196"/>
    <w:rsid w:val="004273E0"/>
    <w:rsid w:val="00430B09"/>
    <w:rsid w:val="004310BF"/>
    <w:rsid w:val="0043160A"/>
    <w:rsid w:val="00432A6F"/>
    <w:rsid w:val="00432C53"/>
    <w:rsid w:val="00434B45"/>
    <w:rsid w:val="004359B7"/>
    <w:rsid w:val="00435E81"/>
    <w:rsid w:val="00436AB6"/>
    <w:rsid w:val="004406F1"/>
    <w:rsid w:val="00441F5D"/>
    <w:rsid w:val="00442379"/>
    <w:rsid w:val="004429F2"/>
    <w:rsid w:val="00443D11"/>
    <w:rsid w:val="00445A64"/>
    <w:rsid w:val="00447760"/>
    <w:rsid w:val="004525AC"/>
    <w:rsid w:val="00452857"/>
    <w:rsid w:val="00453E14"/>
    <w:rsid w:val="00454280"/>
    <w:rsid w:val="004550D9"/>
    <w:rsid w:val="00455E98"/>
    <w:rsid w:val="00455F1B"/>
    <w:rsid w:val="00457977"/>
    <w:rsid w:val="00461D19"/>
    <w:rsid w:val="00461F92"/>
    <w:rsid w:val="004629FA"/>
    <w:rsid w:val="00466557"/>
    <w:rsid w:val="004678BF"/>
    <w:rsid w:val="00467B5E"/>
    <w:rsid w:val="00471413"/>
    <w:rsid w:val="00471968"/>
    <w:rsid w:val="0047278D"/>
    <w:rsid w:val="0047363D"/>
    <w:rsid w:val="004762B4"/>
    <w:rsid w:val="0048253D"/>
    <w:rsid w:val="00482988"/>
    <w:rsid w:val="00485695"/>
    <w:rsid w:val="00487D3F"/>
    <w:rsid w:val="0049135E"/>
    <w:rsid w:val="00491494"/>
    <w:rsid w:val="00491A75"/>
    <w:rsid w:val="00494752"/>
    <w:rsid w:val="00494CCB"/>
    <w:rsid w:val="00495F72"/>
    <w:rsid w:val="0049724E"/>
    <w:rsid w:val="004A29AF"/>
    <w:rsid w:val="004A2F61"/>
    <w:rsid w:val="004A39E9"/>
    <w:rsid w:val="004A3D04"/>
    <w:rsid w:val="004A4B6F"/>
    <w:rsid w:val="004A6426"/>
    <w:rsid w:val="004A79E8"/>
    <w:rsid w:val="004B0B30"/>
    <w:rsid w:val="004B462B"/>
    <w:rsid w:val="004B6879"/>
    <w:rsid w:val="004B7628"/>
    <w:rsid w:val="004B7676"/>
    <w:rsid w:val="004C1266"/>
    <w:rsid w:val="004C2FFD"/>
    <w:rsid w:val="004C5625"/>
    <w:rsid w:val="004C6239"/>
    <w:rsid w:val="004C63A9"/>
    <w:rsid w:val="004D1510"/>
    <w:rsid w:val="004D1795"/>
    <w:rsid w:val="004D2273"/>
    <w:rsid w:val="004D40A2"/>
    <w:rsid w:val="004D43DF"/>
    <w:rsid w:val="004D4C9C"/>
    <w:rsid w:val="004D6B48"/>
    <w:rsid w:val="004D7036"/>
    <w:rsid w:val="004E091E"/>
    <w:rsid w:val="004E1C52"/>
    <w:rsid w:val="004E3184"/>
    <w:rsid w:val="004E54EF"/>
    <w:rsid w:val="004E74F6"/>
    <w:rsid w:val="004E7AB1"/>
    <w:rsid w:val="004F2467"/>
    <w:rsid w:val="004F3C27"/>
    <w:rsid w:val="004F7450"/>
    <w:rsid w:val="004F7471"/>
    <w:rsid w:val="00500FF4"/>
    <w:rsid w:val="00500FFE"/>
    <w:rsid w:val="00501EB7"/>
    <w:rsid w:val="005049E8"/>
    <w:rsid w:val="00504FD2"/>
    <w:rsid w:val="00507581"/>
    <w:rsid w:val="00507FA5"/>
    <w:rsid w:val="00510366"/>
    <w:rsid w:val="005109D6"/>
    <w:rsid w:val="00510C47"/>
    <w:rsid w:val="00511AA6"/>
    <w:rsid w:val="005152BC"/>
    <w:rsid w:val="00515B94"/>
    <w:rsid w:val="0051717C"/>
    <w:rsid w:val="005218A3"/>
    <w:rsid w:val="00521B6B"/>
    <w:rsid w:val="00524515"/>
    <w:rsid w:val="00524B3D"/>
    <w:rsid w:val="00525118"/>
    <w:rsid w:val="0052598D"/>
    <w:rsid w:val="0052602E"/>
    <w:rsid w:val="005265A8"/>
    <w:rsid w:val="00527830"/>
    <w:rsid w:val="005335AE"/>
    <w:rsid w:val="0053463B"/>
    <w:rsid w:val="005359DF"/>
    <w:rsid w:val="00536640"/>
    <w:rsid w:val="00540356"/>
    <w:rsid w:val="00540F36"/>
    <w:rsid w:val="00541A3C"/>
    <w:rsid w:val="00542337"/>
    <w:rsid w:val="00543961"/>
    <w:rsid w:val="005459D1"/>
    <w:rsid w:val="00547884"/>
    <w:rsid w:val="005501E8"/>
    <w:rsid w:val="00550566"/>
    <w:rsid w:val="00553865"/>
    <w:rsid w:val="00556FF6"/>
    <w:rsid w:val="00557CB7"/>
    <w:rsid w:val="00561032"/>
    <w:rsid w:val="00562320"/>
    <w:rsid w:val="00562E0D"/>
    <w:rsid w:val="005640D0"/>
    <w:rsid w:val="00567E38"/>
    <w:rsid w:val="00570443"/>
    <w:rsid w:val="005705F9"/>
    <w:rsid w:val="00571C8A"/>
    <w:rsid w:val="0057234B"/>
    <w:rsid w:val="005729EB"/>
    <w:rsid w:val="00573492"/>
    <w:rsid w:val="00574152"/>
    <w:rsid w:val="00574759"/>
    <w:rsid w:val="00575724"/>
    <w:rsid w:val="00577436"/>
    <w:rsid w:val="00583B83"/>
    <w:rsid w:val="00585E9B"/>
    <w:rsid w:val="00586FC4"/>
    <w:rsid w:val="005876A7"/>
    <w:rsid w:val="00591556"/>
    <w:rsid w:val="00596EEC"/>
    <w:rsid w:val="005A1410"/>
    <w:rsid w:val="005A1F01"/>
    <w:rsid w:val="005A1F99"/>
    <w:rsid w:val="005A4017"/>
    <w:rsid w:val="005A5B93"/>
    <w:rsid w:val="005A6A59"/>
    <w:rsid w:val="005A70C7"/>
    <w:rsid w:val="005B0A5E"/>
    <w:rsid w:val="005B0DB9"/>
    <w:rsid w:val="005B1543"/>
    <w:rsid w:val="005B1715"/>
    <w:rsid w:val="005B4E2A"/>
    <w:rsid w:val="005B56A2"/>
    <w:rsid w:val="005B5A91"/>
    <w:rsid w:val="005B5CC8"/>
    <w:rsid w:val="005B7FF6"/>
    <w:rsid w:val="005C2807"/>
    <w:rsid w:val="005C295C"/>
    <w:rsid w:val="005C2B7F"/>
    <w:rsid w:val="005C35AE"/>
    <w:rsid w:val="005C3628"/>
    <w:rsid w:val="005C3DDD"/>
    <w:rsid w:val="005C476D"/>
    <w:rsid w:val="005C48CB"/>
    <w:rsid w:val="005D2659"/>
    <w:rsid w:val="005D3B22"/>
    <w:rsid w:val="005D42F1"/>
    <w:rsid w:val="005D4CF5"/>
    <w:rsid w:val="005D7C4B"/>
    <w:rsid w:val="005E0B8D"/>
    <w:rsid w:val="005E1804"/>
    <w:rsid w:val="005E1AED"/>
    <w:rsid w:val="005E25D2"/>
    <w:rsid w:val="005E4042"/>
    <w:rsid w:val="005E6BB1"/>
    <w:rsid w:val="005F0465"/>
    <w:rsid w:val="005F0A84"/>
    <w:rsid w:val="005F1709"/>
    <w:rsid w:val="005F1F95"/>
    <w:rsid w:val="005F2135"/>
    <w:rsid w:val="005F3E36"/>
    <w:rsid w:val="005F4C39"/>
    <w:rsid w:val="00602237"/>
    <w:rsid w:val="006025B5"/>
    <w:rsid w:val="006031CD"/>
    <w:rsid w:val="006034AA"/>
    <w:rsid w:val="006039C6"/>
    <w:rsid w:val="00603E63"/>
    <w:rsid w:val="00603EFA"/>
    <w:rsid w:val="00604E7A"/>
    <w:rsid w:val="00607028"/>
    <w:rsid w:val="006072B9"/>
    <w:rsid w:val="0061004B"/>
    <w:rsid w:val="00610529"/>
    <w:rsid w:val="006105E7"/>
    <w:rsid w:val="00610769"/>
    <w:rsid w:val="006112AC"/>
    <w:rsid w:val="00611C6A"/>
    <w:rsid w:val="0061255E"/>
    <w:rsid w:val="006133E2"/>
    <w:rsid w:val="00613D7A"/>
    <w:rsid w:val="00614203"/>
    <w:rsid w:val="00615111"/>
    <w:rsid w:val="00620270"/>
    <w:rsid w:val="006207CE"/>
    <w:rsid w:val="006227CD"/>
    <w:rsid w:val="00622C1B"/>
    <w:rsid w:val="00624E36"/>
    <w:rsid w:val="0062534E"/>
    <w:rsid w:val="006258F1"/>
    <w:rsid w:val="00626289"/>
    <w:rsid w:val="00626511"/>
    <w:rsid w:val="006316E4"/>
    <w:rsid w:val="00632186"/>
    <w:rsid w:val="006341DA"/>
    <w:rsid w:val="00634D05"/>
    <w:rsid w:val="00635038"/>
    <w:rsid w:val="0064038A"/>
    <w:rsid w:val="00640406"/>
    <w:rsid w:val="00640EC2"/>
    <w:rsid w:val="00642075"/>
    <w:rsid w:val="006420FB"/>
    <w:rsid w:val="00642DCE"/>
    <w:rsid w:val="00644EB3"/>
    <w:rsid w:val="00645AA0"/>
    <w:rsid w:val="00646487"/>
    <w:rsid w:val="0064746C"/>
    <w:rsid w:val="0064768B"/>
    <w:rsid w:val="00647925"/>
    <w:rsid w:val="00647C56"/>
    <w:rsid w:val="006502E1"/>
    <w:rsid w:val="00650521"/>
    <w:rsid w:val="00650DEC"/>
    <w:rsid w:val="00654292"/>
    <w:rsid w:val="00654A8F"/>
    <w:rsid w:val="006561CC"/>
    <w:rsid w:val="006564C3"/>
    <w:rsid w:val="00656571"/>
    <w:rsid w:val="006565DE"/>
    <w:rsid w:val="006569B3"/>
    <w:rsid w:val="00660302"/>
    <w:rsid w:val="00660437"/>
    <w:rsid w:val="00663A99"/>
    <w:rsid w:val="00663B6C"/>
    <w:rsid w:val="00665AD2"/>
    <w:rsid w:val="0066666E"/>
    <w:rsid w:val="00666D2F"/>
    <w:rsid w:val="0067100A"/>
    <w:rsid w:val="006714B3"/>
    <w:rsid w:val="00671E60"/>
    <w:rsid w:val="00671EB3"/>
    <w:rsid w:val="00672277"/>
    <w:rsid w:val="0067232D"/>
    <w:rsid w:val="006759EB"/>
    <w:rsid w:val="00676EF7"/>
    <w:rsid w:val="00681629"/>
    <w:rsid w:val="00682DA5"/>
    <w:rsid w:val="00685C8B"/>
    <w:rsid w:val="006860CC"/>
    <w:rsid w:val="0068647A"/>
    <w:rsid w:val="00687625"/>
    <w:rsid w:val="006913A5"/>
    <w:rsid w:val="006917E1"/>
    <w:rsid w:val="00692242"/>
    <w:rsid w:val="006926AD"/>
    <w:rsid w:val="0069305B"/>
    <w:rsid w:val="00693EEE"/>
    <w:rsid w:val="00695492"/>
    <w:rsid w:val="00696304"/>
    <w:rsid w:val="00696D63"/>
    <w:rsid w:val="0069727B"/>
    <w:rsid w:val="006A1208"/>
    <w:rsid w:val="006A1348"/>
    <w:rsid w:val="006A2359"/>
    <w:rsid w:val="006A47DC"/>
    <w:rsid w:val="006A4982"/>
    <w:rsid w:val="006A4B90"/>
    <w:rsid w:val="006B08A0"/>
    <w:rsid w:val="006B11C5"/>
    <w:rsid w:val="006B1388"/>
    <w:rsid w:val="006B161F"/>
    <w:rsid w:val="006B1945"/>
    <w:rsid w:val="006B5252"/>
    <w:rsid w:val="006B5BCE"/>
    <w:rsid w:val="006B5F5A"/>
    <w:rsid w:val="006B702C"/>
    <w:rsid w:val="006B7680"/>
    <w:rsid w:val="006C01AC"/>
    <w:rsid w:val="006C2E2D"/>
    <w:rsid w:val="006C2FE6"/>
    <w:rsid w:val="006C39B6"/>
    <w:rsid w:val="006C438A"/>
    <w:rsid w:val="006C585E"/>
    <w:rsid w:val="006C5DB1"/>
    <w:rsid w:val="006C63CB"/>
    <w:rsid w:val="006C7007"/>
    <w:rsid w:val="006D0860"/>
    <w:rsid w:val="006D0E71"/>
    <w:rsid w:val="006D114B"/>
    <w:rsid w:val="006D182D"/>
    <w:rsid w:val="006D275C"/>
    <w:rsid w:val="006D3C0A"/>
    <w:rsid w:val="006D4517"/>
    <w:rsid w:val="006D58C1"/>
    <w:rsid w:val="006E01B2"/>
    <w:rsid w:val="006E0369"/>
    <w:rsid w:val="006E08F7"/>
    <w:rsid w:val="006E0EF7"/>
    <w:rsid w:val="006E1E13"/>
    <w:rsid w:val="006E38AB"/>
    <w:rsid w:val="006E3B72"/>
    <w:rsid w:val="006E76F2"/>
    <w:rsid w:val="006F0B09"/>
    <w:rsid w:val="006F14BB"/>
    <w:rsid w:val="006F2C13"/>
    <w:rsid w:val="006F31D6"/>
    <w:rsid w:val="006F38DC"/>
    <w:rsid w:val="006F4251"/>
    <w:rsid w:val="006F442C"/>
    <w:rsid w:val="006F4B32"/>
    <w:rsid w:val="006F5ADC"/>
    <w:rsid w:val="006F5D46"/>
    <w:rsid w:val="006F6975"/>
    <w:rsid w:val="006F6B21"/>
    <w:rsid w:val="006F6BE5"/>
    <w:rsid w:val="006F6CC1"/>
    <w:rsid w:val="006F7300"/>
    <w:rsid w:val="0070081C"/>
    <w:rsid w:val="00700CE3"/>
    <w:rsid w:val="00701822"/>
    <w:rsid w:val="00701AA2"/>
    <w:rsid w:val="00702358"/>
    <w:rsid w:val="00703467"/>
    <w:rsid w:val="00703B8B"/>
    <w:rsid w:val="00703F6D"/>
    <w:rsid w:val="00705627"/>
    <w:rsid w:val="0070652E"/>
    <w:rsid w:val="007065F0"/>
    <w:rsid w:val="0070672E"/>
    <w:rsid w:val="007069BB"/>
    <w:rsid w:val="00706E0D"/>
    <w:rsid w:val="0070777B"/>
    <w:rsid w:val="007103B1"/>
    <w:rsid w:val="00712114"/>
    <w:rsid w:val="00715953"/>
    <w:rsid w:val="00715BC0"/>
    <w:rsid w:val="0071624F"/>
    <w:rsid w:val="0071683F"/>
    <w:rsid w:val="00717C21"/>
    <w:rsid w:val="00723B21"/>
    <w:rsid w:val="0072425C"/>
    <w:rsid w:val="00724F69"/>
    <w:rsid w:val="0072527C"/>
    <w:rsid w:val="00725D07"/>
    <w:rsid w:val="00726DB3"/>
    <w:rsid w:val="00727BA9"/>
    <w:rsid w:val="00727E04"/>
    <w:rsid w:val="00731E57"/>
    <w:rsid w:val="00731FD8"/>
    <w:rsid w:val="007323C2"/>
    <w:rsid w:val="007328C1"/>
    <w:rsid w:val="0073348A"/>
    <w:rsid w:val="00733580"/>
    <w:rsid w:val="00733CA4"/>
    <w:rsid w:val="0073478E"/>
    <w:rsid w:val="00735A21"/>
    <w:rsid w:val="0073729A"/>
    <w:rsid w:val="00740E11"/>
    <w:rsid w:val="007410A1"/>
    <w:rsid w:val="00741BDC"/>
    <w:rsid w:val="00741F0A"/>
    <w:rsid w:val="00746D01"/>
    <w:rsid w:val="00754373"/>
    <w:rsid w:val="00754FD8"/>
    <w:rsid w:val="00761083"/>
    <w:rsid w:val="00761944"/>
    <w:rsid w:val="00761A89"/>
    <w:rsid w:val="00764800"/>
    <w:rsid w:val="00764EBD"/>
    <w:rsid w:val="00765BA6"/>
    <w:rsid w:val="0076640F"/>
    <w:rsid w:val="007667B3"/>
    <w:rsid w:val="00766945"/>
    <w:rsid w:val="007671DD"/>
    <w:rsid w:val="00770EFB"/>
    <w:rsid w:val="00772C77"/>
    <w:rsid w:val="00772C91"/>
    <w:rsid w:val="00772CA2"/>
    <w:rsid w:val="0077358F"/>
    <w:rsid w:val="00773B58"/>
    <w:rsid w:val="0077646F"/>
    <w:rsid w:val="00780BFC"/>
    <w:rsid w:val="007844F6"/>
    <w:rsid w:val="007863FD"/>
    <w:rsid w:val="00786E90"/>
    <w:rsid w:val="00787A80"/>
    <w:rsid w:val="00791679"/>
    <w:rsid w:val="00794F2F"/>
    <w:rsid w:val="007955F1"/>
    <w:rsid w:val="0079668E"/>
    <w:rsid w:val="007A0647"/>
    <w:rsid w:val="007A4403"/>
    <w:rsid w:val="007A5B15"/>
    <w:rsid w:val="007A5BD9"/>
    <w:rsid w:val="007A5EAF"/>
    <w:rsid w:val="007A7888"/>
    <w:rsid w:val="007B14C0"/>
    <w:rsid w:val="007B202B"/>
    <w:rsid w:val="007B24D3"/>
    <w:rsid w:val="007B28C9"/>
    <w:rsid w:val="007B2BE9"/>
    <w:rsid w:val="007B2EBB"/>
    <w:rsid w:val="007B3C39"/>
    <w:rsid w:val="007B53DF"/>
    <w:rsid w:val="007B5880"/>
    <w:rsid w:val="007B7503"/>
    <w:rsid w:val="007B7DA8"/>
    <w:rsid w:val="007C0304"/>
    <w:rsid w:val="007C1F8C"/>
    <w:rsid w:val="007C24E3"/>
    <w:rsid w:val="007C2C61"/>
    <w:rsid w:val="007C5046"/>
    <w:rsid w:val="007C50AD"/>
    <w:rsid w:val="007C5D23"/>
    <w:rsid w:val="007C6A5C"/>
    <w:rsid w:val="007D03C9"/>
    <w:rsid w:val="007D3912"/>
    <w:rsid w:val="007D3945"/>
    <w:rsid w:val="007D4D08"/>
    <w:rsid w:val="007D5918"/>
    <w:rsid w:val="007D7BBA"/>
    <w:rsid w:val="007E06D7"/>
    <w:rsid w:val="007E07FA"/>
    <w:rsid w:val="007E127F"/>
    <w:rsid w:val="007E237E"/>
    <w:rsid w:val="007E3FB2"/>
    <w:rsid w:val="007E470E"/>
    <w:rsid w:val="007E4D2D"/>
    <w:rsid w:val="007E5D0B"/>
    <w:rsid w:val="007E5E2A"/>
    <w:rsid w:val="007E6F50"/>
    <w:rsid w:val="007F055D"/>
    <w:rsid w:val="007F4D4B"/>
    <w:rsid w:val="007F621F"/>
    <w:rsid w:val="007F7127"/>
    <w:rsid w:val="007F7399"/>
    <w:rsid w:val="008001EF"/>
    <w:rsid w:val="0080042C"/>
    <w:rsid w:val="008044A0"/>
    <w:rsid w:val="00804D1E"/>
    <w:rsid w:val="00805565"/>
    <w:rsid w:val="00805622"/>
    <w:rsid w:val="00805DB6"/>
    <w:rsid w:val="00812075"/>
    <w:rsid w:val="00813413"/>
    <w:rsid w:val="008159E9"/>
    <w:rsid w:val="00820598"/>
    <w:rsid w:val="00823E17"/>
    <w:rsid w:val="00825546"/>
    <w:rsid w:val="0082697C"/>
    <w:rsid w:val="00830506"/>
    <w:rsid w:val="00830F36"/>
    <w:rsid w:val="00834C38"/>
    <w:rsid w:val="00834E81"/>
    <w:rsid w:val="008366BD"/>
    <w:rsid w:val="00837688"/>
    <w:rsid w:val="008410D8"/>
    <w:rsid w:val="008414F7"/>
    <w:rsid w:val="00845176"/>
    <w:rsid w:val="008479B9"/>
    <w:rsid w:val="00847F7B"/>
    <w:rsid w:val="00850101"/>
    <w:rsid w:val="008520FF"/>
    <w:rsid w:val="00852F36"/>
    <w:rsid w:val="00853BBC"/>
    <w:rsid w:val="00854F57"/>
    <w:rsid w:val="008558E5"/>
    <w:rsid w:val="00855A03"/>
    <w:rsid w:val="00860202"/>
    <w:rsid w:val="0086111D"/>
    <w:rsid w:val="00861C9E"/>
    <w:rsid w:val="00861CBB"/>
    <w:rsid w:val="00864745"/>
    <w:rsid w:val="00864F29"/>
    <w:rsid w:val="00866651"/>
    <w:rsid w:val="008712AD"/>
    <w:rsid w:val="008712F3"/>
    <w:rsid w:val="00872CBC"/>
    <w:rsid w:val="008734FC"/>
    <w:rsid w:val="00882014"/>
    <w:rsid w:val="00884011"/>
    <w:rsid w:val="00884471"/>
    <w:rsid w:val="00885434"/>
    <w:rsid w:val="0088764C"/>
    <w:rsid w:val="0089118E"/>
    <w:rsid w:val="008911F0"/>
    <w:rsid w:val="00891C27"/>
    <w:rsid w:val="008971A6"/>
    <w:rsid w:val="008977FB"/>
    <w:rsid w:val="008A0568"/>
    <w:rsid w:val="008A0B4C"/>
    <w:rsid w:val="008A10A0"/>
    <w:rsid w:val="008A5D9E"/>
    <w:rsid w:val="008A5F23"/>
    <w:rsid w:val="008A5FD3"/>
    <w:rsid w:val="008B0C59"/>
    <w:rsid w:val="008B0F5D"/>
    <w:rsid w:val="008B434E"/>
    <w:rsid w:val="008B5EF2"/>
    <w:rsid w:val="008B61EB"/>
    <w:rsid w:val="008C1B84"/>
    <w:rsid w:val="008C417C"/>
    <w:rsid w:val="008C69BB"/>
    <w:rsid w:val="008D00F7"/>
    <w:rsid w:val="008D06EE"/>
    <w:rsid w:val="008D179F"/>
    <w:rsid w:val="008D1D4B"/>
    <w:rsid w:val="008D2891"/>
    <w:rsid w:val="008D3684"/>
    <w:rsid w:val="008D45E1"/>
    <w:rsid w:val="008D6ADE"/>
    <w:rsid w:val="008D6EF1"/>
    <w:rsid w:val="008D783B"/>
    <w:rsid w:val="008E1629"/>
    <w:rsid w:val="008E1B16"/>
    <w:rsid w:val="008E1D4A"/>
    <w:rsid w:val="008E2126"/>
    <w:rsid w:val="008E27CB"/>
    <w:rsid w:val="008E2A11"/>
    <w:rsid w:val="008E7EF4"/>
    <w:rsid w:val="008F02C4"/>
    <w:rsid w:val="008F11B8"/>
    <w:rsid w:val="008F22CD"/>
    <w:rsid w:val="008F4572"/>
    <w:rsid w:val="008F4E18"/>
    <w:rsid w:val="008F535E"/>
    <w:rsid w:val="008F5667"/>
    <w:rsid w:val="008F60F2"/>
    <w:rsid w:val="008F6920"/>
    <w:rsid w:val="008F6EC3"/>
    <w:rsid w:val="009009E7"/>
    <w:rsid w:val="00903ED7"/>
    <w:rsid w:val="00904147"/>
    <w:rsid w:val="00904875"/>
    <w:rsid w:val="00905527"/>
    <w:rsid w:val="00905964"/>
    <w:rsid w:val="00905C02"/>
    <w:rsid w:val="00905EC2"/>
    <w:rsid w:val="00907177"/>
    <w:rsid w:val="009072A8"/>
    <w:rsid w:val="00907C6B"/>
    <w:rsid w:val="009108C8"/>
    <w:rsid w:val="009127B7"/>
    <w:rsid w:val="009138FF"/>
    <w:rsid w:val="0091689F"/>
    <w:rsid w:val="00917A53"/>
    <w:rsid w:val="009206F1"/>
    <w:rsid w:val="0092131A"/>
    <w:rsid w:val="00921C45"/>
    <w:rsid w:val="00922E15"/>
    <w:rsid w:val="00923659"/>
    <w:rsid w:val="00925AE6"/>
    <w:rsid w:val="00926473"/>
    <w:rsid w:val="00927E04"/>
    <w:rsid w:val="00931206"/>
    <w:rsid w:val="00931DB4"/>
    <w:rsid w:val="00936EF7"/>
    <w:rsid w:val="00937D1D"/>
    <w:rsid w:val="009402BF"/>
    <w:rsid w:val="009410B7"/>
    <w:rsid w:val="00941E21"/>
    <w:rsid w:val="00945409"/>
    <w:rsid w:val="00946A4E"/>
    <w:rsid w:val="00946A99"/>
    <w:rsid w:val="00946BF4"/>
    <w:rsid w:val="0095069B"/>
    <w:rsid w:val="00954070"/>
    <w:rsid w:val="00956884"/>
    <w:rsid w:val="00957CE0"/>
    <w:rsid w:val="00961271"/>
    <w:rsid w:val="00963703"/>
    <w:rsid w:val="00964A37"/>
    <w:rsid w:val="00964F10"/>
    <w:rsid w:val="00967968"/>
    <w:rsid w:val="00967CC1"/>
    <w:rsid w:val="009704D0"/>
    <w:rsid w:val="00972E91"/>
    <w:rsid w:val="00973860"/>
    <w:rsid w:val="00973F4D"/>
    <w:rsid w:val="00976BB5"/>
    <w:rsid w:val="009771F1"/>
    <w:rsid w:val="009806CF"/>
    <w:rsid w:val="00981E26"/>
    <w:rsid w:val="00982723"/>
    <w:rsid w:val="009855A1"/>
    <w:rsid w:val="00985892"/>
    <w:rsid w:val="00985C0F"/>
    <w:rsid w:val="00992B3C"/>
    <w:rsid w:val="00993404"/>
    <w:rsid w:val="00995F35"/>
    <w:rsid w:val="009973C4"/>
    <w:rsid w:val="009975AF"/>
    <w:rsid w:val="009978F8"/>
    <w:rsid w:val="009A1886"/>
    <w:rsid w:val="009A18BE"/>
    <w:rsid w:val="009A26D7"/>
    <w:rsid w:val="009A2D44"/>
    <w:rsid w:val="009B019B"/>
    <w:rsid w:val="009B0373"/>
    <w:rsid w:val="009B100A"/>
    <w:rsid w:val="009B14D0"/>
    <w:rsid w:val="009B1722"/>
    <w:rsid w:val="009B21CE"/>
    <w:rsid w:val="009B3900"/>
    <w:rsid w:val="009B52B8"/>
    <w:rsid w:val="009B5CC5"/>
    <w:rsid w:val="009B6718"/>
    <w:rsid w:val="009B69FC"/>
    <w:rsid w:val="009B73EE"/>
    <w:rsid w:val="009C016A"/>
    <w:rsid w:val="009C0256"/>
    <w:rsid w:val="009C08B7"/>
    <w:rsid w:val="009C2242"/>
    <w:rsid w:val="009C26AB"/>
    <w:rsid w:val="009C320A"/>
    <w:rsid w:val="009C63F4"/>
    <w:rsid w:val="009D344F"/>
    <w:rsid w:val="009D37AF"/>
    <w:rsid w:val="009D4557"/>
    <w:rsid w:val="009D7725"/>
    <w:rsid w:val="009D7E9B"/>
    <w:rsid w:val="009E01DF"/>
    <w:rsid w:val="009E2764"/>
    <w:rsid w:val="009E3B87"/>
    <w:rsid w:val="009E3CFE"/>
    <w:rsid w:val="009E416A"/>
    <w:rsid w:val="009E4F5E"/>
    <w:rsid w:val="009E5C48"/>
    <w:rsid w:val="009E5D7C"/>
    <w:rsid w:val="009E6B5C"/>
    <w:rsid w:val="009F589F"/>
    <w:rsid w:val="00A007E0"/>
    <w:rsid w:val="00A00A9C"/>
    <w:rsid w:val="00A00BB1"/>
    <w:rsid w:val="00A0358A"/>
    <w:rsid w:val="00A06711"/>
    <w:rsid w:val="00A102C8"/>
    <w:rsid w:val="00A121BE"/>
    <w:rsid w:val="00A12D0F"/>
    <w:rsid w:val="00A14837"/>
    <w:rsid w:val="00A14CAD"/>
    <w:rsid w:val="00A160C7"/>
    <w:rsid w:val="00A16259"/>
    <w:rsid w:val="00A213CD"/>
    <w:rsid w:val="00A21A41"/>
    <w:rsid w:val="00A227B4"/>
    <w:rsid w:val="00A22ADE"/>
    <w:rsid w:val="00A23063"/>
    <w:rsid w:val="00A24A6D"/>
    <w:rsid w:val="00A25301"/>
    <w:rsid w:val="00A25BC4"/>
    <w:rsid w:val="00A33AD4"/>
    <w:rsid w:val="00A34A5B"/>
    <w:rsid w:val="00A3527E"/>
    <w:rsid w:val="00A35FDC"/>
    <w:rsid w:val="00A36A13"/>
    <w:rsid w:val="00A40000"/>
    <w:rsid w:val="00A40FFC"/>
    <w:rsid w:val="00A413CE"/>
    <w:rsid w:val="00A45507"/>
    <w:rsid w:val="00A46657"/>
    <w:rsid w:val="00A51F6D"/>
    <w:rsid w:val="00A52BF4"/>
    <w:rsid w:val="00A53E45"/>
    <w:rsid w:val="00A54335"/>
    <w:rsid w:val="00A55256"/>
    <w:rsid w:val="00A56AAD"/>
    <w:rsid w:val="00A57760"/>
    <w:rsid w:val="00A6118E"/>
    <w:rsid w:val="00A613B4"/>
    <w:rsid w:val="00A62812"/>
    <w:rsid w:val="00A629CF"/>
    <w:rsid w:val="00A62B74"/>
    <w:rsid w:val="00A63191"/>
    <w:rsid w:val="00A63BAA"/>
    <w:rsid w:val="00A63E14"/>
    <w:rsid w:val="00A64A9A"/>
    <w:rsid w:val="00A64D55"/>
    <w:rsid w:val="00A65AFF"/>
    <w:rsid w:val="00A66657"/>
    <w:rsid w:val="00A72931"/>
    <w:rsid w:val="00A741BE"/>
    <w:rsid w:val="00A7475B"/>
    <w:rsid w:val="00A75959"/>
    <w:rsid w:val="00A77E3B"/>
    <w:rsid w:val="00A80851"/>
    <w:rsid w:val="00A81B7C"/>
    <w:rsid w:val="00A821CF"/>
    <w:rsid w:val="00A83EA4"/>
    <w:rsid w:val="00A910A5"/>
    <w:rsid w:val="00A937F4"/>
    <w:rsid w:val="00A949B9"/>
    <w:rsid w:val="00A94C00"/>
    <w:rsid w:val="00A95368"/>
    <w:rsid w:val="00AA07DF"/>
    <w:rsid w:val="00AA24B1"/>
    <w:rsid w:val="00AA2DF8"/>
    <w:rsid w:val="00AA4680"/>
    <w:rsid w:val="00AA544F"/>
    <w:rsid w:val="00AA5F2B"/>
    <w:rsid w:val="00AA7BFF"/>
    <w:rsid w:val="00AB11EE"/>
    <w:rsid w:val="00AB2A02"/>
    <w:rsid w:val="00AB3223"/>
    <w:rsid w:val="00AB3764"/>
    <w:rsid w:val="00AB3865"/>
    <w:rsid w:val="00AB4D58"/>
    <w:rsid w:val="00AB4EE3"/>
    <w:rsid w:val="00AB68B6"/>
    <w:rsid w:val="00AB700F"/>
    <w:rsid w:val="00AB734E"/>
    <w:rsid w:val="00AB7E6D"/>
    <w:rsid w:val="00AB7FEB"/>
    <w:rsid w:val="00AC092B"/>
    <w:rsid w:val="00AC1BAD"/>
    <w:rsid w:val="00AC22F4"/>
    <w:rsid w:val="00AC4506"/>
    <w:rsid w:val="00AC4E82"/>
    <w:rsid w:val="00AC5167"/>
    <w:rsid w:val="00AC651C"/>
    <w:rsid w:val="00AC6F9A"/>
    <w:rsid w:val="00AD1DBF"/>
    <w:rsid w:val="00AD2196"/>
    <w:rsid w:val="00AD2A42"/>
    <w:rsid w:val="00AD4DB2"/>
    <w:rsid w:val="00AD59F5"/>
    <w:rsid w:val="00AD5FC2"/>
    <w:rsid w:val="00AD61D0"/>
    <w:rsid w:val="00AD6204"/>
    <w:rsid w:val="00AD6362"/>
    <w:rsid w:val="00AD7790"/>
    <w:rsid w:val="00AE18C2"/>
    <w:rsid w:val="00AE20C7"/>
    <w:rsid w:val="00AE22A3"/>
    <w:rsid w:val="00AE25ED"/>
    <w:rsid w:val="00AE45F0"/>
    <w:rsid w:val="00AE4BE3"/>
    <w:rsid w:val="00AE56FE"/>
    <w:rsid w:val="00AE5F61"/>
    <w:rsid w:val="00AF03D8"/>
    <w:rsid w:val="00AF14E8"/>
    <w:rsid w:val="00AF230C"/>
    <w:rsid w:val="00AF564C"/>
    <w:rsid w:val="00AF663E"/>
    <w:rsid w:val="00B022C8"/>
    <w:rsid w:val="00B0236F"/>
    <w:rsid w:val="00B059B3"/>
    <w:rsid w:val="00B07574"/>
    <w:rsid w:val="00B10923"/>
    <w:rsid w:val="00B140F4"/>
    <w:rsid w:val="00B14239"/>
    <w:rsid w:val="00B14D78"/>
    <w:rsid w:val="00B14F16"/>
    <w:rsid w:val="00B1585D"/>
    <w:rsid w:val="00B16584"/>
    <w:rsid w:val="00B212F9"/>
    <w:rsid w:val="00B21BA7"/>
    <w:rsid w:val="00B224F8"/>
    <w:rsid w:val="00B2354F"/>
    <w:rsid w:val="00B26423"/>
    <w:rsid w:val="00B265C1"/>
    <w:rsid w:val="00B27313"/>
    <w:rsid w:val="00B27C23"/>
    <w:rsid w:val="00B30CDE"/>
    <w:rsid w:val="00B31196"/>
    <w:rsid w:val="00B3156C"/>
    <w:rsid w:val="00B31AE4"/>
    <w:rsid w:val="00B33954"/>
    <w:rsid w:val="00B33962"/>
    <w:rsid w:val="00B33C8A"/>
    <w:rsid w:val="00B36F11"/>
    <w:rsid w:val="00B378E3"/>
    <w:rsid w:val="00B40931"/>
    <w:rsid w:val="00B40C90"/>
    <w:rsid w:val="00B41558"/>
    <w:rsid w:val="00B422FE"/>
    <w:rsid w:val="00B436CA"/>
    <w:rsid w:val="00B436CB"/>
    <w:rsid w:val="00B439AB"/>
    <w:rsid w:val="00B47F23"/>
    <w:rsid w:val="00B50102"/>
    <w:rsid w:val="00B53EE6"/>
    <w:rsid w:val="00B55378"/>
    <w:rsid w:val="00B57033"/>
    <w:rsid w:val="00B577EB"/>
    <w:rsid w:val="00B64D37"/>
    <w:rsid w:val="00B66AF6"/>
    <w:rsid w:val="00B67636"/>
    <w:rsid w:val="00B67D9E"/>
    <w:rsid w:val="00B7028F"/>
    <w:rsid w:val="00B70F74"/>
    <w:rsid w:val="00B71111"/>
    <w:rsid w:val="00B764B1"/>
    <w:rsid w:val="00B76AE1"/>
    <w:rsid w:val="00B7732A"/>
    <w:rsid w:val="00B800E2"/>
    <w:rsid w:val="00B825A2"/>
    <w:rsid w:val="00B85E90"/>
    <w:rsid w:val="00B8747C"/>
    <w:rsid w:val="00B8793C"/>
    <w:rsid w:val="00B948DB"/>
    <w:rsid w:val="00BA0149"/>
    <w:rsid w:val="00BA11B2"/>
    <w:rsid w:val="00BA2D9D"/>
    <w:rsid w:val="00BA3EC7"/>
    <w:rsid w:val="00BA599C"/>
    <w:rsid w:val="00BA732D"/>
    <w:rsid w:val="00BA748F"/>
    <w:rsid w:val="00BA7CCD"/>
    <w:rsid w:val="00BB4132"/>
    <w:rsid w:val="00BB68C4"/>
    <w:rsid w:val="00BB7F35"/>
    <w:rsid w:val="00BC2651"/>
    <w:rsid w:val="00BC31BE"/>
    <w:rsid w:val="00BC3A95"/>
    <w:rsid w:val="00BC47C2"/>
    <w:rsid w:val="00BC4931"/>
    <w:rsid w:val="00BC5F03"/>
    <w:rsid w:val="00BD22BC"/>
    <w:rsid w:val="00BD4227"/>
    <w:rsid w:val="00BD4EBE"/>
    <w:rsid w:val="00BD55A7"/>
    <w:rsid w:val="00BD6650"/>
    <w:rsid w:val="00BD716E"/>
    <w:rsid w:val="00BD7DD7"/>
    <w:rsid w:val="00BE32ED"/>
    <w:rsid w:val="00BE5A38"/>
    <w:rsid w:val="00BE5E8D"/>
    <w:rsid w:val="00BE669E"/>
    <w:rsid w:val="00BF3768"/>
    <w:rsid w:val="00BF3D30"/>
    <w:rsid w:val="00BF543A"/>
    <w:rsid w:val="00BF6A87"/>
    <w:rsid w:val="00C00648"/>
    <w:rsid w:val="00C00C62"/>
    <w:rsid w:val="00C01B79"/>
    <w:rsid w:val="00C03306"/>
    <w:rsid w:val="00C075F5"/>
    <w:rsid w:val="00C11433"/>
    <w:rsid w:val="00C12308"/>
    <w:rsid w:val="00C12FD9"/>
    <w:rsid w:val="00C132BB"/>
    <w:rsid w:val="00C13FED"/>
    <w:rsid w:val="00C15D35"/>
    <w:rsid w:val="00C1618A"/>
    <w:rsid w:val="00C16422"/>
    <w:rsid w:val="00C2102C"/>
    <w:rsid w:val="00C212B0"/>
    <w:rsid w:val="00C21E9F"/>
    <w:rsid w:val="00C237A8"/>
    <w:rsid w:val="00C25913"/>
    <w:rsid w:val="00C2616C"/>
    <w:rsid w:val="00C2649F"/>
    <w:rsid w:val="00C26677"/>
    <w:rsid w:val="00C269E7"/>
    <w:rsid w:val="00C27D7E"/>
    <w:rsid w:val="00C30B61"/>
    <w:rsid w:val="00C30C78"/>
    <w:rsid w:val="00C31F08"/>
    <w:rsid w:val="00C327CA"/>
    <w:rsid w:val="00C32AA5"/>
    <w:rsid w:val="00C344F7"/>
    <w:rsid w:val="00C3513F"/>
    <w:rsid w:val="00C43684"/>
    <w:rsid w:val="00C444B7"/>
    <w:rsid w:val="00C44638"/>
    <w:rsid w:val="00C4518A"/>
    <w:rsid w:val="00C460E9"/>
    <w:rsid w:val="00C468C5"/>
    <w:rsid w:val="00C4695B"/>
    <w:rsid w:val="00C4727E"/>
    <w:rsid w:val="00C47364"/>
    <w:rsid w:val="00C50CD9"/>
    <w:rsid w:val="00C516A2"/>
    <w:rsid w:val="00C52FD6"/>
    <w:rsid w:val="00C53C6A"/>
    <w:rsid w:val="00C54FAF"/>
    <w:rsid w:val="00C573A8"/>
    <w:rsid w:val="00C57996"/>
    <w:rsid w:val="00C57EF9"/>
    <w:rsid w:val="00C60346"/>
    <w:rsid w:val="00C60737"/>
    <w:rsid w:val="00C61402"/>
    <w:rsid w:val="00C62AFA"/>
    <w:rsid w:val="00C63025"/>
    <w:rsid w:val="00C66453"/>
    <w:rsid w:val="00C7224E"/>
    <w:rsid w:val="00C72C0C"/>
    <w:rsid w:val="00C73E10"/>
    <w:rsid w:val="00C73F61"/>
    <w:rsid w:val="00C74313"/>
    <w:rsid w:val="00C75945"/>
    <w:rsid w:val="00C81A79"/>
    <w:rsid w:val="00C81D1E"/>
    <w:rsid w:val="00C83944"/>
    <w:rsid w:val="00C84389"/>
    <w:rsid w:val="00C84657"/>
    <w:rsid w:val="00C9290F"/>
    <w:rsid w:val="00C92A06"/>
    <w:rsid w:val="00C93C04"/>
    <w:rsid w:val="00C948DE"/>
    <w:rsid w:val="00C949B8"/>
    <w:rsid w:val="00C96ACA"/>
    <w:rsid w:val="00CA05FF"/>
    <w:rsid w:val="00CA0E00"/>
    <w:rsid w:val="00CA1430"/>
    <w:rsid w:val="00CA260A"/>
    <w:rsid w:val="00CA33D7"/>
    <w:rsid w:val="00CA3405"/>
    <w:rsid w:val="00CA3521"/>
    <w:rsid w:val="00CA4825"/>
    <w:rsid w:val="00CA4A1B"/>
    <w:rsid w:val="00CA4CF7"/>
    <w:rsid w:val="00CA66A2"/>
    <w:rsid w:val="00CB0E0D"/>
    <w:rsid w:val="00CB1A20"/>
    <w:rsid w:val="00CB4440"/>
    <w:rsid w:val="00CB44FB"/>
    <w:rsid w:val="00CB48CF"/>
    <w:rsid w:val="00CB6AFB"/>
    <w:rsid w:val="00CB6BFA"/>
    <w:rsid w:val="00CC0EE6"/>
    <w:rsid w:val="00CC1771"/>
    <w:rsid w:val="00CC1AB6"/>
    <w:rsid w:val="00CC3F84"/>
    <w:rsid w:val="00CC41D1"/>
    <w:rsid w:val="00CC4534"/>
    <w:rsid w:val="00CC780F"/>
    <w:rsid w:val="00CD56AD"/>
    <w:rsid w:val="00CD592E"/>
    <w:rsid w:val="00CD71EC"/>
    <w:rsid w:val="00CD7C83"/>
    <w:rsid w:val="00CE046B"/>
    <w:rsid w:val="00CE0EBD"/>
    <w:rsid w:val="00CE1359"/>
    <w:rsid w:val="00CE27E9"/>
    <w:rsid w:val="00CE45B3"/>
    <w:rsid w:val="00CE51E2"/>
    <w:rsid w:val="00CE5234"/>
    <w:rsid w:val="00CE5FE0"/>
    <w:rsid w:val="00CE6534"/>
    <w:rsid w:val="00CF06E1"/>
    <w:rsid w:val="00CF2130"/>
    <w:rsid w:val="00CF2B17"/>
    <w:rsid w:val="00CF46CD"/>
    <w:rsid w:val="00D00CE3"/>
    <w:rsid w:val="00D020E5"/>
    <w:rsid w:val="00D03E77"/>
    <w:rsid w:val="00D0484A"/>
    <w:rsid w:val="00D04F95"/>
    <w:rsid w:val="00D06410"/>
    <w:rsid w:val="00D06F82"/>
    <w:rsid w:val="00D12B32"/>
    <w:rsid w:val="00D14472"/>
    <w:rsid w:val="00D14502"/>
    <w:rsid w:val="00D21CC3"/>
    <w:rsid w:val="00D22E4C"/>
    <w:rsid w:val="00D2509D"/>
    <w:rsid w:val="00D254A3"/>
    <w:rsid w:val="00D259EC"/>
    <w:rsid w:val="00D2651F"/>
    <w:rsid w:val="00D303C0"/>
    <w:rsid w:val="00D31615"/>
    <w:rsid w:val="00D33B69"/>
    <w:rsid w:val="00D35719"/>
    <w:rsid w:val="00D419AE"/>
    <w:rsid w:val="00D42423"/>
    <w:rsid w:val="00D43A41"/>
    <w:rsid w:val="00D4445E"/>
    <w:rsid w:val="00D45501"/>
    <w:rsid w:val="00D4591D"/>
    <w:rsid w:val="00D467F6"/>
    <w:rsid w:val="00D46E8D"/>
    <w:rsid w:val="00D4709F"/>
    <w:rsid w:val="00D50A75"/>
    <w:rsid w:val="00D51842"/>
    <w:rsid w:val="00D51DFD"/>
    <w:rsid w:val="00D51EB9"/>
    <w:rsid w:val="00D52D09"/>
    <w:rsid w:val="00D5467A"/>
    <w:rsid w:val="00D55573"/>
    <w:rsid w:val="00D565C3"/>
    <w:rsid w:val="00D568B0"/>
    <w:rsid w:val="00D570F4"/>
    <w:rsid w:val="00D5750A"/>
    <w:rsid w:val="00D5769D"/>
    <w:rsid w:val="00D603ED"/>
    <w:rsid w:val="00D6138F"/>
    <w:rsid w:val="00D621FF"/>
    <w:rsid w:val="00D63840"/>
    <w:rsid w:val="00D7125C"/>
    <w:rsid w:val="00D71A66"/>
    <w:rsid w:val="00D71AE1"/>
    <w:rsid w:val="00D7237A"/>
    <w:rsid w:val="00D72438"/>
    <w:rsid w:val="00D748DD"/>
    <w:rsid w:val="00D75994"/>
    <w:rsid w:val="00D8003B"/>
    <w:rsid w:val="00D81692"/>
    <w:rsid w:val="00D81B9F"/>
    <w:rsid w:val="00D82170"/>
    <w:rsid w:val="00D844DB"/>
    <w:rsid w:val="00D8483F"/>
    <w:rsid w:val="00D84FDF"/>
    <w:rsid w:val="00D862A1"/>
    <w:rsid w:val="00D90287"/>
    <w:rsid w:val="00D9064F"/>
    <w:rsid w:val="00D92571"/>
    <w:rsid w:val="00D925F5"/>
    <w:rsid w:val="00D95A71"/>
    <w:rsid w:val="00D961D5"/>
    <w:rsid w:val="00D97776"/>
    <w:rsid w:val="00DA09B7"/>
    <w:rsid w:val="00DA0AD1"/>
    <w:rsid w:val="00DA188E"/>
    <w:rsid w:val="00DA19FE"/>
    <w:rsid w:val="00DA254B"/>
    <w:rsid w:val="00DA33C7"/>
    <w:rsid w:val="00DA4A70"/>
    <w:rsid w:val="00DA652F"/>
    <w:rsid w:val="00DA686F"/>
    <w:rsid w:val="00DA727F"/>
    <w:rsid w:val="00DA7F53"/>
    <w:rsid w:val="00DB06ED"/>
    <w:rsid w:val="00DB0712"/>
    <w:rsid w:val="00DB2F48"/>
    <w:rsid w:val="00DB4A09"/>
    <w:rsid w:val="00DC0895"/>
    <w:rsid w:val="00DC1A96"/>
    <w:rsid w:val="00DC283D"/>
    <w:rsid w:val="00DC2AEB"/>
    <w:rsid w:val="00DC3470"/>
    <w:rsid w:val="00DC6143"/>
    <w:rsid w:val="00DD1542"/>
    <w:rsid w:val="00DD16B4"/>
    <w:rsid w:val="00DD1C37"/>
    <w:rsid w:val="00DD2485"/>
    <w:rsid w:val="00DE024B"/>
    <w:rsid w:val="00DE0283"/>
    <w:rsid w:val="00DE070C"/>
    <w:rsid w:val="00DE3D24"/>
    <w:rsid w:val="00DE3E4A"/>
    <w:rsid w:val="00DE4124"/>
    <w:rsid w:val="00DE5B03"/>
    <w:rsid w:val="00DE67CD"/>
    <w:rsid w:val="00DE7A34"/>
    <w:rsid w:val="00DF03B2"/>
    <w:rsid w:val="00DF0A34"/>
    <w:rsid w:val="00DF3AF2"/>
    <w:rsid w:val="00DF66F0"/>
    <w:rsid w:val="00E0079F"/>
    <w:rsid w:val="00E011CA"/>
    <w:rsid w:val="00E03EC4"/>
    <w:rsid w:val="00E051A8"/>
    <w:rsid w:val="00E06B5E"/>
    <w:rsid w:val="00E06C65"/>
    <w:rsid w:val="00E11681"/>
    <w:rsid w:val="00E11E55"/>
    <w:rsid w:val="00E11EEC"/>
    <w:rsid w:val="00E123B4"/>
    <w:rsid w:val="00E14C27"/>
    <w:rsid w:val="00E16F44"/>
    <w:rsid w:val="00E21AA7"/>
    <w:rsid w:val="00E23AFD"/>
    <w:rsid w:val="00E25982"/>
    <w:rsid w:val="00E312F1"/>
    <w:rsid w:val="00E31B9F"/>
    <w:rsid w:val="00E32385"/>
    <w:rsid w:val="00E32906"/>
    <w:rsid w:val="00E33C3B"/>
    <w:rsid w:val="00E34D57"/>
    <w:rsid w:val="00E3552D"/>
    <w:rsid w:val="00E37676"/>
    <w:rsid w:val="00E40FFD"/>
    <w:rsid w:val="00E4135D"/>
    <w:rsid w:val="00E42743"/>
    <w:rsid w:val="00E4431A"/>
    <w:rsid w:val="00E4527C"/>
    <w:rsid w:val="00E47117"/>
    <w:rsid w:val="00E47DF6"/>
    <w:rsid w:val="00E511BE"/>
    <w:rsid w:val="00E52B3C"/>
    <w:rsid w:val="00E5459B"/>
    <w:rsid w:val="00E5467B"/>
    <w:rsid w:val="00E546AE"/>
    <w:rsid w:val="00E55B41"/>
    <w:rsid w:val="00E5628E"/>
    <w:rsid w:val="00E56D34"/>
    <w:rsid w:val="00E620A6"/>
    <w:rsid w:val="00E62824"/>
    <w:rsid w:val="00E64EEE"/>
    <w:rsid w:val="00E67971"/>
    <w:rsid w:val="00E70443"/>
    <w:rsid w:val="00E72153"/>
    <w:rsid w:val="00E723AC"/>
    <w:rsid w:val="00E726B1"/>
    <w:rsid w:val="00E74DB3"/>
    <w:rsid w:val="00E777F3"/>
    <w:rsid w:val="00E806D8"/>
    <w:rsid w:val="00E80854"/>
    <w:rsid w:val="00E80B8D"/>
    <w:rsid w:val="00E8185B"/>
    <w:rsid w:val="00E82EA8"/>
    <w:rsid w:val="00E83423"/>
    <w:rsid w:val="00E84163"/>
    <w:rsid w:val="00E84F1F"/>
    <w:rsid w:val="00E86729"/>
    <w:rsid w:val="00E8722E"/>
    <w:rsid w:val="00E94FA5"/>
    <w:rsid w:val="00E96E0C"/>
    <w:rsid w:val="00E97137"/>
    <w:rsid w:val="00EA1457"/>
    <w:rsid w:val="00EA46B5"/>
    <w:rsid w:val="00EA487F"/>
    <w:rsid w:val="00EA4B89"/>
    <w:rsid w:val="00EA735F"/>
    <w:rsid w:val="00EB0399"/>
    <w:rsid w:val="00EB05E8"/>
    <w:rsid w:val="00EB2D04"/>
    <w:rsid w:val="00EB604B"/>
    <w:rsid w:val="00EB6A44"/>
    <w:rsid w:val="00EB7628"/>
    <w:rsid w:val="00EB7A12"/>
    <w:rsid w:val="00EC048A"/>
    <w:rsid w:val="00EC3261"/>
    <w:rsid w:val="00EC4A2D"/>
    <w:rsid w:val="00EC4EE1"/>
    <w:rsid w:val="00EC6021"/>
    <w:rsid w:val="00EC7809"/>
    <w:rsid w:val="00ED5D8D"/>
    <w:rsid w:val="00ED68A5"/>
    <w:rsid w:val="00EE3C36"/>
    <w:rsid w:val="00EE674F"/>
    <w:rsid w:val="00EE773C"/>
    <w:rsid w:val="00EF0500"/>
    <w:rsid w:val="00EF05F5"/>
    <w:rsid w:val="00EF2ABD"/>
    <w:rsid w:val="00EF3E73"/>
    <w:rsid w:val="00EF4D0D"/>
    <w:rsid w:val="00EF58C5"/>
    <w:rsid w:val="00EF5904"/>
    <w:rsid w:val="00EF6645"/>
    <w:rsid w:val="00EF7876"/>
    <w:rsid w:val="00EF7B4E"/>
    <w:rsid w:val="00F03EA9"/>
    <w:rsid w:val="00F06CD0"/>
    <w:rsid w:val="00F104AB"/>
    <w:rsid w:val="00F10BC5"/>
    <w:rsid w:val="00F10E14"/>
    <w:rsid w:val="00F12D50"/>
    <w:rsid w:val="00F14045"/>
    <w:rsid w:val="00F1441B"/>
    <w:rsid w:val="00F14837"/>
    <w:rsid w:val="00F17A18"/>
    <w:rsid w:val="00F22ECE"/>
    <w:rsid w:val="00F24C93"/>
    <w:rsid w:val="00F264B1"/>
    <w:rsid w:val="00F265E0"/>
    <w:rsid w:val="00F2687A"/>
    <w:rsid w:val="00F313F0"/>
    <w:rsid w:val="00F31733"/>
    <w:rsid w:val="00F329EB"/>
    <w:rsid w:val="00F32D00"/>
    <w:rsid w:val="00F34B8A"/>
    <w:rsid w:val="00F35AD2"/>
    <w:rsid w:val="00F3754D"/>
    <w:rsid w:val="00F40062"/>
    <w:rsid w:val="00F4078A"/>
    <w:rsid w:val="00F41809"/>
    <w:rsid w:val="00F43BCE"/>
    <w:rsid w:val="00F43EB5"/>
    <w:rsid w:val="00F445F1"/>
    <w:rsid w:val="00F44BB0"/>
    <w:rsid w:val="00F45E58"/>
    <w:rsid w:val="00F46EFA"/>
    <w:rsid w:val="00F50ACD"/>
    <w:rsid w:val="00F51B5D"/>
    <w:rsid w:val="00F51D0E"/>
    <w:rsid w:val="00F521CE"/>
    <w:rsid w:val="00F546CC"/>
    <w:rsid w:val="00F55F82"/>
    <w:rsid w:val="00F56553"/>
    <w:rsid w:val="00F57D4F"/>
    <w:rsid w:val="00F61BD2"/>
    <w:rsid w:val="00F6309B"/>
    <w:rsid w:val="00F631BC"/>
    <w:rsid w:val="00F6453D"/>
    <w:rsid w:val="00F646F6"/>
    <w:rsid w:val="00F64D3A"/>
    <w:rsid w:val="00F70E35"/>
    <w:rsid w:val="00F71774"/>
    <w:rsid w:val="00F73745"/>
    <w:rsid w:val="00F80824"/>
    <w:rsid w:val="00F81380"/>
    <w:rsid w:val="00F82165"/>
    <w:rsid w:val="00F82596"/>
    <w:rsid w:val="00F82981"/>
    <w:rsid w:val="00F84AE2"/>
    <w:rsid w:val="00F86F8E"/>
    <w:rsid w:val="00F941A9"/>
    <w:rsid w:val="00F94B15"/>
    <w:rsid w:val="00F96F3F"/>
    <w:rsid w:val="00FA0F48"/>
    <w:rsid w:val="00FA2088"/>
    <w:rsid w:val="00FA5293"/>
    <w:rsid w:val="00FA792B"/>
    <w:rsid w:val="00FB0296"/>
    <w:rsid w:val="00FB12F1"/>
    <w:rsid w:val="00FB1565"/>
    <w:rsid w:val="00FB49FA"/>
    <w:rsid w:val="00FB6267"/>
    <w:rsid w:val="00FC06F8"/>
    <w:rsid w:val="00FC0734"/>
    <w:rsid w:val="00FC10EC"/>
    <w:rsid w:val="00FC2E37"/>
    <w:rsid w:val="00FC510C"/>
    <w:rsid w:val="00FC592F"/>
    <w:rsid w:val="00FC6588"/>
    <w:rsid w:val="00FD000E"/>
    <w:rsid w:val="00FD193E"/>
    <w:rsid w:val="00FD2205"/>
    <w:rsid w:val="00FD375D"/>
    <w:rsid w:val="00FD5E95"/>
    <w:rsid w:val="00FE1C0E"/>
    <w:rsid w:val="00FE1F46"/>
    <w:rsid w:val="00FE230F"/>
    <w:rsid w:val="00FE24E8"/>
    <w:rsid w:val="00FE4A0C"/>
    <w:rsid w:val="00FF322D"/>
    <w:rsid w:val="00FF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18470E"/>
  <w15:docId w15:val="{5EC9E4FB-C4E9-4F01-873F-F03950930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C4727E"/>
    <w:pPr>
      <w:keepNext/>
      <w:keepLines/>
      <w:numPr>
        <w:numId w:val="8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6423"/>
    <w:pPr>
      <w:keepNext/>
      <w:keepLines/>
      <w:numPr>
        <w:ilvl w:val="1"/>
        <w:numId w:val="8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6423"/>
    <w:pPr>
      <w:keepNext/>
      <w:keepLines/>
      <w:numPr>
        <w:ilvl w:val="2"/>
        <w:numId w:val="8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26423"/>
    <w:pPr>
      <w:keepNext/>
      <w:keepLines/>
      <w:numPr>
        <w:ilvl w:val="3"/>
        <w:numId w:val="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423"/>
    <w:pPr>
      <w:keepNext/>
      <w:keepLines/>
      <w:numPr>
        <w:ilvl w:val="4"/>
        <w:numId w:val="8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423"/>
    <w:pPr>
      <w:keepNext/>
      <w:keepLines/>
      <w:numPr>
        <w:ilvl w:val="5"/>
        <w:numId w:val="8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423"/>
    <w:pPr>
      <w:keepNext/>
      <w:keepLines/>
      <w:numPr>
        <w:ilvl w:val="6"/>
        <w:numId w:val="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423"/>
    <w:pPr>
      <w:keepNext/>
      <w:keepLines/>
      <w:numPr>
        <w:ilvl w:val="7"/>
        <w:numId w:val="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423"/>
    <w:pPr>
      <w:keepNext/>
      <w:keepLines/>
      <w:numPr>
        <w:ilvl w:val="8"/>
        <w:numId w:val="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6C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CD0"/>
  </w:style>
  <w:style w:type="paragraph" w:styleId="Footer">
    <w:name w:val="footer"/>
    <w:basedOn w:val="Normal"/>
    <w:link w:val="FooterChar"/>
    <w:uiPriority w:val="99"/>
    <w:unhideWhenUsed/>
    <w:rsid w:val="00F06C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CD0"/>
  </w:style>
  <w:style w:type="paragraph" w:styleId="ListParagraph">
    <w:name w:val="List Paragraph"/>
    <w:basedOn w:val="Normal"/>
    <w:uiPriority w:val="34"/>
    <w:qFormat/>
    <w:rsid w:val="002B47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A33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33C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472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4727E"/>
    <w:pPr>
      <w:bidi w:val="0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C4727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4727E"/>
    <w:pPr>
      <w:spacing w:after="100"/>
      <w:ind w:left="220"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546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546C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F546CC"/>
  </w:style>
  <w:style w:type="character" w:styleId="Strong">
    <w:name w:val="Strong"/>
    <w:basedOn w:val="DefaultParagraphFont"/>
    <w:uiPriority w:val="22"/>
    <w:qFormat/>
    <w:rsid w:val="00CB1A20"/>
    <w:rPr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907C6B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907C6B"/>
    <w:pPr>
      <w:spacing w:after="100" w:line="278" w:lineRule="auto"/>
      <w:ind w:left="720"/>
    </w:pPr>
    <w:rPr>
      <w:rFonts w:eastAsiaTheme="minorEastAsia"/>
      <w:kern w:val="2"/>
      <w:sz w:val="24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907C6B"/>
    <w:pPr>
      <w:spacing w:after="100" w:line="278" w:lineRule="auto"/>
      <w:ind w:left="960"/>
    </w:pPr>
    <w:rPr>
      <w:rFonts w:eastAsiaTheme="minorEastAsia"/>
      <w:kern w:val="2"/>
      <w:sz w:val="24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907C6B"/>
    <w:pPr>
      <w:spacing w:after="100" w:line="278" w:lineRule="auto"/>
      <w:ind w:left="1200"/>
    </w:pPr>
    <w:rPr>
      <w:rFonts w:eastAsiaTheme="minorEastAsia"/>
      <w:kern w:val="2"/>
      <w:sz w:val="24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907C6B"/>
    <w:pPr>
      <w:spacing w:after="100" w:line="278" w:lineRule="auto"/>
      <w:ind w:left="1440"/>
    </w:pPr>
    <w:rPr>
      <w:rFonts w:eastAsiaTheme="minorEastAsia"/>
      <w:kern w:val="2"/>
      <w:sz w:val="24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907C6B"/>
    <w:pPr>
      <w:spacing w:after="100" w:line="278" w:lineRule="auto"/>
      <w:ind w:left="1680"/>
    </w:pPr>
    <w:rPr>
      <w:rFonts w:eastAsiaTheme="minorEastAsia"/>
      <w:kern w:val="2"/>
      <w:sz w:val="24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907C6B"/>
    <w:pPr>
      <w:spacing w:after="100" w:line="278" w:lineRule="auto"/>
      <w:ind w:left="1920"/>
    </w:pPr>
    <w:rPr>
      <w:rFonts w:eastAsiaTheme="minorEastAsia"/>
      <w:kern w:val="2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B264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2642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2642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42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42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42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42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42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leGrid">
    <w:name w:val="Table Grid"/>
    <w:basedOn w:val="TableNormal"/>
    <w:uiPriority w:val="39"/>
    <w:rsid w:val="00521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6341D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6341DA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3" Type="http://schemas.openxmlformats.org/officeDocument/2006/relationships/customXml" Target="../customXml/item3.xml"/><Relationship Id="rId21" Type="http://schemas.microsoft.com/office/2007/relationships/diagramDrawing" Target="diagrams/drawing2.xm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diagramQuickStyle" Target="diagrams/quickStyl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Relationship Id="rId22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14042FF-9C5D-48CB-9307-2972BB07FD6D}" type="doc">
      <dgm:prSet loTypeId="urn:microsoft.com/office/officeart/2005/8/layout/venn2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pPr rtl="1"/>
          <a:endParaRPr lang="ar-SA"/>
        </a:p>
      </dgm:t>
    </dgm:pt>
    <dgm:pt modelId="{3760FCF9-9286-4E0C-9184-6D5441D65EF7}">
      <dgm:prSet phldrT="[Text]"/>
      <dgm:spPr/>
      <dgm:t>
        <a:bodyPr/>
        <a:lstStyle/>
        <a:p>
          <a:pPr rtl="1"/>
          <a:r>
            <a:rPr lang="ar-SA"/>
            <a:t>الوضعية</a:t>
          </a:r>
        </a:p>
      </dgm:t>
    </dgm:pt>
    <dgm:pt modelId="{C83029E2-FC4C-4370-9D52-42A089D66A6D}" type="sibTrans" cxnId="{3CCEB341-6919-4B3A-A4C9-3C8E45F99728}">
      <dgm:prSet/>
      <dgm:spPr/>
      <dgm:t>
        <a:bodyPr/>
        <a:lstStyle/>
        <a:p>
          <a:pPr rtl="1"/>
          <a:endParaRPr lang="ar-SA"/>
        </a:p>
      </dgm:t>
    </dgm:pt>
    <dgm:pt modelId="{5E02BD7E-07ED-4AC4-B681-6D9D9F685C8F}" type="parTrans" cxnId="{3CCEB341-6919-4B3A-A4C9-3C8E45F99728}">
      <dgm:prSet/>
      <dgm:spPr/>
      <dgm:t>
        <a:bodyPr/>
        <a:lstStyle/>
        <a:p>
          <a:pPr rtl="1"/>
          <a:endParaRPr lang="ar-SA"/>
        </a:p>
      </dgm:t>
    </dgm:pt>
    <dgm:pt modelId="{ED012AE9-A8E8-4896-805D-B0A94CE52176}">
      <dgm:prSet phldrT="[Text]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pPr rtl="1"/>
          <a:r>
            <a:rPr lang="ar-SA"/>
            <a:t>الإستبيان والتحليل الإحصائي</a:t>
          </a:r>
        </a:p>
      </dgm:t>
    </dgm:pt>
    <dgm:pt modelId="{49E292F3-F5F1-49D0-9594-7588AE61E4F8}" type="sibTrans" cxnId="{822E1A1D-9651-407E-8B38-E0A523D697BE}">
      <dgm:prSet/>
      <dgm:spPr/>
      <dgm:t>
        <a:bodyPr/>
        <a:lstStyle/>
        <a:p>
          <a:pPr rtl="1"/>
          <a:endParaRPr lang="ar-SA"/>
        </a:p>
      </dgm:t>
    </dgm:pt>
    <dgm:pt modelId="{8D0C4DA5-C6CA-4C93-8BE2-B495B6FF8E91}" type="parTrans" cxnId="{822E1A1D-9651-407E-8B38-E0A523D697BE}">
      <dgm:prSet/>
      <dgm:spPr/>
      <dgm:t>
        <a:bodyPr/>
        <a:lstStyle/>
        <a:p>
          <a:pPr rtl="1"/>
          <a:endParaRPr lang="ar-SA"/>
        </a:p>
      </dgm:t>
    </dgm:pt>
    <dgm:pt modelId="{1D1A93A9-70CD-4237-9101-1567B52342E7}">
      <dgm:prSet phldrT="[Text]"/>
      <dgm:spPr/>
      <dgm:t>
        <a:bodyPr/>
        <a:lstStyle/>
        <a:p>
          <a:pPr rtl="1"/>
          <a:r>
            <a:rPr lang="ar-SA"/>
            <a:t>ا</a:t>
          </a:r>
          <a:r>
            <a:rPr lang="ar-SA" b="1"/>
            <a:t>لمقطعية</a:t>
          </a:r>
        </a:p>
      </dgm:t>
    </dgm:pt>
    <dgm:pt modelId="{AB35DC98-85E8-428C-9D30-5010E81A6953}" type="sibTrans" cxnId="{271C8D31-3F14-4C5C-8706-0390812F197C}">
      <dgm:prSet/>
      <dgm:spPr/>
      <dgm:t>
        <a:bodyPr/>
        <a:lstStyle/>
        <a:p>
          <a:pPr rtl="1"/>
          <a:endParaRPr lang="ar-SA"/>
        </a:p>
      </dgm:t>
    </dgm:pt>
    <dgm:pt modelId="{17E17E40-F2F1-4A74-B2A3-F2743B882F04}" type="parTrans" cxnId="{271C8D31-3F14-4C5C-8706-0390812F197C}">
      <dgm:prSet/>
      <dgm:spPr/>
      <dgm:t>
        <a:bodyPr/>
        <a:lstStyle/>
        <a:p>
          <a:pPr rtl="1"/>
          <a:endParaRPr lang="ar-SA"/>
        </a:p>
      </dgm:t>
    </dgm:pt>
    <dgm:pt modelId="{430972C6-A11C-4218-90AB-2E17173D4D00}">
      <dgm:prSet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pPr rtl="1"/>
          <a:r>
            <a:rPr lang="ar-SA"/>
            <a:t>أداءة واحدة "الكمي "</a:t>
          </a:r>
        </a:p>
      </dgm:t>
    </dgm:pt>
    <dgm:pt modelId="{813D1C11-B911-4C79-9B43-5CAE52C3F442}" type="sibTrans" cxnId="{0F258AAA-9EC1-45F1-BDF5-6D66D967D27F}">
      <dgm:prSet/>
      <dgm:spPr/>
      <dgm:t>
        <a:bodyPr/>
        <a:lstStyle/>
        <a:p>
          <a:pPr rtl="1"/>
          <a:endParaRPr lang="ar-SA"/>
        </a:p>
      </dgm:t>
    </dgm:pt>
    <dgm:pt modelId="{C5018B7E-F535-4B0E-A77A-FEB75690358D}" type="parTrans" cxnId="{0F258AAA-9EC1-45F1-BDF5-6D66D967D27F}">
      <dgm:prSet/>
      <dgm:spPr/>
      <dgm:t>
        <a:bodyPr/>
        <a:lstStyle/>
        <a:p>
          <a:pPr rtl="1"/>
          <a:endParaRPr lang="ar-SA"/>
        </a:p>
      </dgm:t>
    </dgm:pt>
    <dgm:pt modelId="{DD15708F-D855-4B27-8943-78A4B17C3219}">
      <dgm:prSet phldrT="[Text]"/>
      <dgm:spPr/>
      <dgm:t>
        <a:bodyPr/>
        <a:lstStyle/>
        <a:p>
          <a:pPr rtl="1"/>
          <a:r>
            <a:rPr lang="ar-SA"/>
            <a:t>دراسة حالة</a:t>
          </a:r>
        </a:p>
      </dgm:t>
    </dgm:pt>
    <dgm:pt modelId="{838A3BE1-450E-4F0A-A207-F8D4A73A3C64}" type="sibTrans" cxnId="{96A14EAC-00EA-47F4-920D-4BED6E0EBB7C}">
      <dgm:prSet/>
      <dgm:spPr/>
      <dgm:t>
        <a:bodyPr/>
        <a:lstStyle/>
        <a:p>
          <a:pPr rtl="1"/>
          <a:endParaRPr lang="ar-SA"/>
        </a:p>
      </dgm:t>
    </dgm:pt>
    <dgm:pt modelId="{2ED3113B-7C21-4118-B6A8-4626B529C6DC}" type="parTrans" cxnId="{96A14EAC-00EA-47F4-920D-4BED6E0EBB7C}">
      <dgm:prSet/>
      <dgm:spPr/>
      <dgm:t>
        <a:bodyPr/>
        <a:lstStyle/>
        <a:p>
          <a:pPr rtl="1"/>
          <a:endParaRPr lang="ar-SA"/>
        </a:p>
      </dgm:t>
    </dgm:pt>
    <dgm:pt modelId="{2A2DA059-7AEF-4BB7-B816-8EF9ECC1D915}">
      <dgm:prSet phldrT="[Text]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pPr rtl="1"/>
          <a:r>
            <a:rPr lang="ar-SA"/>
            <a:t>الإستنتاج</a:t>
          </a:r>
        </a:p>
      </dgm:t>
    </dgm:pt>
    <dgm:pt modelId="{DD271E97-CA28-48C1-B4A6-06C6673D8873}" type="sibTrans" cxnId="{36F67642-0ADD-4ACB-991A-9C1856ADC56C}">
      <dgm:prSet/>
      <dgm:spPr/>
      <dgm:t>
        <a:bodyPr/>
        <a:lstStyle/>
        <a:p>
          <a:pPr rtl="1"/>
          <a:endParaRPr lang="ar-SA"/>
        </a:p>
      </dgm:t>
    </dgm:pt>
    <dgm:pt modelId="{FA47B1ED-DE45-46C5-859B-3BEF6719A6F0}" type="parTrans" cxnId="{36F67642-0ADD-4ACB-991A-9C1856ADC56C}">
      <dgm:prSet/>
      <dgm:spPr/>
      <dgm:t>
        <a:bodyPr/>
        <a:lstStyle/>
        <a:p>
          <a:pPr rtl="1"/>
          <a:endParaRPr lang="ar-SA"/>
        </a:p>
      </dgm:t>
    </dgm:pt>
    <dgm:pt modelId="{9F3C014B-439D-43D3-82AD-BFC295BE39FE}" type="pres">
      <dgm:prSet presAssocID="{314042FF-9C5D-48CB-9307-2972BB07FD6D}" presName="Name0" presStyleCnt="0">
        <dgm:presLayoutVars>
          <dgm:chMax val="7"/>
          <dgm:resizeHandles val="exact"/>
        </dgm:presLayoutVars>
      </dgm:prSet>
      <dgm:spPr/>
    </dgm:pt>
    <dgm:pt modelId="{C9327A0B-A7C0-430A-833F-CBDEB5F126E3}" type="pres">
      <dgm:prSet presAssocID="{314042FF-9C5D-48CB-9307-2972BB07FD6D}" presName="comp1" presStyleCnt="0"/>
      <dgm:spPr/>
    </dgm:pt>
    <dgm:pt modelId="{81AE53F0-11CD-4D75-B7F4-453AE17BF247}" type="pres">
      <dgm:prSet presAssocID="{314042FF-9C5D-48CB-9307-2972BB07FD6D}" presName="circle1" presStyleLbl="node1" presStyleIdx="0" presStyleCnt="6" custScaleX="114537" custLinFactNeighborX="-14317" custLinFactNeighborY="-1322"/>
      <dgm:spPr/>
    </dgm:pt>
    <dgm:pt modelId="{26265CE6-EB72-4DBF-A74C-36015EA6ECB8}" type="pres">
      <dgm:prSet presAssocID="{314042FF-9C5D-48CB-9307-2972BB07FD6D}" presName="c1text" presStyleLbl="node1" presStyleIdx="0" presStyleCnt="6">
        <dgm:presLayoutVars>
          <dgm:bulletEnabled val="1"/>
        </dgm:presLayoutVars>
      </dgm:prSet>
      <dgm:spPr/>
    </dgm:pt>
    <dgm:pt modelId="{BF3A5386-8D7F-4357-928A-9605BC001700}" type="pres">
      <dgm:prSet presAssocID="{314042FF-9C5D-48CB-9307-2972BB07FD6D}" presName="comp2" presStyleCnt="0"/>
      <dgm:spPr/>
    </dgm:pt>
    <dgm:pt modelId="{82388FF2-6D96-40D0-AFAC-C49A8D467189}" type="pres">
      <dgm:prSet presAssocID="{314042FF-9C5D-48CB-9307-2972BB07FD6D}" presName="circle2" presStyleLbl="node1" presStyleIdx="1" presStyleCnt="6" custScaleX="124212" custScaleY="78998" custLinFactNeighborX="-20126" custLinFactNeighborY="-9928"/>
      <dgm:spPr/>
    </dgm:pt>
    <dgm:pt modelId="{E07C8F88-891E-447D-A240-9479174A1927}" type="pres">
      <dgm:prSet presAssocID="{314042FF-9C5D-48CB-9307-2972BB07FD6D}" presName="c2text" presStyleLbl="node1" presStyleIdx="1" presStyleCnt="6">
        <dgm:presLayoutVars>
          <dgm:bulletEnabled val="1"/>
        </dgm:presLayoutVars>
      </dgm:prSet>
      <dgm:spPr/>
    </dgm:pt>
    <dgm:pt modelId="{4C541C30-3C3F-4C2B-AC89-5B7D75D177CA}" type="pres">
      <dgm:prSet presAssocID="{314042FF-9C5D-48CB-9307-2972BB07FD6D}" presName="comp3" presStyleCnt="0"/>
      <dgm:spPr/>
    </dgm:pt>
    <dgm:pt modelId="{65E2E021-98CB-4003-8EA5-E287D054CE3F}" type="pres">
      <dgm:prSet presAssocID="{314042FF-9C5D-48CB-9307-2972BB07FD6D}" presName="circle3" presStyleLbl="node1" presStyleIdx="2" presStyleCnt="6" custScaleX="127070" custScaleY="71532" custLinFactNeighborX="-26090" custLinFactNeighborY="-19222"/>
      <dgm:spPr/>
    </dgm:pt>
    <dgm:pt modelId="{CB5CB28C-DFEC-446F-AAA1-D35348FB51A8}" type="pres">
      <dgm:prSet presAssocID="{314042FF-9C5D-48CB-9307-2972BB07FD6D}" presName="c3text" presStyleLbl="node1" presStyleIdx="2" presStyleCnt="6">
        <dgm:presLayoutVars>
          <dgm:bulletEnabled val="1"/>
        </dgm:presLayoutVars>
      </dgm:prSet>
      <dgm:spPr/>
    </dgm:pt>
    <dgm:pt modelId="{33063BDE-8B28-49F4-9CAF-9050D262F906}" type="pres">
      <dgm:prSet presAssocID="{314042FF-9C5D-48CB-9307-2972BB07FD6D}" presName="comp4" presStyleCnt="0"/>
      <dgm:spPr/>
    </dgm:pt>
    <dgm:pt modelId="{0E18485C-8AE5-4025-8524-FF80B30BF321}" type="pres">
      <dgm:prSet presAssocID="{314042FF-9C5D-48CB-9307-2972BB07FD6D}" presName="circle4" presStyleLbl="node1" presStyleIdx="3" presStyleCnt="6" custScaleX="129564" custScaleY="58252" custLinFactNeighborX="-41154" custLinFactNeighborY="-36198"/>
      <dgm:spPr/>
    </dgm:pt>
    <dgm:pt modelId="{7C4EF73C-CECC-4631-915F-E466B341B48B}" type="pres">
      <dgm:prSet presAssocID="{314042FF-9C5D-48CB-9307-2972BB07FD6D}" presName="c4text" presStyleLbl="node1" presStyleIdx="3" presStyleCnt="6">
        <dgm:presLayoutVars>
          <dgm:bulletEnabled val="1"/>
        </dgm:presLayoutVars>
      </dgm:prSet>
      <dgm:spPr/>
    </dgm:pt>
    <dgm:pt modelId="{4F0DD90A-7FCC-419B-92FC-C22348BECAB2}" type="pres">
      <dgm:prSet presAssocID="{314042FF-9C5D-48CB-9307-2972BB07FD6D}" presName="comp5" presStyleCnt="0"/>
      <dgm:spPr/>
    </dgm:pt>
    <dgm:pt modelId="{901A0D57-5F11-4614-A539-9972EC23C084}" type="pres">
      <dgm:prSet presAssocID="{314042FF-9C5D-48CB-9307-2972BB07FD6D}" presName="circle5" presStyleLbl="node1" presStyleIdx="4" presStyleCnt="6" custScaleX="133154" custScaleY="53337" custLinFactNeighborX="-69330" custLinFactNeighborY="-60446"/>
      <dgm:spPr/>
    </dgm:pt>
    <dgm:pt modelId="{9D37FF28-A3B5-46BF-8E9F-A548CFBE059D}" type="pres">
      <dgm:prSet presAssocID="{314042FF-9C5D-48CB-9307-2972BB07FD6D}" presName="c5text" presStyleLbl="node1" presStyleIdx="4" presStyleCnt="6">
        <dgm:presLayoutVars>
          <dgm:bulletEnabled val="1"/>
        </dgm:presLayoutVars>
      </dgm:prSet>
      <dgm:spPr/>
    </dgm:pt>
    <dgm:pt modelId="{389F9C5D-CD5D-4F62-AF00-99D3A198F8E6}" type="pres">
      <dgm:prSet presAssocID="{314042FF-9C5D-48CB-9307-2972BB07FD6D}" presName="comp6" presStyleCnt="0"/>
      <dgm:spPr/>
    </dgm:pt>
    <dgm:pt modelId="{9ACC0957-1D99-4DD2-80BE-5B4B91ED4EFE}" type="pres">
      <dgm:prSet presAssocID="{314042FF-9C5D-48CB-9307-2972BB07FD6D}" presName="circle6" presStyleLbl="node1" presStyleIdx="5" presStyleCnt="6" custScaleX="134544" custScaleY="41756" custLinFactX="-32470" custLinFactY="-20311" custLinFactNeighborX="-100000" custLinFactNeighborY="-100000"/>
      <dgm:spPr/>
    </dgm:pt>
    <dgm:pt modelId="{384548C3-0FEE-4B7B-8ACA-80B30FE2ED29}" type="pres">
      <dgm:prSet presAssocID="{314042FF-9C5D-48CB-9307-2972BB07FD6D}" presName="c6text" presStyleLbl="node1" presStyleIdx="5" presStyleCnt="6">
        <dgm:presLayoutVars>
          <dgm:bulletEnabled val="1"/>
        </dgm:presLayoutVars>
      </dgm:prSet>
      <dgm:spPr/>
    </dgm:pt>
  </dgm:ptLst>
  <dgm:cxnLst>
    <dgm:cxn modelId="{0D63440E-19BF-4F32-A875-9DEC8B61A74B}" type="presOf" srcId="{3760FCF9-9286-4E0C-9184-6D5441D65EF7}" destId="{26265CE6-EB72-4DBF-A74C-36015EA6ECB8}" srcOrd="1" destOrd="0" presId="urn:microsoft.com/office/officeart/2005/8/layout/venn2"/>
    <dgm:cxn modelId="{822E1A1D-9651-407E-8B38-E0A523D697BE}" srcId="{314042FF-9C5D-48CB-9307-2972BB07FD6D}" destId="{ED012AE9-A8E8-4896-805D-B0A94CE52176}" srcOrd="5" destOrd="0" parTransId="{8D0C4DA5-C6CA-4C93-8BE2-B495B6FF8E91}" sibTransId="{49E292F3-F5F1-49D0-9594-7588AE61E4F8}"/>
    <dgm:cxn modelId="{271C8D31-3F14-4C5C-8706-0390812F197C}" srcId="{314042FF-9C5D-48CB-9307-2972BB07FD6D}" destId="{1D1A93A9-70CD-4237-9101-1567B52342E7}" srcOrd="4" destOrd="0" parTransId="{17E17E40-F2F1-4A74-B2A3-F2743B882F04}" sibTransId="{AB35DC98-85E8-428C-9D30-5010E81A6953}"/>
    <dgm:cxn modelId="{3CCEB341-6919-4B3A-A4C9-3C8E45F99728}" srcId="{314042FF-9C5D-48CB-9307-2972BB07FD6D}" destId="{3760FCF9-9286-4E0C-9184-6D5441D65EF7}" srcOrd="0" destOrd="0" parTransId="{5E02BD7E-07ED-4AC4-B681-6D9D9F685C8F}" sibTransId="{C83029E2-FC4C-4370-9D52-42A089D66A6D}"/>
    <dgm:cxn modelId="{36F67642-0ADD-4ACB-991A-9C1856ADC56C}" srcId="{314042FF-9C5D-48CB-9307-2972BB07FD6D}" destId="{2A2DA059-7AEF-4BB7-B816-8EF9ECC1D915}" srcOrd="1" destOrd="0" parTransId="{FA47B1ED-DE45-46C5-859B-3BEF6719A6F0}" sibTransId="{DD271E97-CA28-48C1-B4A6-06C6673D8873}"/>
    <dgm:cxn modelId="{EE6D2D43-2209-497A-A71C-186D5DEAAB71}" type="presOf" srcId="{ED012AE9-A8E8-4896-805D-B0A94CE52176}" destId="{9ACC0957-1D99-4DD2-80BE-5B4B91ED4EFE}" srcOrd="0" destOrd="0" presId="urn:microsoft.com/office/officeart/2005/8/layout/venn2"/>
    <dgm:cxn modelId="{176A6E6B-B955-4539-85B5-BF21CB48298F}" type="presOf" srcId="{430972C6-A11C-4218-90AB-2E17173D4D00}" destId="{7C4EF73C-CECC-4631-915F-E466B341B48B}" srcOrd="1" destOrd="0" presId="urn:microsoft.com/office/officeart/2005/8/layout/venn2"/>
    <dgm:cxn modelId="{DA65E46B-19F6-414C-BF1E-6CCFBF829FAD}" type="presOf" srcId="{ED012AE9-A8E8-4896-805D-B0A94CE52176}" destId="{384548C3-0FEE-4B7B-8ACA-80B30FE2ED29}" srcOrd="1" destOrd="0" presId="urn:microsoft.com/office/officeart/2005/8/layout/venn2"/>
    <dgm:cxn modelId="{6F23D656-D6BE-4F55-B7FF-59441F017FAE}" type="presOf" srcId="{3760FCF9-9286-4E0C-9184-6D5441D65EF7}" destId="{81AE53F0-11CD-4D75-B7F4-453AE17BF247}" srcOrd="0" destOrd="0" presId="urn:microsoft.com/office/officeart/2005/8/layout/venn2"/>
    <dgm:cxn modelId="{E4B8AA83-BFAE-4A92-98E4-5B326F8BF7C3}" type="presOf" srcId="{1D1A93A9-70CD-4237-9101-1567B52342E7}" destId="{9D37FF28-A3B5-46BF-8E9F-A548CFBE059D}" srcOrd="1" destOrd="0" presId="urn:microsoft.com/office/officeart/2005/8/layout/venn2"/>
    <dgm:cxn modelId="{73CFA097-53B6-43E1-8A1F-F321BE9532D7}" type="presOf" srcId="{314042FF-9C5D-48CB-9307-2972BB07FD6D}" destId="{9F3C014B-439D-43D3-82AD-BFC295BE39FE}" srcOrd="0" destOrd="0" presId="urn:microsoft.com/office/officeart/2005/8/layout/venn2"/>
    <dgm:cxn modelId="{0F258AAA-9EC1-45F1-BDF5-6D66D967D27F}" srcId="{314042FF-9C5D-48CB-9307-2972BB07FD6D}" destId="{430972C6-A11C-4218-90AB-2E17173D4D00}" srcOrd="3" destOrd="0" parTransId="{C5018B7E-F535-4B0E-A77A-FEB75690358D}" sibTransId="{813D1C11-B911-4C79-9B43-5CAE52C3F442}"/>
    <dgm:cxn modelId="{9C37D8AA-3207-4BE6-845A-19DA518400A1}" type="presOf" srcId="{430972C6-A11C-4218-90AB-2E17173D4D00}" destId="{0E18485C-8AE5-4025-8524-FF80B30BF321}" srcOrd="0" destOrd="0" presId="urn:microsoft.com/office/officeart/2005/8/layout/venn2"/>
    <dgm:cxn modelId="{96A14EAC-00EA-47F4-920D-4BED6E0EBB7C}" srcId="{314042FF-9C5D-48CB-9307-2972BB07FD6D}" destId="{DD15708F-D855-4B27-8943-78A4B17C3219}" srcOrd="2" destOrd="0" parTransId="{2ED3113B-7C21-4118-B6A8-4626B529C6DC}" sibTransId="{838A3BE1-450E-4F0A-A207-F8D4A73A3C64}"/>
    <dgm:cxn modelId="{C7E9F7B5-9A2D-4D2A-A5D0-0D79A3FA23F5}" type="presOf" srcId="{1D1A93A9-70CD-4237-9101-1567B52342E7}" destId="{901A0D57-5F11-4614-A539-9972EC23C084}" srcOrd="0" destOrd="0" presId="urn:microsoft.com/office/officeart/2005/8/layout/venn2"/>
    <dgm:cxn modelId="{FA2F49D0-EDD8-4437-8D1D-DEF362E3CD3C}" type="presOf" srcId="{2A2DA059-7AEF-4BB7-B816-8EF9ECC1D915}" destId="{82388FF2-6D96-40D0-AFAC-C49A8D467189}" srcOrd="0" destOrd="0" presId="urn:microsoft.com/office/officeart/2005/8/layout/venn2"/>
    <dgm:cxn modelId="{DB1FD4ED-C1CE-46C0-B55D-F55B1334F93E}" type="presOf" srcId="{DD15708F-D855-4B27-8943-78A4B17C3219}" destId="{CB5CB28C-DFEC-446F-AAA1-D35348FB51A8}" srcOrd="1" destOrd="0" presId="urn:microsoft.com/office/officeart/2005/8/layout/venn2"/>
    <dgm:cxn modelId="{B6A263F5-7733-400A-B504-6EA34053EA81}" type="presOf" srcId="{DD15708F-D855-4B27-8943-78A4B17C3219}" destId="{65E2E021-98CB-4003-8EA5-E287D054CE3F}" srcOrd="0" destOrd="0" presId="urn:microsoft.com/office/officeart/2005/8/layout/venn2"/>
    <dgm:cxn modelId="{59D523F9-9366-47E4-B245-4F8E4956726F}" type="presOf" srcId="{2A2DA059-7AEF-4BB7-B816-8EF9ECC1D915}" destId="{E07C8F88-891E-447D-A240-9479174A1927}" srcOrd="1" destOrd="0" presId="urn:microsoft.com/office/officeart/2005/8/layout/venn2"/>
    <dgm:cxn modelId="{2E429FF7-AC05-4634-BBDF-7D035D2FF50B}" type="presParOf" srcId="{9F3C014B-439D-43D3-82AD-BFC295BE39FE}" destId="{C9327A0B-A7C0-430A-833F-CBDEB5F126E3}" srcOrd="0" destOrd="0" presId="urn:microsoft.com/office/officeart/2005/8/layout/venn2"/>
    <dgm:cxn modelId="{CB491559-FFA3-45E5-967C-8589378D9E7F}" type="presParOf" srcId="{C9327A0B-A7C0-430A-833F-CBDEB5F126E3}" destId="{81AE53F0-11CD-4D75-B7F4-453AE17BF247}" srcOrd="0" destOrd="0" presId="urn:microsoft.com/office/officeart/2005/8/layout/venn2"/>
    <dgm:cxn modelId="{4DB30C52-90B1-4B33-B537-168ADD6241CE}" type="presParOf" srcId="{C9327A0B-A7C0-430A-833F-CBDEB5F126E3}" destId="{26265CE6-EB72-4DBF-A74C-36015EA6ECB8}" srcOrd="1" destOrd="0" presId="urn:microsoft.com/office/officeart/2005/8/layout/venn2"/>
    <dgm:cxn modelId="{ABF285B9-404F-412B-A4C3-3A9F800C1B50}" type="presParOf" srcId="{9F3C014B-439D-43D3-82AD-BFC295BE39FE}" destId="{BF3A5386-8D7F-4357-928A-9605BC001700}" srcOrd="1" destOrd="0" presId="urn:microsoft.com/office/officeart/2005/8/layout/venn2"/>
    <dgm:cxn modelId="{1810B6F5-BA87-44A7-97AB-93D8048C2B2C}" type="presParOf" srcId="{BF3A5386-8D7F-4357-928A-9605BC001700}" destId="{82388FF2-6D96-40D0-AFAC-C49A8D467189}" srcOrd="0" destOrd="0" presId="urn:microsoft.com/office/officeart/2005/8/layout/venn2"/>
    <dgm:cxn modelId="{48500197-5A25-4CF6-8924-44B8F030EF78}" type="presParOf" srcId="{BF3A5386-8D7F-4357-928A-9605BC001700}" destId="{E07C8F88-891E-447D-A240-9479174A1927}" srcOrd="1" destOrd="0" presId="urn:microsoft.com/office/officeart/2005/8/layout/venn2"/>
    <dgm:cxn modelId="{B6C93E37-7D98-4552-99F6-0ED0C8EEB4D2}" type="presParOf" srcId="{9F3C014B-439D-43D3-82AD-BFC295BE39FE}" destId="{4C541C30-3C3F-4C2B-AC89-5B7D75D177CA}" srcOrd="2" destOrd="0" presId="urn:microsoft.com/office/officeart/2005/8/layout/venn2"/>
    <dgm:cxn modelId="{4C0EB306-99B1-4018-821F-8DA902443A14}" type="presParOf" srcId="{4C541C30-3C3F-4C2B-AC89-5B7D75D177CA}" destId="{65E2E021-98CB-4003-8EA5-E287D054CE3F}" srcOrd="0" destOrd="0" presId="urn:microsoft.com/office/officeart/2005/8/layout/venn2"/>
    <dgm:cxn modelId="{CDB6FFAB-48F3-4BAB-861C-1EFE312D03F6}" type="presParOf" srcId="{4C541C30-3C3F-4C2B-AC89-5B7D75D177CA}" destId="{CB5CB28C-DFEC-446F-AAA1-D35348FB51A8}" srcOrd="1" destOrd="0" presId="urn:microsoft.com/office/officeart/2005/8/layout/venn2"/>
    <dgm:cxn modelId="{174FB2C1-5B85-4169-B331-1BDF9EB2636E}" type="presParOf" srcId="{9F3C014B-439D-43D3-82AD-BFC295BE39FE}" destId="{33063BDE-8B28-49F4-9CAF-9050D262F906}" srcOrd="3" destOrd="0" presId="urn:microsoft.com/office/officeart/2005/8/layout/venn2"/>
    <dgm:cxn modelId="{C680C17F-F08E-4B49-AE2B-9A640DA988BE}" type="presParOf" srcId="{33063BDE-8B28-49F4-9CAF-9050D262F906}" destId="{0E18485C-8AE5-4025-8524-FF80B30BF321}" srcOrd="0" destOrd="0" presId="urn:microsoft.com/office/officeart/2005/8/layout/venn2"/>
    <dgm:cxn modelId="{D1BC08E7-A8CA-45FE-A00D-BA072DFEE7EE}" type="presParOf" srcId="{33063BDE-8B28-49F4-9CAF-9050D262F906}" destId="{7C4EF73C-CECC-4631-915F-E466B341B48B}" srcOrd="1" destOrd="0" presId="urn:microsoft.com/office/officeart/2005/8/layout/venn2"/>
    <dgm:cxn modelId="{9E3F4120-0BD7-4A4D-8877-26B11931858A}" type="presParOf" srcId="{9F3C014B-439D-43D3-82AD-BFC295BE39FE}" destId="{4F0DD90A-7FCC-419B-92FC-C22348BECAB2}" srcOrd="4" destOrd="0" presId="urn:microsoft.com/office/officeart/2005/8/layout/venn2"/>
    <dgm:cxn modelId="{3A505918-7CC7-48C9-8389-0687A5D5B830}" type="presParOf" srcId="{4F0DD90A-7FCC-419B-92FC-C22348BECAB2}" destId="{901A0D57-5F11-4614-A539-9972EC23C084}" srcOrd="0" destOrd="0" presId="urn:microsoft.com/office/officeart/2005/8/layout/venn2"/>
    <dgm:cxn modelId="{5F1BCF39-EC13-4647-9FD1-4651E4A34351}" type="presParOf" srcId="{4F0DD90A-7FCC-419B-92FC-C22348BECAB2}" destId="{9D37FF28-A3B5-46BF-8E9F-A548CFBE059D}" srcOrd="1" destOrd="0" presId="urn:microsoft.com/office/officeart/2005/8/layout/venn2"/>
    <dgm:cxn modelId="{95BC794F-EFA6-4E70-95C5-CDAD11EBF9A0}" type="presParOf" srcId="{9F3C014B-439D-43D3-82AD-BFC295BE39FE}" destId="{389F9C5D-CD5D-4F62-AF00-99D3A198F8E6}" srcOrd="5" destOrd="0" presId="urn:microsoft.com/office/officeart/2005/8/layout/venn2"/>
    <dgm:cxn modelId="{BD5F08E3-50B1-4DA1-9FA4-DD9F99F1DA1A}" type="presParOf" srcId="{389F9C5D-CD5D-4F62-AF00-99D3A198F8E6}" destId="{9ACC0957-1D99-4DD2-80BE-5B4B91ED4EFE}" srcOrd="0" destOrd="0" presId="urn:microsoft.com/office/officeart/2005/8/layout/venn2"/>
    <dgm:cxn modelId="{7B1226B8-84A2-474A-8457-00C88A3FCB6E}" type="presParOf" srcId="{389F9C5D-CD5D-4F62-AF00-99D3A198F8E6}" destId="{384548C3-0FEE-4B7B-8ACA-80B30FE2ED29}" srcOrd="1" destOrd="0" presId="urn:microsoft.com/office/officeart/2005/8/layout/venn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D0B98F8-A10B-4F4D-A72B-5E59E9486F6B}" type="doc">
      <dgm:prSet loTypeId="urn:microsoft.com/office/officeart/2005/8/layout/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pPr rtl="1"/>
          <a:endParaRPr lang="ar-SA"/>
        </a:p>
      </dgm:t>
    </dgm:pt>
    <dgm:pt modelId="{EDF4B6AA-2BEC-473A-B458-B2E5BAE99848}">
      <dgm:prSet phldrT="[Text]" custT="1"/>
      <dgm:spPr/>
      <dgm:t>
        <a:bodyPr/>
        <a:lstStyle/>
        <a:p>
          <a:pPr algn="r" rtl="1"/>
          <a:r>
            <a:rPr lang="ar-SA" sz="1400"/>
            <a:t>الفصل الاول : الإطار العام للدراسة</a:t>
          </a:r>
        </a:p>
      </dgm:t>
    </dgm:pt>
    <dgm:pt modelId="{83982930-EC70-44F0-8501-4D27F5D06058}" type="parTrans" cxnId="{2162F123-DD5F-46FF-8D69-5F1249BE74AD}">
      <dgm:prSet/>
      <dgm:spPr/>
      <dgm:t>
        <a:bodyPr/>
        <a:lstStyle/>
        <a:p>
          <a:pPr rtl="1"/>
          <a:endParaRPr lang="ar-SA"/>
        </a:p>
      </dgm:t>
    </dgm:pt>
    <dgm:pt modelId="{7BEE6739-2D73-4B3C-8984-4A542FAE45E4}" type="sibTrans" cxnId="{2162F123-DD5F-46FF-8D69-5F1249BE74AD}">
      <dgm:prSet/>
      <dgm:spPr/>
      <dgm:t>
        <a:bodyPr/>
        <a:lstStyle/>
        <a:p>
          <a:pPr rtl="1"/>
          <a:endParaRPr lang="ar-SA"/>
        </a:p>
      </dgm:t>
    </dgm:pt>
    <dgm:pt modelId="{443188BA-9E81-4CC8-ADC9-AF0A03175EDF}">
      <dgm:prSet phldrT="[Text]" custT="1"/>
      <dgm:spPr/>
      <dgm:t>
        <a:bodyPr/>
        <a:lstStyle/>
        <a:p>
          <a:pPr algn="r" rtl="1"/>
          <a:r>
            <a:rPr lang="ar-SA" sz="1400" b="0"/>
            <a:t>الفصل الثاني : الإطار النظري</a:t>
          </a:r>
        </a:p>
      </dgm:t>
    </dgm:pt>
    <dgm:pt modelId="{9F3D7DE7-3E59-4EBF-BD1D-7D15D928C9E9}" type="parTrans" cxnId="{BC83B8DE-65C5-4DDA-94B2-3D3F18E479D4}">
      <dgm:prSet/>
      <dgm:spPr/>
      <dgm:t>
        <a:bodyPr/>
        <a:lstStyle/>
        <a:p>
          <a:pPr rtl="1"/>
          <a:endParaRPr lang="ar-SA"/>
        </a:p>
      </dgm:t>
    </dgm:pt>
    <dgm:pt modelId="{7A67EE64-0812-4EC5-9B4A-0724D4AE8026}" type="sibTrans" cxnId="{BC83B8DE-65C5-4DDA-94B2-3D3F18E479D4}">
      <dgm:prSet/>
      <dgm:spPr/>
      <dgm:t>
        <a:bodyPr/>
        <a:lstStyle/>
        <a:p>
          <a:pPr rtl="1"/>
          <a:endParaRPr lang="ar-SA"/>
        </a:p>
      </dgm:t>
    </dgm:pt>
    <dgm:pt modelId="{DBD69FFE-3B09-49B4-8189-0D4BAFBBA6BF}">
      <dgm:prSet phldrT="[Text]" custT="1"/>
      <dgm:spPr/>
      <dgm:t>
        <a:bodyPr/>
        <a:lstStyle/>
        <a:p>
          <a:pPr algn="r" rtl="1"/>
          <a:r>
            <a:rPr lang="ar-SA" sz="1400"/>
            <a:t>الفصل الثالث : منهجية البحث </a:t>
          </a:r>
        </a:p>
      </dgm:t>
    </dgm:pt>
    <dgm:pt modelId="{AA2A4932-8F14-4C49-8908-CE828F83E318}" type="parTrans" cxnId="{8658A2DF-5588-4FE9-8449-8F9E2E283EBE}">
      <dgm:prSet/>
      <dgm:spPr/>
      <dgm:t>
        <a:bodyPr/>
        <a:lstStyle/>
        <a:p>
          <a:pPr rtl="1"/>
          <a:endParaRPr lang="ar-SA"/>
        </a:p>
      </dgm:t>
    </dgm:pt>
    <dgm:pt modelId="{92D04BBF-62BB-40BB-87EF-AA0F9FAC9A74}" type="sibTrans" cxnId="{8658A2DF-5588-4FE9-8449-8F9E2E283EBE}">
      <dgm:prSet/>
      <dgm:spPr/>
      <dgm:t>
        <a:bodyPr/>
        <a:lstStyle/>
        <a:p>
          <a:pPr rtl="1"/>
          <a:endParaRPr lang="ar-SA"/>
        </a:p>
      </dgm:t>
    </dgm:pt>
    <dgm:pt modelId="{8E34BDCF-EFB7-4805-93DD-8A45614600CE}">
      <dgm:prSet custT="1"/>
      <dgm:spPr/>
      <dgm:t>
        <a:bodyPr/>
        <a:lstStyle/>
        <a:p>
          <a:pPr algn="r" rtl="1"/>
          <a:r>
            <a:rPr lang="ar-SA" sz="1400" baseline="0"/>
            <a:t>الفصل الخامس : مناقشة النتائج والمقدمة </a:t>
          </a:r>
        </a:p>
      </dgm:t>
    </dgm:pt>
    <dgm:pt modelId="{0605372F-301F-4E02-8894-BE0FB41CEA0F}" type="sibTrans" cxnId="{3EB34C03-EA99-438B-A9C4-8C948C46D23F}">
      <dgm:prSet/>
      <dgm:spPr/>
      <dgm:t>
        <a:bodyPr/>
        <a:lstStyle/>
        <a:p>
          <a:pPr rtl="1"/>
          <a:endParaRPr lang="ar-SA"/>
        </a:p>
      </dgm:t>
    </dgm:pt>
    <dgm:pt modelId="{E6927B31-B87A-47AC-B34B-CECC199F4BC1}" type="parTrans" cxnId="{3EB34C03-EA99-438B-A9C4-8C948C46D23F}">
      <dgm:prSet/>
      <dgm:spPr/>
      <dgm:t>
        <a:bodyPr/>
        <a:lstStyle/>
        <a:p>
          <a:pPr rtl="1"/>
          <a:endParaRPr lang="ar-SA"/>
        </a:p>
      </dgm:t>
    </dgm:pt>
    <dgm:pt modelId="{62467C50-EA3B-40F8-907D-B2C1BDD36E3E}">
      <dgm:prSet custT="1"/>
      <dgm:spPr/>
      <dgm:t>
        <a:bodyPr/>
        <a:lstStyle/>
        <a:p>
          <a:pPr algn="r" rtl="1"/>
          <a:r>
            <a:rPr lang="ar-SA" sz="1400"/>
            <a:t>الفصل الرابع : التحليل الإحصائي </a:t>
          </a:r>
        </a:p>
      </dgm:t>
    </dgm:pt>
    <dgm:pt modelId="{CDC6DDB5-E667-4652-B0E7-B5E289368F43}" type="sibTrans" cxnId="{EF083DF4-441F-4F18-8927-EC85EF1B4ED3}">
      <dgm:prSet/>
      <dgm:spPr/>
      <dgm:t>
        <a:bodyPr/>
        <a:lstStyle/>
        <a:p>
          <a:pPr rtl="1"/>
          <a:endParaRPr lang="ar-SA"/>
        </a:p>
      </dgm:t>
    </dgm:pt>
    <dgm:pt modelId="{06212E6E-F256-456D-BBD0-5B5A044A1398}" type="parTrans" cxnId="{EF083DF4-441F-4F18-8927-EC85EF1B4ED3}">
      <dgm:prSet/>
      <dgm:spPr/>
      <dgm:t>
        <a:bodyPr/>
        <a:lstStyle/>
        <a:p>
          <a:pPr rtl="1"/>
          <a:endParaRPr lang="ar-SA"/>
        </a:p>
      </dgm:t>
    </dgm:pt>
    <dgm:pt modelId="{AA6DB100-830A-44CF-84E0-DA8007DD22A5}" type="pres">
      <dgm:prSet presAssocID="{5D0B98F8-A10B-4F4D-A72B-5E59E9486F6B}" presName="linear" presStyleCnt="0">
        <dgm:presLayoutVars>
          <dgm:dir/>
          <dgm:animLvl val="lvl"/>
          <dgm:resizeHandles val="exact"/>
        </dgm:presLayoutVars>
      </dgm:prSet>
      <dgm:spPr/>
    </dgm:pt>
    <dgm:pt modelId="{999A169D-247A-48F9-938D-6F41C81C6B5A}" type="pres">
      <dgm:prSet presAssocID="{EDF4B6AA-2BEC-473A-B458-B2E5BAE99848}" presName="parentLin" presStyleCnt="0"/>
      <dgm:spPr/>
    </dgm:pt>
    <dgm:pt modelId="{4D4CCB82-54F9-4FE7-95BD-DAD97A992093}" type="pres">
      <dgm:prSet presAssocID="{EDF4B6AA-2BEC-473A-B458-B2E5BAE99848}" presName="parentLeftMargin" presStyleLbl="node1" presStyleIdx="0" presStyleCnt="5"/>
      <dgm:spPr/>
    </dgm:pt>
    <dgm:pt modelId="{F6C753CB-CB6C-4E05-88F4-20F25E7CB938}" type="pres">
      <dgm:prSet presAssocID="{EDF4B6AA-2BEC-473A-B458-B2E5BAE99848}" presName="parentText" presStyleLbl="node1" presStyleIdx="0" presStyleCnt="5" custScaleX="107361" custScaleY="63594" custLinFactX="17882" custLinFactNeighborX="100000" custLinFactNeighborY="7014">
        <dgm:presLayoutVars>
          <dgm:chMax val="0"/>
          <dgm:bulletEnabled val="1"/>
        </dgm:presLayoutVars>
      </dgm:prSet>
      <dgm:spPr/>
    </dgm:pt>
    <dgm:pt modelId="{D3B21CE8-8B2B-47C7-ACE4-8DB077CD3193}" type="pres">
      <dgm:prSet presAssocID="{EDF4B6AA-2BEC-473A-B458-B2E5BAE99848}" presName="negativeSpace" presStyleCnt="0"/>
      <dgm:spPr/>
    </dgm:pt>
    <dgm:pt modelId="{3DBC6CEC-B7C9-49BA-BC0F-41E5E989D8D5}" type="pres">
      <dgm:prSet presAssocID="{EDF4B6AA-2BEC-473A-B458-B2E5BAE99848}" presName="childText" presStyleLbl="conFgAcc1" presStyleIdx="0" presStyleCnt="5">
        <dgm:presLayoutVars>
          <dgm:bulletEnabled val="1"/>
        </dgm:presLayoutVars>
      </dgm:prSet>
      <dgm:spPr/>
    </dgm:pt>
    <dgm:pt modelId="{84775019-38AA-4C52-A113-CA8749F0C95B}" type="pres">
      <dgm:prSet presAssocID="{7BEE6739-2D73-4B3C-8984-4A542FAE45E4}" presName="spaceBetweenRectangles" presStyleCnt="0"/>
      <dgm:spPr/>
    </dgm:pt>
    <dgm:pt modelId="{50658319-2529-474F-8A51-44308E853015}" type="pres">
      <dgm:prSet presAssocID="{443188BA-9E81-4CC8-ADC9-AF0A03175EDF}" presName="parentLin" presStyleCnt="0"/>
      <dgm:spPr/>
    </dgm:pt>
    <dgm:pt modelId="{3616F2FD-992E-486F-A9C5-83E8F232876B}" type="pres">
      <dgm:prSet presAssocID="{443188BA-9E81-4CC8-ADC9-AF0A03175EDF}" presName="parentLeftMargin" presStyleLbl="node1" presStyleIdx="0" presStyleCnt="5"/>
      <dgm:spPr/>
    </dgm:pt>
    <dgm:pt modelId="{9E2EAE72-DAC8-46D3-802F-C3D14065A51C}" type="pres">
      <dgm:prSet presAssocID="{443188BA-9E81-4CC8-ADC9-AF0A03175EDF}" presName="parentText" presStyleLbl="node1" presStyleIdx="1" presStyleCnt="5" custScaleX="108183" custScaleY="63449" custLinFactX="14537" custLinFactNeighborX="100000" custLinFactNeighborY="-5272">
        <dgm:presLayoutVars>
          <dgm:chMax val="0"/>
          <dgm:bulletEnabled val="1"/>
        </dgm:presLayoutVars>
      </dgm:prSet>
      <dgm:spPr/>
    </dgm:pt>
    <dgm:pt modelId="{3706AA2B-AB87-4D33-AF28-EA1361C5CD28}" type="pres">
      <dgm:prSet presAssocID="{443188BA-9E81-4CC8-ADC9-AF0A03175EDF}" presName="negativeSpace" presStyleCnt="0"/>
      <dgm:spPr/>
    </dgm:pt>
    <dgm:pt modelId="{C78C5C58-4E19-4CEC-8D4B-D04A221BA3AC}" type="pres">
      <dgm:prSet presAssocID="{443188BA-9E81-4CC8-ADC9-AF0A03175EDF}" presName="childText" presStyleLbl="conFgAcc1" presStyleIdx="1" presStyleCnt="5">
        <dgm:presLayoutVars>
          <dgm:bulletEnabled val="1"/>
        </dgm:presLayoutVars>
      </dgm:prSet>
      <dgm:spPr/>
    </dgm:pt>
    <dgm:pt modelId="{222BC596-55D8-462D-8197-4FE0DD8B33AC}" type="pres">
      <dgm:prSet presAssocID="{7A67EE64-0812-4EC5-9B4A-0724D4AE8026}" presName="spaceBetweenRectangles" presStyleCnt="0"/>
      <dgm:spPr/>
    </dgm:pt>
    <dgm:pt modelId="{FEFC0404-39BA-4AF5-922C-A3CEB6D7B564}" type="pres">
      <dgm:prSet presAssocID="{DBD69FFE-3B09-49B4-8189-0D4BAFBBA6BF}" presName="parentLin" presStyleCnt="0"/>
      <dgm:spPr/>
    </dgm:pt>
    <dgm:pt modelId="{37D01A54-A71A-40CD-843C-53D7B123E4AB}" type="pres">
      <dgm:prSet presAssocID="{DBD69FFE-3B09-49B4-8189-0D4BAFBBA6BF}" presName="parentLeftMargin" presStyleLbl="node1" presStyleIdx="1" presStyleCnt="5"/>
      <dgm:spPr/>
    </dgm:pt>
    <dgm:pt modelId="{D5B3D58B-525E-41A2-B7A7-364D50F94F91}" type="pres">
      <dgm:prSet presAssocID="{DBD69FFE-3B09-49B4-8189-0D4BAFBBA6BF}" presName="parentText" presStyleLbl="node1" presStyleIdx="2" presStyleCnt="5" custScaleX="111551" custScaleY="63839" custLinFactX="12119" custLinFactNeighborX="100000" custLinFactNeighborY="4369">
        <dgm:presLayoutVars>
          <dgm:chMax val="0"/>
          <dgm:bulletEnabled val="1"/>
        </dgm:presLayoutVars>
      </dgm:prSet>
      <dgm:spPr/>
    </dgm:pt>
    <dgm:pt modelId="{CA2931F1-5DEA-4D8E-BA40-13C267B451EA}" type="pres">
      <dgm:prSet presAssocID="{DBD69FFE-3B09-49B4-8189-0D4BAFBBA6BF}" presName="negativeSpace" presStyleCnt="0"/>
      <dgm:spPr/>
    </dgm:pt>
    <dgm:pt modelId="{8B7BD3CE-632B-4A10-9117-0B54B7D3BC86}" type="pres">
      <dgm:prSet presAssocID="{DBD69FFE-3B09-49B4-8189-0D4BAFBBA6BF}" presName="childText" presStyleLbl="conFgAcc1" presStyleIdx="2" presStyleCnt="5">
        <dgm:presLayoutVars>
          <dgm:bulletEnabled val="1"/>
        </dgm:presLayoutVars>
      </dgm:prSet>
      <dgm:spPr/>
    </dgm:pt>
    <dgm:pt modelId="{34882FBD-C63A-482E-BA7A-179D72B19D41}" type="pres">
      <dgm:prSet presAssocID="{92D04BBF-62BB-40BB-87EF-AA0F9FAC9A74}" presName="spaceBetweenRectangles" presStyleCnt="0"/>
      <dgm:spPr/>
    </dgm:pt>
    <dgm:pt modelId="{05BB3C10-35A4-4055-90C5-1A4C7E7F6CA3}" type="pres">
      <dgm:prSet presAssocID="{62467C50-EA3B-40F8-907D-B2C1BDD36E3E}" presName="parentLin" presStyleCnt="0"/>
      <dgm:spPr/>
    </dgm:pt>
    <dgm:pt modelId="{345A3032-F8E8-4C34-8889-9ABB9CDE0CDB}" type="pres">
      <dgm:prSet presAssocID="{62467C50-EA3B-40F8-907D-B2C1BDD36E3E}" presName="parentLeftMargin" presStyleLbl="node1" presStyleIdx="2" presStyleCnt="5"/>
      <dgm:spPr/>
    </dgm:pt>
    <dgm:pt modelId="{6107193D-88F0-45A2-A713-853B01C3D2FA}" type="pres">
      <dgm:prSet presAssocID="{62467C50-EA3B-40F8-907D-B2C1BDD36E3E}" presName="parentText" presStyleLbl="node1" presStyleIdx="3" presStyleCnt="5" custScaleX="111713" custScaleY="66653" custLinFactX="11948" custLinFactNeighborX="100000" custLinFactNeighborY="-4358">
        <dgm:presLayoutVars>
          <dgm:chMax val="0"/>
          <dgm:bulletEnabled val="1"/>
        </dgm:presLayoutVars>
      </dgm:prSet>
      <dgm:spPr/>
    </dgm:pt>
    <dgm:pt modelId="{965961AE-83F8-464C-B1BA-C3E2244706B3}" type="pres">
      <dgm:prSet presAssocID="{62467C50-EA3B-40F8-907D-B2C1BDD36E3E}" presName="negativeSpace" presStyleCnt="0"/>
      <dgm:spPr/>
    </dgm:pt>
    <dgm:pt modelId="{F74B5AFF-B7AF-46F0-956F-76A91353B7A5}" type="pres">
      <dgm:prSet presAssocID="{62467C50-EA3B-40F8-907D-B2C1BDD36E3E}" presName="childText" presStyleLbl="conFgAcc1" presStyleIdx="3" presStyleCnt="5">
        <dgm:presLayoutVars>
          <dgm:bulletEnabled val="1"/>
        </dgm:presLayoutVars>
      </dgm:prSet>
      <dgm:spPr/>
    </dgm:pt>
    <dgm:pt modelId="{121AA4F6-A702-4265-8C36-5591AAFB87ED}" type="pres">
      <dgm:prSet presAssocID="{CDC6DDB5-E667-4652-B0E7-B5E289368F43}" presName="spaceBetweenRectangles" presStyleCnt="0"/>
      <dgm:spPr/>
    </dgm:pt>
    <dgm:pt modelId="{A7045830-E788-46CE-9010-4BF1B4F9AD41}" type="pres">
      <dgm:prSet presAssocID="{8E34BDCF-EFB7-4805-93DD-8A45614600CE}" presName="parentLin" presStyleCnt="0"/>
      <dgm:spPr/>
    </dgm:pt>
    <dgm:pt modelId="{9A3C4DFF-7D3A-46ED-B5EC-79F368AAAA78}" type="pres">
      <dgm:prSet presAssocID="{8E34BDCF-EFB7-4805-93DD-8A45614600CE}" presName="parentLeftMargin" presStyleLbl="node1" presStyleIdx="3" presStyleCnt="5"/>
      <dgm:spPr/>
    </dgm:pt>
    <dgm:pt modelId="{854DAAB6-C3E4-40E1-BB19-0F5A2B26D70B}" type="pres">
      <dgm:prSet presAssocID="{8E34BDCF-EFB7-4805-93DD-8A45614600CE}" presName="parentText" presStyleLbl="node1" presStyleIdx="4" presStyleCnt="5" custScaleX="112359" custScaleY="60776" custLinFactX="10537" custLinFactNeighborX="100000" custLinFactNeighborY="-3778">
        <dgm:presLayoutVars>
          <dgm:chMax val="0"/>
          <dgm:bulletEnabled val="1"/>
        </dgm:presLayoutVars>
      </dgm:prSet>
      <dgm:spPr/>
    </dgm:pt>
    <dgm:pt modelId="{4D96F3E5-CE37-4C22-A38F-8D28636BB348}" type="pres">
      <dgm:prSet presAssocID="{8E34BDCF-EFB7-4805-93DD-8A45614600CE}" presName="negativeSpace" presStyleCnt="0"/>
      <dgm:spPr/>
    </dgm:pt>
    <dgm:pt modelId="{36E216D9-9749-47C8-9B09-BC3B0EEE4270}" type="pres">
      <dgm:prSet presAssocID="{8E34BDCF-EFB7-4805-93DD-8A45614600CE}" presName="childText" presStyleLbl="conFgAcc1" presStyleIdx="4" presStyleCnt="5">
        <dgm:presLayoutVars>
          <dgm:bulletEnabled val="1"/>
        </dgm:presLayoutVars>
      </dgm:prSet>
      <dgm:spPr/>
    </dgm:pt>
  </dgm:ptLst>
  <dgm:cxnLst>
    <dgm:cxn modelId="{3EB34C03-EA99-438B-A9C4-8C948C46D23F}" srcId="{5D0B98F8-A10B-4F4D-A72B-5E59E9486F6B}" destId="{8E34BDCF-EFB7-4805-93DD-8A45614600CE}" srcOrd="4" destOrd="0" parTransId="{E6927B31-B87A-47AC-B34B-CECC199F4BC1}" sibTransId="{0605372F-301F-4E02-8894-BE0FB41CEA0F}"/>
    <dgm:cxn modelId="{A6FFCB06-7F1E-494F-801F-65414DB6385E}" type="presOf" srcId="{DBD69FFE-3B09-49B4-8189-0D4BAFBBA6BF}" destId="{37D01A54-A71A-40CD-843C-53D7B123E4AB}" srcOrd="0" destOrd="0" presId="urn:microsoft.com/office/officeart/2005/8/layout/list1"/>
    <dgm:cxn modelId="{ED339A0B-C6EC-44B7-8D7E-8951CAD84355}" type="presOf" srcId="{EDF4B6AA-2BEC-473A-B458-B2E5BAE99848}" destId="{4D4CCB82-54F9-4FE7-95BD-DAD97A992093}" srcOrd="0" destOrd="0" presId="urn:microsoft.com/office/officeart/2005/8/layout/list1"/>
    <dgm:cxn modelId="{2162F123-DD5F-46FF-8D69-5F1249BE74AD}" srcId="{5D0B98F8-A10B-4F4D-A72B-5E59E9486F6B}" destId="{EDF4B6AA-2BEC-473A-B458-B2E5BAE99848}" srcOrd="0" destOrd="0" parTransId="{83982930-EC70-44F0-8501-4D27F5D06058}" sibTransId="{7BEE6739-2D73-4B3C-8984-4A542FAE45E4}"/>
    <dgm:cxn modelId="{A7767B64-EC98-4DB3-802F-D19AAE89C095}" type="presOf" srcId="{443188BA-9E81-4CC8-ADC9-AF0A03175EDF}" destId="{3616F2FD-992E-486F-A9C5-83E8F232876B}" srcOrd="0" destOrd="0" presId="urn:microsoft.com/office/officeart/2005/8/layout/list1"/>
    <dgm:cxn modelId="{447EF671-47E1-4B0D-AB58-2AC67646442A}" type="presOf" srcId="{5D0B98F8-A10B-4F4D-A72B-5E59E9486F6B}" destId="{AA6DB100-830A-44CF-84E0-DA8007DD22A5}" srcOrd="0" destOrd="0" presId="urn:microsoft.com/office/officeart/2005/8/layout/list1"/>
    <dgm:cxn modelId="{9F2D7688-85DC-48B8-8A33-9AAC2B8B5159}" type="presOf" srcId="{443188BA-9E81-4CC8-ADC9-AF0A03175EDF}" destId="{9E2EAE72-DAC8-46D3-802F-C3D14065A51C}" srcOrd="1" destOrd="0" presId="urn:microsoft.com/office/officeart/2005/8/layout/list1"/>
    <dgm:cxn modelId="{B9478C8F-C685-48A4-846E-775FDA9C557C}" type="presOf" srcId="{8E34BDCF-EFB7-4805-93DD-8A45614600CE}" destId="{854DAAB6-C3E4-40E1-BB19-0F5A2B26D70B}" srcOrd="1" destOrd="0" presId="urn:microsoft.com/office/officeart/2005/8/layout/list1"/>
    <dgm:cxn modelId="{B8FC3795-9BB9-417A-AB57-A4B929E06EA2}" type="presOf" srcId="{EDF4B6AA-2BEC-473A-B458-B2E5BAE99848}" destId="{F6C753CB-CB6C-4E05-88F4-20F25E7CB938}" srcOrd="1" destOrd="0" presId="urn:microsoft.com/office/officeart/2005/8/layout/list1"/>
    <dgm:cxn modelId="{90D20AB4-E172-48D7-A38A-63D04A293751}" type="presOf" srcId="{DBD69FFE-3B09-49B4-8189-0D4BAFBBA6BF}" destId="{D5B3D58B-525E-41A2-B7A7-364D50F94F91}" srcOrd="1" destOrd="0" presId="urn:microsoft.com/office/officeart/2005/8/layout/list1"/>
    <dgm:cxn modelId="{DCBF36C8-EA4B-48C7-A7CF-807BC3D78750}" type="presOf" srcId="{8E34BDCF-EFB7-4805-93DD-8A45614600CE}" destId="{9A3C4DFF-7D3A-46ED-B5EC-79F368AAAA78}" srcOrd="0" destOrd="0" presId="urn:microsoft.com/office/officeart/2005/8/layout/list1"/>
    <dgm:cxn modelId="{BC83B8DE-65C5-4DDA-94B2-3D3F18E479D4}" srcId="{5D0B98F8-A10B-4F4D-A72B-5E59E9486F6B}" destId="{443188BA-9E81-4CC8-ADC9-AF0A03175EDF}" srcOrd="1" destOrd="0" parTransId="{9F3D7DE7-3E59-4EBF-BD1D-7D15D928C9E9}" sibTransId="{7A67EE64-0812-4EC5-9B4A-0724D4AE8026}"/>
    <dgm:cxn modelId="{8658A2DF-5588-4FE9-8449-8F9E2E283EBE}" srcId="{5D0B98F8-A10B-4F4D-A72B-5E59E9486F6B}" destId="{DBD69FFE-3B09-49B4-8189-0D4BAFBBA6BF}" srcOrd="2" destOrd="0" parTransId="{AA2A4932-8F14-4C49-8908-CE828F83E318}" sibTransId="{92D04BBF-62BB-40BB-87EF-AA0F9FAC9A74}"/>
    <dgm:cxn modelId="{A3A6F0E1-D401-4525-AAF7-ED80FE57477B}" type="presOf" srcId="{62467C50-EA3B-40F8-907D-B2C1BDD36E3E}" destId="{6107193D-88F0-45A2-A713-853B01C3D2FA}" srcOrd="1" destOrd="0" presId="urn:microsoft.com/office/officeart/2005/8/layout/list1"/>
    <dgm:cxn modelId="{4734DEE7-8B6E-4CF9-9A8E-C812577A8ABE}" type="presOf" srcId="{62467C50-EA3B-40F8-907D-B2C1BDD36E3E}" destId="{345A3032-F8E8-4C34-8889-9ABB9CDE0CDB}" srcOrd="0" destOrd="0" presId="urn:microsoft.com/office/officeart/2005/8/layout/list1"/>
    <dgm:cxn modelId="{EF083DF4-441F-4F18-8927-EC85EF1B4ED3}" srcId="{5D0B98F8-A10B-4F4D-A72B-5E59E9486F6B}" destId="{62467C50-EA3B-40F8-907D-B2C1BDD36E3E}" srcOrd="3" destOrd="0" parTransId="{06212E6E-F256-456D-BBD0-5B5A044A1398}" sibTransId="{CDC6DDB5-E667-4652-B0E7-B5E289368F43}"/>
    <dgm:cxn modelId="{18B49DB5-AF60-4FDD-B68C-5C6890E2CBC4}" type="presParOf" srcId="{AA6DB100-830A-44CF-84E0-DA8007DD22A5}" destId="{999A169D-247A-48F9-938D-6F41C81C6B5A}" srcOrd="0" destOrd="0" presId="urn:microsoft.com/office/officeart/2005/8/layout/list1"/>
    <dgm:cxn modelId="{AFC780BB-38C7-40E4-ABAB-38E57C1A8CA9}" type="presParOf" srcId="{999A169D-247A-48F9-938D-6F41C81C6B5A}" destId="{4D4CCB82-54F9-4FE7-95BD-DAD97A992093}" srcOrd="0" destOrd="0" presId="urn:microsoft.com/office/officeart/2005/8/layout/list1"/>
    <dgm:cxn modelId="{195FD9CF-6172-45E0-B4A2-B92BE700E928}" type="presParOf" srcId="{999A169D-247A-48F9-938D-6F41C81C6B5A}" destId="{F6C753CB-CB6C-4E05-88F4-20F25E7CB938}" srcOrd="1" destOrd="0" presId="urn:microsoft.com/office/officeart/2005/8/layout/list1"/>
    <dgm:cxn modelId="{C8576FAD-0D73-4F82-930C-A69DCB2D00D2}" type="presParOf" srcId="{AA6DB100-830A-44CF-84E0-DA8007DD22A5}" destId="{D3B21CE8-8B2B-47C7-ACE4-8DB077CD3193}" srcOrd="1" destOrd="0" presId="urn:microsoft.com/office/officeart/2005/8/layout/list1"/>
    <dgm:cxn modelId="{24A075A7-9F84-44D4-905E-524EBD0DB66F}" type="presParOf" srcId="{AA6DB100-830A-44CF-84E0-DA8007DD22A5}" destId="{3DBC6CEC-B7C9-49BA-BC0F-41E5E989D8D5}" srcOrd="2" destOrd="0" presId="urn:microsoft.com/office/officeart/2005/8/layout/list1"/>
    <dgm:cxn modelId="{29EC5BC4-E903-4369-ADA1-9E12BEFB48FF}" type="presParOf" srcId="{AA6DB100-830A-44CF-84E0-DA8007DD22A5}" destId="{84775019-38AA-4C52-A113-CA8749F0C95B}" srcOrd="3" destOrd="0" presId="urn:microsoft.com/office/officeart/2005/8/layout/list1"/>
    <dgm:cxn modelId="{7976DD49-8716-44E8-9C4F-91618CAB6F8C}" type="presParOf" srcId="{AA6DB100-830A-44CF-84E0-DA8007DD22A5}" destId="{50658319-2529-474F-8A51-44308E853015}" srcOrd="4" destOrd="0" presId="urn:microsoft.com/office/officeart/2005/8/layout/list1"/>
    <dgm:cxn modelId="{3DC95C80-419E-41C9-A086-2B723C3F1100}" type="presParOf" srcId="{50658319-2529-474F-8A51-44308E853015}" destId="{3616F2FD-992E-486F-A9C5-83E8F232876B}" srcOrd="0" destOrd="0" presId="urn:microsoft.com/office/officeart/2005/8/layout/list1"/>
    <dgm:cxn modelId="{2453E3A9-9B9D-4CF2-99D3-81F2963CFE1C}" type="presParOf" srcId="{50658319-2529-474F-8A51-44308E853015}" destId="{9E2EAE72-DAC8-46D3-802F-C3D14065A51C}" srcOrd="1" destOrd="0" presId="urn:microsoft.com/office/officeart/2005/8/layout/list1"/>
    <dgm:cxn modelId="{681B27BB-CEA2-4FB7-B691-C38FE548AA45}" type="presParOf" srcId="{AA6DB100-830A-44CF-84E0-DA8007DD22A5}" destId="{3706AA2B-AB87-4D33-AF28-EA1361C5CD28}" srcOrd="5" destOrd="0" presId="urn:microsoft.com/office/officeart/2005/8/layout/list1"/>
    <dgm:cxn modelId="{86674DA0-3065-40C0-95D1-DBAF503253DD}" type="presParOf" srcId="{AA6DB100-830A-44CF-84E0-DA8007DD22A5}" destId="{C78C5C58-4E19-4CEC-8D4B-D04A221BA3AC}" srcOrd="6" destOrd="0" presId="urn:microsoft.com/office/officeart/2005/8/layout/list1"/>
    <dgm:cxn modelId="{1FAC925E-8FB5-4EF0-819B-8591989A13FB}" type="presParOf" srcId="{AA6DB100-830A-44CF-84E0-DA8007DD22A5}" destId="{222BC596-55D8-462D-8197-4FE0DD8B33AC}" srcOrd="7" destOrd="0" presId="urn:microsoft.com/office/officeart/2005/8/layout/list1"/>
    <dgm:cxn modelId="{63AC2E16-6B74-40BF-972B-7854EA8F3D18}" type="presParOf" srcId="{AA6DB100-830A-44CF-84E0-DA8007DD22A5}" destId="{FEFC0404-39BA-4AF5-922C-A3CEB6D7B564}" srcOrd="8" destOrd="0" presId="urn:microsoft.com/office/officeart/2005/8/layout/list1"/>
    <dgm:cxn modelId="{8CCEAE8A-4C0E-4A1B-BB26-35802EE7DB72}" type="presParOf" srcId="{FEFC0404-39BA-4AF5-922C-A3CEB6D7B564}" destId="{37D01A54-A71A-40CD-843C-53D7B123E4AB}" srcOrd="0" destOrd="0" presId="urn:microsoft.com/office/officeart/2005/8/layout/list1"/>
    <dgm:cxn modelId="{F9B78C36-9F46-4398-B4E2-CB058A811D7F}" type="presParOf" srcId="{FEFC0404-39BA-4AF5-922C-A3CEB6D7B564}" destId="{D5B3D58B-525E-41A2-B7A7-364D50F94F91}" srcOrd="1" destOrd="0" presId="urn:microsoft.com/office/officeart/2005/8/layout/list1"/>
    <dgm:cxn modelId="{5A5A33AB-6715-427D-971F-A505EAF3C65C}" type="presParOf" srcId="{AA6DB100-830A-44CF-84E0-DA8007DD22A5}" destId="{CA2931F1-5DEA-4D8E-BA40-13C267B451EA}" srcOrd="9" destOrd="0" presId="urn:microsoft.com/office/officeart/2005/8/layout/list1"/>
    <dgm:cxn modelId="{793F8AAB-3AB1-43D5-A227-7B35F28619D3}" type="presParOf" srcId="{AA6DB100-830A-44CF-84E0-DA8007DD22A5}" destId="{8B7BD3CE-632B-4A10-9117-0B54B7D3BC86}" srcOrd="10" destOrd="0" presId="urn:microsoft.com/office/officeart/2005/8/layout/list1"/>
    <dgm:cxn modelId="{E96F6243-2B9D-40FC-8C26-6AE592C3AEC9}" type="presParOf" srcId="{AA6DB100-830A-44CF-84E0-DA8007DD22A5}" destId="{34882FBD-C63A-482E-BA7A-179D72B19D41}" srcOrd="11" destOrd="0" presId="urn:microsoft.com/office/officeart/2005/8/layout/list1"/>
    <dgm:cxn modelId="{04C4337C-C876-4B7A-958A-64F600BCAD0C}" type="presParOf" srcId="{AA6DB100-830A-44CF-84E0-DA8007DD22A5}" destId="{05BB3C10-35A4-4055-90C5-1A4C7E7F6CA3}" srcOrd="12" destOrd="0" presId="urn:microsoft.com/office/officeart/2005/8/layout/list1"/>
    <dgm:cxn modelId="{A470DF5F-9E55-43E7-9CC0-C36684A918D0}" type="presParOf" srcId="{05BB3C10-35A4-4055-90C5-1A4C7E7F6CA3}" destId="{345A3032-F8E8-4C34-8889-9ABB9CDE0CDB}" srcOrd="0" destOrd="0" presId="urn:microsoft.com/office/officeart/2005/8/layout/list1"/>
    <dgm:cxn modelId="{4EF43CE3-2C38-41DC-8D3A-E527E5B146A9}" type="presParOf" srcId="{05BB3C10-35A4-4055-90C5-1A4C7E7F6CA3}" destId="{6107193D-88F0-45A2-A713-853B01C3D2FA}" srcOrd="1" destOrd="0" presId="urn:microsoft.com/office/officeart/2005/8/layout/list1"/>
    <dgm:cxn modelId="{9841C90C-267C-422B-8670-D54C44252326}" type="presParOf" srcId="{AA6DB100-830A-44CF-84E0-DA8007DD22A5}" destId="{965961AE-83F8-464C-B1BA-C3E2244706B3}" srcOrd="13" destOrd="0" presId="urn:microsoft.com/office/officeart/2005/8/layout/list1"/>
    <dgm:cxn modelId="{68FDD8EC-92B8-49CE-AC16-B70007551C6C}" type="presParOf" srcId="{AA6DB100-830A-44CF-84E0-DA8007DD22A5}" destId="{F74B5AFF-B7AF-46F0-956F-76A91353B7A5}" srcOrd="14" destOrd="0" presId="urn:microsoft.com/office/officeart/2005/8/layout/list1"/>
    <dgm:cxn modelId="{3DE8E19E-6A11-4293-B50F-7986019BB34C}" type="presParOf" srcId="{AA6DB100-830A-44CF-84E0-DA8007DD22A5}" destId="{121AA4F6-A702-4265-8C36-5591AAFB87ED}" srcOrd="15" destOrd="0" presId="urn:microsoft.com/office/officeart/2005/8/layout/list1"/>
    <dgm:cxn modelId="{32667C5B-67F2-44C6-A37A-5CE08A561B86}" type="presParOf" srcId="{AA6DB100-830A-44CF-84E0-DA8007DD22A5}" destId="{A7045830-E788-46CE-9010-4BF1B4F9AD41}" srcOrd="16" destOrd="0" presId="urn:microsoft.com/office/officeart/2005/8/layout/list1"/>
    <dgm:cxn modelId="{CC77F499-33F1-4FE7-AAE8-2C7E1FA0BA49}" type="presParOf" srcId="{A7045830-E788-46CE-9010-4BF1B4F9AD41}" destId="{9A3C4DFF-7D3A-46ED-B5EC-79F368AAAA78}" srcOrd="0" destOrd="0" presId="urn:microsoft.com/office/officeart/2005/8/layout/list1"/>
    <dgm:cxn modelId="{CDF74959-6BA2-46CE-9A68-8C87318BB402}" type="presParOf" srcId="{A7045830-E788-46CE-9010-4BF1B4F9AD41}" destId="{854DAAB6-C3E4-40E1-BB19-0F5A2B26D70B}" srcOrd="1" destOrd="0" presId="urn:microsoft.com/office/officeart/2005/8/layout/list1"/>
    <dgm:cxn modelId="{BD633AB4-1F23-4ADF-9765-B592D0274E4C}" type="presParOf" srcId="{AA6DB100-830A-44CF-84E0-DA8007DD22A5}" destId="{4D96F3E5-CE37-4C22-A38F-8D28636BB348}" srcOrd="17" destOrd="0" presId="urn:microsoft.com/office/officeart/2005/8/layout/list1"/>
    <dgm:cxn modelId="{951CF0C3-A5E6-4280-B523-F5F11B5BD120}" type="presParOf" srcId="{AA6DB100-830A-44CF-84E0-DA8007DD22A5}" destId="{36E216D9-9749-47C8-9B09-BC3B0EEE4270}" srcOrd="18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1AE53F0-11CD-4D75-B7F4-453AE17BF247}">
      <dsp:nvSpPr>
        <dsp:cNvPr id="0" name=""/>
        <dsp:cNvSpPr/>
      </dsp:nvSpPr>
      <dsp:spPr>
        <a:xfrm>
          <a:off x="123842" y="0"/>
          <a:ext cx="4952980" cy="432435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49784" numCol="1" spcCol="1270" anchor="ctr" anchorCtr="0">
          <a:noAutofit/>
        </a:bodyPr>
        <a:lstStyle/>
        <a:p>
          <a:pPr marL="0" lvl="0" indent="0" algn="ctr" defTabSz="3111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700" kern="1200"/>
            <a:t>الوضعية</a:t>
          </a:r>
        </a:p>
      </dsp:txBody>
      <dsp:txXfrm>
        <a:off x="1671648" y="216217"/>
        <a:ext cx="1857367" cy="432435"/>
      </dsp:txXfrm>
    </dsp:sp>
    <dsp:sp modelId="{82388FF2-6D96-40D0-AFAC-C49A8D467189}">
      <dsp:nvSpPr>
        <dsp:cNvPr id="0" name=""/>
        <dsp:cNvSpPr/>
      </dsp:nvSpPr>
      <dsp:spPr>
        <a:xfrm>
          <a:off x="196850" y="669714"/>
          <a:ext cx="4565657" cy="2903727"/>
        </a:xfrm>
        <a:prstGeom prst="ellipse">
          <a:avLst/>
        </a:prstGeom>
        <a:solidFill>
          <a:schemeClr val="accent5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49784" numCol="1" spcCol="1270" anchor="ctr" anchorCtr="0">
          <a:noAutofit/>
        </a:bodyPr>
        <a:lstStyle/>
        <a:p>
          <a:pPr marL="0" lvl="0" indent="0" algn="ctr" defTabSz="3111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700" kern="1200"/>
            <a:t>الإستنتاج</a:t>
          </a:r>
        </a:p>
      </dsp:txBody>
      <dsp:txXfrm>
        <a:off x="1495209" y="836678"/>
        <a:ext cx="1968939" cy="333928"/>
      </dsp:txXfrm>
    </dsp:sp>
    <dsp:sp modelId="{65E2E021-98CB-4003-8EA5-E287D054CE3F}">
      <dsp:nvSpPr>
        <dsp:cNvPr id="0" name=""/>
        <dsp:cNvSpPr/>
      </dsp:nvSpPr>
      <dsp:spPr>
        <a:xfrm>
          <a:off x="506460" y="1146315"/>
          <a:ext cx="3846466" cy="216530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49784" numCol="1" spcCol="1270" anchor="ctr" anchorCtr="0">
          <a:noAutofit/>
        </a:bodyPr>
        <a:lstStyle/>
        <a:p>
          <a:pPr marL="0" lvl="0" indent="0" algn="ctr" defTabSz="3111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700" kern="1200"/>
            <a:t>دراسة حالة</a:t>
          </a:r>
        </a:p>
      </dsp:txBody>
      <dsp:txXfrm>
        <a:off x="1434420" y="1295722"/>
        <a:ext cx="1990546" cy="298812"/>
      </dsp:txXfrm>
    </dsp:sp>
    <dsp:sp modelId="{0E18485C-8AE5-4025-8524-FF80B30BF321}">
      <dsp:nvSpPr>
        <dsp:cNvPr id="0" name=""/>
        <dsp:cNvSpPr/>
      </dsp:nvSpPr>
      <dsp:spPr>
        <a:xfrm>
          <a:off x="699876" y="1581492"/>
          <a:ext cx="3081540" cy="1385461"/>
        </a:xfrm>
        <a:prstGeom prst="ellipse">
          <a:avLst/>
        </a:prstGeom>
        <a:solidFill>
          <a:schemeClr val="accent5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49784" numCol="1" spcCol="1270" anchor="ctr" anchorCtr="0">
          <a:noAutofit/>
        </a:bodyPr>
        <a:lstStyle/>
        <a:p>
          <a:pPr marL="0" lvl="0" indent="0" algn="ctr" defTabSz="3111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700" kern="1200"/>
            <a:t>أداءة واحدة "الكمي "</a:t>
          </a:r>
        </a:p>
      </dsp:txBody>
      <dsp:txXfrm>
        <a:off x="1408630" y="1706184"/>
        <a:ext cx="1664031" cy="249383"/>
      </dsp:txXfrm>
    </dsp:sp>
    <dsp:sp modelId="{901A0D57-5F11-4614-A539-9972EC23C084}">
      <dsp:nvSpPr>
        <dsp:cNvPr id="0" name=""/>
        <dsp:cNvSpPr/>
      </dsp:nvSpPr>
      <dsp:spPr>
        <a:xfrm>
          <a:off x="868612" y="1952625"/>
          <a:ext cx="2303217" cy="92259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49784" numCol="1" spcCol="1270" anchor="ctr" anchorCtr="0">
          <a:noAutofit/>
        </a:bodyPr>
        <a:lstStyle/>
        <a:p>
          <a:pPr marL="0" lvl="0" indent="0" algn="ctr" defTabSz="3111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700" kern="1200"/>
            <a:t>ا</a:t>
          </a:r>
          <a:r>
            <a:rPr lang="ar-SA" sz="700" b="1" kern="1200"/>
            <a:t>لمقطعية</a:t>
          </a:r>
        </a:p>
      </dsp:txBody>
      <dsp:txXfrm>
        <a:off x="1271675" y="2067949"/>
        <a:ext cx="1497091" cy="230647"/>
      </dsp:txXfrm>
    </dsp:sp>
    <dsp:sp modelId="{9ACC0957-1D99-4DD2-80BE-5B4B91ED4EFE}">
      <dsp:nvSpPr>
        <dsp:cNvPr id="0" name=""/>
        <dsp:cNvSpPr/>
      </dsp:nvSpPr>
      <dsp:spPr>
        <a:xfrm>
          <a:off x="1060064" y="2257429"/>
          <a:ext cx="1454538" cy="451418"/>
        </a:xfrm>
        <a:prstGeom prst="ellipse">
          <a:avLst/>
        </a:prstGeom>
        <a:solidFill>
          <a:schemeClr val="accent5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49784" numCol="1" spcCol="1270" anchor="ctr" anchorCtr="0">
          <a:noAutofit/>
        </a:bodyPr>
        <a:lstStyle/>
        <a:p>
          <a:pPr marL="0" lvl="0" indent="0" algn="ctr" defTabSz="31115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700" kern="1200"/>
            <a:t>الإستبيان والتحليل الإحصائي</a:t>
          </a:r>
        </a:p>
      </dsp:txBody>
      <dsp:txXfrm>
        <a:off x="1273076" y="2370284"/>
        <a:ext cx="1028513" cy="22570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DBC6CEC-B7C9-49BA-BC0F-41E5E989D8D5}">
      <dsp:nvSpPr>
        <dsp:cNvPr id="0" name=""/>
        <dsp:cNvSpPr/>
      </dsp:nvSpPr>
      <dsp:spPr>
        <a:xfrm>
          <a:off x="0" y="234209"/>
          <a:ext cx="5274310" cy="1008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6C753CB-CB6C-4E05-88F4-20F25E7CB938}">
      <dsp:nvSpPr>
        <dsp:cNvPr id="0" name=""/>
        <dsp:cNvSpPr/>
      </dsp:nvSpPr>
      <dsp:spPr>
        <a:xfrm>
          <a:off x="1187637" y="156513"/>
          <a:ext cx="3963786" cy="750917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549" tIns="0" rIns="139549" bIns="0" numCol="1" spcCol="1270" anchor="ctr" anchorCtr="0">
          <a:noAutofit/>
        </a:bodyPr>
        <a:lstStyle/>
        <a:p>
          <a:pPr marL="0" lvl="0" indent="0" algn="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kern="1200"/>
            <a:t>الفصل الاول : الإطار العام للدراسة</a:t>
          </a:r>
        </a:p>
      </dsp:txBody>
      <dsp:txXfrm>
        <a:off x="1224294" y="193170"/>
        <a:ext cx="3890472" cy="677603"/>
      </dsp:txXfrm>
    </dsp:sp>
    <dsp:sp modelId="{C78C5C58-4E19-4CEC-8D4B-D04A221BA3AC}">
      <dsp:nvSpPr>
        <dsp:cNvPr id="0" name=""/>
        <dsp:cNvSpPr/>
      </dsp:nvSpPr>
      <dsp:spPr>
        <a:xfrm>
          <a:off x="0" y="1617015"/>
          <a:ext cx="5274310" cy="1008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E2EAE72-DAC8-46D3-802F-C3D14065A51C}">
      <dsp:nvSpPr>
        <dsp:cNvPr id="0" name=""/>
        <dsp:cNvSpPr/>
      </dsp:nvSpPr>
      <dsp:spPr>
        <a:xfrm>
          <a:off x="1064139" y="1395958"/>
          <a:ext cx="3994134" cy="749205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549" tIns="0" rIns="139549" bIns="0" numCol="1" spcCol="1270" anchor="ctr" anchorCtr="0">
          <a:noAutofit/>
        </a:bodyPr>
        <a:lstStyle/>
        <a:p>
          <a:pPr marL="0" lvl="0" indent="0" algn="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b="0" kern="1200"/>
            <a:t>الفصل الثاني : الإطار النظري</a:t>
          </a:r>
        </a:p>
      </dsp:txBody>
      <dsp:txXfrm>
        <a:off x="1100712" y="1432531"/>
        <a:ext cx="3920988" cy="676059"/>
      </dsp:txXfrm>
    </dsp:sp>
    <dsp:sp modelId="{8B7BD3CE-632B-4A10-9117-0B54B7D3BC86}">
      <dsp:nvSpPr>
        <dsp:cNvPr id="0" name=""/>
        <dsp:cNvSpPr/>
      </dsp:nvSpPr>
      <dsp:spPr>
        <a:xfrm>
          <a:off x="0" y="3004426"/>
          <a:ext cx="5274310" cy="1008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5B3D58B-525E-41A2-B7A7-364D50F94F91}">
      <dsp:nvSpPr>
        <dsp:cNvPr id="0" name=""/>
        <dsp:cNvSpPr/>
      </dsp:nvSpPr>
      <dsp:spPr>
        <a:xfrm>
          <a:off x="974866" y="2892604"/>
          <a:ext cx="4118481" cy="75381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549" tIns="0" rIns="139549" bIns="0" numCol="1" spcCol="1270" anchor="ctr" anchorCtr="0">
          <a:noAutofit/>
        </a:bodyPr>
        <a:lstStyle/>
        <a:p>
          <a:pPr marL="0" lvl="0" indent="0" algn="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kern="1200"/>
            <a:t>الفصل الثالث : منهجية البحث </a:t>
          </a:r>
        </a:p>
      </dsp:txBody>
      <dsp:txXfrm>
        <a:off x="1011664" y="2929402"/>
        <a:ext cx="4044885" cy="680214"/>
      </dsp:txXfrm>
    </dsp:sp>
    <dsp:sp modelId="{F74B5AFF-B7AF-46F0-956F-76A91353B7A5}">
      <dsp:nvSpPr>
        <dsp:cNvPr id="0" name=""/>
        <dsp:cNvSpPr/>
      </dsp:nvSpPr>
      <dsp:spPr>
        <a:xfrm>
          <a:off x="0" y="4425065"/>
          <a:ext cx="5274310" cy="1008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107193D-88F0-45A2-A713-853B01C3D2FA}">
      <dsp:nvSpPr>
        <dsp:cNvPr id="0" name=""/>
        <dsp:cNvSpPr/>
      </dsp:nvSpPr>
      <dsp:spPr>
        <a:xfrm>
          <a:off x="968553" y="4176967"/>
          <a:ext cx="4124462" cy="78703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549" tIns="0" rIns="139549" bIns="0" numCol="1" spcCol="1270" anchor="ctr" anchorCtr="0">
          <a:noAutofit/>
        </a:bodyPr>
        <a:lstStyle/>
        <a:p>
          <a:pPr marL="0" lvl="0" indent="0" algn="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kern="1200"/>
            <a:t>الفصل الرابع : التحليل الإحصائي </a:t>
          </a:r>
        </a:p>
      </dsp:txBody>
      <dsp:txXfrm>
        <a:off x="1006973" y="4215387"/>
        <a:ext cx="4047622" cy="710198"/>
      </dsp:txXfrm>
    </dsp:sp>
    <dsp:sp modelId="{36E216D9-9749-47C8-9B09-BC3B0EEE4270}">
      <dsp:nvSpPr>
        <dsp:cNvPr id="0" name=""/>
        <dsp:cNvSpPr/>
      </dsp:nvSpPr>
      <dsp:spPr>
        <a:xfrm>
          <a:off x="0" y="5776308"/>
          <a:ext cx="5274310" cy="10080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54DAAB6-C3E4-40E1-BB19-0F5A2B26D70B}">
      <dsp:nvSpPr>
        <dsp:cNvPr id="0" name=""/>
        <dsp:cNvSpPr/>
      </dsp:nvSpPr>
      <dsp:spPr>
        <a:xfrm>
          <a:off x="916458" y="5604454"/>
          <a:ext cx="4148313" cy="71764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549" tIns="0" rIns="139549" bIns="0" numCol="1" spcCol="1270" anchor="ctr" anchorCtr="0">
          <a:noAutofit/>
        </a:bodyPr>
        <a:lstStyle/>
        <a:p>
          <a:pPr marL="0" lvl="0" indent="0" algn="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kern="1200" baseline="0"/>
            <a:t>الفصل الخامس : مناقشة النتائج والمقدمة </a:t>
          </a:r>
        </a:p>
      </dsp:txBody>
      <dsp:txXfrm>
        <a:off x="951490" y="5639486"/>
        <a:ext cx="4078249" cy="64757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2">
  <dgm:title val=""/>
  <dgm:desc val=""/>
  <dgm:catLst>
    <dgm:cat type="relationship" pri="3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1">
      <dgm:if name="Name2" axis="ch" ptType="node" func="cnt" op="lte" val="3">
        <dgm:constrLst>
          <dgm:constr type="w" for="ch" forName="comp1" refType="w"/>
          <dgm:constr type="h" for="ch" forName="comp1" refType="w" refFor="ch" refForName="comp1"/>
          <dgm:constr type="w" for="ch" forName="comp2" refType="w" fact="0.7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5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primFontSz" for="des" ptType="node" op="equ" val="65"/>
        </dgm:constrLst>
      </dgm:if>
      <dgm:if name="Name3" axis="ch" ptType="node" func="cnt" op="equ" val="4">
        <dgm:constrLst>
          <dgm:constr type="w" for="ch" forName="comp1" refType="w"/>
          <dgm:constr type="h" for="ch" forName="comp1" refType="w" refFor="ch" refForName="comp1"/>
          <dgm:constr type="w" for="ch" forName="comp2" refType="w" fact="0.8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6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4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primFontSz" for="des" ptType="node" op="equ" val="65"/>
        </dgm:constrLst>
      </dgm:if>
      <dgm:else name="Name4">
        <dgm:constrLst>
          <dgm:constr type="w" for="ch" forName="comp1" refType="w"/>
          <dgm:constr type="h" for="ch" forName="comp1" refType="w" refFor="ch" refForName="comp1"/>
          <dgm:constr type="w" for="ch" forName="comp2" refType="w" fact="0.85"/>
          <dgm:constr type="h" for="ch" forName="comp2" refType="w" refFor="ch" refForName="comp2"/>
          <dgm:constr type="ctrX" for="ch" forName="comp2" refType="ctrX" refFor="ch" refForName="comp1"/>
          <dgm:constr type="b" for="ch" forName="comp2" refType="b" refFor="ch" refForName="comp1"/>
          <dgm:constr type="w" for="ch" forName="comp3" refType="w" fact="0.7"/>
          <dgm:constr type="h" for="ch" forName="comp3" refType="w" refFor="ch" refForName="comp3"/>
          <dgm:constr type="ctrX" for="ch" forName="comp3" refType="ctrX" refFor="ch" refForName="comp1"/>
          <dgm:constr type="b" for="ch" forName="comp3" refType="b" refFor="ch" refForName="comp1"/>
          <dgm:constr type="w" for="ch" forName="comp4" refType="w" fact="0.55"/>
          <dgm:constr type="h" for="ch" forName="comp4" refType="w" refFor="ch" refForName="comp4"/>
          <dgm:constr type="ctrX" for="ch" forName="comp4" refType="ctrX" refFor="ch" refForName="comp1"/>
          <dgm:constr type="b" for="ch" forName="comp4" refType="b" refFor="ch" refForName="comp1"/>
          <dgm:constr type="w" for="ch" forName="comp5" refType="w" fact="0.4"/>
          <dgm:constr type="h" for="ch" forName="comp5" refType="w" refFor="ch" refForName="comp5"/>
          <dgm:constr type="ctrX" for="ch" forName="comp5" refType="ctrX" refFor="ch" refForName="comp1"/>
          <dgm:constr type="b" for="ch" forName="comp5" refType="b" refFor="ch" refForName="comp1"/>
          <dgm:constr type="w" for="ch" forName="comp6" refType="w" fact="0.25"/>
          <dgm:constr type="h" for="ch" forName="comp6" refType="w" refFor="ch" refForName="comp6"/>
          <dgm:constr type="ctrX" for="ch" forName="comp6" refType="ctrX" refFor="ch" refForName="comp1"/>
          <dgm:constr type="b" for="ch" forName="comp6" refType="b" refFor="ch" refForName="comp1"/>
          <dgm:constr type="w" for="ch" forName="comp7" refType="w" fact="0.15"/>
          <dgm:constr type="h" for="ch" forName="comp7" refType="w" refFor="ch" refForName="comp7"/>
          <dgm:constr type="ctrX" for="ch" forName="comp7" refType="ctrX" refFor="ch" refForName="comp1"/>
          <dgm:constr type="b" for="ch" forName="comp7" refType="b" refFor="ch" refForName="comp1"/>
          <dgm:constr type="primFontSz" for="des" ptType="node" op="equ" val="65"/>
        </dgm:constrLst>
      </dgm:else>
    </dgm:choose>
    <dgm:ruleLst/>
    <dgm:choose name="Name5">
      <dgm:if name="Name6" axis="ch" ptType="node" func="cnt" op="gte" val="1">
        <dgm:layoutNode name="comp1">
          <dgm:alg type="composite"/>
          <dgm:shape xmlns:r="http://schemas.openxmlformats.org/officeDocument/2006/relationships" r:blip="">
            <dgm:adjLst/>
          </dgm:shape>
          <dgm:presOf/>
          <dgm:choose name="Name7">
            <dgm:if name="Name8" axis="ch" ptType="node" func="cnt" op="equ" val="1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5"/>
                <dgm:constr type="w" for="ch" forName="c1text" refType="w" refFor="ch" refForName="circle1" fact="0.70711"/>
                <dgm:constr type="h" for="ch" forName="c1text" refType="h" refFor="ch" refForName="circle1" fact="0.5"/>
              </dgm:constrLst>
            </dgm:if>
            <dgm:if name="Name9" axis="ch" ptType="node" func="cnt" op="equ" val="2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6"/>
                <dgm:constr type="w" for="ch" forName="c1text" refType="w" refFor="ch" refForName="circle1" fact="0.525"/>
                <dgm:constr type="h" for="ch" forName="c1text" refType="h" refFor="ch" refForName="circle1" fact="0.17"/>
              </dgm:constrLst>
            </dgm:if>
            <dgm:if name="Name10" axis="ch" ptType="node" func="cnt" op="equ" val="3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3495"/>
                <dgm:constr type="h" for="ch" forName="c1text" refType="h" refFor="ch" refForName="circle1" fact="0.15"/>
              </dgm:constrLst>
            </dgm:if>
            <dgm:if name="Name11" axis="ch" ptType="node" func="cnt" op="equ" val="4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25"/>
                <dgm:constr type="w" for="ch" forName="c1text" refType="w" refFor="ch" refForName="circle1" fact="0.2796"/>
                <dgm:constr type="h" for="ch" forName="c1text" refType="h" refFor="ch" refForName="circle1" fact="0.15"/>
              </dgm:constrLst>
            </dgm:if>
            <dgm:if name="Name12" axis="ch" ptType="node" func="cnt" op="gte" val="5">
              <dgm:constrLst>
                <dgm:constr type="w" for="ch" forName="circle1" refType="w"/>
                <dgm:constr type="h" for="ch" forName="circle1" refType="h"/>
                <dgm:constr type="ctrX" for="ch" forName="circle1" refType="w" fact="0.5"/>
                <dgm:constr type="ctrY" for="ch" forName="circle1" refType="h" fact="0.5"/>
                <dgm:constr type="ctrX" for="ch" forName="c1text" refType="w" fact="0.5"/>
                <dgm:constr type="ctrY" for="ch" forName="c1text" refType="h" fact="0.1"/>
                <dgm:constr type="w" for="ch" forName="c1text" refType="w" refFor="ch" refForName="circle1" fact="0.375"/>
                <dgm:constr type="h" for="ch" forName="c1text" refType="h" refFor="ch" refForName="circle1" fact="0.1"/>
              </dgm:constrLst>
            </dgm:if>
            <dgm:else name="Name13"/>
          </dgm:choose>
          <dgm:ruleLst/>
          <dgm:layoutNode name="circle1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1 1" cnt="1 0"/>
            <dgm:constrLst>
              <dgm:constr type="h" refType="w"/>
            </dgm:constrLst>
            <dgm:ruleLst/>
          </dgm:layoutNode>
          <dgm:layoutNode name="c1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1 1" cnt="1 0"/>
            <dgm:constrLst/>
            <dgm:ruleLst>
              <dgm:rule type="primFontSz" val="5" fact="NaN" max="NaN"/>
            </dgm:ruleLst>
          </dgm:layoutNode>
        </dgm:layoutNode>
      </dgm:if>
      <dgm:else name="Name14"/>
    </dgm:choose>
    <dgm:choose name="Name15">
      <dgm:if name="Name16" axis="ch" ptType="node" func="cnt" op="gte" val="2">
        <dgm:layoutNode name="comp2">
          <dgm:alg type="composite"/>
          <dgm:shape xmlns:r="http://schemas.openxmlformats.org/officeDocument/2006/relationships" r:blip="">
            <dgm:adjLst/>
          </dgm:shape>
          <dgm:presOf/>
          <dgm:choose name="Name17">
            <dgm:if name="Name18" axis="ch" ptType="node" func="cnt" op="equ" val="2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5"/>
                <dgm:constr type="w" for="ch" forName="c2text" refType="w" refFor="ch" refForName="circle2" fact="0.70711"/>
                <dgm:constr type="h" for="ch" forName="c2text" refType="h" refFor="ch" refForName="circle2" fact="0.5"/>
              </dgm:constrLst>
            </dgm:if>
            <dgm:if name="Name19" axis="ch" ptType="node" func="cnt" op="equ" val="3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625"/>
                <dgm:constr type="w" for="ch" forName="c2text" refType="w" refFor="ch" refForName="circle2" fact="0.466"/>
                <dgm:constr type="h" for="ch" forName="c2text" refType="h" refFor="ch" refForName="circle2" fact="0.1875"/>
              </dgm:constrLst>
            </dgm:if>
            <dgm:if name="Name20" axis="ch" ptType="node" func="cnt" op="equ" val="4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5"/>
                <dgm:constr type="w" for="ch" forName="c2text" refType="w" refFor="ch" refForName="circle2" fact="0.3495"/>
                <dgm:constr type="h" for="ch" forName="c2text" refType="h" refFor="ch" refForName="circle2" fact="0.18"/>
              </dgm:constrLst>
            </dgm:if>
            <dgm:if name="Name21" axis="ch" ptType="node" func="cnt" op="gte" val="5">
              <dgm:constrLst>
                <dgm:constr type="w" for="ch" forName="circle2" refType="w"/>
                <dgm:constr type="h" for="ch" forName="circle2" refType="h"/>
                <dgm:constr type="ctrX" for="ch" forName="circle2" refType="w" fact="0.5"/>
                <dgm:constr type="ctrY" for="ch" forName="circle2" refType="h" fact="0.5"/>
                <dgm:constr type="ctrX" for="ch" forName="c2text" refType="w" fact="0.5"/>
                <dgm:constr type="ctrY" for="ch" forName="c2text" refType="h" fact="0.115"/>
                <dgm:constr type="w" for="ch" forName="c2text" refType="w" refFor="ch" refForName="circle2" fact="0.43125"/>
                <dgm:constr type="h" for="ch" forName="c2text" refType="h" refFor="ch" refForName="circle2" fact="0.115"/>
              </dgm:constrLst>
            </dgm:if>
            <dgm:else name="Name22"/>
          </dgm:choose>
          <dgm:ruleLst/>
          <dgm:layoutNode name="circle2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2 1" cnt="1 0"/>
            <dgm:constrLst>
              <dgm:constr type="h" refType="w"/>
            </dgm:constrLst>
            <dgm:ruleLst/>
          </dgm:layoutNode>
          <dgm:layoutNode name="c2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2 1" cnt="1 0"/>
            <dgm:constrLst/>
            <dgm:ruleLst>
              <dgm:rule type="primFontSz" val="5" fact="NaN" max="NaN"/>
            </dgm:ruleLst>
          </dgm:layoutNode>
        </dgm:layoutNode>
      </dgm:if>
      <dgm:else name="Name23"/>
    </dgm:choose>
    <dgm:choose name="Name24">
      <dgm:if name="Name25" axis="ch" ptType="node" func="cnt" op="gte" val="3">
        <dgm:layoutNode name="comp3">
          <dgm:alg type="composite"/>
          <dgm:shape xmlns:r="http://schemas.openxmlformats.org/officeDocument/2006/relationships" r:blip="">
            <dgm:adjLst/>
          </dgm:shape>
          <dgm:presOf/>
          <dgm:choose name="Name26">
            <dgm:if name="Name27" axis="ch" ptType="node" func="cnt" op="equ" val="3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5"/>
                <dgm:constr type="w" for="ch" forName="c3text" refType="w" refFor="ch" refForName="circle3" fact="0.70711"/>
                <dgm:constr type="h" for="ch" forName="c3text" refType="h" refFor="ch" refForName="circle3" fact="0.5"/>
              </dgm:constrLst>
            </dgm:if>
            <dgm:if name="Name28" axis="ch" ptType="node" func="cnt" op="equ" val="4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875"/>
                <dgm:constr type="w" for="ch" forName="c3text" refType="w" refFor="ch" refForName="circle3" fact="0.466"/>
                <dgm:constr type="h" for="ch" forName="c3text" refType="h" refFor="ch" refForName="circle3" fact="0.225"/>
              </dgm:constrLst>
            </dgm:if>
            <dgm:if name="Name29" axis="ch" ptType="node" func="cnt" op="gte" val="5">
              <dgm:constrLst>
                <dgm:constr type="w" for="ch" forName="circle3" refType="w"/>
                <dgm:constr type="h" for="ch" forName="circle3" refType="h"/>
                <dgm:constr type="ctrX" for="ch" forName="circle3" refType="w" fact="0.5"/>
                <dgm:constr type="ctrY" for="ch" forName="circle3" refType="h" fact="0.5"/>
                <dgm:constr type="ctrX" for="ch" forName="c3text" refType="w" fact="0.5"/>
                <dgm:constr type="ctrY" for="ch" forName="c3text" refType="h" fact="0.138"/>
                <dgm:constr type="w" for="ch" forName="c3text" refType="w" refFor="ch" refForName="circle3" fact="0.5175"/>
                <dgm:constr type="h" for="ch" forName="c3text" refType="h" refFor="ch" refForName="circle3" fact="0.138"/>
              </dgm:constrLst>
            </dgm:if>
            <dgm:else name="Name30"/>
          </dgm:choose>
          <dgm:ruleLst/>
          <dgm:layoutNode name="circle3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3 1" cnt="1 0"/>
            <dgm:constrLst>
              <dgm:constr type="h" refType="w"/>
            </dgm:constrLst>
            <dgm:ruleLst/>
          </dgm:layoutNode>
          <dgm:layoutNode name="c3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3 1" cnt="1 0"/>
            <dgm:constrLst/>
            <dgm:ruleLst>
              <dgm:rule type="primFontSz" val="5" fact="NaN" max="NaN"/>
            </dgm:ruleLst>
          </dgm:layoutNode>
        </dgm:layoutNode>
      </dgm:if>
      <dgm:else name="Name31"/>
    </dgm:choose>
    <dgm:choose name="Name32">
      <dgm:if name="Name33" axis="ch" ptType="node" func="cnt" op="gte" val="4">
        <dgm:layoutNode name="comp4">
          <dgm:alg type="composite"/>
          <dgm:shape xmlns:r="http://schemas.openxmlformats.org/officeDocument/2006/relationships" r:blip="">
            <dgm:adjLst/>
          </dgm:shape>
          <dgm:presOf/>
          <dgm:choose name="Name34">
            <dgm:if name="Name35" axis="ch" ptType="node" func="cnt" op="equ" val="4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5"/>
                <dgm:constr type="w" for="ch" forName="c4text" refType="w" refFor="ch" refForName="circle4" fact="0.70711"/>
                <dgm:constr type="h" for="ch" forName="c4text" refType="h" refFor="ch" refForName="circle4" fact="0.5"/>
              </dgm:constrLst>
            </dgm:if>
            <dgm:if name="Name36" axis="ch" ptType="node" func="cnt" op="gte" val="5">
              <dgm:constrLst>
                <dgm:constr type="w" for="ch" forName="circle4" refType="w"/>
                <dgm:constr type="h" for="ch" forName="circle4" refType="h"/>
                <dgm:constr type="ctrX" for="ch" forName="circle4" refType="w" fact="0.5"/>
                <dgm:constr type="ctrY" for="ch" forName="circle4" refType="h" fact="0.5"/>
                <dgm:constr type="ctrX" for="ch" forName="c4text" refType="w" fact="0.5"/>
                <dgm:constr type="ctrY" for="ch" forName="c4text" refType="h" fact="0.18"/>
                <dgm:constr type="w" for="ch" forName="c4text" refType="w" refFor="ch" refForName="circle4" fact="0.54"/>
                <dgm:constr type="h" for="ch" forName="c4text" refType="h" refFor="ch" refForName="circle4" fact="0.18"/>
              </dgm:constrLst>
            </dgm:if>
            <dgm:else name="Name37"/>
          </dgm:choose>
          <dgm:ruleLst/>
          <dgm:layoutNode name="circle4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4 1" cnt="1 0"/>
            <dgm:constrLst>
              <dgm:constr type="h" refType="w"/>
            </dgm:constrLst>
            <dgm:ruleLst/>
          </dgm:layoutNode>
          <dgm:layoutNode name="c4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4 1" cnt="1 0"/>
            <dgm:constrLst/>
            <dgm:ruleLst>
              <dgm:rule type="primFontSz" val="5" fact="NaN" max="NaN"/>
            </dgm:ruleLst>
          </dgm:layoutNode>
        </dgm:layoutNode>
      </dgm:if>
      <dgm:else name="Name38"/>
    </dgm:choose>
    <dgm:choose name="Name39">
      <dgm:if name="Name40" axis="ch" ptType="node" func="cnt" op="gte" val="5">
        <dgm:layoutNode name="comp5">
          <dgm:alg type="composite"/>
          <dgm:shape xmlns:r="http://schemas.openxmlformats.org/officeDocument/2006/relationships" r:blip="">
            <dgm:adjLst/>
          </dgm:shape>
          <dgm:presOf/>
          <dgm:choose name="Name41">
            <dgm:if name="Name42" axis="ch" ptType="node" func="cnt" op="equ" val="5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5"/>
                <dgm:constr type="w" for="ch" forName="c5text" refType="w" refFor="ch" refForName="circle5" fact="0.70711"/>
                <dgm:constr type="h" for="ch" forName="c5text" refType="h" refFor="ch" refForName="circle5" fact="0.5"/>
              </dgm:constrLst>
            </dgm:if>
            <dgm:if name="Name43" axis="ch" ptType="node" func="cnt" op="gte" val="6">
              <dgm:constrLst>
                <dgm:constr type="w" for="ch" forName="circle5" refType="w"/>
                <dgm:constr type="h" for="ch" forName="circle5" refType="h"/>
                <dgm:constr type="ctrX" for="ch" forName="circle5" refType="w" fact="0.5"/>
                <dgm:constr type="ctrY" for="ch" forName="circle5" refType="h" fact="0.5"/>
                <dgm:constr type="ctrX" for="ch" forName="c5text" refType="w" fact="0.5"/>
                <dgm:constr type="ctrY" for="ch" forName="c5text" refType="h" fact="0.25"/>
                <dgm:constr type="w" for="ch" forName="c5text" refType="w" refFor="ch" refForName="circle5" fact="0.65"/>
                <dgm:constr type="h" for="ch" forName="c5text" refType="h" refFor="ch" refForName="circle5" fact="0.25"/>
              </dgm:constrLst>
            </dgm:if>
            <dgm:else name="Name44"/>
          </dgm:choose>
          <dgm:ruleLst/>
          <dgm:layoutNode name="circle5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5 1" cnt="1 0"/>
            <dgm:constrLst>
              <dgm:constr type="h" refType="w"/>
            </dgm:constrLst>
            <dgm:ruleLst/>
          </dgm:layoutNode>
          <dgm:layoutNode name="c5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5 1" cnt="1 0"/>
            <dgm:constrLst/>
            <dgm:ruleLst>
              <dgm:rule type="primFontSz" val="5" fact="NaN" max="NaN"/>
            </dgm:ruleLst>
          </dgm:layoutNode>
        </dgm:layoutNode>
      </dgm:if>
      <dgm:else name="Name45"/>
    </dgm:choose>
    <dgm:choose name="Name46">
      <dgm:if name="Name47" axis="ch" ptType="node" func="cnt" op="gte" val="6">
        <dgm:layoutNode name="comp6">
          <dgm:alg type="composite"/>
          <dgm:shape xmlns:r="http://schemas.openxmlformats.org/officeDocument/2006/relationships" r:blip="">
            <dgm:adjLst/>
          </dgm:shape>
          <dgm:presOf/>
          <dgm:choose name="Name48">
            <dgm:if name="Name49" axis="ch" ptType="node" func="cnt" op="equ" val="6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5"/>
                <dgm:constr type="w" for="ch" forName="c6text" refType="w" refFor="ch" refForName="circle6" fact="0.70711"/>
                <dgm:constr type="h" for="ch" forName="c6text" refType="h" refFor="ch" refForName="circle6" fact="0.5"/>
              </dgm:constrLst>
            </dgm:if>
            <dgm:if name="Name50" axis="ch" ptType="node" func="cnt" op="gte" val="7">
              <dgm:constrLst>
                <dgm:constr type="w" for="ch" forName="circle6" refType="w"/>
                <dgm:constr type="h" for="ch" forName="circle6" refType="h"/>
                <dgm:constr type="ctrX" for="ch" forName="circle6" refType="w" fact="0.5"/>
                <dgm:constr type="ctrY" for="ch" forName="circle6" refType="h" fact="0.5"/>
                <dgm:constr type="ctrX" for="ch" forName="c6text" refType="w" fact="0.5"/>
                <dgm:constr type="ctrY" for="ch" forName="c6text" refType="h" fact="0.27"/>
                <dgm:constr type="w" for="ch" forName="c6text" refType="w" refFor="ch" refForName="circle6" fact="0.68"/>
                <dgm:constr type="h" for="ch" forName="c6text" refType="h" refFor="ch" refForName="circle6" fact="0.241"/>
              </dgm:constrLst>
            </dgm:if>
            <dgm:else name="Name51"/>
          </dgm:choose>
          <dgm:ruleLst/>
          <dgm:layoutNode name="circle6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6 1" cnt="1 0"/>
            <dgm:constrLst>
              <dgm:constr type="h" refType="w"/>
            </dgm:constrLst>
            <dgm:ruleLst/>
          </dgm:layoutNode>
          <dgm:layoutNode name="c6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6 1" cnt="1 0"/>
            <dgm:constrLst/>
            <dgm:ruleLst>
              <dgm:rule type="primFontSz" val="5" fact="NaN" max="NaN"/>
            </dgm:ruleLst>
          </dgm:layoutNode>
        </dgm:layoutNode>
      </dgm:if>
      <dgm:else name="Name52"/>
    </dgm:choose>
    <dgm:choose name="Name53">
      <dgm:if name="Name54" axis="ch" ptType="node" func="cnt" op="gte" val="7">
        <dgm:layoutNode name="comp7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circle7" refType="w"/>
            <dgm:constr type="h" for="ch" forName="circle7" refType="h"/>
            <dgm:constr type="ctrX" for="ch" forName="circle7" refType="w" fact="0.5"/>
            <dgm:constr type="ctrY" for="ch" forName="circle7" refType="h" fact="0.5"/>
            <dgm:constr type="ctrX" for="ch" forName="c7text" refType="w" fact="0.5"/>
            <dgm:constr type="ctrY" for="ch" forName="c7text" refType="h" fact="0.5"/>
            <dgm:constr type="w" for="ch" forName="c7text" refType="w" refFor="ch" refForName="circle7" fact="0.70711"/>
            <dgm:constr type="h" for="ch" forName="c7text" refType="h" refFor="ch" refForName="circle7" fact="0.5"/>
          </dgm:constrLst>
          <dgm:ruleLst/>
          <dgm:layoutNode name="circle7" styleLbl="node1">
            <dgm:alg type="sp"/>
            <dgm:shape xmlns:r="http://schemas.openxmlformats.org/officeDocument/2006/relationships" type="ellipse" r:blip="">
              <dgm:adjLst/>
            </dgm:shape>
            <dgm:presOf axis="ch desOrSelf" ptType="node node" st="7 1" cnt="1 0"/>
            <dgm:constrLst>
              <dgm:constr type="h" refType="w"/>
            </dgm:constrLst>
            <dgm:ruleLst/>
          </dgm:layoutNode>
          <dgm:layoutNode name="c7text">
            <dgm:varLst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ch desOrSelf" ptType="node node" st="7 1" cnt="1 0"/>
            <dgm:constrLst/>
            <dgm:ruleLst>
              <dgm:rule type="primFontSz" val="5" fact="NaN" max="NaN"/>
            </dgm:ruleLst>
          </dgm:layoutNode>
        </dgm:layoutNode>
      </dgm:if>
      <dgm:else name="Name5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9A6C378F747B41B51EB3F9E6AE515F" ma:contentTypeVersion="0" ma:contentTypeDescription="Create a new document." ma:contentTypeScope="" ma:versionID="cda3c60ad77dbf2191d4d56c55bd2c9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afa23e1b86cb620bb53fdda3a380a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B2702F-A630-4F9D-B847-2F57119FDB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5B3D415-467C-43C3-B252-7E25FD3D534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D9EA4AA-3060-41B3-BF71-8026761631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31B570-A96C-4F3F-B6B2-9DF6E1E86E9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</Pages>
  <Words>7441</Words>
  <Characters>42417</Characters>
  <Application>Microsoft Office Word</Application>
  <DocSecurity>0</DocSecurity>
  <Lines>353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سالم باجري</dc:creator>
  <cp:keywords/>
  <dc:description/>
  <cp:lastModifiedBy>سالم باجري</cp:lastModifiedBy>
  <cp:revision>8</cp:revision>
  <cp:lastPrinted>2024-08-21T15:37:00Z</cp:lastPrinted>
  <dcterms:created xsi:type="dcterms:W3CDTF">2024-08-29T22:45:00Z</dcterms:created>
  <dcterms:modified xsi:type="dcterms:W3CDTF">2024-09-01T20:12:00Z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0x010100599A6C378F747B41B51EB3F9E6AE515F</vt:lpwstr>
  </property>
</Properties>
</file>