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AF19C" w14:textId="6FC7E1F1" w:rsidR="00B52613" w:rsidRDefault="00B52613" w:rsidP="00B52613">
      <w:pPr>
        <w:jc w:val="center"/>
        <w:rPr>
          <w:sz w:val="52"/>
          <w:szCs w:val="52"/>
          <w:rtl/>
        </w:rPr>
      </w:pPr>
      <w:r>
        <w:rPr>
          <w:rFonts w:hint="cs"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4B4D3FCB" wp14:editId="70F51AF8">
            <wp:simplePos x="0" y="0"/>
            <wp:positionH relativeFrom="column">
              <wp:posOffset>-762000</wp:posOffset>
            </wp:positionH>
            <wp:positionV relativeFrom="paragraph">
              <wp:posOffset>0</wp:posOffset>
            </wp:positionV>
            <wp:extent cx="990600" cy="990600"/>
            <wp:effectExtent l="0" t="0" r="0" b="0"/>
            <wp:wrapTopAndBottom/>
            <wp:docPr id="57653594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cs"/>
          <w:sz w:val="52"/>
          <w:szCs w:val="52"/>
          <w:rtl/>
        </w:rPr>
        <w:t>اختيار موضوع المشروع</w:t>
      </w:r>
    </w:p>
    <w:p w14:paraId="77A29637" w14:textId="77777777" w:rsidR="00B52613" w:rsidRDefault="00B52613" w:rsidP="00B52613">
      <w:pPr>
        <w:jc w:val="center"/>
        <w:rPr>
          <w:sz w:val="52"/>
          <w:szCs w:val="52"/>
          <w:rtl/>
        </w:rPr>
      </w:pPr>
    </w:p>
    <w:p w14:paraId="2CACB317" w14:textId="4F1285BF" w:rsidR="00B52613" w:rsidRDefault="00B52613" w:rsidP="00B52613">
      <w:pPr>
        <w:jc w:val="center"/>
        <w:rPr>
          <w:sz w:val="36"/>
          <w:szCs w:val="36"/>
          <w:rtl/>
        </w:rPr>
      </w:pPr>
      <w:r w:rsidRPr="00B52613">
        <w:rPr>
          <w:rFonts w:hint="cs"/>
          <w:sz w:val="36"/>
          <w:szCs w:val="36"/>
          <w:rtl/>
        </w:rPr>
        <w:t>دور الأعلام الرقمي في تعزيز الوعي الإعلامي في المجتمع في السعودية</w:t>
      </w:r>
    </w:p>
    <w:p w14:paraId="76F9CB9F" w14:textId="77777777" w:rsidR="00B52613" w:rsidRDefault="00B52613" w:rsidP="00B52613">
      <w:pPr>
        <w:jc w:val="center"/>
        <w:rPr>
          <w:sz w:val="36"/>
          <w:szCs w:val="36"/>
          <w:rtl/>
        </w:rPr>
      </w:pPr>
    </w:p>
    <w:p w14:paraId="358E25F7" w14:textId="13518B9C" w:rsidR="00B52613" w:rsidRDefault="00B52613" w:rsidP="00B52613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دور الأعلام الرقمي في التنمية السياحية في السعودية </w:t>
      </w:r>
    </w:p>
    <w:p w14:paraId="7B366607" w14:textId="77777777" w:rsidR="00B52613" w:rsidRDefault="00B52613" w:rsidP="00B52613">
      <w:pPr>
        <w:rPr>
          <w:sz w:val="36"/>
          <w:szCs w:val="36"/>
          <w:rtl/>
        </w:rPr>
      </w:pPr>
    </w:p>
    <w:p w14:paraId="4B1ACEFD" w14:textId="77777777" w:rsidR="00B52613" w:rsidRDefault="00B52613" w:rsidP="00B52613">
      <w:pPr>
        <w:jc w:val="center"/>
        <w:rPr>
          <w:sz w:val="36"/>
          <w:szCs w:val="36"/>
          <w:rtl/>
        </w:rPr>
      </w:pPr>
    </w:p>
    <w:p w14:paraId="789BA8BB" w14:textId="77777777" w:rsidR="00B52613" w:rsidRDefault="00B52613" w:rsidP="00B52613">
      <w:pPr>
        <w:jc w:val="center"/>
        <w:rPr>
          <w:sz w:val="36"/>
          <w:szCs w:val="36"/>
          <w:rtl/>
        </w:rPr>
      </w:pPr>
    </w:p>
    <w:p w14:paraId="06021C1F" w14:textId="77777777" w:rsidR="00B52613" w:rsidRDefault="00B52613" w:rsidP="00B52613">
      <w:pPr>
        <w:jc w:val="center"/>
        <w:rPr>
          <w:sz w:val="36"/>
          <w:szCs w:val="36"/>
          <w:rtl/>
        </w:rPr>
      </w:pPr>
    </w:p>
    <w:p w14:paraId="2B6A5466" w14:textId="2C772B92" w:rsidR="00B52613" w:rsidRDefault="00B52613" w:rsidP="00B52613">
      <w:pPr>
        <w:jc w:val="center"/>
        <w:rPr>
          <w:sz w:val="36"/>
          <w:szCs w:val="36"/>
          <w:rtl/>
        </w:rPr>
      </w:pPr>
      <w:r w:rsidRPr="00B52613">
        <w:rPr>
          <w:rFonts w:hint="cs"/>
          <w:b/>
          <w:bCs/>
          <w:sz w:val="36"/>
          <w:szCs w:val="36"/>
          <w:rtl/>
        </w:rPr>
        <w:t xml:space="preserve">أسم </w:t>
      </w:r>
      <w:proofErr w:type="gramStart"/>
      <w:r w:rsidRPr="00B52613">
        <w:rPr>
          <w:rFonts w:hint="cs"/>
          <w:b/>
          <w:bCs/>
          <w:sz w:val="36"/>
          <w:szCs w:val="36"/>
          <w:rtl/>
        </w:rPr>
        <w:t>الطالبة</w:t>
      </w:r>
      <w:r>
        <w:rPr>
          <w:rFonts w:hint="cs"/>
          <w:sz w:val="36"/>
          <w:szCs w:val="36"/>
          <w:rtl/>
        </w:rPr>
        <w:t xml:space="preserve"> :</w:t>
      </w:r>
      <w:proofErr w:type="gramEnd"/>
      <w:r>
        <w:rPr>
          <w:rFonts w:hint="cs"/>
          <w:sz w:val="36"/>
          <w:szCs w:val="36"/>
          <w:rtl/>
        </w:rPr>
        <w:t xml:space="preserve"> أريج إسماعيل</w:t>
      </w:r>
    </w:p>
    <w:p w14:paraId="14F4BE3A" w14:textId="77777777" w:rsidR="00B52613" w:rsidRDefault="00B52613" w:rsidP="00B52613">
      <w:pPr>
        <w:jc w:val="center"/>
        <w:rPr>
          <w:sz w:val="36"/>
          <w:szCs w:val="36"/>
          <w:rtl/>
        </w:rPr>
      </w:pPr>
    </w:p>
    <w:p w14:paraId="078FB31E" w14:textId="77777777" w:rsidR="00B52613" w:rsidRDefault="00B52613" w:rsidP="00B52613">
      <w:pPr>
        <w:jc w:val="center"/>
        <w:rPr>
          <w:sz w:val="36"/>
          <w:szCs w:val="36"/>
          <w:rtl/>
        </w:rPr>
      </w:pPr>
    </w:p>
    <w:p w14:paraId="12FD1B53" w14:textId="3C2E3E9E" w:rsidR="00B52613" w:rsidRDefault="00B52613" w:rsidP="00B52613">
      <w:pPr>
        <w:jc w:val="center"/>
        <w:rPr>
          <w:sz w:val="36"/>
          <w:szCs w:val="36"/>
          <w:rtl/>
        </w:rPr>
      </w:pPr>
    </w:p>
    <w:p w14:paraId="1A1ED0C8" w14:textId="20C518F5" w:rsidR="00B52613" w:rsidRPr="00B52613" w:rsidRDefault="00B52613" w:rsidP="00B52613">
      <w:pPr>
        <w:jc w:val="right"/>
        <w:rPr>
          <w:sz w:val="36"/>
          <w:szCs w:val="36"/>
        </w:rPr>
      </w:pPr>
      <w:proofErr w:type="gramStart"/>
      <w:r w:rsidRPr="00B52613">
        <w:rPr>
          <w:rFonts w:hint="cs"/>
          <w:b/>
          <w:bCs/>
          <w:sz w:val="36"/>
          <w:szCs w:val="36"/>
          <w:rtl/>
        </w:rPr>
        <w:t>إشراف</w:t>
      </w:r>
      <w:r>
        <w:rPr>
          <w:rFonts w:hint="cs"/>
          <w:sz w:val="36"/>
          <w:szCs w:val="36"/>
          <w:rtl/>
        </w:rPr>
        <w:t xml:space="preserve"> :</w:t>
      </w:r>
      <w:proofErr w:type="gramEnd"/>
      <w:r>
        <w:rPr>
          <w:rFonts w:hint="cs"/>
          <w:sz w:val="36"/>
          <w:szCs w:val="36"/>
          <w:rtl/>
        </w:rPr>
        <w:t xml:space="preserve"> </w:t>
      </w:r>
      <w:proofErr w:type="spellStart"/>
      <w:proofErr w:type="gramStart"/>
      <w:r>
        <w:rPr>
          <w:rFonts w:hint="cs"/>
          <w:sz w:val="36"/>
          <w:szCs w:val="36"/>
          <w:rtl/>
        </w:rPr>
        <w:t>د.توفيق</w:t>
      </w:r>
      <w:proofErr w:type="spellEnd"/>
      <w:proofErr w:type="gramEnd"/>
      <w:r>
        <w:rPr>
          <w:rFonts w:hint="cs"/>
          <w:sz w:val="36"/>
          <w:szCs w:val="36"/>
          <w:rtl/>
        </w:rPr>
        <w:t xml:space="preserve"> عمري</w:t>
      </w:r>
    </w:p>
    <w:sectPr w:rsidR="00B52613" w:rsidRPr="00B5261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13"/>
    <w:rsid w:val="0020233E"/>
    <w:rsid w:val="005C536F"/>
    <w:rsid w:val="00720E44"/>
    <w:rsid w:val="00762884"/>
    <w:rsid w:val="00B52613"/>
    <w:rsid w:val="00D000CA"/>
    <w:rsid w:val="00ED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027C8"/>
  <w15:chartTrackingRefBased/>
  <w15:docId w15:val="{EBB879D6-C50A-4FE1-BE92-8CCFE90A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52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52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52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52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52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52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52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52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52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52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52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52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5261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5261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5261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5261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5261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52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52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52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52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52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52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5261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5261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5261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52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5261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526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roji</dc:creator>
  <cp:keywords/>
  <dc:description/>
  <cp:lastModifiedBy>art roji</cp:lastModifiedBy>
  <cp:revision>2</cp:revision>
  <dcterms:created xsi:type="dcterms:W3CDTF">2026-02-12T16:27:00Z</dcterms:created>
  <dcterms:modified xsi:type="dcterms:W3CDTF">2026-02-12T16:27:00Z</dcterms:modified>
</cp:coreProperties>
</file>