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1AF75" w14:textId="4A357445" w:rsidR="00DB4EEB" w:rsidRPr="00DB4EEB" w:rsidRDefault="00DB4EEB" w:rsidP="00B05160">
      <w:pPr>
        <w:bidi/>
        <w:spacing w:before="240" w:after="240"/>
        <w:rPr>
          <w:rFonts w:asciiTheme="majorBidi" w:hAnsiTheme="majorBidi" w:cstheme="majorBidi"/>
          <w:sz w:val="28"/>
          <w:szCs w:val="28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تعقيب على الفصل الثاني </w:t>
      </w: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: 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الإطار النظري</w:t>
      </w:r>
    </w:p>
    <w:p w14:paraId="44A37C94" w14:textId="26393EF2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يجب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التركيز على الدراسات السابقة</w:t>
      </w:r>
    </w:p>
    <w:p w14:paraId="4EEF1C5F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وضّح كيف استخدمت الدراسات السابقة المتغيرات، وما النتائج التي توصلت إليها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462043D9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أبرز أوجه التشابه والاختلاف بين هذه الدراسات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5ED7C5C7" w14:textId="2092EB0F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يجب 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الربط التحليلي بين الدراسات</w:t>
      </w:r>
    </w:p>
    <w:p w14:paraId="16CB5D5B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بيّن ما الذي اتفقت عليه الدراسات وما الذي اختلفت فيه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2C91B6B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حدد الثغرات التي لم تتناولها الدراسات السابقة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482D838E" w14:textId="034CE2E0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يجب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زيادة التحليل والنقد</w:t>
      </w:r>
    </w:p>
    <w:p w14:paraId="151CB475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أبرز مساهمة كل دراسة في المجال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943A621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ناقش نقاط القوة والضعف في كل دراسة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348E741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وضّح الفجوات البحثية التي يمكن أن يملأها البحث الحالي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EDC62FC" w14:textId="1B58594D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يجب التركيز على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الهدف الرئيسي للإطار النظري</w:t>
      </w:r>
    </w:p>
    <w:p w14:paraId="07CE2423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دعم الفرضيات وإظهار أهمية البحث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A4CFAE1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تجنب الاكتفاء بتلخيص الأدبيات فقط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46414B00" w14:textId="2E0A4CD9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يجب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الاستناد إلى المراجع العلمية</w:t>
      </w:r>
    </w:p>
    <w:p w14:paraId="51E720DB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يجب أن تكون جميع الجمل والفقرات مبنية على مراجع علمية موثوقة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AE453F1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الاستشهاد بالمراجع داخل النص بشكل صحيح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4750AFD" w14:textId="0CF46297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من الافضل 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تقليل العناوين الفرعية</w:t>
      </w:r>
    </w:p>
    <w:p w14:paraId="6933357E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استخدمها فقط عند الضرورة لتقسيم محاور كبيرة جدًا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C981BB5" w14:textId="251D9BBC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يجب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الحفاظ على اللغة الأكاديمية</w:t>
      </w:r>
    </w:p>
    <w:p w14:paraId="226BCF0A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اجعلها واضحة ومركزة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CF275D9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تجنب الحشو أو تكرار المعلومات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C9FB6B0" w14:textId="10270F25" w:rsidR="00B05160" w:rsidRPr="00B05160" w:rsidRDefault="00B05160" w:rsidP="00B05160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يجب الحفاظ على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 xml:space="preserve">  </w:t>
      </w:r>
      <w:r w:rsidRPr="00B05160">
        <w:rPr>
          <w:rFonts w:asciiTheme="majorBidi" w:hAnsiTheme="majorBidi" w:cstheme="majorBidi"/>
          <w:b/>
          <w:bCs/>
          <w:sz w:val="28"/>
          <w:szCs w:val="28"/>
          <w:rtl/>
        </w:rPr>
        <w:t>الانتقال السلس بين الفقرات</w:t>
      </w:r>
    </w:p>
    <w:p w14:paraId="363041E6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ابدأ بسرد الأدبيات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745CE4BA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ثم التحليل النقدي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ABF9B0C" w14:textId="77777777" w:rsidR="00B05160" w:rsidRPr="00B05160" w:rsidRDefault="00B05160" w:rsidP="00B05160">
      <w:pPr>
        <w:pStyle w:val="ListParagraph"/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05160">
        <w:rPr>
          <w:rFonts w:asciiTheme="majorBidi" w:hAnsiTheme="majorBidi" w:cstheme="majorBidi"/>
          <w:sz w:val="28"/>
          <w:szCs w:val="28"/>
          <w:rtl/>
        </w:rPr>
        <w:t>ثم استنتاج الفجوة البحثية</w:t>
      </w:r>
      <w:r w:rsidRPr="00B05160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F6DA7C2" w14:textId="13ABEF5B" w:rsidR="002D47A6" w:rsidRPr="00D31197" w:rsidRDefault="002D47A6" w:rsidP="00D31197">
      <w:pPr>
        <w:bidi/>
        <w:spacing w:before="240" w:after="240"/>
        <w:rPr>
          <w:rFonts w:asciiTheme="majorBidi" w:hAnsiTheme="majorBidi" w:cstheme="majorBidi"/>
          <w:sz w:val="28"/>
          <w:szCs w:val="28"/>
          <w:rtl/>
          <w:lang w:bidi="ar-EG"/>
        </w:rPr>
      </w:pPr>
    </w:p>
    <w:sectPr w:rsidR="002D47A6" w:rsidRPr="00D31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418D9"/>
    <w:multiLevelType w:val="multilevel"/>
    <w:tmpl w:val="D48A6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32CB2"/>
    <w:multiLevelType w:val="multilevel"/>
    <w:tmpl w:val="B5EC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039F7"/>
    <w:multiLevelType w:val="multilevel"/>
    <w:tmpl w:val="D026E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E2536"/>
    <w:multiLevelType w:val="multilevel"/>
    <w:tmpl w:val="62A0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95016A"/>
    <w:multiLevelType w:val="multilevel"/>
    <w:tmpl w:val="FFAAD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50119C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6928B7"/>
    <w:multiLevelType w:val="multilevel"/>
    <w:tmpl w:val="7EA03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A20937"/>
    <w:multiLevelType w:val="multilevel"/>
    <w:tmpl w:val="7C229C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6332AD"/>
    <w:multiLevelType w:val="multilevel"/>
    <w:tmpl w:val="9A0C4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8D755E"/>
    <w:multiLevelType w:val="multilevel"/>
    <w:tmpl w:val="E5C2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C66E77"/>
    <w:multiLevelType w:val="multilevel"/>
    <w:tmpl w:val="238E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D5605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F36CA2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7A216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6C7D0E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334010">
    <w:abstractNumId w:val="6"/>
  </w:num>
  <w:num w:numId="2" w16cid:durableId="255552223">
    <w:abstractNumId w:val="14"/>
  </w:num>
  <w:num w:numId="3" w16cid:durableId="1158155546">
    <w:abstractNumId w:val="11"/>
  </w:num>
  <w:num w:numId="4" w16cid:durableId="1859345024">
    <w:abstractNumId w:val="12"/>
  </w:num>
  <w:num w:numId="5" w16cid:durableId="1511993591">
    <w:abstractNumId w:val="7"/>
  </w:num>
  <w:num w:numId="6" w16cid:durableId="232588186">
    <w:abstractNumId w:val="5"/>
  </w:num>
  <w:num w:numId="7" w16cid:durableId="1808010342">
    <w:abstractNumId w:val="13"/>
  </w:num>
  <w:num w:numId="8" w16cid:durableId="999309619">
    <w:abstractNumId w:val="8"/>
  </w:num>
  <w:num w:numId="9" w16cid:durableId="1909730743">
    <w:abstractNumId w:val="1"/>
  </w:num>
  <w:num w:numId="10" w16cid:durableId="596862532">
    <w:abstractNumId w:val="2"/>
  </w:num>
  <w:num w:numId="11" w16cid:durableId="388577525">
    <w:abstractNumId w:val="3"/>
  </w:num>
  <w:num w:numId="12" w16cid:durableId="1263996456">
    <w:abstractNumId w:val="10"/>
  </w:num>
  <w:num w:numId="13" w16cid:durableId="611982698">
    <w:abstractNumId w:val="9"/>
  </w:num>
  <w:num w:numId="14" w16cid:durableId="998727405">
    <w:abstractNumId w:val="4"/>
  </w:num>
  <w:num w:numId="15" w16cid:durableId="878975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41"/>
    <w:rsid w:val="00262DEF"/>
    <w:rsid w:val="002D01C3"/>
    <w:rsid w:val="002D47A6"/>
    <w:rsid w:val="0072787D"/>
    <w:rsid w:val="00AC3543"/>
    <w:rsid w:val="00B05160"/>
    <w:rsid w:val="00B2307A"/>
    <w:rsid w:val="00B31B41"/>
    <w:rsid w:val="00BB5F94"/>
    <w:rsid w:val="00BC6EF5"/>
    <w:rsid w:val="00D31197"/>
    <w:rsid w:val="00DB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253D6"/>
  <w15:chartTrackingRefBased/>
  <w15:docId w15:val="{44EE3A07-402B-4337-923A-43277DDA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160"/>
  </w:style>
  <w:style w:type="paragraph" w:styleId="Heading1">
    <w:name w:val="heading 1"/>
    <w:basedOn w:val="Normal"/>
    <w:next w:val="Normal"/>
    <w:link w:val="Heading1Char"/>
    <w:uiPriority w:val="9"/>
    <w:qFormat/>
    <w:rsid w:val="00B31B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B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B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B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B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B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B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B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B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B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B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B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B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B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B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B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B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B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B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B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B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B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B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B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B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B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B4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0516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833</Characters>
  <Application>Microsoft Office Word</Application>
  <DocSecurity>0</DocSecurity>
  <Lines>19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4</cp:revision>
  <dcterms:created xsi:type="dcterms:W3CDTF">2025-11-20T14:13:00Z</dcterms:created>
  <dcterms:modified xsi:type="dcterms:W3CDTF">2025-11-20T14:14:00Z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7eded-5fbb-4e74-baac-4decc5b8fd35_Enabled">
    <vt:lpwstr>true</vt:lpwstr>
  </property>
  <property fmtid="{D5CDD505-2E9C-101B-9397-08002B2CF9AE}" pid="3" name="MSIP_Label_d3d7eded-5fbb-4e74-baac-4decc5b8fd35_SetDate">
    <vt:lpwstr>2025-11-13T20:09:03Z</vt:lpwstr>
  </property>
  <property fmtid="{D5CDD505-2E9C-101B-9397-08002B2CF9AE}" pid="4" name="MSIP_Label_d3d7eded-5fbb-4e74-baac-4decc5b8fd35_Method">
    <vt:lpwstr>Standard</vt:lpwstr>
  </property>
  <property fmtid="{D5CDD505-2E9C-101B-9397-08002B2CF9AE}" pid="5" name="MSIP_Label_d3d7eded-5fbb-4e74-baac-4decc5b8fd35_Name">
    <vt:lpwstr>Liwa Label</vt:lpwstr>
  </property>
  <property fmtid="{D5CDD505-2E9C-101B-9397-08002B2CF9AE}" pid="6" name="MSIP_Label_d3d7eded-5fbb-4e74-baac-4decc5b8fd35_SiteId">
    <vt:lpwstr>83c04ed0-6d35-44e6-84ff-3ee7129a9c48</vt:lpwstr>
  </property>
  <property fmtid="{D5CDD505-2E9C-101B-9397-08002B2CF9AE}" pid="7" name="MSIP_Label_d3d7eded-5fbb-4e74-baac-4decc5b8fd35_ActionId">
    <vt:lpwstr>87a676f9-d1eb-47f4-b0d2-75200e939efd</vt:lpwstr>
  </property>
  <property fmtid="{D5CDD505-2E9C-101B-9397-08002B2CF9AE}" pid="8" name="MSIP_Label_d3d7eded-5fbb-4e74-baac-4decc5b8fd35_ContentBits">
    <vt:lpwstr>0</vt:lpwstr>
  </property>
  <property fmtid="{D5CDD505-2E9C-101B-9397-08002B2CF9AE}" pid="9" name="MSIP_Label_d3d7eded-5fbb-4e74-baac-4decc5b8fd35_Tag">
    <vt:lpwstr>10, 3, 0, 1</vt:lpwstr>
  </property>
</Properties>
</file>