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Pr>
        <w:drawing xmlns:a="http://schemas.openxmlformats.org/drawingml/2006/main">
          <wp:anchor distT="57150" distB="57150" distL="57150" distR="57150" simplePos="0" relativeHeight="251659264" behindDoc="0" locked="0" layoutInCell="1" allowOverlap="1">
            <wp:simplePos x="0" y="0"/>
            <wp:positionH relativeFrom="page">
              <wp:posOffset>488950</wp:posOffset>
            </wp:positionH>
            <wp:positionV relativeFrom="page">
              <wp:posOffset>389145</wp:posOffset>
            </wp:positionV>
            <wp:extent cx="2226945" cy="1998980"/>
            <wp:effectExtent l="0" t="0" r="0" b="0"/>
            <wp:wrapSquare wrapText="bothSides" distL="57150" distR="57150" distT="57150" distB="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4">
                      <a:extLst/>
                    </a:blip>
                    <a:stretch>
                      <a:fillRect/>
                    </a:stretch>
                  </pic:blipFill>
                  <pic:spPr>
                    <a:xfrm>
                      <a:off x="0" y="0"/>
                      <a:ext cx="2226945" cy="1998980"/>
                    </a:xfrm>
                    <a:prstGeom prst="rect">
                      <a:avLst/>
                    </a:prstGeom>
                    <a:ln w="12700" cap="flat">
                      <a:noFill/>
                      <a:miter lim="400000"/>
                    </a:ln>
                    <a:effectLst/>
                  </pic:spPr>
                </pic:pic>
              </a:graphicData>
            </a:graphic>
          </wp:anchor>
        </w:drawing>
      </w:r>
      <w:r>
        <w:rPr>
          <w:rFonts w:ascii="Sakkal Majalla" w:cs="Sakkal Majalla" w:hAnsi="Sakkal Majalla" w:eastAsia="Sakkal Majalla" w:hint="cs"/>
          <w:b w:val="1"/>
          <w:bCs w:val="1"/>
          <w:sz w:val="28"/>
          <w:szCs w:val="28"/>
          <w:rtl w:val="1"/>
          <w:lang w:val="ar-SA" w:bidi="ar-SA"/>
        </w:rPr>
        <w:t xml:space="preserve">جامعة ميدأوشن </w:t>
      </w:r>
    </w:p>
    <w:p>
      <w:pPr>
        <w:pStyle w:val="Body"/>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0"/>
        </w:rPr>
        <w:t xml:space="preserve">    </w:t>
      </w:r>
      <w:r>
        <w:rPr>
          <w:rFonts w:ascii="Sakkal Majalla" w:cs="Sakkal Majalla" w:hAnsi="Sakkal Majalla" w:eastAsia="Sakkal Majalla" w:hint="cs"/>
          <w:b w:val="1"/>
          <w:bCs w:val="1"/>
          <w:sz w:val="28"/>
          <w:szCs w:val="28"/>
          <w:rtl w:val="1"/>
          <w:lang w:val="ar-SA" w:bidi="ar-SA"/>
        </w:rPr>
        <w:t xml:space="preserve">كلية الإدارة </w:t>
      </w:r>
    </w:p>
    <w:p>
      <w:pPr>
        <w:pStyle w:val="Body"/>
        <w:rPr>
          <w:rFonts w:ascii="Sakkal Majalla" w:cs="Sakkal Majalla" w:hAnsi="Sakkal Majalla" w:eastAsia="Sakkal Majalla"/>
          <w:sz w:val="28"/>
          <w:szCs w:val="28"/>
        </w:rPr>
      </w:pPr>
      <w:r>
        <w:rPr>
          <w:rFonts w:ascii="Sakkal Majalla" w:cs="Sakkal Majalla" w:hAnsi="Sakkal Majalla" w:eastAsia="Sakkal Majalla" w:hint="cs"/>
          <w:b w:val="1"/>
          <w:bCs w:val="1"/>
          <w:sz w:val="28"/>
          <w:szCs w:val="28"/>
          <w:rtl w:val="1"/>
          <w:lang w:val="ar-SA" w:bidi="ar-SA"/>
        </w:rPr>
        <w:t xml:space="preserve">قسم </w:t>
      </w:r>
      <w:r>
        <w:rPr>
          <w:rFonts w:ascii="Sakkal Majalla" w:cs="Sakkal Majalla" w:hAnsi="Sakkal Majalla" w:eastAsia="Sakkal Majalla"/>
          <w:b w:val="1"/>
          <w:bCs w:val="1"/>
          <w:sz w:val="28"/>
          <w:szCs w:val="28"/>
          <w:rtl w:val="1"/>
          <w:lang w:val="ar-SA" w:bidi="ar-SA"/>
        </w:rPr>
        <w:t xml:space="preserve">/ </w:t>
      </w:r>
      <w:r>
        <w:rPr>
          <w:rFonts w:ascii="Sakkal Majalla" w:cs="Sakkal Majalla" w:hAnsi="Sakkal Majalla" w:eastAsia="Sakkal Majalla" w:hint="cs"/>
          <w:b w:val="1"/>
          <w:bCs w:val="1"/>
          <w:sz w:val="28"/>
          <w:szCs w:val="28"/>
          <w:rtl w:val="1"/>
          <w:lang w:val="ar-SA" w:bidi="ar-SA"/>
        </w:rPr>
        <w:t>تخصص ماجستير إدارة أعمال</w:t>
      </w:r>
    </w:p>
    <w:p>
      <w:pPr>
        <w:pStyle w:val="Body"/>
        <w:rPr>
          <w:rFonts w:ascii="Sakkal Majalla" w:cs="Sakkal Majalla" w:hAnsi="Sakkal Majalla" w:eastAsia="Sakkal Majalla"/>
          <w:sz w:val="28"/>
          <w:szCs w:val="28"/>
          <w:lang w:val="ar-SA" w:bidi="ar-SA"/>
        </w:rPr>
      </w:pPr>
    </w:p>
    <w:p>
      <w:pPr>
        <w:pStyle w:val="Body"/>
        <w:rPr>
          <w:rFonts w:ascii="Sakkal Majalla" w:cs="Sakkal Majalla" w:hAnsi="Sakkal Majalla" w:eastAsia="Sakkal Majalla"/>
          <w:sz w:val="28"/>
          <w:szCs w:val="28"/>
          <w:lang w:val="ar-SA" w:bidi="ar-SA"/>
        </w:rPr>
      </w:pPr>
    </w:p>
    <w:p>
      <w:pPr>
        <w:pStyle w:val="Body"/>
        <w:rPr>
          <w:rFonts w:ascii="Sakkal Majalla" w:cs="Sakkal Majalla" w:hAnsi="Sakkal Majalla" w:eastAsia="Sakkal Majalla"/>
          <w:sz w:val="28"/>
          <w:szCs w:val="28"/>
        </w:rPr>
      </w:pPr>
    </w:p>
    <w:p>
      <w:pPr>
        <w:pStyle w:val="Body"/>
        <w:rPr>
          <w:rFonts w:ascii="Sakkal Majalla" w:cs="Sakkal Majalla" w:hAnsi="Sakkal Majalla" w:eastAsia="Sakkal Majalla"/>
          <w:sz w:val="28"/>
          <w:szCs w:val="28"/>
          <w:lang w:val="ar-SA" w:bidi="ar-SA"/>
        </w:rPr>
      </w:pPr>
    </w:p>
    <w:p>
      <w:pPr>
        <w:pStyle w:val="Body"/>
        <w:jc w:val="center"/>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 xml:space="preserve">ريادة الأعمال و دورها في دعم الإقتصاد الوطني في ظل رؤية المملكة العربية السعودية </w:t>
      </w:r>
      <w:r>
        <w:rPr>
          <w:rFonts w:ascii="Sakkal Majalla" w:cs="Sakkal Majalla" w:hAnsi="Sakkal Majalla" w:eastAsia="Sakkal Majalla"/>
          <w:b w:val="1"/>
          <w:bCs w:val="1"/>
          <w:sz w:val="32"/>
          <w:szCs w:val="32"/>
          <w:rtl w:val="1"/>
          <w:lang w:val="ar-SA" w:bidi="ar-SA"/>
        </w:rPr>
        <w:t>2030</w:t>
      </w:r>
    </w:p>
    <w:p>
      <w:pPr>
        <w:pStyle w:val="Body"/>
        <w:jc w:val="center"/>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مشروع بحث علمي ماجستير</w:t>
      </w:r>
    </w:p>
    <w:p>
      <w:pPr>
        <w:pStyle w:val="Body"/>
        <w:jc w:val="center"/>
        <w:rPr>
          <w:rFonts w:ascii="Sakkal Majalla" w:cs="Sakkal Majalla" w:hAnsi="Sakkal Majalla" w:eastAsia="Sakkal Majalla"/>
          <w:sz w:val="28"/>
          <w:szCs w:val="28"/>
          <w:lang w:val="ar-SA" w:bidi="ar-SA"/>
        </w:rPr>
      </w:pPr>
    </w:p>
    <w:p>
      <w:pPr>
        <w:pStyle w:val="Body"/>
        <w:jc w:val="center"/>
        <w:rPr>
          <w:rFonts w:ascii="Sakkal Majalla" w:cs="Sakkal Majalla" w:hAnsi="Sakkal Majalla" w:eastAsia="Sakkal Majalla"/>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32"/>
          <w:szCs w:val="32"/>
        </w:rPr>
      </w:pPr>
      <w:r>
        <w:rPr>
          <w:rFonts w:ascii="Sakkal Majalla" w:cs="Sakkal Majalla" w:hAnsi="Sakkal Majalla" w:eastAsia="Sakkal Majalla" w:hint="cs"/>
          <w:b w:val="1"/>
          <w:bCs w:val="1"/>
          <w:sz w:val="32"/>
          <w:szCs w:val="32"/>
          <w:rtl w:val="1"/>
          <w:lang w:val="ar-SA" w:bidi="ar-SA"/>
        </w:rPr>
        <w:t>إعداد الطالب</w:t>
      </w:r>
      <w:r>
        <w:rPr>
          <w:rFonts w:ascii="Sakkal Majalla" w:cs="Sakkal Majalla" w:hAnsi="Sakkal Majalla" w:eastAsia="Sakkal Majalla"/>
          <w:b w:val="1"/>
          <w:bCs w:val="1"/>
          <w:sz w:val="32"/>
          <w:szCs w:val="32"/>
          <w:rtl w:val="1"/>
          <w:lang w:val="ar-SA" w:bidi="ar-SA"/>
        </w:rPr>
        <w:t xml:space="preserve">/ </w:t>
      </w:r>
      <w:r>
        <w:rPr>
          <w:rFonts w:ascii="Sakkal Majalla" w:cs="Sakkal Majalla" w:hAnsi="Sakkal Majalla" w:eastAsia="Sakkal Majalla" w:hint="cs"/>
          <w:b w:val="1"/>
          <w:bCs w:val="1"/>
          <w:sz w:val="32"/>
          <w:szCs w:val="32"/>
          <w:rtl w:val="1"/>
          <w:lang w:val="ar-SA" w:bidi="ar-SA"/>
        </w:rPr>
        <w:t>عبدالرحمن حسن المالكي</w:t>
      </w:r>
    </w:p>
    <w:p>
      <w:pPr>
        <w:pStyle w:val="Body"/>
        <w:jc w:val="center"/>
        <w:rPr>
          <w:rFonts w:ascii="Sakkal Majalla" w:cs="Sakkal Majalla" w:hAnsi="Sakkal Majalla" w:eastAsia="Sakkal Majalla"/>
          <w:b w:val="1"/>
          <w:bCs w:val="1"/>
          <w:sz w:val="28"/>
          <w:szCs w:val="28"/>
          <w:lang w:val="ar-SA" w:bidi="ar-SA"/>
        </w:rPr>
      </w:pPr>
    </w:p>
    <w:p>
      <w:pPr>
        <w:pStyle w:val="Body"/>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إشراف</w:t>
      </w:r>
      <w:r>
        <w:rPr>
          <w:rFonts w:ascii="Sakkal Majalla" w:cs="Sakkal Majalla" w:hAnsi="Sakkal Majalla" w:eastAsia="Sakkal Majalla"/>
          <w:b w:val="1"/>
          <w:bCs w:val="1"/>
          <w:sz w:val="28"/>
          <w:szCs w:val="28"/>
          <w:rtl w:val="1"/>
          <w:lang w:val="ar-SA" w:bidi="ar-SA"/>
        </w:rPr>
        <w:t>/</w:t>
      </w: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د</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الفيصل عبد الحميد</w:t>
      </w: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د</w:t>
      </w:r>
      <w:r>
        <w:rPr>
          <w:rFonts w:ascii="Sakkal Majalla" w:cs="Sakkal Majalla" w:hAnsi="Sakkal Majalla" w:eastAsia="Sakkal Majalla"/>
          <w:b w:val="1"/>
          <w:bCs w:val="1"/>
          <w:sz w:val="28"/>
          <w:szCs w:val="28"/>
          <w:rtl w:val="1"/>
          <w:lang w:val="ar-SA" w:bidi="ar-SA"/>
        </w:rPr>
        <w:t>.</w:t>
      </w:r>
      <w:r>
        <w:rPr>
          <w:rFonts w:ascii="Sakkal Majalla" w:cs="Sakkal Majalla" w:hAnsi="Sakkal Majalla" w:eastAsia="Sakkal Majalla" w:hint="cs"/>
          <w:b w:val="1"/>
          <w:bCs w:val="1"/>
          <w:sz w:val="28"/>
          <w:szCs w:val="28"/>
          <w:rtl w:val="1"/>
          <w:lang w:val="ar-SA" w:bidi="ar-SA"/>
        </w:rPr>
        <w:t>فايز جراد</w:t>
      </w: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hint="cs"/>
          <w:b w:val="1"/>
          <w:bCs w:val="1"/>
          <w:sz w:val="28"/>
          <w:szCs w:val="28"/>
          <w:rtl w:val="1"/>
          <w:lang w:val="ar-SA" w:bidi="ar-SA"/>
        </w:rPr>
        <w:t>العام الدراسي</w:t>
      </w:r>
      <w:r>
        <w:rPr>
          <w:rFonts w:ascii="Sakkal Majalla" w:cs="Sakkal Majalla" w:hAnsi="Sakkal Majalla" w:eastAsia="Sakkal Majalla"/>
          <w:b w:val="1"/>
          <w:bCs w:val="1"/>
          <w:sz w:val="28"/>
          <w:szCs w:val="28"/>
          <w:rtl w:val="1"/>
          <w:lang w:val="ar-SA" w:bidi="ar-SA"/>
        </w:rPr>
        <w:t>:</w:t>
      </w:r>
    </w:p>
    <w:p>
      <w:pPr>
        <w:pStyle w:val="Body"/>
        <w:jc w:val="center"/>
        <w:rPr>
          <w:rFonts w:ascii="Sakkal Majalla" w:cs="Sakkal Majalla" w:hAnsi="Sakkal Majalla" w:eastAsia="Sakkal Majalla"/>
          <w:b w:val="1"/>
          <w:bCs w:val="1"/>
          <w:sz w:val="28"/>
          <w:szCs w:val="28"/>
        </w:rPr>
      </w:pPr>
      <w:r>
        <w:rPr>
          <w:rFonts w:ascii="Sakkal Majalla" w:cs="Sakkal Majalla" w:hAnsi="Sakkal Majalla" w:eastAsia="Sakkal Majalla"/>
          <w:b w:val="1"/>
          <w:bCs w:val="1"/>
          <w:sz w:val="28"/>
          <w:szCs w:val="28"/>
          <w:rtl w:val="1"/>
          <w:lang w:val="ar-SA" w:bidi="ar-SA"/>
        </w:rPr>
        <w:t>2025</w:t>
      </w:r>
    </w:p>
    <w:p>
      <w:pPr>
        <w:pStyle w:val="Body"/>
        <w:bidi w:val="0"/>
        <w:ind w:left="0" w:right="0" w:firstLine="0"/>
        <w:jc w:val="left"/>
        <w:rPr>
          <w:rFonts w:ascii="Sakkal Majalla" w:cs="Sakkal Majalla" w:hAnsi="Sakkal Majalla" w:eastAsia="Sakkal Majalla"/>
          <w:b w:val="1"/>
          <w:bCs w:val="1"/>
          <w:sz w:val="28"/>
          <w:szCs w:val="28"/>
          <w:rtl w:val="0"/>
        </w:rPr>
      </w:pPr>
    </w:p>
    <w:p>
      <w:pPr>
        <w:pStyle w:val="Body"/>
        <w:bidi w:val="0"/>
        <w:ind w:left="0" w:right="0" w:firstLine="0"/>
        <w:jc w:val="center"/>
        <w:rPr>
          <w:rFonts w:ascii="Sakkal Majalla" w:cs="Sakkal Majalla" w:hAnsi="Sakkal Majalla" w:eastAsia="Sakkal Majalla"/>
          <w:b w:val="1"/>
          <w:bCs w:val="1"/>
          <w:sz w:val="32"/>
          <w:szCs w:val="32"/>
          <w:u w:val="single"/>
          <w:rtl w:val="0"/>
          <w:lang w:val="ar-SA" w:bidi="ar-SA"/>
        </w:rPr>
      </w:pPr>
    </w:p>
    <w:p>
      <w:pPr>
        <w:pStyle w:val="Body"/>
        <w:bidi w:val="0"/>
        <w:ind w:left="0" w:right="0" w:firstLine="0"/>
        <w:jc w:val="left"/>
        <w:rPr>
          <w:rFonts w:ascii="Sakkal Majalla" w:cs="Sakkal Majalla" w:hAnsi="Sakkal Majalla" w:eastAsia="Sakkal Majalla"/>
          <w:b w:val="1"/>
          <w:bCs w:val="1"/>
          <w:sz w:val="28"/>
          <w:szCs w:val="28"/>
          <w:rtl w:val="0"/>
          <w:lang w:val="ar-SA" w:bidi="ar-SA"/>
        </w:rPr>
      </w:pPr>
    </w:p>
    <w:p>
      <w:pPr>
        <w:pStyle w:val="Body"/>
        <w:jc w:val="center"/>
        <w:rPr>
          <w:rFonts w:ascii="Sakkal Majalla" w:cs="Sakkal Majalla" w:hAnsi="Sakkal Majalla" w:eastAsia="Sakkal Majalla"/>
          <w:b w:val="1"/>
          <w:bCs w:val="1"/>
          <w:sz w:val="28"/>
          <w:szCs w:val="28"/>
          <w:lang w:val="ar-SA" w:bidi="ar-SA"/>
        </w:rPr>
      </w:pPr>
    </w:p>
    <w:p>
      <w:pPr>
        <w:pStyle w:val="Body"/>
        <w:jc w:val="center"/>
        <w:rPr>
          <w:rFonts w:ascii="Sakkal Majalla" w:cs="Sakkal Majalla" w:hAnsi="Sakkal Majalla" w:eastAsia="Sakkal Majalla"/>
          <w:b w:val="1"/>
          <w:bCs w:val="1"/>
          <w:sz w:val="32"/>
          <w:szCs w:val="32"/>
          <w:u w:val="single"/>
        </w:rPr>
      </w:pPr>
      <w:r>
        <w:rPr>
          <w:rFonts w:ascii="Sakkal Majalla" w:cs="Sakkal Majalla" w:hAnsi="Sakkal Majalla" w:eastAsia="Sakkal Majalla" w:hint="cs"/>
          <w:b w:val="1"/>
          <w:bCs w:val="1"/>
          <w:sz w:val="32"/>
          <w:szCs w:val="32"/>
          <w:u w:val="single"/>
          <w:rtl w:val="1"/>
          <w:lang w:val="ar-SA" w:bidi="ar-SA"/>
        </w:rPr>
        <w:t>القسم الأول</w:t>
      </w:r>
      <w:r>
        <w:rPr>
          <w:rFonts w:ascii="Sakkal Majalla" w:cs="Sakkal Majalla" w:hAnsi="Sakkal Majalla" w:eastAsia="Sakkal Majalla"/>
          <w:b w:val="1"/>
          <w:bCs w:val="1"/>
          <w:sz w:val="32"/>
          <w:szCs w:val="32"/>
          <w:u w:val="single"/>
          <w:rtl w:val="1"/>
        </w:rPr>
        <w:t>:</w:t>
      </w:r>
      <w:r>
        <w:rPr>
          <w:rFonts w:ascii="Sakkal Majalla" w:cs="Sakkal Majalla" w:hAnsi="Sakkal Majalla" w:eastAsia="Sakkal Majalla"/>
          <w:b w:val="1"/>
          <w:bCs w:val="1"/>
          <w:sz w:val="32"/>
          <w:szCs w:val="32"/>
          <w:u w:val="single"/>
          <w:rtl w:val="0"/>
          <w:lang w:val="en-US"/>
        </w:rPr>
        <w:t> </w:t>
      </w:r>
      <w:r>
        <w:rPr>
          <w:rFonts w:ascii="Sakkal Majalla" w:cs="Sakkal Majalla" w:hAnsi="Sakkal Majalla" w:eastAsia="Sakkal Majalla" w:hint="cs"/>
          <w:b w:val="1"/>
          <w:bCs w:val="1"/>
          <w:sz w:val="32"/>
          <w:szCs w:val="32"/>
          <w:u w:val="single"/>
          <w:rtl w:val="1"/>
          <w:lang w:val="ar-SA" w:bidi="ar-SA"/>
        </w:rPr>
        <w:t xml:space="preserve"> المقدمة</w:t>
      </w:r>
      <w:r>
        <w:rPr>
          <w:rFonts w:ascii="Sakkal Majalla" w:cs="Sakkal Majalla" w:hAnsi="Sakkal Majalla" w:eastAsia="Sakkal Majalla"/>
          <w:b w:val="1"/>
          <w:bCs w:val="1"/>
          <w:sz w:val="32"/>
          <w:szCs w:val="32"/>
          <w:u w:val="single"/>
          <w:rtl w:val="0"/>
          <w:lang w:val="fr-FR"/>
        </w:rPr>
        <w:t xml:space="preserve">  Introduction  </w:t>
      </w:r>
      <w:r>
        <w:rPr>
          <w:rFonts w:ascii="Sakkal Majalla" w:cs="Sakkal Majalla" w:hAnsi="Sakkal Majalla" w:eastAsia="Sakkal Majalla"/>
          <w:b w:val="1"/>
          <w:bCs w:val="1"/>
          <w:sz w:val="32"/>
          <w:szCs w:val="32"/>
          <w:u w:val="single"/>
          <w:rtl w:val="1"/>
          <w:lang w:val="ar-SA" w:bidi="ar-SA"/>
        </w:rPr>
        <w:t xml:space="preserve">  </w:t>
      </w:r>
    </w:p>
    <w:p>
      <w:pPr>
        <w:pStyle w:val="Body"/>
        <w:rPr>
          <w:rFonts w:ascii="Sakkal Majalla" w:cs="Sakkal Majalla" w:hAnsi="Sakkal Majalla" w:eastAsia="Sakkal Majalla"/>
          <w:b w:val="1"/>
          <w:bCs w:val="1"/>
          <w:sz w:val="28"/>
          <w:szCs w:val="28"/>
          <w:u w:val="single"/>
        </w:rPr>
      </w:pPr>
    </w:p>
    <w:p>
      <w:pPr>
        <w:pStyle w:val="Body"/>
        <w:rPr>
          <w:rFonts w:ascii="Sakkal Majalla" w:cs="Sakkal Majalla" w:hAnsi="Sakkal Majalla" w:eastAsia="Sakkal Majalla"/>
          <w:b w:val="1"/>
          <w:bCs w:val="1"/>
          <w:sz w:val="28"/>
          <w:szCs w:val="28"/>
          <w:u w:val="single"/>
          <w:lang w:val="ar-SA" w:bidi="ar-SA"/>
        </w:rPr>
      </w:pPr>
    </w:p>
    <w:p>
      <w:pPr>
        <w:pStyle w:val="Body"/>
        <w:rPr>
          <w:rFonts w:ascii="Sakkal Majalla" w:cs="Sakkal Majalla" w:hAnsi="Sakkal Majalla" w:eastAsia="Sakkal Majalla"/>
          <w:b w:val="1"/>
          <w:bCs w:val="1"/>
          <w:sz w:val="32"/>
          <w:szCs w:val="32"/>
          <w:u w:val="single"/>
        </w:rPr>
      </w:pPr>
      <w:r>
        <w:rPr>
          <w:rFonts w:ascii="Sakkal Majalla" w:cs="Sakkal Majalla" w:hAnsi="Sakkal Majalla" w:eastAsia="Sakkal Majalla" w:hint="cs"/>
          <w:b w:val="1"/>
          <w:bCs w:val="1"/>
          <w:sz w:val="32"/>
          <w:szCs w:val="32"/>
          <w:u w:val="single"/>
          <w:rtl w:val="1"/>
          <w:lang w:val="ar-SA" w:bidi="ar-SA"/>
        </w:rPr>
        <w:t>مقدمة</w:t>
      </w:r>
      <w:r>
        <w:rPr>
          <w:rFonts w:ascii="Sakkal Majalla" w:cs="Sakkal Majalla" w:hAnsi="Sakkal Majalla" w:eastAsia="Sakkal Majalla"/>
          <w:b w:val="1"/>
          <w:bCs w:val="1"/>
          <w:sz w:val="32"/>
          <w:szCs w:val="32"/>
          <w:u w:val="single"/>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تُعد ريادة الأعمال من أبرز المحركات الاقتصادية في العالم المعاصر، إذ تسهم بشكل كبير في خلق فرص العمل، وتحفيز الابتكار، وتعزيز التنافسية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وقد أولت المملكة العربية السعودية اهتمامًا بالغًا بهذا القطاع ضمن رؤية </w:t>
      </w:r>
      <w:r>
        <w:rPr>
          <w:rFonts w:ascii="Sakkal Majalla" w:cs="Sakkal Majalla" w:hAnsi="Sakkal Majalla" w:eastAsia="Sakkal Majalla"/>
          <w:sz w:val="32"/>
          <w:szCs w:val="32"/>
          <w:rtl w:val="1"/>
          <w:lang w:val="ar-SA" w:bidi="ar-SA"/>
        </w:rPr>
        <w:t>2030</w:t>
      </w:r>
      <w:r>
        <w:rPr>
          <w:rFonts w:ascii="Sakkal Majalla" w:cs="Sakkal Majalla" w:hAnsi="Sakkal Majalla" w:eastAsia="Sakkal Majalla" w:hint="cs"/>
          <w:sz w:val="32"/>
          <w:szCs w:val="32"/>
          <w:rtl w:val="1"/>
          <w:lang w:val="ar-SA" w:bidi="ar-SA"/>
        </w:rPr>
        <w:t>، التي تسعى إلى تنويع مصادر الدخل وتقليل الاعتماد على النفط</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وتُعَد بيئة ريادة الأعمال في السعودية اليوم من الأكثر حيوية ونموًا في المنطقة، بدعم من الحكومة السعودية ومؤسسات التمويل والاحتضان</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وفي هذا الإطار، يسعى هذا البحث إلى دراسة واقع ريادة الأعمال في المملكة العربية السعودية، وتحليل مدى مساهمتها في تحقيق مستهدفات رؤية </w:t>
      </w:r>
      <w:r>
        <w:rPr>
          <w:rFonts w:ascii="Sakkal Majalla" w:cs="Sakkal Majalla" w:hAnsi="Sakkal Majalla" w:eastAsia="Sakkal Majalla"/>
          <w:sz w:val="32"/>
          <w:szCs w:val="32"/>
          <w:rtl w:val="1"/>
          <w:lang w:val="ar-SA" w:bidi="ar-SA"/>
        </w:rPr>
        <w:t>2030</w:t>
      </w:r>
      <w:r>
        <w:rPr>
          <w:rFonts w:ascii="Sakkal Majalla" w:cs="Sakkal Majalla" w:hAnsi="Sakkal Majalla" w:eastAsia="Sakkal Majalla" w:hint="cs"/>
          <w:sz w:val="32"/>
          <w:szCs w:val="32"/>
          <w:rtl w:val="1"/>
          <w:lang w:val="ar-SA" w:bidi="ar-SA"/>
        </w:rPr>
        <w:t>، والتحديات التي تواجه رواد الأعمال، والفرص المستقبلية المتاحة في هذا المجال الحيوي</w:t>
      </w:r>
      <w:r>
        <w:rPr>
          <w:rFonts w:ascii="Sakkal Majalla" w:cs="Sakkal Majalla" w:hAnsi="Sakkal Majalla" w:eastAsia="Sakkal Majalla"/>
          <w:sz w:val="32"/>
          <w:szCs w:val="32"/>
          <w:rtl w:val="1"/>
        </w:rPr>
        <w:t>.</w:t>
      </w:r>
    </w:p>
    <w:p>
      <w:pPr>
        <w:pStyle w:val="Body"/>
        <w:jc w:val="right"/>
        <w:rPr>
          <w:rFonts w:ascii="Sakkal Majalla" w:cs="Sakkal Majalla" w:hAnsi="Sakkal Majalla" w:eastAsia="Sakkal Majalla"/>
          <w:sz w:val="28"/>
          <w:szCs w:val="28"/>
          <w:u w:val="single"/>
        </w:rPr>
      </w:pPr>
    </w:p>
    <w:p>
      <w:pPr>
        <w:pStyle w:val="Body"/>
        <w:rPr>
          <w:rFonts w:ascii="Sakkal Majalla" w:cs="Sakkal Majalla" w:hAnsi="Sakkal Majalla" w:eastAsia="Sakkal Majalla"/>
          <w:sz w:val="28"/>
          <w:szCs w:val="28"/>
          <w:u w:val="single"/>
          <w:lang w:val="ar-SA" w:bidi="ar-SA"/>
        </w:rPr>
      </w:pPr>
    </w:p>
    <w:p>
      <w:pPr>
        <w:pStyle w:val="Body"/>
        <w:jc w:val="right"/>
        <w:rPr>
          <w:rFonts w:ascii="Sakkal Majalla" w:cs="Sakkal Majalla" w:hAnsi="Sakkal Majalla" w:eastAsia="Sakkal Majalla"/>
          <w:sz w:val="32"/>
          <w:szCs w:val="32"/>
        </w:rPr>
      </w:pPr>
      <w:r>
        <w:rPr>
          <w:rFonts w:ascii="Sakkal Majalla" w:cs="Sakkal Majalla" w:hAnsi="Sakkal Majalla" w:eastAsia="Sakkal Majalla"/>
          <w:b w:val="1"/>
          <w:bCs w:val="1"/>
          <w:sz w:val="32"/>
          <w:szCs w:val="32"/>
          <w:u w:val="single"/>
          <w:rtl w:val="0"/>
          <w:lang w:val="en-US"/>
        </w:rPr>
        <w:t> </w:t>
      </w:r>
      <w:r>
        <w:rPr>
          <w:rFonts w:ascii="Sakkal Majalla" w:cs="Sakkal Majalla" w:hAnsi="Sakkal Majalla" w:eastAsia="Sakkal Majalla"/>
          <w:b w:val="1"/>
          <w:bCs w:val="1"/>
          <w:sz w:val="32"/>
          <w:szCs w:val="32"/>
          <w:u w:val="single"/>
          <w:rtl w:val="0"/>
          <w:lang w:val="fr-FR"/>
        </w:rPr>
        <w:t>Introduction:</w:t>
      </w:r>
      <w:r>
        <w:rPr>
          <w:rFonts w:ascii="Sakkal Majalla" w:cs="Sakkal Majalla" w:hAnsi="Sakkal Majalla" w:eastAsia="Sakkal Majalla"/>
          <w:sz w:val="32"/>
          <w:szCs w:val="32"/>
        </w:rPr>
        <w:br w:type="textWrapping"/>
        <w:br w:type="textWrapping"/>
      </w:r>
      <w:r>
        <w:rPr>
          <w:rFonts w:ascii="Sakkal Majalla" w:cs="Sakkal Majalla" w:hAnsi="Sakkal Majalla" w:eastAsia="Sakkal Majalla"/>
          <w:sz w:val="32"/>
          <w:szCs w:val="32"/>
          <w:rtl w:val="0"/>
          <w:lang w:val="en-US"/>
        </w:rPr>
        <w:t>Entrepreneurship is considered one of the most significant economic drivers in the modern world, as it greatly contributes to job creation, innovation stimulation, and enhanced competitiveness. The Kingdom of Saudi Arabia has placed great emphasis on this sector within its Vision 2030 framework, aiming to diversify income sources and reduce reliance on oil. Today, Saudi Arabia</w:t>
      </w:r>
      <w:r>
        <w:rPr>
          <w:rFonts w:ascii="Sakkal Majalla" w:cs="Sakkal Majalla" w:hAnsi="Sakkal Majalla" w:eastAsia="Sakkal Majalla"/>
          <w:sz w:val="32"/>
          <w:szCs w:val="32"/>
          <w:rtl w:val="0"/>
          <w:lang w:val="en-US"/>
        </w:rPr>
        <w:t>’</w:t>
      </w:r>
      <w:r>
        <w:rPr>
          <w:rFonts w:ascii="Sakkal Majalla" w:cs="Sakkal Majalla" w:hAnsi="Sakkal Majalla" w:eastAsia="Sakkal Majalla"/>
          <w:sz w:val="32"/>
          <w:szCs w:val="32"/>
          <w:rtl w:val="0"/>
          <w:lang w:val="en-US"/>
        </w:rPr>
        <w:t>s entrepreneurial ecosystem is among the most dynamic and rapidly growing in the region, supported by government initiatives, funding institutions, and incubators. This research aims to examine the reality of entrepreneurship in Saudi Arabia, analyze its contribution to achieving the Vision 2030 goals, explore the challenges faced by entrepreneurs, and identify future opportunities in this vital field.</w:t>
      </w:r>
    </w:p>
    <w:p>
      <w:pPr>
        <w:pStyle w:val="Body"/>
        <w:rPr>
          <w:rFonts w:ascii="Sakkal Majalla" w:cs="Sakkal Majalla" w:hAnsi="Sakkal Majalla" w:eastAsia="Sakkal Majalla"/>
          <w:sz w:val="32"/>
          <w:szCs w:val="32"/>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32"/>
          <w:szCs w:val="32"/>
          <w:rtl w:val="0"/>
        </w:rPr>
      </w:pPr>
    </w:p>
    <w:p>
      <w:pPr>
        <w:pStyle w:val="Body"/>
        <w:bidi w:val="0"/>
        <w:ind w:left="0" w:right="0" w:firstLine="0"/>
        <w:jc w:val="left"/>
        <w:rPr>
          <w:rFonts w:ascii="Sakkal Majalla" w:cs="Sakkal Majalla" w:hAnsi="Sakkal Majalla" w:eastAsia="Sakkal Majalla"/>
          <w:sz w:val="28"/>
          <w:szCs w:val="28"/>
          <w:rtl w:val="0"/>
        </w:rPr>
      </w:pPr>
    </w:p>
    <w:p>
      <w:pPr>
        <w:pStyle w:val="Body"/>
        <w:rPr>
          <w:rFonts w:ascii="Sakkal Majalla" w:cs="Sakkal Majalla" w:hAnsi="Sakkal Majalla" w:eastAsia="Sakkal Majalla"/>
          <w:sz w:val="28"/>
          <w:szCs w:val="28"/>
          <w:u w:val="single"/>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rPr>
          <w:rFonts w:ascii="Sakkal Majalla" w:cs="Sakkal Majalla" w:hAnsi="Sakkal Majalla" w:eastAsia="Sakkal Majalla"/>
          <w:sz w:val="28"/>
          <w:szCs w:val="28"/>
          <w:u w:val="single"/>
        </w:rPr>
      </w:pPr>
    </w:p>
    <w:p>
      <w:pPr>
        <w:pStyle w:val="Body"/>
        <w:rPr>
          <w:rFonts w:ascii="Sakkal Majalla" w:cs="Sakkal Majalla" w:hAnsi="Sakkal Majalla" w:eastAsia="Sakkal Majalla"/>
          <w:sz w:val="28"/>
          <w:szCs w:val="28"/>
          <w:lang w:val="ar-SA" w:bidi="ar-SA"/>
        </w:rPr>
      </w:pPr>
    </w:p>
    <w:p>
      <w:pPr>
        <w:pStyle w:val="Body"/>
        <w:jc w:val="center"/>
        <w:rPr>
          <w:rFonts w:ascii="Sakkal Majalla" w:cs="Sakkal Majalla" w:hAnsi="Sakkal Majalla" w:eastAsia="Sakkal Majalla"/>
          <w:b w:val="1"/>
          <w:bCs w:val="1"/>
          <w:sz w:val="32"/>
          <w:szCs w:val="32"/>
          <w:u w:val="single"/>
        </w:rPr>
      </w:pPr>
      <w:r>
        <w:rPr>
          <w:rFonts w:ascii="Sakkal Majalla" w:cs="Sakkal Majalla" w:hAnsi="Sakkal Majalla" w:eastAsia="Sakkal Majalla" w:hint="cs"/>
          <w:b w:val="1"/>
          <w:bCs w:val="1"/>
          <w:sz w:val="32"/>
          <w:szCs w:val="32"/>
          <w:u w:val="single"/>
          <w:rtl w:val="1"/>
          <w:lang w:val="ar-SA" w:bidi="ar-SA"/>
        </w:rPr>
        <w:t>تساؤلات البحث</w:t>
      </w:r>
      <w:r>
        <w:rPr>
          <w:rFonts w:ascii="Sakkal Majalla" w:cs="Sakkal Majalla" w:hAnsi="Sakkal Majalla" w:eastAsia="Sakkal Majalla"/>
          <w:b w:val="1"/>
          <w:bCs w:val="1"/>
          <w:sz w:val="32"/>
          <w:szCs w:val="32"/>
          <w:u w:val="single"/>
          <w:rtl w:val="0"/>
          <w:lang w:val="en-US"/>
        </w:rPr>
        <w:t xml:space="preserve">Research Questions </w:t>
      </w:r>
    </w:p>
    <w:p>
      <w:pPr>
        <w:pStyle w:val="Body"/>
        <w:rPr>
          <w:rFonts w:ascii="Sakkal Majalla" w:cs="Sakkal Majalla" w:hAnsi="Sakkal Majalla" w:eastAsia="Sakkal Majalla"/>
          <w:b w:val="1"/>
          <w:bCs w:val="1"/>
          <w:sz w:val="32"/>
          <w:szCs w:val="32"/>
          <w:u w:val="single"/>
          <w:lang w:val="ar-SA" w:bidi="ar-SA"/>
        </w:rPr>
      </w:pPr>
    </w:p>
    <w:p>
      <w:pPr>
        <w:pStyle w:val="Body"/>
        <w:rPr>
          <w:rFonts w:ascii="Sakkal Majalla" w:cs="Sakkal Majalla" w:hAnsi="Sakkal Majalla" w:eastAsia="Sakkal Majalla"/>
          <w:b w:val="1"/>
          <w:bCs w:val="1"/>
          <w:sz w:val="32"/>
          <w:szCs w:val="32"/>
          <w:u w:val="single"/>
        </w:rPr>
      </w:pPr>
      <w:r>
        <w:rPr>
          <w:rFonts w:ascii="Sakkal Majalla" w:cs="Sakkal Majalla" w:hAnsi="Sakkal Majalla" w:eastAsia="Sakkal Majalla" w:hint="cs"/>
          <w:b w:val="1"/>
          <w:bCs w:val="1"/>
          <w:sz w:val="32"/>
          <w:szCs w:val="32"/>
          <w:u w:val="single"/>
          <w:rtl w:val="1"/>
          <w:lang w:val="ar-SA" w:bidi="ar-SA"/>
        </w:rPr>
        <w:t>تساؤلات الدراسة</w:t>
      </w:r>
      <w:r>
        <w:rPr>
          <w:rFonts w:ascii="Sakkal Majalla" w:cs="Sakkal Majalla" w:hAnsi="Sakkal Majalla" w:eastAsia="Sakkal Majalla"/>
          <w:b w:val="1"/>
          <w:bCs w:val="1"/>
          <w:sz w:val="32"/>
          <w:szCs w:val="32"/>
          <w:u w:val="single"/>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يسعى هذا البحث للإجابة على عدد من التساؤلات الرئيسية التي تُشكل جوهر الدراسة، ومنها</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1. </w:t>
      </w:r>
      <w:r>
        <w:rPr>
          <w:rFonts w:ascii="Sakkal Majalla" w:cs="Sakkal Majalla" w:hAnsi="Sakkal Majalla" w:eastAsia="Sakkal Majalla" w:hint="cs"/>
          <w:sz w:val="32"/>
          <w:szCs w:val="32"/>
          <w:rtl w:val="1"/>
          <w:lang w:val="ar-SA" w:bidi="ar-SA"/>
        </w:rPr>
        <w:t xml:space="preserve">ما واقع ريادة الأعمال في المملكة العربية السعودية في ظل رؤية </w:t>
      </w:r>
      <w:r>
        <w:rPr>
          <w:rFonts w:ascii="Sakkal Majalla" w:cs="Sakkal Majalla" w:hAnsi="Sakkal Majalla" w:eastAsia="Sakkal Majalla"/>
          <w:sz w:val="32"/>
          <w:szCs w:val="32"/>
          <w:rtl w:val="1"/>
          <w:lang w:val="ar-SA" w:bidi="ar-SA"/>
        </w:rPr>
        <w:t>2030</w:t>
      </w:r>
      <w:r>
        <w:rPr>
          <w:rFonts w:ascii="Sakkal Majalla" w:cs="Sakkal Majalla" w:hAnsi="Sakkal Majalla" w:eastAsia="Sakkal Majalla" w:hint="cs"/>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2. </w:t>
      </w:r>
      <w:r>
        <w:rPr>
          <w:rFonts w:ascii="Sakkal Majalla" w:cs="Sakkal Majalla" w:hAnsi="Sakkal Majalla" w:eastAsia="Sakkal Majalla" w:hint="cs"/>
          <w:sz w:val="32"/>
          <w:szCs w:val="32"/>
          <w:rtl w:val="1"/>
          <w:lang w:val="ar-SA" w:bidi="ar-SA"/>
        </w:rPr>
        <w:t>ما أبرز التحديات التي تواجه رواد الأعمال في المملكة؟</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3. </w:t>
      </w:r>
      <w:r>
        <w:rPr>
          <w:rFonts w:ascii="Sakkal Majalla" w:cs="Sakkal Majalla" w:hAnsi="Sakkal Majalla" w:eastAsia="Sakkal Majalla" w:hint="cs"/>
          <w:sz w:val="32"/>
          <w:szCs w:val="32"/>
          <w:rtl w:val="1"/>
          <w:lang w:val="ar-SA" w:bidi="ar-SA"/>
        </w:rPr>
        <w:t>كيف تسهم الجهات الحكومية والمؤسسات الداعمة في تمكين رواد الأعمال؟</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4. </w:t>
      </w:r>
      <w:r>
        <w:rPr>
          <w:rFonts w:ascii="Sakkal Majalla" w:cs="Sakkal Majalla" w:hAnsi="Sakkal Majalla" w:eastAsia="Sakkal Majalla" w:hint="cs"/>
          <w:sz w:val="32"/>
          <w:szCs w:val="32"/>
          <w:rtl w:val="1"/>
          <w:lang w:val="ar-SA" w:bidi="ar-SA"/>
        </w:rPr>
        <w:t>ما مدى تأثير ريادة الأعمال على الاقتصاد الوطني؟</w:t>
      </w:r>
    </w:p>
    <w:p>
      <w:pPr>
        <w:pStyle w:val="Body"/>
        <w:rPr>
          <w:rFonts w:ascii="Sakkal Majalla" w:cs="Sakkal Majalla" w:hAnsi="Sakkal Majalla" w:eastAsia="Sakkal Majalla"/>
          <w:sz w:val="32"/>
          <w:szCs w:val="32"/>
          <w:u w:val="single"/>
        </w:rPr>
      </w:pPr>
      <w:r>
        <w:rPr>
          <w:rFonts w:ascii="Sakkal Majalla" w:cs="Sakkal Majalla" w:hAnsi="Sakkal Majalla" w:eastAsia="Sakkal Majalla"/>
          <w:sz w:val="32"/>
          <w:szCs w:val="32"/>
          <w:rtl w:val="1"/>
          <w:lang w:val="ar-SA" w:bidi="ar-SA"/>
        </w:rPr>
        <w:t xml:space="preserve">5. </w:t>
      </w:r>
      <w:r>
        <w:rPr>
          <w:rFonts w:ascii="Sakkal Majalla" w:cs="Sakkal Majalla" w:hAnsi="Sakkal Majalla" w:eastAsia="Sakkal Majalla" w:hint="cs"/>
          <w:sz w:val="32"/>
          <w:szCs w:val="32"/>
          <w:rtl w:val="1"/>
          <w:lang w:val="ar-SA" w:bidi="ar-SA"/>
        </w:rPr>
        <w:t>ما الحلول والمبادرات الممكنة لتعزيز قطاع ريادة الأعمال في السعودية</w:t>
      </w:r>
      <w:r>
        <w:rPr>
          <w:rFonts w:ascii="Sakkal Majalla" w:cs="Sakkal Majalla" w:hAnsi="Sakkal Majalla" w:eastAsia="Sakkal Majalla" w:hint="cs"/>
          <w:sz w:val="32"/>
          <w:szCs w:val="32"/>
          <w:u w:val="single"/>
          <w:rtl w:val="1"/>
          <w:lang w:val="ar-SA" w:bidi="ar-SA"/>
        </w:rPr>
        <w:t>؟</w:t>
      </w:r>
    </w:p>
    <w:p>
      <w:pPr>
        <w:pStyle w:val="Body"/>
        <w:jc w:val="right"/>
        <w:rPr>
          <w:rFonts w:ascii="Sakkal Majalla" w:cs="Sakkal Majalla" w:hAnsi="Sakkal Majalla" w:eastAsia="Sakkal Majalla"/>
          <w:sz w:val="28"/>
          <w:szCs w:val="28"/>
        </w:rPr>
      </w:pPr>
      <w:r>
        <w:rPr>
          <w:rFonts w:ascii="Sakkal Majalla" w:cs="Sakkal Majalla" w:hAnsi="Sakkal Majalla" w:eastAsia="Sakkal Majalla"/>
          <w:sz w:val="32"/>
          <w:szCs w:val="32"/>
          <w:u w:val="single"/>
        </w:rPr>
        <w:br w:type="textWrapping"/>
        <w:br w:type="textWrapping"/>
        <w:br w:type="textWrapping"/>
      </w:r>
      <w:r>
        <w:rPr>
          <w:rFonts w:ascii="Sakkal Majalla" w:cs="Sakkal Majalla" w:hAnsi="Sakkal Majalla" w:eastAsia="Sakkal Majalla"/>
          <w:b w:val="1"/>
          <w:bCs w:val="1"/>
          <w:sz w:val="32"/>
          <w:szCs w:val="32"/>
          <w:u w:val="single"/>
          <w:rtl w:val="0"/>
          <w:lang w:val="en-US"/>
        </w:rPr>
        <w:t>Research Questions :</w:t>
      </w:r>
      <w:r>
        <w:rPr>
          <w:rFonts w:ascii="Sakkal Majalla" w:cs="Sakkal Majalla" w:hAnsi="Sakkal Majalla" w:eastAsia="Sakkal Majalla"/>
          <w:sz w:val="32"/>
          <w:szCs w:val="32"/>
        </w:rPr>
        <w:br w:type="textWrapping"/>
        <w:br w:type="textWrapping"/>
      </w:r>
      <w:r>
        <w:rPr>
          <w:rFonts w:ascii="Sakkal Majalla" w:cs="Sakkal Majalla" w:hAnsi="Sakkal Majalla" w:eastAsia="Sakkal Majalla"/>
          <w:sz w:val="32"/>
          <w:szCs w:val="32"/>
          <w:rtl w:val="0"/>
          <w:lang w:val="en-US"/>
        </w:rPr>
        <w:t>This research seeks to answer several key questions that form the core of the study, including:</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1. What is the current state of entrepreneurship in Saudi Arabia within the context of Vision 2030?</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2. What are the main challenges facing entrepreneurs in the Kingdom?</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3. How do government bodies and support institutions contribute to empowering entrepreneurs?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4. To what extent does entrepreneurship impact the national economy?</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5. What solutions and initiatives can enhance the entrepreneurship sector in Saudi Arabia?</w:t>
      </w:r>
      <w:r>
        <w:rPr>
          <w:rFonts w:ascii="Sakkal Majalla" w:cs="Sakkal Majalla" w:hAnsi="Sakkal Majalla" w:eastAsia="Sakkal Majalla"/>
          <w:sz w:val="28"/>
          <w:szCs w:val="28"/>
        </w:rPr>
        <w:br w:type="textWrapping"/>
      </w:r>
    </w:p>
    <w:p>
      <w:pPr>
        <w:pStyle w:val="Body"/>
        <w:bidi w:val="0"/>
        <w:ind w:left="0" w:right="0" w:firstLine="0"/>
        <w:jc w:val="left"/>
        <w:rPr>
          <w:rFonts w:ascii="Sakkal Majalla" w:cs="Sakkal Majalla" w:hAnsi="Sakkal Majalla" w:eastAsia="Sakkal Majalla"/>
          <w:b w:val="1"/>
          <w:bCs w:val="1"/>
          <w:sz w:val="32"/>
          <w:szCs w:val="32"/>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rPr>
          <w:rFonts w:ascii="Sakkal Majalla" w:cs="Sakkal Majalla" w:hAnsi="Sakkal Majalla" w:eastAsia="Sakkal Majalla"/>
          <w:sz w:val="28"/>
          <w:szCs w:val="28"/>
          <w:u w:val="single"/>
          <w:lang w:val="ar-SA" w:bidi="ar-SA"/>
        </w:rPr>
      </w:pPr>
    </w:p>
    <w:p>
      <w:pPr>
        <w:pStyle w:val="Body"/>
        <w:jc w:val="center"/>
        <w:rPr>
          <w:rFonts w:ascii="Sakkal Majalla" w:cs="Sakkal Majalla" w:hAnsi="Sakkal Majalla" w:eastAsia="Sakkal Majalla"/>
          <w:b w:val="1"/>
          <w:bCs w:val="1"/>
          <w:sz w:val="32"/>
          <w:szCs w:val="32"/>
          <w:u w:val="single"/>
        </w:rPr>
      </w:pPr>
      <w:r>
        <w:rPr>
          <w:rFonts w:ascii="Sakkal Majalla" w:cs="Sakkal Majalla" w:hAnsi="Sakkal Majalla" w:eastAsia="Sakkal Majalla" w:hint="cs"/>
          <w:b w:val="1"/>
          <w:bCs w:val="1"/>
          <w:sz w:val="32"/>
          <w:szCs w:val="32"/>
          <w:u w:val="single"/>
          <w:rtl w:val="1"/>
          <w:lang w:val="ar-SA" w:bidi="ar-SA"/>
        </w:rPr>
        <w:t>الدراسات السابقة</w:t>
      </w:r>
      <w:r>
        <w:rPr>
          <w:rFonts w:ascii="Sakkal Majalla" w:cs="Sakkal Majalla" w:hAnsi="Sakkal Majalla" w:eastAsia="Sakkal Majalla"/>
          <w:b w:val="1"/>
          <w:bCs w:val="1"/>
          <w:sz w:val="32"/>
          <w:szCs w:val="32"/>
          <w:u w:val="single"/>
          <w:rtl w:val="0"/>
          <w:lang w:val="en-US"/>
        </w:rPr>
        <w:t xml:space="preserve">Previous Studies </w:t>
      </w:r>
      <w:r>
        <w:rPr>
          <w:rFonts w:ascii="Sakkal Majalla" w:cs="Sakkal Majalla" w:hAnsi="Sakkal Majalla" w:eastAsia="Sakkal Majalla"/>
          <w:b w:val="1"/>
          <w:bCs w:val="1"/>
          <w:sz w:val="32"/>
          <w:szCs w:val="32"/>
          <w:u w:val="single"/>
        </w:rPr>
        <w:br w:type="textWrapping"/>
      </w:r>
    </w:p>
    <w:p>
      <w:pPr>
        <w:pStyle w:val="Body"/>
        <w:rPr>
          <w:rFonts w:ascii="Sakkal Majalla" w:cs="Sakkal Majalla" w:hAnsi="Sakkal Majalla" w:eastAsia="Sakkal Majalla"/>
          <w:b w:val="1"/>
          <w:bCs w:val="1"/>
          <w:sz w:val="32"/>
          <w:szCs w:val="32"/>
          <w:u w:val="single"/>
        </w:rPr>
      </w:pPr>
      <w:r>
        <w:rPr>
          <w:rFonts w:ascii="Sakkal Majalla" w:cs="Sakkal Majalla" w:hAnsi="Sakkal Majalla" w:eastAsia="Sakkal Majalla"/>
          <w:b w:val="1"/>
          <w:bCs w:val="1"/>
          <w:sz w:val="32"/>
          <w:szCs w:val="32"/>
          <w:u w:val="single"/>
          <w:rtl w:val="1"/>
          <w:lang w:val="ar-SA" w:bidi="ar-SA"/>
        </w:rPr>
        <w:t> </w:t>
      </w:r>
      <w:r>
        <w:rPr>
          <w:rFonts w:ascii="Sakkal Majalla" w:cs="Sakkal Majalla" w:hAnsi="Sakkal Majalla" w:eastAsia="Sakkal Majalla" w:hint="cs"/>
          <w:b w:val="1"/>
          <w:bCs w:val="1"/>
          <w:sz w:val="32"/>
          <w:szCs w:val="32"/>
          <w:u w:val="single"/>
          <w:rtl w:val="1"/>
          <w:lang w:val="ar-SA" w:bidi="ar-SA"/>
        </w:rPr>
        <w:t xml:space="preserve">الدراسات السابقة </w:t>
      </w:r>
      <w:r>
        <w:rPr>
          <w:rFonts w:ascii="Sakkal Majalla" w:cs="Sakkal Majalla" w:hAnsi="Sakkal Majalla" w:eastAsia="Sakkal Majalla"/>
          <w:b w:val="1"/>
          <w:bCs w:val="1"/>
          <w:sz w:val="32"/>
          <w:szCs w:val="32"/>
          <w:u w:val="single"/>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فيما يلي عرض مختصر لعدد من الدراسات السابقة التي تناولت موضوع ريادة الأعمال في المملكة العربية السعودية، بهدف الاستفادة منها في دعم الإطار النظري لهذا البحث</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1. </w:t>
      </w:r>
      <w:r>
        <w:rPr>
          <w:rFonts w:ascii="Sakkal Majalla" w:cs="Sakkal Majalla" w:hAnsi="Sakkal Majalla" w:eastAsia="Sakkal Majalla" w:hint="cs"/>
          <w:sz w:val="32"/>
          <w:szCs w:val="32"/>
          <w:rtl w:val="1"/>
          <w:lang w:val="ar-SA" w:bidi="ar-SA"/>
        </w:rPr>
        <w:t xml:space="preserve">دراسة الحربي </w:t>
      </w:r>
      <w:r>
        <w:rPr>
          <w:rFonts w:ascii="Sakkal Majalla" w:cs="Sakkal Majalla" w:hAnsi="Sakkal Majalla" w:eastAsia="Sakkal Majalla"/>
          <w:sz w:val="32"/>
          <w:szCs w:val="32"/>
          <w:rtl w:val="1"/>
          <w:lang w:val="ar-SA" w:bidi="ar-SA"/>
        </w:rPr>
        <w:t>(2020):</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هدفت هذه الدراسة إلى قياس أثر برامج دعم ريادة الأعمال الحكومية على نجاح المشاريع الناشئة في السعودية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وأظهرت النتائج أن الدعم المالي والتدريب الإداري لهما تأثير مباشر في استدامة المشاريع</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2. </w:t>
      </w:r>
      <w:r>
        <w:rPr>
          <w:rFonts w:ascii="Sakkal Majalla" w:cs="Sakkal Majalla" w:hAnsi="Sakkal Majalla" w:eastAsia="Sakkal Majalla" w:hint="cs"/>
          <w:sz w:val="32"/>
          <w:szCs w:val="32"/>
          <w:rtl w:val="1"/>
          <w:lang w:val="ar-SA" w:bidi="ar-SA"/>
        </w:rPr>
        <w:t xml:space="preserve">دراسة العتيبي والشمري </w:t>
      </w:r>
      <w:r>
        <w:rPr>
          <w:rFonts w:ascii="Sakkal Majalla" w:cs="Sakkal Majalla" w:hAnsi="Sakkal Majalla" w:eastAsia="Sakkal Majalla"/>
          <w:sz w:val="32"/>
          <w:szCs w:val="32"/>
          <w:rtl w:val="1"/>
          <w:lang w:val="ar-SA" w:bidi="ar-SA"/>
        </w:rPr>
        <w:t>(2019):</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تناولت هذه الدراسة التحديات التي تواجه رائدات الأعمال في المملكة، وتوصلت إلى أن أبرز المعوقات تتعلق بالثقافة المجتمعية، وصعوبة الوصول إلى التمويل، ونقص الخبرة الإدارية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3. </w:t>
      </w:r>
      <w:r>
        <w:rPr>
          <w:rFonts w:ascii="Sakkal Majalla" w:cs="Sakkal Majalla" w:hAnsi="Sakkal Majalla" w:eastAsia="Sakkal Majalla" w:hint="cs"/>
          <w:sz w:val="32"/>
          <w:szCs w:val="32"/>
          <w:rtl w:val="1"/>
          <w:lang w:val="ar-SA" w:bidi="ar-SA"/>
        </w:rPr>
        <w:t xml:space="preserve">دراسة الغامدي </w:t>
      </w:r>
      <w:r>
        <w:rPr>
          <w:rFonts w:ascii="Sakkal Majalla" w:cs="Sakkal Majalla" w:hAnsi="Sakkal Majalla" w:eastAsia="Sakkal Majalla"/>
          <w:sz w:val="32"/>
          <w:szCs w:val="32"/>
          <w:rtl w:val="1"/>
          <w:lang w:val="ar-SA" w:bidi="ar-SA"/>
        </w:rPr>
        <w:t>(2021):</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 xml:space="preserve">ركزت هذه الدراسة على أثر الحاضنات ومسرعات الأعمال في تطوير ريادة الأعمال، وأشارت إلى أن وجود بيئة داعمة ومحفزة يرفع من احتمالية نجاح المشروع بنسبة </w:t>
      </w:r>
      <w:r>
        <w:rPr>
          <w:rFonts w:ascii="Sakkal Majalla" w:cs="Sakkal Majalla" w:hAnsi="Sakkal Majalla" w:eastAsia="Sakkal Majalla"/>
          <w:sz w:val="32"/>
          <w:szCs w:val="32"/>
          <w:rtl w:val="1"/>
          <w:lang w:val="ar-SA" w:bidi="ar-SA"/>
        </w:rPr>
        <w:t>65%.</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4. </w:t>
      </w:r>
      <w:r>
        <w:rPr>
          <w:rFonts w:ascii="Sakkal Majalla" w:cs="Sakkal Majalla" w:hAnsi="Sakkal Majalla" w:eastAsia="Sakkal Majalla" w:hint="cs"/>
          <w:sz w:val="32"/>
          <w:szCs w:val="32"/>
          <w:rtl w:val="1"/>
          <w:lang w:val="ar-SA" w:bidi="ar-SA"/>
        </w:rPr>
        <w:t xml:space="preserve">دراسة أجنبية </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sz w:val="32"/>
          <w:szCs w:val="32"/>
          <w:rtl w:val="0"/>
          <w:lang w:val="en-US"/>
        </w:rPr>
        <w:t>Smith et al</w:t>
      </w:r>
      <w:r>
        <w:rPr>
          <w:rFonts w:ascii="Sakkal Majalla" w:cs="Sakkal Majalla" w:hAnsi="Sakkal Majalla" w:eastAsia="Sakkal Majalla"/>
          <w:sz w:val="32"/>
          <w:szCs w:val="32"/>
          <w:rtl w:val="1"/>
          <w:lang w:val="ar-SA" w:bidi="ar-SA"/>
        </w:rPr>
        <w:t>. (2022):</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درست واقع ريادة الأعمال في منطقة الخليج، وخلصت إلى أن السعودية تُعد من الدول الرائدة في خلق بيئة محفزة، لكنها لا تزال بحاجة لتعزيز التعليم الريادي وربط الجامعات بسوق العمل</w:t>
      </w:r>
      <w:r>
        <w:rPr>
          <w:rFonts w:ascii="Sakkal Majalla" w:cs="Sakkal Majalla" w:hAnsi="Sakkal Majalla" w:eastAsia="Sakkal Majalla"/>
          <w:sz w:val="32"/>
          <w:szCs w:val="32"/>
          <w:rtl w:val="1"/>
          <w:lang w:val="ar-SA" w:bidi="ar-SA"/>
        </w:rPr>
        <w:t>.</w:t>
      </w:r>
    </w:p>
    <w:p>
      <w:pPr>
        <w:pStyle w:val="Body"/>
        <w:jc w:val="right"/>
        <w:rPr>
          <w:rFonts w:ascii="Sakkal Majalla" w:cs="Sakkal Majalla" w:hAnsi="Sakkal Majalla" w:eastAsia="Sakkal Majalla"/>
          <w:sz w:val="28"/>
          <w:szCs w:val="28"/>
          <w:u w:val="single"/>
        </w:rPr>
      </w:pPr>
      <w:r>
        <w:rPr>
          <w:rFonts w:ascii="Sakkal Majalla" w:cs="Sakkal Majalla" w:hAnsi="Sakkal Majalla" w:eastAsia="Sakkal Majalla"/>
          <w:sz w:val="32"/>
          <w:szCs w:val="32"/>
          <w:u w:val="single"/>
        </w:rPr>
        <w:br w:type="textWrapping"/>
      </w:r>
      <w:r>
        <w:rPr>
          <w:rFonts w:ascii="Sakkal Majalla" w:cs="Sakkal Majalla" w:hAnsi="Sakkal Majalla" w:eastAsia="Sakkal Majalla"/>
          <w:b w:val="1"/>
          <w:bCs w:val="1"/>
          <w:sz w:val="32"/>
          <w:szCs w:val="32"/>
          <w:u w:val="single"/>
          <w:rtl w:val="0"/>
          <w:lang w:val="en-US"/>
        </w:rPr>
        <w:t>Previous Studies:</w:t>
      </w:r>
      <w:r>
        <w:rPr>
          <w:rFonts w:ascii="Sakkal Majalla" w:cs="Sakkal Majalla" w:hAnsi="Sakkal Majalla" w:eastAsia="Sakkal Majalla"/>
          <w:sz w:val="32"/>
          <w:szCs w:val="32"/>
          <w:u w:val="single"/>
        </w:rPr>
        <w:br w:type="textWrapping"/>
        <w:br w:type="textWrapping"/>
      </w:r>
      <w:r>
        <w:rPr>
          <w:rFonts w:ascii="Sakkal Majalla" w:cs="Sakkal Majalla" w:hAnsi="Sakkal Majalla" w:eastAsia="Sakkal Majalla"/>
          <w:sz w:val="32"/>
          <w:szCs w:val="32"/>
          <w:rtl w:val="0"/>
          <w:lang w:val="en-US"/>
        </w:rPr>
        <w:t>Below is a brief review of several previous studies that addressed entrepreneurship in Saudi Arabia, to support the theoretical framework of this research:</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rPr>
        <w:t>1. Al-Harbi (2020):</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This study aimed to measure the impact of government entrepreneurship support programs on the success of startups in Saudi Arabia. The results showed that financial support and managerial training have a direct influence on project sustainability.</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it-IT"/>
        </w:rPr>
        <w:t>2. Al-Otaibi &amp; Al-Shammari (2019):</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This study focused on the challenges faced by female entrepreneurs in the Kingdom. It found that the main obstacles were related to societal culture, limited access to funding, and lack of managerial experience.</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rPr>
        <w:t>3. Al-Ghamdi (2021):</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This research examined the role of incubators and business accelerators in fostering entrepreneurship. It concluded that a supportive and motivating environment increases project success rates by 65%.</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4. Smith et al. (2022):</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A regional study that assessed entrepreneurship in the Gulf region, concluding that Saudi Arabia is a leader in creating a supportive ecosystem but still needs to enhance entrepreneurial education and link academia with the labor market</w:t>
      </w:r>
      <w:r>
        <w:rPr>
          <w:rFonts w:ascii="Sakkal Majalla" w:cs="Sakkal Majalla" w:hAnsi="Sakkal Majalla" w:eastAsia="Sakkal Majalla"/>
          <w:sz w:val="28"/>
          <w:szCs w:val="28"/>
          <w:rtl w:val="1"/>
        </w:rPr>
        <w:t>.</w:t>
      </w:r>
    </w:p>
    <w:p>
      <w:pPr>
        <w:pStyle w:val="Body"/>
        <w:jc w:val="right"/>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jc w:val="center"/>
        <w:rPr>
          <w:rFonts w:ascii="Sakkal Majalla" w:cs="Sakkal Majalla" w:hAnsi="Sakkal Majalla" w:eastAsia="Sakkal Majalla"/>
          <w:b w:val="1"/>
          <w:bCs w:val="1"/>
          <w:sz w:val="32"/>
          <w:szCs w:val="32"/>
          <w:u w:val="single"/>
        </w:rPr>
      </w:pPr>
      <w:r>
        <w:rPr>
          <w:rFonts w:ascii="Sakkal Majalla" w:cs="Sakkal Majalla" w:hAnsi="Sakkal Majalla" w:eastAsia="Sakkal Majalla" w:hint="cs"/>
          <w:b w:val="1"/>
          <w:bCs w:val="1"/>
          <w:sz w:val="32"/>
          <w:szCs w:val="32"/>
          <w:u w:val="single"/>
          <w:rtl w:val="1"/>
          <w:lang w:val="ar-SA" w:bidi="ar-SA"/>
        </w:rPr>
        <w:t>المنطلقات النظرية للدراسة</w:t>
      </w:r>
      <w:r>
        <w:rPr>
          <w:rFonts w:ascii="Sakkal Majalla" w:cs="Sakkal Majalla" w:hAnsi="Sakkal Majalla" w:eastAsia="Sakkal Majalla"/>
          <w:b w:val="1"/>
          <w:bCs w:val="1"/>
          <w:sz w:val="32"/>
          <w:szCs w:val="32"/>
          <w:u w:val="single"/>
          <w:rtl w:val="0"/>
          <w:lang w:val="en-US"/>
        </w:rPr>
        <w:t xml:space="preserve">Theoretical Foundations of the Study </w:t>
      </w:r>
    </w:p>
    <w:p>
      <w:pPr>
        <w:pStyle w:val="Body"/>
        <w:rPr>
          <w:rFonts w:ascii="Sakkal Majalla" w:cs="Sakkal Majalla" w:hAnsi="Sakkal Majalla" w:eastAsia="Sakkal Majalla"/>
          <w:b w:val="1"/>
          <w:bCs w:val="1"/>
          <w:sz w:val="32"/>
          <w:szCs w:val="32"/>
          <w:u w:val="single"/>
        </w:rPr>
      </w:pPr>
    </w:p>
    <w:p>
      <w:pPr>
        <w:pStyle w:val="Body"/>
        <w:rPr>
          <w:rFonts w:ascii="Sakkal Majalla" w:cs="Sakkal Majalla" w:hAnsi="Sakkal Majalla" w:eastAsia="Sakkal Majalla"/>
          <w:b w:val="1"/>
          <w:bCs w:val="1"/>
          <w:sz w:val="32"/>
          <w:szCs w:val="32"/>
          <w:u w:val="single"/>
        </w:rPr>
      </w:pPr>
      <w:r>
        <w:rPr>
          <w:rFonts w:ascii="Sakkal Majalla" w:cs="Sakkal Majalla" w:hAnsi="Sakkal Majalla" w:eastAsia="Sakkal Majalla" w:hint="cs"/>
          <w:b w:val="1"/>
          <w:bCs w:val="1"/>
          <w:sz w:val="32"/>
          <w:szCs w:val="32"/>
          <w:u w:val="single"/>
          <w:rtl w:val="1"/>
          <w:lang w:val="ar-SA" w:bidi="ar-SA"/>
        </w:rPr>
        <w:t>المنطلقات النظرية للدراسة</w:t>
      </w:r>
      <w:r>
        <w:rPr>
          <w:rFonts w:ascii="Sakkal Majalla" w:cs="Sakkal Majalla" w:hAnsi="Sakkal Majalla" w:eastAsia="Sakkal Majalla"/>
          <w:b w:val="1"/>
          <w:bCs w:val="1"/>
          <w:sz w:val="32"/>
          <w:szCs w:val="32"/>
          <w:u w:val="single"/>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ثامنًا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المنطلقات النظرية للدراسة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العربية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ترتكز هذه الدراسة على مجموعة من المنطلقات النظرية التي تُشكل الإطار الفكري لفهم ريادة الأعمال في المملكة العربية السعودية، ويمكن تلخيصها فيما يلي</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1. </w:t>
      </w:r>
      <w:r>
        <w:rPr>
          <w:rFonts w:ascii="Sakkal Majalla" w:cs="Sakkal Majalla" w:hAnsi="Sakkal Majalla" w:eastAsia="Sakkal Majalla" w:hint="cs"/>
          <w:sz w:val="32"/>
          <w:szCs w:val="32"/>
          <w:rtl w:val="1"/>
          <w:lang w:val="ar-SA" w:bidi="ar-SA"/>
        </w:rPr>
        <w:t xml:space="preserve">نظرية ريادة الأعمال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sz w:val="32"/>
          <w:szCs w:val="32"/>
          <w:rtl w:val="0"/>
          <w:lang w:val="en-US"/>
        </w:rPr>
        <w:t>Entrepreneurship Theory</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تعتمد على أن رواد الأعمال هم المحرك الأساسي للنمو الاقتصادي، من خلال خلق فرص جديدة وتطوير المنتجات والخدمات</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2. </w:t>
      </w:r>
      <w:r>
        <w:rPr>
          <w:rFonts w:ascii="Sakkal Majalla" w:cs="Sakkal Majalla" w:hAnsi="Sakkal Majalla" w:eastAsia="Sakkal Majalla" w:hint="cs"/>
          <w:sz w:val="32"/>
          <w:szCs w:val="32"/>
          <w:rtl w:val="1"/>
          <w:lang w:val="ar-SA" w:bidi="ar-SA"/>
        </w:rPr>
        <w:t xml:space="preserve">نظرية رأس المال البشري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sz w:val="32"/>
          <w:szCs w:val="32"/>
          <w:rtl w:val="0"/>
          <w:lang w:val="fr-FR"/>
        </w:rPr>
        <w:t>Human Capital Theory</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تفترض هذه النظرية أن المهارات والخبرات والتعليم تلعب دورًا محوريًا في نجاح ريادة الأعمال، حيث أن الاستثمار في التعليم والتدريب يزيد من احتمالية نجاح المشاريع الريادية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3. </w:t>
      </w:r>
      <w:r>
        <w:rPr>
          <w:rFonts w:ascii="Sakkal Majalla" w:cs="Sakkal Majalla" w:hAnsi="Sakkal Majalla" w:eastAsia="Sakkal Majalla" w:hint="cs"/>
          <w:sz w:val="32"/>
          <w:szCs w:val="32"/>
          <w:rtl w:val="1"/>
          <w:lang w:val="ar-SA" w:bidi="ar-SA"/>
        </w:rPr>
        <w:t xml:space="preserve">نظرية النُظم البيئية لريادة الأعمال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sz w:val="32"/>
          <w:szCs w:val="32"/>
          <w:rtl w:val="0"/>
          <w:lang w:val="fr-FR"/>
        </w:rPr>
        <w:t>Entrepreneurial Ecosystem Theory</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تنظر هذه النظرية إلى بيئة ريادة الأعمال كمنظومة مترابطة تشمل السياسات الحكومية، المؤسسات التعليمية، التمويل، الثقافة، والتكنولوجيا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وكلما كانت هذه المنظومة أكثر تكاملًا، زادت فرص نجاح المشاريع الريادية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rPr>
        <w:t xml:space="preserve">4. </w:t>
      </w:r>
      <w:r>
        <w:rPr>
          <w:rFonts w:ascii="Sakkal Majalla" w:cs="Sakkal Majalla" w:hAnsi="Sakkal Majalla" w:eastAsia="Sakkal Majalla" w:hint="cs"/>
          <w:sz w:val="32"/>
          <w:szCs w:val="32"/>
          <w:rtl w:val="1"/>
          <w:lang w:val="ar-SA" w:bidi="ar-SA"/>
        </w:rPr>
        <w:t>نظرية الابتكار</w:t>
      </w:r>
      <w:r>
        <w:rPr>
          <w:rFonts w:ascii="Sakkal Majalla" w:cs="Sakkal Majalla" w:hAnsi="Sakkal Majalla" w:eastAsia="Sakkal Majalla"/>
          <w:sz w:val="32"/>
          <w:szCs w:val="32"/>
          <w:rtl w:val="0"/>
          <w:lang w:val="en-US"/>
        </w:rPr>
        <w:t xml:space="preserve"> (Innovation Theory):</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ترتبط بريادة الأعمال من حيث أن الابتكار هو العامل الأساسي في تميّز المشاريع الريادية عن غيرها، ويُعد شرطًا أساسيًا لتحقيق ميزة تنافسية مستدامة</w:t>
      </w:r>
      <w:r>
        <w:rPr>
          <w:rFonts w:ascii="Sakkal Majalla" w:cs="Sakkal Majalla" w:hAnsi="Sakkal Majalla" w:eastAsia="Sakkal Majalla"/>
          <w:sz w:val="32"/>
          <w:szCs w:val="32"/>
          <w:rtl w:val="1"/>
          <w:lang w:val="ar-SA" w:bidi="ar-SA"/>
        </w:rPr>
        <w:t>.</w:t>
      </w:r>
    </w:p>
    <w:p>
      <w:pPr>
        <w:pStyle w:val="Body"/>
        <w:jc w:val="right"/>
        <w:rPr>
          <w:rFonts w:ascii="Sakkal Majalla" w:cs="Sakkal Majalla" w:hAnsi="Sakkal Majalla" w:eastAsia="Sakkal Majalla"/>
          <w:sz w:val="32"/>
          <w:szCs w:val="32"/>
        </w:rPr>
      </w:pP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 </w:t>
      </w:r>
      <w:r>
        <w:rPr>
          <w:rFonts w:ascii="Sakkal Majalla" w:cs="Sakkal Majalla" w:hAnsi="Sakkal Majalla" w:eastAsia="Sakkal Majalla"/>
          <w:b w:val="1"/>
          <w:bCs w:val="1"/>
          <w:sz w:val="32"/>
          <w:szCs w:val="32"/>
          <w:u w:val="single"/>
          <w:rtl w:val="0"/>
          <w:lang w:val="en-US"/>
        </w:rPr>
        <w:t>Theoretical Foundations of the Study:</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This study is based on a set of theoretical foundations that form the intellectual framework for understanding entrepreneurship in the Kingdom of Saudi Arabia, summarized as follows: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fr-FR"/>
        </w:rPr>
        <w:t>1. Entrepreneurship Theory:</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This theory considers entrepreneurs as key drivers of economic growth through creating new opportunities and developing innovative products and services.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fr-FR"/>
        </w:rPr>
        <w:t>2. Human Capital Theory:</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This theory assumes that skills, experience, and education play a central role in the success of entrepreneurship. Investment in education and training increases the likelihood of entrepreneurial success.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fr-FR"/>
        </w:rPr>
        <w:t>3. Entrepreneurial Ecosystem Theory:</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This theory views the entrepreneurial environment as an interconnected system that includes government policies, educational institutions, funding, culture, and technology. The more integrated the ecosystem, the greater the chance of entrepreneurial success.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4. Innovation Theory:</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Closely tied to entrepreneurship, this theory emphasizes innovation as a fundamental factor that distinguishes entrepreneurial ventures and serves as a foundation for sustainable competitive advantage.</w:t>
      </w:r>
    </w:p>
    <w:p>
      <w:pPr>
        <w:pStyle w:val="Body"/>
        <w:jc w:val="right"/>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jc w:val="center"/>
        <w:rPr>
          <w:rFonts w:ascii="Sakkal Majalla" w:cs="Sakkal Majalla" w:hAnsi="Sakkal Majalla" w:eastAsia="Sakkal Majalla"/>
          <w:b w:val="1"/>
          <w:bCs w:val="1"/>
          <w:sz w:val="32"/>
          <w:szCs w:val="32"/>
          <w:u w:val="single"/>
        </w:rPr>
      </w:pPr>
      <w:r>
        <w:rPr>
          <w:rFonts w:ascii="Sakkal Majalla" w:cs="Sakkal Majalla" w:hAnsi="Sakkal Majalla" w:eastAsia="Sakkal Majalla" w:hint="cs"/>
          <w:b w:val="1"/>
          <w:bCs w:val="1"/>
          <w:sz w:val="32"/>
          <w:szCs w:val="32"/>
          <w:u w:val="single"/>
          <w:rtl w:val="1"/>
          <w:lang w:val="ar-SA" w:bidi="ar-SA"/>
        </w:rPr>
        <w:t>المنهجية</w:t>
      </w:r>
      <w:r>
        <w:rPr>
          <w:rFonts w:ascii="Sakkal Majalla" w:cs="Sakkal Majalla" w:hAnsi="Sakkal Majalla" w:eastAsia="Sakkal Majalla"/>
          <w:b w:val="1"/>
          <w:bCs w:val="1"/>
          <w:sz w:val="32"/>
          <w:szCs w:val="32"/>
          <w:u w:val="single"/>
          <w:rtl w:val="0"/>
        </w:rPr>
        <w:t xml:space="preserve">Research Methodology  </w:t>
      </w:r>
    </w:p>
    <w:p>
      <w:pPr>
        <w:pStyle w:val="Body"/>
        <w:rPr>
          <w:rFonts w:ascii="Sakkal Majalla" w:cs="Sakkal Majalla" w:hAnsi="Sakkal Majalla" w:eastAsia="Sakkal Majalla"/>
          <w:b w:val="1"/>
          <w:bCs w:val="1"/>
          <w:sz w:val="32"/>
          <w:szCs w:val="32"/>
          <w:u w:val="single"/>
        </w:rPr>
      </w:pPr>
      <w:r>
        <w:rPr>
          <w:rFonts w:ascii="Sakkal Majalla" w:cs="Sakkal Majalla" w:hAnsi="Sakkal Majalla" w:eastAsia="Sakkal Majalla" w:hint="cs"/>
          <w:b w:val="1"/>
          <w:bCs w:val="1"/>
          <w:sz w:val="32"/>
          <w:szCs w:val="32"/>
          <w:u w:val="single"/>
          <w:rtl w:val="1"/>
          <w:lang w:val="ar-SA" w:bidi="ar-SA"/>
        </w:rPr>
        <w:t>المنهجية وطرق البحث</w:t>
      </w:r>
      <w:r>
        <w:rPr>
          <w:rFonts w:ascii="Sakkal Majalla" w:cs="Sakkal Majalla" w:hAnsi="Sakkal Majalla" w:eastAsia="Sakkal Majalla"/>
          <w:b w:val="1"/>
          <w:bCs w:val="1"/>
          <w:sz w:val="32"/>
          <w:szCs w:val="32"/>
          <w:u w:val="single"/>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تعتمد هذه الدراسة على المنهج الوصفي التحليلي، الذي يُستخدم لفهم الظواهر من خلال وصفها بدقة وتحليل مكوناتها والعوامل المؤثرة فيها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تم اختيار هذا المنهج نظرًا لملاءمته لطبيعة موضوع ريادة الأعمال، حيث يتطلب دراسة الواقع الحالي وتحليل البيانات المتوفرة لاستخلاص نتائج منطقية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أدوات جمع البيانات</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تم استخدام الاستبانة كأداة رئيسية لجمع البيانات من عينة من رواد الأعمال في المملكة العربية السعودية، إضافة إلى الرجوع إلى مصادر ثانوية مثل التقارير الرسمية، والمقالات العلمية، والدراسات السابقة ذات الصلة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عينة الدراسة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تتكوّن العينة من عدد من رواد ورائدات الأعمال السعوديين في مختلف المناطق، وتم اختيارهم بطريقة عشوائية لضمان تنوع الخلفيات والقطاعات</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lang w:val="ar-SA" w:bidi="ar-SA"/>
        </w:rPr>
      </w:pP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طرق التحليل</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تم تحليل البيانات باستخدام الأساليب الإحصائية الوصفية مثل التكرارات والنسب المئوية، بالإضافة إلى تحليل العلاقات بين المتغيرات لاستخلاص استنتاجات دقيقة تدعم أهداف البحث</w:t>
      </w:r>
      <w:r>
        <w:rPr>
          <w:rFonts w:ascii="Sakkal Majalla" w:cs="Sakkal Majalla" w:hAnsi="Sakkal Majalla" w:eastAsia="Sakkal Majalla"/>
          <w:sz w:val="32"/>
          <w:szCs w:val="32"/>
          <w:rtl w:val="1"/>
          <w:lang w:val="ar-SA" w:bidi="ar-SA"/>
        </w:rPr>
        <w:t>.</w:t>
      </w:r>
    </w:p>
    <w:p>
      <w:pPr>
        <w:pStyle w:val="Body"/>
        <w:jc w:val="right"/>
        <w:rPr>
          <w:rFonts w:ascii="Sakkal Majalla" w:cs="Sakkal Majalla" w:hAnsi="Sakkal Majalla" w:eastAsia="Sakkal Majalla"/>
          <w:sz w:val="28"/>
          <w:szCs w:val="28"/>
          <w:u w:val="single"/>
        </w:rPr>
      </w:pPr>
      <w:r>
        <w:rPr>
          <w:rFonts w:ascii="Sakkal Majalla" w:cs="Sakkal Majalla" w:hAnsi="Sakkal Majalla" w:eastAsia="Sakkal Majalla"/>
          <w:sz w:val="32"/>
          <w:szCs w:val="32"/>
        </w:rPr>
        <w:br w:type="textWrapping"/>
        <w:br w:type="textWrapping"/>
      </w:r>
      <w:r>
        <w:rPr>
          <w:rFonts w:ascii="Sakkal Majalla" w:cs="Sakkal Majalla" w:hAnsi="Sakkal Majalla" w:eastAsia="Sakkal Majalla"/>
          <w:sz w:val="32"/>
          <w:szCs w:val="32"/>
          <w:rtl w:val="0"/>
          <w:lang w:val="en-US"/>
        </w:rPr>
        <w:t> </w:t>
      </w:r>
      <w:r>
        <w:rPr>
          <w:rFonts w:ascii="Sakkal Majalla" w:cs="Sakkal Majalla" w:hAnsi="Sakkal Majalla" w:eastAsia="Sakkal Majalla"/>
          <w:b w:val="1"/>
          <w:bCs w:val="1"/>
          <w:sz w:val="32"/>
          <w:szCs w:val="32"/>
          <w:u w:val="single"/>
          <w:rtl w:val="0"/>
          <w:lang w:val="en-US"/>
        </w:rPr>
        <w:t>Research Methodology:</w:t>
      </w:r>
      <w:r>
        <w:rPr>
          <w:rFonts w:ascii="Sakkal Majalla" w:cs="Sakkal Majalla" w:hAnsi="Sakkal Majalla" w:eastAsia="Sakkal Majalla"/>
          <w:sz w:val="32"/>
          <w:szCs w:val="32"/>
        </w:rPr>
        <w:br w:type="textWrapping"/>
        <w:br w:type="textWrapping"/>
      </w:r>
      <w:r>
        <w:rPr>
          <w:rFonts w:ascii="Sakkal Majalla" w:cs="Sakkal Majalla" w:hAnsi="Sakkal Majalla" w:eastAsia="Sakkal Majalla"/>
          <w:sz w:val="32"/>
          <w:szCs w:val="32"/>
          <w:rtl w:val="0"/>
          <w:lang w:val="en-US"/>
        </w:rPr>
        <w:t>This study adopts the descriptive-analytical approach, which is used to understand phenomena by accurately describing and analyzing their components and influencing factors. This methodology was chosen due to its suitability for the topic of entrepreneurship, which requires studying the current reality and analyzing available data to draw logical conclusions.</w:t>
      </w:r>
      <w:r>
        <w:rPr>
          <w:rFonts w:ascii="Sakkal Majalla" w:cs="Sakkal Majalla" w:hAnsi="Sakkal Majalla" w:eastAsia="Sakkal Majalla"/>
          <w:sz w:val="32"/>
          <w:szCs w:val="32"/>
        </w:rPr>
        <w:br w:type="textWrapping"/>
        <w:br w:type="textWrapping"/>
      </w:r>
      <w:r>
        <w:rPr>
          <w:rFonts w:ascii="Sakkal Majalla" w:cs="Sakkal Majalla" w:hAnsi="Sakkal Majalla" w:eastAsia="Sakkal Majalla"/>
          <w:sz w:val="32"/>
          <w:szCs w:val="32"/>
          <w:rtl w:val="0"/>
          <w:lang w:val="fr-FR"/>
        </w:rPr>
        <w:t>Data Collection Tools: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A questionnaire was used as the primary tool to collect data from a sample of entrepreneurs in Saudi Arabia. Secondary sources such as official reports, academic articles, and previous studies were also consulted.</w:t>
      </w:r>
      <w:r>
        <w:rPr>
          <w:rFonts w:ascii="Sakkal Majalla" w:cs="Sakkal Majalla" w:hAnsi="Sakkal Majalla" w:eastAsia="Sakkal Majalla"/>
          <w:sz w:val="32"/>
          <w:szCs w:val="32"/>
        </w:rPr>
        <w:br w:type="textWrapping"/>
        <w:br w:type="textWrapping"/>
      </w:r>
      <w:r>
        <w:rPr>
          <w:rFonts w:ascii="Sakkal Majalla" w:cs="Sakkal Majalla" w:hAnsi="Sakkal Majalla" w:eastAsia="Sakkal Majalla"/>
          <w:sz w:val="32"/>
          <w:szCs w:val="32"/>
          <w:rtl w:val="0"/>
          <w:lang w:val="de-DE"/>
        </w:rPr>
        <w:t>Study Sample:</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The sample consists of male and female Saudi entrepreneurs from different regions of the Kingdom. They were selected randomly to ensure diversity in backgrounds and business sectors.</w:t>
      </w:r>
      <w:r>
        <w:rPr>
          <w:rFonts w:ascii="Sakkal Majalla" w:cs="Sakkal Majalla" w:hAnsi="Sakkal Majalla" w:eastAsia="Sakkal Majalla"/>
          <w:sz w:val="32"/>
          <w:szCs w:val="32"/>
        </w:rPr>
        <w:br w:type="textWrapping"/>
        <w:br w:type="textWrapping"/>
      </w:r>
      <w:r>
        <w:rPr>
          <w:rFonts w:ascii="Sakkal Majalla" w:cs="Sakkal Majalla" w:hAnsi="Sakkal Majalla" w:eastAsia="Sakkal Majalla"/>
          <w:sz w:val="32"/>
          <w:szCs w:val="32"/>
          <w:rtl w:val="0"/>
          <w:lang w:val="en-US"/>
        </w:rPr>
        <w:t>Analysis Methods: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The collected data was analyzed using descriptive statistical methods such as frequencies and percentages, in addition to examining the relationships between variables to draw accurate conclusions that support the research objectives.</w:t>
      </w:r>
    </w:p>
    <w:p>
      <w:pPr>
        <w:pStyle w:val="Body"/>
        <w:jc w:val="right"/>
        <w:rPr>
          <w:rFonts w:ascii="Sakkal Majalla" w:cs="Sakkal Majalla" w:hAnsi="Sakkal Majalla" w:eastAsia="Sakkal Majalla"/>
          <w:sz w:val="28"/>
          <w:szCs w:val="28"/>
          <w:u w:val="single"/>
          <w:lang w:val="ar-SA" w:bidi="ar-SA"/>
        </w:rPr>
      </w:pPr>
    </w:p>
    <w:p>
      <w:pPr>
        <w:pStyle w:val="Body"/>
        <w:jc w:val="right"/>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jc w:val="center"/>
        <w:rPr>
          <w:rFonts w:ascii="Sakkal Majalla" w:cs="Sakkal Majalla" w:hAnsi="Sakkal Majalla" w:eastAsia="Sakkal Majalla"/>
          <w:sz w:val="28"/>
          <w:szCs w:val="28"/>
          <w:u w:val="single"/>
        </w:rPr>
      </w:pPr>
      <w:r>
        <w:rPr>
          <w:rFonts w:ascii="Sakkal Majalla" w:cs="Sakkal Majalla" w:hAnsi="Sakkal Majalla" w:eastAsia="Sakkal Majalla" w:hint="cs"/>
          <w:b w:val="1"/>
          <w:bCs w:val="1"/>
          <w:sz w:val="32"/>
          <w:szCs w:val="32"/>
          <w:u w:val="single"/>
          <w:rtl w:val="1"/>
          <w:lang w:val="ar-SA" w:bidi="ar-SA"/>
        </w:rPr>
        <w:t>أدوات الدراسة</w:t>
      </w:r>
      <w:r>
        <w:rPr>
          <w:rFonts w:ascii="Sakkal Majalla" w:cs="Sakkal Majalla" w:hAnsi="Sakkal Majalla" w:eastAsia="Sakkal Majalla"/>
          <w:b w:val="1"/>
          <w:bCs w:val="1"/>
          <w:sz w:val="32"/>
          <w:szCs w:val="32"/>
          <w:u w:val="single"/>
          <w:rtl w:val="0"/>
          <w:lang w:val="en-US"/>
        </w:rPr>
        <w:t xml:space="preserve"> Research Instruments </w:t>
      </w:r>
      <w:r>
        <w:rPr>
          <w:rFonts w:ascii="Sakkal Majalla" w:cs="Sakkal Majalla" w:hAnsi="Sakkal Majalla" w:eastAsia="Sakkal Majalla"/>
          <w:b w:val="1"/>
          <w:bCs w:val="1"/>
          <w:sz w:val="32"/>
          <w:szCs w:val="32"/>
          <w:u w:val="single"/>
        </w:rPr>
        <w:br w:type="textWrapping"/>
      </w:r>
    </w:p>
    <w:p>
      <w:pPr>
        <w:pStyle w:val="Body"/>
        <w:rPr>
          <w:rFonts w:ascii="Sakkal Majalla" w:cs="Sakkal Majalla" w:hAnsi="Sakkal Majalla" w:eastAsia="Sakkal Majalla"/>
          <w:b w:val="1"/>
          <w:bCs w:val="1"/>
          <w:sz w:val="32"/>
          <w:szCs w:val="32"/>
          <w:u w:val="single"/>
        </w:rPr>
      </w:pPr>
      <w:r>
        <w:rPr>
          <w:rFonts w:ascii="Sakkal Majalla" w:cs="Sakkal Majalla" w:hAnsi="Sakkal Majalla" w:eastAsia="Sakkal Majalla" w:hint="cs"/>
          <w:b w:val="1"/>
          <w:bCs w:val="1"/>
          <w:sz w:val="32"/>
          <w:szCs w:val="32"/>
          <w:u w:val="single"/>
          <w:rtl w:val="1"/>
          <w:lang w:val="ar-SA" w:bidi="ar-SA"/>
        </w:rPr>
        <w:t xml:space="preserve">أدوات الدراسة </w:t>
      </w:r>
      <w:r>
        <w:rPr>
          <w:rFonts w:ascii="Sakkal Majalla" w:cs="Sakkal Majalla" w:hAnsi="Sakkal Majalla" w:eastAsia="Sakkal Majalla"/>
          <w:b w:val="1"/>
          <w:bCs w:val="1"/>
          <w:sz w:val="32"/>
          <w:szCs w:val="32"/>
          <w:u w:val="single"/>
          <w:rtl w:val="1"/>
        </w:rPr>
        <w:t>:</w:t>
      </w:r>
    </w:p>
    <w:p>
      <w:pPr>
        <w:pStyle w:val="Body"/>
        <w:rPr>
          <w:rFonts w:ascii="Sakkal Majalla" w:cs="Sakkal Majalla" w:hAnsi="Sakkal Majalla" w:eastAsia="Sakkal Majalla"/>
          <w:sz w:val="32"/>
          <w:szCs w:val="32"/>
          <w:u w:val="single"/>
        </w:rPr>
      </w:pPr>
      <w:r>
        <w:rPr>
          <w:rFonts w:ascii="Sakkal Majalla" w:cs="Sakkal Majalla" w:hAnsi="Sakkal Majalla" w:eastAsia="Sakkal Majalla" w:hint="cs"/>
          <w:sz w:val="32"/>
          <w:szCs w:val="32"/>
          <w:u w:val="single"/>
          <w:rtl w:val="1"/>
          <w:lang w:val="ar-SA" w:bidi="ar-SA"/>
        </w:rPr>
        <w:t>الأعمال</w:t>
      </w:r>
      <w:r>
        <w:rPr>
          <w:rFonts w:ascii="Sakkal Majalla" w:cs="Sakkal Majalla" w:hAnsi="Sakkal Majalla" w:eastAsia="Sakkal Majalla"/>
          <w:sz w:val="32"/>
          <w:szCs w:val="32"/>
          <w:u w:val="single"/>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اعتمدت هذه الدراسة على أداة أساسية لجمع البيانات، وهي الاستبانة، وذلك لكونها وسيلة فعالة في جمع معلومات كمية من عينة كبيرة من المشاركين خلال فترة زمنية قصيرة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وتم تصميم الاستبانة بعناية لتتناسب مع أهداف الدراسة وتساؤلاتها</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أولًا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مكونات الاستبانة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تكوّنت الاستبانة من ثلاثة أقسام رئيسية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1. </w:t>
      </w:r>
      <w:r>
        <w:rPr>
          <w:rFonts w:ascii="Sakkal Majalla" w:cs="Sakkal Majalla" w:hAnsi="Sakkal Majalla" w:eastAsia="Sakkal Majalla" w:hint="cs"/>
          <w:sz w:val="32"/>
          <w:szCs w:val="32"/>
          <w:rtl w:val="1"/>
          <w:lang w:val="ar-SA" w:bidi="ar-SA"/>
        </w:rPr>
        <w:t>المعلومات العامة</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تتضمن بيانات ديموغرافية مثل الجنس، العمر، المؤهل العلمي، نوع المشروع، وعدد سنوات الخبرة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2. </w:t>
      </w:r>
      <w:r>
        <w:rPr>
          <w:rFonts w:ascii="Sakkal Majalla" w:cs="Sakkal Majalla" w:hAnsi="Sakkal Majalla" w:eastAsia="Sakkal Majalla" w:hint="cs"/>
          <w:sz w:val="32"/>
          <w:szCs w:val="32"/>
          <w:rtl w:val="1"/>
          <w:lang w:val="ar-SA" w:bidi="ar-SA"/>
        </w:rPr>
        <w:t xml:space="preserve">أسئلة مغلقة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hint="cs"/>
          <w:sz w:val="32"/>
          <w:szCs w:val="32"/>
          <w:rtl w:val="1"/>
          <w:lang w:val="ar-SA" w:bidi="ar-SA"/>
        </w:rPr>
        <w:t>اختيار من متعدد</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لقياس آراء المبحوثين حول واقع ريادة الأعمال والدعم الحكومي والتحديات التي تواجههم</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u w:val="single"/>
        </w:rPr>
      </w:pPr>
      <w:r>
        <w:rPr>
          <w:rFonts w:ascii="Sakkal Majalla" w:cs="Sakkal Majalla" w:hAnsi="Sakkal Majalla" w:eastAsia="Sakkal Majalla"/>
          <w:sz w:val="32"/>
          <w:szCs w:val="32"/>
          <w:rtl w:val="1"/>
          <w:lang w:val="ar-SA" w:bidi="ar-SA"/>
        </w:rPr>
        <w:t xml:space="preserve">3. </w:t>
      </w:r>
      <w:r>
        <w:rPr>
          <w:rFonts w:ascii="Sakkal Majalla" w:cs="Sakkal Majalla" w:hAnsi="Sakkal Majalla" w:eastAsia="Sakkal Majalla" w:hint="cs"/>
          <w:sz w:val="32"/>
          <w:szCs w:val="32"/>
          <w:rtl w:val="1"/>
          <w:lang w:val="ar-SA" w:bidi="ar-SA"/>
        </w:rPr>
        <w:t xml:space="preserve">أسئلة مقياس ليكرت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sz w:val="32"/>
          <w:szCs w:val="32"/>
          <w:rtl w:val="0"/>
        </w:rPr>
        <w:t>Likert Scale</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تم استخدامها لتقييم مدى اتفاق أو اختلاف المبحوثين مع عبارات محددة حول عناصر بيئة ريادة</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ثانيًا</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صلاحية وصدق الأداة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تم عرض الاستبانة على مجموعة من المحكّمين المتخصصين في مجال ريادة الأعمال للتأكد من وضوح الأسئلة وملاءمتها للأهداف</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 xml:space="preserve">كما تم إجراء اختبار أولي </w:t>
      </w:r>
      <w:r>
        <w:rPr>
          <w:rFonts w:ascii="Sakkal Majalla" w:cs="Sakkal Majalla" w:hAnsi="Sakkal Majalla" w:eastAsia="Sakkal Majalla"/>
          <w:sz w:val="32"/>
          <w:szCs w:val="32"/>
          <w:rtl w:val="1"/>
          <w:lang w:val="ar-SA" w:bidi="ar-SA"/>
        </w:rPr>
        <w:t>(</w:t>
      </w:r>
      <w:r>
        <w:rPr>
          <w:rFonts w:ascii="Sakkal Majalla" w:cs="Sakkal Majalla" w:hAnsi="Sakkal Majalla" w:eastAsia="Sakkal Majalla"/>
          <w:sz w:val="32"/>
          <w:szCs w:val="32"/>
          <w:rtl w:val="0"/>
          <w:lang w:val="de-DE"/>
        </w:rPr>
        <w:t>Pilot Study</w:t>
      </w:r>
      <w:r>
        <w:rPr>
          <w:rFonts w:ascii="Sakkal Majalla" w:cs="Sakkal Majalla" w:hAnsi="Sakkal Majalla" w:eastAsia="Sakkal Majalla"/>
          <w:sz w:val="32"/>
          <w:szCs w:val="32"/>
          <w:rtl w:val="1"/>
          <w:lang w:val="ar-SA" w:bidi="ar-SA"/>
        </w:rPr>
        <w:t xml:space="preserve">) </w:t>
      </w:r>
      <w:r>
        <w:rPr>
          <w:rFonts w:ascii="Sakkal Majalla" w:cs="Sakkal Majalla" w:hAnsi="Sakkal Majalla" w:eastAsia="Sakkal Majalla" w:hint="cs"/>
          <w:sz w:val="32"/>
          <w:szCs w:val="32"/>
          <w:rtl w:val="1"/>
          <w:lang w:val="ar-SA" w:bidi="ar-SA"/>
        </w:rPr>
        <w:t>لعينة صغيرة لضمان اتساق الاستجابات</w:t>
      </w:r>
      <w:r>
        <w:rPr>
          <w:rFonts w:ascii="Sakkal Majalla" w:cs="Sakkal Majalla" w:hAnsi="Sakkal Majalla" w:eastAsia="Sakkal Majalla"/>
          <w:sz w:val="32"/>
          <w:szCs w:val="32"/>
          <w:rtl w:val="1"/>
          <w:lang w:val="ar-SA" w:bidi="ar-SA"/>
        </w:rPr>
        <w:t>.</w:t>
      </w:r>
    </w:p>
    <w:p>
      <w:pPr>
        <w:pStyle w:val="Body"/>
        <w:jc w:val="right"/>
        <w:rPr>
          <w:rFonts w:ascii="Sakkal Majalla" w:cs="Sakkal Majalla" w:hAnsi="Sakkal Majalla" w:eastAsia="Sakkal Majalla"/>
          <w:sz w:val="32"/>
          <w:szCs w:val="32"/>
        </w:rPr>
      </w:pPr>
      <w:r>
        <w:rPr>
          <w:rFonts w:ascii="Sakkal Majalla" w:cs="Sakkal Majalla" w:hAnsi="Sakkal Majalla" w:eastAsia="Sakkal Majalla"/>
          <w:sz w:val="32"/>
          <w:szCs w:val="32"/>
        </w:rPr>
        <w:br w:type="textWrapping"/>
        <w:br w:type="textWrapping"/>
      </w:r>
      <w:r>
        <w:rPr>
          <w:rFonts w:ascii="Sakkal Majalla" w:cs="Sakkal Majalla" w:hAnsi="Sakkal Majalla" w:eastAsia="Sakkal Majalla"/>
          <w:b w:val="1"/>
          <w:bCs w:val="1"/>
          <w:sz w:val="32"/>
          <w:szCs w:val="32"/>
          <w:u w:val="single"/>
          <w:rtl w:val="0"/>
          <w:lang w:val="en-US"/>
        </w:rPr>
        <w:t>Research Instruments:</w:t>
      </w:r>
      <w:r>
        <w:rPr>
          <w:rFonts w:ascii="Sakkal Majalla" w:cs="Sakkal Majalla" w:hAnsi="Sakkal Majalla" w:eastAsia="Sakkal Majalla"/>
          <w:sz w:val="32"/>
          <w:szCs w:val="32"/>
          <w:u w:val="single"/>
        </w:rPr>
        <w:br w:type="textWrapping"/>
        <w:br w:type="textWrapping"/>
      </w:r>
      <w:r>
        <w:rPr>
          <w:rFonts w:ascii="Sakkal Majalla" w:cs="Sakkal Majalla" w:hAnsi="Sakkal Majalla" w:eastAsia="Sakkal Majalla"/>
          <w:sz w:val="32"/>
          <w:szCs w:val="32"/>
          <w:rtl w:val="0"/>
          <w:lang w:val="en-US"/>
        </w:rPr>
        <w:t>This study relied on a primary data collection tool, the questionnaire, as it is an effective means for collecting quantitative information from a large sample in a short period of time. The questionnaire was carefully designed to align with the study</w:t>
      </w:r>
      <w:r>
        <w:rPr>
          <w:rFonts w:ascii="Sakkal Majalla" w:cs="Sakkal Majalla" w:hAnsi="Sakkal Majalla" w:eastAsia="Sakkal Majalla"/>
          <w:sz w:val="32"/>
          <w:szCs w:val="32"/>
          <w:rtl w:val="0"/>
          <w:lang w:val="en-US"/>
        </w:rPr>
        <w:t>’</w:t>
      </w:r>
      <w:r>
        <w:rPr>
          <w:rFonts w:ascii="Sakkal Majalla" w:cs="Sakkal Majalla" w:hAnsi="Sakkal Majalla" w:eastAsia="Sakkal Majalla"/>
          <w:sz w:val="32"/>
          <w:szCs w:val="32"/>
          <w:rtl w:val="0"/>
          <w:lang w:val="en-US"/>
        </w:rPr>
        <w:t>s objectives and research questions.</w:t>
      </w:r>
      <w:r>
        <w:rPr>
          <w:rFonts w:ascii="Sakkal Majalla" w:cs="Sakkal Majalla" w:hAnsi="Sakkal Majalla" w:eastAsia="Sakkal Majalla"/>
          <w:sz w:val="32"/>
          <w:szCs w:val="32"/>
        </w:rPr>
        <w:br w:type="textWrapping"/>
        <w:br w:type="textWrapping"/>
      </w:r>
      <w:r>
        <w:rPr>
          <w:rFonts w:ascii="Sakkal Majalla" w:cs="Sakkal Majalla" w:hAnsi="Sakkal Majalla" w:eastAsia="Sakkal Majalla"/>
          <w:sz w:val="32"/>
          <w:szCs w:val="32"/>
          <w:rtl w:val="0"/>
          <w:lang w:val="en-US"/>
        </w:rPr>
        <w:t>1. Structure of the Questionnaire:</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The questionnaire consisted of three main parts: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 xml:space="preserve">• </w:t>
      </w:r>
      <w:r>
        <w:rPr>
          <w:rFonts w:ascii="Sakkal Majalla" w:cs="Sakkal Majalla" w:hAnsi="Sakkal Majalla" w:eastAsia="Sakkal Majalla"/>
          <w:sz w:val="32"/>
          <w:szCs w:val="32"/>
          <w:rtl w:val="0"/>
          <w:lang w:val="en-US"/>
        </w:rPr>
        <w:t>General Information: Includes demographic data such as gender, age, educational level, type of business, and years of experience.</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 xml:space="preserve">• </w:t>
      </w:r>
      <w:r>
        <w:rPr>
          <w:rFonts w:ascii="Sakkal Majalla" w:cs="Sakkal Majalla" w:hAnsi="Sakkal Majalla" w:eastAsia="Sakkal Majalla"/>
          <w:sz w:val="32"/>
          <w:szCs w:val="32"/>
          <w:rtl w:val="0"/>
          <w:lang w:val="en-US"/>
        </w:rPr>
        <w:t>Closed-ended Questions (Multiple Choice): Designed to assess participants</w:t>
      </w:r>
      <w:r>
        <w:rPr>
          <w:rFonts w:ascii="Sakkal Majalla" w:cs="Sakkal Majalla" w:hAnsi="Sakkal Majalla" w:eastAsia="Sakkal Majalla"/>
          <w:sz w:val="32"/>
          <w:szCs w:val="32"/>
          <w:rtl w:val="0"/>
          <w:lang w:val="en-US"/>
        </w:rPr>
        <w:t xml:space="preserve">’ </w:t>
      </w:r>
      <w:r>
        <w:rPr>
          <w:rFonts w:ascii="Sakkal Majalla" w:cs="Sakkal Majalla" w:hAnsi="Sakkal Majalla" w:eastAsia="Sakkal Majalla"/>
          <w:sz w:val="32"/>
          <w:szCs w:val="32"/>
          <w:rtl w:val="0"/>
          <w:lang w:val="en-US"/>
        </w:rPr>
        <w:t>views on the state of entrepreneurship, government support, and challenges.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 xml:space="preserve">• </w:t>
      </w:r>
      <w:r>
        <w:rPr>
          <w:rFonts w:ascii="Sakkal Majalla" w:cs="Sakkal Majalla" w:hAnsi="Sakkal Majalla" w:eastAsia="Sakkal Majalla"/>
          <w:sz w:val="32"/>
          <w:szCs w:val="32"/>
          <w:rtl w:val="0"/>
          <w:lang w:val="en-US"/>
        </w:rPr>
        <w:t>Likert Scale Questions: Used to measure the degree of agreement or disagreement with specific statements regarding the entrepreneurial environment.</w:t>
      </w:r>
      <w:r>
        <w:rPr>
          <w:rFonts w:ascii="Sakkal Majalla" w:cs="Sakkal Majalla" w:hAnsi="Sakkal Majalla" w:eastAsia="Sakkal Majalla"/>
          <w:sz w:val="32"/>
          <w:szCs w:val="32"/>
        </w:rPr>
        <w:br w:type="textWrapping"/>
        <w:br w:type="textWrapping"/>
      </w:r>
      <w:r>
        <w:rPr>
          <w:rFonts w:ascii="Sakkal Majalla" w:cs="Sakkal Majalla" w:hAnsi="Sakkal Majalla" w:eastAsia="Sakkal Majalla"/>
          <w:sz w:val="32"/>
          <w:szCs w:val="32"/>
          <w:rtl w:val="0"/>
          <w:lang w:val="en-US"/>
        </w:rPr>
        <w:t>2. Validity and Reliability of the Instrument:</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The questionnaire was reviewed by a panel of experts in the field of entrepreneurship to ensure the clarity and relevance of the questions. A pilot study was also conducted on a small sample to test the consistency of the responses.</w:t>
      </w:r>
    </w:p>
    <w:p>
      <w:pPr>
        <w:pStyle w:val="Body"/>
        <w:jc w:val="right"/>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lang w:val="ar-SA" w:bidi="ar-SA"/>
        </w:rPr>
      </w:pPr>
    </w:p>
    <w:p>
      <w:pPr>
        <w:pStyle w:val="Body"/>
        <w:bidi w:val="0"/>
        <w:ind w:left="0" w:right="0" w:firstLine="0"/>
        <w:jc w:val="left"/>
        <w:rPr>
          <w:rFonts w:ascii="Sakkal Majalla" w:cs="Sakkal Majalla" w:hAnsi="Sakkal Majalla" w:eastAsia="Sakkal Majalla"/>
          <w:sz w:val="28"/>
          <w:szCs w:val="28"/>
          <w:u w:val="single"/>
          <w:rtl w:val="0"/>
          <w:lang w:val="ar-SA" w:bidi="ar-SA"/>
        </w:rPr>
      </w:pPr>
    </w:p>
    <w:p>
      <w:pPr>
        <w:pStyle w:val="Body"/>
        <w:bidi w:val="0"/>
        <w:ind w:left="0" w:right="0" w:firstLine="0"/>
        <w:jc w:val="center"/>
        <w:rPr>
          <w:rFonts w:ascii="Sakkal Majalla" w:cs="Sakkal Majalla" w:hAnsi="Sakkal Majalla" w:eastAsia="Sakkal Majalla"/>
          <w:sz w:val="32"/>
          <w:szCs w:val="32"/>
          <w:u w:val="single"/>
          <w:rtl w:val="0"/>
        </w:rPr>
      </w:pPr>
    </w:p>
    <w:p>
      <w:pPr>
        <w:pStyle w:val="Body"/>
        <w:bidi w:val="0"/>
        <w:ind w:left="0" w:right="0" w:firstLine="0"/>
        <w:jc w:val="center"/>
        <w:rPr>
          <w:rFonts w:ascii="Sakkal Majalla" w:cs="Sakkal Majalla" w:hAnsi="Sakkal Majalla" w:eastAsia="Sakkal Majalla"/>
          <w:sz w:val="28"/>
          <w:szCs w:val="28"/>
          <w:u w:val="single"/>
          <w:rtl w:val="0"/>
        </w:rPr>
      </w:pPr>
    </w:p>
    <w:p>
      <w:pPr>
        <w:pStyle w:val="Body"/>
        <w:bidi w:val="0"/>
        <w:ind w:left="0" w:right="0" w:firstLine="0"/>
        <w:jc w:val="center"/>
        <w:rPr>
          <w:rFonts w:ascii="Sakkal Majalla" w:cs="Sakkal Majalla" w:hAnsi="Sakkal Majalla" w:eastAsia="Sakkal Majalla"/>
          <w:sz w:val="28"/>
          <w:szCs w:val="28"/>
          <w:u w:val="single"/>
          <w:rtl w:val="0"/>
        </w:rPr>
      </w:pPr>
    </w:p>
    <w:p>
      <w:pPr>
        <w:pStyle w:val="Body"/>
        <w:jc w:val="center"/>
        <w:rPr>
          <w:rFonts w:ascii="Sakkal Majalla" w:cs="Sakkal Majalla" w:hAnsi="Sakkal Majalla" w:eastAsia="Sakkal Majalla"/>
          <w:sz w:val="28"/>
          <w:szCs w:val="28"/>
          <w:u w:val="single"/>
          <w:lang w:val="ar-SA" w:bidi="ar-SA"/>
        </w:rPr>
      </w:pPr>
    </w:p>
    <w:p>
      <w:pPr>
        <w:pStyle w:val="Body"/>
        <w:jc w:val="center"/>
        <w:rPr>
          <w:rFonts w:ascii="Sakkal Majalla" w:cs="Sakkal Majalla" w:hAnsi="Sakkal Majalla" w:eastAsia="Sakkal Majalla"/>
          <w:sz w:val="28"/>
          <w:szCs w:val="28"/>
          <w:u w:val="single"/>
          <w:lang w:val="ar-SA" w:bidi="ar-SA"/>
        </w:rPr>
      </w:pPr>
    </w:p>
    <w:p>
      <w:pPr>
        <w:pStyle w:val="Body"/>
        <w:jc w:val="center"/>
        <w:rPr>
          <w:rFonts w:ascii="Sakkal Majalla" w:cs="Sakkal Majalla" w:hAnsi="Sakkal Majalla" w:eastAsia="Sakkal Majalla"/>
          <w:sz w:val="28"/>
          <w:szCs w:val="28"/>
          <w:u w:val="single"/>
          <w:lang w:val="ar-SA" w:bidi="ar-SA"/>
        </w:rPr>
      </w:pPr>
    </w:p>
    <w:p>
      <w:pPr>
        <w:pStyle w:val="Body"/>
        <w:jc w:val="center"/>
        <w:rPr>
          <w:rFonts w:ascii="Sakkal Majalla" w:cs="Sakkal Majalla" w:hAnsi="Sakkal Majalla" w:eastAsia="Sakkal Majalla"/>
          <w:sz w:val="28"/>
          <w:szCs w:val="28"/>
          <w:u w:val="single"/>
          <w:lang w:val="ar-SA" w:bidi="ar-SA"/>
        </w:rPr>
      </w:pPr>
    </w:p>
    <w:p>
      <w:pPr>
        <w:pStyle w:val="Body"/>
        <w:jc w:val="center"/>
        <w:rPr>
          <w:rFonts w:ascii="Sakkal Majalla" w:cs="Sakkal Majalla" w:hAnsi="Sakkal Majalla" w:eastAsia="Sakkal Majalla"/>
          <w:sz w:val="28"/>
          <w:szCs w:val="28"/>
          <w:u w:val="single"/>
          <w:lang w:val="ar-SA" w:bidi="ar-SA"/>
        </w:rPr>
      </w:pPr>
    </w:p>
    <w:p>
      <w:pPr>
        <w:pStyle w:val="Body"/>
        <w:rPr>
          <w:rFonts w:ascii="Sakkal Majalla" w:cs="Sakkal Majalla" w:hAnsi="Sakkal Majalla" w:eastAsia="Sakkal Majalla"/>
          <w:sz w:val="28"/>
          <w:szCs w:val="28"/>
          <w:u w:val="single"/>
        </w:rPr>
      </w:pPr>
    </w:p>
    <w:p>
      <w:pPr>
        <w:pStyle w:val="Body"/>
        <w:jc w:val="center"/>
        <w:rPr>
          <w:rFonts w:ascii="Sakkal Majalla" w:cs="Sakkal Majalla" w:hAnsi="Sakkal Majalla" w:eastAsia="Sakkal Majalla"/>
          <w:b w:val="1"/>
          <w:bCs w:val="1"/>
          <w:sz w:val="32"/>
          <w:szCs w:val="32"/>
          <w:u w:val="single"/>
        </w:rPr>
      </w:pPr>
      <w:r>
        <w:rPr>
          <w:rFonts w:ascii="Sakkal Majalla" w:cs="Sakkal Majalla" w:hAnsi="Sakkal Majalla" w:eastAsia="Sakkal Majalla" w:hint="cs"/>
          <w:b w:val="1"/>
          <w:bCs w:val="1"/>
          <w:sz w:val="32"/>
          <w:szCs w:val="32"/>
          <w:u w:val="single"/>
          <w:rtl w:val="1"/>
          <w:lang w:val="ar-SA" w:bidi="ar-SA"/>
        </w:rPr>
        <w:t>حدود الدراسة</w:t>
      </w:r>
      <w:r>
        <w:rPr>
          <w:rFonts w:ascii="Sakkal Majalla" w:cs="Sakkal Majalla" w:hAnsi="Sakkal Majalla" w:eastAsia="Sakkal Majalla"/>
          <w:b w:val="1"/>
          <w:bCs w:val="1"/>
          <w:sz w:val="32"/>
          <w:szCs w:val="32"/>
          <w:u w:val="single"/>
          <w:rtl w:val="0"/>
          <w:lang w:val="en-US"/>
        </w:rPr>
        <w:t xml:space="preserve">Study Limitation </w:t>
      </w:r>
      <w:r>
        <w:rPr>
          <w:rFonts w:ascii="Sakkal Majalla" w:cs="Sakkal Majalla" w:hAnsi="Sakkal Majalla" w:eastAsia="Sakkal Majalla"/>
          <w:b w:val="1"/>
          <w:bCs w:val="1"/>
          <w:sz w:val="32"/>
          <w:szCs w:val="32"/>
          <w:u w:val="single"/>
        </w:rPr>
        <w:br w:type="textWrapping"/>
      </w:r>
    </w:p>
    <w:p>
      <w:pPr>
        <w:pStyle w:val="Body"/>
        <w:rPr>
          <w:rFonts w:ascii="Sakkal Majalla" w:cs="Sakkal Majalla" w:hAnsi="Sakkal Majalla" w:eastAsia="Sakkal Majalla"/>
          <w:b w:val="1"/>
          <w:bCs w:val="1"/>
          <w:sz w:val="32"/>
          <w:szCs w:val="32"/>
          <w:u w:val="single"/>
        </w:rPr>
      </w:pPr>
      <w:r>
        <w:rPr>
          <w:rFonts w:ascii="Sakkal Majalla" w:cs="Sakkal Majalla" w:hAnsi="Sakkal Majalla" w:eastAsia="Sakkal Majalla"/>
          <w:b w:val="1"/>
          <w:bCs w:val="1"/>
          <w:sz w:val="32"/>
          <w:szCs w:val="32"/>
          <w:u w:val="single"/>
          <w:rtl w:val="1"/>
          <w:lang w:val="ar-SA" w:bidi="ar-SA"/>
        </w:rPr>
        <w:t> </w:t>
      </w:r>
      <w:r>
        <w:rPr>
          <w:rFonts w:ascii="Sakkal Majalla" w:cs="Sakkal Majalla" w:hAnsi="Sakkal Majalla" w:eastAsia="Sakkal Majalla" w:hint="cs"/>
          <w:b w:val="1"/>
          <w:bCs w:val="1"/>
          <w:sz w:val="32"/>
          <w:szCs w:val="32"/>
          <w:u w:val="single"/>
          <w:rtl w:val="1"/>
          <w:lang w:val="ar-SA" w:bidi="ar-SA"/>
        </w:rPr>
        <w:t xml:space="preserve">حدود الدراسة </w:t>
      </w:r>
      <w:r>
        <w:rPr>
          <w:rFonts w:ascii="Sakkal Majalla" w:cs="Sakkal Majalla" w:hAnsi="Sakkal Majalla" w:eastAsia="Sakkal Majalla"/>
          <w:b w:val="1"/>
          <w:bCs w:val="1"/>
          <w:sz w:val="32"/>
          <w:szCs w:val="32"/>
          <w:u w:val="single"/>
          <w:rtl w:val="1"/>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رغم الجهود المبذولة لإعداد هذا البحث، إلا أن هناك عددًا من الحدود التي قد تؤثر على تعميم نتائجه، ومن أبرزها</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1. </w:t>
      </w:r>
      <w:r>
        <w:rPr>
          <w:rFonts w:ascii="Sakkal Majalla" w:cs="Sakkal Majalla" w:hAnsi="Sakkal Majalla" w:eastAsia="Sakkal Majalla" w:hint="cs"/>
          <w:sz w:val="32"/>
          <w:szCs w:val="32"/>
          <w:rtl w:val="1"/>
          <w:lang w:val="ar-SA" w:bidi="ar-SA"/>
        </w:rPr>
        <w:t>الحدود المكانية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اقتصرت الدراسة على رواد الأعمال داخل المملكة العربية السعودية، وبالتالي قد لا تنطبق النتائج على دول أو بيئات أخرى</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2. </w:t>
      </w:r>
      <w:r>
        <w:rPr>
          <w:rFonts w:ascii="Sakkal Majalla" w:cs="Sakkal Majalla" w:hAnsi="Sakkal Majalla" w:eastAsia="Sakkal Majalla" w:hint="cs"/>
          <w:sz w:val="32"/>
          <w:szCs w:val="32"/>
          <w:rtl w:val="1"/>
          <w:lang w:val="ar-SA" w:bidi="ar-SA"/>
        </w:rPr>
        <w:t>الحدود الزمانية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 xml:space="preserve">تم تنفيذ الدراسة خلال النصف الأول من عام </w:t>
      </w:r>
      <w:r>
        <w:rPr>
          <w:rFonts w:ascii="Sakkal Majalla" w:cs="Sakkal Majalla" w:hAnsi="Sakkal Majalla" w:eastAsia="Sakkal Majalla"/>
          <w:sz w:val="32"/>
          <w:szCs w:val="32"/>
          <w:rtl w:val="1"/>
          <w:lang w:val="ar-SA" w:bidi="ar-SA"/>
        </w:rPr>
        <w:t>2025</w:t>
      </w:r>
      <w:r>
        <w:rPr>
          <w:rFonts w:ascii="Sakkal Majalla" w:cs="Sakkal Majalla" w:hAnsi="Sakkal Majalla" w:eastAsia="Sakkal Majalla" w:hint="cs"/>
          <w:sz w:val="32"/>
          <w:szCs w:val="32"/>
          <w:rtl w:val="1"/>
          <w:lang w:val="ar-SA" w:bidi="ar-SA"/>
        </w:rPr>
        <w:t>، وهو ما يعني أن التغيرات المستقبلية في بيئة ريادة الأعمال قد تؤثر على النتائج</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3. </w:t>
      </w:r>
      <w:r>
        <w:rPr>
          <w:rFonts w:ascii="Sakkal Majalla" w:cs="Sakkal Majalla" w:hAnsi="Sakkal Majalla" w:eastAsia="Sakkal Majalla" w:hint="cs"/>
          <w:sz w:val="32"/>
          <w:szCs w:val="32"/>
          <w:rtl w:val="1"/>
          <w:lang w:val="ar-SA" w:bidi="ar-SA"/>
        </w:rPr>
        <w:t>الحدود البشرية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اقتصرت عينة الدراسة على عدد محدود من رواد ورائدات الأعمال، مما قد يحدّ من شمولية النتائج</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sz w:val="32"/>
          <w:szCs w:val="32"/>
          <w:rtl w:val="1"/>
          <w:lang w:val="ar-SA" w:bidi="ar-SA"/>
        </w:rPr>
        <w:t xml:space="preserve">4. </w:t>
      </w:r>
      <w:r>
        <w:rPr>
          <w:rFonts w:ascii="Sakkal Majalla" w:cs="Sakkal Majalla" w:hAnsi="Sakkal Majalla" w:eastAsia="Sakkal Majalla" w:hint="cs"/>
          <w:sz w:val="32"/>
          <w:szCs w:val="32"/>
          <w:rtl w:val="1"/>
          <w:lang w:val="ar-SA" w:bidi="ar-SA"/>
        </w:rPr>
        <w:t>الحدود المنهجية</w:t>
      </w:r>
      <w:r>
        <w:rPr>
          <w:rFonts w:ascii="Sakkal Majalla" w:cs="Sakkal Majalla" w:hAnsi="Sakkal Majalla" w:eastAsia="Sakkal Majalla"/>
          <w:sz w:val="32"/>
          <w:szCs w:val="32"/>
          <w:rtl w:val="1"/>
          <w:lang w:val="ar-SA" w:bidi="ar-SA"/>
        </w:rPr>
        <w:t>:</w:t>
      </w:r>
    </w:p>
    <w:p>
      <w:pPr>
        <w:pStyle w:val="Body"/>
        <w:rPr>
          <w:rFonts w:ascii="Sakkal Majalla" w:cs="Sakkal Majalla" w:hAnsi="Sakkal Majalla" w:eastAsia="Sakkal Majalla"/>
          <w:sz w:val="32"/>
          <w:szCs w:val="32"/>
        </w:rPr>
      </w:pPr>
      <w:r>
        <w:rPr>
          <w:rFonts w:ascii="Sakkal Majalla" w:cs="Sakkal Majalla" w:hAnsi="Sakkal Majalla" w:eastAsia="Sakkal Majalla" w:hint="cs"/>
          <w:sz w:val="32"/>
          <w:szCs w:val="32"/>
          <w:rtl w:val="1"/>
          <w:lang w:val="ar-SA" w:bidi="ar-SA"/>
        </w:rPr>
        <w:t>اعتمدت الدراسة على الاستبانة كأداة وحيدة لجمع البيانات، مما قد يؤثر على عمق التحليل مقارنة بالدراسات النوعية أو المقابلات الشخصية</w:t>
      </w:r>
      <w:r>
        <w:rPr>
          <w:rFonts w:ascii="Sakkal Majalla" w:cs="Sakkal Majalla" w:hAnsi="Sakkal Majalla" w:eastAsia="Sakkal Majalla"/>
          <w:sz w:val="32"/>
          <w:szCs w:val="32"/>
          <w:rtl w:val="1"/>
          <w:lang w:val="ar-SA" w:bidi="ar-SA"/>
        </w:rPr>
        <w:t>.</w:t>
      </w:r>
    </w:p>
    <w:p>
      <w:pPr>
        <w:pStyle w:val="Body"/>
        <w:jc w:val="right"/>
        <w:rPr>
          <w:rFonts w:ascii="Sakkal Majalla" w:cs="Sakkal Majalla" w:hAnsi="Sakkal Majalla" w:eastAsia="Sakkal Majalla"/>
          <w:sz w:val="28"/>
          <w:szCs w:val="28"/>
          <w:u w:val="single"/>
        </w:rPr>
      </w:pPr>
      <w:r>
        <w:rPr>
          <w:rFonts w:ascii="Sakkal Majalla" w:cs="Sakkal Majalla" w:hAnsi="Sakkal Majalla" w:eastAsia="Sakkal Majalla"/>
          <w:sz w:val="32"/>
          <w:szCs w:val="32"/>
          <w:u w:val="single"/>
        </w:rPr>
        <w:br w:type="textWrapping"/>
      </w:r>
      <w:r>
        <w:rPr>
          <w:rFonts w:ascii="Sakkal Majalla" w:cs="Sakkal Majalla" w:hAnsi="Sakkal Majalla" w:eastAsia="Sakkal Majalla"/>
          <w:b w:val="1"/>
          <w:bCs w:val="1"/>
          <w:sz w:val="32"/>
          <w:szCs w:val="32"/>
          <w:u w:val="single"/>
          <w:rtl w:val="0"/>
          <w:lang w:val="en-US"/>
        </w:rPr>
        <w:t>Study Limitations:</w:t>
      </w:r>
      <w:r>
        <w:rPr>
          <w:rFonts w:ascii="Sakkal Majalla" w:cs="Sakkal Majalla" w:hAnsi="Sakkal Majalla" w:eastAsia="Sakkal Majalla"/>
          <w:sz w:val="32"/>
          <w:szCs w:val="32"/>
          <w:u w:val="single"/>
        </w:rPr>
        <w:br w:type="textWrapping"/>
        <w:br w:type="textWrapping"/>
      </w:r>
      <w:r>
        <w:rPr>
          <w:rFonts w:ascii="Sakkal Majalla" w:cs="Sakkal Majalla" w:hAnsi="Sakkal Majalla" w:eastAsia="Sakkal Majalla"/>
          <w:sz w:val="32"/>
          <w:szCs w:val="32"/>
          <w:rtl w:val="0"/>
          <w:lang w:val="en-US"/>
        </w:rPr>
        <w:t>Despite the efforts made in conducting this research, there are several limitations that may affect the generalizability of the results, including:</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fr-FR"/>
        </w:rPr>
        <w:t>1. Geographical Limitations: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The study was limited to entrepreneurs within Saudi Arabia, and thus, the findings may not be applicable to other countries or contexts.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2. Time Frame Limitations: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The study was conducted during the first half of 2025, meaning that future changes in the entrepreneurial environment could impact the results.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fr-FR"/>
        </w:rPr>
        <w:t>3. Human Limitations: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The sample was limited to a specific number of male and female entrepreneurs, which may affect the comprehensiveness of the findings.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4. Methodological Limitations:</w:t>
      </w:r>
      <w:r>
        <w:rPr>
          <w:rFonts w:ascii="Sakkal Majalla" w:cs="Sakkal Majalla" w:hAnsi="Sakkal Majalla" w:eastAsia="Sakkal Majalla"/>
          <w:sz w:val="32"/>
          <w:szCs w:val="32"/>
        </w:rPr>
        <w:br w:type="textWrapping"/>
      </w:r>
      <w:r>
        <w:rPr>
          <w:rFonts w:ascii="Sakkal Majalla" w:cs="Sakkal Majalla" w:hAnsi="Sakkal Majalla" w:eastAsia="Sakkal Majalla"/>
          <w:sz w:val="32"/>
          <w:szCs w:val="32"/>
          <w:rtl w:val="0"/>
          <w:lang w:val="en-US"/>
        </w:rPr>
        <w:t>The study relied solely on a questionnaire as the data collection tool, which may limit the depth of analysis compared to qualitative methods such as interviews.</w:t>
      </w:r>
      <w:r>
        <w:rPr>
          <w:rFonts w:ascii="Sakkal Majalla" w:cs="Sakkal Majalla" w:hAnsi="Sakkal Majalla" w:eastAsia="Sakkal Majalla"/>
          <w:sz w:val="32"/>
          <w:szCs w:val="32"/>
          <w:u w:val="single"/>
        </w:rPr>
        <w:br w:type="textWrapping"/>
      </w:r>
      <w:r>
        <w:rPr>
          <w:rFonts w:ascii="Sakkal Majalla" w:cs="Sakkal Majalla" w:hAnsi="Sakkal Majalla" w:eastAsia="Sakkal Majalla"/>
          <w:sz w:val="28"/>
          <w:szCs w:val="28"/>
          <w:u w:val="single"/>
        </w:rPr>
        <w:br w:type="textWrapping"/>
        <w:br w:type="textWrapping"/>
        <w:br w:type="textWrapping"/>
      </w:r>
    </w:p>
    <w:p>
      <w:pPr>
        <w:pStyle w:val="Body"/>
        <w:jc w:val="right"/>
        <w:rPr>
          <w:rFonts w:ascii="Sakkal Majalla" w:cs="Sakkal Majalla" w:hAnsi="Sakkal Majalla" w:eastAsia="Sakkal Majalla"/>
          <w:sz w:val="28"/>
          <w:szCs w:val="28"/>
          <w:u w:val="single"/>
          <w:lang w:val="ar-SA" w:bidi="ar-SA"/>
        </w:rPr>
      </w:pPr>
    </w:p>
    <w:p>
      <w:pPr>
        <w:pStyle w:val="Body"/>
        <w:jc w:val="right"/>
        <w:rPr>
          <w:rFonts w:ascii="Sakkal Majalla" w:cs="Sakkal Majalla" w:hAnsi="Sakkal Majalla" w:eastAsia="Sakkal Majalla"/>
          <w:sz w:val="28"/>
          <w:szCs w:val="28"/>
          <w:u w:val="single"/>
          <w:lang w:val="ar-SA" w:bidi="ar-SA"/>
        </w:rPr>
      </w:pPr>
    </w:p>
    <w:p>
      <w:pPr>
        <w:pStyle w:val="Body"/>
        <w:jc w:val="right"/>
        <w:rPr>
          <w:rFonts w:ascii="Sakkal Majalla" w:cs="Sakkal Majalla" w:hAnsi="Sakkal Majalla" w:eastAsia="Sakkal Majalla"/>
          <w:sz w:val="28"/>
          <w:szCs w:val="28"/>
          <w:u w:val="single"/>
          <w:lang w:val="ar-SA" w:bidi="ar-SA"/>
        </w:rPr>
      </w:pPr>
    </w:p>
    <w:p>
      <w:pPr>
        <w:pStyle w:val="Body"/>
        <w:jc w:val="center"/>
        <w:rPr>
          <w:rFonts w:ascii="Sakkal Majalla" w:cs="Sakkal Majalla" w:hAnsi="Sakkal Majalla" w:eastAsia="Sakkal Majalla"/>
          <w:b w:val="1"/>
          <w:bCs w:val="1"/>
          <w:sz w:val="32"/>
          <w:szCs w:val="32"/>
          <w:u w:val="single"/>
        </w:rPr>
      </w:pPr>
      <w:r>
        <w:rPr>
          <w:rFonts w:ascii="Sakkal Majalla" w:cs="Sakkal Majalla" w:hAnsi="Sakkal Majalla" w:eastAsia="Sakkal Majalla" w:hint="cs"/>
          <w:b w:val="1"/>
          <w:bCs w:val="1"/>
          <w:sz w:val="32"/>
          <w:szCs w:val="32"/>
          <w:u w:val="single"/>
          <w:rtl w:val="1"/>
          <w:lang w:val="ar-SA" w:bidi="ar-SA"/>
        </w:rPr>
        <w:t>الخاتمة</w:t>
      </w:r>
      <w:r>
        <w:rPr>
          <w:rFonts w:ascii="Sakkal Majalla" w:cs="Sakkal Majalla" w:hAnsi="Sakkal Majalla" w:eastAsia="Sakkal Majalla"/>
          <w:b w:val="1"/>
          <w:bCs w:val="1"/>
          <w:sz w:val="32"/>
          <w:szCs w:val="32"/>
          <w:u w:val="single"/>
          <w:rtl w:val="0"/>
          <w:lang w:val="fr-FR"/>
        </w:rPr>
        <w:t xml:space="preserve">Conclusion </w:t>
      </w:r>
      <w:r>
        <w:rPr>
          <w:rFonts w:ascii="Sakkal Majalla" w:cs="Sakkal Majalla" w:hAnsi="Sakkal Majalla" w:eastAsia="Sakkal Majalla"/>
          <w:b w:val="1"/>
          <w:bCs w:val="1"/>
          <w:sz w:val="32"/>
          <w:szCs w:val="32"/>
          <w:u w:val="single"/>
        </w:rPr>
        <w:br w:type="textWrapping"/>
      </w:r>
    </w:p>
    <w:p>
      <w:pPr>
        <w:pStyle w:val="Body"/>
        <w:rPr>
          <w:rFonts w:ascii="Sakkal Majalla" w:cs="Sakkal Majalla" w:hAnsi="Sakkal Majalla" w:eastAsia="Sakkal Majalla"/>
          <w:b w:val="1"/>
          <w:bCs w:val="1"/>
          <w:sz w:val="32"/>
          <w:szCs w:val="32"/>
          <w:u w:val="single"/>
        </w:rPr>
      </w:pPr>
      <w:r>
        <w:rPr>
          <w:rFonts w:ascii="Sakkal Majalla" w:cs="Sakkal Majalla" w:hAnsi="Sakkal Majalla" w:eastAsia="Sakkal Majalla"/>
          <w:b w:val="1"/>
          <w:bCs w:val="1"/>
          <w:sz w:val="32"/>
          <w:szCs w:val="32"/>
          <w:u w:val="single"/>
          <w:rtl w:val="1"/>
          <w:lang w:val="ar-SA" w:bidi="ar-SA"/>
        </w:rPr>
        <w:t> </w:t>
      </w:r>
      <w:r>
        <w:rPr>
          <w:rFonts w:ascii="Sakkal Majalla" w:cs="Sakkal Majalla" w:hAnsi="Sakkal Majalla" w:eastAsia="Sakkal Majalla" w:hint="cs"/>
          <w:b w:val="1"/>
          <w:bCs w:val="1"/>
          <w:sz w:val="32"/>
          <w:szCs w:val="32"/>
          <w:u w:val="single"/>
          <w:rtl w:val="1"/>
          <w:lang w:val="ar-SA" w:bidi="ar-SA"/>
        </w:rPr>
        <w:t>الخاتمة</w:t>
      </w:r>
      <w:r>
        <w:rPr>
          <w:rFonts w:ascii="Sakkal Majalla" w:cs="Sakkal Majalla" w:hAnsi="Sakkal Majalla" w:eastAsia="Sakkal Majalla"/>
          <w:b w:val="1"/>
          <w:bCs w:val="1"/>
          <w:sz w:val="32"/>
          <w:szCs w:val="32"/>
          <w:u w:val="single"/>
          <w:rtl w:val="1"/>
        </w:rPr>
        <w:t>:</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 xml:space="preserve">في ضوء ما تم عرضه في هذا البحث من محتوى نظري وتحليل للبيانات، يتضح أن ريادة الأعمال تمثل أحد المحاور الأساسية لتحقيق التنمية الاقتصادية المستدامة في المملكة العربية السعودية، خاصة في ظل رؤية </w:t>
      </w:r>
      <w:r>
        <w:rPr>
          <w:rFonts w:ascii="Sakkal Majalla" w:cs="Sakkal Majalla" w:hAnsi="Sakkal Majalla" w:eastAsia="Sakkal Majalla"/>
          <w:sz w:val="28"/>
          <w:szCs w:val="28"/>
          <w:rtl w:val="1"/>
          <w:lang w:val="ar-SA" w:bidi="ar-SA"/>
        </w:rPr>
        <w:t xml:space="preserve">2030 </w:t>
      </w:r>
      <w:r>
        <w:rPr>
          <w:rFonts w:ascii="Sakkal Majalla" w:cs="Sakkal Majalla" w:hAnsi="Sakkal Majalla" w:eastAsia="Sakkal Majalla" w:hint="cs"/>
          <w:sz w:val="28"/>
          <w:szCs w:val="28"/>
          <w:rtl w:val="1"/>
          <w:lang w:val="ar-SA" w:bidi="ar-SA"/>
        </w:rPr>
        <w:t>التي تسعى إلى تمكين القطاع الخاص وتنويع مصادر الدخل</w:t>
      </w:r>
      <w:r>
        <w:rPr>
          <w:rFonts w:ascii="Sakkal Majalla" w:cs="Sakkal Majalla" w:hAnsi="Sakkal Majalla" w:eastAsia="Sakkal Majalla"/>
          <w:sz w:val="28"/>
          <w:szCs w:val="28"/>
          <w:rtl w:val="1"/>
          <w:lang w:val="ar-SA" w:bidi="ar-SA"/>
        </w:rPr>
        <w:t>.</w:t>
      </w:r>
    </w:p>
    <w:p>
      <w:pPr>
        <w:pStyle w:val="Body"/>
        <w:rPr>
          <w:rFonts w:ascii="Sakkal Majalla" w:cs="Sakkal Majalla" w:hAnsi="Sakkal Majalla" w:eastAsia="Sakkal Majalla"/>
          <w:sz w:val="28"/>
          <w:szCs w:val="28"/>
        </w:rPr>
      </w:pPr>
      <w:r>
        <w:rPr>
          <w:rFonts w:ascii="Sakkal Majalla" w:cs="Sakkal Majalla" w:hAnsi="Sakkal Majalla" w:eastAsia="Sakkal Majalla" w:hint="cs"/>
          <w:sz w:val="28"/>
          <w:szCs w:val="28"/>
          <w:rtl w:val="1"/>
          <w:lang w:val="ar-SA" w:bidi="ar-SA"/>
        </w:rPr>
        <w:t>وقد أظهرت النتائج أن هناك تقدمًا ملحوظًا في بيئة ريادة الأعمال، بدعم من الجهات الحكومية والمؤسسات التمويلية، إلا أن التحديات المتعلقة بالتمويل والإجراءات الإدارية لا تزال قائمة وتحتاج إلى حلول عملية</w:t>
      </w:r>
      <w:r>
        <w:rPr>
          <w:rFonts w:ascii="Sakkal Majalla" w:cs="Sakkal Majalla" w:hAnsi="Sakkal Majalla" w:eastAsia="Sakkal Majalla"/>
          <w:sz w:val="28"/>
          <w:szCs w:val="28"/>
          <w:rtl w:val="1"/>
          <w:lang w:val="ar-SA" w:bidi="ar-SA"/>
        </w:rPr>
        <w:t>.</w:t>
      </w:r>
    </w:p>
    <w:p>
      <w:pPr>
        <w:pStyle w:val="Body"/>
        <w:rPr>
          <w:rFonts w:ascii="Sakkal Majalla" w:cs="Sakkal Majalla" w:hAnsi="Sakkal Majalla" w:eastAsia="Sakkal Majalla"/>
          <w:sz w:val="28"/>
          <w:szCs w:val="28"/>
          <w:lang w:val="ar-SA" w:bidi="ar-SA"/>
        </w:rPr>
      </w:pPr>
    </w:p>
    <w:p>
      <w:pPr>
        <w:pStyle w:val="Body"/>
        <w:rPr>
          <w:rFonts w:ascii="Sakkal Majalla" w:cs="Sakkal Majalla" w:hAnsi="Sakkal Majalla" w:eastAsia="Sakkal Majalla"/>
          <w:sz w:val="28"/>
          <w:szCs w:val="28"/>
          <w:u w:val="single"/>
        </w:rPr>
      </w:pPr>
      <w:r>
        <w:rPr>
          <w:rFonts w:ascii="Sakkal Majalla" w:cs="Sakkal Majalla" w:hAnsi="Sakkal Majalla" w:eastAsia="Sakkal Majalla" w:hint="cs"/>
          <w:sz w:val="28"/>
          <w:szCs w:val="28"/>
          <w:rtl w:val="1"/>
          <w:lang w:val="ar-SA" w:bidi="ar-SA"/>
        </w:rPr>
        <w:t>هذا البحث يُشكل مساهمة علمية متواضعة تهدف إلى تسليط الضوء على واقع ريادة الأعمال في المملكة، وتقديم توصيات قابلة للتطبيق لدعم رواد الأعمال وتطوير المنظومة الريادية بشكل مستدام</w:t>
      </w:r>
      <w:r>
        <w:rPr>
          <w:rFonts w:ascii="Sakkal Majalla" w:cs="Sakkal Majalla" w:hAnsi="Sakkal Majalla" w:eastAsia="Sakkal Majalla"/>
          <w:sz w:val="28"/>
          <w:szCs w:val="28"/>
          <w:rtl w:val="1"/>
          <w:lang w:val="ar-SA" w:bidi="ar-SA"/>
        </w:rPr>
        <w:t xml:space="preserve">. </w:t>
      </w:r>
      <w:r>
        <w:rPr>
          <w:rFonts w:ascii="Sakkal Majalla" w:cs="Sakkal Majalla" w:hAnsi="Sakkal Majalla" w:eastAsia="Sakkal Majalla" w:hint="cs"/>
          <w:sz w:val="28"/>
          <w:szCs w:val="28"/>
          <w:rtl w:val="1"/>
          <w:lang w:val="ar-SA" w:bidi="ar-SA"/>
        </w:rPr>
        <w:t>ويُوصى بإجراء دراسات</w:t>
      </w:r>
      <w:r>
        <w:rPr>
          <w:rFonts w:ascii="Sakkal Majalla" w:cs="Sakkal Majalla" w:hAnsi="Sakkal Majalla" w:eastAsia="Sakkal Majalla"/>
          <w:sz w:val="28"/>
          <w:szCs w:val="28"/>
          <w:u w:val="single"/>
          <w:rtl w:val="1"/>
          <w:lang w:val="ar-SA" w:bidi="ar-SA"/>
        </w:rPr>
        <w:t xml:space="preserve"> </w:t>
      </w:r>
      <w:r>
        <w:rPr>
          <w:rFonts w:ascii="Sakkal Majalla" w:cs="Sakkal Majalla" w:hAnsi="Sakkal Majalla" w:eastAsia="Sakkal Majalla" w:hint="cs"/>
          <w:sz w:val="28"/>
          <w:szCs w:val="28"/>
          <w:rtl w:val="1"/>
          <w:lang w:val="ar-SA" w:bidi="ar-SA"/>
        </w:rPr>
        <w:t>مستقبلية أعمق باستخدام منهجيات متنوعة لتغطية الجوانب غير المتناولة في هذه الدراسة</w:t>
      </w:r>
      <w:r>
        <w:rPr>
          <w:rFonts w:ascii="Sakkal Majalla" w:cs="Sakkal Majalla" w:hAnsi="Sakkal Majalla" w:eastAsia="Sakkal Majalla"/>
          <w:sz w:val="28"/>
          <w:szCs w:val="28"/>
          <w:rtl w:val="1"/>
          <w:lang w:val="ar-SA" w:bidi="ar-SA"/>
        </w:rPr>
        <w:t>.</w:t>
      </w:r>
    </w:p>
    <w:p>
      <w:pPr>
        <w:pStyle w:val="Body"/>
        <w:jc w:val="right"/>
        <w:rPr>
          <w:rFonts w:ascii="Sakkal Majalla" w:cs="Sakkal Majalla" w:hAnsi="Sakkal Majalla" w:eastAsia="Sakkal Majalla"/>
          <w:sz w:val="28"/>
          <w:szCs w:val="28"/>
        </w:rPr>
      </w:pPr>
      <w:r>
        <w:rPr>
          <w:rFonts w:ascii="Sakkal Majalla" w:cs="Sakkal Majalla" w:hAnsi="Sakkal Majalla" w:eastAsia="Sakkal Majalla"/>
          <w:sz w:val="28"/>
          <w:szCs w:val="28"/>
          <w:u w:val="single"/>
        </w:rPr>
        <w:br w:type="textWrapping"/>
      </w:r>
      <w:r>
        <w:rPr>
          <w:rFonts w:ascii="Sakkal Majalla" w:cs="Sakkal Majalla" w:hAnsi="Sakkal Majalla" w:eastAsia="Sakkal Majalla"/>
          <w:b w:val="1"/>
          <w:bCs w:val="1"/>
          <w:sz w:val="32"/>
          <w:szCs w:val="32"/>
          <w:u w:val="single"/>
          <w:rtl w:val="0"/>
          <w:lang w:val="it-IT"/>
        </w:rPr>
        <w:t>Conclusion</w:t>
      </w:r>
      <w:r>
        <w:rPr>
          <w:rFonts w:ascii="Sakkal Majalla" w:cs="Sakkal Majalla" w:hAnsi="Sakkal Majalla" w:eastAsia="Sakkal Majalla"/>
          <w:sz w:val="28"/>
          <w:szCs w:val="28"/>
          <w:u w:val="single"/>
          <w:rtl w:val="1"/>
        </w:rPr>
        <w:t>:</w:t>
      </w:r>
      <w:r>
        <w:rPr>
          <w:rFonts w:ascii="Sakkal Majalla" w:cs="Sakkal Majalla" w:hAnsi="Sakkal Majalla" w:eastAsia="Sakkal Majalla"/>
          <w:sz w:val="28"/>
          <w:szCs w:val="28"/>
          <w:u w:val="single"/>
        </w:rPr>
        <w:br w:type="textWrapping"/>
      </w:r>
      <w:r>
        <w:rPr>
          <w:rFonts w:ascii="Sakkal Majalla" w:cs="Sakkal Majalla" w:hAnsi="Sakkal Majalla" w:eastAsia="Sakkal Majalla"/>
          <w:sz w:val="28"/>
          <w:szCs w:val="28"/>
        </w:rPr>
        <w:br w:type="textWrapping"/>
      </w:r>
      <w:r>
        <w:rPr>
          <w:rFonts w:ascii="Sakkal Majalla" w:cs="Sakkal Majalla" w:hAnsi="Sakkal Majalla" w:eastAsia="Sakkal Majalla"/>
          <w:sz w:val="28"/>
          <w:szCs w:val="28"/>
          <w:rtl w:val="0"/>
          <w:lang w:val="en-US"/>
        </w:rPr>
        <w:t>In light of the theoretical content and data analysis presented in this research, it is evident that entrepreneurship plays a key role in achieving sustainable economic development in the Kingdom of Saudi Arabia, particularly under Vision 2030, which seeks to empower the private sector and diversify income sources.</w:t>
      </w:r>
      <w:r>
        <w:rPr>
          <w:rFonts w:ascii="Sakkal Majalla" w:cs="Sakkal Majalla" w:hAnsi="Sakkal Majalla" w:eastAsia="Sakkal Majalla"/>
          <w:sz w:val="28"/>
          <w:szCs w:val="28"/>
        </w:rPr>
        <w:br w:type="textWrapping"/>
      </w:r>
      <w:r>
        <w:rPr>
          <w:rFonts w:ascii="Sakkal Majalla" w:cs="Sakkal Majalla" w:hAnsi="Sakkal Majalla" w:eastAsia="Sakkal Majalla"/>
          <w:sz w:val="28"/>
          <w:szCs w:val="28"/>
          <w:rtl w:val="0"/>
          <w:lang w:val="en-US"/>
        </w:rPr>
        <w:t>The results indicate noticeable progress in the entrepreneurial ecosystem, supported by government and funding institutions. However, challenges related to financing and administrative procedures still exist and require practical solutions.</w:t>
      </w:r>
      <w:r>
        <w:rPr>
          <w:rFonts w:ascii="Sakkal Majalla" w:cs="Sakkal Majalla" w:hAnsi="Sakkal Majalla" w:eastAsia="Sakkal Majalla"/>
          <w:sz w:val="28"/>
          <w:szCs w:val="28"/>
        </w:rPr>
        <w:br w:type="textWrapping"/>
        <w:br w:type="textWrapping"/>
      </w:r>
      <w:r>
        <w:rPr>
          <w:rFonts w:ascii="Sakkal Majalla" w:cs="Sakkal Majalla" w:hAnsi="Sakkal Majalla" w:eastAsia="Sakkal Majalla"/>
          <w:sz w:val="28"/>
          <w:szCs w:val="28"/>
          <w:rtl w:val="0"/>
          <w:lang w:val="en-US"/>
        </w:rPr>
        <w:t>This research offers a modest academic contribution aimed at highlighting the reality of entrepreneurship in the Kingdom and providing applicable recommendations to support entrepreneurs and promote sustainable development of the entrepreneurial sector. It is recommended that future studies explore this topic more deeply using diverse methodologies to address aspects not covered in this study.</w:t>
      </w: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rPr>
          <w:rFonts w:ascii="Sakkal Majalla" w:cs="Sakkal Majalla" w:hAnsi="Sakkal Majalla" w:eastAsia="Sakkal Majalla"/>
          <w:sz w:val="28"/>
          <w:szCs w:val="28"/>
        </w:rPr>
      </w:pPr>
    </w:p>
    <w:p>
      <w:pPr>
        <w:pStyle w:val="Body"/>
        <w:jc w:val="center"/>
      </w:pPr>
      <w:r>
        <w:rPr>
          <w:rFonts w:ascii="Sakkal Majalla" w:cs="Sakkal Majalla" w:hAnsi="Sakkal Majalla" w:eastAsia="Sakkal Majalla"/>
          <w:sz w:val="28"/>
          <w:szCs w:val="28"/>
        </w:rPr>
      </w:r>
    </w:p>
    <w:sectPr>
      <w:headerReference w:type="default" r:id="rId5"/>
      <w:footerReference w:type="default" r:id="rId6"/>
      <w:pgSz w:w="11900" w:h="16840" w:orient="portrait"/>
      <w:pgMar w:top="1440" w:right="1274" w:bottom="1440" w:left="1800" w:header="708" w:footer="708"/>
      <w:bidi w:val="1"/>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akkal Majall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p>
  <w:p>
    <w:pPr>
      <w:pStyle w:val="footer"/>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153"/>
        <w:tab w:val="right" w:pos="8306"/>
      </w:tabs>
      <w:suppressAutoHyphens w:val="0"/>
      <w:bidi w:val="1"/>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1"/>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