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00159FA" w:rsidR="007A31DC" w:rsidRDefault="00C11026" w:rsidP="00BE609B">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 xml:space="preserve">مشروع </w:t>
      </w:r>
      <w:r w:rsidR="007A31DC" w:rsidRPr="00FA7B9C">
        <w:rPr>
          <w:rFonts w:ascii="Arial" w:eastAsia="Times New Roman" w:hAnsi="Arial" w:cs="Arial" w:hint="cs"/>
          <w:b/>
          <w:bCs/>
          <w:color w:val="000000" w:themeColor="text1"/>
          <w:sz w:val="40"/>
          <w:szCs w:val="40"/>
          <w:rtl/>
        </w:rPr>
        <w:t xml:space="preserve">خطة </w:t>
      </w:r>
      <w:r w:rsidR="00BE609B" w:rsidRPr="00FA7B9C">
        <w:rPr>
          <w:rFonts w:ascii="Arial" w:eastAsia="Times New Roman" w:hAnsi="Arial" w:cs="Arial" w:hint="cs"/>
          <w:b/>
          <w:bCs/>
          <w:color w:val="000000" w:themeColor="text1"/>
          <w:sz w:val="40"/>
          <w:szCs w:val="40"/>
          <w:rtl/>
        </w:rPr>
        <w:t xml:space="preserve">أطروحة </w:t>
      </w:r>
      <w:r w:rsidR="002D3349"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 xml:space="preserve">لتسجيل </w:t>
      </w:r>
      <w:r w:rsidR="00395E1F"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درجة الدكتوراه</w:t>
      </w:r>
    </w:p>
    <w:p w14:paraId="46DF899C" w14:textId="77777777" w:rsidR="00FA7B9C" w:rsidRPr="00FA7B9C" w:rsidRDefault="00FA7B9C" w:rsidP="00FA7B9C">
      <w:pPr>
        <w:bidi/>
        <w:jc w:val="center"/>
        <w:rPr>
          <w:rFonts w:ascii="Arial" w:eastAsia="Times New Roman" w:hAnsi="Arial" w:cs="Arial"/>
          <w:b/>
          <w:bCs/>
          <w:color w:val="000000" w:themeColor="text1"/>
          <w:sz w:val="40"/>
          <w:szCs w:val="40"/>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388FED87" w14:textId="405E3E4A" w:rsidR="00BE609B" w:rsidRDefault="000923FE" w:rsidP="00FA7B9C">
      <w:pPr>
        <w:pStyle w:val="NormalWeb"/>
        <w:bidi/>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تأثير التقنية على إدارة الحشود والازدحام المروري في مدينة الرياض</w:t>
      </w:r>
    </w:p>
    <w:p w14:paraId="17CAA6F6" w14:textId="77777777" w:rsidR="00BE609B" w:rsidRPr="004C1AE1" w:rsidRDefault="00BE609B" w:rsidP="00FA7B9C">
      <w:pPr>
        <w:spacing w:line="360" w:lineRule="auto"/>
        <w:rPr>
          <w:rFonts w:ascii="Arial" w:hAnsi="Arial" w:cs="Arial"/>
          <w:noProof/>
          <w:sz w:val="20"/>
          <w:szCs w:val="20"/>
          <w:rtl/>
        </w:rPr>
      </w:pPr>
    </w:p>
    <w:p w14:paraId="5473F8B1" w14:textId="2A4BF609" w:rsidR="00BE609B" w:rsidRPr="004C1AE1" w:rsidRDefault="00BE609B" w:rsidP="00BE609B">
      <w:pPr>
        <w:spacing w:line="360" w:lineRule="auto"/>
        <w:ind w:left="534" w:hanging="340"/>
        <w:jc w:val="right"/>
        <w:rPr>
          <w:rFonts w:ascii="Arial" w:hAnsi="Arial" w:cs="Arial"/>
          <w:b/>
          <w:bCs/>
          <w:noProof/>
          <w:sz w:val="20"/>
          <w:szCs w:val="20"/>
          <w:rtl/>
        </w:rPr>
      </w:pPr>
    </w:p>
    <w:p w14:paraId="79313DA6" w14:textId="704EC8B0" w:rsidR="001C7DB2" w:rsidRDefault="000923FE"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r>
        <w:rPr>
          <w:rFonts w:ascii="Nunito Sans" w:hAnsi="Nunito Sans"/>
          <w:b/>
          <w:bCs/>
          <w:color w:val="1F1F1F"/>
          <w:sz w:val="30"/>
          <w:szCs w:val="30"/>
          <w:shd w:val="clear" w:color="auto" w:fill="FBFBFB"/>
        </w:rPr>
        <w:t>The impact of technology on crowd management and traffic congestion in the city of Riyadh</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4C4B913"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proofErr w:type="gramStart"/>
            <w:r>
              <w:rPr>
                <w:rFonts w:ascii="Sakkal Majalla" w:hAnsi="Sakkal Majalla" w:cs="Sakkal Majalla" w:hint="cs"/>
                <w:b/>
                <w:bCs/>
                <w:color w:val="000000" w:themeColor="text1"/>
                <w:sz w:val="36"/>
                <w:szCs w:val="36"/>
                <w:rtl/>
              </w:rPr>
              <w:t>الاكاديمي</w:t>
            </w:r>
            <w:proofErr w:type="gramEnd"/>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8B4C43B" w:rsidR="00BE609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4B484B" w14:paraId="627B39DB" w14:textId="0373C5D2" w:rsidTr="00BE609B">
        <w:tc>
          <w:tcPr>
            <w:tcW w:w="1763" w:type="dxa"/>
          </w:tcPr>
          <w:p w14:paraId="0FCA9608" w14:textId="6E266BD8"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3A81AB8"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C92531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FA7B9C">
        <w:rPr>
          <w:rFonts w:ascii="Calibri" w:hAnsi="Calibri" w:cs="Calibri" w:hint="cs"/>
          <w:b/>
          <w:bCs/>
          <w:color w:val="FF0000"/>
          <w:sz w:val="28"/>
          <w:szCs w:val="28"/>
          <w:rtl/>
        </w:rPr>
        <w:t>4</w:t>
      </w:r>
      <w:r w:rsidR="00DF1E5A">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ه          </w:t>
      </w:r>
      <w:proofErr w:type="gramStart"/>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FA7B9C">
        <w:rPr>
          <w:rFonts w:ascii="Calibri" w:hAnsi="Calibri" w:cs="Calibri" w:hint="cs"/>
          <w:b/>
          <w:bCs/>
          <w:color w:val="FF0000"/>
          <w:sz w:val="28"/>
          <w:szCs w:val="28"/>
          <w:rtl/>
        </w:rPr>
        <w:t>2</w:t>
      </w:r>
      <w:r w:rsidR="00DF1E5A">
        <w:rPr>
          <w:rFonts w:ascii="Calibri" w:hAnsi="Calibri" w:cs="Calibri" w:hint="cs"/>
          <w:b/>
          <w:bCs/>
          <w:color w:val="FF0000"/>
          <w:sz w:val="28"/>
          <w:szCs w:val="28"/>
          <w:rtl/>
        </w:rPr>
        <w:t>5</w:t>
      </w:r>
      <w:proofErr w:type="gramEnd"/>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Pr>
      </w:pPr>
    </w:p>
    <w:p w14:paraId="5E439682" w14:textId="77777777" w:rsidR="000923FE" w:rsidRDefault="000923FE" w:rsidP="00883E09">
      <w:pPr>
        <w:jc w:val="center"/>
        <w:rPr>
          <w:rFonts w:ascii="Calibri" w:hAnsi="Calibri" w:cs="Calibri"/>
          <w:b/>
          <w:bCs/>
          <w:color w:val="FF0000"/>
          <w:sz w:val="28"/>
          <w:szCs w:val="28"/>
        </w:rPr>
      </w:pPr>
    </w:p>
    <w:p w14:paraId="17A2292D" w14:textId="77777777" w:rsidR="000923FE" w:rsidRDefault="000923FE"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3F96834B" w14:textId="77777777" w:rsidR="0091410B" w:rsidRDefault="0091410B" w:rsidP="00883E09">
      <w:pPr>
        <w:jc w:val="center"/>
        <w:rPr>
          <w:rFonts w:ascii="Calibri" w:hAnsi="Calibri" w:cs="Calibri"/>
          <w:b/>
          <w:bCs/>
          <w:color w:val="FF0000"/>
          <w:sz w:val="28"/>
          <w:szCs w:val="28"/>
        </w:rPr>
      </w:pPr>
    </w:p>
    <w:p w14:paraId="4CDCC912" w14:textId="77777777" w:rsidR="00DF1E5A" w:rsidRDefault="00DF1E5A" w:rsidP="00883E09">
      <w:pPr>
        <w:jc w:val="center"/>
        <w:rPr>
          <w:rFonts w:ascii="Calibri" w:hAnsi="Calibri" w:cs="Calibri"/>
          <w:b/>
          <w:bCs/>
          <w:color w:val="FF0000"/>
          <w:sz w:val="28"/>
          <w:szCs w:val="28"/>
        </w:rPr>
      </w:pPr>
    </w:p>
    <w:p w14:paraId="100E5EFD" w14:textId="77777777" w:rsidR="00DF1E5A" w:rsidRDefault="00DF1E5A" w:rsidP="00883E09">
      <w:pPr>
        <w:jc w:val="center"/>
        <w:rPr>
          <w:rFonts w:ascii="Calibri" w:hAnsi="Calibri" w:cs="Calibri"/>
          <w:b/>
          <w:bCs/>
          <w:color w:val="FF0000"/>
          <w:sz w:val="28"/>
          <w:szCs w:val="28"/>
          <w:rtl/>
        </w:rPr>
      </w:pPr>
    </w:p>
    <w:p w14:paraId="4BE838A7" w14:textId="77777777" w:rsidR="0091410B" w:rsidRDefault="0091410B" w:rsidP="00883E09">
      <w:pPr>
        <w:jc w:val="center"/>
        <w:rPr>
          <w:rFonts w:ascii="Calibri" w:hAnsi="Calibri" w:cs="Calibri"/>
          <w:b/>
          <w:bCs/>
          <w:color w:val="FF0000"/>
          <w:sz w:val="28"/>
          <w:szCs w:val="28"/>
          <w:rtl/>
        </w:rPr>
      </w:pPr>
    </w:p>
    <w:p w14:paraId="0A50B0EE" w14:textId="77777777" w:rsidR="00DF1E5A" w:rsidRPr="00690D7C" w:rsidRDefault="00DF1E5A" w:rsidP="00DF1E5A">
      <w:pPr>
        <w:spacing w:line="276" w:lineRule="auto"/>
        <w:jc w:val="center"/>
        <w:rPr>
          <w:rFonts w:ascii="Simplified Arabic" w:eastAsia="Times New Roman" w:hAnsi="Simplified Arabic" w:cs="Simplified Arabic"/>
          <w:color w:val="0D0D0D" w:themeColor="text1" w:themeTint="F2"/>
          <w:sz w:val="32"/>
          <w:szCs w:val="32"/>
        </w:rPr>
      </w:pPr>
    </w:p>
    <w:p w14:paraId="54A0483E" w14:textId="77777777" w:rsidR="00DF1E5A" w:rsidRPr="00690D7C" w:rsidRDefault="00DF1E5A" w:rsidP="00DF1E5A">
      <w:pPr>
        <w:spacing w:line="276" w:lineRule="auto"/>
        <w:jc w:val="right"/>
        <w:rPr>
          <w:rFonts w:ascii="Simplified Arabic"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32"/>
          <w:szCs w:val="32"/>
          <w:rtl/>
        </w:rPr>
        <w:t xml:space="preserve">      مقدمــــــــــــــــــة:</w:t>
      </w:r>
      <w:r w:rsidRPr="00690D7C">
        <w:rPr>
          <w:rFonts w:ascii="Simplified Arabic" w:hAnsi="Simplified Arabic" w:cs="Simplified Arabic"/>
          <w:color w:val="0D0D0D" w:themeColor="text1" w:themeTint="F2"/>
          <w:sz w:val="28"/>
          <w:szCs w:val="28"/>
          <w:rtl/>
        </w:rPr>
        <w:t xml:space="preserve"> </w:t>
      </w:r>
    </w:p>
    <w:p w14:paraId="24004BB1" w14:textId="77777777" w:rsidR="00DF1E5A" w:rsidRDefault="00DF1E5A" w:rsidP="00DF1E5A">
      <w:pPr>
        <w:pStyle w:val="NormalWeb"/>
        <w:bidi/>
        <w:spacing w:before="0" w:beforeAutospacing="0" w:after="160" w:afterAutospacing="0" w:line="276" w:lineRule="auto"/>
        <w:jc w:val="both"/>
        <w:rPr>
          <w:rFonts w:ascii="Simplified Arabic" w:hAnsi="Simplified Arabic" w:cs="Simplified Arabic"/>
          <w:color w:val="0D0D0D" w:themeColor="text1" w:themeTint="F2"/>
          <w:sz w:val="28"/>
          <w:szCs w:val="28"/>
          <w:rtl/>
          <w:lang w:bidi="ar-EG"/>
        </w:rPr>
      </w:pPr>
      <w:r w:rsidRPr="00690D7C">
        <w:rPr>
          <w:rFonts w:ascii="Simplified Arabic" w:hAnsi="Simplified Arabic" w:cs="Simplified Arabic"/>
          <w:color w:val="0D0D0D" w:themeColor="text1" w:themeTint="F2"/>
          <w:sz w:val="28"/>
          <w:szCs w:val="28"/>
          <w:rtl/>
        </w:rPr>
        <w:t xml:space="preserve">       تلعب التقنية دورًا مؤثرا في معالجة الازدحام المروري، بالمناطق الحضرية؛ فمن أنظمة إدارة المرور الذكية، إلى التطبيقات المحمولة، والمركبات ذاتية القيادة؛ فإن هذه الابتكارات توفر أدوات سهلة وذات قيمة، للعمل على تحسين عملية التدفق المروري، وتعمل على تعزيز السلامة، وتعزيز النقل المستدام؛ خاصة في ظل ظروف استمرارية نمو المدن، سيكون الاستفادة من التقنية، أمرًا ضروريًا لإنشاء أنظمة نقل فعالة، تعود بالنفع على الجميع. من خلال تبني هذه التطورات، يمكننا العمل على الحد من الازدحام وتحسين نوعية الحياة الحضرية؛ باستخدام التقنيات الحديثة؛ خاصة وأن مشكلة الازدحام المروري أحد التحديات الحضرية الرئيسية، التي تواجهها المدن الكبيرة؛ في جميع أنحاء العالم</w:t>
      </w:r>
      <w:r>
        <w:rPr>
          <w:rFonts w:ascii="Simplified Arabic" w:hAnsi="Simplified Arabic" w:cs="Simplified Arabic" w:hint="cs"/>
          <w:color w:val="0D0D0D" w:themeColor="text1" w:themeTint="F2"/>
          <w:sz w:val="28"/>
          <w:szCs w:val="28"/>
          <w:rtl/>
          <w:lang w:bidi="ar-EG"/>
        </w:rPr>
        <w:t>.</w:t>
      </w:r>
    </w:p>
    <w:p w14:paraId="3A647E9F" w14:textId="6E20749C" w:rsidR="00DF1E5A" w:rsidRPr="00690D7C" w:rsidRDefault="00DF1E5A" w:rsidP="00DF1E5A">
      <w:pPr>
        <w:pStyle w:val="NormalWeb"/>
        <w:bidi/>
        <w:spacing w:before="0" w:beforeAutospacing="0" w:after="160" w:afterAutospacing="0" w:line="276" w:lineRule="auto"/>
        <w:jc w:val="both"/>
        <w:rPr>
          <w:rFonts w:ascii="Simplified Arabic" w:hAnsi="Simplified Arabic" w:cs="Simplified Arabic"/>
          <w:color w:val="0D0D0D" w:themeColor="text1" w:themeTint="F2"/>
          <w:sz w:val="28"/>
          <w:szCs w:val="28"/>
        </w:rPr>
      </w:pPr>
      <w:r>
        <w:rPr>
          <w:rFonts w:ascii="Simplified Arabic" w:hAnsi="Simplified Arabic" w:cs="Simplified Arabic" w:hint="cs"/>
          <w:color w:val="0D0D0D" w:themeColor="text1" w:themeTint="F2"/>
          <w:sz w:val="28"/>
          <w:szCs w:val="28"/>
          <w:rtl/>
        </w:rPr>
        <w:t xml:space="preserve">     ولا شك أن </w:t>
      </w:r>
      <w:r w:rsidRPr="00690D7C">
        <w:rPr>
          <w:rFonts w:ascii="Simplified Arabic" w:hAnsi="Simplified Arabic" w:cs="Simplified Arabic"/>
          <w:color w:val="0D0D0D" w:themeColor="text1" w:themeTint="F2"/>
          <w:sz w:val="28"/>
          <w:szCs w:val="28"/>
          <w:rtl/>
        </w:rPr>
        <w:t xml:space="preserve">الازدحام المروري، </w:t>
      </w:r>
      <w:r>
        <w:rPr>
          <w:rFonts w:ascii="Simplified Arabic" w:hAnsi="Simplified Arabic" w:cs="Simplified Arabic" w:hint="cs"/>
          <w:color w:val="0D0D0D" w:themeColor="text1" w:themeTint="F2"/>
          <w:sz w:val="28"/>
          <w:szCs w:val="28"/>
          <w:rtl/>
        </w:rPr>
        <w:t xml:space="preserve">يتسبب </w:t>
      </w:r>
      <w:r w:rsidRPr="00690D7C">
        <w:rPr>
          <w:rFonts w:ascii="Simplified Arabic" w:hAnsi="Simplified Arabic" w:cs="Simplified Arabic"/>
          <w:color w:val="0D0D0D" w:themeColor="text1" w:themeTint="F2"/>
          <w:sz w:val="28"/>
          <w:szCs w:val="28"/>
          <w:rtl/>
        </w:rPr>
        <w:t xml:space="preserve">في تأخيرات كبيرة، وتكاليف اقتصادية وبيئية هائلة، هذا إلى جانب التأثير السلبي على راحة السائقين، وتجربة التنقل للمواطنين، وقد احتلت بعض العواصم العربية المراتب الأولى بين الدول الأكثر ازدحامًا حول العالم، وإن مشكلة الازدحام، وما له من آثار سلبية؛ مادية وغير مادية بلغت تقديراتها الأولية في المملكة العربية السعودية، أعلى معدل بالمنطقة، كما أدى التوسع العمراني، والنمو السكاني والازدهار الاقتصادي، الذي تشهده مدينة الرياض؛ إلى زيادة في الحركة المرورية داخل المدينة؛ حيث أصبحت السيارات الخاصة، هي الوسيلة شبه الوحيدة للتنقل داخل الرياض، وقد أدت الزيادة السكانية، والتوسع العمراني؛ في أعداد الرحلات </w:t>
      </w:r>
      <w:r w:rsidR="00F46BBA" w:rsidRPr="00690D7C">
        <w:rPr>
          <w:rFonts w:ascii="Simplified Arabic" w:hAnsi="Simplified Arabic" w:cs="Simplified Arabic" w:hint="cs"/>
          <w:color w:val="0D0D0D" w:themeColor="text1" w:themeTint="F2"/>
          <w:sz w:val="28"/>
          <w:szCs w:val="28"/>
          <w:rtl/>
        </w:rPr>
        <w:t>اليومية</w:t>
      </w:r>
      <w:r w:rsidRPr="00690D7C">
        <w:rPr>
          <w:rFonts w:ascii="Simplified Arabic" w:hAnsi="Simplified Arabic" w:cs="Simplified Arabic"/>
          <w:color w:val="0D0D0D" w:themeColor="text1" w:themeTint="F2"/>
          <w:sz w:val="28"/>
          <w:szCs w:val="28"/>
          <w:rtl/>
        </w:rPr>
        <w:t xml:space="preserve"> مما نتج عنه زيادة في المشكلات المرتبطة بالحركة المرورية.</w:t>
      </w:r>
      <w:r w:rsidRPr="00690D7C">
        <w:rPr>
          <w:rFonts w:ascii="Simplified Arabic" w:hAnsi="Simplified Arabic" w:cs="Simplified Arabic"/>
          <w:color w:val="0D0D0D" w:themeColor="text1" w:themeTint="F2"/>
          <w:rtl/>
        </w:rPr>
        <w:t xml:space="preserve"> </w:t>
      </w:r>
      <w:r w:rsidRPr="00690D7C">
        <w:rPr>
          <w:rFonts w:ascii="Simplified Arabic" w:hAnsi="Simplified Arabic" w:cs="Simplified Arabic"/>
          <w:color w:val="003399"/>
          <w:rtl/>
        </w:rPr>
        <w:t>(نصر، 2015)</w:t>
      </w:r>
    </w:p>
    <w:p w14:paraId="3C5A71E1" w14:textId="77777777" w:rsidR="00DF1E5A" w:rsidRDefault="00DF1E5A" w:rsidP="00DF1E5A">
      <w:pPr>
        <w:pStyle w:val="NormalWeb"/>
        <w:bidi/>
        <w:spacing w:before="0" w:beforeAutospacing="0" w:after="160" w:afterAutospacing="0" w:line="276" w:lineRule="auto"/>
        <w:jc w:val="both"/>
        <w:rPr>
          <w:rFonts w:ascii="Simplified Arabic" w:hAnsi="Simplified Arabic" w:cs="Simplified Arabic"/>
          <w:color w:val="0D0D0D" w:themeColor="text1" w:themeTint="F2"/>
          <w:sz w:val="28"/>
          <w:szCs w:val="28"/>
          <w:rtl/>
        </w:rPr>
      </w:pPr>
      <w:r w:rsidRPr="00690D7C">
        <w:rPr>
          <w:rFonts w:ascii="Simplified Arabic" w:hAnsi="Simplified Arabic" w:cs="Simplified Arabic"/>
          <w:color w:val="0D0D0D" w:themeColor="text1" w:themeTint="F2"/>
          <w:sz w:val="28"/>
          <w:szCs w:val="28"/>
          <w:rtl/>
        </w:rPr>
        <w:t xml:space="preserve">        ومن ثم فإنه يلاحظ أن زيادة معدل التحضر، قد سبب ضغوطا كبيرة، على شبكات البنية التحتية والبيئية، ونتج عن الحشود والمرورية، </w:t>
      </w:r>
      <w:proofErr w:type="gramStart"/>
      <w:r w:rsidRPr="00690D7C">
        <w:rPr>
          <w:rFonts w:ascii="Simplified Arabic" w:hAnsi="Simplified Arabic" w:cs="Simplified Arabic"/>
          <w:color w:val="0D0D0D" w:themeColor="text1" w:themeTint="F2"/>
          <w:sz w:val="28"/>
          <w:szCs w:val="28"/>
          <w:rtl/>
        </w:rPr>
        <w:t>مخاطر</w:t>
      </w:r>
      <w:proofErr w:type="gramEnd"/>
      <w:r w:rsidRPr="00690D7C">
        <w:rPr>
          <w:rFonts w:ascii="Simplified Arabic" w:hAnsi="Simplified Arabic" w:cs="Simplified Arabic"/>
          <w:color w:val="0D0D0D" w:themeColor="text1" w:themeTint="F2"/>
          <w:sz w:val="28"/>
          <w:szCs w:val="28"/>
          <w:rtl/>
        </w:rPr>
        <w:t xml:space="preserve"> أثناء ساعات الذروة؛ فإن هذا الضغط الهائل، قد أدى إلى الحاجة إلى استثمار التطورات التقنية الحديثة، في مجالات الاستشعار والاتصالات والحوسبة للحد من الآثار المترتبة على هذه المشكلة.</w:t>
      </w:r>
    </w:p>
    <w:p w14:paraId="74CF8F97" w14:textId="53044251" w:rsidR="00DF1E5A" w:rsidRDefault="00DF1E5A" w:rsidP="00DF1E5A">
      <w:pPr>
        <w:pStyle w:val="NormalWeb"/>
        <w:bidi/>
        <w:spacing w:before="0" w:beforeAutospacing="0" w:after="160" w:afterAutospacing="0" w:line="276" w:lineRule="auto"/>
        <w:jc w:val="both"/>
        <w:rPr>
          <w:rStyle w:val="Hyperlink"/>
          <w:rFonts w:ascii="Simplified Arabic" w:hAnsi="Simplified Arabic" w:cs="Simplified Arabic"/>
          <w:b/>
          <w:bCs/>
          <w:color w:val="0D0D0D" w:themeColor="text1" w:themeTint="F2"/>
          <w:sz w:val="32"/>
          <w:szCs w:val="32"/>
          <w:rtl/>
        </w:rPr>
      </w:pPr>
      <w:r>
        <w:rPr>
          <w:rFonts w:ascii="Simplified Arabic" w:hAnsi="Simplified Arabic" w:cs="Simplified Arabic" w:hint="cs"/>
          <w:color w:val="0D0D0D" w:themeColor="text1" w:themeTint="F2"/>
          <w:sz w:val="28"/>
          <w:szCs w:val="28"/>
          <w:rtl/>
        </w:rPr>
        <w:lastRenderedPageBreak/>
        <w:t xml:space="preserve">     وتهدف هذه الدراسة إلى البحث في كيفية توظيف التقنيات الحديثة في تسهيل حركة المرور والتخلص من الزحام والضوضاء والتلوث البيئي، لتحقيق راحة المواطنين والحفاظ على الموارد، ودعم جهود التنمية المستدامة.</w:t>
      </w:r>
      <w:r>
        <w:rPr>
          <w:rStyle w:val="Hyperlink"/>
          <w:rFonts w:ascii="Simplified Arabic" w:hAnsi="Simplified Arabic" w:cs="Simplified Arabic"/>
          <w:b/>
          <w:bCs/>
          <w:color w:val="0D0D0D" w:themeColor="text1" w:themeTint="F2"/>
          <w:sz w:val="32"/>
          <w:szCs w:val="32"/>
          <w:rtl/>
        </w:rPr>
        <w:t xml:space="preserve"> </w:t>
      </w:r>
    </w:p>
    <w:p w14:paraId="59C47F4D" w14:textId="77777777" w:rsidR="00DF1E5A" w:rsidRPr="00A44FB5" w:rsidRDefault="00DF1E5A" w:rsidP="00DF1E5A">
      <w:pPr>
        <w:bidi/>
        <w:spacing w:after="240" w:line="240" w:lineRule="auto"/>
        <w:jc w:val="both"/>
        <w:rPr>
          <w:rFonts w:ascii="Simplified Arabic" w:eastAsia="Times New Roman" w:hAnsi="Simplified Arabic" w:cs="Simplified Arabic"/>
          <w:color w:val="202122"/>
          <w:sz w:val="28"/>
          <w:szCs w:val="28"/>
          <w:rtl/>
          <w:lang w:bidi="ar"/>
        </w:rPr>
      </w:pPr>
      <w:r>
        <w:rPr>
          <w:rStyle w:val="Hyperlink"/>
          <w:rFonts w:ascii="Simplified Arabic" w:hAnsi="Simplified Arabic" w:cs="Simplified Arabic" w:hint="cs"/>
          <w:b/>
          <w:bCs/>
          <w:color w:val="0D0D0D" w:themeColor="text1" w:themeTint="F2"/>
          <w:sz w:val="32"/>
          <w:szCs w:val="32"/>
          <w:rtl/>
        </w:rPr>
        <w:t xml:space="preserve">     1.</w:t>
      </w:r>
      <w:r>
        <w:rPr>
          <w:rFonts w:ascii="Simplified Arabic" w:eastAsia="Times New Roman" w:hAnsi="Simplified Arabic" w:cs="Simplified Arabic" w:hint="cs"/>
          <w:color w:val="202122"/>
          <w:sz w:val="28"/>
          <w:szCs w:val="28"/>
          <w:rtl/>
          <w:lang w:bidi="ar"/>
        </w:rPr>
        <w:t xml:space="preserve"> </w:t>
      </w:r>
      <w:r w:rsidRPr="009B2AE2">
        <w:rPr>
          <w:rFonts w:ascii="Simplified Arabic" w:eastAsia="Times New Roman" w:hAnsi="Simplified Arabic" w:cs="Simplified Arabic" w:hint="cs"/>
          <w:b/>
          <w:bCs/>
          <w:color w:val="202122"/>
          <w:sz w:val="32"/>
          <w:szCs w:val="32"/>
          <w:rtl/>
          <w:lang w:bidi="ar"/>
        </w:rPr>
        <w:t>فكرة عامة عن مشكلة التكدس المروري، والحلول المتوفرة لها:</w:t>
      </w:r>
    </w:p>
    <w:p w14:paraId="62549918" w14:textId="4179675E" w:rsidR="00DF1E5A" w:rsidRPr="00B77575" w:rsidRDefault="00DF1E5A" w:rsidP="00DF1E5A">
      <w:pPr>
        <w:bidi/>
        <w:spacing w:before="120" w:after="240" w:line="240" w:lineRule="auto"/>
        <w:jc w:val="both"/>
        <w:rPr>
          <w:rFonts w:ascii="Simplified Arabic" w:eastAsia="Times New Roman" w:hAnsi="Simplified Arabic" w:cs="Simplified Arabic"/>
          <w:color w:val="1D33D5"/>
          <w:sz w:val="24"/>
          <w:szCs w:val="24"/>
          <w:rtl/>
          <w:lang w:bidi="ar"/>
        </w:rPr>
      </w:pPr>
      <w:r>
        <w:rPr>
          <w:rFonts w:ascii="Simplified Arabic" w:eastAsia="Times New Roman" w:hAnsi="Simplified Arabic" w:cs="Simplified Arabic" w:hint="cs"/>
          <w:color w:val="202122"/>
          <w:sz w:val="28"/>
          <w:szCs w:val="28"/>
          <w:rtl/>
          <w:lang w:bidi="ar"/>
        </w:rPr>
        <w:t xml:space="preserve">     التكدس المروي ، هو حالة من الازدحام التي تؤدي إلى </w:t>
      </w:r>
      <w:r w:rsidRPr="00A44FB5">
        <w:rPr>
          <w:rFonts w:ascii="Simplified Arabic" w:eastAsia="Times New Roman" w:hAnsi="Simplified Arabic" w:cs="Simplified Arabic"/>
          <w:color w:val="202122"/>
          <w:sz w:val="28"/>
          <w:szCs w:val="28"/>
          <w:rtl/>
          <w:lang w:bidi="ar"/>
        </w:rPr>
        <w:t xml:space="preserve">تباطؤ </w:t>
      </w:r>
      <w:r>
        <w:rPr>
          <w:rFonts w:ascii="Simplified Arabic" w:eastAsia="Times New Roman" w:hAnsi="Simplified Arabic" w:cs="Simplified Arabic" w:hint="cs"/>
          <w:color w:val="202122"/>
          <w:sz w:val="28"/>
          <w:szCs w:val="28"/>
          <w:rtl/>
          <w:lang w:bidi="ar"/>
        </w:rPr>
        <w:t>ال</w:t>
      </w:r>
      <w:r w:rsidRPr="00A44FB5">
        <w:rPr>
          <w:rFonts w:ascii="Simplified Arabic" w:eastAsia="Times New Roman" w:hAnsi="Simplified Arabic" w:cs="Simplified Arabic"/>
          <w:color w:val="202122"/>
          <w:sz w:val="28"/>
          <w:szCs w:val="28"/>
          <w:rtl/>
          <w:lang w:bidi="ar"/>
        </w:rPr>
        <w:t>حركة المرور</w:t>
      </w:r>
      <w:r>
        <w:rPr>
          <w:rFonts w:ascii="Simplified Arabic" w:eastAsia="Times New Roman" w:hAnsi="Simplified Arabic" w:cs="Simplified Arabic" w:hint="cs"/>
          <w:color w:val="202122"/>
          <w:sz w:val="28"/>
          <w:szCs w:val="28"/>
          <w:rtl/>
          <w:lang w:bidi="ar"/>
        </w:rPr>
        <w:t xml:space="preserve">ية، فيما بين حيين، أو طريقين، أو شارعين؛ وتلك </w:t>
      </w:r>
      <w:r w:rsidRPr="00A44FB5">
        <w:rPr>
          <w:rFonts w:ascii="Simplified Arabic" w:eastAsia="Times New Roman" w:hAnsi="Simplified Arabic" w:cs="Simplified Arabic"/>
          <w:color w:val="202122"/>
          <w:sz w:val="28"/>
          <w:szCs w:val="28"/>
          <w:rtl/>
          <w:lang w:bidi="ar"/>
        </w:rPr>
        <w:t xml:space="preserve">ظاهرة غريبة </w:t>
      </w:r>
      <w:r>
        <w:rPr>
          <w:rFonts w:ascii="Simplified Arabic" w:eastAsia="Times New Roman" w:hAnsi="Simplified Arabic" w:cs="Simplified Arabic" w:hint="cs"/>
          <w:color w:val="202122"/>
          <w:sz w:val="28"/>
          <w:szCs w:val="28"/>
          <w:rtl/>
          <w:lang w:bidi="ar"/>
        </w:rPr>
        <w:t>معيقة ل</w:t>
      </w:r>
      <w:r w:rsidRPr="00A44FB5">
        <w:rPr>
          <w:rFonts w:ascii="Simplified Arabic" w:eastAsia="Times New Roman" w:hAnsi="Simplified Arabic" w:cs="Simplified Arabic"/>
          <w:color w:val="202122"/>
          <w:sz w:val="28"/>
          <w:szCs w:val="28"/>
          <w:rtl/>
          <w:lang w:bidi="ar"/>
        </w:rPr>
        <w:t>لحركة</w:t>
      </w:r>
      <w:r>
        <w:rPr>
          <w:rFonts w:ascii="Simplified Arabic" w:eastAsia="Times New Roman" w:hAnsi="Simplified Arabic" w:cs="Simplified Arabic" w:hint="cs"/>
          <w:color w:val="202122"/>
          <w:sz w:val="28"/>
          <w:szCs w:val="28"/>
          <w:rtl/>
          <w:lang w:bidi="ar"/>
        </w:rPr>
        <w:t xml:space="preserve">؛ وخاصة على الطرق السريعة، فقد </w:t>
      </w:r>
      <w:r w:rsidRPr="00A44FB5">
        <w:rPr>
          <w:rFonts w:ascii="Simplified Arabic" w:eastAsia="Times New Roman" w:hAnsi="Simplified Arabic" w:cs="Simplified Arabic"/>
          <w:color w:val="202122"/>
          <w:sz w:val="28"/>
          <w:szCs w:val="28"/>
          <w:rtl/>
          <w:lang w:bidi="ar"/>
        </w:rPr>
        <w:t xml:space="preserve"> ت</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حدث هذه الظاهرة توقف</w:t>
      </w:r>
      <w:r>
        <w:rPr>
          <w:rFonts w:ascii="Simplified Arabic" w:eastAsia="Times New Roman" w:hAnsi="Simplified Arabic" w:cs="Simplified Arabic" w:hint="cs"/>
          <w:color w:val="202122"/>
          <w:sz w:val="28"/>
          <w:szCs w:val="28"/>
          <w:rtl/>
          <w:lang w:bidi="ar"/>
        </w:rPr>
        <w:t>ا</w:t>
      </w:r>
      <w:r w:rsidRPr="00A44FB5">
        <w:rPr>
          <w:rFonts w:ascii="Simplified Arabic" w:eastAsia="Times New Roman" w:hAnsi="Simplified Arabic" w:cs="Simplified Arabic"/>
          <w:color w:val="202122"/>
          <w:sz w:val="28"/>
          <w:szCs w:val="28"/>
          <w:rtl/>
          <w:lang w:bidi="ar"/>
        </w:rPr>
        <w:t xml:space="preserve"> كامل</w:t>
      </w:r>
      <w:r>
        <w:rPr>
          <w:rFonts w:ascii="Simplified Arabic" w:eastAsia="Times New Roman" w:hAnsi="Simplified Arabic" w:cs="Simplified Arabic" w:hint="cs"/>
          <w:color w:val="202122"/>
          <w:sz w:val="28"/>
          <w:szCs w:val="28"/>
          <w:rtl/>
          <w:lang w:bidi="ar"/>
        </w:rPr>
        <w:t>ا</w:t>
      </w:r>
      <w:r w:rsidRPr="00A44FB5">
        <w:rPr>
          <w:rFonts w:ascii="Simplified Arabic" w:eastAsia="Times New Roman" w:hAnsi="Simplified Arabic" w:cs="Simplified Arabic"/>
          <w:color w:val="202122"/>
          <w:sz w:val="28"/>
          <w:szCs w:val="28"/>
          <w:rtl/>
          <w:lang w:bidi="ar"/>
        </w:rPr>
        <w:t xml:space="preserve"> للمركبات</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 xml:space="preserve"> أكثر من مرة قبل وصولها إلى </w:t>
      </w:r>
      <w:r>
        <w:rPr>
          <w:rFonts w:ascii="Simplified Arabic" w:eastAsia="Times New Roman" w:hAnsi="Simplified Arabic" w:cs="Simplified Arabic" w:hint="cs"/>
          <w:color w:val="202122"/>
          <w:sz w:val="28"/>
          <w:szCs w:val="28"/>
          <w:rtl/>
          <w:lang w:bidi="ar"/>
        </w:rPr>
        <w:t xml:space="preserve">محطتها الأخيرة، مما يضيع وقتا هاما؛ يضيع فرصا لإنجاز مصالح، للمسافرين؛ وتكون المسألة اكثر خطورة </w:t>
      </w:r>
      <w:r w:rsidR="00F46BBA">
        <w:rPr>
          <w:rFonts w:ascii="Simplified Arabic" w:eastAsia="Times New Roman" w:hAnsi="Simplified Arabic" w:cs="Simplified Arabic" w:hint="cs"/>
          <w:color w:val="202122"/>
          <w:sz w:val="28"/>
          <w:szCs w:val="28"/>
          <w:rtl/>
          <w:lang w:bidi="ar"/>
        </w:rPr>
        <w:t>بالنسب</w:t>
      </w:r>
      <w:r w:rsidR="00F46BBA">
        <w:rPr>
          <w:rFonts w:ascii="Simplified Arabic" w:eastAsia="Times New Roman" w:hAnsi="Simplified Arabic" w:cs="Simplified Arabic" w:hint="eastAsia"/>
          <w:color w:val="202122"/>
          <w:sz w:val="28"/>
          <w:szCs w:val="28"/>
          <w:rtl/>
          <w:lang w:bidi="ar"/>
        </w:rPr>
        <w:t>ة</w:t>
      </w:r>
      <w:r>
        <w:rPr>
          <w:rFonts w:ascii="Simplified Arabic" w:eastAsia="Times New Roman" w:hAnsi="Simplified Arabic" w:cs="Simplified Arabic" w:hint="cs"/>
          <w:color w:val="202122"/>
          <w:sz w:val="28"/>
          <w:szCs w:val="28"/>
          <w:rtl/>
          <w:lang w:bidi="ar"/>
        </w:rPr>
        <w:t xml:space="preserve"> لطالب يريد دخول لجنة المتحان، أو مريض يريد دخول المصحة، أو مسافر يرجو اللحاق بالطائرة كما تؤدي تلك </w:t>
      </w:r>
      <w:proofErr w:type="spellStart"/>
      <w:r>
        <w:rPr>
          <w:rFonts w:ascii="Simplified Arabic" w:eastAsia="Times New Roman" w:hAnsi="Simplified Arabic" w:cs="Simplified Arabic" w:hint="cs"/>
          <w:color w:val="202122"/>
          <w:sz w:val="28"/>
          <w:szCs w:val="28"/>
          <w:rtl/>
          <w:lang w:bidi="ar"/>
        </w:rPr>
        <w:t>الازدحامات</w:t>
      </w:r>
      <w:proofErr w:type="spellEnd"/>
      <w:r>
        <w:rPr>
          <w:rFonts w:ascii="Simplified Arabic" w:eastAsia="Times New Roman" w:hAnsi="Simplified Arabic" w:cs="Simplified Arabic" w:hint="cs"/>
          <w:color w:val="202122"/>
          <w:sz w:val="28"/>
          <w:szCs w:val="28"/>
          <w:rtl/>
          <w:lang w:bidi="ar"/>
        </w:rPr>
        <w:t xml:space="preserve"> والتكدس المروري إلى تضييع وقت ثمين، وتكبد نفقات مالية، او تضييع وقت ثمين للفرد أو الجماعة. </w:t>
      </w:r>
      <w:r w:rsidRPr="00432BC5">
        <w:rPr>
          <w:rFonts w:ascii="Simplified Arabic" w:eastAsia="Times New Roman" w:hAnsi="Simplified Arabic" w:cs="Simplified Arabic"/>
          <w:color w:val="1D33D5"/>
          <w:sz w:val="24"/>
          <w:szCs w:val="24"/>
          <w:lang w:bidi="ar"/>
        </w:rPr>
        <w:t>(</w:t>
      </w:r>
      <w:r w:rsidRPr="00B77575">
        <w:rPr>
          <w:rFonts w:ascii="Simplified Arabic" w:eastAsia="Times New Roman" w:hAnsi="Simplified Arabic" w:cs="Simplified Arabic"/>
          <w:color w:val="1D33D5"/>
          <w:sz w:val="24"/>
          <w:szCs w:val="24"/>
          <w:lang w:bidi="ar"/>
        </w:rPr>
        <w:t>Maximum fares for metropolitan and outer metropolitan buses from January 2014 - Draft Report, p. 37</w:t>
      </w:r>
    </w:p>
    <w:p w14:paraId="62820BAD" w14:textId="142069C8" w:rsidR="00DF1E5A" w:rsidRDefault="00DF1E5A" w:rsidP="00DF1E5A">
      <w:pPr>
        <w:bidi/>
        <w:spacing w:before="120" w:after="240" w:line="240" w:lineRule="auto"/>
        <w:rPr>
          <w:rFonts w:asciiTheme="majorBidi" w:eastAsia="Times New Roman" w:hAnsiTheme="majorBidi" w:cstheme="majorBidi"/>
          <w:color w:val="1D33D5"/>
          <w:sz w:val="28"/>
          <w:szCs w:val="28"/>
          <w:u w:val="single"/>
          <w:lang w:bidi="ar"/>
        </w:rPr>
      </w:pPr>
      <w:r>
        <w:rPr>
          <w:rFonts w:ascii="Simplified Arabic" w:eastAsia="Times New Roman" w:hAnsi="Simplified Arabic" w:cs="Simplified Arabic" w:hint="cs"/>
          <w:color w:val="202122"/>
          <w:sz w:val="28"/>
          <w:szCs w:val="28"/>
          <w:rtl/>
          <w:lang w:bidi="ar"/>
        </w:rPr>
        <w:t xml:space="preserve">     وهناك ما يسمى (الأكورديون)، الذي يحقق تباطؤا كبيرا </w:t>
      </w:r>
      <w:r w:rsidRPr="00A44FB5">
        <w:rPr>
          <w:rFonts w:ascii="Simplified Arabic" w:eastAsia="Times New Roman" w:hAnsi="Simplified Arabic" w:cs="Simplified Arabic"/>
          <w:color w:val="202122"/>
          <w:sz w:val="28"/>
          <w:szCs w:val="28"/>
          <w:rtl/>
          <w:lang w:bidi="ar"/>
        </w:rPr>
        <w:t>في تدفق حركة المرور الكثيفة على الطرق الحضرية</w:t>
      </w:r>
      <w:r>
        <w:rPr>
          <w:rFonts w:ascii="Simplified Arabic" w:eastAsia="Times New Roman" w:hAnsi="Simplified Arabic" w:cs="Simplified Arabic" w:hint="cs"/>
          <w:color w:val="202122"/>
          <w:sz w:val="28"/>
          <w:szCs w:val="28"/>
          <w:rtl/>
          <w:lang w:bidi="ar"/>
        </w:rPr>
        <w:t>، وه</w:t>
      </w:r>
      <w:r w:rsidRPr="00A44FB5">
        <w:rPr>
          <w:rFonts w:ascii="Simplified Arabic" w:eastAsia="Times New Roman" w:hAnsi="Simplified Arabic" w:cs="Simplified Arabic"/>
          <w:color w:val="202122"/>
          <w:sz w:val="28"/>
          <w:szCs w:val="28"/>
          <w:rtl/>
          <w:lang w:bidi="ar"/>
        </w:rPr>
        <w:t>و</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كثيرا ما لوحظ خلال ساعات الذروة</w:t>
      </w:r>
      <w:r>
        <w:rPr>
          <w:rFonts w:ascii="Simplified Arabic" w:eastAsia="Times New Roman" w:hAnsi="Simplified Arabic" w:cs="Simplified Arabic" w:hint="cs"/>
          <w:color w:val="202122"/>
          <w:sz w:val="28"/>
          <w:szCs w:val="28"/>
          <w:rtl/>
          <w:lang w:bidi="ar"/>
        </w:rPr>
        <w:t xml:space="preserve">، وهو غالبا يضيع وقت </w:t>
      </w:r>
      <w:r w:rsidRPr="00A44FB5">
        <w:rPr>
          <w:rFonts w:ascii="Simplified Arabic" w:eastAsia="Times New Roman" w:hAnsi="Simplified Arabic" w:cs="Simplified Arabic"/>
          <w:color w:val="202122"/>
          <w:sz w:val="28"/>
          <w:szCs w:val="28"/>
          <w:rtl/>
          <w:lang w:bidi="ar"/>
        </w:rPr>
        <w:t>الموظفين والعاملين عن أعمالهم</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وتأخر الطلاب عن دروسهم ومدارسهم</w:t>
      </w:r>
      <w:r>
        <w:rPr>
          <w:rFonts w:ascii="Simplified Arabic" w:eastAsia="Times New Roman" w:hAnsi="Simplified Arabic" w:cs="Simplified Arabic" w:hint="cs"/>
          <w:color w:val="202122"/>
          <w:sz w:val="28"/>
          <w:szCs w:val="28"/>
          <w:rtl/>
          <w:lang w:bidi="ar"/>
        </w:rPr>
        <w:t xml:space="preserve">، كما ينجم عنه </w:t>
      </w:r>
      <w:r w:rsidRPr="00A44FB5">
        <w:rPr>
          <w:rFonts w:ascii="Simplified Arabic" w:eastAsia="Times New Roman" w:hAnsi="Simplified Arabic" w:cs="Simplified Arabic"/>
          <w:color w:val="202122"/>
          <w:sz w:val="28"/>
          <w:szCs w:val="28"/>
          <w:rtl/>
          <w:lang w:bidi="ar"/>
        </w:rPr>
        <w:t xml:space="preserve">حوادث </w:t>
      </w:r>
      <w:r>
        <w:rPr>
          <w:rFonts w:ascii="Simplified Arabic" w:eastAsia="Times New Roman" w:hAnsi="Simplified Arabic" w:cs="Simplified Arabic" w:hint="cs"/>
          <w:color w:val="202122"/>
          <w:sz w:val="28"/>
          <w:szCs w:val="28"/>
          <w:rtl/>
          <w:lang w:bidi="ar"/>
        </w:rPr>
        <w:t xml:space="preserve">كثيرة على </w:t>
      </w:r>
      <w:r w:rsidRPr="00A44FB5">
        <w:rPr>
          <w:rFonts w:ascii="Simplified Arabic" w:eastAsia="Times New Roman" w:hAnsi="Simplified Arabic" w:cs="Simplified Arabic"/>
          <w:color w:val="202122"/>
          <w:sz w:val="28"/>
          <w:szCs w:val="28"/>
          <w:rtl/>
          <w:lang w:bidi="ar"/>
        </w:rPr>
        <w:t xml:space="preserve">الطرق </w:t>
      </w:r>
      <w:proofErr w:type="gramStart"/>
      <w:r w:rsidRPr="00A44FB5">
        <w:rPr>
          <w:rFonts w:ascii="Simplified Arabic" w:eastAsia="Times New Roman" w:hAnsi="Simplified Arabic" w:cs="Simplified Arabic"/>
          <w:color w:val="202122"/>
          <w:sz w:val="28"/>
          <w:szCs w:val="28"/>
          <w:rtl/>
          <w:lang w:bidi="ar"/>
        </w:rPr>
        <w:t>المزدحمة</w:t>
      </w:r>
      <w:r>
        <w:rPr>
          <w:rFonts w:ascii="Simplified Arabic" w:eastAsia="Times New Roman" w:hAnsi="Simplified Arabic" w:cs="Simplified Arabic" w:hint="cs"/>
          <w:color w:val="202122"/>
          <w:sz w:val="28"/>
          <w:szCs w:val="28"/>
          <w:rtl/>
          <w:lang w:bidi="ar"/>
        </w:rPr>
        <w:t xml:space="preserve">، </w:t>
      </w:r>
      <w:r w:rsidRPr="00EE44FE">
        <w:rPr>
          <w:rFonts w:ascii="Simplified Arabic" w:eastAsia="Times New Roman" w:hAnsi="Simplified Arabic" w:cs="Simplified Arabic" w:hint="cs"/>
          <w:color w:val="202122"/>
          <w:sz w:val="28"/>
          <w:szCs w:val="28"/>
          <w:u w:val="single"/>
          <w:rtl/>
          <w:lang w:bidi="ar"/>
        </w:rPr>
        <w:t xml:space="preserve"> وعادة</w:t>
      </w:r>
      <w:proofErr w:type="gramEnd"/>
      <w:r w:rsidRPr="00EE44FE">
        <w:rPr>
          <w:rFonts w:ascii="Simplified Arabic" w:eastAsia="Times New Roman" w:hAnsi="Simplified Arabic" w:cs="Simplified Arabic" w:hint="cs"/>
          <w:color w:val="202122"/>
          <w:sz w:val="28"/>
          <w:szCs w:val="28"/>
          <w:u w:val="single"/>
          <w:rtl/>
          <w:lang w:bidi="ar"/>
        </w:rPr>
        <w:t xml:space="preserve"> ما تكون </w:t>
      </w:r>
      <w:r w:rsidRPr="00EE44FE">
        <w:rPr>
          <w:rFonts w:ascii="Simplified Arabic" w:eastAsia="Times New Roman" w:hAnsi="Simplified Arabic" w:cs="Simplified Arabic"/>
          <w:color w:val="202122"/>
          <w:sz w:val="28"/>
          <w:szCs w:val="28"/>
          <w:u w:val="single"/>
          <w:rtl/>
          <w:lang w:bidi="ar"/>
        </w:rPr>
        <w:t xml:space="preserve">الزيادة </w:t>
      </w:r>
      <w:r w:rsidRPr="00EE44FE">
        <w:rPr>
          <w:rFonts w:ascii="Simplified Arabic" w:eastAsia="Times New Roman" w:hAnsi="Simplified Arabic" w:cs="Simplified Arabic" w:hint="cs"/>
          <w:color w:val="202122"/>
          <w:sz w:val="28"/>
          <w:szCs w:val="28"/>
          <w:u w:val="single"/>
          <w:rtl/>
          <w:lang w:bidi="ar"/>
        </w:rPr>
        <w:t>والتعطل والتكدس المرور</w:t>
      </w:r>
      <w:r w:rsidR="00F46BBA">
        <w:rPr>
          <w:rFonts w:ascii="Simplified Arabic" w:eastAsia="Times New Roman" w:hAnsi="Simplified Arabic" w:cs="Simplified Arabic" w:hint="cs"/>
          <w:color w:val="202122"/>
          <w:sz w:val="28"/>
          <w:szCs w:val="28"/>
          <w:u w:val="single"/>
          <w:rtl/>
          <w:lang w:bidi="ar"/>
        </w:rPr>
        <w:t xml:space="preserve"> ي</w:t>
      </w:r>
      <w:r w:rsidRPr="00EE44FE">
        <w:rPr>
          <w:rFonts w:ascii="Simplified Arabic" w:eastAsia="Times New Roman" w:hAnsi="Simplified Arabic" w:cs="Simplified Arabic" w:hint="cs"/>
          <w:color w:val="202122"/>
          <w:sz w:val="28"/>
          <w:szCs w:val="28"/>
          <w:u w:val="single"/>
          <w:rtl/>
          <w:lang w:bidi="ar"/>
        </w:rPr>
        <w:t>سبب أحد أو بعض العوامل</w:t>
      </w:r>
      <w:r>
        <w:rPr>
          <w:rFonts w:ascii="Simplified Arabic" w:eastAsia="Times New Roman" w:hAnsi="Simplified Arabic" w:cs="Simplified Arabic"/>
          <w:color w:val="202122"/>
          <w:sz w:val="28"/>
          <w:szCs w:val="28"/>
          <w:u w:val="single"/>
          <w:lang w:bidi="ar"/>
        </w:rPr>
        <w:t xml:space="preserve"> </w:t>
      </w:r>
      <w:r>
        <w:rPr>
          <w:rFonts w:ascii="Simplified Arabic" w:eastAsia="Times New Roman" w:hAnsi="Simplified Arabic" w:cs="Simplified Arabic" w:hint="cs"/>
          <w:color w:val="202122"/>
          <w:sz w:val="28"/>
          <w:szCs w:val="28"/>
          <w:u w:val="single"/>
          <w:rtl/>
          <w:lang w:bidi="ar-EG"/>
        </w:rPr>
        <w:t xml:space="preserve"> التالية:</w:t>
      </w:r>
      <w:r w:rsidRPr="009B2AE2">
        <w:rPr>
          <w:rFonts w:ascii="Simplified Arabic" w:eastAsia="Times New Roman" w:hAnsi="Simplified Arabic" w:cs="Simplified Arabic" w:hint="cs"/>
          <w:color w:val="202122"/>
          <w:sz w:val="24"/>
          <w:szCs w:val="24"/>
          <w:rtl/>
          <w:lang w:bidi="ar-EG"/>
        </w:rPr>
        <w:t xml:space="preserve"> </w:t>
      </w:r>
      <w:r w:rsidRPr="009B2AE2">
        <w:rPr>
          <w:rFonts w:asciiTheme="majorBidi" w:eastAsia="Times New Roman" w:hAnsiTheme="majorBidi" w:cstheme="majorBidi"/>
          <w:color w:val="1D33D5"/>
          <w:sz w:val="24"/>
          <w:szCs w:val="24"/>
          <w:lang w:bidi="ar-EG"/>
        </w:rPr>
        <w:t>J</w:t>
      </w:r>
      <w:r w:rsidRPr="009B2AE2">
        <w:rPr>
          <w:rFonts w:ascii="Simplified Arabic" w:eastAsia="Times New Roman" w:hAnsi="Simplified Arabic" w:cs="Simplified Arabic"/>
          <w:color w:val="1D33D5"/>
          <w:sz w:val="24"/>
          <w:szCs w:val="24"/>
          <w:lang w:bidi="ar-EG"/>
        </w:rPr>
        <w:t>ames,</w:t>
      </w:r>
      <w:r w:rsidRPr="009B2AE2">
        <w:rPr>
          <w:rFonts w:ascii="Simplified Arabic" w:eastAsia="Times New Roman" w:hAnsi="Simplified Arabic" w:cs="Simplified Arabic"/>
          <w:color w:val="202122"/>
          <w:sz w:val="24"/>
          <w:szCs w:val="24"/>
          <w:lang w:bidi="ar-EG"/>
        </w:rPr>
        <w:t xml:space="preserve"> </w:t>
      </w:r>
      <w:r w:rsidRPr="009B2AE2">
        <w:rPr>
          <w:rFonts w:asciiTheme="majorBidi" w:eastAsia="Times New Roman" w:hAnsiTheme="majorBidi" w:cstheme="majorBidi"/>
          <w:color w:val="1D33D5"/>
          <w:sz w:val="24"/>
          <w:szCs w:val="24"/>
          <w:lang w:bidi="ar"/>
        </w:rPr>
        <w:t>Mathematicians Take Aim At 'Phantom' Traffic, 23/7/2014</w:t>
      </w:r>
    </w:p>
    <w:p w14:paraId="3206E382" w14:textId="77777777" w:rsidR="00DF1E5A" w:rsidRDefault="00DF1E5A" w:rsidP="00DF1E5A">
      <w:pPr>
        <w:bidi/>
        <w:spacing w:before="120" w:after="240" w:line="240" w:lineRule="auto"/>
        <w:rPr>
          <w:rFonts w:ascii="Simplified Arabic" w:eastAsia="Times New Roman" w:hAnsi="Simplified Arabic" w:cs="Simplified Arabic"/>
          <w:color w:val="202122"/>
          <w:sz w:val="28"/>
          <w:szCs w:val="28"/>
          <w:rtl/>
          <w:lang w:bidi="ar"/>
        </w:rPr>
      </w:pPr>
      <w:r w:rsidRPr="00432BC5">
        <w:rPr>
          <w:rFonts w:asciiTheme="majorBidi" w:eastAsia="Times New Roman" w:hAnsiTheme="majorBidi" w:cstheme="majorBidi"/>
          <w:color w:val="1D33D5"/>
          <w:sz w:val="28"/>
          <w:szCs w:val="28"/>
          <w:u w:val="single"/>
          <w:lang w:bidi="ar"/>
        </w:rPr>
        <w:t xml:space="preserve"> </w:t>
      </w:r>
      <w:r>
        <w:rPr>
          <w:rFonts w:ascii="Simplified Arabic" w:eastAsia="Times New Roman" w:hAnsi="Simplified Arabic" w:cs="Simplified Arabic" w:hint="cs"/>
          <w:color w:val="202122"/>
          <w:sz w:val="28"/>
          <w:szCs w:val="28"/>
          <w:rtl/>
          <w:lang w:bidi="ar"/>
        </w:rPr>
        <w:t xml:space="preserve">  *الزيادة في عدد السكان، وما يترتب على ذلك من زيادة في عدد السيارات والناقلات. </w:t>
      </w:r>
    </w:p>
    <w:p w14:paraId="4D52CF23"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Pr>
          <w:rFonts w:ascii="Simplified Arabic" w:eastAsia="Times New Roman" w:hAnsi="Simplified Arabic" w:cs="Simplified Arabic"/>
          <w:color w:val="202122"/>
          <w:sz w:val="28"/>
          <w:szCs w:val="28"/>
          <w:lang w:bidi="ar"/>
        </w:rPr>
        <w:t xml:space="preserve"> </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سوء حالة البنية التحتية </w:t>
      </w:r>
      <w:r>
        <w:rPr>
          <w:rFonts w:ascii="Simplified Arabic" w:eastAsia="Times New Roman" w:hAnsi="Simplified Arabic" w:cs="Simplified Arabic" w:hint="cs"/>
          <w:color w:val="202122"/>
          <w:sz w:val="28"/>
          <w:szCs w:val="28"/>
          <w:rtl/>
          <w:lang w:bidi="ar"/>
        </w:rPr>
        <w:t xml:space="preserve">للطرقات والشوارع، مما </w:t>
      </w:r>
      <w:r w:rsidRPr="00A44FB5">
        <w:rPr>
          <w:rFonts w:ascii="Simplified Arabic" w:eastAsia="Times New Roman" w:hAnsi="Simplified Arabic" w:cs="Simplified Arabic"/>
          <w:color w:val="202122"/>
          <w:sz w:val="28"/>
          <w:szCs w:val="28"/>
          <w:rtl/>
          <w:lang w:bidi="ar"/>
        </w:rPr>
        <w:t xml:space="preserve">يؤدي </w:t>
      </w:r>
      <w:r>
        <w:rPr>
          <w:rFonts w:ascii="Simplified Arabic" w:eastAsia="Times New Roman" w:hAnsi="Simplified Arabic" w:cs="Simplified Arabic" w:hint="cs"/>
          <w:color w:val="202122"/>
          <w:sz w:val="28"/>
          <w:szCs w:val="28"/>
          <w:rtl/>
          <w:lang w:bidi="ar"/>
        </w:rPr>
        <w:t xml:space="preserve">إلى حالة من </w:t>
      </w:r>
      <w:r w:rsidRPr="00A44FB5">
        <w:rPr>
          <w:rFonts w:ascii="Simplified Arabic" w:eastAsia="Times New Roman" w:hAnsi="Simplified Arabic" w:cs="Simplified Arabic"/>
          <w:color w:val="202122"/>
          <w:sz w:val="28"/>
          <w:szCs w:val="28"/>
          <w:rtl/>
          <w:lang w:bidi="ar"/>
        </w:rPr>
        <w:t>الاحتقان</w:t>
      </w:r>
      <w:r>
        <w:rPr>
          <w:rFonts w:ascii="Simplified Arabic" w:eastAsia="Times New Roman" w:hAnsi="Simplified Arabic" w:cs="Simplified Arabic" w:hint="cs"/>
          <w:color w:val="202122"/>
          <w:sz w:val="28"/>
          <w:szCs w:val="28"/>
          <w:rtl/>
          <w:lang w:bidi="ar"/>
        </w:rPr>
        <w:t xml:space="preserve">. </w:t>
      </w:r>
    </w:p>
    <w:p w14:paraId="7CE1548B"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*افتقاد الإ</w:t>
      </w:r>
      <w:r w:rsidRPr="00A44FB5">
        <w:rPr>
          <w:rFonts w:ascii="Simplified Arabic" w:eastAsia="Times New Roman" w:hAnsi="Simplified Arabic" w:cs="Simplified Arabic"/>
          <w:color w:val="202122"/>
          <w:sz w:val="28"/>
          <w:szCs w:val="28"/>
          <w:rtl/>
          <w:lang w:bidi="ar"/>
        </w:rPr>
        <w:t>علام</w:t>
      </w:r>
      <w:r>
        <w:rPr>
          <w:rFonts w:ascii="Simplified Arabic" w:eastAsia="Times New Roman" w:hAnsi="Simplified Arabic" w:cs="Simplified Arabic" w:hint="cs"/>
          <w:color w:val="202122"/>
          <w:sz w:val="28"/>
          <w:szCs w:val="28"/>
          <w:rtl/>
          <w:lang w:bidi="ar"/>
        </w:rPr>
        <w:t xml:space="preserve"> ال</w:t>
      </w:r>
      <w:r w:rsidRPr="00A44FB5">
        <w:rPr>
          <w:rFonts w:ascii="Simplified Arabic" w:eastAsia="Times New Roman" w:hAnsi="Simplified Arabic" w:cs="Simplified Arabic"/>
          <w:color w:val="202122"/>
          <w:sz w:val="28"/>
          <w:szCs w:val="28"/>
          <w:rtl/>
          <w:lang w:bidi="ar"/>
        </w:rPr>
        <w:t>مسبق لمستخدمي الطريق</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 xml:space="preserve"> بحالة ا</w:t>
      </w:r>
      <w:r>
        <w:rPr>
          <w:rFonts w:ascii="Simplified Arabic" w:eastAsia="Times New Roman" w:hAnsi="Simplified Arabic" w:cs="Simplified Arabic" w:hint="cs"/>
          <w:color w:val="202122"/>
          <w:sz w:val="28"/>
          <w:szCs w:val="28"/>
          <w:rtl/>
          <w:lang w:bidi="ar"/>
        </w:rPr>
        <w:t>لطريق، للعمل على تقليل العبور منه، للعمل على تقليل الزحام والتعطل؛ خاصة للمسافرين في مهام خطيرة، أو لمسافات طويلة.</w:t>
      </w:r>
    </w:p>
    <w:p w14:paraId="6B7548BD"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*اتجاه بعض السائقين؛ خاصة من الشباب، إلى ممارسة </w:t>
      </w:r>
      <w:r w:rsidRPr="00A44FB5">
        <w:rPr>
          <w:rFonts w:ascii="Simplified Arabic" w:eastAsia="Times New Roman" w:hAnsi="Simplified Arabic" w:cs="Simplified Arabic"/>
          <w:color w:val="202122"/>
          <w:sz w:val="28"/>
          <w:szCs w:val="28"/>
          <w:rtl/>
          <w:lang w:bidi="ar"/>
        </w:rPr>
        <w:t xml:space="preserve">أسلوب قيادة </w:t>
      </w:r>
      <w:r>
        <w:rPr>
          <w:rFonts w:ascii="Simplified Arabic" w:eastAsia="Times New Roman" w:hAnsi="Simplified Arabic" w:cs="Simplified Arabic" w:hint="cs"/>
          <w:color w:val="202122"/>
          <w:sz w:val="28"/>
          <w:szCs w:val="28"/>
          <w:rtl/>
          <w:lang w:bidi="ar"/>
        </w:rPr>
        <w:t xml:space="preserve">متسرع </w:t>
      </w:r>
      <w:r w:rsidRPr="00A44FB5">
        <w:rPr>
          <w:rFonts w:ascii="Simplified Arabic" w:eastAsia="Times New Roman" w:hAnsi="Simplified Arabic" w:cs="Simplified Arabic"/>
          <w:color w:val="202122"/>
          <w:sz w:val="28"/>
          <w:szCs w:val="28"/>
          <w:rtl/>
          <w:lang w:bidi="ar"/>
        </w:rPr>
        <w:t>عدواني</w:t>
      </w:r>
      <w:r>
        <w:rPr>
          <w:rFonts w:ascii="Simplified Arabic" w:eastAsia="Times New Roman" w:hAnsi="Simplified Arabic" w:cs="Simplified Arabic" w:hint="cs"/>
          <w:color w:val="202122"/>
          <w:sz w:val="28"/>
          <w:szCs w:val="28"/>
          <w:rtl/>
          <w:lang w:bidi="ar"/>
        </w:rPr>
        <w:t xml:space="preserve">، غالبا ما يؤدي إلى حدوث حوادث، أو على الأقل قد يؤدي إلى الازدحام. </w:t>
      </w:r>
    </w:p>
    <w:p w14:paraId="0D745866" w14:textId="3641C7E9"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*ازديا</w:t>
      </w:r>
      <w:r w:rsidR="00F46BBA">
        <w:rPr>
          <w:rFonts w:ascii="Simplified Arabic" w:eastAsia="Times New Roman" w:hAnsi="Simplified Arabic" w:cs="Simplified Arabic" w:hint="cs"/>
          <w:color w:val="202122"/>
          <w:sz w:val="28"/>
          <w:szCs w:val="28"/>
          <w:rtl/>
          <w:lang w:bidi="ar"/>
        </w:rPr>
        <w:t>د</w:t>
      </w:r>
      <w:r>
        <w:rPr>
          <w:rFonts w:ascii="Simplified Arabic" w:eastAsia="Times New Roman" w:hAnsi="Simplified Arabic" w:cs="Simplified Arabic" w:hint="cs"/>
          <w:color w:val="202122"/>
          <w:sz w:val="28"/>
          <w:szCs w:val="28"/>
          <w:rtl/>
          <w:lang w:bidi="ar"/>
        </w:rPr>
        <w:t xml:space="preserve"> الميل ل</w:t>
      </w:r>
      <w:r w:rsidRPr="00A44FB5">
        <w:rPr>
          <w:rFonts w:ascii="Simplified Arabic" w:eastAsia="Times New Roman" w:hAnsi="Simplified Arabic" w:cs="Simplified Arabic"/>
          <w:color w:val="202122"/>
          <w:sz w:val="28"/>
          <w:szCs w:val="28"/>
          <w:rtl/>
          <w:lang w:bidi="ar"/>
        </w:rPr>
        <w:t>استخدام النقل الفردي</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 xml:space="preserve"> </w:t>
      </w:r>
      <w:r>
        <w:rPr>
          <w:rFonts w:ascii="Simplified Arabic" w:eastAsia="Times New Roman" w:hAnsi="Simplified Arabic" w:cs="Simplified Arabic" w:hint="cs"/>
          <w:color w:val="202122"/>
          <w:sz w:val="28"/>
          <w:szCs w:val="28"/>
          <w:rtl/>
          <w:lang w:bidi="ar"/>
        </w:rPr>
        <w:t xml:space="preserve">-حبا في الاحساس بالخصوصية- </w:t>
      </w:r>
      <w:r w:rsidRPr="00A44FB5">
        <w:rPr>
          <w:rFonts w:ascii="Simplified Arabic" w:eastAsia="Times New Roman" w:hAnsi="Simplified Arabic" w:cs="Simplified Arabic"/>
          <w:color w:val="202122"/>
          <w:sz w:val="28"/>
          <w:szCs w:val="28"/>
          <w:rtl/>
          <w:lang w:bidi="ar"/>
        </w:rPr>
        <w:t>بدلا من النقل الجماعي</w:t>
      </w:r>
      <w:r>
        <w:rPr>
          <w:rFonts w:ascii="Simplified Arabic" w:eastAsia="Times New Roman" w:hAnsi="Simplified Arabic" w:cs="Simplified Arabic" w:hint="cs"/>
          <w:color w:val="202122"/>
          <w:sz w:val="28"/>
          <w:szCs w:val="28"/>
          <w:rtl/>
          <w:lang w:bidi="ar"/>
        </w:rPr>
        <w:t xml:space="preserve">، مما يزيد من عدد المركبات على الطريق، مع أن كل مركبة بها مقاعد كثيرة شاغرة. </w:t>
      </w:r>
    </w:p>
    <w:p w14:paraId="3A5DC78F" w14:textId="5C18DAA8" w:rsidR="00DF1E5A" w:rsidRPr="00F46BBA" w:rsidRDefault="00DF1E5A" w:rsidP="00F46BBA">
      <w:pPr>
        <w:jc w:val="right"/>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color w:val="202122"/>
          <w:sz w:val="28"/>
          <w:szCs w:val="28"/>
          <w:rtl/>
          <w:lang w:bidi="ar"/>
        </w:rPr>
        <w:br w:type="page"/>
      </w:r>
      <w:r w:rsidRPr="00DE16AC">
        <w:rPr>
          <w:rFonts w:ascii="Simplified Arabic" w:eastAsia="Times New Roman" w:hAnsi="Simplified Arabic" w:cs="Simplified Arabic" w:hint="cs"/>
          <w:b/>
          <w:bCs/>
          <w:color w:val="202122"/>
          <w:sz w:val="32"/>
          <w:szCs w:val="32"/>
          <w:rtl/>
          <w:lang w:bidi="ar"/>
        </w:rPr>
        <w:lastRenderedPageBreak/>
        <w:t xml:space="preserve">  حلول مقترحة </w:t>
      </w:r>
      <w:r w:rsidRPr="00DE16AC">
        <w:rPr>
          <w:rFonts w:ascii="Simplified Arabic" w:eastAsia="Times New Roman" w:hAnsi="Simplified Arabic" w:cs="Simplified Arabic"/>
          <w:b/>
          <w:bCs/>
          <w:color w:val="202122"/>
          <w:sz w:val="32"/>
          <w:szCs w:val="32"/>
          <w:rtl/>
          <w:lang w:bidi="ar"/>
        </w:rPr>
        <w:t>للتقليل من مشكلة الازدحام المروري</w:t>
      </w:r>
      <w:r w:rsidRPr="00DE16AC">
        <w:rPr>
          <w:rFonts w:ascii="Simplified Arabic" w:eastAsia="Times New Roman" w:hAnsi="Simplified Arabic" w:cs="Simplified Arabic" w:hint="cs"/>
          <w:b/>
          <w:bCs/>
          <w:color w:val="202122"/>
          <w:sz w:val="32"/>
          <w:szCs w:val="32"/>
          <w:rtl/>
          <w:lang w:bidi="ar"/>
        </w:rPr>
        <w:t>:</w:t>
      </w:r>
    </w:p>
    <w:p w14:paraId="3ABD9689" w14:textId="77777777" w:rsidR="00DF1E5A" w:rsidRPr="00432BC5" w:rsidRDefault="00DF1E5A" w:rsidP="00DF1E5A">
      <w:pPr>
        <w:bidi/>
        <w:spacing w:before="120" w:after="240" w:line="240" w:lineRule="auto"/>
        <w:jc w:val="both"/>
        <w:rPr>
          <w:rFonts w:ascii="Simplified Arabic" w:eastAsia="Times New Roman" w:hAnsi="Simplified Arabic" w:cs="Simplified Arabic"/>
          <w:color w:val="202122"/>
          <w:sz w:val="24"/>
          <w:szCs w:val="24"/>
          <w:u w:val="single"/>
          <w:rtl/>
          <w:lang w:bidi="ar"/>
        </w:rPr>
      </w:pPr>
      <w:r w:rsidRPr="00432BC5">
        <w:rPr>
          <w:rFonts w:ascii="Simplified Arabic" w:eastAsia="Times New Roman" w:hAnsi="Simplified Arabic" w:cs="Simplified Arabic" w:hint="cs"/>
          <w:color w:val="202122"/>
          <w:sz w:val="28"/>
          <w:szCs w:val="28"/>
          <w:rtl/>
          <w:lang w:bidi="ar"/>
        </w:rPr>
        <w:t xml:space="preserve">       </w:t>
      </w:r>
      <w:r w:rsidRPr="00432BC5">
        <w:rPr>
          <w:rFonts w:ascii="Simplified Arabic" w:eastAsia="Times New Roman" w:hAnsi="Simplified Arabic" w:cs="Simplified Arabic"/>
          <w:color w:val="202122"/>
          <w:sz w:val="28"/>
          <w:szCs w:val="28"/>
          <w:u w:val="single"/>
          <w:rtl/>
          <w:lang w:bidi="ar"/>
        </w:rPr>
        <w:t>توجد العديد من ال</w:t>
      </w:r>
      <w:r w:rsidRPr="00432BC5">
        <w:rPr>
          <w:rFonts w:ascii="Simplified Arabic" w:eastAsia="Times New Roman" w:hAnsi="Simplified Arabic" w:cs="Simplified Arabic" w:hint="cs"/>
          <w:color w:val="202122"/>
          <w:sz w:val="28"/>
          <w:szCs w:val="28"/>
          <w:u w:val="single"/>
          <w:rtl/>
          <w:lang w:bidi="ar"/>
        </w:rPr>
        <w:t xml:space="preserve">أساليب </w:t>
      </w:r>
      <w:r w:rsidRPr="00432BC5">
        <w:rPr>
          <w:rFonts w:ascii="Simplified Arabic" w:eastAsia="Times New Roman" w:hAnsi="Simplified Arabic" w:cs="Simplified Arabic"/>
          <w:color w:val="202122"/>
          <w:sz w:val="28"/>
          <w:szCs w:val="28"/>
          <w:u w:val="single"/>
          <w:rtl/>
          <w:lang w:bidi="ar"/>
        </w:rPr>
        <w:t xml:space="preserve">لمكافحة الاختناقات المرورية، </w:t>
      </w:r>
      <w:r w:rsidRPr="00432BC5">
        <w:rPr>
          <w:rFonts w:ascii="Simplified Arabic" w:eastAsia="Times New Roman" w:hAnsi="Simplified Arabic" w:cs="Simplified Arabic" w:hint="cs"/>
          <w:color w:val="202122"/>
          <w:sz w:val="28"/>
          <w:szCs w:val="28"/>
          <w:u w:val="single"/>
          <w:rtl/>
          <w:lang w:bidi="ar"/>
        </w:rPr>
        <w:t xml:space="preserve">فمن تلك الأساليب، ما </w:t>
      </w:r>
      <w:proofErr w:type="gramStart"/>
      <w:r w:rsidRPr="00432BC5">
        <w:rPr>
          <w:rFonts w:ascii="Simplified Arabic" w:eastAsia="Times New Roman" w:hAnsi="Simplified Arabic" w:cs="Simplified Arabic" w:hint="cs"/>
          <w:color w:val="202122"/>
          <w:sz w:val="28"/>
          <w:szCs w:val="28"/>
          <w:u w:val="single"/>
          <w:rtl/>
          <w:lang w:bidi="ar"/>
        </w:rPr>
        <w:t>يلي:</w:t>
      </w:r>
      <w:r w:rsidRPr="00432BC5">
        <w:rPr>
          <w:rFonts w:ascii="Simplified Arabic" w:eastAsia="Times New Roman" w:hAnsi="Simplified Arabic" w:cs="Simplified Arabic"/>
          <w:color w:val="202122"/>
          <w:sz w:val="28"/>
          <w:szCs w:val="28"/>
          <w:lang w:bidi="ar"/>
        </w:rPr>
        <w:t xml:space="preserve">   </w:t>
      </w:r>
      <w:proofErr w:type="gramEnd"/>
      <w:r>
        <w:fldChar w:fldCharType="begin"/>
      </w:r>
      <w:r>
        <w:instrText>HYPERLINK "https://www.racfoundation.org/?option=com_content&amp;task=view&amp;id=535&amp;Itemid=31" \t "_blank"</w:instrText>
      </w:r>
      <w:r>
        <w:fldChar w:fldCharType="separate"/>
      </w:r>
      <w:r w:rsidRPr="00432BC5">
        <w:rPr>
          <w:rFonts w:ascii="Simplified Arabic" w:eastAsia="Times New Roman" w:hAnsi="Simplified Arabic" w:cs="Simplified Arabic"/>
          <w:i/>
          <w:iCs/>
          <w:color w:val="0000FF"/>
          <w:sz w:val="24"/>
          <w:szCs w:val="24"/>
          <w:u w:val="single"/>
          <w:rtl/>
          <w:lang w:bidi="ar"/>
        </w:rPr>
        <w:t>"</w:t>
      </w:r>
      <w:r w:rsidRPr="00432BC5">
        <w:rPr>
          <w:rFonts w:ascii="Simplified Arabic" w:eastAsia="Times New Roman" w:hAnsi="Simplified Arabic" w:cs="Simplified Arabic"/>
          <w:i/>
          <w:iCs/>
          <w:color w:val="0000FF"/>
          <w:sz w:val="24"/>
          <w:szCs w:val="24"/>
          <w:u w:val="single"/>
          <w:lang w:bidi="ar"/>
        </w:rPr>
        <w:t>Motoring Towards 2050 – Roads and Reality</w:t>
      </w:r>
      <w:r w:rsidRPr="00432BC5">
        <w:rPr>
          <w:rFonts w:ascii="Simplified Arabic" w:eastAsia="Times New Roman" w:hAnsi="Simplified Arabic" w:cs="Simplified Arabic"/>
          <w:i/>
          <w:iCs/>
          <w:color w:val="0000FF"/>
          <w:sz w:val="24"/>
          <w:szCs w:val="24"/>
          <w:u w:val="single"/>
          <w:rtl/>
          <w:lang w:bidi="ar"/>
        </w:rPr>
        <w:t>"</w:t>
      </w:r>
      <w:r>
        <w:fldChar w:fldCharType="end"/>
      </w:r>
      <w:r w:rsidRPr="00432BC5">
        <w:rPr>
          <w:rFonts w:ascii="Simplified Arabic" w:eastAsia="Times New Roman" w:hAnsi="Simplified Arabic" w:cs="Simplified Arabic"/>
          <w:i/>
          <w:iCs/>
          <w:color w:val="202122"/>
          <w:sz w:val="24"/>
          <w:szCs w:val="24"/>
          <w:rtl/>
          <w:lang w:bidi="ar"/>
        </w:rPr>
        <w:t>. </w:t>
      </w:r>
      <w:hyperlink r:id="rId9" w:tooltip="RAC foundation (الصفحة غير موجودة)" w:history="1">
        <w:r w:rsidRPr="00432BC5">
          <w:rPr>
            <w:rFonts w:ascii="Simplified Arabic" w:eastAsia="Times New Roman" w:hAnsi="Simplified Arabic" w:cs="Simplified Arabic"/>
            <w:i/>
            <w:iCs/>
            <w:color w:val="0000FF"/>
            <w:sz w:val="24"/>
            <w:szCs w:val="24"/>
            <w:u w:val="single"/>
            <w:lang w:bidi="ar"/>
          </w:rPr>
          <w:t>RAC foundation</w:t>
        </w:r>
      </w:hyperlink>
    </w:p>
    <w:p w14:paraId="1644DA97" w14:textId="55A2193A"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تحسين تدفق حركة المرور، </w:t>
      </w:r>
      <w:r>
        <w:rPr>
          <w:rFonts w:ascii="Simplified Arabic" w:eastAsia="Times New Roman" w:hAnsi="Simplified Arabic" w:cs="Simplified Arabic" w:hint="cs"/>
          <w:color w:val="202122"/>
          <w:sz w:val="28"/>
          <w:szCs w:val="28"/>
          <w:rtl/>
          <w:lang w:bidi="ar"/>
        </w:rPr>
        <w:t>عبر توفير ارشادات واضحة ومب</w:t>
      </w:r>
      <w:r w:rsidR="00F46BBA">
        <w:rPr>
          <w:rFonts w:ascii="Simplified Arabic" w:eastAsia="Times New Roman" w:hAnsi="Simplified Arabic" w:cs="Simplified Arabic" w:hint="cs"/>
          <w:color w:val="202122"/>
          <w:sz w:val="28"/>
          <w:szCs w:val="28"/>
          <w:rtl/>
          <w:lang w:bidi="ar"/>
        </w:rPr>
        <w:t>ت</w:t>
      </w:r>
      <w:r>
        <w:rPr>
          <w:rFonts w:ascii="Simplified Arabic" w:eastAsia="Times New Roman" w:hAnsi="Simplified Arabic" w:cs="Simplified Arabic" w:hint="cs"/>
          <w:color w:val="202122"/>
          <w:sz w:val="28"/>
          <w:szCs w:val="28"/>
          <w:rtl/>
          <w:lang w:bidi="ar"/>
        </w:rPr>
        <w:t>كرة للتوج</w:t>
      </w:r>
      <w:r w:rsidR="00F46BBA">
        <w:rPr>
          <w:rFonts w:ascii="Simplified Arabic" w:eastAsia="Times New Roman" w:hAnsi="Simplified Arabic" w:cs="Simplified Arabic" w:hint="cs"/>
          <w:color w:val="202122"/>
          <w:sz w:val="28"/>
          <w:szCs w:val="28"/>
          <w:rtl/>
          <w:lang w:bidi="ar"/>
        </w:rPr>
        <w:t>ه</w:t>
      </w:r>
      <w:r>
        <w:rPr>
          <w:rFonts w:ascii="Simplified Arabic" w:eastAsia="Times New Roman" w:hAnsi="Simplified Arabic" w:cs="Simplified Arabic" w:hint="cs"/>
          <w:color w:val="202122"/>
          <w:sz w:val="28"/>
          <w:szCs w:val="28"/>
          <w:rtl/>
          <w:lang w:bidi="ar"/>
        </w:rPr>
        <w:t xml:space="preserve"> نحو أفضل ا</w:t>
      </w:r>
      <w:r w:rsidRPr="00A44FB5">
        <w:rPr>
          <w:rFonts w:ascii="Simplified Arabic" w:eastAsia="Times New Roman" w:hAnsi="Simplified Arabic" w:cs="Simplified Arabic"/>
          <w:color w:val="202122"/>
          <w:sz w:val="28"/>
          <w:szCs w:val="28"/>
          <w:rtl/>
          <w:lang w:bidi="ar"/>
        </w:rPr>
        <w:t>لطرق</w:t>
      </w:r>
      <w:r>
        <w:rPr>
          <w:rFonts w:ascii="Simplified Arabic" w:eastAsia="Times New Roman" w:hAnsi="Simplified Arabic" w:cs="Simplified Arabic" w:hint="cs"/>
          <w:color w:val="202122"/>
          <w:sz w:val="28"/>
          <w:szCs w:val="28"/>
          <w:rtl/>
          <w:lang w:bidi="ar"/>
        </w:rPr>
        <w:t xml:space="preserve"> أو الشوارع للوص</w:t>
      </w:r>
      <w:r w:rsidR="00F46BBA">
        <w:rPr>
          <w:rFonts w:ascii="Simplified Arabic" w:eastAsia="Times New Roman" w:hAnsi="Simplified Arabic" w:cs="Simplified Arabic" w:hint="cs"/>
          <w:color w:val="202122"/>
          <w:sz w:val="28"/>
          <w:szCs w:val="28"/>
          <w:rtl/>
          <w:lang w:bidi="ar"/>
        </w:rPr>
        <w:t>و</w:t>
      </w:r>
      <w:r>
        <w:rPr>
          <w:rFonts w:ascii="Simplified Arabic" w:eastAsia="Times New Roman" w:hAnsi="Simplified Arabic" w:cs="Simplified Arabic" w:hint="cs"/>
          <w:color w:val="202122"/>
          <w:sz w:val="28"/>
          <w:szCs w:val="28"/>
          <w:rtl/>
          <w:lang w:bidi="ar"/>
        </w:rPr>
        <w:t>ل</w:t>
      </w:r>
      <w:r w:rsidR="00F46BBA">
        <w:rPr>
          <w:rFonts w:ascii="Simplified Arabic" w:eastAsia="Times New Roman" w:hAnsi="Simplified Arabic" w:cs="Simplified Arabic" w:hint="cs"/>
          <w:color w:val="202122"/>
          <w:sz w:val="28"/>
          <w:szCs w:val="28"/>
          <w:rtl/>
          <w:lang w:bidi="ar"/>
        </w:rPr>
        <w:t xml:space="preserve"> إلى</w:t>
      </w:r>
      <w:r>
        <w:rPr>
          <w:rFonts w:ascii="Simplified Arabic" w:eastAsia="Times New Roman" w:hAnsi="Simplified Arabic" w:cs="Simplified Arabic" w:hint="cs"/>
          <w:color w:val="202122"/>
          <w:sz w:val="28"/>
          <w:szCs w:val="28"/>
          <w:rtl/>
          <w:lang w:bidi="ar"/>
        </w:rPr>
        <w:t xml:space="preserve"> جهة محددة.</w:t>
      </w:r>
    </w:p>
    <w:p w14:paraId="6A829E02"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تنظيم الاستخدام عن طريق </w:t>
      </w:r>
      <w:r>
        <w:rPr>
          <w:rFonts w:ascii="Simplified Arabic" w:eastAsia="Times New Roman" w:hAnsi="Simplified Arabic" w:cs="Simplified Arabic" w:hint="cs"/>
          <w:color w:val="202122"/>
          <w:sz w:val="28"/>
          <w:szCs w:val="28"/>
          <w:rtl/>
          <w:lang w:bidi="ar"/>
        </w:rPr>
        <w:t>فرض رسوم على السيارات المارة، أو المنتظرة.</w:t>
      </w:r>
    </w:p>
    <w:p w14:paraId="2FF493AF"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 ضبط السرعة</w:t>
      </w:r>
      <w:r>
        <w:rPr>
          <w:rFonts w:ascii="Simplified Arabic" w:eastAsia="Times New Roman" w:hAnsi="Simplified Arabic" w:cs="Simplified Arabic" w:hint="cs"/>
          <w:color w:val="202122"/>
          <w:sz w:val="28"/>
          <w:szCs w:val="28"/>
          <w:rtl/>
          <w:lang w:bidi="ar"/>
        </w:rPr>
        <w:t xml:space="preserve">؛ يعتبر ضبط مستوى السرعة، </w:t>
      </w:r>
      <w:r w:rsidRPr="00A44FB5">
        <w:rPr>
          <w:rFonts w:ascii="Simplified Arabic" w:eastAsia="Times New Roman" w:hAnsi="Simplified Arabic" w:cs="Simplified Arabic"/>
          <w:color w:val="202122"/>
          <w:sz w:val="28"/>
          <w:szCs w:val="28"/>
          <w:rtl/>
          <w:lang w:bidi="ar"/>
        </w:rPr>
        <w:t xml:space="preserve">جزء </w:t>
      </w:r>
      <w:r>
        <w:rPr>
          <w:rFonts w:ascii="Simplified Arabic" w:eastAsia="Times New Roman" w:hAnsi="Simplified Arabic" w:cs="Simplified Arabic" w:hint="cs"/>
          <w:color w:val="202122"/>
          <w:sz w:val="28"/>
          <w:szCs w:val="28"/>
          <w:rtl/>
          <w:lang w:bidi="ar"/>
        </w:rPr>
        <w:t xml:space="preserve">هام للعمل على </w:t>
      </w:r>
      <w:r w:rsidRPr="00A44FB5">
        <w:rPr>
          <w:rFonts w:ascii="Simplified Arabic" w:eastAsia="Times New Roman" w:hAnsi="Simplified Arabic" w:cs="Simplified Arabic"/>
          <w:color w:val="202122"/>
          <w:sz w:val="28"/>
          <w:szCs w:val="28"/>
          <w:rtl/>
          <w:lang w:bidi="ar"/>
        </w:rPr>
        <w:t>تحسين تدفق حركة المرور</w:t>
      </w:r>
      <w:r>
        <w:rPr>
          <w:rFonts w:ascii="Simplified Arabic" w:eastAsia="Times New Roman" w:hAnsi="Simplified Arabic" w:cs="Simplified Arabic" w:hint="cs"/>
          <w:color w:val="202122"/>
          <w:sz w:val="28"/>
          <w:szCs w:val="28"/>
          <w:rtl/>
          <w:lang w:bidi="ar"/>
        </w:rPr>
        <w:t xml:space="preserve">.    </w:t>
      </w:r>
    </w:p>
    <w:p w14:paraId="54D27C10"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تحسين وتعزيز وسائل النقل العام</w:t>
      </w:r>
      <w:r>
        <w:rPr>
          <w:rFonts w:ascii="Simplified Arabic" w:eastAsia="Times New Roman" w:hAnsi="Simplified Arabic" w:cs="Simplified Arabic" w:hint="cs"/>
          <w:color w:val="202122"/>
          <w:sz w:val="28"/>
          <w:szCs w:val="28"/>
          <w:rtl/>
          <w:lang w:bidi="ar"/>
        </w:rPr>
        <w:t>، و</w:t>
      </w:r>
      <w:r w:rsidRPr="00A44FB5">
        <w:rPr>
          <w:rFonts w:ascii="Simplified Arabic" w:eastAsia="Times New Roman" w:hAnsi="Simplified Arabic" w:cs="Simplified Arabic"/>
          <w:color w:val="202122"/>
          <w:sz w:val="28"/>
          <w:szCs w:val="28"/>
          <w:rtl/>
          <w:lang w:bidi="ar"/>
        </w:rPr>
        <w:t>تشجيع الاستخدام الجماعي</w:t>
      </w:r>
      <w:r>
        <w:rPr>
          <w:rFonts w:ascii="Simplified Arabic" w:eastAsia="Times New Roman" w:hAnsi="Simplified Arabic" w:cs="Simplified Arabic" w:hint="cs"/>
          <w:color w:val="202122"/>
          <w:sz w:val="28"/>
          <w:szCs w:val="28"/>
          <w:rtl/>
          <w:lang w:bidi="ar"/>
        </w:rPr>
        <w:t>.</w:t>
      </w:r>
    </w:p>
    <w:p w14:paraId="29EE4356"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*الاجتهاد في </w:t>
      </w:r>
      <w:r w:rsidRPr="00A44FB5">
        <w:rPr>
          <w:rFonts w:ascii="Simplified Arabic" w:eastAsia="Times New Roman" w:hAnsi="Simplified Arabic" w:cs="Simplified Arabic"/>
          <w:color w:val="202122"/>
          <w:sz w:val="28"/>
          <w:szCs w:val="28"/>
          <w:rtl/>
          <w:lang w:bidi="ar"/>
        </w:rPr>
        <w:t>إنشاء طرق جديدة</w:t>
      </w:r>
      <w:r>
        <w:rPr>
          <w:rFonts w:ascii="Simplified Arabic" w:eastAsia="Times New Roman" w:hAnsi="Simplified Arabic" w:cs="Simplified Arabic" w:hint="cs"/>
          <w:color w:val="202122"/>
          <w:sz w:val="28"/>
          <w:szCs w:val="28"/>
          <w:rtl/>
          <w:lang w:bidi="ar"/>
        </w:rPr>
        <w:t xml:space="preserve">؛ لتخفيف الأحمال. </w:t>
      </w:r>
    </w:p>
    <w:p w14:paraId="349A05B2"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تشجيع ركوب الدراجات، مع إنشاء مسارات </w:t>
      </w:r>
      <w:r>
        <w:rPr>
          <w:rFonts w:ascii="Simplified Arabic" w:eastAsia="Times New Roman" w:hAnsi="Simplified Arabic" w:cs="Simplified Arabic" w:hint="cs"/>
          <w:color w:val="202122"/>
          <w:sz w:val="28"/>
          <w:szCs w:val="28"/>
          <w:rtl/>
          <w:lang w:bidi="ar"/>
        </w:rPr>
        <w:t>لل</w:t>
      </w:r>
      <w:r w:rsidRPr="00A44FB5">
        <w:rPr>
          <w:rFonts w:ascii="Simplified Arabic" w:eastAsia="Times New Roman" w:hAnsi="Simplified Arabic" w:cs="Simplified Arabic"/>
          <w:color w:val="202122"/>
          <w:sz w:val="28"/>
          <w:szCs w:val="28"/>
          <w:rtl/>
          <w:lang w:bidi="ar"/>
        </w:rPr>
        <w:t>دراج</w:t>
      </w:r>
      <w:r>
        <w:rPr>
          <w:rFonts w:ascii="Simplified Arabic" w:eastAsia="Times New Roman" w:hAnsi="Simplified Arabic" w:cs="Simplified Arabic" w:hint="cs"/>
          <w:color w:val="202122"/>
          <w:sz w:val="28"/>
          <w:szCs w:val="28"/>
          <w:rtl/>
          <w:lang w:bidi="ar"/>
        </w:rPr>
        <w:t>ات</w:t>
      </w:r>
      <w:r w:rsidRPr="00A44FB5">
        <w:rPr>
          <w:rFonts w:ascii="Simplified Arabic" w:eastAsia="Times New Roman" w:hAnsi="Simplified Arabic" w:cs="Simplified Arabic"/>
          <w:color w:val="202122"/>
          <w:sz w:val="28"/>
          <w:szCs w:val="28"/>
          <w:rtl/>
          <w:lang w:bidi="ar"/>
        </w:rPr>
        <w:t>، و</w:t>
      </w:r>
      <w:r>
        <w:rPr>
          <w:rFonts w:ascii="Simplified Arabic" w:eastAsia="Times New Roman" w:hAnsi="Simplified Arabic" w:cs="Simplified Arabic" w:hint="cs"/>
          <w:color w:val="202122"/>
          <w:sz w:val="28"/>
          <w:szCs w:val="28"/>
          <w:rtl/>
          <w:lang w:bidi="ar"/>
        </w:rPr>
        <w:t xml:space="preserve">تحديد </w:t>
      </w:r>
      <w:r w:rsidRPr="00A44FB5">
        <w:rPr>
          <w:rFonts w:ascii="Simplified Arabic" w:eastAsia="Times New Roman" w:hAnsi="Simplified Arabic" w:cs="Simplified Arabic"/>
          <w:color w:val="202122"/>
          <w:sz w:val="28"/>
          <w:szCs w:val="28"/>
          <w:rtl/>
          <w:lang w:bidi="ar"/>
        </w:rPr>
        <w:t>نقاط التعليق، الخ.</w:t>
      </w:r>
    </w:p>
    <w:p w14:paraId="13D95422"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مراجعة جداول عمل المكاتب والشركات</w:t>
      </w:r>
      <w:r>
        <w:rPr>
          <w:rFonts w:ascii="Simplified Arabic" w:eastAsia="Times New Roman" w:hAnsi="Simplified Arabic" w:cs="Simplified Arabic" w:hint="cs"/>
          <w:color w:val="202122"/>
          <w:sz w:val="28"/>
          <w:szCs w:val="28"/>
          <w:rtl/>
          <w:lang w:bidi="ar"/>
        </w:rPr>
        <w:t>.</w:t>
      </w:r>
    </w:p>
    <w:p w14:paraId="137D675C" w14:textId="57DBDC92"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*الإعلان عن حالة الطقس، </w:t>
      </w:r>
      <w:r>
        <w:rPr>
          <w:rFonts w:ascii="Simplified Arabic" w:eastAsia="Times New Roman" w:hAnsi="Simplified Arabic" w:cs="Simplified Arabic" w:hint="cs"/>
          <w:color w:val="202122"/>
          <w:sz w:val="28"/>
          <w:szCs w:val="28"/>
          <w:rtl/>
          <w:lang w:bidi="ar"/>
        </w:rPr>
        <w:t>للتنبيه</w:t>
      </w:r>
      <w:r>
        <w:rPr>
          <w:rFonts w:ascii="Simplified Arabic" w:eastAsia="Times New Roman" w:hAnsi="Simplified Arabic" w:cs="Simplified Arabic" w:hint="cs"/>
          <w:color w:val="202122"/>
          <w:sz w:val="28"/>
          <w:szCs w:val="28"/>
          <w:rtl/>
          <w:lang w:bidi="ar"/>
        </w:rPr>
        <w:t xml:space="preserve"> على عدم السفر </w:t>
      </w:r>
      <w:r w:rsidRPr="00A44FB5">
        <w:rPr>
          <w:rFonts w:ascii="Simplified Arabic" w:eastAsia="Times New Roman" w:hAnsi="Simplified Arabic" w:cs="Simplified Arabic"/>
          <w:color w:val="202122"/>
          <w:sz w:val="28"/>
          <w:szCs w:val="28"/>
          <w:rtl/>
          <w:lang w:bidi="ar"/>
        </w:rPr>
        <w:t xml:space="preserve">في </w:t>
      </w:r>
      <w:r>
        <w:rPr>
          <w:rFonts w:ascii="Simplified Arabic" w:eastAsia="Times New Roman" w:hAnsi="Simplified Arabic" w:cs="Simplified Arabic" w:hint="cs"/>
          <w:color w:val="202122"/>
          <w:sz w:val="28"/>
          <w:szCs w:val="28"/>
          <w:rtl/>
          <w:lang w:bidi="ar"/>
        </w:rPr>
        <w:t xml:space="preserve">ظروف </w:t>
      </w:r>
      <w:r w:rsidRPr="00A44FB5">
        <w:rPr>
          <w:rFonts w:ascii="Simplified Arabic" w:eastAsia="Times New Roman" w:hAnsi="Simplified Arabic" w:cs="Simplified Arabic"/>
          <w:color w:val="202122"/>
          <w:sz w:val="28"/>
          <w:szCs w:val="28"/>
          <w:rtl/>
          <w:lang w:bidi="ar"/>
        </w:rPr>
        <w:t>الطقس العاصف</w:t>
      </w:r>
      <w:r>
        <w:rPr>
          <w:rFonts w:ascii="Simplified Arabic" w:eastAsia="Times New Roman" w:hAnsi="Simplified Arabic" w:cs="Simplified Arabic" w:hint="cs"/>
          <w:color w:val="202122"/>
          <w:sz w:val="28"/>
          <w:szCs w:val="28"/>
          <w:rtl/>
          <w:lang w:bidi="ar"/>
        </w:rPr>
        <w:t>.</w:t>
      </w:r>
    </w:p>
    <w:p w14:paraId="4CF2E114"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*مراعاة السائقين للمسافات اللازمة خلف السيارات السابقة.</w:t>
      </w:r>
    </w:p>
    <w:p w14:paraId="1CB19FFF"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*مراجعة حالة السيارات والناقلات قبل تشغيلها، للتأكد من جاهزيتها، للسفر.</w:t>
      </w:r>
    </w:p>
    <w:p w14:paraId="6553CA68"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*مراعاة الالتزام بالسرعات المفروضة وفقا للافتات معلقة بشكل واضح على جانب الطريق.</w:t>
      </w:r>
    </w:p>
    <w:p w14:paraId="5A88F0A4"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lang w:bidi="ar"/>
        </w:rPr>
      </w:pPr>
      <w:r>
        <w:rPr>
          <w:rFonts w:ascii="Simplified Arabic" w:eastAsia="Times New Roman" w:hAnsi="Simplified Arabic" w:cs="Simplified Arabic" w:hint="cs"/>
          <w:color w:val="202122"/>
          <w:sz w:val="28"/>
          <w:szCs w:val="28"/>
          <w:rtl/>
          <w:lang w:bidi="ar"/>
        </w:rPr>
        <w:t xml:space="preserve">      *توفير كاميرات للمراقبة على أبعاد منتظمة، لضمان التزام السائقين.</w:t>
      </w:r>
    </w:p>
    <w:p w14:paraId="52849CE4" w14:textId="77777777" w:rsidR="00DF1E5A" w:rsidRDefault="00DF1E5A" w:rsidP="00DF1E5A">
      <w:pPr>
        <w:bidi/>
        <w:spacing w:before="120" w:after="240" w:line="240" w:lineRule="auto"/>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color w:val="202122"/>
          <w:sz w:val="28"/>
          <w:szCs w:val="28"/>
          <w:lang w:bidi="ar"/>
        </w:rPr>
        <w:t xml:space="preserve">     </w:t>
      </w:r>
      <w:r>
        <w:rPr>
          <w:rFonts w:ascii="Simplified Arabic" w:eastAsia="Times New Roman" w:hAnsi="Simplified Arabic" w:cs="Simplified Arabic" w:hint="cs"/>
          <w:color w:val="202122"/>
          <w:sz w:val="28"/>
          <w:szCs w:val="28"/>
          <w:rtl/>
          <w:lang w:bidi="ar"/>
        </w:rPr>
        <w:t xml:space="preserve"> *توفير فرق طبية لاختبار حالة السائق، تحاشيا، لتعاطي المخدرات والمسكرات، ضمان</w:t>
      </w:r>
      <w:r>
        <w:rPr>
          <w:rFonts w:ascii="Simplified Arabic" w:eastAsia="Times New Roman" w:hAnsi="Simplified Arabic" w:cs="Simplified Arabic" w:hint="cs"/>
          <w:color w:val="202122"/>
          <w:sz w:val="28"/>
          <w:szCs w:val="28"/>
          <w:rtl/>
          <w:lang w:bidi="ar-EG"/>
        </w:rPr>
        <w:t>ا ل</w:t>
      </w:r>
      <w:r>
        <w:rPr>
          <w:rFonts w:ascii="Simplified Arabic" w:eastAsia="Times New Roman" w:hAnsi="Simplified Arabic" w:cs="Simplified Arabic" w:hint="cs"/>
          <w:color w:val="202122"/>
          <w:sz w:val="28"/>
          <w:szCs w:val="28"/>
          <w:rtl/>
          <w:lang w:bidi="ar"/>
        </w:rPr>
        <w:t xml:space="preserve">أمن الطريق. </w:t>
      </w:r>
    </w:p>
    <w:p w14:paraId="4483C473" w14:textId="77777777" w:rsidR="00DF1E5A" w:rsidRDefault="00DF1E5A" w:rsidP="00DF1E5A">
      <w:pPr>
        <w:bidi/>
        <w:spacing w:before="120" w:after="240" w:line="240" w:lineRule="auto"/>
        <w:jc w:val="both"/>
        <w:rPr>
          <w:rFonts w:ascii="Simplified Arabic" w:hAnsi="Simplified Arabic" w:cs="Simplified Arabic"/>
          <w:sz w:val="28"/>
          <w:szCs w:val="28"/>
          <w:rtl/>
        </w:rPr>
      </w:pPr>
    </w:p>
    <w:p w14:paraId="11F1FAB4" w14:textId="77777777" w:rsidR="00DF1E5A" w:rsidRPr="00A44FB5" w:rsidRDefault="00DF1E5A" w:rsidP="00DF1E5A">
      <w:pPr>
        <w:bidi/>
        <w:spacing w:before="120" w:after="240" w:line="240" w:lineRule="auto"/>
        <w:jc w:val="both"/>
        <w:rPr>
          <w:rFonts w:ascii="Simplified Arabic" w:hAnsi="Simplified Arabic" w:cs="Simplified Arabic"/>
          <w:sz w:val="28"/>
          <w:szCs w:val="28"/>
        </w:rPr>
      </w:pPr>
    </w:p>
    <w:p w14:paraId="0E143FA7" w14:textId="77777777" w:rsidR="00DF1E5A" w:rsidRPr="00690D7C" w:rsidRDefault="00DF1E5A" w:rsidP="00DF1E5A">
      <w:pPr>
        <w:pStyle w:val="NormalWeb"/>
        <w:bidi/>
        <w:spacing w:before="0" w:beforeAutospacing="0" w:after="160" w:afterAutospacing="0" w:line="276" w:lineRule="auto"/>
        <w:jc w:val="both"/>
        <w:rPr>
          <w:rFonts w:ascii="Simplified Arabic" w:hAnsi="Simplified Arabic" w:cs="Simplified Arabic"/>
          <w:b/>
          <w:bCs/>
          <w:color w:val="151515"/>
          <w:sz w:val="32"/>
          <w:szCs w:val="32"/>
          <w:rtl/>
        </w:rPr>
      </w:pPr>
      <w:r>
        <w:rPr>
          <w:rStyle w:val="Hyperlink"/>
          <w:rFonts w:ascii="Simplified Arabic" w:hAnsi="Simplified Arabic" w:cs="Simplified Arabic" w:hint="cs"/>
          <w:b/>
          <w:bCs/>
          <w:color w:val="0D0D0D" w:themeColor="text1" w:themeTint="F2"/>
          <w:sz w:val="32"/>
          <w:szCs w:val="32"/>
          <w:rtl/>
        </w:rPr>
        <w:lastRenderedPageBreak/>
        <w:t xml:space="preserve">     2.فكرة عامة عن المشكلة المرورية بمدينة الرياض:</w:t>
      </w:r>
    </w:p>
    <w:p w14:paraId="39DAB545" w14:textId="77777777" w:rsidR="00DF1E5A" w:rsidRDefault="00DF1E5A" w:rsidP="00DF1E5A">
      <w:pPr>
        <w:bidi/>
        <w:spacing w:line="276" w:lineRule="auto"/>
        <w:jc w:val="both"/>
        <w:rPr>
          <w:rFonts w:ascii="Simplified Arabic" w:eastAsia="Times New Roman" w:hAnsi="Simplified Arabic" w:cs="Simplified Arabic"/>
          <w:kern w:val="36"/>
          <w:sz w:val="28"/>
          <w:szCs w:val="28"/>
          <w:rtl/>
        </w:rPr>
      </w:pPr>
      <w:r w:rsidRPr="00690D7C">
        <w:rPr>
          <w:rFonts w:ascii="Simplified Arabic" w:eastAsia="Times New Roman" w:hAnsi="Simplified Arabic" w:cs="Simplified Arabic"/>
          <w:kern w:val="36"/>
          <w:sz w:val="28"/>
          <w:szCs w:val="28"/>
          <w:rtl/>
          <w:lang w:bidi="ar-EG"/>
        </w:rPr>
        <w:t xml:space="preserve">     تستيقظ مدينة </w:t>
      </w:r>
      <w:proofErr w:type="gramStart"/>
      <w:r w:rsidRPr="00690D7C">
        <w:rPr>
          <w:rFonts w:ascii="Simplified Arabic" w:eastAsia="Times New Roman" w:hAnsi="Simplified Arabic" w:cs="Simplified Arabic"/>
          <w:kern w:val="36"/>
          <w:sz w:val="28"/>
          <w:szCs w:val="28"/>
          <w:rtl/>
          <w:lang w:bidi="ar-EG"/>
        </w:rPr>
        <w:t>الرياض  بكل</w:t>
      </w:r>
      <w:proofErr w:type="gramEnd"/>
      <w:r w:rsidRPr="00690D7C">
        <w:rPr>
          <w:rFonts w:ascii="Simplified Arabic" w:eastAsia="Times New Roman" w:hAnsi="Simplified Arabic" w:cs="Simplified Arabic"/>
          <w:kern w:val="36"/>
          <w:sz w:val="28"/>
          <w:szCs w:val="28"/>
          <w:rtl/>
          <w:lang w:bidi="ar-EG"/>
        </w:rPr>
        <w:t xml:space="preserve"> صباح، </w:t>
      </w:r>
      <w:r w:rsidRPr="00690D7C">
        <w:rPr>
          <w:rFonts w:ascii="Simplified Arabic" w:eastAsia="Times New Roman" w:hAnsi="Simplified Arabic" w:cs="Simplified Arabic"/>
          <w:kern w:val="36"/>
          <w:sz w:val="28"/>
          <w:szCs w:val="28"/>
          <w:rtl/>
        </w:rPr>
        <w:t>على صوت أبواق السيارات وهدير المحركات، وبمرور كل</w:t>
      </w:r>
    </w:p>
    <w:p w14:paraId="1668FC79" w14:textId="77777777" w:rsidR="00DF1E5A" w:rsidRPr="00690D7C" w:rsidRDefault="00DF1E5A" w:rsidP="00DF1E5A">
      <w:pPr>
        <w:bidi/>
        <w:spacing w:line="276" w:lineRule="auto"/>
        <w:jc w:val="both"/>
        <w:rPr>
          <w:rFonts w:ascii="Simplified Arabic" w:eastAsia="Times New Roman" w:hAnsi="Simplified Arabic" w:cs="Simplified Arabic"/>
          <w:kern w:val="36"/>
          <w:sz w:val="28"/>
          <w:szCs w:val="28"/>
        </w:rPr>
      </w:pPr>
      <w:r w:rsidRPr="00690D7C">
        <w:rPr>
          <w:rFonts w:ascii="Simplified Arabic" w:eastAsia="Times New Roman" w:hAnsi="Simplified Arabic" w:cs="Simplified Arabic"/>
          <w:kern w:val="36"/>
          <w:sz w:val="28"/>
          <w:szCs w:val="28"/>
          <w:rtl/>
        </w:rPr>
        <w:t xml:space="preserve">دقيقة؛ تزداد الطرق اختناقًا، وتتحول الرحلة القصيرة؛ إلى معركة، فليست هذه مجرد مشكلة عابرة، بل هي أزمة حقيقية، تؤثر على حياة الملايين من البشر، حيث يبلغ عدد سكان الرياض حاليًا 7.5 مليون نسمة (2023)، مع توقعات بالوصول إلى 8.3 مليون بحلول عام 2030، بمعدل نمو سنوي يبلغ 2.2% </w:t>
      </w:r>
      <w:r w:rsidRPr="00690D7C">
        <w:rPr>
          <w:rFonts w:ascii="Simplified Arabic" w:eastAsia="Times New Roman" w:hAnsi="Simplified Arabic" w:cs="Simplified Arabic"/>
          <w:color w:val="003399"/>
          <w:kern w:val="36"/>
          <w:sz w:val="24"/>
          <w:szCs w:val="24"/>
          <w:rtl/>
        </w:rPr>
        <w:t>(الهيئة العامة للإحصاء، 2023)</w:t>
      </w:r>
    </w:p>
    <w:p w14:paraId="54AA70B8" w14:textId="77777777" w:rsidR="00DF1E5A" w:rsidRPr="00690D7C" w:rsidRDefault="00DF1E5A" w:rsidP="00DF1E5A">
      <w:pPr>
        <w:bidi/>
        <w:spacing w:line="276" w:lineRule="auto"/>
        <w:jc w:val="both"/>
        <w:rPr>
          <w:rFonts w:ascii="Simplified Arabic" w:eastAsia="Times New Roman" w:hAnsi="Simplified Arabic" w:cs="Simplified Arabic"/>
          <w:kern w:val="36"/>
          <w:sz w:val="28"/>
          <w:szCs w:val="28"/>
        </w:rPr>
      </w:pPr>
      <w:r w:rsidRPr="00690D7C">
        <w:rPr>
          <w:rFonts w:ascii="Simplified Arabic" w:eastAsia="Times New Roman" w:hAnsi="Simplified Arabic" w:cs="Simplified Arabic"/>
          <w:kern w:val="36"/>
          <w:sz w:val="28"/>
          <w:szCs w:val="28"/>
          <w:rtl/>
        </w:rPr>
        <w:t xml:space="preserve">     ويقضي سكان الرياض حوالي (91 ساعة سنويًا)؛ منصهرين في الازدحام المروري؛ حيث تكلف </w:t>
      </w:r>
      <w:proofErr w:type="spellStart"/>
      <w:r w:rsidRPr="00690D7C">
        <w:rPr>
          <w:rFonts w:ascii="Simplified Arabic" w:eastAsia="Times New Roman" w:hAnsi="Simplified Arabic" w:cs="Simplified Arabic"/>
          <w:kern w:val="36"/>
          <w:sz w:val="28"/>
          <w:szCs w:val="28"/>
          <w:rtl/>
        </w:rPr>
        <w:t>الازدحامات</w:t>
      </w:r>
      <w:proofErr w:type="spellEnd"/>
      <w:r w:rsidRPr="00690D7C">
        <w:rPr>
          <w:rFonts w:ascii="Simplified Arabic" w:eastAsia="Times New Roman" w:hAnsi="Simplified Arabic" w:cs="Simplified Arabic"/>
          <w:kern w:val="36"/>
          <w:sz w:val="28"/>
          <w:szCs w:val="28"/>
          <w:rtl/>
        </w:rPr>
        <w:t xml:space="preserve"> المرورية الاقتصاد السعودي خسائر تقدر بـنحو (28 مليار ريال) سنويًا </w:t>
      </w:r>
      <w:r w:rsidRPr="00690D7C">
        <w:rPr>
          <w:rFonts w:ascii="Simplified Arabic" w:eastAsia="Times New Roman" w:hAnsi="Simplified Arabic" w:cs="Simplified Arabic"/>
          <w:color w:val="003399"/>
          <w:kern w:val="36"/>
          <w:sz w:val="24"/>
          <w:szCs w:val="24"/>
          <w:rtl/>
        </w:rPr>
        <w:t>(دراسة لوزارة النقل السعودية، 2022)</w:t>
      </w:r>
    </w:p>
    <w:p w14:paraId="29B3169E" w14:textId="77777777" w:rsidR="00DF1E5A" w:rsidRPr="00690D7C" w:rsidRDefault="00DF1E5A" w:rsidP="00DF1E5A">
      <w:pPr>
        <w:bidi/>
        <w:spacing w:line="276" w:lineRule="auto"/>
        <w:jc w:val="both"/>
        <w:rPr>
          <w:rFonts w:ascii="Simplified Arabic" w:eastAsia="Times New Roman" w:hAnsi="Simplified Arabic" w:cs="Simplified Arabic"/>
          <w:kern w:val="36"/>
          <w:sz w:val="28"/>
          <w:szCs w:val="28"/>
        </w:rPr>
      </w:pPr>
      <w:r w:rsidRPr="00690D7C">
        <w:rPr>
          <w:rFonts w:ascii="Simplified Arabic" w:eastAsia="Times New Roman" w:hAnsi="Simplified Arabic" w:cs="Simplified Arabic"/>
          <w:kern w:val="36"/>
          <w:sz w:val="28"/>
          <w:szCs w:val="28"/>
          <w:rtl/>
        </w:rPr>
        <w:t xml:space="preserve">    معدل ملكية السيارات في الرياض يبلغ 336 سيارة لكل 1000 شخص، وهو من أعلى المعدلات في المنطقة. </w:t>
      </w:r>
      <w:r w:rsidRPr="00690D7C">
        <w:rPr>
          <w:rFonts w:ascii="Simplified Arabic" w:eastAsia="Times New Roman" w:hAnsi="Simplified Arabic" w:cs="Simplified Arabic"/>
          <w:color w:val="0033CC"/>
          <w:kern w:val="36"/>
          <w:sz w:val="24"/>
          <w:szCs w:val="24"/>
          <w:rtl/>
        </w:rPr>
        <w:t>(الهيئة العامة للمرور، 2023)</w:t>
      </w:r>
    </w:p>
    <w:p w14:paraId="567761B8" w14:textId="77777777" w:rsidR="00DF1E5A" w:rsidRPr="00690D7C" w:rsidRDefault="00DF1E5A" w:rsidP="00DF1E5A">
      <w:pPr>
        <w:bidi/>
        <w:spacing w:line="276" w:lineRule="auto"/>
        <w:jc w:val="both"/>
        <w:rPr>
          <w:rFonts w:ascii="Simplified Arabic" w:eastAsia="Times New Roman" w:hAnsi="Simplified Arabic" w:cs="Simplified Arabic"/>
          <w:kern w:val="36"/>
          <w:sz w:val="28"/>
          <w:szCs w:val="28"/>
          <w:rtl/>
        </w:rPr>
      </w:pPr>
      <w:r w:rsidRPr="00690D7C">
        <w:rPr>
          <w:rFonts w:ascii="Simplified Arabic" w:eastAsia="Times New Roman" w:hAnsi="Simplified Arabic" w:cs="Simplified Arabic"/>
          <w:kern w:val="36"/>
          <w:sz w:val="28"/>
          <w:szCs w:val="28"/>
          <w:rtl/>
        </w:rPr>
        <w:t xml:space="preserve">    تشهد الرياض زيادة سنوية في عدد المركبات تقدر بـ 8%، مما يضيف حوالي</w:t>
      </w:r>
      <w:r>
        <w:rPr>
          <w:rFonts w:ascii="Simplified Arabic" w:eastAsia="Times New Roman" w:hAnsi="Simplified Arabic" w:cs="Simplified Arabic" w:hint="cs"/>
          <w:kern w:val="36"/>
          <w:sz w:val="28"/>
          <w:szCs w:val="28"/>
          <w:rtl/>
        </w:rPr>
        <w:t xml:space="preserve"> (160.000)</w:t>
      </w:r>
      <w:r w:rsidRPr="00690D7C">
        <w:rPr>
          <w:rFonts w:ascii="Simplified Arabic" w:eastAsia="Times New Roman" w:hAnsi="Simplified Arabic" w:cs="Simplified Arabic"/>
          <w:kern w:val="36"/>
          <w:sz w:val="28"/>
          <w:szCs w:val="28"/>
          <w:rtl/>
        </w:rPr>
        <w:t xml:space="preserve"> سيارة جديدة على الطرقات كل عام </w:t>
      </w:r>
      <w:r w:rsidRPr="00690D7C">
        <w:rPr>
          <w:rFonts w:ascii="Simplified Arabic" w:eastAsia="Times New Roman" w:hAnsi="Simplified Arabic" w:cs="Simplified Arabic"/>
          <w:color w:val="0033CC"/>
          <w:kern w:val="36"/>
          <w:sz w:val="24"/>
          <w:szCs w:val="24"/>
          <w:rtl/>
        </w:rPr>
        <w:t>(إدارة المرور بمنطقة الرياض، 2023)</w:t>
      </w:r>
    </w:p>
    <w:p w14:paraId="3CECC422" w14:textId="77777777" w:rsidR="00DF1E5A" w:rsidRPr="00690D7C" w:rsidRDefault="00DF1E5A" w:rsidP="00DF1E5A">
      <w:pPr>
        <w:pStyle w:val="body-1"/>
        <w:shd w:val="clear" w:color="auto" w:fill="FFFFFF"/>
        <w:bidi/>
        <w:spacing w:before="0" w:beforeAutospacing="0" w:after="0" w:afterAutospacing="0" w:line="276" w:lineRule="auto"/>
        <w:ind w:right="-180"/>
        <w:jc w:val="both"/>
        <w:rPr>
          <w:rFonts w:ascii="Simplified Arabic" w:hAnsi="Simplified Arabic" w:cs="Simplified Arabic"/>
          <w:color w:val="151515"/>
          <w:sz w:val="28"/>
          <w:szCs w:val="28"/>
          <w:rtl/>
        </w:rPr>
      </w:pPr>
      <w:r w:rsidRPr="00690D7C">
        <w:rPr>
          <w:rFonts w:ascii="Simplified Arabic" w:hAnsi="Simplified Arabic" w:cs="Simplified Arabic"/>
          <w:b/>
          <w:bCs/>
          <w:color w:val="151515"/>
          <w:sz w:val="32"/>
          <w:szCs w:val="32"/>
          <w:rtl/>
        </w:rPr>
        <w:t xml:space="preserve">   </w:t>
      </w:r>
      <w:r>
        <w:rPr>
          <w:rFonts w:ascii="Simplified Arabic" w:hAnsi="Simplified Arabic" w:cs="Simplified Arabic" w:hint="cs"/>
          <w:b/>
          <w:bCs/>
          <w:color w:val="151515"/>
          <w:sz w:val="32"/>
          <w:szCs w:val="32"/>
          <w:rtl/>
        </w:rPr>
        <w:t xml:space="preserve"> </w:t>
      </w:r>
      <w:r w:rsidRPr="00690D7C">
        <w:rPr>
          <w:rFonts w:ascii="Simplified Arabic" w:hAnsi="Simplified Arabic" w:cs="Simplified Arabic"/>
          <w:color w:val="151515"/>
          <w:sz w:val="28"/>
          <w:szCs w:val="28"/>
          <w:rtl/>
        </w:rPr>
        <w:t xml:space="preserve">شهد مدينة الرياض هذه الأيام ازدحاما </w:t>
      </w:r>
      <w:proofErr w:type="spellStart"/>
      <w:r w:rsidRPr="00690D7C">
        <w:rPr>
          <w:rFonts w:ascii="Simplified Arabic" w:hAnsi="Simplified Arabic" w:cs="Simplified Arabic"/>
          <w:color w:val="151515"/>
          <w:sz w:val="28"/>
          <w:szCs w:val="28"/>
          <w:rtl/>
        </w:rPr>
        <w:t>مرورياً</w:t>
      </w:r>
      <w:proofErr w:type="spellEnd"/>
      <w:r w:rsidRPr="00690D7C">
        <w:rPr>
          <w:rFonts w:ascii="Simplified Arabic" w:hAnsi="Simplified Arabic" w:cs="Simplified Arabic"/>
          <w:color w:val="151515"/>
          <w:sz w:val="28"/>
          <w:szCs w:val="28"/>
          <w:rtl/>
        </w:rPr>
        <w:t xml:space="preserve"> صعباً على مدار اليوم في جميع طرقها الرئيسية والفرعية، لدرجة تصل حد الاختناق، وهو ما يتسبب في انزعاج سكان المدينة والسياح، القادمين إليها من دول ومدن أخرى، فضلا عن تأخير وصول الموظفين إلى أعمالهم، وتعطيل الحركة الاقتصادية اليومية للمدينة؛ الأمر الذي بات من الضروري، تقديم حلول هندسية وتصميمية عاجلة؛ لحل هذا التحدي الذي تواجهه العاصمة وسكانها.</w:t>
      </w:r>
    </w:p>
    <w:p w14:paraId="622D2298" w14:textId="77777777" w:rsidR="00DF1E5A" w:rsidRPr="003A7198" w:rsidRDefault="00DF1E5A" w:rsidP="00DF1E5A">
      <w:pPr>
        <w:bidi/>
        <w:spacing w:after="200" w:line="276" w:lineRule="auto"/>
        <w:jc w:val="both"/>
        <w:rPr>
          <w:rFonts w:asciiTheme="majorBidi" w:eastAsia="Times New Roman" w:hAnsiTheme="majorBidi" w:cstheme="majorBidi"/>
          <w:i/>
          <w:iCs/>
          <w:color w:val="0033CC"/>
          <w:kern w:val="36"/>
          <w:sz w:val="24"/>
          <w:szCs w:val="24"/>
        </w:rPr>
      </w:pPr>
      <w:r w:rsidRPr="00690D7C">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 xml:space="preserve"> و</w:t>
      </w:r>
      <w:r w:rsidRPr="00690D7C">
        <w:rPr>
          <w:rFonts w:ascii="Simplified Arabic" w:hAnsi="Simplified Arabic" w:cs="Simplified Arabic"/>
          <w:color w:val="151515"/>
          <w:sz w:val="28"/>
          <w:szCs w:val="28"/>
          <w:rtl/>
        </w:rPr>
        <w:t xml:space="preserve">يؤكد </w:t>
      </w:r>
      <w:r>
        <w:rPr>
          <w:rFonts w:ascii="Simplified Arabic" w:hAnsi="Simplified Arabic" w:cs="Simplified Arabic" w:hint="cs"/>
          <w:color w:val="151515"/>
          <w:sz w:val="28"/>
          <w:szCs w:val="28"/>
          <w:rtl/>
        </w:rPr>
        <w:t>(</w:t>
      </w:r>
      <w:r w:rsidRPr="00690D7C">
        <w:rPr>
          <w:rFonts w:ascii="Simplified Arabic" w:hAnsi="Simplified Arabic" w:cs="Simplified Arabic"/>
          <w:color w:val="0033CC"/>
          <w:sz w:val="28"/>
          <w:szCs w:val="28"/>
          <w:rtl/>
        </w:rPr>
        <w:t>عبدالعزيز السحيباني</w:t>
      </w:r>
      <w:r>
        <w:rPr>
          <w:rFonts w:ascii="Simplified Arabic" w:hAnsi="Simplified Arabic" w:cs="Simplified Arabic" w:hint="cs"/>
          <w:color w:val="151515"/>
          <w:sz w:val="28"/>
          <w:szCs w:val="28"/>
          <w:rtl/>
        </w:rPr>
        <w:t>)</w:t>
      </w:r>
      <w:r w:rsidRPr="00690D7C">
        <w:rPr>
          <w:rFonts w:ascii="Simplified Arabic" w:hAnsi="Simplified Arabic" w:cs="Simplified Arabic"/>
          <w:color w:val="151515"/>
          <w:sz w:val="28"/>
          <w:szCs w:val="28"/>
          <w:rtl/>
        </w:rPr>
        <w:t xml:space="preserve">؛ المهندس المختص، في هندسة وتصميم الطرق ضرورة معرفة سبب الاختناق والازدحام المروري الذي تشهده العاصمة وطرق حلها، حيث أكد بقوله؛ أن ازدحام شوارع الرياض له أثر بالغ على الحياة الاجتماعية والاقتصادية؛ لسكان المدينة بشكل مباشر، حيث فاق الازدحام كل التوقعات، وستصل الحركة معه؛ إذا استمر على هذا الحال إلى الشلل التام، مما يؤدي إلى نتائج عكسية لا نرغب بها؛ وهو ما يؤثر بشكل سلبي على حركة الاستثمار </w:t>
      </w:r>
      <w:r w:rsidRPr="00690D7C">
        <w:rPr>
          <w:rFonts w:ascii="Simplified Arabic" w:hAnsi="Simplified Arabic" w:cs="Simplified Arabic"/>
          <w:color w:val="151515"/>
          <w:sz w:val="28"/>
          <w:szCs w:val="28"/>
          <w:rtl/>
        </w:rPr>
        <w:lastRenderedPageBreak/>
        <w:t>والسياحة لأن مدينة الرياض ستكون طاردة للاستثمارات، كما أن ازدحام العاصمة، سيؤدي إلى تراجع إنتاجية المؤسسات الإنتاجية والخدمة، وسوف يزداد معدل التلوث البيئي، نتيجة لتعاظم عوادم السيارات يومياً؛ خاصة عند الإشارات المرورية؛ مما يزيد من القلق والاضطرابات النفسية والارهاق البدني لدى الأشخاص.</w:t>
      </w:r>
      <w:r w:rsidRPr="00690D7C">
        <w:rPr>
          <w:rFonts w:ascii="Simplified Arabic" w:hAnsi="Simplified Arabic" w:cs="Simplified Arabic"/>
          <w:color w:val="151515"/>
          <w:sz w:val="28"/>
          <w:szCs w:val="28"/>
        </w:rPr>
        <w:t xml:space="preserve"> </w:t>
      </w:r>
      <w:r w:rsidRPr="003A7198">
        <w:rPr>
          <w:rFonts w:ascii="Simplified Arabic" w:hAnsi="Simplified Arabic" w:cs="Simplified Arabic" w:hint="cs"/>
          <w:color w:val="0033CC"/>
          <w:sz w:val="24"/>
          <w:szCs w:val="24"/>
          <w:rtl/>
        </w:rPr>
        <w:t>(</w:t>
      </w:r>
      <w:r w:rsidRPr="003A7198">
        <w:rPr>
          <w:rFonts w:ascii="Simplified Arabic" w:eastAsia="Times New Roman" w:hAnsi="Simplified Arabic" w:cs="Simplified Arabic"/>
          <w:color w:val="0033CC"/>
          <w:sz w:val="24"/>
          <w:szCs w:val="24"/>
          <w:rtl/>
        </w:rPr>
        <w:t>أحمد السنوسي، (15/9/2024</w:t>
      </w:r>
      <w:proofErr w:type="gramStart"/>
      <w:r w:rsidRPr="003A7198">
        <w:rPr>
          <w:rFonts w:ascii="Simplified Arabic" w:eastAsia="Times New Roman" w:hAnsi="Simplified Arabic" w:cs="Simplified Arabic"/>
          <w:color w:val="0033CC"/>
          <w:sz w:val="24"/>
          <w:szCs w:val="24"/>
          <w:rtl/>
        </w:rPr>
        <w:t>)،</w:t>
      </w:r>
      <w:r w:rsidRPr="003A7198">
        <w:rPr>
          <w:rFonts w:asciiTheme="majorBidi" w:eastAsia="Times New Roman" w:hAnsiTheme="majorBidi" w:cstheme="majorBidi"/>
          <w:i/>
          <w:iCs/>
          <w:color w:val="0033CC"/>
          <w:kern w:val="36"/>
          <w:sz w:val="24"/>
          <w:szCs w:val="24"/>
        </w:rPr>
        <w:t>https://ae.linkedin.com/pulse/</w:t>
      </w:r>
      <w:proofErr w:type="gramEnd"/>
      <w:r w:rsidRPr="003A7198">
        <w:rPr>
          <w:rFonts w:asciiTheme="majorBidi" w:eastAsia="Times New Roman" w:hAnsiTheme="majorBidi" w:cstheme="majorBidi"/>
          <w:i/>
          <w:iCs/>
          <w:color w:val="0033CC"/>
          <w:kern w:val="36"/>
          <w:sz w:val="24"/>
          <w:szCs w:val="24"/>
        </w:rPr>
        <w:t xml:space="preserve">  </w:t>
      </w:r>
    </w:p>
    <w:p w14:paraId="7894FDAD" w14:textId="64F6A66B" w:rsidR="00DF1E5A" w:rsidRPr="00690D7C" w:rsidRDefault="00DF1E5A" w:rsidP="00DF1E5A">
      <w:pPr>
        <w:bidi/>
        <w:spacing w:line="276" w:lineRule="auto"/>
        <w:ind w:right="-180"/>
        <w:jc w:val="both"/>
        <w:rPr>
          <w:rFonts w:ascii="Simplified Arabic" w:hAnsi="Simplified Arabic" w:cs="Simplified Arabic"/>
          <w:color w:val="0033CC"/>
          <w:sz w:val="28"/>
          <w:szCs w:val="28"/>
          <w:rtl/>
        </w:rPr>
      </w:pPr>
      <w:r w:rsidRPr="00690D7C">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 xml:space="preserve">كما </w:t>
      </w:r>
      <w:r w:rsidRPr="00690D7C">
        <w:rPr>
          <w:rFonts w:ascii="Simplified Arabic" w:hAnsi="Simplified Arabic" w:cs="Simplified Arabic"/>
          <w:color w:val="151515"/>
          <w:sz w:val="28"/>
          <w:szCs w:val="28"/>
          <w:rtl/>
        </w:rPr>
        <w:t xml:space="preserve">أوضح </w:t>
      </w:r>
      <w:r w:rsidRPr="00690D7C">
        <w:rPr>
          <w:rFonts w:ascii="Simplified Arabic" w:hAnsi="Simplified Arabic" w:cs="Simplified Arabic"/>
          <w:color w:val="0033CC"/>
          <w:sz w:val="28"/>
          <w:szCs w:val="28"/>
          <w:rtl/>
        </w:rPr>
        <w:t>(عبدالعزيز السحيباني)</w:t>
      </w:r>
      <w:r w:rsidRPr="00690D7C">
        <w:rPr>
          <w:rFonts w:ascii="Simplified Arabic" w:hAnsi="Simplified Arabic" w:cs="Simplified Arabic"/>
          <w:color w:val="151515"/>
          <w:sz w:val="28"/>
          <w:szCs w:val="28"/>
          <w:rtl/>
        </w:rPr>
        <w:t xml:space="preserve">؛ أن السبب الحقيق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w:t>
      </w:r>
      <w:r w:rsidR="00F46BBA" w:rsidRPr="00690D7C">
        <w:rPr>
          <w:rFonts w:ascii="Simplified Arabic" w:hAnsi="Simplified Arabic" w:cs="Simplified Arabic" w:hint="cs"/>
          <w:color w:val="151515"/>
          <w:sz w:val="28"/>
          <w:szCs w:val="28"/>
          <w:rtl/>
        </w:rPr>
        <w:t>والشوارع مم</w:t>
      </w:r>
      <w:r w:rsidR="00F46BBA" w:rsidRPr="00690D7C">
        <w:rPr>
          <w:rFonts w:ascii="Simplified Arabic" w:hAnsi="Simplified Arabic" w:cs="Simplified Arabic" w:hint="eastAsia"/>
          <w:color w:val="151515"/>
          <w:sz w:val="28"/>
          <w:szCs w:val="28"/>
          <w:rtl/>
        </w:rPr>
        <w:t>ا</w:t>
      </w:r>
      <w:r w:rsidRPr="00690D7C">
        <w:rPr>
          <w:rFonts w:ascii="Simplified Arabic" w:hAnsi="Simplified Arabic" w:cs="Simplified Arabic"/>
          <w:color w:val="151515"/>
          <w:sz w:val="28"/>
          <w:szCs w:val="28"/>
          <w:rtl/>
        </w:rPr>
        <w:t xml:space="preserve"> أدى إلى قصو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w:t>
      </w:r>
      <w:r>
        <w:rPr>
          <w:rFonts w:ascii="Simplified Arabic" w:hAnsi="Simplified Arabic" w:cs="Simplified Arabic" w:hint="cs"/>
          <w:color w:val="151515"/>
          <w:sz w:val="28"/>
          <w:szCs w:val="28"/>
          <w:rtl/>
        </w:rPr>
        <w:t xml:space="preserve"> </w:t>
      </w:r>
      <w:r w:rsidRPr="00690D7C">
        <w:rPr>
          <w:rFonts w:ascii="Simplified Arabic" w:hAnsi="Simplified Arabic" w:cs="Simplified Arabic"/>
          <w:color w:val="151515"/>
          <w:sz w:val="28"/>
          <w:szCs w:val="28"/>
          <w:rtl/>
        </w:rPr>
        <w:t>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3A7198">
        <w:rPr>
          <w:rFonts w:ascii="Simplified Arabic" w:hAnsi="Simplified Arabic" w:cs="Simplified Arabic" w:hint="cs"/>
          <w:color w:val="0033CC"/>
          <w:sz w:val="24"/>
          <w:szCs w:val="24"/>
          <w:rtl/>
        </w:rPr>
        <w:t xml:space="preserve"> (المرجع السابق)</w:t>
      </w:r>
      <w:r w:rsidRPr="00690D7C">
        <w:rPr>
          <w:rFonts w:ascii="Simplified Arabic" w:hAnsi="Simplified Arabic" w:cs="Simplified Arabic"/>
          <w:color w:val="151515"/>
          <w:sz w:val="28"/>
          <w:szCs w:val="28"/>
          <w:rtl/>
        </w:rPr>
        <w:t xml:space="preserve"> </w:t>
      </w:r>
    </w:p>
    <w:p w14:paraId="06D4DB99" w14:textId="77777777" w:rsidR="00DF1E5A" w:rsidRPr="00690D7C" w:rsidRDefault="00DF1E5A" w:rsidP="00DF1E5A">
      <w:pPr>
        <w:pStyle w:val="NormalWeb"/>
        <w:bidi/>
        <w:spacing w:before="0" w:beforeAutospacing="0" w:after="160" w:afterAutospacing="0" w:line="276" w:lineRule="auto"/>
        <w:jc w:val="both"/>
        <w:rPr>
          <w:rFonts w:ascii="Simplified Arabic" w:hAnsi="Simplified Arabic" w:cs="Simplified Arabic"/>
          <w:color w:val="0D0D0D" w:themeColor="text1" w:themeTint="F2"/>
          <w:sz w:val="32"/>
          <w:szCs w:val="32"/>
          <w:rtl/>
        </w:rPr>
      </w:pPr>
      <w:r w:rsidRPr="00690D7C">
        <w:rPr>
          <w:rFonts w:ascii="Simplified Arabic" w:hAnsi="Simplified Arabic" w:cs="Simplified Arabic"/>
          <w:color w:val="0D0D0D" w:themeColor="text1" w:themeTint="F2"/>
          <w:sz w:val="28"/>
          <w:szCs w:val="28"/>
          <w:rtl/>
        </w:rPr>
        <w:t xml:space="preserve">      </w:t>
      </w:r>
      <w:r>
        <w:rPr>
          <w:rFonts w:ascii="Simplified Arabic" w:hAnsi="Simplified Arabic" w:cs="Simplified Arabic" w:hint="cs"/>
          <w:b/>
          <w:bCs/>
          <w:color w:val="0D0D0D" w:themeColor="text1" w:themeTint="F2"/>
          <w:sz w:val="32"/>
          <w:szCs w:val="32"/>
          <w:rtl/>
        </w:rPr>
        <w:t>3</w:t>
      </w:r>
      <w:r w:rsidRPr="00690D7C">
        <w:rPr>
          <w:rFonts w:ascii="Simplified Arabic" w:hAnsi="Simplified Arabic" w:cs="Simplified Arabic"/>
          <w:b/>
          <w:bCs/>
          <w:color w:val="0D0D0D" w:themeColor="text1" w:themeTint="F2"/>
          <w:sz w:val="32"/>
          <w:szCs w:val="32"/>
          <w:rtl/>
        </w:rPr>
        <w:t>.مشكلة الدراسة وأسئلتها:   </w:t>
      </w:r>
    </w:p>
    <w:p w14:paraId="2EF938E7"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تكمن مشكلة الدراسة في أهمية استخدام التقنيات الحديثة، وتوظيفها بشكل فعال لحل مشكلة الازدحام المروري، حيث تعد ظاهرة الازدحام المروري؛ من الظواهر الأكثر انتشارًا في العالم بسبب تزايد أعداد المركبات بشكل مستمر، وهو امر يترتب عليه كثير من الاختناقات المرورية في الشوارع؛  وخاصة في أوقات ذهاب الموظفين إلى عملهم وعودتهم منه، وهي ما تعرف بأوقات الذروة، وتتركز عادة في الصباح الباكر؛ مما يعطي شعورًا كبيرًا بالخسائر، في عائد العمل الذي يقوم به الأفراد، وفي كمية الغاز والبنزين الذي يتم استهلاكه، إضافة إلى الشعور بالانزعاج والضجر؛ نتيجة ضياع ساعات في الانتظار بالشوارع، ويتكرر ذلك عند العودة من العمل إلى البيت.</w:t>
      </w:r>
    </w:p>
    <w:p w14:paraId="2A08B1DD"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هذا، وتتجاوز مشكلة الازدحام المروري، في الرياض مجرد التأثير السلبي على تجربة التنقل، فهي تؤثر أيضًا على النشاط الاقتصادي والبيئة، حيث يتسبب الازدحام المروري، في ارتفاع حجم </w:t>
      </w:r>
      <w:r w:rsidRPr="00690D7C">
        <w:rPr>
          <w:rFonts w:ascii="Simplified Arabic" w:eastAsia="Times New Roman" w:hAnsi="Simplified Arabic" w:cs="Simplified Arabic"/>
          <w:color w:val="0D0D0D" w:themeColor="text1" w:themeTint="F2"/>
          <w:sz w:val="28"/>
          <w:szCs w:val="28"/>
          <w:rtl/>
        </w:rPr>
        <w:lastRenderedPageBreak/>
        <w:t>انبعاثات العوادم، وزيادة استهلاك الوقود، وازدياد الاعتماد على وسائل النقل الشخصية؛ مما يسهم في تلوث الهواء، وتدهور جودة الحياة في المدينة، لذلك يصبح تقييم فعالية التقنية؛ لتجنب الازدحام المروري أمرا ضروريا، لتقييم قدرتها على تحسين تجربة التنقل، وتقليل الازدحام المروري في مدينة الرياض. </w:t>
      </w:r>
    </w:p>
    <w:p w14:paraId="2A9C2AC0" w14:textId="77777777" w:rsidR="00DF1E5A" w:rsidRPr="00690D7C" w:rsidRDefault="00DF1E5A" w:rsidP="00DF1E5A">
      <w:pPr>
        <w:bidi/>
        <w:spacing w:line="276" w:lineRule="auto"/>
        <w:ind w:left="-90"/>
        <w:jc w:val="both"/>
        <w:rPr>
          <w:rFonts w:ascii="Simplified Arabic" w:eastAsia="Times New Roman" w:hAnsi="Simplified Arabic" w:cs="Simplified Arabic"/>
          <w:b/>
          <w:bCs/>
          <w:color w:val="0D0D0D" w:themeColor="text1" w:themeTint="F2"/>
          <w:sz w:val="28"/>
          <w:szCs w:val="28"/>
          <w:u w:val="single"/>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u w:val="single"/>
          <w:rtl/>
        </w:rPr>
        <w:t xml:space="preserve"> ويمكن صياغة مشكلة البحث في التساؤل العام التالي:</w:t>
      </w:r>
    </w:p>
    <w:p w14:paraId="4420DBD2" w14:textId="77777777" w:rsidR="00DF1E5A" w:rsidRPr="00690D7C"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ما تأثير التقنية في حل مشكلة الازدحام المروري في مدينة الرياض؟</w:t>
      </w:r>
      <w:r w:rsidRPr="00690D7C">
        <w:rPr>
          <w:rFonts w:ascii="Simplified Arabic" w:eastAsia="Times New Roman" w:hAnsi="Simplified Arabic" w:cs="Simplified Arabic"/>
          <w:color w:val="0D0D0D" w:themeColor="text1" w:themeTint="F2"/>
          <w:sz w:val="28"/>
          <w:szCs w:val="28"/>
          <w:rtl/>
        </w:rPr>
        <w:t xml:space="preserve">  </w:t>
      </w:r>
    </w:p>
    <w:p w14:paraId="3B9DD97C" w14:textId="77777777" w:rsidR="00DF1E5A" w:rsidRPr="00690D7C"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u w:val="single"/>
          <w:rtl/>
        </w:rPr>
        <w:t>ويتفرع عن هذا التساؤل العام عدد من التساؤلات الفرعية، يمكن بيانها كالتالي:</w:t>
      </w:r>
      <w:r w:rsidRPr="00690D7C">
        <w:rPr>
          <w:rFonts w:ascii="Simplified Arabic" w:eastAsia="Times New Roman" w:hAnsi="Simplified Arabic" w:cs="Simplified Arabic"/>
          <w:color w:val="0D0D0D" w:themeColor="text1" w:themeTint="F2"/>
          <w:sz w:val="28"/>
          <w:szCs w:val="28"/>
          <w:rtl/>
        </w:rPr>
        <w:t> </w:t>
      </w:r>
    </w:p>
    <w:p w14:paraId="31AD4DDA" w14:textId="77777777" w:rsidR="00DF1E5A" w:rsidRPr="00690D7C"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1.</w:t>
      </w:r>
      <w:proofErr w:type="gramStart"/>
      <w:r>
        <w:rPr>
          <w:rFonts w:ascii="Simplified Arabic" w:eastAsia="Times New Roman" w:hAnsi="Simplified Arabic" w:cs="Simplified Arabic" w:hint="cs"/>
          <w:color w:val="0D0D0D" w:themeColor="text1" w:themeTint="F2"/>
          <w:sz w:val="28"/>
          <w:szCs w:val="28"/>
          <w:rtl/>
        </w:rPr>
        <w:t>3</w:t>
      </w:r>
      <w:r w:rsidRPr="00690D7C">
        <w:rPr>
          <w:rFonts w:ascii="Simplified Arabic" w:eastAsia="Times New Roman" w:hAnsi="Simplified Arabic" w:cs="Simplified Arabic"/>
          <w:color w:val="0D0D0D" w:themeColor="text1" w:themeTint="F2"/>
          <w:sz w:val="28"/>
          <w:szCs w:val="28"/>
          <w:rtl/>
        </w:rPr>
        <w:t>.ما</w:t>
      </w:r>
      <w:proofErr w:type="gramEnd"/>
      <w:r w:rsidRPr="00690D7C">
        <w:rPr>
          <w:rFonts w:ascii="Simplified Arabic" w:eastAsia="Times New Roman" w:hAnsi="Simplified Arabic" w:cs="Simplified Arabic"/>
          <w:color w:val="0D0D0D" w:themeColor="text1" w:themeTint="F2"/>
          <w:sz w:val="28"/>
          <w:szCs w:val="28"/>
          <w:rtl/>
        </w:rPr>
        <w:t xml:space="preserve"> مستوى دعم المسؤولين للتقنية، لإدارة وتجنب الازدحام المروري في مدينة الرياض؟ </w:t>
      </w:r>
    </w:p>
    <w:p w14:paraId="60907BEF" w14:textId="77777777" w:rsidR="00DF1E5A" w:rsidRPr="00690D7C"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2.</w:t>
      </w:r>
      <w:proofErr w:type="gramStart"/>
      <w:r>
        <w:rPr>
          <w:rFonts w:ascii="Simplified Arabic" w:eastAsia="Times New Roman" w:hAnsi="Simplified Arabic" w:cs="Simplified Arabic" w:hint="cs"/>
          <w:color w:val="0D0D0D" w:themeColor="text1" w:themeTint="F2"/>
          <w:sz w:val="28"/>
          <w:szCs w:val="28"/>
          <w:rtl/>
        </w:rPr>
        <w:t>3</w:t>
      </w:r>
      <w:r w:rsidRPr="00690D7C">
        <w:rPr>
          <w:rFonts w:ascii="Simplified Arabic" w:eastAsia="Times New Roman" w:hAnsi="Simplified Arabic" w:cs="Simplified Arabic"/>
          <w:color w:val="0D0D0D" w:themeColor="text1" w:themeTint="F2"/>
          <w:sz w:val="28"/>
          <w:szCs w:val="28"/>
          <w:rtl/>
        </w:rPr>
        <w:t>.ما</w:t>
      </w:r>
      <w:proofErr w:type="gramEnd"/>
      <w:r w:rsidRPr="00690D7C">
        <w:rPr>
          <w:rFonts w:ascii="Simplified Arabic" w:eastAsia="Times New Roman" w:hAnsi="Simplified Arabic" w:cs="Simplified Arabic"/>
          <w:color w:val="0D0D0D" w:themeColor="text1" w:themeTint="F2"/>
          <w:sz w:val="28"/>
          <w:szCs w:val="28"/>
          <w:rtl/>
        </w:rPr>
        <w:t xml:space="preserve"> مستوى التحسن المتوقع لتطبيق التقنية، تحاشيا للازدحام المروري  في مدينة الرياض؟ </w:t>
      </w:r>
    </w:p>
    <w:p w14:paraId="21EF7491" w14:textId="77777777" w:rsidR="00DF1E5A"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3.</w:t>
      </w:r>
      <w:proofErr w:type="gramStart"/>
      <w:r>
        <w:rPr>
          <w:rFonts w:ascii="Simplified Arabic" w:eastAsia="Times New Roman" w:hAnsi="Simplified Arabic" w:cs="Simplified Arabic" w:hint="cs"/>
          <w:color w:val="0D0D0D" w:themeColor="text1" w:themeTint="F2"/>
          <w:sz w:val="28"/>
          <w:szCs w:val="28"/>
          <w:rtl/>
        </w:rPr>
        <w:t>3</w:t>
      </w:r>
      <w:r w:rsidRPr="00690D7C">
        <w:rPr>
          <w:rFonts w:ascii="Simplified Arabic" w:eastAsia="Times New Roman" w:hAnsi="Simplified Arabic" w:cs="Simplified Arabic"/>
          <w:color w:val="0D0D0D" w:themeColor="text1" w:themeTint="F2"/>
          <w:sz w:val="28"/>
          <w:szCs w:val="28"/>
          <w:rtl/>
        </w:rPr>
        <w:t>.إلى</w:t>
      </w:r>
      <w:proofErr w:type="gramEnd"/>
      <w:r w:rsidRPr="00690D7C">
        <w:rPr>
          <w:rFonts w:ascii="Simplified Arabic" w:eastAsia="Times New Roman" w:hAnsi="Simplified Arabic" w:cs="Simplified Arabic"/>
          <w:color w:val="0D0D0D" w:themeColor="text1" w:themeTint="F2"/>
          <w:sz w:val="28"/>
          <w:szCs w:val="28"/>
          <w:rtl/>
        </w:rPr>
        <w:t xml:space="preserve"> أي مدى ي</w:t>
      </w:r>
      <w:r>
        <w:rPr>
          <w:rFonts w:ascii="Simplified Arabic" w:eastAsia="Times New Roman" w:hAnsi="Simplified Arabic" w:cs="Simplified Arabic" w:hint="cs"/>
          <w:color w:val="0D0D0D" w:themeColor="text1" w:themeTint="F2"/>
          <w:sz w:val="28"/>
          <w:szCs w:val="28"/>
          <w:rtl/>
        </w:rPr>
        <w:t xml:space="preserve">حسن </w:t>
      </w:r>
      <w:r w:rsidRPr="00690D7C">
        <w:rPr>
          <w:rFonts w:ascii="Simplified Arabic" w:eastAsia="Times New Roman" w:hAnsi="Simplified Arabic" w:cs="Simplified Arabic"/>
          <w:color w:val="0D0D0D" w:themeColor="text1" w:themeTint="F2"/>
          <w:sz w:val="28"/>
          <w:szCs w:val="28"/>
          <w:rtl/>
        </w:rPr>
        <w:t xml:space="preserve">استخدام التقنية، </w:t>
      </w:r>
      <w:r>
        <w:rPr>
          <w:rFonts w:ascii="Simplified Arabic" w:eastAsia="Times New Roman" w:hAnsi="Simplified Arabic" w:cs="Simplified Arabic" w:hint="cs"/>
          <w:color w:val="0D0D0D" w:themeColor="text1" w:themeTint="F2"/>
          <w:sz w:val="28"/>
          <w:szCs w:val="28"/>
          <w:rtl/>
        </w:rPr>
        <w:t xml:space="preserve">من </w:t>
      </w:r>
      <w:r w:rsidRPr="00690D7C">
        <w:rPr>
          <w:rFonts w:ascii="Simplified Arabic" w:eastAsia="Times New Roman" w:hAnsi="Simplified Arabic" w:cs="Simplified Arabic"/>
          <w:color w:val="0D0D0D" w:themeColor="text1" w:themeTint="F2"/>
          <w:sz w:val="28"/>
          <w:szCs w:val="28"/>
          <w:rtl/>
        </w:rPr>
        <w:t>الوعي بالطرق البديلة، والمسارات الأكثر فاعلية</w:t>
      </w:r>
      <w:r>
        <w:rPr>
          <w:rFonts w:ascii="Simplified Arabic" w:eastAsia="Times New Roman" w:hAnsi="Simplified Arabic" w:cs="Simplified Arabic" w:hint="cs"/>
          <w:color w:val="0D0D0D" w:themeColor="text1" w:themeTint="F2"/>
          <w:sz w:val="28"/>
          <w:szCs w:val="28"/>
          <w:rtl/>
        </w:rPr>
        <w:t>؟</w:t>
      </w:r>
    </w:p>
    <w:p w14:paraId="7A579200" w14:textId="77777777" w:rsidR="00DF1E5A"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4.</w:t>
      </w:r>
      <w:proofErr w:type="gramStart"/>
      <w:r>
        <w:rPr>
          <w:rFonts w:ascii="Simplified Arabic" w:eastAsia="Times New Roman" w:hAnsi="Simplified Arabic" w:cs="Simplified Arabic" w:hint="cs"/>
          <w:color w:val="0D0D0D" w:themeColor="text1" w:themeTint="F2"/>
          <w:sz w:val="28"/>
          <w:szCs w:val="28"/>
          <w:rtl/>
        </w:rPr>
        <w:t>3.ما</w:t>
      </w:r>
      <w:proofErr w:type="gramEnd"/>
      <w:r>
        <w:rPr>
          <w:rFonts w:ascii="Simplified Arabic" w:eastAsia="Times New Roman" w:hAnsi="Simplified Arabic" w:cs="Simplified Arabic" w:hint="cs"/>
          <w:color w:val="0D0D0D" w:themeColor="text1" w:themeTint="F2"/>
          <w:sz w:val="28"/>
          <w:szCs w:val="28"/>
          <w:rtl/>
        </w:rPr>
        <w:t xml:space="preserve"> مدى توفير </w:t>
      </w:r>
      <w:r w:rsidRPr="00690D7C">
        <w:rPr>
          <w:rFonts w:ascii="Simplified Arabic" w:eastAsia="Times New Roman" w:hAnsi="Simplified Arabic" w:cs="Simplified Arabic"/>
          <w:color w:val="0D0D0D" w:themeColor="text1" w:themeTint="F2"/>
          <w:sz w:val="28"/>
          <w:szCs w:val="28"/>
          <w:rtl/>
        </w:rPr>
        <w:t>حلول تقنية بديلة، على تحسين الحركة المرورية وتخفيف الازدحام المروري</w:t>
      </w:r>
      <w:r>
        <w:rPr>
          <w:rFonts w:ascii="Simplified Arabic" w:eastAsia="Times New Roman" w:hAnsi="Simplified Arabic" w:cs="Simplified Arabic" w:hint="cs"/>
          <w:color w:val="0D0D0D" w:themeColor="text1" w:themeTint="F2"/>
          <w:sz w:val="28"/>
          <w:szCs w:val="28"/>
          <w:rtl/>
        </w:rPr>
        <w:t>؟</w:t>
      </w:r>
    </w:p>
    <w:p w14:paraId="0C88F41A" w14:textId="77777777" w:rsidR="00DF1E5A" w:rsidRPr="00690D7C"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5.</w:t>
      </w:r>
      <w:proofErr w:type="gramStart"/>
      <w:r>
        <w:rPr>
          <w:rFonts w:ascii="Simplified Arabic" w:eastAsia="Times New Roman" w:hAnsi="Simplified Arabic" w:cs="Simplified Arabic" w:hint="cs"/>
          <w:color w:val="0D0D0D" w:themeColor="text1" w:themeTint="F2"/>
          <w:sz w:val="28"/>
          <w:szCs w:val="28"/>
          <w:rtl/>
        </w:rPr>
        <w:t>3.ما</w:t>
      </w:r>
      <w:proofErr w:type="gramEnd"/>
      <w:r>
        <w:rPr>
          <w:rFonts w:ascii="Simplified Arabic" w:eastAsia="Times New Roman" w:hAnsi="Simplified Arabic" w:cs="Simplified Arabic" w:hint="cs"/>
          <w:color w:val="0D0D0D" w:themeColor="text1" w:themeTint="F2"/>
          <w:sz w:val="28"/>
          <w:szCs w:val="28"/>
          <w:rtl/>
        </w:rPr>
        <w:t xml:space="preserve"> مدى إسهام التقنية في حماية البيئة من التلوث، وحفظ الموارد؟ </w:t>
      </w:r>
    </w:p>
    <w:p w14:paraId="7D0944B6" w14:textId="77777777" w:rsidR="00DF1E5A" w:rsidRDefault="00DF1E5A" w:rsidP="00DF1E5A">
      <w:pPr>
        <w:bidi/>
        <w:spacing w:after="0" w:line="276" w:lineRule="auto"/>
        <w:ind w:left="-90" w:right="360"/>
        <w:jc w:val="both"/>
        <w:textAlignment w:val="baseline"/>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32"/>
          <w:szCs w:val="32"/>
          <w:rtl/>
        </w:rPr>
        <w:t xml:space="preserve">     </w:t>
      </w:r>
      <w:r>
        <w:rPr>
          <w:rFonts w:ascii="Simplified Arabic" w:eastAsia="Times New Roman" w:hAnsi="Simplified Arabic" w:cs="Simplified Arabic" w:hint="cs"/>
          <w:b/>
          <w:bCs/>
          <w:color w:val="0D0D0D" w:themeColor="text1" w:themeTint="F2"/>
          <w:sz w:val="32"/>
          <w:szCs w:val="32"/>
          <w:rtl/>
        </w:rPr>
        <w:t>4.</w:t>
      </w:r>
      <w:r w:rsidRPr="00690D7C">
        <w:rPr>
          <w:rFonts w:ascii="Simplified Arabic" w:eastAsia="Times New Roman" w:hAnsi="Simplified Arabic" w:cs="Simplified Arabic"/>
          <w:b/>
          <w:bCs/>
          <w:color w:val="0D0D0D" w:themeColor="text1" w:themeTint="F2"/>
          <w:sz w:val="32"/>
          <w:szCs w:val="32"/>
          <w:rtl/>
        </w:rPr>
        <w:t>أهداف الدراسة: </w:t>
      </w:r>
    </w:p>
    <w:p w14:paraId="679DEDF4" w14:textId="77777777" w:rsidR="00DF1E5A" w:rsidRPr="00690D7C"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w:t>
      </w:r>
      <w:proofErr w:type="gramStart"/>
      <w:r>
        <w:rPr>
          <w:rFonts w:ascii="Simplified Arabic" w:eastAsia="Times New Roman" w:hAnsi="Simplified Arabic" w:cs="Simplified Arabic" w:hint="cs"/>
          <w:color w:val="0D0D0D" w:themeColor="text1" w:themeTint="F2"/>
          <w:sz w:val="28"/>
          <w:szCs w:val="28"/>
          <w:rtl/>
        </w:rPr>
        <w:t>4.التعرف</w:t>
      </w:r>
      <w:proofErr w:type="gramEnd"/>
      <w:r>
        <w:rPr>
          <w:rFonts w:ascii="Simplified Arabic" w:eastAsia="Times New Roman" w:hAnsi="Simplified Arabic" w:cs="Simplified Arabic" w:hint="cs"/>
          <w:color w:val="0D0D0D" w:themeColor="text1" w:themeTint="F2"/>
          <w:sz w:val="28"/>
          <w:szCs w:val="28"/>
          <w:rtl/>
        </w:rPr>
        <w:t xml:space="preserve"> على </w:t>
      </w:r>
      <w:r w:rsidRPr="00690D7C">
        <w:rPr>
          <w:rFonts w:ascii="Simplified Arabic" w:eastAsia="Times New Roman" w:hAnsi="Simplified Arabic" w:cs="Simplified Arabic"/>
          <w:color w:val="0D0D0D" w:themeColor="text1" w:themeTint="F2"/>
          <w:sz w:val="28"/>
          <w:szCs w:val="28"/>
          <w:rtl/>
        </w:rPr>
        <w:t>مستوى دعم المسؤولين للتقنية، لإدارة وتجنب الازدحام المروري 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w:t>
      </w:r>
    </w:p>
    <w:p w14:paraId="30BEA2F3" w14:textId="77777777" w:rsidR="00DF1E5A"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w:t>
      </w:r>
      <w:proofErr w:type="gramStart"/>
      <w:r>
        <w:rPr>
          <w:rFonts w:ascii="Simplified Arabic" w:eastAsia="Times New Roman" w:hAnsi="Simplified Arabic" w:cs="Simplified Arabic" w:hint="cs"/>
          <w:color w:val="0D0D0D" w:themeColor="text1" w:themeTint="F2"/>
          <w:sz w:val="28"/>
          <w:szCs w:val="28"/>
          <w:rtl/>
        </w:rPr>
        <w:t>4.الكشف</w:t>
      </w:r>
      <w:proofErr w:type="gramEnd"/>
      <w:r>
        <w:rPr>
          <w:rFonts w:ascii="Simplified Arabic" w:eastAsia="Times New Roman" w:hAnsi="Simplified Arabic" w:cs="Simplified Arabic" w:hint="cs"/>
          <w:color w:val="0D0D0D" w:themeColor="text1" w:themeTint="F2"/>
          <w:sz w:val="28"/>
          <w:szCs w:val="28"/>
          <w:rtl/>
        </w:rPr>
        <w:t xml:space="preserve"> عن م</w:t>
      </w:r>
      <w:r w:rsidRPr="00690D7C">
        <w:rPr>
          <w:rFonts w:ascii="Simplified Arabic" w:eastAsia="Times New Roman" w:hAnsi="Simplified Arabic" w:cs="Simplified Arabic"/>
          <w:color w:val="0D0D0D" w:themeColor="text1" w:themeTint="F2"/>
          <w:sz w:val="28"/>
          <w:szCs w:val="28"/>
          <w:rtl/>
        </w:rPr>
        <w:t xml:space="preserve">ستوى التحسن المتوقع لتطبيق التقنية، </w:t>
      </w:r>
      <w:r>
        <w:rPr>
          <w:rFonts w:ascii="Simplified Arabic" w:eastAsia="Times New Roman" w:hAnsi="Simplified Arabic" w:cs="Simplified Arabic" w:hint="cs"/>
          <w:color w:val="0D0D0D" w:themeColor="text1" w:themeTint="F2"/>
          <w:sz w:val="28"/>
          <w:szCs w:val="28"/>
          <w:rtl/>
        </w:rPr>
        <w:t>لحل مشكلة ا</w:t>
      </w:r>
      <w:r w:rsidRPr="00690D7C">
        <w:rPr>
          <w:rFonts w:ascii="Simplified Arabic" w:eastAsia="Times New Roman" w:hAnsi="Simplified Arabic" w:cs="Simplified Arabic"/>
          <w:color w:val="0D0D0D" w:themeColor="text1" w:themeTint="F2"/>
          <w:sz w:val="28"/>
          <w:szCs w:val="28"/>
          <w:rtl/>
        </w:rPr>
        <w:t xml:space="preserve">لازدحام المروري </w:t>
      </w:r>
      <w:r>
        <w:rPr>
          <w:rFonts w:ascii="Simplified Arabic" w:eastAsia="Times New Roman" w:hAnsi="Simplified Arabic" w:cs="Simplified Arabic" w:hint="cs"/>
          <w:color w:val="0D0D0D" w:themeColor="text1" w:themeTint="F2"/>
          <w:sz w:val="28"/>
          <w:szCs w:val="28"/>
          <w:rtl/>
        </w:rPr>
        <w:t>بالرياض.</w:t>
      </w:r>
      <w:r w:rsidRPr="00690D7C">
        <w:rPr>
          <w:rFonts w:ascii="Simplified Arabic" w:eastAsia="Times New Roman" w:hAnsi="Simplified Arabic" w:cs="Simplified Arabic"/>
          <w:color w:val="0D0D0D" w:themeColor="text1" w:themeTint="F2"/>
          <w:sz w:val="28"/>
          <w:szCs w:val="28"/>
          <w:rtl/>
        </w:rPr>
        <w:t xml:space="preserve"> 3.</w:t>
      </w:r>
      <w:proofErr w:type="gramStart"/>
      <w:r>
        <w:rPr>
          <w:rFonts w:ascii="Simplified Arabic" w:eastAsia="Times New Roman" w:hAnsi="Simplified Arabic" w:cs="Simplified Arabic" w:hint="cs"/>
          <w:color w:val="0D0D0D" w:themeColor="text1" w:themeTint="F2"/>
          <w:sz w:val="28"/>
          <w:szCs w:val="28"/>
          <w:rtl/>
        </w:rPr>
        <w:t>4</w:t>
      </w:r>
      <w:r w:rsidRPr="00690D7C">
        <w:rPr>
          <w:rFonts w:ascii="Simplified Arabic" w:eastAsia="Times New Roman" w:hAnsi="Simplified Arabic" w:cs="Simplified Arabic"/>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تقييم</w:t>
      </w:r>
      <w:proofErr w:type="gramEnd"/>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م</w:t>
      </w:r>
      <w:r>
        <w:rPr>
          <w:rFonts w:ascii="Simplified Arabic" w:eastAsia="Times New Roman" w:hAnsi="Simplified Arabic" w:cs="Simplified Arabic" w:hint="cs"/>
          <w:color w:val="0D0D0D" w:themeColor="text1" w:themeTint="F2"/>
          <w:sz w:val="28"/>
          <w:szCs w:val="28"/>
          <w:rtl/>
        </w:rPr>
        <w:t xml:space="preserve">ستوى زيادة الوعي بالطرق البديلة، لتجنب الازدحام؛ عن طريق </w:t>
      </w:r>
      <w:r w:rsidRPr="00690D7C">
        <w:rPr>
          <w:rFonts w:ascii="Simplified Arabic" w:eastAsia="Times New Roman" w:hAnsi="Simplified Arabic" w:cs="Simplified Arabic"/>
          <w:color w:val="0D0D0D" w:themeColor="text1" w:themeTint="F2"/>
          <w:sz w:val="28"/>
          <w:szCs w:val="28"/>
          <w:rtl/>
        </w:rPr>
        <w:t>استخدام التقنية</w:t>
      </w:r>
      <w:r>
        <w:rPr>
          <w:rFonts w:ascii="Simplified Arabic" w:eastAsia="Times New Roman" w:hAnsi="Simplified Arabic" w:cs="Simplified Arabic" w:hint="cs"/>
          <w:color w:val="0D0D0D" w:themeColor="text1" w:themeTint="F2"/>
          <w:sz w:val="28"/>
          <w:szCs w:val="28"/>
          <w:rtl/>
        </w:rPr>
        <w:t>.</w:t>
      </w:r>
    </w:p>
    <w:p w14:paraId="1C7E210B" w14:textId="77777777" w:rsidR="00DF1E5A" w:rsidRDefault="00DF1E5A" w:rsidP="00DF1E5A">
      <w:pPr>
        <w:bidi/>
        <w:spacing w:line="276" w:lineRule="auto"/>
        <w:ind w:left="-9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4.</w:t>
      </w:r>
      <w:proofErr w:type="gramStart"/>
      <w:r>
        <w:rPr>
          <w:rFonts w:ascii="Simplified Arabic" w:eastAsia="Times New Roman" w:hAnsi="Simplified Arabic" w:cs="Simplified Arabic" w:hint="cs"/>
          <w:color w:val="0D0D0D" w:themeColor="text1" w:themeTint="F2"/>
          <w:sz w:val="28"/>
          <w:szCs w:val="28"/>
          <w:rtl/>
        </w:rPr>
        <w:t>4.التعرف</w:t>
      </w:r>
      <w:proofErr w:type="gramEnd"/>
      <w:r>
        <w:rPr>
          <w:rFonts w:ascii="Simplified Arabic" w:eastAsia="Times New Roman" w:hAnsi="Simplified Arabic" w:cs="Simplified Arabic" w:hint="cs"/>
          <w:color w:val="0D0D0D" w:themeColor="text1" w:themeTint="F2"/>
          <w:sz w:val="28"/>
          <w:szCs w:val="28"/>
          <w:rtl/>
        </w:rPr>
        <w:t xml:space="preserve"> على مستوى إسهام التقنية في حماية البيئة من التلوث، وحفظ الموارد. </w:t>
      </w:r>
    </w:p>
    <w:p w14:paraId="2DC65187" w14:textId="77777777" w:rsidR="00DF1E5A" w:rsidRDefault="00DF1E5A" w:rsidP="00DF1E5A">
      <w:pPr>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tl/>
        </w:rPr>
        <w:br w:type="page"/>
      </w:r>
    </w:p>
    <w:p w14:paraId="2C327A2A" w14:textId="77777777" w:rsidR="00DF1E5A" w:rsidRPr="00690D7C" w:rsidRDefault="00DF1E5A" w:rsidP="00DF1E5A">
      <w:pPr>
        <w:bidi/>
        <w:spacing w:after="0" w:line="276" w:lineRule="auto"/>
        <w:ind w:left="360" w:right="360"/>
        <w:jc w:val="both"/>
        <w:textAlignment w:val="baseline"/>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lastRenderedPageBreak/>
        <w:t xml:space="preserve">  </w:t>
      </w:r>
      <w:r>
        <w:rPr>
          <w:rFonts w:ascii="Simplified Arabic" w:eastAsia="Times New Roman" w:hAnsi="Simplified Arabic" w:cs="Simplified Arabic" w:hint="cs"/>
          <w:b/>
          <w:bCs/>
          <w:color w:val="0D0D0D" w:themeColor="text1" w:themeTint="F2"/>
          <w:sz w:val="32"/>
          <w:szCs w:val="32"/>
          <w:rtl/>
        </w:rPr>
        <w:t>5</w:t>
      </w:r>
      <w:r w:rsidRPr="00690D7C">
        <w:rPr>
          <w:rFonts w:ascii="Simplified Arabic" w:eastAsia="Times New Roman" w:hAnsi="Simplified Arabic" w:cs="Simplified Arabic"/>
          <w:b/>
          <w:bCs/>
          <w:color w:val="0D0D0D" w:themeColor="text1" w:themeTint="F2"/>
          <w:sz w:val="32"/>
          <w:szCs w:val="32"/>
          <w:rtl/>
        </w:rPr>
        <w:t>.أهمية الدراســــــــة:</w:t>
      </w:r>
    </w:p>
    <w:p w14:paraId="27857A19" w14:textId="77777777" w:rsidR="00DF1E5A" w:rsidRPr="00690D7C" w:rsidRDefault="00DF1E5A" w:rsidP="00DF1E5A">
      <w:pPr>
        <w:bidi/>
        <w:spacing w:after="0" w:line="276" w:lineRule="auto"/>
        <w:ind w:left="360" w:right="360"/>
        <w:jc w:val="both"/>
        <w:textAlignment w:val="baseline"/>
        <w:rPr>
          <w:rFonts w:ascii="Simplified Arabic" w:eastAsia="Times New Roman" w:hAnsi="Simplified Arabic" w:cs="Simplified Arabic"/>
          <w:color w:val="0D0D0D" w:themeColor="text1" w:themeTint="F2"/>
          <w:sz w:val="28"/>
          <w:szCs w:val="28"/>
        </w:rPr>
      </w:pPr>
      <w:r w:rsidRPr="00690D7C">
        <w:rPr>
          <w:rFonts w:ascii="Simplified Arabic" w:eastAsia="Times New Roman" w:hAnsi="Simplified Arabic" w:cs="Simplified Arabic"/>
          <w:b/>
          <w:bCs/>
          <w:color w:val="0D0D0D" w:themeColor="text1" w:themeTint="F2"/>
          <w:sz w:val="32"/>
          <w:szCs w:val="32"/>
          <w:rtl/>
        </w:rPr>
        <w:t xml:space="preserve">  </w:t>
      </w:r>
      <w:r w:rsidRPr="00690D7C">
        <w:rPr>
          <w:rFonts w:ascii="Simplified Arabic" w:eastAsia="Times New Roman" w:hAnsi="Simplified Arabic" w:cs="Simplified Arabic"/>
          <w:b/>
          <w:bCs/>
          <w:color w:val="0D0D0D" w:themeColor="text1" w:themeTint="F2"/>
          <w:sz w:val="28"/>
          <w:szCs w:val="28"/>
          <w:rtl/>
        </w:rPr>
        <w:t>1.</w:t>
      </w:r>
      <w:proofErr w:type="gramStart"/>
      <w:r>
        <w:rPr>
          <w:rFonts w:ascii="Simplified Arabic" w:eastAsia="Times New Roman" w:hAnsi="Simplified Arabic" w:cs="Simplified Arabic" w:hint="cs"/>
          <w:b/>
          <w:bCs/>
          <w:color w:val="0D0D0D" w:themeColor="text1" w:themeTint="F2"/>
          <w:sz w:val="28"/>
          <w:szCs w:val="28"/>
          <w:rtl/>
        </w:rPr>
        <w:t>5</w:t>
      </w:r>
      <w:r w:rsidRPr="00690D7C">
        <w:rPr>
          <w:rFonts w:ascii="Simplified Arabic" w:eastAsia="Times New Roman" w:hAnsi="Simplified Arabic" w:cs="Simplified Arabic"/>
          <w:b/>
          <w:bCs/>
          <w:color w:val="0D0D0D" w:themeColor="text1" w:themeTint="F2"/>
          <w:sz w:val="28"/>
          <w:szCs w:val="28"/>
          <w:rtl/>
        </w:rPr>
        <w:t>.الأهمية</w:t>
      </w:r>
      <w:proofErr w:type="gramEnd"/>
      <w:r w:rsidRPr="00690D7C">
        <w:rPr>
          <w:rFonts w:ascii="Simplified Arabic" w:eastAsia="Times New Roman" w:hAnsi="Simplified Arabic" w:cs="Simplified Arabic"/>
          <w:b/>
          <w:bCs/>
          <w:color w:val="0D0D0D" w:themeColor="text1" w:themeTint="F2"/>
          <w:sz w:val="28"/>
          <w:szCs w:val="28"/>
          <w:rtl/>
        </w:rPr>
        <w:t xml:space="preserve"> النظريـــــة:</w:t>
      </w:r>
    </w:p>
    <w:p w14:paraId="46A9C695"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u w:val="single"/>
          <w:rtl/>
        </w:rPr>
        <w:t>تتمثل الأهمية النظرية لهذه الدراسة فيما يلي</w:t>
      </w:r>
      <w:r w:rsidRPr="00690D7C">
        <w:rPr>
          <w:rFonts w:ascii="Simplified Arabic" w:eastAsia="Times New Roman" w:hAnsi="Simplified Arabic" w:cs="Simplified Arabic"/>
          <w:color w:val="0D0D0D" w:themeColor="text1" w:themeTint="F2"/>
          <w:sz w:val="28"/>
          <w:szCs w:val="28"/>
          <w:rtl/>
        </w:rPr>
        <w:t>: </w:t>
      </w:r>
    </w:p>
    <w:p w14:paraId="7A341020"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1.1.</w:t>
      </w:r>
      <w:proofErr w:type="gramStart"/>
      <w:r>
        <w:rPr>
          <w:rFonts w:ascii="Simplified Arabic" w:eastAsia="Times New Roman" w:hAnsi="Simplified Arabic" w:cs="Simplified Arabic" w:hint="cs"/>
          <w:color w:val="0D0D0D" w:themeColor="text1" w:themeTint="F2"/>
          <w:sz w:val="28"/>
          <w:szCs w:val="28"/>
          <w:rtl/>
        </w:rPr>
        <w:t>5</w:t>
      </w:r>
      <w:r w:rsidRPr="00690D7C">
        <w:rPr>
          <w:rFonts w:ascii="Simplified Arabic" w:eastAsia="Times New Roman" w:hAnsi="Simplified Arabic" w:cs="Simplified Arabic"/>
          <w:color w:val="0D0D0D" w:themeColor="text1" w:themeTint="F2"/>
          <w:sz w:val="28"/>
          <w:szCs w:val="28"/>
          <w:rtl/>
        </w:rPr>
        <w:t>.أنها</w:t>
      </w:r>
      <w:proofErr w:type="gramEnd"/>
      <w:r w:rsidRPr="00690D7C">
        <w:rPr>
          <w:rFonts w:ascii="Simplified Arabic" w:eastAsia="Times New Roman" w:hAnsi="Simplified Arabic" w:cs="Simplified Arabic"/>
          <w:color w:val="0D0D0D" w:themeColor="text1" w:themeTint="F2"/>
          <w:sz w:val="28"/>
          <w:szCs w:val="28"/>
          <w:rtl/>
        </w:rPr>
        <w:t xml:space="preserve"> تواكب تطورات العصر الحديث وتحدياته والتوجهات الجديدة الحديثة في مجال إدارة الحشود</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مما يساعد في معالجة أي قصور قد يحدث مستقبلاً.</w:t>
      </w:r>
    </w:p>
    <w:p w14:paraId="3A5B9F33"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2.1.</w:t>
      </w:r>
      <w:proofErr w:type="gramStart"/>
      <w:r>
        <w:rPr>
          <w:rFonts w:ascii="Simplified Arabic" w:eastAsia="Times New Roman" w:hAnsi="Simplified Arabic" w:cs="Simplified Arabic" w:hint="cs"/>
          <w:color w:val="0D0D0D" w:themeColor="text1" w:themeTint="F2"/>
          <w:sz w:val="28"/>
          <w:szCs w:val="28"/>
          <w:rtl/>
        </w:rPr>
        <w:t>5</w:t>
      </w:r>
      <w:r w:rsidRPr="00690D7C">
        <w:rPr>
          <w:rFonts w:ascii="Simplified Arabic" w:eastAsia="Times New Roman" w:hAnsi="Simplified Arabic" w:cs="Simplified Arabic"/>
          <w:color w:val="0D0D0D" w:themeColor="text1" w:themeTint="F2"/>
          <w:sz w:val="28"/>
          <w:szCs w:val="28"/>
          <w:rtl/>
        </w:rPr>
        <w:t>.الاستفادة</w:t>
      </w:r>
      <w:proofErr w:type="gramEnd"/>
      <w:r w:rsidRPr="00690D7C">
        <w:rPr>
          <w:rFonts w:ascii="Simplified Arabic" w:eastAsia="Times New Roman" w:hAnsi="Simplified Arabic" w:cs="Simplified Arabic"/>
          <w:color w:val="0D0D0D" w:themeColor="text1" w:themeTint="F2"/>
          <w:sz w:val="28"/>
          <w:szCs w:val="28"/>
          <w:rtl/>
        </w:rPr>
        <w:t xml:space="preserve"> من التقنية الحديثة، حيث </w:t>
      </w:r>
      <w:r>
        <w:rPr>
          <w:rFonts w:ascii="Simplified Arabic" w:eastAsia="Times New Roman" w:hAnsi="Simplified Arabic" w:cs="Simplified Arabic" w:hint="cs"/>
          <w:color w:val="0D0D0D" w:themeColor="text1" w:themeTint="F2"/>
          <w:sz w:val="28"/>
          <w:szCs w:val="28"/>
          <w:rtl/>
        </w:rPr>
        <w:t xml:space="preserve">إنها تسهم في </w:t>
      </w:r>
      <w:r w:rsidRPr="00690D7C">
        <w:rPr>
          <w:rFonts w:ascii="Simplified Arabic" w:eastAsia="Times New Roman" w:hAnsi="Simplified Arabic" w:cs="Simplified Arabic"/>
          <w:color w:val="0D0D0D" w:themeColor="text1" w:themeTint="F2"/>
          <w:sz w:val="28"/>
          <w:szCs w:val="28"/>
          <w:rtl/>
        </w:rPr>
        <w:t xml:space="preserve">تجنب الازدحام المروري، </w:t>
      </w:r>
      <w:r>
        <w:rPr>
          <w:rFonts w:ascii="Simplified Arabic" w:eastAsia="Times New Roman" w:hAnsi="Simplified Arabic" w:cs="Simplified Arabic" w:hint="cs"/>
          <w:color w:val="0D0D0D" w:themeColor="text1" w:themeTint="F2"/>
          <w:sz w:val="28"/>
          <w:szCs w:val="28"/>
          <w:rtl/>
        </w:rPr>
        <w:t>ل</w:t>
      </w:r>
      <w:r w:rsidRPr="00690D7C">
        <w:rPr>
          <w:rFonts w:ascii="Simplified Arabic" w:eastAsia="Times New Roman" w:hAnsi="Simplified Arabic" w:cs="Simplified Arabic"/>
          <w:color w:val="0D0D0D" w:themeColor="text1" w:themeTint="F2"/>
          <w:sz w:val="28"/>
          <w:szCs w:val="28"/>
          <w:rtl/>
        </w:rPr>
        <w:t xml:space="preserve">حل مشكلة الازدحام المروري، وتحسين التنقل في مدينة الرياض، عبر توفير بعض </w:t>
      </w:r>
      <w:proofErr w:type="spellStart"/>
      <w:r>
        <w:rPr>
          <w:rFonts w:ascii="Simplified Arabic" w:eastAsia="Times New Roman" w:hAnsi="Simplified Arabic" w:cs="Simplified Arabic" w:hint="cs"/>
          <w:color w:val="0D0D0D" w:themeColor="text1" w:themeTint="F2"/>
          <w:sz w:val="28"/>
          <w:szCs w:val="28"/>
          <w:rtl/>
        </w:rPr>
        <w:t>المترحات</w:t>
      </w:r>
      <w:proofErr w:type="spellEnd"/>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والتوصيات التي ت</w:t>
      </w:r>
      <w:r>
        <w:rPr>
          <w:rFonts w:ascii="Simplified Arabic" w:eastAsia="Times New Roman" w:hAnsi="Simplified Arabic" w:cs="Simplified Arabic" w:hint="cs"/>
          <w:color w:val="0D0D0D" w:themeColor="text1" w:themeTint="F2"/>
          <w:sz w:val="28"/>
          <w:szCs w:val="28"/>
          <w:rtl/>
        </w:rPr>
        <w:t>قدم ل</w:t>
      </w:r>
      <w:r w:rsidRPr="00690D7C">
        <w:rPr>
          <w:rFonts w:ascii="Simplified Arabic" w:eastAsia="Times New Roman" w:hAnsi="Simplified Arabic" w:cs="Simplified Arabic"/>
          <w:color w:val="0D0D0D" w:themeColor="text1" w:themeTint="F2"/>
          <w:sz w:val="28"/>
          <w:szCs w:val="28"/>
          <w:rtl/>
        </w:rPr>
        <w:t>لجهات المعنية؛ لتحسين تجربة التنقل وتقليل الازدحام. </w:t>
      </w:r>
    </w:p>
    <w:p w14:paraId="67F73FDE"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3.1.</w:t>
      </w:r>
      <w:proofErr w:type="gramStart"/>
      <w:r>
        <w:rPr>
          <w:rFonts w:ascii="Simplified Arabic" w:eastAsia="Times New Roman" w:hAnsi="Simplified Arabic" w:cs="Simplified Arabic" w:hint="cs"/>
          <w:color w:val="0D0D0D" w:themeColor="text1" w:themeTint="F2"/>
          <w:sz w:val="28"/>
          <w:szCs w:val="28"/>
          <w:rtl/>
        </w:rPr>
        <w:t>5</w:t>
      </w:r>
      <w:r w:rsidRPr="00690D7C">
        <w:rPr>
          <w:rFonts w:ascii="Simplified Arabic" w:eastAsia="Times New Roman" w:hAnsi="Simplified Arabic" w:cs="Simplified Arabic"/>
          <w:color w:val="0D0D0D" w:themeColor="text1" w:themeTint="F2"/>
          <w:sz w:val="28"/>
          <w:szCs w:val="28"/>
          <w:rtl/>
        </w:rPr>
        <w:t>.الفوائد</w:t>
      </w:r>
      <w:proofErr w:type="gramEnd"/>
      <w:r w:rsidRPr="00690D7C">
        <w:rPr>
          <w:rFonts w:ascii="Simplified Arabic" w:eastAsia="Times New Roman" w:hAnsi="Simplified Arabic" w:cs="Simplified Arabic"/>
          <w:color w:val="0D0D0D" w:themeColor="text1" w:themeTint="F2"/>
          <w:sz w:val="28"/>
          <w:szCs w:val="28"/>
          <w:rtl/>
        </w:rPr>
        <w:t xml:space="preserve"> البيئية والاقتصادية، حيث إنه من خلال تحسين تجربة التنقل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وتقليل الازدحام المرور</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يمكن تحقيق فوائد بيئية واقتصادية مهمة، تعمل على </w:t>
      </w:r>
      <w:r>
        <w:rPr>
          <w:rFonts w:ascii="Simplified Arabic" w:eastAsia="Times New Roman" w:hAnsi="Simplified Arabic" w:cs="Simplified Arabic" w:hint="cs"/>
          <w:color w:val="0D0D0D" w:themeColor="text1" w:themeTint="F2"/>
          <w:sz w:val="28"/>
          <w:szCs w:val="28"/>
          <w:rtl/>
        </w:rPr>
        <w:t>تقلقل التلوث البيئي، وتقليل استخدام الموارد</w:t>
      </w:r>
      <w:r w:rsidRPr="00690D7C">
        <w:rPr>
          <w:rFonts w:ascii="Simplified Arabic" w:eastAsia="Times New Roman" w:hAnsi="Simplified Arabic" w:cs="Simplified Arabic"/>
          <w:color w:val="0D0D0D" w:themeColor="text1" w:themeTint="F2"/>
          <w:sz w:val="28"/>
          <w:szCs w:val="28"/>
          <w:rtl/>
        </w:rPr>
        <w:t>، مما يعزز الاقتصاد المحلي ويحسن راحة المستخدمين. </w:t>
      </w:r>
    </w:p>
    <w:p w14:paraId="135A0769"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4.1.</w:t>
      </w:r>
      <w:proofErr w:type="gramStart"/>
      <w:r>
        <w:rPr>
          <w:rFonts w:ascii="Simplified Arabic" w:eastAsia="Times New Roman" w:hAnsi="Simplified Arabic" w:cs="Simplified Arabic" w:hint="cs"/>
          <w:color w:val="0D0D0D" w:themeColor="text1" w:themeTint="F2"/>
          <w:sz w:val="28"/>
          <w:szCs w:val="28"/>
          <w:rtl/>
        </w:rPr>
        <w:t>5</w:t>
      </w:r>
      <w:r w:rsidRPr="00690D7C">
        <w:rPr>
          <w:rFonts w:ascii="Simplified Arabic" w:eastAsia="Times New Roman" w:hAnsi="Simplified Arabic" w:cs="Simplified Arabic"/>
          <w:color w:val="0D0D0D" w:themeColor="text1" w:themeTint="F2"/>
          <w:sz w:val="28"/>
          <w:szCs w:val="28"/>
          <w:rtl/>
        </w:rPr>
        <w:t>.تقديم</w:t>
      </w:r>
      <w:proofErr w:type="gramEnd"/>
      <w:r w:rsidRPr="00690D7C">
        <w:rPr>
          <w:rFonts w:ascii="Simplified Arabic" w:eastAsia="Times New Roman" w:hAnsi="Simplified Arabic" w:cs="Simplified Arabic"/>
          <w:color w:val="0D0D0D" w:themeColor="text1" w:themeTint="F2"/>
          <w:sz w:val="28"/>
          <w:szCs w:val="28"/>
          <w:rtl/>
        </w:rPr>
        <w:t xml:space="preserve"> دراسة علمية متعمقة في مجال إدارة الأعمال، تمهد لإجراء المزيد من الدراسات المستقبلية، لتحقيق المزيد من التطوير والتحسين في تنظيم وإدارة المرور بكل أرجاء المملكة.</w:t>
      </w:r>
    </w:p>
    <w:p w14:paraId="7FDAFFDD" w14:textId="77777777" w:rsidR="00DF1E5A" w:rsidRPr="00690D7C"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2.</w:t>
      </w:r>
      <w:proofErr w:type="gramStart"/>
      <w:r>
        <w:rPr>
          <w:rFonts w:ascii="Simplified Arabic" w:eastAsia="Times New Roman" w:hAnsi="Simplified Arabic" w:cs="Simplified Arabic" w:hint="cs"/>
          <w:b/>
          <w:bCs/>
          <w:color w:val="0D0D0D" w:themeColor="text1" w:themeTint="F2"/>
          <w:sz w:val="28"/>
          <w:szCs w:val="28"/>
          <w:rtl/>
        </w:rPr>
        <w:t>5</w:t>
      </w:r>
      <w:r w:rsidRPr="00690D7C">
        <w:rPr>
          <w:rFonts w:ascii="Simplified Arabic" w:eastAsia="Times New Roman" w:hAnsi="Simplified Arabic" w:cs="Simplified Arabic"/>
          <w:b/>
          <w:bCs/>
          <w:color w:val="0D0D0D" w:themeColor="text1" w:themeTint="F2"/>
          <w:sz w:val="28"/>
          <w:szCs w:val="28"/>
          <w:rtl/>
        </w:rPr>
        <w:t>.الأهمية</w:t>
      </w:r>
      <w:proofErr w:type="gramEnd"/>
      <w:r w:rsidRPr="00690D7C">
        <w:rPr>
          <w:rFonts w:ascii="Simplified Arabic" w:eastAsia="Times New Roman" w:hAnsi="Simplified Arabic" w:cs="Simplified Arabic"/>
          <w:b/>
          <w:bCs/>
          <w:color w:val="0D0D0D" w:themeColor="text1" w:themeTint="F2"/>
          <w:sz w:val="28"/>
          <w:szCs w:val="28"/>
          <w:rtl/>
        </w:rPr>
        <w:t xml:space="preserve"> التطبيقية: </w:t>
      </w:r>
    </w:p>
    <w:p w14:paraId="0F96AE62"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u w:val="single"/>
          <w:rtl/>
        </w:rPr>
        <w:t xml:space="preserve">تتمثل الأهمية التطبيقية لهذه الدراسة </w:t>
      </w:r>
      <w:proofErr w:type="gramStart"/>
      <w:r w:rsidRPr="00690D7C">
        <w:rPr>
          <w:rFonts w:ascii="Simplified Arabic" w:eastAsia="Times New Roman" w:hAnsi="Simplified Arabic" w:cs="Simplified Arabic"/>
          <w:color w:val="0D0D0D" w:themeColor="text1" w:themeTint="F2"/>
          <w:sz w:val="28"/>
          <w:szCs w:val="28"/>
          <w:u w:val="single"/>
          <w:rtl/>
        </w:rPr>
        <w:t>في ما</w:t>
      </w:r>
      <w:proofErr w:type="gramEnd"/>
      <w:r w:rsidRPr="00690D7C">
        <w:rPr>
          <w:rFonts w:ascii="Simplified Arabic" w:eastAsia="Times New Roman" w:hAnsi="Simplified Arabic" w:cs="Simplified Arabic"/>
          <w:color w:val="0D0D0D" w:themeColor="text1" w:themeTint="F2"/>
          <w:sz w:val="28"/>
          <w:szCs w:val="28"/>
          <w:u w:val="single"/>
          <w:rtl/>
        </w:rPr>
        <w:t xml:space="preserve"> يلي:</w:t>
      </w:r>
      <w:r w:rsidRPr="00690D7C">
        <w:rPr>
          <w:rFonts w:ascii="Simplified Arabic" w:eastAsia="Times New Roman" w:hAnsi="Simplified Arabic" w:cs="Simplified Arabic"/>
          <w:color w:val="0D0D0D" w:themeColor="text1" w:themeTint="F2"/>
          <w:sz w:val="28"/>
          <w:szCs w:val="28"/>
          <w:rtl/>
        </w:rPr>
        <w:t> </w:t>
      </w:r>
    </w:p>
    <w:p w14:paraId="22ACAB10"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1.2.</w:t>
      </w:r>
      <w:proofErr w:type="gramStart"/>
      <w:r>
        <w:rPr>
          <w:rFonts w:ascii="Simplified Arabic" w:eastAsia="Times New Roman" w:hAnsi="Simplified Arabic" w:cs="Simplified Arabic" w:hint="cs"/>
          <w:color w:val="0D0D0D" w:themeColor="text1" w:themeTint="F2"/>
          <w:sz w:val="28"/>
          <w:szCs w:val="28"/>
          <w:rtl/>
        </w:rPr>
        <w:t>5</w:t>
      </w:r>
      <w:r w:rsidRPr="00690D7C">
        <w:rPr>
          <w:rFonts w:ascii="Simplified Arabic" w:eastAsia="Times New Roman" w:hAnsi="Simplified Arabic" w:cs="Simplified Arabic"/>
          <w:color w:val="0D0D0D" w:themeColor="text1" w:themeTint="F2"/>
          <w:sz w:val="28"/>
          <w:szCs w:val="28"/>
          <w:rtl/>
        </w:rPr>
        <w:t>.تحسين</w:t>
      </w:r>
      <w:proofErr w:type="gramEnd"/>
      <w:r w:rsidRPr="00690D7C">
        <w:rPr>
          <w:rFonts w:ascii="Simplified Arabic" w:eastAsia="Times New Roman" w:hAnsi="Simplified Arabic" w:cs="Simplified Arabic"/>
          <w:color w:val="0D0D0D" w:themeColor="text1" w:themeTint="F2"/>
          <w:sz w:val="28"/>
          <w:szCs w:val="28"/>
          <w:rtl/>
        </w:rPr>
        <w:t xml:space="preserve"> تجربة التنقل، عن طريق الاجتهاد في توفير مسارات بديلة وفعالة، من أجل تجنب الازدحام المروري، وبما يساهم في تحسين تجربة التنقل للمستخدمين، عن طريق تقييم فعالية استخدام التقنية في هذا السياق، والعمل على تحسين رحلات التنقل، وتوفير وقت وجهد الأفراد في مدينة الرياض؛ من خلال تطبي التقنية. </w:t>
      </w:r>
    </w:p>
    <w:p w14:paraId="552B46E6"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2.2.</w:t>
      </w:r>
      <w:proofErr w:type="gramStart"/>
      <w:r>
        <w:rPr>
          <w:rFonts w:ascii="Simplified Arabic" w:eastAsia="Times New Roman" w:hAnsi="Simplified Arabic" w:cs="Simplified Arabic" w:hint="cs"/>
          <w:color w:val="0D0D0D" w:themeColor="text1" w:themeTint="F2"/>
          <w:sz w:val="28"/>
          <w:szCs w:val="28"/>
          <w:rtl/>
        </w:rPr>
        <w:t>5</w:t>
      </w:r>
      <w:r w:rsidRPr="00690D7C">
        <w:rPr>
          <w:rFonts w:ascii="Simplified Arabic" w:eastAsia="Times New Roman" w:hAnsi="Simplified Arabic" w:cs="Simplified Arabic"/>
          <w:color w:val="0D0D0D" w:themeColor="text1" w:themeTint="F2"/>
          <w:sz w:val="28"/>
          <w:szCs w:val="28"/>
          <w:rtl/>
        </w:rPr>
        <w:t>.توفر</w:t>
      </w:r>
      <w:proofErr w:type="gramEnd"/>
      <w:r w:rsidRPr="00690D7C">
        <w:rPr>
          <w:rFonts w:ascii="Simplified Arabic" w:eastAsia="Times New Roman" w:hAnsi="Simplified Arabic" w:cs="Simplified Arabic"/>
          <w:color w:val="0D0D0D" w:themeColor="text1" w:themeTint="F2"/>
          <w:sz w:val="28"/>
          <w:szCs w:val="28"/>
          <w:rtl/>
        </w:rPr>
        <w:t xml:space="preserve"> هذه الدراسة توصيات ضرورية لدعم جهود المسؤولين وصناع القرار، للعمل على تحسين التنقل، وتقليل الازدحام المروري باستخدام التقنية المتاحة.</w:t>
      </w:r>
    </w:p>
    <w:p w14:paraId="784BC755"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3.2.</w:t>
      </w:r>
      <w:proofErr w:type="gramStart"/>
      <w:r>
        <w:rPr>
          <w:rFonts w:ascii="Simplified Arabic" w:eastAsia="Times New Roman" w:hAnsi="Simplified Arabic" w:cs="Simplified Arabic" w:hint="cs"/>
          <w:color w:val="0D0D0D" w:themeColor="text1" w:themeTint="F2"/>
          <w:sz w:val="28"/>
          <w:szCs w:val="28"/>
          <w:rtl/>
        </w:rPr>
        <w:t>5</w:t>
      </w:r>
      <w:r w:rsidRPr="00690D7C">
        <w:rPr>
          <w:rFonts w:ascii="Simplified Arabic" w:eastAsia="Times New Roman" w:hAnsi="Simplified Arabic" w:cs="Simplified Arabic"/>
          <w:color w:val="0D0D0D" w:themeColor="text1" w:themeTint="F2"/>
          <w:sz w:val="28"/>
          <w:szCs w:val="28"/>
          <w:rtl/>
        </w:rPr>
        <w:t>.العمل</w:t>
      </w:r>
      <w:proofErr w:type="gramEnd"/>
      <w:r w:rsidRPr="00690D7C">
        <w:rPr>
          <w:rFonts w:ascii="Simplified Arabic" w:eastAsia="Times New Roman" w:hAnsi="Simplified Arabic" w:cs="Simplified Arabic"/>
          <w:color w:val="0D0D0D" w:themeColor="text1" w:themeTint="F2"/>
          <w:sz w:val="28"/>
          <w:szCs w:val="28"/>
          <w:rtl/>
        </w:rPr>
        <w:t xml:space="preserve"> على دعم التنمية المستدامة، من خلال تحسين حركة المرور بشكل عام؛ </w:t>
      </w:r>
      <w:r>
        <w:rPr>
          <w:rFonts w:ascii="Simplified Arabic" w:eastAsia="Times New Roman" w:hAnsi="Simplified Arabic" w:cs="Simplified Arabic" w:hint="cs"/>
          <w:color w:val="0D0D0D" w:themeColor="text1" w:themeTint="F2"/>
          <w:sz w:val="28"/>
          <w:szCs w:val="28"/>
          <w:rtl/>
        </w:rPr>
        <w:t xml:space="preserve">لأن تطبيق </w:t>
      </w:r>
      <w:r w:rsidRPr="00690D7C">
        <w:rPr>
          <w:rFonts w:ascii="Simplified Arabic" w:eastAsia="Times New Roman" w:hAnsi="Simplified Arabic" w:cs="Simplified Arabic"/>
          <w:color w:val="0D0D0D" w:themeColor="text1" w:themeTint="F2"/>
          <w:sz w:val="28"/>
          <w:szCs w:val="28"/>
          <w:rtl/>
        </w:rPr>
        <w:t>التقنية،</w:t>
      </w:r>
      <w:r>
        <w:rPr>
          <w:rFonts w:ascii="Simplified Arabic" w:eastAsia="Times New Roman" w:hAnsi="Simplified Arabic" w:cs="Simplified Arabic" w:hint="cs"/>
          <w:color w:val="0D0D0D" w:themeColor="text1" w:themeTint="F2"/>
          <w:sz w:val="28"/>
          <w:szCs w:val="28"/>
          <w:rtl/>
        </w:rPr>
        <w:t xml:space="preserve"> يعزز </w:t>
      </w:r>
      <w:r w:rsidRPr="00690D7C">
        <w:rPr>
          <w:rFonts w:ascii="Simplified Arabic" w:eastAsia="Times New Roman" w:hAnsi="Simplified Arabic" w:cs="Simplified Arabic"/>
          <w:color w:val="0D0D0D" w:themeColor="text1" w:themeTint="F2"/>
          <w:sz w:val="28"/>
          <w:szCs w:val="28"/>
          <w:rtl/>
        </w:rPr>
        <w:t xml:space="preserve">توفير الوقت والجهد والمال؛ للأفراد والمؤسسات جميعا. </w:t>
      </w:r>
    </w:p>
    <w:p w14:paraId="0E2B09A8" w14:textId="77777777" w:rsidR="00DF1E5A" w:rsidRPr="00690D7C" w:rsidRDefault="00DF1E5A" w:rsidP="00DF1E5A">
      <w:pPr>
        <w:bidi/>
        <w:spacing w:line="276" w:lineRule="auto"/>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lastRenderedPageBreak/>
        <w:t xml:space="preserve">      </w:t>
      </w:r>
      <w:r>
        <w:rPr>
          <w:rFonts w:ascii="Simplified Arabic" w:eastAsia="Times New Roman" w:hAnsi="Simplified Arabic" w:cs="Simplified Arabic" w:hint="cs"/>
          <w:b/>
          <w:bCs/>
          <w:color w:val="0D0D0D" w:themeColor="text1" w:themeTint="F2"/>
          <w:sz w:val="32"/>
          <w:szCs w:val="32"/>
          <w:rtl/>
        </w:rPr>
        <w:t>6</w:t>
      </w:r>
      <w:r w:rsidRPr="00690D7C">
        <w:rPr>
          <w:rFonts w:ascii="Simplified Arabic" w:eastAsia="Times New Roman" w:hAnsi="Simplified Arabic" w:cs="Simplified Arabic"/>
          <w:b/>
          <w:bCs/>
          <w:color w:val="0D0D0D" w:themeColor="text1" w:themeTint="F2"/>
          <w:sz w:val="32"/>
          <w:szCs w:val="32"/>
          <w:rtl/>
        </w:rPr>
        <w:t>.فرضيات الدراسة:</w:t>
      </w:r>
    </w:p>
    <w:p w14:paraId="241E3C96" w14:textId="77777777" w:rsidR="00DF1E5A" w:rsidRPr="00690D7C"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color w:val="0D0D0D" w:themeColor="text1" w:themeTint="F2"/>
          <w:sz w:val="32"/>
          <w:szCs w:val="32"/>
          <w:rtl/>
        </w:rPr>
        <w:t xml:space="preserve">     </w:t>
      </w:r>
      <w:r w:rsidRPr="00690D7C">
        <w:rPr>
          <w:rFonts w:ascii="Simplified Arabic" w:eastAsia="Times New Roman" w:hAnsi="Simplified Arabic" w:cs="Simplified Arabic"/>
          <w:b/>
          <w:bCs/>
          <w:color w:val="0D0D0D" w:themeColor="text1" w:themeTint="F2"/>
          <w:sz w:val="28"/>
          <w:szCs w:val="28"/>
          <w:rtl/>
        </w:rPr>
        <w:t>1.</w:t>
      </w:r>
      <w:proofErr w:type="gramStart"/>
      <w:r>
        <w:rPr>
          <w:rFonts w:ascii="Simplified Arabic" w:eastAsia="Times New Roman" w:hAnsi="Simplified Arabic" w:cs="Simplified Arabic" w:hint="cs"/>
          <w:b/>
          <w:bCs/>
          <w:color w:val="0D0D0D" w:themeColor="text1" w:themeTint="F2"/>
          <w:sz w:val="28"/>
          <w:szCs w:val="28"/>
          <w:rtl/>
        </w:rPr>
        <w:t>6</w:t>
      </w:r>
      <w:r w:rsidRPr="00690D7C">
        <w:rPr>
          <w:rFonts w:ascii="Simplified Arabic" w:eastAsia="Times New Roman" w:hAnsi="Simplified Arabic" w:cs="Simplified Arabic"/>
          <w:b/>
          <w:bCs/>
          <w:color w:val="0D0D0D" w:themeColor="text1" w:themeTint="F2"/>
          <w:sz w:val="28"/>
          <w:szCs w:val="28"/>
          <w:rtl/>
        </w:rPr>
        <w:t>.الفرصية</w:t>
      </w:r>
      <w:proofErr w:type="gramEnd"/>
      <w:r w:rsidRPr="00690D7C">
        <w:rPr>
          <w:rFonts w:ascii="Simplified Arabic" w:eastAsia="Times New Roman" w:hAnsi="Simplified Arabic" w:cs="Simplified Arabic"/>
          <w:b/>
          <w:bCs/>
          <w:color w:val="0D0D0D" w:themeColor="text1" w:themeTint="F2"/>
          <w:sz w:val="28"/>
          <w:szCs w:val="28"/>
          <w:rtl/>
        </w:rPr>
        <w:t xml:space="preserve"> العامة:</w:t>
      </w:r>
    </w:p>
    <w:p w14:paraId="37071611"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توجد علاقة إيجابية ذات دلالة معنوية بين تطبيق التقنية، وبين تحسين الحركة المرورية بمدينة</w:t>
      </w:r>
    </w:p>
    <w:p w14:paraId="25E66045"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الرياض.</w:t>
      </w:r>
    </w:p>
    <w:p w14:paraId="12080598" w14:textId="77777777" w:rsidR="00DF1E5A" w:rsidRPr="00690D7C" w:rsidRDefault="00DF1E5A" w:rsidP="00DF1E5A">
      <w:pPr>
        <w:bidi/>
        <w:spacing w:line="276" w:lineRule="auto"/>
        <w:ind w:right="-90"/>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2.</w:t>
      </w:r>
      <w:proofErr w:type="gramStart"/>
      <w:r>
        <w:rPr>
          <w:rFonts w:ascii="Simplified Arabic" w:eastAsia="Times New Roman" w:hAnsi="Simplified Arabic" w:cs="Simplified Arabic" w:hint="cs"/>
          <w:b/>
          <w:bCs/>
          <w:color w:val="0D0D0D" w:themeColor="text1" w:themeTint="F2"/>
          <w:sz w:val="28"/>
          <w:szCs w:val="28"/>
          <w:rtl/>
        </w:rPr>
        <w:t>6</w:t>
      </w:r>
      <w:r w:rsidRPr="00690D7C">
        <w:rPr>
          <w:rFonts w:ascii="Simplified Arabic" w:eastAsia="Times New Roman" w:hAnsi="Simplified Arabic" w:cs="Simplified Arabic"/>
          <w:b/>
          <w:bCs/>
          <w:color w:val="0D0D0D" w:themeColor="text1" w:themeTint="F2"/>
          <w:sz w:val="28"/>
          <w:szCs w:val="28"/>
          <w:rtl/>
        </w:rPr>
        <w:t>.الفرضيات</w:t>
      </w:r>
      <w:proofErr w:type="gramEnd"/>
      <w:r w:rsidRPr="00690D7C">
        <w:rPr>
          <w:rFonts w:ascii="Simplified Arabic" w:eastAsia="Times New Roman" w:hAnsi="Simplified Arabic" w:cs="Simplified Arabic"/>
          <w:b/>
          <w:bCs/>
          <w:color w:val="0D0D0D" w:themeColor="text1" w:themeTint="F2"/>
          <w:sz w:val="28"/>
          <w:szCs w:val="28"/>
          <w:rtl/>
        </w:rPr>
        <w:t xml:space="preserve"> الفرعية:</w:t>
      </w:r>
    </w:p>
    <w:p w14:paraId="58CB597B" w14:textId="77777777" w:rsidR="00DF1E5A" w:rsidRPr="00690D7C" w:rsidRDefault="00DF1E5A" w:rsidP="00DF1E5A">
      <w:pPr>
        <w:bidi/>
        <w:spacing w:line="276" w:lineRule="auto"/>
        <w:ind w:right="-9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1.2.</w:t>
      </w:r>
      <w:proofErr w:type="gramStart"/>
      <w:r>
        <w:rPr>
          <w:rFonts w:ascii="Simplified Arabic" w:eastAsia="Times New Roman" w:hAnsi="Simplified Arabic" w:cs="Simplified Arabic" w:hint="cs"/>
          <w:color w:val="0D0D0D" w:themeColor="text1" w:themeTint="F2"/>
          <w:sz w:val="28"/>
          <w:szCs w:val="28"/>
          <w:rtl/>
        </w:rPr>
        <w:t>6</w:t>
      </w:r>
      <w:r w:rsidRPr="00690D7C">
        <w:rPr>
          <w:rFonts w:ascii="Simplified Arabic" w:eastAsia="Times New Roman" w:hAnsi="Simplified Arabic" w:cs="Simplified Arabic"/>
          <w:color w:val="0D0D0D" w:themeColor="text1" w:themeTint="F2"/>
          <w:sz w:val="28"/>
          <w:szCs w:val="28"/>
          <w:rtl/>
        </w:rPr>
        <w:t>.يوجود</w:t>
      </w:r>
      <w:proofErr w:type="gramEnd"/>
      <w:r w:rsidRPr="00690D7C">
        <w:rPr>
          <w:rFonts w:ascii="Simplified Arabic" w:eastAsia="Times New Roman" w:hAnsi="Simplified Arabic" w:cs="Simplified Arabic"/>
          <w:color w:val="0D0D0D" w:themeColor="text1" w:themeTint="F2"/>
          <w:sz w:val="28"/>
          <w:szCs w:val="28"/>
          <w:rtl/>
        </w:rPr>
        <w:t xml:space="preserve"> تأثير إيج</w:t>
      </w:r>
      <w:r>
        <w:rPr>
          <w:rFonts w:ascii="Simplified Arabic" w:eastAsia="Times New Roman" w:hAnsi="Simplified Arabic" w:cs="Simplified Arabic" w:hint="cs"/>
          <w:color w:val="0D0D0D" w:themeColor="text1" w:themeTint="F2"/>
          <w:sz w:val="28"/>
          <w:szCs w:val="28"/>
          <w:rtl/>
        </w:rPr>
        <w:t>ـــــــــــ</w:t>
      </w:r>
      <w:r w:rsidRPr="00690D7C">
        <w:rPr>
          <w:rFonts w:ascii="Simplified Arabic" w:eastAsia="Times New Roman" w:hAnsi="Simplified Arabic" w:cs="Simplified Arabic"/>
          <w:color w:val="0D0D0D" w:themeColor="text1" w:themeTint="F2"/>
          <w:sz w:val="28"/>
          <w:szCs w:val="28"/>
          <w:rtl/>
        </w:rPr>
        <w:t>ابي بين مدى اهتمام المس</w:t>
      </w:r>
      <w:r>
        <w:rPr>
          <w:rFonts w:ascii="Simplified Arabic" w:eastAsia="Times New Roman" w:hAnsi="Simplified Arabic" w:cs="Simplified Arabic" w:hint="cs"/>
          <w:color w:val="0D0D0D" w:themeColor="text1" w:themeTint="F2"/>
          <w:sz w:val="28"/>
          <w:szCs w:val="28"/>
          <w:rtl/>
        </w:rPr>
        <w:t>ــــــــــــــ</w:t>
      </w:r>
      <w:r w:rsidRPr="00690D7C">
        <w:rPr>
          <w:rFonts w:ascii="Simplified Arabic" w:eastAsia="Times New Roman" w:hAnsi="Simplified Arabic" w:cs="Simplified Arabic"/>
          <w:color w:val="0D0D0D" w:themeColor="text1" w:themeTint="F2"/>
          <w:sz w:val="28"/>
          <w:szCs w:val="28"/>
          <w:rtl/>
        </w:rPr>
        <w:t>ؤولين بتطبيق التقنية، وبين تحسين الحرك</w:t>
      </w:r>
      <w:r>
        <w:rPr>
          <w:rFonts w:ascii="Simplified Arabic" w:eastAsia="Times New Roman" w:hAnsi="Simplified Arabic" w:cs="Simplified Arabic" w:hint="cs"/>
          <w:color w:val="0D0D0D" w:themeColor="text1" w:themeTint="F2"/>
          <w:sz w:val="28"/>
          <w:szCs w:val="28"/>
          <w:rtl/>
        </w:rPr>
        <w:t>ــــــــــــ</w:t>
      </w:r>
      <w:r w:rsidRPr="00690D7C">
        <w:rPr>
          <w:rFonts w:ascii="Simplified Arabic" w:eastAsia="Times New Roman" w:hAnsi="Simplified Arabic" w:cs="Simplified Arabic"/>
          <w:color w:val="0D0D0D" w:themeColor="text1" w:themeTint="F2"/>
          <w:sz w:val="28"/>
          <w:szCs w:val="28"/>
          <w:rtl/>
        </w:rPr>
        <w:t>ة</w:t>
      </w:r>
    </w:p>
    <w:p w14:paraId="0C34A58B" w14:textId="77777777" w:rsidR="00DF1E5A" w:rsidRPr="00690D7C" w:rsidRDefault="00DF1E5A" w:rsidP="00DF1E5A">
      <w:pPr>
        <w:bidi/>
        <w:spacing w:line="276" w:lineRule="auto"/>
        <w:ind w:right="-90" w:firstLine="9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المرورية في مدينة الرياض.</w:t>
      </w:r>
    </w:p>
    <w:p w14:paraId="5ABF8183" w14:textId="77777777" w:rsidR="00DF1E5A" w:rsidRPr="00690D7C" w:rsidRDefault="00DF1E5A" w:rsidP="00DF1E5A">
      <w:pPr>
        <w:bidi/>
        <w:spacing w:line="276" w:lineRule="auto"/>
        <w:ind w:right="-90" w:firstLine="9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2.2.</w:t>
      </w:r>
      <w:r>
        <w:rPr>
          <w:rFonts w:ascii="Simplified Arabic" w:eastAsia="Times New Roman" w:hAnsi="Simplified Arabic" w:cs="Simplified Arabic" w:hint="cs"/>
          <w:color w:val="0D0D0D" w:themeColor="text1" w:themeTint="F2"/>
          <w:sz w:val="28"/>
          <w:szCs w:val="28"/>
          <w:rtl/>
        </w:rPr>
        <w:t>6</w:t>
      </w:r>
      <w:r w:rsidRPr="00690D7C">
        <w:rPr>
          <w:rFonts w:ascii="Simplified Arabic" w:eastAsia="Times New Roman" w:hAnsi="Simplified Arabic" w:cs="Simplified Arabic"/>
          <w:color w:val="0D0D0D" w:themeColor="text1" w:themeTint="F2"/>
          <w:sz w:val="28"/>
          <w:szCs w:val="28"/>
          <w:rtl/>
        </w:rPr>
        <w:t xml:space="preserve">. يوجد تأثير إيجابي لتطبيق التقنية، على تحسين الحركة المرورية، وتجنب الازدحام المروري في مدينة الرياض. </w:t>
      </w:r>
    </w:p>
    <w:p w14:paraId="7FD86B62" w14:textId="77777777" w:rsidR="00DF1E5A" w:rsidRDefault="00DF1E5A" w:rsidP="00DF1E5A">
      <w:pPr>
        <w:bidi/>
        <w:spacing w:line="276" w:lineRule="auto"/>
        <w:ind w:right="-90" w:firstLine="9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3.2.</w:t>
      </w:r>
      <w:proofErr w:type="gramStart"/>
      <w:r>
        <w:rPr>
          <w:rFonts w:ascii="Simplified Arabic" w:eastAsia="Times New Roman" w:hAnsi="Simplified Arabic" w:cs="Simplified Arabic" w:hint="cs"/>
          <w:color w:val="0D0D0D" w:themeColor="text1" w:themeTint="F2"/>
          <w:sz w:val="28"/>
          <w:szCs w:val="28"/>
          <w:rtl/>
        </w:rPr>
        <w:t>6</w:t>
      </w:r>
      <w:r w:rsidRPr="00690D7C">
        <w:rPr>
          <w:rFonts w:ascii="Simplified Arabic" w:eastAsia="Times New Roman" w:hAnsi="Simplified Arabic" w:cs="Simplified Arabic"/>
          <w:color w:val="0D0D0D" w:themeColor="text1" w:themeTint="F2"/>
          <w:sz w:val="28"/>
          <w:szCs w:val="28"/>
          <w:rtl/>
        </w:rPr>
        <w:t>.يوجد</w:t>
      </w:r>
      <w:proofErr w:type="gramEnd"/>
      <w:r w:rsidRPr="00690D7C">
        <w:rPr>
          <w:rFonts w:ascii="Simplified Arabic" w:eastAsia="Times New Roman" w:hAnsi="Simplified Arabic" w:cs="Simplified Arabic"/>
          <w:color w:val="0D0D0D" w:themeColor="text1" w:themeTint="F2"/>
          <w:sz w:val="28"/>
          <w:szCs w:val="28"/>
          <w:rtl/>
        </w:rPr>
        <w:t xml:space="preserve"> تأثير إيجابي للوعي بتطبيق التقنية، على تحسين فرص التنقل بشكل عام.</w:t>
      </w:r>
    </w:p>
    <w:p w14:paraId="2C9C84EA" w14:textId="77777777" w:rsidR="00DF1E5A" w:rsidRPr="00690D7C" w:rsidRDefault="00DF1E5A" w:rsidP="00DF1E5A">
      <w:pPr>
        <w:bidi/>
        <w:spacing w:line="276" w:lineRule="auto"/>
        <w:ind w:right="-90" w:firstLine="9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4.2.</w:t>
      </w:r>
      <w:proofErr w:type="gramStart"/>
      <w:r>
        <w:rPr>
          <w:rFonts w:ascii="Simplified Arabic" w:eastAsia="Times New Roman" w:hAnsi="Simplified Arabic" w:cs="Simplified Arabic" w:hint="cs"/>
          <w:color w:val="0D0D0D" w:themeColor="text1" w:themeTint="F2"/>
          <w:sz w:val="28"/>
          <w:szCs w:val="28"/>
          <w:rtl/>
        </w:rPr>
        <w:t>6</w:t>
      </w:r>
      <w:r w:rsidRPr="00690D7C">
        <w:rPr>
          <w:rFonts w:ascii="Simplified Arabic" w:eastAsia="Times New Roman" w:hAnsi="Simplified Arabic" w:cs="Simplified Arabic"/>
          <w:color w:val="0D0D0D" w:themeColor="text1" w:themeTint="F2"/>
          <w:sz w:val="28"/>
          <w:szCs w:val="28"/>
          <w:rtl/>
        </w:rPr>
        <w:t>.يوجد</w:t>
      </w:r>
      <w:proofErr w:type="gramEnd"/>
      <w:r w:rsidRPr="00690D7C">
        <w:rPr>
          <w:rFonts w:ascii="Simplified Arabic" w:eastAsia="Times New Roman" w:hAnsi="Simplified Arabic" w:cs="Simplified Arabic"/>
          <w:color w:val="0D0D0D" w:themeColor="text1" w:themeTint="F2"/>
          <w:sz w:val="28"/>
          <w:szCs w:val="28"/>
          <w:rtl/>
        </w:rPr>
        <w:t xml:space="preserve"> تأثير إيجابي لتوفير حلول تقنية بديلة، على تحسين الحركة المرورية وتخفيف الازدحام المروري.</w:t>
      </w:r>
    </w:p>
    <w:p w14:paraId="0BA3D7A8" w14:textId="77777777" w:rsidR="00DF1E5A" w:rsidRPr="00690D7C" w:rsidRDefault="00DF1E5A" w:rsidP="00DF1E5A">
      <w:pPr>
        <w:bidi/>
        <w:spacing w:line="276" w:lineRule="auto"/>
        <w:ind w:right="-90" w:firstLine="9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5.2.</w:t>
      </w:r>
      <w:proofErr w:type="gramStart"/>
      <w:r>
        <w:rPr>
          <w:rFonts w:ascii="Simplified Arabic" w:eastAsia="Times New Roman" w:hAnsi="Simplified Arabic" w:cs="Simplified Arabic" w:hint="cs"/>
          <w:color w:val="0D0D0D" w:themeColor="text1" w:themeTint="F2"/>
          <w:sz w:val="28"/>
          <w:szCs w:val="28"/>
          <w:rtl/>
        </w:rPr>
        <w:t>6</w:t>
      </w:r>
      <w:r w:rsidRPr="00690D7C">
        <w:rPr>
          <w:rFonts w:ascii="Simplified Arabic" w:eastAsia="Times New Roman" w:hAnsi="Simplified Arabic" w:cs="Simplified Arabic"/>
          <w:color w:val="0D0D0D" w:themeColor="text1" w:themeTint="F2"/>
          <w:sz w:val="28"/>
          <w:szCs w:val="28"/>
          <w:rtl/>
        </w:rPr>
        <w:t>.يوجد</w:t>
      </w:r>
      <w:proofErr w:type="gramEnd"/>
      <w:r w:rsidRPr="00690D7C">
        <w:rPr>
          <w:rFonts w:ascii="Simplified Arabic" w:eastAsia="Times New Roman" w:hAnsi="Simplified Arabic" w:cs="Simplified Arabic"/>
          <w:color w:val="0D0D0D" w:themeColor="text1" w:themeTint="F2"/>
          <w:sz w:val="28"/>
          <w:szCs w:val="28"/>
          <w:rtl/>
        </w:rPr>
        <w:t xml:space="preserve"> تأثير إيجابي ل</w:t>
      </w:r>
      <w:r>
        <w:rPr>
          <w:rFonts w:ascii="Simplified Arabic" w:eastAsia="Times New Roman" w:hAnsi="Simplified Arabic" w:cs="Simplified Arabic" w:hint="cs"/>
          <w:color w:val="0D0D0D" w:themeColor="text1" w:themeTint="F2"/>
          <w:sz w:val="28"/>
          <w:szCs w:val="28"/>
          <w:rtl/>
        </w:rPr>
        <w:t xml:space="preserve">نجاح </w:t>
      </w:r>
      <w:r w:rsidRPr="00690D7C">
        <w:rPr>
          <w:rFonts w:ascii="Simplified Arabic" w:eastAsia="Times New Roman" w:hAnsi="Simplified Arabic" w:cs="Simplified Arabic"/>
          <w:color w:val="0D0D0D" w:themeColor="text1" w:themeTint="F2"/>
          <w:sz w:val="28"/>
          <w:szCs w:val="28"/>
          <w:rtl/>
        </w:rPr>
        <w:t xml:space="preserve">تطبيق التقنية، على توفير التكاليف المالية، والوقت والجهد البني. </w:t>
      </w:r>
    </w:p>
    <w:p w14:paraId="279508EC" w14:textId="77777777" w:rsidR="00DF1E5A" w:rsidRPr="00690D7C" w:rsidRDefault="00DF1E5A" w:rsidP="00DF1E5A">
      <w:pPr>
        <w:bidi/>
        <w:spacing w:line="276" w:lineRule="auto"/>
        <w:ind w:firstLine="9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32"/>
          <w:szCs w:val="32"/>
          <w:rtl/>
        </w:rPr>
        <w:t>7</w:t>
      </w:r>
      <w:r w:rsidRPr="00690D7C">
        <w:rPr>
          <w:rFonts w:ascii="Simplified Arabic" w:eastAsia="Times New Roman" w:hAnsi="Simplified Arabic" w:cs="Simplified Arabic"/>
          <w:color w:val="0D0D0D" w:themeColor="text1" w:themeTint="F2"/>
          <w:sz w:val="32"/>
          <w:szCs w:val="32"/>
          <w:rtl/>
        </w:rPr>
        <w:t>.</w:t>
      </w:r>
      <w:r w:rsidRPr="00690D7C">
        <w:rPr>
          <w:rFonts w:ascii="Simplified Arabic" w:eastAsia="Times New Roman" w:hAnsi="Simplified Arabic" w:cs="Simplified Arabic"/>
          <w:b/>
          <w:bCs/>
          <w:color w:val="0D0D0D" w:themeColor="text1" w:themeTint="F2"/>
          <w:sz w:val="32"/>
          <w:szCs w:val="32"/>
          <w:rtl/>
        </w:rPr>
        <w:t>نموذج الدراسة:</w:t>
      </w:r>
    </w:p>
    <w:p w14:paraId="1B8404C0" w14:textId="77777777" w:rsidR="00DF1E5A" w:rsidRDefault="00DF1E5A" w:rsidP="00DF1E5A">
      <w:pPr>
        <w:bidi/>
        <w:spacing w:line="276" w:lineRule="auto"/>
        <w:ind w:firstLine="9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يتمحور نموذج الدراسة حول تحديد المتغيرات المستقلة، والمتغيرات التابعة للدراسة؛ ومن ثم يمكن بلورة نموذج الدراسة في الشكل التالي:</w:t>
      </w:r>
    </w:p>
    <w:p w14:paraId="32B70A60" w14:textId="77777777" w:rsidR="00DF1E5A" w:rsidRDefault="00DF1E5A" w:rsidP="00DF1E5A">
      <w:pPr>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tl/>
        </w:rPr>
        <w:br w:type="page"/>
      </w:r>
    </w:p>
    <w:p w14:paraId="3315C96F" w14:textId="77777777" w:rsidR="00DF1E5A" w:rsidRPr="00690D7C" w:rsidRDefault="00DF1E5A" w:rsidP="00DF1E5A">
      <w:pPr>
        <w:bidi/>
        <w:spacing w:line="276" w:lineRule="auto"/>
        <w:ind w:firstLine="90"/>
        <w:jc w:val="center"/>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lastRenderedPageBreak/>
        <w:t>شكل رقم (1)</w:t>
      </w:r>
    </w:p>
    <w:p w14:paraId="65DD88E1" w14:textId="77777777" w:rsidR="00DF1E5A" w:rsidRPr="00690D7C" w:rsidRDefault="00DF1E5A" w:rsidP="00DF1E5A">
      <w:pPr>
        <w:bidi/>
        <w:spacing w:line="276" w:lineRule="auto"/>
        <w:ind w:firstLine="90"/>
        <w:jc w:val="center"/>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t>نموذج الدراس</w:t>
      </w:r>
      <w:r>
        <w:rPr>
          <w:rFonts w:ascii="Simplified Arabic" w:eastAsia="Times New Roman" w:hAnsi="Simplified Arabic" w:cs="Simplified Arabic" w:hint="cs"/>
          <w:b/>
          <w:bCs/>
          <w:color w:val="0D0D0D" w:themeColor="text1" w:themeTint="F2"/>
          <w:sz w:val="32"/>
          <w:szCs w:val="32"/>
          <w:rtl/>
        </w:rPr>
        <w:t>ــــــــــــــــــــــــــــــــــــــــــــــ</w:t>
      </w:r>
      <w:r w:rsidRPr="00690D7C">
        <w:rPr>
          <w:rFonts w:ascii="Simplified Arabic" w:eastAsia="Times New Roman" w:hAnsi="Simplified Arabic" w:cs="Simplified Arabic"/>
          <w:b/>
          <w:bCs/>
          <w:color w:val="0D0D0D" w:themeColor="text1" w:themeTint="F2"/>
          <w:sz w:val="32"/>
          <w:szCs w:val="32"/>
          <w:rtl/>
        </w:rPr>
        <w:t>ة</w:t>
      </w:r>
    </w:p>
    <w:tbl>
      <w:tblPr>
        <w:tblStyle w:val="TableGrid"/>
        <w:tblpPr w:leftFromText="180" w:rightFromText="180" w:vertAnchor="text" w:tblpXSpec="center" w:tblpY="1"/>
        <w:tblOverlap w:val="never"/>
        <w:bidiVisual/>
        <w:tblW w:w="10350" w:type="dxa"/>
        <w:jc w:val="center"/>
        <w:tblLook w:val="04A0" w:firstRow="1" w:lastRow="0" w:firstColumn="1" w:lastColumn="0" w:noHBand="0" w:noVBand="1"/>
      </w:tblPr>
      <w:tblGrid>
        <w:gridCol w:w="4410"/>
        <w:gridCol w:w="2340"/>
        <w:gridCol w:w="3600"/>
      </w:tblGrid>
      <w:tr w:rsidR="00DF1E5A" w:rsidRPr="00690D7C" w14:paraId="2E4EE504" w14:textId="77777777" w:rsidTr="00DF1E5A">
        <w:trPr>
          <w:jc w:val="center"/>
        </w:trPr>
        <w:tc>
          <w:tcPr>
            <w:tcW w:w="4410" w:type="dxa"/>
          </w:tcPr>
          <w:p w14:paraId="7ED90C9B" w14:textId="77777777" w:rsidR="00DF1E5A" w:rsidRPr="00690D7C" w:rsidRDefault="00DF1E5A" w:rsidP="00DF1E5A">
            <w:pPr>
              <w:bidi/>
              <w:spacing w:line="276" w:lineRule="auto"/>
              <w:jc w:val="right"/>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المتغيرات المستقلة</w:t>
            </w:r>
          </w:p>
          <w:p w14:paraId="67C59396" w14:textId="77777777" w:rsidR="00DF1E5A" w:rsidRPr="00690D7C" w:rsidRDefault="00DF1E5A" w:rsidP="00DF1E5A">
            <w:pPr>
              <w:bidi/>
              <w:spacing w:line="276" w:lineRule="auto"/>
              <w:jc w:val="right"/>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المتغير المستقل الرئيس:</w:t>
            </w:r>
          </w:p>
          <w:p w14:paraId="21BBD64F" w14:textId="77777777" w:rsidR="00DF1E5A" w:rsidRPr="00690D7C" w:rsidRDefault="00DF1E5A" w:rsidP="00DF1E5A">
            <w:pPr>
              <w:bidi/>
              <w:spacing w:line="276" w:lineRule="auto"/>
              <w:jc w:val="right"/>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28"/>
                <w:szCs w:val="28"/>
                <w:rtl/>
              </w:rPr>
              <w:t xml:space="preserve">توفير </w:t>
            </w:r>
            <w:r w:rsidRPr="00690D7C">
              <w:rPr>
                <w:rFonts w:ascii="Simplified Arabic" w:eastAsia="Times New Roman" w:hAnsi="Simplified Arabic" w:cs="Simplified Arabic"/>
                <w:b/>
                <w:bCs/>
                <w:color w:val="0D0D0D" w:themeColor="text1" w:themeTint="F2"/>
                <w:sz w:val="28"/>
                <w:szCs w:val="28"/>
                <w:rtl/>
              </w:rPr>
              <w:t>التقنيـــــــــــــــــــــــــــــــــــــــــة</w:t>
            </w:r>
          </w:p>
        </w:tc>
        <w:tc>
          <w:tcPr>
            <w:tcW w:w="2340" w:type="dxa"/>
          </w:tcPr>
          <w:p w14:paraId="3E194EFE" w14:textId="77777777" w:rsidR="00DF1E5A" w:rsidRPr="00690D7C" w:rsidRDefault="00DF1E5A" w:rsidP="00DF1E5A">
            <w:pPr>
              <w:bidi/>
              <w:spacing w:line="276" w:lineRule="auto"/>
              <w:jc w:val="center"/>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noProof/>
                <w:color w:val="000000" w:themeColor="text1"/>
                <w:sz w:val="28"/>
                <w:szCs w:val="28"/>
                <w:rtl/>
              </w:rPr>
              <mc:AlternateContent>
                <mc:Choice Requires="wps">
                  <w:drawing>
                    <wp:anchor distT="0" distB="0" distL="114300" distR="114300" simplePos="0" relativeHeight="251661824" behindDoc="0" locked="0" layoutInCell="1" allowOverlap="1" wp14:anchorId="4AEBD9BE" wp14:editId="139C1642">
                      <wp:simplePos x="0" y="0"/>
                      <wp:positionH relativeFrom="column">
                        <wp:posOffset>-53340</wp:posOffset>
                      </wp:positionH>
                      <wp:positionV relativeFrom="paragraph">
                        <wp:posOffset>356147</wp:posOffset>
                      </wp:positionV>
                      <wp:extent cx="1457011" cy="484632"/>
                      <wp:effectExtent l="19050" t="19050" r="10160" b="29845"/>
                      <wp:wrapNone/>
                      <wp:docPr id="1" name="Left Arrow 1"/>
                      <wp:cNvGraphicFramePr/>
                      <a:graphic xmlns:a="http://schemas.openxmlformats.org/drawingml/2006/main">
                        <a:graphicData uri="http://schemas.microsoft.com/office/word/2010/wordprocessingShape">
                          <wps:wsp>
                            <wps:cNvSpPr/>
                            <wps:spPr>
                              <a:xfrm>
                                <a:off x="0" y="0"/>
                                <a:ext cx="1457011"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AFCB6F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4.2pt;margin-top:28.05pt;width:114.75pt;height:38.1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" adj="3592" fillcolor="#4f81bd [3204]" strokecolor="#243f60 [1604]" strokeweight="2pt"/>
                  </w:pict>
                </mc:Fallback>
              </mc:AlternateContent>
            </w:r>
          </w:p>
        </w:tc>
        <w:tc>
          <w:tcPr>
            <w:tcW w:w="3600" w:type="dxa"/>
          </w:tcPr>
          <w:p w14:paraId="6BF84C40" w14:textId="77777777" w:rsidR="00DF1E5A" w:rsidRPr="00690D7C" w:rsidRDefault="00DF1E5A" w:rsidP="00DF1E5A">
            <w:pPr>
              <w:bidi/>
              <w:spacing w:line="276" w:lineRule="auto"/>
              <w:jc w:val="center"/>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المتغيرات التابعة</w:t>
            </w:r>
          </w:p>
          <w:p w14:paraId="2F921542" w14:textId="77777777" w:rsidR="00DF1E5A" w:rsidRPr="00690D7C" w:rsidRDefault="00DF1E5A" w:rsidP="00DF1E5A">
            <w:pPr>
              <w:bidi/>
              <w:spacing w:line="276" w:lineRule="auto"/>
              <w:jc w:val="center"/>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المتغير التابع الرئيس:</w:t>
            </w:r>
          </w:p>
          <w:p w14:paraId="12464EEF" w14:textId="55316128" w:rsidR="00DF1E5A" w:rsidRPr="00690D7C" w:rsidRDefault="00DF1E5A" w:rsidP="00DF1E5A">
            <w:pPr>
              <w:bidi/>
              <w:spacing w:line="276" w:lineRule="auto"/>
              <w:jc w:val="center"/>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تحسين الحركة المرورية</w:t>
            </w:r>
          </w:p>
        </w:tc>
      </w:tr>
      <w:tr w:rsidR="00DF1E5A" w:rsidRPr="00690D7C" w14:paraId="00DB13DC" w14:textId="77777777" w:rsidTr="00DF1E5A">
        <w:trPr>
          <w:jc w:val="center"/>
        </w:trPr>
        <w:tc>
          <w:tcPr>
            <w:tcW w:w="4410" w:type="dxa"/>
          </w:tcPr>
          <w:p w14:paraId="23B49B27" w14:textId="77777777" w:rsidR="00DF1E5A" w:rsidRPr="001A12A3" w:rsidRDefault="00DF1E5A" w:rsidP="00DF1E5A">
            <w:pPr>
              <w:bidi/>
              <w:spacing w:line="276" w:lineRule="auto"/>
              <w:jc w:val="center"/>
              <w:rPr>
                <w:rFonts w:ascii="Simplified Arabic" w:eastAsia="Times New Roman" w:hAnsi="Simplified Arabic" w:cs="Simplified Arabic"/>
                <w:color w:val="0D0D0D" w:themeColor="text1" w:themeTint="F2"/>
                <w:sz w:val="28"/>
                <w:szCs w:val="28"/>
                <w:u w:val="single"/>
                <w:rtl/>
              </w:rPr>
            </w:pPr>
            <w:r w:rsidRPr="001A12A3">
              <w:rPr>
                <w:rFonts w:ascii="Simplified Arabic" w:eastAsia="Times New Roman" w:hAnsi="Simplified Arabic" w:cs="Simplified Arabic"/>
                <w:color w:val="0D0D0D" w:themeColor="text1" w:themeTint="F2"/>
                <w:sz w:val="28"/>
                <w:szCs w:val="28"/>
                <w:u w:val="single"/>
                <w:rtl/>
              </w:rPr>
              <w:t>المتغيرات المستقلة الفرعية:</w:t>
            </w:r>
          </w:p>
          <w:p w14:paraId="62B0F2B2" w14:textId="77777777" w:rsidR="00DF1E5A" w:rsidRPr="00B27483"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1.</w:t>
            </w:r>
            <w:r w:rsidRPr="00B27483">
              <w:rPr>
                <w:rFonts w:ascii="Simplified Arabic" w:eastAsia="Times New Roman" w:hAnsi="Simplified Arabic" w:cs="Simplified Arabic"/>
                <w:color w:val="0D0D0D" w:themeColor="text1" w:themeTint="F2"/>
                <w:sz w:val="28"/>
                <w:szCs w:val="28"/>
                <w:rtl/>
              </w:rPr>
              <w:t>اهتمام المسؤولين بتطبيق التقنية.</w:t>
            </w:r>
          </w:p>
          <w:p w14:paraId="395B741A" w14:textId="77777777" w:rsidR="00DF1E5A" w:rsidRPr="00B27483"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2.</w:t>
            </w:r>
            <w:r w:rsidRPr="00B27483">
              <w:rPr>
                <w:rFonts w:ascii="Simplified Arabic" w:eastAsia="Times New Roman" w:hAnsi="Simplified Arabic" w:cs="Simplified Arabic"/>
                <w:color w:val="0D0D0D" w:themeColor="text1" w:themeTint="F2"/>
                <w:sz w:val="28"/>
                <w:szCs w:val="28"/>
                <w:rtl/>
              </w:rPr>
              <w:t>التطبيق الفعلي للتقنيـــــــــــــــــــــــــــــــــــــــــة.</w:t>
            </w:r>
          </w:p>
          <w:p w14:paraId="0481D055" w14:textId="77777777" w:rsidR="00DF1E5A" w:rsidRPr="00B27483"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 xml:space="preserve">3. </w:t>
            </w:r>
            <w:r>
              <w:rPr>
                <w:rFonts w:ascii="Simplified Arabic" w:eastAsia="Times New Roman" w:hAnsi="Simplified Arabic" w:cs="Simplified Arabic" w:hint="cs"/>
                <w:color w:val="0D0D0D" w:themeColor="text1" w:themeTint="F2"/>
                <w:sz w:val="28"/>
                <w:szCs w:val="28"/>
                <w:rtl/>
              </w:rPr>
              <w:t xml:space="preserve">الوعي بتطبيـــــــــــــــــــــــق </w:t>
            </w:r>
            <w:r w:rsidRPr="00B27483">
              <w:rPr>
                <w:rFonts w:ascii="Simplified Arabic" w:eastAsia="Times New Roman" w:hAnsi="Simplified Arabic" w:cs="Simplified Arabic" w:hint="cs"/>
                <w:color w:val="0D0D0D" w:themeColor="text1" w:themeTint="F2"/>
                <w:sz w:val="28"/>
                <w:szCs w:val="28"/>
                <w:rtl/>
              </w:rPr>
              <w:t>التقني</w:t>
            </w:r>
            <w:r>
              <w:rPr>
                <w:rFonts w:ascii="Simplified Arabic" w:eastAsia="Times New Roman" w:hAnsi="Simplified Arabic" w:cs="Simplified Arabic" w:hint="cs"/>
                <w:color w:val="0D0D0D" w:themeColor="text1" w:themeTint="F2"/>
                <w:sz w:val="28"/>
                <w:szCs w:val="28"/>
                <w:rtl/>
              </w:rPr>
              <w:t>ـــــــــــــــ</w:t>
            </w:r>
            <w:r w:rsidRPr="00B27483">
              <w:rPr>
                <w:rFonts w:ascii="Simplified Arabic" w:eastAsia="Times New Roman" w:hAnsi="Simplified Arabic" w:cs="Simplified Arabic" w:hint="cs"/>
                <w:color w:val="0D0D0D" w:themeColor="text1" w:themeTint="F2"/>
                <w:sz w:val="28"/>
                <w:szCs w:val="28"/>
                <w:rtl/>
              </w:rPr>
              <w:t>ة.</w:t>
            </w:r>
          </w:p>
          <w:p w14:paraId="0321F9EA" w14:textId="77777777" w:rsidR="00DF1E5A" w:rsidRPr="00B27483"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4.</w:t>
            </w:r>
            <w:r>
              <w:rPr>
                <w:rFonts w:ascii="Simplified Arabic" w:eastAsia="Times New Roman" w:hAnsi="Simplified Arabic" w:cs="Simplified Arabic" w:hint="cs"/>
                <w:color w:val="0D0D0D" w:themeColor="text1" w:themeTint="F2"/>
                <w:sz w:val="28"/>
                <w:szCs w:val="28"/>
                <w:rtl/>
              </w:rPr>
              <w:t>توفير تقنيــــــــــات حـــــــــــــــلول بديلة</w:t>
            </w:r>
            <w:r w:rsidRPr="00B27483">
              <w:rPr>
                <w:rFonts w:ascii="Simplified Arabic" w:eastAsia="Times New Roman" w:hAnsi="Simplified Arabic" w:cs="Simplified Arabic"/>
                <w:color w:val="0D0D0D" w:themeColor="text1" w:themeTint="F2"/>
                <w:sz w:val="28"/>
                <w:szCs w:val="28"/>
                <w:rtl/>
              </w:rPr>
              <w:t>.</w:t>
            </w:r>
          </w:p>
          <w:p w14:paraId="497D3FDA" w14:textId="77777777" w:rsidR="00DF1E5A" w:rsidRPr="00B27483"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5.</w:t>
            </w:r>
            <w:r>
              <w:rPr>
                <w:rFonts w:ascii="Simplified Arabic" w:eastAsia="Times New Roman" w:hAnsi="Simplified Arabic" w:cs="Simplified Arabic" w:hint="cs"/>
                <w:color w:val="0D0D0D" w:themeColor="text1" w:themeTint="F2"/>
                <w:sz w:val="28"/>
                <w:szCs w:val="28"/>
                <w:rtl/>
              </w:rPr>
              <w:t>النجاح في تطبيق ا</w:t>
            </w:r>
            <w:r w:rsidRPr="00B27483">
              <w:rPr>
                <w:rFonts w:ascii="Simplified Arabic" w:eastAsia="Times New Roman" w:hAnsi="Simplified Arabic" w:cs="Simplified Arabic"/>
                <w:color w:val="0D0D0D" w:themeColor="text1" w:themeTint="F2"/>
                <w:sz w:val="28"/>
                <w:szCs w:val="28"/>
                <w:rtl/>
              </w:rPr>
              <w:t>لتقنيـــــــــــــــــــــــة.</w:t>
            </w:r>
          </w:p>
        </w:tc>
        <w:tc>
          <w:tcPr>
            <w:tcW w:w="2340" w:type="dxa"/>
          </w:tcPr>
          <w:p w14:paraId="650770BA" w14:textId="77777777" w:rsidR="00DF1E5A" w:rsidRPr="00690D7C" w:rsidRDefault="00DF1E5A" w:rsidP="00DF1E5A">
            <w:pPr>
              <w:bidi/>
              <w:spacing w:line="276" w:lineRule="auto"/>
              <w:jc w:val="center"/>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noProof/>
                <w:color w:val="000000" w:themeColor="text1"/>
                <w:sz w:val="32"/>
                <w:szCs w:val="32"/>
                <w:rtl/>
              </w:rPr>
              <mc:AlternateContent>
                <mc:Choice Requires="wps">
                  <w:drawing>
                    <wp:anchor distT="0" distB="0" distL="114300" distR="114300" simplePos="0" relativeHeight="251662848" behindDoc="0" locked="0" layoutInCell="1" allowOverlap="1" wp14:anchorId="75FE2C99" wp14:editId="51A94C7B">
                      <wp:simplePos x="0" y="0"/>
                      <wp:positionH relativeFrom="column">
                        <wp:posOffset>-54956</wp:posOffset>
                      </wp:positionH>
                      <wp:positionV relativeFrom="paragraph">
                        <wp:posOffset>458370</wp:posOffset>
                      </wp:positionV>
                      <wp:extent cx="1466550" cy="1446962"/>
                      <wp:effectExtent l="19050" t="19050" r="19685" b="39370"/>
                      <wp:wrapNone/>
                      <wp:docPr id="2" name="Left Arrow 2"/>
                      <wp:cNvGraphicFramePr/>
                      <a:graphic xmlns:a="http://schemas.openxmlformats.org/drawingml/2006/main">
                        <a:graphicData uri="http://schemas.microsoft.com/office/word/2010/wordprocessingShape">
                          <wps:wsp>
                            <wps:cNvSpPr/>
                            <wps:spPr>
                              <a:xfrm>
                                <a:off x="0" y="0"/>
                                <a:ext cx="1466550" cy="144696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F0837" id="Left Arrow 2" o:spid="_x0000_s1026" type="#_x0000_t66" style="position:absolute;margin-left:-4.35pt;margin-top:36.1pt;width:115.5pt;height:113.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" adj="10656" fillcolor="#4f81bd [3204]" strokecolor="#243f60 [1604]" strokeweight="2pt"/>
                  </w:pict>
                </mc:Fallback>
              </mc:AlternateContent>
            </w:r>
          </w:p>
        </w:tc>
        <w:tc>
          <w:tcPr>
            <w:tcW w:w="3600" w:type="dxa"/>
          </w:tcPr>
          <w:p w14:paraId="697C7AF1" w14:textId="77777777" w:rsidR="00DF1E5A" w:rsidRPr="001A12A3" w:rsidRDefault="00DF1E5A" w:rsidP="00DF1E5A">
            <w:pPr>
              <w:bidi/>
              <w:spacing w:line="276" w:lineRule="auto"/>
              <w:jc w:val="center"/>
              <w:rPr>
                <w:rFonts w:ascii="Simplified Arabic" w:eastAsia="Times New Roman" w:hAnsi="Simplified Arabic" w:cs="Simplified Arabic"/>
                <w:color w:val="0D0D0D" w:themeColor="text1" w:themeTint="F2"/>
                <w:sz w:val="28"/>
                <w:szCs w:val="28"/>
                <w:u w:val="single"/>
                <w:rtl/>
              </w:rPr>
            </w:pPr>
            <w:r w:rsidRPr="001A12A3">
              <w:rPr>
                <w:rFonts w:ascii="Simplified Arabic" w:eastAsia="Times New Roman" w:hAnsi="Simplified Arabic" w:cs="Simplified Arabic"/>
                <w:b/>
                <w:bCs/>
                <w:color w:val="0D0D0D" w:themeColor="text1" w:themeTint="F2"/>
                <w:sz w:val="28"/>
                <w:szCs w:val="28"/>
                <w:u w:val="single"/>
                <w:rtl/>
              </w:rPr>
              <w:t>المتغيرات التابعة الفرعية:</w:t>
            </w:r>
          </w:p>
          <w:p w14:paraId="6785548D" w14:textId="77777777" w:rsidR="00DF1E5A" w:rsidRPr="004465A0"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4465A0">
              <w:rPr>
                <w:rFonts w:ascii="Simplified Arabic" w:eastAsia="Times New Roman" w:hAnsi="Simplified Arabic" w:cs="Simplified Arabic" w:hint="cs"/>
                <w:color w:val="0D0D0D" w:themeColor="text1" w:themeTint="F2"/>
                <w:sz w:val="28"/>
                <w:szCs w:val="28"/>
                <w:rtl/>
              </w:rPr>
              <w:t>1.</w:t>
            </w:r>
            <w:r w:rsidRPr="004465A0">
              <w:rPr>
                <w:rFonts w:ascii="Simplified Arabic" w:eastAsia="Times New Roman" w:hAnsi="Simplified Arabic" w:cs="Simplified Arabic"/>
                <w:color w:val="0D0D0D" w:themeColor="text1" w:themeTint="F2"/>
                <w:sz w:val="28"/>
                <w:szCs w:val="28"/>
                <w:rtl/>
              </w:rPr>
              <w:t>تسه</w:t>
            </w:r>
            <w:r>
              <w:rPr>
                <w:rFonts w:ascii="Simplified Arabic" w:eastAsia="Times New Roman" w:hAnsi="Simplified Arabic" w:cs="Simplified Arabic" w:hint="cs"/>
                <w:color w:val="0D0D0D" w:themeColor="text1" w:themeTint="F2"/>
                <w:sz w:val="28"/>
                <w:szCs w:val="28"/>
                <w:rtl/>
              </w:rPr>
              <w:t>ــــــــــــــــ</w:t>
            </w:r>
            <w:r w:rsidRPr="004465A0">
              <w:rPr>
                <w:rFonts w:ascii="Simplified Arabic" w:eastAsia="Times New Roman" w:hAnsi="Simplified Arabic" w:cs="Simplified Arabic"/>
                <w:color w:val="0D0D0D" w:themeColor="text1" w:themeTint="F2"/>
                <w:sz w:val="28"/>
                <w:szCs w:val="28"/>
                <w:rtl/>
              </w:rPr>
              <w:t xml:space="preserve">يل </w:t>
            </w:r>
            <w:r w:rsidRPr="004465A0">
              <w:rPr>
                <w:rFonts w:ascii="Simplified Arabic" w:eastAsia="Times New Roman" w:hAnsi="Simplified Arabic" w:cs="Simplified Arabic" w:hint="cs"/>
                <w:color w:val="0D0D0D" w:themeColor="text1" w:themeTint="F2"/>
                <w:sz w:val="28"/>
                <w:szCs w:val="28"/>
                <w:rtl/>
              </w:rPr>
              <w:t>ال</w:t>
            </w:r>
            <w:r w:rsidRPr="004465A0">
              <w:rPr>
                <w:rFonts w:ascii="Simplified Arabic" w:eastAsia="Times New Roman" w:hAnsi="Simplified Arabic" w:cs="Simplified Arabic"/>
                <w:color w:val="0D0D0D" w:themeColor="text1" w:themeTint="F2"/>
                <w:sz w:val="28"/>
                <w:szCs w:val="28"/>
                <w:rtl/>
              </w:rPr>
              <w:t>حركة المرور</w:t>
            </w:r>
            <w:r w:rsidRPr="004465A0">
              <w:rPr>
                <w:rFonts w:ascii="Simplified Arabic" w:eastAsia="Times New Roman" w:hAnsi="Simplified Arabic" w:cs="Simplified Arabic" w:hint="cs"/>
                <w:color w:val="0D0D0D" w:themeColor="text1" w:themeTint="F2"/>
                <w:sz w:val="28"/>
                <w:szCs w:val="28"/>
                <w:rtl/>
              </w:rPr>
              <w:t>ي</w:t>
            </w:r>
            <w:r>
              <w:rPr>
                <w:rFonts w:ascii="Simplified Arabic" w:eastAsia="Times New Roman" w:hAnsi="Simplified Arabic" w:cs="Simplified Arabic" w:hint="cs"/>
                <w:color w:val="0D0D0D" w:themeColor="text1" w:themeTint="F2"/>
                <w:sz w:val="28"/>
                <w:szCs w:val="28"/>
                <w:rtl/>
              </w:rPr>
              <w:t>ـــــــــــــــــــ</w:t>
            </w:r>
            <w:r w:rsidRPr="004465A0">
              <w:rPr>
                <w:rFonts w:ascii="Simplified Arabic" w:eastAsia="Times New Roman" w:hAnsi="Simplified Arabic" w:cs="Simplified Arabic" w:hint="cs"/>
                <w:color w:val="0D0D0D" w:themeColor="text1" w:themeTint="F2"/>
                <w:sz w:val="28"/>
                <w:szCs w:val="28"/>
                <w:rtl/>
              </w:rPr>
              <w:t>ة</w:t>
            </w:r>
            <w:r>
              <w:rPr>
                <w:rFonts w:ascii="Simplified Arabic" w:eastAsia="Times New Roman" w:hAnsi="Simplified Arabic" w:cs="Simplified Arabic" w:hint="cs"/>
                <w:color w:val="0D0D0D" w:themeColor="text1" w:themeTint="F2"/>
                <w:sz w:val="28"/>
                <w:szCs w:val="28"/>
                <w:rtl/>
              </w:rPr>
              <w:t>.</w:t>
            </w:r>
          </w:p>
          <w:p w14:paraId="01099FBC" w14:textId="77777777" w:rsidR="00DF1E5A" w:rsidRPr="004465A0"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4465A0">
              <w:rPr>
                <w:rFonts w:ascii="Simplified Arabic" w:eastAsia="Times New Roman" w:hAnsi="Simplified Arabic" w:cs="Simplified Arabic" w:hint="cs"/>
                <w:color w:val="0D0D0D" w:themeColor="text1" w:themeTint="F2"/>
                <w:sz w:val="28"/>
                <w:szCs w:val="28"/>
                <w:rtl/>
              </w:rPr>
              <w:t>2.</w:t>
            </w:r>
            <w:r w:rsidRPr="004465A0">
              <w:rPr>
                <w:rFonts w:ascii="Simplified Arabic" w:eastAsia="Times New Roman" w:hAnsi="Simplified Arabic" w:cs="Simplified Arabic"/>
                <w:color w:val="0D0D0D" w:themeColor="text1" w:themeTint="F2"/>
                <w:sz w:val="28"/>
                <w:szCs w:val="28"/>
                <w:rtl/>
              </w:rPr>
              <w:t>ت</w:t>
            </w:r>
            <w:r>
              <w:rPr>
                <w:rFonts w:ascii="Simplified Arabic" w:eastAsia="Times New Roman" w:hAnsi="Simplified Arabic" w:cs="Simplified Arabic" w:hint="cs"/>
                <w:color w:val="0D0D0D" w:themeColor="text1" w:themeTint="F2"/>
                <w:sz w:val="28"/>
                <w:szCs w:val="28"/>
                <w:rtl/>
              </w:rPr>
              <w:t xml:space="preserve">خفيف </w:t>
            </w:r>
            <w:r w:rsidRPr="004465A0">
              <w:rPr>
                <w:rFonts w:ascii="Simplified Arabic" w:eastAsia="Times New Roman" w:hAnsi="Simplified Arabic" w:cs="Simplified Arabic"/>
                <w:color w:val="0D0D0D" w:themeColor="text1" w:themeTint="F2"/>
                <w:sz w:val="28"/>
                <w:szCs w:val="28"/>
                <w:rtl/>
              </w:rPr>
              <w:t>الازدح</w:t>
            </w:r>
            <w:r>
              <w:rPr>
                <w:rFonts w:ascii="Simplified Arabic" w:eastAsia="Times New Roman" w:hAnsi="Simplified Arabic" w:cs="Simplified Arabic" w:hint="cs"/>
                <w:color w:val="0D0D0D" w:themeColor="text1" w:themeTint="F2"/>
                <w:sz w:val="28"/>
                <w:szCs w:val="28"/>
                <w:rtl/>
              </w:rPr>
              <w:t>ـــــــــــــــــــــــ</w:t>
            </w:r>
            <w:r w:rsidRPr="004465A0">
              <w:rPr>
                <w:rFonts w:ascii="Simplified Arabic" w:eastAsia="Times New Roman" w:hAnsi="Simplified Arabic" w:cs="Simplified Arabic"/>
                <w:color w:val="0D0D0D" w:themeColor="text1" w:themeTint="F2"/>
                <w:sz w:val="28"/>
                <w:szCs w:val="28"/>
                <w:rtl/>
              </w:rPr>
              <w:t>ام المروري</w:t>
            </w:r>
            <w:r>
              <w:rPr>
                <w:rFonts w:ascii="Simplified Arabic" w:eastAsia="Times New Roman" w:hAnsi="Simplified Arabic" w:cs="Simplified Arabic" w:hint="cs"/>
                <w:color w:val="0D0D0D" w:themeColor="text1" w:themeTint="F2"/>
                <w:sz w:val="28"/>
                <w:szCs w:val="28"/>
                <w:rtl/>
              </w:rPr>
              <w:t>.</w:t>
            </w:r>
          </w:p>
          <w:p w14:paraId="6941A219" w14:textId="77777777" w:rsidR="00DF1E5A" w:rsidRPr="004465A0"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4465A0">
              <w:rPr>
                <w:rFonts w:ascii="Simplified Arabic" w:eastAsia="Times New Roman" w:hAnsi="Simplified Arabic" w:cs="Simplified Arabic" w:hint="cs"/>
                <w:color w:val="0D0D0D" w:themeColor="text1" w:themeTint="F2"/>
                <w:sz w:val="28"/>
                <w:szCs w:val="28"/>
                <w:rtl/>
              </w:rPr>
              <w:t>3.</w:t>
            </w:r>
            <w:r w:rsidRPr="004465A0">
              <w:rPr>
                <w:rFonts w:ascii="Simplified Arabic" w:eastAsia="Times New Roman" w:hAnsi="Simplified Arabic" w:cs="Simplified Arabic"/>
                <w:color w:val="0D0D0D" w:themeColor="text1" w:themeTint="F2"/>
                <w:sz w:val="28"/>
                <w:szCs w:val="28"/>
                <w:rtl/>
              </w:rPr>
              <w:t>تحس</w:t>
            </w:r>
            <w:r>
              <w:rPr>
                <w:rFonts w:ascii="Simplified Arabic" w:eastAsia="Times New Roman" w:hAnsi="Simplified Arabic" w:cs="Simplified Arabic" w:hint="cs"/>
                <w:color w:val="0D0D0D" w:themeColor="text1" w:themeTint="F2"/>
                <w:sz w:val="28"/>
                <w:szCs w:val="28"/>
                <w:rtl/>
              </w:rPr>
              <w:t>ـــــــــــــــــــــــــــــــــــــــــــــ</w:t>
            </w:r>
            <w:r w:rsidRPr="004465A0">
              <w:rPr>
                <w:rFonts w:ascii="Simplified Arabic" w:eastAsia="Times New Roman" w:hAnsi="Simplified Arabic" w:cs="Simplified Arabic"/>
                <w:color w:val="0D0D0D" w:themeColor="text1" w:themeTint="F2"/>
                <w:sz w:val="28"/>
                <w:szCs w:val="28"/>
                <w:rtl/>
              </w:rPr>
              <w:t>ين فرص التنقل</w:t>
            </w:r>
            <w:r>
              <w:rPr>
                <w:rFonts w:ascii="Simplified Arabic" w:eastAsia="Times New Roman" w:hAnsi="Simplified Arabic" w:cs="Simplified Arabic" w:hint="cs"/>
                <w:color w:val="0D0D0D" w:themeColor="text1" w:themeTint="F2"/>
                <w:sz w:val="28"/>
                <w:szCs w:val="28"/>
                <w:rtl/>
              </w:rPr>
              <w:t>.</w:t>
            </w:r>
          </w:p>
          <w:p w14:paraId="15F478C5" w14:textId="77777777" w:rsidR="00DF1E5A" w:rsidRPr="004465A0" w:rsidRDefault="00DF1E5A" w:rsidP="00DF1E5A">
            <w:pPr>
              <w:bidi/>
              <w:spacing w:line="276" w:lineRule="auto"/>
              <w:jc w:val="center"/>
              <w:rPr>
                <w:rFonts w:ascii="Simplified Arabic" w:eastAsia="Times New Roman" w:hAnsi="Simplified Arabic" w:cs="Simplified Arabic"/>
                <w:color w:val="0D0D0D" w:themeColor="text1" w:themeTint="F2"/>
                <w:sz w:val="28"/>
                <w:szCs w:val="28"/>
                <w:rtl/>
              </w:rPr>
            </w:pPr>
            <w:r w:rsidRPr="004465A0">
              <w:rPr>
                <w:rFonts w:ascii="Simplified Arabic" w:eastAsia="Times New Roman" w:hAnsi="Simplified Arabic" w:cs="Simplified Arabic" w:hint="cs"/>
                <w:color w:val="0D0D0D" w:themeColor="text1" w:themeTint="F2"/>
                <w:sz w:val="28"/>
                <w:szCs w:val="28"/>
                <w:rtl/>
              </w:rPr>
              <w:t>4. ت</w:t>
            </w:r>
            <w:r>
              <w:rPr>
                <w:rFonts w:ascii="Simplified Arabic" w:eastAsia="Times New Roman" w:hAnsi="Simplified Arabic" w:cs="Simplified Arabic" w:hint="cs"/>
                <w:color w:val="0D0D0D" w:themeColor="text1" w:themeTint="F2"/>
                <w:sz w:val="28"/>
                <w:szCs w:val="28"/>
                <w:rtl/>
              </w:rPr>
              <w:t xml:space="preserve">حسين </w:t>
            </w:r>
            <w:proofErr w:type="gramStart"/>
            <w:r>
              <w:rPr>
                <w:rFonts w:ascii="Simplified Arabic" w:eastAsia="Times New Roman" w:hAnsi="Simplified Arabic" w:cs="Simplified Arabic" w:hint="cs"/>
                <w:color w:val="0D0D0D" w:themeColor="text1" w:themeTint="F2"/>
                <w:sz w:val="28"/>
                <w:szCs w:val="28"/>
                <w:rtl/>
              </w:rPr>
              <w:t>الحركة  المروريـــــــــــــــــــــة</w:t>
            </w:r>
            <w:proofErr w:type="gramEnd"/>
            <w:r>
              <w:rPr>
                <w:rFonts w:ascii="Simplified Arabic" w:eastAsia="Times New Roman" w:hAnsi="Simplified Arabic" w:cs="Simplified Arabic" w:hint="cs"/>
                <w:color w:val="0D0D0D" w:themeColor="text1" w:themeTint="F2"/>
                <w:sz w:val="28"/>
                <w:szCs w:val="28"/>
                <w:rtl/>
              </w:rPr>
              <w:t>.</w:t>
            </w:r>
          </w:p>
          <w:p w14:paraId="5EC9DAC8" w14:textId="77777777" w:rsidR="00DF1E5A" w:rsidRPr="00690D7C" w:rsidRDefault="00DF1E5A" w:rsidP="00DF1E5A">
            <w:pPr>
              <w:bidi/>
              <w:spacing w:line="276" w:lineRule="auto"/>
              <w:jc w:val="center"/>
              <w:rPr>
                <w:rFonts w:ascii="Simplified Arabic" w:eastAsia="Times New Roman" w:hAnsi="Simplified Arabic" w:cs="Simplified Arabic"/>
                <w:b/>
                <w:bCs/>
                <w:color w:val="0D0D0D" w:themeColor="text1" w:themeTint="F2"/>
                <w:sz w:val="28"/>
                <w:szCs w:val="28"/>
                <w:rtl/>
              </w:rPr>
            </w:pPr>
            <w:r w:rsidRPr="004465A0">
              <w:rPr>
                <w:rFonts w:ascii="Simplified Arabic" w:eastAsia="Times New Roman" w:hAnsi="Simplified Arabic" w:cs="Simplified Arabic" w:hint="cs"/>
                <w:color w:val="0D0D0D" w:themeColor="text1" w:themeTint="F2"/>
                <w:sz w:val="28"/>
                <w:szCs w:val="28"/>
                <w:rtl/>
              </w:rPr>
              <w:t>5.</w:t>
            </w:r>
            <w:r>
              <w:rPr>
                <w:rFonts w:ascii="Simplified Arabic" w:eastAsia="Times New Roman" w:hAnsi="Simplified Arabic" w:cs="Simplified Arabic" w:hint="cs"/>
                <w:color w:val="0D0D0D" w:themeColor="text1" w:themeTint="F2"/>
                <w:sz w:val="28"/>
                <w:szCs w:val="28"/>
                <w:rtl/>
              </w:rPr>
              <w:t xml:space="preserve">توفير </w:t>
            </w:r>
            <w:r w:rsidRPr="004465A0">
              <w:rPr>
                <w:rFonts w:ascii="Simplified Arabic" w:eastAsia="Times New Roman" w:hAnsi="Simplified Arabic" w:cs="Simplified Arabic"/>
                <w:color w:val="0D0D0D" w:themeColor="text1" w:themeTint="F2"/>
                <w:sz w:val="28"/>
                <w:szCs w:val="28"/>
                <w:rtl/>
              </w:rPr>
              <w:t>التك</w:t>
            </w:r>
            <w:r>
              <w:rPr>
                <w:rFonts w:ascii="Simplified Arabic" w:eastAsia="Times New Roman" w:hAnsi="Simplified Arabic" w:cs="Simplified Arabic" w:hint="cs"/>
                <w:color w:val="0D0D0D" w:themeColor="text1" w:themeTint="F2"/>
                <w:sz w:val="28"/>
                <w:szCs w:val="28"/>
                <w:rtl/>
              </w:rPr>
              <w:t xml:space="preserve">لفة </w:t>
            </w:r>
            <w:r w:rsidRPr="004465A0">
              <w:rPr>
                <w:rFonts w:ascii="Simplified Arabic" w:eastAsia="Times New Roman" w:hAnsi="Simplified Arabic" w:cs="Simplified Arabic"/>
                <w:color w:val="0D0D0D" w:themeColor="text1" w:themeTint="F2"/>
                <w:sz w:val="28"/>
                <w:szCs w:val="28"/>
                <w:rtl/>
              </w:rPr>
              <w:t>م</w:t>
            </w:r>
            <w:r>
              <w:rPr>
                <w:rFonts w:ascii="Simplified Arabic" w:eastAsia="Times New Roman" w:hAnsi="Simplified Arabic" w:cs="Simplified Arabic" w:hint="cs"/>
                <w:color w:val="0D0D0D" w:themeColor="text1" w:themeTint="F2"/>
                <w:sz w:val="28"/>
                <w:szCs w:val="28"/>
                <w:rtl/>
              </w:rPr>
              <w:t>ـ</w:t>
            </w:r>
            <w:r w:rsidRPr="004465A0">
              <w:rPr>
                <w:rFonts w:ascii="Simplified Arabic" w:eastAsia="Times New Roman" w:hAnsi="Simplified Arabic" w:cs="Simplified Arabic"/>
                <w:color w:val="0D0D0D" w:themeColor="text1" w:themeTint="F2"/>
                <w:sz w:val="28"/>
                <w:szCs w:val="28"/>
                <w:rtl/>
              </w:rPr>
              <w:t>ال</w:t>
            </w:r>
            <w:r>
              <w:rPr>
                <w:rFonts w:ascii="Simplified Arabic" w:eastAsia="Times New Roman" w:hAnsi="Simplified Arabic" w:cs="Simplified Arabic" w:hint="cs"/>
                <w:color w:val="0D0D0D" w:themeColor="text1" w:themeTint="F2"/>
                <w:sz w:val="28"/>
                <w:szCs w:val="28"/>
                <w:rtl/>
              </w:rPr>
              <w:t>يا</w:t>
            </w:r>
            <w:r w:rsidRPr="004465A0">
              <w:rPr>
                <w:rFonts w:ascii="Simplified Arabic" w:eastAsia="Times New Roman" w:hAnsi="Simplified Arabic" w:cs="Simplified Arabic"/>
                <w:color w:val="0D0D0D" w:themeColor="text1" w:themeTint="F2"/>
                <w:sz w:val="28"/>
                <w:szCs w:val="28"/>
                <w:rtl/>
              </w:rPr>
              <w:t xml:space="preserve"> و</w:t>
            </w:r>
            <w:r>
              <w:rPr>
                <w:rFonts w:ascii="Simplified Arabic" w:eastAsia="Times New Roman" w:hAnsi="Simplified Arabic" w:cs="Simplified Arabic" w:hint="cs"/>
                <w:color w:val="0D0D0D" w:themeColor="text1" w:themeTint="F2"/>
                <w:sz w:val="28"/>
                <w:szCs w:val="28"/>
                <w:rtl/>
              </w:rPr>
              <w:t xml:space="preserve">زمنيا </w:t>
            </w:r>
            <w:r w:rsidRPr="00690D7C">
              <w:rPr>
                <w:rFonts w:ascii="Simplified Arabic" w:eastAsia="Times New Roman" w:hAnsi="Simplified Arabic" w:cs="Simplified Arabic"/>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بدنيا.</w:t>
            </w:r>
          </w:p>
        </w:tc>
      </w:tr>
    </w:tbl>
    <w:p w14:paraId="6F95934B" w14:textId="77777777" w:rsidR="00DF1E5A" w:rsidRPr="00690D7C" w:rsidRDefault="00DF1E5A" w:rsidP="00DF1E5A">
      <w:pPr>
        <w:pStyle w:val="NormalWeb"/>
        <w:bidi/>
        <w:spacing w:before="0" w:beforeAutospacing="0" w:after="160" w:afterAutospacing="0" w:line="276" w:lineRule="auto"/>
        <w:ind w:left="90"/>
        <w:rPr>
          <w:rFonts w:ascii="Simplified Arabic" w:hAnsi="Simplified Arabic" w:cs="Simplified Arabic"/>
          <w:b/>
          <w:bCs/>
          <w:color w:val="000000"/>
          <w:sz w:val="28"/>
          <w:szCs w:val="28"/>
          <w:rtl/>
        </w:rPr>
      </w:pPr>
      <w:r w:rsidRPr="00690D7C">
        <w:rPr>
          <w:rFonts w:ascii="Simplified Arabic" w:hAnsi="Simplified Arabic" w:cs="Simplified Arabic"/>
          <w:b/>
          <w:bCs/>
          <w:color w:val="000000"/>
          <w:sz w:val="32"/>
          <w:szCs w:val="32"/>
          <w:rtl/>
        </w:rPr>
        <w:t xml:space="preserve">    </w:t>
      </w:r>
      <w:r>
        <w:rPr>
          <w:rFonts w:ascii="Simplified Arabic" w:hAnsi="Simplified Arabic" w:cs="Simplified Arabic" w:hint="cs"/>
          <w:b/>
          <w:bCs/>
          <w:color w:val="000000"/>
          <w:sz w:val="32"/>
          <w:szCs w:val="32"/>
          <w:rtl/>
        </w:rPr>
        <w:t>8</w:t>
      </w:r>
      <w:r w:rsidRPr="00690D7C">
        <w:rPr>
          <w:rFonts w:ascii="Simplified Arabic" w:hAnsi="Simplified Arabic" w:cs="Simplified Arabic"/>
          <w:b/>
          <w:bCs/>
          <w:color w:val="000000"/>
          <w:sz w:val="32"/>
          <w:szCs w:val="32"/>
          <w:rtl/>
        </w:rPr>
        <w:t>.منهجية الدراسة:</w:t>
      </w:r>
    </w:p>
    <w:p w14:paraId="5840A32D" w14:textId="77777777" w:rsidR="00DF1E5A" w:rsidRPr="00E53FFF" w:rsidRDefault="00DF1E5A" w:rsidP="00DF1E5A">
      <w:pPr>
        <w:pStyle w:val="NormalWeb"/>
        <w:bidi/>
        <w:spacing w:before="0" w:beforeAutospacing="0" w:after="160" w:afterAutospacing="0" w:line="276" w:lineRule="auto"/>
        <w:ind w:left="90"/>
        <w:rPr>
          <w:rFonts w:ascii="Simplified Arabic" w:hAnsi="Simplified Arabic" w:cs="Simplified Arabic"/>
          <w:color w:val="0D0D0D" w:themeColor="text1" w:themeTint="F2"/>
          <w:sz w:val="28"/>
          <w:szCs w:val="28"/>
          <w:u w:val="single"/>
          <w:rtl/>
        </w:rPr>
      </w:pPr>
      <w:r w:rsidRPr="00690D7C">
        <w:rPr>
          <w:rFonts w:ascii="Simplified Arabic" w:hAnsi="Simplified Arabic" w:cs="Simplified Arabic"/>
          <w:b/>
          <w:bCs/>
          <w:color w:val="000000"/>
          <w:sz w:val="28"/>
          <w:szCs w:val="28"/>
          <w:rtl/>
        </w:rPr>
        <w:t xml:space="preserve">  </w:t>
      </w:r>
      <w:r w:rsidRPr="00E53FFF">
        <w:rPr>
          <w:rFonts w:ascii="Simplified Arabic" w:hAnsi="Simplified Arabic" w:cs="Simplified Arabic"/>
          <w:b/>
          <w:bCs/>
          <w:color w:val="000000"/>
          <w:sz w:val="28"/>
          <w:szCs w:val="28"/>
          <w:u w:val="single"/>
          <w:rtl/>
        </w:rPr>
        <w:t xml:space="preserve">  1.</w:t>
      </w:r>
      <w:proofErr w:type="gramStart"/>
      <w:r>
        <w:rPr>
          <w:rFonts w:ascii="Simplified Arabic" w:hAnsi="Simplified Arabic" w:cs="Simplified Arabic" w:hint="cs"/>
          <w:b/>
          <w:bCs/>
          <w:color w:val="000000"/>
          <w:sz w:val="28"/>
          <w:szCs w:val="28"/>
          <w:u w:val="single"/>
          <w:rtl/>
        </w:rPr>
        <w:t>8</w:t>
      </w:r>
      <w:r w:rsidRPr="00E53FFF">
        <w:rPr>
          <w:rFonts w:ascii="Simplified Arabic" w:hAnsi="Simplified Arabic" w:cs="Simplified Arabic"/>
          <w:b/>
          <w:bCs/>
          <w:color w:val="000000"/>
          <w:sz w:val="28"/>
          <w:szCs w:val="28"/>
          <w:u w:val="single"/>
          <w:rtl/>
        </w:rPr>
        <w:t>.أسلوب</w:t>
      </w:r>
      <w:proofErr w:type="gramEnd"/>
      <w:r w:rsidRPr="00E53FFF">
        <w:rPr>
          <w:rFonts w:ascii="Simplified Arabic" w:hAnsi="Simplified Arabic" w:cs="Simplified Arabic"/>
          <w:b/>
          <w:bCs/>
          <w:color w:val="000000"/>
          <w:sz w:val="28"/>
          <w:szCs w:val="28"/>
          <w:u w:val="single"/>
          <w:rtl/>
        </w:rPr>
        <w:t xml:space="preserve"> الدراسة:</w:t>
      </w:r>
    </w:p>
    <w:p w14:paraId="42C0CF30" w14:textId="77777777" w:rsidR="00DF1E5A" w:rsidRDefault="00DF1E5A" w:rsidP="00DF1E5A">
      <w:pPr>
        <w:pStyle w:val="NormalWeb"/>
        <w:tabs>
          <w:tab w:val="right" w:pos="7830"/>
        </w:tabs>
        <w:bidi/>
        <w:spacing w:before="0" w:beforeAutospacing="0" w:after="160" w:afterAutospacing="0" w:line="276" w:lineRule="auto"/>
        <w:ind w:left="90" w:right="-270"/>
        <w:rPr>
          <w:rFonts w:ascii="Simplified Arabic" w:hAnsi="Simplified Arabic" w:cs="Simplified Arabic"/>
          <w:color w:val="0D0D0D" w:themeColor="text1" w:themeTint="F2"/>
          <w:sz w:val="28"/>
          <w:szCs w:val="28"/>
          <w:rtl/>
        </w:rPr>
      </w:pPr>
      <w:r w:rsidRPr="00690D7C">
        <w:rPr>
          <w:rFonts w:ascii="Simplified Arabic" w:hAnsi="Simplified Arabic" w:cs="Simplified Arabic"/>
          <w:color w:val="0D0D0D" w:themeColor="text1" w:themeTint="F2"/>
          <w:sz w:val="28"/>
          <w:szCs w:val="28"/>
          <w:rtl/>
        </w:rPr>
        <w:t xml:space="preserve">     يطبق الباحث المنهج الوصفي التحليلي؛ لتحقيق أهداف الدراسة، مع اعداد استبانة لجمع البيانات الأولية من المبحوثين</w:t>
      </w:r>
      <w:r>
        <w:rPr>
          <w:rFonts w:ascii="Simplified Arabic" w:hAnsi="Simplified Arabic" w:cs="Simplified Arabic" w:hint="cs"/>
          <w:color w:val="0D0D0D" w:themeColor="text1" w:themeTint="F2"/>
          <w:sz w:val="28"/>
          <w:szCs w:val="28"/>
          <w:rtl/>
        </w:rPr>
        <w:t xml:space="preserve">. وقد </w:t>
      </w:r>
      <w:r w:rsidRPr="00690D7C">
        <w:rPr>
          <w:rFonts w:ascii="Simplified Arabic" w:hAnsi="Simplified Arabic" w:cs="Simplified Arabic"/>
          <w:color w:val="0D0D0D" w:themeColor="text1" w:themeTint="F2"/>
          <w:sz w:val="28"/>
          <w:szCs w:val="28"/>
          <w:rtl/>
        </w:rPr>
        <w:t>اعتمد</w:t>
      </w:r>
      <w:r>
        <w:rPr>
          <w:rFonts w:ascii="Simplified Arabic" w:hAnsi="Simplified Arabic" w:cs="Simplified Arabic" w:hint="cs"/>
          <w:color w:val="0D0D0D" w:themeColor="text1" w:themeTint="F2"/>
          <w:sz w:val="28"/>
          <w:szCs w:val="28"/>
          <w:rtl/>
        </w:rPr>
        <w:t xml:space="preserve"> الباحث </w:t>
      </w:r>
      <w:r w:rsidRPr="00690D7C">
        <w:rPr>
          <w:rFonts w:ascii="Simplified Arabic" w:hAnsi="Simplified Arabic" w:cs="Simplified Arabic"/>
          <w:color w:val="0D0D0D" w:themeColor="text1" w:themeTint="F2"/>
          <w:sz w:val="28"/>
          <w:szCs w:val="28"/>
          <w:rtl/>
        </w:rPr>
        <w:t>المنهج الوصفي التحليلي كمنهج للدراسة</w:t>
      </w:r>
      <w:r>
        <w:rPr>
          <w:rFonts w:ascii="Simplified Arabic" w:hAnsi="Simplified Arabic" w:cs="Simplified Arabic" w:hint="cs"/>
          <w:color w:val="0D0D0D" w:themeColor="text1" w:themeTint="F2"/>
          <w:sz w:val="28"/>
          <w:szCs w:val="28"/>
          <w:rtl/>
        </w:rPr>
        <w:t>.</w:t>
      </w:r>
    </w:p>
    <w:p w14:paraId="79D9361B" w14:textId="77777777" w:rsidR="00DF1E5A" w:rsidRPr="00690D7C" w:rsidRDefault="00DF1E5A" w:rsidP="00DF1E5A">
      <w:pPr>
        <w:pStyle w:val="NormalWeb"/>
        <w:tabs>
          <w:tab w:val="right" w:pos="7830"/>
        </w:tabs>
        <w:bidi/>
        <w:spacing w:before="0" w:beforeAutospacing="0" w:after="160" w:afterAutospacing="0" w:line="276" w:lineRule="auto"/>
        <w:ind w:left="90" w:right="-270"/>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r w:rsidRPr="00E53FFF">
        <w:rPr>
          <w:rFonts w:ascii="Simplified Arabic" w:hAnsi="Simplified Arabic" w:cs="Simplified Arabic" w:hint="cs"/>
          <w:b/>
          <w:bCs/>
          <w:color w:val="0D0D0D" w:themeColor="text1" w:themeTint="F2"/>
          <w:sz w:val="28"/>
          <w:szCs w:val="28"/>
          <w:u w:val="single"/>
          <w:rtl/>
        </w:rPr>
        <w:t>2.</w:t>
      </w:r>
      <w:proofErr w:type="gramStart"/>
      <w:r>
        <w:rPr>
          <w:rFonts w:ascii="Simplified Arabic" w:hAnsi="Simplified Arabic" w:cs="Simplified Arabic" w:hint="cs"/>
          <w:b/>
          <w:bCs/>
          <w:color w:val="0D0D0D" w:themeColor="text1" w:themeTint="F2"/>
          <w:sz w:val="28"/>
          <w:szCs w:val="28"/>
          <w:u w:val="single"/>
          <w:rtl/>
        </w:rPr>
        <w:t>8</w:t>
      </w:r>
      <w:r w:rsidRPr="00E53FFF">
        <w:rPr>
          <w:rFonts w:ascii="Simplified Arabic" w:hAnsi="Simplified Arabic" w:cs="Simplified Arabic" w:hint="cs"/>
          <w:b/>
          <w:bCs/>
          <w:color w:val="0D0D0D" w:themeColor="text1" w:themeTint="F2"/>
          <w:sz w:val="28"/>
          <w:szCs w:val="28"/>
          <w:u w:val="single"/>
          <w:rtl/>
        </w:rPr>
        <w:t>.</w:t>
      </w:r>
      <w:r w:rsidRPr="00690D7C">
        <w:rPr>
          <w:rFonts w:ascii="Simplified Arabic" w:hAnsi="Simplified Arabic" w:cs="Simplified Arabic"/>
          <w:b/>
          <w:bCs/>
          <w:color w:val="0D0D0D" w:themeColor="text1" w:themeTint="F2"/>
          <w:sz w:val="28"/>
          <w:szCs w:val="28"/>
          <w:u w:val="single"/>
          <w:rtl/>
        </w:rPr>
        <w:t>مجتمع</w:t>
      </w:r>
      <w:proofErr w:type="gramEnd"/>
      <w:r w:rsidRPr="00690D7C">
        <w:rPr>
          <w:rFonts w:ascii="Simplified Arabic" w:hAnsi="Simplified Arabic" w:cs="Simplified Arabic"/>
          <w:b/>
          <w:bCs/>
          <w:color w:val="0D0D0D" w:themeColor="text1" w:themeTint="F2"/>
          <w:sz w:val="28"/>
          <w:szCs w:val="28"/>
          <w:u w:val="single"/>
          <w:rtl/>
        </w:rPr>
        <w:t xml:space="preserve"> وعينة الدراسة:</w:t>
      </w:r>
    </w:p>
    <w:p w14:paraId="1CFDA990" w14:textId="77777777" w:rsidR="00DF1E5A" w:rsidRPr="00690D7C" w:rsidRDefault="00DF1E5A" w:rsidP="00DF1E5A">
      <w:pPr>
        <w:bidi/>
        <w:spacing w:after="200" w:line="276" w:lineRule="auto"/>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يتمثل </w:t>
      </w:r>
      <w:r w:rsidRPr="00690D7C">
        <w:rPr>
          <w:rFonts w:ascii="Simplified Arabic" w:eastAsia="Times New Roman" w:hAnsi="Simplified Arabic" w:cs="Simplified Arabic"/>
          <w:color w:val="0D0D0D" w:themeColor="text1" w:themeTint="F2"/>
          <w:sz w:val="28"/>
          <w:szCs w:val="28"/>
          <w:rtl/>
        </w:rPr>
        <w:t>مجتمع الدراسة</w:t>
      </w:r>
      <w:r>
        <w:rPr>
          <w:rFonts w:ascii="Simplified Arabic" w:eastAsia="Times New Roman" w:hAnsi="Simplified Arabic" w:cs="Simplified Arabic" w:hint="cs"/>
          <w:color w:val="0D0D0D" w:themeColor="text1" w:themeTint="F2"/>
          <w:sz w:val="28"/>
          <w:szCs w:val="28"/>
          <w:rtl/>
        </w:rPr>
        <w:t xml:space="preserve">، في </w:t>
      </w:r>
      <w:r w:rsidRPr="00690D7C">
        <w:rPr>
          <w:rFonts w:ascii="Simplified Arabic" w:eastAsia="Times New Roman" w:hAnsi="Simplified Arabic" w:cs="Simplified Arabic"/>
          <w:color w:val="0D0D0D" w:themeColor="text1" w:themeTint="F2"/>
          <w:sz w:val="28"/>
          <w:szCs w:val="28"/>
          <w:rtl/>
        </w:rPr>
        <w:t>سكان مدينة الرياض</w:t>
      </w:r>
      <w:r>
        <w:rPr>
          <w:rFonts w:ascii="Simplified Arabic" w:eastAsia="Times New Roman" w:hAnsi="Simplified Arabic" w:cs="Simplified Arabic" w:hint="cs"/>
          <w:color w:val="0D0D0D" w:themeColor="text1" w:themeTint="F2"/>
          <w:sz w:val="28"/>
          <w:szCs w:val="28"/>
          <w:rtl/>
        </w:rPr>
        <w:t>.</w:t>
      </w:r>
    </w:p>
    <w:p w14:paraId="311CA4C2" w14:textId="3E1C18BF" w:rsidR="00DF1E5A" w:rsidRDefault="00DF1E5A" w:rsidP="00DF1E5A">
      <w:pPr>
        <w:bidi/>
        <w:spacing w:after="200" w:line="276" w:lineRule="auto"/>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عينة الدراسة: </w:t>
      </w:r>
      <w:r>
        <w:rPr>
          <w:rFonts w:ascii="Simplified Arabic" w:eastAsia="Times New Roman" w:hAnsi="Simplified Arabic" w:cs="Simplified Arabic" w:hint="cs"/>
          <w:color w:val="0D0D0D" w:themeColor="text1" w:themeTint="F2"/>
          <w:sz w:val="28"/>
          <w:szCs w:val="28"/>
          <w:rtl/>
        </w:rPr>
        <w:t xml:space="preserve">سيتم </w:t>
      </w:r>
      <w:r w:rsidRPr="00690D7C">
        <w:rPr>
          <w:rFonts w:ascii="Simplified Arabic" w:eastAsia="Times New Roman" w:hAnsi="Simplified Arabic" w:cs="Simplified Arabic"/>
          <w:color w:val="0D0D0D" w:themeColor="text1" w:themeTint="F2"/>
          <w:sz w:val="28"/>
          <w:szCs w:val="28"/>
          <w:rtl/>
        </w:rPr>
        <w:t xml:space="preserve">استخدام عينة طبقية </w:t>
      </w:r>
      <w:r>
        <w:rPr>
          <w:rFonts w:ascii="Simplified Arabic" w:eastAsia="Times New Roman" w:hAnsi="Simplified Arabic" w:cs="Simplified Arabic" w:hint="cs"/>
          <w:color w:val="0D0D0D" w:themeColor="text1" w:themeTint="F2"/>
          <w:sz w:val="28"/>
          <w:szCs w:val="28"/>
          <w:rtl/>
        </w:rPr>
        <w:t xml:space="preserve">عشوائية؛ </w:t>
      </w:r>
      <w:r w:rsidRPr="00690D7C">
        <w:rPr>
          <w:rFonts w:ascii="Simplified Arabic" w:eastAsia="Times New Roman" w:hAnsi="Simplified Arabic" w:cs="Simplified Arabic"/>
          <w:color w:val="0D0D0D" w:themeColor="text1" w:themeTint="F2"/>
          <w:sz w:val="28"/>
          <w:szCs w:val="28"/>
          <w:rtl/>
        </w:rPr>
        <w:t>لضمان تمثيل كافة الفئات الاجتماعية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مع التركيز على السائقين والمستخدمين للطرق والموظفين في الجهات المعنية. والتأكد من تصميم</w:t>
      </w:r>
      <w:r>
        <w:rPr>
          <w:rFonts w:ascii="Simplified Arabic" w:eastAsia="Times New Roman" w:hAnsi="Simplified Arabic" w:cs="Simplified Arabic" w:hint="cs"/>
          <w:color w:val="0D0D0D" w:themeColor="text1" w:themeTint="F2"/>
          <w:sz w:val="28"/>
          <w:szCs w:val="28"/>
          <w:rtl/>
        </w:rPr>
        <w:t xml:space="preserve"> </w:t>
      </w:r>
      <w:proofErr w:type="gramStart"/>
      <w:r>
        <w:rPr>
          <w:rFonts w:ascii="Simplified Arabic" w:eastAsia="Times New Roman" w:hAnsi="Simplified Arabic" w:cs="Simplified Arabic" w:hint="cs"/>
          <w:color w:val="0D0D0D" w:themeColor="text1" w:themeTint="F2"/>
          <w:sz w:val="28"/>
          <w:szCs w:val="28"/>
          <w:rtl/>
        </w:rPr>
        <w:t>استبانة ؛</w:t>
      </w:r>
      <w:proofErr w:type="gramEnd"/>
      <w:r>
        <w:rPr>
          <w:rFonts w:ascii="Simplified Arabic" w:eastAsia="Times New Roman" w:hAnsi="Simplified Arabic" w:cs="Simplified Arabic" w:hint="cs"/>
          <w:color w:val="0D0D0D" w:themeColor="text1" w:themeTint="F2"/>
          <w:sz w:val="28"/>
          <w:szCs w:val="28"/>
          <w:rtl/>
        </w:rPr>
        <w:t xml:space="preserve"> ك</w:t>
      </w:r>
      <w:r w:rsidRPr="00690D7C">
        <w:rPr>
          <w:rFonts w:ascii="Simplified Arabic" w:eastAsia="Times New Roman" w:hAnsi="Simplified Arabic" w:cs="Simplified Arabic"/>
          <w:color w:val="0D0D0D" w:themeColor="text1" w:themeTint="F2"/>
          <w:sz w:val="28"/>
          <w:szCs w:val="28"/>
          <w:rtl/>
        </w:rPr>
        <w:t xml:space="preserve">أداة </w:t>
      </w:r>
      <w:r>
        <w:rPr>
          <w:rFonts w:ascii="Simplified Arabic" w:eastAsia="Times New Roman" w:hAnsi="Simplified Arabic" w:cs="Simplified Arabic" w:hint="cs"/>
          <w:color w:val="0D0D0D" w:themeColor="text1" w:themeTint="F2"/>
          <w:sz w:val="28"/>
          <w:szCs w:val="28"/>
          <w:rtl/>
        </w:rPr>
        <w:t>ل</w:t>
      </w:r>
      <w:r w:rsidRPr="00690D7C">
        <w:rPr>
          <w:rFonts w:ascii="Simplified Arabic" w:eastAsia="Times New Roman" w:hAnsi="Simplified Arabic" w:cs="Simplified Arabic"/>
          <w:color w:val="0D0D0D" w:themeColor="text1" w:themeTint="F2"/>
          <w:sz w:val="28"/>
          <w:szCs w:val="28"/>
          <w:rtl/>
        </w:rPr>
        <w:t>جمع البيانات بشكل جيد</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للحصول على معلومات دقيقة وموثوقة.</w:t>
      </w:r>
    </w:p>
    <w:p w14:paraId="32E96E55" w14:textId="77777777" w:rsidR="00DF1E5A" w:rsidRPr="00690D7C" w:rsidRDefault="00DF1E5A" w:rsidP="00DF1E5A">
      <w:pPr>
        <w:bidi/>
        <w:spacing w:after="200" w:line="276" w:lineRule="auto"/>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w:t>
      </w:r>
      <w:r w:rsidRPr="00E53FFF">
        <w:rPr>
          <w:rFonts w:ascii="Simplified Arabic" w:eastAsia="Times New Roman" w:hAnsi="Simplified Arabic" w:cs="Simplified Arabic" w:hint="cs"/>
          <w:b/>
          <w:bCs/>
          <w:color w:val="0D0D0D" w:themeColor="text1" w:themeTint="F2"/>
          <w:sz w:val="28"/>
          <w:szCs w:val="28"/>
          <w:u w:val="single"/>
          <w:rtl/>
        </w:rPr>
        <w:t>3.</w:t>
      </w:r>
      <w:proofErr w:type="gramStart"/>
      <w:r>
        <w:rPr>
          <w:rFonts w:ascii="Simplified Arabic" w:eastAsia="Times New Roman" w:hAnsi="Simplified Arabic" w:cs="Simplified Arabic" w:hint="cs"/>
          <w:b/>
          <w:bCs/>
          <w:color w:val="0D0D0D" w:themeColor="text1" w:themeTint="F2"/>
          <w:sz w:val="28"/>
          <w:szCs w:val="28"/>
          <w:u w:val="single"/>
          <w:rtl/>
        </w:rPr>
        <w:t>8</w:t>
      </w:r>
      <w:r w:rsidRPr="00E53FFF">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حدود</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الدراسة: (المكانية ، الزمانية ، البشرية)</w:t>
      </w:r>
    </w:p>
    <w:p w14:paraId="403A9423" w14:textId="77777777" w:rsidR="00DF1E5A" w:rsidRPr="00690D7C" w:rsidRDefault="00DF1E5A" w:rsidP="00DF1E5A">
      <w:pPr>
        <w:bidi/>
        <w:spacing w:after="200" w:line="276" w:lineRule="auto"/>
        <w:ind w:left="36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المكانية: </w:t>
      </w:r>
      <w:r w:rsidRPr="00690D7C">
        <w:rPr>
          <w:rFonts w:ascii="Simplified Arabic" w:eastAsia="Times New Roman" w:hAnsi="Simplified Arabic" w:cs="Simplified Arabic"/>
          <w:color w:val="0D0D0D" w:themeColor="text1" w:themeTint="F2"/>
          <w:sz w:val="28"/>
          <w:szCs w:val="28"/>
          <w:rtl/>
        </w:rPr>
        <w:t>مدينة الرياض. </w:t>
      </w:r>
    </w:p>
    <w:p w14:paraId="2251D3B7" w14:textId="77777777" w:rsidR="00DF1E5A" w:rsidRPr="00690D7C" w:rsidRDefault="00DF1E5A" w:rsidP="00DF1E5A">
      <w:pPr>
        <w:bidi/>
        <w:spacing w:after="200" w:line="276" w:lineRule="auto"/>
        <w:ind w:left="36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الزمانية: </w:t>
      </w:r>
      <w:r w:rsidRPr="00690D7C">
        <w:rPr>
          <w:rFonts w:ascii="Simplified Arabic" w:eastAsia="Times New Roman" w:hAnsi="Simplified Arabic" w:cs="Simplified Arabic"/>
          <w:color w:val="0D0D0D" w:themeColor="text1" w:themeTint="F2"/>
          <w:sz w:val="28"/>
          <w:szCs w:val="28"/>
          <w:rtl/>
        </w:rPr>
        <w:t>عام 2024 إلى 2026 </w:t>
      </w:r>
    </w:p>
    <w:p w14:paraId="3833D485"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البشرية: </w:t>
      </w:r>
      <w:r w:rsidRPr="00690D7C">
        <w:rPr>
          <w:rFonts w:ascii="Simplified Arabic" w:eastAsia="Times New Roman" w:hAnsi="Simplified Arabic" w:cs="Simplified Arabic"/>
          <w:color w:val="0D0D0D" w:themeColor="text1" w:themeTint="F2"/>
          <w:sz w:val="28"/>
          <w:szCs w:val="28"/>
          <w:rtl/>
        </w:rPr>
        <w:t>سكان مدينة الرياض. </w:t>
      </w:r>
    </w:p>
    <w:p w14:paraId="376CBF45"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b/>
          <w:bCs/>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E53FFF">
        <w:rPr>
          <w:rFonts w:ascii="Simplified Arabic" w:eastAsia="Times New Roman" w:hAnsi="Simplified Arabic" w:cs="Simplified Arabic" w:hint="cs"/>
          <w:b/>
          <w:bCs/>
          <w:color w:val="0D0D0D" w:themeColor="text1" w:themeTint="F2"/>
          <w:sz w:val="28"/>
          <w:szCs w:val="28"/>
          <w:u w:val="single"/>
          <w:rtl/>
        </w:rPr>
        <w:t>4.</w:t>
      </w:r>
      <w:proofErr w:type="gramStart"/>
      <w:r>
        <w:rPr>
          <w:rFonts w:ascii="Simplified Arabic" w:eastAsia="Times New Roman" w:hAnsi="Simplified Arabic" w:cs="Simplified Arabic" w:hint="cs"/>
          <w:b/>
          <w:bCs/>
          <w:color w:val="0D0D0D" w:themeColor="text1" w:themeTint="F2"/>
          <w:sz w:val="28"/>
          <w:szCs w:val="28"/>
          <w:u w:val="single"/>
          <w:rtl/>
        </w:rPr>
        <w:t>8</w:t>
      </w:r>
      <w:r w:rsidRPr="00E53FFF">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وسائل</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جمع بيانات الدراسة:</w:t>
      </w:r>
    </w:p>
    <w:p w14:paraId="61F28272"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سيتم استخدام استمارة </w:t>
      </w:r>
      <w:proofErr w:type="gramStart"/>
      <w:r w:rsidRPr="00690D7C">
        <w:rPr>
          <w:rFonts w:ascii="Simplified Arabic" w:eastAsia="Times New Roman" w:hAnsi="Simplified Arabic" w:cs="Simplified Arabic"/>
          <w:color w:val="0D0D0D" w:themeColor="text1" w:themeTint="F2"/>
          <w:sz w:val="28"/>
          <w:szCs w:val="28"/>
          <w:rtl/>
        </w:rPr>
        <w:t>استبيان</w:t>
      </w:r>
      <w:proofErr w:type="gramEnd"/>
      <w:r w:rsidRPr="00690D7C">
        <w:rPr>
          <w:rFonts w:ascii="Simplified Arabic" w:eastAsia="Times New Roman" w:hAnsi="Simplified Arabic" w:cs="Simplified Arabic"/>
          <w:color w:val="0D0D0D" w:themeColor="text1" w:themeTint="F2"/>
          <w:sz w:val="28"/>
          <w:szCs w:val="28"/>
          <w:rtl/>
        </w:rPr>
        <w:t xml:space="preserve"> وتوزيعها على مواقع التواصل الاجتماعي من أجل جمع البيانات حول تأثير استخدام التقنية في إدارة الحشود والازدحام المروري ومن الأمثلة على ذلك خرائط جوجل لتجنب الازدحام المروري في مدينة الرياض.</w:t>
      </w:r>
    </w:p>
    <w:p w14:paraId="2F833B16"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b/>
          <w:bCs/>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E53FFF">
        <w:rPr>
          <w:rFonts w:ascii="Simplified Arabic" w:eastAsia="Times New Roman" w:hAnsi="Simplified Arabic" w:cs="Simplified Arabic" w:hint="cs"/>
          <w:b/>
          <w:bCs/>
          <w:color w:val="0D0D0D" w:themeColor="text1" w:themeTint="F2"/>
          <w:sz w:val="28"/>
          <w:szCs w:val="28"/>
          <w:u w:val="single"/>
          <w:rtl/>
        </w:rPr>
        <w:t>5.</w:t>
      </w:r>
      <w:proofErr w:type="gramStart"/>
      <w:r>
        <w:rPr>
          <w:rFonts w:ascii="Simplified Arabic" w:eastAsia="Times New Roman" w:hAnsi="Simplified Arabic" w:cs="Simplified Arabic" w:hint="cs"/>
          <w:b/>
          <w:bCs/>
          <w:color w:val="0D0D0D" w:themeColor="text1" w:themeTint="F2"/>
          <w:sz w:val="28"/>
          <w:szCs w:val="28"/>
          <w:u w:val="single"/>
          <w:rtl/>
        </w:rPr>
        <w:t>8</w:t>
      </w:r>
      <w:r w:rsidRPr="00E53FFF">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المعالجات</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الإحصائية المقترحة:</w:t>
      </w:r>
    </w:p>
    <w:p w14:paraId="587E9581"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معامل الحزم الإحصائية </w:t>
      </w:r>
      <w:r w:rsidRPr="00690D7C">
        <w:rPr>
          <w:rFonts w:ascii="Simplified Arabic" w:eastAsia="Times New Roman" w:hAnsi="Simplified Arabic" w:cs="Simplified Arabic"/>
          <w:color w:val="0D0D0D" w:themeColor="text1" w:themeTint="F2"/>
          <w:sz w:val="28"/>
          <w:szCs w:val="28"/>
        </w:rPr>
        <w:t>SPSS</w:t>
      </w:r>
      <w:r w:rsidRPr="00690D7C">
        <w:rPr>
          <w:rFonts w:ascii="Simplified Arabic" w:eastAsia="Times New Roman" w:hAnsi="Simplified Arabic" w:cs="Simplified Arabic"/>
          <w:color w:val="0D0D0D" w:themeColor="text1" w:themeTint="F2"/>
          <w:sz w:val="28"/>
          <w:szCs w:val="28"/>
          <w:rtl/>
        </w:rPr>
        <w:t xml:space="preserve"> وألفا </w:t>
      </w:r>
      <w:proofErr w:type="spellStart"/>
      <w:r w:rsidRPr="00690D7C">
        <w:rPr>
          <w:rFonts w:ascii="Simplified Arabic" w:eastAsia="Times New Roman" w:hAnsi="Simplified Arabic" w:cs="Simplified Arabic"/>
          <w:color w:val="0D0D0D" w:themeColor="text1" w:themeTint="F2"/>
          <w:sz w:val="28"/>
          <w:szCs w:val="28"/>
          <w:rtl/>
        </w:rPr>
        <w:t>كرونباخ</w:t>
      </w:r>
      <w:proofErr w:type="spellEnd"/>
      <w:r w:rsidRPr="00690D7C">
        <w:rPr>
          <w:rFonts w:ascii="Simplified Arabic" w:eastAsia="Times New Roman" w:hAnsi="Simplified Arabic" w:cs="Simplified Arabic"/>
          <w:color w:val="0D0D0D" w:themeColor="text1" w:themeTint="F2"/>
          <w:sz w:val="28"/>
          <w:szCs w:val="28"/>
          <w:rtl/>
        </w:rPr>
        <w:t xml:space="preserve"> والذي يعمل على قياس مدى ثبات الاستمارة. </w:t>
      </w:r>
    </w:p>
    <w:p w14:paraId="0B3A5FE4"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b/>
          <w:bCs/>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0504DB">
        <w:rPr>
          <w:rFonts w:ascii="Simplified Arabic" w:eastAsia="Times New Roman" w:hAnsi="Simplified Arabic" w:cs="Simplified Arabic" w:hint="cs"/>
          <w:b/>
          <w:bCs/>
          <w:color w:val="0D0D0D" w:themeColor="text1" w:themeTint="F2"/>
          <w:sz w:val="28"/>
          <w:szCs w:val="28"/>
          <w:u w:val="single"/>
          <w:rtl/>
        </w:rPr>
        <w:t>6.</w:t>
      </w:r>
      <w:proofErr w:type="gramStart"/>
      <w:r>
        <w:rPr>
          <w:rFonts w:ascii="Simplified Arabic" w:eastAsia="Times New Roman" w:hAnsi="Simplified Arabic" w:cs="Simplified Arabic" w:hint="cs"/>
          <w:b/>
          <w:bCs/>
          <w:color w:val="0D0D0D" w:themeColor="text1" w:themeTint="F2"/>
          <w:sz w:val="28"/>
          <w:szCs w:val="28"/>
          <w:u w:val="single"/>
          <w:rtl/>
        </w:rPr>
        <w:t>8</w:t>
      </w:r>
      <w:r w:rsidRPr="000504D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خطوات</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تنفيذ خطة الدراسة:</w:t>
      </w:r>
    </w:p>
    <w:p w14:paraId="597D6220"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سوف يقوم الباحث بتوزيع الاستمارة على العينة المستهدفة بالدراسة، والهدف من ذلك هو جمع البيانات لدراستها وتحليلها واستخراج نتائج ومعلومات تتعلق بإشكالية تلك الدراسة وأهدافها. وفي هذه الدراسة حول تأثير استخدام التقنية لتجنب الازدحام المروري في مدينة الرياض، حيث سوف يتم استخدام التحليل الإحصائي للبيانات، حيث </w:t>
      </w:r>
      <w:proofErr w:type="gramStart"/>
      <w:r w:rsidRPr="00690D7C">
        <w:rPr>
          <w:rFonts w:ascii="Simplified Arabic" w:eastAsia="Times New Roman" w:hAnsi="Simplified Arabic" w:cs="Simplified Arabic"/>
          <w:color w:val="0D0D0D" w:themeColor="text1" w:themeTint="F2"/>
          <w:sz w:val="28"/>
          <w:szCs w:val="28"/>
          <w:rtl/>
        </w:rPr>
        <w:t>أنه</w:t>
      </w:r>
      <w:proofErr w:type="gramEnd"/>
      <w:r w:rsidRPr="00690D7C">
        <w:rPr>
          <w:rFonts w:ascii="Simplified Arabic" w:eastAsia="Times New Roman" w:hAnsi="Simplified Arabic" w:cs="Simplified Arabic"/>
          <w:color w:val="0D0D0D" w:themeColor="text1" w:themeTint="F2"/>
          <w:sz w:val="28"/>
          <w:szCs w:val="28"/>
          <w:rtl/>
        </w:rPr>
        <w:t xml:space="preserve"> الخطوة الأهم في صياغة الدراسات العلمية، وهي التي تعمل تمكين الباحث من الوصول إلى النتائج الصحيحة التي تجعل الدراسة أداة مهمة لتفسير الظاهرة والوصول إلى معلومات يمكن من خلالها اتخاذ القرارات. </w:t>
      </w:r>
    </w:p>
    <w:p w14:paraId="3A2A5D96"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p>
    <w:p w14:paraId="065515EB"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r w:rsidRPr="009B2AE2">
        <w:rPr>
          <w:rFonts w:ascii="Simplified Arabic" w:eastAsia="Times New Roman" w:hAnsi="Simplified Arabic" w:cs="Simplified Arabic"/>
          <w:color w:val="0D0D0D" w:themeColor="text1" w:themeTint="F2"/>
          <w:sz w:val="28"/>
          <w:szCs w:val="28"/>
          <w:u w:val="single"/>
          <w:rtl/>
        </w:rPr>
        <w:t>و</w:t>
      </w:r>
      <w:r w:rsidRPr="009B2AE2">
        <w:rPr>
          <w:rFonts w:ascii="Simplified Arabic" w:eastAsia="Times New Roman" w:hAnsi="Simplified Arabic" w:cs="Simplified Arabic" w:hint="cs"/>
          <w:color w:val="0D0D0D" w:themeColor="text1" w:themeTint="F2"/>
          <w:sz w:val="28"/>
          <w:szCs w:val="28"/>
          <w:u w:val="single"/>
          <w:rtl/>
        </w:rPr>
        <w:t>ت</w:t>
      </w:r>
      <w:r w:rsidRPr="009B2AE2">
        <w:rPr>
          <w:rFonts w:ascii="Simplified Arabic" w:eastAsia="Times New Roman" w:hAnsi="Simplified Arabic" w:cs="Simplified Arabic"/>
          <w:color w:val="0D0D0D" w:themeColor="text1" w:themeTint="F2"/>
          <w:sz w:val="28"/>
          <w:szCs w:val="28"/>
          <w:u w:val="single"/>
          <w:rtl/>
        </w:rPr>
        <w:t>تمثل إجراء</w:t>
      </w:r>
      <w:r w:rsidRPr="009B2AE2">
        <w:rPr>
          <w:rFonts w:ascii="Simplified Arabic" w:eastAsia="Times New Roman" w:hAnsi="Simplified Arabic" w:cs="Simplified Arabic" w:hint="cs"/>
          <w:color w:val="0D0D0D" w:themeColor="text1" w:themeTint="F2"/>
          <w:sz w:val="28"/>
          <w:szCs w:val="28"/>
          <w:u w:val="single"/>
          <w:rtl/>
        </w:rPr>
        <w:t>ات</w:t>
      </w:r>
      <w:r w:rsidRPr="009B2AE2">
        <w:rPr>
          <w:rFonts w:ascii="Simplified Arabic" w:eastAsia="Times New Roman" w:hAnsi="Simplified Arabic" w:cs="Simplified Arabic"/>
          <w:color w:val="0D0D0D" w:themeColor="text1" w:themeTint="F2"/>
          <w:sz w:val="28"/>
          <w:szCs w:val="28"/>
          <w:u w:val="single"/>
          <w:rtl/>
        </w:rPr>
        <w:t xml:space="preserve"> الدراسة في ما </w:t>
      </w:r>
      <w:proofErr w:type="gramStart"/>
      <w:r w:rsidRPr="009B2AE2">
        <w:rPr>
          <w:rFonts w:ascii="Simplified Arabic" w:eastAsia="Times New Roman" w:hAnsi="Simplified Arabic" w:cs="Simplified Arabic" w:hint="cs"/>
          <w:color w:val="0D0D0D" w:themeColor="text1" w:themeTint="F2"/>
          <w:sz w:val="28"/>
          <w:szCs w:val="28"/>
          <w:u w:val="single"/>
          <w:rtl/>
        </w:rPr>
        <w:t xml:space="preserve">يلي:   </w:t>
      </w:r>
      <w:proofErr w:type="gramEnd"/>
      <w:r w:rsidRPr="009B2AE2">
        <w:rPr>
          <w:rFonts w:ascii="Simplified Arabic" w:eastAsia="Times New Roman" w:hAnsi="Simplified Arabic" w:cs="Simplified Arabic" w:hint="cs"/>
          <w:color w:val="0D0D0D" w:themeColor="text1" w:themeTint="F2"/>
          <w:sz w:val="28"/>
          <w:szCs w:val="28"/>
          <w:u w:val="single"/>
          <w:rtl/>
        </w:rPr>
        <w:t xml:space="preserve">                                    </w:t>
      </w:r>
      <w:r w:rsidRPr="009B2AE2">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أولًا: تحديد الخيار الأنسب للوضع الحالي: بالنظر إلى الوضع الحالي للمشاركين، نرى أن </w:t>
      </w:r>
      <w:r w:rsidRPr="00690D7C">
        <w:rPr>
          <w:rFonts w:ascii="Simplified Arabic" w:eastAsia="Times New Roman" w:hAnsi="Simplified Arabic" w:cs="Simplified Arabic"/>
          <w:color w:val="0D0D0D" w:themeColor="text1" w:themeTint="F2"/>
          <w:sz w:val="28"/>
          <w:szCs w:val="28"/>
          <w:rtl/>
        </w:rPr>
        <w:lastRenderedPageBreak/>
        <w:t>نسبة الموظفين والطلاب هي الفئة المستهدفة للدراسة بسبب الذهاب والعودة بشكل يومي من وإلى العمل أو مقر الدراسة، ومواجهة الازدحام المروري بشكل متكرر. </w:t>
      </w:r>
    </w:p>
    <w:p w14:paraId="0936845C"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ثانيًا: الفئة العمرية: قد تتمثل الفئة الأكبر من المشاركين من الفئة عمرية تتراوح أعمارهم بين 21 – 30 سنة، يأتي بعد ذلك الفئة العمرية بين 31 – 40 سنة.</w:t>
      </w:r>
    </w:p>
    <w:p w14:paraId="0B806271"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ثالثا: جهة السكن في مدينة الرياض: بالنظر إلى جهة سكن المشاركين في الدراسة، سوف يتم ملاحظة التوزيع في نسب المشاركين، من الضروري اختيار العينة بالشكل الصحيح موزعة على كامل مدينة الرياض. </w:t>
      </w:r>
    </w:p>
    <w:p w14:paraId="574D322F" w14:textId="77777777" w:rsidR="00DF1E5A" w:rsidRDefault="00DF1E5A" w:rsidP="00DF1E5A">
      <w:pPr>
        <w:pBdr>
          <w:bottom w:val="single" w:sz="12" w:space="11" w:color="000000"/>
        </w:pBdr>
        <w:bidi/>
        <w:spacing w:after="200" w:line="276" w:lineRule="auto"/>
        <w:ind w:left="36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رابعا: جهة مقر العمل أو الدراسة: بالنظر إلى جهة مقر العمل أو الدراسة، سوف يتم ملاحظة تفاوت النسب لدى المشاركين في الدراسة. </w:t>
      </w:r>
    </w:p>
    <w:p w14:paraId="478B2A90" w14:textId="77777777" w:rsidR="00DF1E5A" w:rsidRPr="004E46DF" w:rsidRDefault="00DF1E5A" w:rsidP="00DF1E5A">
      <w:pPr>
        <w:pBdr>
          <w:bottom w:val="single" w:sz="12" w:space="11" w:color="000000"/>
        </w:pBdr>
        <w:bidi/>
        <w:spacing w:after="200" w:line="276" w:lineRule="auto"/>
        <w:ind w:left="360"/>
        <w:rPr>
          <w:rFonts w:ascii="Simplified Arabic" w:hAnsi="Simplified Arabic" w:cs="Simplified Arabic"/>
          <w:color w:val="1D33D5"/>
          <w:sz w:val="32"/>
          <w:szCs w:val="32"/>
          <w:rtl/>
          <w:lang w:bidi="ar-EG"/>
        </w:rPr>
      </w:pPr>
      <w:r w:rsidRPr="00690D7C">
        <w:rPr>
          <w:rFonts w:ascii="Simplified Arabic" w:eastAsia="Times New Roman" w:hAnsi="Simplified Arabic" w:cs="Simplified Arabic"/>
          <w:color w:val="0D0D0D" w:themeColor="text1" w:themeTint="F2"/>
          <w:sz w:val="28"/>
          <w:szCs w:val="28"/>
          <w:rtl/>
        </w:rPr>
        <w:t>خامسا: استخدام خرائط جوجل للذهاب إلى أماكن ومواقع جديدة. سوف يتم ملاحظة نسبة الموافقين والغير موافقين مما يعطي انطباعًا عن أهمية استخدام خرائط جوجل لدى المشاركين لمعرفة مواقع وطرق الوصول للمواقع.</w:t>
      </w:r>
    </w:p>
    <w:p w14:paraId="40ECA8F5" w14:textId="77777777" w:rsidR="00DF1E5A" w:rsidRPr="00E530AD" w:rsidRDefault="00DF1E5A" w:rsidP="00DF1E5A">
      <w:pPr>
        <w:bidi/>
        <w:spacing w:after="200" w:line="276" w:lineRule="auto"/>
        <w:rPr>
          <w:rFonts w:ascii="Simplified Arabic" w:eastAsia="Times New Roman" w:hAnsi="Simplified Arabic" w:cs="Simplified Arabic"/>
          <w:color w:val="0D0D0D" w:themeColor="text1" w:themeTint="F2"/>
          <w:sz w:val="32"/>
          <w:szCs w:val="32"/>
        </w:rPr>
      </w:pPr>
      <w:r w:rsidRPr="00E530AD">
        <w:rPr>
          <w:rFonts w:ascii="Simplified Arabic" w:eastAsia="Times New Roman" w:hAnsi="Simplified Arabic" w:cs="Simplified Arabic" w:hint="cs"/>
          <w:b/>
          <w:bCs/>
          <w:color w:val="0D0D0D" w:themeColor="text1" w:themeTint="F2"/>
          <w:sz w:val="32"/>
          <w:szCs w:val="32"/>
          <w:rtl/>
        </w:rPr>
        <w:t xml:space="preserve">      </w:t>
      </w:r>
      <w:r>
        <w:rPr>
          <w:rFonts w:ascii="Simplified Arabic" w:eastAsia="Times New Roman" w:hAnsi="Simplified Arabic" w:cs="Simplified Arabic" w:hint="cs"/>
          <w:b/>
          <w:bCs/>
          <w:color w:val="0D0D0D" w:themeColor="text1" w:themeTint="F2"/>
          <w:sz w:val="32"/>
          <w:szCs w:val="32"/>
          <w:rtl/>
        </w:rPr>
        <w:t>9.</w:t>
      </w:r>
      <w:r w:rsidRPr="00E530AD">
        <w:rPr>
          <w:rFonts w:ascii="Simplified Arabic" w:eastAsia="Times New Roman" w:hAnsi="Simplified Arabic" w:cs="Simplified Arabic"/>
          <w:b/>
          <w:bCs/>
          <w:color w:val="0D0D0D" w:themeColor="text1" w:themeTint="F2"/>
          <w:sz w:val="32"/>
          <w:szCs w:val="32"/>
          <w:rtl/>
        </w:rPr>
        <w:t>الدراسات ال</w:t>
      </w:r>
      <w:r>
        <w:rPr>
          <w:rFonts w:ascii="Simplified Arabic" w:eastAsia="Times New Roman" w:hAnsi="Simplified Arabic" w:cs="Simplified Arabic" w:hint="cs"/>
          <w:b/>
          <w:bCs/>
          <w:color w:val="0D0D0D" w:themeColor="text1" w:themeTint="F2"/>
          <w:sz w:val="32"/>
          <w:szCs w:val="32"/>
          <w:rtl/>
        </w:rPr>
        <w:t>سابقة:</w:t>
      </w:r>
    </w:p>
    <w:p w14:paraId="521AA641"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تمه</w:t>
      </w:r>
      <w:r>
        <w:rPr>
          <w:rFonts w:ascii="Simplified Arabic" w:eastAsia="Times New Roman" w:hAnsi="Simplified Arabic" w:cs="Simplified Arabic" w:hint="cs"/>
          <w:b/>
          <w:bCs/>
          <w:color w:val="0D0D0D" w:themeColor="text1" w:themeTint="F2"/>
          <w:sz w:val="28"/>
          <w:szCs w:val="28"/>
          <w:rtl/>
        </w:rPr>
        <w:t>ــــــــــــــــــــــ</w:t>
      </w:r>
      <w:r w:rsidRPr="00690D7C">
        <w:rPr>
          <w:rFonts w:ascii="Simplified Arabic" w:eastAsia="Times New Roman" w:hAnsi="Simplified Arabic" w:cs="Simplified Arabic"/>
          <w:b/>
          <w:bCs/>
          <w:color w:val="0D0D0D" w:themeColor="text1" w:themeTint="F2"/>
          <w:sz w:val="28"/>
          <w:szCs w:val="28"/>
          <w:rtl/>
        </w:rPr>
        <w:t>يد: </w:t>
      </w:r>
    </w:p>
    <w:p w14:paraId="6368F0FD"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يعتبر مجال تحليل بيانات الحشود لاستخراج المعلومات المفيدة ومعالجتها</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لمعرفة وإدارة حركة الحشد</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في بيئات مختلفة من أهم المجالات في تقنيات إدارة الحشود. </w:t>
      </w:r>
      <w:r>
        <w:rPr>
          <w:rFonts w:ascii="Simplified Arabic" w:eastAsia="Times New Roman" w:hAnsi="Simplified Arabic" w:cs="Simplified Arabic" w:hint="cs"/>
          <w:color w:val="0D0D0D" w:themeColor="text1" w:themeTint="F2"/>
          <w:sz w:val="28"/>
          <w:szCs w:val="28"/>
          <w:rtl/>
        </w:rPr>
        <w:t>و</w:t>
      </w:r>
      <w:r w:rsidRPr="00690D7C">
        <w:rPr>
          <w:rFonts w:ascii="Simplified Arabic" w:eastAsia="Times New Roman" w:hAnsi="Simplified Arabic" w:cs="Simplified Arabic"/>
          <w:color w:val="0D0D0D" w:themeColor="text1" w:themeTint="F2"/>
          <w:sz w:val="28"/>
          <w:szCs w:val="28"/>
          <w:rtl/>
        </w:rPr>
        <w:t>يعتمد هذ التحليل على ترجمة القيم المحسوسة إلى معرفة موضوعية منطقية ومن ثم اتخاذ القرارات الملموسة لاتقاء حوادث الحشود في الوقت الحقيقي. وينبغي العلم بأن إدارة الحشود تعتمد بشكل كبير</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على أحدث التطورات التقنية في مجالات الاستشعار والحوسبة والاتصالات والشبكات والبنية التحتية الذكية والمحاكاة وإنترنت الأشياء، </w:t>
      </w:r>
      <w:proofErr w:type="gramStart"/>
      <w:r w:rsidRPr="00690D7C">
        <w:rPr>
          <w:rFonts w:ascii="Simplified Arabic" w:eastAsia="Times New Roman" w:hAnsi="Simplified Arabic" w:cs="Simplified Arabic"/>
          <w:color w:val="0D0D0D" w:themeColor="text1" w:themeTint="F2"/>
          <w:sz w:val="28"/>
          <w:szCs w:val="28"/>
          <w:rtl/>
        </w:rPr>
        <w:t xml:space="preserve">والبيانات الضخمة </w:t>
      </w:r>
      <w:proofErr w:type="gramEnd"/>
      <w:r w:rsidRPr="00690D7C">
        <w:rPr>
          <w:rFonts w:ascii="Simplified Arabic" w:eastAsia="Times New Roman" w:hAnsi="Simplified Arabic" w:cs="Simplified Arabic"/>
          <w:color w:val="0D0D0D" w:themeColor="text1" w:themeTint="F2"/>
          <w:sz w:val="28"/>
          <w:szCs w:val="28"/>
          <w:rtl/>
        </w:rPr>
        <w:t>والذكاء الاصطناعي وتطبيقاتهم.</w:t>
      </w:r>
    </w:p>
    <w:p w14:paraId="4BF210E5"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وتعاني مدينة الرياض باعتبارها واحدة من أكبر المدن في المملكة العربية السعودية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من مشكلة الازدحام المروري الشديد، حيث يعاني السكان والزائرون في المدينة من تجربة التنقل غير </w:t>
      </w:r>
      <w:r w:rsidRPr="00690D7C">
        <w:rPr>
          <w:rFonts w:ascii="Simplified Arabic" w:eastAsia="Times New Roman" w:hAnsi="Simplified Arabic" w:cs="Simplified Arabic"/>
          <w:color w:val="0D0D0D" w:themeColor="text1" w:themeTint="F2"/>
          <w:sz w:val="28"/>
          <w:szCs w:val="28"/>
          <w:rtl/>
        </w:rPr>
        <w:lastRenderedPageBreak/>
        <w:t>المريحة الكبيرة في وقت السفر بسبب الازدحام المروري اليومي، لذلك تصبح تقنيات التنقل الحديثة وتطبيقات الخرائط الرقمية أدوات مهمة للتغلب على هذا التحدي، كما يوفر تطبيق خرائط جوجل مجموعة واسعة من المميزات التي تعمل على تحسين تجربة التنقل وتجنب الازدحام المروري، ومع ذلك فإنه على الرغم من شيوع استخدام خرائط جوجل في مدينة الرياض، إلا أنه لا يتوفر حاليًا لدينا دراسة شاملة تقيم فعالية وتأثير استخدامها</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في حل مشكلة الازدحام المروري، وتحسين تجربة التنقل في المدينة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sidRPr="00E530AD">
        <w:rPr>
          <w:rFonts w:ascii="Simplified Arabic" w:eastAsia="Times New Roman" w:hAnsi="Simplified Arabic" w:cs="Simplified Arabic"/>
          <w:color w:val="2012D0"/>
          <w:sz w:val="24"/>
          <w:szCs w:val="24"/>
          <w:rtl/>
        </w:rPr>
        <w:t>(سلام، 2019) </w:t>
      </w:r>
    </w:p>
    <w:p w14:paraId="207F0C1E" w14:textId="77777777" w:rsidR="00DF1E5A" w:rsidRPr="00FD0E9B" w:rsidRDefault="00DF1E5A" w:rsidP="00DF1E5A">
      <w:pPr>
        <w:bidi/>
        <w:spacing w:line="276" w:lineRule="auto"/>
        <w:jc w:val="both"/>
        <w:rPr>
          <w:rFonts w:ascii="Simplified Arabic" w:eastAsia="Times New Roman" w:hAnsi="Simplified Arabic" w:cs="Simplified Arabic"/>
          <w:color w:val="0D0D0D" w:themeColor="text1" w:themeTint="F2"/>
          <w:sz w:val="32"/>
          <w:szCs w:val="32"/>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تتجاوز مشكلة الازدحام المروري في الرياض مجرد التأثير السلبي على تجربة التنقل، فهي تؤثر أيضًا على النشاط الاقتصادي والبيئة، مما يساهم في تلوث الهواء</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وتدهور جودة الحياة في المدينة، لذلك يصبح تقييم فعالية استخدام التقنية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لتجنب الازدحام المروري</w:t>
      </w:r>
      <w:r>
        <w:rPr>
          <w:rFonts w:ascii="Simplified Arabic" w:eastAsia="Times New Roman" w:hAnsi="Simplified Arabic" w:cs="Simplified Arabic" w:hint="cs"/>
          <w:color w:val="0D0D0D" w:themeColor="text1" w:themeTint="F2"/>
          <w:sz w:val="28"/>
          <w:szCs w:val="28"/>
          <w:rtl/>
        </w:rPr>
        <w:t>، أمرا ض</w:t>
      </w:r>
      <w:r w:rsidRPr="00690D7C">
        <w:rPr>
          <w:rFonts w:ascii="Simplified Arabic" w:eastAsia="Times New Roman" w:hAnsi="Simplified Arabic" w:cs="Simplified Arabic"/>
          <w:color w:val="0D0D0D" w:themeColor="text1" w:themeTint="F2"/>
          <w:sz w:val="28"/>
          <w:szCs w:val="28"/>
          <w:rtl/>
        </w:rPr>
        <w:t xml:space="preserve">روريًا لفهم قدرتها على تحسين تجربة التنقل وتقليل الازدحام المروري في مدينة الرياض؛ هذا إلى </w:t>
      </w:r>
      <w:r>
        <w:rPr>
          <w:rFonts w:ascii="Simplified Arabic" w:eastAsia="Times New Roman" w:hAnsi="Simplified Arabic" w:cs="Simplified Arabic" w:hint="cs"/>
          <w:color w:val="0D0D0D" w:themeColor="text1" w:themeTint="F2"/>
          <w:sz w:val="28"/>
          <w:szCs w:val="28"/>
          <w:rtl/>
        </w:rPr>
        <w:t xml:space="preserve">جانب ضرورة وجود فهم عميق لدى المستخدمين للتقنية، لتحقيق الاستفادة الكاملة </w:t>
      </w:r>
      <w:r w:rsidRPr="00690D7C">
        <w:rPr>
          <w:rFonts w:ascii="Simplified Arabic" w:eastAsia="Times New Roman" w:hAnsi="Simplified Arabic" w:cs="Simplified Arabic"/>
          <w:color w:val="0D0D0D" w:themeColor="text1" w:themeTint="F2"/>
          <w:sz w:val="28"/>
          <w:szCs w:val="28"/>
          <w:rtl/>
        </w:rPr>
        <w:t>من</w:t>
      </w:r>
      <w:r>
        <w:rPr>
          <w:rFonts w:ascii="Simplified Arabic" w:eastAsia="Times New Roman" w:hAnsi="Simplified Arabic" w:cs="Simplified Arabic" w:hint="cs"/>
          <w:color w:val="0D0D0D" w:themeColor="text1" w:themeTint="F2"/>
          <w:sz w:val="28"/>
          <w:szCs w:val="28"/>
          <w:rtl/>
        </w:rPr>
        <w:t>ها،</w:t>
      </w:r>
      <w:r w:rsidRPr="00690D7C">
        <w:rPr>
          <w:rFonts w:ascii="Simplified Arabic" w:eastAsia="Times New Roman" w:hAnsi="Simplified Arabic" w:cs="Simplified Arabic"/>
          <w:color w:val="0D0D0D" w:themeColor="text1" w:themeTint="F2"/>
          <w:sz w:val="28"/>
          <w:szCs w:val="28"/>
          <w:rtl/>
        </w:rPr>
        <w:t xml:space="preserve"> لتجنب الازدحام المروري</w:t>
      </w:r>
      <w:r>
        <w:rPr>
          <w:rFonts w:ascii="Simplified Arabic" w:eastAsia="Times New Roman" w:hAnsi="Simplified Arabic" w:cs="Simplified Arabic" w:hint="cs"/>
          <w:color w:val="0D0D0D" w:themeColor="text1" w:themeTint="F2"/>
          <w:sz w:val="28"/>
          <w:szCs w:val="28"/>
          <w:rtl/>
        </w:rPr>
        <w:t xml:space="preserve">، كذلك يتعين </w:t>
      </w:r>
      <w:r w:rsidRPr="00690D7C">
        <w:rPr>
          <w:rFonts w:ascii="Simplified Arabic" w:eastAsia="Times New Roman" w:hAnsi="Simplified Arabic" w:cs="Simplified Arabic"/>
          <w:color w:val="0D0D0D" w:themeColor="text1" w:themeTint="F2"/>
          <w:sz w:val="28"/>
          <w:szCs w:val="28"/>
          <w:rtl/>
        </w:rPr>
        <w:t>تحديد العوامل المؤثرة في قرارات التنقل للمستخدمين</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وتقييم تأثير</w:t>
      </w:r>
      <w:r>
        <w:rPr>
          <w:rFonts w:ascii="Simplified Arabic" w:eastAsia="Times New Roman" w:hAnsi="Simplified Arabic" w:cs="Simplified Arabic" w:hint="cs"/>
          <w:color w:val="0D0D0D" w:themeColor="text1" w:themeTint="F2"/>
          <w:sz w:val="28"/>
          <w:szCs w:val="28"/>
          <w:rtl/>
        </w:rPr>
        <w:t xml:space="preserve"> فهم المستخدمين، </w:t>
      </w:r>
      <w:r w:rsidRPr="00690D7C">
        <w:rPr>
          <w:rFonts w:ascii="Simplified Arabic" w:eastAsia="Times New Roman" w:hAnsi="Simplified Arabic" w:cs="Simplified Arabic"/>
          <w:color w:val="0D0D0D" w:themeColor="text1" w:themeTint="F2"/>
          <w:sz w:val="28"/>
          <w:szCs w:val="28"/>
          <w:rtl/>
        </w:rPr>
        <w:t>في تعديل سلوك التنقل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وتوجيه المستخدمين لتجنب الازدحام، وبالتالي فإنه لابد من تقييم استخدام التقنية لتجنب الازدحام المروري 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وفهم تأثيرها على تحسين تجربة التنقل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وتقليل الازدحام المروري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color w:val="2012D0"/>
          <w:sz w:val="24"/>
          <w:szCs w:val="24"/>
          <w:rtl/>
        </w:rPr>
        <w:t>(محمد، 2020)</w:t>
      </w:r>
    </w:p>
    <w:p w14:paraId="45009618" w14:textId="77777777" w:rsidR="00DF1E5A" w:rsidRPr="00FD0E9B" w:rsidRDefault="00DF1E5A" w:rsidP="00DF1E5A">
      <w:pPr>
        <w:spacing w:after="0" w:line="276" w:lineRule="auto"/>
        <w:jc w:val="right"/>
        <w:rPr>
          <w:rFonts w:ascii="Simplified Arabic" w:eastAsia="Times New Roman" w:hAnsi="Simplified Arabic" w:cs="Simplified Arabic"/>
          <w:b/>
          <w:bCs/>
          <w:color w:val="0D0D0D" w:themeColor="text1" w:themeTint="F2"/>
          <w:sz w:val="32"/>
          <w:szCs w:val="32"/>
          <w:u w:val="single"/>
        </w:rPr>
      </w:pPr>
      <w:r w:rsidRPr="00FD0E9B">
        <w:rPr>
          <w:rFonts w:ascii="Simplified Arabic" w:eastAsia="Times New Roman" w:hAnsi="Simplified Arabic" w:cs="Simplified Arabic" w:hint="cs"/>
          <w:color w:val="0D0D0D" w:themeColor="text1" w:themeTint="F2"/>
          <w:sz w:val="32"/>
          <w:szCs w:val="32"/>
          <w:rtl/>
        </w:rPr>
        <w:t xml:space="preserve">    </w:t>
      </w:r>
      <w:r w:rsidRPr="00FD0E9B">
        <w:rPr>
          <w:rFonts w:ascii="Simplified Arabic" w:eastAsia="Times New Roman" w:hAnsi="Simplified Arabic" w:cs="Simplified Arabic" w:hint="cs"/>
          <w:b/>
          <w:bCs/>
          <w:color w:val="0D0D0D" w:themeColor="text1" w:themeTint="F2"/>
          <w:sz w:val="32"/>
          <w:szCs w:val="32"/>
          <w:rtl/>
        </w:rPr>
        <w:t xml:space="preserve"> </w:t>
      </w:r>
      <w:r w:rsidRPr="00FD0E9B">
        <w:rPr>
          <w:rFonts w:ascii="Simplified Arabic" w:eastAsia="Times New Roman" w:hAnsi="Simplified Arabic" w:cs="Simplified Arabic" w:hint="cs"/>
          <w:b/>
          <w:bCs/>
          <w:color w:val="0D0D0D" w:themeColor="text1" w:themeTint="F2"/>
          <w:sz w:val="32"/>
          <w:szCs w:val="32"/>
          <w:u w:val="single"/>
          <w:rtl/>
        </w:rPr>
        <w:t>1.</w:t>
      </w:r>
      <w:proofErr w:type="gramStart"/>
      <w:r>
        <w:rPr>
          <w:rFonts w:ascii="Simplified Arabic" w:eastAsia="Times New Roman" w:hAnsi="Simplified Arabic" w:cs="Simplified Arabic" w:hint="cs"/>
          <w:b/>
          <w:bCs/>
          <w:color w:val="0D0D0D" w:themeColor="text1" w:themeTint="F2"/>
          <w:sz w:val="32"/>
          <w:szCs w:val="32"/>
          <w:u w:val="single"/>
          <w:rtl/>
        </w:rPr>
        <w:t>9</w:t>
      </w:r>
      <w:r w:rsidRPr="00FD0E9B">
        <w:rPr>
          <w:rFonts w:ascii="Simplified Arabic" w:eastAsia="Times New Roman" w:hAnsi="Simplified Arabic" w:cs="Simplified Arabic" w:hint="cs"/>
          <w:b/>
          <w:bCs/>
          <w:color w:val="0D0D0D" w:themeColor="text1" w:themeTint="F2"/>
          <w:sz w:val="32"/>
          <w:szCs w:val="32"/>
          <w:u w:val="single"/>
          <w:rtl/>
        </w:rPr>
        <w:t>.</w:t>
      </w:r>
      <w:r w:rsidRPr="00FD0E9B">
        <w:rPr>
          <w:rFonts w:ascii="Simplified Arabic" w:eastAsia="Times New Roman" w:hAnsi="Simplified Arabic" w:cs="Simplified Arabic"/>
          <w:b/>
          <w:bCs/>
          <w:color w:val="0D0D0D" w:themeColor="text1" w:themeTint="F2"/>
          <w:sz w:val="32"/>
          <w:szCs w:val="32"/>
          <w:u w:val="single"/>
          <w:rtl/>
        </w:rPr>
        <w:t>أسباب</w:t>
      </w:r>
      <w:proofErr w:type="gramEnd"/>
      <w:r w:rsidRPr="00FD0E9B">
        <w:rPr>
          <w:rFonts w:ascii="Simplified Arabic" w:eastAsia="Times New Roman" w:hAnsi="Simplified Arabic" w:cs="Simplified Arabic"/>
          <w:b/>
          <w:bCs/>
          <w:color w:val="0D0D0D" w:themeColor="text1" w:themeTint="F2"/>
          <w:sz w:val="32"/>
          <w:szCs w:val="32"/>
          <w:u w:val="single"/>
          <w:rtl/>
        </w:rPr>
        <w:t xml:space="preserve"> الازدحام المروري في مدينة الرياض: </w:t>
      </w:r>
    </w:p>
    <w:p w14:paraId="428ADD3A" w14:textId="77777777" w:rsidR="00DF1E5A" w:rsidRDefault="00DF1E5A" w:rsidP="00DF1E5A">
      <w:pPr>
        <w:bidi/>
        <w:spacing w:line="276" w:lineRule="auto"/>
        <w:jc w:val="both"/>
        <w:rPr>
          <w:rFonts w:ascii="Simplified Arabic" w:eastAsia="Times New Roman" w:hAnsi="Simplified Arabic" w:cs="Simplified Arabic"/>
          <w:color w:val="2012D0"/>
          <w:sz w:val="24"/>
          <w:szCs w:val="24"/>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من أسباب ازدحام المرور 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هو ازدحام وسائل النقل البري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إلى جانب ازدحام المراكز العمرانية في طرقها الرئيسية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فعلى سبيل المثال</w:t>
      </w:r>
      <w:r>
        <w:rPr>
          <w:rFonts w:ascii="Simplified Arabic" w:eastAsia="Times New Roman" w:hAnsi="Simplified Arabic" w:cs="Simplified Arabic" w:hint="cs"/>
          <w:color w:val="0D0D0D" w:themeColor="text1" w:themeTint="F2"/>
          <w:sz w:val="28"/>
          <w:szCs w:val="28"/>
          <w:rtl/>
        </w:rPr>
        <w:t xml:space="preserve">؛ في </w:t>
      </w:r>
      <w:r w:rsidRPr="00690D7C">
        <w:rPr>
          <w:rFonts w:ascii="Simplified Arabic" w:eastAsia="Times New Roman" w:hAnsi="Simplified Arabic" w:cs="Simplified Arabic"/>
          <w:color w:val="0D0D0D" w:themeColor="text1" w:themeTint="F2"/>
          <w:sz w:val="28"/>
          <w:szCs w:val="28"/>
          <w:rtl/>
        </w:rPr>
        <w:t>وسط البلد توجد العديد من المقاهي والمطاعم التي يعمل روادها على ترك السيارات على جانب الطرق</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في الوقت الذي تعد فيه هذه المنطقة قريبة من العديد من المراكز الحيوية، والعديد من مراكز الخدمات</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والمحلات القريبة منه وتقود إليه، وتعاني مدينة الرياض من العديد من المشكلات في حركة المرور على شبكة الطرق، سواء كانت داخل المدينة أو الطرق التي تربطها بالمدن المجاورة، وتتمثل هذه المشاكل في</w:t>
      </w:r>
      <w:r>
        <w:rPr>
          <w:rFonts w:ascii="Simplified Arabic" w:eastAsia="Times New Roman" w:hAnsi="Simplified Arabic" w:cs="Simplified Arabic" w:hint="cs"/>
          <w:color w:val="0D0D0D" w:themeColor="text1" w:themeTint="F2"/>
          <w:sz w:val="28"/>
          <w:szCs w:val="28"/>
          <w:rtl/>
        </w:rPr>
        <w:t>ما يأتي:</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color w:val="2012D0"/>
          <w:sz w:val="24"/>
          <w:szCs w:val="24"/>
          <w:rtl/>
        </w:rPr>
        <w:t>(الغامدي، 2019)</w:t>
      </w:r>
    </w:p>
    <w:p w14:paraId="6455D0FC"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2012D0"/>
          <w:sz w:val="24"/>
          <w:szCs w:val="24"/>
          <w:rtl/>
        </w:rPr>
        <w:t xml:space="preserve">      </w:t>
      </w:r>
      <w:r w:rsidRPr="001C73EF">
        <w:rPr>
          <w:rFonts w:ascii="Simplified Arabic" w:eastAsia="Times New Roman" w:hAnsi="Simplified Arabic" w:cs="Simplified Arabic" w:hint="cs"/>
          <w:b/>
          <w:bCs/>
          <w:color w:val="0D0D0D" w:themeColor="text1" w:themeTint="F2"/>
          <w:sz w:val="28"/>
          <w:szCs w:val="28"/>
          <w:u w:val="single"/>
          <w:rtl/>
        </w:rPr>
        <w:t>1.</w:t>
      </w:r>
      <w:r>
        <w:rPr>
          <w:rFonts w:ascii="Simplified Arabic" w:eastAsia="Times New Roman" w:hAnsi="Simplified Arabic" w:cs="Simplified Arabic" w:hint="cs"/>
          <w:b/>
          <w:bCs/>
          <w:color w:val="0D0D0D" w:themeColor="text1" w:themeTint="F2"/>
          <w:sz w:val="28"/>
          <w:szCs w:val="28"/>
          <w:u w:val="single"/>
          <w:rtl/>
        </w:rPr>
        <w:t>1</w:t>
      </w:r>
      <w:r w:rsidRPr="001C73EF">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9</w:t>
      </w:r>
      <w:r w:rsidRPr="001C73EF">
        <w:rPr>
          <w:rFonts w:ascii="Simplified Arabic" w:eastAsia="Times New Roman" w:hAnsi="Simplified Arabic" w:cs="Simplified Arabic" w:hint="cs"/>
          <w:b/>
          <w:bCs/>
          <w:color w:val="0D0D0D" w:themeColor="text1" w:themeTint="F2"/>
          <w:sz w:val="28"/>
          <w:szCs w:val="28"/>
          <w:u w:val="single"/>
          <w:rtl/>
        </w:rPr>
        <w:t>.</w:t>
      </w:r>
      <w:r w:rsidRPr="001C73EF">
        <w:rPr>
          <w:rFonts w:ascii="Simplified Arabic" w:eastAsia="Times New Roman" w:hAnsi="Simplified Arabic" w:cs="Simplified Arabic"/>
          <w:b/>
          <w:bCs/>
          <w:color w:val="0D0D0D" w:themeColor="text1" w:themeTint="F2"/>
          <w:sz w:val="28"/>
          <w:szCs w:val="28"/>
          <w:u w:val="single"/>
          <w:rtl/>
        </w:rPr>
        <w:t>زيادة</w:t>
      </w:r>
      <w:proofErr w:type="gramEnd"/>
      <w:r w:rsidRPr="001C73EF">
        <w:rPr>
          <w:rFonts w:ascii="Simplified Arabic" w:eastAsia="Times New Roman" w:hAnsi="Simplified Arabic" w:cs="Simplified Arabic"/>
          <w:b/>
          <w:bCs/>
          <w:color w:val="0D0D0D" w:themeColor="text1" w:themeTint="F2"/>
          <w:sz w:val="28"/>
          <w:szCs w:val="28"/>
          <w:u w:val="single"/>
          <w:rtl/>
        </w:rPr>
        <w:t xml:space="preserve"> عدد السكان</w:t>
      </w:r>
      <w:r w:rsidRPr="001C73EF">
        <w:rPr>
          <w:rFonts w:ascii="Simplified Arabic" w:eastAsia="Times New Roman" w:hAnsi="Simplified Arabic" w:cs="Simplified Arabic" w:hint="cs"/>
          <w:b/>
          <w:bCs/>
          <w:color w:val="0D0D0D" w:themeColor="text1" w:themeTint="F2"/>
          <w:sz w:val="28"/>
          <w:szCs w:val="28"/>
          <w:u w:val="single"/>
          <w:rtl/>
        </w:rPr>
        <w:t>؛</w:t>
      </w:r>
      <w:r w:rsidRPr="001C73EF">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hint="cs"/>
          <w:color w:val="0D0D0D" w:themeColor="text1" w:themeTint="F2"/>
          <w:sz w:val="28"/>
          <w:szCs w:val="28"/>
          <w:rtl/>
        </w:rPr>
        <w:t xml:space="preserve">فقد زادت </w:t>
      </w:r>
      <w:r>
        <w:rPr>
          <w:rFonts w:ascii="Simplified Arabic" w:eastAsia="Times New Roman" w:hAnsi="Simplified Arabic" w:cs="Simplified Arabic" w:hint="cs"/>
          <w:color w:val="0D0D0D" w:themeColor="text1" w:themeTint="F2"/>
          <w:sz w:val="28"/>
          <w:szCs w:val="28"/>
          <w:rtl/>
        </w:rPr>
        <w:t xml:space="preserve">عدد السكان بشكل متسارع في مدينة الرياض؛ </w:t>
      </w:r>
      <w:r w:rsidRPr="00690D7C">
        <w:rPr>
          <w:rFonts w:ascii="Simplified Arabic" w:eastAsia="Times New Roman" w:hAnsi="Simplified Arabic" w:cs="Simplified Arabic"/>
          <w:color w:val="0D0D0D" w:themeColor="text1" w:themeTint="F2"/>
          <w:sz w:val="28"/>
          <w:szCs w:val="28"/>
          <w:rtl/>
        </w:rPr>
        <w:t xml:space="preserve">و صاحب ذلك </w:t>
      </w:r>
      <w:r>
        <w:rPr>
          <w:rFonts w:ascii="Simplified Arabic" w:eastAsia="Times New Roman" w:hAnsi="Simplified Arabic" w:cs="Simplified Arabic" w:hint="cs"/>
          <w:color w:val="0D0D0D" w:themeColor="text1" w:themeTint="F2"/>
          <w:sz w:val="28"/>
          <w:szCs w:val="28"/>
          <w:rtl/>
        </w:rPr>
        <w:t>كثير من الت</w:t>
      </w:r>
      <w:r w:rsidRPr="00690D7C">
        <w:rPr>
          <w:rFonts w:ascii="Simplified Arabic" w:eastAsia="Times New Roman" w:hAnsi="Simplified Arabic" w:cs="Simplified Arabic"/>
          <w:color w:val="0D0D0D" w:themeColor="text1" w:themeTint="F2"/>
          <w:sz w:val="28"/>
          <w:szCs w:val="28"/>
          <w:rtl/>
        </w:rPr>
        <w:t xml:space="preserve">غيير في طبيعة التركيب الاقتصادي، وفتح فرص النشاط التجاري والأعمال </w:t>
      </w:r>
      <w:r w:rsidRPr="00690D7C">
        <w:rPr>
          <w:rFonts w:ascii="Simplified Arabic" w:eastAsia="Times New Roman" w:hAnsi="Simplified Arabic" w:cs="Simplified Arabic"/>
          <w:color w:val="0D0D0D" w:themeColor="text1" w:themeTint="F2"/>
          <w:sz w:val="28"/>
          <w:szCs w:val="28"/>
          <w:rtl/>
        </w:rPr>
        <w:lastRenderedPageBreak/>
        <w:t xml:space="preserve">التشاركية الصناعية والخدمية، مما أدى إلى ازدياد الطلب على اقتناء السيارات بمختلف أنواعها، كما أدى إلى </w:t>
      </w:r>
      <w:r>
        <w:rPr>
          <w:rFonts w:ascii="Simplified Arabic" w:eastAsia="Times New Roman" w:hAnsi="Simplified Arabic" w:cs="Simplified Arabic" w:hint="cs"/>
          <w:color w:val="0D0D0D" w:themeColor="text1" w:themeTint="F2"/>
          <w:sz w:val="28"/>
          <w:szCs w:val="28"/>
          <w:rtl/>
        </w:rPr>
        <w:t>فقدان ال</w:t>
      </w:r>
      <w:r w:rsidRPr="00690D7C">
        <w:rPr>
          <w:rFonts w:ascii="Simplified Arabic" w:eastAsia="Times New Roman" w:hAnsi="Simplified Arabic" w:cs="Simplified Arabic"/>
          <w:color w:val="0D0D0D" w:themeColor="text1" w:themeTint="F2"/>
          <w:sz w:val="28"/>
          <w:szCs w:val="28"/>
          <w:rtl/>
        </w:rPr>
        <w:t>توازن</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من حيث حجم وسائل النقل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وطول شبكة الطرق</w:t>
      </w:r>
      <w:r>
        <w:rPr>
          <w:rFonts w:ascii="Simplified Arabic" w:eastAsia="Times New Roman" w:hAnsi="Simplified Arabic" w:cs="Simplified Arabic" w:hint="cs"/>
          <w:color w:val="0D0D0D" w:themeColor="text1" w:themeTint="F2"/>
          <w:sz w:val="28"/>
          <w:szCs w:val="28"/>
          <w:rtl/>
        </w:rPr>
        <w:t>؛ م</w:t>
      </w:r>
      <w:r w:rsidRPr="00690D7C">
        <w:rPr>
          <w:rFonts w:ascii="Simplified Arabic" w:eastAsia="Times New Roman" w:hAnsi="Simplified Arabic" w:cs="Simplified Arabic"/>
          <w:color w:val="0D0D0D" w:themeColor="text1" w:themeTint="F2"/>
          <w:sz w:val="28"/>
          <w:szCs w:val="28"/>
          <w:rtl/>
        </w:rPr>
        <w:t xml:space="preserve">ما </w:t>
      </w:r>
      <w:r>
        <w:rPr>
          <w:rFonts w:ascii="Simplified Arabic" w:eastAsia="Times New Roman" w:hAnsi="Simplified Arabic" w:cs="Simplified Arabic" w:hint="cs"/>
          <w:color w:val="0D0D0D" w:themeColor="text1" w:themeTint="F2"/>
          <w:sz w:val="28"/>
          <w:szCs w:val="28"/>
          <w:rtl/>
        </w:rPr>
        <w:t xml:space="preserve">أثر </w:t>
      </w:r>
      <w:r w:rsidRPr="00690D7C">
        <w:rPr>
          <w:rFonts w:ascii="Simplified Arabic" w:eastAsia="Times New Roman" w:hAnsi="Simplified Arabic" w:cs="Simplified Arabic"/>
          <w:color w:val="0D0D0D" w:themeColor="text1" w:themeTint="F2"/>
          <w:sz w:val="28"/>
          <w:szCs w:val="28"/>
          <w:rtl/>
        </w:rPr>
        <w:t>سلبيًا على أداء شبكة النقل، وأحدث ازدحامًا في حركة المرور داخل المدينة.</w:t>
      </w:r>
    </w:p>
    <w:p w14:paraId="4B3F485C" w14:textId="2D32741F"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u w:val="single"/>
          <w:rtl/>
        </w:rPr>
        <w:t>2.</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9</w:t>
      </w:r>
      <w:r w:rsidRPr="00FD0E9B">
        <w:rPr>
          <w:rFonts w:ascii="Simplified Arabic" w:eastAsia="Times New Roman" w:hAnsi="Simplified Arabic" w:cs="Simplified Arabic" w:hint="cs"/>
          <w:b/>
          <w:bCs/>
          <w:color w:val="0D0D0D" w:themeColor="text1" w:themeTint="F2"/>
          <w:sz w:val="28"/>
          <w:szCs w:val="28"/>
          <w:u w:val="single"/>
          <w:rtl/>
        </w:rPr>
        <w:t>.ن</w:t>
      </w:r>
      <w:r w:rsidRPr="00FD0E9B">
        <w:rPr>
          <w:rFonts w:ascii="Simplified Arabic" w:eastAsia="Times New Roman" w:hAnsi="Simplified Arabic" w:cs="Simplified Arabic"/>
          <w:b/>
          <w:bCs/>
          <w:color w:val="0D0D0D" w:themeColor="text1" w:themeTint="F2"/>
          <w:sz w:val="28"/>
          <w:szCs w:val="28"/>
          <w:u w:val="single"/>
          <w:rtl/>
        </w:rPr>
        <w:t>قص</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مواقف السيارات</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sidRPr="00FD0E9B">
        <w:rPr>
          <w:rFonts w:ascii="Simplified Arabic" w:eastAsia="Times New Roman" w:hAnsi="Simplified Arabic" w:cs="Simplified Arabic" w:hint="cs"/>
          <w:color w:val="0D0D0D" w:themeColor="text1" w:themeTint="F2"/>
          <w:sz w:val="28"/>
          <w:szCs w:val="28"/>
          <w:rtl/>
        </w:rPr>
        <w:t>حقق نقص</w:t>
      </w:r>
      <w:r>
        <w:rPr>
          <w:rFonts w:ascii="Simplified Arabic" w:eastAsia="Times New Roman" w:hAnsi="Simplified Arabic" w:cs="Simplified Arabic" w:hint="cs"/>
          <w:color w:val="0D0D0D" w:themeColor="text1" w:themeTint="F2"/>
          <w:sz w:val="28"/>
          <w:szCs w:val="28"/>
          <w:rtl/>
        </w:rPr>
        <w:t xml:space="preserve"> مواقف السيارات بالمدينة، مزيدا من </w:t>
      </w:r>
      <w:r w:rsidRPr="00690D7C">
        <w:rPr>
          <w:rFonts w:ascii="Simplified Arabic" w:eastAsia="Times New Roman" w:hAnsi="Simplified Arabic" w:cs="Simplified Arabic"/>
          <w:color w:val="0D0D0D" w:themeColor="text1" w:themeTint="F2"/>
          <w:sz w:val="28"/>
          <w:szCs w:val="28"/>
          <w:rtl/>
        </w:rPr>
        <w:t xml:space="preserve">الازدحام على شبكة الطرق داخل المدينة، إضافة إلى قلة احترام قواعد المرور، </w:t>
      </w:r>
      <w:r>
        <w:rPr>
          <w:rFonts w:ascii="Simplified Arabic" w:eastAsia="Times New Roman" w:hAnsi="Simplified Arabic" w:cs="Simplified Arabic" w:hint="cs"/>
          <w:color w:val="0D0D0D" w:themeColor="text1" w:themeTint="F2"/>
          <w:sz w:val="28"/>
          <w:szCs w:val="28"/>
          <w:rtl/>
        </w:rPr>
        <w:t>خاصة في ظل وجود</w:t>
      </w:r>
      <w:r w:rsidR="00F46BBA">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بنية تحتية </w:t>
      </w:r>
      <w:r>
        <w:rPr>
          <w:rFonts w:ascii="Simplified Arabic" w:eastAsia="Times New Roman" w:hAnsi="Simplified Arabic" w:cs="Simplified Arabic" w:hint="cs"/>
          <w:color w:val="0D0D0D" w:themeColor="text1" w:themeTint="F2"/>
          <w:sz w:val="28"/>
          <w:szCs w:val="28"/>
          <w:rtl/>
        </w:rPr>
        <w:t>متهالكة</w:t>
      </w:r>
      <w:r w:rsidRPr="00690D7C">
        <w:rPr>
          <w:rFonts w:ascii="Simplified Arabic" w:eastAsia="Times New Roman" w:hAnsi="Simplified Arabic" w:cs="Simplified Arabic"/>
          <w:color w:val="0D0D0D" w:themeColor="text1" w:themeTint="F2"/>
          <w:sz w:val="28"/>
          <w:szCs w:val="28"/>
          <w:rtl/>
        </w:rPr>
        <w:t>. </w:t>
      </w:r>
    </w:p>
    <w:p w14:paraId="55C7D214"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u w:val="single"/>
          <w:rtl/>
        </w:rPr>
        <w:t>3.</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9</w:t>
      </w:r>
      <w:r w:rsidRPr="00FD0E9B">
        <w:rPr>
          <w:rFonts w:ascii="Simplified Arabic" w:eastAsia="Times New Roman" w:hAnsi="Simplified Arabic" w:cs="Simplified Arabic" w:hint="cs"/>
          <w:b/>
          <w:bCs/>
          <w:color w:val="0D0D0D" w:themeColor="text1" w:themeTint="F2"/>
          <w:sz w:val="28"/>
          <w:szCs w:val="28"/>
          <w:u w:val="single"/>
          <w:rtl/>
        </w:rPr>
        <w:t>.</w:t>
      </w:r>
      <w:r w:rsidRPr="00FD0E9B">
        <w:rPr>
          <w:rFonts w:ascii="Simplified Arabic" w:eastAsia="Times New Roman" w:hAnsi="Simplified Arabic" w:cs="Simplified Arabic"/>
          <w:b/>
          <w:bCs/>
          <w:color w:val="0D0D0D" w:themeColor="text1" w:themeTint="F2"/>
          <w:sz w:val="28"/>
          <w:szCs w:val="28"/>
          <w:u w:val="single"/>
          <w:rtl/>
        </w:rPr>
        <w:t>غياب</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وسائل النقل العامة</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تلك الوسائل </w:t>
      </w:r>
      <w:r w:rsidRPr="00690D7C">
        <w:rPr>
          <w:rFonts w:ascii="Simplified Arabic" w:eastAsia="Times New Roman" w:hAnsi="Simplified Arabic" w:cs="Simplified Arabic"/>
          <w:color w:val="0D0D0D" w:themeColor="text1" w:themeTint="F2"/>
          <w:sz w:val="28"/>
          <w:szCs w:val="28"/>
          <w:rtl/>
        </w:rPr>
        <w:t xml:space="preserve">المؤهلة لاستيعاب تنقلات السكان وعجزها في تقديم خدماتها، الأمر الذي أدى إلى البحث عن </w:t>
      </w:r>
      <w:r>
        <w:rPr>
          <w:rFonts w:ascii="Simplified Arabic" w:eastAsia="Times New Roman" w:hAnsi="Simplified Arabic" w:cs="Simplified Arabic" w:hint="cs"/>
          <w:color w:val="0D0D0D" w:themeColor="text1" w:themeTint="F2"/>
          <w:sz w:val="28"/>
          <w:szCs w:val="28"/>
          <w:rtl/>
        </w:rPr>
        <w:t xml:space="preserve">مرافق بديلة؛ وهو ما زاد من </w:t>
      </w:r>
      <w:r w:rsidRPr="00690D7C">
        <w:rPr>
          <w:rFonts w:ascii="Simplified Arabic" w:eastAsia="Times New Roman" w:hAnsi="Simplified Arabic" w:cs="Simplified Arabic"/>
          <w:color w:val="0D0D0D" w:themeColor="text1" w:themeTint="F2"/>
          <w:sz w:val="28"/>
          <w:szCs w:val="28"/>
          <w:rtl/>
        </w:rPr>
        <w:t>التوجه إلى استعمال السيارات الخاصة</w:t>
      </w:r>
      <w:r>
        <w:rPr>
          <w:rFonts w:ascii="Simplified Arabic" w:eastAsia="Times New Roman" w:hAnsi="Simplified Arabic" w:cs="Simplified Arabic" w:hint="cs"/>
          <w:color w:val="0D0D0D" w:themeColor="text1" w:themeTint="F2"/>
          <w:sz w:val="28"/>
          <w:szCs w:val="28"/>
          <w:rtl/>
        </w:rPr>
        <w:t xml:space="preserve">؛ فزاد عدد </w:t>
      </w:r>
      <w:r w:rsidRPr="00690D7C">
        <w:rPr>
          <w:rFonts w:ascii="Simplified Arabic" w:eastAsia="Times New Roman" w:hAnsi="Simplified Arabic" w:cs="Simplified Arabic"/>
          <w:color w:val="0D0D0D" w:themeColor="text1" w:themeTint="F2"/>
          <w:sz w:val="28"/>
          <w:szCs w:val="28"/>
          <w:rtl/>
        </w:rPr>
        <w:t>وسائل النقل الخاص على الطرقات. </w:t>
      </w:r>
    </w:p>
    <w:p w14:paraId="6DD32F3E"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u w:val="single"/>
          <w:rtl/>
        </w:rPr>
        <w:t>4.</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9</w:t>
      </w:r>
      <w:r w:rsidRPr="00FD0E9B">
        <w:rPr>
          <w:rFonts w:ascii="Simplified Arabic" w:eastAsia="Times New Roman" w:hAnsi="Simplified Arabic" w:cs="Simplified Arabic" w:hint="cs"/>
          <w:b/>
          <w:bCs/>
          <w:color w:val="0D0D0D" w:themeColor="text1" w:themeTint="F2"/>
          <w:sz w:val="28"/>
          <w:szCs w:val="28"/>
          <w:u w:val="single"/>
          <w:rtl/>
        </w:rPr>
        <w:t>.</w:t>
      </w:r>
      <w:r w:rsidRPr="00FD0E9B">
        <w:rPr>
          <w:rFonts w:ascii="Simplified Arabic" w:eastAsia="Times New Roman" w:hAnsi="Simplified Arabic" w:cs="Simplified Arabic"/>
          <w:b/>
          <w:bCs/>
          <w:color w:val="0D0D0D" w:themeColor="text1" w:themeTint="F2"/>
          <w:sz w:val="28"/>
          <w:szCs w:val="28"/>
          <w:u w:val="single"/>
          <w:rtl/>
        </w:rPr>
        <w:t>تمركز</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المراكز الخدمية</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ويقصد بها؛ </w:t>
      </w:r>
      <w:r w:rsidRPr="00690D7C">
        <w:rPr>
          <w:rFonts w:ascii="Simplified Arabic" w:eastAsia="Times New Roman" w:hAnsi="Simplified Arabic" w:cs="Simplified Arabic"/>
          <w:color w:val="0D0D0D" w:themeColor="text1" w:themeTint="F2"/>
          <w:sz w:val="28"/>
          <w:szCs w:val="28"/>
          <w:rtl/>
        </w:rPr>
        <w:t>مقار الوزارات</w:t>
      </w:r>
      <w:r>
        <w:rPr>
          <w:rFonts w:ascii="Simplified Arabic" w:eastAsia="Times New Roman" w:hAnsi="Simplified Arabic" w:cs="Simplified Arabic" w:hint="cs"/>
          <w:color w:val="0D0D0D" w:themeColor="text1" w:themeTint="F2"/>
          <w:sz w:val="28"/>
          <w:szCs w:val="28"/>
          <w:rtl/>
        </w:rPr>
        <w:t>، و</w:t>
      </w:r>
      <w:r w:rsidRPr="00690D7C">
        <w:rPr>
          <w:rFonts w:ascii="Simplified Arabic" w:eastAsia="Times New Roman" w:hAnsi="Simplified Arabic" w:cs="Simplified Arabic"/>
          <w:color w:val="0D0D0D" w:themeColor="text1" w:themeTint="F2"/>
          <w:sz w:val="28"/>
          <w:szCs w:val="28"/>
          <w:rtl/>
        </w:rPr>
        <w:t>المصارف الكبيرة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والمحاكم في مدينة الرياض، إلى جانب المحال التجارية الكبرى منها والصغرى على طول شوارع العاصمة الرياض.</w:t>
      </w:r>
    </w:p>
    <w:p w14:paraId="59C83F87"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32"/>
          <w:szCs w:val="32"/>
          <w:rtl/>
        </w:rPr>
        <w:t>2.</w:t>
      </w:r>
      <w:proofErr w:type="gramStart"/>
      <w:r>
        <w:rPr>
          <w:rFonts w:ascii="Simplified Arabic" w:eastAsia="Times New Roman" w:hAnsi="Simplified Arabic" w:cs="Simplified Arabic" w:hint="cs"/>
          <w:b/>
          <w:bCs/>
          <w:color w:val="0D0D0D" w:themeColor="text1" w:themeTint="F2"/>
          <w:sz w:val="32"/>
          <w:szCs w:val="32"/>
          <w:rtl/>
        </w:rPr>
        <w:t>9</w:t>
      </w:r>
      <w:r w:rsidRPr="00FD0E9B">
        <w:rPr>
          <w:rFonts w:ascii="Simplified Arabic" w:eastAsia="Times New Roman" w:hAnsi="Simplified Arabic" w:cs="Simplified Arabic" w:hint="cs"/>
          <w:b/>
          <w:bCs/>
          <w:color w:val="0D0D0D" w:themeColor="text1" w:themeTint="F2"/>
          <w:sz w:val="32"/>
          <w:szCs w:val="32"/>
          <w:rtl/>
        </w:rPr>
        <w:t>.</w:t>
      </w:r>
      <w:r w:rsidRPr="007A1015">
        <w:rPr>
          <w:rFonts w:ascii="Simplified Arabic" w:eastAsia="Times New Roman" w:hAnsi="Simplified Arabic" w:cs="Simplified Arabic"/>
          <w:b/>
          <w:bCs/>
          <w:color w:val="0D0D0D" w:themeColor="text1" w:themeTint="F2"/>
          <w:sz w:val="32"/>
          <w:szCs w:val="32"/>
          <w:rtl/>
        </w:rPr>
        <w:t>الأضرار</w:t>
      </w:r>
      <w:proofErr w:type="gramEnd"/>
      <w:r w:rsidRPr="007A1015">
        <w:rPr>
          <w:rFonts w:ascii="Simplified Arabic" w:eastAsia="Times New Roman" w:hAnsi="Simplified Arabic" w:cs="Simplified Arabic"/>
          <w:b/>
          <w:bCs/>
          <w:color w:val="0D0D0D" w:themeColor="text1" w:themeTint="F2"/>
          <w:sz w:val="32"/>
          <w:szCs w:val="32"/>
          <w:rtl/>
        </w:rPr>
        <w:t xml:space="preserve"> المترتبة على الازدحام المروري:</w:t>
      </w:r>
      <w:r w:rsidRPr="00690D7C">
        <w:rPr>
          <w:rFonts w:ascii="Simplified Arabic" w:eastAsia="Times New Roman" w:hAnsi="Simplified Arabic" w:cs="Simplified Arabic"/>
          <w:b/>
          <w:bCs/>
          <w:color w:val="0D0D0D" w:themeColor="text1" w:themeTint="F2"/>
          <w:sz w:val="28"/>
          <w:szCs w:val="28"/>
          <w:rtl/>
        </w:rPr>
        <w:t> </w:t>
      </w:r>
    </w:p>
    <w:p w14:paraId="723A0E5C" w14:textId="77777777" w:rsidR="00DF1E5A" w:rsidRPr="007A1015" w:rsidRDefault="00DF1E5A" w:rsidP="00DF1E5A">
      <w:pPr>
        <w:bidi/>
        <w:spacing w:line="276" w:lineRule="auto"/>
        <w:jc w:val="both"/>
        <w:rPr>
          <w:rFonts w:ascii="Simplified Arabic" w:eastAsia="Times New Roman" w:hAnsi="Simplified Arabic" w:cs="Simplified Arabic"/>
          <w:color w:val="0D0D0D" w:themeColor="text1" w:themeTint="F2"/>
          <w:sz w:val="24"/>
          <w:szCs w:val="24"/>
          <w:rtl/>
        </w:rPr>
      </w:pPr>
      <w:r>
        <w:rPr>
          <w:rFonts w:ascii="Simplified Arabic" w:eastAsia="Times New Roman" w:hAnsi="Simplified Arabic" w:cs="Simplified Arabic" w:hint="cs"/>
          <w:color w:val="0D0D0D" w:themeColor="text1" w:themeTint="F2"/>
          <w:sz w:val="28"/>
          <w:szCs w:val="28"/>
          <w:rtl/>
        </w:rPr>
        <w:t xml:space="preserve">        </w:t>
      </w:r>
      <w:r w:rsidRPr="007A1015">
        <w:rPr>
          <w:rFonts w:ascii="Simplified Arabic" w:eastAsia="Times New Roman" w:hAnsi="Simplified Arabic" w:cs="Simplified Arabic" w:hint="cs"/>
          <w:color w:val="0D0D0D" w:themeColor="text1" w:themeTint="F2"/>
          <w:sz w:val="28"/>
          <w:szCs w:val="28"/>
          <w:u w:val="single"/>
          <w:rtl/>
        </w:rPr>
        <w:t xml:space="preserve">يمكن التعرض لأهم الأضرار </w:t>
      </w:r>
      <w:r w:rsidRPr="007A1015">
        <w:rPr>
          <w:rFonts w:ascii="Simplified Arabic" w:eastAsia="Times New Roman" w:hAnsi="Simplified Arabic" w:cs="Simplified Arabic"/>
          <w:color w:val="0D0D0D" w:themeColor="text1" w:themeTint="F2"/>
          <w:sz w:val="28"/>
          <w:szCs w:val="28"/>
          <w:u w:val="single"/>
          <w:rtl/>
        </w:rPr>
        <w:t>المترتبة على الازدحام المروري في الآتي</w:t>
      </w:r>
      <w:r w:rsidRPr="007A1015">
        <w:rPr>
          <w:rFonts w:ascii="Simplified Arabic" w:eastAsia="Times New Roman" w:hAnsi="Simplified Arabic" w:cs="Simplified Arabic" w:hint="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sidRPr="007A1015">
        <w:rPr>
          <w:rFonts w:ascii="Simplified Arabic" w:eastAsia="Times New Roman" w:hAnsi="Simplified Arabic" w:cs="Simplified Arabic"/>
          <w:color w:val="2012D0"/>
          <w:sz w:val="24"/>
          <w:szCs w:val="24"/>
          <w:rtl/>
        </w:rPr>
        <w:t>(السامرائي، 2015)</w:t>
      </w:r>
    </w:p>
    <w:p w14:paraId="3845C3FA"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7A1015">
        <w:rPr>
          <w:rFonts w:ascii="Simplified Arabic" w:eastAsia="Times New Roman" w:hAnsi="Simplified Arabic" w:cs="Simplified Arabic" w:hint="cs"/>
          <w:color w:val="0D0D0D" w:themeColor="text1" w:themeTint="F2"/>
          <w:sz w:val="24"/>
          <w:szCs w:val="24"/>
          <w:rtl/>
        </w:rPr>
        <w:t xml:space="preserve">          </w:t>
      </w:r>
      <w:r w:rsidRPr="007A1015">
        <w:rPr>
          <w:rFonts w:ascii="Simplified Arabic" w:eastAsia="Times New Roman" w:hAnsi="Simplified Arabic" w:cs="Simplified Arabic" w:hint="cs"/>
          <w:b/>
          <w:bCs/>
          <w:color w:val="0D0D0D" w:themeColor="text1" w:themeTint="F2"/>
          <w:sz w:val="28"/>
          <w:szCs w:val="28"/>
          <w:u w:val="single"/>
          <w:rtl/>
        </w:rPr>
        <w:t>1.2.</w:t>
      </w:r>
      <w:proofErr w:type="gramStart"/>
      <w:r>
        <w:rPr>
          <w:rFonts w:ascii="Simplified Arabic" w:eastAsia="Times New Roman" w:hAnsi="Simplified Arabic" w:cs="Simplified Arabic" w:hint="cs"/>
          <w:b/>
          <w:bCs/>
          <w:color w:val="0D0D0D" w:themeColor="text1" w:themeTint="F2"/>
          <w:sz w:val="28"/>
          <w:szCs w:val="28"/>
          <w:u w:val="single"/>
          <w:rtl/>
        </w:rPr>
        <w:t>9</w:t>
      </w:r>
      <w:r w:rsidRPr="007A1015">
        <w:rPr>
          <w:rFonts w:ascii="Simplified Arabic" w:eastAsia="Times New Roman" w:hAnsi="Simplified Arabic" w:cs="Simplified Arabic" w:hint="cs"/>
          <w:b/>
          <w:bCs/>
          <w:color w:val="0D0D0D" w:themeColor="text1" w:themeTint="F2"/>
          <w:sz w:val="28"/>
          <w:szCs w:val="28"/>
          <w:u w:val="single"/>
          <w:rtl/>
        </w:rPr>
        <w:t>.</w:t>
      </w:r>
      <w:r w:rsidRPr="007A1015">
        <w:rPr>
          <w:rFonts w:ascii="Simplified Arabic" w:eastAsia="Times New Roman" w:hAnsi="Simplified Arabic" w:cs="Simplified Arabic"/>
          <w:b/>
          <w:bCs/>
          <w:color w:val="0D0D0D" w:themeColor="text1" w:themeTint="F2"/>
          <w:sz w:val="28"/>
          <w:szCs w:val="28"/>
          <w:u w:val="single"/>
          <w:rtl/>
        </w:rPr>
        <w:t>الإضرار</w:t>
      </w:r>
      <w:proofErr w:type="gramEnd"/>
      <w:r w:rsidRPr="007A1015">
        <w:rPr>
          <w:rFonts w:ascii="Simplified Arabic" w:eastAsia="Times New Roman" w:hAnsi="Simplified Arabic" w:cs="Simplified Arabic"/>
          <w:b/>
          <w:bCs/>
          <w:color w:val="0D0D0D" w:themeColor="text1" w:themeTint="F2"/>
          <w:sz w:val="28"/>
          <w:szCs w:val="28"/>
          <w:u w:val="single"/>
          <w:rtl/>
        </w:rPr>
        <w:t xml:space="preserve"> بالصحة العامة للسكان</w:t>
      </w:r>
      <w:r w:rsidRPr="007A1015">
        <w:rPr>
          <w:rFonts w:ascii="Simplified Arabic" w:eastAsia="Times New Roman" w:hAnsi="Simplified Arabic" w:cs="Simplified Arabic" w:hint="cs"/>
          <w:b/>
          <w:bCs/>
          <w:color w:val="0D0D0D" w:themeColor="text1" w:themeTint="F2"/>
          <w:sz w:val="28"/>
          <w:szCs w:val="28"/>
          <w:u w:val="single"/>
          <w:rtl/>
        </w:rPr>
        <w:t>؛</w:t>
      </w:r>
      <w:r w:rsidRPr="007A1015">
        <w:rPr>
          <w:rFonts w:ascii="Simplified Arabic" w:eastAsia="Times New Roman" w:hAnsi="Simplified Arabic" w:cs="Simplified Arabic"/>
          <w:color w:val="0D0D0D" w:themeColor="text1" w:themeTint="F2"/>
          <w:sz w:val="28"/>
          <w:szCs w:val="28"/>
          <w:rtl/>
        </w:rPr>
        <w:t xml:space="preserve"> وذلك </w:t>
      </w:r>
      <w:r>
        <w:rPr>
          <w:rFonts w:ascii="Simplified Arabic" w:eastAsia="Times New Roman" w:hAnsi="Simplified Arabic" w:cs="Simplified Arabic" w:hint="cs"/>
          <w:color w:val="0D0D0D" w:themeColor="text1" w:themeTint="F2"/>
          <w:sz w:val="28"/>
          <w:szCs w:val="28"/>
          <w:rtl/>
        </w:rPr>
        <w:t xml:space="preserve">نتيجة لما يترتب على </w:t>
      </w:r>
      <w:r w:rsidRPr="007A1015">
        <w:rPr>
          <w:rFonts w:ascii="Simplified Arabic" w:eastAsia="Times New Roman" w:hAnsi="Simplified Arabic" w:cs="Simplified Arabic"/>
          <w:color w:val="0D0D0D" w:themeColor="text1" w:themeTint="F2"/>
          <w:sz w:val="28"/>
          <w:szCs w:val="28"/>
          <w:rtl/>
        </w:rPr>
        <w:t xml:space="preserve">الازدحام والبطء في حركة المرور داخل المركبات، وهي لا تكاد تتحرك </w:t>
      </w:r>
      <w:r>
        <w:rPr>
          <w:rFonts w:ascii="Simplified Arabic" w:eastAsia="Times New Roman" w:hAnsi="Simplified Arabic" w:cs="Simplified Arabic" w:hint="cs"/>
          <w:color w:val="0D0D0D" w:themeColor="text1" w:themeTint="F2"/>
          <w:sz w:val="28"/>
          <w:szCs w:val="28"/>
          <w:rtl/>
        </w:rPr>
        <w:t>بسبب ال</w:t>
      </w:r>
      <w:r w:rsidRPr="007A1015">
        <w:rPr>
          <w:rFonts w:ascii="Simplified Arabic" w:eastAsia="Times New Roman" w:hAnsi="Simplified Arabic" w:cs="Simplified Arabic"/>
          <w:color w:val="0D0D0D" w:themeColor="text1" w:themeTint="F2"/>
          <w:sz w:val="28"/>
          <w:szCs w:val="28"/>
          <w:rtl/>
        </w:rPr>
        <w:t xml:space="preserve">قلق </w:t>
      </w:r>
      <w:r>
        <w:rPr>
          <w:rFonts w:ascii="Simplified Arabic" w:eastAsia="Times New Roman" w:hAnsi="Simplified Arabic" w:cs="Simplified Arabic" w:hint="cs"/>
          <w:color w:val="0D0D0D" w:themeColor="text1" w:themeTint="F2"/>
          <w:sz w:val="28"/>
          <w:szCs w:val="28"/>
          <w:rtl/>
        </w:rPr>
        <w:t>ال</w:t>
      </w:r>
      <w:r w:rsidRPr="007A1015">
        <w:rPr>
          <w:rFonts w:ascii="Simplified Arabic" w:eastAsia="Times New Roman" w:hAnsi="Simplified Arabic" w:cs="Simplified Arabic"/>
          <w:color w:val="0D0D0D" w:themeColor="text1" w:themeTint="F2"/>
          <w:sz w:val="28"/>
          <w:szCs w:val="28"/>
          <w:rtl/>
        </w:rPr>
        <w:t xml:space="preserve">حاد </w:t>
      </w:r>
      <w:r>
        <w:rPr>
          <w:rFonts w:ascii="Simplified Arabic" w:eastAsia="Times New Roman" w:hAnsi="Simplified Arabic" w:cs="Simplified Arabic" w:hint="cs"/>
          <w:color w:val="0D0D0D" w:themeColor="text1" w:themeTint="F2"/>
          <w:sz w:val="28"/>
          <w:szCs w:val="28"/>
          <w:rtl/>
        </w:rPr>
        <w:t xml:space="preserve">الذي يعتري </w:t>
      </w:r>
      <w:r w:rsidRPr="007A1015">
        <w:rPr>
          <w:rFonts w:ascii="Simplified Arabic" w:eastAsia="Times New Roman" w:hAnsi="Simplified Arabic" w:cs="Simplified Arabic"/>
          <w:color w:val="0D0D0D" w:themeColor="text1" w:themeTint="F2"/>
          <w:sz w:val="28"/>
          <w:szCs w:val="28"/>
          <w:rtl/>
        </w:rPr>
        <w:t xml:space="preserve">نفوس سائقي وركاب المركبات العامة والخاصة، </w:t>
      </w:r>
      <w:r>
        <w:rPr>
          <w:rFonts w:ascii="Simplified Arabic" w:eastAsia="Times New Roman" w:hAnsi="Simplified Arabic" w:cs="Simplified Arabic" w:hint="cs"/>
          <w:color w:val="0D0D0D" w:themeColor="text1" w:themeTint="F2"/>
          <w:sz w:val="28"/>
          <w:szCs w:val="28"/>
          <w:rtl/>
        </w:rPr>
        <w:t xml:space="preserve">مما </w:t>
      </w:r>
      <w:r w:rsidRPr="007A1015">
        <w:rPr>
          <w:rFonts w:ascii="Simplified Arabic" w:eastAsia="Times New Roman" w:hAnsi="Simplified Arabic" w:cs="Simplified Arabic"/>
          <w:color w:val="0D0D0D" w:themeColor="text1" w:themeTint="F2"/>
          <w:sz w:val="28"/>
          <w:szCs w:val="28"/>
          <w:rtl/>
        </w:rPr>
        <w:t>يؤثر على الأعصاب، خاصة إذا كان التعرض لها بشكل يومي. </w:t>
      </w:r>
    </w:p>
    <w:p w14:paraId="677C1EAA" w14:textId="77777777" w:rsidR="00DF1E5A" w:rsidRPr="00DD3339" w:rsidRDefault="00DF1E5A" w:rsidP="00DF1E5A">
      <w:pPr>
        <w:bidi/>
        <w:spacing w:line="276" w:lineRule="auto"/>
        <w:jc w:val="both"/>
        <w:rPr>
          <w:rFonts w:ascii="Simplified Arabic" w:eastAsia="Times New Roman" w:hAnsi="Simplified Arabic" w:cs="Simplified Arabic"/>
          <w:color w:val="2012D0"/>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A1015">
        <w:rPr>
          <w:rFonts w:ascii="Simplified Arabic" w:eastAsia="Times New Roman" w:hAnsi="Simplified Arabic" w:cs="Simplified Arabic" w:hint="cs"/>
          <w:b/>
          <w:bCs/>
          <w:color w:val="0D0D0D" w:themeColor="text1" w:themeTint="F2"/>
          <w:sz w:val="28"/>
          <w:szCs w:val="28"/>
          <w:u w:val="single"/>
          <w:rtl/>
        </w:rPr>
        <w:t xml:space="preserve"> 2.2.</w:t>
      </w:r>
      <w:proofErr w:type="gramStart"/>
      <w:r>
        <w:rPr>
          <w:rFonts w:ascii="Simplified Arabic" w:eastAsia="Times New Roman" w:hAnsi="Simplified Arabic" w:cs="Simplified Arabic" w:hint="cs"/>
          <w:b/>
          <w:bCs/>
          <w:color w:val="0D0D0D" w:themeColor="text1" w:themeTint="F2"/>
          <w:sz w:val="28"/>
          <w:szCs w:val="28"/>
          <w:u w:val="single"/>
          <w:rtl/>
        </w:rPr>
        <w:t>9</w:t>
      </w:r>
      <w:r w:rsidRPr="007A1015">
        <w:rPr>
          <w:rFonts w:ascii="Simplified Arabic" w:eastAsia="Times New Roman" w:hAnsi="Simplified Arabic" w:cs="Simplified Arabic" w:hint="cs"/>
          <w:b/>
          <w:bCs/>
          <w:color w:val="0D0D0D" w:themeColor="text1" w:themeTint="F2"/>
          <w:sz w:val="28"/>
          <w:szCs w:val="28"/>
          <w:u w:val="single"/>
          <w:rtl/>
        </w:rPr>
        <w:t>.</w:t>
      </w:r>
      <w:r w:rsidRPr="007A1015">
        <w:rPr>
          <w:rFonts w:ascii="Simplified Arabic" w:eastAsia="Times New Roman" w:hAnsi="Simplified Arabic" w:cs="Simplified Arabic"/>
          <w:b/>
          <w:bCs/>
          <w:color w:val="0D0D0D" w:themeColor="text1" w:themeTint="F2"/>
          <w:sz w:val="28"/>
          <w:szCs w:val="28"/>
          <w:u w:val="single"/>
          <w:rtl/>
        </w:rPr>
        <w:t>ارتكاب</w:t>
      </w:r>
      <w:proofErr w:type="gramEnd"/>
      <w:r w:rsidRPr="007A1015">
        <w:rPr>
          <w:rFonts w:ascii="Simplified Arabic" w:eastAsia="Times New Roman" w:hAnsi="Simplified Arabic" w:cs="Simplified Arabic"/>
          <w:b/>
          <w:bCs/>
          <w:color w:val="0D0D0D" w:themeColor="text1" w:themeTint="F2"/>
          <w:sz w:val="28"/>
          <w:szCs w:val="28"/>
          <w:u w:val="single"/>
          <w:rtl/>
        </w:rPr>
        <w:t xml:space="preserve"> المخالفات المرورية</w:t>
      </w:r>
      <w:r w:rsidRPr="007A1015">
        <w:rPr>
          <w:rFonts w:ascii="Simplified Arabic" w:eastAsia="Times New Roman" w:hAnsi="Simplified Arabic" w:cs="Simplified Arabic" w:hint="cs"/>
          <w:b/>
          <w:bCs/>
          <w:color w:val="0D0D0D" w:themeColor="text1" w:themeTint="F2"/>
          <w:sz w:val="28"/>
          <w:szCs w:val="28"/>
          <w:u w:val="single"/>
          <w:rtl/>
        </w:rPr>
        <w:t>؛</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حيث إن </w:t>
      </w:r>
      <w:r>
        <w:rPr>
          <w:rFonts w:ascii="Simplified Arabic" w:eastAsia="Times New Roman" w:hAnsi="Simplified Arabic" w:cs="Simplified Arabic" w:hint="cs"/>
          <w:color w:val="0D0D0D" w:themeColor="text1" w:themeTint="F2"/>
          <w:sz w:val="28"/>
          <w:szCs w:val="28"/>
          <w:rtl/>
        </w:rPr>
        <w:t xml:space="preserve">تلك المخالفات، هي وليدة </w:t>
      </w:r>
      <w:r w:rsidRPr="00690D7C">
        <w:rPr>
          <w:rFonts w:ascii="Simplified Arabic" w:eastAsia="Times New Roman" w:hAnsi="Simplified Arabic" w:cs="Simplified Arabic"/>
          <w:color w:val="0D0D0D" w:themeColor="text1" w:themeTint="F2"/>
          <w:sz w:val="28"/>
          <w:szCs w:val="28"/>
          <w:rtl/>
        </w:rPr>
        <w:t>التوتر العصبي والقلق الذين يصاب بهما السائق في حالة الاكتظاظ المروري</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وعدم مراعاة وجود مسافة آمنة بين المركبات في حالة الاكتظاظ المروري، </w:t>
      </w:r>
      <w:r>
        <w:rPr>
          <w:rFonts w:ascii="Simplified Arabic" w:eastAsia="Times New Roman" w:hAnsi="Simplified Arabic" w:cs="Simplified Arabic" w:hint="cs"/>
          <w:color w:val="0D0D0D" w:themeColor="text1" w:themeTint="F2"/>
          <w:sz w:val="28"/>
          <w:szCs w:val="28"/>
          <w:rtl/>
        </w:rPr>
        <w:t xml:space="preserve">ومن ثم؛ يكون </w:t>
      </w:r>
      <w:r w:rsidRPr="00690D7C">
        <w:rPr>
          <w:rFonts w:ascii="Simplified Arabic" w:eastAsia="Times New Roman" w:hAnsi="Simplified Arabic" w:cs="Simplified Arabic"/>
          <w:color w:val="0D0D0D" w:themeColor="text1" w:themeTint="F2"/>
          <w:sz w:val="28"/>
          <w:szCs w:val="28"/>
          <w:rtl/>
        </w:rPr>
        <w:t xml:space="preserve">الإنسان </w:t>
      </w:r>
      <w:r>
        <w:rPr>
          <w:rFonts w:ascii="Simplified Arabic" w:eastAsia="Times New Roman" w:hAnsi="Simplified Arabic" w:cs="Simplified Arabic" w:hint="cs"/>
          <w:color w:val="0D0D0D" w:themeColor="text1" w:themeTint="F2"/>
          <w:sz w:val="28"/>
          <w:szCs w:val="28"/>
          <w:rtl/>
        </w:rPr>
        <w:t xml:space="preserve">هو </w:t>
      </w:r>
      <w:r w:rsidRPr="00690D7C">
        <w:rPr>
          <w:rFonts w:ascii="Simplified Arabic" w:eastAsia="Times New Roman" w:hAnsi="Simplified Arabic" w:cs="Simplified Arabic"/>
          <w:color w:val="0D0D0D" w:themeColor="text1" w:themeTint="F2"/>
          <w:sz w:val="28"/>
          <w:szCs w:val="28"/>
          <w:rtl/>
        </w:rPr>
        <w:t xml:space="preserve">الضحية الأولى في حوادث المرور، </w:t>
      </w:r>
      <w:r>
        <w:rPr>
          <w:rFonts w:ascii="Simplified Arabic" w:eastAsia="Times New Roman" w:hAnsi="Simplified Arabic" w:cs="Simplified Arabic" w:hint="cs"/>
          <w:color w:val="0D0D0D" w:themeColor="text1" w:themeTint="F2"/>
          <w:sz w:val="28"/>
          <w:szCs w:val="28"/>
          <w:rtl/>
        </w:rPr>
        <w:t>ف</w:t>
      </w:r>
      <w:r w:rsidRPr="00690D7C">
        <w:rPr>
          <w:rFonts w:ascii="Simplified Arabic" w:eastAsia="Times New Roman" w:hAnsi="Simplified Arabic" w:cs="Simplified Arabic"/>
          <w:color w:val="0D0D0D" w:themeColor="text1" w:themeTint="F2"/>
          <w:sz w:val="28"/>
          <w:szCs w:val="28"/>
          <w:rtl/>
        </w:rPr>
        <w:t>يكون معرضًا للموت أو للإصابات الخطيرة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التي </w:t>
      </w:r>
      <w:r>
        <w:rPr>
          <w:rFonts w:ascii="Simplified Arabic" w:eastAsia="Times New Roman" w:hAnsi="Simplified Arabic" w:cs="Simplified Arabic" w:hint="cs"/>
          <w:color w:val="0D0D0D" w:themeColor="text1" w:themeTint="F2"/>
          <w:sz w:val="28"/>
          <w:szCs w:val="28"/>
          <w:rtl/>
        </w:rPr>
        <w:t>قد تؤدي إلى الوفاة، أو طلب العلاج با</w:t>
      </w:r>
      <w:r w:rsidRPr="00690D7C">
        <w:rPr>
          <w:rFonts w:ascii="Simplified Arabic" w:eastAsia="Times New Roman" w:hAnsi="Simplified Arabic" w:cs="Simplified Arabic"/>
          <w:color w:val="0D0D0D" w:themeColor="text1" w:themeTint="F2"/>
          <w:sz w:val="28"/>
          <w:szCs w:val="28"/>
          <w:rtl/>
        </w:rPr>
        <w:t>لمستشفى ل</w:t>
      </w:r>
      <w:r>
        <w:rPr>
          <w:rFonts w:ascii="Simplified Arabic" w:eastAsia="Times New Roman" w:hAnsi="Simplified Arabic" w:cs="Simplified Arabic" w:hint="cs"/>
          <w:color w:val="0D0D0D" w:themeColor="text1" w:themeTint="F2"/>
          <w:sz w:val="28"/>
          <w:szCs w:val="28"/>
          <w:rtl/>
        </w:rPr>
        <w:t xml:space="preserve">فترة؛ قد تطول وتقصر، </w:t>
      </w:r>
      <w:r w:rsidRPr="00690D7C">
        <w:rPr>
          <w:rFonts w:ascii="Simplified Arabic" w:eastAsia="Times New Roman" w:hAnsi="Simplified Arabic" w:cs="Simplified Arabic"/>
          <w:color w:val="0D0D0D" w:themeColor="text1" w:themeTint="F2"/>
          <w:sz w:val="28"/>
          <w:szCs w:val="28"/>
          <w:rtl/>
        </w:rPr>
        <w:t xml:space="preserve">نتيجة </w:t>
      </w:r>
      <w:r>
        <w:rPr>
          <w:rFonts w:ascii="Simplified Arabic" w:eastAsia="Times New Roman" w:hAnsi="Simplified Arabic" w:cs="Simplified Arabic" w:hint="cs"/>
          <w:color w:val="0D0D0D" w:themeColor="text1" w:themeTint="F2"/>
          <w:sz w:val="28"/>
          <w:szCs w:val="28"/>
          <w:rtl/>
        </w:rPr>
        <w:t xml:space="preserve">سوء </w:t>
      </w:r>
      <w:r w:rsidRPr="00690D7C">
        <w:rPr>
          <w:rFonts w:ascii="Simplified Arabic" w:eastAsia="Times New Roman" w:hAnsi="Simplified Arabic" w:cs="Simplified Arabic"/>
          <w:color w:val="0D0D0D" w:themeColor="text1" w:themeTint="F2"/>
          <w:sz w:val="28"/>
          <w:szCs w:val="28"/>
          <w:rtl/>
        </w:rPr>
        <w:t>الطرق الحضرية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خارج التجمعات السكانية، حيث إن الحوادث تكون كثيرة في التجمعات السكانية</w:t>
      </w:r>
      <w:r>
        <w:rPr>
          <w:rFonts w:ascii="Simplified Arabic" w:eastAsia="Times New Roman" w:hAnsi="Simplified Arabic" w:cs="Simplified Arabic" w:hint="cs"/>
          <w:color w:val="0D0D0D" w:themeColor="text1" w:themeTint="F2"/>
          <w:sz w:val="28"/>
          <w:szCs w:val="28"/>
          <w:rtl/>
        </w:rPr>
        <w:t xml:space="preserve">، وبالذات </w:t>
      </w:r>
      <w:r w:rsidRPr="00690D7C">
        <w:rPr>
          <w:rFonts w:ascii="Simplified Arabic" w:eastAsia="Times New Roman" w:hAnsi="Simplified Arabic" w:cs="Simplified Arabic"/>
          <w:color w:val="0D0D0D" w:themeColor="text1" w:themeTint="F2"/>
          <w:sz w:val="28"/>
          <w:szCs w:val="28"/>
          <w:rtl/>
        </w:rPr>
        <w:t>عند مفترق</w:t>
      </w:r>
      <w:r>
        <w:rPr>
          <w:rFonts w:ascii="Simplified Arabic" w:eastAsia="Times New Roman" w:hAnsi="Simplified Arabic" w:cs="Simplified Arabic" w:hint="cs"/>
          <w:color w:val="0D0D0D" w:themeColor="text1" w:themeTint="F2"/>
          <w:sz w:val="28"/>
          <w:szCs w:val="28"/>
          <w:rtl/>
        </w:rPr>
        <w:t xml:space="preserve"> الطرقات. </w:t>
      </w:r>
    </w:p>
    <w:p w14:paraId="1FB15F96"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w:t>
      </w:r>
      <w:r w:rsidRPr="00DD3339">
        <w:rPr>
          <w:rFonts w:ascii="Simplified Arabic" w:eastAsia="Times New Roman" w:hAnsi="Simplified Arabic" w:cs="Simplified Arabic" w:hint="cs"/>
          <w:b/>
          <w:bCs/>
          <w:color w:val="0D0D0D" w:themeColor="text1" w:themeTint="F2"/>
          <w:sz w:val="28"/>
          <w:szCs w:val="28"/>
          <w:rtl/>
        </w:rPr>
        <w:t xml:space="preserve"> 3.2.</w:t>
      </w:r>
      <w:r>
        <w:rPr>
          <w:rFonts w:ascii="Simplified Arabic" w:eastAsia="Times New Roman" w:hAnsi="Simplified Arabic" w:cs="Simplified Arabic" w:hint="cs"/>
          <w:b/>
          <w:bCs/>
          <w:color w:val="0D0D0D" w:themeColor="text1" w:themeTint="F2"/>
          <w:sz w:val="28"/>
          <w:szCs w:val="28"/>
          <w:rtl/>
        </w:rPr>
        <w:t>9</w:t>
      </w:r>
      <w:r w:rsidRPr="00DD3339">
        <w:rPr>
          <w:rFonts w:ascii="Simplified Arabic" w:eastAsia="Times New Roman" w:hAnsi="Simplified Arabic" w:cs="Simplified Arabic" w:hint="cs"/>
          <w:b/>
          <w:bCs/>
          <w:color w:val="0D0D0D" w:themeColor="text1" w:themeTint="F2"/>
          <w:sz w:val="28"/>
          <w:szCs w:val="28"/>
          <w:rtl/>
        </w:rPr>
        <w:t xml:space="preserve">.ارتكاب تجاوزات خاطئة؛ </w:t>
      </w:r>
      <w:r w:rsidRPr="00690D7C">
        <w:rPr>
          <w:rFonts w:ascii="Simplified Arabic" w:eastAsia="Times New Roman" w:hAnsi="Simplified Arabic" w:cs="Simplified Arabic"/>
          <w:color w:val="0D0D0D" w:themeColor="text1" w:themeTint="F2"/>
          <w:sz w:val="28"/>
          <w:szCs w:val="28"/>
          <w:rtl/>
        </w:rPr>
        <w:t xml:space="preserve">حدوث الحوادث المرورية حينما يشعر السائق بأنه قد تأخر عن عمله من جراء الازدحام قد يتخذ له عذرًا في نفسه فيلجأ للتجاوزات الخاطئة والدخول من بين السيارات لعله يرى المخرج للوصول السريع، ومن ثم يفقد الفرد قسطًا مهمًا من طاقته، فيبدأ نشاطه منهكًا متعبًا، إضافة إلى تعطيل مصالح الناس نتيجة ضياع الوقت والتأخر عن المواعيد وغيرها، </w:t>
      </w:r>
      <w:r>
        <w:rPr>
          <w:rFonts w:ascii="Simplified Arabic" w:eastAsia="Times New Roman" w:hAnsi="Simplified Arabic" w:cs="Simplified Arabic" w:hint="cs"/>
          <w:color w:val="0D0D0D" w:themeColor="text1" w:themeTint="F2"/>
          <w:sz w:val="28"/>
          <w:szCs w:val="28"/>
          <w:rtl/>
        </w:rPr>
        <w:t xml:space="preserve">مما </w:t>
      </w:r>
      <w:r w:rsidRPr="00690D7C">
        <w:rPr>
          <w:rFonts w:ascii="Simplified Arabic" w:eastAsia="Times New Roman" w:hAnsi="Simplified Arabic" w:cs="Simplified Arabic"/>
          <w:color w:val="0D0D0D" w:themeColor="text1" w:themeTint="F2"/>
          <w:sz w:val="28"/>
          <w:szCs w:val="28"/>
          <w:rtl/>
        </w:rPr>
        <w:t>يؤدي إلى حدوث حادث مروري</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وتعتبر الأضرار الاقتصادية لحوادث المرور مجموعة النفقات والأعباء المادية الإضافية المباشرة التي يتحملها المجتمع أو خز</w:t>
      </w:r>
      <w:r>
        <w:rPr>
          <w:rFonts w:ascii="Simplified Arabic" w:eastAsia="Times New Roman" w:hAnsi="Simplified Arabic" w:cs="Simplified Arabic" w:hint="cs"/>
          <w:color w:val="0D0D0D" w:themeColor="text1" w:themeTint="F2"/>
          <w:sz w:val="28"/>
          <w:szCs w:val="28"/>
          <w:rtl/>
        </w:rPr>
        <w:t xml:space="preserve">انة </w:t>
      </w:r>
      <w:r w:rsidRPr="00690D7C">
        <w:rPr>
          <w:rFonts w:ascii="Simplified Arabic" w:eastAsia="Times New Roman" w:hAnsi="Simplified Arabic" w:cs="Simplified Arabic"/>
          <w:color w:val="0D0D0D" w:themeColor="text1" w:themeTint="F2"/>
          <w:sz w:val="28"/>
          <w:szCs w:val="28"/>
          <w:rtl/>
        </w:rPr>
        <w:t xml:space="preserve">الدولة، بسبب حوادث المرور، </w:t>
      </w:r>
      <w:r>
        <w:rPr>
          <w:rFonts w:ascii="Simplified Arabic" w:eastAsia="Times New Roman" w:hAnsi="Simplified Arabic" w:cs="Simplified Arabic" w:hint="cs"/>
          <w:color w:val="0D0D0D" w:themeColor="text1" w:themeTint="F2"/>
          <w:sz w:val="28"/>
          <w:szCs w:val="28"/>
          <w:rtl/>
        </w:rPr>
        <w:t xml:space="preserve">فضلا عما يصيب المركبات والطرق والجسور والإشارات المرورية من </w:t>
      </w:r>
      <w:proofErr w:type="spellStart"/>
      <w:r>
        <w:rPr>
          <w:rFonts w:ascii="Simplified Arabic" w:eastAsia="Times New Roman" w:hAnsi="Simplified Arabic" w:cs="Simplified Arabic" w:hint="cs"/>
          <w:color w:val="0D0D0D" w:themeColor="text1" w:themeTint="F2"/>
          <w:sz w:val="28"/>
          <w:szCs w:val="28"/>
          <w:rtl/>
        </w:rPr>
        <w:t>من</w:t>
      </w:r>
      <w:proofErr w:type="spellEnd"/>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الأضرار</w:t>
      </w: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color w:val="0D0D0D" w:themeColor="text1" w:themeTint="F2"/>
          <w:sz w:val="28"/>
          <w:szCs w:val="28"/>
          <w:u w:val="single"/>
          <w:rtl/>
        </w:rPr>
        <w:t>وفيما يلي أهم الدراسات السابقة ذات الصلة بموضوع هذه الدراسة:</w:t>
      </w:r>
    </w:p>
    <w:p w14:paraId="72ACD2AF" w14:textId="77777777" w:rsidR="00DF1E5A" w:rsidRPr="0031598E"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أولا: دراسات عربية:</w:t>
      </w:r>
    </w:p>
    <w:p w14:paraId="6B1B7191" w14:textId="77777777" w:rsidR="00DF1E5A" w:rsidRPr="00F15603" w:rsidRDefault="00DF1E5A" w:rsidP="00DF1E5A">
      <w:pPr>
        <w:spacing w:line="276" w:lineRule="auto"/>
        <w:jc w:val="right"/>
        <w:rPr>
          <w:rFonts w:ascii="Simplified Arabic" w:hAnsi="Simplified Arabic" w:cs="Simplified Arabic"/>
          <w:sz w:val="28"/>
          <w:szCs w:val="28"/>
        </w:rPr>
      </w:pPr>
      <w:r w:rsidRPr="0031598E">
        <w:rPr>
          <w:rFonts w:ascii="Simplified Arabic" w:eastAsia="Times New Roman" w:hAnsi="Simplified Arabic" w:cs="Simplified Arabic" w:hint="cs"/>
          <w:b/>
          <w:bCs/>
          <w:color w:val="0D0D0D" w:themeColor="text1" w:themeTint="F2"/>
          <w:sz w:val="28"/>
          <w:szCs w:val="28"/>
          <w:rtl/>
        </w:rPr>
        <w:t xml:space="preserve">      1.</w:t>
      </w:r>
      <w:r w:rsidRPr="0031598E">
        <w:rPr>
          <w:rFonts w:ascii="Simplified Arabic" w:hAnsi="Simplified Arabic" w:cs="Simplified Arabic" w:hint="cs"/>
          <w:b/>
          <w:bCs/>
          <w:sz w:val="28"/>
          <w:szCs w:val="28"/>
          <w:rtl/>
        </w:rPr>
        <w:t xml:space="preserve">دراسة، </w:t>
      </w:r>
      <w:r w:rsidRPr="0031598E">
        <w:rPr>
          <w:rFonts w:ascii="Simplified Arabic" w:hAnsi="Simplified Arabic" w:cs="Simplified Arabic"/>
          <w:b/>
          <w:bCs/>
          <w:sz w:val="28"/>
          <w:szCs w:val="28"/>
          <w:rtl/>
        </w:rPr>
        <w:t xml:space="preserve">ريم بنت مرزوق </w:t>
      </w:r>
      <w:proofErr w:type="gramStart"/>
      <w:r w:rsidRPr="0031598E">
        <w:rPr>
          <w:rFonts w:ascii="Simplified Arabic" w:hAnsi="Simplified Arabic" w:cs="Simplified Arabic"/>
          <w:b/>
          <w:bCs/>
          <w:sz w:val="28"/>
          <w:szCs w:val="28"/>
          <w:rtl/>
        </w:rPr>
        <w:t>عبدالله</w:t>
      </w:r>
      <w:proofErr w:type="gramEnd"/>
      <w:r w:rsidRPr="0031598E">
        <w:rPr>
          <w:rFonts w:ascii="Simplified Arabic" w:hAnsi="Simplified Arabic" w:cs="Simplified Arabic"/>
          <w:b/>
          <w:bCs/>
          <w:sz w:val="28"/>
          <w:szCs w:val="28"/>
          <w:rtl/>
        </w:rPr>
        <w:t xml:space="preserve"> الحربي</w:t>
      </w:r>
      <w:r w:rsidRPr="0031598E">
        <w:rPr>
          <w:rFonts w:ascii="Simplified Arabic" w:hAnsi="Simplified Arabic" w:cs="Simplified Arabic" w:hint="cs"/>
          <w:b/>
          <w:bCs/>
          <w:sz w:val="28"/>
          <w:szCs w:val="28"/>
          <w:rtl/>
        </w:rPr>
        <w:t>، (2024):</w:t>
      </w:r>
      <w:r>
        <w:rPr>
          <w:rFonts w:ascii="Simplified Arabic" w:hAnsi="Simplified Arabic" w:cs="Simplified Arabic" w:hint="cs"/>
          <w:sz w:val="28"/>
          <w:szCs w:val="28"/>
          <w:rtl/>
        </w:rPr>
        <w:t xml:space="preserve"> </w:t>
      </w:r>
      <w:r w:rsidRPr="00F15603">
        <w:rPr>
          <w:rFonts w:ascii="Simplified Arabic" w:hAnsi="Simplified Arabic" w:cs="Simplified Arabic"/>
          <w:sz w:val="28"/>
          <w:szCs w:val="28"/>
        </w:rPr>
        <w:t xml:space="preserve">https://doi.org/10.55074/hesj.vi44.1291 </w:t>
      </w:r>
    </w:p>
    <w:p w14:paraId="16E0BA65" w14:textId="30AEC7AB" w:rsidR="00DF1E5A" w:rsidRPr="0031598E" w:rsidRDefault="00DF1E5A" w:rsidP="00DF1E5A">
      <w:pPr>
        <w:spacing w:line="276" w:lineRule="auto"/>
        <w:jc w:val="right"/>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عنوان الدراسة: الخدمات المقدمة للمسجد النبوي في عهد الملك عبد الله بن عبد العزيز</w:t>
      </w:r>
      <w:r>
        <w:rPr>
          <w:rFonts w:ascii="Simplified Arabic" w:hAnsi="Simplified Arabic" w:cs="Simplified Arabic" w:hint="cs"/>
          <w:b/>
          <w:bCs/>
          <w:sz w:val="28"/>
          <w:szCs w:val="28"/>
          <w:rtl/>
        </w:rPr>
        <w:t xml:space="preserve"> </w:t>
      </w:r>
      <w:r w:rsidRPr="0031598E">
        <w:rPr>
          <w:rFonts w:ascii="Simplified Arabic" w:hAnsi="Simplified Arabic" w:cs="Simplified Arabic" w:hint="cs"/>
          <w:b/>
          <w:bCs/>
          <w:sz w:val="28"/>
          <w:szCs w:val="28"/>
          <w:rtl/>
        </w:rPr>
        <w:t xml:space="preserve">آل سعود. </w:t>
      </w:r>
    </w:p>
    <w:p w14:paraId="465B6BC3" w14:textId="77777777" w:rsidR="00DF1E5A" w:rsidRDefault="00DF1E5A" w:rsidP="00DF1E5A">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هدفت الدراسة إلى:</w:t>
      </w:r>
      <w:r>
        <w:rPr>
          <w:rFonts w:ascii="Simplified Arabic" w:hAnsi="Simplified Arabic" w:cs="Simplified Arabic" w:hint="cs"/>
          <w:sz w:val="28"/>
          <w:szCs w:val="28"/>
          <w:rtl/>
        </w:rPr>
        <w:t xml:space="preserve"> التعرف على </w:t>
      </w:r>
      <w:r w:rsidRPr="00F15603">
        <w:rPr>
          <w:rFonts w:ascii="Simplified Arabic" w:hAnsi="Simplified Arabic" w:cs="Simplified Arabic"/>
          <w:sz w:val="28"/>
          <w:szCs w:val="28"/>
          <w:rtl/>
        </w:rPr>
        <w:t>أبرز الخدمات المقدمة بالمسجد النبوي</w:t>
      </w:r>
      <w:r>
        <w:rPr>
          <w:rFonts w:ascii="Simplified Arabic" w:hAnsi="Simplified Arabic" w:cs="Simplified Arabic" w:hint="cs"/>
          <w:sz w:val="28"/>
          <w:szCs w:val="28"/>
          <w:rtl/>
        </w:rPr>
        <w:t xml:space="preserve"> لخدمة </w:t>
      </w:r>
      <w:r w:rsidRPr="00F15603">
        <w:rPr>
          <w:rFonts w:ascii="Simplified Arabic" w:hAnsi="Simplified Arabic" w:cs="Simplified Arabic"/>
          <w:sz w:val="28"/>
          <w:szCs w:val="28"/>
          <w:rtl/>
        </w:rPr>
        <w:t xml:space="preserve">ضيوف الرحمن بداية من الاستقبال المباشر، ومرورًا بتوفير البيئة المريحة والآمنة للمصلين، وختامًا بتقديم كل الخدمات والتسهيلات </w:t>
      </w:r>
      <w:r>
        <w:rPr>
          <w:rFonts w:ascii="Simplified Arabic" w:hAnsi="Simplified Arabic" w:cs="Simplified Arabic" w:hint="cs"/>
          <w:sz w:val="28"/>
          <w:szCs w:val="28"/>
          <w:rtl/>
        </w:rPr>
        <w:t xml:space="preserve">لحشود </w:t>
      </w:r>
      <w:r w:rsidRPr="00F15603">
        <w:rPr>
          <w:rFonts w:ascii="Simplified Arabic" w:hAnsi="Simplified Arabic" w:cs="Simplified Arabic"/>
          <w:sz w:val="28"/>
          <w:szCs w:val="28"/>
          <w:rtl/>
        </w:rPr>
        <w:t xml:space="preserve">زوار المسجد النبوي، وساهمت في توفير بيئة مريحة وآمنة للمصلين والزوار بالمسجد النبوي، </w:t>
      </w:r>
      <w:r>
        <w:rPr>
          <w:rFonts w:ascii="Simplified Arabic" w:hAnsi="Simplified Arabic" w:cs="Simplified Arabic" w:hint="cs"/>
          <w:sz w:val="28"/>
          <w:szCs w:val="28"/>
          <w:rtl/>
        </w:rPr>
        <w:t xml:space="preserve">حيث ركز المبحث الثالث على </w:t>
      </w:r>
      <w:r w:rsidRPr="00F15603">
        <w:rPr>
          <w:rFonts w:ascii="Simplified Arabic" w:hAnsi="Simplified Arabic" w:cs="Simplified Arabic"/>
          <w:sz w:val="28"/>
          <w:szCs w:val="28"/>
          <w:rtl/>
        </w:rPr>
        <w:t>خدمات الأمن والسلامة وإدارة الحشود والعمليات بالمسجد النبوي ومنجزاتهم</w:t>
      </w:r>
      <w:r>
        <w:rPr>
          <w:rFonts w:ascii="Simplified Arabic" w:hAnsi="Simplified Arabic" w:cs="Simplified Arabic" w:hint="cs"/>
          <w:sz w:val="28"/>
          <w:szCs w:val="28"/>
          <w:rtl/>
        </w:rPr>
        <w:t xml:space="preserve">. </w:t>
      </w:r>
    </w:p>
    <w:p w14:paraId="3C420516" w14:textId="77777777" w:rsidR="00DF1E5A" w:rsidRDefault="00DF1E5A" w:rsidP="00DF1E5A">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أهم النتائج:</w:t>
      </w:r>
      <w:r>
        <w:rPr>
          <w:rFonts w:ascii="Simplified Arabic" w:hAnsi="Simplified Arabic" w:cs="Simplified Arabic" w:hint="cs"/>
          <w:sz w:val="28"/>
          <w:szCs w:val="28"/>
          <w:rtl/>
        </w:rPr>
        <w:t xml:space="preserve"> اتضح أن الحكومة قد وفرت كل ما يلزم الزوار من عناصر </w:t>
      </w:r>
      <w:r w:rsidRPr="00F15603">
        <w:rPr>
          <w:rFonts w:ascii="Simplified Arabic" w:hAnsi="Simplified Arabic" w:cs="Simplified Arabic"/>
          <w:sz w:val="28"/>
          <w:szCs w:val="28"/>
          <w:rtl/>
        </w:rPr>
        <w:t xml:space="preserve">البيئة المريحة والآمنة، </w:t>
      </w:r>
      <w:r>
        <w:rPr>
          <w:rFonts w:ascii="Simplified Arabic" w:hAnsi="Simplified Arabic" w:cs="Simplified Arabic" w:hint="cs"/>
          <w:sz w:val="28"/>
          <w:szCs w:val="28"/>
          <w:rtl/>
        </w:rPr>
        <w:t xml:space="preserve">مع تنظيم الحشود حال الدخول والخروج والانتظار بشكل غاية في الهدوء والراحة، وتم </w:t>
      </w:r>
      <w:r w:rsidRPr="00F15603">
        <w:rPr>
          <w:rFonts w:ascii="Simplified Arabic" w:hAnsi="Simplified Arabic" w:cs="Simplified Arabic"/>
          <w:sz w:val="28"/>
          <w:szCs w:val="28"/>
          <w:rtl/>
        </w:rPr>
        <w:t>تقديم كل الخدمات والتسهيلات</w:t>
      </w:r>
      <w:r>
        <w:rPr>
          <w:rFonts w:ascii="Simplified Arabic" w:hAnsi="Simplified Arabic" w:cs="Simplified Arabic" w:hint="cs"/>
          <w:sz w:val="28"/>
          <w:szCs w:val="28"/>
          <w:rtl/>
        </w:rPr>
        <w:t xml:space="preserve">، مما حقق </w:t>
      </w:r>
      <w:r w:rsidRPr="00F15603">
        <w:rPr>
          <w:rFonts w:ascii="Simplified Arabic" w:hAnsi="Simplified Arabic" w:cs="Simplified Arabic"/>
          <w:sz w:val="28"/>
          <w:szCs w:val="28"/>
          <w:rtl/>
        </w:rPr>
        <w:t>توفير بيئة مريحة وآمنة للمصلين والزوار بالمسجد النبوي</w:t>
      </w:r>
      <w:r>
        <w:rPr>
          <w:rFonts w:ascii="Simplified Arabic" w:hAnsi="Simplified Arabic" w:cs="Simplified Arabic" w:hint="cs"/>
          <w:sz w:val="28"/>
          <w:szCs w:val="28"/>
          <w:rtl/>
        </w:rPr>
        <w:t xml:space="preserve">. </w:t>
      </w:r>
    </w:p>
    <w:p w14:paraId="4BC9F063" w14:textId="77777777" w:rsidR="00DF1E5A" w:rsidRDefault="00DF1E5A" w:rsidP="00DF1E5A">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أهم التوصيات:</w:t>
      </w:r>
      <w:r>
        <w:rPr>
          <w:rFonts w:ascii="Simplified Arabic" w:hAnsi="Simplified Arabic" w:cs="Simplified Arabic" w:hint="cs"/>
          <w:sz w:val="28"/>
          <w:szCs w:val="28"/>
          <w:rtl/>
        </w:rPr>
        <w:t xml:space="preserve"> ركزت التوصيات على ضرورة تنظيم عمليات الدخول والخروج، وتوفير أماكن منظمة للانتظار، ذات أبواب عليها رجال حرس، وتنظيم الحركة بواسطة رجال الشرطة.</w:t>
      </w:r>
    </w:p>
    <w:p w14:paraId="1D17E62D" w14:textId="77777777" w:rsidR="00DF1E5A"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w:t>
      </w:r>
      <w:r>
        <w:rPr>
          <w:rFonts w:ascii="Simplified Arabic" w:eastAsia="Times New Roman" w:hAnsi="Simplified Arabic" w:cs="Simplified Arabic" w:hint="cs"/>
          <w:b/>
          <w:bCs/>
          <w:color w:val="0D0D0D" w:themeColor="text1" w:themeTint="F2"/>
          <w:sz w:val="28"/>
          <w:szCs w:val="28"/>
          <w:rtl/>
        </w:rPr>
        <w:t>2.</w:t>
      </w:r>
      <w:r w:rsidRPr="00690D7C">
        <w:rPr>
          <w:rFonts w:ascii="Simplified Arabic" w:eastAsia="Times New Roman" w:hAnsi="Simplified Arabic" w:cs="Simplified Arabic"/>
          <w:b/>
          <w:bCs/>
          <w:color w:val="0D0D0D" w:themeColor="text1" w:themeTint="F2"/>
          <w:sz w:val="28"/>
          <w:szCs w:val="28"/>
          <w:rtl/>
        </w:rPr>
        <w:t>دراسة السبكي وأحمد والضبع وحسن وشرف (2023)</w:t>
      </w:r>
      <w:r>
        <w:rPr>
          <w:rFonts w:ascii="Simplified Arabic" w:eastAsia="Times New Roman" w:hAnsi="Simplified Arabic" w:cs="Simplified Arabic" w:hint="cs"/>
          <w:b/>
          <w:bCs/>
          <w:color w:val="0D0D0D" w:themeColor="text1" w:themeTint="F2"/>
          <w:sz w:val="28"/>
          <w:szCs w:val="28"/>
          <w:rtl/>
        </w:rPr>
        <w:t>:</w:t>
      </w:r>
    </w:p>
    <w:p w14:paraId="38E60884"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الدراسة:</w:t>
      </w:r>
      <w:r w:rsidRPr="00690D7C">
        <w:rPr>
          <w:rFonts w:ascii="Simplified Arabic" w:eastAsia="Times New Roman" w:hAnsi="Simplified Arabic" w:cs="Simplified Arabic"/>
          <w:b/>
          <w:bCs/>
          <w:color w:val="0D0D0D" w:themeColor="text1" w:themeTint="F2"/>
          <w:sz w:val="28"/>
          <w:szCs w:val="28"/>
          <w:rtl/>
        </w:rPr>
        <w:t xml:space="preserve"> "سياسات حلول مشكلة الازدحام المروري بالقاهرة الكبرى". </w:t>
      </w:r>
    </w:p>
    <w:p w14:paraId="6BE18452"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 وقد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يكمن حلها في العديد من الجهات الحكومية المختلفة. </w:t>
      </w:r>
    </w:p>
    <w:p w14:paraId="459E2BDC" w14:textId="77777777" w:rsidR="00DF1E5A" w:rsidRPr="00AE7ACB" w:rsidRDefault="00DF1E5A" w:rsidP="00DF1E5A">
      <w:pPr>
        <w:bidi/>
        <w:spacing w:line="276" w:lineRule="auto"/>
        <w:jc w:val="both"/>
        <w:rPr>
          <w:rFonts w:ascii="Simplified Arabic" w:hAnsi="Simplified Arabic" w:cs="Simplified Arabic"/>
          <w:b/>
          <w:bCs/>
          <w:sz w:val="28"/>
          <w:szCs w:val="28"/>
        </w:rPr>
      </w:pPr>
      <w:r w:rsidRPr="00AE7AC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3.</w:t>
      </w:r>
      <w:r w:rsidRPr="00AE7ACB">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د</w:t>
      </w:r>
      <w:r w:rsidRPr="00AE7ACB">
        <w:rPr>
          <w:rFonts w:ascii="Simplified Arabic" w:hAnsi="Simplified Arabic" w:cs="Simplified Arabic"/>
          <w:b/>
          <w:bCs/>
          <w:sz w:val="28"/>
          <w:szCs w:val="28"/>
          <w:rtl/>
        </w:rPr>
        <w:t>راسة، علي الرشيدي، و</w:t>
      </w:r>
      <w:r w:rsidRPr="00AE7ACB">
        <w:rPr>
          <w:rFonts w:ascii="Simplified Arabic" w:hAnsi="Simplified Arabic" w:cs="Simplified Arabic" w:hint="cs"/>
          <w:b/>
          <w:bCs/>
          <w:sz w:val="28"/>
          <w:szCs w:val="28"/>
          <w:rtl/>
        </w:rPr>
        <w:t>آ</w:t>
      </w:r>
      <w:r w:rsidRPr="00AE7ACB">
        <w:rPr>
          <w:rFonts w:ascii="Simplified Arabic" w:hAnsi="Simplified Arabic" w:cs="Simplified Arabic"/>
          <w:b/>
          <w:bCs/>
          <w:sz w:val="28"/>
          <w:szCs w:val="28"/>
          <w:rtl/>
        </w:rPr>
        <w:t>خرين، (</w:t>
      </w:r>
      <w:r>
        <w:rPr>
          <w:rFonts w:ascii="Simplified Arabic" w:hAnsi="Simplified Arabic" w:cs="Simplified Arabic" w:hint="cs"/>
          <w:b/>
          <w:bCs/>
          <w:sz w:val="28"/>
          <w:szCs w:val="28"/>
          <w:rtl/>
        </w:rPr>
        <w:t>2023</w:t>
      </w:r>
      <w:r w:rsidRPr="00AE7ACB">
        <w:rPr>
          <w:rFonts w:ascii="Simplified Arabic" w:hAnsi="Simplified Arabic" w:cs="Simplified Arabic"/>
          <w:b/>
          <w:bCs/>
          <w:sz w:val="28"/>
          <w:szCs w:val="28"/>
          <w:rtl/>
        </w:rPr>
        <w:t>):</w:t>
      </w:r>
    </w:p>
    <w:p w14:paraId="60056A51" w14:textId="77777777" w:rsidR="00DF1E5A" w:rsidRPr="00AE7ACB" w:rsidRDefault="00DF1E5A" w:rsidP="00DF1E5A">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E7ACB">
        <w:rPr>
          <w:rFonts w:ascii="Simplified Arabic" w:hAnsi="Simplified Arabic" w:cs="Simplified Arabic"/>
          <w:b/>
          <w:bCs/>
          <w:sz w:val="28"/>
          <w:szCs w:val="28"/>
          <w:rtl/>
        </w:rPr>
        <w:t>عنوان الدراسة:</w:t>
      </w:r>
      <w:r w:rsidRPr="00AE7ACB">
        <w:rPr>
          <w:rFonts w:ascii="Simplified Arabic" w:hAnsi="Simplified Arabic" w:cs="Simplified Arabic"/>
          <w:sz w:val="28"/>
          <w:szCs w:val="28"/>
          <w:rtl/>
        </w:rPr>
        <w:t xml:space="preserve"> سياسات تعزيز السلامة المرورية في المدن الذكية</w:t>
      </w:r>
    </w:p>
    <w:p w14:paraId="4ACC85A2" w14:textId="06958227" w:rsidR="00DF1E5A" w:rsidRPr="00AE7ACB" w:rsidRDefault="00DF1E5A" w:rsidP="00DF1E5A">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E7ACB">
        <w:rPr>
          <w:rFonts w:ascii="Simplified Arabic" w:hAnsi="Simplified Arabic" w:cs="Simplified Arabic"/>
          <w:b/>
          <w:bCs/>
          <w:sz w:val="28"/>
          <w:szCs w:val="28"/>
          <w:rtl/>
        </w:rPr>
        <w:t xml:space="preserve">هدفت الدراسة إلى: </w:t>
      </w:r>
      <w:r w:rsidRPr="00AE7ACB">
        <w:rPr>
          <w:rFonts w:ascii="Simplified Arabic" w:hAnsi="Simplified Arabic" w:cs="Simplified Arabic"/>
          <w:sz w:val="28"/>
          <w:szCs w:val="28"/>
          <w:rtl/>
        </w:rPr>
        <w:t xml:space="preserve">دراسة أثر تقنيات النقل الذكي، على تحقيق السلامة على </w:t>
      </w:r>
      <w:proofErr w:type="gramStart"/>
      <w:r w:rsidRPr="00AE7ACB">
        <w:rPr>
          <w:rFonts w:ascii="Simplified Arabic" w:hAnsi="Simplified Arabic" w:cs="Simplified Arabic"/>
          <w:sz w:val="28"/>
          <w:szCs w:val="28"/>
          <w:rtl/>
        </w:rPr>
        <w:t>الطرق ،</w:t>
      </w:r>
      <w:proofErr w:type="gramEnd"/>
      <w:r w:rsidRPr="00AE7ACB">
        <w:rPr>
          <w:rFonts w:ascii="Simplified Arabic" w:hAnsi="Simplified Arabic" w:cs="Simplified Arabic"/>
          <w:sz w:val="28"/>
          <w:szCs w:val="28"/>
          <w:rtl/>
        </w:rPr>
        <w:t xml:space="preserve"> عن طريق توفير حلول مثلى </w:t>
      </w:r>
      <w:r w:rsidRPr="00AE7ACB">
        <w:rPr>
          <w:rFonts w:ascii="Simplified Arabic" w:hAnsi="Simplified Arabic" w:cs="Simplified Arabic" w:hint="cs"/>
          <w:sz w:val="28"/>
          <w:szCs w:val="28"/>
          <w:rtl/>
        </w:rPr>
        <w:t>لمشكلا</w:t>
      </w:r>
      <w:r w:rsidRPr="00AE7ACB">
        <w:rPr>
          <w:rFonts w:ascii="Simplified Arabic" w:hAnsi="Simplified Arabic" w:cs="Simplified Arabic" w:hint="eastAsia"/>
          <w:sz w:val="28"/>
          <w:szCs w:val="28"/>
          <w:rtl/>
        </w:rPr>
        <w:t>ت</w:t>
      </w:r>
      <w:r w:rsidRPr="00AE7ACB">
        <w:rPr>
          <w:rFonts w:ascii="Simplified Arabic" w:hAnsi="Simplified Arabic" w:cs="Simplified Arabic"/>
          <w:sz w:val="28"/>
          <w:szCs w:val="28"/>
          <w:rtl/>
        </w:rPr>
        <w:t xml:space="preserve"> النقل. </w:t>
      </w:r>
    </w:p>
    <w:p w14:paraId="232F7A62" w14:textId="77777777" w:rsidR="00DF1E5A" w:rsidRPr="00AE7ACB" w:rsidRDefault="00DF1E5A" w:rsidP="00DF1E5A">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E7ACB">
        <w:rPr>
          <w:rFonts w:ascii="Simplified Arabic" w:hAnsi="Simplified Arabic" w:cs="Simplified Arabic"/>
          <w:b/>
          <w:bCs/>
          <w:sz w:val="28"/>
          <w:szCs w:val="28"/>
          <w:rtl/>
        </w:rPr>
        <w:t>أهم النتائج:</w:t>
      </w:r>
      <w:r w:rsidRPr="00AE7ACB">
        <w:rPr>
          <w:rFonts w:ascii="Simplified Arabic" w:hAnsi="Simplified Arabic" w:cs="Simplified Arabic"/>
          <w:sz w:val="28"/>
          <w:szCs w:val="28"/>
          <w:rtl/>
        </w:rPr>
        <w:t xml:space="preserve"> اتضح أن تطبيق تقنيات النقل الذكي، قد حقق خفضا ملموسا في لمخاطر الحركة المرورية على </w:t>
      </w:r>
      <w:proofErr w:type="gramStart"/>
      <w:r w:rsidRPr="00AE7ACB">
        <w:rPr>
          <w:rFonts w:ascii="Simplified Arabic" w:hAnsi="Simplified Arabic" w:cs="Simplified Arabic"/>
          <w:sz w:val="28"/>
          <w:szCs w:val="28"/>
          <w:rtl/>
        </w:rPr>
        <w:t>الطرق ،</w:t>
      </w:r>
      <w:proofErr w:type="gramEnd"/>
      <w:r w:rsidRPr="00AE7ACB">
        <w:rPr>
          <w:rFonts w:ascii="Simplified Arabic" w:hAnsi="Simplified Arabic" w:cs="Simplified Arabic"/>
          <w:sz w:val="28"/>
          <w:szCs w:val="28"/>
          <w:rtl/>
        </w:rPr>
        <w:t xml:space="preserve">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6F76D5F8" w14:textId="77777777" w:rsidR="00DF1E5A" w:rsidRPr="00AE7ACB" w:rsidRDefault="00DF1E5A" w:rsidP="00DF1E5A">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E7ACB">
        <w:rPr>
          <w:rFonts w:ascii="Simplified Arabic" w:hAnsi="Simplified Arabic" w:cs="Simplified Arabic"/>
          <w:sz w:val="28"/>
          <w:szCs w:val="28"/>
          <w:rtl/>
        </w:rPr>
        <w:t>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3CFB792A" w14:textId="77777777" w:rsidR="00DF1E5A" w:rsidRPr="00EB3F68"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Pr>
      </w:pPr>
      <w:r>
        <w:rPr>
          <w:rFonts w:hint="cs"/>
          <w:rtl/>
        </w:rPr>
        <w:t xml:space="preserve">         </w:t>
      </w:r>
      <w:r>
        <w:rPr>
          <w:rFonts w:ascii="Simplified Arabic" w:hAnsi="Simplified Arabic" w:cs="Simplified Arabic" w:hint="cs"/>
          <w:b/>
          <w:bCs/>
          <w:sz w:val="28"/>
          <w:szCs w:val="28"/>
          <w:rtl/>
        </w:rPr>
        <w:t>4.</w:t>
      </w:r>
      <w:proofErr w:type="gramStart"/>
      <w:r w:rsidRPr="00EB3F68">
        <w:rPr>
          <w:rFonts w:ascii="Simplified Arabic" w:eastAsia="Times New Roman" w:hAnsi="Simplified Arabic" w:cs="Simplified Arabic"/>
          <w:b/>
          <w:bCs/>
          <w:color w:val="0D0D0D" w:themeColor="text1" w:themeTint="F2"/>
          <w:sz w:val="28"/>
          <w:szCs w:val="28"/>
          <w:rtl/>
        </w:rPr>
        <w:t>دراسة،علي</w:t>
      </w:r>
      <w:proofErr w:type="gramEnd"/>
      <w:r w:rsidRPr="00EB3F68">
        <w:rPr>
          <w:rFonts w:ascii="Simplified Arabic" w:eastAsia="Times New Roman" w:hAnsi="Simplified Arabic" w:cs="Simplified Arabic"/>
          <w:b/>
          <w:bCs/>
          <w:color w:val="0D0D0D" w:themeColor="text1" w:themeTint="F2"/>
          <w:sz w:val="28"/>
          <w:szCs w:val="28"/>
          <w:rtl/>
        </w:rPr>
        <w:t xml:space="preserve"> الرشيدي، و</w:t>
      </w:r>
      <w:r>
        <w:rPr>
          <w:rFonts w:ascii="Simplified Arabic" w:eastAsia="Times New Roman" w:hAnsi="Simplified Arabic" w:cs="Simplified Arabic" w:hint="cs"/>
          <w:b/>
          <w:bCs/>
          <w:color w:val="0D0D0D" w:themeColor="text1" w:themeTint="F2"/>
          <w:sz w:val="28"/>
          <w:szCs w:val="28"/>
          <w:rtl/>
        </w:rPr>
        <w:t>آ</w:t>
      </w:r>
      <w:r w:rsidRPr="00EB3F68">
        <w:rPr>
          <w:rFonts w:ascii="Simplified Arabic" w:eastAsia="Times New Roman" w:hAnsi="Simplified Arabic" w:cs="Simplified Arabic"/>
          <w:b/>
          <w:bCs/>
          <w:color w:val="0D0D0D" w:themeColor="text1" w:themeTint="F2"/>
          <w:sz w:val="28"/>
          <w:szCs w:val="28"/>
          <w:rtl/>
        </w:rPr>
        <w:t>خرون، (</w:t>
      </w:r>
      <w:r>
        <w:rPr>
          <w:rFonts w:ascii="Simplified Arabic" w:eastAsia="Times New Roman" w:hAnsi="Simplified Arabic" w:cs="Simplified Arabic" w:hint="cs"/>
          <w:b/>
          <w:bCs/>
          <w:color w:val="0D0D0D" w:themeColor="text1" w:themeTint="F2"/>
          <w:sz w:val="28"/>
          <w:szCs w:val="28"/>
          <w:rtl/>
        </w:rPr>
        <w:t>2021):</w:t>
      </w:r>
    </w:p>
    <w:p w14:paraId="166413A8" w14:textId="77777777" w:rsidR="00DF1E5A"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EB3F68">
        <w:rPr>
          <w:rFonts w:ascii="Simplified Arabic" w:eastAsia="Times New Roman" w:hAnsi="Simplified Arabic" w:cs="Simplified Arabic"/>
          <w:b/>
          <w:bCs/>
          <w:color w:val="0D0D0D" w:themeColor="text1" w:themeTint="F2"/>
          <w:sz w:val="28"/>
          <w:szCs w:val="28"/>
          <w:rtl/>
        </w:rPr>
        <w:t>عنوان الدراسة: استخدام الذكاء الاصطناعي في تعزيز السلامة المرورية بالدول العربية</w:t>
      </w:r>
      <w:r>
        <w:rPr>
          <w:rFonts w:ascii="Simplified Arabic" w:eastAsia="Times New Roman" w:hAnsi="Simplified Arabic" w:cs="Simplified Arabic" w:hint="cs"/>
          <w:b/>
          <w:bCs/>
          <w:color w:val="0D0D0D" w:themeColor="text1" w:themeTint="F2"/>
          <w:sz w:val="28"/>
          <w:szCs w:val="28"/>
          <w:rtl/>
        </w:rPr>
        <w:t>.</w:t>
      </w:r>
    </w:p>
    <w:p w14:paraId="1852CDE1" w14:textId="039D8FEC" w:rsidR="00DF1E5A" w:rsidRPr="00BC59A0"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هدفت الد</w:t>
      </w:r>
      <w:r w:rsidR="00F46BBA">
        <w:rPr>
          <w:rFonts w:ascii="Simplified Arabic" w:eastAsia="Times New Roman" w:hAnsi="Simplified Arabic" w:cs="Simplified Arabic" w:hint="cs"/>
          <w:b/>
          <w:bCs/>
          <w:color w:val="0D0D0D" w:themeColor="text1" w:themeTint="F2"/>
          <w:sz w:val="28"/>
          <w:szCs w:val="28"/>
          <w:rtl/>
        </w:rPr>
        <w:t>ر</w:t>
      </w:r>
      <w:r>
        <w:rPr>
          <w:rFonts w:ascii="Simplified Arabic" w:eastAsia="Times New Roman" w:hAnsi="Simplified Arabic" w:cs="Simplified Arabic" w:hint="cs"/>
          <w:b/>
          <w:bCs/>
          <w:color w:val="0D0D0D" w:themeColor="text1" w:themeTint="F2"/>
          <w:sz w:val="28"/>
          <w:szCs w:val="28"/>
          <w:rtl/>
        </w:rPr>
        <w:t>اسة إلى</w:t>
      </w:r>
      <w:r w:rsidRPr="00BC59A0">
        <w:rPr>
          <w:rFonts w:ascii="Simplified Arabic" w:eastAsia="Times New Roman" w:hAnsi="Simplified Arabic" w:cs="Simplified Arabic" w:hint="cs"/>
          <w:color w:val="0D0D0D" w:themeColor="text1" w:themeTint="F2"/>
          <w:sz w:val="28"/>
          <w:szCs w:val="28"/>
          <w:rtl/>
        </w:rPr>
        <w:t xml:space="preserve">: الكشف عن تأثير </w:t>
      </w:r>
      <w:r w:rsidRPr="00BC59A0">
        <w:rPr>
          <w:rFonts w:ascii="Simplified Arabic" w:eastAsia="Times New Roman" w:hAnsi="Simplified Arabic" w:cs="Simplified Arabic"/>
          <w:color w:val="0D0D0D" w:themeColor="text1" w:themeTint="F2"/>
          <w:sz w:val="28"/>
          <w:szCs w:val="28"/>
          <w:rtl/>
        </w:rPr>
        <w:t>استخدام الذكاء الاصطناعي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w:t>
      </w:r>
      <w:r w:rsidRPr="00BC59A0">
        <w:rPr>
          <w:rFonts w:ascii="Simplified Arabic" w:eastAsia="Times New Roman" w:hAnsi="Simplified Arabic" w:cs="Simplified Arabic" w:hint="cs"/>
          <w:color w:val="0D0D0D" w:themeColor="text1" w:themeTint="F2"/>
          <w:sz w:val="28"/>
          <w:szCs w:val="28"/>
          <w:rtl/>
        </w:rPr>
        <w:t xml:space="preserve">، فضلا عن تأثيره </w:t>
      </w:r>
      <w:r w:rsidRPr="00BC59A0">
        <w:rPr>
          <w:rFonts w:ascii="Simplified Arabic" w:eastAsia="Times New Roman" w:hAnsi="Simplified Arabic" w:cs="Simplified Arabic"/>
          <w:color w:val="0D0D0D" w:themeColor="text1" w:themeTint="F2"/>
          <w:sz w:val="28"/>
          <w:szCs w:val="28"/>
          <w:rtl/>
        </w:rPr>
        <w:t>في حالة الطوارئ في المجالات الحركية على الطرق</w:t>
      </w:r>
      <w:r w:rsidRPr="00BC59A0">
        <w:rPr>
          <w:rFonts w:ascii="Simplified Arabic" w:eastAsia="Times New Roman" w:hAnsi="Simplified Arabic" w:cs="Simplified Arabic" w:hint="cs"/>
          <w:color w:val="0D0D0D" w:themeColor="text1" w:themeTint="F2"/>
          <w:sz w:val="28"/>
          <w:szCs w:val="28"/>
          <w:rtl/>
        </w:rPr>
        <w:t xml:space="preserve">، وقد تم </w:t>
      </w:r>
      <w:r w:rsidRPr="00BC59A0">
        <w:rPr>
          <w:rFonts w:ascii="Simplified Arabic" w:eastAsia="Times New Roman" w:hAnsi="Simplified Arabic" w:cs="Simplified Arabic"/>
          <w:color w:val="0D0D0D" w:themeColor="text1" w:themeTint="F2"/>
          <w:sz w:val="28"/>
          <w:szCs w:val="28"/>
          <w:rtl/>
        </w:rPr>
        <w:t>من</w:t>
      </w:r>
      <w:r w:rsidRPr="00BC59A0">
        <w:rPr>
          <w:rFonts w:ascii="Simplified Arabic" w:eastAsia="Times New Roman" w:hAnsi="Simplified Arabic" w:cs="Simplified Arabic" w:hint="cs"/>
          <w:color w:val="0D0D0D" w:themeColor="text1" w:themeTint="F2"/>
          <w:sz w:val="28"/>
          <w:szCs w:val="28"/>
          <w:rtl/>
        </w:rPr>
        <w:t>ه</w:t>
      </w:r>
      <w:r w:rsidRPr="00BC59A0">
        <w:rPr>
          <w:rFonts w:ascii="Simplified Arabic" w:eastAsia="Times New Roman" w:hAnsi="Simplified Arabic" w:cs="Simplified Arabic"/>
          <w:color w:val="0D0D0D" w:themeColor="text1" w:themeTint="F2"/>
          <w:sz w:val="28"/>
          <w:szCs w:val="28"/>
          <w:rtl/>
        </w:rPr>
        <w:t>جي الوصفي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والوصفي المسحي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باستخدام </w:t>
      </w:r>
      <w:r w:rsidRPr="00BC59A0">
        <w:rPr>
          <w:rFonts w:ascii="Simplified Arabic" w:eastAsia="Times New Roman" w:hAnsi="Simplified Arabic" w:cs="Simplified Arabic"/>
          <w:color w:val="0D0D0D" w:themeColor="text1" w:themeTint="F2"/>
          <w:sz w:val="28"/>
          <w:szCs w:val="28"/>
          <w:rtl/>
        </w:rPr>
        <w:lastRenderedPageBreak/>
        <w:t>الاستبانة</w:t>
      </w:r>
      <w:r w:rsidRPr="00BC59A0">
        <w:rPr>
          <w:rFonts w:ascii="Simplified Arabic" w:eastAsia="Times New Roman" w:hAnsi="Simplified Arabic" w:cs="Simplified Arabic" w:hint="cs"/>
          <w:color w:val="0D0D0D" w:themeColor="text1" w:themeTint="F2"/>
          <w:sz w:val="28"/>
          <w:szCs w:val="28"/>
          <w:rtl/>
        </w:rPr>
        <w:t xml:space="preserve">، </w:t>
      </w:r>
      <w:r w:rsidRPr="00BC59A0">
        <w:rPr>
          <w:rFonts w:ascii="Simplified Arabic" w:eastAsia="Times New Roman" w:hAnsi="Simplified Arabic" w:cs="Simplified Arabic"/>
          <w:color w:val="0D0D0D" w:themeColor="text1" w:themeTint="F2"/>
          <w:sz w:val="28"/>
          <w:szCs w:val="28"/>
          <w:rtl/>
        </w:rPr>
        <w:t xml:space="preserve">جرى إرسالها إلى كافة الدول العربية (22 دولة)، ووردت الردود من 8 دول فقط، هي: (السعودية، اليمن، الإمارات العربية، الكويت، الأردن، فلسطين، تونس، موريتانيا). </w:t>
      </w:r>
    </w:p>
    <w:p w14:paraId="3BB0ECE8" w14:textId="77777777" w:rsidR="00DF1E5A" w:rsidRPr="00BC59A0"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أهم النتائج:</w:t>
      </w:r>
      <w:r w:rsidRPr="00BC59A0">
        <w:rPr>
          <w:rFonts w:ascii="Simplified Arabic" w:eastAsia="Times New Roman" w:hAnsi="Simplified Arabic" w:cs="Simplified Arabic" w:hint="cs"/>
          <w:color w:val="0D0D0D" w:themeColor="text1" w:themeTint="F2"/>
          <w:sz w:val="28"/>
          <w:szCs w:val="28"/>
          <w:rtl/>
        </w:rPr>
        <w:t xml:space="preserve"> تبين أن </w:t>
      </w:r>
      <w:r w:rsidRPr="00BC59A0">
        <w:rPr>
          <w:rFonts w:ascii="Simplified Arabic" w:eastAsia="Times New Roman" w:hAnsi="Simplified Arabic" w:cs="Simplified Arabic"/>
          <w:color w:val="0D0D0D" w:themeColor="text1" w:themeTint="F2"/>
          <w:sz w:val="28"/>
          <w:szCs w:val="28"/>
          <w:rtl/>
        </w:rPr>
        <w:t>استخدام الدول العربية لأنظمة الذكاء الاصطناعي في المجالات المختلفة الابتكارات التكنولوجية الحديثة</w:t>
      </w:r>
      <w:r w:rsidRPr="00BC59A0">
        <w:rPr>
          <w:rFonts w:ascii="Simplified Arabic" w:eastAsia="Times New Roman" w:hAnsi="Simplified Arabic" w:cs="Simplified Arabic" w:hint="cs"/>
          <w:color w:val="0D0D0D" w:themeColor="text1" w:themeTint="F2"/>
          <w:sz w:val="28"/>
          <w:szCs w:val="28"/>
          <w:rtl/>
        </w:rPr>
        <w:t xml:space="preserve"> التي وردت منها الردود؛ جاءت بمعدل </w:t>
      </w:r>
      <w:r w:rsidRPr="00BC59A0">
        <w:rPr>
          <w:rFonts w:ascii="Simplified Arabic" w:eastAsia="Times New Roman" w:hAnsi="Simplified Arabic" w:cs="Simplified Arabic"/>
          <w:color w:val="0D0D0D" w:themeColor="text1" w:themeTint="F2"/>
          <w:sz w:val="28"/>
          <w:szCs w:val="28"/>
          <w:rtl/>
        </w:rPr>
        <w:t xml:space="preserve">متوسط </w:t>
      </w:r>
      <w:r w:rsidRPr="00BC59A0">
        <w:rPr>
          <w:rFonts w:ascii="Times New Roman" w:eastAsia="Times New Roman" w:hAnsi="Times New Roman" w:cs="Times New Roman"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(1.89</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0.05)</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وذهبت</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نظم</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إدارة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الحركة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والسريعة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بالمرتبة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الثانية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بمتوسط</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Times New Roman" w:eastAsia="Times New Roman" w:hAnsi="Times New Roman" w:cs="Times New Roman"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(1.78</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0.83)</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في</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حين</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لم</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تتوافر</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أنظمة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إدارة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الحركة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الجوية،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وأنظمة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السير</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حتى</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الآن</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لمركبات</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النقل</w:t>
      </w:r>
      <w:r w:rsidRPr="00BC59A0">
        <w:rPr>
          <w:rFonts w:ascii="Simplified Arabic" w:eastAsia="Times New Roman" w:hAnsi="Simplified Arabic" w:cs="Simplified Arabic"/>
          <w:color w:val="0D0D0D" w:themeColor="text1" w:themeTint="F2"/>
          <w:sz w:val="28"/>
          <w:szCs w:val="28"/>
          <w:rtl/>
        </w:rPr>
        <w:t xml:space="preserve"> الرئيسية، وأنظمة التنبؤ بالطرق الرئيسية، وهو ما يشير إلى الوضع الحالي لإدارة الذكاء الاصطناعي في مجال إدارة البحث العلمي بالدول العربية المستجيبة لا يزال في بداياته.</w:t>
      </w:r>
    </w:p>
    <w:p w14:paraId="0D7D54A7" w14:textId="160D4C41" w:rsidR="00DF1E5A"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sidRPr="00EB3F68">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أهم التوصيات: </w:t>
      </w:r>
      <w:r w:rsidRPr="00BC59A0">
        <w:rPr>
          <w:rFonts w:ascii="Simplified Arabic" w:eastAsia="Times New Roman" w:hAnsi="Simplified Arabic" w:cs="Simplified Arabic" w:hint="cs"/>
          <w:color w:val="0D0D0D" w:themeColor="text1" w:themeTint="F2"/>
          <w:sz w:val="28"/>
          <w:szCs w:val="28"/>
          <w:rtl/>
        </w:rPr>
        <w:t xml:space="preserve">أوصت الدراسة بضرورة تبني تطبيقات </w:t>
      </w:r>
      <w:r w:rsidRPr="00BC59A0">
        <w:rPr>
          <w:rFonts w:ascii="Simplified Arabic" w:eastAsia="Times New Roman" w:hAnsi="Simplified Arabic" w:cs="Simplified Arabic"/>
          <w:color w:val="0D0D0D" w:themeColor="text1" w:themeTint="F2"/>
          <w:sz w:val="28"/>
          <w:szCs w:val="28"/>
          <w:rtl/>
        </w:rPr>
        <w:t>الذكاء الاصطناعي</w:t>
      </w:r>
      <w:r w:rsidRPr="00BC59A0">
        <w:rPr>
          <w:rFonts w:ascii="Simplified Arabic" w:eastAsia="Times New Roman" w:hAnsi="Simplified Arabic" w:cs="Simplified Arabic" w:hint="cs"/>
          <w:color w:val="0D0D0D" w:themeColor="text1" w:themeTint="F2"/>
          <w:sz w:val="28"/>
          <w:szCs w:val="28"/>
          <w:rtl/>
        </w:rPr>
        <w:t xml:space="preserve">، لما له من تأثير </w:t>
      </w:r>
      <w:r w:rsidRPr="00BC59A0">
        <w:rPr>
          <w:rFonts w:ascii="Simplified Arabic" w:eastAsia="Times New Roman" w:hAnsi="Simplified Arabic" w:cs="Simplified Arabic" w:hint="cs"/>
          <w:color w:val="0D0D0D" w:themeColor="text1" w:themeTint="F2"/>
          <w:sz w:val="28"/>
          <w:szCs w:val="28"/>
          <w:rtl/>
        </w:rPr>
        <w:t>إيجابي</w:t>
      </w:r>
      <w:r w:rsidRPr="00BC59A0">
        <w:rPr>
          <w:rFonts w:ascii="Simplified Arabic" w:eastAsia="Times New Roman" w:hAnsi="Simplified Arabic" w:cs="Simplified Arabic" w:hint="cs"/>
          <w:color w:val="0D0D0D" w:themeColor="text1" w:themeTint="F2"/>
          <w:sz w:val="28"/>
          <w:szCs w:val="28"/>
          <w:rtl/>
        </w:rPr>
        <w:t xml:space="preserve"> لتنظيم الحركة وحفظ الأمن المروري، مع ضرورة</w:t>
      </w:r>
      <w:r w:rsidRPr="00BC59A0">
        <w:rPr>
          <w:rFonts w:ascii="Simplified Arabic" w:eastAsia="Times New Roman" w:hAnsi="Simplified Arabic" w:cs="Simplified Arabic"/>
          <w:color w:val="0D0D0D" w:themeColor="text1" w:themeTint="F2"/>
          <w:sz w:val="28"/>
          <w:szCs w:val="28"/>
          <w:rtl/>
        </w:rPr>
        <w:t xml:space="preserve"> تطوير المعرفة البشرية لتطبيقات نظم الذكاء الاصطناعي المطلوبة في الحركة العصبية</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من خلال نظام الخصوصية، وضرورة مواكبة التطور الحديث لتعزيز السلامة المرورية.</w:t>
      </w:r>
    </w:p>
    <w:p w14:paraId="1C255260" w14:textId="77777777" w:rsidR="00DF1E5A" w:rsidRPr="00E350F5"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5.</w:t>
      </w:r>
      <w:r w:rsidRPr="00E350F5">
        <w:rPr>
          <w:rFonts w:ascii="Simplified Arabic" w:eastAsia="Times New Roman" w:hAnsi="Simplified Arabic" w:cs="Simplified Arabic"/>
          <w:b/>
          <w:bCs/>
          <w:color w:val="0D0D0D" w:themeColor="text1" w:themeTint="F2"/>
          <w:sz w:val="28"/>
          <w:szCs w:val="28"/>
          <w:rtl/>
        </w:rPr>
        <w:t>دراسة، خالد الساحلي خالد الساحلي، (2018):</w:t>
      </w:r>
    </w:p>
    <w:p w14:paraId="5ED60032" w14:textId="77777777" w:rsidR="00DF1E5A" w:rsidRPr="00E350F5"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E350F5">
        <w:rPr>
          <w:rFonts w:ascii="Simplified Arabic" w:eastAsia="Times New Roman" w:hAnsi="Simplified Arabic" w:cs="Simplified Arabic"/>
          <w:b/>
          <w:bCs/>
          <w:color w:val="0D0D0D" w:themeColor="text1" w:themeTint="F2"/>
          <w:sz w:val="28"/>
          <w:szCs w:val="28"/>
          <w:rtl/>
        </w:rPr>
        <w:t xml:space="preserve">عنوان الدراسة: حركة المرور والطرق في مدينة نابلس القديمة. </w:t>
      </w:r>
    </w:p>
    <w:p w14:paraId="52D25767"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E350F5">
        <w:rPr>
          <w:rFonts w:ascii="Simplified Arabic" w:eastAsia="Times New Roman" w:hAnsi="Simplified Arabic" w:cs="Simplified Arabic"/>
          <w:b/>
          <w:bCs/>
          <w:color w:val="0D0D0D" w:themeColor="text1" w:themeTint="F2"/>
          <w:sz w:val="28"/>
          <w:szCs w:val="28"/>
          <w:rtl/>
        </w:rPr>
        <w:t xml:space="preserve">هدفت الدراسة إلى: </w:t>
      </w:r>
      <w:r>
        <w:rPr>
          <w:rFonts w:ascii="Simplified Arabic" w:eastAsia="Times New Roman" w:hAnsi="Simplified Arabic" w:cs="Simplified Arabic" w:hint="cs"/>
          <w:b/>
          <w:bCs/>
          <w:color w:val="0D0D0D" w:themeColor="text1" w:themeTint="F2"/>
          <w:sz w:val="28"/>
          <w:szCs w:val="28"/>
          <w:rtl/>
        </w:rPr>
        <w:t xml:space="preserve">التعرف على </w:t>
      </w:r>
      <w:r w:rsidRPr="00E350F5">
        <w:rPr>
          <w:rFonts w:ascii="Simplified Arabic" w:eastAsia="Times New Roman" w:hAnsi="Simplified Arabic" w:cs="Simplified Arabic"/>
          <w:color w:val="0D0D0D" w:themeColor="text1" w:themeTint="F2"/>
          <w:sz w:val="28"/>
          <w:szCs w:val="28"/>
          <w:rtl/>
        </w:rPr>
        <w:t>حالة الطرق والمواصلات</w:t>
      </w:r>
      <w:r>
        <w:rPr>
          <w:rFonts w:ascii="Simplified Arabic" w:eastAsia="Times New Roman" w:hAnsi="Simplified Arabic" w:cs="Simplified Arabic" w:hint="cs"/>
          <w:color w:val="0D0D0D" w:themeColor="text1" w:themeTint="F2"/>
          <w:sz w:val="28"/>
          <w:szCs w:val="28"/>
          <w:rtl/>
        </w:rPr>
        <w:t>،</w:t>
      </w:r>
      <w:r w:rsidRPr="00E350F5">
        <w:rPr>
          <w:rFonts w:ascii="Simplified Arabic" w:eastAsia="Times New Roman" w:hAnsi="Simplified Arabic" w:cs="Simplified Arabic"/>
          <w:color w:val="0D0D0D" w:themeColor="text1" w:themeTint="F2"/>
          <w:sz w:val="28"/>
          <w:szCs w:val="28"/>
          <w:rtl/>
        </w:rPr>
        <w:t xml:space="preserve"> في بلدة نابلس القديمة، وآليات تحسينها</w:t>
      </w:r>
      <w:r>
        <w:rPr>
          <w:rFonts w:ascii="Simplified Arabic" w:eastAsia="Times New Roman" w:hAnsi="Simplified Arabic" w:cs="Simplified Arabic" w:hint="cs"/>
          <w:color w:val="0D0D0D" w:themeColor="text1" w:themeTint="F2"/>
          <w:sz w:val="28"/>
          <w:szCs w:val="28"/>
          <w:rtl/>
        </w:rPr>
        <w:t>.</w:t>
      </w:r>
    </w:p>
    <w:p w14:paraId="6A6FF111" w14:textId="77777777" w:rsidR="00DF1E5A" w:rsidRPr="00E350F5"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E350F5">
        <w:rPr>
          <w:rFonts w:ascii="Simplified Arabic" w:eastAsia="Times New Roman" w:hAnsi="Simplified Arabic" w:cs="Simplified Arabic"/>
          <w:color w:val="0D0D0D" w:themeColor="text1" w:themeTint="F2"/>
          <w:sz w:val="28"/>
          <w:szCs w:val="28"/>
          <w:rtl/>
        </w:rPr>
        <w:t>أ</w:t>
      </w:r>
      <w:r w:rsidRPr="00E350F5">
        <w:rPr>
          <w:rFonts w:ascii="Simplified Arabic" w:eastAsia="Times New Roman" w:hAnsi="Simplified Arabic" w:cs="Simplified Arabic"/>
          <w:b/>
          <w:bCs/>
          <w:color w:val="0D0D0D" w:themeColor="text1" w:themeTint="F2"/>
          <w:sz w:val="28"/>
          <w:szCs w:val="28"/>
          <w:rtl/>
        </w:rPr>
        <w:t>هم النتائج:</w:t>
      </w:r>
      <w:r w:rsidRPr="00E350F5">
        <w:rPr>
          <w:rFonts w:ascii="Simplified Arabic" w:eastAsia="Times New Roman" w:hAnsi="Simplified Arabic" w:cs="Simplified Arabic"/>
          <w:color w:val="0D0D0D" w:themeColor="text1" w:themeTint="F2"/>
          <w:sz w:val="28"/>
          <w:szCs w:val="28"/>
          <w:rtl/>
        </w:rPr>
        <w:t xml:space="preserve"> اتضح تدني عدد المركبات بمداخل البلدة، وركزت حركة المشاة على </w:t>
      </w:r>
      <w:r>
        <w:rPr>
          <w:rFonts w:ascii="Simplified Arabic" w:eastAsia="Times New Roman" w:hAnsi="Simplified Arabic" w:cs="Simplified Arabic" w:hint="cs"/>
          <w:color w:val="0D0D0D" w:themeColor="text1" w:themeTint="F2"/>
          <w:sz w:val="28"/>
          <w:szCs w:val="28"/>
          <w:rtl/>
        </w:rPr>
        <w:t>ال</w:t>
      </w:r>
      <w:r w:rsidRPr="00E350F5">
        <w:rPr>
          <w:rFonts w:ascii="Simplified Arabic" w:eastAsia="Times New Roman" w:hAnsi="Simplified Arabic" w:cs="Simplified Arabic"/>
          <w:color w:val="0D0D0D" w:themeColor="text1" w:themeTint="F2"/>
          <w:sz w:val="28"/>
          <w:szCs w:val="28"/>
          <w:rtl/>
        </w:rPr>
        <w:t>داخل في وسط النهار. و</w:t>
      </w:r>
      <w:r>
        <w:rPr>
          <w:rFonts w:ascii="Simplified Arabic" w:eastAsia="Times New Roman" w:hAnsi="Simplified Arabic" w:cs="Simplified Arabic" w:hint="cs"/>
          <w:color w:val="0D0D0D" w:themeColor="text1" w:themeTint="F2"/>
          <w:sz w:val="28"/>
          <w:szCs w:val="28"/>
          <w:rtl/>
        </w:rPr>
        <w:t xml:space="preserve">أظهر تطبيق </w:t>
      </w:r>
      <w:r w:rsidRPr="00E350F5">
        <w:rPr>
          <w:rFonts w:ascii="Simplified Arabic" w:eastAsia="Times New Roman" w:hAnsi="Simplified Arabic" w:cs="Simplified Arabic"/>
          <w:color w:val="0D0D0D" w:themeColor="text1" w:themeTint="F2"/>
          <w:sz w:val="28"/>
          <w:szCs w:val="28"/>
          <w:rtl/>
        </w:rPr>
        <w:t>الاستراتيجيات</w:t>
      </w:r>
      <w:r>
        <w:rPr>
          <w:rFonts w:ascii="Simplified Arabic" w:eastAsia="Times New Roman" w:hAnsi="Simplified Arabic" w:cs="Simplified Arabic" w:hint="cs"/>
          <w:color w:val="0D0D0D" w:themeColor="text1" w:themeTint="F2"/>
          <w:sz w:val="28"/>
          <w:szCs w:val="28"/>
          <w:rtl/>
        </w:rPr>
        <w:t xml:space="preserve"> التقنية </w:t>
      </w:r>
      <w:proofErr w:type="gramStart"/>
      <w:r>
        <w:rPr>
          <w:rFonts w:ascii="Simplified Arabic" w:eastAsia="Times New Roman" w:hAnsi="Simplified Arabic" w:cs="Simplified Arabic" w:hint="cs"/>
          <w:color w:val="0D0D0D" w:themeColor="text1" w:themeTint="F2"/>
          <w:sz w:val="28"/>
          <w:szCs w:val="28"/>
          <w:rtl/>
        </w:rPr>
        <w:t xml:space="preserve">الحديثة، </w:t>
      </w:r>
      <w:r w:rsidRPr="00E350F5">
        <w:rPr>
          <w:rFonts w:ascii="Simplified Arabic" w:eastAsia="Times New Roman" w:hAnsi="Simplified Arabic" w:cs="Simplified Arabic"/>
          <w:color w:val="0D0D0D" w:themeColor="text1" w:themeTint="F2"/>
          <w:sz w:val="28"/>
          <w:szCs w:val="28"/>
          <w:rtl/>
        </w:rPr>
        <w:t xml:space="preserve"> في</w:t>
      </w:r>
      <w:proofErr w:type="gramEnd"/>
      <w:r w:rsidRPr="00E350F5">
        <w:rPr>
          <w:rFonts w:ascii="Simplified Arabic" w:eastAsia="Times New Roman" w:hAnsi="Simplified Arabic" w:cs="Simplified Arabic"/>
          <w:color w:val="0D0D0D" w:themeColor="text1" w:themeTint="F2"/>
          <w:sz w:val="28"/>
          <w:szCs w:val="28"/>
          <w:rtl/>
        </w:rPr>
        <w:t xml:space="preserve"> محيط البلدة القديمة وداخلها، </w:t>
      </w:r>
      <w:r>
        <w:rPr>
          <w:rFonts w:ascii="Simplified Arabic" w:eastAsia="Times New Roman" w:hAnsi="Simplified Arabic" w:cs="Simplified Arabic" w:hint="cs"/>
          <w:color w:val="0D0D0D" w:themeColor="text1" w:themeTint="F2"/>
          <w:sz w:val="28"/>
          <w:szCs w:val="28"/>
          <w:rtl/>
        </w:rPr>
        <w:t xml:space="preserve">تحسينا للحركة المرورية بالبلدة، </w:t>
      </w:r>
      <w:r w:rsidRPr="00E350F5">
        <w:rPr>
          <w:rFonts w:ascii="Simplified Arabic" w:eastAsia="Times New Roman" w:hAnsi="Simplified Arabic" w:cs="Simplified Arabic"/>
          <w:color w:val="0D0D0D" w:themeColor="text1" w:themeTint="F2"/>
          <w:sz w:val="28"/>
          <w:szCs w:val="28"/>
          <w:rtl/>
        </w:rPr>
        <w:t xml:space="preserve">ولكن </w:t>
      </w:r>
      <w:r>
        <w:rPr>
          <w:rFonts w:ascii="Simplified Arabic" w:eastAsia="Times New Roman" w:hAnsi="Simplified Arabic" w:cs="Simplified Arabic" w:hint="cs"/>
          <w:color w:val="0D0D0D" w:themeColor="text1" w:themeTint="F2"/>
          <w:sz w:val="28"/>
          <w:szCs w:val="28"/>
          <w:rtl/>
        </w:rPr>
        <w:t xml:space="preserve">الامر يحتاج إلى مزيد من التحسين؛ حيث إن </w:t>
      </w:r>
      <w:r w:rsidRPr="00E350F5">
        <w:rPr>
          <w:rFonts w:ascii="Simplified Arabic" w:eastAsia="Times New Roman" w:hAnsi="Simplified Arabic" w:cs="Simplified Arabic"/>
          <w:color w:val="0D0D0D" w:themeColor="text1" w:themeTint="F2"/>
          <w:sz w:val="28"/>
          <w:szCs w:val="28"/>
          <w:rtl/>
        </w:rPr>
        <w:t>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63801388" w14:textId="77777777" w:rsidR="00DF1E5A"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sidRPr="00E350F5">
        <w:rPr>
          <w:rFonts w:ascii="Simplified Arabic" w:eastAsia="Times New Roman" w:hAnsi="Simplified Arabic" w:cs="Simplified Arabic"/>
          <w:b/>
          <w:bCs/>
          <w:color w:val="0D0D0D" w:themeColor="text1" w:themeTint="F2"/>
          <w:sz w:val="28"/>
          <w:szCs w:val="28"/>
          <w:rtl/>
        </w:rPr>
        <w:t xml:space="preserve">أهم التوصيات: </w:t>
      </w:r>
      <w:r w:rsidRPr="009F3744">
        <w:rPr>
          <w:rFonts w:ascii="Simplified Arabic" w:eastAsia="Times New Roman" w:hAnsi="Simplified Arabic" w:cs="Simplified Arabic"/>
          <w:color w:val="0D0D0D" w:themeColor="text1" w:themeTint="F2"/>
          <w:sz w:val="28"/>
          <w:szCs w:val="28"/>
          <w:rtl/>
        </w:rPr>
        <w:t>أوصت الدراسة بضرورة توفير خطة لتفعيل عملية صيانة الشوارع، وتنظيم الحركة المرورية، وتحديد دخول السيارات للبلدة القديمة.</w:t>
      </w:r>
    </w:p>
    <w:p w14:paraId="437A39FF" w14:textId="77777777" w:rsidR="00DF1E5A"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lastRenderedPageBreak/>
        <w:t xml:space="preserve">     </w:t>
      </w:r>
      <w:r w:rsidRPr="00E350F5">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6.</w:t>
      </w:r>
      <w:r w:rsidRPr="00690D7C">
        <w:rPr>
          <w:rFonts w:ascii="Simplified Arabic" w:eastAsia="Times New Roman" w:hAnsi="Simplified Arabic" w:cs="Simplified Arabic"/>
          <w:b/>
          <w:bCs/>
          <w:color w:val="0D0D0D" w:themeColor="text1" w:themeTint="F2"/>
          <w:sz w:val="28"/>
          <w:szCs w:val="28"/>
          <w:rtl/>
        </w:rPr>
        <w:t xml:space="preserve">دراسة </w:t>
      </w:r>
      <w:proofErr w:type="spellStart"/>
      <w:r w:rsidRPr="00690D7C">
        <w:rPr>
          <w:rFonts w:ascii="Simplified Arabic" w:eastAsia="Times New Roman" w:hAnsi="Simplified Arabic" w:cs="Simplified Arabic"/>
          <w:b/>
          <w:bCs/>
          <w:color w:val="0D0D0D" w:themeColor="text1" w:themeTint="F2"/>
          <w:sz w:val="28"/>
          <w:szCs w:val="28"/>
          <w:rtl/>
        </w:rPr>
        <w:t>المذكوري</w:t>
      </w:r>
      <w:proofErr w:type="spellEnd"/>
      <w:r w:rsidRPr="00690D7C">
        <w:rPr>
          <w:rFonts w:ascii="Simplified Arabic" w:eastAsia="Times New Roman" w:hAnsi="Simplified Arabic" w:cs="Simplified Arabic"/>
          <w:b/>
          <w:bCs/>
          <w:color w:val="0D0D0D" w:themeColor="text1" w:themeTint="F2"/>
          <w:sz w:val="28"/>
          <w:szCs w:val="28"/>
          <w:rtl/>
        </w:rPr>
        <w:t xml:space="preserve"> وسليمان (2015)</w:t>
      </w:r>
      <w:r>
        <w:rPr>
          <w:rFonts w:ascii="Simplified Arabic" w:eastAsia="Times New Roman" w:hAnsi="Simplified Arabic" w:cs="Simplified Arabic" w:hint="cs"/>
          <w:b/>
          <w:bCs/>
          <w:color w:val="0D0D0D" w:themeColor="text1" w:themeTint="F2"/>
          <w:sz w:val="28"/>
          <w:szCs w:val="28"/>
          <w:rtl/>
        </w:rPr>
        <w:t>:</w:t>
      </w:r>
    </w:p>
    <w:p w14:paraId="430FD390"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عنون الدراسة:</w:t>
      </w:r>
      <w:r w:rsidRPr="00690D7C">
        <w:rPr>
          <w:rFonts w:ascii="Simplified Arabic" w:eastAsia="Times New Roman" w:hAnsi="Simplified Arabic" w:cs="Simplified Arabic"/>
          <w:b/>
          <w:bCs/>
          <w:color w:val="0D0D0D" w:themeColor="text1" w:themeTint="F2"/>
          <w:sz w:val="28"/>
          <w:szCs w:val="28"/>
          <w:rtl/>
        </w:rPr>
        <w:t xml:space="preserve"> "الازدحام المروري وتأثيره على الحالة النفسية لدى الشباب الكويتي". </w:t>
      </w:r>
    </w:p>
    <w:p w14:paraId="513412AE"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9F3744">
        <w:rPr>
          <w:rFonts w:ascii="Simplified Arabic" w:eastAsia="Times New Roman" w:hAnsi="Simplified Arabic" w:cs="Simplified Arabic"/>
          <w:b/>
          <w:bCs/>
          <w:color w:val="0D0D0D" w:themeColor="text1" w:themeTint="F2"/>
          <w:sz w:val="28"/>
          <w:szCs w:val="28"/>
          <w:rtl/>
        </w:rPr>
        <w:t>هدفت هذه الدراسة إلى</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معرفة الحالة النفسية لدى الشباب الكويتي </w:t>
      </w:r>
      <w:r>
        <w:rPr>
          <w:rFonts w:ascii="Simplified Arabic" w:eastAsia="Times New Roman" w:hAnsi="Simplified Arabic" w:cs="Simplified Arabic" w:hint="cs"/>
          <w:color w:val="0D0D0D" w:themeColor="text1" w:themeTint="F2"/>
          <w:sz w:val="28"/>
          <w:szCs w:val="28"/>
          <w:rtl/>
        </w:rPr>
        <w:t xml:space="preserve">بخصوص </w:t>
      </w:r>
      <w:r w:rsidRPr="00690D7C">
        <w:rPr>
          <w:rFonts w:ascii="Simplified Arabic" w:eastAsia="Times New Roman" w:hAnsi="Simplified Arabic" w:cs="Simplified Arabic"/>
          <w:color w:val="0D0D0D" w:themeColor="text1" w:themeTint="F2"/>
          <w:sz w:val="28"/>
          <w:szCs w:val="28"/>
          <w:rtl/>
        </w:rPr>
        <w:t xml:space="preserve">تأثير الازدحام المروري، </w:t>
      </w:r>
      <w:r>
        <w:rPr>
          <w:rFonts w:ascii="Simplified Arabic" w:eastAsia="Times New Roman" w:hAnsi="Simplified Arabic" w:cs="Simplified Arabic" w:hint="cs"/>
          <w:color w:val="0D0D0D" w:themeColor="text1" w:themeTint="F2"/>
          <w:sz w:val="28"/>
          <w:szCs w:val="28"/>
          <w:rtl/>
        </w:rPr>
        <w:t>نفسيا، ومجتمعيا، وتم تطبيق المنهج الوصفي التحليلي، مع استبانة لاستكشاف اتجاهات المبحوثين.</w:t>
      </w:r>
    </w:p>
    <w:p w14:paraId="55BD6F1B"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9F3744">
        <w:rPr>
          <w:rFonts w:ascii="Simplified Arabic" w:eastAsia="Times New Roman" w:hAnsi="Simplified Arabic" w:cs="Simplified Arabic" w:hint="cs"/>
          <w:b/>
          <w:bCs/>
          <w:color w:val="0D0D0D" w:themeColor="text1" w:themeTint="F2"/>
          <w:sz w:val="28"/>
          <w:szCs w:val="28"/>
          <w:rtl/>
        </w:rPr>
        <w:t xml:space="preserve"> أهم النتائج:</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توصلت تلك الدراسة إلى بعض النتائج التي من أهمها: وجود آثار نفسية </w:t>
      </w:r>
      <w:r>
        <w:rPr>
          <w:rFonts w:ascii="Simplified Arabic" w:eastAsia="Times New Roman" w:hAnsi="Simplified Arabic" w:cs="Simplified Arabic" w:hint="cs"/>
          <w:color w:val="0D0D0D" w:themeColor="text1" w:themeTint="F2"/>
          <w:sz w:val="28"/>
          <w:szCs w:val="28"/>
          <w:rtl/>
        </w:rPr>
        <w:t xml:space="preserve">سلبية، </w:t>
      </w:r>
      <w:r w:rsidRPr="00690D7C">
        <w:rPr>
          <w:rFonts w:ascii="Simplified Arabic" w:eastAsia="Times New Roman" w:hAnsi="Simplified Arabic" w:cs="Simplified Arabic"/>
          <w:color w:val="0D0D0D" w:themeColor="text1" w:themeTint="F2"/>
          <w:sz w:val="28"/>
          <w:szCs w:val="28"/>
          <w:rtl/>
        </w:rPr>
        <w:t>لدى الشباب الكويتي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بسبب الازدحام المروري، وضرورة زيادة وعي قائدي المركبات</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كما اتضح أن </w:t>
      </w:r>
      <w:r w:rsidRPr="00690D7C">
        <w:rPr>
          <w:rFonts w:ascii="Simplified Arabic" w:eastAsia="Times New Roman" w:hAnsi="Simplified Arabic" w:cs="Simplified Arabic"/>
          <w:color w:val="0D0D0D" w:themeColor="text1" w:themeTint="F2"/>
          <w:sz w:val="28"/>
          <w:szCs w:val="28"/>
          <w:rtl/>
        </w:rPr>
        <w:t>تشتيت الانتباه</w:t>
      </w:r>
      <w:r>
        <w:rPr>
          <w:rFonts w:ascii="Simplified Arabic" w:eastAsia="Times New Roman" w:hAnsi="Simplified Arabic" w:cs="Simplified Arabic" w:hint="cs"/>
          <w:color w:val="0D0D0D" w:themeColor="text1" w:themeTint="F2"/>
          <w:sz w:val="28"/>
          <w:szCs w:val="28"/>
          <w:rtl/>
        </w:rPr>
        <w:t xml:space="preserve">؛ يؤدي إلى </w:t>
      </w:r>
      <w:r w:rsidRPr="00690D7C">
        <w:rPr>
          <w:rFonts w:ascii="Simplified Arabic" w:eastAsia="Times New Roman" w:hAnsi="Simplified Arabic" w:cs="Simplified Arabic"/>
          <w:color w:val="0D0D0D" w:themeColor="text1" w:themeTint="F2"/>
          <w:sz w:val="28"/>
          <w:szCs w:val="28"/>
          <w:rtl/>
        </w:rPr>
        <w:t xml:space="preserve">الانفعال، </w:t>
      </w:r>
      <w:r>
        <w:rPr>
          <w:rFonts w:ascii="Simplified Arabic" w:eastAsia="Times New Roman" w:hAnsi="Simplified Arabic" w:cs="Simplified Arabic" w:hint="cs"/>
          <w:color w:val="0D0D0D" w:themeColor="text1" w:themeTint="F2"/>
          <w:sz w:val="28"/>
          <w:szCs w:val="28"/>
          <w:rtl/>
        </w:rPr>
        <w:t>بسبب الازدحام و</w:t>
      </w:r>
      <w:r w:rsidRPr="00690D7C">
        <w:rPr>
          <w:rFonts w:ascii="Simplified Arabic" w:eastAsia="Times New Roman" w:hAnsi="Simplified Arabic" w:cs="Simplified Arabic"/>
          <w:color w:val="0D0D0D" w:themeColor="text1" w:themeTint="F2"/>
          <w:sz w:val="28"/>
          <w:szCs w:val="28"/>
          <w:rtl/>
        </w:rPr>
        <w:t>الضوضاء. </w:t>
      </w:r>
    </w:p>
    <w:p w14:paraId="5F5C4D1A"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أهم التوصيات:</w:t>
      </w:r>
      <w:r w:rsidRPr="009F3744">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أوصت الدراسة بالعمل على تحسين حركة المرور، وتنظيم الحركة، وتوزيع الحركة على الطرق البديلة في أوقات الذروة، </w:t>
      </w:r>
      <w:r w:rsidRPr="00690D7C">
        <w:rPr>
          <w:rFonts w:ascii="Simplified Arabic" w:eastAsia="Times New Roman" w:hAnsi="Simplified Arabic" w:cs="Simplified Arabic"/>
          <w:color w:val="0D0D0D" w:themeColor="text1" w:themeTint="F2"/>
          <w:sz w:val="28"/>
          <w:szCs w:val="28"/>
          <w:rtl/>
        </w:rPr>
        <w:t>وضرورة زيادة وعي قائدي المركبات</w:t>
      </w:r>
      <w:r>
        <w:rPr>
          <w:rFonts w:ascii="Simplified Arabic" w:eastAsia="Times New Roman" w:hAnsi="Simplified Arabic" w:cs="Simplified Arabic" w:hint="cs"/>
          <w:color w:val="0D0D0D" w:themeColor="text1" w:themeTint="F2"/>
          <w:sz w:val="28"/>
          <w:szCs w:val="28"/>
          <w:rtl/>
        </w:rPr>
        <w:t xml:space="preserve">؛ لتحاشي الآثار السلبية، </w:t>
      </w:r>
      <w:r w:rsidRPr="00690D7C">
        <w:rPr>
          <w:rFonts w:ascii="Simplified Arabic" w:eastAsia="Times New Roman" w:hAnsi="Simplified Arabic" w:cs="Simplified Arabic"/>
          <w:color w:val="0D0D0D" w:themeColor="text1" w:themeTint="F2"/>
          <w:sz w:val="28"/>
          <w:szCs w:val="28"/>
          <w:rtl/>
        </w:rPr>
        <w:t xml:space="preserve">لدى </w:t>
      </w:r>
      <w:r>
        <w:rPr>
          <w:rFonts w:ascii="Simplified Arabic" w:eastAsia="Times New Roman" w:hAnsi="Simplified Arabic" w:cs="Simplified Arabic" w:hint="cs"/>
          <w:color w:val="0D0D0D" w:themeColor="text1" w:themeTint="F2"/>
          <w:sz w:val="28"/>
          <w:szCs w:val="28"/>
          <w:rtl/>
        </w:rPr>
        <w:t xml:space="preserve">الجمهور عموما؛ وخاصة الشباب، </w:t>
      </w:r>
      <w:r w:rsidRPr="00690D7C">
        <w:rPr>
          <w:rFonts w:ascii="Simplified Arabic" w:eastAsia="Times New Roman" w:hAnsi="Simplified Arabic" w:cs="Simplified Arabic"/>
          <w:color w:val="0D0D0D" w:themeColor="text1" w:themeTint="F2"/>
          <w:sz w:val="28"/>
          <w:szCs w:val="28"/>
          <w:rtl/>
        </w:rPr>
        <w:t>بسبب الازدحام المروري. </w:t>
      </w:r>
    </w:p>
    <w:p w14:paraId="7306C6AB" w14:textId="77777777" w:rsidR="00DF1E5A" w:rsidRDefault="00DF1E5A" w:rsidP="00DF1E5A">
      <w:pPr>
        <w:pStyle w:val="Heading1"/>
        <w:shd w:val="clear" w:color="auto" w:fill="FFFFFF"/>
        <w:spacing w:before="0" w:line="276" w:lineRule="auto"/>
        <w:jc w:val="right"/>
        <w:rPr>
          <w:rFonts w:ascii="Simplified Arabic" w:hAnsi="Simplified Arabic" w:cs="Simplified Arabic"/>
          <w:color w:val="000000"/>
          <w:sz w:val="28"/>
          <w:szCs w:val="28"/>
          <w:rtl/>
        </w:rPr>
      </w:pPr>
      <w:r>
        <w:rPr>
          <w:rFonts w:ascii="Simplified Arabic" w:eastAsia="Times New Roman" w:hAnsi="Simplified Arabic" w:cs="Simplified Arabic" w:hint="cs"/>
          <w:b/>
          <w:bCs/>
          <w:color w:val="0D0D0D" w:themeColor="text1" w:themeTint="F2"/>
          <w:sz w:val="28"/>
          <w:szCs w:val="28"/>
          <w:rtl/>
        </w:rPr>
        <w:t xml:space="preserve">      7.</w:t>
      </w:r>
      <w:r w:rsidRPr="006034EC">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دراسة، ناصر؛ صابر حلمي عبد المجيد، (2014):</w:t>
      </w:r>
    </w:p>
    <w:p w14:paraId="6600815C" w14:textId="77777777" w:rsidR="00DF1E5A" w:rsidRPr="006034EC" w:rsidRDefault="00DF1E5A" w:rsidP="00DF1E5A">
      <w:pPr>
        <w:pStyle w:val="Heading1"/>
        <w:shd w:val="clear" w:color="auto" w:fill="FFFFFF"/>
        <w:spacing w:before="0" w:line="276" w:lineRule="auto"/>
        <w:jc w:val="right"/>
        <w:rPr>
          <w:rFonts w:ascii="Simplified Arabic" w:hAnsi="Simplified Arabic" w:cs="Simplified Arabic"/>
          <w:b/>
          <w:bCs/>
          <w:color w:val="000000"/>
          <w:sz w:val="28"/>
          <w:szCs w:val="28"/>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 xml:space="preserve">عنوان الدراسة: </w:t>
      </w:r>
      <w:r w:rsidRPr="006034EC">
        <w:rPr>
          <w:rFonts w:ascii="Simplified Arabic" w:hAnsi="Simplified Arabic" w:cs="Simplified Arabic"/>
          <w:b/>
          <w:bCs/>
          <w:color w:val="000000"/>
          <w:sz w:val="28"/>
          <w:szCs w:val="28"/>
          <w:rtl/>
        </w:rPr>
        <w:t xml:space="preserve">مشكلة الازدحام المروري في مدينتي رام الله و </w:t>
      </w:r>
      <w:proofErr w:type="gramStart"/>
      <w:r w:rsidRPr="006034EC">
        <w:rPr>
          <w:rFonts w:ascii="Simplified Arabic" w:hAnsi="Simplified Arabic" w:cs="Simplified Arabic"/>
          <w:b/>
          <w:bCs/>
          <w:color w:val="000000"/>
          <w:sz w:val="28"/>
          <w:szCs w:val="28"/>
          <w:rtl/>
        </w:rPr>
        <w:t>البيرة :</w:t>
      </w:r>
      <w:proofErr w:type="gramEnd"/>
      <w:r w:rsidRPr="006034EC">
        <w:rPr>
          <w:rFonts w:ascii="Simplified Arabic" w:hAnsi="Simplified Arabic" w:cs="Simplified Arabic"/>
          <w:b/>
          <w:bCs/>
          <w:color w:val="000000"/>
          <w:sz w:val="28"/>
          <w:szCs w:val="28"/>
          <w:rtl/>
        </w:rPr>
        <w:t xml:space="preserve"> كيفية تخفيفها في الطرق الشريانية في المدينتين</w:t>
      </w:r>
      <w:r w:rsidRPr="006034EC">
        <w:rPr>
          <w:rFonts w:ascii="Simplified Arabic" w:hAnsi="Simplified Arabic" w:cs="Simplified Arabic" w:hint="cs"/>
          <w:b/>
          <w:bCs/>
          <w:color w:val="000000"/>
          <w:sz w:val="28"/>
          <w:szCs w:val="28"/>
          <w:rtl/>
        </w:rPr>
        <w:t>.</w:t>
      </w:r>
    </w:p>
    <w:p w14:paraId="3C6F8E59" w14:textId="1D379505" w:rsidR="00DF1E5A" w:rsidRPr="001405A7" w:rsidRDefault="00DF1E5A" w:rsidP="00DF1E5A">
      <w:pPr>
        <w:pStyle w:val="NormalWeb"/>
        <w:shd w:val="clear" w:color="auto" w:fill="FFFFFF"/>
        <w:spacing w:before="0" w:beforeAutospacing="0" w:after="0" w:afterAutospacing="0" w:line="276" w:lineRule="auto"/>
        <w:jc w:val="right"/>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هدفت الدراسة إلى:</w:t>
      </w:r>
      <w:r>
        <w:rPr>
          <w:rFonts w:ascii="Simplified Arabic" w:hAnsi="Simplified Arabic" w:cs="Simplified Arabic" w:hint="cs"/>
          <w:color w:val="000000"/>
          <w:sz w:val="28"/>
          <w:szCs w:val="28"/>
          <w:rtl/>
        </w:rPr>
        <w:t xml:space="preserve"> التعرف على </w:t>
      </w:r>
      <w:r w:rsidRPr="001405A7">
        <w:rPr>
          <w:rFonts w:ascii="Simplified Arabic" w:hAnsi="Simplified Arabic" w:cs="Simplified Arabic"/>
          <w:color w:val="000000"/>
          <w:sz w:val="28"/>
          <w:szCs w:val="28"/>
          <w:rtl/>
        </w:rPr>
        <w:t xml:space="preserve">مشكلة </w:t>
      </w:r>
      <w:proofErr w:type="spellStart"/>
      <w:r w:rsidRPr="001405A7">
        <w:rPr>
          <w:rFonts w:ascii="Simplified Arabic" w:hAnsi="Simplified Arabic" w:cs="Simplified Arabic"/>
          <w:color w:val="000000"/>
          <w:sz w:val="28"/>
          <w:szCs w:val="28"/>
          <w:rtl/>
        </w:rPr>
        <w:t>الإختناقات</w:t>
      </w:r>
      <w:proofErr w:type="spellEnd"/>
      <w:r w:rsidRPr="001405A7">
        <w:rPr>
          <w:rFonts w:ascii="Simplified Arabic" w:hAnsi="Simplified Arabic" w:cs="Simplified Arabic"/>
          <w:color w:val="000000"/>
          <w:sz w:val="28"/>
          <w:szCs w:val="28"/>
          <w:rtl/>
        </w:rPr>
        <w:t xml:space="preserve"> المرورية في مدينة رام الله </w:t>
      </w:r>
      <w:proofErr w:type="gramStart"/>
      <w:r w:rsidRPr="001405A7">
        <w:rPr>
          <w:rFonts w:ascii="Simplified Arabic" w:hAnsi="Simplified Arabic" w:cs="Simplified Arabic"/>
          <w:color w:val="000000"/>
          <w:sz w:val="28"/>
          <w:szCs w:val="28"/>
          <w:rtl/>
        </w:rPr>
        <w:t>و البيرة</w:t>
      </w:r>
      <w:proofErr w:type="gramEnd"/>
      <w:r w:rsidRPr="001405A7">
        <w:rPr>
          <w:rFonts w:ascii="Simplified Arabic" w:hAnsi="Simplified Arabic" w:cs="Simplified Arabic"/>
          <w:color w:val="000000"/>
          <w:sz w:val="28"/>
          <w:szCs w:val="28"/>
          <w:rtl/>
        </w:rPr>
        <w:t xml:space="preserve"> من حيث أسبابها و كيفية معالجتها، حيث تقع مدينة رام الله و البيرة في وسط الضفة الغربية ضمن سلسلة جبال وسط فلسطين، حيث تمت دراسة شبكة الطرق</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من حيث خصائص الطرق ومعايير شق الطرق و ترميمها،</w:t>
      </w:r>
      <w:r>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و</w:t>
      </w:r>
      <w:r w:rsidRPr="001405A7">
        <w:rPr>
          <w:rFonts w:ascii="Simplified Arabic" w:hAnsi="Simplified Arabic" w:cs="Simplified Arabic"/>
          <w:color w:val="000000"/>
          <w:sz w:val="28"/>
          <w:szCs w:val="28"/>
          <w:rtl/>
        </w:rPr>
        <w:t xml:space="preserve">أعداد السيارات والسكان والمنشئات </w:t>
      </w:r>
      <w:proofErr w:type="spellStart"/>
      <w:r w:rsidRPr="001405A7">
        <w:rPr>
          <w:rFonts w:ascii="Simplified Arabic" w:hAnsi="Simplified Arabic" w:cs="Simplified Arabic"/>
          <w:color w:val="000000"/>
          <w:sz w:val="28"/>
          <w:szCs w:val="28"/>
          <w:rtl/>
        </w:rPr>
        <w:t>الإقتصادية</w:t>
      </w:r>
      <w:proofErr w:type="spellEnd"/>
      <w:r w:rsidRPr="001405A7">
        <w:rPr>
          <w:rFonts w:ascii="Simplified Arabic" w:hAnsi="Simplified Arabic" w:cs="Simplified Arabic"/>
          <w:color w:val="000000"/>
          <w:sz w:val="28"/>
          <w:szCs w:val="28"/>
          <w:rtl/>
        </w:rPr>
        <w:t xml:space="preserve"> و أعداد العاملين فيها في المدينتين، و تتبع تأثيرها على أحداث الاختناقات المرورية</w:t>
      </w:r>
      <w:r>
        <w:rPr>
          <w:rFonts w:ascii="Simplified Arabic" w:hAnsi="Simplified Arabic" w:cs="Simplified Arabic" w:hint="cs"/>
          <w:color w:val="000000"/>
          <w:sz w:val="28"/>
          <w:szCs w:val="28"/>
          <w:rtl/>
        </w:rPr>
        <w:t>.</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ثم استخدام المنهج التاريخي لتتبع تطور شبكة الطرق،</w:t>
      </w:r>
      <w:r>
        <w:rPr>
          <w:rFonts w:ascii="Simplified Arabic" w:hAnsi="Simplified Arabic" w:cs="Simplified Arabic" w:hint="cs"/>
          <w:color w:val="000000"/>
          <w:sz w:val="28"/>
          <w:szCs w:val="28"/>
          <w:rtl/>
        </w:rPr>
        <w:t xml:space="preserve"> و</w:t>
      </w:r>
      <w:r w:rsidRPr="001405A7">
        <w:rPr>
          <w:rFonts w:ascii="Simplified Arabic" w:hAnsi="Simplified Arabic" w:cs="Simplified Arabic"/>
          <w:color w:val="000000"/>
          <w:sz w:val="28"/>
          <w:szCs w:val="28"/>
          <w:rtl/>
        </w:rPr>
        <w:t xml:space="preserve">المنهج الوصفي </w:t>
      </w:r>
      <w:r>
        <w:rPr>
          <w:rFonts w:ascii="Simplified Arabic" w:hAnsi="Simplified Arabic" w:cs="Simplified Arabic" w:hint="cs"/>
          <w:color w:val="000000"/>
          <w:sz w:val="28"/>
          <w:szCs w:val="28"/>
          <w:rtl/>
        </w:rPr>
        <w:t>التحليلي؛ ل</w:t>
      </w:r>
      <w:r w:rsidRPr="001405A7">
        <w:rPr>
          <w:rFonts w:ascii="Simplified Arabic" w:hAnsi="Simplified Arabic" w:cs="Simplified Arabic"/>
          <w:color w:val="000000"/>
          <w:sz w:val="28"/>
          <w:szCs w:val="28"/>
          <w:rtl/>
        </w:rPr>
        <w:t xml:space="preserve">أجل وصف المشكلة من كافة النواحي المتعلقة بموضوع الدراسة، </w:t>
      </w:r>
      <w:proofErr w:type="gramStart"/>
      <w:r w:rsidRPr="001405A7">
        <w:rPr>
          <w:rFonts w:ascii="Simplified Arabic" w:hAnsi="Simplified Arabic" w:cs="Simplified Arabic"/>
          <w:color w:val="000000"/>
          <w:sz w:val="28"/>
          <w:szCs w:val="28"/>
          <w:rtl/>
        </w:rPr>
        <w:t>و بعد</w:t>
      </w:r>
      <w:proofErr w:type="gramEnd"/>
      <w:r w:rsidRPr="001405A7">
        <w:rPr>
          <w:rFonts w:ascii="Simplified Arabic" w:hAnsi="Simplified Arabic" w:cs="Simplified Arabic"/>
          <w:color w:val="000000"/>
          <w:sz w:val="28"/>
          <w:szCs w:val="28"/>
          <w:rtl/>
        </w:rPr>
        <w:t xml:space="preserve"> جمع المعلومات من مصادرها تم تحليلها باستخدام المنهج الكمي</w:t>
      </w:r>
      <w:r>
        <w:rPr>
          <w:rFonts w:ascii="Simplified Arabic" w:hAnsi="Simplified Arabic" w:cs="Simplified Arabic" w:hint="cs"/>
          <w:color w:val="000000"/>
          <w:sz w:val="28"/>
          <w:szCs w:val="28"/>
          <w:rtl/>
        </w:rPr>
        <w:t>.</w:t>
      </w:r>
    </w:p>
    <w:p w14:paraId="1EB4C3B3" w14:textId="77777777" w:rsidR="00DF1E5A" w:rsidRDefault="00DF1E5A" w:rsidP="00DF1E5A">
      <w:pPr>
        <w:pStyle w:val="NormalWeb"/>
        <w:shd w:val="clear" w:color="auto" w:fill="FFFFFF"/>
        <w:spacing w:before="0" w:beforeAutospacing="0" w:after="0" w:afterAutospacing="0" w:line="276" w:lineRule="auto"/>
        <w:jc w:val="right"/>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أهم النتائج:</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خلصت هذه الدراسة إلى مجموعة من النتائج</w:t>
      </w:r>
      <w:r>
        <w:rPr>
          <w:rFonts w:ascii="Simplified Arabic" w:hAnsi="Simplified Arabic" w:cs="Simplified Arabic" w:hint="cs"/>
          <w:color w:val="000000"/>
          <w:sz w:val="28"/>
          <w:szCs w:val="28"/>
          <w:rtl/>
        </w:rPr>
        <w:t>،</w:t>
      </w:r>
      <w:r w:rsidRPr="001405A7">
        <w:rPr>
          <w:rFonts w:ascii="Simplified Arabic" w:hAnsi="Simplified Arabic" w:cs="Simplified Arabic"/>
          <w:color w:val="000000"/>
          <w:sz w:val="28"/>
          <w:szCs w:val="28"/>
          <w:rtl/>
        </w:rPr>
        <w:t xml:space="preserve"> التي بينت أن المدينتين تعانيان من اختناقات مرورية ناتجة عن عدة عوامل </w:t>
      </w:r>
      <w:proofErr w:type="gramStart"/>
      <w:r w:rsidRPr="001405A7">
        <w:rPr>
          <w:rFonts w:ascii="Simplified Arabic" w:hAnsi="Simplified Arabic" w:cs="Simplified Arabic"/>
          <w:color w:val="000000"/>
          <w:sz w:val="28"/>
          <w:szCs w:val="28"/>
          <w:rtl/>
        </w:rPr>
        <w:t>و أسباب</w:t>
      </w:r>
      <w:proofErr w:type="gramEnd"/>
      <w:r w:rsidRPr="001405A7">
        <w:rPr>
          <w:rFonts w:ascii="Simplified Arabic" w:hAnsi="Simplified Arabic" w:cs="Simplified Arabic"/>
          <w:color w:val="000000"/>
          <w:sz w:val="28"/>
          <w:szCs w:val="28"/>
          <w:rtl/>
        </w:rPr>
        <w:t xml:space="preserve"> منها: عدم </w:t>
      </w:r>
      <w:proofErr w:type="spellStart"/>
      <w:r w:rsidRPr="001405A7">
        <w:rPr>
          <w:rFonts w:ascii="Simplified Arabic" w:hAnsi="Simplified Arabic" w:cs="Simplified Arabic"/>
          <w:color w:val="000000"/>
          <w:sz w:val="28"/>
          <w:szCs w:val="28"/>
          <w:rtl/>
        </w:rPr>
        <w:t>الإلتزام</w:t>
      </w:r>
      <w:proofErr w:type="spellEnd"/>
      <w:r w:rsidRPr="001405A7">
        <w:rPr>
          <w:rFonts w:ascii="Simplified Arabic" w:hAnsi="Simplified Arabic" w:cs="Simplified Arabic"/>
          <w:color w:val="000000"/>
          <w:sz w:val="28"/>
          <w:szCs w:val="28"/>
          <w:rtl/>
        </w:rPr>
        <w:t xml:space="preserve"> بالقوانين</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 xml:space="preserve">من قبل المشاة أو السائقين، </w:t>
      </w:r>
      <w:r>
        <w:rPr>
          <w:rFonts w:ascii="Simplified Arabic" w:hAnsi="Simplified Arabic" w:cs="Simplified Arabic" w:hint="cs"/>
          <w:color w:val="000000"/>
          <w:sz w:val="28"/>
          <w:szCs w:val="28"/>
          <w:rtl/>
        </w:rPr>
        <w:t>مع كث</w:t>
      </w:r>
      <w:r w:rsidRPr="001405A7">
        <w:rPr>
          <w:rFonts w:ascii="Simplified Arabic" w:hAnsi="Simplified Arabic" w:cs="Simplified Arabic"/>
          <w:color w:val="000000"/>
          <w:sz w:val="28"/>
          <w:szCs w:val="28"/>
          <w:rtl/>
        </w:rPr>
        <w:t>رة التعديات على الطرق سواء من السكان أو التجار وخصوصا</w:t>
      </w:r>
      <w:r>
        <w:rPr>
          <w:rFonts w:ascii="Simplified Arabic" w:hAnsi="Simplified Arabic" w:cs="Simplified Arabic" w:hint="cs"/>
          <w:color w:val="000000"/>
          <w:sz w:val="28"/>
          <w:szCs w:val="28"/>
          <w:rtl/>
        </w:rPr>
        <w:t>؛</w:t>
      </w:r>
      <w:r w:rsidRPr="001405A7">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lastRenderedPageBreak/>
        <w:t>ب</w:t>
      </w:r>
      <w:r w:rsidRPr="001405A7">
        <w:rPr>
          <w:rFonts w:ascii="Simplified Arabic" w:hAnsi="Simplified Arabic" w:cs="Simplified Arabic"/>
          <w:color w:val="000000"/>
          <w:sz w:val="28"/>
          <w:szCs w:val="28"/>
          <w:rtl/>
        </w:rPr>
        <w:t xml:space="preserve">وسط المدينة، </w:t>
      </w:r>
      <w:r>
        <w:rPr>
          <w:rFonts w:ascii="Simplified Arabic" w:hAnsi="Simplified Arabic" w:cs="Simplified Arabic" w:hint="cs"/>
          <w:color w:val="000000"/>
          <w:sz w:val="28"/>
          <w:szCs w:val="28"/>
          <w:rtl/>
        </w:rPr>
        <w:t>م</w:t>
      </w:r>
      <w:r w:rsidRPr="001405A7">
        <w:rPr>
          <w:rFonts w:ascii="Simplified Arabic" w:hAnsi="Simplified Arabic" w:cs="Simplified Arabic"/>
          <w:color w:val="000000"/>
          <w:sz w:val="28"/>
          <w:szCs w:val="28"/>
          <w:rtl/>
        </w:rPr>
        <w:t xml:space="preserve">ما يدفع المشاة لاستخدام الطريق، و هذا يخلق البطء والإعاقة في حركة السير، وكذلك تبين أن </w:t>
      </w:r>
      <w:proofErr w:type="spellStart"/>
      <w:r w:rsidRPr="001405A7">
        <w:rPr>
          <w:rFonts w:ascii="Simplified Arabic" w:hAnsi="Simplified Arabic" w:cs="Simplified Arabic"/>
          <w:color w:val="000000"/>
          <w:sz w:val="28"/>
          <w:szCs w:val="28"/>
          <w:rtl/>
        </w:rPr>
        <w:t>الإصطفاف</w:t>
      </w:r>
      <w:proofErr w:type="spellEnd"/>
      <w:r w:rsidRPr="001405A7">
        <w:rPr>
          <w:rFonts w:ascii="Simplified Arabic" w:hAnsi="Simplified Arabic" w:cs="Simplified Arabic"/>
          <w:color w:val="000000"/>
          <w:sz w:val="28"/>
          <w:szCs w:val="28"/>
          <w:rtl/>
        </w:rPr>
        <w:t xml:space="preserve"> على جوانب الطرق الرئيسية هو سبب من أسباب الاختناقات المرورية، لأنه يعمل على التقليل من عرض الطريق</w:t>
      </w:r>
      <w:r>
        <w:rPr>
          <w:rFonts w:ascii="Simplified Arabic" w:hAnsi="Simplified Arabic" w:cs="Simplified Arabic" w:hint="cs"/>
          <w:color w:val="000000"/>
          <w:sz w:val="28"/>
          <w:szCs w:val="28"/>
          <w:rtl/>
        </w:rPr>
        <w:t xml:space="preserve">. كما </w:t>
      </w:r>
      <w:r w:rsidRPr="001405A7">
        <w:rPr>
          <w:rFonts w:ascii="Simplified Arabic" w:hAnsi="Simplified Arabic" w:cs="Simplified Arabic"/>
          <w:color w:val="000000"/>
          <w:sz w:val="28"/>
          <w:szCs w:val="28"/>
          <w:rtl/>
        </w:rPr>
        <w:t xml:space="preserve">اتضح أن وجود طرق بديلة يمكن استخدامها عند الحاجة، خصوصا وقت </w:t>
      </w:r>
      <w:proofErr w:type="spellStart"/>
      <w:r w:rsidRPr="001405A7">
        <w:rPr>
          <w:rFonts w:ascii="Simplified Arabic" w:hAnsi="Simplified Arabic" w:cs="Simplified Arabic"/>
          <w:color w:val="000000"/>
          <w:sz w:val="28"/>
          <w:szCs w:val="28"/>
          <w:rtl/>
        </w:rPr>
        <w:t>اكتظاط</w:t>
      </w:r>
      <w:proofErr w:type="spellEnd"/>
      <w:r w:rsidRPr="001405A7">
        <w:rPr>
          <w:rFonts w:ascii="Simplified Arabic" w:hAnsi="Simplified Arabic" w:cs="Simplified Arabic"/>
          <w:color w:val="000000"/>
          <w:sz w:val="28"/>
          <w:szCs w:val="28"/>
          <w:rtl/>
        </w:rPr>
        <w:t xml:space="preserve"> حركة السير تساعد في التخفيف من الازدحام</w:t>
      </w:r>
      <w:r>
        <w:rPr>
          <w:rFonts w:ascii="Simplified Arabic" w:hAnsi="Simplified Arabic" w:cs="Simplified Arabic" w:hint="cs"/>
          <w:color w:val="000000"/>
          <w:sz w:val="28"/>
          <w:szCs w:val="28"/>
          <w:rtl/>
        </w:rPr>
        <w:t xml:space="preserve">. </w:t>
      </w:r>
    </w:p>
    <w:p w14:paraId="17C47BED" w14:textId="77777777" w:rsidR="00DF1E5A" w:rsidRPr="001405A7" w:rsidRDefault="00DF1E5A" w:rsidP="00DF1E5A">
      <w:pPr>
        <w:pStyle w:val="NormalWeb"/>
        <w:shd w:val="clear" w:color="auto" w:fill="FFFFFF"/>
        <w:spacing w:before="0" w:beforeAutospacing="0" w:after="0" w:afterAutospacing="0" w:line="276" w:lineRule="auto"/>
        <w:jc w:val="right"/>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أهم التوصيات:</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 xml:space="preserve">يجب العمل على إعادة تخطيط اتجاهات شبكة الطرق، وزيادة الوعي عند المواطنين والسائقين، والحزم في تطبيق القانون على المخالفين، </w:t>
      </w:r>
      <w:proofErr w:type="gramStart"/>
      <w:r w:rsidRPr="001405A7">
        <w:rPr>
          <w:rFonts w:ascii="Simplified Arabic" w:hAnsi="Simplified Arabic" w:cs="Simplified Arabic"/>
          <w:color w:val="000000"/>
          <w:sz w:val="28"/>
          <w:szCs w:val="28"/>
          <w:rtl/>
        </w:rPr>
        <w:t>و العمل</w:t>
      </w:r>
      <w:proofErr w:type="gramEnd"/>
      <w:r w:rsidRPr="001405A7">
        <w:rPr>
          <w:rFonts w:ascii="Simplified Arabic" w:hAnsi="Simplified Arabic" w:cs="Simplified Arabic"/>
          <w:color w:val="000000"/>
          <w:sz w:val="28"/>
          <w:szCs w:val="28"/>
          <w:rtl/>
        </w:rPr>
        <w:t xml:space="preserve"> على ايجاد مساحات تستوعب هذا الكم من السيارات المتوقفة على جوانب الطرق، و كذلك العمل على فصل مسارب الطرق من أجل إعطاء حرية الحركة في كل </w:t>
      </w:r>
      <w:proofErr w:type="spellStart"/>
      <w:r w:rsidRPr="001405A7">
        <w:rPr>
          <w:rFonts w:ascii="Simplified Arabic" w:hAnsi="Simplified Arabic" w:cs="Simplified Arabic"/>
          <w:color w:val="000000"/>
          <w:sz w:val="28"/>
          <w:szCs w:val="28"/>
          <w:rtl/>
        </w:rPr>
        <w:t>إتجا</w:t>
      </w:r>
      <w:r>
        <w:rPr>
          <w:rFonts w:ascii="Simplified Arabic" w:hAnsi="Simplified Arabic" w:cs="Simplified Arabic" w:hint="cs"/>
          <w:color w:val="000000"/>
          <w:sz w:val="28"/>
          <w:szCs w:val="28"/>
          <w:rtl/>
        </w:rPr>
        <w:t>ه</w:t>
      </w:r>
      <w:proofErr w:type="spellEnd"/>
      <w:r>
        <w:rPr>
          <w:rFonts w:ascii="Simplified Arabic" w:hAnsi="Simplified Arabic" w:cs="Simplified Arabic" w:hint="cs"/>
          <w:color w:val="000000"/>
          <w:sz w:val="28"/>
          <w:szCs w:val="28"/>
          <w:rtl/>
        </w:rPr>
        <w:t>.</w:t>
      </w:r>
      <w:r w:rsidRPr="001405A7">
        <w:rPr>
          <w:rFonts w:ascii="Simplified Arabic" w:hAnsi="Simplified Arabic" w:cs="Simplified Arabic"/>
          <w:color w:val="000000"/>
          <w:sz w:val="28"/>
          <w:szCs w:val="28"/>
        </w:rPr>
        <w:t>.</w:t>
      </w:r>
    </w:p>
    <w:p w14:paraId="67D2FB07" w14:textId="77777777" w:rsidR="00DF1E5A"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8.</w:t>
      </w:r>
      <w:r w:rsidRPr="00690D7C">
        <w:rPr>
          <w:rFonts w:ascii="Simplified Arabic" w:eastAsia="Times New Roman" w:hAnsi="Simplified Arabic" w:cs="Simplified Arabic"/>
          <w:b/>
          <w:bCs/>
          <w:color w:val="0D0D0D" w:themeColor="text1" w:themeTint="F2"/>
          <w:sz w:val="28"/>
          <w:szCs w:val="28"/>
          <w:rtl/>
        </w:rPr>
        <w:t>دراسة الفرجاني (2014)</w:t>
      </w:r>
      <w:r>
        <w:rPr>
          <w:rFonts w:ascii="Simplified Arabic" w:eastAsia="Times New Roman" w:hAnsi="Simplified Arabic" w:cs="Simplified Arabic" w:hint="cs"/>
          <w:b/>
          <w:bCs/>
          <w:color w:val="0D0D0D" w:themeColor="text1" w:themeTint="F2"/>
          <w:sz w:val="28"/>
          <w:szCs w:val="28"/>
          <w:rtl/>
        </w:rPr>
        <w:t>:</w:t>
      </w:r>
    </w:p>
    <w:p w14:paraId="23F523C5"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w:t>
      </w:r>
      <w:proofErr w:type="gramStart"/>
      <w:r>
        <w:rPr>
          <w:rFonts w:ascii="Simplified Arabic" w:eastAsia="Times New Roman" w:hAnsi="Simplified Arabic" w:cs="Simplified Arabic" w:hint="cs"/>
          <w:b/>
          <w:bCs/>
          <w:color w:val="0D0D0D" w:themeColor="text1" w:themeTint="F2"/>
          <w:sz w:val="28"/>
          <w:szCs w:val="28"/>
          <w:rtl/>
        </w:rPr>
        <w:t xml:space="preserve">الدراسة: </w:t>
      </w:r>
      <w:r w:rsidRPr="00690D7C">
        <w:rPr>
          <w:rFonts w:ascii="Simplified Arabic" w:eastAsia="Times New Roman" w:hAnsi="Simplified Arabic" w:cs="Simplified Arabic"/>
          <w:b/>
          <w:bCs/>
          <w:color w:val="0D0D0D" w:themeColor="text1" w:themeTint="F2"/>
          <w:sz w:val="28"/>
          <w:szCs w:val="28"/>
          <w:rtl/>
        </w:rPr>
        <w:t xml:space="preserve"> "</w:t>
      </w:r>
      <w:proofErr w:type="gramEnd"/>
      <w:r w:rsidRPr="00690D7C">
        <w:rPr>
          <w:rFonts w:ascii="Simplified Arabic" w:eastAsia="Times New Roman" w:hAnsi="Simplified Arabic" w:cs="Simplified Arabic"/>
          <w:b/>
          <w:bCs/>
          <w:color w:val="0D0D0D" w:themeColor="text1" w:themeTint="F2"/>
          <w:sz w:val="28"/>
          <w:szCs w:val="28"/>
          <w:rtl/>
        </w:rPr>
        <w:t>ظاهرة الازدحام المروري على شبكات الطرق بمدينة طرابلس وضواحيها". </w:t>
      </w:r>
    </w:p>
    <w:p w14:paraId="0E6A0972"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b/>
          <w:bCs/>
          <w:color w:val="0D0D0D" w:themeColor="text1" w:themeTint="F2"/>
          <w:sz w:val="28"/>
          <w:szCs w:val="28"/>
          <w:rtl/>
        </w:rPr>
        <w:t>هدفت هذه الدراسة إلى</w:t>
      </w:r>
      <w:r w:rsidRPr="00700399">
        <w:rPr>
          <w:rFonts w:ascii="Simplified Arabic" w:eastAsia="Times New Roman" w:hAnsi="Simplified Arabic" w:cs="Simplified Arabic" w:hint="cs"/>
          <w:b/>
          <w:b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المساعدة في حل المشاكل التي تواجه النقل في مدينة طرابلس، من خلال وضع بعض التساؤلات حول أطوال الطرق ومساحة المناطق، ومواكبة الطرق لتطول أعداد المركبات</w:t>
      </w:r>
      <w:r>
        <w:rPr>
          <w:rFonts w:ascii="Simplified Arabic" w:eastAsia="Times New Roman" w:hAnsi="Simplified Arabic" w:cs="Simplified Arabic" w:hint="cs"/>
          <w:color w:val="0D0D0D" w:themeColor="text1" w:themeTint="F2"/>
          <w:sz w:val="28"/>
          <w:szCs w:val="28"/>
          <w:rtl/>
        </w:rPr>
        <w:t>.</w:t>
      </w:r>
    </w:p>
    <w:p w14:paraId="14F91BD4"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hint="cs"/>
          <w:b/>
          <w:bCs/>
          <w:color w:val="0D0D0D" w:themeColor="text1" w:themeTint="F2"/>
          <w:sz w:val="28"/>
          <w:szCs w:val="28"/>
          <w:rtl/>
        </w:rPr>
        <w:t>أهم النتائج:</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توصلت الدراسة إلى بعض النتائج التي من </w:t>
      </w:r>
      <w:r>
        <w:rPr>
          <w:rFonts w:ascii="Simplified Arabic" w:eastAsia="Times New Roman" w:hAnsi="Simplified Arabic" w:cs="Simplified Arabic" w:hint="cs"/>
          <w:color w:val="0D0D0D" w:themeColor="text1" w:themeTint="F2"/>
          <w:sz w:val="28"/>
          <w:szCs w:val="28"/>
          <w:rtl/>
        </w:rPr>
        <w:t>أهمها؛</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أن </w:t>
      </w:r>
      <w:r w:rsidRPr="00690D7C">
        <w:rPr>
          <w:rFonts w:ascii="Simplified Arabic" w:eastAsia="Times New Roman" w:hAnsi="Simplified Arabic" w:cs="Simplified Arabic"/>
          <w:color w:val="0D0D0D" w:themeColor="text1" w:themeTint="F2"/>
          <w:sz w:val="28"/>
          <w:szCs w:val="28"/>
          <w:rtl/>
        </w:rPr>
        <w:t>تنسيق إشارات المرور، واستخدام وسائل النقل الحكومي، وزيادة الوعي بالثقافة المرورية، وتنسيق مواقف السيارات بشكل لا يسبب مشاكل بعيدًا عن الطرق المكتظة. </w:t>
      </w:r>
    </w:p>
    <w:p w14:paraId="33AD5D72" w14:textId="7286A839"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hint="cs"/>
          <w:b/>
          <w:bCs/>
          <w:color w:val="0D0D0D" w:themeColor="text1" w:themeTint="F2"/>
          <w:sz w:val="28"/>
          <w:szCs w:val="28"/>
          <w:rtl/>
        </w:rPr>
        <w:t xml:space="preserve"> أهم التوصيات:</w:t>
      </w:r>
      <w:r>
        <w:rPr>
          <w:rFonts w:ascii="Simplified Arabic" w:eastAsia="Times New Roman" w:hAnsi="Simplified Arabic" w:cs="Simplified Arabic" w:hint="cs"/>
          <w:b/>
          <w:bCs/>
          <w:color w:val="0D0D0D" w:themeColor="text1" w:themeTint="F2"/>
          <w:sz w:val="28"/>
          <w:szCs w:val="28"/>
          <w:rtl/>
        </w:rPr>
        <w:t xml:space="preserve"> </w:t>
      </w:r>
      <w:r w:rsidRPr="00700399">
        <w:rPr>
          <w:rFonts w:ascii="Simplified Arabic" w:eastAsia="Times New Roman" w:hAnsi="Simplified Arabic" w:cs="Simplified Arabic" w:hint="cs"/>
          <w:color w:val="0D0D0D" w:themeColor="text1" w:themeTint="F2"/>
          <w:sz w:val="28"/>
          <w:szCs w:val="28"/>
          <w:rtl/>
        </w:rPr>
        <w:t xml:space="preserve">ضرورة </w:t>
      </w:r>
      <w:r>
        <w:rPr>
          <w:rFonts w:ascii="Simplified Arabic" w:eastAsia="Times New Roman" w:hAnsi="Simplified Arabic" w:cs="Simplified Arabic" w:hint="cs"/>
          <w:color w:val="0D0D0D" w:themeColor="text1" w:themeTint="F2"/>
          <w:sz w:val="28"/>
          <w:szCs w:val="28"/>
          <w:rtl/>
        </w:rPr>
        <w:t>ضبط و</w:t>
      </w:r>
      <w:r w:rsidRPr="00700399">
        <w:rPr>
          <w:rFonts w:ascii="Simplified Arabic" w:eastAsia="Times New Roman" w:hAnsi="Simplified Arabic" w:cs="Simplified Arabic"/>
          <w:color w:val="0D0D0D" w:themeColor="text1" w:themeTint="F2"/>
          <w:sz w:val="28"/>
          <w:szCs w:val="28"/>
          <w:rtl/>
        </w:rPr>
        <w:t xml:space="preserve">تنسيق إشارات المرور، </w:t>
      </w:r>
      <w:r w:rsidR="00F46BBA" w:rsidRPr="00700399">
        <w:rPr>
          <w:rFonts w:ascii="Simplified Arabic" w:eastAsia="Times New Roman" w:hAnsi="Simplified Arabic" w:cs="Simplified Arabic" w:hint="cs"/>
          <w:color w:val="0D0D0D" w:themeColor="text1" w:themeTint="F2"/>
          <w:sz w:val="28"/>
          <w:szCs w:val="28"/>
          <w:rtl/>
        </w:rPr>
        <w:t>و</w:t>
      </w:r>
      <w:r w:rsidR="00F46BBA">
        <w:rPr>
          <w:rFonts w:ascii="Simplified Arabic" w:eastAsia="Times New Roman" w:hAnsi="Simplified Arabic" w:cs="Simplified Arabic" w:hint="cs"/>
          <w:color w:val="0D0D0D" w:themeColor="text1" w:themeTint="F2"/>
          <w:sz w:val="28"/>
          <w:szCs w:val="28"/>
          <w:rtl/>
        </w:rPr>
        <w:t>اللجو</w:t>
      </w:r>
      <w:r w:rsidR="00F46BBA">
        <w:rPr>
          <w:rFonts w:ascii="Simplified Arabic" w:eastAsia="Times New Roman" w:hAnsi="Simplified Arabic" w:cs="Simplified Arabic" w:hint="eastAsia"/>
          <w:color w:val="0D0D0D" w:themeColor="text1" w:themeTint="F2"/>
          <w:sz w:val="28"/>
          <w:szCs w:val="28"/>
          <w:rtl/>
        </w:rPr>
        <w:t>ء</w:t>
      </w:r>
      <w:r>
        <w:rPr>
          <w:rFonts w:ascii="Simplified Arabic" w:eastAsia="Times New Roman" w:hAnsi="Simplified Arabic" w:cs="Simplified Arabic" w:hint="cs"/>
          <w:color w:val="0D0D0D" w:themeColor="text1" w:themeTint="F2"/>
          <w:sz w:val="28"/>
          <w:szCs w:val="28"/>
          <w:rtl/>
        </w:rPr>
        <w:t xml:space="preserve"> إلى </w:t>
      </w:r>
      <w:r w:rsidRPr="00700399">
        <w:rPr>
          <w:rFonts w:ascii="Simplified Arabic" w:eastAsia="Times New Roman" w:hAnsi="Simplified Arabic" w:cs="Simplified Arabic"/>
          <w:color w:val="0D0D0D" w:themeColor="text1" w:themeTint="F2"/>
          <w:sz w:val="28"/>
          <w:szCs w:val="28"/>
          <w:rtl/>
        </w:rPr>
        <w:t xml:space="preserve">استخدام وسائل النقل الحكومي، وزيادة وعي </w:t>
      </w:r>
      <w:r>
        <w:rPr>
          <w:rFonts w:ascii="Simplified Arabic" w:eastAsia="Times New Roman" w:hAnsi="Simplified Arabic" w:cs="Simplified Arabic" w:hint="cs"/>
          <w:color w:val="0D0D0D" w:themeColor="text1" w:themeTint="F2"/>
          <w:sz w:val="28"/>
          <w:szCs w:val="28"/>
          <w:rtl/>
        </w:rPr>
        <w:t xml:space="preserve">السائقين، </w:t>
      </w:r>
      <w:r w:rsidRPr="00700399">
        <w:rPr>
          <w:rFonts w:ascii="Simplified Arabic" w:eastAsia="Times New Roman" w:hAnsi="Simplified Arabic" w:cs="Simplified Arabic"/>
          <w:color w:val="0D0D0D" w:themeColor="text1" w:themeTint="F2"/>
          <w:sz w:val="28"/>
          <w:szCs w:val="28"/>
          <w:rtl/>
        </w:rPr>
        <w:t xml:space="preserve">بالثقافة المرورية، وتنسيق مواقف السيارات بشكل </w:t>
      </w:r>
      <w:r>
        <w:rPr>
          <w:rFonts w:ascii="Simplified Arabic" w:eastAsia="Times New Roman" w:hAnsi="Simplified Arabic" w:cs="Simplified Arabic" w:hint="cs"/>
          <w:color w:val="0D0D0D" w:themeColor="text1" w:themeTint="F2"/>
          <w:sz w:val="28"/>
          <w:szCs w:val="28"/>
          <w:rtl/>
        </w:rPr>
        <w:t>يسهل الحركة، و</w:t>
      </w:r>
      <w:r w:rsidRPr="00700399">
        <w:rPr>
          <w:rFonts w:ascii="Simplified Arabic" w:eastAsia="Times New Roman" w:hAnsi="Simplified Arabic" w:cs="Simplified Arabic"/>
          <w:color w:val="0D0D0D" w:themeColor="text1" w:themeTint="F2"/>
          <w:sz w:val="28"/>
          <w:szCs w:val="28"/>
          <w:rtl/>
        </w:rPr>
        <w:t>لا يسبب مشاكل</w:t>
      </w:r>
      <w:r>
        <w:rPr>
          <w:rFonts w:ascii="Simplified Arabic" w:eastAsia="Times New Roman" w:hAnsi="Simplified Arabic" w:cs="Simplified Arabic" w:hint="cs"/>
          <w:color w:val="0D0D0D" w:themeColor="text1" w:themeTint="F2"/>
          <w:sz w:val="28"/>
          <w:szCs w:val="28"/>
          <w:rtl/>
        </w:rPr>
        <w:t xml:space="preserve">، مع ضرورة التوجيه للمسارات السهلة، </w:t>
      </w:r>
      <w:r w:rsidRPr="00700399">
        <w:rPr>
          <w:rFonts w:ascii="Simplified Arabic" w:eastAsia="Times New Roman" w:hAnsi="Simplified Arabic" w:cs="Simplified Arabic"/>
          <w:color w:val="0D0D0D" w:themeColor="text1" w:themeTint="F2"/>
          <w:sz w:val="28"/>
          <w:szCs w:val="28"/>
          <w:rtl/>
        </w:rPr>
        <w:t>بعيدًا عن الطرق المكتظة. </w:t>
      </w:r>
    </w:p>
    <w:p w14:paraId="1CE6B88E" w14:textId="77777777" w:rsidR="00DF1E5A" w:rsidRDefault="00DF1E5A" w:rsidP="00DF1E5A">
      <w:pPr>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tl/>
        </w:rPr>
        <w:br w:type="page"/>
      </w:r>
    </w:p>
    <w:p w14:paraId="5A42E6C4" w14:textId="77777777" w:rsidR="00DF1E5A" w:rsidRPr="00870863"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lastRenderedPageBreak/>
        <w:t xml:space="preserve">    </w:t>
      </w:r>
      <w:r w:rsidRPr="00C43E7E">
        <w:rPr>
          <w:rFonts w:ascii="Simplified Arabic" w:eastAsia="Times New Roman" w:hAnsi="Simplified Arabic" w:cs="Simplified Arabic" w:hint="cs"/>
          <w:b/>
          <w:bCs/>
          <w:color w:val="0D0D0D" w:themeColor="text1" w:themeTint="F2"/>
          <w:sz w:val="32"/>
          <w:szCs w:val="32"/>
          <w:rtl/>
        </w:rPr>
        <w:t xml:space="preserve">  2.دراسات أجنبية:</w:t>
      </w:r>
    </w:p>
    <w:p w14:paraId="539BDC79" w14:textId="77777777" w:rsidR="00DF1E5A" w:rsidRPr="00870863" w:rsidRDefault="00DF1E5A" w:rsidP="00DF1E5A">
      <w:pPr>
        <w:bidi/>
        <w:spacing w:line="276" w:lineRule="auto"/>
        <w:jc w:val="both"/>
        <w:rPr>
          <w:rFonts w:ascii="Simplified Arabic" w:hAnsi="Simplified Arabic" w:cs="Simplified Arabic"/>
          <w:b/>
          <w:bCs/>
          <w:sz w:val="28"/>
          <w:szCs w:val="28"/>
        </w:rPr>
      </w:pPr>
      <w:r w:rsidRPr="00870863">
        <w:rPr>
          <w:rFonts w:ascii="Simplified Arabic" w:eastAsia="Times New Roman" w:hAnsi="Simplified Arabic" w:cs="Simplified Arabic"/>
          <w:b/>
          <w:bCs/>
          <w:color w:val="0D0D0D" w:themeColor="text1" w:themeTint="F2"/>
          <w:sz w:val="28"/>
          <w:szCs w:val="28"/>
          <w:rtl/>
        </w:rPr>
        <w:t xml:space="preserve">      1.</w:t>
      </w:r>
      <w:r w:rsidRPr="00870863">
        <w:rPr>
          <w:rFonts w:ascii="Simplified Arabic" w:hAnsi="Simplified Arabic" w:cs="Simplified Arabic"/>
          <w:b/>
          <w:bCs/>
          <w:sz w:val="28"/>
          <w:szCs w:val="28"/>
          <w:rtl/>
        </w:rPr>
        <w:t xml:space="preserve">دراسة، </w:t>
      </w:r>
      <w:r w:rsidRPr="00870863">
        <w:rPr>
          <w:rFonts w:asciiTheme="majorBidi" w:hAnsiTheme="majorBidi" w:cstheme="majorBidi"/>
          <w:b/>
          <w:bCs/>
          <w:sz w:val="28"/>
          <w:szCs w:val="28"/>
        </w:rPr>
        <w:t>Shrivastava, Saurabh Ram, et al.</w:t>
      </w:r>
      <w:proofErr w:type="gramStart"/>
      <w:r w:rsidRPr="00870863">
        <w:rPr>
          <w:rFonts w:asciiTheme="majorBidi" w:hAnsiTheme="majorBidi" w:cstheme="majorBidi"/>
          <w:b/>
          <w:bCs/>
          <w:sz w:val="28"/>
          <w:szCs w:val="28"/>
        </w:rPr>
        <w:t xml:space="preserve">, </w:t>
      </w:r>
      <w:r w:rsidRPr="00870863">
        <w:rPr>
          <w:rFonts w:asciiTheme="majorBidi" w:hAnsiTheme="majorBidi" w:cstheme="majorBidi"/>
          <w:b/>
          <w:bCs/>
          <w:sz w:val="28"/>
          <w:szCs w:val="28"/>
          <w:rtl/>
        </w:rPr>
        <w:t xml:space="preserve"> ،</w:t>
      </w:r>
      <w:proofErr w:type="gramEnd"/>
      <w:r w:rsidRPr="00870863">
        <w:rPr>
          <w:rFonts w:asciiTheme="majorBidi" w:hAnsiTheme="majorBidi" w:cstheme="majorBidi"/>
          <w:b/>
          <w:bCs/>
          <w:sz w:val="28"/>
          <w:szCs w:val="28"/>
          <w:rtl/>
        </w:rPr>
        <w:t xml:space="preserve"> (2024):</w:t>
      </w:r>
    </w:p>
    <w:p w14:paraId="1D65DDAF" w14:textId="77777777" w:rsidR="00DF1E5A" w:rsidRPr="00870863" w:rsidRDefault="00DF1E5A" w:rsidP="00DF1E5A">
      <w:pPr>
        <w:bidi/>
        <w:spacing w:line="276"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870863">
        <w:rPr>
          <w:rFonts w:ascii="Simplified Arabic" w:hAnsi="Simplified Arabic" w:cs="Simplified Arabic"/>
          <w:b/>
          <w:bCs/>
          <w:sz w:val="28"/>
          <w:szCs w:val="28"/>
          <w:rtl/>
        </w:rPr>
        <w:t>عنوان الدراسة: استخدام التكنولوجيا لتعزيز السلامة على الطرق؛ منظور الصحة العامة</w:t>
      </w:r>
    </w:p>
    <w:p w14:paraId="67F6403D" w14:textId="77777777" w:rsidR="00DF1E5A" w:rsidRPr="00870863" w:rsidRDefault="00DF1E5A" w:rsidP="00DF1E5A">
      <w:pPr>
        <w:bidi/>
        <w:spacing w:line="276" w:lineRule="auto"/>
        <w:jc w:val="both"/>
        <w:rPr>
          <w:rFonts w:ascii="Simplified Arabic" w:hAnsi="Simplified Arabic" w:cs="Simplified Arabic"/>
          <w:sz w:val="28"/>
          <w:szCs w:val="28"/>
        </w:rPr>
      </w:pPr>
      <w:r>
        <w:rPr>
          <w:rFonts w:ascii="Simplified Arabic" w:hAnsi="Simplified Arabic" w:cs="Simplified Arabic"/>
          <w:sz w:val="28"/>
          <w:szCs w:val="28"/>
        </w:rPr>
        <w:t xml:space="preserve">      </w:t>
      </w:r>
      <w:r w:rsidRPr="00870863">
        <w:rPr>
          <w:rFonts w:ascii="Simplified Arabic" w:hAnsi="Simplified Arabic" w:cs="Simplified Arabic"/>
          <w:b/>
          <w:bCs/>
          <w:sz w:val="28"/>
          <w:szCs w:val="28"/>
          <w:rtl/>
        </w:rPr>
        <w:t xml:space="preserve">هدفت الدراسة إلى: </w:t>
      </w:r>
      <w:r w:rsidRPr="00870863">
        <w:rPr>
          <w:rFonts w:ascii="Simplified Arabic" w:hAnsi="Simplified Arabic" w:cs="Simplified Arabic"/>
          <w:sz w:val="28"/>
          <w:szCs w:val="28"/>
          <w:rtl/>
        </w:rPr>
        <w:t xml:space="preserve">التعرف على أهم التقنيات الحديثة في </w:t>
      </w:r>
      <w:proofErr w:type="gramStart"/>
      <w:r w:rsidRPr="00870863">
        <w:rPr>
          <w:rFonts w:ascii="Simplified Arabic" w:hAnsi="Simplified Arabic" w:cs="Simplified Arabic"/>
          <w:sz w:val="28"/>
          <w:szCs w:val="28"/>
          <w:rtl/>
        </w:rPr>
        <w:t>حفظ  السلامة</w:t>
      </w:r>
      <w:proofErr w:type="gramEnd"/>
      <w:r w:rsidRPr="00870863">
        <w:rPr>
          <w:rFonts w:ascii="Simplified Arabic" w:hAnsi="Simplified Arabic" w:cs="Simplified Arabic"/>
          <w:sz w:val="28"/>
          <w:szCs w:val="28"/>
          <w:rtl/>
        </w:rPr>
        <w:t xml:space="preserve">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6D0B50CE" w14:textId="77777777" w:rsidR="00DF1E5A" w:rsidRPr="00870863" w:rsidRDefault="00DF1E5A" w:rsidP="00DF1E5A">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70863">
        <w:rPr>
          <w:rFonts w:ascii="Simplified Arabic" w:hAnsi="Simplified Arabic" w:cs="Simplified Arabic"/>
          <w:b/>
          <w:bCs/>
          <w:sz w:val="28"/>
          <w:szCs w:val="28"/>
          <w:rtl/>
        </w:rPr>
        <w:t>أهم النتائج:</w:t>
      </w:r>
      <w:r w:rsidRPr="00870863">
        <w:rPr>
          <w:rFonts w:ascii="Simplified Arabic" w:hAnsi="Simplified Arabic" w:cs="Simplified Arabic"/>
          <w:sz w:val="28"/>
          <w:szCs w:val="28"/>
          <w:rtl/>
        </w:rPr>
        <w:t xml:space="preserve"> أظهرت النتائج أن توفير نظم تقنية متطورة لها أثر </w:t>
      </w:r>
      <w:r>
        <w:rPr>
          <w:rFonts w:ascii="Simplified Arabic" w:hAnsi="Simplified Arabic" w:cs="Simplified Arabic" w:hint="cs"/>
          <w:sz w:val="28"/>
          <w:szCs w:val="28"/>
          <w:rtl/>
        </w:rPr>
        <w:t>إ</w:t>
      </w:r>
      <w:r w:rsidRPr="00870863">
        <w:rPr>
          <w:rFonts w:ascii="Simplified Arabic" w:hAnsi="Simplified Arabic" w:cs="Simplified Arabic"/>
          <w:sz w:val="28"/>
          <w:szCs w:val="28"/>
          <w:rtl/>
        </w:rPr>
        <w:t xml:space="preserve">يجابي في تحجيم حوادث </w:t>
      </w:r>
      <w:proofErr w:type="gramStart"/>
      <w:r w:rsidRPr="00870863">
        <w:rPr>
          <w:rFonts w:ascii="Simplified Arabic" w:hAnsi="Simplified Arabic" w:cs="Simplified Arabic"/>
          <w:sz w:val="28"/>
          <w:szCs w:val="28"/>
          <w:rtl/>
        </w:rPr>
        <w:t>الطرق</w:t>
      </w:r>
      <w:proofErr w:type="gramEnd"/>
      <w:r w:rsidRPr="00870863">
        <w:rPr>
          <w:rFonts w:ascii="Simplified Arabic" w:hAnsi="Simplified Arabic" w:cs="Simplified Arabic"/>
          <w:sz w:val="28"/>
          <w:szCs w:val="28"/>
          <w:rtl/>
        </w:rPr>
        <w:t xml:space="preserve"> وتقليل التلوث والازدحام والضوضاء.</w:t>
      </w:r>
    </w:p>
    <w:p w14:paraId="6627D736" w14:textId="69CB8733" w:rsidR="00DF1E5A" w:rsidRPr="00870863" w:rsidRDefault="00DF1E5A" w:rsidP="00DF1E5A">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70863">
        <w:rPr>
          <w:rFonts w:ascii="Simplified Arabic" w:hAnsi="Simplified Arabic" w:cs="Simplified Arabic"/>
          <w:b/>
          <w:bCs/>
          <w:sz w:val="28"/>
          <w:szCs w:val="28"/>
          <w:rtl/>
        </w:rPr>
        <w:t xml:space="preserve">أهم </w:t>
      </w:r>
      <w:proofErr w:type="gramStart"/>
      <w:r w:rsidRPr="00870863">
        <w:rPr>
          <w:rFonts w:ascii="Simplified Arabic" w:hAnsi="Simplified Arabic" w:cs="Simplified Arabic"/>
          <w:b/>
          <w:bCs/>
          <w:sz w:val="28"/>
          <w:szCs w:val="28"/>
          <w:rtl/>
        </w:rPr>
        <w:t>التوصيات</w:t>
      </w:r>
      <w:r>
        <w:rPr>
          <w:rFonts w:ascii="Simplified Arabic" w:hAnsi="Simplified Arabic" w:cs="Simplified Arabic" w:hint="cs"/>
          <w:b/>
          <w:bCs/>
          <w:sz w:val="28"/>
          <w:szCs w:val="28"/>
          <w:rtl/>
        </w:rPr>
        <w:t xml:space="preserve">: </w:t>
      </w:r>
      <w:r w:rsidRPr="00870863">
        <w:rPr>
          <w:rFonts w:ascii="Simplified Arabic" w:hAnsi="Simplified Arabic" w:cs="Simplified Arabic"/>
          <w:sz w:val="28"/>
          <w:szCs w:val="28"/>
          <w:rtl/>
        </w:rPr>
        <w:t xml:space="preserve"> أوصت</w:t>
      </w:r>
      <w:proofErr w:type="gramEnd"/>
      <w:r w:rsidRPr="00870863">
        <w:rPr>
          <w:rFonts w:ascii="Simplified Arabic" w:hAnsi="Simplified Arabic" w:cs="Simplified Arabic"/>
          <w:sz w:val="28"/>
          <w:szCs w:val="28"/>
          <w:rtl/>
        </w:rPr>
        <w:t xml:space="preserve"> الدراسة بتدبير وتطبيق تقنيات حديثة متطورة لحفظ الامن على الطرق وإنقاذ الأرواح، مع ضرورة تنشيط الوعي، وإشراك المجتمع، وتبني التكنولوجيا لتقليل احتمالية وقوع حوادث الطرق وضمان رحلات آمنة للجميع.</w:t>
      </w:r>
    </w:p>
    <w:p w14:paraId="21780D82" w14:textId="77777777" w:rsidR="00DF1E5A" w:rsidRDefault="00DF1E5A" w:rsidP="00DF1E5A">
      <w:pPr>
        <w:shd w:val="clear" w:color="auto" w:fill="FFFFFF"/>
        <w:jc w:val="right"/>
        <w:rPr>
          <w:rStyle w:val="authors"/>
          <w:rFonts w:asciiTheme="majorBidi" w:hAnsiTheme="majorBidi" w:cstheme="majorBidi"/>
          <w:b/>
          <w:bCs/>
          <w:color w:val="333333"/>
          <w:sz w:val="28"/>
          <w:szCs w:val="28"/>
          <w:rtl/>
        </w:rPr>
      </w:pPr>
      <w:r>
        <w:rPr>
          <w:rFonts w:hint="cs"/>
          <w:rtl/>
        </w:rPr>
        <w:t xml:space="preserve">        </w:t>
      </w:r>
      <w:hyperlink r:id="rId10" w:anchor="con1" w:history="1">
        <w:proofErr w:type="spellStart"/>
        <w:r w:rsidRPr="00AC6FBB">
          <w:rPr>
            <w:rStyle w:val="Hyperlink"/>
            <w:rFonts w:asciiTheme="majorBidi" w:hAnsiTheme="majorBidi" w:cstheme="majorBidi"/>
            <w:b/>
            <w:bCs/>
            <w:color w:val="000000" w:themeColor="text1"/>
            <w:sz w:val="28"/>
            <w:szCs w:val="28"/>
          </w:rPr>
          <w:t>Shangkun</w:t>
        </w:r>
        <w:proofErr w:type="spellEnd"/>
        <w:r w:rsidRPr="00AC6FBB">
          <w:rPr>
            <w:rStyle w:val="Hyperlink"/>
            <w:rFonts w:asciiTheme="majorBidi" w:hAnsiTheme="majorBidi" w:cstheme="majorBidi"/>
            <w:b/>
            <w:bCs/>
            <w:color w:val="000000" w:themeColor="text1"/>
            <w:sz w:val="28"/>
            <w:szCs w:val="28"/>
          </w:rPr>
          <w:t> Jiang</w:t>
        </w:r>
      </w:hyperlink>
      <w:r w:rsidRPr="00AC6FBB">
        <w:rPr>
          <w:rStyle w:val="authors"/>
          <w:rFonts w:asciiTheme="majorBidi" w:hAnsiTheme="majorBidi" w:cstheme="majorBidi"/>
          <w:color w:val="000000" w:themeColor="text1"/>
          <w:sz w:val="28"/>
          <w:szCs w:val="28"/>
        </w:rPr>
        <w:t>, </w:t>
      </w:r>
      <w:hyperlink r:id="rId11" w:anchor="con2" w:history="1">
        <w:r w:rsidRPr="00AC6FBB">
          <w:rPr>
            <w:rStyle w:val="Hyperlink"/>
            <w:rFonts w:asciiTheme="majorBidi" w:hAnsiTheme="majorBidi" w:cstheme="majorBidi"/>
            <w:b/>
            <w:bCs/>
            <w:color w:val="000000" w:themeColor="text1"/>
            <w:sz w:val="28"/>
            <w:szCs w:val="28"/>
          </w:rPr>
          <w:t>Yuran Sun</w:t>
        </w:r>
      </w:hyperlink>
      <w:r w:rsidRPr="00AC6FBB">
        <w:rPr>
          <w:rFonts w:asciiTheme="majorBidi" w:eastAsia="Times New Roman" w:hAnsiTheme="majorBidi" w:cstheme="majorBidi"/>
          <w:b/>
          <w:bCs/>
          <w:color w:val="000000" w:themeColor="text1"/>
          <w:kern w:val="36"/>
          <w:sz w:val="28"/>
          <w:szCs w:val="28"/>
          <w:rtl/>
        </w:rPr>
        <w:t xml:space="preserve"> </w:t>
      </w:r>
      <w:r w:rsidRPr="00AC6FBB">
        <w:rPr>
          <w:rFonts w:ascii="Simplified Arabic" w:eastAsia="Times New Roman" w:hAnsi="Simplified Arabic" w:cs="Simplified Arabic"/>
          <w:b/>
          <w:bCs/>
          <w:color w:val="000000" w:themeColor="text1"/>
          <w:kern w:val="36"/>
          <w:sz w:val="28"/>
          <w:szCs w:val="28"/>
          <w:rtl/>
        </w:rPr>
        <w:t>دراسة،</w:t>
      </w:r>
      <w:r w:rsidRPr="00AC6FBB">
        <w:rPr>
          <w:rFonts w:asciiTheme="majorBidi" w:eastAsia="Times New Roman" w:hAnsiTheme="majorBidi" w:cstheme="majorBidi"/>
          <w:b/>
          <w:bCs/>
          <w:color w:val="000000" w:themeColor="text1"/>
          <w:kern w:val="36"/>
          <w:sz w:val="28"/>
          <w:szCs w:val="28"/>
          <w:rtl/>
        </w:rPr>
        <w:t xml:space="preserve"> (2024)، </w:t>
      </w:r>
      <w:r w:rsidRPr="00AC6FBB">
        <w:rPr>
          <w:rStyle w:val="authors"/>
          <w:rFonts w:asciiTheme="majorBidi" w:hAnsiTheme="majorBidi" w:cstheme="majorBidi"/>
          <w:color w:val="333333"/>
          <w:sz w:val="28"/>
          <w:szCs w:val="28"/>
        </w:rPr>
        <w:t> </w:t>
      </w:r>
      <w:r>
        <w:rPr>
          <w:rStyle w:val="authors"/>
          <w:rFonts w:asciiTheme="majorBidi" w:hAnsiTheme="majorBidi" w:cstheme="majorBidi" w:hint="cs"/>
          <w:color w:val="333333"/>
          <w:sz w:val="28"/>
          <w:szCs w:val="28"/>
          <w:rtl/>
        </w:rPr>
        <w:t xml:space="preserve">        </w:t>
      </w:r>
      <w:r w:rsidRPr="006624EB">
        <w:rPr>
          <w:rStyle w:val="authors"/>
          <w:rFonts w:asciiTheme="majorBidi" w:hAnsiTheme="majorBidi" w:cstheme="majorBidi" w:hint="cs"/>
          <w:color w:val="333333"/>
          <w:sz w:val="28"/>
          <w:szCs w:val="28"/>
          <w:rtl/>
        </w:rPr>
        <w:t>2.</w:t>
      </w:r>
    </w:p>
    <w:p w14:paraId="15AAF45E" w14:textId="77777777" w:rsidR="00DF1E5A" w:rsidRPr="00AC6FBB" w:rsidRDefault="00DF1E5A" w:rsidP="00DF1E5A">
      <w:pPr>
        <w:shd w:val="clear" w:color="auto" w:fill="FFFFFF"/>
        <w:jc w:val="right"/>
        <w:rPr>
          <w:rFonts w:ascii="Simplified Arabic" w:eastAsia="Times New Roman" w:hAnsi="Simplified Arabic" w:cs="Simplified Arabic"/>
          <w:color w:val="000000" w:themeColor="text1"/>
          <w:kern w:val="36"/>
          <w:sz w:val="28"/>
          <w:szCs w:val="28"/>
          <w:rtl/>
        </w:rPr>
      </w:pPr>
      <w:r>
        <w:rPr>
          <w:rStyle w:val="authors"/>
          <w:rFonts w:asciiTheme="majorBidi" w:hAnsiTheme="majorBidi" w:cstheme="majorBidi" w:hint="cs"/>
          <w:color w:val="333333"/>
          <w:sz w:val="28"/>
          <w:szCs w:val="28"/>
          <w:rtl/>
        </w:rPr>
        <w:t xml:space="preserve">        </w:t>
      </w:r>
      <w:r w:rsidRPr="00AC6FBB">
        <w:rPr>
          <w:rFonts w:ascii="Simplified Arabic" w:eastAsia="Times New Roman" w:hAnsi="Simplified Arabic" w:cs="Simplified Arabic"/>
          <w:b/>
          <w:bCs/>
          <w:color w:val="000000" w:themeColor="text1"/>
          <w:kern w:val="36"/>
          <w:sz w:val="28"/>
          <w:szCs w:val="28"/>
          <w:rtl/>
        </w:rPr>
        <w:t>عنوان الدراسة:</w:t>
      </w:r>
      <w:r w:rsidRPr="00AC6FBB">
        <w:rPr>
          <w:rFonts w:ascii="Simplified Arabic" w:eastAsia="Times New Roman" w:hAnsi="Simplified Arabic" w:cs="Simplified Arabic"/>
          <w:color w:val="000000" w:themeColor="text1"/>
          <w:kern w:val="36"/>
          <w:sz w:val="28"/>
          <w:szCs w:val="28"/>
          <w:rtl/>
        </w:rPr>
        <w:t xml:space="preserve"> مراقبة حركة المرور في المناطق الحضرية في الوقت الفعلي باستخدام حافلات النقل العام كمجسات.</w:t>
      </w:r>
    </w:p>
    <w:p w14:paraId="5A6D8035" w14:textId="77777777" w:rsidR="00DF1E5A" w:rsidRPr="00AC6FBB" w:rsidRDefault="00DF1E5A" w:rsidP="00DF1E5A">
      <w:pPr>
        <w:spacing w:line="276" w:lineRule="auto"/>
        <w:jc w:val="right"/>
        <w:rPr>
          <w:rFonts w:ascii="Simplified Arabic" w:eastAsia="Times New Roman" w:hAnsi="Simplified Arabic" w:cs="Simplified Arabic"/>
          <w:color w:val="000000" w:themeColor="text1"/>
          <w:kern w:val="36"/>
          <w:sz w:val="28"/>
          <w:szCs w:val="28"/>
          <w:rtl/>
        </w:rPr>
      </w:pPr>
      <w:r>
        <w:rPr>
          <w:rFonts w:ascii="Simplified Arabic" w:eastAsia="Times New Roman" w:hAnsi="Simplified Arabic" w:cs="Simplified Arabic" w:hint="cs"/>
          <w:color w:val="000000" w:themeColor="text1"/>
          <w:kern w:val="36"/>
          <w:sz w:val="28"/>
          <w:szCs w:val="28"/>
          <w:rtl/>
        </w:rPr>
        <w:t xml:space="preserve">       </w:t>
      </w:r>
      <w:r w:rsidRPr="006624EB">
        <w:rPr>
          <w:rFonts w:ascii="Simplified Arabic" w:eastAsia="Times New Roman" w:hAnsi="Simplified Arabic" w:cs="Simplified Arabic"/>
          <w:b/>
          <w:bCs/>
          <w:color w:val="000000" w:themeColor="text1"/>
          <w:kern w:val="36"/>
          <w:sz w:val="28"/>
          <w:szCs w:val="28"/>
          <w:rtl/>
        </w:rPr>
        <w:t>هدفت ال</w:t>
      </w:r>
      <w:r>
        <w:rPr>
          <w:rFonts w:ascii="Simplified Arabic" w:eastAsia="Times New Roman" w:hAnsi="Simplified Arabic" w:cs="Simplified Arabic" w:hint="cs"/>
          <w:b/>
          <w:bCs/>
          <w:color w:val="000000" w:themeColor="text1"/>
          <w:kern w:val="36"/>
          <w:sz w:val="28"/>
          <w:szCs w:val="28"/>
          <w:rtl/>
        </w:rPr>
        <w:t>د</w:t>
      </w:r>
      <w:r w:rsidRPr="006624EB">
        <w:rPr>
          <w:rFonts w:ascii="Simplified Arabic" w:eastAsia="Times New Roman" w:hAnsi="Simplified Arabic" w:cs="Simplified Arabic"/>
          <w:b/>
          <w:bCs/>
          <w:color w:val="000000" w:themeColor="text1"/>
          <w:kern w:val="36"/>
          <w:sz w:val="28"/>
          <w:szCs w:val="28"/>
          <w:rtl/>
        </w:rPr>
        <w:t xml:space="preserve">راسة إلى: </w:t>
      </w:r>
      <w:r w:rsidRPr="00AC6FBB">
        <w:rPr>
          <w:rFonts w:ascii="Simplified Arabic" w:eastAsia="Times New Roman" w:hAnsi="Simplified Arabic" w:cs="Simplified Arabic"/>
          <w:color w:val="000000" w:themeColor="text1"/>
          <w:kern w:val="36"/>
          <w:sz w:val="28"/>
          <w:szCs w:val="28"/>
          <w:rtl/>
        </w:rPr>
        <w:t>تطوير منهجية جديدة تستفيد من بيانات الاستشعار عن بعد لتطوير أنماط السفر النموذجية للحافلات من خلال عزل أحداثها التشغيلية، والتي تتضمن صعود الركاب ونزولهم في محطات الحافلات.</w:t>
      </w:r>
    </w:p>
    <w:p w14:paraId="35DC44BA" w14:textId="77777777" w:rsidR="00DF1E5A" w:rsidRDefault="00DF1E5A" w:rsidP="00DF1E5A">
      <w:pPr>
        <w:spacing w:line="276" w:lineRule="auto"/>
        <w:jc w:val="right"/>
        <w:rPr>
          <w:rFonts w:ascii="Simplified Arabic" w:eastAsia="Times New Roman" w:hAnsi="Simplified Arabic" w:cs="Simplified Arabic"/>
          <w:color w:val="000000" w:themeColor="text1"/>
          <w:kern w:val="36"/>
          <w:sz w:val="28"/>
          <w:szCs w:val="28"/>
          <w:rtl/>
        </w:rPr>
      </w:pPr>
      <w:r>
        <w:rPr>
          <w:rFonts w:ascii="Simplified Arabic" w:eastAsia="Times New Roman" w:hAnsi="Simplified Arabic" w:cs="Simplified Arabic" w:hint="cs"/>
          <w:b/>
          <w:bCs/>
          <w:color w:val="000000" w:themeColor="text1"/>
          <w:kern w:val="36"/>
          <w:sz w:val="28"/>
          <w:szCs w:val="28"/>
          <w:rtl/>
        </w:rPr>
        <w:t xml:space="preserve">      </w:t>
      </w:r>
      <w:r w:rsidRPr="006624EB">
        <w:rPr>
          <w:rFonts w:ascii="Simplified Arabic" w:eastAsia="Times New Roman" w:hAnsi="Simplified Arabic" w:cs="Simplified Arabic"/>
          <w:b/>
          <w:bCs/>
          <w:color w:val="000000" w:themeColor="text1"/>
          <w:kern w:val="36"/>
          <w:sz w:val="28"/>
          <w:szCs w:val="28"/>
          <w:rtl/>
        </w:rPr>
        <w:t>أهم النتائج:</w:t>
      </w:r>
      <w:r w:rsidRPr="00AC6FBB">
        <w:rPr>
          <w:rFonts w:ascii="Simplified Arabic" w:eastAsia="Times New Roman" w:hAnsi="Simplified Arabic" w:cs="Simplified Arabic"/>
          <w:color w:val="000000" w:themeColor="text1"/>
          <w:kern w:val="36"/>
          <w:sz w:val="28"/>
          <w:szCs w:val="28"/>
          <w:rtl/>
        </w:rPr>
        <w:t xml:space="preserve"> تم تطوير خوارزميتين، خوارزمية استخراج الرحلة القطاعية وخوارزمية تقدير سرعة القطاع، لتنفيذ المنهجية المقترحة، وقد أشارت النتائج وفقا لمتوسط </w:t>
      </w:r>
      <w:r w:rsidRPr="00AC6FBB">
        <w:rPr>
          <w:rFonts w:ascii="Times New Roman" w:eastAsia="Times New Roman" w:hAnsi="Times New Roman" w:cs="Times New Roman" w:hint="cs"/>
          <w:color w:val="000000" w:themeColor="text1"/>
          <w:kern w:val="36"/>
          <w:sz w:val="28"/>
          <w:szCs w:val="28"/>
          <w:rtl/>
        </w:rPr>
        <w:t>​​</w:t>
      </w:r>
      <w:r w:rsidRPr="00AC6FBB">
        <w:rPr>
          <w:rFonts w:ascii="Simplified Arabic" w:eastAsia="Times New Roman" w:hAnsi="Simplified Arabic" w:cs="Simplified Arabic"/>
          <w:color w:val="000000" w:themeColor="text1"/>
          <w:kern w:val="36"/>
          <w:sz w:val="28"/>
          <w:szCs w:val="28"/>
          <w:rtl/>
        </w:rPr>
        <w:t xml:space="preserve">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E455462" w14:textId="77777777" w:rsidR="00DF1E5A" w:rsidRPr="00AC6FBB" w:rsidRDefault="00DF1E5A" w:rsidP="00DF1E5A">
      <w:pPr>
        <w:spacing w:line="276" w:lineRule="auto"/>
        <w:jc w:val="right"/>
        <w:rPr>
          <w:rFonts w:ascii="Simplified Arabic" w:hAnsi="Simplified Arabic" w:cs="Simplified Arabic"/>
          <w:color w:val="000000" w:themeColor="text1"/>
          <w:sz w:val="28"/>
          <w:szCs w:val="28"/>
          <w:rtl/>
          <w:lang w:bidi="ar-EG"/>
        </w:rPr>
      </w:pPr>
      <w:r>
        <w:rPr>
          <w:rFonts w:ascii="Simplified Arabic" w:eastAsia="Times New Roman" w:hAnsi="Simplified Arabic" w:cs="Simplified Arabic" w:hint="cs"/>
          <w:color w:val="000000" w:themeColor="text1"/>
          <w:kern w:val="36"/>
          <w:sz w:val="28"/>
          <w:szCs w:val="28"/>
          <w:rtl/>
        </w:rPr>
        <w:lastRenderedPageBreak/>
        <w:t xml:space="preserve">      </w:t>
      </w:r>
      <w:r w:rsidRPr="006624EB">
        <w:rPr>
          <w:rFonts w:ascii="Simplified Arabic" w:eastAsia="Times New Roman" w:hAnsi="Simplified Arabic" w:cs="Simplified Arabic"/>
          <w:b/>
          <w:bCs/>
          <w:color w:val="000000" w:themeColor="text1"/>
          <w:kern w:val="36"/>
          <w:sz w:val="28"/>
          <w:szCs w:val="28"/>
          <w:rtl/>
        </w:rPr>
        <w:t>أهم التوصيات:</w:t>
      </w:r>
      <w:r w:rsidRPr="00AC6FBB">
        <w:rPr>
          <w:rFonts w:ascii="Simplified Arabic" w:eastAsia="Times New Roman" w:hAnsi="Simplified Arabic" w:cs="Simplified Arabic"/>
          <w:color w:val="000000" w:themeColor="text1"/>
          <w:kern w:val="36"/>
          <w:sz w:val="28"/>
          <w:szCs w:val="28"/>
          <w:rtl/>
        </w:rPr>
        <w:t xml:space="preserve"> ضرورة الاجتهاد لتطوير 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أجهزة الكشف الثابتة على الطريق، ومصادر البيانات المحمولة. </w:t>
      </w:r>
    </w:p>
    <w:p w14:paraId="24C31203" w14:textId="77777777" w:rsidR="00DF1E5A" w:rsidRPr="00AC6FBB" w:rsidRDefault="00DF1E5A" w:rsidP="00DF1E5A">
      <w:pPr>
        <w:bidi/>
        <w:spacing w:line="276" w:lineRule="auto"/>
        <w:jc w:val="both"/>
        <w:rPr>
          <w:rFonts w:ascii="Simplified Arabic" w:eastAsia="Times New Roman" w:hAnsi="Simplified Arabic" w:cs="Simplified Arabic"/>
          <w:b/>
          <w:bCs/>
          <w:color w:val="000000" w:themeColor="text1"/>
          <w:sz w:val="28"/>
          <w:szCs w:val="28"/>
        </w:rPr>
      </w:pPr>
      <w:r w:rsidRPr="00AC6FBB">
        <w:rPr>
          <w:rFonts w:ascii="Simplified Arabic" w:hAnsi="Simplified Arabic" w:cs="Simplified Arabic" w:hint="cs"/>
          <w:b/>
          <w:bCs/>
          <w:color w:val="000000" w:themeColor="text1"/>
          <w:sz w:val="28"/>
          <w:szCs w:val="28"/>
          <w:rtl/>
        </w:rPr>
        <w:t xml:space="preserve">      3.</w:t>
      </w:r>
      <w:proofErr w:type="gramStart"/>
      <w:r w:rsidRPr="00AC6FBB">
        <w:rPr>
          <w:rFonts w:ascii="Simplified Arabic" w:eastAsia="Times New Roman" w:hAnsi="Simplified Arabic" w:cs="Simplified Arabic"/>
          <w:b/>
          <w:bCs/>
          <w:color w:val="000000" w:themeColor="text1"/>
          <w:sz w:val="28"/>
          <w:szCs w:val="28"/>
          <w:rtl/>
        </w:rPr>
        <w:t>دراسة،</w:t>
      </w:r>
      <w:r w:rsidRPr="00AC6FBB">
        <w:rPr>
          <w:rFonts w:asciiTheme="majorBidi" w:eastAsia="Times New Roman" w:hAnsiTheme="majorBidi" w:cstheme="majorBidi"/>
          <w:b/>
          <w:bCs/>
          <w:color w:val="000000" w:themeColor="text1"/>
          <w:sz w:val="28"/>
          <w:szCs w:val="28"/>
        </w:rPr>
        <w:t>Halona</w:t>
      </w:r>
      <w:proofErr w:type="gramEnd"/>
      <w:r w:rsidRPr="00AC6FBB">
        <w:rPr>
          <w:rFonts w:asciiTheme="majorBidi" w:eastAsia="Times New Roman" w:hAnsiTheme="majorBidi" w:cstheme="majorBidi"/>
          <w:b/>
          <w:bCs/>
          <w:color w:val="000000" w:themeColor="text1"/>
          <w:sz w:val="28"/>
          <w:szCs w:val="28"/>
        </w:rPr>
        <w:t xml:space="preserve"> A. et al.,</w:t>
      </w:r>
      <w:r>
        <w:rPr>
          <w:rFonts w:asciiTheme="majorBidi" w:eastAsia="Times New Roman" w:hAnsiTheme="majorBidi" w:cstheme="majorBidi"/>
          <w:b/>
          <w:bCs/>
          <w:color w:val="000000" w:themeColor="text1"/>
          <w:sz w:val="28"/>
          <w:szCs w:val="28"/>
        </w:rPr>
        <w:t xml:space="preserve"> </w:t>
      </w:r>
      <w:r w:rsidRPr="006624EB">
        <w:rPr>
          <w:rFonts w:ascii="Simplified Arabic" w:eastAsia="Times New Roman" w:hAnsi="Simplified Arabic" w:cs="Simplified Arabic"/>
          <w:b/>
          <w:bCs/>
          <w:color w:val="000000" w:themeColor="text1"/>
          <w:sz w:val="28"/>
          <w:szCs w:val="28"/>
        </w:rPr>
        <w:t>(2023)</w:t>
      </w:r>
      <w:r>
        <w:rPr>
          <w:rFonts w:asciiTheme="majorBidi" w:eastAsia="Times New Roman" w:hAnsiTheme="majorBidi" w:cstheme="majorBidi"/>
          <w:b/>
          <w:bCs/>
          <w:color w:val="000000" w:themeColor="text1"/>
          <w:sz w:val="28"/>
          <w:szCs w:val="28"/>
        </w:rPr>
        <w:t xml:space="preserve"> </w:t>
      </w:r>
    </w:p>
    <w:p w14:paraId="6A96D1D5" w14:textId="77777777" w:rsidR="00DF1E5A" w:rsidRPr="00C43E7E" w:rsidRDefault="00DF1E5A" w:rsidP="00DF1E5A">
      <w:pPr>
        <w:bidi/>
        <w:spacing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 xml:space="preserve">عنوان الدراسة: </w:t>
      </w:r>
      <w:r w:rsidRPr="00C43E7E">
        <w:rPr>
          <w:rFonts w:ascii="Simplified Arabic" w:eastAsia="Times New Roman" w:hAnsi="Simplified Arabic" w:cs="Simplified Arabic"/>
          <w:color w:val="0D0D0D" w:themeColor="text1" w:themeTint="F2"/>
          <w:sz w:val="28"/>
          <w:szCs w:val="28"/>
          <w:rtl/>
        </w:rPr>
        <w:t>دور التكنولوجيا في تحسين سلامة النقل: أنظمة سلامة المركبات والبنية التحتية</w:t>
      </w:r>
    </w:p>
    <w:p w14:paraId="36FCC2EE" w14:textId="77777777" w:rsidR="00DF1E5A" w:rsidRPr="00C43E7E"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 xml:space="preserve">هدفت الدراسة </w:t>
      </w:r>
      <w:proofErr w:type="gramStart"/>
      <w:r w:rsidRPr="00C43E7E">
        <w:rPr>
          <w:rFonts w:ascii="Simplified Arabic" w:eastAsia="Times New Roman" w:hAnsi="Simplified Arabic" w:cs="Simplified Arabic"/>
          <w:b/>
          <w:bCs/>
          <w:color w:val="0D0D0D" w:themeColor="text1" w:themeTint="F2"/>
          <w:sz w:val="28"/>
          <w:szCs w:val="28"/>
          <w:rtl/>
        </w:rPr>
        <w:t>إلى :</w:t>
      </w:r>
      <w:proofErr w:type="gramEnd"/>
      <w:r w:rsidRPr="00C43E7E">
        <w:rPr>
          <w:rFonts w:ascii="Simplified Arabic" w:eastAsia="Times New Roman" w:hAnsi="Simplified Arabic" w:cs="Simplified Arabic"/>
          <w:b/>
          <w:bCs/>
          <w:color w:val="0D0D0D" w:themeColor="text1" w:themeTint="F2"/>
          <w:sz w:val="28"/>
          <w:szCs w:val="28"/>
          <w:rtl/>
        </w:rPr>
        <w:t xml:space="preserve"> </w:t>
      </w:r>
      <w:r w:rsidRPr="008E2FD1">
        <w:rPr>
          <w:rFonts w:ascii="Simplified Arabic" w:eastAsia="Times New Roman" w:hAnsi="Simplified Arabic" w:cs="Simplified Arabic" w:hint="cs"/>
          <w:color w:val="0D0D0D" w:themeColor="text1" w:themeTint="F2"/>
          <w:sz w:val="28"/>
          <w:szCs w:val="28"/>
          <w:rtl/>
        </w:rPr>
        <w:t xml:space="preserve">التعرف على </w:t>
      </w:r>
      <w:r w:rsidRPr="008E2FD1">
        <w:rPr>
          <w:rFonts w:ascii="Simplified Arabic" w:eastAsia="Times New Roman" w:hAnsi="Simplified Arabic" w:cs="Simplified Arabic"/>
          <w:color w:val="0D0D0D" w:themeColor="text1" w:themeTint="F2"/>
          <w:sz w:val="28"/>
          <w:szCs w:val="28"/>
          <w:rtl/>
        </w:rPr>
        <w:t>دور التقنيات</w:t>
      </w:r>
      <w:r w:rsidRPr="008E2FD1">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الحديثة،</w:t>
      </w:r>
      <w:r w:rsidRPr="00C43E7E">
        <w:rPr>
          <w:rFonts w:ascii="Simplified Arabic" w:eastAsia="Times New Roman" w:hAnsi="Simplified Arabic" w:cs="Simplified Arabic"/>
          <w:color w:val="0D0D0D" w:themeColor="text1" w:themeTint="F2"/>
          <w:sz w:val="28"/>
          <w:szCs w:val="28"/>
          <w:rtl/>
        </w:rPr>
        <w:t xml:space="preserve"> في </w:t>
      </w:r>
      <w:r>
        <w:rPr>
          <w:rFonts w:ascii="Simplified Arabic" w:eastAsia="Times New Roman" w:hAnsi="Simplified Arabic" w:cs="Simplified Arabic" w:hint="cs"/>
          <w:color w:val="0D0D0D" w:themeColor="text1" w:themeTint="F2"/>
          <w:sz w:val="28"/>
          <w:szCs w:val="28"/>
          <w:rtl/>
        </w:rPr>
        <w:t xml:space="preserve">تحسين </w:t>
      </w:r>
      <w:r w:rsidRPr="00C43E7E">
        <w:rPr>
          <w:rFonts w:ascii="Simplified Arabic" w:eastAsia="Times New Roman" w:hAnsi="Simplified Arabic" w:cs="Simplified Arabic"/>
          <w:color w:val="0D0D0D" w:themeColor="text1" w:themeTint="F2"/>
          <w:sz w:val="28"/>
          <w:szCs w:val="28"/>
          <w:rtl/>
        </w:rPr>
        <w:t xml:space="preserve">سلامة المرور، </w:t>
      </w:r>
      <w:r>
        <w:rPr>
          <w:rFonts w:ascii="Simplified Arabic" w:eastAsia="Times New Roman" w:hAnsi="Simplified Arabic" w:cs="Simplified Arabic" w:hint="cs"/>
          <w:color w:val="0D0D0D" w:themeColor="text1" w:themeTint="F2"/>
          <w:sz w:val="28"/>
          <w:szCs w:val="28"/>
          <w:rtl/>
        </w:rPr>
        <w:t xml:space="preserve">وقد </w:t>
      </w:r>
      <w:r w:rsidRPr="00C43E7E">
        <w:rPr>
          <w:rFonts w:ascii="Simplified Arabic" w:eastAsia="Times New Roman" w:hAnsi="Simplified Arabic" w:cs="Simplified Arabic"/>
          <w:color w:val="0D0D0D" w:themeColor="text1" w:themeTint="F2"/>
          <w:sz w:val="28"/>
          <w:szCs w:val="28"/>
          <w:rtl/>
        </w:rPr>
        <w:t>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مخاطر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w:t>
      </w:r>
      <w:r w:rsidRPr="00C43E7E">
        <w:rPr>
          <w:rFonts w:ascii="Simplified Arabic" w:eastAsia="Times New Roman" w:hAnsi="Simplified Arabic" w:cs="Simplified Arabic"/>
          <w:b/>
          <w:bCs/>
          <w:color w:val="0D0D0D" w:themeColor="text1" w:themeTint="F2"/>
          <w:sz w:val="28"/>
          <w:szCs w:val="28"/>
          <w:rtl/>
        </w:rPr>
        <w:t xml:space="preserve"> </w:t>
      </w:r>
    </w:p>
    <w:p w14:paraId="19CEE32E" w14:textId="77777777" w:rsidR="00DF1E5A" w:rsidRPr="00C43E7E"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 xml:space="preserve">أهم </w:t>
      </w:r>
      <w:proofErr w:type="gramStart"/>
      <w:r w:rsidRPr="00C43E7E">
        <w:rPr>
          <w:rFonts w:ascii="Simplified Arabic" w:eastAsia="Times New Roman" w:hAnsi="Simplified Arabic" w:cs="Simplified Arabic"/>
          <w:b/>
          <w:bCs/>
          <w:color w:val="0D0D0D" w:themeColor="text1" w:themeTint="F2"/>
          <w:sz w:val="28"/>
          <w:szCs w:val="28"/>
          <w:rtl/>
        </w:rPr>
        <w:t>النتائج :</w:t>
      </w:r>
      <w:proofErr w:type="gramEnd"/>
      <w:r w:rsidRPr="00C43E7E">
        <w:rPr>
          <w:rFonts w:ascii="Simplified Arabic" w:eastAsia="Times New Roman" w:hAnsi="Simplified Arabic" w:cs="Simplified Arabic"/>
          <w:b/>
          <w:bCs/>
          <w:color w:val="0D0D0D" w:themeColor="text1" w:themeTint="F2"/>
          <w:sz w:val="28"/>
          <w:szCs w:val="28"/>
          <w:rtl/>
        </w:rPr>
        <w:t xml:space="preserve"> </w:t>
      </w:r>
      <w:r w:rsidRPr="00C43E7E">
        <w:rPr>
          <w:rFonts w:ascii="Simplified Arabic" w:eastAsia="Times New Roman" w:hAnsi="Simplified Arabic" w:cs="Simplified Arabic"/>
          <w:color w:val="0D0D0D" w:themeColor="text1" w:themeTint="F2"/>
          <w:sz w:val="28"/>
          <w:szCs w:val="28"/>
          <w:rtl/>
        </w:rPr>
        <w:t>اتضح أن تطوير الأنظمة المرورية، والبنية التحتية هي دعائم أساسية لسلامة السيارات، والحد من  حوادث الطرق بشكل كبير.</w:t>
      </w:r>
      <w:r w:rsidRPr="00C43E7E">
        <w:rPr>
          <w:rFonts w:ascii="Simplified Arabic" w:eastAsia="Times New Roman" w:hAnsi="Simplified Arabic" w:cs="Simplified Arabic"/>
          <w:b/>
          <w:bCs/>
          <w:color w:val="0D0D0D" w:themeColor="text1" w:themeTint="F2"/>
          <w:sz w:val="28"/>
          <w:szCs w:val="28"/>
          <w:rtl/>
        </w:rPr>
        <w:t xml:space="preserve"> </w:t>
      </w:r>
    </w:p>
    <w:p w14:paraId="30EE1076"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أهم التوصيات:</w:t>
      </w:r>
      <w:r w:rsidRPr="00C43E7E">
        <w:rPr>
          <w:rFonts w:ascii="Simplified Arabic" w:eastAsia="Times New Roman" w:hAnsi="Simplified Arabic" w:cs="Simplified Arabic"/>
          <w:color w:val="0D0D0D" w:themeColor="text1" w:themeTint="F2"/>
          <w:sz w:val="28"/>
          <w:szCs w:val="28"/>
          <w:rtl/>
        </w:rPr>
        <w:t xml:space="preserve"> تؤكد توصيات الدراسة على الحاجة إلى مزيد من البحث في مجال الأمن السيبراني وتوحيد التقنيات لضمان تكاملها؛ لتحقيق الآمن على الطرق. كما أوصت بضرورة </w:t>
      </w:r>
      <w:proofErr w:type="gramStart"/>
      <w:r w:rsidRPr="00C43E7E">
        <w:rPr>
          <w:rFonts w:ascii="Simplified Arabic" w:eastAsia="Times New Roman" w:hAnsi="Simplified Arabic" w:cs="Simplified Arabic"/>
          <w:color w:val="0D0D0D" w:themeColor="text1" w:themeTint="F2"/>
          <w:sz w:val="28"/>
          <w:szCs w:val="28"/>
          <w:rtl/>
        </w:rPr>
        <w:t>تطبيق  التكنولوجيا</w:t>
      </w:r>
      <w:proofErr w:type="gramEnd"/>
      <w:r w:rsidRPr="00C43E7E">
        <w:rPr>
          <w:rFonts w:ascii="Simplified Arabic" w:eastAsia="Times New Roman" w:hAnsi="Simplified Arabic" w:cs="Simplified Arabic"/>
          <w:color w:val="0D0D0D" w:themeColor="text1" w:themeTint="F2"/>
          <w:sz w:val="28"/>
          <w:szCs w:val="28"/>
          <w:rtl/>
        </w:rPr>
        <w:t xml:space="preserve"> الحديثة؛ لما لها من دور إيجابي؛ في تقليل مخاطر حوادث الطرق والحفاظ على الأرواح البشرية.</w:t>
      </w:r>
    </w:p>
    <w:p w14:paraId="37FA53E9" w14:textId="77777777" w:rsidR="00DF1E5A" w:rsidRDefault="00DF1E5A" w:rsidP="00DF1E5A">
      <w:pPr>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tl/>
        </w:rPr>
        <w:br w:type="page"/>
      </w:r>
    </w:p>
    <w:p w14:paraId="1971F1B5" w14:textId="77777777" w:rsidR="00DF1E5A" w:rsidRPr="00C43E7E"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lastRenderedPageBreak/>
        <w:t xml:space="preserve">       </w:t>
      </w:r>
      <w:r>
        <w:rPr>
          <w:rFonts w:ascii="Simplified Arabic" w:eastAsia="Times New Roman" w:hAnsi="Simplified Arabic" w:cs="Simplified Arabic"/>
          <w:b/>
          <w:bCs/>
          <w:color w:val="0D0D0D" w:themeColor="text1" w:themeTint="F2"/>
          <w:sz w:val="28"/>
          <w:szCs w:val="28"/>
        </w:rPr>
        <w:t>4</w:t>
      </w:r>
      <w:r>
        <w:rPr>
          <w:rFonts w:ascii="Simplified Arabic" w:eastAsia="Times New Roman" w:hAnsi="Simplified Arabic" w:cs="Simplified Arabic" w:hint="cs"/>
          <w:b/>
          <w:bCs/>
          <w:color w:val="0D0D0D" w:themeColor="text1" w:themeTint="F2"/>
          <w:sz w:val="28"/>
          <w:szCs w:val="28"/>
          <w:rtl/>
        </w:rPr>
        <w:t>.</w:t>
      </w:r>
      <w:r w:rsidRPr="00C43E7E">
        <w:rPr>
          <w:rFonts w:ascii="Simplified Arabic" w:eastAsia="Times New Roman" w:hAnsi="Simplified Arabic" w:cs="Simplified Arabic"/>
          <w:b/>
          <w:bCs/>
          <w:color w:val="0D0D0D" w:themeColor="text1" w:themeTint="F2"/>
          <w:sz w:val="28"/>
          <w:szCs w:val="28"/>
          <w:rtl/>
        </w:rPr>
        <w:t>دراسة</w:t>
      </w:r>
      <w:r w:rsidRPr="00C43E7E">
        <w:rPr>
          <w:rFonts w:ascii="Simplified Arabic" w:eastAsia="Times New Roman" w:hAnsi="Simplified Arabic" w:cs="Simplified Arabic" w:hint="cs"/>
          <w:b/>
          <w:bCs/>
          <w:color w:val="0D0D0D" w:themeColor="text1" w:themeTint="F2"/>
          <w:sz w:val="28"/>
          <w:szCs w:val="28"/>
          <w:rtl/>
        </w:rPr>
        <w:t>،</w:t>
      </w:r>
      <w:r w:rsidRPr="00C43E7E">
        <w:rPr>
          <w:rFonts w:asciiTheme="majorBidi" w:eastAsia="Times New Roman" w:hAnsiTheme="majorBidi" w:cstheme="majorBidi"/>
          <w:b/>
          <w:bCs/>
          <w:color w:val="0D0D0D" w:themeColor="text1" w:themeTint="F2"/>
          <w:sz w:val="28"/>
          <w:szCs w:val="28"/>
          <w:rtl/>
        </w:rPr>
        <w:t xml:space="preserve"> </w:t>
      </w:r>
      <w:r w:rsidRPr="00C43E7E">
        <w:rPr>
          <w:rFonts w:asciiTheme="majorBidi" w:eastAsia="Times New Roman" w:hAnsiTheme="majorBidi" w:cstheme="majorBidi"/>
          <w:b/>
          <w:bCs/>
          <w:color w:val="0D0D0D" w:themeColor="text1" w:themeTint="F2"/>
          <w:sz w:val="28"/>
          <w:szCs w:val="28"/>
        </w:rPr>
        <w:t xml:space="preserve">Shafiq and </w:t>
      </w:r>
      <w:proofErr w:type="gramStart"/>
      <w:r w:rsidRPr="00C43E7E">
        <w:rPr>
          <w:rFonts w:asciiTheme="majorBidi" w:eastAsia="Times New Roman" w:hAnsiTheme="majorBidi" w:cstheme="majorBidi"/>
          <w:b/>
          <w:bCs/>
          <w:color w:val="0D0D0D" w:themeColor="text1" w:themeTint="F2"/>
          <w:sz w:val="28"/>
          <w:szCs w:val="28"/>
        </w:rPr>
        <w:t>Khan</w:t>
      </w:r>
      <w:r w:rsidRPr="00C43E7E">
        <w:rPr>
          <w:rFonts w:ascii="Simplified Arabic" w:eastAsia="Times New Roman" w:hAnsi="Simplified Arabic" w:cs="Simplified Arabic" w:hint="cs"/>
          <w:b/>
          <w:bCs/>
          <w:color w:val="0D0D0D" w:themeColor="text1" w:themeTint="F2"/>
          <w:sz w:val="28"/>
          <w:szCs w:val="28"/>
          <w:rtl/>
          <w:lang w:bidi="ar-EG"/>
        </w:rPr>
        <w:t>،</w:t>
      </w:r>
      <w:r w:rsidRPr="00C43E7E">
        <w:rPr>
          <w:rFonts w:ascii="Simplified Arabic" w:eastAsia="Times New Roman" w:hAnsi="Simplified Arabic" w:cs="Simplified Arabic"/>
          <w:b/>
          <w:bCs/>
          <w:color w:val="0D0D0D" w:themeColor="text1" w:themeTint="F2"/>
          <w:sz w:val="28"/>
          <w:szCs w:val="28"/>
          <w:rtl/>
        </w:rPr>
        <w:t xml:space="preserve"> (</w:t>
      </w:r>
      <w:proofErr w:type="gramEnd"/>
      <w:r w:rsidRPr="00C43E7E">
        <w:rPr>
          <w:rFonts w:ascii="Simplified Arabic" w:eastAsia="Times New Roman" w:hAnsi="Simplified Arabic" w:cs="Simplified Arabic"/>
          <w:b/>
          <w:bCs/>
          <w:color w:val="0D0D0D" w:themeColor="text1" w:themeTint="F2"/>
          <w:sz w:val="28"/>
          <w:szCs w:val="28"/>
          <w:rtl/>
        </w:rPr>
        <w:t>2021)</w:t>
      </w:r>
      <w:r w:rsidRPr="00C43E7E">
        <w:rPr>
          <w:rFonts w:ascii="Simplified Arabic" w:eastAsia="Times New Roman" w:hAnsi="Simplified Arabic" w:cs="Simplified Arabic" w:hint="cs"/>
          <w:b/>
          <w:bCs/>
          <w:color w:val="0D0D0D" w:themeColor="text1" w:themeTint="F2"/>
          <w:sz w:val="28"/>
          <w:szCs w:val="28"/>
          <w:rtl/>
        </w:rPr>
        <w:t>:</w:t>
      </w:r>
    </w:p>
    <w:p w14:paraId="43525AFC" w14:textId="77777777" w:rsidR="00DF1E5A" w:rsidRPr="00571CCB"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sidRPr="00C43E7E">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عنوان الدراسة:</w:t>
      </w:r>
      <w:r w:rsidRPr="00571CCB">
        <w:rPr>
          <w:rFonts w:ascii="Simplified Arabic" w:eastAsia="Times New Roman" w:hAnsi="Simplified Arabic" w:cs="Simplified Arabic"/>
          <w:b/>
          <w:bCs/>
          <w:color w:val="0D0D0D" w:themeColor="text1" w:themeTint="F2"/>
          <w:sz w:val="28"/>
          <w:szCs w:val="28"/>
          <w:rtl/>
        </w:rPr>
        <w:t xml:space="preserve"> " تحليل البيانات الكبيرة في إدارة المرور"</w:t>
      </w:r>
    </w:p>
    <w:p w14:paraId="49795228"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571CCB">
        <w:rPr>
          <w:rFonts w:ascii="Simplified Arabic" w:eastAsia="Times New Roman" w:hAnsi="Simplified Arabic" w:cs="Simplified Arabic" w:hint="cs"/>
          <w:b/>
          <w:bCs/>
          <w:color w:val="0D0D0D" w:themeColor="text1" w:themeTint="F2"/>
          <w:sz w:val="28"/>
          <w:szCs w:val="28"/>
          <w:rtl/>
        </w:rPr>
        <w:t xml:space="preserve">       هدفت الدراسة إلى:</w:t>
      </w:r>
      <w:r>
        <w:rPr>
          <w:rFonts w:ascii="Simplified Arabic" w:eastAsia="Times New Roman" w:hAnsi="Simplified Arabic" w:cs="Simplified Arabic" w:hint="cs"/>
          <w:color w:val="0D0D0D" w:themeColor="text1" w:themeTint="F2"/>
          <w:sz w:val="28"/>
          <w:szCs w:val="28"/>
          <w:rtl/>
        </w:rPr>
        <w:t xml:space="preserve"> تقييم </w:t>
      </w:r>
      <w:r w:rsidRPr="00690D7C">
        <w:rPr>
          <w:rFonts w:ascii="Simplified Arabic" w:eastAsia="Times New Roman" w:hAnsi="Simplified Arabic" w:cs="Simplified Arabic"/>
          <w:color w:val="0D0D0D" w:themeColor="text1" w:themeTint="F2"/>
          <w:sz w:val="28"/>
          <w:szCs w:val="28"/>
          <w:rtl/>
        </w:rPr>
        <w:t>كيفية استخدام تحليل البيانات الكبيرة لتحسين إدارة المرور في مدينة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لاهور، باكستان</w:t>
      </w:r>
      <w:r>
        <w:rPr>
          <w:rFonts w:ascii="Simplified Arabic" w:eastAsia="Times New Roman" w:hAnsi="Simplified Arabic" w:cs="Simplified Arabic" w:hint="cs"/>
          <w:color w:val="0D0D0D" w:themeColor="text1" w:themeTint="F2"/>
          <w:sz w:val="28"/>
          <w:szCs w:val="28"/>
          <w:rtl/>
        </w:rPr>
        <w:t xml:space="preserve">، اتخذت الدراسة المنهج الوصفي التحليلي، مع استبانة لجمع البيانات، من عينة الدراسة لدى عدد </w:t>
      </w:r>
      <w:r w:rsidRPr="00690D7C">
        <w:rPr>
          <w:rFonts w:ascii="Simplified Arabic" w:eastAsia="Times New Roman" w:hAnsi="Simplified Arabic" w:cs="Simplified Arabic"/>
          <w:color w:val="0D0D0D" w:themeColor="text1" w:themeTint="F2"/>
          <w:sz w:val="28"/>
          <w:szCs w:val="28"/>
          <w:rtl/>
        </w:rPr>
        <w:t xml:space="preserve">حركة المرور </w:t>
      </w:r>
      <w:r>
        <w:rPr>
          <w:rFonts w:ascii="Simplified Arabic" w:eastAsia="Times New Roman" w:hAnsi="Simplified Arabic" w:cs="Simplified Arabic" w:hint="cs"/>
          <w:color w:val="0D0D0D" w:themeColor="text1" w:themeTint="F2"/>
          <w:sz w:val="28"/>
          <w:szCs w:val="28"/>
          <w:rtl/>
        </w:rPr>
        <w:t xml:space="preserve">في (15) </w:t>
      </w:r>
      <w:r w:rsidRPr="00690D7C">
        <w:rPr>
          <w:rFonts w:ascii="Simplified Arabic" w:eastAsia="Times New Roman" w:hAnsi="Simplified Arabic" w:cs="Simplified Arabic"/>
          <w:color w:val="0D0D0D" w:themeColor="text1" w:themeTint="F2"/>
          <w:sz w:val="28"/>
          <w:szCs w:val="28"/>
          <w:rtl/>
        </w:rPr>
        <w:t>موقعًا مختلفًا في مدينة لاهور، حيث تم استخدام تقنيات تحليل البيانات المتقدمة.</w:t>
      </w:r>
    </w:p>
    <w:p w14:paraId="4E51B5DA"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أهم النتائج:</w:t>
      </w:r>
      <w:r w:rsidRPr="00690D7C">
        <w:rPr>
          <w:rFonts w:ascii="Simplified Arabic" w:eastAsia="Times New Roman" w:hAnsi="Simplified Arabic" w:cs="Simplified Arabic"/>
          <w:color w:val="0D0D0D" w:themeColor="text1" w:themeTint="F2"/>
          <w:sz w:val="28"/>
          <w:szCs w:val="28"/>
          <w:rtl/>
        </w:rPr>
        <w:t xml:space="preserve"> أظهرت النتائج أن استخدام البيانات من أجهزة الاستشعار وكاميرات المراقبة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2FBA468F" w14:textId="3436BCCD" w:rsidR="00DF1E5A" w:rsidRPr="00571CCB"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 xml:space="preserve"> أهم التوصيات:</w:t>
      </w:r>
      <w:r>
        <w:rPr>
          <w:rFonts w:ascii="Simplified Arabic" w:eastAsia="Times New Roman" w:hAnsi="Simplified Arabic" w:cs="Simplified Arabic" w:hint="cs"/>
          <w:b/>
          <w:bCs/>
          <w:color w:val="0D0D0D" w:themeColor="text1" w:themeTint="F2"/>
          <w:sz w:val="28"/>
          <w:szCs w:val="28"/>
          <w:rtl/>
        </w:rPr>
        <w:t xml:space="preserve"> </w:t>
      </w:r>
      <w:r w:rsidRPr="00571CCB">
        <w:rPr>
          <w:rFonts w:ascii="Simplified Arabic" w:eastAsia="Times New Roman" w:hAnsi="Simplified Arabic" w:cs="Simplified Arabic" w:hint="cs"/>
          <w:color w:val="0D0D0D" w:themeColor="text1" w:themeTint="F2"/>
          <w:sz w:val="28"/>
          <w:szCs w:val="28"/>
          <w:rtl/>
        </w:rPr>
        <w:t xml:space="preserve">أوصت الدراسة بضرورة تبني تطبيق التقنيات الحديثة للعمل على تسهيل حركة المرور والتخلص من الزحام </w:t>
      </w:r>
      <w:r w:rsidR="00F46BBA" w:rsidRPr="00571CCB">
        <w:rPr>
          <w:rFonts w:ascii="Simplified Arabic" w:eastAsia="Times New Roman" w:hAnsi="Simplified Arabic" w:cs="Simplified Arabic" w:hint="cs"/>
          <w:color w:val="0D0D0D" w:themeColor="text1" w:themeTint="F2"/>
          <w:sz w:val="28"/>
          <w:szCs w:val="28"/>
          <w:rtl/>
        </w:rPr>
        <w:t>والضوضاء</w:t>
      </w:r>
      <w:r w:rsidRPr="00571CCB">
        <w:rPr>
          <w:rFonts w:ascii="Simplified Arabic" w:eastAsia="Times New Roman" w:hAnsi="Simplified Arabic" w:cs="Simplified Arabic" w:hint="cs"/>
          <w:color w:val="0D0D0D" w:themeColor="text1" w:themeTint="F2"/>
          <w:sz w:val="28"/>
          <w:szCs w:val="28"/>
          <w:rtl/>
        </w:rPr>
        <w:t xml:space="preserve"> </w:t>
      </w:r>
      <w:r w:rsidR="00F46BBA">
        <w:rPr>
          <w:rFonts w:ascii="Simplified Arabic" w:eastAsia="Times New Roman" w:hAnsi="Simplified Arabic" w:cs="Simplified Arabic" w:hint="cs"/>
          <w:color w:val="0D0D0D" w:themeColor="text1" w:themeTint="F2"/>
          <w:sz w:val="28"/>
          <w:szCs w:val="28"/>
          <w:rtl/>
        </w:rPr>
        <w:t>و</w:t>
      </w:r>
      <w:r w:rsidRPr="00571CCB">
        <w:rPr>
          <w:rFonts w:ascii="Simplified Arabic" w:eastAsia="Times New Roman" w:hAnsi="Simplified Arabic" w:cs="Simplified Arabic" w:hint="cs"/>
          <w:color w:val="0D0D0D" w:themeColor="text1" w:themeTint="F2"/>
          <w:sz w:val="28"/>
          <w:szCs w:val="28"/>
          <w:rtl/>
        </w:rPr>
        <w:t>التلوث وحفظ الموارد.</w:t>
      </w:r>
    </w:p>
    <w:p w14:paraId="1831B80A" w14:textId="77777777" w:rsidR="00DF1E5A" w:rsidRPr="00AF37D4" w:rsidRDefault="00DF1E5A" w:rsidP="00DF1E5A">
      <w:pPr>
        <w:jc w:val="right"/>
        <w:rPr>
          <w:rFonts w:ascii="Simplified Arabic" w:eastAsia="Times New Roman" w:hAnsi="Simplified Arabic" w:cs="Simplified Arabic"/>
          <w:b/>
          <w:bCs/>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EC79D3">
        <w:rPr>
          <w:rFonts w:asciiTheme="majorBidi" w:eastAsia="Times New Roman" w:hAnsiTheme="majorBidi" w:cstheme="majorBidi"/>
          <w:b/>
          <w:bCs/>
          <w:sz w:val="28"/>
          <w:szCs w:val="28"/>
        </w:rPr>
        <w:t xml:space="preserve"> </w:t>
      </w:r>
      <w:r w:rsidRPr="00AF37D4">
        <w:rPr>
          <w:rFonts w:asciiTheme="majorBidi" w:eastAsia="Times New Roman" w:hAnsiTheme="majorBidi" w:cstheme="majorBidi"/>
          <w:b/>
          <w:bCs/>
          <w:sz w:val="28"/>
          <w:szCs w:val="28"/>
        </w:rPr>
        <w:t xml:space="preserve">Vennila </w:t>
      </w:r>
      <w:proofErr w:type="spellStart"/>
      <w:proofErr w:type="gramStart"/>
      <w:r w:rsidRPr="00AF37D4">
        <w:rPr>
          <w:rFonts w:asciiTheme="majorBidi" w:eastAsia="Times New Roman" w:hAnsiTheme="majorBidi" w:cstheme="majorBidi"/>
          <w:b/>
          <w:bCs/>
          <w:sz w:val="28"/>
          <w:szCs w:val="28"/>
        </w:rPr>
        <w:t>Chinnamayan</w:t>
      </w:r>
      <w:proofErr w:type="spellEnd"/>
      <w:r>
        <w:rPr>
          <w:rFonts w:asciiTheme="majorBidi" w:eastAsia="Times New Roman" w:hAnsiTheme="majorBidi" w:cstheme="majorBidi"/>
          <w:b/>
          <w:bCs/>
          <w:sz w:val="28"/>
          <w:szCs w:val="28"/>
        </w:rPr>
        <w:t>,</w:t>
      </w:r>
      <w:r>
        <w:rPr>
          <w:rFonts w:asciiTheme="majorBidi" w:eastAsia="Times New Roman" w:hAnsiTheme="majorBidi" w:cstheme="majorBidi" w:hint="cs"/>
          <w:b/>
          <w:bCs/>
          <w:sz w:val="28"/>
          <w:szCs w:val="28"/>
          <w:rtl/>
        </w:rPr>
        <w:t xml:space="preserve">   </w:t>
      </w:r>
      <w:proofErr w:type="gramEnd"/>
      <w:r>
        <w:rPr>
          <w:rFonts w:asciiTheme="majorBidi" w:eastAsia="Times New Roman" w:hAnsiTheme="majorBidi" w:cstheme="majorBidi" w:hint="cs"/>
          <w:b/>
          <w:bCs/>
          <w:sz w:val="28"/>
          <w:szCs w:val="28"/>
          <w:rtl/>
        </w:rPr>
        <w:t xml:space="preserve">    </w:t>
      </w:r>
      <w:r w:rsidRPr="006624EB">
        <w:rPr>
          <w:rFonts w:ascii="Simplified Arabic" w:eastAsia="Times New Roman" w:hAnsi="Simplified Arabic" w:cs="Simplified Arabic"/>
          <w:b/>
          <w:bCs/>
          <w:sz w:val="28"/>
          <w:szCs w:val="28"/>
          <w:rtl/>
        </w:rPr>
        <w:t>5</w:t>
      </w:r>
      <w:r>
        <w:rPr>
          <w:rFonts w:asciiTheme="majorBidi" w:eastAsia="Times New Roman" w:hAnsiTheme="majorBidi" w:cstheme="majorBidi" w:hint="cs"/>
          <w:b/>
          <w:bCs/>
          <w:sz w:val="28"/>
          <w:szCs w:val="28"/>
          <w:rtl/>
        </w:rPr>
        <w:t>.</w:t>
      </w:r>
      <w:r>
        <w:rPr>
          <w:rFonts w:ascii="Simplified Arabic" w:eastAsia="Times New Roman" w:hAnsi="Simplified Arabic" w:cs="Simplified Arabic" w:hint="cs"/>
          <w:b/>
          <w:bCs/>
          <w:sz w:val="28"/>
          <w:szCs w:val="28"/>
          <w:rtl/>
        </w:rPr>
        <w:t xml:space="preserve">دراسة، (2021) </w:t>
      </w:r>
    </w:p>
    <w:p w14:paraId="466E142D" w14:textId="77777777" w:rsidR="00DF1E5A" w:rsidRDefault="00DF1E5A" w:rsidP="00DF1E5A">
      <w:pPr>
        <w:bidi/>
        <w:jc w:val="both"/>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     عنوان الدراسة: </w:t>
      </w:r>
      <w:r w:rsidRPr="00AF37D4">
        <w:rPr>
          <w:rFonts w:ascii="Simplified Arabic" w:eastAsia="Times New Roman" w:hAnsi="Simplified Arabic" w:cs="Simplified Arabic"/>
          <w:b/>
          <w:bCs/>
          <w:sz w:val="28"/>
          <w:szCs w:val="28"/>
          <w:rtl/>
        </w:rPr>
        <w:t>التحكم في حركة المرور ومراقبتها باستخدام إنترنت الأشياء</w:t>
      </w:r>
      <w:r>
        <w:rPr>
          <w:rFonts w:ascii="Simplified Arabic" w:eastAsia="Times New Roman" w:hAnsi="Simplified Arabic" w:cs="Simplified Arabic" w:hint="cs"/>
          <w:b/>
          <w:bCs/>
          <w:sz w:val="28"/>
          <w:szCs w:val="28"/>
          <w:rtl/>
        </w:rPr>
        <w:t xml:space="preserve">.  </w:t>
      </w:r>
    </w:p>
    <w:p w14:paraId="0808D333" w14:textId="77777777" w:rsidR="00DF1E5A" w:rsidRPr="00C42618" w:rsidRDefault="00DF1E5A" w:rsidP="00DF1E5A">
      <w:pPr>
        <w:bidi/>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هدفت الدراسة إلى: </w:t>
      </w:r>
      <w:r w:rsidRPr="00C42618">
        <w:rPr>
          <w:rFonts w:ascii="Simplified Arabic" w:eastAsia="Times New Roman" w:hAnsi="Simplified Arabic" w:cs="Simplified Arabic" w:hint="cs"/>
          <w:sz w:val="28"/>
          <w:szCs w:val="28"/>
          <w:rtl/>
        </w:rPr>
        <w:t xml:space="preserve">تطوير </w:t>
      </w:r>
      <w:r w:rsidRPr="00C42618">
        <w:rPr>
          <w:rFonts w:ascii="Simplified Arabic" w:eastAsia="Times New Roman" w:hAnsi="Simplified Arabic" w:cs="Simplified Arabic"/>
          <w:sz w:val="28"/>
          <w:szCs w:val="28"/>
          <w:rtl/>
        </w:rPr>
        <w:t>نموذجًا</w:t>
      </w:r>
      <w:r w:rsidRPr="00C42618">
        <w:rPr>
          <w:rFonts w:ascii="Simplified Arabic" w:eastAsia="Times New Roman" w:hAnsi="Simplified Arabic" w:cs="Simplified Arabic" w:hint="cs"/>
          <w:sz w:val="28"/>
          <w:szCs w:val="28"/>
          <w:rtl/>
        </w:rPr>
        <w:t xml:space="preserve"> ل</w:t>
      </w:r>
      <w:r w:rsidRPr="00C42618">
        <w:rPr>
          <w:rFonts w:ascii="Simplified Arabic" w:eastAsia="Times New Roman" w:hAnsi="Simplified Arabic" w:cs="Simplified Arabic"/>
          <w:sz w:val="28"/>
          <w:szCs w:val="28"/>
          <w:rtl/>
        </w:rPr>
        <w:t>نظام جمع معلومات المرور القائمة على إنترنت الأشياء</w:t>
      </w:r>
    </w:p>
    <w:p w14:paraId="559AFEA1" w14:textId="77777777" w:rsidR="00DF1E5A" w:rsidRPr="00C42618" w:rsidRDefault="00DF1E5A" w:rsidP="00DF1E5A">
      <w:pPr>
        <w:bidi/>
        <w:jc w:val="both"/>
        <w:rPr>
          <w:rFonts w:ascii="Simplified Arabic" w:eastAsia="Times New Roman" w:hAnsi="Simplified Arabic" w:cs="Simplified Arabic"/>
          <w:sz w:val="28"/>
          <w:szCs w:val="28"/>
          <w:rtl/>
        </w:rPr>
      </w:pPr>
      <w:r w:rsidRPr="00C42618">
        <w:rPr>
          <w:rFonts w:ascii="Simplified Arabic" w:eastAsia="Times New Roman" w:hAnsi="Simplified Arabic" w:cs="Simplified Arabic"/>
          <w:sz w:val="28"/>
          <w:szCs w:val="28"/>
          <w:rtl/>
        </w:rPr>
        <w:t xml:space="preserve"> ومعالجتها وتخزينها في الوقت الفعلي</w:t>
      </w:r>
      <w:r w:rsidRPr="00C42618">
        <w:rPr>
          <w:rFonts w:ascii="Simplified Arabic" w:eastAsia="Times New Roman" w:hAnsi="Simplified Arabic" w:cs="Simplified Arabic" w:hint="cs"/>
          <w:sz w:val="28"/>
          <w:szCs w:val="28"/>
          <w:rtl/>
        </w:rPr>
        <w:t xml:space="preserve">، بهدف </w:t>
      </w:r>
      <w:r w:rsidRPr="00C42618">
        <w:rPr>
          <w:rFonts w:ascii="Simplified Arabic" w:eastAsia="Times New Roman" w:hAnsi="Simplified Arabic" w:cs="Simplified Arabic"/>
          <w:sz w:val="28"/>
          <w:szCs w:val="28"/>
          <w:rtl/>
        </w:rPr>
        <w:t>ضمان التنقل السلس</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من خلال توفير تحديثات الاتصالات على جانب الطريق والحوادث النادرة في الوقت الفعلي.</w:t>
      </w:r>
    </w:p>
    <w:p w14:paraId="36273BAF" w14:textId="77777777" w:rsidR="00DF1E5A" w:rsidRPr="00C42618" w:rsidRDefault="00DF1E5A" w:rsidP="00DF1E5A">
      <w:pPr>
        <w:bidi/>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 xml:space="preserve">أهم النتائج: </w:t>
      </w:r>
      <w:r w:rsidRPr="00C42618">
        <w:rPr>
          <w:rFonts w:ascii="Simplified Arabic" w:eastAsia="Times New Roman" w:hAnsi="Simplified Arabic" w:cs="Simplified Arabic" w:hint="cs"/>
          <w:sz w:val="28"/>
          <w:szCs w:val="28"/>
          <w:rtl/>
        </w:rPr>
        <w:t xml:space="preserve">أظهرت الدراسة وجود أعداد متزايدة من </w:t>
      </w:r>
      <w:r w:rsidRPr="00C42618">
        <w:rPr>
          <w:rFonts w:ascii="Simplified Arabic" w:eastAsia="Times New Roman" w:hAnsi="Simplified Arabic" w:cs="Simplified Arabic"/>
          <w:sz w:val="28"/>
          <w:szCs w:val="28"/>
          <w:rtl/>
        </w:rPr>
        <w:t>المركبات</w:t>
      </w:r>
      <w:r w:rsidRPr="00C42618">
        <w:rPr>
          <w:rFonts w:ascii="Simplified Arabic" w:eastAsia="Times New Roman" w:hAnsi="Simplified Arabic" w:cs="Simplified Arabic" w:hint="cs"/>
          <w:sz w:val="28"/>
          <w:szCs w:val="28"/>
          <w:rtl/>
        </w:rPr>
        <w:t xml:space="preserve">، على </w:t>
      </w:r>
      <w:r w:rsidRPr="00C42618">
        <w:rPr>
          <w:rFonts w:ascii="Simplified Arabic" w:eastAsia="Times New Roman" w:hAnsi="Simplified Arabic" w:cs="Simplified Arabic"/>
          <w:sz w:val="28"/>
          <w:szCs w:val="28"/>
          <w:rtl/>
        </w:rPr>
        <w:t xml:space="preserve">الطرق السريعة يومًا بعد يوم؛ </w:t>
      </w:r>
      <w:r w:rsidRPr="00C42618">
        <w:rPr>
          <w:rFonts w:ascii="Simplified Arabic" w:eastAsia="Times New Roman" w:hAnsi="Simplified Arabic" w:cs="Simplified Arabic" w:hint="cs"/>
          <w:sz w:val="28"/>
          <w:szCs w:val="28"/>
          <w:rtl/>
        </w:rPr>
        <w:t xml:space="preserve">مع تزايد </w:t>
      </w:r>
      <w:r w:rsidRPr="00C42618">
        <w:rPr>
          <w:rFonts w:ascii="Simplified Arabic" w:eastAsia="Times New Roman" w:hAnsi="Simplified Arabic" w:cs="Simplified Arabic"/>
          <w:sz w:val="28"/>
          <w:szCs w:val="28"/>
          <w:rtl/>
        </w:rPr>
        <w:t>المدة التي يقضيها السكان في السفر، وهدر الوقود، وتلوث الهواء ومشاكل النقل ذات الصلة</w:t>
      </w:r>
      <w:r>
        <w:rPr>
          <w:rFonts w:ascii="Simplified Arabic" w:eastAsia="Times New Roman" w:hAnsi="Simplified Arabic" w:cs="Simplified Arabic" w:hint="cs"/>
          <w:sz w:val="28"/>
          <w:szCs w:val="28"/>
          <w:rtl/>
        </w:rPr>
        <w:t>.</w:t>
      </w:r>
    </w:p>
    <w:p w14:paraId="1A297035" w14:textId="77777777" w:rsidR="00DF1E5A" w:rsidRDefault="00DF1E5A" w:rsidP="00DF1E5A">
      <w:pPr>
        <w:bidi/>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أهم التوصيات: </w:t>
      </w:r>
      <w:r w:rsidRPr="00C42618">
        <w:rPr>
          <w:rFonts w:ascii="Simplified Arabic" w:eastAsia="Times New Roman" w:hAnsi="Simplified Arabic" w:cs="Simplified Arabic" w:hint="cs"/>
          <w:sz w:val="28"/>
          <w:szCs w:val="28"/>
          <w:rtl/>
        </w:rPr>
        <w:t xml:space="preserve">أوصت الدراسة، بضرورة اهتمام </w:t>
      </w:r>
      <w:r w:rsidRPr="00C42618">
        <w:rPr>
          <w:rFonts w:ascii="Simplified Arabic" w:eastAsia="Times New Roman" w:hAnsi="Simplified Arabic" w:cs="Simplified Arabic"/>
          <w:sz w:val="28"/>
          <w:szCs w:val="28"/>
          <w:rtl/>
        </w:rPr>
        <w:t>سلطات إدارة المرور</w:t>
      </w:r>
      <w:r w:rsidRPr="00C42618">
        <w:rPr>
          <w:rFonts w:ascii="Simplified Arabic" w:eastAsia="Times New Roman" w:hAnsi="Simplified Arabic" w:cs="Simplified Arabic" w:hint="cs"/>
          <w:sz w:val="28"/>
          <w:szCs w:val="28"/>
          <w:rtl/>
        </w:rPr>
        <w:t xml:space="preserve">، بدعم </w:t>
      </w:r>
      <w:r w:rsidRPr="00C42618">
        <w:rPr>
          <w:rFonts w:ascii="Simplified Arabic" w:eastAsia="Times New Roman" w:hAnsi="Simplified Arabic" w:cs="Simplified Arabic"/>
          <w:sz w:val="28"/>
          <w:szCs w:val="28"/>
          <w:rtl/>
        </w:rPr>
        <w:t>مراقبة حركة</w:t>
      </w:r>
    </w:p>
    <w:p w14:paraId="42C26D9B" w14:textId="77777777" w:rsidR="00DF1E5A" w:rsidRPr="00AF37D4" w:rsidRDefault="00DF1E5A" w:rsidP="00DF1E5A">
      <w:pPr>
        <w:bidi/>
        <w:jc w:val="both"/>
      </w:pPr>
      <w:r w:rsidRPr="00C42618">
        <w:rPr>
          <w:rFonts w:ascii="Simplified Arabic" w:eastAsia="Times New Roman" w:hAnsi="Simplified Arabic" w:cs="Simplified Arabic"/>
          <w:sz w:val="28"/>
          <w:szCs w:val="28"/>
          <w:rtl/>
        </w:rPr>
        <w:t>المرور</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وقد أظهر</w:t>
      </w:r>
      <w:r w:rsidRPr="00C42618">
        <w:rPr>
          <w:rFonts w:ascii="Simplified Arabic" w:eastAsia="Times New Roman" w:hAnsi="Simplified Arabic" w:cs="Simplified Arabic" w:hint="cs"/>
          <w:sz w:val="28"/>
          <w:szCs w:val="28"/>
          <w:rtl/>
        </w:rPr>
        <w:t xml:space="preserve"> تطبيق </w:t>
      </w:r>
      <w:r w:rsidRPr="00C42618">
        <w:rPr>
          <w:rFonts w:ascii="Simplified Arabic" w:eastAsia="Times New Roman" w:hAnsi="Simplified Arabic" w:cs="Simplified Arabic"/>
          <w:sz w:val="28"/>
          <w:szCs w:val="28"/>
          <w:rtl/>
        </w:rPr>
        <w:t xml:space="preserve">إنترنت الأشياء </w:t>
      </w:r>
      <w:r w:rsidRPr="00C42618">
        <w:rPr>
          <w:rFonts w:ascii="Simplified Arabic" w:eastAsia="Times New Roman" w:hAnsi="Simplified Arabic" w:cs="Simplified Arabic" w:hint="cs"/>
          <w:sz w:val="28"/>
          <w:szCs w:val="28"/>
          <w:rtl/>
        </w:rPr>
        <w:t xml:space="preserve">مع </w:t>
      </w:r>
      <w:r w:rsidRPr="00C42618">
        <w:rPr>
          <w:rFonts w:ascii="Simplified Arabic" w:eastAsia="Times New Roman" w:hAnsi="Simplified Arabic" w:cs="Simplified Arabic"/>
          <w:sz w:val="28"/>
          <w:szCs w:val="28"/>
          <w:rtl/>
        </w:rPr>
        <w:t>دمج الذكاء الاصطناعي</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تسهيل</w:t>
      </w:r>
      <w:r w:rsidRPr="00C42618">
        <w:rPr>
          <w:rFonts w:ascii="Simplified Arabic" w:eastAsia="Times New Roman" w:hAnsi="Simplified Arabic" w:cs="Simplified Arabic" w:hint="cs"/>
          <w:sz w:val="28"/>
          <w:szCs w:val="28"/>
          <w:rtl/>
        </w:rPr>
        <w:t>ا ل</w:t>
      </w:r>
      <w:r w:rsidRPr="00C42618">
        <w:rPr>
          <w:rFonts w:ascii="Simplified Arabic" w:eastAsia="Times New Roman" w:hAnsi="Simplified Arabic" w:cs="Simplified Arabic"/>
          <w:sz w:val="28"/>
          <w:szCs w:val="28"/>
          <w:rtl/>
        </w:rPr>
        <w:t>تقنيات</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تحسين التخطيط الحضري واتخاذ القرارات</w:t>
      </w:r>
      <w:r w:rsidRPr="00C42618">
        <w:rPr>
          <w:rFonts w:ascii="Simplified Arabic" w:eastAsia="Times New Roman" w:hAnsi="Simplified Arabic" w:cs="Simplified Arabic" w:hint="cs"/>
          <w:sz w:val="28"/>
          <w:szCs w:val="28"/>
          <w:rtl/>
        </w:rPr>
        <w:t xml:space="preserve">؛ عن طريق </w:t>
      </w:r>
      <w:r w:rsidRPr="00C42618">
        <w:rPr>
          <w:rFonts w:ascii="Simplified Arabic" w:eastAsia="Times New Roman" w:hAnsi="Simplified Arabic" w:cs="Simplified Arabic"/>
          <w:sz w:val="28"/>
          <w:szCs w:val="28"/>
          <w:rtl/>
        </w:rPr>
        <w:t>عمل رسائل التنبيه المسبق</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على منع وتأخير </w:t>
      </w:r>
      <w:r w:rsidRPr="00C42618">
        <w:rPr>
          <w:rFonts w:ascii="Simplified Arabic" w:eastAsia="Times New Roman" w:hAnsi="Simplified Arabic" w:cs="Simplified Arabic"/>
          <w:sz w:val="28"/>
          <w:szCs w:val="28"/>
          <w:rtl/>
        </w:rPr>
        <w:lastRenderedPageBreak/>
        <w:t>ازدحام الطرق وساعات الذروة في حالات الطوارئ</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كما يرسل النظام تحديثات المرور من قاعدة بيانات أجهزة الاستشعار الإدارية</w:t>
      </w:r>
      <w:r w:rsidRPr="00C42618">
        <w:rPr>
          <w:rFonts w:ascii="Simplified Arabic" w:eastAsia="Times New Roman" w:hAnsi="Simplified Arabic" w:cs="Simplified Arabic" w:hint="cs"/>
          <w:sz w:val="28"/>
          <w:szCs w:val="28"/>
          <w:rtl/>
        </w:rPr>
        <w:t xml:space="preserve">، للعمل على </w:t>
      </w:r>
      <w:r w:rsidRPr="00C42618">
        <w:rPr>
          <w:rFonts w:ascii="Simplified Arabic" w:eastAsia="Times New Roman" w:hAnsi="Simplified Arabic" w:cs="Simplified Arabic"/>
          <w:sz w:val="28"/>
          <w:szCs w:val="28"/>
          <w:rtl/>
        </w:rPr>
        <w:t>ظه</w:t>
      </w:r>
      <w:r w:rsidRPr="00C42618">
        <w:rPr>
          <w:rFonts w:ascii="Simplified Arabic" w:eastAsia="Times New Roman" w:hAnsi="Simplified Arabic" w:cs="Simplified Arabic" w:hint="cs"/>
          <w:sz w:val="28"/>
          <w:szCs w:val="28"/>
          <w:rtl/>
        </w:rPr>
        <w:t>و</w:t>
      </w:r>
      <w:r w:rsidRPr="00C42618">
        <w:rPr>
          <w:rFonts w:ascii="Simplified Arabic" w:eastAsia="Times New Roman" w:hAnsi="Simplified Arabic" w:cs="Simplified Arabic"/>
          <w:sz w:val="28"/>
          <w:szCs w:val="28"/>
          <w:rtl/>
        </w:rPr>
        <w:t>ر النتائج الدقيقة المتوقعة</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لاكتشاف المركبات والحد الأدنى من الخطأ في تقديرات الإشغال</w:t>
      </w:r>
      <w:r w:rsidRPr="00C42618">
        <w:rPr>
          <w:rFonts w:ascii="Simplified Arabic" w:eastAsia="Times New Roman" w:hAnsi="Simplified Arabic" w:cs="Simplified Arabic" w:hint="cs"/>
          <w:sz w:val="28"/>
          <w:szCs w:val="28"/>
          <w:rtl/>
        </w:rPr>
        <w:t>.</w:t>
      </w:r>
    </w:p>
    <w:p w14:paraId="37F3B0AC" w14:textId="77777777" w:rsidR="00DF1E5A" w:rsidRDefault="00DF1E5A" w:rsidP="00DF1E5A">
      <w:pPr>
        <w:bidi/>
        <w:spacing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6.</w:t>
      </w:r>
      <w:r w:rsidRPr="00690D7C">
        <w:rPr>
          <w:rFonts w:ascii="Simplified Arabic" w:eastAsia="Times New Roman" w:hAnsi="Simplified Arabic" w:cs="Simplified Arabic"/>
          <w:b/>
          <w:bCs/>
          <w:color w:val="0D0D0D" w:themeColor="text1" w:themeTint="F2"/>
          <w:sz w:val="28"/>
          <w:szCs w:val="28"/>
          <w:rtl/>
        </w:rPr>
        <w:t>دراسة</w:t>
      </w:r>
      <w:r>
        <w:rPr>
          <w:rFonts w:ascii="Simplified Arabic" w:eastAsia="Times New Roman" w:hAnsi="Simplified Arabic" w:cs="Simplified Arabic" w:hint="cs"/>
          <w:b/>
          <w:bCs/>
          <w:color w:val="0D0D0D" w:themeColor="text1" w:themeTint="F2"/>
          <w:sz w:val="28"/>
          <w:szCs w:val="28"/>
          <w:rtl/>
        </w:rPr>
        <w:t xml:space="preserve">، </w:t>
      </w:r>
      <w:r w:rsidRPr="00C43E7E">
        <w:rPr>
          <w:rFonts w:asciiTheme="majorBidi" w:eastAsia="Times New Roman" w:hAnsiTheme="majorBidi" w:cstheme="majorBidi"/>
          <w:b/>
          <w:bCs/>
          <w:color w:val="0D0D0D" w:themeColor="text1" w:themeTint="F2"/>
          <w:sz w:val="28"/>
          <w:szCs w:val="28"/>
        </w:rPr>
        <w:t>Chen and Zhang</w:t>
      </w:r>
      <w:r>
        <w:rPr>
          <w:rFonts w:asciiTheme="majorBidi" w:eastAsia="Times New Roman" w:hAnsiTheme="majorBidi" w:cstheme="majorBidi" w:hint="cs"/>
          <w:b/>
          <w:bCs/>
          <w:color w:val="0D0D0D" w:themeColor="text1" w:themeTint="F2"/>
          <w:sz w:val="28"/>
          <w:szCs w:val="28"/>
          <w:rtl/>
        </w:rPr>
        <w:t>،</w:t>
      </w:r>
      <w:r w:rsidRPr="00690D7C">
        <w:rPr>
          <w:rFonts w:ascii="Simplified Arabic" w:eastAsia="Times New Roman" w:hAnsi="Simplified Arabic" w:cs="Simplified Arabic"/>
          <w:b/>
          <w:bCs/>
          <w:color w:val="0D0D0D" w:themeColor="text1" w:themeTint="F2"/>
          <w:sz w:val="28"/>
          <w:szCs w:val="28"/>
          <w:rtl/>
        </w:rPr>
        <w:t xml:space="preserve"> (2020):</w:t>
      </w:r>
    </w:p>
    <w:p w14:paraId="1ACD7667"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الدراسة:</w:t>
      </w:r>
      <w:r w:rsidRPr="00690D7C">
        <w:rPr>
          <w:rFonts w:ascii="Simplified Arabic" w:eastAsia="Times New Roman" w:hAnsi="Simplified Arabic" w:cs="Simplified Arabic"/>
          <w:b/>
          <w:bCs/>
          <w:color w:val="0D0D0D" w:themeColor="text1" w:themeTint="F2"/>
          <w:sz w:val="28"/>
          <w:szCs w:val="28"/>
          <w:rtl/>
        </w:rPr>
        <w:t xml:space="preserve"> "تأثير تطبيقات الهواتف الذكية على حركة المرور"</w:t>
      </w:r>
    </w:p>
    <w:p w14:paraId="5743FE92"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 xml:space="preserve">هدفت </w:t>
      </w:r>
      <w:r w:rsidRPr="00571CCB">
        <w:rPr>
          <w:rFonts w:ascii="Simplified Arabic" w:eastAsia="Times New Roman" w:hAnsi="Simplified Arabic" w:cs="Simplified Arabic"/>
          <w:b/>
          <w:bCs/>
          <w:color w:val="0D0D0D" w:themeColor="text1" w:themeTint="F2"/>
          <w:sz w:val="28"/>
          <w:szCs w:val="28"/>
          <w:rtl/>
        </w:rPr>
        <w:t>الدراسة</w:t>
      </w:r>
      <w:r w:rsidRPr="00571CCB">
        <w:rPr>
          <w:rFonts w:ascii="Simplified Arabic" w:eastAsia="Times New Roman" w:hAnsi="Simplified Arabic" w:cs="Simplified Arabic" w:hint="cs"/>
          <w:b/>
          <w:bCs/>
          <w:color w:val="0D0D0D" w:themeColor="text1" w:themeTint="F2"/>
          <w:sz w:val="28"/>
          <w:szCs w:val="28"/>
          <w:rtl/>
        </w:rPr>
        <w:t xml:space="preserve"> إلى:</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التعرف على </w:t>
      </w:r>
      <w:r w:rsidRPr="00690D7C">
        <w:rPr>
          <w:rFonts w:ascii="Simplified Arabic" w:eastAsia="Times New Roman" w:hAnsi="Simplified Arabic" w:cs="Simplified Arabic"/>
          <w:color w:val="0D0D0D" w:themeColor="text1" w:themeTint="F2"/>
          <w:sz w:val="28"/>
          <w:szCs w:val="28"/>
          <w:rtl/>
        </w:rPr>
        <w:t xml:space="preserve">تأثير تطبيقات الملاحة مثل </w:t>
      </w:r>
      <w:r w:rsidRPr="00571CCB">
        <w:rPr>
          <w:rFonts w:asciiTheme="majorBidi" w:eastAsia="Times New Roman" w:hAnsiTheme="majorBidi" w:cstheme="majorBidi"/>
          <w:color w:val="1D33D5"/>
          <w:sz w:val="28"/>
          <w:szCs w:val="28"/>
          <w:rtl/>
        </w:rPr>
        <w:t>"</w:t>
      </w:r>
      <w:r w:rsidRPr="00571CCB">
        <w:rPr>
          <w:rFonts w:asciiTheme="majorBidi" w:eastAsia="Times New Roman" w:hAnsiTheme="majorBidi" w:cstheme="majorBidi"/>
          <w:color w:val="1D33D5"/>
          <w:sz w:val="28"/>
          <w:szCs w:val="28"/>
        </w:rPr>
        <w:t>Waze</w:t>
      </w:r>
      <w:r w:rsidRPr="00571CCB">
        <w:rPr>
          <w:rFonts w:asciiTheme="majorBidi" w:eastAsia="Times New Roman" w:hAnsiTheme="majorBidi" w:cstheme="majorBidi"/>
          <w:color w:val="1D33D5"/>
          <w:sz w:val="28"/>
          <w:szCs w:val="28"/>
          <w:rtl/>
        </w:rPr>
        <w:t>" و"</w:t>
      </w:r>
      <w:r w:rsidRPr="00571CCB">
        <w:rPr>
          <w:rFonts w:asciiTheme="majorBidi" w:eastAsia="Times New Roman" w:hAnsiTheme="majorBidi" w:cstheme="majorBidi"/>
          <w:color w:val="1D33D5"/>
          <w:sz w:val="28"/>
          <w:szCs w:val="28"/>
        </w:rPr>
        <w:t>Google Maps</w:t>
      </w:r>
      <w:r w:rsidRPr="00571CCB">
        <w:rPr>
          <w:rFonts w:asciiTheme="majorBidi" w:eastAsia="Times New Roman" w:hAnsiTheme="majorBidi" w:cstheme="majorBidi"/>
          <w:color w:val="1D33D5"/>
          <w:sz w:val="28"/>
          <w:szCs w:val="28"/>
          <w:rtl/>
        </w:rPr>
        <w:t>"</w:t>
      </w:r>
      <w:r w:rsidRPr="00690D7C">
        <w:rPr>
          <w:rFonts w:ascii="Simplified Arabic" w:eastAsia="Times New Roman" w:hAnsi="Simplified Arabic" w:cs="Simplified Arabic"/>
          <w:color w:val="0D0D0D" w:themeColor="text1" w:themeTint="F2"/>
          <w:sz w:val="28"/>
          <w:szCs w:val="28"/>
          <w:rtl/>
        </w:rPr>
        <w:t xml:space="preserve"> </w:t>
      </w:r>
    </w:p>
    <w:p w14:paraId="668A06DF"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على حركة المرور في مدينة سان فرانسيسكو</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شملت الدراسة 500 مستخدم لتطبيقات الملاحة في مدينة سان فرانسيسكو، حيث تم </w:t>
      </w:r>
      <w:r>
        <w:rPr>
          <w:rFonts w:ascii="Simplified Arabic" w:eastAsia="Times New Roman" w:hAnsi="Simplified Arabic" w:cs="Simplified Arabic" w:hint="cs"/>
          <w:color w:val="0D0D0D" w:themeColor="text1" w:themeTint="F2"/>
          <w:sz w:val="28"/>
          <w:szCs w:val="28"/>
          <w:rtl/>
        </w:rPr>
        <w:t>تطبيق المنهج الوصفي التحليلي، مع استبيانات ل</w:t>
      </w:r>
      <w:r w:rsidRPr="00690D7C">
        <w:rPr>
          <w:rFonts w:ascii="Simplified Arabic" w:eastAsia="Times New Roman" w:hAnsi="Simplified Arabic" w:cs="Simplified Arabic"/>
          <w:color w:val="0D0D0D" w:themeColor="text1" w:themeTint="F2"/>
          <w:sz w:val="28"/>
          <w:szCs w:val="28"/>
          <w:rtl/>
        </w:rPr>
        <w:t xml:space="preserve">جمع البيانات </w:t>
      </w:r>
      <w:proofErr w:type="gramStart"/>
      <w:r>
        <w:rPr>
          <w:rFonts w:ascii="Simplified Arabic" w:eastAsia="Times New Roman" w:hAnsi="Simplified Arabic" w:cs="Simplified Arabic" w:hint="cs"/>
          <w:color w:val="0D0D0D" w:themeColor="text1" w:themeTint="F2"/>
          <w:sz w:val="28"/>
          <w:szCs w:val="28"/>
          <w:rtl/>
        </w:rPr>
        <w:t>الأولية ،</w:t>
      </w:r>
      <w:proofErr w:type="gramEnd"/>
      <w:r>
        <w:rPr>
          <w:rFonts w:ascii="Simplified Arabic" w:eastAsia="Times New Roman" w:hAnsi="Simplified Arabic" w:cs="Simplified Arabic" w:hint="cs"/>
          <w:color w:val="0D0D0D" w:themeColor="text1" w:themeTint="F2"/>
          <w:sz w:val="28"/>
          <w:szCs w:val="28"/>
          <w:rtl/>
        </w:rPr>
        <w:t xml:space="preserve"> لتحقيق أهداف الدراسة.</w:t>
      </w:r>
    </w:p>
    <w:p w14:paraId="58367F10"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أهم النتائج:</w:t>
      </w:r>
      <w:r>
        <w:rPr>
          <w:rFonts w:ascii="Simplified Arabic" w:eastAsia="Times New Roman" w:hAnsi="Simplified Arabic" w:cs="Simplified Arabic" w:hint="cs"/>
          <w:color w:val="0D0D0D" w:themeColor="text1" w:themeTint="F2"/>
          <w:sz w:val="28"/>
          <w:szCs w:val="28"/>
          <w:rtl/>
        </w:rPr>
        <w:t xml:space="preserve"> أظهرت نتائج الدراسة، </w:t>
      </w:r>
      <w:r w:rsidRPr="00690D7C">
        <w:rPr>
          <w:rFonts w:ascii="Simplified Arabic" w:eastAsia="Times New Roman" w:hAnsi="Simplified Arabic" w:cs="Simplified Arabic"/>
          <w:color w:val="0D0D0D" w:themeColor="text1" w:themeTint="F2"/>
          <w:sz w:val="28"/>
          <w:szCs w:val="28"/>
          <w:rtl/>
        </w:rPr>
        <w:t>أن استخدام هذه التطبيقات ساهم في تقليل الازدحام المروري بنسبة 20</w:t>
      </w:r>
      <w:proofErr w:type="gramStart"/>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من</w:t>
      </w:r>
      <w:proofErr w:type="gramEnd"/>
      <w:r w:rsidRPr="00690D7C">
        <w:rPr>
          <w:rFonts w:ascii="Simplified Arabic" w:eastAsia="Times New Roman" w:hAnsi="Simplified Arabic" w:cs="Simplified Arabic"/>
          <w:color w:val="0D0D0D" w:themeColor="text1" w:themeTint="F2"/>
          <w:sz w:val="28"/>
          <w:szCs w:val="28"/>
          <w:rtl/>
        </w:rPr>
        <w:t xml:space="preserve"> خلال توجيه السائقين إلى طرق بديلة. كما أظهرت النتائج أن هذه التطبيقات تساعد في تحسين تجربة القيادة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وتقليل أوقات السفر، مما ي</w:t>
      </w:r>
      <w:r>
        <w:rPr>
          <w:rFonts w:ascii="Simplified Arabic" w:eastAsia="Times New Roman" w:hAnsi="Simplified Arabic" w:cs="Simplified Arabic" w:hint="cs"/>
          <w:color w:val="0D0D0D" w:themeColor="text1" w:themeTint="F2"/>
          <w:sz w:val="28"/>
          <w:szCs w:val="28"/>
          <w:rtl/>
        </w:rPr>
        <w:t xml:space="preserve">حقق </w:t>
      </w:r>
      <w:r w:rsidRPr="00690D7C">
        <w:rPr>
          <w:rFonts w:ascii="Simplified Arabic" w:eastAsia="Times New Roman" w:hAnsi="Simplified Arabic" w:cs="Simplified Arabic"/>
          <w:color w:val="0D0D0D" w:themeColor="text1" w:themeTint="F2"/>
          <w:sz w:val="28"/>
          <w:szCs w:val="28"/>
          <w:rtl/>
        </w:rPr>
        <w:t>تأثيرا إيجابي</w:t>
      </w:r>
      <w:r>
        <w:rPr>
          <w:rFonts w:ascii="Simplified Arabic" w:eastAsia="Times New Roman" w:hAnsi="Simplified Arabic" w:cs="Simplified Arabic" w:hint="cs"/>
          <w:color w:val="0D0D0D" w:themeColor="text1" w:themeTint="F2"/>
          <w:sz w:val="28"/>
          <w:szCs w:val="28"/>
          <w:rtl/>
        </w:rPr>
        <w:t>ا</w:t>
      </w:r>
      <w:r w:rsidRPr="00690D7C">
        <w:rPr>
          <w:rFonts w:ascii="Simplified Arabic" w:eastAsia="Times New Roman" w:hAnsi="Simplified Arabic" w:cs="Simplified Arabic"/>
          <w:color w:val="0D0D0D" w:themeColor="text1" w:themeTint="F2"/>
          <w:sz w:val="28"/>
          <w:szCs w:val="28"/>
          <w:rtl/>
        </w:rPr>
        <w:t xml:space="preserve"> على حركة المرور. </w:t>
      </w:r>
    </w:p>
    <w:p w14:paraId="3DB571CA" w14:textId="77777777" w:rsidR="00DF1E5A"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4805E5">
        <w:rPr>
          <w:rFonts w:ascii="Simplified Arabic" w:eastAsia="Times New Roman" w:hAnsi="Simplified Arabic" w:cs="Simplified Arabic" w:hint="cs"/>
          <w:b/>
          <w:bCs/>
          <w:color w:val="0D0D0D" w:themeColor="text1" w:themeTint="F2"/>
          <w:sz w:val="28"/>
          <w:szCs w:val="28"/>
          <w:rtl/>
        </w:rPr>
        <w:t>أهم التوصيات:</w:t>
      </w:r>
      <w:r>
        <w:rPr>
          <w:rFonts w:ascii="Simplified Arabic" w:eastAsia="Times New Roman" w:hAnsi="Simplified Arabic" w:cs="Simplified Arabic" w:hint="cs"/>
          <w:b/>
          <w:bCs/>
          <w:color w:val="0D0D0D" w:themeColor="text1" w:themeTint="F2"/>
          <w:sz w:val="28"/>
          <w:szCs w:val="28"/>
          <w:rtl/>
        </w:rPr>
        <w:t xml:space="preserve"> أوصت الدراسة بضرورة تبني </w:t>
      </w:r>
      <w:r w:rsidRPr="00690D7C">
        <w:rPr>
          <w:rFonts w:ascii="Simplified Arabic" w:eastAsia="Times New Roman" w:hAnsi="Simplified Arabic" w:cs="Simplified Arabic"/>
          <w:color w:val="0D0D0D" w:themeColor="text1" w:themeTint="F2"/>
          <w:sz w:val="28"/>
          <w:szCs w:val="28"/>
          <w:rtl/>
        </w:rPr>
        <w:t>ت</w:t>
      </w:r>
      <w:r>
        <w:rPr>
          <w:rFonts w:ascii="Simplified Arabic" w:eastAsia="Times New Roman" w:hAnsi="Simplified Arabic" w:cs="Simplified Arabic" w:hint="cs"/>
          <w:color w:val="0D0D0D" w:themeColor="text1" w:themeTint="F2"/>
          <w:sz w:val="28"/>
          <w:szCs w:val="28"/>
          <w:rtl/>
        </w:rPr>
        <w:t xml:space="preserve">قنيات متقدمة لتحسين الحركة المرورية، </w:t>
      </w:r>
      <w:r w:rsidRPr="00690D7C">
        <w:rPr>
          <w:rFonts w:ascii="Simplified Arabic" w:eastAsia="Times New Roman" w:hAnsi="Simplified Arabic" w:cs="Simplified Arabic"/>
          <w:color w:val="0D0D0D" w:themeColor="text1" w:themeTint="F2"/>
          <w:sz w:val="28"/>
          <w:szCs w:val="28"/>
          <w:rtl/>
        </w:rPr>
        <w:t xml:space="preserve">مثل </w:t>
      </w:r>
      <w:r w:rsidRPr="00571CCB">
        <w:rPr>
          <w:rFonts w:asciiTheme="majorBidi" w:eastAsia="Times New Roman" w:hAnsiTheme="majorBidi" w:cstheme="majorBidi"/>
          <w:color w:val="1D33D5"/>
          <w:sz w:val="28"/>
          <w:szCs w:val="28"/>
          <w:rtl/>
        </w:rPr>
        <w:t>"</w:t>
      </w:r>
      <w:r w:rsidRPr="00571CCB">
        <w:rPr>
          <w:rFonts w:asciiTheme="majorBidi" w:eastAsia="Times New Roman" w:hAnsiTheme="majorBidi" w:cstheme="majorBidi"/>
          <w:color w:val="1D33D5"/>
          <w:sz w:val="28"/>
          <w:szCs w:val="28"/>
        </w:rPr>
        <w:t>Waze</w:t>
      </w:r>
      <w:r w:rsidRPr="00571CCB">
        <w:rPr>
          <w:rFonts w:asciiTheme="majorBidi" w:eastAsia="Times New Roman" w:hAnsiTheme="majorBidi" w:cstheme="majorBidi"/>
          <w:color w:val="1D33D5"/>
          <w:sz w:val="28"/>
          <w:szCs w:val="28"/>
          <w:rtl/>
        </w:rPr>
        <w:t>" و"</w:t>
      </w:r>
      <w:r w:rsidRPr="00571CCB">
        <w:rPr>
          <w:rFonts w:asciiTheme="majorBidi" w:eastAsia="Times New Roman" w:hAnsiTheme="majorBidi" w:cstheme="majorBidi"/>
          <w:color w:val="1D33D5"/>
          <w:sz w:val="28"/>
          <w:szCs w:val="28"/>
        </w:rPr>
        <w:t>Google Maps</w:t>
      </w:r>
      <w:proofErr w:type="gramStart"/>
      <w:r w:rsidRPr="00571CCB">
        <w:rPr>
          <w:rFonts w:asciiTheme="majorBidi" w:eastAsia="Times New Roman" w:hAnsiTheme="majorBidi" w:cstheme="majorBidi"/>
          <w:color w:val="1D33D5"/>
          <w:sz w:val="28"/>
          <w:szCs w:val="28"/>
          <w:rtl/>
        </w:rPr>
        <w:t>"</w:t>
      </w:r>
      <w:r>
        <w:rPr>
          <w:rFonts w:asciiTheme="majorBidi" w:eastAsia="Times New Roman" w:hAnsiTheme="majorBidi" w:cstheme="majorBidi" w:hint="cs"/>
          <w:color w:val="1D33D5"/>
          <w:sz w:val="28"/>
          <w:szCs w:val="28"/>
          <w:rtl/>
        </w:rPr>
        <w:t xml:space="preserve"> </w:t>
      </w:r>
      <w:r w:rsidRPr="004805E5">
        <w:rPr>
          <w:rFonts w:ascii="Simplified Arabic" w:eastAsia="Times New Roman" w:hAnsi="Simplified Arabic" w:cs="Simplified Arabic"/>
          <w:color w:val="0D0D0D" w:themeColor="text1" w:themeTint="F2"/>
          <w:sz w:val="28"/>
          <w:szCs w:val="28"/>
          <w:rtl/>
        </w:rPr>
        <w:t>،</w:t>
      </w:r>
      <w:proofErr w:type="gramEnd"/>
      <w:r w:rsidRPr="004805E5">
        <w:rPr>
          <w:rFonts w:ascii="Simplified Arabic" w:eastAsia="Times New Roman" w:hAnsi="Simplified Arabic" w:cs="Simplified Arabic"/>
          <w:color w:val="0D0D0D" w:themeColor="text1" w:themeTint="F2"/>
          <w:sz w:val="28"/>
          <w:szCs w:val="28"/>
          <w:rtl/>
        </w:rPr>
        <w:t xml:space="preserve"> لما في </w:t>
      </w:r>
      <w:r>
        <w:rPr>
          <w:rFonts w:ascii="Simplified Arabic" w:eastAsia="Times New Roman" w:hAnsi="Simplified Arabic" w:cs="Simplified Arabic" w:hint="cs"/>
          <w:color w:val="0D0D0D" w:themeColor="text1" w:themeTint="F2"/>
          <w:sz w:val="28"/>
          <w:szCs w:val="28"/>
          <w:rtl/>
        </w:rPr>
        <w:t>ذلك من مكاسب للفرد والمجتمع.</w:t>
      </w:r>
    </w:p>
    <w:p w14:paraId="74DB1837" w14:textId="77777777" w:rsidR="00DF1E5A" w:rsidRPr="00794F19" w:rsidRDefault="00DF1E5A" w:rsidP="00DF1E5A">
      <w:pPr>
        <w:spacing w:after="0" w:line="276" w:lineRule="auto"/>
        <w:jc w:val="right"/>
        <w:rPr>
          <w:rFonts w:ascii="Simplified Arabic" w:eastAsia="Times New Roman" w:hAnsi="Simplified Arabic" w:cs="Simplified Arabic"/>
          <w:b/>
          <w:bCs/>
          <w:sz w:val="28"/>
          <w:szCs w:val="28"/>
          <w:rtl/>
          <w:lang w:bidi="ar-EG"/>
        </w:rPr>
      </w:pPr>
      <w:hyperlink r:id="rId12" w:history="1">
        <w:r w:rsidRPr="002645F3">
          <w:rPr>
            <w:rFonts w:asciiTheme="majorBidi" w:eastAsia="Times New Roman" w:hAnsiTheme="majorBidi" w:cstheme="majorBidi"/>
            <w:b/>
            <w:bCs/>
            <w:color w:val="000000" w:themeColor="text1"/>
            <w:sz w:val="28"/>
            <w:szCs w:val="28"/>
            <w:bdr w:val="none" w:sz="0" w:space="0" w:color="auto" w:frame="1"/>
          </w:rPr>
          <w:t xml:space="preserve">Mohammed </w:t>
        </w:r>
        <w:proofErr w:type="spellStart"/>
        <w:r w:rsidRPr="002645F3">
          <w:rPr>
            <w:rFonts w:asciiTheme="majorBidi" w:eastAsia="Times New Roman" w:hAnsiTheme="majorBidi" w:cstheme="majorBidi"/>
            <w:b/>
            <w:bCs/>
            <w:color w:val="000000" w:themeColor="text1"/>
            <w:sz w:val="28"/>
            <w:szCs w:val="28"/>
            <w:bdr w:val="none" w:sz="0" w:space="0" w:color="auto" w:frame="1"/>
          </w:rPr>
          <w:t>Sarrab</w:t>
        </w:r>
        <w:proofErr w:type="spellEnd"/>
      </w:hyperlink>
      <w:r w:rsidRPr="002645F3">
        <w:rPr>
          <w:rFonts w:asciiTheme="majorBidi" w:eastAsia="Times New Roman" w:hAnsiTheme="majorBidi" w:cstheme="majorBidi"/>
          <w:b/>
          <w:bCs/>
          <w:color w:val="000000" w:themeColor="text1"/>
          <w:sz w:val="28"/>
          <w:szCs w:val="28"/>
        </w:rPr>
        <w:t xml:space="preserve">, </w:t>
      </w:r>
      <w:hyperlink r:id="rId13" w:history="1">
        <w:r w:rsidRPr="002645F3">
          <w:rPr>
            <w:rFonts w:asciiTheme="majorBidi" w:eastAsia="Times New Roman" w:hAnsiTheme="majorBidi" w:cstheme="majorBidi"/>
            <w:b/>
            <w:bCs/>
            <w:color w:val="000000" w:themeColor="text1"/>
            <w:sz w:val="28"/>
            <w:szCs w:val="28"/>
            <w:bdr w:val="none" w:sz="0" w:space="0" w:color="auto" w:frame="1"/>
          </w:rPr>
          <w:t xml:space="preserve">Supriya </w:t>
        </w:r>
        <w:proofErr w:type="spellStart"/>
        <w:r w:rsidRPr="002645F3">
          <w:rPr>
            <w:rFonts w:asciiTheme="majorBidi" w:eastAsia="Times New Roman" w:hAnsiTheme="majorBidi" w:cstheme="majorBidi"/>
            <w:b/>
            <w:bCs/>
            <w:color w:val="000000" w:themeColor="text1"/>
            <w:sz w:val="28"/>
            <w:szCs w:val="28"/>
            <w:bdr w:val="none" w:sz="0" w:space="0" w:color="auto" w:frame="1"/>
          </w:rPr>
          <w:t>Pulparambil</w:t>
        </w:r>
        <w:proofErr w:type="spellEnd"/>
      </w:hyperlink>
      <w:r w:rsidRPr="002645F3">
        <w:rPr>
          <w:rFonts w:asciiTheme="majorBidi" w:eastAsia="Times New Roman" w:hAnsiTheme="majorBidi" w:cstheme="majorBidi"/>
          <w:b/>
          <w:bCs/>
          <w:color w:val="000000" w:themeColor="text1"/>
          <w:sz w:val="28"/>
          <w:szCs w:val="28"/>
        </w:rPr>
        <w:t>, (2020</w:t>
      </w:r>
      <w:r w:rsidRPr="00794F19">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w:t>
      </w:r>
      <w:proofErr w:type="gramStart"/>
      <w:r>
        <w:rPr>
          <w:rFonts w:ascii="Simplified Arabic" w:eastAsia="Times New Roman" w:hAnsi="Simplified Arabic" w:cs="Simplified Arabic" w:hint="cs"/>
          <w:b/>
          <w:bCs/>
          <w:sz w:val="28"/>
          <w:szCs w:val="28"/>
          <w:rtl/>
        </w:rPr>
        <w:t>7.دراسة</w:t>
      </w:r>
      <w:proofErr w:type="gramEnd"/>
      <w:r>
        <w:rPr>
          <w:rFonts w:ascii="Simplified Arabic" w:eastAsia="Times New Roman" w:hAnsi="Simplified Arabic" w:cs="Simplified Arabic" w:hint="cs"/>
          <w:b/>
          <w:bCs/>
          <w:sz w:val="28"/>
          <w:szCs w:val="28"/>
          <w:rtl/>
        </w:rPr>
        <w:t>،</w:t>
      </w:r>
    </w:p>
    <w:p w14:paraId="143CDAE9" w14:textId="77777777" w:rsidR="00DF1E5A" w:rsidRPr="00794F19" w:rsidRDefault="00DF1E5A" w:rsidP="00DF1E5A">
      <w:pPr>
        <w:spacing w:after="0" w:line="276" w:lineRule="auto"/>
        <w:jc w:val="right"/>
        <w:outlineLvl w:val="0"/>
        <w:rPr>
          <w:rFonts w:ascii="Simplified Arabic" w:eastAsia="Times New Roman" w:hAnsi="Simplified Arabic" w:cs="Simplified Arabic"/>
          <w:kern w:val="36"/>
          <w:sz w:val="28"/>
          <w:szCs w:val="28"/>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عنوان الدراسة:</w:t>
      </w:r>
      <w:r>
        <w:rPr>
          <w:rFonts w:ascii="Simplified Arabic" w:eastAsia="Times New Roman" w:hAnsi="Simplified Arabic" w:cs="Simplified Arabic" w:hint="cs"/>
          <w:kern w:val="36"/>
          <w:sz w:val="28"/>
          <w:szCs w:val="28"/>
          <w:rtl/>
        </w:rPr>
        <w:t xml:space="preserve"> </w:t>
      </w:r>
      <w:r w:rsidRPr="00794F19">
        <w:rPr>
          <w:rFonts w:ascii="Simplified Arabic" w:eastAsia="Times New Roman" w:hAnsi="Simplified Arabic" w:cs="Simplified Arabic"/>
          <w:kern w:val="36"/>
          <w:sz w:val="28"/>
          <w:szCs w:val="28"/>
          <w:rtl/>
        </w:rPr>
        <w:t>تطوير نظام مراقبة حركة المرور في الوقت الفعلي القائم على إنترنت الأشياء لإدارة المدينة</w:t>
      </w:r>
      <w:r>
        <w:rPr>
          <w:rFonts w:ascii="Simplified Arabic" w:eastAsia="Times New Roman" w:hAnsi="Simplified Arabic" w:cs="Simplified Arabic" w:hint="cs"/>
          <w:kern w:val="36"/>
          <w:sz w:val="28"/>
          <w:szCs w:val="28"/>
          <w:rtl/>
        </w:rPr>
        <w:t>.</w:t>
      </w:r>
    </w:p>
    <w:p w14:paraId="7DA6E9E4" w14:textId="77777777" w:rsidR="00DF1E5A" w:rsidRDefault="00DF1E5A" w:rsidP="00DF1E5A">
      <w:pPr>
        <w:spacing w:line="276" w:lineRule="auto"/>
        <w:jc w:val="right"/>
        <w:rPr>
          <w:rFonts w:ascii="Simplified Arabic" w:eastAsia="Times New Roman" w:hAnsi="Simplified Arabic" w:cs="Simplified Arabic"/>
          <w:kern w:val="36"/>
          <w:sz w:val="28"/>
          <w:szCs w:val="28"/>
          <w:rtl/>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هدفت الدراسة إلى:</w:t>
      </w:r>
      <w:r>
        <w:rPr>
          <w:rFonts w:ascii="Simplified Arabic" w:eastAsia="Times New Roman" w:hAnsi="Simplified Arabic" w:cs="Simplified Arabic" w:hint="cs"/>
          <w:kern w:val="36"/>
          <w:sz w:val="28"/>
          <w:szCs w:val="28"/>
          <w:rtl/>
        </w:rPr>
        <w:t xml:space="preserve"> التعرف على </w:t>
      </w:r>
      <w:r w:rsidRPr="00794F19">
        <w:rPr>
          <w:rFonts w:ascii="Simplified Arabic" w:eastAsia="Times New Roman" w:hAnsi="Simplified Arabic" w:cs="Simplified Arabic"/>
          <w:kern w:val="36"/>
          <w:sz w:val="28"/>
          <w:szCs w:val="28"/>
          <w:rtl/>
        </w:rPr>
        <w:t>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w:t>
      </w:r>
      <w:r>
        <w:rPr>
          <w:rFonts w:ascii="Simplified Arabic" w:eastAsia="Times New Roman" w:hAnsi="Simplified Arabic" w:cs="Simplified Arabic" w:hint="cs"/>
          <w:kern w:val="36"/>
          <w:sz w:val="28"/>
          <w:szCs w:val="28"/>
          <w:rtl/>
        </w:rPr>
        <w:t>، ب</w:t>
      </w:r>
      <w:r w:rsidRPr="00794F19">
        <w:rPr>
          <w:rFonts w:ascii="Simplified Arabic" w:eastAsia="Times New Roman" w:hAnsi="Simplified Arabic" w:cs="Simplified Arabic"/>
          <w:kern w:val="36"/>
          <w:sz w:val="28"/>
          <w:szCs w:val="28"/>
          <w:rtl/>
        </w:rPr>
        <w:t xml:space="preserve">هدف هو توفير تحديثات </w:t>
      </w:r>
      <w:r>
        <w:rPr>
          <w:rFonts w:ascii="Simplified Arabic" w:eastAsia="Times New Roman" w:hAnsi="Simplified Arabic" w:cs="Simplified Arabic" w:hint="cs"/>
          <w:kern w:val="36"/>
          <w:sz w:val="28"/>
          <w:szCs w:val="28"/>
          <w:rtl/>
        </w:rPr>
        <w:t>ل</w:t>
      </w:r>
      <w:r w:rsidRPr="00794F19">
        <w:rPr>
          <w:rFonts w:ascii="Simplified Arabic" w:eastAsia="Times New Roman" w:hAnsi="Simplified Arabic" w:cs="Simplified Arabic"/>
          <w:kern w:val="36"/>
          <w:sz w:val="28"/>
          <w:szCs w:val="28"/>
          <w:rtl/>
        </w:rPr>
        <w:t>حركة المرور في الوقت الفعلي</w:t>
      </w:r>
      <w:r>
        <w:rPr>
          <w:rFonts w:ascii="Simplified Arabic" w:eastAsia="Times New Roman" w:hAnsi="Simplified Arabic" w:cs="Simplified Arabic" w:hint="cs"/>
          <w:kern w:val="36"/>
          <w:sz w:val="28"/>
          <w:szCs w:val="28"/>
          <w:rtl/>
        </w:rPr>
        <w:t xml:space="preserve">، للحيلولة دون </w:t>
      </w:r>
      <w:r w:rsidRPr="00794F19">
        <w:rPr>
          <w:rFonts w:ascii="Simplified Arabic" w:eastAsia="Times New Roman" w:hAnsi="Simplified Arabic" w:cs="Simplified Arabic"/>
          <w:kern w:val="36"/>
          <w:sz w:val="28"/>
          <w:szCs w:val="28"/>
          <w:rtl/>
        </w:rPr>
        <w:t>الازدحام المروري</w:t>
      </w:r>
      <w:r>
        <w:rPr>
          <w:rFonts w:ascii="Simplified Arabic" w:eastAsia="Times New Roman" w:hAnsi="Simplified Arabic" w:cs="Simplified Arabic" w:hint="cs"/>
          <w:kern w:val="36"/>
          <w:sz w:val="28"/>
          <w:szCs w:val="28"/>
          <w:rtl/>
        </w:rPr>
        <w:t>،</w:t>
      </w:r>
      <w:r w:rsidRPr="00794F19">
        <w:rPr>
          <w:rFonts w:ascii="Simplified Arabic" w:eastAsia="Times New Roman" w:hAnsi="Simplified Arabic" w:cs="Simplified Arabic"/>
          <w:kern w:val="36"/>
          <w:sz w:val="28"/>
          <w:szCs w:val="28"/>
          <w:rtl/>
        </w:rPr>
        <w:t xml:space="preserve"> وحوادث المرور غير العادية من خلال وحدات الرسائل على جانب الطريق وبالتالي تحسين التنقل</w:t>
      </w:r>
      <w:r>
        <w:rPr>
          <w:rFonts w:ascii="Simplified Arabic" w:eastAsia="Times New Roman" w:hAnsi="Simplified Arabic" w:cs="Simplified Arabic" w:hint="cs"/>
          <w:kern w:val="36"/>
          <w:sz w:val="28"/>
          <w:szCs w:val="28"/>
          <w:rtl/>
        </w:rPr>
        <w:t>.</w:t>
      </w:r>
    </w:p>
    <w:p w14:paraId="0767DA73" w14:textId="77777777" w:rsidR="00DF1E5A" w:rsidRDefault="00DF1E5A" w:rsidP="00DF1E5A">
      <w:pPr>
        <w:spacing w:line="276" w:lineRule="auto"/>
        <w:jc w:val="right"/>
        <w:rPr>
          <w:rFonts w:ascii="Simplified Arabic" w:eastAsia="Times New Roman" w:hAnsi="Simplified Arabic" w:cs="Simplified Arabic"/>
          <w:kern w:val="36"/>
          <w:sz w:val="28"/>
          <w:szCs w:val="28"/>
          <w:rtl/>
        </w:rPr>
      </w:pPr>
      <w:r>
        <w:rPr>
          <w:rFonts w:ascii="Simplified Arabic" w:eastAsia="Times New Roman" w:hAnsi="Simplified Arabic" w:cs="Simplified Arabic" w:hint="cs"/>
          <w:kern w:val="36"/>
          <w:sz w:val="28"/>
          <w:szCs w:val="28"/>
          <w:rtl/>
        </w:rPr>
        <w:lastRenderedPageBreak/>
        <w:t xml:space="preserve">      </w:t>
      </w:r>
      <w:r w:rsidRPr="00F56501">
        <w:rPr>
          <w:rFonts w:ascii="Simplified Arabic" w:eastAsia="Times New Roman" w:hAnsi="Simplified Arabic" w:cs="Simplified Arabic" w:hint="cs"/>
          <w:b/>
          <w:bCs/>
          <w:kern w:val="36"/>
          <w:sz w:val="28"/>
          <w:szCs w:val="28"/>
          <w:rtl/>
        </w:rPr>
        <w:t>أهم النتائج:</w:t>
      </w:r>
      <w:r>
        <w:rPr>
          <w:rFonts w:ascii="Simplified Arabic" w:eastAsia="Times New Roman" w:hAnsi="Simplified Arabic" w:cs="Simplified Arabic" w:hint="cs"/>
          <w:b/>
          <w:bCs/>
          <w:kern w:val="36"/>
          <w:sz w:val="28"/>
          <w:szCs w:val="28"/>
          <w:rtl/>
        </w:rPr>
        <w:t xml:space="preserve"> </w:t>
      </w:r>
      <w:r>
        <w:rPr>
          <w:rFonts w:ascii="Simplified Arabic" w:eastAsia="Times New Roman" w:hAnsi="Simplified Arabic" w:cs="Simplified Arabic" w:hint="cs"/>
          <w:kern w:val="36"/>
          <w:sz w:val="28"/>
          <w:szCs w:val="28"/>
          <w:rtl/>
        </w:rPr>
        <w:t xml:space="preserve">تبين أن </w:t>
      </w:r>
      <w:r w:rsidRPr="00794F19">
        <w:rPr>
          <w:rFonts w:ascii="Simplified Arabic" w:eastAsia="Times New Roman" w:hAnsi="Simplified Arabic" w:cs="Simplified Arabic"/>
          <w:kern w:val="36"/>
          <w:sz w:val="28"/>
          <w:szCs w:val="28"/>
          <w:rtl/>
        </w:rPr>
        <w:t xml:space="preserve">رسائل الإنذار المبكر </w:t>
      </w:r>
      <w:r>
        <w:rPr>
          <w:rFonts w:ascii="Simplified Arabic" w:eastAsia="Times New Roman" w:hAnsi="Simplified Arabic" w:cs="Simplified Arabic" w:hint="cs"/>
          <w:kern w:val="36"/>
          <w:sz w:val="28"/>
          <w:szCs w:val="28"/>
          <w:rtl/>
        </w:rPr>
        <w:t xml:space="preserve">تساعد </w:t>
      </w:r>
      <w:r w:rsidRPr="00794F19">
        <w:rPr>
          <w:rFonts w:ascii="Simplified Arabic" w:eastAsia="Times New Roman" w:hAnsi="Simplified Arabic" w:cs="Simplified Arabic"/>
          <w:kern w:val="36"/>
          <w:sz w:val="28"/>
          <w:szCs w:val="28"/>
          <w:rtl/>
        </w:rPr>
        <w:t>المواطنين على توفير وقتهم، وخاصة خلال ساعات الذروة</w:t>
      </w:r>
      <w:r>
        <w:rPr>
          <w:rFonts w:ascii="Simplified Arabic" w:eastAsia="Times New Roman" w:hAnsi="Simplified Arabic" w:cs="Simplified Arabic" w:hint="cs"/>
          <w:kern w:val="36"/>
          <w:sz w:val="28"/>
          <w:szCs w:val="28"/>
          <w:rtl/>
        </w:rPr>
        <w:t xml:space="preserve">، كما </w:t>
      </w:r>
      <w:r w:rsidRPr="00794F19">
        <w:rPr>
          <w:rFonts w:ascii="Simplified Arabic" w:eastAsia="Times New Roman" w:hAnsi="Simplified Arabic" w:cs="Simplified Arabic"/>
          <w:kern w:val="36"/>
          <w:sz w:val="28"/>
          <w:szCs w:val="28"/>
          <w:rtl/>
        </w:rPr>
        <w:t xml:space="preserve">أظهرت </w:t>
      </w:r>
      <w:r>
        <w:rPr>
          <w:rFonts w:ascii="Simplified Arabic" w:eastAsia="Times New Roman" w:hAnsi="Simplified Arabic" w:cs="Simplified Arabic" w:hint="cs"/>
          <w:kern w:val="36"/>
          <w:sz w:val="28"/>
          <w:szCs w:val="28"/>
          <w:rtl/>
        </w:rPr>
        <w:t>ال</w:t>
      </w:r>
      <w:r w:rsidRPr="00794F19">
        <w:rPr>
          <w:rFonts w:ascii="Simplified Arabic" w:eastAsia="Times New Roman" w:hAnsi="Simplified Arabic" w:cs="Simplified Arabic"/>
          <w:kern w:val="36"/>
          <w:sz w:val="28"/>
          <w:szCs w:val="28"/>
          <w:rtl/>
        </w:rPr>
        <w:t>نتائج</w:t>
      </w:r>
      <w:r>
        <w:rPr>
          <w:rFonts w:ascii="Simplified Arabic" w:eastAsia="Times New Roman" w:hAnsi="Simplified Arabic" w:cs="Simplified Arabic" w:hint="cs"/>
          <w:kern w:val="36"/>
          <w:sz w:val="28"/>
          <w:szCs w:val="28"/>
          <w:rtl/>
        </w:rPr>
        <w:t xml:space="preserve">؛ دقة </w:t>
      </w:r>
      <w:r w:rsidRPr="00794F19">
        <w:rPr>
          <w:rFonts w:ascii="Simplified Arabic" w:eastAsia="Times New Roman" w:hAnsi="Simplified Arabic" w:cs="Simplified Arabic"/>
          <w:kern w:val="36"/>
          <w:sz w:val="28"/>
          <w:szCs w:val="28"/>
          <w:rtl/>
        </w:rPr>
        <w:t>جيدة في اكتشاف المركبات</w:t>
      </w:r>
      <w:r>
        <w:rPr>
          <w:rFonts w:ascii="Simplified Arabic" w:eastAsia="Times New Roman" w:hAnsi="Simplified Arabic" w:cs="Simplified Arabic" w:hint="cs"/>
          <w:kern w:val="36"/>
          <w:sz w:val="28"/>
          <w:szCs w:val="28"/>
          <w:rtl/>
        </w:rPr>
        <w:t xml:space="preserve">، مع </w:t>
      </w:r>
      <w:r w:rsidRPr="00794F19">
        <w:rPr>
          <w:rFonts w:ascii="Simplified Arabic" w:eastAsia="Times New Roman" w:hAnsi="Simplified Arabic" w:cs="Simplified Arabic"/>
          <w:kern w:val="36"/>
          <w:sz w:val="28"/>
          <w:szCs w:val="28"/>
          <w:rtl/>
        </w:rPr>
        <w:t>خطأ نسبي منخفض في تقدير إشغال الطريق</w:t>
      </w:r>
      <w:r>
        <w:rPr>
          <w:rFonts w:ascii="Simplified Arabic" w:eastAsia="Times New Roman" w:hAnsi="Simplified Arabic" w:cs="Simplified Arabic" w:hint="cs"/>
          <w:kern w:val="36"/>
          <w:sz w:val="28"/>
          <w:szCs w:val="28"/>
          <w:rtl/>
        </w:rPr>
        <w:t>.</w:t>
      </w:r>
    </w:p>
    <w:p w14:paraId="363422C1" w14:textId="7F545F45" w:rsidR="00DF1E5A" w:rsidRPr="00794F19" w:rsidRDefault="00DF1E5A" w:rsidP="00DF1E5A">
      <w:pPr>
        <w:spacing w:line="276" w:lineRule="auto"/>
        <w:jc w:val="right"/>
        <w:rPr>
          <w:rFonts w:ascii="Simplified Arabic" w:hAnsi="Simplified Arabic" w:cs="Simplified Arabic"/>
          <w:sz w:val="28"/>
          <w:szCs w:val="28"/>
        </w:rPr>
      </w:pPr>
      <w:r w:rsidRPr="00794F19">
        <w:rPr>
          <w:rFonts w:ascii="Simplified Arabic" w:eastAsia="Times New Roman" w:hAnsi="Simplified Arabic" w:cs="Simplified Arabic"/>
          <w:kern w:val="36"/>
          <w:sz w:val="28"/>
          <w:szCs w:val="28"/>
          <w:rtl/>
        </w:rPr>
        <w:t xml:space="preserve"> </w:t>
      </w: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 xml:space="preserve"> أهم التوصيات:</w:t>
      </w:r>
      <w:r>
        <w:rPr>
          <w:rFonts w:ascii="Simplified Arabic" w:eastAsia="Times New Roman" w:hAnsi="Simplified Arabic" w:cs="Simplified Arabic" w:hint="cs"/>
          <w:b/>
          <w:bCs/>
          <w:kern w:val="36"/>
          <w:sz w:val="28"/>
          <w:szCs w:val="28"/>
          <w:rtl/>
        </w:rPr>
        <w:t xml:space="preserve"> أوصت </w:t>
      </w:r>
      <w:proofErr w:type="gramStart"/>
      <w:r>
        <w:rPr>
          <w:rFonts w:ascii="Simplified Arabic" w:eastAsia="Times New Roman" w:hAnsi="Simplified Arabic" w:cs="Simplified Arabic" w:hint="cs"/>
          <w:b/>
          <w:bCs/>
          <w:kern w:val="36"/>
          <w:sz w:val="28"/>
          <w:szCs w:val="28"/>
          <w:rtl/>
        </w:rPr>
        <w:t>الدراسة ،</w:t>
      </w:r>
      <w:proofErr w:type="gramEnd"/>
      <w:r>
        <w:rPr>
          <w:rFonts w:ascii="Simplified Arabic" w:eastAsia="Times New Roman" w:hAnsi="Simplified Arabic" w:cs="Simplified Arabic" w:hint="cs"/>
          <w:b/>
          <w:bCs/>
          <w:kern w:val="36"/>
          <w:sz w:val="28"/>
          <w:szCs w:val="28"/>
          <w:rtl/>
        </w:rPr>
        <w:t xml:space="preserve"> بضرورة تنشيط نظم </w:t>
      </w:r>
      <w:r w:rsidRPr="00794F19">
        <w:rPr>
          <w:rFonts w:ascii="Simplified Arabic" w:eastAsia="Times New Roman" w:hAnsi="Simplified Arabic" w:cs="Simplified Arabic"/>
          <w:kern w:val="36"/>
          <w:sz w:val="28"/>
          <w:szCs w:val="28"/>
          <w:rtl/>
        </w:rPr>
        <w:t>الإنذار المبك</w:t>
      </w:r>
      <w:r>
        <w:rPr>
          <w:rFonts w:ascii="Simplified Arabic" w:eastAsia="Times New Roman" w:hAnsi="Simplified Arabic" w:cs="Simplified Arabic" w:hint="cs"/>
          <w:kern w:val="36"/>
          <w:sz w:val="28"/>
          <w:szCs w:val="28"/>
          <w:rtl/>
        </w:rPr>
        <w:t xml:space="preserve">ر، </w:t>
      </w:r>
      <w:r w:rsidR="00F46BBA">
        <w:rPr>
          <w:rFonts w:ascii="Simplified Arabic" w:eastAsia="Times New Roman" w:hAnsi="Simplified Arabic" w:cs="Simplified Arabic" w:hint="cs"/>
          <w:kern w:val="36"/>
          <w:sz w:val="28"/>
          <w:szCs w:val="28"/>
          <w:rtl/>
        </w:rPr>
        <w:t>لتحقيق مزي</w:t>
      </w:r>
      <w:r w:rsidR="00F46BBA">
        <w:rPr>
          <w:rFonts w:ascii="Simplified Arabic" w:eastAsia="Times New Roman" w:hAnsi="Simplified Arabic" w:cs="Simplified Arabic" w:hint="eastAsia"/>
          <w:kern w:val="36"/>
          <w:sz w:val="28"/>
          <w:szCs w:val="28"/>
          <w:rtl/>
        </w:rPr>
        <w:t>د</w:t>
      </w:r>
      <w:r>
        <w:rPr>
          <w:rFonts w:ascii="Simplified Arabic" w:eastAsia="Times New Roman" w:hAnsi="Simplified Arabic" w:cs="Simplified Arabic" w:hint="cs"/>
          <w:kern w:val="36"/>
          <w:sz w:val="28"/>
          <w:szCs w:val="28"/>
          <w:rtl/>
        </w:rPr>
        <w:t xml:space="preserve"> من الدعم لمساعدة </w:t>
      </w:r>
      <w:r w:rsidRPr="00794F19">
        <w:rPr>
          <w:rFonts w:ascii="Simplified Arabic" w:eastAsia="Times New Roman" w:hAnsi="Simplified Arabic" w:cs="Simplified Arabic"/>
          <w:kern w:val="36"/>
          <w:sz w:val="28"/>
          <w:szCs w:val="28"/>
          <w:rtl/>
        </w:rPr>
        <w:t xml:space="preserve">المواطنين على </w:t>
      </w:r>
      <w:r>
        <w:rPr>
          <w:rFonts w:ascii="Simplified Arabic" w:eastAsia="Times New Roman" w:hAnsi="Simplified Arabic" w:cs="Simplified Arabic" w:hint="cs"/>
          <w:kern w:val="36"/>
          <w:sz w:val="28"/>
          <w:szCs w:val="28"/>
          <w:rtl/>
        </w:rPr>
        <w:t>تحقيق جودة استثمار الوقت، وتقليل الوقت الضائع خ</w:t>
      </w:r>
      <w:r w:rsidRPr="00794F19">
        <w:rPr>
          <w:rFonts w:ascii="Simplified Arabic" w:eastAsia="Times New Roman" w:hAnsi="Simplified Arabic" w:cs="Simplified Arabic"/>
          <w:kern w:val="36"/>
          <w:sz w:val="28"/>
          <w:szCs w:val="28"/>
          <w:rtl/>
        </w:rPr>
        <w:t>لال ساعات الذروة</w:t>
      </w:r>
      <w:r>
        <w:rPr>
          <w:rFonts w:ascii="Simplified Arabic" w:eastAsia="Times New Roman" w:hAnsi="Simplified Arabic" w:cs="Simplified Arabic" w:hint="cs"/>
          <w:kern w:val="36"/>
          <w:sz w:val="28"/>
          <w:szCs w:val="28"/>
          <w:rtl/>
        </w:rPr>
        <w:t>، مع اعتبار هذه ال</w:t>
      </w:r>
      <w:r w:rsidRPr="00794F19">
        <w:rPr>
          <w:rFonts w:ascii="Simplified Arabic" w:eastAsia="Times New Roman" w:hAnsi="Simplified Arabic" w:cs="Simplified Arabic"/>
          <w:kern w:val="36"/>
          <w:sz w:val="28"/>
          <w:szCs w:val="28"/>
          <w:rtl/>
        </w:rPr>
        <w:t>دراسة</w:t>
      </w:r>
      <w:r>
        <w:rPr>
          <w:rFonts w:ascii="Simplified Arabic" w:eastAsia="Times New Roman" w:hAnsi="Simplified Arabic" w:cs="Simplified Arabic" w:hint="cs"/>
          <w:kern w:val="36"/>
          <w:sz w:val="28"/>
          <w:szCs w:val="28"/>
          <w:rtl/>
        </w:rPr>
        <w:t xml:space="preserve">؛ جزءا من </w:t>
      </w:r>
      <w:r w:rsidRPr="00794F19">
        <w:rPr>
          <w:rFonts w:ascii="Simplified Arabic" w:eastAsia="Times New Roman" w:hAnsi="Simplified Arabic" w:cs="Simplified Arabic"/>
          <w:kern w:val="36"/>
          <w:sz w:val="28"/>
          <w:szCs w:val="28"/>
          <w:rtl/>
        </w:rPr>
        <w:t>مشروع بحثي</w:t>
      </w:r>
      <w:r>
        <w:rPr>
          <w:rFonts w:ascii="Simplified Arabic" w:eastAsia="Times New Roman" w:hAnsi="Simplified Arabic" w:cs="Simplified Arabic" w:hint="cs"/>
          <w:kern w:val="36"/>
          <w:sz w:val="28"/>
          <w:szCs w:val="28"/>
          <w:rtl/>
        </w:rPr>
        <w:t xml:space="preserve"> مستدام لتحسين الحركة المرورية العمة في </w:t>
      </w:r>
      <w:r w:rsidRPr="00794F19">
        <w:rPr>
          <w:rFonts w:ascii="Simplified Arabic" w:eastAsia="Times New Roman" w:hAnsi="Simplified Arabic" w:cs="Simplified Arabic"/>
          <w:kern w:val="36"/>
          <w:sz w:val="28"/>
          <w:szCs w:val="28"/>
          <w:rtl/>
        </w:rPr>
        <w:t>سلطنة عمان</w:t>
      </w:r>
      <w:r>
        <w:rPr>
          <w:rFonts w:ascii="Simplified Arabic" w:eastAsia="Times New Roman" w:hAnsi="Simplified Arabic" w:cs="Simplified Arabic" w:hint="cs"/>
          <w:kern w:val="36"/>
          <w:sz w:val="28"/>
          <w:szCs w:val="28"/>
          <w:rtl/>
        </w:rPr>
        <w:t>.</w:t>
      </w:r>
      <w:r w:rsidRPr="00794F19">
        <w:rPr>
          <w:rFonts w:ascii="Simplified Arabic" w:hAnsi="Simplified Arabic" w:cs="Simplified Arabic"/>
          <w:sz w:val="28"/>
          <w:szCs w:val="28"/>
        </w:rPr>
        <w:t xml:space="preserve"> </w:t>
      </w:r>
    </w:p>
    <w:p w14:paraId="092609B4" w14:textId="77777777" w:rsidR="00DF1E5A" w:rsidRDefault="00DF1E5A" w:rsidP="00DF1E5A">
      <w:pPr>
        <w:bidi/>
        <w:spacing w:after="200" w:line="276" w:lineRule="auto"/>
        <w:rPr>
          <w:rFonts w:ascii="Simplified Arabic" w:eastAsia="Times New Roman" w:hAnsi="Simplified Arabic" w:cs="Simplified Arabic"/>
          <w:b/>
          <w:bCs/>
          <w:color w:val="0D0D0D" w:themeColor="text1" w:themeTint="F2"/>
          <w:sz w:val="32"/>
          <w:szCs w:val="32"/>
          <w:rtl/>
        </w:rPr>
      </w:pPr>
      <w:r w:rsidRPr="008E2FD1">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10</w:t>
      </w:r>
      <w:r w:rsidRPr="008E2FD1">
        <w:rPr>
          <w:rFonts w:ascii="Simplified Arabic" w:eastAsia="Times New Roman" w:hAnsi="Simplified Arabic" w:cs="Simplified Arabic" w:hint="cs"/>
          <w:b/>
          <w:bCs/>
          <w:color w:val="0D0D0D" w:themeColor="text1" w:themeTint="F2"/>
          <w:sz w:val="32"/>
          <w:szCs w:val="32"/>
          <w:rtl/>
        </w:rPr>
        <w:t>.</w:t>
      </w:r>
      <w:r w:rsidRPr="008E2FD1">
        <w:rPr>
          <w:rFonts w:ascii="Simplified Arabic" w:eastAsia="Times New Roman" w:hAnsi="Simplified Arabic" w:cs="Simplified Arabic"/>
          <w:b/>
          <w:bCs/>
          <w:color w:val="0D0D0D" w:themeColor="text1" w:themeTint="F2"/>
          <w:sz w:val="32"/>
          <w:szCs w:val="32"/>
          <w:rtl/>
        </w:rPr>
        <w:t>مصطلحات الدراسة وتعريفاتها الإجرائية</w:t>
      </w:r>
      <w:r>
        <w:rPr>
          <w:rFonts w:ascii="Simplified Arabic" w:eastAsia="Times New Roman" w:hAnsi="Simplified Arabic" w:cs="Simplified Arabic" w:hint="cs"/>
          <w:b/>
          <w:bCs/>
          <w:color w:val="0D0D0D" w:themeColor="text1" w:themeTint="F2"/>
          <w:sz w:val="32"/>
          <w:szCs w:val="32"/>
          <w:rtl/>
        </w:rPr>
        <w:t>:</w:t>
      </w:r>
    </w:p>
    <w:p w14:paraId="134EEBBA" w14:textId="77777777" w:rsidR="00DF1E5A" w:rsidRPr="008E2FD1" w:rsidRDefault="00DF1E5A" w:rsidP="00DF1E5A">
      <w:pPr>
        <w:bidi/>
        <w:spacing w:after="200" w:line="276" w:lineRule="auto"/>
        <w:rPr>
          <w:rFonts w:ascii="Simplified Arabic" w:eastAsia="Times New Roman" w:hAnsi="Simplified Arabic" w:cs="Simplified Arabic"/>
          <w:color w:val="0D0D0D" w:themeColor="text1" w:themeTint="F2"/>
          <w:sz w:val="32"/>
          <w:szCs w:val="32"/>
        </w:rPr>
      </w:pPr>
      <w:r>
        <w:rPr>
          <w:rFonts w:ascii="Simplified Arabic" w:eastAsia="Times New Roman" w:hAnsi="Simplified Arabic" w:cs="Simplified Arabic" w:hint="cs"/>
          <w:b/>
          <w:bCs/>
          <w:color w:val="0D0D0D" w:themeColor="text1" w:themeTint="F2"/>
          <w:sz w:val="32"/>
          <w:szCs w:val="32"/>
          <w:rtl/>
        </w:rPr>
        <w:t xml:space="preserve">      أ. المصطلحات:</w:t>
      </w:r>
    </w:p>
    <w:p w14:paraId="55B5EDED" w14:textId="77777777" w:rsidR="00DF1E5A" w:rsidRDefault="00DF1E5A" w:rsidP="00DF1E5A">
      <w:pPr>
        <w:bidi/>
        <w:spacing w:line="276" w:lineRule="auto"/>
        <w:jc w:val="both"/>
        <w:rPr>
          <w:rFonts w:ascii="Simplified Arabic" w:eastAsia="Times New Roman" w:hAnsi="Simplified Arabic" w:cs="Simplified Arabic"/>
          <w:color w:val="1D33D5"/>
          <w:sz w:val="24"/>
          <w:szCs w:val="24"/>
          <w:rtl/>
        </w:rPr>
      </w:pPr>
      <w:r>
        <w:rPr>
          <w:rFonts w:ascii="Simplified Arabic" w:eastAsia="Times New Roman" w:hAnsi="Simplified Arabic" w:cs="Simplified Arabic" w:hint="cs"/>
          <w:b/>
          <w:bCs/>
          <w:color w:val="0D0D0D" w:themeColor="text1" w:themeTint="F2"/>
          <w:sz w:val="28"/>
          <w:szCs w:val="28"/>
          <w:rtl/>
        </w:rPr>
        <w:t xml:space="preserve">      1.</w:t>
      </w:r>
      <w:r w:rsidRPr="00690D7C">
        <w:rPr>
          <w:rFonts w:ascii="Simplified Arabic" w:eastAsia="Times New Roman" w:hAnsi="Simplified Arabic" w:cs="Simplified Arabic"/>
          <w:b/>
          <w:bCs/>
          <w:color w:val="0D0D0D" w:themeColor="text1" w:themeTint="F2"/>
          <w:sz w:val="28"/>
          <w:szCs w:val="28"/>
          <w:rtl/>
        </w:rPr>
        <w:t xml:space="preserve">التقنية: </w:t>
      </w:r>
      <w:r w:rsidRPr="00690D7C">
        <w:rPr>
          <w:rFonts w:ascii="Simplified Arabic" w:eastAsia="Times New Roman" w:hAnsi="Simplified Arabic" w:cs="Simplified Arabic"/>
          <w:color w:val="0D0D0D" w:themeColor="text1" w:themeTint="F2"/>
          <w:sz w:val="28"/>
          <w:szCs w:val="28"/>
          <w:rtl/>
        </w:rPr>
        <w:t>هي وسيلة قد تم اختراعها من قبل الإنسان، بمعنى أنها أداة لتحقيق الغاية المصنوعة من أجلها بالمعنى الواسع، وكما رسمها الإنسان</w:t>
      </w:r>
      <w:r>
        <w:rPr>
          <w:rFonts w:ascii="Simplified Arabic" w:eastAsia="Times New Roman" w:hAnsi="Simplified Arabic" w:cs="Simplified Arabic" w:hint="cs"/>
          <w:color w:val="0D0D0D" w:themeColor="text1" w:themeTint="F2"/>
          <w:sz w:val="28"/>
          <w:szCs w:val="28"/>
          <w:rtl/>
        </w:rPr>
        <w:t>.</w:t>
      </w:r>
      <w:r w:rsidRPr="008E2FD1">
        <w:rPr>
          <w:rFonts w:ascii="Simplified Arabic" w:eastAsia="Times New Roman" w:hAnsi="Simplified Arabic" w:cs="Simplified Arabic"/>
          <w:color w:val="1D33D5"/>
          <w:sz w:val="28"/>
          <w:szCs w:val="28"/>
          <w:rtl/>
        </w:rPr>
        <w:t xml:space="preserve"> </w:t>
      </w:r>
      <w:r w:rsidRPr="008E2FD1">
        <w:rPr>
          <w:rFonts w:ascii="Simplified Arabic" w:eastAsia="Times New Roman" w:hAnsi="Simplified Arabic" w:cs="Simplified Arabic"/>
          <w:color w:val="1D33D5"/>
          <w:sz w:val="24"/>
          <w:szCs w:val="24"/>
          <w:rtl/>
        </w:rPr>
        <w:t>(هيدغر وخيي وسبيلا، 2020)</w:t>
      </w:r>
    </w:p>
    <w:p w14:paraId="3F756F25" w14:textId="77777777" w:rsidR="00DF1E5A" w:rsidRPr="00690D7C" w:rsidRDefault="00DF1E5A" w:rsidP="00DF1E5A">
      <w:pPr>
        <w:bidi/>
        <w:spacing w:line="276" w:lineRule="auto"/>
        <w:ind w:firstLine="72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التعريف الإجرائي ل</w:t>
      </w:r>
      <w:r w:rsidRPr="00690D7C">
        <w:rPr>
          <w:rFonts w:ascii="Simplified Arabic" w:eastAsia="Times New Roman" w:hAnsi="Simplified Arabic" w:cs="Simplified Arabic"/>
          <w:b/>
          <w:bCs/>
          <w:color w:val="0D0D0D" w:themeColor="text1" w:themeTint="F2"/>
          <w:sz w:val="28"/>
          <w:szCs w:val="28"/>
          <w:rtl/>
        </w:rPr>
        <w:t xml:space="preserve">لتقنية: </w:t>
      </w:r>
      <w:r w:rsidRPr="00690D7C">
        <w:rPr>
          <w:rFonts w:ascii="Simplified Arabic" w:eastAsia="Times New Roman" w:hAnsi="Simplified Arabic" w:cs="Simplified Arabic"/>
          <w:color w:val="0D0D0D" w:themeColor="text1" w:themeTint="F2"/>
          <w:sz w:val="28"/>
          <w:szCs w:val="28"/>
          <w:rtl/>
        </w:rPr>
        <w:t>هي الطرق القائمة على معارف علمية، وليس فقط على معارف تجريبية التي يجب توخيها من أجل الحصول على نتيجة معينة، وهي تتمثل في تطبيق العلم، وإن كانت التقنية تختلف عن العلم، لأنها تسعى دائمًا إلى الإنتاج، وهي تتمثل في تجسيد المهارة أو الفن حيث يستطيع الإنسان بفعل نشاطها بلوغ أهداف علمية تحفظ بقاءه وتكيفه مع البيئة. </w:t>
      </w:r>
    </w:p>
    <w:p w14:paraId="1735B450" w14:textId="77777777" w:rsidR="00DF1E5A" w:rsidRDefault="00DF1E5A" w:rsidP="00DF1E5A">
      <w:pPr>
        <w:bidi/>
        <w:spacing w:line="276" w:lineRule="auto"/>
        <w:jc w:val="both"/>
        <w:rPr>
          <w:rFonts w:ascii="Simplified Arabic" w:eastAsia="Times New Roman" w:hAnsi="Simplified Arabic" w:cs="Simplified Arabic"/>
          <w:color w:val="1D33D5"/>
          <w:sz w:val="24"/>
          <w:szCs w:val="24"/>
          <w:rtl/>
        </w:rPr>
      </w:pPr>
      <w:r w:rsidRPr="00690D7C">
        <w:rPr>
          <w:rFonts w:ascii="Simplified Arabic" w:eastAsia="Times New Roman" w:hAnsi="Simplified Arabic" w:cs="Simplified Arabic"/>
          <w:color w:val="0D0D0D" w:themeColor="text1" w:themeTint="F2"/>
          <w:sz w:val="28"/>
          <w:szCs w:val="28"/>
          <w:rtl/>
        </w:rPr>
        <w:t> </w:t>
      </w:r>
      <w:r>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2.</w:t>
      </w:r>
      <w:r w:rsidRPr="00690D7C">
        <w:rPr>
          <w:rFonts w:ascii="Simplified Arabic" w:eastAsia="Times New Roman" w:hAnsi="Simplified Arabic" w:cs="Simplified Arabic"/>
          <w:b/>
          <w:bCs/>
          <w:color w:val="0D0D0D" w:themeColor="text1" w:themeTint="F2"/>
          <w:sz w:val="28"/>
          <w:szCs w:val="28"/>
          <w:rtl/>
        </w:rPr>
        <w:t xml:space="preserve">إدارة الحشود: </w:t>
      </w:r>
      <w:r w:rsidRPr="00690D7C">
        <w:rPr>
          <w:rFonts w:ascii="Simplified Arabic" w:eastAsia="Times New Roman" w:hAnsi="Simplified Arabic" w:cs="Simplified Arabic"/>
          <w:color w:val="0D0D0D" w:themeColor="text1" w:themeTint="F2"/>
          <w:sz w:val="28"/>
          <w:szCs w:val="28"/>
          <w:rtl/>
        </w:rPr>
        <w:t xml:space="preserve">عملية إدارية تهدف إلى التحكم في الحشود وتنظيمها والسيطرة عليها من خلال ممارسة وظائف التخطيط والتنظيم </w:t>
      </w:r>
      <w:proofErr w:type="gramStart"/>
      <w:r w:rsidRPr="00690D7C">
        <w:rPr>
          <w:rFonts w:ascii="Simplified Arabic" w:eastAsia="Times New Roman" w:hAnsi="Simplified Arabic" w:cs="Simplified Arabic"/>
          <w:color w:val="0D0D0D" w:themeColor="text1" w:themeTint="F2"/>
          <w:sz w:val="28"/>
          <w:szCs w:val="28"/>
          <w:rtl/>
        </w:rPr>
        <w:t>والإشراف</w:t>
      </w:r>
      <w:proofErr w:type="gramEnd"/>
      <w:r w:rsidRPr="00690D7C">
        <w:rPr>
          <w:rFonts w:ascii="Simplified Arabic" w:eastAsia="Times New Roman" w:hAnsi="Simplified Arabic" w:cs="Simplified Arabic"/>
          <w:color w:val="0D0D0D" w:themeColor="text1" w:themeTint="F2"/>
          <w:sz w:val="28"/>
          <w:szCs w:val="28"/>
          <w:rtl/>
        </w:rPr>
        <w:t xml:space="preserve"> والتوجيه والرقابة والتقييم</w:t>
      </w:r>
      <w:r>
        <w:rPr>
          <w:rFonts w:ascii="Simplified Arabic" w:eastAsia="Times New Roman" w:hAnsi="Simplified Arabic" w:cs="Simplified Arabic" w:hint="cs"/>
          <w:color w:val="0D0D0D" w:themeColor="text1" w:themeTint="F2"/>
          <w:sz w:val="28"/>
          <w:szCs w:val="28"/>
          <w:rtl/>
        </w:rPr>
        <w:t xml:space="preserve">. </w:t>
      </w:r>
      <w:r w:rsidRPr="008E2FD1">
        <w:rPr>
          <w:rFonts w:ascii="Simplified Arabic" w:eastAsia="Times New Roman" w:hAnsi="Simplified Arabic" w:cs="Simplified Arabic"/>
          <w:color w:val="1D33D5"/>
          <w:sz w:val="24"/>
          <w:szCs w:val="24"/>
          <w:rtl/>
        </w:rPr>
        <w:t>(الرحيلي، 2018)</w:t>
      </w:r>
    </w:p>
    <w:p w14:paraId="02531AB0" w14:textId="77777777" w:rsidR="00DF1E5A" w:rsidRDefault="00DF1E5A" w:rsidP="00DF1E5A">
      <w:pPr>
        <w:bidi/>
        <w:spacing w:line="276" w:lineRule="auto"/>
        <w:ind w:firstLine="720"/>
        <w:jc w:val="both"/>
        <w:rPr>
          <w:rFonts w:ascii="Simplified Arabic" w:eastAsia="Times New Roman" w:hAnsi="Simplified Arabic" w:cs="Simplified Arabic"/>
          <w:color w:val="0D0D0D" w:themeColor="text1" w:themeTint="F2"/>
          <w:sz w:val="28"/>
          <w:szCs w:val="28"/>
          <w:rtl/>
        </w:rPr>
      </w:pPr>
      <w:r w:rsidRPr="008E2FD1">
        <w:rPr>
          <w:rFonts w:ascii="Simplified Arabic" w:eastAsia="Times New Roman" w:hAnsi="Simplified Arabic" w:cs="Simplified Arabic" w:hint="cs"/>
          <w:color w:val="0D0D0D" w:themeColor="text1" w:themeTint="F2"/>
          <w:sz w:val="28"/>
          <w:szCs w:val="28"/>
          <w:rtl/>
        </w:rPr>
        <w:t>التعريف الإ</w:t>
      </w:r>
      <w:r>
        <w:rPr>
          <w:rFonts w:ascii="Simplified Arabic" w:eastAsia="Times New Roman" w:hAnsi="Simplified Arabic" w:cs="Simplified Arabic" w:hint="cs"/>
          <w:color w:val="0D0D0D" w:themeColor="text1" w:themeTint="F2"/>
          <w:sz w:val="28"/>
          <w:szCs w:val="28"/>
          <w:rtl/>
        </w:rPr>
        <w:t>ج</w:t>
      </w:r>
      <w:r w:rsidRPr="008E2FD1">
        <w:rPr>
          <w:rFonts w:ascii="Simplified Arabic" w:eastAsia="Times New Roman" w:hAnsi="Simplified Arabic" w:cs="Simplified Arabic" w:hint="cs"/>
          <w:color w:val="0D0D0D" w:themeColor="text1" w:themeTint="F2"/>
          <w:sz w:val="28"/>
          <w:szCs w:val="28"/>
          <w:rtl/>
        </w:rPr>
        <w:t>رائي للحشود:</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إدارة الحشود: </w:t>
      </w:r>
      <w:r w:rsidRPr="00690D7C">
        <w:rPr>
          <w:rFonts w:ascii="Simplified Arabic" w:eastAsia="Times New Roman" w:hAnsi="Simplified Arabic" w:cs="Simplified Arabic"/>
          <w:color w:val="0D0D0D" w:themeColor="text1" w:themeTint="F2"/>
          <w:sz w:val="28"/>
          <w:szCs w:val="28"/>
          <w:rtl/>
        </w:rPr>
        <w:t>هي التخطيط المنظم والمستمر وإعداد استراتيجيات وعمل خطة محكمة لإدارة الزوار وتدفق الحشود في أحداث عامة أو مواقع مزدحمة بواسطة المنظمين وضمان التحكم في مجموعة كبيرة من الأشخاص وتقليل الازدحام والتجمعات بطريقة منظمة وخالية من المشاكل.</w:t>
      </w:r>
    </w:p>
    <w:p w14:paraId="49337933"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624EB">
        <w:rPr>
          <w:rFonts w:ascii="Simplified Arabic" w:eastAsia="Times New Roman" w:hAnsi="Simplified Arabic" w:cs="Simplified Arabic" w:hint="cs"/>
          <w:b/>
          <w:bCs/>
          <w:color w:val="0D0D0D" w:themeColor="text1" w:themeTint="F2"/>
          <w:sz w:val="28"/>
          <w:szCs w:val="28"/>
          <w:rtl/>
        </w:rPr>
        <w:t>3.</w:t>
      </w:r>
      <w:r w:rsidRPr="00690D7C">
        <w:rPr>
          <w:rFonts w:ascii="Simplified Arabic" w:eastAsia="Times New Roman" w:hAnsi="Simplified Arabic" w:cs="Simplified Arabic"/>
          <w:b/>
          <w:bCs/>
          <w:color w:val="0D0D0D" w:themeColor="text1" w:themeTint="F2"/>
          <w:sz w:val="28"/>
          <w:szCs w:val="28"/>
          <w:rtl/>
        </w:rPr>
        <w:t xml:space="preserve">الازدحام المروري: </w:t>
      </w:r>
      <w:r w:rsidRPr="00690D7C">
        <w:rPr>
          <w:rFonts w:ascii="Simplified Arabic" w:eastAsia="Times New Roman" w:hAnsi="Simplified Arabic" w:cs="Simplified Arabic"/>
          <w:color w:val="0D0D0D" w:themeColor="text1" w:themeTint="F2"/>
          <w:sz w:val="28"/>
          <w:szCs w:val="28"/>
          <w:rtl/>
        </w:rPr>
        <w:t>هو زيادة حجم المرور الحقيقي في مقطع من الطريق على السعة التصميمية هندسيًا لذلك المقطع</w:t>
      </w:r>
      <w:r>
        <w:rPr>
          <w:rFonts w:ascii="Simplified Arabic" w:eastAsia="Times New Roman" w:hAnsi="Simplified Arabic" w:cs="Simplified Arabic" w:hint="cs"/>
          <w:color w:val="0D0D0D" w:themeColor="text1" w:themeTint="F2"/>
          <w:sz w:val="28"/>
          <w:szCs w:val="28"/>
          <w:rtl/>
        </w:rPr>
        <w:t xml:space="preserve">. </w:t>
      </w:r>
      <w:r w:rsidRPr="008E2FD1">
        <w:rPr>
          <w:rFonts w:ascii="Simplified Arabic" w:eastAsia="Times New Roman" w:hAnsi="Simplified Arabic" w:cs="Simplified Arabic"/>
          <w:color w:val="1D33D5"/>
          <w:sz w:val="24"/>
          <w:szCs w:val="24"/>
          <w:rtl/>
        </w:rPr>
        <w:t>(ناصر، 2014)</w:t>
      </w:r>
      <w:r w:rsidRPr="00690D7C">
        <w:rPr>
          <w:rFonts w:ascii="Simplified Arabic" w:eastAsia="Times New Roman" w:hAnsi="Simplified Arabic" w:cs="Simplified Arabic"/>
          <w:b/>
          <w:bCs/>
          <w:color w:val="0D0D0D" w:themeColor="text1" w:themeTint="F2"/>
          <w:sz w:val="28"/>
          <w:szCs w:val="28"/>
          <w:rtl/>
        </w:rPr>
        <w:t> </w:t>
      </w:r>
    </w:p>
    <w:p w14:paraId="56BD7A43" w14:textId="77777777" w:rsidR="00DF1E5A" w:rsidRPr="00690D7C" w:rsidRDefault="00DF1E5A" w:rsidP="00DF1E5A">
      <w:pPr>
        <w:bidi/>
        <w:spacing w:line="276" w:lineRule="auto"/>
        <w:ind w:firstLine="72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lastRenderedPageBreak/>
        <w:t>التعريف الإجرائي ل</w:t>
      </w:r>
      <w:r w:rsidRPr="00690D7C">
        <w:rPr>
          <w:rFonts w:ascii="Simplified Arabic" w:eastAsia="Times New Roman" w:hAnsi="Simplified Arabic" w:cs="Simplified Arabic"/>
          <w:b/>
          <w:bCs/>
          <w:color w:val="0D0D0D" w:themeColor="text1" w:themeTint="F2"/>
          <w:sz w:val="28"/>
          <w:szCs w:val="28"/>
          <w:rtl/>
        </w:rPr>
        <w:t xml:space="preserve">لازدحام المروري: </w:t>
      </w:r>
      <w:r w:rsidRPr="00690D7C">
        <w:rPr>
          <w:rFonts w:ascii="Simplified Arabic" w:eastAsia="Times New Roman" w:hAnsi="Simplified Arabic" w:cs="Simplified Arabic"/>
          <w:color w:val="0D0D0D" w:themeColor="text1" w:themeTint="F2"/>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3E0839ED" w14:textId="77777777" w:rsidR="00DF1E5A" w:rsidRPr="009E31E7"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11.</w:t>
      </w:r>
      <w:r w:rsidRPr="000504DB">
        <w:rPr>
          <w:rFonts w:ascii="Simplified Arabic" w:eastAsia="Times New Roman" w:hAnsi="Simplified Arabic" w:cs="Simplified Arabic" w:hint="cs"/>
          <w:b/>
          <w:bCs/>
          <w:color w:val="0D0D0D" w:themeColor="text1" w:themeTint="F2"/>
          <w:sz w:val="32"/>
          <w:szCs w:val="32"/>
          <w:rtl/>
        </w:rPr>
        <w:t>فصول الدراسة:</w:t>
      </w:r>
    </w:p>
    <w:p w14:paraId="5CA30DEA" w14:textId="77777777" w:rsidR="00DF1E5A" w:rsidRPr="009E31E7"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1.</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الاول: الإطار العام للدراسة: (خطة الدراسة).</w:t>
      </w:r>
    </w:p>
    <w:p w14:paraId="7659BB85" w14:textId="2C8BCFF4" w:rsidR="00DF1E5A" w:rsidRPr="009E31E7"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2.</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الثاني: الاطار ال</w:t>
      </w:r>
      <w:r>
        <w:rPr>
          <w:rFonts w:ascii="Simplified Arabic" w:eastAsia="Times New Roman" w:hAnsi="Simplified Arabic" w:cs="Simplified Arabic" w:hint="cs"/>
          <w:b/>
          <w:bCs/>
          <w:color w:val="0D0D0D" w:themeColor="text1" w:themeTint="F2"/>
          <w:sz w:val="28"/>
          <w:szCs w:val="28"/>
          <w:rtl/>
        </w:rPr>
        <w:t>ن</w:t>
      </w:r>
      <w:r w:rsidRPr="009E31E7">
        <w:rPr>
          <w:rFonts w:ascii="Simplified Arabic" w:eastAsia="Times New Roman" w:hAnsi="Simplified Arabic" w:cs="Simplified Arabic" w:hint="cs"/>
          <w:b/>
          <w:bCs/>
          <w:color w:val="0D0D0D" w:themeColor="text1" w:themeTint="F2"/>
          <w:sz w:val="28"/>
          <w:szCs w:val="28"/>
          <w:rtl/>
        </w:rPr>
        <w:t>ظري للدراسة:</w:t>
      </w:r>
    </w:p>
    <w:p w14:paraId="6B7BE4A2" w14:textId="77777777" w:rsidR="00DF1E5A" w:rsidRPr="009E31E7"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1.2.</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.المبحث</w:t>
      </w:r>
      <w:proofErr w:type="gramEnd"/>
      <w:r w:rsidRPr="009E31E7">
        <w:rPr>
          <w:rFonts w:ascii="Simplified Arabic" w:eastAsia="Times New Roman" w:hAnsi="Simplified Arabic" w:cs="Simplified Arabic" w:hint="cs"/>
          <w:b/>
          <w:bCs/>
          <w:color w:val="0D0D0D" w:themeColor="text1" w:themeTint="F2"/>
          <w:sz w:val="28"/>
          <w:szCs w:val="28"/>
          <w:rtl/>
        </w:rPr>
        <w:t xml:space="preserve"> الأول: التقنيات الحديثة.</w:t>
      </w:r>
    </w:p>
    <w:p w14:paraId="0AFF1CDB" w14:textId="77777777" w:rsidR="00DF1E5A" w:rsidRPr="009E31E7" w:rsidRDefault="00DF1E5A" w:rsidP="00DF1E5A">
      <w:pPr>
        <w:tabs>
          <w:tab w:val="right" w:pos="2520"/>
        </w:tabs>
        <w:bidi/>
        <w:spacing w:after="200" w:line="276" w:lineRule="auto"/>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2.3.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.المبحث</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الثاني: الحركة المرورية.</w:t>
      </w:r>
    </w:p>
    <w:p w14:paraId="7802B6BA" w14:textId="747E4851" w:rsidR="00DF1E5A" w:rsidRPr="009E31E7"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3.3.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.تأثير</w:t>
      </w:r>
      <w:proofErr w:type="gramEnd"/>
      <w:r>
        <w:rPr>
          <w:rFonts w:ascii="Simplified Arabic" w:eastAsia="Times New Roman" w:hAnsi="Simplified Arabic" w:cs="Simplified Arabic" w:hint="cs"/>
          <w:b/>
          <w:bCs/>
          <w:color w:val="0D0D0D" w:themeColor="text1" w:themeTint="F2"/>
          <w:sz w:val="28"/>
          <w:szCs w:val="28"/>
          <w:rtl/>
        </w:rPr>
        <w:t xml:space="preserve"> </w:t>
      </w:r>
      <w:r w:rsidRPr="009E31E7">
        <w:rPr>
          <w:rFonts w:ascii="Simplified Arabic" w:eastAsia="Times New Roman" w:hAnsi="Simplified Arabic" w:cs="Simplified Arabic" w:hint="cs"/>
          <w:b/>
          <w:bCs/>
          <w:color w:val="0D0D0D" w:themeColor="text1" w:themeTint="F2"/>
          <w:sz w:val="28"/>
          <w:szCs w:val="28"/>
          <w:rtl/>
        </w:rPr>
        <w:t>التقنيات الحديثة على الحركة المرورية.</w:t>
      </w:r>
    </w:p>
    <w:p w14:paraId="1B28EE1D" w14:textId="77777777" w:rsidR="00DF1E5A" w:rsidRPr="009E31E7"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الثالث: منهجية الدراسة.</w:t>
      </w:r>
    </w:p>
    <w:p w14:paraId="0C43A1C9" w14:textId="77777777" w:rsidR="00DF1E5A" w:rsidRPr="009E31E7"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4.</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الرابع: نتائج الدراسة التطبيقية (العملية).</w:t>
      </w:r>
    </w:p>
    <w:p w14:paraId="19A247EE" w14:textId="77777777" w:rsidR="00DF1E5A"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5.</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الخامس: الخلاصة والتوصيات.</w:t>
      </w:r>
    </w:p>
    <w:p w14:paraId="01AE39E0" w14:textId="77777777" w:rsidR="00DF1E5A" w:rsidRDefault="00DF1E5A" w:rsidP="00DF1E5A">
      <w:pPr>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b/>
          <w:bCs/>
          <w:color w:val="0D0D0D" w:themeColor="text1" w:themeTint="F2"/>
          <w:sz w:val="28"/>
          <w:szCs w:val="28"/>
          <w:rtl/>
        </w:rPr>
        <w:br w:type="page"/>
      </w:r>
    </w:p>
    <w:p w14:paraId="13EEF3A2" w14:textId="77777777" w:rsidR="00DF1E5A" w:rsidRDefault="00DF1E5A" w:rsidP="00DF1E5A">
      <w:pPr>
        <w:bidi/>
        <w:spacing w:after="200" w:line="276" w:lineRule="auto"/>
        <w:rPr>
          <w:rFonts w:ascii="Simplified Arabic" w:eastAsia="Times New Roman" w:hAnsi="Simplified Arabic" w:cs="Simplified Arabic"/>
          <w:b/>
          <w:bCs/>
          <w:color w:val="0D0D0D" w:themeColor="text1" w:themeTint="F2"/>
          <w:sz w:val="32"/>
          <w:szCs w:val="32"/>
          <w:rtl/>
        </w:rPr>
      </w:pPr>
      <w:r w:rsidRPr="009E31E7">
        <w:rPr>
          <w:rFonts w:ascii="Simplified Arabic" w:eastAsia="Times New Roman" w:hAnsi="Simplified Arabic" w:cs="Simplified Arabic" w:hint="cs"/>
          <w:b/>
          <w:bCs/>
          <w:color w:val="0D0D0D" w:themeColor="text1" w:themeTint="F2"/>
          <w:sz w:val="28"/>
          <w:szCs w:val="28"/>
          <w:rtl/>
        </w:rPr>
        <w:lastRenderedPageBreak/>
        <w:t xml:space="preserve">     1</w:t>
      </w:r>
      <w:r>
        <w:rPr>
          <w:rFonts w:ascii="Simplified Arabic" w:eastAsia="Times New Roman" w:hAnsi="Simplified Arabic" w:cs="Simplified Arabic" w:hint="cs"/>
          <w:b/>
          <w:bCs/>
          <w:color w:val="0D0D0D" w:themeColor="text1" w:themeTint="F2"/>
          <w:sz w:val="28"/>
          <w:szCs w:val="28"/>
          <w:rtl/>
        </w:rPr>
        <w:t>1</w:t>
      </w:r>
      <w:r w:rsidRPr="009E31E7">
        <w:rPr>
          <w:rFonts w:ascii="Simplified Arabic" w:eastAsia="Times New Roman" w:hAnsi="Simplified Arabic" w:cs="Simplified Arabic" w:hint="cs"/>
          <w:b/>
          <w:bCs/>
          <w:color w:val="0D0D0D" w:themeColor="text1" w:themeTint="F2"/>
          <w:sz w:val="28"/>
          <w:szCs w:val="28"/>
          <w:rtl/>
        </w:rPr>
        <w:t>. المصادر والمراجع المتوقع الرجوع إليها حال قبول الخطة.</w:t>
      </w:r>
      <w:r>
        <w:rPr>
          <w:rFonts w:ascii="Simplified Arabic" w:eastAsia="Times New Roman" w:hAnsi="Simplified Arabic" w:cs="Simplified Arabic" w:hint="cs"/>
          <w:b/>
          <w:bCs/>
          <w:color w:val="0D0D0D" w:themeColor="text1" w:themeTint="F2"/>
          <w:sz w:val="32"/>
          <w:szCs w:val="32"/>
          <w:rtl/>
        </w:rPr>
        <w:t xml:space="preserve"> </w:t>
      </w:r>
    </w:p>
    <w:p w14:paraId="51055C9A" w14:textId="77777777" w:rsidR="00DF1E5A" w:rsidRPr="00690D7C"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32"/>
          <w:szCs w:val="32"/>
          <w:rtl/>
        </w:rPr>
        <w:t xml:space="preserve"> </w:t>
      </w:r>
      <w:r w:rsidRPr="00690D7C">
        <w:rPr>
          <w:rFonts w:ascii="Simplified Arabic" w:eastAsia="Times New Roman" w:hAnsi="Simplified Arabic" w:cs="Simplified Arabic"/>
          <w:b/>
          <w:bCs/>
          <w:color w:val="0D0D0D" w:themeColor="text1" w:themeTint="F2"/>
          <w:sz w:val="28"/>
          <w:szCs w:val="28"/>
          <w:rtl/>
        </w:rPr>
        <w:t xml:space="preserve">     أولا: المراجع العربية:</w:t>
      </w:r>
    </w:p>
    <w:p w14:paraId="55BE6D1D" w14:textId="77777777" w:rsidR="00DF1E5A" w:rsidRPr="00690D7C" w:rsidRDefault="00DF1E5A" w:rsidP="00DF1E5A">
      <w:pPr>
        <w:bidi/>
        <w:spacing w:after="200" w:line="276" w:lineRule="auto"/>
        <w:rPr>
          <w:rFonts w:ascii="Simplified Arabic" w:eastAsia="Times New Roman" w:hAnsi="Simplified Arabic" w:cs="Simplified Arabic"/>
          <w:i/>
          <w:iCs/>
          <w:kern w:val="36"/>
          <w:sz w:val="24"/>
          <w:szCs w:val="24"/>
        </w:rPr>
      </w:pPr>
      <w:r w:rsidRPr="00690D7C">
        <w:rPr>
          <w:rFonts w:ascii="Simplified Arabic" w:eastAsia="Times New Roman" w:hAnsi="Simplified Arabic" w:cs="Simplified Arabic"/>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1. أحمد السنوسي، (15/9/2024)، أزمة المرور في </w:t>
      </w:r>
      <w:proofErr w:type="gramStart"/>
      <w:r w:rsidRPr="00690D7C">
        <w:rPr>
          <w:rFonts w:ascii="Simplified Arabic" w:eastAsia="Times New Roman" w:hAnsi="Simplified Arabic" w:cs="Simplified Arabic"/>
          <w:color w:val="0D0D0D" w:themeColor="text1" w:themeTint="F2"/>
          <w:sz w:val="28"/>
          <w:szCs w:val="28"/>
          <w:rtl/>
        </w:rPr>
        <w:t>الرياض،</w:t>
      </w:r>
      <w:r w:rsidRPr="00690D7C">
        <w:rPr>
          <w:rFonts w:ascii="Simplified Arabic" w:eastAsia="Times New Roman" w:hAnsi="Simplified Arabic" w:cs="Simplified Arabic"/>
          <w:i/>
          <w:iCs/>
          <w:color w:val="003399"/>
          <w:kern w:val="36"/>
          <w:sz w:val="24"/>
          <w:szCs w:val="24"/>
        </w:rPr>
        <w:t>https://ae.linkedin.com/pulse/</w:t>
      </w:r>
      <w:proofErr w:type="gramEnd"/>
      <w:r w:rsidRPr="00690D7C">
        <w:rPr>
          <w:rFonts w:ascii="Simplified Arabic" w:eastAsia="Times New Roman" w:hAnsi="Simplified Arabic" w:cs="Simplified Arabic"/>
          <w:i/>
          <w:iCs/>
          <w:color w:val="003399"/>
          <w:kern w:val="36"/>
          <w:sz w:val="24"/>
          <w:szCs w:val="24"/>
        </w:rPr>
        <w:t xml:space="preserve"> </w:t>
      </w:r>
      <w:r w:rsidRPr="00690D7C">
        <w:rPr>
          <w:rFonts w:ascii="Simplified Arabic" w:eastAsia="Times New Roman" w:hAnsi="Simplified Arabic" w:cs="Simplified Arabic"/>
          <w:i/>
          <w:iCs/>
          <w:kern w:val="36"/>
          <w:sz w:val="24"/>
          <w:szCs w:val="24"/>
        </w:rPr>
        <w:t xml:space="preserve"> </w:t>
      </w:r>
    </w:p>
    <w:p w14:paraId="056CE454"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2.الرحيلي، نايف (2018). العوامل المؤثرة في سلوكيات الحشود البشرية: الحج أنموذجاً، الملتقى</w:t>
      </w:r>
    </w:p>
    <w:p w14:paraId="3D80287B"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العلمي الثامن عشر لأبحاث الحج والعمرة والزيارة، معهد خادم الحرمين الشريفين لأبحاث الحج والعمرة، جامعة أم القرى.</w:t>
      </w:r>
    </w:p>
    <w:p w14:paraId="789DD8D6"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3.السبكي، السيد أحمد؛ وأحمد، محمد شوقي؛ والضبع، أيمن سمير؛ وحسن، أماني محمد؛ وشرف، عصام. (2023)، سياسات حلول الازدحام المروري بالقاهرة الكبرى. </w:t>
      </w:r>
      <w:r w:rsidRPr="00690D7C">
        <w:rPr>
          <w:rFonts w:ascii="Simplified Arabic" w:eastAsia="Times New Roman" w:hAnsi="Simplified Arabic" w:cs="Simplified Arabic"/>
          <w:i/>
          <w:iCs/>
          <w:color w:val="0D0D0D" w:themeColor="text1" w:themeTint="F2"/>
          <w:sz w:val="28"/>
          <w:szCs w:val="28"/>
          <w:rtl/>
        </w:rPr>
        <w:t>المجلة العربية للبحوث الأمنية، 4</w:t>
      </w:r>
      <w:r w:rsidRPr="00690D7C">
        <w:rPr>
          <w:rFonts w:ascii="Simplified Arabic" w:eastAsia="Times New Roman" w:hAnsi="Simplified Arabic" w:cs="Simplified Arabic"/>
          <w:color w:val="0D0D0D" w:themeColor="text1" w:themeTint="F2"/>
          <w:sz w:val="28"/>
          <w:szCs w:val="28"/>
          <w:rtl/>
        </w:rPr>
        <w:t>(24)، 1 – 13. </w:t>
      </w:r>
    </w:p>
    <w:p w14:paraId="5A9487FF"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4.الفرجاني، مصطفى أحمد. (2014). دراسة ظاهرة الازدحام المروري على شبكات الطرق بمدينة طرابلس وضواحيها</w:t>
      </w:r>
      <w:r w:rsidRPr="00690D7C">
        <w:rPr>
          <w:rFonts w:ascii="Simplified Arabic" w:eastAsia="Times New Roman" w:hAnsi="Simplified Arabic" w:cs="Simplified Arabic"/>
          <w:i/>
          <w:i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(9)، 45 – 62. </w:t>
      </w:r>
    </w:p>
    <w:p w14:paraId="0F321E07"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5.المذكوري، سميرة علي؛ وسليمان، أميرة أحمد. (2015). الازدحام المروري وتأثيره على الحالة النفسية لدى الشباب الكويتي. </w:t>
      </w:r>
      <w:r w:rsidRPr="00690D7C">
        <w:rPr>
          <w:rFonts w:ascii="Simplified Arabic" w:eastAsia="Times New Roman" w:hAnsi="Simplified Arabic" w:cs="Simplified Arabic"/>
          <w:i/>
          <w:iCs/>
          <w:color w:val="0D0D0D" w:themeColor="text1" w:themeTint="F2"/>
          <w:sz w:val="28"/>
          <w:szCs w:val="28"/>
          <w:rtl/>
        </w:rPr>
        <w:t>مجلة الطفولة الدولية، 24</w:t>
      </w:r>
      <w:r w:rsidRPr="00690D7C">
        <w:rPr>
          <w:rFonts w:ascii="Simplified Arabic" w:eastAsia="Times New Roman" w:hAnsi="Simplified Arabic" w:cs="Simplified Arabic"/>
          <w:color w:val="0D0D0D" w:themeColor="text1" w:themeTint="F2"/>
          <w:sz w:val="28"/>
          <w:szCs w:val="28"/>
          <w:rtl/>
        </w:rPr>
        <w:t>(3)، 351 – 402. </w:t>
      </w:r>
    </w:p>
    <w:p w14:paraId="10B6A499"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6.نصر، محمد السيد. (2015). </w:t>
      </w:r>
      <w:r w:rsidRPr="00690D7C">
        <w:rPr>
          <w:rFonts w:ascii="Simplified Arabic" w:eastAsia="Times New Roman" w:hAnsi="Simplified Arabic" w:cs="Simplified Arabic"/>
          <w:i/>
          <w:iCs/>
          <w:color w:val="0D0D0D" w:themeColor="text1" w:themeTint="F2"/>
          <w:sz w:val="28"/>
          <w:szCs w:val="28"/>
          <w:rtl/>
        </w:rPr>
        <w:t xml:space="preserve">جغرافية النقل. </w:t>
      </w:r>
      <w:r w:rsidRPr="00690D7C">
        <w:rPr>
          <w:rFonts w:ascii="Simplified Arabic" w:eastAsia="Times New Roman" w:hAnsi="Simplified Arabic" w:cs="Simplified Arabic"/>
          <w:color w:val="0D0D0D" w:themeColor="text1" w:themeTint="F2"/>
          <w:sz w:val="28"/>
          <w:szCs w:val="28"/>
          <w:rtl/>
        </w:rPr>
        <w:t>القاهرة: مكتبة الأنجلو المصرية. </w:t>
      </w:r>
    </w:p>
    <w:p w14:paraId="49D541F2"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7.سلام، عوني رجا. (2019). </w:t>
      </w:r>
      <w:r w:rsidRPr="00690D7C">
        <w:rPr>
          <w:rFonts w:ascii="Simplified Arabic" w:eastAsia="Times New Roman" w:hAnsi="Simplified Arabic" w:cs="Simplified Arabic"/>
          <w:i/>
          <w:iCs/>
          <w:color w:val="0D0D0D" w:themeColor="text1" w:themeTint="F2"/>
          <w:sz w:val="28"/>
          <w:szCs w:val="28"/>
          <w:rtl/>
        </w:rPr>
        <w:t xml:space="preserve">دراسة في جغرافية النقل. </w:t>
      </w:r>
      <w:r w:rsidRPr="00690D7C">
        <w:rPr>
          <w:rFonts w:ascii="Simplified Arabic" w:eastAsia="Times New Roman" w:hAnsi="Simplified Arabic" w:cs="Simplified Arabic"/>
          <w:color w:val="0D0D0D" w:themeColor="text1" w:themeTint="F2"/>
          <w:sz w:val="28"/>
          <w:szCs w:val="28"/>
          <w:rtl/>
        </w:rPr>
        <w:t>رسالة دكتوراه غير منشورة، جامعة عين شمس، القاهرة. </w:t>
      </w:r>
    </w:p>
    <w:p w14:paraId="154FBBE1"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8.محمد، عبد العزيز. (2020). </w:t>
      </w:r>
      <w:r w:rsidRPr="00690D7C">
        <w:rPr>
          <w:rFonts w:ascii="Simplified Arabic" w:eastAsia="Times New Roman" w:hAnsi="Simplified Arabic" w:cs="Simplified Arabic"/>
          <w:i/>
          <w:iCs/>
          <w:color w:val="0D0D0D" w:themeColor="text1" w:themeTint="F2"/>
          <w:sz w:val="28"/>
          <w:szCs w:val="28"/>
          <w:rtl/>
        </w:rPr>
        <w:t xml:space="preserve">سياسات تعزيز السلامة المرورية في المدن الذكية. </w:t>
      </w:r>
      <w:r w:rsidRPr="00690D7C">
        <w:rPr>
          <w:rFonts w:ascii="Simplified Arabic" w:eastAsia="Times New Roman" w:hAnsi="Simplified Arabic" w:cs="Simplified Arabic"/>
          <w:color w:val="0D0D0D" w:themeColor="text1" w:themeTint="F2"/>
          <w:sz w:val="28"/>
          <w:szCs w:val="28"/>
          <w:rtl/>
        </w:rPr>
        <w:t>القاهرة: دار المعارف للنشر والتوزيع. </w:t>
      </w:r>
    </w:p>
    <w:p w14:paraId="2EE76DD9"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lastRenderedPageBreak/>
        <w:t>9.ناصر، صابر حلمي عبد المجيد. (2014).</w:t>
      </w:r>
      <w:r w:rsidRPr="00690D7C">
        <w:rPr>
          <w:rFonts w:ascii="Simplified Arabic" w:eastAsia="Times New Roman" w:hAnsi="Simplified Arabic" w:cs="Simplified Arabic"/>
          <w:i/>
          <w:iCs/>
          <w:color w:val="0D0D0D" w:themeColor="text1" w:themeTint="F2"/>
          <w:sz w:val="28"/>
          <w:szCs w:val="28"/>
          <w:rtl/>
        </w:rPr>
        <w:t xml:space="preserve"> مشكلة الازدحام المروري في مدينتي رام الله والبيرة: كيفية تخفيفها في الطرق الشريانية في المدينتين.</w:t>
      </w:r>
      <w:r w:rsidRPr="00690D7C">
        <w:rPr>
          <w:rFonts w:ascii="Simplified Arabic" w:eastAsia="Times New Roman" w:hAnsi="Simplified Arabic" w:cs="Simplified Arabic"/>
          <w:color w:val="0D0D0D" w:themeColor="text1" w:themeTint="F2"/>
          <w:sz w:val="28"/>
          <w:szCs w:val="28"/>
          <w:rtl/>
        </w:rPr>
        <w:t xml:space="preserve"> رسالة ماجستير غير منشورة، جامعة بيرزيت، بيرزيت. </w:t>
      </w:r>
    </w:p>
    <w:p w14:paraId="7F6DDFC4"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10.هيدغر، مارتن؛ وخيي، حسن؛ وسبيلا، محمد. (2020). التقنية. </w:t>
      </w:r>
      <w:r w:rsidRPr="00690D7C">
        <w:rPr>
          <w:rFonts w:ascii="Simplified Arabic" w:eastAsia="Times New Roman" w:hAnsi="Simplified Arabic" w:cs="Simplified Arabic"/>
          <w:i/>
          <w:iCs/>
          <w:color w:val="0D0D0D" w:themeColor="text1" w:themeTint="F2"/>
          <w:sz w:val="28"/>
          <w:szCs w:val="28"/>
          <w:rtl/>
        </w:rPr>
        <w:t xml:space="preserve">مجلة مدارات فلسفية، </w:t>
      </w:r>
      <w:r w:rsidRPr="00690D7C">
        <w:rPr>
          <w:rFonts w:ascii="Simplified Arabic" w:eastAsia="Times New Roman" w:hAnsi="Simplified Arabic" w:cs="Simplified Arabic"/>
          <w:color w:val="0D0D0D" w:themeColor="text1" w:themeTint="F2"/>
          <w:sz w:val="28"/>
          <w:szCs w:val="28"/>
          <w:rtl/>
        </w:rPr>
        <w:t>(3)، 105 – 111. </w:t>
      </w:r>
    </w:p>
    <w:p w14:paraId="352E5C6A"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11.الغامدي، علي بن سعيد. (2016). تقنية المستقبل في مواجهة مشكلة المرور. </w:t>
      </w:r>
      <w:r w:rsidRPr="00690D7C">
        <w:rPr>
          <w:rFonts w:ascii="Simplified Arabic" w:eastAsia="Times New Roman" w:hAnsi="Simplified Arabic" w:cs="Simplified Arabic"/>
          <w:i/>
          <w:iCs/>
          <w:color w:val="0D0D0D" w:themeColor="text1" w:themeTint="F2"/>
          <w:sz w:val="28"/>
          <w:szCs w:val="28"/>
          <w:rtl/>
        </w:rPr>
        <w:t xml:space="preserve">مجلة التربية، </w:t>
      </w:r>
      <w:r w:rsidRPr="00690D7C">
        <w:rPr>
          <w:rFonts w:ascii="Simplified Arabic" w:eastAsia="Times New Roman" w:hAnsi="Simplified Arabic" w:cs="Simplified Arabic"/>
          <w:color w:val="0D0D0D" w:themeColor="text1" w:themeTint="F2"/>
          <w:sz w:val="28"/>
          <w:szCs w:val="28"/>
          <w:rtl/>
        </w:rPr>
        <w:t>(9)، 60 – 95. </w:t>
      </w:r>
    </w:p>
    <w:p w14:paraId="4E9C0BE0" w14:textId="77777777" w:rsidR="00DF1E5A" w:rsidRPr="00690D7C" w:rsidRDefault="00DF1E5A" w:rsidP="00DF1E5A">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12.بن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 </w:t>
      </w:r>
    </w:p>
    <w:p w14:paraId="53806126" w14:textId="77777777" w:rsidR="00DF1E5A" w:rsidRPr="00690D7C" w:rsidRDefault="00DF1E5A" w:rsidP="00DF1E5A">
      <w:pPr>
        <w:bidi/>
        <w:spacing w:after="200" w:line="276" w:lineRule="auto"/>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13.السامرائي، مجيد. (2015). </w:t>
      </w:r>
      <w:r w:rsidRPr="00690D7C">
        <w:rPr>
          <w:rFonts w:ascii="Simplified Arabic" w:eastAsia="Times New Roman" w:hAnsi="Simplified Arabic" w:cs="Simplified Arabic"/>
          <w:i/>
          <w:iCs/>
          <w:color w:val="0D0D0D" w:themeColor="text1" w:themeTint="F2"/>
          <w:sz w:val="28"/>
          <w:szCs w:val="28"/>
          <w:rtl/>
        </w:rPr>
        <w:t xml:space="preserve">جغرافيا النقل المعاصرة وتطبيقاتها الحاسوبية. </w:t>
      </w:r>
      <w:r w:rsidRPr="00690D7C">
        <w:rPr>
          <w:rFonts w:ascii="Simplified Arabic" w:eastAsia="Times New Roman" w:hAnsi="Simplified Arabic" w:cs="Simplified Arabic"/>
          <w:color w:val="0D0D0D" w:themeColor="text1" w:themeTint="F2"/>
          <w:sz w:val="28"/>
          <w:szCs w:val="28"/>
          <w:rtl/>
        </w:rPr>
        <w:t>عمان: دار اليازوري العلمية للنشر والتوزيع.</w:t>
      </w:r>
    </w:p>
    <w:p w14:paraId="7F1BC14C" w14:textId="77777777" w:rsidR="00DF1E5A" w:rsidRPr="00690D7C" w:rsidRDefault="00DF1E5A" w:rsidP="00DF1E5A">
      <w:pPr>
        <w:bidi/>
        <w:spacing w:after="200" w:line="276" w:lineRule="auto"/>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14.</w:t>
      </w:r>
      <w:r w:rsidRPr="00690D7C">
        <w:rPr>
          <w:rFonts w:ascii="Simplified Arabic" w:eastAsia="Times New Roman" w:hAnsi="Simplified Arabic" w:cs="Simplified Arabic"/>
          <w:color w:val="003399"/>
          <w:kern w:val="36"/>
          <w:sz w:val="24"/>
          <w:szCs w:val="24"/>
          <w:rtl/>
        </w:rPr>
        <w:t xml:space="preserve"> </w:t>
      </w:r>
      <w:r w:rsidRPr="00690D7C">
        <w:rPr>
          <w:rFonts w:ascii="Simplified Arabic" w:eastAsia="Times New Roman" w:hAnsi="Simplified Arabic" w:cs="Simplified Arabic"/>
          <w:color w:val="0D0D0D" w:themeColor="text1" w:themeTint="F2"/>
          <w:kern w:val="36"/>
          <w:sz w:val="28"/>
          <w:szCs w:val="28"/>
          <w:rtl/>
        </w:rPr>
        <w:t>الهيئة العامة للإحصاء، (2023)، الزحام المروري بمدينة لرياض، المشكلة والحلول.</w:t>
      </w:r>
      <w:r w:rsidRPr="00690D7C">
        <w:rPr>
          <w:rFonts w:ascii="Simplified Arabic" w:eastAsia="Times New Roman" w:hAnsi="Simplified Arabic" w:cs="Simplified Arabic"/>
          <w:color w:val="003399"/>
          <w:kern w:val="36"/>
          <w:sz w:val="24"/>
          <w:szCs w:val="24"/>
          <w:rtl/>
        </w:rPr>
        <w:t xml:space="preserve"> </w:t>
      </w:r>
    </w:p>
    <w:p w14:paraId="66D38049" w14:textId="77777777" w:rsidR="00DF1E5A" w:rsidRPr="00690D7C" w:rsidRDefault="00DF1E5A" w:rsidP="00DF1E5A">
      <w:pPr>
        <w:bidi/>
        <w:spacing w:after="200" w:line="276" w:lineRule="auto"/>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ثانيا: المراجع الاجنبية:</w:t>
      </w:r>
    </w:p>
    <w:p w14:paraId="5AED5E23" w14:textId="77777777" w:rsidR="00DF1E5A" w:rsidRPr="009E31E7" w:rsidRDefault="00DF1E5A" w:rsidP="00DF1E5A">
      <w:pPr>
        <w:bidi/>
        <w:spacing w:after="200" w:line="276" w:lineRule="auto"/>
        <w:jc w:val="right"/>
        <w:rPr>
          <w:rFonts w:asciiTheme="majorBidi" w:eastAsia="Times New Roman" w:hAnsiTheme="majorBidi" w:cstheme="majorBidi"/>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Pr>
        <w:t>Shafique, R. H</w:t>
      </w:r>
      <w:r w:rsidRPr="00690D7C">
        <w:rPr>
          <w:rFonts w:ascii="Simplified Arabic" w:eastAsia="Times New Roman" w:hAnsi="Simplified Arabic" w:cs="Simplified Arabic"/>
          <w:color w:val="0D0D0D" w:themeColor="text1" w:themeTint="F2"/>
          <w:sz w:val="28"/>
          <w:szCs w:val="28"/>
          <w:rtl/>
        </w:rPr>
        <w:t xml:space="preserve">., &amp; </w:t>
      </w:r>
      <w:r w:rsidRPr="009E31E7">
        <w:rPr>
          <w:rFonts w:asciiTheme="majorBidi" w:eastAsia="Times New Roman" w:hAnsiTheme="majorBidi" w:cstheme="majorBidi"/>
          <w:color w:val="0D0D0D" w:themeColor="text1" w:themeTint="F2"/>
          <w:sz w:val="28"/>
          <w:szCs w:val="28"/>
        </w:rPr>
        <w:t>1.</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Khan, M. M. (2021). Big Data Analytics in Traffic Management: A Case Study from Lahore</w:t>
      </w:r>
    </w:p>
    <w:p w14:paraId="5F415AF3" w14:textId="77777777" w:rsidR="00DF1E5A" w:rsidRDefault="00DF1E5A" w:rsidP="00DF1E5A">
      <w:pPr>
        <w:bidi/>
        <w:spacing w:after="200" w:line="276" w:lineRule="auto"/>
        <w:jc w:val="right"/>
        <w:rPr>
          <w:rFonts w:asciiTheme="majorBidi" w:eastAsia="Times New Roman" w:hAnsiTheme="majorBidi" w:cstheme="majorBidi"/>
          <w:color w:val="0D0D0D" w:themeColor="text1" w:themeTint="F2"/>
          <w:sz w:val="28"/>
          <w:szCs w:val="28"/>
        </w:rPr>
      </w:pPr>
      <w:r w:rsidRPr="009E31E7">
        <w:rPr>
          <w:rFonts w:asciiTheme="majorBidi" w:eastAsia="Times New Roman" w:hAnsiTheme="majorBidi" w:cstheme="majorBidi"/>
          <w:color w:val="0D0D0D" w:themeColor="text1" w:themeTint="F2"/>
          <w:sz w:val="28"/>
          <w:szCs w:val="28"/>
        </w:rPr>
        <w:t>Chen, J. Z</w:t>
      </w:r>
      <w:r w:rsidRPr="009E31E7">
        <w:rPr>
          <w:rFonts w:asciiTheme="majorBidi" w:eastAsia="Times New Roman" w:hAnsiTheme="majorBidi" w:cstheme="majorBidi"/>
          <w:color w:val="0D0D0D" w:themeColor="text1" w:themeTint="F2"/>
          <w:sz w:val="28"/>
          <w:szCs w:val="28"/>
          <w:rtl/>
        </w:rPr>
        <w:t xml:space="preserve">., &amp; </w:t>
      </w:r>
      <w:r w:rsidRPr="009E31E7">
        <w:rPr>
          <w:rFonts w:asciiTheme="majorBidi" w:eastAsia="Times New Roman" w:hAnsiTheme="majorBidi" w:cstheme="majorBidi"/>
          <w:color w:val="0D0D0D" w:themeColor="text1" w:themeTint="F2"/>
          <w:sz w:val="28"/>
          <w:szCs w:val="28"/>
        </w:rPr>
        <w:t>2.</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Zhang, X. (2020). The Impact of Navigation Apps on Traffic Congestion: Evidence from San Francisc</w:t>
      </w:r>
      <w:r>
        <w:rPr>
          <w:rFonts w:asciiTheme="majorBidi" w:eastAsia="Times New Roman" w:hAnsiTheme="majorBidi" w:cstheme="majorBidi"/>
          <w:color w:val="0D0D0D" w:themeColor="text1" w:themeTint="F2"/>
          <w:sz w:val="28"/>
          <w:szCs w:val="28"/>
        </w:rPr>
        <w:t>o.</w:t>
      </w:r>
    </w:p>
    <w:p w14:paraId="694B0E3E"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3.</w:t>
      </w:r>
      <w:r w:rsidRPr="00D51327">
        <w:rPr>
          <w:rFonts w:asciiTheme="majorBidi" w:hAnsiTheme="majorBidi" w:cstheme="majorBidi"/>
          <w:sz w:val="28"/>
          <w:szCs w:val="28"/>
        </w:rPr>
        <w:t xml:space="preserve"> Akande, A., Cabral, P., Gomes, P. and </w:t>
      </w:r>
      <w:proofErr w:type="spellStart"/>
      <w:r w:rsidRPr="00D51327">
        <w:rPr>
          <w:rFonts w:asciiTheme="majorBidi" w:hAnsiTheme="majorBidi" w:cstheme="majorBidi"/>
          <w:sz w:val="28"/>
          <w:szCs w:val="28"/>
        </w:rPr>
        <w:t>Casteleyn</w:t>
      </w:r>
      <w:proofErr w:type="spellEnd"/>
      <w:r w:rsidRPr="00D51327">
        <w:rPr>
          <w:rFonts w:asciiTheme="majorBidi" w:hAnsiTheme="majorBidi" w:cstheme="majorBidi"/>
          <w:sz w:val="28"/>
          <w:szCs w:val="28"/>
        </w:rPr>
        <w:t xml:space="preserve">, S. (2019). </w:t>
      </w:r>
      <w:proofErr w:type="gramStart"/>
      <w:r w:rsidRPr="00D51327">
        <w:rPr>
          <w:rFonts w:asciiTheme="majorBidi" w:hAnsiTheme="majorBidi" w:cstheme="majorBidi"/>
          <w:sz w:val="28"/>
          <w:szCs w:val="28"/>
        </w:rPr>
        <w:t>The Lisbon</w:t>
      </w:r>
      <w:proofErr w:type="gramEnd"/>
      <w:r w:rsidRPr="00D51327">
        <w:rPr>
          <w:rFonts w:asciiTheme="majorBidi" w:hAnsiTheme="majorBidi" w:cstheme="majorBidi"/>
          <w:sz w:val="28"/>
          <w:szCs w:val="28"/>
        </w:rPr>
        <w:t xml:space="preserve"> ranking for smart sustainable cities in Europe. Sustain. Cities Soc. 44: </w:t>
      </w:r>
      <w:r>
        <w:rPr>
          <w:rFonts w:asciiTheme="majorBidi" w:hAnsiTheme="majorBidi" w:cstheme="majorBidi"/>
          <w:sz w:val="28"/>
          <w:szCs w:val="28"/>
        </w:rPr>
        <w:t xml:space="preserve">pp. </w:t>
      </w:r>
      <w:r w:rsidRPr="00D51327">
        <w:rPr>
          <w:rFonts w:asciiTheme="majorBidi" w:hAnsiTheme="majorBidi" w:cstheme="majorBidi"/>
          <w:sz w:val="28"/>
          <w:szCs w:val="28"/>
        </w:rPr>
        <w:t>475–487.</w:t>
      </w:r>
    </w:p>
    <w:p w14:paraId="7F6E44EC"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4.</w:t>
      </w:r>
      <w:r w:rsidRPr="00D51327">
        <w:rPr>
          <w:rFonts w:asciiTheme="majorBidi" w:hAnsiTheme="majorBidi" w:cstheme="majorBidi"/>
          <w:sz w:val="28"/>
          <w:szCs w:val="28"/>
        </w:rPr>
        <w:t xml:space="preserve"> Atici, C., </w:t>
      </w:r>
      <w:proofErr w:type="spellStart"/>
      <w:r w:rsidRPr="00D51327">
        <w:rPr>
          <w:rFonts w:asciiTheme="majorBidi" w:hAnsiTheme="majorBidi" w:cstheme="majorBidi"/>
          <w:sz w:val="28"/>
          <w:szCs w:val="28"/>
        </w:rPr>
        <w:t>Ozcelebi</w:t>
      </w:r>
      <w:proofErr w:type="spellEnd"/>
      <w:r w:rsidRPr="00D51327">
        <w:rPr>
          <w:rFonts w:asciiTheme="majorBidi" w:hAnsiTheme="majorBidi" w:cstheme="majorBidi"/>
          <w:sz w:val="28"/>
          <w:szCs w:val="28"/>
        </w:rPr>
        <w:t xml:space="preserve">, T., </w:t>
      </w:r>
      <w:proofErr w:type="spellStart"/>
      <w:r w:rsidRPr="00D51327">
        <w:rPr>
          <w:rFonts w:asciiTheme="majorBidi" w:hAnsiTheme="majorBidi" w:cstheme="majorBidi"/>
          <w:sz w:val="28"/>
          <w:szCs w:val="28"/>
        </w:rPr>
        <w:t>Lukkien</w:t>
      </w:r>
      <w:proofErr w:type="spellEnd"/>
      <w:r w:rsidRPr="00D51327">
        <w:rPr>
          <w:rFonts w:asciiTheme="majorBidi" w:hAnsiTheme="majorBidi" w:cstheme="majorBidi"/>
          <w:sz w:val="28"/>
          <w:szCs w:val="28"/>
        </w:rPr>
        <w:t>, J.J. (2011). Exploring user-centered</w:t>
      </w:r>
    </w:p>
    <w:p w14:paraId="44572139"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I</w:t>
      </w:r>
      <w:r w:rsidRPr="00D51327">
        <w:rPr>
          <w:rFonts w:asciiTheme="majorBidi" w:hAnsiTheme="majorBidi" w:cstheme="majorBidi"/>
          <w:sz w:val="28"/>
          <w:szCs w:val="28"/>
        </w:rPr>
        <w:t xml:space="preserve">ntelligent </w:t>
      </w:r>
      <w:r>
        <w:rPr>
          <w:rFonts w:asciiTheme="majorBidi" w:hAnsiTheme="majorBidi" w:cstheme="majorBidi"/>
          <w:sz w:val="28"/>
          <w:szCs w:val="28"/>
        </w:rPr>
        <w:t>R</w:t>
      </w:r>
      <w:r w:rsidRPr="00D51327">
        <w:rPr>
          <w:rFonts w:asciiTheme="majorBidi" w:hAnsiTheme="majorBidi" w:cstheme="majorBidi"/>
          <w:sz w:val="28"/>
          <w:szCs w:val="28"/>
        </w:rPr>
        <w:t>oad</w:t>
      </w:r>
      <w:r>
        <w:rPr>
          <w:rFonts w:asciiTheme="majorBidi" w:hAnsiTheme="majorBidi" w:cstheme="majorBidi"/>
          <w:sz w:val="28"/>
          <w:szCs w:val="28"/>
        </w:rPr>
        <w:t xml:space="preserve"> L</w:t>
      </w:r>
      <w:r w:rsidRPr="00D51327">
        <w:rPr>
          <w:rFonts w:asciiTheme="majorBidi" w:hAnsiTheme="majorBidi" w:cstheme="majorBidi"/>
          <w:sz w:val="28"/>
          <w:szCs w:val="28"/>
        </w:rPr>
        <w:t xml:space="preserve">ighting </w:t>
      </w:r>
      <w:r>
        <w:rPr>
          <w:rFonts w:asciiTheme="majorBidi" w:hAnsiTheme="majorBidi" w:cstheme="majorBidi"/>
          <w:sz w:val="28"/>
          <w:szCs w:val="28"/>
        </w:rPr>
        <w:t>D</w:t>
      </w:r>
      <w:r w:rsidRPr="00D51327">
        <w:rPr>
          <w:rFonts w:asciiTheme="majorBidi" w:hAnsiTheme="majorBidi" w:cstheme="majorBidi"/>
          <w:sz w:val="28"/>
          <w:szCs w:val="28"/>
        </w:rPr>
        <w:t xml:space="preserve">esign, IEEE, </w:t>
      </w:r>
      <w:r>
        <w:rPr>
          <w:rFonts w:asciiTheme="majorBidi" w:hAnsiTheme="majorBidi" w:cstheme="majorBidi"/>
          <w:sz w:val="28"/>
          <w:szCs w:val="28"/>
        </w:rPr>
        <w:t xml:space="preserve">pp. </w:t>
      </w:r>
      <w:r w:rsidRPr="00D51327">
        <w:rPr>
          <w:rFonts w:asciiTheme="majorBidi" w:hAnsiTheme="majorBidi" w:cstheme="majorBidi"/>
          <w:sz w:val="28"/>
          <w:szCs w:val="28"/>
        </w:rPr>
        <w:t>788-793.</w:t>
      </w:r>
    </w:p>
    <w:p w14:paraId="5DA25B8D" w14:textId="77777777" w:rsidR="00DF1E5A" w:rsidRPr="00D51327" w:rsidRDefault="00DF1E5A" w:rsidP="00DF1E5A">
      <w:pPr>
        <w:rPr>
          <w:rFonts w:asciiTheme="majorBidi" w:hAnsiTheme="majorBidi" w:cstheme="majorBidi"/>
          <w:sz w:val="28"/>
          <w:szCs w:val="28"/>
        </w:rPr>
      </w:pPr>
    </w:p>
    <w:p w14:paraId="389F13E1" w14:textId="77777777" w:rsidR="00DF1E5A" w:rsidRPr="00D51327" w:rsidRDefault="00DF1E5A" w:rsidP="00DF1E5A">
      <w:pPr>
        <w:ind w:right="-1170"/>
        <w:rPr>
          <w:rFonts w:asciiTheme="majorBidi" w:hAnsiTheme="majorBidi" w:cstheme="majorBidi"/>
          <w:sz w:val="28"/>
          <w:szCs w:val="28"/>
        </w:rPr>
      </w:pPr>
      <w:r>
        <w:rPr>
          <w:rFonts w:asciiTheme="majorBidi" w:hAnsiTheme="majorBidi" w:cstheme="majorBidi"/>
          <w:sz w:val="28"/>
          <w:szCs w:val="28"/>
        </w:rPr>
        <w:t>5.</w:t>
      </w:r>
      <w:r w:rsidRPr="00D51327">
        <w:rPr>
          <w:rFonts w:asciiTheme="majorBidi" w:hAnsiTheme="majorBidi" w:cstheme="majorBidi"/>
          <w:sz w:val="28"/>
          <w:szCs w:val="28"/>
        </w:rPr>
        <w:t xml:space="preserve"> Cimino, A., Pecorella, T., </w:t>
      </w:r>
      <w:proofErr w:type="spellStart"/>
      <w:r w:rsidRPr="00D51327">
        <w:rPr>
          <w:rFonts w:asciiTheme="majorBidi" w:hAnsiTheme="majorBidi" w:cstheme="majorBidi"/>
          <w:sz w:val="28"/>
          <w:szCs w:val="28"/>
        </w:rPr>
        <w:t>Fantacci</w:t>
      </w:r>
      <w:proofErr w:type="spellEnd"/>
      <w:r w:rsidRPr="00D51327">
        <w:rPr>
          <w:rFonts w:asciiTheme="majorBidi" w:hAnsiTheme="majorBidi" w:cstheme="majorBidi"/>
          <w:sz w:val="28"/>
          <w:szCs w:val="28"/>
        </w:rPr>
        <w:t>, R.,</w:t>
      </w:r>
      <w:r>
        <w:rPr>
          <w:rFonts w:asciiTheme="majorBidi" w:hAnsiTheme="majorBidi" w:cstheme="majorBidi"/>
          <w:sz w:val="28"/>
          <w:szCs w:val="28"/>
        </w:rPr>
        <w:t xml:space="preserve"> </w:t>
      </w:r>
      <w:r w:rsidRPr="00D51327">
        <w:rPr>
          <w:rFonts w:asciiTheme="majorBidi" w:hAnsiTheme="majorBidi" w:cstheme="majorBidi"/>
          <w:sz w:val="28"/>
          <w:szCs w:val="28"/>
        </w:rPr>
        <w:t>Granelli, F., Rahman, T. and Saki, C.</w:t>
      </w:r>
    </w:p>
    <w:p w14:paraId="49CA688B" w14:textId="77777777" w:rsidR="00DF1E5A" w:rsidRPr="00D51327" w:rsidRDefault="00DF1E5A" w:rsidP="00DF1E5A">
      <w:pPr>
        <w:rPr>
          <w:rFonts w:asciiTheme="majorBidi" w:hAnsiTheme="majorBidi" w:cstheme="majorBidi"/>
          <w:sz w:val="28"/>
          <w:szCs w:val="28"/>
        </w:rPr>
      </w:pPr>
      <w:r w:rsidRPr="00D51327">
        <w:rPr>
          <w:rFonts w:asciiTheme="majorBidi" w:hAnsiTheme="majorBidi" w:cstheme="majorBidi"/>
          <w:sz w:val="28"/>
          <w:szCs w:val="28"/>
        </w:rPr>
        <w:lastRenderedPageBreak/>
        <w:t xml:space="preserve">(2013). </w:t>
      </w:r>
      <w:proofErr w:type="gramStart"/>
      <w:r>
        <w:rPr>
          <w:rFonts w:asciiTheme="majorBidi" w:hAnsiTheme="majorBidi" w:cstheme="majorBidi"/>
          <w:sz w:val="28"/>
          <w:szCs w:val="28"/>
        </w:rPr>
        <w:t>t</w:t>
      </w:r>
      <w:r w:rsidRPr="00D51327">
        <w:rPr>
          <w:rFonts w:asciiTheme="majorBidi" w:hAnsiTheme="majorBidi" w:cstheme="majorBidi"/>
          <w:sz w:val="28"/>
          <w:szCs w:val="28"/>
        </w:rPr>
        <w:t>he</w:t>
      </w:r>
      <w:proofErr w:type="gramEnd"/>
      <w:r w:rsidRPr="00D51327">
        <w:rPr>
          <w:rFonts w:asciiTheme="majorBidi" w:hAnsiTheme="majorBidi" w:cstheme="majorBidi"/>
          <w:sz w:val="28"/>
          <w:szCs w:val="28"/>
        </w:rPr>
        <w:t xml:space="preserve"> role of small cell technology-Investment in the future smart city. Transactions</w:t>
      </w:r>
      <w:r>
        <w:rPr>
          <w:rFonts w:asciiTheme="majorBidi" w:hAnsiTheme="majorBidi" w:cstheme="majorBidi"/>
          <w:sz w:val="28"/>
          <w:szCs w:val="28"/>
        </w:rPr>
        <w:t xml:space="preserve"> </w:t>
      </w:r>
      <w:r w:rsidRPr="00D51327">
        <w:rPr>
          <w:rFonts w:asciiTheme="majorBidi" w:hAnsiTheme="majorBidi" w:cstheme="majorBidi"/>
          <w:sz w:val="28"/>
          <w:szCs w:val="28"/>
        </w:rPr>
        <w:t>on Emerging Telecommunications</w:t>
      </w:r>
      <w:r>
        <w:rPr>
          <w:rFonts w:asciiTheme="majorBidi" w:hAnsiTheme="majorBidi" w:cstheme="majorBidi"/>
          <w:sz w:val="28"/>
          <w:szCs w:val="28"/>
        </w:rPr>
        <w:t xml:space="preserve"> </w:t>
      </w:r>
      <w:r w:rsidRPr="00D51327">
        <w:rPr>
          <w:rFonts w:asciiTheme="majorBidi" w:hAnsiTheme="majorBidi" w:cstheme="majorBidi"/>
          <w:sz w:val="28"/>
          <w:szCs w:val="28"/>
        </w:rPr>
        <w:t xml:space="preserve">Technologies 25: </w:t>
      </w:r>
      <w:r>
        <w:rPr>
          <w:rFonts w:asciiTheme="majorBidi" w:hAnsiTheme="majorBidi" w:cstheme="majorBidi"/>
          <w:sz w:val="28"/>
          <w:szCs w:val="28"/>
        </w:rPr>
        <w:t xml:space="preserve">pp. </w:t>
      </w:r>
      <w:r w:rsidRPr="00D51327">
        <w:rPr>
          <w:rFonts w:asciiTheme="majorBidi" w:hAnsiTheme="majorBidi" w:cstheme="majorBidi"/>
          <w:sz w:val="28"/>
          <w:szCs w:val="28"/>
        </w:rPr>
        <w:t>11–20.</w:t>
      </w:r>
    </w:p>
    <w:p w14:paraId="7519731C"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6.</w:t>
      </w:r>
      <w:r w:rsidRPr="00D51327">
        <w:rPr>
          <w:rFonts w:asciiTheme="majorBidi" w:hAnsiTheme="majorBidi" w:cstheme="majorBidi"/>
          <w:sz w:val="28"/>
          <w:szCs w:val="28"/>
        </w:rPr>
        <w:t xml:space="preserve"> Clement, S., Mackey, D. and Shaw, J.</w:t>
      </w:r>
      <w:r>
        <w:rPr>
          <w:rFonts w:asciiTheme="majorBidi" w:hAnsiTheme="majorBidi" w:cstheme="majorBidi"/>
          <w:sz w:val="28"/>
          <w:szCs w:val="28"/>
        </w:rPr>
        <w:t xml:space="preserve"> </w:t>
      </w:r>
      <w:r w:rsidRPr="00D51327">
        <w:rPr>
          <w:rFonts w:asciiTheme="majorBidi" w:hAnsiTheme="majorBidi" w:cstheme="majorBidi"/>
          <w:sz w:val="28"/>
          <w:szCs w:val="28"/>
        </w:rPr>
        <w:t>(2017)</w:t>
      </w:r>
      <w:r>
        <w:rPr>
          <w:rFonts w:asciiTheme="majorBidi" w:hAnsiTheme="majorBidi" w:cstheme="majorBidi"/>
          <w:sz w:val="28"/>
          <w:szCs w:val="28"/>
        </w:rPr>
        <w:t>,</w:t>
      </w:r>
      <w:r w:rsidRPr="00D51327">
        <w:rPr>
          <w:rFonts w:asciiTheme="majorBidi" w:hAnsiTheme="majorBidi" w:cstheme="majorBidi"/>
          <w:sz w:val="28"/>
          <w:szCs w:val="28"/>
        </w:rPr>
        <w:t xml:space="preserve"> Service-oriented reference-</w:t>
      </w:r>
    </w:p>
    <w:p w14:paraId="6C61F879" w14:textId="77777777" w:rsidR="00DF1E5A" w:rsidRPr="00D51327" w:rsidRDefault="00DF1E5A" w:rsidP="00DF1E5A">
      <w:pPr>
        <w:rPr>
          <w:rFonts w:asciiTheme="majorBidi" w:hAnsiTheme="majorBidi" w:cstheme="majorBidi"/>
          <w:sz w:val="28"/>
          <w:szCs w:val="28"/>
        </w:rPr>
      </w:pPr>
      <w:r w:rsidRPr="00D51327">
        <w:rPr>
          <w:rFonts w:asciiTheme="majorBidi" w:hAnsiTheme="majorBidi" w:cstheme="majorBidi"/>
          <w:sz w:val="28"/>
          <w:szCs w:val="28"/>
        </w:rPr>
        <w:t>Smart city architecture in the service of society-</w:t>
      </w:r>
      <w:r>
        <w:rPr>
          <w:rFonts w:asciiTheme="majorBidi" w:hAnsiTheme="majorBidi" w:cstheme="majorBidi"/>
          <w:sz w:val="28"/>
          <w:szCs w:val="28"/>
        </w:rPr>
        <w:t xml:space="preserve"> </w:t>
      </w:r>
      <w:r w:rsidRPr="00D51327">
        <w:rPr>
          <w:rFonts w:asciiTheme="majorBidi" w:hAnsiTheme="majorBidi" w:cstheme="majorBidi"/>
          <w:sz w:val="28"/>
          <w:szCs w:val="28"/>
        </w:rPr>
        <w:t>Systems Engineering (SEO) approach</w:t>
      </w:r>
      <w:r>
        <w:rPr>
          <w:rFonts w:asciiTheme="majorBidi" w:hAnsiTheme="majorBidi" w:cstheme="majorBidi"/>
          <w:sz w:val="28"/>
          <w:szCs w:val="28"/>
        </w:rPr>
        <w:t xml:space="preserve">, </w:t>
      </w:r>
      <w:r w:rsidRPr="00D51327">
        <w:rPr>
          <w:rFonts w:asciiTheme="majorBidi" w:hAnsiTheme="majorBidi" w:cstheme="majorBidi"/>
          <w:sz w:val="28"/>
          <w:szCs w:val="28"/>
        </w:rPr>
        <w:t xml:space="preserve">IEEE Symposium. 2017: </w:t>
      </w:r>
      <w:r>
        <w:rPr>
          <w:rFonts w:asciiTheme="majorBidi" w:hAnsiTheme="majorBidi" w:cstheme="majorBidi"/>
          <w:sz w:val="28"/>
          <w:szCs w:val="28"/>
        </w:rPr>
        <w:t xml:space="preserve">pp. </w:t>
      </w:r>
      <w:r w:rsidRPr="00D51327">
        <w:rPr>
          <w:rFonts w:asciiTheme="majorBidi" w:hAnsiTheme="majorBidi" w:cstheme="majorBidi"/>
          <w:sz w:val="28"/>
          <w:szCs w:val="28"/>
        </w:rPr>
        <w:t>81–85.</w:t>
      </w:r>
    </w:p>
    <w:p w14:paraId="05862B2D"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7.</w:t>
      </w:r>
      <w:r w:rsidRPr="00D51327">
        <w:rPr>
          <w:rFonts w:asciiTheme="majorBidi" w:hAnsiTheme="majorBidi" w:cstheme="majorBidi"/>
          <w:sz w:val="28"/>
          <w:szCs w:val="28"/>
        </w:rPr>
        <w:t xml:space="preserve"> Lee, J.H., Hancock, M.G. and Hu, M.C.</w:t>
      </w:r>
      <w:r>
        <w:rPr>
          <w:rFonts w:asciiTheme="majorBidi" w:hAnsiTheme="majorBidi" w:cstheme="majorBidi"/>
          <w:sz w:val="28"/>
          <w:szCs w:val="28"/>
        </w:rPr>
        <w:t xml:space="preserve"> </w:t>
      </w:r>
      <w:r w:rsidRPr="00D51327">
        <w:rPr>
          <w:rFonts w:asciiTheme="majorBidi" w:hAnsiTheme="majorBidi" w:cstheme="majorBidi"/>
          <w:sz w:val="28"/>
          <w:szCs w:val="28"/>
        </w:rPr>
        <w:t>(2014). Towards an effective framework</w:t>
      </w:r>
      <w:r>
        <w:rPr>
          <w:rFonts w:asciiTheme="majorBidi" w:hAnsiTheme="majorBidi" w:cstheme="majorBidi"/>
          <w:sz w:val="28"/>
          <w:szCs w:val="28"/>
        </w:rPr>
        <w:t xml:space="preserve"> </w:t>
      </w:r>
      <w:r w:rsidRPr="00D51327">
        <w:rPr>
          <w:rFonts w:asciiTheme="majorBidi" w:hAnsiTheme="majorBidi" w:cstheme="majorBidi"/>
          <w:sz w:val="28"/>
          <w:szCs w:val="28"/>
        </w:rPr>
        <w:t>for building smart cities: Lessons from</w:t>
      </w:r>
      <w:r>
        <w:rPr>
          <w:rFonts w:asciiTheme="majorBidi" w:hAnsiTheme="majorBidi" w:cstheme="majorBidi"/>
          <w:sz w:val="28"/>
          <w:szCs w:val="28"/>
        </w:rPr>
        <w:t xml:space="preserve"> </w:t>
      </w:r>
      <w:r w:rsidRPr="00D51327">
        <w:rPr>
          <w:rFonts w:asciiTheme="majorBidi" w:hAnsiTheme="majorBidi" w:cstheme="majorBidi"/>
          <w:sz w:val="28"/>
          <w:szCs w:val="28"/>
        </w:rPr>
        <w:t>Seoul and San Francisco. Technol.</w:t>
      </w:r>
      <w:r>
        <w:rPr>
          <w:rFonts w:asciiTheme="majorBidi" w:hAnsiTheme="majorBidi" w:cstheme="majorBidi"/>
          <w:sz w:val="28"/>
          <w:szCs w:val="28"/>
        </w:rPr>
        <w:t xml:space="preserve"> </w:t>
      </w:r>
      <w:r w:rsidRPr="00D51327">
        <w:rPr>
          <w:rFonts w:asciiTheme="majorBidi" w:hAnsiTheme="majorBidi" w:cstheme="majorBidi"/>
          <w:sz w:val="28"/>
          <w:szCs w:val="28"/>
        </w:rPr>
        <w:t xml:space="preserve">Forecast. Soc. Change. </w:t>
      </w:r>
      <w:proofErr w:type="gramStart"/>
      <w:r w:rsidRPr="00D51327">
        <w:rPr>
          <w:rFonts w:asciiTheme="majorBidi" w:hAnsiTheme="majorBidi" w:cstheme="majorBidi"/>
          <w:sz w:val="28"/>
          <w:szCs w:val="28"/>
        </w:rPr>
        <w:t>89:</w:t>
      </w:r>
      <w:r>
        <w:rPr>
          <w:rFonts w:asciiTheme="majorBidi" w:hAnsiTheme="majorBidi" w:cstheme="majorBidi"/>
          <w:sz w:val="28"/>
          <w:szCs w:val="28"/>
        </w:rPr>
        <w:t>pp.</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80–99.</w:t>
      </w:r>
    </w:p>
    <w:p w14:paraId="07332283"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8. </w:t>
      </w:r>
      <w:r w:rsidRPr="00D51327">
        <w:rPr>
          <w:rFonts w:asciiTheme="majorBidi" w:hAnsiTheme="majorBidi" w:cstheme="majorBidi"/>
          <w:sz w:val="28"/>
          <w:szCs w:val="28"/>
        </w:rPr>
        <w:t xml:space="preserve">Lin, Y., Zhang, X. and </w:t>
      </w:r>
      <w:proofErr w:type="spellStart"/>
      <w:r w:rsidRPr="00D51327">
        <w:rPr>
          <w:rFonts w:asciiTheme="majorBidi" w:hAnsiTheme="majorBidi" w:cstheme="majorBidi"/>
          <w:sz w:val="28"/>
          <w:szCs w:val="28"/>
        </w:rPr>
        <w:t>Geertman</w:t>
      </w:r>
      <w:proofErr w:type="spellEnd"/>
      <w:r w:rsidRPr="00D51327">
        <w:rPr>
          <w:rFonts w:asciiTheme="majorBidi" w:hAnsiTheme="majorBidi" w:cstheme="majorBidi"/>
          <w:sz w:val="28"/>
          <w:szCs w:val="28"/>
        </w:rPr>
        <w:t xml:space="preserve">, </w:t>
      </w:r>
      <w:proofErr w:type="gramStart"/>
      <w:r w:rsidRPr="00D51327">
        <w:rPr>
          <w:rFonts w:asciiTheme="majorBidi" w:hAnsiTheme="majorBidi" w:cstheme="majorBidi"/>
          <w:sz w:val="28"/>
          <w:szCs w:val="28"/>
        </w:rPr>
        <w:t>S.(</w:t>
      </w:r>
      <w:proofErr w:type="gramEnd"/>
      <w:r w:rsidRPr="00D51327">
        <w:rPr>
          <w:rFonts w:asciiTheme="majorBidi" w:hAnsiTheme="majorBidi" w:cstheme="majorBidi"/>
          <w:sz w:val="28"/>
          <w:szCs w:val="28"/>
        </w:rPr>
        <w:t>2015). Toward smart governance and</w:t>
      </w:r>
      <w:r>
        <w:rPr>
          <w:rFonts w:asciiTheme="majorBidi" w:hAnsiTheme="majorBidi" w:cstheme="majorBidi"/>
          <w:sz w:val="28"/>
          <w:szCs w:val="28"/>
        </w:rPr>
        <w:t xml:space="preserve"> </w:t>
      </w:r>
      <w:proofErr w:type="gramStart"/>
      <w:r>
        <w:rPr>
          <w:rFonts w:asciiTheme="majorBidi" w:hAnsiTheme="majorBidi" w:cstheme="majorBidi"/>
          <w:sz w:val="28"/>
          <w:szCs w:val="28"/>
        </w:rPr>
        <w:t>S</w:t>
      </w:r>
      <w:r w:rsidRPr="00D51327">
        <w:rPr>
          <w:rFonts w:asciiTheme="majorBidi" w:hAnsiTheme="majorBidi" w:cstheme="majorBidi"/>
          <w:sz w:val="28"/>
          <w:szCs w:val="28"/>
        </w:rPr>
        <w:t>ocial</w:t>
      </w:r>
      <w:proofErr w:type="gramEnd"/>
      <w:r w:rsidRPr="00D51327">
        <w:rPr>
          <w:rFonts w:asciiTheme="majorBidi" w:hAnsiTheme="majorBidi" w:cstheme="majorBidi"/>
          <w:sz w:val="28"/>
          <w:szCs w:val="28"/>
        </w:rPr>
        <w:t xml:space="preserve"> sustainability for Chinese </w:t>
      </w:r>
      <w:r>
        <w:rPr>
          <w:rFonts w:asciiTheme="majorBidi" w:hAnsiTheme="majorBidi" w:cstheme="majorBidi"/>
          <w:sz w:val="28"/>
          <w:szCs w:val="28"/>
        </w:rPr>
        <w:t>M</w:t>
      </w:r>
      <w:r w:rsidRPr="00D51327">
        <w:rPr>
          <w:rFonts w:asciiTheme="majorBidi" w:hAnsiTheme="majorBidi" w:cstheme="majorBidi"/>
          <w:sz w:val="28"/>
          <w:szCs w:val="28"/>
        </w:rPr>
        <w:t>igrant</w:t>
      </w:r>
      <w:r>
        <w:rPr>
          <w:rFonts w:asciiTheme="majorBidi" w:hAnsiTheme="majorBidi" w:cstheme="majorBidi"/>
          <w:sz w:val="28"/>
          <w:szCs w:val="28"/>
        </w:rPr>
        <w:t xml:space="preserve"> C</w:t>
      </w:r>
      <w:r w:rsidRPr="00D51327">
        <w:rPr>
          <w:rFonts w:asciiTheme="majorBidi" w:hAnsiTheme="majorBidi" w:cstheme="majorBidi"/>
          <w:sz w:val="28"/>
          <w:szCs w:val="28"/>
        </w:rPr>
        <w:t>ommunities. J. Clean. Prod.</w:t>
      </w:r>
      <w:proofErr w:type="gramStart"/>
      <w:r w:rsidRPr="00D51327">
        <w:rPr>
          <w:rFonts w:asciiTheme="majorBidi" w:hAnsiTheme="majorBidi" w:cstheme="majorBidi"/>
          <w:sz w:val="28"/>
          <w:szCs w:val="28"/>
        </w:rPr>
        <w:t>107:</w:t>
      </w:r>
      <w:r>
        <w:rPr>
          <w:rFonts w:asciiTheme="majorBidi" w:hAnsiTheme="majorBidi" w:cstheme="majorBidi"/>
          <w:sz w:val="28"/>
          <w:szCs w:val="28"/>
        </w:rPr>
        <w:t>pp.</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389–399.</w:t>
      </w:r>
    </w:p>
    <w:p w14:paraId="4FBFA1CD"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9. </w:t>
      </w:r>
      <w:r w:rsidRPr="00D51327">
        <w:rPr>
          <w:rFonts w:asciiTheme="majorBidi" w:hAnsiTheme="majorBidi" w:cstheme="majorBidi"/>
          <w:sz w:val="28"/>
          <w:szCs w:val="28"/>
        </w:rPr>
        <w:t xml:space="preserve">Liu, Y., Dijst, M. and </w:t>
      </w:r>
      <w:proofErr w:type="spellStart"/>
      <w:r w:rsidRPr="00D51327">
        <w:rPr>
          <w:rFonts w:asciiTheme="majorBidi" w:hAnsiTheme="majorBidi" w:cstheme="majorBidi"/>
          <w:sz w:val="28"/>
          <w:szCs w:val="28"/>
        </w:rPr>
        <w:t>Geertman</w:t>
      </w:r>
      <w:proofErr w:type="spellEnd"/>
      <w:r w:rsidRPr="00D51327">
        <w:rPr>
          <w:rFonts w:asciiTheme="majorBidi" w:hAnsiTheme="majorBidi" w:cstheme="majorBidi"/>
          <w:sz w:val="28"/>
          <w:szCs w:val="28"/>
        </w:rPr>
        <w:t>, S.</w:t>
      </w:r>
      <w:r>
        <w:rPr>
          <w:rFonts w:asciiTheme="majorBidi" w:hAnsiTheme="majorBidi" w:cstheme="majorBidi"/>
          <w:sz w:val="28"/>
          <w:szCs w:val="28"/>
        </w:rPr>
        <w:t xml:space="preserve"> </w:t>
      </w:r>
      <w:r w:rsidRPr="00D51327">
        <w:rPr>
          <w:rFonts w:asciiTheme="majorBidi" w:hAnsiTheme="majorBidi" w:cstheme="majorBidi"/>
          <w:sz w:val="28"/>
          <w:szCs w:val="28"/>
        </w:rPr>
        <w:t>(2014). Residential segregation and</w:t>
      </w:r>
    </w:p>
    <w:p w14:paraId="05AF27BE" w14:textId="77777777" w:rsidR="00DF1E5A" w:rsidRPr="00D51327" w:rsidRDefault="00DF1E5A" w:rsidP="00DF1E5A">
      <w:pPr>
        <w:rPr>
          <w:rFonts w:asciiTheme="majorBidi" w:hAnsiTheme="majorBidi" w:cstheme="majorBidi"/>
          <w:sz w:val="28"/>
          <w:szCs w:val="28"/>
        </w:rPr>
      </w:pPr>
      <w:r w:rsidRPr="00D51327">
        <w:rPr>
          <w:rFonts w:asciiTheme="majorBidi" w:hAnsiTheme="majorBidi" w:cstheme="majorBidi"/>
          <w:sz w:val="28"/>
          <w:szCs w:val="28"/>
        </w:rPr>
        <w:t>well-being inequality between local and</w:t>
      </w:r>
      <w:r>
        <w:rPr>
          <w:rFonts w:asciiTheme="majorBidi" w:hAnsiTheme="majorBidi" w:cstheme="majorBidi"/>
          <w:sz w:val="28"/>
          <w:szCs w:val="28"/>
        </w:rPr>
        <w:t xml:space="preserve"> </w:t>
      </w:r>
      <w:r w:rsidRPr="00D51327">
        <w:rPr>
          <w:rFonts w:asciiTheme="majorBidi" w:hAnsiTheme="majorBidi" w:cstheme="majorBidi"/>
          <w:sz w:val="28"/>
          <w:szCs w:val="28"/>
        </w:rPr>
        <w:t>migrant elderly in Shanghai. Habitat</w:t>
      </w:r>
    </w:p>
    <w:p w14:paraId="2B945793" w14:textId="77777777" w:rsidR="00DF1E5A" w:rsidRPr="00D51327" w:rsidRDefault="00DF1E5A" w:rsidP="00DF1E5A">
      <w:pPr>
        <w:rPr>
          <w:rFonts w:asciiTheme="majorBidi" w:hAnsiTheme="majorBidi" w:cstheme="majorBidi"/>
          <w:sz w:val="28"/>
          <w:szCs w:val="28"/>
        </w:rPr>
      </w:pPr>
      <w:r w:rsidRPr="00D51327">
        <w:rPr>
          <w:rFonts w:asciiTheme="majorBidi" w:hAnsiTheme="majorBidi" w:cstheme="majorBidi"/>
          <w:sz w:val="28"/>
          <w:szCs w:val="28"/>
        </w:rPr>
        <w:t>Int.</w:t>
      </w:r>
      <w:proofErr w:type="gramStart"/>
      <w:r w:rsidRPr="00D51327">
        <w:rPr>
          <w:rFonts w:asciiTheme="majorBidi" w:hAnsiTheme="majorBidi" w:cstheme="majorBidi"/>
          <w:sz w:val="28"/>
          <w:szCs w:val="28"/>
        </w:rPr>
        <w:t>42:</w:t>
      </w:r>
      <w:r>
        <w:rPr>
          <w:rFonts w:asciiTheme="majorBidi" w:hAnsiTheme="majorBidi" w:cstheme="majorBidi"/>
          <w:sz w:val="28"/>
          <w:szCs w:val="28"/>
        </w:rPr>
        <w:t>pp.</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175–185.</w:t>
      </w:r>
    </w:p>
    <w:p w14:paraId="74F07B0A"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10. </w:t>
      </w:r>
      <w:r w:rsidRPr="00D51327">
        <w:rPr>
          <w:rFonts w:asciiTheme="majorBidi" w:hAnsiTheme="majorBidi" w:cstheme="majorBidi"/>
          <w:sz w:val="28"/>
          <w:szCs w:val="28"/>
        </w:rPr>
        <w:t>Martin, C.J., Evans, J. and Karvonen,</w:t>
      </w:r>
      <w:r>
        <w:rPr>
          <w:rFonts w:asciiTheme="majorBidi" w:hAnsiTheme="majorBidi" w:cstheme="majorBidi"/>
          <w:sz w:val="28"/>
          <w:szCs w:val="28"/>
        </w:rPr>
        <w:t xml:space="preserve"> </w:t>
      </w:r>
      <w:r w:rsidRPr="00D51327">
        <w:rPr>
          <w:rFonts w:asciiTheme="majorBidi" w:hAnsiTheme="majorBidi" w:cstheme="majorBidi"/>
          <w:sz w:val="28"/>
          <w:szCs w:val="28"/>
        </w:rPr>
        <w:t>A. (2018). Smart and sustainable</w:t>
      </w:r>
      <w:r>
        <w:rPr>
          <w:rFonts w:asciiTheme="majorBidi" w:hAnsiTheme="majorBidi" w:cstheme="majorBidi"/>
          <w:sz w:val="28"/>
          <w:szCs w:val="28"/>
        </w:rPr>
        <w:t>;</w:t>
      </w:r>
      <w:r w:rsidRPr="00D51327">
        <w:rPr>
          <w:rFonts w:asciiTheme="majorBidi" w:hAnsiTheme="majorBidi" w:cstheme="majorBidi"/>
          <w:sz w:val="28"/>
          <w:szCs w:val="28"/>
        </w:rPr>
        <w:t xml:space="preserve"> Five</w:t>
      </w:r>
      <w:r>
        <w:rPr>
          <w:rFonts w:asciiTheme="majorBidi" w:hAnsiTheme="majorBidi" w:cstheme="majorBidi"/>
          <w:sz w:val="28"/>
          <w:szCs w:val="28"/>
        </w:rPr>
        <w:t xml:space="preserve"> T</w:t>
      </w:r>
      <w:r w:rsidRPr="00D51327">
        <w:rPr>
          <w:rFonts w:asciiTheme="majorBidi" w:hAnsiTheme="majorBidi" w:cstheme="majorBidi"/>
          <w:sz w:val="28"/>
          <w:szCs w:val="28"/>
        </w:rPr>
        <w:t>ensions in the visions and practices</w:t>
      </w:r>
      <w:r>
        <w:rPr>
          <w:rFonts w:asciiTheme="majorBidi" w:hAnsiTheme="majorBidi" w:cstheme="majorBidi"/>
          <w:sz w:val="28"/>
          <w:szCs w:val="28"/>
        </w:rPr>
        <w:t xml:space="preserve"> </w:t>
      </w:r>
      <w:r w:rsidRPr="00D51327">
        <w:rPr>
          <w:rFonts w:asciiTheme="majorBidi" w:hAnsiTheme="majorBidi" w:cstheme="majorBidi"/>
          <w:sz w:val="28"/>
          <w:szCs w:val="28"/>
        </w:rPr>
        <w:t>of the smart-sustainable city in Europe</w:t>
      </w:r>
      <w:r>
        <w:rPr>
          <w:rFonts w:asciiTheme="majorBidi" w:hAnsiTheme="majorBidi" w:cstheme="majorBidi"/>
          <w:sz w:val="28"/>
          <w:szCs w:val="28"/>
        </w:rPr>
        <w:t xml:space="preserve"> </w:t>
      </w:r>
      <w:r w:rsidRPr="00D51327">
        <w:rPr>
          <w:rFonts w:asciiTheme="majorBidi" w:hAnsiTheme="majorBidi" w:cstheme="majorBidi"/>
          <w:sz w:val="28"/>
          <w:szCs w:val="28"/>
        </w:rPr>
        <w:t>and North America. Technol. Forecast.</w:t>
      </w:r>
      <w:r>
        <w:rPr>
          <w:rFonts w:asciiTheme="majorBidi" w:hAnsiTheme="majorBidi" w:cstheme="majorBidi"/>
          <w:sz w:val="28"/>
          <w:szCs w:val="28"/>
        </w:rPr>
        <w:t xml:space="preserve"> </w:t>
      </w:r>
      <w:r w:rsidRPr="00D51327">
        <w:rPr>
          <w:rFonts w:asciiTheme="majorBidi" w:hAnsiTheme="majorBidi" w:cstheme="majorBidi"/>
          <w:sz w:val="28"/>
          <w:szCs w:val="28"/>
        </w:rPr>
        <w:t xml:space="preserve">Soc. Change.133: </w:t>
      </w:r>
      <w:r>
        <w:rPr>
          <w:rFonts w:asciiTheme="majorBidi" w:hAnsiTheme="majorBidi" w:cstheme="majorBidi"/>
          <w:sz w:val="28"/>
          <w:szCs w:val="28"/>
        </w:rPr>
        <w:t xml:space="preserve">pp. </w:t>
      </w:r>
      <w:r w:rsidRPr="00D51327">
        <w:rPr>
          <w:rFonts w:asciiTheme="majorBidi" w:hAnsiTheme="majorBidi" w:cstheme="majorBidi"/>
          <w:sz w:val="28"/>
          <w:szCs w:val="28"/>
        </w:rPr>
        <w:t>269–278.</w:t>
      </w:r>
    </w:p>
    <w:p w14:paraId="48AD2A44"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11. </w:t>
      </w:r>
      <w:r w:rsidRPr="00D51327">
        <w:rPr>
          <w:rFonts w:asciiTheme="majorBidi" w:hAnsiTheme="majorBidi" w:cstheme="majorBidi"/>
          <w:sz w:val="28"/>
          <w:szCs w:val="28"/>
        </w:rPr>
        <w:t>Nesti, G. (2018). Defining and assessing the transformational nature of</w:t>
      </w:r>
      <w:r>
        <w:rPr>
          <w:rFonts w:asciiTheme="majorBidi" w:hAnsiTheme="majorBidi" w:cstheme="majorBidi"/>
          <w:sz w:val="28"/>
          <w:szCs w:val="28"/>
        </w:rPr>
        <w:t xml:space="preserve"> </w:t>
      </w:r>
      <w:r w:rsidRPr="00D51327">
        <w:rPr>
          <w:rFonts w:asciiTheme="majorBidi" w:hAnsiTheme="majorBidi" w:cstheme="majorBidi"/>
          <w:sz w:val="28"/>
          <w:szCs w:val="28"/>
        </w:rPr>
        <w:t>smart city governance: Insights from</w:t>
      </w:r>
      <w:r>
        <w:rPr>
          <w:rFonts w:asciiTheme="majorBidi" w:hAnsiTheme="majorBidi" w:cstheme="majorBidi"/>
          <w:sz w:val="28"/>
          <w:szCs w:val="28"/>
        </w:rPr>
        <w:t xml:space="preserve"> </w:t>
      </w:r>
      <w:r w:rsidRPr="00D51327">
        <w:rPr>
          <w:rFonts w:asciiTheme="majorBidi" w:hAnsiTheme="majorBidi" w:cstheme="majorBidi"/>
          <w:sz w:val="28"/>
          <w:szCs w:val="28"/>
        </w:rPr>
        <w:t>four European cases. Int. Rev. Adm.</w:t>
      </w:r>
      <w:r>
        <w:rPr>
          <w:rFonts w:asciiTheme="majorBidi" w:hAnsiTheme="majorBidi" w:cstheme="majorBidi"/>
          <w:sz w:val="28"/>
          <w:szCs w:val="28"/>
        </w:rPr>
        <w:t xml:space="preserve"> </w:t>
      </w:r>
      <w:r w:rsidRPr="00D51327">
        <w:rPr>
          <w:rFonts w:asciiTheme="majorBidi" w:hAnsiTheme="majorBidi" w:cstheme="majorBidi"/>
          <w:sz w:val="28"/>
          <w:szCs w:val="28"/>
        </w:rPr>
        <w:t>Sci.0020852318757063.</w:t>
      </w:r>
      <w:r>
        <w:rPr>
          <w:rFonts w:asciiTheme="majorBidi" w:hAnsiTheme="majorBidi" w:cstheme="majorBidi"/>
          <w:sz w:val="28"/>
          <w:szCs w:val="28"/>
        </w:rPr>
        <w:t xml:space="preserve"> p. 39-57.</w:t>
      </w:r>
      <w:r w:rsidRPr="00D51327">
        <w:rPr>
          <w:rFonts w:asciiTheme="majorBidi" w:hAnsiTheme="majorBidi" w:cstheme="majorBidi"/>
          <w:sz w:val="28"/>
          <w:szCs w:val="28"/>
        </w:rPr>
        <w:t xml:space="preserve"> </w:t>
      </w:r>
    </w:p>
    <w:p w14:paraId="363B4174"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12. </w:t>
      </w:r>
      <w:r w:rsidRPr="00D51327">
        <w:rPr>
          <w:rFonts w:asciiTheme="majorBidi" w:hAnsiTheme="majorBidi" w:cstheme="majorBidi"/>
          <w:sz w:val="28"/>
          <w:szCs w:val="28"/>
        </w:rPr>
        <w:t>Novotny, R., Kuchta, R., and Kadlec,</w:t>
      </w:r>
      <w:r>
        <w:rPr>
          <w:rFonts w:asciiTheme="majorBidi" w:hAnsiTheme="majorBidi" w:cstheme="majorBidi"/>
          <w:sz w:val="28"/>
          <w:szCs w:val="28"/>
        </w:rPr>
        <w:t xml:space="preserve"> </w:t>
      </w:r>
      <w:r w:rsidRPr="00D51327">
        <w:rPr>
          <w:rFonts w:asciiTheme="majorBidi" w:hAnsiTheme="majorBidi" w:cstheme="majorBidi"/>
          <w:sz w:val="28"/>
          <w:szCs w:val="28"/>
        </w:rPr>
        <w:t>J. (2014)</w:t>
      </w:r>
      <w:r>
        <w:rPr>
          <w:rFonts w:asciiTheme="majorBidi" w:hAnsiTheme="majorBidi" w:cstheme="majorBidi"/>
          <w:sz w:val="28"/>
          <w:szCs w:val="28"/>
        </w:rPr>
        <w:t xml:space="preserve">. </w:t>
      </w:r>
      <w:r w:rsidRPr="00D51327">
        <w:rPr>
          <w:rFonts w:asciiTheme="majorBidi" w:hAnsiTheme="majorBidi" w:cstheme="majorBidi"/>
          <w:sz w:val="28"/>
          <w:szCs w:val="28"/>
        </w:rPr>
        <w:t>The concept of the smart city and its applications-Telecommunications and Services. J. Communications.</w:t>
      </w:r>
      <w:r>
        <w:rPr>
          <w:rFonts w:asciiTheme="majorBidi" w:hAnsiTheme="majorBidi" w:cstheme="majorBidi"/>
          <w:sz w:val="28"/>
          <w:szCs w:val="28"/>
        </w:rPr>
        <w:t xml:space="preserve"> </w:t>
      </w:r>
      <w:r w:rsidRPr="00D51327">
        <w:rPr>
          <w:rFonts w:asciiTheme="majorBidi" w:hAnsiTheme="majorBidi" w:cstheme="majorBidi"/>
          <w:sz w:val="28"/>
          <w:szCs w:val="28"/>
        </w:rPr>
        <w:t xml:space="preserve">Systems Management. 3: </w:t>
      </w:r>
      <w:r>
        <w:rPr>
          <w:rFonts w:asciiTheme="majorBidi" w:hAnsiTheme="majorBidi" w:cstheme="majorBidi"/>
          <w:sz w:val="28"/>
          <w:szCs w:val="28"/>
        </w:rPr>
        <w:t>p.84-</w:t>
      </w:r>
      <w:r w:rsidRPr="00D51327">
        <w:rPr>
          <w:rFonts w:asciiTheme="majorBidi" w:hAnsiTheme="majorBidi" w:cstheme="majorBidi"/>
          <w:sz w:val="28"/>
          <w:szCs w:val="28"/>
        </w:rPr>
        <w:t>117.</w:t>
      </w:r>
    </w:p>
    <w:p w14:paraId="1A4AD550"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13. </w:t>
      </w:r>
      <w:proofErr w:type="spellStart"/>
      <w:r w:rsidRPr="00D51327">
        <w:rPr>
          <w:rFonts w:asciiTheme="majorBidi" w:hAnsiTheme="majorBidi" w:cstheme="majorBidi"/>
          <w:sz w:val="28"/>
          <w:szCs w:val="28"/>
        </w:rPr>
        <w:t>Oberacher</w:t>
      </w:r>
      <w:proofErr w:type="spellEnd"/>
      <w:r w:rsidRPr="00D51327">
        <w:rPr>
          <w:rFonts w:asciiTheme="majorBidi" w:hAnsiTheme="majorBidi" w:cstheme="majorBidi"/>
          <w:sz w:val="28"/>
          <w:szCs w:val="28"/>
        </w:rPr>
        <w:t xml:space="preserve">, M. Rauch, W. and </w:t>
      </w:r>
      <w:proofErr w:type="spellStart"/>
      <w:r w:rsidRPr="00D51327">
        <w:rPr>
          <w:rFonts w:asciiTheme="majorBidi" w:hAnsiTheme="majorBidi" w:cstheme="majorBidi"/>
          <w:sz w:val="28"/>
          <w:szCs w:val="28"/>
        </w:rPr>
        <w:t>Sit</w:t>
      </w:r>
      <w:r>
        <w:rPr>
          <w:rFonts w:asciiTheme="majorBidi" w:hAnsiTheme="majorBidi" w:cstheme="majorBidi"/>
          <w:sz w:val="28"/>
          <w:szCs w:val="28"/>
        </w:rPr>
        <w:t>z</w:t>
      </w:r>
      <w:r w:rsidRPr="00D51327">
        <w:rPr>
          <w:rFonts w:asciiTheme="majorBidi" w:hAnsiTheme="majorBidi" w:cstheme="majorBidi"/>
          <w:sz w:val="28"/>
          <w:szCs w:val="28"/>
        </w:rPr>
        <w:t>enfri</w:t>
      </w:r>
      <w:proofErr w:type="spellEnd"/>
      <w:r w:rsidRPr="00D51327">
        <w:rPr>
          <w:rFonts w:asciiTheme="majorBidi" w:hAnsiTheme="majorBidi" w:cstheme="majorBidi"/>
          <w:sz w:val="28"/>
          <w:szCs w:val="28"/>
        </w:rPr>
        <w:t>, R. (2022). Towards a smart</w:t>
      </w:r>
      <w:r>
        <w:rPr>
          <w:rFonts w:asciiTheme="majorBidi" w:hAnsiTheme="majorBidi" w:cstheme="majorBidi"/>
          <w:sz w:val="28"/>
          <w:szCs w:val="28"/>
        </w:rPr>
        <w:t xml:space="preserve"> </w:t>
      </w:r>
      <w:r w:rsidRPr="00D51327">
        <w:rPr>
          <w:rFonts w:asciiTheme="majorBidi" w:hAnsiTheme="majorBidi" w:cstheme="majorBidi"/>
          <w:sz w:val="28"/>
          <w:szCs w:val="28"/>
        </w:rPr>
        <w:t>water city: A comprehensive review of</w:t>
      </w:r>
      <w:r>
        <w:rPr>
          <w:rFonts w:asciiTheme="majorBidi" w:hAnsiTheme="majorBidi" w:cstheme="majorBidi"/>
          <w:sz w:val="28"/>
          <w:szCs w:val="28"/>
        </w:rPr>
        <w:t xml:space="preserve"> </w:t>
      </w:r>
      <w:r w:rsidRPr="00D51327">
        <w:rPr>
          <w:rFonts w:asciiTheme="majorBidi" w:hAnsiTheme="majorBidi" w:cstheme="majorBidi"/>
          <w:sz w:val="28"/>
          <w:szCs w:val="28"/>
        </w:rPr>
        <w:t>applications, data requirements, and</w:t>
      </w:r>
      <w:r>
        <w:rPr>
          <w:rFonts w:asciiTheme="majorBidi" w:hAnsiTheme="majorBidi" w:cstheme="majorBidi"/>
          <w:sz w:val="28"/>
          <w:szCs w:val="28"/>
        </w:rPr>
        <w:t xml:space="preserve"> </w:t>
      </w:r>
      <w:r w:rsidRPr="00D51327">
        <w:rPr>
          <w:rFonts w:asciiTheme="majorBidi" w:hAnsiTheme="majorBidi" w:cstheme="majorBidi"/>
          <w:sz w:val="28"/>
          <w:szCs w:val="28"/>
        </w:rPr>
        <w:t>communication technologies for integrated management. Sustainable Cities</w:t>
      </w:r>
    </w:p>
    <w:p w14:paraId="43E60D31" w14:textId="77777777" w:rsidR="00DF1E5A" w:rsidRPr="00D51327" w:rsidRDefault="00DF1E5A" w:rsidP="00DF1E5A">
      <w:pPr>
        <w:rPr>
          <w:rFonts w:asciiTheme="majorBidi" w:hAnsiTheme="majorBidi" w:cstheme="majorBidi"/>
          <w:sz w:val="28"/>
          <w:szCs w:val="28"/>
        </w:rPr>
      </w:pPr>
      <w:proofErr w:type="gramStart"/>
      <w:r>
        <w:rPr>
          <w:rFonts w:asciiTheme="majorBidi" w:hAnsiTheme="majorBidi" w:cstheme="majorBidi"/>
          <w:sz w:val="28"/>
          <w:szCs w:val="28"/>
        </w:rPr>
        <w:t>&amp;</w:t>
      </w:r>
      <w:r w:rsidRPr="00D51327">
        <w:rPr>
          <w:rFonts w:asciiTheme="majorBidi" w:hAnsiTheme="majorBidi" w:cstheme="majorBidi"/>
          <w:sz w:val="28"/>
          <w:szCs w:val="28"/>
        </w:rPr>
        <w:t>Society</w:t>
      </w:r>
      <w:proofErr w:type="gramEnd"/>
      <w:r w:rsidRPr="00D51327">
        <w:rPr>
          <w:rFonts w:asciiTheme="majorBidi" w:hAnsiTheme="majorBidi" w:cstheme="majorBidi"/>
          <w:sz w:val="28"/>
          <w:szCs w:val="28"/>
        </w:rPr>
        <w:t>. 76:103442.</w:t>
      </w:r>
      <w:r>
        <w:rPr>
          <w:rFonts w:asciiTheme="majorBidi" w:hAnsiTheme="majorBidi" w:cstheme="majorBidi"/>
          <w:sz w:val="28"/>
          <w:szCs w:val="28"/>
        </w:rPr>
        <w:t xml:space="preserve"> Abstract.</w:t>
      </w:r>
    </w:p>
    <w:p w14:paraId="6B94F44E"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14. </w:t>
      </w:r>
      <w:r w:rsidRPr="00D51327">
        <w:rPr>
          <w:rFonts w:asciiTheme="majorBidi" w:hAnsiTheme="majorBidi" w:cstheme="majorBidi"/>
          <w:sz w:val="28"/>
          <w:szCs w:val="28"/>
        </w:rPr>
        <w:t>Razaghi, M. and Wenger, M. (2018).</w:t>
      </w:r>
      <w:r>
        <w:rPr>
          <w:rFonts w:asciiTheme="majorBidi" w:hAnsiTheme="majorBidi" w:cstheme="majorBidi"/>
          <w:sz w:val="28"/>
          <w:szCs w:val="28"/>
        </w:rPr>
        <w:t xml:space="preserve"> </w:t>
      </w:r>
      <w:r w:rsidRPr="00D51327">
        <w:rPr>
          <w:rFonts w:asciiTheme="majorBidi" w:hAnsiTheme="majorBidi" w:cstheme="majorBidi"/>
          <w:sz w:val="28"/>
          <w:szCs w:val="28"/>
        </w:rPr>
        <w:t xml:space="preserve">Smart governance for smart </w:t>
      </w:r>
      <w:proofErr w:type="spellStart"/>
      <w:r w:rsidRPr="00D51327">
        <w:rPr>
          <w:rFonts w:asciiTheme="majorBidi" w:hAnsiTheme="majorBidi" w:cstheme="majorBidi"/>
          <w:sz w:val="28"/>
          <w:szCs w:val="28"/>
        </w:rPr>
        <w:t>cities.Proc</w:t>
      </w:r>
      <w:proofErr w:type="spellEnd"/>
      <w:r w:rsidRPr="00D51327">
        <w:rPr>
          <w:rFonts w:asciiTheme="majorBidi" w:hAnsiTheme="majorBidi" w:cstheme="majorBidi"/>
          <w:sz w:val="28"/>
          <w:szCs w:val="28"/>
        </w:rPr>
        <w:t xml:space="preserve">. IEEE. 206: </w:t>
      </w:r>
      <w:r>
        <w:rPr>
          <w:rFonts w:asciiTheme="majorBidi" w:hAnsiTheme="majorBidi" w:cstheme="majorBidi"/>
          <w:sz w:val="28"/>
          <w:szCs w:val="28"/>
        </w:rPr>
        <w:t xml:space="preserve">pp. </w:t>
      </w:r>
      <w:r w:rsidRPr="00D51327">
        <w:rPr>
          <w:rFonts w:asciiTheme="majorBidi" w:hAnsiTheme="majorBidi" w:cstheme="majorBidi"/>
          <w:sz w:val="28"/>
          <w:szCs w:val="28"/>
        </w:rPr>
        <w:t>680–689.</w:t>
      </w:r>
    </w:p>
    <w:p w14:paraId="4C6D3691"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lastRenderedPageBreak/>
        <w:t xml:space="preserve">15. </w:t>
      </w:r>
      <w:r w:rsidRPr="00D51327">
        <w:rPr>
          <w:rFonts w:asciiTheme="majorBidi" w:hAnsiTheme="majorBidi" w:cstheme="majorBidi"/>
          <w:sz w:val="28"/>
          <w:szCs w:val="28"/>
        </w:rPr>
        <w:t xml:space="preserve">Rocha, N.P., Dias, A., </w:t>
      </w:r>
      <w:proofErr w:type="spellStart"/>
      <w:r w:rsidRPr="00D51327">
        <w:rPr>
          <w:rFonts w:asciiTheme="majorBidi" w:hAnsiTheme="majorBidi" w:cstheme="majorBidi"/>
          <w:sz w:val="28"/>
          <w:szCs w:val="28"/>
        </w:rPr>
        <w:t>Santinha</w:t>
      </w:r>
      <w:proofErr w:type="spellEnd"/>
      <w:r w:rsidRPr="00D51327">
        <w:rPr>
          <w:rFonts w:asciiTheme="majorBidi" w:hAnsiTheme="majorBidi" w:cstheme="majorBidi"/>
          <w:sz w:val="28"/>
          <w:szCs w:val="28"/>
        </w:rPr>
        <w:t xml:space="preserve">, G., Rodrigues, M., Queirós, A. and </w:t>
      </w:r>
      <w:proofErr w:type="spellStart"/>
      <w:r>
        <w:rPr>
          <w:rFonts w:asciiTheme="majorBidi" w:hAnsiTheme="majorBidi" w:cstheme="majorBidi"/>
          <w:sz w:val="28"/>
          <w:szCs w:val="28"/>
        </w:rPr>
        <w:t>O</w:t>
      </w:r>
      <w:r w:rsidRPr="00D51327">
        <w:rPr>
          <w:rFonts w:asciiTheme="majorBidi" w:hAnsiTheme="majorBidi" w:cstheme="majorBidi"/>
          <w:sz w:val="28"/>
          <w:szCs w:val="28"/>
        </w:rPr>
        <w:t>drigues</w:t>
      </w:r>
      <w:proofErr w:type="spellEnd"/>
      <w:r w:rsidRPr="00D51327">
        <w:rPr>
          <w:rFonts w:asciiTheme="majorBidi" w:hAnsiTheme="majorBidi" w:cstheme="majorBidi"/>
          <w:sz w:val="28"/>
          <w:szCs w:val="28"/>
        </w:rPr>
        <w:t>,</w:t>
      </w:r>
      <w:r>
        <w:rPr>
          <w:rFonts w:asciiTheme="majorBidi" w:hAnsiTheme="majorBidi" w:cstheme="majorBidi"/>
          <w:sz w:val="28"/>
          <w:szCs w:val="28"/>
        </w:rPr>
        <w:t xml:space="preserve"> </w:t>
      </w:r>
      <w:r w:rsidRPr="00D51327">
        <w:rPr>
          <w:rFonts w:asciiTheme="majorBidi" w:hAnsiTheme="majorBidi" w:cstheme="majorBidi"/>
          <w:sz w:val="28"/>
          <w:szCs w:val="28"/>
        </w:rPr>
        <w:t>C. (2019). Smart cities and public</w:t>
      </w:r>
      <w:r>
        <w:rPr>
          <w:rFonts w:asciiTheme="majorBidi" w:hAnsiTheme="majorBidi" w:cstheme="majorBidi"/>
          <w:sz w:val="28"/>
          <w:szCs w:val="28"/>
        </w:rPr>
        <w:t xml:space="preserve"> </w:t>
      </w:r>
      <w:r w:rsidRPr="00D51327">
        <w:rPr>
          <w:rFonts w:asciiTheme="majorBidi" w:hAnsiTheme="majorBidi" w:cstheme="majorBidi"/>
          <w:sz w:val="28"/>
          <w:szCs w:val="28"/>
        </w:rPr>
        <w:t>health: a systematic review. Procedia</w:t>
      </w:r>
      <w:r>
        <w:rPr>
          <w:rFonts w:asciiTheme="majorBidi" w:hAnsiTheme="majorBidi" w:cstheme="majorBidi"/>
          <w:sz w:val="28"/>
          <w:szCs w:val="28"/>
        </w:rPr>
        <w:t xml:space="preserve"> </w:t>
      </w:r>
      <w:r w:rsidRPr="00D51327">
        <w:rPr>
          <w:rFonts w:asciiTheme="majorBidi" w:hAnsiTheme="majorBidi" w:cstheme="majorBidi"/>
          <w:sz w:val="28"/>
          <w:szCs w:val="28"/>
        </w:rPr>
        <w:t xml:space="preserve">Computer Science. 164: </w:t>
      </w:r>
      <w:r>
        <w:rPr>
          <w:rFonts w:asciiTheme="majorBidi" w:hAnsiTheme="majorBidi" w:cstheme="majorBidi"/>
          <w:sz w:val="28"/>
          <w:szCs w:val="28"/>
        </w:rPr>
        <w:t xml:space="preserve">pp. </w:t>
      </w:r>
      <w:r w:rsidRPr="00D51327">
        <w:rPr>
          <w:rFonts w:asciiTheme="majorBidi" w:hAnsiTheme="majorBidi" w:cstheme="majorBidi"/>
          <w:sz w:val="28"/>
          <w:szCs w:val="28"/>
        </w:rPr>
        <w:t>516–523</w:t>
      </w:r>
    </w:p>
    <w:p w14:paraId="14D3379D" w14:textId="77777777" w:rsidR="00DF1E5A" w:rsidRDefault="00DF1E5A" w:rsidP="00DF1E5A">
      <w:pPr>
        <w:rPr>
          <w:rFonts w:asciiTheme="majorBidi" w:hAnsiTheme="majorBidi" w:cstheme="majorBidi"/>
          <w:sz w:val="28"/>
          <w:szCs w:val="28"/>
        </w:rPr>
      </w:pPr>
      <w:r>
        <w:rPr>
          <w:rFonts w:asciiTheme="majorBidi" w:hAnsiTheme="majorBidi" w:cstheme="majorBidi"/>
          <w:sz w:val="28"/>
          <w:szCs w:val="28"/>
        </w:rPr>
        <w:t xml:space="preserve">16. </w:t>
      </w:r>
      <w:proofErr w:type="spellStart"/>
      <w:r w:rsidRPr="00D51327">
        <w:rPr>
          <w:rFonts w:asciiTheme="majorBidi" w:hAnsiTheme="majorBidi" w:cstheme="majorBidi"/>
          <w:sz w:val="28"/>
          <w:szCs w:val="28"/>
        </w:rPr>
        <w:t>Ruhlandt</w:t>
      </w:r>
      <w:proofErr w:type="spellEnd"/>
      <w:r w:rsidRPr="00D51327">
        <w:rPr>
          <w:rFonts w:asciiTheme="majorBidi" w:hAnsiTheme="majorBidi" w:cstheme="majorBidi"/>
          <w:sz w:val="28"/>
          <w:szCs w:val="28"/>
        </w:rPr>
        <w:t xml:space="preserve">, R.W.S. (2018). The governance of smart cities: A systematic literature review. Cities. 81: </w:t>
      </w:r>
      <w:r>
        <w:rPr>
          <w:rFonts w:asciiTheme="majorBidi" w:hAnsiTheme="majorBidi" w:cstheme="majorBidi"/>
          <w:sz w:val="28"/>
          <w:szCs w:val="28"/>
        </w:rPr>
        <w:t xml:space="preserve">pp. </w:t>
      </w:r>
      <w:r w:rsidRPr="00D51327">
        <w:rPr>
          <w:rFonts w:asciiTheme="majorBidi" w:hAnsiTheme="majorBidi" w:cstheme="majorBidi"/>
          <w:sz w:val="28"/>
          <w:szCs w:val="28"/>
        </w:rPr>
        <w:t>1–23</w:t>
      </w:r>
    </w:p>
    <w:p w14:paraId="06093AD6"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17. </w:t>
      </w:r>
      <w:r w:rsidRPr="00D51327">
        <w:rPr>
          <w:rFonts w:asciiTheme="majorBidi" w:hAnsiTheme="majorBidi" w:cstheme="majorBidi"/>
          <w:sz w:val="28"/>
          <w:szCs w:val="28"/>
        </w:rPr>
        <w:t>Said, O. and Tolba, A. (2021). Accurate</w:t>
      </w:r>
      <w:r>
        <w:rPr>
          <w:rFonts w:asciiTheme="majorBidi" w:hAnsiTheme="majorBidi" w:cstheme="majorBidi"/>
          <w:sz w:val="28"/>
          <w:szCs w:val="28"/>
        </w:rPr>
        <w:t xml:space="preserve"> P</w:t>
      </w:r>
      <w:r w:rsidRPr="00D51327">
        <w:rPr>
          <w:rFonts w:asciiTheme="majorBidi" w:hAnsiTheme="majorBidi" w:cstheme="majorBidi"/>
          <w:sz w:val="28"/>
          <w:szCs w:val="28"/>
        </w:rPr>
        <w:t xml:space="preserve">erformance </w:t>
      </w:r>
      <w:r>
        <w:rPr>
          <w:rFonts w:asciiTheme="majorBidi" w:hAnsiTheme="majorBidi" w:cstheme="majorBidi"/>
          <w:sz w:val="28"/>
          <w:szCs w:val="28"/>
        </w:rPr>
        <w:t>P</w:t>
      </w:r>
      <w:r w:rsidRPr="00D51327">
        <w:rPr>
          <w:rFonts w:asciiTheme="majorBidi" w:hAnsiTheme="majorBidi" w:cstheme="majorBidi"/>
          <w:sz w:val="28"/>
          <w:szCs w:val="28"/>
        </w:rPr>
        <w:t>rediction of T</w:t>
      </w:r>
      <w:r>
        <w:rPr>
          <w:rFonts w:asciiTheme="majorBidi" w:hAnsiTheme="majorBidi" w:cstheme="majorBidi"/>
          <w:sz w:val="28"/>
          <w:szCs w:val="28"/>
        </w:rPr>
        <w:t>.</w:t>
      </w:r>
      <w:r w:rsidRPr="00D51327">
        <w:rPr>
          <w:rFonts w:asciiTheme="majorBidi" w:hAnsiTheme="majorBidi" w:cstheme="majorBidi"/>
          <w:sz w:val="28"/>
          <w:szCs w:val="28"/>
        </w:rPr>
        <w:t xml:space="preserve"> </w:t>
      </w:r>
      <w:r>
        <w:rPr>
          <w:rFonts w:asciiTheme="majorBidi" w:hAnsiTheme="majorBidi" w:cstheme="majorBidi"/>
          <w:sz w:val="28"/>
          <w:szCs w:val="28"/>
        </w:rPr>
        <w:t>C</w:t>
      </w:r>
      <w:r w:rsidRPr="00D51327">
        <w:rPr>
          <w:rFonts w:asciiTheme="majorBidi" w:hAnsiTheme="majorBidi" w:cstheme="majorBidi"/>
          <w:sz w:val="28"/>
          <w:szCs w:val="28"/>
        </w:rPr>
        <w:t>ommunication systems for smart cities: An</w:t>
      </w:r>
      <w:r>
        <w:rPr>
          <w:rFonts w:asciiTheme="majorBidi" w:hAnsiTheme="majorBidi" w:cstheme="majorBidi"/>
          <w:sz w:val="28"/>
          <w:szCs w:val="28"/>
        </w:rPr>
        <w:t xml:space="preserve"> </w:t>
      </w:r>
      <w:r w:rsidRPr="00D51327">
        <w:rPr>
          <w:rFonts w:asciiTheme="majorBidi" w:hAnsiTheme="majorBidi" w:cstheme="majorBidi"/>
          <w:sz w:val="28"/>
          <w:szCs w:val="28"/>
        </w:rPr>
        <w:t xml:space="preserve">Efficient </w:t>
      </w:r>
      <w:proofErr w:type="gramStart"/>
      <w:r w:rsidRPr="00D51327">
        <w:rPr>
          <w:rFonts w:asciiTheme="majorBidi" w:hAnsiTheme="majorBidi" w:cstheme="majorBidi"/>
          <w:sz w:val="28"/>
          <w:szCs w:val="28"/>
        </w:rPr>
        <w:t>deep learning-based solution</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Sustain. Cities Soc.69:102830.</w:t>
      </w:r>
    </w:p>
    <w:p w14:paraId="2B22CB15"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18. </w:t>
      </w:r>
      <w:proofErr w:type="spellStart"/>
      <w:r w:rsidRPr="00D51327">
        <w:rPr>
          <w:rFonts w:asciiTheme="majorBidi" w:hAnsiTheme="majorBidi" w:cstheme="majorBidi"/>
          <w:sz w:val="28"/>
          <w:szCs w:val="28"/>
        </w:rPr>
        <w:t>Sarrab</w:t>
      </w:r>
      <w:proofErr w:type="spellEnd"/>
      <w:r w:rsidRPr="00D51327">
        <w:rPr>
          <w:rFonts w:asciiTheme="majorBidi" w:hAnsiTheme="majorBidi" w:cstheme="majorBidi"/>
          <w:sz w:val="28"/>
          <w:szCs w:val="28"/>
        </w:rPr>
        <w:t xml:space="preserve">, M., </w:t>
      </w:r>
      <w:proofErr w:type="spellStart"/>
      <w:r w:rsidRPr="00D51327">
        <w:rPr>
          <w:rFonts w:asciiTheme="majorBidi" w:hAnsiTheme="majorBidi" w:cstheme="majorBidi"/>
          <w:sz w:val="28"/>
          <w:szCs w:val="28"/>
        </w:rPr>
        <w:t>Pulparambil</w:t>
      </w:r>
      <w:proofErr w:type="spellEnd"/>
      <w:r w:rsidRPr="00D51327">
        <w:rPr>
          <w:rFonts w:asciiTheme="majorBidi" w:hAnsiTheme="majorBidi" w:cstheme="majorBidi"/>
          <w:sz w:val="28"/>
          <w:szCs w:val="28"/>
        </w:rPr>
        <w:t>, S. and</w:t>
      </w:r>
      <w:r>
        <w:rPr>
          <w:rFonts w:asciiTheme="majorBidi" w:hAnsiTheme="majorBidi" w:cstheme="majorBidi"/>
          <w:sz w:val="28"/>
          <w:szCs w:val="28"/>
        </w:rPr>
        <w:t xml:space="preserve"> </w:t>
      </w:r>
      <w:r w:rsidRPr="00D51327">
        <w:rPr>
          <w:rFonts w:asciiTheme="majorBidi" w:hAnsiTheme="majorBidi" w:cstheme="majorBidi"/>
          <w:sz w:val="28"/>
          <w:szCs w:val="28"/>
        </w:rPr>
        <w:t>Awadalla, M. (2020). Development of</w:t>
      </w:r>
    </w:p>
    <w:p w14:paraId="70D5A5F7" w14:textId="77777777" w:rsidR="00DF1E5A" w:rsidRPr="00D51327" w:rsidRDefault="00DF1E5A" w:rsidP="00DF1E5A">
      <w:pPr>
        <w:rPr>
          <w:rFonts w:asciiTheme="majorBidi" w:hAnsiTheme="majorBidi" w:cstheme="majorBidi"/>
          <w:sz w:val="28"/>
          <w:szCs w:val="28"/>
        </w:rPr>
      </w:pPr>
      <w:r w:rsidRPr="00D51327">
        <w:rPr>
          <w:rFonts w:asciiTheme="majorBidi" w:hAnsiTheme="majorBidi" w:cstheme="majorBidi"/>
          <w:sz w:val="28"/>
          <w:szCs w:val="28"/>
        </w:rPr>
        <w:t>IoT based real-time traffic monitoring system for city governance. Glob.</w:t>
      </w:r>
    </w:p>
    <w:p w14:paraId="4F4CDD8E" w14:textId="77777777" w:rsidR="00DF1E5A" w:rsidRPr="00D51327" w:rsidRDefault="00DF1E5A" w:rsidP="00DF1E5A">
      <w:pPr>
        <w:rPr>
          <w:rFonts w:asciiTheme="majorBidi" w:hAnsiTheme="majorBidi" w:cstheme="majorBidi"/>
          <w:sz w:val="28"/>
          <w:szCs w:val="28"/>
        </w:rPr>
      </w:pPr>
      <w:r w:rsidRPr="00D51327">
        <w:rPr>
          <w:rFonts w:asciiTheme="majorBidi" w:hAnsiTheme="majorBidi" w:cstheme="majorBidi"/>
          <w:sz w:val="28"/>
          <w:szCs w:val="28"/>
        </w:rPr>
        <w:t xml:space="preserve">Transitions. 2: </w:t>
      </w:r>
      <w:r>
        <w:rPr>
          <w:rFonts w:asciiTheme="majorBidi" w:hAnsiTheme="majorBidi" w:cstheme="majorBidi"/>
          <w:sz w:val="28"/>
          <w:szCs w:val="28"/>
        </w:rPr>
        <w:t xml:space="preserve">pp. </w:t>
      </w:r>
      <w:r w:rsidRPr="00D51327">
        <w:rPr>
          <w:rFonts w:asciiTheme="majorBidi" w:hAnsiTheme="majorBidi" w:cstheme="majorBidi"/>
          <w:sz w:val="28"/>
          <w:szCs w:val="28"/>
        </w:rPr>
        <w:t>230-245.</w:t>
      </w:r>
    </w:p>
    <w:p w14:paraId="52DC6EEB"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19. </w:t>
      </w:r>
      <w:r w:rsidRPr="00D51327">
        <w:rPr>
          <w:rFonts w:asciiTheme="majorBidi" w:hAnsiTheme="majorBidi" w:cstheme="majorBidi"/>
          <w:sz w:val="28"/>
          <w:szCs w:val="28"/>
        </w:rPr>
        <w:t>Schaffers, H., Komninos. N., Pallot, M.,</w:t>
      </w:r>
      <w:r>
        <w:rPr>
          <w:rFonts w:asciiTheme="majorBidi" w:hAnsiTheme="majorBidi" w:cstheme="majorBidi"/>
          <w:sz w:val="28"/>
          <w:szCs w:val="28"/>
        </w:rPr>
        <w:t xml:space="preserve"> </w:t>
      </w:r>
      <w:proofErr w:type="spellStart"/>
      <w:r w:rsidRPr="00D51327">
        <w:rPr>
          <w:rFonts w:asciiTheme="majorBidi" w:hAnsiTheme="majorBidi" w:cstheme="majorBidi"/>
          <w:sz w:val="28"/>
          <w:szCs w:val="28"/>
        </w:rPr>
        <w:t>Trousse</w:t>
      </w:r>
      <w:proofErr w:type="spellEnd"/>
      <w:r w:rsidRPr="00D51327">
        <w:rPr>
          <w:rFonts w:asciiTheme="majorBidi" w:hAnsiTheme="majorBidi" w:cstheme="majorBidi"/>
          <w:sz w:val="28"/>
          <w:szCs w:val="28"/>
        </w:rPr>
        <w:t>, B., Nilsson, M. and Oliveira,</w:t>
      </w:r>
      <w:r>
        <w:rPr>
          <w:rFonts w:asciiTheme="majorBidi" w:hAnsiTheme="majorBidi" w:cstheme="majorBidi"/>
          <w:sz w:val="28"/>
          <w:szCs w:val="28"/>
        </w:rPr>
        <w:t xml:space="preserve"> </w:t>
      </w:r>
      <w:r w:rsidRPr="00D51327">
        <w:rPr>
          <w:rFonts w:asciiTheme="majorBidi" w:hAnsiTheme="majorBidi" w:cstheme="majorBidi"/>
          <w:sz w:val="28"/>
          <w:szCs w:val="28"/>
        </w:rPr>
        <w:t>A. (201</w:t>
      </w:r>
      <w:r>
        <w:rPr>
          <w:rFonts w:asciiTheme="majorBidi" w:hAnsiTheme="majorBidi" w:cstheme="majorBidi"/>
          <w:sz w:val="28"/>
          <w:szCs w:val="28"/>
        </w:rPr>
        <w:t>7</w:t>
      </w:r>
      <w:r w:rsidRPr="00D51327">
        <w:rPr>
          <w:rFonts w:asciiTheme="majorBidi" w:hAnsiTheme="majorBidi" w:cstheme="majorBidi"/>
          <w:sz w:val="28"/>
          <w:szCs w:val="28"/>
        </w:rPr>
        <w:t>). Smart Cities and the Future</w:t>
      </w:r>
      <w:r>
        <w:rPr>
          <w:rFonts w:asciiTheme="majorBidi" w:hAnsiTheme="majorBidi" w:cstheme="majorBidi"/>
          <w:sz w:val="28"/>
          <w:szCs w:val="28"/>
        </w:rPr>
        <w:t xml:space="preserve"> </w:t>
      </w:r>
      <w:r w:rsidRPr="00D51327">
        <w:rPr>
          <w:rFonts w:asciiTheme="majorBidi" w:hAnsiTheme="majorBidi" w:cstheme="majorBidi"/>
          <w:sz w:val="28"/>
          <w:szCs w:val="28"/>
        </w:rPr>
        <w:t>Internet: Towards Cooperation Frameworks for Open Innovation, Lecture</w:t>
      </w:r>
      <w:r>
        <w:rPr>
          <w:rFonts w:asciiTheme="majorBidi" w:hAnsiTheme="majorBidi" w:cstheme="majorBidi"/>
          <w:sz w:val="28"/>
          <w:szCs w:val="28"/>
        </w:rPr>
        <w:t xml:space="preserve"> </w:t>
      </w:r>
      <w:r w:rsidRPr="00D51327">
        <w:rPr>
          <w:rFonts w:asciiTheme="majorBidi" w:hAnsiTheme="majorBidi" w:cstheme="majorBidi"/>
          <w:sz w:val="28"/>
          <w:szCs w:val="28"/>
        </w:rPr>
        <w:t>Notes in Computer Science.</w:t>
      </w:r>
    </w:p>
    <w:p w14:paraId="6D982182" w14:textId="77777777" w:rsidR="00DF1E5A" w:rsidRPr="00D51327" w:rsidRDefault="00DF1E5A" w:rsidP="00DF1E5A">
      <w:pPr>
        <w:rPr>
          <w:rFonts w:asciiTheme="majorBidi" w:hAnsiTheme="majorBidi" w:cstheme="majorBidi"/>
          <w:sz w:val="28"/>
          <w:szCs w:val="28"/>
        </w:rPr>
      </w:pPr>
      <w:r>
        <w:rPr>
          <w:rFonts w:asciiTheme="majorBidi" w:hAnsiTheme="majorBidi" w:cstheme="majorBidi"/>
          <w:sz w:val="28"/>
          <w:szCs w:val="28"/>
        </w:rPr>
        <w:t xml:space="preserve">20. </w:t>
      </w:r>
      <w:proofErr w:type="spellStart"/>
      <w:r w:rsidRPr="00D51327">
        <w:rPr>
          <w:rFonts w:asciiTheme="majorBidi" w:hAnsiTheme="majorBidi" w:cstheme="majorBidi"/>
          <w:sz w:val="28"/>
          <w:szCs w:val="28"/>
        </w:rPr>
        <w:t>Schirokoff</w:t>
      </w:r>
      <w:proofErr w:type="spellEnd"/>
      <w:r w:rsidRPr="00D51327">
        <w:rPr>
          <w:rFonts w:asciiTheme="majorBidi" w:hAnsiTheme="majorBidi" w:cstheme="majorBidi"/>
          <w:sz w:val="28"/>
          <w:szCs w:val="28"/>
        </w:rPr>
        <w:t>, A., Pilli-</w:t>
      </w:r>
      <w:proofErr w:type="spellStart"/>
      <w:r w:rsidRPr="00D51327">
        <w:rPr>
          <w:rFonts w:asciiTheme="majorBidi" w:hAnsiTheme="majorBidi" w:cstheme="majorBidi"/>
          <w:sz w:val="28"/>
          <w:szCs w:val="28"/>
        </w:rPr>
        <w:t>Sihova</w:t>
      </w:r>
      <w:proofErr w:type="spellEnd"/>
      <w:r w:rsidRPr="00D51327">
        <w:rPr>
          <w:rFonts w:asciiTheme="majorBidi" w:hAnsiTheme="majorBidi" w:cstheme="majorBidi"/>
          <w:sz w:val="28"/>
          <w:szCs w:val="28"/>
        </w:rPr>
        <w:t>, E. and Sih</w:t>
      </w:r>
      <w:r>
        <w:rPr>
          <w:rFonts w:asciiTheme="majorBidi" w:hAnsiTheme="majorBidi" w:cstheme="majorBidi"/>
          <w:sz w:val="28"/>
          <w:szCs w:val="28"/>
        </w:rPr>
        <w:t xml:space="preserve">. </w:t>
      </w:r>
      <w:r w:rsidRPr="00D51327">
        <w:rPr>
          <w:rFonts w:asciiTheme="majorBidi" w:hAnsiTheme="majorBidi" w:cstheme="majorBidi"/>
          <w:sz w:val="28"/>
          <w:szCs w:val="28"/>
        </w:rPr>
        <w:t>Vola, N. (201</w:t>
      </w:r>
      <w:r>
        <w:rPr>
          <w:rFonts w:asciiTheme="majorBidi" w:hAnsiTheme="majorBidi" w:cstheme="majorBidi"/>
          <w:sz w:val="28"/>
          <w:szCs w:val="28"/>
        </w:rPr>
        <w:t>8</w:t>
      </w:r>
      <w:r w:rsidRPr="00D51327">
        <w:rPr>
          <w:rFonts w:asciiTheme="majorBidi" w:hAnsiTheme="majorBidi" w:cstheme="majorBidi"/>
          <w:sz w:val="28"/>
          <w:szCs w:val="28"/>
        </w:rPr>
        <w:t>). Assessing the safety</w:t>
      </w:r>
      <w:r>
        <w:rPr>
          <w:rFonts w:asciiTheme="majorBidi" w:hAnsiTheme="majorBidi" w:cstheme="majorBidi"/>
          <w:sz w:val="28"/>
          <w:szCs w:val="28"/>
        </w:rPr>
        <w:t xml:space="preserve"> I</w:t>
      </w:r>
      <w:r w:rsidRPr="00D51327">
        <w:rPr>
          <w:rFonts w:asciiTheme="majorBidi" w:hAnsiTheme="majorBidi" w:cstheme="majorBidi"/>
          <w:sz w:val="28"/>
          <w:szCs w:val="28"/>
        </w:rPr>
        <w:t>mpacts of intersection safety systems,</w:t>
      </w:r>
      <w:r>
        <w:rPr>
          <w:rFonts w:asciiTheme="majorBidi" w:hAnsiTheme="majorBidi" w:cstheme="majorBidi"/>
          <w:sz w:val="28"/>
          <w:szCs w:val="28"/>
        </w:rPr>
        <w:t xml:space="preserve"> </w:t>
      </w:r>
      <w:r w:rsidRPr="00D51327">
        <w:rPr>
          <w:rFonts w:asciiTheme="majorBidi" w:hAnsiTheme="majorBidi" w:cstheme="majorBidi"/>
          <w:sz w:val="28"/>
          <w:szCs w:val="28"/>
        </w:rPr>
        <w:t xml:space="preserve">Procedia Social and Behavioral Sciences. 48: </w:t>
      </w:r>
      <w:r>
        <w:rPr>
          <w:rFonts w:asciiTheme="majorBidi" w:hAnsiTheme="majorBidi" w:cstheme="majorBidi"/>
          <w:sz w:val="28"/>
          <w:szCs w:val="28"/>
        </w:rPr>
        <w:t xml:space="preserve">pp. </w:t>
      </w:r>
      <w:r w:rsidRPr="00D51327">
        <w:rPr>
          <w:rFonts w:asciiTheme="majorBidi" w:hAnsiTheme="majorBidi" w:cstheme="majorBidi"/>
          <w:sz w:val="28"/>
          <w:szCs w:val="28"/>
        </w:rPr>
        <w:t>1515–1524.</w:t>
      </w:r>
    </w:p>
    <w:p w14:paraId="004A66E6" w14:textId="77777777" w:rsidR="00DF1E5A" w:rsidRDefault="00DF1E5A" w:rsidP="00DF1E5A">
      <w:pPr>
        <w:rPr>
          <w:rFonts w:ascii="Simplified Arabic" w:hAnsi="Simplified Arabic" w:cs="Simplified Arabic"/>
          <w:sz w:val="28"/>
          <w:szCs w:val="28"/>
        </w:rPr>
      </w:pPr>
      <w:r>
        <w:rPr>
          <w:rFonts w:asciiTheme="majorBidi" w:hAnsiTheme="majorBidi" w:cstheme="majorBidi"/>
          <w:sz w:val="28"/>
          <w:szCs w:val="28"/>
        </w:rPr>
        <w:t xml:space="preserve">21. </w:t>
      </w:r>
      <w:r w:rsidRPr="00D51327">
        <w:rPr>
          <w:rFonts w:asciiTheme="majorBidi" w:hAnsiTheme="majorBidi" w:cstheme="majorBidi"/>
          <w:sz w:val="28"/>
          <w:szCs w:val="28"/>
        </w:rPr>
        <w:t xml:space="preserve">Silva, B.N., Khan, M. and Han, </w:t>
      </w:r>
      <w:proofErr w:type="gramStart"/>
      <w:r w:rsidRPr="00D51327">
        <w:rPr>
          <w:rFonts w:asciiTheme="majorBidi" w:hAnsiTheme="majorBidi" w:cstheme="majorBidi"/>
          <w:sz w:val="28"/>
          <w:szCs w:val="28"/>
        </w:rPr>
        <w:t>K.(</w:t>
      </w:r>
      <w:proofErr w:type="gramEnd"/>
      <w:r w:rsidRPr="00D51327">
        <w:rPr>
          <w:rFonts w:asciiTheme="majorBidi" w:hAnsiTheme="majorBidi" w:cstheme="majorBidi"/>
          <w:sz w:val="28"/>
          <w:szCs w:val="28"/>
        </w:rPr>
        <w:t>2018). Towards sustainable smart cities: A review of trends, architectures,</w:t>
      </w:r>
      <w:r>
        <w:rPr>
          <w:rFonts w:asciiTheme="majorBidi" w:hAnsiTheme="majorBidi" w:cstheme="majorBidi"/>
          <w:sz w:val="28"/>
          <w:szCs w:val="28"/>
        </w:rPr>
        <w:t xml:space="preserve"> </w:t>
      </w:r>
      <w:r w:rsidRPr="00D51327">
        <w:rPr>
          <w:rFonts w:asciiTheme="majorBidi" w:hAnsiTheme="majorBidi" w:cstheme="majorBidi"/>
          <w:sz w:val="28"/>
          <w:szCs w:val="28"/>
        </w:rPr>
        <w:t>components, and open challenges in</w:t>
      </w:r>
      <w:r>
        <w:rPr>
          <w:rFonts w:asciiTheme="majorBidi" w:hAnsiTheme="majorBidi" w:cstheme="majorBidi"/>
          <w:sz w:val="28"/>
          <w:szCs w:val="28"/>
        </w:rPr>
        <w:t xml:space="preserve"> </w:t>
      </w:r>
      <w:r w:rsidRPr="00D51327">
        <w:rPr>
          <w:rFonts w:asciiTheme="majorBidi" w:hAnsiTheme="majorBidi" w:cstheme="majorBidi"/>
          <w:sz w:val="28"/>
          <w:szCs w:val="28"/>
        </w:rPr>
        <w:t>smart cities. Sustain. Cities Soc.38:</w:t>
      </w:r>
      <w:r>
        <w:rPr>
          <w:rFonts w:asciiTheme="majorBidi" w:hAnsiTheme="majorBidi" w:cstheme="majorBidi"/>
          <w:sz w:val="28"/>
          <w:szCs w:val="28"/>
        </w:rPr>
        <w:t xml:space="preserve"> pp. </w:t>
      </w:r>
      <w:r w:rsidRPr="00D51327">
        <w:rPr>
          <w:rFonts w:asciiTheme="majorBidi" w:hAnsiTheme="majorBidi" w:cstheme="majorBidi"/>
          <w:sz w:val="28"/>
          <w:szCs w:val="28"/>
        </w:rPr>
        <w:t>697–713.</w:t>
      </w:r>
      <w:r w:rsidRPr="00690D7C">
        <w:rPr>
          <w:rFonts w:ascii="Simplified Arabic" w:hAnsi="Simplified Arabic" w:cs="Simplified Arabic"/>
          <w:sz w:val="28"/>
          <w:szCs w:val="28"/>
        </w:rPr>
        <w:t xml:space="preserve"> </w:t>
      </w:r>
    </w:p>
    <w:p w14:paraId="415A43F8" w14:textId="77777777" w:rsidR="00DF1E5A" w:rsidRPr="003A6358" w:rsidRDefault="00DF1E5A" w:rsidP="00DF1E5A">
      <w:pPr>
        <w:spacing w:after="0" w:line="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1. </w:t>
      </w:r>
      <w:r w:rsidRPr="003A6358">
        <w:rPr>
          <w:rFonts w:asciiTheme="majorBidi" w:eastAsia="Times New Roman" w:hAnsiTheme="majorBidi" w:cstheme="majorBidi"/>
          <w:color w:val="000000"/>
          <w:sz w:val="28"/>
          <w:szCs w:val="28"/>
        </w:rPr>
        <w:t xml:space="preserve">Surveillance in Smart Cities,” 2016. </w:t>
      </w:r>
    </w:p>
    <w:p w14:paraId="3EEE66B3" w14:textId="77777777" w:rsidR="00DF1E5A" w:rsidRPr="003A6358" w:rsidRDefault="00DF1E5A" w:rsidP="00DF1E5A">
      <w:pPr>
        <w:spacing w:after="0" w:line="0" w:lineRule="auto"/>
        <w:rPr>
          <w:rFonts w:asciiTheme="majorBidi" w:eastAsia="Times New Roman" w:hAnsiTheme="majorBidi" w:cstheme="majorBidi"/>
          <w:color w:val="000000"/>
          <w:sz w:val="28"/>
          <w:szCs w:val="28"/>
        </w:rPr>
      </w:pPr>
      <w:proofErr w:type="spellStart"/>
      <w:r w:rsidRPr="003A6358">
        <w:rPr>
          <w:rFonts w:asciiTheme="majorBidi" w:eastAsia="Times New Roman" w:hAnsiTheme="majorBidi" w:cstheme="majorBidi"/>
          <w:color w:val="000000"/>
          <w:sz w:val="28"/>
          <w:szCs w:val="28"/>
        </w:rPr>
        <w:t>ngestion</w:t>
      </w:r>
      <w:proofErr w:type="spellEnd"/>
      <w:r w:rsidRPr="003A6358">
        <w:rPr>
          <w:rFonts w:asciiTheme="majorBidi" w:eastAsia="Times New Roman" w:hAnsiTheme="majorBidi" w:cstheme="majorBidi"/>
          <w:color w:val="000000"/>
          <w:sz w:val="28"/>
          <w:szCs w:val="28"/>
        </w:rPr>
        <w:t xml:space="preserve"> in smart city,” </w:t>
      </w:r>
      <w:proofErr w:type="spellStart"/>
      <w:r w:rsidRPr="003A6358">
        <w:rPr>
          <w:rFonts w:asciiTheme="majorBidi" w:eastAsia="Times New Roman" w:hAnsiTheme="majorBidi" w:cstheme="majorBidi"/>
          <w:color w:val="000000"/>
          <w:sz w:val="28"/>
          <w:szCs w:val="28"/>
        </w:rPr>
        <w:t>Wirel</w:t>
      </w:r>
      <w:proofErr w:type="spellEnd"/>
      <w:r w:rsidRPr="003A6358">
        <w:rPr>
          <w:rFonts w:asciiTheme="majorBidi" w:eastAsia="Times New Roman" w:hAnsiTheme="majorBidi" w:cstheme="majorBidi"/>
          <w:color w:val="000000"/>
          <w:sz w:val="28"/>
          <w:szCs w:val="28"/>
        </w:rPr>
        <w:t xml:space="preserve">. Pers. Commun., vol. 91, no. 2, pp. 861–883, 2016. </w:t>
      </w:r>
    </w:p>
    <w:p w14:paraId="5AE6AE94"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pacing w:val="-5"/>
          <w:sz w:val="28"/>
          <w:szCs w:val="28"/>
        </w:rPr>
        <w:t xml:space="preserve">22. </w:t>
      </w:r>
      <w:proofErr w:type="spellStart"/>
      <w:r w:rsidRPr="003A6358">
        <w:rPr>
          <w:rFonts w:asciiTheme="majorBidi" w:eastAsia="Times New Roman" w:hAnsiTheme="majorBidi" w:cstheme="majorBidi"/>
          <w:color w:val="000000"/>
          <w:sz w:val="28"/>
          <w:szCs w:val="28"/>
        </w:rPr>
        <w:t>Saikar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Parulekar,</w:t>
      </w:r>
      <w:r>
        <w:rPr>
          <w:rFonts w:asciiTheme="majorBidi" w:eastAsia="Times New Roman" w:hAnsiTheme="majorBidi" w:cstheme="majorBidi"/>
          <w:color w:val="000000"/>
          <w:sz w:val="28"/>
          <w:szCs w:val="28"/>
        </w:rPr>
        <w:t xml:space="preserve"> M. </w:t>
      </w:r>
      <w:r w:rsidRPr="003A6358">
        <w:rPr>
          <w:rFonts w:asciiTheme="majorBidi" w:eastAsia="Times New Roman" w:hAnsiTheme="majorBidi" w:cstheme="majorBidi"/>
          <w:color w:val="000000"/>
          <w:sz w:val="28"/>
          <w:szCs w:val="28"/>
        </w:rPr>
        <w:t>Badve,</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Thakkar,</w:t>
      </w:r>
      <w:r>
        <w:rPr>
          <w:rFonts w:asciiTheme="majorBidi" w:eastAsia="Times New Roman" w:hAnsiTheme="majorBidi" w:cstheme="majorBidi"/>
          <w:color w:val="000000"/>
          <w:sz w:val="28"/>
          <w:szCs w:val="28"/>
        </w:rPr>
        <w:t xml:space="preserve"> A., &amp; </w:t>
      </w:r>
      <w:r w:rsidRPr="003A6358">
        <w:rPr>
          <w:rFonts w:asciiTheme="majorBidi" w:eastAsia="Times New Roman" w:hAnsiTheme="majorBidi" w:cstheme="majorBidi"/>
          <w:color w:val="000000"/>
          <w:sz w:val="28"/>
          <w:szCs w:val="28"/>
        </w:rPr>
        <w:t>Deshmukh,</w:t>
      </w:r>
      <w:r>
        <w:rPr>
          <w:rFonts w:asciiTheme="majorBidi" w:eastAsia="Times New Roman" w:hAnsiTheme="majorBidi" w:cstheme="majorBidi"/>
          <w:color w:val="000000"/>
          <w:sz w:val="28"/>
          <w:szCs w:val="28"/>
        </w:rPr>
        <w:t xml:space="preserve"> A.</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w:t>
      </w:r>
      <w:proofErr w:type="gramEnd"/>
      <w:r>
        <w:rPr>
          <w:rFonts w:asciiTheme="majorBidi" w:eastAsia="Times New Roman" w:hAnsiTheme="majorBidi" w:cstheme="majorBidi"/>
          <w:color w:val="000000"/>
          <w:sz w:val="28"/>
          <w:szCs w:val="28"/>
        </w:rPr>
        <w:t xml:space="preserve">2017), </w:t>
      </w:r>
      <w:r w:rsidRPr="003A6358">
        <w:rPr>
          <w:rFonts w:asciiTheme="majorBidi" w:eastAsia="Times New Roman" w:hAnsiTheme="majorBidi" w:cstheme="majorBidi"/>
          <w:color w:val="000000"/>
          <w:sz w:val="28"/>
          <w:szCs w:val="28"/>
        </w:rPr>
        <w:t>“</w:t>
      </w:r>
      <w:proofErr w:type="spellStart"/>
      <w:r w:rsidRPr="003A6358">
        <w:rPr>
          <w:rFonts w:asciiTheme="majorBidi" w:eastAsia="Times New Roman" w:hAnsiTheme="majorBidi" w:cstheme="majorBidi"/>
          <w:color w:val="000000"/>
          <w:sz w:val="28"/>
          <w:szCs w:val="28"/>
        </w:rPr>
        <w:t>TrafficIntel</w:t>
      </w:r>
      <w:proofErr w:type="spellEnd"/>
      <w:r w:rsidRPr="003A6358">
        <w:rPr>
          <w:rFonts w:asciiTheme="majorBidi" w:eastAsia="Times New Roman" w:hAnsiTheme="majorBidi" w:cstheme="majorBidi"/>
          <w:color w:val="000000"/>
          <w:sz w:val="28"/>
          <w:szCs w:val="28"/>
        </w:rPr>
        <w:t xml:space="preserve">: Smart traffic management  for  smart  cities,”  in  International  Conference  on  Emerging  Trends  &amp; Innovation in ICT (ICEI), 2017, pp. 46–50. </w:t>
      </w:r>
    </w:p>
    <w:p w14:paraId="5EC43D87"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23. </w:t>
      </w:r>
      <w:proofErr w:type="spellStart"/>
      <w:r w:rsidRPr="003A6358">
        <w:rPr>
          <w:rFonts w:asciiTheme="majorBidi" w:eastAsia="Times New Roman" w:hAnsiTheme="majorBidi" w:cstheme="majorBidi"/>
          <w:color w:val="000000"/>
          <w:sz w:val="28"/>
          <w:szCs w:val="28"/>
        </w:rPr>
        <w:t>Sodagaran</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Zarei,</w:t>
      </w:r>
      <w:r>
        <w:rPr>
          <w:rFonts w:asciiTheme="majorBidi" w:eastAsia="Times New Roman" w:hAnsiTheme="majorBidi" w:cstheme="majorBidi"/>
          <w:color w:val="000000"/>
          <w:sz w:val="28"/>
          <w:szCs w:val="28"/>
        </w:rPr>
        <w:t xml:space="preserve"> N.</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and</w:t>
      </w:r>
      <w:proofErr w:type="gramEnd"/>
      <w:r w:rsidRPr="003A6358">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Azimifar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Z., (2016), </w:t>
      </w:r>
      <w:r w:rsidRPr="003A6358">
        <w:rPr>
          <w:rFonts w:asciiTheme="majorBidi" w:eastAsia="Times New Roman" w:hAnsiTheme="majorBidi" w:cstheme="majorBidi"/>
          <w:color w:val="000000"/>
          <w:sz w:val="28"/>
          <w:szCs w:val="28"/>
        </w:rPr>
        <w:t xml:space="preserve">“Intelligent traffic information system a real-time traffic information system on the Shiraz bypass,” in MATEC Web of Conferences, 2016, vol. </w:t>
      </w:r>
    </w:p>
    <w:p w14:paraId="2979551D"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sidRPr="003A6358">
        <w:rPr>
          <w:rFonts w:asciiTheme="majorBidi" w:eastAsia="Times New Roman" w:hAnsiTheme="majorBidi" w:cstheme="majorBidi"/>
          <w:color w:val="000000"/>
          <w:sz w:val="28"/>
          <w:szCs w:val="28"/>
        </w:rPr>
        <w:t xml:space="preserve">81, p. 4003. </w:t>
      </w:r>
    </w:p>
    <w:p w14:paraId="2EC2F0AF"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24. </w:t>
      </w:r>
      <w:r w:rsidRPr="003A6358">
        <w:rPr>
          <w:rFonts w:asciiTheme="majorBidi" w:eastAsia="Times New Roman" w:hAnsiTheme="majorBidi" w:cstheme="majorBidi"/>
          <w:color w:val="000000"/>
          <w:sz w:val="28"/>
          <w:szCs w:val="28"/>
        </w:rPr>
        <w:t xml:space="preserve"> Sumi</w:t>
      </w:r>
      <w:r>
        <w:rPr>
          <w:rFonts w:asciiTheme="majorBidi" w:eastAsia="Times New Roman" w:hAnsiTheme="majorBidi" w:cstheme="majorBidi"/>
          <w:color w:val="000000"/>
          <w:sz w:val="28"/>
          <w:szCs w:val="28"/>
        </w:rPr>
        <w:t>, L., &amp;</w:t>
      </w:r>
      <w:r w:rsidRPr="003A6358">
        <w:rPr>
          <w:rFonts w:asciiTheme="majorBidi" w:eastAsia="Times New Roman" w:hAnsiTheme="majorBidi" w:cstheme="majorBidi"/>
          <w:color w:val="000000"/>
          <w:sz w:val="28"/>
          <w:szCs w:val="28"/>
        </w:rPr>
        <w:t>V. Ranga,</w:t>
      </w:r>
      <w:r>
        <w:rPr>
          <w:rFonts w:asciiTheme="majorBidi" w:eastAsia="Times New Roman" w:hAnsiTheme="majorBidi" w:cstheme="majorBidi"/>
          <w:color w:val="000000"/>
          <w:sz w:val="28"/>
          <w:szCs w:val="28"/>
        </w:rPr>
        <w:t xml:space="preserve"> (2018</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w:t>
      </w:r>
      <w:proofErr w:type="gramEnd"/>
      <w:r w:rsidRPr="003A6358">
        <w:rPr>
          <w:rFonts w:asciiTheme="majorBidi" w:eastAsia="Times New Roman" w:hAnsiTheme="majorBidi" w:cstheme="majorBidi"/>
          <w:color w:val="000000"/>
          <w:sz w:val="28"/>
          <w:szCs w:val="28"/>
        </w:rPr>
        <w:t>An IoT-VANET-based traffic management system for emergency</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vehicles in  a  smart  city,”  in  Recent Findings  in  Intelligent Computing  Techniques, Springer,</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pp. 23–31. </w:t>
      </w:r>
    </w:p>
    <w:p w14:paraId="0798376E"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25. </w:t>
      </w:r>
      <w:r w:rsidRPr="003A6358">
        <w:rPr>
          <w:rFonts w:asciiTheme="majorBidi" w:eastAsia="Times New Roman" w:hAnsiTheme="majorBidi" w:cstheme="majorBidi"/>
          <w:color w:val="000000"/>
          <w:sz w:val="28"/>
          <w:szCs w:val="28"/>
        </w:rPr>
        <w:t>Dubey</w:t>
      </w:r>
      <w:r>
        <w:rPr>
          <w:rFonts w:asciiTheme="majorBidi" w:eastAsia="Times New Roman" w:hAnsiTheme="majorBidi" w:cstheme="majorBidi"/>
          <w:color w:val="000000"/>
          <w:sz w:val="28"/>
          <w:szCs w:val="28"/>
        </w:rPr>
        <w:t>, A., &amp;</w:t>
      </w:r>
      <w:r w:rsidRPr="003A6358">
        <w:rPr>
          <w:rFonts w:asciiTheme="majorBidi" w:eastAsia="Times New Roman" w:hAnsiTheme="majorBidi" w:cstheme="majorBidi"/>
          <w:color w:val="000000"/>
          <w:sz w:val="28"/>
          <w:szCs w:val="28"/>
        </w:rPr>
        <w:t xml:space="preserve"> Rane,</w:t>
      </w:r>
      <w:r>
        <w:rPr>
          <w:rFonts w:asciiTheme="majorBidi" w:eastAsia="Times New Roman" w:hAnsiTheme="majorBidi" w:cstheme="majorBidi"/>
          <w:color w:val="000000"/>
          <w:sz w:val="28"/>
          <w:szCs w:val="28"/>
        </w:rPr>
        <w:t xml:space="preserve"> S., (2017), </w:t>
      </w:r>
      <w:r w:rsidRPr="003A6358">
        <w:rPr>
          <w:rFonts w:asciiTheme="majorBidi" w:eastAsia="Times New Roman" w:hAnsiTheme="majorBidi" w:cstheme="majorBidi"/>
          <w:color w:val="000000"/>
          <w:sz w:val="28"/>
          <w:szCs w:val="28"/>
        </w:rPr>
        <w:t xml:space="preserve">“Implementation of an intelligent traffic control system and </w:t>
      </w:r>
      <w:proofErr w:type="gramStart"/>
      <w:r w:rsidRPr="003A6358">
        <w:rPr>
          <w:rFonts w:asciiTheme="majorBidi" w:eastAsia="Times New Roman" w:hAnsiTheme="majorBidi" w:cstheme="majorBidi"/>
          <w:color w:val="000000"/>
          <w:sz w:val="28"/>
          <w:szCs w:val="28"/>
        </w:rPr>
        <w:t>real  time</w:t>
      </w:r>
      <w:proofErr w:type="gramEnd"/>
      <w:r w:rsidRPr="003A6358">
        <w:rPr>
          <w:rFonts w:asciiTheme="majorBidi" w:eastAsia="Times New Roman" w:hAnsiTheme="majorBidi" w:cstheme="majorBidi"/>
          <w:color w:val="000000"/>
          <w:sz w:val="28"/>
          <w:szCs w:val="28"/>
        </w:rPr>
        <w:t xml:space="preserve"> traffic statistics broadcasting,” </w:t>
      </w:r>
      <w:r>
        <w:rPr>
          <w:rFonts w:asciiTheme="majorBidi" w:eastAsia="Times New Roman" w:hAnsiTheme="majorBidi" w:cstheme="majorBidi"/>
          <w:color w:val="000000"/>
          <w:sz w:val="28"/>
          <w:szCs w:val="28"/>
        </w:rPr>
        <w:lastRenderedPageBreak/>
        <w:t>I</w:t>
      </w:r>
      <w:r w:rsidRPr="003A6358">
        <w:rPr>
          <w:rFonts w:asciiTheme="majorBidi" w:eastAsia="Times New Roman" w:hAnsiTheme="majorBidi" w:cstheme="majorBidi"/>
          <w:color w:val="000000"/>
          <w:sz w:val="28"/>
          <w:szCs w:val="28"/>
        </w:rPr>
        <w:t>nternational conference of Electronics, Communication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and Aerospace Technology (ICECA), 2017, vol. 2, pp. 33–37. </w:t>
      </w:r>
    </w:p>
    <w:p w14:paraId="75931FDE"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26. </w:t>
      </w:r>
      <w:r w:rsidRPr="003A6358">
        <w:rPr>
          <w:rFonts w:asciiTheme="majorBidi" w:eastAsia="Times New Roman" w:hAnsiTheme="majorBidi" w:cstheme="majorBidi"/>
          <w:color w:val="000000"/>
          <w:sz w:val="28"/>
          <w:szCs w:val="28"/>
        </w:rPr>
        <w:t>Javaid,</w:t>
      </w:r>
      <w:r>
        <w:rPr>
          <w:rFonts w:asciiTheme="majorBidi" w:eastAsia="Times New Roman" w:hAnsiTheme="majorBidi" w:cstheme="majorBidi"/>
          <w:color w:val="000000"/>
          <w:sz w:val="28"/>
          <w:szCs w:val="28"/>
        </w:rPr>
        <w:t xml:space="preserve"> S., </w:t>
      </w:r>
      <w:r w:rsidRPr="003A6358">
        <w:rPr>
          <w:rFonts w:asciiTheme="majorBidi" w:eastAsia="Times New Roman" w:hAnsiTheme="majorBidi" w:cstheme="majorBidi"/>
          <w:color w:val="000000"/>
          <w:sz w:val="28"/>
          <w:szCs w:val="28"/>
        </w:rPr>
        <w:t xml:space="preserve">Sufian, </w:t>
      </w:r>
      <w:r>
        <w:rPr>
          <w:rFonts w:asciiTheme="majorBidi" w:eastAsia="Times New Roman" w:hAnsiTheme="majorBidi" w:cstheme="majorBidi"/>
          <w:color w:val="000000"/>
          <w:sz w:val="28"/>
          <w:szCs w:val="28"/>
        </w:rPr>
        <w:t xml:space="preserve">A., </w:t>
      </w:r>
      <w:r w:rsidRPr="003A6358">
        <w:rPr>
          <w:rFonts w:asciiTheme="majorBidi" w:eastAsia="Times New Roman" w:hAnsiTheme="majorBidi" w:cstheme="majorBidi"/>
          <w:color w:val="000000"/>
          <w:sz w:val="28"/>
          <w:szCs w:val="28"/>
        </w:rPr>
        <w:t>Pervaiz,</w:t>
      </w:r>
      <w:r>
        <w:rPr>
          <w:rFonts w:asciiTheme="majorBidi" w:eastAsia="Times New Roman" w:hAnsiTheme="majorBidi" w:cstheme="majorBidi"/>
          <w:color w:val="000000"/>
          <w:sz w:val="28"/>
          <w:szCs w:val="28"/>
        </w:rPr>
        <w:t xml:space="preserve"> B., &amp;</w:t>
      </w:r>
      <w:r w:rsidRPr="003A6358">
        <w:rPr>
          <w:rFonts w:asciiTheme="majorBidi" w:eastAsia="Times New Roman" w:hAnsiTheme="majorBidi" w:cstheme="majorBidi"/>
          <w:color w:val="000000"/>
          <w:sz w:val="28"/>
          <w:szCs w:val="28"/>
        </w:rPr>
        <w:t>Tanveer,</w:t>
      </w:r>
      <w:r>
        <w:rPr>
          <w:rFonts w:asciiTheme="majorBidi" w:eastAsia="Times New Roman" w:hAnsiTheme="majorBidi" w:cstheme="majorBidi"/>
          <w:color w:val="000000"/>
          <w:sz w:val="28"/>
          <w:szCs w:val="28"/>
        </w:rPr>
        <w:t xml:space="preserve"> M., (2018), </w:t>
      </w:r>
      <w:r w:rsidRPr="003A6358">
        <w:rPr>
          <w:rFonts w:asciiTheme="majorBidi" w:eastAsia="Times New Roman" w:hAnsiTheme="majorBidi" w:cstheme="majorBidi"/>
          <w:color w:val="000000"/>
          <w:sz w:val="28"/>
          <w:szCs w:val="28"/>
        </w:rPr>
        <w:t xml:space="preserve">“Smart traffic management system using </w:t>
      </w:r>
      <w:proofErr w:type="gramStart"/>
      <w:r w:rsidRPr="003A6358">
        <w:rPr>
          <w:rFonts w:asciiTheme="majorBidi" w:eastAsia="Times New Roman" w:hAnsiTheme="majorBidi" w:cstheme="majorBidi"/>
          <w:color w:val="000000"/>
          <w:sz w:val="28"/>
          <w:szCs w:val="28"/>
        </w:rPr>
        <w:t>Internet  of</w:t>
      </w:r>
      <w:proofErr w:type="gramEnd"/>
      <w:r w:rsidRPr="003A6358">
        <w:rPr>
          <w:rFonts w:asciiTheme="majorBidi" w:eastAsia="Times New Roman" w:hAnsiTheme="majorBidi" w:cstheme="majorBidi"/>
          <w:color w:val="000000"/>
          <w:sz w:val="28"/>
          <w:szCs w:val="28"/>
        </w:rPr>
        <w:t xml:space="preserve">  Things,” 20th  international  conference  on  advanced  communication technology (ICACT), pp. 393–398. </w:t>
      </w:r>
    </w:p>
    <w:p w14:paraId="283A8E99"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27. </w:t>
      </w:r>
      <w:r w:rsidRPr="003A6358">
        <w:rPr>
          <w:rFonts w:asciiTheme="majorBidi" w:eastAsia="Times New Roman" w:hAnsiTheme="majorBidi" w:cstheme="majorBidi"/>
          <w:color w:val="000000"/>
          <w:sz w:val="28"/>
          <w:szCs w:val="28"/>
        </w:rPr>
        <w:t xml:space="preserve"> Kanungo, </w:t>
      </w:r>
      <w:r>
        <w:rPr>
          <w:rFonts w:asciiTheme="majorBidi" w:eastAsia="Times New Roman" w:hAnsiTheme="majorBidi" w:cstheme="majorBidi"/>
          <w:color w:val="000000"/>
          <w:sz w:val="28"/>
          <w:szCs w:val="28"/>
        </w:rPr>
        <w:t xml:space="preserve">A., </w:t>
      </w:r>
      <w:r w:rsidRPr="003A6358">
        <w:rPr>
          <w:rFonts w:asciiTheme="majorBidi" w:eastAsia="Times New Roman" w:hAnsiTheme="majorBidi" w:cstheme="majorBidi"/>
          <w:color w:val="000000"/>
          <w:sz w:val="28"/>
          <w:szCs w:val="28"/>
        </w:rPr>
        <w:t>Sharma,</w:t>
      </w:r>
      <w:r>
        <w:rPr>
          <w:rFonts w:asciiTheme="majorBidi" w:eastAsia="Times New Roman" w:hAnsiTheme="majorBidi" w:cstheme="majorBidi"/>
          <w:color w:val="000000"/>
          <w:sz w:val="28"/>
          <w:szCs w:val="28"/>
        </w:rPr>
        <w:t xml:space="preserve"> A., &amp;</w:t>
      </w:r>
      <w:r w:rsidRPr="003A6358">
        <w:rPr>
          <w:rFonts w:asciiTheme="majorBidi" w:eastAsia="Times New Roman" w:hAnsiTheme="majorBidi" w:cstheme="majorBidi"/>
          <w:color w:val="000000"/>
          <w:sz w:val="28"/>
          <w:szCs w:val="28"/>
        </w:rPr>
        <w:t xml:space="preserve"> Singla,</w:t>
      </w:r>
      <w:r>
        <w:rPr>
          <w:rFonts w:asciiTheme="majorBidi" w:eastAsia="Times New Roman" w:hAnsiTheme="majorBidi" w:cstheme="majorBidi"/>
          <w:color w:val="000000"/>
          <w:sz w:val="28"/>
          <w:szCs w:val="28"/>
        </w:rPr>
        <w:t xml:space="preserve"> c., (2014, </w:t>
      </w:r>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Smart  traffic</w:t>
      </w:r>
      <w:proofErr w:type="gramEnd"/>
      <w:r w:rsidRPr="003A6358">
        <w:rPr>
          <w:rFonts w:asciiTheme="majorBidi" w:eastAsia="Times New Roman" w:hAnsiTheme="majorBidi" w:cstheme="majorBidi"/>
          <w:color w:val="000000"/>
          <w:sz w:val="28"/>
          <w:szCs w:val="28"/>
        </w:rPr>
        <w:t xml:space="preserve">  lights  switching  and  traffic  density</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calculation  using  video  processing,”  in  2014  recent  advances  in  Engineering  and computational sciences (RAECS), 2014, pp. 1–6. </w:t>
      </w:r>
    </w:p>
    <w:p w14:paraId="697D3C4D"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28.</w:t>
      </w:r>
      <w:r w:rsidRPr="003A6358">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Nagmode</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V. S.</w:t>
      </w:r>
      <w:r>
        <w:rPr>
          <w:rFonts w:asciiTheme="majorBidi" w:eastAsia="Times New Roman" w:hAnsiTheme="majorBidi" w:cstheme="majorBidi"/>
          <w:color w:val="000000"/>
          <w:sz w:val="28"/>
          <w:szCs w:val="28"/>
        </w:rPr>
        <w:t xml:space="preserve"> &amp;</w:t>
      </w:r>
      <w:proofErr w:type="spellStart"/>
      <w:r w:rsidRPr="003A6358">
        <w:rPr>
          <w:rFonts w:asciiTheme="majorBidi" w:eastAsia="Times New Roman" w:hAnsiTheme="majorBidi" w:cstheme="majorBidi"/>
          <w:color w:val="000000"/>
          <w:sz w:val="28"/>
          <w:szCs w:val="28"/>
        </w:rPr>
        <w:t>Rajbhoj</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  M.</w:t>
      </w:r>
      <w:r>
        <w:rPr>
          <w:rFonts w:asciiTheme="majorBidi" w:eastAsia="Times New Roman" w:hAnsiTheme="majorBidi" w:cstheme="majorBidi"/>
          <w:color w:val="000000"/>
          <w:sz w:val="28"/>
          <w:szCs w:val="28"/>
        </w:rPr>
        <w:t xml:space="preserve">, (2017), </w:t>
      </w:r>
      <w:r w:rsidRPr="003A6358">
        <w:rPr>
          <w:rFonts w:asciiTheme="majorBidi" w:eastAsia="Times New Roman" w:hAnsiTheme="majorBidi" w:cstheme="majorBidi"/>
          <w:color w:val="000000"/>
          <w:sz w:val="28"/>
          <w:szCs w:val="28"/>
        </w:rPr>
        <w:t>“An intelligent framework for vehicle traffic monitoring</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system using IoT,” in </w:t>
      </w:r>
      <w:proofErr w:type="gramStart"/>
      <w:r w:rsidRPr="003A6358">
        <w:rPr>
          <w:rFonts w:asciiTheme="majorBidi" w:eastAsia="Times New Roman" w:hAnsiTheme="majorBidi" w:cstheme="majorBidi"/>
          <w:color w:val="000000"/>
          <w:sz w:val="28"/>
          <w:szCs w:val="28"/>
        </w:rPr>
        <w:t>International</w:t>
      </w:r>
      <w:proofErr w:type="gramEnd"/>
      <w:r w:rsidRPr="003A6358">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co</w:t>
      </w:r>
      <w:r w:rsidRPr="003A6358">
        <w:rPr>
          <w:rFonts w:asciiTheme="majorBidi" w:eastAsia="Times New Roman" w:hAnsiTheme="majorBidi" w:cstheme="majorBidi"/>
          <w:color w:val="000000"/>
          <w:sz w:val="28"/>
          <w:szCs w:val="28"/>
        </w:rPr>
        <w:t>nference on Intelligent Computing and Control</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(I2C2), 2017, pp. 1–4. </w:t>
      </w:r>
    </w:p>
    <w:p w14:paraId="047F4312" w14:textId="77777777" w:rsidR="00DF1E5A" w:rsidRPr="003A6358" w:rsidRDefault="00DF1E5A" w:rsidP="00DF1E5A">
      <w:pPr>
        <w:spacing w:after="0" w:line="240" w:lineRule="auto"/>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29. </w:t>
      </w:r>
      <w:proofErr w:type="spellStart"/>
      <w:r w:rsidRPr="003A6358">
        <w:rPr>
          <w:rFonts w:asciiTheme="majorBidi" w:eastAsia="Times New Roman" w:hAnsiTheme="majorBidi" w:cstheme="majorBidi"/>
          <w:color w:val="000000"/>
          <w:sz w:val="28"/>
          <w:szCs w:val="28"/>
        </w:rPr>
        <w:t>Haklay</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M. </w:t>
      </w:r>
      <w:r>
        <w:rPr>
          <w:rFonts w:asciiTheme="majorBidi" w:eastAsia="Times New Roman" w:hAnsiTheme="majorBidi" w:cstheme="majorBidi"/>
          <w:color w:val="000000"/>
          <w:sz w:val="28"/>
          <w:szCs w:val="28"/>
        </w:rPr>
        <w:t xml:space="preserve"> &amp;</w:t>
      </w:r>
      <w:r w:rsidRPr="003A6358">
        <w:rPr>
          <w:rFonts w:asciiTheme="majorBidi" w:eastAsia="Times New Roman" w:hAnsiTheme="majorBidi" w:cstheme="majorBidi"/>
          <w:color w:val="000000"/>
          <w:sz w:val="28"/>
          <w:szCs w:val="28"/>
        </w:rPr>
        <w:t xml:space="preserve"> Weber,</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P.</w:t>
      </w:r>
      <w:r>
        <w:rPr>
          <w:rFonts w:asciiTheme="majorBidi" w:eastAsia="Times New Roman" w:hAnsiTheme="majorBidi" w:cstheme="majorBidi"/>
          <w:color w:val="000000"/>
          <w:sz w:val="28"/>
          <w:szCs w:val="28"/>
        </w:rPr>
        <w:t xml:space="preserve">, (2018), </w:t>
      </w:r>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Open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street</w:t>
      </w:r>
      <w:proofErr w:type="gram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map:  User-generated street maps,” IEEE Pervasive </w:t>
      </w:r>
      <w:proofErr w:type="spellStart"/>
      <w:r w:rsidRPr="003A6358">
        <w:rPr>
          <w:rFonts w:asciiTheme="majorBidi" w:eastAsia="Times New Roman" w:hAnsiTheme="majorBidi" w:cstheme="majorBidi"/>
          <w:color w:val="000000"/>
          <w:sz w:val="28"/>
          <w:szCs w:val="28"/>
        </w:rPr>
        <w:t>Comput</w:t>
      </w:r>
      <w:proofErr w:type="spellEnd"/>
      <w:r w:rsidRPr="003A6358">
        <w:rPr>
          <w:rFonts w:asciiTheme="majorBidi" w:eastAsia="Times New Roman" w:hAnsiTheme="majorBidi" w:cstheme="majorBidi"/>
          <w:color w:val="000000"/>
          <w:sz w:val="28"/>
          <w:szCs w:val="28"/>
        </w:rPr>
        <w:t xml:space="preserve">., vol. 7, no. 4, pp. 12–18 </w:t>
      </w:r>
    </w:p>
    <w:p w14:paraId="213CCF00" w14:textId="77777777" w:rsidR="00DF1E5A" w:rsidRPr="003A6358" w:rsidRDefault="00DF1E5A" w:rsidP="00DF1E5A">
      <w:pPr>
        <w:spacing w:after="0" w:line="240" w:lineRule="auto"/>
        <w:rPr>
          <w:rFonts w:asciiTheme="majorBidi" w:eastAsia="Times New Roman" w:hAnsiTheme="majorBidi" w:cstheme="majorBidi"/>
          <w:color w:val="2E2E2E"/>
          <w:sz w:val="28"/>
          <w:szCs w:val="28"/>
        </w:rPr>
      </w:pPr>
      <w:r>
        <w:rPr>
          <w:rFonts w:asciiTheme="majorBidi" w:eastAsia="Times New Roman" w:hAnsiTheme="majorBidi" w:cstheme="majorBidi"/>
          <w:color w:val="000000"/>
          <w:sz w:val="28"/>
          <w:szCs w:val="28"/>
        </w:rPr>
        <w:t xml:space="preserve">30. </w:t>
      </w:r>
      <w:r w:rsidRPr="003A6358">
        <w:rPr>
          <w:rFonts w:asciiTheme="majorBidi" w:eastAsia="Times New Roman" w:hAnsiTheme="majorBidi" w:cstheme="majorBidi"/>
          <w:color w:val="000000"/>
          <w:sz w:val="28"/>
          <w:szCs w:val="28"/>
        </w:rPr>
        <w:t>Talukder, M. Z.</w:t>
      </w:r>
      <w:r>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Towqir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 S.</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Remon,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A. R.</w:t>
      </w:r>
      <w:r>
        <w:rPr>
          <w:rFonts w:asciiTheme="majorBidi" w:eastAsia="Times New Roman" w:hAnsiTheme="majorBidi" w:cstheme="majorBidi"/>
          <w:color w:val="000000"/>
          <w:sz w:val="28"/>
          <w:szCs w:val="28"/>
        </w:rPr>
        <w:t>, &amp;</w:t>
      </w:r>
      <w:r w:rsidRPr="003A6358">
        <w:rPr>
          <w:rFonts w:asciiTheme="majorBidi" w:eastAsia="Times New Roman" w:hAnsiTheme="majorBidi" w:cstheme="majorBidi"/>
          <w:color w:val="000000"/>
          <w:sz w:val="28"/>
          <w:szCs w:val="28"/>
        </w:rPr>
        <w:t xml:space="preserve"> Zaman, H. U.</w:t>
      </w:r>
      <w:r>
        <w:rPr>
          <w:rFonts w:asciiTheme="majorBidi" w:eastAsia="Times New Roman" w:hAnsiTheme="majorBidi" w:cstheme="majorBidi"/>
          <w:color w:val="000000"/>
          <w:sz w:val="28"/>
          <w:szCs w:val="28"/>
        </w:rPr>
        <w:t xml:space="preserve">, (2017), </w:t>
      </w:r>
      <w:r w:rsidRPr="003A6358">
        <w:rPr>
          <w:rFonts w:asciiTheme="majorBidi" w:eastAsia="Times New Roman" w:hAnsiTheme="majorBidi" w:cstheme="majorBidi"/>
          <w:color w:val="000000"/>
          <w:sz w:val="28"/>
          <w:szCs w:val="28"/>
        </w:rPr>
        <w:t xml:space="preserve">“An IoT based automated traffic </w:t>
      </w:r>
      <w:proofErr w:type="gramStart"/>
      <w:r w:rsidRPr="003A6358">
        <w:rPr>
          <w:rFonts w:asciiTheme="majorBidi" w:eastAsia="Times New Roman" w:hAnsiTheme="majorBidi" w:cstheme="majorBidi"/>
          <w:color w:val="000000"/>
          <w:sz w:val="28"/>
          <w:szCs w:val="28"/>
        </w:rPr>
        <w:t>control  system</w:t>
      </w:r>
      <w:proofErr w:type="gramEnd"/>
      <w:r w:rsidRPr="003A6358">
        <w:rPr>
          <w:rFonts w:asciiTheme="majorBidi" w:eastAsia="Times New Roman" w:hAnsiTheme="majorBidi" w:cstheme="majorBidi"/>
          <w:color w:val="000000"/>
          <w:sz w:val="28"/>
          <w:szCs w:val="28"/>
        </w:rPr>
        <w:t xml:space="preserve">  with  real-time  update  capability,”  in  8th  International  Conference  on Computing, Communication and Networking Technologies (ICCCNT), 2017, pp. 1</w:t>
      </w:r>
      <w:r w:rsidRPr="003A6358">
        <w:rPr>
          <w:rFonts w:asciiTheme="majorBidi" w:eastAsia="Times New Roman" w:hAnsiTheme="majorBidi" w:cstheme="majorBidi"/>
          <w:color w:val="000000"/>
          <w:spacing w:val="1"/>
          <w:sz w:val="28"/>
          <w:szCs w:val="28"/>
        </w:rPr>
        <w:t>–</w:t>
      </w:r>
      <w:r w:rsidRPr="003A6358">
        <w:rPr>
          <w:rFonts w:asciiTheme="majorBidi" w:eastAsia="Times New Roman" w:hAnsiTheme="majorBidi" w:cstheme="majorBidi"/>
          <w:color w:val="000000"/>
          <w:spacing w:val="-14"/>
          <w:sz w:val="28"/>
          <w:szCs w:val="28"/>
        </w:rPr>
        <w:t>6.</w:t>
      </w:r>
      <w:r w:rsidRPr="003A6358">
        <w:rPr>
          <w:rFonts w:asciiTheme="majorBidi" w:eastAsia="Times New Roman" w:hAnsiTheme="majorBidi" w:cstheme="majorBidi"/>
          <w:color w:val="000000"/>
          <w:sz w:val="28"/>
          <w:szCs w:val="28"/>
        </w:rPr>
        <w:t xml:space="preserve"> </w:t>
      </w:r>
    </w:p>
    <w:p w14:paraId="34DDF516" w14:textId="77777777" w:rsidR="00DF1E5A" w:rsidRPr="003A6358" w:rsidRDefault="00DF1E5A" w:rsidP="00DF1E5A"/>
    <w:p w14:paraId="42102EC6" w14:textId="77777777" w:rsidR="00DF1E5A" w:rsidRPr="005C2B37" w:rsidRDefault="00DF1E5A" w:rsidP="00DF1E5A">
      <w:pPr>
        <w:rPr>
          <w:rFonts w:ascii="Simplified Arabic" w:hAnsi="Simplified Arabic" w:cs="Simplified Arabic"/>
          <w:b/>
          <w:bCs/>
          <w:sz w:val="28"/>
          <w:szCs w:val="28"/>
        </w:rPr>
      </w:pPr>
    </w:p>
    <w:p w14:paraId="01DF3D59" w14:textId="77777777" w:rsidR="00DF1E5A" w:rsidRDefault="00DF1E5A" w:rsidP="00DF1E5A">
      <w:pPr>
        <w:spacing w:line="276" w:lineRule="auto"/>
        <w:jc w:val="right"/>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        </w:t>
      </w:r>
      <w:proofErr w:type="spellStart"/>
      <w:proofErr w:type="gramStart"/>
      <w:r>
        <w:rPr>
          <w:rFonts w:ascii="Simplified Arabic" w:hAnsi="Simplified Arabic" w:cs="Simplified Arabic" w:hint="cs"/>
          <w:b/>
          <w:bCs/>
          <w:color w:val="0D0D0D" w:themeColor="text1" w:themeTint="F2"/>
          <w:sz w:val="28"/>
          <w:szCs w:val="28"/>
          <w:rtl/>
        </w:rPr>
        <w:t>ثالثا:</w:t>
      </w:r>
      <w:r w:rsidRPr="005C2B37">
        <w:rPr>
          <w:rFonts w:ascii="Simplified Arabic" w:hAnsi="Simplified Arabic" w:cs="Simplified Arabic" w:hint="cs"/>
          <w:b/>
          <w:bCs/>
          <w:color w:val="0D0D0D" w:themeColor="text1" w:themeTint="F2"/>
          <w:sz w:val="28"/>
          <w:szCs w:val="28"/>
          <w:rtl/>
        </w:rPr>
        <w:t>مواقع</w:t>
      </w:r>
      <w:proofErr w:type="spellEnd"/>
      <w:proofErr w:type="gramEnd"/>
      <w:r w:rsidRPr="005C2B37">
        <w:rPr>
          <w:rFonts w:ascii="Simplified Arabic" w:hAnsi="Simplified Arabic" w:cs="Simplified Arabic" w:hint="cs"/>
          <w:b/>
          <w:bCs/>
          <w:color w:val="0D0D0D" w:themeColor="text1" w:themeTint="F2"/>
          <w:sz w:val="28"/>
          <w:szCs w:val="28"/>
          <w:rtl/>
        </w:rPr>
        <w:t xml:space="preserve"> الكترونية:</w:t>
      </w:r>
    </w:p>
    <w:p w14:paraId="6C412385" w14:textId="77777777" w:rsidR="00DF1E5A" w:rsidRDefault="00DF1E5A" w:rsidP="00DF1E5A">
      <w:pPr>
        <w:bidi/>
        <w:spacing w:before="120" w:after="240" w:line="240" w:lineRule="auto"/>
        <w:jc w:val="right"/>
        <w:rPr>
          <w:rFonts w:asciiTheme="majorBidi" w:eastAsia="Times New Roman" w:hAnsiTheme="majorBidi" w:cstheme="majorBidi"/>
          <w:color w:val="202122"/>
          <w:sz w:val="28"/>
          <w:szCs w:val="28"/>
          <w:lang w:bidi="ar"/>
        </w:rPr>
      </w:pPr>
      <w:r>
        <w:rPr>
          <w:rFonts w:asciiTheme="majorBidi" w:eastAsia="Times New Roman" w:hAnsiTheme="majorBidi" w:cstheme="majorBidi"/>
          <w:color w:val="202122"/>
          <w:sz w:val="28"/>
          <w:szCs w:val="28"/>
          <w:lang w:bidi="ar"/>
        </w:rPr>
        <w:t xml:space="preserve">1. </w:t>
      </w:r>
      <w:hyperlink r:id="rId14" w:tgtFrame="_blank" w:history="1">
        <w:r w:rsidRPr="005C2B37">
          <w:rPr>
            <w:rFonts w:asciiTheme="majorBidi" w:eastAsia="Times New Roman" w:hAnsiTheme="majorBidi" w:cstheme="majorBidi"/>
            <w:color w:val="0000FF"/>
            <w:sz w:val="28"/>
            <w:szCs w:val="28"/>
            <w:lang w:bidi="ar"/>
          </w:rPr>
          <w:t>Maximum fares for metropolitan and outer metropolitan buses from January 2014 - Draft Report, p. 37, citing work by LECG "Value of Sydney bus externalities and optimal Government subsidy - Final report", September</w:t>
        </w:r>
        <w:r>
          <w:rPr>
            <w:rFonts w:asciiTheme="majorBidi" w:eastAsia="Times New Roman" w:hAnsiTheme="majorBidi" w:cstheme="majorBidi"/>
            <w:color w:val="0000FF"/>
            <w:sz w:val="28"/>
            <w:szCs w:val="28"/>
            <w:lang w:bidi="ar"/>
          </w:rPr>
          <w:t>,</w:t>
        </w:r>
        <w:r w:rsidRPr="005C2B37">
          <w:rPr>
            <w:rFonts w:asciiTheme="majorBidi" w:eastAsia="Times New Roman" w:hAnsiTheme="majorBidi" w:cstheme="majorBidi"/>
            <w:color w:val="0000FF"/>
            <w:sz w:val="28"/>
            <w:szCs w:val="28"/>
            <w:lang w:bidi="ar"/>
          </w:rPr>
          <w:t xml:space="preserve"> 2009, p. 17</w:t>
        </w:r>
      </w:hyperlink>
    </w:p>
    <w:p w14:paraId="19FC9B42" w14:textId="77777777" w:rsidR="00DF1E5A" w:rsidRPr="005C2B37" w:rsidRDefault="00DF1E5A" w:rsidP="00DF1E5A">
      <w:pPr>
        <w:bidi/>
        <w:spacing w:before="120" w:after="240" w:line="240" w:lineRule="auto"/>
        <w:jc w:val="right"/>
        <w:rPr>
          <w:rFonts w:asciiTheme="majorBidi" w:eastAsia="Times New Roman" w:hAnsiTheme="majorBidi" w:cstheme="majorBidi"/>
          <w:color w:val="202122"/>
          <w:sz w:val="28"/>
          <w:szCs w:val="28"/>
          <w:rtl/>
          <w:lang w:bidi="ar"/>
        </w:rPr>
      </w:pPr>
      <w:r w:rsidRPr="005C2B37">
        <w:rPr>
          <w:rFonts w:asciiTheme="majorBidi" w:eastAsia="Times New Roman" w:hAnsiTheme="majorBidi" w:cstheme="majorBidi"/>
          <w:color w:val="1D33D5"/>
          <w:sz w:val="28"/>
          <w:szCs w:val="28"/>
          <w:lang w:bidi="ar"/>
        </w:rPr>
        <w:t>3/ 7/ 2014</w:t>
      </w:r>
      <w:r w:rsidRPr="005C2B37">
        <w:rPr>
          <w:rFonts w:asciiTheme="majorBidi" w:eastAsia="Times New Roman" w:hAnsiTheme="majorBidi" w:cstheme="majorBidi"/>
          <w:color w:val="202122"/>
          <w:sz w:val="28"/>
          <w:szCs w:val="28"/>
          <w:rtl/>
          <w:lang w:bidi="ar"/>
        </w:rPr>
        <w:t> </w:t>
      </w:r>
      <w:r>
        <w:rPr>
          <w:rFonts w:asciiTheme="majorBidi" w:eastAsia="Times New Roman" w:hAnsiTheme="majorBidi" w:cstheme="majorBidi"/>
          <w:color w:val="202122"/>
          <w:sz w:val="28"/>
          <w:szCs w:val="28"/>
          <w:lang w:bidi="ar"/>
        </w:rPr>
        <w:t>,</w:t>
      </w:r>
      <w:r w:rsidRPr="005C2B37">
        <w:rPr>
          <w:rFonts w:asciiTheme="majorBidi" w:eastAsia="Times New Roman" w:hAnsiTheme="majorBidi" w:cstheme="majorBidi"/>
          <w:color w:val="1D33D5"/>
          <w:sz w:val="28"/>
          <w:szCs w:val="28"/>
          <w:lang w:bidi="ar"/>
        </w:rPr>
        <w:t xml:space="preserve"> Jams,</w:t>
      </w:r>
      <w:hyperlink r:id="rId15" w:tgtFrame="_blank" w:history="1">
        <w:r w:rsidRPr="005C2B37">
          <w:rPr>
            <w:rFonts w:asciiTheme="majorBidi" w:eastAsia="Times New Roman" w:hAnsiTheme="majorBidi" w:cstheme="majorBidi"/>
            <w:color w:val="1D33D5"/>
            <w:sz w:val="28"/>
            <w:szCs w:val="28"/>
            <w:rtl/>
            <w:lang w:bidi="ar"/>
          </w:rPr>
          <w:t>"</w:t>
        </w:r>
        <w:r w:rsidRPr="005C2B37">
          <w:rPr>
            <w:rFonts w:asciiTheme="majorBidi" w:eastAsia="Times New Roman" w:hAnsiTheme="majorBidi" w:cstheme="majorBidi"/>
            <w:color w:val="000000" w:themeColor="text1"/>
            <w:sz w:val="28"/>
            <w:szCs w:val="28"/>
            <w:lang w:bidi="ar"/>
          </w:rPr>
          <w:t>2</w:t>
        </w:r>
        <w:r w:rsidRPr="005C2B37">
          <w:rPr>
            <w:rFonts w:asciiTheme="majorBidi" w:eastAsia="Times New Roman" w:hAnsiTheme="majorBidi" w:cstheme="majorBidi"/>
            <w:color w:val="1D33D5"/>
            <w:sz w:val="28"/>
            <w:szCs w:val="28"/>
            <w:lang w:bidi="ar"/>
          </w:rPr>
          <w:t>. Mathematicians Take Aim At 'Phantom' Traffic Jams</w:t>
        </w:r>
        <w:r w:rsidRPr="005C2B37">
          <w:rPr>
            <w:rFonts w:asciiTheme="majorBidi" w:eastAsia="Times New Roman" w:hAnsiTheme="majorBidi" w:cstheme="majorBidi"/>
            <w:color w:val="1D33D5"/>
            <w:sz w:val="28"/>
            <w:szCs w:val="28"/>
            <w:rtl/>
            <w:lang w:bidi="ar"/>
          </w:rPr>
          <w:t>"</w:t>
        </w:r>
      </w:hyperlink>
      <w:r w:rsidRPr="005C2B37">
        <w:rPr>
          <w:rFonts w:asciiTheme="majorBidi" w:eastAsia="Times New Roman" w:hAnsiTheme="majorBidi" w:cstheme="majorBidi"/>
          <w:i/>
          <w:iCs/>
          <w:color w:val="202122"/>
          <w:sz w:val="28"/>
          <w:szCs w:val="28"/>
          <w:rtl/>
          <w:lang w:bidi="ar"/>
        </w:rPr>
        <w:t>. </w:t>
      </w:r>
      <w:r w:rsidRPr="005C2B37">
        <w:rPr>
          <w:rFonts w:asciiTheme="majorBidi" w:eastAsia="Times New Roman" w:hAnsiTheme="majorBidi" w:cstheme="majorBidi"/>
          <w:i/>
          <w:iCs/>
          <w:color w:val="202122"/>
          <w:sz w:val="28"/>
          <w:szCs w:val="28"/>
          <w:lang w:bidi="ar"/>
        </w:rPr>
        <w:t>Science</w:t>
      </w:r>
      <w:r>
        <w:rPr>
          <w:rFonts w:asciiTheme="majorBidi" w:eastAsia="Times New Roman" w:hAnsiTheme="majorBidi" w:cstheme="majorBidi"/>
          <w:i/>
          <w:iCs/>
          <w:color w:val="202122"/>
          <w:sz w:val="28"/>
          <w:szCs w:val="28"/>
          <w:lang w:bidi="ar"/>
        </w:rPr>
        <w:t xml:space="preserve"> </w:t>
      </w:r>
      <w:r w:rsidRPr="005C2B37">
        <w:rPr>
          <w:rFonts w:asciiTheme="majorBidi" w:eastAsia="Times New Roman" w:hAnsiTheme="majorBidi" w:cstheme="majorBidi"/>
          <w:i/>
          <w:iCs/>
          <w:color w:val="202122"/>
          <w:sz w:val="28"/>
          <w:szCs w:val="28"/>
          <w:lang w:bidi="ar"/>
        </w:rPr>
        <w:t>Daily</w:t>
      </w:r>
      <w:r w:rsidRPr="005C2B37">
        <w:rPr>
          <w:rFonts w:asciiTheme="majorBidi" w:eastAsia="Times New Roman" w:hAnsiTheme="majorBidi" w:cstheme="majorBidi"/>
          <w:i/>
          <w:iCs/>
          <w:color w:val="202122"/>
          <w:sz w:val="28"/>
          <w:szCs w:val="28"/>
          <w:rtl/>
          <w:lang w:bidi="ar"/>
        </w:rPr>
        <w:t>.</w:t>
      </w:r>
    </w:p>
    <w:p w14:paraId="0ADCF9CA" w14:textId="77777777" w:rsidR="00DF1E5A" w:rsidRPr="005C2B37" w:rsidRDefault="00DF1E5A" w:rsidP="00DF1E5A">
      <w:pPr>
        <w:bidi/>
        <w:spacing w:before="100" w:beforeAutospacing="1" w:after="120" w:line="240" w:lineRule="auto"/>
        <w:ind w:left="1080"/>
        <w:jc w:val="both"/>
        <w:rPr>
          <w:rFonts w:asciiTheme="majorBidi" w:eastAsia="Times New Roman" w:hAnsiTheme="majorBidi" w:cstheme="majorBidi"/>
          <w:color w:val="202122"/>
          <w:sz w:val="28"/>
          <w:szCs w:val="28"/>
          <w:rtl/>
          <w:lang w:bidi="ar"/>
        </w:rPr>
      </w:pPr>
      <w:r w:rsidRPr="005C2B37">
        <w:rPr>
          <w:rFonts w:asciiTheme="majorBidi" w:eastAsia="Times New Roman" w:hAnsiTheme="majorBidi" w:cstheme="majorBidi"/>
          <w:color w:val="202122"/>
          <w:sz w:val="28"/>
          <w:szCs w:val="28"/>
          <w:rtl/>
          <w:lang w:bidi="ar"/>
        </w:rPr>
        <w:t> </w:t>
      </w:r>
      <w:hyperlink r:id="rId16" w:tgtFrame="_blank" w:history="1">
        <w:r w:rsidRPr="005C2B37">
          <w:rPr>
            <w:rFonts w:asciiTheme="majorBidi" w:eastAsia="Times New Roman" w:hAnsiTheme="majorBidi" w:cstheme="majorBidi"/>
            <w:i/>
            <w:iCs/>
            <w:color w:val="0000FF"/>
            <w:sz w:val="28"/>
            <w:szCs w:val="28"/>
            <w:rtl/>
            <w:lang w:bidi="ar"/>
          </w:rPr>
          <w:t>"</w:t>
        </w:r>
        <w:r w:rsidRPr="005C2B37">
          <w:rPr>
            <w:rFonts w:asciiTheme="majorBidi" w:eastAsia="Times New Roman" w:hAnsiTheme="majorBidi" w:cstheme="majorBidi"/>
            <w:i/>
            <w:iCs/>
            <w:color w:val="0000FF"/>
            <w:sz w:val="28"/>
            <w:szCs w:val="28"/>
            <w:lang w:bidi="ar"/>
          </w:rPr>
          <w:t>Motoring Towards 20</w:t>
        </w:r>
        <w:r>
          <w:rPr>
            <w:rFonts w:asciiTheme="majorBidi" w:eastAsia="Times New Roman" w:hAnsiTheme="majorBidi" w:cstheme="majorBidi"/>
            <w:i/>
            <w:iCs/>
            <w:color w:val="0000FF"/>
            <w:sz w:val="28"/>
            <w:szCs w:val="28"/>
            <w:lang w:bidi="ar"/>
          </w:rPr>
          <w:t xml:space="preserve">09, </w:t>
        </w:r>
        <w:r w:rsidRPr="005C2B37">
          <w:rPr>
            <w:rFonts w:asciiTheme="majorBidi" w:eastAsia="Times New Roman" w:hAnsiTheme="majorBidi" w:cstheme="majorBidi"/>
            <w:i/>
            <w:iCs/>
            <w:color w:val="0000FF"/>
            <w:sz w:val="28"/>
            <w:szCs w:val="28"/>
            <w:lang w:bidi="ar"/>
          </w:rPr>
          <w:t>Roads and Reality</w:t>
        </w:r>
        <w:r w:rsidRPr="005C2B37">
          <w:rPr>
            <w:rFonts w:asciiTheme="majorBidi" w:eastAsia="Times New Roman" w:hAnsiTheme="majorBidi" w:cstheme="majorBidi"/>
            <w:i/>
            <w:iCs/>
            <w:color w:val="0000FF"/>
            <w:sz w:val="28"/>
            <w:szCs w:val="28"/>
            <w:rtl/>
            <w:lang w:bidi="ar"/>
          </w:rPr>
          <w:t>"</w:t>
        </w:r>
      </w:hyperlink>
      <w:r w:rsidRPr="005C2B37">
        <w:rPr>
          <w:rFonts w:asciiTheme="majorBidi" w:eastAsia="Times New Roman" w:hAnsiTheme="majorBidi" w:cstheme="majorBidi"/>
          <w:color w:val="202122"/>
          <w:sz w:val="28"/>
          <w:szCs w:val="28"/>
          <w:lang w:bidi="ar"/>
        </w:rPr>
        <w:t xml:space="preserve">3. </w:t>
      </w:r>
      <w:hyperlink r:id="rId17" w:tooltip="RAC foundation (الصفحة غير موجودة)" w:history="1">
        <w:r w:rsidRPr="005C2B37">
          <w:rPr>
            <w:rFonts w:asciiTheme="majorBidi" w:eastAsia="Times New Roman" w:hAnsiTheme="majorBidi" w:cstheme="majorBidi"/>
            <w:color w:val="0000FF"/>
            <w:sz w:val="28"/>
            <w:szCs w:val="28"/>
            <w:lang w:bidi="ar"/>
          </w:rPr>
          <w:t>RAC</w:t>
        </w:r>
        <w:r>
          <w:rPr>
            <w:rFonts w:asciiTheme="majorBidi" w:eastAsia="Times New Roman" w:hAnsiTheme="majorBidi" w:cstheme="majorBidi"/>
            <w:color w:val="0000FF"/>
            <w:sz w:val="28"/>
            <w:szCs w:val="28"/>
            <w:lang w:bidi="ar"/>
          </w:rPr>
          <w:t>, F</w:t>
        </w:r>
        <w:r w:rsidRPr="005C2B37">
          <w:rPr>
            <w:rFonts w:asciiTheme="majorBidi" w:eastAsia="Times New Roman" w:hAnsiTheme="majorBidi" w:cstheme="majorBidi"/>
            <w:color w:val="0000FF"/>
            <w:sz w:val="28"/>
            <w:szCs w:val="28"/>
            <w:lang w:bidi="ar"/>
          </w:rPr>
          <w:t>oundation</w:t>
        </w:r>
      </w:hyperlink>
    </w:p>
    <w:p w14:paraId="5A676072" w14:textId="77777777" w:rsidR="00DF1E5A" w:rsidRPr="005C2B37" w:rsidRDefault="00DF1E5A" w:rsidP="00DF1E5A">
      <w:pPr>
        <w:spacing w:line="276" w:lineRule="auto"/>
        <w:rPr>
          <w:rFonts w:asciiTheme="majorBidi" w:hAnsiTheme="majorBidi" w:cstheme="majorBidi"/>
          <w:b/>
          <w:bCs/>
          <w:color w:val="0D0D0D" w:themeColor="text1" w:themeTint="F2"/>
          <w:sz w:val="28"/>
          <w:szCs w:val="28"/>
        </w:rPr>
      </w:pPr>
    </w:p>
    <w:p w14:paraId="7C766503" w14:textId="4251F97F" w:rsidR="00647FFC" w:rsidRPr="004C4FCD" w:rsidRDefault="00647FFC" w:rsidP="00DF1E5A">
      <w:pPr>
        <w:bidi/>
        <w:spacing w:after="200" w:line="240" w:lineRule="auto"/>
        <w:rPr>
          <w:rFonts w:ascii="Sakkal Majalla" w:hAnsi="Sakkal Majalla" w:cs="Sakkal Majalla" w:hint="cs"/>
          <w:sz w:val="28"/>
          <w:szCs w:val="28"/>
          <w:rtl/>
        </w:rPr>
      </w:pPr>
    </w:p>
    <w:sectPr w:rsidR="00647FFC" w:rsidRPr="004C4FCD" w:rsidSect="00395E1F">
      <w:headerReference w:type="even" r:id="rId18"/>
      <w:headerReference w:type="default" r:id="rId19"/>
      <w:footerReference w:type="even" r:id="rId20"/>
      <w:footerReference w:type="default" r:id="rId21"/>
      <w:headerReference w:type="first" r:id="rId22"/>
      <w:footerReference w:type="first" r:id="rId2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BED40" w14:textId="77777777" w:rsidR="00691F64" w:rsidRDefault="00691F64" w:rsidP="00F628F0">
      <w:pPr>
        <w:spacing w:after="0" w:line="240" w:lineRule="auto"/>
      </w:pPr>
      <w:r>
        <w:separator/>
      </w:r>
    </w:p>
  </w:endnote>
  <w:endnote w:type="continuationSeparator" w:id="0">
    <w:p w14:paraId="694396B3" w14:textId="77777777" w:rsidR="00691F64" w:rsidRDefault="00691F6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Nunito Sans">
    <w:altName w:val="Times New Roman"/>
    <w:charset w:val="00"/>
    <w:family w:val="auto"/>
    <w:pitch w:val="variable"/>
    <w:sig w:usb0="A00002FF" w:usb1="5000204B" w:usb2="00000000" w:usb3="00000000" w:csb0="00000197"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BE6A9" w14:textId="77777777" w:rsidR="0040286F" w:rsidRDefault="00402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ED6DE4D" w:rsidR="00395E1F" w:rsidRDefault="00395E1F">
        <w:pPr>
          <w:pStyle w:val="Footer"/>
          <w:jc w:val="center"/>
        </w:pPr>
        <w:r>
          <w:fldChar w:fldCharType="begin"/>
        </w:r>
        <w:r>
          <w:instrText xml:space="preserve"> PAGE   \* MERGEFORMAT </w:instrText>
        </w:r>
        <w:r>
          <w:fldChar w:fldCharType="separate"/>
        </w:r>
        <w:r w:rsidR="00DA7AFA">
          <w:rPr>
            <w:noProof/>
          </w:rPr>
          <w:t>2</w:t>
        </w:r>
        <w:r>
          <w:rPr>
            <w:noProof/>
          </w:rPr>
          <w:fldChar w:fldCharType="end"/>
        </w:r>
      </w:p>
    </w:sdtContent>
  </w:sdt>
  <w:p w14:paraId="3B85871D" w14:textId="3CABB4C2" w:rsidR="00CD67C0" w:rsidRDefault="00F43BBC">
    <w:pPr>
      <w:pStyle w:val="Footer"/>
    </w:pPr>
    <w:r>
      <w:rPr>
        <w:noProof/>
      </w:rPr>
      <mc:AlternateContent>
        <mc:Choice Requires="wps">
          <w:drawing>
            <wp:anchor distT="0" distB="0" distL="114300" distR="114300" simplePos="0" relativeHeight="251844608" behindDoc="0" locked="0" layoutInCell="1" allowOverlap="1" wp14:anchorId="22424D05" wp14:editId="5F046E12">
              <wp:simplePos x="0" y="0"/>
              <wp:positionH relativeFrom="page">
                <wp:align>left</wp:align>
              </wp:positionH>
              <wp:positionV relativeFrom="page">
                <wp:align>bottom</wp:align>
              </wp:positionV>
              <wp:extent cx="5080000" cy="444500"/>
              <wp:effectExtent l="0" t="0" r="0" b="0"/>
              <wp:wrapNone/>
              <wp:docPr id="583781557" name="GVFooter_Section1_1210051725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DC37397" w14:textId="6672D93A" w:rsidR="00F43BBC" w:rsidRDefault="00F43BBC" w:rsidP="00F43BBC">
                          <w:r w:rsidRPr="00F43BBC">
                            <w:rPr>
                              <w:rFonts w:ascii="Calibri" w:hAnsi="Calibri" w:cs="Calibri"/>
                              <w:color w:val="70AD47"/>
                              <w:sz w:val="20"/>
                              <w:szCs w:val="20"/>
                            </w:rPr>
                            <w:t xml:space="preserve">This document has been classified by </w:t>
                          </w:r>
                          <w:proofErr w:type="spellStart"/>
                          <w:proofErr w:type="gramStart"/>
                          <w:r w:rsidRPr="00F43BBC">
                            <w:rPr>
                              <w:rFonts w:ascii="Calibri" w:hAnsi="Calibri" w:cs="Calibri"/>
                              <w:color w:val="70AD47"/>
                              <w:sz w:val="20"/>
                              <w:szCs w:val="20"/>
                            </w:rPr>
                            <w:t>M.AlHuwaydi</w:t>
                          </w:r>
                          <w:proofErr w:type="spellEnd"/>
                          <w:proofErr w:type="gramEnd"/>
                          <w:r w:rsidRPr="00F43BBC">
                            <w:rPr>
                              <w:rFonts w:ascii="Calibri" w:hAnsi="Calibri" w:cs="Calibri"/>
                              <w:color w:val="70AD47"/>
                              <w:sz w:val="20"/>
                              <w:szCs w:val="20"/>
                            </w:rPr>
                            <w:t xml:space="preserve">  2024-11-30T14:48:33Z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2424D05" id="_x0000_t202" coordsize="21600,21600" o:spt="202" path="m,l,21600r21600,l21600,xe">
              <v:stroke joinstyle="miter"/>
              <v:path gradientshapeok="t" o:connecttype="rect"/>
            </v:shapetype>
            <v:shape id="GVFooter_Section1_12100517250" o:spid="_x0000_s1027" type="#_x0000_t202" style="position:absolute;margin-left:0;margin-top:0;width:400pt;height:35pt;z-index:251844608;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textbox style="mso-fit-shape-to-text:t">
                <w:txbxContent>
                  <w:p w14:paraId="6DC37397" w14:textId="6672D93A" w:rsidR="00F43BBC" w:rsidRDefault="00F43BBC" w:rsidP="00F43BBC">
                    <w:r w:rsidRPr="00F43BBC">
                      <w:rPr>
                        <w:rFonts w:ascii="Calibri" w:hAnsi="Calibri" w:cs="Calibri"/>
                        <w:color w:val="70AD47"/>
                        <w:sz w:val="20"/>
                        <w:szCs w:val="20"/>
                      </w:rPr>
                      <w:t xml:space="preserve">This document has been classified by </w:t>
                    </w:r>
                    <w:proofErr w:type="spellStart"/>
                    <w:proofErr w:type="gramStart"/>
                    <w:r w:rsidRPr="00F43BBC">
                      <w:rPr>
                        <w:rFonts w:ascii="Calibri" w:hAnsi="Calibri" w:cs="Calibri"/>
                        <w:color w:val="70AD47"/>
                        <w:sz w:val="20"/>
                        <w:szCs w:val="20"/>
                      </w:rPr>
                      <w:t>M.AlHuwaydi</w:t>
                    </w:r>
                    <w:proofErr w:type="spellEnd"/>
                    <w:proofErr w:type="gramEnd"/>
                    <w:r w:rsidRPr="00F43BBC">
                      <w:rPr>
                        <w:rFonts w:ascii="Calibri" w:hAnsi="Calibri" w:cs="Calibri"/>
                        <w:color w:val="70AD47"/>
                        <w:sz w:val="20"/>
                        <w:szCs w:val="20"/>
                      </w:rPr>
                      <w:t xml:space="preserve">  2024-11-30T14:48:33Z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0E60D27"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702BE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r w:rsidR="00F43BBC">
      <w:rPr>
        <w:noProof/>
        <w:sz w:val="24"/>
        <w:szCs w:val="24"/>
      </w:rPr>
      <mc:AlternateContent>
        <mc:Choice Requires="wps">
          <w:drawing>
            <wp:anchor distT="0" distB="0" distL="114300" distR="114300" simplePos="0" relativeHeight="251845632" behindDoc="0" locked="0" layoutInCell="1" allowOverlap="1" wp14:anchorId="0493597A" wp14:editId="5DD593DC">
              <wp:simplePos x="0" y="0"/>
              <wp:positionH relativeFrom="column">
                <wp:posOffset>-1143000</wp:posOffset>
              </wp:positionH>
              <wp:positionV relativeFrom="page">
                <wp:align>bottom</wp:align>
              </wp:positionV>
              <wp:extent cx="5080000" cy="383540"/>
              <wp:effectExtent l="0" t="0" r="0" b="0"/>
              <wp:wrapNone/>
              <wp:docPr id="875691571" name="GVFooter_Section1_21180239164"/>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7B54107" w14:textId="1715278D" w:rsidR="00F43BBC" w:rsidRDefault="00F43BBC" w:rsidP="00F43BBC">
                          <w:r>
                            <w:rPr>
                              <w:rFonts w:ascii="Calibri" w:hAnsi="Calibri" w:cs="Calibri"/>
                              <w:color w:val="70AD47"/>
                              <w:sz w:val="20"/>
                              <w:szCs w:val="20"/>
                            </w:rPr>
                            <w:t xml:space="preserve">This document has been classified by </w:t>
                          </w:r>
                          <w:proofErr w:type="spellStart"/>
                          <w:proofErr w:type="gramStart"/>
                          <w:r>
                            <w:rPr>
                              <w:rFonts w:ascii="Calibri" w:hAnsi="Calibri" w:cs="Calibri"/>
                              <w:color w:val="70AD47"/>
                              <w:sz w:val="20"/>
                              <w:szCs w:val="20"/>
                            </w:rPr>
                            <w:t>M.AlHuwaydi</w:t>
                          </w:r>
                          <w:proofErr w:type="spellEnd"/>
                          <w:proofErr w:type="gramEnd"/>
                          <w:r>
                            <w:rPr>
                              <w:rFonts w:ascii="Calibri" w:hAnsi="Calibri" w:cs="Calibri"/>
                              <w:color w:val="70AD47"/>
                              <w:sz w:val="20"/>
                              <w:szCs w:val="20"/>
                            </w:rPr>
                            <w:t xml:space="preserve">  2024-11-30T14:48:33Z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493597A" id="_x0000_t202" coordsize="21600,21600" o:spt="202" path="m,l,21600r21600,l21600,xe">
              <v:stroke joinstyle="miter"/>
              <v:path gradientshapeok="t" o:connecttype="rect"/>
            </v:shapetype>
            <v:shape id="GVFooter_Section1_21180239164" o:spid="_x0000_s1029" type="#_x0000_t202" style="position:absolute;left:0;text-align:left;margin-left:-90pt;margin-top:0;width:400pt;height:30.2pt;z-index:251845632;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textbox style="mso-fit-shape-to-text:t">
                <w:txbxContent>
                  <w:p w14:paraId="57B54107" w14:textId="1715278D" w:rsidR="00F43BBC" w:rsidRDefault="00F43BBC" w:rsidP="00F43BBC">
                    <w:r>
                      <w:rPr>
                        <w:rFonts w:ascii="Calibri" w:hAnsi="Calibri" w:cs="Calibri"/>
                        <w:color w:val="70AD47"/>
                        <w:sz w:val="20"/>
                        <w:szCs w:val="20"/>
                      </w:rPr>
                      <w:t xml:space="preserve">This document has been classified by </w:t>
                    </w:r>
                    <w:proofErr w:type="spellStart"/>
                    <w:proofErr w:type="gramStart"/>
                    <w:r>
                      <w:rPr>
                        <w:rFonts w:ascii="Calibri" w:hAnsi="Calibri" w:cs="Calibri"/>
                        <w:color w:val="70AD47"/>
                        <w:sz w:val="20"/>
                        <w:szCs w:val="20"/>
                      </w:rPr>
                      <w:t>M.AlHuwaydi</w:t>
                    </w:r>
                    <w:proofErr w:type="spellEnd"/>
                    <w:proofErr w:type="gramEnd"/>
                    <w:r>
                      <w:rPr>
                        <w:rFonts w:ascii="Calibri" w:hAnsi="Calibri" w:cs="Calibri"/>
                        <w:color w:val="70AD47"/>
                        <w:sz w:val="20"/>
                        <w:szCs w:val="20"/>
                      </w:rPr>
                      <w:t xml:space="preserve">  2024-11-30T14:48:33Z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A302D" w14:textId="77777777" w:rsidR="00691F64" w:rsidRDefault="00691F64" w:rsidP="00F628F0">
      <w:pPr>
        <w:spacing w:after="0" w:line="240" w:lineRule="auto"/>
      </w:pPr>
      <w:r>
        <w:separator/>
      </w:r>
    </w:p>
  </w:footnote>
  <w:footnote w:type="continuationSeparator" w:id="0">
    <w:p w14:paraId="0136D788" w14:textId="77777777" w:rsidR="00691F64" w:rsidRDefault="00691F6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94D0DAB"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F43BBC">
      <w:rPr>
        <w:noProof/>
      </w:rPr>
      <mc:AlternateContent>
        <mc:Choice Requires="wps">
          <w:drawing>
            <wp:anchor distT="0" distB="0" distL="114300" distR="114300" simplePos="0" relativeHeight="251842560" behindDoc="0" locked="0" layoutInCell="1" allowOverlap="1" wp14:anchorId="0C1214B1" wp14:editId="63A11D19">
              <wp:simplePos x="0" y="0"/>
              <wp:positionH relativeFrom="page">
                <wp:align>left</wp:align>
              </wp:positionH>
              <wp:positionV relativeFrom="page">
                <wp:align>top</wp:align>
              </wp:positionV>
              <wp:extent cx="5080000" cy="444500"/>
              <wp:effectExtent l="0" t="0" r="0" b="0"/>
              <wp:wrapNone/>
              <wp:docPr id="817268518" name="GVHeader_Section1_11112286905"/>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291233" w14:textId="7B4D6824" w:rsidR="00F43BBC" w:rsidRDefault="00F43BBC" w:rsidP="00F43BBC">
                          <w:r w:rsidRPr="00F43BBC">
                            <w:rPr>
                              <w:rFonts w:ascii="Calibri" w:hAnsi="Calibri" w:cs="Calibri"/>
                              <w:color w:val="70AD47"/>
                              <w:sz w:val="20"/>
                              <w:szCs w:val="20"/>
                            </w:rPr>
                            <w:t xml:space="preserve">This document has been classified as </w:t>
                          </w:r>
                          <w:r w:rsidRPr="00F43BBC">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C1214B1" id="_x0000_t202" coordsize="21600,21600" o:spt="202" path="m,l,21600r21600,l21600,xe">
              <v:stroke joinstyle="miter"/>
              <v:path gradientshapeok="t" o:connecttype="rect"/>
            </v:shapetype>
            <v:shape id="GVHeader_Section1_11112286905" o:spid="_x0000_s1026" type="#_x0000_t202" style="position:absolute;margin-left:0;margin-top:0;width:400pt;height:35pt;z-index:251842560;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textbox style="mso-fit-shape-to-text:t">
                <w:txbxContent>
                  <w:p w14:paraId="0C291233" w14:textId="7B4D6824" w:rsidR="00F43BBC" w:rsidRDefault="00F43BBC" w:rsidP="00F43BBC">
                    <w:r w:rsidRPr="00F43BBC">
                      <w:rPr>
                        <w:rFonts w:ascii="Calibri" w:hAnsi="Calibri" w:cs="Calibri"/>
                        <w:color w:val="70AD47"/>
                        <w:sz w:val="20"/>
                        <w:szCs w:val="20"/>
                      </w:rPr>
                      <w:t xml:space="preserve">This document has been classified as </w:t>
                    </w:r>
                    <w:r w:rsidRPr="00F43BBC">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36906252"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F43BBC">
          <w:rPr>
            <w:noProof/>
          </w:rPr>
          <mc:AlternateContent>
            <mc:Choice Requires="wps">
              <w:drawing>
                <wp:anchor distT="0" distB="0" distL="114300" distR="114300" simplePos="0" relativeHeight="251843584" behindDoc="0" locked="0" layoutInCell="1" allowOverlap="1" wp14:anchorId="5C18AEA4" wp14:editId="6CBF3E13">
                  <wp:simplePos x="0" y="0"/>
                  <wp:positionH relativeFrom="column">
                    <wp:posOffset>-1143000</wp:posOffset>
                  </wp:positionH>
                  <wp:positionV relativeFrom="paragraph">
                    <wp:posOffset>-449580</wp:posOffset>
                  </wp:positionV>
                  <wp:extent cx="5080000" cy="444500"/>
                  <wp:effectExtent l="0" t="0" r="0" b="0"/>
                  <wp:wrapNone/>
                  <wp:docPr id="1646478573" name="GVHeader_Section1_2144947693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25D9326" w14:textId="77777777" w:rsidR="00F43BBC" w:rsidRDefault="00F43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C18AEA4" id="_x0000_t202" coordsize="21600,21600" o:spt="202" path="m,l,21600r21600,l21600,xe">
                  <v:stroke joinstyle="miter"/>
                  <v:path gradientshapeok="t" o:connecttype="rect"/>
                </v:shapetype>
                <v:shape id="GVHeader_Section1_21449476930" o:spid="_x0000_s1028" type="#_x0000_t202" style="position:absolute;margin-left:-90pt;margin-top:-35.4pt;width:400pt;height:3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textbox style="mso-fit-shape-to-text:t">
                    <w:txbxContent>
                      <w:p w14:paraId="625D9326" w14:textId="77777777" w:rsidR="00F43BBC" w:rsidRDefault="00F43BBC"/>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590"/>
    <w:multiLevelType w:val="hybridMultilevel"/>
    <w:tmpl w:val="42B81B00"/>
    <w:lvl w:ilvl="0" w:tplc="B5109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C6285"/>
    <w:multiLevelType w:val="multilevel"/>
    <w:tmpl w:val="BEE8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A3DA2"/>
    <w:multiLevelType w:val="hybridMultilevel"/>
    <w:tmpl w:val="CEB8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920F8"/>
    <w:multiLevelType w:val="multilevel"/>
    <w:tmpl w:val="F7F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E3132"/>
    <w:multiLevelType w:val="hybridMultilevel"/>
    <w:tmpl w:val="7EBC9794"/>
    <w:lvl w:ilvl="0" w:tplc="D4DECE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6A5CF7"/>
    <w:multiLevelType w:val="multilevel"/>
    <w:tmpl w:val="5A1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32772"/>
    <w:multiLevelType w:val="multilevel"/>
    <w:tmpl w:val="ED125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B1901"/>
    <w:multiLevelType w:val="multilevel"/>
    <w:tmpl w:val="003A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E1B1CE9"/>
    <w:multiLevelType w:val="multilevel"/>
    <w:tmpl w:val="8886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22E05"/>
    <w:multiLevelType w:val="multilevel"/>
    <w:tmpl w:val="4260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FA1D6A"/>
    <w:multiLevelType w:val="multilevel"/>
    <w:tmpl w:val="5566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5579E9"/>
    <w:multiLevelType w:val="hybridMultilevel"/>
    <w:tmpl w:val="E5C0A1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164EED"/>
    <w:multiLevelType w:val="multilevel"/>
    <w:tmpl w:val="2A243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6F779E"/>
    <w:multiLevelType w:val="hybridMultilevel"/>
    <w:tmpl w:val="1440236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C669F7"/>
    <w:multiLevelType w:val="hybridMultilevel"/>
    <w:tmpl w:val="643A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C81801"/>
    <w:multiLevelType w:val="hybridMultilevel"/>
    <w:tmpl w:val="1744D578"/>
    <w:lvl w:ilvl="0" w:tplc="DE6EC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DCB46ED"/>
    <w:multiLevelType w:val="multilevel"/>
    <w:tmpl w:val="47564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336D33"/>
    <w:multiLevelType w:val="hybridMultilevel"/>
    <w:tmpl w:val="23C4657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00C2732"/>
    <w:multiLevelType w:val="multilevel"/>
    <w:tmpl w:val="C1C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73751A"/>
    <w:multiLevelType w:val="hybridMultilevel"/>
    <w:tmpl w:val="5D20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80054C"/>
    <w:multiLevelType w:val="hybridMultilevel"/>
    <w:tmpl w:val="A684BB14"/>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E56F7A"/>
    <w:multiLevelType w:val="hybridMultilevel"/>
    <w:tmpl w:val="610EE66A"/>
    <w:lvl w:ilvl="0" w:tplc="2C10F0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5F6D251A"/>
    <w:multiLevelType w:val="multilevel"/>
    <w:tmpl w:val="327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2E714D"/>
    <w:multiLevelType w:val="hybridMultilevel"/>
    <w:tmpl w:val="AC12E2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5D45F5"/>
    <w:multiLevelType w:val="multilevel"/>
    <w:tmpl w:val="3108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013945"/>
    <w:multiLevelType w:val="hybridMultilevel"/>
    <w:tmpl w:val="7FA66A64"/>
    <w:lvl w:ilvl="0" w:tplc="B4FE1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0C60FE"/>
    <w:multiLevelType w:val="hybridMultilevel"/>
    <w:tmpl w:val="7A80E224"/>
    <w:lvl w:ilvl="0" w:tplc="70CE1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0234076">
    <w:abstractNumId w:val="26"/>
  </w:num>
  <w:num w:numId="2" w16cid:durableId="1593468825">
    <w:abstractNumId w:val="12"/>
  </w:num>
  <w:num w:numId="3" w16cid:durableId="222566070">
    <w:abstractNumId w:val="23"/>
  </w:num>
  <w:num w:numId="4" w16cid:durableId="1583177147">
    <w:abstractNumId w:val="9"/>
  </w:num>
  <w:num w:numId="5" w16cid:durableId="1331983482">
    <w:abstractNumId w:val="22"/>
  </w:num>
  <w:num w:numId="6" w16cid:durableId="1874076266">
    <w:abstractNumId w:val="2"/>
  </w:num>
  <w:num w:numId="7" w16cid:durableId="923032671">
    <w:abstractNumId w:val="31"/>
  </w:num>
  <w:num w:numId="8" w16cid:durableId="320161453">
    <w:abstractNumId w:val="5"/>
  </w:num>
  <w:num w:numId="9" w16cid:durableId="586689444">
    <w:abstractNumId w:val="20"/>
  </w:num>
  <w:num w:numId="10" w16cid:durableId="310065377">
    <w:abstractNumId w:val="16"/>
  </w:num>
  <w:num w:numId="11" w16cid:durableId="911550121">
    <w:abstractNumId w:val="32"/>
  </w:num>
  <w:num w:numId="12" w16cid:durableId="1125198499">
    <w:abstractNumId w:val="3"/>
  </w:num>
  <w:num w:numId="13" w16cid:durableId="486939889">
    <w:abstractNumId w:val="18"/>
  </w:num>
  <w:num w:numId="14" w16cid:durableId="1842814960">
    <w:abstractNumId w:val="25"/>
  </w:num>
  <w:num w:numId="15" w16cid:durableId="2355593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9494458">
    <w:abstractNumId w:val="17"/>
  </w:num>
  <w:num w:numId="17" w16cid:durableId="981471804">
    <w:abstractNumId w:val="14"/>
  </w:num>
  <w:num w:numId="18" w16cid:durableId="1638410715">
    <w:abstractNumId w:val="0"/>
  </w:num>
  <w:num w:numId="19" w16cid:durableId="1720084595">
    <w:abstractNumId w:val="29"/>
  </w:num>
  <w:num w:numId="20" w16cid:durableId="1598250929">
    <w:abstractNumId w:val="6"/>
  </w:num>
  <w:num w:numId="21" w16cid:durableId="1586724327">
    <w:abstractNumId w:val="28"/>
  </w:num>
  <w:num w:numId="22" w16cid:durableId="2001494929">
    <w:abstractNumId w:val="21"/>
  </w:num>
  <w:num w:numId="23" w16cid:durableId="722673787">
    <w:abstractNumId w:val="1"/>
  </w:num>
  <w:num w:numId="24" w16cid:durableId="2118138789">
    <w:abstractNumId w:val="4"/>
  </w:num>
  <w:num w:numId="25" w16cid:durableId="1967195568">
    <w:abstractNumId w:val="24"/>
  </w:num>
  <w:num w:numId="26" w16cid:durableId="1412387510">
    <w:abstractNumId w:val="10"/>
  </w:num>
  <w:num w:numId="27" w16cid:durableId="1847986264">
    <w:abstractNumId w:val="11"/>
  </w:num>
  <w:num w:numId="28" w16cid:durableId="599728420">
    <w:abstractNumId w:val="15"/>
  </w:num>
  <w:num w:numId="29" w16cid:durableId="1087117508">
    <w:abstractNumId w:val="13"/>
  </w:num>
  <w:num w:numId="30" w16cid:durableId="79255728">
    <w:abstractNumId w:val="7"/>
  </w:num>
  <w:num w:numId="31" w16cid:durableId="990601853">
    <w:abstractNumId w:val="30"/>
  </w:num>
  <w:num w:numId="32" w16cid:durableId="1049381168">
    <w:abstractNumId w:val="8"/>
  </w:num>
  <w:num w:numId="33" w16cid:durableId="2110393958">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226E"/>
    <w:rsid w:val="000322E7"/>
    <w:rsid w:val="00044CFD"/>
    <w:rsid w:val="000532E3"/>
    <w:rsid w:val="00061A09"/>
    <w:rsid w:val="00087E4F"/>
    <w:rsid w:val="00090A9C"/>
    <w:rsid w:val="000923FE"/>
    <w:rsid w:val="00092C24"/>
    <w:rsid w:val="000940A0"/>
    <w:rsid w:val="000A1D3E"/>
    <w:rsid w:val="000A1E46"/>
    <w:rsid w:val="000A310D"/>
    <w:rsid w:val="000A49ED"/>
    <w:rsid w:val="000A61CF"/>
    <w:rsid w:val="000A749C"/>
    <w:rsid w:val="000A7E46"/>
    <w:rsid w:val="000B0B32"/>
    <w:rsid w:val="000B706D"/>
    <w:rsid w:val="000D0869"/>
    <w:rsid w:val="000D3EAE"/>
    <w:rsid w:val="000D5131"/>
    <w:rsid w:val="000E23AB"/>
    <w:rsid w:val="000E6887"/>
    <w:rsid w:val="000F0A0D"/>
    <w:rsid w:val="000F7F04"/>
    <w:rsid w:val="00110665"/>
    <w:rsid w:val="0011126E"/>
    <w:rsid w:val="00113D2B"/>
    <w:rsid w:val="00116AE4"/>
    <w:rsid w:val="00117741"/>
    <w:rsid w:val="00117CA1"/>
    <w:rsid w:val="00152104"/>
    <w:rsid w:val="001603EF"/>
    <w:rsid w:val="001618EF"/>
    <w:rsid w:val="001624C4"/>
    <w:rsid w:val="001654CD"/>
    <w:rsid w:val="001762F4"/>
    <w:rsid w:val="00180344"/>
    <w:rsid w:val="00180799"/>
    <w:rsid w:val="00180A9B"/>
    <w:rsid w:val="00185F71"/>
    <w:rsid w:val="00195226"/>
    <w:rsid w:val="001A5804"/>
    <w:rsid w:val="001A680C"/>
    <w:rsid w:val="001B7341"/>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75DAE"/>
    <w:rsid w:val="002A113E"/>
    <w:rsid w:val="002B1C04"/>
    <w:rsid w:val="002B5CF2"/>
    <w:rsid w:val="002B6766"/>
    <w:rsid w:val="002C2285"/>
    <w:rsid w:val="002D019D"/>
    <w:rsid w:val="002D3349"/>
    <w:rsid w:val="002D638C"/>
    <w:rsid w:val="002D68BB"/>
    <w:rsid w:val="002E03CF"/>
    <w:rsid w:val="002F0E41"/>
    <w:rsid w:val="002F0EEA"/>
    <w:rsid w:val="002F20A7"/>
    <w:rsid w:val="002F20B5"/>
    <w:rsid w:val="00316776"/>
    <w:rsid w:val="003223F2"/>
    <w:rsid w:val="00322A0D"/>
    <w:rsid w:val="00322CDE"/>
    <w:rsid w:val="003235C8"/>
    <w:rsid w:val="00333FF1"/>
    <w:rsid w:val="00334002"/>
    <w:rsid w:val="00343773"/>
    <w:rsid w:val="00356156"/>
    <w:rsid w:val="00360A3F"/>
    <w:rsid w:val="00364C07"/>
    <w:rsid w:val="00377CB0"/>
    <w:rsid w:val="0038051D"/>
    <w:rsid w:val="00381E67"/>
    <w:rsid w:val="00395E1F"/>
    <w:rsid w:val="00397058"/>
    <w:rsid w:val="003A4334"/>
    <w:rsid w:val="003B0F00"/>
    <w:rsid w:val="003B1418"/>
    <w:rsid w:val="003B6969"/>
    <w:rsid w:val="003C05E1"/>
    <w:rsid w:val="003D3563"/>
    <w:rsid w:val="003D4051"/>
    <w:rsid w:val="003D5F89"/>
    <w:rsid w:val="003D7E7F"/>
    <w:rsid w:val="003E1E60"/>
    <w:rsid w:val="003F6189"/>
    <w:rsid w:val="003F69BC"/>
    <w:rsid w:val="0040286F"/>
    <w:rsid w:val="0040510D"/>
    <w:rsid w:val="00406901"/>
    <w:rsid w:val="0043449E"/>
    <w:rsid w:val="00436B59"/>
    <w:rsid w:val="004412B4"/>
    <w:rsid w:val="004413CD"/>
    <w:rsid w:val="0044258D"/>
    <w:rsid w:val="00443A60"/>
    <w:rsid w:val="00444B1D"/>
    <w:rsid w:val="00444B3C"/>
    <w:rsid w:val="00466097"/>
    <w:rsid w:val="00473F99"/>
    <w:rsid w:val="00475F93"/>
    <w:rsid w:val="00476D80"/>
    <w:rsid w:val="00485BD0"/>
    <w:rsid w:val="00486B51"/>
    <w:rsid w:val="00487152"/>
    <w:rsid w:val="0049051B"/>
    <w:rsid w:val="00492E40"/>
    <w:rsid w:val="004A09D3"/>
    <w:rsid w:val="004A10BC"/>
    <w:rsid w:val="004A1161"/>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95574"/>
    <w:rsid w:val="00597208"/>
    <w:rsid w:val="005A3266"/>
    <w:rsid w:val="005A3959"/>
    <w:rsid w:val="005A4F66"/>
    <w:rsid w:val="005A76D0"/>
    <w:rsid w:val="005A7EB2"/>
    <w:rsid w:val="005B25B6"/>
    <w:rsid w:val="005B2E32"/>
    <w:rsid w:val="005B35D3"/>
    <w:rsid w:val="005B5BDB"/>
    <w:rsid w:val="005B65AE"/>
    <w:rsid w:val="005C1C6A"/>
    <w:rsid w:val="005C3DA2"/>
    <w:rsid w:val="005D1768"/>
    <w:rsid w:val="005D2492"/>
    <w:rsid w:val="005D5015"/>
    <w:rsid w:val="005E1B7D"/>
    <w:rsid w:val="005E24FB"/>
    <w:rsid w:val="005E44ED"/>
    <w:rsid w:val="005F2661"/>
    <w:rsid w:val="005F5946"/>
    <w:rsid w:val="005F5AF5"/>
    <w:rsid w:val="00607F73"/>
    <w:rsid w:val="0061026F"/>
    <w:rsid w:val="00616528"/>
    <w:rsid w:val="00624D53"/>
    <w:rsid w:val="0062589E"/>
    <w:rsid w:val="00625A3C"/>
    <w:rsid w:val="00633F98"/>
    <w:rsid w:val="00634932"/>
    <w:rsid w:val="006447D8"/>
    <w:rsid w:val="00644F28"/>
    <w:rsid w:val="006463B7"/>
    <w:rsid w:val="00647FFC"/>
    <w:rsid w:val="0065187E"/>
    <w:rsid w:val="00655684"/>
    <w:rsid w:val="006559CC"/>
    <w:rsid w:val="00661A1D"/>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301"/>
    <w:rsid w:val="007969DC"/>
    <w:rsid w:val="00797AF9"/>
    <w:rsid w:val="007A31DC"/>
    <w:rsid w:val="007B29E4"/>
    <w:rsid w:val="007B3A5C"/>
    <w:rsid w:val="007C0BA6"/>
    <w:rsid w:val="007C1F01"/>
    <w:rsid w:val="007C428F"/>
    <w:rsid w:val="007D39B9"/>
    <w:rsid w:val="007D7D94"/>
    <w:rsid w:val="007E3985"/>
    <w:rsid w:val="007F4183"/>
    <w:rsid w:val="008022F1"/>
    <w:rsid w:val="00802EEF"/>
    <w:rsid w:val="00810AE7"/>
    <w:rsid w:val="008173B3"/>
    <w:rsid w:val="008173DE"/>
    <w:rsid w:val="008177E2"/>
    <w:rsid w:val="00817E2A"/>
    <w:rsid w:val="00831B04"/>
    <w:rsid w:val="00840269"/>
    <w:rsid w:val="00854E14"/>
    <w:rsid w:val="0086333D"/>
    <w:rsid w:val="00864B2B"/>
    <w:rsid w:val="00876566"/>
    <w:rsid w:val="008806D9"/>
    <w:rsid w:val="0088301D"/>
    <w:rsid w:val="00883E09"/>
    <w:rsid w:val="0088564F"/>
    <w:rsid w:val="00886510"/>
    <w:rsid w:val="00894F92"/>
    <w:rsid w:val="008A09DC"/>
    <w:rsid w:val="008A2025"/>
    <w:rsid w:val="008A419F"/>
    <w:rsid w:val="008A69EA"/>
    <w:rsid w:val="008A7D25"/>
    <w:rsid w:val="008B0F36"/>
    <w:rsid w:val="008B5953"/>
    <w:rsid w:val="008B5DF6"/>
    <w:rsid w:val="008C140C"/>
    <w:rsid w:val="008C2AA8"/>
    <w:rsid w:val="008C745C"/>
    <w:rsid w:val="008D1B67"/>
    <w:rsid w:val="008D4CAA"/>
    <w:rsid w:val="008D5F2C"/>
    <w:rsid w:val="008E18C4"/>
    <w:rsid w:val="008E1DF8"/>
    <w:rsid w:val="008E3305"/>
    <w:rsid w:val="008E7947"/>
    <w:rsid w:val="008F145E"/>
    <w:rsid w:val="0090102E"/>
    <w:rsid w:val="009139AE"/>
    <w:rsid w:val="0091410B"/>
    <w:rsid w:val="00916122"/>
    <w:rsid w:val="00917C97"/>
    <w:rsid w:val="00922314"/>
    <w:rsid w:val="00932FEA"/>
    <w:rsid w:val="0093756B"/>
    <w:rsid w:val="009400C2"/>
    <w:rsid w:val="009462FA"/>
    <w:rsid w:val="0094631B"/>
    <w:rsid w:val="009505DD"/>
    <w:rsid w:val="00955905"/>
    <w:rsid w:val="00962E14"/>
    <w:rsid w:val="0096761A"/>
    <w:rsid w:val="009705B3"/>
    <w:rsid w:val="00971016"/>
    <w:rsid w:val="009813A6"/>
    <w:rsid w:val="009A7369"/>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1842"/>
    <w:rsid w:val="00A60347"/>
    <w:rsid w:val="00A62487"/>
    <w:rsid w:val="00A63AF0"/>
    <w:rsid w:val="00A67E70"/>
    <w:rsid w:val="00A70534"/>
    <w:rsid w:val="00A73A46"/>
    <w:rsid w:val="00A74A2B"/>
    <w:rsid w:val="00A7525C"/>
    <w:rsid w:val="00A77B25"/>
    <w:rsid w:val="00A83153"/>
    <w:rsid w:val="00A8785A"/>
    <w:rsid w:val="00A90432"/>
    <w:rsid w:val="00AA371D"/>
    <w:rsid w:val="00AB0DB7"/>
    <w:rsid w:val="00AB0E27"/>
    <w:rsid w:val="00AC051A"/>
    <w:rsid w:val="00AC24D4"/>
    <w:rsid w:val="00AC46F5"/>
    <w:rsid w:val="00AC4F32"/>
    <w:rsid w:val="00AC4F89"/>
    <w:rsid w:val="00AD191A"/>
    <w:rsid w:val="00AD5DDB"/>
    <w:rsid w:val="00AD783C"/>
    <w:rsid w:val="00AE6B9C"/>
    <w:rsid w:val="00AF62C2"/>
    <w:rsid w:val="00B00D76"/>
    <w:rsid w:val="00B03D10"/>
    <w:rsid w:val="00B05FDA"/>
    <w:rsid w:val="00B146C0"/>
    <w:rsid w:val="00B30BED"/>
    <w:rsid w:val="00B32E4E"/>
    <w:rsid w:val="00B43F32"/>
    <w:rsid w:val="00B4456F"/>
    <w:rsid w:val="00B4543B"/>
    <w:rsid w:val="00B61F61"/>
    <w:rsid w:val="00B63BBC"/>
    <w:rsid w:val="00B67B65"/>
    <w:rsid w:val="00B73DCC"/>
    <w:rsid w:val="00B802A8"/>
    <w:rsid w:val="00B90CF8"/>
    <w:rsid w:val="00B91986"/>
    <w:rsid w:val="00B96E4F"/>
    <w:rsid w:val="00BA688E"/>
    <w:rsid w:val="00BB3408"/>
    <w:rsid w:val="00BB4052"/>
    <w:rsid w:val="00BB46BB"/>
    <w:rsid w:val="00BB5DCC"/>
    <w:rsid w:val="00BC173E"/>
    <w:rsid w:val="00BC7341"/>
    <w:rsid w:val="00BC78DA"/>
    <w:rsid w:val="00BD17E4"/>
    <w:rsid w:val="00BD4333"/>
    <w:rsid w:val="00BD746F"/>
    <w:rsid w:val="00BE07E2"/>
    <w:rsid w:val="00BE2447"/>
    <w:rsid w:val="00BE2AD6"/>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4CCD"/>
    <w:rsid w:val="00C44E75"/>
    <w:rsid w:val="00C45804"/>
    <w:rsid w:val="00C472D8"/>
    <w:rsid w:val="00C476E1"/>
    <w:rsid w:val="00C563A0"/>
    <w:rsid w:val="00C56B6D"/>
    <w:rsid w:val="00C61182"/>
    <w:rsid w:val="00C62DC1"/>
    <w:rsid w:val="00C74AAF"/>
    <w:rsid w:val="00C76706"/>
    <w:rsid w:val="00C87AB5"/>
    <w:rsid w:val="00C93ED6"/>
    <w:rsid w:val="00C96A48"/>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1E5A"/>
    <w:rsid w:val="00DF30DF"/>
    <w:rsid w:val="00DF6DD4"/>
    <w:rsid w:val="00E01563"/>
    <w:rsid w:val="00E031FB"/>
    <w:rsid w:val="00E11EF3"/>
    <w:rsid w:val="00E14D54"/>
    <w:rsid w:val="00E2072B"/>
    <w:rsid w:val="00E30A67"/>
    <w:rsid w:val="00E3299D"/>
    <w:rsid w:val="00E34F6D"/>
    <w:rsid w:val="00E3576C"/>
    <w:rsid w:val="00E36535"/>
    <w:rsid w:val="00E415CF"/>
    <w:rsid w:val="00E43769"/>
    <w:rsid w:val="00E45FD8"/>
    <w:rsid w:val="00E501DC"/>
    <w:rsid w:val="00E53CAF"/>
    <w:rsid w:val="00E57E7F"/>
    <w:rsid w:val="00E638A6"/>
    <w:rsid w:val="00E667FB"/>
    <w:rsid w:val="00E70A28"/>
    <w:rsid w:val="00E70E4C"/>
    <w:rsid w:val="00EA0044"/>
    <w:rsid w:val="00EA2C08"/>
    <w:rsid w:val="00EA69AC"/>
    <w:rsid w:val="00EB624A"/>
    <w:rsid w:val="00EB684E"/>
    <w:rsid w:val="00EC25CF"/>
    <w:rsid w:val="00EC4694"/>
    <w:rsid w:val="00EC7C6C"/>
    <w:rsid w:val="00ED6AD6"/>
    <w:rsid w:val="00EE7D55"/>
    <w:rsid w:val="00EF040F"/>
    <w:rsid w:val="00EF1678"/>
    <w:rsid w:val="00F02829"/>
    <w:rsid w:val="00F05002"/>
    <w:rsid w:val="00F1554E"/>
    <w:rsid w:val="00F17A30"/>
    <w:rsid w:val="00F20D35"/>
    <w:rsid w:val="00F247B4"/>
    <w:rsid w:val="00F43BA7"/>
    <w:rsid w:val="00F43BBC"/>
    <w:rsid w:val="00F43C4F"/>
    <w:rsid w:val="00F4536C"/>
    <w:rsid w:val="00F46BBA"/>
    <w:rsid w:val="00F46ECA"/>
    <w:rsid w:val="00F55531"/>
    <w:rsid w:val="00F5781A"/>
    <w:rsid w:val="00F628F0"/>
    <w:rsid w:val="00F6460E"/>
    <w:rsid w:val="00F71C4B"/>
    <w:rsid w:val="00F73EE4"/>
    <w:rsid w:val="00F74068"/>
    <w:rsid w:val="00F77CC4"/>
    <w:rsid w:val="00F909EF"/>
    <w:rsid w:val="00F92126"/>
    <w:rsid w:val="00F92EA4"/>
    <w:rsid w:val="00FA28F4"/>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6FE1A73A-04A5-4FD8-B464-125C5686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1062214785">
          <w:marLeft w:val="0"/>
          <w:marRight w:val="0"/>
          <w:marTop w:val="0"/>
          <w:marBottom w:val="0"/>
          <w:divBdr>
            <w:top w:val="none" w:sz="0" w:space="0" w:color="auto"/>
            <w:left w:val="none" w:sz="0" w:space="0" w:color="auto"/>
            <w:bottom w:val="none" w:sz="0" w:space="0" w:color="auto"/>
            <w:right w:val="none" w:sz="0" w:space="0" w:color="auto"/>
          </w:divBdr>
        </w:div>
        <w:div w:id="503671422">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489206233">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002925821">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Supriya-Pulparambi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researchgate.net/scientific-contributions/Mohammed-Sarrab-2166192556" TargetMode="External"/><Relationship Id="rId17" Type="http://schemas.openxmlformats.org/officeDocument/2006/relationships/hyperlink" Target="https://ar.wikipedia.org/w/index.php?title=RAC_foundation&amp;action=edit&amp;redlink=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acfoundation.org/?option=com_content&amp;task=view&amp;id=535&amp;Itemid=3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361198124126070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eb.archive.org/web/20180723163613/https:/www.sciencedaily.com/releases/2009/06/090608151550.htm" TargetMode="External"/><Relationship Id="rId23" Type="http://schemas.openxmlformats.org/officeDocument/2006/relationships/footer" Target="footer3.xml"/><Relationship Id="rId10" Type="http://schemas.openxmlformats.org/officeDocument/2006/relationships/hyperlink" Target="https://journals.sagepub.com/doi/full/10.1177/03611981241260708"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r.wikipedia.org/w/index.php?title=RAC_foundation&amp;action=edit&amp;redlink=1" TargetMode="External"/><Relationship Id="rId14" Type="http://schemas.openxmlformats.org/officeDocument/2006/relationships/hyperlink" Target="https://www.ipart.nsw.gov.au/files/13687885-53fa-40c8-b33d-a246010695c4/Draft_Report__Maximum_fares_for_metropolitan_and_outer_metropolitan_buses_from_January_2014.pdf"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3918-C3DC-4EA5-9573-86C91733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6992</Words>
  <Characters>39857</Characters>
  <Application>Microsoft Office Word</Application>
  <DocSecurity>0</DocSecurity>
  <Lines>332</Lines>
  <Paragraphs>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dc:creator>
  <cp:keywords/>
  <dc:description/>
  <cp:lastModifiedBy>Mohammed Saad AlHuwaydi</cp:lastModifiedBy>
  <cp:revision>2</cp:revision>
  <cp:lastPrinted>2024-11-23T15:39:00Z</cp:lastPrinted>
  <dcterms:created xsi:type="dcterms:W3CDTF">2025-03-09T07:07:00Z</dcterms:created>
  <dcterms:modified xsi:type="dcterms:W3CDTF">2025-03-09T07:07:00Z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{"FirstPageDifferent":true,"DifferentOddAndEvenPages":false,"PageCount":16,"HeaderMetadata":"&lt;span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2024-11-30T14:24:09Z&lt;/span&gt;","ThirdPartyFooterMetadata":"مشروع خطة بحث علمى لتسجيل درجة الدكتوراه","GVFooterExists":false,"NonGVFooterExists":true,"FloatingFooterExists":true,"NonGVFooterShapeExists":tru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2024-11-30T14:48:33Z&lt;/span&gt;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MjAyNC0xMS0zMFQxNDo0ODozM1pcdTAwM0Mvc3Bhblx1MDAzRVx1MDAyMixcdTAwMjJGb290ZXJzXHUwMDIyOltcdTAwMjJcdTAwM0NzcGFuIHN0eWxlPVxcXHUwMDIyY29sb3I6IzcwQUQ0NztcXFx1MDAyMlx1MDAzRVRoaXMgZG9jdW1lbnQgaGFzIGJlZW4gY2xh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c3NpZmllZCBieSBNLkFsSHV3YXlkaSAgMjAyNC0xMS0zMFQxNDo0ODozM1pcdTAwM0Mvc3Bhblx1MDAzRVx1MDAyMl0sXHUwMDIyRm9vdGVyVHlwZVx1MDAyMjoxLFx1MDAyMkZvb3RlclR5cGVzQWxsb3dlZFx1MDAyMjpbMV0sXHUwMDIyRm9vdGVyVXBkYXRlVHlw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YWdlc1x1MDAyMjpmYWxzZSxcdTAwMjJQYWdlQ291bnRcdTAwMjI6MTYsXHUwMDIySGVhZGVyTWV0YWRhdGFcdTAwMjI6XHUwMDIyXHUwMDNDc3BhbiBzdHlsZT1cXFx1MDAyMmNvbG9yOiM3MEFENDc7XFxcdTAwMjJcdTAwM0VUaGlzIGRvY3VtZW50IGhhcyBiZWVu</vt:lpwstr>
  </property>
  <property fmtid="{D5CDD505-2E9C-101B-9397-08002B2CF9AE}" pid="19" name="GVData12">
    <vt:lpwstr>IGNsYXNzaWZpZWQgYXMgXHUwMDNDc3Ryb25nXHUwMDNFUHVibGljXHUwMDNDL3N0cm9uZ1x1MDAzRVx1MDAzQy9zcGFuXHUwMDNFXHUwMDIyLFx1MDAyMlRoaXJkUGFydHlIZWFkZXJNZXRhZGF0YVx1MDAyMjpcdTAwMjJcdTAwMjIsXHUwMDIyR1ZIZWFkZXJFeGlz</vt:lpwstr>
  </property>
  <property fmtid="{D5CDD505-2E9C-101B-9397-08002B2CF9AE}" pid="20" name="GVData13">
    <vt:lpwstr>dHNcdTAwMjI6ZmFsc2UsXHUwMDIyTm9uR1ZIZWFkZXJFeGlzdHNcdTAwMjI6dHJ1ZSxcdTAwMjJGbG9hdGluZ0hlYWRlckV4aXN0c1x1MDAyMjp0cnVlLFx1MDAyMk5vbkdWSGVhZGVyU2hhcGVFeGlzdHNcdTAwMjI6dHJ1ZSxcdTAwMjJUaGlyZFBhcnR5SGVhZGVy</vt:lpwstr>
  </property>
  <property fmtid="{D5CDD505-2E9C-101B-9397-08002B2CF9AE}" pid="21" name="GVData14">
    <vt:lpwstr>c1x1MDAyMjpbXSxcdTAwMjJGb290ZXJNZXRhZGF0YVx1MDAyMjpcdTAwMjJcdTAwM0NzcGFuIHN0eWxlPVxcXHUwMDIyY29sb3I6IzcwQUQ0NztcXFx1MDAyMlx1MDAzRVRoaXMgZG9jdW1lbnQgaGFzIGJlZW4gY2xhc3NpZmllZCBieSBNLkFsSHV3YXlkaSAgMjAy</vt:lpwstr>
  </property>
  <property fmtid="{D5CDD505-2E9C-101B-9397-08002B2CF9AE}" pid="22" name="GVData15">
    <vt:lpwstr>NC0xMS0zMFQxNDoyNDowOVpcdTAwM0Mvc3Bhblx1MDAzRVx1MDAyMixcdTAwMjJUaGlyZFBhcnR5Rm9vdGVyTWV0YWRhdGFcdTAwMjI6XHUwMDIyXHUwNjQ1XHUwNjM0XHUwNjMxXHUwNjQ4XHUwNjM5IFx1MDYyRVx1MDYzN1x1MDYyOSBcdTA2MjhcdTA2MkRcdTA2</vt:lpwstr>
  </property>
  <property fmtid="{D5CDD505-2E9C-101B-9397-08002B2CF9AE}" pid="23" name="GVData16">
    <vt:lpwstr>MkIgXHUwNjM5XHUwNjQ0XHUwNjQ1XHUwNjQ5IFx1MDY0NFx1MDYyQVx1MDYzM1x1MDYyQ1x1MDY0QVx1MDY0NCBcdTA2MkZcdTA2MzFcdTA2MkNcdTA2MjkgXHUwNjI3XHUwNjQ0XHUwNjJGXHUwNjQzXHUwNjJBXHUwNjQ4XHUwNjMxXHUwNjI3XHUwNjQ3XHUwMDIy</vt:lpwstr>
  </property>
  <property fmtid="{D5CDD505-2E9C-101B-9397-08002B2CF9AE}" pid="24" name="GVData17">
    <vt:lpwstr>LFx1MDAyMkdWRm9vdGVyRXhpc3RzXHUwMDIyOmZhbHNlLFx1MDAyMk5vbkdWRm9vdGVyRXhpc3RzXHUwMDIyOnRydWUsXHUwMDIyRmxvYXRpbmdGb290ZXJFeGlzdHNcdTAwMjI6dHJ1ZSxcdTAwMjJOb25HVkZvb3RlclNoYXBlRXhpc3RzXHUwMDIyOnRydWUsXHUw</vt:lpwstr>
  </property>
  <property fmtid="{D5CDD505-2E9C-101B-9397-08002B2CF9AE}" pid="25" name="GVData18">
    <vt:lpwstr>MDIyVGhpcmRQYXJ0eUZvb3RlcnNcdTAwMjI6W10sXHUwMDIyV2F0ZXJtYXJrTWV0YWRhdGFcdTAwMjI6XHUwMDIyXHUwMDIyLFx1MDAyMldhdGVybWFya0V4aXN0c1x1MDAyMjpmYWxzZSxcdTAwMjJQb3dlcnBvaW50VGl0bGVNZXRhZGF0YVx1MDAyMjpudWxsLFx1</vt:lpwstr>
  </property>
  <property fmtid="{D5CDD505-2E9C-101B-9397-08002B2CF9AE}" pid="26" name="GVData19">
    <vt:lpwstr>MDAyMlBvd2VycG9pbnRTdWJ0aXRsZU1ldGFkYXRhXHUwMDIyOm51bGwsXHUwMDIyVGhpcmRQYXJ0eU1ldGFkYXRhRm91bmRcdTAwMjI6ZmFsc2V9Ig0KfQ==</vt:lpwstr>
  </property>
  <property fmtid="{D5CDD505-2E9C-101B-9397-08002B2CF9AE}" pid="27" name="GVData20">
    <vt:lpwstr>(end)</vt:lpwstr>
  </property>
</Properties>
</file>