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B709825" w:rsidR="009125CE" w:rsidRPr="001902DB" w:rsidRDefault="00734AA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220FF64">
            <wp:simplePos x="0" y="0"/>
            <wp:positionH relativeFrom="margin">
              <wp:posOffset>-752475</wp:posOffset>
            </wp:positionH>
            <wp:positionV relativeFrom="margin">
              <wp:posOffset>-631825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28ED1CA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659DD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8466A">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38466A">
      <w:pPr>
        <w:jc w:val="center"/>
        <w:rPr>
          <w:rFonts w:ascii="Sakkal Majalla" w:hAnsi="Sakkal Majalla" w:cs="Sakkal Majalla"/>
          <w:sz w:val="28"/>
          <w:szCs w:val="28"/>
          <w:rtl/>
          <w:lang w:bidi="ar-EG"/>
        </w:rPr>
      </w:pPr>
    </w:p>
    <w:p w14:paraId="68FF093C" w14:textId="23DE087D" w:rsidR="0038466A" w:rsidRPr="0038466A" w:rsidRDefault="0038466A" w:rsidP="0038466A">
      <w:pPr>
        <w:jc w:val="center"/>
        <w:rPr>
          <w:rFonts w:ascii="Sakkal Majalla" w:hAnsi="Sakkal Majalla" w:cs="Sakkal Majalla"/>
          <w:sz w:val="28"/>
          <w:szCs w:val="28"/>
          <w:rtl/>
          <w:lang w:bidi="ar-EG"/>
        </w:rPr>
      </w:pPr>
      <w:r w:rsidRPr="0038466A">
        <w:rPr>
          <w:rFonts w:ascii="Sakkal Majalla" w:hAnsi="Sakkal Majalla" w:cs="Sakkal Majalla"/>
          <w:sz w:val="28"/>
          <w:szCs w:val="28"/>
          <w:rtl/>
          <w:lang w:bidi="ar-EG"/>
        </w:rPr>
        <w:t>أثر الرقابة الإدارية على الأداء الوظيفي</w:t>
      </w:r>
    </w:p>
    <w:p w14:paraId="1AA4343F" w14:textId="1B123092" w:rsidR="009125CE" w:rsidRPr="009125CE" w:rsidRDefault="0038466A" w:rsidP="0038466A">
      <w:pPr>
        <w:jc w:val="center"/>
        <w:rPr>
          <w:rFonts w:ascii="Sakkal Majalla" w:hAnsi="Sakkal Majalla" w:cs="Sakkal Majalla"/>
          <w:sz w:val="28"/>
          <w:szCs w:val="28"/>
          <w:rtl/>
          <w:lang w:bidi="ar-EG"/>
        </w:rPr>
      </w:pPr>
      <w:r w:rsidRPr="0038466A">
        <w:rPr>
          <w:rFonts w:ascii="Sakkal Majalla" w:hAnsi="Sakkal Majalla" w:cs="Sakkal Majalla"/>
          <w:sz w:val="28"/>
          <w:szCs w:val="28"/>
          <w:rtl/>
          <w:lang w:bidi="ar-EG"/>
        </w:rPr>
        <w:t>دراسة تطبيقية على الموظفين الإداريين في وزارة المالية</w:t>
      </w:r>
    </w:p>
    <w:p w14:paraId="3024630C" w14:textId="77777777" w:rsidR="009125CE" w:rsidRPr="009125CE" w:rsidRDefault="009125CE" w:rsidP="009125CE">
      <w:pPr>
        <w:jc w:val="center"/>
        <w:rPr>
          <w:rFonts w:ascii="Sakkal Majalla" w:hAnsi="Sakkal Majalla" w:cs="Sakkal Majalla"/>
          <w:sz w:val="28"/>
          <w:szCs w:val="28"/>
          <w:rtl/>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751A7E65" w14:textId="25F0BFD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8466A">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38466A">
        <w:rPr>
          <w:rFonts w:ascii="Sakkal Majalla" w:hAnsi="Sakkal Majalla" w:cs="Sakkal Majalla" w:hint="cs"/>
          <w:b/>
          <w:bCs/>
          <w:sz w:val="28"/>
          <w:szCs w:val="28"/>
          <w:rtl/>
          <w:lang w:bidi="ar-EG"/>
        </w:rPr>
        <w:t xml:space="preserve"> </w:t>
      </w:r>
      <w:r w:rsidR="0038466A" w:rsidRPr="0038466A">
        <w:rPr>
          <w:rFonts w:ascii="Sakkal Majalla" w:hAnsi="Sakkal Majalla" w:cs="Sakkal Majalla"/>
          <w:b/>
          <w:bCs/>
          <w:sz w:val="28"/>
          <w:szCs w:val="28"/>
          <w:rtl/>
          <w:lang w:bidi="ar-EG"/>
        </w:rPr>
        <w:t>أسماء شعيل عايض</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FFCCB0A"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255C7D">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400604FE"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255C7D">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6FF9014"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4C6BE4">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0BB97DE9" w14:textId="2EA60DEF" w:rsidR="00D7225E" w:rsidRDefault="00D7225E" w:rsidP="009125CE">
      <w:pPr>
        <w:jc w:val="center"/>
        <w:rPr>
          <w:rFonts w:ascii="Sakkal Majalla" w:hAnsi="Sakkal Majalla" w:cs="Sakkal Majalla"/>
          <w:b/>
          <w:bCs/>
          <w:sz w:val="28"/>
          <w:szCs w:val="28"/>
          <w:rtl/>
          <w:lang w:bidi="ar-EG"/>
        </w:rPr>
      </w:pPr>
      <w:r>
        <w:rPr>
          <w:noProof/>
        </w:rPr>
        <w:drawing>
          <wp:anchor distT="0" distB="0" distL="114300" distR="114300" simplePos="0" relativeHeight="251663360" behindDoc="0" locked="0" layoutInCell="1" allowOverlap="1" wp14:anchorId="68B94B32" wp14:editId="43487A67">
            <wp:simplePos x="0" y="0"/>
            <wp:positionH relativeFrom="margin">
              <wp:posOffset>-724619</wp:posOffset>
            </wp:positionH>
            <wp:positionV relativeFrom="margin">
              <wp:posOffset>833994</wp:posOffset>
            </wp:positionV>
            <wp:extent cx="6934835" cy="6512560"/>
            <wp:effectExtent l="0" t="0" r="0" b="2540"/>
            <wp:wrapSquare wrapText="bothSides"/>
            <wp:docPr id="370521952" name="صورة 1" descr="لوحة حائط معدنية بسم الله الرحمن الرحيم - تثبت بلاصق قوي مرفق معها - متعددة  الألوان - 1 - لوحات ايات قرانية زخارف ابدا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وحة حائط معدنية بسم الله الرحمن الرحيم - تثبت بلاصق قوي مرفق معها - متعددة  الألوان - 1 - لوحات ايات قرانية زخارف ابداعي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835" cy="6512560"/>
                    </a:xfrm>
                    <a:prstGeom prst="rect">
                      <a:avLst/>
                    </a:prstGeom>
                    <a:noFill/>
                    <a:ln>
                      <a:noFill/>
                    </a:ln>
                  </pic:spPr>
                </pic:pic>
              </a:graphicData>
            </a:graphic>
          </wp:anchor>
        </w:drawing>
      </w:r>
    </w:p>
    <w:p w14:paraId="76F19418" w14:textId="48076993" w:rsidR="00D7225E" w:rsidRDefault="00D7225E" w:rsidP="009125CE">
      <w:pPr>
        <w:jc w:val="center"/>
        <w:rPr>
          <w:rFonts w:ascii="Sakkal Majalla" w:hAnsi="Sakkal Majalla" w:cs="Sakkal Majalla"/>
          <w:b/>
          <w:bCs/>
          <w:sz w:val="28"/>
          <w:szCs w:val="28"/>
          <w:rtl/>
          <w:lang w:bidi="ar-EG"/>
        </w:rPr>
      </w:pPr>
    </w:p>
    <w:p w14:paraId="0DD01CE8" w14:textId="490925AC" w:rsidR="00D7225E" w:rsidRDefault="00D7225E" w:rsidP="009125CE">
      <w:pPr>
        <w:jc w:val="center"/>
        <w:rPr>
          <w:rFonts w:ascii="Sakkal Majalla" w:hAnsi="Sakkal Majalla" w:cs="Sakkal Majalla"/>
          <w:b/>
          <w:bCs/>
          <w:sz w:val="28"/>
          <w:szCs w:val="28"/>
          <w:rtl/>
          <w:lang w:bidi="ar-EG"/>
        </w:rPr>
      </w:pPr>
    </w:p>
    <w:p w14:paraId="670D47B1" w14:textId="39543331" w:rsidR="00D7225E" w:rsidRDefault="00D7225E" w:rsidP="009125CE">
      <w:pPr>
        <w:jc w:val="center"/>
        <w:rPr>
          <w:rFonts w:ascii="Sakkal Majalla" w:hAnsi="Sakkal Majalla" w:cs="Sakkal Majalla"/>
          <w:b/>
          <w:bCs/>
          <w:sz w:val="28"/>
          <w:szCs w:val="28"/>
          <w:rtl/>
          <w:lang w:bidi="ar-EG"/>
        </w:rPr>
      </w:pPr>
    </w:p>
    <w:p w14:paraId="02D09ABA" w14:textId="27EA692C" w:rsidR="00D7225E" w:rsidRDefault="00D7225E" w:rsidP="009125CE">
      <w:pPr>
        <w:jc w:val="center"/>
        <w:rPr>
          <w:rFonts w:ascii="Sakkal Majalla" w:hAnsi="Sakkal Majalla" w:cs="Sakkal Majalla"/>
          <w:b/>
          <w:bCs/>
          <w:sz w:val="28"/>
          <w:szCs w:val="28"/>
          <w:rtl/>
          <w:lang w:bidi="ar-EG"/>
        </w:rPr>
      </w:pPr>
    </w:p>
    <w:p w14:paraId="196FADB0" w14:textId="257E283F" w:rsidR="00D7225E" w:rsidRDefault="00D7225E" w:rsidP="009125CE">
      <w:pPr>
        <w:jc w:val="center"/>
        <w:rPr>
          <w:rFonts w:ascii="Sakkal Majalla" w:hAnsi="Sakkal Majalla" w:cs="Sakkal Majalla"/>
          <w:b/>
          <w:bCs/>
          <w:sz w:val="28"/>
          <w:szCs w:val="28"/>
          <w:rtl/>
          <w:lang w:bidi="ar-EG"/>
        </w:rPr>
      </w:pPr>
    </w:p>
    <w:p w14:paraId="43CD6D13" w14:textId="1C2A3693" w:rsidR="00D7225E" w:rsidRDefault="00D7225E" w:rsidP="009125CE">
      <w:pPr>
        <w:jc w:val="center"/>
        <w:rPr>
          <w:rFonts w:ascii="Sakkal Majalla" w:hAnsi="Sakkal Majalla" w:cs="Sakkal Majalla"/>
          <w:b/>
          <w:bCs/>
          <w:sz w:val="28"/>
          <w:szCs w:val="28"/>
          <w:rtl/>
          <w:lang w:bidi="ar-EG"/>
        </w:rPr>
      </w:pPr>
    </w:p>
    <w:p w14:paraId="714725CE" w14:textId="77777777" w:rsidR="00D7225E" w:rsidRPr="00824C4A" w:rsidRDefault="00D7225E" w:rsidP="00D7225E">
      <w:pPr>
        <w:spacing w:line="480" w:lineRule="auto"/>
        <w:jc w:val="center"/>
        <w:rPr>
          <w:rFonts w:ascii="Sakkal Majalla" w:hAnsi="Sakkal Majalla" w:cs="Sakkal Majalla"/>
          <w:b/>
          <w:bCs/>
          <w:sz w:val="32"/>
          <w:szCs w:val="32"/>
          <w:u w:val="single"/>
          <w:rtl/>
          <w:lang w:bidi="ar-EG"/>
        </w:rPr>
      </w:pPr>
      <w:r w:rsidRPr="00824C4A">
        <w:rPr>
          <w:rFonts w:ascii="Sakkal Majalla" w:hAnsi="Sakkal Majalla" w:cs="Sakkal Majalla" w:hint="cs"/>
          <w:b/>
          <w:bCs/>
          <w:sz w:val="32"/>
          <w:szCs w:val="32"/>
          <w:u w:val="single"/>
          <w:rtl/>
          <w:lang w:bidi="ar-EG"/>
        </w:rPr>
        <w:t>شكر وتقدير</w:t>
      </w:r>
    </w:p>
    <w:p w14:paraId="7F682E89" w14:textId="3963399D" w:rsidR="00D7225E" w:rsidRDefault="00D7225E" w:rsidP="009125CE">
      <w:pPr>
        <w:jc w:val="center"/>
        <w:rPr>
          <w:rFonts w:ascii="Sakkal Majalla" w:hAnsi="Sakkal Majalla" w:cs="Sakkal Majalla"/>
          <w:b/>
          <w:bCs/>
          <w:sz w:val="28"/>
          <w:szCs w:val="28"/>
          <w:rtl/>
          <w:lang w:bidi="ar-EG"/>
        </w:rPr>
      </w:pPr>
    </w:p>
    <w:p w14:paraId="5885B735" w14:textId="67787872" w:rsidR="00D7225E" w:rsidRPr="00D7225E" w:rsidRDefault="00D7225E" w:rsidP="00D7225E">
      <w:pPr>
        <w:spacing w:line="360" w:lineRule="auto"/>
        <w:jc w:val="center"/>
        <w:rPr>
          <w:rFonts w:ascii="Sakkal Majalla" w:hAnsi="Sakkal Majalla" w:cs="Sakkal Majalla"/>
          <w:b/>
          <w:bCs/>
          <w:sz w:val="28"/>
          <w:szCs w:val="28"/>
          <w:rtl/>
          <w:lang w:bidi="ar-EG"/>
        </w:rPr>
      </w:pPr>
      <w:r w:rsidRPr="00D7225E">
        <w:rPr>
          <w:rFonts w:ascii="Sakkal Majalla" w:hAnsi="Sakkal Majalla" w:cs="Sakkal Majalla"/>
          <w:b/>
          <w:bCs/>
          <w:sz w:val="28"/>
          <w:szCs w:val="28"/>
          <w:rtl/>
          <w:lang w:bidi="ar-EG"/>
        </w:rPr>
        <w:t>بداية، أ</w:t>
      </w:r>
      <w:r w:rsidR="002F07E4">
        <w:rPr>
          <w:rFonts w:ascii="Sakkal Majalla" w:hAnsi="Sakkal Majalla" w:cs="Sakkal Majalla" w:hint="cs"/>
          <w:b/>
          <w:bCs/>
          <w:sz w:val="28"/>
          <w:szCs w:val="28"/>
          <w:rtl/>
        </w:rPr>
        <w:t xml:space="preserve">حمد </w:t>
      </w:r>
      <w:r w:rsidRPr="00D7225E">
        <w:rPr>
          <w:rFonts w:ascii="Sakkal Majalla" w:hAnsi="Sakkal Majalla" w:cs="Sakkal Majalla"/>
          <w:b/>
          <w:bCs/>
          <w:sz w:val="28"/>
          <w:szCs w:val="28"/>
          <w:rtl/>
          <w:lang w:bidi="ar-EG"/>
        </w:rPr>
        <w:t xml:space="preserve">الله سبحانه وتعالى </w:t>
      </w:r>
      <w:r w:rsidR="002F07E4">
        <w:rPr>
          <w:rFonts w:ascii="Sakkal Majalla" w:hAnsi="Sakkal Majalla" w:cs="Sakkal Majalla" w:hint="cs"/>
          <w:b/>
          <w:bCs/>
          <w:sz w:val="28"/>
          <w:szCs w:val="28"/>
          <w:rtl/>
          <w:lang w:bidi="ar-EG"/>
        </w:rPr>
        <w:t xml:space="preserve">وأشكره </w:t>
      </w:r>
      <w:r w:rsidRPr="00D7225E">
        <w:rPr>
          <w:rFonts w:ascii="Sakkal Majalla" w:hAnsi="Sakkal Majalla" w:cs="Sakkal Majalla"/>
          <w:b/>
          <w:bCs/>
          <w:sz w:val="28"/>
          <w:szCs w:val="28"/>
          <w:rtl/>
          <w:lang w:bidi="ar-EG"/>
        </w:rPr>
        <w:t>على توفيقه وإعانته لي في إنجاز هذا البحث.</w:t>
      </w:r>
    </w:p>
    <w:p w14:paraId="1CD24220" w14:textId="77777777" w:rsidR="00D7225E" w:rsidRPr="00D7225E" w:rsidRDefault="00D7225E" w:rsidP="00D7225E">
      <w:pPr>
        <w:spacing w:line="360" w:lineRule="auto"/>
        <w:jc w:val="center"/>
        <w:rPr>
          <w:rFonts w:ascii="Sakkal Majalla" w:hAnsi="Sakkal Majalla" w:cs="Sakkal Majalla"/>
          <w:b/>
          <w:bCs/>
          <w:sz w:val="28"/>
          <w:szCs w:val="28"/>
          <w:rtl/>
          <w:lang w:bidi="ar-EG"/>
        </w:rPr>
      </w:pPr>
      <w:r w:rsidRPr="00D7225E">
        <w:rPr>
          <w:rFonts w:ascii="Sakkal Majalla" w:hAnsi="Sakkal Majalla" w:cs="Sakkal Majalla"/>
          <w:b/>
          <w:bCs/>
          <w:sz w:val="28"/>
          <w:szCs w:val="28"/>
          <w:rtl/>
          <w:lang w:bidi="ar-EG"/>
        </w:rPr>
        <w:t>كما أتوجه بجزيل الشكر إلى مشرفي البحث، الدكتور الفيصل عبد الحميد والدكتور فايز جراد، على دعمهما المستمر وتوجيهاتهما القيمة طوال فترة إعداد هذا البحث.</w:t>
      </w:r>
    </w:p>
    <w:p w14:paraId="493F7F3F" w14:textId="77777777" w:rsidR="00D7225E" w:rsidRPr="00D7225E" w:rsidRDefault="00D7225E" w:rsidP="00D7225E">
      <w:pPr>
        <w:spacing w:line="360" w:lineRule="auto"/>
        <w:jc w:val="center"/>
        <w:rPr>
          <w:rFonts w:ascii="Sakkal Majalla" w:hAnsi="Sakkal Majalla" w:cs="Sakkal Majalla"/>
          <w:b/>
          <w:bCs/>
          <w:sz w:val="28"/>
          <w:szCs w:val="28"/>
          <w:rtl/>
          <w:lang w:bidi="ar-EG"/>
        </w:rPr>
      </w:pPr>
      <w:r w:rsidRPr="00D7225E">
        <w:rPr>
          <w:rFonts w:ascii="Sakkal Majalla" w:hAnsi="Sakkal Majalla" w:cs="Sakkal Majalla"/>
          <w:b/>
          <w:bCs/>
          <w:sz w:val="28"/>
          <w:szCs w:val="28"/>
          <w:rtl/>
          <w:lang w:bidi="ar-EG"/>
        </w:rPr>
        <w:t>كما أود أن أعبر عن امتناني لجميع أعضاء هيئة التدريس في قسم ماجستير إدارة الأعمال، ولكل من ساعدني من زملائي وأفراد عائلتي في تجاوز التحديات التي واجهتها أثناء العمل على هذا البحث.</w:t>
      </w:r>
    </w:p>
    <w:p w14:paraId="2814E826" w14:textId="24016184" w:rsidR="00D7225E" w:rsidRPr="00D7225E" w:rsidRDefault="00D7225E" w:rsidP="00D7225E">
      <w:pPr>
        <w:spacing w:line="360" w:lineRule="auto"/>
        <w:jc w:val="center"/>
        <w:rPr>
          <w:rFonts w:ascii="Sakkal Majalla" w:hAnsi="Sakkal Majalla" w:cs="Sakkal Majalla"/>
          <w:sz w:val="28"/>
          <w:szCs w:val="28"/>
          <w:rtl/>
          <w:lang w:bidi="ar-EG"/>
        </w:rPr>
      </w:pPr>
      <w:r w:rsidRPr="00D7225E">
        <w:rPr>
          <w:rFonts w:ascii="Sakkal Majalla" w:hAnsi="Sakkal Majalla" w:cs="Sakkal Majalla"/>
          <w:b/>
          <w:bCs/>
          <w:sz w:val="28"/>
          <w:szCs w:val="28"/>
          <w:rtl/>
          <w:lang w:bidi="ar-EG"/>
        </w:rPr>
        <w:t>وأخيراً، أتقدم بالشكر لكل من قدم لي الدعم والمساعدة من خلال تبادل الآراء والأفكار، مما أسهم في تحسين جودة هذا العمل.</w:t>
      </w:r>
    </w:p>
    <w:p w14:paraId="2E08B737" w14:textId="77777777" w:rsidR="00D7225E" w:rsidRDefault="00D7225E" w:rsidP="009125CE">
      <w:pPr>
        <w:jc w:val="center"/>
        <w:rPr>
          <w:rFonts w:ascii="Sakkal Majalla" w:hAnsi="Sakkal Majalla" w:cs="Sakkal Majalla"/>
          <w:b/>
          <w:bCs/>
          <w:sz w:val="28"/>
          <w:szCs w:val="28"/>
          <w:rtl/>
          <w:lang w:bidi="ar-EG"/>
        </w:rPr>
      </w:pPr>
    </w:p>
    <w:p w14:paraId="2CAE9C71" w14:textId="77777777" w:rsidR="00D7225E" w:rsidRDefault="00D7225E" w:rsidP="009125CE">
      <w:pPr>
        <w:jc w:val="center"/>
        <w:rPr>
          <w:rFonts w:ascii="Sakkal Majalla" w:hAnsi="Sakkal Majalla" w:cs="Sakkal Majalla"/>
          <w:b/>
          <w:bCs/>
          <w:sz w:val="28"/>
          <w:szCs w:val="28"/>
          <w:rtl/>
          <w:lang w:bidi="ar-EG"/>
        </w:rPr>
      </w:pPr>
    </w:p>
    <w:p w14:paraId="40B91A3C" w14:textId="77777777" w:rsidR="00D7225E" w:rsidRDefault="00D7225E" w:rsidP="009125CE">
      <w:pPr>
        <w:jc w:val="center"/>
        <w:rPr>
          <w:rFonts w:ascii="Sakkal Majalla" w:hAnsi="Sakkal Majalla" w:cs="Sakkal Majalla"/>
          <w:b/>
          <w:bCs/>
          <w:sz w:val="28"/>
          <w:szCs w:val="28"/>
          <w:rtl/>
          <w:lang w:bidi="ar-EG"/>
        </w:rPr>
      </w:pPr>
    </w:p>
    <w:p w14:paraId="119F4BB5" w14:textId="77777777" w:rsidR="00D7225E" w:rsidRDefault="00D7225E" w:rsidP="009125CE">
      <w:pPr>
        <w:jc w:val="center"/>
        <w:rPr>
          <w:rFonts w:ascii="Sakkal Majalla" w:hAnsi="Sakkal Majalla" w:cs="Sakkal Majalla"/>
          <w:b/>
          <w:bCs/>
          <w:sz w:val="28"/>
          <w:szCs w:val="28"/>
          <w:rtl/>
          <w:lang w:bidi="ar-EG"/>
        </w:rPr>
      </w:pPr>
    </w:p>
    <w:p w14:paraId="46BD99B3" w14:textId="77777777" w:rsidR="00D7225E" w:rsidRDefault="00D7225E" w:rsidP="009125CE">
      <w:pPr>
        <w:jc w:val="center"/>
        <w:rPr>
          <w:rFonts w:ascii="Sakkal Majalla" w:hAnsi="Sakkal Majalla" w:cs="Sakkal Majalla"/>
          <w:b/>
          <w:bCs/>
          <w:sz w:val="28"/>
          <w:szCs w:val="28"/>
          <w:rtl/>
          <w:lang w:bidi="ar-EG"/>
        </w:rPr>
      </w:pPr>
    </w:p>
    <w:p w14:paraId="0AA0B46A" w14:textId="77777777" w:rsidR="00D7225E" w:rsidRDefault="00D7225E" w:rsidP="009125CE">
      <w:pPr>
        <w:jc w:val="center"/>
        <w:rPr>
          <w:rFonts w:ascii="Sakkal Majalla" w:hAnsi="Sakkal Majalla" w:cs="Sakkal Majalla"/>
          <w:b/>
          <w:bCs/>
          <w:sz w:val="28"/>
          <w:szCs w:val="28"/>
          <w:rtl/>
          <w:lang w:bidi="ar-EG"/>
        </w:rPr>
      </w:pPr>
    </w:p>
    <w:p w14:paraId="7D95B544" w14:textId="77777777" w:rsidR="00D7225E" w:rsidRDefault="00D7225E" w:rsidP="009125CE">
      <w:pPr>
        <w:jc w:val="center"/>
        <w:rPr>
          <w:rFonts w:ascii="Sakkal Majalla" w:hAnsi="Sakkal Majalla" w:cs="Sakkal Majalla"/>
          <w:b/>
          <w:bCs/>
          <w:sz w:val="28"/>
          <w:szCs w:val="28"/>
          <w:rtl/>
          <w:lang w:bidi="ar-EG"/>
        </w:rPr>
      </w:pPr>
    </w:p>
    <w:p w14:paraId="0D86BE73" w14:textId="77777777" w:rsidR="00D7225E" w:rsidRDefault="00D7225E" w:rsidP="009125CE">
      <w:pPr>
        <w:jc w:val="center"/>
        <w:rPr>
          <w:rFonts w:ascii="Sakkal Majalla" w:hAnsi="Sakkal Majalla" w:cs="Sakkal Majalla"/>
          <w:b/>
          <w:bCs/>
          <w:sz w:val="28"/>
          <w:szCs w:val="28"/>
          <w:rtl/>
          <w:lang w:bidi="ar-EG"/>
        </w:rPr>
      </w:pPr>
    </w:p>
    <w:p w14:paraId="413113E8" w14:textId="77777777" w:rsidR="00D7225E" w:rsidRDefault="00D7225E" w:rsidP="009125CE">
      <w:pPr>
        <w:jc w:val="center"/>
        <w:rPr>
          <w:rFonts w:ascii="Sakkal Majalla" w:hAnsi="Sakkal Majalla" w:cs="Sakkal Majalla"/>
          <w:b/>
          <w:bCs/>
          <w:sz w:val="28"/>
          <w:szCs w:val="28"/>
          <w:rtl/>
          <w:lang w:bidi="ar-EG"/>
        </w:rPr>
      </w:pPr>
    </w:p>
    <w:p w14:paraId="245B0832" w14:textId="77777777" w:rsidR="00D7225E" w:rsidRDefault="00D7225E" w:rsidP="009125CE">
      <w:pPr>
        <w:jc w:val="center"/>
        <w:rPr>
          <w:rFonts w:ascii="Sakkal Majalla" w:hAnsi="Sakkal Majalla" w:cs="Sakkal Majalla"/>
          <w:b/>
          <w:bCs/>
          <w:sz w:val="28"/>
          <w:szCs w:val="28"/>
          <w:rtl/>
          <w:lang w:bidi="ar-EG"/>
        </w:rPr>
      </w:pPr>
    </w:p>
    <w:p w14:paraId="2A4D6CCD" w14:textId="77777777" w:rsidR="00D7225E" w:rsidRDefault="00D7225E" w:rsidP="009125CE">
      <w:pPr>
        <w:jc w:val="center"/>
        <w:rPr>
          <w:rFonts w:ascii="Sakkal Majalla" w:hAnsi="Sakkal Majalla" w:cs="Sakkal Majalla"/>
          <w:b/>
          <w:bCs/>
          <w:sz w:val="28"/>
          <w:szCs w:val="28"/>
          <w:rtl/>
          <w:lang w:bidi="ar-EG"/>
        </w:rPr>
      </w:pPr>
    </w:p>
    <w:p w14:paraId="0064444C" w14:textId="57A3C93E" w:rsidR="00D7225E" w:rsidRDefault="00D7225E" w:rsidP="00D7225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255C7D" w:rsidRPr="009125CE">
        <w:rPr>
          <w:rFonts w:ascii="Sakkal Majalla" w:hAnsi="Sakkal Majalla" w:cs="Sakkal Majalla" w:hint="cs"/>
          <w:sz w:val="28"/>
          <w:szCs w:val="28"/>
          <w:u w:val="single"/>
          <w:rtl/>
          <w:lang w:bidi="ar-EG"/>
        </w:rPr>
        <w:t>المحتوي</w:t>
      </w:r>
      <w:r w:rsidR="00255C7D">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219CCB3D" w14:textId="77777777" w:rsidR="00D7225E" w:rsidRPr="00824C4A" w:rsidRDefault="00D7225E" w:rsidP="00D7225E">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172D9C69" w14:textId="77777777" w:rsidR="00D7225E" w:rsidRPr="00824C4A" w:rsidRDefault="00D7225E" w:rsidP="00D7225E">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4BD62150"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p>
    <w:p w14:paraId="70C8EA9A"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66DD0F67" w14:textId="68E48ED4"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46072">
        <w:rPr>
          <w:rFonts w:ascii="Sakkal Majalla" w:hAnsi="Sakkal Majalla" w:cs="Sakkal Majalla" w:hint="cs"/>
          <w:sz w:val="28"/>
          <w:szCs w:val="28"/>
          <w:rtl/>
          <w:lang w:bidi="ar-EG"/>
        </w:rPr>
        <w:t>٩</w:t>
      </w:r>
    </w:p>
    <w:p w14:paraId="49A4CD31"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١١</w:t>
      </w:r>
    </w:p>
    <w:p w14:paraId="5260A46C" w14:textId="293F4C42"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B46072">
        <w:rPr>
          <w:rFonts w:ascii="Sakkal Majalla" w:hAnsi="Sakkal Majalla" w:cs="Sakkal Majalla" w:hint="cs"/>
          <w:sz w:val="28"/>
          <w:szCs w:val="28"/>
          <w:rtl/>
          <w:lang w:bidi="ar-EG"/>
        </w:rPr>
        <w:t>٢</w:t>
      </w:r>
    </w:p>
    <w:p w14:paraId="609091FB" w14:textId="2451385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B46072">
        <w:rPr>
          <w:rFonts w:ascii="Sakkal Majalla" w:hAnsi="Sakkal Majalla" w:cs="Sakkal Majalla" w:hint="cs"/>
          <w:sz w:val="28"/>
          <w:szCs w:val="28"/>
          <w:rtl/>
          <w:lang w:bidi="ar-EG"/>
        </w:rPr>
        <w:t>٣</w:t>
      </w:r>
    </w:p>
    <w:p w14:paraId="253D46B7" w14:textId="0C06E51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B46072">
        <w:rPr>
          <w:rFonts w:ascii="Sakkal Majalla" w:hAnsi="Sakkal Majalla" w:cs="Sakkal Majalla" w:hint="cs"/>
          <w:sz w:val="28"/>
          <w:szCs w:val="28"/>
          <w:rtl/>
          <w:lang w:bidi="ar-EG"/>
        </w:rPr>
        <w:t>٤</w:t>
      </w:r>
    </w:p>
    <w:p w14:paraId="3ACEAFF9"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..................................١٦</w:t>
      </w:r>
    </w:p>
    <w:p w14:paraId="2641C6F7" w14:textId="3B981D4E"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w:t>
      </w:r>
      <w:r w:rsidR="00B46072">
        <w:rPr>
          <w:rFonts w:ascii="Sakkal Majalla" w:hAnsi="Sakkal Majalla" w:cs="Sakkal Majalla" w:hint="cs"/>
          <w:sz w:val="28"/>
          <w:szCs w:val="28"/>
          <w:rtl/>
          <w:lang w:bidi="ar-EG"/>
        </w:rPr>
        <w:t>٣</w:t>
      </w:r>
    </w:p>
    <w:p w14:paraId="447AAD99" w14:textId="53EF6465"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w:t>
      </w:r>
      <w:r w:rsidR="00B46072">
        <w:rPr>
          <w:rFonts w:ascii="Sakkal Majalla" w:hAnsi="Sakkal Majalla" w:cs="Sakkal Majalla" w:hint="cs"/>
          <w:sz w:val="28"/>
          <w:szCs w:val="28"/>
          <w:rtl/>
          <w:lang w:bidi="ar-EG"/>
        </w:rPr>
        <w:t>٥</w:t>
      </w:r>
    </w:p>
    <w:p w14:paraId="3162A571"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3071B83E" w14:textId="77777777" w:rsidR="00D7225E"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٣٢</w:t>
      </w:r>
    </w:p>
    <w:p w14:paraId="15B5F459"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٣٣</w:t>
      </w:r>
    </w:p>
    <w:p w14:paraId="006BBB4D"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٣٤</w:t>
      </w:r>
    </w:p>
    <w:p w14:paraId="3FFD1898"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٣٥</w:t>
      </w:r>
    </w:p>
    <w:p w14:paraId="6BA54BB8"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3F56C89B" w14:textId="5E79E0AD"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w:t>
      </w:r>
      <w:r w:rsidR="00B46072">
        <w:rPr>
          <w:rFonts w:ascii="Sakkal Majalla" w:hAnsi="Sakkal Majalla" w:cs="Sakkal Majalla" w:hint="cs"/>
          <w:sz w:val="28"/>
          <w:szCs w:val="28"/>
          <w:rtl/>
          <w:lang w:bidi="ar-EG"/>
        </w:rPr>
        <w:t>٦</w:t>
      </w:r>
    </w:p>
    <w:p w14:paraId="7F5AB866" w14:textId="77777777" w:rsidR="00D7225E"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٤٠</w:t>
      </w:r>
    </w:p>
    <w:p w14:paraId="566115F1" w14:textId="7777777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٤٣</w:t>
      </w:r>
    </w:p>
    <w:p w14:paraId="6593A62D" w14:textId="04136432"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w:t>
      </w:r>
      <w:r w:rsidR="00B46072">
        <w:rPr>
          <w:rFonts w:ascii="Sakkal Majalla" w:hAnsi="Sakkal Majalla" w:cs="Sakkal Majalla" w:hint="cs"/>
          <w:sz w:val="28"/>
          <w:szCs w:val="28"/>
          <w:rtl/>
          <w:lang w:bidi="ar-EG"/>
        </w:rPr>
        <w:t>٥</w:t>
      </w:r>
    </w:p>
    <w:p w14:paraId="6C5AEE34" w14:textId="120AE807"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٥</w:t>
      </w:r>
      <w:r w:rsidR="00B46072">
        <w:rPr>
          <w:rFonts w:ascii="Sakkal Majalla" w:hAnsi="Sakkal Majalla" w:cs="Sakkal Majalla" w:hint="cs"/>
          <w:sz w:val="28"/>
          <w:szCs w:val="28"/>
          <w:rtl/>
          <w:lang w:bidi="ar-EG"/>
        </w:rPr>
        <w:t>٠</w:t>
      </w:r>
    </w:p>
    <w:p w14:paraId="77712345" w14:textId="4A616E1B" w:rsidR="00D7225E" w:rsidRPr="00824C4A" w:rsidRDefault="00D7225E" w:rsidP="00D7225E">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٥</w:t>
      </w:r>
      <w:r w:rsidR="00B46072">
        <w:rPr>
          <w:rFonts w:ascii="Sakkal Majalla" w:hAnsi="Sakkal Majalla" w:cs="Sakkal Majalla" w:hint="cs"/>
          <w:sz w:val="28"/>
          <w:szCs w:val="28"/>
          <w:rtl/>
          <w:lang w:bidi="ar-EG"/>
        </w:rPr>
        <w:t>٤</w:t>
      </w:r>
    </w:p>
    <w:p w14:paraId="4A62FAF0" w14:textId="77777777" w:rsidR="00D7225E" w:rsidRDefault="00D7225E" w:rsidP="00D7225E">
      <w:pPr>
        <w:spacing w:line="360" w:lineRule="auto"/>
        <w:rPr>
          <w:rFonts w:ascii="Sakkal Majalla" w:hAnsi="Sakkal Majalla" w:cs="Sakkal Majalla"/>
          <w:b/>
          <w:bCs/>
          <w:sz w:val="28"/>
          <w:szCs w:val="28"/>
          <w:rtl/>
          <w:lang w:bidi="ar-EG"/>
        </w:rPr>
      </w:pPr>
    </w:p>
    <w:p w14:paraId="5241A02E" w14:textId="77777777" w:rsidR="00D7225E" w:rsidRPr="009A7744" w:rsidRDefault="00D7225E" w:rsidP="00D7225E">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الجداول:</w:t>
      </w:r>
    </w:p>
    <w:p w14:paraId="3AAADA21" w14:textId="48E2BF25" w:rsidR="00D7225E" w:rsidRPr="00B46072" w:rsidRDefault="00B46072" w:rsidP="00B46072">
      <w:pPr>
        <w:pStyle w:val="Heading1"/>
        <w:spacing w:line="360" w:lineRule="auto"/>
        <w:rPr>
          <w:rFonts w:ascii="Sakkal Majalla" w:eastAsia="Times New Roman" w:hAnsi="Sakkal Majalla" w:cs="Sakkal Majalla"/>
          <w:color w:val="000000"/>
          <w:kern w:val="0"/>
          <w:sz w:val="24"/>
          <w:szCs w:val="24"/>
          <w14:ligatures w14:val="none"/>
        </w:rPr>
      </w:pPr>
      <w:r w:rsidRPr="00B46072">
        <w:rPr>
          <w:rFonts w:ascii="Sakkal Majalla" w:eastAsia="Times New Roman" w:hAnsi="Sakkal Majalla" w:cs="Sakkal Majalla"/>
          <w:color w:val="000000"/>
          <w:kern w:val="0"/>
          <w:sz w:val="24"/>
          <w:szCs w:val="24"/>
          <w14:ligatures w14:val="none"/>
        </w:rPr>
        <w:t xml:space="preserve">جدول </w:t>
      </w:r>
      <w:r w:rsidRPr="00B46072">
        <w:rPr>
          <w:rFonts w:ascii="Sakkal Majalla" w:eastAsia="Times New Roman" w:hAnsi="Sakkal Majalla" w:cs="Sakkal Majalla" w:hint="cs"/>
          <w:color w:val="000000"/>
          <w:kern w:val="0"/>
          <w:sz w:val="24"/>
          <w:szCs w:val="24"/>
          <w:rtl/>
          <w14:ligatures w14:val="none"/>
        </w:rPr>
        <w:t>١:</w:t>
      </w:r>
      <w:r w:rsidRPr="00B46072">
        <w:rPr>
          <w:rFonts w:ascii="Sakkal Majalla" w:eastAsia="Times New Roman" w:hAnsi="Sakkal Majalla" w:cs="Sakkal Majalla"/>
          <w:color w:val="000000"/>
          <w:kern w:val="0"/>
          <w:sz w:val="24"/>
          <w:szCs w:val="24"/>
          <w14:ligatures w14:val="none"/>
        </w:rPr>
        <w:t xml:space="preserve"> تقييم الرقابة الإدارية في وزارة المالية</w:t>
      </w:r>
      <w:r w:rsidRPr="00B46072">
        <w:rPr>
          <w:rFonts w:ascii="Sakkal Majalla" w:eastAsia="Times New Roman" w:hAnsi="Sakkal Majalla" w:cs="Sakkal Majalla" w:hint="cs"/>
          <w:color w:val="000000"/>
          <w:kern w:val="0"/>
          <w:sz w:val="24"/>
          <w:szCs w:val="24"/>
          <w:rtl/>
          <w14:ligatures w14:val="none"/>
        </w:rPr>
        <w:t>......</w:t>
      </w:r>
      <w:r>
        <w:rPr>
          <w:rFonts w:ascii="Sakkal Majalla" w:eastAsia="Times New Roman" w:hAnsi="Sakkal Majalla" w:cs="Sakkal Majalla" w:hint="cs"/>
          <w:color w:val="000000"/>
          <w:kern w:val="0"/>
          <w:sz w:val="24"/>
          <w:szCs w:val="24"/>
          <w:rtl/>
          <w14:ligatures w14:val="none"/>
        </w:rPr>
        <w:t>..........................................</w:t>
      </w:r>
      <w:r w:rsidRPr="00B46072">
        <w:rPr>
          <w:rFonts w:ascii="Sakkal Majalla" w:eastAsia="Times New Roman" w:hAnsi="Sakkal Majalla" w:cs="Sakkal Majalla" w:hint="cs"/>
          <w:color w:val="000000"/>
          <w:kern w:val="0"/>
          <w:sz w:val="24"/>
          <w:szCs w:val="24"/>
          <w:rtl/>
          <w14:ligatures w14:val="none"/>
        </w:rPr>
        <w:t>...............................</w:t>
      </w:r>
      <w:r w:rsidR="00D7225E" w:rsidRPr="00B46072">
        <w:rPr>
          <w:rFonts w:ascii="Sakkal Majalla" w:eastAsia="Times New Roman" w:hAnsi="Sakkal Majalla" w:cs="Sakkal Majalla" w:hint="cs"/>
          <w:color w:val="000000"/>
          <w:kern w:val="0"/>
          <w:sz w:val="24"/>
          <w:szCs w:val="24"/>
          <w:rtl/>
          <w14:ligatures w14:val="none"/>
        </w:rPr>
        <w:t xml:space="preserve">................................................................ </w:t>
      </w:r>
      <w:r w:rsidRPr="00B46072">
        <w:rPr>
          <w:rFonts w:ascii="Sakkal Majalla" w:eastAsia="Times New Roman" w:hAnsi="Sakkal Majalla" w:cs="Sakkal Majalla" w:hint="cs"/>
          <w:color w:val="000000"/>
          <w:kern w:val="0"/>
          <w:sz w:val="24"/>
          <w:szCs w:val="24"/>
          <w:rtl/>
          <w14:ligatures w14:val="none"/>
        </w:rPr>
        <w:t>٣٨</w:t>
      </w:r>
    </w:p>
    <w:p w14:paraId="477F0086" w14:textId="3DF88F3E" w:rsidR="00D7225E" w:rsidRPr="00B46072" w:rsidRDefault="00B46072" w:rsidP="00B46072">
      <w:pPr>
        <w:pStyle w:val="Heading1"/>
        <w:spacing w:line="360" w:lineRule="auto"/>
        <w:rPr>
          <w:rFonts w:ascii="Sakkal Majalla" w:eastAsia="Times New Roman" w:hAnsi="Sakkal Majalla" w:cs="Sakkal Majalla"/>
          <w:color w:val="000000"/>
          <w:kern w:val="0"/>
          <w:sz w:val="24"/>
          <w:szCs w:val="24"/>
          <w14:ligatures w14:val="none"/>
        </w:rPr>
      </w:pPr>
      <w:r w:rsidRPr="00B46072">
        <w:rPr>
          <w:rFonts w:ascii="Sakkal Majalla" w:eastAsia="Times New Roman" w:hAnsi="Sakkal Majalla" w:cs="Sakkal Majalla"/>
          <w:color w:val="000000"/>
          <w:kern w:val="0"/>
          <w:sz w:val="24"/>
          <w:szCs w:val="24"/>
          <w14:ligatures w14:val="none"/>
        </w:rPr>
        <w:t xml:space="preserve">جدول </w:t>
      </w:r>
      <w:r w:rsidRPr="00B46072">
        <w:rPr>
          <w:rFonts w:ascii="Sakkal Majalla" w:eastAsia="Times New Roman" w:hAnsi="Sakkal Majalla" w:cs="Sakkal Majalla" w:hint="cs"/>
          <w:color w:val="000000"/>
          <w:kern w:val="0"/>
          <w:sz w:val="24"/>
          <w:szCs w:val="24"/>
          <w:rtl/>
          <w14:ligatures w14:val="none"/>
        </w:rPr>
        <w:t>٢:</w:t>
      </w:r>
      <w:r w:rsidRPr="00B46072">
        <w:rPr>
          <w:rFonts w:ascii="Sakkal Majalla" w:eastAsia="Times New Roman" w:hAnsi="Sakkal Majalla" w:cs="Sakkal Majalla"/>
          <w:color w:val="000000"/>
          <w:kern w:val="0"/>
          <w:sz w:val="24"/>
          <w:szCs w:val="24"/>
          <w14:ligatures w14:val="none"/>
        </w:rPr>
        <w:t xml:space="preserve"> تأثير الرقابة على الأداء الوظيفي</w:t>
      </w:r>
      <w:r w:rsidR="00D7225E" w:rsidRPr="00B46072">
        <w:rPr>
          <w:rFonts w:ascii="Sakkal Majalla" w:eastAsia="Times New Roman" w:hAnsi="Sakkal Majalla" w:cs="Sakkal Majalla" w:hint="cs"/>
          <w:color w:val="000000"/>
          <w:kern w:val="0"/>
          <w:sz w:val="24"/>
          <w:szCs w:val="24"/>
          <w:rtl/>
          <w14:ligatures w14:val="none"/>
        </w:rPr>
        <w:t>...................................................................................................................</w:t>
      </w:r>
      <w:r>
        <w:rPr>
          <w:rFonts w:ascii="Sakkal Majalla" w:eastAsia="Times New Roman" w:hAnsi="Sakkal Majalla" w:cs="Sakkal Majalla" w:hint="cs"/>
          <w:color w:val="000000"/>
          <w:kern w:val="0"/>
          <w:sz w:val="24"/>
          <w:szCs w:val="24"/>
          <w:rtl/>
          <w14:ligatures w14:val="none"/>
        </w:rPr>
        <w:t>.........</w:t>
      </w:r>
      <w:r w:rsidR="00D7225E" w:rsidRPr="00B46072">
        <w:rPr>
          <w:rFonts w:ascii="Sakkal Majalla" w:eastAsia="Times New Roman" w:hAnsi="Sakkal Majalla" w:cs="Sakkal Majalla" w:hint="cs"/>
          <w:color w:val="000000"/>
          <w:kern w:val="0"/>
          <w:sz w:val="24"/>
          <w:szCs w:val="24"/>
          <w:rtl/>
          <w14:ligatures w14:val="none"/>
        </w:rPr>
        <w:t xml:space="preserve">.......................... </w:t>
      </w:r>
      <w:r>
        <w:rPr>
          <w:rFonts w:ascii="Sakkal Majalla" w:eastAsia="Times New Roman" w:hAnsi="Sakkal Majalla" w:cs="Sakkal Majalla" w:hint="cs"/>
          <w:color w:val="000000"/>
          <w:kern w:val="0"/>
          <w:sz w:val="24"/>
          <w:szCs w:val="24"/>
          <w:rtl/>
          <w14:ligatures w14:val="none"/>
        </w:rPr>
        <w:t>٣٩</w:t>
      </w:r>
    </w:p>
    <w:p w14:paraId="6E43FB07" w14:textId="4F003F4F" w:rsidR="00D7225E" w:rsidRPr="00B43CB9" w:rsidRDefault="00B43CB9" w:rsidP="00B43CB9">
      <w:pPr>
        <w:pStyle w:val="Heading1"/>
        <w:spacing w:line="360" w:lineRule="auto"/>
        <w:rPr>
          <w:rFonts w:ascii="Sakkal Majalla" w:eastAsia="Times New Roman" w:hAnsi="Sakkal Majalla" w:cs="Sakkal Majalla"/>
          <w:color w:val="000000"/>
          <w:kern w:val="0"/>
          <w:sz w:val="24"/>
          <w:szCs w:val="24"/>
          <w14:ligatures w14:val="none"/>
        </w:rPr>
      </w:pPr>
      <w:r w:rsidRPr="00B43CB9">
        <w:rPr>
          <w:rFonts w:ascii="Sakkal Majalla" w:eastAsia="Times New Roman" w:hAnsi="Sakkal Majalla" w:cs="Sakkal Majalla"/>
          <w:color w:val="000000"/>
          <w:kern w:val="0"/>
          <w:sz w:val="24"/>
          <w:szCs w:val="24"/>
          <w14:ligatures w14:val="none"/>
        </w:rPr>
        <w:t xml:space="preserve">جدول </w:t>
      </w:r>
      <w:r w:rsidRPr="00B43CB9">
        <w:rPr>
          <w:rFonts w:ascii="Sakkal Majalla" w:eastAsia="Times New Roman" w:hAnsi="Sakkal Majalla" w:cs="Sakkal Majalla" w:hint="cs"/>
          <w:color w:val="000000"/>
          <w:kern w:val="0"/>
          <w:sz w:val="24"/>
          <w:szCs w:val="24"/>
          <w:rtl/>
          <w14:ligatures w14:val="none"/>
        </w:rPr>
        <w:t xml:space="preserve">٣: </w:t>
      </w:r>
      <w:r w:rsidRPr="00B43CB9">
        <w:rPr>
          <w:rFonts w:ascii="Sakkal Majalla" w:eastAsia="Times New Roman" w:hAnsi="Sakkal Majalla" w:cs="Sakkal Majalla"/>
          <w:color w:val="000000"/>
          <w:kern w:val="0"/>
          <w:sz w:val="24"/>
          <w:szCs w:val="24"/>
          <w14:ligatures w14:val="none"/>
        </w:rPr>
        <w:t xml:space="preserve"> أساليب الرقابة الإدارية المفضلة</w:t>
      </w:r>
      <w:r>
        <w:rPr>
          <w:rFonts w:ascii="Sakkal Majalla" w:eastAsia="Times New Roman" w:hAnsi="Sakkal Majalla" w:cs="Sakkal Majalla" w:hint="cs"/>
          <w:color w:val="000000"/>
          <w:kern w:val="0"/>
          <w:sz w:val="24"/>
          <w:szCs w:val="24"/>
          <w:rtl/>
          <w14:ligatures w14:val="none"/>
        </w:rPr>
        <w:t>...........</w:t>
      </w:r>
      <w:r w:rsidR="00D7225E" w:rsidRPr="00B43CB9">
        <w:rPr>
          <w:rFonts w:ascii="Sakkal Majalla" w:eastAsia="Times New Roman" w:hAnsi="Sakkal Majalla" w:cs="Sakkal Majalla" w:hint="cs"/>
          <w:color w:val="000000"/>
          <w:kern w:val="0"/>
          <w:sz w:val="24"/>
          <w:szCs w:val="24"/>
          <w:rtl/>
          <w14:ligatures w14:val="none"/>
        </w:rPr>
        <w:t xml:space="preserve">......................................................................................................................................... </w:t>
      </w:r>
      <w:r>
        <w:rPr>
          <w:rFonts w:ascii="Sakkal Majalla" w:eastAsia="Times New Roman" w:hAnsi="Sakkal Majalla" w:cs="Sakkal Majalla" w:hint="cs"/>
          <w:color w:val="000000"/>
          <w:kern w:val="0"/>
          <w:sz w:val="24"/>
          <w:szCs w:val="24"/>
          <w:rtl/>
          <w14:ligatures w14:val="none"/>
        </w:rPr>
        <w:t>٣٩</w:t>
      </w:r>
    </w:p>
    <w:p w14:paraId="641070E4" w14:textId="77777777" w:rsidR="00D7225E" w:rsidRDefault="00D7225E" w:rsidP="009125CE">
      <w:pPr>
        <w:jc w:val="center"/>
        <w:rPr>
          <w:rFonts w:ascii="Sakkal Majalla" w:hAnsi="Sakkal Majalla" w:cs="Sakkal Majalla"/>
          <w:b/>
          <w:bCs/>
          <w:sz w:val="28"/>
          <w:szCs w:val="28"/>
          <w:rtl/>
          <w:lang w:bidi="ar-EG"/>
        </w:rPr>
      </w:pPr>
    </w:p>
    <w:p w14:paraId="2409855B" w14:textId="77777777" w:rsidR="00D7225E" w:rsidRDefault="00D7225E" w:rsidP="009125CE">
      <w:pPr>
        <w:jc w:val="center"/>
        <w:rPr>
          <w:rFonts w:ascii="Sakkal Majalla" w:hAnsi="Sakkal Majalla" w:cs="Sakkal Majalla"/>
          <w:b/>
          <w:bCs/>
          <w:sz w:val="28"/>
          <w:szCs w:val="28"/>
          <w:rtl/>
          <w:lang w:bidi="ar-EG"/>
        </w:rPr>
      </w:pPr>
    </w:p>
    <w:p w14:paraId="6E8AB19D" w14:textId="77777777" w:rsidR="00D7225E" w:rsidRDefault="00D7225E" w:rsidP="009125CE">
      <w:pPr>
        <w:jc w:val="center"/>
        <w:rPr>
          <w:rFonts w:ascii="Sakkal Majalla" w:hAnsi="Sakkal Majalla" w:cs="Sakkal Majalla"/>
          <w:b/>
          <w:bCs/>
          <w:sz w:val="28"/>
          <w:szCs w:val="28"/>
          <w:rtl/>
          <w:lang w:bidi="ar-EG"/>
        </w:rPr>
      </w:pPr>
    </w:p>
    <w:p w14:paraId="20A6A8F7" w14:textId="77777777" w:rsidR="00D7225E" w:rsidRDefault="00D7225E" w:rsidP="009125CE">
      <w:pPr>
        <w:jc w:val="center"/>
        <w:rPr>
          <w:rFonts w:ascii="Sakkal Majalla" w:hAnsi="Sakkal Majalla" w:cs="Sakkal Majalla"/>
          <w:b/>
          <w:bCs/>
          <w:sz w:val="28"/>
          <w:szCs w:val="28"/>
          <w:rtl/>
          <w:lang w:bidi="ar-EG"/>
        </w:rPr>
      </w:pPr>
    </w:p>
    <w:p w14:paraId="65636111" w14:textId="77777777" w:rsidR="00D7225E" w:rsidRDefault="00D7225E" w:rsidP="009125CE">
      <w:pPr>
        <w:jc w:val="center"/>
        <w:rPr>
          <w:rFonts w:ascii="Sakkal Majalla" w:hAnsi="Sakkal Majalla" w:cs="Sakkal Majalla"/>
          <w:b/>
          <w:bCs/>
          <w:sz w:val="28"/>
          <w:szCs w:val="28"/>
          <w:rtl/>
          <w:lang w:bidi="ar-EG"/>
        </w:rPr>
      </w:pPr>
    </w:p>
    <w:p w14:paraId="1392A96D" w14:textId="77777777" w:rsidR="00D7225E" w:rsidRDefault="00D7225E" w:rsidP="009125CE">
      <w:pPr>
        <w:jc w:val="center"/>
        <w:rPr>
          <w:rFonts w:ascii="Sakkal Majalla" w:hAnsi="Sakkal Majalla" w:cs="Sakkal Majalla"/>
          <w:b/>
          <w:bCs/>
          <w:sz w:val="28"/>
          <w:szCs w:val="28"/>
          <w:rtl/>
          <w:lang w:bidi="ar-EG"/>
        </w:rPr>
      </w:pPr>
    </w:p>
    <w:p w14:paraId="02926169" w14:textId="77777777" w:rsidR="00D7225E" w:rsidRDefault="00D7225E" w:rsidP="009125CE">
      <w:pPr>
        <w:jc w:val="center"/>
        <w:rPr>
          <w:rFonts w:ascii="Sakkal Majalla" w:hAnsi="Sakkal Majalla" w:cs="Sakkal Majalla"/>
          <w:b/>
          <w:bCs/>
          <w:sz w:val="28"/>
          <w:szCs w:val="28"/>
          <w:rtl/>
          <w:lang w:bidi="ar-EG"/>
        </w:rPr>
      </w:pPr>
    </w:p>
    <w:p w14:paraId="23139AB7" w14:textId="77777777" w:rsidR="00D7225E" w:rsidRDefault="00D7225E" w:rsidP="009125CE">
      <w:pPr>
        <w:jc w:val="center"/>
        <w:rPr>
          <w:rFonts w:ascii="Sakkal Majalla" w:hAnsi="Sakkal Majalla" w:cs="Sakkal Majalla"/>
          <w:b/>
          <w:bCs/>
          <w:sz w:val="28"/>
          <w:szCs w:val="28"/>
          <w:rtl/>
          <w:lang w:bidi="ar-EG"/>
        </w:rPr>
      </w:pPr>
    </w:p>
    <w:p w14:paraId="5677958C" w14:textId="77777777" w:rsidR="00D7225E" w:rsidRDefault="00D7225E" w:rsidP="009125CE">
      <w:pPr>
        <w:jc w:val="center"/>
        <w:rPr>
          <w:rFonts w:ascii="Sakkal Majalla" w:hAnsi="Sakkal Majalla" w:cs="Sakkal Majalla"/>
          <w:b/>
          <w:bCs/>
          <w:sz w:val="28"/>
          <w:szCs w:val="28"/>
          <w:rtl/>
          <w:lang w:bidi="ar-EG"/>
        </w:rPr>
      </w:pPr>
    </w:p>
    <w:p w14:paraId="531F4D96" w14:textId="77777777" w:rsidR="00D7225E" w:rsidRDefault="00D7225E" w:rsidP="009125CE">
      <w:pPr>
        <w:jc w:val="center"/>
        <w:rPr>
          <w:rFonts w:ascii="Sakkal Majalla" w:hAnsi="Sakkal Majalla" w:cs="Sakkal Majalla"/>
          <w:b/>
          <w:bCs/>
          <w:sz w:val="28"/>
          <w:szCs w:val="28"/>
          <w:rtl/>
          <w:lang w:bidi="ar-EG"/>
        </w:rPr>
      </w:pPr>
    </w:p>
    <w:p w14:paraId="0AEFC3BB" w14:textId="77777777" w:rsidR="00D7225E" w:rsidRDefault="00D7225E" w:rsidP="009125CE">
      <w:pPr>
        <w:jc w:val="center"/>
        <w:rPr>
          <w:rFonts w:ascii="Sakkal Majalla" w:hAnsi="Sakkal Majalla" w:cs="Sakkal Majalla"/>
          <w:b/>
          <w:bCs/>
          <w:sz w:val="28"/>
          <w:szCs w:val="28"/>
          <w:rtl/>
          <w:lang w:bidi="ar-EG"/>
        </w:rPr>
      </w:pPr>
    </w:p>
    <w:p w14:paraId="1BEDCE4D" w14:textId="77777777" w:rsidR="00D7225E" w:rsidRDefault="00D7225E" w:rsidP="009125CE">
      <w:pPr>
        <w:jc w:val="center"/>
        <w:rPr>
          <w:rFonts w:ascii="Sakkal Majalla" w:hAnsi="Sakkal Majalla" w:cs="Sakkal Majalla"/>
          <w:b/>
          <w:bCs/>
          <w:sz w:val="28"/>
          <w:szCs w:val="28"/>
          <w:rtl/>
          <w:lang w:bidi="ar-EG"/>
        </w:rPr>
      </w:pPr>
    </w:p>
    <w:p w14:paraId="3D56ADFC" w14:textId="77777777" w:rsidR="00D7225E" w:rsidRDefault="00D7225E" w:rsidP="009125CE">
      <w:pPr>
        <w:jc w:val="center"/>
        <w:rPr>
          <w:rFonts w:ascii="Sakkal Majalla" w:hAnsi="Sakkal Majalla" w:cs="Sakkal Majalla"/>
          <w:b/>
          <w:bCs/>
          <w:sz w:val="28"/>
          <w:szCs w:val="28"/>
          <w:rtl/>
          <w:lang w:bidi="ar-EG"/>
        </w:rPr>
      </w:pPr>
    </w:p>
    <w:p w14:paraId="37601EFC" w14:textId="77777777" w:rsidR="00D7225E" w:rsidRDefault="00D7225E" w:rsidP="009125CE">
      <w:pPr>
        <w:jc w:val="center"/>
        <w:rPr>
          <w:rFonts w:ascii="Sakkal Majalla" w:hAnsi="Sakkal Majalla" w:cs="Sakkal Majalla"/>
          <w:b/>
          <w:bCs/>
          <w:sz w:val="28"/>
          <w:szCs w:val="28"/>
          <w:rtl/>
          <w:lang w:bidi="ar-EG"/>
        </w:rPr>
      </w:pPr>
    </w:p>
    <w:p w14:paraId="52A97BCA" w14:textId="77777777" w:rsidR="00D7225E" w:rsidRDefault="00D7225E" w:rsidP="009125CE">
      <w:pPr>
        <w:jc w:val="center"/>
        <w:rPr>
          <w:rFonts w:ascii="Sakkal Majalla" w:hAnsi="Sakkal Majalla" w:cs="Sakkal Majalla"/>
          <w:b/>
          <w:bCs/>
          <w:sz w:val="28"/>
          <w:szCs w:val="28"/>
          <w:rtl/>
          <w:lang w:bidi="ar-EG"/>
        </w:rPr>
      </w:pPr>
    </w:p>
    <w:p w14:paraId="2FD208FF" w14:textId="77777777" w:rsidR="00D7225E" w:rsidRDefault="00D7225E" w:rsidP="009125CE">
      <w:pPr>
        <w:jc w:val="center"/>
        <w:rPr>
          <w:rFonts w:ascii="Sakkal Majalla" w:hAnsi="Sakkal Majalla" w:cs="Sakkal Majalla"/>
          <w:b/>
          <w:bCs/>
          <w:sz w:val="28"/>
          <w:szCs w:val="28"/>
          <w:rtl/>
          <w:lang w:bidi="ar-EG"/>
        </w:rPr>
      </w:pPr>
    </w:p>
    <w:p w14:paraId="22A30B9A" w14:textId="77777777" w:rsidR="00D7225E" w:rsidRDefault="00D7225E" w:rsidP="009125CE">
      <w:pPr>
        <w:jc w:val="center"/>
        <w:rPr>
          <w:rFonts w:ascii="Sakkal Majalla" w:hAnsi="Sakkal Majalla" w:cs="Sakkal Majalla"/>
          <w:b/>
          <w:bCs/>
          <w:sz w:val="28"/>
          <w:szCs w:val="28"/>
          <w:rtl/>
          <w:lang w:bidi="ar-EG"/>
        </w:rPr>
      </w:pPr>
    </w:p>
    <w:p w14:paraId="0E445DD7" w14:textId="77777777" w:rsidR="00D7225E" w:rsidRDefault="00D7225E" w:rsidP="009125CE">
      <w:pPr>
        <w:jc w:val="center"/>
        <w:rPr>
          <w:rFonts w:ascii="Sakkal Majalla" w:hAnsi="Sakkal Majalla" w:cs="Sakkal Majalla"/>
          <w:b/>
          <w:bCs/>
          <w:sz w:val="28"/>
          <w:szCs w:val="28"/>
          <w:rtl/>
          <w:lang w:bidi="ar-EG"/>
        </w:rPr>
      </w:pPr>
    </w:p>
    <w:p w14:paraId="2387C616" w14:textId="77777777" w:rsidR="00D7225E" w:rsidRDefault="00D7225E" w:rsidP="009125CE">
      <w:pPr>
        <w:jc w:val="center"/>
        <w:rPr>
          <w:rFonts w:ascii="Sakkal Majalla" w:hAnsi="Sakkal Majalla" w:cs="Sakkal Majalla"/>
          <w:b/>
          <w:bCs/>
          <w:sz w:val="28"/>
          <w:szCs w:val="28"/>
          <w:rtl/>
          <w:lang w:bidi="ar-EG"/>
        </w:rPr>
      </w:pPr>
    </w:p>
    <w:p w14:paraId="6E71F764" w14:textId="77777777" w:rsidR="00D7225E" w:rsidRPr="00824C4A" w:rsidRDefault="00D7225E" w:rsidP="00D7225E">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31FA67EF" w14:textId="15173BB2" w:rsidR="00D7225E" w:rsidRDefault="00D7225E" w:rsidP="009125CE">
      <w:pPr>
        <w:jc w:val="center"/>
        <w:rPr>
          <w:rFonts w:ascii="Sakkal Majalla" w:hAnsi="Sakkal Majalla" w:cs="Sakkal Majalla"/>
          <w:b/>
          <w:bCs/>
          <w:sz w:val="28"/>
          <w:szCs w:val="28"/>
          <w:rtl/>
          <w:lang w:bidi="ar-EG"/>
        </w:rPr>
      </w:pPr>
    </w:p>
    <w:p w14:paraId="0CAB7B66" w14:textId="77777777" w:rsidR="00D7225E" w:rsidRDefault="00D7225E" w:rsidP="009125CE">
      <w:pPr>
        <w:jc w:val="center"/>
        <w:rPr>
          <w:rFonts w:ascii="Sakkal Majalla" w:hAnsi="Sakkal Majalla" w:cs="Sakkal Majalla"/>
          <w:b/>
          <w:bCs/>
          <w:sz w:val="28"/>
          <w:szCs w:val="28"/>
          <w:rtl/>
          <w:lang w:bidi="ar-EG"/>
        </w:rPr>
      </w:pPr>
    </w:p>
    <w:p w14:paraId="6D852DCF" w14:textId="77777777" w:rsidR="00D7225E" w:rsidRDefault="00D7225E" w:rsidP="00B46072">
      <w:pPr>
        <w:spacing w:line="360" w:lineRule="auto"/>
        <w:rPr>
          <w:rFonts w:ascii="Sakkal Majalla" w:hAnsi="Sakkal Majalla" w:cs="Sakkal Majalla"/>
          <w:b/>
          <w:bCs/>
          <w:sz w:val="28"/>
          <w:szCs w:val="28"/>
          <w:rtl/>
          <w:lang w:bidi="ar-EG"/>
        </w:rPr>
      </w:pPr>
    </w:p>
    <w:p w14:paraId="68250741" w14:textId="45D1FB41" w:rsidR="00B46072" w:rsidRPr="00B46072" w:rsidRDefault="00B46072" w:rsidP="00B46072">
      <w:pPr>
        <w:spacing w:line="360" w:lineRule="auto"/>
        <w:rPr>
          <w:rFonts w:ascii="Sakkal Majalla" w:hAnsi="Sakkal Majalla" w:cs="Sakkal Majalla"/>
          <w:b/>
          <w:bCs/>
          <w:sz w:val="28"/>
          <w:szCs w:val="28"/>
          <w:rtl/>
          <w:lang w:bidi="ar-EG"/>
        </w:rPr>
      </w:pPr>
      <w:r w:rsidRPr="00B46072">
        <w:rPr>
          <w:rFonts w:ascii="Sakkal Majalla" w:hAnsi="Sakkal Majalla" w:cs="Sakkal Majalla"/>
          <w:b/>
          <w:bCs/>
          <w:sz w:val="28"/>
          <w:szCs w:val="28"/>
          <w:rtl/>
          <w:lang w:bidi="ar-EG"/>
        </w:rPr>
        <w:t>تهدف هذه الدراسة إلى تحليل تأثير الرقابة الإدارية على الأداء الوظيفي للموظفين في وزارة المالية في المملكة العربية السعودية</w:t>
      </w:r>
      <w:r w:rsidR="00417503">
        <w:rPr>
          <w:rFonts w:ascii="Sakkal Majalla" w:hAnsi="Sakkal Majalla" w:cs="Sakkal Majalla" w:hint="cs"/>
          <w:b/>
          <w:bCs/>
          <w:sz w:val="28"/>
          <w:szCs w:val="28"/>
          <w:rtl/>
          <w:lang w:bidi="ar-EG"/>
        </w:rPr>
        <w:t xml:space="preserve">، </w:t>
      </w:r>
      <w:r w:rsidRPr="00B46072">
        <w:rPr>
          <w:rFonts w:ascii="Sakkal Majalla" w:hAnsi="Sakkal Majalla" w:cs="Sakkal Majalla"/>
          <w:b/>
          <w:bCs/>
          <w:sz w:val="28"/>
          <w:szCs w:val="28"/>
          <w:rtl/>
          <w:lang w:bidi="ar-EG"/>
        </w:rPr>
        <w:t>تعتمد الدراسة على استبيان تم توزيعه على مجموعة من الموظفين الإداريين في الوزارة، بهدف قياس مدى تأثير أساليب الرقابة الإدارية المختلفة على كفاءة الموظفين وإنتاجيتهم</w:t>
      </w:r>
      <w:r w:rsidR="00417503">
        <w:rPr>
          <w:rFonts w:ascii="Sakkal Majalla" w:hAnsi="Sakkal Majalla" w:cs="Sakkal Majalla" w:hint="cs"/>
          <w:b/>
          <w:bCs/>
          <w:sz w:val="28"/>
          <w:szCs w:val="28"/>
          <w:rtl/>
          <w:lang w:bidi="ar-EG"/>
        </w:rPr>
        <w:t>،</w:t>
      </w:r>
      <w:r w:rsidRPr="00B46072">
        <w:rPr>
          <w:rFonts w:ascii="Sakkal Majalla" w:hAnsi="Sakkal Majalla" w:cs="Sakkal Majalla"/>
          <w:b/>
          <w:bCs/>
          <w:sz w:val="28"/>
          <w:szCs w:val="28"/>
          <w:rtl/>
          <w:lang w:bidi="ar-EG"/>
        </w:rPr>
        <w:t xml:space="preserve"> تم تحليل البيانات التي تم جمعها باستخدام أساليب التحليل الإحصائي الوصفي والتكراري</w:t>
      </w:r>
      <w:r w:rsidR="00417503">
        <w:rPr>
          <w:rFonts w:ascii="Sakkal Majalla" w:hAnsi="Sakkal Majalla" w:cs="Sakkal Majalla" w:hint="cs"/>
          <w:b/>
          <w:bCs/>
          <w:sz w:val="28"/>
          <w:szCs w:val="28"/>
          <w:rtl/>
          <w:lang w:bidi="ar-EG"/>
        </w:rPr>
        <w:t xml:space="preserve">، </w:t>
      </w:r>
      <w:r w:rsidRPr="00B46072">
        <w:rPr>
          <w:rFonts w:ascii="Sakkal Majalla" w:hAnsi="Sakkal Majalla" w:cs="Sakkal Majalla"/>
          <w:b/>
          <w:bCs/>
          <w:sz w:val="28"/>
          <w:szCs w:val="28"/>
          <w:rtl/>
          <w:lang w:bidi="ar-EG"/>
        </w:rPr>
        <w:t>أظهرت النتائج أن الرقابة الإدارية تساهم بشكل إيجابي في تحسين الأداء الوظيفي للموظفين، خاصة</w:t>
      </w:r>
      <w:r w:rsidR="00D90E84">
        <w:rPr>
          <w:rFonts w:ascii="Sakkal Majalla" w:hAnsi="Sakkal Majalla" w:cs="Sakkal Majalla" w:hint="cs"/>
          <w:b/>
          <w:bCs/>
          <w:sz w:val="28"/>
          <w:szCs w:val="28"/>
          <w:rtl/>
          <w:lang w:bidi="ar-EG"/>
        </w:rPr>
        <w:t>ً</w:t>
      </w:r>
      <w:r w:rsidRPr="00B46072">
        <w:rPr>
          <w:rFonts w:ascii="Sakkal Majalla" w:hAnsi="Sakkal Majalla" w:cs="Sakkal Majalla"/>
          <w:b/>
          <w:bCs/>
          <w:sz w:val="28"/>
          <w:szCs w:val="28"/>
          <w:rtl/>
          <w:lang w:bidi="ar-EG"/>
        </w:rPr>
        <w:t xml:space="preserve"> عندما تتم ممارستها بأسلوب عادل وشفاف</w:t>
      </w:r>
      <w:r w:rsidR="00417503">
        <w:rPr>
          <w:rFonts w:ascii="Sakkal Majalla" w:hAnsi="Sakkal Majalla" w:cs="Sakkal Majalla" w:hint="cs"/>
          <w:b/>
          <w:bCs/>
          <w:sz w:val="28"/>
          <w:szCs w:val="28"/>
          <w:rtl/>
          <w:lang w:bidi="ar-EG"/>
        </w:rPr>
        <w:t>،</w:t>
      </w:r>
      <w:r w:rsidRPr="00B46072">
        <w:rPr>
          <w:rFonts w:ascii="Sakkal Majalla" w:hAnsi="Sakkal Majalla" w:cs="Sakkal Majalla"/>
          <w:b/>
          <w:bCs/>
          <w:sz w:val="28"/>
          <w:szCs w:val="28"/>
          <w:rtl/>
          <w:lang w:bidi="ar-EG"/>
        </w:rPr>
        <w:t xml:space="preserve"> كما تبين أن الرقابة الوقائية كانت الأكثر تأثيرًا على تحسين الأداء الوظيفي مقارنة بالرقابة التصحيحية أو التطويرية بناءً على النتائج، تم تقديم توصيات لتحسين أساليب الرقابة، مثل تعزيز الرقابة الإلكترونية وتحسين آليات التغذية الراجعة بين الإدارة والموظفين.</w:t>
      </w:r>
    </w:p>
    <w:p w14:paraId="6F942C1E" w14:textId="77777777" w:rsidR="00B46072" w:rsidRPr="00B46072" w:rsidRDefault="00B46072" w:rsidP="00B46072">
      <w:pPr>
        <w:spacing w:line="360" w:lineRule="auto"/>
        <w:rPr>
          <w:rFonts w:ascii="Sakkal Majalla" w:hAnsi="Sakkal Majalla" w:cs="Sakkal Majalla"/>
          <w:b/>
          <w:bCs/>
          <w:sz w:val="28"/>
          <w:szCs w:val="28"/>
          <w:rtl/>
          <w:lang w:bidi="ar-EG"/>
        </w:rPr>
      </w:pPr>
      <w:r w:rsidRPr="00B46072">
        <w:rPr>
          <w:rFonts w:ascii="Sakkal Majalla" w:hAnsi="Sakkal Majalla" w:cs="Sakkal Majalla"/>
          <w:b/>
          <w:bCs/>
          <w:sz w:val="28"/>
          <w:szCs w:val="28"/>
          <w:rtl/>
          <w:lang w:bidi="ar-EG"/>
        </w:rPr>
        <w:t>الكلمات المفتاحية:</w:t>
      </w:r>
    </w:p>
    <w:p w14:paraId="7D0641D2" w14:textId="226D5D22" w:rsidR="00D7225E" w:rsidRDefault="00B46072" w:rsidP="00B46072">
      <w:pPr>
        <w:spacing w:line="360" w:lineRule="auto"/>
        <w:rPr>
          <w:rFonts w:ascii="Sakkal Majalla" w:hAnsi="Sakkal Majalla" w:cs="Sakkal Majalla"/>
          <w:b/>
          <w:bCs/>
          <w:sz w:val="28"/>
          <w:szCs w:val="28"/>
          <w:rtl/>
          <w:lang w:bidi="ar-EG"/>
        </w:rPr>
      </w:pPr>
      <w:r w:rsidRPr="00B46072">
        <w:rPr>
          <w:rFonts w:ascii="Sakkal Majalla" w:hAnsi="Sakkal Majalla" w:cs="Sakkal Majalla"/>
          <w:b/>
          <w:bCs/>
          <w:sz w:val="28"/>
          <w:szCs w:val="28"/>
          <w:rtl/>
          <w:lang w:bidi="ar-EG"/>
        </w:rPr>
        <w:t>الرقابة الإدارية، الأداء الوظيفي، وزارة المالية، الرقابة الوقائية، الرقابة الإلكترونية، التحليل الإحصائي، إنتاجية الموظفين.</w:t>
      </w:r>
    </w:p>
    <w:p w14:paraId="59CF8206" w14:textId="77777777" w:rsidR="00D7225E" w:rsidRDefault="00D7225E" w:rsidP="009125CE">
      <w:pPr>
        <w:jc w:val="center"/>
        <w:rPr>
          <w:rFonts w:ascii="Sakkal Majalla" w:hAnsi="Sakkal Majalla" w:cs="Sakkal Majalla"/>
          <w:b/>
          <w:bCs/>
          <w:sz w:val="28"/>
          <w:szCs w:val="28"/>
          <w:rtl/>
          <w:lang w:bidi="ar-EG"/>
        </w:rPr>
      </w:pPr>
    </w:p>
    <w:p w14:paraId="300011A4" w14:textId="77777777" w:rsidR="00D7225E" w:rsidRDefault="00D7225E" w:rsidP="009125CE">
      <w:pPr>
        <w:jc w:val="center"/>
        <w:rPr>
          <w:rFonts w:ascii="Sakkal Majalla" w:hAnsi="Sakkal Majalla" w:cs="Sakkal Majalla"/>
          <w:b/>
          <w:bCs/>
          <w:sz w:val="28"/>
          <w:szCs w:val="28"/>
          <w:rtl/>
          <w:lang w:bidi="ar-EG"/>
        </w:rPr>
      </w:pPr>
    </w:p>
    <w:p w14:paraId="726F41AD" w14:textId="77777777" w:rsidR="00D7225E" w:rsidRDefault="00D7225E" w:rsidP="009125CE">
      <w:pPr>
        <w:jc w:val="center"/>
        <w:rPr>
          <w:rFonts w:ascii="Sakkal Majalla" w:hAnsi="Sakkal Majalla" w:cs="Sakkal Majalla"/>
          <w:b/>
          <w:bCs/>
          <w:sz w:val="28"/>
          <w:szCs w:val="28"/>
          <w:rtl/>
          <w:lang w:bidi="ar-EG"/>
        </w:rPr>
      </w:pPr>
    </w:p>
    <w:p w14:paraId="3A8428CC" w14:textId="77777777" w:rsidR="00D7225E" w:rsidRDefault="00D7225E" w:rsidP="009125CE">
      <w:pPr>
        <w:jc w:val="center"/>
        <w:rPr>
          <w:rFonts w:ascii="Sakkal Majalla" w:hAnsi="Sakkal Majalla" w:cs="Sakkal Majalla"/>
          <w:b/>
          <w:bCs/>
          <w:sz w:val="28"/>
          <w:szCs w:val="28"/>
          <w:rtl/>
          <w:lang w:bidi="ar-EG"/>
        </w:rPr>
      </w:pPr>
    </w:p>
    <w:p w14:paraId="47BCDC18" w14:textId="77777777" w:rsidR="00D7225E" w:rsidRDefault="00D7225E" w:rsidP="009125CE">
      <w:pPr>
        <w:jc w:val="center"/>
        <w:rPr>
          <w:rFonts w:ascii="Sakkal Majalla" w:hAnsi="Sakkal Majalla" w:cs="Sakkal Majalla"/>
          <w:b/>
          <w:bCs/>
          <w:sz w:val="28"/>
          <w:szCs w:val="28"/>
          <w:rtl/>
          <w:lang w:bidi="ar-EG"/>
        </w:rPr>
      </w:pPr>
    </w:p>
    <w:p w14:paraId="487151F7" w14:textId="77777777" w:rsidR="00D7225E" w:rsidRDefault="00D7225E" w:rsidP="009125CE">
      <w:pPr>
        <w:jc w:val="center"/>
        <w:rPr>
          <w:rFonts w:ascii="Sakkal Majalla" w:hAnsi="Sakkal Majalla" w:cs="Sakkal Majalla"/>
          <w:b/>
          <w:bCs/>
          <w:sz w:val="28"/>
          <w:szCs w:val="28"/>
          <w:rtl/>
          <w:lang w:bidi="ar-EG"/>
        </w:rPr>
      </w:pPr>
    </w:p>
    <w:p w14:paraId="59DF6B36" w14:textId="77777777" w:rsidR="00D7225E" w:rsidRDefault="00D7225E" w:rsidP="009125CE">
      <w:pPr>
        <w:jc w:val="center"/>
        <w:rPr>
          <w:rFonts w:ascii="Sakkal Majalla" w:hAnsi="Sakkal Majalla" w:cs="Sakkal Majalla"/>
          <w:b/>
          <w:bCs/>
          <w:sz w:val="28"/>
          <w:szCs w:val="28"/>
          <w:rtl/>
          <w:lang w:bidi="ar-EG"/>
        </w:rPr>
      </w:pPr>
    </w:p>
    <w:p w14:paraId="68D23D2B" w14:textId="77777777" w:rsidR="00D7225E" w:rsidRDefault="00D7225E" w:rsidP="009125CE">
      <w:pPr>
        <w:jc w:val="center"/>
        <w:rPr>
          <w:rFonts w:ascii="Sakkal Majalla" w:hAnsi="Sakkal Majalla" w:cs="Sakkal Majalla"/>
          <w:b/>
          <w:bCs/>
          <w:sz w:val="28"/>
          <w:szCs w:val="28"/>
          <w:rtl/>
          <w:lang w:bidi="ar-EG"/>
        </w:rPr>
      </w:pPr>
    </w:p>
    <w:p w14:paraId="58D8BC72" w14:textId="77777777" w:rsidR="00D7225E" w:rsidRDefault="00D7225E" w:rsidP="009125CE">
      <w:pPr>
        <w:jc w:val="center"/>
        <w:rPr>
          <w:rFonts w:ascii="Sakkal Majalla" w:hAnsi="Sakkal Majalla" w:cs="Sakkal Majalla"/>
          <w:b/>
          <w:bCs/>
          <w:sz w:val="28"/>
          <w:szCs w:val="28"/>
          <w:rtl/>
          <w:lang w:bidi="ar-EG"/>
        </w:rPr>
      </w:pPr>
    </w:p>
    <w:p w14:paraId="735BD0C2" w14:textId="77777777" w:rsidR="00D7225E" w:rsidRDefault="00D7225E" w:rsidP="009125CE">
      <w:pPr>
        <w:jc w:val="center"/>
        <w:rPr>
          <w:rFonts w:ascii="Sakkal Majalla" w:hAnsi="Sakkal Majalla" w:cs="Sakkal Majalla"/>
          <w:b/>
          <w:bCs/>
          <w:sz w:val="28"/>
          <w:szCs w:val="28"/>
          <w:rtl/>
          <w:lang w:bidi="ar-EG"/>
        </w:rPr>
      </w:pPr>
    </w:p>
    <w:p w14:paraId="44C47352" w14:textId="77777777" w:rsidR="00D7225E" w:rsidRDefault="00D7225E" w:rsidP="009125CE">
      <w:pPr>
        <w:jc w:val="center"/>
        <w:rPr>
          <w:rFonts w:ascii="Sakkal Majalla" w:hAnsi="Sakkal Majalla" w:cs="Sakkal Majalla"/>
          <w:b/>
          <w:bCs/>
          <w:sz w:val="28"/>
          <w:szCs w:val="28"/>
          <w:rtl/>
          <w:lang w:bidi="ar-EG"/>
        </w:rPr>
      </w:pPr>
    </w:p>
    <w:p w14:paraId="392BD891" w14:textId="77777777" w:rsidR="00D7225E" w:rsidRDefault="00D7225E" w:rsidP="00D7225E">
      <w:pPr>
        <w:rPr>
          <w:rFonts w:ascii="Sakkal Majalla" w:hAnsi="Sakkal Majalla" w:cs="Sakkal Majalla"/>
          <w:b/>
          <w:bCs/>
          <w:sz w:val="28"/>
          <w:szCs w:val="28"/>
          <w:rtl/>
          <w:lang w:bidi="ar-EG"/>
        </w:rPr>
      </w:pPr>
    </w:p>
    <w:p w14:paraId="3E0FD1E5" w14:textId="77777777" w:rsidR="00B46072" w:rsidRDefault="00B46072" w:rsidP="00D7225E">
      <w:pPr>
        <w:rPr>
          <w:rFonts w:ascii="Sakkal Majalla" w:hAnsi="Sakkal Majalla" w:cs="Sakkal Majalla"/>
          <w:b/>
          <w:bCs/>
          <w:sz w:val="28"/>
          <w:szCs w:val="28"/>
          <w:rtl/>
          <w:lang w:bidi="ar-EG"/>
        </w:rPr>
      </w:pPr>
    </w:p>
    <w:p w14:paraId="50791187" w14:textId="77777777" w:rsidR="00B46072" w:rsidRDefault="00B46072" w:rsidP="00D7225E">
      <w:pPr>
        <w:rPr>
          <w:rFonts w:ascii="Sakkal Majalla" w:hAnsi="Sakkal Majalla" w:cs="Sakkal Majalla"/>
          <w:b/>
          <w:bCs/>
          <w:sz w:val="28"/>
          <w:szCs w:val="28"/>
          <w:rtl/>
          <w:lang w:bidi="ar-EG"/>
        </w:rPr>
      </w:pPr>
    </w:p>
    <w:p w14:paraId="20B5BD92" w14:textId="77777777" w:rsidR="00B46072" w:rsidRDefault="00B46072" w:rsidP="00D7225E">
      <w:pPr>
        <w:rPr>
          <w:rFonts w:ascii="Sakkal Majalla" w:hAnsi="Sakkal Majalla" w:cs="Sakkal Majalla"/>
          <w:b/>
          <w:bCs/>
          <w:sz w:val="28"/>
          <w:szCs w:val="28"/>
          <w:rtl/>
          <w:lang w:bidi="ar-EG"/>
        </w:rPr>
      </w:pPr>
    </w:p>
    <w:p w14:paraId="621FFC07" w14:textId="77777777" w:rsidR="00D7225E" w:rsidRDefault="00D7225E" w:rsidP="00D7225E">
      <w:pPr>
        <w:rPr>
          <w:rFonts w:ascii="Sakkal Majalla" w:hAnsi="Sakkal Majalla" w:cs="Sakkal Majalla"/>
          <w:sz w:val="28"/>
          <w:szCs w:val="28"/>
          <w:u w:val="single"/>
          <w:rtl/>
        </w:rPr>
      </w:pPr>
    </w:p>
    <w:p w14:paraId="00149215" w14:textId="77777777" w:rsidR="00D7225E" w:rsidRDefault="00D7225E" w:rsidP="00D7225E">
      <w:pPr>
        <w:rPr>
          <w:rFonts w:ascii="Sakkal Majalla" w:hAnsi="Sakkal Majalla" w:cs="Sakkal Majalla"/>
          <w:sz w:val="28"/>
          <w:szCs w:val="28"/>
          <w:u w:val="single"/>
          <w:rtl/>
        </w:rPr>
      </w:pPr>
    </w:p>
    <w:p w14:paraId="3034D492" w14:textId="77777777" w:rsidR="00D7225E" w:rsidRPr="009125CE" w:rsidRDefault="00D7225E" w:rsidP="00D7225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5CBAD91" w14:textId="77777777" w:rsidR="00D7225E" w:rsidRDefault="00D7225E" w:rsidP="00D7225E">
      <w:pPr>
        <w:rPr>
          <w:rFonts w:ascii="Sakkal Majalla" w:hAnsi="Sakkal Majalla" w:cs="Sakkal Majalla"/>
          <w:sz w:val="28"/>
          <w:szCs w:val="28"/>
          <w:u w:val="single"/>
          <w:rtl/>
        </w:rPr>
      </w:pPr>
    </w:p>
    <w:p w14:paraId="21CE9AEC" w14:textId="77777777" w:rsidR="00D7225E" w:rsidRDefault="00D7225E" w:rsidP="00D7225E">
      <w:pPr>
        <w:rPr>
          <w:rFonts w:ascii="Sakkal Majalla" w:hAnsi="Sakkal Majalla" w:cs="Sakkal Majalla"/>
          <w:sz w:val="28"/>
          <w:szCs w:val="28"/>
          <w:u w:val="single"/>
          <w:rtl/>
        </w:rPr>
      </w:pPr>
    </w:p>
    <w:p w14:paraId="0E1A2455" w14:textId="77777777" w:rsidR="00D7225E" w:rsidRDefault="00D7225E" w:rsidP="00D7225E">
      <w:pPr>
        <w:rPr>
          <w:rFonts w:ascii="Sakkal Majalla" w:hAnsi="Sakkal Majalla" w:cs="Sakkal Majalla"/>
          <w:sz w:val="28"/>
          <w:szCs w:val="28"/>
          <w:u w:val="single"/>
          <w:rtl/>
        </w:rPr>
      </w:pPr>
    </w:p>
    <w:p w14:paraId="1BF08721" w14:textId="77777777" w:rsidR="00D7225E" w:rsidRDefault="00D7225E" w:rsidP="00D7225E">
      <w:pPr>
        <w:rPr>
          <w:rFonts w:ascii="Sakkal Majalla" w:hAnsi="Sakkal Majalla" w:cs="Sakkal Majalla"/>
          <w:sz w:val="28"/>
          <w:szCs w:val="28"/>
          <w:u w:val="single"/>
          <w:rtl/>
        </w:rPr>
      </w:pPr>
    </w:p>
    <w:p w14:paraId="757CC3F1" w14:textId="77777777" w:rsidR="00D7225E" w:rsidRDefault="00D7225E" w:rsidP="00D7225E">
      <w:pPr>
        <w:rPr>
          <w:rFonts w:ascii="Sakkal Majalla" w:hAnsi="Sakkal Majalla" w:cs="Sakkal Majalla"/>
          <w:sz w:val="28"/>
          <w:szCs w:val="28"/>
          <w:u w:val="single"/>
          <w:rtl/>
        </w:rPr>
      </w:pPr>
    </w:p>
    <w:p w14:paraId="4E75F547" w14:textId="77777777" w:rsidR="00D7225E" w:rsidRDefault="00D7225E" w:rsidP="00D7225E">
      <w:pPr>
        <w:rPr>
          <w:rFonts w:ascii="Sakkal Majalla" w:hAnsi="Sakkal Majalla" w:cs="Sakkal Majalla"/>
          <w:sz w:val="28"/>
          <w:szCs w:val="28"/>
          <w:u w:val="single"/>
          <w:rtl/>
        </w:rPr>
      </w:pPr>
    </w:p>
    <w:p w14:paraId="1E4F80E2" w14:textId="77777777" w:rsidR="00D7225E" w:rsidRDefault="00D7225E" w:rsidP="00D7225E">
      <w:pPr>
        <w:rPr>
          <w:rFonts w:ascii="Sakkal Majalla" w:hAnsi="Sakkal Majalla" w:cs="Sakkal Majalla"/>
          <w:sz w:val="28"/>
          <w:szCs w:val="28"/>
          <w:u w:val="single"/>
          <w:rtl/>
        </w:rPr>
      </w:pPr>
    </w:p>
    <w:p w14:paraId="6B101AA4" w14:textId="77777777" w:rsidR="00D7225E" w:rsidRDefault="00D7225E" w:rsidP="00D7225E">
      <w:pPr>
        <w:rPr>
          <w:rFonts w:ascii="Sakkal Majalla" w:hAnsi="Sakkal Majalla" w:cs="Sakkal Majalla"/>
          <w:sz w:val="28"/>
          <w:szCs w:val="28"/>
          <w:u w:val="single"/>
          <w:rtl/>
        </w:rPr>
      </w:pPr>
    </w:p>
    <w:p w14:paraId="63DAFCCA" w14:textId="77777777" w:rsidR="00D7225E" w:rsidRDefault="00D7225E" w:rsidP="00D7225E">
      <w:pPr>
        <w:rPr>
          <w:rFonts w:ascii="Sakkal Majalla" w:hAnsi="Sakkal Majalla" w:cs="Sakkal Majalla"/>
          <w:sz w:val="28"/>
          <w:szCs w:val="28"/>
          <w:u w:val="single"/>
          <w:rtl/>
        </w:rPr>
      </w:pPr>
    </w:p>
    <w:p w14:paraId="6320AAEC" w14:textId="77777777" w:rsidR="00D7225E" w:rsidRDefault="00D7225E" w:rsidP="00D7225E">
      <w:pPr>
        <w:rPr>
          <w:rFonts w:ascii="Sakkal Majalla" w:hAnsi="Sakkal Majalla" w:cs="Sakkal Majalla"/>
          <w:sz w:val="28"/>
          <w:szCs w:val="28"/>
          <w:u w:val="single"/>
          <w:rtl/>
        </w:rPr>
      </w:pPr>
    </w:p>
    <w:p w14:paraId="7749FBE5" w14:textId="77777777" w:rsidR="00D7225E" w:rsidRDefault="00D7225E" w:rsidP="00D7225E">
      <w:pPr>
        <w:rPr>
          <w:rFonts w:ascii="Sakkal Majalla" w:hAnsi="Sakkal Majalla" w:cs="Sakkal Majalla"/>
          <w:b/>
          <w:bCs/>
          <w:sz w:val="28"/>
          <w:szCs w:val="28"/>
          <w:rtl/>
          <w:lang w:bidi="ar-EG"/>
        </w:rPr>
      </w:pPr>
    </w:p>
    <w:p w14:paraId="22B94B07" w14:textId="77777777" w:rsidR="00D7225E" w:rsidRDefault="00D7225E" w:rsidP="00C246EF">
      <w:pPr>
        <w:jc w:val="center"/>
        <w:rPr>
          <w:rFonts w:ascii="Sakkal Majalla" w:hAnsi="Sakkal Majalla" w:cs="Sakkal Majalla"/>
          <w:b/>
          <w:bCs/>
          <w:sz w:val="28"/>
          <w:szCs w:val="28"/>
          <w:rtl/>
        </w:rPr>
      </w:pPr>
    </w:p>
    <w:p w14:paraId="564823DC" w14:textId="77777777" w:rsidR="00D7225E" w:rsidRPr="001902DB" w:rsidRDefault="00D7225E" w:rsidP="009125CE">
      <w:pPr>
        <w:jc w:val="center"/>
        <w:rPr>
          <w:rFonts w:ascii="Sakkal Majalla" w:hAnsi="Sakkal Majalla" w:cs="Sakkal Majalla"/>
          <w:b/>
          <w:bCs/>
          <w:sz w:val="28"/>
          <w:szCs w:val="28"/>
          <w:rtl/>
          <w:lang w:bidi="ar-EG"/>
        </w:rPr>
      </w:pPr>
    </w:p>
    <w:p w14:paraId="2F8B78B9" w14:textId="14A30CEE" w:rsidR="0038466A" w:rsidRDefault="00A74F76" w:rsidP="0038466A">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4306C8CE" w14:textId="3D3FEC9D" w:rsidR="00C246EF" w:rsidRPr="00C246EF" w:rsidRDefault="00C246EF" w:rsidP="00C246EF">
      <w:pPr>
        <w:spacing w:line="360" w:lineRule="auto"/>
        <w:rPr>
          <w:rFonts w:ascii="Sakkal Majalla" w:hAnsi="Sakkal Majalla" w:cs="Sakkal Majalla"/>
          <w:sz w:val="28"/>
          <w:szCs w:val="28"/>
          <w:rtl/>
          <w:lang w:bidi="ar-EG"/>
        </w:rPr>
      </w:pPr>
      <w:r w:rsidRPr="00C246EF">
        <w:rPr>
          <w:rFonts w:ascii="Sakkal Majalla" w:hAnsi="Sakkal Majalla" w:cs="Sakkal Majalla"/>
          <w:sz w:val="28"/>
          <w:szCs w:val="28"/>
          <w:rtl/>
          <w:lang w:bidi="ar-EG"/>
        </w:rPr>
        <w:t>تعد الرقابة الإدارية من الوظائف الأساسية في أي نظام إداري يسعى لتحقيق الكفاءة والفاعلية في أداء المهام المؤسسية، حيث تمثل أداة هامة لضبط العمليات والموارد داخل المنظمات. تهدف الرقابة إلى مقارنة الأداء الفعلي مع الأهداف المرسومة مسبقًا، ومعالجة أي انحرافات قد تطرأ أثناء التنفيذ لضمان سير العمل وفق المعايير المحددة</w:t>
      </w:r>
      <w:r w:rsidR="00417503">
        <w:rPr>
          <w:rFonts w:ascii="Sakkal Majalla" w:hAnsi="Sakkal Majalla" w:cs="Sakkal Majalla" w:hint="cs"/>
          <w:sz w:val="28"/>
          <w:szCs w:val="28"/>
          <w:rtl/>
          <w:lang w:bidi="ar-EG"/>
        </w:rPr>
        <w:t xml:space="preserve">، </w:t>
      </w:r>
      <w:r w:rsidRPr="00C246EF">
        <w:rPr>
          <w:rFonts w:ascii="Sakkal Majalla" w:hAnsi="Sakkal Majalla" w:cs="Sakkal Majalla"/>
          <w:sz w:val="28"/>
          <w:szCs w:val="28"/>
          <w:rtl/>
          <w:lang w:bidi="ar-EG"/>
        </w:rPr>
        <w:t>وفي القطاع الحكومي تُعتبر الرقابة الإدارية أحد العوامل المحورية التي تساهم في تعزيز الانضباط التنظيمي وتحقيق الأهداف الاستراتيجية للمؤسسات الحكومية، بما في ذلك الحفاظ على جودة الخدمات وتحقيق الكفاءة التشغيلية.</w:t>
      </w:r>
    </w:p>
    <w:p w14:paraId="76525223" w14:textId="66B7A719" w:rsidR="00C246EF" w:rsidRPr="00C246EF" w:rsidRDefault="00C246EF" w:rsidP="00C246EF">
      <w:pPr>
        <w:spacing w:line="360" w:lineRule="auto"/>
        <w:rPr>
          <w:rFonts w:ascii="Sakkal Majalla" w:hAnsi="Sakkal Majalla" w:cs="Sakkal Majalla"/>
          <w:sz w:val="28"/>
          <w:szCs w:val="28"/>
          <w:rtl/>
          <w:lang w:bidi="ar-EG"/>
        </w:rPr>
      </w:pPr>
      <w:r w:rsidRPr="00C246EF">
        <w:rPr>
          <w:rFonts w:ascii="Sakkal Majalla" w:hAnsi="Sakkal Majalla" w:cs="Sakkal Majalla"/>
          <w:sz w:val="28"/>
          <w:szCs w:val="28"/>
          <w:rtl/>
          <w:lang w:bidi="ar-EG"/>
        </w:rPr>
        <w:t>إن تطبيق الرقابة الإدارية في وزارة المالية يعد أمرًا بالغ الأهمية نظرًا للدور الحيوي الذي تلعبه هذه الوزارة في إدارة الموارد المالية للدولة</w:t>
      </w:r>
      <w:r w:rsidR="00417503">
        <w:rPr>
          <w:rFonts w:ascii="Sakkal Majalla" w:hAnsi="Sakkal Majalla" w:cs="Sakkal Majalla" w:hint="cs"/>
          <w:sz w:val="28"/>
          <w:szCs w:val="28"/>
          <w:rtl/>
          <w:lang w:bidi="ar-EG"/>
        </w:rPr>
        <w:t>،</w:t>
      </w:r>
      <w:r w:rsidRPr="00C246EF">
        <w:rPr>
          <w:rFonts w:ascii="Sakkal Majalla" w:hAnsi="Sakkal Majalla" w:cs="Sakkal Majalla"/>
          <w:sz w:val="28"/>
          <w:szCs w:val="28"/>
          <w:rtl/>
          <w:lang w:bidi="ar-EG"/>
        </w:rPr>
        <w:t xml:space="preserve"> فالرقابة هنا لا تقتصر على التأكد من التزام الموظفين بالقوانين واللوائح، بل تشمل أيضًا متابعة جودة الأداء وكفاءة استثمار الموارد المالية في مشروعات التنمية</w:t>
      </w:r>
      <w:r w:rsidR="00417503">
        <w:rPr>
          <w:rFonts w:ascii="Sakkal Majalla" w:hAnsi="Sakkal Majalla" w:cs="Sakkal Majalla" w:hint="cs"/>
          <w:sz w:val="28"/>
          <w:szCs w:val="28"/>
          <w:rtl/>
          <w:lang w:bidi="ar-EG"/>
        </w:rPr>
        <w:t>،</w:t>
      </w:r>
      <w:r w:rsidRPr="00C246EF">
        <w:rPr>
          <w:rFonts w:ascii="Sakkal Majalla" w:hAnsi="Sakkal Majalla" w:cs="Sakkal Majalla"/>
          <w:sz w:val="28"/>
          <w:szCs w:val="28"/>
          <w:rtl/>
          <w:lang w:bidi="ar-EG"/>
        </w:rPr>
        <w:t xml:space="preserve"> ومن خلال الرقابة الفعالة تسعى الوزارة إلى تحسين مستوى الأداء الوظيفي للموظفين الإداريين، وتعزيز إنتاجيتهم ورفع مستوى التزامهم بالمهام الموكلة إليهم.</w:t>
      </w:r>
    </w:p>
    <w:p w14:paraId="4F25F79C" w14:textId="541412E5" w:rsidR="00C246EF" w:rsidRPr="00C246EF" w:rsidRDefault="00C246EF" w:rsidP="00C246EF">
      <w:pPr>
        <w:spacing w:line="360" w:lineRule="auto"/>
        <w:rPr>
          <w:rFonts w:ascii="Sakkal Majalla" w:hAnsi="Sakkal Majalla" w:cs="Sakkal Majalla"/>
          <w:sz w:val="28"/>
          <w:szCs w:val="28"/>
          <w:rtl/>
          <w:lang w:bidi="ar-EG"/>
        </w:rPr>
      </w:pPr>
      <w:r w:rsidRPr="00C246EF">
        <w:rPr>
          <w:rFonts w:ascii="Sakkal Majalla" w:hAnsi="Sakkal Majalla" w:cs="Sakkal Majalla"/>
          <w:sz w:val="28"/>
          <w:szCs w:val="28"/>
          <w:rtl/>
          <w:lang w:bidi="ar-EG"/>
        </w:rPr>
        <w:t>تتعدد أساليب الرقابة الإدارية، وتشمل الرقابة الوقائية التي تهدف إلى تجنب وقوع الأخطاء، والرقابة التصحيحية التي تركز على معالجة الأخطاء بعد وقوعها، بالإضافة إلى الرقابة التطويرية التي تهدف إلى تحسين الأداء من خلال المتابعة المستمرة والتغذية الراجعة</w:t>
      </w:r>
      <w:r w:rsidR="00417503">
        <w:rPr>
          <w:rFonts w:ascii="Sakkal Majalla" w:hAnsi="Sakkal Majalla" w:cs="Sakkal Majalla" w:hint="cs"/>
          <w:sz w:val="28"/>
          <w:szCs w:val="28"/>
          <w:rtl/>
          <w:lang w:bidi="ar-EG"/>
        </w:rPr>
        <w:t xml:space="preserve">، </w:t>
      </w:r>
      <w:r w:rsidRPr="00C246EF">
        <w:rPr>
          <w:rFonts w:ascii="Sakkal Majalla" w:hAnsi="Sakkal Majalla" w:cs="Sakkal Majalla"/>
          <w:sz w:val="28"/>
          <w:szCs w:val="28"/>
          <w:rtl/>
          <w:lang w:bidi="ar-EG"/>
        </w:rPr>
        <w:t>وعلى الرغم من وجود هذه الأساليب المختلفة، فإن تأثير الرقابة الإدارية على الأداء الوظيفي يبقى موضوعًا محل نقاش أكاديمي، حيث تعتمد فعالية الرقابة على طريقة ممارستها ومدى تطبيقها بطريقة شفافة وعادلة.</w:t>
      </w:r>
    </w:p>
    <w:p w14:paraId="7E98EEEA" w14:textId="376B2FB3" w:rsidR="00C246EF" w:rsidRPr="00C246EF" w:rsidRDefault="00C246EF" w:rsidP="00C246EF">
      <w:pPr>
        <w:spacing w:line="360" w:lineRule="auto"/>
        <w:rPr>
          <w:rFonts w:ascii="Sakkal Majalla" w:hAnsi="Sakkal Majalla" w:cs="Sakkal Majalla"/>
          <w:sz w:val="28"/>
          <w:szCs w:val="28"/>
          <w:rtl/>
          <w:lang w:bidi="ar-EG"/>
        </w:rPr>
      </w:pPr>
      <w:r w:rsidRPr="00C246EF">
        <w:rPr>
          <w:rFonts w:ascii="Sakkal Majalla" w:hAnsi="Sakkal Majalla" w:cs="Sakkal Majalla"/>
          <w:sz w:val="28"/>
          <w:szCs w:val="28"/>
          <w:rtl/>
          <w:lang w:bidi="ar-EG"/>
        </w:rPr>
        <w:t>في هذا الإطار، تبرز أهمية الدراسة الحالية التي تهدف إلى قياس أثر الرقابة الإدارية على الأداء الوظيفي للموظفين في وزارة المالية. تركز الدراسة على تحديد العلاقة بين أساليب الرقابة الإدارية المختلفة ومستوى الأداء الوظيفي في الوزارة، مستعرضةً كيف يمكن للرقابة الإدارية أن تسهم في تحسين الأداء الوظيفي من خلال تحفيز الموظفين أو في بعض الحالات قد تؤدي إلى تأثيرات سلبية إذا ما طبقت بأسلوب قسري أو غير مرن.</w:t>
      </w:r>
    </w:p>
    <w:p w14:paraId="4C127FA4" w14:textId="77777777" w:rsidR="00C246EF" w:rsidRPr="00C246EF" w:rsidRDefault="00C246EF" w:rsidP="00C246EF">
      <w:pPr>
        <w:spacing w:line="360" w:lineRule="auto"/>
        <w:rPr>
          <w:rFonts w:ascii="Sakkal Majalla" w:hAnsi="Sakkal Majalla" w:cs="Sakkal Majalla"/>
          <w:sz w:val="28"/>
          <w:szCs w:val="28"/>
          <w:rtl/>
          <w:lang w:bidi="ar-EG"/>
        </w:rPr>
      </w:pPr>
      <w:r w:rsidRPr="00C246EF">
        <w:rPr>
          <w:rFonts w:ascii="Sakkal Majalla" w:hAnsi="Sakkal Majalla" w:cs="Sakkal Majalla"/>
          <w:sz w:val="28"/>
          <w:szCs w:val="28"/>
          <w:rtl/>
          <w:lang w:bidi="ar-EG"/>
        </w:rPr>
        <w:t xml:space="preserve">تستند هذه الدراسة إلى العديد من الدراسات السابقة التي تناولت موضوع الرقابة الإدارية، مثل دراسة شكري (2010) التي أكدت على وجود علاقة قوية بين الرقابة الإدارية والأداء الوظيفي لدى مديري المدارس الحكومية في </w:t>
      </w:r>
      <w:r w:rsidRPr="00C246EF">
        <w:rPr>
          <w:rFonts w:ascii="Sakkal Majalla" w:hAnsi="Sakkal Majalla" w:cs="Sakkal Majalla"/>
          <w:sz w:val="28"/>
          <w:szCs w:val="28"/>
          <w:rtl/>
          <w:lang w:bidi="ar-EG"/>
        </w:rPr>
        <w:lastRenderedPageBreak/>
        <w:t>فلسطين، حيث أظهرت الدراسة أن الرقابة الإدارية الفعّالة تسهم في تحسين الأداء وزيادة إنتاجية الموظفين. كما تناولت دراسة مشالي وزموم (2011) العلاقة بين الرقابة الإدارية والأداء الوظيفي في المؤسسات الصناعية، حيث أظهرت أن الرقابة الديمقراطية التي تركز على التفاعل الإيجابي مع الموظفين تعزز من رضاهم وتزيد من إنتاجيتهم. وفي دراسة أخرى، أظهرت الحربي (2021) أن الرقابة الوقائية كان لها تأثير أكبر من الرقابة التصحيحية على تحسين الأداء الوظيفي في المؤسسات الحكومية السعودية، مما يدل على أهمية تطبيق رقابة استباقية تهدف إلى منع حدوث الأخطاء قبل وقوعها.</w:t>
      </w:r>
    </w:p>
    <w:p w14:paraId="2C67E72C" w14:textId="0709EBBB" w:rsidR="009125CE" w:rsidRDefault="00C246EF" w:rsidP="00C246EF">
      <w:pPr>
        <w:spacing w:line="360" w:lineRule="auto"/>
        <w:rPr>
          <w:rFonts w:ascii="Sakkal Majalla" w:hAnsi="Sakkal Majalla" w:cs="Sakkal Majalla"/>
          <w:sz w:val="28"/>
          <w:szCs w:val="28"/>
          <w:u w:val="single"/>
          <w:rtl/>
          <w:lang w:bidi="ar-EG"/>
        </w:rPr>
      </w:pPr>
      <w:r w:rsidRPr="00C246EF">
        <w:rPr>
          <w:rFonts w:ascii="Sakkal Majalla" w:hAnsi="Sakkal Majalla" w:cs="Sakkal Majalla"/>
          <w:sz w:val="28"/>
          <w:szCs w:val="28"/>
          <w:rtl/>
          <w:lang w:bidi="ar-EG"/>
        </w:rPr>
        <w:t>من خلال هذه الدراسة، سيتم تحليل تطبيق الرقابة الإدارية في وزارة المالية، ودراسة تأثير هذه الرقابة على أداء الموظفين من حيث الإنتاجية والالتزام بالجودة والمهام المحددة</w:t>
      </w:r>
      <w:r w:rsidR="00D70C54">
        <w:rPr>
          <w:rFonts w:ascii="Sakkal Majalla" w:hAnsi="Sakkal Majalla" w:cs="Sakkal Majalla" w:hint="cs"/>
          <w:sz w:val="28"/>
          <w:szCs w:val="28"/>
          <w:rtl/>
          <w:lang w:bidi="ar-EG"/>
        </w:rPr>
        <w:t xml:space="preserve">، </w:t>
      </w:r>
      <w:r w:rsidRPr="00C246EF">
        <w:rPr>
          <w:rFonts w:ascii="Sakkal Majalla" w:hAnsi="Sakkal Majalla" w:cs="Sakkal Majalla"/>
          <w:sz w:val="28"/>
          <w:szCs w:val="28"/>
          <w:rtl/>
          <w:lang w:bidi="ar-EG"/>
        </w:rPr>
        <w:t>كما سيتم بحث تأثير أنواع الرقابة المختلفة على الموظفين، وكيفية تفعيل الرقابة بطرق تشجع على التحسين المستمر وتطوير الأداء الوظيفي بما يتناسب مع احتياجات الوزارة وأهدافها الاستراتيجية.</w:t>
      </w:r>
    </w:p>
    <w:p w14:paraId="27B0527B" w14:textId="77777777" w:rsidR="00C246EF" w:rsidRDefault="00C246EF" w:rsidP="00C246EF">
      <w:pPr>
        <w:spacing w:line="360" w:lineRule="auto"/>
        <w:rPr>
          <w:rFonts w:ascii="Sakkal Majalla" w:hAnsi="Sakkal Majalla" w:cs="Sakkal Majalla"/>
          <w:sz w:val="28"/>
          <w:szCs w:val="28"/>
          <w:u w:val="single"/>
          <w:rtl/>
          <w:lang w:bidi="ar-EG"/>
        </w:rPr>
      </w:pPr>
    </w:p>
    <w:p w14:paraId="3152C697" w14:textId="325911B3" w:rsidR="00ED4AE3" w:rsidRDefault="00A74F76" w:rsidP="00C246EF">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6E855F85" w14:textId="1679E8D2" w:rsidR="0063128B" w:rsidRPr="0063128B" w:rsidRDefault="0063128B" w:rsidP="0063128B">
      <w:pPr>
        <w:spacing w:line="360" w:lineRule="auto"/>
        <w:rPr>
          <w:rFonts w:ascii="Sakkal Majalla" w:eastAsia="Times New Roman" w:hAnsi="Sakkal Majalla" w:cs="Sakkal Majalla"/>
          <w:kern w:val="0"/>
          <w:sz w:val="28"/>
          <w:szCs w:val="28"/>
          <w:rtl/>
          <w:lang w:bidi="ar-EG"/>
          <w14:ligatures w14:val="none"/>
        </w:rPr>
      </w:pPr>
      <w:r w:rsidRPr="0063128B">
        <w:rPr>
          <w:rFonts w:ascii="Sakkal Majalla" w:eastAsia="Times New Roman" w:hAnsi="Sakkal Majalla" w:cs="Sakkal Majalla"/>
          <w:kern w:val="0"/>
          <w:sz w:val="28"/>
          <w:szCs w:val="28"/>
          <w:rtl/>
          <w:lang w:bidi="ar-EG"/>
          <w14:ligatures w14:val="none"/>
        </w:rPr>
        <w:t>تعد الرقابة الإدارية من الوظائف الحيوية التي تساهم في تحسين الأداء الوظيفي داخل المؤسسات الحكومية، خاصة في الوزارات التي تدير الموارد المالية وتؤثر بشكل مباشر في الاقتصاد الوطني مثل وزارة المالية</w:t>
      </w:r>
      <w:r w:rsidR="00417503">
        <w:rPr>
          <w:rFonts w:ascii="Sakkal Majalla" w:eastAsia="Times New Roman" w:hAnsi="Sakkal Majalla" w:cs="Sakkal Majalla" w:hint="cs"/>
          <w:kern w:val="0"/>
          <w:sz w:val="28"/>
          <w:szCs w:val="28"/>
          <w:rtl/>
          <w:lang w:bidi="ar-EG"/>
          <w14:ligatures w14:val="none"/>
        </w:rPr>
        <w:t xml:space="preserve"> </w:t>
      </w:r>
      <w:r w:rsidRPr="0063128B">
        <w:rPr>
          <w:rFonts w:ascii="Sakkal Majalla" w:eastAsia="Times New Roman" w:hAnsi="Sakkal Majalla" w:cs="Sakkal Majalla"/>
          <w:kern w:val="0"/>
          <w:sz w:val="28"/>
          <w:szCs w:val="28"/>
          <w:rtl/>
          <w:lang w:bidi="ar-EG"/>
          <w14:ligatures w14:val="none"/>
        </w:rPr>
        <w:t>ومع ذلك، لا تزال العديد من المؤسسات الحكومية تواجه تحديات كبيرة في تطبيق الرقابة الإدارية بشكل فعال يساهم في تحسين الأداء الوظيفي</w:t>
      </w:r>
      <w:r w:rsidR="00417503">
        <w:rPr>
          <w:rFonts w:ascii="Sakkal Majalla" w:eastAsia="Times New Roman" w:hAnsi="Sakkal Majalla" w:cs="Sakkal Majalla" w:hint="cs"/>
          <w:kern w:val="0"/>
          <w:sz w:val="28"/>
          <w:szCs w:val="28"/>
          <w:rtl/>
          <w:lang w:bidi="ar-EG"/>
          <w14:ligatures w14:val="none"/>
        </w:rPr>
        <w:t>،</w:t>
      </w:r>
      <w:r w:rsidRPr="0063128B">
        <w:rPr>
          <w:rFonts w:ascii="Sakkal Majalla" w:eastAsia="Times New Roman" w:hAnsi="Sakkal Majalla" w:cs="Sakkal Majalla"/>
          <w:kern w:val="0"/>
          <w:sz w:val="28"/>
          <w:szCs w:val="28"/>
          <w:rtl/>
          <w:lang w:bidi="ar-EG"/>
          <w14:ligatures w14:val="none"/>
        </w:rPr>
        <w:t xml:space="preserve"> يظل التساؤل حول مدى تأثير الرقابة الإدارية على الأداء الوظيفي للموظفين في وزارة المالية أحد القضايا المهمة التي تستحق البحث والدراسة.</w:t>
      </w:r>
    </w:p>
    <w:p w14:paraId="0DAE6203" w14:textId="77777777" w:rsidR="0063128B" w:rsidRPr="0063128B" w:rsidRDefault="0063128B" w:rsidP="0063128B">
      <w:pPr>
        <w:spacing w:line="360" w:lineRule="auto"/>
        <w:rPr>
          <w:rFonts w:ascii="Sakkal Majalla" w:eastAsia="Times New Roman" w:hAnsi="Sakkal Majalla" w:cs="Sakkal Majalla"/>
          <w:kern w:val="0"/>
          <w:sz w:val="28"/>
          <w:szCs w:val="28"/>
          <w:rtl/>
          <w:lang w:bidi="ar-EG"/>
          <w14:ligatures w14:val="none"/>
        </w:rPr>
      </w:pPr>
      <w:r w:rsidRPr="0063128B">
        <w:rPr>
          <w:rFonts w:ascii="Sakkal Majalla" w:eastAsia="Times New Roman" w:hAnsi="Sakkal Majalla" w:cs="Sakkal Majalla"/>
          <w:kern w:val="0"/>
          <w:sz w:val="28"/>
          <w:szCs w:val="28"/>
          <w:rtl/>
          <w:lang w:bidi="ar-EG"/>
          <w14:ligatures w14:val="none"/>
        </w:rPr>
        <w:t xml:space="preserve">من خلال مراجعة الأدبيات السابقة، توصل العديد من الباحثين إلى أن الرقابة الإدارية تلعب دورًا مهمًا في تحسين الأداء المؤسسي، ولكنها قد تؤدي إلى نتائج سلبية إذا لم يتم تطبيقها بشكل مناسب. فبحسب دراسة الحربي (2021م)، أظهرت أن الرقابة الوقائية كانت أكثر تأثيرًا في تحسين الأداء الوظيفي مقارنة بالرقابة التصحيحية، مما يعكس أهمية الرقابة الاستباقية في تعزيز كفاءة الموظفين. بينما أكدت دراسة شكري (2010م) على ضرورة تطبيق الرقابة بأسلوب يتسم بالعدالة والشفافية لتجنب تأثيراتها السلبية على الرضا الوظيفي. في المقابل، أظهرت دراسة بولحة وبوشكريت </w:t>
      </w:r>
      <w:r w:rsidRPr="0063128B">
        <w:rPr>
          <w:rFonts w:ascii="Sakkal Majalla" w:eastAsia="Times New Roman" w:hAnsi="Sakkal Majalla" w:cs="Sakkal Majalla"/>
          <w:kern w:val="0"/>
          <w:sz w:val="28"/>
          <w:szCs w:val="28"/>
          <w:rtl/>
          <w:lang w:bidi="ar-EG"/>
          <w14:ligatures w14:val="none"/>
        </w:rPr>
        <w:lastRenderedPageBreak/>
        <w:t>(2011م) أن الرقابة الإدارية التي تركز على التفاعل الإيجابي والتغذية الراجعة كانت أكثر فاعلية في تحسين الأداء وزيادة إنتاجية الموظفين.</w:t>
      </w:r>
    </w:p>
    <w:p w14:paraId="75F2C7C1" w14:textId="77777777" w:rsidR="0063128B" w:rsidRPr="0063128B" w:rsidRDefault="0063128B" w:rsidP="0063128B">
      <w:pPr>
        <w:spacing w:line="360" w:lineRule="auto"/>
        <w:rPr>
          <w:rFonts w:ascii="Sakkal Majalla" w:eastAsia="Times New Roman" w:hAnsi="Sakkal Majalla" w:cs="Sakkal Majalla"/>
          <w:kern w:val="0"/>
          <w:sz w:val="28"/>
          <w:szCs w:val="28"/>
          <w:rtl/>
          <w:lang w:bidi="ar-EG"/>
          <w14:ligatures w14:val="none"/>
        </w:rPr>
      </w:pPr>
      <w:r w:rsidRPr="0063128B">
        <w:rPr>
          <w:rFonts w:ascii="Sakkal Majalla" w:eastAsia="Times New Roman" w:hAnsi="Sakkal Majalla" w:cs="Sakkal Majalla"/>
          <w:kern w:val="0"/>
          <w:sz w:val="28"/>
          <w:szCs w:val="28"/>
          <w:rtl/>
          <w:lang w:bidi="ar-EG"/>
          <w14:ligatures w14:val="none"/>
        </w:rPr>
        <w:t>تتمثل مشكلة الدراسة في غياب فاعلية بعض أساليب الرقابة الإدارية في وزارة المالية، وهو ما يؤدي إلى ضعف الأداء الوظيفي للموظفين، وزيادة معدلات التراخي في تنفيذ المهام. وبالرغم من وجود نظام رقابي، إلا أن تطبيقه في بعض الأحيان يتسم بالقصور أو يتأثر بأسلوب متشدد أو غير مرن، مما يؤدي إلى انخفاض مستوى الرضا الوظيفي والإنتاجية بين الموظفين. لذا، تسعى هذه الدراسة إلى الإجابة عن السؤال الرئيسي: ما هو تأثير أساليب الرقابة الإدارية على الأداء الوظيفي لدى الموظفين في وزارة المالية؟</w:t>
      </w:r>
    </w:p>
    <w:p w14:paraId="7DE63FEE" w14:textId="4EC3B25A" w:rsidR="0063128B" w:rsidRPr="0063128B" w:rsidRDefault="0063128B" w:rsidP="0063128B">
      <w:pPr>
        <w:spacing w:line="360" w:lineRule="auto"/>
        <w:rPr>
          <w:rFonts w:ascii="Sakkal Majalla" w:eastAsia="Times New Roman" w:hAnsi="Sakkal Majalla" w:cs="Sakkal Majalla"/>
          <w:kern w:val="0"/>
          <w:sz w:val="28"/>
          <w:szCs w:val="28"/>
          <w:rtl/>
          <w:lang w:bidi="ar-EG"/>
          <w14:ligatures w14:val="none"/>
        </w:rPr>
      </w:pPr>
      <w:r w:rsidRPr="0063128B">
        <w:rPr>
          <w:rFonts w:ascii="Sakkal Majalla" w:eastAsia="Times New Roman" w:hAnsi="Sakkal Majalla" w:cs="Sakkal Majalla"/>
          <w:kern w:val="0"/>
          <w:sz w:val="28"/>
          <w:szCs w:val="28"/>
          <w:rtl/>
          <w:lang w:bidi="ar-EG"/>
          <w14:ligatures w14:val="none"/>
        </w:rPr>
        <w:t>ستسهم هذه الدراسة في تقديم فهم أعمق لكيفية تأثير الرقابة الإدارية على الأداء الوظيفي في بيئة العمل الحكومية، مع التركيز على الأساليب المتبعة في وزارة المالية. كما ستساهم الدراسة في تقديم توصيات عملية لتطوير أساليب الرقابة بحيث تتماشى مع معايير الجودة والشفافية، مما يعزز من فعالية الرقابة في تحسين الأداء الوظيفي وزيادة كفاءة العاملين.</w:t>
      </w:r>
    </w:p>
    <w:p w14:paraId="508DD5FC" w14:textId="052F813B" w:rsidR="00C246EF" w:rsidRDefault="0063128B" w:rsidP="0063128B">
      <w:pPr>
        <w:spacing w:line="360" w:lineRule="auto"/>
        <w:rPr>
          <w:rtl/>
          <w:lang w:bidi="ar-EG"/>
        </w:rPr>
      </w:pPr>
      <w:r w:rsidRPr="0063128B">
        <w:rPr>
          <w:rFonts w:ascii="Sakkal Majalla" w:eastAsia="Times New Roman" w:hAnsi="Sakkal Majalla" w:cs="Sakkal Majalla"/>
          <w:kern w:val="0"/>
          <w:sz w:val="28"/>
          <w:szCs w:val="28"/>
          <w:rtl/>
          <w:lang w:bidi="ar-EG"/>
          <w14:ligatures w14:val="none"/>
        </w:rPr>
        <w:t>أما فيما يخص مجتمع الدراسة وعينتها، فإن هذه الدراسة تستهدف الموظفين الإداريين في وزارة المالية بالمملكة العربية السعودية، حيث يتم دراسة تأثير الرقابة الإدارية على الأداء الوظيفي بناءً على التجارب الحية في هذه الوزارة. تهدف الدراسة إلى تحديد مدى تأثير الأنظمة الرقابية المختلفة على سلوك الموظفين وأدائهم، وكيف يمكن تحسين هذه الأنظمة لضمان تحقيق الأداء الأمثل في العمل الحكومي. وعليه، فإن هذه الدراسة ستساهم في حل المشكلة المتعلقة بتفعيل الرقابة الإدارية بأسلوب يحقق الأداء الوظيفي المثالي ويسهم في رفع مستوى الإنتاجية والالتزام الوظيفي داخل الوزارة.</w:t>
      </w:r>
    </w:p>
    <w:p w14:paraId="7E383CB9" w14:textId="77777777" w:rsidR="0063128B" w:rsidRPr="00C246EF" w:rsidRDefault="0063128B" w:rsidP="0063128B">
      <w:pPr>
        <w:spacing w:line="360" w:lineRule="auto"/>
        <w:rPr>
          <w:rtl/>
          <w:lang w:bidi="ar-EG"/>
        </w:rPr>
      </w:pPr>
    </w:p>
    <w:p w14:paraId="3B3C872D" w14:textId="07894340" w:rsidR="00ED4AE3" w:rsidRDefault="00A74F76" w:rsidP="0063128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34315CB5" w14:textId="35A01A8A" w:rsidR="0063128B" w:rsidRPr="0063128B" w:rsidRDefault="0063128B" w:rsidP="0063128B">
      <w:pPr>
        <w:spacing w:line="360" w:lineRule="auto"/>
        <w:rPr>
          <w:rFonts w:ascii="Sakkal Majalla" w:hAnsi="Sakkal Majalla" w:cs="Sakkal Majalla"/>
          <w:sz w:val="28"/>
          <w:szCs w:val="28"/>
          <w:rtl/>
        </w:rPr>
      </w:pPr>
      <w:r w:rsidRPr="0063128B">
        <w:rPr>
          <w:rFonts w:ascii="Sakkal Majalla" w:hAnsi="Sakkal Majalla" w:cs="Sakkal Majalla"/>
          <w:sz w:val="28"/>
          <w:szCs w:val="28"/>
          <w:rtl/>
        </w:rPr>
        <w:t>تتمثل أهمية هذه الدراسة في تسليط الضوء على أثر الرقابة الإدارية على الأداء الوظيفي للموظفين الإداريين في وزارة المالية، وهي إحدى الوزارات المهمة في المملكة العربية السعودية، التي تلعب دورًا محوريًا في إدارة الموارد المالية للدولة وتحقيق الأهداف الاقتصادية</w:t>
      </w:r>
      <w:r w:rsidR="00D70C54">
        <w:rPr>
          <w:rFonts w:ascii="Sakkal Majalla" w:hAnsi="Sakkal Majalla" w:cs="Sakkal Majalla" w:hint="cs"/>
          <w:sz w:val="28"/>
          <w:szCs w:val="28"/>
          <w:rtl/>
        </w:rPr>
        <w:t>،</w:t>
      </w:r>
      <w:r w:rsidRPr="0063128B">
        <w:rPr>
          <w:rFonts w:ascii="Sakkal Majalla" w:hAnsi="Sakkal Majalla" w:cs="Sakkal Majalla"/>
          <w:sz w:val="28"/>
          <w:szCs w:val="28"/>
          <w:rtl/>
        </w:rPr>
        <w:t xml:space="preserve"> حيث يُعد تحسين أداء الموظفين أحد الأهداف الأساسية لأي مؤسسة حكومية، وتعتبر الرقابة الإدارية الوسيلة المثلى لضمان تنفيذ السياسات والخطط بكفاءة وفاعلية.</w:t>
      </w:r>
    </w:p>
    <w:p w14:paraId="64BE546F" w14:textId="77777777" w:rsidR="0063128B" w:rsidRPr="0063128B" w:rsidRDefault="0063128B" w:rsidP="0063128B">
      <w:pPr>
        <w:spacing w:line="360" w:lineRule="auto"/>
        <w:rPr>
          <w:rFonts w:ascii="Sakkal Majalla" w:hAnsi="Sakkal Majalla" w:cs="Sakkal Majalla"/>
          <w:sz w:val="28"/>
          <w:szCs w:val="28"/>
          <w:rtl/>
        </w:rPr>
      </w:pPr>
      <w:r w:rsidRPr="0063128B">
        <w:rPr>
          <w:rFonts w:ascii="Sakkal Majalla" w:hAnsi="Sakkal Majalla" w:cs="Sakkal Majalla"/>
          <w:sz w:val="28"/>
          <w:szCs w:val="28"/>
          <w:rtl/>
        </w:rPr>
        <w:lastRenderedPageBreak/>
        <w:t>الأهمية العلمية:</w:t>
      </w:r>
    </w:p>
    <w:p w14:paraId="74BA0781" w14:textId="0BAE6CDD" w:rsidR="0063128B" w:rsidRPr="0063128B" w:rsidRDefault="0063128B" w:rsidP="0063128B">
      <w:pPr>
        <w:spacing w:line="360" w:lineRule="auto"/>
        <w:rPr>
          <w:rFonts w:ascii="Sakkal Majalla" w:hAnsi="Sakkal Majalla" w:cs="Sakkal Majalla"/>
          <w:sz w:val="28"/>
          <w:szCs w:val="28"/>
          <w:rtl/>
        </w:rPr>
      </w:pPr>
      <w:r w:rsidRPr="0063128B">
        <w:rPr>
          <w:rFonts w:ascii="Sakkal Majalla" w:hAnsi="Sakkal Majalla" w:cs="Sakkal Majalla"/>
          <w:sz w:val="28"/>
          <w:szCs w:val="28"/>
          <w:rtl/>
        </w:rPr>
        <w:t>من الناحية العلمية، تساهم هذه الدراسة في إثراء الأدبيات المتعلقة بالرقابة الإدارية وأثرها على الأداء الوظيفي، خاصة في السياق السعودي. حيث تقدم الدراسة تحليلًا معمقًا حول العلاقة بين الأساليب المختلفة للرقابة الإدارية (الوقائية، التصحيحية، والتطويرية) وأثرها على سلوك الموظفين وأدائهم</w:t>
      </w:r>
      <w:r w:rsidR="00D70C54">
        <w:rPr>
          <w:rFonts w:ascii="Sakkal Majalla" w:hAnsi="Sakkal Majalla" w:cs="Sakkal Majalla" w:hint="cs"/>
          <w:sz w:val="28"/>
          <w:szCs w:val="28"/>
          <w:rtl/>
        </w:rPr>
        <w:t>،</w:t>
      </w:r>
      <w:r w:rsidRPr="0063128B">
        <w:rPr>
          <w:rFonts w:ascii="Sakkal Majalla" w:hAnsi="Sakkal Majalla" w:cs="Sakkal Majalla"/>
          <w:sz w:val="28"/>
          <w:szCs w:val="28"/>
          <w:rtl/>
        </w:rPr>
        <w:t xml:space="preserve"> كما تساهم في تفسير بعض التحديات التي تواجه المؤسسات الحكومية في تطبيق أساليب رقابية فعالة، وتستعرض الفجوات بين النظرية والتطبيق في مجال الرقابة الإدارية في بيئات العمل الحكومية</w:t>
      </w:r>
      <w:r w:rsidR="00D70C54">
        <w:rPr>
          <w:rFonts w:ascii="Sakkal Majalla" w:hAnsi="Sakkal Majalla" w:cs="Sakkal Majalla" w:hint="cs"/>
          <w:sz w:val="28"/>
          <w:szCs w:val="28"/>
          <w:rtl/>
        </w:rPr>
        <w:t>،</w:t>
      </w:r>
      <w:r w:rsidRPr="0063128B">
        <w:rPr>
          <w:rFonts w:ascii="Sakkal Majalla" w:hAnsi="Sakkal Majalla" w:cs="Sakkal Majalla"/>
          <w:sz w:val="28"/>
          <w:szCs w:val="28"/>
          <w:rtl/>
        </w:rPr>
        <w:t xml:space="preserve"> وتعد هذه الدراسة من الدراسات القليلة التي تتناول تأثير الرقابة الإدارية على موظفي وزارة المالية، مما يجعلها إضافة علمية هامة في هذا المجال.</w:t>
      </w:r>
    </w:p>
    <w:p w14:paraId="1FBED042" w14:textId="77777777" w:rsidR="0063128B" w:rsidRPr="0063128B" w:rsidRDefault="0063128B" w:rsidP="0063128B">
      <w:pPr>
        <w:spacing w:line="360" w:lineRule="auto"/>
        <w:rPr>
          <w:rFonts w:ascii="Sakkal Majalla" w:hAnsi="Sakkal Majalla" w:cs="Sakkal Majalla"/>
          <w:sz w:val="28"/>
          <w:szCs w:val="28"/>
          <w:rtl/>
        </w:rPr>
      </w:pPr>
      <w:r w:rsidRPr="0063128B">
        <w:rPr>
          <w:rFonts w:ascii="Sakkal Majalla" w:hAnsi="Sakkal Majalla" w:cs="Sakkal Majalla"/>
          <w:sz w:val="28"/>
          <w:szCs w:val="28"/>
          <w:rtl/>
        </w:rPr>
        <w:t>الأهمية التطبيقية:</w:t>
      </w:r>
    </w:p>
    <w:p w14:paraId="5611C926" w14:textId="26F85B06" w:rsidR="0063128B" w:rsidRDefault="0063128B" w:rsidP="0063128B">
      <w:pPr>
        <w:spacing w:line="360" w:lineRule="auto"/>
        <w:rPr>
          <w:rFonts w:ascii="Sakkal Majalla" w:hAnsi="Sakkal Majalla" w:cs="Sakkal Majalla"/>
          <w:b/>
          <w:bCs/>
          <w:sz w:val="28"/>
          <w:szCs w:val="28"/>
          <w:u w:val="single"/>
          <w:rtl/>
        </w:rPr>
      </w:pPr>
      <w:r w:rsidRPr="0063128B">
        <w:rPr>
          <w:rFonts w:ascii="Sakkal Majalla" w:hAnsi="Sakkal Majalla" w:cs="Sakkal Majalla"/>
          <w:sz w:val="28"/>
          <w:szCs w:val="28"/>
          <w:rtl/>
        </w:rPr>
        <w:t>أما من الناحية العملية، فتتمثل أهمية الدراسة في تقديم توصيات عملية لإدارة وزارة المالية بشأن تحسين أساليب الرقابة الإدارية المتبعة في الوزارة. ستساهم الدراسة في اقتراح أساليب رقابية أكثر مرونة وشفافية، تركز على التحفيز والتوجيه بدلاً من العقاب، مما يمكن أن يسهم في تحسين الأداء الوظيفي وزيادة الإنتاجية لدى الموظفين. من خلال نتائج هذه الدراسة، يمكن للوزارة تطوير آليات فعالة لمعالجة التحديات الحالية في الرقابة، مثل تحسين التواصل بين الإدارة والموظفين، وتوضيح معايير التقييم بشكل أكبر، مما يعزز بيئة العمل ويزيد من الرض</w:t>
      </w:r>
      <w:r w:rsidR="00D70C54">
        <w:rPr>
          <w:rFonts w:ascii="Sakkal Majalla" w:hAnsi="Sakkal Majalla" w:cs="Sakkal Majalla" w:hint="cs"/>
          <w:sz w:val="28"/>
          <w:szCs w:val="28"/>
          <w:rtl/>
        </w:rPr>
        <w:t>ا</w:t>
      </w:r>
      <w:r w:rsidRPr="0063128B">
        <w:rPr>
          <w:rFonts w:ascii="Sakkal Majalla" w:hAnsi="Sakkal Majalla" w:cs="Sakkal Majalla"/>
          <w:sz w:val="28"/>
          <w:szCs w:val="28"/>
          <w:rtl/>
        </w:rPr>
        <w:t xml:space="preserve"> الوظيفي</w:t>
      </w:r>
      <w:r w:rsidR="00D70C54">
        <w:rPr>
          <w:rFonts w:ascii="Sakkal Majalla" w:hAnsi="Sakkal Majalla" w:cs="Sakkal Majalla" w:hint="cs"/>
          <w:sz w:val="28"/>
          <w:szCs w:val="28"/>
          <w:rtl/>
        </w:rPr>
        <w:t>،</w:t>
      </w:r>
      <w:r w:rsidRPr="0063128B">
        <w:rPr>
          <w:rFonts w:ascii="Sakkal Majalla" w:hAnsi="Sakkal Majalla" w:cs="Sakkal Majalla"/>
          <w:sz w:val="28"/>
          <w:szCs w:val="28"/>
          <w:rtl/>
        </w:rPr>
        <w:t xml:space="preserve"> كما أن الدراسة ستساعد متخذي القرار في وزارة المالية على فهم تأثير الرقابة الإدارية بشكل أعمق على أداء الموظفين، وبالتالي تحسين السياسات الرقابية بما يتوافق مع المعايير الدولية ويضمن تحقيق الأهداف الاستراتيجية للوزارة.</w:t>
      </w:r>
    </w:p>
    <w:p w14:paraId="1817352F" w14:textId="4BC4C04B" w:rsidR="009125CE" w:rsidRDefault="00A74F76" w:rsidP="0063128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77777777" w:rsidR="009125CE" w:rsidRDefault="009125CE" w:rsidP="009125CE">
      <w:pPr>
        <w:rPr>
          <w:rFonts w:ascii="Sakkal Majalla" w:hAnsi="Sakkal Majalla" w:cs="Sakkal Majalla"/>
          <w:sz w:val="28"/>
          <w:szCs w:val="28"/>
          <w:rtl/>
        </w:rPr>
      </w:pPr>
    </w:p>
    <w:p w14:paraId="7B983D07" w14:textId="77777777" w:rsidR="00ED4AE3" w:rsidRPr="00ED4AE3" w:rsidRDefault="00ED4AE3" w:rsidP="00ED4AE3">
      <w:pPr>
        <w:spacing w:line="360" w:lineRule="auto"/>
        <w:rPr>
          <w:rFonts w:ascii="Sakkal Majalla" w:hAnsi="Sakkal Majalla" w:cs="Sakkal Majalla"/>
          <w:sz w:val="28"/>
          <w:szCs w:val="28"/>
          <w:rtl/>
        </w:rPr>
      </w:pPr>
      <w:r w:rsidRPr="00ED4AE3">
        <w:rPr>
          <w:rFonts w:ascii="Sakkal Majalla" w:hAnsi="Sakkal Majalla" w:cs="Sakkal Majalla"/>
          <w:sz w:val="28"/>
          <w:szCs w:val="28"/>
          <w:rtl/>
        </w:rPr>
        <w:t>وفي هذا الإطار، تسعى الدراسة إلى تحقيق مجموعة من الأهداف التي من شأنها توضيح العلاقة الجوهرية بين الرقابة الإدارية وسلوك الموظفين ومستوى أدائهم، ويمكن تفصيلها على النحو الآتي:</w:t>
      </w:r>
    </w:p>
    <w:p w14:paraId="1A6A2A0F" w14:textId="2A827E13" w:rsidR="00ED4AE3" w:rsidRPr="00ED4AE3" w:rsidRDefault="00ED4AE3" w:rsidP="00ED4AE3">
      <w:pPr>
        <w:spacing w:line="360" w:lineRule="auto"/>
        <w:rPr>
          <w:rFonts w:ascii="Sakkal Majalla" w:hAnsi="Sakkal Majalla" w:cs="Sakkal Majalla"/>
          <w:sz w:val="28"/>
          <w:szCs w:val="28"/>
          <w:rtl/>
        </w:rPr>
      </w:pPr>
      <w:r w:rsidRPr="00ED4AE3">
        <w:rPr>
          <w:rFonts w:ascii="Sakkal Majalla" w:hAnsi="Sakkal Majalla" w:cs="Sakkal Majalla"/>
          <w:sz w:val="28"/>
          <w:szCs w:val="28"/>
          <w:rtl/>
        </w:rPr>
        <w:t>أولاً، قياس مستوى الرقابة الإدارية المطبقة في وزارة المالية، وذلك من خلال التعرف على طبيعة الأنظمة الرقابية الممارسة داخل الوزارة، ومدى التزام الإدارات بتطبيقها وفق أسس علمية وعملية</w:t>
      </w:r>
      <w:r w:rsidR="00D70C54">
        <w:rPr>
          <w:rFonts w:ascii="Sakkal Majalla" w:hAnsi="Sakkal Majalla" w:cs="Sakkal Majalla" w:hint="cs"/>
          <w:sz w:val="28"/>
          <w:szCs w:val="28"/>
          <w:rtl/>
        </w:rPr>
        <w:t xml:space="preserve">، </w:t>
      </w:r>
      <w:r w:rsidRPr="00ED4AE3">
        <w:rPr>
          <w:rFonts w:ascii="Sakkal Majalla" w:hAnsi="Sakkal Majalla" w:cs="Sakkal Majalla"/>
          <w:sz w:val="28"/>
          <w:szCs w:val="28"/>
          <w:rtl/>
        </w:rPr>
        <w:t xml:space="preserve">كما تهدف الدراسة إلى تحديد ما إذا كانت الرقابة المتبعة تتصف بالعدالة والموضوعية، وهل تسهم فعلاً في تصحيح الأخطاء وتحسين الأداء أم أنها </w:t>
      </w:r>
      <w:r w:rsidRPr="00ED4AE3">
        <w:rPr>
          <w:rFonts w:ascii="Sakkal Majalla" w:hAnsi="Sakkal Majalla" w:cs="Sakkal Majalla"/>
          <w:sz w:val="28"/>
          <w:szCs w:val="28"/>
          <w:rtl/>
        </w:rPr>
        <w:lastRenderedPageBreak/>
        <w:t>مجرد إجراء شكلي لا يحقق أهدافه. إن فهم مستوى الرقابة المطبقة يعد الخطوة الأولى لتقييم كفاءتها وأثرها الفعلي على بيئة العمل.</w:t>
      </w:r>
    </w:p>
    <w:p w14:paraId="608FE505" w14:textId="6F69CA0C" w:rsidR="00ED4AE3" w:rsidRDefault="00ED4AE3" w:rsidP="00ED4AE3">
      <w:pPr>
        <w:spacing w:line="360" w:lineRule="auto"/>
        <w:rPr>
          <w:rFonts w:ascii="Sakkal Majalla" w:hAnsi="Sakkal Majalla" w:cs="Sakkal Majalla"/>
          <w:sz w:val="28"/>
          <w:szCs w:val="28"/>
          <w:rtl/>
        </w:rPr>
      </w:pPr>
      <w:r w:rsidRPr="00ED4AE3">
        <w:rPr>
          <w:rFonts w:ascii="Sakkal Majalla" w:hAnsi="Sakkal Majalla" w:cs="Sakkal Majalla"/>
          <w:sz w:val="28"/>
          <w:szCs w:val="28"/>
          <w:rtl/>
        </w:rPr>
        <w:t>ثانياً، إيضاح العلاقة بين الرقابة الإدارية والأداء الوظيفي في وزارة المالية، حيث تسعى الدراسة إلى تحليل طبيعة هذا الترابط ومدى قوة تأثير الرقابة على أداء العاملين، سواء من حيث جودة العمل أو الإنتاجية أو الالتزام بالمهام الوظيفية</w:t>
      </w:r>
      <w:r w:rsidR="004D7451">
        <w:rPr>
          <w:rFonts w:ascii="Sakkal Majalla" w:hAnsi="Sakkal Majalla" w:cs="Sakkal Majalla" w:hint="cs"/>
          <w:sz w:val="28"/>
          <w:szCs w:val="28"/>
          <w:rtl/>
        </w:rPr>
        <w:t>،</w:t>
      </w:r>
      <w:r w:rsidRPr="00ED4AE3">
        <w:rPr>
          <w:rFonts w:ascii="Sakkal Majalla" w:hAnsi="Sakkal Majalla" w:cs="Sakkal Majalla"/>
          <w:sz w:val="28"/>
          <w:szCs w:val="28"/>
          <w:rtl/>
        </w:rPr>
        <w:t xml:space="preserve"> كما سيتم تناول الكيفية التي تؤثر بها الممارسات الرقابية المختلفة – سواء كانت وقائية أو علاجية أو تطويرية – في سلوك الموظفين ودافعيتهم للعمل.</w:t>
      </w:r>
    </w:p>
    <w:p w14:paraId="00700A98" w14:textId="77777777" w:rsidR="00ED4AE3" w:rsidRPr="009125CE" w:rsidRDefault="00ED4AE3" w:rsidP="00ED4AE3">
      <w:pPr>
        <w:spacing w:line="360" w:lineRule="auto"/>
        <w:rPr>
          <w:rFonts w:ascii="Sakkal Majalla" w:hAnsi="Sakkal Majalla" w:cs="Sakkal Majalla"/>
          <w:sz w:val="28"/>
          <w:szCs w:val="28"/>
          <w:rtl/>
        </w:rPr>
      </w:pPr>
    </w:p>
    <w:p w14:paraId="41100869" w14:textId="78C15984" w:rsidR="00ED4AE3" w:rsidRPr="00ED4AE3" w:rsidRDefault="00ED4AE3" w:rsidP="00ED4AE3">
      <w:pPr>
        <w:pStyle w:val="ListParagraph"/>
        <w:numPr>
          <w:ilvl w:val="0"/>
          <w:numId w:val="3"/>
        </w:numPr>
        <w:spacing w:after="34" w:line="360" w:lineRule="auto"/>
        <w:rPr>
          <w:rFonts w:ascii="Sakkal Majalla" w:hAnsi="Sakkal Majalla" w:cs="Sakkal Majalla"/>
          <w:sz w:val="28"/>
          <w:szCs w:val="28"/>
        </w:rPr>
      </w:pPr>
      <w:r w:rsidRPr="00ED4AE3">
        <w:rPr>
          <w:rFonts w:ascii="Sakkal Majalla" w:hAnsi="Sakkal Majalla" w:cs="Sakkal Majalla"/>
          <w:sz w:val="28"/>
          <w:szCs w:val="28"/>
          <w:rtl/>
        </w:rPr>
        <w:t xml:space="preserve">قياس مستوى الرقابة الإدارية المطبقة في وزارة المالية. </w:t>
      </w:r>
    </w:p>
    <w:p w14:paraId="1F1F78AA" w14:textId="7A999CC0" w:rsidR="00ED4AE3" w:rsidRPr="00ED4AE3" w:rsidRDefault="00F95F81" w:rsidP="00ED4AE3">
      <w:pPr>
        <w:pStyle w:val="ListParagraph"/>
        <w:numPr>
          <w:ilvl w:val="0"/>
          <w:numId w:val="3"/>
        </w:numPr>
        <w:spacing w:after="34" w:line="360" w:lineRule="auto"/>
        <w:rPr>
          <w:rFonts w:ascii="Sakkal Majalla" w:hAnsi="Sakkal Majalla" w:cs="Sakkal Majalla"/>
          <w:sz w:val="28"/>
          <w:szCs w:val="28"/>
        </w:rPr>
      </w:pPr>
      <w:r>
        <w:rPr>
          <w:rFonts w:ascii="Sakkal Majalla" w:hAnsi="Sakkal Majalla" w:cs="Sakkal Majalla" w:hint="cs"/>
          <w:sz w:val="28"/>
          <w:szCs w:val="28"/>
          <w:rtl/>
        </w:rPr>
        <w:t>إ</w:t>
      </w:r>
      <w:r w:rsidR="00ED4AE3" w:rsidRPr="00ED4AE3">
        <w:rPr>
          <w:rFonts w:ascii="Sakkal Majalla" w:hAnsi="Sakkal Majalla" w:cs="Sakkal Majalla"/>
          <w:sz w:val="28"/>
          <w:szCs w:val="28"/>
          <w:rtl/>
        </w:rPr>
        <w:t xml:space="preserve">يضاح العلاقة بين الرقابة </w:t>
      </w:r>
      <w:r w:rsidR="00ED4AE3" w:rsidRPr="00ED4AE3">
        <w:rPr>
          <w:rFonts w:ascii="Sakkal Majalla" w:hAnsi="Sakkal Majalla" w:cs="Sakkal Majalla" w:hint="cs"/>
          <w:sz w:val="28"/>
          <w:szCs w:val="28"/>
          <w:rtl/>
        </w:rPr>
        <w:t>الإدارية والأداء</w:t>
      </w:r>
      <w:r w:rsidR="00ED4AE3" w:rsidRPr="00ED4AE3">
        <w:rPr>
          <w:rFonts w:ascii="Sakkal Majalla" w:hAnsi="Sakkal Majalla" w:cs="Sakkal Majalla"/>
          <w:sz w:val="28"/>
          <w:szCs w:val="28"/>
          <w:rtl/>
        </w:rPr>
        <w:t xml:space="preserve"> الوظيفي في وزارة المالية. </w:t>
      </w:r>
    </w:p>
    <w:p w14:paraId="1564E767" w14:textId="77777777" w:rsidR="00ED4AE3" w:rsidRPr="00ED4AE3" w:rsidRDefault="00ED4AE3" w:rsidP="00ED4AE3">
      <w:pPr>
        <w:pStyle w:val="ListParagraph"/>
        <w:numPr>
          <w:ilvl w:val="0"/>
          <w:numId w:val="3"/>
        </w:numPr>
        <w:spacing w:after="34" w:line="360" w:lineRule="auto"/>
        <w:ind w:right="377"/>
        <w:rPr>
          <w:rFonts w:ascii="Sakkal Majalla" w:hAnsi="Sakkal Majalla" w:cs="Sakkal Majalla"/>
          <w:sz w:val="28"/>
          <w:szCs w:val="28"/>
        </w:rPr>
      </w:pPr>
      <w:r w:rsidRPr="00ED4AE3">
        <w:rPr>
          <w:noProof/>
        </w:rPr>
        <mc:AlternateContent>
          <mc:Choice Requires="wpg">
            <w:drawing>
              <wp:anchor distT="0" distB="0" distL="114300" distR="114300" simplePos="0" relativeHeight="251660288" behindDoc="0" locked="0" layoutInCell="1" allowOverlap="1" wp14:anchorId="3B9ED23C" wp14:editId="56F418F1">
                <wp:simplePos x="0" y="0"/>
                <wp:positionH relativeFrom="page">
                  <wp:posOffset>304800</wp:posOffset>
                </wp:positionH>
                <wp:positionV relativeFrom="page">
                  <wp:posOffset>361188</wp:posOffset>
                </wp:positionV>
                <wp:extent cx="56388" cy="9971532"/>
                <wp:effectExtent l="0" t="0" r="0" b="0"/>
                <wp:wrapSquare wrapText="bothSides"/>
                <wp:docPr id="182338" name="Group 182338"/>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383518" name="Shape 383518"/>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3519" name="Shape 383519"/>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3520" name="Shape 383520"/>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324E3F" id="Group 182338" o:spid="_x0000_s1026" style="position:absolute;margin-left:24pt;margin-top:28.45pt;width:4.45pt;height:785.15pt;z-index:251660288;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">
                <v:shape id="Shape 383518"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" path="m,l38100,r,9971532l,9971532,,e" fillcolor="black" stroked="f" strokeweight="0">
                  <v:stroke miterlimit="83231f" joinstyle="miter"/>
                  <v:path arrowok="t" textboxrect="0,0,38100,9971532"/>
                </v:shape>
                <v:shape id="Shape 383519"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" path="m,l9144,r,9971532l,9971532,,e" stroked="f" strokeweight="0">
                  <v:stroke miterlimit="83231f" joinstyle="miter"/>
                  <v:path arrowok="t" textboxrect="0,0,9144,9971532"/>
                </v:shape>
                <v:shape id="Shape 383520"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" path="m,l9144,r,9971532l,9971532,,e" fillcolor="black" stroked="f" strokeweight="0">
                  <v:stroke miterlimit="83231f" joinstyle="miter"/>
                  <v:path arrowok="t" textboxrect="0,0,9144,9971532"/>
                </v:shape>
                <w10:wrap type="square" anchorx="page" anchory="page"/>
              </v:group>
            </w:pict>
          </mc:Fallback>
        </mc:AlternateContent>
      </w:r>
      <w:r w:rsidRPr="00ED4AE3">
        <w:rPr>
          <w:noProof/>
        </w:rPr>
        <mc:AlternateContent>
          <mc:Choice Requires="wpg">
            <w:drawing>
              <wp:anchor distT="0" distB="0" distL="114300" distR="114300" simplePos="0" relativeHeight="251661312" behindDoc="0" locked="0" layoutInCell="1" allowOverlap="1" wp14:anchorId="6D6DCAE3" wp14:editId="280D518A">
                <wp:simplePos x="0" y="0"/>
                <wp:positionH relativeFrom="page">
                  <wp:posOffset>7200900</wp:posOffset>
                </wp:positionH>
                <wp:positionV relativeFrom="page">
                  <wp:posOffset>361188</wp:posOffset>
                </wp:positionV>
                <wp:extent cx="56388" cy="9971532"/>
                <wp:effectExtent l="0" t="0" r="0" b="0"/>
                <wp:wrapSquare wrapText="bothSides"/>
                <wp:docPr id="182339" name="Group 182339"/>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383524" name="Shape 383524"/>
                        <wps:cNvSpPr/>
                        <wps:spPr>
                          <a:xfrm>
                            <a:off x="182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3525" name="Shape 383525"/>
                        <wps:cNvSpPr/>
                        <wps:spPr>
                          <a:xfrm>
                            <a:off x="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E91AB3" id="Group 182339" o:spid="_x0000_s1026" style="position:absolute;margin-left:567pt;margin-top:28.45pt;width:4.45pt;height:785.15pt;z-index:251661312;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">
                <v:shape id="Shape 383524" o:spid="_x0000_s1027" style="position:absolute;left:182;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" path="m,l38100,r,9971532l,9971532,,e" fillcolor="black" stroked="f" strokeweight="0">
                  <v:stroke miterlimit="83231f" joinstyle="miter"/>
                  <v:path arrowok="t" textboxrect="0,0,38100,9971532"/>
                </v:shape>
                <v:shape id="Shape 383525" o:spid="_x0000_s1028" style="position:absolute;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" path="m,l9144,r,9971532l,9971532,,e" fillcolor="black" stroked="f" strokeweight="0">
                  <v:stroke miterlimit="83231f" joinstyle="miter"/>
                  <v:path arrowok="t" textboxrect="0,0,9144,9971532"/>
                </v:shape>
                <w10:wrap type="square" anchorx="page" anchory="page"/>
              </v:group>
            </w:pict>
          </mc:Fallback>
        </mc:AlternateContent>
      </w:r>
      <w:r w:rsidRPr="00ED4AE3">
        <w:rPr>
          <w:rFonts w:ascii="Sakkal Majalla" w:hAnsi="Sakkal Majalla" w:cs="Sakkal Majalla"/>
          <w:sz w:val="28"/>
          <w:szCs w:val="28"/>
          <w:rtl/>
        </w:rPr>
        <w:t xml:space="preserve">تناول أثر الرقابة الإدارية على انضباط الموظفين في أدائهم في وزارة المالية. </w:t>
      </w:r>
    </w:p>
    <w:p w14:paraId="5B0E257F" w14:textId="77777777" w:rsidR="00ED4AE3" w:rsidRPr="00ED4AE3" w:rsidRDefault="00ED4AE3" w:rsidP="00ED4AE3">
      <w:pPr>
        <w:pStyle w:val="ListParagraph"/>
        <w:numPr>
          <w:ilvl w:val="0"/>
          <w:numId w:val="3"/>
        </w:numPr>
        <w:spacing w:after="16" w:line="360" w:lineRule="auto"/>
        <w:ind w:right="377"/>
        <w:rPr>
          <w:rFonts w:ascii="Sakkal Majalla" w:hAnsi="Sakkal Majalla" w:cs="Sakkal Majalla"/>
          <w:sz w:val="28"/>
          <w:szCs w:val="28"/>
        </w:rPr>
      </w:pPr>
      <w:r w:rsidRPr="00ED4AE3">
        <w:rPr>
          <w:rFonts w:ascii="Sakkal Majalla" w:hAnsi="Sakkal Majalla" w:cs="Sakkal Majalla"/>
          <w:sz w:val="28"/>
          <w:szCs w:val="28"/>
          <w:rtl/>
        </w:rPr>
        <w:t xml:space="preserve">التعرف على دور وظيفة الرقابة الإدارية في منع وقوع وتكرار الأخطاء عند أداء العمل في وزارة المالية. </w:t>
      </w:r>
    </w:p>
    <w:p w14:paraId="432A0A13" w14:textId="3824B44B" w:rsidR="00A74F76" w:rsidRDefault="00ED4AE3" w:rsidP="00C246EF">
      <w:pPr>
        <w:pStyle w:val="ListParagraph"/>
        <w:numPr>
          <w:ilvl w:val="0"/>
          <w:numId w:val="3"/>
        </w:numPr>
        <w:spacing w:after="212" w:line="360" w:lineRule="auto"/>
        <w:ind w:right="377"/>
        <w:rPr>
          <w:rFonts w:ascii="Sakkal Majalla" w:hAnsi="Sakkal Majalla" w:cs="Sakkal Majalla"/>
          <w:sz w:val="28"/>
          <w:szCs w:val="28"/>
        </w:rPr>
      </w:pPr>
      <w:r w:rsidRPr="00ED4AE3">
        <w:rPr>
          <w:rFonts w:ascii="Sakkal Majalla" w:hAnsi="Sakkal Majalla" w:cs="Sakkal Majalla"/>
          <w:sz w:val="28"/>
          <w:szCs w:val="28"/>
          <w:rtl/>
        </w:rPr>
        <w:t xml:space="preserve">تقديم مقترحات وتوصيات من الباحثة الى المسؤولين في وزارة المالية حول كيفية فحص مستوى الأداء الفعلي للموظفين تبعا للأهداف المعيارية الموضوعة لإتمام سير العمل وبيان أثر ذلك على الموظفين. </w:t>
      </w:r>
    </w:p>
    <w:p w14:paraId="056EA696" w14:textId="77777777" w:rsidR="000920F4" w:rsidRPr="000920F4" w:rsidRDefault="000920F4" w:rsidP="000920F4">
      <w:pPr>
        <w:spacing w:after="212" w:line="360" w:lineRule="auto"/>
        <w:ind w:right="377"/>
        <w:rPr>
          <w:rFonts w:ascii="Sakkal Majalla" w:hAnsi="Sakkal Majalla" w:cs="Sakkal Majalla"/>
          <w:sz w:val="28"/>
          <w:szCs w:val="28"/>
          <w:rtl/>
        </w:rPr>
      </w:pPr>
    </w:p>
    <w:p w14:paraId="36F619BF" w14:textId="77777777" w:rsidR="00A74F76" w:rsidRPr="0048717C" w:rsidRDefault="00D22171" w:rsidP="00D22171">
      <w:pPr>
        <w:rPr>
          <w:rFonts w:ascii="Sakkal Majalla" w:hAnsi="Sakkal Majalla" w:cs="Sakkal Majalla"/>
          <w:b/>
          <w:bCs/>
          <w:sz w:val="28"/>
          <w:szCs w:val="28"/>
          <w:u w:val="single"/>
          <w:rtl/>
        </w:rPr>
      </w:pPr>
      <w:r w:rsidRPr="0048717C">
        <w:rPr>
          <w:rFonts w:ascii="Sakkal Majalla" w:hAnsi="Sakkal Majalla" w:cs="Sakkal Majalla"/>
          <w:b/>
          <w:bCs/>
          <w:sz w:val="28"/>
          <w:szCs w:val="28"/>
          <w:u w:val="single"/>
          <w:rtl/>
        </w:rPr>
        <w:t>تساؤلات الدراسة</w:t>
      </w:r>
    </w:p>
    <w:p w14:paraId="5179479E" w14:textId="77777777" w:rsidR="00ED4AE3" w:rsidRDefault="00ED4AE3" w:rsidP="00ED4AE3">
      <w:pPr>
        <w:spacing w:line="360" w:lineRule="auto"/>
        <w:rPr>
          <w:rFonts w:ascii="Sakkal Majalla" w:hAnsi="Sakkal Majalla" w:cs="Sakkal Majalla"/>
          <w:sz w:val="28"/>
          <w:szCs w:val="28"/>
          <w:rtl/>
        </w:rPr>
      </w:pPr>
    </w:p>
    <w:p w14:paraId="1CA35D16" w14:textId="640FE962" w:rsidR="00A74F76" w:rsidRDefault="00ED4AE3" w:rsidP="00ED4AE3">
      <w:pPr>
        <w:spacing w:line="360" w:lineRule="auto"/>
        <w:rPr>
          <w:rFonts w:ascii="Sakkal Majalla" w:hAnsi="Sakkal Majalla" w:cs="Sakkal Majalla"/>
          <w:sz w:val="28"/>
          <w:szCs w:val="28"/>
          <w:rtl/>
        </w:rPr>
      </w:pPr>
      <w:r w:rsidRPr="00ED4AE3">
        <w:rPr>
          <w:rFonts w:ascii="Sakkal Majalla" w:hAnsi="Sakkal Majalla" w:cs="Sakkal Majalla"/>
          <w:sz w:val="28"/>
          <w:szCs w:val="28"/>
          <w:rtl/>
        </w:rPr>
        <w:t>للأهمية البالغة التي تمثلها الرقابة الإدارية في تحسين جودة الأداء ورفع مستوى الكفاءة الإنتاجية للعاملين داخل المؤسسات الحكومية، جاءت هذه الدراسة لتجيب عن مجموعة من التساؤلات التي تسعى إلى توضيح أثر الرقابة الإدارية على الأداء الوظيفي في وزارة المالية، باعتبارها من أبرز الوزارات التي تتطلب دقة عالية وانضباطًا في تنفيذ الأعمال والإجراءات</w:t>
      </w:r>
      <w:r w:rsidRPr="00ED4AE3">
        <w:rPr>
          <w:rFonts w:ascii="Sakkal Majalla" w:hAnsi="Sakkal Majalla" w:cs="Sakkal Majalla"/>
          <w:sz w:val="28"/>
          <w:szCs w:val="28"/>
        </w:rPr>
        <w:t>.</w:t>
      </w:r>
    </w:p>
    <w:p w14:paraId="54F86441" w14:textId="77777777" w:rsidR="000920F4" w:rsidRDefault="000920F4" w:rsidP="00ED4AE3">
      <w:pPr>
        <w:spacing w:line="360" w:lineRule="auto"/>
        <w:rPr>
          <w:rFonts w:ascii="Sakkal Majalla" w:hAnsi="Sakkal Majalla" w:cs="Sakkal Majalla"/>
          <w:sz w:val="28"/>
          <w:szCs w:val="28"/>
          <w:rtl/>
        </w:rPr>
      </w:pPr>
    </w:p>
    <w:p w14:paraId="6F90689C" w14:textId="77777777" w:rsidR="00ED4AE3" w:rsidRPr="00ED4AE3" w:rsidRDefault="00ED4AE3" w:rsidP="00ED4AE3">
      <w:pPr>
        <w:pStyle w:val="NormalWeb"/>
        <w:bidi/>
        <w:rPr>
          <w:rFonts w:ascii="Sakkal Majalla" w:eastAsiaTheme="minorHAnsi" w:hAnsi="Sakkal Majalla" w:cs="Sakkal Majalla"/>
          <w:kern w:val="2"/>
          <w:sz w:val="28"/>
          <w:szCs w:val="28"/>
          <w14:ligatures w14:val="standardContextual"/>
        </w:rPr>
      </w:pPr>
      <w:r w:rsidRPr="00ED4AE3">
        <w:rPr>
          <w:rFonts w:ascii="Sakkal Majalla" w:eastAsiaTheme="minorHAnsi" w:hAnsi="Sakkal Majalla" w:cs="Sakkal Majalla"/>
          <w:kern w:val="2"/>
          <w:sz w:val="28"/>
          <w:szCs w:val="28"/>
          <w:rtl/>
          <w14:ligatures w14:val="standardContextual"/>
        </w:rPr>
        <w:lastRenderedPageBreak/>
        <w:t>من هنا انطلقت إشكالية الدراسة من التساؤل الرئيس الآتي</w:t>
      </w:r>
      <w:r w:rsidRPr="00ED4AE3">
        <w:rPr>
          <w:rFonts w:ascii="Sakkal Majalla" w:eastAsiaTheme="minorHAnsi" w:hAnsi="Sakkal Majalla" w:cs="Sakkal Majalla"/>
          <w:kern w:val="2"/>
          <w:sz w:val="28"/>
          <w:szCs w:val="28"/>
          <w14:ligatures w14:val="standardContextual"/>
        </w:rPr>
        <w:t>:</w:t>
      </w:r>
    </w:p>
    <w:p w14:paraId="120A23B5" w14:textId="77777777" w:rsidR="00ED4AE3" w:rsidRPr="00ED4AE3" w:rsidRDefault="00ED4AE3" w:rsidP="00ED4AE3">
      <w:pPr>
        <w:pStyle w:val="NormalWeb"/>
        <w:bidi/>
        <w:rPr>
          <w:rFonts w:ascii="Sakkal Majalla" w:eastAsiaTheme="minorHAnsi" w:hAnsi="Sakkal Majalla" w:cs="Sakkal Majalla"/>
          <w:kern w:val="2"/>
          <w:sz w:val="28"/>
          <w:szCs w:val="28"/>
          <w14:ligatures w14:val="standardContextual"/>
        </w:rPr>
      </w:pPr>
      <w:r w:rsidRPr="00ED4AE3">
        <w:rPr>
          <w:rFonts w:ascii="Sakkal Majalla" w:eastAsiaTheme="minorHAnsi" w:hAnsi="Sakkal Majalla" w:cs="Sakkal Majalla"/>
          <w:b/>
          <w:bCs/>
          <w:kern w:val="2"/>
          <w:sz w:val="28"/>
          <w:szCs w:val="28"/>
          <w:rtl/>
          <w14:ligatures w14:val="standardContextual"/>
        </w:rPr>
        <w:t>ما أثر الرقابة الإدارية على الأداء الوظيفي لدى الموظفين الإداريين في وزارة المالية؟</w:t>
      </w:r>
    </w:p>
    <w:p w14:paraId="5CFD6BDC" w14:textId="77777777" w:rsidR="00ED4AE3" w:rsidRPr="00ED4AE3" w:rsidRDefault="00ED4AE3" w:rsidP="00ED4AE3">
      <w:pPr>
        <w:spacing w:line="360" w:lineRule="auto"/>
        <w:rPr>
          <w:rFonts w:ascii="Sakkal Majalla" w:hAnsi="Sakkal Majalla" w:cs="Sakkal Majalla"/>
          <w:sz w:val="28"/>
          <w:szCs w:val="28"/>
          <w:rtl/>
        </w:rPr>
      </w:pPr>
    </w:p>
    <w:p w14:paraId="16E6C029" w14:textId="77777777" w:rsidR="00ED4AE3" w:rsidRPr="00ED4AE3" w:rsidRDefault="00ED4AE3" w:rsidP="00ED4AE3">
      <w:pPr>
        <w:spacing w:after="0" w:line="360" w:lineRule="auto"/>
        <w:ind w:left="-6" w:hanging="10"/>
        <w:rPr>
          <w:rFonts w:ascii="Sakkal Majalla" w:hAnsi="Sakkal Majalla" w:cs="Sakkal Majalla"/>
          <w:sz w:val="28"/>
          <w:szCs w:val="28"/>
        </w:rPr>
      </w:pPr>
      <w:r w:rsidRPr="00ED4AE3">
        <w:rPr>
          <w:rFonts w:ascii="Sakkal Majalla" w:hAnsi="Sakkal Majalla" w:cs="Sakkal Majalla"/>
          <w:sz w:val="28"/>
          <w:szCs w:val="28"/>
          <w:rtl/>
        </w:rPr>
        <w:t xml:space="preserve">تساؤلات فرعية: </w:t>
      </w:r>
    </w:p>
    <w:p w14:paraId="2D66AF3A" w14:textId="0598AD33" w:rsidR="00ED4AE3" w:rsidRPr="00ED4AE3" w:rsidRDefault="00ED4AE3" w:rsidP="00C246EF">
      <w:pPr>
        <w:numPr>
          <w:ilvl w:val="0"/>
          <w:numId w:val="7"/>
        </w:numPr>
        <w:spacing w:after="34" w:line="360" w:lineRule="auto"/>
        <w:rPr>
          <w:rFonts w:ascii="Sakkal Majalla" w:hAnsi="Sakkal Majalla" w:cs="Sakkal Majalla"/>
          <w:sz w:val="28"/>
          <w:szCs w:val="28"/>
        </w:rPr>
      </w:pPr>
      <w:r w:rsidRPr="00ED4AE3">
        <w:rPr>
          <w:rFonts w:ascii="Sakkal Majalla" w:hAnsi="Sakkal Majalla" w:cs="Sakkal Majalla"/>
          <w:sz w:val="28"/>
          <w:szCs w:val="28"/>
          <w:rtl/>
        </w:rPr>
        <w:t xml:space="preserve">ما هو مستوى الرقابة الإدارية المطبق في وزارة المالية؟ </w:t>
      </w:r>
    </w:p>
    <w:p w14:paraId="575CFEBD" w14:textId="25564DD5" w:rsidR="00ED4AE3" w:rsidRPr="00ED4AE3" w:rsidRDefault="00ED4AE3" w:rsidP="00C246EF">
      <w:pPr>
        <w:numPr>
          <w:ilvl w:val="0"/>
          <w:numId w:val="7"/>
        </w:numPr>
        <w:spacing w:after="34" w:line="360" w:lineRule="auto"/>
        <w:rPr>
          <w:rFonts w:ascii="Sakkal Majalla" w:hAnsi="Sakkal Majalla" w:cs="Sakkal Majalla"/>
          <w:sz w:val="28"/>
          <w:szCs w:val="28"/>
        </w:rPr>
      </w:pPr>
      <w:r w:rsidRPr="00ED4AE3">
        <w:rPr>
          <w:rFonts w:ascii="Sakkal Majalla" w:hAnsi="Sakkal Majalla" w:cs="Sakkal Majalla"/>
          <w:sz w:val="28"/>
          <w:szCs w:val="28"/>
          <w:rtl/>
        </w:rPr>
        <w:t xml:space="preserve">ماهي العلاقة بين الرقابة </w:t>
      </w:r>
      <w:r w:rsidRPr="00ED4AE3">
        <w:rPr>
          <w:rFonts w:ascii="Sakkal Majalla" w:hAnsi="Sakkal Majalla" w:cs="Sakkal Majalla" w:hint="cs"/>
          <w:sz w:val="28"/>
          <w:szCs w:val="28"/>
          <w:rtl/>
        </w:rPr>
        <w:t>الإدارية وأداء</w:t>
      </w:r>
      <w:r w:rsidRPr="00ED4AE3">
        <w:rPr>
          <w:rFonts w:ascii="Sakkal Majalla" w:hAnsi="Sakkal Majalla" w:cs="Sakkal Majalla"/>
          <w:sz w:val="28"/>
          <w:szCs w:val="28"/>
          <w:rtl/>
        </w:rPr>
        <w:t xml:space="preserve"> وانتاجية الموظفين في وزارة المالية؟ </w:t>
      </w:r>
    </w:p>
    <w:p w14:paraId="25A57B1E" w14:textId="77777777" w:rsidR="00ED4AE3" w:rsidRPr="00ED4AE3" w:rsidRDefault="00ED4AE3" w:rsidP="00C246EF">
      <w:pPr>
        <w:numPr>
          <w:ilvl w:val="0"/>
          <w:numId w:val="7"/>
        </w:numPr>
        <w:spacing w:after="34" w:line="360" w:lineRule="auto"/>
        <w:rPr>
          <w:rFonts w:ascii="Sakkal Majalla" w:hAnsi="Sakkal Majalla" w:cs="Sakkal Majalla"/>
          <w:sz w:val="28"/>
          <w:szCs w:val="28"/>
        </w:rPr>
      </w:pPr>
      <w:r w:rsidRPr="00ED4AE3">
        <w:rPr>
          <w:rFonts w:ascii="Sakkal Majalla" w:hAnsi="Sakkal Majalla" w:cs="Sakkal Majalla"/>
          <w:sz w:val="28"/>
          <w:szCs w:val="28"/>
          <w:rtl/>
        </w:rPr>
        <w:t xml:space="preserve">ما هو دور الرقابة الإدارية في منع وقوع الانحرافات عند أداء العمل؟ </w:t>
      </w:r>
    </w:p>
    <w:p w14:paraId="5870FB4C" w14:textId="77777777" w:rsidR="00ED4AE3" w:rsidRPr="00ED4AE3" w:rsidRDefault="00ED4AE3" w:rsidP="00C246EF">
      <w:pPr>
        <w:numPr>
          <w:ilvl w:val="0"/>
          <w:numId w:val="7"/>
        </w:numPr>
        <w:spacing w:after="34" w:line="360" w:lineRule="auto"/>
        <w:rPr>
          <w:rFonts w:ascii="Sakkal Majalla" w:hAnsi="Sakkal Majalla" w:cs="Sakkal Majalla"/>
          <w:sz w:val="28"/>
          <w:szCs w:val="28"/>
        </w:rPr>
      </w:pPr>
      <w:r w:rsidRPr="00ED4AE3">
        <w:rPr>
          <w:rFonts w:ascii="Sakkal Majalla" w:hAnsi="Sakkal Majalla" w:cs="Sakkal Majalla"/>
          <w:sz w:val="28"/>
          <w:szCs w:val="28"/>
          <w:rtl/>
        </w:rPr>
        <w:t xml:space="preserve">ما تأثير وظيفة الرقابة الإدارية على انضباط الموظفين في أدائهم؟ </w:t>
      </w:r>
    </w:p>
    <w:p w14:paraId="7835CD0E" w14:textId="77777777" w:rsidR="00ED4AE3" w:rsidRPr="00ED4AE3" w:rsidRDefault="00ED4AE3" w:rsidP="00ED4AE3">
      <w:pPr>
        <w:spacing w:line="360" w:lineRule="auto"/>
        <w:rPr>
          <w:rFonts w:ascii="Sakkal Majalla" w:hAnsi="Sakkal Majalla" w:cs="Sakkal Majalla"/>
          <w:sz w:val="28"/>
          <w:szCs w:val="28"/>
          <w:rtl/>
        </w:rPr>
      </w:pPr>
    </w:p>
    <w:p w14:paraId="4BB549C1" w14:textId="46706A05" w:rsidR="00A74F76" w:rsidRPr="00ED4AE3" w:rsidRDefault="00ED4AE3" w:rsidP="00ED4AE3">
      <w:pPr>
        <w:spacing w:line="360" w:lineRule="auto"/>
        <w:rPr>
          <w:rFonts w:ascii="Sakkal Majalla" w:hAnsi="Sakkal Majalla" w:cs="Sakkal Majalla"/>
          <w:sz w:val="28"/>
          <w:szCs w:val="28"/>
          <w:rtl/>
        </w:rPr>
      </w:pPr>
      <w:r w:rsidRPr="00ED4AE3">
        <w:rPr>
          <w:rFonts w:ascii="Sakkal Majalla" w:hAnsi="Sakkal Majalla" w:cs="Sakkal Majalla"/>
          <w:sz w:val="28"/>
          <w:szCs w:val="28"/>
          <w:rtl/>
        </w:rPr>
        <w:t>تناول</w:t>
      </w:r>
      <w:r>
        <w:rPr>
          <w:rFonts w:ascii="Sakkal Majalla" w:hAnsi="Sakkal Majalla" w:cs="Sakkal Majalla" w:hint="cs"/>
          <w:sz w:val="28"/>
          <w:szCs w:val="28"/>
          <w:rtl/>
        </w:rPr>
        <w:t>ت</w:t>
      </w:r>
      <w:r w:rsidRPr="00ED4AE3">
        <w:rPr>
          <w:rFonts w:ascii="Sakkal Majalla" w:hAnsi="Sakkal Majalla" w:cs="Sakkal Majalla"/>
          <w:sz w:val="28"/>
          <w:szCs w:val="28"/>
          <w:rtl/>
        </w:rPr>
        <w:t xml:space="preserve"> هذ</w:t>
      </w:r>
      <w:r>
        <w:rPr>
          <w:rFonts w:ascii="Sakkal Majalla" w:hAnsi="Sakkal Majalla" w:cs="Sakkal Majalla" w:hint="cs"/>
          <w:sz w:val="28"/>
          <w:szCs w:val="28"/>
          <w:rtl/>
        </w:rPr>
        <w:t>ه</w:t>
      </w:r>
      <w:r w:rsidRPr="00ED4AE3">
        <w:rPr>
          <w:rFonts w:ascii="Sakkal Majalla" w:hAnsi="Sakkal Majalla" w:cs="Sakkal Majalla"/>
          <w:sz w:val="28"/>
          <w:szCs w:val="28"/>
          <w:rtl/>
        </w:rPr>
        <w:t xml:space="preserve"> التساؤل</w:t>
      </w:r>
      <w:r>
        <w:rPr>
          <w:rFonts w:ascii="Sakkal Majalla" w:hAnsi="Sakkal Majalla" w:cs="Sakkal Majalla" w:hint="cs"/>
          <w:sz w:val="28"/>
          <w:szCs w:val="28"/>
          <w:rtl/>
        </w:rPr>
        <w:t>ات</w:t>
      </w:r>
      <w:r w:rsidRPr="00ED4AE3">
        <w:rPr>
          <w:rFonts w:ascii="Sakkal Majalla" w:hAnsi="Sakkal Majalla" w:cs="Sakkal Majalla"/>
          <w:sz w:val="28"/>
          <w:szCs w:val="28"/>
          <w:rtl/>
        </w:rPr>
        <w:t xml:space="preserve"> التعرف على مدى تفعيل أنظمة وأساليب الرقابة داخل الوزارة، وطبيعة تطبيقها من قبل الرؤساء والإدارات المختلفة، وهل تتسم هذه الرقابة بالعدالة والشفافية أم يغلب عليها الطابع التقليدي الذي يقتصر على المتابعة الشكلية فقط</w:t>
      </w:r>
      <w:r w:rsidRPr="00ED4AE3">
        <w:rPr>
          <w:rFonts w:ascii="Sakkal Majalla" w:hAnsi="Sakkal Majalla" w:cs="Sakkal Majalla"/>
          <w:sz w:val="28"/>
          <w:szCs w:val="28"/>
        </w:rPr>
        <w:t>.</w:t>
      </w:r>
    </w:p>
    <w:p w14:paraId="61B196F8" w14:textId="77777777" w:rsidR="00A74F76" w:rsidRDefault="00A74F76" w:rsidP="00D22171">
      <w:pPr>
        <w:rPr>
          <w:rFonts w:ascii="Sakkal Majalla" w:hAnsi="Sakkal Majalla" w:cs="Sakkal Majalla"/>
          <w:sz w:val="28"/>
          <w:szCs w:val="28"/>
          <w:u w:val="single"/>
          <w:rtl/>
        </w:rPr>
      </w:pPr>
    </w:p>
    <w:p w14:paraId="483C77B7" w14:textId="52C98AE9" w:rsidR="00A214D3" w:rsidRDefault="00A74F76" w:rsidP="00A214D3">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53E79243" w14:textId="77777777" w:rsidR="00A214D3" w:rsidRDefault="00A214D3" w:rsidP="00A214D3">
      <w:pPr>
        <w:rPr>
          <w:rFonts w:ascii="Sakkal Majalla" w:hAnsi="Sakkal Majalla" w:cs="Sakkal Majalla"/>
          <w:sz w:val="28"/>
          <w:szCs w:val="28"/>
          <w:u w:val="single"/>
          <w:rtl/>
        </w:rPr>
      </w:pPr>
    </w:p>
    <w:p w14:paraId="3D4EDE87" w14:textId="4479E13F" w:rsidR="00A214D3" w:rsidRPr="00A214D3" w:rsidRDefault="00017273" w:rsidP="00A214D3">
      <w:pPr>
        <w:spacing w:line="276" w:lineRule="auto"/>
        <w:rPr>
          <w:rFonts w:ascii="Sakkal Majalla" w:hAnsi="Sakkal Majalla" w:cs="Sakkal Majalla"/>
          <w:sz w:val="28"/>
          <w:szCs w:val="28"/>
          <w:rtl/>
        </w:rPr>
      </w:pPr>
      <w:r>
        <w:rPr>
          <w:rFonts w:ascii="Sakkal Majalla" w:hAnsi="Sakkal Majalla" w:cs="Sakkal Majalla" w:hint="cs"/>
          <w:sz w:val="28"/>
          <w:szCs w:val="28"/>
          <w:rtl/>
        </w:rPr>
        <w:t>ت</w:t>
      </w:r>
      <w:r w:rsidR="00A214D3" w:rsidRPr="00A214D3">
        <w:rPr>
          <w:rFonts w:ascii="Sakkal Majalla" w:hAnsi="Sakkal Majalla" w:cs="Sakkal Majalla"/>
          <w:sz w:val="28"/>
          <w:szCs w:val="28"/>
          <w:rtl/>
        </w:rPr>
        <w:t>وجد علاقة ذات دلالة إحصائية بين مستوى الرقابة الإدارية والأداء الوظيفي لدى الموظفين الإداريين في وزارة المالية.</w:t>
      </w:r>
    </w:p>
    <w:p w14:paraId="5B8A9DF7" w14:textId="5DD758F7" w:rsidR="00A214D3" w:rsidRPr="00A214D3" w:rsidRDefault="00A214D3" w:rsidP="00A214D3">
      <w:pPr>
        <w:spacing w:line="276" w:lineRule="auto"/>
        <w:rPr>
          <w:rFonts w:ascii="Sakkal Majalla" w:hAnsi="Sakkal Majalla" w:cs="Sakkal Majalla"/>
          <w:sz w:val="28"/>
          <w:szCs w:val="28"/>
          <w:rtl/>
        </w:rPr>
      </w:pPr>
      <w:r w:rsidRPr="00A214D3">
        <w:rPr>
          <w:rFonts w:ascii="Sakkal Majalla" w:hAnsi="Sakkal Majalla" w:cs="Sakkal Majalla"/>
          <w:sz w:val="28"/>
          <w:szCs w:val="28"/>
          <w:rtl/>
        </w:rPr>
        <w:t>هذا الفرض العام يمثل الأساس الذي تنبثق منه الفروض الفرعية، ويعبّر عن العلاقة الجوهرية التي تسعى الدراسة إلى قياسها وتحليلها بين متغيري الدراسة (الرقابة الإدارية والأداء الوظيفي).</w:t>
      </w:r>
    </w:p>
    <w:p w14:paraId="6FDAF627" w14:textId="77777777" w:rsidR="00A214D3" w:rsidRPr="00A214D3" w:rsidRDefault="00A214D3" w:rsidP="00A214D3">
      <w:pPr>
        <w:spacing w:line="276" w:lineRule="auto"/>
        <w:rPr>
          <w:rFonts w:ascii="Sakkal Majalla" w:hAnsi="Sakkal Majalla" w:cs="Sakkal Majalla"/>
          <w:sz w:val="28"/>
          <w:szCs w:val="28"/>
          <w:rtl/>
        </w:rPr>
      </w:pPr>
      <w:r w:rsidRPr="00A214D3">
        <w:rPr>
          <w:rFonts w:ascii="Sakkal Majalla" w:hAnsi="Sakkal Majalla" w:cs="Sakkal Majalla"/>
          <w:sz w:val="28"/>
          <w:szCs w:val="28"/>
          <w:rtl/>
        </w:rPr>
        <w:t>يوجد تأثير ذو دلالة إحصائية بين مستوى تطبيق الرقابة الإدارية ومستوى إنتاجية الموظفين في وزارة المالية.</w:t>
      </w:r>
    </w:p>
    <w:p w14:paraId="3E2225D0" w14:textId="77777777" w:rsidR="00A214D3" w:rsidRPr="00A214D3" w:rsidRDefault="00A214D3" w:rsidP="00A214D3">
      <w:pPr>
        <w:spacing w:line="276" w:lineRule="auto"/>
        <w:rPr>
          <w:rFonts w:ascii="Sakkal Majalla" w:hAnsi="Sakkal Majalla" w:cs="Sakkal Majalla"/>
          <w:sz w:val="28"/>
          <w:szCs w:val="28"/>
          <w:rtl/>
        </w:rPr>
      </w:pPr>
      <w:r w:rsidRPr="00A214D3">
        <w:rPr>
          <w:rFonts w:ascii="Sakkal Majalla" w:hAnsi="Sakkal Majalla" w:cs="Sakkal Majalla"/>
          <w:sz w:val="28"/>
          <w:szCs w:val="28"/>
          <w:rtl/>
        </w:rPr>
        <w:t>ويستند هذا الفرض إلى أن زيادة فاعلية الرقابة الإدارية تساهم في رفع مستوى الانضباط، وتؤدي بالتالي إلى تحسين أداء العاملين وجودة إنجازهم للمهام الوظيفية.</w:t>
      </w:r>
    </w:p>
    <w:p w14:paraId="3F1168C4" w14:textId="77777777" w:rsidR="00A214D3" w:rsidRPr="00A214D3" w:rsidRDefault="00A214D3" w:rsidP="00A214D3">
      <w:pPr>
        <w:spacing w:line="276" w:lineRule="auto"/>
        <w:rPr>
          <w:rFonts w:ascii="Sakkal Majalla" w:hAnsi="Sakkal Majalla" w:cs="Sakkal Majalla"/>
          <w:sz w:val="28"/>
          <w:szCs w:val="28"/>
          <w:rtl/>
        </w:rPr>
      </w:pPr>
      <w:r w:rsidRPr="00A214D3">
        <w:rPr>
          <w:rFonts w:ascii="Sakkal Majalla" w:hAnsi="Sakkal Majalla" w:cs="Sakkal Majalla"/>
          <w:sz w:val="28"/>
          <w:szCs w:val="28"/>
          <w:rtl/>
        </w:rPr>
        <w:t>توجد علاقة إيجابية بين فاعلية الرقابة الإدارية ومستوى الالتزام والانضباط الوظيفي لدى الموظفين.</w:t>
      </w:r>
    </w:p>
    <w:p w14:paraId="1D868A92" w14:textId="77777777" w:rsidR="00AF523E" w:rsidRDefault="00AF523E" w:rsidP="00A214D3">
      <w:pPr>
        <w:spacing w:line="276" w:lineRule="auto"/>
        <w:rPr>
          <w:rFonts w:ascii="Sakkal Majalla" w:hAnsi="Sakkal Majalla" w:cs="Sakkal Majalla"/>
          <w:sz w:val="28"/>
          <w:szCs w:val="28"/>
          <w:rtl/>
        </w:rPr>
      </w:pPr>
    </w:p>
    <w:p w14:paraId="159F046A" w14:textId="77777777" w:rsidR="00AF523E" w:rsidRDefault="00AF523E" w:rsidP="00A214D3">
      <w:pPr>
        <w:spacing w:line="276" w:lineRule="auto"/>
        <w:rPr>
          <w:rFonts w:ascii="Sakkal Majalla" w:hAnsi="Sakkal Majalla" w:cs="Sakkal Majalla"/>
          <w:sz w:val="28"/>
          <w:szCs w:val="28"/>
          <w:rtl/>
        </w:rPr>
      </w:pPr>
    </w:p>
    <w:p w14:paraId="61CFD079" w14:textId="77777777" w:rsidR="00AF523E" w:rsidRDefault="00AF523E" w:rsidP="00AF523E">
      <w:pPr>
        <w:spacing w:line="360" w:lineRule="auto"/>
        <w:rPr>
          <w:rFonts w:ascii="Sakkal Majalla" w:hAnsi="Sakkal Majalla" w:cs="Sakkal Majalla"/>
          <w:sz w:val="28"/>
          <w:szCs w:val="28"/>
          <w:rtl/>
        </w:rPr>
      </w:pPr>
    </w:p>
    <w:p w14:paraId="19ECF6A1" w14:textId="705B8559"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بمعنى أن وضوح الإجراءات الرقابية وعدالتها </w:t>
      </w:r>
      <w:r w:rsidR="00255C7D" w:rsidRPr="00A214D3">
        <w:rPr>
          <w:rFonts w:ascii="Sakkal Majalla" w:hAnsi="Sakkal Majalla" w:cs="Sakkal Majalla" w:hint="cs"/>
          <w:sz w:val="28"/>
          <w:szCs w:val="28"/>
          <w:rtl/>
        </w:rPr>
        <w:t>وموضعيتها</w:t>
      </w:r>
      <w:r w:rsidRPr="00A214D3">
        <w:rPr>
          <w:rFonts w:ascii="Sakkal Majalla" w:hAnsi="Sakkal Majalla" w:cs="Sakkal Majalla"/>
          <w:sz w:val="28"/>
          <w:szCs w:val="28"/>
          <w:rtl/>
        </w:rPr>
        <w:t xml:space="preserve"> يسهم في تعزيز التزام الموظف بقواعد العمل، وتقليل معدلات الغياب أو التأخر أو التقصير في أداء المهام.</w:t>
      </w:r>
    </w:p>
    <w:p w14:paraId="32BE46A5"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تؤدي الرقابة الإدارية الفعّالة إلى الحد من الأخطاء والانحرافات في أداء العمل داخل وزارة المالية.</w:t>
      </w:r>
    </w:p>
    <w:p w14:paraId="48A8FEB5"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فحين تكون هناك أنظمة رقابية دقيقة ومستمرة، يتم اكتشاف الأخطاء في مراحلها الأولى، مما يسهم في تصحيحها فورًا ومنع تكرارها مستقبلاً.</w:t>
      </w:r>
    </w:p>
    <w:p w14:paraId="16404CA2"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توجد فروق ذات دلالة إحصائية في مستوى الأداء الوظيفي تُعزى إلى اختلاف مستوى تطبيق الرقابة الإدارية بين الإدارات المختلفة داخل وزارة المالية.</w:t>
      </w:r>
    </w:p>
    <w:p w14:paraId="3BC8A563"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أي أن بعض الإدارات التي تطبق أساليب رقابية أكثر وضوحًا وموضوعية تحقق مستويات أداء أعلى مقارنة بالإدارات التي تعاني ضعفًا أو غموضًا في نظام الرقابة.</w:t>
      </w:r>
    </w:p>
    <w:p w14:paraId="1B7DAC32"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توجد علاقة ذات دلالة إحصائية بين وضوح معايير الرقابة الإدارية ومستوى رضا الموظفين عن بيئة العمل.</w:t>
      </w:r>
    </w:p>
    <w:p w14:paraId="3F43BCDA"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فالرقابة عندما تمارس بأسلوب عادل وشفاف تعزز ثقة العاملين في الإدارة وتشعرهم بالإنصاف، مما ينعكس إيجابًا على الرضا الوظيفي والدافعية للعمل.</w:t>
      </w:r>
    </w:p>
    <w:p w14:paraId="24B0C400" w14:textId="77777777"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توجد فروق معنوية في اتجاهات الموظفين نحو الرقابة الإدارية تبعًا للخصائص الشخصية (كالنوع، وسنوات الخبرة، والمستوى الوظيفي).</w:t>
      </w:r>
    </w:p>
    <w:p w14:paraId="7AF2DF43" w14:textId="2C5BEE72" w:rsidR="00A214D3" w:rsidRPr="00A214D3" w:rsidRDefault="00A214D3" w:rsidP="00AF523E">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ويهدف هذا الفرض إلى معرفة ما إذا كانت تصورات الموظفين للرقابة وأثرها في الأداء تختلف باختلاف خلفياتهم الوظيفية والديموغرافية.</w:t>
      </w:r>
    </w:p>
    <w:p w14:paraId="65FC8D97" w14:textId="77777777" w:rsidR="00A74F76" w:rsidRPr="00D22171" w:rsidRDefault="00A74F76" w:rsidP="00D22171">
      <w:pPr>
        <w:rPr>
          <w:rFonts w:ascii="Sakkal Majalla" w:hAnsi="Sakkal Majalla" w:cs="Sakkal Majalla"/>
          <w:sz w:val="28"/>
          <w:szCs w:val="28"/>
          <w:u w:val="single"/>
          <w:rtl/>
        </w:rPr>
      </w:pPr>
    </w:p>
    <w:p w14:paraId="399B5C29" w14:textId="77777777" w:rsidR="00AF523E" w:rsidRDefault="00AF523E" w:rsidP="00A74F76">
      <w:pPr>
        <w:rPr>
          <w:rFonts w:ascii="Sakkal Majalla" w:hAnsi="Sakkal Majalla" w:cs="Sakkal Majalla"/>
          <w:sz w:val="28"/>
          <w:szCs w:val="28"/>
          <w:u w:val="single"/>
          <w:rtl/>
        </w:rPr>
      </w:pPr>
    </w:p>
    <w:p w14:paraId="51E75FC8" w14:textId="77777777" w:rsidR="00AF523E" w:rsidRDefault="00AF523E" w:rsidP="00A74F76">
      <w:pPr>
        <w:rPr>
          <w:rFonts w:ascii="Sakkal Majalla" w:hAnsi="Sakkal Majalla" w:cs="Sakkal Majalla"/>
          <w:sz w:val="28"/>
          <w:szCs w:val="28"/>
          <w:u w:val="single"/>
          <w:rtl/>
        </w:rPr>
      </w:pPr>
    </w:p>
    <w:p w14:paraId="20320D75" w14:textId="77777777" w:rsidR="00D37783" w:rsidRDefault="00D37783" w:rsidP="00D37783">
      <w:pPr>
        <w:spacing w:line="360" w:lineRule="auto"/>
        <w:rPr>
          <w:rFonts w:ascii="Sakkal Majalla" w:hAnsi="Sakkal Majalla" w:cs="Sakkal Majalla"/>
          <w:sz w:val="28"/>
          <w:szCs w:val="28"/>
          <w:rtl/>
        </w:rPr>
      </w:pPr>
    </w:p>
    <w:p w14:paraId="3B3B10DB" w14:textId="77777777" w:rsidR="00D37783" w:rsidRDefault="00D37783" w:rsidP="00D37783">
      <w:pPr>
        <w:rPr>
          <w:rFonts w:ascii="Sakkal Majalla" w:hAnsi="Sakkal Majalla" w:cs="Sakkal Majalla"/>
          <w:sz w:val="28"/>
          <w:szCs w:val="28"/>
          <w:u w:val="single"/>
          <w:rtl/>
        </w:rPr>
      </w:pPr>
    </w:p>
    <w:p w14:paraId="640262BF" w14:textId="77777777" w:rsidR="00D37783" w:rsidRDefault="00D37783" w:rsidP="00D37783">
      <w:pPr>
        <w:jc w:val="center"/>
        <w:rPr>
          <w:rFonts w:ascii="Sakkal Majalla" w:hAnsi="Sakkal Majalla" w:cs="Sakkal Majalla"/>
          <w:b/>
          <w:bCs/>
          <w:sz w:val="48"/>
          <w:szCs w:val="48"/>
          <w:u w:val="single"/>
          <w:rtl/>
        </w:rPr>
      </w:pPr>
    </w:p>
    <w:p w14:paraId="4A931446" w14:textId="77777777" w:rsidR="00D37783" w:rsidRDefault="00D37783" w:rsidP="00D37783">
      <w:pPr>
        <w:jc w:val="center"/>
        <w:rPr>
          <w:rFonts w:ascii="Sakkal Majalla" w:hAnsi="Sakkal Majalla" w:cs="Sakkal Majalla"/>
          <w:b/>
          <w:bCs/>
          <w:sz w:val="48"/>
          <w:szCs w:val="48"/>
          <w:u w:val="single"/>
          <w:rtl/>
        </w:rPr>
      </w:pPr>
    </w:p>
    <w:p w14:paraId="077DA7EF" w14:textId="77777777" w:rsidR="00D37783" w:rsidRDefault="00D37783" w:rsidP="00D37783">
      <w:pPr>
        <w:jc w:val="center"/>
        <w:rPr>
          <w:rFonts w:ascii="Sakkal Majalla" w:hAnsi="Sakkal Majalla" w:cs="Sakkal Majalla"/>
          <w:b/>
          <w:bCs/>
          <w:sz w:val="48"/>
          <w:szCs w:val="48"/>
          <w:u w:val="single"/>
          <w:rtl/>
        </w:rPr>
      </w:pPr>
    </w:p>
    <w:p w14:paraId="7AA041E1" w14:textId="77777777" w:rsidR="00D37783" w:rsidRDefault="00D37783" w:rsidP="00D37783">
      <w:pPr>
        <w:rPr>
          <w:rFonts w:ascii="Sakkal Majalla" w:hAnsi="Sakkal Majalla" w:cs="Sakkal Majalla"/>
          <w:b/>
          <w:bCs/>
          <w:sz w:val="48"/>
          <w:szCs w:val="48"/>
          <w:u w:val="single"/>
          <w:rtl/>
        </w:rPr>
      </w:pPr>
    </w:p>
    <w:p w14:paraId="710C4E92" w14:textId="77777777" w:rsidR="00D37783" w:rsidRDefault="00D37783" w:rsidP="00D37783">
      <w:pPr>
        <w:rPr>
          <w:rFonts w:ascii="Sakkal Majalla" w:hAnsi="Sakkal Majalla" w:cs="Sakkal Majalla"/>
          <w:b/>
          <w:bCs/>
          <w:sz w:val="48"/>
          <w:szCs w:val="48"/>
          <w:u w:val="single"/>
          <w:rtl/>
        </w:rPr>
      </w:pPr>
    </w:p>
    <w:p w14:paraId="002F1E38" w14:textId="77777777" w:rsidR="00D37783" w:rsidRDefault="00D37783" w:rsidP="00D37783">
      <w:pPr>
        <w:jc w:val="center"/>
        <w:rPr>
          <w:rFonts w:ascii="Sakkal Majalla" w:hAnsi="Sakkal Majalla" w:cs="Sakkal Majalla"/>
          <w:b/>
          <w:bCs/>
          <w:sz w:val="48"/>
          <w:szCs w:val="48"/>
          <w:u w:val="single"/>
          <w:rtl/>
        </w:rPr>
      </w:pPr>
    </w:p>
    <w:p w14:paraId="2AA70277" w14:textId="77777777" w:rsidR="00D37783" w:rsidRDefault="00D37783" w:rsidP="00D3778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4166AF1" w14:textId="77777777" w:rsidR="00D37783" w:rsidRPr="009125CE" w:rsidRDefault="00D37783" w:rsidP="00D3778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B11945D" w14:textId="77777777" w:rsidR="00D37783" w:rsidRDefault="00D37783" w:rsidP="00D37783">
      <w:pPr>
        <w:rPr>
          <w:rFonts w:ascii="Sakkal Majalla" w:hAnsi="Sakkal Majalla" w:cs="Sakkal Majalla"/>
          <w:sz w:val="28"/>
          <w:szCs w:val="28"/>
          <w:u w:val="single"/>
          <w:rtl/>
        </w:rPr>
      </w:pPr>
    </w:p>
    <w:p w14:paraId="7C759470" w14:textId="77777777" w:rsidR="00D37783" w:rsidRDefault="00D37783" w:rsidP="00D37783">
      <w:pPr>
        <w:rPr>
          <w:rFonts w:ascii="Sakkal Majalla" w:hAnsi="Sakkal Majalla" w:cs="Sakkal Majalla"/>
          <w:sz w:val="28"/>
          <w:szCs w:val="28"/>
          <w:u w:val="single"/>
          <w:rtl/>
        </w:rPr>
      </w:pPr>
    </w:p>
    <w:p w14:paraId="45CC9907" w14:textId="77777777" w:rsidR="00D37783" w:rsidRDefault="00D37783" w:rsidP="00D37783">
      <w:pPr>
        <w:rPr>
          <w:rFonts w:ascii="Sakkal Majalla" w:hAnsi="Sakkal Majalla" w:cs="Sakkal Majalla"/>
          <w:sz w:val="28"/>
          <w:szCs w:val="28"/>
          <w:u w:val="single"/>
          <w:rtl/>
        </w:rPr>
      </w:pPr>
    </w:p>
    <w:p w14:paraId="551783A0" w14:textId="77777777" w:rsidR="00D37783" w:rsidRDefault="00D37783" w:rsidP="00D37783">
      <w:pPr>
        <w:rPr>
          <w:rFonts w:ascii="Sakkal Majalla" w:hAnsi="Sakkal Majalla" w:cs="Sakkal Majalla"/>
          <w:sz w:val="28"/>
          <w:szCs w:val="28"/>
          <w:u w:val="single"/>
          <w:rtl/>
        </w:rPr>
      </w:pPr>
    </w:p>
    <w:p w14:paraId="0221620D" w14:textId="77777777" w:rsidR="00D37783" w:rsidRDefault="00D37783" w:rsidP="00D37783">
      <w:pPr>
        <w:rPr>
          <w:rFonts w:ascii="Sakkal Majalla" w:hAnsi="Sakkal Majalla" w:cs="Sakkal Majalla"/>
          <w:sz w:val="28"/>
          <w:szCs w:val="28"/>
          <w:u w:val="single"/>
          <w:rtl/>
        </w:rPr>
      </w:pPr>
    </w:p>
    <w:p w14:paraId="55BB46CB" w14:textId="77777777" w:rsidR="00D37783" w:rsidRDefault="00D37783" w:rsidP="00D37783">
      <w:pPr>
        <w:rPr>
          <w:rFonts w:ascii="Sakkal Majalla" w:hAnsi="Sakkal Majalla" w:cs="Sakkal Majalla"/>
          <w:sz w:val="28"/>
          <w:szCs w:val="28"/>
          <w:u w:val="single"/>
          <w:rtl/>
        </w:rPr>
      </w:pPr>
    </w:p>
    <w:p w14:paraId="0C97AAD3" w14:textId="77777777" w:rsidR="00D37783" w:rsidRDefault="00D37783" w:rsidP="00D37783">
      <w:pPr>
        <w:rPr>
          <w:rFonts w:ascii="Sakkal Majalla" w:hAnsi="Sakkal Majalla" w:cs="Sakkal Majalla"/>
          <w:sz w:val="28"/>
          <w:szCs w:val="28"/>
          <w:u w:val="single"/>
          <w:rtl/>
        </w:rPr>
      </w:pPr>
    </w:p>
    <w:p w14:paraId="3181194D" w14:textId="77777777" w:rsidR="00D37783" w:rsidRDefault="00D37783" w:rsidP="00D37783">
      <w:pPr>
        <w:rPr>
          <w:rFonts w:ascii="Sakkal Majalla" w:hAnsi="Sakkal Majalla" w:cs="Sakkal Majalla"/>
          <w:sz w:val="28"/>
          <w:szCs w:val="28"/>
          <w:u w:val="single"/>
          <w:rtl/>
        </w:rPr>
      </w:pPr>
    </w:p>
    <w:p w14:paraId="58081F64" w14:textId="77777777" w:rsidR="00AF523E" w:rsidRDefault="00AF523E" w:rsidP="00A74F76">
      <w:pPr>
        <w:rPr>
          <w:rFonts w:ascii="Sakkal Majalla" w:hAnsi="Sakkal Majalla" w:cs="Sakkal Majalla"/>
          <w:sz w:val="28"/>
          <w:szCs w:val="28"/>
          <w:u w:val="single"/>
          <w:rtl/>
        </w:rPr>
      </w:pPr>
    </w:p>
    <w:p w14:paraId="4C8E9585" w14:textId="77777777" w:rsidR="00AF523E" w:rsidRDefault="00AF523E" w:rsidP="00B102CB">
      <w:pPr>
        <w:rPr>
          <w:rFonts w:ascii="Sakkal Majalla" w:hAnsi="Sakkal Majalla" w:cs="Sakkal Majalla"/>
          <w:sz w:val="28"/>
          <w:szCs w:val="28"/>
          <w:u w:val="single"/>
          <w:rtl/>
        </w:rPr>
      </w:pPr>
    </w:p>
    <w:p w14:paraId="76D397BE" w14:textId="397EB265" w:rsidR="00D22171" w:rsidRPr="00B46072" w:rsidRDefault="00D22171" w:rsidP="00A74F76">
      <w:pPr>
        <w:rPr>
          <w:rFonts w:ascii="Sakkal Majalla" w:hAnsi="Sakkal Majalla" w:cs="Sakkal Majalla"/>
          <w:b/>
          <w:bCs/>
          <w:sz w:val="28"/>
          <w:szCs w:val="28"/>
          <w:u w:val="single"/>
          <w:rtl/>
        </w:rPr>
      </w:pPr>
      <w:r w:rsidRPr="00B46072">
        <w:rPr>
          <w:rFonts w:ascii="Sakkal Majalla" w:hAnsi="Sakkal Majalla" w:cs="Sakkal Majalla"/>
          <w:b/>
          <w:bCs/>
          <w:sz w:val="28"/>
          <w:szCs w:val="28"/>
          <w:u w:val="single"/>
          <w:rtl/>
        </w:rPr>
        <w:t>الدراسات السابقة</w:t>
      </w:r>
      <w:r w:rsidR="00A74F76" w:rsidRPr="00B46072">
        <w:rPr>
          <w:rFonts w:ascii="Sakkal Majalla" w:hAnsi="Sakkal Majalla" w:cs="Sakkal Majalla" w:hint="cs"/>
          <w:b/>
          <w:bCs/>
          <w:sz w:val="28"/>
          <w:szCs w:val="28"/>
          <w:u w:val="single"/>
          <w:rtl/>
        </w:rPr>
        <w:t>:</w:t>
      </w:r>
    </w:p>
    <w:p w14:paraId="43B7DDBC" w14:textId="77777777" w:rsidR="00A214D3" w:rsidRDefault="00A214D3" w:rsidP="0015228C">
      <w:pPr>
        <w:spacing w:line="360" w:lineRule="auto"/>
        <w:rPr>
          <w:rFonts w:ascii="Sakkal Majalla" w:hAnsi="Sakkal Majalla" w:cs="Sakkal Majalla"/>
          <w:sz w:val="28"/>
          <w:szCs w:val="28"/>
          <w:u w:val="single"/>
          <w:rtl/>
        </w:rPr>
      </w:pPr>
    </w:p>
    <w:p w14:paraId="38AEB98B"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تسهم الدراسات السابقة في إثراء البحث بالمعلومات والتحليلات والنتائج والتوصيات. وقد استعرضت الباحثة العديد من الدراسات المتعلقة بموضوع دراستها الحالية، والتي ستتناولها بالتعليق.</w:t>
      </w:r>
    </w:p>
    <w:p w14:paraId="2210DDCB" w14:textId="77777777" w:rsidR="00A214D3" w:rsidRPr="00A214D3" w:rsidRDefault="00A214D3" w:rsidP="0015228C">
      <w:pPr>
        <w:spacing w:line="360" w:lineRule="auto"/>
        <w:rPr>
          <w:rFonts w:ascii="Sakkal Majalla" w:hAnsi="Sakkal Majalla" w:cs="Sakkal Majalla"/>
          <w:sz w:val="28"/>
          <w:szCs w:val="28"/>
          <w:rtl/>
        </w:rPr>
      </w:pPr>
    </w:p>
    <w:p w14:paraId="05640489" w14:textId="6AF02A5F" w:rsidR="0015228C" w:rsidRPr="0015228C" w:rsidRDefault="00A214D3" w:rsidP="0015228C">
      <w:pPr>
        <w:pStyle w:val="ListParagraph"/>
        <w:numPr>
          <w:ilvl w:val="0"/>
          <w:numId w:val="10"/>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t>أجرت الباحثة الشكري (</w:t>
      </w:r>
      <w:r w:rsidR="00D90E84">
        <w:rPr>
          <w:rFonts w:ascii="Sakkal Majalla" w:hAnsi="Sakkal Majalla" w:cs="Sakkal Majalla" w:hint="cs"/>
          <w:b/>
          <w:bCs/>
          <w:sz w:val="28"/>
          <w:szCs w:val="28"/>
          <w:rtl/>
        </w:rPr>
        <w:t>2010</w:t>
      </w:r>
      <w:r w:rsidRPr="0015228C">
        <w:rPr>
          <w:rFonts w:ascii="Sakkal Majalla" w:hAnsi="Sakkal Majalla" w:cs="Sakkal Majalla"/>
          <w:b/>
          <w:bCs/>
          <w:sz w:val="28"/>
          <w:szCs w:val="28"/>
          <w:rtl/>
        </w:rPr>
        <w:t xml:space="preserve">) دراسة بعنوان "الرقابة الإدارية وعلاقتها بالأداء الوظيفي لدى مديري المدارس الحكومية الأساسية في محافظات شمال الضفة الغربية من وجهة نظر المديرين". </w:t>
      </w:r>
    </w:p>
    <w:p w14:paraId="445B5B78" w14:textId="157A3952" w:rsidR="0015228C"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هدفت الدراسة إلى التعرف على درجة الرقابة الإدارية ودرجة الأداء الوظيفي المطبقة، والتعرف على العلاقة بين الرقابة الإدارية والأداء الوظيفي، وأثر كل من متغيرات (الجنس، المؤهل العلمي، سنوات الخبرة الإدارية، المديرية، موقع المدرسة). ولتحقيق أهداف الدراسة، أعدت الباحثة استبانة كأداة خاصة بموضوع الدراسة، مستفيدةً من الأدبيات النظرية والدراسات السابقة والتقارير الإدارية ذات الصلة للحصول على نتائج الدراسة. تكون مجتمع الدراسة من جميع مديري المدارس الحكومية الأساسية في محافظات شمال الضفة الغربية خلال العام الدراسي </w:t>
      </w:r>
      <w:r w:rsidR="00D90E84">
        <w:rPr>
          <w:rFonts w:ascii="Sakkal Majalla" w:hAnsi="Sakkal Majalla" w:cs="Sakkal Majalla" w:hint="cs"/>
          <w:sz w:val="28"/>
          <w:szCs w:val="28"/>
          <w:rtl/>
        </w:rPr>
        <w:t>2010</w:t>
      </w:r>
      <w:r w:rsidRPr="00A214D3">
        <w:rPr>
          <w:rFonts w:ascii="Sakkal Majalla" w:hAnsi="Sakkal Majalla" w:cs="Sakkal Majalla"/>
          <w:sz w:val="28"/>
          <w:szCs w:val="28"/>
          <w:rtl/>
        </w:rPr>
        <w:t>-</w:t>
      </w:r>
      <w:r w:rsidR="00D90E84">
        <w:rPr>
          <w:rFonts w:ascii="Sakkal Majalla" w:hAnsi="Sakkal Majalla" w:cs="Sakkal Majalla" w:hint="cs"/>
          <w:sz w:val="28"/>
          <w:szCs w:val="28"/>
          <w:rtl/>
        </w:rPr>
        <w:t>2015</w:t>
      </w:r>
      <w:r w:rsidRPr="00A214D3">
        <w:rPr>
          <w:rFonts w:ascii="Sakkal Majalla" w:hAnsi="Sakkal Majalla" w:cs="Sakkal Majalla"/>
          <w:sz w:val="28"/>
          <w:szCs w:val="28"/>
          <w:rtl/>
        </w:rPr>
        <w:t>، والبالغ عددهم 454 مديرًا. اختيرت عينة الدراسة عشوائيًا من مجتمع الدراسة، حيث اختار الباحث 51% من إجمالي 454 مديرًا. استخدم الباحث المنهج الوصفي التحليلي في هذه الدراسة. ومن أبرز النتائج ارتفاع مستوى الرقابة الإدارية، وارتفاع الأداء الوظيفي الفعلي. كما وُجدت علاقة وطيدة بين الرقابة الإدارية والأداء الوظيفي، ولم تُعثر على فروق بين درجة الرقابة الإدارية والأداء الوظيفي والمتغيرات المذكورة. ومن وجهة نظر الباحث، لا توجد توصيات سوى ضرورة استمرار المديرين في عملهم وفقًا للأنظمة والقوانين المنظمة لوظائفهم، وإدراك أهمية الرقابة الذاتية.</w:t>
      </w:r>
    </w:p>
    <w:p w14:paraId="0B934B1A" w14:textId="77777777" w:rsidR="0015228C" w:rsidRDefault="0015228C" w:rsidP="0015228C">
      <w:pPr>
        <w:spacing w:line="360" w:lineRule="auto"/>
        <w:rPr>
          <w:rFonts w:ascii="Sakkal Majalla" w:hAnsi="Sakkal Majalla" w:cs="Sakkal Majalla"/>
          <w:sz w:val="28"/>
          <w:szCs w:val="28"/>
          <w:rtl/>
        </w:rPr>
      </w:pPr>
    </w:p>
    <w:p w14:paraId="340DE4E7" w14:textId="77777777" w:rsidR="0015228C" w:rsidRDefault="0015228C" w:rsidP="0015228C">
      <w:pPr>
        <w:spacing w:line="360" w:lineRule="auto"/>
        <w:rPr>
          <w:rFonts w:ascii="Sakkal Majalla" w:hAnsi="Sakkal Majalla" w:cs="Sakkal Majalla"/>
          <w:sz w:val="28"/>
          <w:szCs w:val="28"/>
          <w:rtl/>
        </w:rPr>
      </w:pPr>
    </w:p>
    <w:p w14:paraId="425CAE03" w14:textId="77777777" w:rsidR="0015228C" w:rsidRDefault="0015228C" w:rsidP="0015228C">
      <w:pPr>
        <w:spacing w:line="360" w:lineRule="auto"/>
        <w:rPr>
          <w:rFonts w:ascii="Sakkal Majalla" w:hAnsi="Sakkal Majalla" w:cs="Sakkal Majalla"/>
          <w:sz w:val="28"/>
          <w:szCs w:val="28"/>
          <w:rtl/>
        </w:rPr>
      </w:pPr>
    </w:p>
    <w:p w14:paraId="428BA691" w14:textId="1E7CA1E5" w:rsidR="00A214D3" w:rsidRPr="0015228C" w:rsidRDefault="00A214D3" w:rsidP="0015228C">
      <w:pPr>
        <w:pStyle w:val="ListParagraph"/>
        <w:numPr>
          <w:ilvl w:val="0"/>
          <w:numId w:val="9"/>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lastRenderedPageBreak/>
        <w:t xml:space="preserve">أجرى الباحثان (مشالي وزموم، </w:t>
      </w:r>
      <w:r w:rsidR="00D90E84">
        <w:rPr>
          <w:rFonts w:ascii="Sakkal Majalla" w:hAnsi="Sakkal Majalla" w:cs="Sakkal Majalla" w:hint="cs"/>
          <w:b/>
          <w:bCs/>
          <w:sz w:val="28"/>
          <w:szCs w:val="28"/>
          <w:rtl/>
        </w:rPr>
        <w:t>2011</w:t>
      </w:r>
      <w:r w:rsidRPr="0015228C">
        <w:rPr>
          <w:rFonts w:ascii="Sakkal Majalla" w:hAnsi="Sakkal Majalla" w:cs="Sakkal Majalla"/>
          <w:b/>
          <w:bCs/>
          <w:sz w:val="28"/>
          <w:szCs w:val="28"/>
          <w:rtl/>
        </w:rPr>
        <w:t>) دراسةً بعنوان "الرقابة الإدارية وعلاقتها بالأداء الوظيفي - دراسة حالة مؤسسة باتيسيك".</w:t>
      </w:r>
    </w:p>
    <w:p w14:paraId="25EFAD5A" w14:textId="4DC2BAF8"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هدفت الدراسة إلى تحديد العلاقة بين الرقابة الإدارية والأداء الوظيفي، ومدى إعطاء الرقابة الإدارية الأولوية لسلامة الموظفين، وقدرتها على منع تكرار الأخطاء. استخدم الباحثان الاستبيانات والمقابلات كأدوات لجمع البيانات. تكوّن مجتمع الدراسة من موظفي مؤسسة باتيسيك، واختيرت عينة الدراسة من 55 موظفًا. بعد تطبيق أدوات جمع البيانات، استُخدم 51 استبيانًا فقط نظرًا لعدم اكتمال بيانات الاستبيانات المتبقية. استخدم الباحثان المنهج الوصفي. أجرى الباحثان دراسةً تحليلية، وأشارت النتائج إلى وجود علاقة وثيقة بين المتغيرين. وجد الباحثون أن اهتمام المديرين بجهود الموظفين يؤدي إلى زيادة رضاهم وولائهم الوظيفي، مما يرفع بدوره إنتاجيتهم. بناءً على هذه النتائج، يوصي الباحثان باستخدام نظام رقابة فعال يُعطي الأولوية لسلامة الموظفين أثناء ساعات العمل، ويُشددان على ضرورة وجود نظام رقابة مرن لمنع تراجع دافعية الموظفين داخل المؤسسة.</w:t>
      </w:r>
    </w:p>
    <w:p w14:paraId="76DA208C" w14:textId="77777777" w:rsidR="00A214D3" w:rsidRPr="00A214D3" w:rsidRDefault="00A214D3" w:rsidP="0015228C">
      <w:pPr>
        <w:spacing w:line="360" w:lineRule="auto"/>
        <w:rPr>
          <w:rFonts w:ascii="Sakkal Majalla" w:hAnsi="Sakkal Majalla" w:cs="Sakkal Majalla"/>
          <w:sz w:val="28"/>
          <w:szCs w:val="28"/>
          <w:rtl/>
        </w:rPr>
      </w:pPr>
    </w:p>
    <w:p w14:paraId="159278D7" w14:textId="124E26DF" w:rsidR="0015228C" w:rsidRPr="0015228C" w:rsidRDefault="00A214D3" w:rsidP="0015228C">
      <w:pPr>
        <w:pStyle w:val="ListParagraph"/>
        <w:numPr>
          <w:ilvl w:val="0"/>
          <w:numId w:val="9"/>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t>في الدراسة الثالثة، أجرى الباحثان بولحة وبوشكريت (</w:t>
      </w:r>
      <w:r w:rsidR="00417503">
        <w:rPr>
          <w:rFonts w:ascii="Sakkal Majalla" w:hAnsi="Sakkal Majalla" w:cs="Sakkal Majalla" w:hint="cs"/>
          <w:b/>
          <w:bCs/>
          <w:sz w:val="28"/>
          <w:szCs w:val="28"/>
          <w:rtl/>
        </w:rPr>
        <w:t>2010</w:t>
      </w:r>
      <w:r w:rsidRPr="0015228C">
        <w:rPr>
          <w:rFonts w:ascii="Sakkal Majalla" w:hAnsi="Sakkal Majalla" w:cs="Sakkal Majalla"/>
          <w:b/>
          <w:bCs/>
          <w:sz w:val="28"/>
          <w:szCs w:val="28"/>
          <w:rtl/>
        </w:rPr>
        <w:t>) دراسة بعنوان "الرقابة الإدارية وعلاقتها بأداء الموظفين الوظيفي في مؤسسة صناعية - دراسة ميدانية في شركة جنجن للقمصان".</w:t>
      </w:r>
    </w:p>
    <w:p w14:paraId="291F864F" w14:textId="6B56C2B5" w:rsid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 هدفت الدراسة إلى تحديد أنماط الرقابة داخل الشركة، وكشف واقع الرقابة الإدارية في الشركة الجزائرية، وتحديد مدى اختلاف المشرفين في اعتمادهم عليها. استخدم الباحثان عدة أساليب لجمع البيانات، منها الملاحظة والوثائق والسجلات والمقابلات. تكوّن مجتمع الدراسة من 110 موظفين في شركة جنجن. استخدم الباحثان عينة عشوائية طبقية، بنسبة تمثيلية بلغت 31%. اعتمد الباحثان المنهج الوصفي التحليلي حرصًا منهما على دراسة واقع الرقابة الإدارية وعلاقتها بالأداء الوظيفي. خلصت الدراسة إلى أن الرقابة الديمقراطية وحسن معاملة المشرف تزيد من إنتاجية العمل. كما وجدت علاقة بين مفهوم الرقابة الإدارية والأداء الوظيفي، إذ تلعب الرقابة دورًا أساسيًا في رفع إنتاجية العمل، وبالتالي استقرار الموظفين داخل المنظمة. ويوصي الباحثون بالتواصل الفعال مع الموظفين، وفهم المشكلات التي يواجهونها، وتعيين مشرف ذي خلق رفيع، والتأكد من اختيار الإدارة لأسلوب الرقابة الذي يناسبهم.</w:t>
      </w:r>
    </w:p>
    <w:p w14:paraId="47748815" w14:textId="77777777" w:rsidR="0015228C" w:rsidRPr="00A214D3" w:rsidRDefault="0015228C" w:rsidP="0015228C">
      <w:pPr>
        <w:spacing w:line="360" w:lineRule="auto"/>
        <w:rPr>
          <w:rFonts w:ascii="Sakkal Majalla" w:hAnsi="Sakkal Majalla" w:cs="Sakkal Majalla"/>
          <w:sz w:val="28"/>
          <w:szCs w:val="28"/>
          <w:rtl/>
        </w:rPr>
      </w:pPr>
    </w:p>
    <w:p w14:paraId="11223570" w14:textId="021793E8" w:rsidR="00A214D3" w:rsidRDefault="00A214D3" w:rsidP="0015228C">
      <w:pPr>
        <w:pStyle w:val="ListParagraph"/>
        <w:numPr>
          <w:ilvl w:val="0"/>
          <w:numId w:val="9"/>
        </w:numPr>
        <w:spacing w:line="360" w:lineRule="auto"/>
        <w:rPr>
          <w:rFonts w:ascii="Sakkal Majalla" w:hAnsi="Sakkal Majalla" w:cs="Sakkal Majalla"/>
          <w:b/>
          <w:bCs/>
          <w:sz w:val="28"/>
          <w:szCs w:val="28"/>
        </w:rPr>
      </w:pPr>
      <w:r w:rsidRPr="0015228C">
        <w:rPr>
          <w:rFonts w:ascii="Sakkal Majalla" w:hAnsi="Sakkal Majalla" w:cs="Sakkal Majalla"/>
          <w:b/>
          <w:bCs/>
          <w:sz w:val="28"/>
          <w:szCs w:val="28"/>
          <w:rtl/>
        </w:rPr>
        <w:lastRenderedPageBreak/>
        <w:t>د. ناصر بن محمد الحربي (2021م)،</w:t>
      </w:r>
      <w:r w:rsidR="00255C7D">
        <w:rPr>
          <w:rFonts w:ascii="Sakkal Majalla" w:hAnsi="Sakkal Majalla" w:cs="Sakkal Majalla" w:hint="cs"/>
          <w:b/>
          <w:bCs/>
          <w:sz w:val="28"/>
          <w:szCs w:val="28"/>
          <w:rtl/>
        </w:rPr>
        <w:t xml:space="preserve"> </w:t>
      </w:r>
      <w:r w:rsidRPr="0015228C">
        <w:rPr>
          <w:rFonts w:ascii="Sakkal Majalla" w:hAnsi="Sakkal Majalla" w:cs="Sakkal Majalla"/>
          <w:b/>
          <w:bCs/>
          <w:sz w:val="28"/>
          <w:szCs w:val="28"/>
          <w:rtl/>
        </w:rPr>
        <w:t>أثر الرقابة الإدارية على تحسين الأداء الوظيفي في الأجهزة الحكومية — دراسة ميدانية على وزارة الموارد البشرية والتنمية الاجتماعية بالرياض</w:t>
      </w:r>
    </w:p>
    <w:p w14:paraId="68425433" w14:textId="77777777" w:rsidR="0015228C" w:rsidRPr="0015228C" w:rsidRDefault="0015228C" w:rsidP="0015228C">
      <w:pPr>
        <w:spacing w:line="360" w:lineRule="auto"/>
        <w:rPr>
          <w:rFonts w:ascii="Sakkal Majalla" w:hAnsi="Sakkal Majalla" w:cs="Sakkal Majalla"/>
          <w:b/>
          <w:bCs/>
          <w:sz w:val="28"/>
          <w:szCs w:val="28"/>
          <w:rtl/>
        </w:rPr>
      </w:pPr>
    </w:p>
    <w:p w14:paraId="6868BE0F"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هدفت إلى التعرف على مدى فاعلية أنظمة الرقابة الإدارية في تحسين الأداء الوظيفي داخل الأجهزة الحكومية، ومدى إسهامها في تعزيز الانضباط والالتزام وتحقيق الكفاءة في العمل.</w:t>
      </w:r>
    </w:p>
    <w:p w14:paraId="15504461"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المنهج المستخدم:</w:t>
      </w:r>
    </w:p>
    <w:p w14:paraId="435C0B8A"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اعتمد الباحث على المنهج الوصفي التحليلي لقياس العلاقة بين الرقابة الإدارية ومؤشرات الأداء الوظيفي.</w:t>
      </w:r>
    </w:p>
    <w:p w14:paraId="3D337FDB"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تكونت العينة من (150) موظفًا وموظفة من الإداريين العاملين في وزارة الموارد البشرية.</w:t>
      </w:r>
    </w:p>
    <w:p w14:paraId="7BBCBC69"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أداة الدراسة:</w:t>
      </w:r>
    </w:p>
    <w:p w14:paraId="12950FC5"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استخدمت استبانة مكونة من (30) فقرة تغطي أبعاد الرقابة (الرقابة الوقائية، الرقابة التصحيحية، الرقابة التطويرية) ومستوى الأداء.</w:t>
      </w:r>
    </w:p>
    <w:p w14:paraId="7B8AA333"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وجود علاقة إيجابية قوية بين فاعلية الرقابة الإدارية ومستوى الأداء الوظيفي.</w:t>
      </w:r>
    </w:p>
    <w:p w14:paraId="10A3C2EE"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الرقابة الوقائية أكثر تأثيرًا من الرقابة التصحيحية في رفع جودة الأداء.</w:t>
      </w:r>
    </w:p>
    <w:p w14:paraId="7579F169"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شعور الموظفين بوجود رقابة عادلة ومنصفة يعزز انضباطهم ويقلل من الأخطاء الإدارية.</w:t>
      </w:r>
    </w:p>
    <w:p w14:paraId="622F37E3"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ضعف التواصل بين الإدارة والموظفين يقلل من فاعلية الرقابة.</w:t>
      </w:r>
    </w:p>
    <w:p w14:paraId="487FEB23"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أهم التوصيات:</w:t>
      </w:r>
    </w:p>
    <w:p w14:paraId="6E6C783A"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تفعيل قنوات الاتصال الداخلي في المؤسسة لتوضيح أهداف الرقابة.</w:t>
      </w:r>
    </w:p>
    <w:p w14:paraId="524D3318"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تدريب المشرفين على استخدام أساليب رقابية حديثة غير تقليدية.</w:t>
      </w:r>
    </w:p>
    <w:p w14:paraId="261FCA7B" w14:textId="7BF3AA22" w:rsidR="0015228C"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التركيز على الرقابة الوقائية والميدانية أكثر من الرقابة الورقية الشكلية.</w:t>
      </w:r>
    </w:p>
    <w:p w14:paraId="27499802" w14:textId="5D91E666" w:rsidR="00A214D3" w:rsidRDefault="00A214D3" w:rsidP="0015228C">
      <w:pPr>
        <w:pStyle w:val="ListParagraph"/>
        <w:numPr>
          <w:ilvl w:val="0"/>
          <w:numId w:val="9"/>
        </w:numPr>
        <w:spacing w:line="360" w:lineRule="auto"/>
        <w:rPr>
          <w:rFonts w:ascii="Sakkal Majalla" w:hAnsi="Sakkal Majalla" w:cs="Sakkal Majalla"/>
          <w:b/>
          <w:bCs/>
          <w:sz w:val="28"/>
          <w:szCs w:val="28"/>
        </w:rPr>
      </w:pPr>
      <w:r w:rsidRPr="0015228C">
        <w:rPr>
          <w:rFonts w:ascii="Sakkal Majalla" w:hAnsi="Sakkal Majalla" w:cs="Sakkal Majalla"/>
          <w:b/>
          <w:bCs/>
          <w:sz w:val="28"/>
          <w:szCs w:val="28"/>
          <w:rtl/>
        </w:rPr>
        <w:lastRenderedPageBreak/>
        <w:t>م. سامر يوسف خليل (2020م)،</w:t>
      </w:r>
      <w:r w:rsidR="00255C7D">
        <w:rPr>
          <w:rFonts w:ascii="Sakkal Majalla" w:hAnsi="Sakkal Majalla" w:cs="Sakkal Majalla" w:hint="cs"/>
          <w:b/>
          <w:bCs/>
          <w:sz w:val="28"/>
          <w:szCs w:val="28"/>
          <w:rtl/>
        </w:rPr>
        <w:t xml:space="preserve"> </w:t>
      </w:r>
      <w:r w:rsidRPr="0015228C">
        <w:rPr>
          <w:rFonts w:ascii="Sakkal Majalla" w:hAnsi="Sakkal Majalla" w:cs="Sakkal Majalla"/>
          <w:b/>
          <w:bCs/>
          <w:sz w:val="28"/>
          <w:szCs w:val="28"/>
          <w:rtl/>
        </w:rPr>
        <w:t>أثر الرقابة الإدارية على الأداء الوظيفي للعاملين في القطاع العام الفلسطيني — دراسة ميدانية على وزارة المالية الفلسطينية</w:t>
      </w:r>
    </w:p>
    <w:p w14:paraId="4B7D6D2C" w14:textId="77777777" w:rsidR="0015228C" w:rsidRPr="0015228C" w:rsidRDefault="0015228C" w:rsidP="0015228C">
      <w:pPr>
        <w:spacing w:line="360" w:lineRule="auto"/>
        <w:rPr>
          <w:rFonts w:ascii="Sakkal Majalla" w:hAnsi="Sakkal Majalla" w:cs="Sakkal Majalla"/>
          <w:b/>
          <w:bCs/>
          <w:sz w:val="28"/>
          <w:szCs w:val="28"/>
          <w:rtl/>
        </w:rPr>
      </w:pPr>
    </w:p>
    <w:p w14:paraId="4D595EDD"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سعت الدراسة إلى الكشف عن دور الرقابة الإدارية في تحسين الأداء الوظيفي للموظفين في وزارة المالية، ومدى تأثيرها على الانضباط وتقليل مظاهر الفساد الإداري.</w:t>
      </w:r>
    </w:p>
    <w:p w14:paraId="789931D4"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المنهج المستخدم:</w:t>
      </w:r>
    </w:p>
    <w:p w14:paraId="28198149"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استخدم الباحث المنهج الوصفي التحليلي، مع تحليل الارتباط بين أبعاد الرقابة (الإشراف، التقييم، المحاسبة) ومستوى الأداء.</w:t>
      </w:r>
    </w:p>
    <w:p w14:paraId="75819D51"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شملت العينة (120) موظفًا إداريًا في وزارة المالية، تم اختيارهم بطريقة عشوائية.</w:t>
      </w:r>
    </w:p>
    <w:p w14:paraId="087D176D"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أداة الدراسة:</w:t>
      </w:r>
    </w:p>
    <w:p w14:paraId="41F872C2"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اعتمد الباحث على استبانة مقسمة إلى محورين: محور الرقابة ومحور الأداء الوظيفي.</w:t>
      </w:r>
    </w:p>
    <w:p w14:paraId="73576539"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أهم النتائج:</w:t>
      </w:r>
    </w:p>
    <w:p w14:paraId="7AD3395C"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وجود تأثير دال إحصائيًا للرقابة الإدارية على الأداء العام للموظفين.</w:t>
      </w:r>
    </w:p>
    <w:p w14:paraId="144C6FCB"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الرقابة تساهم في تقليل الأخطاء وتحديد المسؤوليات بوضوح.</w:t>
      </w:r>
    </w:p>
    <w:p w14:paraId="53696B7A"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بعض الموظفين لديهم تصور سلبي عن الرقابة نظرًا لارتباطها بالمحاسبة أكثر من التطوير.</w:t>
      </w:r>
    </w:p>
    <w:p w14:paraId="0E4D1206"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كلما كانت الرقابة شفافة وواضحة، ارتفعت درجة الرضا الوظيفي لدى العاملين.</w:t>
      </w:r>
    </w:p>
    <w:p w14:paraId="3DB91678"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نشر ثقافة الرقابة الإيجابية التي تركز على التحسين وليس العقوبة.</w:t>
      </w:r>
    </w:p>
    <w:p w14:paraId="009FCC78"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ربط الرقابة بمؤشرات أداء واضحة ومحددة.</w:t>
      </w:r>
    </w:p>
    <w:p w14:paraId="54D8E88D" w14:textId="38024D5E" w:rsid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تفعيل نظم الرقابة الإلكترونية لتسريع المتابعة الإدارية.</w:t>
      </w:r>
    </w:p>
    <w:p w14:paraId="14C39093" w14:textId="77777777" w:rsidR="0015228C" w:rsidRDefault="0015228C" w:rsidP="0015228C">
      <w:pPr>
        <w:spacing w:line="360" w:lineRule="auto"/>
        <w:rPr>
          <w:rFonts w:ascii="Sakkal Majalla" w:hAnsi="Sakkal Majalla" w:cs="Sakkal Majalla"/>
          <w:sz w:val="28"/>
          <w:szCs w:val="28"/>
          <w:rtl/>
        </w:rPr>
      </w:pPr>
    </w:p>
    <w:p w14:paraId="643ACE9B" w14:textId="4140BCF6" w:rsidR="00A214D3" w:rsidRPr="0015228C" w:rsidRDefault="00A214D3" w:rsidP="0015228C">
      <w:pPr>
        <w:pStyle w:val="ListParagraph"/>
        <w:numPr>
          <w:ilvl w:val="0"/>
          <w:numId w:val="9"/>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t>د. هالة خليل الزعبي (2022م)،</w:t>
      </w:r>
      <w:r w:rsidR="00255C7D">
        <w:rPr>
          <w:rFonts w:ascii="Sakkal Majalla" w:hAnsi="Sakkal Majalla" w:cs="Sakkal Majalla" w:hint="cs"/>
          <w:b/>
          <w:bCs/>
          <w:sz w:val="28"/>
          <w:szCs w:val="28"/>
          <w:rtl/>
        </w:rPr>
        <w:t xml:space="preserve"> </w:t>
      </w:r>
      <w:r w:rsidRPr="0015228C">
        <w:rPr>
          <w:rFonts w:ascii="Sakkal Majalla" w:hAnsi="Sakkal Majalla" w:cs="Sakkal Majalla"/>
          <w:b/>
          <w:bCs/>
          <w:sz w:val="28"/>
          <w:szCs w:val="28"/>
          <w:rtl/>
        </w:rPr>
        <w:t>أثر الرقابة الإدارية على كفاءة أداء العاملين في المؤسسات الحكومية الأردنية</w:t>
      </w:r>
      <w:r w:rsidR="0015228C">
        <w:rPr>
          <w:rFonts w:ascii="Sakkal Majalla" w:hAnsi="Sakkal Majalla" w:cs="Sakkal Majalla" w:hint="cs"/>
          <w:b/>
          <w:bCs/>
          <w:sz w:val="28"/>
          <w:szCs w:val="28"/>
          <w:rtl/>
        </w:rPr>
        <w:t xml:space="preserve"> </w:t>
      </w:r>
      <w:r w:rsidRPr="0015228C">
        <w:rPr>
          <w:rFonts w:ascii="Sakkal Majalla" w:hAnsi="Sakkal Majalla" w:cs="Sakkal Majalla"/>
          <w:b/>
          <w:bCs/>
          <w:sz w:val="28"/>
          <w:szCs w:val="28"/>
          <w:rtl/>
        </w:rPr>
        <w:t>دراسة ميدانية على وزارة الاقتصاد الأردنية</w:t>
      </w:r>
    </w:p>
    <w:p w14:paraId="3F14FA42"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تضمنت الدراسة بالغة الأهمية في حقل الإدارة العامة، يتمثل في الرقابة الإدارية ودورها في تحسين الأداء الوظيفي للعاملين في المؤسسات الحكومية، وذلك في ظل التحديات التي تواجهها الإدارات الحكومية الأردنية نتيجة تطور بيئة العمل، وزيادة حجم المسؤوليات، والحاجة إلى رفع كفاءة الخدمات العامة.</w:t>
      </w:r>
    </w:p>
    <w:p w14:paraId="22D189AC" w14:textId="115EEAB5"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أشارت الباحثة إلى أن الرقابة الإدارية تمثل إحدى أهم الوظائف الإدارية التي تضمن التزام العاملين بالخطط والسياسات الموضوعة، وتمنع الانحرافات، وتسهم في تحسين جودة الأداء. كما أوضحت أن ضعف تطبيق أنظمة الرقابة أو غيابها يؤدي إلى انتشار الأخطاء الإدارية وتراجع مستوى </w:t>
      </w:r>
      <w:r w:rsidR="00260222" w:rsidRPr="00A214D3">
        <w:rPr>
          <w:rFonts w:ascii="Sakkal Majalla" w:hAnsi="Sakkal Majalla" w:cs="Sakkal Majalla" w:hint="cs"/>
          <w:sz w:val="28"/>
          <w:szCs w:val="28"/>
          <w:rtl/>
        </w:rPr>
        <w:t>ال</w:t>
      </w:r>
      <w:r w:rsidR="00260222">
        <w:rPr>
          <w:rFonts w:ascii="Sakkal Majalla" w:hAnsi="Sakkal Majalla" w:cs="Sakkal Majalla" w:hint="cs"/>
          <w:sz w:val="28"/>
          <w:szCs w:val="28"/>
          <w:rtl/>
        </w:rPr>
        <w:t>ا</w:t>
      </w:r>
      <w:r w:rsidR="00260222" w:rsidRPr="00A214D3">
        <w:rPr>
          <w:rFonts w:ascii="Sakkal Majalla" w:hAnsi="Sakkal Majalla" w:cs="Sakkal Majalla" w:hint="cs"/>
          <w:sz w:val="28"/>
          <w:szCs w:val="28"/>
          <w:rtl/>
        </w:rPr>
        <w:t>نضباط</w:t>
      </w:r>
      <w:r w:rsidRPr="00A214D3">
        <w:rPr>
          <w:rFonts w:ascii="Sakkal Majalla" w:hAnsi="Sakkal Majalla" w:cs="Sakkal Majalla"/>
          <w:sz w:val="28"/>
          <w:szCs w:val="28"/>
          <w:rtl/>
        </w:rPr>
        <w:t xml:space="preserve"> وكفاءة الأداء في المؤسسات الحكومية.</w:t>
      </w:r>
    </w:p>
    <w:p w14:paraId="5B9B6133"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لذلك، جاءت هذه الدراسة بهدف تحليل أثر تطبيق الرقابة الإدارية الحديثة في تحسين الأداء الإداري للعاملين في وزارة الاقتصاد الأردنية، وتوضيح مدى فاعلية أساليب الرقابة المستخدمة في تحقيق أهداف الوزارة الاستراتيجية.</w:t>
      </w:r>
    </w:p>
    <w:p w14:paraId="72ECD9EF"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سعت الدراسة إلى تحقيق مجموعة من الأهداف، من أبرزها:</w:t>
      </w:r>
    </w:p>
    <w:p w14:paraId="0371A20F"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التعرف على مدى تطبيق أساليب الرقابة الإدارية الحديثة في وزارة الاقتصاد الأردنية.</w:t>
      </w:r>
    </w:p>
    <w:p w14:paraId="3962D312"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تحديد العلاقة بين مستوى الرقابة وكفاءة الأداء الوظيفي للعاملين في الإدارات المختلفة.</w:t>
      </w:r>
    </w:p>
    <w:p w14:paraId="1F48272B"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التعرف على أثر الرقابة الإدارية على الانضباط الوظيفي والدافعية لدى الموظفين.</w:t>
      </w:r>
    </w:p>
    <w:p w14:paraId="2E1356FE"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إبراز العوامل التي تحد من فاعلية الرقابة الإدارية، واقتراح حلول لتحسينها.</w:t>
      </w:r>
    </w:p>
    <w:p w14:paraId="36FD14DB"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اعتمدت الباحثة على المنهج الوصفي التحليلي بوصفه الأنسب لدراسة العلاقات بين المتغيرات الإدارية، وتحليل طبيعة التأثير بين مستوى الرقابة وكفاءة الأداء الوظيفي.</w:t>
      </w:r>
    </w:p>
    <w:p w14:paraId="2615F372"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تم التحقق من صدق وثبات الاستبانة باستخدام معامل كرونباخ ألفا، وبلغت قيمته (0.87) مما يشير إلى مستوى ثبات مرتفع.</w:t>
      </w:r>
    </w:p>
    <w:p w14:paraId="332926BE" w14:textId="77777777" w:rsidR="00A214D3" w:rsidRP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lastRenderedPageBreak/>
        <w:t>اعتمدت الباحثة على مفهوم الرقابة الإدارية بوصفها عملية تهدف إلى توجيه الأداء نحو تحقيق الأهداف المرسومة من خلال المتابعة المستمرة للخطط التنفيذية، ومقارنة الأداء الفعلي بالمخطط له، واتخاذ الإجراءات التصحيحية اللازمة.</w:t>
      </w:r>
    </w:p>
    <w:p w14:paraId="642F0C62" w14:textId="4CC0280E" w:rsidR="00A214D3" w:rsidRDefault="00A214D3" w:rsidP="0015228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كما ركّزت على أن الرقابة الحديثة لا تقتصر على كشف الأخطاء فقط، بل تشمل التوجيه والتحفيز وتطوير أداء العاملين عبر ممارسات رقابية بنّاءة تشجع على الالتزام والإبداع في العمل.</w:t>
      </w:r>
    </w:p>
    <w:p w14:paraId="5AC51A5E" w14:textId="77777777" w:rsidR="0015228C" w:rsidRDefault="0015228C" w:rsidP="0015228C">
      <w:pPr>
        <w:spacing w:line="360" w:lineRule="auto"/>
        <w:rPr>
          <w:rFonts w:ascii="Sakkal Majalla" w:hAnsi="Sakkal Majalla" w:cs="Sakkal Majalla"/>
          <w:sz w:val="28"/>
          <w:szCs w:val="28"/>
          <w:rtl/>
        </w:rPr>
      </w:pPr>
    </w:p>
    <w:p w14:paraId="730A34C4" w14:textId="77777777" w:rsidR="0015228C" w:rsidRPr="0015228C" w:rsidRDefault="0015228C" w:rsidP="0015228C">
      <w:pPr>
        <w:pStyle w:val="ListParagraph"/>
        <w:numPr>
          <w:ilvl w:val="0"/>
          <w:numId w:val="9"/>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t>دراسة الفالح، فهد بن عبدالله (2024)</w:t>
      </w:r>
    </w:p>
    <w:p w14:paraId="699738C3"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عنوان الدراسة: تأثير الرقابة الإدارية على الأداء الوظيفي في القطاع الحكومي السعودي</w:t>
      </w:r>
    </w:p>
    <w:p w14:paraId="696990E4"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هدف الدراسة:</w:t>
      </w:r>
    </w:p>
    <w:p w14:paraId="11E864EE"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تهدف الدراسة إلى دراسة تأثير أساليب الرقابة الإدارية على تحسين الأداء الوظيفي للموظفين في القطاع الحكومي السعودي، مع التركيز على العوامل التي تؤثر في فاعلية الرقابة.</w:t>
      </w:r>
    </w:p>
    <w:p w14:paraId="1B74B9BB"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منهجية الدراسة:</w:t>
      </w:r>
    </w:p>
    <w:p w14:paraId="68060868"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استخدم الباحث المنهج الوصفي التحليلي مع الاستعانة بالاستبيانات لجمع البيانات من 150 موظفًا في مختلف الوزارات الحكومية.</w:t>
      </w:r>
    </w:p>
    <w:p w14:paraId="4A7D76F1"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نتائج الدراسة:</w:t>
      </w:r>
    </w:p>
    <w:p w14:paraId="4A48CA60"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أظهرت النتائج أن الرقابة الإدارية لها تأثير إيجابي على الأداء الوظيفي، خاصة عندما تتم ممارستها بأسلوب عادل وشفاف.</w:t>
      </w:r>
    </w:p>
    <w:p w14:paraId="6588A202"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توصيات الدراسة:</w:t>
      </w:r>
    </w:p>
    <w:p w14:paraId="45BC1E76"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تدعو الدراسة إلى تحسين أساليب الرقابة الإدارية من خلال زيادة التفاعل مع الموظفين وتقديم تغذية راجعة مستمرة.</w:t>
      </w:r>
    </w:p>
    <w:p w14:paraId="5CE978BF" w14:textId="25CE925F" w:rsidR="0015228C" w:rsidRPr="0015228C" w:rsidRDefault="0015228C" w:rsidP="0015228C">
      <w:pPr>
        <w:pStyle w:val="ListParagraph"/>
        <w:numPr>
          <w:ilvl w:val="0"/>
          <w:numId w:val="9"/>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lastRenderedPageBreak/>
        <w:t>دراسة العتيبي، عبدالعزيز (2025)</w:t>
      </w:r>
    </w:p>
    <w:p w14:paraId="03CA161A"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عنوان الدراسة: دور الرقابة الداخلية في تعزيز كفاءة الأداء المالي في الوزارات الحكومية</w:t>
      </w:r>
    </w:p>
    <w:p w14:paraId="7ABE8755"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هدف الدراسة:</w:t>
      </w:r>
    </w:p>
    <w:p w14:paraId="7A5AC84E"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تهدف الدراسة إلى دراسة كيفية تأثير الرقابة الداخلية على الأداء المالي في الوزارات الحكومية، وكيفية تحسين الإجراءات المالية من خلال الرقابة الفعالة.</w:t>
      </w:r>
    </w:p>
    <w:p w14:paraId="07C33EEB"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منهجية الدراسة:</w:t>
      </w:r>
    </w:p>
    <w:p w14:paraId="6851641B"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اعتمد الباحث على المنهج التجريبي مع استخدام الأدوات الإحصائية لتحليل البيانات من عينة تضم 120 موظفًا في مختلف الإدارات المالية الحكومية.</w:t>
      </w:r>
    </w:p>
    <w:p w14:paraId="157A5C7E"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نتائج الدراسة:</w:t>
      </w:r>
    </w:p>
    <w:p w14:paraId="123B0AD8"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أشارت النتائج إلى أن الرقابة الداخلية تساهم بشكل كبير في تحسين كفاءة الأداء المالي، خصوصًا في اتخاذ القرارات المالية الصحيحة.</w:t>
      </w:r>
    </w:p>
    <w:p w14:paraId="7E1BB55D"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توصيات الدراسة:</w:t>
      </w:r>
    </w:p>
    <w:p w14:paraId="0809BA22"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توصي الدراسة بضرورة تعزيز الرقابة الداخلية وتطوير الأنظمة المالية لتدعيم الشفافية وتقليل الفساد المالي.</w:t>
      </w:r>
    </w:p>
    <w:p w14:paraId="78365BE0" w14:textId="77777777" w:rsidR="0015228C" w:rsidRPr="0015228C" w:rsidRDefault="0015228C" w:rsidP="0015228C">
      <w:pPr>
        <w:pStyle w:val="ListParagraph"/>
        <w:numPr>
          <w:ilvl w:val="0"/>
          <w:numId w:val="9"/>
        </w:numPr>
        <w:spacing w:line="360" w:lineRule="auto"/>
        <w:rPr>
          <w:rFonts w:ascii="Sakkal Majalla" w:hAnsi="Sakkal Majalla" w:cs="Sakkal Majalla"/>
          <w:b/>
          <w:bCs/>
          <w:sz w:val="28"/>
          <w:szCs w:val="28"/>
          <w:rtl/>
        </w:rPr>
      </w:pPr>
      <w:r w:rsidRPr="0015228C">
        <w:rPr>
          <w:rFonts w:ascii="Sakkal Majalla" w:hAnsi="Sakkal Majalla" w:cs="Sakkal Majalla"/>
          <w:b/>
          <w:bCs/>
          <w:sz w:val="28"/>
          <w:szCs w:val="28"/>
          <w:rtl/>
        </w:rPr>
        <w:t>دراسة الزهراني، عبدالله (2024)</w:t>
      </w:r>
    </w:p>
    <w:p w14:paraId="586FA30C"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عنوان الدراسة: تأثير الرقابة الإدارية الإلكترونية على تحسين الأداء في الإدارات الحكومية</w:t>
      </w:r>
    </w:p>
    <w:p w14:paraId="4DCEFB2B"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هدف الدراسة:</w:t>
      </w:r>
    </w:p>
    <w:p w14:paraId="18868B79"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تهدف الدراسة إلى تحليل تأثير الرقابة الإدارية الإلكترونية على الأداء الوظيفي في الإدارات الحكومية السعودية، ومدى تأثيرها على مستوى الكفاءة والشفافية في الأداء.</w:t>
      </w:r>
    </w:p>
    <w:p w14:paraId="7CA1552E"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منهجية الدراسة:</w:t>
      </w:r>
    </w:p>
    <w:p w14:paraId="544DB6B4"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lastRenderedPageBreak/>
        <w:t>استخدم الباحث المنهج الوصفي التحليلي واستطلاعات الرأي لجمع البيانات من 100 موظف حكومي يعملون في أقسام الرقابة الإلكترونية.</w:t>
      </w:r>
    </w:p>
    <w:p w14:paraId="4466EDEF"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نتائج الدراسة:</w:t>
      </w:r>
    </w:p>
    <w:p w14:paraId="3BC2BBCC"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أظهرت النتائج أن الرقابة الإلكترونية أدت إلى تحسين الأداء الوظيفي بشكل ملحوظ، حيث ساهمت في تسريع العمليات وزيادة الشفافية.</w:t>
      </w:r>
    </w:p>
    <w:p w14:paraId="38AB5002" w14:textId="77777777" w:rsidR="0015228C" w:rsidRP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توصيات الدراسة:</w:t>
      </w:r>
    </w:p>
    <w:p w14:paraId="22381AC8" w14:textId="1F2940D5" w:rsidR="0015228C" w:rsidRDefault="0015228C" w:rsidP="0015228C">
      <w:pPr>
        <w:spacing w:line="360" w:lineRule="auto"/>
        <w:rPr>
          <w:rFonts w:ascii="Sakkal Majalla" w:hAnsi="Sakkal Majalla" w:cs="Sakkal Majalla"/>
          <w:sz w:val="28"/>
          <w:szCs w:val="28"/>
          <w:rtl/>
        </w:rPr>
      </w:pPr>
      <w:r w:rsidRPr="0015228C">
        <w:rPr>
          <w:rFonts w:ascii="Sakkal Majalla" w:hAnsi="Sakkal Majalla" w:cs="Sakkal Majalla"/>
          <w:sz w:val="28"/>
          <w:szCs w:val="28"/>
          <w:rtl/>
        </w:rPr>
        <w:t>توصي الدراسة بتوسيع استخدام الرقابة الإلكترونية في مختلف الوزارات لتشمل كافة العمليات الحكومية.</w:t>
      </w:r>
    </w:p>
    <w:p w14:paraId="4C37CE53" w14:textId="77777777" w:rsidR="00A74F76" w:rsidRDefault="00A74F76" w:rsidP="0048717C">
      <w:pPr>
        <w:spacing w:line="360" w:lineRule="auto"/>
        <w:rPr>
          <w:rFonts w:ascii="Sakkal Majalla" w:hAnsi="Sakkal Majalla" w:cs="Sakkal Majalla"/>
          <w:sz w:val="28"/>
          <w:szCs w:val="28"/>
          <w:u w:val="single"/>
          <w:rtl/>
        </w:rPr>
      </w:pPr>
    </w:p>
    <w:p w14:paraId="70E1B7CC" w14:textId="77777777" w:rsidR="0048717C" w:rsidRPr="0048717C" w:rsidRDefault="0048717C" w:rsidP="0048717C">
      <w:pPr>
        <w:spacing w:line="360" w:lineRule="auto"/>
        <w:rPr>
          <w:rFonts w:ascii="Sakkal Majalla" w:hAnsi="Sakkal Majalla" w:cs="Sakkal Majalla"/>
          <w:sz w:val="28"/>
          <w:szCs w:val="28"/>
          <w:rtl/>
        </w:rPr>
      </w:pPr>
      <w:r w:rsidRPr="0048717C">
        <w:rPr>
          <w:rFonts w:ascii="Sakkal Majalla" w:hAnsi="Sakkal Majalla" w:cs="Sakkal Majalla"/>
          <w:sz w:val="28"/>
          <w:szCs w:val="28"/>
          <w:rtl/>
        </w:rPr>
        <w:t>تعتبر الرقابة الإدارية من المواضيع الهامة التي أثيرت في العديد من الدراسات الأكاديمية، حيث يتفق العديد من الباحثين على دورها الكبير في تحسين الأداء الوظيفي داخل المؤسسات. ومن خلال مراجعة الدراسات السابقة المتعلقة بالرقابة الإدارية، يتضح أن هذا الموضوع لم يحظَ فقط باهتمام الباحثين في المملكة العربية السعودية، بل على مستوى العالم أيضًا. إلا أن هذه الدراسات لم تقتصر على مجرد عرض دور الرقابة، بل تناولت مختلف الأساليب والتوجهات التي تؤثر في تطبيق الرقابة الإدارية وأثرها على الموظفين.</w:t>
      </w:r>
    </w:p>
    <w:p w14:paraId="1E550466" w14:textId="77777777" w:rsidR="0048717C" w:rsidRDefault="0048717C" w:rsidP="0048717C">
      <w:pPr>
        <w:spacing w:line="360" w:lineRule="auto"/>
        <w:rPr>
          <w:rFonts w:ascii="Sakkal Majalla" w:hAnsi="Sakkal Majalla" w:cs="Sakkal Majalla"/>
          <w:sz w:val="28"/>
          <w:szCs w:val="28"/>
          <w:rtl/>
        </w:rPr>
      </w:pPr>
      <w:r w:rsidRPr="0048717C">
        <w:rPr>
          <w:rFonts w:ascii="Sakkal Majalla" w:hAnsi="Sakkal Majalla" w:cs="Sakkal Majalla"/>
          <w:sz w:val="28"/>
          <w:szCs w:val="28"/>
          <w:rtl/>
        </w:rPr>
        <w:t>من أبرز الدراسات التي تناولت هذا الموضوع، دراسة الفالح (2024) التي درست تأثير الرقابة الإدارية على الأداء الوظيفي في القطاع الحكومي السعودي. خلصت دراسة الفالح إلى أن الرقابة الإدارية تلعب دورًا إيجابيًا في تحسين الأداء الوظيفي، بشرط أن تتم ممارستها بأسلوب عادل وشفاف. هذا يوافق ما ذهب إليه العديد من الباحثين في هذا المجال، حيث يشيرون إلى أن الرقابة التي تعتمد على الشفافية والمصداقية تساعد الموظفين على تحسين أدائهم وتزيد من إنتاجيتهم. وتُعد هذه الدراسة قريبة في موضوعها من دراستنا الحالية، حيث إننا نركز أيضًا على العلاقة بين الرقابة الإدارية والأداء الوظيفي للموظفين في وزارة المالية السعودية. ومن هنا يظهر الرابط القوي بين هذه الدراسة ودراستنا، إذ أن كلاً منهما يستند إلى فكرة أساسية وهي أن الرقابة إذا تم تطبيقها بشكل عادل وشفاف، فإنها تسهم في تحسين أداء الموظفين بشكل ملحوظ.</w:t>
      </w:r>
    </w:p>
    <w:p w14:paraId="30DD02AE" w14:textId="77777777" w:rsidR="0048717C" w:rsidRPr="0048717C" w:rsidRDefault="0048717C" w:rsidP="0048717C">
      <w:pPr>
        <w:spacing w:line="360" w:lineRule="auto"/>
        <w:rPr>
          <w:rFonts w:ascii="Sakkal Majalla" w:hAnsi="Sakkal Majalla" w:cs="Sakkal Majalla"/>
          <w:sz w:val="28"/>
          <w:szCs w:val="28"/>
          <w:rtl/>
        </w:rPr>
      </w:pPr>
    </w:p>
    <w:p w14:paraId="3E967720" w14:textId="77777777" w:rsidR="0048717C" w:rsidRPr="0048717C" w:rsidRDefault="0048717C" w:rsidP="0048717C">
      <w:pPr>
        <w:spacing w:line="360" w:lineRule="auto"/>
        <w:rPr>
          <w:rFonts w:ascii="Sakkal Majalla" w:hAnsi="Sakkal Majalla" w:cs="Sakkal Majalla"/>
          <w:sz w:val="28"/>
          <w:szCs w:val="28"/>
          <w:rtl/>
        </w:rPr>
      </w:pPr>
      <w:r w:rsidRPr="0048717C">
        <w:rPr>
          <w:rFonts w:ascii="Sakkal Majalla" w:hAnsi="Sakkal Majalla" w:cs="Sakkal Majalla"/>
          <w:sz w:val="28"/>
          <w:szCs w:val="28"/>
          <w:rtl/>
        </w:rPr>
        <w:t>أما دراسة العتيبي (2025)، التي تناولت تأثير الرقابة الداخلية على كفاءة الأداء المالي في الوزارات الحكومية، فتسهم في إضافة بعد آخر إلى موضوع الرقابة الإدارية، حيث أظهرت الدراسة أن وجود رقابة داخلية فعالة يحسن الأداء المالي من خلال تسريع عملية اتخاذ القرارات المالية الصائبة. ومن خلال هذه الدراسة، يمكننا أن نستنتج أن الرقابة الإدارية لا تقتصر فقط على الجوانب الوظيفية البسيطة مثل الانضباط والإنتاجية، بل تمتد أيضًا إلى تأثيرات كبيرة على الكفاءة المالية والإدارية. هذا الارتباط يجعل دراستنا الحالية أكثر شمولًا، حيث نركز على كيفية تحسين الرقابة الإدارية في وزارة المالية ليس فقط على الأداء الوظيفي للموظفين، بل على تحسين كفاءة الوزارة في إدارة الموارد المالية.</w:t>
      </w:r>
    </w:p>
    <w:p w14:paraId="2D64D7B3" w14:textId="77777777" w:rsidR="0048717C" w:rsidRPr="0048717C" w:rsidRDefault="0048717C" w:rsidP="0048717C">
      <w:pPr>
        <w:spacing w:line="360" w:lineRule="auto"/>
        <w:rPr>
          <w:rFonts w:ascii="Sakkal Majalla" w:hAnsi="Sakkal Majalla" w:cs="Sakkal Majalla"/>
          <w:sz w:val="28"/>
          <w:szCs w:val="28"/>
          <w:rtl/>
        </w:rPr>
      </w:pPr>
      <w:r w:rsidRPr="0048717C">
        <w:rPr>
          <w:rFonts w:ascii="Sakkal Majalla" w:hAnsi="Sakkal Majalla" w:cs="Sakkal Majalla"/>
          <w:sz w:val="28"/>
          <w:szCs w:val="28"/>
          <w:rtl/>
        </w:rPr>
        <w:t>الدراسة الثالثة التي أضافت منظورًا جديدًا هي دراسة الزهراني (2024)، التي تناولت تأثير الرقابة الإدارية الإلكترونية على الأداء الوظيفي في الإدارات الحكومية. دراسة الزهراني أظهرت أن الرقابة الإلكترونية ساهمت بشكل كبير في تسريع العمليات وزيادة الشفافية، وهو ما أدى إلى تحسين الأداء الوظيفي للموظفين. هذا التوجه نحو الرقابة الإلكترونية هو أحد الاتجاهات الحديثة التي بدأت تُحدث فارقًا كبيرًا في تطبيق الرقابة في المؤسسات الحكومية. في دراستنا الحالية، نحن بصدد تناول تأثير الرقابة الإدارية في وزارة المالية، بما في ذلك الرقابة الإلكترونية، التي قد تكون أحد العوامل المؤثرة في تحسين الأداء الوظيفي في ظل العصر الرقمي الذي نعيشه. إن تطبيق الرقابة الإلكترونية في الوزارة قد يعزز من دقة المعلومات المتاحة للإدارة ويزيد من سرعة اتخاذ القرارات، مما يساهم في تحسين الأداء الوظيفي وتحقيق الشفافية في العمل الحكومي.</w:t>
      </w:r>
    </w:p>
    <w:p w14:paraId="10B3B609" w14:textId="77777777" w:rsidR="0048717C" w:rsidRDefault="0048717C" w:rsidP="0048717C">
      <w:pPr>
        <w:spacing w:line="360" w:lineRule="auto"/>
        <w:rPr>
          <w:rFonts w:ascii="Sakkal Majalla" w:hAnsi="Sakkal Majalla" w:cs="Sakkal Majalla"/>
          <w:sz w:val="28"/>
          <w:szCs w:val="28"/>
          <w:rtl/>
        </w:rPr>
      </w:pPr>
      <w:r w:rsidRPr="0048717C">
        <w:rPr>
          <w:rFonts w:ascii="Sakkal Majalla" w:hAnsi="Sakkal Majalla" w:cs="Sakkal Majalla"/>
          <w:sz w:val="28"/>
          <w:szCs w:val="28"/>
          <w:rtl/>
        </w:rPr>
        <w:t>إذا نظرنا إلى هذه الدراسات بشكل عام، نجد أنها تتفق على أهمية الرقابة الإدارية في تحسين الأداء الوظيفي، سواء كان ذلك من خلال الرقابة التقليدية أو من خلال الأنظمة الحديثة مثل الرقابة الإلكترونية. ولكن، في الوقت نفسه، نجد أن بعض الدراسات تناولت تأثير الرقابة على مجالات معينة، مثل الأداء المالي أو الكفاءة الإدارية، بينما لم تتطرق الدراسات بشكل كافٍ إلى تأثير الرقابة على الأداء الوظيفي في وزارة المالية، وهو ما تركز عليه دراستنا الحالية. إن أهمية هذه الدراسة تكمن في أنها تقدم منظورًا جديدًا من خلال التركيز على تطبيق الرقابة الإدارية داخل وزارة مالية، حيث يعكس هذا التحليل أهمية موضوع الرقابة في قطاع حساس يتطلب الدقة والكفاءة في التنفيذ.</w:t>
      </w:r>
    </w:p>
    <w:p w14:paraId="4264D1CC" w14:textId="77777777" w:rsidR="0048717C" w:rsidRPr="0048717C" w:rsidRDefault="0048717C" w:rsidP="0048717C">
      <w:pPr>
        <w:spacing w:line="360" w:lineRule="auto"/>
        <w:rPr>
          <w:rFonts w:ascii="Sakkal Majalla" w:hAnsi="Sakkal Majalla" w:cs="Sakkal Majalla"/>
          <w:sz w:val="28"/>
          <w:szCs w:val="28"/>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7CBFB0B" w14:textId="77777777" w:rsidR="00A214D3" w:rsidRDefault="00A214D3" w:rsidP="00D22171">
      <w:pPr>
        <w:rPr>
          <w:rFonts w:ascii="Sakkal Majalla" w:hAnsi="Sakkal Majalla" w:cs="Sakkal Majalla"/>
          <w:sz w:val="28"/>
          <w:szCs w:val="28"/>
          <w:u w:val="single"/>
          <w:rtl/>
        </w:rPr>
      </w:pPr>
    </w:p>
    <w:p w14:paraId="737B8B42" w14:textId="003FA382"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الهدف من هذه الدراسة التعرف على أثر الرقابة الإدارية على الأداء الوظيفي، لذلك سيتم من خلال هذا المبحث تناول المفاهيم النظرية المتعلقة بموضوع الدراسة من خلال التعريف بمفهوم الرقابة الإدارية والأداء الوظيفي كلٌ على </w:t>
      </w:r>
      <w:r w:rsidR="0024602C" w:rsidRPr="00A214D3">
        <w:rPr>
          <w:rFonts w:ascii="Sakkal Majalla" w:hAnsi="Sakkal Majalla" w:cs="Sakkal Majalla" w:hint="cs"/>
          <w:sz w:val="28"/>
          <w:szCs w:val="28"/>
          <w:rtl/>
        </w:rPr>
        <w:t>حدة، ومن</w:t>
      </w:r>
      <w:r w:rsidRPr="00A214D3">
        <w:rPr>
          <w:rFonts w:ascii="Sakkal Majalla" w:hAnsi="Sakkal Majalla" w:cs="Sakkal Majalla"/>
          <w:sz w:val="28"/>
          <w:szCs w:val="28"/>
          <w:rtl/>
        </w:rPr>
        <w:t xml:space="preserve"> ثم تناول العلاقة بين الرقابة الإدارية والأداء الوظيفي. </w:t>
      </w:r>
    </w:p>
    <w:p w14:paraId="659A63C7" w14:textId="1C0536FC" w:rsidR="00A214D3" w:rsidRPr="0048717C" w:rsidRDefault="00A214D3" w:rsidP="00A214D3">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الرقابة الإدارية </w:t>
      </w:r>
    </w:p>
    <w:p w14:paraId="6EF2AC6C" w14:textId="77777777"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مفهوم الرقابة: </w:t>
      </w:r>
    </w:p>
    <w:p w14:paraId="5F400703" w14:textId="7796304B" w:rsidR="00A214D3" w:rsidRPr="006F7DEF" w:rsidRDefault="006F7DEF" w:rsidP="006F7DEF">
      <w:pPr>
        <w:spacing w:line="360" w:lineRule="auto"/>
        <w:rPr>
          <w:rFonts w:ascii="Sakkal Majalla" w:hAnsi="Sakkal Majalla" w:cs="Sakkal Majalla"/>
          <w:sz w:val="28"/>
          <w:szCs w:val="28"/>
          <w:rtl/>
        </w:rPr>
      </w:pPr>
      <w:r>
        <w:rPr>
          <w:rFonts w:ascii="Sakkal Majalla" w:hAnsi="Sakkal Majalla" w:cs="Sakkal Majalla" w:hint="cs"/>
          <w:sz w:val="28"/>
          <w:szCs w:val="28"/>
          <w:rtl/>
        </w:rPr>
        <w:t>-</w:t>
      </w:r>
      <w:r w:rsidR="00A214D3" w:rsidRPr="006F7DEF">
        <w:rPr>
          <w:rFonts w:ascii="Sakkal Majalla" w:hAnsi="Sakkal Majalla" w:cs="Sakkal Majalla"/>
          <w:sz w:val="28"/>
          <w:szCs w:val="28"/>
          <w:rtl/>
        </w:rPr>
        <w:t>المعنى اللغوي للرقابة: "تعنـي المراقبـة والملاحظـة والحراسـة وهـي مشـتقة مـن الفعـل راقـب، وراقبـه يعنـي حرسـه ولاحظه "</w:t>
      </w:r>
    </w:p>
    <w:p w14:paraId="3659D47C" w14:textId="77777777" w:rsidR="00A214D3" w:rsidRPr="0048717C" w:rsidRDefault="00A214D3" w:rsidP="00A214D3">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 مفهوم الرقابة الإدارية </w:t>
      </w:r>
    </w:p>
    <w:p w14:paraId="2F395D15" w14:textId="5EEB9A7B"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-عرفها هنري فايول بأنها "التحقق ما إذا كان كل شيء يحدث طب</w:t>
      </w:r>
      <w:r w:rsidR="00255C7D">
        <w:rPr>
          <w:rFonts w:ascii="Sakkal Majalla" w:hAnsi="Sakkal Majalla" w:cs="Sakkal Majalla" w:hint="cs"/>
          <w:sz w:val="28"/>
          <w:szCs w:val="28"/>
          <w:rtl/>
        </w:rPr>
        <w:t>ق</w:t>
      </w:r>
      <w:r w:rsidR="00685FBC">
        <w:rPr>
          <w:rFonts w:ascii="Sakkal Majalla" w:hAnsi="Sakkal Majalla" w:cs="Sakkal Majalla" w:hint="cs"/>
          <w:sz w:val="28"/>
          <w:szCs w:val="28"/>
          <w:rtl/>
        </w:rPr>
        <w:t xml:space="preserve">اً </w:t>
      </w:r>
      <w:r w:rsidRPr="00A214D3">
        <w:rPr>
          <w:rFonts w:ascii="Sakkal Majalla" w:hAnsi="Sakkal Majalla" w:cs="Sakkal Majalla"/>
          <w:sz w:val="28"/>
          <w:szCs w:val="28"/>
          <w:rtl/>
        </w:rPr>
        <w:t>للخطة الموضوعة والتعليمات الصادرة،</w:t>
      </w:r>
      <w:r w:rsidR="00685FBC">
        <w:rPr>
          <w:rFonts w:ascii="Sakkal Majalla" w:hAnsi="Sakkal Majalla" w:cs="Sakkal Majalla" w:hint="cs"/>
          <w:sz w:val="28"/>
          <w:szCs w:val="28"/>
          <w:rtl/>
        </w:rPr>
        <w:t xml:space="preserve"> </w:t>
      </w:r>
      <w:r w:rsidRPr="00A214D3">
        <w:rPr>
          <w:rFonts w:ascii="Sakkal Majalla" w:hAnsi="Sakkal Majalla" w:cs="Sakkal Majalla"/>
          <w:sz w:val="28"/>
          <w:szCs w:val="28"/>
          <w:rtl/>
        </w:rPr>
        <w:t xml:space="preserve">وغرضها هو الإشارة إلى نقاط الضعف والاخطاء بقصد معالجتها ومنع تكرار حدوثها وهي تنطبق على كل شيء: معدات، أفراد، أفعال" </w:t>
      </w:r>
      <w:r w:rsidR="0024602C">
        <w:rPr>
          <w:rFonts w:ascii="Sakkal Majalla" w:hAnsi="Sakkal Majalla" w:cs="Sakkal Majalla" w:hint="cs"/>
          <w:sz w:val="28"/>
          <w:szCs w:val="28"/>
          <w:rtl/>
        </w:rPr>
        <w:t>(</w:t>
      </w:r>
      <w:r w:rsidRPr="00A214D3">
        <w:rPr>
          <w:rFonts w:ascii="Sakkal Majalla" w:hAnsi="Sakkal Majalla" w:cs="Sakkal Majalla"/>
          <w:sz w:val="28"/>
          <w:szCs w:val="28"/>
          <w:rtl/>
        </w:rPr>
        <w:t>خاطر وكشك، ص٣١٠</w:t>
      </w:r>
      <w:r w:rsidR="0024602C">
        <w:rPr>
          <w:rFonts w:ascii="Sakkal Majalla" w:hAnsi="Sakkal Majalla" w:cs="Sakkal Majalla" w:hint="cs"/>
          <w:sz w:val="28"/>
          <w:szCs w:val="28"/>
          <w:rtl/>
        </w:rPr>
        <w:t>)</w:t>
      </w:r>
      <w:r w:rsidRPr="00A214D3">
        <w:rPr>
          <w:rFonts w:ascii="Sakkal Majalla" w:hAnsi="Sakkal Majalla" w:cs="Sakkal Majalla"/>
          <w:sz w:val="28"/>
          <w:szCs w:val="28"/>
          <w:rtl/>
        </w:rPr>
        <w:t xml:space="preserve">. </w:t>
      </w:r>
    </w:p>
    <w:p w14:paraId="46B4C5C5" w14:textId="20A999DF"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-كما تعرف الرقابة بأنها "وظيفة تعنى بمتابعـة تنفيـذ العمليات الإدارية والمنفذين لها، وتقييم عملهم </w:t>
      </w:r>
      <w:r w:rsidR="0024602C" w:rsidRPr="00A214D3">
        <w:rPr>
          <w:rFonts w:ascii="Sakkal Majalla" w:hAnsi="Sakkal Majalla" w:cs="Sakkal Majalla" w:hint="cs"/>
          <w:sz w:val="28"/>
          <w:szCs w:val="28"/>
          <w:rtl/>
        </w:rPr>
        <w:t>أولا بأول</w:t>
      </w:r>
      <w:r w:rsidRPr="00A214D3">
        <w:rPr>
          <w:rFonts w:ascii="Sakkal Majalla" w:hAnsi="Sakkal Majalla" w:cs="Sakkal Majalla"/>
          <w:sz w:val="28"/>
          <w:szCs w:val="28"/>
          <w:rtl/>
        </w:rPr>
        <w:t xml:space="preserve"> للوصول إلى الهدف المرسوم على أفضل وجـه، واقصـر وقت، وأكبـر دقـة، وأقل خطأ وتكلفه"</w:t>
      </w:r>
    </w:p>
    <w:p w14:paraId="2013F9EC" w14:textId="0F924611"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-وفي تعريف آخر للرقابة يشير حسن الوقاد إلى أن الرقابة هي "عملية ترشيد علمي للقرارات التي يتخذها المسئولون في دورة العمل الكاملة، والتي تبدأ بالتخطيط، والتنظيم، والتوجيه، والتنسيق ثم تستمر مع التنفيذ، وتكمل بالمتابعة، والتقييم لتبدأ دورة جديدة" (الوقاد، ص ٩). </w:t>
      </w:r>
    </w:p>
    <w:p w14:paraId="3967A708" w14:textId="7C390B4D" w:rsid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w:t>
      </w:r>
      <w:r w:rsidR="004312B4">
        <w:rPr>
          <w:rFonts w:ascii="Sakkal Majalla" w:hAnsi="Sakkal Majalla" w:cs="Sakkal Majalla" w:hint="cs"/>
          <w:sz w:val="28"/>
          <w:szCs w:val="28"/>
          <w:rtl/>
        </w:rPr>
        <w:t xml:space="preserve"> </w:t>
      </w:r>
      <w:r w:rsidRPr="00A214D3">
        <w:rPr>
          <w:rFonts w:ascii="Sakkal Majalla" w:hAnsi="Sakkal Majalla" w:cs="Sakkal Majalla"/>
          <w:sz w:val="28"/>
          <w:szCs w:val="28"/>
          <w:rtl/>
        </w:rPr>
        <w:t>ويمكن أن نعرفها على أنها "نشاط إداري نهدف من خلاله التحقق مـن أن ما يجري من أعمال ومهام على أرض الواقع بالمنظمة مطابق</w:t>
      </w:r>
      <w:r w:rsidR="006F7DEF">
        <w:rPr>
          <w:rFonts w:ascii="Sakkal Majalla" w:hAnsi="Sakkal Majalla" w:cs="Sakkal Majalla" w:hint="cs"/>
          <w:sz w:val="28"/>
          <w:szCs w:val="28"/>
          <w:rtl/>
        </w:rPr>
        <w:t>اً</w:t>
      </w:r>
      <w:r w:rsidRPr="00A214D3">
        <w:rPr>
          <w:rFonts w:ascii="Sakkal Majalla" w:hAnsi="Sakkal Majalla" w:cs="Sakkal Majalla"/>
          <w:sz w:val="28"/>
          <w:szCs w:val="28"/>
          <w:rtl/>
        </w:rPr>
        <w:t xml:space="preserve"> لما سبق، وأن الرقابة هنا مرتبطة بالخطة" (جوادة،</w:t>
      </w:r>
      <w:r w:rsidR="00E26363">
        <w:rPr>
          <w:rFonts w:ascii="Sakkal Majalla" w:hAnsi="Sakkal Majalla" w:cs="Sakkal Majalla" w:hint="cs"/>
          <w:sz w:val="28"/>
          <w:szCs w:val="28"/>
          <w:rtl/>
        </w:rPr>
        <w:t xml:space="preserve"> </w:t>
      </w:r>
      <w:r w:rsidRPr="00A214D3">
        <w:rPr>
          <w:rFonts w:ascii="Sakkal Majalla" w:hAnsi="Sakkal Majalla" w:cs="Sakkal Majalla"/>
          <w:sz w:val="28"/>
          <w:szCs w:val="28"/>
          <w:rtl/>
        </w:rPr>
        <w:t xml:space="preserve">ص٠٩٩). </w:t>
      </w:r>
    </w:p>
    <w:p w14:paraId="29062014" w14:textId="77777777" w:rsidR="00A214D3" w:rsidRPr="00A214D3" w:rsidRDefault="00A214D3" w:rsidP="00A214D3">
      <w:pPr>
        <w:spacing w:line="360" w:lineRule="auto"/>
        <w:rPr>
          <w:rFonts w:ascii="Sakkal Majalla" w:hAnsi="Sakkal Majalla" w:cs="Sakkal Majalla"/>
          <w:sz w:val="28"/>
          <w:szCs w:val="28"/>
          <w:rtl/>
        </w:rPr>
      </w:pPr>
    </w:p>
    <w:p w14:paraId="587F9EA5" w14:textId="621B4F84"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lastRenderedPageBreak/>
        <w:t>-وفي تعريف اخير هي "آخر الوظائف الخمسة للإدارة وهي المعنية بالفعل بمتابعة كل هذه الوظائف لتقييم أداء هذه المؤسسة تجاه تحقيق أهدافها" (</w:t>
      </w:r>
      <w:r w:rsidR="00685FBC" w:rsidRPr="00A214D3">
        <w:rPr>
          <w:rFonts w:ascii="Sakkal Majalla" w:hAnsi="Sakkal Majalla" w:cs="Sakkal Majalla" w:hint="cs"/>
          <w:sz w:val="28"/>
          <w:szCs w:val="28"/>
          <w:rtl/>
        </w:rPr>
        <w:t>الرشادة</w:t>
      </w:r>
      <w:r w:rsidR="00E26363">
        <w:rPr>
          <w:rFonts w:ascii="Sakkal Majalla" w:hAnsi="Sakkal Majalla" w:cs="Sakkal Majalla" w:hint="cs"/>
          <w:sz w:val="28"/>
          <w:szCs w:val="28"/>
          <w:rtl/>
        </w:rPr>
        <w:t>،</w:t>
      </w:r>
      <w:r w:rsidRPr="00A214D3">
        <w:rPr>
          <w:rFonts w:ascii="Sakkal Majalla" w:hAnsi="Sakkal Majalla" w:cs="Sakkal Majalla"/>
          <w:sz w:val="28"/>
          <w:szCs w:val="28"/>
          <w:rtl/>
        </w:rPr>
        <w:t xml:space="preserve"> ص٣١). </w:t>
      </w:r>
    </w:p>
    <w:p w14:paraId="32F5F762" w14:textId="77777777"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ومن وجهة نظر الباحثة اختلفت تعاريف الرقابة الإدارية باختلاف معرفيها منهم العلماء وكتاب الإدارة وغيرهم، إلا أنها اتفقت جميعها على الرغبة بالتحقق من أن الأداء الفعلي للمهمة يوافق المعايير الموضوعة لها والعمل على تصحيح أي انحراف قبل أن يتفاقم وهذا ما يعتبر جوهر وظيفة الرقابة في أي منظمة. </w:t>
      </w:r>
    </w:p>
    <w:p w14:paraId="21204378" w14:textId="77777777"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 </w:t>
      </w:r>
    </w:p>
    <w:p w14:paraId="6DC91667" w14:textId="3E0D8752"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الاتجاهات الفكرية التي تبنت موضوع الرقابة: (ادريس وموسى) </w:t>
      </w:r>
    </w:p>
    <w:p w14:paraId="566D5604" w14:textId="333E9A33"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الاتجاه الكلاسيكي: حيث ينظر الى الرقابة على أنها عملية تفتيش وكشف عن الخطأ، وقد استخدم أنصار هذا التوجه السلطة والقوة والتي تعكس التهديد والعقوبة مما ولد الخوف لدى أفراد التنظيم وبالتالي فـإن مثل هذا التوجه لا يتماشى مع التطور الحالي للمنظمات. </w:t>
      </w:r>
    </w:p>
    <w:p w14:paraId="3E7AFCBF" w14:textId="77777777" w:rsidR="0048717C" w:rsidRDefault="00A214D3" w:rsidP="00A214D3">
      <w:pPr>
        <w:spacing w:line="360" w:lineRule="auto"/>
        <w:rPr>
          <w:rFonts w:ascii="Sakkal Majalla" w:hAnsi="Sakkal Majalla" w:cs="Sakkal Majalla"/>
          <w:sz w:val="28"/>
          <w:szCs w:val="28"/>
          <w:rtl/>
        </w:rPr>
      </w:pPr>
      <w:r w:rsidRPr="0048717C">
        <w:rPr>
          <w:rFonts w:ascii="Sakkal Majalla" w:hAnsi="Sakkal Majalla" w:cs="Sakkal Majalla"/>
          <w:b/>
          <w:bCs/>
          <w:sz w:val="28"/>
          <w:szCs w:val="28"/>
          <w:rtl/>
        </w:rPr>
        <w:t>الاتجاه السلوكي:</w:t>
      </w:r>
      <w:r w:rsidRPr="00A214D3">
        <w:rPr>
          <w:rFonts w:ascii="Sakkal Majalla" w:hAnsi="Sakkal Majalla" w:cs="Sakkal Majalla"/>
          <w:sz w:val="28"/>
          <w:szCs w:val="28"/>
          <w:rtl/>
        </w:rPr>
        <w:t xml:space="preserve"> </w:t>
      </w:r>
    </w:p>
    <w:p w14:paraId="3B89C72C" w14:textId="03AE6009"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ينظر أصحاب هذا الاتجاه الى الرقابة من الجانب الإنساني، حيث يركزون في تعريفهم للرقابة على قدرتها في التأثير على سلوك الآخرين بإيجابية لتحقيق أهداف التنظيم، إذ يعتقد اصحاب هذا الـرأي أن التعديل والتأثير في سلوكيات الأفراد يمكن من كشف الانحرافات والعمل على معالجتها قبل أن تتفاقم. </w:t>
      </w:r>
    </w:p>
    <w:p w14:paraId="014501E6" w14:textId="77777777" w:rsidR="0048717C" w:rsidRPr="0048717C" w:rsidRDefault="00A214D3" w:rsidP="00A214D3">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الاتجاه العملي التطبيقي:</w:t>
      </w:r>
    </w:p>
    <w:p w14:paraId="2FAAB628" w14:textId="3FE6F9E9"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 اما هذا </w:t>
      </w:r>
      <w:r w:rsidR="006D6E88">
        <w:rPr>
          <w:rFonts w:ascii="Sakkal Majalla" w:hAnsi="Sakkal Majalla" w:cs="Sakkal Majalla" w:hint="cs"/>
          <w:sz w:val="28"/>
          <w:szCs w:val="28"/>
          <w:rtl/>
        </w:rPr>
        <w:t>ا</w:t>
      </w:r>
      <w:r w:rsidR="006D6E88" w:rsidRPr="00A214D3">
        <w:rPr>
          <w:rFonts w:ascii="Sakkal Majalla" w:hAnsi="Sakkal Majalla" w:cs="Sakkal Majalla" w:hint="cs"/>
          <w:sz w:val="28"/>
          <w:szCs w:val="28"/>
          <w:rtl/>
        </w:rPr>
        <w:t>ل</w:t>
      </w:r>
      <w:r w:rsidR="006D6E88">
        <w:rPr>
          <w:rFonts w:ascii="Sakkal Majalla" w:hAnsi="Sakkal Majalla" w:cs="Sakkal Majalla" w:hint="cs"/>
          <w:sz w:val="28"/>
          <w:szCs w:val="28"/>
          <w:rtl/>
        </w:rPr>
        <w:t>ا</w:t>
      </w:r>
      <w:r w:rsidR="006D6E88" w:rsidRPr="00A214D3">
        <w:rPr>
          <w:rFonts w:ascii="Sakkal Majalla" w:hAnsi="Sakkal Majalla" w:cs="Sakkal Majalla" w:hint="cs"/>
          <w:sz w:val="28"/>
          <w:szCs w:val="28"/>
          <w:rtl/>
        </w:rPr>
        <w:t>تجاه</w:t>
      </w:r>
      <w:r w:rsidRPr="00A214D3">
        <w:rPr>
          <w:rFonts w:ascii="Sakkal Majalla" w:hAnsi="Sakkal Majalla" w:cs="Sakkal Majalla"/>
          <w:sz w:val="28"/>
          <w:szCs w:val="28"/>
          <w:rtl/>
        </w:rPr>
        <w:t xml:space="preserve"> فيهدف </w:t>
      </w:r>
      <w:r w:rsidR="005606AC">
        <w:rPr>
          <w:rFonts w:ascii="Sakkal Majalla" w:hAnsi="Sakkal Majalla" w:cs="Sakkal Majalla" w:hint="cs"/>
          <w:sz w:val="28"/>
          <w:szCs w:val="28"/>
          <w:rtl/>
        </w:rPr>
        <w:t>إ</w:t>
      </w:r>
      <w:r w:rsidRPr="00A214D3">
        <w:rPr>
          <w:rFonts w:ascii="Sakkal Majalla" w:hAnsi="Sakkal Majalla" w:cs="Sakkal Majalla"/>
          <w:sz w:val="28"/>
          <w:szCs w:val="28"/>
          <w:rtl/>
        </w:rPr>
        <w:t xml:space="preserve">لى التركيز على الناحية التطبيقية للرقابة والخطوات التي تعتمد لتأديتها والمبادئ التي بموجبها يتم وضع المعايير التي ستستخدم لقياس أداء العاملين.  </w:t>
      </w:r>
    </w:p>
    <w:p w14:paraId="431AE7D6" w14:textId="77777777" w:rsidR="00A214D3" w:rsidRPr="0048717C" w:rsidRDefault="00A214D3" w:rsidP="00A214D3">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 أهمية الرقابة الإدارية: </w:t>
      </w:r>
    </w:p>
    <w:p w14:paraId="07EFC528" w14:textId="280D31ED" w:rsidR="00A214D3" w:rsidRDefault="00A214D3" w:rsidP="0048717C">
      <w:pPr>
        <w:spacing w:line="360" w:lineRule="auto"/>
        <w:rPr>
          <w:rFonts w:ascii="Sakkal Majalla" w:hAnsi="Sakkal Majalla" w:cs="Sakkal Majalla"/>
          <w:sz w:val="28"/>
          <w:szCs w:val="28"/>
          <w:rtl/>
        </w:rPr>
      </w:pPr>
      <w:r w:rsidRPr="00A214D3">
        <w:rPr>
          <w:rFonts w:ascii="Sakkal Majalla" w:hAnsi="Sakkal Majalla" w:cs="Sakkal Majalla"/>
          <w:sz w:val="28"/>
          <w:szCs w:val="28"/>
          <w:rtl/>
        </w:rPr>
        <w:t>تهم عملية الرقابة القائد الإداري أولا</w:t>
      </w:r>
      <w:r w:rsidR="005606AC">
        <w:rPr>
          <w:rFonts w:ascii="Sakkal Majalla" w:hAnsi="Sakkal Majalla" w:cs="Sakkal Majalla" w:hint="cs"/>
          <w:sz w:val="28"/>
          <w:szCs w:val="28"/>
          <w:rtl/>
        </w:rPr>
        <w:t>ً</w:t>
      </w:r>
      <w:r w:rsidRPr="00A214D3">
        <w:rPr>
          <w:rFonts w:ascii="Sakkal Majalla" w:hAnsi="Sakkal Majalla" w:cs="Sakkal Majalla"/>
          <w:sz w:val="28"/>
          <w:szCs w:val="28"/>
          <w:rtl/>
        </w:rPr>
        <w:t xml:space="preserve"> للتأكد من أن الخطط تم تنفيذها بالشكل المرضي، وثانيا</w:t>
      </w:r>
      <w:r w:rsidR="005606AC">
        <w:rPr>
          <w:rFonts w:ascii="Sakkal Majalla" w:hAnsi="Sakkal Majalla" w:cs="Sakkal Majalla" w:hint="cs"/>
          <w:sz w:val="28"/>
          <w:szCs w:val="28"/>
          <w:rtl/>
        </w:rPr>
        <w:t>ً</w:t>
      </w:r>
      <w:r w:rsidRPr="00A214D3">
        <w:rPr>
          <w:rFonts w:ascii="Sakkal Majalla" w:hAnsi="Sakkal Majalla" w:cs="Sakkal Majalla"/>
          <w:sz w:val="28"/>
          <w:szCs w:val="28"/>
          <w:rtl/>
        </w:rPr>
        <w:t xml:space="preserve"> </w:t>
      </w:r>
      <w:r w:rsidR="0024602C" w:rsidRPr="00A214D3">
        <w:rPr>
          <w:rFonts w:ascii="Sakkal Majalla" w:hAnsi="Sakkal Majalla" w:cs="Sakkal Majalla" w:hint="cs"/>
          <w:sz w:val="28"/>
          <w:szCs w:val="28"/>
          <w:rtl/>
        </w:rPr>
        <w:t>رغبة بقياس</w:t>
      </w:r>
      <w:r w:rsidRPr="00A214D3">
        <w:rPr>
          <w:rFonts w:ascii="Sakkal Majalla" w:hAnsi="Sakkal Majalla" w:cs="Sakkal Majalla"/>
          <w:sz w:val="28"/>
          <w:szCs w:val="28"/>
          <w:rtl/>
        </w:rPr>
        <w:t xml:space="preserve"> أداء العاملين وكشف الانحرافات ومعالجتها، لذلك تعتبر الرقابة هي المقياس </w:t>
      </w:r>
      <w:r w:rsidR="005606AC">
        <w:rPr>
          <w:rFonts w:ascii="Sakkal Majalla" w:hAnsi="Sakkal Majalla" w:cs="Sakkal Majalla" w:hint="cs"/>
          <w:sz w:val="28"/>
          <w:szCs w:val="28"/>
          <w:rtl/>
        </w:rPr>
        <w:t>أ</w:t>
      </w:r>
      <w:r w:rsidRPr="00A214D3">
        <w:rPr>
          <w:rFonts w:ascii="Sakkal Majalla" w:hAnsi="Sakkal Majalla" w:cs="Sakkal Majalla"/>
          <w:sz w:val="28"/>
          <w:szCs w:val="28"/>
          <w:rtl/>
        </w:rPr>
        <w:t xml:space="preserve">و الميزان الذي يوضح للإدارة جهود </w:t>
      </w:r>
      <w:r w:rsidR="005606AC">
        <w:rPr>
          <w:rFonts w:ascii="Sakkal Majalla" w:hAnsi="Sakkal Majalla" w:cs="Sakkal Majalla" w:hint="cs"/>
          <w:sz w:val="28"/>
          <w:szCs w:val="28"/>
          <w:rtl/>
        </w:rPr>
        <w:t>أ</w:t>
      </w:r>
      <w:r w:rsidRPr="00A214D3">
        <w:rPr>
          <w:rFonts w:ascii="Sakkal Majalla" w:hAnsi="Sakkal Majalla" w:cs="Sakkal Majalla"/>
          <w:sz w:val="28"/>
          <w:szCs w:val="28"/>
          <w:rtl/>
        </w:rPr>
        <w:t xml:space="preserve">و قصور العاملين </w:t>
      </w:r>
      <w:r w:rsidR="005606AC" w:rsidRPr="00A214D3">
        <w:rPr>
          <w:rFonts w:ascii="Sakkal Majalla" w:hAnsi="Sakkal Majalla" w:cs="Sakkal Majalla" w:hint="cs"/>
          <w:sz w:val="28"/>
          <w:szCs w:val="28"/>
          <w:rtl/>
        </w:rPr>
        <w:t>ل</w:t>
      </w:r>
      <w:r w:rsidR="005606AC">
        <w:rPr>
          <w:rFonts w:ascii="Sakkal Majalla" w:hAnsi="Sakkal Majalla" w:cs="Sakkal Majalla" w:hint="cs"/>
          <w:sz w:val="28"/>
          <w:szCs w:val="28"/>
          <w:rtl/>
        </w:rPr>
        <w:t>ا</w:t>
      </w:r>
      <w:r w:rsidR="005606AC" w:rsidRPr="00A214D3">
        <w:rPr>
          <w:rFonts w:ascii="Sakkal Majalla" w:hAnsi="Sakkal Majalla" w:cs="Sakkal Majalla" w:hint="cs"/>
          <w:sz w:val="28"/>
          <w:szCs w:val="28"/>
          <w:rtl/>
        </w:rPr>
        <w:t>تخاذ</w:t>
      </w:r>
      <w:r w:rsidRPr="00A214D3">
        <w:rPr>
          <w:rFonts w:ascii="Sakkal Majalla" w:hAnsi="Sakkal Majalla" w:cs="Sakkal Majalla"/>
          <w:sz w:val="28"/>
          <w:szCs w:val="28"/>
          <w:rtl/>
        </w:rPr>
        <w:t xml:space="preserve"> ال</w:t>
      </w:r>
      <w:r w:rsidR="005606AC">
        <w:rPr>
          <w:rFonts w:ascii="Sakkal Majalla" w:hAnsi="Sakkal Majalla" w:cs="Sakkal Majalla" w:hint="cs"/>
          <w:sz w:val="28"/>
          <w:szCs w:val="28"/>
          <w:rtl/>
        </w:rPr>
        <w:t>إ</w:t>
      </w:r>
      <w:r w:rsidRPr="00A214D3">
        <w:rPr>
          <w:rFonts w:ascii="Sakkal Majalla" w:hAnsi="Sakkal Majalla" w:cs="Sakkal Majalla"/>
          <w:sz w:val="28"/>
          <w:szCs w:val="28"/>
          <w:rtl/>
        </w:rPr>
        <w:t xml:space="preserve">جراءات </w:t>
      </w:r>
      <w:r w:rsidRPr="00A214D3">
        <w:rPr>
          <w:rFonts w:ascii="Sakkal Majalla" w:hAnsi="Sakkal Majalla" w:cs="Sakkal Majalla" w:hint="cs"/>
          <w:sz w:val="28"/>
          <w:szCs w:val="28"/>
          <w:rtl/>
        </w:rPr>
        <w:t>المناسبة، أشار</w:t>
      </w:r>
      <w:r w:rsidRPr="00A214D3">
        <w:rPr>
          <w:rFonts w:ascii="Sakkal Majalla" w:hAnsi="Sakkal Majalla" w:cs="Sakkal Majalla"/>
          <w:sz w:val="28"/>
          <w:szCs w:val="28"/>
          <w:rtl/>
        </w:rPr>
        <w:t xml:space="preserve"> كل من (طراونة وعبد الهادي) الى أن هناك حاجة ماسة للرقابة </w:t>
      </w:r>
    </w:p>
    <w:p w14:paraId="0868E1AE" w14:textId="734DBA44"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lastRenderedPageBreak/>
        <w:t xml:space="preserve">الإدارية وهذه الحاجة لا تقتصر على المنظمات العامة دون الخاصة، أو الكبيرة دون الصغيرة، وأن هذه الحاجة تبرز أهمية وظيفة الرقابة الإدارية في كل المنظمات، وسردت الباحثة أهم الأسباب من وجهة نظرها خلال النقاط الآتية:  </w:t>
      </w:r>
    </w:p>
    <w:p w14:paraId="3AA67C32" w14:textId="6B67EC0A" w:rsidR="00A214D3" w:rsidRPr="006D6E88" w:rsidRDefault="00A214D3" w:rsidP="006D6E88">
      <w:pPr>
        <w:pStyle w:val="ListParagraph"/>
        <w:numPr>
          <w:ilvl w:val="0"/>
          <w:numId w:val="23"/>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ترتبط الرقابة بشكل موثوق مع وظائف العملية الإدارية، فتؤثر وتتأثر بها وذلك نتيجة للتفاعل المشترك بين هذه الوظائف من أجل تحقيق أهداف المنظمة.  </w:t>
      </w:r>
    </w:p>
    <w:p w14:paraId="1FF7558B" w14:textId="3A2EAC2A" w:rsidR="00A214D3" w:rsidRPr="006D6E88" w:rsidRDefault="00A214D3" w:rsidP="006D6E88">
      <w:pPr>
        <w:pStyle w:val="ListParagraph"/>
        <w:numPr>
          <w:ilvl w:val="0"/>
          <w:numId w:val="23"/>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تمثل الرقابة النتيجة النهائية للمهام والوظائف الخاصة بالمنظمة، حيث تستخدم لقياس كفاءة الخطط المطبقة وطرق تنفيذها. </w:t>
      </w:r>
    </w:p>
    <w:p w14:paraId="6E9984FE" w14:textId="7C904D91" w:rsidR="00A214D3" w:rsidRPr="006D6E88" w:rsidRDefault="00A214D3" w:rsidP="006D6E88">
      <w:pPr>
        <w:pStyle w:val="ListParagraph"/>
        <w:numPr>
          <w:ilvl w:val="0"/>
          <w:numId w:val="23"/>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التنبؤ بالأخطاء والعمل على أخذ الاحتياطات اللازمة </w:t>
      </w:r>
      <w:r w:rsidR="005606AC" w:rsidRPr="006D6E88">
        <w:rPr>
          <w:rFonts w:ascii="Sakkal Majalla" w:hAnsi="Sakkal Majalla" w:cs="Sakkal Majalla" w:hint="cs"/>
          <w:sz w:val="28"/>
          <w:szCs w:val="28"/>
          <w:rtl/>
        </w:rPr>
        <w:t>لتفاديها.</w:t>
      </w:r>
      <w:r w:rsidRPr="006D6E88">
        <w:rPr>
          <w:rFonts w:ascii="Sakkal Majalla" w:hAnsi="Sakkal Majalla" w:cs="Sakkal Majalla"/>
          <w:sz w:val="28"/>
          <w:szCs w:val="28"/>
          <w:rtl/>
        </w:rPr>
        <w:t xml:space="preserve"> </w:t>
      </w:r>
    </w:p>
    <w:p w14:paraId="128FF9C4" w14:textId="1D412279" w:rsidR="00A214D3" w:rsidRPr="006D6E88" w:rsidRDefault="00A214D3" w:rsidP="006D6E88">
      <w:pPr>
        <w:pStyle w:val="ListParagraph"/>
        <w:numPr>
          <w:ilvl w:val="0"/>
          <w:numId w:val="23"/>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التأكد من مشروعية قرارات وتصرفات الإدارة الصادرة من هيئاتها ودوائرها، وضمانة للحفاظ على حقوق الأفراد وحرياتهم وحسن سير أعمال المنظمة (الروسان). </w:t>
      </w:r>
    </w:p>
    <w:p w14:paraId="386D807D" w14:textId="17E16DBC" w:rsidR="00A214D3" w:rsidRPr="006D6E88" w:rsidRDefault="00A214D3" w:rsidP="006D6E88">
      <w:pPr>
        <w:pStyle w:val="ListParagraph"/>
        <w:numPr>
          <w:ilvl w:val="0"/>
          <w:numId w:val="23"/>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الكشف عن إبداعات العاملين ومكافأتهم والعمل على ضمان المساواة في الحقوق والواجبات. </w:t>
      </w:r>
    </w:p>
    <w:p w14:paraId="4769D4FD" w14:textId="76ADB5AA" w:rsidR="00A214D3" w:rsidRPr="006D6E88" w:rsidRDefault="00A214D3" w:rsidP="006D6E88">
      <w:pPr>
        <w:pStyle w:val="ListParagraph"/>
        <w:numPr>
          <w:ilvl w:val="0"/>
          <w:numId w:val="23"/>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رفع مستوى فاعلية وكفاءة الأنشطة الفنية والإدارية في المنظمة (الصالح). </w:t>
      </w:r>
    </w:p>
    <w:p w14:paraId="421CBE88" w14:textId="77777777" w:rsidR="00A214D3" w:rsidRPr="0048717C" w:rsidRDefault="00A214D3" w:rsidP="00A214D3">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 أهداف الرقابة الإدارية: </w:t>
      </w:r>
    </w:p>
    <w:p w14:paraId="63C65254" w14:textId="5AFB5FE8" w:rsidR="00A214D3" w:rsidRPr="00A214D3" w:rsidRDefault="00A214D3" w:rsidP="00A214D3">
      <w:pPr>
        <w:spacing w:line="360" w:lineRule="auto"/>
        <w:rPr>
          <w:rFonts w:ascii="Sakkal Majalla" w:hAnsi="Sakkal Majalla" w:cs="Sakkal Majalla"/>
          <w:sz w:val="28"/>
          <w:szCs w:val="28"/>
          <w:rtl/>
        </w:rPr>
      </w:pPr>
      <w:r w:rsidRPr="00A214D3">
        <w:rPr>
          <w:rFonts w:ascii="Sakkal Majalla" w:hAnsi="Sakkal Majalla" w:cs="Sakkal Majalla"/>
          <w:sz w:val="28"/>
          <w:szCs w:val="28"/>
          <w:rtl/>
        </w:rPr>
        <w:t xml:space="preserve">ينظر للرقابة الإدارية بأنها الوظيفة الأساسية لضمان صحة سير جميع عمليات الإدارة السابقة لها وهي التخطيط والتنظيم والتوجيه، طبيعة العمل الرقابي يهدف إلى القيام بالكشف عن </w:t>
      </w:r>
      <w:r w:rsidR="00260222" w:rsidRPr="00A214D3">
        <w:rPr>
          <w:rFonts w:ascii="Sakkal Majalla" w:hAnsi="Sakkal Majalla" w:cs="Sakkal Majalla" w:hint="cs"/>
          <w:sz w:val="28"/>
          <w:szCs w:val="28"/>
          <w:rtl/>
        </w:rPr>
        <w:t>ال</w:t>
      </w:r>
      <w:r w:rsidR="00260222">
        <w:rPr>
          <w:rFonts w:ascii="Sakkal Majalla" w:hAnsi="Sakkal Majalla" w:cs="Sakkal Majalla" w:hint="cs"/>
          <w:sz w:val="28"/>
          <w:szCs w:val="28"/>
          <w:rtl/>
        </w:rPr>
        <w:t>ا</w:t>
      </w:r>
      <w:r w:rsidR="00260222" w:rsidRPr="00A214D3">
        <w:rPr>
          <w:rFonts w:ascii="Sakkal Majalla" w:hAnsi="Sakkal Majalla" w:cs="Sakkal Majalla" w:hint="cs"/>
          <w:sz w:val="28"/>
          <w:szCs w:val="28"/>
          <w:rtl/>
        </w:rPr>
        <w:t>نحرافات</w:t>
      </w:r>
      <w:r w:rsidRPr="00A214D3">
        <w:rPr>
          <w:rFonts w:ascii="Sakkal Majalla" w:hAnsi="Sakkal Majalla" w:cs="Sakkal Majalla"/>
          <w:sz w:val="28"/>
          <w:szCs w:val="28"/>
          <w:rtl/>
        </w:rPr>
        <w:t xml:space="preserve"> السلبية في العمل ثم القيام بالإجراءات التصحيحية اللازمة لضمان تحقيق </w:t>
      </w:r>
      <w:r w:rsidR="0024602C" w:rsidRPr="00A214D3">
        <w:rPr>
          <w:rFonts w:ascii="Sakkal Majalla" w:hAnsi="Sakkal Majalla" w:cs="Sakkal Majalla" w:hint="cs"/>
          <w:sz w:val="28"/>
          <w:szCs w:val="28"/>
          <w:rtl/>
        </w:rPr>
        <w:t>الأهداف، ومن</w:t>
      </w:r>
      <w:r w:rsidRPr="00A214D3">
        <w:rPr>
          <w:rFonts w:ascii="Sakkal Majalla" w:hAnsi="Sakkal Majalla" w:cs="Sakkal Majalla"/>
          <w:sz w:val="28"/>
          <w:szCs w:val="28"/>
          <w:rtl/>
        </w:rPr>
        <w:t xml:space="preserve"> الممكن تلخيص أهداف الرقابة الإدارية كالآتي: </w:t>
      </w:r>
    </w:p>
    <w:p w14:paraId="4A514212" w14:textId="78B06479" w:rsidR="00A214D3" w:rsidRPr="006D6E88" w:rsidRDefault="00A214D3" w:rsidP="006D6E88">
      <w:pPr>
        <w:pStyle w:val="ListParagraph"/>
        <w:numPr>
          <w:ilvl w:val="0"/>
          <w:numId w:val="24"/>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ترشيد عملية اتخاذ القرارات من خلال ما توفره الرقابة الصحيحة من معلومات عن أداء العاملين. </w:t>
      </w:r>
    </w:p>
    <w:p w14:paraId="2A609969" w14:textId="5F779C0B" w:rsidR="00A214D3" w:rsidRPr="006D6E88" w:rsidRDefault="00A214D3" w:rsidP="006D6E88">
      <w:pPr>
        <w:pStyle w:val="ListParagraph"/>
        <w:numPr>
          <w:ilvl w:val="0"/>
          <w:numId w:val="24"/>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اكتشاف الأخطاء وحالات </w:t>
      </w:r>
      <w:r w:rsidR="00260222" w:rsidRPr="006D6E88">
        <w:rPr>
          <w:rFonts w:ascii="Sakkal Majalla" w:hAnsi="Sakkal Majalla" w:cs="Sakkal Majalla" w:hint="cs"/>
          <w:sz w:val="28"/>
          <w:szCs w:val="28"/>
          <w:rtl/>
        </w:rPr>
        <w:t>الانحراف</w:t>
      </w:r>
      <w:r w:rsidR="0024602C" w:rsidRPr="006D6E88">
        <w:rPr>
          <w:rFonts w:ascii="Sakkal Majalla" w:hAnsi="Sakkal Majalla" w:cs="Sakkal Majalla" w:hint="cs"/>
          <w:sz w:val="28"/>
          <w:szCs w:val="28"/>
          <w:rtl/>
        </w:rPr>
        <w:t xml:space="preserve"> والتأكد</w:t>
      </w:r>
      <w:r w:rsidRPr="006D6E88">
        <w:rPr>
          <w:rFonts w:ascii="Sakkal Majalla" w:hAnsi="Sakkal Majalla" w:cs="Sakkal Majalla"/>
          <w:sz w:val="28"/>
          <w:szCs w:val="28"/>
          <w:rtl/>
        </w:rPr>
        <w:t xml:space="preserve"> من أن الموظفين المقصرين يتم </w:t>
      </w:r>
      <w:r w:rsidR="005606AC" w:rsidRPr="006D6E88">
        <w:rPr>
          <w:rFonts w:ascii="Sakkal Majalla" w:hAnsi="Sakkal Majalla" w:cs="Sakkal Majalla" w:hint="cs"/>
          <w:sz w:val="28"/>
          <w:szCs w:val="28"/>
          <w:rtl/>
        </w:rPr>
        <w:t>إ</w:t>
      </w:r>
      <w:r w:rsidRPr="006D6E88">
        <w:rPr>
          <w:rFonts w:ascii="Sakkal Majalla" w:hAnsi="Sakkal Majalla" w:cs="Sakkal Majalla"/>
          <w:sz w:val="28"/>
          <w:szCs w:val="28"/>
          <w:rtl/>
        </w:rPr>
        <w:t>بلاغهم بأخطائهم ردعا</w:t>
      </w:r>
      <w:r w:rsidR="005606AC" w:rsidRPr="006D6E88">
        <w:rPr>
          <w:rFonts w:ascii="Sakkal Majalla" w:hAnsi="Sakkal Majalla" w:cs="Sakkal Majalla" w:hint="cs"/>
          <w:sz w:val="28"/>
          <w:szCs w:val="28"/>
          <w:rtl/>
        </w:rPr>
        <w:t>ً</w:t>
      </w:r>
      <w:r w:rsidRPr="006D6E88">
        <w:rPr>
          <w:rFonts w:ascii="Sakkal Majalla" w:hAnsi="Sakkal Majalla" w:cs="Sakkal Majalla"/>
          <w:sz w:val="28"/>
          <w:szCs w:val="28"/>
          <w:rtl/>
        </w:rPr>
        <w:t xml:space="preserve"> لتكررها. </w:t>
      </w:r>
    </w:p>
    <w:p w14:paraId="56EA280F" w14:textId="0F146C21" w:rsidR="00A214D3" w:rsidRPr="006D6E88" w:rsidRDefault="00A214D3" w:rsidP="006D6E88">
      <w:pPr>
        <w:pStyle w:val="ListParagraph"/>
        <w:numPr>
          <w:ilvl w:val="0"/>
          <w:numId w:val="24"/>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السعي </w:t>
      </w:r>
      <w:r w:rsidR="005606AC" w:rsidRPr="006D6E88">
        <w:rPr>
          <w:rFonts w:ascii="Sakkal Majalla" w:hAnsi="Sakkal Majalla" w:cs="Sakkal Majalla" w:hint="cs"/>
          <w:sz w:val="28"/>
          <w:szCs w:val="28"/>
          <w:rtl/>
        </w:rPr>
        <w:t>إ</w:t>
      </w:r>
      <w:r w:rsidRPr="006D6E88">
        <w:rPr>
          <w:rFonts w:ascii="Sakkal Majalla" w:hAnsi="Sakkal Majalla" w:cs="Sakkal Majalla"/>
          <w:sz w:val="28"/>
          <w:szCs w:val="28"/>
          <w:rtl/>
        </w:rPr>
        <w:t xml:space="preserve">لى تقليص </w:t>
      </w:r>
      <w:r w:rsidR="00260222" w:rsidRPr="006D6E88">
        <w:rPr>
          <w:rFonts w:ascii="Sakkal Majalla" w:hAnsi="Sakkal Majalla" w:cs="Sakkal Majalla" w:hint="cs"/>
          <w:sz w:val="28"/>
          <w:szCs w:val="28"/>
          <w:rtl/>
        </w:rPr>
        <w:t>الانحرافات</w:t>
      </w:r>
      <w:r w:rsidRPr="006D6E88">
        <w:rPr>
          <w:rFonts w:ascii="Sakkal Majalla" w:hAnsi="Sakkal Majalla" w:cs="Sakkal Majalla"/>
          <w:sz w:val="28"/>
          <w:szCs w:val="28"/>
          <w:rtl/>
        </w:rPr>
        <w:t xml:space="preserve"> </w:t>
      </w:r>
      <w:r w:rsidR="005606AC" w:rsidRPr="006D6E88">
        <w:rPr>
          <w:rFonts w:ascii="Sakkal Majalla" w:hAnsi="Sakkal Majalla" w:cs="Sakkal Majalla" w:hint="cs"/>
          <w:sz w:val="28"/>
          <w:szCs w:val="28"/>
          <w:rtl/>
        </w:rPr>
        <w:t>أ</w:t>
      </w:r>
      <w:r w:rsidRPr="006D6E88">
        <w:rPr>
          <w:rFonts w:ascii="Sakkal Majalla" w:hAnsi="Sakkal Majalla" w:cs="Sakkal Majalla"/>
          <w:sz w:val="28"/>
          <w:szCs w:val="28"/>
          <w:rtl/>
        </w:rPr>
        <w:t xml:space="preserve">و كل ما من شأنه أن يؤدي إلى زيادة البعد بين ما هو كائن وما ينبغي أن يكون. </w:t>
      </w:r>
    </w:p>
    <w:p w14:paraId="700FBC43" w14:textId="5C385688" w:rsidR="00A214D3" w:rsidRPr="006D6E88" w:rsidRDefault="00A214D3" w:rsidP="006D6E88">
      <w:pPr>
        <w:pStyle w:val="ListParagraph"/>
        <w:numPr>
          <w:ilvl w:val="0"/>
          <w:numId w:val="24"/>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إفادة الإدارة العليا بالمنظمة بسير العمل في الإدارة الوسطى والدنيا. </w:t>
      </w:r>
    </w:p>
    <w:p w14:paraId="141D74E2" w14:textId="123FEF9F" w:rsidR="00A74F76" w:rsidRPr="006D6E88" w:rsidRDefault="00A214D3" w:rsidP="006D6E88">
      <w:pPr>
        <w:pStyle w:val="ListParagraph"/>
        <w:numPr>
          <w:ilvl w:val="0"/>
          <w:numId w:val="24"/>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تقويم النتائج الفعلية لما تم تنفيذه من عمل أو نشاط مكلف به الفرد </w:t>
      </w:r>
    </w:p>
    <w:p w14:paraId="4240F496" w14:textId="77777777" w:rsidR="0024602C" w:rsidRPr="0048717C" w:rsidRDefault="0024602C" w:rsidP="0024602C">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أنواع الرقابة الإدارية: </w:t>
      </w:r>
    </w:p>
    <w:p w14:paraId="50F3F93B" w14:textId="355DD3AA" w:rsidR="0024602C" w:rsidRPr="0024602C" w:rsidRDefault="0024602C" w:rsidP="0024602C">
      <w:pPr>
        <w:spacing w:line="360" w:lineRule="auto"/>
        <w:rPr>
          <w:rFonts w:ascii="Sakkal Majalla" w:hAnsi="Sakkal Majalla" w:cs="Sakkal Majalla"/>
          <w:sz w:val="28"/>
          <w:szCs w:val="28"/>
          <w:rtl/>
        </w:rPr>
      </w:pPr>
      <w:r w:rsidRPr="0048717C">
        <w:rPr>
          <w:rFonts w:ascii="Sakkal Majalla" w:hAnsi="Sakkal Majalla" w:cs="Sakkal Majalla"/>
          <w:b/>
          <w:bCs/>
          <w:sz w:val="28"/>
          <w:szCs w:val="28"/>
          <w:rtl/>
        </w:rPr>
        <w:t>الرقابة الوقائية:</w:t>
      </w:r>
      <w:r w:rsidRPr="0024602C">
        <w:rPr>
          <w:rFonts w:ascii="Sakkal Majalla" w:hAnsi="Sakkal Majalla" w:cs="Sakkal Majalla"/>
          <w:sz w:val="28"/>
          <w:szCs w:val="28"/>
          <w:rtl/>
        </w:rPr>
        <w:t xml:space="preserve"> هنا يحاول القائد الإداري الكشف عن </w:t>
      </w:r>
      <w:r w:rsidR="00260222" w:rsidRPr="0024602C">
        <w:rPr>
          <w:rFonts w:ascii="Sakkal Majalla" w:hAnsi="Sakkal Majalla" w:cs="Sakkal Majalla" w:hint="cs"/>
          <w:sz w:val="28"/>
          <w:szCs w:val="28"/>
          <w:rtl/>
        </w:rPr>
        <w:t>ال</w:t>
      </w:r>
      <w:r w:rsidR="00260222">
        <w:rPr>
          <w:rFonts w:ascii="Sakkal Majalla" w:hAnsi="Sakkal Majalla" w:cs="Sakkal Majalla" w:hint="cs"/>
          <w:sz w:val="28"/>
          <w:szCs w:val="28"/>
          <w:rtl/>
        </w:rPr>
        <w:t>ا</w:t>
      </w:r>
      <w:r w:rsidR="00260222" w:rsidRPr="0024602C">
        <w:rPr>
          <w:rFonts w:ascii="Sakkal Majalla" w:hAnsi="Sakkal Majalla" w:cs="Sakkal Majalla" w:hint="cs"/>
          <w:sz w:val="28"/>
          <w:szCs w:val="28"/>
          <w:rtl/>
        </w:rPr>
        <w:t>نحرافات</w:t>
      </w:r>
      <w:r w:rsidRPr="0024602C">
        <w:rPr>
          <w:rFonts w:ascii="Sakkal Majalla" w:hAnsi="Sakkal Majalla" w:cs="Sakkal Majalla"/>
          <w:sz w:val="28"/>
          <w:szCs w:val="28"/>
          <w:rtl/>
        </w:rPr>
        <w:t xml:space="preserve"> قبل أن ترده معلومات عن وقوعها. </w:t>
      </w:r>
    </w:p>
    <w:p w14:paraId="3AAD2500" w14:textId="12CE4101" w:rsidR="0024602C" w:rsidRPr="0024602C" w:rsidRDefault="0024602C" w:rsidP="0024602C">
      <w:pPr>
        <w:spacing w:line="360" w:lineRule="auto"/>
        <w:rPr>
          <w:rFonts w:ascii="Sakkal Majalla" w:hAnsi="Sakkal Majalla" w:cs="Sakkal Majalla"/>
          <w:sz w:val="28"/>
          <w:szCs w:val="28"/>
          <w:rtl/>
        </w:rPr>
      </w:pPr>
      <w:r w:rsidRPr="0048717C">
        <w:rPr>
          <w:rFonts w:ascii="Sakkal Majalla" w:hAnsi="Sakkal Majalla" w:cs="Sakkal Majalla"/>
          <w:b/>
          <w:bCs/>
          <w:sz w:val="28"/>
          <w:szCs w:val="28"/>
          <w:rtl/>
        </w:rPr>
        <w:lastRenderedPageBreak/>
        <w:t>الرقابة المتزامنة:</w:t>
      </w:r>
      <w:r w:rsidRPr="0024602C">
        <w:rPr>
          <w:rFonts w:ascii="Sakkal Majalla" w:hAnsi="Sakkal Majalla" w:cs="Sakkal Majalla"/>
          <w:sz w:val="28"/>
          <w:szCs w:val="28"/>
          <w:rtl/>
        </w:rPr>
        <w:t xml:space="preserve"> هنا يراقب القائد الإداري ويتابع سير العمل منذ بدايته حتى النهاية. </w:t>
      </w:r>
    </w:p>
    <w:p w14:paraId="1F713F4D" w14:textId="23B44FB6" w:rsidR="0024602C" w:rsidRPr="0024602C" w:rsidRDefault="0024602C" w:rsidP="0024602C">
      <w:pPr>
        <w:spacing w:line="360" w:lineRule="auto"/>
        <w:rPr>
          <w:rFonts w:ascii="Sakkal Majalla" w:hAnsi="Sakkal Majalla" w:cs="Sakkal Majalla"/>
          <w:sz w:val="28"/>
          <w:szCs w:val="28"/>
          <w:rtl/>
        </w:rPr>
      </w:pPr>
      <w:r w:rsidRPr="0048717C">
        <w:rPr>
          <w:rFonts w:ascii="Sakkal Majalla" w:hAnsi="Sakkal Majalla" w:cs="Sakkal Majalla"/>
          <w:b/>
          <w:bCs/>
          <w:sz w:val="28"/>
          <w:szCs w:val="28"/>
          <w:rtl/>
        </w:rPr>
        <w:t>الرقابة اللاحقة:</w:t>
      </w:r>
      <w:r w:rsidRPr="0024602C">
        <w:rPr>
          <w:rFonts w:ascii="Sakkal Majalla" w:hAnsi="Sakkal Majalla" w:cs="Sakkal Majalla"/>
          <w:sz w:val="28"/>
          <w:szCs w:val="28"/>
          <w:rtl/>
        </w:rPr>
        <w:t xml:space="preserve"> في هذا النوع من الرقابة يثبت أنها لا تنتهي بمجرد </w:t>
      </w:r>
      <w:r w:rsidR="00260222">
        <w:rPr>
          <w:rFonts w:ascii="Sakkal Majalla" w:hAnsi="Sakkal Majalla" w:cs="Sakkal Majalla" w:hint="cs"/>
          <w:sz w:val="28"/>
          <w:szCs w:val="28"/>
          <w:rtl/>
        </w:rPr>
        <w:t>ا</w:t>
      </w:r>
      <w:r w:rsidR="00260222" w:rsidRPr="0024602C">
        <w:rPr>
          <w:rFonts w:ascii="Sakkal Majalla" w:hAnsi="Sakkal Majalla" w:cs="Sakkal Majalla" w:hint="cs"/>
          <w:sz w:val="28"/>
          <w:szCs w:val="28"/>
          <w:rtl/>
        </w:rPr>
        <w:t>نتهاء</w:t>
      </w:r>
      <w:r w:rsidRPr="0024602C">
        <w:rPr>
          <w:rFonts w:ascii="Sakkal Majalla" w:hAnsi="Sakkal Majalla" w:cs="Sakkal Majalla"/>
          <w:sz w:val="28"/>
          <w:szCs w:val="28"/>
          <w:rtl/>
        </w:rPr>
        <w:t xml:space="preserve"> العمل، حيث يقارن القائد الأداء الفعلي مع المعايير </w:t>
      </w:r>
      <w:r w:rsidR="00173127">
        <w:rPr>
          <w:rFonts w:ascii="Sakkal Majalla" w:hAnsi="Sakkal Majalla" w:cs="Sakkal Majalla" w:hint="cs"/>
          <w:sz w:val="28"/>
          <w:szCs w:val="28"/>
          <w:rtl/>
        </w:rPr>
        <w:t>أ</w:t>
      </w:r>
      <w:r w:rsidRPr="0024602C">
        <w:rPr>
          <w:rFonts w:ascii="Sakkal Majalla" w:hAnsi="Sakkal Majalla" w:cs="Sakkal Majalla"/>
          <w:sz w:val="28"/>
          <w:szCs w:val="28"/>
          <w:rtl/>
        </w:rPr>
        <w:t xml:space="preserve">و الخطط الموضوعة ويكشف عن </w:t>
      </w:r>
      <w:r w:rsidR="00173127" w:rsidRPr="0024602C">
        <w:rPr>
          <w:rFonts w:ascii="Sakkal Majalla" w:hAnsi="Sakkal Majalla" w:cs="Sakkal Majalla" w:hint="cs"/>
          <w:sz w:val="28"/>
          <w:szCs w:val="28"/>
          <w:rtl/>
        </w:rPr>
        <w:t>ال</w:t>
      </w:r>
      <w:r w:rsidR="00173127">
        <w:rPr>
          <w:rFonts w:ascii="Sakkal Majalla" w:hAnsi="Sakkal Majalla" w:cs="Sakkal Majalla" w:hint="cs"/>
          <w:sz w:val="28"/>
          <w:szCs w:val="28"/>
          <w:rtl/>
        </w:rPr>
        <w:t>ا</w:t>
      </w:r>
      <w:r w:rsidR="00173127" w:rsidRPr="0024602C">
        <w:rPr>
          <w:rFonts w:ascii="Sakkal Majalla" w:hAnsi="Sakkal Majalla" w:cs="Sakkal Majalla" w:hint="cs"/>
          <w:sz w:val="28"/>
          <w:szCs w:val="28"/>
          <w:rtl/>
        </w:rPr>
        <w:t>نحرافات</w:t>
      </w:r>
      <w:r w:rsidRPr="0024602C">
        <w:rPr>
          <w:rFonts w:ascii="Sakkal Majalla" w:hAnsi="Sakkal Majalla" w:cs="Sakkal Majalla"/>
          <w:sz w:val="28"/>
          <w:szCs w:val="28"/>
          <w:rtl/>
        </w:rPr>
        <w:t xml:space="preserve"> لمنع تكررها في المستقبل. </w:t>
      </w:r>
    </w:p>
    <w:p w14:paraId="56963FB1" w14:textId="62C7A793" w:rsidR="0024602C" w:rsidRPr="0048717C" w:rsidRDefault="0024602C" w:rsidP="0024602C">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مبادئ الرقابة الإدارية: </w:t>
      </w:r>
    </w:p>
    <w:p w14:paraId="5D165785" w14:textId="77777777"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تعتقد الباحثة أن لتحقيق الرقابة الإدارية الفعالة يجب أن تبنى على معايير موضوعية وعادلة وصحيحة حتى تحقق الهدف من وظيفتها ولتحقق أهداف المنظمة وهي:  </w:t>
      </w:r>
    </w:p>
    <w:p w14:paraId="3D286A93" w14:textId="10CC283E" w:rsidR="0024602C" w:rsidRPr="006D6E88" w:rsidRDefault="0024602C" w:rsidP="006D6E88">
      <w:pPr>
        <w:pStyle w:val="ListParagraph"/>
        <w:numPr>
          <w:ilvl w:val="0"/>
          <w:numId w:val="25"/>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ألا يكون الهدف من الرقابة إرضاء رغبات وغايات أو دوافع شخصية، وإنما يجب أن تكون وسيلة لتحقيق أهداف موضـوعية </w:t>
      </w:r>
      <w:r w:rsidR="001E1206" w:rsidRPr="006D6E88">
        <w:rPr>
          <w:rFonts w:ascii="Sakkal Majalla" w:hAnsi="Sakkal Majalla" w:cs="Sakkal Majalla" w:hint="cs"/>
          <w:sz w:val="28"/>
          <w:szCs w:val="28"/>
          <w:rtl/>
        </w:rPr>
        <w:t>غير شخصي</w:t>
      </w:r>
      <w:r w:rsidR="00F95F81">
        <w:rPr>
          <w:rFonts w:ascii="Sakkal Majalla" w:hAnsi="Sakkal Majalla" w:cs="Sakkal Majalla" w:hint="cs"/>
          <w:sz w:val="28"/>
          <w:szCs w:val="28"/>
          <w:rtl/>
        </w:rPr>
        <w:t>ة</w:t>
      </w:r>
      <w:r w:rsidRPr="006D6E88">
        <w:rPr>
          <w:rFonts w:ascii="Sakkal Majalla" w:hAnsi="Sakkal Majalla" w:cs="Sakkal Majalla"/>
          <w:sz w:val="28"/>
          <w:szCs w:val="28"/>
          <w:rtl/>
        </w:rPr>
        <w:t>. (عبد الرزاق،</w:t>
      </w:r>
      <w:r w:rsidR="00E26363">
        <w:rPr>
          <w:rFonts w:ascii="Sakkal Majalla" w:hAnsi="Sakkal Majalla" w:cs="Sakkal Majalla" w:hint="cs"/>
          <w:sz w:val="28"/>
          <w:szCs w:val="28"/>
          <w:rtl/>
        </w:rPr>
        <w:t xml:space="preserve"> </w:t>
      </w:r>
      <w:r w:rsidRPr="006D6E88">
        <w:rPr>
          <w:rFonts w:ascii="Sakkal Majalla" w:hAnsi="Sakkal Majalla" w:cs="Sakkal Majalla"/>
          <w:sz w:val="28"/>
          <w:szCs w:val="28"/>
          <w:rtl/>
        </w:rPr>
        <w:t xml:space="preserve">ص٧٥-٧١). </w:t>
      </w:r>
    </w:p>
    <w:p w14:paraId="528D5A66" w14:textId="56D1744A" w:rsidR="0024602C" w:rsidRPr="006D6E88" w:rsidRDefault="0024602C" w:rsidP="006D6E88">
      <w:pPr>
        <w:pStyle w:val="ListParagraph"/>
        <w:numPr>
          <w:ilvl w:val="0"/>
          <w:numId w:val="25"/>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أن يتماشى النظام الرقابي المعتمد في المنظمة مع حجم النشاط وطبيعته. </w:t>
      </w:r>
    </w:p>
    <w:p w14:paraId="13D1E275" w14:textId="0DB2C36C" w:rsidR="0024602C" w:rsidRPr="006D6E88" w:rsidRDefault="0024602C" w:rsidP="006D6E88">
      <w:pPr>
        <w:pStyle w:val="ListParagraph"/>
        <w:numPr>
          <w:ilvl w:val="0"/>
          <w:numId w:val="25"/>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 xml:space="preserve">وضوح المسؤوليات وواجبات الوظيفة للعاملين حتى لا تتم الرقابة والمحاسبة على عملٍ لا يدرك الموظف أنه تحت مسؤوليته. </w:t>
      </w:r>
    </w:p>
    <w:p w14:paraId="75E96F74" w14:textId="20AC277D" w:rsidR="0024602C" w:rsidRPr="006D6E88" w:rsidRDefault="0024602C" w:rsidP="006D6E88">
      <w:pPr>
        <w:pStyle w:val="ListParagraph"/>
        <w:numPr>
          <w:ilvl w:val="0"/>
          <w:numId w:val="25"/>
        </w:numPr>
        <w:spacing w:line="360" w:lineRule="auto"/>
        <w:rPr>
          <w:rFonts w:ascii="Sakkal Majalla" w:hAnsi="Sakkal Majalla" w:cs="Sakkal Majalla"/>
          <w:sz w:val="28"/>
          <w:szCs w:val="28"/>
          <w:rtl/>
        </w:rPr>
      </w:pPr>
      <w:r w:rsidRPr="006D6E88">
        <w:rPr>
          <w:rFonts w:ascii="Sakkal Majalla" w:hAnsi="Sakkal Majalla" w:cs="Sakkal Majalla"/>
          <w:sz w:val="28"/>
          <w:szCs w:val="28"/>
          <w:rtl/>
        </w:rPr>
        <w:t>استمرارية الرقابة، ويشير هذا المبدأ الى أن الرقابة عملية مستمرة من بداية تنفيذ العمل و</w:t>
      </w:r>
      <w:r w:rsidR="00173127" w:rsidRPr="006D6E88">
        <w:rPr>
          <w:rFonts w:ascii="Sakkal Majalla" w:hAnsi="Sakkal Majalla" w:cs="Sakkal Majalla" w:hint="cs"/>
          <w:sz w:val="28"/>
          <w:szCs w:val="28"/>
          <w:rtl/>
        </w:rPr>
        <w:t>إل</w:t>
      </w:r>
      <w:r w:rsidRPr="006D6E88">
        <w:rPr>
          <w:rFonts w:ascii="Sakkal Majalla" w:hAnsi="Sakkal Majalla" w:cs="Sakkal Majalla"/>
          <w:sz w:val="28"/>
          <w:szCs w:val="28"/>
          <w:rtl/>
        </w:rPr>
        <w:t xml:space="preserve">ى نهايته (النمر </w:t>
      </w:r>
      <w:r w:rsidRPr="006D6E88">
        <w:rPr>
          <w:rFonts w:ascii="Sakkal Majalla" w:hAnsi="Sakkal Majalla" w:cs="Sakkal Majalla" w:hint="cs"/>
          <w:sz w:val="28"/>
          <w:szCs w:val="28"/>
          <w:rtl/>
        </w:rPr>
        <w:t>وآخرون)</w:t>
      </w:r>
    </w:p>
    <w:p w14:paraId="72238671" w14:textId="1B8D4C26" w:rsidR="0024602C" w:rsidRPr="0048717C" w:rsidRDefault="0024602C" w:rsidP="0024602C">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مراحل عملية الرقابة الإدارية: </w:t>
      </w:r>
    </w:p>
    <w:p w14:paraId="3396884A" w14:textId="77777777" w:rsidR="0048717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إحدى </w:t>
      </w:r>
      <w:r w:rsidRPr="0024602C">
        <w:rPr>
          <w:rFonts w:ascii="Sakkal Majalla" w:hAnsi="Sakkal Majalla" w:cs="Sakkal Majalla" w:hint="cs"/>
          <w:sz w:val="28"/>
          <w:szCs w:val="28"/>
          <w:rtl/>
        </w:rPr>
        <w:t>أهداف وظيفة</w:t>
      </w:r>
      <w:r w:rsidRPr="0024602C">
        <w:rPr>
          <w:rFonts w:ascii="Sakkal Majalla" w:hAnsi="Sakkal Majalla" w:cs="Sakkal Majalla"/>
          <w:sz w:val="28"/>
          <w:szCs w:val="28"/>
          <w:rtl/>
        </w:rPr>
        <w:t xml:space="preserve"> الرقابة هو قياس النتائج الفعلية التي تم الحصول عليها مع المعايير الموضوعة للعمل المنجز،</w:t>
      </w:r>
    </w:p>
    <w:p w14:paraId="544F47A0" w14:textId="01B62E39" w:rsid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 إذا</w:t>
      </w:r>
      <w:r w:rsidR="00173127">
        <w:rPr>
          <w:rFonts w:ascii="Sakkal Majalla" w:hAnsi="Sakkal Majalla" w:cs="Sakkal Majalla" w:hint="cs"/>
          <w:sz w:val="28"/>
          <w:szCs w:val="28"/>
          <w:rtl/>
        </w:rPr>
        <w:t>ً</w:t>
      </w:r>
      <w:r w:rsidRPr="0024602C">
        <w:rPr>
          <w:rFonts w:ascii="Sakkal Majalla" w:hAnsi="Sakkal Majalla" w:cs="Sakkal Majalla"/>
          <w:sz w:val="28"/>
          <w:szCs w:val="28"/>
          <w:rtl/>
        </w:rPr>
        <w:t xml:space="preserve"> يجب ومن المنطقي وجود مراحل تم</w:t>
      </w:r>
      <w:r w:rsidR="00173127">
        <w:rPr>
          <w:rFonts w:ascii="Sakkal Majalla" w:hAnsi="Sakkal Majalla" w:cs="Sakkal Majalla" w:hint="cs"/>
          <w:sz w:val="28"/>
          <w:szCs w:val="28"/>
          <w:rtl/>
        </w:rPr>
        <w:t>ك</w:t>
      </w:r>
      <w:r w:rsidRPr="0024602C">
        <w:rPr>
          <w:rFonts w:ascii="Sakkal Majalla" w:hAnsi="Sakkal Majalla" w:cs="Sakkal Majalla"/>
          <w:sz w:val="28"/>
          <w:szCs w:val="28"/>
          <w:rtl/>
        </w:rPr>
        <w:t xml:space="preserve">ن القائد الإداري الذي سيقوم بمهمة الرقابة من مقارنة وقياس الأداء بتلك المعايير ليصحح الانحرافات إن وجدت، </w:t>
      </w:r>
    </w:p>
    <w:p w14:paraId="25962CFA" w14:textId="77777777" w:rsidR="0024602C" w:rsidRDefault="0024602C" w:rsidP="0024602C">
      <w:pPr>
        <w:spacing w:line="360" w:lineRule="auto"/>
        <w:rPr>
          <w:rFonts w:ascii="Sakkal Majalla" w:hAnsi="Sakkal Majalla" w:cs="Sakkal Majalla"/>
          <w:sz w:val="28"/>
          <w:szCs w:val="28"/>
          <w:rtl/>
        </w:rPr>
      </w:pPr>
    </w:p>
    <w:p w14:paraId="2661D2B9" w14:textId="77777777" w:rsidR="0024602C" w:rsidRDefault="0024602C" w:rsidP="0024602C">
      <w:pPr>
        <w:spacing w:line="360" w:lineRule="auto"/>
        <w:rPr>
          <w:rFonts w:ascii="Sakkal Majalla" w:hAnsi="Sakkal Majalla" w:cs="Sakkal Majalla"/>
          <w:sz w:val="28"/>
          <w:szCs w:val="28"/>
          <w:rtl/>
        </w:rPr>
      </w:pPr>
    </w:p>
    <w:p w14:paraId="57E98713" w14:textId="0D48368F"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ومعرفة أسبابها بطريقة علمية ومرتبة، ولهذا سنتعرف على مراحل الرقابة في الخطوات التالية: </w:t>
      </w:r>
    </w:p>
    <w:p w14:paraId="34EFBEA4" w14:textId="77D636BC" w:rsidR="0024602C" w:rsidRPr="0024602C" w:rsidRDefault="00173127" w:rsidP="0024602C">
      <w:pPr>
        <w:spacing w:line="360" w:lineRule="auto"/>
        <w:rPr>
          <w:rFonts w:ascii="Sakkal Majalla" w:hAnsi="Sakkal Majalla" w:cs="Sakkal Majalla"/>
          <w:sz w:val="28"/>
          <w:szCs w:val="28"/>
          <w:rtl/>
        </w:rPr>
      </w:pPr>
      <w:r>
        <w:rPr>
          <w:rFonts w:ascii="Sakkal Majalla" w:hAnsi="Sakkal Majalla" w:cs="Sakkal Majalla" w:hint="cs"/>
          <w:sz w:val="28"/>
          <w:szCs w:val="28"/>
          <w:rtl/>
        </w:rPr>
        <w:t>1.</w:t>
      </w:r>
      <w:r w:rsidR="0024602C" w:rsidRPr="0024602C">
        <w:rPr>
          <w:rFonts w:ascii="Sakkal Majalla" w:hAnsi="Sakkal Majalla" w:cs="Sakkal Majalla"/>
          <w:sz w:val="28"/>
          <w:szCs w:val="28"/>
          <w:rtl/>
        </w:rPr>
        <w:t xml:space="preserve">تحديد الأهداف ووضع المعايير:  </w:t>
      </w:r>
    </w:p>
    <w:p w14:paraId="6C717224" w14:textId="7A5B7A87"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lastRenderedPageBreak/>
        <w:t>تحديد أهداف المنظمة بدقة، ووضوح، وواقعية، يساعد القائد الإداري على وضع المعايير الرقابية المناسبة والتي تمكنه من قياس أداء العاملين والنتائج التي تم الحصول عليها بسهولة، إذ أن تحديد الأهداف بحد ذاته يعتبر شكلا</w:t>
      </w:r>
      <w:r w:rsidR="00173127">
        <w:rPr>
          <w:rFonts w:ascii="Sakkal Majalla" w:hAnsi="Sakkal Majalla" w:cs="Sakkal Majalla" w:hint="cs"/>
          <w:sz w:val="28"/>
          <w:szCs w:val="28"/>
          <w:rtl/>
        </w:rPr>
        <w:t>ً</w:t>
      </w:r>
      <w:r w:rsidRPr="0024602C">
        <w:rPr>
          <w:rFonts w:ascii="Sakkal Majalla" w:hAnsi="Sakkal Majalla" w:cs="Sakkal Majalla"/>
          <w:sz w:val="28"/>
          <w:szCs w:val="28"/>
          <w:rtl/>
        </w:rPr>
        <w:t xml:space="preserve"> من أشكال الرقابة؛ والسبب في ذلك يعود </w:t>
      </w:r>
      <w:r w:rsidR="00173127">
        <w:rPr>
          <w:rFonts w:ascii="Sakkal Majalla" w:hAnsi="Sakkal Majalla" w:cs="Sakkal Majalla" w:hint="cs"/>
          <w:sz w:val="28"/>
          <w:szCs w:val="28"/>
          <w:rtl/>
        </w:rPr>
        <w:t>إ</w:t>
      </w:r>
      <w:r w:rsidRPr="0024602C">
        <w:rPr>
          <w:rFonts w:ascii="Sakkal Majalla" w:hAnsi="Sakkal Majalla" w:cs="Sakkal Majalla"/>
          <w:sz w:val="28"/>
          <w:szCs w:val="28"/>
          <w:rtl/>
        </w:rPr>
        <w:t xml:space="preserve">لى كون جميع الأهداف الموضوعة تشكل طريقة ومقترح ومعيار لتنفيذ الأعمال ليعود ذلك الى تحقيق هذه الأهداف. </w:t>
      </w:r>
    </w:p>
    <w:p w14:paraId="5734C3BE" w14:textId="1C46C6B3" w:rsidR="0024602C" w:rsidRPr="0024602C" w:rsidRDefault="00173127" w:rsidP="0024602C">
      <w:pPr>
        <w:spacing w:line="360" w:lineRule="auto"/>
        <w:rPr>
          <w:rFonts w:ascii="Sakkal Majalla" w:hAnsi="Sakkal Majalla" w:cs="Sakkal Majalla"/>
          <w:sz w:val="28"/>
          <w:szCs w:val="28"/>
          <w:rtl/>
        </w:rPr>
      </w:pPr>
      <w:r>
        <w:rPr>
          <w:rFonts w:ascii="Sakkal Majalla" w:hAnsi="Sakkal Majalla" w:cs="Sakkal Majalla" w:hint="cs"/>
          <w:sz w:val="28"/>
          <w:szCs w:val="28"/>
          <w:rtl/>
        </w:rPr>
        <w:t>2</w:t>
      </w:r>
      <w:r w:rsidR="0024602C" w:rsidRPr="0024602C">
        <w:rPr>
          <w:rFonts w:ascii="Sakkal Majalla" w:hAnsi="Sakkal Majalla" w:cs="Sakkal Majalla"/>
          <w:sz w:val="28"/>
          <w:szCs w:val="28"/>
          <w:rtl/>
        </w:rPr>
        <w:t xml:space="preserve">.مقارنة النتائج المتحققة مع المعايير الموضوعة: </w:t>
      </w:r>
    </w:p>
    <w:p w14:paraId="1E4622D2" w14:textId="31C46BD1"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بعد تنفيذ العاملين للنشاط </w:t>
      </w:r>
      <w:r w:rsidR="00173127">
        <w:rPr>
          <w:rFonts w:ascii="Sakkal Majalla" w:hAnsi="Sakkal Majalla" w:cs="Sakkal Majalla" w:hint="cs"/>
          <w:sz w:val="28"/>
          <w:szCs w:val="28"/>
          <w:rtl/>
        </w:rPr>
        <w:t>أ</w:t>
      </w:r>
      <w:r w:rsidRPr="0024602C">
        <w:rPr>
          <w:rFonts w:ascii="Sakkal Majalla" w:hAnsi="Sakkal Majalla" w:cs="Sakkal Majalla"/>
          <w:sz w:val="28"/>
          <w:szCs w:val="28"/>
          <w:rtl/>
        </w:rPr>
        <w:t>و المهمة، تقاس النتائج المتحققة بالنتائج المرغوبة من قبل القائد الإداري وفق المعايير التي تم تحديدها، فإذا تطابقت يعتبر ذلك نجاحا</w:t>
      </w:r>
      <w:r w:rsidR="00685FBC">
        <w:rPr>
          <w:rFonts w:ascii="Sakkal Majalla" w:hAnsi="Sakkal Majalla" w:cs="Sakkal Majalla" w:hint="cs"/>
          <w:sz w:val="28"/>
          <w:szCs w:val="28"/>
          <w:rtl/>
        </w:rPr>
        <w:t xml:space="preserve">ً </w:t>
      </w:r>
      <w:r w:rsidRPr="0024602C">
        <w:rPr>
          <w:rFonts w:ascii="Sakkal Majalla" w:hAnsi="Sakkal Majalla" w:cs="Sakkal Majalla"/>
          <w:sz w:val="28"/>
          <w:szCs w:val="28"/>
          <w:rtl/>
        </w:rPr>
        <w:t xml:space="preserve">لعملية الرقابة وللمعايير الموضوعة.  </w:t>
      </w:r>
    </w:p>
    <w:p w14:paraId="03B2A11E" w14:textId="086F18E1" w:rsidR="0024602C" w:rsidRPr="0024602C" w:rsidRDefault="00173127" w:rsidP="0024602C">
      <w:pPr>
        <w:spacing w:line="360" w:lineRule="auto"/>
        <w:rPr>
          <w:rFonts w:ascii="Sakkal Majalla" w:hAnsi="Sakkal Majalla" w:cs="Sakkal Majalla"/>
          <w:sz w:val="28"/>
          <w:szCs w:val="28"/>
          <w:rtl/>
        </w:rPr>
      </w:pPr>
      <w:r>
        <w:rPr>
          <w:rFonts w:ascii="Sakkal Majalla" w:hAnsi="Sakkal Majalla" w:cs="Sakkal Majalla" w:hint="cs"/>
          <w:sz w:val="28"/>
          <w:szCs w:val="28"/>
          <w:rtl/>
        </w:rPr>
        <w:t>3</w:t>
      </w:r>
      <w:r w:rsidR="0024602C" w:rsidRPr="0024602C">
        <w:rPr>
          <w:rFonts w:ascii="Sakkal Majalla" w:hAnsi="Sakkal Majalla" w:cs="Sakkal Majalla"/>
          <w:sz w:val="28"/>
          <w:szCs w:val="28"/>
          <w:rtl/>
        </w:rPr>
        <w:t xml:space="preserve">.قياس الفروق والتعرف على أسبابها: </w:t>
      </w:r>
    </w:p>
    <w:p w14:paraId="76DBB2AB" w14:textId="4B3A2348"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إذا ظهرت انحرافات واخفاقات سيقوم القائد بالتعرف على الفروق، وقياسها وتحديد أسبابها، حتى يقضي على الفجوة بين النتائج المحققة والمرجوة وأيضا يحاول معرفة ما إذا كان قد غفل عن تحديد معيار أفضل لحجم وطبيعة النشاط الذي يقوم به العاملين. </w:t>
      </w:r>
    </w:p>
    <w:p w14:paraId="656241DB" w14:textId="291A192D"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4.تصحيح الانحرافات ومتابعة سير التنفيذ: </w:t>
      </w:r>
    </w:p>
    <w:p w14:paraId="66B87165" w14:textId="42A90F42" w:rsidR="0024602C" w:rsidRPr="0024602C" w:rsidRDefault="0024602C" w:rsidP="00173127">
      <w:pPr>
        <w:spacing w:line="360" w:lineRule="auto"/>
        <w:rPr>
          <w:rFonts w:ascii="Sakkal Majalla" w:hAnsi="Sakkal Majalla" w:cs="Sakkal Majalla"/>
          <w:sz w:val="28"/>
          <w:szCs w:val="28"/>
          <w:rtl/>
        </w:rPr>
      </w:pPr>
      <w:r w:rsidRPr="0024602C">
        <w:rPr>
          <w:rFonts w:ascii="Sakkal Majalla" w:hAnsi="Sakkal Majalla" w:cs="Sakkal Majalla"/>
          <w:sz w:val="28"/>
          <w:szCs w:val="28"/>
          <w:rtl/>
        </w:rPr>
        <w:t>بعد أن تعرف القائد الإداري على الفروق يجب عليه أن يفكر بالحلول او البدائل التي يمكنه أن يستخدمها لتصحيح</w:t>
      </w:r>
      <w:r w:rsidR="00173127">
        <w:rPr>
          <w:rFonts w:ascii="Sakkal Majalla" w:hAnsi="Sakkal Majalla" w:cs="Sakkal Majalla" w:hint="cs"/>
          <w:sz w:val="28"/>
          <w:szCs w:val="28"/>
          <w:rtl/>
        </w:rPr>
        <w:t xml:space="preserve"> </w:t>
      </w:r>
      <w:r w:rsidRPr="0024602C">
        <w:rPr>
          <w:rFonts w:ascii="Sakkal Majalla" w:hAnsi="Sakkal Majalla" w:cs="Sakkal Majalla"/>
          <w:sz w:val="28"/>
          <w:szCs w:val="28"/>
          <w:rtl/>
        </w:rPr>
        <w:t xml:space="preserve">الانحرافات، ثم يقارن بينهم من حيث المزايا والعيوب وإمكانية تنفيذها، ثم يختار أنسبها لعلاج المشكلة التي اعترضت عملية التنفيذ، ويعرف العاملين بموضع المشكلة لمنع حدوثها بالمستقبل، ومن ثم يتأكد أن البديل الذي تم </w:t>
      </w:r>
      <w:r w:rsidR="00260222">
        <w:rPr>
          <w:rFonts w:ascii="Sakkal Majalla" w:hAnsi="Sakkal Majalla" w:cs="Sakkal Majalla" w:hint="cs"/>
          <w:sz w:val="28"/>
          <w:szCs w:val="28"/>
          <w:rtl/>
        </w:rPr>
        <w:t>ا</w:t>
      </w:r>
      <w:r w:rsidR="00260222" w:rsidRPr="0024602C">
        <w:rPr>
          <w:rFonts w:ascii="Sakkal Majalla" w:hAnsi="Sakkal Majalla" w:cs="Sakkal Majalla" w:hint="cs"/>
          <w:sz w:val="28"/>
          <w:szCs w:val="28"/>
          <w:rtl/>
        </w:rPr>
        <w:t>خ</w:t>
      </w:r>
      <w:r w:rsidR="00260222">
        <w:rPr>
          <w:rFonts w:ascii="Sakkal Majalla" w:hAnsi="Sakkal Majalla" w:cs="Sakkal Majalla" w:hint="cs"/>
          <w:sz w:val="28"/>
          <w:szCs w:val="28"/>
          <w:rtl/>
        </w:rPr>
        <w:t>ت</w:t>
      </w:r>
      <w:r w:rsidR="00260222" w:rsidRPr="0024602C">
        <w:rPr>
          <w:rFonts w:ascii="Sakkal Majalla" w:hAnsi="Sakkal Majalla" w:cs="Sakkal Majalla" w:hint="cs"/>
          <w:sz w:val="28"/>
          <w:szCs w:val="28"/>
          <w:rtl/>
        </w:rPr>
        <w:t>ياره</w:t>
      </w:r>
      <w:r w:rsidRPr="0024602C">
        <w:rPr>
          <w:rFonts w:ascii="Sakkal Majalla" w:hAnsi="Sakkal Majalla" w:cs="Sakkal Majalla"/>
          <w:sz w:val="28"/>
          <w:szCs w:val="28"/>
          <w:rtl/>
        </w:rPr>
        <w:t xml:space="preserve"> قد عالج المشكلة بالفعل وصحح سير العمل، وبعدها يستطيع العاملين متابعة التنفيذ. </w:t>
      </w:r>
    </w:p>
    <w:p w14:paraId="5BC5E8E5" w14:textId="3661895E" w:rsid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 </w:t>
      </w:r>
    </w:p>
    <w:p w14:paraId="04F69D8F" w14:textId="77777777" w:rsidR="00173127" w:rsidRDefault="00173127" w:rsidP="0024602C">
      <w:pPr>
        <w:spacing w:line="360" w:lineRule="auto"/>
        <w:rPr>
          <w:rFonts w:ascii="Sakkal Majalla" w:hAnsi="Sakkal Majalla" w:cs="Sakkal Majalla"/>
          <w:sz w:val="28"/>
          <w:szCs w:val="28"/>
          <w:rtl/>
        </w:rPr>
      </w:pPr>
    </w:p>
    <w:p w14:paraId="4259A843" w14:textId="77777777" w:rsidR="006D6E88" w:rsidRDefault="006D6E88" w:rsidP="0024602C">
      <w:pPr>
        <w:spacing w:line="360" w:lineRule="auto"/>
        <w:rPr>
          <w:rFonts w:ascii="Sakkal Majalla" w:hAnsi="Sakkal Majalla" w:cs="Sakkal Majalla"/>
          <w:sz w:val="28"/>
          <w:szCs w:val="28"/>
          <w:rtl/>
        </w:rPr>
      </w:pPr>
    </w:p>
    <w:p w14:paraId="77F765E8" w14:textId="77777777" w:rsidR="006D6E88" w:rsidRDefault="006D6E88" w:rsidP="0024602C">
      <w:pPr>
        <w:spacing w:line="360" w:lineRule="auto"/>
        <w:rPr>
          <w:rFonts w:ascii="Sakkal Majalla" w:hAnsi="Sakkal Majalla" w:cs="Sakkal Majalla"/>
          <w:sz w:val="28"/>
          <w:szCs w:val="28"/>
          <w:rtl/>
        </w:rPr>
      </w:pPr>
    </w:p>
    <w:p w14:paraId="2035DD51" w14:textId="77777777" w:rsidR="00173127" w:rsidRPr="0024602C" w:rsidRDefault="00173127" w:rsidP="0024602C">
      <w:pPr>
        <w:spacing w:line="360" w:lineRule="auto"/>
        <w:rPr>
          <w:rFonts w:ascii="Sakkal Majalla" w:hAnsi="Sakkal Majalla" w:cs="Sakkal Majalla"/>
          <w:sz w:val="28"/>
          <w:szCs w:val="28"/>
          <w:rtl/>
        </w:rPr>
      </w:pPr>
    </w:p>
    <w:p w14:paraId="52848EE7" w14:textId="77777777" w:rsidR="0024602C" w:rsidRPr="0048717C" w:rsidRDefault="0024602C" w:rsidP="0024602C">
      <w:pPr>
        <w:spacing w:line="276" w:lineRule="auto"/>
        <w:rPr>
          <w:rFonts w:ascii="Sakkal Majalla" w:hAnsi="Sakkal Majalla" w:cs="Sakkal Majalla"/>
          <w:b/>
          <w:bCs/>
          <w:sz w:val="28"/>
          <w:szCs w:val="28"/>
          <w:rtl/>
        </w:rPr>
      </w:pPr>
      <w:r w:rsidRPr="0048717C">
        <w:rPr>
          <w:rFonts w:ascii="Sakkal Majalla" w:hAnsi="Sakkal Majalla" w:cs="Sakkal Majalla"/>
          <w:b/>
          <w:bCs/>
          <w:sz w:val="28"/>
          <w:szCs w:val="28"/>
          <w:rtl/>
        </w:rPr>
        <w:lastRenderedPageBreak/>
        <w:t xml:space="preserve"> الأداء الوظيفي </w:t>
      </w:r>
    </w:p>
    <w:p w14:paraId="2209A57C" w14:textId="0851C56C"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من وجهة نظر الباحثة يعتبر أداء الموظفين من أكثر ما يثير اهتمام القائد الإداري؛ لرغبته بمعرفة قدرات العنصر البشري الصحيحة والمناسبة لديه في المنظمة، وتواجه المنظمات في يومنا هذا تحديات جديدة تفرض عليها مقارنة أداء العاملين وإنتاجيتهم مع باقي المنظمات؛ لمعرفة ما إذا كان الرئيس يواجه قصور</w:t>
      </w:r>
      <w:r w:rsidR="00017273">
        <w:rPr>
          <w:rFonts w:ascii="Sakkal Majalla" w:hAnsi="Sakkal Majalla" w:cs="Sakkal Majalla" w:hint="cs"/>
          <w:sz w:val="28"/>
          <w:szCs w:val="28"/>
          <w:rtl/>
        </w:rPr>
        <w:t xml:space="preserve">اً </w:t>
      </w:r>
      <w:r w:rsidRPr="0024602C">
        <w:rPr>
          <w:rFonts w:ascii="Sakkal Majalla" w:hAnsi="Sakkal Majalla" w:cs="Sakkal Majalla"/>
          <w:sz w:val="28"/>
          <w:szCs w:val="28"/>
          <w:rtl/>
        </w:rPr>
        <w:t>في ك</w:t>
      </w:r>
      <w:r w:rsidR="00173127">
        <w:rPr>
          <w:rFonts w:ascii="Sakkal Majalla" w:hAnsi="Sakkal Majalla" w:cs="Sakkal Majalla" w:hint="cs"/>
          <w:sz w:val="28"/>
          <w:szCs w:val="28"/>
          <w:rtl/>
        </w:rPr>
        <w:t>ا</w:t>
      </w:r>
      <w:r w:rsidRPr="0024602C">
        <w:rPr>
          <w:rFonts w:ascii="Sakkal Majalla" w:hAnsi="Sakkal Majalla" w:cs="Sakkal Majalla"/>
          <w:sz w:val="28"/>
          <w:szCs w:val="28"/>
          <w:rtl/>
        </w:rPr>
        <w:t xml:space="preserve">دره الإداري أم لا. </w:t>
      </w:r>
    </w:p>
    <w:p w14:paraId="671E462F" w14:textId="77777777" w:rsidR="0024602C" w:rsidRPr="0048717C" w:rsidRDefault="0024602C" w:rsidP="0024602C">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مفهوم الأداء: </w:t>
      </w:r>
    </w:p>
    <w:p w14:paraId="0F776580" w14:textId="328D7B9A" w:rsidR="0024602C" w:rsidRPr="0024602C" w:rsidRDefault="0024602C" w:rsidP="0024602C">
      <w:pPr>
        <w:spacing w:line="360" w:lineRule="auto"/>
        <w:rPr>
          <w:rFonts w:ascii="Sakkal Majalla" w:hAnsi="Sakkal Majalla" w:cs="Sakkal Majalla"/>
          <w:sz w:val="28"/>
          <w:szCs w:val="28"/>
          <w:rtl/>
        </w:rPr>
      </w:pPr>
      <w:r w:rsidRPr="0024602C">
        <w:rPr>
          <w:rFonts w:ascii="Sakkal Majalla" w:hAnsi="Sakkal Majalla" w:cs="Sakkal Majalla"/>
          <w:sz w:val="28"/>
          <w:szCs w:val="28"/>
          <w:rtl/>
        </w:rPr>
        <w:t xml:space="preserve">الأداء بصفة عامة "هو تحويل المدخلات التنظيمية كالمواد الأولية والمواد نصف المـصنعة والآلات إلى مخرجات تتكون من سـلع وخـدمات بمواصـفات فنيـة ومعـدلات محـددة" </w:t>
      </w:r>
      <w:r>
        <w:rPr>
          <w:rFonts w:ascii="Sakkal Majalla" w:hAnsi="Sakkal Majalla" w:cs="Sakkal Majalla" w:hint="cs"/>
          <w:sz w:val="28"/>
          <w:szCs w:val="28"/>
          <w:rtl/>
        </w:rPr>
        <w:t>(</w:t>
      </w:r>
      <w:r w:rsidRPr="0024602C">
        <w:rPr>
          <w:rFonts w:ascii="Sakkal Majalla" w:hAnsi="Sakkal Majalla" w:cs="Sakkal Majalla"/>
          <w:sz w:val="28"/>
          <w:szCs w:val="28"/>
          <w:rtl/>
        </w:rPr>
        <w:t>الخزامي، ص٠٩</w:t>
      </w:r>
      <w:r>
        <w:rPr>
          <w:rFonts w:ascii="Sakkal Majalla" w:hAnsi="Sakkal Majalla" w:cs="Sakkal Majalla" w:hint="cs"/>
          <w:sz w:val="28"/>
          <w:szCs w:val="28"/>
          <w:rtl/>
        </w:rPr>
        <w:t>)</w:t>
      </w:r>
      <w:r w:rsidRPr="0024602C">
        <w:rPr>
          <w:rFonts w:ascii="Sakkal Majalla" w:hAnsi="Sakkal Majalla" w:cs="Sakkal Majalla"/>
          <w:sz w:val="28"/>
          <w:szCs w:val="28"/>
          <w:rtl/>
        </w:rPr>
        <w:t xml:space="preserve">. </w:t>
      </w:r>
    </w:p>
    <w:p w14:paraId="727D8C9B" w14:textId="77777777" w:rsidR="0024602C" w:rsidRPr="0048717C" w:rsidRDefault="0024602C" w:rsidP="0024602C">
      <w:pPr>
        <w:spacing w:line="360"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مفهوم الأداء الوظيفي: </w:t>
      </w:r>
    </w:p>
    <w:p w14:paraId="5587FD7C" w14:textId="38CBC174" w:rsidR="0024602C" w:rsidRPr="00173127" w:rsidRDefault="0024602C" w:rsidP="00173127">
      <w:pPr>
        <w:pStyle w:val="ListParagraph"/>
        <w:numPr>
          <w:ilvl w:val="0"/>
          <w:numId w:val="22"/>
        </w:numPr>
        <w:spacing w:line="360" w:lineRule="auto"/>
        <w:rPr>
          <w:rFonts w:ascii="Sakkal Majalla" w:hAnsi="Sakkal Majalla" w:cs="Sakkal Majalla"/>
          <w:sz w:val="28"/>
          <w:szCs w:val="28"/>
          <w:rtl/>
        </w:rPr>
      </w:pPr>
      <w:r w:rsidRPr="00173127">
        <w:rPr>
          <w:rFonts w:ascii="Sakkal Majalla" w:hAnsi="Sakkal Majalla" w:cs="Sakkal Majalla"/>
          <w:sz w:val="28"/>
          <w:szCs w:val="28"/>
          <w:rtl/>
        </w:rPr>
        <w:t xml:space="preserve">مفهـوم الأداء الوظيفـي هو "الأثر الصافي لجهود الفرد التي تبدأ بالقدرات وإدراك الـدور أو المهـام والـذي بالتالـي يشيـر إلـى درجـة تحقيـق وإتمـام المهـام المكونة لوظيفة الفرد" (سلطان، ص١٠٩). </w:t>
      </w:r>
    </w:p>
    <w:p w14:paraId="5D145C88" w14:textId="0FCC6FC1" w:rsidR="0024602C" w:rsidRPr="00173127" w:rsidRDefault="0024602C" w:rsidP="00023D08">
      <w:pPr>
        <w:pStyle w:val="ListParagraph"/>
        <w:numPr>
          <w:ilvl w:val="0"/>
          <w:numId w:val="22"/>
        </w:numPr>
        <w:spacing w:line="240" w:lineRule="auto"/>
        <w:rPr>
          <w:rFonts w:ascii="Sakkal Majalla" w:hAnsi="Sakkal Majalla" w:cs="Sakkal Majalla"/>
          <w:sz w:val="28"/>
          <w:szCs w:val="28"/>
          <w:rtl/>
        </w:rPr>
      </w:pPr>
      <w:r w:rsidRPr="00173127">
        <w:rPr>
          <w:rFonts w:ascii="Sakkal Majalla" w:hAnsi="Sakkal Majalla" w:cs="Sakkal Majalla"/>
          <w:sz w:val="28"/>
          <w:szCs w:val="28"/>
          <w:rtl/>
        </w:rPr>
        <w:t>وفي تعريف آخر للأداء الوظيفي بأنه "تنفيذ الموظف لأعماله ومسئولياته التي تكلفه بها المنظمة أو الجهة التي ترتبط وظيفته بها" (هلال، ص</w:t>
      </w:r>
      <w:r w:rsidR="00023D08" w:rsidRPr="00173127">
        <w:rPr>
          <w:rFonts w:ascii="Sakkal Majalla" w:hAnsi="Sakkal Majalla" w:cs="Sakkal Majalla"/>
          <w:sz w:val="28"/>
          <w:szCs w:val="28"/>
          <w:rtl/>
        </w:rPr>
        <w:t>١</w:t>
      </w:r>
      <w:r w:rsidRPr="00173127">
        <w:rPr>
          <w:rFonts w:ascii="Sakkal Majalla" w:hAnsi="Sakkal Majalla" w:cs="Sakkal Majalla"/>
          <w:sz w:val="28"/>
          <w:szCs w:val="28"/>
          <w:rtl/>
        </w:rPr>
        <w:t xml:space="preserve">٠). </w:t>
      </w:r>
    </w:p>
    <w:p w14:paraId="712EA91E" w14:textId="362A66C9" w:rsidR="0024602C" w:rsidRPr="00173127" w:rsidRDefault="0024602C" w:rsidP="00173127">
      <w:pPr>
        <w:pStyle w:val="ListParagraph"/>
        <w:numPr>
          <w:ilvl w:val="0"/>
          <w:numId w:val="22"/>
        </w:numPr>
        <w:spacing w:line="360" w:lineRule="auto"/>
        <w:rPr>
          <w:rFonts w:ascii="Sakkal Majalla" w:hAnsi="Sakkal Majalla" w:cs="Sakkal Majalla"/>
          <w:sz w:val="28"/>
          <w:szCs w:val="28"/>
          <w:rtl/>
        </w:rPr>
      </w:pPr>
      <w:r w:rsidRPr="00173127">
        <w:rPr>
          <w:rFonts w:ascii="Sakkal Majalla" w:hAnsi="Sakkal Majalla" w:cs="Sakkal Majalla"/>
          <w:sz w:val="28"/>
          <w:szCs w:val="28"/>
          <w:rtl/>
        </w:rPr>
        <w:t>ويعرف أيض</w:t>
      </w:r>
      <w:r w:rsidR="00685FBC" w:rsidRPr="00173127">
        <w:rPr>
          <w:rFonts w:ascii="Sakkal Majalla" w:hAnsi="Sakkal Majalla" w:cs="Sakkal Majalla" w:hint="cs"/>
          <w:sz w:val="28"/>
          <w:szCs w:val="28"/>
          <w:rtl/>
        </w:rPr>
        <w:t xml:space="preserve">اً </w:t>
      </w:r>
      <w:r w:rsidRPr="00173127">
        <w:rPr>
          <w:rFonts w:ascii="Sakkal Majalla" w:hAnsi="Sakkal Majalla" w:cs="Sakkal Majalla"/>
          <w:sz w:val="28"/>
          <w:szCs w:val="28"/>
          <w:rtl/>
        </w:rPr>
        <w:t xml:space="preserve">الأداء الإداري بأنه "عبارة عما يقوم به موظف أو مدير من أعمال وأنشطة مرتبطة بوظيفة معينة، ويختلف من وظيفة لأخرى وإن وجد بينهما عامل مشترك" (مجبر، ص٤٩). </w:t>
      </w:r>
    </w:p>
    <w:p w14:paraId="47188BEA" w14:textId="15E846D0" w:rsidR="0024602C" w:rsidRPr="00173127" w:rsidRDefault="0024602C" w:rsidP="00173127">
      <w:pPr>
        <w:pStyle w:val="ListParagraph"/>
        <w:numPr>
          <w:ilvl w:val="0"/>
          <w:numId w:val="22"/>
        </w:numPr>
        <w:spacing w:line="276" w:lineRule="auto"/>
        <w:rPr>
          <w:rFonts w:ascii="Sakkal Majalla" w:hAnsi="Sakkal Majalla" w:cs="Sakkal Majalla"/>
          <w:sz w:val="28"/>
          <w:szCs w:val="28"/>
          <w:rtl/>
        </w:rPr>
      </w:pPr>
      <w:r w:rsidRPr="00173127">
        <w:rPr>
          <w:rFonts w:ascii="Sakkal Majalla" w:hAnsi="Sakkal Majalla" w:cs="Sakkal Majalla"/>
          <w:sz w:val="28"/>
          <w:szCs w:val="28"/>
          <w:rtl/>
        </w:rPr>
        <w:t>كما عرفت هاينز</w:t>
      </w:r>
      <w:r w:rsidR="00260222">
        <w:rPr>
          <w:rFonts w:ascii="Sakkal Majalla" w:hAnsi="Sakkal Majalla" w:cs="Sakkal Majalla" w:hint="cs"/>
          <w:sz w:val="28"/>
          <w:szCs w:val="28"/>
          <w:rtl/>
        </w:rPr>
        <w:t xml:space="preserve"> </w:t>
      </w:r>
      <w:r w:rsidRPr="00173127">
        <w:rPr>
          <w:rFonts w:ascii="Sakkal Majalla" w:hAnsi="Sakkal Majalla" w:cs="Sakkal Majalla"/>
          <w:sz w:val="28"/>
          <w:szCs w:val="28"/>
          <w:rtl/>
        </w:rPr>
        <w:t>(</w:t>
      </w:r>
      <w:r w:rsidRPr="00173127">
        <w:rPr>
          <w:rFonts w:ascii="Sakkal Majalla" w:hAnsi="Sakkal Majalla" w:cs="Sakkal Majalla"/>
          <w:sz w:val="28"/>
          <w:szCs w:val="28"/>
        </w:rPr>
        <w:t>Haynes</w:t>
      </w:r>
      <w:r w:rsidRPr="00173127">
        <w:rPr>
          <w:rFonts w:ascii="Sakkal Majalla" w:hAnsi="Sakkal Majalla" w:cs="Sakkal Majalla"/>
          <w:sz w:val="28"/>
          <w:szCs w:val="28"/>
          <w:rtl/>
        </w:rPr>
        <w:t xml:space="preserve">) الأداء بأنه "الناتج الذي يحققه الموظف عند قيامه بأي عمل من الأعمال" </w:t>
      </w:r>
    </w:p>
    <w:p w14:paraId="1E236CC6" w14:textId="77777777" w:rsidR="0024602C" w:rsidRPr="0048717C" w:rsidRDefault="0024602C" w:rsidP="0024602C">
      <w:pPr>
        <w:spacing w:line="276" w:lineRule="auto"/>
        <w:rPr>
          <w:rFonts w:ascii="Sakkal Majalla" w:hAnsi="Sakkal Majalla" w:cs="Sakkal Majalla"/>
          <w:b/>
          <w:bCs/>
          <w:sz w:val="28"/>
          <w:szCs w:val="28"/>
          <w:rtl/>
        </w:rPr>
      </w:pPr>
      <w:r w:rsidRPr="0048717C">
        <w:rPr>
          <w:rFonts w:ascii="Sakkal Majalla" w:hAnsi="Sakkal Majalla" w:cs="Sakkal Majalla"/>
          <w:b/>
          <w:bCs/>
          <w:sz w:val="28"/>
          <w:szCs w:val="28"/>
          <w:rtl/>
        </w:rPr>
        <w:t xml:space="preserve">أهمية تقييم الأداء الوظيفي: </w:t>
      </w:r>
    </w:p>
    <w:p w14:paraId="5010A43F" w14:textId="156C3E72" w:rsidR="0024602C" w:rsidRPr="0024602C" w:rsidRDefault="0024602C" w:rsidP="0024602C">
      <w:pPr>
        <w:spacing w:line="276" w:lineRule="auto"/>
        <w:rPr>
          <w:rFonts w:ascii="Sakkal Majalla" w:hAnsi="Sakkal Majalla" w:cs="Sakkal Majalla"/>
          <w:sz w:val="28"/>
          <w:szCs w:val="28"/>
          <w:rtl/>
        </w:rPr>
      </w:pPr>
      <w:r w:rsidRPr="0024602C">
        <w:rPr>
          <w:rFonts w:ascii="Sakkal Majalla" w:hAnsi="Sakkal Majalla" w:cs="Sakkal Majalla"/>
          <w:sz w:val="28"/>
          <w:szCs w:val="28"/>
          <w:rtl/>
        </w:rPr>
        <w:t xml:space="preserve">ترى الباحثة أن أهمية تقييم الأداء الوظيفي بالنسبة للقائد الإداري تعود </w:t>
      </w:r>
      <w:r w:rsidR="00173127">
        <w:rPr>
          <w:rFonts w:ascii="Sakkal Majalla" w:hAnsi="Sakkal Majalla" w:cs="Sakkal Majalla" w:hint="cs"/>
          <w:sz w:val="28"/>
          <w:szCs w:val="28"/>
          <w:rtl/>
        </w:rPr>
        <w:t>إ</w:t>
      </w:r>
      <w:r w:rsidRPr="0024602C">
        <w:rPr>
          <w:rFonts w:ascii="Sakkal Majalla" w:hAnsi="Sakkal Majalla" w:cs="Sakkal Majalla"/>
          <w:sz w:val="28"/>
          <w:szCs w:val="28"/>
          <w:rtl/>
        </w:rPr>
        <w:t xml:space="preserve">لى رغبتهم بتحديد مدى فعالية المرؤوسين في تحقيق أهداف المنظمة، ومدى </w:t>
      </w:r>
      <w:r w:rsidR="00173127">
        <w:rPr>
          <w:rFonts w:ascii="Sakkal Majalla" w:hAnsi="Sakkal Majalla" w:cs="Sakkal Majalla" w:hint="cs"/>
          <w:sz w:val="28"/>
          <w:szCs w:val="28"/>
          <w:rtl/>
        </w:rPr>
        <w:t>إ</w:t>
      </w:r>
      <w:r w:rsidRPr="0024602C">
        <w:rPr>
          <w:rFonts w:ascii="Sakkal Majalla" w:hAnsi="Sakkal Majalla" w:cs="Sakkal Majalla"/>
          <w:sz w:val="28"/>
          <w:szCs w:val="28"/>
          <w:rtl/>
        </w:rPr>
        <w:t xml:space="preserve">نجازهم ورقيهم بالمنظمة </w:t>
      </w:r>
      <w:r w:rsidR="00173127">
        <w:rPr>
          <w:rFonts w:ascii="Sakkal Majalla" w:hAnsi="Sakkal Majalla" w:cs="Sakkal Majalla" w:hint="cs"/>
          <w:sz w:val="28"/>
          <w:szCs w:val="28"/>
          <w:rtl/>
        </w:rPr>
        <w:t>إ</w:t>
      </w:r>
      <w:r w:rsidRPr="0024602C">
        <w:rPr>
          <w:rFonts w:ascii="Sakkal Majalla" w:hAnsi="Sakkal Majalla" w:cs="Sakkal Majalla"/>
          <w:sz w:val="28"/>
          <w:szCs w:val="28"/>
          <w:rtl/>
        </w:rPr>
        <w:t xml:space="preserve">لى مستويات أعلى وتحقيق رؤيتها، حيث يعتبر تقييم الأداء المحصلة النهائية لجميع المهام والأنشطة، فإذا تم إنجازها بالطريقة الصحيحة وحسب المعايير الموضوعة يعد ذلك محصلة </w:t>
      </w:r>
      <w:r w:rsidR="00173127">
        <w:rPr>
          <w:rFonts w:ascii="Sakkal Majalla" w:hAnsi="Sakkal Majalla" w:cs="Sakkal Majalla" w:hint="cs"/>
          <w:sz w:val="28"/>
          <w:szCs w:val="28"/>
          <w:rtl/>
        </w:rPr>
        <w:t>إ</w:t>
      </w:r>
      <w:r w:rsidRPr="0024602C">
        <w:rPr>
          <w:rFonts w:ascii="Sakkal Majalla" w:hAnsi="Sakkal Majalla" w:cs="Sakkal Majalla"/>
          <w:sz w:val="28"/>
          <w:szCs w:val="28"/>
          <w:rtl/>
        </w:rPr>
        <w:t>يجابية للطرفين الرئيس  والمرؤوس،  وُيكافئ المرؤوسين وتقدم لهم الحوافز المادية والمعنوية،  ومن هنا نتطرق الى أهمية الأداء الوظيفي بالنسبة للمرؤوسين، حيث أن قياس الأداء يعتبر حافزا</w:t>
      </w:r>
      <w:r w:rsidR="00173127">
        <w:rPr>
          <w:rFonts w:ascii="Sakkal Majalla" w:hAnsi="Sakkal Majalla" w:cs="Sakkal Majalla" w:hint="cs"/>
          <w:sz w:val="28"/>
          <w:szCs w:val="28"/>
          <w:rtl/>
        </w:rPr>
        <w:t>ً</w:t>
      </w:r>
      <w:r w:rsidRPr="0024602C">
        <w:rPr>
          <w:rFonts w:ascii="Sakkal Majalla" w:hAnsi="Sakkal Majalla" w:cs="Sakkal Majalla"/>
          <w:sz w:val="28"/>
          <w:szCs w:val="28"/>
          <w:rtl/>
        </w:rPr>
        <w:t xml:space="preserve"> للتطوير الشخصي لهم، ففي ضوء المعلومات التي تصل للقائد عن </w:t>
      </w:r>
      <w:r w:rsidR="00173127">
        <w:rPr>
          <w:rFonts w:ascii="Sakkal Majalla" w:hAnsi="Sakkal Majalla" w:cs="Sakkal Majalla" w:hint="cs"/>
          <w:sz w:val="28"/>
          <w:szCs w:val="28"/>
          <w:rtl/>
        </w:rPr>
        <w:t>أ</w:t>
      </w:r>
      <w:r w:rsidRPr="0024602C">
        <w:rPr>
          <w:rFonts w:ascii="Sakkal Majalla" w:hAnsi="Sakkal Majalla" w:cs="Sakkal Majalla"/>
          <w:sz w:val="28"/>
          <w:szCs w:val="28"/>
          <w:rtl/>
        </w:rPr>
        <w:t xml:space="preserve">دائهم له أن يزيد من أجور العاملين </w:t>
      </w:r>
      <w:r w:rsidR="00173127">
        <w:rPr>
          <w:rFonts w:ascii="Sakkal Majalla" w:hAnsi="Sakkal Majalla" w:cs="Sakkal Majalla" w:hint="cs"/>
          <w:sz w:val="28"/>
          <w:szCs w:val="28"/>
          <w:rtl/>
        </w:rPr>
        <w:t>أ</w:t>
      </w:r>
      <w:r w:rsidRPr="0024602C">
        <w:rPr>
          <w:rFonts w:ascii="Sakkal Majalla" w:hAnsi="Sakkal Majalla" w:cs="Sakkal Majalla"/>
          <w:sz w:val="28"/>
          <w:szCs w:val="28"/>
          <w:rtl/>
        </w:rPr>
        <w:t xml:space="preserve">و يقوم بترقيتهم </w:t>
      </w:r>
      <w:r w:rsidR="00173127">
        <w:rPr>
          <w:rFonts w:ascii="Sakkal Majalla" w:hAnsi="Sakkal Majalla" w:cs="Sakkal Majalla" w:hint="cs"/>
          <w:sz w:val="28"/>
          <w:szCs w:val="28"/>
          <w:rtl/>
        </w:rPr>
        <w:t>أ</w:t>
      </w:r>
      <w:r w:rsidRPr="0024602C">
        <w:rPr>
          <w:rFonts w:ascii="Sakkal Majalla" w:hAnsi="Sakkal Majalla" w:cs="Sakkal Majalla"/>
          <w:sz w:val="28"/>
          <w:szCs w:val="28"/>
          <w:rtl/>
        </w:rPr>
        <w:t xml:space="preserve">و يقترح نظام عادل للحوافز. </w:t>
      </w:r>
    </w:p>
    <w:p w14:paraId="0B37D88E" w14:textId="77777777" w:rsidR="0024602C" w:rsidRPr="00A214D3" w:rsidRDefault="0024602C" w:rsidP="00A214D3">
      <w:pPr>
        <w:spacing w:line="360" w:lineRule="auto"/>
        <w:rPr>
          <w:rFonts w:ascii="Sakkal Majalla" w:hAnsi="Sakkal Majalla" w:cs="Sakkal Majalla"/>
          <w:sz w:val="28"/>
          <w:szCs w:val="28"/>
          <w:rtl/>
        </w:rPr>
      </w:pPr>
    </w:p>
    <w:p w14:paraId="3AA5D241" w14:textId="77777777" w:rsidR="00D22171" w:rsidRDefault="00D22171" w:rsidP="009125CE">
      <w:pPr>
        <w:rPr>
          <w:rFonts w:ascii="Sakkal Majalla" w:hAnsi="Sakkal Majalla" w:cs="Sakkal Majalla" w:hint="cs"/>
          <w:sz w:val="28"/>
          <w:szCs w:val="28"/>
          <w:u w:val="single"/>
          <w:rtl/>
        </w:rPr>
      </w:pPr>
    </w:p>
    <w:sectPr w:rsidR="00D22171"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4E0C1" w14:textId="77777777" w:rsidR="00180271" w:rsidRDefault="00180271" w:rsidP="009125CE">
      <w:pPr>
        <w:spacing w:after="0" w:line="240" w:lineRule="auto"/>
      </w:pPr>
      <w:r>
        <w:separator/>
      </w:r>
    </w:p>
  </w:endnote>
  <w:endnote w:type="continuationSeparator" w:id="0">
    <w:p w14:paraId="56F48FE4" w14:textId="77777777" w:rsidR="00180271" w:rsidRDefault="001802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Arial Unicode MS">
    <w:altName w:val="Arial"/>
    <w:panose1 w:val="020B0604020202020204"/>
    <w:charset w:val="00"/>
    <w:family w:val="roman"/>
    <w:pitch w:val="variable"/>
    <w:sig w:usb0="00000003" w:usb1="00000000" w:usb2="00000000" w:usb3="00000000" w:csb0="0000000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862503339"/>
      <w:docPartObj>
        <w:docPartGallery w:val="Page Numbers (Bottom of Page)"/>
        <w:docPartUnique/>
      </w:docPartObj>
    </w:sdtPr>
    <w:sdtContent>
      <w:p w14:paraId="115F11AF" w14:textId="2445EF0D" w:rsidR="00B46072" w:rsidRDefault="00B46072" w:rsidP="0074006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017273">
          <w:rPr>
            <w:rStyle w:val="PageNumber"/>
            <w:noProof/>
            <w:rtl/>
          </w:rPr>
          <w:t>5</w:t>
        </w:r>
        <w:r>
          <w:rPr>
            <w:rStyle w:val="PageNumber"/>
            <w:rtl/>
          </w:rPr>
          <w:fldChar w:fldCharType="end"/>
        </w:r>
      </w:p>
    </w:sdtContent>
  </w:sdt>
  <w:p w14:paraId="162E82DD" w14:textId="77777777" w:rsidR="00B46072" w:rsidRDefault="00B46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557286561"/>
      <w:docPartObj>
        <w:docPartGallery w:val="Page Numbers (Bottom of Page)"/>
        <w:docPartUnique/>
      </w:docPartObj>
    </w:sdtPr>
    <w:sdtContent>
      <w:p w14:paraId="61B3AE53" w14:textId="5C3A7A70" w:rsidR="00B46072" w:rsidRDefault="00B46072" w:rsidP="0074006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135FEA7E" w14:textId="77777777" w:rsidR="00B46072" w:rsidRDefault="00B46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20425" w14:textId="77777777" w:rsidR="00180271" w:rsidRDefault="00180271" w:rsidP="009125CE">
      <w:pPr>
        <w:spacing w:after="0" w:line="240" w:lineRule="auto"/>
      </w:pPr>
      <w:r>
        <w:separator/>
      </w:r>
    </w:p>
  </w:footnote>
  <w:footnote w:type="continuationSeparator" w:id="0">
    <w:p w14:paraId="1DFA98DE" w14:textId="77777777" w:rsidR="00180271" w:rsidRDefault="001802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E82"/>
    <w:multiLevelType w:val="hybridMultilevel"/>
    <w:tmpl w:val="72AA7B6A"/>
    <w:lvl w:ilvl="0" w:tplc="F7CCD1DC">
      <w:numFmt w:val="decimal"/>
      <w:lvlText w:val="%1."/>
      <w:lvlJc w:val="left"/>
      <w:pPr>
        <w:ind w:left="645"/>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905A5966">
      <w:start w:val="1"/>
      <w:numFmt w:val="lowerLetter"/>
      <w:lvlText w:val="%2"/>
      <w:lvlJc w:val="left"/>
      <w:pPr>
        <w:ind w:left="136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1A82364A">
      <w:start w:val="1"/>
      <w:numFmt w:val="lowerRoman"/>
      <w:lvlText w:val="%3"/>
      <w:lvlJc w:val="left"/>
      <w:pPr>
        <w:ind w:left="208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18E67618">
      <w:start w:val="1"/>
      <w:numFmt w:val="decimal"/>
      <w:lvlText w:val="%4"/>
      <w:lvlJc w:val="left"/>
      <w:pPr>
        <w:ind w:left="280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1FAEAA6">
      <w:start w:val="1"/>
      <w:numFmt w:val="lowerLetter"/>
      <w:lvlText w:val="%5"/>
      <w:lvlJc w:val="left"/>
      <w:pPr>
        <w:ind w:left="352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8F40F6B0">
      <w:start w:val="1"/>
      <w:numFmt w:val="lowerRoman"/>
      <w:lvlText w:val="%6"/>
      <w:lvlJc w:val="left"/>
      <w:pPr>
        <w:ind w:left="424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7E20114E">
      <w:start w:val="1"/>
      <w:numFmt w:val="decimal"/>
      <w:lvlText w:val="%7"/>
      <w:lvlJc w:val="left"/>
      <w:pPr>
        <w:ind w:left="496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2F7895E2">
      <w:start w:val="1"/>
      <w:numFmt w:val="lowerLetter"/>
      <w:lvlText w:val="%8"/>
      <w:lvlJc w:val="left"/>
      <w:pPr>
        <w:ind w:left="568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8502FC0A">
      <w:start w:val="1"/>
      <w:numFmt w:val="lowerRoman"/>
      <w:lvlText w:val="%9"/>
      <w:lvlJc w:val="left"/>
      <w:pPr>
        <w:ind w:left="640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FA13F76"/>
    <w:multiLevelType w:val="multilevel"/>
    <w:tmpl w:val="9E2A2F66"/>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215B2A"/>
    <w:multiLevelType w:val="hybridMultilevel"/>
    <w:tmpl w:val="30442738"/>
    <w:lvl w:ilvl="0" w:tplc="6F28C4A4">
      <w:start w:val="2"/>
      <w:numFmt w:val="bullet"/>
      <w:lvlText w:val="-"/>
      <w:lvlJc w:val="left"/>
      <w:pPr>
        <w:ind w:left="768" w:hanging="360"/>
      </w:pPr>
      <w:rPr>
        <w:rFonts w:ascii="Simplified Arabic" w:eastAsia="Arial Unicode MS" w:hAnsi="Simplified Arabic" w:cs="Simplified Arabic" w:hint="default"/>
      </w:rPr>
    </w:lvl>
    <w:lvl w:ilvl="1" w:tplc="CCE652B2">
      <w:start w:val="8"/>
      <w:numFmt w:val="bullet"/>
      <w:lvlText w:val="–"/>
      <w:lvlJc w:val="left"/>
      <w:pPr>
        <w:ind w:left="1488" w:hanging="360"/>
      </w:pPr>
      <w:rPr>
        <w:rFonts w:ascii="Sakkal Majalla" w:eastAsiaTheme="minorHAnsi" w:hAnsi="Sakkal Majalla" w:cs="Sakkal Majalla" w:hint="default"/>
      </w:rPr>
    </w:lvl>
    <w:lvl w:ilvl="2" w:tplc="FFFFFFFF" w:tentative="1">
      <w:start w:val="1"/>
      <w:numFmt w:val="bullet"/>
      <w:lvlText w:val=""/>
      <w:lvlJc w:val="left"/>
      <w:pPr>
        <w:ind w:left="2208" w:hanging="360"/>
      </w:pPr>
      <w:rPr>
        <w:rFonts w:ascii="Wingdings" w:hAnsi="Wingdings" w:hint="default"/>
      </w:rPr>
    </w:lvl>
    <w:lvl w:ilvl="3" w:tplc="FFFFFFFF" w:tentative="1">
      <w:start w:val="1"/>
      <w:numFmt w:val="bullet"/>
      <w:lvlText w:val=""/>
      <w:lvlJc w:val="left"/>
      <w:pPr>
        <w:ind w:left="2928" w:hanging="360"/>
      </w:pPr>
      <w:rPr>
        <w:rFonts w:ascii="Symbol" w:hAnsi="Symbol" w:hint="default"/>
      </w:rPr>
    </w:lvl>
    <w:lvl w:ilvl="4" w:tplc="FFFFFFFF" w:tentative="1">
      <w:start w:val="1"/>
      <w:numFmt w:val="bullet"/>
      <w:lvlText w:val="o"/>
      <w:lvlJc w:val="left"/>
      <w:pPr>
        <w:ind w:left="3648" w:hanging="360"/>
      </w:pPr>
      <w:rPr>
        <w:rFonts w:ascii="Courier New" w:hAnsi="Courier New" w:cs="Courier New" w:hint="default"/>
      </w:rPr>
    </w:lvl>
    <w:lvl w:ilvl="5" w:tplc="FFFFFFFF" w:tentative="1">
      <w:start w:val="1"/>
      <w:numFmt w:val="bullet"/>
      <w:lvlText w:val=""/>
      <w:lvlJc w:val="left"/>
      <w:pPr>
        <w:ind w:left="4368" w:hanging="360"/>
      </w:pPr>
      <w:rPr>
        <w:rFonts w:ascii="Wingdings" w:hAnsi="Wingdings" w:hint="default"/>
      </w:rPr>
    </w:lvl>
    <w:lvl w:ilvl="6" w:tplc="FFFFFFFF" w:tentative="1">
      <w:start w:val="1"/>
      <w:numFmt w:val="bullet"/>
      <w:lvlText w:val=""/>
      <w:lvlJc w:val="left"/>
      <w:pPr>
        <w:ind w:left="5088" w:hanging="360"/>
      </w:pPr>
      <w:rPr>
        <w:rFonts w:ascii="Symbol" w:hAnsi="Symbol" w:hint="default"/>
      </w:rPr>
    </w:lvl>
    <w:lvl w:ilvl="7" w:tplc="FFFFFFFF" w:tentative="1">
      <w:start w:val="1"/>
      <w:numFmt w:val="bullet"/>
      <w:lvlText w:val="o"/>
      <w:lvlJc w:val="left"/>
      <w:pPr>
        <w:ind w:left="5808" w:hanging="360"/>
      </w:pPr>
      <w:rPr>
        <w:rFonts w:ascii="Courier New" w:hAnsi="Courier New" w:cs="Courier New" w:hint="default"/>
      </w:rPr>
    </w:lvl>
    <w:lvl w:ilvl="8" w:tplc="FFFFFFFF" w:tentative="1">
      <w:start w:val="1"/>
      <w:numFmt w:val="bullet"/>
      <w:lvlText w:val=""/>
      <w:lvlJc w:val="left"/>
      <w:pPr>
        <w:ind w:left="6528" w:hanging="360"/>
      </w:pPr>
      <w:rPr>
        <w:rFonts w:ascii="Wingdings" w:hAnsi="Wingdings" w:hint="default"/>
      </w:rPr>
    </w:lvl>
  </w:abstractNum>
  <w:abstractNum w:abstractNumId="3" w15:restartNumberingAfterBreak="0">
    <w:nsid w:val="14D847CF"/>
    <w:multiLevelType w:val="multilevel"/>
    <w:tmpl w:val="316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36092"/>
    <w:multiLevelType w:val="multilevel"/>
    <w:tmpl w:val="17FC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54766"/>
    <w:multiLevelType w:val="hybridMultilevel"/>
    <w:tmpl w:val="B9C89D32"/>
    <w:lvl w:ilvl="0" w:tplc="04962D7C">
      <w:numFmt w:val="decimal"/>
      <w:lvlText w:val="%1."/>
      <w:lvlJc w:val="left"/>
      <w:pPr>
        <w:ind w:left="711"/>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4E767C6E">
      <w:start w:val="1"/>
      <w:numFmt w:val="lowerLetter"/>
      <w:lvlText w:val="%2"/>
      <w:lvlJc w:val="left"/>
      <w:pPr>
        <w:ind w:left="144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F6CA240C">
      <w:start w:val="1"/>
      <w:numFmt w:val="lowerRoman"/>
      <w:lvlText w:val="%3"/>
      <w:lvlJc w:val="left"/>
      <w:pPr>
        <w:ind w:left="216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5852B010">
      <w:start w:val="1"/>
      <w:numFmt w:val="decimal"/>
      <w:lvlText w:val="%4"/>
      <w:lvlJc w:val="left"/>
      <w:pPr>
        <w:ind w:left="288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E8A22484">
      <w:start w:val="1"/>
      <w:numFmt w:val="lowerLetter"/>
      <w:lvlText w:val="%5"/>
      <w:lvlJc w:val="left"/>
      <w:pPr>
        <w:ind w:left="360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667E5C9E">
      <w:start w:val="1"/>
      <w:numFmt w:val="lowerRoman"/>
      <w:lvlText w:val="%6"/>
      <w:lvlJc w:val="left"/>
      <w:pPr>
        <w:ind w:left="432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B510C89C">
      <w:start w:val="1"/>
      <w:numFmt w:val="decimal"/>
      <w:lvlText w:val="%7"/>
      <w:lvlJc w:val="left"/>
      <w:pPr>
        <w:ind w:left="504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B1EC318C">
      <w:start w:val="1"/>
      <w:numFmt w:val="lowerLetter"/>
      <w:lvlText w:val="%8"/>
      <w:lvlJc w:val="left"/>
      <w:pPr>
        <w:ind w:left="576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18FCCE34">
      <w:start w:val="1"/>
      <w:numFmt w:val="lowerRoman"/>
      <w:lvlText w:val="%9"/>
      <w:lvlJc w:val="left"/>
      <w:pPr>
        <w:ind w:left="648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32D3A1C"/>
    <w:multiLevelType w:val="hybridMultilevel"/>
    <w:tmpl w:val="E2D21E0C"/>
    <w:lvl w:ilvl="0" w:tplc="9DFA1FDE">
      <w:start w:val="4"/>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04701B"/>
    <w:multiLevelType w:val="multilevel"/>
    <w:tmpl w:val="F948D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9C38CC"/>
    <w:multiLevelType w:val="multilevel"/>
    <w:tmpl w:val="412C9E60"/>
    <w:lvl w:ilvl="0">
      <w:start w:val="2"/>
      <w:numFmt w:val="bullet"/>
      <w:lvlText w:val="-"/>
      <w:lvlJc w:val="left"/>
      <w:pPr>
        <w:ind w:left="768" w:hanging="360"/>
      </w:pPr>
      <w:rPr>
        <w:rFonts w:ascii="Simplified Arabic" w:eastAsia="Arial Unicode MS"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C8695A"/>
    <w:multiLevelType w:val="hybridMultilevel"/>
    <w:tmpl w:val="F3A47458"/>
    <w:lvl w:ilvl="0" w:tplc="9DFA1FDE">
      <w:start w:val="4"/>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00433"/>
    <w:multiLevelType w:val="hybridMultilevel"/>
    <w:tmpl w:val="867A652E"/>
    <w:lvl w:ilvl="0" w:tplc="6F28C4A4">
      <w:start w:val="2"/>
      <w:numFmt w:val="bullet"/>
      <w:lvlText w:val="-"/>
      <w:lvlJc w:val="left"/>
      <w:pPr>
        <w:ind w:left="720" w:hanging="360"/>
      </w:pPr>
      <w:rPr>
        <w:rFonts w:ascii="Simplified Arabic" w:eastAsia="Arial Unicode M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E0439"/>
    <w:multiLevelType w:val="multilevel"/>
    <w:tmpl w:val="308845AA"/>
    <w:lvl w:ilvl="0">
      <w:start w:val="2"/>
      <w:numFmt w:val="bullet"/>
      <w:lvlText w:val="-"/>
      <w:lvlJc w:val="left"/>
      <w:pPr>
        <w:ind w:left="768" w:hanging="360"/>
      </w:pPr>
      <w:rPr>
        <w:rFonts w:ascii="Simplified Arabic" w:eastAsia="Arial Unicode MS"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3710F"/>
    <w:multiLevelType w:val="hybridMultilevel"/>
    <w:tmpl w:val="3AF67BCC"/>
    <w:lvl w:ilvl="0" w:tplc="9DFA1FDE">
      <w:start w:val="4"/>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4361F1"/>
    <w:multiLevelType w:val="multilevel"/>
    <w:tmpl w:val="2DBA8078"/>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D40437"/>
    <w:multiLevelType w:val="hybridMultilevel"/>
    <w:tmpl w:val="7406719E"/>
    <w:lvl w:ilvl="0" w:tplc="FD72CC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4E58B3"/>
    <w:multiLevelType w:val="multilevel"/>
    <w:tmpl w:val="42484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D80F18"/>
    <w:multiLevelType w:val="hybridMultilevel"/>
    <w:tmpl w:val="9A86A23A"/>
    <w:lvl w:ilvl="0" w:tplc="341677A0">
      <w:start w:val="3"/>
      <w:numFmt w:val="decimal"/>
      <w:lvlText w:val="%1."/>
      <w:lvlJc w:val="left"/>
      <w:pPr>
        <w:ind w:left="649"/>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D8CC8E08">
      <w:start w:val="1"/>
      <w:numFmt w:val="lowerLetter"/>
      <w:lvlText w:val="%2"/>
      <w:lvlJc w:val="left"/>
      <w:pPr>
        <w:ind w:left="136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6AA0162C">
      <w:start w:val="1"/>
      <w:numFmt w:val="lowerRoman"/>
      <w:lvlText w:val="%3"/>
      <w:lvlJc w:val="left"/>
      <w:pPr>
        <w:ind w:left="208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1B063C24">
      <w:start w:val="1"/>
      <w:numFmt w:val="decimal"/>
      <w:lvlText w:val="%4"/>
      <w:lvlJc w:val="left"/>
      <w:pPr>
        <w:ind w:left="280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810C0DD4">
      <w:start w:val="1"/>
      <w:numFmt w:val="lowerLetter"/>
      <w:lvlText w:val="%5"/>
      <w:lvlJc w:val="left"/>
      <w:pPr>
        <w:ind w:left="352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DE40D3D6">
      <w:start w:val="1"/>
      <w:numFmt w:val="lowerRoman"/>
      <w:lvlText w:val="%6"/>
      <w:lvlJc w:val="left"/>
      <w:pPr>
        <w:ind w:left="424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6D640C8E">
      <w:start w:val="1"/>
      <w:numFmt w:val="decimal"/>
      <w:lvlText w:val="%7"/>
      <w:lvlJc w:val="left"/>
      <w:pPr>
        <w:ind w:left="496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115C467E">
      <w:start w:val="1"/>
      <w:numFmt w:val="lowerLetter"/>
      <w:lvlText w:val="%8"/>
      <w:lvlJc w:val="left"/>
      <w:pPr>
        <w:ind w:left="568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B2D4F338">
      <w:start w:val="1"/>
      <w:numFmt w:val="lowerRoman"/>
      <w:lvlText w:val="%9"/>
      <w:lvlJc w:val="left"/>
      <w:pPr>
        <w:ind w:left="6404"/>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8233A76"/>
    <w:multiLevelType w:val="hybridMultilevel"/>
    <w:tmpl w:val="FEDCF410"/>
    <w:lvl w:ilvl="0" w:tplc="9DFA1FDE">
      <w:start w:val="4"/>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740A07"/>
    <w:multiLevelType w:val="hybridMultilevel"/>
    <w:tmpl w:val="C074A0E8"/>
    <w:lvl w:ilvl="0" w:tplc="92289006">
      <w:start w:val="3"/>
      <w:numFmt w:val="decimal"/>
      <w:lvlText w:val="%1."/>
      <w:lvlJc w:val="left"/>
      <w:pPr>
        <w:ind w:left="368"/>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CFD49416">
      <w:start w:val="1"/>
      <w:numFmt w:val="lowerLetter"/>
      <w:lvlText w:val="%2"/>
      <w:lvlJc w:val="left"/>
      <w:pPr>
        <w:ind w:left="144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A120CB60">
      <w:start w:val="1"/>
      <w:numFmt w:val="lowerRoman"/>
      <w:lvlText w:val="%3"/>
      <w:lvlJc w:val="left"/>
      <w:pPr>
        <w:ind w:left="216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9880000C">
      <w:start w:val="1"/>
      <w:numFmt w:val="decimal"/>
      <w:lvlText w:val="%4"/>
      <w:lvlJc w:val="left"/>
      <w:pPr>
        <w:ind w:left="288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FA67714">
      <w:start w:val="1"/>
      <w:numFmt w:val="lowerLetter"/>
      <w:lvlText w:val="%5"/>
      <w:lvlJc w:val="left"/>
      <w:pPr>
        <w:ind w:left="360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D9FC3510">
      <w:start w:val="1"/>
      <w:numFmt w:val="lowerRoman"/>
      <w:lvlText w:val="%6"/>
      <w:lvlJc w:val="left"/>
      <w:pPr>
        <w:ind w:left="432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2D3C9ED2">
      <w:start w:val="1"/>
      <w:numFmt w:val="decimal"/>
      <w:lvlText w:val="%7"/>
      <w:lvlJc w:val="left"/>
      <w:pPr>
        <w:ind w:left="504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746CBAC2">
      <w:start w:val="1"/>
      <w:numFmt w:val="lowerLetter"/>
      <w:lvlText w:val="%8"/>
      <w:lvlJc w:val="left"/>
      <w:pPr>
        <w:ind w:left="576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3F9498E8">
      <w:start w:val="1"/>
      <w:numFmt w:val="lowerRoman"/>
      <w:lvlText w:val="%9"/>
      <w:lvlJc w:val="left"/>
      <w:pPr>
        <w:ind w:left="648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43244D4"/>
    <w:multiLevelType w:val="hybridMultilevel"/>
    <w:tmpl w:val="95E86DD8"/>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 w15:restartNumberingAfterBreak="0">
    <w:nsid w:val="5B5507B9"/>
    <w:multiLevelType w:val="hybridMultilevel"/>
    <w:tmpl w:val="FFBC85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555912"/>
    <w:multiLevelType w:val="hybridMultilevel"/>
    <w:tmpl w:val="808A95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8F05D5"/>
    <w:multiLevelType w:val="multilevel"/>
    <w:tmpl w:val="EBC22E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B77CAD"/>
    <w:multiLevelType w:val="hybridMultilevel"/>
    <w:tmpl w:val="AAFE7F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82A709F"/>
    <w:multiLevelType w:val="hybridMultilevel"/>
    <w:tmpl w:val="8E1C3280"/>
    <w:lvl w:ilvl="0" w:tplc="9DFA1FDE">
      <w:start w:val="4"/>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0C4ACD"/>
    <w:multiLevelType w:val="hybridMultilevel"/>
    <w:tmpl w:val="B5480222"/>
    <w:lvl w:ilvl="0" w:tplc="9DFA1FDE">
      <w:start w:val="4"/>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2053C"/>
    <w:multiLevelType w:val="hybridMultilevel"/>
    <w:tmpl w:val="B616F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CB68BB"/>
    <w:multiLevelType w:val="multilevel"/>
    <w:tmpl w:val="4A9474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295D70"/>
    <w:multiLevelType w:val="multilevel"/>
    <w:tmpl w:val="AD202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2492827">
    <w:abstractNumId w:val="5"/>
  </w:num>
  <w:num w:numId="2" w16cid:durableId="2134210427">
    <w:abstractNumId w:val="18"/>
  </w:num>
  <w:num w:numId="3" w16cid:durableId="168570533">
    <w:abstractNumId w:val="6"/>
  </w:num>
  <w:num w:numId="4" w16cid:durableId="1127816934">
    <w:abstractNumId w:val="0"/>
  </w:num>
  <w:num w:numId="5" w16cid:durableId="1530024008">
    <w:abstractNumId w:val="16"/>
  </w:num>
  <w:num w:numId="6" w16cid:durableId="581834762">
    <w:abstractNumId w:val="21"/>
  </w:num>
  <w:num w:numId="7" w16cid:durableId="1465079532">
    <w:abstractNumId w:val="20"/>
  </w:num>
  <w:num w:numId="8" w16cid:durableId="833180892">
    <w:abstractNumId w:val="19"/>
  </w:num>
  <w:num w:numId="9" w16cid:durableId="875656131">
    <w:abstractNumId w:val="2"/>
  </w:num>
  <w:num w:numId="10" w16cid:durableId="162938427">
    <w:abstractNumId w:val="10"/>
  </w:num>
  <w:num w:numId="11" w16cid:durableId="585915799">
    <w:abstractNumId w:val="14"/>
  </w:num>
  <w:num w:numId="12" w16cid:durableId="52043366">
    <w:abstractNumId w:val="26"/>
  </w:num>
  <w:num w:numId="13" w16cid:durableId="234976253">
    <w:abstractNumId w:val="7"/>
  </w:num>
  <w:num w:numId="14" w16cid:durableId="636955366">
    <w:abstractNumId w:val="28"/>
  </w:num>
  <w:num w:numId="15" w16cid:durableId="517543243">
    <w:abstractNumId w:val="8"/>
  </w:num>
  <w:num w:numId="16" w16cid:durableId="578516439">
    <w:abstractNumId w:val="11"/>
  </w:num>
  <w:num w:numId="17" w16cid:durableId="1164588665">
    <w:abstractNumId w:val="22"/>
  </w:num>
  <w:num w:numId="18" w16cid:durableId="1806773477">
    <w:abstractNumId w:val="27"/>
  </w:num>
  <w:num w:numId="19" w16cid:durableId="1507401300">
    <w:abstractNumId w:val="1"/>
  </w:num>
  <w:num w:numId="20" w16cid:durableId="1884636629">
    <w:abstractNumId w:val="13"/>
  </w:num>
  <w:num w:numId="21" w16cid:durableId="1934438262">
    <w:abstractNumId w:val="15"/>
  </w:num>
  <w:num w:numId="22" w16cid:durableId="422458655">
    <w:abstractNumId w:val="9"/>
  </w:num>
  <w:num w:numId="23" w16cid:durableId="117771150">
    <w:abstractNumId w:val="25"/>
  </w:num>
  <w:num w:numId="24" w16cid:durableId="154885985">
    <w:abstractNumId w:val="24"/>
  </w:num>
  <w:num w:numId="25" w16cid:durableId="577791914">
    <w:abstractNumId w:val="12"/>
  </w:num>
  <w:num w:numId="26" w16cid:durableId="1785297599">
    <w:abstractNumId w:val="17"/>
  </w:num>
  <w:num w:numId="27" w16cid:durableId="1193761920">
    <w:abstractNumId w:val="3"/>
  </w:num>
  <w:num w:numId="28" w16cid:durableId="573469876">
    <w:abstractNumId w:val="4"/>
  </w:num>
  <w:num w:numId="29" w16cid:durableId="17284529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1B"/>
    <w:rsid w:val="00017273"/>
    <w:rsid w:val="00023D08"/>
    <w:rsid w:val="000606DC"/>
    <w:rsid w:val="000920F4"/>
    <w:rsid w:val="000F44B4"/>
    <w:rsid w:val="0015228C"/>
    <w:rsid w:val="00173127"/>
    <w:rsid w:val="00180271"/>
    <w:rsid w:val="001902DB"/>
    <w:rsid w:val="001C2162"/>
    <w:rsid w:val="001E1206"/>
    <w:rsid w:val="0024602C"/>
    <w:rsid w:val="002516C6"/>
    <w:rsid w:val="00255C7D"/>
    <w:rsid w:val="00260222"/>
    <w:rsid w:val="002649E1"/>
    <w:rsid w:val="002F07E4"/>
    <w:rsid w:val="0038466A"/>
    <w:rsid w:val="003D2AF9"/>
    <w:rsid w:val="003D4724"/>
    <w:rsid w:val="003F41CE"/>
    <w:rsid w:val="00417503"/>
    <w:rsid w:val="0042441D"/>
    <w:rsid w:val="004312B4"/>
    <w:rsid w:val="004722AB"/>
    <w:rsid w:val="0048717C"/>
    <w:rsid w:val="004C6BE4"/>
    <w:rsid w:val="004D7451"/>
    <w:rsid w:val="00524522"/>
    <w:rsid w:val="005606AC"/>
    <w:rsid w:val="00590B27"/>
    <w:rsid w:val="005A7587"/>
    <w:rsid w:val="0062761F"/>
    <w:rsid w:val="0063128B"/>
    <w:rsid w:val="00676ECF"/>
    <w:rsid w:val="00685BBF"/>
    <w:rsid w:val="00685FBC"/>
    <w:rsid w:val="006948DE"/>
    <w:rsid w:val="00696C1C"/>
    <w:rsid w:val="006A14DF"/>
    <w:rsid w:val="006A3D7B"/>
    <w:rsid w:val="006D6E88"/>
    <w:rsid w:val="006F35D6"/>
    <w:rsid w:val="006F7DEF"/>
    <w:rsid w:val="007075A5"/>
    <w:rsid w:val="007259CB"/>
    <w:rsid w:val="00734AAD"/>
    <w:rsid w:val="0074006E"/>
    <w:rsid w:val="00760414"/>
    <w:rsid w:val="007814E7"/>
    <w:rsid w:val="007857C2"/>
    <w:rsid w:val="007A1661"/>
    <w:rsid w:val="007B0E54"/>
    <w:rsid w:val="007E3A20"/>
    <w:rsid w:val="007F3FA1"/>
    <w:rsid w:val="00857D65"/>
    <w:rsid w:val="00877AAC"/>
    <w:rsid w:val="00895EC5"/>
    <w:rsid w:val="008C0458"/>
    <w:rsid w:val="008F1EAE"/>
    <w:rsid w:val="009125CE"/>
    <w:rsid w:val="009765A7"/>
    <w:rsid w:val="009A2DD0"/>
    <w:rsid w:val="009B6888"/>
    <w:rsid w:val="009B720C"/>
    <w:rsid w:val="009C0161"/>
    <w:rsid w:val="009D108D"/>
    <w:rsid w:val="009E1436"/>
    <w:rsid w:val="009E5668"/>
    <w:rsid w:val="00A12D13"/>
    <w:rsid w:val="00A214D3"/>
    <w:rsid w:val="00A31585"/>
    <w:rsid w:val="00A74F76"/>
    <w:rsid w:val="00A85CEA"/>
    <w:rsid w:val="00AA79E9"/>
    <w:rsid w:val="00AB0A70"/>
    <w:rsid w:val="00AD3A92"/>
    <w:rsid w:val="00AD6236"/>
    <w:rsid w:val="00AF523E"/>
    <w:rsid w:val="00B102CB"/>
    <w:rsid w:val="00B43CB9"/>
    <w:rsid w:val="00B46072"/>
    <w:rsid w:val="00B53DFF"/>
    <w:rsid w:val="00B55620"/>
    <w:rsid w:val="00B63B0F"/>
    <w:rsid w:val="00B7678A"/>
    <w:rsid w:val="00B82AB9"/>
    <w:rsid w:val="00BE0F42"/>
    <w:rsid w:val="00BE37F7"/>
    <w:rsid w:val="00C04D0B"/>
    <w:rsid w:val="00C246EF"/>
    <w:rsid w:val="00C560B9"/>
    <w:rsid w:val="00C60224"/>
    <w:rsid w:val="00C71E18"/>
    <w:rsid w:val="00D03080"/>
    <w:rsid w:val="00D22171"/>
    <w:rsid w:val="00D30D3A"/>
    <w:rsid w:val="00D37783"/>
    <w:rsid w:val="00D70C54"/>
    <w:rsid w:val="00D7225E"/>
    <w:rsid w:val="00D81D4B"/>
    <w:rsid w:val="00D90E84"/>
    <w:rsid w:val="00E26363"/>
    <w:rsid w:val="00E71C79"/>
    <w:rsid w:val="00E80FD9"/>
    <w:rsid w:val="00E86E30"/>
    <w:rsid w:val="00EA6B5D"/>
    <w:rsid w:val="00ED4AE3"/>
    <w:rsid w:val="00F1137F"/>
    <w:rsid w:val="00F21CBA"/>
    <w:rsid w:val="00F2428D"/>
    <w:rsid w:val="00F546CE"/>
    <w:rsid w:val="00F725E3"/>
    <w:rsid w:val="00F95F81"/>
    <w:rsid w:val="00FA01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6DABA0E-1647-43A1-BACF-9E2B8786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95E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75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next w:val="Normal"/>
    <w:link w:val="Heading3Char"/>
    <w:uiPriority w:val="9"/>
    <w:unhideWhenUsed/>
    <w:qFormat/>
    <w:rsid w:val="00ED4AE3"/>
    <w:pPr>
      <w:keepNext/>
      <w:keepLines/>
      <w:bidi/>
      <w:spacing w:after="277"/>
      <w:ind w:left="10" w:right="3498" w:hanging="10"/>
      <w:jc w:val="right"/>
      <w:outlineLvl w:val="2"/>
    </w:pPr>
    <w:rPr>
      <w:rFonts w:ascii="Traditional Arabic" w:eastAsia="Traditional Arabic" w:hAnsi="Traditional Arabic" w:cs="Traditional Arabic"/>
      <w:b/>
      <w:color w:val="000000"/>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ED4AE3"/>
    <w:rPr>
      <w:rFonts w:ascii="Traditional Arabic" w:eastAsia="Traditional Arabic" w:hAnsi="Traditional Arabic" w:cs="Traditional Arabic"/>
      <w:b/>
      <w:color w:val="000000"/>
      <w:sz w:val="32"/>
      <w:szCs w:val="24"/>
    </w:rPr>
  </w:style>
  <w:style w:type="paragraph" w:styleId="NormalWeb">
    <w:name w:val="Normal (Web)"/>
    <w:basedOn w:val="Normal"/>
    <w:uiPriority w:val="99"/>
    <w:unhideWhenUsed/>
    <w:rsid w:val="00ED4A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ED4AE3"/>
  </w:style>
  <w:style w:type="character" w:styleId="Strong">
    <w:name w:val="Strong"/>
    <w:basedOn w:val="DefaultParagraphFont"/>
    <w:uiPriority w:val="22"/>
    <w:qFormat/>
    <w:rsid w:val="00ED4AE3"/>
    <w:rPr>
      <w:b/>
      <w:bCs/>
    </w:rPr>
  </w:style>
  <w:style w:type="paragraph" w:styleId="ListParagraph">
    <w:name w:val="List Paragraph"/>
    <w:basedOn w:val="Normal"/>
    <w:uiPriority w:val="34"/>
    <w:qFormat/>
    <w:rsid w:val="00ED4AE3"/>
    <w:pPr>
      <w:ind w:left="720"/>
      <w:contextualSpacing/>
    </w:pPr>
  </w:style>
  <w:style w:type="character" w:customStyle="1" w:styleId="Heading1Char">
    <w:name w:val="Heading 1 Char"/>
    <w:basedOn w:val="DefaultParagraphFont"/>
    <w:link w:val="Heading1"/>
    <w:uiPriority w:val="9"/>
    <w:rsid w:val="00895EC5"/>
    <w:rPr>
      <w:rFonts w:asciiTheme="majorHAnsi" w:eastAsiaTheme="majorEastAsia" w:hAnsiTheme="majorHAnsi" w:cstheme="majorBidi"/>
      <w:color w:val="2F5496" w:themeColor="accent1" w:themeShade="BF"/>
      <w:sz w:val="32"/>
      <w:szCs w:val="32"/>
    </w:rPr>
  </w:style>
  <w:style w:type="table" w:styleId="PlainTable3">
    <w:name w:val="Plain Table 3"/>
    <w:basedOn w:val="TableNormal"/>
    <w:uiPriority w:val="99"/>
    <w:rsid w:val="00895EC5"/>
    <w:pPr>
      <w:spacing w:after="0" w:line="240" w:lineRule="auto"/>
    </w:pPr>
    <w:rPr>
      <w:rFonts w:eastAsiaTheme="minorEastAsia"/>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895EC5"/>
    <w:pPr>
      <w:spacing w:after="0" w:line="240" w:lineRule="auto"/>
    </w:pPr>
    <w:rPr>
      <w:rFonts w:eastAsiaTheme="minorEastAsia"/>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895EC5"/>
    <w:rPr>
      <w:i/>
      <w:iCs/>
    </w:rPr>
  </w:style>
  <w:style w:type="character" w:customStyle="1" w:styleId="ts-alignment-element">
    <w:name w:val="ts-alignment-element"/>
    <w:basedOn w:val="DefaultParagraphFont"/>
    <w:rsid w:val="00B46072"/>
  </w:style>
  <w:style w:type="character" w:styleId="PageNumber">
    <w:name w:val="page number"/>
    <w:basedOn w:val="DefaultParagraphFont"/>
    <w:uiPriority w:val="99"/>
    <w:semiHidden/>
    <w:unhideWhenUsed/>
    <w:rsid w:val="00B46072"/>
  </w:style>
  <w:style w:type="character" w:customStyle="1" w:styleId="Heading2Char">
    <w:name w:val="Heading 2 Char"/>
    <w:basedOn w:val="DefaultParagraphFont"/>
    <w:link w:val="Heading2"/>
    <w:uiPriority w:val="9"/>
    <w:semiHidden/>
    <w:rsid w:val="007075A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DD9DB-538E-064A-AD2A-9E5E3BA7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5937</Words>
  <Characters>33845</Characters>
  <Application>Microsoft Office Word</Application>
  <DocSecurity>0</DocSecurity>
  <Lines>282</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Asma Shoeil Jarallah Ayed</cp:lastModifiedBy>
  <cp:revision>2</cp:revision>
  <cp:lastPrinted>2026-03-27T01:47:00Z</cp:lastPrinted>
  <dcterms:created xsi:type="dcterms:W3CDTF">2026-03-27T02:01:00Z</dcterms:created>
  <dcterms:modified xsi:type="dcterms:W3CDTF">2026-03-27T02:01:00Z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