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804652" w:rsidR="00EA22ED" w:rsidRDefault="00EA22ED" w:rsidP="004A327A">
      <w:pPr>
        <w:rPr>
          <w:rtl/>
          <w:lang w:bidi="ar-SY"/>
        </w:rPr>
      </w:pPr>
      <w:r w:rsidRPr="00EA22ED">
        <w:t>Leader Name</w:t>
      </w:r>
      <w:r w:rsidR="004A327A">
        <w:rPr>
          <w:rFonts w:hint="cs"/>
          <w:b/>
          <w:bCs/>
          <w:rtl/>
        </w:rPr>
        <w:t xml:space="preserve">أحمد عوض </w:t>
      </w:r>
      <w:proofErr w:type="gramStart"/>
      <w:r w:rsidR="004A327A">
        <w:rPr>
          <w:rFonts w:hint="cs"/>
          <w:b/>
          <w:bCs/>
          <w:rtl/>
        </w:rPr>
        <w:t xml:space="preserve">الحربي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0F24C6" w:rsidR="00C11C4B" w:rsidRDefault="004B146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BB4042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64E14C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A1B667" w:rsidR="00285F35" w:rsidRDefault="004B146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0C675C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C7F7BC5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AB93B2" w:rsidR="00285F35" w:rsidRDefault="004B146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189AC81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1BC030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6F8F2E" w:rsidR="00285F35" w:rsidRDefault="004B146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392590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4CC911D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9763BF" w:rsidRDefault="008A0C4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D35DE7" w:rsidR="001D2EBD" w:rsidRDefault="004B146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E6E4ED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FC651EA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6E1C98" w:rsidR="001D2EBD" w:rsidRDefault="004B146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7952E6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416689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3EBEAFD1" w:rsidR="008A0C4B" w:rsidRDefault="004B146E" w:rsidP="004B146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ل </w:t>
            </w:r>
            <w:r w:rsidR="008A0C4B">
              <w:rPr>
                <w:rFonts w:hint="cs"/>
                <w:rtl/>
              </w:rPr>
              <w:t>دراسة: عنوان الدراسة والسنة والهدف منها والمنهجية وأهم النتائج</w:t>
            </w:r>
          </w:p>
          <w:p w14:paraId="0E230BE2" w14:textId="0B55549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98E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A327A"/>
    <w:rsid w:val="004B146E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0D20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2025-03-17T01:43:00Z</dcterms:created>
  <dcterms:modified xsi:type="dcterms:W3CDTF">2025-03-17T08:59:00Z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