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79AE9F" w14:textId="77777777" w:rsidR="00920995" w:rsidRDefault="00920995" w:rsidP="00920995">
      <w:pPr>
        <w:ind w:firstLine="0"/>
        <w:rPr>
          <w:rFonts w:ascii="Sakkal Majalla" w:hAnsi="Sakkal Majalla" w:cs="Sakkal Majalla"/>
          <w:sz w:val="28"/>
          <w:szCs w:val="28"/>
          <w:rtl/>
          <w:lang w:bidi="ar-EG"/>
        </w:rPr>
      </w:pPr>
      <w:r w:rsidRPr="00E56613">
        <w:rPr>
          <w:rFonts w:ascii="Sakkal Majalla" w:hAnsi="Sakkal Majalla" w:cs="Sakkal Majalla"/>
          <w:b/>
          <w:bCs/>
          <w:noProof/>
          <w:sz w:val="28"/>
          <w:szCs w:val="28"/>
          <w:rtl/>
        </w:rPr>
        <mc:AlternateContent>
          <mc:Choice Requires="wps">
            <w:drawing>
              <wp:anchor distT="45720" distB="45720" distL="114300" distR="114300" simplePos="0" relativeHeight="251660288" behindDoc="0" locked="0" layoutInCell="1" allowOverlap="1" wp14:anchorId="235AA693" wp14:editId="67B525B9">
                <wp:simplePos x="0" y="0"/>
                <wp:positionH relativeFrom="margin">
                  <wp:posOffset>3528060</wp:posOffset>
                </wp:positionH>
                <wp:positionV relativeFrom="paragraph">
                  <wp:posOffset>-426720</wp:posOffset>
                </wp:positionV>
                <wp:extent cx="1866900" cy="1404620"/>
                <wp:effectExtent l="0" t="0" r="0" b="3175"/>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66900" cy="1404620"/>
                        </a:xfrm>
                        <a:prstGeom prst="rect">
                          <a:avLst/>
                        </a:prstGeom>
                        <a:solidFill>
                          <a:srgbClr val="FFFFFF"/>
                        </a:solidFill>
                        <a:ln w="9525">
                          <a:noFill/>
                          <a:miter lim="800000"/>
                          <a:headEnd/>
                          <a:tailEnd/>
                        </a:ln>
                      </wps:spPr>
                      <wps:txbx>
                        <w:txbxContent>
                          <w:p w14:paraId="443C6C98" w14:textId="77777777" w:rsidR="00920995" w:rsidRPr="00F713E5" w:rsidRDefault="00920995" w:rsidP="00920995">
                            <w:pPr>
                              <w:spacing w:line="360" w:lineRule="auto"/>
                              <w:ind w:firstLine="0"/>
                              <w:jc w:val="center"/>
                              <w:rPr>
                                <w:rFonts w:ascii="Simplified Arabic" w:hAnsi="Simplified Arabic" w:cs="Simplified Arabic"/>
                                <w:sz w:val="28"/>
                                <w:szCs w:val="28"/>
                                <w:lang w:bidi="ar-EG"/>
                              </w:rPr>
                            </w:pPr>
                            <w:r w:rsidRPr="00F713E5">
                              <w:rPr>
                                <w:rFonts w:ascii="Simplified Arabic" w:hAnsi="Simplified Arabic" w:cs="Simplified Arabic"/>
                                <w:sz w:val="28"/>
                                <w:szCs w:val="28"/>
                                <w:rtl/>
                                <w:lang w:bidi="ar-EG"/>
                              </w:rPr>
                              <w:t xml:space="preserve">جامعة </w:t>
                            </w:r>
                            <w:proofErr w:type="spellStart"/>
                            <w:r w:rsidRPr="00F713E5">
                              <w:rPr>
                                <w:rFonts w:ascii="Simplified Arabic" w:hAnsi="Simplified Arabic" w:cs="Simplified Arabic"/>
                                <w:sz w:val="28"/>
                                <w:szCs w:val="28"/>
                                <w:rtl/>
                                <w:lang w:bidi="ar-EG"/>
                              </w:rPr>
                              <w:t>ميدأوشــــــ</w:t>
                            </w:r>
                            <w:r>
                              <w:rPr>
                                <w:rFonts w:ascii="Simplified Arabic" w:hAnsi="Simplified Arabic" w:cs="Simplified Arabic" w:hint="cs"/>
                                <w:sz w:val="28"/>
                                <w:szCs w:val="28"/>
                                <w:rtl/>
                                <w:lang w:bidi="ar-EG"/>
                              </w:rPr>
                              <w:t>ن</w:t>
                            </w:r>
                            <w:proofErr w:type="spellEnd"/>
                          </w:p>
                          <w:p w14:paraId="5D1ED4AA" w14:textId="77777777" w:rsidR="00920995" w:rsidRPr="00F713E5" w:rsidRDefault="00920995" w:rsidP="00920995">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F713E5">
                              <w:rPr>
                                <w:rFonts w:ascii="Simplified Arabic" w:hAnsi="Simplified Arabic" w:cs="Simplified Arabic"/>
                                <w:sz w:val="28"/>
                                <w:szCs w:val="28"/>
                                <w:rtl/>
                                <w:lang w:bidi="ar-EG"/>
                              </w:rPr>
                              <w:t>كلية الإدارة</w:t>
                            </w:r>
                          </w:p>
                          <w:p w14:paraId="02D1689C" w14:textId="77777777" w:rsidR="00920995" w:rsidRPr="00F713E5" w:rsidRDefault="00920995" w:rsidP="00920995">
                            <w:pPr>
                              <w:spacing w:line="360" w:lineRule="auto"/>
                              <w:ind w:firstLine="0"/>
                              <w:jc w:val="center"/>
                              <w:rPr>
                                <w:rFonts w:ascii="Simplified Arabic" w:hAnsi="Simplified Arabic" w:cs="Simplified Arabic"/>
                                <w:sz w:val="28"/>
                                <w:szCs w:val="28"/>
                                <w:rtl/>
                                <w:lang w:bidi="ar-EG"/>
                              </w:rPr>
                            </w:pPr>
                            <w:r w:rsidRPr="00F713E5">
                              <w:rPr>
                                <w:rFonts w:ascii="Simplified Arabic" w:hAnsi="Simplified Arabic" w:cs="Simplified Arabic"/>
                                <w:sz w:val="28"/>
                                <w:szCs w:val="28"/>
                                <w:rtl/>
                                <w:lang w:bidi="ar-EG"/>
                              </w:rPr>
                              <w:t>تخصص-إدارة مشاريع</w:t>
                            </w:r>
                          </w:p>
                          <w:p w14:paraId="36A6DCE6" w14:textId="77777777" w:rsidR="00920995" w:rsidRDefault="00920995" w:rsidP="00920995">
                            <w:pPr>
                              <w:rPr>
                                <w:lang w:bidi="ar-EG"/>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235AA693" id="_x0000_t202" coordsize="21600,21600" o:spt="202" path="m,l,21600r21600,l21600,xe">
                <v:stroke joinstyle="miter"/>
                <v:path gradientshapeok="t" o:connecttype="rect"/>
              </v:shapetype>
              <v:shape id="مربع نص 2" o:spid="_x0000_s1026" type="#_x0000_t202" style="position:absolute;left:0;text-align:left;margin-left:277.8pt;margin-top:-33.6pt;width:147pt;height:110.6pt;flip:x;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dZ2EQIAAAEEAAAOAAAAZHJzL2Uyb0RvYy54bWysU9uO2jAQfa/Uf7D8XhIQUIgIqy1b2krb&#10;i7TtBxjHIVYdjzs2JPTrd+xQQNu3qnmwZjLjMzNnjld3fWvYUaHXYEs+HuWcKSuh0nZf8h/ft28W&#10;nPkgbCUMWFXyk/L8bv361apzhZpAA6ZSyAjE+qJzJW9CcEWWedmoVvgROGUpWAO2IpCL+6xC0RF6&#10;a7JJns+zDrByCFJ5T38fhiBfJ/y6VjJ8rWuvAjMlp95COjGdu3hm65Uo9ihco+W5DfEPXbRCWyp6&#10;gXoQQbAD6r+gWi0RPNRhJKHNoK61VGkGmmacv5jmqRFOpVmIHO8uNPn/Byu/HJ/cN2Shfwc9LTAN&#10;4d0jyJ+eWdg0wu7VPSJ0jRIVFR5HyrLO+eJ8NVLtCx9Bdt1nqGjJ4hAgAfU1tqw22n38A00TM6pD&#10;qzhd6Fd9YDIWX8zny5xCkmLjaT6dT9KCMlFEoEivQx8+KGhZNEqOtN9USBwffYiNXVNiugejq602&#10;Jjm4320MsqMgLWzTl2Z5kWYs60q+nE1mCdlCvJ9k0upAWjW6Lfkij9+gnkjMe1ullCC0GWzqxNgz&#10;U5GcgabQ73pKjIztoDoRZwiDJukNkdEA/uasIz2W3P86CFScmU+WeF+Op9Mo4ORMZ2+JGoa3kd1t&#10;RFhJUCUPnA3mJiTRJx7cPe1nqxNf107OvZLOEo3nNxGFfOunrOvLXT8DAAD//wMAUEsDBBQABgAI&#10;AAAAIQDyIOh54AAAAAsBAAAPAAAAZHJzL2Rvd25yZXYueG1sTI/BTsMwDIbvSLxDZCRuW8pYSts1&#10;nVCBAxIS6kA7Z41pC01SJdlW3h5zgqPtT7+/v9zOZmQn9GFwVsLNMgGGtnV6sJ2E97enRQYsRGW1&#10;Gp1FCd8YYFtdXpSq0O5sGzztYscoxIZCSehjnArOQ9ujUWHpJrR0+3DeqEij77j26kzhZuSrJEm5&#10;UYOlD72asO6x/dodjQTfvHw+Nq/7Gmu8zTPnn/PsQUh5fTXfb4BFnOMfDL/6pA4VOR3c0erARglC&#10;iJRQCYv0bgWMiGyd0+ZAqFgnwKuS/+9Q/QAAAP//AwBQSwECLQAUAAYACAAAACEAtoM4kv4AAADh&#10;AQAAEwAAAAAAAAAAAAAAAAAAAAAAW0NvbnRlbnRfVHlwZXNdLnhtbFBLAQItABQABgAIAAAAIQA4&#10;/SH/1gAAAJQBAAALAAAAAAAAAAAAAAAAAC8BAABfcmVscy8ucmVsc1BLAQItABQABgAIAAAAIQDU&#10;9dZ2EQIAAAEEAAAOAAAAAAAAAAAAAAAAAC4CAABkcnMvZTJvRG9jLnhtbFBLAQItABQABgAIAAAA&#10;IQDyIOh54AAAAAsBAAAPAAAAAAAAAAAAAAAAAGsEAABkcnMvZG93bnJldi54bWxQSwUGAAAAAAQA&#10;BADzAAAAeAUAAAAA&#10;" stroked="f">
                <v:textbox style="mso-fit-shape-to-text:t">
                  <w:txbxContent>
                    <w:p w14:paraId="443C6C98" w14:textId="77777777" w:rsidR="00920995" w:rsidRPr="00F713E5" w:rsidRDefault="00920995" w:rsidP="00920995">
                      <w:pPr>
                        <w:spacing w:line="360" w:lineRule="auto"/>
                        <w:ind w:firstLine="0"/>
                        <w:jc w:val="center"/>
                        <w:rPr>
                          <w:rFonts w:ascii="Simplified Arabic" w:hAnsi="Simplified Arabic" w:cs="Simplified Arabic"/>
                          <w:sz w:val="28"/>
                          <w:szCs w:val="28"/>
                          <w:lang w:bidi="ar-EG"/>
                        </w:rPr>
                      </w:pPr>
                      <w:r w:rsidRPr="00F713E5">
                        <w:rPr>
                          <w:rFonts w:ascii="Simplified Arabic" w:hAnsi="Simplified Arabic" w:cs="Simplified Arabic"/>
                          <w:sz w:val="28"/>
                          <w:szCs w:val="28"/>
                          <w:rtl/>
                          <w:lang w:bidi="ar-EG"/>
                        </w:rPr>
                        <w:t xml:space="preserve">جامعة </w:t>
                      </w:r>
                      <w:proofErr w:type="spellStart"/>
                      <w:r w:rsidRPr="00F713E5">
                        <w:rPr>
                          <w:rFonts w:ascii="Simplified Arabic" w:hAnsi="Simplified Arabic" w:cs="Simplified Arabic"/>
                          <w:sz w:val="28"/>
                          <w:szCs w:val="28"/>
                          <w:rtl/>
                          <w:lang w:bidi="ar-EG"/>
                        </w:rPr>
                        <w:t>ميدأوشــــــ</w:t>
                      </w:r>
                      <w:r>
                        <w:rPr>
                          <w:rFonts w:ascii="Simplified Arabic" w:hAnsi="Simplified Arabic" w:cs="Simplified Arabic" w:hint="cs"/>
                          <w:sz w:val="28"/>
                          <w:szCs w:val="28"/>
                          <w:rtl/>
                          <w:lang w:bidi="ar-EG"/>
                        </w:rPr>
                        <w:t>ن</w:t>
                      </w:r>
                      <w:proofErr w:type="spellEnd"/>
                    </w:p>
                    <w:p w14:paraId="5D1ED4AA" w14:textId="77777777" w:rsidR="00920995" w:rsidRPr="00F713E5" w:rsidRDefault="00920995" w:rsidP="00920995">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F713E5">
                        <w:rPr>
                          <w:rFonts w:ascii="Simplified Arabic" w:hAnsi="Simplified Arabic" w:cs="Simplified Arabic"/>
                          <w:sz w:val="28"/>
                          <w:szCs w:val="28"/>
                          <w:rtl/>
                          <w:lang w:bidi="ar-EG"/>
                        </w:rPr>
                        <w:t>كلية الإدارة</w:t>
                      </w:r>
                    </w:p>
                    <w:p w14:paraId="02D1689C" w14:textId="77777777" w:rsidR="00920995" w:rsidRPr="00F713E5" w:rsidRDefault="00920995" w:rsidP="00920995">
                      <w:pPr>
                        <w:spacing w:line="360" w:lineRule="auto"/>
                        <w:ind w:firstLine="0"/>
                        <w:jc w:val="center"/>
                        <w:rPr>
                          <w:rFonts w:ascii="Simplified Arabic" w:hAnsi="Simplified Arabic" w:cs="Simplified Arabic"/>
                          <w:sz w:val="28"/>
                          <w:szCs w:val="28"/>
                          <w:rtl/>
                          <w:lang w:bidi="ar-EG"/>
                        </w:rPr>
                      </w:pPr>
                      <w:r w:rsidRPr="00F713E5">
                        <w:rPr>
                          <w:rFonts w:ascii="Simplified Arabic" w:hAnsi="Simplified Arabic" w:cs="Simplified Arabic"/>
                          <w:sz w:val="28"/>
                          <w:szCs w:val="28"/>
                          <w:rtl/>
                          <w:lang w:bidi="ar-EG"/>
                        </w:rPr>
                        <w:t>تخصص-إدارة مشاريع</w:t>
                      </w:r>
                    </w:p>
                    <w:p w14:paraId="36A6DCE6" w14:textId="77777777" w:rsidR="00920995" w:rsidRDefault="00920995" w:rsidP="00920995">
                      <w:pPr>
                        <w:rPr>
                          <w:lang w:bidi="ar-EG"/>
                        </w:rPr>
                      </w:pPr>
                    </w:p>
                  </w:txbxContent>
                </v:textbox>
                <w10:wrap anchorx="margin"/>
              </v:shape>
            </w:pict>
          </mc:Fallback>
        </mc:AlternateContent>
      </w: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B751F9F" wp14:editId="474AE270">
            <wp:simplePos x="0" y="0"/>
            <wp:positionH relativeFrom="margin">
              <wp:posOffset>-1270</wp:posOffset>
            </wp:positionH>
            <wp:positionV relativeFrom="margin">
              <wp:posOffset>-1051560</wp:posOffset>
            </wp:positionV>
            <wp:extent cx="2226945" cy="2066925"/>
            <wp:effectExtent l="0" t="0" r="1905" b="9525"/>
            <wp:wrapNone/>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b/>
          <w:bCs/>
          <w:sz w:val="28"/>
          <w:szCs w:val="28"/>
          <w:lang w:bidi="ar-EG"/>
        </w:rPr>
        <w:t xml:space="preserve">             </w:t>
      </w:r>
    </w:p>
    <w:p w14:paraId="232CD2AB" w14:textId="77777777" w:rsidR="00920995" w:rsidRPr="009125CE" w:rsidRDefault="00920995" w:rsidP="00920995">
      <w:pPr>
        <w:ind w:firstLine="0"/>
        <w:rPr>
          <w:rFonts w:ascii="Sakkal Majalla" w:hAnsi="Sakkal Majalla" w:cs="Sakkal Majalla"/>
          <w:sz w:val="28"/>
          <w:szCs w:val="28"/>
          <w:rtl/>
          <w:lang w:bidi="ar-EG"/>
        </w:rPr>
      </w:pPr>
    </w:p>
    <w:p w14:paraId="099AB9D9" w14:textId="77777777" w:rsidR="00920995" w:rsidRPr="009125CE" w:rsidRDefault="00920995" w:rsidP="00920995">
      <w:pPr>
        <w:rPr>
          <w:rFonts w:ascii="Sakkal Majalla" w:hAnsi="Sakkal Majalla" w:cs="Sakkal Majalla"/>
          <w:sz w:val="28"/>
          <w:szCs w:val="28"/>
          <w:rtl/>
          <w:lang w:bidi="ar-EG"/>
        </w:rPr>
      </w:pPr>
    </w:p>
    <w:p w14:paraId="0FD87780" w14:textId="77777777" w:rsidR="00920995" w:rsidRPr="009125CE" w:rsidRDefault="00920995" w:rsidP="00920995">
      <w:pPr>
        <w:rPr>
          <w:rFonts w:ascii="Sakkal Majalla" w:hAnsi="Sakkal Majalla" w:cs="Sakkal Majalla"/>
          <w:sz w:val="28"/>
          <w:szCs w:val="28"/>
          <w:rtl/>
          <w:lang w:bidi="ar-EG"/>
        </w:rPr>
      </w:pPr>
    </w:p>
    <w:p w14:paraId="7E6D2FC7" w14:textId="77777777" w:rsidR="00920995" w:rsidRPr="009125CE" w:rsidRDefault="00920995" w:rsidP="00920995">
      <w:pPr>
        <w:rPr>
          <w:rFonts w:ascii="Sakkal Majalla" w:hAnsi="Sakkal Majalla" w:cs="Sakkal Majalla"/>
          <w:sz w:val="28"/>
          <w:szCs w:val="28"/>
          <w:rtl/>
          <w:lang w:bidi="ar-EG"/>
        </w:rPr>
      </w:pPr>
    </w:p>
    <w:p w14:paraId="3DCEF408" w14:textId="77777777" w:rsidR="00920995" w:rsidRDefault="00920995" w:rsidP="00920995">
      <w:pPr>
        <w:ind w:firstLine="0"/>
        <w:rPr>
          <w:rFonts w:ascii="Sakkal Majalla" w:hAnsi="Sakkal Majalla" w:cs="Sakkal Majalla"/>
          <w:b/>
          <w:bCs/>
          <w:kern w:val="0"/>
          <w:sz w:val="36"/>
          <w:szCs w:val="36"/>
          <w:rtl/>
          <w:lang w:bidi="ar-EG"/>
          <w14:ligatures w14:val="none"/>
        </w:rPr>
      </w:pPr>
    </w:p>
    <w:p w14:paraId="4774B1CB" w14:textId="77777777" w:rsidR="00920995" w:rsidRDefault="00920995" w:rsidP="00920995">
      <w:pPr>
        <w:ind w:firstLine="0"/>
        <w:rPr>
          <w:rFonts w:ascii="Sakkal Majalla" w:hAnsi="Sakkal Majalla" w:cs="Sakkal Majalla"/>
          <w:b/>
          <w:bCs/>
          <w:kern w:val="0"/>
          <w:sz w:val="36"/>
          <w:szCs w:val="36"/>
          <w:rtl/>
          <w:lang w:bidi="ar-EG"/>
          <w14:ligatures w14:val="none"/>
        </w:rPr>
      </w:pPr>
    </w:p>
    <w:p w14:paraId="62D59F3F" w14:textId="77777777" w:rsidR="00920995" w:rsidRPr="00F44C29" w:rsidRDefault="00920995" w:rsidP="00920995">
      <w:pPr>
        <w:ind w:firstLine="0"/>
        <w:jc w:val="center"/>
        <w:rPr>
          <w:rFonts w:ascii="Sakkal Majalla" w:hAnsi="Sakkal Majalla" w:cs="Sakkal Majalla"/>
          <w:b/>
          <w:bCs/>
          <w:kern w:val="0"/>
          <w:sz w:val="40"/>
          <w:szCs w:val="40"/>
          <w:rtl/>
          <w:lang w:bidi="ar-EG"/>
          <w14:ligatures w14:val="none"/>
        </w:rPr>
      </w:pPr>
      <w:r w:rsidRPr="00F44C29">
        <w:rPr>
          <w:rFonts w:ascii="Sakkal Majalla" w:hAnsi="Sakkal Majalla" w:cs="Sakkal Majalla" w:hint="cs"/>
          <w:b/>
          <w:bCs/>
          <w:kern w:val="0"/>
          <w:sz w:val="40"/>
          <w:szCs w:val="40"/>
          <w:rtl/>
          <w:lang w:bidi="ar-EG"/>
          <w14:ligatures w14:val="none"/>
        </w:rPr>
        <w:t>دور إدارة الجودة الشاملة</w:t>
      </w:r>
      <w:r w:rsidRPr="00F44C29">
        <w:rPr>
          <w:rFonts w:ascii="Sakkal Majalla" w:hAnsi="Sakkal Majalla" w:cs="Sakkal Majalla"/>
          <w:b/>
          <w:bCs/>
          <w:kern w:val="0"/>
          <w:sz w:val="40"/>
          <w:szCs w:val="40"/>
          <w:rtl/>
          <w:lang w:bidi="ar-EG"/>
          <w14:ligatures w14:val="none"/>
        </w:rPr>
        <w:t xml:space="preserve"> في تحسين الأداء الوظيفي لدى العاملين في القطاع الخاص في منطقة الرياض</w:t>
      </w:r>
    </w:p>
    <w:p w14:paraId="384B204F" w14:textId="77777777" w:rsidR="00920995" w:rsidRPr="009125CE" w:rsidRDefault="00920995" w:rsidP="00920995">
      <w:pPr>
        <w:rPr>
          <w:rFonts w:ascii="Sakkal Majalla" w:hAnsi="Sakkal Majalla" w:cs="Sakkal Majalla"/>
          <w:sz w:val="28"/>
          <w:szCs w:val="28"/>
          <w:rtl/>
          <w:lang w:bidi="ar-EG"/>
        </w:rPr>
      </w:pPr>
    </w:p>
    <w:p w14:paraId="35234A2C" w14:textId="77777777" w:rsidR="00920995" w:rsidRPr="00983AAB" w:rsidRDefault="00920995" w:rsidP="00920995">
      <w:pPr>
        <w:rPr>
          <w:rFonts w:ascii="Sakkal Majalla" w:hAnsi="Sakkal Majalla" w:cs="Sakkal Majalla"/>
          <w:b/>
          <w:bCs/>
          <w:sz w:val="24"/>
          <w:szCs w:val="24"/>
          <w:rtl/>
          <w:lang w:bidi="ar-EG"/>
        </w:rPr>
      </w:pPr>
      <w:r>
        <w:rPr>
          <w:rFonts w:ascii="Sakkal Majalla" w:hAnsi="Sakkal Majalla" w:cs="Sakkal Majalla" w:hint="cs"/>
          <w:b/>
          <w:bCs/>
          <w:kern w:val="0"/>
          <w:sz w:val="24"/>
          <w:szCs w:val="24"/>
          <w:rtl/>
          <w:lang w:bidi="ar-EG"/>
          <w14:ligatures w14:val="none"/>
        </w:rPr>
        <w:t xml:space="preserve">                              مشروع بحث مقدم </w:t>
      </w:r>
      <w:proofErr w:type="gramStart"/>
      <w:r w:rsidRPr="00983AAB">
        <w:rPr>
          <w:rFonts w:ascii="Sakkal Majalla" w:hAnsi="Sakkal Majalla" w:cs="Sakkal Majalla" w:hint="cs"/>
          <w:b/>
          <w:bCs/>
          <w:kern w:val="0"/>
          <w:sz w:val="24"/>
          <w:szCs w:val="24"/>
          <w:rtl/>
          <w:lang w:bidi="ar-EG"/>
          <w14:ligatures w14:val="none"/>
        </w:rPr>
        <w:t>استكمالاً</w:t>
      </w:r>
      <w:r>
        <w:rPr>
          <w:rFonts w:ascii="Sakkal Majalla" w:hAnsi="Sakkal Majalla" w:cs="Sakkal Majalla" w:hint="cs"/>
          <w:b/>
          <w:bCs/>
          <w:kern w:val="0"/>
          <w:sz w:val="24"/>
          <w:szCs w:val="24"/>
          <w:rtl/>
          <w:lang w:bidi="ar-EG"/>
          <w14:ligatures w14:val="none"/>
        </w:rPr>
        <w:t xml:space="preserve"> </w:t>
      </w:r>
      <w:r w:rsidRPr="00983AAB">
        <w:rPr>
          <w:rFonts w:ascii="Sakkal Majalla" w:hAnsi="Sakkal Majalla" w:cs="Sakkal Majalla" w:hint="cs"/>
          <w:b/>
          <w:bCs/>
          <w:kern w:val="0"/>
          <w:sz w:val="24"/>
          <w:szCs w:val="24"/>
          <w:rtl/>
          <w:lang w:bidi="ar-EG"/>
          <w14:ligatures w14:val="none"/>
        </w:rPr>
        <w:t xml:space="preserve"> </w:t>
      </w:r>
      <w:r>
        <w:rPr>
          <w:rFonts w:ascii="Sakkal Majalla" w:hAnsi="Sakkal Majalla" w:cs="Sakkal Majalla" w:hint="cs"/>
          <w:b/>
          <w:bCs/>
          <w:kern w:val="0"/>
          <w:sz w:val="24"/>
          <w:szCs w:val="24"/>
          <w:rtl/>
          <w:lang w:bidi="ar-EG"/>
          <w14:ligatures w14:val="none"/>
        </w:rPr>
        <w:t>لنيل</w:t>
      </w:r>
      <w:proofErr w:type="gramEnd"/>
      <w:r w:rsidRPr="00983AAB">
        <w:rPr>
          <w:rFonts w:ascii="Sakkal Majalla" w:hAnsi="Sakkal Majalla" w:cs="Sakkal Majalla"/>
          <w:b/>
          <w:bCs/>
          <w:kern w:val="0"/>
          <w:sz w:val="24"/>
          <w:szCs w:val="24"/>
          <w:rtl/>
          <w:lang w:bidi="ar-EG"/>
          <w14:ligatures w14:val="none"/>
        </w:rPr>
        <w:t xml:space="preserve"> درجة الماجستير في تخصص </w:t>
      </w:r>
      <w:r>
        <w:rPr>
          <w:rFonts w:ascii="Sakkal Majalla" w:hAnsi="Sakkal Majalla" w:cs="Sakkal Majalla" w:hint="cs"/>
          <w:b/>
          <w:bCs/>
          <w:kern w:val="0"/>
          <w:sz w:val="24"/>
          <w:szCs w:val="24"/>
          <w:rtl/>
          <w:lang w:bidi="ar-EG"/>
          <w14:ligatures w14:val="none"/>
        </w:rPr>
        <w:t>إدارة المشاريع</w:t>
      </w:r>
    </w:p>
    <w:p w14:paraId="25E13ACD" w14:textId="77777777" w:rsidR="00920995" w:rsidRDefault="00920995" w:rsidP="00920995">
      <w:pPr>
        <w:rPr>
          <w:rFonts w:ascii="Sakkal Majalla" w:hAnsi="Sakkal Majalla" w:cs="Sakkal Majalla"/>
          <w:b/>
          <w:bCs/>
          <w:sz w:val="28"/>
          <w:szCs w:val="28"/>
          <w:rtl/>
          <w:lang w:bidi="ar-EG"/>
        </w:rPr>
      </w:pPr>
    </w:p>
    <w:p w14:paraId="4C998285" w14:textId="77777777" w:rsidR="00920995" w:rsidRDefault="00920995" w:rsidP="00920995">
      <w:pPr>
        <w:rPr>
          <w:rFonts w:ascii="Sakkal Majalla" w:hAnsi="Sakkal Majalla" w:cs="Sakkal Majalla"/>
          <w:b/>
          <w:bCs/>
          <w:sz w:val="28"/>
          <w:szCs w:val="28"/>
          <w:rtl/>
          <w:lang w:bidi="ar-EG"/>
        </w:rPr>
      </w:pPr>
    </w:p>
    <w:p w14:paraId="3830FD10" w14:textId="77777777" w:rsidR="00920995" w:rsidRDefault="00920995" w:rsidP="00920995">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إعداد</w:t>
      </w:r>
    </w:p>
    <w:p w14:paraId="4A6912FF" w14:textId="77777777" w:rsidR="00920995" w:rsidRPr="001902DB" w:rsidRDefault="00920995" w:rsidP="00920995">
      <w:pPr>
        <w:rPr>
          <w:rFonts w:ascii="Sakkal Majalla" w:hAnsi="Sakkal Majalla" w:cs="Sakkal Majalla"/>
          <w:b/>
          <w:bCs/>
          <w:sz w:val="28"/>
          <w:szCs w:val="28"/>
          <w:rtl/>
          <w:lang w:bidi="ar-EG"/>
        </w:rPr>
      </w:pPr>
    </w:p>
    <w:tbl>
      <w:tblPr>
        <w:tblStyle w:val="ac"/>
        <w:bidiVisual/>
        <w:tblW w:w="6281" w:type="dxa"/>
        <w:tblInd w:w="1101" w:type="dxa"/>
        <w:tblLook w:val="04A0" w:firstRow="1" w:lastRow="0" w:firstColumn="1" w:lastColumn="0" w:noHBand="0" w:noVBand="1"/>
      </w:tblPr>
      <w:tblGrid>
        <w:gridCol w:w="2457"/>
        <w:gridCol w:w="2410"/>
        <w:gridCol w:w="1414"/>
      </w:tblGrid>
      <w:tr w:rsidR="00920995" w14:paraId="44568E79" w14:textId="77777777" w:rsidTr="00AB1CC7">
        <w:tc>
          <w:tcPr>
            <w:tcW w:w="2457"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3C0AA5B7" w14:textId="77777777" w:rsidR="00920995" w:rsidRDefault="00920995" w:rsidP="00AB1CC7">
            <w:pPr>
              <w:ind w:firstLine="0"/>
              <w:rPr>
                <w:rFonts w:ascii="Sakkal Majalla" w:hAnsi="Sakkal Majalla" w:cs="Sakkal Majalla"/>
                <w:b/>
                <w:bCs/>
                <w:kern w:val="0"/>
                <w:sz w:val="28"/>
                <w:szCs w:val="28"/>
                <w:rtl/>
                <w:lang w:bidi="ar-EG"/>
                <w14:ligatures w14:val="none"/>
              </w:rPr>
            </w:pPr>
            <w:bookmarkStart w:id="0" w:name="_Hlk171341331"/>
            <w:r>
              <w:rPr>
                <w:rFonts w:ascii="Sakkal Majalla" w:hAnsi="Sakkal Majalla" w:cs="Sakkal Majalla"/>
                <w:b/>
                <w:bCs/>
                <w:kern w:val="0"/>
                <w:sz w:val="28"/>
                <w:szCs w:val="28"/>
                <w:rtl/>
                <w:lang w:bidi="ar-EG"/>
                <w14:ligatures w14:val="none"/>
              </w:rPr>
              <w:t>الاسم</w:t>
            </w:r>
          </w:p>
        </w:tc>
        <w:tc>
          <w:tcPr>
            <w:tcW w:w="2410"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7F843897" w14:textId="77777777" w:rsidR="00920995" w:rsidRDefault="00920995" w:rsidP="00AB1CC7">
            <w:pPr>
              <w:ind w:firstLine="0"/>
              <w:rPr>
                <w:rFonts w:ascii="Sakkal Majalla" w:hAnsi="Sakkal Majalla" w:cs="Sakkal Majalla"/>
                <w:b/>
                <w:bCs/>
                <w:kern w:val="0"/>
                <w:sz w:val="28"/>
                <w:szCs w:val="28"/>
                <w:rtl/>
                <w:lang w:bidi="ar-EG"/>
                <w14:ligatures w14:val="none"/>
              </w:rPr>
            </w:pPr>
            <w:r>
              <w:rPr>
                <w:rFonts w:ascii="Sakkal Majalla" w:hAnsi="Sakkal Majalla" w:cs="Sakkal Majalla"/>
                <w:b/>
                <w:bCs/>
                <w:kern w:val="0"/>
                <w:sz w:val="28"/>
                <w:szCs w:val="28"/>
                <w:rtl/>
                <w:lang w:bidi="ar-EG"/>
                <w14:ligatures w14:val="none"/>
              </w:rPr>
              <w:t>الرقم الجامعي</w:t>
            </w:r>
          </w:p>
        </w:tc>
        <w:tc>
          <w:tcPr>
            <w:tcW w:w="1414"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0E7BF444" w14:textId="77777777" w:rsidR="00920995" w:rsidRDefault="00920995" w:rsidP="00AB1CC7">
            <w:pPr>
              <w:ind w:firstLine="0"/>
              <w:rPr>
                <w:rFonts w:ascii="Sakkal Majalla" w:hAnsi="Sakkal Majalla" w:cs="Sakkal Majalla"/>
                <w:b/>
                <w:bCs/>
                <w:kern w:val="0"/>
                <w:sz w:val="28"/>
                <w:szCs w:val="28"/>
                <w:rtl/>
                <w:lang w:bidi="ar-EG"/>
                <w14:ligatures w14:val="none"/>
              </w:rPr>
            </w:pPr>
            <w:r>
              <w:rPr>
                <w:rFonts w:ascii="Sakkal Majalla" w:hAnsi="Sakkal Majalla" w:cs="Sakkal Majalla"/>
                <w:b/>
                <w:bCs/>
                <w:kern w:val="0"/>
                <w:sz w:val="28"/>
                <w:szCs w:val="28"/>
                <w:rtl/>
                <w:lang w:bidi="ar-EG"/>
                <w14:ligatures w14:val="none"/>
              </w:rPr>
              <w:t>الصفة</w:t>
            </w:r>
          </w:p>
        </w:tc>
      </w:tr>
      <w:tr w:rsidR="00920995" w14:paraId="554AA93F" w14:textId="77777777" w:rsidTr="00AB1CC7">
        <w:tc>
          <w:tcPr>
            <w:tcW w:w="2457" w:type="dxa"/>
            <w:tcBorders>
              <w:top w:val="single" w:sz="4" w:space="0" w:color="auto"/>
              <w:left w:val="single" w:sz="4" w:space="0" w:color="auto"/>
              <w:bottom w:val="single" w:sz="4" w:space="0" w:color="auto"/>
              <w:right w:val="single" w:sz="4" w:space="0" w:color="auto"/>
            </w:tcBorders>
            <w:hideMark/>
          </w:tcPr>
          <w:p w14:paraId="47A49385" w14:textId="77777777" w:rsidR="00920995" w:rsidRDefault="00920995" w:rsidP="00AB1CC7">
            <w:pPr>
              <w:ind w:firstLine="0"/>
              <w:jc w:val="center"/>
              <w:rPr>
                <w:rFonts w:ascii="Sakkal Majalla" w:hAnsi="Sakkal Majalla" w:cs="Sakkal Majalla"/>
                <w:b/>
                <w:bCs/>
                <w:kern w:val="0"/>
                <w:sz w:val="28"/>
                <w:szCs w:val="28"/>
                <w:rtl/>
                <w:lang w:bidi="ar-EG"/>
                <w14:ligatures w14:val="none"/>
              </w:rPr>
            </w:pPr>
            <w:r>
              <w:rPr>
                <w:rFonts w:ascii="Sakkal Majalla" w:hAnsi="Sakkal Majalla" w:cs="Sakkal Majalla" w:hint="cs"/>
                <w:b/>
                <w:bCs/>
                <w:kern w:val="0"/>
                <w:sz w:val="28"/>
                <w:szCs w:val="28"/>
                <w:rtl/>
                <w:lang w:bidi="ar-EG"/>
                <w14:ligatures w14:val="none"/>
              </w:rPr>
              <w:t>سعود ساير</w:t>
            </w:r>
            <w:r>
              <w:rPr>
                <w:rFonts w:ascii="Sakkal Majalla" w:hAnsi="Sakkal Majalla" w:cs="Sakkal Majalla"/>
                <w:b/>
                <w:bCs/>
                <w:kern w:val="0"/>
                <w:sz w:val="28"/>
                <w:szCs w:val="28"/>
                <w:rtl/>
                <w:lang w:bidi="ar-EG"/>
                <w14:ligatures w14:val="none"/>
              </w:rPr>
              <w:t xml:space="preserve"> العنزي</w:t>
            </w:r>
          </w:p>
        </w:tc>
        <w:tc>
          <w:tcPr>
            <w:tcW w:w="2410" w:type="dxa"/>
            <w:tcBorders>
              <w:top w:val="single" w:sz="4" w:space="0" w:color="auto"/>
              <w:left w:val="single" w:sz="4" w:space="0" w:color="auto"/>
              <w:bottom w:val="single" w:sz="4" w:space="0" w:color="auto"/>
              <w:right w:val="single" w:sz="4" w:space="0" w:color="auto"/>
            </w:tcBorders>
          </w:tcPr>
          <w:p w14:paraId="0FBC2DCF" w14:textId="77777777" w:rsidR="00920995" w:rsidRDefault="00920995" w:rsidP="00AB1CC7">
            <w:pPr>
              <w:ind w:firstLine="0"/>
              <w:jc w:val="center"/>
              <w:rPr>
                <w:rFonts w:ascii="Sakkal Majalla" w:hAnsi="Sakkal Majalla" w:cs="Sakkal Majalla"/>
                <w:b/>
                <w:bCs/>
                <w:kern w:val="0"/>
                <w:sz w:val="28"/>
                <w:szCs w:val="28"/>
                <w14:ligatures w14:val="none"/>
              </w:rPr>
            </w:pPr>
            <w:r>
              <w:rPr>
                <w:rFonts w:ascii="Sakkal Majalla" w:hAnsi="Sakkal Majalla" w:cs="Sakkal Majalla"/>
                <w:b/>
                <w:bCs/>
                <w:kern w:val="0"/>
                <w:sz w:val="28"/>
                <w:szCs w:val="28"/>
                <w14:ligatures w14:val="none"/>
              </w:rPr>
              <w:t>233001088</w:t>
            </w:r>
          </w:p>
        </w:tc>
        <w:tc>
          <w:tcPr>
            <w:tcW w:w="1414" w:type="dxa"/>
            <w:tcBorders>
              <w:top w:val="single" w:sz="4" w:space="0" w:color="auto"/>
              <w:left w:val="single" w:sz="4" w:space="0" w:color="auto"/>
              <w:bottom w:val="single" w:sz="4" w:space="0" w:color="auto"/>
              <w:right w:val="single" w:sz="4" w:space="0" w:color="auto"/>
            </w:tcBorders>
            <w:hideMark/>
          </w:tcPr>
          <w:p w14:paraId="41362588" w14:textId="77777777" w:rsidR="00920995" w:rsidRDefault="00920995" w:rsidP="00AB1CC7">
            <w:pPr>
              <w:ind w:firstLine="0"/>
              <w:jc w:val="center"/>
              <w:rPr>
                <w:rFonts w:ascii="Sakkal Majalla" w:hAnsi="Sakkal Majalla" w:cs="Sakkal Majalla"/>
                <w:b/>
                <w:bCs/>
                <w:kern w:val="0"/>
                <w:sz w:val="28"/>
                <w:szCs w:val="28"/>
                <w14:ligatures w14:val="none"/>
              </w:rPr>
            </w:pPr>
            <w:r>
              <w:rPr>
                <w:rFonts w:ascii="Sakkal Majalla" w:hAnsi="Sakkal Majalla" w:cs="Sakkal Majalla"/>
                <w:b/>
                <w:bCs/>
                <w:kern w:val="0"/>
                <w:sz w:val="28"/>
                <w:szCs w:val="28"/>
                <w:rtl/>
                <w14:ligatures w14:val="none"/>
              </w:rPr>
              <w:t>قائد الفريق</w:t>
            </w:r>
          </w:p>
        </w:tc>
      </w:tr>
      <w:tr w:rsidR="00920995" w14:paraId="53D6A05F" w14:textId="77777777" w:rsidTr="00AB1CC7">
        <w:tc>
          <w:tcPr>
            <w:tcW w:w="2457" w:type="dxa"/>
            <w:tcBorders>
              <w:top w:val="single" w:sz="4" w:space="0" w:color="auto"/>
              <w:left w:val="single" w:sz="4" w:space="0" w:color="auto"/>
              <w:bottom w:val="single" w:sz="4" w:space="0" w:color="auto"/>
              <w:right w:val="single" w:sz="4" w:space="0" w:color="auto"/>
            </w:tcBorders>
          </w:tcPr>
          <w:p w14:paraId="2C4BC3BC" w14:textId="77777777" w:rsidR="00920995" w:rsidRDefault="00920995" w:rsidP="00AB1CC7">
            <w:pPr>
              <w:ind w:firstLine="0"/>
              <w:jc w:val="center"/>
              <w:rPr>
                <w:rFonts w:ascii="Sakkal Majalla" w:hAnsi="Sakkal Majalla" w:cs="Sakkal Majalla"/>
                <w:b/>
                <w:bCs/>
                <w:kern w:val="0"/>
                <w:sz w:val="28"/>
                <w:szCs w:val="28"/>
                <w:rtl/>
                <w:lang w:bidi="ar-EG"/>
                <w14:ligatures w14:val="none"/>
              </w:rPr>
            </w:pPr>
            <w:r>
              <w:rPr>
                <w:rFonts w:ascii="Sakkal Majalla" w:hAnsi="Sakkal Majalla" w:cs="Sakkal Majalla" w:hint="cs"/>
                <w:b/>
                <w:bCs/>
                <w:kern w:val="0"/>
                <w:sz w:val="28"/>
                <w:szCs w:val="28"/>
                <w:rtl/>
                <w:lang w:bidi="ar-EG"/>
                <w14:ligatures w14:val="none"/>
              </w:rPr>
              <w:t>رائد عايش المطيري</w:t>
            </w:r>
          </w:p>
        </w:tc>
        <w:tc>
          <w:tcPr>
            <w:tcW w:w="2410" w:type="dxa"/>
            <w:tcBorders>
              <w:top w:val="single" w:sz="4" w:space="0" w:color="auto"/>
              <w:left w:val="single" w:sz="4" w:space="0" w:color="auto"/>
              <w:bottom w:val="single" w:sz="4" w:space="0" w:color="auto"/>
              <w:right w:val="single" w:sz="4" w:space="0" w:color="auto"/>
            </w:tcBorders>
          </w:tcPr>
          <w:p w14:paraId="71A0C1B6" w14:textId="77777777" w:rsidR="00920995" w:rsidRDefault="00920995" w:rsidP="00AB1CC7">
            <w:pPr>
              <w:ind w:firstLine="0"/>
              <w:jc w:val="center"/>
              <w:rPr>
                <w:rFonts w:ascii="Sakkal Majalla" w:hAnsi="Sakkal Majalla" w:cs="Sakkal Majalla"/>
                <w:b/>
                <w:bCs/>
                <w:kern w:val="0"/>
                <w:sz w:val="28"/>
                <w:szCs w:val="28"/>
                <w14:ligatures w14:val="none"/>
              </w:rPr>
            </w:pPr>
            <w:r>
              <w:rPr>
                <w:rFonts w:ascii="Sakkal Majalla" w:hAnsi="Sakkal Majalla" w:cs="Sakkal Majalla"/>
                <w:b/>
                <w:bCs/>
                <w:kern w:val="0"/>
                <w:sz w:val="28"/>
                <w:szCs w:val="28"/>
                <w14:ligatures w14:val="none"/>
              </w:rPr>
              <w:t>233000879</w:t>
            </w:r>
          </w:p>
        </w:tc>
        <w:tc>
          <w:tcPr>
            <w:tcW w:w="1414" w:type="dxa"/>
            <w:tcBorders>
              <w:top w:val="single" w:sz="4" w:space="0" w:color="auto"/>
              <w:left w:val="single" w:sz="4" w:space="0" w:color="auto"/>
              <w:bottom w:val="single" w:sz="4" w:space="0" w:color="auto"/>
              <w:right w:val="single" w:sz="4" w:space="0" w:color="auto"/>
            </w:tcBorders>
          </w:tcPr>
          <w:p w14:paraId="3F3448B8" w14:textId="77777777" w:rsidR="00920995" w:rsidRDefault="00920995" w:rsidP="00AB1CC7">
            <w:pPr>
              <w:ind w:firstLine="0"/>
              <w:jc w:val="center"/>
              <w:rPr>
                <w:rFonts w:ascii="Sakkal Majalla" w:hAnsi="Sakkal Majalla" w:cs="Sakkal Majalla"/>
                <w:b/>
                <w:bCs/>
                <w:kern w:val="0"/>
                <w:sz w:val="28"/>
                <w:szCs w:val="28"/>
                <w14:ligatures w14:val="none"/>
              </w:rPr>
            </w:pPr>
            <w:r>
              <w:rPr>
                <w:rFonts w:ascii="Sakkal Majalla" w:hAnsi="Sakkal Majalla" w:cs="Sakkal Majalla" w:hint="cs"/>
                <w:b/>
                <w:bCs/>
                <w:kern w:val="0"/>
                <w:sz w:val="28"/>
                <w:szCs w:val="28"/>
                <w:rtl/>
                <w14:ligatures w14:val="none"/>
              </w:rPr>
              <w:t>عضو</w:t>
            </w:r>
          </w:p>
        </w:tc>
      </w:tr>
      <w:bookmarkEnd w:id="0"/>
    </w:tbl>
    <w:p w14:paraId="6BD33B12" w14:textId="77777777" w:rsidR="00920995" w:rsidRPr="001902DB" w:rsidRDefault="00920995" w:rsidP="00920995">
      <w:pPr>
        <w:rPr>
          <w:rFonts w:ascii="Sakkal Majalla" w:hAnsi="Sakkal Majalla" w:cs="Sakkal Majalla"/>
          <w:b/>
          <w:bCs/>
          <w:sz w:val="28"/>
          <w:szCs w:val="28"/>
          <w:rtl/>
        </w:rPr>
      </w:pPr>
    </w:p>
    <w:p w14:paraId="218E0439" w14:textId="77777777" w:rsidR="00920995" w:rsidRDefault="00920995" w:rsidP="00920995">
      <w:pPr>
        <w:jc w:val="center"/>
        <w:rPr>
          <w:rFonts w:ascii="Sakkal Majalla" w:hAnsi="Sakkal Majalla" w:cs="Sakkal Majalla"/>
          <w:b/>
          <w:bCs/>
          <w:sz w:val="28"/>
          <w:szCs w:val="28"/>
          <w:rtl/>
          <w:lang w:bidi="ar-EG"/>
        </w:rPr>
      </w:pPr>
    </w:p>
    <w:p w14:paraId="6044BAB9" w14:textId="77777777" w:rsidR="00920995" w:rsidRDefault="00920995" w:rsidP="00920995">
      <w:pPr>
        <w:jc w:val="center"/>
        <w:rPr>
          <w:rFonts w:ascii="Sakkal Majalla" w:hAnsi="Sakkal Majalla" w:cs="Sakkal Majalla"/>
          <w:b/>
          <w:bCs/>
          <w:sz w:val="28"/>
          <w:szCs w:val="28"/>
          <w:rtl/>
          <w:lang w:bidi="ar-EG"/>
        </w:rPr>
      </w:pPr>
    </w:p>
    <w:p w14:paraId="47BC3801" w14:textId="77777777" w:rsidR="00920995" w:rsidRDefault="00920995" w:rsidP="00920995">
      <w:pPr>
        <w:jc w:val="center"/>
        <w:rPr>
          <w:rFonts w:ascii="Sakkal Majalla" w:hAnsi="Sakkal Majalla" w:cs="Sakkal Majalla"/>
          <w:b/>
          <w:bCs/>
          <w:sz w:val="28"/>
          <w:szCs w:val="28"/>
          <w:rtl/>
          <w:lang w:bidi="ar-EG"/>
        </w:rPr>
      </w:pPr>
    </w:p>
    <w:p w14:paraId="1ABD4E50" w14:textId="77777777" w:rsidR="00920995" w:rsidRDefault="00920995" w:rsidP="00920995">
      <w:pPr>
        <w:jc w:val="left"/>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إشراف:</w:t>
      </w:r>
    </w:p>
    <w:p w14:paraId="6B7225A2" w14:textId="77777777" w:rsidR="00920995" w:rsidRPr="00BE3E4D" w:rsidRDefault="00920995" w:rsidP="00920995">
      <w:pPr>
        <w:ind w:firstLine="0"/>
        <w:rPr>
          <w:rFonts w:ascii="Sakkal Majalla" w:hAnsi="Sakkal Majalla" w:cs="Sakkal Majalla"/>
          <w:b/>
          <w:bCs/>
          <w:sz w:val="28"/>
          <w:szCs w:val="28"/>
          <w:rtl/>
        </w:rPr>
      </w:pPr>
      <w:r>
        <w:rPr>
          <w:rFonts w:ascii="Sakkal Majalla" w:hAnsi="Sakkal Majalla" w:cs="Sakkal Majalla" w:hint="cs"/>
          <w:b/>
          <w:bCs/>
          <w:sz w:val="28"/>
          <w:szCs w:val="28"/>
          <w:rtl/>
          <w:lang w:bidi="ar-EG"/>
        </w:rPr>
        <w:t xml:space="preserve">                                                                            </w:t>
      </w:r>
      <w:r>
        <w:rPr>
          <w:rFonts w:ascii="Sakkal Majalla" w:hAnsi="Sakkal Majalla" w:cs="Sakkal Majalla" w:hint="cs"/>
          <w:b/>
          <w:bCs/>
          <w:kern w:val="0"/>
          <w:sz w:val="28"/>
          <w:szCs w:val="28"/>
          <w:rtl/>
          <w:lang w:bidi="ar-EG"/>
          <w14:ligatures w14:val="none"/>
        </w:rPr>
        <w:t xml:space="preserve">  </w:t>
      </w:r>
      <w:bookmarkStart w:id="1" w:name="_Hlk171341353"/>
      <w:r>
        <w:rPr>
          <w:rFonts w:ascii="Sakkal Majalla" w:hAnsi="Sakkal Majalla" w:cs="Sakkal Majalla" w:hint="cs"/>
          <w:b/>
          <w:bCs/>
          <w:kern w:val="0"/>
          <w:sz w:val="28"/>
          <w:szCs w:val="28"/>
          <w:rtl/>
          <w:lang w:bidi="ar-EG"/>
          <w14:ligatures w14:val="none"/>
        </w:rPr>
        <w:t>د. الفيصل عبد الحمي</w:t>
      </w:r>
      <w:r>
        <w:rPr>
          <w:rFonts w:ascii="Sakkal Majalla" w:hAnsi="Sakkal Majalla" w:cs="Sakkal Majalla" w:hint="eastAsia"/>
          <w:b/>
          <w:bCs/>
          <w:kern w:val="0"/>
          <w:sz w:val="28"/>
          <w:szCs w:val="28"/>
          <w:rtl/>
          <w:lang w:bidi="ar-EG"/>
          <w14:ligatures w14:val="none"/>
        </w:rPr>
        <w:t>د</w:t>
      </w:r>
      <w:r>
        <w:rPr>
          <w:rFonts w:ascii="Sakkal Majalla" w:hAnsi="Sakkal Majalla" w:cs="Sakkal Majalla" w:hint="cs"/>
          <w:b/>
          <w:bCs/>
          <w:kern w:val="0"/>
          <w:sz w:val="28"/>
          <w:szCs w:val="28"/>
          <w:rtl/>
          <w:lang w:bidi="ar-EG"/>
          <w14:ligatures w14:val="none"/>
        </w:rPr>
        <w:t xml:space="preserve"> محمد</w:t>
      </w:r>
    </w:p>
    <w:p w14:paraId="151A9823" w14:textId="77777777" w:rsidR="00920995" w:rsidRDefault="00920995" w:rsidP="00920995">
      <w:pPr>
        <w:ind w:firstLine="0"/>
        <w:jc w:val="center"/>
        <w:rPr>
          <w:rFonts w:ascii="Sakkal Majalla" w:hAnsi="Sakkal Majalla" w:cs="Sakkal Majalla"/>
          <w:b/>
          <w:bCs/>
          <w:kern w:val="0"/>
          <w:sz w:val="28"/>
          <w:szCs w:val="28"/>
          <w:rtl/>
          <w:lang w:bidi="ar-EG"/>
          <w14:ligatures w14:val="none"/>
        </w:rPr>
      </w:pPr>
      <w:r>
        <w:rPr>
          <w:rFonts w:ascii="Sakkal Majalla" w:hAnsi="Sakkal Majalla" w:cs="Sakkal Majalla" w:hint="cs"/>
          <w:b/>
          <w:bCs/>
          <w:kern w:val="0"/>
          <w:sz w:val="28"/>
          <w:szCs w:val="28"/>
          <w:rtl/>
          <w:lang w:bidi="ar-EG"/>
          <w14:ligatures w14:val="none"/>
        </w:rPr>
        <w:t xml:space="preserve">   د. فايز علي جراد </w:t>
      </w:r>
    </w:p>
    <w:bookmarkEnd w:id="1"/>
    <w:p w14:paraId="384B39ED" w14:textId="77777777" w:rsidR="00920995" w:rsidRDefault="00920995" w:rsidP="00920995">
      <w:pPr>
        <w:jc w:val="center"/>
        <w:rPr>
          <w:rFonts w:ascii="Sakkal Majalla" w:hAnsi="Sakkal Majalla" w:cs="Sakkal Majalla"/>
          <w:b/>
          <w:bCs/>
          <w:sz w:val="28"/>
          <w:szCs w:val="28"/>
          <w:rtl/>
          <w:lang w:bidi="ar-EG"/>
        </w:rPr>
      </w:pPr>
    </w:p>
    <w:p w14:paraId="38FA1051" w14:textId="77777777" w:rsidR="00920995" w:rsidRDefault="00920995" w:rsidP="00920995">
      <w:pPr>
        <w:rPr>
          <w:rFonts w:ascii="Sakkal Majalla" w:hAnsi="Sakkal Majalla" w:cs="Sakkal Majalla"/>
          <w:b/>
          <w:bCs/>
          <w:sz w:val="28"/>
          <w:szCs w:val="28"/>
          <w:rtl/>
          <w:lang w:bidi="ar-EG"/>
        </w:rPr>
      </w:pPr>
    </w:p>
    <w:p w14:paraId="6C50B762" w14:textId="77777777" w:rsidR="00920995" w:rsidRDefault="00920995" w:rsidP="00920995">
      <w:pPr>
        <w:rPr>
          <w:rFonts w:ascii="Sakkal Majalla" w:hAnsi="Sakkal Majalla" w:cs="Sakkal Majalla"/>
          <w:b/>
          <w:bCs/>
          <w:sz w:val="28"/>
          <w:szCs w:val="28"/>
          <w:rtl/>
          <w:lang w:bidi="ar-EG"/>
        </w:rPr>
      </w:pPr>
    </w:p>
    <w:p w14:paraId="6F982123" w14:textId="77777777" w:rsidR="00920995" w:rsidRDefault="00920995" w:rsidP="00920995">
      <w:pPr>
        <w:rPr>
          <w:rFonts w:ascii="Sakkal Majalla" w:hAnsi="Sakkal Majalla" w:cs="Sakkal Majalla"/>
          <w:b/>
          <w:bCs/>
          <w:sz w:val="28"/>
          <w:szCs w:val="28"/>
          <w:rtl/>
          <w:lang w:bidi="ar-EG"/>
        </w:rPr>
      </w:pPr>
    </w:p>
    <w:p w14:paraId="3A3C2357" w14:textId="77777777" w:rsidR="00920995" w:rsidRPr="001902DB" w:rsidRDefault="00920995" w:rsidP="00920995">
      <w:pPr>
        <w:rPr>
          <w:rFonts w:ascii="Sakkal Majalla" w:hAnsi="Sakkal Majalla" w:cs="Sakkal Majalla"/>
          <w:b/>
          <w:bCs/>
          <w:sz w:val="28"/>
          <w:szCs w:val="28"/>
          <w:rtl/>
          <w:lang w:bidi="ar-EG"/>
        </w:rPr>
      </w:pPr>
    </w:p>
    <w:p w14:paraId="3024A28A" w14:textId="77777777" w:rsidR="00920995" w:rsidRPr="001902DB" w:rsidRDefault="00920995" w:rsidP="00920995">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العام الدراسي:</w:t>
      </w:r>
    </w:p>
    <w:p w14:paraId="087C4B1F" w14:textId="77777777" w:rsidR="00920995" w:rsidRPr="00421F7B" w:rsidRDefault="00920995" w:rsidP="00920995">
      <w:pPr>
        <w:jc w:val="left"/>
        <w:rPr>
          <w:rFonts w:ascii="Sakkal Majalla" w:hAnsi="Sakkal Majalla" w:cs="Sakkal Majalla"/>
          <w:b/>
          <w:bCs/>
          <w:sz w:val="28"/>
          <w:szCs w:val="28"/>
          <w:lang w:bidi="ar-EG"/>
        </w:rPr>
        <w:sectPr w:rsidR="00920995" w:rsidRPr="00421F7B" w:rsidSect="00920995">
          <w:footerReference w:type="default" r:id="rId8"/>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20"/>
          <w:vAlign w:val="center"/>
          <w:titlePg/>
          <w:bidi/>
          <w:rtlGutter/>
          <w:docGrid w:linePitch="299"/>
        </w:sectPr>
      </w:pPr>
      <w:r>
        <w:rPr>
          <w:rFonts w:ascii="Sakkal Majalla" w:hAnsi="Sakkal Majalla" w:cs="Sakkal Majalla" w:hint="cs"/>
          <w:b/>
          <w:bCs/>
          <w:sz w:val="28"/>
          <w:szCs w:val="28"/>
          <w:rtl/>
          <w:lang w:bidi="ar-EG"/>
        </w:rPr>
        <w:t xml:space="preserve">                                                                                    2024 م  </w:t>
      </w:r>
    </w:p>
    <w:p w14:paraId="14EE124F" w14:textId="77777777" w:rsidR="00274674" w:rsidRPr="00274674" w:rsidRDefault="00274674" w:rsidP="00274674">
      <w:pPr>
        <w:jc w:val="center"/>
        <w:rPr>
          <w:rFonts w:ascii="Simplified Arabic" w:hAnsi="Simplified Arabic" w:cs="Simplified Arabic"/>
          <w:b/>
          <w:bCs/>
          <w:sz w:val="40"/>
          <w:szCs w:val="40"/>
        </w:rPr>
      </w:pPr>
      <w:r w:rsidRPr="00274674">
        <w:rPr>
          <w:rFonts w:ascii="Simplified Arabic" w:hAnsi="Simplified Arabic" w:cs="Simplified Arabic"/>
          <w:b/>
          <w:bCs/>
          <w:sz w:val="40"/>
          <w:szCs w:val="40"/>
          <w:rtl/>
        </w:rPr>
        <w:lastRenderedPageBreak/>
        <w:t>الفصل الأول</w:t>
      </w:r>
    </w:p>
    <w:p w14:paraId="0C412783" w14:textId="77777777" w:rsidR="00274674" w:rsidRPr="00274674" w:rsidRDefault="00274674" w:rsidP="00274674">
      <w:pPr>
        <w:jc w:val="center"/>
        <w:rPr>
          <w:rFonts w:ascii="Simplified Arabic" w:hAnsi="Simplified Arabic" w:cs="Simplified Arabic"/>
          <w:b/>
          <w:bCs/>
          <w:sz w:val="40"/>
          <w:szCs w:val="40"/>
          <w:rtl/>
        </w:rPr>
      </w:pPr>
      <w:r w:rsidRPr="00274674">
        <w:rPr>
          <w:rFonts w:ascii="Simplified Arabic" w:hAnsi="Simplified Arabic" w:cs="Simplified Arabic"/>
          <w:b/>
          <w:bCs/>
          <w:sz w:val="40"/>
          <w:szCs w:val="40"/>
          <w:rtl/>
        </w:rPr>
        <w:t>الإطار العام للدراسة</w:t>
      </w:r>
    </w:p>
    <w:p w14:paraId="153464C5" w14:textId="77777777" w:rsidR="00274674" w:rsidRDefault="00274674" w:rsidP="00274674">
      <w:pPr>
        <w:jc w:val="lowKashida"/>
        <w:rPr>
          <w:rFonts w:ascii="Simplified Arabic" w:hAnsi="Simplified Arabic" w:cs="Simplified Arabic"/>
          <w:b/>
          <w:bCs/>
          <w:sz w:val="36"/>
          <w:szCs w:val="36"/>
          <w:u w:val="single"/>
          <w:rtl/>
        </w:rPr>
      </w:pPr>
    </w:p>
    <w:p w14:paraId="3A9572A7" w14:textId="764A232D" w:rsidR="00274674" w:rsidRPr="00274674" w:rsidRDefault="00274674" w:rsidP="00B46DBE">
      <w:pPr>
        <w:ind w:firstLine="0"/>
        <w:jc w:val="lowKashida"/>
        <w:rPr>
          <w:rFonts w:ascii="Simplified Arabic" w:hAnsi="Simplified Arabic" w:cs="Simplified Arabic"/>
          <w:b/>
          <w:bCs/>
          <w:sz w:val="36"/>
          <w:szCs w:val="36"/>
          <w:u w:val="single"/>
          <w:rtl/>
        </w:rPr>
      </w:pPr>
      <w:r w:rsidRPr="00274674">
        <w:rPr>
          <w:rFonts w:ascii="Simplified Arabic" w:hAnsi="Simplified Arabic" w:cs="Simplified Arabic"/>
          <w:b/>
          <w:bCs/>
          <w:sz w:val="36"/>
          <w:szCs w:val="36"/>
          <w:u w:val="single"/>
          <w:rtl/>
        </w:rPr>
        <w:t>المقدمة:</w:t>
      </w:r>
    </w:p>
    <w:p w14:paraId="125C5500" w14:textId="77777777" w:rsidR="00274674" w:rsidRPr="00274674" w:rsidRDefault="00274674" w:rsidP="00274674">
      <w:pPr>
        <w:jc w:val="lowKashida"/>
        <w:rPr>
          <w:rFonts w:ascii="Simplified Arabic" w:hAnsi="Simplified Arabic" w:cs="Simplified Arabic"/>
          <w:b/>
          <w:bCs/>
          <w:sz w:val="28"/>
          <w:szCs w:val="28"/>
          <w:u w:val="single"/>
          <w:rtl/>
        </w:rPr>
      </w:pPr>
    </w:p>
    <w:p w14:paraId="7B359CCA"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شاع في وقتنا الحالي استخدام مصطلح إدارة الجودة الشاملة بين مختلف المنظمات والشركات في جميع الدول حول العالم تقريباً وأن النظرة والتطبيق لهذا المفهوم تختلف من منشأه إلى أخرى، إلا أن المسألة تكمن في التركيز على المستفيدين من الخدمات، إذ أصبحت إدارة الجودة الشاملة الشغل الشاغل والاهتمام المشترك بين المنشآت التي تقدم الخدمات للمستفيدين. </w:t>
      </w:r>
      <w:r w:rsidRPr="00274674">
        <w:rPr>
          <w:rFonts w:ascii="Simplified Arabic" w:hAnsi="Simplified Arabic" w:cs="Simplified Arabic"/>
          <w:b/>
          <w:bCs/>
          <w:sz w:val="28"/>
          <w:szCs w:val="28"/>
          <w:rtl/>
        </w:rPr>
        <w:t>(زيدان،2009)</w:t>
      </w:r>
    </w:p>
    <w:p w14:paraId="52CCEFA3"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   </w:t>
      </w:r>
    </w:p>
    <w:p w14:paraId="1B121C9B" w14:textId="47BC8CE6"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noProof/>
          <w:sz w:val="28"/>
          <w:szCs w:val="28"/>
          <w:rtl/>
        </w:rPr>
        <mc:AlternateContent>
          <mc:Choice Requires="aink">
            <w:drawing>
              <wp:anchor distT="0" distB="0" distL="114300" distR="114300" simplePos="0" relativeHeight="251662336" behindDoc="0" locked="0" layoutInCell="1" allowOverlap="1" wp14:anchorId="31012B7C" wp14:editId="01610DFF">
                <wp:simplePos x="0" y="0"/>
                <wp:positionH relativeFrom="column">
                  <wp:posOffset>1998980</wp:posOffset>
                </wp:positionH>
                <wp:positionV relativeFrom="paragraph">
                  <wp:posOffset>-10160</wp:posOffset>
                </wp:positionV>
                <wp:extent cx="18415" cy="108585"/>
                <wp:effectExtent l="0" t="0" r="0" b="0"/>
                <wp:wrapNone/>
                <wp:docPr id="1412718714" name="حبر 5"/>
                <wp:cNvGraphicFramePr/>
                <a:graphic xmlns:a="http://schemas.openxmlformats.org/drawingml/2006/main">
                  <a:graphicData uri="http://schemas.microsoft.com/office/word/2010/wordprocessingInk">
                    <mc:AlternateContent xmlns:a14="http://schemas.microsoft.com/office/drawing/2010/main">
                      <mc:Choice Requires="a14">
                        <w14:contentPart bwMode="auto" r:id="rId9">
                          <w14:nvContentPartPr>
                            <w14:cNvContentPartPr/>
                          </w14:nvContentPartPr>
                          <w14:xfrm>
                            <a:off x="0" y="0"/>
                            <a:ext cx="0" cy="0"/>
                          </w14:xfrm>
                        </w14:contentPart>
                      </mc:Choice>
                      <mc:Fallback xmlns="" xmlns:lc="http://schemas.openxmlformats.org/drawingml/2006/lockedCanvas" xmlns:w="http://schemas.openxmlformats.org/wordprocessingml/2006/main" xmlns:w10="urn:schemas-microsoft-com:office:word" xmlns:v="urn:schemas-microsoft-com:vml" xmlns:o="urn:schemas-microsoft-com:office:office">
                        <a:pic>
                          <a:nvPicPr>
                            <a:cNvPr id="753203689" name="حبر 9"/>
                            <a:cNvPicPr/>
                          </a:nvPicPr>
                          <a:blipFill>
                            <a:blip xmlns:r="http://schemas.openxmlformats.org/officeDocument/2006/relationships" r:embed="rId10"/>
                            <a:stretch>
                              <a:fillRect/>
                            </a:stretch>
                          </a:blipFill>
                          <a:spPr>
                            <a:xfrm>
                              <a:off x="-9000" y="-54000"/>
                              <a:ext cx="18000" cy="108000"/>
                            </a:xfrm>
                            <a:prstGeom prst="rect">
                              <a:avLst/>
                            </a:prstGeom>
                          </a:spPr>
                        </a:pic>
                      </mc:Fallback>
                    </mc:AlternateContent>
                  </a:graphicData>
                </a:graphic>
                <wp14:sizeRelH relativeFrom="page">
                  <wp14:pctWidth>0</wp14:pctWidth>
                </wp14:sizeRelH>
                <wp14:sizeRelV relativeFrom="page">
                  <wp14:pctHeight>0</wp14:pctHeight>
                </wp14:sizeRelV>
              </wp:anchor>
            </w:drawing>
          </mc:Choice>
          <mc:Fallback>
            <w:drawing>
              <wp:anchor distT="0" distB="0" distL="114300" distR="114300" simplePos="0" relativeHeight="251662336" behindDoc="0" locked="0" layoutInCell="1" allowOverlap="1" wp14:anchorId="31012B7C" wp14:editId="01610DFF">
                <wp:simplePos x="0" y="0"/>
                <wp:positionH relativeFrom="column">
                  <wp:posOffset>1998980</wp:posOffset>
                </wp:positionH>
                <wp:positionV relativeFrom="paragraph">
                  <wp:posOffset>-10160</wp:posOffset>
                </wp:positionV>
                <wp:extent cx="18415" cy="108585"/>
                <wp:effectExtent l="0" t="0" r="0" b="0"/>
                <wp:wrapNone/>
                <wp:docPr id="1412718714" name="حبر 5"/>
                <wp:cNvGraphicFramePr/>
                <a:graphic xmlns:a="http://schemas.openxmlformats.org/drawingml/2006/main">
                  <a:graphicData uri="http://schemas.openxmlformats.org/drawingml/2006/picture">
                    <pic:pic xmlns:pic="http://schemas.openxmlformats.org/drawingml/2006/picture">
                      <pic:nvPicPr>
                        <pic:cNvPr id="1412718714" name="حبر 5"/>
                        <pic:cNvPicPr/>
                      </pic:nvPicPr>
                      <pic:blipFill>
                        <a:blip r:embed="rId11"/>
                        <a:stretch>
                          <a:fillRect/>
                        </a:stretch>
                      </pic:blipFill>
                      <pic:spPr>
                        <a:xfrm>
                          <a:off x="0" y="0"/>
                          <a:ext cx="0" cy="0"/>
                        </a:xfrm>
                        <a:prstGeom prst="rect">
                          <a:avLst/>
                        </a:prstGeom>
                      </pic:spPr>
                    </pic:pic>
                  </a:graphicData>
                </a:graphic>
                <wp14:sizeRelH relativeFrom="page">
                  <wp14:pctWidth>0</wp14:pctWidth>
                </wp14:sizeRelH>
                <wp14:sizeRelV relativeFrom="page">
                  <wp14:pctHeight>0</wp14:pctHeight>
                </wp14:sizeRelV>
              </wp:anchor>
            </w:drawing>
          </mc:Fallback>
        </mc:AlternateContent>
      </w:r>
      <w:r w:rsidR="008A21B1">
        <w:rPr>
          <w:rFonts w:ascii="Simplified Arabic" w:hAnsi="Simplified Arabic" w:cs="Simplified Arabic" w:hint="cs"/>
          <w:sz w:val="28"/>
          <w:szCs w:val="28"/>
          <w:rtl/>
        </w:rPr>
        <w:t>تُعد</w:t>
      </w:r>
      <w:r w:rsidRPr="00274674">
        <w:rPr>
          <w:rFonts w:ascii="Simplified Arabic" w:hAnsi="Simplified Arabic" w:cs="Simplified Arabic"/>
          <w:sz w:val="28"/>
          <w:szCs w:val="28"/>
          <w:rtl/>
        </w:rPr>
        <w:t xml:space="preserve"> </w:t>
      </w:r>
      <w:r w:rsidRPr="00274674">
        <w:rPr>
          <w:rFonts w:ascii="Simplified Arabic" w:hAnsi="Simplified Arabic" w:cs="Simplified Arabic" w:hint="cs"/>
          <w:sz w:val="28"/>
          <w:szCs w:val="28"/>
          <w:rtl/>
        </w:rPr>
        <w:t xml:space="preserve">فلسفة تطبيق إدارة الجودة الشاملة فلسفة إدارية عصريه ترتكز على عدة مفاهيم ومبادئ وقواعد وأبعاد إدارية حديثة مدروسة تقوم على الدمج بين المبادئ الإدارية والأفكار الابتكارية والمهارات الفنية المتخصصة بهدف الارتقاء بالأداء والوصول إلى تحسين </w:t>
      </w:r>
      <w:r w:rsidR="008A21B1" w:rsidRPr="00274674">
        <w:rPr>
          <w:rFonts w:ascii="Simplified Arabic" w:hAnsi="Simplified Arabic" w:cs="Simplified Arabic" w:hint="cs"/>
          <w:sz w:val="28"/>
          <w:szCs w:val="28"/>
          <w:rtl/>
        </w:rPr>
        <w:t>وتطوير</w:t>
      </w:r>
      <w:r w:rsidRPr="00274674">
        <w:rPr>
          <w:rFonts w:ascii="Simplified Arabic" w:hAnsi="Simplified Arabic" w:cs="Simplified Arabic" w:hint="cs"/>
          <w:sz w:val="28"/>
          <w:szCs w:val="28"/>
          <w:rtl/>
        </w:rPr>
        <w:t xml:space="preserve"> مستمرين، وهذا المفهوم يعني الضبط الشامل للجودة من خلال تطبيق هذا المفهوم لتطوير أدائها وخدماتها حيث اعتبرتها وسيلة مساعدة في مواجهة المشكلات الصعبة ووسيلة لكسب رضا المجتمع، وقد أحرزت هذه المنظمات نجاحات كبيرة على أثر تطبيقه في الدول المتقدمة التي تبنته. </w:t>
      </w:r>
      <w:r w:rsidRPr="00274674">
        <w:rPr>
          <w:rFonts w:ascii="Simplified Arabic" w:hAnsi="Simplified Arabic" w:cs="Simplified Arabic"/>
          <w:sz w:val="28"/>
          <w:szCs w:val="28"/>
          <w:rtl/>
        </w:rPr>
        <w:t>(</w:t>
      </w:r>
      <w:r w:rsidRPr="00274674">
        <w:rPr>
          <w:rFonts w:ascii="Simplified Arabic" w:hAnsi="Simplified Arabic" w:cs="Simplified Arabic"/>
          <w:b/>
          <w:bCs/>
          <w:sz w:val="28"/>
          <w:szCs w:val="28"/>
          <w:rtl/>
        </w:rPr>
        <w:t>العالم، 2010)</w:t>
      </w:r>
    </w:p>
    <w:p w14:paraId="059875CF" w14:textId="77777777" w:rsidR="00F737FB"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    </w:t>
      </w:r>
    </w:p>
    <w:p w14:paraId="20E0185D" w14:textId="24CDC8AE"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 وبعد هذا النجاح في الميادين الادارية شاع استخدام مفهوم إدارة الجودة الشاملة بحيث أصبح أسلوباً إدارياً هاماً وإن كانت الثورة الصناعية الثروة الأولى </w:t>
      </w:r>
      <w:proofErr w:type="gramStart"/>
      <w:r w:rsidRPr="00274674">
        <w:rPr>
          <w:rFonts w:ascii="Simplified Arabic" w:hAnsi="Simplified Arabic" w:cs="Simplified Arabic"/>
          <w:sz w:val="28"/>
          <w:szCs w:val="28"/>
          <w:rtl/>
        </w:rPr>
        <w:t>و ثورة</w:t>
      </w:r>
      <w:proofErr w:type="gramEnd"/>
      <w:r w:rsidRPr="00274674">
        <w:rPr>
          <w:rFonts w:ascii="Simplified Arabic" w:hAnsi="Simplified Arabic" w:cs="Simplified Arabic"/>
          <w:sz w:val="28"/>
          <w:szCs w:val="28"/>
          <w:rtl/>
        </w:rPr>
        <w:t xml:space="preserve"> الحواسيب هي الثورة الثانية اعتبرنا مفهوم الجودة الشاملة هي الثورة الثالثة بلا شك. ‏وأكدت مجموعة من الدراسات أن مفهوم إدارة الجودة الشاملة ماهي إلا الأساس الذي انطلقت منه عملية ‏تقييم أداء العاملين الذي يتجلى في أهمية تحسين الأداء وتحقيق الربحية التي يأخذ على ضوءها الكثير من القرارات الإدارية في تحقيق أداء متميز. </w:t>
      </w:r>
      <w:r w:rsidRPr="00274674">
        <w:rPr>
          <w:rFonts w:ascii="Simplified Arabic" w:hAnsi="Simplified Arabic" w:cs="Simplified Arabic"/>
          <w:b/>
          <w:bCs/>
          <w:sz w:val="28"/>
          <w:szCs w:val="28"/>
          <w:rtl/>
        </w:rPr>
        <w:t>(جودة،2006)</w:t>
      </w:r>
      <w:r w:rsidRPr="00274674">
        <w:rPr>
          <w:rFonts w:ascii="Simplified Arabic" w:hAnsi="Simplified Arabic" w:cs="Simplified Arabic"/>
          <w:sz w:val="28"/>
          <w:szCs w:val="28"/>
          <w:rtl/>
        </w:rPr>
        <w:t xml:space="preserve"> </w:t>
      </w:r>
    </w:p>
    <w:p w14:paraId="35ACB0AD" w14:textId="77777777" w:rsidR="00F737FB" w:rsidRDefault="00F737FB" w:rsidP="00274674">
      <w:pPr>
        <w:jc w:val="lowKashida"/>
        <w:rPr>
          <w:rFonts w:ascii="Simplified Arabic" w:hAnsi="Simplified Arabic" w:cs="Simplified Arabic"/>
          <w:sz w:val="28"/>
          <w:szCs w:val="28"/>
          <w:rtl/>
        </w:rPr>
      </w:pPr>
    </w:p>
    <w:p w14:paraId="50136826" w14:textId="44EC3B53"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ومن هذا المنطلق وهذا الاساس رأينا أن تتمحور دراستنا حول تأثير إدارة الجودة الشاملة على أداء العاملين في القطاع الخاص بمنطقة الرياض وذلك من أجل خلق أداء متميز يمكًنه من المنافسة على جميع المستويات.</w:t>
      </w:r>
    </w:p>
    <w:p w14:paraId="138F54C5" w14:textId="77777777" w:rsidR="00274674" w:rsidRPr="00274674" w:rsidRDefault="00274674" w:rsidP="00274674">
      <w:pPr>
        <w:jc w:val="lowKashida"/>
        <w:rPr>
          <w:rFonts w:ascii="Simplified Arabic" w:hAnsi="Simplified Arabic" w:cs="Simplified Arabic"/>
          <w:sz w:val="28"/>
          <w:szCs w:val="28"/>
          <w:rtl/>
        </w:rPr>
      </w:pPr>
    </w:p>
    <w:p w14:paraId="29FF6871" w14:textId="77777777" w:rsidR="00F737FB" w:rsidRDefault="00F737FB" w:rsidP="00274674">
      <w:pPr>
        <w:ind w:firstLine="0"/>
        <w:jc w:val="lowKashida"/>
        <w:rPr>
          <w:rFonts w:ascii="Simplified Arabic" w:hAnsi="Simplified Arabic" w:cs="Simplified Arabic"/>
          <w:b/>
          <w:bCs/>
          <w:sz w:val="36"/>
          <w:szCs w:val="36"/>
          <w:u w:val="single"/>
          <w:rtl/>
        </w:rPr>
      </w:pPr>
    </w:p>
    <w:p w14:paraId="7CB3D0AC" w14:textId="3D02A84D" w:rsidR="00274674" w:rsidRPr="00274674" w:rsidRDefault="00274674" w:rsidP="00274674">
      <w:pPr>
        <w:ind w:firstLine="0"/>
        <w:jc w:val="lowKashida"/>
        <w:rPr>
          <w:rFonts w:ascii="Simplified Arabic" w:hAnsi="Simplified Arabic" w:cs="Simplified Arabic"/>
          <w:sz w:val="36"/>
          <w:szCs w:val="36"/>
          <w:u w:val="single"/>
          <w:rtl/>
          <w:lang w:bidi="ar-EG"/>
        </w:rPr>
      </w:pPr>
      <w:r w:rsidRPr="00274674">
        <w:rPr>
          <w:rFonts w:ascii="Simplified Arabic" w:hAnsi="Simplified Arabic" w:cs="Simplified Arabic"/>
          <w:b/>
          <w:bCs/>
          <w:sz w:val="36"/>
          <w:szCs w:val="36"/>
          <w:u w:val="single"/>
          <w:rtl/>
        </w:rPr>
        <w:lastRenderedPageBreak/>
        <w:t>مشكلة الدراسة</w:t>
      </w:r>
      <w:r w:rsidRPr="00274674">
        <w:rPr>
          <w:rFonts w:ascii="Simplified Arabic" w:hAnsi="Simplified Arabic" w:cs="Simplified Arabic"/>
          <w:sz w:val="36"/>
          <w:szCs w:val="36"/>
          <w:u w:val="single"/>
          <w:rtl/>
          <w:lang w:bidi="ar-EG"/>
        </w:rPr>
        <w:t>:</w:t>
      </w:r>
    </w:p>
    <w:p w14:paraId="19593ECA"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    القطاع الخاص اليوم بات أمام تحدي كبير من أجل تنمية و تطوير امكانيات وقدرات مواردها البشرية، من أجل البقاء والاستمرارية وهذا راجع للتقدم التكنولوجي الذي لامس جميع النواحي المتعلقة بالعملية سواء خدمياً أو انتاجياً، لذلك أصبح لابد من مواكبة هذه التغيرات الكبيرة والهائلة من أجل إقحام الأسواق العالمية والوصول إلى أعلى مستويات الأداء الوظيفي، فإدارة الجودة الشاملة تعمل على تعزيز الأداء الوظيفي من خلال تحفيز العاملين على المشاركة الفاعلة في عمليات التحسين المستمر وتحقيق رضا العملاء وتحسين الإنتاجية والرفع من الكفاءة مما يؤدي إلى تحسين الأداء الوظيفي للعاملين وزيادة فاعلية المؤسسة وإنتاجيتها ، وقد جاءت هذه الدراسة لمعرفة وتوضيح دور إدارة الجودة الشاملة ومدى تأثيرها في تحسين الأداء الوظيفي في العاملين في القطاع الخاص بمنطقة الرياض في المملكة العربية السعودية .</w:t>
      </w:r>
    </w:p>
    <w:p w14:paraId="0FCA78DE" w14:textId="77777777" w:rsidR="00274674" w:rsidRPr="00274674" w:rsidRDefault="00274674" w:rsidP="00274674">
      <w:pPr>
        <w:jc w:val="lowKashida"/>
        <w:rPr>
          <w:rFonts w:ascii="Simplified Arabic" w:hAnsi="Simplified Arabic" w:cs="Simplified Arabic"/>
          <w:sz w:val="28"/>
          <w:szCs w:val="28"/>
          <w:rtl/>
        </w:rPr>
      </w:pPr>
    </w:p>
    <w:p w14:paraId="767A4E35" w14:textId="4D1733D3" w:rsidR="00B46DBE" w:rsidRDefault="00274674" w:rsidP="00B46DBE">
      <w:pPr>
        <w:ind w:firstLine="0"/>
        <w:jc w:val="lowKashida"/>
        <w:rPr>
          <w:rFonts w:ascii="Simplified Arabic" w:hAnsi="Simplified Arabic" w:cs="Simplified Arabic"/>
          <w:sz w:val="36"/>
          <w:szCs w:val="36"/>
          <w:u w:val="single"/>
          <w:rtl/>
        </w:rPr>
      </w:pPr>
      <w:r w:rsidRPr="00274674">
        <w:rPr>
          <w:rFonts w:ascii="Simplified Arabic" w:hAnsi="Simplified Arabic" w:cs="Simplified Arabic"/>
          <w:b/>
          <w:bCs/>
          <w:sz w:val="36"/>
          <w:szCs w:val="36"/>
          <w:u w:val="single"/>
          <w:rtl/>
        </w:rPr>
        <w:t>أهمية الدراسة:</w:t>
      </w:r>
    </w:p>
    <w:p w14:paraId="4A1A8941" w14:textId="77777777" w:rsidR="00B46DBE" w:rsidRPr="00274674" w:rsidRDefault="00B46DBE" w:rsidP="00B46DBE">
      <w:pPr>
        <w:ind w:firstLine="0"/>
        <w:jc w:val="lowKashida"/>
        <w:rPr>
          <w:rFonts w:ascii="Simplified Arabic" w:hAnsi="Simplified Arabic" w:cs="Simplified Arabic"/>
          <w:sz w:val="18"/>
          <w:szCs w:val="18"/>
          <w:u w:val="single"/>
          <w:rtl/>
        </w:rPr>
      </w:pPr>
    </w:p>
    <w:p w14:paraId="379D7C5B" w14:textId="77777777" w:rsidR="00274674" w:rsidRPr="00274674" w:rsidRDefault="00274674" w:rsidP="00274674">
      <w:pPr>
        <w:jc w:val="lowKashida"/>
        <w:rPr>
          <w:rFonts w:ascii="Simplified Arabic" w:hAnsi="Simplified Arabic" w:cs="Simplified Arabic"/>
          <w:b/>
          <w:bCs/>
          <w:sz w:val="28"/>
          <w:szCs w:val="28"/>
          <w:rtl/>
        </w:rPr>
      </w:pPr>
      <w:r w:rsidRPr="00274674">
        <w:rPr>
          <w:rFonts w:ascii="Simplified Arabic" w:hAnsi="Simplified Arabic" w:cs="Simplified Arabic"/>
          <w:b/>
          <w:bCs/>
          <w:sz w:val="32"/>
          <w:szCs w:val="32"/>
          <w:rtl/>
        </w:rPr>
        <w:t xml:space="preserve">الأهمية النظرية: </w:t>
      </w:r>
      <w:r w:rsidRPr="00274674">
        <w:rPr>
          <w:rFonts w:ascii="Simplified Arabic" w:hAnsi="Simplified Arabic" w:cs="Simplified Arabic"/>
          <w:sz w:val="28"/>
          <w:szCs w:val="28"/>
          <w:rtl/>
        </w:rPr>
        <w:t>تبرز أهمية البحث كونه يكشف العلاقة بين بعدين مهمين جداً من وجهة نظر الباحثان وهم إدارة الجودة الشاملة والتحسين من أداء العاملين لذا من الضروري معرفة إلى أي مدى تساهم إدارة الجودة الشاملة في تحسين أداء العاملين.</w:t>
      </w:r>
    </w:p>
    <w:p w14:paraId="2FB885AD"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b/>
          <w:bCs/>
          <w:sz w:val="32"/>
          <w:szCs w:val="32"/>
          <w:rtl/>
        </w:rPr>
        <w:t>الأهمية التطبيقية</w:t>
      </w:r>
      <w:r w:rsidRPr="00274674">
        <w:rPr>
          <w:rFonts w:ascii="Simplified Arabic" w:hAnsi="Simplified Arabic" w:cs="Simplified Arabic"/>
          <w:sz w:val="32"/>
          <w:szCs w:val="32"/>
          <w:rtl/>
        </w:rPr>
        <w:t xml:space="preserve">: </w:t>
      </w:r>
      <w:r w:rsidRPr="00274674">
        <w:rPr>
          <w:rFonts w:ascii="Simplified Arabic" w:hAnsi="Simplified Arabic" w:cs="Simplified Arabic"/>
          <w:sz w:val="28"/>
          <w:szCs w:val="28"/>
          <w:rtl/>
        </w:rPr>
        <w:t>يمكن توضيح أهمية بحثنا من الجانب التطبيقي أن القطاع الخاص قطاع مهم في المملكة العربية السعودية، وبالأخص بمنطقة الرياض ومساهم فعال في التنمية الاقتصادية في البلاد، ومساهمته الكبيرة في تحقيق رؤية 2030، وبالتالي فالعمل على إدارة الجودة الشاملة ينعكس حتماً على أداء العاملين، حيث يعنى بأدائهم بشكل خاص وعلى أداء القطاع الخاص بشكل عام.</w:t>
      </w:r>
    </w:p>
    <w:p w14:paraId="54ED16C9" w14:textId="77777777" w:rsidR="00274674" w:rsidRPr="00274674" w:rsidRDefault="00274674" w:rsidP="00274674">
      <w:pPr>
        <w:jc w:val="lowKashida"/>
        <w:rPr>
          <w:rFonts w:ascii="Simplified Arabic" w:hAnsi="Simplified Arabic" w:cs="Simplified Arabic"/>
          <w:rtl/>
        </w:rPr>
      </w:pPr>
    </w:p>
    <w:p w14:paraId="26900E2A" w14:textId="77777777" w:rsidR="00274674" w:rsidRPr="00274674" w:rsidRDefault="00274674" w:rsidP="00B46DBE">
      <w:pPr>
        <w:ind w:firstLine="0"/>
        <w:jc w:val="lowKashida"/>
        <w:rPr>
          <w:rFonts w:ascii="Simplified Arabic" w:hAnsi="Simplified Arabic" w:cs="Simplified Arabic"/>
          <w:sz w:val="36"/>
          <w:szCs w:val="36"/>
          <w:u w:val="single"/>
          <w:rtl/>
        </w:rPr>
      </w:pPr>
      <w:r w:rsidRPr="00274674">
        <w:rPr>
          <w:rFonts w:ascii="Simplified Arabic" w:hAnsi="Simplified Arabic" w:cs="Simplified Arabic"/>
          <w:b/>
          <w:bCs/>
          <w:sz w:val="36"/>
          <w:szCs w:val="36"/>
          <w:u w:val="single"/>
          <w:rtl/>
        </w:rPr>
        <w:t>أهداف الدراسة</w:t>
      </w:r>
      <w:r w:rsidRPr="00274674">
        <w:rPr>
          <w:rFonts w:ascii="Simplified Arabic" w:hAnsi="Simplified Arabic" w:cs="Simplified Arabic"/>
          <w:sz w:val="36"/>
          <w:szCs w:val="36"/>
          <w:u w:val="single"/>
          <w:rtl/>
        </w:rPr>
        <w:t>:</w:t>
      </w:r>
    </w:p>
    <w:p w14:paraId="7F7C1F5F" w14:textId="77777777" w:rsidR="00274674" w:rsidRPr="00274674" w:rsidRDefault="00274674" w:rsidP="00274674">
      <w:pPr>
        <w:jc w:val="lowKashida"/>
        <w:rPr>
          <w:rFonts w:ascii="Simplified Arabic" w:hAnsi="Simplified Arabic" w:cs="Simplified Arabic"/>
          <w:b/>
          <w:bCs/>
          <w:sz w:val="28"/>
          <w:szCs w:val="28"/>
          <w:rtl/>
        </w:rPr>
      </w:pPr>
      <w:r w:rsidRPr="00274674">
        <w:rPr>
          <w:rFonts w:ascii="Simplified Arabic" w:hAnsi="Simplified Arabic" w:cs="Simplified Arabic"/>
          <w:sz w:val="28"/>
          <w:szCs w:val="28"/>
          <w:rtl/>
        </w:rPr>
        <w:t xml:space="preserve">   تهدف هذه الدراسة إلى ما يلي: </w:t>
      </w:r>
    </w:p>
    <w:p w14:paraId="57CC6F9A"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الكشف عن </w:t>
      </w:r>
      <w:r w:rsidRPr="00274674">
        <w:rPr>
          <w:rFonts w:ascii="Simplified Arabic" w:hAnsi="Simplified Arabic" w:cs="Simplified Arabic"/>
          <w:b/>
          <w:bCs/>
          <w:sz w:val="28"/>
          <w:szCs w:val="28"/>
          <w:rtl/>
        </w:rPr>
        <w:t>دور إدارة الجودة الشاملة في تحسين الأداء الوظيفي</w:t>
      </w:r>
      <w:r w:rsidRPr="00274674">
        <w:rPr>
          <w:rFonts w:ascii="Simplified Arabic" w:hAnsi="Simplified Arabic" w:cs="Simplified Arabic"/>
          <w:sz w:val="28"/>
          <w:szCs w:val="28"/>
          <w:rtl/>
        </w:rPr>
        <w:t xml:space="preserve"> وذلك من خلال التعرف على:</w:t>
      </w:r>
    </w:p>
    <w:p w14:paraId="58E25CF5"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معرفة مدى تأثير إدارة الجودة الشاملة على أداء العاملين.</w:t>
      </w:r>
    </w:p>
    <w:p w14:paraId="7F150010"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محاولة جعل الإدارات والعاملين في القطاع الخاص بمنطقة الرياض محل الدراسة يدركون</w:t>
      </w:r>
    </w:p>
    <w:p w14:paraId="63B05694"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أهمية إدارة الجودة الشاملة.</w:t>
      </w:r>
    </w:p>
    <w:p w14:paraId="7EF653D6"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إيضاح دور اشراك العاملين مع الادارة في اتخاذ القرارات والرفع من أداء العاملين.</w:t>
      </w:r>
    </w:p>
    <w:p w14:paraId="4AFB4468" w14:textId="77777777" w:rsidR="00274674" w:rsidRPr="00274674" w:rsidRDefault="00274674" w:rsidP="00274674">
      <w:pPr>
        <w:jc w:val="lowKashida"/>
        <w:rPr>
          <w:rFonts w:ascii="Simplified Arabic" w:hAnsi="Simplified Arabic" w:cs="Simplified Arabic"/>
          <w:rtl/>
        </w:rPr>
      </w:pPr>
    </w:p>
    <w:p w14:paraId="7FC8261A" w14:textId="77777777" w:rsidR="00F737FB" w:rsidRDefault="00F737FB" w:rsidP="00B46DBE">
      <w:pPr>
        <w:ind w:firstLine="0"/>
        <w:jc w:val="lowKashida"/>
        <w:rPr>
          <w:rFonts w:ascii="Simplified Arabic" w:hAnsi="Simplified Arabic" w:cs="Simplified Arabic"/>
          <w:b/>
          <w:bCs/>
          <w:sz w:val="36"/>
          <w:szCs w:val="36"/>
          <w:u w:val="single"/>
          <w:rtl/>
        </w:rPr>
      </w:pPr>
    </w:p>
    <w:p w14:paraId="4CC23627" w14:textId="4656820E" w:rsidR="00274674" w:rsidRPr="00274674" w:rsidRDefault="00274674" w:rsidP="00B46DBE">
      <w:pPr>
        <w:ind w:firstLine="0"/>
        <w:jc w:val="lowKashida"/>
        <w:rPr>
          <w:rFonts w:ascii="Simplified Arabic" w:hAnsi="Simplified Arabic" w:cs="Simplified Arabic"/>
          <w:b/>
          <w:bCs/>
          <w:sz w:val="36"/>
          <w:szCs w:val="36"/>
          <w:u w:val="single"/>
          <w:rtl/>
        </w:rPr>
      </w:pPr>
      <w:r w:rsidRPr="00274674">
        <w:rPr>
          <w:rFonts w:ascii="Simplified Arabic" w:hAnsi="Simplified Arabic" w:cs="Simplified Arabic"/>
          <w:b/>
          <w:bCs/>
          <w:sz w:val="36"/>
          <w:szCs w:val="36"/>
          <w:u w:val="single"/>
          <w:rtl/>
        </w:rPr>
        <w:lastRenderedPageBreak/>
        <w:t>تساؤلات الدراسة:</w:t>
      </w:r>
    </w:p>
    <w:p w14:paraId="51A45759" w14:textId="77777777" w:rsidR="00274674" w:rsidRPr="00274674" w:rsidRDefault="00274674" w:rsidP="00274674">
      <w:pPr>
        <w:jc w:val="lowKashida"/>
        <w:rPr>
          <w:rFonts w:ascii="Simplified Arabic" w:hAnsi="Simplified Arabic" w:cs="Simplified Arabic"/>
          <w:b/>
          <w:bCs/>
          <w:sz w:val="28"/>
          <w:szCs w:val="28"/>
          <w:rtl/>
        </w:rPr>
      </w:pPr>
      <w:r w:rsidRPr="00274674">
        <w:rPr>
          <w:rFonts w:ascii="Simplified Arabic" w:hAnsi="Simplified Arabic" w:cs="Simplified Arabic"/>
          <w:b/>
          <w:bCs/>
          <w:sz w:val="28"/>
          <w:szCs w:val="28"/>
          <w:rtl/>
        </w:rPr>
        <w:t xml:space="preserve">هل توجد علاقة ذات دلالة إحصائية معنوية بين إدارة الجودة الشاملة وتحسين أداء العاملين في القطاع الخاص محل الدراسة؟ </w:t>
      </w:r>
    </w:p>
    <w:p w14:paraId="28B7E1BA"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تتفرع منه التساؤلات التالية: </w:t>
      </w:r>
    </w:p>
    <w:p w14:paraId="315B61BB" w14:textId="77777777" w:rsidR="00274674" w:rsidRPr="00274674" w:rsidRDefault="00274674" w:rsidP="00274674">
      <w:pPr>
        <w:numPr>
          <w:ilvl w:val="0"/>
          <w:numId w:val="33"/>
        </w:numPr>
        <w:jc w:val="lowKashida"/>
        <w:rPr>
          <w:rFonts w:ascii="Simplified Arabic" w:hAnsi="Simplified Arabic" w:cs="Simplified Arabic"/>
          <w:sz w:val="28"/>
          <w:szCs w:val="28"/>
        </w:rPr>
      </w:pP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هل توجد علاقة ذات دلالة احصائية بين اقتناع ودعم إدارة الجودة الشاملة و تحسين أداء العاملين في القطاع الخاص محل الدراسة عند مستوى الدلالة (0.05</w:t>
      </w:r>
      <w:r w:rsidRPr="00274674">
        <w:rPr>
          <w:rFonts w:ascii="Cambria Math" w:hAnsi="Cambria Math" w:cs="Cambria Math"/>
          <w:sz w:val="28"/>
          <w:szCs w:val="28"/>
        </w:rPr>
        <w:t>≤</w:t>
      </w:r>
      <w:r w:rsidRPr="00274674">
        <w:rPr>
          <w:rFonts w:ascii="Simplified Arabic" w:hAnsi="Simplified Arabic" w:cs="Simplified Arabic"/>
          <w:sz w:val="28"/>
          <w:szCs w:val="28"/>
        </w:rPr>
        <w:t xml:space="preserve"> </w:t>
      </w:r>
      <w:proofErr w:type="gramStart"/>
      <w:r w:rsidRPr="00274674">
        <w:rPr>
          <w:rFonts w:ascii="Simplified Arabic" w:hAnsi="Simplified Arabic" w:cs="Simplified Arabic"/>
          <w:sz w:val="28"/>
          <w:szCs w:val="28"/>
        </w:rPr>
        <w:t>(</w:t>
      </w:r>
      <w:r w:rsidRPr="00274674">
        <w:rPr>
          <w:rFonts w:ascii="Simplified Arabic" w:hAnsi="Simplified Arabic" w:cs="Simplified Arabic"/>
          <w:sz w:val="28"/>
          <w:szCs w:val="28"/>
          <w:rtl/>
        </w:rPr>
        <w:t xml:space="preserve">  </w:t>
      </w:r>
      <w:r w:rsidRPr="00274674">
        <w:rPr>
          <w:rFonts w:ascii="Simplified Arabic" w:hAnsi="Simplified Arabic" w:cs="Simplified Arabic"/>
          <w:sz w:val="28"/>
          <w:szCs w:val="28"/>
        </w:rPr>
        <w:t>a</w:t>
      </w:r>
      <w:proofErr w:type="gramEnd"/>
      <w:r w:rsidRPr="00274674">
        <w:rPr>
          <w:rFonts w:ascii="Simplified Arabic" w:hAnsi="Simplified Arabic" w:cs="Simplified Arabic"/>
          <w:sz w:val="28"/>
          <w:szCs w:val="28"/>
          <w:rtl/>
        </w:rPr>
        <w:t xml:space="preserve">  ؟</w:t>
      </w:r>
    </w:p>
    <w:p w14:paraId="19C10F83" w14:textId="77777777" w:rsidR="00274674" w:rsidRPr="00274674" w:rsidRDefault="00274674" w:rsidP="00274674">
      <w:pPr>
        <w:numPr>
          <w:ilvl w:val="0"/>
          <w:numId w:val="33"/>
        </w:num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هل توجد علاقة ذات دلالة احصائية بين التركيز على العميل وتحسين أداء العاملين في القطاع الخاص محل الدراسة عند مستوى الدلالة (0.05</w:t>
      </w:r>
      <w:r w:rsidRPr="00274674">
        <w:rPr>
          <w:rFonts w:ascii="Cambria Math" w:hAnsi="Cambria Math" w:cs="Cambria Math"/>
          <w:sz w:val="28"/>
          <w:szCs w:val="28"/>
        </w:rPr>
        <w:t>≤</w:t>
      </w:r>
      <w:r w:rsidRPr="00274674">
        <w:rPr>
          <w:rFonts w:ascii="Simplified Arabic" w:hAnsi="Simplified Arabic" w:cs="Simplified Arabic"/>
          <w:sz w:val="28"/>
          <w:szCs w:val="28"/>
        </w:rPr>
        <w:t xml:space="preserve"> </w:t>
      </w:r>
      <w:proofErr w:type="gramStart"/>
      <w:r w:rsidRPr="00274674">
        <w:rPr>
          <w:rFonts w:ascii="Simplified Arabic" w:hAnsi="Simplified Arabic" w:cs="Simplified Arabic"/>
          <w:sz w:val="28"/>
          <w:szCs w:val="28"/>
        </w:rPr>
        <w:t>(</w:t>
      </w:r>
      <w:r w:rsidRPr="00274674">
        <w:rPr>
          <w:rFonts w:ascii="Simplified Arabic" w:hAnsi="Simplified Arabic" w:cs="Simplified Arabic"/>
          <w:sz w:val="28"/>
          <w:szCs w:val="28"/>
          <w:rtl/>
        </w:rPr>
        <w:t xml:space="preserve">  </w:t>
      </w:r>
      <w:r w:rsidRPr="00274674">
        <w:rPr>
          <w:rFonts w:ascii="Simplified Arabic" w:hAnsi="Simplified Arabic" w:cs="Simplified Arabic"/>
          <w:sz w:val="28"/>
          <w:szCs w:val="28"/>
        </w:rPr>
        <w:t>a</w:t>
      </w:r>
      <w:proofErr w:type="gramEnd"/>
      <w:r w:rsidRPr="00274674">
        <w:rPr>
          <w:rFonts w:ascii="Simplified Arabic" w:hAnsi="Simplified Arabic" w:cs="Simplified Arabic"/>
          <w:sz w:val="28"/>
          <w:szCs w:val="28"/>
          <w:rtl/>
        </w:rPr>
        <w:t xml:space="preserve">  ؟ </w:t>
      </w:r>
    </w:p>
    <w:p w14:paraId="1E7CE07F" w14:textId="77777777" w:rsidR="00274674" w:rsidRPr="00274674" w:rsidRDefault="00274674" w:rsidP="00274674">
      <w:pPr>
        <w:numPr>
          <w:ilvl w:val="0"/>
          <w:numId w:val="33"/>
        </w:num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هل توجد علاقة ذات دلالة احصائية بين مشاركة العاملين وتدريبهم و تحسين أداء العاملين في القطاع الخاص محل الدراسة عند مستوى الدلالة </w:t>
      </w:r>
      <w:proofErr w:type="gramStart"/>
      <w:r w:rsidRPr="00274674">
        <w:rPr>
          <w:rFonts w:ascii="Simplified Arabic" w:hAnsi="Simplified Arabic" w:cs="Simplified Arabic"/>
          <w:sz w:val="28"/>
          <w:szCs w:val="28"/>
          <w:rtl/>
        </w:rPr>
        <w:t>( 0</w:t>
      </w:r>
      <w:proofErr w:type="gramEnd"/>
      <w:r w:rsidRPr="00274674">
        <w:rPr>
          <w:rFonts w:ascii="Simplified Arabic" w:hAnsi="Simplified Arabic" w:cs="Simplified Arabic"/>
          <w:sz w:val="28"/>
          <w:szCs w:val="28"/>
          <w:rtl/>
        </w:rPr>
        <w:t>.05</w:t>
      </w:r>
      <w:r w:rsidRPr="00274674">
        <w:rPr>
          <w:rFonts w:ascii="Cambria Math" w:hAnsi="Cambria Math" w:cs="Cambria Math"/>
          <w:sz w:val="28"/>
          <w:szCs w:val="28"/>
        </w:rPr>
        <w:t>≤</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 xml:space="preserve">  </w:t>
      </w:r>
      <w:r w:rsidRPr="00274674">
        <w:rPr>
          <w:rFonts w:ascii="Simplified Arabic" w:hAnsi="Simplified Arabic" w:cs="Simplified Arabic"/>
          <w:sz w:val="28"/>
          <w:szCs w:val="28"/>
        </w:rPr>
        <w:t>a</w:t>
      </w:r>
      <w:r w:rsidRPr="00274674">
        <w:rPr>
          <w:rFonts w:ascii="Simplified Arabic" w:hAnsi="Simplified Arabic" w:cs="Simplified Arabic"/>
          <w:sz w:val="28"/>
          <w:szCs w:val="28"/>
          <w:rtl/>
        </w:rPr>
        <w:t xml:space="preserve">  ؟</w:t>
      </w:r>
    </w:p>
    <w:p w14:paraId="37BD1BB0" w14:textId="77777777" w:rsidR="00274674" w:rsidRPr="00274674" w:rsidRDefault="00274674" w:rsidP="00274674">
      <w:pPr>
        <w:numPr>
          <w:ilvl w:val="0"/>
          <w:numId w:val="33"/>
        </w:num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هل توجد علاقة ذات دلالة احصائية بين التحسين المستمر وتحسين أداء العاملين في القطاع الخاص محل الدراسة عند مستوى الدلالة </w:t>
      </w:r>
      <w:proofErr w:type="gramStart"/>
      <w:r w:rsidRPr="00274674">
        <w:rPr>
          <w:rFonts w:ascii="Simplified Arabic" w:hAnsi="Simplified Arabic" w:cs="Simplified Arabic"/>
          <w:sz w:val="28"/>
          <w:szCs w:val="28"/>
          <w:rtl/>
        </w:rPr>
        <w:t>( 0</w:t>
      </w:r>
      <w:proofErr w:type="gramEnd"/>
      <w:r w:rsidRPr="00274674">
        <w:rPr>
          <w:rFonts w:ascii="Simplified Arabic" w:hAnsi="Simplified Arabic" w:cs="Simplified Arabic"/>
          <w:sz w:val="28"/>
          <w:szCs w:val="28"/>
          <w:rtl/>
        </w:rPr>
        <w:t>.05</w:t>
      </w:r>
      <w:r w:rsidRPr="00274674">
        <w:rPr>
          <w:rFonts w:ascii="Cambria Math" w:hAnsi="Cambria Math" w:cs="Cambria Math"/>
          <w:sz w:val="28"/>
          <w:szCs w:val="28"/>
        </w:rPr>
        <w:t>≤</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 xml:space="preserve">  </w:t>
      </w:r>
      <w:r w:rsidRPr="00274674">
        <w:rPr>
          <w:rFonts w:ascii="Simplified Arabic" w:hAnsi="Simplified Arabic" w:cs="Simplified Arabic"/>
          <w:sz w:val="28"/>
          <w:szCs w:val="28"/>
        </w:rPr>
        <w:t>a</w:t>
      </w:r>
      <w:r w:rsidRPr="00274674">
        <w:rPr>
          <w:rFonts w:ascii="Simplified Arabic" w:hAnsi="Simplified Arabic" w:cs="Simplified Arabic"/>
          <w:sz w:val="28"/>
          <w:szCs w:val="28"/>
          <w:rtl/>
        </w:rPr>
        <w:t xml:space="preserve">  ؟</w:t>
      </w:r>
    </w:p>
    <w:p w14:paraId="6CDC0793" w14:textId="77777777" w:rsidR="00274674" w:rsidRPr="00274674" w:rsidRDefault="00274674" w:rsidP="00274674">
      <w:pPr>
        <w:numPr>
          <w:ilvl w:val="0"/>
          <w:numId w:val="33"/>
        </w:numPr>
        <w:jc w:val="lowKashida"/>
        <w:rPr>
          <w:rFonts w:ascii="Simplified Arabic" w:hAnsi="Simplified Arabic" w:cs="Simplified Arabic"/>
          <w:sz w:val="28"/>
          <w:szCs w:val="28"/>
        </w:rPr>
      </w:pPr>
      <w:r w:rsidRPr="00274674">
        <w:rPr>
          <w:rFonts w:ascii="Simplified Arabic" w:hAnsi="Simplified Arabic" w:cs="Simplified Arabic"/>
          <w:sz w:val="28"/>
          <w:szCs w:val="28"/>
          <w:rtl/>
          <w:lang w:bidi="ar-EG"/>
        </w:rPr>
        <w:t xml:space="preserve">ما هي اتجاهات العاملين في القطاع الخاص نحو إدارة الجودة الشاملة </w:t>
      </w:r>
      <w:r w:rsidRPr="00274674">
        <w:rPr>
          <w:rFonts w:ascii="Simplified Arabic" w:hAnsi="Simplified Arabic" w:cs="Simplified Arabic"/>
          <w:sz w:val="28"/>
          <w:szCs w:val="28"/>
          <w:rtl/>
          <w:lang w:bidi="ar-JO"/>
        </w:rPr>
        <w:t>العاملين في القطاع الخاص محل الدراسة؟</w:t>
      </w:r>
    </w:p>
    <w:p w14:paraId="501B8E09" w14:textId="77777777" w:rsidR="00274674" w:rsidRPr="00274674" w:rsidRDefault="00274674" w:rsidP="00274674">
      <w:pPr>
        <w:numPr>
          <w:ilvl w:val="0"/>
          <w:numId w:val="33"/>
        </w:numPr>
        <w:jc w:val="lowKashida"/>
        <w:rPr>
          <w:rFonts w:ascii="Simplified Arabic" w:hAnsi="Simplified Arabic" w:cs="Simplified Arabic"/>
          <w:sz w:val="28"/>
          <w:szCs w:val="28"/>
        </w:rPr>
      </w:pPr>
      <w:r w:rsidRPr="00274674">
        <w:rPr>
          <w:rFonts w:ascii="Simplified Arabic" w:hAnsi="Simplified Arabic" w:cs="Simplified Arabic"/>
          <w:sz w:val="28"/>
          <w:szCs w:val="28"/>
          <w:rtl/>
          <w:lang w:bidi="ar-JO"/>
        </w:rPr>
        <w:t>هل توجد فروق ذات دلالة إحصائية في اتجاهات العاملين نحو إدارة الجودة الشاملة تعزى للمتغيرات الديموغرافية (الجنس، العمر، المؤهل، الخبرة) من وجهة نظر العاملين في القطاع الخاص محل الدراسة؟</w:t>
      </w:r>
    </w:p>
    <w:p w14:paraId="4C24BE05" w14:textId="77777777" w:rsidR="00274674" w:rsidRPr="00274674" w:rsidRDefault="00274674" w:rsidP="00274674">
      <w:pPr>
        <w:numPr>
          <w:ilvl w:val="0"/>
          <w:numId w:val="33"/>
        </w:numPr>
        <w:jc w:val="lowKashida"/>
        <w:rPr>
          <w:rFonts w:ascii="Simplified Arabic" w:hAnsi="Simplified Arabic" w:cs="Simplified Arabic"/>
          <w:sz w:val="28"/>
          <w:szCs w:val="28"/>
        </w:rPr>
      </w:pPr>
      <w:r w:rsidRPr="00274674">
        <w:rPr>
          <w:rFonts w:ascii="Simplified Arabic" w:hAnsi="Simplified Arabic" w:cs="Simplified Arabic"/>
          <w:sz w:val="28"/>
          <w:szCs w:val="28"/>
          <w:rtl/>
          <w:lang w:bidi="ar-EG"/>
        </w:rPr>
        <w:t>هل يمكن التنبؤ بمقدار تحسين أداء العاملين في القطاع الخاص محل الدراسة من خلال إدارة الجودة الشاملة؟</w:t>
      </w:r>
    </w:p>
    <w:p w14:paraId="389A9BFC" w14:textId="77777777" w:rsidR="00274674" w:rsidRPr="00274674" w:rsidRDefault="00274674" w:rsidP="00274674">
      <w:pPr>
        <w:jc w:val="lowKashida"/>
        <w:rPr>
          <w:rFonts w:ascii="Simplified Arabic" w:hAnsi="Simplified Arabic" w:cs="Simplified Arabic"/>
          <w:sz w:val="18"/>
          <w:szCs w:val="18"/>
          <w:u w:val="single"/>
          <w:rtl/>
        </w:rPr>
      </w:pPr>
    </w:p>
    <w:p w14:paraId="1E5EE80B" w14:textId="77777777" w:rsidR="00274674" w:rsidRPr="00274674" w:rsidRDefault="00274674" w:rsidP="00B46DBE">
      <w:pPr>
        <w:ind w:firstLine="0"/>
        <w:jc w:val="lowKashida"/>
        <w:rPr>
          <w:rFonts w:ascii="Simplified Arabic" w:hAnsi="Simplified Arabic" w:cs="Simplified Arabic"/>
          <w:b/>
          <w:bCs/>
          <w:sz w:val="36"/>
          <w:szCs w:val="36"/>
          <w:u w:val="single"/>
          <w:rtl/>
        </w:rPr>
      </w:pPr>
      <w:r w:rsidRPr="00274674">
        <w:rPr>
          <w:rFonts w:ascii="Simplified Arabic" w:hAnsi="Simplified Arabic" w:cs="Simplified Arabic"/>
          <w:b/>
          <w:bCs/>
          <w:sz w:val="36"/>
          <w:szCs w:val="36"/>
          <w:u w:val="single"/>
          <w:rtl/>
        </w:rPr>
        <w:t>فروض الدراسة:</w:t>
      </w:r>
    </w:p>
    <w:p w14:paraId="39F8AB23" w14:textId="77777777" w:rsidR="00274674" w:rsidRPr="00274674" w:rsidRDefault="00274674" w:rsidP="00274674">
      <w:pPr>
        <w:jc w:val="lowKashida"/>
        <w:rPr>
          <w:rFonts w:ascii="Simplified Arabic" w:hAnsi="Simplified Arabic" w:cs="Simplified Arabic"/>
          <w:b/>
          <w:bCs/>
          <w:sz w:val="28"/>
          <w:szCs w:val="28"/>
          <w:rtl/>
        </w:rPr>
      </w:pPr>
      <w:r w:rsidRPr="00274674">
        <w:rPr>
          <w:rFonts w:ascii="Simplified Arabic" w:hAnsi="Simplified Arabic" w:cs="Simplified Arabic"/>
          <w:b/>
          <w:bCs/>
          <w:sz w:val="28"/>
          <w:szCs w:val="28"/>
          <w:rtl/>
        </w:rPr>
        <w:t xml:space="preserve">     للإجابة على أسئلة الدراسة قمنا بصياغة الفرضية التالية:</w:t>
      </w:r>
    </w:p>
    <w:p w14:paraId="13CA3FF3"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b/>
          <w:bCs/>
          <w:sz w:val="28"/>
          <w:szCs w:val="28"/>
          <w:rtl/>
        </w:rPr>
        <w:t>الفرضية الرئيسية:</w:t>
      </w:r>
      <w:r w:rsidRPr="00274674">
        <w:rPr>
          <w:rFonts w:ascii="Simplified Arabic" w:hAnsi="Simplified Arabic" w:cs="Simplified Arabic"/>
          <w:sz w:val="28"/>
          <w:szCs w:val="28"/>
          <w:rtl/>
        </w:rPr>
        <w:t xml:space="preserve"> توجد علاقة ذات دلالة احصائية بين إدارة الجودة الشاملة وتحسين أداء العاملين في القطاع الخاص محل الدراسة عند مستوى الدلالة </w:t>
      </w:r>
      <w:proofErr w:type="gramStart"/>
      <w:r w:rsidRPr="00274674">
        <w:rPr>
          <w:rFonts w:ascii="Simplified Arabic" w:hAnsi="Simplified Arabic" w:cs="Simplified Arabic"/>
          <w:sz w:val="28"/>
          <w:szCs w:val="28"/>
          <w:rtl/>
        </w:rPr>
        <w:t>( 0</w:t>
      </w:r>
      <w:proofErr w:type="gramEnd"/>
      <w:r w:rsidRPr="00274674">
        <w:rPr>
          <w:rFonts w:ascii="Simplified Arabic" w:hAnsi="Simplified Arabic" w:cs="Simplified Arabic"/>
          <w:sz w:val="28"/>
          <w:szCs w:val="28"/>
          <w:rtl/>
        </w:rPr>
        <w:t>.05</w:t>
      </w:r>
      <w:r w:rsidRPr="00274674">
        <w:rPr>
          <w:rFonts w:ascii="Cambria Math" w:hAnsi="Cambria Math" w:cs="Cambria Math"/>
          <w:sz w:val="28"/>
          <w:szCs w:val="28"/>
        </w:rPr>
        <w:t>≤</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 xml:space="preserve">  </w:t>
      </w:r>
      <w:r w:rsidRPr="00274674">
        <w:rPr>
          <w:rFonts w:ascii="Simplified Arabic" w:hAnsi="Simplified Arabic" w:cs="Simplified Arabic"/>
          <w:sz w:val="28"/>
          <w:szCs w:val="28"/>
        </w:rPr>
        <w:t>a</w:t>
      </w:r>
      <w:r w:rsidRPr="00274674">
        <w:rPr>
          <w:rFonts w:ascii="Simplified Arabic" w:hAnsi="Simplified Arabic" w:cs="Simplified Arabic"/>
          <w:sz w:val="28"/>
          <w:szCs w:val="28"/>
          <w:rtl/>
        </w:rPr>
        <w:t xml:space="preserve">  </w:t>
      </w:r>
    </w:p>
    <w:p w14:paraId="510405C6" w14:textId="77777777" w:rsidR="00274674" w:rsidRPr="00274674" w:rsidRDefault="00274674" w:rsidP="00274674">
      <w:pPr>
        <w:jc w:val="lowKashida"/>
        <w:rPr>
          <w:rFonts w:ascii="Simplified Arabic" w:hAnsi="Simplified Arabic" w:cs="Simplified Arabic"/>
          <w:b/>
          <w:bCs/>
          <w:sz w:val="28"/>
          <w:szCs w:val="28"/>
          <w:rtl/>
        </w:rPr>
      </w:pPr>
      <w:r w:rsidRPr="00274674">
        <w:rPr>
          <w:rFonts w:ascii="Simplified Arabic" w:hAnsi="Simplified Arabic" w:cs="Simplified Arabic"/>
          <w:b/>
          <w:bCs/>
          <w:sz w:val="28"/>
          <w:szCs w:val="28"/>
          <w:rtl/>
        </w:rPr>
        <w:t xml:space="preserve">الفرضيات الفرعية: </w:t>
      </w:r>
    </w:p>
    <w:p w14:paraId="225E551F" w14:textId="77777777" w:rsidR="00274674" w:rsidRPr="00274674" w:rsidRDefault="00274674" w:rsidP="00274674">
      <w:pPr>
        <w:numPr>
          <w:ilvl w:val="0"/>
          <w:numId w:val="33"/>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 xml:space="preserve">توجد علاقة ذات دلالة احصائية بين اقتناع ودعم إدارة الجودة الشاملة وتحسين أداء العاملين في القطاع الخاص محل الدراسة عند مستوى الدلالة </w:t>
      </w:r>
      <w:proofErr w:type="gramStart"/>
      <w:r w:rsidRPr="00274674">
        <w:rPr>
          <w:rFonts w:ascii="Simplified Arabic" w:hAnsi="Simplified Arabic" w:cs="Simplified Arabic"/>
          <w:sz w:val="28"/>
          <w:szCs w:val="28"/>
          <w:rtl/>
        </w:rPr>
        <w:t>( 0</w:t>
      </w:r>
      <w:proofErr w:type="gramEnd"/>
      <w:r w:rsidRPr="00274674">
        <w:rPr>
          <w:rFonts w:ascii="Simplified Arabic" w:hAnsi="Simplified Arabic" w:cs="Simplified Arabic"/>
          <w:sz w:val="28"/>
          <w:szCs w:val="28"/>
          <w:rtl/>
        </w:rPr>
        <w:t>.05</w:t>
      </w:r>
      <w:r w:rsidRPr="00274674">
        <w:rPr>
          <w:rFonts w:ascii="Cambria Math" w:hAnsi="Cambria Math" w:cs="Cambria Math"/>
          <w:sz w:val="28"/>
          <w:szCs w:val="28"/>
        </w:rPr>
        <w:t>≤</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 xml:space="preserve">  </w:t>
      </w:r>
      <w:r w:rsidRPr="00274674">
        <w:rPr>
          <w:rFonts w:ascii="Simplified Arabic" w:hAnsi="Simplified Arabic" w:cs="Simplified Arabic"/>
          <w:sz w:val="28"/>
          <w:szCs w:val="28"/>
        </w:rPr>
        <w:t>a</w:t>
      </w:r>
      <w:r w:rsidRPr="00274674">
        <w:rPr>
          <w:rFonts w:ascii="Simplified Arabic" w:hAnsi="Simplified Arabic" w:cs="Simplified Arabic"/>
          <w:sz w:val="28"/>
          <w:szCs w:val="28"/>
          <w:rtl/>
        </w:rPr>
        <w:t xml:space="preserve">  </w:t>
      </w:r>
    </w:p>
    <w:p w14:paraId="17F45816" w14:textId="77777777" w:rsidR="00274674" w:rsidRPr="00274674" w:rsidRDefault="00274674" w:rsidP="00274674">
      <w:pPr>
        <w:numPr>
          <w:ilvl w:val="0"/>
          <w:numId w:val="33"/>
        </w:num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توجد علاقة ذات دلالة احصائية بين التركيز على العميل وتحسين أداء العاملين في القطاع الخاص محل الدراسة عند مستوى الدلالة </w:t>
      </w:r>
      <w:proofErr w:type="gramStart"/>
      <w:r w:rsidRPr="00274674">
        <w:rPr>
          <w:rFonts w:ascii="Simplified Arabic" w:hAnsi="Simplified Arabic" w:cs="Simplified Arabic"/>
          <w:sz w:val="28"/>
          <w:szCs w:val="28"/>
          <w:rtl/>
        </w:rPr>
        <w:t>( 0</w:t>
      </w:r>
      <w:proofErr w:type="gramEnd"/>
      <w:r w:rsidRPr="00274674">
        <w:rPr>
          <w:rFonts w:ascii="Simplified Arabic" w:hAnsi="Simplified Arabic" w:cs="Simplified Arabic"/>
          <w:sz w:val="28"/>
          <w:szCs w:val="28"/>
          <w:rtl/>
        </w:rPr>
        <w:t>.05</w:t>
      </w:r>
      <w:r w:rsidRPr="00274674">
        <w:rPr>
          <w:rFonts w:ascii="Cambria Math" w:hAnsi="Cambria Math" w:cs="Cambria Math"/>
          <w:sz w:val="28"/>
          <w:szCs w:val="28"/>
        </w:rPr>
        <w:t>≤</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 xml:space="preserve">  </w:t>
      </w:r>
      <w:r w:rsidRPr="00274674">
        <w:rPr>
          <w:rFonts w:ascii="Simplified Arabic" w:hAnsi="Simplified Arabic" w:cs="Simplified Arabic"/>
          <w:sz w:val="28"/>
          <w:szCs w:val="28"/>
        </w:rPr>
        <w:t>a</w:t>
      </w:r>
      <w:r w:rsidRPr="00274674">
        <w:rPr>
          <w:rFonts w:ascii="Simplified Arabic" w:hAnsi="Simplified Arabic" w:cs="Simplified Arabic"/>
          <w:sz w:val="28"/>
          <w:szCs w:val="28"/>
          <w:rtl/>
        </w:rPr>
        <w:t xml:space="preserve">  </w:t>
      </w:r>
    </w:p>
    <w:p w14:paraId="13E404F5" w14:textId="77777777" w:rsidR="00274674" w:rsidRPr="00274674" w:rsidRDefault="00274674" w:rsidP="00274674">
      <w:pPr>
        <w:numPr>
          <w:ilvl w:val="0"/>
          <w:numId w:val="33"/>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lastRenderedPageBreak/>
        <w:t xml:space="preserve">توجد علاقة ذات دلالة احصائية بين مشاركة العاملين وتدريبهم و تحسين أداء العاملين في القطاع الخاص محل الدراسة عند مستوى الدلالة </w:t>
      </w:r>
      <w:proofErr w:type="gramStart"/>
      <w:r w:rsidRPr="00274674">
        <w:rPr>
          <w:rFonts w:ascii="Simplified Arabic" w:hAnsi="Simplified Arabic" w:cs="Simplified Arabic"/>
          <w:sz w:val="28"/>
          <w:szCs w:val="28"/>
          <w:rtl/>
        </w:rPr>
        <w:t>( 0</w:t>
      </w:r>
      <w:proofErr w:type="gramEnd"/>
      <w:r w:rsidRPr="00274674">
        <w:rPr>
          <w:rFonts w:ascii="Simplified Arabic" w:hAnsi="Simplified Arabic" w:cs="Simplified Arabic"/>
          <w:sz w:val="28"/>
          <w:szCs w:val="28"/>
          <w:rtl/>
        </w:rPr>
        <w:t>.05</w:t>
      </w:r>
      <w:r w:rsidRPr="00274674">
        <w:rPr>
          <w:rFonts w:ascii="Cambria Math" w:hAnsi="Cambria Math" w:cs="Cambria Math"/>
          <w:sz w:val="28"/>
          <w:szCs w:val="28"/>
        </w:rPr>
        <w:t>≤</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 xml:space="preserve">  </w:t>
      </w:r>
      <w:r w:rsidRPr="00274674">
        <w:rPr>
          <w:rFonts w:ascii="Simplified Arabic" w:hAnsi="Simplified Arabic" w:cs="Simplified Arabic"/>
          <w:sz w:val="28"/>
          <w:szCs w:val="28"/>
        </w:rPr>
        <w:t>a</w:t>
      </w:r>
      <w:r w:rsidRPr="00274674">
        <w:rPr>
          <w:rFonts w:ascii="Simplified Arabic" w:hAnsi="Simplified Arabic" w:cs="Simplified Arabic"/>
          <w:sz w:val="28"/>
          <w:szCs w:val="28"/>
          <w:rtl/>
        </w:rPr>
        <w:t xml:space="preserve">  </w:t>
      </w:r>
    </w:p>
    <w:p w14:paraId="2D9EF0FD" w14:textId="77777777" w:rsidR="00274674" w:rsidRPr="00274674" w:rsidRDefault="00274674" w:rsidP="00274674">
      <w:pPr>
        <w:numPr>
          <w:ilvl w:val="0"/>
          <w:numId w:val="33"/>
        </w:numPr>
        <w:jc w:val="lowKashida"/>
        <w:rPr>
          <w:rFonts w:ascii="Simplified Arabic" w:hAnsi="Simplified Arabic" w:cs="Simplified Arabic"/>
          <w:sz w:val="28"/>
          <w:szCs w:val="28"/>
        </w:rPr>
      </w:pP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 xml:space="preserve">توجد علاقة ذات دلالة احصائية بين التحسين المستمر وتحسين أداء العاملين في القطاع الخاص محل الدراسة عند مستوى الدلالة </w:t>
      </w:r>
      <w:proofErr w:type="gramStart"/>
      <w:r w:rsidRPr="00274674">
        <w:rPr>
          <w:rFonts w:ascii="Simplified Arabic" w:hAnsi="Simplified Arabic" w:cs="Simplified Arabic"/>
          <w:sz w:val="28"/>
          <w:szCs w:val="28"/>
          <w:rtl/>
        </w:rPr>
        <w:t>( 0</w:t>
      </w:r>
      <w:proofErr w:type="gramEnd"/>
      <w:r w:rsidRPr="00274674">
        <w:rPr>
          <w:rFonts w:ascii="Simplified Arabic" w:hAnsi="Simplified Arabic" w:cs="Simplified Arabic"/>
          <w:sz w:val="28"/>
          <w:szCs w:val="28"/>
          <w:rtl/>
        </w:rPr>
        <w:t>.05</w:t>
      </w:r>
      <w:r w:rsidRPr="00274674">
        <w:rPr>
          <w:rFonts w:ascii="Cambria Math" w:hAnsi="Cambria Math" w:cs="Cambria Math"/>
          <w:sz w:val="28"/>
          <w:szCs w:val="28"/>
        </w:rPr>
        <w:t>≤</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 xml:space="preserve">  </w:t>
      </w:r>
      <w:r w:rsidRPr="00274674">
        <w:rPr>
          <w:rFonts w:ascii="Simplified Arabic" w:hAnsi="Simplified Arabic" w:cs="Simplified Arabic"/>
          <w:sz w:val="28"/>
          <w:szCs w:val="28"/>
        </w:rPr>
        <w:t>a</w:t>
      </w:r>
      <w:r w:rsidRPr="00274674">
        <w:rPr>
          <w:rFonts w:ascii="Simplified Arabic" w:hAnsi="Simplified Arabic" w:cs="Simplified Arabic"/>
          <w:sz w:val="28"/>
          <w:szCs w:val="28"/>
          <w:rtl/>
        </w:rPr>
        <w:t xml:space="preserve">  </w:t>
      </w:r>
    </w:p>
    <w:p w14:paraId="458FE669" w14:textId="77777777" w:rsidR="00274674" w:rsidRPr="00274674" w:rsidRDefault="00274674" w:rsidP="00274674">
      <w:pPr>
        <w:numPr>
          <w:ilvl w:val="0"/>
          <w:numId w:val="33"/>
        </w:numPr>
        <w:jc w:val="lowKashida"/>
        <w:rPr>
          <w:rFonts w:ascii="Simplified Arabic" w:hAnsi="Simplified Arabic" w:cs="Simplified Arabic"/>
          <w:sz w:val="28"/>
          <w:szCs w:val="28"/>
        </w:rPr>
      </w:pPr>
      <w:r w:rsidRPr="00274674">
        <w:rPr>
          <w:rFonts w:ascii="Simplified Arabic" w:hAnsi="Simplified Arabic" w:cs="Simplified Arabic"/>
          <w:sz w:val="28"/>
          <w:szCs w:val="28"/>
          <w:rtl/>
          <w:lang w:bidi="ar-EG"/>
        </w:rPr>
        <w:t>يمكن التنبؤ بمقدار تحسين أداء العاملين في القطاع الخاص محل الدراسة من خلال إدارة الجودة الشاملة.</w:t>
      </w:r>
    </w:p>
    <w:p w14:paraId="3C873571" w14:textId="77777777" w:rsidR="00274674" w:rsidRPr="00274674" w:rsidRDefault="00274674" w:rsidP="00274674">
      <w:pPr>
        <w:jc w:val="lowKashida"/>
        <w:rPr>
          <w:rFonts w:ascii="Simplified Arabic" w:hAnsi="Simplified Arabic" w:cs="Simplified Arabic"/>
          <w:sz w:val="28"/>
          <w:szCs w:val="28"/>
          <w:u w:val="single"/>
          <w:rtl/>
        </w:rPr>
      </w:pPr>
    </w:p>
    <w:p w14:paraId="2A1A0E16" w14:textId="77777777" w:rsidR="00274674" w:rsidRPr="00274674" w:rsidRDefault="00274674" w:rsidP="00F737FB">
      <w:pPr>
        <w:ind w:firstLine="0"/>
        <w:jc w:val="lowKashida"/>
        <w:rPr>
          <w:rFonts w:ascii="Simplified Arabic" w:hAnsi="Simplified Arabic" w:cs="Simplified Arabic"/>
          <w:b/>
          <w:bCs/>
          <w:sz w:val="36"/>
          <w:szCs w:val="36"/>
          <w:u w:val="single"/>
          <w:rtl/>
        </w:rPr>
      </w:pPr>
      <w:r w:rsidRPr="00274674">
        <w:rPr>
          <w:rFonts w:ascii="Simplified Arabic" w:hAnsi="Simplified Arabic" w:cs="Simplified Arabic"/>
          <w:b/>
          <w:bCs/>
          <w:sz w:val="36"/>
          <w:szCs w:val="36"/>
          <w:u w:val="single"/>
          <w:rtl/>
        </w:rPr>
        <w:t>التعريفات الإجرائية لمتغيرات الدراسة:</w:t>
      </w:r>
    </w:p>
    <w:p w14:paraId="449B3A42" w14:textId="77777777" w:rsidR="00274674" w:rsidRPr="00274674" w:rsidRDefault="00274674" w:rsidP="00274674">
      <w:pPr>
        <w:jc w:val="lowKashida"/>
        <w:rPr>
          <w:rFonts w:ascii="Simplified Arabic" w:hAnsi="Simplified Arabic" w:cs="Simplified Arabic"/>
          <w:b/>
          <w:bCs/>
          <w:sz w:val="28"/>
          <w:szCs w:val="28"/>
          <w:u w:val="single"/>
          <w:rtl/>
        </w:rPr>
      </w:pPr>
    </w:p>
    <w:p w14:paraId="1216CEC5" w14:textId="77777777" w:rsidR="00274674" w:rsidRPr="00274674" w:rsidRDefault="00274674" w:rsidP="00274674">
      <w:pPr>
        <w:numPr>
          <w:ilvl w:val="0"/>
          <w:numId w:val="34"/>
        </w:numPr>
        <w:jc w:val="lowKashida"/>
        <w:rPr>
          <w:rFonts w:ascii="Simplified Arabic" w:hAnsi="Simplified Arabic" w:cs="Simplified Arabic"/>
          <w:b/>
          <w:bCs/>
          <w:sz w:val="32"/>
          <w:szCs w:val="32"/>
          <w:rtl/>
        </w:rPr>
      </w:pPr>
      <w:r w:rsidRPr="00274674">
        <w:rPr>
          <w:rFonts w:ascii="Simplified Arabic" w:hAnsi="Simplified Arabic" w:cs="Simplified Arabic"/>
          <w:b/>
          <w:bCs/>
          <w:sz w:val="32"/>
          <w:szCs w:val="32"/>
          <w:rtl/>
        </w:rPr>
        <w:t>المتغير المستقل: الجودة الشاملة</w:t>
      </w:r>
    </w:p>
    <w:p w14:paraId="10071869" w14:textId="77777777" w:rsidR="00274674" w:rsidRPr="00274674" w:rsidRDefault="00274674" w:rsidP="00274674">
      <w:pPr>
        <w:jc w:val="lowKashida"/>
        <w:rPr>
          <w:rFonts w:ascii="Simplified Arabic" w:hAnsi="Simplified Arabic" w:cs="Simplified Arabic"/>
          <w:b/>
          <w:bCs/>
          <w:sz w:val="28"/>
          <w:szCs w:val="28"/>
          <w:rtl/>
        </w:rPr>
      </w:pPr>
      <w:r w:rsidRPr="00274674">
        <w:rPr>
          <w:rFonts w:ascii="Simplified Arabic" w:hAnsi="Simplified Arabic" w:cs="Simplified Arabic"/>
          <w:sz w:val="28"/>
          <w:szCs w:val="28"/>
          <w:rtl/>
        </w:rPr>
        <w:t>إدارة الجودة الشاملة هي مفهوم يتضمن التأكيد على الجودة تشمل جميع جوانب المنظمة بدءاً من المورد إلى المستهلك، كما تؤكد على أن يكون لدى المنظمة التزام بالاستمرار في قيادة المنظمة بجميع</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 xml:space="preserve">وحداتها نحو التميز في جميع جوانب السلعة أو الخدمة ذات الأهمية للمستهلك. </w:t>
      </w:r>
      <w:r w:rsidRPr="00274674">
        <w:rPr>
          <w:rFonts w:ascii="Simplified Arabic" w:hAnsi="Simplified Arabic" w:cs="Simplified Arabic"/>
          <w:b/>
          <w:bCs/>
          <w:sz w:val="28"/>
          <w:szCs w:val="28"/>
          <w:rtl/>
        </w:rPr>
        <w:t>(جودة،2006)</w:t>
      </w:r>
    </w:p>
    <w:p w14:paraId="7B403A80" w14:textId="77777777" w:rsidR="00274674" w:rsidRPr="00274674" w:rsidRDefault="00274674" w:rsidP="00274674">
      <w:pPr>
        <w:jc w:val="lowKashida"/>
        <w:rPr>
          <w:rFonts w:ascii="Simplified Arabic" w:hAnsi="Simplified Arabic" w:cs="Simplified Arabic"/>
          <w:b/>
          <w:bCs/>
          <w:sz w:val="28"/>
          <w:szCs w:val="28"/>
          <w:rtl/>
        </w:rPr>
      </w:pPr>
    </w:p>
    <w:p w14:paraId="6A112FD7" w14:textId="77777777" w:rsidR="00274674" w:rsidRPr="00274674" w:rsidRDefault="00274674" w:rsidP="00274674">
      <w:pPr>
        <w:jc w:val="lowKashida"/>
        <w:rPr>
          <w:rFonts w:ascii="Simplified Arabic" w:hAnsi="Simplified Arabic" w:cs="Simplified Arabic"/>
          <w:b/>
          <w:bCs/>
          <w:sz w:val="28"/>
          <w:szCs w:val="28"/>
          <w:rtl/>
        </w:rPr>
      </w:pPr>
      <w:r w:rsidRPr="00274674">
        <w:rPr>
          <w:rFonts w:ascii="Simplified Arabic" w:hAnsi="Simplified Arabic" w:cs="Simplified Arabic"/>
          <w:sz w:val="28"/>
          <w:szCs w:val="28"/>
          <w:rtl/>
        </w:rPr>
        <w:t>وعرفت أيضاً بأنها: " خلق الثقافة المتميزة في الأداء حيث تتظافر فيها جهود المديرين والموظفين بشكل مختلف ومتميز بهدف تحقيق توقعات العملاء وذلك عن طريق التركيز الجيد على جودة الأداء في أولى مراحله وصولاً إلى</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 xml:space="preserve">الجودة المطلوبة بأقل التكاليف وأقصر وقت. </w:t>
      </w:r>
      <w:r w:rsidRPr="00274674">
        <w:rPr>
          <w:rFonts w:ascii="Simplified Arabic" w:hAnsi="Simplified Arabic" w:cs="Simplified Arabic"/>
          <w:b/>
          <w:bCs/>
          <w:sz w:val="28"/>
          <w:szCs w:val="28"/>
          <w:rtl/>
        </w:rPr>
        <w:t>(حبيبة، 2017)</w:t>
      </w:r>
    </w:p>
    <w:p w14:paraId="30654850" w14:textId="77777777" w:rsidR="00274674" w:rsidRPr="00F737FB" w:rsidRDefault="00274674" w:rsidP="00274674">
      <w:pPr>
        <w:jc w:val="lowKashida"/>
        <w:rPr>
          <w:rFonts w:ascii="Simplified Arabic" w:hAnsi="Simplified Arabic" w:cs="Simplified Arabic"/>
          <w:b/>
          <w:bCs/>
          <w:sz w:val="16"/>
          <w:szCs w:val="16"/>
          <w:rtl/>
        </w:rPr>
      </w:pPr>
    </w:p>
    <w:p w14:paraId="3893EC8B" w14:textId="77777777" w:rsidR="00274674" w:rsidRPr="00274674" w:rsidRDefault="00274674" w:rsidP="00274674">
      <w:pPr>
        <w:numPr>
          <w:ilvl w:val="0"/>
          <w:numId w:val="34"/>
        </w:numPr>
        <w:jc w:val="lowKashida"/>
        <w:rPr>
          <w:rFonts w:ascii="Simplified Arabic" w:hAnsi="Simplified Arabic" w:cs="Simplified Arabic"/>
          <w:b/>
          <w:bCs/>
          <w:sz w:val="32"/>
          <w:szCs w:val="32"/>
          <w:rtl/>
        </w:rPr>
      </w:pPr>
      <w:r w:rsidRPr="00274674">
        <w:rPr>
          <w:rFonts w:ascii="Simplified Arabic" w:hAnsi="Simplified Arabic" w:cs="Simplified Arabic"/>
          <w:b/>
          <w:bCs/>
          <w:sz w:val="32"/>
          <w:szCs w:val="32"/>
          <w:rtl/>
        </w:rPr>
        <w:t xml:space="preserve">المتغير التابع: الأداء الوظيفي </w:t>
      </w:r>
    </w:p>
    <w:p w14:paraId="1DE67547"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الإنجازات والسلوكيات التي يمارسها الفرد لتحقيق أهداف المؤسسة التي يعمل بها وحصيلة جهوده المبذولة، في ضوء الإجراءات والتقنيات التي تعينه لتحقيق الأهداف المرغوبة.</w:t>
      </w:r>
    </w:p>
    <w:p w14:paraId="2D2DE409" w14:textId="77777777" w:rsidR="00274674" w:rsidRPr="00F737FB" w:rsidRDefault="00274674" w:rsidP="00274674">
      <w:pPr>
        <w:jc w:val="lowKashida"/>
        <w:rPr>
          <w:rFonts w:ascii="Simplified Arabic" w:hAnsi="Simplified Arabic" w:cs="Simplified Arabic"/>
          <w:sz w:val="20"/>
          <w:szCs w:val="20"/>
          <w:rtl/>
        </w:rPr>
      </w:pPr>
    </w:p>
    <w:p w14:paraId="5491EC6F" w14:textId="77777777" w:rsidR="00274674" w:rsidRPr="00274674" w:rsidRDefault="00274674" w:rsidP="00274674">
      <w:pPr>
        <w:numPr>
          <w:ilvl w:val="0"/>
          <w:numId w:val="35"/>
        </w:numPr>
        <w:jc w:val="lowKashida"/>
        <w:rPr>
          <w:rFonts w:ascii="Simplified Arabic" w:hAnsi="Simplified Arabic" w:cs="Simplified Arabic"/>
          <w:b/>
          <w:bCs/>
          <w:sz w:val="28"/>
          <w:szCs w:val="28"/>
          <w:rtl/>
        </w:rPr>
      </w:pPr>
      <w:r w:rsidRPr="00274674">
        <w:rPr>
          <w:rFonts w:ascii="Simplified Arabic" w:hAnsi="Simplified Arabic" w:cs="Simplified Arabic"/>
          <w:b/>
          <w:bCs/>
          <w:sz w:val="32"/>
          <w:szCs w:val="32"/>
          <w:rtl/>
        </w:rPr>
        <w:t xml:space="preserve">المتغيرات الوسيطة: </w:t>
      </w:r>
      <w:r w:rsidRPr="00274674">
        <w:rPr>
          <w:rFonts w:ascii="Simplified Arabic" w:hAnsi="Simplified Arabic" w:cs="Simplified Arabic"/>
          <w:sz w:val="28"/>
          <w:szCs w:val="28"/>
          <w:rtl/>
        </w:rPr>
        <w:t>الخصائص الديموغرافية لأفراد العينة حيث تعتبر أحد العوامل الوسيطة في الدراسة الحالية، وهي: الجنس، المؤهل العلمي، عدد سنوات الخبرة، نوع العقد.</w:t>
      </w:r>
    </w:p>
    <w:p w14:paraId="7D283CE1" w14:textId="77777777" w:rsidR="00274674" w:rsidRPr="00F737FB" w:rsidRDefault="00274674" w:rsidP="00274674">
      <w:pPr>
        <w:jc w:val="lowKashida"/>
        <w:rPr>
          <w:rFonts w:ascii="Simplified Arabic" w:hAnsi="Simplified Arabic" w:cs="Simplified Arabic"/>
          <w:b/>
          <w:bCs/>
          <w:sz w:val="18"/>
          <w:szCs w:val="18"/>
        </w:rPr>
      </w:pPr>
    </w:p>
    <w:p w14:paraId="0BB48CC9" w14:textId="77777777" w:rsidR="00274674" w:rsidRPr="00274674" w:rsidRDefault="00274674" w:rsidP="00274674">
      <w:pPr>
        <w:numPr>
          <w:ilvl w:val="0"/>
          <w:numId w:val="35"/>
        </w:numPr>
        <w:jc w:val="lowKashida"/>
        <w:rPr>
          <w:rFonts w:ascii="Simplified Arabic" w:hAnsi="Simplified Arabic" w:cs="Simplified Arabic"/>
          <w:b/>
          <w:bCs/>
          <w:sz w:val="28"/>
          <w:szCs w:val="28"/>
          <w:rtl/>
        </w:rPr>
      </w:pPr>
      <w:r w:rsidRPr="00274674">
        <w:rPr>
          <w:rFonts w:ascii="Simplified Arabic" w:hAnsi="Simplified Arabic" w:cs="Simplified Arabic"/>
          <w:b/>
          <w:bCs/>
          <w:sz w:val="32"/>
          <w:szCs w:val="32"/>
          <w:rtl/>
        </w:rPr>
        <w:t xml:space="preserve">العينات وجمع البيانات: </w:t>
      </w:r>
      <w:r w:rsidRPr="00274674">
        <w:rPr>
          <w:rFonts w:ascii="Simplified Arabic" w:hAnsi="Simplified Arabic" w:cs="Simplified Arabic"/>
          <w:sz w:val="28"/>
          <w:szCs w:val="28"/>
          <w:rtl/>
        </w:rPr>
        <w:t>تم استخدام الاستبانة كأداة رئيسية بغرض جمع البيانات من عينة من الموظفين بالقطاع الخاص بمنطقة الرياض.</w:t>
      </w:r>
    </w:p>
    <w:p w14:paraId="2889B70A" w14:textId="77777777" w:rsidR="00274674" w:rsidRPr="00F737FB" w:rsidRDefault="00274674" w:rsidP="00274674">
      <w:pPr>
        <w:jc w:val="lowKashida"/>
        <w:rPr>
          <w:rFonts w:ascii="Simplified Arabic" w:hAnsi="Simplified Arabic" w:cs="Simplified Arabic"/>
          <w:b/>
          <w:bCs/>
          <w:sz w:val="18"/>
          <w:szCs w:val="18"/>
        </w:rPr>
      </w:pPr>
    </w:p>
    <w:p w14:paraId="003B9DAC" w14:textId="208CCAC1" w:rsidR="00274674" w:rsidRDefault="00274674" w:rsidP="00F737FB">
      <w:pPr>
        <w:numPr>
          <w:ilvl w:val="0"/>
          <w:numId w:val="35"/>
        </w:numPr>
        <w:jc w:val="lowKashida"/>
        <w:rPr>
          <w:rFonts w:ascii="Simplified Arabic" w:hAnsi="Simplified Arabic" w:cs="Simplified Arabic"/>
          <w:b/>
          <w:bCs/>
          <w:sz w:val="28"/>
          <w:szCs w:val="28"/>
        </w:rPr>
      </w:pPr>
      <w:r w:rsidRPr="00274674">
        <w:rPr>
          <w:rFonts w:ascii="Simplified Arabic" w:hAnsi="Simplified Arabic" w:cs="Simplified Arabic"/>
          <w:b/>
          <w:bCs/>
          <w:sz w:val="32"/>
          <w:szCs w:val="32"/>
          <w:rtl/>
        </w:rPr>
        <w:t xml:space="preserve">تحليل البيانات: </w:t>
      </w:r>
      <w:r w:rsidRPr="00274674">
        <w:rPr>
          <w:rFonts w:ascii="Simplified Arabic" w:hAnsi="Simplified Arabic" w:cs="Simplified Arabic"/>
          <w:sz w:val="28"/>
          <w:szCs w:val="28"/>
          <w:rtl/>
        </w:rPr>
        <w:t xml:space="preserve">اعتماد المنهج الإحصائي الوصفي وذلك بالاعتماد على تحليل نتائج الاستبيان باستخدام برنامج التحليل الإحصائي </w:t>
      </w:r>
      <w:proofErr w:type="spellStart"/>
      <w:proofErr w:type="gramStart"/>
      <w:r w:rsidRPr="00274674">
        <w:rPr>
          <w:rFonts w:ascii="Simplified Arabic" w:hAnsi="Simplified Arabic" w:cs="Simplified Arabic"/>
          <w:sz w:val="28"/>
          <w:szCs w:val="28"/>
        </w:rPr>
        <w:t>spss</w:t>
      </w:r>
      <w:proofErr w:type="spellEnd"/>
      <w:r w:rsidRPr="00274674">
        <w:rPr>
          <w:rFonts w:ascii="Simplified Arabic" w:hAnsi="Simplified Arabic" w:cs="Simplified Arabic"/>
          <w:sz w:val="28"/>
          <w:szCs w:val="28"/>
          <w:rtl/>
        </w:rPr>
        <w:t xml:space="preserve"> .</w:t>
      </w:r>
      <w:proofErr w:type="gramEnd"/>
    </w:p>
    <w:p w14:paraId="22326CA7" w14:textId="77777777" w:rsidR="00F737FB" w:rsidRPr="00F737FB" w:rsidRDefault="00F737FB" w:rsidP="00F737FB">
      <w:pPr>
        <w:ind w:firstLine="0"/>
        <w:jc w:val="lowKashida"/>
        <w:rPr>
          <w:rFonts w:ascii="Simplified Arabic" w:hAnsi="Simplified Arabic" w:cs="Simplified Arabic"/>
          <w:b/>
          <w:bCs/>
          <w:sz w:val="28"/>
          <w:szCs w:val="28"/>
          <w:rtl/>
        </w:rPr>
      </w:pPr>
    </w:p>
    <w:p w14:paraId="0A1C8343" w14:textId="77777777" w:rsidR="00274674" w:rsidRDefault="00274674" w:rsidP="00B46DBE">
      <w:pPr>
        <w:jc w:val="center"/>
        <w:rPr>
          <w:rFonts w:ascii="Simplified Arabic" w:hAnsi="Simplified Arabic" w:cs="Simplified Arabic"/>
          <w:b/>
          <w:bCs/>
          <w:sz w:val="40"/>
          <w:szCs w:val="40"/>
          <w:rtl/>
        </w:rPr>
      </w:pPr>
      <w:r w:rsidRPr="00274674">
        <w:rPr>
          <w:rFonts w:ascii="Simplified Arabic" w:hAnsi="Simplified Arabic" w:cs="Simplified Arabic"/>
          <w:b/>
          <w:bCs/>
          <w:sz w:val="40"/>
          <w:szCs w:val="40"/>
          <w:rtl/>
        </w:rPr>
        <w:lastRenderedPageBreak/>
        <w:t>الفصل الثاني</w:t>
      </w:r>
    </w:p>
    <w:p w14:paraId="09C0C12E" w14:textId="77777777" w:rsidR="00B46DBE" w:rsidRDefault="00B46DBE" w:rsidP="00B46DBE">
      <w:pPr>
        <w:ind w:firstLine="0"/>
        <w:jc w:val="lowKashida"/>
        <w:rPr>
          <w:rFonts w:ascii="Simplified Arabic" w:hAnsi="Simplified Arabic" w:cs="Simplified Arabic"/>
          <w:b/>
          <w:bCs/>
          <w:sz w:val="40"/>
          <w:szCs w:val="40"/>
          <w:rtl/>
        </w:rPr>
      </w:pPr>
    </w:p>
    <w:p w14:paraId="02E46887" w14:textId="7F2356AA" w:rsidR="00274674" w:rsidRPr="00274674" w:rsidRDefault="00274674" w:rsidP="00B46DBE">
      <w:pPr>
        <w:ind w:firstLine="0"/>
        <w:jc w:val="lowKashida"/>
        <w:rPr>
          <w:rFonts w:ascii="Simplified Arabic" w:hAnsi="Simplified Arabic" w:cs="Simplified Arabic"/>
          <w:b/>
          <w:bCs/>
          <w:sz w:val="36"/>
          <w:szCs w:val="36"/>
          <w:u w:val="single"/>
          <w:rtl/>
        </w:rPr>
      </w:pPr>
      <w:r w:rsidRPr="00274674">
        <w:rPr>
          <w:rFonts w:ascii="Simplified Arabic" w:hAnsi="Simplified Arabic" w:cs="Simplified Arabic"/>
          <w:b/>
          <w:bCs/>
          <w:sz w:val="36"/>
          <w:szCs w:val="36"/>
          <w:u w:val="single"/>
          <w:rtl/>
        </w:rPr>
        <w:t>الدراسات السابقة:</w:t>
      </w:r>
    </w:p>
    <w:p w14:paraId="0F8AB3F7" w14:textId="77777777" w:rsidR="00274674" w:rsidRPr="00274674" w:rsidRDefault="00274674" w:rsidP="00274674">
      <w:pPr>
        <w:numPr>
          <w:ilvl w:val="0"/>
          <w:numId w:val="33"/>
        </w:numPr>
        <w:jc w:val="lowKashida"/>
        <w:rPr>
          <w:rFonts w:ascii="Simplified Arabic" w:hAnsi="Simplified Arabic" w:cs="Simplified Arabic"/>
          <w:b/>
          <w:bCs/>
          <w:sz w:val="28"/>
          <w:szCs w:val="28"/>
          <w:rtl/>
        </w:rPr>
      </w:pPr>
      <w:r w:rsidRPr="00274674">
        <w:rPr>
          <w:rFonts w:ascii="Simplified Arabic" w:hAnsi="Simplified Arabic" w:cs="Simplified Arabic"/>
          <w:b/>
          <w:bCs/>
          <w:sz w:val="28"/>
          <w:szCs w:val="28"/>
          <w:rtl/>
        </w:rPr>
        <w:t>دراسة (التميمي، 2014) بعنوان تطبيق إدارة الجـودة الشـاملة لتحسـين أداء العامليـن- دراسة ميدانية عن المستشـفيات الجزائريـة الخاصـة</w:t>
      </w:r>
      <w:r w:rsidRPr="00274674">
        <w:rPr>
          <w:rFonts w:ascii="Simplified Arabic" w:hAnsi="Simplified Arabic" w:cs="Simplified Arabic"/>
          <w:sz w:val="28"/>
          <w:szCs w:val="28"/>
          <w:rtl/>
        </w:rPr>
        <w:t>. استهدف هذا البحـث التعـرف علـى تطبيـق إدارة الجـودة الشـاملة باعتبارها مرتكزاً لتحسـين أداء العامليـن فـي المستشـفيات الجزائريـة الخاصـة. اسـتخدم الباحثـان المنهـج الوصفـي، استخدما الاستبانة أداة للبحث، ووزعت علـى عينـة مـن المديريـن والموظفين (مديـر، نائـب مديـر، رئيـس مصلحـة، رئيـس وحـدة، مراقـب وحـدة) فـي 9 مستشـفيات خاصـة بالجزائـر، تكـونت مـن عدد (50) أسـلوب العينـة العشـوائية. أسفرت النتائج لهذا البحث عن وجـود علاقـة ذات دلالة إحصائيـة بيـن كل من إدارة الجـودة الشـاملة وأداء العامليــن فــي المستشــفيات الجزائريــة الخاصــة (مســتوى الرضــا الوظيفــي، ومسـتوى الكفـاءة التشـغيلية، ومسـتوى الخدمـات الإدارية) وأهم الاستنتاجات التي توصل إليها الباحثان هي: وجـود اتجاهـات قويـة بالمستشـفيات الجزائريـة الخاصـة بصالحيـة تطبيـق إدارة الجودة الشـاملة ً باعتبارهــا مرتكــزاً لتحســين أداء العامليــن. وقــد شمل البحث على بعض من التوصيات منها ضـرورة تطبيـق إدارة الجـودة الشـاملة لتحسـين أداء العامليـن بهـذه المستشـفيات، والعمـل علـى تذليـل المعوقـات التـي يمكـن أن تحـول دون تطبيقهـا.</w:t>
      </w:r>
    </w:p>
    <w:p w14:paraId="5726C667" w14:textId="77777777" w:rsidR="00274674" w:rsidRPr="00274674" w:rsidRDefault="00274674" w:rsidP="00274674">
      <w:pPr>
        <w:numPr>
          <w:ilvl w:val="0"/>
          <w:numId w:val="33"/>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دراسة (</w:t>
      </w:r>
      <w:proofErr w:type="spellStart"/>
      <w:r w:rsidRPr="00274674">
        <w:rPr>
          <w:rFonts w:ascii="Simplified Arabic" w:hAnsi="Simplified Arabic" w:cs="Simplified Arabic"/>
          <w:b/>
          <w:bCs/>
          <w:sz w:val="28"/>
          <w:szCs w:val="28"/>
          <w:rtl/>
        </w:rPr>
        <w:t>شاكوت</w:t>
      </w:r>
      <w:proofErr w:type="spellEnd"/>
      <w:r w:rsidRPr="00274674">
        <w:rPr>
          <w:rFonts w:ascii="Simplified Arabic" w:hAnsi="Simplified Arabic" w:cs="Simplified Arabic"/>
          <w:b/>
          <w:bCs/>
          <w:sz w:val="28"/>
          <w:szCs w:val="28"/>
          <w:rtl/>
        </w:rPr>
        <w:t>، 2015) عنوانها " أثر تطبيق إدارة الجودة الشاملة على أداء العاملين بالمؤسسات الخدمية بالتطبيق على الهيئة القومية للكهرباء بمدينة شندي في الفترة من (2007- 2013م)</w:t>
      </w:r>
      <w:r w:rsidRPr="00274674">
        <w:rPr>
          <w:rFonts w:ascii="Simplified Arabic" w:hAnsi="Simplified Arabic" w:cs="Simplified Arabic"/>
          <w:sz w:val="28"/>
          <w:szCs w:val="28"/>
          <w:rtl/>
        </w:rPr>
        <w:t xml:space="preserve">" استهدفت الدراسة الكشف عن المعوقات التي تعيق تطبيق إدارة الجودة الشاملة بالمؤسسات وكذلك معرفة أثر التحسين المستمر على مستوى الأداء، انحصرت فرضيات الدراسة في: وجود علاقة ذات دلالة إحصائية بين تطبيق فلسفة الجودة الشاملة ورضا المستفيد، توجد علاقة ذات دلالة إحصائية بين التحسين المستمر للأنشطة الإدارية ومستوى الأداء والكفاءة، توجد علاقة ذات دلالة إحصائية بين تحفيز العاملين وزيادة الإنتاجية. استخدمت الدراسة المنهج التحليلي الإحصائي ، كان من أهم النتائج التي توصلت إليها الدراسة أن اقتناع الإدارة العليا ودعمها المادي والمعنوي يساعد على نجاح تطبيق الجودة في الهيئة محل الدراسة، وأن إشراك جميع العاملين في اتخاذ القرارات والمشاركة في وضع الخطط والسياسات يؤدي إلي توليد روح الانتماء والولاء لدى جميع العاملين ومن ثم رفع مستوى أدائهم الوظيفي، أيضاً توفر البيئة الداخلية الملائمة تجعل العاملين يؤدون مهامهم بصورة جيدة ورضاً تام وبالتالي ينعكس على مستوى أدائهم وجودته ، وأن التعامل مع المقترحات والشكاوي المقدمة من العملاء بالشفافية التامة و بالروح العالية يمكًن من تقوية المركز التنافسي للمؤسسة، ثم أوصت الدراسة: بتحسين علاقات العمل بين الموظفين والمؤسسة من خلال وضوح المهام و المسئوليات ومعرفة الصلاحيات لكلٍ منهم، وأن لابد من العمل بروح الفريق الواحد للوصول إلى المستوى </w:t>
      </w:r>
      <w:r w:rsidRPr="00274674">
        <w:rPr>
          <w:rFonts w:ascii="Simplified Arabic" w:hAnsi="Simplified Arabic" w:cs="Simplified Arabic"/>
          <w:sz w:val="28"/>
          <w:szCs w:val="28"/>
          <w:rtl/>
        </w:rPr>
        <w:lastRenderedPageBreak/>
        <w:t>المرغوب به من الجودة، مما يتطلب إلى فتح قنوات اتصال أكثر ما بين الرئيس والمرؤوس وذلك لتحقيق هدف المؤسسة، ضرورة تعميق مفهوم تطوير الأداء الوظيفي وجعله من الاستراتيجيات الأساسية للإدارة، تحسين الأداء الإداري من خلال تحديد الوصف الوظيفي، والتوثيق الدائم والتدقيق والمراجعة، والتعرف على دوافع العاملين بالهيئة للاستفادة منها في تطبيق إدارة الجودة الشاملة بكفاءة عالية وفاعلية.</w:t>
      </w:r>
    </w:p>
    <w:p w14:paraId="059645C7" w14:textId="77777777" w:rsidR="00274674" w:rsidRPr="00274674" w:rsidRDefault="00274674" w:rsidP="00274674">
      <w:pPr>
        <w:numPr>
          <w:ilvl w:val="0"/>
          <w:numId w:val="33"/>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دراسة (فرج، 2016)</w:t>
      </w:r>
      <w:r w:rsidRPr="00274674">
        <w:rPr>
          <w:rFonts w:ascii="Simplified Arabic" w:hAnsi="Simplified Arabic" w:cs="Simplified Arabic"/>
          <w:sz w:val="28"/>
          <w:szCs w:val="28"/>
          <w:rtl/>
        </w:rPr>
        <w:t xml:space="preserve"> </w:t>
      </w:r>
      <w:r w:rsidRPr="00274674">
        <w:rPr>
          <w:rFonts w:ascii="Simplified Arabic" w:hAnsi="Simplified Arabic" w:cs="Simplified Arabic"/>
          <w:b/>
          <w:bCs/>
          <w:sz w:val="28"/>
          <w:szCs w:val="28"/>
          <w:rtl/>
        </w:rPr>
        <w:t>بعنوان أثر إدارة الجودة الشاملة في الأداء الوظيفي: دراسة ميدانية على الشركة العامة للكهرباء</w:t>
      </w:r>
      <w:r w:rsidRPr="00274674">
        <w:rPr>
          <w:rFonts w:ascii="Simplified Arabic" w:hAnsi="Simplified Arabic" w:cs="Simplified Arabic"/>
          <w:sz w:val="28"/>
          <w:szCs w:val="28"/>
          <w:rtl/>
        </w:rPr>
        <w:t xml:space="preserve">. استهدفت هذه الدراسة التعرف على أثر عناصر إدارة الجودة الشاملة على الأداء الوظيفي المتمثلة في دعم واقتناع الإدارة العليا، والتركيز على العميل، ومشاركة العاملين وتحفيزهم، وتدريب العاملين وتأهيلهم، والتركيز على تحسين الخدمة، والتخطيط الاستراتيجي واستمرارية التحسين، والقدرة على الاتصال الفعال في الشركة العامة للكهرباء محل الدراسة، بنيت الدراسة على فرضيات رئيسة وفرعية تناولت كلاً من إدارة الجودة الشاملة، الأداء الوظيفي، والمتغيرات الديموغرافية. ومن أجل تحقيق أهداف الدراسة تم تصميم استمارة استبيان وزعت على المبحوثين الذين كان عددهم (149) بمجتمع الدراسة من العاملين بإدارة الموارد البشرية بالشركة العامة للكهرباء، فكان عدد الاستبيانات المتحصل عليها (123) صحيفة بنسبة (82.55%) والفاقد منها (26) بنسبة (17.45%) وقد تم استخدام الرزمة الإحصائية للعلوم الاجتماعية </w:t>
      </w:r>
      <w:r w:rsidRPr="00274674">
        <w:rPr>
          <w:rFonts w:ascii="Simplified Arabic" w:hAnsi="Simplified Arabic" w:cs="Simplified Arabic"/>
          <w:sz w:val="28"/>
          <w:szCs w:val="28"/>
        </w:rPr>
        <w:t>SPSS</w:t>
      </w:r>
      <w:r w:rsidRPr="00274674">
        <w:rPr>
          <w:rFonts w:ascii="Simplified Arabic" w:hAnsi="Simplified Arabic" w:cs="Simplified Arabic"/>
          <w:sz w:val="28"/>
          <w:szCs w:val="28"/>
          <w:rtl/>
        </w:rPr>
        <w:t xml:space="preserve"> </w:t>
      </w:r>
      <w:r w:rsidRPr="00274674">
        <w:rPr>
          <w:rFonts w:ascii="Simplified Arabic" w:hAnsi="Simplified Arabic" w:cs="Simplified Arabic" w:hint="cs"/>
          <w:sz w:val="28"/>
          <w:szCs w:val="28"/>
          <w:rtl/>
        </w:rPr>
        <w:t>لتحليل بيانات الاستبانة، توصلت الدراسة إلى وجود ضعف في التركيز على وضع أسس للتخطيط الاستراتيجي وخاصة المتعلق بتحسين برنامج الجودة، وعدم اهتمام الإدارة العليا بمشاركة العاملين في اتخاذ القرارات الإدارية على مستوى الشركة وعدم توفر وسائل اتصال مباشرة بين العاملين وأصحاب القرار. وكذلك بينت الدراسة ارتفاع مستوى أداء العاملين في الشركة بشكل عام، حيث أدى استخدام برامج جودة حديثة إلى تحسين مستوى الأداء وسرعة إنجاز الأعمال بكفاءة وفاعلية بأقل جهد ومال لازمين لتنفيذ الأعمال.</w:t>
      </w:r>
    </w:p>
    <w:p w14:paraId="70FF9F9C" w14:textId="77777777" w:rsidR="00274674" w:rsidRPr="00274674" w:rsidRDefault="00274674" w:rsidP="00274674">
      <w:pPr>
        <w:numPr>
          <w:ilvl w:val="0"/>
          <w:numId w:val="33"/>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دراسة (الحبيب، 2017) والتي بعنوان أثر إدارة الجودة الشاملة على أداء العاملين في مجموعة سلطان الفرائضي الطبية</w:t>
      </w:r>
      <w:r w:rsidRPr="00274674">
        <w:rPr>
          <w:rFonts w:ascii="Simplified Arabic" w:hAnsi="Simplified Arabic" w:cs="Simplified Arabic"/>
          <w:sz w:val="28"/>
          <w:szCs w:val="28"/>
          <w:rtl/>
        </w:rPr>
        <w:t xml:space="preserve">، تمثلت مشكلة الدراسة في الإجابة على سؤال الدراسة الرئيسي وهو "هل تلتزم مجموعة سلطان عبد الله الفرائضي الطبية بتطبيق إدارة الجودة الشاملة لتحسين أداء العاملين بها". تكمن أهمية الدراسة في محاولة توفير البيانات والمعلومات التي تساعد إدارة المجموعة في معرفة أهمية تبني إدارة الجودة الشاملة في القطاع الطبي وأثر ذلك على الأداء. من أهداف الدراسة التعرف على مدى الالتزام بتطبيق إدارة الجودة الشاملة بمجموعة سلطان الفرائضي الطبية، التعرف على مستوى أداء العاملين ومدى مشاركتهم في إدارة المجموعة، التعرف على الدور الذي يلعبه النظام الإداري القائم في تحسين جودة الخدمات وتحقيق رضا الموظفين والعملاء ومن فرضيات الدراسة هناك علاقة ذات دلالة إحصائية بين تطبيق إدارة الجودة الشاملة بمجوعة سلطان الفرائضي الطبية وأداء العاملين. هناك علاقة ذات دلالة إحصائية بين المشاركة في اتخاذ القرارات وأداء العاملين. </w:t>
      </w:r>
      <w:r w:rsidRPr="00274674">
        <w:rPr>
          <w:rFonts w:ascii="Simplified Arabic" w:hAnsi="Simplified Arabic" w:cs="Simplified Arabic"/>
          <w:sz w:val="28"/>
          <w:szCs w:val="28"/>
          <w:rtl/>
        </w:rPr>
        <w:lastRenderedPageBreak/>
        <w:t>هنالك علاقة بين اهتمام الإدارة بالتحسين المستمر وأداء العاملين. في هذا البحث استخدم الباحث المنهج التحليلي واستخدم الاستبانة أداة لجمع معلومات الدراسة وقام بنشر عدد (140) واسترجع منها (119) استمارة صالحة للدراسة. نتج عن هذه الدراسة أن أغلب الموظفين موافقين على محور اهتمام إدارة المجموعة بالجودة الشاملة، وغير موافقين على اهتمام الإدارة بتدريب العاملين، وعلى مساواة الإدارة بين جميع الموظفين.</w:t>
      </w:r>
    </w:p>
    <w:p w14:paraId="199B05FB" w14:textId="77777777" w:rsidR="00274674" w:rsidRPr="00274674" w:rsidRDefault="00274674" w:rsidP="00274674">
      <w:pPr>
        <w:numPr>
          <w:ilvl w:val="0"/>
          <w:numId w:val="33"/>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دراسة (فريحات، 2017) بعنوان أثر تطبيق إدارة الجودة الشاملة على أداء العاملين في الشركة الوطنية للتشغيل والتدريب</w:t>
      </w:r>
      <w:r w:rsidRPr="00274674">
        <w:rPr>
          <w:rFonts w:ascii="Simplified Arabic" w:hAnsi="Simplified Arabic" w:cs="Simplified Arabic"/>
          <w:sz w:val="28"/>
          <w:szCs w:val="28"/>
          <w:rtl/>
        </w:rPr>
        <w:t xml:space="preserve">". تكون مجتمع الــــدراســـة من </w:t>
      </w:r>
      <w:r w:rsidRPr="00274674">
        <w:rPr>
          <w:rFonts w:ascii="Simplified Arabic" w:hAnsi="Simplified Arabic" w:cs="Simplified Arabic"/>
          <w:sz w:val="28"/>
          <w:szCs w:val="28"/>
          <w:rtl/>
          <w:lang w:bidi="ar-JO"/>
        </w:rPr>
        <w:t>جميع العاملين لدى الشركة الوطنية للتدريب والتشغيل، وتمثلت عينة الدراسة بهؤلاء جميعهم، قام الباحث بأخذ عينة عشوائية (</w:t>
      </w:r>
      <w:r w:rsidRPr="00274674">
        <w:rPr>
          <w:rFonts w:ascii="Simplified Arabic" w:hAnsi="Simplified Arabic" w:cs="Simplified Arabic"/>
          <w:sz w:val="28"/>
          <w:szCs w:val="28"/>
        </w:rPr>
        <w:t>Random Sample</w:t>
      </w:r>
      <w:r w:rsidRPr="00274674">
        <w:rPr>
          <w:rFonts w:ascii="Simplified Arabic" w:hAnsi="Simplified Arabic" w:cs="Simplified Arabic"/>
          <w:sz w:val="28"/>
          <w:szCs w:val="28"/>
          <w:rtl/>
          <w:lang w:bidi="ar-JO"/>
        </w:rPr>
        <w:t>) مكونة من (179) عامل، تم تحليل البيانات باستخدام نظام برنامج الحزمة الإحصائية للعلوم الاجتماعية لأجل الوصول إلى غايات وأهداف هذه الدراسة</w:t>
      </w:r>
      <w:r w:rsidRPr="00274674">
        <w:rPr>
          <w:rFonts w:ascii="Simplified Arabic" w:hAnsi="Simplified Arabic" w:cs="Simplified Arabic"/>
          <w:sz w:val="28"/>
          <w:szCs w:val="28"/>
          <w:rtl/>
        </w:rPr>
        <w:t xml:space="preserve">، وبعد تحليل البيانات توصلت الدّراسة إلى مجموعة من النتائج أبرزها </w:t>
      </w:r>
      <w:r w:rsidRPr="00274674">
        <w:rPr>
          <w:rFonts w:ascii="Simplified Arabic" w:hAnsi="Simplified Arabic" w:cs="Simplified Arabic"/>
          <w:sz w:val="28"/>
          <w:szCs w:val="28"/>
          <w:rtl/>
          <w:lang w:bidi="ar-JO"/>
        </w:rPr>
        <w:t xml:space="preserve">أنه يوجد </w:t>
      </w:r>
      <w:r w:rsidRPr="00274674">
        <w:rPr>
          <w:rFonts w:ascii="Simplified Arabic" w:hAnsi="Simplified Arabic" w:cs="Simplified Arabic"/>
          <w:sz w:val="28"/>
          <w:szCs w:val="28"/>
          <w:rtl/>
        </w:rPr>
        <w:t>علاقة بين إدارة الجودة الشاملة وأبعادها المتمثلة في (التخطيط الاستراتيجي للجودة، دعم الإدارة العليا، التحسين المستمر، مشاركة العاملين) و أداء العاملين المتمثل في (جودة العمل، الالتزام بمتطلبات العمل، المثابرة) بالشركة الوطنية للتشغيل والتدريب، كذلك لا يوجد هناك فروق في تطبيق إدارة الجودة الشاملة في الشركة الوطنية للتشغيل والتدريب تُعزى للمتغيرات الديموغرافية، ولا يوجد هناك فروق في أداء العاملين في الشركة الوطنية للتشغيل والتدريب تعزى للمتغيرات الديموغرافية.  أوصى الباحث في دراسته ب</w:t>
      </w:r>
      <w:r w:rsidRPr="00274674">
        <w:rPr>
          <w:rFonts w:ascii="Simplified Arabic" w:hAnsi="Simplified Arabic" w:cs="Simplified Arabic"/>
          <w:sz w:val="28"/>
          <w:szCs w:val="28"/>
          <w:rtl/>
          <w:lang w:bidi="ar-JO"/>
        </w:rPr>
        <w:t>ضرورة تطوير المهارات للموارد البشريّة بما يتناسب مع متطلبات إدارة الجودة الشاملة، كما أوصت أيضاً بإشراك الموظفين بالدورات المتخصــصة في تعزيز مبادئ إدارة الجودة الشاملة لديهم.</w:t>
      </w:r>
    </w:p>
    <w:p w14:paraId="6B412DA5" w14:textId="77777777" w:rsidR="00274674" w:rsidRPr="00274674" w:rsidRDefault="00274674" w:rsidP="00274674">
      <w:pPr>
        <w:numPr>
          <w:ilvl w:val="0"/>
          <w:numId w:val="33"/>
        </w:numPr>
        <w:jc w:val="lowKashida"/>
        <w:rPr>
          <w:rFonts w:ascii="Simplified Arabic" w:hAnsi="Simplified Arabic" w:cs="Simplified Arabic"/>
          <w:sz w:val="28"/>
          <w:szCs w:val="28"/>
          <w:rtl/>
        </w:rPr>
      </w:pPr>
      <w:r w:rsidRPr="00274674">
        <w:rPr>
          <w:rFonts w:ascii="Simplified Arabic" w:hAnsi="Simplified Arabic" w:cs="Simplified Arabic"/>
          <w:b/>
          <w:bCs/>
          <w:sz w:val="28"/>
          <w:szCs w:val="28"/>
          <w:rtl/>
        </w:rPr>
        <w:t>دراسة (رشوان، 2017) بعنوان " تأثير إدارة الجودة الشاملة على الأداء التنظيمي في ظل كلٍ من الأداء الابتكاري وأداء العاملين كمتغيرات وسيطة "</w:t>
      </w:r>
      <w:r w:rsidRPr="00274674">
        <w:rPr>
          <w:rFonts w:ascii="Simplified Arabic" w:hAnsi="Simplified Arabic" w:cs="Simplified Arabic"/>
          <w:sz w:val="28"/>
          <w:szCs w:val="28"/>
          <w:rtl/>
        </w:rPr>
        <w:t xml:space="preserve"> وتهدف هذه الدراسة إلى التعرف على مدى تأثير ممارسات إدارة الجودة الشاملة والتي تتمثل أهمها في: القيادة الإدارية والتدريب </w:t>
      </w:r>
      <w:proofErr w:type="gramStart"/>
      <w:r w:rsidRPr="00274674">
        <w:rPr>
          <w:rFonts w:ascii="Simplified Arabic" w:hAnsi="Simplified Arabic" w:cs="Simplified Arabic"/>
          <w:sz w:val="28"/>
          <w:szCs w:val="28"/>
          <w:rtl/>
        </w:rPr>
        <w:t>و وإدارة</w:t>
      </w:r>
      <w:proofErr w:type="gramEnd"/>
      <w:r w:rsidRPr="00274674">
        <w:rPr>
          <w:rFonts w:ascii="Simplified Arabic" w:hAnsi="Simplified Arabic" w:cs="Simplified Arabic"/>
          <w:sz w:val="28"/>
          <w:szCs w:val="28"/>
          <w:rtl/>
        </w:rPr>
        <w:t xml:space="preserve"> العاملين و إدارة الموارد والتركيز على العملاء واخيراً التحسين المستمر. وأثرها على الأداء التنظيمي للمؤسسة في ظل كلٍ من الأداء الابتكاري وأداء العاملين كمتغيرات وسيطة. تم إجراء الدراسة على عدد من المنظمات الصناعية في قطاعات مختلفة مثل صناعة الأغذية، الصناعات الدوائية والملابس الجاهزة وصناعة الأثاث. وحتى يتم الوصول لهذا الهدف تم تطوير سبعة فروض، والاعتماد على قائمة استقصاء طورها الباحث لجمع البيانات الأولية التي تخدم الغرض من الدراسة، ومن خلال مقياس </w:t>
      </w:r>
      <w:proofErr w:type="spellStart"/>
      <w:r w:rsidRPr="00274674">
        <w:rPr>
          <w:rFonts w:ascii="Simplified Arabic" w:hAnsi="Simplified Arabic" w:cs="Simplified Arabic"/>
          <w:sz w:val="28"/>
          <w:szCs w:val="28"/>
          <w:rtl/>
        </w:rPr>
        <w:t>كرونباخ</w:t>
      </w:r>
      <w:proofErr w:type="spellEnd"/>
      <w:r w:rsidRPr="00274674">
        <w:rPr>
          <w:rFonts w:ascii="Simplified Arabic" w:hAnsi="Simplified Arabic" w:cs="Simplified Arabic"/>
          <w:sz w:val="28"/>
          <w:szCs w:val="28"/>
          <w:rtl/>
        </w:rPr>
        <w:t xml:space="preserve"> الفا تم التأكد من ثبات مقاييس متغيرات الدراسة، وباستخدام أسلوب التحليل العاملي التوكيدي، أسلوب نمذجة المعادلات الهيكلية </w:t>
      </w:r>
      <w:r w:rsidRPr="00274674">
        <w:rPr>
          <w:rFonts w:ascii="Simplified Arabic" w:hAnsi="Simplified Arabic" w:cs="Simplified Arabic"/>
          <w:sz w:val="28"/>
          <w:szCs w:val="28"/>
        </w:rPr>
        <w:t xml:space="preserve"> (SEM) </w:t>
      </w:r>
      <w:r w:rsidRPr="00274674">
        <w:rPr>
          <w:rFonts w:ascii="Simplified Arabic" w:hAnsi="Simplified Arabic" w:cs="Simplified Arabic"/>
          <w:sz w:val="28"/>
          <w:szCs w:val="28"/>
          <w:rtl/>
        </w:rPr>
        <w:t xml:space="preserve">لاختبار فروض ونموذج الدراسة ، توصلت الدراسة إلي وجود تأثير ايجابي لممارسات إدارة الجودة الشاملة علي الأداء التنظيمي في المنظمات الصناعية محل الدراسة ، كما يوجد تأثير لمتغير الأداء الابتكاري، وأداء العاملين كمتغيرات وسيطة </w:t>
      </w:r>
      <w:r w:rsidRPr="00274674">
        <w:rPr>
          <w:rFonts w:ascii="Simplified Arabic" w:hAnsi="Simplified Arabic" w:cs="Simplified Arabic"/>
          <w:sz w:val="28"/>
          <w:szCs w:val="28"/>
          <w:rtl/>
        </w:rPr>
        <w:lastRenderedPageBreak/>
        <w:t>في العلاقة بين ممارسات إدارة الجودة الشاملة علي الأداء التنظيمي ، ومن ثم تم التحقق من صحة ونموذج الدراسة وقبوله</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w:t>
      </w:r>
    </w:p>
    <w:p w14:paraId="3E810D60" w14:textId="77777777" w:rsidR="00274674" w:rsidRPr="00274674" w:rsidRDefault="00274674" w:rsidP="00274674">
      <w:pPr>
        <w:numPr>
          <w:ilvl w:val="0"/>
          <w:numId w:val="33"/>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 xml:space="preserve">دراسة (عبد الله، 2017) بعنوان أثر إدارة الجودة الشاملة على أداء العاملين. دراسة حالة الشركة السودانية للهاتف السيار -زين- </w:t>
      </w:r>
      <w:r w:rsidRPr="00274674">
        <w:rPr>
          <w:rFonts w:ascii="Simplified Arabic" w:hAnsi="Simplified Arabic" w:cs="Simplified Arabic"/>
          <w:sz w:val="28"/>
          <w:szCs w:val="28"/>
          <w:rtl/>
        </w:rPr>
        <w:t>تمثلت مشكلة الدراسة في ضرورة البحث عن مدخل جديد يتناسب مع التغيرات الاقتصادية العالمية، وتستطيع من خلاله الشركات محاولة الوصول إلى كسب رضا الزبون والحصول على حصة سوقية أكبر معتمدة في ذلك على تحقيق الميزة التنافسية. وتعتبر إدارة الجودة الشاملة من الإدارات المهمة والمفيدة داخل الشركات الخاصة والعامة، لأنها تعمل علي رفع كفاءة الأداء لدى العاملين وذلك بالاهتمام بتطوير وتدريب العاملين وكذلك تحفيزهم بالطرق العينية والمادية، هدفت الدراسة إلى معرفة دور إدارة الجودة الشاملة وأثرها على كفاءة أداء العاملين بالشركة السودانية للهاتف السيار (زين)، اتبعت الدراسة المنهج الوصفي التحليلي، وتكون مجتمع الدراسة من موظفي الشركة، استخدمت الدراسة أداة الاستبانة لجمع البيانات، وتم تحليلها عن طريق برنامج الحزم الإحصائية للعلوم الاجتماعية وتمثلت الفرضية الرئيسة للدراسة في (لا يوجد تأثير لإدارة الجودة الشاملة على أداء العاملين).ومن أهم النتائج التي توصلت إليها الدراسة: عدم معرفة الموظفين باجتهادات وتوجيهات إدارة الجودة بالشركة وذلك بعدم وجود محاضرات وورش عمل للإدارة، وعدم الشفافية في وضع الميزانيات لتدريب وتطوير أداء العاملين. وأوصت الدراسة بضرورة الاهتمام بنشر ثقافه الجودة الشاملة ومبادئها بين العاملين. ودعم ومساندة الإدارة العليا وذلك من خلال الاهتمام بإدارة الجودة الشاملة وموجهاتها وربط قياس الأداء بزيادة المرتبات والحوافز.</w:t>
      </w:r>
    </w:p>
    <w:p w14:paraId="77EAEE38" w14:textId="77777777" w:rsidR="00274674" w:rsidRPr="00274674" w:rsidRDefault="00274674" w:rsidP="00274674">
      <w:pPr>
        <w:numPr>
          <w:ilvl w:val="0"/>
          <w:numId w:val="33"/>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دراسة (حطاب، 2019) بعنوان أثر تطبيق إدارة الجودة الشاملة على أداء موظفي دوائر ضريبة الدخل في فلسطين</w:t>
      </w:r>
      <w:r w:rsidRPr="00274674">
        <w:rPr>
          <w:rFonts w:ascii="Simplified Arabic" w:hAnsi="Simplified Arabic" w:cs="Simplified Arabic"/>
          <w:sz w:val="28"/>
          <w:szCs w:val="28"/>
          <w:rtl/>
        </w:rPr>
        <w:t xml:space="preserve">. هدفت الدراسة للتعرف إلى أثر تطبيق مبادئ إدارة الجودة الشاملة على تحسين أداء موظفي دوائر ضريبة الدخل في فلسطين، وسعت الدراسة لتحقيق عدد من الأهداف كان منها تحديد كل من أثر القيادة والرؤية السليمة و أثر المشاركة والمبادرة من قبل العاملين و أثر التحسين المستمر و أثر تطبيق مفهوم النظام في تحسين أداء موظفين دوائر ضريبة الدخل في فلسطين،  وكان من أهم نتائج الدراسة أنه توجد علاقة طردية قوية بين إدارة الجودة الشاملة والأداء الوظيفي لدى الموظفين العاملين في الدوائر الضريبية ويتحقق ذلك من خلال تطبيق عناصر الجودة الشاملة ( القيادة والرؤية السليمة والمشاركة والمبادرة من العاملين واللوائح والقوانين والتحسين المستمر). وايضاً توجد علاقة طردية قوية بين القيادة والرؤية السليمة والمشاركة المبادرة من العاملين وبين قوانين النظام لتحسين المستمر والأداء الوظيفي للعاملين في الدوائر الضريبية. ومن أهم توصيات الدراسة ضرورة الاهتمام بتطبيق عناصر وأبعاد إدارة الجودة الشاملة والتركيز على الأبعاد الأكثر أهمية وتأثيراً على الأداء الوظيفي، فهذه الدراسة لم تركز على كل أبعاد الجودة الشاملة لتحقيق المستوى المطلوب من الأداء الوظيفي، بل ركزت على الأبعاد الخمسة التي ترتبط وتتأثر بالأداء الوظيفي بشكل مباشر، </w:t>
      </w:r>
      <w:r w:rsidRPr="00274674">
        <w:rPr>
          <w:rFonts w:ascii="Simplified Arabic" w:hAnsi="Simplified Arabic" w:cs="Simplified Arabic"/>
          <w:sz w:val="28"/>
          <w:szCs w:val="28"/>
          <w:rtl/>
        </w:rPr>
        <w:lastRenderedPageBreak/>
        <w:t>وحث الإدارة العليا في الدوائر الضريبية على توضيح أهمية تطبيق إدارة الجودة الشاملة على الأداء لكل الموظفين من أعلى السلم إلى أسفله، فهذا أدعى إلى رفع مستوى الأداء الوظيفي.</w:t>
      </w:r>
    </w:p>
    <w:p w14:paraId="0AC1CC17" w14:textId="77777777" w:rsidR="00274674" w:rsidRPr="00274674" w:rsidRDefault="00274674" w:rsidP="00274674">
      <w:pPr>
        <w:numPr>
          <w:ilvl w:val="0"/>
          <w:numId w:val="33"/>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دراسة ( البارقي، 2020) بعنوان واقع تطبيق إدارة الجودة الشاملة وأثرها على الإنتاجية "دراسة تطبيقية على الشركة السعودية للكهرباء بالقطاع الجنوبي"</w:t>
      </w:r>
      <w:r w:rsidRPr="00274674">
        <w:rPr>
          <w:rFonts w:ascii="Simplified Arabic" w:hAnsi="Simplified Arabic" w:cs="Simplified Arabic"/>
          <w:sz w:val="28"/>
          <w:szCs w:val="28"/>
          <w:rtl/>
        </w:rPr>
        <w:t xml:space="preserve"> و هدفت الدراسة إلى التعرف على واقع تطبيق إدارة الجودة الشاملة في </w:t>
      </w:r>
      <w:proofErr w:type="spellStart"/>
      <w:r w:rsidRPr="00274674">
        <w:rPr>
          <w:rFonts w:ascii="Simplified Arabic" w:hAnsi="Simplified Arabic" w:cs="Simplified Arabic"/>
          <w:sz w:val="28"/>
          <w:szCs w:val="28"/>
          <w:rtl/>
        </w:rPr>
        <w:t>الشرکة</w:t>
      </w:r>
      <w:proofErr w:type="spellEnd"/>
      <w:r w:rsidRPr="00274674">
        <w:rPr>
          <w:rFonts w:ascii="Simplified Arabic" w:hAnsi="Simplified Arabic" w:cs="Simplified Arabic"/>
          <w:sz w:val="28"/>
          <w:szCs w:val="28"/>
          <w:rtl/>
        </w:rPr>
        <w:t xml:space="preserve"> السعودية للكهرباء بالقطـاع الجنوبـي و دراسة أثـر تطبيقها على الإنتاجيـة، حيـث اعتمـدت الدراسة المنهــج الوصفـي التحليلــي، </w:t>
      </w:r>
      <w:proofErr w:type="spellStart"/>
      <w:r w:rsidRPr="00274674">
        <w:rPr>
          <w:rFonts w:ascii="Simplified Arabic" w:hAnsi="Simplified Arabic" w:cs="Simplified Arabic"/>
          <w:sz w:val="28"/>
          <w:szCs w:val="28"/>
          <w:rtl/>
        </w:rPr>
        <w:t>وتکون</w:t>
      </w:r>
      <w:proofErr w:type="spellEnd"/>
      <w:r w:rsidRPr="00274674">
        <w:rPr>
          <w:rFonts w:ascii="Simplified Arabic" w:hAnsi="Simplified Arabic" w:cs="Simplified Arabic"/>
          <w:sz w:val="28"/>
          <w:szCs w:val="28"/>
          <w:rtl/>
        </w:rPr>
        <w:t xml:space="preserve"> مجتمـع الدراسة من جميع الموظفين العامليـن </w:t>
      </w:r>
      <w:proofErr w:type="spellStart"/>
      <w:r w:rsidRPr="00274674">
        <w:rPr>
          <w:rFonts w:ascii="Simplified Arabic" w:hAnsi="Simplified Arabic" w:cs="Simplified Arabic"/>
          <w:sz w:val="28"/>
          <w:szCs w:val="28"/>
          <w:rtl/>
        </w:rPr>
        <w:t>بالشرکة</w:t>
      </w:r>
      <w:proofErr w:type="spellEnd"/>
      <w:r w:rsidRPr="00274674">
        <w:rPr>
          <w:rFonts w:ascii="Simplified Arabic" w:hAnsi="Simplified Arabic" w:cs="Simplified Arabic"/>
          <w:sz w:val="28"/>
          <w:szCs w:val="28"/>
          <w:rtl/>
        </w:rPr>
        <w:t xml:space="preserve"> السعودية للكهرباء بالقطاع الجنوبي، حيث يبلغ عددهم (993) موظفاً، ولتحقيق أهداف الدراسة تم استخدام (الاستبانة) كأداة رئيسية لجمع البيانات، وتم تحليل البيانات واختبار الفرضيات باستخدام برنامج الحزمة الإحصائية للعلوم الاجتماعية</w:t>
      </w:r>
      <w:r w:rsidRPr="00274674">
        <w:rPr>
          <w:rFonts w:ascii="Simplified Arabic" w:hAnsi="Simplified Arabic" w:cs="Simplified Arabic"/>
          <w:sz w:val="28"/>
          <w:szCs w:val="28"/>
        </w:rPr>
        <w:t xml:space="preserve">SPSS </w:t>
      </w:r>
      <w:r w:rsidRPr="00274674">
        <w:rPr>
          <w:rFonts w:ascii="Simplified Arabic" w:hAnsi="Simplified Arabic" w:cs="Simplified Arabic"/>
          <w:sz w:val="28"/>
          <w:szCs w:val="28"/>
          <w:rtl/>
        </w:rPr>
        <w:t xml:space="preserve">، وأظهرت الدراسة عدة نتائج من أبرزها: أن مستوى تطبيق إدارة الجودة الشاملة في </w:t>
      </w:r>
      <w:proofErr w:type="spellStart"/>
      <w:r w:rsidRPr="00274674">
        <w:rPr>
          <w:rFonts w:ascii="Simplified Arabic" w:hAnsi="Simplified Arabic" w:cs="Simplified Arabic"/>
          <w:sz w:val="28"/>
          <w:szCs w:val="28"/>
          <w:rtl/>
        </w:rPr>
        <w:t>الشرکة</w:t>
      </w:r>
      <w:proofErr w:type="spellEnd"/>
      <w:r w:rsidRPr="00274674">
        <w:rPr>
          <w:rFonts w:ascii="Simplified Arabic" w:hAnsi="Simplified Arabic" w:cs="Simplified Arabic"/>
          <w:sz w:val="28"/>
          <w:szCs w:val="28"/>
          <w:rtl/>
        </w:rPr>
        <w:t xml:space="preserve"> السعودية للكهرباء بالقطاع الجنوبي جيد، وأنه يوجد أثر لتطبيق إدارة الجودة الشاملة في مجتمع محل الدراسة على الإنتاجية، وقدمت الدراسة توصيات عدة منها ضرورة الاهتمام بالتشجيع والتحفيز لجميع العاملين لتطبيق إدارة الجودة الشاملة، و بضرورة الاهتمام بالأهداف الواضحة لهذه </w:t>
      </w:r>
      <w:proofErr w:type="spellStart"/>
      <w:r w:rsidRPr="00274674">
        <w:rPr>
          <w:rFonts w:ascii="Simplified Arabic" w:hAnsi="Simplified Arabic" w:cs="Simplified Arabic"/>
          <w:sz w:val="28"/>
          <w:szCs w:val="28"/>
          <w:rtl/>
        </w:rPr>
        <w:t>الشرکة</w:t>
      </w:r>
      <w:proofErr w:type="spellEnd"/>
      <w:r w:rsidRPr="00274674">
        <w:rPr>
          <w:rFonts w:ascii="Simplified Arabic" w:hAnsi="Simplified Arabic" w:cs="Simplified Arabic"/>
          <w:sz w:val="28"/>
          <w:szCs w:val="28"/>
          <w:rtl/>
        </w:rPr>
        <w:t xml:space="preserve"> لتحقيق إدارة الجودة الشاملة و على </w:t>
      </w:r>
      <w:proofErr w:type="spellStart"/>
      <w:r w:rsidRPr="00274674">
        <w:rPr>
          <w:rFonts w:ascii="Simplified Arabic" w:hAnsi="Simplified Arabic" w:cs="Simplified Arabic"/>
          <w:sz w:val="28"/>
          <w:szCs w:val="28"/>
          <w:rtl/>
        </w:rPr>
        <w:t>الشرکة</w:t>
      </w:r>
      <w:proofErr w:type="spellEnd"/>
      <w:r w:rsidRPr="00274674">
        <w:rPr>
          <w:rFonts w:ascii="Simplified Arabic" w:hAnsi="Simplified Arabic" w:cs="Simplified Arabic"/>
          <w:sz w:val="28"/>
          <w:szCs w:val="28"/>
          <w:rtl/>
        </w:rPr>
        <w:t xml:space="preserve"> الالتزام بتطبيق مفهوم إدارة الجودة الشاملة لجميع العمليات.</w:t>
      </w:r>
    </w:p>
    <w:p w14:paraId="47BF37A4" w14:textId="77777777" w:rsidR="00274674" w:rsidRPr="00274674" w:rsidRDefault="00274674" w:rsidP="00274674">
      <w:pPr>
        <w:numPr>
          <w:ilvl w:val="0"/>
          <w:numId w:val="33"/>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دراسة (الشهري، 2020) بعنوان أثر تطبيق معايير الجودة الشاملة على الأداء الوظيفي دراسة تطبيقية على العاملين في هيئة الهلال الأحمر السعودي</w:t>
      </w:r>
      <w:r w:rsidRPr="00274674">
        <w:rPr>
          <w:rFonts w:ascii="Simplified Arabic" w:hAnsi="Simplified Arabic" w:cs="Simplified Arabic"/>
          <w:sz w:val="28"/>
          <w:szCs w:val="28"/>
          <w:rtl/>
        </w:rPr>
        <w:t>. استهدفت هذه الدراسة التعرف على مدى تأثير التطبيق لمعايير الجودة الشاملة المتمثلة في (التحسين المستمر، الأخطاء الصفرية، التركيز على المستفيدين) على أداء موظفي هيئة الهلال الأحمر السعودي واستخدم الباحث المنهج الوصفي التحليلي مستخدماً أداة الاستبيان لقياس آراء المبعوثين عبر برنامج التحليل الإحصائي لتحليل البيانات وقد أكدت نتائج الدراسة وجود أثر في تطبيق معايير الجودة الشاملة على الأداء الوظيفي في محل الدراسة لديه وبشكل عال على كل المعايير كما توصلت الدراسة كذلك إلى أن مستوى تطبيق معايير الجودة الشاملة جميعها من التحسين المستمر والأخطاء الصفرية والتركيز على المستفيدين حيث يمثل ما بين(3.39) و(3.57) من (5) ومستوى الأداء الوظيفي فيها عالي نسبياً، حيث يمثل 3.33 من (5) وتوصي الدراسة ضرورة الاهتمام بتطبيق معايير إدارة الجودة الشاملة والتركيز على المعايير الأكثر أهمية وتأثيرها على الأداء الوظيفي.</w:t>
      </w:r>
    </w:p>
    <w:p w14:paraId="0DC66BA4" w14:textId="77777777" w:rsidR="00274674" w:rsidRPr="00274674" w:rsidRDefault="00274674" w:rsidP="00274674">
      <w:pPr>
        <w:numPr>
          <w:ilvl w:val="0"/>
          <w:numId w:val="33"/>
        </w:numPr>
        <w:jc w:val="lowKashida"/>
        <w:rPr>
          <w:rFonts w:ascii="Simplified Arabic" w:hAnsi="Simplified Arabic" w:cs="Simplified Arabic"/>
          <w:b/>
          <w:bCs/>
          <w:sz w:val="28"/>
          <w:szCs w:val="28"/>
        </w:rPr>
      </w:pPr>
      <w:r w:rsidRPr="00274674">
        <w:rPr>
          <w:rFonts w:ascii="Simplified Arabic" w:hAnsi="Simplified Arabic" w:cs="Simplified Arabic"/>
          <w:b/>
          <w:bCs/>
          <w:sz w:val="28"/>
          <w:szCs w:val="28"/>
          <w:rtl/>
        </w:rPr>
        <w:t>دراسة ( عبدالحق و فاروق ،2021) التي عنوانها دور إدارة الجودة الشاملة في دعم وزيادة فاعلية أداء العاملين- دراسة تحليلية على عينة من المؤسسات-</w:t>
      </w:r>
      <w:r w:rsidRPr="00274674">
        <w:rPr>
          <w:rFonts w:ascii="Simplified Arabic" w:hAnsi="Simplified Arabic" w:cs="Simplified Arabic"/>
          <w:sz w:val="28"/>
          <w:szCs w:val="28"/>
          <w:rtl/>
        </w:rPr>
        <w:t xml:space="preserve">  تهدف هذه الدراسة إلى إبراز أهمية ودور إدارة الجودة الشاملة في دعم وزيادة فاعلية أداء العاملين، اعتمدت هذه الدراسة على المنهج الوصفي التحليلي وكذلك منهج دراسة الحالة باستخدام أداة الاستبانة طبقت على عينة من مجموعة عاملين في مؤسسات البنك الوطني الجزائري</w:t>
      </w:r>
      <w:r w:rsidRPr="00274674">
        <w:rPr>
          <w:rFonts w:ascii="Simplified Arabic" w:hAnsi="Simplified Arabic" w:cs="Simplified Arabic"/>
          <w:sz w:val="28"/>
          <w:szCs w:val="28"/>
        </w:rPr>
        <w:t xml:space="preserve"> "BNA" </w:t>
      </w:r>
      <w:r w:rsidRPr="00274674">
        <w:rPr>
          <w:rFonts w:ascii="Simplified Arabic" w:hAnsi="Simplified Arabic" w:cs="Simplified Arabic"/>
          <w:sz w:val="28"/>
          <w:szCs w:val="28"/>
          <w:rtl/>
        </w:rPr>
        <w:t xml:space="preserve">ومن خلال تحليل النتائج المتحصل عليها توصل الباحثان إلى أنه كان إسهام المتغيرات المستقلة في تغير المتغير التابع (أداء العاملين) </w:t>
      </w:r>
      <w:r w:rsidRPr="00274674">
        <w:rPr>
          <w:rFonts w:ascii="Simplified Arabic" w:hAnsi="Simplified Arabic" w:cs="Simplified Arabic"/>
          <w:sz w:val="28"/>
          <w:szCs w:val="28"/>
          <w:rtl/>
        </w:rPr>
        <w:lastRenderedPageBreak/>
        <w:t>كبيرة خاصة المتغير المستقل التحسين المستمر حيث سجل نسبة %98,5</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 xml:space="preserve">أفضل نموذج هو النموذج الذي تكون كل معاملاته دالة، دعم فاعلية أداء العاملين في المؤسسات محل الدراسة = 0,253+0,151 (اقناع ودعم الإدارة العليا) ، + 0.028 (التركيز على العميل) ،  + 0,478 (مشاركة العاملين وتدريبهم)  + 0,757 </w:t>
      </w:r>
      <w:r w:rsidRPr="00274674">
        <w:rPr>
          <w:rFonts w:ascii="Simplified Arabic" w:hAnsi="Simplified Arabic" w:cs="Simplified Arabic"/>
          <w:sz w:val="28"/>
          <w:szCs w:val="28"/>
        </w:rPr>
        <w:t>)</w:t>
      </w:r>
      <w:r w:rsidRPr="00274674">
        <w:rPr>
          <w:rFonts w:ascii="Simplified Arabic" w:hAnsi="Simplified Arabic" w:cs="Simplified Arabic"/>
          <w:sz w:val="28"/>
          <w:szCs w:val="28"/>
          <w:rtl/>
        </w:rPr>
        <w:t>التحسين المستمر</w:t>
      </w:r>
      <w:r w:rsidRPr="00274674">
        <w:rPr>
          <w:rFonts w:ascii="Simplified Arabic" w:hAnsi="Simplified Arabic" w:cs="Simplified Arabic"/>
          <w:sz w:val="28"/>
          <w:szCs w:val="28"/>
        </w:rPr>
        <w:t>(</w:t>
      </w:r>
      <w:r w:rsidRPr="00274674">
        <w:rPr>
          <w:rFonts w:ascii="Simplified Arabic" w:hAnsi="Simplified Arabic" w:cs="Simplified Arabic"/>
          <w:sz w:val="28"/>
          <w:szCs w:val="28"/>
          <w:rtl/>
        </w:rPr>
        <w:t>.</w:t>
      </w:r>
    </w:p>
    <w:p w14:paraId="101C3CFC" w14:textId="77777777" w:rsidR="00274674" w:rsidRPr="00274674" w:rsidRDefault="00274674" w:rsidP="00274674">
      <w:pPr>
        <w:numPr>
          <w:ilvl w:val="0"/>
          <w:numId w:val="33"/>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 xml:space="preserve">دراسة (العنزي والمطيري وال حسينة ، 2022) بعنوان إدارة الجودة الشاملة وأثرها على أداء العاملين بالقطاع الصحي "دراسة تطبيقية على مستشفيات القطاع الحكومي بمدينة الرياض" </w:t>
      </w:r>
      <w:r w:rsidRPr="00274674">
        <w:rPr>
          <w:rFonts w:ascii="Simplified Arabic" w:hAnsi="Simplified Arabic" w:cs="Simplified Arabic"/>
          <w:sz w:val="28"/>
          <w:szCs w:val="28"/>
          <w:rtl/>
        </w:rPr>
        <w:t>واستهدفت الدراسة التعرف أيضاً على  إدارة الجودة الشاملة وأثرها على أداء العاملين بالقطاع الصحي في مدينة الرياض، وكذلك استهدفت التعرف على مستوى إدارة الجودة الشاملة وأداء العاملين في مستشفيات القطاع الحكومي بمدينة الرياض، وقد استخدمت الدراسة المنهج الوصفي التحليلي لتحقيق أهداف الدراسة، وتكون مجتمع الدراسة من جميع العاملين بالمستشفيات الحكومية بمدينة الرياض، وقد تكونت عينة الدراسة من (265) من العاملين في المستشفيات الحكومية بمدينة الرياض، وكانت الاستبانة هي الأداة لجمع البيانات، وفي ضوء ذلك توصلت الدراسة لعدد من النتائج أهمها وجود علاقة ارتباطية طردية (موجبة) بلغت (0.583) وذات دلالة إحصائية عند مستوى دلالة (0.01)، بين الدّرجة الكلية لإدارة الجودة الشاملة وأداء العاملين بالقطاع الصحي السعودي لدى العاملين بالمستشفيات الحكومية بمدينة الرياض. وفي ضوء النتائج توصي الدراسة بضرورة تبني الإدارة العليا بالمستشفيات بمدينة الرياض تطبيق نظام إدارة الجودة الشاملة كإطار عمل لتطوير الأداء والتحسين المستمر لكافة عمليات المستشفى الخارجية والداخلية. وضرورة سن القوانين والأنظمة التي تسهم في تذليل المعوقات التي يمكن أن تحول دون تطبيق إدارة الجودة الشاملة، وذلك بتوفير نظام فعال للمحاسبة على جميع مؤسسات القطاع الصحي. وأهمية وضع خطط استراتيجية للجودة الشاملة من قِبل القطاع الصحي ووزارة الصحة السعودية وتنطلق من احتياجات المستفيدين. وضرورة وضع سياسات موحدة لنظام التحفيز المادي والمعنوي من الحوافز والمكافئات والترقيات تبعاً للتميز في الأداء، ولخلق بيئة عمل مناسبة لتحفيز أداء العاملين في القطاع الصحي.</w:t>
      </w:r>
    </w:p>
    <w:p w14:paraId="265C5130" w14:textId="77777777" w:rsidR="00274674" w:rsidRPr="00274674" w:rsidRDefault="00274674" w:rsidP="00274674">
      <w:pPr>
        <w:numPr>
          <w:ilvl w:val="0"/>
          <w:numId w:val="33"/>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دراسة (الاحمري، 2022) أثر تطبيق إدارة الجودة الشاملة على الأداء الوظيفي في الجامعات السعودية - دراسة تطبيقية في جامعة الملك خالد بمدينة أبها -</w:t>
      </w:r>
      <w:r w:rsidRPr="00274674">
        <w:rPr>
          <w:rFonts w:ascii="Simplified Arabic" w:hAnsi="Simplified Arabic" w:cs="Simplified Arabic"/>
          <w:sz w:val="28"/>
          <w:szCs w:val="28"/>
          <w:rtl/>
        </w:rPr>
        <w:t xml:space="preserve"> استهدفت الدراسة إيضاح أثر تطبيق إدارة الجودة الشاملة على الأداء الوظيفي والتعرف أيضاً على مستوى الأداء الوظيفي لمنسوبي ومنسوبات الإدارة بجامعة الملك خالد، كذلك التعرف على مدى وجود علاقة بين إدارة الجودة الشاملة والأداء الوظيفي بجامعة الملك خالد. استخدمت الدراسة المنهج الوصفي التحليلي والذي حاول الكشف عن أثر تطبيق ادارة الجودة الشاملة على الأداء الوظيفي بجامعة الملك خالد حيث تم اختيار الاستبانة كأداة للبحث، صممت خصيصاً لهذا الغرض، ووزعت على (89) من الموظفين ومنسوبي جامعة الملك خالد. وقد أظهرت الدراسة نتائج من أهمها: أن مستوى استجابات أفراد عينة الدراسة على تطبيق إدارة الجودة الشاملة بلغ مستوى الموافقة بنسبة 77.29% , بينما حصل المجال الاول والتي </w:t>
      </w:r>
      <w:r w:rsidRPr="00274674">
        <w:rPr>
          <w:rFonts w:ascii="Simplified Arabic" w:hAnsi="Simplified Arabic" w:cs="Simplified Arabic"/>
          <w:sz w:val="28"/>
          <w:szCs w:val="28"/>
          <w:rtl/>
        </w:rPr>
        <w:lastRenderedPageBreak/>
        <w:t>نصها " التركيز على العميل " علي الترتيب الأول حسب الوزن النسبي وكانت نسبتها المئوية (78.65%), و حصل المجال الرابع والتي نصها " العمل الجماعي " علي الترتيب الأخير حسب الوزن النسبي وكانت نسبتها المئوية (73.99%)  كما أشارت النتائج أن مستوى استجابات أفراد عينة الدراسة على مستوى الأداء الوظيفي بلغ مستوى الموافقة بنسبة 71.89% , بينما حصلت الفقرة التي نصها " التزام الادارة بتطبيق معايير ادارة الجودة الشاملة يؤدي إلى خلق مناخ وبيئة عمل تساعد على تطوير وتحسين الأداء الوظيفي " علي الترتيب الأول حسب الوزن النسبي وكانت نسبتها المئوية (83.2%) وهذا يدل على أن تطبيق إدارة الجودة الشاملة يزيد من رغبة العاملين في تحسين وتطوير أدائهم الوظيفي, وحصلت الفقرة التي نصها " تمنح الادارة مكافآت مادية ومعنوية مقابل الانجاز المستمر " على الترتيب الأخير حسب الوزن النسبي وكانت نسبتها المئوية (62%) وهذا يدل على أن الحوافز التي تمنحها الادارة غير مجدية وغير كافية للعاملين بالجامعة. كما أوصت الدراسة بمجموعة من التوصيات من أهمها: أهمية التزام الإدارة العليا بمشاركة الموظفين في اتخاذ القرارات بالجودة، وأوصت بتطبيق نظام للحوافز المادية والمعنوية لما له من دور أساسي في عملية تحسين الأداء الوظيفي للعاملين, وتكثيف الاهتمام بالعملاء من طرف مقدمي الخدمات وهذا ما يترك انطباع لدى العميل بأن هناك تعاطف معه ورغبة في تلبية احتياجه, يجب على الإدارة العليا بالجامعة الإعداد الجيد للبرامج التدريبية في تنمية الوعي للكادر الوظيفي وتعزيز الاهتمام بالجودة لدعم القدرات التنافسية وأخيرا تشجيع الإدارة الموظفين على تقديم اقتراحاتهم بشكل أفضل في تحسين الجودة الشاملة والتركيز على رفع مستوى الأداء داخل الجامعة .</w:t>
      </w:r>
    </w:p>
    <w:p w14:paraId="3EA35669" w14:textId="77777777" w:rsidR="00274674" w:rsidRPr="00274674" w:rsidRDefault="00274674" w:rsidP="00274674">
      <w:pPr>
        <w:numPr>
          <w:ilvl w:val="0"/>
          <w:numId w:val="33"/>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 xml:space="preserve">دراسة (جودة، 2022). بعنوان أثر تطبيق معايير إدارة الجودة الشاملة على تحسين أداء العاملين بالتضامن الاجتماعي" دراسة اجتماعية " </w:t>
      </w:r>
      <w:r w:rsidRPr="00274674">
        <w:rPr>
          <w:rFonts w:ascii="Simplified Arabic" w:hAnsi="Simplified Arabic" w:cs="Simplified Arabic"/>
          <w:sz w:val="28"/>
          <w:szCs w:val="28"/>
          <w:rtl/>
        </w:rPr>
        <w:t>هدفت الدراسة إلى معرفة أثر تطبيق معايير الجودة الشاملة والتعرف إلى احتياجات الإداريين في مديريات التضامن الاجتماعي للوصول إلى تحسين أدائها، استخدمت الدراسة المنهج الوصفي التحليلي حيث اعدت الباحثة مقياس الكتروني ، وتوصلت الدراسة لعدة نتائج أهمها أن تطبيق معايير إدارة الجودة الشاملة يجب أن يتم على أساس قياس وتحليل النتائج في التحسين المستمر، إن تطبيق أدوات قياس الجودة الشاملة ( باريتو- حلقات الجودة- عظمة السمكة-  دالة نشر الجودة - المرجعية المقارنة ) هي أهم عوامل نجاح تطبيق معايير الجودة الشاملة، إن تطبيق معايير التخطيط الاستراتيجي والأبجديات وعناصر التخطيط الاستراتيجي يعتبر من أهم أساسيات تحقيق معايير الجودة الشاملة.</w:t>
      </w:r>
    </w:p>
    <w:p w14:paraId="1B36C7EC" w14:textId="77777777" w:rsidR="00274674" w:rsidRPr="00274674" w:rsidRDefault="00274674" w:rsidP="00274674">
      <w:pPr>
        <w:numPr>
          <w:ilvl w:val="0"/>
          <w:numId w:val="33"/>
        </w:numPr>
        <w:jc w:val="lowKashida"/>
        <w:rPr>
          <w:rFonts w:ascii="Simplified Arabic" w:hAnsi="Simplified Arabic" w:cs="Simplified Arabic"/>
          <w:b/>
          <w:bCs/>
          <w:sz w:val="28"/>
          <w:szCs w:val="28"/>
        </w:rPr>
      </w:pPr>
      <w:r w:rsidRPr="00274674">
        <w:rPr>
          <w:rFonts w:ascii="Simplified Arabic" w:hAnsi="Simplified Arabic" w:cs="Simplified Arabic"/>
          <w:b/>
          <w:bCs/>
          <w:sz w:val="28"/>
          <w:szCs w:val="28"/>
          <w:rtl/>
        </w:rPr>
        <w:t xml:space="preserve">دراسة (نورهان، أميرة، 2023) بعنوان تأثير الجودة الشاملة على الأداء الوظيفي – دراسة ميدانية بمديرية الكهرباء والغاز – قالمة. </w:t>
      </w:r>
      <w:r w:rsidRPr="00274674">
        <w:rPr>
          <w:rFonts w:ascii="Simplified Arabic" w:hAnsi="Simplified Arabic" w:cs="Simplified Arabic"/>
          <w:sz w:val="28"/>
          <w:szCs w:val="28"/>
          <w:rtl/>
        </w:rPr>
        <w:t xml:space="preserve">هدفت هذه الدراسة إلى محاولة التعرف على كيفية تأثير إدارة الجودة الشاملة على الأداء الوظيفي للعاملين ودرجة وعيهم بأهميتها وضرورة تطبيقها في المؤسسات وانطلق البحث من فرضية رئيسية وثلاث فرضيات فرعية متضمنة أهداف البحث، تم استخدام المنهج الوصفي التحليلي والاستبانة كأداة لجمع البيانات، طبقت هذه الدراسة على عينة بلغ عددها (60) </w:t>
      </w:r>
      <w:r w:rsidRPr="00274674">
        <w:rPr>
          <w:rFonts w:ascii="Simplified Arabic" w:hAnsi="Simplified Arabic" w:cs="Simplified Arabic"/>
          <w:sz w:val="28"/>
          <w:szCs w:val="28"/>
          <w:rtl/>
        </w:rPr>
        <w:lastRenderedPageBreak/>
        <w:t>مفردة وفق طريقة العينة العشوائية الطبقية من مجتمع الدراسة الكلي المتكون من (519) مفردة بمديرية "الكهرباء والغاز، قالمة"، وللوصول إلى ذلك استعرض الباحثان جانب نظري وتطبيقي. الجانب النظري: تطرق فيه الباحثتان إلى الإطار الفكري والمفاهيمي للدراسة، وماهية إدارة الجودة الشاملة وعلاقتها بمعايير الأيزو (9000)، والأداء الوظيفي وعلاقته بإدارة الجودة الشاملة. أما الجانب التطبيقي: تضمن إجراءات الدراسة الميدانية على إحدى المؤسسات الاقتصادية الجزائرية وهي مؤسسة ذات طابع صناعي تجاري تتمثل في إنتاج الكهرباء ونقل الكهرباء والغاز، بغية الوقوف على مدى تبني المؤسسة لإدارة الجودة الشاملة ومساهمتها في تحسين الأداء الوظيفي. وقد توصلت هذه الدراسة إلى نتيجة مفادها أن إدارة الجودة الشاملة تؤثر بفاعلية في الأداء الوظيفي وذلك عن طريق تطبيقها لمجموعة من الآليات التي تقوم عليها من أجل تحسين الأداء الوظيفي وزيادة الإنتاجية للرفع من أداء المؤسسة وتحقيق أهدافها، بالرغم من وجود عدة عوائق تعترض تطبيقها.</w:t>
      </w:r>
    </w:p>
    <w:p w14:paraId="1FA0710B" w14:textId="77777777" w:rsidR="00274674" w:rsidRPr="00274674" w:rsidRDefault="00274674" w:rsidP="00274674">
      <w:pPr>
        <w:jc w:val="lowKashida"/>
        <w:rPr>
          <w:rFonts w:ascii="Simplified Arabic" w:hAnsi="Simplified Arabic" w:cs="Simplified Arabic"/>
          <w:b/>
          <w:bCs/>
          <w:sz w:val="28"/>
          <w:szCs w:val="28"/>
          <w:rtl/>
        </w:rPr>
      </w:pPr>
    </w:p>
    <w:p w14:paraId="691D7156" w14:textId="77777777" w:rsidR="00274674" w:rsidRPr="00274674" w:rsidRDefault="00274674" w:rsidP="00F737FB">
      <w:pPr>
        <w:ind w:firstLine="0"/>
        <w:jc w:val="lowKashida"/>
        <w:rPr>
          <w:rFonts w:ascii="Simplified Arabic" w:hAnsi="Simplified Arabic" w:cs="Simplified Arabic"/>
          <w:b/>
          <w:bCs/>
          <w:sz w:val="36"/>
          <w:szCs w:val="36"/>
          <w:u w:val="single"/>
          <w:rtl/>
        </w:rPr>
      </w:pPr>
      <w:r w:rsidRPr="00274674">
        <w:rPr>
          <w:rFonts w:ascii="Simplified Arabic" w:hAnsi="Simplified Arabic" w:cs="Simplified Arabic"/>
          <w:b/>
          <w:bCs/>
          <w:sz w:val="36"/>
          <w:szCs w:val="36"/>
          <w:u w:val="single"/>
          <w:rtl/>
        </w:rPr>
        <w:t>الإطار النظري:</w:t>
      </w:r>
    </w:p>
    <w:p w14:paraId="2991CEE1" w14:textId="77777777" w:rsidR="00274674" w:rsidRPr="00274674" w:rsidRDefault="00274674" w:rsidP="00F737FB">
      <w:pPr>
        <w:ind w:firstLine="0"/>
        <w:jc w:val="lowKashida"/>
        <w:rPr>
          <w:rFonts w:ascii="Simplified Arabic" w:hAnsi="Simplified Arabic" w:cs="Simplified Arabic"/>
          <w:b/>
          <w:bCs/>
          <w:sz w:val="32"/>
          <w:szCs w:val="32"/>
          <w:u w:val="single"/>
          <w:rtl/>
        </w:rPr>
      </w:pPr>
      <w:r w:rsidRPr="00274674">
        <w:rPr>
          <w:rFonts w:ascii="Simplified Arabic" w:hAnsi="Simplified Arabic" w:cs="Simplified Arabic"/>
          <w:b/>
          <w:bCs/>
          <w:sz w:val="32"/>
          <w:szCs w:val="32"/>
          <w:u w:val="single"/>
          <w:rtl/>
        </w:rPr>
        <w:t>أولاً: الجودة الشاملة:</w:t>
      </w:r>
    </w:p>
    <w:p w14:paraId="59BA5106" w14:textId="77777777" w:rsidR="00274674" w:rsidRPr="00526560" w:rsidRDefault="00274674" w:rsidP="00274674">
      <w:pPr>
        <w:jc w:val="lowKashida"/>
        <w:rPr>
          <w:rFonts w:ascii="Simplified Arabic" w:hAnsi="Simplified Arabic" w:cs="Simplified Arabic"/>
          <w:b/>
          <w:bCs/>
          <w:sz w:val="16"/>
          <w:szCs w:val="16"/>
          <w:u w:val="single"/>
          <w:rtl/>
        </w:rPr>
      </w:pPr>
    </w:p>
    <w:p w14:paraId="5BC3315D" w14:textId="77777777" w:rsidR="00274674" w:rsidRPr="00274674" w:rsidRDefault="00274674" w:rsidP="00F737FB">
      <w:pPr>
        <w:ind w:firstLine="0"/>
        <w:jc w:val="lowKashida"/>
        <w:rPr>
          <w:rFonts w:ascii="Simplified Arabic" w:hAnsi="Simplified Arabic" w:cs="Simplified Arabic"/>
          <w:sz w:val="32"/>
          <w:szCs w:val="32"/>
        </w:rPr>
      </w:pPr>
      <w:r w:rsidRPr="00274674">
        <w:rPr>
          <w:rFonts w:ascii="Simplified Arabic" w:hAnsi="Simplified Arabic" w:cs="Simplified Arabic"/>
          <w:b/>
          <w:bCs/>
          <w:sz w:val="32"/>
          <w:szCs w:val="32"/>
          <w:u w:val="single"/>
          <w:rtl/>
        </w:rPr>
        <w:t>أ - مفهوم الجودة الشاملة</w:t>
      </w:r>
    </w:p>
    <w:p w14:paraId="6A49A2FC"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b/>
          <w:bCs/>
          <w:sz w:val="28"/>
          <w:szCs w:val="28"/>
          <w:rtl/>
        </w:rPr>
        <w:t xml:space="preserve">  لغةً:</w:t>
      </w:r>
      <w:r w:rsidRPr="00274674">
        <w:rPr>
          <w:rFonts w:ascii="Simplified Arabic" w:hAnsi="Simplified Arabic" w:cs="Simplified Arabic"/>
          <w:sz w:val="28"/>
          <w:szCs w:val="28"/>
          <w:rtl/>
        </w:rPr>
        <w:t xml:space="preserve"> جاد الشيء، يجود جودة فهو جيد (الفراهيدي، 2003، ص 273)، وجاد يجود جَودةً وجُودةَ: صار جيداً وأجاده غيره، وجاد وأجاد: أي اتى بالجيد. (الفيروز، 2008، ص 308)</w:t>
      </w:r>
    </w:p>
    <w:p w14:paraId="25FE9476"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b/>
          <w:bCs/>
          <w:sz w:val="28"/>
          <w:szCs w:val="28"/>
          <w:rtl/>
        </w:rPr>
        <w:t>اصطلاحاً</w:t>
      </w:r>
      <w:r w:rsidRPr="00274674">
        <w:rPr>
          <w:rFonts w:ascii="Simplified Arabic" w:hAnsi="Simplified Arabic" w:cs="Simplified Arabic"/>
          <w:sz w:val="28"/>
          <w:szCs w:val="28"/>
          <w:rtl/>
        </w:rPr>
        <w:t xml:space="preserve">: عرفت هيئة المعايير البريطانية </w:t>
      </w:r>
      <w:r w:rsidRPr="00274674">
        <w:rPr>
          <w:rFonts w:ascii="Simplified Arabic" w:hAnsi="Simplified Arabic" w:cs="Simplified Arabic"/>
          <w:sz w:val="28"/>
          <w:szCs w:val="28"/>
        </w:rPr>
        <w:t>BSI</w:t>
      </w:r>
      <w:r w:rsidRPr="00274674">
        <w:rPr>
          <w:rFonts w:ascii="Simplified Arabic" w:hAnsi="Simplified Arabic" w:cs="Simplified Arabic"/>
          <w:sz w:val="28"/>
          <w:szCs w:val="28"/>
          <w:rtl/>
        </w:rPr>
        <w:t xml:space="preserve"> الجودة بأنها: "مجموعة الصفات والملامح وخواص المنتج أو الخدمة التي تحمل نفسها عبئ إرضاء وإشباع الاحتياجات الملحة والضرورية". (حسين، 2008، ص24)</w:t>
      </w:r>
    </w:p>
    <w:p w14:paraId="32923076"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لقد تعددت التعاريف لإدارة الجودة الشاملة بتعدد الباحثين واختلاف وجهة نظرهم إليها، وهذا الأمر ليس غريباَ إذ أننا نتعامل مع فلسفة وثقافة إدارية تتباين حولها الآراء وتختلف إزاءها المنطلقات والمواءمة الفكرية، ومن هذا المنطق إننا لا نجد تعريفاً موحداً لمفهوم إدارة الجودة الشاملة على الأداء الوظيفي.</w:t>
      </w:r>
    </w:p>
    <w:p w14:paraId="2D59DE2F"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فعرفت كما ذكرنا سابقاً بأنها: " خلق ثقافة متميزة في الأداء تتظافر فيها جهود المديرين والموظفين بشكل متميز لتحقيق توقعات العملاء وذلك بالتركيز على جودة الأداء في مراحله الأولى وصولاً إلى</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الجودة المطلوبة بأقل كلفة وأقصر وقت.</w:t>
      </w:r>
    </w:p>
    <w:p w14:paraId="6BAD7734"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b/>
          <w:bCs/>
          <w:sz w:val="28"/>
          <w:szCs w:val="28"/>
          <w:rtl/>
        </w:rPr>
        <w:t>ويعرفها الباحثون إجرائياً</w:t>
      </w:r>
      <w:r w:rsidRPr="00274674">
        <w:rPr>
          <w:rFonts w:ascii="Simplified Arabic" w:hAnsi="Simplified Arabic" w:cs="Simplified Arabic"/>
          <w:sz w:val="28"/>
          <w:szCs w:val="28"/>
          <w:rtl/>
        </w:rPr>
        <w:t>: أنها الطريقة المتميزة والأسلوب الإداري المنظم الذي يسعى للتطوير والتحسين المستمر في العمليات سواء كانت خدمية أو إنتاجية، لتحقيق احتياجات العملاء ومتطلبات المجتمع من أجل تحقيق أهداف المنظمة.</w:t>
      </w:r>
    </w:p>
    <w:p w14:paraId="78C306B0" w14:textId="77777777" w:rsidR="00274674" w:rsidRPr="00274674" w:rsidRDefault="00274674" w:rsidP="00274674">
      <w:pPr>
        <w:jc w:val="lowKashida"/>
        <w:rPr>
          <w:rFonts w:ascii="Simplified Arabic" w:hAnsi="Simplified Arabic" w:cs="Simplified Arabic"/>
          <w:sz w:val="28"/>
          <w:szCs w:val="28"/>
          <w:rtl/>
        </w:rPr>
      </w:pPr>
    </w:p>
    <w:p w14:paraId="05DFD3D7" w14:textId="35554F3E" w:rsidR="00274674" w:rsidRPr="00274674" w:rsidRDefault="00274674" w:rsidP="00F737FB">
      <w:pPr>
        <w:ind w:firstLine="0"/>
        <w:jc w:val="lowKashida"/>
        <w:rPr>
          <w:rFonts w:ascii="Simplified Arabic" w:hAnsi="Simplified Arabic" w:cs="Simplified Arabic"/>
          <w:sz w:val="32"/>
          <w:szCs w:val="32"/>
          <w:rtl/>
        </w:rPr>
      </w:pPr>
      <w:r w:rsidRPr="00274674">
        <w:rPr>
          <w:rFonts w:ascii="Simplified Arabic" w:hAnsi="Simplified Arabic" w:cs="Simplified Arabic"/>
          <w:b/>
          <w:bCs/>
          <w:sz w:val="32"/>
          <w:szCs w:val="32"/>
          <w:u w:val="single"/>
          <w:rtl/>
        </w:rPr>
        <w:lastRenderedPageBreak/>
        <w:t>ب- ممارسات إدارة الجودة الشاملة</w:t>
      </w:r>
    </w:p>
    <w:p w14:paraId="18923CCB" w14:textId="55F8655C" w:rsidR="00274674" w:rsidRPr="00274674" w:rsidRDefault="00F737FB" w:rsidP="00F737FB">
      <w:pPr>
        <w:ind w:firstLine="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74674" w:rsidRPr="00274674">
        <w:rPr>
          <w:rFonts w:ascii="Simplified Arabic" w:hAnsi="Simplified Arabic" w:cs="Simplified Arabic"/>
          <w:sz w:val="28"/>
          <w:szCs w:val="28"/>
          <w:rtl/>
        </w:rPr>
        <w:t xml:space="preserve">انصب اهتمام كثير من الباحثين لتحديد ماهي ممارسات إدارة الجودة الشاملة، وكما تنوعت التعاريف الخاصة بمفهوم إدارة الجودة الشاملة، الأبعاد أو الممارسات التي تقوم عليها منهجية إدارة الجودة الشاملة، ويمكن إرجاع هذا الاختلاف إلى تنوع بيئة العمل والثقافة الداخلية والخارجية للمنظمات التي أجريت فيها الدراسات، كما اختلف الباحثون حول الأبعاد أو الممارسات الرئيسية لإدارة الجودة الشاملة، حيث منهم من عزاها لثلاثة أبعاد أساسية، وبعضهم صنفها إلى أحد عشر بعداً والبعض الآخر صنفها إلى أكثر من ذلك. وهنا يرى الباحثون أنه اعتماداً على الأدبيات والدراسات السابقة المتعلقة بهذا الموضوع، فقد تم اختيار بعض الأبعاد أو الممارسات لملاءمتها لطبيعة الدراسة وأهدافها ومجتمعها المتمثل في القطاع الخاص بمنطقة الرياض وهذه الأبعاد هي: القيادة الإدارية، التركيز على العميل، مشاركة العاملين وتدريبهم، التحسين المستمر وفيما يلي نعرض لهذه الممارسات بشيء من التفصيل: </w:t>
      </w:r>
    </w:p>
    <w:p w14:paraId="4A007D9F" w14:textId="77777777" w:rsidR="00526560" w:rsidRDefault="00526560" w:rsidP="00526560">
      <w:pPr>
        <w:ind w:firstLine="0"/>
        <w:jc w:val="lowKashida"/>
        <w:rPr>
          <w:rFonts w:ascii="Simplified Arabic" w:hAnsi="Simplified Arabic" w:cs="Simplified Arabic"/>
          <w:sz w:val="28"/>
          <w:szCs w:val="28"/>
          <w:rtl/>
        </w:rPr>
      </w:pPr>
    </w:p>
    <w:p w14:paraId="649C4535" w14:textId="5CE4A0FA" w:rsidR="00274674" w:rsidRPr="00526560" w:rsidRDefault="00274674" w:rsidP="00526560">
      <w:pPr>
        <w:pStyle w:val="a6"/>
        <w:numPr>
          <w:ilvl w:val="0"/>
          <w:numId w:val="46"/>
        </w:numPr>
        <w:jc w:val="lowKashida"/>
        <w:rPr>
          <w:rFonts w:ascii="Simplified Arabic" w:hAnsi="Simplified Arabic" w:cs="Simplified Arabic"/>
          <w:b/>
          <w:bCs/>
          <w:sz w:val="28"/>
          <w:szCs w:val="28"/>
          <w:rtl/>
        </w:rPr>
      </w:pPr>
      <w:r w:rsidRPr="00526560">
        <w:rPr>
          <w:rFonts w:ascii="Simplified Arabic" w:hAnsi="Simplified Arabic" w:cs="Simplified Arabic"/>
          <w:b/>
          <w:bCs/>
          <w:sz w:val="28"/>
          <w:szCs w:val="28"/>
          <w:rtl/>
        </w:rPr>
        <w:t>القيادة الإدارية</w:t>
      </w:r>
      <w:r w:rsidRPr="00526560">
        <w:rPr>
          <w:rFonts w:ascii="Simplified Arabic" w:hAnsi="Simplified Arabic" w:cs="Simplified Arabic"/>
          <w:b/>
          <w:bCs/>
          <w:sz w:val="28"/>
          <w:szCs w:val="28"/>
        </w:rPr>
        <w:t xml:space="preserve"> Management Leadership: </w:t>
      </w:r>
    </w:p>
    <w:p w14:paraId="5A17E1F0"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تشير إلى مدى قيام الإدارة العليا بالمنظمة بتحديد ووضع أهداف واستراتيجيات الجودة، وتخصيص المورد، والمشاركة في جهود تحسين الجودة، وتقييم أداء الجودة </w:t>
      </w:r>
      <w:r w:rsidRPr="00274674">
        <w:rPr>
          <w:rFonts w:ascii="Simplified Arabic" w:hAnsi="Simplified Arabic" w:cs="Simplified Arabic"/>
          <w:b/>
          <w:bCs/>
          <w:sz w:val="28"/>
          <w:szCs w:val="28"/>
          <w:rtl/>
        </w:rPr>
        <w:t>(2003،</w:t>
      </w:r>
      <w:r w:rsidRPr="00274674">
        <w:rPr>
          <w:rFonts w:ascii="Simplified Arabic" w:hAnsi="Simplified Arabic" w:cs="Simplified Arabic"/>
          <w:b/>
          <w:bCs/>
          <w:sz w:val="28"/>
          <w:szCs w:val="28"/>
        </w:rPr>
        <w:t xml:space="preserve"> </w:t>
      </w:r>
      <w:proofErr w:type="gramStart"/>
      <w:r w:rsidRPr="00274674">
        <w:rPr>
          <w:rFonts w:ascii="Simplified Arabic" w:hAnsi="Simplified Arabic" w:cs="Simplified Arabic"/>
          <w:b/>
          <w:bCs/>
          <w:sz w:val="28"/>
          <w:szCs w:val="28"/>
        </w:rPr>
        <w:t>Kaynak</w:t>
      </w:r>
      <w:r w:rsidRPr="00274674">
        <w:rPr>
          <w:rFonts w:ascii="Simplified Arabic" w:hAnsi="Simplified Arabic" w:cs="Simplified Arabic"/>
          <w:b/>
          <w:bCs/>
          <w:sz w:val="28"/>
          <w:szCs w:val="28"/>
          <w:rtl/>
        </w:rPr>
        <w:t>)</w:t>
      </w:r>
      <w:r w:rsidRPr="00274674">
        <w:rPr>
          <w:rFonts w:ascii="Simplified Arabic" w:hAnsi="Simplified Arabic" w:cs="Simplified Arabic"/>
          <w:sz w:val="28"/>
          <w:szCs w:val="28"/>
          <w:rtl/>
        </w:rPr>
        <w:t xml:space="preserve">  وقدمت</w:t>
      </w:r>
      <w:proofErr w:type="gramEnd"/>
      <w:r w:rsidRPr="00274674">
        <w:rPr>
          <w:rFonts w:ascii="Simplified Arabic" w:hAnsi="Simplified Arabic" w:cs="Simplified Arabic"/>
          <w:sz w:val="28"/>
          <w:szCs w:val="28"/>
          <w:rtl/>
        </w:rPr>
        <w:t xml:space="preserve"> معظم الأدبيات البحثية في مجال إدارة الجودة وجهات نظر مشتركة تشير إلى أن الإدارة العليا هي نقطة البداية.</w:t>
      </w:r>
    </w:p>
    <w:p w14:paraId="61438C4D" w14:textId="77777777" w:rsidR="00274674" w:rsidRPr="00274674" w:rsidRDefault="00274674" w:rsidP="00274674">
      <w:pPr>
        <w:numPr>
          <w:ilvl w:val="0"/>
          <w:numId w:val="37"/>
        </w:numPr>
        <w:jc w:val="lowKashida"/>
        <w:rPr>
          <w:rFonts w:ascii="Simplified Arabic" w:hAnsi="Simplified Arabic" w:cs="Simplified Arabic"/>
          <w:sz w:val="28"/>
          <w:szCs w:val="28"/>
          <w:rtl/>
        </w:rPr>
      </w:pPr>
      <w:r w:rsidRPr="00274674">
        <w:rPr>
          <w:rFonts w:ascii="Simplified Arabic" w:hAnsi="Simplified Arabic" w:cs="Simplified Arabic"/>
          <w:b/>
          <w:bCs/>
          <w:sz w:val="28"/>
          <w:szCs w:val="28"/>
          <w:rtl/>
        </w:rPr>
        <w:t xml:space="preserve"> التدريب</w:t>
      </w:r>
      <w:r w:rsidRPr="00274674">
        <w:rPr>
          <w:rFonts w:ascii="Simplified Arabic" w:hAnsi="Simplified Arabic" w:cs="Simplified Arabic"/>
          <w:b/>
          <w:bCs/>
          <w:sz w:val="28"/>
          <w:szCs w:val="28"/>
        </w:rPr>
        <w:t xml:space="preserve"> Training: </w:t>
      </w:r>
    </w:p>
    <w:p w14:paraId="776A5730"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يشير إلى مدى اهتمام إدارة المنظمة بتوفير برامج التدريب اللازمة للعاملين لإكسابهم المهارات الجديدة المطلوبة لتنفيذ منهجية إدارة الجودة الشاملة وكذلك تدريبهم على الأساليب الإحصائية المتعلقة بالرقابة على الجودة بالإضافة لضرورة قيام المنظمة بتوفير برامج لتدريب كل من المديرين والمشرفين والعاملين على القضايا المرتبطة بالجودة وتدريبهم التدريب الجيد لكيفية تحويل تلك الأفكار إلى منتجات وخدمات جديدة.</w:t>
      </w:r>
    </w:p>
    <w:p w14:paraId="459FB7E2" w14:textId="77777777" w:rsidR="00274674" w:rsidRPr="00526560" w:rsidRDefault="00274674" w:rsidP="00274674">
      <w:pPr>
        <w:jc w:val="lowKashida"/>
        <w:rPr>
          <w:rFonts w:ascii="Simplified Arabic" w:hAnsi="Simplified Arabic" w:cs="Simplified Arabic"/>
          <w:sz w:val="18"/>
          <w:szCs w:val="18"/>
          <w:rtl/>
        </w:rPr>
      </w:pPr>
    </w:p>
    <w:p w14:paraId="1B5E453A" w14:textId="77777777" w:rsidR="00274674" w:rsidRPr="00274674" w:rsidRDefault="00274674" w:rsidP="00F737FB">
      <w:pPr>
        <w:ind w:firstLine="0"/>
        <w:jc w:val="lowKashida"/>
        <w:rPr>
          <w:rFonts w:ascii="Simplified Arabic" w:hAnsi="Simplified Arabic" w:cs="Simplified Arabic"/>
          <w:sz w:val="28"/>
          <w:szCs w:val="28"/>
          <w:rtl/>
        </w:rPr>
      </w:pPr>
      <w:r w:rsidRPr="00274674">
        <w:rPr>
          <w:rFonts w:ascii="Simplified Arabic" w:hAnsi="Simplified Arabic" w:cs="Simplified Arabic"/>
          <w:b/>
          <w:bCs/>
          <w:sz w:val="28"/>
          <w:szCs w:val="28"/>
          <w:rtl/>
        </w:rPr>
        <w:t>ج - التركيز على العميل</w:t>
      </w:r>
      <w:r w:rsidRPr="00274674">
        <w:rPr>
          <w:rFonts w:ascii="Simplified Arabic" w:hAnsi="Simplified Arabic" w:cs="Simplified Arabic"/>
          <w:b/>
          <w:bCs/>
          <w:sz w:val="28"/>
          <w:szCs w:val="28"/>
        </w:rPr>
        <w:t>: Customer</w:t>
      </w:r>
      <w:r w:rsidRPr="00274674">
        <w:rPr>
          <w:rFonts w:ascii="Simplified Arabic" w:hAnsi="Simplified Arabic" w:cs="Simplified Arabic"/>
          <w:sz w:val="28"/>
          <w:szCs w:val="28"/>
        </w:rPr>
        <w:t xml:space="preserve"> </w:t>
      </w:r>
      <w:r w:rsidRPr="00274674">
        <w:rPr>
          <w:rFonts w:ascii="Simplified Arabic" w:hAnsi="Simplified Arabic" w:cs="Simplified Arabic"/>
          <w:b/>
          <w:bCs/>
          <w:sz w:val="28"/>
          <w:szCs w:val="28"/>
        </w:rPr>
        <w:t>Focus</w:t>
      </w:r>
      <w:r w:rsidRPr="00274674">
        <w:rPr>
          <w:rFonts w:ascii="Simplified Arabic" w:hAnsi="Simplified Arabic" w:cs="Simplified Arabic"/>
          <w:sz w:val="28"/>
          <w:szCs w:val="28"/>
        </w:rPr>
        <w:t xml:space="preserve"> </w:t>
      </w:r>
    </w:p>
    <w:p w14:paraId="0A9279AC"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تشير إلى مدى تأكيد المنظمة على ضرورة فهم احتياجات ورغبات العملاء حيث تقوم منهجية إدارة الجودة الشاملة على أن جميع مبادرات الجودة تبدأ وتنتهي بالعميل وذلك لأن العميل يعد شريكاً رئيسياً للمنظمة وهنا يجب على المنظمة أن تتفهم جيداً احتياجات ورغبات العميل ثم العمل على تصميم العمليات</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التي تعمل على الاستجابة لتلك الاحتياجات والرغبات (1995،</w:t>
      </w:r>
      <w:r w:rsidRPr="00274674">
        <w:rPr>
          <w:rFonts w:ascii="Simplified Arabic" w:hAnsi="Simplified Arabic" w:cs="Simplified Arabic"/>
          <w:sz w:val="28"/>
          <w:szCs w:val="28"/>
        </w:rPr>
        <w:t xml:space="preserve"> (Flynn al </w:t>
      </w:r>
      <w:proofErr w:type="spellStart"/>
      <w:r w:rsidRPr="00274674">
        <w:rPr>
          <w:rFonts w:ascii="Simplified Arabic" w:hAnsi="Simplified Arabic" w:cs="Simplified Arabic"/>
          <w:sz w:val="28"/>
          <w:szCs w:val="28"/>
        </w:rPr>
        <w:t>el</w:t>
      </w:r>
      <w:proofErr w:type="spellEnd"/>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وتعتبر العلاقات مع العملاء هي إحدى المتطلبات الرئيسية اللازمة لنجاح متغير ممارسات إدارة الجودة الشاملة، حيث تسعى المنظمات إلى تطوير علاقات طويلة الأجل مع العملاء تمكنها من تحقيق الميزة التنافسية المتواصلة</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w:t>
      </w:r>
    </w:p>
    <w:p w14:paraId="642FF3C8" w14:textId="77777777" w:rsidR="00274674" w:rsidRPr="00274674" w:rsidRDefault="00274674" w:rsidP="00F737FB">
      <w:pPr>
        <w:ind w:firstLine="0"/>
        <w:jc w:val="lowKashida"/>
        <w:rPr>
          <w:rFonts w:ascii="Simplified Arabic" w:hAnsi="Simplified Arabic" w:cs="Simplified Arabic"/>
          <w:sz w:val="28"/>
          <w:szCs w:val="28"/>
          <w:rtl/>
        </w:rPr>
      </w:pPr>
      <w:r w:rsidRPr="00274674">
        <w:rPr>
          <w:rFonts w:ascii="Simplified Arabic" w:hAnsi="Simplified Arabic" w:cs="Simplified Arabic"/>
          <w:b/>
          <w:bCs/>
          <w:sz w:val="28"/>
          <w:szCs w:val="28"/>
          <w:rtl/>
        </w:rPr>
        <w:lastRenderedPageBreak/>
        <w:t>د - التحسين المستمر</w:t>
      </w:r>
      <w:r w:rsidRPr="00274674">
        <w:rPr>
          <w:rFonts w:ascii="Simplified Arabic" w:hAnsi="Simplified Arabic" w:cs="Simplified Arabic"/>
          <w:b/>
          <w:bCs/>
          <w:sz w:val="28"/>
          <w:szCs w:val="28"/>
        </w:rPr>
        <w:t xml:space="preserve"> Continuous Improvement:</w:t>
      </w:r>
    </w:p>
    <w:p w14:paraId="6EE9E1D5" w14:textId="019A807E" w:rsidR="00F737FB" w:rsidRDefault="00274674" w:rsidP="00526560">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ويشير إلى الجهود المستمرة من جانب المنظمة لتحسين المنتجات أو الخدمات أو العمليات، حيث تعرف منهجية إدارة الجودة الشاملة على أنها طريقة أو منهجية منظمة للتحسين المستمر في الجودة للمنظمات التي ترغب بالتطوير ويشير كلاً من</w:t>
      </w:r>
      <w:r w:rsidRPr="00274674">
        <w:rPr>
          <w:rFonts w:ascii="Simplified Arabic" w:hAnsi="Simplified Arabic" w:cs="Simplified Arabic"/>
          <w:sz w:val="28"/>
          <w:szCs w:val="28"/>
        </w:rPr>
        <w:t xml:space="preserve"> Holpp &amp; Pande) </w:t>
      </w:r>
      <w:r w:rsidRPr="00274674">
        <w:rPr>
          <w:rFonts w:ascii="Simplified Arabic" w:hAnsi="Simplified Arabic" w:cs="Simplified Arabic"/>
          <w:sz w:val="28"/>
          <w:szCs w:val="28"/>
          <w:rtl/>
        </w:rPr>
        <w:t>،</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 xml:space="preserve">2002) </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 xml:space="preserve">إلى أن مبدأ التحسين المستمر يقوم على أساس فرضية مفادها أن العمل هو ثمرة سلسلة من الخطوات والنشاطات المترابطة التي تؤدي في النهاية إلى تخفيض الانحرافات والتباينات التي تحدث في العملية الإنتاجية مما يساعد على الحفاظ على جودة الأداء وزيادة الإنتاجية والربحية. </w:t>
      </w:r>
    </w:p>
    <w:p w14:paraId="5BCD6D1D" w14:textId="77777777" w:rsidR="00526560" w:rsidRDefault="00526560" w:rsidP="00526560">
      <w:pPr>
        <w:jc w:val="lowKashida"/>
        <w:rPr>
          <w:rFonts w:ascii="Simplified Arabic" w:hAnsi="Simplified Arabic" w:cs="Simplified Arabic"/>
          <w:sz w:val="28"/>
          <w:szCs w:val="28"/>
          <w:rtl/>
        </w:rPr>
      </w:pPr>
    </w:p>
    <w:p w14:paraId="46D38B6A" w14:textId="1D898F68" w:rsidR="00274674" w:rsidRPr="00F737FB" w:rsidRDefault="00274674" w:rsidP="00F737FB">
      <w:pPr>
        <w:ind w:firstLine="0"/>
        <w:jc w:val="lowKashida"/>
        <w:rPr>
          <w:rFonts w:ascii="Simplified Arabic" w:hAnsi="Simplified Arabic" w:cs="Simplified Arabic"/>
          <w:b/>
          <w:bCs/>
          <w:sz w:val="32"/>
          <w:szCs w:val="32"/>
          <w:u w:val="single"/>
          <w:rtl/>
        </w:rPr>
      </w:pPr>
      <w:r w:rsidRPr="00274674">
        <w:rPr>
          <w:rFonts w:ascii="Simplified Arabic" w:hAnsi="Simplified Arabic" w:cs="Simplified Arabic"/>
          <w:b/>
          <w:bCs/>
          <w:sz w:val="32"/>
          <w:szCs w:val="32"/>
          <w:u w:val="single"/>
          <w:rtl/>
        </w:rPr>
        <w:t>ج – خصائص الجودة الشاملة</w:t>
      </w:r>
    </w:p>
    <w:p w14:paraId="3C982CA9"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تتضمن إدارة الجودة الشاملة على عدة خصائص ومنها ما ورد في (علي، مرسي، 2010):</w:t>
      </w:r>
    </w:p>
    <w:p w14:paraId="34F6305A" w14:textId="77777777" w:rsidR="00274674" w:rsidRPr="00274674" w:rsidRDefault="00274674" w:rsidP="00274674">
      <w:pPr>
        <w:numPr>
          <w:ilvl w:val="0"/>
          <w:numId w:val="6"/>
        </w:num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الاستخدام الأفضل للموارد المادية والبشرية.</w:t>
      </w:r>
    </w:p>
    <w:p w14:paraId="63A9C82E" w14:textId="77777777" w:rsidR="00274674" w:rsidRPr="00274674" w:rsidRDefault="00274674" w:rsidP="00274674">
      <w:pPr>
        <w:numPr>
          <w:ilvl w:val="0"/>
          <w:numId w:val="6"/>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خفض التكلفة لزيادة الطلب.</w:t>
      </w:r>
    </w:p>
    <w:p w14:paraId="0371849A" w14:textId="77777777" w:rsidR="00274674" w:rsidRPr="00274674" w:rsidRDefault="00274674" w:rsidP="00274674">
      <w:pPr>
        <w:numPr>
          <w:ilvl w:val="0"/>
          <w:numId w:val="6"/>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أداء العمل بشكل صحيح يقدم الخدمة بصورة تشبع حاجات المستفيدين.</w:t>
      </w:r>
    </w:p>
    <w:p w14:paraId="34F8AD09" w14:textId="77777777" w:rsidR="00274674" w:rsidRPr="00274674" w:rsidRDefault="00274674" w:rsidP="00274674">
      <w:pPr>
        <w:numPr>
          <w:ilvl w:val="0"/>
          <w:numId w:val="6"/>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وضع بعض المعايير لقياس الأداء مما يؤدي إلى ارتفاع معنويات العاملين.</w:t>
      </w:r>
    </w:p>
    <w:p w14:paraId="431308BD" w14:textId="77777777" w:rsidR="00274674" w:rsidRPr="00274674" w:rsidRDefault="00274674" w:rsidP="00274674">
      <w:pPr>
        <w:numPr>
          <w:ilvl w:val="0"/>
          <w:numId w:val="6"/>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 xml:space="preserve"> </w:t>
      </w:r>
      <w:r w:rsidRPr="00274674">
        <w:rPr>
          <w:rFonts w:ascii="Simplified Arabic" w:hAnsi="Simplified Arabic" w:cs="Simplified Arabic" w:hint="cs"/>
          <w:sz w:val="28"/>
          <w:szCs w:val="28"/>
          <w:rtl/>
        </w:rPr>
        <w:t>تشمل جميع قطاعات مستويات وظائف المؤسسة.</w:t>
      </w:r>
    </w:p>
    <w:p w14:paraId="4C4305AA" w14:textId="77777777" w:rsidR="00274674" w:rsidRPr="00274674" w:rsidRDefault="00274674" w:rsidP="00274674">
      <w:pPr>
        <w:numPr>
          <w:ilvl w:val="0"/>
          <w:numId w:val="6"/>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العمل على استمرار التحسين والتطوير لزيادة القدرة على التنافس والكفاءة والمرونة للمؤسسة.</w:t>
      </w:r>
    </w:p>
    <w:p w14:paraId="423D1DC7" w14:textId="77777777" w:rsidR="00274674" w:rsidRPr="00274674" w:rsidRDefault="00274674" w:rsidP="00274674">
      <w:pPr>
        <w:numPr>
          <w:ilvl w:val="0"/>
          <w:numId w:val="6"/>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تعتمد على التخطيط والتنظيم والتحليل لكافة أنشطة المؤسسة.</w:t>
      </w:r>
    </w:p>
    <w:p w14:paraId="3DAC3F06" w14:textId="77777777" w:rsidR="00274674" w:rsidRPr="00274674" w:rsidRDefault="00274674" w:rsidP="00274674">
      <w:pPr>
        <w:numPr>
          <w:ilvl w:val="0"/>
          <w:numId w:val="6"/>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 xml:space="preserve">تركز على التفاهم والمشاركة والترابط بين كل أجزاء المؤسسة وإدارتها في تحقيق الأهداف وأداء الأعمال </w:t>
      </w:r>
    </w:p>
    <w:p w14:paraId="2200EBAE" w14:textId="1F4020A4" w:rsidR="00F737FB" w:rsidRDefault="00274674" w:rsidP="00526560">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ويرى الباحثون بأن من خصائص إدارة الجودة الشاملة المشاركة في وضع الأهداف الرئيسية للمؤسسة والمشاركة في صياغتها.</w:t>
      </w:r>
    </w:p>
    <w:p w14:paraId="1551B92A" w14:textId="77777777" w:rsidR="00526560" w:rsidRDefault="00526560" w:rsidP="00526560">
      <w:pPr>
        <w:jc w:val="lowKashida"/>
        <w:rPr>
          <w:rFonts w:ascii="Simplified Arabic" w:hAnsi="Simplified Arabic" w:cs="Simplified Arabic"/>
          <w:sz w:val="28"/>
          <w:szCs w:val="28"/>
          <w:rtl/>
        </w:rPr>
      </w:pPr>
    </w:p>
    <w:p w14:paraId="7F8E3466" w14:textId="7A30F643" w:rsidR="00F737FB" w:rsidRPr="00526560" w:rsidRDefault="00274674" w:rsidP="00526560">
      <w:pPr>
        <w:ind w:firstLine="0"/>
        <w:jc w:val="lowKashida"/>
        <w:rPr>
          <w:rFonts w:ascii="Simplified Arabic" w:hAnsi="Simplified Arabic" w:cs="Simplified Arabic"/>
          <w:b/>
          <w:bCs/>
          <w:sz w:val="32"/>
          <w:szCs w:val="32"/>
          <w:u w:val="single"/>
          <w:rtl/>
        </w:rPr>
      </w:pPr>
      <w:r w:rsidRPr="00274674">
        <w:rPr>
          <w:rFonts w:ascii="Simplified Arabic" w:hAnsi="Simplified Arabic" w:cs="Simplified Arabic"/>
          <w:b/>
          <w:bCs/>
          <w:sz w:val="32"/>
          <w:szCs w:val="32"/>
          <w:u w:val="single"/>
          <w:rtl/>
        </w:rPr>
        <w:t>د – أهداف الجودة الشاملة</w:t>
      </w:r>
    </w:p>
    <w:p w14:paraId="00A49D23" w14:textId="0F7FD3AB" w:rsidR="00274674" w:rsidRPr="00274674" w:rsidRDefault="00274674" w:rsidP="00F737FB">
      <w:pPr>
        <w:ind w:firstLine="0"/>
        <w:jc w:val="lowKashida"/>
        <w:rPr>
          <w:rFonts w:ascii="Simplified Arabic" w:hAnsi="Simplified Arabic" w:cs="Simplified Arabic"/>
          <w:sz w:val="28"/>
          <w:szCs w:val="28"/>
          <w:rtl/>
        </w:rPr>
      </w:pPr>
      <w:r w:rsidRPr="00274674">
        <w:rPr>
          <w:rFonts w:ascii="Simplified Arabic" w:hAnsi="Simplified Arabic" w:cs="Simplified Arabic"/>
          <w:sz w:val="28"/>
          <w:szCs w:val="28"/>
          <w:rtl/>
        </w:rPr>
        <w:t>تهدف إدارة الجودة الشاملة لتحقيق ما يلي:</w:t>
      </w:r>
    </w:p>
    <w:p w14:paraId="462CECF4" w14:textId="77777777" w:rsidR="00274674" w:rsidRPr="00274674" w:rsidRDefault="00274674" w:rsidP="00274674">
      <w:pPr>
        <w:numPr>
          <w:ilvl w:val="0"/>
          <w:numId w:val="7"/>
        </w:num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معرفة احتياجات العملاء من المخرجات حيث إنهم المستفيدين منها وتحقق احتياجات هم وطموحاتهم.</w:t>
      </w:r>
    </w:p>
    <w:p w14:paraId="448B310C" w14:textId="77777777" w:rsidR="00274674" w:rsidRPr="00274674" w:rsidRDefault="00274674" w:rsidP="00274674">
      <w:pPr>
        <w:numPr>
          <w:ilvl w:val="0"/>
          <w:numId w:val="7"/>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 xml:space="preserve"> </w:t>
      </w:r>
      <w:r w:rsidRPr="00274674">
        <w:rPr>
          <w:rFonts w:ascii="Simplified Arabic" w:hAnsi="Simplified Arabic" w:cs="Simplified Arabic" w:hint="cs"/>
          <w:sz w:val="28"/>
          <w:szCs w:val="28"/>
          <w:rtl/>
        </w:rPr>
        <w:t>أداء عمل الأشياء بطريقة صحيحة من أول مرة.</w:t>
      </w:r>
    </w:p>
    <w:p w14:paraId="2AE56796" w14:textId="77777777" w:rsidR="00274674" w:rsidRPr="00274674" w:rsidRDefault="00274674" w:rsidP="00274674">
      <w:pPr>
        <w:numPr>
          <w:ilvl w:val="0"/>
          <w:numId w:val="7"/>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العمل على تحفيز كل فرد من خلال توفير ظروف مناسبة تجعل كل فرد مساهمة في تحقيق أهداف الجودة الشاملة.</w:t>
      </w:r>
    </w:p>
    <w:p w14:paraId="3DC3B13F" w14:textId="77777777" w:rsidR="00274674" w:rsidRPr="00274674" w:rsidRDefault="00274674" w:rsidP="00274674">
      <w:pPr>
        <w:numPr>
          <w:ilvl w:val="0"/>
          <w:numId w:val="7"/>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 xml:space="preserve"> </w:t>
      </w:r>
      <w:r w:rsidRPr="00274674">
        <w:rPr>
          <w:rFonts w:ascii="Simplified Arabic" w:hAnsi="Simplified Arabic" w:cs="Simplified Arabic" w:hint="cs"/>
          <w:sz w:val="28"/>
          <w:szCs w:val="28"/>
          <w:rtl/>
        </w:rPr>
        <w:t>خلق بيئة تدعم وتحافظ على التطوير المستمر.</w:t>
      </w:r>
    </w:p>
    <w:p w14:paraId="177389DE" w14:textId="77777777" w:rsidR="00274674" w:rsidRPr="00274674" w:rsidRDefault="00274674" w:rsidP="00274674">
      <w:pPr>
        <w:numPr>
          <w:ilvl w:val="0"/>
          <w:numId w:val="7"/>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lastRenderedPageBreak/>
        <w:t xml:space="preserve"> </w:t>
      </w:r>
      <w:r w:rsidRPr="00274674">
        <w:rPr>
          <w:rFonts w:ascii="Simplified Arabic" w:hAnsi="Simplified Arabic" w:cs="Simplified Arabic" w:hint="cs"/>
          <w:sz w:val="28"/>
          <w:szCs w:val="28"/>
          <w:rtl/>
        </w:rPr>
        <w:t>مشاركة جميع العاملين في عملية التطوير.</w:t>
      </w:r>
    </w:p>
    <w:p w14:paraId="467CC42B" w14:textId="77777777" w:rsidR="00274674" w:rsidRPr="00274674" w:rsidRDefault="00274674" w:rsidP="00274674">
      <w:pPr>
        <w:numPr>
          <w:ilvl w:val="0"/>
          <w:numId w:val="7"/>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 xml:space="preserve"> </w:t>
      </w:r>
      <w:r w:rsidRPr="00274674">
        <w:rPr>
          <w:rFonts w:ascii="Simplified Arabic" w:hAnsi="Simplified Arabic" w:cs="Simplified Arabic" w:hint="cs"/>
          <w:sz w:val="28"/>
          <w:szCs w:val="28"/>
          <w:rtl/>
        </w:rPr>
        <w:t>تقليل المهام والأنشطة اللازمة لتحويل المواد الأولية(المدخلات) إلى منتجات أو خدمات ذات قيمة للعملاء.</w:t>
      </w:r>
    </w:p>
    <w:p w14:paraId="3B7E7A24" w14:textId="77777777" w:rsidR="00274674" w:rsidRPr="00274674" w:rsidRDefault="00274674" w:rsidP="00274674">
      <w:pPr>
        <w:jc w:val="lowKashida"/>
        <w:rPr>
          <w:rFonts w:ascii="Simplified Arabic" w:hAnsi="Simplified Arabic" w:cs="Simplified Arabic"/>
          <w:sz w:val="28"/>
          <w:szCs w:val="28"/>
        </w:rPr>
      </w:pPr>
      <w:r w:rsidRPr="00274674">
        <w:rPr>
          <w:rFonts w:ascii="Simplified Arabic" w:hAnsi="Simplified Arabic" w:cs="Simplified Arabic"/>
          <w:sz w:val="28"/>
          <w:szCs w:val="28"/>
          <w:rtl/>
        </w:rPr>
        <w:t xml:space="preserve">    ومن أهداف إدارة الجودة الشاملة أيضا لدى (المدهون 2009):</w:t>
      </w:r>
    </w:p>
    <w:p w14:paraId="7E208CB8" w14:textId="77777777" w:rsidR="00274674" w:rsidRPr="00274674" w:rsidRDefault="00274674" w:rsidP="00274674">
      <w:pPr>
        <w:numPr>
          <w:ilvl w:val="0"/>
          <w:numId w:val="7"/>
        </w:numPr>
        <w:jc w:val="lowKashida"/>
        <w:rPr>
          <w:rFonts w:ascii="Simplified Arabic" w:hAnsi="Simplified Arabic" w:cs="Simplified Arabic"/>
          <w:sz w:val="28"/>
          <w:szCs w:val="28"/>
          <w:rtl/>
        </w:rPr>
      </w:pPr>
      <w:r w:rsidRPr="00274674">
        <w:rPr>
          <w:rFonts w:ascii="Simplified Arabic" w:hAnsi="Simplified Arabic" w:cs="Simplified Arabic"/>
          <w:b/>
          <w:bCs/>
          <w:sz w:val="28"/>
          <w:szCs w:val="28"/>
          <w:rtl/>
        </w:rPr>
        <w:t>خفض التكاليف</w:t>
      </w:r>
      <w:r w:rsidRPr="00274674">
        <w:rPr>
          <w:rFonts w:ascii="Simplified Arabic" w:hAnsi="Simplified Arabic" w:cs="Simplified Arabic"/>
          <w:sz w:val="28"/>
          <w:szCs w:val="28"/>
          <w:rtl/>
        </w:rPr>
        <w:t>: فالجودة تتطلب عمل الأشياء الصحيحة بالطريقة الصحيحة من أول مرة وهذا يعني تقليل الأشياء التالفة او إعادة إنجازها وبالتالي تقليل التكاليف.</w:t>
      </w:r>
    </w:p>
    <w:p w14:paraId="41C36049" w14:textId="77777777" w:rsidR="00274674" w:rsidRPr="00274674" w:rsidRDefault="00274674" w:rsidP="00274674">
      <w:pPr>
        <w:numPr>
          <w:ilvl w:val="0"/>
          <w:numId w:val="7"/>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 xml:space="preserve"> </w:t>
      </w:r>
      <w:r w:rsidRPr="00274674">
        <w:rPr>
          <w:rFonts w:ascii="Simplified Arabic" w:hAnsi="Simplified Arabic" w:cs="Simplified Arabic" w:hint="cs"/>
          <w:b/>
          <w:bCs/>
          <w:sz w:val="28"/>
          <w:szCs w:val="28"/>
          <w:rtl/>
        </w:rPr>
        <w:t>تقليل الوقت اللازم لإنجاز المهمات للعميل</w:t>
      </w:r>
      <w:r w:rsidRPr="00274674">
        <w:rPr>
          <w:rFonts w:ascii="Simplified Arabic" w:hAnsi="Simplified Arabic" w:cs="Simplified Arabic" w:hint="cs"/>
          <w:sz w:val="28"/>
          <w:szCs w:val="28"/>
          <w:rtl/>
        </w:rPr>
        <w:t>: فكثير من الإجراءات التي توضع من قبل المؤسسة لإنجاز الخدمات للعميل تركز على الرقابة على الأهداف والتأكيد من تحقيقها وبالتالي تكون هذه الإجراءات طويلة وجام في كثير من الأحيان مما يؤثر سلبا على العميل.</w:t>
      </w:r>
    </w:p>
    <w:p w14:paraId="7F51AAA8" w14:textId="77777777" w:rsidR="00274674" w:rsidRPr="00274674" w:rsidRDefault="00274674" w:rsidP="00274674">
      <w:pPr>
        <w:numPr>
          <w:ilvl w:val="0"/>
          <w:numId w:val="7"/>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 xml:space="preserve"> </w:t>
      </w:r>
      <w:r w:rsidRPr="00274674">
        <w:rPr>
          <w:rFonts w:ascii="Simplified Arabic" w:hAnsi="Simplified Arabic" w:cs="Simplified Arabic" w:hint="cs"/>
          <w:b/>
          <w:bCs/>
          <w:sz w:val="28"/>
          <w:szCs w:val="28"/>
          <w:rtl/>
        </w:rPr>
        <w:t>تحقيق الجودة</w:t>
      </w:r>
      <w:r w:rsidRPr="00274674">
        <w:rPr>
          <w:rFonts w:ascii="Simplified Arabic" w:hAnsi="Simplified Arabic" w:cs="Simplified Arabic" w:hint="cs"/>
          <w:sz w:val="28"/>
          <w:szCs w:val="28"/>
          <w:rtl/>
        </w:rPr>
        <w:t>: وذلك بتطوير المنتجات والخدمات حسب رغبة العملاء وأن عدم الاهتمام بالجودة يؤدي لزيادة الوقت لأداء وإنجاز المهام وزيادة أعمال المراقبة وبالتالي زيادة شكوى المستفيدين من هذه الخدمات.</w:t>
      </w:r>
    </w:p>
    <w:p w14:paraId="3776E2D2" w14:textId="43646702" w:rsidR="00274674" w:rsidRDefault="00274674" w:rsidP="00526560">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 </w:t>
      </w:r>
      <w:r w:rsidRPr="00274674">
        <w:rPr>
          <w:rFonts w:ascii="Simplified Arabic" w:hAnsi="Simplified Arabic" w:cs="Simplified Arabic" w:hint="cs"/>
          <w:sz w:val="28"/>
          <w:szCs w:val="28"/>
          <w:rtl/>
        </w:rPr>
        <w:t>ويرى الباحثون أنه من أهم أهداف إدارة الجودة الشاملة هي توجيه كافة الجهود لجذب العديد من العملاء والتقليل من شكواهم إن وجدت، بالإضافة إلى ضرورة الوصول إلى الكفاءة والفاعلية في عملية الإنتاج لتحويل المدخلات إلى مخرجات نهائية تخدم متطلبات العميل.</w:t>
      </w:r>
    </w:p>
    <w:p w14:paraId="692E10FE" w14:textId="77777777" w:rsidR="00526560" w:rsidRPr="00274674" w:rsidRDefault="00526560" w:rsidP="00526560">
      <w:pPr>
        <w:jc w:val="lowKashida"/>
        <w:rPr>
          <w:rFonts w:ascii="Simplified Arabic" w:hAnsi="Simplified Arabic" w:cs="Simplified Arabic"/>
          <w:sz w:val="28"/>
          <w:szCs w:val="28"/>
          <w:rtl/>
        </w:rPr>
      </w:pPr>
    </w:p>
    <w:p w14:paraId="7E1E78EF" w14:textId="7DD080EE" w:rsidR="00274674" w:rsidRPr="00526560" w:rsidRDefault="00274674" w:rsidP="00526560">
      <w:pPr>
        <w:ind w:firstLine="0"/>
        <w:jc w:val="lowKashida"/>
        <w:rPr>
          <w:rFonts w:ascii="Simplified Arabic" w:hAnsi="Simplified Arabic" w:cs="Simplified Arabic"/>
          <w:b/>
          <w:bCs/>
          <w:sz w:val="32"/>
          <w:szCs w:val="32"/>
          <w:u w:val="single"/>
          <w:rtl/>
        </w:rPr>
      </w:pPr>
      <w:r w:rsidRPr="00274674">
        <w:rPr>
          <w:rFonts w:ascii="Simplified Arabic" w:hAnsi="Simplified Arabic" w:cs="Simplified Arabic"/>
          <w:b/>
          <w:bCs/>
          <w:sz w:val="32"/>
          <w:szCs w:val="32"/>
          <w:u w:val="single"/>
          <w:rtl/>
        </w:rPr>
        <w:t>ه- مراحل تطبيق الجودة الشاملة</w:t>
      </w:r>
    </w:p>
    <w:p w14:paraId="43E46ADD" w14:textId="72DFE872" w:rsidR="00274674" w:rsidRDefault="00274674" w:rsidP="00526560">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   يعتبر تطبيق الجودة الشاملة في المنظمات عملية ليست سهلة وتحتاج إلى وقت طويل لاستكمال مراحلها كما حددها وهناك خمسة مراحل لإنجاز ناجح لأسلوب إدارة الجودة الشاملة في مختلف المؤسسات وهي كما يلي:</w:t>
      </w:r>
    </w:p>
    <w:p w14:paraId="0B3E82E5" w14:textId="77777777" w:rsidR="00526560" w:rsidRPr="00526560" w:rsidRDefault="00526560" w:rsidP="00526560">
      <w:pPr>
        <w:jc w:val="lowKashida"/>
        <w:rPr>
          <w:rFonts w:ascii="Simplified Arabic" w:hAnsi="Simplified Arabic" w:cs="Simplified Arabic"/>
          <w:sz w:val="12"/>
          <w:szCs w:val="12"/>
          <w:rtl/>
        </w:rPr>
      </w:pPr>
    </w:p>
    <w:p w14:paraId="2CE47BC6" w14:textId="12E5415F" w:rsidR="00274674" w:rsidRPr="00526560" w:rsidRDefault="00274674" w:rsidP="00526560">
      <w:pPr>
        <w:pStyle w:val="a6"/>
        <w:numPr>
          <w:ilvl w:val="0"/>
          <w:numId w:val="37"/>
        </w:numPr>
        <w:jc w:val="lowKashida"/>
        <w:rPr>
          <w:rFonts w:ascii="Simplified Arabic" w:hAnsi="Simplified Arabic" w:cs="Simplified Arabic"/>
          <w:b/>
          <w:bCs/>
          <w:sz w:val="28"/>
          <w:szCs w:val="28"/>
          <w:rtl/>
        </w:rPr>
      </w:pPr>
      <w:r w:rsidRPr="00526560">
        <w:rPr>
          <w:rFonts w:ascii="Simplified Arabic" w:hAnsi="Simplified Arabic" w:cs="Simplified Arabic"/>
          <w:b/>
          <w:bCs/>
          <w:sz w:val="28"/>
          <w:szCs w:val="28"/>
          <w:rtl/>
        </w:rPr>
        <w:t>المرحلة الصفرية (الإعداد)</w:t>
      </w:r>
    </w:p>
    <w:p w14:paraId="546D2C73"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تعتبر هذه المرحلة هي المرحلة الأولى ومن أكثر المراحل أهمية في عملية تطبيـق إدارة الجـودة الشـاملة، وتكمـن أهميـتها بالأساس في تحديـد مـدى الاستفادة الموجـودة مـن تطبيـق هـذا المـدخل الإداري مقارنـة بالتكلفـة المحتملـة، ثم عمليات التدريب المناسبة للمديرين التنفيذيين الرئيسيين، ويفضل أن يكون التدريب خارج المنظمة وجماعياً</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وذلك حتى يمكنهم أن يفهموا بشكل أفضل فوائد إدارة الجـودة الشـاملة لمنظمـتهم إضـافة إلى تكـوين محـيط تفـاعلي بيـنهم أثنـاء التـدريب.</w:t>
      </w:r>
    </w:p>
    <w:p w14:paraId="7B4F2997"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 xml:space="preserve">وتحتوي هذه المرحلة على مجموعة من الخطوات وهي: </w:t>
      </w:r>
    </w:p>
    <w:p w14:paraId="26FB82B0" w14:textId="77777777" w:rsidR="00274674" w:rsidRPr="00274674" w:rsidRDefault="00274674" w:rsidP="00274674">
      <w:pPr>
        <w:numPr>
          <w:ilvl w:val="0"/>
          <w:numId w:val="35"/>
        </w:numPr>
        <w:jc w:val="lowKashida"/>
        <w:rPr>
          <w:rFonts w:ascii="Simplified Arabic" w:hAnsi="Simplified Arabic" w:cs="Simplified Arabic"/>
          <w:sz w:val="28"/>
          <w:szCs w:val="28"/>
          <w:rtl/>
        </w:rPr>
      </w:pP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قرارات تطبيق إدارة الجودة الشاملة.</w:t>
      </w:r>
    </w:p>
    <w:p w14:paraId="19D16518" w14:textId="77777777" w:rsidR="00274674" w:rsidRPr="00274674" w:rsidRDefault="00274674" w:rsidP="00274674">
      <w:pPr>
        <w:numPr>
          <w:ilvl w:val="0"/>
          <w:numId w:val="35"/>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تدريب المديرين على إدارة الجودة الشاملة.</w:t>
      </w:r>
    </w:p>
    <w:p w14:paraId="11200451" w14:textId="77777777" w:rsidR="00274674" w:rsidRPr="00274674" w:rsidRDefault="00274674" w:rsidP="00274674">
      <w:pPr>
        <w:numPr>
          <w:ilvl w:val="0"/>
          <w:numId w:val="35"/>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 xml:space="preserve"> صياغة رؤية المؤسسة.</w:t>
      </w:r>
    </w:p>
    <w:p w14:paraId="344F8EBF" w14:textId="77777777" w:rsidR="00274674" w:rsidRPr="0006339B" w:rsidRDefault="00274674" w:rsidP="0006339B">
      <w:pPr>
        <w:pStyle w:val="a6"/>
        <w:numPr>
          <w:ilvl w:val="0"/>
          <w:numId w:val="37"/>
        </w:numPr>
        <w:jc w:val="lowKashida"/>
        <w:rPr>
          <w:rFonts w:ascii="Simplified Arabic" w:hAnsi="Simplified Arabic" w:cs="Simplified Arabic"/>
          <w:b/>
          <w:bCs/>
          <w:sz w:val="28"/>
          <w:szCs w:val="28"/>
        </w:rPr>
      </w:pPr>
      <w:r w:rsidRPr="0006339B">
        <w:rPr>
          <w:rFonts w:ascii="Simplified Arabic" w:hAnsi="Simplified Arabic" w:cs="Simplified Arabic"/>
          <w:b/>
          <w:bCs/>
          <w:sz w:val="28"/>
          <w:szCs w:val="28"/>
          <w:rtl/>
        </w:rPr>
        <w:lastRenderedPageBreak/>
        <w:t>مرحلة التخطيط</w:t>
      </w:r>
    </w:p>
    <w:p w14:paraId="6B2400D6" w14:textId="77777777" w:rsidR="00274674" w:rsidRPr="00274674" w:rsidRDefault="00274674" w:rsidP="00274674">
      <w:pPr>
        <w:jc w:val="lowKashida"/>
        <w:rPr>
          <w:rFonts w:ascii="Simplified Arabic" w:hAnsi="Simplified Arabic" w:cs="Simplified Arabic"/>
          <w:sz w:val="28"/>
          <w:szCs w:val="28"/>
        </w:rPr>
      </w:pP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وهي الخطوة الثانية في تطبيق إدارة الجودة الشاملة وفي هذه المرحلة يتم إعداد الخطة التفصيلية من خلال إعداد استراتيجية دقيقـة لتطبيـق إدارة الجـودة الشـاملة، حيث يتم فيها ما يلي:</w:t>
      </w:r>
    </w:p>
    <w:p w14:paraId="5F410E92" w14:textId="77777777" w:rsidR="00274674" w:rsidRPr="00274674" w:rsidRDefault="00274674" w:rsidP="00274674">
      <w:pPr>
        <w:numPr>
          <w:ilvl w:val="0"/>
          <w:numId w:val="35"/>
        </w:num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اختيار أعضاء لجنة الجودة.</w:t>
      </w:r>
    </w:p>
    <w:p w14:paraId="5DD8E88E" w14:textId="77777777" w:rsidR="00274674" w:rsidRPr="00274674" w:rsidRDefault="00274674" w:rsidP="00274674">
      <w:pPr>
        <w:numPr>
          <w:ilvl w:val="0"/>
          <w:numId w:val="35"/>
        </w:numPr>
        <w:jc w:val="lowKashida"/>
        <w:rPr>
          <w:rFonts w:ascii="Simplified Arabic" w:hAnsi="Simplified Arabic" w:cs="Simplified Arabic"/>
          <w:sz w:val="28"/>
          <w:szCs w:val="28"/>
        </w:rPr>
      </w:pP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اختيار مستشار الجودة.</w:t>
      </w:r>
    </w:p>
    <w:p w14:paraId="655E708B" w14:textId="77777777" w:rsidR="00274674" w:rsidRPr="00274674" w:rsidRDefault="00274674" w:rsidP="00274674">
      <w:pPr>
        <w:numPr>
          <w:ilvl w:val="0"/>
          <w:numId w:val="35"/>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تدريب لجنة توجيه الجودة والمستشار.</w:t>
      </w:r>
    </w:p>
    <w:p w14:paraId="73105FFB" w14:textId="77777777" w:rsidR="00274674" w:rsidRPr="00274674" w:rsidRDefault="00274674" w:rsidP="00274674">
      <w:pPr>
        <w:numPr>
          <w:ilvl w:val="0"/>
          <w:numId w:val="35"/>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الموافقة على خطة التطبيق وتخصيص المواد اللازمة.</w:t>
      </w:r>
    </w:p>
    <w:p w14:paraId="563F1811" w14:textId="77777777" w:rsidR="00274674" w:rsidRPr="00274674" w:rsidRDefault="00274674" w:rsidP="00274674">
      <w:pPr>
        <w:jc w:val="lowKashida"/>
        <w:rPr>
          <w:rFonts w:ascii="Simplified Arabic" w:hAnsi="Simplified Arabic" w:cs="Simplified Arabic"/>
          <w:b/>
          <w:bCs/>
          <w:sz w:val="28"/>
          <w:szCs w:val="28"/>
        </w:rPr>
      </w:pPr>
    </w:p>
    <w:p w14:paraId="4D8B35FE" w14:textId="77777777" w:rsidR="00274674" w:rsidRPr="0006339B" w:rsidRDefault="00274674" w:rsidP="0006339B">
      <w:pPr>
        <w:pStyle w:val="a6"/>
        <w:numPr>
          <w:ilvl w:val="0"/>
          <w:numId w:val="37"/>
        </w:numPr>
        <w:jc w:val="lowKashida"/>
        <w:rPr>
          <w:rFonts w:ascii="Simplified Arabic" w:hAnsi="Simplified Arabic" w:cs="Simplified Arabic"/>
          <w:b/>
          <w:bCs/>
          <w:sz w:val="28"/>
          <w:szCs w:val="28"/>
          <w:rtl/>
        </w:rPr>
      </w:pPr>
      <w:r w:rsidRPr="0006339B">
        <w:rPr>
          <w:rFonts w:ascii="Simplified Arabic" w:hAnsi="Simplified Arabic" w:cs="Simplified Arabic"/>
          <w:b/>
          <w:bCs/>
          <w:sz w:val="28"/>
          <w:szCs w:val="28"/>
          <w:rtl/>
        </w:rPr>
        <w:t>مرحلة التقييم</w:t>
      </w:r>
    </w:p>
    <w:p w14:paraId="70A327BD"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يتم في هذه المرحلة تقييم مختلف الجوانب والعوامل التي تتأثر بإدارة الجودة الشاملة في المؤسسة، فتقدير وتقويم التركيبة البشرية عملية ضرورية قبل الانطلاق في عملية التطبيق، حيث إن هذه المجموعات البشرية تتكون من مزيج من الأفراد ذوي أمزجة، أفكار ومعتقدات قد تكون متباينة، لذلك نجد أن الثقافة التنظيمية التي يجب أن يرتكز عليها التقدير والتقييم مبنية على فهم نقاط القوة والضـعف للأنماط المختلفـة لشخصية الأفراد.</w:t>
      </w:r>
    </w:p>
    <w:p w14:paraId="3E386F07"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وهذا ما يسمح للمديرين بتكوين فرق عمل أكثر سرعة وفعالية وأقل أخطاء وهذا ما يتيح للمنظمة بأن تخطو بشكل أسرع تجاه التحسين المستمر، وتتضمن هذه المراحل النقاط التالية</w:t>
      </w:r>
      <w:r w:rsidRPr="00274674">
        <w:rPr>
          <w:rFonts w:ascii="Simplified Arabic" w:hAnsi="Simplified Arabic" w:cs="Simplified Arabic"/>
          <w:sz w:val="28"/>
          <w:szCs w:val="28"/>
        </w:rPr>
        <w:t xml:space="preserve">: </w:t>
      </w:r>
    </w:p>
    <w:p w14:paraId="160832A4" w14:textId="77777777" w:rsidR="00274674" w:rsidRPr="00274674" w:rsidRDefault="00274674" w:rsidP="00274674">
      <w:pPr>
        <w:numPr>
          <w:ilvl w:val="0"/>
          <w:numId w:val="38"/>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التقييم الذاتي.</w:t>
      </w:r>
    </w:p>
    <w:p w14:paraId="538B81E9" w14:textId="77777777" w:rsidR="00274674" w:rsidRPr="00274674" w:rsidRDefault="00274674" w:rsidP="00274674">
      <w:pPr>
        <w:numPr>
          <w:ilvl w:val="0"/>
          <w:numId w:val="38"/>
        </w:num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التقييم التنظيمي. </w:t>
      </w:r>
    </w:p>
    <w:p w14:paraId="2A03BAA9" w14:textId="77777777" w:rsidR="00274674" w:rsidRPr="00274674" w:rsidRDefault="00274674" w:rsidP="00274674">
      <w:pPr>
        <w:numPr>
          <w:ilvl w:val="0"/>
          <w:numId w:val="38"/>
        </w:num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تقييم رأي الزبائن. </w:t>
      </w:r>
    </w:p>
    <w:p w14:paraId="6C1CB843" w14:textId="77777777" w:rsidR="00274674" w:rsidRPr="00274674" w:rsidRDefault="00274674" w:rsidP="00274674">
      <w:pPr>
        <w:numPr>
          <w:ilvl w:val="0"/>
          <w:numId w:val="38"/>
        </w:num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تقييم تكلفة الجودة.</w:t>
      </w:r>
    </w:p>
    <w:p w14:paraId="24D5DE7F" w14:textId="77777777" w:rsidR="00274674" w:rsidRPr="00274674" w:rsidRDefault="00274674" w:rsidP="00274674">
      <w:pPr>
        <w:jc w:val="lowKashida"/>
        <w:rPr>
          <w:rFonts w:ascii="Simplified Arabic" w:hAnsi="Simplified Arabic" w:cs="Simplified Arabic"/>
          <w:sz w:val="28"/>
          <w:szCs w:val="28"/>
        </w:rPr>
      </w:pPr>
    </w:p>
    <w:p w14:paraId="3BC5873A" w14:textId="77777777" w:rsidR="00274674" w:rsidRPr="0006339B" w:rsidRDefault="00274674" w:rsidP="0006339B">
      <w:pPr>
        <w:pStyle w:val="a6"/>
        <w:numPr>
          <w:ilvl w:val="0"/>
          <w:numId w:val="37"/>
        </w:numPr>
        <w:jc w:val="lowKashida"/>
        <w:rPr>
          <w:rFonts w:ascii="Simplified Arabic" w:hAnsi="Simplified Arabic" w:cs="Simplified Arabic"/>
          <w:b/>
          <w:bCs/>
          <w:sz w:val="28"/>
          <w:szCs w:val="28"/>
        </w:rPr>
      </w:pPr>
      <w:r w:rsidRPr="0006339B">
        <w:rPr>
          <w:rFonts w:ascii="Simplified Arabic" w:hAnsi="Simplified Arabic" w:cs="Simplified Arabic"/>
          <w:b/>
          <w:bCs/>
          <w:sz w:val="28"/>
          <w:szCs w:val="28"/>
          <w:rtl/>
        </w:rPr>
        <w:t>مرحلة التنفيذ</w:t>
      </w:r>
    </w:p>
    <w:p w14:paraId="23E194CA"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وفي هذه المرحلة يتم التركيز على المورد البشري والرفع من قدراته والتي تحتوي على الخطوات التالية</w:t>
      </w:r>
      <w:r w:rsidRPr="00274674">
        <w:rPr>
          <w:rFonts w:ascii="Simplified Arabic" w:hAnsi="Simplified Arabic" w:cs="Simplified Arabic"/>
          <w:sz w:val="28"/>
          <w:szCs w:val="28"/>
        </w:rPr>
        <w:t xml:space="preserve">: </w:t>
      </w:r>
    </w:p>
    <w:p w14:paraId="2015BF42" w14:textId="77777777" w:rsidR="00274674" w:rsidRPr="00274674" w:rsidRDefault="00274674" w:rsidP="00274674">
      <w:pPr>
        <w:numPr>
          <w:ilvl w:val="0"/>
          <w:numId w:val="39"/>
        </w:num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اختيار من سيتولى التدريب بالمؤسسة.</w:t>
      </w:r>
    </w:p>
    <w:p w14:paraId="7D571174" w14:textId="77777777" w:rsidR="00274674" w:rsidRPr="00274674" w:rsidRDefault="00274674" w:rsidP="00274674">
      <w:pPr>
        <w:numPr>
          <w:ilvl w:val="0"/>
          <w:numId w:val="39"/>
        </w:num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تدريب المديرين والمرؤوسين.</w:t>
      </w:r>
    </w:p>
    <w:p w14:paraId="10457E1D" w14:textId="77777777" w:rsidR="00274674" w:rsidRPr="00274674" w:rsidRDefault="00274674" w:rsidP="00274674">
      <w:pPr>
        <w:numPr>
          <w:ilvl w:val="0"/>
          <w:numId w:val="39"/>
        </w:num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تشكيل فرق العمل.</w:t>
      </w:r>
    </w:p>
    <w:p w14:paraId="5503D276" w14:textId="77777777" w:rsidR="00274674" w:rsidRPr="00274674" w:rsidRDefault="00274674" w:rsidP="00274674">
      <w:pPr>
        <w:jc w:val="lowKashida"/>
        <w:rPr>
          <w:rFonts w:ascii="Simplified Arabic" w:hAnsi="Simplified Arabic" w:cs="Simplified Arabic"/>
          <w:sz w:val="28"/>
          <w:szCs w:val="28"/>
        </w:rPr>
      </w:pPr>
    </w:p>
    <w:p w14:paraId="0EADCDFD" w14:textId="77777777" w:rsidR="00274674" w:rsidRPr="00274674" w:rsidRDefault="00274674" w:rsidP="00526560">
      <w:pPr>
        <w:ind w:firstLine="0"/>
        <w:jc w:val="lowKashida"/>
        <w:rPr>
          <w:rFonts w:ascii="Simplified Arabic" w:hAnsi="Simplified Arabic" w:cs="Simplified Arabic"/>
          <w:b/>
          <w:bCs/>
          <w:sz w:val="28"/>
          <w:szCs w:val="28"/>
          <w:rtl/>
        </w:rPr>
      </w:pPr>
      <w:r w:rsidRPr="00274674">
        <w:rPr>
          <w:rFonts w:ascii="Simplified Arabic" w:hAnsi="Simplified Arabic" w:cs="Simplified Arabic"/>
          <w:b/>
          <w:bCs/>
          <w:sz w:val="28"/>
          <w:szCs w:val="28"/>
          <w:rtl/>
        </w:rPr>
        <w:t>وأخيراً مرحلة تبادل الخبرات</w:t>
      </w:r>
    </w:p>
    <w:p w14:paraId="3CC42393" w14:textId="77777777" w:rsidR="00274674" w:rsidRPr="00274674" w:rsidRDefault="00274674" w:rsidP="00274674">
      <w:pPr>
        <w:jc w:val="lowKashida"/>
        <w:rPr>
          <w:rFonts w:ascii="Simplified Arabic" w:hAnsi="Simplified Arabic" w:cs="Simplified Arabic"/>
          <w:sz w:val="28"/>
          <w:szCs w:val="28"/>
        </w:rPr>
      </w:pP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 xml:space="preserve">تتمثـل هـذه المرحلـة بالأساس في دعـوة الآخرين – المتعـاملين مـع المنظمـة – للمشـاركة في عمليـة التحسـين وتشمل هذه الدعوة وحدات المنظمة وفروعهـا والمـوردين الـذين يتعـاملون معهـا وبالتـالي </w:t>
      </w:r>
      <w:r w:rsidRPr="00274674">
        <w:rPr>
          <w:rFonts w:ascii="Simplified Arabic" w:hAnsi="Simplified Arabic" w:cs="Simplified Arabic"/>
          <w:sz w:val="28"/>
          <w:szCs w:val="28"/>
          <w:rtl/>
        </w:rPr>
        <w:lastRenderedPageBreak/>
        <w:t>تعمـل المنظمـة علـى نشر فكرة إدارة الجودة الشاملة في محيط العمل مما يدعم فرصها الخارجية ويقلل التهديدات إذا التزم الجميع</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بإدارة الجودة الشاملة.</w:t>
      </w:r>
    </w:p>
    <w:p w14:paraId="4397045C" w14:textId="77777777" w:rsidR="00274674" w:rsidRPr="00274674" w:rsidRDefault="00274674" w:rsidP="00274674">
      <w:pPr>
        <w:jc w:val="lowKashida"/>
        <w:rPr>
          <w:rFonts w:ascii="Simplified Arabic" w:hAnsi="Simplified Arabic" w:cs="Simplified Arabic"/>
          <w:sz w:val="28"/>
          <w:szCs w:val="28"/>
          <w:rtl/>
        </w:rPr>
      </w:pPr>
    </w:p>
    <w:p w14:paraId="138F2739" w14:textId="77777777" w:rsidR="00274674" w:rsidRPr="00274674" w:rsidRDefault="00274674" w:rsidP="00274674">
      <w:pPr>
        <w:jc w:val="lowKashida"/>
        <w:rPr>
          <w:rFonts w:ascii="Simplified Arabic" w:hAnsi="Simplified Arabic" w:cs="Simplified Arabic"/>
          <w:b/>
          <w:bCs/>
          <w:sz w:val="32"/>
          <w:szCs w:val="32"/>
          <w:u w:val="single"/>
          <w:rtl/>
        </w:rPr>
      </w:pPr>
      <w:r w:rsidRPr="00274674">
        <w:rPr>
          <w:rFonts w:ascii="Simplified Arabic" w:hAnsi="Simplified Arabic" w:cs="Simplified Arabic"/>
          <w:b/>
          <w:bCs/>
          <w:sz w:val="32"/>
          <w:szCs w:val="32"/>
          <w:u w:val="single"/>
          <w:rtl/>
        </w:rPr>
        <w:t>و- معوقات تطبيق الجودة الشاملة:</w:t>
      </w:r>
    </w:p>
    <w:p w14:paraId="75E07B76" w14:textId="77777777" w:rsidR="00274674" w:rsidRPr="00274674" w:rsidRDefault="00274674" w:rsidP="00274674">
      <w:pPr>
        <w:jc w:val="lowKashida"/>
        <w:rPr>
          <w:rFonts w:ascii="Simplified Arabic" w:hAnsi="Simplified Arabic" w:cs="Simplified Arabic"/>
          <w:b/>
          <w:bCs/>
          <w:sz w:val="28"/>
          <w:szCs w:val="28"/>
          <w:u w:val="single"/>
          <w:rtl/>
        </w:rPr>
      </w:pPr>
    </w:p>
    <w:p w14:paraId="3FED6231" w14:textId="77777777" w:rsidR="00274674" w:rsidRPr="00274674" w:rsidRDefault="00274674" w:rsidP="00274674">
      <w:pPr>
        <w:jc w:val="lowKashida"/>
        <w:rPr>
          <w:rFonts w:ascii="Simplified Arabic" w:hAnsi="Simplified Arabic" w:cs="Simplified Arabic"/>
          <w:sz w:val="28"/>
          <w:szCs w:val="28"/>
        </w:rPr>
      </w:pPr>
      <w:r w:rsidRPr="00274674">
        <w:rPr>
          <w:rFonts w:ascii="Simplified Arabic" w:hAnsi="Simplified Arabic" w:cs="Simplified Arabic"/>
          <w:sz w:val="28"/>
          <w:szCs w:val="28"/>
          <w:rtl/>
        </w:rPr>
        <w:t xml:space="preserve">   تؤكد الدراسات التي أجريت بشكل عام أن هناك بعض المعوقات المتعلقة بتطبيق مدخل إدارة الجودة الشاملة تمثلت أهمها في:</w:t>
      </w:r>
    </w:p>
    <w:p w14:paraId="10DCC340" w14:textId="77777777" w:rsidR="00274674" w:rsidRPr="00274674" w:rsidRDefault="00274674" w:rsidP="00274674">
      <w:pPr>
        <w:numPr>
          <w:ilvl w:val="0"/>
          <w:numId w:val="40"/>
        </w:numPr>
        <w:jc w:val="lowKashida"/>
        <w:rPr>
          <w:rFonts w:ascii="Simplified Arabic" w:hAnsi="Simplified Arabic" w:cs="Simplified Arabic"/>
          <w:b/>
          <w:bCs/>
          <w:sz w:val="28"/>
          <w:szCs w:val="28"/>
          <w:u w:val="single"/>
        </w:rPr>
      </w:pPr>
      <w:r w:rsidRPr="00274674">
        <w:rPr>
          <w:rFonts w:ascii="Simplified Arabic" w:hAnsi="Simplified Arabic" w:cs="Simplified Arabic"/>
          <w:sz w:val="28"/>
          <w:szCs w:val="28"/>
          <w:rtl/>
        </w:rPr>
        <w:t>عدم وجود الوعي الكافي من الإدارة العليا وايمانها بأهمية إدارة الجودة الشاملة، وهناك من الإدارات من تعتبر هذا النوع من التغيير في المفاهيم نوعا من الكماليات، مما يشكل غياب لمفاهيم إدارة الجودة.</w:t>
      </w:r>
      <w:r w:rsidRPr="00274674">
        <w:rPr>
          <w:rFonts w:ascii="Simplified Arabic" w:hAnsi="Simplified Arabic" w:cs="Simplified Arabic"/>
          <w:sz w:val="28"/>
          <w:szCs w:val="28"/>
        </w:rPr>
        <w:t xml:space="preserve"> </w:t>
      </w:r>
    </w:p>
    <w:p w14:paraId="003B32BD" w14:textId="77777777" w:rsidR="00274674" w:rsidRPr="00274674" w:rsidRDefault="00274674" w:rsidP="00274674">
      <w:pPr>
        <w:numPr>
          <w:ilvl w:val="0"/>
          <w:numId w:val="40"/>
        </w:numPr>
        <w:jc w:val="lowKashida"/>
        <w:rPr>
          <w:rFonts w:ascii="Simplified Arabic" w:hAnsi="Simplified Arabic" w:cs="Simplified Arabic"/>
          <w:b/>
          <w:bCs/>
          <w:sz w:val="28"/>
          <w:szCs w:val="28"/>
          <w:u w:val="single"/>
        </w:rPr>
      </w:pPr>
      <w:r w:rsidRPr="00274674">
        <w:rPr>
          <w:rFonts w:ascii="Simplified Arabic" w:hAnsi="Simplified Arabic" w:cs="Simplified Arabic"/>
          <w:sz w:val="28"/>
          <w:szCs w:val="28"/>
          <w:rtl/>
        </w:rPr>
        <w:t>خلو الاستراتيجيات المتبعة في بعض المؤسسات من إدارة الجودة الشاملة لضعف البعد الاستراتيجي لدى بعض المدراء مما يضعف مستوى الأداء لديها.</w:t>
      </w:r>
    </w:p>
    <w:p w14:paraId="7A1630E2" w14:textId="77777777" w:rsidR="00274674" w:rsidRPr="00274674" w:rsidRDefault="00274674" w:rsidP="00274674">
      <w:pPr>
        <w:numPr>
          <w:ilvl w:val="0"/>
          <w:numId w:val="40"/>
        </w:numPr>
        <w:jc w:val="lowKashida"/>
        <w:rPr>
          <w:rFonts w:ascii="Simplified Arabic" w:hAnsi="Simplified Arabic" w:cs="Simplified Arabic"/>
          <w:b/>
          <w:bCs/>
          <w:sz w:val="28"/>
          <w:szCs w:val="28"/>
          <w:u w:val="single"/>
        </w:rPr>
      </w:pP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تعدد اللوائح والقوانين المعمول بها وميلها إلى التعقيد، الأمر الذي يؤدي إلى ضياع الوقت والجهد ومن ثم انخفاض الأداء كما أن كثرة التعديل عليها، يعوق التنفيذ إلى حد كبير.</w:t>
      </w:r>
    </w:p>
    <w:p w14:paraId="405E3F18" w14:textId="77777777" w:rsidR="00274674" w:rsidRPr="00274674" w:rsidRDefault="00274674" w:rsidP="00274674">
      <w:pPr>
        <w:numPr>
          <w:ilvl w:val="0"/>
          <w:numId w:val="40"/>
        </w:numPr>
        <w:jc w:val="lowKashida"/>
        <w:rPr>
          <w:rFonts w:ascii="Simplified Arabic" w:hAnsi="Simplified Arabic" w:cs="Simplified Arabic"/>
          <w:b/>
          <w:bCs/>
          <w:sz w:val="28"/>
          <w:szCs w:val="28"/>
          <w:u w:val="single"/>
        </w:rPr>
      </w:pPr>
      <w:r w:rsidRPr="00274674">
        <w:rPr>
          <w:rFonts w:ascii="Simplified Arabic" w:hAnsi="Simplified Arabic" w:cs="Simplified Arabic"/>
          <w:sz w:val="28"/>
          <w:szCs w:val="28"/>
          <w:rtl/>
        </w:rPr>
        <w:t xml:space="preserve"> عدم تقييم أداء العمل: هذه الآلية </w:t>
      </w:r>
      <w:proofErr w:type="gramStart"/>
      <w:r w:rsidRPr="00274674">
        <w:rPr>
          <w:rFonts w:ascii="Simplified Arabic" w:hAnsi="Simplified Arabic" w:cs="Simplified Arabic"/>
          <w:sz w:val="28"/>
          <w:szCs w:val="28"/>
          <w:rtl/>
        </w:rPr>
        <w:t>هامة</w:t>
      </w:r>
      <w:proofErr w:type="gramEnd"/>
      <w:r w:rsidRPr="00274674">
        <w:rPr>
          <w:rFonts w:ascii="Simplified Arabic" w:hAnsi="Simplified Arabic" w:cs="Simplified Arabic"/>
          <w:sz w:val="28"/>
          <w:szCs w:val="28"/>
          <w:rtl/>
        </w:rPr>
        <w:t xml:space="preserve">، وبها يمكن للإدارة الواعية أن تحقق بها أعلى جودة إنتاجية، حيث إنها تقيم مراحل الإنتاج، وتقف على كل المعوقات أولاً بأول، وتضع يدها على الأسباب، ومن ثم تقيمها وتتخذ ما يناسبها من قرارات تصحيحية. </w:t>
      </w:r>
    </w:p>
    <w:p w14:paraId="7AA760A5" w14:textId="77777777" w:rsidR="00274674" w:rsidRPr="00274674" w:rsidRDefault="00274674" w:rsidP="00274674">
      <w:pPr>
        <w:numPr>
          <w:ilvl w:val="0"/>
          <w:numId w:val="40"/>
        </w:numPr>
        <w:jc w:val="lowKashida"/>
        <w:rPr>
          <w:rFonts w:ascii="Simplified Arabic" w:hAnsi="Simplified Arabic" w:cs="Simplified Arabic"/>
          <w:b/>
          <w:bCs/>
          <w:sz w:val="28"/>
          <w:szCs w:val="28"/>
          <w:u w:val="single"/>
        </w:rPr>
      </w:pPr>
      <w:r w:rsidRPr="00274674">
        <w:rPr>
          <w:rFonts w:ascii="Simplified Arabic" w:hAnsi="Simplified Arabic" w:cs="Simplified Arabic"/>
          <w:sz w:val="28"/>
          <w:szCs w:val="28"/>
          <w:rtl/>
        </w:rPr>
        <w:t>تركيز بعض المؤسسات على تحقيق أرباح في المدى القصير: فالإدارات الفطنة الواعية يجب ان تركز أيضا على تحقيق الأرباح على المدى الطويل وعليها التركيز قبل كل ذلك على تحقيق أهدافها وغاياتها مثلاً: تحقيق أرباح مخططة وفق سياسة مدروسة ودقيقة التنفيذ، تلبية احتياجات العاملين داخل المؤسسة.</w:t>
      </w:r>
    </w:p>
    <w:p w14:paraId="0EC7851F" w14:textId="77777777" w:rsidR="00274674" w:rsidRDefault="00274674" w:rsidP="00274674">
      <w:pPr>
        <w:jc w:val="lowKashida"/>
        <w:rPr>
          <w:rFonts w:ascii="Simplified Arabic" w:hAnsi="Simplified Arabic" w:cs="Simplified Arabic"/>
          <w:b/>
          <w:bCs/>
          <w:sz w:val="36"/>
          <w:szCs w:val="36"/>
          <w:u w:val="single"/>
          <w:rtl/>
        </w:rPr>
      </w:pPr>
      <w:r w:rsidRPr="00274674">
        <w:rPr>
          <w:rFonts w:ascii="Simplified Arabic" w:hAnsi="Simplified Arabic" w:cs="Simplified Arabic"/>
          <w:b/>
          <w:bCs/>
          <w:sz w:val="36"/>
          <w:szCs w:val="36"/>
          <w:u w:val="single"/>
          <w:rtl/>
        </w:rPr>
        <w:t>ثانياً الأداء الوظيفي:</w:t>
      </w:r>
    </w:p>
    <w:p w14:paraId="374CFA1B" w14:textId="77777777" w:rsidR="00274674" w:rsidRPr="00274674" w:rsidRDefault="00274674" w:rsidP="00274674">
      <w:pPr>
        <w:jc w:val="lowKashida"/>
        <w:rPr>
          <w:rFonts w:ascii="Simplified Arabic" w:hAnsi="Simplified Arabic" w:cs="Simplified Arabic"/>
          <w:b/>
          <w:bCs/>
          <w:u w:val="single"/>
          <w:rtl/>
        </w:rPr>
      </w:pPr>
    </w:p>
    <w:p w14:paraId="174ABD26" w14:textId="77777777" w:rsidR="00274674" w:rsidRPr="00274674" w:rsidRDefault="00274674" w:rsidP="00274674">
      <w:pPr>
        <w:numPr>
          <w:ilvl w:val="0"/>
          <w:numId w:val="41"/>
        </w:numPr>
        <w:jc w:val="lowKashida"/>
        <w:rPr>
          <w:rFonts w:ascii="Simplified Arabic" w:hAnsi="Simplified Arabic" w:cs="Simplified Arabic"/>
          <w:b/>
          <w:bCs/>
          <w:sz w:val="32"/>
          <w:szCs w:val="32"/>
          <w:rtl/>
        </w:rPr>
      </w:pPr>
      <w:r w:rsidRPr="00274674">
        <w:rPr>
          <w:rFonts w:ascii="Simplified Arabic" w:hAnsi="Simplified Arabic" w:cs="Simplified Arabic"/>
          <w:b/>
          <w:bCs/>
          <w:sz w:val="32"/>
          <w:szCs w:val="32"/>
          <w:u w:val="single"/>
          <w:rtl/>
        </w:rPr>
        <w:t>مفهوم الأداء الوظيفي:</w:t>
      </w:r>
    </w:p>
    <w:p w14:paraId="29471ED7"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    يعتبر مفهوم الأداء الوظيفي من المفاهيم التي حظيت بنصيب وافر من الاهتمام والدراسة والبحث، لما له من أهمية على مستوى القطاع الخاص والعاملين فيها، وكثرة وتنوع المؤثرات المتداخلة فيه، فالأداء هو الوسيلة التي تحفز العاملين للعمل بحيوية ونشاط من خلال معاييره المختلفة التي تضعها الأجهزة الإدارية، بتوفير محفزات تهدف للوصول إلى المستويات المثلى لتحقيقه، وكذلك دراسة المتغيرات التي تؤثر وتتأثر به، سواء كانت إيجابية أو سلبية، ويعتبر صلة الوصل بين سلوك العاملين والمنظمة، باعتباره الناتج المحصل والنهائي للحكم على أنشطة المنظمة وأحد المؤشرات الهامة الدالة على مستوى </w:t>
      </w:r>
      <w:r w:rsidRPr="00274674">
        <w:rPr>
          <w:rFonts w:ascii="Simplified Arabic" w:hAnsi="Simplified Arabic" w:cs="Simplified Arabic"/>
          <w:sz w:val="28"/>
          <w:szCs w:val="28"/>
          <w:rtl/>
        </w:rPr>
        <w:lastRenderedPageBreak/>
        <w:t>كفاءة العاملين وبلوغهم لمستوى الإنجاز المطلوب وفق الإمكانات المتاحة، وتبرز أهمية الأداء عند النظر إلى المجالات التي تستخدم فيها نتائج تقويم الأداء، والتي أهمها تحسين أداء الموظف وتطويره، وتحديد المكافآت والعلاوات الدورية والترقيات، وكذلك الاحتياجات التدريبية، كما أنه يعتبر معياراً هاماً  ًمن معايير الحكم على مدى سلامة سياسة الاختيار والتعيين والتدريب وأساس عملي لتوجيه هذه السياسات.</w:t>
      </w:r>
    </w:p>
    <w:p w14:paraId="76AB553D" w14:textId="533B300E" w:rsidR="00274674" w:rsidRPr="00274674" w:rsidRDefault="00274674" w:rsidP="00274674">
      <w:pPr>
        <w:jc w:val="lowKashida"/>
        <w:rPr>
          <w:rFonts w:ascii="Simplified Arabic" w:hAnsi="Simplified Arabic" w:cs="Simplified Arabic"/>
          <w:b/>
          <w:bCs/>
          <w:sz w:val="28"/>
          <w:szCs w:val="28"/>
          <w:rtl/>
        </w:rPr>
      </w:pPr>
      <w:r w:rsidRPr="00274674">
        <w:rPr>
          <w:rFonts w:ascii="Simplified Arabic" w:hAnsi="Simplified Arabic" w:cs="Simplified Arabic"/>
          <w:b/>
          <w:bCs/>
          <w:sz w:val="28"/>
          <w:szCs w:val="28"/>
          <w:rtl/>
        </w:rPr>
        <w:t>وعرف الأداء الوظيفي بأنه:</w:t>
      </w:r>
      <w:r w:rsidRPr="00274674">
        <w:rPr>
          <w:rFonts w:ascii="Simplified Arabic" w:hAnsi="Simplified Arabic" w:cs="Simplified Arabic"/>
          <w:sz w:val="28"/>
          <w:szCs w:val="28"/>
          <w:rtl/>
        </w:rPr>
        <w:t xml:space="preserve"> قيام الفرد بالعمل الصحيح وبالطريقة الصحيحة مراعياً الفاعلية والكفاية والسلامة العامة في العمل والاحترام وتوفير المصادر والوقت، ويعتمد على مدى معرفة المسؤول الإداري بالعمل وجودته، وتحقيق مستوى إنتاجية عالي، وكذلك القدرة على التخطيط والتنظيم وتوقيت العمل، والمبادرة والحضور، وصنع القرار، والتفاعل مع المجتمع المحلي، وسلوك المواطنة التنظيمية. </w:t>
      </w:r>
      <w:r w:rsidRPr="00274674">
        <w:rPr>
          <w:rFonts w:ascii="Simplified Arabic" w:hAnsi="Simplified Arabic" w:cs="Simplified Arabic"/>
          <w:b/>
          <w:bCs/>
          <w:sz w:val="28"/>
          <w:szCs w:val="28"/>
          <w:rtl/>
        </w:rPr>
        <w:t>(الحراحشة ،2011 ص16</w:t>
      </w:r>
      <w:r w:rsidRPr="00274674">
        <w:rPr>
          <w:rFonts w:ascii="Simplified Arabic" w:hAnsi="Simplified Arabic" w:cs="Simplified Arabic" w:hint="cs"/>
          <w:b/>
          <w:bCs/>
          <w:sz w:val="28"/>
          <w:szCs w:val="28"/>
          <w:rtl/>
        </w:rPr>
        <w:t>). ونجد</w:t>
      </w:r>
      <w:r w:rsidRPr="00274674">
        <w:rPr>
          <w:rFonts w:ascii="Simplified Arabic" w:hAnsi="Simplified Arabic" w:cs="Simplified Arabic"/>
          <w:sz w:val="28"/>
          <w:szCs w:val="28"/>
          <w:rtl/>
        </w:rPr>
        <w:t xml:space="preserve"> أن الأداء الوظيفي بأنه " فعل أو نشاط وسلوك أي تأدية عمل أو إنجاز نشاط أو تنفيذ مهمة بغرض الوصول إلى الأهداف المسطرة.  </w:t>
      </w:r>
      <w:r w:rsidRPr="00274674">
        <w:rPr>
          <w:rFonts w:ascii="Simplified Arabic" w:hAnsi="Simplified Arabic" w:cs="Simplified Arabic"/>
          <w:b/>
          <w:bCs/>
          <w:sz w:val="28"/>
          <w:szCs w:val="28"/>
          <w:rtl/>
        </w:rPr>
        <w:t>(</w:t>
      </w:r>
      <w:proofErr w:type="spellStart"/>
      <w:r w:rsidRPr="00274674">
        <w:rPr>
          <w:rFonts w:ascii="Simplified Arabic" w:hAnsi="Simplified Arabic" w:cs="Simplified Arabic"/>
          <w:b/>
          <w:bCs/>
          <w:sz w:val="28"/>
          <w:szCs w:val="28"/>
          <w:rtl/>
        </w:rPr>
        <w:t>الداوي</w:t>
      </w:r>
      <w:proofErr w:type="spellEnd"/>
      <w:r w:rsidRPr="00274674">
        <w:rPr>
          <w:rFonts w:ascii="Simplified Arabic" w:hAnsi="Simplified Arabic" w:cs="Simplified Arabic"/>
          <w:b/>
          <w:bCs/>
          <w:sz w:val="28"/>
          <w:szCs w:val="28"/>
          <w:rtl/>
        </w:rPr>
        <w:t>، 2010ص 218)</w:t>
      </w:r>
    </w:p>
    <w:p w14:paraId="1329B1DF" w14:textId="77777777" w:rsidR="00274674" w:rsidRDefault="00274674" w:rsidP="00274674">
      <w:pPr>
        <w:jc w:val="lowKashida"/>
        <w:rPr>
          <w:rFonts w:ascii="Simplified Arabic" w:hAnsi="Simplified Arabic" w:cs="Simplified Arabic"/>
          <w:b/>
          <w:bCs/>
          <w:sz w:val="28"/>
          <w:szCs w:val="28"/>
          <w:rtl/>
        </w:rPr>
      </w:pPr>
    </w:p>
    <w:p w14:paraId="4FEFDC1A" w14:textId="6B2537F9" w:rsidR="00274674" w:rsidRPr="00274674" w:rsidRDefault="00274674" w:rsidP="00274674">
      <w:pPr>
        <w:numPr>
          <w:ilvl w:val="0"/>
          <w:numId w:val="12"/>
        </w:numPr>
        <w:jc w:val="lowKashida"/>
        <w:rPr>
          <w:rFonts w:ascii="Simplified Arabic" w:hAnsi="Simplified Arabic" w:cs="Simplified Arabic"/>
          <w:b/>
          <w:bCs/>
          <w:sz w:val="32"/>
          <w:szCs w:val="32"/>
          <w:u w:val="single"/>
        </w:rPr>
      </w:pPr>
      <w:r w:rsidRPr="00274674">
        <w:rPr>
          <w:rFonts w:ascii="Simplified Arabic" w:hAnsi="Simplified Arabic" w:cs="Simplified Arabic"/>
          <w:b/>
          <w:bCs/>
          <w:sz w:val="32"/>
          <w:szCs w:val="32"/>
          <w:u w:val="single"/>
          <w:rtl/>
        </w:rPr>
        <w:t xml:space="preserve">أهمية الأداء الوظيفي: </w:t>
      </w:r>
    </w:p>
    <w:p w14:paraId="3FDBAFDB" w14:textId="77777777" w:rsidR="00274674" w:rsidRPr="00274674" w:rsidRDefault="00274674" w:rsidP="00274674">
      <w:pPr>
        <w:jc w:val="lowKashida"/>
        <w:rPr>
          <w:rFonts w:ascii="Simplified Arabic" w:hAnsi="Simplified Arabic" w:cs="Simplified Arabic"/>
          <w:sz w:val="28"/>
          <w:szCs w:val="28"/>
        </w:rPr>
      </w:pPr>
      <w:r w:rsidRPr="00274674">
        <w:rPr>
          <w:rFonts w:ascii="Simplified Arabic" w:hAnsi="Simplified Arabic" w:cs="Simplified Arabic"/>
          <w:sz w:val="28"/>
          <w:szCs w:val="28"/>
          <w:rtl/>
        </w:rPr>
        <w:t xml:space="preserve">    يلعب الأداء الوظيفي للعاملين دورا مهماً وأساسياً في تحديد وقياس المنظمة، فالأفراد أصحاب الأداء العالي تكون لديهم القدرة على مساعدة المنظمة في تحقيق أهدافها الاستراتيجية، وبالتالي تحقيق الميزة التنافسية للمنظمة والحفاظ عليها</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 xml:space="preserve">حيث </w:t>
      </w:r>
      <w:proofErr w:type="gramStart"/>
      <w:r w:rsidRPr="00274674">
        <w:rPr>
          <w:rFonts w:ascii="Simplified Arabic" w:hAnsi="Simplified Arabic" w:cs="Simplified Arabic"/>
          <w:sz w:val="28"/>
          <w:szCs w:val="28"/>
          <w:rtl/>
        </w:rPr>
        <w:t>أن</w:t>
      </w:r>
      <w:proofErr w:type="gramEnd"/>
      <w:r w:rsidRPr="00274674">
        <w:rPr>
          <w:rFonts w:ascii="Simplified Arabic" w:hAnsi="Simplified Arabic" w:cs="Simplified Arabic"/>
          <w:sz w:val="28"/>
          <w:szCs w:val="28"/>
          <w:rtl/>
        </w:rPr>
        <w:t xml:space="preserve"> الأداء الوظيفي يحتل مكانة خاصة داخل أي منظمة باعتباره الناتج النهائي لمحصلة جميع الأنشطة بها، وذلك على مستوى الأفراد والمنظمة والدولة، لأن المنظمة تكون أكثر استقرار وأطول بقاء حين يكون أداء العاملين بها متميزاً.</w:t>
      </w:r>
    </w:p>
    <w:p w14:paraId="69F6394D"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ويحظى الأداء الوظيفي على اهتمام بالغ من جميع المستويات انطلاقا من مستوى الفرد العامل أيا كان موقعه داخل المؤسسة، وبعدها إلى المستوى العام للمحيط الخارجي</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للمؤسسة. وفيما يلي أهمية الأداء الوظيفي كما يلي:</w:t>
      </w:r>
    </w:p>
    <w:p w14:paraId="26012986" w14:textId="77777777" w:rsidR="00274674" w:rsidRPr="00274674" w:rsidRDefault="00274674" w:rsidP="00274674">
      <w:pPr>
        <w:jc w:val="lowKashida"/>
        <w:rPr>
          <w:rFonts w:ascii="Simplified Arabic" w:hAnsi="Simplified Arabic" w:cs="Simplified Arabic"/>
          <w:b/>
          <w:bCs/>
          <w:sz w:val="28"/>
          <w:szCs w:val="28"/>
          <w:u w:val="single"/>
          <w:rtl/>
        </w:rPr>
      </w:pPr>
      <w:r w:rsidRPr="00274674">
        <w:rPr>
          <w:rFonts w:ascii="Simplified Arabic" w:hAnsi="Simplified Arabic" w:cs="Simplified Arabic"/>
          <w:sz w:val="28"/>
          <w:szCs w:val="28"/>
          <w:rtl/>
        </w:rPr>
        <w:t xml:space="preserve"> </w:t>
      </w:r>
    </w:p>
    <w:p w14:paraId="15A2B866" w14:textId="29BB94EE" w:rsidR="00274674" w:rsidRPr="00274674" w:rsidRDefault="00274674" w:rsidP="00274674">
      <w:pPr>
        <w:numPr>
          <w:ilvl w:val="0"/>
          <w:numId w:val="42"/>
        </w:numPr>
        <w:jc w:val="lowKashida"/>
        <w:rPr>
          <w:rFonts w:ascii="Simplified Arabic" w:hAnsi="Simplified Arabic" w:cs="Simplified Arabic"/>
          <w:b/>
          <w:bCs/>
          <w:sz w:val="28"/>
          <w:szCs w:val="28"/>
          <w:u w:val="single"/>
          <w:rtl/>
        </w:rPr>
      </w:pPr>
      <w:r w:rsidRPr="00274674">
        <w:rPr>
          <w:rFonts w:ascii="Simplified Arabic" w:hAnsi="Simplified Arabic" w:cs="Simplified Arabic"/>
          <w:b/>
          <w:bCs/>
          <w:sz w:val="28"/>
          <w:szCs w:val="28"/>
          <w:rtl/>
        </w:rPr>
        <w:t>بالنسبة للعاملين</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 xml:space="preserve">إن اهتمام الموظف بمستوى أدائه ينعكس إيجابياً على هذا </w:t>
      </w:r>
      <w:proofErr w:type="gramStart"/>
      <w:r w:rsidR="00D714C2" w:rsidRPr="00274674">
        <w:rPr>
          <w:rFonts w:ascii="Simplified Arabic" w:hAnsi="Simplified Arabic" w:cs="Simplified Arabic" w:hint="cs"/>
          <w:sz w:val="28"/>
          <w:szCs w:val="28"/>
          <w:rtl/>
        </w:rPr>
        <w:t>النحو</w:t>
      </w:r>
      <w:r w:rsidR="00D714C2">
        <w:rPr>
          <w:rFonts w:ascii="Simplified Arabic" w:hAnsi="Simplified Arabic" w:cs="Simplified Arabic"/>
          <w:sz w:val="28"/>
          <w:szCs w:val="28"/>
        </w:rPr>
        <w:t xml:space="preserve"> </w:t>
      </w:r>
      <w:r w:rsidR="00D714C2" w:rsidRPr="00274674">
        <w:rPr>
          <w:rFonts w:ascii="Simplified Arabic" w:hAnsi="Simplified Arabic" w:cs="Simplified Arabic"/>
          <w:sz w:val="28"/>
          <w:szCs w:val="28"/>
        </w:rPr>
        <w:t>:</w:t>
      </w:r>
      <w:proofErr w:type="gramEnd"/>
      <w:r w:rsidR="00D714C2" w:rsidRPr="00274674">
        <w:rPr>
          <w:rFonts w:ascii="Simplified Arabic" w:hAnsi="Simplified Arabic" w:cs="Simplified Arabic"/>
          <w:sz w:val="28"/>
          <w:szCs w:val="28"/>
        </w:rPr>
        <w:t xml:space="preserve"> </w:t>
      </w:r>
      <w:r w:rsidR="00D714C2" w:rsidRPr="00274674">
        <w:rPr>
          <w:rFonts w:ascii="Simplified Arabic" w:hAnsi="Simplified Arabic" w:cs="Simplified Arabic" w:hint="cs"/>
          <w:sz w:val="28"/>
          <w:szCs w:val="28"/>
          <w:rtl/>
        </w:rPr>
        <w:t>يعد</w:t>
      </w:r>
      <w:r w:rsidRPr="00274674">
        <w:rPr>
          <w:rFonts w:ascii="Simplified Arabic" w:hAnsi="Simplified Arabic" w:cs="Simplified Arabic" w:hint="cs"/>
          <w:sz w:val="28"/>
          <w:szCs w:val="28"/>
          <w:rtl/>
        </w:rPr>
        <w:t xml:space="preserve"> الأداء مقياساً لقدرة الموظف على أداء عمله في الحاضر، وكذلك أداء أعمال أخرى مختلفة نسبياً في المستقبل. يجب على كل موظف الاهتمام بأدائه لعمله نظراً لارتباط ذلك بما يتقاضاه من أجور ومرتبات مقابل هذا الأداء حيث</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 xml:space="preserve">يرتبط هذا الأداء من وجهة </w:t>
      </w:r>
      <w:r w:rsidR="00D714C2" w:rsidRPr="00274674">
        <w:rPr>
          <w:rFonts w:ascii="Simplified Arabic" w:hAnsi="Simplified Arabic" w:cs="Simplified Arabic" w:hint="cs"/>
          <w:sz w:val="28"/>
          <w:szCs w:val="28"/>
          <w:rtl/>
        </w:rPr>
        <w:t>نظره بإحدى</w:t>
      </w:r>
      <w:r w:rsidRPr="00274674">
        <w:rPr>
          <w:rFonts w:ascii="Simplified Arabic" w:hAnsi="Simplified Arabic" w:cs="Simplified Arabic"/>
          <w:sz w:val="28"/>
          <w:szCs w:val="28"/>
          <w:rtl/>
        </w:rPr>
        <w:t xml:space="preserve"> الحاجات الأساسية له، وهي الحاجة إلى الاستقرار في عمله وإثبات ذاته</w:t>
      </w:r>
      <w:r w:rsidRPr="00274674">
        <w:rPr>
          <w:rFonts w:ascii="Simplified Arabic" w:hAnsi="Simplified Arabic" w:cs="Simplified Arabic"/>
          <w:b/>
          <w:bCs/>
          <w:sz w:val="28"/>
          <w:szCs w:val="28"/>
          <w:rtl/>
        </w:rPr>
        <w:t>.</w:t>
      </w:r>
    </w:p>
    <w:p w14:paraId="1E88D5CE" w14:textId="77777777" w:rsidR="00274674" w:rsidRPr="00274674" w:rsidRDefault="00274674" w:rsidP="00274674">
      <w:pPr>
        <w:jc w:val="lowKashida"/>
        <w:rPr>
          <w:rFonts w:ascii="Simplified Arabic" w:hAnsi="Simplified Arabic" w:cs="Simplified Arabic"/>
          <w:b/>
          <w:bCs/>
          <w:sz w:val="28"/>
          <w:szCs w:val="28"/>
          <w:u w:val="single"/>
        </w:rPr>
      </w:pPr>
    </w:p>
    <w:p w14:paraId="027F14E2" w14:textId="77777777" w:rsidR="00274674" w:rsidRPr="00274674" w:rsidRDefault="00274674" w:rsidP="00274674">
      <w:pPr>
        <w:numPr>
          <w:ilvl w:val="0"/>
          <w:numId w:val="42"/>
        </w:numPr>
        <w:jc w:val="lowKashida"/>
        <w:rPr>
          <w:rFonts w:ascii="Simplified Arabic" w:hAnsi="Simplified Arabic" w:cs="Simplified Arabic"/>
          <w:b/>
          <w:bCs/>
          <w:sz w:val="28"/>
          <w:szCs w:val="28"/>
          <w:u w:val="single"/>
        </w:rPr>
      </w:pPr>
      <w:r w:rsidRPr="00274674">
        <w:rPr>
          <w:rFonts w:ascii="Simplified Arabic" w:hAnsi="Simplified Arabic" w:cs="Simplified Arabic"/>
          <w:b/>
          <w:bCs/>
          <w:sz w:val="28"/>
          <w:szCs w:val="28"/>
          <w:rtl/>
        </w:rPr>
        <w:t>بالنسبة إلى المؤسسة</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وهنا تكمن هذه الأهمية</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فيما يلي يحث</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يمثل الأداء أحد العوامل المهمة التي تستخدم في تقييم المؤسسة التي يديرها أو يرأسها أو يشرف عليها</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يحتل الأداء أهمية كبيرة داخل المؤسسة تحاول تحقيق النجاح والتقدم باعتباره الناتج النهائي لمحطة جميع الأنشطة التي يقوم بها الفرد أو المؤسسة</w:t>
      </w:r>
      <w:r w:rsidRPr="00274674">
        <w:rPr>
          <w:rFonts w:ascii="Simplified Arabic" w:hAnsi="Simplified Arabic" w:cs="Simplified Arabic"/>
          <w:b/>
          <w:bCs/>
          <w:sz w:val="28"/>
          <w:szCs w:val="28"/>
          <w:rtl/>
        </w:rPr>
        <w:t>،</w:t>
      </w:r>
      <w:r w:rsidRPr="00274674">
        <w:rPr>
          <w:rFonts w:ascii="Simplified Arabic" w:hAnsi="Simplified Arabic" w:cs="Simplified Arabic"/>
          <w:sz w:val="28"/>
          <w:szCs w:val="28"/>
          <w:rtl/>
        </w:rPr>
        <w:t xml:space="preserve"> وترجع</w:t>
      </w:r>
      <w:r w:rsidRPr="00274674">
        <w:rPr>
          <w:rFonts w:ascii="Simplified Arabic" w:hAnsi="Simplified Arabic" w:cs="Simplified Arabic"/>
          <w:b/>
          <w:bCs/>
          <w:sz w:val="28"/>
          <w:szCs w:val="28"/>
          <w:rtl/>
        </w:rPr>
        <w:t xml:space="preserve"> </w:t>
      </w:r>
      <w:r w:rsidRPr="00274674">
        <w:rPr>
          <w:rFonts w:ascii="Simplified Arabic" w:hAnsi="Simplified Arabic" w:cs="Simplified Arabic"/>
          <w:sz w:val="28"/>
          <w:szCs w:val="28"/>
          <w:rtl/>
        </w:rPr>
        <w:t xml:space="preserve">أهمية الأداء بالنسبة إلى المؤسسة إلى ارتباطه بدورة حياتها </w:t>
      </w:r>
      <w:r w:rsidRPr="00274674">
        <w:rPr>
          <w:rFonts w:ascii="Simplified Arabic" w:hAnsi="Simplified Arabic" w:cs="Simplified Arabic"/>
          <w:sz w:val="28"/>
          <w:szCs w:val="28"/>
          <w:rtl/>
        </w:rPr>
        <w:lastRenderedPageBreak/>
        <w:t>في مراحلها المختلفة في (مرحلة الظهور، مرحلة البقاء والاستمرارية، مرحلة الاستقرار، مرحلة السمعة والفخر، مرحلة التمييز، مرحلة الزيادة</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كما لا تتوقف أهمية الأداء على مستوى المؤسسة فقط، بل تتعدى تلك الأهمية إلى نجاح خطط التنمية الاقتصادية والاجتماعية في الدولة.</w:t>
      </w:r>
      <w:r w:rsidRPr="00274674">
        <w:rPr>
          <w:rFonts w:ascii="Simplified Arabic" w:hAnsi="Simplified Arabic" w:cs="Simplified Arabic"/>
          <w:b/>
          <w:bCs/>
          <w:sz w:val="28"/>
          <w:szCs w:val="28"/>
          <w:rtl/>
        </w:rPr>
        <w:t xml:space="preserve">  (صباح، 2018، ص34)</w:t>
      </w:r>
    </w:p>
    <w:p w14:paraId="6050DBCB" w14:textId="77777777" w:rsidR="00274674" w:rsidRPr="00274674" w:rsidRDefault="00274674" w:rsidP="00274674">
      <w:pPr>
        <w:jc w:val="lowKashida"/>
        <w:rPr>
          <w:rFonts w:ascii="Simplified Arabic" w:hAnsi="Simplified Arabic" w:cs="Simplified Arabic"/>
          <w:b/>
          <w:bCs/>
          <w:sz w:val="28"/>
          <w:szCs w:val="28"/>
          <w:u w:val="single"/>
        </w:rPr>
      </w:pPr>
    </w:p>
    <w:p w14:paraId="190CF5B5" w14:textId="77777777" w:rsidR="00274674" w:rsidRPr="00274674" w:rsidRDefault="00274674" w:rsidP="00274674">
      <w:pPr>
        <w:numPr>
          <w:ilvl w:val="0"/>
          <w:numId w:val="14"/>
        </w:numPr>
        <w:jc w:val="lowKashida"/>
        <w:rPr>
          <w:rFonts w:ascii="Simplified Arabic" w:hAnsi="Simplified Arabic" w:cs="Simplified Arabic"/>
          <w:b/>
          <w:bCs/>
          <w:sz w:val="32"/>
          <w:szCs w:val="32"/>
          <w:u w:val="single"/>
        </w:rPr>
      </w:pPr>
      <w:r w:rsidRPr="00274674">
        <w:rPr>
          <w:rFonts w:ascii="Simplified Arabic" w:hAnsi="Simplified Arabic" w:cs="Simplified Arabic"/>
          <w:b/>
          <w:bCs/>
          <w:sz w:val="32"/>
          <w:szCs w:val="32"/>
          <w:u w:val="single"/>
          <w:rtl/>
        </w:rPr>
        <w:t>العوامل المؤثرة في الأداء الوظيفي:</w:t>
      </w:r>
    </w:p>
    <w:p w14:paraId="213AEE02" w14:textId="77777777" w:rsidR="00274674" w:rsidRPr="00274674" w:rsidRDefault="00274674" w:rsidP="00274674">
      <w:pPr>
        <w:jc w:val="lowKashida"/>
        <w:rPr>
          <w:rFonts w:ascii="Simplified Arabic" w:hAnsi="Simplified Arabic" w:cs="Simplified Arabic"/>
          <w:b/>
          <w:bCs/>
          <w:sz w:val="28"/>
          <w:szCs w:val="28"/>
          <w:u w:val="single"/>
        </w:rPr>
      </w:pPr>
      <w:r w:rsidRPr="00274674">
        <w:rPr>
          <w:rFonts w:ascii="Simplified Arabic" w:hAnsi="Simplified Arabic" w:cs="Simplified Arabic"/>
          <w:sz w:val="28"/>
          <w:szCs w:val="28"/>
          <w:rtl/>
        </w:rPr>
        <w:t xml:space="preserve"> </w:t>
      </w:r>
      <w:r w:rsidRPr="00274674">
        <w:rPr>
          <w:rFonts w:ascii="Simplified Arabic" w:hAnsi="Simplified Arabic" w:cs="Simplified Arabic" w:hint="cs"/>
          <w:sz w:val="28"/>
          <w:szCs w:val="28"/>
          <w:rtl/>
        </w:rPr>
        <w:t>توجد مجموعة كبيرة من العوامل التي تؤثر على أداء العاملين ومنها:</w:t>
      </w:r>
    </w:p>
    <w:p w14:paraId="6CC9809D" w14:textId="77777777" w:rsidR="00274674" w:rsidRPr="00274674" w:rsidRDefault="00274674" w:rsidP="00274674">
      <w:pPr>
        <w:numPr>
          <w:ilvl w:val="0"/>
          <w:numId w:val="43"/>
        </w:numPr>
        <w:jc w:val="lowKashida"/>
        <w:rPr>
          <w:rFonts w:ascii="Simplified Arabic" w:hAnsi="Simplified Arabic" w:cs="Simplified Arabic"/>
          <w:sz w:val="28"/>
          <w:szCs w:val="28"/>
          <w:rtl/>
        </w:rPr>
      </w:pPr>
      <w:r w:rsidRPr="00274674">
        <w:rPr>
          <w:rFonts w:ascii="Simplified Arabic" w:hAnsi="Simplified Arabic" w:cs="Simplified Arabic"/>
          <w:b/>
          <w:bCs/>
          <w:sz w:val="28"/>
          <w:szCs w:val="28"/>
          <w:rtl/>
        </w:rPr>
        <w:t>التوظيف</w:t>
      </w:r>
      <w:r w:rsidRPr="00274674">
        <w:rPr>
          <w:rFonts w:ascii="Simplified Arabic" w:hAnsi="Simplified Arabic" w:cs="Simplified Arabic"/>
          <w:sz w:val="28"/>
          <w:szCs w:val="28"/>
          <w:rtl/>
        </w:rPr>
        <w:t>:</w:t>
      </w:r>
    </w:p>
    <w:p w14:paraId="09580897" w14:textId="77777777" w:rsidR="00274674" w:rsidRPr="00274674" w:rsidRDefault="00274674" w:rsidP="00274674">
      <w:pPr>
        <w:jc w:val="lowKashida"/>
        <w:rPr>
          <w:rFonts w:ascii="Simplified Arabic" w:hAnsi="Simplified Arabic" w:cs="Simplified Arabic"/>
          <w:sz w:val="28"/>
          <w:szCs w:val="28"/>
        </w:rPr>
      </w:pPr>
      <w:r w:rsidRPr="00274674">
        <w:rPr>
          <w:rFonts w:ascii="Simplified Arabic" w:hAnsi="Simplified Arabic" w:cs="Simplified Arabic"/>
          <w:sz w:val="28"/>
          <w:szCs w:val="28"/>
          <w:rtl/>
        </w:rPr>
        <w:t xml:space="preserve"> فمن الضروري أن توظف المؤسسة العاملين الذين تتوفر فيهم الشروط الملائمة لشغل الوظائف لديها، فمثلاً المحاسب يجب أن تتوفر فيه مقومات ومهارات خاصة بعملية الحساب والتشخيص المالي، كما أن توظيف الكفاءات يساهم بشكل فعال لرفع مردودية الأداء الوظيفي في المؤسسة.</w:t>
      </w:r>
    </w:p>
    <w:p w14:paraId="114E3E95" w14:textId="77777777" w:rsidR="00274674" w:rsidRPr="00274674" w:rsidRDefault="00274674" w:rsidP="00274674">
      <w:pPr>
        <w:numPr>
          <w:ilvl w:val="0"/>
          <w:numId w:val="43"/>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التنظيم</w:t>
      </w:r>
      <w:r w:rsidRPr="00274674">
        <w:rPr>
          <w:rFonts w:ascii="Simplified Arabic" w:hAnsi="Simplified Arabic" w:cs="Simplified Arabic"/>
          <w:sz w:val="28"/>
          <w:szCs w:val="28"/>
          <w:rtl/>
        </w:rPr>
        <w:t>:</w:t>
      </w:r>
    </w:p>
    <w:p w14:paraId="01C396AD" w14:textId="77777777" w:rsidR="00274674" w:rsidRPr="00274674" w:rsidRDefault="00274674" w:rsidP="00274674">
      <w:pPr>
        <w:jc w:val="lowKashida"/>
        <w:rPr>
          <w:rFonts w:ascii="Simplified Arabic" w:hAnsi="Simplified Arabic" w:cs="Simplified Arabic"/>
          <w:sz w:val="28"/>
          <w:szCs w:val="28"/>
        </w:rPr>
      </w:pPr>
      <w:r w:rsidRPr="00274674">
        <w:rPr>
          <w:rFonts w:ascii="Simplified Arabic" w:hAnsi="Simplified Arabic" w:cs="Simplified Arabic"/>
          <w:sz w:val="28"/>
          <w:szCs w:val="28"/>
          <w:rtl/>
        </w:rPr>
        <w:t xml:space="preserve"> من الضروري اهتمام المسؤولون بالتنظيم لكونه المحرك الأساسي لأداء العاملين، بحيث أن التقسيم الجيد للمهام والتوزيع الصحيح الملائم للمسؤوليات يخلق فاعلية في العمل ويقلل من حدة الصراعات ويصل بالمؤسسة إلى الكفاءة المطلوبة.</w:t>
      </w:r>
    </w:p>
    <w:p w14:paraId="47781555" w14:textId="77777777" w:rsidR="00274674" w:rsidRPr="00274674" w:rsidRDefault="00274674" w:rsidP="00274674">
      <w:pPr>
        <w:numPr>
          <w:ilvl w:val="0"/>
          <w:numId w:val="43"/>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التكوين:</w:t>
      </w:r>
    </w:p>
    <w:p w14:paraId="64D73758" w14:textId="77777777" w:rsidR="00274674" w:rsidRPr="00274674" w:rsidRDefault="00274674" w:rsidP="00274674">
      <w:pPr>
        <w:jc w:val="lowKashida"/>
        <w:rPr>
          <w:rFonts w:ascii="Simplified Arabic" w:hAnsi="Simplified Arabic" w:cs="Simplified Arabic"/>
          <w:sz w:val="28"/>
          <w:szCs w:val="28"/>
        </w:rPr>
      </w:pPr>
      <w:r w:rsidRPr="00274674">
        <w:rPr>
          <w:rFonts w:ascii="Simplified Arabic" w:hAnsi="Simplified Arabic" w:cs="Simplified Arabic"/>
          <w:sz w:val="28"/>
          <w:szCs w:val="28"/>
          <w:rtl/>
        </w:rPr>
        <w:t xml:space="preserve"> وهي عملية تنمية مهارات وقدرات العاملين وهي تلك الجهود الهادفة إلى تزويدهم بالمعارف المطلوبة بغية تحسين أدائهم.</w:t>
      </w:r>
    </w:p>
    <w:p w14:paraId="2F73172B" w14:textId="77777777" w:rsidR="00274674" w:rsidRPr="00274674" w:rsidRDefault="00274674" w:rsidP="00274674">
      <w:pPr>
        <w:numPr>
          <w:ilvl w:val="0"/>
          <w:numId w:val="43"/>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التكنولوجيا:</w:t>
      </w:r>
      <w:r w:rsidRPr="00274674">
        <w:rPr>
          <w:rFonts w:ascii="Simplified Arabic" w:hAnsi="Simplified Arabic" w:cs="Simplified Arabic"/>
          <w:sz w:val="28"/>
          <w:szCs w:val="28"/>
          <w:rtl/>
        </w:rPr>
        <w:t xml:space="preserve"> </w:t>
      </w:r>
    </w:p>
    <w:p w14:paraId="6D4C8B2F" w14:textId="77777777" w:rsidR="00274674" w:rsidRPr="00274674" w:rsidRDefault="00274674" w:rsidP="00274674">
      <w:pPr>
        <w:jc w:val="lowKashida"/>
        <w:rPr>
          <w:rFonts w:ascii="Simplified Arabic" w:hAnsi="Simplified Arabic" w:cs="Simplified Arabic"/>
          <w:sz w:val="28"/>
          <w:szCs w:val="28"/>
        </w:rPr>
      </w:pPr>
      <w:r w:rsidRPr="00274674">
        <w:rPr>
          <w:rFonts w:ascii="Simplified Arabic" w:hAnsi="Simplified Arabic" w:cs="Simplified Arabic"/>
          <w:sz w:val="28"/>
          <w:szCs w:val="28"/>
          <w:rtl/>
        </w:rPr>
        <w:t>تمثل عنصر أساسي في معظم القطاع الخاص لأنها تساعد العاملين في أداء مهامهم، بحيث أن أغلب النشاطات تحتاج إلى آلات ومعدات تتناسب مع طبيعة عملهم.</w:t>
      </w:r>
    </w:p>
    <w:p w14:paraId="2C847D9D" w14:textId="77777777" w:rsidR="00274674" w:rsidRPr="00274674" w:rsidRDefault="00274674" w:rsidP="00274674">
      <w:pPr>
        <w:numPr>
          <w:ilvl w:val="0"/>
          <w:numId w:val="43"/>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ظروف العمل:</w:t>
      </w:r>
    </w:p>
    <w:p w14:paraId="71D3CD78" w14:textId="77777777" w:rsidR="00274674" w:rsidRPr="00274674" w:rsidRDefault="00274674" w:rsidP="00274674">
      <w:pPr>
        <w:jc w:val="lowKashida"/>
        <w:rPr>
          <w:rFonts w:ascii="Simplified Arabic" w:hAnsi="Simplified Arabic" w:cs="Simplified Arabic"/>
          <w:sz w:val="28"/>
          <w:szCs w:val="28"/>
        </w:rPr>
      </w:pPr>
      <w:r w:rsidRPr="00274674">
        <w:rPr>
          <w:rFonts w:ascii="Simplified Arabic" w:hAnsi="Simplified Arabic" w:cs="Simplified Arabic"/>
          <w:sz w:val="28"/>
          <w:szCs w:val="28"/>
          <w:rtl/>
        </w:rPr>
        <w:t xml:space="preserve"> يتوجب على مسؤولي العمل الاهتمام بتحسين ظروف العمل (الإضاءة، الأمن، الرعاية الصحية، الاجتماعية، النظافة، أدوات العمل ..... كونها تؤثر بشكل مباشر جداً في نفسية العامل ومن ثم على أدائه، ويمكن القول </w:t>
      </w:r>
      <w:proofErr w:type="gramStart"/>
      <w:r w:rsidRPr="00274674">
        <w:rPr>
          <w:rFonts w:ascii="Simplified Arabic" w:hAnsi="Simplified Arabic" w:cs="Simplified Arabic"/>
          <w:sz w:val="28"/>
          <w:szCs w:val="28"/>
          <w:rtl/>
        </w:rPr>
        <w:t>أنه</w:t>
      </w:r>
      <w:proofErr w:type="gramEnd"/>
      <w:r w:rsidRPr="00274674">
        <w:rPr>
          <w:rFonts w:ascii="Simplified Arabic" w:hAnsi="Simplified Arabic" w:cs="Simplified Arabic"/>
          <w:sz w:val="28"/>
          <w:szCs w:val="28"/>
          <w:rtl/>
        </w:rPr>
        <w:t xml:space="preserve"> كلما توفرت ظروف ملائمة للعمل تحسن أدائهم وبالتالي زيادة الإنتاجية.</w:t>
      </w:r>
    </w:p>
    <w:p w14:paraId="657E61D6" w14:textId="77777777" w:rsidR="00274674" w:rsidRPr="00274674" w:rsidRDefault="00274674" w:rsidP="00274674">
      <w:pPr>
        <w:numPr>
          <w:ilvl w:val="0"/>
          <w:numId w:val="43"/>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الرقابة والتقييم:</w:t>
      </w:r>
    </w:p>
    <w:p w14:paraId="3C7C48A7" w14:textId="77777777" w:rsidR="00274674" w:rsidRPr="00274674" w:rsidRDefault="00274674" w:rsidP="00274674">
      <w:pPr>
        <w:jc w:val="lowKashida"/>
        <w:rPr>
          <w:rFonts w:ascii="Simplified Arabic" w:hAnsi="Simplified Arabic" w:cs="Simplified Arabic"/>
          <w:sz w:val="28"/>
          <w:szCs w:val="28"/>
        </w:rPr>
      </w:pPr>
      <w:r w:rsidRPr="00274674">
        <w:rPr>
          <w:rFonts w:ascii="Simplified Arabic" w:hAnsi="Simplified Arabic" w:cs="Simplified Arabic"/>
          <w:sz w:val="28"/>
          <w:szCs w:val="28"/>
          <w:rtl/>
        </w:rPr>
        <w:t xml:space="preserve"> تستهدف كل من الرقابة والتقييم مقارنة الأداء الحالي مع الأداء المرجو واستخراج الفجوات وتحليلها.</w:t>
      </w:r>
    </w:p>
    <w:p w14:paraId="06FBF674" w14:textId="77777777" w:rsidR="00274674" w:rsidRPr="00274674" w:rsidRDefault="00274674" w:rsidP="00274674">
      <w:pPr>
        <w:numPr>
          <w:ilvl w:val="0"/>
          <w:numId w:val="43"/>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الإشراف والـتأطير:</w:t>
      </w:r>
      <w:r w:rsidRPr="00274674">
        <w:rPr>
          <w:rFonts w:ascii="Simplified Arabic" w:hAnsi="Simplified Arabic" w:cs="Simplified Arabic"/>
          <w:sz w:val="28"/>
          <w:szCs w:val="28"/>
          <w:rtl/>
        </w:rPr>
        <w:t xml:space="preserve"> </w:t>
      </w:r>
    </w:p>
    <w:p w14:paraId="0B2A7412" w14:textId="77777777" w:rsidR="00274674" w:rsidRPr="00274674" w:rsidRDefault="00274674" w:rsidP="00274674">
      <w:pPr>
        <w:jc w:val="lowKashida"/>
        <w:rPr>
          <w:rFonts w:ascii="Simplified Arabic" w:hAnsi="Simplified Arabic" w:cs="Simplified Arabic"/>
          <w:sz w:val="28"/>
          <w:szCs w:val="28"/>
        </w:rPr>
      </w:pPr>
      <w:r w:rsidRPr="00274674">
        <w:rPr>
          <w:rFonts w:ascii="Simplified Arabic" w:hAnsi="Simplified Arabic" w:cs="Simplified Arabic"/>
          <w:sz w:val="28"/>
          <w:szCs w:val="28"/>
          <w:rtl/>
        </w:rPr>
        <w:t>وهو توجيه جهود العاملين وهو من أهم مهام المسؤول حيث يستلزم أن يؤطر مجهودات عماله لضمان أدائهم وتوجيهه نحو تحقيق أهداف المؤسسة.</w:t>
      </w:r>
    </w:p>
    <w:p w14:paraId="76B3854B" w14:textId="77777777" w:rsidR="00274674" w:rsidRPr="00274674" w:rsidRDefault="00274674" w:rsidP="00274674">
      <w:pPr>
        <w:numPr>
          <w:ilvl w:val="0"/>
          <w:numId w:val="43"/>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lastRenderedPageBreak/>
        <w:t>الصراعات العالمية (الفردية – الجماعية):</w:t>
      </w:r>
    </w:p>
    <w:p w14:paraId="600D7545" w14:textId="77777777" w:rsidR="00274674" w:rsidRPr="00274674" w:rsidRDefault="00274674" w:rsidP="00274674">
      <w:p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 xml:space="preserve"> </w:t>
      </w:r>
      <w:r w:rsidRPr="00274674">
        <w:rPr>
          <w:rFonts w:ascii="Simplified Arabic" w:hAnsi="Simplified Arabic" w:cs="Simplified Arabic"/>
          <w:sz w:val="28"/>
          <w:szCs w:val="28"/>
          <w:rtl/>
        </w:rPr>
        <w:t>وهي من الأسباب الأساسية التي تؤثر على الأداء بحيث كلما اشتدت الصراعات العالمية انخفض الأداء في المؤسسة وانخفضت نسبة تحقيق الأهداف.</w:t>
      </w:r>
    </w:p>
    <w:p w14:paraId="7F58CEF9" w14:textId="77777777" w:rsidR="00274674" w:rsidRPr="00274674" w:rsidRDefault="00274674" w:rsidP="00274674">
      <w:pPr>
        <w:jc w:val="lowKashida"/>
        <w:rPr>
          <w:rFonts w:ascii="Simplified Arabic" w:hAnsi="Simplified Arabic" w:cs="Simplified Arabic"/>
          <w:sz w:val="28"/>
          <w:szCs w:val="28"/>
          <w:rtl/>
        </w:rPr>
      </w:pPr>
    </w:p>
    <w:p w14:paraId="34A101C2" w14:textId="3EE83192" w:rsidR="00274674" w:rsidRPr="00274674" w:rsidRDefault="00274674" w:rsidP="00274674">
      <w:pPr>
        <w:jc w:val="lowKashida"/>
        <w:rPr>
          <w:rFonts w:ascii="Simplified Arabic" w:hAnsi="Simplified Arabic" w:cs="Simplified Arabic"/>
          <w:sz w:val="32"/>
          <w:szCs w:val="32"/>
          <w:rtl/>
        </w:rPr>
      </w:pPr>
      <w:r w:rsidRPr="00274674">
        <w:rPr>
          <w:rFonts w:ascii="Simplified Arabic" w:hAnsi="Simplified Arabic" w:cs="Simplified Arabic"/>
          <w:b/>
          <w:bCs/>
          <w:sz w:val="32"/>
          <w:szCs w:val="32"/>
          <w:u w:val="single"/>
          <w:rtl/>
        </w:rPr>
        <w:t>د. تقييم الأداء:</w:t>
      </w:r>
    </w:p>
    <w:p w14:paraId="1FCD438C"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    اختلفت تسميات عند مختلف الباحثين فبعضهم يستخدم عبارة " تقييم أداء العاملين" وآخرين يستخدمون" تقويم أداء العاملين" وفريق ثالث يستخدم" إدارة أداء العاملين". ومع اختلاف التسميات التوضيح وتعريف النشاط لا يختلف كثيراً، ونعرض فيما يلي بعض التعاريف لتوضيح المفهوم. فقد عرف أحد الكتاب تقييم الأداء: " نظام رسمي لقياس وتقييم والتأثير في خصائص الفرد الأدائية والسلوكية ومحاولة التعرف على احتمالية تكرار نفس السلوك والأداء في المستقبل لإفادة الفرد، والمنظمة والمجتمع " ويتحدد مفهوم عملية تقييم أداء العاملين كوهنا" مجموعة من العمليات التي تستخدم لغرض قياس وتقويم كفاءة أداء العاملين في المنظمة واتخاذ مجموعة من الإجراءات</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إن عملية قياس وتقويم أداء العاملين هي عملية مكملة للوظائف الأخرى والتي ينتج عنها مجموعة من البرامج ومنها</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 xml:space="preserve">(برامج تطويرية - برامج تدريبية </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 xml:space="preserve">برامج تحسين </w:t>
      </w:r>
      <w:proofErr w:type="gramStart"/>
      <w:r w:rsidRPr="00274674">
        <w:rPr>
          <w:rFonts w:ascii="Simplified Arabic" w:hAnsi="Simplified Arabic" w:cs="Simplified Arabic"/>
          <w:sz w:val="28"/>
          <w:szCs w:val="28"/>
          <w:rtl/>
        </w:rPr>
        <w:t>-  برامج</w:t>
      </w:r>
      <w:proofErr w:type="gramEnd"/>
      <w:r w:rsidRPr="00274674">
        <w:rPr>
          <w:rFonts w:ascii="Simplified Arabic" w:hAnsi="Simplified Arabic" w:cs="Simplified Arabic"/>
          <w:sz w:val="28"/>
          <w:szCs w:val="28"/>
          <w:rtl/>
        </w:rPr>
        <w:t xml:space="preserve"> إعادة صيغ وأساليب العمل).</w:t>
      </w:r>
    </w:p>
    <w:p w14:paraId="53CAA07F" w14:textId="77777777" w:rsidR="00274674" w:rsidRDefault="00274674" w:rsidP="00274674">
      <w:pPr>
        <w:ind w:firstLine="0"/>
        <w:jc w:val="lowKashida"/>
        <w:rPr>
          <w:rFonts w:ascii="Simplified Arabic" w:hAnsi="Simplified Arabic" w:cs="Simplified Arabic"/>
          <w:sz w:val="28"/>
          <w:szCs w:val="28"/>
          <w:rtl/>
        </w:rPr>
      </w:pPr>
    </w:p>
    <w:p w14:paraId="7A6510E3" w14:textId="22AFF805" w:rsidR="00274674" w:rsidRPr="00274674" w:rsidRDefault="00274674" w:rsidP="00274674">
      <w:pPr>
        <w:ind w:firstLine="0"/>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 وتستخدم عملية قياس وتقويم أداء العاملين مجموعة من الأساليب التي ممكن أن تقسم إلى قسمين</w:t>
      </w:r>
      <w:r w:rsidRPr="00274674">
        <w:rPr>
          <w:rFonts w:ascii="Simplified Arabic" w:hAnsi="Simplified Arabic" w:cs="Simplified Arabic"/>
          <w:sz w:val="28"/>
          <w:szCs w:val="28"/>
        </w:rPr>
        <w:t xml:space="preserve">: </w:t>
      </w:r>
    </w:p>
    <w:p w14:paraId="1245D293"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  أ. </w:t>
      </w:r>
      <w:r w:rsidRPr="00274674">
        <w:rPr>
          <w:rFonts w:ascii="Simplified Arabic" w:hAnsi="Simplified Arabic" w:cs="Simplified Arabic"/>
          <w:b/>
          <w:bCs/>
          <w:sz w:val="28"/>
          <w:szCs w:val="28"/>
          <w:rtl/>
        </w:rPr>
        <w:t>أساليب تقليدية</w:t>
      </w:r>
      <w:r w:rsidRPr="00274674">
        <w:rPr>
          <w:rFonts w:ascii="Simplified Arabic" w:hAnsi="Simplified Arabic" w:cs="Simplified Arabic"/>
          <w:sz w:val="28"/>
          <w:szCs w:val="28"/>
          <w:rtl/>
        </w:rPr>
        <w:t>: وهي أساليب شائعة الاستخدام.</w:t>
      </w:r>
    </w:p>
    <w:p w14:paraId="1BABF97E"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 ب</w:t>
      </w:r>
      <w:r w:rsidRPr="00274674">
        <w:rPr>
          <w:rFonts w:ascii="Simplified Arabic" w:hAnsi="Simplified Arabic" w:cs="Simplified Arabic"/>
          <w:b/>
          <w:bCs/>
          <w:sz w:val="28"/>
          <w:szCs w:val="28"/>
          <w:rtl/>
        </w:rPr>
        <w:t>. أساليب حديثة</w:t>
      </w:r>
      <w:r w:rsidRPr="00274674">
        <w:rPr>
          <w:rFonts w:ascii="Simplified Arabic" w:hAnsi="Simplified Arabic" w:cs="Simplified Arabic"/>
          <w:sz w:val="28"/>
          <w:szCs w:val="28"/>
          <w:rtl/>
        </w:rPr>
        <w:t>: وهي أساليب متقدمة تستخدم فيها وسائل حديثة.</w:t>
      </w:r>
    </w:p>
    <w:p w14:paraId="2F8F1112"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وكذلك تستخدم نتائج وظيفة قياس وتقويم الأداء العاملين في مجموعة من المجالات منها:</w:t>
      </w:r>
    </w:p>
    <w:p w14:paraId="1E8E9F28" w14:textId="77777777" w:rsidR="00274674" w:rsidRPr="00274674" w:rsidRDefault="00274674" w:rsidP="00274674">
      <w:pPr>
        <w:numPr>
          <w:ilvl w:val="0"/>
          <w:numId w:val="44"/>
        </w:numPr>
        <w:jc w:val="lowKashida"/>
        <w:rPr>
          <w:rFonts w:ascii="Simplified Arabic" w:hAnsi="Simplified Arabic" w:cs="Simplified Arabic"/>
          <w:b/>
          <w:bCs/>
          <w:sz w:val="28"/>
          <w:szCs w:val="28"/>
          <w:u w:val="single"/>
          <w:rtl/>
        </w:rPr>
      </w:pPr>
      <w:r w:rsidRPr="00274674">
        <w:rPr>
          <w:rFonts w:ascii="Simplified Arabic" w:hAnsi="Simplified Arabic" w:cs="Simplified Arabic"/>
          <w:sz w:val="28"/>
          <w:szCs w:val="28"/>
          <w:rtl/>
        </w:rPr>
        <w:t xml:space="preserve">تحديد صلاحيات العاملين </w:t>
      </w:r>
    </w:p>
    <w:p w14:paraId="607C7D2C" w14:textId="77777777" w:rsidR="00274674" w:rsidRPr="00274674" w:rsidRDefault="00274674" w:rsidP="00274674">
      <w:pPr>
        <w:numPr>
          <w:ilvl w:val="0"/>
          <w:numId w:val="44"/>
        </w:numPr>
        <w:jc w:val="lowKashida"/>
        <w:rPr>
          <w:rFonts w:ascii="Simplified Arabic" w:hAnsi="Simplified Arabic" w:cs="Simplified Arabic"/>
          <w:b/>
          <w:bCs/>
          <w:sz w:val="28"/>
          <w:szCs w:val="28"/>
          <w:u w:val="single"/>
        </w:rPr>
      </w:pPr>
      <w:r w:rsidRPr="00274674">
        <w:rPr>
          <w:rFonts w:ascii="Simplified Arabic" w:hAnsi="Simplified Arabic" w:cs="Simplified Arabic"/>
          <w:sz w:val="28"/>
          <w:szCs w:val="28"/>
          <w:rtl/>
        </w:rPr>
        <w:t>الاسترشاد بها عند عملية النقل والترقية</w:t>
      </w:r>
    </w:p>
    <w:p w14:paraId="22DAF14E" w14:textId="77777777" w:rsidR="00274674" w:rsidRPr="00274674" w:rsidRDefault="00274674" w:rsidP="00274674">
      <w:pPr>
        <w:numPr>
          <w:ilvl w:val="0"/>
          <w:numId w:val="44"/>
        </w:numPr>
        <w:jc w:val="lowKashida"/>
        <w:rPr>
          <w:rFonts w:ascii="Simplified Arabic" w:hAnsi="Simplified Arabic" w:cs="Simplified Arabic"/>
          <w:b/>
          <w:bCs/>
          <w:sz w:val="28"/>
          <w:szCs w:val="28"/>
          <w:u w:val="single"/>
        </w:rPr>
      </w:pP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الاسترشاد بها عند منح استكشافات التشجيعية</w:t>
      </w:r>
    </w:p>
    <w:p w14:paraId="4467FB87" w14:textId="77777777" w:rsidR="00274674" w:rsidRPr="00274674" w:rsidRDefault="00274674" w:rsidP="00274674">
      <w:pPr>
        <w:numPr>
          <w:ilvl w:val="0"/>
          <w:numId w:val="44"/>
        </w:numPr>
        <w:jc w:val="lowKashida"/>
        <w:rPr>
          <w:rFonts w:ascii="Simplified Arabic" w:hAnsi="Simplified Arabic" w:cs="Simplified Arabic"/>
          <w:b/>
          <w:bCs/>
          <w:sz w:val="28"/>
          <w:szCs w:val="28"/>
          <w:u w:val="single"/>
        </w:rPr>
      </w:pPr>
      <w:r w:rsidRPr="00274674">
        <w:rPr>
          <w:rFonts w:ascii="Simplified Arabic" w:hAnsi="Simplified Arabic" w:cs="Simplified Arabic"/>
          <w:sz w:val="28"/>
          <w:szCs w:val="28"/>
          <w:rtl/>
        </w:rPr>
        <w:t>النهوض بمستوى أداء الوظيفة</w:t>
      </w:r>
    </w:p>
    <w:p w14:paraId="64293ABD" w14:textId="77777777" w:rsidR="00274674" w:rsidRPr="00274674" w:rsidRDefault="00274674" w:rsidP="00274674">
      <w:pPr>
        <w:numPr>
          <w:ilvl w:val="0"/>
          <w:numId w:val="44"/>
        </w:numPr>
        <w:jc w:val="lowKashida"/>
        <w:rPr>
          <w:rFonts w:ascii="Simplified Arabic" w:hAnsi="Simplified Arabic" w:cs="Simplified Arabic"/>
          <w:b/>
          <w:bCs/>
          <w:sz w:val="28"/>
          <w:szCs w:val="28"/>
          <w:u w:val="single"/>
        </w:rPr>
      </w:pPr>
      <w:r w:rsidRPr="00274674">
        <w:rPr>
          <w:rFonts w:ascii="Simplified Arabic" w:hAnsi="Simplified Arabic" w:cs="Simplified Arabic"/>
          <w:sz w:val="28"/>
          <w:szCs w:val="28"/>
          <w:rtl/>
        </w:rPr>
        <w:t>الحكم على سلامة عملية الاختيار والتعيين</w:t>
      </w:r>
    </w:p>
    <w:p w14:paraId="1CBF568E" w14:textId="77777777" w:rsidR="00274674" w:rsidRPr="00274674" w:rsidRDefault="00274674" w:rsidP="00274674">
      <w:pPr>
        <w:jc w:val="lowKashida"/>
        <w:rPr>
          <w:rFonts w:ascii="Simplified Arabic" w:hAnsi="Simplified Arabic" w:cs="Simplified Arabic"/>
          <w:b/>
          <w:bCs/>
          <w:sz w:val="28"/>
          <w:szCs w:val="28"/>
          <w:u w:val="single"/>
        </w:rPr>
      </w:pPr>
      <w:r w:rsidRPr="00274674">
        <w:rPr>
          <w:rFonts w:ascii="Simplified Arabic" w:hAnsi="Simplified Arabic" w:cs="Simplified Arabic"/>
          <w:sz w:val="28"/>
          <w:szCs w:val="28"/>
          <w:rtl/>
        </w:rPr>
        <w:t>وعملية تقويم أداء العاملين عملية مخططة ومستندة إلى قواعد وأساليب محددة بشكل موضوعي وواقعي. كما أنها عملية إيجابية لا تسعى إلى كشف العيوب والأخطاء بهدف إيقاع العقوبات على المقصرين من الموظفين، وهي عملية حركية مستمرة، وإن كانت نتائجها النهائية لا تظهر في التو واللحظة</w:t>
      </w:r>
      <w:r w:rsidRPr="00274674">
        <w:rPr>
          <w:rFonts w:ascii="Simplified Arabic" w:hAnsi="Simplified Arabic" w:cs="Simplified Arabic"/>
          <w:b/>
          <w:bCs/>
          <w:sz w:val="28"/>
          <w:szCs w:val="28"/>
          <w:rtl/>
        </w:rPr>
        <w:t>،</w:t>
      </w:r>
      <w:r w:rsidRPr="00274674">
        <w:rPr>
          <w:rFonts w:ascii="Simplified Arabic" w:hAnsi="Simplified Arabic" w:cs="Simplified Arabic"/>
          <w:sz w:val="28"/>
          <w:szCs w:val="28"/>
          <w:rtl/>
        </w:rPr>
        <w:t xml:space="preserve"> ويستلزم الأداء الوظيفي مجموعة من المتطلبات التي تضمن فعاليته ومنها ما يلي: </w:t>
      </w:r>
    </w:p>
    <w:p w14:paraId="73683CA8" w14:textId="77777777" w:rsidR="00274674" w:rsidRPr="00274674" w:rsidRDefault="00274674" w:rsidP="00274674">
      <w:pPr>
        <w:numPr>
          <w:ilvl w:val="0"/>
          <w:numId w:val="43"/>
        </w:numPr>
        <w:jc w:val="lowKashida"/>
        <w:rPr>
          <w:rFonts w:ascii="Simplified Arabic" w:hAnsi="Simplified Arabic" w:cs="Simplified Arabic"/>
          <w:b/>
          <w:bCs/>
          <w:sz w:val="28"/>
          <w:szCs w:val="28"/>
          <w:u w:val="single"/>
          <w:rtl/>
        </w:rPr>
      </w:pPr>
      <w:r w:rsidRPr="00274674">
        <w:rPr>
          <w:rFonts w:ascii="Simplified Arabic" w:hAnsi="Simplified Arabic" w:cs="Simplified Arabic"/>
          <w:sz w:val="28"/>
          <w:szCs w:val="28"/>
          <w:rtl/>
        </w:rPr>
        <w:t>معرفة كاملة ودقيقة بتفاصيل نظم إجراءات العمل والمساهمة في تطويرها</w:t>
      </w:r>
      <w:r w:rsidRPr="00274674">
        <w:rPr>
          <w:rFonts w:ascii="Simplified Arabic" w:hAnsi="Simplified Arabic" w:cs="Simplified Arabic"/>
          <w:b/>
          <w:bCs/>
          <w:sz w:val="28"/>
          <w:szCs w:val="28"/>
          <w:rtl/>
        </w:rPr>
        <w:t>.</w:t>
      </w:r>
    </w:p>
    <w:p w14:paraId="00EBE648" w14:textId="77777777" w:rsidR="00274674" w:rsidRPr="00274674" w:rsidRDefault="00274674" w:rsidP="00274674">
      <w:pPr>
        <w:numPr>
          <w:ilvl w:val="0"/>
          <w:numId w:val="45"/>
        </w:numPr>
        <w:jc w:val="lowKashida"/>
        <w:rPr>
          <w:rFonts w:ascii="Simplified Arabic" w:hAnsi="Simplified Arabic" w:cs="Simplified Arabic"/>
          <w:b/>
          <w:bCs/>
          <w:sz w:val="28"/>
          <w:szCs w:val="28"/>
          <w:u w:val="single"/>
        </w:rPr>
      </w:pP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فعالية العمل الإداري من خلال الدقة، التفوق، تنظيم الأعمال، ترتيب الأولويات بوضوح تام تتبنى الاقتراحات على أسس علمية، واستخدام الإمكانيات بكفاءة</w:t>
      </w:r>
    </w:p>
    <w:p w14:paraId="74EE0556" w14:textId="77777777" w:rsidR="00274674" w:rsidRPr="00274674" w:rsidRDefault="00274674" w:rsidP="00274674">
      <w:pPr>
        <w:numPr>
          <w:ilvl w:val="0"/>
          <w:numId w:val="45"/>
        </w:numPr>
        <w:jc w:val="lowKashida"/>
        <w:rPr>
          <w:rFonts w:ascii="Simplified Arabic" w:hAnsi="Simplified Arabic" w:cs="Simplified Arabic"/>
          <w:b/>
          <w:bCs/>
          <w:sz w:val="28"/>
          <w:szCs w:val="28"/>
          <w:u w:val="single"/>
        </w:rPr>
      </w:pPr>
      <w:r w:rsidRPr="00274674">
        <w:rPr>
          <w:rFonts w:ascii="Simplified Arabic" w:hAnsi="Simplified Arabic" w:cs="Simplified Arabic"/>
          <w:sz w:val="28"/>
          <w:szCs w:val="28"/>
          <w:rtl/>
        </w:rPr>
        <w:lastRenderedPageBreak/>
        <w:t>الحرص على إدراك المهارات وقدرات المرؤوسين، التخطيط والعمل على تطويرها، متابعة توجيههم وتدريسهم وتشجيعهم باستمرار</w:t>
      </w:r>
      <w:r w:rsidRPr="00274674">
        <w:rPr>
          <w:rFonts w:ascii="Simplified Arabic" w:hAnsi="Simplified Arabic" w:cs="Simplified Arabic"/>
          <w:b/>
          <w:bCs/>
          <w:sz w:val="28"/>
          <w:szCs w:val="28"/>
          <w:u w:val="single"/>
          <w:rtl/>
        </w:rPr>
        <w:t>.</w:t>
      </w:r>
    </w:p>
    <w:p w14:paraId="6A4FA263" w14:textId="77777777" w:rsidR="00274674" w:rsidRPr="00274674" w:rsidRDefault="00274674" w:rsidP="00274674">
      <w:pPr>
        <w:numPr>
          <w:ilvl w:val="0"/>
          <w:numId w:val="45"/>
        </w:numPr>
        <w:jc w:val="lowKashida"/>
        <w:rPr>
          <w:rFonts w:ascii="Simplified Arabic" w:hAnsi="Simplified Arabic" w:cs="Simplified Arabic"/>
          <w:b/>
          <w:bCs/>
          <w:sz w:val="28"/>
          <w:szCs w:val="28"/>
          <w:u w:val="single"/>
        </w:rPr>
      </w:pP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الإبداع وتطوير طرق وأساليب العمل على إنجاز الأهداف المرسومة بدقة</w:t>
      </w:r>
    </w:p>
    <w:p w14:paraId="0C1595CC" w14:textId="77777777" w:rsidR="00274674" w:rsidRPr="00274674" w:rsidRDefault="00274674" w:rsidP="00274674">
      <w:pPr>
        <w:numPr>
          <w:ilvl w:val="0"/>
          <w:numId w:val="45"/>
        </w:numPr>
        <w:jc w:val="lowKashida"/>
        <w:rPr>
          <w:rFonts w:ascii="Simplified Arabic" w:hAnsi="Simplified Arabic" w:cs="Simplified Arabic"/>
          <w:b/>
          <w:bCs/>
          <w:sz w:val="28"/>
          <w:szCs w:val="28"/>
          <w:u w:val="single"/>
        </w:rPr>
      </w:pPr>
      <w:r w:rsidRPr="00274674">
        <w:rPr>
          <w:rFonts w:ascii="Simplified Arabic" w:hAnsi="Simplified Arabic" w:cs="Simplified Arabic"/>
          <w:sz w:val="28"/>
          <w:szCs w:val="28"/>
          <w:rtl/>
        </w:rPr>
        <w:t>التمتع بقدرات عالية من الثقة في النفس، ومن ثم المبادرة بحماس إلى أداء الأعمال الجديدة ذاتياً، وإلى حل مشاكل العمل فور ظهورها مع تحمل مسؤولية تنفيذ مقترحاته</w:t>
      </w:r>
      <w:r w:rsidRPr="00274674">
        <w:rPr>
          <w:rFonts w:ascii="Simplified Arabic" w:hAnsi="Simplified Arabic" w:cs="Simplified Arabic"/>
          <w:b/>
          <w:bCs/>
          <w:sz w:val="28"/>
          <w:szCs w:val="28"/>
          <w:rtl/>
        </w:rPr>
        <w:t>.</w:t>
      </w:r>
    </w:p>
    <w:p w14:paraId="332060D1" w14:textId="77777777" w:rsidR="00274674" w:rsidRPr="00274674" w:rsidRDefault="00274674" w:rsidP="00274674">
      <w:pPr>
        <w:numPr>
          <w:ilvl w:val="0"/>
          <w:numId w:val="45"/>
        </w:numPr>
        <w:jc w:val="lowKashida"/>
        <w:rPr>
          <w:rFonts w:ascii="Simplified Arabic" w:hAnsi="Simplified Arabic" w:cs="Simplified Arabic"/>
          <w:b/>
          <w:bCs/>
          <w:sz w:val="28"/>
          <w:szCs w:val="28"/>
          <w:u w:val="single"/>
        </w:rPr>
      </w:pPr>
      <w:r w:rsidRPr="00274674">
        <w:rPr>
          <w:rFonts w:ascii="Simplified Arabic" w:hAnsi="Simplified Arabic" w:cs="Simplified Arabic"/>
          <w:sz w:val="28"/>
          <w:szCs w:val="28"/>
          <w:rtl/>
        </w:rPr>
        <w:t xml:space="preserve"> </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دعم روح الفريق الواحد، وإبراز دور العمل الجماعي على حساب الإنجازات الشخصية والحرص وإقامة عالقات تزيد التقدير والاحترام، بالإضافة إلى الجدية في منافسة الرؤساء</w:t>
      </w:r>
    </w:p>
    <w:p w14:paraId="7C2F041E" w14:textId="77777777" w:rsidR="00274674" w:rsidRPr="00274674" w:rsidRDefault="00274674" w:rsidP="00274674">
      <w:pPr>
        <w:numPr>
          <w:ilvl w:val="0"/>
          <w:numId w:val="45"/>
        </w:numPr>
        <w:jc w:val="lowKashida"/>
        <w:rPr>
          <w:rFonts w:ascii="Simplified Arabic" w:hAnsi="Simplified Arabic" w:cs="Simplified Arabic"/>
          <w:b/>
          <w:bCs/>
          <w:sz w:val="28"/>
          <w:szCs w:val="28"/>
          <w:u w:val="single"/>
        </w:rPr>
      </w:pPr>
      <w:r w:rsidRPr="00274674">
        <w:rPr>
          <w:rFonts w:ascii="Simplified Arabic" w:hAnsi="Simplified Arabic" w:cs="Simplified Arabic"/>
          <w:sz w:val="28"/>
          <w:szCs w:val="28"/>
          <w:rtl/>
        </w:rPr>
        <w:t>حجم الإنتاج يفوق المعدل المألوف، ومع السرعة في الأداء وإنجاز الأعمال دائما قبل الموعد.</w:t>
      </w:r>
    </w:p>
    <w:p w14:paraId="32BDFD11" w14:textId="77777777" w:rsidR="00274674" w:rsidRPr="00274674" w:rsidRDefault="00274674" w:rsidP="00274674">
      <w:pPr>
        <w:jc w:val="lowKashida"/>
        <w:rPr>
          <w:rFonts w:ascii="Simplified Arabic" w:hAnsi="Simplified Arabic" w:cs="Simplified Arabic"/>
          <w:sz w:val="28"/>
          <w:szCs w:val="28"/>
          <w:rtl/>
        </w:rPr>
      </w:pPr>
    </w:p>
    <w:p w14:paraId="3DA24CEB" w14:textId="77777777" w:rsidR="00274674" w:rsidRPr="00274674" w:rsidRDefault="00274674" w:rsidP="00274674">
      <w:pPr>
        <w:jc w:val="lowKashida"/>
        <w:rPr>
          <w:rFonts w:ascii="Simplified Arabic" w:hAnsi="Simplified Arabic" w:cs="Simplified Arabic"/>
          <w:b/>
          <w:bCs/>
          <w:sz w:val="28"/>
          <w:szCs w:val="28"/>
          <w:u w:val="single"/>
          <w:rtl/>
        </w:rPr>
      </w:pPr>
      <w:r w:rsidRPr="00274674">
        <w:rPr>
          <w:rFonts w:ascii="Simplified Arabic" w:hAnsi="Simplified Arabic" w:cs="Simplified Arabic"/>
          <w:b/>
          <w:bCs/>
          <w:sz w:val="28"/>
          <w:szCs w:val="28"/>
          <w:u w:val="single"/>
          <w:rtl/>
        </w:rPr>
        <w:t xml:space="preserve">ه- العناصر الأساسية لضمان جودة الأداء: </w:t>
      </w:r>
    </w:p>
    <w:p w14:paraId="166DA1C0"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    عناصر جودة الأداء تشبه بحد كبير عناصر إدارة الجودة الشاملة وتتمثل بالآتي:</w:t>
      </w:r>
    </w:p>
    <w:p w14:paraId="06E2F614" w14:textId="77777777" w:rsidR="00274674" w:rsidRPr="00274674" w:rsidRDefault="00274674" w:rsidP="00274674">
      <w:pPr>
        <w:numPr>
          <w:ilvl w:val="0"/>
          <w:numId w:val="44"/>
        </w:num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الالتزام والقيادة.</w:t>
      </w:r>
    </w:p>
    <w:p w14:paraId="4C072100" w14:textId="77777777" w:rsidR="00274674" w:rsidRPr="00274674" w:rsidRDefault="00274674" w:rsidP="00274674">
      <w:pPr>
        <w:numPr>
          <w:ilvl w:val="0"/>
          <w:numId w:val="44"/>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المشاركة الكاملة للأفراد.</w:t>
      </w:r>
    </w:p>
    <w:p w14:paraId="4889DEA2" w14:textId="77777777" w:rsidR="00274674" w:rsidRPr="00274674" w:rsidRDefault="00274674" w:rsidP="00274674">
      <w:pPr>
        <w:numPr>
          <w:ilvl w:val="0"/>
          <w:numId w:val="44"/>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التخطيط الجيد.</w:t>
      </w:r>
    </w:p>
    <w:p w14:paraId="6C2EBA53" w14:textId="77777777" w:rsidR="00274674" w:rsidRPr="00274674" w:rsidRDefault="00274674" w:rsidP="00274674">
      <w:pPr>
        <w:numPr>
          <w:ilvl w:val="0"/>
          <w:numId w:val="44"/>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استراتيجية التنفيذ السليمة.</w:t>
      </w:r>
    </w:p>
    <w:p w14:paraId="57AEFB4F" w14:textId="77777777" w:rsidR="00274674" w:rsidRPr="00274674" w:rsidRDefault="00274674" w:rsidP="00274674">
      <w:pPr>
        <w:numPr>
          <w:ilvl w:val="0"/>
          <w:numId w:val="44"/>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القياس والتقويم.</w:t>
      </w:r>
    </w:p>
    <w:p w14:paraId="6EEBFAF6" w14:textId="77777777" w:rsidR="00274674" w:rsidRPr="00274674" w:rsidRDefault="00274674" w:rsidP="00274674">
      <w:pPr>
        <w:numPr>
          <w:ilvl w:val="0"/>
          <w:numId w:val="44"/>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الضبط والتحسين.</w:t>
      </w:r>
    </w:p>
    <w:p w14:paraId="6E079378" w14:textId="77777777" w:rsidR="00274674" w:rsidRPr="00274674" w:rsidRDefault="00274674" w:rsidP="00274674">
      <w:pPr>
        <w:numPr>
          <w:ilvl w:val="0"/>
          <w:numId w:val="44"/>
        </w:numPr>
        <w:jc w:val="lowKashida"/>
        <w:rPr>
          <w:rFonts w:ascii="Simplified Arabic" w:hAnsi="Simplified Arabic" w:cs="Simplified Arabic"/>
          <w:sz w:val="28"/>
          <w:szCs w:val="28"/>
        </w:rPr>
      </w:pPr>
      <w:r w:rsidRPr="00274674">
        <w:rPr>
          <w:rFonts w:ascii="Simplified Arabic" w:hAnsi="Simplified Arabic" w:cs="Simplified Arabic"/>
          <w:sz w:val="28"/>
          <w:szCs w:val="28"/>
          <w:rtl/>
        </w:rPr>
        <w:t>التدقيق والمحافظة على معايير الامتياز.</w:t>
      </w:r>
    </w:p>
    <w:p w14:paraId="33B15636" w14:textId="77777777" w:rsidR="00274674" w:rsidRPr="00274674" w:rsidRDefault="00274674" w:rsidP="00274674">
      <w:pPr>
        <w:jc w:val="lowKashida"/>
        <w:rPr>
          <w:rFonts w:ascii="Simplified Arabic" w:hAnsi="Simplified Arabic" w:cs="Simplified Arabic"/>
          <w:sz w:val="28"/>
          <w:szCs w:val="28"/>
        </w:rPr>
      </w:pPr>
    </w:p>
    <w:p w14:paraId="35451395"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وقد قدم "</w:t>
      </w:r>
      <w:proofErr w:type="spellStart"/>
      <w:r w:rsidRPr="00274674">
        <w:rPr>
          <w:rFonts w:ascii="Simplified Arabic" w:hAnsi="Simplified Arabic" w:cs="Simplified Arabic"/>
          <w:sz w:val="28"/>
          <w:szCs w:val="28"/>
          <w:rtl/>
        </w:rPr>
        <w:t>ديمينج</w:t>
      </w:r>
      <w:proofErr w:type="spellEnd"/>
      <w:r w:rsidRPr="00274674">
        <w:rPr>
          <w:rFonts w:ascii="Simplified Arabic" w:hAnsi="Simplified Arabic" w:cs="Simplified Arabic"/>
          <w:sz w:val="28"/>
          <w:szCs w:val="28"/>
          <w:rtl/>
        </w:rPr>
        <w:t>" حلقة يمكن من خلالها تصميم نظام فعال لتحسين الإنتاجية ورفع مستوى جودة الأداء حيث الحظ "</w:t>
      </w:r>
      <w:proofErr w:type="spellStart"/>
      <w:r w:rsidRPr="00274674">
        <w:rPr>
          <w:rFonts w:ascii="Simplified Arabic" w:hAnsi="Simplified Arabic" w:cs="Simplified Arabic"/>
          <w:sz w:val="28"/>
          <w:szCs w:val="28"/>
          <w:rtl/>
        </w:rPr>
        <w:t>ديمينج</w:t>
      </w:r>
      <w:proofErr w:type="spellEnd"/>
      <w:r w:rsidRPr="00274674">
        <w:rPr>
          <w:rFonts w:ascii="Simplified Arabic" w:hAnsi="Simplified Arabic" w:cs="Simplified Arabic"/>
          <w:sz w:val="28"/>
          <w:szCs w:val="28"/>
          <w:rtl/>
        </w:rPr>
        <w:t xml:space="preserve">" خلال عمله المهني أن العاملين في المنظمة هم القادرين على التحكم في نجاح العملية الإنتاجية لذا ابتكر ما يعرف بدائرة </w:t>
      </w:r>
      <w:proofErr w:type="spellStart"/>
      <w:proofErr w:type="gramStart"/>
      <w:r w:rsidRPr="00274674">
        <w:rPr>
          <w:rFonts w:ascii="Simplified Arabic" w:hAnsi="Simplified Arabic" w:cs="Simplified Arabic"/>
          <w:sz w:val="28"/>
          <w:szCs w:val="28"/>
          <w:rtl/>
        </w:rPr>
        <w:t>ديمينج</w:t>
      </w:r>
      <w:proofErr w:type="spellEnd"/>
      <w:r w:rsidRPr="00274674">
        <w:rPr>
          <w:rFonts w:ascii="Simplified Arabic" w:hAnsi="Simplified Arabic" w:cs="Simplified Arabic"/>
          <w:sz w:val="28"/>
          <w:szCs w:val="28"/>
          <w:rtl/>
        </w:rPr>
        <w:t xml:space="preserve"> :</w:t>
      </w:r>
      <w:proofErr w:type="gramEnd"/>
      <w:r w:rsidRPr="00274674">
        <w:rPr>
          <w:rFonts w:ascii="Simplified Arabic" w:hAnsi="Simplified Arabic" w:cs="Simplified Arabic"/>
          <w:sz w:val="28"/>
          <w:szCs w:val="28"/>
          <w:rtl/>
        </w:rPr>
        <w:t xml:space="preserve"> خطط، أفعل، راجع، نفذ </w:t>
      </w:r>
    </w:p>
    <w:p w14:paraId="360D1D49"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وتشير دائرة </w:t>
      </w:r>
      <w:proofErr w:type="spellStart"/>
      <w:r w:rsidRPr="00274674">
        <w:rPr>
          <w:rFonts w:ascii="Simplified Arabic" w:hAnsi="Simplified Arabic" w:cs="Simplified Arabic"/>
          <w:sz w:val="28"/>
          <w:szCs w:val="28"/>
          <w:rtl/>
        </w:rPr>
        <w:t>ديمينج</w:t>
      </w:r>
      <w:proofErr w:type="spellEnd"/>
      <w:r w:rsidRPr="00274674">
        <w:rPr>
          <w:rFonts w:ascii="Simplified Arabic" w:hAnsi="Simplified Arabic" w:cs="Simplified Arabic"/>
          <w:sz w:val="28"/>
          <w:szCs w:val="28"/>
          <w:rtl/>
        </w:rPr>
        <w:t xml:space="preserve"> إلى أن تحسين الأداء الوظيفي يمر بالخطوات التالية</w:t>
      </w:r>
      <w:r w:rsidRPr="00274674">
        <w:rPr>
          <w:rFonts w:ascii="Simplified Arabic" w:hAnsi="Simplified Arabic" w:cs="Simplified Arabic"/>
          <w:sz w:val="28"/>
          <w:szCs w:val="28"/>
        </w:rPr>
        <w:t>:</w:t>
      </w:r>
    </w:p>
    <w:p w14:paraId="30295169"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خطط: لتحديد أهداف ومعايير الأداء.</w:t>
      </w:r>
    </w:p>
    <w:p w14:paraId="3C250575"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أفعل: لاتخاذ الأفعال الضرورية والقيام بالتحسينات اللازمة.</w:t>
      </w:r>
    </w:p>
    <w:p w14:paraId="734F2AF3"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راجع: لمقارنة الأداء الحقيقي بالأهداف والمعايير وتحديد الانحراف.</w:t>
      </w:r>
    </w:p>
    <w:p w14:paraId="3F2F9720"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نفذ: للتحسين الفعلي للأداء.</w:t>
      </w:r>
    </w:p>
    <w:p w14:paraId="1FC5815E"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تعمل إدارة الجودة الشاملة على تحسين وترقية الأداء ويمكن قياس كفاءة أداء العمليات بإجراء مقارنة بين كفاءة مدخلات الإنتاج مع جودة المخرجات والبد من وجود تكافؤ بينهما، فقد تستخدم المنظمة مواردها بكفاءة بينما يكون أداؤها غير فعال لعدم مقدرتها على تحسين الأداء الوظيفي وربطه بأهداف المنظمة. </w:t>
      </w:r>
      <w:r w:rsidRPr="00274674">
        <w:rPr>
          <w:rFonts w:ascii="Simplified Arabic" w:hAnsi="Simplified Arabic" w:cs="Simplified Arabic"/>
          <w:b/>
          <w:bCs/>
          <w:sz w:val="28"/>
          <w:szCs w:val="28"/>
          <w:rtl/>
        </w:rPr>
        <w:t xml:space="preserve">(نورهان وأميرة، 2023، ص 88) </w:t>
      </w:r>
    </w:p>
    <w:p w14:paraId="7700A559" w14:textId="77777777" w:rsidR="00274674" w:rsidRPr="00274674" w:rsidRDefault="00274674" w:rsidP="00274674">
      <w:pPr>
        <w:jc w:val="lowKashida"/>
        <w:rPr>
          <w:rFonts w:ascii="Simplified Arabic" w:hAnsi="Simplified Arabic" w:cs="Simplified Arabic"/>
          <w:sz w:val="28"/>
          <w:szCs w:val="28"/>
          <w:rtl/>
        </w:rPr>
      </w:pPr>
    </w:p>
    <w:p w14:paraId="7050FEF3" w14:textId="24919CE1" w:rsidR="00274674" w:rsidRDefault="00274674" w:rsidP="00D37B9E">
      <w:pPr>
        <w:ind w:firstLine="0"/>
        <w:jc w:val="left"/>
        <w:rPr>
          <w:rFonts w:ascii="Simplified Arabic" w:hAnsi="Simplified Arabic" w:cs="Simplified Arabic"/>
          <w:b/>
          <w:bCs/>
          <w:sz w:val="36"/>
          <w:szCs w:val="36"/>
          <w:u w:val="single"/>
          <w:rtl/>
        </w:rPr>
      </w:pPr>
      <w:r w:rsidRPr="00274674">
        <w:rPr>
          <w:rFonts w:ascii="Simplified Arabic" w:hAnsi="Simplified Arabic" w:cs="Simplified Arabic"/>
          <w:b/>
          <w:bCs/>
          <w:sz w:val="36"/>
          <w:szCs w:val="36"/>
          <w:u w:val="single"/>
          <w:rtl/>
        </w:rPr>
        <w:t>ثالثاً: أثر إدارة الجودة الشاملة على الأداء الوظيفي:</w:t>
      </w:r>
    </w:p>
    <w:p w14:paraId="7CEB4144" w14:textId="77777777" w:rsidR="00D37B9E" w:rsidRPr="00D37B9E" w:rsidRDefault="00D37B9E" w:rsidP="00D37B9E">
      <w:pPr>
        <w:ind w:firstLine="0"/>
        <w:jc w:val="left"/>
        <w:rPr>
          <w:rFonts w:ascii="Simplified Arabic" w:hAnsi="Simplified Arabic" w:cs="Simplified Arabic"/>
          <w:b/>
          <w:bCs/>
          <w:sz w:val="18"/>
          <w:szCs w:val="18"/>
          <w:u w:val="single"/>
          <w:rtl/>
        </w:rPr>
      </w:pPr>
    </w:p>
    <w:p w14:paraId="2C81B3D0" w14:textId="7797383E" w:rsidR="00274674" w:rsidRPr="00274674" w:rsidRDefault="00274674" w:rsidP="00274674">
      <w:pPr>
        <w:ind w:firstLine="0"/>
        <w:jc w:val="lowKashida"/>
        <w:rPr>
          <w:rFonts w:ascii="Simplified Arabic" w:hAnsi="Simplified Arabic" w:cs="Simplified Arabic"/>
          <w:sz w:val="28"/>
          <w:szCs w:val="28"/>
          <w:rtl/>
        </w:rPr>
      </w:pPr>
      <w:r w:rsidRPr="00274674">
        <w:rPr>
          <w:rFonts w:ascii="Simplified Arabic" w:hAnsi="Simplified Arabic" w:cs="Simplified Arabic"/>
          <w:sz w:val="28"/>
          <w:szCs w:val="28"/>
          <w:rtl/>
        </w:rPr>
        <w:t xml:space="preserve"> في ظل تطبيق مفهوم إدارة الجودة الشاملة، فإن هناك تغييرات تحدث في أداء العاملين، والتي تتمثل فيما يلي:</w:t>
      </w:r>
    </w:p>
    <w:p w14:paraId="06DBFFD1" w14:textId="77777777" w:rsidR="00274674" w:rsidRPr="00274674" w:rsidRDefault="00274674" w:rsidP="00274674">
      <w:pPr>
        <w:numPr>
          <w:ilvl w:val="0"/>
          <w:numId w:val="18"/>
        </w:numPr>
        <w:jc w:val="lowKashida"/>
        <w:rPr>
          <w:rFonts w:ascii="Simplified Arabic" w:hAnsi="Simplified Arabic" w:cs="Simplified Arabic"/>
          <w:sz w:val="28"/>
          <w:szCs w:val="28"/>
          <w:rtl/>
        </w:rPr>
      </w:pPr>
      <w:r w:rsidRPr="00274674">
        <w:rPr>
          <w:rFonts w:ascii="Simplified Arabic" w:hAnsi="Simplified Arabic" w:cs="Simplified Arabic"/>
          <w:b/>
          <w:bCs/>
          <w:sz w:val="28"/>
          <w:szCs w:val="28"/>
          <w:rtl/>
        </w:rPr>
        <w:t>جمع البيانات</w:t>
      </w:r>
      <w:r w:rsidRPr="00274674">
        <w:rPr>
          <w:rFonts w:ascii="Simplified Arabic" w:hAnsi="Simplified Arabic" w:cs="Simplified Arabic"/>
          <w:sz w:val="28"/>
          <w:szCs w:val="28"/>
          <w:rtl/>
        </w:rPr>
        <w:t>: عن العمليات والنتائج المترتبة عليها في ظل تطبيق مفهوم إدارة الجودة الشاملة، فإن فرق العمل في المنظمة أصبح تتوافر لديهم بيانات عن العمليات الإنتاجية، ويقومون كذلك بإجراء تحسين في هذه العمليات، وذلك من خلال خرائط العمل الموجودة في منطقة العمل الخاصة بهم.</w:t>
      </w:r>
    </w:p>
    <w:p w14:paraId="40F1B2D1" w14:textId="77777777" w:rsidR="00274674" w:rsidRPr="00274674" w:rsidRDefault="00274674" w:rsidP="00274674">
      <w:pPr>
        <w:jc w:val="lowKashida"/>
        <w:rPr>
          <w:rFonts w:ascii="Simplified Arabic" w:hAnsi="Simplified Arabic" w:cs="Simplified Arabic"/>
          <w:sz w:val="28"/>
          <w:szCs w:val="28"/>
        </w:rPr>
      </w:pPr>
    </w:p>
    <w:p w14:paraId="1365D71E" w14:textId="77777777" w:rsidR="00274674" w:rsidRPr="00274674" w:rsidRDefault="00274674" w:rsidP="00274674">
      <w:pPr>
        <w:numPr>
          <w:ilvl w:val="0"/>
          <w:numId w:val="18"/>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المكافآت الخاصة:</w:t>
      </w:r>
      <w:r w:rsidRPr="00274674">
        <w:rPr>
          <w:rFonts w:ascii="Simplified Arabic" w:hAnsi="Simplified Arabic" w:cs="Simplified Arabic"/>
          <w:sz w:val="28"/>
          <w:szCs w:val="28"/>
          <w:rtl/>
        </w:rPr>
        <w:t xml:space="preserve"> بينما يقوم فريق العمل بنفسه بتسجيل النتائج المتعلقة بعمله، فإن هناك نتائج خاصة تستحق مكافأة خاصة، وفى ظل تطبيق مفهوم إدارة الجودة الشاملة فإن هناك أنواع متعددة من المكافآت الخاصة، هي</w:t>
      </w:r>
      <w:r w:rsidRPr="00274674">
        <w:rPr>
          <w:rFonts w:ascii="Simplified Arabic" w:hAnsi="Simplified Arabic" w:cs="Simplified Arabic"/>
          <w:sz w:val="28"/>
          <w:szCs w:val="28"/>
        </w:rPr>
        <w:t>:</w:t>
      </w:r>
    </w:p>
    <w:p w14:paraId="44FA4F8C" w14:textId="77777777" w:rsidR="00274674" w:rsidRPr="00274674" w:rsidRDefault="00274674" w:rsidP="00274674">
      <w:pPr>
        <w:jc w:val="lowKashida"/>
        <w:rPr>
          <w:rFonts w:ascii="Simplified Arabic" w:hAnsi="Simplified Arabic" w:cs="Simplified Arabic"/>
          <w:sz w:val="28"/>
          <w:szCs w:val="28"/>
        </w:rPr>
      </w:pPr>
      <w:r w:rsidRPr="00274674">
        <w:rPr>
          <w:rFonts w:ascii="Simplified Arabic" w:hAnsi="Simplified Arabic" w:cs="Simplified Arabic"/>
          <w:sz w:val="28"/>
          <w:szCs w:val="28"/>
        </w:rPr>
        <w:t xml:space="preserve"> </w:t>
      </w:r>
      <w:r w:rsidRPr="00274674">
        <w:rPr>
          <w:rFonts w:ascii="Simplified Arabic" w:hAnsi="Simplified Arabic" w:cs="Simplified Arabic"/>
          <w:b/>
          <w:bCs/>
          <w:sz w:val="28"/>
          <w:szCs w:val="28"/>
          <w:rtl/>
        </w:rPr>
        <w:t xml:space="preserve">أ- </w:t>
      </w:r>
      <w:r w:rsidRPr="00274674">
        <w:rPr>
          <w:rFonts w:ascii="Simplified Arabic" w:hAnsi="Simplified Arabic" w:cs="Simplified Arabic"/>
          <w:sz w:val="28"/>
          <w:szCs w:val="28"/>
          <w:rtl/>
        </w:rPr>
        <w:t>مكافآت تعتمد على النتائج القابلة للقياس والمرتبطة بالتوجه نحو الجودة الشاملة: وهذه النتائج قد تكون أولية مثل: انخفاض نسبة المعيب في الإنتاج</w:t>
      </w:r>
      <w:r w:rsidRPr="00274674">
        <w:rPr>
          <w:rFonts w:ascii="Simplified Arabic" w:hAnsi="Simplified Arabic" w:cs="Simplified Arabic"/>
          <w:sz w:val="28"/>
          <w:szCs w:val="28"/>
        </w:rPr>
        <w:t xml:space="preserve"> - </w:t>
      </w:r>
      <w:r w:rsidRPr="00274674">
        <w:rPr>
          <w:rFonts w:ascii="Simplified Arabic" w:hAnsi="Simplified Arabic" w:cs="Simplified Arabic"/>
          <w:sz w:val="28"/>
          <w:szCs w:val="28"/>
          <w:rtl/>
        </w:rPr>
        <w:t>انخفاض نسبة مردودات المبيعات</w:t>
      </w:r>
      <w:r w:rsidRPr="00274674">
        <w:rPr>
          <w:rFonts w:ascii="Simplified Arabic" w:hAnsi="Simplified Arabic" w:cs="Simplified Arabic"/>
          <w:sz w:val="28"/>
          <w:szCs w:val="28"/>
        </w:rPr>
        <w:t>-</w:t>
      </w:r>
      <w:r w:rsidRPr="00274674">
        <w:rPr>
          <w:rFonts w:ascii="Simplified Arabic" w:hAnsi="Simplified Arabic" w:cs="Simplified Arabic"/>
          <w:sz w:val="28"/>
          <w:szCs w:val="28"/>
          <w:rtl/>
        </w:rPr>
        <w:t xml:space="preserve"> </w:t>
      </w:r>
      <w:r w:rsidRPr="00274674">
        <w:rPr>
          <w:rFonts w:ascii="Simplified Arabic" w:hAnsi="Simplified Arabic" w:cs="Simplified Arabic" w:hint="cs"/>
          <w:sz w:val="28"/>
          <w:szCs w:val="28"/>
          <w:rtl/>
        </w:rPr>
        <w:t>انخفاض الفاقد والتالف في الإنتاج - زيادة معدل الاستجابة للعملاء.</w:t>
      </w:r>
    </w:p>
    <w:p w14:paraId="51CA89CC"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كما قد تكون ثانوية مثل: (وهي نتائج قابلة للقياس تؤدى إلى وجود النتائج الأولية): عدد المقترحات التي يقدمها العاملين والمتعلقة بتحسين العمليات</w:t>
      </w:r>
      <w:r w:rsidRPr="00274674">
        <w:rPr>
          <w:rFonts w:ascii="Simplified Arabic" w:hAnsi="Simplified Arabic" w:cs="Simplified Arabic"/>
          <w:sz w:val="28"/>
          <w:szCs w:val="28"/>
        </w:rPr>
        <w:t xml:space="preserve">. - </w:t>
      </w:r>
      <w:r w:rsidRPr="00274674">
        <w:rPr>
          <w:rFonts w:ascii="Simplified Arabic" w:hAnsi="Simplified Arabic" w:cs="Simplified Arabic"/>
          <w:sz w:val="28"/>
          <w:szCs w:val="28"/>
          <w:rtl/>
        </w:rPr>
        <w:t>جودة العمليات الإنتاجية- جودة عملية التوريد - الأيام التي لم يحدث فيها فاقد للوقت نتيجة الحوادث</w:t>
      </w:r>
      <w:r w:rsidRPr="00274674">
        <w:rPr>
          <w:rFonts w:ascii="Simplified Arabic" w:hAnsi="Simplified Arabic" w:cs="Simplified Arabic"/>
          <w:sz w:val="28"/>
          <w:szCs w:val="28"/>
        </w:rPr>
        <w:t xml:space="preserve"> </w:t>
      </w:r>
    </w:p>
    <w:p w14:paraId="62152C14"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b/>
          <w:bCs/>
          <w:sz w:val="28"/>
          <w:szCs w:val="28"/>
          <w:rtl/>
        </w:rPr>
        <w:t>ب- المكافآت</w:t>
      </w:r>
      <w:r w:rsidRPr="00274674">
        <w:rPr>
          <w:rFonts w:ascii="Simplified Arabic" w:hAnsi="Simplified Arabic" w:cs="Simplified Arabic"/>
          <w:sz w:val="28"/>
          <w:szCs w:val="28"/>
          <w:rtl/>
        </w:rPr>
        <w:t xml:space="preserve"> المنتظمة: وهي مكافآت قد تكون أسبوعية، شهرية، ربع سنوية وسنوية وتمنح للعاملين الذين يتقدمون بمقترحات لتحسين جودة الأداء أو بانخفاض شكاوى العملاء من جودة المنتجات.</w:t>
      </w:r>
    </w:p>
    <w:p w14:paraId="6148D45B" w14:textId="77777777" w:rsidR="00274674" w:rsidRPr="00274674" w:rsidRDefault="00274674" w:rsidP="00274674">
      <w:pPr>
        <w:jc w:val="lowKashida"/>
        <w:rPr>
          <w:rFonts w:ascii="Simplified Arabic" w:hAnsi="Simplified Arabic" w:cs="Simplified Arabic"/>
          <w:sz w:val="28"/>
          <w:szCs w:val="28"/>
          <w:rtl/>
        </w:rPr>
      </w:pPr>
      <w:r w:rsidRPr="00274674">
        <w:rPr>
          <w:rFonts w:ascii="Simplified Arabic" w:hAnsi="Simplified Arabic" w:cs="Simplified Arabic"/>
          <w:sz w:val="28"/>
          <w:szCs w:val="28"/>
          <w:rtl/>
        </w:rPr>
        <w:t>ج- مكافآت جماعية: لفريق العمل ككل وليس للأفراد، وهي تمنح في شكل نسبة مئوية وتوزع على فريق العمل ككل.</w:t>
      </w:r>
    </w:p>
    <w:p w14:paraId="42077FC6" w14:textId="77777777" w:rsidR="00274674" w:rsidRPr="00274674" w:rsidRDefault="00274674" w:rsidP="00274674">
      <w:pPr>
        <w:jc w:val="lowKashida"/>
        <w:rPr>
          <w:rFonts w:ascii="Simplified Arabic" w:hAnsi="Simplified Arabic" w:cs="Simplified Arabic"/>
          <w:sz w:val="28"/>
          <w:szCs w:val="28"/>
          <w:rtl/>
        </w:rPr>
      </w:pPr>
    </w:p>
    <w:p w14:paraId="34BDAB2B" w14:textId="6833BF12" w:rsidR="00274674" w:rsidRDefault="00274674" w:rsidP="00274674">
      <w:pPr>
        <w:numPr>
          <w:ilvl w:val="0"/>
          <w:numId w:val="18"/>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التدريب:</w:t>
      </w:r>
      <w:r w:rsidRPr="00274674">
        <w:rPr>
          <w:rFonts w:ascii="Simplified Arabic" w:hAnsi="Simplified Arabic" w:cs="Simplified Arabic"/>
          <w:sz w:val="28"/>
          <w:szCs w:val="28"/>
          <w:rtl/>
        </w:rPr>
        <w:t xml:space="preserve"> إن تطبيق مفهوم إدارة الجودة الشاملة يتطلب تدريب العاملين على المعارف الجديدة وأدوات حل المشكلات والتطبيقات الإحصائية اللازمة للرقابة على الجودة</w:t>
      </w:r>
      <w:r w:rsidR="00D37B9E">
        <w:rPr>
          <w:rFonts w:ascii="Simplified Arabic" w:hAnsi="Simplified Arabic" w:cs="Simplified Arabic" w:hint="cs"/>
          <w:sz w:val="28"/>
          <w:szCs w:val="28"/>
          <w:rtl/>
        </w:rPr>
        <w:t>.</w:t>
      </w:r>
    </w:p>
    <w:p w14:paraId="44E525A2" w14:textId="77777777" w:rsidR="00D37B9E" w:rsidRPr="00274674" w:rsidRDefault="00D37B9E" w:rsidP="00D37B9E">
      <w:pPr>
        <w:ind w:left="720" w:firstLine="0"/>
        <w:jc w:val="lowKashida"/>
        <w:rPr>
          <w:rFonts w:ascii="Simplified Arabic" w:hAnsi="Simplified Arabic" w:cs="Simplified Arabic"/>
          <w:sz w:val="28"/>
          <w:szCs w:val="28"/>
          <w:rtl/>
        </w:rPr>
      </w:pPr>
    </w:p>
    <w:p w14:paraId="6B5C5B19" w14:textId="77777777" w:rsidR="00274674" w:rsidRPr="00274674" w:rsidRDefault="00274674" w:rsidP="00274674">
      <w:pPr>
        <w:numPr>
          <w:ilvl w:val="0"/>
          <w:numId w:val="18"/>
        </w:numPr>
        <w:jc w:val="lowKashida"/>
        <w:rPr>
          <w:rFonts w:ascii="Simplified Arabic" w:hAnsi="Simplified Arabic" w:cs="Simplified Arabic"/>
          <w:sz w:val="28"/>
          <w:szCs w:val="28"/>
        </w:rPr>
      </w:pPr>
      <w:r w:rsidRPr="00274674">
        <w:rPr>
          <w:rFonts w:ascii="Simplified Arabic" w:hAnsi="Simplified Arabic" w:cs="Simplified Arabic"/>
          <w:b/>
          <w:bCs/>
          <w:sz w:val="28"/>
          <w:szCs w:val="28"/>
          <w:rtl/>
        </w:rPr>
        <w:t>تقييم الأداء:</w:t>
      </w:r>
      <w:r w:rsidRPr="00274674">
        <w:rPr>
          <w:rFonts w:ascii="Simplified Arabic" w:hAnsi="Simplified Arabic" w:cs="Simplified Arabic"/>
          <w:sz w:val="28"/>
          <w:szCs w:val="28"/>
          <w:rtl/>
        </w:rPr>
        <w:t xml:space="preserve"> في ظل تطبيق إدارة الجودة الشاملة لا يقتصر الأداء على تقييم الرئيس لأداء المرؤوسين، وإنما يوحد تقييم لأداء الرئيس من قبل المرؤوسين، وكذلك تقييم العملاء والموردين لأداء فرق العمل الموجودة بالمنظمة، وتقييم أداء زملاء العمل بعضهم لبعض.</w:t>
      </w:r>
    </w:p>
    <w:p w14:paraId="511FBD0D" w14:textId="77777777" w:rsidR="00274674" w:rsidRPr="00274674" w:rsidRDefault="00274674" w:rsidP="00274674">
      <w:pPr>
        <w:numPr>
          <w:ilvl w:val="0"/>
          <w:numId w:val="18"/>
        </w:numPr>
        <w:jc w:val="lowKashida"/>
        <w:rPr>
          <w:rFonts w:ascii="Simplified Arabic" w:hAnsi="Simplified Arabic" w:cs="Simplified Arabic"/>
          <w:sz w:val="24"/>
          <w:szCs w:val="24"/>
        </w:rPr>
      </w:pPr>
      <w:r w:rsidRPr="00274674">
        <w:rPr>
          <w:rFonts w:ascii="Simplified Arabic" w:hAnsi="Simplified Arabic" w:cs="Simplified Arabic"/>
          <w:b/>
          <w:bCs/>
          <w:sz w:val="28"/>
          <w:szCs w:val="28"/>
          <w:rtl/>
        </w:rPr>
        <w:lastRenderedPageBreak/>
        <w:t>الأجور والحوافز:</w:t>
      </w:r>
      <w:r w:rsidRPr="00274674">
        <w:rPr>
          <w:rFonts w:ascii="Simplified Arabic" w:hAnsi="Simplified Arabic" w:cs="Simplified Arabic"/>
          <w:sz w:val="28"/>
          <w:szCs w:val="28"/>
          <w:rtl/>
        </w:rPr>
        <w:t xml:space="preserve"> في ظل تطبيق إدارة الجودة الشاملة، فإن الأجور والحوافز تكون عبارة عن حزمة إجمالية من الأجور والحوافز، حيث تنقسم كل منها إلى ما هو مادي ومنها ما هو غير مادي</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قديماً وطبقاً لنظرية العدالة فإن العاملين يحصلون على أجر يتعادل مع الجهد المبذول في العمل، وعلى ذلك فإن العاملين كانوا يحصلون على أجور منخفضة لأنهم كانوا يقدمون مساهمات محدودة للمنظمة من خلال وظائف محددة ضيقة المجال</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أما الآن فإن المنظمات تحصل على قدر كبير من المساهمات من العاملين بها، فالعاملين يقومون بإجراء تحسينات كبيرة في العمليات التي يمتلكونها، وكذلك فإنهم يمتلكون مهارات متعددة ومتنوعة تساعدهم على أداء أكثر من مهمة في نفس الوقت. ونتيجة لزيادة هذه المساهمات من قبل الأفراد للمنظمة، فإنهم يحصلون على مكافآت كبيرة تسمى حزمة المكافآت والحوافز</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ومعظم هذه الحوافز غير مادية مثل التدريب، وقديما كان الاعتقاد السائد لدى الموظف هو الأمان الوظيفي نتيجة استمراره في الوظيفة، أما الآن فإن الأمان الوظيفي يتمثل في تدريب الموظف على مهارات متعددة تشمل مهارات تحسين العمليات</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ومن أمثلة الحوافز غير المادية أيضا العمل في فريق حيث يقوم العامل بالمشاركة في وضع أهداف فريق العمل وتنفيذها، وجود أماكن انتظار لسيارات العاملين بالمنظمة، تقديم وجبات لهم، تقديم تذاكر للسينما أو المسرح للتسلية</w:t>
      </w:r>
      <w:r w:rsidRPr="00274674">
        <w:rPr>
          <w:rFonts w:ascii="Simplified Arabic" w:hAnsi="Simplified Arabic" w:cs="Simplified Arabic"/>
          <w:sz w:val="28"/>
          <w:szCs w:val="28"/>
        </w:rPr>
        <w:t xml:space="preserve">. </w:t>
      </w:r>
      <w:r w:rsidRPr="00274674">
        <w:rPr>
          <w:rFonts w:ascii="Simplified Arabic" w:hAnsi="Simplified Arabic" w:cs="Simplified Arabic"/>
          <w:sz w:val="28"/>
          <w:szCs w:val="28"/>
          <w:rtl/>
        </w:rPr>
        <w:t>أي أنه في ظل تطبيق مفهوم إدارة الجودة الشاملة تعددت صور الأجور والحوافز المادية وغير المادية التي يحصل عليها الموظف مثل: الأجور، الحوافز، امتلاك أسهم بالمنظمة، المشاركة في الأرباح، مكافآت الترقية، مكافآت مقابل تقديم الموظف لمقترحات لتحسين الأداء ومكافآت مقابل تقديم الموظف لمهارته وخبراته في العمل، وتدريب الموظف بشكل مستمر على كل ما هو جديد، والعمل في فريق عمل</w:t>
      </w:r>
      <w:r w:rsidRPr="00274674">
        <w:rPr>
          <w:rFonts w:ascii="Simplified Arabic" w:hAnsi="Simplified Arabic" w:cs="Simplified Arabic"/>
          <w:b/>
          <w:bCs/>
          <w:sz w:val="28"/>
          <w:szCs w:val="28"/>
          <w:rtl/>
        </w:rPr>
        <w:t xml:space="preserve">. </w:t>
      </w:r>
      <w:r w:rsidRPr="00274674">
        <w:rPr>
          <w:rFonts w:ascii="Simplified Arabic" w:hAnsi="Simplified Arabic" w:cs="Simplified Arabic"/>
          <w:b/>
          <w:bCs/>
          <w:sz w:val="24"/>
          <w:szCs w:val="24"/>
          <w:rtl/>
        </w:rPr>
        <w:t>(المعمر، 2014، ص 39)</w:t>
      </w:r>
    </w:p>
    <w:p w14:paraId="49A47603" w14:textId="77777777" w:rsidR="00274674" w:rsidRDefault="00274674" w:rsidP="00274674">
      <w:pPr>
        <w:jc w:val="lowKashida"/>
        <w:rPr>
          <w:rFonts w:ascii="Simplified Arabic" w:hAnsi="Simplified Arabic" w:cs="Simplified Arabic"/>
          <w:b/>
          <w:bCs/>
          <w:sz w:val="28"/>
          <w:szCs w:val="28"/>
          <w:u w:val="single"/>
          <w:rtl/>
        </w:rPr>
      </w:pPr>
    </w:p>
    <w:p w14:paraId="45502635" w14:textId="77777777" w:rsidR="00274674" w:rsidRDefault="00274674" w:rsidP="000206FA">
      <w:pPr>
        <w:ind w:firstLine="0"/>
        <w:jc w:val="lowKashida"/>
        <w:rPr>
          <w:rFonts w:ascii="Simplified Arabic" w:hAnsi="Simplified Arabic" w:cs="Simplified Arabic"/>
          <w:b/>
          <w:bCs/>
          <w:sz w:val="36"/>
          <w:szCs w:val="36"/>
          <w:u w:val="single"/>
          <w:rtl/>
        </w:rPr>
      </w:pPr>
      <w:r w:rsidRPr="00274674">
        <w:rPr>
          <w:rFonts w:ascii="Simplified Arabic" w:hAnsi="Simplified Arabic" w:cs="Simplified Arabic"/>
          <w:b/>
          <w:bCs/>
          <w:sz w:val="36"/>
          <w:szCs w:val="36"/>
          <w:u w:val="single"/>
          <w:rtl/>
        </w:rPr>
        <w:t xml:space="preserve">الخلاصة: </w:t>
      </w:r>
    </w:p>
    <w:p w14:paraId="563122F3" w14:textId="77777777" w:rsidR="000206FA" w:rsidRPr="000206FA" w:rsidRDefault="000206FA" w:rsidP="000206FA">
      <w:pPr>
        <w:ind w:firstLine="0"/>
        <w:jc w:val="lowKashida"/>
        <w:rPr>
          <w:rFonts w:ascii="Simplified Arabic" w:hAnsi="Simplified Arabic" w:cs="Simplified Arabic"/>
          <w:b/>
          <w:bCs/>
          <w:sz w:val="14"/>
          <w:szCs w:val="14"/>
          <w:u w:val="single"/>
          <w:rtl/>
        </w:rPr>
      </w:pPr>
    </w:p>
    <w:p w14:paraId="1F6B89F4" w14:textId="6D4386A5" w:rsidR="00844279" w:rsidRPr="00B778A9" w:rsidRDefault="00274674" w:rsidP="00274674">
      <w:pPr>
        <w:jc w:val="lowKashida"/>
        <w:rPr>
          <w:rFonts w:ascii="Simplified Arabic" w:hAnsi="Simplified Arabic" w:cs="Simplified Arabic"/>
          <w:sz w:val="28"/>
          <w:szCs w:val="28"/>
        </w:rPr>
      </w:pPr>
      <w:r w:rsidRPr="00274674">
        <w:rPr>
          <w:rFonts w:ascii="Simplified Arabic" w:hAnsi="Simplified Arabic" w:cs="Simplified Arabic"/>
          <w:sz w:val="28"/>
          <w:szCs w:val="28"/>
          <w:rtl/>
        </w:rPr>
        <w:t xml:space="preserve"> مما سبق ذكره في هذا الفصل نستنتج أن إدارة الجودة الشاملة هي نظام يهدف إلى الاستمرار في التحسين في جميع العمليات والعاملين والبيئات المحيطة بهم، من خلال استخدام أفضل الممارسات والأساليب الإدارية والأدوات الفنية لتحقيق رضا العميل والتحسين المستمر في المنتجات والخدمات التي تقدمها للوصول إلى أعلى مستويات الجودة ، فنجاح النظام يتطلب كفالة الإدارة العليا بنشر ثقافة الجودة الشاملة في كافة أنحاء المنظمة بالإضافة إلى توعية العاملين بمدى أهميتها، ومنحهم التدريب الكافي والموارد اللازمة لتحقيق أهداف المنظمة، فإدارة الجودة الشاملة تعتمد على الشفافية والمشاركة الفعالة وتهدف بشكل أساسي إلى التأكد من تلبية متطلبات ورغبات العاملين والعملاء . تم التطرق ايضاً في هذا الفصل إلى الأداء الوظيفي و الذي يتمثل في مجموعة الوظائف </w:t>
      </w:r>
      <w:r w:rsidR="00C91425">
        <w:rPr>
          <w:rFonts w:ascii="Simplified Arabic" w:hAnsi="Simplified Arabic" w:cs="Simplified Arabic" w:hint="cs"/>
          <w:sz w:val="28"/>
          <w:szCs w:val="28"/>
          <w:rtl/>
        </w:rPr>
        <w:t xml:space="preserve">و </w:t>
      </w:r>
      <w:r w:rsidRPr="00274674">
        <w:rPr>
          <w:rFonts w:ascii="Simplified Arabic" w:hAnsi="Simplified Arabic" w:cs="Simplified Arabic"/>
          <w:sz w:val="28"/>
          <w:szCs w:val="28"/>
          <w:rtl/>
        </w:rPr>
        <w:t>الأنشطة</w:t>
      </w:r>
      <w:r w:rsidR="00C91425">
        <w:rPr>
          <w:rFonts w:ascii="Simplified Arabic" w:hAnsi="Simplified Arabic" w:cs="Simplified Arabic" w:hint="cs"/>
          <w:sz w:val="28"/>
          <w:szCs w:val="28"/>
          <w:rtl/>
        </w:rPr>
        <w:t xml:space="preserve"> والمهام</w:t>
      </w:r>
      <w:r w:rsidRPr="00274674">
        <w:rPr>
          <w:rFonts w:ascii="Simplified Arabic" w:hAnsi="Simplified Arabic" w:cs="Simplified Arabic"/>
          <w:sz w:val="28"/>
          <w:szCs w:val="28"/>
          <w:rtl/>
        </w:rPr>
        <w:t xml:space="preserve"> التي يقوم بها الفرد في </w:t>
      </w:r>
      <w:r w:rsidR="00C91425">
        <w:rPr>
          <w:rFonts w:ascii="Simplified Arabic" w:hAnsi="Simplified Arabic" w:cs="Simplified Arabic" w:hint="cs"/>
          <w:sz w:val="28"/>
          <w:szCs w:val="28"/>
          <w:rtl/>
        </w:rPr>
        <w:t>منظمته</w:t>
      </w:r>
      <w:r w:rsidRPr="00274674">
        <w:rPr>
          <w:rFonts w:ascii="Simplified Arabic" w:hAnsi="Simplified Arabic" w:cs="Simplified Arabic"/>
          <w:sz w:val="28"/>
          <w:szCs w:val="28"/>
          <w:rtl/>
        </w:rPr>
        <w:t xml:space="preserve"> وذلك من أجل تحقيق وإتمام المهام المكونة للوظيفة أثناء العمليات الإنتاجية ، وعليه تم </w:t>
      </w:r>
      <w:r w:rsidRPr="00274674">
        <w:rPr>
          <w:rFonts w:ascii="Simplified Arabic" w:hAnsi="Simplified Arabic" w:cs="Simplified Arabic"/>
          <w:sz w:val="28"/>
          <w:szCs w:val="28"/>
          <w:rtl/>
        </w:rPr>
        <w:lastRenderedPageBreak/>
        <w:t>التطرق إلى الأداء الوظيفي بمختلف جوانبه من مفهوم ، أهمية، و العوامل المؤثرة فيه ، والتي تتفاعل مع بعضها البعض في تحديد الأداء الوظيفي للفرد ، ومتطلباته التي تتضمن فعاليته ، ودور إدارة الجودة الشاملة على الأداء الوظيفي وبما أن الأفراد بطبيعتهم يطمحون إلى الرقي و التطور في مناصبهم وحياتهم اليومية كان لابد من تقييم أدائهم الوظيفي، وذلك للوصول إلى مدى كفاءتهم في أداء أعمالهم ووظائفهم، وإجراءات التحسين لأدائهم ليكون تقييم الأداء ضرورة لابد منها لمعرفة مدى كفاءة و تمكين الموظفين .</w:t>
      </w:r>
    </w:p>
    <w:sectPr w:rsidR="00844279" w:rsidRPr="00B778A9" w:rsidSect="00262DBF">
      <w:footerReference w:type="default" r:id="rId12"/>
      <w:pgSz w:w="11906" w:h="16838"/>
      <w:pgMar w:top="1134" w:right="1701" w:bottom="1134" w:left="1134"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7C2826" w14:textId="77777777" w:rsidR="00AC7F70" w:rsidRDefault="00AC7F70" w:rsidP="00AC7F70">
      <w:r>
        <w:separator/>
      </w:r>
    </w:p>
  </w:endnote>
  <w:endnote w:type="continuationSeparator" w:id="0">
    <w:p w14:paraId="087EAFC8" w14:textId="77777777" w:rsidR="00AC7F70" w:rsidRDefault="00AC7F70" w:rsidP="00AC7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36049447"/>
      <w:docPartObj>
        <w:docPartGallery w:val="Page Numbers (Bottom of Page)"/>
        <w:docPartUnique/>
      </w:docPartObj>
    </w:sdtPr>
    <w:sdtEndPr/>
    <w:sdtContent>
      <w:p w14:paraId="1EDDCE10" w14:textId="77777777" w:rsidR="00920995" w:rsidRDefault="00920995">
        <w:pPr>
          <w:pStyle w:val="ab"/>
          <w:jc w:val="center"/>
        </w:pPr>
        <w:r>
          <w:fldChar w:fldCharType="begin"/>
        </w:r>
        <w:r>
          <w:instrText>PAGE   \* MERGEFORMAT</w:instrText>
        </w:r>
        <w:r>
          <w:fldChar w:fldCharType="separate"/>
        </w:r>
        <w:r w:rsidRPr="00DD5DA4">
          <w:rPr>
            <w:noProof/>
            <w:rtl/>
            <w:lang w:val="ar-SA"/>
          </w:rPr>
          <w:t>2</w:t>
        </w:r>
        <w:r>
          <w:fldChar w:fldCharType="end"/>
        </w:r>
      </w:p>
    </w:sdtContent>
  </w:sdt>
  <w:p w14:paraId="3E36FA74" w14:textId="77777777" w:rsidR="00920995" w:rsidRPr="009C4BAC" w:rsidRDefault="00920995" w:rsidP="009C4BAC">
    <w:pPr>
      <w:pStyle w:val="ab"/>
      <w:ind w:firstLine="0"/>
      <w:rPr>
        <w:rFonts w:ascii="Sakkal Majalla" w:hAnsi="Sakkal Majalla" w:cs="Sakkal Majalla"/>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023354271"/>
      <w:docPartObj>
        <w:docPartGallery w:val="Page Numbers (Bottom of Page)"/>
        <w:docPartUnique/>
      </w:docPartObj>
    </w:sdtPr>
    <w:sdtEndPr/>
    <w:sdtContent>
      <w:p w14:paraId="7CB140E6" w14:textId="0F9B0062" w:rsidR="00AC7F70" w:rsidRDefault="00AC7F70">
        <w:pPr>
          <w:pStyle w:val="ab"/>
          <w:jc w:val="center"/>
        </w:pPr>
        <w:r>
          <w:fldChar w:fldCharType="begin"/>
        </w:r>
        <w:r>
          <w:instrText>PAGE   \* MERGEFORMAT</w:instrText>
        </w:r>
        <w:r>
          <w:fldChar w:fldCharType="separate"/>
        </w:r>
        <w:r>
          <w:rPr>
            <w:rtl/>
            <w:lang w:val="ar-SA"/>
          </w:rPr>
          <w:t>2</w:t>
        </w:r>
        <w:r>
          <w:fldChar w:fldCharType="end"/>
        </w:r>
      </w:p>
    </w:sdtContent>
  </w:sdt>
  <w:p w14:paraId="37F8103C" w14:textId="77777777" w:rsidR="00AC7F70" w:rsidRDefault="00AC7F7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324904" w14:textId="77777777" w:rsidR="00AC7F70" w:rsidRDefault="00AC7F70" w:rsidP="00AC7F70">
      <w:r>
        <w:separator/>
      </w:r>
    </w:p>
  </w:footnote>
  <w:footnote w:type="continuationSeparator" w:id="0">
    <w:p w14:paraId="1F96E4A8" w14:textId="77777777" w:rsidR="00AC7F70" w:rsidRDefault="00AC7F70" w:rsidP="00AC7F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B638C"/>
    <w:multiLevelType w:val="hybridMultilevel"/>
    <w:tmpl w:val="0ABC2C0A"/>
    <w:lvl w:ilvl="0" w:tplc="998AF030">
      <w:start w:val="5"/>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C5414D6"/>
    <w:multiLevelType w:val="hybridMultilevel"/>
    <w:tmpl w:val="F6DE4DC4"/>
    <w:lvl w:ilvl="0" w:tplc="40CE9422">
      <w:start w:val="1"/>
      <w:numFmt w:val="arabicAbjad"/>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1C14948"/>
    <w:multiLevelType w:val="hybridMultilevel"/>
    <w:tmpl w:val="1820C214"/>
    <w:lvl w:ilvl="0" w:tplc="1B5AA01C">
      <w:start w:val="1"/>
      <w:numFmt w:val="bullet"/>
      <w:lvlText w:val="-"/>
      <w:lvlJc w:val="left"/>
      <w:pPr>
        <w:ind w:left="1121" w:hanging="360"/>
      </w:pPr>
      <w:rPr>
        <w:rFonts w:ascii="Sakkal Majalla" w:eastAsiaTheme="minorHAnsi" w:hAnsi="Sakkal Majalla" w:cs="Sakkal Majalla" w:hint="default"/>
        <w:b w:val="0"/>
      </w:rPr>
    </w:lvl>
    <w:lvl w:ilvl="1" w:tplc="04090003">
      <w:start w:val="1"/>
      <w:numFmt w:val="bullet"/>
      <w:lvlText w:val="o"/>
      <w:lvlJc w:val="left"/>
      <w:pPr>
        <w:ind w:left="1481" w:hanging="360"/>
      </w:pPr>
      <w:rPr>
        <w:rFonts w:ascii="Courier New" w:hAnsi="Courier New" w:cs="Courier New" w:hint="default"/>
      </w:rPr>
    </w:lvl>
    <w:lvl w:ilvl="2" w:tplc="04090005">
      <w:start w:val="1"/>
      <w:numFmt w:val="bullet"/>
      <w:lvlText w:val=""/>
      <w:lvlJc w:val="left"/>
      <w:pPr>
        <w:ind w:left="2201" w:hanging="360"/>
      </w:pPr>
      <w:rPr>
        <w:rFonts w:ascii="Wingdings" w:hAnsi="Wingdings" w:hint="default"/>
      </w:rPr>
    </w:lvl>
    <w:lvl w:ilvl="3" w:tplc="04090001">
      <w:start w:val="1"/>
      <w:numFmt w:val="bullet"/>
      <w:lvlText w:val=""/>
      <w:lvlJc w:val="left"/>
      <w:pPr>
        <w:ind w:left="2921" w:hanging="360"/>
      </w:pPr>
      <w:rPr>
        <w:rFonts w:ascii="Symbol" w:hAnsi="Symbol" w:hint="default"/>
      </w:rPr>
    </w:lvl>
    <w:lvl w:ilvl="4" w:tplc="04090003">
      <w:start w:val="1"/>
      <w:numFmt w:val="bullet"/>
      <w:lvlText w:val="o"/>
      <w:lvlJc w:val="left"/>
      <w:pPr>
        <w:ind w:left="3641" w:hanging="360"/>
      </w:pPr>
      <w:rPr>
        <w:rFonts w:ascii="Courier New" w:hAnsi="Courier New" w:cs="Courier New" w:hint="default"/>
      </w:rPr>
    </w:lvl>
    <w:lvl w:ilvl="5" w:tplc="04090005">
      <w:start w:val="1"/>
      <w:numFmt w:val="bullet"/>
      <w:lvlText w:val=""/>
      <w:lvlJc w:val="left"/>
      <w:pPr>
        <w:ind w:left="4361" w:hanging="360"/>
      </w:pPr>
      <w:rPr>
        <w:rFonts w:ascii="Wingdings" w:hAnsi="Wingdings" w:hint="default"/>
      </w:rPr>
    </w:lvl>
    <w:lvl w:ilvl="6" w:tplc="04090001">
      <w:start w:val="1"/>
      <w:numFmt w:val="bullet"/>
      <w:lvlText w:val=""/>
      <w:lvlJc w:val="left"/>
      <w:pPr>
        <w:ind w:left="5081" w:hanging="360"/>
      </w:pPr>
      <w:rPr>
        <w:rFonts w:ascii="Symbol" w:hAnsi="Symbol" w:hint="default"/>
      </w:rPr>
    </w:lvl>
    <w:lvl w:ilvl="7" w:tplc="04090003">
      <w:start w:val="1"/>
      <w:numFmt w:val="bullet"/>
      <w:lvlText w:val="o"/>
      <w:lvlJc w:val="left"/>
      <w:pPr>
        <w:ind w:left="5801" w:hanging="360"/>
      </w:pPr>
      <w:rPr>
        <w:rFonts w:ascii="Courier New" w:hAnsi="Courier New" w:cs="Courier New" w:hint="default"/>
      </w:rPr>
    </w:lvl>
    <w:lvl w:ilvl="8" w:tplc="04090005">
      <w:start w:val="1"/>
      <w:numFmt w:val="bullet"/>
      <w:lvlText w:val=""/>
      <w:lvlJc w:val="left"/>
      <w:pPr>
        <w:ind w:left="6521" w:hanging="360"/>
      </w:pPr>
      <w:rPr>
        <w:rFonts w:ascii="Wingdings" w:hAnsi="Wingdings" w:hint="default"/>
      </w:rPr>
    </w:lvl>
  </w:abstractNum>
  <w:abstractNum w:abstractNumId="3" w15:restartNumberingAfterBreak="0">
    <w:nsid w:val="177174FC"/>
    <w:multiLevelType w:val="hybridMultilevel"/>
    <w:tmpl w:val="BD668D88"/>
    <w:lvl w:ilvl="0" w:tplc="D12E8E82">
      <w:start w:val="2"/>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89546D7"/>
    <w:multiLevelType w:val="hybridMultilevel"/>
    <w:tmpl w:val="C7F6BCC0"/>
    <w:lvl w:ilvl="0" w:tplc="1B5AA01C">
      <w:start w:val="1"/>
      <w:numFmt w:val="bullet"/>
      <w:lvlText w:val="-"/>
      <w:lvlJc w:val="left"/>
      <w:pPr>
        <w:ind w:left="720" w:hanging="360"/>
      </w:pPr>
      <w:rPr>
        <w:rFonts w:ascii="Sakkal Majalla" w:eastAsiaTheme="minorHAnsi" w:hAnsi="Sakkal Majalla" w:cs="Sakkal Majalla"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09958A1"/>
    <w:multiLevelType w:val="hybridMultilevel"/>
    <w:tmpl w:val="64F22E0A"/>
    <w:lvl w:ilvl="0" w:tplc="04090005">
      <w:start w:val="1"/>
      <w:numFmt w:val="bullet"/>
      <w:lvlText w:val=""/>
      <w:lvlJc w:val="left"/>
      <w:pPr>
        <w:ind w:left="358" w:hanging="360"/>
      </w:pPr>
      <w:rPr>
        <w:rFonts w:ascii="Wingdings" w:hAnsi="Wingdings" w:hint="default"/>
      </w:rPr>
    </w:lvl>
    <w:lvl w:ilvl="1" w:tplc="04090003">
      <w:start w:val="1"/>
      <w:numFmt w:val="bullet"/>
      <w:lvlText w:val="o"/>
      <w:lvlJc w:val="left"/>
      <w:pPr>
        <w:ind w:left="1078" w:hanging="360"/>
      </w:pPr>
      <w:rPr>
        <w:rFonts w:ascii="Courier New" w:hAnsi="Courier New" w:cs="Courier New" w:hint="default"/>
      </w:rPr>
    </w:lvl>
    <w:lvl w:ilvl="2" w:tplc="04090005">
      <w:start w:val="1"/>
      <w:numFmt w:val="bullet"/>
      <w:lvlText w:val=""/>
      <w:lvlJc w:val="left"/>
      <w:pPr>
        <w:ind w:left="1798" w:hanging="360"/>
      </w:pPr>
      <w:rPr>
        <w:rFonts w:ascii="Wingdings" w:hAnsi="Wingdings" w:hint="default"/>
      </w:rPr>
    </w:lvl>
    <w:lvl w:ilvl="3" w:tplc="04090001">
      <w:start w:val="1"/>
      <w:numFmt w:val="bullet"/>
      <w:lvlText w:val=""/>
      <w:lvlJc w:val="left"/>
      <w:pPr>
        <w:ind w:left="2518" w:hanging="360"/>
      </w:pPr>
      <w:rPr>
        <w:rFonts w:ascii="Symbol" w:hAnsi="Symbol" w:hint="default"/>
      </w:rPr>
    </w:lvl>
    <w:lvl w:ilvl="4" w:tplc="04090003">
      <w:start w:val="1"/>
      <w:numFmt w:val="bullet"/>
      <w:lvlText w:val="o"/>
      <w:lvlJc w:val="left"/>
      <w:pPr>
        <w:ind w:left="3238" w:hanging="360"/>
      </w:pPr>
      <w:rPr>
        <w:rFonts w:ascii="Courier New" w:hAnsi="Courier New" w:cs="Courier New" w:hint="default"/>
      </w:rPr>
    </w:lvl>
    <w:lvl w:ilvl="5" w:tplc="04090005">
      <w:start w:val="1"/>
      <w:numFmt w:val="bullet"/>
      <w:lvlText w:val=""/>
      <w:lvlJc w:val="left"/>
      <w:pPr>
        <w:ind w:left="3958" w:hanging="360"/>
      </w:pPr>
      <w:rPr>
        <w:rFonts w:ascii="Wingdings" w:hAnsi="Wingdings" w:hint="default"/>
      </w:rPr>
    </w:lvl>
    <w:lvl w:ilvl="6" w:tplc="04090001">
      <w:start w:val="1"/>
      <w:numFmt w:val="bullet"/>
      <w:lvlText w:val=""/>
      <w:lvlJc w:val="left"/>
      <w:pPr>
        <w:ind w:left="4678" w:hanging="360"/>
      </w:pPr>
      <w:rPr>
        <w:rFonts w:ascii="Symbol" w:hAnsi="Symbol" w:hint="default"/>
      </w:rPr>
    </w:lvl>
    <w:lvl w:ilvl="7" w:tplc="04090003">
      <w:start w:val="1"/>
      <w:numFmt w:val="bullet"/>
      <w:lvlText w:val="o"/>
      <w:lvlJc w:val="left"/>
      <w:pPr>
        <w:ind w:left="5398" w:hanging="360"/>
      </w:pPr>
      <w:rPr>
        <w:rFonts w:ascii="Courier New" w:hAnsi="Courier New" w:cs="Courier New" w:hint="default"/>
      </w:rPr>
    </w:lvl>
    <w:lvl w:ilvl="8" w:tplc="04090005">
      <w:start w:val="1"/>
      <w:numFmt w:val="bullet"/>
      <w:lvlText w:val=""/>
      <w:lvlJc w:val="left"/>
      <w:pPr>
        <w:ind w:left="6118" w:hanging="360"/>
      </w:pPr>
      <w:rPr>
        <w:rFonts w:ascii="Wingdings" w:hAnsi="Wingdings" w:hint="default"/>
      </w:rPr>
    </w:lvl>
  </w:abstractNum>
  <w:abstractNum w:abstractNumId="6" w15:restartNumberingAfterBreak="0">
    <w:nsid w:val="3B752855"/>
    <w:multiLevelType w:val="hybridMultilevel"/>
    <w:tmpl w:val="8BE68444"/>
    <w:lvl w:ilvl="0" w:tplc="1B5AA01C">
      <w:start w:val="1"/>
      <w:numFmt w:val="bullet"/>
      <w:lvlText w:val="-"/>
      <w:lvlJc w:val="left"/>
      <w:pPr>
        <w:ind w:left="720" w:hanging="360"/>
      </w:pPr>
      <w:rPr>
        <w:rFonts w:ascii="Sakkal Majalla" w:eastAsiaTheme="minorHAnsi" w:hAnsi="Sakkal Majalla" w:cs="Sakkal Majalla"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2AF6549"/>
    <w:multiLevelType w:val="hybridMultilevel"/>
    <w:tmpl w:val="6C8C9B5C"/>
    <w:lvl w:ilvl="0" w:tplc="04090001">
      <w:start w:val="1"/>
      <w:numFmt w:val="bullet"/>
      <w:lvlText w:val=""/>
      <w:lvlJc w:val="left"/>
      <w:pPr>
        <w:ind w:left="761" w:hanging="360"/>
      </w:pPr>
      <w:rPr>
        <w:rFonts w:ascii="Symbol" w:hAnsi="Symbol" w:hint="default"/>
      </w:rPr>
    </w:lvl>
    <w:lvl w:ilvl="1" w:tplc="04090003">
      <w:start w:val="1"/>
      <w:numFmt w:val="bullet"/>
      <w:lvlText w:val="o"/>
      <w:lvlJc w:val="left"/>
      <w:pPr>
        <w:ind w:left="1481" w:hanging="360"/>
      </w:pPr>
      <w:rPr>
        <w:rFonts w:ascii="Courier New" w:hAnsi="Courier New" w:cs="Courier New" w:hint="default"/>
      </w:rPr>
    </w:lvl>
    <w:lvl w:ilvl="2" w:tplc="04090005">
      <w:start w:val="1"/>
      <w:numFmt w:val="bullet"/>
      <w:lvlText w:val=""/>
      <w:lvlJc w:val="left"/>
      <w:pPr>
        <w:ind w:left="2201" w:hanging="360"/>
      </w:pPr>
      <w:rPr>
        <w:rFonts w:ascii="Wingdings" w:hAnsi="Wingdings" w:hint="default"/>
      </w:rPr>
    </w:lvl>
    <w:lvl w:ilvl="3" w:tplc="04090001">
      <w:start w:val="1"/>
      <w:numFmt w:val="bullet"/>
      <w:lvlText w:val=""/>
      <w:lvlJc w:val="left"/>
      <w:pPr>
        <w:ind w:left="2921" w:hanging="360"/>
      </w:pPr>
      <w:rPr>
        <w:rFonts w:ascii="Symbol" w:hAnsi="Symbol" w:hint="default"/>
      </w:rPr>
    </w:lvl>
    <w:lvl w:ilvl="4" w:tplc="04090003">
      <w:start w:val="1"/>
      <w:numFmt w:val="bullet"/>
      <w:lvlText w:val="o"/>
      <w:lvlJc w:val="left"/>
      <w:pPr>
        <w:ind w:left="3641" w:hanging="360"/>
      </w:pPr>
      <w:rPr>
        <w:rFonts w:ascii="Courier New" w:hAnsi="Courier New" w:cs="Courier New" w:hint="default"/>
      </w:rPr>
    </w:lvl>
    <w:lvl w:ilvl="5" w:tplc="04090005">
      <w:start w:val="1"/>
      <w:numFmt w:val="bullet"/>
      <w:lvlText w:val=""/>
      <w:lvlJc w:val="left"/>
      <w:pPr>
        <w:ind w:left="4361" w:hanging="360"/>
      </w:pPr>
      <w:rPr>
        <w:rFonts w:ascii="Wingdings" w:hAnsi="Wingdings" w:hint="default"/>
      </w:rPr>
    </w:lvl>
    <w:lvl w:ilvl="6" w:tplc="04090001">
      <w:start w:val="1"/>
      <w:numFmt w:val="bullet"/>
      <w:lvlText w:val=""/>
      <w:lvlJc w:val="left"/>
      <w:pPr>
        <w:ind w:left="5081" w:hanging="360"/>
      </w:pPr>
      <w:rPr>
        <w:rFonts w:ascii="Symbol" w:hAnsi="Symbol" w:hint="default"/>
      </w:rPr>
    </w:lvl>
    <w:lvl w:ilvl="7" w:tplc="04090003">
      <w:start w:val="1"/>
      <w:numFmt w:val="bullet"/>
      <w:lvlText w:val="o"/>
      <w:lvlJc w:val="left"/>
      <w:pPr>
        <w:ind w:left="5801" w:hanging="360"/>
      </w:pPr>
      <w:rPr>
        <w:rFonts w:ascii="Courier New" w:hAnsi="Courier New" w:cs="Courier New" w:hint="default"/>
      </w:rPr>
    </w:lvl>
    <w:lvl w:ilvl="8" w:tplc="04090005">
      <w:start w:val="1"/>
      <w:numFmt w:val="bullet"/>
      <w:lvlText w:val=""/>
      <w:lvlJc w:val="left"/>
      <w:pPr>
        <w:ind w:left="6521" w:hanging="360"/>
      </w:pPr>
      <w:rPr>
        <w:rFonts w:ascii="Wingdings" w:hAnsi="Wingdings" w:hint="default"/>
      </w:rPr>
    </w:lvl>
  </w:abstractNum>
  <w:abstractNum w:abstractNumId="8" w15:restartNumberingAfterBreak="0">
    <w:nsid w:val="45CB4F49"/>
    <w:multiLevelType w:val="hybridMultilevel"/>
    <w:tmpl w:val="0FB4E734"/>
    <w:lvl w:ilvl="0" w:tplc="04090001">
      <w:start w:val="1"/>
      <w:numFmt w:val="bullet"/>
      <w:lvlText w:val=""/>
      <w:lvlJc w:val="left"/>
      <w:pPr>
        <w:ind w:left="720" w:hanging="360"/>
      </w:pPr>
      <w:rPr>
        <w:rFonts w:ascii="Symbol" w:hAnsi="Symbol" w:hint="default"/>
        <w:b w:val="0"/>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39D7075"/>
    <w:multiLevelType w:val="hybridMultilevel"/>
    <w:tmpl w:val="A252A5A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8255879"/>
    <w:multiLevelType w:val="hybridMultilevel"/>
    <w:tmpl w:val="C43CABC6"/>
    <w:lvl w:ilvl="0" w:tplc="1B5AA01C">
      <w:start w:val="1"/>
      <w:numFmt w:val="bullet"/>
      <w:lvlText w:val="-"/>
      <w:lvlJc w:val="left"/>
      <w:pPr>
        <w:ind w:left="720" w:hanging="360"/>
      </w:pPr>
      <w:rPr>
        <w:rFonts w:ascii="Sakkal Majalla" w:eastAsiaTheme="minorHAnsi" w:hAnsi="Sakkal Majalla" w:cs="Sakkal Majalla"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87F4974"/>
    <w:multiLevelType w:val="hybridMultilevel"/>
    <w:tmpl w:val="DB225B10"/>
    <w:lvl w:ilvl="0" w:tplc="908E2FF2">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B97077B"/>
    <w:multiLevelType w:val="hybridMultilevel"/>
    <w:tmpl w:val="F15CFA0A"/>
    <w:lvl w:ilvl="0" w:tplc="63D09CB2">
      <w:start w:val="2"/>
      <w:numFmt w:val="arabicAlpha"/>
      <w:lvlText w:val="%1."/>
      <w:lvlJc w:val="left"/>
      <w:pPr>
        <w:ind w:left="720" w:hanging="360"/>
      </w:pPr>
      <w:rPr>
        <w:rFonts w:hint="default"/>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E362F6"/>
    <w:multiLevelType w:val="hybridMultilevel"/>
    <w:tmpl w:val="7A0A5326"/>
    <w:lvl w:ilvl="0" w:tplc="181429EC">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4" w15:restartNumberingAfterBreak="0">
    <w:nsid w:val="5F3F308F"/>
    <w:multiLevelType w:val="hybridMultilevel"/>
    <w:tmpl w:val="3E54B0B6"/>
    <w:lvl w:ilvl="0" w:tplc="1FFEA8A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649E3E6E"/>
    <w:multiLevelType w:val="hybridMultilevel"/>
    <w:tmpl w:val="DF0E95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8822267"/>
    <w:multiLevelType w:val="hybridMultilevel"/>
    <w:tmpl w:val="00146664"/>
    <w:lvl w:ilvl="0" w:tplc="181429E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6B5E494B"/>
    <w:multiLevelType w:val="hybridMultilevel"/>
    <w:tmpl w:val="32E4BB92"/>
    <w:lvl w:ilvl="0" w:tplc="1B5AA01C">
      <w:start w:val="1"/>
      <w:numFmt w:val="bullet"/>
      <w:lvlText w:val="-"/>
      <w:lvlJc w:val="left"/>
      <w:pPr>
        <w:ind w:left="720" w:hanging="360"/>
      </w:pPr>
      <w:rPr>
        <w:rFonts w:ascii="Sakkal Majalla" w:eastAsiaTheme="minorHAnsi" w:hAnsi="Sakkal Majalla" w:cs="Sakkal Majalla"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745074C0"/>
    <w:multiLevelType w:val="hybridMultilevel"/>
    <w:tmpl w:val="747E9BF4"/>
    <w:lvl w:ilvl="0" w:tplc="04090001">
      <w:start w:val="1"/>
      <w:numFmt w:val="bullet"/>
      <w:lvlText w:val=""/>
      <w:lvlJc w:val="left"/>
      <w:pPr>
        <w:ind w:left="958" w:hanging="360"/>
      </w:pPr>
      <w:rPr>
        <w:rFonts w:ascii="Symbol" w:hAnsi="Symbol" w:hint="default"/>
      </w:rPr>
    </w:lvl>
    <w:lvl w:ilvl="1" w:tplc="04090003">
      <w:start w:val="1"/>
      <w:numFmt w:val="bullet"/>
      <w:lvlText w:val="o"/>
      <w:lvlJc w:val="left"/>
      <w:pPr>
        <w:ind w:left="1678" w:hanging="360"/>
      </w:pPr>
      <w:rPr>
        <w:rFonts w:ascii="Courier New" w:hAnsi="Courier New" w:cs="Courier New" w:hint="default"/>
      </w:rPr>
    </w:lvl>
    <w:lvl w:ilvl="2" w:tplc="04090005">
      <w:start w:val="1"/>
      <w:numFmt w:val="bullet"/>
      <w:lvlText w:val=""/>
      <w:lvlJc w:val="left"/>
      <w:pPr>
        <w:ind w:left="2398" w:hanging="360"/>
      </w:pPr>
      <w:rPr>
        <w:rFonts w:ascii="Wingdings" w:hAnsi="Wingdings" w:hint="default"/>
      </w:rPr>
    </w:lvl>
    <w:lvl w:ilvl="3" w:tplc="04090001">
      <w:start w:val="1"/>
      <w:numFmt w:val="bullet"/>
      <w:lvlText w:val=""/>
      <w:lvlJc w:val="left"/>
      <w:pPr>
        <w:ind w:left="3118" w:hanging="360"/>
      </w:pPr>
      <w:rPr>
        <w:rFonts w:ascii="Symbol" w:hAnsi="Symbol" w:hint="default"/>
      </w:rPr>
    </w:lvl>
    <w:lvl w:ilvl="4" w:tplc="04090003">
      <w:start w:val="1"/>
      <w:numFmt w:val="bullet"/>
      <w:lvlText w:val="o"/>
      <w:lvlJc w:val="left"/>
      <w:pPr>
        <w:ind w:left="3838" w:hanging="360"/>
      </w:pPr>
      <w:rPr>
        <w:rFonts w:ascii="Courier New" w:hAnsi="Courier New" w:cs="Courier New" w:hint="default"/>
      </w:rPr>
    </w:lvl>
    <w:lvl w:ilvl="5" w:tplc="04090005">
      <w:start w:val="1"/>
      <w:numFmt w:val="bullet"/>
      <w:lvlText w:val=""/>
      <w:lvlJc w:val="left"/>
      <w:pPr>
        <w:ind w:left="4558" w:hanging="360"/>
      </w:pPr>
      <w:rPr>
        <w:rFonts w:ascii="Wingdings" w:hAnsi="Wingdings" w:hint="default"/>
      </w:rPr>
    </w:lvl>
    <w:lvl w:ilvl="6" w:tplc="04090001">
      <w:start w:val="1"/>
      <w:numFmt w:val="bullet"/>
      <w:lvlText w:val=""/>
      <w:lvlJc w:val="left"/>
      <w:pPr>
        <w:ind w:left="5278" w:hanging="360"/>
      </w:pPr>
      <w:rPr>
        <w:rFonts w:ascii="Symbol" w:hAnsi="Symbol" w:hint="default"/>
      </w:rPr>
    </w:lvl>
    <w:lvl w:ilvl="7" w:tplc="04090003">
      <w:start w:val="1"/>
      <w:numFmt w:val="bullet"/>
      <w:lvlText w:val="o"/>
      <w:lvlJc w:val="left"/>
      <w:pPr>
        <w:ind w:left="5998" w:hanging="360"/>
      </w:pPr>
      <w:rPr>
        <w:rFonts w:ascii="Courier New" w:hAnsi="Courier New" w:cs="Courier New" w:hint="default"/>
      </w:rPr>
    </w:lvl>
    <w:lvl w:ilvl="8" w:tplc="04090005">
      <w:start w:val="1"/>
      <w:numFmt w:val="bullet"/>
      <w:lvlText w:val=""/>
      <w:lvlJc w:val="left"/>
      <w:pPr>
        <w:ind w:left="6718" w:hanging="360"/>
      </w:pPr>
      <w:rPr>
        <w:rFonts w:ascii="Wingdings" w:hAnsi="Wingdings" w:hint="default"/>
      </w:rPr>
    </w:lvl>
  </w:abstractNum>
  <w:abstractNum w:abstractNumId="19" w15:restartNumberingAfterBreak="0">
    <w:nsid w:val="78897BE0"/>
    <w:multiLevelType w:val="hybridMultilevel"/>
    <w:tmpl w:val="32D8E2D2"/>
    <w:lvl w:ilvl="0" w:tplc="1B5AA01C">
      <w:start w:val="1"/>
      <w:numFmt w:val="bullet"/>
      <w:lvlText w:val="-"/>
      <w:lvlJc w:val="left"/>
      <w:pPr>
        <w:ind w:left="810" w:hanging="360"/>
      </w:pPr>
      <w:rPr>
        <w:rFonts w:ascii="Sakkal Majalla" w:eastAsiaTheme="minorHAnsi" w:hAnsi="Sakkal Majalla" w:cs="Sakkal Majalla" w:hint="default"/>
        <w:b w:val="0"/>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20" w15:restartNumberingAfterBreak="0">
    <w:nsid w:val="7D41019C"/>
    <w:multiLevelType w:val="hybridMultilevel"/>
    <w:tmpl w:val="EC40E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4398686">
    <w:abstractNumId w:val="5"/>
  </w:num>
  <w:num w:numId="2" w16cid:durableId="360592619">
    <w:abstractNumId w:val="4"/>
  </w:num>
  <w:num w:numId="3" w16cid:durableId="543568082">
    <w:abstractNumId w:val="6"/>
  </w:num>
  <w:num w:numId="4" w16cid:durableId="777457311">
    <w:abstractNumId w:val="18"/>
  </w:num>
  <w:num w:numId="5" w16cid:durableId="2114593962">
    <w:abstractNumId w:val="9"/>
  </w:num>
  <w:num w:numId="6" w16cid:durableId="7617994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43517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5397691">
    <w:abstractNumId w:val="17"/>
  </w:num>
  <w:num w:numId="9" w16cid:durableId="893859032">
    <w:abstractNumId w:val="10"/>
  </w:num>
  <w:num w:numId="10" w16cid:durableId="1804931040">
    <w:abstractNumId w:val="19"/>
  </w:num>
  <w:num w:numId="11" w16cid:durableId="2041733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654942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8388630">
    <w:abstractNumId w:val="7"/>
  </w:num>
  <w:num w:numId="14" w16cid:durableId="1403259380">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12822590">
    <w:abstractNumId w:val="15"/>
  </w:num>
  <w:num w:numId="16" w16cid:durableId="550583186">
    <w:abstractNumId w:val="2"/>
  </w:num>
  <w:num w:numId="17" w16cid:durableId="139632220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299303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25968563">
    <w:abstractNumId w:val="5"/>
  </w:num>
  <w:num w:numId="20" w16cid:durableId="50619284">
    <w:abstractNumId w:val="4"/>
  </w:num>
  <w:num w:numId="21" w16cid:durableId="933830358">
    <w:abstractNumId w:val="6"/>
  </w:num>
  <w:num w:numId="22" w16cid:durableId="2138135221">
    <w:abstractNumId w:val="18"/>
  </w:num>
  <w:num w:numId="23" w16cid:durableId="38864709">
    <w:abstractNumId w:val="17"/>
  </w:num>
  <w:num w:numId="24" w16cid:durableId="2110153748">
    <w:abstractNumId w:val="10"/>
  </w:num>
  <w:num w:numId="25" w16cid:durableId="604073079">
    <w:abstractNumId w:val="19"/>
  </w:num>
  <w:num w:numId="26" w16cid:durableId="1793206118">
    <w:abstractNumId w:val="7"/>
  </w:num>
  <w:num w:numId="27" w16cid:durableId="449201678">
    <w:abstractNumId w:val="15"/>
  </w:num>
  <w:num w:numId="28" w16cid:durableId="280384625">
    <w:abstractNumId w:val="2"/>
  </w:num>
  <w:num w:numId="29" w16cid:durableId="51349237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95856948">
    <w:abstractNumId w:val="9"/>
  </w:num>
  <w:num w:numId="31" w16cid:durableId="1865944639">
    <w:abstractNumId w:val="0"/>
  </w:num>
  <w:num w:numId="32" w16cid:durableId="1961914580">
    <w:abstractNumId w:val="12"/>
  </w:num>
  <w:num w:numId="33" w16cid:durableId="1000279010">
    <w:abstractNumId w:val="5"/>
  </w:num>
  <w:num w:numId="34" w16cid:durableId="1439595505">
    <w:abstractNumId w:val="4"/>
  </w:num>
  <w:num w:numId="35" w16cid:durableId="375785397">
    <w:abstractNumId w:val="6"/>
  </w:num>
  <w:num w:numId="36" w16cid:durableId="704142554">
    <w:abstractNumId w:val="18"/>
  </w:num>
  <w:num w:numId="37" w16cid:durableId="742751849">
    <w:abstractNumId w:val="9"/>
  </w:num>
  <w:num w:numId="38" w16cid:durableId="1100222491">
    <w:abstractNumId w:val="17"/>
  </w:num>
  <w:num w:numId="39" w16cid:durableId="1895659989">
    <w:abstractNumId w:val="10"/>
  </w:num>
  <w:num w:numId="40" w16cid:durableId="1065109007">
    <w:abstractNumId w:val="19"/>
  </w:num>
  <w:num w:numId="41" w16cid:durableId="3735798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29730472">
    <w:abstractNumId w:val="7"/>
  </w:num>
  <w:num w:numId="43" w16cid:durableId="1204711240">
    <w:abstractNumId w:val="15"/>
  </w:num>
  <w:num w:numId="44" w16cid:durableId="2114014228">
    <w:abstractNumId w:val="2"/>
  </w:num>
  <w:num w:numId="45" w16cid:durableId="174722205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881160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DBF"/>
    <w:rsid w:val="000206FA"/>
    <w:rsid w:val="0006339B"/>
    <w:rsid w:val="000A3604"/>
    <w:rsid w:val="00136029"/>
    <w:rsid w:val="001B15D2"/>
    <w:rsid w:val="00262DBF"/>
    <w:rsid w:val="00274674"/>
    <w:rsid w:val="003702E3"/>
    <w:rsid w:val="00446DBA"/>
    <w:rsid w:val="00526560"/>
    <w:rsid w:val="006B5F52"/>
    <w:rsid w:val="007833DC"/>
    <w:rsid w:val="00844279"/>
    <w:rsid w:val="008A21B1"/>
    <w:rsid w:val="008E7673"/>
    <w:rsid w:val="00920995"/>
    <w:rsid w:val="00927490"/>
    <w:rsid w:val="009A3A37"/>
    <w:rsid w:val="00A43703"/>
    <w:rsid w:val="00AC7F70"/>
    <w:rsid w:val="00AF78C6"/>
    <w:rsid w:val="00B175D0"/>
    <w:rsid w:val="00B46DBE"/>
    <w:rsid w:val="00B778A9"/>
    <w:rsid w:val="00BD6FD8"/>
    <w:rsid w:val="00C91425"/>
    <w:rsid w:val="00D37B9E"/>
    <w:rsid w:val="00D714C2"/>
    <w:rsid w:val="00F737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4A4CE"/>
  <w15:chartTrackingRefBased/>
  <w15:docId w15:val="{0DE3A9FA-40C6-46F0-AECE-990759B36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2DBF"/>
    <w:pPr>
      <w:bidi/>
      <w:spacing w:after="0" w:line="240" w:lineRule="auto"/>
      <w:ind w:firstLine="720"/>
      <w:jc w:val="both"/>
    </w:pPr>
    <w:rPr>
      <w:kern w:val="2"/>
      <w14:ligatures w14:val="standardContextual"/>
    </w:rPr>
  </w:style>
  <w:style w:type="paragraph" w:styleId="1">
    <w:name w:val="heading 1"/>
    <w:basedOn w:val="a"/>
    <w:next w:val="a"/>
    <w:link w:val="1Char"/>
    <w:uiPriority w:val="9"/>
    <w:qFormat/>
    <w:rsid w:val="00262D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62D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62DB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62DB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62DB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62DBF"/>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62DBF"/>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62DBF"/>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62DBF"/>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62DB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62DB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62DB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62DB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62DBF"/>
    <w:rPr>
      <w:rFonts w:eastAsiaTheme="majorEastAsia" w:cstheme="majorBidi"/>
      <w:color w:val="0F4761" w:themeColor="accent1" w:themeShade="BF"/>
    </w:rPr>
  </w:style>
  <w:style w:type="character" w:customStyle="1" w:styleId="6Char">
    <w:name w:val="عنوان 6 Char"/>
    <w:basedOn w:val="a0"/>
    <w:link w:val="6"/>
    <w:uiPriority w:val="9"/>
    <w:semiHidden/>
    <w:rsid w:val="00262DBF"/>
    <w:rPr>
      <w:rFonts w:eastAsiaTheme="majorEastAsia" w:cstheme="majorBidi"/>
      <w:i/>
      <w:iCs/>
      <w:color w:val="595959" w:themeColor="text1" w:themeTint="A6"/>
    </w:rPr>
  </w:style>
  <w:style w:type="character" w:customStyle="1" w:styleId="7Char">
    <w:name w:val="عنوان 7 Char"/>
    <w:basedOn w:val="a0"/>
    <w:link w:val="7"/>
    <w:uiPriority w:val="9"/>
    <w:semiHidden/>
    <w:rsid w:val="00262DBF"/>
    <w:rPr>
      <w:rFonts w:eastAsiaTheme="majorEastAsia" w:cstheme="majorBidi"/>
      <w:color w:val="595959" w:themeColor="text1" w:themeTint="A6"/>
    </w:rPr>
  </w:style>
  <w:style w:type="character" w:customStyle="1" w:styleId="8Char">
    <w:name w:val="عنوان 8 Char"/>
    <w:basedOn w:val="a0"/>
    <w:link w:val="8"/>
    <w:uiPriority w:val="9"/>
    <w:semiHidden/>
    <w:rsid w:val="00262DBF"/>
    <w:rPr>
      <w:rFonts w:eastAsiaTheme="majorEastAsia" w:cstheme="majorBidi"/>
      <w:i/>
      <w:iCs/>
      <w:color w:val="272727" w:themeColor="text1" w:themeTint="D8"/>
    </w:rPr>
  </w:style>
  <w:style w:type="character" w:customStyle="1" w:styleId="9Char">
    <w:name w:val="عنوان 9 Char"/>
    <w:basedOn w:val="a0"/>
    <w:link w:val="9"/>
    <w:uiPriority w:val="9"/>
    <w:semiHidden/>
    <w:rsid w:val="00262DBF"/>
    <w:rPr>
      <w:rFonts w:eastAsiaTheme="majorEastAsia" w:cstheme="majorBidi"/>
      <w:color w:val="272727" w:themeColor="text1" w:themeTint="D8"/>
    </w:rPr>
  </w:style>
  <w:style w:type="paragraph" w:styleId="a3">
    <w:name w:val="Title"/>
    <w:basedOn w:val="a"/>
    <w:next w:val="a"/>
    <w:link w:val="Char"/>
    <w:uiPriority w:val="10"/>
    <w:qFormat/>
    <w:rsid w:val="00262DBF"/>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62DB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62DBF"/>
    <w:pPr>
      <w:numPr>
        <w:ilvl w:val="1"/>
      </w:numPr>
      <w:ind w:firstLine="72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62DB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62DBF"/>
    <w:pPr>
      <w:spacing w:before="160"/>
      <w:jc w:val="center"/>
    </w:pPr>
    <w:rPr>
      <w:i/>
      <w:iCs/>
      <w:color w:val="404040" w:themeColor="text1" w:themeTint="BF"/>
    </w:rPr>
  </w:style>
  <w:style w:type="character" w:customStyle="1" w:styleId="Char1">
    <w:name w:val="اقتباس Char"/>
    <w:basedOn w:val="a0"/>
    <w:link w:val="a5"/>
    <w:uiPriority w:val="29"/>
    <w:rsid w:val="00262DBF"/>
    <w:rPr>
      <w:i/>
      <w:iCs/>
      <w:color w:val="404040" w:themeColor="text1" w:themeTint="BF"/>
    </w:rPr>
  </w:style>
  <w:style w:type="paragraph" w:styleId="a6">
    <w:name w:val="List Paragraph"/>
    <w:basedOn w:val="a"/>
    <w:uiPriority w:val="34"/>
    <w:qFormat/>
    <w:rsid w:val="00262DBF"/>
    <w:pPr>
      <w:ind w:left="720"/>
      <w:contextualSpacing/>
    </w:pPr>
  </w:style>
  <w:style w:type="character" w:styleId="a7">
    <w:name w:val="Intense Emphasis"/>
    <w:basedOn w:val="a0"/>
    <w:uiPriority w:val="21"/>
    <w:qFormat/>
    <w:rsid w:val="00262DBF"/>
    <w:rPr>
      <w:i/>
      <w:iCs/>
      <w:color w:val="0F4761" w:themeColor="accent1" w:themeShade="BF"/>
    </w:rPr>
  </w:style>
  <w:style w:type="paragraph" w:styleId="a8">
    <w:name w:val="Intense Quote"/>
    <w:basedOn w:val="a"/>
    <w:next w:val="a"/>
    <w:link w:val="Char2"/>
    <w:uiPriority w:val="30"/>
    <w:qFormat/>
    <w:rsid w:val="00262D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62DBF"/>
    <w:rPr>
      <w:i/>
      <w:iCs/>
      <w:color w:val="0F4761" w:themeColor="accent1" w:themeShade="BF"/>
    </w:rPr>
  </w:style>
  <w:style w:type="character" w:styleId="a9">
    <w:name w:val="Intense Reference"/>
    <w:basedOn w:val="a0"/>
    <w:uiPriority w:val="32"/>
    <w:qFormat/>
    <w:rsid w:val="00262DBF"/>
    <w:rPr>
      <w:b/>
      <w:bCs/>
      <w:smallCaps/>
      <w:color w:val="0F4761" w:themeColor="accent1" w:themeShade="BF"/>
      <w:spacing w:val="5"/>
    </w:rPr>
  </w:style>
  <w:style w:type="paragraph" w:styleId="aa">
    <w:name w:val="header"/>
    <w:basedOn w:val="a"/>
    <w:link w:val="Char3"/>
    <w:uiPriority w:val="99"/>
    <w:unhideWhenUsed/>
    <w:rsid w:val="00AC7F70"/>
    <w:pPr>
      <w:tabs>
        <w:tab w:val="center" w:pos="4153"/>
        <w:tab w:val="right" w:pos="8306"/>
      </w:tabs>
    </w:pPr>
  </w:style>
  <w:style w:type="character" w:customStyle="1" w:styleId="Char3">
    <w:name w:val="رأس الصفحة Char"/>
    <w:basedOn w:val="a0"/>
    <w:link w:val="aa"/>
    <w:uiPriority w:val="99"/>
    <w:rsid w:val="00AC7F70"/>
    <w:rPr>
      <w:kern w:val="2"/>
      <w14:ligatures w14:val="standardContextual"/>
    </w:rPr>
  </w:style>
  <w:style w:type="paragraph" w:styleId="ab">
    <w:name w:val="footer"/>
    <w:basedOn w:val="a"/>
    <w:link w:val="Char4"/>
    <w:uiPriority w:val="99"/>
    <w:unhideWhenUsed/>
    <w:rsid w:val="00AC7F70"/>
    <w:pPr>
      <w:tabs>
        <w:tab w:val="center" w:pos="4153"/>
        <w:tab w:val="right" w:pos="8306"/>
      </w:tabs>
    </w:pPr>
  </w:style>
  <w:style w:type="character" w:customStyle="1" w:styleId="Char4">
    <w:name w:val="تذييل الصفحة Char"/>
    <w:basedOn w:val="a0"/>
    <w:link w:val="ab"/>
    <w:uiPriority w:val="99"/>
    <w:rsid w:val="00AC7F70"/>
    <w:rPr>
      <w:kern w:val="2"/>
      <w14:ligatures w14:val="standardContextual"/>
    </w:rPr>
  </w:style>
  <w:style w:type="table" w:styleId="ac">
    <w:name w:val="Table Grid"/>
    <w:basedOn w:val="a1"/>
    <w:uiPriority w:val="39"/>
    <w:rsid w:val="00920995"/>
    <w:pPr>
      <w:spacing w:after="0" w:line="240" w:lineRule="auto"/>
      <w:ind w:firstLine="720"/>
      <w:jc w:val="right"/>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1492862">
      <w:bodyDiv w:val="1"/>
      <w:marLeft w:val="0"/>
      <w:marRight w:val="0"/>
      <w:marTop w:val="0"/>
      <w:marBottom w:val="0"/>
      <w:divBdr>
        <w:top w:val="none" w:sz="0" w:space="0" w:color="auto"/>
        <w:left w:val="none" w:sz="0" w:space="0" w:color="auto"/>
        <w:bottom w:val="none" w:sz="0" w:space="0" w:color="auto"/>
        <w:right w:val="none" w:sz="0" w:space="0" w:color="auto"/>
      </w:divBdr>
    </w:div>
    <w:div w:id="607201675">
      <w:bodyDiv w:val="1"/>
      <w:marLeft w:val="0"/>
      <w:marRight w:val="0"/>
      <w:marTop w:val="0"/>
      <w:marBottom w:val="0"/>
      <w:divBdr>
        <w:top w:val="none" w:sz="0" w:space="0" w:color="auto"/>
        <w:left w:val="none" w:sz="0" w:space="0" w:color="auto"/>
        <w:bottom w:val="none" w:sz="0" w:space="0" w:color="auto"/>
        <w:right w:val="none" w:sz="0" w:space="0" w:color="auto"/>
      </w:divBdr>
    </w:div>
    <w:div w:id="679160298">
      <w:bodyDiv w:val="1"/>
      <w:marLeft w:val="0"/>
      <w:marRight w:val="0"/>
      <w:marTop w:val="0"/>
      <w:marBottom w:val="0"/>
      <w:divBdr>
        <w:top w:val="none" w:sz="0" w:space="0" w:color="auto"/>
        <w:left w:val="none" w:sz="0" w:space="0" w:color="auto"/>
        <w:bottom w:val="none" w:sz="0" w:space="0" w:color="auto"/>
        <w:right w:val="none" w:sz="0" w:space="0" w:color="auto"/>
      </w:divBdr>
    </w:div>
    <w:div w:id="1279944967">
      <w:bodyDiv w:val="1"/>
      <w:marLeft w:val="0"/>
      <w:marRight w:val="0"/>
      <w:marTop w:val="0"/>
      <w:marBottom w:val="0"/>
      <w:divBdr>
        <w:top w:val="none" w:sz="0" w:space="0" w:color="auto"/>
        <w:left w:val="none" w:sz="0" w:space="0" w:color="auto"/>
        <w:bottom w:val="none" w:sz="0" w:space="0" w:color="auto"/>
        <w:right w:val="none" w:sz="0" w:space="0" w:color="auto"/>
      </w:divBdr>
    </w:div>
    <w:div w:id="1283611576">
      <w:bodyDiv w:val="1"/>
      <w:marLeft w:val="0"/>
      <w:marRight w:val="0"/>
      <w:marTop w:val="0"/>
      <w:marBottom w:val="0"/>
      <w:divBdr>
        <w:top w:val="none" w:sz="0" w:space="0" w:color="auto"/>
        <w:left w:val="none" w:sz="0" w:space="0" w:color="auto"/>
        <w:bottom w:val="none" w:sz="0" w:space="0" w:color="auto"/>
        <w:right w:val="none" w:sz="0" w:space="0" w:color="auto"/>
      </w:divBdr>
    </w:div>
    <w:div w:id="1667172889">
      <w:bodyDiv w:val="1"/>
      <w:marLeft w:val="0"/>
      <w:marRight w:val="0"/>
      <w:marTop w:val="0"/>
      <w:marBottom w:val="0"/>
      <w:divBdr>
        <w:top w:val="none" w:sz="0" w:space="0" w:color="auto"/>
        <w:left w:val="none" w:sz="0" w:space="0" w:color="auto"/>
        <w:bottom w:val="none" w:sz="0" w:space="0" w:color="auto"/>
        <w:right w:val="none" w:sz="0" w:space="0" w:color="auto"/>
      </w:divBdr>
    </w:div>
    <w:div w:id="177131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image" Target="../clipboard/media/image1.png"/><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8-02T16:27:36.308"/>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1 1,'0'0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1056</TotalTime>
  <Pages>25</Pages>
  <Words>7339</Words>
  <Characters>41836</Characters>
  <Application>Microsoft Office Word</Application>
  <DocSecurity>0</DocSecurity>
  <Lines>348</Lines>
  <Paragraphs>98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 SA</dc:creator>
  <cp:keywords/>
  <dc:description/>
  <cp:lastModifiedBy>FOZ SA</cp:lastModifiedBy>
  <cp:revision>20</cp:revision>
  <dcterms:created xsi:type="dcterms:W3CDTF">2024-07-29T18:04:00Z</dcterms:created>
  <dcterms:modified xsi:type="dcterms:W3CDTF">2024-08-04T10:40:00Z</dcterms:modified>
</cp:coreProperties>
</file>