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E181238" w:rsidR="008239B5" w:rsidRDefault="000F684B">
            <w:pPr>
              <w:jc w:val="center"/>
            </w:pPr>
            <w:r>
              <w:rPr>
                <w:rFonts w:hint="cs"/>
                <w:rtl/>
              </w:rPr>
              <w:t>به لوجو لشركة التطبيق</w:t>
            </w: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57101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5B4180D" w:rsidR="008239B5" w:rsidRDefault="00D7066D">
            <w:pPr>
              <w:jc w:val="center"/>
            </w:pPr>
            <w:r w:rsidRPr="00D7066D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B57149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040384D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2785F9F" w:rsidR="008239B5" w:rsidRDefault="008239B5" w:rsidP="00457101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D329D05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974150F" w:rsidR="008239B5" w:rsidRDefault="008239B5" w:rsidP="00457101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EC64CD7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B7D7F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430F491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0E478A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94EE25D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896E39" w:rsidR="008239B5" w:rsidRDefault="008239B5" w:rsidP="00457101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1C4181E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7563C3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D3DEA7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74DD68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BD4AC47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437E38" w:rsidR="008239B5" w:rsidRDefault="008239B5" w:rsidP="00457101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27D8DB3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5710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ADD1CE7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D1DFC1" w:rsidR="008239B5" w:rsidRDefault="008239B5" w:rsidP="00457101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FB1008A" w:rsidR="008239B5" w:rsidRDefault="00503C02">
            <w:pPr>
              <w:jc w:val="center"/>
            </w:pPr>
            <w:r w:rsidRPr="00503C02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457101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F684B"/>
    <w:rsid w:val="001C1BA3"/>
    <w:rsid w:val="00457101"/>
    <w:rsid w:val="004E21BE"/>
    <w:rsid w:val="00503C02"/>
    <w:rsid w:val="008239B5"/>
    <w:rsid w:val="008D7A2A"/>
    <w:rsid w:val="00C60C27"/>
    <w:rsid w:val="00D06302"/>
    <w:rsid w:val="00D34A3E"/>
    <w:rsid w:val="00D7066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5</cp:revision>
  <dcterms:created xsi:type="dcterms:W3CDTF">2025-07-19T11:49:00Z</dcterms:created>
  <dcterms:modified xsi:type="dcterms:W3CDTF">2025-07-25T15:10:00Z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