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5536FD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6422B" w:rsidRPr="00D6422B">
        <w:rPr>
          <w:rFonts w:hint="cs"/>
          <w:b/>
          <w:bCs/>
          <w:sz w:val="24"/>
          <w:szCs w:val="24"/>
          <w:rtl/>
        </w:rPr>
        <w:t>نوف يوسف الحمدي</w:t>
      </w:r>
      <w:r w:rsidR="00D6422B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994C775" w:rsidR="005436E0" w:rsidRDefault="00983B59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تحديد نوعية المشاريع المعنية بالدراسة (انشائية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>صناعية .</w:t>
            </w:r>
            <w:proofErr w:type="gramEnd"/>
            <w:r>
              <w:rPr>
                <w:rFonts w:hint="cs"/>
                <w:rtl/>
              </w:rPr>
              <w:t>.) لان المخاطر تختلف بحسب نوعية المشاريع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983B5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A42F5DA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83B59" w:rsidRDefault="00983B59" w:rsidP="00983B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83B59" w:rsidRDefault="00983B59" w:rsidP="00983B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83B59" w:rsidRDefault="00983B59" w:rsidP="00983B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472EE9B" w:rsidR="00983B59" w:rsidRDefault="00983B59" w:rsidP="00983B59">
            <w:pPr>
              <w:jc w:val="center"/>
            </w:pPr>
          </w:p>
        </w:tc>
      </w:tr>
      <w:tr w:rsidR="00983B5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5DEA4D4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83B59" w:rsidRDefault="00983B59" w:rsidP="00983B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83B59" w:rsidRDefault="00983B59" w:rsidP="00983B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83B59" w:rsidRDefault="00983B59" w:rsidP="00983B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838928B" w:rsidR="00983B59" w:rsidRDefault="00983B59" w:rsidP="00983B59">
            <w:pPr>
              <w:jc w:val="center"/>
            </w:pPr>
          </w:p>
        </w:tc>
      </w:tr>
      <w:tr w:rsidR="00983B5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83B59" w:rsidRDefault="00983B59" w:rsidP="00983B5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96643CA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83B59" w:rsidRDefault="00983B59" w:rsidP="00983B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83B59" w:rsidRDefault="00983B59" w:rsidP="00983B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83B59" w:rsidRDefault="00983B59" w:rsidP="00983B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5A96FD" w:rsidR="00983B59" w:rsidRDefault="00983B59" w:rsidP="00983B59">
            <w:pPr>
              <w:jc w:val="center"/>
            </w:pPr>
          </w:p>
        </w:tc>
      </w:tr>
      <w:tr w:rsidR="00983B5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3437001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83B59" w:rsidRDefault="00983B59" w:rsidP="00983B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83B59" w:rsidRDefault="00983B59" w:rsidP="00983B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83B59" w:rsidRDefault="00983B59" w:rsidP="00983B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5F6678" w:rsidR="00983B59" w:rsidRDefault="00983B59" w:rsidP="00983B59">
            <w:pPr>
              <w:jc w:val="center"/>
            </w:pPr>
          </w:p>
        </w:tc>
      </w:tr>
      <w:tr w:rsidR="00983B5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D2CA51E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83B59" w:rsidRDefault="00983B59" w:rsidP="00983B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83B59" w:rsidRDefault="00983B59" w:rsidP="00983B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83B59" w:rsidRDefault="00983B59" w:rsidP="00983B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AB521" w:rsidR="00983B59" w:rsidRDefault="00983B59" w:rsidP="00983B59">
            <w:pPr>
              <w:jc w:val="center"/>
            </w:pPr>
          </w:p>
        </w:tc>
      </w:tr>
      <w:tr w:rsidR="00983B5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4C71FB5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83B59" w:rsidRDefault="00983B59" w:rsidP="00983B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83B59" w:rsidRDefault="00983B59" w:rsidP="00983B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83B59" w:rsidRDefault="00983B59" w:rsidP="00983B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4337AEB" w:rsidR="00983B59" w:rsidRDefault="00983B59" w:rsidP="00983B59">
            <w:pPr>
              <w:jc w:val="center"/>
            </w:pPr>
          </w:p>
        </w:tc>
      </w:tr>
      <w:tr w:rsidR="00983B5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61811E2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83B59" w:rsidRDefault="00983B59" w:rsidP="00983B5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83B59" w:rsidRDefault="00983B59" w:rsidP="00983B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83B59" w:rsidRDefault="00983B59" w:rsidP="00983B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5FF7199" w:rsidR="00983B59" w:rsidRDefault="00983B59" w:rsidP="00983B59">
            <w:pPr>
              <w:jc w:val="center"/>
            </w:pPr>
          </w:p>
        </w:tc>
      </w:tr>
      <w:tr w:rsidR="00983B5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83B59" w:rsidRDefault="00983B59" w:rsidP="00983B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83B59" w:rsidRDefault="00983B59" w:rsidP="00983B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83B59" w:rsidRDefault="00983B59" w:rsidP="00983B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426B3D8" w:rsidR="00983B59" w:rsidRDefault="00983B59" w:rsidP="00983B59">
            <w:pPr>
              <w:jc w:val="center"/>
            </w:pPr>
            <w:r>
              <w:rPr>
                <w:rFonts w:hint="cs"/>
                <w:rtl/>
              </w:rPr>
              <w:t>يفضل ان تركز عينة الدراسة على قطاع عام محدد</w:t>
            </w:r>
          </w:p>
        </w:tc>
      </w:tr>
      <w:tr w:rsidR="00983B5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784C4C9" w14:textId="77777777" w:rsidR="00983B59" w:rsidRPr="008D74D3" w:rsidRDefault="00983B59" w:rsidP="00983B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83B59" w:rsidRDefault="00983B59" w:rsidP="00983B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83B59" w:rsidRDefault="00983B59" w:rsidP="00983B5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83B59" w:rsidRDefault="00983B59" w:rsidP="00983B5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B7E4BCD" w:rsidR="00983B59" w:rsidRDefault="00983B59" w:rsidP="00983B59">
            <w:pPr>
              <w:jc w:val="center"/>
            </w:pPr>
          </w:p>
        </w:tc>
      </w:tr>
      <w:tr w:rsidR="00983B5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83B59" w:rsidRDefault="00983B59" w:rsidP="00983B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72EF02E" w:rsidR="00983B59" w:rsidRDefault="00983B59" w:rsidP="00983B59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83B59"/>
    <w:rsid w:val="009B1DDC"/>
    <w:rsid w:val="00A629D4"/>
    <w:rsid w:val="00C60C27"/>
    <w:rsid w:val="00D34A3E"/>
    <w:rsid w:val="00D6422B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2025-11-18T23:38:00Z</dcterms:created>
  <dcterms:modified xsi:type="dcterms:W3CDTF">2025-11-18T23:47:00Z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