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49C6F76" w:rsidR="00EA22ED" w:rsidRDefault="006756D9"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06CFFD3" w:rsidR="00EA22ED" w:rsidRDefault="006756D9"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09F022A" w:rsidR="00EA22ED" w:rsidRDefault="006756D9"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F22EE28" w:rsidR="00EA22ED" w:rsidRDefault="006756D9"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5BAE007" w:rsidR="00EA22ED" w:rsidRDefault="00EC4793" w:rsidP="00CC5AD4">
            <w:pPr>
              <w:jc w:val="center"/>
            </w:pPr>
            <w:r>
              <w:rPr>
                <w:rFonts w:hint="cs"/>
                <w:rtl/>
              </w:rPr>
              <w:t>*</w:t>
            </w:r>
          </w:p>
        </w:tc>
        <w:tc>
          <w:tcPr>
            <w:tcW w:w="4131" w:type="dxa"/>
            <w:vAlign w:val="center"/>
          </w:tcPr>
          <w:p w14:paraId="31824D8B" w14:textId="2C96BA63" w:rsidR="00EA22ED" w:rsidRDefault="006756D9" w:rsidP="006756D9">
            <w:pPr>
              <w:jc w:val="center"/>
            </w:pPr>
            <w:r w:rsidRPr="006756D9">
              <w:rPr>
                <w:rtl/>
              </w:rPr>
              <w:t>أهمية الدراسة: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07A3919" w:rsidR="00EA22ED" w:rsidRDefault="00EC4793" w:rsidP="00CC5AD4">
            <w:pPr>
              <w:jc w:val="center"/>
            </w:pPr>
            <w:r>
              <w:rPr>
                <w:rFonts w:hint="cs"/>
                <w:rtl/>
              </w:rPr>
              <w:t>*</w:t>
            </w:r>
          </w:p>
        </w:tc>
        <w:tc>
          <w:tcPr>
            <w:tcW w:w="4131" w:type="dxa"/>
            <w:vAlign w:val="center"/>
          </w:tcPr>
          <w:p w14:paraId="4AB2F43B" w14:textId="0D3137C6" w:rsidR="00EA22ED" w:rsidRDefault="00EC4793" w:rsidP="00EC4793">
            <w:pPr>
              <w:jc w:val="center"/>
            </w:pPr>
            <w:r w:rsidRPr="00EC4793">
              <w:rPr>
                <w:rtl/>
              </w:rPr>
              <w:t>أهداف الدراسة: 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282B2E2" w:rsidR="00EA22ED" w:rsidRDefault="00EC4793"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56E5372E" w:rsidR="00EA22ED" w:rsidRDefault="00EA22ED" w:rsidP="00CC5AD4">
            <w:pPr>
              <w:jc w:val="center"/>
            </w:pPr>
          </w:p>
        </w:tc>
        <w:tc>
          <w:tcPr>
            <w:tcW w:w="4131" w:type="dxa"/>
            <w:vAlign w:val="center"/>
          </w:tcPr>
          <w:p w14:paraId="1A9616D5" w14:textId="5B155367" w:rsidR="00EA22ED" w:rsidRDefault="00EA22ED" w:rsidP="006756D9">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1B5A84DA" w:rsidR="00EA22ED" w:rsidRDefault="00EC4793"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AA764BA" w:rsidR="00EA22ED" w:rsidRDefault="00EC4793"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2D022FE" w:rsidR="00EA22ED" w:rsidRDefault="00EC4793"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5DB21A6" w:rsidR="00EA22ED" w:rsidRDefault="00EC4793"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2A699B3" w:rsidR="00EA22ED" w:rsidRDefault="00EC4793"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C6341EF" w:rsidR="00EA22ED" w:rsidRDefault="00EC4793"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756D9"/>
    <w:rsid w:val="006B0C30"/>
    <w:rsid w:val="00811C8D"/>
    <w:rsid w:val="00846C7F"/>
    <w:rsid w:val="008B63CC"/>
    <w:rsid w:val="009847B5"/>
    <w:rsid w:val="00A006C8"/>
    <w:rsid w:val="00B752C5"/>
    <w:rsid w:val="00CC5AD4"/>
    <w:rsid w:val="00D06A80"/>
    <w:rsid w:val="00DC0BB7"/>
    <w:rsid w:val="00EA22ED"/>
    <w:rsid w:val="00EC4793"/>
    <w:rsid w:val="00EF2E1E"/>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132</Words>
  <Characters>759</Characters>
  <Application>Microsoft Office Word</Application>
  <DocSecurity>0</DocSecurity>
  <Lines>6</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2024-06-30T21:23:00Z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